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7C72E8" w14:textId="77777777" w:rsidR="00DA3F99" w:rsidRPr="00131DE1" w:rsidRDefault="008E7CAA" w:rsidP="00DA3F99">
      <w:pPr>
        <w:jc w:val="center"/>
        <w:rPr>
          <w:rFonts w:ascii="Times New Roman" w:hAnsi="Times New Roman" w:cs="Times New Roman"/>
          <w:b/>
          <w:color w:val="B60B63"/>
          <w:sz w:val="32"/>
          <w:u w:val="single"/>
        </w:rPr>
      </w:pPr>
      <w:r w:rsidRPr="00131DE1">
        <w:rPr>
          <w:rFonts w:ascii="Times New Roman" w:hAnsi="Times New Roman" w:cs="Times New Roman"/>
          <w:b/>
          <w:color w:val="B60B63"/>
          <w:sz w:val="32"/>
          <w:u w:val="single"/>
        </w:rPr>
        <w:t>FICHE REVISION</w:t>
      </w:r>
      <w:r w:rsidR="00DA3F99" w:rsidRPr="00131DE1">
        <w:rPr>
          <w:rFonts w:ascii="Times New Roman" w:hAnsi="Times New Roman" w:cs="Times New Roman"/>
          <w:b/>
          <w:color w:val="B60B63"/>
          <w:sz w:val="32"/>
          <w:u w:val="single"/>
        </w:rPr>
        <w:t xml:space="preserve"> MARK 305</w:t>
      </w:r>
    </w:p>
    <w:p w14:paraId="13513AB3" w14:textId="77777777" w:rsidR="00DA3F99" w:rsidRPr="00131DE1" w:rsidRDefault="00DA3F99" w:rsidP="00DA3F99">
      <w:pPr>
        <w:jc w:val="center"/>
        <w:rPr>
          <w:rFonts w:ascii="Times New Roman" w:hAnsi="Times New Roman" w:cs="Times New Roman"/>
          <w:b/>
          <w:sz w:val="28"/>
          <w:u w:val="single"/>
        </w:rPr>
      </w:pPr>
    </w:p>
    <w:p w14:paraId="2E45A7CA" w14:textId="77777777" w:rsidR="00DA3F99" w:rsidRPr="00131DE1" w:rsidRDefault="00DA3F99" w:rsidP="00DA3F99">
      <w:pPr>
        <w:rPr>
          <w:rFonts w:ascii="Times New Roman" w:hAnsi="Times New Roman" w:cs="Times New Roman"/>
        </w:rPr>
      </w:pPr>
    </w:p>
    <w:p w14:paraId="4142C427" w14:textId="724E6DBE" w:rsidR="00DA3F99" w:rsidRPr="00131DE1" w:rsidRDefault="00DA3F99" w:rsidP="008B09AE">
      <w:pPr>
        <w:jc w:val="center"/>
        <w:rPr>
          <w:rFonts w:ascii="Times New Roman" w:hAnsi="Times New Roman" w:cs="Times New Roman"/>
          <w:b/>
          <w:sz w:val="28"/>
          <w:u w:val="single"/>
        </w:rPr>
      </w:pPr>
      <w:r w:rsidRPr="00131DE1">
        <w:rPr>
          <w:rFonts w:ascii="Times New Roman" w:hAnsi="Times New Roman" w:cs="Times New Roman"/>
          <w:b/>
          <w:sz w:val="28"/>
          <w:highlight w:val="yellow"/>
          <w:u w:val="single"/>
        </w:rPr>
        <w:t>CHAPTER 1 :</w:t>
      </w:r>
    </w:p>
    <w:p w14:paraId="5FDC0F68" w14:textId="77777777" w:rsidR="008B09AE" w:rsidRPr="00131DE1" w:rsidRDefault="008B09AE" w:rsidP="00DA3F99">
      <w:pPr>
        <w:rPr>
          <w:rFonts w:ascii="Times New Roman" w:hAnsi="Times New Roman" w:cs="Times New Roman"/>
          <w:b/>
          <w:u w:val="single"/>
        </w:rPr>
      </w:pPr>
    </w:p>
    <w:p w14:paraId="44B5C05E" w14:textId="098A269A" w:rsidR="007C2E66" w:rsidRPr="00131DE1" w:rsidRDefault="006D2ED5" w:rsidP="007C2E66">
      <w:pPr>
        <w:rPr>
          <w:rFonts w:ascii="Times New Roman" w:hAnsi="Times New Roman" w:cs="Times New Roman"/>
          <w:b/>
          <w:i/>
          <w:color w:val="0000FF"/>
          <w:u w:val="single"/>
        </w:rPr>
      </w:pPr>
      <w:r w:rsidRPr="00131DE1">
        <w:rPr>
          <w:rFonts w:ascii="Times New Roman" w:hAnsi="Times New Roman" w:cs="Times New Roman"/>
          <w:b/>
          <w:i/>
          <w:color w:val="0000FF"/>
          <w:u w:val="single"/>
        </w:rPr>
        <w:t xml:space="preserve">INTRO: </w:t>
      </w:r>
    </w:p>
    <w:p w14:paraId="3CEA74A8" w14:textId="77777777" w:rsidR="006D2ED5" w:rsidRPr="00131DE1" w:rsidRDefault="006D2ED5" w:rsidP="007C2E66">
      <w:pPr>
        <w:rPr>
          <w:rFonts w:ascii="Times New Roman" w:hAnsi="Times New Roman" w:cs="Times New Roman"/>
          <w:sz w:val="22"/>
          <w:szCs w:val="22"/>
        </w:rPr>
      </w:pPr>
    </w:p>
    <w:p w14:paraId="0BA19C6F" w14:textId="0C943704" w:rsidR="007C2E66" w:rsidRPr="00131DE1" w:rsidRDefault="007C2E66" w:rsidP="007C2E66">
      <w:pPr>
        <w:rPr>
          <w:rFonts w:ascii="Times New Roman" w:hAnsi="Times New Roman" w:cs="Times New Roman"/>
          <w:sz w:val="22"/>
          <w:szCs w:val="22"/>
        </w:rPr>
      </w:pPr>
      <w:r w:rsidRPr="00131DE1">
        <w:rPr>
          <w:rFonts w:ascii="Times New Roman" w:hAnsi="Times New Roman" w:cs="Times New Roman"/>
          <w:sz w:val="22"/>
          <w:szCs w:val="22"/>
        </w:rPr>
        <w:t xml:space="preserve">The field of consumer behaviour is the study of the </w:t>
      </w:r>
      <w:r w:rsidRPr="00131DE1">
        <w:rPr>
          <w:rFonts w:ascii="Times New Roman" w:hAnsi="Times New Roman" w:cs="Times New Roman"/>
          <w:i/>
          <w:sz w:val="22"/>
          <w:szCs w:val="22"/>
        </w:rPr>
        <w:t xml:space="preserve">process </w:t>
      </w:r>
      <w:r w:rsidRPr="00131DE1">
        <w:rPr>
          <w:rFonts w:ascii="Times New Roman" w:hAnsi="Times New Roman" w:cs="Times New Roman"/>
          <w:sz w:val="22"/>
          <w:szCs w:val="22"/>
        </w:rPr>
        <w:t xml:space="preserve">involved when individuals or groups select, purchase, use or dispose of products, services, ideas or experience to satisfy their </w:t>
      </w:r>
      <w:r w:rsidRPr="00131DE1">
        <w:rPr>
          <w:rFonts w:ascii="Times New Roman" w:hAnsi="Times New Roman" w:cs="Times New Roman"/>
          <w:i/>
          <w:sz w:val="22"/>
          <w:szCs w:val="22"/>
        </w:rPr>
        <w:t xml:space="preserve">needs </w:t>
      </w:r>
      <w:r w:rsidRPr="00131DE1">
        <w:rPr>
          <w:rFonts w:ascii="Times New Roman" w:hAnsi="Times New Roman" w:cs="Times New Roman"/>
          <w:sz w:val="22"/>
          <w:szCs w:val="22"/>
        </w:rPr>
        <w:t>and</w:t>
      </w:r>
      <w:r w:rsidRPr="00131DE1">
        <w:rPr>
          <w:rFonts w:ascii="Times New Roman" w:hAnsi="Times New Roman" w:cs="Times New Roman"/>
          <w:i/>
          <w:sz w:val="22"/>
          <w:szCs w:val="22"/>
        </w:rPr>
        <w:t xml:space="preserve"> desires.</w:t>
      </w:r>
      <w:r w:rsidRPr="00131DE1">
        <w:rPr>
          <w:rFonts w:ascii="Times New Roman" w:hAnsi="Times New Roman" w:cs="Times New Roman"/>
          <w:sz w:val="22"/>
          <w:szCs w:val="22"/>
        </w:rPr>
        <w:t xml:space="preserve"> </w:t>
      </w:r>
    </w:p>
    <w:p w14:paraId="0C00AA0A" w14:textId="77777777" w:rsidR="000724A3" w:rsidRPr="00131DE1" w:rsidRDefault="000724A3" w:rsidP="007C2E66">
      <w:pPr>
        <w:rPr>
          <w:rFonts w:ascii="Times New Roman" w:hAnsi="Times New Roman" w:cs="Times New Roman"/>
          <w:sz w:val="22"/>
          <w:szCs w:val="22"/>
        </w:rPr>
      </w:pPr>
    </w:p>
    <w:p w14:paraId="6C6AE47A" w14:textId="690402BB" w:rsidR="00DF2B94" w:rsidRPr="00131DE1" w:rsidRDefault="00DF2B94" w:rsidP="00DF2B94">
      <w:pPr>
        <w:rPr>
          <w:rFonts w:ascii="Times New Roman" w:hAnsi="Times New Roman" w:cs="Times New Roman"/>
          <w:sz w:val="22"/>
          <w:szCs w:val="22"/>
        </w:rPr>
      </w:pPr>
      <w:r w:rsidRPr="00131DE1">
        <w:rPr>
          <w:rFonts w:ascii="Times New Roman" w:hAnsi="Times New Roman" w:cs="Times New Roman"/>
          <w:sz w:val="22"/>
          <w:szCs w:val="22"/>
        </w:rPr>
        <w:t xml:space="preserve">Consumer behaviour is more that just a purchase. It is a process that involves the issues that influence the consumer before, during, and after the purchase. </w:t>
      </w:r>
    </w:p>
    <w:p w14:paraId="1087E78D" w14:textId="5BCC1E05" w:rsidR="000724A3" w:rsidRPr="00131DE1" w:rsidRDefault="00DF2B94" w:rsidP="00DF2B94">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6CAB1BFC" w14:textId="77777777" w:rsidR="00645245" w:rsidRPr="00131DE1" w:rsidRDefault="00645245" w:rsidP="00DB5E7A">
      <w:pPr>
        <w:rPr>
          <w:rFonts w:ascii="Times New Roman" w:hAnsi="Times New Roman" w:cs="Times New Roman"/>
          <w:sz w:val="22"/>
          <w:szCs w:val="22"/>
        </w:rPr>
      </w:pPr>
    </w:p>
    <w:p w14:paraId="6DF2B7D3" w14:textId="77777777" w:rsidR="00645245" w:rsidRPr="00131DE1" w:rsidRDefault="00DB5E7A" w:rsidP="00DB5E7A">
      <w:pPr>
        <w:ind w:left="142" w:hanging="142"/>
        <w:rPr>
          <w:rFonts w:ascii="Times New Roman" w:hAnsi="Times New Roman" w:cs="Times New Roman"/>
          <w:sz w:val="22"/>
          <w:szCs w:val="22"/>
        </w:rPr>
      </w:pPr>
      <w:r w:rsidRPr="00131DE1">
        <w:rPr>
          <w:rFonts w:ascii="Times New Roman" w:hAnsi="Times New Roman" w:cs="Times New Roman"/>
          <w:b/>
          <w:i/>
          <w:color w:val="FF0000"/>
          <w:sz w:val="22"/>
          <w:szCs w:val="22"/>
          <w:u w:val="single"/>
        </w:rPr>
        <w:t>Relationship marketing</w:t>
      </w:r>
      <w:r w:rsidRPr="00131DE1">
        <w:rPr>
          <w:rFonts w:ascii="Times New Roman" w:hAnsi="Times New Roman" w:cs="Times New Roman"/>
          <w:color w:val="FF0000"/>
          <w:sz w:val="22"/>
          <w:szCs w:val="22"/>
          <w:u w:val="single"/>
        </w:rPr>
        <w:t xml:space="preserve"> :</w:t>
      </w:r>
      <w:r w:rsidRPr="00131DE1">
        <w:rPr>
          <w:rFonts w:ascii="Times New Roman" w:hAnsi="Times New Roman" w:cs="Times New Roman"/>
          <w:sz w:val="22"/>
          <w:szCs w:val="22"/>
        </w:rPr>
        <w:t xml:space="preserve"> </w:t>
      </w:r>
    </w:p>
    <w:p w14:paraId="4C90D8BE" w14:textId="1382FECF" w:rsidR="00DB5E7A" w:rsidRPr="00131DE1" w:rsidRDefault="00DB5E7A" w:rsidP="00DB5E7A">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building bonds with consumers that will last a lifetime in order to create a brand or product loyalty. </w:t>
      </w:r>
    </w:p>
    <w:p w14:paraId="2AFC5A11" w14:textId="77777777" w:rsidR="00645245" w:rsidRPr="00131DE1" w:rsidRDefault="00645245" w:rsidP="00645245">
      <w:pPr>
        <w:pStyle w:val="Paragraphedeliste"/>
        <w:numPr>
          <w:ilvl w:val="0"/>
          <w:numId w:val="54"/>
        </w:numPr>
        <w:rPr>
          <w:rFonts w:ascii="Times New Roman" w:hAnsi="Times New Roman" w:cs="Times New Roman"/>
          <w:sz w:val="22"/>
          <w:szCs w:val="22"/>
        </w:rPr>
      </w:pPr>
      <w:r w:rsidRPr="00131DE1">
        <w:rPr>
          <w:rFonts w:ascii="Times New Roman" w:hAnsi="Times New Roman" w:cs="Times New Roman"/>
          <w:sz w:val="22"/>
          <w:szCs w:val="22"/>
        </w:rPr>
        <w:t>Understanding consumer behaviour is good business</w:t>
      </w:r>
    </w:p>
    <w:p w14:paraId="2E18140C" w14:textId="2C65F20C" w:rsidR="00645245" w:rsidRPr="00131DE1" w:rsidRDefault="00645245" w:rsidP="00645245">
      <w:pPr>
        <w:pStyle w:val="Paragraphedeliste"/>
        <w:numPr>
          <w:ilvl w:val="0"/>
          <w:numId w:val="54"/>
        </w:numPr>
        <w:rPr>
          <w:rFonts w:ascii="Times New Roman" w:hAnsi="Times New Roman" w:cs="Times New Roman"/>
          <w:sz w:val="22"/>
          <w:szCs w:val="22"/>
        </w:rPr>
      </w:pPr>
      <w:r w:rsidRPr="00131DE1">
        <w:rPr>
          <w:rFonts w:ascii="Times New Roman" w:hAnsi="Times New Roman" w:cs="Times New Roman"/>
          <w:sz w:val="22"/>
          <w:szCs w:val="22"/>
        </w:rPr>
        <w:t>This is because the marketing concept is all about understanding consumer needs</w:t>
      </w:r>
    </w:p>
    <w:p w14:paraId="6CC5C9FA" w14:textId="5E0374D9" w:rsidR="00645245" w:rsidRPr="00131DE1" w:rsidRDefault="00645245" w:rsidP="00645245">
      <w:pPr>
        <w:pStyle w:val="Paragraphedeliste"/>
        <w:numPr>
          <w:ilvl w:val="0"/>
          <w:numId w:val="54"/>
        </w:numPr>
        <w:rPr>
          <w:rFonts w:ascii="Times New Roman" w:hAnsi="Times New Roman" w:cs="Times New Roman"/>
          <w:sz w:val="22"/>
          <w:szCs w:val="22"/>
        </w:rPr>
      </w:pPr>
      <w:r w:rsidRPr="00131DE1">
        <w:rPr>
          <w:rFonts w:ascii="Times New Roman" w:hAnsi="Times New Roman" w:cs="Times New Roman"/>
          <w:sz w:val="22"/>
          <w:szCs w:val="22"/>
        </w:rPr>
        <w:t>Data about consumers help marketers define the market</w:t>
      </w:r>
    </w:p>
    <w:p w14:paraId="0EF254C8" w14:textId="489A1A29" w:rsidR="00645245" w:rsidRPr="00131DE1" w:rsidRDefault="00645245" w:rsidP="00645245">
      <w:pPr>
        <w:pStyle w:val="Paragraphedeliste"/>
        <w:numPr>
          <w:ilvl w:val="0"/>
          <w:numId w:val="54"/>
        </w:numPr>
        <w:rPr>
          <w:rFonts w:ascii="Times New Roman" w:hAnsi="Times New Roman" w:cs="Times New Roman"/>
          <w:sz w:val="22"/>
          <w:szCs w:val="22"/>
        </w:rPr>
      </w:pPr>
      <w:r w:rsidRPr="00131DE1">
        <w:rPr>
          <w:rFonts w:ascii="Times New Roman" w:hAnsi="Times New Roman" w:cs="Times New Roman"/>
          <w:sz w:val="22"/>
          <w:szCs w:val="22"/>
        </w:rPr>
        <w:t>Understanding consumers can help the marketer identify threats to a brand and opportunities for it</w:t>
      </w:r>
    </w:p>
    <w:p w14:paraId="5AEA633F" w14:textId="77777777" w:rsidR="00645245" w:rsidRPr="00131DE1" w:rsidRDefault="00645245" w:rsidP="00645245">
      <w:pPr>
        <w:rPr>
          <w:rFonts w:ascii="Times New Roman" w:hAnsi="Times New Roman" w:cs="Times New Roman"/>
          <w:sz w:val="22"/>
          <w:szCs w:val="22"/>
        </w:rPr>
      </w:pPr>
    </w:p>
    <w:p w14:paraId="62B1FF01" w14:textId="77777777" w:rsidR="00645245" w:rsidRPr="00131DE1" w:rsidRDefault="00645245" w:rsidP="00645245">
      <w:pPr>
        <w:rPr>
          <w:rFonts w:ascii="Times New Roman" w:hAnsi="Times New Roman" w:cs="Times New Roman"/>
          <w:sz w:val="22"/>
          <w:szCs w:val="22"/>
        </w:rPr>
      </w:pPr>
    </w:p>
    <w:p w14:paraId="6190B209" w14:textId="34A30419" w:rsidR="00645245" w:rsidRPr="00131DE1" w:rsidRDefault="00645245" w:rsidP="00645245">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Consumer Impact on Marketing Strategy:</w:t>
      </w:r>
      <w:r w:rsidRPr="00131DE1">
        <w:rPr>
          <w:rFonts w:ascii="Times New Roman" w:hAnsi="Times New Roman" w:cs="Times New Roman"/>
          <w:bCs/>
          <w:sz w:val="22"/>
          <w:szCs w:val="22"/>
          <w:u w:val="single"/>
        </w:rPr>
        <w:t xml:space="preserve"> </w:t>
      </w:r>
    </w:p>
    <w:p w14:paraId="6CE10B45" w14:textId="77777777" w:rsidR="00645245" w:rsidRPr="00131DE1" w:rsidRDefault="00645245" w:rsidP="00645245">
      <w:pPr>
        <w:rPr>
          <w:rFonts w:ascii="Times New Roman" w:hAnsi="Times New Roman" w:cs="Times New Roman"/>
          <w:bCs/>
          <w:sz w:val="22"/>
          <w:szCs w:val="22"/>
          <w:u w:val="single"/>
        </w:rPr>
      </w:pPr>
    </w:p>
    <w:p w14:paraId="1A9563EF" w14:textId="0B46F8F5" w:rsidR="00645245" w:rsidRPr="00131DE1" w:rsidRDefault="00645245" w:rsidP="00645245">
      <w:pPr>
        <w:rPr>
          <w:rFonts w:ascii="Times New Roman" w:hAnsi="Times New Roman" w:cs="Times New Roman"/>
          <w:bCs/>
          <w:sz w:val="22"/>
          <w:szCs w:val="22"/>
        </w:rPr>
      </w:pPr>
      <w:r w:rsidRPr="00131DE1">
        <w:rPr>
          <w:rFonts w:ascii="Times New Roman" w:hAnsi="Times New Roman" w:cs="Times New Roman"/>
          <w:bCs/>
          <w:sz w:val="22"/>
          <w:szCs w:val="22"/>
        </w:rPr>
        <w:t xml:space="preserve">• Knowing &amp; understanding customers is key for exceptional companies. </w:t>
      </w:r>
    </w:p>
    <w:p w14:paraId="37A63425" w14:textId="66A000D5" w:rsidR="00645245" w:rsidRPr="00131DE1" w:rsidRDefault="00645245" w:rsidP="00645245">
      <w:pPr>
        <w:rPr>
          <w:rFonts w:ascii="Times New Roman" w:hAnsi="Times New Roman" w:cs="Times New Roman"/>
          <w:bCs/>
          <w:sz w:val="22"/>
          <w:szCs w:val="22"/>
        </w:rPr>
      </w:pPr>
      <w:r w:rsidRPr="00131DE1">
        <w:rPr>
          <w:rFonts w:ascii="Times New Roman" w:hAnsi="Times New Roman" w:cs="Times New Roman"/>
          <w:bCs/>
          <w:sz w:val="22"/>
          <w:szCs w:val="22"/>
        </w:rPr>
        <w:t xml:space="preserve">• Award winning businesses know their customers as well as they know themselves. They use this knowledge to give buyers: </w:t>
      </w:r>
    </w:p>
    <w:p w14:paraId="599C4F62" w14:textId="39EFD7BB" w:rsidR="00645245" w:rsidRPr="00131DE1" w:rsidRDefault="00645245" w:rsidP="00645245">
      <w:pPr>
        <w:pStyle w:val="Paragraphedeliste"/>
        <w:numPr>
          <w:ilvl w:val="0"/>
          <w:numId w:val="55"/>
        </w:numPr>
        <w:rPr>
          <w:rFonts w:ascii="Times New Roman" w:hAnsi="Times New Roman" w:cs="Times New Roman"/>
          <w:bCs/>
          <w:sz w:val="22"/>
          <w:szCs w:val="22"/>
        </w:rPr>
      </w:pPr>
      <w:r w:rsidRPr="00131DE1">
        <w:rPr>
          <w:rFonts w:ascii="Times New Roman" w:hAnsi="Times New Roman" w:cs="Times New Roman"/>
          <w:bCs/>
          <w:sz w:val="22"/>
          <w:szCs w:val="22"/>
        </w:rPr>
        <w:t xml:space="preserve"> the right product</w:t>
      </w:r>
    </w:p>
    <w:p w14:paraId="5C9E55EA" w14:textId="77777777" w:rsidR="00645245" w:rsidRPr="00131DE1" w:rsidRDefault="00645245" w:rsidP="00645245">
      <w:pPr>
        <w:pStyle w:val="Paragraphedeliste"/>
        <w:numPr>
          <w:ilvl w:val="0"/>
          <w:numId w:val="55"/>
        </w:numPr>
        <w:rPr>
          <w:rFonts w:ascii="Times New Roman" w:hAnsi="Times New Roman" w:cs="Times New Roman"/>
          <w:bCs/>
          <w:sz w:val="22"/>
          <w:szCs w:val="22"/>
        </w:rPr>
      </w:pPr>
      <w:r w:rsidRPr="00131DE1">
        <w:rPr>
          <w:rFonts w:ascii="Times New Roman" w:hAnsi="Times New Roman" w:cs="Times New Roman"/>
          <w:bCs/>
          <w:sz w:val="22"/>
          <w:szCs w:val="22"/>
        </w:rPr>
        <w:t xml:space="preserve"> at the right place</w:t>
      </w:r>
    </w:p>
    <w:p w14:paraId="4152E0C1" w14:textId="77777777" w:rsidR="00645245" w:rsidRPr="00131DE1" w:rsidRDefault="00645245" w:rsidP="00645245">
      <w:pPr>
        <w:pStyle w:val="Paragraphedeliste"/>
        <w:numPr>
          <w:ilvl w:val="0"/>
          <w:numId w:val="55"/>
        </w:numPr>
        <w:rPr>
          <w:rFonts w:ascii="Times New Roman" w:hAnsi="Times New Roman" w:cs="Times New Roman"/>
          <w:bCs/>
          <w:sz w:val="22"/>
          <w:szCs w:val="22"/>
        </w:rPr>
      </w:pPr>
      <w:r w:rsidRPr="00131DE1">
        <w:rPr>
          <w:rFonts w:ascii="Times New Roman" w:hAnsi="Times New Roman" w:cs="Times New Roman"/>
          <w:bCs/>
          <w:sz w:val="22"/>
          <w:szCs w:val="22"/>
        </w:rPr>
        <w:t xml:space="preserve"> at the right time</w:t>
      </w:r>
    </w:p>
    <w:p w14:paraId="2385116D" w14:textId="77777777" w:rsidR="00645245" w:rsidRPr="00131DE1" w:rsidRDefault="00645245" w:rsidP="00645245">
      <w:pPr>
        <w:pStyle w:val="Paragraphedeliste"/>
        <w:numPr>
          <w:ilvl w:val="0"/>
          <w:numId w:val="55"/>
        </w:numPr>
        <w:rPr>
          <w:rFonts w:ascii="Times New Roman" w:hAnsi="Times New Roman" w:cs="Times New Roman"/>
          <w:bCs/>
          <w:sz w:val="22"/>
          <w:szCs w:val="22"/>
        </w:rPr>
      </w:pPr>
      <w:r w:rsidRPr="00131DE1">
        <w:rPr>
          <w:rFonts w:ascii="Times New Roman" w:hAnsi="Times New Roman" w:cs="Times New Roman"/>
          <w:bCs/>
          <w:sz w:val="22"/>
          <w:szCs w:val="22"/>
        </w:rPr>
        <w:t xml:space="preserve"> for the right price</w:t>
      </w:r>
    </w:p>
    <w:p w14:paraId="3F18D494" w14:textId="77777777" w:rsidR="00645245" w:rsidRPr="00131DE1" w:rsidRDefault="00645245" w:rsidP="00645245">
      <w:pPr>
        <w:rPr>
          <w:rFonts w:ascii="Times New Roman" w:hAnsi="Times New Roman" w:cs="Times New Roman"/>
          <w:bCs/>
          <w:sz w:val="22"/>
          <w:szCs w:val="22"/>
          <w:u w:val="single"/>
        </w:rPr>
      </w:pPr>
    </w:p>
    <w:p w14:paraId="7A374D8A" w14:textId="77777777" w:rsidR="00645245" w:rsidRPr="00131DE1" w:rsidRDefault="00645245" w:rsidP="00645245">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Segmentation.</w:t>
      </w:r>
      <w:r w:rsidRPr="00131DE1">
        <w:rPr>
          <w:rFonts w:ascii="Times New Roman" w:hAnsi="Times New Roman" w:cs="Times New Roman"/>
          <w:sz w:val="22"/>
          <w:szCs w:val="22"/>
          <w:u w:val="single"/>
        </w:rPr>
        <w:t xml:space="preserve">  </w:t>
      </w:r>
    </w:p>
    <w:p w14:paraId="36A6A876" w14:textId="77777777" w:rsidR="00645245" w:rsidRPr="00131DE1" w:rsidRDefault="00645245" w:rsidP="00645245">
      <w:pPr>
        <w:pStyle w:val="Paragraphedeliste"/>
        <w:numPr>
          <w:ilvl w:val="0"/>
          <w:numId w:val="1"/>
        </w:numPr>
        <w:rPr>
          <w:rFonts w:ascii="Times New Roman" w:hAnsi="Times New Roman" w:cs="Times New Roman"/>
          <w:sz w:val="22"/>
          <w:szCs w:val="22"/>
        </w:rPr>
      </w:pPr>
      <w:r w:rsidRPr="00131DE1">
        <w:rPr>
          <w:rFonts w:ascii="Times New Roman" w:hAnsi="Times New Roman" w:cs="Times New Roman"/>
          <w:sz w:val="22"/>
          <w:szCs w:val="22"/>
        </w:rPr>
        <w:t xml:space="preserve">Demographic are statistic that measure observable aspects of the population  : Age, sex, income, occupation, family structure, life stage, ethnicity, geography, </w:t>
      </w:r>
    </w:p>
    <w:p w14:paraId="32997E20" w14:textId="77777777" w:rsidR="00645245" w:rsidRPr="00131DE1" w:rsidRDefault="00645245" w:rsidP="00645245">
      <w:pPr>
        <w:pStyle w:val="Paragraphedeliste"/>
        <w:numPr>
          <w:ilvl w:val="0"/>
          <w:numId w:val="1"/>
        </w:numPr>
        <w:rPr>
          <w:rFonts w:ascii="Times New Roman" w:hAnsi="Times New Roman" w:cs="Times New Roman"/>
          <w:sz w:val="22"/>
          <w:szCs w:val="22"/>
        </w:rPr>
      </w:pPr>
      <w:r w:rsidRPr="00131DE1">
        <w:rPr>
          <w:rFonts w:ascii="Times New Roman" w:hAnsi="Times New Roman" w:cs="Times New Roman"/>
          <w:sz w:val="22"/>
          <w:szCs w:val="22"/>
        </w:rPr>
        <w:t xml:space="preserve">Psychographic : Lifestyle, interests, attitude, values, personality </w:t>
      </w:r>
    </w:p>
    <w:p w14:paraId="45886180" w14:textId="77777777" w:rsidR="00645245" w:rsidRPr="00131DE1" w:rsidRDefault="00645245" w:rsidP="00645245">
      <w:pPr>
        <w:rPr>
          <w:rFonts w:ascii="Times New Roman" w:hAnsi="Times New Roman" w:cs="Times New Roman"/>
          <w:sz w:val="22"/>
          <w:szCs w:val="22"/>
        </w:rPr>
      </w:pPr>
    </w:p>
    <w:p w14:paraId="1C11371B" w14:textId="77777777" w:rsidR="00645245" w:rsidRPr="00131DE1" w:rsidRDefault="00645245" w:rsidP="00645245">
      <w:pPr>
        <w:rPr>
          <w:rFonts w:ascii="Times New Roman" w:hAnsi="Times New Roman" w:cs="Times New Roman"/>
          <w:sz w:val="22"/>
          <w:szCs w:val="22"/>
        </w:rPr>
      </w:pPr>
      <w:r w:rsidRPr="00131DE1">
        <w:rPr>
          <w:rFonts w:ascii="Times New Roman" w:hAnsi="Times New Roman" w:cs="Times New Roman"/>
          <w:sz w:val="22"/>
          <w:szCs w:val="22"/>
        </w:rPr>
        <w:t xml:space="preserve">Using </w:t>
      </w:r>
      <w:r w:rsidRPr="00131DE1">
        <w:rPr>
          <w:rFonts w:ascii="Times New Roman" w:hAnsi="Times New Roman" w:cs="Times New Roman"/>
          <w:b/>
          <w:i/>
          <w:sz w:val="22"/>
          <w:szCs w:val="22"/>
        </w:rPr>
        <w:t>market segmentation strategies</w:t>
      </w:r>
      <w:r w:rsidRPr="00131DE1">
        <w:rPr>
          <w:rFonts w:ascii="Times New Roman" w:hAnsi="Times New Roman" w:cs="Times New Roman"/>
          <w:sz w:val="22"/>
          <w:szCs w:val="22"/>
        </w:rPr>
        <w:t xml:space="preserve"> means targeting a brand only to a specific group of consumer rather than to everybody. </w:t>
      </w:r>
    </w:p>
    <w:p w14:paraId="5B7BC4D9" w14:textId="77777777" w:rsidR="00645245" w:rsidRPr="00131DE1" w:rsidRDefault="00645245" w:rsidP="00645245">
      <w:pPr>
        <w:rPr>
          <w:rFonts w:ascii="Times New Roman" w:hAnsi="Times New Roman" w:cs="Times New Roman"/>
          <w:sz w:val="22"/>
          <w:szCs w:val="22"/>
        </w:rPr>
      </w:pP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Helps marketers to define the market for a product or deciding upon the appropriate techniques to employ when targeting a certain group of consumers. </w:t>
      </w:r>
    </w:p>
    <w:p w14:paraId="6AD07B8C" w14:textId="4F07D305" w:rsidR="00645245" w:rsidRPr="00131DE1" w:rsidRDefault="00645245" w:rsidP="00645245">
      <w:pPr>
        <w:rPr>
          <w:rFonts w:ascii="Times New Roman" w:hAnsi="Times New Roman" w:cs="Times New Roman"/>
          <w:bCs/>
          <w:sz w:val="22"/>
          <w:szCs w:val="22"/>
          <w:u w:val="single"/>
        </w:rPr>
      </w:pPr>
    </w:p>
    <w:p w14:paraId="5B2087E5" w14:textId="36B53AB4" w:rsidR="00645245" w:rsidRPr="00131DE1" w:rsidRDefault="00645245" w:rsidP="00645245">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Marketing and Culture</w:t>
      </w:r>
    </w:p>
    <w:p w14:paraId="0A0A3489" w14:textId="77777777" w:rsidR="00645245" w:rsidRPr="00131DE1" w:rsidRDefault="00645245" w:rsidP="00645245">
      <w:pPr>
        <w:rPr>
          <w:rFonts w:ascii="Times New Roman" w:hAnsi="Times New Roman" w:cs="Times New Roman"/>
          <w:sz w:val="22"/>
          <w:szCs w:val="22"/>
          <w:u w:val="single"/>
        </w:rPr>
      </w:pPr>
    </w:p>
    <w:p w14:paraId="24F96B12" w14:textId="64034235" w:rsidR="00971DC3" w:rsidRPr="00131DE1" w:rsidRDefault="00DB5E7A" w:rsidP="00971DC3">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Popular culture</w:t>
      </w:r>
      <w:r w:rsidRPr="00131DE1">
        <w:rPr>
          <w:rFonts w:ascii="Times New Roman" w:hAnsi="Times New Roman" w:cs="Times New Roman"/>
          <w:sz w:val="22"/>
          <w:szCs w:val="22"/>
        </w:rPr>
        <w:t xml:space="preserve"> : music, movies, sports, books, celebrities… They’re both</w:t>
      </w:r>
      <w:r w:rsidR="00971DC3" w:rsidRPr="00131DE1">
        <w:rPr>
          <w:rFonts w:ascii="Times New Roman" w:hAnsi="Times New Roman" w:cs="Times New Roman"/>
          <w:sz w:val="22"/>
          <w:szCs w:val="22"/>
        </w:rPr>
        <w:t xml:space="preserve"> a product of and an </w:t>
      </w:r>
      <w:r w:rsidRPr="00131DE1">
        <w:rPr>
          <w:rFonts w:ascii="Times New Roman" w:hAnsi="Times New Roman" w:cs="Times New Roman"/>
          <w:sz w:val="22"/>
          <w:szCs w:val="22"/>
        </w:rPr>
        <w:t xml:space="preserve">inspiration for marketers. </w:t>
      </w:r>
      <w:r w:rsidR="00971DC3" w:rsidRPr="00131DE1">
        <w:rPr>
          <w:rFonts w:ascii="Times New Roman" w:hAnsi="Times New Roman" w:cs="Times New Roman"/>
          <w:sz w:val="22"/>
          <w:szCs w:val="22"/>
        </w:rPr>
        <w:t>Both an inspiration and an influence</w:t>
      </w:r>
    </w:p>
    <w:p w14:paraId="0F8D4FE2" w14:textId="77777777" w:rsidR="00971DC3" w:rsidRPr="00131DE1" w:rsidRDefault="00971DC3" w:rsidP="00971DC3">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Tweeting</w:t>
      </w:r>
    </w:p>
    <w:p w14:paraId="3B3E4960" w14:textId="77777777" w:rsidR="00971DC3" w:rsidRPr="00131DE1" w:rsidRDefault="00971DC3" w:rsidP="00971DC3">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Movie heroes, product usage</w:t>
      </w:r>
    </w:p>
    <w:p w14:paraId="5F91AB29" w14:textId="77777777" w:rsidR="00971DC3" w:rsidRPr="00131DE1" w:rsidRDefault="00971DC3" w:rsidP="00971DC3">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Spokescharacters</w:t>
      </w:r>
    </w:p>
    <w:p w14:paraId="6BD7D2A7" w14:textId="72602214" w:rsidR="00DB5E7A" w:rsidRPr="00131DE1" w:rsidRDefault="00971DC3" w:rsidP="00971DC3">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p>
    <w:p w14:paraId="51B94482" w14:textId="77777777" w:rsidR="00DB5E7A" w:rsidRPr="00131DE1" w:rsidRDefault="00DB5E7A" w:rsidP="00DB5E7A">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Consumer-generated content</w:t>
      </w:r>
      <w:r w:rsidRPr="00131DE1">
        <w:rPr>
          <w:rFonts w:ascii="Times New Roman" w:hAnsi="Times New Roman" w:cs="Times New Roman"/>
          <w:sz w:val="22"/>
          <w:szCs w:val="22"/>
        </w:rPr>
        <w:t xml:space="preserve"> : consumers themselves voice their opinion about products, brands and companies on bogs, social networks etc. </w:t>
      </w:r>
    </w:p>
    <w:p w14:paraId="5B744EFA" w14:textId="77777777" w:rsidR="00971DC3" w:rsidRPr="00131DE1" w:rsidRDefault="00971DC3" w:rsidP="00DB5E7A">
      <w:pPr>
        <w:ind w:left="142" w:hanging="142"/>
        <w:rPr>
          <w:rFonts w:ascii="Times New Roman" w:hAnsi="Times New Roman" w:cs="Times New Roman"/>
          <w:sz w:val="22"/>
          <w:szCs w:val="22"/>
        </w:rPr>
      </w:pPr>
    </w:p>
    <w:p w14:paraId="5325E834" w14:textId="77777777" w:rsidR="00971DC3" w:rsidRPr="00131DE1" w:rsidRDefault="00971DC3" w:rsidP="00971DC3">
      <w:pPr>
        <w:ind w:left="142" w:hanging="142"/>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Consumption:</w:t>
      </w:r>
      <w:r w:rsidRPr="00131DE1">
        <w:rPr>
          <w:rFonts w:ascii="Times New Roman" w:hAnsi="Times New Roman" w:cs="Times New Roman"/>
          <w:sz w:val="22"/>
          <w:szCs w:val="22"/>
          <w:u w:val="single"/>
        </w:rPr>
        <w:t xml:space="preserve">  </w:t>
      </w:r>
    </w:p>
    <w:p w14:paraId="7049EB61" w14:textId="77777777" w:rsidR="00971DC3" w:rsidRPr="00131DE1" w:rsidRDefault="00971DC3" w:rsidP="00971DC3">
      <w:pPr>
        <w:rPr>
          <w:rFonts w:ascii="Times New Roman" w:hAnsi="Times New Roman" w:cs="Times New Roman"/>
          <w:sz w:val="22"/>
          <w:szCs w:val="22"/>
        </w:rPr>
      </w:pPr>
    </w:p>
    <w:p w14:paraId="5ED7D5EF" w14:textId="77777777" w:rsidR="00971DC3" w:rsidRPr="00131DE1" w:rsidRDefault="00971DC3" w:rsidP="00971DC3">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Our purchase decisions are influenced by the opinions and behaviours of our friends and people next to us. </w:t>
      </w:r>
    </w:p>
    <w:p w14:paraId="193708AB" w14:textId="77777777" w:rsidR="00971DC3" w:rsidRPr="00131DE1" w:rsidRDefault="00971DC3" w:rsidP="00971DC3">
      <w:pPr>
        <w:rPr>
          <w:rFonts w:ascii="Times New Roman" w:hAnsi="Times New Roman" w:cs="Times New Roman"/>
          <w:sz w:val="22"/>
          <w:szCs w:val="22"/>
        </w:rPr>
      </w:pPr>
      <w:r w:rsidRPr="00131DE1">
        <w:rPr>
          <w:rFonts w:ascii="Times New Roman" w:hAnsi="Times New Roman" w:cs="Times New Roman"/>
          <w:sz w:val="22"/>
          <w:szCs w:val="22"/>
        </w:rPr>
        <w:t xml:space="preserve">• Our values are shared by members of </w:t>
      </w:r>
      <w:r w:rsidRPr="00131DE1">
        <w:rPr>
          <w:rFonts w:ascii="Times New Roman" w:hAnsi="Times New Roman" w:cs="Times New Roman"/>
          <w:b/>
          <w:i/>
          <w:sz w:val="22"/>
          <w:szCs w:val="22"/>
        </w:rPr>
        <w:t>subcultures</w:t>
      </w:r>
      <w:r w:rsidRPr="00131DE1">
        <w:rPr>
          <w:rFonts w:ascii="Times New Roman" w:hAnsi="Times New Roman" w:cs="Times New Roman"/>
          <w:sz w:val="22"/>
          <w:szCs w:val="22"/>
        </w:rPr>
        <w:t xml:space="preserve"> or smaller groups within our culture. </w:t>
      </w:r>
    </w:p>
    <w:p w14:paraId="6F544F9A" w14:textId="77777777" w:rsidR="00971DC3" w:rsidRPr="00131DE1" w:rsidRDefault="00971DC3" w:rsidP="00971DC3">
      <w:pPr>
        <w:rPr>
          <w:rFonts w:ascii="Times New Roman" w:hAnsi="Times New Roman" w:cs="Times New Roman"/>
          <w:sz w:val="22"/>
          <w:szCs w:val="22"/>
        </w:rPr>
      </w:pPr>
      <w:r w:rsidRPr="00131DE1">
        <w:rPr>
          <w:rFonts w:ascii="Times New Roman" w:hAnsi="Times New Roman" w:cs="Times New Roman"/>
          <w:sz w:val="22"/>
          <w:szCs w:val="22"/>
        </w:rPr>
        <w:t xml:space="preserve">• The web has created online </w:t>
      </w:r>
      <w:r w:rsidRPr="00131DE1">
        <w:rPr>
          <w:rFonts w:ascii="Times New Roman" w:hAnsi="Times New Roman" w:cs="Times New Roman"/>
          <w:b/>
          <w:i/>
          <w:sz w:val="22"/>
          <w:szCs w:val="22"/>
        </w:rPr>
        <w:t>consumption communities</w:t>
      </w:r>
      <w:r w:rsidRPr="00131DE1">
        <w:rPr>
          <w:rFonts w:ascii="Times New Roman" w:hAnsi="Times New Roman" w:cs="Times New Roman"/>
          <w:sz w:val="22"/>
          <w:szCs w:val="22"/>
        </w:rPr>
        <w:t xml:space="preserve"> that are more influential than ads.</w:t>
      </w:r>
      <w:r w:rsidRPr="00131DE1">
        <w:rPr>
          <w:rFonts w:ascii="Times New Roman" w:hAnsi="Times New Roman" w:cs="Times New Roman"/>
          <w:sz w:val="22"/>
          <w:szCs w:val="22"/>
        </w:rPr>
        <w:tab/>
      </w:r>
    </w:p>
    <w:p w14:paraId="107EABBA" w14:textId="77777777" w:rsidR="00971DC3" w:rsidRPr="00131DE1" w:rsidRDefault="00971DC3" w:rsidP="00971DC3">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Brands have strong images and personalities (packaging, advertising, marketing strategy) to define the position of a product in a certain way. </w:t>
      </w:r>
    </w:p>
    <w:p w14:paraId="668EBDE2" w14:textId="77777777" w:rsidR="00971DC3" w:rsidRPr="00131DE1" w:rsidRDefault="00971DC3" w:rsidP="00971DC3">
      <w:pPr>
        <w:rPr>
          <w:rFonts w:ascii="Times New Roman" w:hAnsi="Times New Roman" w:cs="Times New Roman"/>
          <w:sz w:val="22"/>
          <w:szCs w:val="22"/>
        </w:rPr>
      </w:pPr>
      <w:r w:rsidRPr="00131DE1">
        <w:rPr>
          <w:rFonts w:ascii="Times New Roman" w:hAnsi="Times New Roman" w:cs="Times New Roman"/>
          <w:sz w:val="22"/>
          <w:szCs w:val="22"/>
        </w:rPr>
        <w:t xml:space="preserve">• People evaluate a product through the appearance, taste, texture or smell. </w:t>
      </w:r>
    </w:p>
    <w:p w14:paraId="1806ACF5" w14:textId="77777777" w:rsidR="00971DC3" w:rsidRPr="00131DE1" w:rsidRDefault="00971DC3" w:rsidP="00DB5E7A">
      <w:pPr>
        <w:ind w:left="142" w:hanging="142"/>
        <w:rPr>
          <w:rFonts w:ascii="Times New Roman" w:hAnsi="Times New Roman" w:cs="Times New Roman"/>
          <w:sz w:val="22"/>
          <w:szCs w:val="22"/>
        </w:rPr>
      </w:pPr>
    </w:p>
    <w:p w14:paraId="118E876F" w14:textId="77777777" w:rsidR="008E7448" w:rsidRPr="00131DE1" w:rsidRDefault="008E7448" w:rsidP="00C22ED5">
      <w:pPr>
        <w:rPr>
          <w:rFonts w:ascii="Times New Roman" w:hAnsi="Times New Roman" w:cs="Times New Roman"/>
          <w:sz w:val="22"/>
          <w:szCs w:val="22"/>
        </w:rPr>
      </w:pPr>
    </w:p>
    <w:p w14:paraId="4B86022C" w14:textId="1B2F343E" w:rsidR="00DB5E7A" w:rsidRPr="00131DE1" w:rsidRDefault="00DB5E7A" w:rsidP="00C22ED5">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Global consumer :</w:t>
      </w:r>
    </w:p>
    <w:p w14:paraId="6F0E2EBE" w14:textId="77777777" w:rsidR="00DB5E7A" w:rsidRPr="00131DE1" w:rsidRDefault="00DB5E7A" w:rsidP="00C22ED5">
      <w:pPr>
        <w:rPr>
          <w:rFonts w:ascii="Times New Roman" w:hAnsi="Times New Roman" w:cs="Times New Roman"/>
          <w:sz w:val="22"/>
          <w:szCs w:val="22"/>
        </w:rPr>
      </w:pPr>
    </w:p>
    <w:p w14:paraId="1C76DE5B" w14:textId="3739DD3F" w:rsidR="00DB5E7A" w:rsidRPr="00131DE1" w:rsidRDefault="00DB5E7A" w:rsidP="00C22ED5">
      <w:pPr>
        <w:rPr>
          <w:rFonts w:ascii="Times New Roman" w:hAnsi="Times New Roman" w:cs="Times New Roman"/>
          <w:sz w:val="22"/>
          <w:szCs w:val="22"/>
        </w:rPr>
      </w:pPr>
      <w:r w:rsidRPr="00131DE1">
        <w:rPr>
          <w:rFonts w:ascii="Times New Roman" w:hAnsi="Times New Roman" w:cs="Times New Roman"/>
          <w:sz w:val="22"/>
          <w:szCs w:val="22"/>
        </w:rPr>
        <w:t xml:space="preserve">The majority of people on Earth live in urban centres. </w:t>
      </w:r>
    </w:p>
    <w:p w14:paraId="23C48C35" w14:textId="77777777" w:rsidR="0009111C" w:rsidRPr="00131DE1" w:rsidRDefault="0009111C" w:rsidP="00C22ED5">
      <w:pPr>
        <w:rPr>
          <w:rFonts w:ascii="Times New Roman" w:hAnsi="Times New Roman" w:cs="Times New Roman"/>
          <w:sz w:val="22"/>
          <w:szCs w:val="22"/>
        </w:rPr>
      </w:pPr>
    </w:p>
    <w:p w14:paraId="7CF3FCE5" w14:textId="493BA2B1" w:rsidR="00DB5E7A" w:rsidRPr="00131DE1" w:rsidRDefault="00DB5E7A" w:rsidP="00C22ED5">
      <w:pPr>
        <w:rPr>
          <w:rFonts w:ascii="Times New Roman" w:hAnsi="Times New Roman" w:cs="Times New Roman"/>
          <w:sz w:val="22"/>
          <w:szCs w:val="22"/>
        </w:rPr>
      </w:pPr>
      <w:r w:rsidRPr="00131DE1">
        <w:rPr>
          <w:rFonts w:ascii="Times New Roman" w:hAnsi="Times New Roman" w:cs="Times New Roman"/>
          <w:b/>
          <w:i/>
          <w:sz w:val="22"/>
          <w:szCs w:val="22"/>
        </w:rPr>
        <w:t xml:space="preserve">Global </w:t>
      </w:r>
      <w:r w:rsidR="00873D31" w:rsidRPr="00131DE1">
        <w:rPr>
          <w:rFonts w:ascii="Times New Roman" w:hAnsi="Times New Roman" w:cs="Times New Roman"/>
          <w:b/>
          <w:i/>
          <w:sz w:val="22"/>
          <w:szCs w:val="22"/>
        </w:rPr>
        <w:t>consumer</w:t>
      </w:r>
      <w:r w:rsidRPr="00131DE1">
        <w:rPr>
          <w:rFonts w:ascii="Times New Roman" w:hAnsi="Times New Roman" w:cs="Times New Roman"/>
          <w:b/>
          <w:i/>
          <w:sz w:val="22"/>
          <w:szCs w:val="22"/>
        </w:rPr>
        <w:t xml:space="preserve"> cult</w:t>
      </w:r>
      <w:r w:rsidR="00873D31" w:rsidRPr="00131DE1">
        <w:rPr>
          <w:rFonts w:ascii="Times New Roman" w:hAnsi="Times New Roman" w:cs="Times New Roman"/>
          <w:b/>
          <w:i/>
          <w:sz w:val="22"/>
          <w:szCs w:val="22"/>
        </w:rPr>
        <w:t>ure</w:t>
      </w:r>
      <w:r w:rsidR="00873D31" w:rsidRPr="00131DE1">
        <w:rPr>
          <w:rFonts w:ascii="Times New Roman" w:hAnsi="Times New Roman" w:cs="Times New Roman"/>
          <w:b/>
          <w:sz w:val="22"/>
          <w:szCs w:val="22"/>
        </w:rPr>
        <w:t>:</w:t>
      </w:r>
      <w:r w:rsidR="00873D31" w:rsidRPr="00131DE1">
        <w:rPr>
          <w:rFonts w:ascii="Times New Roman" w:hAnsi="Times New Roman" w:cs="Times New Roman"/>
          <w:sz w:val="22"/>
          <w:szCs w:val="22"/>
        </w:rPr>
        <w:t xml:space="preserve"> people around the world are</w:t>
      </w:r>
      <w:r w:rsidRPr="00131DE1">
        <w:rPr>
          <w:rFonts w:ascii="Times New Roman" w:hAnsi="Times New Roman" w:cs="Times New Roman"/>
          <w:sz w:val="22"/>
          <w:szCs w:val="22"/>
        </w:rPr>
        <w:t xml:space="preserve"> united by their</w:t>
      </w:r>
      <w:r w:rsidR="00873D31" w:rsidRPr="00131DE1">
        <w:rPr>
          <w:rFonts w:ascii="Times New Roman" w:hAnsi="Times New Roman" w:cs="Times New Roman"/>
          <w:sz w:val="22"/>
          <w:szCs w:val="22"/>
        </w:rPr>
        <w:t xml:space="preserve"> common devotion to brand, goods, movies, stars etc.</w:t>
      </w:r>
    </w:p>
    <w:p w14:paraId="3601AD0F" w14:textId="5B04EC11" w:rsidR="00873D31" w:rsidRPr="00131DE1" w:rsidRDefault="00873D31" w:rsidP="00873D31">
      <w:pPr>
        <w:rPr>
          <w:rFonts w:ascii="Times New Roman" w:hAnsi="Times New Roman" w:cs="Times New Roman"/>
          <w:sz w:val="22"/>
          <w:szCs w:val="22"/>
        </w:rPr>
      </w:pPr>
    </w:p>
    <w:p w14:paraId="18775A18" w14:textId="77777777" w:rsidR="00873D31" w:rsidRPr="00131DE1" w:rsidRDefault="00873D31" w:rsidP="00873D31">
      <w:pPr>
        <w:rPr>
          <w:rFonts w:ascii="Times New Roman" w:hAnsi="Times New Roman" w:cs="Times New Roman"/>
          <w:b/>
          <w:i/>
          <w:sz w:val="22"/>
          <w:szCs w:val="22"/>
        </w:rPr>
      </w:pPr>
      <w:r w:rsidRPr="00131DE1">
        <w:rPr>
          <w:rFonts w:ascii="Times New Roman" w:hAnsi="Times New Roman" w:cs="Times New Roman"/>
          <w:b/>
          <w:i/>
          <w:sz w:val="22"/>
          <w:szCs w:val="22"/>
        </w:rPr>
        <w:t xml:space="preserve">Virtual consumption: </w:t>
      </w:r>
    </w:p>
    <w:p w14:paraId="66E12097" w14:textId="5CFC57B3" w:rsidR="00873D31" w:rsidRPr="00131DE1" w:rsidRDefault="00873D31" w:rsidP="00873D31">
      <w:pPr>
        <w:rPr>
          <w:rFonts w:ascii="Times New Roman" w:hAnsi="Times New Roman" w:cs="Times New Roman"/>
          <w:sz w:val="22"/>
          <w:szCs w:val="22"/>
        </w:rPr>
      </w:pPr>
      <w:r w:rsidRPr="00131DE1">
        <w:rPr>
          <w:rFonts w:ascii="Times New Roman" w:hAnsi="Times New Roman" w:cs="Times New Roman"/>
          <w:sz w:val="22"/>
          <w:szCs w:val="22"/>
        </w:rPr>
        <w:t xml:space="preserve">• People can shop 24/7 from their home. </w:t>
      </w:r>
    </w:p>
    <w:p w14:paraId="57BD5E32" w14:textId="4A1A2399" w:rsidR="00873D31" w:rsidRPr="00131DE1" w:rsidRDefault="00873D31" w:rsidP="00873D31">
      <w:pPr>
        <w:rPr>
          <w:rFonts w:ascii="Times New Roman" w:hAnsi="Times New Roman" w:cs="Times New Roman"/>
          <w:sz w:val="22"/>
          <w:szCs w:val="22"/>
        </w:rPr>
      </w:pPr>
      <w:r w:rsidRPr="00131DE1">
        <w:rPr>
          <w:rFonts w:ascii="Times New Roman" w:hAnsi="Times New Roman" w:cs="Times New Roman"/>
          <w:sz w:val="22"/>
          <w:szCs w:val="22"/>
        </w:rPr>
        <w:t xml:space="preserve">• The Web permit consumers from around the world to exchange information about their experiences </w:t>
      </w:r>
    </w:p>
    <w:p w14:paraId="61FA1CFA" w14:textId="47755DE8" w:rsidR="00971DC3" w:rsidRPr="00131DE1" w:rsidRDefault="00971DC3" w:rsidP="00971DC3">
      <w:pPr>
        <w:rPr>
          <w:rFonts w:ascii="Times New Roman" w:hAnsi="Times New Roman" w:cs="Times New Roman"/>
          <w:sz w:val="22"/>
          <w:szCs w:val="22"/>
        </w:rPr>
      </w:pPr>
      <w:r w:rsidRPr="00131DE1">
        <w:rPr>
          <w:rFonts w:ascii="Times New Roman" w:hAnsi="Times New Roman" w:cs="Times New Roman"/>
          <w:sz w:val="22"/>
          <w:szCs w:val="22"/>
        </w:rPr>
        <w:t>• Handheld devices &amp; wireless communications</w:t>
      </w:r>
    </w:p>
    <w:p w14:paraId="533680C8" w14:textId="73C28906" w:rsidR="00971DC3" w:rsidRPr="00131DE1" w:rsidRDefault="00971DC3" w:rsidP="00971DC3">
      <w:pPr>
        <w:rPr>
          <w:rFonts w:ascii="Times New Roman" w:hAnsi="Times New Roman" w:cs="Times New Roman"/>
          <w:sz w:val="22"/>
          <w:szCs w:val="22"/>
        </w:rPr>
      </w:pPr>
      <w:r w:rsidRPr="00131DE1">
        <w:rPr>
          <w:rFonts w:ascii="Times New Roman" w:hAnsi="Times New Roman" w:cs="Times New Roman"/>
          <w:sz w:val="22"/>
          <w:szCs w:val="22"/>
        </w:rPr>
        <w:t>• Not just B2C, now C2C (consumer to consumer) sharing interests around the world</w:t>
      </w:r>
    </w:p>
    <w:p w14:paraId="6CF749F3" w14:textId="3110FCE4" w:rsidR="00971DC3" w:rsidRPr="00131DE1" w:rsidRDefault="00971DC3" w:rsidP="00971DC3">
      <w:pPr>
        <w:rPr>
          <w:rFonts w:ascii="Times New Roman" w:hAnsi="Times New Roman" w:cs="Times New Roman"/>
          <w:sz w:val="22"/>
          <w:szCs w:val="22"/>
        </w:rPr>
      </w:pPr>
      <w:r w:rsidRPr="00131DE1">
        <w:rPr>
          <w:rFonts w:ascii="Times New Roman" w:hAnsi="Times New Roman" w:cs="Times New Roman"/>
          <w:sz w:val="22"/>
          <w:szCs w:val="22"/>
        </w:rPr>
        <w:t>•  A new generation of digital natives</w:t>
      </w:r>
    </w:p>
    <w:p w14:paraId="34ED314A" w14:textId="77777777" w:rsidR="00971DC3" w:rsidRPr="00131DE1" w:rsidRDefault="00971DC3" w:rsidP="00873D31">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16D37AC9" w14:textId="0A88B243" w:rsidR="00873D31" w:rsidRPr="00131DE1" w:rsidRDefault="00873D31" w:rsidP="00873D31">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Horizontal revolution</w:t>
      </w:r>
      <w:r w:rsidRPr="00131DE1">
        <w:rPr>
          <w:rFonts w:ascii="Times New Roman" w:hAnsi="Times New Roman" w:cs="Times New Roman"/>
          <w:sz w:val="22"/>
          <w:szCs w:val="22"/>
        </w:rPr>
        <w:t xml:space="preserve"> : information flows across people through social media. </w:t>
      </w:r>
    </w:p>
    <w:p w14:paraId="04131ABA" w14:textId="3000A3DB" w:rsidR="0009111C" w:rsidRPr="00131DE1" w:rsidRDefault="0009111C" w:rsidP="00873D31">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i/>
          <w:sz w:val="22"/>
          <w:szCs w:val="22"/>
          <w:u w:val="single"/>
        </w:rPr>
        <w:t>Social media</w:t>
      </w:r>
      <w:r w:rsidRPr="00131DE1">
        <w:rPr>
          <w:rFonts w:ascii="Times New Roman" w:hAnsi="Times New Roman" w:cs="Times New Roman"/>
          <w:sz w:val="22"/>
          <w:szCs w:val="22"/>
        </w:rPr>
        <w:t xml:space="preserve"> enable a </w:t>
      </w:r>
      <w:r w:rsidRPr="00131DE1">
        <w:rPr>
          <w:rFonts w:ascii="Times New Roman" w:hAnsi="Times New Roman" w:cs="Times New Roman"/>
          <w:b/>
          <w:i/>
          <w:sz w:val="22"/>
          <w:szCs w:val="22"/>
        </w:rPr>
        <w:t>culture of participation</w:t>
      </w:r>
      <w:r w:rsidRPr="00131DE1">
        <w:rPr>
          <w:rFonts w:ascii="Times New Roman" w:hAnsi="Times New Roman" w:cs="Times New Roman"/>
          <w:sz w:val="22"/>
          <w:szCs w:val="22"/>
        </w:rPr>
        <w:t xml:space="preserve"> : the ability to freely interact with other people, companies, organization. It allows users to share content. </w:t>
      </w:r>
    </w:p>
    <w:p w14:paraId="6BF4F8FB" w14:textId="7FD4DA38" w:rsidR="0009111C" w:rsidRPr="00131DE1" w:rsidRDefault="0009111C" w:rsidP="00873D31">
      <w:pPr>
        <w:rPr>
          <w:rFonts w:ascii="Times New Roman" w:hAnsi="Times New Roman" w:cs="Times New Roman"/>
          <w:sz w:val="22"/>
          <w:szCs w:val="22"/>
        </w:rPr>
      </w:pPr>
      <w:r w:rsidRPr="00131DE1">
        <w:rPr>
          <w:rFonts w:ascii="Times New Roman" w:hAnsi="Times New Roman" w:cs="Times New Roman"/>
          <w:sz w:val="22"/>
          <w:szCs w:val="22"/>
        </w:rPr>
        <w:t xml:space="preserve">Ex: Facebook offers </w:t>
      </w:r>
      <w:r w:rsidRPr="00131DE1">
        <w:rPr>
          <w:rFonts w:ascii="Times New Roman" w:hAnsi="Times New Roman" w:cs="Times New Roman"/>
          <w:i/>
          <w:sz w:val="22"/>
          <w:szCs w:val="22"/>
          <w:u w:val="single"/>
        </w:rPr>
        <w:t>synchronous interaction</w:t>
      </w:r>
      <w:r w:rsidRPr="00131DE1">
        <w:rPr>
          <w:rFonts w:ascii="Times New Roman" w:hAnsi="Times New Roman" w:cs="Times New Roman"/>
          <w:sz w:val="22"/>
          <w:szCs w:val="22"/>
        </w:rPr>
        <w:t xml:space="preserve"> (ones that occur in the real time) and </w:t>
      </w:r>
      <w:r w:rsidRPr="00131DE1">
        <w:rPr>
          <w:rFonts w:ascii="Times New Roman" w:hAnsi="Times New Roman" w:cs="Times New Roman"/>
          <w:i/>
          <w:sz w:val="22"/>
          <w:szCs w:val="22"/>
          <w:u w:val="single"/>
        </w:rPr>
        <w:t>asynchronous interactions</w:t>
      </w:r>
      <w:r w:rsidRPr="00131DE1">
        <w:rPr>
          <w:rFonts w:ascii="Times New Roman" w:hAnsi="Times New Roman" w:cs="Times New Roman"/>
          <w:sz w:val="22"/>
          <w:szCs w:val="22"/>
        </w:rPr>
        <w:t xml:space="preserve"> (one that don’t require all participants to respond immediately – ex : message)</w:t>
      </w:r>
    </w:p>
    <w:p w14:paraId="06B41771" w14:textId="77777777" w:rsidR="0027147D" w:rsidRPr="00131DE1" w:rsidRDefault="0027147D" w:rsidP="00873D31">
      <w:pPr>
        <w:rPr>
          <w:rFonts w:ascii="Times New Roman" w:hAnsi="Times New Roman" w:cs="Times New Roman"/>
          <w:sz w:val="22"/>
          <w:szCs w:val="22"/>
        </w:rPr>
      </w:pPr>
    </w:p>
    <w:p w14:paraId="392B67AB" w14:textId="77777777" w:rsidR="00971DC3" w:rsidRPr="00131DE1" w:rsidRDefault="00971DC3" w:rsidP="00873D31">
      <w:pPr>
        <w:rPr>
          <w:rFonts w:ascii="Times New Roman" w:hAnsi="Times New Roman" w:cs="Times New Roman"/>
          <w:sz w:val="22"/>
          <w:szCs w:val="22"/>
          <w:u w:val="single"/>
        </w:rPr>
      </w:pPr>
    </w:p>
    <w:p w14:paraId="5134CEDB" w14:textId="175D6ACC" w:rsidR="00971DC3" w:rsidRPr="00131DE1" w:rsidRDefault="00F65409" w:rsidP="00873D31">
      <w:pPr>
        <w:rPr>
          <w:rFonts w:ascii="Times New Roman" w:hAnsi="Times New Roman" w:cs="Times New Roman"/>
          <w:sz w:val="22"/>
          <w:szCs w:val="22"/>
          <w:u w:val="single"/>
        </w:rPr>
      </w:pPr>
      <w:r w:rsidRPr="00131DE1">
        <w:rPr>
          <w:rFonts w:ascii="Times New Roman" w:hAnsi="Times New Roman" w:cs="Times New Roman"/>
          <w:bCs/>
          <w:sz w:val="22"/>
          <w:szCs w:val="22"/>
          <w:highlight w:val="cyan"/>
          <w:u w:val="single"/>
        </w:rPr>
        <w:t>Marketing Ethics and Public Policy</w:t>
      </w:r>
    </w:p>
    <w:p w14:paraId="71F08930" w14:textId="77777777" w:rsidR="00971DC3" w:rsidRPr="00131DE1" w:rsidRDefault="00971DC3" w:rsidP="00873D31">
      <w:pPr>
        <w:rPr>
          <w:rFonts w:ascii="Times New Roman" w:hAnsi="Times New Roman" w:cs="Times New Roman"/>
          <w:sz w:val="22"/>
          <w:szCs w:val="22"/>
        </w:rPr>
      </w:pPr>
    </w:p>
    <w:p w14:paraId="7708021A" w14:textId="0C174531" w:rsidR="00F65409" w:rsidRPr="00131DE1" w:rsidRDefault="00F65409" w:rsidP="00F65409">
      <w:pPr>
        <w:rPr>
          <w:rFonts w:ascii="Times New Roman" w:hAnsi="Times New Roman" w:cs="Times New Roman"/>
          <w:sz w:val="22"/>
          <w:szCs w:val="22"/>
        </w:rPr>
      </w:pPr>
      <w:r w:rsidRPr="00131DE1">
        <w:rPr>
          <w:rFonts w:ascii="Times New Roman" w:hAnsi="Times New Roman" w:cs="Times New Roman"/>
          <w:sz w:val="22"/>
          <w:szCs w:val="22"/>
        </w:rPr>
        <w:t>• Business Ethics: To conduct business honestly and ethically</w:t>
      </w:r>
    </w:p>
    <w:p w14:paraId="09459310" w14:textId="73C62D35" w:rsidR="00F65409" w:rsidRPr="00131DE1" w:rsidRDefault="00F65409" w:rsidP="00F65409">
      <w:pPr>
        <w:rPr>
          <w:rFonts w:ascii="Times New Roman" w:hAnsi="Times New Roman" w:cs="Times New Roman"/>
          <w:sz w:val="22"/>
          <w:szCs w:val="22"/>
        </w:rPr>
      </w:pPr>
      <w:r w:rsidRPr="00131DE1">
        <w:rPr>
          <w:rFonts w:ascii="Times New Roman" w:hAnsi="Times New Roman" w:cs="Times New Roman"/>
          <w:sz w:val="22"/>
          <w:szCs w:val="22"/>
        </w:rPr>
        <w:t>• Rules of conduct that guide the marketplace</w:t>
      </w:r>
    </w:p>
    <w:p w14:paraId="4D278AC7" w14:textId="14C1443D" w:rsidR="00F65409" w:rsidRPr="00131DE1" w:rsidRDefault="00F65409" w:rsidP="00F65409">
      <w:pPr>
        <w:rPr>
          <w:rFonts w:ascii="Times New Roman" w:hAnsi="Times New Roman" w:cs="Times New Roman"/>
          <w:sz w:val="22"/>
          <w:szCs w:val="22"/>
        </w:rPr>
      </w:pPr>
      <w:r w:rsidRPr="00131DE1">
        <w:rPr>
          <w:rFonts w:ascii="Times New Roman" w:hAnsi="Times New Roman" w:cs="Times New Roman"/>
          <w:sz w:val="22"/>
          <w:szCs w:val="22"/>
        </w:rPr>
        <w:t>• Knowing right from wrong</w:t>
      </w:r>
    </w:p>
    <w:p w14:paraId="0103D674" w14:textId="08D0170F" w:rsidR="00F65409" w:rsidRPr="00131DE1" w:rsidRDefault="00F65409" w:rsidP="00F65409">
      <w:pPr>
        <w:rPr>
          <w:rFonts w:ascii="Times New Roman" w:hAnsi="Times New Roman" w:cs="Times New Roman"/>
          <w:sz w:val="22"/>
          <w:szCs w:val="22"/>
        </w:rPr>
      </w:pPr>
      <w:r w:rsidRPr="00131DE1">
        <w:rPr>
          <w:rFonts w:ascii="Times New Roman" w:hAnsi="Times New Roman" w:cs="Times New Roman"/>
          <w:sz w:val="22"/>
          <w:szCs w:val="22"/>
        </w:rPr>
        <w:t>• Various cultures and organizations may conduct themselves differently in certain situations</w:t>
      </w:r>
    </w:p>
    <w:p w14:paraId="33CBEA47" w14:textId="0B46D1AC" w:rsidR="00971DC3" w:rsidRPr="00131DE1" w:rsidRDefault="00F65409" w:rsidP="00F65409">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30E778BD" w14:textId="549F1F40" w:rsidR="00971DC3" w:rsidRPr="00131DE1" w:rsidRDefault="00F65409" w:rsidP="00873D31">
      <w:pPr>
        <w:rPr>
          <w:rFonts w:ascii="Times New Roman" w:hAnsi="Times New Roman" w:cs="Times New Roman"/>
          <w:i/>
          <w:color w:val="FF0000"/>
          <w:sz w:val="22"/>
          <w:szCs w:val="22"/>
          <w:u w:val="single"/>
        </w:rPr>
      </w:pPr>
      <w:r w:rsidRPr="00131DE1">
        <w:rPr>
          <w:rFonts w:ascii="Times New Roman" w:hAnsi="Times New Roman" w:cs="Times New Roman"/>
          <w:b/>
          <w:bCs/>
          <w:i/>
          <w:color w:val="FF0000"/>
          <w:sz w:val="22"/>
          <w:szCs w:val="22"/>
          <w:u w:val="single"/>
        </w:rPr>
        <w:t>Ethical Standards of Conduct</w:t>
      </w:r>
    </w:p>
    <w:p w14:paraId="3B0FC76C" w14:textId="77777777" w:rsidR="00971DC3" w:rsidRPr="00131DE1" w:rsidRDefault="00971DC3" w:rsidP="00873D31">
      <w:pPr>
        <w:rPr>
          <w:rFonts w:ascii="Times New Roman" w:hAnsi="Times New Roman" w:cs="Times New Roman"/>
          <w:i/>
          <w:color w:val="FF0000"/>
          <w:sz w:val="22"/>
          <w:szCs w:val="22"/>
          <w:u w:val="single"/>
        </w:rPr>
      </w:pPr>
    </w:p>
    <w:p w14:paraId="3F714389" w14:textId="59C72ABF" w:rsidR="00F65409" w:rsidRPr="00131DE1" w:rsidRDefault="00FC3F15" w:rsidP="00F65409">
      <w:pPr>
        <w:rPr>
          <w:rFonts w:ascii="Times New Roman" w:hAnsi="Times New Roman" w:cs="Times New Roman"/>
          <w:sz w:val="22"/>
          <w:szCs w:val="22"/>
        </w:rPr>
      </w:pPr>
      <w:r w:rsidRPr="00131DE1">
        <w:rPr>
          <w:rFonts w:ascii="Times New Roman" w:hAnsi="Times New Roman" w:cs="Times New Roman"/>
          <w:sz w:val="22"/>
          <w:szCs w:val="22"/>
        </w:rPr>
        <w:t xml:space="preserve">• </w:t>
      </w:r>
      <w:r w:rsidR="00F65409" w:rsidRPr="00131DE1">
        <w:rPr>
          <w:rFonts w:ascii="Times New Roman" w:hAnsi="Times New Roman" w:cs="Times New Roman"/>
          <w:sz w:val="22"/>
          <w:szCs w:val="22"/>
        </w:rPr>
        <w:t>Prescribed code of ethics guidelines:</w:t>
      </w:r>
    </w:p>
    <w:p w14:paraId="7738C33F" w14:textId="388B52BD" w:rsidR="00F65409" w:rsidRPr="00131DE1" w:rsidRDefault="00F65409" w:rsidP="00F65409">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Disclosure of substantial risks with a product (tobacco) </w:t>
      </w:r>
    </w:p>
    <w:p w14:paraId="6F044607" w14:textId="002ABE7A" w:rsidR="00FC3F15" w:rsidRPr="00131DE1" w:rsidRDefault="00FC3F15" w:rsidP="00FC3F15">
      <w:pPr>
        <w:rPr>
          <w:rFonts w:ascii="Times New Roman" w:hAnsi="Times New Roman" w:cs="Times New Roman"/>
          <w:sz w:val="22"/>
          <w:szCs w:val="22"/>
        </w:rPr>
      </w:pPr>
      <w:r w:rsidRPr="00131DE1">
        <w:rPr>
          <w:rFonts w:ascii="Times New Roman" w:hAnsi="Times New Roman" w:cs="Times New Roman"/>
          <w:sz w:val="22"/>
          <w:szCs w:val="22"/>
        </w:rPr>
        <w:t>•</w:t>
      </w:r>
      <w:r w:rsidRPr="00131DE1">
        <w:t xml:space="preserve"> </w:t>
      </w:r>
      <w:r w:rsidRPr="00131DE1">
        <w:rPr>
          <w:rFonts w:ascii="Times New Roman" w:hAnsi="Times New Roman" w:cs="Times New Roman"/>
          <w:sz w:val="22"/>
          <w:szCs w:val="22"/>
        </w:rPr>
        <w:t xml:space="preserve">Identifying added features that will increase the cost </w:t>
      </w:r>
    </w:p>
    <w:p w14:paraId="11FF5A3B" w14:textId="02DA0120" w:rsidR="00FC3F15" w:rsidRPr="00131DE1" w:rsidRDefault="00FC3F15" w:rsidP="00FC3F15">
      <w:pPr>
        <w:rPr>
          <w:rFonts w:ascii="Times New Roman" w:hAnsi="Times New Roman" w:cs="Times New Roman"/>
          <w:sz w:val="22"/>
          <w:szCs w:val="22"/>
        </w:rPr>
      </w:pPr>
      <w:r w:rsidRPr="00131DE1">
        <w:rPr>
          <w:rFonts w:ascii="Times New Roman" w:hAnsi="Times New Roman" w:cs="Times New Roman"/>
          <w:sz w:val="22"/>
          <w:szCs w:val="22"/>
        </w:rPr>
        <w:t>• Avoiding false or misleading advertising</w:t>
      </w:r>
    </w:p>
    <w:p w14:paraId="0C353B44" w14:textId="0069E1F3" w:rsidR="00FC3F15" w:rsidRPr="00131DE1" w:rsidRDefault="00FC3F15" w:rsidP="00FC3F15">
      <w:pPr>
        <w:rPr>
          <w:rFonts w:ascii="Times New Roman" w:hAnsi="Times New Roman" w:cs="Times New Roman"/>
          <w:sz w:val="22"/>
          <w:szCs w:val="22"/>
        </w:rPr>
      </w:pPr>
      <w:r w:rsidRPr="00131DE1">
        <w:rPr>
          <w:rFonts w:ascii="Times New Roman" w:hAnsi="Times New Roman" w:cs="Times New Roman"/>
          <w:sz w:val="22"/>
          <w:szCs w:val="22"/>
        </w:rPr>
        <w:t>• Avoiding selling or fundraising under the guise of market research</w:t>
      </w:r>
    </w:p>
    <w:p w14:paraId="67624F20" w14:textId="712F4B29" w:rsidR="00971DC3" w:rsidRPr="00131DE1" w:rsidRDefault="00FC3F15" w:rsidP="00FC3F15">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790DE767" w14:textId="77777777" w:rsidR="00FC3F15" w:rsidRPr="00131DE1" w:rsidRDefault="00FC3F15" w:rsidP="00FC3F15">
      <w:pPr>
        <w:rPr>
          <w:rFonts w:ascii="Times New Roman" w:hAnsi="Times New Roman" w:cs="Times New Roman"/>
          <w:sz w:val="22"/>
          <w:szCs w:val="22"/>
        </w:rPr>
      </w:pPr>
    </w:p>
    <w:p w14:paraId="257346F4" w14:textId="3FCF1C71" w:rsidR="00FC3F15" w:rsidRPr="00131DE1" w:rsidRDefault="00FC3F15" w:rsidP="00FC3F15">
      <w:pPr>
        <w:rPr>
          <w:rFonts w:ascii="Times New Roman" w:hAnsi="Times New Roman" w:cs="Times New Roman"/>
          <w:sz w:val="22"/>
          <w:szCs w:val="22"/>
          <w:u w:val="single"/>
        </w:rPr>
      </w:pPr>
      <w:r w:rsidRPr="00131DE1">
        <w:rPr>
          <w:rFonts w:ascii="Times New Roman" w:hAnsi="Times New Roman" w:cs="Times New Roman"/>
          <w:bCs/>
          <w:sz w:val="22"/>
          <w:szCs w:val="22"/>
          <w:highlight w:val="cyan"/>
          <w:u w:val="single"/>
        </w:rPr>
        <w:t>Do Marketers Manipulate Consumers?</w:t>
      </w:r>
    </w:p>
    <w:p w14:paraId="2953718B" w14:textId="77777777" w:rsidR="00FC3F15" w:rsidRPr="00131DE1" w:rsidRDefault="00FC3F15" w:rsidP="00FC3F15">
      <w:pPr>
        <w:numPr>
          <w:ilvl w:val="0"/>
          <w:numId w:val="56"/>
        </w:numPr>
        <w:tabs>
          <w:tab w:val="clear" w:pos="720"/>
          <w:tab w:val="num" w:pos="142"/>
        </w:tabs>
        <w:ind w:left="0" w:firstLine="0"/>
        <w:rPr>
          <w:rFonts w:ascii="Times New Roman" w:hAnsi="Times New Roman" w:cs="Times New Roman"/>
          <w:sz w:val="22"/>
          <w:szCs w:val="22"/>
        </w:rPr>
      </w:pPr>
      <w:r w:rsidRPr="00131DE1">
        <w:rPr>
          <w:rFonts w:ascii="Times New Roman" w:hAnsi="Times New Roman" w:cs="Times New Roman"/>
          <w:bCs/>
          <w:sz w:val="22"/>
          <w:szCs w:val="22"/>
        </w:rPr>
        <w:t xml:space="preserve">Do marketers give people what they want or, do they tell people what they </w:t>
      </w:r>
      <w:r w:rsidRPr="00131DE1">
        <w:rPr>
          <w:rFonts w:ascii="Times New Roman" w:hAnsi="Times New Roman" w:cs="Times New Roman"/>
          <w:bCs/>
          <w:i/>
          <w:iCs/>
          <w:sz w:val="22"/>
          <w:szCs w:val="22"/>
        </w:rPr>
        <w:t>should</w:t>
      </w:r>
      <w:r w:rsidRPr="00131DE1">
        <w:rPr>
          <w:rFonts w:ascii="Times New Roman" w:hAnsi="Times New Roman" w:cs="Times New Roman"/>
          <w:bCs/>
          <w:sz w:val="22"/>
          <w:szCs w:val="22"/>
        </w:rPr>
        <w:t xml:space="preserve"> want?</w:t>
      </w:r>
    </w:p>
    <w:p w14:paraId="7513124B" w14:textId="01379A39" w:rsidR="00FC3F15" w:rsidRPr="00131DE1" w:rsidRDefault="00FC3F15" w:rsidP="00FC3F15">
      <w:pPr>
        <w:numPr>
          <w:ilvl w:val="0"/>
          <w:numId w:val="56"/>
        </w:numPr>
        <w:tabs>
          <w:tab w:val="clear" w:pos="720"/>
          <w:tab w:val="num" w:pos="142"/>
        </w:tabs>
        <w:ind w:left="0" w:firstLine="0"/>
        <w:rPr>
          <w:rFonts w:ascii="Times New Roman" w:hAnsi="Times New Roman" w:cs="Times New Roman"/>
          <w:sz w:val="22"/>
          <w:szCs w:val="22"/>
        </w:rPr>
      </w:pPr>
      <w:r w:rsidRPr="00131DE1">
        <w:rPr>
          <w:rFonts w:ascii="Times New Roman" w:hAnsi="Times New Roman" w:cs="Times New Roman"/>
          <w:bCs/>
          <w:sz w:val="22"/>
          <w:szCs w:val="22"/>
        </w:rPr>
        <w:t>Are advertising and marketing necessary?</w:t>
      </w:r>
    </w:p>
    <w:p w14:paraId="77B1BDB4" w14:textId="77777777" w:rsidR="00FC3F15" w:rsidRPr="00131DE1" w:rsidRDefault="00FC3F15" w:rsidP="007E3544">
      <w:pPr>
        <w:pStyle w:val="Paragraphedeliste"/>
        <w:numPr>
          <w:ilvl w:val="0"/>
          <w:numId w:val="57"/>
        </w:numPr>
        <w:ind w:left="851" w:hanging="142"/>
        <w:rPr>
          <w:rFonts w:ascii="Times New Roman" w:hAnsi="Times New Roman" w:cs="Times New Roman"/>
          <w:sz w:val="22"/>
          <w:szCs w:val="22"/>
        </w:rPr>
      </w:pPr>
      <w:r w:rsidRPr="00131DE1">
        <w:rPr>
          <w:rFonts w:ascii="Times New Roman" w:hAnsi="Times New Roman" w:cs="Times New Roman"/>
          <w:bCs/>
          <w:sz w:val="22"/>
          <w:szCs w:val="22"/>
        </w:rPr>
        <w:t>Critics suggest we buy things we do not need, just because we can</w:t>
      </w:r>
    </w:p>
    <w:p w14:paraId="78C7A955" w14:textId="77777777" w:rsidR="00FC3F15" w:rsidRPr="00131DE1" w:rsidRDefault="00FC3F15" w:rsidP="007E3544">
      <w:pPr>
        <w:pStyle w:val="Paragraphedeliste"/>
        <w:numPr>
          <w:ilvl w:val="0"/>
          <w:numId w:val="57"/>
        </w:numPr>
        <w:ind w:left="851" w:hanging="142"/>
        <w:rPr>
          <w:rFonts w:ascii="Times New Roman" w:hAnsi="Times New Roman" w:cs="Times New Roman"/>
          <w:sz w:val="22"/>
          <w:szCs w:val="22"/>
        </w:rPr>
      </w:pPr>
      <w:r w:rsidRPr="00131DE1">
        <w:rPr>
          <w:rFonts w:ascii="Times New Roman" w:hAnsi="Times New Roman" w:cs="Times New Roman"/>
          <w:bCs/>
          <w:sz w:val="22"/>
          <w:szCs w:val="22"/>
        </w:rPr>
        <w:t>Or are products designed to meet existing needs and promotions simply communicate product availability?</w:t>
      </w:r>
    </w:p>
    <w:p w14:paraId="1EB82754" w14:textId="77777777" w:rsidR="00FC3F15" w:rsidRPr="00131DE1" w:rsidRDefault="00FC3F15" w:rsidP="00FC3F15">
      <w:pPr>
        <w:numPr>
          <w:ilvl w:val="0"/>
          <w:numId w:val="56"/>
        </w:numPr>
        <w:rPr>
          <w:rFonts w:ascii="Times New Roman" w:hAnsi="Times New Roman" w:cs="Times New Roman"/>
          <w:sz w:val="22"/>
          <w:szCs w:val="22"/>
        </w:rPr>
      </w:pPr>
      <w:r w:rsidRPr="00131DE1">
        <w:rPr>
          <w:rFonts w:ascii="Times New Roman" w:hAnsi="Times New Roman" w:cs="Times New Roman"/>
          <w:bCs/>
          <w:sz w:val="22"/>
          <w:szCs w:val="22"/>
        </w:rPr>
        <w:t>Marketer Space vs. Consumer Space</w:t>
      </w:r>
    </w:p>
    <w:p w14:paraId="19C98853" w14:textId="77777777" w:rsidR="00FC3F15" w:rsidRPr="00131DE1" w:rsidRDefault="00FC3F15" w:rsidP="007E3544">
      <w:pPr>
        <w:numPr>
          <w:ilvl w:val="0"/>
          <w:numId w:val="58"/>
        </w:numPr>
        <w:ind w:left="851" w:hanging="142"/>
        <w:rPr>
          <w:rFonts w:ascii="Times New Roman" w:hAnsi="Times New Roman" w:cs="Times New Roman"/>
          <w:sz w:val="22"/>
          <w:szCs w:val="22"/>
        </w:rPr>
      </w:pPr>
      <w:r w:rsidRPr="00131DE1">
        <w:rPr>
          <w:rFonts w:ascii="Times New Roman" w:hAnsi="Times New Roman" w:cs="Times New Roman"/>
          <w:bCs/>
          <w:sz w:val="22"/>
          <w:szCs w:val="22"/>
        </w:rPr>
        <w:t>Consumers are empowered of how, when and what time they make their consumer decisions</w:t>
      </w:r>
    </w:p>
    <w:p w14:paraId="4182771C" w14:textId="77777777" w:rsidR="00971DC3" w:rsidRPr="00131DE1" w:rsidRDefault="00971DC3" w:rsidP="00873D31">
      <w:pPr>
        <w:rPr>
          <w:rFonts w:ascii="Times New Roman" w:hAnsi="Times New Roman" w:cs="Times New Roman"/>
          <w:sz w:val="22"/>
          <w:szCs w:val="22"/>
        </w:rPr>
      </w:pPr>
    </w:p>
    <w:p w14:paraId="45204A02" w14:textId="77777777" w:rsidR="00971DC3" w:rsidRPr="00131DE1" w:rsidRDefault="00971DC3" w:rsidP="00873D31">
      <w:pPr>
        <w:rPr>
          <w:rFonts w:ascii="Times New Roman" w:hAnsi="Times New Roman" w:cs="Times New Roman"/>
          <w:sz w:val="22"/>
          <w:szCs w:val="22"/>
        </w:rPr>
      </w:pPr>
    </w:p>
    <w:p w14:paraId="02C40A98" w14:textId="1689CBE4" w:rsidR="00971DC3" w:rsidRPr="00131DE1" w:rsidRDefault="00FC3F15" w:rsidP="00873D31">
      <w:pPr>
        <w:rPr>
          <w:rFonts w:ascii="Times New Roman" w:hAnsi="Times New Roman" w:cs="Times New Roman"/>
          <w:sz w:val="22"/>
          <w:szCs w:val="22"/>
          <w:u w:val="single"/>
        </w:rPr>
      </w:pPr>
      <w:r w:rsidRPr="00131DE1">
        <w:rPr>
          <w:rFonts w:ascii="Times New Roman" w:hAnsi="Times New Roman" w:cs="Times New Roman"/>
          <w:bCs/>
          <w:sz w:val="22"/>
          <w:szCs w:val="22"/>
          <w:highlight w:val="cyan"/>
          <w:u w:val="single"/>
        </w:rPr>
        <w:t>Public Policy and Consumerism</w:t>
      </w:r>
    </w:p>
    <w:p w14:paraId="1B9A9C75" w14:textId="77777777" w:rsidR="00FC3F15" w:rsidRPr="00131DE1" w:rsidRDefault="00FC3F15" w:rsidP="007E3544">
      <w:pPr>
        <w:pStyle w:val="Paragraphedeliste"/>
        <w:numPr>
          <w:ilvl w:val="0"/>
          <w:numId w:val="59"/>
        </w:numPr>
        <w:ind w:left="284" w:hanging="284"/>
        <w:rPr>
          <w:rFonts w:ascii="Times New Roman" w:hAnsi="Times New Roman" w:cs="Times New Roman"/>
          <w:sz w:val="22"/>
          <w:szCs w:val="22"/>
        </w:rPr>
      </w:pPr>
      <w:r w:rsidRPr="00131DE1">
        <w:rPr>
          <w:rFonts w:ascii="Times New Roman" w:hAnsi="Times New Roman" w:cs="Times New Roman"/>
          <w:bCs/>
          <w:sz w:val="22"/>
          <w:szCs w:val="22"/>
        </w:rPr>
        <w:t>Consumer welfare is protected at the federal, provincial and municipal levels</w:t>
      </w:r>
    </w:p>
    <w:p w14:paraId="5271638A" w14:textId="157103DB" w:rsidR="00FC3F15" w:rsidRPr="00131DE1" w:rsidRDefault="00FC3F15" w:rsidP="007E3544">
      <w:pPr>
        <w:pStyle w:val="Paragraphedeliste"/>
        <w:numPr>
          <w:ilvl w:val="0"/>
          <w:numId w:val="59"/>
        </w:numPr>
        <w:ind w:left="284" w:hanging="284"/>
        <w:rPr>
          <w:rFonts w:ascii="Times New Roman" w:hAnsi="Times New Roman" w:cs="Times New Roman"/>
          <w:sz w:val="22"/>
          <w:szCs w:val="22"/>
        </w:rPr>
      </w:pPr>
      <w:r w:rsidRPr="00131DE1">
        <w:rPr>
          <w:rFonts w:ascii="Times New Roman" w:hAnsi="Times New Roman" w:cs="Times New Roman"/>
          <w:bCs/>
          <w:sz w:val="22"/>
          <w:szCs w:val="22"/>
        </w:rPr>
        <w:t>Regulation protects the consumer from unfair business practices</w:t>
      </w:r>
    </w:p>
    <w:p w14:paraId="630496A6" w14:textId="77777777" w:rsidR="00FC3F15" w:rsidRPr="00131DE1" w:rsidRDefault="00FC3F15" w:rsidP="007E3544">
      <w:pPr>
        <w:pStyle w:val="Paragraphedeliste"/>
        <w:numPr>
          <w:ilvl w:val="0"/>
          <w:numId w:val="59"/>
        </w:numPr>
        <w:ind w:left="284" w:hanging="284"/>
        <w:rPr>
          <w:rFonts w:ascii="Times New Roman" w:hAnsi="Times New Roman" w:cs="Times New Roman"/>
          <w:sz w:val="22"/>
          <w:szCs w:val="22"/>
        </w:rPr>
      </w:pPr>
      <w:r w:rsidRPr="00131DE1">
        <w:rPr>
          <w:rFonts w:ascii="Times New Roman" w:hAnsi="Times New Roman" w:cs="Times New Roman"/>
          <w:bCs/>
          <w:sz w:val="22"/>
          <w:szCs w:val="22"/>
        </w:rPr>
        <w:t>Consumers depend on governments to regulate and police standards</w:t>
      </w:r>
    </w:p>
    <w:p w14:paraId="1C7AD71F" w14:textId="77777777" w:rsidR="00FC3F15" w:rsidRPr="00131DE1" w:rsidRDefault="00FC3F15" w:rsidP="00FC3F15">
      <w:pPr>
        <w:rPr>
          <w:rFonts w:ascii="Times New Roman" w:hAnsi="Times New Roman" w:cs="Times New Roman"/>
          <w:sz w:val="22"/>
          <w:szCs w:val="22"/>
          <w:u w:val="single"/>
        </w:rPr>
      </w:pPr>
    </w:p>
    <w:p w14:paraId="13CC73C0" w14:textId="226AC317" w:rsidR="00FC3F15" w:rsidRPr="00131DE1" w:rsidRDefault="00FC3F15" w:rsidP="00FC3F15">
      <w:pPr>
        <w:rPr>
          <w:rFonts w:ascii="Times New Roman" w:hAnsi="Times New Roman" w:cs="Times New Roman"/>
          <w:sz w:val="22"/>
          <w:szCs w:val="22"/>
          <w:u w:val="single"/>
        </w:rPr>
      </w:pPr>
      <w:r w:rsidRPr="00131DE1">
        <w:rPr>
          <w:rFonts w:ascii="Times New Roman" w:hAnsi="Times New Roman" w:cs="Times New Roman"/>
          <w:bCs/>
          <w:sz w:val="22"/>
          <w:szCs w:val="22"/>
          <w:highlight w:val="cyan"/>
          <w:u w:val="single"/>
        </w:rPr>
        <w:t>Consumer Activism and Its Impact on Marketing</w:t>
      </w:r>
    </w:p>
    <w:p w14:paraId="35D710DB" w14:textId="77777777" w:rsidR="00971DC3" w:rsidRPr="00131DE1" w:rsidRDefault="00971DC3" w:rsidP="00873D31">
      <w:pPr>
        <w:rPr>
          <w:rFonts w:ascii="Times New Roman" w:hAnsi="Times New Roman" w:cs="Times New Roman"/>
          <w:sz w:val="22"/>
          <w:szCs w:val="22"/>
        </w:rPr>
      </w:pPr>
    </w:p>
    <w:p w14:paraId="455790F4" w14:textId="77777777" w:rsidR="00172EA8" w:rsidRPr="00131DE1" w:rsidRDefault="00DF53D6" w:rsidP="007E3544">
      <w:pPr>
        <w:numPr>
          <w:ilvl w:val="0"/>
          <w:numId w:val="60"/>
        </w:numPr>
        <w:tabs>
          <w:tab w:val="clear" w:pos="720"/>
          <w:tab w:val="num" w:pos="284"/>
        </w:tabs>
        <w:ind w:hanging="720"/>
        <w:rPr>
          <w:rFonts w:ascii="Times New Roman" w:hAnsi="Times New Roman" w:cs="Times New Roman"/>
          <w:sz w:val="22"/>
          <w:szCs w:val="22"/>
        </w:rPr>
      </w:pPr>
      <w:r w:rsidRPr="00131DE1">
        <w:rPr>
          <w:rFonts w:ascii="Times New Roman" w:hAnsi="Times New Roman" w:cs="Times New Roman"/>
          <w:bCs/>
          <w:sz w:val="22"/>
          <w:szCs w:val="22"/>
        </w:rPr>
        <w:t>Adbusters’ initiatives such as “buy nothing day” and “Turn off TV week”</w:t>
      </w:r>
    </w:p>
    <w:p w14:paraId="62DA7F6F" w14:textId="15604361" w:rsidR="00DF53D6" w:rsidRPr="00131DE1" w:rsidRDefault="00DF53D6" w:rsidP="007E3544">
      <w:pPr>
        <w:numPr>
          <w:ilvl w:val="0"/>
          <w:numId w:val="60"/>
        </w:numPr>
        <w:tabs>
          <w:tab w:val="clear" w:pos="720"/>
          <w:tab w:val="num" w:pos="284"/>
        </w:tabs>
        <w:ind w:left="284" w:hanging="284"/>
        <w:rPr>
          <w:rFonts w:ascii="Times New Roman" w:hAnsi="Times New Roman" w:cs="Times New Roman"/>
          <w:sz w:val="22"/>
          <w:szCs w:val="22"/>
        </w:rPr>
      </w:pPr>
      <w:r w:rsidRPr="00131DE1">
        <w:rPr>
          <w:rFonts w:ascii="Times New Roman" w:hAnsi="Times New Roman" w:cs="Times New Roman"/>
          <w:bCs/>
          <w:sz w:val="22"/>
          <w:szCs w:val="22"/>
        </w:rPr>
        <w:t>Culture Jamming aims to disrupt efforts by the corporate w</w:t>
      </w:r>
      <w:r w:rsidR="00172EA8" w:rsidRPr="00131DE1">
        <w:rPr>
          <w:rFonts w:ascii="Times New Roman" w:hAnsi="Times New Roman" w:cs="Times New Roman"/>
          <w:bCs/>
          <w:sz w:val="22"/>
          <w:szCs w:val="22"/>
        </w:rPr>
        <w:t xml:space="preserve">orld in dominating our cultural </w:t>
      </w:r>
      <w:r w:rsidRPr="00131DE1">
        <w:rPr>
          <w:rFonts w:ascii="Times New Roman" w:hAnsi="Times New Roman" w:cs="Times New Roman"/>
          <w:bCs/>
          <w:sz w:val="22"/>
          <w:szCs w:val="22"/>
        </w:rPr>
        <w:t>landscape</w:t>
      </w:r>
    </w:p>
    <w:p w14:paraId="7357ADB2" w14:textId="77777777" w:rsidR="00DF53D6" w:rsidRPr="00131DE1" w:rsidRDefault="00DF53D6" w:rsidP="007E3544">
      <w:pPr>
        <w:numPr>
          <w:ilvl w:val="1"/>
          <w:numId w:val="61"/>
        </w:numPr>
        <w:ind w:left="993" w:hanging="284"/>
        <w:rPr>
          <w:rFonts w:ascii="Times New Roman" w:hAnsi="Times New Roman" w:cs="Times New Roman"/>
          <w:sz w:val="22"/>
          <w:szCs w:val="22"/>
        </w:rPr>
      </w:pPr>
      <w:r w:rsidRPr="00131DE1">
        <w:rPr>
          <w:rFonts w:ascii="Times New Roman" w:hAnsi="Times New Roman" w:cs="Times New Roman"/>
          <w:bCs/>
          <w:sz w:val="22"/>
          <w:szCs w:val="22"/>
        </w:rPr>
        <w:t>Corporate Social Responsibility</w:t>
      </w:r>
    </w:p>
    <w:p w14:paraId="05AF86D8" w14:textId="77777777" w:rsidR="00DF53D6" w:rsidRPr="00131DE1" w:rsidRDefault="00DF53D6" w:rsidP="007E3544">
      <w:pPr>
        <w:numPr>
          <w:ilvl w:val="1"/>
          <w:numId w:val="61"/>
        </w:numPr>
        <w:ind w:left="993" w:hanging="284"/>
        <w:rPr>
          <w:rFonts w:ascii="Times New Roman" w:hAnsi="Times New Roman" w:cs="Times New Roman"/>
          <w:sz w:val="22"/>
          <w:szCs w:val="22"/>
        </w:rPr>
      </w:pPr>
      <w:r w:rsidRPr="00131DE1">
        <w:rPr>
          <w:rFonts w:ascii="Times New Roman" w:hAnsi="Times New Roman" w:cs="Times New Roman"/>
          <w:bCs/>
          <w:sz w:val="22"/>
          <w:szCs w:val="22"/>
        </w:rPr>
        <w:t xml:space="preserve">Cause-Related Marketing </w:t>
      </w:r>
    </w:p>
    <w:p w14:paraId="39D4C5A4" w14:textId="77777777" w:rsidR="00DF53D6" w:rsidRPr="00131DE1" w:rsidRDefault="00DF53D6" w:rsidP="007E3544">
      <w:pPr>
        <w:numPr>
          <w:ilvl w:val="1"/>
          <w:numId w:val="61"/>
        </w:numPr>
        <w:ind w:left="993" w:hanging="284"/>
        <w:rPr>
          <w:rFonts w:ascii="Times New Roman" w:hAnsi="Times New Roman" w:cs="Times New Roman"/>
          <w:sz w:val="22"/>
          <w:szCs w:val="22"/>
        </w:rPr>
      </w:pPr>
      <w:r w:rsidRPr="00131DE1">
        <w:rPr>
          <w:rFonts w:ascii="Times New Roman" w:hAnsi="Times New Roman" w:cs="Times New Roman"/>
          <w:bCs/>
          <w:sz w:val="22"/>
          <w:szCs w:val="22"/>
        </w:rPr>
        <w:t>Green Marketing</w:t>
      </w:r>
    </w:p>
    <w:p w14:paraId="32AEEEC2" w14:textId="77777777" w:rsidR="00DF53D6" w:rsidRPr="00131DE1" w:rsidRDefault="00DF53D6" w:rsidP="007E3544">
      <w:pPr>
        <w:numPr>
          <w:ilvl w:val="1"/>
          <w:numId w:val="61"/>
        </w:numPr>
        <w:ind w:left="993" w:hanging="284"/>
        <w:rPr>
          <w:rFonts w:ascii="Times New Roman" w:hAnsi="Times New Roman" w:cs="Times New Roman"/>
          <w:sz w:val="22"/>
          <w:szCs w:val="22"/>
        </w:rPr>
      </w:pPr>
      <w:r w:rsidRPr="00131DE1">
        <w:rPr>
          <w:rFonts w:ascii="Times New Roman" w:hAnsi="Times New Roman" w:cs="Times New Roman"/>
          <w:bCs/>
          <w:sz w:val="22"/>
          <w:szCs w:val="22"/>
        </w:rPr>
        <w:t>Social Marketing</w:t>
      </w:r>
    </w:p>
    <w:p w14:paraId="718E404A" w14:textId="77777777" w:rsidR="00426C1D" w:rsidRPr="00131DE1" w:rsidRDefault="00426C1D" w:rsidP="00426C1D">
      <w:pPr>
        <w:rPr>
          <w:rFonts w:ascii="Times New Roman" w:hAnsi="Times New Roman" w:cs="Times New Roman"/>
          <w:bCs/>
          <w:sz w:val="22"/>
          <w:szCs w:val="22"/>
        </w:rPr>
      </w:pPr>
    </w:p>
    <w:p w14:paraId="300DD35A" w14:textId="77777777" w:rsidR="00426C1D" w:rsidRPr="00131DE1" w:rsidRDefault="00426C1D" w:rsidP="00426C1D">
      <w:pPr>
        <w:rPr>
          <w:rFonts w:ascii="Times New Roman" w:hAnsi="Times New Roman" w:cs="Times New Roman"/>
          <w:bCs/>
          <w:sz w:val="22"/>
          <w:szCs w:val="22"/>
        </w:rPr>
      </w:pPr>
    </w:p>
    <w:p w14:paraId="79455223" w14:textId="24F785EB" w:rsidR="00426C1D" w:rsidRPr="00131DE1" w:rsidRDefault="00426C1D" w:rsidP="00426C1D">
      <w:pPr>
        <w:rPr>
          <w:rFonts w:ascii="Times New Roman" w:hAnsi="Times New Roman" w:cs="Times New Roman"/>
          <w:b/>
          <w:bCs/>
          <w:i/>
          <w:color w:val="0000FF"/>
          <w:szCs w:val="22"/>
          <w:u w:val="single"/>
        </w:rPr>
      </w:pPr>
      <w:r w:rsidRPr="00131DE1">
        <w:rPr>
          <w:rFonts w:ascii="Times New Roman" w:hAnsi="Times New Roman" w:cs="Times New Roman"/>
          <w:b/>
          <w:bCs/>
          <w:i/>
          <w:color w:val="0000FF"/>
          <w:szCs w:val="22"/>
          <w:u w:val="single"/>
        </w:rPr>
        <w:t>SOCIAL MARKETING</w:t>
      </w:r>
    </w:p>
    <w:p w14:paraId="46D951BA" w14:textId="77777777" w:rsidR="00426C1D" w:rsidRPr="00131DE1" w:rsidRDefault="00426C1D" w:rsidP="00426C1D">
      <w:pPr>
        <w:rPr>
          <w:rFonts w:ascii="Times New Roman" w:hAnsi="Times New Roman" w:cs="Times New Roman"/>
          <w:b/>
          <w:bCs/>
          <w:i/>
          <w:color w:val="0000FF"/>
          <w:szCs w:val="22"/>
          <w:u w:val="single"/>
        </w:rPr>
      </w:pPr>
    </w:p>
    <w:p w14:paraId="6719CAA8" w14:textId="03EDB0E6" w:rsidR="00426C1D" w:rsidRPr="00131DE1" w:rsidRDefault="00426C1D" w:rsidP="00426C1D">
      <w:pPr>
        <w:rPr>
          <w:rFonts w:ascii="Times New Roman" w:hAnsi="Times New Roman" w:cs="Times New Roman"/>
          <w:color w:val="000000" w:themeColor="text1"/>
          <w:szCs w:val="22"/>
        </w:rPr>
      </w:pPr>
      <w:r w:rsidRPr="00131DE1">
        <w:rPr>
          <w:rFonts w:ascii="Times New Roman" w:hAnsi="Times New Roman" w:cs="Times New Roman"/>
          <w:i/>
          <w:color w:val="000000" w:themeColor="text1"/>
          <w:szCs w:val="22"/>
        </w:rPr>
        <w:t xml:space="preserve">• </w:t>
      </w:r>
      <w:r w:rsidRPr="00131DE1">
        <w:rPr>
          <w:rFonts w:ascii="Times New Roman" w:hAnsi="Times New Roman" w:cs="Times New Roman"/>
          <w:color w:val="000000" w:themeColor="text1"/>
          <w:szCs w:val="22"/>
        </w:rPr>
        <w:t>Techniques to encourage positive behaviours such as increasing literacy and discouraging dangerous activities such as drunk drivers</w:t>
      </w:r>
    </w:p>
    <w:p w14:paraId="63807861" w14:textId="5E103D55" w:rsidR="00426C1D" w:rsidRPr="00131DE1" w:rsidRDefault="00426C1D" w:rsidP="00426C1D">
      <w:pPr>
        <w:rPr>
          <w:rFonts w:ascii="Times New Roman" w:hAnsi="Times New Roman" w:cs="Times New Roman"/>
          <w:color w:val="000000" w:themeColor="text1"/>
          <w:szCs w:val="22"/>
        </w:rPr>
      </w:pPr>
      <w:r w:rsidRPr="00131DE1">
        <w:rPr>
          <w:rFonts w:ascii="Times New Roman" w:hAnsi="Times New Roman" w:cs="Times New Roman"/>
          <w:color w:val="000000" w:themeColor="text1"/>
          <w:szCs w:val="22"/>
        </w:rPr>
        <w:t>• Non-profit organizations such as The United Way, Big Brothers, and “Out of the Cold” are social marketing efforts for the good of others</w:t>
      </w:r>
    </w:p>
    <w:p w14:paraId="1A211FBE" w14:textId="529709EA" w:rsidR="00426C1D" w:rsidRPr="00131DE1" w:rsidRDefault="00426C1D" w:rsidP="00426C1D">
      <w:pPr>
        <w:rPr>
          <w:rFonts w:ascii="Times New Roman" w:hAnsi="Times New Roman" w:cs="Times New Roman"/>
          <w:color w:val="000000" w:themeColor="text1"/>
          <w:szCs w:val="22"/>
        </w:rPr>
      </w:pPr>
      <w:r w:rsidRPr="00131DE1">
        <w:rPr>
          <w:rFonts w:ascii="Times New Roman" w:hAnsi="Times New Roman" w:cs="Times New Roman"/>
          <w:color w:val="000000" w:themeColor="text1"/>
          <w:szCs w:val="22"/>
        </w:rPr>
        <w:t xml:space="preserve"> </w:t>
      </w:r>
    </w:p>
    <w:p w14:paraId="16AE7EC6" w14:textId="3AC4E9AF" w:rsidR="00971DC3" w:rsidRPr="00131DE1" w:rsidRDefault="00426C1D" w:rsidP="00873D31">
      <w:pPr>
        <w:rPr>
          <w:rFonts w:ascii="Times New Roman" w:hAnsi="Times New Roman" w:cs="Times New Roman"/>
          <w:sz w:val="22"/>
          <w:szCs w:val="22"/>
          <w:u w:val="single"/>
        </w:rPr>
      </w:pPr>
      <w:r w:rsidRPr="00131DE1">
        <w:rPr>
          <w:rFonts w:ascii="Times New Roman" w:hAnsi="Times New Roman" w:cs="Times New Roman"/>
          <w:bCs/>
          <w:sz w:val="22"/>
          <w:szCs w:val="22"/>
          <w:highlight w:val="cyan"/>
          <w:u w:val="single"/>
        </w:rPr>
        <w:t>The Dark Side of Consumer Behaviour</w:t>
      </w:r>
    </w:p>
    <w:p w14:paraId="098C29FA" w14:textId="77777777" w:rsidR="00DF53D6" w:rsidRPr="00131DE1" w:rsidRDefault="00DF53D6" w:rsidP="007E3544">
      <w:pPr>
        <w:numPr>
          <w:ilvl w:val="0"/>
          <w:numId w:val="62"/>
        </w:numPr>
        <w:tabs>
          <w:tab w:val="clear" w:pos="720"/>
        </w:tabs>
        <w:ind w:left="284" w:hanging="284"/>
        <w:rPr>
          <w:rFonts w:ascii="Times New Roman" w:hAnsi="Times New Roman" w:cs="Times New Roman"/>
          <w:sz w:val="22"/>
          <w:szCs w:val="22"/>
        </w:rPr>
      </w:pPr>
      <w:r w:rsidRPr="00131DE1">
        <w:rPr>
          <w:rFonts w:ascii="Times New Roman" w:hAnsi="Times New Roman" w:cs="Times New Roman"/>
          <w:bCs/>
          <w:sz w:val="22"/>
          <w:szCs w:val="22"/>
        </w:rPr>
        <w:t>Consumer addiction: psychological/physiological dependency on products or services</w:t>
      </w:r>
    </w:p>
    <w:p w14:paraId="61330734" w14:textId="77777777" w:rsidR="00DF53D6" w:rsidRPr="00131DE1" w:rsidRDefault="00DF53D6" w:rsidP="007E3544">
      <w:pPr>
        <w:numPr>
          <w:ilvl w:val="0"/>
          <w:numId w:val="62"/>
        </w:numPr>
        <w:tabs>
          <w:tab w:val="clear" w:pos="720"/>
        </w:tabs>
        <w:ind w:left="284" w:hanging="284"/>
        <w:rPr>
          <w:rFonts w:ascii="Times New Roman" w:hAnsi="Times New Roman" w:cs="Times New Roman"/>
          <w:sz w:val="22"/>
          <w:szCs w:val="22"/>
        </w:rPr>
      </w:pPr>
      <w:r w:rsidRPr="00131DE1">
        <w:rPr>
          <w:rFonts w:ascii="Times New Roman" w:hAnsi="Times New Roman" w:cs="Times New Roman"/>
          <w:bCs/>
          <w:sz w:val="22"/>
          <w:szCs w:val="22"/>
        </w:rPr>
        <w:t>Drinking alcohol, smoking cigarettes, drugs</w:t>
      </w:r>
    </w:p>
    <w:p w14:paraId="7DA8363F" w14:textId="77777777" w:rsidR="00DF53D6" w:rsidRPr="00131DE1" w:rsidRDefault="00DF53D6" w:rsidP="007E3544">
      <w:pPr>
        <w:numPr>
          <w:ilvl w:val="0"/>
          <w:numId w:val="62"/>
        </w:numPr>
        <w:tabs>
          <w:tab w:val="clear" w:pos="720"/>
        </w:tabs>
        <w:ind w:left="284" w:hanging="284"/>
        <w:rPr>
          <w:rFonts w:ascii="Times New Roman" w:hAnsi="Times New Roman" w:cs="Times New Roman"/>
          <w:sz w:val="22"/>
          <w:szCs w:val="22"/>
        </w:rPr>
      </w:pPr>
      <w:r w:rsidRPr="00131DE1">
        <w:rPr>
          <w:rFonts w:ascii="Times New Roman" w:hAnsi="Times New Roman" w:cs="Times New Roman"/>
          <w:bCs/>
          <w:sz w:val="22"/>
          <w:szCs w:val="22"/>
        </w:rPr>
        <w:t>Addiction to technology:  “Crackberry”</w:t>
      </w:r>
    </w:p>
    <w:p w14:paraId="3935FF5B" w14:textId="77777777" w:rsidR="00DF53D6" w:rsidRPr="00131DE1" w:rsidRDefault="00DF53D6" w:rsidP="007E3544">
      <w:pPr>
        <w:numPr>
          <w:ilvl w:val="0"/>
          <w:numId w:val="62"/>
        </w:numPr>
        <w:tabs>
          <w:tab w:val="clear" w:pos="720"/>
        </w:tabs>
        <w:ind w:left="284" w:hanging="284"/>
        <w:rPr>
          <w:rFonts w:ascii="Times New Roman" w:hAnsi="Times New Roman" w:cs="Times New Roman"/>
          <w:sz w:val="22"/>
          <w:szCs w:val="22"/>
        </w:rPr>
      </w:pPr>
      <w:r w:rsidRPr="00131DE1">
        <w:rPr>
          <w:rFonts w:ascii="Times New Roman" w:hAnsi="Times New Roman" w:cs="Times New Roman"/>
          <w:bCs/>
          <w:sz w:val="22"/>
          <w:szCs w:val="22"/>
        </w:rPr>
        <w:t>Compulsive Consumption</w:t>
      </w:r>
    </w:p>
    <w:p w14:paraId="67921242" w14:textId="77777777" w:rsidR="00DF53D6" w:rsidRPr="00131DE1" w:rsidRDefault="00DF53D6" w:rsidP="007E3544">
      <w:pPr>
        <w:numPr>
          <w:ilvl w:val="0"/>
          <w:numId w:val="62"/>
        </w:numPr>
        <w:tabs>
          <w:tab w:val="clear" w:pos="720"/>
        </w:tabs>
        <w:ind w:left="284" w:hanging="284"/>
        <w:rPr>
          <w:rFonts w:ascii="Times New Roman" w:hAnsi="Times New Roman" w:cs="Times New Roman"/>
          <w:sz w:val="22"/>
          <w:szCs w:val="22"/>
        </w:rPr>
      </w:pPr>
      <w:r w:rsidRPr="00131DE1">
        <w:rPr>
          <w:rFonts w:ascii="Times New Roman" w:hAnsi="Times New Roman" w:cs="Times New Roman"/>
          <w:bCs/>
          <w:sz w:val="22"/>
          <w:szCs w:val="22"/>
        </w:rPr>
        <w:t>Gambling in Canada is an example of compulsive consumption</w:t>
      </w:r>
    </w:p>
    <w:p w14:paraId="36979C13" w14:textId="77777777" w:rsidR="007E3544" w:rsidRPr="00131DE1" w:rsidRDefault="007E3544" w:rsidP="007E3544">
      <w:pPr>
        <w:rPr>
          <w:rFonts w:ascii="Times New Roman" w:hAnsi="Times New Roman" w:cs="Times New Roman"/>
          <w:bCs/>
          <w:sz w:val="22"/>
          <w:szCs w:val="22"/>
        </w:rPr>
      </w:pPr>
    </w:p>
    <w:p w14:paraId="714B669B" w14:textId="1F4FA098" w:rsidR="007E3544" w:rsidRPr="00131DE1" w:rsidRDefault="007E3544" w:rsidP="007E3544">
      <w:pPr>
        <w:rPr>
          <w:rFonts w:ascii="Times New Roman" w:hAnsi="Times New Roman" w:cs="Times New Roman"/>
          <w:sz w:val="22"/>
          <w:szCs w:val="22"/>
          <w:u w:val="single"/>
        </w:rPr>
      </w:pPr>
      <w:r w:rsidRPr="00131DE1">
        <w:rPr>
          <w:rFonts w:ascii="Times New Roman" w:hAnsi="Times New Roman" w:cs="Times New Roman"/>
          <w:bCs/>
          <w:sz w:val="22"/>
          <w:szCs w:val="22"/>
          <w:highlight w:val="cyan"/>
          <w:u w:val="single"/>
        </w:rPr>
        <w:t>Illegal Activities</w:t>
      </w:r>
    </w:p>
    <w:p w14:paraId="0AECFC17" w14:textId="77777777" w:rsidR="00DF53D6" w:rsidRPr="00131DE1" w:rsidRDefault="00DF53D6" w:rsidP="007E3544">
      <w:pPr>
        <w:numPr>
          <w:ilvl w:val="0"/>
          <w:numId w:val="63"/>
        </w:numPr>
        <w:tabs>
          <w:tab w:val="clear" w:pos="720"/>
          <w:tab w:val="num" w:pos="284"/>
        </w:tabs>
        <w:ind w:hanging="720"/>
        <w:rPr>
          <w:rFonts w:ascii="Times New Roman" w:hAnsi="Times New Roman" w:cs="Times New Roman"/>
          <w:sz w:val="22"/>
          <w:szCs w:val="22"/>
        </w:rPr>
      </w:pPr>
      <w:r w:rsidRPr="00131DE1">
        <w:rPr>
          <w:rFonts w:ascii="Times New Roman" w:hAnsi="Times New Roman" w:cs="Times New Roman"/>
          <w:bCs/>
          <w:sz w:val="22"/>
          <w:szCs w:val="22"/>
        </w:rPr>
        <w:t>In North America a retail theft takes place every 5 seconds</w:t>
      </w:r>
    </w:p>
    <w:p w14:paraId="408FB115" w14:textId="77777777" w:rsidR="00DF53D6" w:rsidRPr="00131DE1" w:rsidRDefault="00DF53D6" w:rsidP="007E3544">
      <w:pPr>
        <w:numPr>
          <w:ilvl w:val="0"/>
          <w:numId w:val="63"/>
        </w:numPr>
        <w:tabs>
          <w:tab w:val="clear" w:pos="720"/>
          <w:tab w:val="num" w:pos="284"/>
        </w:tabs>
        <w:ind w:hanging="720"/>
        <w:rPr>
          <w:rFonts w:ascii="Times New Roman" w:hAnsi="Times New Roman" w:cs="Times New Roman"/>
          <w:sz w:val="22"/>
          <w:szCs w:val="22"/>
        </w:rPr>
      </w:pPr>
      <w:r w:rsidRPr="00131DE1">
        <w:rPr>
          <w:rFonts w:ascii="Times New Roman" w:hAnsi="Times New Roman" w:cs="Times New Roman"/>
          <w:bCs/>
          <w:sz w:val="22"/>
          <w:szCs w:val="22"/>
        </w:rPr>
        <w:t>Shrinkage is the industry term for shoplifting and employee theft</w:t>
      </w:r>
    </w:p>
    <w:p w14:paraId="63894B58" w14:textId="77777777" w:rsidR="00DF53D6" w:rsidRPr="00131DE1" w:rsidRDefault="00DF53D6" w:rsidP="007E3544">
      <w:pPr>
        <w:numPr>
          <w:ilvl w:val="0"/>
          <w:numId w:val="63"/>
        </w:numPr>
        <w:tabs>
          <w:tab w:val="clear" w:pos="720"/>
          <w:tab w:val="num" w:pos="284"/>
        </w:tabs>
        <w:ind w:hanging="720"/>
        <w:rPr>
          <w:rFonts w:ascii="Times New Roman" w:hAnsi="Times New Roman" w:cs="Times New Roman"/>
          <w:sz w:val="22"/>
          <w:szCs w:val="22"/>
        </w:rPr>
      </w:pPr>
      <w:r w:rsidRPr="00131DE1">
        <w:rPr>
          <w:rFonts w:ascii="Times New Roman" w:hAnsi="Times New Roman" w:cs="Times New Roman"/>
          <w:bCs/>
          <w:sz w:val="22"/>
          <w:szCs w:val="22"/>
        </w:rPr>
        <w:t>Fraudulent  abuse of exchange policies in retail</w:t>
      </w:r>
    </w:p>
    <w:p w14:paraId="251C4B35" w14:textId="77777777" w:rsidR="00DF53D6" w:rsidRPr="00131DE1" w:rsidRDefault="00DF53D6" w:rsidP="007E3544">
      <w:pPr>
        <w:numPr>
          <w:ilvl w:val="0"/>
          <w:numId w:val="63"/>
        </w:numPr>
        <w:tabs>
          <w:tab w:val="clear" w:pos="720"/>
          <w:tab w:val="num" w:pos="284"/>
        </w:tabs>
        <w:ind w:hanging="720"/>
        <w:rPr>
          <w:rFonts w:ascii="Times New Roman" w:hAnsi="Times New Roman" w:cs="Times New Roman"/>
          <w:sz w:val="22"/>
          <w:szCs w:val="22"/>
        </w:rPr>
      </w:pPr>
      <w:r w:rsidRPr="00131DE1">
        <w:rPr>
          <w:rFonts w:ascii="Times New Roman" w:hAnsi="Times New Roman" w:cs="Times New Roman"/>
          <w:bCs/>
          <w:sz w:val="22"/>
          <w:szCs w:val="22"/>
        </w:rPr>
        <w:t>Unethical activities include lying and taking credit for someone else’s work</w:t>
      </w:r>
    </w:p>
    <w:p w14:paraId="497DFABB" w14:textId="77777777" w:rsidR="00DF53D6" w:rsidRPr="00131DE1" w:rsidRDefault="00DF53D6" w:rsidP="007E3544">
      <w:pPr>
        <w:numPr>
          <w:ilvl w:val="0"/>
          <w:numId w:val="63"/>
        </w:numPr>
        <w:tabs>
          <w:tab w:val="clear" w:pos="720"/>
          <w:tab w:val="num" w:pos="284"/>
        </w:tabs>
        <w:ind w:hanging="720"/>
        <w:rPr>
          <w:rFonts w:ascii="Times New Roman" w:hAnsi="Times New Roman" w:cs="Times New Roman"/>
          <w:sz w:val="22"/>
          <w:szCs w:val="22"/>
        </w:rPr>
      </w:pPr>
      <w:r w:rsidRPr="00131DE1">
        <w:rPr>
          <w:rFonts w:ascii="Times New Roman" w:hAnsi="Times New Roman" w:cs="Times New Roman"/>
          <w:bCs/>
          <w:sz w:val="22"/>
          <w:szCs w:val="22"/>
        </w:rPr>
        <w:t>Anti-consumption: product tampering, graffiti and political protests where property is destroyed</w:t>
      </w:r>
    </w:p>
    <w:p w14:paraId="3F423AE9" w14:textId="77777777" w:rsidR="00971DC3" w:rsidRPr="00131DE1" w:rsidRDefault="00971DC3" w:rsidP="00873D31">
      <w:pPr>
        <w:rPr>
          <w:rFonts w:ascii="Times New Roman" w:hAnsi="Times New Roman" w:cs="Times New Roman"/>
          <w:sz w:val="22"/>
          <w:szCs w:val="22"/>
        </w:rPr>
      </w:pPr>
    </w:p>
    <w:p w14:paraId="1E7EC62D" w14:textId="77777777" w:rsidR="00426C1D" w:rsidRPr="00131DE1" w:rsidRDefault="00426C1D" w:rsidP="00873D31">
      <w:pPr>
        <w:rPr>
          <w:rFonts w:ascii="Times New Roman" w:hAnsi="Times New Roman" w:cs="Times New Roman"/>
          <w:sz w:val="22"/>
          <w:szCs w:val="22"/>
        </w:rPr>
      </w:pPr>
    </w:p>
    <w:p w14:paraId="00857615" w14:textId="78977EF4" w:rsidR="00426C1D" w:rsidRPr="00131DE1" w:rsidRDefault="007E3544" w:rsidP="00873D31">
      <w:pPr>
        <w:rPr>
          <w:rFonts w:ascii="Times New Roman" w:hAnsi="Times New Roman" w:cs="Times New Roman"/>
          <w:i/>
          <w:color w:val="0000FF"/>
          <w:sz w:val="22"/>
          <w:szCs w:val="22"/>
          <w:u w:val="single"/>
        </w:rPr>
      </w:pPr>
      <w:r w:rsidRPr="00131DE1">
        <w:rPr>
          <w:rFonts w:ascii="Times New Roman" w:hAnsi="Times New Roman" w:cs="Times New Roman"/>
          <w:b/>
          <w:bCs/>
          <w:i/>
          <w:color w:val="0000FF"/>
          <w:sz w:val="22"/>
          <w:szCs w:val="22"/>
          <w:u w:val="single"/>
        </w:rPr>
        <w:t>THE ROLE OF CONSUMER RESEARCH</w:t>
      </w:r>
    </w:p>
    <w:p w14:paraId="1B0FACEB" w14:textId="77777777" w:rsidR="00426C1D" w:rsidRPr="00131DE1" w:rsidRDefault="00426C1D" w:rsidP="00873D31">
      <w:pPr>
        <w:rPr>
          <w:rFonts w:ascii="Times New Roman" w:hAnsi="Times New Roman" w:cs="Times New Roman"/>
          <w:sz w:val="22"/>
          <w:szCs w:val="22"/>
        </w:rPr>
      </w:pPr>
    </w:p>
    <w:p w14:paraId="49F31A23" w14:textId="77777777" w:rsidR="00DF53D6" w:rsidRPr="00131DE1" w:rsidRDefault="00DF53D6" w:rsidP="007E3544">
      <w:pPr>
        <w:numPr>
          <w:ilvl w:val="0"/>
          <w:numId w:val="64"/>
        </w:numPr>
        <w:tabs>
          <w:tab w:val="clear" w:pos="720"/>
          <w:tab w:val="num" w:pos="284"/>
        </w:tabs>
        <w:ind w:hanging="720"/>
        <w:rPr>
          <w:rFonts w:ascii="Times New Roman" w:hAnsi="Times New Roman" w:cs="Times New Roman"/>
          <w:b/>
          <w:i/>
          <w:sz w:val="22"/>
          <w:szCs w:val="22"/>
        </w:rPr>
      </w:pPr>
      <w:r w:rsidRPr="00131DE1">
        <w:rPr>
          <w:rFonts w:ascii="Times New Roman" w:hAnsi="Times New Roman" w:cs="Times New Roman"/>
          <w:b/>
          <w:bCs/>
          <w:i/>
          <w:sz w:val="22"/>
          <w:szCs w:val="22"/>
        </w:rPr>
        <w:t>Primary Research</w:t>
      </w:r>
    </w:p>
    <w:p w14:paraId="0E3E8B62" w14:textId="77777777" w:rsidR="00DF53D6" w:rsidRPr="00131DE1" w:rsidRDefault="00DF53D6" w:rsidP="007E3544">
      <w:pPr>
        <w:numPr>
          <w:ilvl w:val="0"/>
          <w:numId w:val="65"/>
        </w:numPr>
        <w:ind w:left="1418" w:hanging="284"/>
        <w:rPr>
          <w:rFonts w:ascii="Times New Roman" w:hAnsi="Times New Roman" w:cs="Times New Roman"/>
          <w:sz w:val="22"/>
          <w:szCs w:val="22"/>
        </w:rPr>
      </w:pPr>
      <w:r w:rsidRPr="00131DE1">
        <w:rPr>
          <w:rFonts w:ascii="Times New Roman" w:hAnsi="Times New Roman" w:cs="Times New Roman"/>
          <w:bCs/>
          <w:sz w:val="22"/>
          <w:szCs w:val="22"/>
        </w:rPr>
        <w:t xml:space="preserve">When the data is collected by the researcher specifically for the research question at hand, this called </w:t>
      </w:r>
      <w:r w:rsidRPr="00131DE1">
        <w:rPr>
          <w:rFonts w:ascii="Times New Roman" w:hAnsi="Times New Roman" w:cs="Times New Roman"/>
          <w:bCs/>
          <w:i/>
          <w:iCs/>
          <w:sz w:val="22"/>
          <w:szCs w:val="22"/>
        </w:rPr>
        <w:t>primary research.</w:t>
      </w:r>
      <w:r w:rsidRPr="00131DE1">
        <w:rPr>
          <w:rFonts w:ascii="Times New Roman" w:hAnsi="Times New Roman" w:cs="Times New Roman"/>
          <w:bCs/>
          <w:sz w:val="22"/>
          <w:szCs w:val="22"/>
        </w:rPr>
        <w:t xml:space="preserve"> </w:t>
      </w:r>
    </w:p>
    <w:p w14:paraId="678BA197" w14:textId="77777777" w:rsidR="00DF53D6" w:rsidRPr="00131DE1" w:rsidRDefault="00DF53D6" w:rsidP="00A66EED">
      <w:pPr>
        <w:numPr>
          <w:ilvl w:val="0"/>
          <w:numId w:val="67"/>
        </w:numPr>
        <w:rPr>
          <w:rFonts w:ascii="Times New Roman" w:hAnsi="Times New Roman" w:cs="Times New Roman"/>
          <w:sz w:val="22"/>
          <w:szCs w:val="22"/>
        </w:rPr>
      </w:pPr>
      <w:r w:rsidRPr="00131DE1">
        <w:rPr>
          <w:rFonts w:ascii="Times New Roman" w:hAnsi="Times New Roman" w:cs="Times New Roman"/>
          <w:bCs/>
          <w:sz w:val="22"/>
          <w:szCs w:val="22"/>
        </w:rPr>
        <w:t>Survey Research</w:t>
      </w:r>
    </w:p>
    <w:p w14:paraId="72C311C4" w14:textId="77777777" w:rsidR="00DF53D6" w:rsidRPr="00131DE1" w:rsidRDefault="00DF53D6" w:rsidP="00A66EED">
      <w:pPr>
        <w:numPr>
          <w:ilvl w:val="0"/>
          <w:numId w:val="67"/>
        </w:numPr>
        <w:rPr>
          <w:rFonts w:ascii="Times New Roman" w:hAnsi="Times New Roman" w:cs="Times New Roman"/>
          <w:sz w:val="22"/>
          <w:szCs w:val="22"/>
        </w:rPr>
      </w:pPr>
      <w:r w:rsidRPr="00131DE1">
        <w:rPr>
          <w:rFonts w:ascii="Times New Roman" w:hAnsi="Times New Roman" w:cs="Times New Roman"/>
          <w:bCs/>
          <w:sz w:val="22"/>
          <w:szCs w:val="22"/>
        </w:rPr>
        <w:t>Focus Groups</w:t>
      </w:r>
    </w:p>
    <w:p w14:paraId="408D8C55" w14:textId="77777777" w:rsidR="00DF53D6" w:rsidRPr="00131DE1" w:rsidRDefault="00DF53D6" w:rsidP="00A66EED">
      <w:pPr>
        <w:numPr>
          <w:ilvl w:val="0"/>
          <w:numId w:val="67"/>
        </w:numPr>
        <w:rPr>
          <w:rFonts w:ascii="Times New Roman" w:hAnsi="Times New Roman" w:cs="Times New Roman"/>
          <w:sz w:val="22"/>
          <w:szCs w:val="22"/>
        </w:rPr>
      </w:pPr>
      <w:r w:rsidRPr="00131DE1">
        <w:rPr>
          <w:rFonts w:ascii="Times New Roman" w:hAnsi="Times New Roman" w:cs="Times New Roman"/>
          <w:bCs/>
          <w:sz w:val="22"/>
          <w:szCs w:val="22"/>
        </w:rPr>
        <w:t>Interviews</w:t>
      </w:r>
    </w:p>
    <w:p w14:paraId="114D63BC" w14:textId="77777777" w:rsidR="00DF53D6" w:rsidRPr="00131DE1" w:rsidRDefault="00DF53D6" w:rsidP="00A66EED">
      <w:pPr>
        <w:numPr>
          <w:ilvl w:val="0"/>
          <w:numId w:val="67"/>
        </w:numPr>
        <w:rPr>
          <w:rFonts w:ascii="Times New Roman" w:hAnsi="Times New Roman" w:cs="Times New Roman"/>
          <w:sz w:val="22"/>
          <w:szCs w:val="22"/>
        </w:rPr>
      </w:pPr>
      <w:r w:rsidRPr="00131DE1">
        <w:rPr>
          <w:rFonts w:ascii="Times New Roman" w:hAnsi="Times New Roman" w:cs="Times New Roman"/>
          <w:bCs/>
          <w:sz w:val="22"/>
          <w:szCs w:val="22"/>
        </w:rPr>
        <w:t>Observational Research</w:t>
      </w:r>
    </w:p>
    <w:p w14:paraId="60F7E861" w14:textId="77777777" w:rsidR="00DF53D6" w:rsidRPr="00131DE1" w:rsidRDefault="00DF53D6" w:rsidP="00A66EED">
      <w:pPr>
        <w:numPr>
          <w:ilvl w:val="0"/>
          <w:numId w:val="67"/>
        </w:numPr>
        <w:rPr>
          <w:rFonts w:ascii="Times New Roman" w:hAnsi="Times New Roman" w:cs="Times New Roman"/>
          <w:sz w:val="22"/>
          <w:szCs w:val="22"/>
        </w:rPr>
      </w:pPr>
      <w:r w:rsidRPr="00131DE1">
        <w:rPr>
          <w:rFonts w:ascii="Times New Roman" w:hAnsi="Times New Roman" w:cs="Times New Roman"/>
          <w:bCs/>
          <w:sz w:val="22"/>
          <w:szCs w:val="22"/>
        </w:rPr>
        <w:t>Qualitative Research</w:t>
      </w:r>
    </w:p>
    <w:p w14:paraId="219ABD36" w14:textId="77777777" w:rsidR="00DF53D6" w:rsidRPr="00131DE1" w:rsidRDefault="00DF53D6" w:rsidP="00A66EED">
      <w:pPr>
        <w:numPr>
          <w:ilvl w:val="0"/>
          <w:numId w:val="67"/>
        </w:numPr>
        <w:rPr>
          <w:rFonts w:ascii="Times New Roman" w:hAnsi="Times New Roman" w:cs="Times New Roman"/>
          <w:sz w:val="22"/>
          <w:szCs w:val="22"/>
        </w:rPr>
      </w:pPr>
      <w:r w:rsidRPr="00131DE1">
        <w:rPr>
          <w:rFonts w:ascii="Times New Roman" w:hAnsi="Times New Roman" w:cs="Times New Roman"/>
          <w:bCs/>
          <w:sz w:val="22"/>
          <w:szCs w:val="22"/>
        </w:rPr>
        <w:t xml:space="preserve">Experimental Research </w:t>
      </w:r>
    </w:p>
    <w:p w14:paraId="0D00D331" w14:textId="77777777" w:rsidR="005E5A72" w:rsidRPr="00131DE1" w:rsidRDefault="005E5A72" w:rsidP="005E5A72">
      <w:pPr>
        <w:rPr>
          <w:rFonts w:ascii="Times New Roman" w:hAnsi="Times New Roman" w:cs="Times New Roman"/>
          <w:sz w:val="22"/>
          <w:szCs w:val="22"/>
        </w:rPr>
      </w:pPr>
    </w:p>
    <w:p w14:paraId="7254849F" w14:textId="77777777" w:rsidR="007E3544" w:rsidRPr="00131DE1" w:rsidRDefault="007E3544" w:rsidP="007E3544">
      <w:pPr>
        <w:rPr>
          <w:rFonts w:ascii="Times New Roman" w:hAnsi="Times New Roman" w:cs="Times New Roman"/>
          <w:sz w:val="22"/>
          <w:szCs w:val="22"/>
        </w:rPr>
      </w:pPr>
    </w:p>
    <w:p w14:paraId="1075D9D7" w14:textId="77777777" w:rsidR="00DF53D6" w:rsidRPr="00131DE1" w:rsidRDefault="00DF53D6" w:rsidP="007E3544">
      <w:pPr>
        <w:numPr>
          <w:ilvl w:val="0"/>
          <w:numId w:val="64"/>
        </w:numPr>
        <w:tabs>
          <w:tab w:val="clear" w:pos="720"/>
          <w:tab w:val="num" w:pos="284"/>
        </w:tabs>
        <w:ind w:hanging="720"/>
        <w:rPr>
          <w:rFonts w:ascii="Times New Roman" w:hAnsi="Times New Roman" w:cs="Times New Roman"/>
          <w:b/>
          <w:i/>
          <w:sz w:val="22"/>
          <w:szCs w:val="22"/>
        </w:rPr>
      </w:pPr>
      <w:r w:rsidRPr="00131DE1">
        <w:rPr>
          <w:rFonts w:ascii="Times New Roman" w:hAnsi="Times New Roman" w:cs="Times New Roman"/>
          <w:b/>
          <w:bCs/>
          <w:i/>
          <w:sz w:val="22"/>
          <w:szCs w:val="22"/>
        </w:rPr>
        <w:t>Secondary Research</w:t>
      </w:r>
    </w:p>
    <w:p w14:paraId="1432B92B" w14:textId="77777777" w:rsidR="00DF53D6" w:rsidRPr="00131DE1" w:rsidRDefault="00DF53D6" w:rsidP="007E3544">
      <w:pPr>
        <w:numPr>
          <w:ilvl w:val="0"/>
          <w:numId w:val="66"/>
        </w:numPr>
        <w:ind w:left="1418" w:hanging="666"/>
        <w:rPr>
          <w:rFonts w:ascii="Times New Roman" w:hAnsi="Times New Roman" w:cs="Times New Roman"/>
          <w:sz w:val="22"/>
          <w:szCs w:val="22"/>
        </w:rPr>
      </w:pPr>
      <w:r w:rsidRPr="00131DE1">
        <w:rPr>
          <w:rFonts w:ascii="Times New Roman" w:hAnsi="Times New Roman" w:cs="Times New Roman"/>
          <w:bCs/>
          <w:sz w:val="22"/>
          <w:szCs w:val="22"/>
        </w:rPr>
        <w:t xml:space="preserve">When the marketer finds the information needed by going to a pre-existing source of information collected for another purpose. When the researcher uses pre existing data to answer a new research question this is called secondary research. </w:t>
      </w:r>
    </w:p>
    <w:p w14:paraId="5F1F1E74" w14:textId="77777777" w:rsidR="007E3544" w:rsidRPr="00131DE1" w:rsidRDefault="007E3544" w:rsidP="00873D31">
      <w:pPr>
        <w:rPr>
          <w:rFonts w:ascii="Times New Roman" w:hAnsi="Times New Roman" w:cs="Times New Roman"/>
          <w:sz w:val="22"/>
          <w:szCs w:val="22"/>
        </w:rPr>
      </w:pPr>
    </w:p>
    <w:p w14:paraId="2F70AE0A" w14:textId="77777777" w:rsidR="007E3544" w:rsidRPr="00131DE1" w:rsidRDefault="007E3544" w:rsidP="00873D31">
      <w:pPr>
        <w:rPr>
          <w:rFonts w:ascii="Times New Roman" w:hAnsi="Times New Roman" w:cs="Times New Roman"/>
          <w:sz w:val="22"/>
          <w:szCs w:val="22"/>
        </w:rPr>
      </w:pPr>
    </w:p>
    <w:p w14:paraId="60322818" w14:textId="3B42ACBA" w:rsidR="005E5A72" w:rsidRPr="00131DE1" w:rsidRDefault="005E5A72" w:rsidP="00873D31">
      <w:pPr>
        <w:rPr>
          <w:rFonts w:ascii="Times New Roman" w:hAnsi="Times New Roman" w:cs="Times New Roman"/>
          <w:b/>
          <w:bCs/>
          <w:i/>
          <w:color w:val="0000FF"/>
          <w:sz w:val="22"/>
          <w:szCs w:val="22"/>
          <w:u w:val="single"/>
        </w:rPr>
      </w:pPr>
      <w:r w:rsidRPr="00131DE1">
        <w:rPr>
          <w:rFonts w:ascii="Times New Roman" w:hAnsi="Times New Roman" w:cs="Times New Roman"/>
          <w:b/>
          <w:bCs/>
          <w:i/>
          <w:color w:val="0000FF"/>
          <w:sz w:val="22"/>
          <w:szCs w:val="22"/>
          <w:u w:val="single"/>
        </w:rPr>
        <w:t>WHEEL OF CONSUMER BEHAVIOUR</w:t>
      </w:r>
    </w:p>
    <w:p w14:paraId="5B6C83DD" w14:textId="77777777" w:rsidR="00DF53D6" w:rsidRPr="00131DE1" w:rsidRDefault="00DF53D6" w:rsidP="00873D31">
      <w:pPr>
        <w:rPr>
          <w:rFonts w:ascii="Times New Roman" w:hAnsi="Times New Roman" w:cs="Times New Roman"/>
          <w:b/>
          <w:bCs/>
          <w:i/>
          <w:color w:val="0000FF"/>
          <w:sz w:val="22"/>
          <w:szCs w:val="22"/>
          <w:u w:val="single"/>
        </w:rPr>
      </w:pPr>
    </w:p>
    <w:p w14:paraId="0689914E" w14:textId="734E0748" w:rsidR="00DF53D6" w:rsidRPr="00131DE1" w:rsidRDefault="00DF53D6" w:rsidP="00873D31">
      <w:pPr>
        <w:rPr>
          <w:rFonts w:ascii="Times New Roman" w:hAnsi="Times New Roman" w:cs="Times New Roman"/>
          <w:i/>
          <w:color w:val="0000FF"/>
          <w:sz w:val="22"/>
          <w:szCs w:val="22"/>
          <w:u w:val="single"/>
        </w:rPr>
      </w:pPr>
      <w:r w:rsidRPr="00131DE1">
        <w:rPr>
          <w:rFonts w:ascii="Times New Roman" w:hAnsi="Times New Roman" w:cs="Times New Roman"/>
          <w:i/>
          <w:noProof/>
          <w:color w:val="0000FF"/>
          <w:sz w:val="22"/>
          <w:szCs w:val="22"/>
          <w:u w:val="single"/>
          <w:lang w:val="fr-FR"/>
        </w:rPr>
        <w:drawing>
          <wp:inline distT="0" distB="0" distL="0" distR="0" wp14:anchorId="137A5729" wp14:editId="21DD886A">
            <wp:extent cx="6134145" cy="3123231"/>
            <wp:effectExtent l="0" t="0" r="0" b="127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503.jpg"/>
                    <pic:cNvPicPr/>
                  </pic:nvPicPr>
                  <pic:blipFill>
                    <a:blip r:embed="rId9">
                      <a:extLst>
                        <a:ext uri="{28A0092B-C50C-407E-A947-70E740481C1C}">
                          <a14:useLocalDpi xmlns:a14="http://schemas.microsoft.com/office/drawing/2010/main" val="0"/>
                        </a:ext>
                      </a:extLst>
                    </a:blip>
                    <a:stretch>
                      <a:fillRect/>
                    </a:stretch>
                  </pic:blipFill>
                  <pic:spPr>
                    <a:xfrm>
                      <a:off x="0" y="0"/>
                      <a:ext cx="6134145" cy="3123231"/>
                    </a:xfrm>
                    <a:prstGeom prst="rect">
                      <a:avLst/>
                    </a:prstGeom>
                  </pic:spPr>
                </pic:pic>
              </a:graphicData>
            </a:graphic>
          </wp:inline>
        </w:drawing>
      </w:r>
    </w:p>
    <w:p w14:paraId="43696A12" w14:textId="77777777" w:rsidR="00426C1D" w:rsidRPr="00131DE1" w:rsidRDefault="00426C1D" w:rsidP="00873D31">
      <w:pPr>
        <w:rPr>
          <w:rFonts w:ascii="Times New Roman" w:hAnsi="Times New Roman" w:cs="Times New Roman"/>
          <w:sz w:val="22"/>
          <w:szCs w:val="22"/>
        </w:rPr>
      </w:pPr>
    </w:p>
    <w:p w14:paraId="07E9295A" w14:textId="77777777" w:rsidR="005E5A72" w:rsidRPr="00131DE1" w:rsidRDefault="005E5A72" w:rsidP="00873D31">
      <w:pPr>
        <w:rPr>
          <w:rFonts w:ascii="Times New Roman" w:hAnsi="Times New Roman" w:cs="Times New Roman"/>
          <w:sz w:val="22"/>
          <w:szCs w:val="22"/>
        </w:rPr>
      </w:pPr>
    </w:p>
    <w:p w14:paraId="16E403A4" w14:textId="77777777" w:rsidR="005E5A72" w:rsidRPr="00131DE1" w:rsidRDefault="005E5A72" w:rsidP="00873D31">
      <w:pPr>
        <w:rPr>
          <w:rFonts w:ascii="Times New Roman" w:hAnsi="Times New Roman" w:cs="Times New Roman"/>
          <w:sz w:val="22"/>
          <w:szCs w:val="22"/>
        </w:rPr>
      </w:pPr>
    </w:p>
    <w:p w14:paraId="041F7176" w14:textId="77777777" w:rsidR="00DF53D6" w:rsidRPr="00131DE1" w:rsidRDefault="00DF53D6" w:rsidP="00873D31">
      <w:pPr>
        <w:rPr>
          <w:rFonts w:ascii="Times New Roman" w:hAnsi="Times New Roman" w:cs="Times New Roman"/>
          <w:sz w:val="22"/>
          <w:szCs w:val="22"/>
        </w:rPr>
      </w:pPr>
    </w:p>
    <w:p w14:paraId="3E170A72" w14:textId="77777777" w:rsidR="00426C1D" w:rsidRPr="00131DE1" w:rsidRDefault="00426C1D" w:rsidP="00873D31">
      <w:pPr>
        <w:rPr>
          <w:rFonts w:ascii="Times New Roman" w:hAnsi="Times New Roman" w:cs="Times New Roman"/>
          <w:sz w:val="22"/>
          <w:szCs w:val="22"/>
        </w:rPr>
      </w:pPr>
    </w:p>
    <w:p w14:paraId="3CA551F7" w14:textId="4420009D" w:rsidR="0027147D" w:rsidRPr="00131DE1" w:rsidRDefault="0027147D" w:rsidP="0027147D">
      <w:pPr>
        <w:jc w:val="center"/>
        <w:rPr>
          <w:rFonts w:ascii="Times New Roman" w:hAnsi="Times New Roman" w:cs="Times New Roman"/>
          <w:b/>
          <w:sz w:val="32"/>
          <w:szCs w:val="22"/>
          <w:u w:val="single"/>
        </w:rPr>
      </w:pPr>
      <w:r w:rsidRPr="00131DE1">
        <w:rPr>
          <w:rFonts w:ascii="Times New Roman" w:hAnsi="Times New Roman" w:cs="Times New Roman"/>
          <w:b/>
          <w:sz w:val="32"/>
          <w:szCs w:val="22"/>
          <w:highlight w:val="yellow"/>
          <w:u w:val="single"/>
        </w:rPr>
        <w:t>CHAPTER 2 : PERCEPTION</w:t>
      </w:r>
    </w:p>
    <w:p w14:paraId="45773940" w14:textId="1318F244" w:rsidR="0027147D" w:rsidRPr="00131DE1" w:rsidRDefault="0027147D" w:rsidP="0027147D">
      <w:pPr>
        <w:rPr>
          <w:rFonts w:ascii="Times New Roman" w:hAnsi="Times New Roman" w:cs="Times New Roman"/>
          <w:sz w:val="22"/>
          <w:szCs w:val="22"/>
        </w:rPr>
      </w:pPr>
    </w:p>
    <w:p w14:paraId="11FAD345" w14:textId="77777777" w:rsidR="0027147D" w:rsidRPr="00131DE1" w:rsidRDefault="0027147D" w:rsidP="0027147D">
      <w:pPr>
        <w:rPr>
          <w:rFonts w:ascii="Times New Roman" w:hAnsi="Times New Roman" w:cs="Times New Roman"/>
          <w:sz w:val="22"/>
          <w:szCs w:val="22"/>
        </w:rPr>
      </w:pPr>
    </w:p>
    <w:p w14:paraId="5E87B4B0" w14:textId="3F12CBA2" w:rsidR="0027147D" w:rsidRPr="00131DE1" w:rsidRDefault="003D6980" w:rsidP="0027147D">
      <w:pPr>
        <w:rPr>
          <w:rFonts w:ascii="Times New Roman" w:hAnsi="Times New Roman" w:cs="Times New Roman"/>
          <w:sz w:val="22"/>
          <w:szCs w:val="22"/>
        </w:rPr>
      </w:pPr>
      <w:r w:rsidRPr="00131DE1">
        <w:rPr>
          <w:rFonts w:ascii="Times New Roman" w:hAnsi="Times New Roman" w:cs="Times New Roman"/>
          <w:sz w:val="22"/>
          <w:szCs w:val="22"/>
        </w:rPr>
        <w:t xml:space="preserve">• </w:t>
      </w:r>
      <w:r w:rsidR="0027147D" w:rsidRPr="00131DE1">
        <w:rPr>
          <w:rFonts w:ascii="Times New Roman" w:hAnsi="Times New Roman" w:cs="Times New Roman"/>
          <w:b/>
          <w:i/>
          <w:sz w:val="22"/>
          <w:szCs w:val="22"/>
          <w:u w:val="single"/>
        </w:rPr>
        <w:t>Sensation</w:t>
      </w:r>
      <w:r w:rsidR="0027147D" w:rsidRPr="00131DE1">
        <w:rPr>
          <w:rFonts w:ascii="Times New Roman" w:hAnsi="Times New Roman" w:cs="Times New Roman"/>
          <w:sz w:val="22"/>
          <w:szCs w:val="22"/>
        </w:rPr>
        <w:t xml:space="preserve"> is the immediate response of our sensory receptors (eyes, ears, nose, mouth and skin) to basic stimuli as light, colour, smell and sounds. </w:t>
      </w:r>
    </w:p>
    <w:p w14:paraId="7C41AFFF" w14:textId="77777777" w:rsidR="0027147D" w:rsidRPr="00131DE1" w:rsidRDefault="0027147D" w:rsidP="0027147D">
      <w:pPr>
        <w:rPr>
          <w:rFonts w:ascii="Times New Roman" w:hAnsi="Times New Roman" w:cs="Times New Roman"/>
          <w:sz w:val="22"/>
          <w:szCs w:val="22"/>
        </w:rPr>
      </w:pPr>
    </w:p>
    <w:p w14:paraId="302BDD37" w14:textId="77777777" w:rsidR="003D6980" w:rsidRPr="00131DE1" w:rsidRDefault="003D6980" w:rsidP="0027147D">
      <w:pPr>
        <w:rPr>
          <w:rFonts w:ascii="Times New Roman" w:hAnsi="Times New Roman" w:cs="Times New Roman"/>
          <w:sz w:val="22"/>
          <w:szCs w:val="22"/>
        </w:rPr>
      </w:pPr>
      <w:r w:rsidRPr="00131DE1">
        <w:rPr>
          <w:rFonts w:ascii="Times New Roman" w:hAnsi="Times New Roman" w:cs="Times New Roman"/>
          <w:b/>
          <w:i/>
          <w:sz w:val="22"/>
          <w:szCs w:val="22"/>
        </w:rPr>
        <w:t xml:space="preserve">• </w:t>
      </w:r>
      <w:r w:rsidR="0027147D" w:rsidRPr="00131DE1">
        <w:rPr>
          <w:rFonts w:ascii="Times New Roman" w:hAnsi="Times New Roman" w:cs="Times New Roman"/>
          <w:b/>
          <w:i/>
          <w:sz w:val="22"/>
          <w:szCs w:val="22"/>
          <w:u w:val="single"/>
        </w:rPr>
        <w:t>Perc</w:t>
      </w:r>
      <w:r w:rsidRPr="00131DE1">
        <w:rPr>
          <w:rFonts w:ascii="Times New Roman" w:hAnsi="Times New Roman" w:cs="Times New Roman"/>
          <w:b/>
          <w:i/>
          <w:sz w:val="22"/>
          <w:szCs w:val="22"/>
          <w:u w:val="single"/>
        </w:rPr>
        <w:t>eption</w:t>
      </w:r>
      <w:r w:rsidRPr="00131DE1">
        <w:rPr>
          <w:rFonts w:ascii="Times New Roman" w:hAnsi="Times New Roman" w:cs="Times New Roman"/>
          <w:sz w:val="22"/>
          <w:szCs w:val="22"/>
        </w:rPr>
        <w:t xml:space="preserve"> is the process by</w:t>
      </w:r>
      <w:r w:rsidR="0027147D" w:rsidRPr="00131DE1">
        <w:rPr>
          <w:rFonts w:ascii="Times New Roman" w:hAnsi="Times New Roman" w:cs="Times New Roman"/>
          <w:sz w:val="22"/>
          <w:szCs w:val="22"/>
        </w:rPr>
        <w:t xml:space="preserve"> which </w:t>
      </w:r>
      <w:r w:rsidRPr="00131DE1">
        <w:rPr>
          <w:rFonts w:ascii="Times New Roman" w:hAnsi="Times New Roman" w:cs="Times New Roman"/>
          <w:sz w:val="22"/>
          <w:szCs w:val="22"/>
        </w:rPr>
        <w:t xml:space="preserve">these sensations are selected, organized and interpreted. Most marketers agree that perception can be more influential than sensation in determining consumer preferences. </w:t>
      </w:r>
    </w:p>
    <w:p w14:paraId="26A61A55" w14:textId="77777777" w:rsidR="003D6980" w:rsidRPr="00131DE1" w:rsidRDefault="003D6980" w:rsidP="0027147D">
      <w:pPr>
        <w:rPr>
          <w:rFonts w:ascii="Times New Roman" w:hAnsi="Times New Roman" w:cs="Times New Roman"/>
          <w:sz w:val="22"/>
          <w:szCs w:val="22"/>
        </w:rPr>
      </w:pPr>
    </w:p>
    <w:p w14:paraId="244DF698" w14:textId="2C827EF0" w:rsidR="003D6980" w:rsidRPr="00131DE1" w:rsidRDefault="003D6980" w:rsidP="003D6980">
      <w:pPr>
        <w:ind w:left="360" w:hanging="360"/>
        <w:rPr>
          <w:rFonts w:ascii="Times New Roman" w:hAnsi="Times New Roman" w:cs="Times New Roman"/>
          <w:bCs/>
          <w:sz w:val="22"/>
          <w:szCs w:val="22"/>
        </w:rPr>
      </w:pP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w:t>
      </w:r>
      <w:r w:rsidRPr="00131DE1">
        <w:rPr>
          <w:rFonts w:ascii="Times New Roman" w:hAnsi="Times New Roman" w:cs="Times New Roman"/>
          <w:bCs/>
          <w:sz w:val="22"/>
          <w:szCs w:val="22"/>
        </w:rPr>
        <w:t xml:space="preserve">Marketers contribute to the wild array of stimulation though ads, radio, billboards, packaging ect. </w:t>
      </w:r>
    </w:p>
    <w:p w14:paraId="41992DE5" w14:textId="77777777" w:rsidR="003D6980" w:rsidRPr="00131DE1" w:rsidRDefault="003D6980" w:rsidP="003D6980">
      <w:pPr>
        <w:ind w:left="360" w:hanging="360"/>
        <w:rPr>
          <w:rFonts w:ascii="Times New Roman" w:hAnsi="Times New Roman" w:cs="Times New Roman"/>
          <w:bCs/>
          <w:sz w:val="22"/>
          <w:szCs w:val="22"/>
        </w:rPr>
      </w:pPr>
    </w:p>
    <w:p w14:paraId="254C8160" w14:textId="7E32C1F7" w:rsidR="003D6980" w:rsidRPr="00131DE1" w:rsidRDefault="003D6980" w:rsidP="003D6980">
      <w:pPr>
        <w:ind w:left="360" w:hanging="360"/>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Sensory system :</w:t>
      </w:r>
      <w:r w:rsidRPr="00131DE1">
        <w:rPr>
          <w:rFonts w:ascii="Times New Roman" w:hAnsi="Times New Roman" w:cs="Times New Roman"/>
          <w:bCs/>
          <w:sz w:val="22"/>
          <w:szCs w:val="22"/>
          <w:u w:val="single"/>
        </w:rPr>
        <w:t xml:space="preserve"> </w:t>
      </w:r>
    </w:p>
    <w:p w14:paraId="030BFE98" w14:textId="77777777" w:rsidR="003D6980" w:rsidRPr="00131DE1" w:rsidRDefault="003D6980" w:rsidP="003D6980">
      <w:pPr>
        <w:ind w:left="360" w:hanging="360"/>
        <w:rPr>
          <w:rFonts w:ascii="Times New Roman" w:hAnsi="Times New Roman" w:cs="Times New Roman"/>
          <w:bCs/>
          <w:sz w:val="22"/>
          <w:szCs w:val="22"/>
        </w:rPr>
      </w:pPr>
    </w:p>
    <w:p w14:paraId="7C481C23" w14:textId="7B0C6AFD" w:rsidR="003D6980" w:rsidRPr="00131DE1" w:rsidRDefault="00820756" w:rsidP="00820756">
      <w:pPr>
        <w:rPr>
          <w:rFonts w:ascii="Times New Roman" w:hAnsi="Times New Roman" w:cs="Times New Roman"/>
          <w:bCs/>
          <w:sz w:val="22"/>
          <w:szCs w:val="22"/>
        </w:rPr>
      </w:pPr>
      <w:r w:rsidRPr="00131DE1">
        <w:rPr>
          <w:rFonts w:ascii="Times New Roman" w:hAnsi="Times New Roman" w:cs="Times New Roman"/>
          <w:bCs/>
          <w:sz w:val="22"/>
          <w:szCs w:val="22"/>
        </w:rPr>
        <w:t xml:space="preserve">External stimuli (sensory inputs) are interpreted by every one in a different way because influenced by our own unique biases, experience and needs. </w:t>
      </w:r>
    </w:p>
    <w:p w14:paraId="2F4869FE" w14:textId="4C47942A" w:rsidR="00820756" w:rsidRPr="00131DE1" w:rsidRDefault="00820756" w:rsidP="00820756">
      <w:pPr>
        <w:rPr>
          <w:rFonts w:ascii="Times New Roman" w:hAnsi="Times New Roman" w:cs="Times New Roman"/>
          <w:bCs/>
          <w:sz w:val="22"/>
          <w:szCs w:val="22"/>
        </w:rPr>
      </w:pPr>
      <w:r w:rsidRPr="00131DE1">
        <w:rPr>
          <w:rFonts w:ascii="Times New Roman" w:hAnsi="Times New Roman" w:cs="Times New Roman"/>
          <w:bCs/>
          <w:sz w:val="22"/>
          <w:szCs w:val="22"/>
        </w:rPr>
        <w:t xml:space="preserve">The process of perception : exposure, attention and interpretation. </w:t>
      </w:r>
    </w:p>
    <w:p w14:paraId="22D87385" w14:textId="77777777" w:rsidR="00820756" w:rsidRPr="00131DE1" w:rsidRDefault="00820756" w:rsidP="00820756">
      <w:pPr>
        <w:rPr>
          <w:rFonts w:ascii="Times New Roman" w:hAnsi="Times New Roman" w:cs="Times New Roman"/>
          <w:bCs/>
          <w:sz w:val="22"/>
          <w:szCs w:val="22"/>
        </w:rPr>
      </w:pPr>
    </w:p>
    <w:p w14:paraId="26716C30" w14:textId="6A9D4288" w:rsidR="00820756" w:rsidRPr="00131DE1" w:rsidRDefault="00820756" w:rsidP="00820756">
      <w:pPr>
        <w:rPr>
          <w:rFonts w:ascii="Times New Roman" w:hAnsi="Times New Roman" w:cs="Times New Roman"/>
          <w:sz w:val="22"/>
          <w:szCs w:val="22"/>
        </w:rPr>
      </w:pPr>
      <w:r w:rsidRPr="00131DE1">
        <w:rPr>
          <w:rFonts w:ascii="Times New Roman" w:hAnsi="Times New Roman" w:cs="Times New Roman"/>
          <w:noProof/>
          <w:sz w:val="22"/>
          <w:szCs w:val="22"/>
          <w:lang w:val="fr-FR"/>
        </w:rPr>
        <w:drawing>
          <wp:inline distT="0" distB="0" distL="0" distR="0" wp14:anchorId="2E0E505F" wp14:editId="56570150">
            <wp:extent cx="5833946" cy="1651857"/>
            <wp:effectExtent l="0" t="0" r="825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10-04 à 16.06.09.png"/>
                    <pic:cNvPicPr/>
                  </pic:nvPicPr>
                  <pic:blipFill>
                    <a:blip r:embed="rId10">
                      <a:extLst>
                        <a:ext uri="{28A0092B-C50C-407E-A947-70E740481C1C}">
                          <a14:useLocalDpi xmlns:a14="http://schemas.microsoft.com/office/drawing/2010/main" val="0"/>
                        </a:ext>
                      </a:extLst>
                    </a:blip>
                    <a:stretch>
                      <a:fillRect/>
                    </a:stretch>
                  </pic:blipFill>
                  <pic:spPr>
                    <a:xfrm>
                      <a:off x="0" y="0"/>
                      <a:ext cx="5834170" cy="1651920"/>
                    </a:xfrm>
                    <a:prstGeom prst="rect">
                      <a:avLst/>
                    </a:prstGeom>
                  </pic:spPr>
                </pic:pic>
              </a:graphicData>
            </a:graphic>
          </wp:inline>
        </w:drawing>
      </w:r>
    </w:p>
    <w:p w14:paraId="7F09BBC0" w14:textId="1F804EAD" w:rsidR="0027147D" w:rsidRPr="00131DE1" w:rsidRDefault="003D6980" w:rsidP="0027147D">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45D448E1" w14:textId="77777777" w:rsidR="00970FF5" w:rsidRPr="00131DE1" w:rsidRDefault="00970FF5" w:rsidP="0027147D">
      <w:pPr>
        <w:rPr>
          <w:rFonts w:ascii="Times New Roman" w:hAnsi="Times New Roman" w:cs="Times New Roman"/>
          <w:sz w:val="22"/>
          <w:szCs w:val="22"/>
          <w:u w:val="single"/>
        </w:rPr>
      </w:pPr>
    </w:p>
    <w:p w14:paraId="62DA3373" w14:textId="30F18790" w:rsidR="00820756" w:rsidRPr="00131DE1" w:rsidRDefault="006D2ED5" w:rsidP="0027147D">
      <w:pPr>
        <w:rPr>
          <w:rFonts w:ascii="Times New Roman" w:hAnsi="Times New Roman" w:cs="Times New Roman"/>
          <w:b/>
          <w:i/>
          <w:color w:val="0000FF"/>
          <w:sz w:val="22"/>
          <w:szCs w:val="22"/>
          <w:u w:val="single"/>
        </w:rPr>
      </w:pPr>
      <w:r w:rsidRPr="00131DE1">
        <w:rPr>
          <w:rFonts w:ascii="Times New Roman" w:hAnsi="Times New Roman" w:cs="Times New Roman"/>
          <w:b/>
          <w:i/>
          <w:color w:val="0000FF"/>
          <w:sz w:val="22"/>
          <w:szCs w:val="22"/>
          <w:u w:val="single"/>
        </w:rPr>
        <w:t xml:space="preserve">I - SENSORY MARKETING. </w:t>
      </w:r>
    </w:p>
    <w:p w14:paraId="7BFCAAD0" w14:textId="77777777" w:rsidR="00970FF5" w:rsidRPr="00131DE1" w:rsidRDefault="00970FF5" w:rsidP="0027147D">
      <w:pPr>
        <w:rPr>
          <w:rFonts w:ascii="Times New Roman" w:hAnsi="Times New Roman" w:cs="Times New Roman"/>
          <w:sz w:val="22"/>
          <w:szCs w:val="22"/>
        </w:rPr>
      </w:pPr>
    </w:p>
    <w:p w14:paraId="0E5DA36B" w14:textId="41CF46A8" w:rsidR="00314180" w:rsidRPr="00131DE1" w:rsidRDefault="00314180" w:rsidP="0027147D">
      <w:pPr>
        <w:rPr>
          <w:rFonts w:ascii="Times New Roman" w:hAnsi="Times New Roman" w:cs="Times New Roman"/>
          <w:sz w:val="22"/>
          <w:szCs w:val="22"/>
        </w:rPr>
      </w:pPr>
      <w:r w:rsidRPr="00131DE1">
        <w:rPr>
          <w:rFonts w:ascii="Times New Roman" w:hAnsi="Times New Roman" w:cs="Times New Roman"/>
          <w:sz w:val="22"/>
          <w:szCs w:val="22"/>
        </w:rPr>
        <w:t xml:space="preserve">Marketers use our sensory to create a competitive advantage. </w:t>
      </w:r>
    </w:p>
    <w:p w14:paraId="39530ABA" w14:textId="77777777" w:rsidR="00314180" w:rsidRPr="00131DE1" w:rsidRDefault="00314180" w:rsidP="0027147D">
      <w:pPr>
        <w:rPr>
          <w:rFonts w:ascii="Times New Roman" w:hAnsi="Times New Roman" w:cs="Times New Roman"/>
          <w:sz w:val="22"/>
          <w:szCs w:val="22"/>
        </w:rPr>
      </w:pPr>
    </w:p>
    <w:p w14:paraId="0E5C55BF" w14:textId="77777777" w:rsidR="00DF5AF3" w:rsidRPr="00131DE1" w:rsidRDefault="00DF5AF3" w:rsidP="002C0F71">
      <w:pPr>
        <w:ind w:left="142" w:hanging="142"/>
        <w:rPr>
          <w:rFonts w:ascii="Times New Roman" w:hAnsi="Times New Roman" w:cs="Times New Roman"/>
          <w:sz w:val="22"/>
          <w:szCs w:val="22"/>
        </w:rPr>
      </w:pPr>
    </w:p>
    <w:p w14:paraId="07522A80" w14:textId="702ABA0F" w:rsidR="00DF5AF3" w:rsidRPr="00131DE1" w:rsidRDefault="00DF5AF3" w:rsidP="008630B4">
      <w:pPr>
        <w:pStyle w:val="Paragraphedeliste"/>
        <w:numPr>
          <w:ilvl w:val="0"/>
          <w:numId w:val="2"/>
        </w:numPr>
        <w:rPr>
          <w:rFonts w:ascii="Times New Roman" w:hAnsi="Times New Roman" w:cs="Times New Roman"/>
          <w:sz w:val="22"/>
          <w:szCs w:val="22"/>
        </w:rPr>
      </w:pPr>
      <w:r w:rsidRPr="00131DE1">
        <w:rPr>
          <w:rFonts w:ascii="Times New Roman" w:hAnsi="Times New Roman" w:cs="Times New Roman"/>
          <w:sz w:val="22"/>
          <w:szCs w:val="22"/>
        </w:rPr>
        <w:t xml:space="preserve">Vision </w:t>
      </w:r>
    </w:p>
    <w:p w14:paraId="2A0D08A5" w14:textId="0172C8C1" w:rsidR="00DF5AF3" w:rsidRPr="00131DE1" w:rsidRDefault="00DF5AF3" w:rsidP="00DF5AF3">
      <w:pPr>
        <w:rPr>
          <w:rFonts w:ascii="Times New Roman" w:hAnsi="Times New Roman" w:cs="Times New Roman"/>
          <w:sz w:val="22"/>
          <w:szCs w:val="22"/>
        </w:rPr>
      </w:pPr>
      <w:r w:rsidRPr="00131DE1">
        <w:rPr>
          <w:rFonts w:ascii="Times New Roman" w:hAnsi="Times New Roman" w:cs="Times New Roman"/>
          <w:sz w:val="22"/>
          <w:szCs w:val="22"/>
        </w:rPr>
        <w:t xml:space="preserve">• Our vision play tricks on us. Our eyes often have more to say than our stomachs. </w:t>
      </w:r>
    </w:p>
    <w:p w14:paraId="22C44780" w14:textId="77777777" w:rsidR="00DF5AF3" w:rsidRPr="00131DE1" w:rsidRDefault="00DF5AF3" w:rsidP="00DF5AF3">
      <w:pPr>
        <w:rPr>
          <w:rFonts w:ascii="Times New Roman" w:hAnsi="Times New Roman" w:cs="Times New Roman"/>
          <w:sz w:val="22"/>
          <w:szCs w:val="22"/>
        </w:rPr>
      </w:pPr>
      <w:r w:rsidRPr="00131DE1">
        <w:rPr>
          <w:rFonts w:ascii="Times New Roman" w:hAnsi="Times New Roman" w:cs="Times New Roman"/>
          <w:sz w:val="22"/>
          <w:szCs w:val="22"/>
        </w:rPr>
        <w:t xml:space="preserve">• We ate more in larger boxes or plates </w:t>
      </w:r>
    </w:p>
    <w:p w14:paraId="60A50E1E" w14:textId="77777777" w:rsidR="00DF5AF3" w:rsidRPr="00131DE1" w:rsidRDefault="00DF5AF3" w:rsidP="00DF5AF3">
      <w:pPr>
        <w:rPr>
          <w:rFonts w:ascii="Times New Roman" w:hAnsi="Times New Roman" w:cs="Times New Roman"/>
          <w:sz w:val="22"/>
          <w:szCs w:val="22"/>
        </w:rPr>
      </w:pPr>
      <w:r w:rsidRPr="00131DE1">
        <w:rPr>
          <w:rFonts w:ascii="Times New Roman" w:hAnsi="Times New Roman" w:cs="Times New Roman"/>
          <w:sz w:val="22"/>
          <w:szCs w:val="22"/>
        </w:rPr>
        <w:t xml:space="preserve">• with packaging, multiple smaller packages make people eat more </w:t>
      </w:r>
    </w:p>
    <w:p w14:paraId="38B298B6" w14:textId="77777777" w:rsidR="00B15725" w:rsidRPr="00131DE1" w:rsidRDefault="00DF5AF3" w:rsidP="00B15725">
      <w:pPr>
        <w:rPr>
          <w:rFonts w:ascii="Times New Roman" w:hAnsi="Times New Roman" w:cs="Times New Roman"/>
          <w:sz w:val="22"/>
          <w:szCs w:val="22"/>
        </w:rPr>
      </w:pPr>
      <w:r w:rsidRPr="00131DE1">
        <w:rPr>
          <w:rFonts w:ascii="Times New Roman" w:hAnsi="Times New Roman" w:cs="Times New Roman"/>
          <w:sz w:val="22"/>
          <w:szCs w:val="22"/>
        </w:rPr>
        <w:t>• Assortment of food or buffet in abundance suggest that its appropriate to eat more</w:t>
      </w:r>
    </w:p>
    <w:p w14:paraId="2B4C92A9" w14:textId="650C6AAA" w:rsidR="00B15725" w:rsidRPr="00131DE1" w:rsidRDefault="00B15725" w:rsidP="00B15725">
      <w:pPr>
        <w:rPr>
          <w:rFonts w:ascii="Times New Roman" w:hAnsi="Times New Roman" w:cs="Times New Roman"/>
          <w:sz w:val="22"/>
          <w:szCs w:val="22"/>
        </w:rPr>
      </w:pPr>
    </w:p>
    <w:p w14:paraId="33A32F11" w14:textId="77777777" w:rsidR="00B15725" w:rsidRPr="00131DE1" w:rsidRDefault="00B15725" w:rsidP="00B15725">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sz w:val="22"/>
          <w:szCs w:val="22"/>
          <w:u w:val="single"/>
        </w:rPr>
        <w:t>Colours</w:t>
      </w:r>
      <w:r w:rsidRPr="00131DE1">
        <w:rPr>
          <w:rFonts w:ascii="Times New Roman" w:hAnsi="Times New Roman" w:cs="Times New Roman"/>
          <w:sz w:val="22"/>
          <w:szCs w:val="22"/>
        </w:rPr>
        <w:t xml:space="preserve"> influence our emotion directly. Red create feelings of arousal and stimulate appetite // blue is relaxing // white is safe. </w:t>
      </w:r>
    </w:p>
    <w:p w14:paraId="16517891" w14:textId="77777777" w:rsidR="00B15725" w:rsidRPr="00131DE1" w:rsidRDefault="00B15725" w:rsidP="00B15725">
      <w:pPr>
        <w:rPr>
          <w:rFonts w:ascii="Times New Roman" w:hAnsi="Times New Roman" w:cs="Times New Roman"/>
          <w:sz w:val="22"/>
          <w:szCs w:val="22"/>
        </w:rPr>
      </w:pPr>
      <w:r w:rsidRPr="00131DE1">
        <w:rPr>
          <w:rFonts w:ascii="Times New Roman" w:hAnsi="Times New Roman" w:cs="Times New Roman"/>
          <w:sz w:val="22"/>
          <w:szCs w:val="22"/>
        </w:rPr>
        <w:t>• They are rich in symbolic values and cultural meanings (red = good luck for Chinese people)</w:t>
      </w:r>
    </w:p>
    <w:p w14:paraId="4E8B20E6" w14:textId="77777777" w:rsidR="00B15725" w:rsidRPr="00131DE1" w:rsidRDefault="00B15725" w:rsidP="00B15725">
      <w:pPr>
        <w:rPr>
          <w:rFonts w:ascii="Times New Roman" w:hAnsi="Times New Roman" w:cs="Times New Roman"/>
          <w:sz w:val="22"/>
          <w:szCs w:val="22"/>
        </w:rPr>
      </w:pPr>
      <w:r w:rsidRPr="00131DE1">
        <w:rPr>
          <w:rFonts w:ascii="Times New Roman" w:hAnsi="Times New Roman" w:cs="Times New Roman"/>
          <w:sz w:val="22"/>
          <w:szCs w:val="22"/>
        </w:rPr>
        <w:t xml:space="preserve">• The choice of color is frequently a key issue in packaging design. </w:t>
      </w:r>
    </w:p>
    <w:p w14:paraId="4A7A09AC" w14:textId="77777777" w:rsidR="00B15725" w:rsidRPr="00131DE1" w:rsidRDefault="00B15725" w:rsidP="00B15725">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Some colour combinations come to be associate with a corporation : company’s </w:t>
      </w:r>
      <w:r w:rsidRPr="00131DE1">
        <w:rPr>
          <w:rFonts w:ascii="Times New Roman" w:hAnsi="Times New Roman" w:cs="Times New Roman"/>
          <w:b/>
          <w:i/>
          <w:sz w:val="22"/>
          <w:szCs w:val="22"/>
        </w:rPr>
        <w:t>trade dress</w:t>
      </w:r>
      <w:r w:rsidRPr="00131DE1">
        <w:rPr>
          <w:rFonts w:ascii="Times New Roman" w:hAnsi="Times New Roman" w:cs="Times New Roman"/>
          <w:sz w:val="22"/>
          <w:szCs w:val="22"/>
        </w:rPr>
        <w:t xml:space="preserve"> (white &amp; red : coca cola) </w:t>
      </w:r>
    </w:p>
    <w:p w14:paraId="161B2AFB" w14:textId="77777777" w:rsidR="00B15725" w:rsidRPr="00131DE1" w:rsidRDefault="00B15725" w:rsidP="00DF5AF3">
      <w:pPr>
        <w:rPr>
          <w:rFonts w:ascii="Times New Roman" w:hAnsi="Times New Roman" w:cs="Times New Roman"/>
          <w:sz w:val="22"/>
          <w:szCs w:val="22"/>
        </w:rPr>
      </w:pPr>
    </w:p>
    <w:p w14:paraId="2B8C48DD" w14:textId="77777777" w:rsidR="00DF5AF3" w:rsidRPr="00131DE1" w:rsidRDefault="00DF5AF3" w:rsidP="00DF5AF3">
      <w:pPr>
        <w:rPr>
          <w:rFonts w:ascii="Times New Roman" w:hAnsi="Times New Roman" w:cs="Times New Roman"/>
          <w:sz w:val="22"/>
          <w:szCs w:val="22"/>
        </w:rPr>
      </w:pPr>
    </w:p>
    <w:p w14:paraId="3FD41B55" w14:textId="14EDDD88" w:rsidR="00DF5AF3" w:rsidRPr="00131DE1" w:rsidRDefault="00DF5AF3" w:rsidP="008630B4">
      <w:pPr>
        <w:pStyle w:val="Paragraphedeliste"/>
        <w:numPr>
          <w:ilvl w:val="0"/>
          <w:numId w:val="3"/>
        </w:numPr>
        <w:rPr>
          <w:rFonts w:ascii="Times New Roman" w:hAnsi="Times New Roman" w:cs="Times New Roman"/>
          <w:sz w:val="22"/>
          <w:szCs w:val="22"/>
        </w:rPr>
      </w:pPr>
      <w:r w:rsidRPr="00131DE1">
        <w:rPr>
          <w:rFonts w:ascii="Times New Roman" w:hAnsi="Times New Roman" w:cs="Times New Roman"/>
          <w:sz w:val="22"/>
          <w:szCs w:val="22"/>
        </w:rPr>
        <w:t xml:space="preserve">Smell </w:t>
      </w:r>
    </w:p>
    <w:p w14:paraId="47295113" w14:textId="3C6ECE8D" w:rsidR="00DF5AF3" w:rsidRPr="00131DE1" w:rsidRDefault="00DF5AF3" w:rsidP="00DF5AF3">
      <w:pPr>
        <w:rPr>
          <w:rFonts w:ascii="Times New Roman" w:hAnsi="Times New Roman" w:cs="Times New Roman"/>
          <w:sz w:val="22"/>
          <w:szCs w:val="22"/>
        </w:rPr>
      </w:pPr>
      <w:r w:rsidRPr="00131DE1">
        <w:rPr>
          <w:rFonts w:ascii="Times New Roman" w:hAnsi="Times New Roman" w:cs="Times New Roman"/>
          <w:sz w:val="22"/>
          <w:szCs w:val="22"/>
        </w:rPr>
        <w:t xml:space="preserve">• Odours can stir emotions or create a calming feeling </w:t>
      </w:r>
    </w:p>
    <w:p w14:paraId="2F612254" w14:textId="233CEDC3" w:rsidR="00DF5AF3" w:rsidRPr="00131DE1" w:rsidRDefault="00815820" w:rsidP="00DF5AF3">
      <w:pPr>
        <w:rPr>
          <w:rFonts w:ascii="Times New Roman" w:hAnsi="Times New Roman" w:cs="Times New Roman"/>
          <w:sz w:val="22"/>
          <w:szCs w:val="22"/>
        </w:rPr>
      </w:pPr>
      <w:r w:rsidRPr="00131DE1">
        <w:rPr>
          <w:rFonts w:ascii="Times New Roman" w:hAnsi="Times New Roman" w:cs="Times New Roman"/>
          <w:sz w:val="22"/>
          <w:szCs w:val="22"/>
        </w:rPr>
        <w:t xml:space="preserve">• There is a link between smell, memory and mood </w:t>
      </w:r>
    </w:p>
    <w:p w14:paraId="737A05C3" w14:textId="3C9AD727" w:rsidR="00815820" w:rsidRPr="00131DE1" w:rsidRDefault="00815820" w:rsidP="00DF5AF3">
      <w:pPr>
        <w:rPr>
          <w:rFonts w:ascii="Times New Roman" w:hAnsi="Times New Roman" w:cs="Times New Roman"/>
          <w:sz w:val="22"/>
          <w:szCs w:val="22"/>
        </w:rPr>
      </w:pPr>
      <w:r w:rsidRPr="00131DE1">
        <w:rPr>
          <w:rFonts w:ascii="Times New Roman" w:hAnsi="Times New Roman" w:cs="Times New Roman"/>
          <w:sz w:val="22"/>
          <w:szCs w:val="22"/>
        </w:rPr>
        <w:t xml:space="preserve">• Pleasant scents can recall of brand names, particularly when combined with a visual image. </w:t>
      </w:r>
    </w:p>
    <w:p w14:paraId="1B3CD015" w14:textId="2CEFEF06" w:rsidR="00815820" w:rsidRPr="00131DE1" w:rsidRDefault="00815820" w:rsidP="00815820">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We process fragrance cues in the limbic system, the most primitive part of the brain and the place where experience immediate emotions. </w:t>
      </w:r>
    </w:p>
    <w:p w14:paraId="2D9587E9" w14:textId="77777777" w:rsidR="00815820" w:rsidRPr="00131DE1" w:rsidRDefault="00815820" w:rsidP="00DF5AF3">
      <w:pPr>
        <w:rPr>
          <w:rFonts w:ascii="Times New Roman" w:hAnsi="Times New Roman" w:cs="Times New Roman"/>
          <w:sz w:val="22"/>
          <w:szCs w:val="22"/>
        </w:rPr>
      </w:pPr>
      <w:r w:rsidRPr="00131DE1">
        <w:rPr>
          <w:rFonts w:ascii="Times New Roman" w:hAnsi="Times New Roman" w:cs="Times New Roman"/>
          <w:sz w:val="22"/>
          <w:szCs w:val="22"/>
        </w:rPr>
        <w:t xml:space="preserve">• Clean scents can lead people to engage in morally virtuous acts (volunteering, reciprocating) </w:t>
      </w:r>
    </w:p>
    <w:p w14:paraId="3475F976" w14:textId="43FCDE3F" w:rsidR="00815820" w:rsidRPr="00131DE1" w:rsidRDefault="00815820" w:rsidP="00815820">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Vanilla smell in women’s clothes  shop and spicy , honey smell in men’s clothing store almost doubled sales.  </w:t>
      </w:r>
    </w:p>
    <w:p w14:paraId="148557EE" w14:textId="77777777" w:rsidR="001F2FD1" w:rsidRPr="00131DE1" w:rsidRDefault="001F2FD1" w:rsidP="00815820">
      <w:pPr>
        <w:ind w:left="142" w:hanging="142"/>
        <w:rPr>
          <w:rFonts w:ascii="Times New Roman" w:hAnsi="Times New Roman" w:cs="Times New Roman"/>
          <w:sz w:val="22"/>
          <w:szCs w:val="22"/>
        </w:rPr>
      </w:pPr>
    </w:p>
    <w:p w14:paraId="5A8B02C0" w14:textId="4B3CA2DA" w:rsidR="001F2FD1" w:rsidRPr="00131DE1" w:rsidRDefault="001F2FD1" w:rsidP="008630B4">
      <w:pPr>
        <w:pStyle w:val="Paragraphedeliste"/>
        <w:numPr>
          <w:ilvl w:val="0"/>
          <w:numId w:val="3"/>
        </w:numPr>
        <w:rPr>
          <w:rFonts w:ascii="Times New Roman" w:hAnsi="Times New Roman" w:cs="Times New Roman"/>
          <w:sz w:val="22"/>
          <w:szCs w:val="22"/>
        </w:rPr>
      </w:pPr>
      <w:r w:rsidRPr="00131DE1">
        <w:rPr>
          <w:rFonts w:ascii="Times New Roman" w:hAnsi="Times New Roman" w:cs="Times New Roman"/>
          <w:sz w:val="22"/>
          <w:szCs w:val="22"/>
        </w:rPr>
        <w:t xml:space="preserve">Hearing </w:t>
      </w:r>
    </w:p>
    <w:p w14:paraId="21F56FEB" w14:textId="4A4FC31C" w:rsidR="001F2FD1" w:rsidRPr="00131DE1" w:rsidRDefault="001F2FD1" w:rsidP="001F2FD1">
      <w:pPr>
        <w:rPr>
          <w:rFonts w:ascii="Times New Roman" w:hAnsi="Times New Roman" w:cs="Times New Roman"/>
          <w:sz w:val="22"/>
          <w:szCs w:val="22"/>
        </w:rPr>
      </w:pPr>
      <w:r w:rsidRPr="00131DE1">
        <w:rPr>
          <w:rFonts w:ascii="Times New Roman" w:hAnsi="Times New Roman" w:cs="Times New Roman"/>
          <w:sz w:val="22"/>
          <w:szCs w:val="22"/>
        </w:rPr>
        <w:t xml:space="preserve">• Advertising jingle maintain brand awareness </w:t>
      </w:r>
    </w:p>
    <w:p w14:paraId="310AF6D9" w14:textId="469B2968" w:rsidR="001F2FD1" w:rsidRPr="00131DE1" w:rsidRDefault="001F2FD1" w:rsidP="001F2FD1">
      <w:pPr>
        <w:rPr>
          <w:rFonts w:ascii="Times New Roman" w:hAnsi="Times New Roman" w:cs="Times New Roman"/>
          <w:sz w:val="22"/>
          <w:szCs w:val="22"/>
        </w:rPr>
      </w:pPr>
      <w:r w:rsidRPr="00131DE1">
        <w:rPr>
          <w:rFonts w:ascii="Times New Roman" w:hAnsi="Times New Roman" w:cs="Times New Roman"/>
          <w:sz w:val="22"/>
          <w:szCs w:val="22"/>
        </w:rPr>
        <w:t>• Background music create desired moods</w:t>
      </w:r>
    </w:p>
    <w:p w14:paraId="7C684139" w14:textId="2BE5E62D" w:rsidR="001F2FD1" w:rsidRPr="00131DE1" w:rsidRDefault="001F2FD1" w:rsidP="00776FA9">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r w:rsidR="00776FA9" w:rsidRPr="00131DE1">
        <w:rPr>
          <w:rFonts w:ascii="Times New Roman" w:hAnsi="Times New Roman" w:cs="Times New Roman"/>
          <w:sz w:val="22"/>
          <w:szCs w:val="22"/>
        </w:rPr>
        <w:t xml:space="preserve">Functional music is played in stores, shopping malls and offices to either relax or stimulate consumers. </w:t>
      </w:r>
    </w:p>
    <w:p w14:paraId="2DBC2151" w14:textId="2556F984" w:rsidR="00776FA9" w:rsidRPr="00131DE1" w:rsidRDefault="00776FA9" w:rsidP="00776FA9">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Aging ear: a loss of the ability to hear higher frequency sounds. </w:t>
      </w:r>
    </w:p>
    <w:p w14:paraId="58E4F8E4" w14:textId="77777777" w:rsidR="0075233F" w:rsidRPr="00131DE1" w:rsidRDefault="0075233F" w:rsidP="00776FA9">
      <w:pPr>
        <w:ind w:left="142" w:hanging="142"/>
        <w:rPr>
          <w:rFonts w:ascii="Times New Roman" w:hAnsi="Times New Roman" w:cs="Times New Roman"/>
          <w:sz w:val="22"/>
          <w:szCs w:val="22"/>
        </w:rPr>
      </w:pPr>
    </w:p>
    <w:p w14:paraId="632D3757" w14:textId="3F84EB20" w:rsidR="0075233F" w:rsidRPr="00131DE1" w:rsidRDefault="0075233F" w:rsidP="008630B4">
      <w:pPr>
        <w:pStyle w:val="Paragraphedeliste"/>
        <w:numPr>
          <w:ilvl w:val="0"/>
          <w:numId w:val="3"/>
        </w:numPr>
        <w:rPr>
          <w:rFonts w:ascii="Times New Roman" w:hAnsi="Times New Roman" w:cs="Times New Roman"/>
          <w:sz w:val="22"/>
          <w:szCs w:val="22"/>
        </w:rPr>
      </w:pPr>
      <w:r w:rsidRPr="00131DE1">
        <w:rPr>
          <w:rFonts w:ascii="Times New Roman" w:hAnsi="Times New Roman" w:cs="Times New Roman"/>
          <w:sz w:val="22"/>
          <w:szCs w:val="22"/>
        </w:rPr>
        <w:t xml:space="preserve">Touch </w:t>
      </w:r>
    </w:p>
    <w:p w14:paraId="225FF8A7" w14:textId="5034E055" w:rsidR="00B15725" w:rsidRPr="00131DE1" w:rsidRDefault="00B15725" w:rsidP="00B15725">
      <w:pPr>
        <w:rPr>
          <w:rFonts w:ascii="Times New Roman" w:hAnsi="Times New Roman" w:cs="Times New Roman"/>
          <w:sz w:val="22"/>
          <w:szCs w:val="22"/>
        </w:rPr>
      </w:pPr>
      <w:r w:rsidRPr="00131DE1">
        <w:rPr>
          <w:rFonts w:ascii="Times New Roman" w:hAnsi="Times New Roman" w:cs="Times New Roman"/>
          <w:sz w:val="22"/>
          <w:szCs w:val="22"/>
        </w:rPr>
        <w:t>• Haptic senses: touch is the most basic of senses; we learn this before vision and smell</w:t>
      </w:r>
    </w:p>
    <w:p w14:paraId="5F2A4F34" w14:textId="654DA37A" w:rsidR="0075233F" w:rsidRPr="00131DE1" w:rsidRDefault="0075233F" w:rsidP="00B15725">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Touch has even been shown to be a factor in sales interactions. Study: diners who were touched by waiters gave bigger tips </w:t>
      </w:r>
    </w:p>
    <w:p w14:paraId="410A66DA" w14:textId="1F2CD4D1" w:rsidR="0075233F" w:rsidRPr="00131DE1" w:rsidRDefault="0075233F" w:rsidP="00D317EB">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r w:rsidR="00B15725" w:rsidRPr="00131DE1">
        <w:rPr>
          <w:rFonts w:ascii="Times New Roman" w:hAnsi="Times New Roman" w:cs="Times New Roman"/>
          <w:sz w:val="22"/>
          <w:szCs w:val="22"/>
        </w:rPr>
        <w:t xml:space="preserve">Haptic </w:t>
      </w:r>
      <w:r w:rsidR="00D317EB" w:rsidRPr="00131DE1">
        <w:rPr>
          <w:rFonts w:ascii="Times New Roman" w:hAnsi="Times New Roman" w:cs="Times New Roman"/>
          <w:sz w:val="22"/>
          <w:szCs w:val="22"/>
        </w:rPr>
        <w:t>sense appear to moderate the relationship between product expe</w:t>
      </w:r>
      <w:r w:rsidR="00B15725" w:rsidRPr="00131DE1">
        <w:rPr>
          <w:rFonts w:ascii="Times New Roman" w:hAnsi="Times New Roman" w:cs="Times New Roman"/>
          <w:sz w:val="22"/>
          <w:szCs w:val="22"/>
        </w:rPr>
        <w:t xml:space="preserve">rience and judgment confidence </w:t>
      </w:r>
      <w:r w:rsidR="00B15725" w:rsidRPr="00131DE1">
        <w:rPr>
          <w:rFonts w:ascii="Times New Roman" w:hAnsi="Times New Roman" w:cs="Times New Roman"/>
          <w:sz w:val="22"/>
          <w:szCs w:val="22"/>
        </w:rPr>
        <w:sym w:font="Wingdings" w:char="F0E0"/>
      </w:r>
      <w:r w:rsidR="00D317EB" w:rsidRPr="00131DE1">
        <w:rPr>
          <w:rFonts w:ascii="Times New Roman" w:hAnsi="Times New Roman" w:cs="Times New Roman"/>
          <w:sz w:val="22"/>
          <w:szCs w:val="22"/>
        </w:rPr>
        <w:t xml:space="preserve">People are more sure about what they perceive when they touch it. </w:t>
      </w:r>
    </w:p>
    <w:p w14:paraId="1645D0AC" w14:textId="77777777" w:rsidR="00B15725" w:rsidRPr="00131DE1" w:rsidRDefault="00B15725" w:rsidP="00B15725">
      <w:pPr>
        <w:ind w:left="142" w:hanging="142"/>
        <w:rPr>
          <w:rFonts w:ascii="Times New Roman" w:hAnsi="Times New Roman" w:cs="Times New Roman"/>
          <w:sz w:val="22"/>
          <w:szCs w:val="22"/>
        </w:rPr>
      </w:pPr>
      <w:r w:rsidRPr="00131DE1">
        <w:rPr>
          <w:rFonts w:ascii="Times New Roman" w:hAnsi="Times New Roman" w:cs="Times New Roman"/>
          <w:sz w:val="22"/>
          <w:szCs w:val="22"/>
        </w:rPr>
        <w:t>• Touching an item forms a relationship with the product</w:t>
      </w:r>
    </w:p>
    <w:p w14:paraId="0651B776" w14:textId="0F632457" w:rsidR="00B15725" w:rsidRPr="00131DE1" w:rsidRDefault="00B15725" w:rsidP="00B15725">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p>
    <w:p w14:paraId="15ED17CA" w14:textId="0048098C" w:rsidR="00B15725" w:rsidRPr="00131DE1" w:rsidRDefault="00B15725" w:rsidP="008630B4">
      <w:pPr>
        <w:pStyle w:val="Paragraphedeliste"/>
        <w:numPr>
          <w:ilvl w:val="0"/>
          <w:numId w:val="3"/>
        </w:numPr>
        <w:rPr>
          <w:rFonts w:ascii="Times New Roman" w:hAnsi="Times New Roman" w:cs="Times New Roman"/>
          <w:sz w:val="22"/>
          <w:szCs w:val="22"/>
        </w:rPr>
      </w:pPr>
      <w:r w:rsidRPr="00131DE1">
        <w:rPr>
          <w:rFonts w:ascii="Times New Roman" w:hAnsi="Times New Roman" w:cs="Times New Roman"/>
          <w:sz w:val="22"/>
          <w:szCs w:val="22"/>
        </w:rPr>
        <w:t xml:space="preserve">Taste </w:t>
      </w:r>
    </w:p>
    <w:p w14:paraId="4DBB1AC6" w14:textId="77777777" w:rsidR="006262CA" w:rsidRPr="00131DE1" w:rsidRDefault="006262CA" w:rsidP="006262CA">
      <w:pPr>
        <w:rPr>
          <w:rFonts w:ascii="Times New Roman" w:hAnsi="Times New Roman" w:cs="Times New Roman"/>
          <w:sz w:val="22"/>
          <w:szCs w:val="22"/>
        </w:rPr>
      </w:pPr>
      <w:r w:rsidRPr="00131DE1">
        <w:rPr>
          <w:rFonts w:ascii="Times New Roman" w:hAnsi="Times New Roman" w:cs="Times New Roman"/>
          <w:sz w:val="22"/>
          <w:szCs w:val="22"/>
        </w:rPr>
        <w:t>• Flavour houses develop new concoctions for consumer palates</w:t>
      </w:r>
    </w:p>
    <w:p w14:paraId="284E9281" w14:textId="3CAA7C7F" w:rsidR="006262CA" w:rsidRPr="00131DE1" w:rsidRDefault="006262CA" w:rsidP="006262CA">
      <w:pPr>
        <w:rPr>
          <w:rFonts w:ascii="Times New Roman" w:hAnsi="Times New Roman" w:cs="Times New Roman"/>
          <w:sz w:val="22"/>
          <w:szCs w:val="22"/>
        </w:rPr>
      </w:pPr>
      <w:r w:rsidRPr="00131DE1">
        <w:rPr>
          <w:rFonts w:ascii="Times New Roman" w:hAnsi="Times New Roman" w:cs="Times New Roman"/>
          <w:sz w:val="22"/>
          <w:szCs w:val="22"/>
        </w:rPr>
        <w:t>•</w:t>
      </w:r>
      <w:r w:rsidRPr="00131DE1">
        <w:rPr>
          <w:rFonts w:ascii="Times New Roman" w:hAnsi="Times New Roman" w:cs="Times New Roman"/>
        </w:rPr>
        <w:t xml:space="preserve"> </w:t>
      </w:r>
      <w:r w:rsidRPr="00131DE1">
        <w:rPr>
          <w:rFonts w:ascii="Times New Roman" w:hAnsi="Times New Roman" w:cs="Times New Roman"/>
          <w:sz w:val="22"/>
          <w:szCs w:val="22"/>
        </w:rPr>
        <w:t>Cultural changes determine desirable tastes</w:t>
      </w:r>
    </w:p>
    <w:p w14:paraId="7376FB89" w14:textId="086ADD7B" w:rsidR="006262CA" w:rsidRPr="00131DE1" w:rsidRDefault="006262CA" w:rsidP="006262CA">
      <w:pPr>
        <w:rPr>
          <w:rFonts w:ascii="Times New Roman" w:hAnsi="Times New Roman" w:cs="Times New Roman"/>
          <w:sz w:val="22"/>
          <w:szCs w:val="22"/>
        </w:rPr>
      </w:pPr>
      <w:r w:rsidRPr="00131DE1">
        <w:rPr>
          <w:rFonts w:ascii="Times New Roman" w:hAnsi="Times New Roman" w:cs="Times New Roman"/>
          <w:sz w:val="22"/>
          <w:szCs w:val="22"/>
        </w:rPr>
        <w:t xml:space="preserve">• Color of a product can influence the actual taste of the product. </w:t>
      </w:r>
    </w:p>
    <w:p w14:paraId="3137F676" w14:textId="77777777" w:rsidR="009C1B4E" w:rsidRPr="00131DE1" w:rsidRDefault="009C1B4E" w:rsidP="006262CA">
      <w:pPr>
        <w:rPr>
          <w:rFonts w:ascii="Times New Roman" w:hAnsi="Times New Roman" w:cs="Times New Roman"/>
          <w:sz w:val="22"/>
          <w:szCs w:val="22"/>
        </w:rPr>
      </w:pPr>
    </w:p>
    <w:p w14:paraId="4AF6DC11" w14:textId="7EB5AC41" w:rsidR="009C1B4E" w:rsidRPr="00131DE1" w:rsidRDefault="006D2ED5" w:rsidP="006262CA">
      <w:pPr>
        <w:rPr>
          <w:rFonts w:ascii="Times New Roman" w:hAnsi="Times New Roman" w:cs="Times New Roman"/>
          <w:b/>
          <w:i/>
          <w:color w:val="0000FF"/>
          <w:sz w:val="22"/>
          <w:szCs w:val="22"/>
          <w:u w:val="single"/>
        </w:rPr>
      </w:pPr>
      <w:r w:rsidRPr="00131DE1">
        <w:rPr>
          <w:rFonts w:ascii="Times New Roman" w:hAnsi="Times New Roman" w:cs="Times New Roman"/>
          <w:b/>
          <w:i/>
          <w:color w:val="0000FF"/>
          <w:sz w:val="22"/>
          <w:szCs w:val="22"/>
          <w:u w:val="single"/>
        </w:rPr>
        <w:t>II – EXPOSURE.</w:t>
      </w:r>
    </w:p>
    <w:p w14:paraId="2864F3A5" w14:textId="69572332" w:rsidR="00B15725" w:rsidRPr="00131DE1" w:rsidRDefault="006262CA" w:rsidP="006262CA">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0017A86C" w14:textId="26A4E504" w:rsidR="009C1B4E" w:rsidRPr="00131DE1" w:rsidRDefault="009C1B4E" w:rsidP="006262CA">
      <w:pPr>
        <w:rPr>
          <w:rFonts w:ascii="Times New Roman" w:hAnsi="Times New Roman" w:cs="Times New Roman"/>
          <w:sz w:val="22"/>
          <w:szCs w:val="22"/>
        </w:rPr>
      </w:pPr>
      <w:r w:rsidRPr="00131DE1">
        <w:rPr>
          <w:rFonts w:ascii="Times New Roman" w:hAnsi="Times New Roman" w:cs="Times New Roman"/>
          <w:sz w:val="22"/>
          <w:szCs w:val="22"/>
        </w:rPr>
        <w:t xml:space="preserve">Exposure is the process by which the consumer comes onto contact with the stimulus and has the potential to notice it. </w:t>
      </w:r>
    </w:p>
    <w:p w14:paraId="64E7A602" w14:textId="77777777" w:rsidR="009C1B4E" w:rsidRPr="00131DE1" w:rsidRDefault="009C1B4E" w:rsidP="009C1B4E">
      <w:pPr>
        <w:rPr>
          <w:rFonts w:ascii="Times New Roman" w:hAnsi="Times New Roman" w:cs="Times New Roman"/>
          <w:sz w:val="22"/>
          <w:szCs w:val="22"/>
        </w:rPr>
      </w:pPr>
      <w:r w:rsidRPr="00131DE1">
        <w:rPr>
          <w:rFonts w:ascii="Times New Roman" w:hAnsi="Times New Roman" w:cs="Times New Roman"/>
          <w:sz w:val="22"/>
          <w:szCs w:val="22"/>
        </w:rPr>
        <w:t>Consumers can focus on the stimulus, or ignore the information</w:t>
      </w:r>
    </w:p>
    <w:p w14:paraId="04A11826" w14:textId="77777777" w:rsidR="004C7EC4" w:rsidRPr="00131DE1" w:rsidRDefault="004C7EC4" w:rsidP="009C1B4E">
      <w:pPr>
        <w:rPr>
          <w:rFonts w:ascii="Times New Roman" w:hAnsi="Times New Roman" w:cs="Times New Roman"/>
          <w:sz w:val="22"/>
          <w:szCs w:val="22"/>
        </w:rPr>
      </w:pPr>
    </w:p>
    <w:p w14:paraId="332820E1" w14:textId="25821E9F" w:rsidR="004C7EC4" w:rsidRPr="00131DE1" w:rsidRDefault="004C7EC4" w:rsidP="009C1B4E">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Sensory thresholds :</w:t>
      </w:r>
      <w:r w:rsidRPr="00131DE1">
        <w:rPr>
          <w:rFonts w:ascii="Times New Roman" w:hAnsi="Times New Roman" w:cs="Times New Roman"/>
          <w:sz w:val="22"/>
          <w:szCs w:val="22"/>
          <w:u w:val="single"/>
        </w:rPr>
        <w:t xml:space="preserve"> </w:t>
      </w:r>
    </w:p>
    <w:p w14:paraId="43B66D42" w14:textId="6B30BE2A" w:rsidR="00B15725" w:rsidRPr="00131DE1" w:rsidRDefault="007C5303" w:rsidP="00B15725">
      <w:pPr>
        <w:rPr>
          <w:rFonts w:ascii="Times New Roman" w:hAnsi="Times New Roman" w:cs="Times New Roman"/>
          <w:sz w:val="22"/>
          <w:szCs w:val="22"/>
        </w:rPr>
      </w:pPr>
      <w:r w:rsidRPr="00131DE1">
        <w:rPr>
          <w:rFonts w:ascii="Times New Roman" w:hAnsi="Times New Roman" w:cs="Times New Roman"/>
          <w:sz w:val="22"/>
          <w:szCs w:val="22"/>
        </w:rPr>
        <w:t xml:space="preserve">There are some stimuli people cannot perceive. Some people are better able to pick up sensory information than others. </w:t>
      </w:r>
    </w:p>
    <w:p w14:paraId="3B8B5460" w14:textId="77777777" w:rsidR="007C5303" w:rsidRPr="00131DE1" w:rsidRDefault="007C5303" w:rsidP="00B15725">
      <w:pPr>
        <w:rPr>
          <w:rFonts w:ascii="Times New Roman" w:hAnsi="Times New Roman" w:cs="Times New Roman"/>
          <w:sz w:val="22"/>
          <w:szCs w:val="22"/>
        </w:rPr>
      </w:pPr>
    </w:p>
    <w:p w14:paraId="47FC428D" w14:textId="3CD1DFAE" w:rsidR="007C5303" w:rsidRPr="00131DE1" w:rsidRDefault="007C5303" w:rsidP="00B15725">
      <w:pPr>
        <w:rPr>
          <w:rFonts w:ascii="Times New Roman" w:hAnsi="Times New Roman" w:cs="Times New Roman"/>
          <w:sz w:val="22"/>
          <w:szCs w:val="22"/>
        </w:rPr>
      </w:pPr>
      <w:r w:rsidRPr="00131DE1">
        <w:rPr>
          <w:rFonts w:ascii="Times New Roman" w:hAnsi="Times New Roman" w:cs="Times New Roman"/>
          <w:b/>
          <w:i/>
          <w:sz w:val="22"/>
          <w:szCs w:val="22"/>
        </w:rPr>
        <w:t>Psychophysics</w:t>
      </w:r>
      <w:r w:rsidRPr="00131DE1">
        <w:rPr>
          <w:rFonts w:ascii="Times New Roman" w:hAnsi="Times New Roman" w:cs="Times New Roman"/>
          <w:sz w:val="22"/>
          <w:szCs w:val="22"/>
        </w:rPr>
        <w:t xml:space="preserve">: the science that focused on how the physical environment is integrated into our personal and subjective world. </w:t>
      </w:r>
    </w:p>
    <w:p w14:paraId="726D52F6" w14:textId="77777777" w:rsidR="00284E31" w:rsidRPr="00131DE1" w:rsidRDefault="00284E31" w:rsidP="00B15725">
      <w:pPr>
        <w:rPr>
          <w:rFonts w:ascii="Times New Roman" w:hAnsi="Times New Roman" w:cs="Times New Roman"/>
          <w:sz w:val="22"/>
          <w:szCs w:val="22"/>
        </w:rPr>
      </w:pPr>
    </w:p>
    <w:p w14:paraId="67148912" w14:textId="33810EED" w:rsidR="00284E31" w:rsidRPr="00131DE1" w:rsidRDefault="00284E31" w:rsidP="008630B4">
      <w:pPr>
        <w:pStyle w:val="Paragraphedeliste"/>
        <w:numPr>
          <w:ilvl w:val="0"/>
          <w:numId w:val="4"/>
        </w:numPr>
        <w:rPr>
          <w:rFonts w:ascii="Times New Roman" w:hAnsi="Times New Roman" w:cs="Times New Roman"/>
          <w:i/>
          <w:sz w:val="22"/>
          <w:szCs w:val="22"/>
          <w:u w:val="single"/>
        </w:rPr>
      </w:pPr>
      <w:r w:rsidRPr="00131DE1">
        <w:rPr>
          <w:rFonts w:ascii="Times New Roman" w:hAnsi="Times New Roman" w:cs="Times New Roman"/>
          <w:i/>
          <w:sz w:val="22"/>
          <w:szCs w:val="22"/>
          <w:u w:val="single"/>
        </w:rPr>
        <w:t xml:space="preserve">The absolute Threshold </w:t>
      </w:r>
    </w:p>
    <w:p w14:paraId="19DB7259" w14:textId="533D8866" w:rsidR="00284E31" w:rsidRPr="00131DE1" w:rsidRDefault="00284E31" w:rsidP="00284E31">
      <w:pPr>
        <w:rPr>
          <w:rFonts w:ascii="Times New Roman" w:hAnsi="Times New Roman" w:cs="Times New Roman"/>
          <w:sz w:val="22"/>
          <w:szCs w:val="22"/>
        </w:rPr>
      </w:pPr>
      <w:r w:rsidRPr="00131DE1">
        <w:rPr>
          <w:rFonts w:ascii="Times New Roman" w:hAnsi="Times New Roman" w:cs="Times New Roman"/>
          <w:sz w:val="22"/>
          <w:szCs w:val="22"/>
        </w:rPr>
        <w:t xml:space="preserve">It refers to the minimum amount of stimulation that can be detected in a sensory channel. </w:t>
      </w:r>
    </w:p>
    <w:p w14:paraId="4B04ED6F" w14:textId="17D75D8C" w:rsidR="00284E31" w:rsidRPr="00131DE1" w:rsidRDefault="00284E31" w:rsidP="00284E31">
      <w:pPr>
        <w:rPr>
          <w:rFonts w:ascii="Times New Roman" w:hAnsi="Times New Roman" w:cs="Times New Roman"/>
          <w:sz w:val="22"/>
          <w:szCs w:val="22"/>
        </w:rPr>
      </w:pPr>
      <w:r w:rsidRPr="00131DE1">
        <w:rPr>
          <w:rFonts w:ascii="Times New Roman" w:hAnsi="Times New Roman" w:cs="Times New Roman"/>
          <w:sz w:val="22"/>
          <w:szCs w:val="22"/>
        </w:rPr>
        <w:t xml:space="preserve">Ex: The sound emitted by a dog whistle is too high to be detected by human ears </w:t>
      </w: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this stimulus is beyond out auditory absolute threshold. </w:t>
      </w:r>
    </w:p>
    <w:p w14:paraId="7AA6A3B1" w14:textId="77777777" w:rsidR="00284E31" w:rsidRPr="00131DE1" w:rsidRDefault="00284E31" w:rsidP="00284E31">
      <w:pPr>
        <w:rPr>
          <w:rFonts w:ascii="Times New Roman" w:hAnsi="Times New Roman" w:cs="Times New Roman"/>
          <w:sz w:val="22"/>
          <w:szCs w:val="22"/>
        </w:rPr>
      </w:pPr>
    </w:p>
    <w:p w14:paraId="2AC0ECF7" w14:textId="77777777" w:rsidR="00284E31" w:rsidRPr="00131DE1" w:rsidRDefault="00284E31" w:rsidP="008630B4">
      <w:pPr>
        <w:pStyle w:val="Paragraphedeliste"/>
        <w:numPr>
          <w:ilvl w:val="0"/>
          <w:numId w:val="4"/>
        </w:numPr>
        <w:rPr>
          <w:rFonts w:ascii="Times New Roman" w:hAnsi="Times New Roman" w:cs="Times New Roman"/>
          <w:i/>
          <w:sz w:val="22"/>
          <w:szCs w:val="22"/>
          <w:u w:val="single"/>
        </w:rPr>
      </w:pPr>
      <w:r w:rsidRPr="00131DE1">
        <w:rPr>
          <w:rFonts w:ascii="Times New Roman" w:hAnsi="Times New Roman" w:cs="Times New Roman"/>
          <w:i/>
          <w:sz w:val="22"/>
          <w:szCs w:val="22"/>
          <w:u w:val="single"/>
        </w:rPr>
        <w:t>Differential Threshold</w:t>
      </w:r>
    </w:p>
    <w:p w14:paraId="3466F126" w14:textId="13AE101A" w:rsidR="00284E31" w:rsidRPr="00131DE1" w:rsidRDefault="00284E31" w:rsidP="00284E31">
      <w:pPr>
        <w:rPr>
          <w:rFonts w:ascii="Times New Roman" w:hAnsi="Times New Roman" w:cs="Times New Roman"/>
          <w:sz w:val="22"/>
          <w:szCs w:val="22"/>
        </w:rPr>
      </w:pPr>
      <w:r w:rsidRPr="00131DE1">
        <w:rPr>
          <w:rFonts w:ascii="Times New Roman" w:hAnsi="Times New Roman" w:cs="Times New Roman"/>
          <w:sz w:val="22"/>
          <w:szCs w:val="22"/>
        </w:rPr>
        <w:t xml:space="preserve">The ability of a sensory system to detect changes, or differences between 2 stimuli. </w:t>
      </w:r>
    </w:p>
    <w:p w14:paraId="17AC7E81" w14:textId="319DB76A" w:rsidR="00284E31" w:rsidRPr="00131DE1" w:rsidRDefault="00284E31" w:rsidP="00284E31">
      <w:pPr>
        <w:rPr>
          <w:rFonts w:ascii="Times New Roman" w:hAnsi="Times New Roman" w:cs="Times New Roman"/>
          <w:bCs/>
          <w:sz w:val="22"/>
          <w:szCs w:val="22"/>
        </w:rPr>
      </w:pPr>
      <w:r w:rsidRPr="00131DE1">
        <w:rPr>
          <w:rFonts w:ascii="Times New Roman" w:hAnsi="Times New Roman" w:cs="Times New Roman"/>
          <w:i/>
          <w:sz w:val="22"/>
          <w:szCs w:val="22"/>
          <w:u w:val="single"/>
        </w:rPr>
        <w:t>Just noticeable difference</w:t>
      </w:r>
      <w:r w:rsidRPr="00131DE1">
        <w:rPr>
          <w:rFonts w:ascii="Times New Roman" w:hAnsi="Times New Roman" w:cs="Times New Roman"/>
          <w:sz w:val="22"/>
          <w:szCs w:val="22"/>
        </w:rPr>
        <w:t xml:space="preserve"> (JDN) : The minimum </w:t>
      </w:r>
      <w:r w:rsidR="00791ADC" w:rsidRPr="00131DE1">
        <w:rPr>
          <w:rFonts w:ascii="Times New Roman" w:hAnsi="Times New Roman" w:cs="Times New Roman"/>
          <w:bCs/>
          <w:sz w:val="22"/>
          <w:szCs w:val="22"/>
        </w:rPr>
        <w:t>difference between two stimuli</w:t>
      </w:r>
    </w:p>
    <w:p w14:paraId="0A921B1A" w14:textId="77777777" w:rsidR="00791ADC" w:rsidRPr="00131DE1" w:rsidRDefault="00791ADC" w:rsidP="00284E31">
      <w:pPr>
        <w:rPr>
          <w:rFonts w:ascii="Times New Roman" w:hAnsi="Times New Roman" w:cs="Times New Roman"/>
          <w:bCs/>
          <w:sz w:val="22"/>
          <w:szCs w:val="22"/>
        </w:rPr>
      </w:pPr>
    </w:p>
    <w:p w14:paraId="222673C3" w14:textId="746DFAB4" w:rsidR="00791ADC" w:rsidRPr="00131DE1" w:rsidRDefault="00791ADC" w:rsidP="00284E31">
      <w:pPr>
        <w:rPr>
          <w:rFonts w:ascii="Times New Roman" w:hAnsi="Times New Roman" w:cs="Times New Roman"/>
          <w:bCs/>
          <w:sz w:val="22"/>
          <w:szCs w:val="22"/>
        </w:rPr>
      </w:pPr>
      <w:r w:rsidRPr="00131DE1">
        <w:rPr>
          <w:rFonts w:ascii="Times New Roman" w:hAnsi="Times New Roman" w:cs="Times New Roman"/>
          <w:bCs/>
          <w:sz w:val="22"/>
          <w:szCs w:val="22"/>
        </w:rPr>
        <w:sym w:font="Wingdings" w:char="F0E0"/>
      </w:r>
      <w:r w:rsidRPr="00131DE1">
        <w:rPr>
          <w:rFonts w:ascii="Times New Roman" w:hAnsi="Times New Roman" w:cs="Times New Roman"/>
          <w:bCs/>
          <w:sz w:val="22"/>
          <w:szCs w:val="22"/>
        </w:rPr>
        <w:t xml:space="preserve"> Sometimes a marketer may want to ensure that a change is noticed (discount) and some other times, they’ll make everything so that consumer don’t notice the change (size of the product, increase of the price). </w:t>
      </w:r>
    </w:p>
    <w:p w14:paraId="4D07042C" w14:textId="77777777" w:rsidR="007C7514" w:rsidRPr="00131DE1" w:rsidRDefault="007C7514" w:rsidP="00284E31">
      <w:pPr>
        <w:rPr>
          <w:rFonts w:ascii="Times New Roman" w:hAnsi="Times New Roman" w:cs="Times New Roman"/>
          <w:bCs/>
          <w:sz w:val="22"/>
          <w:szCs w:val="22"/>
        </w:rPr>
      </w:pPr>
    </w:p>
    <w:p w14:paraId="2137F184" w14:textId="3254F278" w:rsidR="007C7514" w:rsidRPr="00131DE1" w:rsidRDefault="007C7514" w:rsidP="00284E31">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Weber’s law :</w:t>
      </w:r>
      <w:r w:rsidRPr="00131DE1">
        <w:rPr>
          <w:rFonts w:ascii="Times New Roman" w:hAnsi="Times New Roman" w:cs="Times New Roman"/>
          <w:bCs/>
          <w:sz w:val="22"/>
          <w:szCs w:val="22"/>
          <w:u w:val="single"/>
        </w:rPr>
        <w:t xml:space="preserve"> </w:t>
      </w:r>
    </w:p>
    <w:p w14:paraId="3DDD238A" w14:textId="7AA0E524" w:rsidR="008D2316" w:rsidRPr="00131DE1" w:rsidRDefault="008D2316" w:rsidP="008D2316">
      <w:pPr>
        <w:rPr>
          <w:rFonts w:ascii="Times New Roman" w:hAnsi="Times New Roman" w:cs="Times New Roman"/>
          <w:sz w:val="22"/>
          <w:szCs w:val="22"/>
        </w:rPr>
      </w:pPr>
      <w:r w:rsidRPr="00131DE1">
        <w:rPr>
          <w:rFonts w:ascii="Times New Roman" w:hAnsi="Times New Roman" w:cs="Times New Roman"/>
          <w:sz w:val="22"/>
          <w:szCs w:val="22"/>
        </w:rPr>
        <w:t xml:space="preserve">The amount of change necessary to be noticed is systematically related to the original intensity of the stimulus. </w:t>
      </w:r>
      <w:r w:rsidR="0045422F" w:rsidRPr="00131DE1">
        <w:rPr>
          <w:rFonts w:ascii="Times New Roman" w:hAnsi="Times New Roman" w:cs="Times New Roman"/>
          <w:sz w:val="22"/>
          <w:szCs w:val="22"/>
        </w:rPr>
        <w:t xml:space="preserve"> </w:t>
      </w:r>
    </w:p>
    <w:p w14:paraId="44E0AEDB" w14:textId="4958F4DD" w:rsidR="0045422F" w:rsidRPr="00131DE1" w:rsidRDefault="0045422F" w:rsidP="008D2316">
      <w:pPr>
        <w:rPr>
          <w:rFonts w:ascii="Times New Roman" w:hAnsi="Times New Roman" w:cs="Times New Roman"/>
          <w:sz w:val="22"/>
          <w:szCs w:val="22"/>
        </w:rPr>
      </w:pPr>
      <w:r w:rsidRPr="00131DE1">
        <w:rPr>
          <w:rFonts w:ascii="Times New Roman" w:hAnsi="Times New Roman" w:cs="Times New Roman"/>
          <w:sz w:val="22"/>
          <w:szCs w:val="22"/>
        </w:rPr>
        <w:t>It is the ration (not the absolute difference) that are important in describing the least perceptible difference in sensory di</w:t>
      </w:r>
      <w:r w:rsidR="00681F62" w:rsidRPr="00131DE1">
        <w:rPr>
          <w:rFonts w:ascii="Times New Roman" w:hAnsi="Times New Roman" w:cs="Times New Roman"/>
          <w:sz w:val="22"/>
          <w:szCs w:val="22"/>
        </w:rPr>
        <w:t xml:space="preserve">scrimination. (ex: </w:t>
      </w:r>
      <w:r w:rsidR="003E7046" w:rsidRPr="00131DE1">
        <w:rPr>
          <w:rFonts w:ascii="Times New Roman" w:hAnsi="Times New Roman" w:cs="Times New Roman"/>
          <w:sz w:val="22"/>
          <w:szCs w:val="22"/>
        </w:rPr>
        <w:t>market down</w:t>
      </w:r>
      <w:r w:rsidR="00681F62" w:rsidRPr="00131DE1">
        <w:rPr>
          <w:rFonts w:ascii="Times New Roman" w:hAnsi="Times New Roman" w:cs="Times New Roman"/>
          <w:sz w:val="22"/>
          <w:szCs w:val="22"/>
        </w:rPr>
        <w:t xml:space="preserve"> should be at least 20% to make an impact on shoppers. So socks at $10 will be sale at $8 and coat at $100 : $80)</w:t>
      </w:r>
    </w:p>
    <w:p w14:paraId="02309626" w14:textId="4A555B80" w:rsidR="007C7514" w:rsidRPr="00131DE1" w:rsidRDefault="00681F62" w:rsidP="007C7514">
      <w:pPr>
        <w:rPr>
          <w:rFonts w:ascii="Times New Roman" w:hAnsi="Times New Roman" w:cs="Times New Roman"/>
          <w:sz w:val="22"/>
          <w:szCs w:val="22"/>
        </w:rPr>
      </w:pPr>
      <w:r w:rsidRPr="00131DE1">
        <w:rPr>
          <w:rFonts w:ascii="Times New Roman" w:hAnsi="Times New Roman" w:cs="Times New Roman"/>
        </w:rPr>
        <w:t xml:space="preserve">The weber’s law is </w:t>
      </w:r>
      <w:r w:rsidRPr="00131DE1">
        <w:rPr>
          <w:rFonts w:ascii="Times New Roman" w:hAnsi="Times New Roman" w:cs="Times New Roman"/>
          <w:sz w:val="22"/>
          <w:szCs w:val="22"/>
        </w:rPr>
        <w:t>u</w:t>
      </w:r>
      <w:r w:rsidR="007C7514" w:rsidRPr="00131DE1">
        <w:rPr>
          <w:rFonts w:ascii="Times New Roman" w:hAnsi="Times New Roman" w:cs="Times New Roman"/>
          <w:sz w:val="22"/>
          <w:szCs w:val="22"/>
        </w:rPr>
        <w:t>sed for two reasons:</w:t>
      </w:r>
    </w:p>
    <w:p w14:paraId="1CFCE29C" w14:textId="5AAF0BE3" w:rsidR="007C7514" w:rsidRPr="00131DE1" w:rsidRDefault="00681F62" w:rsidP="007C7514">
      <w:pPr>
        <w:rPr>
          <w:rFonts w:ascii="Times New Roman" w:hAnsi="Times New Roman" w:cs="Times New Roman"/>
          <w:sz w:val="22"/>
          <w:szCs w:val="22"/>
        </w:rPr>
      </w:pPr>
      <w:r w:rsidRPr="00131DE1">
        <w:rPr>
          <w:rFonts w:ascii="Times New Roman" w:hAnsi="Times New Roman" w:cs="Times New Roman"/>
          <w:sz w:val="22"/>
          <w:szCs w:val="22"/>
        </w:rPr>
        <w:t>•</w:t>
      </w:r>
      <w:r w:rsidR="00A70687" w:rsidRPr="00131DE1">
        <w:rPr>
          <w:rFonts w:ascii="Times New Roman" w:hAnsi="Times New Roman" w:cs="Times New Roman"/>
          <w:sz w:val="22"/>
          <w:szCs w:val="22"/>
        </w:rPr>
        <w:t xml:space="preserve"> So r</w:t>
      </w:r>
      <w:r w:rsidR="007C7514" w:rsidRPr="00131DE1">
        <w:rPr>
          <w:rFonts w:ascii="Times New Roman" w:hAnsi="Times New Roman" w:cs="Times New Roman"/>
          <w:sz w:val="22"/>
          <w:szCs w:val="22"/>
        </w:rPr>
        <w:t>eductions are not readily discernible to the public</w:t>
      </w:r>
      <w:r w:rsidR="00A70687" w:rsidRPr="00131DE1">
        <w:rPr>
          <w:rFonts w:ascii="Times New Roman" w:hAnsi="Times New Roman" w:cs="Times New Roman"/>
          <w:sz w:val="22"/>
          <w:szCs w:val="22"/>
        </w:rPr>
        <w:t xml:space="preserve"> (ex: reduction of the size)</w:t>
      </w:r>
    </w:p>
    <w:p w14:paraId="2C8E33FF" w14:textId="130C51BC" w:rsidR="007C7514" w:rsidRPr="00131DE1" w:rsidRDefault="00681F62" w:rsidP="007C7514">
      <w:pPr>
        <w:rPr>
          <w:rFonts w:ascii="Times New Roman" w:hAnsi="Times New Roman" w:cs="Times New Roman"/>
          <w:sz w:val="22"/>
          <w:szCs w:val="22"/>
        </w:rPr>
      </w:pPr>
      <w:r w:rsidRPr="00131DE1">
        <w:rPr>
          <w:rFonts w:ascii="Times New Roman" w:hAnsi="Times New Roman" w:cs="Times New Roman"/>
          <w:sz w:val="22"/>
          <w:szCs w:val="22"/>
        </w:rPr>
        <w:t xml:space="preserve">• </w:t>
      </w:r>
      <w:r w:rsidR="00A70687" w:rsidRPr="00131DE1">
        <w:rPr>
          <w:rFonts w:ascii="Times New Roman" w:hAnsi="Times New Roman" w:cs="Times New Roman"/>
          <w:sz w:val="22"/>
          <w:szCs w:val="22"/>
        </w:rPr>
        <w:t>So the p</w:t>
      </w:r>
      <w:r w:rsidR="007C7514" w:rsidRPr="00131DE1">
        <w:rPr>
          <w:rFonts w:ascii="Times New Roman" w:hAnsi="Times New Roman" w:cs="Times New Roman"/>
          <w:sz w:val="22"/>
          <w:szCs w:val="22"/>
        </w:rPr>
        <w:t>roduct improvements are perceived by the public</w:t>
      </w:r>
    </w:p>
    <w:p w14:paraId="32AF39E2" w14:textId="77777777" w:rsidR="00681F62" w:rsidRPr="00131DE1" w:rsidRDefault="00681F62" w:rsidP="007C7514">
      <w:pPr>
        <w:rPr>
          <w:rFonts w:ascii="Times New Roman" w:hAnsi="Times New Roman" w:cs="Times New Roman"/>
          <w:sz w:val="22"/>
          <w:szCs w:val="22"/>
        </w:rPr>
      </w:pPr>
    </w:p>
    <w:p w14:paraId="4FF9D2D5" w14:textId="3E1A0733" w:rsidR="00A8314F" w:rsidRPr="00131DE1" w:rsidRDefault="00A8314F" w:rsidP="007C7514">
      <w:pPr>
        <w:rPr>
          <w:rFonts w:ascii="Times New Roman" w:hAnsi="Times New Roman" w:cs="Times New Roman"/>
          <w:sz w:val="22"/>
          <w:szCs w:val="22"/>
        </w:rPr>
      </w:pPr>
      <w:r w:rsidRPr="00131DE1">
        <w:rPr>
          <w:rFonts w:ascii="Times New Roman" w:hAnsi="Times New Roman" w:cs="Times New Roman"/>
          <w:sz w:val="22"/>
          <w:szCs w:val="22"/>
          <w:highlight w:val="cyan"/>
          <w:u w:val="single"/>
        </w:rPr>
        <w:t>Subliminal perception</w:t>
      </w:r>
      <w:r w:rsidRPr="00131DE1">
        <w:rPr>
          <w:rFonts w:ascii="Times New Roman" w:hAnsi="Times New Roman" w:cs="Times New Roman"/>
          <w:sz w:val="22"/>
          <w:szCs w:val="22"/>
          <w:highlight w:val="cyan"/>
        </w:rPr>
        <w:t>:</w:t>
      </w:r>
      <w:r w:rsidRPr="00131DE1">
        <w:rPr>
          <w:rFonts w:ascii="Times New Roman" w:hAnsi="Times New Roman" w:cs="Times New Roman"/>
          <w:sz w:val="22"/>
          <w:szCs w:val="22"/>
        </w:rPr>
        <w:t xml:space="preserve"> </w:t>
      </w:r>
    </w:p>
    <w:p w14:paraId="65E2BA0E" w14:textId="666D8664" w:rsidR="00284E31" w:rsidRPr="00131DE1" w:rsidRDefault="007C7514" w:rsidP="007C7514">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7237BF49" w14:textId="09D63DE7" w:rsidR="0083006D" w:rsidRPr="00131DE1" w:rsidRDefault="00A8314F" w:rsidP="00D317EB">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Subliminal perception occur when the perception of a stimuli is below the level of consumer consciousness. </w:t>
      </w:r>
      <w:r w:rsidR="006D2ED5" w:rsidRPr="00131DE1">
        <w:rPr>
          <w:rFonts w:ascii="Times New Roman" w:hAnsi="Times New Roman" w:cs="Times New Roman"/>
          <w:sz w:val="22"/>
          <w:szCs w:val="22"/>
        </w:rPr>
        <w:t>Subliminal messages can be sent on both visual and aural channels.</w:t>
      </w:r>
    </w:p>
    <w:p w14:paraId="4D803EEF" w14:textId="31386E3B" w:rsidR="00A8314F" w:rsidRPr="00131DE1" w:rsidRDefault="00A8314F" w:rsidP="00D317EB">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If you can see it or hear it then it is not subliminal. </w:t>
      </w:r>
    </w:p>
    <w:p w14:paraId="7F27B42F" w14:textId="517CB669" w:rsidR="00A8314F" w:rsidRPr="00131DE1" w:rsidRDefault="00A8314F" w:rsidP="00D317EB">
      <w:pPr>
        <w:ind w:left="142" w:hanging="142"/>
        <w:rPr>
          <w:rFonts w:ascii="Times New Roman" w:hAnsi="Times New Roman" w:cs="Times New Roman"/>
          <w:sz w:val="22"/>
          <w:szCs w:val="22"/>
        </w:rPr>
      </w:pPr>
      <w:r w:rsidRPr="00131DE1">
        <w:rPr>
          <w:rFonts w:ascii="Times New Roman" w:hAnsi="Times New Roman" w:cs="Times New Roman"/>
          <w:sz w:val="22"/>
          <w:szCs w:val="22"/>
        </w:rPr>
        <w:t>• fear of unconscious manipul</w:t>
      </w:r>
      <w:r w:rsidR="006D2ED5" w:rsidRPr="00131DE1">
        <w:rPr>
          <w:rFonts w:ascii="Times New Roman" w:hAnsi="Times New Roman" w:cs="Times New Roman"/>
          <w:sz w:val="22"/>
          <w:szCs w:val="22"/>
        </w:rPr>
        <w:t>ation began with the experience and projection of a movie called “panic”. They inserted messages that said “drink coca-cola”. People didn’t noticed but sells of coca increased by 60%</w:t>
      </w:r>
    </w:p>
    <w:p w14:paraId="20078B27" w14:textId="77777777" w:rsidR="006D7BFC" w:rsidRPr="00131DE1" w:rsidRDefault="006D7BFC" w:rsidP="006D7BFC">
      <w:pPr>
        <w:ind w:left="142" w:hanging="142"/>
        <w:rPr>
          <w:rFonts w:ascii="Times New Roman" w:hAnsi="Times New Roman" w:cs="Times New Roman"/>
          <w:sz w:val="22"/>
          <w:szCs w:val="22"/>
        </w:rPr>
      </w:pPr>
      <w:r w:rsidRPr="00131DE1">
        <w:rPr>
          <w:rFonts w:ascii="Times New Roman" w:hAnsi="Times New Roman" w:cs="Times New Roman"/>
          <w:sz w:val="22"/>
          <w:szCs w:val="22"/>
        </w:rPr>
        <w:t>• Subliminal techniques such as an embed (often of sexual nature)</w:t>
      </w:r>
    </w:p>
    <w:p w14:paraId="0AD0259D" w14:textId="5C722491" w:rsidR="006D7BFC" w:rsidRPr="00131DE1" w:rsidRDefault="006D7BFC" w:rsidP="006D7BFC">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p>
    <w:p w14:paraId="0C847B59" w14:textId="7B118927" w:rsidR="006D2ED5" w:rsidRPr="00131DE1" w:rsidRDefault="006D2ED5" w:rsidP="00D317EB">
      <w:pPr>
        <w:ind w:left="142" w:hanging="142"/>
        <w:rPr>
          <w:rFonts w:ascii="Times New Roman" w:hAnsi="Times New Roman" w:cs="Times New Roman"/>
          <w:sz w:val="22"/>
          <w:szCs w:val="22"/>
        </w:rPr>
      </w:pPr>
    </w:p>
    <w:p w14:paraId="6AC78CE2" w14:textId="0D3ABC79" w:rsidR="006D2ED5" w:rsidRPr="00131DE1" w:rsidRDefault="006D2ED5" w:rsidP="00D317EB">
      <w:pPr>
        <w:ind w:left="142" w:hanging="142"/>
        <w:rPr>
          <w:rFonts w:ascii="Times New Roman" w:hAnsi="Times New Roman" w:cs="Times New Roman"/>
          <w:b/>
          <w:i/>
          <w:color w:val="0000FF"/>
          <w:sz w:val="22"/>
          <w:szCs w:val="22"/>
          <w:u w:val="single"/>
        </w:rPr>
      </w:pPr>
      <w:r w:rsidRPr="00131DE1">
        <w:rPr>
          <w:rFonts w:ascii="Times New Roman" w:hAnsi="Times New Roman" w:cs="Times New Roman"/>
          <w:b/>
          <w:i/>
          <w:color w:val="0000FF"/>
          <w:sz w:val="22"/>
          <w:szCs w:val="22"/>
        </w:rPr>
        <w:tab/>
      </w:r>
      <w:r w:rsidRPr="00131DE1">
        <w:rPr>
          <w:rFonts w:ascii="Times New Roman" w:hAnsi="Times New Roman" w:cs="Times New Roman"/>
          <w:b/>
          <w:i/>
          <w:color w:val="0000FF"/>
          <w:sz w:val="22"/>
          <w:szCs w:val="22"/>
          <w:u w:val="single"/>
        </w:rPr>
        <w:t>III – ATTENTION.</w:t>
      </w:r>
    </w:p>
    <w:p w14:paraId="215D2C26" w14:textId="77777777" w:rsidR="006D2ED5" w:rsidRPr="00131DE1" w:rsidRDefault="006D2ED5" w:rsidP="00D317EB">
      <w:pPr>
        <w:ind w:left="142" w:hanging="142"/>
        <w:rPr>
          <w:rFonts w:ascii="Times New Roman" w:hAnsi="Times New Roman" w:cs="Times New Roman"/>
          <w:b/>
          <w:i/>
          <w:color w:val="0000FF"/>
          <w:sz w:val="22"/>
          <w:szCs w:val="22"/>
          <w:u w:val="single"/>
        </w:rPr>
      </w:pPr>
    </w:p>
    <w:p w14:paraId="0E737E81" w14:textId="4E681A92" w:rsidR="006D2ED5" w:rsidRPr="00131DE1" w:rsidRDefault="006D7BFC" w:rsidP="006D2ED5">
      <w:pPr>
        <w:rPr>
          <w:rFonts w:ascii="Times New Roman" w:hAnsi="Times New Roman" w:cs="Times New Roman"/>
          <w:sz w:val="22"/>
          <w:szCs w:val="22"/>
        </w:rPr>
      </w:pPr>
      <w:r w:rsidRPr="00131DE1">
        <w:rPr>
          <w:rFonts w:ascii="Times New Roman" w:hAnsi="Times New Roman" w:cs="Times New Roman"/>
          <w:b/>
          <w:i/>
          <w:sz w:val="22"/>
          <w:szCs w:val="22"/>
        </w:rPr>
        <w:t xml:space="preserve">• </w:t>
      </w:r>
      <w:r w:rsidR="002D3AF0" w:rsidRPr="00131DE1">
        <w:rPr>
          <w:rFonts w:ascii="Times New Roman" w:hAnsi="Times New Roman" w:cs="Times New Roman"/>
          <w:b/>
          <w:i/>
          <w:sz w:val="22"/>
          <w:szCs w:val="22"/>
        </w:rPr>
        <w:t>Attention</w:t>
      </w:r>
      <w:r w:rsidR="002D3AF0" w:rsidRPr="00131DE1">
        <w:rPr>
          <w:rFonts w:ascii="Times New Roman" w:hAnsi="Times New Roman" w:cs="Times New Roman"/>
          <w:sz w:val="22"/>
          <w:szCs w:val="22"/>
        </w:rPr>
        <w:t xml:space="preserve"> refers to the extent to </w:t>
      </w:r>
      <w:r w:rsidRPr="00131DE1">
        <w:rPr>
          <w:rFonts w:ascii="Times New Roman" w:hAnsi="Times New Roman" w:cs="Times New Roman"/>
          <w:sz w:val="22"/>
          <w:szCs w:val="22"/>
        </w:rPr>
        <w:t>which</w:t>
      </w:r>
      <w:r w:rsidR="002D3AF0" w:rsidRPr="00131DE1">
        <w:rPr>
          <w:rFonts w:ascii="Times New Roman" w:hAnsi="Times New Roman" w:cs="Times New Roman"/>
          <w:sz w:val="22"/>
          <w:szCs w:val="22"/>
        </w:rPr>
        <w:t xml:space="preserve"> the brain’s processing activity is</w:t>
      </w:r>
      <w:r w:rsidRPr="00131DE1">
        <w:rPr>
          <w:rFonts w:ascii="Times New Roman" w:hAnsi="Times New Roman" w:cs="Times New Roman"/>
          <w:sz w:val="22"/>
          <w:szCs w:val="22"/>
        </w:rPr>
        <w:t xml:space="preserve"> devoted to a particular stimulus. </w:t>
      </w:r>
    </w:p>
    <w:p w14:paraId="332F04E2" w14:textId="7351DB89" w:rsidR="006D7BFC" w:rsidRPr="00131DE1" w:rsidRDefault="006D7BFC" w:rsidP="006D7BFC">
      <w:pPr>
        <w:rPr>
          <w:rFonts w:ascii="Times New Roman" w:hAnsi="Times New Roman" w:cs="Times New Roman"/>
          <w:sz w:val="22"/>
          <w:szCs w:val="22"/>
        </w:rPr>
      </w:pPr>
      <w:r w:rsidRPr="00131DE1">
        <w:rPr>
          <w:rFonts w:ascii="Times New Roman" w:hAnsi="Times New Roman" w:cs="Times New Roman"/>
          <w:sz w:val="22"/>
          <w:szCs w:val="22"/>
        </w:rPr>
        <w:t xml:space="preserve">• We are often in a state of </w:t>
      </w:r>
      <w:r w:rsidRPr="00131DE1">
        <w:rPr>
          <w:rFonts w:ascii="Times New Roman" w:hAnsi="Times New Roman" w:cs="Times New Roman"/>
          <w:b/>
          <w:i/>
          <w:sz w:val="22"/>
          <w:szCs w:val="22"/>
        </w:rPr>
        <w:t>sensory overload</w:t>
      </w:r>
      <w:r w:rsidRPr="00131DE1">
        <w:rPr>
          <w:rFonts w:ascii="Times New Roman" w:hAnsi="Times New Roman" w:cs="Times New Roman"/>
          <w:sz w:val="22"/>
          <w:szCs w:val="22"/>
        </w:rPr>
        <w:t xml:space="preserve"> : we are exposed to more information then we are able or wiling to process (</w:t>
      </w:r>
      <w:r w:rsidRPr="00131DE1">
        <w:rPr>
          <w:rFonts w:ascii="Times New Roman" w:hAnsi="Times New Roman" w:cs="Times New Roman"/>
          <w:i/>
          <w:sz w:val="22"/>
          <w:szCs w:val="22"/>
        </w:rPr>
        <w:t>nb : 3,500 ad info pieces daily</w:t>
      </w:r>
      <w:r w:rsidRPr="00131DE1">
        <w:rPr>
          <w:rFonts w:ascii="Times New Roman" w:hAnsi="Times New Roman" w:cs="Times New Roman"/>
          <w:sz w:val="22"/>
          <w:szCs w:val="22"/>
        </w:rPr>
        <w:t xml:space="preserve">) </w:t>
      </w:r>
    </w:p>
    <w:p w14:paraId="22E12AEB" w14:textId="77777777" w:rsidR="0099596B" w:rsidRPr="00131DE1" w:rsidRDefault="006D7BFC" w:rsidP="0099596B">
      <w:pPr>
        <w:rPr>
          <w:rFonts w:ascii="Times New Roman" w:hAnsi="Times New Roman" w:cs="Times New Roman"/>
          <w:sz w:val="22"/>
          <w:szCs w:val="22"/>
        </w:rPr>
      </w:pPr>
      <w:r w:rsidRPr="00131DE1">
        <w:rPr>
          <w:rFonts w:ascii="Times New Roman" w:hAnsi="Times New Roman" w:cs="Times New Roman"/>
          <w:sz w:val="22"/>
          <w:szCs w:val="22"/>
        </w:rPr>
        <w:t xml:space="preserve">• </w:t>
      </w:r>
      <w:r w:rsidR="0099596B" w:rsidRPr="00131DE1">
        <w:rPr>
          <w:rFonts w:ascii="Times New Roman" w:hAnsi="Times New Roman" w:cs="Times New Roman"/>
          <w:sz w:val="22"/>
          <w:szCs w:val="22"/>
        </w:rPr>
        <w:t>Younger consumers can multi-task: process multiple media</w:t>
      </w:r>
    </w:p>
    <w:p w14:paraId="75C4DD06" w14:textId="2C8891C8" w:rsidR="0099596B" w:rsidRPr="00131DE1" w:rsidRDefault="0099596B" w:rsidP="0099596B">
      <w:pPr>
        <w:rPr>
          <w:rFonts w:ascii="Times New Roman" w:hAnsi="Times New Roman" w:cs="Times New Roman"/>
          <w:sz w:val="22"/>
          <w:szCs w:val="22"/>
        </w:rPr>
      </w:pPr>
      <w:r w:rsidRPr="00131DE1">
        <w:rPr>
          <w:rFonts w:ascii="Times New Roman" w:hAnsi="Times New Roman" w:cs="Times New Roman"/>
          <w:sz w:val="22"/>
          <w:szCs w:val="22"/>
        </w:rPr>
        <w:t>•</w:t>
      </w:r>
      <w:r w:rsidRPr="00131DE1">
        <w:rPr>
          <w:rFonts w:ascii="Times New Roman" w:hAnsi="Times New Roman" w:cs="Times New Roman"/>
        </w:rPr>
        <w:t xml:space="preserve"> </w:t>
      </w:r>
      <w:r w:rsidRPr="00131DE1">
        <w:rPr>
          <w:rFonts w:ascii="Times New Roman" w:hAnsi="Times New Roman" w:cs="Times New Roman"/>
          <w:sz w:val="22"/>
          <w:szCs w:val="22"/>
        </w:rPr>
        <w:t xml:space="preserve">Marketers need to break through the confusion: guerrilla </w:t>
      </w:r>
      <w:r w:rsidR="00516E24" w:rsidRPr="00131DE1">
        <w:rPr>
          <w:rFonts w:ascii="Times New Roman" w:hAnsi="Times New Roman" w:cs="Times New Roman"/>
          <w:sz w:val="22"/>
          <w:szCs w:val="22"/>
        </w:rPr>
        <w:t>marketing and</w:t>
      </w:r>
      <w:r w:rsidR="00800DFD" w:rsidRPr="00131DE1">
        <w:rPr>
          <w:rFonts w:ascii="Times New Roman" w:hAnsi="Times New Roman" w:cs="Times New Roman"/>
          <w:sz w:val="22"/>
          <w:szCs w:val="22"/>
        </w:rPr>
        <w:t xml:space="preserve"> message that go viral</w:t>
      </w:r>
      <w:r w:rsidRPr="00131DE1">
        <w:rPr>
          <w:rFonts w:ascii="Times New Roman" w:hAnsi="Times New Roman" w:cs="Times New Roman"/>
          <w:sz w:val="22"/>
          <w:szCs w:val="22"/>
        </w:rPr>
        <w:t xml:space="preserve">. </w:t>
      </w:r>
    </w:p>
    <w:p w14:paraId="2BAF8DD6" w14:textId="44E777ED" w:rsidR="0099596B" w:rsidRPr="00131DE1" w:rsidRDefault="0099596B" w:rsidP="0099596B">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Perceptual selectivity</w:t>
      </w:r>
      <w:r w:rsidRPr="00131DE1">
        <w:rPr>
          <w:rFonts w:ascii="Times New Roman" w:hAnsi="Times New Roman" w:cs="Times New Roman"/>
          <w:sz w:val="22"/>
          <w:szCs w:val="22"/>
        </w:rPr>
        <w:t xml:space="preserve"> : people pay attention only to stimuli to which they are exposed. They select among the stimuli to avoid being overwhelmed. </w:t>
      </w:r>
    </w:p>
    <w:p w14:paraId="103A7815" w14:textId="08E11C7E" w:rsidR="006D7BFC" w:rsidRPr="00131DE1" w:rsidRDefault="0099596B" w:rsidP="0099596B">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73C0821F" w14:textId="77777777" w:rsidR="00012486" w:rsidRPr="00131DE1" w:rsidRDefault="00012486" w:rsidP="0099596B">
      <w:pPr>
        <w:rPr>
          <w:rFonts w:ascii="Times New Roman" w:hAnsi="Times New Roman" w:cs="Times New Roman"/>
          <w:sz w:val="22"/>
          <w:szCs w:val="22"/>
          <w:u w:val="single"/>
        </w:rPr>
      </w:pPr>
    </w:p>
    <w:p w14:paraId="3B4CD340" w14:textId="7C1E7020" w:rsidR="00012486" w:rsidRPr="00131DE1" w:rsidRDefault="00012486" w:rsidP="0099596B">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Personal selection factors:</w:t>
      </w:r>
      <w:r w:rsidRPr="00131DE1">
        <w:rPr>
          <w:rFonts w:ascii="Times New Roman" w:hAnsi="Times New Roman" w:cs="Times New Roman"/>
          <w:sz w:val="22"/>
          <w:szCs w:val="22"/>
          <w:u w:val="single"/>
        </w:rPr>
        <w:t xml:space="preserve"> </w:t>
      </w:r>
    </w:p>
    <w:p w14:paraId="0D511EFC" w14:textId="77777777" w:rsidR="00012486" w:rsidRPr="00131DE1" w:rsidRDefault="00012486" w:rsidP="0099596B">
      <w:pPr>
        <w:rPr>
          <w:rFonts w:ascii="Times New Roman" w:hAnsi="Times New Roman" w:cs="Times New Roman"/>
          <w:sz w:val="22"/>
          <w:szCs w:val="22"/>
        </w:rPr>
      </w:pPr>
    </w:p>
    <w:p w14:paraId="08EB5075" w14:textId="235773AD" w:rsidR="00012486" w:rsidRPr="00131DE1" w:rsidRDefault="00012486" w:rsidP="00012486">
      <w:pPr>
        <w:rPr>
          <w:rFonts w:ascii="Times New Roman" w:hAnsi="Times New Roman" w:cs="Times New Roman"/>
          <w:sz w:val="22"/>
          <w:szCs w:val="22"/>
        </w:rPr>
      </w:pPr>
      <w:r w:rsidRPr="00131DE1">
        <w:rPr>
          <w:rFonts w:ascii="Times New Roman" w:hAnsi="Times New Roman" w:cs="Times New Roman"/>
          <w:sz w:val="22"/>
          <w:szCs w:val="22"/>
        </w:rPr>
        <w:t>• Perceptual filters : based on past experiences and influence what they decide to process</w:t>
      </w:r>
    </w:p>
    <w:p w14:paraId="00F8B7B9" w14:textId="22C182A9" w:rsidR="00012486" w:rsidRPr="00131DE1" w:rsidRDefault="00012486" w:rsidP="00012486">
      <w:pPr>
        <w:rPr>
          <w:rFonts w:ascii="Times New Roman" w:hAnsi="Times New Roman" w:cs="Times New Roman"/>
          <w:sz w:val="22"/>
          <w:szCs w:val="22"/>
        </w:rPr>
      </w:pPr>
      <w:r w:rsidRPr="00131DE1">
        <w:rPr>
          <w:rFonts w:ascii="Times New Roman" w:hAnsi="Times New Roman" w:cs="Times New Roman"/>
          <w:sz w:val="22"/>
          <w:szCs w:val="22"/>
        </w:rPr>
        <w:t xml:space="preserve">• Perceptual vigilance : it is a factor in selective exposure. Consumer are aware of stimuli that relate to their current needs (conscious or unconscious) </w:t>
      </w:r>
    </w:p>
    <w:p w14:paraId="0EBDCF2C" w14:textId="03E929A7" w:rsidR="00012486" w:rsidRPr="00131DE1" w:rsidRDefault="00012486" w:rsidP="00012486">
      <w:pPr>
        <w:rPr>
          <w:rFonts w:ascii="Times New Roman" w:hAnsi="Times New Roman" w:cs="Times New Roman"/>
          <w:sz w:val="22"/>
          <w:szCs w:val="22"/>
        </w:rPr>
      </w:pPr>
      <w:r w:rsidRPr="00131DE1">
        <w:rPr>
          <w:rFonts w:ascii="Times New Roman" w:hAnsi="Times New Roman" w:cs="Times New Roman"/>
          <w:sz w:val="22"/>
          <w:szCs w:val="22"/>
        </w:rPr>
        <w:t xml:space="preserve">• Perceptual defence : people see what they want to see and ignore what they don’t. </w:t>
      </w:r>
      <w:r w:rsidRPr="00131DE1">
        <w:rPr>
          <w:rFonts w:ascii="Times New Roman" w:hAnsi="Times New Roman" w:cs="Times New Roman"/>
          <w:sz w:val="22"/>
          <w:szCs w:val="22"/>
        </w:rPr>
        <w:br/>
        <w:t>want to see</w:t>
      </w:r>
    </w:p>
    <w:p w14:paraId="01A3060C" w14:textId="523D0FFF" w:rsidR="00012486" w:rsidRPr="00131DE1" w:rsidRDefault="00012486" w:rsidP="00012486">
      <w:pPr>
        <w:rPr>
          <w:rFonts w:ascii="Times New Roman" w:hAnsi="Times New Roman" w:cs="Times New Roman"/>
          <w:sz w:val="22"/>
          <w:szCs w:val="22"/>
        </w:rPr>
      </w:pPr>
      <w:r w:rsidRPr="00131DE1">
        <w:rPr>
          <w:rFonts w:ascii="Times New Roman" w:hAnsi="Times New Roman" w:cs="Times New Roman"/>
          <w:sz w:val="22"/>
          <w:szCs w:val="22"/>
        </w:rPr>
        <w:t xml:space="preserve">• Adaptation : the degree to which consumers continue to notice a stimulus over time. The process of adaptation occurs when consumer no longer pay attention to a stimulus because it is so familiar. </w:t>
      </w:r>
      <w:r w:rsidR="00134A6B" w:rsidRPr="00131DE1">
        <w:rPr>
          <w:rFonts w:ascii="Times New Roman" w:hAnsi="Times New Roman" w:cs="Times New Roman"/>
          <w:sz w:val="22"/>
          <w:szCs w:val="22"/>
        </w:rPr>
        <w:t xml:space="preserve">Several factors can lead to adaption : </w:t>
      </w:r>
    </w:p>
    <w:p w14:paraId="28760225" w14:textId="1A348490" w:rsidR="00134A6B" w:rsidRPr="00131DE1" w:rsidRDefault="00134A6B" w:rsidP="008630B4">
      <w:pPr>
        <w:pStyle w:val="Paragraphedeliste"/>
        <w:numPr>
          <w:ilvl w:val="0"/>
          <w:numId w:val="5"/>
        </w:numPr>
        <w:rPr>
          <w:rFonts w:ascii="Times New Roman" w:hAnsi="Times New Roman" w:cs="Times New Roman"/>
          <w:i/>
          <w:sz w:val="22"/>
          <w:szCs w:val="22"/>
        </w:rPr>
      </w:pPr>
      <w:r w:rsidRPr="00131DE1">
        <w:rPr>
          <w:rFonts w:ascii="Times New Roman" w:hAnsi="Times New Roman" w:cs="Times New Roman"/>
          <w:sz w:val="22"/>
          <w:szCs w:val="22"/>
        </w:rPr>
        <w:t>Intensity</w:t>
      </w:r>
      <w:r w:rsidRPr="00131DE1">
        <w:rPr>
          <w:rFonts w:ascii="Times New Roman" w:hAnsi="Times New Roman" w:cs="Times New Roman"/>
          <w:i/>
          <w:sz w:val="22"/>
          <w:szCs w:val="22"/>
        </w:rPr>
        <w:t xml:space="preserve"> </w:t>
      </w:r>
      <w:r w:rsidR="00174A91" w:rsidRPr="00131DE1">
        <w:rPr>
          <w:rFonts w:ascii="Times New Roman" w:hAnsi="Times New Roman" w:cs="Times New Roman"/>
          <w:i/>
          <w:sz w:val="22"/>
          <w:szCs w:val="22"/>
        </w:rPr>
        <w:t>(stimuli with less sensory impact ex: soft sounds)</w:t>
      </w:r>
    </w:p>
    <w:p w14:paraId="6869A531" w14:textId="1496DCA9" w:rsidR="00134A6B" w:rsidRPr="00131DE1" w:rsidRDefault="00134A6B" w:rsidP="008630B4">
      <w:pPr>
        <w:pStyle w:val="Paragraphedeliste"/>
        <w:numPr>
          <w:ilvl w:val="0"/>
          <w:numId w:val="5"/>
        </w:numPr>
        <w:rPr>
          <w:rFonts w:ascii="Times New Roman" w:hAnsi="Times New Roman" w:cs="Times New Roman"/>
          <w:i/>
          <w:sz w:val="22"/>
          <w:szCs w:val="22"/>
        </w:rPr>
      </w:pPr>
      <w:r w:rsidRPr="00131DE1">
        <w:rPr>
          <w:rFonts w:ascii="Times New Roman" w:hAnsi="Times New Roman" w:cs="Times New Roman"/>
          <w:sz w:val="22"/>
          <w:szCs w:val="22"/>
        </w:rPr>
        <w:t>Duration</w:t>
      </w:r>
      <w:r w:rsidRPr="00131DE1">
        <w:rPr>
          <w:rFonts w:ascii="Times New Roman" w:hAnsi="Times New Roman" w:cs="Times New Roman"/>
          <w:i/>
          <w:sz w:val="22"/>
          <w:szCs w:val="22"/>
        </w:rPr>
        <w:t xml:space="preserve"> </w:t>
      </w:r>
      <w:r w:rsidR="00174A91" w:rsidRPr="00131DE1">
        <w:rPr>
          <w:rFonts w:ascii="Times New Roman" w:hAnsi="Times New Roman" w:cs="Times New Roman"/>
          <w:i/>
          <w:sz w:val="22"/>
          <w:szCs w:val="22"/>
        </w:rPr>
        <w:t>(</w:t>
      </w:r>
      <w:r w:rsidR="00FC1124" w:rsidRPr="00131DE1">
        <w:rPr>
          <w:rFonts w:ascii="Times New Roman" w:hAnsi="Times New Roman" w:cs="Times New Roman"/>
          <w:i/>
          <w:sz w:val="22"/>
          <w:szCs w:val="22"/>
        </w:rPr>
        <w:t>if a stimuli require to be confuse on it for a long time to understand it)</w:t>
      </w:r>
    </w:p>
    <w:p w14:paraId="2496708C" w14:textId="455AED25" w:rsidR="00134A6B" w:rsidRPr="00131DE1" w:rsidRDefault="00134A6B" w:rsidP="008630B4">
      <w:pPr>
        <w:pStyle w:val="Paragraphedeliste"/>
        <w:numPr>
          <w:ilvl w:val="0"/>
          <w:numId w:val="5"/>
        </w:numPr>
        <w:rPr>
          <w:rFonts w:ascii="Times New Roman" w:hAnsi="Times New Roman" w:cs="Times New Roman"/>
          <w:i/>
          <w:sz w:val="22"/>
          <w:szCs w:val="22"/>
        </w:rPr>
      </w:pPr>
      <w:r w:rsidRPr="00131DE1">
        <w:rPr>
          <w:rFonts w:ascii="Times New Roman" w:hAnsi="Times New Roman" w:cs="Times New Roman"/>
          <w:sz w:val="22"/>
          <w:szCs w:val="22"/>
        </w:rPr>
        <w:t>Discrimination</w:t>
      </w:r>
      <w:r w:rsidRPr="00131DE1">
        <w:rPr>
          <w:rFonts w:ascii="Times New Roman" w:hAnsi="Times New Roman" w:cs="Times New Roman"/>
          <w:i/>
          <w:sz w:val="22"/>
          <w:szCs w:val="22"/>
        </w:rPr>
        <w:t xml:space="preserve"> </w:t>
      </w:r>
      <w:r w:rsidR="00FC1124" w:rsidRPr="00131DE1">
        <w:rPr>
          <w:rFonts w:ascii="Times New Roman" w:hAnsi="Times New Roman" w:cs="Times New Roman"/>
          <w:i/>
          <w:sz w:val="22"/>
          <w:szCs w:val="22"/>
        </w:rPr>
        <w:t>(they do not require attention to details)</w:t>
      </w:r>
    </w:p>
    <w:p w14:paraId="069305CB" w14:textId="1415E259" w:rsidR="00134A6B" w:rsidRPr="00131DE1" w:rsidRDefault="00134A6B" w:rsidP="008630B4">
      <w:pPr>
        <w:pStyle w:val="Paragraphedeliste"/>
        <w:numPr>
          <w:ilvl w:val="0"/>
          <w:numId w:val="5"/>
        </w:numPr>
        <w:rPr>
          <w:rFonts w:ascii="Times New Roman" w:hAnsi="Times New Roman" w:cs="Times New Roman"/>
          <w:i/>
          <w:sz w:val="22"/>
          <w:szCs w:val="22"/>
        </w:rPr>
      </w:pPr>
      <w:r w:rsidRPr="00131DE1">
        <w:rPr>
          <w:rFonts w:ascii="Times New Roman" w:hAnsi="Times New Roman" w:cs="Times New Roman"/>
          <w:sz w:val="22"/>
          <w:szCs w:val="22"/>
        </w:rPr>
        <w:t xml:space="preserve">Exposure </w:t>
      </w:r>
      <w:r w:rsidR="00FC1124" w:rsidRPr="00131DE1">
        <w:rPr>
          <w:rFonts w:ascii="Times New Roman" w:hAnsi="Times New Roman" w:cs="Times New Roman"/>
          <w:i/>
          <w:sz w:val="22"/>
          <w:szCs w:val="22"/>
        </w:rPr>
        <w:t>(the more often you see it the less you see it)</w:t>
      </w:r>
    </w:p>
    <w:p w14:paraId="76B2033C" w14:textId="348CB209" w:rsidR="00134A6B" w:rsidRPr="00131DE1" w:rsidRDefault="00134A6B" w:rsidP="008630B4">
      <w:pPr>
        <w:pStyle w:val="Paragraphedeliste"/>
        <w:numPr>
          <w:ilvl w:val="0"/>
          <w:numId w:val="5"/>
        </w:numPr>
        <w:rPr>
          <w:rFonts w:ascii="Times New Roman" w:hAnsi="Times New Roman" w:cs="Times New Roman"/>
          <w:i/>
          <w:sz w:val="22"/>
          <w:szCs w:val="22"/>
        </w:rPr>
      </w:pPr>
      <w:r w:rsidRPr="00131DE1">
        <w:rPr>
          <w:rFonts w:ascii="Times New Roman" w:hAnsi="Times New Roman" w:cs="Times New Roman"/>
          <w:sz w:val="22"/>
          <w:szCs w:val="22"/>
        </w:rPr>
        <w:t>Relevance</w:t>
      </w:r>
      <w:r w:rsidRPr="00131DE1">
        <w:rPr>
          <w:rFonts w:ascii="Times New Roman" w:hAnsi="Times New Roman" w:cs="Times New Roman"/>
          <w:i/>
          <w:sz w:val="22"/>
          <w:szCs w:val="22"/>
        </w:rPr>
        <w:t xml:space="preserve"> </w:t>
      </w:r>
      <w:r w:rsidR="00FC1124" w:rsidRPr="00131DE1">
        <w:rPr>
          <w:rFonts w:ascii="Times New Roman" w:hAnsi="Times New Roman" w:cs="Times New Roman"/>
          <w:i/>
          <w:sz w:val="22"/>
          <w:szCs w:val="22"/>
        </w:rPr>
        <w:t>(stimuli unimportant, they don’t catch your attention)</w:t>
      </w:r>
    </w:p>
    <w:p w14:paraId="6BAE5533" w14:textId="77777777" w:rsidR="00174A91" w:rsidRPr="00131DE1" w:rsidRDefault="00174A91" w:rsidP="00174A91">
      <w:pPr>
        <w:rPr>
          <w:rFonts w:ascii="Times New Roman" w:hAnsi="Times New Roman" w:cs="Times New Roman"/>
          <w:sz w:val="22"/>
          <w:szCs w:val="22"/>
        </w:rPr>
      </w:pPr>
    </w:p>
    <w:p w14:paraId="0F70AF5F" w14:textId="58359225" w:rsidR="00174A91" w:rsidRPr="00131DE1" w:rsidRDefault="00174A91" w:rsidP="00174A91">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Stimulus selection factors:</w:t>
      </w:r>
      <w:r w:rsidRPr="00131DE1">
        <w:rPr>
          <w:rFonts w:ascii="Times New Roman" w:hAnsi="Times New Roman" w:cs="Times New Roman"/>
          <w:sz w:val="22"/>
          <w:szCs w:val="22"/>
          <w:u w:val="single"/>
        </w:rPr>
        <w:t xml:space="preserve"> </w:t>
      </w:r>
    </w:p>
    <w:p w14:paraId="71049784" w14:textId="03284AF3" w:rsidR="00174A91" w:rsidRPr="00131DE1" w:rsidRDefault="007B4CD9" w:rsidP="00174A91">
      <w:pPr>
        <w:rPr>
          <w:rFonts w:ascii="Times New Roman" w:hAnsi="Times New Roman" w:cs="Times New Roman"/>
          <w:sz w:val="22"/>
          <w:szCs w:val="22"/>
        </w:rPr>
      </w:pPr>
      <w:r w:rsidRPr="00131DE1">
        <w:rPr>
          <w:rFonts w:ascii="Times New Roman" w:hAnsi="Times New Roman" w:cs="Times New Roman"/>
          <w:sz w:val="22"/>
          <w:szCs w:val="22"/>
        </w:rPr>
        <w:t xml:space="preserve">In addition to the receiver mindset, characteristics of the stimulus itself play an important role in determining what gets noticed and what gets ignored. </w:t>
      </w:r>
    </w:p>
    <w:p w14:paraId="465A00F6" w14:textId="77777777" w:rsidR="006F10BE" w:rsidRPr="00131DE1" w:rsidRDefault="006F10BE" w:rsidP="006F10BE">
      <w:pPr>
        <w:rPr>
          <w:rFonts w:ascii="Times New Roman" w:hAnsi="Times New Roman" w:cs="Times New Roman"/>
          <w:sz w:val="22"/>
          <w:szCs w:val="22"/>
        </w:rPr>
      </w:pPr>
      <w:r w:rsidRPr="00131DE1">
        <w:rPr>
          <w:rFonts w:ascii="Times New Roman" w:hAnsi="Times New Roman" w:cs="Times New Roman"/>
          <w:sz w:val="22"/>
          <w:szCs w:val="22"/>
        </w:rPr>
        <w:t>We are more likely to notice stimuli that differ from others around them:</w:t>
      </w:r>
    </w:p>
    <w:p w14:paraId="05E3BB1B" w14:textId="093B7B7C" w:rsidR="006F10BE" w:rsidRPr="00131DE1" w:rsidRDefault="006F10BE" w:rsidP="006F10BE">
      <w:pPr>
        <w:rPr>
          <w:rFonts w:ascii="Times New Roman" w:hAnsi="Times New Roman" w:cs="Times New Roman"/>
          <w:sz w:val="22"/>
          <w:szCs w:val="22"/>
        </w:rPr>
      </w:pPr>
      <w:r w:rsidRPr="00131DE1">
        <w:rPr>
          <w:rFonts w:ascii="Times New Roman" w:hAnsi="Times New Roman" w:cs="Times New Roman"/>
          <w:sz w:val="22"/>
          <w:szCs w:val="22"/>
        </w:rPr>
        <w:t xml:space="preserve"> • Size</w:t>
      </w:r>
    </w:p>
    <w:p w14:paraId="0C8DB734" w14:textId="49FD0C6D" w:rsidR="006F10BE" w:rsidRPr="00131DE1" w:rsidRDefault="006F10BE" w:rsidP="006F10BE">
      <w:pPr>
        <w:rPr>
          <w:rFonts w:ascii="Times New Roman" w:hAnsi="Times New Roman" w:cs="Times New Roman"/>
          <w:sz w:val="22"/>
          <w:szCs w:val="22"/>
        </w:rPr>
      </w:pPr>
      <w:r w:rsidRPr="00131DE1">
        <w:rPr>
          <w:rFonts w:ascii="Times New Roman" w:hAnsi="Times New Roman" w:cs="Times New Roman"/>
          <w:sz w:val="22"/>
          <w:szCs w:val="22"/>
        </w:rPr>
        <w:t xml:space="preserve"> • Colour</w:t>
      </w:r>
    </w:p>
    <w:p w14:paraId="33BA08CD" w14:textId="0BD29D46" w:rsidR="006F10BE" w:rsidRPr="00131DE1" w:rsidRDefault="006F10BE" w:rsidP="006F10BE">
      <w:pPr>
        <w:rPr>
          <w:rFonts w:ascii="Times New Roman" w:hAnsi="Times New Roman" w:cs="Times New Roman"/>
          <w:sz w:val="22"/>
          <w:szCs w:val="22"/>
        </w:rPr>
      </w:pPr>
      <w:r w:rsidRPr="00131DE1">
        <w:rPr>
          <w:rFonts w:ascii="Times New Roman" w:hAnsi="Times New Roman" w:cs="Times New Roman"/>
          <w:sz w:val="22"/>
          <w:szCs w:val="22"/>
        </w:rPr>
        <w:t xml:space="preserve"> • Position</w:t>
      </w:r>
    </w:p>
    <w:p w14:paraId="02F0822F" w14:textId="29254648" w:rsidR="006F10BE" w:rsidRPr="00131DE1" w:rsidRDefault="006F10BE" w:rsidP="007B4CD9">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 Novelty</w:t>
      </w:r>
      <w:r w:rsidR="007B4CD9" w:rsidRPr="00131DE1">
        <w:rPr>
          <w:rFonts w:ascii="Times New Roman" w:hAnsi="Times New Roman" w:cs="Times New Roman"/>
          <w:sz w:val="22"/>
          <w:szCs w:val="22"/>
        </w:rPr>
        <w:t xml:space="preserve"> (communication that use new stimuli or appear in unexpected places tend to grab our attention)</w:t>
      </w:r>
    </w:p>
    <w:p w14:paraId="16060C9A" w14:textId="4CE39FF8" w:rsidR="007B4CD9" w:rsidRPr="00131DE1" w:rsidRDefault="007B4CD9" w:rsidP="007B4CD9">
      <w:pPr>
        <w:ind w:left="142" w:hanging="142"/>
        <w:rPr>
          <w:rFonts w:ascii="Times New Roman" w:hAnsi="Times New Roman" w:cs="Times New Roman"/>
          <w:b/>
          <w:i/>
          <w:color w:val="0000FF"/>
          <w:sz w:val="22"/>
          <w:szCs w:val="22"/>
          <w:u w:val="single"/>
        </w:rPr>
      </w:pPr>
      <w:r w:rsidRPr="00131DE1">
        <w:rPr>
          <w:rFonts w:ascii="Times New Roman" w:hAnsi="Times New Roman" w:cs="Times New Roman"/>
          <w:b/>
          <w:i/>
          <w:color w:val="0000FF"/>
          <w:sz w:val="22"/>
          <w:szCs w:val="22"/>
          <w:u w:val="single"/>
        </w:rPr>
        <w:t xml:space="preserve">IV – INTERPRETATION. </w:t>
      </w:r>
    </w:p>
    <w:p w14:paraId="557A38D8" w14:textId="77777777" w:rsidR="007B4CD9" w:rsidRPr="00131DE1" w:rsidRDefault="007B4CD9" w:rsidP="007B4CD9">
      <w:pPr>
        <w:ind w:left="142" w:hanging="142"/>
        <w:rPr>
          <w:rFonts w:ascii="Times New Roman" w:hAnsi="Times New Roman" w:cs="Times New Roman"/>
          <w:sz w:val="22"/>
          <w:szCs w:val="22"/>
        </w:rPr>
      </w:pPr>
    </w:p>
    <w:p w14:paraId="537CBD57" w14:textId="55FDDDE0" w:rsidR="007B4CD9" w:rsidRPr="00131DE1" w:rsidRDefault="00374007" w:rsidP="00374007">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r w:rsidR="007B4CD9" w:rsidRPr="00131DE1">
        <w:rPr>
          <w:rFonts w:ascii="Times New Roman" w:hAnsi="Times New Roman" w:cs="Times New Roman"/>
          <w:b/>
          <w:i/>
          <w:sz w:val="22"/>
          <w:szCs w:val="22"/>
        </w:rPr>
        <w:t>Interpretation</w:t>
      </w:r>
      <w:r w:rsidR="007B4CD9" w:rsidRPr="00131DE1">
        <w:rPr>
          <w:rFonts w:ascii="Times New Roman" w:hAnsi="Times New Roman" w:cs="Times New Roman"/>
          <w:sz w:val="22"/>
          <w:szCs w:val="22"/>
        </w:rPr>
        <w:t xml:space="preserve"> refers to the meanings that people assign to sensory stimuli. Two people can see or hear the same event, but their interpretations of it can be like night and day. </w:t>
      </w:r>
    </w:p>
    <w:p w14:paraId="3706CB4F" w14:textId="4BE06EFB" w:rsidR="00134A6B" w:rsidRPr="00131DE1" w:rsidRDefault="00374007" w:rsidP="00374007">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r w:rsidR="006F10BE" w:rsidRPr="00131DE1">
        <w:rPr>
          <w:rFonts w:ascii="Times New Roman" w:hAnsi="Times New Roman" w:cs="Times New Roman"/>
          <w:sz w:val="22"/>
          <w:szCs w:val="22"/>
        </w:rPr>
        <w:t xml:space="preserve"> </w:t>
      </w:r>
      <w:r w:rsidRPr="00131DE1">
        <w:rPr>
          <w:rFonts w:ascii="Times New Roman" w:hAnsi="Times New Roman" w:cs="Times New Roman"/>
          <w:sz w:val="22"/>
          <w:szCs w:val="22"/>
        </w:rPr>
        <w:t xml:space="preserve">Consumers assign meaning to stimuli based in the </w:t>
      </w:r>
      <w:r w:rsidRPr="00131DE1">
        <w:rPr>
          <w:rFonts w:ascii="Times New Roman" w:hAnsi="Times New Roman" w:cs="Times New Roman"/>
          <w:b/>
          <w:i/>
          <w:sz w:val="22"/>
          <w:szCs w:val="22"/>
        </w:rPr>
        <w:t>schema</w:t>
      </w:r>
      <w:r w:rsidRPr="00131DE1">
        <w:rPr>
          <w:rFonts w:ascii="Times New Roman" w:hAnsi="Times New Roman" w:cs="Times New Roman"/>
          <w:sz w:val="22"/>
          <w:szCs w:val="22"/>
        </w:rPr>
        <w:t xml:space="preserve"> : set of beliefs to which stimulus is assigned. </w:t>
      </w:r>
    </w:p>
    <w:p w14:paraId="0735AC6D" w14:textId="7C0E5E69" w:rsidR="00374007" w:rsidRPr="00131DE1" w:rsidRDefault="00374007" w:rsidP="00374007">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A schema provides a cognitive framework that helps organize and interpret information that surrounds a particular stimulus. </w:t>
      </w:r>
    </w:p>
    <w:p w14:paraId="120911E7" w14:textId="662BAF08" w:rsidR="00012486" w:rsidRPr="00131DE1" w:rsidRDefault="00012486" w:rsidP="00374007">
      <w:pPr>
        <w:ind w:left="142" w:hanging="142"/>
        <w:rPr>
          <w:rFonts w:ascii="Times New Roman" w:hAnsi="Times New Roman" w:cs="Times New Roman"/>
          <w:sz w:val="22"/>
          <w:szCs w:val="22"/>
        </w:rPr>
      </w:pPr>
      <w:r w:rsidRPr="00131DE1">
        <w:rPr>
          <w:rFonts w:ascii="Times New Roman" w:hAnsi="Times New Roman" w:cs="Times New Roman"/>
          <w:sz w:val="22"/>
          <w:szCs w:val="22"/>
        </w:rPr>
        <w:t xml:space="preserve"> </w:t>
      </w:r>
    </w:p>
    <w:p w14:paraId="4E48CA12" w14:textId="4B7B1788" w:rsidR="00374007" w:rsidRPr="00131DE1" w:rsidRDefault="00374007" w:rsidP="00374007">
      <w:pPr>
        <w:ind w:left="142" w:hanging="142"/>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Stimulus organization</w:t>
      </w:r>
      <w:r w:rsidRPr="00131DE1">
        <w:rPr>
          <w:rFonts w:ascii="Times New Roman" w:hAnsi="Times New Roman" w:cs="Times New Roman"/>
          <w:sz w:val="22"/>
          <w:szCs w:val="22"/>
          <w:u w:val="single"/>
        </w:rPr>
        <w:t xml:space="preserve"> </w:t>
      </w:r>
    </w:p>
    <w:p w14:paraId="4C42A501" w14:textId="33C10715" w:rsidR="00374007" w:rsidRPr="00131DE1" w:rsidRDefault="00012486" w:rsidP="00012486">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75E8C4EB" w14:textId="15A0189C" w:rsidR="00811649" w:rsidRPr="00131DE1" w:rsidRDefault="00811649" w:rsidP="00012486">
      <w:pPr>
        <w:rPr>
          <w:rFonts w:ascii="Times New Roman" w:hAnsi="Times New Roman" w:cs="Times New Roman"/>
          <w:sz w:val="22"/>
          <w:szCs w:val="22"/>
        </w:rPr>
      </w:pPr>
      <w:r w:rsidRPr="00131DE1">
        <w:rPr>
          <w:rFonts w:ascii="Times New Roman" w:hAnsi="Times New Roman" w:cs="Times New Roman"/>
          <w:sz w:val="22"/>
          <w:szCs w:val="22"/>
        </w:rPr>
        <w:t xml:space="preserve">• People don’t perceive a single stimulus in isolation, they tend to view it in terms if relationships with other events, sensations or images. </w:t>
      </w:r>
    </w:p>
    <w:p w14:paraId="689EA7CF" w14:textId="4F6D9359" w:rsidR="00811649" w:rsidRPr="00131DE1" w:rsidRDefault="00811649" w:rsidP="00811649">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Gestalt psychology</w:t>
      </w:r>
      <w:r w:rsidRPr="00131DE1">
        <w:rPr>
          <w:rFonts w:ascii="Times New Roman" w:hAnsi="Times New Roman" w:cs="Times New Roman"/>
          <w:sz w:val="22"/>
          <w:szCs w:val="22"/>
        </w:rPr>
        <w:t xml:space="preserve">: </w:t>
      </w:r>
      <w:r w:rsidR="00411BC5" w:rsidRPr="00131DE1">
        <w:rPr>
          <w:rFonts w:ascii="Times New Roman" w:hAnsi="Times New Roman" w:cs="Times New Roman"/>
          <w:sz w:val="22"/>
          <w:szCs w:val="22"/>
        </w:rPr>
        <w:t>people derive meaning from the totality of a set of stimuli rather tgab from any individual stimulus. “T</w:t>
      </w:r>
      <w:r w:rsidRPr="00131DE1">
        <w:rPr>
          <w:rFonts w:ascii="Times New Roman" w:hAnsi="Times New Roman" w:cs="Times New Roman"/>
          <w:sz w:val="22"/>
          <w:szCs w:val="22"/>
        </w:rPr>
        <w:t>he whole is greater than the sum of its parts</w:t>
      </w:r>
      <w:r w:rsidR="00411BC5" w:rsidRPr="00131DE1">
        <w:rPr>
          <w:rFonts w:ascii="Times New Roman" w:hAnsi="Times New Roman" w:cs="Times New Roman"/>
          <w:sz w:val="22"/>
          <w:szCs w:val="22"/>
        </w:rPr>
        <w:t>” (Une perspective fragmentaire qui analysent chaque composant du stimulus séparément ne sera pas en mesure de saisir l'effet total.)</w:t>
      </w:r>
    </w:p>
    <w:p w14:paraId="0BD5343A" w14:textId="77777777" w:rsidR="00811649" w:rsidRPr="00131DE1" w:rsidRDefault="00811649" w:rsidP="00811649">
      <w:pPr>
        <w:rPr>
          <w:rFonts w:ascii="Times New Roman" w:hAnsi="Times New Roman" w:cs="Times New Roman"/>
          <w:sz w:val="22"/>
          <w:szCs w:val="22"/>
        </w:rPr>
      </w:pPr>
    </w:p>
    <w:p w14:paraId="1DD734E3" w14:textId="77777777" w:rsidR="00411BC5" w:rsidRPr="00131DE1" w:rsidRDefault="00811649" w:rsidP="00411BC5">
      <w:pPr>
        <w:rPr>
          <w:rFonts w:ascii="Times New Roman" w:hAnsi="Times New Roman" w:cs="Times New Roman"/>
          <w:sz w:val="22"/>
          <w:szCs w:val="22"/>
        </w:rPr>
      </w:pPr>
      <w:r w:rsidRPr="00131DE1">
        <w:rPr>
          <w:rFonts w:ascii="Times New Roman" w:hAnsi="Times New Roman" w:cs="Times New Roman"/>
          <w:sz w:val="22"/>
          <w:szCs w:val="22"/>
        </w:rPr>
        <w:t xml:space="preserve"> </w:t>
      </w:r>
      <w:r w:rsidR="00411BC5" w:rsidRPr="00131DE1">
        <w:rPr>
          <w:rFonts w:ascii="Times New Roman" w:hAnsi="Times New Roman" w:cs="Times New Roman"/>
          <w:sz w:val="22"/>
          <w:szCs w:val="22"/>
        </w:rPr>
        <w:t>The gestalt perspective provide three explanation of</w:t>
      </w:r>
      <w:r w:rsidRPr="00131DE1">
        <w:rPr>
          <w:rFonts w:ascii="Times New Roman" w:hAnsi="Times New Roman" w:cs="Times New Roman"/>
          <w:sz w:val="22"/>
          <w:szCs w:val="22"/>
        </w:rPr>
        <w:t xml:space="preserve"> how stimuli are organized:</w:t>
      </w:r>
    </w:p>
    <w:p w14:paraId="0C5BF243" w14:textId="381A1F23" w:rsidR="00811649" w:rsidRPr="00131DE1" w:rsidRDefault="00811649" w:rsidP="008630B4">
      <w:pPr>
        <w:pStyle w:val="Paragraphedeliste"/>
        <w:numPr>
          <w:ilvl w:val="0"/>
          <w:numId w:val="6"/>
        </w:numPr>
        <w:rPr>
          <w:rFonts w:ascii="Times New Roman" w:hAnsi="Times New Roman" w:cs="Times New Roman"/>
          <w:sz w:val="22"/>
          <w:szCs w:val="22"/>
        </w:rPr>
      </w:pPr>
      <w:r w:rsidRPr="00131DE1">
        <w:rPr>
          <w:rFonts w:ascii="Times New Roman" w:hAnsi="Times New Roman" w:cs="Times New Roman"/>
          <w:sz w:val="22"/>
          <w:szCs w:val="22"/>
        </w:rPr>
        <w:t>Closure: people perceive an incomplete picture as complete</w:t>
      </w:r>
    </w:p>
    <w:p w14:paraId="3E69B408" w14:textId="051B724C" w:rsidR="00811649" w:rsidRPr="00131DE1" w:rsidRDefault="00811649" w:rsidP="008630B4">
      <w:pPr>
        <w:pStyle w:val="Paragraphedeliste"/>
        <w:numPr>
          <w:ilvl w:val="0"/>
          <w:numId w:val="6"/>
        </w:numPr>
        <w:rPr>
          <w:rFonts w:ascii="Times New Roman" w:hAnsi="Times New Roman" w:cs="Times New Roman"/>
          <w:sz w:val="22"/>
          <w:szCs w:val="22"/>
        </w:rPr>
      </w:pPr>
      <w:r w:rsidRPr="00131DE1">
        <w:rPr>
          <w:rFonts w:ascii="Times New Roman" w:hAnsi="Times New Roman" w:cs="Times New Roman"/>
          <w:sz w:val="22"/>
          <w:szCs w:val="22"/>
        </w:rPr>
        <w:t xml:space="preserve">Similarity: consumers </w:t>
      </w:r>
      <w:r w:rsidR="00411BC5" w:rsidRPr="00131DE1">
        <w:rPr>
          <w:rFonts w:ascii="Times New Roman" w:hAnsi="Times New Roman" w:cs="Times New Roman"/>
          <w:sz w:val="22"/>
          <w:szCs w:val="22"/>
        </w:rPr>
        <w:t xml:space="preserve">tend to </w:t>
      </w:r>
      <w:r w:rsidRPr="00131DE1">
        <w:rPr>
          <w:rFonts w:ascii="Times New Roman" w:hAnsi="Times New Roman" w:cs="Times New Roman"/>
          <w:sz w:val="22"/>
          <w:szCs w:val="22"/>
        </w:rPr>
        <w:t xml:space="preserve">group together objects that share similar </w:t>
      </w:r>
      <w:r w:rsidR="00411BC5" w:rsidRPr="00131DE1">
        <w:rPr>
          <w:rFonts w:ascii="Times New Roman" w:hAnsi="Times New Roman" w:cs="Times New Roman"/>
          <w:sz w:val="22"/>
          <w:szCs w:val="22"/>
        </w:rPr>
        <w:t xml:space="preserve">physical </w:t>
      </w:r>
      <w:r w:rsidRPr="00131DE1">
        <w:rPr>
          <w:rFonts w:ascii="Times New Roman" w:hAnsi="Times New Roman" w:cs="Times New Roman"/>
          <w:sz w:val="22"/>
          <w:szCs w:val="22"/>
        </w:rPr>
        <w:t>characteristics</w:t>
      </w:r>
    </w:p>
    <w:p w14:paraId="782C5984" w14:textId="4ACE297C" w:rsidR="00811649" w:rsidRPr="00131DE1" w:rsidRDefault="00811649" w:rsidP="008630B4">
      <w:pPr>
        <w:pStyle w:val="Paragraphedeliste"/>
        <w:numPr>
          <w:ilvl w:val="0"/>
          <w:numId w:val="6"/>
        </w:numPr>
        <w:rPr>
          <w:rFonts w:ascii="Times New Roman" w:hAnsi="Times New Roman" w:cs="Times New Roman"/>
          <w:sz w:val="22"/>
          <w:szCs w:val="22"/>
        </w:rPr>
      </w:pPr>
      <w:r w:rsidRPr="00131DE1">
        <w:rPr>
          <w:rFonts w:ascii="Times New Roman" w:hAnsi="Times New Roman" w:cs="Times New Roman"/>
          <w:sz w:val="22"/>
          <w:szCs w:val="22"/>
        </w:rPr>
        <w:t>Figure Ground: one part of the stimulus will dominate the figure, while other parts recede into the background</w:t>
      </w:r>
    </w:p>
    <w:p w14:paraId="1F72EDB1" w14:textId="77777777" w:rsidR="00411BC5" w:rsidRPr="00131DE1" w:rsidRDefault="00411BC5" w:rsidP="00411BC5">
      <w:pPr>
        <w:rPr>
          <w:rFonts w:ascii="Times New Roman" w:hAnsi="Times New Roman" w:cs="Times New Roman"/>
          <w:sz w:val="22"/>
          <w:szCs w:val="22"/>
        </w:rPr>
      </w:pPr>
    </w:p>
    <w:p w14:paraId="08FC7C85" w14:textId="77777777" w:rsidR="00411BC5" w:rsidRPr="00131DE1" w:rsidRDefault="00411BC5" w:rsidP="00411BC5">
      <w:pPr>
        <w:rPr>
          <w:rFonts w:ascii="Times New Roman" w:hAnsi="Times New Roman" w:cs="Times New Roman"/>
          <w:sz w:val="22"/>
          <w:szCs w:val="22"/>
        </w:rPr>
      </w:pPr>
    </w:p>
    <w:p w14:paraId="79DF79B6" w14:textId="41A2D930" w:rsidR="00411BC5" w:rsidRPr="00131DE1" w:rsidRDefault="00411BC5" w:rsidP="00411BC5">
      <w:pPr>
        <w:rPr>
          <w:rFonts w:ascii="Times New Roman" w:hAnsi="Times New Roman" w:cs="Times New Roman"/>
          <w:b/>
          <w:i/>
          <w:color w:val="0000FF"/>
          <w:sz w:val="22"/>
          <w:szCs w:val="22"/>
          <w:u w:val="single"/>
        </w:rPr>
      </w:pPr>
      <w:r w:rsidRPr="00131DE1">
        <w:rPr>
          <w:rFonts w:ascii="Times New Roman" w:hAnsi="Times New Roman" w:cs="Times New Roman"/>
          <w:b/>
          <w:i/>
          <w:color w:val="0000FF"/>
          <w:sz w:val="22"/>
          <w:szCs w:val="22"/>
          <w:u w:val="single"/>
        </w:rPr>
        <w:t xml:space="preserve">V – INTERPRETATION BIASES. </w:t>
      </w:r>
    </w:p>
    <w:p w14:paraId="39F9CDD3" w14:textId="77777777" w:rsidR="007269EE" w:rsidRPr="00131DE1" w:rsidRDefault="00811649" w:rsidP="007269EE">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3160EDDD" w14:textId="22B6CA9D" w:rsidR="00F27F71" w:rsidRPr="00131DE1" w:rsidRDefault="00F27F71" w:rsidP="007269EE">
      <w:pPr>
        <w:rPr>
          <w:rFonts w:ascii="Times New Roman" w:hAnsi="Times New Roman" w:cs="Times New Roman"/>
          <w:sz w:val="22"/>
          <w:szCs w:val="22"/>
        </w:rPr>
      </w:pPr>
      <w:r w:rsidRPr="00131DE1">
        <w:rPr>
          <w:rFonts w:ascii="Times New Roman" w:hAnsi="Times New Roman" w:cs="Times New Roman"/>
          <w:sz w:val="22"/>
          <w:szCs w:val="22"/>
        </w:rPr>
        <w:t xml:space="preserve">• It is up to us to determine the meaning based on our past experience, expectations and needs. </w:t>
      </w:r>
    </w:p>
    <w:p w14:paraId="42AA6E17" w14:textId="4A83CB73" w:rsidR="007269EE" w:rsidRPr="00131DE1" w:rsidRDefault="00F27F71" w:rsidP="007269EE">
      <w:pPr>
        <w:rPr>
          <w:rFonts w:ascii="Times New Roman" w:hAnsi="Times New Roman" w:cs="Times New Roman"/>
          <w:sz w:val="22"/>
          <w:szCs w:val="22"/>
        </w:rPr>
      </w:pPr>
      <w:r w:rsidRPr="00131DE1">
        <w:rPr>
          <w:rFonts w:ascii="Times New Roman" w:hAnsi="Times New Roman" w:cs="Times New Roman"/>
          <w:sz w:val="22"/>
          <w:szCs w:val="22"/>
        </w:rPr>
        <w:t xml:space="preserve">• Consumers tend to project their own desires or assumptions onto products and advertisements.  </w:t>
      </w:r>
    </w:p>
    <w:p w14:paraId="1F4E4186" w14:textId="77777777" w:rsidR="007269EE" w:rsidRPr="00131DE1" w:rsidRDefault="007269EE" w:rsidP="007269EE">
      <w:pPr>
        <w:rPr>
          <w:rFonts w:ascii="Times New Roman" w:hAnsi="Times New Roman" w:cs="Times New Roman"/>
          <w:sz w:val="22"/>
          <w:szCs w:val="22"/>
        </w:rPr>
      </w:pPr>
    </w:p>
    <w:p w14:paraId="68463864" w14:textId="7F1D61B3" w:rsidR="00F27F71" w:rsidRPr="00131DE1" w:rsidRDefault="007269EE" w:rsidP="007269EE">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Perceptual positioning</w:t>
      </w:r>
      <w:r w:rsidRPr="00131DE1">
        <w:rPr>
          <w:rFonts w:ascii="Times New Roman" w:hAnsi="Times New Roman" w:cs="Times New Roman"/>
          <w:sz w:val="22"/>
          <w:szCs w:val="22"/>
          <w:u w:val="single"/>
        </w:rPr>
        <w:t xml:space="preserve"> </w:t>
      </w:r>
    </w:p>
    <w:p w14:paraId="253A1BB2" w14:textId="04440353" w:rsidR="00F27F71" w:rsidRPr="00131DE1" w:rsidRDefault="00F27F71" w:rsidP="007269EE">
      <w:pPr>
        <w:rPr>
          <w:rFonts w:ascii="Times New Roman" w:hAnsi="Times New Roman" w:cs="Times New Roman"/>
          <w:sz w:val="22"/>
          <w:szCs w:val="22"/>
        </w:rPr>
      </w:pPr>
      <w:r w:rsidRPr="00131DE1">
        <w:rPr>
          <w:rFonts w:ascii="Times New Roman" w:hAnsi="Times New Roman" w:cs="Times New Roman"/>
          <w:sz w:val="22"/>
          <w:szCs w:val="22"/>
        </w:rPr>
        <w:t>• perception of a brand compromise both its functional attribute (features, price etc.) and it symbolic attributes (its image and what we think it is say about us)</w:t>
      </w:r>
    </w:p>
    <w:p w14:paraId="3F94107B" w14:textId="43E0ECFC" w:rsidR="003F7DBB" w:rsidRPr="00131DE1" w:rsidRDefault="003F7DBB" w:rsidP="007269EE">
      <w:pPr>
        <w:rPr>
          <w:rFonts w:ascii="Times New Roman" w:hAnsi="Times New Roman" w:cs="Times New Roman"/>
          <w:sz w:val="22"/>
          <w:szCs w:val="22"/>
        </w:rPr>
      </w:pPr>
      <w:r w:rsidRPr="00131DE1">
        <w:rPr>
          <w:rFonts w:ascii="Times New Roman" w:hAnsi="Times New Roman" w:cs="Times New Roman"/>
          <w:sz w:val="22"/>
          <w:szCs w:val="22"/>
        </w:rPr>
        <w:t xml:space="preserve">• Our percdeption of a product is typically the result of what it mean rather than what it does. </w:t>
      </w:r>
    </w:p>
    <w:p w14:paraId="5DCE069F" w14:textId="4F24FCDE" w:rsidR="003F7DBB" w:rsidRPr="00131DE1" w:rsidRDefault="003F7DBB" w:rsidP="007269EE">
      <w:pPr>
        <w:rPr>
          <w:rFonts w:ascii="Times New Roman" w:hAnsi="Times New Roman" w:cs="Times New Roman"/>
          <w:sz w:val="22"/>
          <w:szCs w:val="22"/>
        </w:rPr>
      </w:pPr>
      <w:r w:rsidRPr="00131DE1">
        <w:rPr>
          <w:rFonts w:ascii="Times New Roman" w:hAnsi="Times New Roman" w:cs="Times New Roman"/>
          <w:sz w:val="22"/>
          <w:szCs w:val="22"/>
        </w:rPr>
        <w:t xml:space="preserve">• The meaning, as perceived by consumer, constitutes the product’s market position. </w:t>
      </w:r>
    </w:p>
    <w:p w14:paraId="5905BE1E" w14:textId="6A79115F" w:rsidR="003F7DBB" w:rsidRPr="00131DE1" w:rsidRDefault="003F7DBB" w:rsidP="007269EE">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A position strategy :</w:t>
      </w:r>
      <w:r w:rsidRPr="00131DE1">
        <w:rPr>
          <w:rFonts w:ascii="Times New Roman" w:hAnsi="Times New Roman" w:cs="Times New Roman"/>
          <w:sz w:val="22"/>
          <w:szCs w:val="22"/>
        </w:rPr>
        <w:t xml:space="preserve"> the way marketers want to brand to be viewed by consumer. </w:t>
      </w:r>
    </w:p>
    <w:p w14:paraId="276D1037" w14:textId="118FA3C3" w:rsidR="003F7DBB" w:rsidRPr="00131DE1" w:rsidRDefault="003F7DBB" w:rsidP="007269EE">
      <w:pPr>
        <w:rPr>
          <w:rFonts w:ascii="Times New Roman" w:hAnsi="Times New Roman" w:cs="Times New Roman"/>
          <w:sz w:val="22"/>
          <w:szCs w:val="22"/>
        </w:rPr>
      </w:pP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Use of mix marketing (product design, price, distribution and marketing communication) to influence the consumer’s interpretation of the brand’s meaning. </w:t>
      </w:r>
    </w:p>
    <w:p w14:paraId="4E8A3BF7" w14:textId="77777777" w:rsidR="003F7DBB" w:rsidRPr="00131DE1" w:rsidRDefault="003F7DBB" w:rsidP="007269EE">
      <w:pPr>
        <w:rPr>
          <w:rFonts w:ascii="Times New Roman" w:hAnsi="Times New Roman" w:cs="Times New Roman"/>
          <w:sz w:val="22"/>
          <w:szCs w:val="22"/>
        </w:rPr>
      </w:pPr>
    </w:p>
    <w:p w14:paraId="3C3DE129" w14:textId="282B618D" w:rsidR="007269EE" w:rsidRPr="00131DE1" w:rsidRDefault="003F7DBB" w:rsidP="007269EE">
      <w:pPr>
        <w:rPr>
          <w:rFonts w:ascii="Times New Roman" w:hAnsi="Times New Roman" w:cs="Times New Roman"/>
          <w:sz w:val="22"/>
          <w:szCs w:val="22"/>
        </w:rPr>
      </w:pPr>
      <w:r w:rsidRPr="00131DE1">
        <w:rPr>
          <w:rFonts w:ascii="Times New Roman" w:hAnsi="Times New Roman" w:cs="Times New Roman"/>
          <w:sz w:val="22"/>
          <w:szCs w:val="22"/>
        </w:rPr>
        <w:t xml:space="preserve">• </w:t>
      </w:r>
      <w:r w:rsidR="007269EE" w:rsidRPr="00131DE1">
        <w:rPr>
          <w:rFonts w:ascii="Times New Roman" w:hAnsi="Times New Roman" w:cs="Times New Roman"/>
          <w:sz w:val="22"/>
          <w:szCs w:val="22"/>
        </w:rPr>
        <w:t>Brand’s position as a function of:</w:t>
      </w:r>
    </w:p>
    <w:p w14:paraId="1E1FC791" w14:textId="77777777" w:rsidR="003F7DBB" w:rsidRPr="00131DE1" w:rsidRDefault="003F7DBB" w:rsidP="008630B4">
      <w:pPr>
        <w:pStyle w:val="Paragraphedeliste"/>
        <w:numPr>
          <w:ilvl w:val="0"/>
          <w:numId w:val="7"/>
        </w:numPr>
        <w:rPr>
          <w:rFonts w:ascii="Times New Roman" w:hAnsi="Times New Roman" w:cs="Times New Roman"/>
          <w:sz w:val="22"/>
          <w:szCs w:val="22"/>
        </w:rPr>
      </w:pPr>
      <w:r w:rsidRPr="00131DE1">
        <w:rPr>
          <w:rFonts w:ascii="Times New Roman" w:hAnsi="Times New Roman" w:cs="Times New Roman"/>
          <w:sz w:val="22"/>
          <w:szCs w:val="22"/>
        </w:rPr>
        <w:t>Lifestyle</w:t>
      </w:r>
    </w:p>
    <w:p w14:paraId="11506E1E" w14:textId="77777777" w:rsidR="003F7DBB" w:rsidRPr="00131DE1" w:rsidRDefault="007269EE" w:rsidP="008630B4">
      <w:pPr>
        <w:pStyle w:val="Paragraphedeliste"/>
        <w:numPr>
          <w:ilvl w:val="0"/>
          <w:numId w:val="7"/>
        </w:numPr>
        <w:rPr>
          <w:rFonts w:ascii="Times New Roman" w:hAnsi="Times New Roman" w:cs="Times New Roman"/>
          <w:sz w:val="22"/>
          <w:szCs w:val="22"/>
        </w:rPr>
      </w:pPr>
      <w:r w:rsidRPr="00131DE1">
        <w:rPr>
          <w:rFonts w:ascii="Times New Roman" w:hAnsi="Times New Roman" w:cs="Times New Roman"/>
          <w:sz w:val="22"/>
          <w:szCs w:val="22"/>
        </w:rPr>
        <w:t>price l</w:t>
      </w:r>
      <w:r w:rsidR="003F7DBB" w:rsidRPr="00131DE1">
        <w:rPr>
          <w:rFonts w:ascii="Times New Roman" w:hAnsi="Times New Roman" w:cs="Times New Roman"/>
          <w:sz w:val="22"/>
          <w:szCs w:val="22"/>
        </w:rPr>
        <w:t>eadership</w:t>
      </w:r>
    </w:p>
    <w:p w14:paraId="5B120442" w14:textId="77777777" w:rsidR="003F7DBB" w:rsidRPr="00131DE1" w:rsidRDefault="003F7DBB" w:rsidP="008630B4">
      <w:pPr>
        <w:pStyle w:val="Paragraphedeliste"/>
        <w:numPr>
          <w:ilvl w:val="0"/>
          <w:numId w:val="7"/>
        </w:numPr>
        <w:rPr>
          <w:rFonts w:ascii="Times New Roman" w:hAnsi="Times New Roman" w:cs="Times New Roman"/>
          <w:sz w:val="22"/>
          <w:szCs w:val="22"/>
        </w:rPr>
      </w:pPr>
      <w:r w:rsidRPr="00131DE1">
        <w:rPr>
          <w:rFonts w:ascii="Times New Roman" w:hAnsi="Times New Roman" w:cs="Times New Roman"/>
          <w:sz w:val="22"/>
          <w:szCs w:val="22"/>
        </w:rPr>
        <w:t>attributes</w:t>
      </w:r>
    </w:p>
    <w:p w14:paraId="4103BDEE" w14:textId="77777777" w:rsidR="003F7DBB" w:rsidRPr="00131DE1" w:rsidRDefault="003F7DBB" w:rsidP="008630B4">
      <w:pPr>
        <w:pStyle w:val="Paragraphedeliste"/>
        <w:numPr>
          <w:ilvl w:val="0"/>
          <w:numId w:val="7"/>
        </w:numPr>
        <w:rPr>
          <w:rFonts w:ascii="Times New Roman" w:hAnsi="Times New Roman" w:cs="Times New Roman"/>
          <w:sz w:val="22"/>
          <w:szCs w:val="22"/>
        </w:rPr>
      </w:pPr>
      <w:r w:rsidRPr="00131DE1">
        <w:rPr>
          <w:rFonts w:ascii="Times New Roman" w:hAnsi="Times New Roman" w:cs="Times New Roman"/>
          <w:sz w:val="22"/>
          <w:szCs w:val="22"/>
        </w:rPr>
        <w:t>product class</w:t>
      </w:r>
    </w:p>
    <w:p w14:paraId="6637F50B" w14:textId="77777777" w:rsidR="003F7DBB" w:rsidRPr="00131DE1" w:rsidRDefault="003F7DBB" w:rsidP="008630B4">
      <w:pPr>
        <w:pStyle w:val="Paragraphedeliste"/>
        <w:numPr>
          <w:ilvl w:val="0"/>
          <w:numId w:val="7"/>
        </w:numPr>
        <w:rPr>
          <w:rFonts w:ascii="Times New Roman" w:hAnsi="Times New Roman" w:cs="Times New Roman"/>
          <w:sz w:val="22"/>
          <w:szCs w:val="22"/>
        </w:rPr>
      </w:pPr>
      <w:r w:rsidRPr="00131DE1">
        <w:rPr>
          <w:rFonts w:ascii="Times New Roman" w:hAnsi="Times New Roman" w:cs="Times New Roman"/>
          <w:sz w:val="22"/>
          <w:szCs w:val="22"/>
        </w:rPr>
        <w:t>competitors</w:t>
      </w:r>
    </w:p>
    <w:p w14:paraId="55428456" w14:textId="77777777" w:rsidR="003F7DBB" w:rsidRPr="00131DE1" w:rsidRDefault="003F7DBB" w:rsidP="008630B4">
      <w:pPr>
        <w:pStyle w:val="Paragraphedeliste"/>
        <w:numPr>
          <w:ilvl w:val="0"/>
          <w:numId w:val="7"/>
        </w:numPr>
        <w:rPr>
          <w:rFonts w:ascii="Times New Roman" w:hAnsi="Times New Roman" w:cs="Times New Roman"/>
          <w:sz w:val="22"/>
          <w:szCs w:val="22"/>
        </w:rPr>
      </w:pPr>
      <w:r w:rsidRPr="00131DE1">
        <w:rPr>
          <w:rFonts w:ascii="Times New Roman" w:hAnsi="Times New Roman" w:cs="Times New Roman"/>
          <w:sz w:val="22"/>
          <w:szCs w:val="22"/>
        </w:rPr>
        <w:t>occasions</w:t>
      </w:r>
    </w:p>
    <w:p w14:paraId="6AE27B66" w14:textId="77777777" w:rsidR="003F7DBB" w:rsidRPr="00131DE1" w:rsidRDefault="003F7DBB" w:rsidP="008630B4">
      <w:pPr>
        <w:pStyle w:val="Paragraphedeliste"/>
        <w:numPr>
          <w:ilvl w:val="0"/>
          <w:numId w:val="7"/>
        </w:numPr>
        <w:rPr>
          <w:rFonts w:ascii="Times New Roman" w:hAnsi="Times New Roman" w:cs="Times New Roman"/>
          <w:sz w:val="22"/>
          <w:szCs w:val="22"/>
        </w:rPr>
      </w:pPr>
      <w:r w:rsidRPr="00131DE1">
        <w:rPr>
          <w:rFonts w:ascii="Times New Roman" w:hAnsi="Times New Roman" w:cs="Times New Roman"/>
          <w:sz w:val="22"/>
          <w:szCs w:val="22"/>
        </w:rPr>
        <w:t>users</w:t>
      </w:r>
    </w:p>
    <w:p w14:paraId="1D30F013" w14:textId="71683986" w:rsidR="007269EE" w:rsidRPr="00131DE1" w:rsidRDefault="003F7DBB" w:rsidP="008630B4">
      <w:pPr>
        <w:pStyle w:val="Paragraphedeliste"/>
        <w:numPr>
          <w:ilvl w:val="0"/>
          <w:numId w:val="7"/>
        </w:numPr>
        <w:rPr>
          <w:rFonts w:ascii="Times New Roman" w:hAnsi="Times New Roman" w:cs="Times New Roman"/>
          <w:sz w:val="22"/>
          <w:szCs w:val="22"/>
        </w:rPr>
      </w:pPr>
      <w:r w:rsidRPr="00131DE1">
        <w:rPr>
          <w:rFonts w:ascii="Times New Roman" w:hAnsi="Times New Roman" w:cs="Times New Roman"/>
          <w:sz w:val="22"/>
          <w:szCs w:val="22"/>
        </w:rPr>
        <w:t xml:space="preserve">design </w:t>
      </w:r>
    </w:p>
    <w:p w14:paraId="670C6EDB" w14:textId="77777777" w:rsidR="002B3C9C" w:rsidRPr="00131DE1" w:rsidRDefault="002B3C9C" w:rsidP="002B3C9C">
      <w:pPr>
        <w:rPr>
          <w:rFonts w:ascii="Times New Roman" w:hAnsi="Times New Roman" w:cs="Times New Roman"/>
          <w:sz w:val="22"/>
          <w:szCs w:val="22"/>
        </w:rPr>
      </w:pPr>
    </w:p>
    <w:p w14:paraId="511C3734" w14:textId="77777777" w:rsidR="002B3C9C" w:rsidRPr="00131DE1" w:rsidRDefault="002B3C9C" w:rsidP="002B3C9C">
      <w:pPr>
        <w:rPr>
          <w:rFonts w:ascii="Times New Roman" w:hAnsi="Times New Roman" w:cs="Times New Roman"/>
          <w:sz w:val="22"/>
          <w:szCs w:val="22"/>
        </w:rPr>
      </w:pPr>
    </w:p>
    <w:p w14:paraId="427EB216" w14:textId="77777777" w:rsidR="002B3C9C" w:rsidRPr="00131DE1" w:rsidRDefault="002B3C9C" w:rsidP="002B3C9C">
      <w:pPr>
        <w:rPr>
          <w:rFonts w:ascii="Times New Roman" w:hAnsi="Times New Roman" w:cs="Times New Roman"/>
          <w:sz w:val="22"/>
          <w:szCs w:val="22"/>
        </w:rPr>
      </w:pPr>
    </w:p>
    <w:p w14:paraId="1182DAEC" w14:textId="77777777" w:rsidR="002B3C9C" w:rsidRPr="00131DE1" w:rsidRDefault="002B3C9C" w:rsidP="002B3C9C">
      <w:pPr>
        <w:rPr>
          <w:rFonts w:ascii="Times New Roman" w:hAnsi="Times New Roman" w:cs="Times New Roman"/>
          <w:sz w:val="22"/>
          <w:szCs w:val="22"/>
        </w:rPr>
      </w:pPr>
    </w:p>
    <w:p w14:paraId="64155CE9" w14:textId="77777777" w:rsidR="002B3C9C" w:rsidRPr="00131DE1" w:rsidRDefault="002B3C9C" w:rsidP="002B3C9C">
      <w:pPr>
        <w:rPr>
          <w:rFonts w:ascii="Times New Roman" w:hAnsi="Times New Roman" w:cs="Times New Roman"/>
          <w:sz w:val="22"/>
          <w:szCs w:val="22"/>
        </w:rPr>
      </w:pPr>
    </w:p>
    <w:p w14:paraId="56FB7759" w14:textId="77777777" w:rsidR="002B3C9C" w:rsidRPr="00131DE1" w:rsidRDefault="002B3C9C" w:rsidP="002B3C9C">
      <w:pPr>
        <w:rPr>
          <w:rFonts w:ascii="Times New Roman" w:hAnsi="Times New Roman" w:cs="Times New Roman"/>
          <w:sz w:val="22"/>
          <w:szCs w:val="22"/>
        </w:rPr>
      </w:pPr>
    </w:p>
    <w:p w14:paraId="726D0B75" w14:textId="58DEB231" w:rsidR="002B3C9C" w:rsidRPr="00131DE1" w:rsidRDefault="002B3C9C" w:rsidP="002B3C9C">
      <w:pPr>
        <w:jc w:val="center"/>
        <w:rPr>
          <w:rFonts w:ascii="Times New Roman" w:hAnsi="Times New Roman" w:cs="Times New Roman"/>
          <w:b/>
          <w:sz w:val="28"/>
          <w:szCs w:val="22"/>
          <w:u w:val="single"/>
        </w:rPr>
      </w:pPr>
      <w:r w:rsidRPr="00131DE1">
        <w:rPr>
          <w:rFonts w:ascii="Times New Roman" w:hAnsi="Times New Roman" w:cs="Times New Roman"/>
          <w:b/>
          <w:sz w:val="28"/>
          <w:szCs w:val="22"/>
          <w:highlight w:val="yellow"/>
          <w:u w:val="single"/>
        </w:rPr>
        <w:t>CHAPTER 3 :</w:t>
      </w:r>
      <w:r w:rsidR="003F5799" w:rsidRPr="00131DE1">
        <w:rPr>
          <w:rFonts w:ascii="Times New Roman" w:hAnsi="Times New Roman" w:cs="Times New Roman"/>
          <w:b/>
          <w:sz w:val="28"/>
          <w:szCs w:val="22"/>
          <w:highlight w:val="yellow"/>
          <w:u w:val="single"/>
        </w:rPr>
        <w:t xml:space="preserve"> LEARNING AND MEMORY</w:t>
      </w:r>
      <w:r w:rsidR="003F5799" w:rsidRPr="00131DE1">
        <w:rPr>
          <w:rFonts w:ascii="Times New Roman" w:hAnsi="Times New Roman" w:cs="Times New Roman"/>
          <w:b/>
          <w:sz w:val="28"/>
          <w:szCs w:val="22"/>
          <w:u w:val="single"/>
        </w:rPr>
        <w:t xml:space="preserve"> </w:t>
      </w:r>
    </w:p>
    <w:p w14:paraId="09B92D43" w14:textId="77777777" w:rsidR="002B3C9C" w:rsidRPr="00131DE1" w:rsidRDefault="002B3C9C" w:rsidP="002B3C9C">
      <w:pPr>
        <w:jc w:val="center"/>
        <w:rPr>
          <w:rFonts w:ascii="Times New Roman" w:hAnsi="Times New Roman" w:cs="Times New Roman"/>
          <w:b/>
          <w:sz w:val="28"/>
          <w:szCs w:val="22"/>
          <w:u w:val="single"/>
        </w:rPr>
      </w:pPr>
    </w:p>
    <w:p w14:paraId="081E7AE9" w14:textId="1E28DD26" w:rsidR="002B3C9C" w:rsidRPr="00131DE1" w:rsidRDefault="009D7B8D" w:rsidP="002B3C9C">
      <w:pPr>
        <w:rPr>
          <w:rFonts w:ascii="Times New Roman" w:hAnsi="Times New Roman" w:cs="Times New Roman"/>
          <w:b/>
          <w:i/>
          <w:color w:val="0000FF"/>
          <w:u w:val="single"/>
        </w:rPr>
      </w:pPr>
      <w:r w:rsidRPr="00131DE1">
        <w:rPr>
          <w:rFonts w:ascii="Times New Roman" w:hAnsi="Times New Roman" w:cs="Times New Roman"/>
          <w:b/>
          <w:i/>
          <w:color w:val="0000FF"/>
          <w:sz w:val="22"/>
          <w:u w:val="single"/>
        </w:rPr>
        <w:t xml:space="preserve">THE LEARNING PROCESS  </w:t>
      </w:r>
      <w:r w:rsidRPr="00131DE1">
        <w:rPr>
          <w:rFonts w:ascii="Times New Roman" w:hAnsi="Times New Roman" w:cs="Times New Roman"/>
          <w:b/>
          <w:i/>
          <w:color w:val="0000FF"/>
          <w:u w:val="single"/>
        </w:rPr>
        <w:t xml:space="preserve"> </w:t>
      </w:r>
    </w:p>
    <w:p w14:paraId="36C07FE0" w14:textId="7976D21B" w:rsidR="00012486" w:rsidRPr="00131DE1" w:rsidRDefault="007269EE" w:rsidP="007269EE">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21DEAC7A" w14:textId="77777777" w:rsidR="009D7B8D" w:rsidRPr="00131DE1" w:rsidRDefault="009D7B8D" w:rsidP="007269EE">
      <w:pPr>
        <w:rPr>
          <w:rFonts w:ascii="Times New Roman" w:hAnsi="Times New Roman" w:cs="Times New Roman"/>
          <w:sz w:val="22"/>
          <w:szCs w:val="22"/>
        </w:rPr>
      </w:pPr>
      <w:r w:rsidRPr="00131DE1">
        <w:rPr>
          <w:rFonts w:ascii="Times New Roman" w:hAnsi="Times New Roman" w:cs="Times New Roman"/>
          <w:b/>
          <w:i/>
          <w:sz w:val="22"/>
          <w:szCs w:val="22"/>
        </w:rPr>
        <w:t>Learning</w:t>
      </w:r>
      <w:r w:rsidRPr="00131DE1">
        <w:rPr>
          <w:rFonts w:ascii="Times New Roman" w:hAnsi="Times New Roman" w:cs="Times New Roman"/>
          <w:sz w:val="22"/>
          <w:szCs w:val="22"/>
        </w:rPr>
        <w:t xml:space="preserve"> refers to a relatively permanent change in behaviour that is caused by experience.  </w:t>
      </w:r>
    </w:p>
    <w:p w14:paraId="6629E0E4" w14:textId="2ED7D86A" w:rsidR="009D7B8D" w:rsidRPr="00131DE1" w:rsidRDefault="00EF7441" w:rsidP="007269EE">
      <w:pPr>
        <w:rPr>
          <w:rFonts w:ascii="Times New Roman" w:hAnsi="Times New Roman" w:cs="Times New Roman"/>
          <w:sz w:val="22"/>
          <w:szCs w:val="22"/>
        </w:rPr>
      </w:pPr>
      <w:r w:rsidRPr="00131DE1">
        <w:rPr>
          <w:rFonts w:ascii="Times New Roman" w:hAnsi="Times New Roman" w:cs="Times New Roman"/>
          <w:sz w:val="22"/>
          <w:szCs w:val="22"/>
        </w:rPr>
        <w:t xml:space="preserve">The experience does not have to affect us directly. </w:t>
      </w:r>
      <w:r w:rsidR="009D7B8D" w:rsidRPr="00131DE1">
        <w:rPr>
          <w:rFonts w:ascii="Times New Roman" w:hAnsi="Times New Roman" w:cs="Times New Roman"/>
          <w:sz w:val="22"/>
          <w:szCs w:val="22"/>
        </w:rPr>
        <w:t xml:space="preserve">We can also learn </w:t>
      </w:r>
      <w:r w:rsidR="009D7B8D" w:rsidRPr="00131DE1">
        <w:rPr>
          <w:rFonts w:ascii="Times New Roman" w:hAnsi="Times New Roman" w:cs="Times New Roman"/>
          <w:b/>
          <w:i/>
          <w:sz w:val="22"/>
          <w:szCs w:val="22"/>
        </w:rPr>
        <w:t>vicariously</w:t>
      </w:r>
      <w:r w:rsidR="009D7B8D" w:rsidRPr="00131DE1">
        <w:rPr>
          <w:rFonts w:ascii="Times New Roman" w:hAnsi="Times New Roman" w:cs="Times New Roman"/>
          <w:sz w:val="22"/>
          <w:szCs w:val="22"/>
        </w:rPr>
        <w:t xml:space="preserve"> by observing events that affect others. </w:t>
      </w:r>
    </w:p>
    <w:p w14:paraId="7B1005E3" w14:textId="677BF463" w:rsidR="009D7B8D" w:rsidRPr="00131DE1" w:rsidRDefault="009D7B8D" w:rsidP="007269EE">
      <w:pPr>
        <w:rPr>
          <w:rFonts w:ascii="Times New Roman" w:hAnsi="Times New Roman" w:cs="Times New Roman"/>
          <w:sz w:val="22"/>
          <w:szCs w:val="22"/>
        </w:rPr>
      </w:pPr>
      <w:r w:rsidRPr="00131DE1">
        <w:rPr>
          <w:rFonts w:ascii="Times New Roman" w:hAnsi="Times New Roman" w:cs="Times New Roman"/>
          <w:b/>
          <w:i/>
          <w:sz w:val="22"/>
          <w:szCs w:val="22"/>
        </w:rPr>
        <w:t>Incidental learning</w:t>
      </w:r>
      <w:r w:rsidRPr="00131DE1">
        <w:rPr>
          <w:rFonts w:ascii="Times New Roman" w:hAnsi="Times New Roman" w:cs="Times New Roman"/>
          <w:sz w:val="22"/>
          <w:szCs w:val="22"/>
        </w:rPr>
        <w:t xml:space="preserve"> refers to an unintentional acquisition of knowledge. </w:t>
      </w:r>
    </w:p>
    <w:p w14:paraId="7FF0CCE6" w14:textId="77777777" w:rsidR="00EF7441" w:rsidRPr="00131DE1" w:rsidRDefault="00EF7441" w:rsidP="007269EE">
      <w:pPr>
        <w:rPr>
          <w:rFonts w:ascii="Times New Roman" w:hAnsi="Times New Roman" w:cs="Times New Roman"/>
          <w:sz w:val="22"/>
          <w:szCs w:val="22"/>
        </w:rPr>
      </w:pPr>
      <w:r w:rsidRPr="00131DE1">
        <w:rPr>
          <w:rFonts w:ascii="Times New Roman" w:hAnsi="Times New Roman" w:cs="Times New Roman"/>
          <w:sz w:val="22"/>
          <w:szCs w:val="22"/>
        </w:rPr>
        <w:t xml:space="preserve">Learning is an ongoing process (processus discontinue) </w:t>
      </w:r>
    </w:p>
    <w:p w14:paraId="732928F7" w14:textId="77777777" w:rsidR="00EF7441" w:rsidRPr="00131DE1" w:rsidRDefault="00EF7441" w:rsidP="007269EE">
      <w:pPr>
        <w:rPr>
          <w:rFonts w:ascii="Times New Roman" w:hAnsi="Times New Roman" w:cs="Times New Roman"/>
          <w:sz w:val="22"/>
          <w:szCs w:val="22"/>
        </w:rPr>
      </w:pPr>
    </w:p>
    <w:p w14:paraId="195B5741" w14:textId="0D158737" w:rsidR="009D7B8D" w:rsidRPr="00131DE1" w:rsidRDefault="00EF7441" w:rsidP="007269EE">
      <w:pPr>
        <w:rPr>
          <w:rFonts w:ascii="Times New Roman" w:hAnsi="Times New Roman" w:cs="Times New Roman"/>
          <w:sz w:val="22"/>
          <w:szCs w:val="22"/>
          <w:u w:val="single"/>
        </w:rPr>
      </w:pPr>
      <w:r w:rsidRPr="00131DE1">
        <w:rPr>
          <w:rFonts w:ascii="Times New Roman" w:hAnsi="Times New Roman" w:cs="Times New Roman"/>
          <w:sz w:val="22"/>
          <w:szCs w:val="22"/>
          <w:u w:val="single"/>
        </w:rPr>
        <w:t xml:space="preserve">Behavioural learning theory  </w:t>
      </w:r>
    </w:p>
    <w:p w14:paraId="2720F27F" w14:textId="77777777" w:rsidR="00EF7441" w:rsidRPr="00131DE1" w:rsidRDefault="00EF7441" w:rsidP="007269EE">
      <w:pPr>
        <w:rPr>
          <w:rFonts w:ascii="Times New Roman" w:hAnsi="Times New Roman" w:cs="Times New Roman"/>
          <w:sz w:val="22"/>
          <w:szCs w:val="22"/>
          <w:u w:val="single"/>
        </w:rPr>
      </w:pPr>
    </w:p>
    <w:p w14:paraId="3603B5A6" w14:textId="3149C384" w:rsidR="00EF7441" w:rsidRPr="00131DE1" w:rsidRDefault="00EF7441" w:rsidP="007269EE">
      <w:pPr>
        <w:rPr>
          <w:rFonts w:ascii="Times New Roman" w:hAnsi="Times New Roman" w:cs="Times New Roman"/>
          <w:sz w:val="22"/>
          <w:szCs w:val="22"/>
        </w:rPr>
      </w:pPr>
      <w:r w:rsidRPr="00131DE1">
        <w:rPr>
          <w:rFonts w:ascii="Times New Roman" w:hAnsi="Times New Roman" w:cs="Times New Roman"/>
          <w:sz w:val="22"/>
          <w:szCs w:val="22"/>
        </w:rPr>
        <w:t xml:space="preserve">• Behavioural learning theory assume that learning takes place as the result of responses to external events, as opposed to internal though processes. </w:t>
      </w:r>
    </w:p>
    <w:p w14:paraId="7F8D8154" w14:textId="774FFD83" w:rsidR="00EF7441" w:rsidRPr="00131DE1" w:rsidRDefault="00EF7441" w:rsidP="007269EE">
      <w:pPr>
        <w:rPr>
          <w:rFonts w:ascii="Times New Roman" w:hAnsi="Times New Roman" w:cs="Times New Roman"/>
          <w:sz w:val="22"/>
          <w:szCs w:val="22"/>
        </w:rPr>
      </w:pPr>
      <w:r w:rsidRPr="00131DE1">
        <w:rPr>
          <w:rFonts w:ascii="Times New Roman" w:hAnsi="Times New Roman" w:cs="Times New Roman"/>
          <w:sz w:val="22"/>
          <w:szCs w:val="22"/>
        </w:rPr>
        <w:t xml:space="preserve">• The mind is approached as a “black box” that cannot directly investigate </w:t>
      </w:r>
    </w:p>
    <w:p w14:paraId="704E04C0" w14:textId="2B27D547" w:rsidR="00EF7441" w:rsidRPr="00131DE1" w:rsidRDefault="00EF7441" w:rsidP="007269EE">
      <w:pPr>
        <w:rPr>
          <w:rFonts w:ascii="Times New Roman" w:hAnsi="Times New Roman" w:cs="Times New Roman"/>
          <w:sz w:val="22"/>
          <w:szCs w:val="22"/>
        </w:rPr>
      </w:pPr>
      <w:r w:rsidRPr="00131DE1">
        <w:rPr>
          <w:rFonts w:ascii="Times New Roman" w:hAnsi="Times New Roman" w:cs="Times New Roman"/>
          <w:sz w:val="22"/>
          <w:szCs w:val="22"/>
        </w:rPr>
        <w:t xml:space="preserve">• The stimuli or event perceive from the outside world go inside that box and responses or reaction of these stimuli come out of the box (ex: a Big Mac as the stimuli and salivation as a response). </w:t>
      </w:r>
    </w:p>
    <w:p w14:paraId="6D13C98B" w14:textId="77777777" w:rsidR="00EF7441" w:rsidRPr="00131DE1" w:rsidRDefault="00EF7441" w:rsidP="007269EE">
      <w:pPr>
        <w:rPr>
          <w:rFonts w:ascii="Times New Roman" w:hAnsi="Times New Roman" w:cs="Times New Roman"/>
          <w:sz w:val="22"/>
          <w:szCs w:val="22"/>
        </w:rPr>
      </w:pPr>
    </w:p>
    <w:p w14:paraId="41AA6512" w14:textId="2D786BDE" w:rsidR="00EF7441" w:rsidRPr="00131DE1" w:rsidRDefault="00EF7441" w:rsidP="008630B4">
      <w:pPr>
        <w:pStyle w:val="Paragraphedeliste"/>
        <w:numPr>
          <w:ilvl w:val="0"/>
          <w:numId w:val="8"/>
        </w:numPr>
        <w:rPr>
          <w:rFonts w:ascii="Times New Roman" w:hAnsi="Times New Roman" w:cs="Times New Roman"/>
          <w:b/>
          <w:sz w:val="22"/>
          <w:szCs w:val="22"/>
          <w:highlight w:val="cyan"/>
          <w:u w:val="single"/>
        </w:rPr>
      </w:pPr>
      <w:r w:rsidRPr="00131DE1">
        <w:rPr>
          <w:rFonts w:ascii="Times New Roman" w:hAnsi="Times New Roman" w:cs="Times New Roman"/>
          <w:b/>
          <w:sz w:val="22"/>
          <w:szCs w:val="22"/>
          <w:highlight w:val="cyan"/>
          <w:u w:val="single"/>
        </w:rPr>
        <w:t xml:space="preserve">Classical conditioning </w:t>
      </w:r>
    </w:p>
    <w:p w14:paraId="25966F6B" w14:textId="77777777" w:rsidR="0023640F" w:rsidRPr="00131DE1" w:rsidRDefault="0023640F" w:rsidP="0023640F">
      <w:pPr>
        <w:rPr>
          <w:rFonts w:ascii="Times New Roman" w:hAnsi="Times New Roman" w:cs="Times New Roman"/>
          <w:b/>
          <w:sz w:val="22"/>
          <w:szCs w:val="22"/>
          <w:highlight w:val="cyan"/>
          <w:u w:val="single"/>
        </w:rPr>
      </w:pPr>
    </w:p>
    <w:p w14:paraId="278CA56F" w14:textId="0F57846D" w:rsidR="00EF7441" w:rsidRPr="00131DE1" w:rsidRDefault="00B251D1" w:rsidP="00EF7441">
      <w:pPr>
        <w:rPr>
          <w:rFonts w:ascii="Times New Roman" w:hAnsi="Times New Roman" w:cs="Times New Roman"/>
          <w:sz w:val="22"/>
          <w:szCs w:val="22"/>
        </w:rPr>
      </w:pPr>
      <w:r w:rsidRPr="00131DE1">
        <w:rPr>
          <w:rFonts w:ascii="Times New Roman" w:hAnsi="Times New Roman" w:cs="Times New Roman"/>
          <w:i/>
          <w:sz w:val="22"/>
          <w:szCs w:val="22"/>
        </w:rPr>
        <w:t>Classical conditioning</w:t>
      </w:r>
      <w:r w:rsidRPr="00131DE1">
        <w:rPr>
          <w:rFonts w:ascii="Times New Roman" w:hAnsi="Times New Roman" w:cs="Times New Roman"/>
          <w:sz w:val="22"/>
          <w:szCs w:val="22"/>
        </w:rPr>
        <w:t xml:space="preserve"> occurs when a stimulus that elicit a response is associate with an other stimulus that initially does not elicit a response on it own. Over time, this second stimulus causes a similar response because it is associated w</w:t>
      </w:r>
      <w:r w:rsidR="00E248CE" w:rsidRPr="00131DE1">
        <w:rPr>
          <w:rFonts w:ascii="Times New Roman" w:hAnsi="Times New Roman" w:cs="Times New Roman"/>
          <w:sz w:val="22"/>
          <w:szCs w:val="22"/>
        </w:rPr>
        <w:t>ith the first stimulus (ex: Pav</w:t>
      </w:r>
      <w:r w:rsidRPr="00131DE1">
        <w:rPr>
          <w:rFonts w:ascii="Times New Roman" w:hAnsi="Times New Roman" w:cs="Times New Roman"/>
          <w:sz w:val="22"/>
          <w:szCs w:val="22"/>
        </w:rPr>
        <w:t>l</w:t>
      </w:r>
      <w:r w:rsidR="00E248CE" w:rsidRPr="00131DE1">
        <w:rPr>
          <w:rFonts w:ascii="Times New Roman" w:hAnsi="Times New Roman" w:cs="Times New Roman"/>
          <w:sz w:val="22"/>
          <w:szCs w:val="22"/>
        </w:rPr>
        <w:t xml:space="preserve">ov using meat power, bell and dog </w:t>
      </w:r>
      <w:r w:rsidRPr="00131DE1">
        <w:rPr>
          <w:rFonts w:ascii="Times New Roman" w:hAnsi="Times New Roman" w:cs="Times New Roman"/>
          <w:sz w:val="22"/>
          <w:szCs w:val="22"/>
        </w:rPr>
        <w:t xml:space="preserve">) </w:t>
      </w:r>
    </w:p>
    <w:p w14:paraId="2B800CCF" w14:textId="211924D5" w:rsidR="00E248CE" w:rsidRPr="00131DE1" w:rsidRDefault="00E248CE" w:rsidP="00EF7441">
      <w:pPr>
        <w:rPr>
          <w:rFonts w:ascii="Times New Roman" w:hAnsi="Times New Roman" w:cs="Times New Roman"/>
          <w:sz w:val="22"/>
          <w:szCs w:val="22"/>
        </w:rPr>
      </w:pPr>
      <w:r w:rsidRPr="00131DE1">
        <w:rPr>
          <w:rFonts w:ascii="Times New Roman" w:hAnsi="Times New Roman" w:cs="Times New Roman"/>
          <w:sz w:val="22"/>
          <w:szCs w:val="22"/>
        </w:rPr>
        <w:t xml:space="preserve">• The powder was an unconditioned stimulus (UCS) because it was naturally capable of causing a response. </w:t>
      </w:r>
    </w:p>
    <w:p w14:paraId="6A78386A" w14:textId="06753BB4" w:rsidR="00E248CE" w:rsidRPr="00131DE1" w:rsidRDefault="00E248CE" w:rsidP="00EF7441">
      <w:pPr>
        <w:rPr>
          <w:rFonts w:ascii="Times New Roman" w:hAnsi="Times New Roman" w:cs="Times New Roman"/>
          <w:sz w:val="22"/>
          <w:szCs w:val="22"/>
        </w:rPr>
      </w:pPr>
      <w:r w:rsidRPr="00131DE1">
        <w:rPr>
          <w:rFonts w:ascii="Times New Roman" w:hAnsi="Times New Roman" w:cs="Times New Roman"/>
          <w:sz w:val="22"/>
          <w:szCs w:val="22"/>
        </w:rPr>
        <w:t xml:space="preserve">• The bell became a conditioned stimulus (CS) because it did not initially cause salvation. </w:t>
      </w:r>
    </w:p>
    <w:p w14:paraId="5CA6CF8D" w14:textId="5A8015F2" w:rsidR="00E248CE" w:rsidRPr="00131DE1" w:rsidRDefault="00E248CE" w:rsidP="00EF7441">
      <w:pPr>
        <w:rPr>
          <w:rFonts w:ascii="Times New Roman" w:hAnsi="Times New Roman" w:cs="Times New Roman"/>
          <w:sz w:val="22"/>
          <w:szCs w:val="22"/>
        </w:rPr>
      </w:pPr>
      <w:r w:rsidRPr="00131DE1">
        <w:rPr>
          <w:rFonts w:ascii="Times New Roman" w:hAnsi="Times New Roman" w:cs="Times New Roman"/>
          <w:sz w:val="22"/>
          <w:szCs w:val="22"/>
        </w:rPr>
        <w:t xml:space="preserve">• The sound cause by the bell now linked to the feeding time was a conditioning response (CR). </w:t>
      </w:r>
    </w:p>
    <w:p w14:paraId="0BE07712" w14:textId="77777777" w:rsidR="00D511E4" w:rsidRPr="00131DE1" w:rsidRDefault="00D511E4" w:rsidP="00EF7441">
      <w:pPr>
        <w:rPr>
          <w:rFonts w:ascii="Times New Roman" w:hAnsi="Times New Roman" w:cs="Times New Roman"/>
          <w:sz w:val="22"/>
          <w:szCs w:val="22"/>
        </w:rPr>
      </w:pPr>
    </w:p>
    <w:p w14:paraId="3D44AA88" w14:textId="63359854" w:rsidR="00D511E4" w:rsidRPr="00131DE1" w:rsidRDefault="00D511E4" w:rsidP="00EF7441">
      <w:pPr>
        <w:rPr>
          <w:rFonts w:ascii="Times New Roman" w:hAnsi="Times New Roman" w:cs="Times New Roman"/>
          <w:sz w:val="22"/>
          <w:szCs w:val="22"/>
        </w:rPr>
      </w:pPr>
      <w:r w:rsidRPr="00131DE1">
        <w:rPr>
          <w:rFonts w:ascii="Times New Roman" w:hAnsi="Times New Roman" w:cs="Times New Roman"/>
          <w:sz w:val="22"/>
          <w:szCs w:val="22"/>
        </w:rPr>
        <w:t xml:space="preserve">Classical conditioning is a form of </w:t>
      </w:r>
      <w:r w:rsidRPr="00131DE1">
        <w:rPr>
          <w:rFonts w:ascii="Times New Roman" w:hAnsi="Times New Roman" w:cs="Times New Roman"/>
          <w:b/>
          <w:i/>
          <w:color w:val="FF0000"/>
          <w:sz w:val="22"/>
          <w:szCs w:val="22"/>
          <w:u w:val="single"/>
        </w:rPr>
        <w:t>associative learning</w:t>
      </w:r>
      <w:r w:rsidRPr="00131DE1">
        <w:rPr>
          <w:rFonts w:ascii="Times New Roman" w:hAnsi="Times New Roman" w:cs="Times New Roman"/>
          <w:sz w:val="22"/>
          <w:szCs w:val="22"/>
        </w:rPr>
        <w:t xml:space="preserve"> in which consumers learn associations between stimuli without really thinking about it (no complex </w:t>
      </w:r>
      <w:r w:rsidR="00B87107" w:rsidRPr="00131DE1">
        <w:rPr>
          <w:rFonts w:ascii="Times New Roman" w:hAnsi="Times New Roman" w:cs="Times New Roman"/>
          <w:sz w:val="22"/>
          <w:szCs w:val="22"/>
        </w:rPr>
        <w:t xml:space="preserve">memory or cognitive learning). </w:t>
      </w:r>
    </w:p>
    <w:p w14:paraId="5C37C962" w14:textId="77777777" w:rsidR="00B87107" w:rsidRPr="00131DE1" w:rsidRDefault="00B87107" w:rsidP="00EF7441">
      <w:pPr>
        <w:rPr>
          <w:rFonts w:ascii="Times New Roman" w:hAnsi="Times New Roman" w:cs="Times New Roman"/>
          <w:sz w:val="22"/>
          <w:szCs w:val="22"/>
        </w:rPr>
      </w:pPr>
    </w:p>
    <w:p w14:paraId="61144F44" w14:textId="7912EDD3" w:rsidR="00FD34EB" w:rsidRPr="00131DE1" w:rsidRDefault="00FD34EB" w:rsidP="008630B4">
      <w:pPr>
        <w:pStyle w:val="Paragraphedeliste"/>
        <w:numPr>
          <w:ilvl w:val="0"/>
          <w:numId w:val="9"/>
        </w:numPr>
        <w:rPr>
          <w:rFonts w:ascii="Times New Roman" w:hAnsi="Times New Roman" w:cs="Times New Roman"/>
          <w:sz w:val="22"/>
          <w:szCs w:val="22"/>
          <w:u w:val="single"/>
        </w:rPr>
      </w:pPr>
      <w:r w:rsidRPr="00131DE1">
        <w:rPr>
          <w:rFonts w:ascii="Times New Roman" w:hAnsi="Times New Roman" w:cs="Times New Roman"/>
          <w:sz w:val="22"/>
          <w:szCs w:val="22"/>
          <w:u w:val="single"/>
        </w:rPr>
        <w:t xml:space="preserve">Repetition </w:t>
      </w:r>
    </w:p>
    <w:p w14:paraId="00A29AA2" w14:textId="61DD8FAD" w:rsidR="00FD34EB" w:rsidRPr="00131DE1" w:rsidRDefault="00FD34EB" w:rsidP="00FD34EB">
      <w:pPr>
        <w:rPr>
          <w:rFonts w:ascii="Times New Roman" w:hAnsi="Times New Roman" w:cs="Times New Roman"/>
          <w:sz w:val="22"/>
          <w:szCs w:val="22"/>
        </w:rPr>
      </w:pPr>
      <w:r w:rsidRPr="00131DE1">
        <w:rPr>
          <w:rFonts w:ascii="Times New Roman" w:hAnsi="Times New Roman" w:cs="Times New Roman"/>
          <w:sz w:val="22"/>
          <w:szCs w:val="22"/>
        </w:rPr>
        <w:t xml:space="preserve">Associative learning : when a conditioned stimulus and an unconditioned stimulus have been paired a number of time. </w:t>
      </w:r>
    </w:p>
    <w:p w14:paraId="216C9E5A" w14:textId="77777777" w:rsidR="0016746D" w:rsidRPr="00131DE1" w:rsidRDefault="0016746D" w:rsidP="008630B4">
      <w:pPr>
        <w:numPr>
          <w:ilvl w:val="0"/>
          <w:numId w:val="10"/>
        </w:numPr>
        <w:rPr>
          <w:rFonts w:ascii="Times New Roman" w:hAnsi="Times New Roman" w:cs="Times New Roman"/>
          <w:sz w:val="22"/>
          <w:szCs w:val="22"/>
        </w:rPr>
      </w:pPr>
      <w:r w:rsidRPr="00131DE1">
        <w:rPr>
          <w:rFonts w:ascii="Times New Roman" w:hAnsi="Times New Roman" w:cs="Times New Roman"/>
          <w:bCs/>
          <w:sz w:val="22"/>
          <w:szCs w:val="22"/>
        </w:rPr>
        <w:t>Repetition increases learning</w:t>
      </w:r>
    </w:p>
    <w:p w14:paraId="5F039F3C" w14:textId="77777777" w:rsidR="0016746D" w:rsidRPr="00131DE1" w:rsidRDefault="0016746D" w:rsidP="008630B4">
      <w:pPr>
        <w:numPr>
          <w:ilvl w:val="0"/>
          <w:numId w:val="10"/>
        </w:numPr>
        <w:rPr>
          <w:rFonts w:ascii="Times New Roman" w:hAnsi="Times New Roman" w:cs="Times New Roman"/>
          <w:sz w:val="22"/>
          <w:szCs w:val="22"/>
        </w:rPr>
      </w:pPr>
      <w:r w:rsidRPr="00131DE1">
        <w:rPr>
          <w:rFonts w:ascii="Times New Roman" w:hAnsi="Times New Roman" w:cs="Times New Roman"/>
          <w:bCs/>
          <w:sz w:val="22"/>
          <w:szCs w:val="22"/>
        </w:rPr>
        <w:t>More exposure results in greater brand awareness</w:t>
      </w:r>
    </w:p>
    <w:p w14:paraId="2900B802" w14:textId="77777777" w:rsidR="0016746D" w:rsidRPr="00131DE1" w:rsidRDefault="0016746D" w:rsidP="008630B4">
      <w:pPr>
        <w:numPr>
          <w:ilvl w:val="0"/>
          <w:numId w:val="10"/>
        </w:numPr>
        <w:rPr>
          <w:rFonts w:ascii="Times New Roman" w:hAnsi="Times New Roman" w:cs="Times New Roman"/>
          <w:sz w:val="22"/>
          <w:szCs w:val="22"/>
        </w:rPr>
      </w:pPr>
      <w:r w:rsidRPr="00131DE1">
        <w:rPr>
          <w:rFonts w:ascii="Times New Roman" w:hAnsi="Times New Roman" w:cs="Times New Roman"/>
          <w:bCs/>
          <w:sz w:val="22"/>
          <w:szCs w:val="22"/>
        </w:rPr>
        <w:t xml:space="preserve">Less exposure can result in decay </w:t>
      </w:r>
    </w:p>
    <w:p w14:paraId="28776C25" w14:textId="77777777" w:rsidR="0016746D" w:rsidRPr="00131DE1" w:rsidRDefault="0016746D" w:rsidP="008630B4">
      <w:pPr>
        <w:numPr>
          <w:ilvl w:val="0"/>
          <w:numId w:val="10"/>
        </w:numPr>
        <w:rPr>
          <w:rFonts w:ascii="Times New Roman" w:hAnsi="Times New Roman" w:cs="Times New Roman"/>
          <w:sz w:val="22"/>
          <w:szCs w:val="22"/>
        </w:rPr>
      </w:pPr>
      <w:r w:rsidRPr="00131DE1">
        <w:rPr>
          <w:rFonts w:ascii="Times New Roman" w:hAnsi="Times New Roman" w:cs="Times New Roman"/>
          <w:bCs/>
          <w:sz w:val="22"/>
          <w:szCs w:val="22"/>
        </w:rPr>
        <w:t>When exposure decreases extinction results</w:t>
      </w:r>
    </w:p>
    <w:p w14:paraId="1D0848CD" w14:textId="71871D27" w:rsidR="00FD34EB" w:rsidRPr="00131DE1" w:rsidRDefault="0016746D" w:rsidP="008630B4">
      <w:pPr>
        <w:numPr>
          <w:ilvl w:val="0"/>
          <w:numId w:val="10"/>
        </w:numPr>
        <w:rPr>
          <w:rFonts w:ascii="Times New Roman" w:hAnsi="Times New Roman" w:cs="Times New Roman"/>
          <w:sz w:val="22"/>
          <w:szCs w:val="22"/>
        </w:rPr>
      </w:pPr>
      <w:r w:rsidRPr="00131DE1">
        <w:rPr>
          <w:rFonts w:ascii="Times New Roman" w:hAnsi="Times New Roman" w:cs="Times New Roman"/>
          <w:bCs/>
          <w:sz w:val="22"/>
          <w:szCs w:val="22"/>
        </w:rPr>
        <w:t>But….</w:t>
      </w:r>
      <w:r w:rsidRPr="00131DE1">
        <w:rPr>
          <w:rFonts w:ascii="Times New Roman" w:hAnsi="Times New Roman" w:cs="Times New Roman"/>
          <w:bCs/>
          <w:sz w:val="22"/>
          <w:szCs w:val="22"/>
          <w:u w:val="single"/>
        </w:rPr>
        <w:t xml:space="preserve">too </w:t>
      </w:r>
      <w:r w:rsidRPr="00131DE1">
        <w:rPr>
          <w:rFonts w:ascii="Times New Roman" w:hAnsi="Times New Roman" w:cs="Times New Roman"/>
          <w:bCs/>
          <w:sz w:val="22"/>
          <w:szCs w:val="22"/>
        </w:rPr>
        <w:t>much exposure leads to advertising wear out</w:t>
      </w:r>
    </w:p>
    <w:p w14:paraId="677650A9" w14:textId="77777777" w:rsidR="00FD34EB" w:rsidRPr="00131DE1" w:rsidRDefault="00FD34EB" w:rsidP="00FD34EB">
      <w:pPr>
        <w:rPr>
          <w:rFonts w:ascii="Times New Roman" w:hAnsi="Times New Roman" w:cs="Times New Roman"/>
          <w:sz w:val="22"/>
          <w:szCs w:val="22"/>
        </w:rPr>
      </w:pPr>
    </w:p>
    <w:p w14:paraId="41014806" w14:textId="6716F729" w:rsidR="00FD34EB" w:rsidRPr="00131DE1" w:rsidRDefault="00FD34EB" w:rsidP="008630B4">
      <w:pPr>
        <w:pStyle w:val="Paragraphedeliste"/>
        <w:numPr>
          <w:ilvl w:val="0"/>
          <w:numId w:val="11"/>
        </w:numPr>
        <w:rPr>
          <w:rFonts w:ascii="Times New Roman" w:hAnsi="Times New Roman" w:cs="Times New Roman"/>
          <w:sz w:val="22"/>
          <w:szCs w:val="22"/>
          <w:u w:val="single"/>
        </w:rPr>
      </w:pPr>
      <w:r w:rsidRPr="00131DE1">
        <w:rPr>
          <w:rFonts w:ascii="Times New Roman" w:hAnsi="Times New Roman" w:cs="Times New Roman"/>
          <w:sz w:val="22"/>
          <w:szCs w:val="22"/>
          <w:u w:val="single"/>
        </w:rPr>
        <w:t xml:space="preserve">Stimulus generalization </w:t>
      </w:r>
    </w:p>
    <w:p w14:paraId="1F38F4E0" w14:textId="1A58772F" w:rsidR="00FD34EB" w:rsidRPr="00131DE1" w:rsidRDefault="00FD34EB" w:rsidP="00FD34EB">
      <w:pPr>
        <w:rPr>
          <w:rFonts w:ascii="Times New Roman" w:hAnsi="Times New Roman" w:cs="Times New Roman"/>
          <w:sz w:val="22"/>
          <w:szCs w:val="22"/>
        </w:rPr>
      </w:pPr>
      <w:r w:rsidRPr="00131DE1">
        <w:rPr>
          <w:rFonts w:ascii="Times New Roman" w:hAnsi="Times New Roman" w:cs="Times New Roman"/>
          <w:sz w:val="22"/>
          <w:szCs w:val="22"/>
        </w:rPr>
        <w:t xml:space="preserve">When a stimuli similar to a conditioned stimulus evokes similar conditioned response. </w:t>
      </w:r>
    </w:p>
    <w:p w14:paraId="59CBFC98" w14:textId="77777777" w:rsidR="00FD34EB" w:rsidRPr="00131DE1" w:rsidRDefault="00FD34EB" w:rsidP="00FD34EB">
      <w:pPr>
        <w:rPr>
          <w:rFonts w:ascii="Times New Roman" w:hAnsi="Times New Roman" w:cs="Times New Roman"/>
          <w:sz w:val="22"/>
          <w:szCs w:val="22"/>
        </w:rPr>
      </w:pPr>
      <w:r w:rsidRPr="00131DE1">
        <w:rPr>
          <w:rFonts w:ascii="Times New Roman" w:hAnsi="Times New Roman" w:cs="Times New Roman"/>
          <w:sz w:val="22"/>
          <w:szCs w:val="22"/>
        </w:rPr>
        <w:t xml:space="preserve">Ex : with the dog of Pavlov, the dog start salivating when he hears keys jangling. </w:t>
      </w:r>
    </w:p>
    <w:p w14:paraId="4F4161F9" w14:textId="1F951D8D" w:rsidR="00FD34EB" w:rsidRPr="00131DE1" w:rsidRDefault="00FD34EB" w:rsidP="00FD34EB">
      <w:pPr>
        <w:rPr>
          <w:rFonts w:ascii="Times New Roman" w:hAnsi="Times New Roman" w:cs="Times New Roman"/>
          <w:sz w:val="22"/>
          <w:szCs w:val="22"/>
        </w:rPr>
      </w:pP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people react to other stimuli in the same way as they respond to an original stimulus.  </w:t>
      </w:r>
    </w:p>
    <w:p w14:paraId="039DB6EC" w14:textId="77777777" w:rsidR="0016746D" w:rsidRPr="00131DE1" w:rsidRDefault="0016746D" w:rsidP="008630B4">
      <w:pPr>
        <w:numPr>
          <w:ilvl w:val="0"/>
          <w:numId w:val="12"/>
        </w:numPr>
        <w:rPr>
          <w:rFonts w:ascii="Times New Roman" w:hAnsi="Times New Roman" w:cs="Times New Roman"/>
          <w:sz w:val="22"/>
          <w:szCs w:val="22"/>
        </w:rPr>
      </w:pPr>
      <w:r w:rsidRPr="00131DE1">
        <w:rPr>
          <w:rFonts w:ascii="Times New Roman" w:hAnsi="Times New Roman" w:cs="Times New Roman"/>
          <w:bCs/>
          <w:sz w:val="22"/>
          <w:szCs w:val="22"/>
        </w:rPr>
        <w:t>Family branding</w:t>
      </w:r>
    </w:p>
    <w:p w14:paraId="547F241F" w14:textId="77777777" w:rsidR="0016746D" w:rsidRPr="00131DE1" w:rsidRDefault="0016746D" w:rsidP="008630B4">
      <w:pPr>
        <w:numPr>
          <w:ilvl w:val="0"/>
          <w:numId w:val="12"/>
        </w:numPr>
        <w:rPr>
          <w:rFonts w:ascii="Times New Roman" w:hAnsi="Times New Roman" w:cs="Times New Roman"/>
          <w:sz w:val="22"/>
          <w:szCs w:val="22"/>
        </w:rPr>
      </w:pPr>
      <w:r w:rsidRPr="00131DE1">
        <w:rPr>
          <w:rFonts w:ascii="Times New Roman" w:hAnsi="Times New Roman" w:cs="Times New Roman"/>
          <w:bCs/>
          <w:sz w:val="22"/>
          <w:szCs w:val="22"/>
        </w:rPr>
        <w:t>Product line extensions</w:t>
      </w:r>
    </w:p>
    <w:p w14:paraId="2C998F6E" w14:textId="77777777" w:rsidR="0016746D" w:rsidRPr="00131DE1" w:rsidRDefault="0016746D" w:rsidP="008630B4">
      <w:pPr>
        <w:numPr>
          <w:ilvl w:val="0"/>
          <w:numId w:val="12"/>
        </w:numPr>
        <w:rPr>
          <w:rFonts w:ascii="Times New Roman" w:hAnsi="Times New Roman" w:cs="Times New Roman"/>
          <w:sz w:val="22"/>
          <w:szCs w:val="22"/>
        </w:rPr>
      </w:pPr>
      <w:r w:rsidRPr="00131DE1">
        <w:rPr>
          <w:rFonts w:ascii="Times New Roman" w:hAnsi="Times New Roman" w:cs="Times New Roman"/>
          <w:bCs/>
          <w:sz w:val="22"/>
          <w:szCs w:val="22"/>
        </w:rPr>
        <w:t>Licensing</w:t>
      </w:r>
    </w:p>
    <w:p w14:paraId="1A204475" w14:textId="5B440264" w:rsidR="0016746D" w:rsidRPr="00131DE1" w:rsidRDefault="0016746D" w:rsidP="008630B4">
      <w:pPr>
        <w:numPr>
          <w:ilvl w:val="0"/>
          <w:numId w:val="12"/>
        </w:numPr>
        <w:rPr>
          <w:rFonts w:ascii="Times New Roman" w:hAnsi="Times New Roman" w:cs="Times New Roman"/>
          <w:sz w:val="22"/>
          <w:szCs w:val="22"/>
        </w:rPr>
      </w:pPr>
      <w:r w:rsidRPr="00131DE1">
        <w:rPr>
          <w:rFonts w:ascii="Times New Roman" w:hAnsi="Times New Roman" w:cs="Times New Roman"/>
          <w:bCs/>
          <w:sz w:val="22"/>
          <w:szCs w:val="22"/>
        </w:rPr>
        <w:t>Look-alike packaging (“me too” product)</w:t>
      </w:r>
    </w:p>
    <w:p w14:paraId="0C5CB2CC" w14:textId="77777777" w:rsidR="0016746D" w:rsidRPr="00131DE1" w:rsidRDefault="0016746D" w:rsidP="0016746D">
      <w:pPr>
        <w:rPr>
          <w:rFonts w:ascii="Times New Roman" w:hAnsi="Times New Roman" w:cs="Times New Roman"/>
          <w:bCs/>
          <w:sz w:val="22"/>
          <w:szCs w:val="22"/>
        </w:rPr>
      </w:pPr>
    </w:p>
    <w:p w14:paraId="5B1C9EB4" w14:textId="345EC145" w:rsidR="0016746D" w:rsidRPr="00131DE1" w:rsidRDefault="0016746D" w:rsidP="008630B4">
      <w:pPr>
        <w:pStyle w:val="Paragraphedeliste"/>
        <w:numPr>
          <w:ilvl w:val="0"/>
          <w:numId w:val="13"/>
        </w:numPr>
        <w:rPr>
          <w:rFonts w:ascii="Times New Roman" w:hAnsi="Times New Roman" w:cs="Times New Roman"/>
          <w:sz w:val="22"/>
          <w:szCs w:val="22"/>
          <w:u w:val="single"/>
        </w:rPr>
      </w:pPr>
      <w:r w:rsidRPr="00131DE1">
        <w:rPr>
          <w:rFonts w:ascii="Times New Roman" w:hAnsi="Times New Roman" w:cs="Times New Roman"/>
          <w:sz w:val="22"/>
          <w:szCs w:val="22"/>
          <w:u w:val="single"/>
        </w:rPr>
        <w:t xml:space="preserve">Stimulus discrimination </w:t>
      </w:r>
    </w:p>
    <w:p w14:paraId="646290ED" w14:textId="3E6D9627" w:rsidR="0016746D" w:rsidRPr="00131DE1" w:rsidRDefault="0016746D" w:rsidP="0016746D">
      <w:pPr>
        <w:rPr>
          <w:rFonts w:ascii="Times New Roman" w:hAnsi="Times New Roman" w:cs="Times New Roman"/>
          <w:sz w:val="22"/>
          <w:szCs w:val="22"/>
        </w:rPr>
      </w:pPr>
      <w:r w:rsidRPr="00131DE1">
        <w:rPr>
          <w:rFonts w:ascii="Times New Roman" w:hAnsi="Times New Roman" w:cs="Times New Roman"/>
          <w:sz w:val="22"/>
          <w:szCs w:val="22"/>
        </w:rPr>
        <w:t xml:space="preserve">Stimulus discrimination </w:t>
      </w:r>
      <w:r w:rsidR="00C563A9" w:rsidRPr="00131DE1">
        <w:rPr>
          <w:rFonts w:ascii="Times New Roman" w:hAnsi="Times New Roman" w:cs="Times New Roman"/>
          <w:sz w:val="22"/>
          <w:szCs w:val="22"/>
        </w:rPr>
        <w:t xml:space="preserve">occurs when a stimulus similar to a CS is not followed by a UCS. Part of the learning process involves learning to respond to some stimuli but not to other similar stimuli. </w:t>
      </w:r>
    </w:p>
    <w:p w14:paraId="201ED9FC" w14:textId="3A3A3404" w:rsidR="00C563A9" w:rsidRPr="00131DE1" w:rsidRDefault="00C563A9" w:rsidP="00C563A9">
      <w:pPr>
        <w:rPr>
          <w:rFonts w:ascii="Times New Roman" w:hAnsi="Times New Roman" w:cs="Times New Roman"/>
          <w:sz w:val="22"/>
          <w:szCs w:val="22"/>
        </w:rPr>
      </w:pP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Only buy the brand names</w:t>
      </w:r>
    </w:p>
    <w:p w14:paraId="7B8C16AA" w14:textId="77777777" w:rsidR="0023640F" w:rsidRPr="00131DE1" w:rsidRDefault="0023640F" w:rsidP="00C563A9">
      <w:pPr>
        <w:rPr>
          <w:rFonts w:ascii="Times New Roman" w:hAnsi="Times New Roman" w:cs="Times New Roman"/>
          <w:sz w:val="22"/>
          <w:szCs w:val="22"/>
        </w:rPr>
      </w:pPr>
    </w:p>
    <w:p w14:paraId="4124B566" w14:textId="3D7472F0" w:rsidR="0023640F" w:rsidRPr="00131DE1" w:rsidRDefault="0023640F" w:rsidP="008630B4">
      <w:pPr>
        <w:numPr>
          <w:ilvl w:val="0"/>
          <w:numId w:val="14"/>
        </w:numPr>
        <w:rPr>
          <w:rFonts w:ascii="Times New Roman" w:hAnsi="Times New Roman" w:cs="Times New Roman"/>
          <w:sz w:val="22"/>
          <w:szCs w:val="22"/>
        </w:rPr>
      </w:pPr>
      <w:r w:rsidRPr="00131DE1">
        <w:rPr>
          <w:rFonts w:ascii="Times New Roman" w:hAnsi="Times New Roman" w:cs="Times New Roman"/>
          <w:bCs/>
          <w:sz w:val="22"/>
          <w:szCs w:val="22"/>
        </w:rPr>
        <w:t>Transferred meaning can be conditioned by fairly simple associations</w:t>
      </w:r>
    </w:p>
    <w:p w14:paraId="384FE1B9" w14:textId="7FE61E8A" w:rsidR="0023640F" w:rsidRPr="00131DE1" w:rsidRDefault="0023640F" w:rsidP="008630B4">
      <w:pPr>
        <w:numPr>
          <w:ilvl w:val="0"/>
          <w:numId w:val="14"/>
        </w:numPr>
        <w:rPr>
          <w:rFonts w:ascii="Times New Roman" w:hAnsi="Times New Roman" w:cs="Times New Roman"/>
          <w:sz w:val="22"/>
          <w:szCs w:val="22"/>
        </w:rPr>
      </w:pPr>
      <w:r w:rsidRPr="00131DE1">
        <w:rPr>
          <w:rFonts w:ascii="Times New Roman" w:hAnsi="Times New Roman" w:cs="Times New Roman"/>
          <w:bCs/>
          <w:sz w:val="22"/>
          <w:szCs w:val="22"/>
        </w:rPr>
        <w:t>Goal is to create brand equity</w:t>
      </w:r>
    </w:p>
    <w:p w14:paraId="6B933D9D" w14:textId="2A30DFA5" w:rsidR="0023640F" w:rsidRPr="00131DE1" w:rsidRDefault="0023640F" w:rsidP="008630B4">
      <w:pPr>
        <w:numPr>
          <w:ilvl w:val="1"/>
          <w:numId w:val="15"/>
        </w:numPr>
        <w:ind w:firstLine="414"/>
        <w:rPr>
          <w:rFonts w:ascii="Times New Roman" w:hAnsi="Times New Roman" w:cs="Times New Roman"/>
          <w:sz w:val="22"/>
          <w:szCs w:val="22"/>
        </w:rPr>
      </w:pPr>
      <w:r w:rsidRPr="00131DE1">
        <w:rPr>
          <w:rFonts w:ascii="Times New Roman" w:hAnsi="Times New Roman" w:cs="Times New Roman"/>
          <w:bCs/>
          <w:sz w:val="22"/>
          <w:szCs w:val="22"/>
        </w:rPr>
        <w:t>Repetition (H&amp;R Block)</w:t>
      </w:r>
    </w:p>
    <w:p w14:paraId="0AAF8DD9" w14:textId="1C8F22EA" w:rsidR="0023640F" w:rsidRPr="00131DE1" w:rsidRDefault="0023640F" w:rsidP="008630B4">
      <w:pPr>
        <w:numPr>
          <w:ilvl w:val="1"/>
          <w:numId w:val="15"/>
        </w:numPr>
        <w:ind w:firstLine="414"/>
        <w:rPr>
          <w:rFonts w:ascii="Times New Roman" w:hAnsi="Times New Roman" w:cs="Times New Roman"/>
          <w:sz w:val="22"/>
          <w:szCs w:val="22"/>
        </w:rPr>
      </w:pPr>
      <w:r w:rsidRPr="00131DE1">
        <w:rPr>
          <w:rFonts w:ascii="Times New Roman" w:hAnsi="Times New Roman" w:cs="Times New Roman"/>
          <w:bCs/>
          <w:sz w:val="22"/>
          <w:szCs w:val="22"/>
        </w:rPr>
        <w:t>Product Associations</w:t>
      </w:r>
    </w:p>
    <w:p w14:paraId="0BE18132" w14:textId="0CCA81A8" w:rsidR="0023640F" w:rsidRPr="00131DE1" w:rsidRDefault="0023640F" w:rsidP="008630B4">
      <w:pPr>
        <w:numPr>
          <w:ilvl w:val="1"/>
          <w:numId w:val="15"/>
        </w:numPr>
        <w:ind w:firstLine="414"/>
        <w:rPr>
          <w:rFonts w:ascii="Times New Roman" w:hAnsi="Times New Roman" w:cs="Times New Roman"/>
          <w:sz w:val="22"/>
          <w:szCs w:val="22"/>
        </w:rPr>
      </w:pPr>
      <w:r w:rsidRPr="00131DE1">
        <w:rPr>
          <w:rFonts w:ascii="Times New Roman" w:hAnsi="Times New Roman" w:cs="Times New Roman"/>
          <w:bCs/>
          <w:sz w:val="22"/>
          <w:szCs w:val="22"/>
        </w:rPr>
        <w:t>Backward Conditioning</w:t>
      </w:r>
    </w:p>
    <w:p w14:paraId="652619F4" w14:textId="639E078B" w:rsidR="0023640F" w:rsidRPr="00131DE1" w:rsidRDefault="0023640F" w:rsidP="008630B4">
      <w:pPr>
        <w:numPr>
          <w:ilvl w:val="1"/>
          <w:numId w:val="15"/>
        </w:numPr>
        <w:ind w:firstLine="414"/>
        <w:rPr>
          <w:rFonts w:ascii="Times New Roman" w:hAnsi="Times New Roman" w:cs="Times New Roman"/>
          <w:sz w:val="22"/>
          <w:szCs w:val="22"/>
        </w:rPr>
      </w:pPr>
      <w:r w:rsidRPr="00131DE1">
        <w:rPr>
          <w:rFonts w:ascii="Times New Roman" w:hAnsi="Times New Roman" w:cs="Times New Roman"/>
          <w:bCs/>
          <w:sz w:val="22"/>
          <w:szCs w:val="22"/>
        </w:rPr>
        <w:t>Advertising wear-out (change media/message)</w:t>
      </w:r>
    </w:p>
    <w:p w14:paraId="7807B498" w14:textId="0F9F243B" w:rsidR="00B251D1" w:rsidRPr="00131DE1" w:rsidRDefault="00B251D1" w:rsidP="00EF7441">
      <w:pPr>
        <w:rPr>
          <w:rFonts w:ascii="Times New Roman" w:hAnsi="Times New Roman" w:cs="Times New Roman"/>
          <w:sz w:val="22"/>
          <w:szCs w:val="22"/>
        </w:rPr>
      </w:pPr>
    </w:p>
    <w:p w14:paraId="5AA81039" w14:textId="77777777" w:rsidR="00B251D1" w:rsidRPr="00131DE1" w:rsidRDefault="00B251D1" w:rsidP="00EF7441">
      <w:pPr>
        <w:rPr>
          <w:rFonts w:ascii="Times New Roman" w:hAnsi="Times New Roman" w:cs="Times New Roman"/>
          <w:b/>
          <w:sz w:val="22"/>
          <w:szCs w:val="22"/>
          <w:u w:val="single"/>
        </w:rPr>
      </w:pPr>
    </w:p>
    <w:p w14:paraId="1B1270A7" w14:textId="6F1F681B" w:rsidR="00EF7441" w:rsidRPr="00131DE1" w:rsidRDefault="00EF7441" w:rsidP="008630B4">
      <w:pPr>
        <w:pStyle w:val="Paragraphedeliste"/>
        <w:numPr>
          <w:ilvl w:val="0"/>
          <w:numId w:val="8"/>
        </w:numPr>
        <w:rPr>
          <w:rFonts w:ascii="Times New Roman" w:hAnsi="Times New Roman" w:cs="Times New Roman"/>
          <w:b/>
          <w:sz w:val="22"/>
          <w:szCs w:val="22"/>
          <w:highlight w:val="cyan"/>
          <w:u w:val="single"/>
        </w:rPr>
      </w:pPr>
      <w:r w:rsidRPr="00131DE1">
        <w:rPr>
          <w:rFonts w:ascii="Times New Roman" w:hAnsi="Times New Roman" w:cs="Times New Roman"/>
          <w:b/>
          <w:sz w:val="22"/>
          <w:szCs w:val="22"/>
          <w:highlight w:val="cyan"/>
          <w:u w:val="single"/>
        </w:rPr>
        <w:t xml:space="preserve">Instrumental conditioning </w:t>
      </w:r>
    </w:p>
    <w:p w14:paraId="1E8A0151" w14:textId="77777777" w:rsidR="0023640F" w:rsidRPr="00131DE1" w:rsidRDefault="0023640F" w:rsidP="0023640F">
      <w:pPr>
        <w:rPr>
          <w:rFonts w:ascii="Times New Roman" w:hAnsi="Times New Roman" w:cs="Times New Roman"/>
          <w:b/>
          <w:sz w:val="22"/>
          <w:szCs w:val="22"/>
          <w:highlight w:val="cyan"/>
          <w:u w:val="single"/>
        </w:rPr>
      </w:pPr>
    </w:p>
    <w:p w14:paraId="252A39DF" w14:textId="3BBD2032" w:rsidR="00EF7441" w:rsidRPr="00131DE1" w:rsidRDefault="00C563A9" w:rsidP="00EF7441">
      <w:pPr>
        <w:rPr>
          <w:rFonts w:ascii="Times New Roman" w:hAnsi="Times New Roman" w:cs="Times New Roman"/>
          <w:sz w:val="22"/>
          <w:szCs w:val="22"/>
        </w:rPr>
      </w:pPr>
      <w:r w:rsidRPr="00131DE1">
        <w:rPr>
          <w:rFonts w:ascii="Times New Roman" w:hAnsi="Times New Roman" w:cs="Times New Roman"/>
          <w:i/>
          <w:sz w:val="22"/>
          <w:szCs w:val="22"/>
        </w:rPr>
        <w:t>Instrumental conditioning</w:t>
      </w:r>
      <w:r w:rsidRPr="00131DE1">
        <w:rPr>
          <w:rFonts w:ascii="Times New Roman" w:hAnsi="Times New Roman" w:cs="Times New Roman"/>
          <w:sz w:val="22"/>
          <w:szCs w:val="22"/>
        </w:rPr>
        <w:t xml:space="preserve"> (operant conditioning) occurs as the individual learns to perform behaviours that produce positive outcomes and to avoid behaviours that yield negative outcomes. </w:t>
      </w:r>
    </w:p>
    <w:p w14:paraId="40A3F2CB" w14:textId="57196E10" w:rsidR="00111639" w:rsidRPr="00131DE1" w:rsidRDefault="00111639" w:rsidP="00EF7441">
      <w:pPr>
        <w:rPr>
          <w:rFonts w:ascii="Times New Roman" w:hAnsi="Times New Roman" w:cs="Times New Roman"/>
          <w:sz w:val="22"/>
          <w:szCs w:val="22"/>
        </w:rPr>
      </w:pPr>
      <w:r w:rsidRPr="00131DE1">
        <w:rPr>
          <w:rFonts w:ascii="Times New Roman" w:hAnsi="Times New Roman" w:cs="Times New Roman"/>
          <w:sz w:val="22"/>
          <w:szCs w:val="22"/>
        </w:rPr>
        <w:t xml:space="preserve">• Under instrumental conditioning, people </w:t>
      </w:r>
      <w:r w:rsidR="00BD2CAE" w:rsidRPr="00131DE1">
        <w:rPr>
          <w:rFonts w:ascii="Times New Roman" w:hAnsi="Times New Roman" w:cs="Times New Roman"/>
          <w:sz w:val="22"/>
          <w:szCs w:val="22"/>
        </w:rPr>
        <w:t xml:space="preserve">perform more complex behaviours and associate these behaviours with either rewards or punishments. </w:t>
      </w:r>
    </w:p>
    <w:p w14:paraId="2F6152A0" w14:textId="43EE6B4D" w:rsidR="0023640F" w:rsidRPr="00131DE1" w:rsidRDefault="0023640F" w:rsidP="00EF7441">
      <w:pPr>
        <w:rPr>
          <w:rFonts w:ascii="Times New Roman" w:hAnsi="Times New Roman" w:cs="Times New Roman"/>
          <w:bCs/>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Shaping</w:t>
      </w:r>
      <w:r w:rsidRPr="00131DE1">
        <w:rPr>
          <w:rFonts w:ascii="Times New Roman" w:hAnsi="Times New Roman" w:cs="Times New Roman"/>
          <w:sz w:val="22"/>
          <w:szCs w:val="22"/>
        </w:rPr>
        <w:t xml:space="preserve"> occurs when consumers are rewarded for successive steps taken toward the desired response. </w:t>
      </w:r>
      <w:r w:rsidR="00107AE0" w:rsidRPr="00131DE1">
        <w:rPr>
          <w:rFonts w:ascii="Times New Roman" w:hAnsi="Times New Roman" w:cs="Times New Roman"/>
          <w:bCs/>
          <w:sz w:val="22"/>
          <w:szCs w:val="22"/>
        </w:rPr>
        <w:t>It is the desired behaviour learned over time.</w:t>
      </w:r>
    </w:p>
    <w:p w14:paraId="34FD2AA0" w14:textId="353F3C96" w:rsidR="00EA1283" w:rsidRPr="00131DE1" w:rsidRDefault="00107AE0" w:rsidP="00EA1283">
      <w:pPr>
        <w:rPr>
          <w:rFonts w:ascii="Times New Roman" w:hAnsi="Times New Roman" w:cs="Times New Roman"/>
          <w:bCs/>
          <w:sz w:val="22"/>
          <w:szCs w:val="22"/>
        </w:rPr>
      </w:pPr>
      <w:r w:rsidRPr="00131DE1">
        <w:rPr>
          <w:rFonts w:ascii="Times New Roman" w:hAnsi="Times New Roman" w:cs="Times New Roman"/>
          <w:bCs/>
          <w:sz w:val="22"/>
          <w:szCs w:val="22"/>
        </w:rPr>
        <w:sym w:font="Wingdings" w:char="F0E0"/>
      </w:r>
      <w:r w:rsidRPr="00131DE1">
        <w:rPr>
          <w:rFonts w:ascii="Times New Roman" w:hAnsi="Times New Roman" w:cs="Times New Roman"/>
          <w:bCs/>
          <w:sz w:val="22"/>
          <w:szCs w:val="22"/>
        </w:rPr>
        <w:t xml:space="preserve"> In instrumental learning, the response is performed because it is </w:t>
      </w:r>
      <w:r w:rsidRPr="00131DE1">
        <w:rPr>
          <w:rFonts w:ascii="Times New Roman" w:hAnsi="Times New Roman" w:cs="Times New Roman"/>
          <w:bCs/>
          <w:i/>
          <w:sz w:val="22"/>
          <w:szCs w:val="22"/>
        </w:rPr>
        <w:t xml:space="preserve">instrumental </w:t>
      </w:r>
      <w:r w:rsidRPr="00131DE1">
        <w:rPr>
          <w:rFonts w:ascii="Times New Roman" w:hAnsi="Times New Roman" w:cs="Times New Roman"/>
          <w:bCs/>
          <w:sz w:val="22"/>
          <w:szCs w:val="22"/>
        </w:rPr>
        <w:t xml:space="preserve">to gaining a reward or avoiding a punishment. </w:t>
      </w:r>
    </w:p>
    <w:p w14:paraId="56040F3F" w14:textId="7934A085" w:rsidR="00EA1283" w:rsidRPr="00131DE1" w:rsidRDefault="00EA1283" w:rsidP="008630B4">
      <w:pPr>
        <w:pStyle w:val="Paragraphedeliste"/>
        <w:numPr>
          <w:ilvl w:val="0"/>
          <w:numId w:val="16"/>
        </w:numPr>
        <w:rPr>
          <w:rFonts w:ascii="Times New Roman" w:hAnsi="Times New Roman" w:cs="Times New Roman"/>
          <w:bCs/>
          <w:sz w:val="22"/>
          <w:szCs w:val="22"/>
        </w:rPr>
      </w:pPr>
      <w:r w:rsidRPr="00131DE1">
        <w:rPr>
          <w:rFonts w:ascii="Times New Roman" w:hAnsi="Times New Roman" w:cs="Times New Roman"/>
          <w:b/>
          <w:bCs/>
          <w:i/>
          <w:sz w:val="22"/>
          <w:szCs w:val="22"/>
        </w:rPr>
        <w:t>Positive reinforcement</w:t>
      </w:r>
      <w:r w:rsidRPr="00131DE1">
        <w:rPr>
          <w:rFonts w:ascii="Times New Roman" w:hAnsi="Times New Roman" w:cs="Times New Roman"/>
          <w:bCs/>
          <w:sz w:val="22"/>
          <w:szCs w:val="22"/>
        </w:rPr>
        <w:t xml:space="preserve"> in the form of reward = learning of the appropriate behaviour</w:t>
      </w:r>
      <w:r w:rsidR="00F57CA7" w:rsidRPr="00131DE1">
        <w:rPr>
          <w:rFonts w:ascii="Times New Roman" w:hAnsi="Times New Roman" w:cs="Times New Roman"/>
          <w:bCs/>
          <w:sz w:val="22"/>
          <w:szCs w:val="22"/>
        </w:rPr>
        <w:t xml:space="preserve"> (</w:t>
      </w:r>
      <w:r w:rsidR="00E73AB7" w:rsidRPr="00131DE1">
        <w:rPr>
          <w:rFonts w:ascii="Times New Roman" w:hAnsi="Times New Roman" w:cs="Times New Roman"/>
          <w:bCs/>
          <w:sz w:val="22"/>
          <w:szCs w:val="22"/>
        </w:rPr>
        <w:t xml:space="preserve">ex : </w:t>
      </w:r>
      <w:r w:rsidR="00AC7B42" w:rsidRPr="00131DE1">
        <w:rPr>
          <w:rFonts w:ascii="Times New Roman" w:hAnsi="Times New Roman" w:cs="Times New Roman"/>
          <w:bCs/>
          <w:sz w:val="22"/>
          <w:szCs w:val="22"/>
        </w:rPr>
        <w:t>Frequency marketing, thank you letters, rebates, follow-up phone calls</w:t>
      </w:r>
      <w:r w:rsidR="00F57CA7" w:rsidRPr="00131DE1">
        <w:rPr>
          <w:rFonts w:ascii="Times New Roman" w:hAnsi="Times New Roman" w:cs="Times New Roman"/>
          <w:bCs/>
          <w:sz w:val="22"/>
          <w:szCs w:val="22"/>
        </w:rPr>
        <w:t xml:space="preserve">) </w:t>
      </w:r>
    </w:p>
    <w:p w14:paraId="1F4F3B5F" w14:textId="0956E2DD" w:rsidR="00EA1283" w:rsidRPr="00131DE1" w:rsidRDefault="00EA1283" w:rsidP="008630B4">
      <w:pPr>
        <w:pStyle w:val="Paragraphedeliste"/>
        <w:numPr>
          <w:ilvl w:val="0"/>
          <w:numId w:val="16"/>
        </w:numPr>
        <w:rPr>
          <w:rFonts w:ascii="Times New Roman" w:hAnsi="Times New Roman" w:cs="Times New Roman"/>
          <w:bCs/>
          <w:sz w:val="22"/>
          <w:szCs w:val="22"/>
        </w:rPr>
      </w:pPr>
      <w:r w:rsidRPr="00131DE1">
        <w:rPr>
          <w:rFonts w:ascii="Times New Roman" w:hAnsi="Times New Roman" w:cs="Times New Roman"/>
          <w:b/>
          <w:bCs/>
          <w:i/>
          <w:sz w:val="22"/>
          <w:szCs w:val="22"/>
        </w:rPr>
        <w:t>Negative reinforcement</w:t>
      </w:r>
      <w:r w:rsidRPr="00131DE1">
        <w:rPr>
          <w:rFonts w:ascii="Times New Roman" w:hAnsi="Times New Roman" w:cs="Times New Roman"/>
          <w:bCs/>
          <w:sz w:val="22"/>
          <w:szCs w:val="22"/>
        </w:rPr>
        <w:t xml:space="preserve"> : removing something negative to increase the change of </w:t>
      </w:r>
      <w:r w:rsidR="00F57CA7" w:rsidRPr="00131DE1">
        <w:rPr>
          <w:rFonts w:ascii="Times New Roman" w:hAnsi="Times New Roman" w:cs="Times New Roman"/>
          <w:bCs/>
          <w:sz w:val="22"/>
          <w:szCs w:val="22"/>
        </w:rPr>
        <w:t xml:space="preserve">getting </w:t>
      </w:r>
      <w:r w:rsidRPr="00131DE1">
        <w:rPr>
          <w:rFonts w:ascii="Times New Roman" w:hAnsi="Times New Roman" w:cs="Times New Roman"/>
          <w:bCs/>
          <w:sz w:val="22"/>
          <w:szCs w:val="22"/>
        </w:rPr>
        <w:t>a desi</w:t>
      </w:r>
      <w:r w:rsidR="00F57CA7" w:rsidRPr="00131DE1">
        <w:rPr>
          <w:rFonts w:ascii="Times New Roman" w:hAnsi="Times New Roman" w:cs="Times New Roman"/>
          <w:bCs/>
          <w:sz w:val="22"/>
          <w:szCs w:val="22"/>
        </w:rPr>
        <w:t xml:space="preserve">red response </w:t>
      </w:r>
    </w:p>
    <w:p w14:paraId="75C0CAC7" w14:textId="74AF9C34" w:rsidR="00F57CA7" w:rsidRPr="00131DE1" w:rsidRDefault="00F57CA7" w:rsidP="008630B4">
      <w:pPr>
        <w:pStyle w:val="Paragraphedeliste"/>
        <w:numPr>
          <w:ilvl w:val="0"/>
          <w:numId w:val="16"/>
        </w:numPr>
        <w:rPr>
          <w:rFonts w:ascii="Times New Roman" w:hAnsi="Times New Roman" w:cs="Times New Roman"/>
          <w:bCs/>
          <w:sz w:val="22"/>
          <w:szCs w:val="22"/>
        </w:rPr>
      </w:pPr>
      <w:r w:rsidRPr="00131DE1">
        <w:rPr>
          <w:rFonts w:ascii="Times New Roman" w:hAnsi="Times New Roman" w:cs="Times New Roman"/>
          <w:b/>
          <w:bCs/>
          <w:i/>
          <w:sz w:val="22"/>
          <w:szCs w:val="22"/>
        </w:rPr>
        <w:t>Punishment</w:t>
      </w:r>
      <w:r w:rsidRPr="00131DE1">
        <w:rPr>
          <w:rFonts w:ascii="Times New Roman" w:hAnsi="Times New Roman" w:cs="Times New Roman"/>
          <w:bCs/>
          <w:sz w:val="22"/>
          <w:szCs w:val="22"/>
        </w:rPr>
        <w:t xml:space="preserve"> : used to decrease undesired behaviour. Punishment occurs when a response is followed by an unpleasant event. </w:t>
      </w:r>
      <w:r w:rsidR="00E73AB7" w:rsidRPr="00131DE1">
        <w:rPr>
          <w:rFonts w:ascii="Times New Roman" w:hAnsi="Times New Roman" w:cs="Times New Roman"/>
          <w:bCs/>
          <w:sz w:val="22"/>
          <w:szCs w:val="22"/>
        </w:rPr>
        <w:t xml:space="preserve">With punishment, we learn not to repeat these behaviour. </w:t>
      </w:r>
    </w:p>
    <w:p w14:paraId="18020ADB" w14:textId="5425CC73" w:rsidR="004D558F" w:rsidRPr="00131DE1" w:rsidRDefault="004D558F" w:rsidP="004D558F">
      <w:pPr>
        <w:rPr>
          <w:rFonts w:ascii="Times New Roman" w:hAnsi="Times New Roman" w:cs="Times New Roman"/>
          <w:sz w:val="22"/>
          <w:szCs w:val="22"/>
        </w:rPr>
      </w:pPr>
      <w:r w:rsidRPr="00131DE1">
        <w:rPr>
          <w:rFonts w:ascii="Times New Roman" w:hAnsi="Times New Roman" w:cs="Times New Roman"/>
          <w:sz w:val="22"/>
          <w:szCs w:val="22"/>
        </w:rPr>
        <w:t xml:space="preserve">Nb : for both positive and negative reinforcement, when a positive outcome is no longer received, extinction of the behaviour is likely to occur. </w:t>
      </w:r>
    </w:p>
    <w:p w14:paraId="7681EC89" w14:textId="77777777" w:rsidR="00AC7B42" w:rsidRPr="00131DE1" w:rsidRDefault="00AC7B42" w:rsidP="004D558F">
      <w:pPr>
        <w:rPr>
          <w:rFonts w:ascii="Times New Roman" w:hAnsi="Times New Roman" w:cs="Times New Roman"/>
          <w:sz w:val="22"/>
          <w:szCs w:val="22"/>
        </w:rPr>
      </w:pPr>
    </w:p>
    <w:p w14:paraId="715C46AB" w14:textId="0B258464" w:rsidR="00AC7B42" w:rsidRPr="00131DE1" w:rsidRDefault="00AC7B42" w:rsidP="004D558F">
      <w:pPr>
        <w:rPr>
          <w:rFonts w:ascii="Times New Roman" w:hAnsi="Times New Roman" w:cs="Times New Roman"/>
          <w:bCs/>
          <w:sz w:val="22"/>
          <w:szCs w:val="22"/>
        </w:rPr>
      </w:pPr>
      <w:r w:rsidRPr="00131DE1">
        <w:rPr>
          <w:rFonts w:ascii="Times New Roman" w:hAnsi="Times New Roman" w:cs="Times New Roman"/>
          <w:bCs/>
          <w:noProof/>
          <w:sz w:val="22"/>
          <w:szCs w:val="22"/>
          <w:lang w:val="fr-FR"/>
        </w:rPr>
        <w:drawing>
          <wp:inline distT="0" distB="0" distL="0" distR="0" wp14:anchorId="3954A89A" wp14:editId="727388D5">
            <wp:extent cx="4114418" cy="4330443"/>
            <wp:effectExtent l="0" t="0" r="63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486.jpg"/>
                    <pic:cNvPicPr/>
                  </pic:nvPicPr>
                  <pic:blipFill>
                    <a:blip r:embed="rId11">
                      <a:extLst>
                        <a:ext uri="{28A0092B-C50C-407E-A947-70E740481C1C}">
                          <a14:useLocalDpi xmlns:a14="http://schemas.microsoft.com/office/drawing/2010/main" val="0"/>
                        </a:ext>
                      </a:extLst>
                    </a:blip>
                    <a:stretch>
                      <a:fillRect/>
                    </a:stretch>
                  </pic:blipFill>
                  <pic:spPr>
                    <a:xfrm>
                      <a:off x="0" y="0"/>
                      <a:ext cx="4115219" cy="4331286"/>
                    </a:xfrm>
                    <a:prstGeom prst="rect">
                      <a:avLst/>
                    </a:prstGeom>
                  </pic:spPr>
                </pic:pic>
              </a:graphicData>
            </a:graphic>
          </wp:inline>
        </w:drawing>
      </w:r>
    </w:p>
    <w:p w14:paraId="55553CF4" w14:textId="02A522C2" w:rsidR="00AC7B42" w:rsidRPr="00131DE1" w:rsidRDefault="00AC7B42" w:rsidP="004D558F">
      <w:pPr>
        <w:rPr>
          <w:rFonts w:ascii="Times New Roman" w:hAnsi="Times New Roman" w:cs="Times New Roman"/>
          <w:b/>
          <w:bCs/>
          <w:i/>
          <w:color w:val="FF0000"/>
          <w:sz w:val="22"/>
          <w:szCs w:val="22"/>
          <w:u w:val="single"/>
        </w:rPr>
      </w:pPr>
      <w:r w:rsidRPr="00131DE1">
        <w:rPr>
          <w:rFonts w:ascii="Times New Roman" w:hAnsi="Times New Roman" w:cs="Times New Roman"/>
          <w:b/>
          <w:bCs/>
          <w:i/>
          <w:color w:val="FF0000"/>
          <w:sz w:val="22"/>
          <w:szCs w:val="22"/>
          <w:u w:val="single"/>
        </w:rPr>
        <w:t xml:space="preserve">Four types of schedules learning. </w:t>
      </w:r>
    </w:p>
    <w:p w14:paraId="36C9B613" w14:textId="77777777" w:rsidR="00C96816" w:rsidRPr="00131DE1" w:rsidRDefault="00C96816" w:rsidP="004D558F">
      <w:pPr>
        <w:rPr>
          <w:rFonts w:ascii="Times New Roman" w:hAnsi="Times New Roman" w:cs="Times New Roman"/>
          <w:b/>
          <w:bCs/>
          <w:i/>
          <w:color w:val="FF0000"/>
          <w:sz w:val="22"/>
          <w:szCs w:val="22"/>
          <w:u w:val="single"/>
        </w:rPr>
      </w:pPr>
    </w:p>
    <w:p w14:paraId="29B0F2B0" w14:textId="2C319C3D" w:rsidR="0016158B" w:rsidRPr="00131DE1" w:rsidRDefault="00C96816" w:rsidP="00C96816">
      <w:pPr>
        <w:rPr>
          <w:rFonts w:ascii="Times New Roman" w:hAnsi="Times New Roman" w:cs="Times New Roman"/>
          <w:sz w:val="22"/>
        </w:rPr>
      </w:pPr>
      <w:r w:rsidRPr="00131DE1">
        <w:rPr>
          <w:rFonts w:ascii="Times New Roman" w:hAnsi="Times New Roman" w:cs="Times New Roman"/>
          <w:sz w:val="22"/>
        </w:rPr>
        <w:t xml:space="preserve">Two general way in which consumers are reinforced for desired </w:t>
      </w:r>
      <w:r w:rsidR="0016158B" w:rsidRPr="00131DE1">
        <w:rPr>
          <w:rFonts w:ascii="Times New Roman" w:hAnsi="Times New Roman" w:cs="Times New Roman"/>
          <w:sz w:val="22"/>
        </w:rPr>
        <w:t xml:space="preserve">behavior : </w:t>
      </w:r>
    </w:p>
    <w:p w14:paraId="45D4F96B" w14:textId="15E39063" w:rsidR="0016158B" w:rsidRPr="00131DE1" w:rsidRDefault="0016158B" w:rsidP="00C96816">
      <w:pPr>
        <w:rPr>
          <w:rFonts w:ascii="Times New Roman" w:hAnsi="Times New Roman" w:cs="Times New Roman"/>
          <w:sz w:val="22"/>
        </w:rPr>
      </w:pPr>
      <w:r w:rsidRPr="00131DE1">
        <w:rPr>
          <w:rFonts w:ascii="Times New Roman" w:hAnsi="Times New Roman" w:cs="Times New Roman"/>
          <w:sz w:val="22"/>
        </w:rPr>
        <w:t xml:space="preserve">Ratio schedules reinforce the learner based on the number of responses that have been completed. </w:t>
      </w:r>
    </w:p>
    <w:p w14:paraId="735ACF8A" w14:textId="3F2D4BE3" w:rsidR="00C96816" w:rsidRPr="00131DE1" w:rsidRDefault="0016158B" w:rsidP="00C96816">
      <w:pPr>
        <w:rPr>
          <w:rFonts w:ascii="Times New Roman" w:hAnsi="Times New Roman" w:cs="Times New Roman"/>
          <w:sz w:val="22"/>
        </w:rPr>
      </w:pPr>
      <w:r w:rsidRPr="00131DE1">
        <w:rPr>
          <w:rFonts w:ascii="Times New Roman" w:hAnsi="Times New Roman" w:cs="Times New Roman"/>
          <w:sz w:val="22"/>
        </w:rPr>
        <w:t xml:space="preserve">Interval schedules reinforce the learner after a certain amount of time passes since the appropriate response. </w:t>
      </w:r>
    </w:p>
    <w:p w14:paraId="421033EF" w14:textId="77777777" w:rsidR="00AC7B42" w:rsidRPr="00131DE1" w:rsidRDefault="00AC7B42" w:rsidP="004D558F">
      <w:pPr>
        <w:rPr>
          <w:rFonts w:ascii="Times New Roman" w:hAnsi="Times New Roman" w:cs="Times New Roman"/>
          <w:bCs/>
          <w:sz w:val="22"/>
          <w:szCs w:val="22"/>
        </w:rPr>
      </w:pPr>
    </w:p>
    <w:p w14:paraId="1433122B" w14:textId="063B9697" w:rsidR="00AC7B42" w:rsidRPr="00131DE1" w:rsidRDefault="004D3B90" w:rsidP="008630B4">
      <w:pPr>
        <w:pStyle w:val="Paragraphedeliste"/>
        <w:numPr>
          <w:ilvl w:val="0"/>
          <w:numId w:val="17"/>
        </w:numPr>
        <w:rPr>
          <w:rFonts w:ascii="Times New Roman" w:hAnsi="Times New Roman" w:cs="Times New Roman"/>
          <w:bCs/>
          <w:i/>
          <w:sz w:val="22"/>
          <w:szCs w:val="22"/>
        </w:rPr>
      </w:pPr>
      <w:r w:rsidRPr="00131DE1">
        <w:rPr>
          <w:rFonts w:ascii="Times New Roman" w:hAnsi="Times New Roman" w:cs="Times New Roman"/>
          <w:bCs/>
          <w:sz w:val="22"/>
          <w:szCs w:val="22"/>
        </w:rPr>
        <w:t>Fixed ratio</w:t>
      </w:r>
      <w:r w:rsidR="004C48FF" w:rsidRPr="00131DE1">
        <w:rPr>
          <w:rFonts w:ascii="Times New Roman" w:hAnsi="Times New Roman" w:cs="Times New Roman"/>
          <w:bCs/>
          <w:sz w:val="22"/>
          <w:szCs w:val="22"/>
        </w:rPr>
        <w:t xml:space="preserve"> reinforcement </w:t>
      </w:r>
      <w:r w:rsidR="0016158B" w:rsidRPr="00131DE1">
        <w:rPr>
          <w:rFonts w:ascii="Times New Roman" w:hAnsi="Times New Roman" w:cs="Times New Roman"/>
          <w:bCs/>
          <w:sz w:val="22"/>
          <w:szCs w:val="22"/>
        </w:rPr>
        <w:t xml:space="preserve">: </w:t>
      </w:r>
      <w:r w:rsidR="0016158B" w:rsidRPr="00131DE1">
        <w:rPr>
          <w:rFonts w:ascii="Times New Roman" w:hAnsi="Times New Roman" w:cs="Times New Roman"/>
          <w:bCs/>
          <w:i/>
          <w:sz w:val="22"/>
          <w:szCs w:val="22"/>
        </w:rPr>
        <w:t>reinforcement occur aft</w:t>
      </w:r>
      <w:r w:rsidRPr="00131DE1">
        <w:rPr>
          <w:rFonts w:ascii="Times New Roman" w:hAnsi="Times New Roman" w:cs="Times New Roman"/>
          <w:bCs/>
          <w:i/>
          <w:sz w:val="22"/>
          <w:szCs w:val="22"/>
        </w:rPr>
        <w:t>er a fixed number of responses : buy 9 get 1 free</w:t>
      </w:r>
    </w:p>
    <w:p w14:paraId="16D84E5B" w14:textId="0A85F228" w:rsidR="004C48FF" w:rsidRPr="00131DE1" w:rsidRDefault="004C48FF" w:rsidP="008630B4">
      <w:pPr>
        <w:pStyle w:val="Paragraphedeliste"/>
        <w:numPr>
          <w:ilvl w:val="0"/>
          <w:numId w:val="17"/>
        </w:numPr>
        <w:rPr>
          <w:rFonts w:ascii="Times New Roman" w:hAnsi="Times New Roman" w:cs="Times New Roman"/>
          <w:bCs/>
          <w:sz w:val="22"/>
          <w:szCs w:val="22"/>
        </w:rPr>
      </w:pPr>
      <w:r w:rsidRPr="00131DE1">
        <w:rPr>
          <w:rFonts w:ascii="Times New Roman" w:hAnsi="Times New Roman" w:cs="Times New Roman"/>
          <w:bCs/>
          <w:sz w:val="22"/>
          <w:szCs w:val="22"/>
        </w:rPr>
        <w:t>Variable ratio reinforcement</w:t>
      </w:r>
      <w:r w:rsidR="0016158B" w:rsidRPr="00131DE1">
        <w:rPr>
          <w:rFonts w:ascii="Times New Roman" w:hAnsi="Times New Roman" w:cs="Times New Roman"/>
          <w:bCs/>
          <w:sz w:val="22"/>
          <w:szCs w:val="22"/>
        </w:rPr>
        <w:t xml:space="preserve"> :</w:t>
      </w:r>
      <w:r w:rsidRPr="00131DE1">
        <w:rPr>
          <w:rFonts w:ascii="Times New Roman" w:hAnsi="Times New Roman" w:cs="Times New Roman"/>
          <w:bCs/>
          <w:sz w:val="22"/>
          <w:szCs w:val="22"/>
        </w:rPr>
        <w:t xml:space="preserve"> </w:t>
      </w:r>
      <w:r w:rsidR="004D3B90" w:rsidRPr="00131DE1">
        <w:rPr>
          <w:rFonts w:ascii="Times New Roman" w:hAnsi="Times New Roman" w:cs="Times New Roman"/>
          <w:bCs/>
          <w:i/>
          <w:sz w:val="22"/>
          <w:szCs w:val="22"/>
        </w:rPr>
        <w:t xml:space="preserve">slot machine </w:t>
      </w:r>
    </w:p>
    <w:p w14:paraId="48871251" w14:textId="5C60B711" w:rsidR="004C48FF" w:rsidRPr="00131DE1" w:rsidRDefault="004C48FF" w:rsidP="008630B4">
      <w:pPr>
        <w:pStyle w:val="Paragraphedeliste"/>
        <w:numPr>
          <w:ilvl w:val="0"/>
          <w:numId w:val="17"/>
        </w:numPr>
        <w:rPr>
          <w:rFonts w:ascii="Times New Roman" w:hAnsi="Times New Roman" w:cs="Times New Roman"/>
          <w:bCs/>
          <w:i/>
          <w:sz w:val="22"/>
          <w:szCs w:val="22"/>
        </w:rPr>
      </w:pPr>
      <w:r w:rsidRPr="00131DE1">
        <w:rPr>
          <w:rFonts w:ascii="Times New Roman" w:hAnsi="Times New Roman" w:cs="Times New Roman"/>
          <w:bCs/>
          <w:sz w:val="22"/>
          <w:szCs w:val="22"/>
        </w:rPr>
        <w:t xml:space="preserve">Fixed interval reinforcement </w:t>
      </w:r>
      <w:r w:rsidR="0016158B" w:rsidRPr="00131DE1">
        <w:rPr>
          <w:rFonts w:ascii="Times New Roman" w:hAnsi="Times New Roman" w:cs="Times New Roman"/>
          <w:bCs/>
          <w:sz w:val="22"/>
          <w:szCs w:val="22"/>
        </w:rPr>
        <w:t>:</w:t>
      </w:r>
      <w:r w:rsidR="004D3B90" w:rsidRPr="00131DE1">
        <w:rPr>
          <w:rFonts w:ascii="Times New Roman" w:hAnsi="Times New Roman" w:cs="Times New Roman"/>
          <w:bCs/>
          <w:sz w:val="22"/>
          <w:szCs w:val="22"/>
        </w:rPr>
        <w:t xml:space="preserve"> </w:t>
      </w:r>
      <w:r w:rsidR="004D3B90" w:rsidRPr="00131DE1">
        <w:rPr>
          <w:rFonts w:ascii="Times New Roman" w:hAnsi="Times New Roman" w:cs="Times New Roman"/>
          <w:bCs/>
          <w:i/>
          <w:sz w:val="22"/>
          <w:szCs w:val="22"/>
        </w:rPr>
        <w:t>After a specified time period has passed (ex: seasonal sales )</w:t>
      </w:r>
    </w:p>
    <w:p w14:paraId="2923C1AD" w14:textId="41CD9C74" w:rsidR="004C48FF" w:rsidRPr="00131DE1" w:rsidRDefault="00C96816" w:rsidP="008630B4">
      <w:pPr>
        <w:pStyle w:val="Paragraphedeliste"/>
        <w:numPr>
          <w:ilvl w:val="0"/>
          <w:numId w:val="17"/>
        </w:numPr>
        <w:rPr>
          <w:rFonts w:ascii="Times New Roman" w:hAnsi="Times New Roman" w:cs="Times New Roman"/>
          <w:bCs/>
          <w:sz w:val="22"/>
          <w:szCs w:val="22"/>
        </w:rPr>
      </w:pPr>
      <w:r w:rsidRPr="00131DE1">
        <w:rPr>
          <w:rFonts w:ascii="Times New Roman" w:hAnsi="Times New Roman" w:cs="Times New Roman"/>
          <w:bCs/>
          <w:sz w:val="22"/>
          <w:szCs w:val="22"/>
        </w:rPr>
        <w:t xml:space="preserve">Variable interval reinforcement </w:t>
      </w:r>
      <w:r w:rsidR="0016158B" w:rsidRPr="00131DE1">
        <w:rPr>
          <w:rFonts w:ascii="Times New Roman" w:hAnsi="Times New Roman" w:cs="Times New Roman"/>
          <w:bCs/>
          <w:sz w:val="22"/>
          <w:szCs w:val="22"/>
        </w:rPr>
        <w:t>:</w:t>
      </w:r>
      <w:r w:rsidR="004D3B90" w:rsidRPr="00131DE1">
        <w:rPr>
          <w:rFonts w:ascii="Times New Roman" w:hAnsi="Times New Roman" w:cs="Times New Roman"/>
          <w:bCs/>
          <w:sz w:val="22"/>
          <w:szCs w:val="22"/>
        </w:rPr>
        <w:t xml:space="preserve"> </w:t>
      </w:r>
      <w:r w:rsidR="004D3B90" w:rsidRPr="00131DE1">
        <w:rPr>
          <w:rFonts w:ascii="Times New Roman" w:hAnsi="Times New Roman" w:cs="Times New Roman"/>
          <w:bCs/>
          <w:i/>
          <w:sz w:val="22"/>
          <w:szCs w:val="22"/>
        </w:rPr>
        <w:t xml:space="preserve">unknown amount of time that must pass before reinforcement is delivered. </w:t>
      </w:r>
      <w:r w:rsidR="00457C67" w:rsidRPr="00131DE1">
        <w:rPr>
          <w:rFonts w:ascii="Times New Roman" w:hAnsi="Times New Roman" w:cs="Times New Roman"/>
          <w:bCs/>
          <w:i/>
          <w:sz w:val="22"/>
          <w:szCs w:val="22"/>
        </w:rPr>
        <w:t>`</w:t>
      </w:r>
    </w:p>
    <w:p w14:paraId="07F7F792" w14:textId="77777777" w:rsidR="00457C67" w:rsidRPr="00131DE1" w:rsidRDefault="00457C67" w:rsidP="00457C67">
      <w:pPr>
        <w:rPr>
          <w:rFonts w:ascii="Times New Roman" w:hAnsi="Times New Roman" w:cs="Times New Roman"/>
          <w:bCs/>
          <w:sz w:val="22"/>
          <w:szCs w:val="22"/>
        </w:rPr>
      </w:pPr>
    </w:p>
    <w:p w14:paraId="6048B8F9" w14:textId="58567E02" w:rsidR="00457C67" w:rsidRPr="00131DE1" w:rsidRDefault="007836D6" w:rsidP="00457C67">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Application of instrumental conditioning on marketing :</w:t>
      </w:r>
      <w:r w:rsidRPr="00131DE1">
        <w:rPr>
          <w:rFonts w:ascii="Times New Roman" w:hAnsi="Times New Roman" w:cs="Times New Roman"/>
          <w:bCs/>
          <w:sz w:val="22"/>
          <w:szCs w:val="22"/>
          <w:u w:val="single"/>
        </w:rPr>
        <w:t xml:space="preserve"> </w:t>
      </w:r>
    </w:p>
    <w:p w14:paraId="09636844" w14:textId="2027EC70" w:rsidR="00E21973" w:rsidRPr="00131DE1" w:rsidRDefault="00E21973" w:rsidP="00A66EED">
      <w:pPr>
        <w:numPr>
          <w:ilvl w:val="0"/>
          <w:numId w:val="68"/>
        </w:numPr>
        <w:rPr>
          <w:rFonts w:ascii="Times New Roman" w:hAnsi="Times New Roman" w:cs="Times New Roman"/>
          <w:bCs/>
          <w:sz w:val="22"/>
          <w:szCs w:val="22"/>
        </w:rPr>
      </w:pPr>
      <w:r w:rsidRPr="00131DE1">
        <w:rPr>
          <w:rFonts w:ascii="Times New Roman" w:hAnsi="Times New Roman" w:cs="Times New Roman"/>
          <w:bCs/>
          <w:sz w:val="22"/>
          <w:szCs w:val="22"/>
        </w:rPr>
        <w:t>Transferred meaning can be conditioned by fairly simple associations</w:t>
      </w:r>
    </w:p>
    <w:p w14:paraId="45A3A92F" w14:textId="2499D457" w:rsidR="00E21973" w:rsidRPr="00131DE1" w:rsidRDefault="00E21973" w:rsidP="00A66EED">
      <w:pPr>
        <w:numPr>
          <w:ilvl w:val="0"/>
          <w:numId w:val="68"/>
        </w:numPr>
        <w:rPr>
          <w:rFonts w:ascii="Times New Roman" w:hAnsi="Times New Roman" w:cs="Times New Roman"/>
          <w:bCs/>
          <w:sz w:val="22"/>
          <w:szCs w:val="22"/>
        </w:rPr>
      </w:pPr>
      <w:r w:rsidRPr="00131DE1">
        <w:rPr>
          <w:rFonts w:ascii="Times New Roman" w:hAnsi="Times New Roman" w:cs="Times New Roman"/>
          <w:bCs/>
          <w:sz w:val="22"/>
          <w:szCs w:val="22"/>
        </w:rPr>
        <w:t>Goal is to create brand equity</w:t>
      </w:r>
    </w:p>
    <w:p w14:paraId="329E378F" w14:textId="7035E4F9" w:rsidR="00E21973" w:rsidRPr="00131DE1" w:rsidRDefault="00E21973" w:rsidP="00A66EED">
      <w:pPr>
        <w:numPr>
          <w:ilvl w:val="1"/>
          <w:numId w:val="68"/>
        </w:numPr>
        <w:rPr>
          <w:rFonts w:ascii="Times New Roman" w:hAnsi="Times New Roman" w:cs="Times New Roman"/>
          <w:bCs/>
          <w:sz w:val="22"/>
          <w:szCs w:val="22"/>
        </w:rPr>
      </w:pPr>
      <w:r w:rsidRPr="00131DE1">
        <w:rPr>
          <w:rFonts w:ascii="Times New Roman" w:hAnsi="Times New Roman" w:cs="Times New Roman"/>
          <w:bCs/>
          <w:sz w:val="22"/>
          <w:szCs w:val="22"/>
        </w:rPr>
        <w:t>Repetition (</w:t>
      </w:r>
      <w:r w:rsidR="009B0B78" w:rsidRPr="00131DE1">
        <w:rPr>
          <w:rFonts w:ascii="Times New Roman" w:hAnsi="Times New Roman" w:cs="Times New Roman"/>
          <w:bCs/>
          <w:sz w:val="22"/>
          <w:szCs w:val="22"/>
        </w:rPr>
        <w:t>3 times : create awareness/ demonstrate the relevance/ reminder)</w:t>
      </w:r>
    </w:p>
    <w:p w14:paraId="7AC6275C" w14:textId="3A24862C" w:rsidR="00E21973" w:rsidRPr="00131DE1" w:rsidRDefault="00E21973" w:rsidP="00A66EED">
      <w:pPr>
        <w:numPr>
          <w:ilvl w:val="1"/>
          <w:numId w:val="68"/>
        </w:numPr>
        <w:rPr>
          <w:rFonts w:ascii="Times New Roman" w:hAnsi="Times New Roman" w:cs="Times New Roman"/>
          <w:bCs/>
          <w:sz w:val="22"/>
          <w:szCs w:val="22"/>
        </w:rPr>
      </w:pPr>
      <w:r w:rsidRPr="00131DE1">
        <w:rPr>
          <w:rFonts w:ascii="Times New Roman" w:hAnsi="Times New Roman" w:cs="Times New Roman"/>
          <w:bCs/>
          <w:sz w:val="22"/>
          <w:szCs w:val="22"/>
        </w:rPr>
        <w:t>Product Associations</w:t>
      </w:r>
      <w:r w:rsidR="009B0B78" w:rsidRPr="00131DE1">
        <w:rPr>
          <w:rFonts w:ascii="Times New Roman" w:hAnsi="Times New Roman" w:cs="Times New Roman"/>
          <w:bCs/>
          <w:sz w:val="22"/>
          <w:szCs w:val="22"/>
        </w:rPr>
        <w:t xml:space="preserve"> (pair a product with a positive stimulus)</w:t>
      </w:r>
    </w:p>
    <w:p w14:paraId="1EE10064" w14:textId="1800307A" w:rsidR="00E21973" w:rsidRPr="00131DE1" w:rsidRDefault="00E21973" w:rsidP="00A66EED">
      <w:pPr>
        <w:numPr>
          <w:ilvl w:val="1"/>
          <w:numId w:val="68"/>
        </w:numPr>
        <w:rPr>
          <w:rFonts w:ascii="Times New Roman" w:hAnsi="Times New Roman" w:cs="Times New Roman"/>
          <w:bCs/>
          <w:sz w:val="22"/>
          <w:szCs w:val="22"/>
        </w:rPr>
      </w:pPr>
      <w:r w:rsidRPr="00131DE1">
        <w:rPr>
          <w:rFonts w:ascii="Times New Roman" w:hAnsi="Times New Roman" w:cs="Times New Roman"/>
          <w:bCs/>
          <w:sz w:val="22"/>
          <w:szCs w:val="22"/>
        </w:rPr>
        <w:t>Backward Conditioning</w:t>
      </w:r>
      <w:r w:rsidR="009B0B78" w:rsidRPr="00131DE1">
        <w:rPr>
          <w:rFonts w:ascii="Times New Roman" w:hAnsi="Times New Roman" w:cs="Times New Roman"/>
          <w:bCs/>
          <w:sz w:val="22"/>
          <w:szCs w:val="22"/>
        </w:rPr>
        <w:t xml:space="preserve"> (showing a soft drink (CS) associate with a jungle (UCS) </w:t>
      </w:r>
      <w:r w:rsidR="009B0B78" w:rsidRPr="00131DE1">
        <w:rPr>
          <w:rFonts w:ascii="Times New Roman" w:hAnsi="Times New Roman" w:cs="Times New Roman"/>
          <w:bCs/>
          <w:sz w:val="22"/>
          <w:szCs w:val="22"/>
        </w:rPr>
        <w:sym w:font="Wingdings" w:char="F0E0"/>
      </w:r>
      <w:r w:rsidR="009B0B78" w:rsidRPr="00131DE1">
        <w:rPr>
          <w:rFonts w:ascii="Times New Roman" w:hAnsi="Times New Roman" w:cs="Times New Roman"/>
          <w:bCs/>
          <w:sz w:val="22"/>
          <w:szCs w:val="22"/>
        </w:rPr>
        <w:t xml:space="preserve"> generally not effective. </w:t>
      </w:r>
    </w:p>
    <w:p w14:paraId="38D8BB7E" w14:textId="6F736CDE" w:rsidR="00E21973" w:rsidRPr="00131DE1" w:rsidRDefault="00E21973" w:rsidP="00A66EED">
      <w:pPr>
        <w:numPr>
          <w:ilvl w:val="1"/>
          <w:numId w:val="68"/>
        </w:numPr>
        <w:rPr>
          <w:rFonts w:ascii="Times New Roman" w:hAnsi="Times New Roman" w:cs="Times New Roman"/>
          <w:bCs/>
          <w:sz w:val="22"/>
          <w:szCs w:val="22"/>
        </w:rPr>
      </w:pPr>
      <w:r w:rsidRPr="00131DE1">
        <w:rPr>
          <w:rFonts w:ascii="Times New Roman" w:hAnsi="Times New Roman" w:cs="Times New Roman"/>
          <w:bCs/>
          <w:sz w:val="22"/>
          <w:szCs w:val="22"/>
        </w:rPr>
        <w:t xml:space="preserve">Advertising </w:t>
      </w:r>
      <w:r w:rsidR="009B0B78" w:rsidRPr="00131DE1">
        <w:rPr>
          <w:rFonts w:ascii="Times New Roman" w:hAnsi="Times New Roman" w:cs="Times New Roman"/>
          <w:bCs/>
          <w:sz w:val="22"/>
          <w:szCs w:val="22"/>
        </w:rPr>
        <w:t xml:space="preserve">wear-out, consumer are become too used to the add so it loose its effect. </w:t>
      </w:r>
      <w:r w:rsidRPr="00131DE1">
        <w:rPr>
          <w:rFonts w:ascii="Times New Roman" w:hAnsi="Times New Roman" w:cs="Times New Roman"/>
          <w:bCs/>
          <w:sz w:val="22"/>
          <w:szCs w:val="22"/>
        </w:rPr>
        <w:t>(change media/message)</w:t>
      </w:r>
    </w:p>
    <w:p w14:paraId="50333A75" w14:textId="77777777" w:rsidR="007836D6" w:rsidRPr="00131DE1" w:rsidRDefault="007836D6" w:rsidP="00457C67">
      <w:pPr>
        <w:rPr>
          <w:rFonts w:ascii="Times New Roman" w:hAnsi="Times New Roman" w:cs="Times New Roman"/>
          <w:bCs/>
          <w:sz w:val="22"/>
          <w:szCs w:val="22"/>
        </w:rPr>
      </w:pPr>
    </w:p>
    <w:p w14:paraId="1CBE39DE" w14:textId="77777777" w:rsidR="007836D6" w:rsidRPr="00131DE1" w:rsidRDefault="007836D6" w:rsidP="00457C67">
      <w:pPr>
        <w:rPr>
          <w:rFonts w:ascii="Times New Roman" w:hAnsi="Times New Roman" w:cs="Times New Roman"/>
          <w:bCs/>
          <w:sz w:val="22"/>
          <w:szCs w:val="22"/>
        </w:rPr>
      </w:pPr>
    </w:p>
    <w:p w14:paraId="55C53924" w14:textId="77777777" w:rsidR="007836D6" w:rsidRPr="00131DE1" w:rsidRDefault="007836D6" w:rsidP="00457C67">
      <w:pPr>
        <w:rPr>
          <w:rFonts w:ascii="Times New Roman" w:hAnsi="Times New Roman" w:cs="Times New Roman"/>
          <w:bCs/>
          <w:sz w:val="22"/>
          <w:szCs w:val="22"/>
        </w:rPr>
      </w:pPr>
    </w:p>
    <w:p w14:paraId="5DD503B4" w14:textId="6AD91521" w:rsidR="007836D6" w:rsidRPr="00131DE1" w:rsidRDefault="007836D6" w:rsidP="00457C67">
      <w:pPr>
        <w:rPr>
          <w:rFonts w:ascii="Times New Roman" w:hAnsi="Times New Roman" w:cs="Times New Roman"/>
          <w:b/>
          <w:bCs/>
          <w:i/>
          <w:color w:val="0000FF"/>
          <w:sz w:val="22"/>
          <w:szCs w:val="22"/>
          <w:u w:val="single"/>
        </w:rPr>
      </w:pPr>
      <w:r w:rsidRPr="00131DE1">
        <w:rPr>
          <w:rFonts w:ascii="Times New Roman" w:hAnsi="Times New Roman" w:cs="Times New Roman"/>
          <w:b/>
          <w:bCs/>
          <w:i/>
          <w:color w:val="0000FF"/>
          <w:sz w:val="22"/>
          <w:szCs w:val="22"/>
          <w:u w:val="single"/>
        </w:rPr>
        <w:t xml:space="preserve">COGNITIVE LEARNING THEORY </w:t>
      </w:r>
    </w:p>
    <w:p w14:paraId="250C833C" w14:textId="77777777" w:rsidR="007836D6" w:rsidRPr="00131DE1" w:rsidRDefault="007836D6" w:rsidP="00457C67">
      <w:pPr>
        <w:rPr>
          <w:rFonts w:ascii="Times New Roman" w:hAnsi="Times New Roman" w:cs="Times New Roman"/>
          <w:b/>
          <w:bCs/>
          <w:i/>
          <w:color w:val="0000FF"/>
          <w:sz w:val="22"/>
          <w:szCs w:val="22"/>
          <w:u w:val="single"/>
        </w:rPr>
      </w:pPr>
    </w:p>
    <w:p w14:paraId="6C134C2B" w14:textId="1B34E82D" w:rsidR="007836D6" w:rsidRPr="00131DE1" w:rsidRDefault="005D1DDB" w:rsidP="00457C67">
      <w:pPr>
        <w:rPr>
          <w:rFonts w:ascii="Times New Roman" w:hAnsi="Times New Roman" w:cs="Times New Roman"/>
          <w:bCs/>
          <w:sz w:val="22"/>
          <w:szCs w:val="22"/>
        </w:rPr>
      </w:pPr>
      <w:r w:rsidRPr="00131DE1">
        <w:rPr>
          <w:rFonts w:ascii="Times New Roman" w:hAnsi="Times New Roman" w:cs="Times New Roman"/>
          <w:bCs/>
          <w:sz w:val="22"/>
          <w:szCs w:val="22"/>
        </w:rPr>
        <w:t xml:space="preserve">In contrast to the behavioural theories of learning, cognitive learning theory stresses the importance of internal mental process. </w:t>
      </w:r>
    </w:p>
    <w:p w14:paraId="4644ADDA" w14:textId="18DE4177" w:rsidR="005D1DDB" w:rsidRPr="00131DE1" w:rsidRDefault="005D1DDB" w:rsidP="00457C67">
      <w:pPr>
        <w:rPr>
          <w:rFonts w:ascii="Times New Roman" w:hAnsi="Times New Roman" w:cs="Times New Roman"/>
          <w:bCs/>
          <w:sz w:val="22"/>
          <w:szCs w:val="22"/>
        </w:rPr>
      </w:pPr>
      <w:r w:rsidRPr="00131DE1">
        <w:rPr>
          <w:rFonts w:ascii="Times New Roman" w:hAnsi="Times New Roman" w:cs="Times New Roman"/>
          <w:bCs/>
          <w:sz w:val="22"/>
          <w:szCs w:val="22"/>
        </w:rPr>
        <w:t xml:space="preserve">This perspective views people as problem solvers who actively use information from the world around them to master their environment. </w:t>
      </w:r>
    </w:p>
    <w:p w14:paraId="1CA92647" w14:textId="1E26A9F8" w:rsidR="005D1DDB" w:rsidRPr="00131DE1" w:rsidRDefault="005D1DDB" w:rsidP="00457C67">
      <w:pPr>
        <w:rPr>
          <w:rFonts w:ascii="Times New Roman" w:hAnsi="Times New Roman" w:cs="Times New Roman"/>
          <w:bCs/>
          <w:sz w:val="22"/>
          <w:szCs w:val="22"/>
        </w:rPr>
      </w:pPr>
      <w:r w:rsidRPr="00131DE1">
        <w:rPr>
          <w:rFonts w:ascii="Times New Roman" w:hAnsi="Times New Roman" w:cs="Times New Roman"/>
          <w:bCs/>
          <w:sz w:val="22"/>
          <w:szCs w:val="22"/>
        </w:rPr>
        <w:t xml:space="preserve">• </w:t>
      </w:r>
      <w:r w:rsidRPr="00131DE1">
        <w:rPr>
          <w:rFonts w:ascii="Times New Roman" w:hAnsi="Times New Roman" w:cs="Times New Roman"/>
          <w:b/>
          <w:bCs/>
          <w:i/>
          <w:sz w:val="22"/>
          <w:szCs w:val="22"/>
        </w:rPr>
        <w:t>Mindless</w:t>
      </w:r>
      <w:r w:rsidRPr="00131DE1">
        <w:rPr>
          <w:rFonts w:ascii="Times New Roman" w:hAnsi="Times New Roman" w:cs="Times New Roman"/>
          <w:bCs/>
          <w:sz w:val="22"/>
          <w:szCs w:val="22"/>
        </w:rPr>
        <w:t xml:space="preserve"> : the fact that people process some information in an automatic, passive way. </w:t>
      </w:r>
      <w:r w:rsidR="00DF00FF" w:rsidRPr="00131DE1">
        <w:rPr>
          <w:rFonts w:ascii="Times New Roman" w:hAnsi="Times New Roman" w:cs="Times New Roman"/>
          <w:bCs/>
          <w:sz w:val="22"/>
          <w:szCs w:val="22"/>
        </w:rPr>
        <w:t xml:space="preserve"> Our reaction are activated by a </w:t>
      </w:r>
      <w:r w:rsidR="00DF00FF" w:rsidRPr="00131DE1">
        <w:rPr>
          <w:rFonts w:ascii="Times New Roman" w:hAnsi="Times New Roman" w:cs="Times New Roman"/>
          <w:b/>
          <w:bCs/>
          <w:i/>
          <w:sz w:val="22"/>
          <w:szCs w:val="22"/>
        </w:rPr>
        <w:t>trigger feature</w:t>
      </w:r>
      <w:r w:rsidR="00DF00FF" w:rsidRPr="00131DE1">
        <w:rPr>
          <w:rFonts w:ascii="Times New Roman" w:hAnsi="Times New Roman" w:cs="Times New Roman"/>
          <w:bCs/>
          <w:sz w:val="22"/>
          <w:szCs w:val="22"/>
        </w:rPr>
        <w:t xml:space="preserve"> (stimulus that change our behaviour wi</w:t>
      </w:r>
      <w:r w:rsidR="00DF343C" w:rsidRPr="00131DE1">
        <w:rPr>
          <w:rFonts w:ascii="Times New Roman" w:hAnsi="Times New Roman" w:cs="Times New Roman"/>
          <w:bCs/>
          <w:sz w:val="22"/>
          <w:szCs w:val="22"/>
        </w:rPr>
        <w:t>thout being aware of doing so)</w:t>
      </w:r>
    </w:p>
    <w:p w14:paraId="38F98B86" w14:textId="77777777" w:rsidR="008B10A2" w:rsidRPr="00131DE1" w:rsidRDefault="008B10A2" w:rsidP="00457C67">
      <w:pPr>
        <w:rPr>
          <w:rFonts w:ascii="Times New Roman" w:hAnsi="Times New Roman" w:cs="Times New Roman"/>
          <w:bCs/>
          <w:sz w:val="22"/>
          <w:szCs w:val="22"/>
        </w:rPr>
      </w:pPr>
    </w:p>
    <w:p w14:paraId="586A5EE8" w14:textId="334F2FA9" w:rsidR="008B10A2" w:rsidRPr="00131DE1" w:rsidRDefault="008B10A2" w:rsidP="00457C67">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Observational learning</w:t>
      </w:r>
      <w:r w:rsidRPr="00131DE1">
        <w:rPr>
          <w:rFonts w:ascii="Times New Roman" w:hAnsi="Times New Roman" w:cs="Times New Roman"/>
          <w:bCs/>
          <w:sz w:val="22"/>
          <w:szCs w:val="22"/>
          <w:u w:val="single"/>
        </w:rPr>
        <w:t xml:space="preserve"> </w:t>
      </w:r>
    </w:p>
    <w:p w14:paraId="7FE42E52" w14:textId="77777777" w:rsidR="008B10A2" w:rsidRPr="00131DE1" w:rsidRDefault="008B10A2" w:rsidP="00457C67">
      <w:pPr>
        <w:rPr>
          <w:rFonts w:ascii="Times New Roman" w:hAnsi="Times New Roman" w:cs="Times New Roman"/>
          <w:bCs/>
          <w:sz w:val="22"/>
          <w:szCs w:val="22"/>
          <w:u w:val="single"/>
        </w:rPr>
      </w:pPr>
    </w:p>
    <w:p w14:paraId="6FD20E60" w14:textId="21B9C002" w:rsidR="008B10A2" w:rsidRPr="00131DE1" w:rsidRDefault="008B10A2" w:rsidP="00457C67">
      <w:pPr>
        <w:rPr>
          <w:rFonts w:ascii="Times New Roman" w:hAnsi="Times New Roman" w:cs="Times New Roman"/>
          <w:bCs/>
          <w:sz w:val="22"/>
          <w:szCs w:val="22"/>
        </w:rPr>
      </w:pPr>
      <w:r w:rsidRPr="00131DE1">
        <w:rPr>
          <w:rFonts w:ascii="Times New Roman" w:hAnsi="Times New Roman" w:cs="Times New Roman"/>
          <w:bCs/>
          <w:sz w:val="22"/>
          <w:szCs w:val="22"/>
        </w:rPr>
        <w:t xml:space="preserve">Observational learning occurs when people watch the action of others and note the reinforcement they receive for their behaviours. </w:t>
      </w:r>
    </w:p>
    <w:p w14:paraId="63251C40" w14:textId="6E07D0C2" w:rsidR="008B10A2" w:rsidRPr="00131DE1" w:rsidRDefault="008B10A2" w:rsidP="00457C67">
      <w:pPr>
        <w:rPr>
          <w:rFonts w:ascii="Times New Roman" w:hAnsi="Times New Roman" w:cs="Times New Roman"/>
          <w:bCs/>
          <w:sz w:val="22"/>
          <w:szCs w:val="22"/>
        </w:rPr>
      </w:pPr>
      <w:r w:rsidRPr="00131DE1">
        <w:rPr>
          <w:rFonts w:ascii="Times New Roman" w:hAnsi="Times New Roman" w:cs="Times New Roman"/>
          <w:bCs/>
          <w:sz w:val="22"/>
          <w:szCs w:val="22"/>
        </w:rPr>
        <w:t xml:space="preserve">Learning occurs as a result of </w:t>
      </w:r>
      <w:r w:rsidRPr="00131DE1">
        <w:rPr>
          <w:rFonts w:ascii="Times New Roman" w:hAnsi="Times New Roman" w:cs="Times New Roman"/>
          <w:b/>
          <w:bCs/>
          <w:i/>
          <w:sz w:val="22"/>
          <w:szCs w:val="22"/>
        </w:rPr>
        <w:t>vicarious</w:t>
      </w:r>
      <w:r w:rsidRPr="00131DE1">
        <w:rPr>
          <w:rFonts w:ascii="Times New Roman" w:hAnsi="Times New Roman" w:cs="Times New Roman"/>
          <w:bCs/>
          <w:sz w:val="22"/>
          <w:szCs w:val="22"/>
        </w:rPr>
        <w:t xml:space="preserve"> rather than direct experience. </w:t>
      </w:r>
    </w:p>
    <w:p w14:paraId="1066439E" w14:textId="4A47E89A" w:rsidR="008B10A2" w:rsidRPr="00131DE1" w:rsidRDefault="008B10A2" w:rsidP="008B10A2">
      <w:pPr>
        <w:rPr>
          <w:rFonts w:ascii="Times New Roman" w:hAnsi="Times New Roman" w:cs="Times New Roman"/>
          <w:bCs/>
          <w:sz w:val="22"/>
          <w:szCs w:val="22"/>
        </w:rPr>
      </w:pPr>
      <w:r w:rsidRPr="00131DE1">
        <w:rPr>
          <w:rFonts w:ascii="Times New Roman" w:hAnsi="Times New Roman" w:cs="Times New Roman"/>
          <w:bCs/>
          <w:sz w:val="22"/>
          <w:szCs w:val="22"/>
        </w:rPr>
        <w:t xml:space="preserve"> </w:t>
      </w:r>
    </w:p>
    <w:p w14:paraId="654B2855" w14:textId="46EAC226" w:rsidR="00714791" w:rsidRPr="00131DE1" w:rsidRDefault="008B10A2" w:rsidP="008B10A2">
      <w:pPr>
        <w:rPr>
          <w:rFonts w:ascii="Times New Roman" w:hAnsi="Times New Roman" w:cs="Times New Roman"/>
          <w:bCs/>
          <w:sz w:val="22"/>
          <w:szCs w:val="22"/>
        </w:rPr>
      </w:pPr>
      <w:r w:rsidRPr="00131DE1">
        <w:rPr>
          <w:rFonts w:ascii="Times New Roman" w:hAnsi="Times New Roman" w:cs="Times New Roman"/>
          <w:bCs/>
          <w:sz w:val="22"/>
          <w:szCs w:val="22"/>
        </w:rPr>
        <w:t>• Modelling : the process of imit</w:t>
      </w:r>
      <w:r w:rsidR="00714791" w:rsidRPr="00131DE1">
        <w:rPr>
          <w:rFonts w:ascii="Times New Roman" w:hAnsi="Times New Roman" w:cs="Times New Roman"/>
          <w:bCs/>
          <w:sz w:val="22"/>
          <w:szCs w:val="22"/>
        </w:rPr>
        <w:t>at</w:t>
      </w:r>
      <w:r w:rsidRPr="00131DE1">
        <w:rPr>
          <w:rFonts w:ascii="Times New Roman" w:hAnsi="Times New Roman" w:cs="Times New Roman"/>
          <w:bCs/>
          <w:sz w:val="22"/>
          <w:szCs w:val="22"/>
        </w:rPr>
        <w:t>ing the behaviour</w:t>
      </w:r>
      <w:r w:rsidR="00714791" w:rsidRPr="00131DE1">
        <w:rPr>
          <w:rFonts w:ascii="Times New Roman" w:hAnsi="Times New Roman" w:cs="Times New Roman"/>
          <w:bCs/>
          <w:sz w:val="22"/>
          <w:szCs w:val="22"/>
        </w:rPr>
        <w:t xml:space="preserve"> of others. It is a powerful form of learning but it can be dangerous (ex : TV violence on children). </w:t>
      </w:r>
      <w:r w:rsidR="00803460" w:rsidRPr="00131DE1">
        <w:rPr>
          <w:rFonts w:ascii="Times New Roman" w:hAnsi="Times New Roman" w:cs="Times New Roman"/>
          <w:bCs/>
          <w:sz w:val="22"/>
          <w:szCs w:val="22"/>
        </w:rPr>
        <w:t xml:space="preserve">Socially desirable models/celebrities who use or do not use their products. </w:t>
      </w:r>
      <w:r w:rsidR="00714791" w:rsidRPr="00131DE1">
        <w:rPr>
          <w:rFonts w:ascii="Times New Roman" w:hAnsi="Times New Roman" w:cs="Times New Roman"/>
          <w:bCs/>
          <w:sz w:val="22"/>
          <w:szCs w:val="22"/>
        </w:rPr>
        <w:t xml:space="preserve">4 conditions must be met for modelling learning : </w:t>
      </w:r>
    </w:p>
    <w:p w14:paraId="21C88AE4" w14:textId="62ECB6A1" w:rsidR="00714791" w:rsidRPr="00131DE1" w:rsidRDefault="00714791" w:rsidP="008630B4">
      <w:pPr>
        <w:pStyle w:val="Paragraphedeliste"/>
        <w:numPr>
          <w:ilvl w:val="0"/>
          <w:numId w:val="18"/>
        </w:numPr>
        <w:rPr>
          <w:rFonts w:ascii="Times New Roman" w:hAnsi="Times New Roman" w:cs="Times New Roman"/>
          <w:bCs/>
          <w:sz w:val="22"/>
          <w:szCs w:val="22"/>
        </w:rPr>
      </w:pPr>
      <w:r w:rsidRPr="00131DE1">
        <w:rPr>
          <w:rFonts w:ascii="Times New Roman" w:hAnsi="Times New Roman" w:cs="Times New Roman"/>
          <w:bCs/>
          <w:sz w:val="22"/>
          <w:szCs w:val="22"/>
        </w:rPr>
        <w:t xml:space="preserve">The consumer </w:t>
      </w:r>
      <w:r w:rsidRPr="00131DE1">
        <w:rPr>
          <w:rFonts w:ascii="Times New Roman" w:hAnsi="Times New Roman" w:cs="Times New Roman"/>
          <w:bCs/>
          <w:sz w:val="22"/>
          <w:szCs w:val="22"/>
          <w:u w:val="single"/>
        </w:rPr>
        <w:t>attention</w:t>
      </w:r>
      <w:r w:rsidRPr="00131DE1">
        <w:rPr>
          <w:rFonts w:ascii="Times New Roman" w:hAnsi="Times New Roman" w:cs="Times New Roman"/>
          <w:bCs/>
          <w:sz w:val="22"/>
          <w:szCs w:val="22"/>
        </w:rPr>
        <w:t xml:space="preserve"> must be focus on the model (attractiveness, status, competences..)</w:t>
      </w:r>
    </w:p>
    <w:p w14:paraId="3DD4A5CC" w14:textId="23BA3CD3" w:rsidR="00714791" w:rsidRPr="00131DE1" w:rsidRDefault="00714791" w:rsidP="008630B4">
      <w:pPr>
        <w:pStyle w:val="Paragraphedeliste"/>
        <w:numPr>
          <w:ilvl w:val="0"/>
          <w:numId w:val="18"/>
        </w:numPr>
        <w:rPr>
          <w:rFonts w:ascii="Times New Roman" w:hAnsi="Times New Roman" w:cs="Times New Roman"/>
          <w:bCs/>
          <w:sz w:val="22"/>
          <w:szCs w:val="22"/>
        </w:rPr>
      </w:pPr>
      <w:r w:rsidRPr="00131DE1">
        <w:rPr>
          <w:rFonts w:ascii="Times New Roman" w:hAnsi="Times New Roman" w:cs="Times New Roman"/>
          <w:bCs/>
          <w:sz w:val="22"/>
          <w:szCs w:val="22"/>
        </w:rPr>
        <w:t xml:space="preserve">The consumer must </w:t>
      </w:r>
      <w:r w:rsidRPr="00131DE1">
        <w:rPr>
          <w:rFonts w:ascii="Times New Roman" w:hAnsi="Times New Roman" w:cs="Times New Roman"/>
          <w:bCs/>
          <w:sz w:val="22"/>
          <w:szCs w:val="22"/>
          <w:u w:val="single"/>
        </w:rPr>
        <w:t>remember</w:t>
      </w:r>
      <w:r w:rsidRPr="00131DE1">
        <w:rPr>
          <w:rFonts w:ascii="Times New Roman" w:hAnsi="Times New Roman" w:cs="Times New Roman"/>
          <w:bCs/>
          <w:sz w:val="22"/>
          <w:szCs w:val="22"/>
        </w:rPr>
        <w:t xml:space="preserve"> what the model says or does</w:t>
      </w:r>
    </w:p>
    <w:p w14:paraId="066C7BF3" w14:textId="7DD71701" w:rsidR="00714791" w:rsidRPr="00131DE1" w:rsidRDefault="00714791" w:rsidP="008630B4">
      <w:pPr>
        <w:pStyle w:val="Paragraphedeliste"/>
        <w:numPr>
          <w:ilvl w:val="0"/>
          <w:numId w:val="18"/>
        </w:numPr>
        <w:rPr>
          <w:rFonts w:ascii="Times New Roman" w:hAnsi="Times New Roman" w:cs="Times New Roman"/>
          <w:bCs/>
          <w:sz w:val="22"/>
          <w:szCs w:val="22"/>
        </w:rPr>
      </w:pPr>
      <w:r w:rsidRPr="00131DE1">
        <w:rPr>
          <w:rFonts w:ascii="Times New Roman" w:hAnsi="Times New Roman" w:cs="Times New Roman"/>
          <w:bCs/>
          <w:sz w:val="22"/>
          <w:szCs w:val="22"/>
        </w:rPr>
        <w:t xml:space="preserve">The consumer must </w:t>
      </w:r>
      <w:r w:rsidRPr="00131DE1">
        <w:rPr>
          <w:rFonts w:ascii="Times New Roman" w:hAnsi="Times New Roman" w:cs="Times New Roman"/>
          <w:bCs/>
          <w:sz w:val="22"/>
          <w:szCs w:val="22"/>
          <w:u w:val="single"/>
        </w:rPr>
        <w:t>convert this information into actions</w:t>
      </w:r>
    </w:p>
    <w:p w14:paraId="346E12E1" w14:textId="3F9A7654" w:rsidR="00714791" w:rsidRPr="00131DE1" w:rsidRDefault="00714791" w:rsidP="008630B4">
      <w:pPr>
        <w:pStyle w:val="Paragraphedeliste"/>
        <w:numPr>
          <w:ilvl w:val="0"/>
          <w:numId w:val="18"/>
        </w:numPr>
        <w:rPr>
          <w:rFonts w:ascii="Times New Roman" w:hAnsi="Times New Roman" w:cs="Times New Roman"/>
          <w:bCs/>
          <w:sz w:val="22"/>
          <w:szCs w:val="22"/>
          <w:u w:val="single"/>
        </w:rPr>
      </w:pPr>
      <w:r w:rsidRPr="00131DE1">
        <w:rPr>
          <w:rFonts w:ascii="Times New Roman" w:hAnsi="Times New Roman" w:cs="Times New Roman"/>
          <w:bCs/>
          <w:sz w:val="22"/>
          <w:szCs w:val="22"/>
        </w:rPr>
        <w:t xml:space="preserve">The consumer must be </w:t>
      </w:r>
      <w:r w:rsidRPr="00131DE1">
        <w:rPr>
          <w:rFonts w:ascii="Times New Roman" w:hAnsi="Times New Roman" w:cs="Times New Roman"/>
          <w:bCs/>
          <w:sz w:val="22"/>
          <w:szCs w:val="22"/>
          <w:u w:val="single"/>
        </w:rPr>
        <w:t xml:space="preserve">motivated to perform these actions </w:t>
      </w:r>
    </w:p>
    <w:p w14:paraId="2E27236B" w14:textId="0533983F" w:rsidR="00714791" w:rsidRPr="00131DE1" w:rsidRDefault="00A838E4" w:rsidP="00714791">
      <w:pPr>
        <w:rPr>
          <w:rFonts w:ascii="Times New Roman" w:hAnsi="Times New Roman" w:cs="Times New Roman"/>
          <w:bCs/>
          <w:sz w:val="22"/>
          <w:szCs w:val="22"/>
          <w:u w:val="single"/>
        </w:rPr>
      </w:pPr>
      <w:r w:rsidRPr="00131DE1">
        <w:rPr>
          <w:rFonts w:ascii="Times New Roman" w:hAnsi="Times New Roman" w:cs="Times New Roman"/>
          <w:bCs/>
          <w:noProof/>
          <w:sz w:val="22"/>
          <w:szCs w:val="22"/>
          <w:u w:val="single"/>
          <w:lang w:val="fr-FR"/>
        </w:rPr>
        <w:drawing>
          <wp:inline distT="0" distB="0" distL="0" distR="0" wp14:anchorId="27645A7E" wp14:editId="5B7E55D7">
            <wp:extent cx="4805246" cy="1905547"/>
            <wp:effectExtent l="0" t="0" r="0" b="0"/>
            <wp:docPr id="18437" name="Picture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437" name="Picture 7"/>
                    <pic:cNvPicPr>
                      <a:picLocks noGrp="1"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4805475" cy="1905638"/>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18B0059B" w14:textId="182C9DA5" w:rsidR="00A838E4" w:rsidRPr="00131DE1" w:rsidRDefault="00A838E4" w:rsidP="00714791">
      <w:pPr>
        <w:rPr>
          <w:rFonts w:ascii="Times New Roman" w:hAnsi="Times New Roman" w:cs="Times New Roman"/>
          <w:bCs/>
          <w:sz w:val="22"/>
          <w:szCs w:val="22"/>
        </w:rPr>
      </w:pPr>
      <w:r w:rsidRPr="00131DE1">
        <w:rPr>
          <w:rFonts w:ascii="Times New Roman" w:hAnsi="Times New Roman" w:cs="Times New Roman"/>
          <w:bCs/>
          <w:sz w:val="22"/>
          <w:szCs w:val="22"/>
        </w:rPr>
        <w:sym w:font="Wingdings" w:char="F0E0"/>
      </w:r>
      <w:r w:rsidRPr="00131DE1">
        <w:rPr>
          <w:rFonts w:ascii="Times New Roman" w:hAnsi="Times New Roman" w:cs="Times New Roman"/>
          <w:bCs/>
          <w:sz w:val="22"/>
          <w:szCs w:val="22"/>
        </w:rPr>
        <w:t xml:space="preserve"> Marketers use modelling. They can show what happens to models who use or not use their products, in the knowledge that consumers will often be motivated to imitate these action later. </w:t>
      </w:r>
    </w:p>
    <w:p w14:paraId="0D224B1A" w14:textId="6A381DA9" w:rsidR="00803460" w:rsidRPr="00131DE1" w:rsidRDefault="00803460" w:rsidP="00714791">
      <w:pPr>
        <w:rPr>
          <w:rFonts w:ascii="Times New Roman" w:hAnsi="Times New Roman" w:cs="Times New Roman"/>
          <w:bCs/>
          <w:sz w:val="22"/>
          <w:szCs w:val="22"/>
        </w:rPr>
      </w:pPr>
      <w:r w:rsidRPr="00131DE1">
        <w:rPr>
          <w:rFonts w:ascii="Times New Roman" w:hAnsi="Times New Roman" w:cs="Times New Roman"/>
          <w:bCs/>
          <w:sz w:val="22"/>
          <w:szCs w:val="22"/>
        </w:rPr>
        <w:t xml:space="preserve">The degree to which model will be imitate depends on his or her social attractiveness. </w:t>
      </w:r>
    </w:p>
    <w:p w14:paraId="05D6C453" w14:textId="77777777" w:rsidR="00803460" w:rsidRPr="00131DE1" w:rsidRDefault="00803460" w:rsidP="00714791">
      <w:pPr>
        <w:rPr>
          <w:rFonts w:ascii="Times New Roman" w:hAnsi="Times New Roman" w:cs="Times New Roman"/>
          <w:bCs/>
          <w:sz w:val="22"/>
          <w:szCs w:val="22"/>
        </w:rPr>
      </w:pPr>
    </w:p>
    <w:p w14:paraId="1B365528" w14:textId="77777777" w:rsidR="00803460" w:rsidRPr="00131DE1" w:rsidRDefault="00803460" w:rsidP="00714791">
      <w:pPr>
        <w:rPr>
          <w:rFonts w:ascii="Times New Roman" w:hAnsi="Times New Roman" w:cs="Times New Roman"/>
          <w:bCs/>
          <w:sz w:val="22"/>
          <w:szCs w:val="22"/>
        </w:rPr>
      </w:pPr>
    </w:p>
    <w:p w14:paraId="0E6DB16E" w14:textId="213C90E5" w:rsidR="00803460" w:rsidRPr="00131DE1" w:rsidRDefault="00803460" w:rsidP="00714791">
      <w:pPr>
        <w:rPr>
          <w:rFonts w:ascii="Times New Roman" w:hAnsi="Times New Roman" w:cs="Times New Roman"/>
          <w:b/>
          <w:bCs/>
          <w:i/>
          <w:color w:val="0000FF"/>
          <w:sz w:val="22"/>
          <w:szCs w:val="22"/>
          <w:u w:val="single"/>
        </w:rPr>
      </w:pPr>
      <w:r w:rsidRPr="00131DE1">
        <w:rPr>
          <w:rFonts w:ascii="Times New Roman" w:hAnsi="Times New Roman" w:cs="Times New Roman"/>
          <w:b/>
          <w:bCs/>
          <w:i/>
          <w:color w:val="0000FF"/>
          <w:sz w:val="22"/>
          <w:szCs w:val="22"/>
          <w:u w:val="single"/>
        </w:rPr>
        <w:t xml:space="preserve">THE ROLE OF MEMORY IN LEARNING </w:t>
      </w:r>
    </w:p>
    <w:p w14:paraId="3727196D" w14:textId="77777777" w:rsidR="00803460" w:rsidRPr="00131DE1" w:rsidRDefault="00803460" w:rsidP="00714791">
      <w:pPr>
        <w:rPr>
          <w:rFonts w:ascii="Times New Roman" w:hAnsi="Times New Roman" w:cs="Times New Roman"/>
          <w:b/>
          <w:bCs/>
          <w:i/>
          <w:color w:val="0000FF"/>
          <w:sz w:val="22"/>
          <w:szCs w:val="22"/>
          <w:u w:val="single"/>
        </w:rPr>
      </w:pPr>
    </w:p>
    <w:p w14:paraId="72073A78" w14:textId="192CBA03" w:rsidR="00803460" w:rsidRPr="00131DE1" w:rsidRDefault="00756781" w:rsidP="00714791">
      <w:pPr>
        <w:rPr>
          <w:rFonts w:ascii="Times New Roman" w:hAnsi="Times New Roman" w:cs="Times New Roman"/>
          <w:bCs/>
          <w:sz w:val="22"/>
          <w:szCs w:val="22"/>
        </w:rPr>
      </w:pPr>
      <w:r w:rsidRPr="00131DE1">
        <w:rPr>
          <w:rFonts w:ascii="Times New Roman" w:hAnsi="Times New Roman" w:cs="Times New Roman"/>
          <w:b/>
          <w:bCs/>
          <w:i/>
          <w:sz w:val="22"/>
          <w:szCs w:val="22"/>
        </w:rPr>
        <w:t>Memory</w:t>
      </w:r>
      <w:r w:rsidRPr="00131DE1">
        <w:rPr>
          <w:rFonts w:ascii="Times New Roman" w:hAnsi="Times New Roman" w:cs="Times New Roman"/>
          <w:bCs/>
          <w:sz w:val="22"/>
          <w:szCs w:val="22"/>
        </w:rPr>
        <w:t xml:space="preserve"> : acquiring information and storing it over time so that it will be available when needed. </w:t>
      </w:r>
    </w:p>
    <w:p w14:paraId="0AFBB10F" w14:textId="12BDD4F6" w:rsidR="00E7741B" w:rsidRPr="00131DE1" w:rsidRDefault="00731725" w:rsidP="00714791">
      <w:pPr>
        <w:rPr>
          <w:rFonts w:ascii="Times New Roman" w:hAnsi="Times New Roman" w:cs="Times New Roman"/>
          <w:bCs/>
          <w:sz w:val="22"/>
          <w:szCs w:val="22"/>
        </w:rPr>
      </w:pPr>
      <w:r w:rsidRPr="00131DE1">
        <w:rPr>
          <w:rFonts w:ascii="Times New Roman" w:hAnsi="Times New Roman" w:cs="Times New Roman"/>
          <w:b/>
          <w:bCs/>
          <w:i/>
          <w:sz w:val="22"/>
          <w:szCs w:val="22"/>
        </w:rPr>
        <w:t xml:space="preserve">• </w:t>
      </w:r>
      <w:r w:rsidR="00E7741B" w:rsidRPr="00131DE1">
        <w:rPr>
          <w:rFonts w:ascii="Times New Roman" w:hAnsi="Times New Roman" w:cs="Times New Roman"/>
          <w:b/>
          <w:bCs/>
          <w:i/>
          <w:sz w:val="22"/>
          <w:szCs w:val="22"/>
        </w:rPr>
        <w:t>Information-processing approach</w:t>
      </w:r>
      <w:r w:rsidR="00E7741B" w:rsidRPr="00131DE1">
        <w:rPr>
          <w:rFonts w:ascii="Times New Roman" w:hAnsi="Times New Roman" w:cs="Times New Roman"/>
          <w:bCs/>
          <w:sz w:val="22"/>
          <w:szCs w:val="22"/>
        </w:rPr>
        <w:t xml:space="preserve"> : the mind is like a computer, data are input, processed and output for later use in revised form. </w:t>
      </w:r>
    </w:p>
    <w:p w14:paraId="2AFA148F" w14:textId="7B93A80B" w:rsidR="00E7741B" w:rsidRPr="00131DE1" w:rsidRDefault="00E7741B" w:rsidP="00714791">
      <w:pPr>
        <w:rPr>
          <w:rFonts w:ascii="Times New Roman" w:hAnsi="Times New Roman" w:cs="Times New Roman"/>
          <w:bCs/>
          <w:sz w:val="22"/>
          <w:szCs w:val="22"/>
        </w:rPr>
      </w:pPr>
      <w:r w:rsidRPr="00131DE1">
        <w:rPr>
          <w:rFonts w:ascii="Times New Roman" w:hAnsi="Times New Roman" w:cs="Times New Roman"/>
          <w:bCs/>
          <w:sz w:val="22"/>
          <w:szCs w:val="22"/>
        </w:rPr>
        <w:t xml:space="preserve">In the </w:t>
      </w:r>
      <w:r w:rsidRPr="00131DE1">
        <w:rPr>
          <w:rFonts w:ascii="Times New Roman" w:hAnsi="Times New Roman" w:cs="Times New Roman"/>
          <w:b/>
          <w:bCs/>
          <w:i/>
          <w:sz w:val="22"/>
          <w:szCs w:val="22"/>
        </w:rPr>
        <w:t>encoding</w:t>
      </w:r>
      <w:r w:rsidRPr="00131DE1">
        <w:rPr>
          <w:rFonts w:ascii="Times New Roman" w:hAnsi="Times New Roman" w:cs="Times New Roman"/>
          <w:bCs/>
          <w:sz w:val="22"/>
          <w:szCs w:val="22"/>
        </w:rPr>
        <w:t xml:space="preserve"> stage, information is entered in a way the system will recognize. In the </w:t>
      </w:r>
      <w:r w:rsidRPr="00131DE1">
        <w:rPr>
          <w:rFonts w:ascii="Times New Roman" w:hAnsi="Times New Roman" w:cs="Times New Roman"/>
          <w:b/>
          <w:bCs/>
          <w:i/>
          <w:sz w:val="22"/>
          <w:szCs w:val="22"/>
        </w:rPr>
        <w:t xml:space="preserve">storage </w:t>
      </w:r>
      <w:r w:rsidRPr="00131DE1">
        <w:rPr>
          <w:rFonts w:ascii="Times New Roman" w:hAnsi="Times New Roman" w:cs="Times New Roman"/>
          <w:bCs/>
          <w:sz w:val="22"/>
          <w:szCs w:val="22"/>
        </w:rPr>
        <w:t xml:space="preserve">stage, this knowledge is integrated with what is already in memory. During </w:t>
      </w:r>
      <w:r w:rsidRPr="00131DE1">
        <w:rPr>
          <w:rFonts w:ascii="Times New Roman" w:hAnsi="Times New Roman" w:cs="Times New Roman"/>
          <w:b/>
          <w:bCs/>
          <w:i/>
          <w:sz w:val="22"/>
          <w:szCs w:val="22"/>
        </w:rPr>
        <w:t>retrieval</w:t>
      </w:r>
      <w:r w:rsidRPr="00131DE1">
        <w:rPr>
          <w:rFonts w:ascii="Times New Roman" w:hAnsi="Times New Roman" w:cs="Times New Roman"/>
          <w:bCs/>
          <w:sz w:val="22"/>
          <w:szCs w:val="22"/>
        </w:rPr>
        <w:t xml:space="preserve"> the mind access the desired information</w:t>
      </w:r>
    </w:p>
    <w:p w14:paraId="6AA2AC3F" w14:textId="7053B4F1" w:rsidR="00E7741B" w:rsidRPr="00131DE1" w:rsidRDefault="00E7741B" w:rsidP="00714791">
      <w:pPr>
        <w:rPr>
          <w:rFonts w:ascii="Times New Roman" w:hAnsi="Times New Roman" w:cs="Times New Roman"/>
          <w:bCs/>
          <w:sz w:val="22"/>
          <w:szCs w:val="22"/>
        </w:rPr>
      </w:pPr>
      <w:r w:rsidRPr="00131DE1">
        <w:rPr>
          <w:rFonts w:ascii="Times New Roman" w:hAnsi="Times New Roman" w:cs="Times New Roman"/>
          <w:bCs/>
          <w:noProof/>
          <w:sz w:val="22"/>
          <w:szCs w:val="22"/>
          <w:lang w:val="fr-FR"/>
        </w:rPr>
        <w:drawing>
          <wp:inline distT="0" distB="0" distL="0" distR="0" wp14:anchorId="5651880C" wp14:editId="1C779C31">
            <wp:extent cx="5756910" cy="1143915"/>
            <wp:effectExtent l="0" t="0" r="8890" b="0"/>
            <wp:docPr id="19461" name="Picture 4" descr="fig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4" descr="fig03-04"/>
                    <pic:cNvPicPr>
                      <a:picLocks noChangeAspect="1" noChangeArrowheads="1"/>
                    </pic:cNvPicPr>
                  </pic:nvPicPr>
                  <pic:blipFill>
                    <a:blip r:embed="rId13" cstate="email">
                      <a:extLst>
                        <a:ext uri="{28A0092B-C50C-407E-A947-70E740481C1C}">
                          <a14:useLocalDpi xmlns:a14="http://schemas.microsoft.com/office/drawing/2010/main"/>
                        </a:ext>
                      </a:extLst>
                    </a:blip>
                    <a:srcRect b="9206"/>
                    <a:stretch>
                      <a:fillRect/>
                    </a:stretch>
                  </pic:blipFill>
                  <pic:spPr bwMode="auto">
                    <a:xfrm>
                      <a:off x="0" y="0"/>
                      <a:ext cx="5756910" cy="1143915"/>
                    </a:xfrm>
                    <a:prstGeom prst="rect">
                      <a:avLst/>
                    </a:prstGeom>
                    <a:noFill/>
                    <a:ln>
                      <a:noFill/>
                    </a:ln>
                    <a:extLst/>
                  </pic:spPr>
                </pic:pic>
              </a:graphicData>
            </a:graphic>
          </wp:inline>
        </w:drawing>
      </w:r>
    </w:p>
    <w:p w14:paraId="727C45A5" w14:textId="77777777" w:rsidR="00E7741B" w:rsidRPr="00131DE1" w:rsidRDefault="00E7741B" w:rsidP="00714791">
      <w:pPr>
        <w:rPr>
          <w:rFonts w:ascii="Times New Roman" w:hAnsi="Times New Roman" w:cs="Times New Roman"/>
          <w:bCs/>
          <w:sz w:val="22"/>
          <w:szCs w:val="22"/>
        </w:rPr>
      </w:pPr>
    </w:p>
    <w:p w14:paraId="2488B6FD" w14:textId="4C84792D" w:rsidR="00E7741B" w:rsidRPr="00131DE1" w:rsidRDefault="00731725" w:rsidP="00714791">
      <w:pPr>
        <w:rPr>
          <w:rFonts w:ascii="Times New Roman" w:hAnsi="Times New Roman" w:cs="Times New Roman"/>
          <w:bCs/>
          <w:sz w:val="22"/>
          <w:szCs w:val="22"/>
        </w:rPr>
      </w:pPr>
      <w:r w:rsidRPr="00131DE1">
        <w:rPr>
          <w:rFonts w:ascii="Times New Roman" w:hAnsi="Times New Roman" w:cs="Times New Roman"/>
          <w:bCs/>
          <w:sz w:val="22"/>
          <w:szCs w:val="22"/>
        </w:rPr>
        <w:t xml:space="preserve">• </w:t>
      </w:r>
      <w:r w:rsidR="007913B7" w:rsidRPr="00131DE1">
        <w:rPr>
          <w:rFonts w:ascii="Times New Roman" w:hAnsi="Times New Roman" w:cs="Times New Roman"/>
          <w:bCs/>
          <w:sz w:val="22"/>
          <w:szCs w:val="22"/>
        </w:rPr>
        <w:t xml:space="preserve">Decision-making process : this internal memory is combined with external memory (all of the product details on packaging, in shopping lists, and through other marketing stimuli). </w:t>
      </w:r>
    </w:p>
    <w:p w14:paraId="045F0661" w14:textId="0715F73F" w:rsidR="007913B7" w:rsidRPr="00131DE1" w:rsidRDefault="007913B7" w:rsidP="00714791">
      <w:pPr>
        <w:rPr>
          <w:rFonts w:ascii="Times New Roman" w:hAnsi="Times New Roman" w:cs="Times New Roman"/>
          <w:bCs/>
          <w:sz w:val="22"/>
          <w:szCs w:val="22"/>
        </w:rPr>
      </w:pPr>
      <w:r w:rsidRPr="00131DE1">
        <w:rPr>
          <w:rFonts w:ascii="Times New Roman" w:hAnsi="Times New Roman" w:cs="Times New Roman"/>
          <w:bCs/>
          <w:sz w:val="22"/>
          <w:szCs w:val="22"/>
        </w:rPr>
        <w:sym w:font="Wingdings" w:char="F0E0"/>
      </w:r>
      <w:r w:rsidRPr="00131DE1">
        <w:rPr>
          <w:rFonts w:ascii="Times New Roman" w:hAnsi="Times New Roman" w:cs="Times New Roman"/>
          <w:bCs/>
          <w:sz w:val="22"/>
          <w:szCs w:val="22"/>
        </w:rPr>
        <w:t xml:space="preserve"> It permit brand alternatives to be identified and evaluated. </w:t>
      </w:r>
    </w:p>
    <w:p w14:paraId="494786B1" w14:textId="77777777" w:rsidR="00A45FB1" w:rsidRPr="00131DE1" w:rsidRDefault="00A45FB1" w:rsidP="00714791">
      <w:pPr>
        <w:rPr>
          <w:rFonts w:ascii="Times New Roman" w:hAnsi="Times New Roman" w:cs="Times New Roman"/>
          <w:bCs/>
          <w:sz w:val="22"/>
          <w:szCs w:val="22"/>
        </w:rPr>
      </w:pPr>
    </w:p>
    <w:p w14:paraId="558E4C8A" w14:textId="47F65B31" w:rsidR="00A45FB1" w:rsidRPr="00131DE1" w:rsidRDefault="00A45FB1" w:rsidP="00714791">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Encoding :</w:t>
      </w:r>
      <w:r w:rsidRPr="00131DE1">
        <w:rPr>
          <w:rFonts w:ascii="Times New Roman" w:hAnsi="Times New Roman" w:cs="Times New Roman"/>
          <w:bCs/>
          <w:sz w:val="22"/>
          <w:szCs w:val="22"/>
          <w:u w:val="single"/>
        </w:rPr>
        <w:t xml:space="preserve"> </w:t>
      </w:r>
    </w:p>
    <w:p w14:paraId="38381B6C" w14:textId="77777777" w:rsidR="00A90244" w:rsidRPr="00131DE1" w:rsidRDefault="00A45FB1" w:rsidP="00A90244">
      <w:pPr>
        <w:rPr>
          <w:rFonts w:ascii="Times New Roman" w:hAnsi="Times New Roman" w:cs="Times New Roman"/>
          <w:bCs/>
          <w:sz w:val="22"/>
          <w:szCs w:val="22"/>
        </w:rPr>
      </w:pPr>
      <w:r w:rsidRPr="00131DE1">
        <w:rPr>
          <w:rFonts w:ascii="Times New Roman" w:hAnsi="Times New Roman" w:cs="Times New Roman"/>
          <w:bCs/>
          <w:sz w:val="22"/>
          <w:szCs w:val="22"/>
        </w:rPr>
        <w:t xml:space="preserve">Encoding involves linking new information to exhibiting knowledge in order to make the new information more meaningful. </w:t>
      </w:r>
    </w:p>
    <w:p w14:paraId="77EB6E36" w14:textId="77777777" w:rsidR="00A90244" w:rsidRPr="00131DE1" w:rsidRDefault="00A90244" w:rsidP="00A90244">
      <w:pPr>
        <w:rPr>
          <w:rFonts w:ascii="Times New Roman" w:hAnsi="Times New Roman" w:cs="Times New Roman"/>
          <w:bCs/>
          <w:sz w:val="22"/>
          <w:szCs w:val="22"/>
        </w:rPr>
      </w:pPr>
    </w:p>
    <w:p w14:paraId="7DF59FCC" w14:textId="53005CCE" w:rsidR="00A90244" w:rsidRPr="00131DE1" w:rsidRDefault="00A90244" w:rsidP="00A90244">
      <w:pPr>
        <w:rPr>
          <w:rFonts w:ascii="Times New Roman" w:hAnsi="Times New Roman" w:cs="Times New Roman"/>
          <w:b/>
          <w:bCs/>
          <w:i/>
          <w:sz w:val="22"/>
          <w:szCs w:val="22"/>
        </w:rPr>
      </w:pPr>
      <w:r w:rsidRPr="00131DE1">
        <w:rPr>
          <w:rFonts w:ascii="Times New Roman" w:hAnsi="Times New Roman" w:cs="Times New Roman"/>
          <w:b/>
          <w:bCs/>
          <w:i/>
          <w:sz w:val="22"/>
          <w:szCs w:val="22"/>
        </w:rPr>
        <w:t>• Types of meaning</w:t>
      </w:r>
    </w:p>
    <w:p w14:paraId="0B16BEBD" w14:textId="77777777" w:rsidR="00A90244" w:rsidRPr="00131DE1" w:rsidRDefault="00A90244" w:rsidP="00A90244">
      <w:pPr>
        <w:rPr>
          <w:rFonts w:ascii="Times New Roman" w:hAnsi="Times New Roman" w:cs="Times New Roman"/>
          <w:bCs/>
          <w:sz w:val="22"/>
          <w:szCs w:val="22"/>
        </w:rPr>
      </w:pPr>
      <w:r w:rsidRPr="00131DE1">
        <w:rPr>
          <w:rFonts w:ascii="Times New Roman" w:hAnsi="Times New Roman" w:cs="Times New Roman"/>
          <w:bCs/>
          <w:sz w:val="22"/>
          <w:szCs w:val="22"/>
        </w:rPr>
        <w:t>We encode information to help us retain it later</w:t>
      </w:r>
    </w:p>
    <w:p w14:paraId="3301A76E" w14:textId="36306910" w:rsidR="00A90244" w:rsidRPr="00131DE1" w:rsidRDefault="00A90244" w:rsidP="008630B4">
      <w:pPr>
        <w:pStyle w:val="Paragraphedeliste"/>
        <w:numPr>
          <w:ilvl w:val="0"/>
          <w:numId w:val="19"/>
        </w:numPr>
        <w:rPr>
          <w:rFonts w:ascii="Times New Roman" w:hAnsi="Times New Roman" w:cs="Times New Roman"/>
          <w:bCs/>
          <w:sz w:val="22"/>
          <w:szCs w:val="22"/>
        </w:rPr>
      </w:pPr>
      <w:r w:rsidRPr="00131DE1">
        <w:rPr>
          <w:rFonts w:ascii="Times New Roman" w:hAnsi="Times New Roman" w:cs="Times New Roman"/>
          <w:b/>
          <w:bCs/>
          <w:i/>
          <w:sz w:val="22"/>
          <w:szCs w:val="22"/>
        </w:rPr>
        <w:t>Sensory meaning</w:t>
      </w:r>
      <w:r w:rsidRPr="00131DE1">
        <w:rPr>
          <w:rFonts w:ascii="Times New Roman" w:hAnsi="Times New Roman" w:cs="Times New Roman"/>
          <w:bCs/>
          <w:sz w:val="22"/>
          <w:szCs w:val="22"/>
        </w:rPr>
        <w:t xml:space="preserve"> - colors, shapes </w:t>
      </w:r>
    </w:p>
    <w:p w14:paraId="4DFB91A7" w14:textId="77777777" w:rsidR="00A90244" w:rsidRPr="00131DE1" w:rsidRDefault="00A90244" w:rsidP="008630B4">
      <w:pPr>
        <w:pStyle w:val="Paragraphedeliste"/>
        <w:numPr>
          <w:ilvl w:val="0"/>
          <w:numId w:val="19"/>
        </w:numPr>
        <w:rPr>
          <w:rFonts w:ascii="Times New Roman" w:hAnsi="Times New Roman" w:cs="Times New Roman"/>
          <w:bCs/>
          <w:sz w:val="22"/>
          <w:szCs w:val="22"/>
        </w:rPr>
      </w:pPr>
      <w:r w:rsidRPr="00131DE1">
        <w:rPr>
          <w:rFonts w:ascii="Times New Roman" w:hAnsi="Times New Roman" w:cs="Times New Roman"/>
          <w:b/>
          <w:bCs/>
          <w:i/>
          <w:sz w:val="22"/>
          <w:szCs w:val="22"/>
        </w:rPr>
        <w:t>Semantic meaning</w:t>
      </w:r>
      <w:r w:rsidRPr="00131DE1">
        <w:rPr>
          <w:rFonts w:ascii="Times New Roman" w:hAnsi="Times New Roman" w:cs="Times New Roman"/>
          <w:bCs/>
          <w:sz w:val="22"/>
          <w:szCs w:val="22"/>
        </w:rPr>
        <w:t xml:space="preserve"> - symbolic associations (rich people drinking champagne)</w:t>
      </w:r>
    </w:p>
    <w:p w14:paraId="4EECC955" w14:textId="77777777" w:rsidR="00A90244" w:rsidRPr="00131DE1" w:rsidRDefault="00A90244" w:rsidP="00A90244">
      <w:pPr>
        <w:rPr>
          <w:rFonts w:ascii="Times New Roman" w:hAnsi="Times New Roman" w:cs="Times New Roman"/>
          <w:bCs/>
          <w:sz w:val="22"/>
          <w:szCs w:val="22"/>
        </w:rPr>
      </w:pPr>
    </w:p>
    <w:p w14:paraId="171F4792" w14:textId="6CF49499" w:rsidR="00A90244" w:rsidRPr="00131DE1" w:rsidRDefault="00A90244" w:rsidP="00A90244">
      <w:pPr>
        <w:rPr>
          <w:rFonts w:ascii="Times New Roman" w:hAnsi="Times New Roman" w:cs="Times New Roman"/>
          <w:b/>
          <w:bCs/>
          <w:i/>
          <w:sz w:val="22"/>
          <w:szCs w:val="22"/>
        </w:rPr>
      </w:pPr>
      <w:r w:rsidRPr="00131DE1">
        <w:rPr>
          <w:rFonts w:ascii="Times New Roman" w:hAnsi="Times New Roman" w:cs="Times New Roman"/>
          <w:b/>
          <w:bCs/>
          <w:i/>
          <w:sz w:val="22"/>
          <w:szCs w:val="22"/>
        </w:rPr>
        <w:t>• Personal relevance</w:t>
      </w:r>
    </w:p>
    <w:p w14:paraId="64392F30" w14:textId="078E2FF0" w:rsidR="00A90244" w:rsidRPr="00131DE1" w:rsidRDefault="00A90244" w:rsidP="008630B4">
      <w:pPr>
        <w:pStyle w:val="Paragraphedeliste"/>
        <w:numPr>
          <w:ilvl w:val="0"/>
          <w:numId w:val="20"/>
        </w:numPr>
        <w:rPr>
          <w:rFonts w:ascii="Times New Roman" w:hAnsi="Times New Roman" w:cs="Times New Roman"/>
          <w:bCs/>
          <w:sz w:val="22"/>
          <w:szCs w:val="22"/>
        </w:rPr>
      </w:pPr>
      <w:r w:rsidRPr="00131DE1">
        <w:rPr>
          <w:rFonts w:ascii="Times New Roman" w:hAnsi="Times New Roman" w:cs="Times New Roman"/>
          <w:bCs/>
          <w:sz w:val="22"/>
          <w:szCs w:val="22"/>
        </w:rPr>
        <w:t>Episodic (or flashbulb) memories : reminds of events that are personally relevant (ex: a song for a couple)</w:t>
      </w:r>
    </w:p>
    <w:p w14:paraId="723A8EF3" w14:textId="51FD21E0" w:rsidR="00A90244" w:rsidRPr="00131DE1" w:rsidRDefault="00A90244" w:rsidP="00A90244">
      <w:pPr>
        <w:rPr>
          <w:rFonts w:ascii="Times New Roman" w:hAnsi="Times New Roman" w:cs="Times New Roman"/>
          <w:bCs/>
          <w:sz w:val="22"/>
          <w:szCs w:val="22"/>
        </w:rPr>
      </w:pPr>
      <w:r w:rsidRPr="00131DE1">
        <w:rPr>
          <w:rFonts w:ascii="Times New Roman" w:hAnsi="Times New Roman" w:cs="Times New Roman"/>
          <w:bCs/>
          <w:sz w:val="22"/>
          <w:szCs w:val="22"/>
        </w:rPr>
        <w:sym w:font="Wingdings" w:char="F0E0"/>
      </w:r>
      <w:r w:rsidR="00CF7633" w:rsidRPr="00131DE1">
        <w:rPr>
          <w:rFonts w:ascii="Times New Roman" w:hAnsi="Times New Roman" w:cs="Times New Roman"/>
          <w:bCs/>
          <w:sz w:val="22"/>
          <w:szCs w:val="22"/>
        </w:rPr>
        <w:t xml:space="preserve"> Conveying product information through </w:t>
      </w:r>
      <w:r w:rsidRPr="00131DE1">
        <w:rPr>
          <w:rFonts w:ascii="Times New Roman" w:hAnsi="Times New Roman" w:cs="Times New Roman"/>
          <w:bCs/>
          <w:sz w:val="22"/>
          <w:szCs w:val="22"/>
        </w:rPr>
        <w:t>a narrative</w:t>
      </w:r>
      <w:r w:rsidR="00CF7633" w:rsidRPr="00131DE1">
        <w:rPr>
          <w:rFonts w:ascii="Times New Roman" w:hAnsi="Times New Roman" w:cs="Times New Roman"/>
          <w:bCs/>
          <w:sz w:val="22"/>
          <w:szCs w:val="22"/>
        </w:rPr>
        <w:t xml:space="preserve"> or a story so people construct a mental representation of the information they are viewing. Brand are more likely to be positively evaluate. </w:t>
      </w:r>
    </w:p>
    <w:p w14:paraId="6705D0A4" w14:textId="1D48E8C8" w:rsidR="00A90244" w:rsidRPr="00131DE1" w:rsidRDefault="00BA79E7" w:rsidP="00A90244">
      <w:pPr>
        <w:rPr>
          <w:rFonts w:ascii="Times New Roman" w:hAnsi="Times New Roman" w:cs="Times New Roman"/>
          <w:bCs/>
          <w:sz w:val="22"/>
          <w:szCs w:val="22"/>
        </w:rPr>
      </w:pPr>
      <w:r w:rsidRPr="00131DE1">
        <w:rPr>
          <w:rFonts w:ascii="Times New Roman" w:hAnsi="Times New Roman" w:cs="Times New Roman"/>
          <w:bCs/>
          <w:sz w:val="22"/>
          <w:szCs w:val="22"/>
        </w:rPr>
        <w:sym w:font="Wingdings" w:char="F0E0"/>
      </w:r>
      <w:r w:rsidRPr="00131DE1">
        <w:rPr>
          <w:rFonts w:ascii="Times New Roman" w:hAnsi="Times New Roman" w:cs="Times New Roman"/>
          <w:bCs/>
          <w:sz w:val="22"/>
          <w:szCs w:val="22"/>
        </w:rPr>
        <w:t xml:space="preserve"> </w:t>
      </w:r>
      <w:r w:rsidR="00A90244" w:rsidRPr="00131DE1">
        <w:rPr>
          <w:rFonts w:ascii="Times New Roman" w:hAnsi="Times New Roman" w:cs="Times New Roman"/>
          <w:bCs/>
          <w:sz w:val="22"/>
          <w:szCs w:val="22"/>
        </w:rPr>
        <w:t>Low-involvement products tend to have descriptive, snappy names</w:t>
      </w:r>
    </w:p>
    <w:p w14:paraId="091AC6E8" w14:textId="77777777" w:rsidR="00A90244" w:rsidRPr="00131DE1" w:rsidRDefault="00A90244" w:rsidP="00A90244">
      <w:pPr>
        <w:rPr>
          <w:rFonts w:ascii="Times New Roman" w:hAnsi="Times New Roman" w:cs="Times New Roman"/>
          <w:bCs/>
          <w:sz w:val="22"/>
          <w:szCs w:val="22"/>
        </w:rPr>
      </w:pPr>
    </w:p>
    <w:p w14:paraId="38EE1C9D" w14:textId="17CF978C" w:rsidR="00BA79E7" w:rsidRPr="00131DE1" w:rsidRDefault="00D77112" w:rsidP="00A90244">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Memory system :</w:t>
      </w:r>
      <w:r w:rsidRPr="00131DE1">
        <w:rPr>
          <w:rFonts w:ascii="Times New Roman" w:hAnsi="Times New Roman" w:cs="Times New Roman"/>
          <w:bCs/>
          <w:sz w:val="22"/>
          <w:szCs w:val="22"/>
          <w:u w:val="single"/>
        </w:rPr>
        <w:t xml:space="preserve"> </w:t>
      </w:r>
    </w:p>
    <w:p w14:paraId="20C3EFB4" w14:textId="77777777" w:rsidR="00D77112" w:rsidRPr="00131DE1" w:rsidRDefault="00D77112" w:rsidP="00A90244">
      <w:pPr>
        <w:rPr>
          <w:rFonts w:ascii="Times New Roman" w:hAnsi="Times New Roman" w:cs="Times New Roman"/>
          <w:bCs/>
          <w:sz w:val="22"/>
          <w:szCs w:val="22"/>
        </w:rPr>
      </w:pPr>
    </w:p>
    <w:p w14:paraId="11F59075" w14:textId="474D2B03" w:rsidR="00D77112" w:rsidRPr="00131DE1" w:rsidRDefault="00D77112" w:rsidP="00A90244">
      <w:pPr>
        <w:rPr>
          <w:rFonts w:ascii="Times New Roman" w:hAnsi="Times New Roman" w:cs="Times New Roman"/>
          <w:bCs/>
          <w:sz w:val="22"/>
          <w:szCs w:val="22"/>
        </w:rPr>
      </w:pPr>
      <w:r w:rsidRPr="00131DE1">
        <w:rPr>
          <w:rFonts w:ascii="Times New Roman" w:hAnsi="Times New Roman" w:cs="Times New Roman"/>
          <w:bCs/>
          <w:sz w:val="22"/>
          <w:szCs w:val="22"/>
        </w:rPr>
        <w:t xml:space="preserve">There are three distinct memory system: </w:t>
      </w:r>
    </w:p>
    <w:p w14:paraId="14B38DA2" w14:textId="31C25E24" w:rsidR="00D77112" w:rsidRPr="00131DE1" w:rsidRDefault="00D77112" w:rsidP="008630B4">
      <w:pPr>
        <w:pStyle w:val="Paragraphedeliste"/>
        <w:numPr>
          <w:ilvl w:val="0"/>
          <w:numId w:val="21"/>
        </w:numPr>
        <w:rPr>
          <w:rFonts w:ascii="Times New Roman" w:hAnsi="Times New Roman" w:cs="Times New Roman"/>
          <w:bCs/>
          <w:sz w:val="22"/>
          <w:szCs w:val="22"/>
        </w:rPr>
      </w:pPr>
      <w:r w:rsidRPr="00131DE1">
        <w:rPr>
          <w:rFonts w:ascii="Times New Roman" w:hAnsi="Times New Roman" w:cs="Times New Roman"/>
          <w:b/>
          <w:bCs/>
          <w:sz w:val="22"/>
          <w:szCs w:val="22"/>
        </w:rPr>
        <w:t>Sensory memory</w:t>
      </w:r>
      <w:r w:rsidRPr="00131DE1">
        <w:rPr>
          <w:rFonts w:ascii="Times New Roman" w:hAnsi="Times New Roman" w:cs="Times New Roman"/>
          <w:bCs/>
          <w:sz w:val="22"/>
          <w:szCs w:val="22"/>
        </w:rPr>
        <w:t xml:space="preserve"> :</w:t>
      </w:r>
      <w:r w:rsidRPr="00131DE1">
        <w:rPr>
          <w:rFonts w:ascii="Times New Roman" w:hAnsi="Times New Roman" w:cs="Times New Roman"/>
          <w:bCs/>
          <w:i/>
          <w:sz w:val="22"/>
          <w:szCs w:val="22"/>
        </w:rPr>
        <w:t xml:space="preserve">it permits storage of the information we receive from our senses. This storage is temporary. </w:t>
      </w:r>
    </w:p>
    <w:p w14:paraId="7677DD8A" w14:textId="74896BB0" w:rsidR="00D77112" w:rsidRPr="00131DE1" w:rsidRDefault="00D77112" w:rsidP="008630B4">
      <w:pPr>
        <w:pStyle w:val="Paragraphedeliste"/>
        <w:numPr>
          <w:ilvl w:val="0"/>
          <w:numId w:val="21"/>
        </w:numPr>
        <w:rPr>
          <w:rFonts w:ascii="Times New Roman" w:hAnsi="Times New Roman" w:cs="Times New Roman"/>
          <w:bCs/>
          <w:i/>
          <w:sz w:val="22"/>
          <w:szCs w:val="22"/>
        </w:rPr>
      </w:pPr>
      <w:r w:rsidRPr="00131DE1">
        <w:rPr>
          <w:rFonts w:ascii="Times New Roman" w:hAnsi="Times New Roman" w:cs="Times New Roman"/>
          <w:b/>
          <w:bCs/>
          <w:sz w:val="22"/>
          <w:szCs w:val="22"/>
        </w:rPr>
        <w:t>Short-term memory</w:t>
      </w:r>
      <w:r w:rsidRPr="00131DE1">
        <w:rPr>
          <w:rFonts w:ascii="Times New Roman" w:hAnsi="Times New Roman" w:cs="Times New Roman"/>
          <w:bCs/>
          <w:sz w:val="22"/>
          <w:szCs w:val="22"/>
        </w:rPr>
        <w:t xml:space="preserve"> : </w:t>
      </w:r>
      <w:r w:rsidRPr="00131DE1">
        <w:rPr>
          <w:rFonts w:ascii="Times New Roman" w:hAnsi="Times New Roman" w:cs="Times New Roman"/>
          <w:bCs/>
          <w:i/>
          <w:sz w:val="22"/>
          <w:szCs w:val="22"/>
        </w:rPr>
        <w:t xml:space="preserve">also store information for a limited period of time. It hold the information we are currently processing (cf: working memory, RAM) </w:t>
      </w:r>
    </w:p>
    <w:p w14:paraId="0F7CAC0C" w14:textId="73C5BC9F" w:rsidR="00D77112" w:rsidRPr="00131DE1" w:rsidRDefault="00D77112" w:rsidP="008630B4">
      <w:pPr>
        <w:pStyle w:val="Paragraphedeliste"/>
        <w:numPr>
          <w:ilvl w:val="0"/>
          <w:numId w:val="21"/>
        </w:numPr>
        <w:rPr>
          <w:rFonts w:ascii="Times New Roman" w:hAnsi="Times New Roman" w:cs="Times New Roman"/>
          <w:bCs/>
          <w:sz w:val="22"/>
          <w:szCs w:val="22"/>
        </w:rPr>
      </w:pPr>
      <w:r w:rsidRPr="00131DE1">
        <w:rPr>
          <w:rFonts w:ascii="Times New Roman" w:hAnsi="Times New Roman" w:cs="Times New Roman"/>
          <w:b/>
          <w:bCs/>
          <w:sz w:val="22"/>
          <w:szCs w:val="22"/>
        </w:rPr>
        <w:t>Long-term memory</w:t>
      </w:r>
      <w:r w:rsidRPr="00131DE1">
        <w:rPr>
          <w:rFonts w:ascii="Times New Roman" w:hAnsi="Times New Roman" w:cs="Times New Roman"/>
          <w:bCs/>
          <w:sz w:val="22"/>
          <w:szCs w:val="22"/>
        </w:rPr>
        <w:t xml:space="preserve"> : </w:t>
      </w:r>
      <w:r w:rsidRPr="00131DE1">
        <w:rPr>
          <w:rFonts w:ascii="Times New Roman" w:hAnsi="Times New Roman" w:cs="Times New Roman"/>
          <w:bCs/>
          <w:i/>
          <w:sz w:val="22"/>
          <w:szCs w:val="22"/>
        </w:rPr>
        <w:t>It allows us to retain information for a long period of time. For information to enter long-</w:t>
      </w:r>
      <w:r w:rsidR="00EE143F" w:rsidRPr="00131DE1">
        <w:rPr>
          <w:rFonts w:ascii="Times New Roman" w:hAnsi="Times New Roman" w:cs="Times New Roman"/>
          <w:bCs/>
          <w:i/>
          <w:sz w:val="22"/>
          <w:szCs w:val="22"/>
        </w:rPr>
        <w:t>term</w:t>
      </w:r>
      <w:r w:rsidRPr="00131DE1">
        <w:rPr>
          <w:rFonts w:ascii="Times New Roman" w:hAnsi="Times New Roman" w:cs="Times New Roman"/>
          <w:bCs/>
          <w:i/>
          <w:sz w:val="22"/>
          <w:szCs w:val="22"/>
        </w:rPr>
        <w:t xml:space="preserve"> memory from short-term memory, </w:t>
      </w:r>
      <w:r w:rsidRPr="00131DE1">
        <w:rPr>
          <w:rFonts w:ascii="Times New Roman" w:hAnsi="Times New Roman" w:cs="Times New Roman"/>
          <w:b/>
          <w:bCs/>
          <w:sz w:val="22"/>
          <w:szCs w:val="22"/>
        </w:rPr>
        <w:t>elaborative rehearsal</w:t>
      </w:r>
      <w:r w:rsidRPr="00131DE1">
        <w:rPr>
          <w:rFonts w:ascii="Times New Roman" w:hAnsi="Times New Roman" w:cs="Times New Roman"/>
          <w:bCs/>
          <w:i/>
          <w:sz w:val="22"/>
          <w:szCs w:val="22"/>
        </w:rPr>
        <w:t xml:space="preserve"> is required (thinking about the meaning of the </w:t>
      </w:r>
      <w:r w:rsidR="00EE143F" w:rsidRPr="00131DE1">
        <w:rPr>
          <w:rFonts w:ascii="Times New Roman" w:hAnsi="Times New Roman" w:cs="Times New Roman"/>
          <w:bCs/>
          <w:i/>
          <w:sz w:val="22"/>
          <w:szCs w:val="22"/>
        </w:rPr>
        <w:t>stimulus</w:t>
      </w:r>
      <w:r w:rsidRPr="00131DE1">
        <w:rPr>
          <w:rFonts w:ascii="Times New Roman" w:hAnsi="Times New Roman" w:cs="Times New Roman"/>
          <w:bCs/>
          <w:i/>
          <w:sz w:val="22"/>
          <w:szCs w:val="22"/>
        </w:rPr>
        <w:t xml:space="preserve"> to keep it in mind)</w:t>
      </w:r>
    </w:p>
    <w:p w14:paraId="2D563819" w14:textId="2CAE78AA" w:rsidR="00F54144" w:rsidRPr="00131DE1" w:rsidRDefault="00F54144" w:rsidP="00F54144">
      <w:pPr>
        <w:rPr>
          <w:rFonts w:ascii="Times New Roman" w:hAnsi="Times New Roman" w:cs="Times New Roman"/>
          <w:bCs/>
          <w:sz w:val="22"/>
          <w:szCs w:val="22"/>
        </w:rPr>
      </w:pPr>
      <w:r w:rsidRPr="00131DE1">
        <w:rPr>
          <w:rFonts w:ascii="Times New Roman" w:hAnsi="Times New Roman" w:cs="Times New Roman"/>
          <w:noProof/>
          <w:sz w:val="22"/>
          <w:szCs w:val="22"/>
          <w:lang w:val="fr-FR"/>
        </w:rPr>
        <w:drawing>
          <wp:inline distT="0" distB="0" distL="0" distR="0" wp14:anchorId="3C57D7AB" wp14:editId="0C81E88A">
            <wp:extent cx="5756910" cy="2511104"/>
            <wp:effectExtent l="0" t="0" r="8890" b="3810"/>
            <wp:docPr id="21508" name="Picture 4" descr="fig03-0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8" name="Picture 4" descr="fig03-05"/>
                    <pic:cNvPicPr>
                      <a:picLocks noGrp="1" noChangeAspect="1" noChangeArrowheads="1"/>
                    </pic:cNvPicPr>
                  </pic:nvPicPr>
                  <pic:blipFill>
                    <a:blip r:embed="rId14" cstate="email">
                      <a:extLst>
                        <a:ext uri="{28A0092B-C50C-407E-A947-70E740481C1C}">
                          <a14:useLocalDpi xmlns:a14="http://schemas.microsoft.com/office/drawing/2010/main"/>
                        </a:ext>
                      </a:extLst>
                    </a:blip>
                    <a:srcRect b="5217"/>
                    <a:stretch>
                      <a:fillRect/>
                    </a:stretch>
                  </pic:blipFill>
                  <pic:spPr bwMode="auto">
                    <a:xfrm>
                      <a:off x="0" y="0"/>
                      <a:ext cx="5756910" cy="2511104"/>
                    </a:xfrm>
                    <a:prstGeom prst="rect">
                      <a:avLst/>
                    </a:prstGeom>
                    <a:noFill/>
                    <a:ln>
                      <a:noFill/>
                    </a:ln>
                    <a:extLst/>
                  </pic:spPr>
                </pic:pic>
              </a:graphicData>
            </a:graphic>
          </wp:inline>
        </w:drawing>
      </w:r>
    </w:p>
    <w:p w14:paraId="03E226DD" w14:textId="77777777" w:rsidR="00EE143F" w:rsidRPr="00131DE1" w:rsidRDefault="00EE143F" w:rsidP="00EE143F">
      <w:pPr>
        <w:rPr>
          <w:rFonts w:ascii="Times New Roman" w:hAnsi="Times New Roman" w:cs="Times New Roman"/>
          <w:bCs/>
          <w:sz w:val="22"/>
          <w:szCs w:val="22"/>
        </w:rPr>
      </w:pPr>
    </w:p>
    <w:p w14:paraId="043A3BBB" w14:textId="77777777" w:rsidR="00F54144" w:rsidRPr="00131DE1" w:rsidRDefault="00F54144" w:rsidP="00EE143F">
      <w:pPr>
        <w:rPr>
          <w:rFonts w:ascii="Times New Roman" w:hAnsi="Times New Roman" w:cs="Times New Roman"/>
          <w:bCs/>
          <w:sz w:val="22"/>
          <w:szCs w:val="22"/>
        </w:rPr>
      </w:pPr>
    </w:p>
    <w:p w14:paraId="49122856" w14:textId="77777777" w:rsidR="00F54144" w:rsidRPr="00131DE1" w:rsidRDefault="00F54144" w:rsidP="00EE143F">
      <w:pPr>
        <w:rPr>
          <w:rFonts w:ascii="Times New Roman" w:hAnsi="Times New Roman" w:cs="Times New Roman"/>
          <w:bCs/>
          <w:sz w:val="22"/>
          <w:szCs w:val="22"/>
        </w:rPr>
      </w:pPr>
    </w:p>
    <w:p w14:paraId="58A235F2" w14:textId="77777777" w:rsidR="00F54144" w:rsidRPr="00131DE1" w:rsidRDefault="00F54144" w:rsidP="00EE143F">
      <w:pPr>
        <w:rPr>
          <w:rFonts w:ascii="Times New Roman" w:hAnsi="Times New Roman" w:cs="Times New Roman"/>
          <w:bCs/>
          <w:sz w:val="22"/>
          <w:szCs w:val="22"/>
        </w:rPr>
      </w:pPr>
    </w:p>
    <w:p w14:paraId="24A3CC23" w14:textId="4C03D89A" w:rsidR="00EE143F" w:rsidRPr="00131DE1" w:rsidRDefault="00EE143F" w:rsidP="00EE143F">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Storing information in memory:</w:t>
      </w:r>
      <w:r w:rsidRPr="00131DE1">
        <w:rPr>
          <w:rFonts w:ascii="Times New Roman" w:hAnsi="Times New Roman" w:cs="Times New Roman"/>
          <w:bCs/>
          <w:sz w:val="22"/>
          <w:szCs w:val="22"/>
          <w:u w:val="single"/>
        </w:rPr>
        <w:t xml:space="preserve"> </w:t>
      </w:r>
    </w:p>
    <w:p w14:paraId="61FC626C" w14:textId="77777777" w:rsidR="00F54144" w:rsidRPr="00131DE1" w:rsidRDefault="00F54144" w:rsidP="00EE143F">
      <w:pPr>
        <w:rPr>
          <w:rFonts w:ascii="Times New Roman" w:hAnsi="Times New Roman" w:cs="Times New Roman"/>
          <w:bCs/>
          <w:sz w:val="22"/>
          <w:szCs w:val="22"/>
          <w:u w:val="single"/>
        </w:rPr>
      </w:pPr>
    </w:p>
    <w:p w14:paraId="1CF9C9D1" w14:textId="337FC367" w:rsidR="00EE143F" w:rsidRPr="00131DE1" w:rsidRDefault="00EE143F" w:rsidP="00EE143F">
      <w:pPr>
        <w:rPr>
          <w:rFonts w:ascii="Times New Roman" w:hAnsi="Times New Roman" w:cs="Times New Roman"/>
          <w:bCs/>
          <w:sz w:val="22"/>
          <w:szCs w:val="22"/>
        </w:rPr>
      </w:pPr>
      <w:r w:rsidRPr="00131DE1">
        <w:rPr>
          <w:rFonts w:ascii="Times New Roman" w:hAnsi="Times New Roman" w:cs="Times New Roman"/>
          <w:b/>
          <w:bCs/>
          <w:i/>
          <w:sz w:val="22"/>
          <w:szCs w:val="22"/>
        </w:rPr>
        <w:t>• Activation models of memory</w:t>
      </w:r>
      <w:r w:rsidRPr="00131DE1">
        <w:rPr>
          <w:rFonts w:ascii="Times New Roman" w:hAnsi="Times New Roman" w:cs="Times New Roman"/>
          <w:bCs/>
          <w:sz w:val="22"/>
          <w:szCs w:val="22"/>
        </w:rPr>
        <w:t xml:space="preserve"> : depending on the nature of the processing task, different levels of processing occur that activate some aspect of memory rather than others. (The more effort it takes to process the info the more likely it will end in the long term memory) </w:t>
      </w:r>
    </w:p>
    <w:p w14:paraId="47781518" w14:textId="77777777" w:rsidR="00EE143F" w:rsidRPr="00131DE1" w:rsidRDefault="00EE143F" w:rsidP="00EE143F">
      <w:pPr>
        <w:rPr>
          <w:rFonts w:ascii="Times New Roman" w:hAnsi="Times New Roman" w:cs="Times New Roman"/>
          <w:bCs/>
          <w:sz w:val="22"/>
          <w:szCs w:val="22"/>
        </w:rPr>
      </w:pPr>
    </w:p>
    <w:p w14:paraId="35C009E1" w14:textId="353D111A" w:rsidR="00EE143F" w:rsidRPr="00131DE1" w:rsidRDefault="00EE143F" w:rsidP="00EE143F">
      <w:pPr>
        <w:rPr>
          <w:rFonts w:ascii="Times New Roman" w:hAnsi="Times New Roman" w:cs="Times New Roman"/>
          <w:bCs/>
          <w:sz w:val="22"/>
          <w:szCs w:val="22"/>
        </w:rPr>
      </w:pPr>
      <w:r w:rsidRPr="00131DE1">
        <w:rPr>
          <w:rFonts w:ascii="Times New Roman" w:hAnsi="Times New Roman" w:cs="Times New Roman"/>
          <w:bCs/>
          <w:sz w:val="22"/>
          <w:szCs w:val="22"/>
        </w:rPr>
        <w:t xml:space="preserve">• </w:t>
      </w:r>
      <w:r w:rsidRPr="00131DE1">
        <w:rPr>
          <w:rFonts w:ascii="Times New Roman" w:hAnsi="Times New Roman" w:cs="Times New Roman"/>
          <w:b/>
          <w:bCs/>
          <w:i/>
          <w:sz w:val="22"/>
          <w:szCs w:val="22"/>
        </w:rPr>
        <w:t>Associative network</w:t>
      </w:r>
      <w:r w:rsidRPr="00131DE1">
        <w:rPr>
          <w:rFonts w:ascii="Times New Roman" w:hAnsi="Times New Roman" w:cs="Times New Roman"/>
          <w:bCs/>
          <w:sz w:val="22"/>
          <w:szCs w:val="22"/>
        </w:rPr>
        <w:t xml:space="preserve"> of related information: it is the association that form in consumer’s minds that lead to learning about brands and products. </w:t>
      </w:r>
    </w:p>
    <w:p w14:paraId="2347C3FF" w14:textId="1CADD272" w:rsidR="00EE143F" w:rsidRPr="00131DE1" w:rsidRDefault="002B092B" w:rsidP="00EE143F">
      <w:pPr>
        <w:rPr>
          <w:rFonts w:ascii="Times New Roman" w:hAnsi="Times New Roman" w:cs="Times New Roman"/>
          <w:bCs/>
          <w:sz w:val="22"/>
          <w:szCs w:val="22"/>
        </w:rPr>
      </w:pPr>
      <w:r w:rsidRPr="00131DE1">
        <w:rPr>
          <w:rFonts w:ascii="Times New Roman" w:hAnsi="Times New Roman" w:cs="Times New Roman"/>
          <w:bCs/>
          <w:sz w:val="22"/>
          <w:szCs w:val="22"/>
        </w:rPr>
        <w:tab/>
      </w:r>
      <w:r w:rsidR="00EE143F" w:rsidRPr="00131DE1">
        <w:rPr>
          <w:rFonts w:ascii="Times New Roman" w:hAnsi="Times New Roman" w:cs="Times New Roman"/>
          <w:bCs/>
          <w:sz w:val="22"/>
          <w:szCs w:val="22"/>
        </w:rPr>
        <w:t xml:space="preserve"> </w:t>
      </w:r>
      <w:r w:rsidR="00F54144" w:rsidRPr="00131DE1">
        <w:rPr>
          <w:rFonts w:ascii="Times New Roman" w:hAnsi="Times New Roman" w:cs="Times New Roman"/>
          <w:bCs/>
          <w:sz w:val="22"/>
          <w:szCs w:val="22"/>
        </w:rPr>
        <w:t xml:space="preserve">• These storage unit is known as </w:t>
      </w:r>
      <w:r w:rsidR="00EE143F" w:rsidRPr="00131DE1">
        <w:rPr>
          <w:rFonts w:ascii="Times New Roman" w:hAnsi="Times New Roman" w:cs="Times New Roman"/>
          <w:b/>
          <w:bCs/>
          <w:i/>
          <w:sz w:val="22"/>
          <w:szCs w:val="22"/>
        </w:rPr>
        <w:t>Knowledge structures</w:t>
      </w:r>
      <w:r w:rsidR="00EE143F" w:rsidRPr="00131DE1">
        <w:rPr>
          <w:rFonts w:ascii="Times New Roman" w:hAnsi="Times New Roman" w:cs="Times New Roman"/>
          <w:bCs/>
          <w:sz w:val="22"/>
          <w:szCs w:val="22"/>
        </w:rPr>
        <w:t xml:space="preserve"> of interconnected nodes</w:t>
      </w:r>
      <w:r w:rsidR="00F54144" w:rsidRPr="00131DE1">
        <w:rPr>
          <w:rFonts w:ascii="Times New Roman" w:hAnsi="Times New Roman" w:cs="Times New Roman"/>
          <w:bCs/>
          <w:sz w:val="22"/>
          <w:szCs w:val="22"/>
        </w:rPr>
        <w:t xml:space="preserve"> which are </w:t>
      </w:r>
      <w:r w:rsidRPr="00131DE1">
        <w:rPr>
          <w:rFonts w:ascii="Times New Roman" w:hAnsi="Times New Roman" w:cs="Times New Roman"/>
          <w:bCs/>
          <w:sz w:val="22"/>
          <w:szCs w:val="22"/>
        </w:rPr>
        <w:tab/>
      </w:r>
      <w:r w:rsidR="00F54144" w:rsidRPr="00131DE1">
        <w:rPr>
          <w:rFonts w:ascii="Times New Roman" w:hAnsi="Times New Roman" w:cs="Times New Roman"/>
          <w:bCs/>
          <w:sz w:val="22"/>
          <w:szCs w:val="22"/>
        </w:rPr>
        <w:t xml:space="preserve">connected by associative links in these structure. </w:t>
      </w:r>
    </w:p>
    <w:p w14:paraId="40040A77" w14:textId="77777777" w:rsidR="002B092B" w:rsidRPr="00131DE1" w:rsidRDefault="002B092B" w:rsidP="002B092B">
      <w:pPr>
        <w:rPr>
          <w:rFonts w:ascii="Times New Roman" w:hAnsi="Times New Roman" w:cs="Times New Roman"/>
          <w:bCs/>
          <w:sz w:val="22"/>
          <w:szCs w:val="22"/>
        </w:rPr>
      </w:pPr>
      <w:r w:rsidRPr="00131DE1">
        <w:rPr>
          <w:rFonts w:ascii="Times New Roman" w:hAnsi="Times New Roman" w:cs="Times New Roman"/>
          <w:bCs/>
          <w:sz w:val="22"/>
          <w:szCs w:val="22"/>
        </w:rPr>
        <w:tab/>
      </w:r>
      <w:r w:rsidR="00EE143F" w:rsidRPr="00131DE1">
        <w:rPr>
          <w:rFonts w:ascii="Times New Roman" w:hAnsi="Times New Roman" w:cs="Times New Roman"/>
          <w:bCs/>
          <w:sz w:val="22"/>
          <w:szCs w:val="22"/>
        </w:rPr>
        <w:t xml:space="preserve"> </w:t>
      </w:r>
      <w:r w:rsidR="00F54144" w:rsidRPr="00131DE1">
        <w:rPr>
          <w:rFonts w:ascii="Times New Roman" w:hAnsi="Times New Roman" w:cs="Times New Roman"/>
          <w:bCs/>
          <w:sz w:val="22"/>
          <w:szCs w:val="22"/>
        </w:rPr>
        <w:t xml:space="preserve">• </w:t>
      </w:r>
      <w:r w:rsidR="00EE143F" w:rsidRPr="00131DE1">
        <w:rPr>
          <w:rFonts w:ascii="Times New Roman" w:hAnsi="Times New Roman" w:cs="Times New Roman"/>
          <w:b/>
          <w:bCs/>
          <w:i/>
          <w:sz w:val="22"/>
          <w:szCs w:val="22"/>
        </w:rPr>
        <w:t>Hierarchical processing model</w:t>
      </w:r>
      <w:r w:rsidR="00F54144" w:rsidRPr="00131DE1">
        <w:rPr>
          <w:rFonts w:ascii="Times New Roman" w:hAnsi="Times New Roman" w:cs="Times New Roman"/>
          <w:b/>
          <w:bCs/>
          <w:i/>
          <w:sz w:val="22"/>
          <w:szCs w:val="22"/>
        </w:rPr>
        <w:t xml:space="preserve">: </w:t>
      </w:r>
      <w:r w:rsidR="00F54144" w:rsidRPr="00131DE1">
        <w:rPr>
          <w:rFonts w:ascii="Times New Roman" w:hAnsi="Times New Roman" w:cs="Times New Roman"/>
          <w:bCs/>
          <w:sz w:val="22"/>
          <w:szCs w:val="22"/>
        </w:rPr>
        <w:t xml:space="preserve">a message or ad is processing in a bottom-up fashion (de </w:t>
      </w:r>
      <w:r w:rsidRPr="00131DE1">
        <w:rPr>
          <w:rFonts w:ascii="Times New Roman" w:hAnsi="Times New Roman" w:cs="Times New Roman"/>
          <w:bCs/>
          <w:sz w:val="22"/>
          <w:szCs w:val="22"/>
        </w:rPr>
        <w:tab/>
      </w:r>
      <w:r w:rsidR="00F54144" w:rsidRPr="00131DE1">
        <w:rPr>
          <w:rFonts w:ascii="Times New Roman" w:hAnsi="Times New Roman" w:cs="Times New Roman"/>
          <w:bCs/>
          <w:sz w:val="22"/>
          <w:szCs w:val="22"/>
        </w:rPr>
        <w:t>bas en haut) Processing start at a basis level.</w:t>
      </w:r>
      <w:r w:rsidR="00F54144" w:rsidRPr="00131DE1">
        <w:rPr>
          <w:rFonts w:ascii="Times New Roman" w:hAnsi="Times New Roman" w:cs="Times New Roman"/>
          <w:b/>
          <w:bCs/>
          <w:i/>
          <w:sz w:val="22"/>
          <w:szCs w:val="22"/>
        </w:rPr>
        <w:t xml:space="preserve"> </w:t>
      </w:r>
      <w:r w:rsidR="00F54144" w:rsidRPr="00131DE1">
        <w:rPr>
          <w:rFonts w:ascii="Times New Roman" w:hAnsi="Times New Roman" w:cs="Times New Roman"/>
          <w:bCs/>
          <w:sz w:val="22"/>
          <w:szCs w:val="22"/>
        </w:rPr>
        <w:t xml:space="preserve">If processing at one level fails to evoke the next </w:t>
      </w:r>
      <w:r w:rsidRPr="00131DE1">
        <w:rPr>
          <w:rFonts w:ascii="Times New Roman" w:hAnsi="Times New Roman" w:cs="Times New Roman"/>
          <w:bCs/>
          <w:sz w:val="22"/>
          <w:szCs w:val="22"/>
        </w:rPr>
        <w:tab/>
      </w:r>
      <w:r w:rsidR="00F54144" w:rsidRPr="00131DE1">
        <w:rPr>
          <w:rFonts w:ascii="Times New Roman" w:hAnsi="Times New Roman" w:cs="Times New Roman"/>
          <w:bCs/>
          <w:sz w:val="22"/>
          <w:szCs w:val="22"/>
        </w:rPr>
        <w:t>le</w:t>
      </w:r>
      <w:r w:rsidR="002A6831" w:rsidRPr="00131DE1">
        <w:rPr>
          <w:rFonts w:ascii="Times New Roman" w:hAnsi="Times New Roman" w:cs="Times New Roman"/>
          <w:bCs/>
          <w:sz w:val="22"/>
          <w:szCs w:val="22"/>
        </w:rPr>
        <w:t>v</w:t>
      </w:r>
      <w:r w:rsidR="00F54144" w:rsidRPr="00131DE1">
        <w:rPr>
          <w:rFonts w:ascii="Times New Roman" w:hAnsi="Times New Roman" w:cs="Times New Roman"/>
          <w:bCs/>
          <w:sz w:val="22"/>
          <w:szCs w:val="22"/>
        </w:rPr>
        <w:t xml:space="preserve">el, processing od the ad is terminated and our capacity will be allocated to something else. </w:t>
      </w:r>
    </w:p>
    <w:p w14:paraId="3586AAB0" w14:textId="77777777" w:rsidR="002B092B" w:rsidRPr="00131DE1" w:rsidRDefault="002B092B" w:rsidP="002B092B">
      <w:pPr>
        <w:rPr>
          <w:rFonts w:ascii="Times New Roman" w:hAnsi="Times New Roman" w:cs="Times New Roman"/>
          <w:bCs/>
          <w:sz w:val="22"/>
          <w:szCs w:val="22"/>
        </w:rPr>
      </w:pPr>
    </w:p>
    <w:p w14:paraId="77106A09" w14:textId="7EF2B9EC" w:rsidR="002B092B" w:rsidRPr="00131DE1" w:rsidRDefault="002B092B" w:rsidP="002B092B">
      <w:pPr>
        <w:rPr>
          <w:rFonts w:ascii="Times New Roman" w:hAnsi="Times New Roman" w:cs="Times New Roman"/>
          <w:b/>
          <w:bCs/>
          <w:i/>
          <w:sz w:val="22"/>
          <w:szCs w:val="22"/>
        </w:rPr>
      </w:pPr>
      <w:r w:rsidRPr="00131DE1">
        <w:rPr>
          <w:rFonts w:ascii="Times New Roman" w:hAnsi="Times New Roman" w:cs="Times New Roman"/>
          <w:b/>
          <w:bCs/>
          <w:i/>
          <w:sz w:val="22"/>
          <w:szCs w:val="22"/>
        </w:rPr>
        <w:t xml:space="preserve">• Spreading association : </w:t>
      </w:r>
      <w:r w:rsidRPr="00131DE1">
        <w:rPr>
          <w:rFonts w:ascii="Times New Roman" w:hAnsi="Times New Roman" w:cs="Times New Roman"/>
          <w:bCs/>
          <w:sz w:val="22"/>
          <w:szCs w:val="22"/>
        </w:rPr>
        <w:t>A meaning can be activated indirectly</w:t>
      </w:r>
      <w:r w:rsidR="00CB3CD0" w:rsidRPr="00131DE1">
        <w:rPr>
          <w:rFonts w:ascii="Times New Roman" w:hAnsi="Times New Roman" w:cs="Times New Roman"/>
          <w:b/>
          <w:bCs/>
          <w:i/>
          <w:sz w:val="22"/>
          <w:szCs w:val="22"/>
        </w:rPr>
        <w:t xml:space="preserve">. </w:t>
      </w:r>
      <w:r w:rsidRPr="00131DE1">
        <w:rPr>
          <w:rFonts w:ascii="Times New Roman" w:hAnsi="Times New Roman" w:cs="Times New Roman"/>
          <w:bCs/>
          <w:sz w:val="22"/>
          <w:szCs w:val="22"/>
        </w:rPr>
        <w:t>As one node is activated, other nodes associated with it also begin to be triggered</w:t>
      </w:r>
    </w:p>
    <w:p w14:paraId="3318EE49" w14:textId="4BC0D6FA" w:rsidR="002B092B" w:rsidRPr="00131DE1" w:rsidRDefault="002B092B" w:rsidP="002B092B">
      <w:pPr>
        <w:rPr>
          <w:rFonts w:ascii="Times New Roman" w:hAnsi="Times New Roman" w:cs="Times New Roman"/>
          <w:bCs/>
          <w:sz w:val="22"/>
          <w:szCs w:val="22"/>
        </w:rPr>
      </w:pPr>
      <w:r w:rsidRPr="00131DE1">
        <w:rPr>
          <w:rFonts w:ascii="Times New Roman" w:hAnsi="Times New Roman" w:cs="Times New Roman"/>
          <w:bCs/>
          <w:sz w:val="22"/>
          <w:szCs w:val="22"/>
        </w:rPr>
        <w:t>Meaning types of associated nodes:</w:t>
      </w:r>
    </w:p>
    <w:p w14:paraId="5E7A23D0" w14:textId="0FB8D2F0" w:rsidR="002B092B" w:rsidRPr="00131DE1" w:rsidRDefault="002B092B" w:rsidP="002B092B">
      <w:pPr>
        <w:ind w:left="1080"/>
        <w:rPr>
          <w:rFonts w:ascii="Times New Roman" w:hAnsi="Times New Roman" w:cs="Times New Roman"/>
          <w:bCs/>
          <w:i/>
          <w:sz w:val="22"/>
          <w:szCs w:val="22"/>
        </w:rPr>
      </w:pPr>
      <w:r w:rsidRPr="00131DE1">
        <w:rPr>
          <w:rFonts w:ascii="Times New Roman" w:hAnsi="Times New Roman" w:cs="Times New Roman"/>
          <w:bCs/>
          <w:sz w:val="22"/>
          <w:szCs w:val="22"/>
        </w:rPr>
        <w:t>Brand-specific</w:t>
      </w:r>
      <w:r w:rsidR="00CB3CD0" w:rsidRPr="00131DE1">
        <w:rPr>
          <w:rFonts w:ascii="Times New Roman" w:hAnsi="Times New Roman" w:cs="Times New Roman"/>
          <w:bCs/>
          <w:sz w:val="22"/>
          <w:szCs w:val="22"/>
        </w:rPr>
        <w:t xml:space="preserve"> : </w:t>
      </w:r>
      <w:r w:rsidR="00CB3CD0" w:rsidRPr="00131DE1">
        <w:rPr>
          <w:rFonts w:ascii="Times New Roman" w:hAnsi="Times New Roman" w:cs="Times New Roman"/>
          <w:bCs/>
          <w:i/>
          <w:sz w:val="22"/>
          <w:szCs w:val="22"/>
        </w:rPr>
        <w:t>claims made for the brand</w:t>
      </w:r>
    </w:p>
    <w:p w14:paraId="0EBCC360" w14:textId="2F31042E" w:rsidR="002B092B" w:rsidRPr="00131DE1" w:rsidRDefault="002B092B" w:rsidP="002B092B">
      <w:pPr>
        <w:ind w:left="1080"/>
        <w:rPr>
          <w:rFonts w:ascii="Times New Roman" w:hAnsi="Times New Roman" w:cs="Times New Roman"/>
          <w:bCs/>
          <w:i/>
          <w:sz w:val="22"/>
          <w:szCs w:val="22"/>
        </w:rPr>
      </w:pPr>
      <w:r w:rsidRPr="00131DE1">
        <w:rPr>
          <w:rFonts w:ascii="Times New Roman" w:hAnsi="Times New Roman" w:cs="Times New Roman"/>
          <w:bCs/>
          <w:sz w:val="22"/>
          <w:szCs w:val="22"/>
        </w:rPr>
        <w:t>Ad-specific</w:t>
      </w:r>
      <w:r w:rsidR="00CB3CD0" w:rsidRPr="00131DE1">
        <w:rPr>
          <w:rFonts w:ascii="Times New Roman" w:hAnsi="Times New Roman" w:cs="Times New Roman"/>
          <w:bCs/>
          <w:sz w:val="22"/>
          <w:szCs w:val="22"/>
        </w:rPr>
        <w:t xml:space="preserve"> : </w:t>
      </w:r>
      <w:r w:rsidR="00CB3CD0" w:rsidRPr="00131DE1">
        <w:rPr>
          <w:rFonts w:ascii="Times New Roman" w:hAnsi="Times New Roman" w:cs="Times New Roman"/>
          <w:bCs/>
          <w:i/>
          <w:sz w:val="22"/>
          <w:szCs w:val="22"/>
        </w:rPr>
        <w:t>content of the ad itself</w:t>
      </w:r>
    </w:p>
    <w:p w14:paraId="7A9FE10F" w14:textId="067A24D8" w:rsidR="002B092B" w:rsidRPr="00131DE1" w:rsidRDefault="002B092B" w:rsidP="002B092B">
      <w:pPr>
        <w:ind w:left="1080"/>
        <w:rPr>
          <w:rFonts w:ascii="Times New Roman" w:hAnsi="Times New Roman" w:cs="Times New Roman"/>
          <w:bCs/>
          <w:i/>
          <w:sz w:val="22"/>
          <w:szCs w:val="22"/>
        </w:rPr>
      </w:pPr>
      <w:r w:rsidRPr="00131DE1">
        <w:rPr>
          <w:rFonts w:ascii="Times New Roman" w:hAnsi="Times New Roman" w:cs="Times New Roman"/>
          <w:bCs/>
          <w:sz w:val="22"/>
          <w:szCs w:val="22"/>
        </w:rPr>
        <w:t>Brand identification</w:t>
      </w:r>
      <w:r w:rsidR="00CB3CD0" w:rsidRPr="00131DE1">
        <w:rPr>
          <w:rFonts w:ascii="Times New Roman" w:hAnsi="Times New Roman" w:cs="Times New Roman"/>
          <w:bCs/>
          <w:sz w:val="22"/>
          <w:szCs w:val="22"/>
        </w:rPr>
        <w:t xml:space="preserve">: </w:t>
      </w:r>
      <w:r w:rsidR="00CB3CD0" w:rsidRPr="00131DE1">
        <w:rPr>
          <w:rFonts w:ascii="Times New Roman" w:hAnsi="Times New Roman" w:cs="Times New Roman"/>
          <w:bCs/>
          <w:i/>
          <w:sz w:val="22"/>
          <w:szCs w:val="22"/>
        </w:rPr>
        <w:t>brand name</w:t>
      </w:r>
    </w:p>
    <w:p w14:paraId="6289FC93" w14:textId="16E41490" w:rsidR="002B092B" w:rsidRPr="00131DE1" w:rsidRDefault="002B092B" w:rsidP="002B092B">
      <w:pPr>
        <w:ind w:left="1080"/>
        <w:rPr>
          <w:rFonts w:ascii="Times New Roman" w:hAnsi="Times New Roman" w:cs="Times New Roman"/>
          <w:bCs/>
          <w:i/>
          <w:sz w:val="22"/>
          <w:szCs w:val="22"/>
        </w:rPr>
      </w:pPr>
      <w:r w:rsidRPr="00131DE1">
        <w:rPr>
          <w:rFonts w:ascii="Times New Roman" w:hAnsi="Times New Roman" w:cs="Times New Roman"/>
          <w:bCs/>
          <w:sz w:val="22"/>
          <w:szCs w:val="22"/>
        </w:rPr>
        <w:t>Product category</w:t>
      </w:r>
      <w:r w:rsidR="00CB3CD0" w:rsidRPr="00131DE1">
        <w:rPr>
          <w:rFonts w:ascii="Times New Roman" w:hAnsi="Times New Roman" w:cs="Times New Roman"/>
          <w:bCs/>
          <w:sz w:val="22"/>
          <w:szCs w:val="22"/>
        </w:rPr>
        <w:t xml:space="preserve">: </w:t>
      </w:r>
      <w:r w:rsidR="00CB3CD0" w:rsidRPr="00131DE1">
        <w:rPr>
          <w:rFonts w:ascii="Times New Roman" w:hAnsi="Times New Roman" w:cs="Times New Roman"/>
          <w:bCs/>
          <w:i/>
          <w:sz w:val="22"/>
          <w:szCs w:val="22"/>
        </w:rPr>
        <w:t>how the product works, experience and use of the product</w:t>
      </w:r>
    </w:p>
    <w:p w14:paraId="62AB849E" w14:textId="57284D8F" w:rsidR="002B092B" w:rsidRPr="00131DE1" w:rsidRDefault="002B092B" w:rsidP="002B092B">
      <w:pPr>
        <w:ind w:left="1080"/>
        <w:rPr>
          <w:rFonts w:ascii="Times New Roman" w:hAnsi="Times New Roman" w:cs="Times New Roman"/>
          <w:bCs/>
          <w:i/>
          <w:sz w:val="22"/>
          <w:szCs w:val="22"/>
        </w:rPr>
      </w:pPr>
      <w:r w:rsidRPr="00131DE1">
        <w:rPr>
          <w:rFonts w:ascii="Times New Roman" w:hAnsi="Times New Roman" w:cs="Times New Roman"/>
          <w:bCs/>
          <w:sz w:val="22"/>
          <w:szCs w:val="22"/>
        </w:rPr>
        <w:t>Evaluative reactions</w:t>
      </w:r>
      <w:r w:rsidR="00CB3CD0" w:rsidRPr="00131DE1">
        <w:rPr>
          <w:rFonts w:ascii="Times New Roman" w:hAnsi="Times New Roman" w:cs="Times New Roman"/>
          <w:bCs/>
          <w:sz w:val="22"/>
          <w:szCs w:val="22"/>
        </w:rPr>
        <w:t>:</w:t>
      </w:r>
      <w:r w:rsidR="00CB3CD0" w:rsidRPr="00131DE1">
        <w:rPr>
          <w:rFonts w:ascii="Times New Roman" w:hAnsi="Times New Roman" w:cs="Times New Roman"/>
          <w:bCs/>
          <w:i/>
          <w:sz w:val="22"/>
          <w:szCs w:val="22"/>
        </w:rPr>
        <w:t xml:space="preserve"> “that looks like fun” or not </w:t>
      </w:r>
    </w:p>
    <w:p w14:paraId="1E59C601" w14:textId="77777777" w:rsidR="002B092B" w:rsidRPr="00131DE1" w:rsidRDefault="002B092B" w:rsidP="00D77112">
      <w:pPr>
        <w:rPr>
          <w:rFonts w:ascii="Times New Roman" w:hAnsi="Times New Roman" w:cs="Times New Roman"/>
          <w:bCs/>
          <w:sz w:val="22"/>
          <w:szCs w:val="22"/>
        </w:rPr>
      </w:pPr>
    </w:p>
    <w:p w14:paraId="7F1010F7" w14:textId="768CBBA2" w:rsidR="002B092B" w:rsidRPr="00131DE1" w:rsidRDefault="002B092B" w:rsidP="00D77112">
      <w:pPr>
        <w:rPr>
          <w:rFonts w:ascii="Times New Roman" w:hAnsi="Times New Roman" w:cs="Times New Roman"/>
          <w:bCs/>
          <w:sz w:val="22"/>
          <w:szCs w:val="22"/>
        </w:rPr>
      </w:pPr>
      <w:r w:rsidRPr="00131DE1">
        <w:rPr>
          <w:rFonts w:ascii="Times New Roman" w:hAnsi="Times New Roman" w:cs="Times New Roman"/>
          <w:bCs/>
          <w:sz w:val="22"/>
          <w:szCs w:val="22"/>
        </w:rPr>
        <w:t xml:space="preserve">Example : </w:t>
      </w:r>
    </w:p>
    <w:p w14:paraId="10073E4D" w14:textId="77777777" w:rsidR="002B092B" w:rsidRPr="00131DE1" w:rsidRDefault="002B092B" w:rsidP="00D77112">
      <w:pPr>
        <w:rPr>
          <w:rFonts w:ascii="Times New Roman" w:hAnsi="Times New Roman" w:cs="Times New Roman"/>
          <w:bCs/>
          <w:sz w:val="22"/>
          <w:szCs w:val="22"/>
        </w:rPr>
      </w:pPr>
    </w:p>
    <w:p w14:paraId="00EDBA9C" w14:textId="7909322D" w:rsidR="002B092B" w:rsidRPr="00131DE1" w:rsidRDefault="002B092B" w:rsidP="00D77112">
      <w:pPr>
        <w:rPr>
          <w:rFonts w:ascii="Times New Roman" w:hAnsi="Times New Roman" w:cs="Times New Roman"/>
          <w:bCs/>
          <w:sz w:val="22"/>
          <w:szCs w:val="22"/>
        </w:rPr>
      </w:pPr>
      <w:r w:rsidRPr="00131DE1">
        <w:rPr>
          <w:rFonts w:ascii="Times New Roman" w:hAnsi="Times New Roman" w:cs="Times New Roman"/>
          <w:bCs/>
          <w:noProof/>
          <w:sz w:val="22"/>
          <w:szCs w:val="22"/>
          <w:lang w:val="fr-FR"/>
        </w:rPr>
        <w:drawing>
          <wp:inline distT="0" distB="0" distL="0" distR="0" wp14:anchorId="70D6F390" wp14:editId="47FED6B1">
            <wp:extent cx="4840949" cy="2633546"/>
            <wp:effectExtent l="0" t="0" r="10795" b="8255"/>
            <wp:docPr id="24580" name="Picture 4" descr="fig03-0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80" name="Picture 4" descr="fig03-06"/>
                    <pic:cNvPicPr>
                      <a:picLocks noGrp="1" noChangeAspect="1" noChangeArrowheads="1"/>
                    </pic:cNvPicPr>
                  </pic:nvPicPr>
                  <pic:blipFill>
                    <a:blip r:embed="rId15" cstate="email">
                      <a:extLst>
                        <a:ext uri="{28A0092B-C50C-407E-A947-70E740481C1C}">
                          <a14:useLocalDpi xmlns:a14="http://schemas.microsoft.com/office/drawing/2010/main"/>
                        </a:ext>
                      </a:extLst>
                    </a:blip>
                    <a:srcRect b="3546"/>
                    <a:stretch>
                      <a:fillRect/>
                    </a:stretch>
                  </pic:blipFill>
                  <pic:spPr bwMode="auto">
                    <a:xfrm>
                      <a:off x="0" y="0"/>
                      <a:ext cx="4840983" cy="2633564"/>
                    </a:xfrm>
                    <a:prstGeom prst="rect">
                      <a:avLst/>
                    </a:prstGeom>
                    <a:noFill/>
                    <a:ln>
                      <a:noFill/>
                    </a:ln>
                    <a:extLst/>
                  </pic:spPr>
                </pic:pic>
              </a:graphicData>
            </a:graphic>
          </wp:inline>
        </w:drawing>
      </w:r>
    </w:p>
    <w:p w14:paraId="2D0E56F1" w14:textId="77777777" w:rsidR="002B092B" w:rsidRPr="00131DE1" w:rsidRDefault="002B092B" w:rsidP="00D77112">
      <w:pPr>
        <w:rPr>
          <w:rFonts w:ascii="Times New Roman" w:hAnsi="Times New Roman" w:cs="Times New Roman"/>
          <w:bCs/>
          <w:sz w:val="22"/>
          <w:szCs w:val="22"/>
        </w:rPr>
      </w:pPr>
    </w:p>
    <w:p w14:paraId="39498837" w14:textId="44C81C73" w:rsidR="009A5BBE" w:rsidRPr="00131DE1" w:rsidRDefault="009A5BBE" w:rsidP="009A5BBE">
      <w:pPr>
        <w:rPr>
          <w:rFonts w:ascii="Times New Roman" w:hAnsi="Times New Roman" w:cs="Times New Roman"/>
          <w:bCs/>
          <w:sz w:val="22"/>
          <w:szCs w:val="22"/>
        </w:rPr>
      </w:pPr>
      <w:r w:rsidRPr="00131DE1">
        <w:rPr>
          <w:rFonts w:ascii="Times New Roman" w:hAnsi="Times New Roman" w:cs="Times New Roman"/>
          <w:bCs/>
          <w:sz w:val="22"/>
          <w:szCs w:val="22"/>
        </w:rPr>
        <w:t xml:space="preserve">• </w:t>
      </w:r>
      <w:r w:rsidRPr="00131DE1">
        <w:rPr>
          <w:rFonts w:ascii="Times New Roman" w:hAnsi="Times New Roman" w:cs="Times New Roman"/>
          <w:b/>
          <w:bCs/>
          <w:i/>
          <w:sz w:val="22"/>
          <w:szCs w:val="22"/>
        </w:rPr>
        <w:t>Level of knowledge :</w:t>
      </w:r>
      <w:r w:rsidRPr="00131DE1">
        <w:rPr>
          <w:rFonts w:ascii="Times New Roman" w:hAnsi="Times New Roman" w:cs="Times New Roman"/>
          <w:bCs/>
          <w:sz w:val="22"/>
          <w:szCs w:val="22"/>
        </w:rPr>
        <w:t xml:space="preserve"> Individual nodes = meaning concepts. Two (or more) connected nodes = proposition or belief (complex meaning, ex: Chanel is a perfume for elegant woman). Two or more propositions = schema (cognitive framework developed through experience). We more readily encode info that is consistent with an existing schema. </w:t>
      </w:r>
    </w:p>
    <w:p w14:paraId="36EEB12B" w14:textId="7E9B7926" w:rsidR="00FC0847" w:rsidRPr="00131DE1" w:rsidRDefault="00FC0847" w:rsidP="009A5BBE">
      <w:pPr>
        <w:rPr>
          <w:rFonts w:ascii="Times New Roman" w:hAnsi="Times New Roman" w:cs="Times New Roman"/>
          <w:bCs/>
          <w:sz w:val="22"/>
          <w:szCs w:val="22"/>
        </w:rPr>
      </w:pPr>
      <w:r w:rsidRPr="00131DE1">
        <w:rPr>
          <w:rFonts w:ascii="Times New Roman" w:hAnsi="Times New Roman" w:cs="Times New Roman"/>
          <w:bCs/>
          <w:sz w:val="22"/>
          <w:szCs w:val="22"/>
        </w:rPr>
        <w:sym w:font="Wingdings" w:char="F0E0"/>
      </w:r>
      <w:r w:rsidRPr="00131DE1">
        <w:rPr>
          <w:rFonts w:ascii="Times New Roman" w:hAnsi="Times New Roman" w:cs="Times New Roman"/>
          <w:bCs/>
          <w:sz w:val="22"/>
          <w:szCs w:val="22"/>
        </w:rPr>
        <w:t xml:space="preserve"> One schema that is relevant to consumer behaviour is a script (little scenarios that happen in our mind. We associate an idea with a scenario) </w:t>
      </w:r>
    </w:p>
    <w:p w14:paraId="7BB1F2C7" w14:textId="77777777" w:rsidR="008C43D1" w:rsidRPr="00131DE1" w:rsidRDefault="008C43D1" w:rsidP="009A5BBE">
      <w:pPr>
        <w:rPr>
          <w:rFonts w:ascii="Times New Roman" w:hAnsi="Times New Roman" w:cs="Times New Roman"/>
          <w:bCs/>
          <w:sz w:val="22"/>
          <w:szCs w:val="22"/>
        </w:rPr>
      </w:pPr>
    </w:p>
    <w:p w14:paraId="74BBB47A" w14:textId="600793A5" w:rsidR="008C43D1" w:rsidRPr="00131DE1" w:rsidRDefault="008C43D1" w:rsidP="009A5BBE">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Analogical learning:</w:t>
      </w:r>
      <w:r w:rsidRPr="00131DE1">
        <w:rPr>
          <w:rFonts w:ascii="Times New Roman" w:hAnsi="Times New Roman" w:cs="Times New Roman"/>
          <w:bCs/>
          <w:sz w:val="22"/>
          <w:szCs w:val="22"/>
          <w:u w:val="single"/>
        </w:rPr>
        <w:t xml:space="preserve"> </w:t>
      </w:r>
    </w:p>
    <w:p w14:paraId="0BAFB675" w14:textId="783EBE84" w:rsidR="009A5BBE" w:rsidRPr="00131DE1" w:rsidRDefault="00DC6B76" w:rsidP="009A5BBE">
      <w:pPr>
        <w:rPr>
          <w:rFonts w:ascii="Times New Roman" w:hAnsi="Times New Roman" w:cs="Times New Roman"/>
          <w:bCs/>
          <w:sz w:val="22"/>
          <w:szCs w:val="22"/>
        </w:rPr>
      </w:pPr>
      <w:r w:rsidRPr="00131DE1">
        <w:rPr>
          <w:rFonts w:ascii="Times New Roman" w:hAnsi="Times New Roman" w:cs="Times New Roman"/>
          <w:bCs/>
          <w:sz w:val="22"/>
          <w:szCs w:val="22"/>
        </w:rPr>
        <w:t xml:space="preserve">• To introduce new product or innovation, marketers can educate and inform consumers by drawing an analogy (highlighting similarities) between the new product and an existing one. </w:t>
      </w:r>
    </w:p>
    <w:p w14:paraId="63F4306A" w14:textId="617235E5" w:rsidR="00DC6B76" w:rsidRPr="00131DE1" w:rsidRDefault="00DC6B76" w:rsidP="00DC6B76">
      <w:pPr>
        <w:rPr>
          <w:rFonts w:ascii="Times New Roman" w:hAnsi="Times New Roman" w:cs="Times New Roman"/>
          <w:b/>
          <w:bCs/>
          <w:i/>
          <w:sz w:val="22"/>
          <w:szCs w:val="22"/>
        </w:rPr>
      </w:pPr>
      <w:r w:rsidRPr="00131DE1">
        <w:rPr>
          <w:rFonts w:ascii="Times New Roman" w:hAnsi="Times New Roman" w:cs="Times New Roman"/>
          <w:bCs/>
          <w:sz w:val="22"/>
          <w:szCs w:val="22"/>
        </w:rPr>
        <w:t xml:space="preserve">• In analogical learning, the existing product is called the </w:t>
      </w:r>
      <w:r w:rsidRPr="00131DE1">
        <w:rPr>
          <w:rFonts w:ascii="Times New Roman" w:hAnsi="Times New Roman" w:cs="Times New Roman"/>
          <w:b/>
          <w:bCs/>
          <w:i/>
          <w:sz w:val="22"/>
          <w:szCs w:val="22"/>
        </w:rPr>
        <w:t>base</w:t>
      </w:r>
      <w:r w:rsidRPr="00131DE1">
        <w:rPr>
          <w:rFonts w:ascii="Times New Roman" w:hAnsi="Times New Roman" w:cs="Times New Roman"/>
          <w:bCs/>
          <w:sz w:val="22"/>
          <w:szCs w:val="22"/>
        </w:rPr>
        <w:t xml:space="preserve"> and the new one is called the </w:t>
      </w:r>
      <w:r w:rsidRPr="00131DE1">
        <w:rPr>
          <w:rFonts w:ascii="Times New Roman" w:hAnsi="Times New Roman" w:cs="Times New Roman"/>
          <w:b/>
          <w:bCs/>
          <w:i/>
          <w:sz w:val="22"/>
          <w:szCs w:val="22"/>
        </w:rPr>
        <w:t xml:space="preserve">target. </w:t>
      </w:r>
      <w:r w:rsidRPr="00131DE1">
        <w:rPr>
          <w:rFonts w:ascii="Times New Roman" w:hAnsi="Times New Roman" w:cs="Times New Roman"/>
          <w:bCs/>
          <w:sz w:val="22"/>
          <w:szCs w:val="22"/>
        </w:rPr>
        <w:t>It is effective because the consumer can integrate knowledge about the base into the schema for the target product</w:t>
      </w:r>
    </w:p>
    <w:p w14:paraId="76076405" w14:textId="29F230B2" w:rsidR="009A5BBE" w:rsidRPr="00131DE1" w:rsidRDefault="00DC6B76" w:rsidP="00DC6B76">
      <w:pPr>
        <w:rPr>
          <w:rFonts w:ascii="Times New Roman" w:hAnsi="Times New Roman" w:cs="Times New Roman"/>
          <w:b/>
          <w:bCs/>
          <w:i/>
          <w:sz w:val="22"/>
          <w:szCs w:val="22"/>
        </w:rPr>
      </w:pPr>
      <w:r w:rsidRPr="00131DE1">
        <w:rPr>
          <w:rFonts w:ascii="Times New Roman" w:hAnsi="Times New Roman" w:cs="Times New Roman"/>
          <w:b/>
          <w:bCs/>
          <w:i/>
          <w:sz w:val="22"/>
          <w:szCs w:val="22"/>
        </w:rPr>
        <w:t xml:space="preserve"> </w:t>
      </w:r>
    </w:p>
    <w:p w14:paraId="367E0609" w14:textId="6062432D" w:rsidR="00DC6B76" w:rsidRPr="00131DE1" w:rsidRDefault="00DC6B76" w:rsidP="009A5BBE">
      <w:pPr>
        <w:rPr>
          <w:rFonts w:ascii="Times New Roman" w:hAnsi="Times New Roman" w:cs="Times New Roman"/>
          <w:bCs/>
          <w:sz w:val="22"/>
          <w:szCs w:val="22"/>
        </w:rPr>
      </w:pPr>
      <w:r w:rsidRPr="00131DE1">
        <w:rPr>
          <w:rFonts w:ascii="Times New Roman" w:hAnsi="Times New Roman" w:cs="Times New Roman"/>
          <w:bCs/>
          <w:sz w:val="22"/>
          <w:szCs w:val="22"/>
        </w:rPr>
        <w:t xml:space="preserve">• Analogical learning can takes two forms : </w:t>
      </w:r>
    </w:p>
    <w:p w14:paraId="1BBA55F2" w14:textId="468D0091" w:rsidR="00DC6B76" w:rsidRPr="00131DE1" w:rsidRDefault="00DC6B76" w:rsidP="008630B4">
      <w:pPr>
        <w:pStyle w:val="Paragraphedeliste"/>
        <w:numPr>
          <w:ilvl w:val="0"/>
          <w:numId w:val="22"/>
        </w:numPr>
        <w:rPr>
          <w:rFonts w:ascii="Times New Roman" w:hAnsi="Times New Roman" w:cs="Times New Roman"/>
          <w:bCs/>
          <w:sz w:val="22"/>
          <w:szCs w:val="22"/>
        </w:rPr>
      </w:pPr>
      <w:r w:rsidRPr="00131DE1">
        <w:rPr>
          <w:rFonts w:ascii="Times New Roman" w:hAnsi="Times New Roman" w:cs="Times New Roman"/>
          <w:bCs/>
          <w:sz w:val="22"/>
          <w:szCs w:val="22"/>
        </w:rPr>
        <w:t xml:space="preserve">Attributes : identifiable features or proprieties of the product. </w:t>
      </w:r>
    </w:p>
    <w:p w14:paraId="567FF41D" w14:textId="17B64E1C" w:rsidR="00DC6B76" w:rsidRPr="00131DE1" w:rsidRDefault="00DC6B76" w:rsidP="008630B4">
      <w:pPr>
        <w:pStyle w:val="Paragraphedeliste"/>
        <w:numPr>
          <w:ilvl w:val="0"/>
          <w:numId w:val="22"/>
        </w:numPr>
        <w:rPr>
          <w:rFonts w:ascii="Times New Roman" w:hAnsi="Times New Roman" w:cs="Times New Roman"/>
          <w:bCs/>
          <w:sz w:val="22"/>
          <w:szCs w:val="22"/>
        </w:rPr>
      </w:pPr>
      <w:r w:rsidRPr="00131DE1">
        <w:rPr>
          <w:rFonts w:ascii="Times New Roman" w:hAnsi="Times New Roman" w:cs="Times New Roman"/>
          <w:bCs/>
          <w:sz w:val="22"/>
          <w:szCs w:val="22"/>
        </w:rPr>
        <w:t xml:space="preserve">Relations : refers to how the product relates to a desired outcome. </w:t>
      </w:r>
    </w:p>
    <w:p w14:paraId="34B8122E" w14:textId="77777777" w:rsidR="00DC6B76" w:rsidRPr="00131DE1" w:rsidRDefault="00DC6B76" w:rsidP="00DC6B76">
      <w:pPr>
        <w:rPr>
          <w:rFonts w:ascii="Times New Roman" w:hAnsi="Times New Roman" w:cs="Times New Roman"/>
          <w:bCs/>
          <w:sz w:val="22"/>
          <w:szCs w:val="22"/>
        </w:rPr>
      </w:pPr>
    </w:p>
    <w:p w14:paraId="2F49B3C8" w14:textId="3982B921" w:rsidR="00487439" w:rsidRPr="00131DE1" w:rsidRDefault="00487439" w:rsidP="00DC6B76">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Collecting</w:t>
      </w:r>
      <w:r w:rsidR="00DC6B76" w:rsidRPr="00131DE1">
        <w:rPr>
          <w:rFonts w:ascii="Times New Roman" w:hAnsi="Times New Roman" w:cs="Times New Roman"/>
          <w:bCs/>
          <w:sz w:val="22"/>
          <w:szCs w:val="22"/>
          <w:highlight w:val="cyan"/>
          <w:u w:val="single"/>
        </w:rPr>
        <w:t xml:space="preserve"> information for purchase decisions</w:t>
      </w:r>
    </w:p>
    <w:p w14:paraId="3476E70E" w14:textId="421263D3" w:rsidR="00487439" w:rsidRPr="00131DE1" w:rsidRDefault="00487439" w:rsidP="00DC6B76">
      <w:pPr>
        <w:rPr>
          <w:rFonts w:ascii="Times New Roman" w:hAnsi="Times New Roman" w:cs="Times New Roman"/>
          <w:bCs/>
          <w:sz w:val="22"/>
          <w:szCs w:val="22"/>
        </w:rPr>
      </w:pPr>
      <w:r w:rsidRPr="00131DE1">
        <w:rPr>
          <w:rFonts w:ascii="Times New Roman" w:hAnsi="Times New Roman" w:cs="Times New Roman"/>
          <w:b/>
          <w:bCs/>
          <w:i/>
          <w:sz w:val="22"/>
          <w:szCs w:val="22"/>
        </w:rPr>
        <w:t>Retrieval</w:t>
      </w:r>
      <w:r w:rsidRPr="00131DE1">
        <w:rPr>
          <w:rFonts w:ascii="Times New Roman" w:hAnsi="Times New Roman" w:cs="Times New Roman"/>
          <w:bCs/>
          <w:sz w:val="22"/>
          <w:szCs w:val="22"/>
        </w:rPr>
        <w:t xml:space="preserve"> is the process of accessing information from long-term memory. </w:t>
      </w:r>
    </w:p>
    <w:p w14:paraId="19F9AC00" w14:textId="2FF1E250" w:rsidR="008B619D" w:rsidRPr="00131DE1" w:rsidRDefault="008B619D" w:rsidP="00DC6B76">
      <w:pPr>
        <w:rPr>
          <w:rFonts w:ascii="Times New Roman" w:hAnsi="Times New Roman" w:cs="Times New Roman"/>
          <w:bCs/>
          <w:sz w:val="22"/>
          <w:szCs w:val="22"/>
        </w:rPr>
      </w:pPr>
      <w:r w:rsidRPr="00131DE1">
        <w:rPr>
          <w:rFonts w:ascii="Times New Roman" w:hAnsi="Times New Roman" w:cs="Times New Roman"/>
          <w:bCs/>
          <w:sz w:val="22"/>
          <w:szCs w:val="22"/>
        </w:rPr>
        <w:t xml:space="preserve">• </w:t>
      </w:r>
      <w:r w:rsidRPr="00131DE1">
        <w:rPr>
          <w:rFonts w:ascii="Times New Roman" w:hAnsi="Times New Roman" w:cs="Times New Roman"/>
          <w:bCs/>
          <w:i/>
          <w:sz w:val="22"/>
          <w:szCs w:val="22"/>
          <w:u w:val="single"/>
        </w:rPr>
        <w:t>Situational factors</w:t>
      </w:r>
      <w:r w:rsidRPr="00131DE1">
        <w:rPr>
          <w:rFonts w:ascii="Times New Roman" w:hAnsi="Times New Roman" w:cs="Times New Roman"/>
          <w:bCs/>
          <w:sz w:val="22"/>
          <w:szCs w:val="22"/>
        </w:rPr>
        <w:t xml:space="preserve"> : relating to the environment in which the message is delivered. </w:t>
      </w:r>
    </w:p>
    <w:p w14:paraId="623BECA2" w14:textId="7DC5CDA4" w:rsidR="008B619D" w:rsidRPr="00131DE1" w:rsidRDefault="008B619D" w:rsidP="008630B4">
      <w:pPr>
        <w:pStyle w:val="Paragraphedeliste"/>
        <w:numPr>
          <w:ilvl w:val="0"/>
          <w:numId w:val="20"/>
        </w:numPr>
        <w:rPr>
          <w:rFonts w:ascii="Times New Roman" w:hAnsi="Times New Roman" w:cs="Times New Roman"/>
          <w:bCs/>
          <w:sz w:val="22"/>
          <w:szCs w:val="22"/>
        </w:rPr>
      </w:pPr>
      <w:r w:rsidRPr="00131DE1">
        <w:rPr>
          <w:rFonts w:ascii="Times New Roman" w:hAnsi="Times New Roman" w:cs="Times New Roman"/>
          <w:bCs/>
          <w:sz w:val="22"/>
          <w:szCs w:val="22"/>
        </w:rPr>
        <w:t xml:space="preserve">Pioneer-brand are more likely to be recall as the were the first to enter the market </w:t>
      </w:r>
    </w:p>
    <w:p w14:paraId="00E296CE" w14:textId="16B7ED9C" w:rsidR="008B619D" w:rsidRPr="00131DE1" w:rsidRDefault="008B619D" w:rsidP="008630B4">
      <w:pPr>
        <w:pStyle w:val="Paragraphedeliste"/>
        <w:numPr>
          <w:ilvl w:val="0"/>
          <w:numId w:val="20"/>
        </w:numPr>
        <w:rPr>
          <w:rFonts w:ascii="Times New Roman" w:hAnsi="Times New Roman" w:cs="Times New Roman"/>
          <w:bCs/>
          <w:sz w:val="22"/>
          <w:szCs w:val="22"/>
        </w:rPr>
      </w:pPr>
      <w:r w:rsidRPr="00131DE1">
        <w:rPr>
          <w:rFonts w:ascii="Times New Roman" w:hAnsi="Times New Roman" w:cs="Times New Roman"/>
          <w:bCs/>
          <w:sz w:val="22"/>
          <w:szCs w:val="22"/>
        </w:rPr>
        <w:t xml:space="preserve">Low involvement products with descriptive brand names are more likely to be recalled. </w:t>
      </w:r>
    </w:p>
    <w:p w14:paraId="381FA5AF" w14:textId="249FA7CD" w:rsidR="006E43BD" w:rsidRPr="00131DE1" w:rsidRDefault="006E43BD" w:rsidP="006E43BD">
      <w:pPr>
        <w:rPr>
          <w:rFonts w:ascii="Times New Roman" w:hAnsi="Times New Roman" w:cs="Times New Roman"/>
          <w:bCs/>
          <w:sz w:val="22"/>
          <w:szCs w:val="22"/>
        </w:rPr>
      </w:pPr>
      <w:r w:rsidRPr="00131DE1">
        <w:rPr>
          <w:rFonts w:ascii="Times New Roman" w:hAnsi="Times New Roman" w:cs="Times New Roman"/>
          <w:bCs/>
          <w:sz w:val="22"/>
          <w:szCs w:val="22"/>
        </w:rPr>
        <w:t xml:space="preserve">• </w:t>
      </w:r>
      <w:r w:rsidRPr="00131DE1">
        <w:rPr>
          <w:rFonts w:ascii="Times New Roman" w:hAnsi="Times New Roman" w:cs="Times New Roman"/>
          <w:bCs/>
          <w:i/>
          <w:sz w:val="22"/>
          <w:szCs w:val="22"/>
          <w:u w:val="single"/>
        </w:rPr>
        <w:t>The viewing environmen</w:t>
      </w:r>
      <w:r w:rsidRPr="00131DE1">
        <w:rPr>
          <w:rFonts w:ascii="Times New Roman" w:hAnsi="Times New Roman" w:cs="Times New Roman"/>
          <w:bCs/>
          <w:i/>
          <w:sz w:val="22"/>
          <w:szCs w:val="22"/>
        </w:rPr>
        <w:t xml:space="preserve">t </w:t>
      </w:r>
      <w:r w:rsidRPr="00131DE1">
        <w:rPr>
          <w:rFonts w:ascii="Times New Roman" w:hAnsi="Times New Roman" w:cs="Times New Roman"/>
          <w:bCs/>
          <w:sz w:val="22"/>
          <w:szCs w:val="22"/>
        </w:rPr>
        <w:t xml:space="preserve">of a marketing message also affect recall. </w:t>
      </w:r>
    </w:p>
    <w:p w14:paraId="4B299D55" w14:textId="7819DF3B" w:rsidR="006E43BD" w:rsidRPr="00131DE1" w:rsidRDefault="006E43BD" w:rsidP="008630B4">
      <w:pPr>
        <w:pStyle w:val="Paragraphedeliste"/>
        <w:numPr>
          <w:ilvl w:val="0"/>
          <w:numId w:val="23"/>
        </w:numPr>
        <w:rPr>
          <w:rFonts w:ascii="Times New Roman" w:hAnsi="Times New Roman" w:cs="Times New Roman"/>
          <w:bCs/>
          <w:sz w:val="22"/>
          <w:szCs w:val="22"/>
        </w:rPr>
      </w:pPr>
      <w:r w:rsidRPr="00131DE1">
        <w:rPr>
          <w:rFonts w:ascii="Times New Roman" w:hAnsi="Times New Roman" w:cs="Times New Roman"/>
          <w:bCs/>
          <w:sz w:val="22"/>
          <w:szCs w:val="22"/>
        </w:rPr>
        <w:t xml:space="preserve">Ads shows during continuous activities (stories or drama) are easily to recall than in a context of stop-and-go activities (talk show). </w:t>
      </w:r>
    </w:p>
    <w:p w14:paraId="51BDC420" w14:textId="75A3FFF6" w:rsidR="006E43BD" w:rsidRPr="00131DE1" w:rsidRDefault="006E43BD" w:rsidP="008630B4">
      <w:pPr>
        <w:pStyle w:val="Paragraphedeliste"/>
        <w:numPr>
          <w:ilvl w:val="0"/>
          <w:numId w:val="23"/>
        </w:numPr>
        <w:rPr>
          <w:rFonts w:ascii="Times New Roman" w:hAnsi="Times New Roman" w:cs="Times New Roman"/>
          <w:bCs/>
          <w:sz w:val="22"/>
          <w:szCs w:val="22"/>
        </w:rPr>
      </w:pPr>
      <w:r w:rsidRPr="00131DE1">
        <w:rPr>
          <w:rFonts w:ascii="Times New Roman" w:hAnsi="Times New Roman" w:cs="Times New Roman"/>
          <w:bCs/>
          <w:sz w:val="22"/>
          <w:szCs w:val="22"/>
        </w:rPr>
        <w:t xml:space="preserve">Commercials shown first in a series of ads are recalled better than those shown last. </w:t>
      </w:r>
    </w:p>
    <w:p w14:paraId="1395D1F2" w14:textId="13DBE4E7" w:rsidR="006E43BD" w:rsidRPr="00131DE1" w:rsidRDefault="006E43BD" w:rsidP="006E43BD">
      <w:pPr>
        <w:rPr>
          <w:rFonts w:ascii="Times New Roman" w:hAnsi="Times New Roman" w:cs="Times New Roman"/>
          <w:bCs/>
          <w:sz w:val="22"/>
          <w:szCs w:val="22"/>
        </w:rPr>
      </w:pPr>
      <w:r w:rsidRPr="00131DE1">
        <w:rPr>
          <w:rFonts w:ascii="Times New Roman" w:hAnsi="Times New Roman" w:cs="Times New Roman"/>
          <w:bCs/>
          <w:sz w:val="22"/>
          <w:szCs w:val="22"/>
        </w:rPr>
        <w:t xml:space="preserve">• </w:t>
      </w:r>
      <w:r w:rsidRPr="00131DE1">
        <w:rPr>
          <w:rFonts w:ascii="Times New Roman" w:hAnsi="Times New Roman" w:cs="Times New Roman"/>
          <w:bCs/>
          <w:i/>
          <w:sz w:val="22"/>
          <w:szCs w:val="22"/>
          <w:u w:val="single"/>
        </w:rPr>
        <w:t>Post experience advertising effects</w:t>
      </w:r>
      <w:r w:rsidRPr="00131DE1">
        <w:rPr>
          <w:rFonts w:ascii="Times New Roman" w:hAnsi="Times New Roman" w:cs="Times New Roman"/>
          <w:bCs/>
          <w:sz w:val="22"/>
          <w:szCs w:val="22"/>
        </w:rPr>
        <w:t xml:space="preserve"> : </w:t>
      </w:r>
      <w:r w:rsidR="00905797" w:rsidRPr="00131DE1">
        <w:rPr>
          <w:rFonts w:ascii="Times New Roman" w:hAnsi="Times New Roman" w:cs="Times New Roman"/>
          <w:bCs/>
          <w:sz w:val="22"/>
          <w:szCs w:val="22"/>
        </w:rPr>
        <w:t xml:space="preserve">imagery from the ad can become confused with our own experience. When consumer were exposed to ads after they had experience the product, the ad altered their recollections of the experience. </w:t>
      </w:r>
    </w:p>
    <w:p w14:paraId="75E93D11" w14:textId="77777777" w:rsidR="00905797" w:rsidRPr="00131DE1" w:rsidRDefault="00905797" w:rsidP="006E43BD">
      <w:pPr>
        <w:rPr>
          <w:rFonts w:ascii="Times New Roman" w:hAnsi="Times New Roman" w:cs="Times New Roman"/>
          <w:bCs/>
          <w:sz w:val="22"/>
          <w:szCs w:val="22"/>
        </w:rPr>
      </w:pPr>
    </w:p>
    <w:p w14:paraId="0FD8BC80" w14:textId="02519EA9" w:rsidR="00905797" w:rsidRPr="00131DE1" w:rsidRDefault="00ED3222" w:rsidP="006E43BD">
      <w:pPr>
        <w:rPr>
          <w:rFonts w:ascii="Times New Roman" w:hAnsi="Times New Roman" w:cs="Times New Roman"/>
          <w:b/>
          <w:bCs/>
          <w:i/>
          <w:sz w:val="22"/>
          <w:szCs w:val="22"/>
        </w:rPr>
      </w:pPr>
      <w:r w:rsidRPr="00131DE1">
        <w:rPr>
          <w:rFonts w:ascii="Times New Roman" w:hAnsi="Times New Roman" w:cs="Times New Roman"/>
          <w:b/>
          <w:bCs/>
          <w:i/>
          <w:sz w:val="22"/>
          <w:szCs w:val="22"/>
        </w:rPr>
        <w:t>Appropriate factors</w:t>
      </w:r>
    </w:p>
    <w:p w14:paraId="10406335" w14:textId="77777777" w:rsidR="00ED3222" w:rsidRPr="00131DE1" w:rsidRDefault="00ED3222" w:rsidP="006E43BD">
      <w:pPr>
        <w:rPr>
          <w:rFonts w:ascii="Times New Roman" w:hAnsi="Times New Roman" w:cs="Times New Roman"/>
          <w:b/>
          <w:bCs/>
          <w:i/>
          <w:sz w:val="22"/>
          <w:szCs w:val="22"/>
        </w:rPr>
      </w:pPr>
    </w:p>
    <w:p w14:paraId="112AA95F" w14:textId="4D5C368B" w:rsidR="00ED3222" w:rsidRPr="00131DE1" w:rsidRDefault="00ED3222" w:rsidP="006E43BD">
      <w:pPr>
        <w:rPr>
          <w:rFonts w:ascii="Times New Roman" w:hAnsi="Times New Roman" w:cs="Times New Roman"/>
          <w:bCs/>
          <w:sz w:val="22"/>
          <w:szCs w:val="22"/>
        </w:rPr>
      </w:pPr>
      <w:r w:rsidRPr="00131DE1">
        <w:rPr>
          <w:rFonts w:ascii="Times New Roman" w:hAnsi="Times New Roman" w:cs="Times New Roman"/>
          <w:b/>
          <w:bCs/>
          <w:i/>
          <w:sz w:val="22"/>
          <w:szCs w:val="22"/>
        </w:rPr>
        <w:t xml:space="preserve">• </w:t>
      </w:r>
      <w:r w:rsidRPr="00131DE1">
        <w:rPr>
          <w:rFonts w:ascii="Times New Roman" w:hAnsi="Times New Roman" w:cs="Times New Roman"/>
          <w:bCs/>
          <w:i/>
          <w:sz w:val="22"/>
          <w:szCs w:val="22"/>
          <w:u w:val="single"/>
        </w:rPr>
        <w:t>Familiarity and recall</w:t>
      </w:r>
      <w:r w:rsidRPr="00131DE1">
        <w:rPr>
          <w:rFonts w:ascii="Times New Roman" w:hAnsi="Times New Roman" w:cs="Times New Roman"/>
          <w:bCs/>
          <w:i/>
          <w:sz w:val="22"/>
          <w:szCs w:val="22"/>
        </w:rPr>
        <w:t xml:space="preserve"> : </w:t>
      </w:r>
      <w:r w:rsidR="000D3004" w:rsidRPr="00131DE1">
        <w:rPr>
          <w:rFonts w:ascii="Times New Roman" w:hAnsi="Times New Roman" w:cs="Times New Roman"/>
          <w:bCs/>
          <w:sz w:val="22"/>
          <w:szCs w:val="22"/>
        </w:rPr>
        <w:t xml:space="preserve">Familiarity with an item enhance its recall. Marketers try to create and maintain awareness of their products. Attention: to much familiarity : inferior learning and recall ! </w:t>
      </w:r>
    </w:p>
    <w:p w14:paraId="2A5B9D82" w14:textId="23EB89CF" w:rsidR="00DC6B76" w:rsidRPr="00131DE1" w:rsidRDefault="00ED3222" w:rsidP="00DC6B76">
      <w:pPr>
        <w:rPr>
          <w:rFonts w:ascii="Times New Roman" w:hAnsi="Times New Roman" w:cs="Times New Roman"/>
          <w:bCs/>
          <w:sz w:val="22"/>
          <w:szCs w:val="22"/>
        </w:rPr>
      </w:pPr>
      <w:r w:rsidRPr="00131DE1">
        <w:rPr>
          <w:rFonts w:ascii="Times New Roman" w:hAnsi="Times New Roman" w:cs="Times New Roman"/>
          <w:bCs/>
          <w:sz w:val="22"/>
          <w:szCs w:val="22"/>
        </w:rPr>
        <w:t xml:space="preserve">• </w:t>
      </w:r>
      <w:r w:rsidRPr="00131DE1">
        <w:rPr>
          <w:rFonts w:ascii="Times New Roman" w:hAnsi="Times New Roman" w:cs="Times New Roman"/>
          <w:bCs/>
          <w:i/>
          <w:sz w:val="22"/>
          <w:szCs w:val="22"/>
          <w:u w:val="single"/>
        </w:rPr>
        <w:t>Salie</w:t>
      </w:r>
      <w:r w:rsidR="000D3004" w:rsidRPr="00131DE1">
        <w:rPr>
          <w:rFonts w:ascii="Times New Roman" w:hAnsi="Times New Roman" w:cs="Times New Roman"/>
          <w:bCs/>
          <w:i/>
          <w:sz w:val="22"/>
          <w:szCs w:val="22"/>
          <w:u w:val="single"/>
        </w:rPr>
        <w:t xml:space="preserve">nce and recall : </w:t>
      </w:r>
      <w:r w:rsidR="000D3004" w:rsidRPr="00131DE1">
        <w:rPr>
          <w:rFonts w:ascii="Times New Roman" w:hAnsi="Times New Roman" w:cs="Times New Roman"/>
          <w:bCs/>
          <w:sz w:val="22"/>
          <w:szCs w:val="22"/>
        </w:rPr>
        <w:t xml:space="preserve">salience : </w:t>
      </w:r>
      <w:r w:rsidR="007F38D3" w:rsidRPr="00131DE1">
        <w:rPr>
          <w:rFonts w:ascii="Times New Roman" w:hAnsi="Times New Roman" w:cs="Times New Roman"/>
          <w:bCs/>
          <w:sz w:val="22"/>
          <w:szCs w:val="22"/>
        </w:rPr>
        <w:t>prominence</w:t>
      </w:r>
      <w:r w:rsidR="000D3004" w:rsidRPr="00131DE1">
        <w:rPr>
          <w:rFonts w:ascii="Times New Roman" w:hAnsi="Times New Roman" w:cs="Times New Roman"/>
          <w:bCs/>
          <w:sz w:val="22"/>
          <w:szCs w:val="22"/>
        </w:rPr>
        <w:t xml:space="preserve"> of the brand in our memory</w:t>
      </w:r>
      <w:r w:rsidR="008B4573" w:rsidRPr="00131DE1">
        <w:rPr>
          <w:rFonts w:ascii="Times New Roman" w:hAnsi="Times New Roman" w:cs="Times New Roman"/>
          <w:bCs/>
          <w:sz w:val="22"/>
          <w:szCs w:val="22"/>
        </w:rPr>
        <w:t>. Stimuli that stand out are more likely to command attention (unusual ads or distinctive p ackaging)</w:t>
      </w:r>
    </w:p>
    <w:p w14:paraId="4C173BA0" w14:textId="16823F36" w:rsidR="000D3004" w:rsidRPr="00131DE1" w:rsidRDefault="000D3004" w:rsidP="00DC6B76">
      <w:pPr>
        <w:rPr>
          <w:rFonts w:ascii="Times New Roman" w:hAnsi="Times New Roman" w:cs="Times New Roman"/>
          <w:bCs/>
          <w:sz w:val="22"/>
          <w:szCs w:val="22"/>
        </w:rPr>
      </w:pPr>
      <w:r w:rsidRPr="00131DE1">
        <w:rPr>
          <w:rFonts w:ascii="Times New Roman" w:hAnsi="Times New Roman" w:cs="Times New Roman"/>
          <w:bCs/>
          <w:i/>
          <w:sz w:val="22"/>
          <w:szCs w:val="22"/>
          <w:u w:val="single"/>
        </w:rPr>
        <w:t>• Pictorial versus verbal cues</w:t>
      </w:r>
      <w:r w:rsidRPr="00131DE1">
        <w:rPr>
          <w:rFonts w:ascii="Times New Roman" w:hAnsi="Times New Roman" w:cs="Times New Roman"/>
          <w:bCs/>
          <w:i/>
          <w:sz w:val="22"/>
          <w:szCs w:val="22"/>
        </w:rPr>
        <w:t xml:space="preserve"> : </w:t>
      </w:r>
      <w:r w:rsidR="008B4573" w:rsidRPr="00131DE1">
        <w:rPr>
          <w:rFonts w:ascii="Times New Roman" w:hAnsi="Times New Roman" w:cs="Times New Roman"/>
          <w:bCs/>
          <w:sz w:val="22"/>
          <w:szCs w:val="22"/>
        </w:rPr>
        <w:t xml:space="preserve">superiority of visual memory over verbal memory. </w:t>
      </w:r>
      <w:r w:rsidR="008B4573" w:rsidRPr="00131DE1">
        <w:rPr>
          <w:rFonts w:ascii="Times New Roman" w:hAnsi="Times New Roman" w:cs="Times New Roman"/>
          <w:bCs/>
          <w:i/>
          <w:sz w:val="22"/>
          <w:szCs w:val="22"/>
        </w:rPr>
        <w:t xml:space="preserve"> </w:t>
      </w:r>
      <w:r w:rsidR="008B4573" w:rsidRPr="00131DE1">
        <w:rPr>
          <w:rFonts w:ascii="Times New Roman" w:hAnsi="Times New Roman" w:cs="Times New Roman"/>
          <w:bCs/>
          <w:sz w:val="22"/>
          <w:szCs w:val="22"/>
        </w:rPr>
        <w:t xml:space="preserve">Information presented in picture form is more likely to be recognized later. Pictorial ads enhance recall but do not improve comprehension. </w:t>
      </w:r>
    </w:p>
    <w:p w14:paraId="2DF39769" w14:textId="77777777" w:rsidR="005A0F0E" w:rsidRPr="00131DE1" w:rsidRDefault="005A0F0E" w:rsidP="00DC6B76">
      <w:pPr>
        <w:rPr>
          <w:rFonts w:ascii="Times New Roman" w:hAnsi="Times New Roman" w:cs="Times New Roman"/>
          <w:bCs/>
          <w:sz w:val="22"/>
          <w:szCs w:val="22"/>
        </w:rPr>
      </w:pPr>
    </w:p>
    <w:p w14:paraId="750454CF" w14:textId="423675D8" w:rsidR="005A0F0E" w:rsidRPr="00131DE1" w:rsidRDefault="005A0F0E" w:rsidP="00DC6B76">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Factors influencing forgetting:</w:t>
      </w:r>
      <w:r w:rsidRPr="00131DE1">
        <w:rPr>
          <w:rFonts w:ascii="Times New Roman" w:hAnsi="Times New Roman" w:cs="Times New Roman"/>
          <w:bCs/>
          <w:sz w:val="22"/>
          <w:szCs w:val="22"/>
          <w:u w:val="single"/>
        </w:rPr>
        <w:t xml:space="preserve"> </w:t>
      </w:r>
    </w:p>
    <w:p w14:paraId="01BB1E73" w14:textId="01C770A8" w:rsidR="00DC6B76" w:rsidRPr="00131DE1" w:rsidRDefault="005A0F0E" w:rsidP="009A5BBE">
      <w:pPr>
        <w:rPr>
          <w:rFonts w:ascii="Times New Roman" w:hAnsi="Times New Roman" w:cs="Times New Roman"/>
          <w:bCs/>
          <w:sz w:val="22"/>
          <w:szCs w:val="22"/>
        </w:rPr>
      </w:pPr>
      <w:r w:rsidRPr="00131DE1">
        <w:rPr>
          <w:rFonts w:ascii="Times New Roman" w:hAnsi="Times New Roman" w:cs="Times New Roman"/>
          <w:bCs/>
          <w:sz w:val="22"/>
          <w:szCs w:val="22"/>
        </w:rPr>
        <w:t xml:space="preserve">• Memory fade because of passage of time : </w:t>
      </w:r>
      <w:r w:rsidRPr="00131DE1">
        <w:rPr>
          <w:rFonts w:ascii="Times New Roman" w:hAnsi="Times New Roman" w:cs="Times New Roman"/>
          <w:b/>
          <w:bCs/>
          <w:i/>
          <w:sz w:val="22"/>
          <w:szCs w:val="22"/>
        </w:rPr>
        <w:t xml:space="preserve">decay </w:t>
      </w:r>
    </w:p>
    <w:p w14:paraId="3E53C7FF" w14:textId="3E814F2E" w:rsidR="005A0F0E" w:rsidRPr="00131DE1" w:rsidRDefault="005A0F0E" w:rsidP="009A5BBE">
      <w:pPr>
        <w:rPr>
          <w:rFonts w:ascii="Times New Roman" w:hAnsi="Times New Roman" w:cs="Times New Roman"/>
          <w:bCs/>
          <w:sz w:val="22"/>
          <w:szCs w:val="22"/>
        </w:rPr>
      </w:pPr>
      <w:r w:rsidRPr="00131DE1">
        <w:rPr>
          <w:rFonts w:ascii="Times New Roman" w:hAnsi="Times New Roman" w:cs="Times New Roman"/>
          <w:bCs/>
          <w:sz w:val="22"/>
          <w:szCs w:val="22"/>
        </w:rPr>
        <w:t xml:space="preserve">• Forgetting occur because of </w:t>
      </w:r>
      <w:r w:rsidRPr="00131DE1">
        <w:rPr>
          <w:rFonts w:ascii="Times New Roman" w:hAnsi="Times New Roman" w:cs="Times New Roman"/>
          <w:b/>
          <w:bCs/>
          <w:i/>
          <w:sz w:val="22"/>
          <w:szCs w:val="22"/>
        </w:rPr>
        <w:t>interference :</w:t>
      </w:r>
      <w:r w:rsidRPr="00131DE1">
        <w:rPr>
          <w:rFonts w:ascii="Times New Roman" w:hAnsi="Times New Roman" w:cs="Times New Roman"/>
          <w:bCs/>
          <w:sz w:val="22"/>
          <w:szCs w:val="22"/>
        </w:rPr>
        <w:t xml:space="preserve"> as additional information id learned, it displaces earlier information. </w:t>
      </w:r>
    </w:p>
    <w:p w14:paraId="5B398172" w14:textId="2FB2B218" w:rsidR="005A0F0E" w:rsidRPr="00131DE1" w:rsidRDefault="005A0F0E" w:rsidP="008630B4">
      <w:pPr>
        <w:pStyle w:val="Paragraphedeliste"/>
        <w:numPr>
          <w:ilvl w:val="0"/>
          <w:numId w:val="24"/>
        </w:numPr>
        <w:rPr>
          <w:rFonts w:ascii="Times New Roman" w:hAnsi="Times New Roman" w:cs="Times New Roman"/>
          <w:bCs/>
          <w:sz w:val="22"/>
          <w:szCs w:val="22"/>
        </w:rPr>
      </w:pPr>
      <w:r w:rsidRPr="00131DE1">
        <w:rPr>
          <w:rFonts w:ascii="Times New Roman" w:hAnsi="Times New Roman" w:cs="Times New Roman"/>
          <w:bCs/>
          <w:sz w:val="22"/>
          <w:szCs w:val="22"/>
        </w:rPr>
        <w:t xml:space="preserve">Retroactive interference : </w:t>
      </w:r>
      <w:r w:rsidR="008434C2" w:rsidRPr="00131DE1">
        <w:rPr>
          <w:rFonts w:ascii="Times New Roman" w:hAnsi="Times New Roman" w:cs="Times New Roman"/>
          <w:bCs/>
          <w:sz w:val="22"/>
          <w:szCs w:val="22"/>
        </w:rPr>
        <w:t xml:space="preserve">new response replace older ones. </w:t>
      </w:r>
    </w:p>
    <w:p w14:paraId="6C1392D9" w14:textId="368FCE7B" w:rsidR="005A0F0E" w:rsidRPr="00131DE1" w:rsidRDefault="005A0F0E" w:rsidP="008630B4">
      <w:pPr>
        <w:pStyle w:val="Paragraphedeliste"/>
        <w:numPr>
          <w:ilvl w:val="0"/>
          <w:numId w:val="24"/>
        </w:numPr>
        <w:rPr>
          <w:rFonts w:ascii="Times New Roman" w:hAnsi="Times New Roman" w:cs="Times New Roman"/>
          <w:bCs/>
          <w:sz w:val="22"/>
          <w:szCs w:val="22"/>
        </w:rPr>
      </w:pPr>
      <w:r w:rsidRPr="00131DE1">
        <w:rPr>
          <w:rFonts w:ascii="Times New Roman" w:hAnsi="Times New Roman" w:cs="Times New Roman"/>
          <w:bCs/>
          <w:sz w:val="22"/>
          <w:szCs w:val="22"/>
        </w:rPr>
        <w:t xml:space="preserve">Proactive interference : </w:t>
      </w:r>
      <w:r w:rsidR="008434C2" w:rsidRPr="00131DE1">
        <w:rPr>
          <w:rFonts w:ascii="Times New Roman" w:hAnsi="Times New Roman" w:cs="Times New Roman"/>
          <w:bCs/>
          <w:sz w:val="22"/>
          <w:szCs w:val="22"/>
        </w:rPr>
        <w:t xml:space="preserve">prior learning interfere with new learning </w:t>
      </w:r>
    </w:p>
    <w:p w14:paraId="6E320EA1" w14:textId="77777777" w:rsidR="00EE143F" w:rsidRPr="00131DE1" w:rsidRDefault="00EE143F" w:rsidP="00D77112">
      <w:pPr>
        <w:rPr>
          <w:rFonts w:ascii="Times New Roman" w:hAnsi="Times New Roman" w:cs="Times New Roman"/>
          <w:bCs/>
          <w:sz w:val="22"/>
          <w:szCs w:val="22"/>
        </w:rPr>
      </w:pPr>
    </w:p>
    <w:p w14:paraId="5C63C2D6" w14:textId="7A367B75" w:rsidR="00ED6A3E" w:rsidRPr="00131DE1" w:rsidRDefault="00ED6A3E" w:rsidP="00D77112">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Products as memory markers :</w:t>
      </w:r>
      <w:r w:rsidRPr="00131DE1">
        <w:rPr>
          <w:rFonts w:ascii="Times New Roman" w:hAnsi="Times New Roman" w:cs="Times New Roman"/>
          <w:bCs/>
          <w:sz w:val="22"/>
          <w:szCs w:val="22"/>
          <w:u w:val="single"/>
        </w:rPr>
        <w:t xml:space="preserve"> </w:t>
      </w:r>
    </w:p>
    <w:p w14:paraId="11681B58" w14:textId="2ABEAC06" w:rsidR="00EE143F" w:rsidRPr="00131DE1" w:rsidRDefault="00ED6A3E" w:rsidP="00D77112">
      <w:pPr>
        <w:rPr>
          <w:rFonts w:ascii="Times New Roman" w:hAnsi="Times New Roman" w:cs="Times New Roman"/>
          <w:bCs/>
          <w:sz w:val="22"/>
          <w:szCs w:val="22"/>
        </w:rPr>
      </w:pPr>
      <w:r w:rsidRPr="00131DE1">
        <w:rPr>
          <w:rFonts w:ascii="Times New Roman" w:hAnsi="Times New Roman" w:cs="Times New Roman"/>
          <w:bCs/>
          <w:sz w:val="22"/>
          <w:szCs w:val="22"/>
        </w:rPr>
        <w:t xml:space="preserve">Products and ads can serve as powerful retrieval cue. </w:t>
      </w:r>
    </w:p>
    <w:p w14:paraId="0C2EB3BC" w14:textId="77777777" w:rsidR="000E03DA" w:rsidRPr="00131DE1" w:rsidRDefault="000E03DA" w:rsidP="008630B4">
      <w:pPr>
        <w:numPr>
          <w:ilvl w:val="0"/>
          <w:numId w:val="25"/>
        </w:numPr>
        <w:rPr>
          <w:rFonts w:ascii="Times New Roman" w:hAnsi="Times New Roman" w:cs="Times New Roman"/>
          <w:bCs/>
          <w:sz w:val="22"/>
          <w:szCs w:val="22"/>
        </w:rPr>
      </w:pPr>
      <w:r w:rsidRPr="00131DE1">
        <w:rPr>
          <w:rFonts w:ascii="Times New Roman" w:hAnsi="Times New Roman" w:cs="Times New Roman"/>
          <w:bCs/>
          <w:sz w:val="22"/>
          <w:szCs w:val="22"/>
        </w:rPr>
        <w:t>Furniture, visual art and photos call forth memories of the past</w:t>
      </w:r>
    </w:p>
    <w:p w14:paraId="76B1EB57" w14:textId="2F72F948" w:rsidR="000E03DA" w:rsidRPr="00131DE1" w:rsidRDefault="000E03DA" w:rsidP="008630B4">
      <w:pPr>
        <w:numPr>
          <w:ilvl w:val="0"/>
          <w:numId w:val="25"/>
        </w:numPr>
        <w:rPr>
          <w:rFonts w:ascii="Times New Roman" w:hAnsi="Times New Roman" w:cs="Times New Roman"/>
          <w:bCs/>
          <w:sz w:val="22"/>
          <w:szCs w:val="22"/>
        </w:rPr>
      </w:pPr>
      <w:r w:rsidRPr="00131DE1">
        <w:rPr>
          <w:rFonts w:ascii="Times New Roman" w:hAnsi="Times New Roman" w:cs="Times New Roman"/>
          <w:bCs/>
          <w:sz w:val="22"/>
          <w:szCs w:val="22"/>
        </w:rPr>
        <w:t>Autobiographical memories</w:t>
      </w:r>
      <w:r w:rsidR="00ED6A3E" w:rsidRPr="00131DE1">
        <w:rPr>
          <w:rFonts w:ascii="Times New Roman" w:hAnsi="Times New Roman" w:cs="Times New Roman"/>
          <w:bCs/>
          <w:sz w:val="22"/>
          <w:szCs w:val="22"/>
        </w:rPr>
        <w:t xml:space="preserve"> on buying behaviour</w:t>
      </w:r>
    </w:p>
    <w:p w14:paraId="229E63B7" w14:textId="25207544" w:rsidR="000E03DA" w:rsidRPr="00131DE1" w:rsidRDefault="000E03DA" w:rsidP="008630B4">
      <w:pPr>
        <w:numPr>
          <w:ilvl w:val="0"/>
          <w:numId w:val="25"/>
        </w:numPr>
        <w:rPr>
          <w:rFonts w:ascii="Times New Roman" w:hAnsi="Times New Roman" w:cs="Times New Roman"/>
          <w:bCs/>
          <w:sz w:val="22"/>
          <w:szCs w:val="22"/>
        </w:rPr>
      </w:pPr>
      <w:r w:rsidRPr="00131DE1">
        <w:rPr>
          <w:rFonts w:ascii="Times New Roman" w:hAnsi="Times New Roman" w:cs="Times New Roman"/>
          <w:bCs/>
          <w:sz w:val="22"/>
          <w:szCs w:val="22"/>
        </w:rPr>
        <w:t>Power of nostalgia</w:t>
      </w:r>
      <w:r w:rsidR="00ED6A3E" w:rsidRPr="00131DE1">
        <w:rPr>
          <w:rFonts w:ascii="Times New Roman" w:hAnsi="Times New Roman" w:cs="Times New Roman"/>
          <w:bCs/>
          <w:sz w:val="22"/>
          <w:szCs w:val="22"/>
        </w:rPr>
        <w:t xml:space="preserve"> “the good old days”</w:t>
      </w:r>
    </w:p>
    <w:p w14:paraId="316427BE" w14:textId="7415DA57" w:rsidR="000E03DA" w:rsidRPr="00131DE1" w:rsidRDefault="000E03DA" w:rsidP="008630B4">
      <w:pPr>
        <w:numPr>
          <w:ilvl w:val="0"/>
          <w:numId w:val="25"/>
        </w:numPr>
        <w:rPr>
          <w:rFonts w:ascii="Times New Roman" w:hAnsi="Times New Roman" w:cs="Times New Roman"/>
          <w:bCs/>
          <w:sz w:val="22"/>
          <w:szCs w:val="22"/>
        </w:rPr>
      </w:pPr>
      <w:r w:rsidRPr="00131DE1">
        <w:rPr>
          <w:rFonts w:ascii="Times New Roman" w:hAnsi="Times New Roman" w:cs="Times New Roman"/>
          <w:bCs/>
          <w:sz w:val="22"/>
          <w:szCs w:val="22"/>
        </w:rPr>
        <w:t>Retro brands</w:t>
      </w:r>
      <w:r w:rsidR="00ED6A3E" w:rsidRPr="00131DE1">
        <w:rPr>
          <w:rFonts w:ascii="Times New Roman" w:hAnsi="Times New Roman" w:cs="Times New Roman"/>
          <w:bCs/>
          <w:sz w:val="22"/>
          <w:szCs w:val="22"/>
        </w:rPr>
        <w:t xml:space="preserve"> : updated version of a brand from a prior historical period. It trigger nostaligia</w:t>
      </w:r>
    </w:p>
    <w:p w14:paraId="6A5569B4" w14:textId="3CB8BC1A" w:rsidR="000E03DA" w:rsidRPr="00131DE1" w:rsidRDefault="000E03DA" w:rsidP="008630B4">
      <w:pPr>
        <w:numPr>
          <w:ilvl w:val="0"/>
          <w:numId w:val="25"/>
        </w:numPr>
        <w:rPr>
          <w:rFonts w:ascii="Times New Roman" w:hAnsi="Times New Roman" w:cs="Times New Roman"/>
          <w:bCs/>
          <w:sz w:val="22"/>
          <w:szCs w:val="22"/>
        </w:rPr>
      </w:pPr>
      <w:r w:rsidRPr="00131DE1">
        <w:rPr>
          <w:rFonts w:ascii="Times New Roman" w:hAnsi="Times New Roman" w:cs="Times New Roman"/>
          <w:bCs/>
          <w:sz w:val="22"/>
          <w:szCs w:val="22"/>
        </w:rPr>
        <w:t>Nostalgia Index</w:t>
      </w:r>
      <w:r w:rsidR="00ED6A3E" w:rsidRPr="00131DE1">
        <w:rPr>
          <w:rFonts w:ascii="Times New Roman" w:hAnsi="Times New Roman" w:cs="Times New Roman"/>
          <w:bCs/>
          <w:sz w:val="22"/>
          <w:szCs w:val="22"/>
        </w:rPr>
        <w:t xml:space="preserve">: people’s tastes in products like movies and clothing are influenced by what was popular during certain period of their past. </w:t>
      </w:r>
    </w:p>
    <w:p w14:paraId="0B4DBBBE" w14:textId="77777777" w:rsidR="006B71DD" w:rsidRPr="00131DE1" w:rsidRDefault="006B71DD" w:rsidP="006B71DD">
      <w:pPr>
        <w:rPr>
          <w:rFonts w:ascii="Times New Roman" w:hAnsi="Times New Roman" w:cs="Times New Roman"/>
          <w:bCs/>
          <w:sz w:val="22"/>
          <w:szCs w:val="22"/>
        </w:rPr>
      </w:pPr>
    </w:p>
    <w:p w14:paraId="40282670" w14:textId="5F577C4A" w:rsidR="006B71DD" w:rsidRPr="00131DE1" w:rsidRDefault="006B71DD" w:rsidP="006B71DD">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Measuring memory for marketing stimuli:</w:t>
      </w:r>
      <w:r w:rsidRPr="00131DE1">
        <w:rPr>
          <w:rFonts w:ascii="Times New Roman" w:hAnsi="Times New Roman" w:cs="Times New Roman"/>
          <w:bCs/>
          <w:sz w:val="22"/>
          <w:szCs w:val="22"/>
          <w:u w:val="single"/>
        </w:rPr>
        <w:t xml:space="preserve"> </w:t>
      </w:r>
    </w:p>
    <w:p w14:paraId="6FDA1CC5" w14:textId="1DDDB2B3" w:rsidR="00ED6A3E" w:rsidRPr="00131DE1" w:rsidRDefault="00DD3201" w:rsidP="00D77112">
      <w:pPr>
        <w:rPr>
          <w:rFonts w:ascii="Times New Roman" w:hAnsi="Times New Roman" w:cs="Times New Roman"/>
          <w:bCs/>
          <w:sz w:val="22"/>
          <w:szCs w:val="22"/>
        </w:rPr>
      </w:pPr>
      <w:r w:rsidRPr="00131DE1">
        <w:rPr>
          <w:rFonts w:ascii="Times New Roman" w:hAnsi="Times New Roman" w:cs="Times New Roman"/>
          <w:bCs/>
          <w:sz w:val="22"/>
          <w:szCs w:val="22"/>
        </w:rPr>
        <w:t xml:space="preserve">A good ad is one which have a good impact (impression) on consumer. Two basic measures of impact are : </w:t>
      </w:r>
    </w:p>
    <w:p w14:paraId="016E2E2C" w14:textId="4CF11BEB" w:rsidR="00DD3201" w:rsidRPr="00131DE1" w:rsidRDefault="00DD3201" w:rsidP="00DD3201">
      <w:pPr>
        <w:ind w:left="426"/>
        <w:rPr>
          <w:rFonts w:ascii="Times New Roman" w:hAnsi="Times New Roman" w:cs="Times New Roman"/>
          <w:bCs/>
          <w:sz w:val="22"/>
          <w:szCs w:val="22"/>
        </w:rPr>
      </w:pPr>
      <w:r w:rsidRPr="00131DE1">
        <w:rPr>
          <w:rFonts w:ascii="Times New Roman" w:hAnsi="Times New Roman" w:cs="Times New Roman"/>
          <w:bCs/>
          <w:sz w:val="22"/>
          <w:szCs w:val="22"/>
        </w:rPr>
        <w:t xml:space="preserve">• </w:t>
      </w:r>
      <w:r w:rsidRPr="00131DE1">
        <w:rPr>
          <w:rFonts w:ascii="Times New Roman" w:hAnsi="Times New Roman" w:cs="Times New Roman"/>
          <w:b/>
          <w:bCs/>
          <w:i/>
          <w:sz w:val="22"/>
          <w:szCs w:val="22"/>
        </w:rPr>
        <w:t>Recognition</w:t>
      </w:r>
      <w:r w:rsidRPr="00131DE1">
        <w:rPr>
          <w:rFonts w:ascii="Times New Roman" w:hAnsi="Times New Roman" w:cs="Times New Roman"/>
          <w:bCs/>
          <w:sz w:val="22"/>
          <w:szCs w:val="22"/>
        </w:rPr>
        <w:t xml:space="preserve"> : people are shown ads one at a time and asked if they have seen them before</w:t>
      </w:r>
      <w:r w:rsidR="000E03DA" w:rsidRPr="00131DE1">
        <w:rPr>
          <w:rFonts w:ascii="Times New Roman" w:hAnsi="Times New Roman" w:cs="Times New Roman"/>
          <w:bCs/>
          <w:sz w:val="22"/>
          <w:szCs w:val="22"/>
        </w:rPr>
        <w:t xml:space="preserve">. It is more likely to be an important factor in a store where consumer are confronted with thousands of product option and information. </w:t>
      </w:r>
    </w:p>
    <w:p w14:paraId="48750943" w14:textId="77777777" w:rsidR="000E03DA" w:rsidRPr="00131DE1" w:rsidRDefault="000E03DA" w:rsidP="00DD3201">
      <w:pPr>
        <w:ind w:left="426"/>
        <w:rPr>
          <w:rFonts w:ascii="Times New Roman" w:hAnsi="Times New Roman" w:cs="Times New Roman"/>
          <w:bCs/>
          <w:sz w:val="22"/>
          <w:szCs w:val="22"/>
        </w:rPr>
      </w:pPr>
    </w:p>
    <w:p w14:paraId="58C8D246" w14:textId="1035859D" w:rsidR="000E03DA" w:rsidRPr="00131DE1" w:rsidRDefault="00DD3201" w:rsidP="00DD3201">
      <w:pPr>
        <w:ind w:left="426"/>
        <w:rPr>
          <w:rFonts w:ascii="Times New Roman" w:hAnsi="Times New Roman" w:cs="Times New Roman"/>
          <w:bCs/>
          <w:sz w:val="22"/>
          <w:szCs w:val="22"/>
        </w:rPr>
      </w:pPr>
      <w:r w:rsidRPr="00131DE1">
        <w:rPr>
          <w:rFonts w:ascii="Times New Roman" w:hAnsi="Times New Roman" w:cs="Times New Roman"/>
          <w:b/>
          <w:bCs/>
          <w:i/>
          <w:sz w:val="22"/>
          <w:szCs w:val="22"/>
        </w:rPr>
        <w:t>• Recall</w:t>
      </w:r>
      <w:r w:rsidRPr="00131DE1">
        <w:rPr>
          <w:rFonts w:ascii="Times New Roman" w:hAnsi="Times New Roman" w:cs="Times New Roman"/>
          <w:bCs/>
          <w:sz w:val="22"/>
          <w:szCs w:val="22"/>
        </w:rPr>
        <w:t xml:space="preserve">: free recall, people have to think of what they have seen without being prompted for it. </w:t>
      </w:r>
      <w:r w:rsidR="000E03DA" w:rsidRPr="00131DE1">
        <w:rPr>
          <w:rFonts w:ascii="Times New Roman" w:hAnsi="Times New Roman" w:cs="Times New Roman"/>
          <w:bCs/>
          <w:sz w:val="22"/>
          <w:szCs w:val="22"/>
        </w:rPr>
        <w:t xml:space="preserve">Recall are more important in situation in which consumers do not have product data at their disposal. </w:t>
      </w:r>
    </w:p>
    <w:p w14:paraId="705386F0" w14:textId="77777777" w:rsidR="000E03DA" w:rsidRPr="00131DE1" w:rsidRDefault="000E03DA" w:rsidP="00DD3201">
      <w:pPr>
        <w:ind w:left="426"/>
        <w:rPr>
          <w:rFonts w:ascii="Times New Roman" w:hAnsi="Times New Roman" w:cs="Times New Roman"/>
          <w:bCs/>
          <w:sz w:val="22"/>
          <w:szCs w:val="22"/>
        </w:rPr>
      </w:pPr>
    </w:p>
    <w:p w14:paraId="1E916942" w14:textId="32033B31" w:rsidR="001B2AA9" w:rsidRPr="00131DE1" w:rsidRDefault="001B2AA9" w:rsidP="001B2AA9">
      <w:pPr>
        <w:rPr>
          <w:rFonts w:ascii="Times New Roman" w:hAnsi="Times New Roman" w:cs="Times New Roman"/>
          <w:bCs/>
          <w:sz w:val="22"/>
          <w:szCs w:val="22"/>
        </w:rPr>
      </w:pPr>
      <w:r w:rsidRPr="00131DE1">
        <w:rPr>
          <w:rFonts w:ascii="Times New Roman" w:hAnsi="Times New Roman" w:cs="Times New Roman"/>
          <w:bCs/>
          <w:sz w:val="22"/>
          <w:szCs w:val="22"/>
        </w:rPr>
        <w:sym w:font="Wingdings" w:char="F0E0"/>
      </w:r>
      <w:r w:rsidRPr="00131DE1">
        <w:rPr>
          <w:rFonts w:ascii="Times New Roman" w:hAnsi="Times New Roman" w:cs="Times New Roman"/>
          <w:bCs/>
          <w:sz w:val="22"/>
          <w:szCs w:val="22"/>
        </w:rPr>
        <w:t xml:space="preserve"> recognition score are almost always better than recall scores because recognition is simpler process and more retrieval cue are available to the consumer.  </w:t>
      </w:r>
    </w:p>
    <w:p w14:paraId="75768C43" w14:textId="77777777" w:rsidR="00EF3978" w:rsidRPr="00131DE1" w:rsidRDefault="00EF3978" w:rsidP="001B2AA9">
      <w:pPr>
        <w:rPr>
          <w:rFonts w:ascii="Times New Roman" w:hAnsi="Times New Roman" w:cs="Times New Roman"/>
          <w:bCs/>
          <w:sz w:val="22"/>
          <w:szCs w:val="22"/>
        </w:rPr>
      </w:pPr>
    </w:p>
    <w:p w14:paraId="2CFF52D5" w14:textId="77777777" w:rsidR="000E03DA" w:rsidRPr="00131DE1" w:rsidRDefault="00EF3978" w:rsidP="000E03DA">
      <w:pPr>
        <w:rPr>
          <w:rFonts w:ascii="Times New Roman" w:hAnsi="Times New Roman" w:cs="Times New Roman"/>
          <w:bCs/>
          <w:sz w:val="22"/>
          <w:szCs w:val="22"/>
        </w:rPr>
      </w:pPr>
      <w:r w:rsidRPr="00131DE1">
        <w:rPr>
          <w:rFonts w:ascii="Times New Roman" w:hAnsi="Times New Roman" w:cs="Times New Roman"/>
          <w:bCs/>
          <w:sz w:val="22"/>
          <w:szCs w:val="22"/>
        </w:rPr>
        <w:t xml:space="preserve">• </w:t>
      </w:r>
      <w:r w:rsidRPr="00131DE1">
        <w:rPr>
          <w:rFonts w:ascii="Times New Roman" w:hAnsi="Times New Roman" w:cs="Times New Roman"/>
          <w:b/>
          <w:bCs/>
          <w:i/>
          <w:sz w:val="22"/>
          <w:szCs w:val="22"/>
        </w:rPr>
        <w:t>Problem with memory measurement:</w:t>
      </w:r>
      <w:r w:rsidRPr="00131DE1">
        <w:rPr>
          <w:rFonts w:ascii="Times New Roman" w:hAnsi="Times New Roman" w:cs="Times New Roman"/>
          <w:bCs/>
          <w:sz w:val="22"/>
          <w:szCs w:val="22"/>
        </w:rPr>
        <w:t xml:space="preserve"> </w:t>
      </w:r>
    </w:p>
    <w:p w14:paraId="43A9A8AD" w14:textId="43CF8CEE" w:rsidR="000E03DA" w:rsidRPr="00131DE1" w:rsidRDefault="000E03DA" w:rsidP="008630B4">
      <w:pPr>
        <w:pStyle w:val="Paragraphedeliste"/>
        <w:numPr>
          <w:ilvl w:val="0"/>
          <w:numId w:val="26"/>
        </w:numPr>
        <w:rPr>
          <w:rFonts w:ascii="Times New Roman" w:hAnsi="Times New Roman" w:cs="Times New Roman"/>
          <w:bCs/>
          <w:sz w:val="22"/>
          <w:szCs w:val="22"/>
        </w:rPr>
      </w:pPr>
      <w:r w:rsidRPr="00131DE1">
        <w:rPr>
          <w:rFonts w:ascii="Times New Roman" w:hAnsi="Times New Roman" w:cs="Times New Roman"/>
          <w:bCs/>
          <w:sz w:val="22"/>
          <w:szCs w:val="22"/>
        </w:rPr>
        <w:t xml:space="preserve">Response biases </w:t>
      </w:r>
      <w:r w:rsidR="00622499" w:rsidRPr="00131DE1">
        <w:rPr>
          <w:rFonts w:ascii="Times New Roman" w:hAnsi="Times New Roman" w:cs="Times New Roman"/>
          <w:bCs/>
          <w:sz w:val="22"/>
          <w:szCs w:val="22"/>
        </w:rPr>
        <w:t xml:space="preserve">: People tend to say ‘yes’ regardless of what is being asked and they want to be “good subject” to please the experimenter. </w:t>
      </w:r>
    </w:p>
    <w:p w14:paraId="3C5FD733" w14:textId="77777777" w:rsidR="00622499" w:rsidRPr="00131DE1" w:rsidRDefault="00622499" w:rsidP="00622499">
      <w:pPr>
        <w:rPr>
          <w:rFonts w:ascii="Times New Roman" w:hAnsi="Times New Roman" w:cs="Times New Roman"/>
          <w:bCs/>
          <w:sz w:val="22"/>
          <w:szCs w:val="22"/>
        </w:rPr>
      </w:pPr>
    </w:p>
    <w:p w14:paraId="5EB8C744" w14:textId="588F70A8" w:rsidR="000E03DA" w:rsidRPr="00131DE1" w:rsidRDefault="000E03DA" w:rsidP="008630B4">
      <w:pPr>
        <w:pStyle w:val="Paragraphedeliste"/>
        <w:numPr>
          <w:ilvl w:val="0"/>
          <w:numId w:val="26"/>
        </w:numPr>
        <w:rPr>
          <w:rFonts w:ascii="Times New Roman" w:hAnsi="Times New Roman" w:cs="Times New Roman"/>
          <w:bCs/>
          <w:sz w:val="22"/>
          <w:szCs w:val="22"/>
        </w:rPr>
      </w:pPr>
      <w:r w:rsidRPr="00131DE1">
        <w:rPr>
          <w:rFonts w:ascii="Times New Roman" w:hAnsi="Times New Roman" w:cs="Times New Roman"/>
          <w:bCs/>
          <w:sz w:val="22"/>
          <w:szCs w:val="22"/>
        </w:rPr>
        <w:t>Memory lapses</w:t>
      </w:r>
      <w:r w:rsidR="00622499" w:rsidRPr="00131DE1">
        <w:rPr>
          <w:rFonts w:ascii="Times New Roman" w:hAnsi="Times New Roman" w:cs="Times New Roman"/>
          <w:bCs/>
          <w:sz w:val="22"/>
          <w:szCs w:val="22"/>
        </w:rPr>
        <w:t>: people forget information = omitting, averaging (normalize things), telescoping (inaccurate recall of time)</w:t>
      </w:r>
    </w:p>
    <w:p w14:paraId="11E1B560" w14:textId="77777777" w:rsidR="00622499" w:rsidRPr="00131DE1" w:rsidRDefault="00622499" w:rsidP="00622499">
      <w:pPr>
        <w:rPr>
          <w:rFonts w:ascii="Times New Roman" w:hAnsi="Times New Roman" w:cs="Times New Roman"/>
          <w:bCs/>
          <w:sz w:val="22"/>
          <w:szCs w:val="22"/>
        </w:rPr>
      </w:pPr>
    </w:p>
    <w:p w14:paraId="69A30C28" w14:textId="6BBF5027" w:rsidR="00622499" w:rsidRPr="00131DE1" w:rsidRDefault="000E03DA" w:rsidP="008630B4">
      <w:pPr>
        <w:pStyle w:val="Paragraphedeliste"/>
        <w:numPr>
          <w:ilvl w:val="0"/>
          <w:numId w:val="26"/>
        </w:numPr>
        <w:rPr>
          <w:rFonts w:ascii="Times New Roman" w:hAnsi="Times New Roman" w:cs="Times New Roman"/>
          <w:bCs/>
          <w:sz w:val="22"/>
          <w:szCs w:val="22"/>
        </w:rPr>
      </w:pPr>
      <w:r w:rsidRPr="00131DE1">
        <w:rPr>
          <w:rFonts w:ascii="Times New Roman" w:hAnsi="Times New Roman" w:cs="Times New Roman"/>
          <w:bCs/>
          <w:sz w:val="22"/>
          <w:szCs w:val="22"/>
        </w:rPr>
        <w:t>Memory or facts vs. feelings</w:t>
      </w:r>
      <w:r w:rsidR="00622499" w:rsidRPr="00131DE1">
        <w:rPr>
          <w:rFonts w:ascii="Times New Roman" w:hAnsi="Times New Roman" w:cs="Times New Roman"/>
          <w:bCs/>
          <w:sz w:val="22"/>
          <w:szCs w:val="22"/>
        </w:rPr>
        <w:t xml:space="preserve"> : measurement do not adequately tap the impact of feeling ads (ads that convey strong emotion instead of concrete product benefits). </w:t>
      </w:r>
    </w:p>
    <w:p w14:paraId="3C2FF177" w14:textId="77777777" w:rsidR="009F6E0B" w:rsidRPr="00131DE1" w:rsidRDefault="009F6E0B" w:rsidP="009F6E0B">
      <w:pPr>
        <w:rPr>
          <w:rFonts w:ascii="Times New Roman" w:hAnsi="Times New Roman" w:cs="Times New Roman"/>
          <w:bCs/>
          <w:sz w:val="22"/>
          <w:szCs w:val="22"/>
        </w:rPr>
      </w:pPr>
    </w:p>
    <w:p w14:paraId="6653E974" w14:textId="77777777" w:rsidR="009F6E0B" w:rsidRPr="00131DE1" w:rsidRDefault="009F6E0B" w:rsidP="009F6E0B">
      <w:pPr>
        <w:rPr>
          <w:rFonts w:ascii="Times New Roman" w:hAnsi="Times New Roman" w:cs="Times New Roman"/>
          <w:bCs/>
          <w:sz w:val="22"/>
          <w:szCs w:val="22"/>
        </w:rPr>
      </w:pPr>
    </w:p>
    <w:p w14:paraId="1FC5F02E" w14:textId="77777777" w:rsidR="009F6E0B" w:rsidRPr="00131DE1" w:rsidRDefault="009F6E0B" w:rsidP="009F6E0B">
      <w:pPr>
        <w:rPr>
          <w:rFonts w:ascii="Times New Roman" w:hAnsi="Times New Roman" w:cs="Times New Roman"/>
          <w:bCs/>
          <w:sz w:val="22"/>
          <w:szCs w:val="22"/>
        </w:rPr>
      </w:pPr>
    </w:p>
    <w:p w14:paraId="079BCFFC" w14:textId="77777777" w:rsidR="009F6E0B" w:rsidRPr="00131DE1" w:rsidRDefault="009F6E0B" w:rsidP="009F6E0B">
      <w:pPr>
        <w:rPr>
          <w:rFonts w:ascii="Times New Roman" w:hAnsi="Times New Roman" w:cs="Times New Roman"/>
          <w:bCs/>
          <w:sz w:val="22"/>
          <w:szCs w:val="22"/>
        </w:rPr>
      </w:pPr>
    </w:p>
    <w:p w14:paraId="7F869DA8" w14:textId="77777777" w:rsidR="009F6E0B" w:rsidRPr="00131DE1" w:rsidRDefault="009F6E0B" w:rsidP="009F6E0B">
      <w:pPr>
        <w:rPr>
          <w:rFonts w:ascii="Times New Roman" w:hAnsi="Times New Roman" w:cs="Times New Roman"/>
          <w:bCs/>
          <w:sz w:val="22"/>
          <w:szCs w:val="22"/>
        </w:rPr>
      </w:pPr>
    </w:p>
    <w:p w14:paraId="6A5B2F30" w14:textId="77777777" w:rsidR="009F6E0B" w:rsidRPr="00131DE1" w:rsidRDefault="009F6E0B" w:rsidP="009F6E0B">
      <w:pPr>
        <w:rPr>
          <w:rFonts w:ascii="Times New Roman" w:hAnsi="Times New Roman" w:cs="Times New Roman"/>
          <w:bCs/>
          <w:sz w:val="22"/>
          <w:szCs w:val="22"/>
        </w:rPr>
      </w:pPr>
    </w:p>
    <w:p w14:paraId="472E39B3" w14:textId="77777777" w:rsidR="009F6E0B" w:rsidRPr="00131DE1" w:rsidRDefault="009F6E0B" w:rsidP="009F6E0B">
      <w:pPr>
        <w:rPr>
          <w:rFonts w:ascii="Times New Roman" w:hAnsi="Times New Roman" w:cs="Times New Roman"/>
          <w:bCs/>
          <w:sz w:val="22"/>
          <w:szCs w:val="22"/>
        </w:rPr>
      </w:pPr>
    </w:p>
    <w:p w14:paraId="53686C21" w14:textId="77777777" w:rsidR="009F6E0B" w:rsidRPr="00131DE1" w:rsidRDefault="009F6E0B" w:rsidP="009F6E0B">
      <w:pPr>
        <w:rPr>
          <w:rFonts w:ascii="Times New Roman" w:hAnsi="Times New Roman" w:cs="Times New Roman"/>
          <w:bCs/>
          <w:sz w:val="22"/>
          <w:szCs w:val="22"/>
        </w:rPr>
      </w:pPr>
    </w:p>
    <w:p w14:paraId="6809219A" w14:textId="77777777" w:rsidR="009F6E0B" w:rsidRPr="00131DE1" w:rsidRDefault="009F6E0B" w:rsidP="009F6E0B">
      <w:pPr>
        <w:rPr>
          <w:rFonts w:ascii="Times New Roman" w:hAnsi="Times New Roman" w:cs="Times New Roman"/>
          <w:bCs/>
          <w:sz w:val="22"/>
          <w:szCs w:val="22"/>
        </w:rPr>
      </w:pPr>
    </w:p>
    <w:p w14:paraId="415AF533" w14:textId="77777777" w:rsidR="009F6E0B" w:rsidRPr="00131DE1" w:rsidRDefault="009F6E0B" w:rsidP="009F6E0B">
      <w:pPr>
        <w:rPr>
          <w:rFonts w:ascii="Times New Roman" w:hAnsi="Times New Roman" w:cs="Times New Roman"/>
          <w:bCs/>
          <w:sz w:val="22"/>
          <w:szCs w:val="22"/>
        </w:rPr>
      </w:pPr>
    </w:p>
    <w:p w14:paraId="597D80B7" w14:textId="77777777" w:rsidR="009F6E0B" w:rsidRPr="00131DE1" w:rsidRDefault="009F6E0B" w:rsidP="009F6E0B">
      <w:pPr>
        <w:rPr>
          <w:rFonts w:ascii="Times New Roman" w:hAnsi="Times New Roman" w:cs="Times New Roman"/>
          <w:bCs/>
          <w:sz w:val="22"/>
          <w:szCs w:val="22"/>
        </w:rPr>
      </w:pPr>
    </w:p>
    <w:p w14:paraId="5E7B65B5" w14:textId="77777777" w:rsidR="009F6E0B" w:rsidRPr="00131DE1" w:rsidRDefault="009F6E0B" w:rsidP="009F6E0B">
      <w:pPr>
        <w:rPr>
          <w:rFonts w:ascii="Times New Roman" w:hAnsi="Times New Roman" w:cs="Times New Roman"/>
          <w:bCs/>
          <w:sz w:val="22"/>
          <w:szCs w:val="22"/>
        </w:rPr>
      </w:pPr>
    </w:p>
    <w:p w14:paraId="3EF9CC16" w14:textId="10174116" w:rsidR="009F6E0B" w:rsidRPr="00131DE1" w:rsidRDefault="009F6E0B" w:rsidP="009F6E0B">
      <w:pPr>
        <w:jc w:val="center"/>
        <w:rPr>
          <w:rFonts w:ascii="Times New Roman" w:hAnsi="Times New Roman" w:cs="Times New Roman"/>
          <w:b/>
          <w:bCs/>
          <w:sz w:val="28"/>
          <w:szCs w:val="22"/>
          <w:u w:val="single"/>
        </w:rPr>
      </w:pPr>
      <w:r w:rsidRPr="00131DE1">
        <w:rPr>
          <w:rFonts w:ascii="Times New Roman" w:hAnsi="Times New Roman" w:cs="Times New Roman"/>
          <w:b/>
          <w:bCs/>
          <w:sz w:val="28"/>
          <w:szCs w:val="22"/>
          <w:highlight w:val="yellow"/>
          <w:u w:val="single"/>
        </w:rPr>
        <w:t>CHAPTER 4 : MOTIVATION AND AFFECT</w:t>
      </w:r>
    </w:p>
    <w:p w14:paraId="67289B58" w14:textId="77777777" w:rsidR="009F6E0B" w:rsidRPr="00131DE1" w:rsidRDefault="009F6E0B" w:rsidP="009F6E0B">
      <w:pPr>
        <w:jc w:val="center"/>
        <w:rPr>
          <w:rFonts w:ascii="Times New Roman" w:hAnsi="Times New Roman" w:cs="Times New Roman"/>
          <w:b/>
          <w:bCs/>
          <w:sz w:val="28"/>
          <w:szCs w:val="22"/>
          <w:u w:val="single"/>
        </w:rPr>
      </w:pPr>
    </w:p>
    <w:p w14:paraId="1BDC5B35" w14:textId="6FA3CABB" w:rsidR="009F6E0B" w:rsidRPr="00131DE1" w:rsidRDefault="009F6E0B" w:rsidP="009F6E0B">
      <w:pPr>
        <w:rPr>
          <w:rFonts w:ascii="Times New Roman" w:hAnsi="Times New Roman" w:cs="Times New Roman"/>
          <w:b/>
          <w:i/>
          <w:color w:val="0000FF"/>
          <w:sz w:val="22"/>
          <w:szCs w:val="22"/>
          <w:u w:val="single"/>
        </w:rPr>
      </w:pPr>
      <w:r w:rsidRPr="00131DE1">
        <w:rPr>
          <w:rFonts w:ascii="Times New Roman" w:hAnsi="Times New Roman" w:cs="Times New Roman"/>
          <w:b/>
          <w:i/>
          <w:color w:val="0000FF"/>
          <w:sz w:val="22"/>
          <w:szCs w:val="22"/>
          <w:u w:val="single"/>
        </w:rPr>
        <w:t xml:space="preserve">INTRODUCTION </w:t>
      </w:r>
    </w:p>
    <w:p w14:paraId="79A556E6" w14:textId="77777777" w:rsidR="009F6E0B" w:rsidRPr="00131DE1" w:rsidRDefault="009F6E0B" w:rsidP="009F6E0B">
      <w:pPr>
        <w:rPr>
          <w:rFonts w:ascii="Times New Roman" w:hAnsi="Times New Roman" w:cs="Times New Roman"/>
          <w:b/>
          <w:i/>
          <w:color w:val="0000FF"/>
          <w:sz w:val="22"/>
          <w:szCs w:val="22"/>
          <w:u w:val="single"/>
        </w:rPr>
      </w:pPr>
    </w:p>
    <w:p w14:paraId="5703B635" w14:textId="1CCE1C80" w:rsidR="009F6E0B" w:rsidRPr="00131DE1" w:rsidRDefault="00716055" w:rsidP="009F6E0B">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The motivation process :</w:t>
      </w:r>
      <w:r w:rsidRPr="00131DE1">
        <w:rPr>
          <w:rFonts w:ascii="Times New Roman" w:hAnsi="Times New Roman" w:cs="Times New Roman"/>
          <w:sz w:val="22"/>
          <w:szCs w:val="22"/>
          <w:u w:val="single"/>
        </w:rPr>
        <w:t xml:space="preserve"> </w:t>
      </w:r>
    </w:p>
    <w:p w14:paraId="54D13DCB" w14:textId="3BB05343" w:rsidR="00344AC8" w:rsidRPr="00131DE1" w:rsidRDefault="00323AEF" w:rsidP="00323AEF">
      <w:pPr>
        <w:rPr>
          <w:rFonts w:ascii="Times New Roman" w:hAnsi="Times New Roman" w:cs="Times New Roman"/>
          <w:sz w:val="22"/>
          <w:szCs w:val="22"/>
        </w:rPr>
      </w:pPr>
      <w:r w:rsidRPr="00131DE1">
        <w:rPr>
          <w:rFonts w:ascii="Times New Roman" w:hAnsi="Times New Roman" w:cs="Times New Roman"/>
          <w:b/>
          <w:i/>
          <w:sz w:val="22"/>
          <w:szCs w:val="22"/>
        </w:rPr>
        <w:t>Motivation</w:t>
      </w:r>
      <w:r w:rsidRPr="00131DE1">
        <w:rPr>
          <w:rFonts w:ascii="Times New Roman" w:hAnsi="Times New Roman" w:cs="Times New Roman"/>
          <w:sz w:val="22"/>
          <w:szCs w:val="22"/>
        </w:rPr>
        <w:t xml:space="preserve"> refers to the processes lead people to behave as they do.</w:t>
      </w:r>
      <w:r w:rsidR="00344AC8" w:rsidRPr="00131DE1">
        <w:rPr>
          <w:rFonts w:ascii="Times New Roman" w:hAnsi="Times New Roman" w:cs="Times New Roman"/>
          <w:sz w:val="22"/>
          <w:szCs w:val="22"/>
        </w:rPr>
        <w:t xml:space="preserve"> </w:t>
      </w:r>
      <w:r w:rsidRPr="00131DE1">
        <w:rPr>
          <w:rFonts w:ascii="Times New Roman" w:hAnsi="Times New Roman" w:cs="Times New Roman"/>
          <w:sz w:val="22"/>
          <w:szCs w:val="22"/>
        </w:rPr>
        <w:t xml:space="preserve">It occurs when a need is aroused that the consumer wishes to satisfy. </w:t>
      </w:r>
      <w:r w:rsidR="00344AC8" w:rsidRPr="00131DE1">
        <w:rPr>
          <w:rFonts w:ascii="Times New Roman" w:hAnsi="Times New Roman" w:cs="Times New Roman"/>
          <w:sz w:val="22"/>
          <w:szCs w:val="22"/>
        </w:rPr>
        <w:t xml:space="preserve">Once a need is activated, a state of tension </w:t>
      </w:r>
      <w:r w:rsidR="002811E1" w:rsidRPr="00131DE1">
        <w:rPr>
          <w:rFonts w:ascii="Times New Roman" w:hAnsi="Times New Roman" w:cs="Times New Roman"/>
          <w:sz w:val="22"/>
          <w:szCs w:val="22"/>
        </w:rPr>
        <w:t xml:space="preserve">: unpleasant state that exists if a person’s consumption needs are not fulfilled. </w:t>
      </w:r>
    </w:p>
    <w:p w14:paraId="09733A78" w14:textId="67FCD601" w:rsidR="00344AC8" w:rsidRPr="00131DE1" w:rsidRDefault="00344AC8" w:rsidP="00323AEF">
      <w:pPr>
        <w:rPr>
          <w:rFonts w:ascii="Times New Roman" w:hAnsi="Times New Roman" w:cs="Times New Roman"/>
          <w:sz w:val="22"/>
          <w:szCs w:val="22"/>
        </w:rPr>
      </w:pPr>
      <w:r w:rsidRPr="00131DE1">
        <w:rPr>
          <w:rFonts w:ascii="Times New Roman" w:hAnsi="Times New Roman" w:cs="Times New Roman"/>
          <w:sz w:val="22"/>
          <w:szCs w:val="22"/>
        </w:rPr>
        <w:t xml:space="preserve">• This need can be </w:t>
      </w:r>
      <w:r w:rsidRPr="00131DE1">
        <w:rPr>
          <w:rFonts w:ascii="Times New Roman" w:hAnsi="Times New Roman" w:cs="Times New Roman"/>
          <w:i/>
          <w:sz w:val="22"/>
          <w:szCs w:val="22"/>
        </w:rPr>
        <w:t>utilitarian</w:t>
      </w:r>
      <w:r w:rsidRPr="00131DE1">
        <w:rPr>
          <w:rFonts w:ascii="Times New Roman" w:hAnsi="Times New Roman" w:cs="Times New Roman"/>
          <w:sz w:val="22"/>
          <w:szCs w:val="22"/>
        </w:rPr>
        <w:t xml:space="preserve"> (functional or practical benefits) or </w:t>
      </w:r>
      <w:r w:rsidRPr="00131DE1">
        <w:rPr>
          <w:rFonts w:ascii="Times New Roman" w:hAnsi="Times New Roman" w:cs="Times New Roman"/>
          <w:i/>
          <w:sz w:val="22"/>
          <w:szCs w:val="22"/>
        </w:rPr>
        <w:t>hedonic (</w:t>
      </w:r>
      <w:r w:rsidRPr="00131DE1">
        <w:rPr>
          <w:rFonts w:ascii="Times New Roman" w:hAnsi="Times New Roman" w:cs="Times New Roman"/>
          <w:sz w:val="22"/>
          <w:szCs w:val="22"/>
        </w:rPr>
        <w:t xml:space="preserve">experimental need that involve emotion). </w:t>
      </w:r>
    </w:p>
    <w:p w14:paraId="00743890" w14:textId="7EB05A07" w:rsidR="00323AEF" w:rsidRPr="00131DE1" w:rsidRDefault="00344AC8" w:rsidP="00323AEF">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Cs/>
          <w:sz w:val="22"/>
          <w:szCs w:val="22"/>
        </w:rPr>
        <w:t>T</w:t>
      </w:r>
      <w:r w:rsidR="00323AEF" w:rsidRPr="00131DE1">
        <w:rPr>
          <w:rFonts w:ascii="Times New Roman" w:hAnsi="Times New Roman" w:cs="Times New Roman"/>
          <w:bCs/>
          <w:sz w:val="22"/>
          <w:szCs w:val="22"/>
        </w:rPr>
        <w:t>he forces that drive us to buy/use products :</w:t>
      </w:r>
    </w:p>
    <w:p w14:paraId="3F0C21AF" w14:textId="05AA8DBC" w:rsidR="00323AEF" w:rsidRPr="00131DE1" w:rsidRDefault="00323AEF" w:rsidP="008630B4">
      <w:pPr>
        <w:pStyle w:val="Paragraphedeliste"/>
        <w:numPr>
          <w:ilvl w:val="0"/>
          <w:numId w:val="27"/>
        </w:numPr>
        <w:rPr>
          <w:rFonts w:ascii="Times New Roman" w:hAnsi="Times New Roman" w:cs="Times New Roman"/>
          <w:bCs/>
          <w:sz w:val="22"/>
          <w:szCs w:val="22"/>
        </w:rPr>
      </w:pPr>
      <w:r w:rsidRPr="00131DE1">
        <w:rPr>
          <w:rFonts w:ascii="Times New Roman" w:hAnsi="Times New Roman" w:cs="Times New Roman"/>
          <w:b/>
          <w:bCs/>
          <w:i/>
          <w:sz w:val="22"/>
          <w:szCs w:val="22"/>
        </w:rPr>
        <w:t>Goal:</w:t>
      </w:r>
      <w:r w:rsidRPr="00131DE1">
        <w:rPr>
          <w:rFonts w:ascii="Times New Roman" w:hAnsi="Times New Roman" w:cs="Times New Roman"/>
          <w:bCs/>
          <w:sz w:val="22"/>
          <w:szCs w:val="22"/>
        </w:rPr>
        <w:t xml:space="preserve"> Consumer’s desired end-state</w:t>
      </w:r>
    </w:p>
    <w:p w14:paraId="4F7510A3" w14:textId="1A308053" w:rsidR="00323AEF" w:rsidRPr="00131DE1" w:rsidRDefault="00323AEF" w:rsidP="008630B4">
      <w:pPr>
        <w:pStyle w:val="Paragraphedeliste"/>
        <w:numPr>
          <w:ilvl w:val="0"/>
          <w:numId w:val="27"/>
        </w:numPr>
        <w:rPr>
          <w:rFonts w:ascii="Times New Roman" w:hAnsi="Times New Roman" w:cs="Times New Roman"/>
          <w:sz w:val="22"/>
          <w:szCs w:val="22"/>
        </w:rPr>
      </w:pPr>
      <w:r w:rsidRPr="00131DE1">
        <w:rPr>
          <w:rFonts w:ascii="Times New Roman" w:hAnsi="Times New Roman" w:cs="Times New Roman"/>
          <w:b/>
          <w:bCs/>
          <w:i/>
          <w:sz w:val="22"/>
          <w:szCs w:val="22"/>
        </w:rPr>
        <w:t>Want:</w:t>
      </w:r>
      <w:r w:rsidRPr="00131DE1">
        <w:rPr>
          <w:rFonts w:ascii="Times New Roman" w:hAnsi="Times New Roman" w:cs="Times New Roman"/>
          <w:bCs/>
          <w:sz w:val="22"/>
          <w:szCs w:val="22"/>
        </w:rPr>
        <w:t xml:space="preserve"> Manifestation of consumer need</w:t>
      </w:r>
    </w:p>
    <w:p w14:paraId="232D1CB7" w14:textId="77777777" w:rsidR="00344AC8" w:rsidRPr="00131DE1" w:rsidRDefault="00344AC8" w:rsidP="00344AC8">
      <w:pPr>
        <w:rPr>
          <w:rFonts w:ascii="Times New Roman" w:hAnsi="Times New Roman" w:cs="Times New Roman"/>
          <w:sz w:val="22"/>
          <w:szCs w:val="22"/>
        </w:rPr>
      </w:pPr>
    </w:p>
    <w:p w14:paraId="3F439914" w14:textId="28B4A11E" w:rsidR="00344AC8" w:rsidRPr="00131DE1" w:rsidRDefault="00344AC8" w:rsidP="00344AC8">
      <w:pPr>
        <w:rPr>
          <w:rFonts w:ascii="Times New Roman" w:hAnsi="Times New Roman" w:cs="Times New Roman"/>
          <w:color w:val="0000FF"/>
          <w:sz w:val="22"/>
          <w:szCs w:val="22"/>
          <w:u w:val="single"/>
        </w:rPr>
      </w:pPr>
      <w:r w:rsidRPr="00131DE1">
        <w:rPr>
          <w:rFonts w:ascii="Times New Roman" w:hAnsi="Times New Roman" w:cs="Times New Roman"/>
          <w:b/>
          <w:i/>
          <w:color w:val="0000FF"/>
          <w:sz w:val="22"/>
          <w:szCs w:val="22"/>
          <w:u w:val="single"/>
        </w:rPr>
        <w:t>MOTIVATIONAL STRENGTH</w:t>
      </w:r>
      <w:r w:rsidR="000C7663" w:rsidRPr="00131DE1">
        <w:rPr>
          <w:rFonts w:ascii="Times New Roman" w:hAnsi="Times New Roman" w:cs="Times New Roman"/>
          <w:color w:val="0000FF"/>
          <w:sz w:val="22"/>
          <w:szCs w:val="22"/>
          <w:u w:val="single"/>
        </w:rPr>
        <w:t>.</w:t>
      </w:r>
      <w:r w:rsidRPr="00131DE1">
        <w:rPr>
          <w:rFonts w:ascii="Times New Roman" w:hAnsi="Times New Roman" w:cs="Times New Roman"/>
          <w:color w:val="0000FF"/>
          <w:sz w:val="22"/>
          <w:szCs w:val="22"/>
          <w:u w:val="single"/>
        </w:rPr>
        <w:t xml:space="preserve"> </w:t>
      </w:r>
    </w:p>
    <w:p w14:paraId="57E660D9" w14:textId="77777777" w:rsidR="00344AC8" w:rsidRPr="00131DE1" w:rsidRDefault="00344AC8" w:rsidP="00344AC8">
      <w:pPr>
        <w:rPr>
          <w:rFonts w:ascii="Times New Roman" w:hAnsi="Times New Roman" w:cs="Times New Roman"/>
          <w:b/>
          <w:i/>
          <w:sz w:val="22"/>
          <w:szCs w:val="22"/>
        </w:rPr>
      </w:pPr>
    </w:p>
    <w:p w14:paraId="6A3C72B8" w14:textId="2D13490E" w:rsidR="00344AC8" w:rsidRPr="00131DE1" w:rsidRDefault="00344AC8" w:rsidP="00344AC8">
      <w:pPr>
        <w:rPr>
          <w:rFonts w:ascii="Times New Roman" w:hAnsi="Times New Roman" w:cs="Times New Roman"/>
          <w:sz w:val="22"/>
          <w:szCs w:val="22"/>
        </w:rPr>
      </w:pPr>
      <w:r w:rsidRPr="00131DE1">
        <w:rPr>
          <w:rFonts w:ascii="Times New Roman" w:hAnsi="Times New Roman" w:cs="Times New Roman"/>
          <w:b/>
          <w:i/>
          <w:sz w:val="22"/>
          <w:szCs w:val="22"/>
        </w:rPr>
        <w:t>Motivational strength</w:t>
      </w:r>
      <w:r w:rsidRPr="00131DE1">
        <w:rPr>
          <w:rFonts w:ascii="Times New Roman" w:hAnsi="Times New Roman" w:cs="Times New Roman"/>
          <w:sz w:val="22"/>
          <w:szCs w:val="22"/>
        </w:rPr>
        <w:t>: Degree of willingness to expend energy to reach a goal</w:t>
      </w:r>
    </w:p>
    <w:p w14:paraId="4B5A2BC4" w14:textId="77777777" w:rsidR="00344AC8" w:rsidRPr="00131DE1" w:rsidRDefault="00344AC8" w:rsidP="00344AC8">
      <w:pPr>
        <w:rPr>
          <w:rFonts w:ascii="Times New Roman" w:hAnsi="Times New Roman" w:cs="Times New Roman"/>
          <w:sz w:val="22"/>
          <w:szCs w:val="22"/>
        </w:rPr>
      </w:pPr>
    </w:p>
    <w:p w14:paraId="5D4DCE13" w14:textId="0CE7A0DF" w:rsidR="00344AC8" w:rsidRPr="00131DE1" w:rsidRDefault="00344AC8" w:rsidP="00344AC8">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Drive theory :</w:t>
      </w:r>
      <w:r w:rsidRPr="00131DE1">
        <w:rPr>
          <w:rFonts w:ascii="Times New Roman" w:hAnsi="Times New Roman" w:cs="Times New Roman"/>
          <w:sz w:val="22"/>
          <w:szCs w:val="22"/>
          <w:u w:val="single"/>
        </w:rPr>
        <w:t xml:space="preserve"> </w:t>
      </w:r>
    </w:p>
    <w:p w14:paraId="3940F9A9" w14:textId="11069D0E" w:rsidR="00344AC8" w:rsidRPr="00131DE1" w:rsidRDefault="00344AC8" w:rsidP="00344AC8">
      <w:pPr>
        <w:rPr>
          <w:rFonts w:ascii="Times New Roman" w:hAnsi="Times New Roman" w:cs="Times New Roman"/>
          <w:b/>
          <w:i/>
          <w:sz w:val="22"/>
          <w:szCs w:val="22"/>
        </w:rPr>
      </w:pPr>
      <w:r w:rsidRPr="00131DE1">
        <w:rPr>
          <w:rFonts w:ascii="Times New Roman" w:hAnsi="Times New Roman" w:cs="Times New Roman"/>
          <w:sz w:val="22"/>
          <w:szCs w:val="22"/>
        </w:rPr>
        <w:t>Biological needs that produce unpleasant states of arousal (e.g., hunger</w:t>
      </w:r>
      <w:r w:rsidR="002811E1" w:rsidRPr="00131DE1">
        <w:rPr>
          <w:rFonts w:ascii="Times New Roman" w:hAnsi="Times New Roman" w:cs="Times New Roman"/>
          <w:sz w:val="22"/>
          <w:szCs w:val="22"/>
        </w:rPr>
        <w:t>, people can be grumpy if they haven’t eaten</w:t>
      </w:r>
      <w:r w:rsidRPr="00131DE1">
        <w:rPr>
          <w:rFonts w:ascii="Times New Roman" w:hAnsi="Times New Roman" w:cs="Times New Roman"/>
          <w:sz w:val="22"/>
          <w:szCs w:val="22"/>
        </w:rPr>
        <w:t>)</w:t>
      </w:r>
      <w:r w:rsidR="002811E1" w:rsidRPr="00131DE1">
        <w:rPr>
          <w:rFonts w:ascii="Times New Roman" w:hAnsi="Times New Roman" w:cs="Times New Roman"/>
          <w:sz w:val="22"/>
          <w:szCs w:val="22"/>
        </w:rPr>
        <w:t xml:space="preserve">. This state activates goal-oriented behaviour that attempts to reduce or eliminate this unpleasant state and return to balanced one called </w:t>
      </w:r>
      <w:r w:rsidRPr="00131DE1">
        <w:rPr>
          <w:rFonts w:ascii="Times New Roman" w:hAnsi="Times New Roman" w:cs="Times New Roman"/>
          <w:b/>
          <w:i/>
          <w:sz w:val="22"/>
          <w:szCs w:val="22"/>
        </w:rPr>
        <w:t>Homeostasis</w:t>
      </w:r>
      <w:r w:rsidR="002811E1" w:rsidRPr="00131DE1">
        <w:rPr>
          <w:rFonts w:ascii="Times New Roman" w:hAnsi="Times New Roman" w:cs="Times New Roman"/>
          <w:b/>
          <w:i/>
          <w:sz w:val="22"/>
          <w:szCs w:val="22"/>
        </w:rPr>
        <w:t xml:space="preserve">. </w:t>
      </w:r>
    </w:p>
    <w:p w14:paraId="46D914FA" w14:textId="19C5B872" w:rsidR="002811E1" w:rsidRPr="00131DE1" w:rsidRDefault="002811E1" w:rsidP="00344AC8">
      <w:pPr>
        <w:rPr>
          <w:rFonts w:ascii="Times New Roman" w:hAnsi="Times New Roman" w:cs="Times New Roman"/>
          <w:sz w:val="22"/>
          <w:szCs w:val="22"/>
        </w:rPr>
      </w:pPr>
      <w:r w:rsidRPr="00131DE1">
        <w:rPr>
          <w:rFonts w:ascii="Times New Roman" w:hAnsi="Times New Roman" w:cs="Times New Roman"/>
          <w:b/>
          <w:i/>
          <w:sz w:val="22"/>
          <w:szCs w:val="22"/>
        </w:rPr>
        <w:sym w:font="Wingdings" w:char="F0E0"/>
      </w:r>
      <w:r w:rsidRPr="00131DE1">
        <w:rPr>
          <w:rFonts w:ascii="Times New Roman" w:hAnsi="Times New Roman" w:cs="Times New Roman"/>
          <w:sz w:val="22"/>
          <w:szCs w:val="22"/>
        </w:rPr>
        <w:t xml:space="preserve"> Drive theory runs into difficulties when it tries to explain some facets if humain behaviour that run counter to its predictions. </w:t>
      </w:r>
    </w:p>
    <w:p w14:paraId="58E96967" w14:textId="0CB6A48F" w:rsidR="00344AC8" w:rsidRPr="00131DE1" w:rsidRDefault="00344AC8" w:rsidP="00344AC8">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7D9A4C68" w14:textId="77777777" w:rsidR="00F2567F" w:rsidRPr="00131DE1" w:rsidRDefault="00F2567F" w:rsidP="00344AC8">
      <w:pPr>
        <w:rPr>
          <w:rFonts w:ascii="Times New Roman" w:hAnsi="Times New Roman" w:cs="Times New Roman"/>
          <w:sz w:val="22"/>
          <w:szCs w:val="22"/>
        </w:rPr>
      </w:pPr>
    </w:p>
    <w:p w14:paraId="23723535" w14:textId="364260C6" w:rsidR="00F2567F" w:rsidRPr="00131DE1" w:rsidRDefault="00F2567F" w:rsidP="00344AC8">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Expectancy theory:</w:t>
      </w:r>
      <w:r w:rsidRPr="00131DE1">
        <w:rPr>
          <w:rFonts w:ascii="Times New Roman" w:hAnsi="Times New Roman" w:cs="Times New Roman"/>
          <w:sz w:val="22"/>
          <w:szCs w:val="22"/>
          <w:u w:val="single"/>
        </w:rPr>
        <w:t xml:space="preserve"> </w:t>
      </w:r>
    </w:p>
    <w:p w14:paraId="6F6FFCCE" w14:textId="03CE0E73" w:rsidR="00F2567F" w:rsidRPr="00131DE1" w:rsidRDefault="00F2567F" w:rsidP="00344AC8">
      <w:pPr>
        <w:rPr>
          <w:rFonts w:ascii="Times New Roman" w:hAnsi="Times New Roman" w:cs="Times New Roman"/>
          <w:sz w:val="22"/>
          <w:szCs w:val="22"/>
        </w:rPr>
      </w:pPr>
      <w:r w:rsidRPr="00131DE1">
        <w:rPr>
          <w:rFonts w:ascii="Times New Roman" w:hAnsi="Times New Roman" w:cs="Times New Roman"/>
          <w:sz w:val="22"/>
          <w:szCs w:val="22"/>
        </w:rPr>
        <w:t>Behaviour is pulled by expectations of achieving desirable outcomes (</w:t>
      </w:r>
      <w:r w:rsidRPr="00131DE1">
        <w:rPr>
          <w:rFonts w:ascii="Times New Roman" w:hAnsi="Times New Roman" w:cs="Times New Roman"/>
          <w:i/>
          <w:sz w:val="22"/>
          <w:szCs w:val="22"/>
        </w:rPr>
        <w:t>positive incentives</w:t>
      </w:r>
      <w:r w:rsidRPr="00131DE1">
        <w:rPr>
          <w:rFonts w:ascii="Times New Roman" w:hAnsi="Times New Roman" w:cs="Times New Roman"/>
          <w:sz w:val="22"/>
          <w:szCs w:val="22"/>
        </w:rPr>
        <w:t xml:space="preserve"> like money or social status). We choose one product over another because we expect this choice to have more positive consequence for us. </w:t>
      </w:r>
    </w:p>
    <w:p w14:paraId="78C845D1" w14:textId="77777777" w:rsidR="000C7663" w:rsidRPr="00131DE1" w:rsidRDefault="000C7663" w:rsidP="00344AC8">
      <w:pPr>
        <w:rPr>
          <w:rFonts w:ascii="Times New Roman" w:hAnsi="Times New Roman" w:cs="Times New Roman"/>
          <w:sz w:val="22"/>
          <w:szCs w:val="22"/>
        </w:rPr>
      </w:pPr>
    </w:p>
    <w:p w14:paraId="362B4CF3" w14:textId="3633E104" w:rsidR="000C7663" w:rsidRPr="00131DE1" w:rsidRDefault="000C7663" w:rsidP="00344AC8">
      <w:pPr>
        <w:rPr>
          <w:rFonts w:ascii="Times New Roman" w:hAnsi="Times New Roman" w:cs="Times New Roman"/>
          <w:b/>
          <w:i/>
          <w:color w:val="0000FF"/>
          <w:sz w:val="22"/>
          <w:szCs w:val="22"/>
          <w:u w:val="single"/>
        </w:rPr>
      </w:pPr>
      <w:r w:rsidRPr="00131DE1">
        <w:rPr>
          <w:rFonts w:ascii="Times New Roman" w:hAnsi="Times New Roman" w:cs="Times New Roman"/>
          <w:b/>
          <w:i/>
          <w:color w:val="0000FF"/>
          <w:sz w:val="22"/>
          <w:szCs w:val="22"/>
          <w:u w:val="single"/>
        </w:rPr>
        <w:t>MOTIVATIONAL DIRECTION.</w:t>
      </w:r>
    </w:p>
    <w:p w14:paraId="3495CEB2" w14:textId="77777777" w:rsidR="000C7663" w:rsidRPr="00131DE1" w:rsidRDefault="000C7663" w:rsidP="009F6E0B">
      <w:pPr>
        <w:rPr>
          <w:rFonts w:ascii="Times New Roman" w:hAnsi="Times New Roman" w:cs="Times New Roman"/>
          <w:sz w:val="22"/>
          <w:szCs w:val="22"/>
        </w:rPr>
      </w:pPr>
    </w:p>
    <w:p w14:paraId="7227517C" w14:textId="018F6183" w:rsidR="000C7663" w:rsidRPr="00131DE1" w:rsidRDefault="000C7663" w:rsidP="009F6E0B">
      <w:pPr>
        <w:rPr>
          <w:rFonts w:ascii="Times New Roman" w:hAnsi="Times New Roman" w:cs="Times New Roman"/>
          <w:sz w:val="22"/>
          <w:szCs w:val="22"/>
        </w:rPr>
      </w:pPr>
      <w:r w:rsidRPr="00131DE1">
        <w:rPr>
          <w:rFonts w:ascii="Times New Roman" w:hAnsi="Times New Roman" w:cs="Times New Roman"/>
          <w:sz w:val="22"/>
          <w:szCs w:val="22"/>
        </w:rPr>
        <w:t xml:space="preserve">Motives have direction and strength. They are goal-oriented to satisfy a need. </w:t>
      </w:r>
    </w:p>
    <w:p w14:paraId="04FD3964" w14:textId="77777777" w:rsidR="000C7663" w:rsidRPr="00131DE1" w:rsidRDefault="000C7663" w:rsidP="009F6E0B">
      <w:pPr>
        <w:rPr>
          <w:rFonts w:ascii="Times New Roman" w:hAnsi="Times New Roman" w:cs="Times New Roman"/>
          <w:sz w:val="22"/>
          <w:szCs w:val="22"/>
        </w:rPr>
      </w:pPr>
    </w:p>
    <w:p w14:paraId="749C8A32" w14:textId="42362CE3" w:rsidR="000C7663" w:rsidRPr="00131DE1" w:rsidRDefault="000C7663" w:rsidP="009F6E0B">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Needs vs. Wants</w:t>
      </w:r>
      <w:r w:rsidRPr="00131DE1">
        <w:rPr>
          <w:rFonts w:ascii="Times New Roman" w:hAnsi="Times New Roman" w:cs="Times New Roman"/>
          <w:sz w:val="22"/>
          <w:szCs w:val="22"/>
          <w:u w:val="single"/>
        </w:rPr>
        <w:t xml:space="preserve"> </w:t>
      </w:r>
    </w:p>
    <w:p w14:paraId="3364C8FF" w14:textId="33D465C8" w:rsidR="000C7663" w:rsidRPr="00131DE1" w:rsidRDefault="000C7663" w:rsidP="009F6E0B">
      <w:pPr>
        <w:rPr>
          <w:rFonts w:ascii="Times New Roman" w:hAnsi="Times New Roman" w:cs="Times New Roman"/>
          <w:sz w:val="22"/>
          <w:szCs w:val="22"/>
        </w:rPr>
      </w:pPr>
      <w:r w:rsidRPr="00131DE1">
        <w:rPr>
          <w:rFonts w:ascii="Times New Roman" w:hAnsi="Times New Roman" w:cs="Times New Roman"/>
          <w:sz w:val="22"/>
          <w:szCs w:val="22"/>
        </w:rPr>
        <w:t xml:space="preserve">The specific way a need is satisfied depends on the person’s unique history, learning experience and culture. </w:t>
      </w:r>
    </w:p>
    <w:p w14:paraId="49CC0B25" w14:textId="17C3657E" w:rsidR="000C7663" w:rsidRPr="00131DE1" w:rsidRDefault="000C7663" w:rsidP="009F6E0B">
      <w:pPr>
        <w:rPr>
          <w:rFonts w:ascii="Times New Roman" w:hAnsi="Times New Roman" w:cs="Times New Roman"/>
          <w:sz w:val="22"/>
          <w:szCs w:val="22"/>
        </w:rPr>
      </w:pPr>
      <w:r w:rsidRPr="00131DE1">
        <w:rPr>
          <w:rFonts w:ascii="Times New Roman" w:hAnsi="Times New Roman" w:cs="Times New Roman"/>
          <w:sz w:val="22"/>
          <w:szCs w:val="22"/>
        </w:rPr>
        <w:t xml:space="preserve">A </w:t>
      </w:r>
      <w:r w:rsidRPr="00131DE1">
        <w:rPr>
          <w:rFonts w:ascii="Times New Roman" w:hAnsi="Times New Roman" w:cs="Times New Roman"/>
          <w:b/>
          <w:i/>
          <w:sz w:val="22"/>
          <w:szCs w:val="22"/>
        </w:rPr>
        <w:t>“want”</w:t>
      </w:r>
      <w:r w:rsidRPr="00131DE1">
        <w:rPr>
          <w:rFonts w:ascii="Times New Roman" w:hAnsi="Times New Roman" w:cs="Times New Roman"/>
          <w:sz w:val="22"/>
          <w:szCs w:val="22"/>
        </w:rPr>
        <w:t xml:space="preserve"> is the way a need is going to be satisfy (ex: two people are hungry, one is going to satisfy his hunger with a burger and one want a soup to satisfy his hunger).  </w:t>
      </w:r>
    </w:p>
    <w:p w14:paraId="554D0B9E" w14:textId="77777777" w:rsidR="00CE3841" w:rsidRPr="00131DE1" w:rsidRDefault="00CE3841" w:rsidP="009F6E0B">
      <w:pPr>
        <w:rPr>
          <w:rFonts w:ascii="Times New Roman" w:hAnsi="Times New Roman" w:cs="Times New Roman"/>
          <w:sz w:val="22"/>
          <w:szCs w:val="22"/>
          <w:u w:val="single"/>
        </w:rPr>
      </w:pPr>
    </w:p>
    <w:p w14:paraId="07C38CAF" w14:textId="2C9E8E5E" w:rsidR="00CE3841" w:rsidRPr="00131DE1" w:rsidRDefault="00CE3841" w:rsidP="009F6E0B">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Types of Needs:</w:t>
      </w:r>
      <w:r w:rsidRPr="00131DE1">
        <w:rPr>
          <w:rFonts w:ascii="Times New Roman" w:hAnsi="Times New Roman" w:cs="Times New Roman"/>
          <w:sz w:val="22"/>
          <w:szCs w:val="22"/>
          <w:u w:val="single"/>
        </w:rPr>
        <w:t xml:space="preserve"> </w:t>
      </w:r>
    </w:p>
    <w:p w14:paraId="1F0AEB53" w14:textId="5006DE9D" w:rsidR="00CE3841" w:rsidRPr="00131DE1" w:rsidRDefault="00F274CD" w:rsidP="009F6E0B">
      <w:pPr>
        <w:rPr>
          <w:rFonts w:ascii="Times New Roman" w:hAnsi="Times New Roman" w:cs="Times New Roman"/>
          <w:sz w:val="22"/>
          <w:szCs w:val="22"/>
        </w:rPr>
      </w:pPr>
      <w:r w:rsidRPr="00131DE1">
        <w:rPr>
          <w:rFonts w:ascii="Times New Roman" w:hAnsi="Times New Roman" w:cs="Times New Roman"/>
          <w:sz w:val="22"/>
          <w:szCs w:val="22"/>
        </w:rPr>
        <w:t xml:space="preserve">• Biogenic need : food, water, air, shelter </w:t>
      </w: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innate, necessary to maintain life. </w:t>
      </w:r>
    </w:p>
    <w:p w14:paraId="3D5C8833" w14:textId="4C632294" w:rsidR="00F274CD" w:rsidRPr="00131DE1" w:rsidRDefault="00F274CD" w:rsidP="009F6E0B">
      <w:pPr>
        <w:rPr>
          <w:rFonts w:ascii="Times New Roman" w:hAnsi="Times New Roman" w:cs="Times New Roman"/>
          <w:sz w:val="22"/>
          <w:szCs w:val="22"/>
        </w:rPr>
      </w:pPr>
      <w:r w:rsidRPr="00131DE1">
        <w:rPr>
          <w:rFonts w:ascii="Times New Roman" w:hAnsi="Times New Roman" w:cs="Times New Roman"/>
          <w:sz w:val="22"/>
          <w:szCs w:val="22"/>
        </w:rPr>
        <w:t xml:space="preserve">• Psychogenic needs : acquired in the process of becoming member of a culture </w:t>
      </w: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need of status, power, affiliation… </w:t>
      </w:r>
    </w:p>
    <w:p w14:paraId="3E688FD8" w14:textId="051380DE" w:rsidR="00F274CD" w:rsidRPr="00131DE1" w:rsidRDefault="00F274CD" w:rsidP="009F6E0B">
      <w:pPr>
        <w:rPr>
          <w:rFonts w:ascii="Times New Roman" w:hAnsi="Times New Roman" w:cs="Times New Roman"/>
          <w:sz w:val="22"/>
          <w:szCs w:val="22"/>
        </w:rPr>
      </w:pPr>
      <w:r w:rsidRPr="00131DE1">
        <w:rPr>
          <w:rFonts w:ascii="Times New Roman" w:hAnsi="Times New Roman" w:cs="Times New Roman"/>
          <w:sz w:val="22"/>
          <w:szCs w:val="22"/>
        </w:rPr>
        <w:t xml:space="preserve">• Utilitarian needs : </w:t>
      </w:r>
      <w:r w:rsidR="001E225E" w:rsidRPr="00131DE1">
        <w:rPr>
          <w:rFonts w:ascii="Times New Roman" w:hAnsi="Times New Roman" w:cs="Times New Roman"/>
          <w:sz w:val="22"/>
          <w:szCs w:val="22"/>
        </w:rPr>
        <w:t xml:space="preserve">need for </w:t>
      </w:r>
      <w:r w:rsidRPr="00131DE1">
        <w:rPr>
          <w:rFonts w:ascii="Times New Roman" w:hAnsi="Times New Roman" w:cs="Times New Roman"/>
          <w:sz w:val="22"/>
          <w:szCs w:val="22"/>
        </w:rPr>
        <w:t xml:space="preserve">tangible attributes </w:t>
      </w:r>
      <w:r w:rsidR="001E225E" w:rsidRPr="00131DE1">
        <w:rPr>
          <w:rFonts w:ascii="Times New Roman" w:hAnsi="Times New Roman" w:cs="Times New Roman"/>
          <w:sz w:val="22"/>
          <w:szCs w:val="22"/>
        </w:rPr>
        <w:t xml:space="preserve">to achieve the objective </w:t>
      </w:r>
      <w:r w:rsidRPr="00131DE1">
        <w:rPr>
          <w:rFonts w:ascii="Times New Roman" w:hAnsi="Times New Roman" w:cs="Times New Roman"/>
          <w:sz w:val="22"/>
          <w:szCs w:val="22"/>
        </w:rPr>
        <w:t xml:space="preserve">(kilometers, calories..) </w:t>
      </w:r>
    </w:p>
    <w:p w14:paraId="01B04078" w14:textId="4F912F44" w:rsidR="00F274CD" w:rsidRPr="00131DE1" w:rsidRDefault="00F274CD" w:rsidP="009F6E0B">
      <w:pPr>
        <w:rPr>
          <w:rFonts w:ascii="Times New Roman" w:hAnsi="Times New Roman" w:cs="Times New Roman"/>
          <w:sz w:val="22"/>
          <w:szCs w:val="22"/>
        </w:rPr>
      </w:pPr>
      <w:r w:rsidRPr="00131DE1">
        <w:rPr>
          <w:rFonts w:ascii="Times New Roman" w:hAnsi="Times New Roman" w:cs="Times New Roman"/>
          <w:sz w:val="22"/>
          <w:szCs w:val="22"/>
        </w:rPr>
        <w:t>• Hedonic needs: they are subjective and experimental. Need for excitement, self-confidence, fantasy..</w:t>
      </w:r>
    </w:p>
    <w:p w14:paraId="0ABEAA1F" w14:textId="77777777" w:rsidR="00F274CD" w:rsidRPr="00131DE1" w:rsidRDefault="00F274CD" w:rsidP="009F6E0B">
      <w:pPr>
        <w:rPr>
          <w:rFonts w:ascii="Times New Roman" w:hAnsi="Times New Roman" w:cs="Times New Roman"/>
          <w:sz w:val="22"/>
          <w:szCs w:val="22"/>
        </w:rPr>
      </w:pPr>
    </w:p>
    <w:p w14:paraId="0FCF32E6" w14:textId="1AE06A50" w:rsidR="00F274CD" w:rsidRPr="00131DE1" w:rsidRDefault="00F274CD" w:rsidP="009F6E0B">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Motivational conflicts :</w:t>
      </w:r>
      <w:r w:rsidRPr="00131DE1">
        <w:rPr>
          <w:rFonts w:ascii="Times New Roman" w:hAnsi="Times New Roman" w:cs="Times New Roman"/>
          <w:sz w:val="22"/>
          <w:szCs w:val="22"/>
          <w:u w:val="single"/>
        </w:rPr>
        <w:t xml:space="preserve"> </w:t>
      </w:r>
    </w:p>
    <w:p w14:paraId="2E5B40DA" w14:textId="58436BAF" w:rsidR="00F274CD" w:rsidRPr="00131DE1" w:rsidRDefault="001E225E" w:rsidP="009F6E0B">
      <w:pPr>
        <w:rPr>
          <w:rFonts w:ascii="Times New Roman" w:hAnsi="Times New Roman" w:cs="Times New Roman"/>
          <w:sz w:val="22"/>
          <w:szCs w:val="22"/>
        </w:rPr>
      </w:pPr>
      <w:r w:rsidRPr="00131DE1">
        <w:rPr>
          <w:rFonts w:ascii="Times New Roman" w:hAnsi="Times New Roman" w:cs="Times New Roman"/>
          <w:sz w:val="22"/>
          <w:szCs w:val="22"/>
        </w:rPr>
        <w:t>A goal has</w:t>
      </w:r>
      <w:r w:rsidRPr="00131DE1">
        <w:rPr>
          <w:rFonts w:ascii="Times New Roman" w:hAnsi="Times New Roman" w:cs="Times New Roman"/>
          <w:b/>
          <w:i/>
          <w:sz w:val="22"/>
          <w:szCs w:val="22"/>
        </w:rPr>
        <w:t xml:space="preserve"> valence</w:t>
      </w:r>
      <w:r w:rsidRPr="00131DE1">
        <w:rPr>
          <w:rFonts w:ascii="Times New Roman" w:hAnsi="Times New Roman" w:cs="Times New Roman"/>
          <w:sz w:val="22"/>
          <w:szCs w:val="22"/>
        </w:rPr>
        <w:t xml:space="preserve"> : it can be positive or negative. </w:t>
      </w:r>
    </w:p>
    <w:p w14:paraId="243B9291" w14:textId="20BB9796" w:rsidR="008630B4" w:rsidRPr="00131DE1" w:rsidRDefault="008630B4" w:rsidP="008630B4">
      <w:pPr>
        <w:pStyle w:val="Paragraphedeliste"/>
        <w:numPr>
          <w:ilvl w:val="0"/>
          <w:numId w:val="28"/>
        </w:numPr>
        <w:rPr>
          <w:rFonts w:ascii="Times New Roman" w:hAnsi="Times New Roman" w:cs="Times New Roman"/>
          <w:sz w:val="22"/>
          <w:szCs w:val="22"/>
        </w:rPr>
      </w:pPr>
      <w:r w:rsidRPr="00131DE1">
        <w:rPr>
          <w:rFonts w:ascii="Times New Roman" w:hAnsi="Times New Roman" w:cs="Times New Roman"/>
          <w:sz w:val="22"/>
          <w:szCs w:val="22"/>
        </w:rPr>
        <w:t>Positive</w:t>
      </w:r>
      <w:r w:rsidR="00981EF3" w:rsidRPr="00131DE1">
        <w:rPr>
          <w:rFonts w:ascii="Times New Roman" w:hAnsi="Times New Roman" w:cs="Times New Roman"/>
          <w:sz w:val="22"/>
          <w:szCs w:val="22"/>
        </w:rPr>
        <w:t xml:space="preserve"> valued goal</w:t>
      </w:r>
      <w:r w:rsidRPr="00131DE1">
        <w:rPr>
          <w:rFonts w:ascii="Times New Roman" w:hAnsi="Times New Roman" w:cs="Times New Roman"/>
          <w:sz w:val="22"/>
          <w:szCs w:val="22"/>
        </w:rPr>
        <w:t xml:space="preserve"> : approach the goal </w:t>
      </w:r>
    </w:p>
    <w:p w14:paraId="40B948BD" w14:textId="0131BD44" w:rsidR="008B66A0" w:rsidRPr="00131DE1" w:rsidRDefault="00981EF3" w:rsidP="008B66A0">
      <w:pPr>
        <w:pStyle w:val="Paragraphedeliste"/>
        <w:numPr>
          <w:ilvl w:val="0"/>
          <w:numId w:val="28"/>
        </w:numPr>
        <w:rPr>
          <w:rFonts w:ascii="Times New Roman" w:hAnsi="Times New Roman" w:cs="Times New Roman"/>
          <w:sz w:val="22"/>
          <w:szCs w:val="22"/>
        </w:rPr>
      </w:pPr>
      <w:r w:rsidRPr="00131DE1">
        <w:rPr>
          <w:rFonts w:ascii="Times New Roman" w:hAnsi="Times New Roman" w:cs="Times New Roman"/>
          <w:sz w:val="22"/>
          <w:szCs w:val="22"/>
        </w:rPr>
        <w:t xml:space="preserve">Negative valued goal </w:t>
      </w:r>
      <w:r w:rsidR="008630B4" w:rsidRPr="00131DE1">
        <w:rPr>
          <w:rFonts w:ascii="Times New Roman" w:hAnsi="Times New Roman" w:cs="Times New Roman"/>
          <w:sz w:val="22"/>
          <w:szCs w:val="22"/>
        </w:rPr>
        <w:t xml:space="preserve">: avoid a negative outcome. People avoid rejection and product associate with social disapproval. </w:t>
      </w:r>
      <w:r w:rsidR="008B66A0" w:rsidRPr="00131DE1">
        <w:rPr>
          <w:rFonts w:ascii="Times New Roman" w:hAnsi="Times New Roman" w:cs="Times New Roman"/>
        </w:rPr>
        <w:sym w:font="Wingdings" w:char="F0E0"/>
      </w:r>
      <w:r w:rsidR="008B66A0" w:rsidRPr="00131DE1">
        <w:rPr>
          <w:rFonts w:ascii="Times New Roman" w:hAnsi="Times New Roman" w:cs="Times New Roman"/>
          <w:sz w:val="22"/>
          <w:szCs w:val="22"/>
        </w:rPr>
        <w:t xml:space="preserve"> Positive and negative motives often conflict with one another. Three different kind of conflicts can occur: </w:t>
      </w:r>
    </w:p>
    <w:p w14:paraId="7C81DC6A" w14:textId="77777777" w:rsidR="008B66A0" w:rsidRPr="00131DE1" w:rsidRDefault="008B66A0" w:rsidP="008B66A0">
      <w:pPr>
        <w:rPr>
          <w:rFonts w:ascii="Times New Roman" w:hAnsi="Times New Roman" w:cs="Times New Roman"/>
          <w:sz w:val="22"/>
          <w:szCs w:val="22"/>
        </w:rPr>
      </w:pPr>
    </w:p>
    <w:p w14:paraId="630470E5" w14:textId="77777777" w:rsidR="008B66A0" w:rsidRPr="00131DE1" w:rsidRDefault="008B66A0" w:rsidP="008B66A0">
      <w:pPr>
        <w:pStyle w:val="Paragraphedeliste"/>
        <w:numPr>
          <w:ilvl w:val="0"/>
          <w:numId w:val="29"/>
        </w:numPr>
        <w:rPr>
          <w:rFonts w:ascii="Times New Roman" w:hAnsi="Times New Roman" w:cs="Times New Roman"/>
          <w:i/>
          <w:sz w:val="22"/>
          <w:szCs w:val="22"/>
          <w:u w:val="single"/>
        </w:rPr>
      </w:pPr>
      <w:r w:rsidRPr="00131DE1">
        <w:rPr>
          <w:rFonts w:ascii="Times New Roman" w:hAnsi="Times New Roman" w:cs="Times New Roman"/>
          <w:b/>
          <w:i/>
          <w:sz w:val="22"/>
          <w:szCs w:val="22"/>
        </w:rPr>
        <w:t xml:space="preserve">Approach-approach: </w:t>
      </w:r>
      <w:r w:rsidRPr="00131DE1">
        <w:rPr>
          <w:rFonts w:ascii="Times New Roman" w:hAnsi="Times New Roman" w:cs="Times New Roman"/>
          <w:sz w:val="22"/>
          <w:szCs w:val="22"/>
        </w:rPr>
        <w:t xml:space="preserve">a person must choose between two desirable alternatives </w:t>
      </w:r>
    </w:p>
    <w:p w14:paraId="03603032" w14:textId="4EDD8412" w:rsidR="008B66A0" w:rsidRPr="00131DE1" w:rsidRDefault="008B66A0" w:rsidP="008B66A0">
      <w:pPr>
        <w:ind w:left="360"/>
        <w:rPr>
          <w:rFonts w:ascii="Times New Roman" w:hAnsi="Times New Roman" w:cs="Times New Roman"/>
          <w:sz w:val="22"/>
          <w:szCs w:val="22"/>
        </w:rPr>
      </w:pPr>
      <w:r w:rsidRPr="00131DE1">
        <w:rPr>
          <w:rFonts w:ascii="Times New Roman" w:hAnsi="Times New Roman" w:cs="Times New Roman"/>
        </w:rPr>
        <w:sym w:font="Wingdings" w:char="F0E0"/>
      </w:r>
      <w:r w:rsidRPr="00131DE1">
        <w:rPr>
          <w:rFonts w:ascii="Times New Roman" w:hAnsi="Times New Roman" w:cs="Times New Roman"/>
          <w:sz w:val="22"/>
          <w:szCs w:val="22"/>
        </w:rPr>
        <w:t xml:space="preserve"> </w:t>
      </w:r>
      <w:r w:rsidR="0099289F" w:rsidRPr="00131DE1">
        <w:rPr>
          <w:rFonts w:ascii="Times New Roman" w:hAnsi="Times New Roman" w:cs="Times New Roman"/>
          <w:i/>
          <w:sz w:val="22"/>
          <w:szCs w:val="22"/>
          <w:u w:val="single"/>
        </w:rPr>
        <w:t>T</w:t>
      </w:r>
      <w:r w:rsidRPr="00131DE1">
        <w:rPr>
          <w:rFonts w:ascii="Times New Roman" w:hAnsi="Times New Roman" w:cs="Times New Roman"/>
          <w:i/>
          <w:sz w:val="22"/>
          <w:szCs w:val="22"/>
          <w:u w:val="single"/>
        </w:rPr>
        <w:t>he theory of cognitive dissonance :</w:t>
      </w:r>
      <w:r w:rsidRPr="00131DE1">
        <w:rPr>
          <w:rFonts w:ascii="Times New Roman" w:hAnsi="Times New Roman" w:cs="Times New Roman"/>
          <w:sz w:val="22"/>
          <w:szCs w:val="22"/>
        </w:rPr>
        <w:t xml:space="preserve"> people have a need of consistency in their lives</w:t>
      </w:r>
      <w:r w:rsidR="0099289F" w:rsidRPr="00131DE1">
        <w:rPr>
          <w:rFonts w:ascii="Times New Roman" w:hAnsi="Times New Roman" w:cs="Times New Roman"/>
          <w:sz w:val="22"/>
          <w:szCs w:val="22"/>
        </w:rPr>
        <w:t>. A</w:t>
      </w:r>
      <w:r w:rsidRPr="00131DE1">
        <w:rPr>
          <w:rFonts w:ascii="Times New Roman" w:hAnsi="Times New Roman" w:cs="Times New Roman"/>
          <w:sz w:val="22"/>
          <w:szCs w:val="22"/>
        </w:rPr>
        <w:t xml:space="preserve"> state of te</w:t>
      </w:r>
      <w:r w:rsidR="0099289F" w:rsidRPr="00131DE1">
        <w:rPr>
          <w:rFonts w:ascii="Times New Roman" w:hAnsi="Times New Roman" w:cs="Times New Roman"/>
          <w:sz w:val="22"/>
          <w:szCs w:val="22"/>
        </w:rPr>
        <w:t>nsion is created when beliefs and</w:t>
      </w:r>
      <w:r w:rsidRPr="00131DE1">
        <w:rPr>
          <w:rFonts w:ascii="Times New Roman" w:hAnsi="Times New Roman" w:cs="Times New Roman"/>
          <w:sz w:val="22"/>
          <w:szCs w:val="22"/>
        </w:rPr>
        <w:t xml:space="preserve"> behavior conflict with another. </w:t>
      </w:r>
      <w:r w:rsidR="0099289F" w:rsidRPr="00131DE1">
        <w:rPr>
          <w:rFonts w:ascii="Times New Roman" w:hAnsi="Times New Roman" w:cs="Times New Roman"/>
          <w:sz w:val="22"/>
          <w:szCs w:val="22"/>
        </w:rPr>
        <w:t>Conflict that arises when choosing between two alternatives may be resolved through a process of cognitive dissonance reduction : people convincing themselves they made the good choice to eliminate unpleasant tension</w:t>
      </w:r>
    </w:p>
    <w:p w14:paraId="6B486B6F" w14:textId="77777777" w:rsidR="0099289F" w:rsidRPr="00131DE1" w:rsidRDefault="0099289F" w:rsidP="008B66A0">
      <w:pPr>
        <w:ind w:left="360"/>
        <w:rPr>
          <w:rFonts w:ascii="Times New Roman" w:hAnsi="Times New Roman" w:cs="Times New Roman"/>
          <w:sz w:val="22"/>
          <w:szCs w:val="22"/>
        </w:rPr>
      </w:pPr>
    </w:p>
    <w:p w14:paraId="1C25A59D" w14:textId="34C9ED3B" w:rsidR="008B66A0" w:rsidRPr="00131DE1" w:rsidRDefault="008B66A0" w:rsidP="008B66A0">
      <w:pPr>
        <w:pStyle w:val="Paragraphedeliste"/>
        <w:numPr>
          <w:ilvl w:val="0"/>
          <w:numId w:val="29"/>
        </w:numPr>
        <w:rPr>
          <w:rFonts w:ascii="Times New Roman" w:hAnsi="Times New Roman" w:cs="Times New Roman"/>
          <w:b/>
          <w:i/>
          <w:sz w:val="22"/>
          <w:szCs w:val="22"/>
        </w:rPr>
      </w:pPr>
      <w:r w:rsidRPr="00131DE1">
        <w:rPr>
          <w:rFonts w:ascii="Times New Roman" w:hAnsi="Times New Roman" w:cs="Times New Roman"/>
          <w:b/>
          <w:i/>
          <w:sz w:val="22"/>
          <w:szCs w:val="22"/>
        </w:rPr>
        <w:t xml:space="preserve">Approach-avoidance: </w:t>
      </w:r>
      <w:r w:rsidR="0099289F" w:rsidRPr="00131DE1">
        <w:rPr>
          <w:rFonts w:ascii="Times New Roman" w:hAnsi="Times New Roman" w:cs="Times New Roman"/>
          <w:sz w:val="22"/>
          <w:szCs w:val="22"/>
        </w:rPr>
        <w:t xml:space="preserve">products and services we desire have negative consequences attached to </w:t>
      </w:r>
      <w:r w:rsidR="008F7E77" w:rsidRPr="00131DE1">
        <w:rPr>
          <w:rFonts w:ascii="Times New Roman" w:hAnsi="Times New Roman" w:cs="Times New Roman"/>
          <w:sz w:val="22"/>
          <w:szCs w:val="22"/>
        </w:rPr>
        <w:t xml:space="preserve">them as well as positive consequences. This conflict occurs when we desire a goal but wish to avoid it at the same time. </w:t>
      </w:r>
    </w:p>
    <w:p w14:paraId="419EB13F" w14:textId="0D377D09" w:rsidR="008F7E77" w:rsidRPr="00131DE1" w:rsidRDefault="008F7E77" w:rsidP="008F7E77">
      <w:pPr>
        <w:ind w:left="709" w:hanging="349"/>
        <w:rPr>
          <w:rFonts w:ascii="Times New Roman" w:hAnsi="Times New Roman" w:cs="Times New Roman"/>
          <w:sz w:val="22"/>
          <w:szCs w:val="22"/>
        </w:rPr>
      </w:pPr>
      <w:r w:rsidRPr="00131DE1">
        <w:rPr>
          <w:rFonts w:ascii="Times New Roman" w:hAnsi="Times New Roman" w:cs="Times New Roman"/>
          <w:b/>
          <w:i/>
          <w:sz w:val="22"/>
          <w:szCs w:val="22"/>
        </w:rPr>
        <w:sym w:font="Wingdings" w:char="F0E0"/>
      </w:r>
      <w:r w:rsidRPr="00131DE1">
        <w:rPr>
          <w:rFonts w:ascii="Times New Roman" w:hAnsi="Times New Roman" w:cs="Times New Roman"/>
          <w:sz w:val="22"/>
          <w:szCs w:val="22"/>
        </w:rPr>
        <w:t xml:space="preserve"> solution : fake furs to eliminate guilt about harming animals while allowing you to make a fashion statement. // diet coke, hybrid vehicle …</w:t>
      </w:r>
    </w:p>
    <w:p w14:paraId="23207DE8" w14:textId="77777777" w:rsidR="0099289F" w:rsidRPr="00131DE1" w:rsidRDefault="0099289F" w:rsidP="0099289F">
      <w:pPr>
        <w:rPr>
          <w:rFonts w:ascii="Times New Roman" w:hAnsi="Times New Roman" w:cs="Times New Roman"/>
          <w:b/>
          <w:i/>
          <w:sz w:val="22"/>
          <w:szCs w:val="22"/>
        </w:rPr>
      </w:pPr>
    </w:p>
    <w:p w14:paraId="6361663F" w14:textId="24C47855" w:rsidR="008B66A0" w:rsidRPr="00131DE1" w:rsidRDefault="008B66A0" w:rsidP="008B66A0">
      <w:pPr>
        <w:pStyle w:val="Paragraphedeliste"/>
        <w:numPr>
          <w:ilvl w:val="0"/>
          <w:numId w:val="29"/>
        </w:numPr>
        <w:rPr>
          <w:rFonts w:ascii="Times New Roman" w:hAnsi="Times New Roman" w:cs="Times New Roman"/>
          <w:b/>
          <w:i/>
          <w:sz w:val="22"/>
          <w:szCs w:val="22"/>
        </w:rPr>
      </w:pPr>
      <w:r w:rsidRPr="00131DE1">
        <w:rPr>
          <w:rFonts w:ascii="Times New Roman" w:hAnsi="Times New Roman" w:cs="Times New Roman"/>
          <w:b/>
          <w:i/>
          <w:sz w:val="22"/>
          <w:szCs w:val="22"/>
        </w:rPr>
        <w:t xml:space="preserve">Avoidance-avoidance: </w:t>
      </w:r>
      <w:r w:rsidR="008F7E77" w:rsidRPr="00131DE1">
        <w:rPr>
          <w:rFonts w:ascii="Times New Roman" w:hAnsi="Times New Roman" w:cs="Times New Roman"/>
          <w:sz w:val="22"/>
          <w:szCs w:val="22"/>
        </w:rPr>
        <w:t xml:space="preserve">People face a choice between two undesirable alternatives. </w:t>
      </w:r>
    </w:p>
    <w:p w14:paraId="231A3958" w14:textId="77777777" w:rsidR="004E5932" w:rsidRPr="00131DE1" w:rsidRDefault="004E5932" w:rsidP="004E5932">
      <w:pPr>
        <w:rPr>
          <w:rFonts w:ascii="Times New Roman" w:hAnsi="Times New Roman" w:cs="Times New Roman"/>
          <w:b/>
          <w:i/>
          <w:sz w:val="22"/>
          <w:szCs w:val="22"/>
        </w:rPr>
      </w:pPr>
    </w:p>
    <w:p w14:paraId="46270017" w14:textId="1F285FBE" w:rsidR="008B66A0" w:rsidRPr="00131DE1" w:rsidRDefault="008B66A0" w:rsidP="008B66A0">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177DCFE1" w14:textId="497EBE8C" w:rsidR="000C7663" w:rsidRPr="00131DE1" w:rsidRDefault="004E5932" w:rsidP="009F6E0B">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Specific needs and buying behavior:</w:t>
      </w:r>
    </w:p>
    <w:p w14:paraId="7C4CF74D" w14:textId="2C2B87EF" w:rsidR="009A2B77" w:rsidRPr="00131DE1" w:rsidRDefault="009A2B77" w:rsidP="009A2B77">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Need for achievement:</w:t>
      </w:r>
      <w:r w:rsidRPr="00131DE1">
        <w:rPr>
          <w:rFonts w:ascii="Times New Roman" w:hAnsi="Times New Roman" w:cs="Times New Roman"/>
          <w:sz w:val="22"/>
          <w:szCs w:val="22"/>
        </w:rPr>
        <w:t xml:space="preserve"> People will value personal accomplishment and will place a premium on products and services that signify success. </w:t>
      </w:r>
    </w:p>
    <w:p w14:paraId="580754C6" w14:textId="288AD23B" w:rsidR="009A2B77" w:rsidRPr="00131DE1" w:rsidRDefault="009A2B77" w:rsidP="009A2B77">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Need for affiliation:</w:t>
      </w:r>
      <w:r w:rsidRPr="00131DE1">
        <w:rPr>
          <w:rFonts w:ascii="Times New Roman" w:hAnsi="Times New Roman" w:cs="Times New Roman"/>
          <w:sz w:val="22"/>
          <w:szCs w:val="22"/>
        </w:rPr>
        <w:t xml:space="preserve"> : (to be in company of other people) Need for products and services that relieve from loneliness (bars, shopping malls, athletic venues…)</w:t>
      </w:r>
    </w:p>
    <w:p w14:paraId="5052089B" w14:textId="5E9904C6" w:rsidR="009A2B77" w:rsidRPr="00131DE1" w:rsidRDefault="009A2B77" w:rsidP="009A2B77">
      <w:pPr>
        <w:rPr>
          <w:rFonts w:ascii="Times New Roman" w:hAnsi="Times New Roman" w:cs="Times New Roman"/>
          <w:sz w:val="22"/>
          <w:szCs w:val="22"/>
        </w:rPr>
      </w:pPr>
      <w:r w:rsidRPr="00131DE1">
        <w:rPr>
          <w:rFonts w:ascii="Times New Roman" w:hAnsi="Times New Roman" w:cs="Times New Roman"/>
          <w:b/>
          <w:i/>
          <w:sz w:val="22"/>
          <w:szCs w:val="22"/>
        </w:rPr>
        <w:t>• Need for power</w:t>
      </w:r>
      <w:r w:rsidRPr="00131DE1">
        <w:rPr>
          <w:rFonts w:ascii="Times New Roman" w:hAnsi="Times New Roman" w:cs="Times New Roman"/>
          <w:sz w:val="22"/>
          <w:szCs w:val="22"/>
        </w:rPr>
        <w:t xml:space="preserve"> :  (to control one’s environment) Focus on products that have mastery over surroundings (ex: hotels and resorts that promise to respond to the consumer’s every caprice)</w:t>
      </w:r>
    </w:p>
    <w:p w14:paraId="4326377D" w14:textId="76CD4AF4" w:rsidR="009A2B77" w:rsidRPr="00131DE1" w:rsidRDefault="009A2B77" w:rsidP="009A2B77">
      <w:pPr>
        <w:rPr>
          <w:rFonts w:ascii="Times New Roman" w:hAnsi="Times New Roman" w:cs="Times New Roman"/>
          <w:sz w:val="22"/>
          <w:szCs w:val="22"/>
        </w:rPr>
      </w:pPr>
      <w:r w:rsidRPr="00131DE1">
        <w:rPr>
          <w:rFonts w:ascii="Times New Roman" w:hAnsi="Times New Roman" w:cs="Times New Roman"/>
          <w:b/>
          <w:i/>
          <w:sz w:val="22"/>
          <w:szCs w:val="22"/>
        </w:rPr>
        <w:t xml:space="preserve">• Need for uniqueness : </w:t>
      </w:r>
      <w:r w:rsidRPr="00131DE1">
        <w:rPr>
          <w:rFonts w:ascii="Times New Roman" w:hAnsi="Times New Roman" w:cs="Times New Roman"/>
          <w:sz w:val="22"/>
          <w:szCs w:val="22"/>
        </w:rPr>
        <w:t>To assert one’s individual identity</w:t>
      </w:r>
      <w:r w:rsidRPr="00131DE1">
        <w:rPr>
          <w:rFonts w:ascii="Times New Roman" w:hAnsi="Times New Roman" w:cs="Times New Roman"/>
          <w:b/>
          <w:i/>
          <w:sz w:val="22"/>
          <w:szCs w:val="22"/>
        </w:rPr>
        <w:t xml:space="preserve"> </w:t>
      </w:r>
    </w:p>
    <w:p w14:paraId="3CC157B8" w14:textId="77777777" w:rsidR="009A2B77" w:rsidRPr="00131DE1" w:rsidRDefault="009A2B77" w:rsidP="009A2B77">
      <w:pPr>
        <w:rPr>
          <w:rFonts w:ascii="Times New Roman" w:hAnsi="Times New Roman" w:cs="Times New Roman"/>
          <w:sz w:val="22"/>
          <w:szCs w:val="22"/>
        </w:rPr>
      </w:pPr>
    </w:p>
    <w:p w14:paraId="604F0908" w14:textId="3A53BDAB" w:rsidR="009A2B77" w:rsidRPr="00131DE1" w:rsidRDefault="009A2B77" w:rsidP="009A2B77">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Maslow hierarchy of needs:</w:t>
      </w:r>
      <w:r w:rsidRPr="00131DE1">
        <w:rPr>
          <w:rFonts w:ascii="Times New Roman" w:hAnsi="Times New Roman" w:cs="Times New Roman"/>
          <w:sz w:val="22"/>
          <w:szCs w:val="22"/>
          <w:u w:val="single"/>
        </w:rPr>
        <w:t xml:space="preserve"> </w:t>
      </w:r>
    </w:p>
    <w:p w14:paraId="02E40B86" w14:textId="39A02236" w:rsidR="004E5932" w:rsidRPr="00131DE1" w:rsidRDefault="004E5932" w:rsidP="009A2B77">
      <w:pPr>
        <w:rPr>
          <w:rFonts w:ascii="Times New Roman" w:hAnsi="Times New Roman" w:cs="Times New Roman"/>
          <w:sz w:val="22"/>
          <w:szCs w:val="22"/>
        </w:rPr>
      </w:pPr>
    </w:p>
    <w:p w14:paraId="4BDCD0B9" w14:textId="77C481DA" w:rsidR="00644198" w:rsidRPr="00131DE1" w:rsidRDefault="006D299B" w:rsidP="009A2B77">
      <w:pPr>
        <w:rPr>
          <w:rFonts w:ascii="Times New Roman" w:hAnsi="Times New Roman" w:cs="Times New Roman"/>
          <w:sz w:val="22"/>
          <w:szCs w:val="22"/>
        </w:rPr>
      </w:pPr>
      <w:r w:rsidRPr="00131DE1">
        <w:rPr>
          <w:rFonts w:ascii="Times New Roman" w:hAnsi="Times New Roman" w:cs="Times New Roman"/>
          <w:noProof/>
          <w:sz w:val="22"/>
          <w:szCs w:val="22"/>
          <w:lang w:val="fr-FR"/>
        </w:rPr>
        <w:drawing>
          <wp:inline distT="0" distB="0" distL="0" distR="0" wp14:anchorId="48B685ED" wp14:editId="05884837">
            <wp:extent cx="6440557" cy="4177197"/>
            <wp:effectExtent l="0" t="0" r="1143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487.jpg"/>
                    <pic:cNvPicPr/>
                  </pic:nvPicPr>
                  <pic:blipFill>
                    <a:blip r:embed="rId16">
                      <a:extLst>
                        <a:ext uri="{28A0092B-C50C-407E-A947-70E740481C1C}">
                          <a14:useLocalDpi xmlns:a14="http://schemas.microsoft.com/office/drawing/2010/main" val="0"/>
                        </a:ext>
                      </a:extLst>
                    </a:blip>
                    <a:stretch>
                      <a:fillRect/>
                    </a:stretch>
                  </pic:blipFill>
                  <pic:spPr>
                    <a:xfrm>
                      <a:off x="0" y="0"/>
                      <a:ext cx="6442043" cy="4178161"/>
                    </a:xfrm>
                    <a:prstGeom prst="rect">
                      <a:avLst/>
                    </a:prstGeom>
                  </pic:spPr>
                </pic:pic>
              </a:graphicData>
            </a:graphic>
          </wp:inline>
        </w:drawing>
      </w:r>
    </w:p>
    <w:p w14:paraId="1C8B486B" w14:textId="77777777" w:rsidR="00644198" w:rsidRPr="00131DE1" w:rsidRDefault="00644198" w:rsidP="009A2B77">
      <w:pPr>
        <w:rPr>
          <w:rFonts w:ascii="Times New Roman" w:hAnsi="Times New Roman" w:cs="Times New Roman"/>
          <w:sz w:val="22"/>
          <w:szCs w:val="22"/>
        </w:rPr>
      </w:pPr>
    </w:p>
    <w:p w14:paraId="2665F2A9" w14:textId="0B798DB9" w:rsidR="00644198" w:rsidRPr="00131DE1" w:rsidRDefault="00644198" w:rsidP="009A2B77">
      <w:pPr>
        <w:rPr>
          <w:rFonts w:ascii="Times New Roman" w:hAnsi="Times New Roman" w:cs="Times New Roman"/>
          <w:sz w:val="22"/>
          <w:szCs w:val="22"/>
        </w:rPr>
      </w:pPr>
      <w:r w:rsidRPr="00131DE1">
        <w:rPr>
          <w:rFonts w:ascii="Times New Roman" w:hAnsi="Times New Roman" w:cs="Times New Roman"/>
          <w:sz w:val="22"/>
          <w:szCs w:val="22"/>
        </w:rPr>
        <w:t xml:space="preserve">Maslow’s need hierarchy predicts that higher-order needs become the driving force behind human behavior as the consumer’s lower-level needs are satisfied. </w:t>
      </w:r>
    </w:p>
    <w:p w14:paraId="4DF6ADE2" w14:textId="2B752308" w:rsidR="00644198" w:rsidRPr="00131DE1" w:rsidRDefault="00644198" w:rsidP="009A2B77">
      <w:pPr>
        <w:rPr>
          <w:rFonts w:ascii="Times New Roman" w:hAnsi="Times New Roman" w:cs="Times New Roman"/>
          <w:sz w:val="22"/>
          <w:szCs w:val="22"/>
        </w:rPr>
      </w:pPr>
      <w:r w:rsidRPr="00131DE1">
        <w:rPr>
          <w:rFonts w:ascii="Times New Roman" w:hAnsi="Times New Roman" w:cs="Times New Roman"/>
          <w:sz w:val="22"/>
          <w:szCs w:val="22"/>
        </w:rPr>
        <w:t xml:space="preserve">NB: Satisfaction doesn’t motivate behavior, dissatisfaction does. </w:t>
      </w:r>
    </w:p>
    <w:p w14:paraId="2521E8A3" w14:textId="77777777" w:rsidR="001E31A0" w:rsidRPr="00131DE1" w:rsidRDefault="001E31A0" w:rsidP="009A2B77">
      <w:pPr>
        <w:rPr>
          <w:rFonts w:ascii="Times New Roman" w:hAnsi="Times New Roman" w:cs="Times New Roman"/>
          <w:sz w:val="22"/>
          <w:szCs w:val="22"/>
        </w:rPr>
      </w:pPr>
    </w:p>
    <w:p w14:paraId="20E676DB" w14:textId="77777777" w:rsidR="001E31A0" w:rsidRPr="00131DE1" w:rsidRDefault="001E31A0" w:rsidP="009A2B77">
      <w:pPr>
        <w:rPr>
          <w:rFonts w:ascii="Times New Roman" w:hAnsi="Times New Roman" w:cs="Times New Roman"/>
          <w:sz w:val="22"/>
          <w:szCs w:val="22"/>
        </w:rPr>
      </w:pPr>
    </w:p>
    <w:p w14:paraId="446A6788" w14:textId="25A079DC" w:rsidR="001E31A0" w:rsidRPr="00131DE1" w:rsidRDefault="001E31A0" w:rsidP="009A2B77">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Motivation and Goal Fulfillment:</w:t>
      </w:r>
    </w:p>
    <w:p w14:paraId="7F82CA7C" w14:textId="7B2ADD65" w:rsidR="00B415A5" w:rsidRPr="00131DE1" w:rsidRDefault="00B415A5" w:rsidP="00B415A5">
      <w:pPr>
        <w:rPr>
          <w:rFonts w:ascii="Times New Roman" w:hAnsi="Times New Roman" w:cs="Times New Roman"/>
          <w:sz w:val="22"/>
          <w:szCs w:val="22"/>
        </w:rPr>
      </w:pPr>
      <w:r w:rsidRPr="00131DE1">
        <w:rPr>
          <w:rFonts w:ascii="Times New Roman" w:hAnsi="Times New Roman" w:cs="Times New Roman"/>
          <w:sz w:val="22"/>
          <w:szCs w:val="22"/>
        </w:rPr>
        <w:t xml:space="preserve">• Goal Setting that is </w:t>
      </w:r>
      <w:r w:rsidRPr="00131DE1">
        <w:rPr>
          <w:rFonts w:ascii="Times New Roman" w:hAnsi="Times New Roman" w:cs="Times New Roman"/>
          <w:b/>
          <w:i/>
          <w:sz w:val="22"/>
          <w:szCs w:val="22"/>
        </w:rPr>
        <w:t>SMART</w:t>
      </w:r>
      <w:r w:rsidRPr="00131DE1">
        <w:rPr>
          <w:rFonts w:ascii="Times New Roman" w:hAnsi="Times New Roman" w:cs="Times New Roman"/>
          <w:sz w:val="22"/>
          <w:szCs w:val="22"/>
        </w:rPr>
        <w:t xml:space="preserve"> (Specific, Measurable, Attainable, Realistic and Time-bound) can help consumers to reach their goals. Ex: Nike and the Running Room</w:t>
      </w:r>
    </w:p>
    <w:p w14:paraId="314F5B04" w14:textId="77777777" w:rsidR="00F10267" w:rsidRPr="00131DE1" w:rsidRDefault="00B415A5" w:rsidP="00B415A5">
      <w:pPr>
        <w:rPr>
          <w:rFonts w:ascii="Times New Roman" w:hAnsi="Times New Roman" w:cs="Times New Roman"/>
          <w:sz w:val="22"/>
          <w:szCs w:val="22"/>
        </w:rPr>
      </w:pPr>
      <w:r w:rsidRPr="00131DE1">
        <w:rPr>
          <w:rFonts w:ascii="Times New Roman" w:hAnsi="Times New Roman" w:cs="Times New Roman"/>
          <w:sz w:val="22"/>
          <w:szCs w:val="22"/>
        </w:rPr>
        <w:t>• Sometimes consumers decrease effort when they get closer to the goal</w:t>
      </w:r>
      <w:r w:rsidR="00F10267" w:rsidRPr="00131DE1">
        <w:rPr>
          <w:rFonts w:ascii="Times New Roman" w:hAnsi="Times New Roman" w:cs="Times New Roman"/>
          <w:sz w:val="22"/>
          <w:szCs w:val="22"/>
        </w:rPr>
        <w:t xml:space="preserve">. </w:t>
      </w:r>
    </w:p>
    <w:p w14:paraId="1F37329E" w14:textId="20F78401" w:rsidR="00B415A5" w:rsidRPr="00131DE1" w:rsidRDefault="00F10267" w:rsidP="00B415A5">
      <w:pPr>
        <w:rPr>
          <w:rFonts w:ascii="Times New Roman" w:hAnsi="Times New Roman" w:cs="Times New Roman"/>
          <w:sz w:val="22"/>
          <w:szCs w:val="22"/>
        </w:rPr>
      </w:pPr>
      <w:r w:rsidRPr="00131DE1">
        <w:rPr>
          <w:rFonts w:ascii="Times New Roman" w:hAnsi="Times New Roman" w:cs="Times New Roman"/>
          <w:sz w:val="22"/>
          <w:szCs w:val="22"/>
        </w:rPr>
        <w:t xml:space="preserve">• Goal progress dos not have to be real, and can simply be perceived to have strong effects on behavior. </w:t>
      </w:r>
    </w:p>
    <w:p w14:paraId="7D7AC92A" w14:textId="1384FDE6" w:rsidR="00F10267" w:rsidRPr="00131DE1" w:rsidRDefault="00F10267" w:rsidP="00F10267">
      <w:pPr>
        <w:rPr>
          <w:rFonts w:ascii="Times New Roman" w:hAnsi="Times New Roman" w:cs="Times New Roman"/>
          <w:sz w:val="22"/>
          <w:szCs w:val="22"/>
        </w:rPr>
      </w:pPr>
      <w:r w:rsidRPr="00131DE1">
        <w:rPr>
          <w:rFonts w:ascii="Times New Roman" w:hAnsi="Times New Roman" w:cs="Times New Roman"/>
          <w:sz w:val="22"/>
          <w:szCs w:val="22"/>
        </w:rPr>
        <w:t xml:space="preserve">Goals can be unconsciously activated: The Apple brand name activates the need to be unique and different (we are not aware of it). </w:t>
      </w:r>
    </w:p>
    <w:p w14:paraId="53F79434" w14:textId="77777777" w:rsidR="00813862" w:rsidRPr="00131DE1" w:rsidRDefault="00813862" w:rsidP="00F10267">
      <w:pPr>
        <w:rPr>
          <w:rFonts w:ascii="Times New Roman" w:hAnsi="Times New Roman" w:cs="Times New Roman"/>
          <w:sz w:val="22"/>
          <w:szCs w:val="22"/>
        </w:rPr>
      </w:pPr>
    </w:p>
    <w:p w14:paraId="5BFD661B" w14:textId="443C9A73" w:rsidR="00813862" w:rsidRPr="00131DE1" w:rsidRDefault="00813862" w:rsidP="00F10267">
      <w:pPr>
        <w:rPr>
          <w:rFonts w:ascii="Times New Roman" w:hAnsi="Times New Roman" w:cs="Times New Roman"/>
          <w:b/>
          <w:i/>
          <w:color w:val="0000FF"/>
          <w:sz w:val="22"/>
          <w:szCs w:val="22"/>
          <w:u w:val="single"/>
        </w:rPr>
      </w:pPr>
      <w:r w:rsidRPr="00131DE1">
        <w:rPr>
          <w:rFonts w:ascii="Times New Roman" w:hAnsi="Times New Roman" w:cs="Times New Roman"/>
          <w:b/>
          <w:i/>
          <w:color w:val="0000FF"/>
          <w:sz w:val="22"/>
          <w:szCs w:val="22"/>
          <w:u w:val="single"/>
        </w:rPr>
        <w:t>CONSUMER INVOLVEMENT.</w:t>
      </w:r>
    </w:p>
    <w:p w14:paraId="528FF09B" w14:textId="45CD4604" w:rsidR="00F10267" w:rsidRPr="00131DE1" w:rsidRDefault="00F10267" w:rsidP="00F10267">
      <w:pPr>
        <w:rPr>
          <w:rFonts w:ascii="Times New Roman" w:hAnsi="Times New Roman" w:cs="Times New Roman"/>
          <w:sz w:val="22"/>
          <w:szCs w:val="22"/>
        </w:rPr>
      </w:pPr>
    </w:p>
    <w:p w14:paraId="6F03EE54" w14:textId="5F05C8BC" w:rsidR="00165744" w:rsidRPr="00131DE1" w:rsidRDefault="00165744" w:rsidP="00F10267">
      <w:pPr>
        <w:rPr>
          <w:rFonts w:ascii="Times New Roman" w:hAnsi="Times New Roman" w:cs="Times New Roman"/>
          <w:sz w:val="22"/>
          <w:szCs w:val="22"/>
        </w:rPr>
      </w:pPr>
      <w:r w:rsidRPr="00131DE1">
        <w:rPr>
          <w:rFonts w:ascii="Times New Roman" w:hAnsi="Times New Roman" w:cs="Times New Roman"/>
          <w:sz w:val="22"/>
          <w:szCs w:val="22"/>
        </w:rPr>
        <w:t xml:space="preserve">A consumer motivation to attain a goal influences his or her desire to extend the effort necessary to attain the objective. </w:t>
      </w:r>
    </w:p>
    <w:p w14:paraId="04DAF56B" w14:textId="5466227E" w:rsidR="00165744" w:rsidRPr="00131DE1" w:rsidRDefault="00165744" w:rsidP="00F10267">
      <w:pPr>
        <w:rPr>
          <w:rFonts w:ascii="Times New Roman" w:hAnsi="Times New Roman" w:cs="Times New Roman"/>
          <w:sz w:val="22"/>
          <w:szCs w:val="22"/>
        </w:rPr>
      </w:pPr>
      <w:r w:rsidRPr="00131DE1">
        <w:rPr>
          <w:rFonts w:ascii="Times New Roman" w:hAnsi="Times New Roman" w:cs="Times New Roman"/>
          <w:b/>
          <w:i/>
          <w:sz w:val="22"/>
          <w:szCs w:val="22"/>
        </w:rPr>
        <w:t>Involvement</w:t>
      </w:r>
      <w:r w:rsidRPr="00131DE1">
        <w:rPr>
          <w:rFonts w:ascii="Times New Roman" w:hAnsi="Times New Roman" w:cs="Times New Roman"/>
          <w:sz w:val="22"/>
          <w:szCs w:val="22"/>
        </w:rPr>
        <w:t xml:space="preserve"> </w:t>
      </w:r>
      <w:r w:rsidR="004562E8" w:rsidRPr="00131DE1">
        <w:rPr>
          <w:rFonts w:ascii="Times New Roman" w:hAnsi="Times New Roman" w:cs="Times New Roman"/>
          <w:sz w:val="22"/>
          <w:szCs w:val="22"/>
        </w:rPr>
        <w:t>: relevance of a product or brand that is perceived by a person,  based on his</w:t>
      </w:r>
      <w:r w:rsidRPr="00131DE1">
        <w:rPr>
          <w:rFonts w:ascii="Times New Roman" w:hAnsi="Times New Roman" w:cs="Times New Roman"/>
          <w:sz w:val="22"/>
          <w:szCs w:val="22"/>
        </w:rPr>
        <w:t xml:space="preserve"> inherent needs, valued and interest.  </w:t>
      </w:r>
      <w:r w:rsidR="002C26FE" w:rsidRPr="00131DE1">
        <w:rPr>
          <w:rFonts w:ascii="Times New Roman" w:hAnsi="Times New Roman" w:cs="Times New Roman"/>
          <w:sz w:val="22"/>
          <w:szCs w:val="22"/>
        </w:rPr>
        <w:sym w:font="Wingdings" w:char="F0E0"/>
      </w:r>
      <w:r w:rsidR="002C26FE" w:rsidRPr="00131DE1">
        <w:rPr>
          <w:rFonts w:ascii="Times New Roman" w:hAnsi="Times New Roman" w:cs="Times New Roman"/>
          <w:sz w:val="22"/>
          <w:szCs w:val="22"/>
        </w:rPr>
        <w:t xml:space="preserve"> How much are you wiling to do to get a product ? </w:t>
      </w:r>
    </w:p>
    <w:p w14:paraId="75DA57C5" w14:textId="6D461469" w:rsidR="002C26FE" w:rsidRPr="00131DE1" w:rsidRDefault="002C26FE" w:rsidP="00F10267">
      <w:pPr>
        <w:rPr>
          <w:rFonts w:ascii="Times New Roman" w:hAnsi="Times New Roman" w:cs="Times New Roman"/>
          <w:sz w:val="22"/>
          <w:szCs w:val="22"/>
        </w:rPr>
      </w:pPr>
      <w:r w:rsidRPr="00131DE1">
        <w:rPr>
          <w:rFonts w:ascii="Times New Roman" w:hAnsi="Times New Roman" w:cs="Times New Roman"/>
          <w:sz w:val="22"/>
          <w:szCs w:val="22"/>
        </w:rPr>
        <w:t xml:space="preserve">It is the motivation to process information. </w:t>
      </w:r>
    </w:p>
    <w:p w14:paraId="0D07B542" w14:textId="77777777" w:rsidR="001535DD" w:rsidRPr="00131DE1" w:rsidRDefault="001535DD" w:rsidP="00F10267">
      <w:pPr>
        <w:rPr>
          <w:rFonts w:ascii="Times New Roman" w:hAnsi="Times New Roman" w:cs="Times New Roman"/>
          <w:sz w:val="22"/>
          <w:szCs w:val="22"/>
        </w:rPr>
      </w:pPr>
    </w:p>
    <w:p w14:paraId="5F2F3E82" w14:textId="327DEE53" w:rsidR="004A1713" w:rsidRPr="00131DE1" w:rsidRDefault="004A1713" w:rsidP="00F10267">
      <w:pPr>
        <w:rPr>
          <w:rFonts w:ascii="Times New Roman" w:hAnsi="Times New Roman" w:cs="Times New Roman"/>
          <w:sz w:val="22"/>
          <w:szCs w:val="22"/>
          <w:u w:val="single"/>
        </w:rPr>
      </w:pPr>
      <w:r w:rsidRPr="00131DE1">
        <w:rPr>
          <w:rFonts w:ascii="Times New Roman" w:hAnsi="Times New Roman" w:cs="Times New Roman"/>
          <w:sz w:val="22"/>
          <w:szCs w:val="22"/>
          <w:highlight w:val="cyan"/>
          <w:u w:val="single"/>
        </w:rPr>
        <w:t>Level of involvement:</w:t>
      </w:r>
      <w:r w:rsidRPr="00131DE1">
        <w:rPr>
          <w:rFonts w:ascii="Times New Roman" w:hAnsi="Times New Roman" w:cs="Times New Roman"/>
          <w:sz w:val="22"/>
          <w:szCs w:val="22"/>
          <w:u w:val="single"/>
        </w:rPr>
        <w:t xml:space="preserve"> </w:t>
      </w:r>
    </w:p>
    <w:p w14:paraId="3451AD49" w14:textId="1E0F2665" w:rsidR="004A1713" w:rsidRPr="00131DE1" w:rsidRDefault="004A1713" w:rsidP="004A1713">
      <w:pPr>
        <w:rPr>
          <w:rFonts w:ascii="Times New Roman" w:hAnsi="Times New Roman" w:cs="Times New Roman"/>
          <w:sz w:val="22"/>
          <w:szCs w:val="22"/>
        </w:rPr>
      </w:pPr>
      <w:r w:rsidRPr="00131DE1">
        <w:rPr>
          <w:rFonts w:ascii="Times New Roman" w:hAnsi="Times New Roman" w:cs="Times New Roman"/>
          <w:sz w:val="22"/>
          <w:szCs w:val="22"/>
        </w:rPr>
        <w:t>•</w:t>
      </w:r>
      <w:r w:rsidRPr="00131DE1">
        <w:rPr>
          <w:rFonts w:ascii="Times New Roman" w:hAnsi="Times New Roman" w:cs="Times New Roman"/>
          <w:b/>
          <w:i/>
          <w:sz w:val="22"/>
          <w:szCs w:val="22"/>
        </w:rPr>
        <w:t xml:space="preserve"> Inertia</w:t>
      </w:r>
      <w:r w:rsidRPr="00131DE1">
        <w:rPr>
          <w:rFonts w:ascii="Times New Roman" w:hAnsi="Times New Roman" w:cs="Times New Roman"/>
          <w:sz w:val="22"/>
          <w:szCs w:val="22"/>
        </w:rPr>
        <w:t>: Consumption at the low end of involvement. We make decisions out of habit (lack of motivation to consider alternatives)</w:t>
      </w:r>
    </w:p>
    <w:p w14:paraId="6ED3F0A4" w14:textId="77777777" w:rsidR="004A1713" w:rsidRPr="00131DE1" w:rsidRDefault="004A1713" w:rsidP="004A1713">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Flow state</w:t>
      </w:r>
      <w:r w:rsidRPr="00131DE1">
        <w:rPr>
          <w:rFonts w:ascii="Times New Roman" w:hAnsi="Times New Roman" w:cs="Times New Roman"/>
          <w:sz w:val="22"/>
          <w:szCs w:val="22"/>
        </w:rPr>
        <w:t xml:space="preserve">: Consumption at the high end of involvement. True involvement with a product, ad or website. Flow is an optimal experience characterized by the following: </w:t>
      </w:r>
    </w:p>
    <w:p w14:paraId="3DA2101C" w14:textId="55EF0848" w:rsidR="004A1713" w:rsidRPr="00131DE1" w:rsidRDefault="004A1713" w:rsidP="004A1713">
      <w:pPr>
        <w:pStyle w:val="Paragraphedeliste"/>
        <w:numPr>
          <w:ilvl w:val="0"/>
          <w:numId w:val="30"/>
        </w:numPr>
        <w:rPr>
          <w:rFonts w:ascii="Times New Roman" w:hAnsi="Times New Roman" w:cs="Times New Roman"/>
          <w:i/>
          <w:sz w:val="22"/>
          <w:szCs w:val="22"/>
        </w:rPr>
      </w:pPr>
      <w:r w:rsidRPr="00131DE1">
        <w:rPr>
          <w:rFonts w:ascii="Times New Roman" w:hAnsi="Times New Roman" w:cs="Times New Roman"/>
          <w:i/>
          <w:sz w:val="22"/>
          <w:szCs w:val="22"/>
        </w:rPr>
        <w:t xml:space="preserve">A sense of Playfulness </w:t>
      </w:r>
    </w:p>
    <w:p w14:paraId="73050CCA" w14:textId="60201555" w:rsidR="004A1713" w:rsidRPr="00131DE1" w:rsidRDefault="004A1713" w:rsidP="004A1713">
      <w:pPr>
        <w:pStyle w:val="Paragraphedeliste"/>
        <w:numPr>
          <w:ilvl w:val="0"/>
          <w:numId w:val="30"/>
        </w:numPr>
        <w:rPr>
          <w:rFonts w:ascii="Times New Roman" w:hAnsi="Times New Roman" w:cs="Times New Roman"/>
          <w:i/>
          <w:sz w:val="22"/>
          <w:szCs w:val="22"/>
        </w:rPr>
      </w:pPr>
      <w:r w:rsidRPr="00131DE1">
        <w:rPr>
          <w:rFonts w:ascii="Times New Roman" w:hAnsi="Times New Roman" w:cs="Times New Roman"/>
          <w:i/>
          <w:sz w:val="22"/>
          <w:szCs w:val="22"/>
        </w:rPr>
        <w:t>A feeling of being in control</w:t>
      </w:r>
    </w:p>
    <w:p w14:paraId="23C893BA" w14:textId="175E2814" w:rsidR="004A1713" w:rsidRPr="00131DE1" w:rsidRDefault="004A1713" w:rsidP="004A1713">
      <w:pPr>
        <w:pStyle w:val="Paragraphedeliste"/>
        <w:numPr>
          <w:ilvl w:val="0"/>
          <w:numId w:val="30"/>
        </w:numPr>
        <w:rPr>
          <w:rFonts w:ascii="Times New Roman" w:hAnsi="Times New Roman" w:cs="Times New Roman"/>
          <w:i/>
          <w:sz w:val="22"/>
          <w:szCs w:val="22"/>
        </w:rPr>
      </w:pPr>
      <w:r w:rsidRPr="00131DE1">
        <w:rPr>
          <w:rFonts w:ascii="Times New Roman" w:hAnsi="Times New Roman" w:cs="Times New Roman"/>
          <w:i/>
          <w:sz w:val="22"/>
          <w:szCs w:val="22"/>
        </w:rPr>
        <w:t>Concentration and high focused attention</w:t>
      </w:r>
    </w:p>
    <w:p w14:paraId="60D8013D" w14:textId="5D2A5BCF" w:rsidR="004A1713" w:rsidRPr="00131DE1" w:rsidRDefault="004A1713" w:rsidP="004A1713">
      <w:pPr>
        <w:pStyle w:val="Paragraphedeliste"/>
        <w:numPr>
          <w:ilvl w:val="0"/>
          <w:numId w:val="30"/>
        </w:numPr>
        <w:rPr>
          <w:rFonts w:ascii="Times New Roman" w:hAnsi="Times New Roman" w:cs="Times New Roman"/>
          <w:i/>
          <w:sz w:val="22"/>
          <w:szCs w:val="22"/>
        </w:rPr>
      </w:pPr>
      <w:r w:rsidRPr="00131DE1">
        <w:rPr>
          <w:rFonts w:ascii="Times New Roman" w:hAnsi="Times New Roman" w:cs="Times New Roman"/>
          <w:i/>
          <w:sz w:val="22"/>
          <w:szCs w:val="22"/>
        </w:rPr>
        <w:t>Mental enjoyment of activity for its own sake</w:t>
      </w:r>
    </w:p>
    <w:p w14:paraId="59B4639D" w14:textId="3D10FF6C" w:rsidR="004A1713" w:rsidRPr="00131DE1" w:rsidRDefault="004A1713" w:rsidP="004A1713">
      <w:pPr>
        <w:pStyle w:val="Paragraphedeliste"/>
        <w:numPr>
          <w:ilvl w:val="0"/>
          <w:numId w:val="30"/>
        </w:numPr>
        <w:rPr>
          <w:rFonts w:ascii="Times New Roman" w:hAnsi="Times New Roman" w:cs="Times New Roman"/>
          <w:i/>
          <w:sz w:val="22"/>
          <w:szCs w:val="22"/>
        </w:rPr>
      </w:pPr>
      <w:r w:rsidRPr="00131DE1">
        <w:rPr>
          <w:rFonts w:ascii="Times New Roman" w:hAnsi="Times New Roman" w:cs="Times New Roman"/>
          <w:i/>
          <w:sz w:val="22"/>
          <w:szCs w:val="22"/>
        </w:rPr>
        <w:t>Distorted sense of time</w:t>
      </w:r>
    </w:p>
    <w:p w14:paraId="785E71CC" w14:textId="5023A94D" w:rsidR="004A1713" w:rsidRPr="00131DE1" w:rsidRDefault="004A1713" w:rsidP="004A1713">
      <w:pPr>
        <w:pStyle w:val="Paragraphedeliste"/>
        <w:numPr>
          <w:ilvl w:val="0"/>
          <w:numId w:val="30"/>
        </w:numPr>
        <w:rPr>
          <w:rFonts w:ascii="Times New Roman" w:hAnsi="Times New Roman" w:cs="Times New Roman"/>
          <w:i/>
          <w:sz w:val="22"/>
          <w:szCs w:val="22"/>
        </w:rPr>
      </w:pPr>
      <w:r w:rsidRPr="00131DE1">
        <w:rPr>
          <w:rFonts w:ascii="Times New Roman" w:hAnsi="Times New Roman" w:cs="Times New Roman"/>
          <w:i/>
          <w:sz w:val="22"/>
          <w:szCs w:val="22"/>
        </w:rPr>
        <w:t>Match between challenge at hand and one’s skills</w:t>
      </w:r>
    </w:p>
    <w:p w14:paraId="1234399F" w14:textId="77777777" w:rsidR="004A1713" w:rsidRPr="00131DE1" w:rsidRDefault="004A1713" w:rsidP="004A1713">
      <w:pPr>
        <w:rPr>
          <w:rFonts w:ascii="Times New Roman" w:hAnsi="Times New Roman" w:cs="Times New Roman"/>
          <w:i/>
          <w:sz w:val="22"/>
          <w:szCs w:val="22"/>
        </w:rPr>
      </w:pPr>
    </w:p>
    <w:p w14:paraId="1FBE82E4" w14:textId="0884C7A9" w:rsidR="004A1713" w:rsidRPr="00131DE1" w:rsidRDefault="007164BE" w:rsidP="004A1713">
      <w:pPr>
        <w:rPr>
          <w:rFonts w:ascii="Times New Roman" w:hAnsi="Times New Roman" w:cs="Times New Roman"/>
          <w:sz w:val="22"/>
          <w:szCs w:val="22"/>
        </w:rPr>
      </w:pPr>
      <w:r w:rsidRPr="00131DE1">
        <w:rPr>
          <w:rFonts w:ascii="Times New Roman" w:hAnsi="Times New Roman" w:cs="Times New Roman"/>
          <w:sz w:val="22"/>
          <w:szCs w:val="22"/>
        </w:rPr>
        <w:t xml:space="preserve">• Involvement can be </w:t>
      </w:r>
      <w:r w:rsidRPr="00131DE1">
        <w:rPr>
          <w:rFonts w:ascii="Times New Roman" w:hAnsi="Times New Roman" w:cs="Times New Roman"/>
          <w:sz w:val="22"/>
          <w:szCs w:val="22"/>
          <w:u w:val="single"/>
        </w:rPr>
        <w:t xml:space="preserve">cognitive </w:t>
      </w:r>
      <w:r w:rsidRPr="00131DE1">
        <w:rPr>
          <w:rFonts w:ascii="Times New Roman" w:hAnsi="Times New Roman" w:cs="Times New Roman"/>
          <w:sz w:val="22"/>
          <w:szCs w:val="22"/>
        </w:rPr>
        <w:t xml:space="preserve">or </w:t>
      </w:r>
      <w:r w:rsidRPr="00131DE1">
        <w:rPr>
          <w:rFonts w:ascii="Times New Roman" w:hAnsi="Times New Roman" w:cs="Times New Roman"/>
          <w:sz w:val="22"/>
          <w:szCs w:val="22"/>
          <w:u w:val="single"/>
        </w:rPr>
        <w:t>emotional</w:t>
      </w:r>
      <w:r w:rsidRPr="00131DE1">
        <w:rPr>
          <w:rFonts w:ascii="Times New Roman" w:hAnsi="Times New Roman" w:cs="Times New Roman"/>
          <w:sz w:val="22"/>
          <w:szCs w:val="22"/>
        </w:rPr>
        <w:t xml:space="preserve">. There are 3 broad types of involvement that relate to the product, to the message and to the situation. </w:t>
      </w:r>
    </w:p>
    <w:p w14:paraId="68EC6340" w14:textId="77777777" w:rsidR="007164BE" w:rsidRPr="00131DE1" w:rsidRDefault="007164BE" w:rsidP="004A1713">
      <w:pPr>
        <w:rPr>
          <w:rFonts w:ascii="Times New Roman" w:hAnsi="Times New Roman" w:cs="Times New Roman"/>
          <w:sz w:val="22"/>
          <w:szCs w:val="22"/>
        </w:rPr>
      </w:pPr>
    </w:p>
    <w:p w14:paraId="6C9E8696" w14:textId="77777777" w:rsidR="007164BE" w:rsidRPr="00131DE1" w:rsidRDefault="007164BE" w:rsidP="007164BE">
      <w:pPr>
        <w:pStyle w:val="Paragraphedeliste"/>
        <w:numPr>
          <w:ilvl w:val="0"/>
          <w:numId w:val="31"/>
        </w:numPr>
        <w:rPr>
          <w:rFonts w:ascii="Times New Roman" w:hAnsi="Times New Roman" w:cs="Times New Roman"/>
          <w:sz w:val="22"/>
          <w:szCs w:val="22"/>
        </w:rPr>
      </w:pPr>
      <w:r w:rsidRPr="00131DE1">
        <w:rPr>
          <w:rFonts w:ascii="Times New Roman" w:hAnsi="Times New Roman" w:cs="Times New Roman"/>
          <w:b/>
          <w:i/>
          <w:sz w:val="22"/>
          <w:szCs w:val="22"/>
        </w:rPr>
        <w:t xml:space="preserve">Product involvement: </w:t>
      </w:r>
      <w:r w:rsidRPr="00131DE1">
        <w:rPr>
          <w:rFonts w:ascii="Times New Roman" w:hAnsi="Times New Roman" w:cs="Times New Roman"/>
          <w:sz w:val="22"/>
          <w:szCs w:val="22"/>
        </w:rPr>
        <w:t xml:space="preserve">Consumer’s level of interest in a product. </w:t>
      </w:r>
    </w:p>
    <w:p w14:paraId="76881B64" w14:textId="77777777" w:rsidR="007164BE" w:rsidRPr="00131DE1" w:rsidRDefault="007164BE" w:rsidP="007164BE">
      <w:pPr>
        <w:pStyle w:val="Paragraphedeliste"/>
        <w:numPr>
          <w:ilvl w:val="0"/>
          <w:numId w:val="32"/>
        </w:numPr>
        <w:rPr>
          <w:rFonts w:ascii="Times New Roman" w:hAnsi="Times New Roman" w:cs="Times New Roman"/>
          <w:sz w:val="22"/>
          <w:szCs w:val="22"/>
        </w:rPr>
      </w:pPr>
      <w:r w:rsidRPr="00131DE1">
        <w:rPr>
          <w:rFonts w:ascii="Times New Roman" w:hAnsi="Times New Roman" w:cs="Times New Roman"/>
          <w:sz w:val="22"/>
          <w:szCs w:val="22"/>
        </w:rPr>
        <w:t xml:space="preserve">Many sales promotions attempt to increase product involvement. </w:t>
      </w:r>
    </w:p>
    <w:p w14:paraId="55E9ABE2" w14:textId="5E8FB846" w:rsidR="007164BE" w:rsidRPr="00131DE1" w:rsidRDefault="007164BE" w:rsidP="007164BE">
      <w:pPr>
        <w:pStyle w:val="Paragraphedeliste"/>
        <w:numPr>
          <w:ilvl w:val="0"/>
          <w:numId w:val="32"/>
        </w:numPr>
        <w:rPr>
          <w:rFonts w:ascii="Times New Roman" w:hAnsi="Times New Roman" w:cs="Times New Roman"/>
          <w:sz w:val="22"/>
          <w:szCs w:val="22"/>
        </w:rPr>
      </w:pPr>
      <w:r w:rsidRPr="00131DE1">
        <w:rPr>
          <w:rFonts w:ascii="Times New Roman" w:hAnsi="Times New Roman" w:cs="Times New Roman"/>
          <w:sz w:val="22"/>
          <w:szCs w:val="22"/>
        </w:rPr>
        <w:t xml:space="preserve">Mass customization enhances product involvement by permitting consumers to play a role in designing or personalizing what they buy. </w:t>
      </w:r>
    </w:p>
    <w:p w14:paraId="0384AFAD" w14:textId="2C455D51" w:rsidR="007164BE" w:rsidRPr="00131DE1" w:rsidRDefault="007164BE" w:rsidP="007164BE">
      <w:pPr>
        <w:ind w:left="360"/>
        <w:rPr>
          <w:rFonts w:ascii="Times New Roman" w:hAnsi="Times New Roman" w:cs="Times New Roman"/>
          <w:b/>
          <w:i/>
          <w:sz w:val="22"/>
          <w:szCs w:val="22"/>
        </w:rPr>
      </w:pPr>
    </w:p>
    <w:p w14:paraId="10036E9A" w14:textId="17065232" w:rsidR="007164BE" w:rsidRPr="00131DE1" w:rsidRDefault="007164BE" w:rsidP="007164BE">
      <w:pPr>
        <w:pStyle w:val="Paragraphedeliste"/>
        <w:numPr>
          <w:ilvl w:val="0"/>
          <w:numId w:val="31"/>
        </w:numPr>
        <w:rPr>
          <w:rFonts w:ascii="Times New Roman" w:hAnsi="Times New Roman" w:cs="Times New Roman"/>
          <w:b/>
          <w:i/>
          <w:sz w:val="22"/>
          <w:szCs w:val="22"/>
        </w:rPr>
      </w:pPr>
      <w:r w:rsidRPr="00131DE1">
        <w:rPr>
          <w:rFonts w:ascii="Times New Roman" w:hAnsi="Times New Roman" w:cs="Times New Roman"/>
          <w:b/>
          <w:i/>
          <w:sz w:val="22"/>
          <w:szCs w:val="22"/>
        </w:rPr>
        <w:t>Message-response involvement :</w:t>
      </w:r>
      <w:r w:rsidR="005E7BE6" w:rsidRPr="00131DE1">
        <w:rPr>
          <w:rFonts w:ascii="Times New Roman" w:hAnsi="Times New Roman" w:cs="Times New Roman"/>
          <w:sz w:val="22"/>
          <w:szCs w:val="22"/>
        </w:rPr>
        <w:t xml:space="preserve"> </w:t>
      </w:r>
      <w:r w:rsidR="00C47CC2" w:rsidRPr="00131DE1">
        <w:rPr>
          <w:rFonts w:ascii="Times New Roman" w:hAnsi="Times New Roman" w:cs="Times New Roman"/>
          <w:sz w:val="22"/>
          <w:szCs w:val="22"/>
        </w:rPr>
        <w:t xml:space="preserve">Television is considered as a low-involvement medium (passive viewer) // Print media demand high involvement. </w:t>
      </w:r>
    </w:p>
    <w:p w14:paraId="49C6F344" w14:textId="1D13B8EA" w:rsidR="00AD0C58" w:rsidRPr="00131DE1" w:rsidRDefault="00AD0C58" w:rsidP="00C47CC2">
      <w:pPr>
        <w:pStyle w:val="Paragraphedeliste"/>
        <w:numPr>
          <w:ilvl w:val="0"/>
          <w:numId w:val="33"/>
        </w:numPr>
        <w:rPr>
          <w:rFonts w:ascii="Times New Roman" w:hAnsi="Times New Roman" w:cs="Times New Roman"/>
          <w:sz w:val="22"/>
          <w:szCs w:val="22"/>
        </w:rPr>
      </w:pPr>
      <w:r w:rsidRPr="00131DE1">
        <w:rPr>
          <w:rFonts w:ascii="Times New Roman" w:hAnsi="Times New Roman" w:cs="Times New Roman"/>
          <w:bCs/>
          <w:sz w:val="22"/>
          <w:szCs w:val="22"/>
        </w:rPr>
        <w:t xml:space="preserve">Consumer’s interest in processing marketing communications </w:t>
      </w:r>
      <w:r w:rsidR="00C47CC2" w:rsidRPr="00131DE1">
        <w:rPr>
          <w:rFonts w:ascii="Times New Roman" w:hAnsi="Times New Roman" w:cs="Times New Roman"/>
          <w:bCs/>
          <w:sz w:val="22"/>
          <w:szCs w:val="22"/>
        </w:rPr>
        <w:t xml:space="preserve">(question and answer on Pringles’ snack chip. Or creating spectacle and performance to deliver the message)  </w:t>
      </w:r>
    </w:p>
    <w:p w14:paraId="670D28B2" w14:textId="3788D297" w:rsidR="00AD0C58" w:rsidRPr="00131DE1" w:rsidRDefault="00AD0C58" w:rsidP="00C47CC2">
      <w:pPr>
        <w:pStyle w:val="Paragraphedeliste"/>
        <w:numPr>
          <w:ilvl w:val="0"/>
          <w:numId w:val="33"/>
        </w:numPr>
        <w:rPr>
          <w:rFonts w:ascii="Times New Roman" w:hAnsi="Times New Roman" w:cs="Times New Roman"/>
          <w:sz w:val="22"/>
          <w:szCs w:val="22"/>
        </w:rPr>
      </w:pPr>
      <w:r w:rsidRPr="00131DE1">
        <w:rPr>
          <w:rFonts w:ascii="Times New Roman" w:hAnsi="Times New Roman" w:cs="Times New Roman"/>
          <w:bCs/>
          <w:sz w:val="22"/>
          <w:szCs w:val="22"/>
        </w:rPr>
        <w:t>Marketers experiment with novel ways to increase consumers’ involvement, such as games on Web sites, texting to vote on Canadian Idol</w:t>
      </w:r>
      <w:r w:rsidR="00C47CC2" w:rsidRPr="00131DE1">
        <w:rPr>
          <w:rFonts w:ascii="Times New Roman" w:hAnsi="Times New Roman" w:cs="Times New Roman"/>
          <w:bCs/>
          <w:sz w:val="22"/>
          <w:szCs w:val="22"/>
        </w:rPr>
        <w:t xml:space="preserve"> </w:t>
      </w:r>
      <w:r w:rsidR="00C47CC2" w:rsidRPr="00131DE1">
        <w:rPr>
          <w:rFonts w:ascii="Times New Roman" w:hAnsi="Times New Roman" w:cs="Times New Roman"/>
          <w:bCs/>
          <w:sz w:val="22"/>
          <w:szCs w:val="22"/>
        </w:rPr>
        <w:sym w:font="Wingdings" w:char="F0E0"/>
      </w:r>
      <w:r w:rsidR="00C47CC2" w:rsidRPr="00131DE1">
        <w:rPr>
          <w:rFonts w:ascii="Times New Roman" w:hAnsi="Times New Roman" w:cs="Times New Roman"/>
          <w:bCs/>
          <w:sz w:val="22"/>
          <w:szCs w:val="22"/>
        </w:rPr>
        <w:t xml:space="preserve"> </w:t>
      </w:r>
      <w:r w:rsidR="00C47CC2" w:rsidRPr="00131DE1">
        <w:rPr>
          <w:rFonts w:ascii="Times New Roman" w:hAnsi="Times New Roman" w:cs="Times New Roman"/>
          <w:bCs/>
          <w:i/>
          <w:sz w:val="22"/>
          <w:szCs w:val="22"/>
        </w:rPr>
        <w:t>interactive mobile marketing</w:t>
      </w:r>
    </w:p>
    <w:p w14:paraId="776273ED" w14:textId="77777777" w:rsidR="00C47CC2" w:rsidRPr="00131DE1" w:rsidRDefault="00C47CC2" w:rsidP="00C47CC2">
      <w:pPr>
        <w:pStyle w:val="Paragraphedeliste"/>
        <w:numPr>
          <w:ilvl w:val="0"/>
          <w:numId w:val="33"/>
        </w:numPr>
        <w:rPr>
          <w:rFonts w:ascii="Times New Roman" w:hAnsi="Times New Roman" w:cs="Times New Roman"/>
          <w:b/>
          <w:i/>
          <w:sz w:val="22"/>
          <w:szCs w:val="22"/>
        </w:rPr>
      </w:pPr>
    </w:p>
    <w:p w14:paraId="1ED79E6E" w14:textId="77777777" w:rsidR="007164BE" w:rsidRPr="00131DE1" w:rsidRDefault="007164BE" w:rsidP="007164BE">
      <w:pPr>
        <w:rPr>
          <w:rFonts w:ascii="Times New Roman" w:hAnsi="Times New Roman" w:cs="Times New Roman"/>
          <w:b/>
          <w:i/>
          <w:sz w:val="22"/>
          <w:szCs w:val="22"/>
        </w:rPr>
      </w:pPr>
    </w:p>
    <w:p w14:paraId="4438F7A0" w14:textId="77777777" w:rsidR="005E7BE6" w:rsidRPr="00131DE1" w:rsidRDefault="007164BE" w:rsidP="005E7BE6">
      <w:pPr>
        <w:pStyle w:val="Paragraphedeliste"/>
        <w:numPr>
          <w:ilvl w:val="0"/>
          <w:numId w:val="31"/>
        </w:numPr>
        <w:rPr>
          <w:rFonts w:ascii="Times New Roman" w:hAnsi="Times New Roman" w:cs="Times New Roman"/>
          <w:sz w:val="22"/>
          <w:szCs w:val="22"/>
        </w:rPr>
      </w:pPr>
      <w:r w:rsidRPr="00131DE1">
        <w:rPr>
          <w:rFonts w:ascii="Times New Roman" w:hAnsi="Times New Roman" w:cs="Times New Roman"/>
          <w:b/>
          <w:i/>
          <w:sz w:val="22"/>
          <w:szCs w:val="22"/>
        </w:rPr>
        <w:t>Purchase situation involvement</w:t>
      </w:r>
      <w:r w:rsidR="00FA62FE" w:rsidRPr="00131DE1">
        <w:rPr>
          <w:rFonts w:ascii="Times New Roman" w:hAnsi="Times New Roman" w:cs="Times New Roman"/>
          <w:b/>
          <w:i/>
          <w:sz w:val="22"/>
          <w:szCs w:val="22"/>
        </w:rPr>
        <w:t xml:space="preserve">: </w:t>
      </w:r>
      <w:r w:rsidR="00FA62FE" w:rsidRPr="00131DE1">
        <w:rPr>
          <w:rFonts w:ascii="Times New Roman" w:hAnsi="Times New Roman" w:cs="Times New Roman"/>
          <w:sz w:val="22"/>
          <w:szCs w:val="22"/>
        </w:rPr>
        <w:t xml:space="preserve">Differences that may occur when buying the same object for different contexts. </w:t>
      </w:r>
    </w:p>
    <w:p w14:paraId="01CAF6EA" w14:textId="77777777" w:rsidR="00901640" w:rsidRPr="00131DE1" w:rsidRDefault="005E7BE6" w:rsidP="00901640">
      <w:pPr>
        <w:ind w:left="709"/>
        <w:rPr>
          <w:rFonts w:ascii="Times New Roman" w:hAnsi="Times New Roman" w:cs="Times New Roman"/>
          <w:sz w:val="22"/>
          <w:szCs w:val="22"/>
        </w:rPr>
      </w:pPr>
      <w:r w:rsidRPr="00131DE1">
        <w:rPr>
          <w:rFonts w:ascii="Times New Roman" w:hAnsi="Times New Roman" w:cs="Times New Roman"/>
          <w:sz w:val="22"/>
          <w:szCs w:val="22"/>
        </w:rPr>
        <w:t xml:space="preserve">Example: wedding gift </w:t>
      </w: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For your boss: purchase expensive vase to show that you want to impress boss. For your cousin you don’t like: purchase inexpensive vase to show you’re indifferent</w:t>
      </w:r>
    </w:p>
    <w:p w14:paraId="186FC4F7" w14:textId="626F21F5" w:rsidR="001E31A0" w:rsidRPr="00131DE1" w:rsidRDefault="00901640" w:rsidP="00901640">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Scale to Measure Involvement:</w:t>
      </w:r>
    </w:p>
    <w:p w14:paraId="4E235E00" w14:textId="77777777" w:rsidR="00901640" w:rsidRPr="00131DE1" w:rsidRDefault="00901640" w:rsidP="00901640">
      <w:pPr>
        <w:rPr>
          <w:rFonts w:ascii="Times New Roman" w:hAnsi="Times New Roman" w:cs="Times New Roman"/>
          <w:bCs/>
          <w:sz w:val="22"/>
          <w:szCs w:val="22"/>
          <w:u w:val="single"/>
        </w:rPr>
      </w:pPr>
    </w:p>
    <w:p w14:paraId="3DDA0EE6" w14:textId="4426C1C3" w:rsidR="00901640" w:rsidRPr="00131DE1" w:rsidRDefault="00901640" w:rsidP="00901640">
      <w:pPr>
        <w:rPr>
          <w:rFonts w:ascii="Times New Roman" w:hAnsi="Times New Roman" w:cs="Times New Roman"/>
          <w:sz w:val="22"/>
          <w:szCs w:val="22"/>
        </w:rPr>
      </w:pPr>
      <w:r w:rsidRPr="00131DE1">
        <w:rPr>
          <w:rFonts w:ascii="Times New Roman" w:hAnsi="Times New Roman" w:cs="Times New Roman"/>
          <w:noProof/>
          <w:lang w:val="fr-FR"/>
        </w:rPr>
        <w:drawing>
          <wp:inline distT="0" distB="0" distL="0" distR="0" wp14:anchorId="6122D33C" wp14:editId="36BAE495">
            <wp:extent cx="5491046" cy="3178960"/>
            <wp:effectExtent l="0" t="0" r="0" b="0"/>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91702" cy="3179340"/>
                    </a:xfrm>
                    <a:prstGeom prst="rect">
                      <a:avLst/>
                    </a:prstGeom>
                    <a:noFill/>
                    <a:ln>
                      <a:noFill/>
                    </a:ln>
                  </pic:spPr>
                </pic:pic>
              </a:graphicData>
            </a:graphic>
          </wp:inline>
        </w:drawing>
      </w:r>
    </w:p>
    <w:p w14:paraId="3ADFE891" w14:textId="77777777" w:rsidR="00901640" w:rsidRPr="00131DE1" w:rsidRDefault="00901640" w:rsidP="00901640">
      <w:pPr>
        <w:rPr>
          <w:rFonts w:ascii="Times New Roman" w:hAnsi="Times New Roman" w:cs="Times New Roman"/>
          <w:sz w:val="22"/>
          <w:szCs w:val="22"/>
        </w:rPr>
      </w:pPr>
    </w:p>
    <w:p w14:paraId="2EA3A48D" w14:textId="77777777" w:rsidR="00901640" w:rsidRPr="00131DE1" w:rsidRDefault="00901640" w:rsidP="00901640">
      <w:pPr>
        <w:rPr>
          <w:rFonts w:ascii="Times New Roman" w:hAnsi="Times New Roman" w:cs="Times New Roman"/>
          <w:bCs/>
          <w:sz w:val="22"/>
          <w:szCs w:val="22"/>
          <w:highlight w:val="cyan"/>
          <w:u w:val="single"/>
        </w:rPr>
      </w:pPr>
    </w:p>
    <w:p w14:paraId="3AE9E49C" w14:textId="1D29E1D2" w:rsidR="00901640" w:rsidRPr="00131DE1" w:rsidRDefault="00901640" w:rsidP="00901640">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Dimensions of Involvement</w:t>
      </w:r>
    </w:p>
    <w:p w14:paraId="3A42C59B" w14:textId="77777777" w:rsidR="00901640" w:rsidRPr="00131DE1" w:rsidRDefault="00901640" w:rsidP="00901640">
      <w:pPr>
        <w:rPr>
          <w:rFonts w:ascii="Times New Roman" w:hAnsi="Times New Roman" w:cs="Times New Roman"/>
          <w:sz w:val="22"/>
          <w:szCs w:val="22"/>
          <w:u w:val="single"/>
        </w:rPr>
      </w:pPr>
    </w:p>
    <w:p w14:paraId="02400862" w14:textId="77777777" w:rsidR="00901640" w:rsidRPr="00131DE1" w:rsidRDefault="00901640" w:rsidP="00901640">
      <w:pPr>
        <w:rPr>
          <w:rFonts w:ascii="Times New Roman" w:hAnsi="Times New Roman" w:cs="Times New Roman"/>
          <w:sz w:val="22"/>
          <w:szCs w:val="22"/>
        </w:rPr>
      </w:pPr>
      <w:r w:rsidRPr="00131DE1">
        <w:rPr>
          <w:rFonts w:ascii="Times New Roman" w:hAnsi="Times New Roman" w:cs="Times New Roman"/>
          <w:bCs/>
          <w:sz w:val="22"/>
          <w:szCs w:val="22"/>
        </w:rPr>
        <w:t>The amount of consumer involvement depends on:</w:t>
      </w:r>
    </w:p>
    <w:p w14:paraId="6D8E50EB" w14:textId="77777777" w:rsidR="00AD0C58" w:rsidRPr="00131DE1" w:rsidRDefault="00AD0C58" w:rsidP="007A1502">
      <w:pPr>
        <w:numPr>
          <w:ilvl w:val="0"/>
          <w:numId w:val="34"/>
        </w:numPr>
        <w:rPr>
          <w:rFonts w:ascii="Times New Roman" w:hAnsi="Times New Roman" w:cs="Times New Roman"/>
          <w:sz w:val="22"/>
          <w:szCs w:val="22"/>
        </w:rPr>
      </w:pPr>
      <w:r w:rsidRPr="00131DE1">
        <w:rPr>
          <w:rFonts w:ascii="Times New Roman" w:hAnsi="Times New Roman" w:cs="Times New Roman"/>
          <w:bCs/>
          <w:sz w:val="22"/>
          <w:szCs w:val="22"/>
        </w:rPr>
        <w:t>Personal interest in product category</w:t>
      </w:r>
    </w:p>
    <w:p w14:paraId="07C345DB" w14:textId="77777777" w:rsidR="00AD0C58" w:rsidRPr="00131DE1" w:rsidRDefault="00AD0C58" w:rsidP="007A1502">
      <w:pPr>
        <w:numPr>
          <w:ilvl w:val="0"/>
          <w:numId w:val="34"/>
        </w:numPr>
        <w:rPr>
          <w:rFonts w:ascii="Times New Roman" w:hAnsi="Times New Roman" w:cs="Times New Roman"/>
          <w:sz w:val="22"/>
          <w:szCs w:val="22"/>
        </w:rPr>
      </w:pPr>
      <w:r w:rsidRPr="00131DE1">
        <w:rPr>
          <w:rFonts w:ascii="Times New Roman" w:hAnsi="Times New Roman" w:cs="Times New Roman"/>
          <w:bCs/>
          <w:sz w:val="22"/>
          <w:szCs w:val="22"/>
        </w:rPr>
        <w:t>Risk importance (consequences)</w:t>
      </w:r>
    </w:p>
    <w:p w14:paraId="695B9E20" w14:textId="77777777" w:rsidR="00AD0C58" w:rsidRPr="00131DE1" w:rsidRDefault="00AD0C58" w:rsidP="007A1502">
      <w:pPr>
        <w:numPr>
          <w:ilvl w:val="0"/>
          <w:numId w:val="34"/>
        </w:numPr>
        <w:rPr>
          <w:rFonts w:ascii="Times New Roman" w:hAnsi="Times New Roman" w:cs="Times New Roman"/>
          <w:sz w:val="22"/>
          <w:szCs w:val="22"/>
        </w:rPr>
      </w:pPr>
      <w:r w:rsidRPr="00131DE1">
        <w:rPr>
          <w:rFonts w:ascii="Times New Roman" w:hAnsi="Times New Roman" w:cs="Times New Roman"/>
          <w:bCs/>
          <w:sz w:val="22"/>
          <w:szCs w:val="22"/>
        </w:rPr>
        <w:t>Probability of bad purchase</w:t>
      </w:r>
    </w:p>
    <w:p w14:paraId="7ACE1AF9" w14:textId="77777777" w:rsidR="00AD0C58" w:rsidRPr="00131DE1" w:rsidRDefault="00AD0C58" w:rsidP="007A1502">
      <w:pPr>
        <w:numPr>
          <w:ilvl w:val="0"/>
          <w:numId w:val="34"/>
        </w:numPr>
        <w:rPr>
          <w:rFonts w:ascii="Times New Roman" w:hAnsi="Times New Roman" w:cs="Times New Roman"/>
          <w:sz w:val="22"/>
          <w:szCs w:val="22"/>
        </w:rPr>
      </w:pPr>
      <w:r w:rsidRPr="00131DE1">
        <w:rPr>
          <w:rFonts w:ascii="Times New Roman" w:hAnsi="Times New Roman" w:cs="Times New Roman"/>
          <w:bCs/>
          <w:sz w:val="22"/>
          <w:szCs w:val="22"/>
        </w:rPr>
        <w:t>Pleasure value of product category</w:t>
      </w:r>
    </w:p>
    <w:p w14:paraId="4FEDAB22" w14:textId="77777777" w:rsidR="00AD0C58" w:rsidRPr="00131DE1" w:rsidRDefault="00AD0C58" w:rsidP="007A1502">
      <w:pPr>
        <w:numPr>
          <w:ilvl w:val="0"/>
          <w:numId w:val="34"/>
        </w:numPr>
        <w:rPr>
          <w:rFonts w:ascii="Times New Roman" w:hAnsi="Times New Roman" w:cs="Times New Roman"/>
          <w:sz w:val="22"/>
          <w:szCs w:val="22"/>
        </w:rPr>
      </w:pPr>
      <w:r w:rsidRPr="00131DE1">
        <w:rPr>
          <w:rFonts w:ascii="Times New Roman" w:hAnsi="Times New Roman" w:cs="Times New Roman"/>
          <w:bCs/>
          <w:sz w:val="22"/>
          <w:szCs w:val="22"/>
        </w:rPr>
        <w:t>Sign value of product category (self-concept relevance)</w:t>
      </w:r>
    </w:p>
    <w:p w14:paraId="16E0D271" w14:textId="77777777" w:rsidR="00901640" w:rsidRPr="00131DE1" w:rsidRDefault="00901640" w:rsidP="00901640">
      <w:pPr>
        <w:rPr>
          <w:rFonts w:ascii="Times New Roman" w:hAnsi="Times New Roman" w:cs="Times New Roman"/>
          <w:bCs/>
          <w:sz w:val="22"/>
          <w:szCs w:val="22"/>
        </w:rPr>
      </w:pPr>
    </w:p>
    <w:p w14:paraId="49F60301" w14:textId="3CAFD7DD" w:rsidR="00901640" w:rsidRPr="00131DE1" w:rsidRDefault="00901640" w:rsidP="00901640">
      <w:pPr>
        <w:rPr>
          <w:rFonts w:ascii="Times New Roman" w:hAnsi="Times New Roman" w:cs="Times New Roman"/>
          <w:bCs/>
          <w:sz w:val="22"/>
          <w:szCs w:val="22"/>
        </w:rPr>
      </w:pPr>
      <w:r w:rsidRPr="00131DE1">
        <w:rPr>
          <w:rFonts w:ascii="Times New Roman" w:hAnsi="Times New Roman" w:cs="Times New Roman"/>
          <w:bCs/>
          <w:sz w:val="22"/>
          <w:szCs w:val="22"/>
        </w:rPr>
        <w:sym w:font="Wingdings" w:char="F0E0"/>
      </w:r>
      <w:r w:rsidRPr="00131DE1">
        <w:rPr>
          <w:rFonts w:ascii="Times New Roman" w:hAnsi="Times New Roman" w:cs="Times New Roman"/>
          <w:bCs/>
          <w:sz w:val="22"/>
          <w:szCs w:val="22"/>
        </w:rPr>
        <w:t xml:space="preserve"> Strategies to increase involvement : </w:t>
      </w:r>
    </w:p>
    <w:p w14:paraId="3AE03DBC" w14:textId="77777777" w:rsidR="00B168D7" w:rsidRPr="00131DE1" w:rsidRDefault="00B168D7" w:rsidP="00901640">
      <w:pPr>
        <w:rPr>
          <w:rFonts w:ascii="Times New Roman" w:hAnsi="Times New Roman" w:cs="Times New Roman"/>
          <w:bCs/>
          <w:sz w:val="22"/>
          <w:szCs w:val="22"/>
        </w:rPr>
      </w:pPr>
    </w:p>
    <w:p w14:paraId="6E5B393D" w14:textId="68A21957" w:rsidR="00901640" w:rsidRPr="00131DE1" w:rsidRDefault="00901640" w:rsidP="00901640">
      <w:pPr>
        <w:rPr>
          <w:rFonts w:ascii="Times New Roman" w:hAnsi="Times New Roman" w:cs="Times New Roman"/>
          <w:bCs/>
          <w:sz w:val="22"/>
          <w:szCs w:val="22"/>
        </w:rPr>
      </w:pPr>
      <w:r w:rsidRPr="00131DE1">
        <w:rPr>
          <w:rFonts w:ascii="Times New Roman" w:hAnsi="Times New Roman" w:cs="Times New Roman"/>
          <w:bCs/>
          <w:sz w:val="22"/>
          <w:szCs w:val="22"/>
        </w:rPr>
        <w:t>• Appeal to consumers’ hedonic needs (ads with sensory appeal generate higher level of attention)</w:t>
      </w:r>
    </w:p>
    <w:p w14:paraId="7D34AB71" w14:textId="1946EB95" w:rsidR="00901640" w:rsidRPr="00131DE1" w:rsidRDefault="00901640" w:rsidP="00901640">
      <w:pPr>
        <w:rPr>
          <w:rFonts w:ascii="Times New Roman" w:hAnsi="Times New Roman" w:cs="Times New Roman"/>
          <w:bCs/>
          <w:sz w:val="22"/>
          <w:szCs w:val="22"/>
        </w:rPr>
      </w:pPr>
      <w:r w:rsidRPr="00131DE1">
        <w:rPr>
          <w:rFonts w:ascii="Times New Roman" w:hAnsi="Times New Roman" w:cs="Times New Roman"/>
          <w:bCs/>
          <w:sz w:val="22"/>
          <w:szCs w:val="22"/>
        </w:rPr>
        <w:t>• Use novel stimuli (unexpected movements in commercial, silence etc)</w:t>
      </w:r>
    </w:p>
    <w:p w14:paraId="50C868B4" w14:textId="5B462083" w:rsidR="00901640" w:rsidRPr="00131DE1" w:rsidRDefault="00901640" w:rsidP="00901640">
      <w:pPr>
        <w:rPr>
          <w:rFonts w:ascii="Times New Roman" w:hAnsi="Times New Roman" w:cs="Times New Roman"/>
          <w:bCs/>
          <w:sz w:val="22"/>
          <w:szCs w:val="22"/>
        </w:rPr>
      </w:pPr>
      <w:r w:rsidRPr="00131DE1">
        <w:rPr>
          <w:rFonts w:ascii="Times New Roman" w:hAnsi="Times New Roman" w:cs="Times New Roman"/>
          <w:bCs/>
          <w:sz w:val="22"/>
          <w:szCs w:val="22"/>
        </w:rPr>
        <w:t>• Use prominent stimuli (loud music and fast action)</w:t>
      </w:r>
    </w:p>
    <w:p w14:paraId="3365965C" w14:textId="17AFFE93" w:rsidR="00901640" w:rsidRPr="00131DE1" w:rsidRDefault="00901640" w:rsidP="00901640">
      <w:pPr>
        <w:rPr>
          <w:rFonts w:ascii="Times New Roman" w:hAnsi="Times New Roman" w:cs="Times New Roman"/>
          <w:bCs/>
          <w:sz w:val="22"/>
          <w:szCs w:val="22"/>
        </w:rPr>
      </w:pPr>
      <w:r w:rsidRPr="00131DE1">
        <w:rPr>
          <w:rFonts w:ascii="Times New Roman" w:hAnsi="Times New Roman" w:cs="Times New Roman"/>
          <w:bCs/>
          <w:sz w:val="22"/>
          <w:szCs w:val="22"/>
        </w:rPr>
        <w:t xml:space="preserve">• Include celebrity endorsers to generate higher interest in commercials. </w:t>
      </w:r>
    </w:p>
    <w:p w14:paraId="2C5A1A4E" w14:textId="55C617E1" w:rsidR="00901640" w:rsidRPr="00131DE1" w:rsidRDefault="00901640" w:rsidP="00901640">
      <w:pPr>
        <w:rPr>
          <w:rFonts w:ascii="Times New Roman" w:hAnsi="Times New Roman" w:cs="Times New Roman"/>
          <w:sz w:val="22"/>
          <w:szCs w:val="22"/>
        </w:rPr>
      </w:pPr>
      <w:r w:rsidRPr="00131DE1">
        <w:rPr>
          <w:rFonts w:ascii="Times New Roman" w:hAnsi="Times New Roman" w:cs="Times New Roman"/>
          <w:bCs/>
          <w:sz w:val="22"/>
          <w:szCs w:val="22"/>
        </w:rPr>
        <w:t xml:space="preserve">• Build a bond with consumer by maintaining an ongoing relationship with them. </w:t>
      </w:r>
    </w:p>
    <w:p w14:paraId="230A9BED" w14:textId="2AAE83DC" w:rsidR="00946DA6" w:rsidRPr="00131DE1" w:rsidRDefault="00946DA6" w:rsidP="00946DA6">
      <w:pPr>
        <w:rPr>
          <w:rFonts w:ascii="Times New Roman" w:hAnsi="Times New Roman" w:cs="Times New Roman"/>
          <w:sz w:val="22"/>
          <w:szCs w:val="22"/>
        </w:rPr>
      </w:pPr>
      <w:r w:rsidRPr="00131DE1">
        <w:rPr>
          <w:rFonts w:ascii="Times New Roman" w:hAnsi="Times New Roman" w:cs="Times New Roman"/>
          <w:sz w:val="22"/>
          <w:szCs w:val="22"/>
        </w:rPr>
        <w:t xml:space="preserve">• Push Consumer generated content </w:t>
      </w:r>
    </w:p>
    <w:p w14:paraId="47AD1D61" w14:textId="04055A14" w:rsidR="00B168D7" w:rsidRPr="00131DE1" w:rsidRDefault="00B168D7" w:rsidP="00946DA6">
      <w:pPr>
        <w:rPr>
          <w:rFonts w:ascii="Times New Roman" w:hAnsi="Times New Roman" w:cs="Times New Roman"/>
          <w:sz w:val="22"/>
          <w:szCs w:val="22"/>
          <w:u w:val="single"/>
        </w:rPr>
      </w:pPr>
    </w:p>
    <w:p w14:paraId="5C5D6BDC" w14:textId="0AE49505" w:rsidR="00946DA6" w:rsidRPr="00131DE1" w:rsidRDefault="009F588B" w:rsidP="00946DA6">
      <w:pPr>
        <w:rPr>
          <w:rFonts w:ascii="Times New Roman" w:hAnsi="Times New Roman" w:cs="Times New Roman"/>
          <w:b/>
          <w:i/>
          <w:color w:val="0000FF"/>
          <w:szCs w:val="22"/>
          <w:u w:val="single"/>
        </w:rPr>
      </w:pPr>
      <w:r w:rsidRPr="00131DE1">
        <w:rPr>
          <w:rFonts w:ascii="Times New Roman" w:hAnsi="Times New Roman" w:cs="Times New Roman"/>
          <w:b/>
          <w:i/>
          <w:color w:val="0000FF"/>
          <w:szCs w:val="22"/>
          <w:u w:val="single"/>
        </w:rPr>
        <w:t xml:space="preserve">AFFECT </w:t>
      </w:r>
    </w:p>
    <w:p w14:paraId="7E358D78" w14:textId="77777777" w:rsidR="009F588B" w:rsidRPr="00131DE1" w:rsidRDefault="009F588B" w:rsidP="00946DA6">
      <w:pPr>
        <w:rPr>
          <w:rFonts w:ascii="Times New Roman" w:hAnsi="Times New Roman" w:cs="Times New Roman"/>
          <w:b/>
          <w:i/>
          <w:color w:val="0000FF"/>
          <w:szCs w:val="22"/>
          <w:u w:val="single"/>
        </w:rPr>
      </w:pPr>
    </w:p>
    <w:p w14:paraId="67813EAF" w14:textId="701A6DF2" w:rsidR="009F588B" w:rsidRPr="00131DE1" w:rsidRDefault="002B4388" w:rsidP="00946DA6">
      <w:pPr>
        <w:rPr>
          <w:rFonts w:ascii="Times New Roman" w:hAnsi="Times New Roman" w:cs="Times New Roman"/>
          <w:bCs/>
          <w:szCs w:val="22"/>
          <w:u w:val="single"/>
        </w:rPr>
      </w:pPr>
      <w:r w:rsidRPr="00131DE1">
        <w:rPr>
          <w:rFonts w:ascii="Times New Roman" w:hAnsi="Times New Roman" w:cs="Times New Roman"/>
          <w:bCs/>
          <w:szCs w:val="22"/>
          <w:highlight w:val="cyan"/>
          <w:u w:val="single"/>
        </w:rPr>
        <w:t>Types of Affective Responses</w:t>
      </w:r>
    </w:p>
    <w:p w14:paraId="22CC81BD" w14:textId="241D3A75" w:rsidR="002B4388" w:rsidRPr="00131DE1" w:rsidRDefault="002B4388" w:rsidP="00946DA6">
      <w:pPr>
        <w:rPr>
          <w:rFonts w:ascii="Times New Roman" w:hAnsi="Times New Roman" w:cs="Times New Roman"/>
          <w:bCs/>
          <w:szCs w:val="22"/>
        </w:rPr>
      </w:pPr>
      <w:r w:rsidRPr="00131DE1">
        <w:rPr>
          <w:rFonts w:ascii="Times New Roman" w:hAnsi="Times New Roman" w:cs="Times New Roman"/>
          <w:b/>
          <w:bCs/>
          <w:i/>
          <w:szCs w:val="22"/>
        </w:rPr>
        <w:t>Affect</w:t>
      </w:r>
      <w:r w:rsidRPr="00131DE1">
        <w:rPr>
          <w:rFonts w:ascii="Times New Roman" w:hAnsi="Times New Roman" w:cs="Times New Roman"/>
          <w:bCs/>
          <w:szCs w:val="22"/>
        </w:rPr>
        <w:t xml:space="preserve"> refers to the experience of emotionally-laden states, which can range from evaluations, to moods, to full-blown emotions. </w:t>
      </w:r>
      <w:r w:rsidR="001E5BE8" w:rsidRPr="00131DE1">
        <w:rPr>
          <w:rFonts w:ascii="Times New Roman" w:hAnsi="Times New Roman" w:cs="Times New Roman"/>
          <w:bCs/>
          <w:szCs w:val="22"/>
        </w:rPr>
        <w:t xml:space="preserve"> </w:t>
      </w:r>
    </w:p>
    <w:p w14:paraId="0FA5FC89" w14:textId="77777777" w:rsidR="008E4111" w:rsidRPr="00131DE1" w:rsidRDefault="008E4111" w:rsidP="00946DA6">
      <w:pPr>
        <w:rPr>
          <w:rFonts w:ascii="Times New Roman" w:hAnsi="Times New Roman" w:cs="Times New Roman"/>
          <w:bCs/>
          <w:szCs w:val="22"/>
        </w:rPr>
      </w:pPr>
    </w:p>
    <w:p w14:paraId="25852851" w14:textId="539B7C5A" w:rsidR="008E4111" w:rsidRPr="00131DE1" w:rsidRDefault="008E4111" w:rsidP="008E4111">
      <w:p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
          <w:bCs/>
          <w:i/>
          <w:szCs w:val="22"/>
        </w:rPr>
        <w:t>Evaluations</w:t>
      </w:r>
      <w:r w:rsidRPr="00131DE1">
        <w:rPr>
          <w:rFonts w:ascii="Times New Roman" w:hAnsi="Times New Roman" w:cs="Times New Roman"/>
          <w:bCs/>
          <w:szCs w:val="22"/>
        </w:rPr>
        <w:t xml:space="preserve"> involve valenced (i.e., positive or negative) reactions to events and objects, that are not accompanied by high levels of arousal (éveil) ex: when someone evaluate a movie. </w:t>
      </w:r>
    </w:p>
    <w:p w14:paraId="275A7086" w14:textId="77777777" w:rsidR="008E4111" w:rsidRPr="00131DE1" w:rsidRDefault="008E4111" w:rsidP="008E4111">
      <w:pPr>
        <w:rPr>
          <w:rFonts w:ascii="Times New Roman" w:hAnsi="Times New Roman" w:cs="Times New Roman"/>
          <w:bCs/>
          <w:szCs w:val="22"/>
        </w:rPr>
      </w:pPr>
    </w:p>
    <w:p w14:paraId="72E2FE00" w14:textId="77777777" w:rsidR="008E4111" w:rsidRPr="00131DE1" w:rsidRDefault="008E4111" w:rsidP="008E4111">
      <w:p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
          <w:bCs/>
          <w:i/>
          <w:szCs w:val="22"/>
        </w:rPr>
        <w:t>Moods</w:t>
      </w:r>
      <w:r w:rsidRPr="00131DE1">
        <w:rPr>
          <w:rFonts w:ascii="Times New Roman" w:hAnsi="Times New Roman" w:cs="Times New Roman"/>
          <w:bCs/>
          <w:szCs w:val="22"/>
        </w:rPr>
        <w:t xml:space="preserve"> involve temporary positive or negative affective states accompanied by moderate levels of arousal. </w:t>
      </w:r>
    </w:p>
    <w:p w14:paraId="2584ED8F" w14:textId="77777777" w:rsidR="008E4111" w:rsidRPr="00131DE1" w:rsidRDefault="008E4111" w:rsidP="008E4111">
      <w:pPr>
        <w:rPr>
          <w:rFonts w:ascii="Times New Roman" w:hAnsi="Times New Roman" w:cs="Times New Roman"/>
          <w:bCs/>
          <w:szCs w:val="22"/>
        </w:rPr>
      </w:pPr>
    </w:p>
    <w:p w14:paraId="5A569E5D" w14:textId="29DCB5CD" w:rsidR="00AD0C58" w:rsidRPr="00131DE1" w:rsidRDefault="008E4111" w:rsidP="008E4111">
      <w:p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
          <w:bCs/>
          <w:i/>
          <w:szCs w:val="22"/>
        </w:rPr>
        <w:t>Emotions</w:t>
      </w:r>
      <w:r w:rsidRPr="00131DE1">
        <w:rPr>
          <w:rFonts w:ascii="Times New Roman" w:hAnsi="Times New Roman" w:cs="Times New Roman"/>
          <w:bCs/>
          <w:szCs w:val="22"/>
        </w:rPr>
        <w:t xml:space="preserve"> </w:t>
      </w:r>
      <w:r w:rsidR="00AD0C58" w:rsidRPr="00131DE1">
        <w:rPr>
          <w:rFonts w:ascii="Times New Roman" w:hAnsi="Times New Roman" w:cs="Times New Roman"/>
          <w:bCs/>
          <w:szCs w:val="22"/>
        </w:rPr>
        <w:t>tend to be more intense and are often related to a specific triggering event.</w:t>
      </w:r>
      <w:r w:rsidRPr="00131DE1">
        <w:rPr>
          <w:rFonts w:ascii="Times New Roman" w:hAnsi="Times New Roman" w:cs="Times New Roman"/>
          <w:bCs/>
          <w:szCs w:val="22"/>
        </w:rPr>
        <w:t xml:space="preserve"> </w:t>
      </w:r>
    </w:p>
    <w:p w14:paraId="133749B9" w14:textId="77777777" w:rsidR="008E4111" w:rsidRPr="00131DE1" w:rsidRDefault="008E4111" w:rsidP="008E4111">
      <w:pPr>
        <w:rPr>
          <w:rFonts w:ascii="Times New Roman" w:hAnsi="Times New Roman" w:cs="Times New Roman"/>
          <w:bCs/>
          <w:szCs w:val="22"/>
        </w:rPr>
      </w:pPr>
    </w:p>
    <w:p w14:paraId="4B14064A" w14:textId="70593CCF" w:rsidR="008E4111" w:rsidRPr="00131DE1" w:rsidRDefault="008E4111" w:rsidP="008E4111">
      <w:pPr>
        <w:rPr>
          <w:rFonts w:ascii="Times New Roman" w:hAnsi="Times New Roman" w:cs="Times New Roman"/>
          <w:bCs/>
          <w:szCs w:val="22"/>
          <w:u w:val="single"/>
        </w:rPr>
      </w:pPr>
      <w:r w:rsidRPr="00131DE1">
        <w:rPr>
          <w:rFonts w:ascii="Times New Roman" w:hAnsi="Times New Roman" w:cs="Times New Roman"/>
          <w:bCs/>
          <w:szCs w:val="22"/>
          <w:highlight w:val="cyan"/>
          <w:u w:val="single"/>
        </w:rPr>
        <w:t>How Do Marketers Use Affective States?</w:t>
      </w:r>
    </w:p>
    <w:p w14:paraId="0816567C" w14:textId="77777777" w:rsidR="00FA7F76" w:rsidRPr="00131DE1" w:rsidRDefault="00FA7F76" w:rsidP="008E4111">
      <w:pPr>
        <w:rPr>
          <w:rFonts w:ascii="Times New Roman" w:hAnsi="Times New Roman" w:cs="Times New Roman"/>
          <w:bCs/>
          <w:szCs w:val="22"/>
          <w:u w:val="single"/>
        </w:rPr>
      </w:pPr>
    </w:p>
    <w:p w14:paraId="40A1D7BD" w14:textId="43ADCF2E" w:rsidR="008E4111" w:rsidRPr="00131DE1" w:rsidRDefault="00FA7F76" w:rsidP="008E4111">
      <w:pPr>
        <w:rPr>
          <w:rFonts w:ascii="Times New Roman" w:hAnsi="Times New Roman" w:cs="Times New Roman"/>
          <w:bCs/>
          <w:szCs w:val="22"/>
        </w:rPr>
      </w:pPr>
      <w:r w:rsidRPr="00131DE1">
        <w:rPr>
          <w:rFonts w:ascii="Times New Roman" w:hAnsi="Times New Roman" w:cs="Times New Roman"/>
          <w:bCs/>
          <w:szCs w:val="22"/>
        </w:rPr>
        <w:t xml:space="preserve">• </w:t>
      </w:r>
      <w:r w:rsidR="00AD0C58" w:rsidRPr="00131DE1">
        <w:rPr>
          <w:rFonts w:ascii="Times New Roman" w:hAnsi="Times New Roman" w:cs="Times New Roman"/>
          <w:bCs/>
          <w:szCs w:val="22"/>
        </w:rPr>
        <w:t xml:space="preserve">Positive moods and emotions are highlighted as a product benefits. Ex: Viagra use humour and music to convey the positive affective quality of the product. </w:t>
      </w:r>
    </w:p>
    <w:p w14:paraId="0474FD7B" w14:textId="670EAC72" w:rsidR="00AD0C58" w:rsidRPr="00131DE1" w:rsidRDefault="00AD0C58" w:rsidP="008E4111">
      <w:pPr>
        <w:rPr>
          <w:rFonts w:ascii="Times New Roman" w:hAnsi="Times New Roman" w:cs="Times New Roman"/>
          <w:bCs/>
          <w:i/>
          <w:szCs w:val="22"/>
        </w:rPr>
      </w:pPr>
      <w:r w:rsidRPr="00131DE1">
        <w:rPr>
          <w:rFonts w:ascii="Times New Roman" w:hAnsi="Times New Roman" w:cs="Times New Roman"/>
          <w:bCs/>
          <w:i/>
          <w:szCs w:val="22"/>
        </w:rPr>
        <w:t xml:space="preserve">Ex: alcohol, Tabaco fragrance, caffeinated beverages are consumed for their mood-altering qualities. </w:t>
      </w:r>
    </w:p>
    <w:p w14:paraId="7DF1FC09" w14:textId="77777777" w:rsidR="00FA7F76" w:rsidRPr="00131DE1" w:rsidRDefault="00FA7F76" w:rsidP="008E4111">
      <w:pPr>
        <w:rPr>
          <w:rFonts w:ascii="Times New Roman" w:hAnsi="Times New Roman" w:cs="Times New Roman"/>
          <w:bCs/>
          <w:i/>
          <w:szCs w:val="22"/>
        </w:rPr>
      </w:pPr>
    </w:p>
    <w:p w14:paraId="5328E931" w14:textId="6BA3EB8D" w:rsidR="00FA7F76" w:rsidRPr="00131DE1" w:rsidRDefault="00FA7F76" w:rsidP="00FA7F76">
      <w:pPr>
        <w:rPr>
          <w:rFonts w:ascii="Times New Roman" w:hAnsi="Times New Roman" w:cs="Times New Roman"/>
          <w:bCs/>
          <w:szCs w:val="22"/>
        </w:rPr>
      </w:pPr>
      <w:r w:rsidRPr="00131DE1">
        <w:rPr>
          <w:rFonts w:ascii="Times New Roman" w:hAnsi="Times New Roman" w:cs="Times New Roman"/>
          <w:bCs/>
          <w:i/>
          <w:szCs w:val="22"/>
        </w:rPr>
        <w:t xml:space="preserve">• </w:t>
      </w:r>
      <w:r w:rsidRPr="00131DE1">
        <w:rPr>
          <w:rFonts w:ascii="Times New Roman" w:hAnsi="Times New Roman" w:cs="Times New Roman"/>
          <w:bCs/>
          <w:szCs w:val="22"/>
        </w:rPr>
        <w:t xml:space="preserve">Negative moods </w:t>
      </w:r>
      <w:r w:rsidRPr="00131DE1">
        <w:rPr>
          <w:rFonts w:ascii="Times New Roman" w:hAnsi="Times New Roman" w:cs="Times New Roman"/>
          <w:bCs/>
          <w:szCs w:val="22"/>
        </w:rPr>
        <w:sym w:font="Wingdings" w:char="F0E0"/>
      </w:r>
      <w:r w:rsidRPr="00131DE1">
        <w:rPr>
          <w:rFonts w:ascii="Times New Roman" w:hAnsi="Times New Roman" w:cs="Times New Roman"/>
          <w:bCs/>
          <w:szCs w:val="22"/>
        </w:rPr>
        <w:t xml:space="preserve"> </w:t>
      </w:r>
      <w:r w:rsidRPr="00131DE1">
        <w:rPr>
          <w:rFonts w:ascii="Times New Roman" w:hAnsi="Times New Roman" w:cs="Times New Roman"/>
          <w:b/>
          <w:bCs/>
          <w:i/>
          <w:szCs w:val="22"/>
        </w:rPr>
        <w:t xml:space="preserve">Negative state relief </w:t>
      </w:r>
      <w:r w:rsidRPr="00131DE1">
        <w:rPr>
          <w:rFonts w:ascii="Times New Roman" w:hAnsi="Times New Roman" w:cs="Times New Roman"/>
          <w:bCs/>
          <w:szCs w:val="22"/>
        </w:rPr>
        <w:t xml:space="preserve"> occur when helping can relieve negative moods. </w:t>
      </w:r>
    </w:p>
    <w:p w14:paraId="2B4AB238" w14:textId="5ED47F82" w:rsidR="00FA7F76" w:rsidRPr="00131DE1" w:rsidRDefault="00FA7F76" w:rsidP="00FA7F76">
      <w:pPr>
        <w:rPr>
          <w:rFonts w:ascii="Times New Roman" w:hAnsi="Times New Roman" w:cs="Times New Roman"/>
          <w:bCs/>
          <w:szCs w:val="22"/>
        </w:rPr>
      </w:pPr>
      <w:r w:rsidRPr="00131DE1">
        <w:rPr>
          <w:rFonts w:ascii="Times New Roman" w:hAnsi="Times New Roman" w:cs="Times New Roman"/>
          <w:bCs/>
          <w:szCs w:val="22"/>
        </w:rPr>
        <w:t xml:space="preserve">Ex: a picture of a starving child will activate a negative mood. By donating to the cause, it will resolve this negative mood. </w:t>
      </w:r>
    </w:p>
    <w:p w14:paraId="117C0B91" w14:textId="77777777" w:rsidR="00FA7F76" w:rsidRPr="00131DE1" w:rsidRDefault="00FA7F76" w:rsidP="00FA7F76">
      <w:pPr>
        <w:rPr>
          <w:rFonts w:ascii="Times New Roman" w:hAnsi="Times New Roman" w:cs="Times New Roman"/>
          <w:bCs/>
          <w:szCs w:val="22"/>
        </w:rPr>
      </w:pPr>
    </w:p>
    <w:p w14:paraId="1E14BFF8" w14:textId="5C009788" w:rsidR="00FA7F76" w:rsidRPr="00131DE1" w:rsidRDefault="00FA7F76" w:rsidP="00FA7F76">
      <w:p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
          <w:bCs/>
          <w:i/>
          <w:szCs w:val="22"/>
        </w:rPr>
        <w:t>Mood congruency effect</w:t>
      </w:r>
      <w:r w:rsidRPr="00131DE1">
        <w:rPr>
          <w:rFonts w:ascii="Times New Roman" w:hAnsi="Times New Roman" w:cs="Times New Roman"/>
          <w:bCs/>
          <w:szCs w:val="22"/>
        </w:rPr>
        <w:t xml:space="preserve"> : our judgemnt are often consistent with our existing mood state. </w:t>
      </w:r>
    </w:p>
    <w:p w14:paraId="1D15466B" w14:textId="1DC216FF" w:rsidR="00FA7F76" w:rsidRPr="00131DE1" w:rsidRDefault="00FA7F76" w:rsidP="00FA7F76">
      <w:pPr>
        <w:rPr>
          <w:rFonts w:ascii="Times New Roman" w:hAnsi="Times New Roman" w:cs="Times New Roman"/>
          <w:bCs/>
          <w:szCs w:val="22"/>
        </w:rPr>
      </w:pPr>
      <w:r w:rsidRPr="00131DE1">
        <w:rPr>
          <w:rFonts w:ascii="Times New Roman" w:hAnsi="Times New Roman" w:cs="Times New Roman"/>
          <w:bCs/>
          <w:szCs w:val="22"/>
        </w:rPr>
        <w:t xml:space="preserve"> Positive moods lead to more positive evaluations. </w:t>
      </w:r>
    </w:p>
    <w:p w14:paraId="39F8FF44" w14:textId="77777777" w:rsidR="00FA7F76" w:rsidRPr="00131DE1" w:rsidRDefault="00FA7F76" w:rsidP="00FA7F76">
      <w:pPr>
        <w:rPr>
          <w:rFonts w:ascii="Times New Roman" w:hAnsi="Times New Roman" w:cs="Times New Roman"/>
          <w:bCs/>
          <w:szCs w:val="22"/>
        </w:rPr>
      </w:pPr>
    </w:p>
    <w:p w14:paraId="2065AA3F" w14:textId="1FD6CA81" w:rsidR="00FA7F76" w:rsidRPr="00131DE1" w:rsidRDefault="00305767" w:rsidP="00FA7F76">
      <w:pPr>
        <w:rPr>
          <w:rFonts w:ascii="Times New Roman" w:hAnsi="Times New Roman" w:cs="Times New Roman"/>
          <w:bCs/>
          <w:szCs w:val="22"/>
          <w:u w:val="single"/>
        </w:rPr>
      </w:pPr>
      <w:r w:rsidRPr="00131DE1">
        <w:rPr>
          <w:rFonts w:ascii="Times New Roman" w:hAnsi="Times New Roman" w:cs="Times New Roman"/>
          <w:bCs/>
          <w:szCs w:val="22"/>
          <w:highlight w:val="cyan"/>
          <w:u w:val="single"/>
        </w:rPr>
        <w:t>Social Media and Emotions</w:t>
      </w:r>
    </w:p>
    <w:p w14:paraId="0EEEBCC0" w14:textId="071B432E" w:rsidR="00305767" w:rsidRPr="00131DE1" w:rsidRDefault="00305767" w:rsidP="00FA7F76">
      <w:pPr>
        <w:rPr>
          <w:rFonts w:ascii="Times New Roman" w:hAnsi="Times New Roman" w:cs="Times New Roman"/>
          <w:bCs/>
          <w:szCs w:val="22"/>
        </w:rPr>
      </w:pPr>
      <w:r w:rsidRPr="00131DE1">
        <w:rPr>
          <w:rFonts w:ascii="Times New Roman" w:hAnsi="Times New Roman" w:cs="Times New Roman"/>
          <w:bCs/>
          <w:szCs w:val="22"/>
        </w:rPr>
        <w:t xml:space="preserve">People are express their mood and reaction about a product on twitter and Facebook + use emoticon. It is a treasure for marketers who wants to learn more about how their offering make people feel. </w:t>
      </w:r>
    </w:p>
    <w:p w14:paraId="6E99388C" w14:textId="77777777" w:rsidR="00305767" w:rsidRPr="00131DE1" w:rsidRDefault="00305767" w:rsidP="00FA7F76">
      <w:pPr>
        <w:rPr>
          <w:rFonts w:ascii="Times New Roman" w:hAnsi="Times New Roman" w:cs="Times New Roman"/>
          <w:bCs/>
          <w:szCs w:val="22"/>
        </w:rPr>
      </w:pPr>
    </w:p>
    <w:p w14:paraId="18D76735" w14:textId="19790A06" w:rsidR="00305767" w:rsidRPr="00131DE1" w:rsidRDefault="00FA7F76" w:rsidP="007A1502">
      <w:pPr>
        <w:numPr>
          <w:ilvl w:val="0"/>
          <w:numId w:val="35"/>
        </w:numPr>
        <w:rPr>
          <w:rFonts w:ascii="Times New Roman" w:hAnsi="Times New Roman" w:cs="Times New Roman"/>
          <w:bCs/>
          <w:szCs w:val="22"/>
        </w:rPr>
      </w:pPr>
      <w:r w:rsidRPr="00131DE1">
        <w:rPr>
          <w:rFonts w:ascii="Times New Roman" w:hAnsi="Times New Roman" w:cs="Times New Roman"/>
          <w:bCs/>
          <w:szCs w:val="22"/>
        </w:rPr>
        <w:t xml:space="preserve"> </w:t>
      </w:r>
      <w:r w:rsidR="00305767" w:rsidRPr="00131DE1">
        <w:rPr>
          <w:rFonts w:ascii="Times New Roman" w:hAnsi="Times New Roman" w:cs="Times New Roman"/>
          <w:b/>
          <w:bCs/>
          <w:szCs w:val="22"/>
        </w:rPr>
        <w:t xml:space="preserve">Sentiment analysis </w:t>
      </w:r>
      <w:r w:rsidR="00305767" w:rsidRPr="00131DE1">
        <w:rPr>
          <w:rFonts w:ascii="Times New Roman" w:hAnsi="Times New Roman" w:cs="Times New Roman"/>
          <w:bCs/>
          <w:szCs w:val="22"/>
        </w:rPr>
        <w:t xml:space="preserve">(opinion mining) : a process that scours the social media to collect and analyze feeling of people about a product. </w:t>
      </w:r>
      <w:r w:rsidR="00DD5C27" w:rsidRPr="00131DE1">
        <w:rPr>
          <w:rFonts w:ascii="Times New Roman" w:hAnsi="Times New Roman" w:cs="Times New Roman"/>
          <w:bCs/>
          <w:szCs w:val="22"/>
        </w:rPr>
        <w:t xml:space="preserve">People use certain words that relate to their emotions. </w:t>
      </w:r>
    </w:p>
    <w:p w14:paraId="6376073E" w14:textId="5EB7BAAB" w:rsidR="00305767" w:rsidRPr="00131DE1" w:rsidRDefault="00305767" w:rsidP="007A1502">
      <w:pPr>
        <w:numPr>
          <w:ilvl w:val="0"/>
          <w:numId w:val="35"/>
        </w:numPr>
        <w:rPr>
          <w:rFonts w:ascii="Times New Roman" w:hAnsi="Times New Roman" w:cs="Times New Roman"/>
          <w:bCs/>
          <w:szCs w:val="22"/>
        </w:rPr>
      </w:pPr>
      <w:r w:rsidRPr="00131DE1">
        <w:rPr>
          <w:rFonts w:ascii="Times New Roman" w:hAnsi="Times New Roman" w:cs="Times New Roman"/>
          <w:b/>
          <w:bCs/>
          <w:szCs w:val="22"/>
        </w:rPr>
        <w:t>Word phrase dictionary</w:t>
      </w:r>
      <w:r w:rsidR="00DD5C27" w:rsidRPr="00131DE1">
        <w:rPr>
          <w:rFonts w:ascii="Times New Roman" w:hAnsi="Times New Roman" w:cs="Times New Roman"/>
          <w:b/>
          <w:bCs/>
          <w:szCs w:val="22"/>
        </w:rPr>
        <w:t xml:space="preserve"> </w:t>
      </w:r>
      <w:r w:rsidR="00DD5C27" w:rsidRPr="00131DE1">
        <w:rPr>
          <w:rFonts w:ascii="Times New Roman" w:hAnsi="Times New Roman" w:cs="Times New Roman"/>
          <w:bCs/>
          <w:szCs w:val="22"/>
        </w:rPr>
        <w:t xml:space="preserve">(library) : researchers use these words to create word-phrase dictionary to code data. </w:t>
      </w:r>
    </w:p>
    <w:p w14:paraId="0D3436AE" w14:textId="77777777" w:rsidR="00BC30A6" w:rsidRPr="00131DE1" w:rsidRDefault="00BC30A6" w:rsidP="00BC30A6">
      <w:pPr>
        <w:rPr>
          <w:rFonts w:ascii="Times New Roman" w:hAnsi="Times New Roman" w:cs="Times New Roman"/>
          <w:bCs/>
          <w:szCs w:val="22"/>
        </w:rPr>
      </w:pPr>
    </w:p>
    <w:p w14:paraId="68C9FDC3" w14:textId="77777777" w:rsidR="00BC30A6" w:rsidRPr="00131DE1" w:rsidRDefault="00BC30A6" w:rsidP="00BC30A6">
      <w:pPr>
        <w:rPr>
          <w:rFonts w:ascii="Times New Roman" w:hAnsi="Times New Roman" w:cs="Times New Roman"/>
          <w:b/>
          <w:bCs/>
          <w:szCs w:val="22"/>
        </w:rPr>
      </w:pPr>
      <w:r w:rsidRPr="00131DE1">
        <w:rPr>
          <w:rFonts w:ascii="Times New Roman" w:hAnsi="Times New Roman" w:cs="Times New Roman"/>
          <w:bCs/>
          <w:szCs w:val="22"/>
          <w:highlight w:val="cyan"/>
          <w:u w:val="single"/>
        </w:rPr>
        <w:t>Discrete Emotions</w:t>
      </w:r>
      <w:r w:rsidRPr="00131DE1">
        <w:rPr>
          <w:rFonts w:ascii="Times New Roman" w:hAnsi="Times New Roman" w:cs="Times New Roman"/>
          <w:b/>
          <w:bCs/>
          <w:szCs w:val="22"/>
        </w:rPr>
        <w:t xml:space="preserve"> </w:t>
      </w:r>
    </w:p>
    <w:p w14:paraId="653C28B0" w14:textId="77777777" w:rsidR="00BC30A6" w:rsidRPr="00131DE1" w:rsidRDefault="00BC30A6" w:rsidP="00BC30A6">
      <w:pPr>
        <w:rPr>
          <w:rFonts w:ascii="Times New Roman" w:hAnsi="Times New Roman" w:cs="Times New Roman"/>
          <w:b/>
          <w:bCs/>
          <w:szCs w:val="22"/>
        </w:rPr>
      </w:pPr>
    </w:p>
    <w:p w14:paraId="041817A6" w14:textId="6B9D3029" w:rsidR="00BC30A6" w:rsidRPr="00131DE1" w:rsidRDefault="00BC30A6" w:rsidP="00BC30A6">
      <w:pPr>
        <w:rPr>
          <w:rFonts w:ascii="Times New Roman" w:hAnsi="Times New Roman" w:cs="Times New Roman"/>
          <w:bCs/>
          <w:szCs w:val="22"/>
        </w:rPr>
      </w:pPr>
      <w:r w:rsidRPr="00131DE1">
        <w:rPr>
          <w:rFonts w:ascii="Times New Roman" w:hAnsi="Times New Roman" w:cs="Times New Roman"/>
          <w:b/>
          <w:bCs/>
          <w:szCs w:val="22"/>
        </w:rPr>
        <w:t xml:space="preserve">• </w:t>
      </w:r>
      <w:r w:rsidRPr="00131DE1">
        <w:rPr>
          <w:rFonts w:ascii="Times New Roman" w:hAnsi="Times New Roman" w:cs="Times New Roman"/>
          <w:b/>
          <w:bCs/>
          <w:i/>
          <w:szCs w:val="22"/>
        </w:rPr>
        <w:t>Happiness</w:t>
      </w:r>
      <w:r w:rsidRPr="00131DE1">
        <w:rPr>
          <w:rFonts w:ascii="Times New Roman" w:hAnsi="Times New Roman" w:cs="Times New Roman"/>
          <w:b/>
          <w:bCs/>
          <w:szCs w:val="22"/>
        </w:rPr>
        <w:t xml:space="preserve"> </w:t>
      </w:r>
      <w:r w:rsidRPr="00131DE1">
        <w:rPr>
          <w:rFonts w:ascii="Times New Roman" w:hAnsi="Times New Roman" w:cs="Times New Roman"/>
          <w:bCs/>
          <w:szCs w:val="22"/>
        </w:rPr>
        <w:t xml:space="preserve">is a mental state of well-being characterized by positive emotions. </w:t>
      </w:r>
    </w:p>
    <w:p w14:paraId="2FD9D1E3" w14:textId="77777777" w:rsidR="00AD28AA" w:rsidRPr="00131DE1" w:rsidRDefault="00AD28AA" w:rsidP="007A1502">
      <w:pPr>
        <w:pStyle w:val="Paragraphedeliste"/>
        <w:numPr>
          <w:ilvl w:val="0"/>
          <w:numId w:val="36"/>
        </w:numPr>
        <w:rPr>
          <w:rFonts w:ascii="Times New Roman" w:hAnsi="Times New Roman" w:cs="Times New Roman"/>
          <w:b/>
          <w:bCs/>
          <w:szCs w:val="22"/>
        </w:rPr>
      </w:pPr>
      <w:r w:rsidRPr="00131DE1">
        <w:rPr>
          <w:rFonts w:ascii="Times New Roman" w:hAnsi="Times New Roman" w:cs="Times New Roman"/>
          <w:bCs/>
          <w:szCs w:val="22"/>
        </w:rPr>
        <w:t xml:space="preserve">Experimental purchases brought more happiness than material purchases. </w:t>
      </w:r>
    </w:p>
    <w:p w14:paraId="46482C5E" w14:textId="11D7DA0C" w:rsidR="00BC30A6" w:rsidRPr="00131DE1" w:rsidRDefault="00BC30A6" w:rsidP="007A1502">
      <w:pPr>
        <w:pStyle w:val="Paragraphedeliste"/>
        <w:numPr>
          <w:ilvl w:val="0"/>
          <w:numId w:val="36"/>
        </w:numPr>
        <w:rPr>
          <w:rFonts w:ascii="Times New Roman" w:hAnsi="Times New Roman" w:cs="Times New Roman"/>
          <w:bCs/>
          <w:szCs w:val="22"/>
        </w:rPr>
      </w:pPr>
      <w:r w:rsidRPr="00131DE1">
        <w:rPr>
          <w:rFonts w:ascii="Times New Roman" w:hAnsi="Times New Roman" w:cs="Times New Roman"/>
          <w:bCs/>
          <w:szCs w:val="22"/>
        </w:rPr>
        <w:t>Spending money on others</w:t>
      </w:r>
      <w:r w:rsidR="00AD28AA" w:rsidRPr="00131DE1">
        <w:rPr>
          <w:rFonts w:ascii="Times New Roman" w:hAnsi="Times New Roman" w:cs="Times New Roman"/>
          <w:bCs/>
          <w:szCs w:val="22"/>
        </w:rPr>
        <w:t xml:space="preserve"> increase happiness as opposed to on</w:t>
      </w:r>
      <w:r w:rsidRPr="00131DE1">
        <w:rPr>
          <w:rFonts w:ascii="Times New Roman" w:hAnsi="Times New Roman" w:cs="Times New Roman"/>
          <w:bCs/>
          <w:szCs w:val="22"/>
        </w:rPr>
        <w:t xml:space="preserve"> the self</w:t>
      </w:r>
    </w:p>
    <w:p w14:paraId="20D4C9AA" w14:textId="1FE058F3" w:rsidR="00AD28AA" w:rsidRPr="00131DE1" w:rsidRDefault="00AD28AA" w:rsidP="007A1502">
      <w:pPr>
        <w:pStyle w:val="Paragraphedeliste"/>
        <w:numPr>
          <w:ilvl w:val="0"/>
          <w:numId w:val="36"/>
        </w:numPr>
        <w:rPr>
          <w:rFonts w:ascii="Times New Roman" w:hAnsi="Times New Roman" w:cs="Times New Roman"/>
          <w:bCs/>
          <w:szCs w:val="22"/>
        </w:rPr>
      </w:pPr>
      <w:r w:rsidRPr="00131DE1">
        <w:rPr>
          <w:rFonts w:ascii="Times New Roman" w:hAnsi="Times New Roman" w:cs="Times New Roman"/>
          <w:bCs/>
          <w:szCs w:val="22"/>
        </w:rPr>
        <w:t>Happiness does not involve m</w:t>
      </w:r>
      <w:r w:rsidR="00707311" w:rsidRPr="00131DE1">
        <w:rPr>
          <w:rFonts w:ascii="Times New Roman" w:hAnsi="Times New Roman" w:cs="Times New Roman"/>
          <w:bCs/>
          <w:szCs w:val="22"/>
        </w:rPr>
        <w:t>oment at all, it involve time (one possibility</w:t>
      </w:r>
      <w:r w:rsidRPr="00131DE1">
        <w:rPr>
          <w:rFonts w:ascii="Times New Roman" w:hAnsi="Times New Roman" w:cs="Times New Roman"/>
          <w:bCs/>
          <w:szCs w:val="22"/>
        </w:rPr>
        <w:t xml:space="preserve">) </w:t>
      </w:r>
    </w:p>
    <w:p w14:paraId="6E3B1040" w14:textId="77777777" w:rsidR="00707311" w:rsidRPr="00131DE1" w:rsidRDefault="00707311" w:rsidP="007A1502">
      <w:pPr>
        <w:pStyle w:val="Paragraphedeliste"/>
        <w:numPr>
          <w:ilvl w:val="0"/>
          <w:numId w:val="36"/>
        </w:numPr>
        <w:rPr>
          <w:rFonts w:ascii="Times New Roman" w:hAnsi="Times New Roman" w:cs="Times New Roman"/>
          <w:bCs/>
          <w:szCs w:val="22"/>
        </w:rPr>
      </w:pPr>
      <w:r w:rsidRPr="00131DE1">
        <w:rPr>
          <w:rFonts w:ascii="Times New Roman" w:hAnsi="Times New Roman" w:cs="Times New Roman"/>
          <w:bCs/>
          <w:szCs w:val="22"/>
        </w:rPr>
        <w:t>What makes us happy vary throughout the lifespan.</w:t>
      </w:r>
    </w:p>
    <w:p w14:paraId="1E49474A" w14:textId="6AEB4D60" w:rsidR="00AD28AA" w:rsidRPr="00131DE1" w:rsidRDefault="00707311" w:rsidP="007A1502">
      <w:pPr>
        <w:pStyle w:val="Paragraphedeliste"/>
        <w:numPr>
          <w:ilvl w:val="0"/>
          <w:numId w:val="36"/>
        </w:numPr>
        <w:rPr>
          <w:rFonts w:ascii="Times New Roman" w:hAnsi="Times New Roman" w:cs="Times New Roman"/>
          <w:bCs/>
          <w:szCs w:val="22"/>
        </w:rPr>
      </w:pPr>
      <w:r w:rsidRPr="00131DE1">
        <w:rPr>
          <w:rFonts w:ascii="Times New Roman" w:hAnsi="Times New Roman" w:cs="Times New Roman"/>
          <w:bCs/>
          <w:szCs w:val="22"/>
        </w:rPr>
        <w:t xml:space="preserve"> </w:t>
      </w:r>
    </w:p>
    <w:p w14:paraId="235AFBA8" w14:textId="7CC12410" w:rsidR="00707311" w:rsidRPr="00131DE1" w:rsidRDefault="00707311" w:rsidP="00707311">
      <w:p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
          <w:bCs/>
          <w:i/>
          <w:szCs w:val="22"/>
        </w:rPr>
        <w:t>Envy</w:t>
      </w:r>
      <w:r w:rsidRPr="00131DE1">
        <w:rPr>
          <w:rFonts w:ascii="Times New Roman" w:hAnsi="Times New Roman" w:cs="Times New Roman"/>
          <w:bCs/>
          <w:szCs w:val="22"/>
        </w:rPr>
        <w:t xml:space="preserve"> is a negative associated with the desire to reduce the gap between one-self and someone who is superior on some dimension. </w:t>
      </w:r>
    </w:p>
    <w:p w14:paraId="18916616" w14:textId="393B4729" w:rsidR="00707311" w:rsidRPr="00131DE1" w:rsidRDefault="00707311" w:rsidP="007A1502">
      <w:pPr>
        <w:pStyle w:val="Paragraphedeliste"/>
        <w:numPr>
          <w:ilvl w:val="0"/>
          <w:numId w:val="37"/>
        </w:numPr>
        <w:rPr>
          <w:rFonts w:ascii="Times New Roman" w:hAnsi="Times New Roman" w:cs="Times New Roman"/>
          <w:bCs/>
          <w:szCs w:val="22"/>
        </w:rPr>
      </w:pPr>
      <w:r w:rsidRPr="00131DE1">
        <w:rPr>
          <w:rFonts w:ascii="Times New Roman" w:hAnsi="Times New Roman" w:cs="Times New Roman"/>
          <w:bCs/>
          <w:i/>
          <w:szCs w:val="22"/>
          <w:u w:val="single"/>
        </w:rPr>
        <w:t>Benign envy</w:t>
      </w:r>
      <w:r w:rsidRPr="00131DE1">
        <w:rPr>
          <w:rFonts w:ascii="Times New Roman" w:hAnsi="Times New Roman" w:cs="Times New Roman"/>
          <w:bCs/>
          <w:szCs w:val="22"/>
        </w:rPr>
        <w:t xml:space="preserve"> occurs when the individual believes that the superior other deserves his/her status (when consumer experience benign envy on a product they are wiling to pay more for it) </w:t>
      </w:r>
    </w:p>
    <w:p w14:paraId="5CD02C2B" w14:textId="3130AE72" w:rsidR="00707311" w:rsidRPr="00131DE1" w:rsidRDefault="00707311" w:rsidP="007A1502">
      <w:pPr>
        <w:pStyle w:val="Paragraphedeliste"/>
        <w:numPr>
          <w:ilvl w:val="0"/>
          <w:numId w:val="37"/>
        </w:numPr>
        <w:rPr>
          <w:rFonts w:ascii="Times New Roman" w:hAnsi="Times New Roman" w:cs="Times New Roman"/>
          <w:bCs/>
          <w:szCs w:val="22"/>
        </w:rPr>
      </w:pPr>
      <w:r w:rsidRPr="00131DE1">
        <w:rPr>
          <w:rFonts w:ascii="Times New Roman" w:hAnsi="Times New Roman" w:cs="Times New Roman"/>
          <w:bCs/>
          <w:szCs w:val="22"/>
        </w:rPr>
        <w:t xml:space="preserve">Malicious envy occurs when the consumer believes that the superior other does not deserve his status. Is can result to negative word of mouth an d sabotage of a product + wiling to pay more for a product of the same category (ex: the other have an Iphone, I’ll get a phone more expensive but not apple) </w:t>
      </w:r>
    </w:p>
    <w:p w14:paraId="33453C80" w14:textId="77777777" w:rsidR="00771BDA" w:rsidRPr="00131DE1" w:rsidRDefault="00771BDA" w:rsidP="00771BDA">
      <w:pPr>
        <w:rPr>
          <w:rFonts w:ascii="Times New Roman" w:hAnsi="Times New Roman" w:cs="Times New Roman"/>
          <w:bCs/>
          <w:szCs w:val="22"/>
        </w:rPr>
      </w:pPr>
    </w:p>
    <w:p w14:paraId="0005EFCC" w14:textId="77BD7088" w:rsidR="00771BDA" w:rsidRPr="00131DE1" w:rsidRDefault="00771BDA" w:rsidP="00771BDA">
      <w:p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
          <w:bCs/>
          <w:i/>
          <w:szCs w:val="22"/>
        </w:rPr>
        <w:t>Guilt</w:t>
      </w:r>
      <w:r w:rsidRPr="00131DE1">
        <w:rPr>
          <w:rFonts w:ascii="Times New Roman" w:hAnsi="Times New Roman" w:cs="Times New Roman"/>
          <w:bCs/>
          <w:szCs w:val="22"/>
        </w:rPr>
        <w:t xml:space="preserve"> is defined as an individual unpleasant state associated with possible objections to his/her actions, inaction, circumstances or intention. </w:t>
      </w:r>
    </w:p>
    <w:p w14:paraId="3992F822" w14:textId="2BCE4091" w:rsidR="00771BDA" w:rsidRPr="00131DE1" w:rsidRDefault="00F54257" w:rsidP="007A1502">
      <w:pPr>
        <w:pStyle w:val="Paragraphedeliste"/>
        <w:numPr>
          <w:ilvl w:val="0"/>
          <w:numId w:val="38"/>
        </w:numPr>
        <w:rPr>
          <w:rFonts w:ascii="Times New Roman" w:hAnsi="Times New Roman" w:cs="Times New Roman"/>
          <w:bCs/>
          <w:szCs w:val="22"/>
        </w:rPr>
      </w:pPr>
      <w:r w:rsidRPr="00131DE1">
        <w:rPr>
          <w:rFonts w:ascii="Times New Roman" w:hAnsi="Times New Roman" w:cs="Times New Roman"/>
          <w:bCs/>
          <w:szCs w:val="22"/>
        </w:rPr>
        <w:t xml:space="preserve">Guilt appeal are very efficient when other people are present because it activates a sense of consumer social responsibility. </w:t>
      </w:r>
    </w:p>
    <w:p w14:paraId="07C24762" w14:textId="2C8BC00B" w:rsidR="00F54257" w:rsidRPr="00131DE1" w:rsidRDefault="00F54257" w:rsidP="007A1502">
      <w:pPr>
        <w:pStyle w:val="Paragraphedeliste"/>
        <w:numPr>
          <w:ilvl w:val="0"/>
          <w:numId w:val="38"/>
        </w:numPr>
        <w:rPr>
          <w:rFonts w:ascii="Times New Roman" w:hAnsi="Times New Roman" w:cs="Times New Roman"/>
          <w:bCs/>
          <w:szCs w:val="22"/>
        </w:rPr>
      </w:pPr>
      <w:r w:rsidRPr="00131DE1">
        <w:rPr>
          <w:rFonts w:ascii="Times New Roman" w:hAnsi="Times New Roman" w:cs="Times New Roman"/>
          <w:bCs/>
          <w:szCs w:val="22"/>
        </w:rPr>
        <w:t xml:space="preserve">Guilt appeal </w:t>
      </w:r>
      <w:r w:rsidR="001925BD" w:rsidRPr="00131DE1">
        <w:rPr>
          <w:rFonts w:ascii="Times New Roman" w:hAnsi="Times New Roman" w:cs="Times New Roman"/>
          <w:bCs/>
          <w:szCs w:val="22"/>
        </w:rPr>
        <w:t>can backfire if too extreme</w:t>
      </w:r>
    </w:p>
    <w:p w14:paraId="085334E6" w14:textId="286DA873" w:rsidR="00F54257" w:rsidRPr="00131DE1" w:rsidRDefault="00F54257" w:rsidP="00F54257">
      <w:p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
          <w:bCs/>
          <w:i/>
          <w:szCs w:val="22"/>
        </w:rPr>
        <w:t>Embarrassment</w:t>
      </w:r>
      <w:r w:rsidRPr="00131DE1">
        <w:rPr>
          <w:rFonts w:ascii="Times New Roman" w:hAnsi="Times New Roman" w:cs="Times New Roman"/>
          <w:bCs/>
          <w:szCs w:val="22"/>
        </w:rPr>
        <w:t xml:space="preserve"> is a social emotion driven by a concern for what others are thinking about us. </w:t>
      </w:r>
    </w:p>
    <w:p w14:paraId="679EC87B" w14:textId="77777777" w:rsidR="00E800EB" w:rsidRPr="00131DE1" w:rsidRDefault="001925BD" w:rsidP="007A1502">
      <w:pPr>
        <w:pStyle w:val="Paragraphedeliste"/>
        <w:numPr>
          <w:ilvl w:val="0"/>
          <w:numId w:val="39"/>
        </w:numPr>
        <w:rPr>
          <w:rFonts w:ascii="Times New Roman" w:hAnsi="Times New Roman" w:cs="Times New Roman"/>
          <w:bCs/>
          <w:szCs w:val="22"/>
        </w:rPr>
      </w:pPr>
      <w:r w:rsidRPr="00131DE1">
        <w:rPr>
          <w:rFonts w:ascii="Times New Roman" w:hAnsi="Times New Roman" w:cs="Times New Roman"/>
          <w:bCs/>
          <w:szCs w:val="22"/>
        </w:rPr>
        <w:t>Unwanted events communicate undesired information about oneself to others</w:t>
      </w:r>
    </w:p>
    <w:p w14:paraId="27225EB2" w14:textId="3410BEEA" w:rsidR="00BC30A6" w:rsidRPr="00131DE1" w:rsidRDefault="001925BD" w:rsidP="007A1502">
      <w:pPr>
        <w:pStyle w:val="Paragraphedeliste"/>
        <w:numPr>
          <w:ilvl w:val="0"/>
          <w:numId w:val="39"/>
        </w:numPr>
        <w:rPr>
          <w:rFonts w:ascii="Times New Roman" w:hAnsi="Times New Roman" w:cs="Times New Roman"/>
          <w:bCs/>
          <w:szCs w:val="22"/>
        </w:rPr>
      </w:pPr>
      <w:r w:rsidRPr="00131DE1">
        <w:rPr>
          <w:rFonts w:ascii="Times New Roman" w:hAnsi="Times New Roman" w:cs="Times New Roman"/>
          <w:bCs/>
          <w:szCs w:val="22"/>
        </w:rPr>
        <w:t>Sometimes dependent on product category</w:t>
      </w:r>
      <w:r w:rsidR="00F54257" w:rsidRPr="00131DE1">
        <w:rPr>
          <w:rFonts w:ascii="Times New Roman" w:hAnsi="Times New Roman" w:cs="Times New Roman"/>
          <w:bCs/>
          <w:szCs w:val="22"/>
        </w:rPr>
        <w:t xml:space="preserve"> : condom, adult diapers, Viagra ..  </w:t>
      </w:r>
    </w:p>
    <w:p w14:paraId="2A54D14C" w14:textId="5E1976F1" w:rsidR="00F54257" w:rsidRPr="00131DE1" w:rsidRDefault="00F54257" w:rsidP="007A1502">
      <w:pPr>
        <w:pStyle w:val="Paragraphedeliste"/>
        <w:numPr>
          <w:ilvl w:val="0"/>
          <w:numId w:val="39"/>
        </w:numPr>
        <w:rPr>
          <w:rFonts w:ascii="Times New Roman" w:hAnsi="Times New Roman" w:cs="Times New Roman"/>
          <w:bCs/>
          <w:szCs w:val="22"/>
        </w:rPr>
      </w:pPr>
      <w:r w:rsidRPr="00131DE1">
        <w:rPr>
          <w:rFonts w:ascii="Times New Roman" w:hAnsi="Times New Roman" w:cs="Times New Roman"/>
          <w:bCs/>
          <w:szCs w:val="22"/>
        </w:rPr>
        <w:t xml:space="preserve">It can arise between consumers when a social norm is violated (ex : rejection of one’s credit card during a date) </w:t>
      </w:r>
    </w:p>
    <w:p w14:paraId="192C8328" w14:textId="543B289F" w:rsidR="00FA7F76" w:rsidRPr="00131DE1" w:rsidRDefault="00FA7F76" w:rsidP="00FA7F76">
      <w:pPr>
        <w:rPr>
          <w:rFonts w:ascii="Times New Roman" w:hAnsi="Times New Roman" w:cs="Times New Roman"/>
          <w:bCs/>
          <w:szCs w:val="22"/>
        </w:rPr>
      </w:pPr>
    </w:p>
    <w:p w14:paraId="47C4C900" w14:textId="77777777" w:rsidR="002A72E3" w:rsidRPr="00131DE1" w:rsidRDefault="002A72E3" w:rsidP="00FA7F76">
      <w:pPr>
        <w:rPr>
          <w:rFonts w:ascii="Times New Roman" w:hAnsi="Times New Roman" w:cs="Times New Roman"/>
          <w:bCs/>
          <w:szCs w:val="22"/>
        </w:rPr>
      </w:pPr>
    </w:p>
    <w:p w14:paraId="635FEC06" w14:textId="77777777" w:rsidR="002A72E3" w:rsidRPr="00131DE1" w:rsidRDefault="002A72E3" w:rsidP="00FA7F76">
      <w:pPr>
        <w:rPr>
          <w:rFonts w:ascii="Times New Roman" w:hAnsi="Times New Roman" w:cs="Times New Roman"/>
          <w:bCs/>
          <w:szCs w:val="22"/>
        </w:rPr>
      </w:pPr>
    </w:p>
    <w:p w14:paraId="0B848D94" w14:textId="77777777" w:rsidR="002A72E3" w:rsidRPr="00131DE1" w:rsidRDefault="002A72E3" w:rsidP="00FA7F76">
      <w:pPr>
        <w:rPr>
          <w:rFonts w:ascii="Times New Roman" w:hAnsi="Times New Roman" w:cs="Times New Roman"/>
          <w:bCs/>
          <w:szCs w:val="22"/>
        </w:rPr>
      </w:pPr>
    </w:p>
    <w:p w14:paraId="77382494" w14:textId="77777777" w:rsidR="002A72E3" w:rsidRPr="00131DE1" w:rsidRDefault="002A72E3" w:rsidP="00FA7F76">
      <w:pPr>
        <w:rPr>
          <w:rFonts w:ascii="Times New Roman" w:hAnsi="Times New Roman" w:cs="Times New Roman"/>
          <w:bCs/>
          <w:szCs w:val="22"/>
        </w:rPr>
      </w:pPr>
    </w:p>
    <w:p w14:paraId="3FE03C59" w14:textId="4F036ACB" w:rsidR="002A72E3" w:rsidRPr="00131DE1" w:rsidRDefault="002A72E3" w:rsidP="002A72E3">
      <w:pPr>
        <w:jc w:val="center"/>
        <w:rPr>
          <w:rFonts w:ascii="Times New Roman" w:hAnsi="Times New Roman" w:cs="Times New Roman"/>
          <w:b/>
          <w:bCs/>
          <w:sz w:val="32"/>
          <w:szCs w:val="22"/>
          <w:u w:val="single"/>
        </w:rPr>
      </w:pPr>
      <w:r w:rsidRPr="00131DE1">
        <w:rPr>
          <w:rFonts w:ascii="Times New Roman" w:hAnsi="Times New Roman" w:cs="Times New Roman"/>
          <w:b/>
          <w:bCs/>
          <w:sz w:val="32"/>
          <w:szCs w:val="22"/>
          <w:highlight w:val="yellow"/>
          <w:u w:val="single"/>
        </w:rPr>
        <w:t>CHAPTER 5 : THE SELF</w:t>
      </w:r>
    </w:p>
    <w:p w14:paraId="5124C63C" w14:textId="77777777" w:rsidR="002A72E3" w:rsidRPr="00131DE1" w:rsidRDefault="002A72E3" w:rsidP="002A72E3">
      <w:pPr>
        <w:rPr>
          <w:rFonts w:ascii="Times New Roman" w:hAnsi="Times New Roman" w:cs="Times New Roman"/>
          <w:sz w:val="22"/>
          <w:szCs w:val="22"/>
        </w:rPr>
      </w:pPr>
    </w:p>
    <w:p w14:paraId="5BEF79E6" w14:textId="77777777" w:rsidR="001925BD" w:rsidRPr="00131DE1" w:rsidRDefault="001925BD" w:rsidP="002A72E3">
      <w:pPr>
        <w:rPr>
          <w:rFonts w:ascii="Times New Roman" w:hAnsi="Times New Roman" w:cs="Times New Roman"/>
          <w:b/>
          <w:i/>
          <w:color w:val="0000FF"/>
          <w:sz w:val="22"/>
          <w:szCs w:val="22"/>
          <w:u w:val="single"/>
        </w:rPr>
      </w:pPr>
    </w:p>
    <w:p w14:paraId="0AD5D97F" w14:textId="0C0FC2FE" w:rsidR="002A72E3" w:rsidRPr="00131DE1" w:rsidRDefault="001925BD" w:rsidP="002A72E3">
      <w:pPr>
        <w:rPr>
          <w:rFonts w:ascii="Times New Roman" w:hAnsi="Times New Roman" w:cs="Times New Roman"/>
          <w:b/>
          <w:i/>
          <w:color w:val="0000FF"/>
          <w:sz w:val="22"/>
          <w:szCs w:val="22"/>
          <w:u w:val="single"/>
        </w:rPr>
      </w:pPr>
      <w:r w:rsidRPr="00131DE1">
        <w:rPr>
          <w:rFonts w:ascii="Times New Roman" w:hAnsi="Times New Roman" w:cs="Times New Roman"/>
          <w:b/>
          <w:i/>
          <w:color w:val="0000FF"/>
          <w:sz w:val="22"/>
          <w:szCs w:val="22"/>
          <w:u w:val="single"/>
        </w:rPr>
        <w:t xml:space="preserve">PERSPECTIVES ON THE SELF </w:t>
      </w:r>
    </w:p>
    <w:p w14:paraId="0D244C2B" w14:textId="54DE5FE3" w:rsidR="001925BD" w:rsidRPr="00131DE1" w:rsidRDefault="00FA7F76" w:rsidP="00FA7F76">
      <w:pPr>
        <w:rPr>
          <w:rFonts w:ascii="Times New Roman" w:hAnsi="Times New Roman" w:cs="Times New Roman"/>
          <w:bCs/>
          <w:i/>
          <w:szCs w:val="22"/>
        </w:rPr>
      </w:pPr>
      <w:r w:rsidRPr="00131DE1">
        <w:rPr>
          <w:rFonts w:ascii="Times New Roman" w:hAnsi="Times New Roman" w:cs="Times New Roman"/>
          <w:bCs/>
          <w:i/>
          <w:szCs w:val="22"/>
        </w:rPr>
        <w:t xml:space="preserve"> </w:t>
      </w:r>
    </w:p>
    <w:p w14:paraId="1123B9E2" w14:textId="0051440F" w:rsidR="001E5D81" w:rsidRPr="00131DE1" w:rsidRDefault="001E5D81" w:rsidP="001E5D81">
      <w:pPr>
        <w:rPr>
          <w:rFonts w:ascii="Times New Roman" w:hAnsi="Times New Roman" w:cs="Times New Roman"/>
          <w:bCs/>
          <w:szCs w:val="22"/>
        </w:rPr>
      </w:pPr>
      <w:r w:rsidRPr="00131DE1">
        <w:rPr>
          <w:rFonts w:ascii="Times New Roman" w:hAnsi="Times New Roman" w:cs="Times New Roman"/>
          <w:bCs/>
          <w:szCs w:val="22"/>
        </w:rPr>
        <w:t xml:space="preserve">• We buy products to highlight/hide aspects of the self. </w:t>
      </w:r>
    </w:p>
    <w:p w14:paraId="092ECC11" w14:textId="210E78B0" w:rsidR="00AC20EB" w:rsidRPr="00131DE1" w:rsidRDefault="00AC20EB" w:rsidP="00AC20EB">
      <w:pPr>
        <w:ind w:left="142" w:hanging="142"/>
        <w:rPr>
          <w:rFonts w:ascii="Times New Roman" w:hAnsi="Times New Roman" w:cs="Times New Roman"/>
          <w:bCs/>
          <w:szCs w:val="22"/>
        </w:rPr>
      </w:pPr>
      <w:r w:rsidRPr="00131DE1">
        <w:rPr>
          <w:rFonts w:ascii="Times New Roman" w:hAnsi="Times New Roman" w:cs="Times New Roman"/>
          <w:bCs/>
          <w:szCs w:val="22"/>
        </w:rPr>
        <w:t xml:space="preserve">• Western culture stress on the separateness of each individual // Eastern culture focus on an interdependent self, whereby a person’s identity is defined by the relationship he has with others. </w:t>
      </w:r>
    </w:p>
    <w:p w14:paraId="229EDAF6" w14:textId="793B1FFF" w:rsidR="001E5D81" w:rsidRPr="00131DE1" w:rsidRDefault="001E5D81" w:rsidP="001E5D81">
      <w:pPr>
        <w:rPr>
          <w:rFonts w:ascii="Times New Roman" w:hAnsi="Times New Roman" w:cs="Times New Roman"/>
          <w:bCs/>
          <w:szCs w:val="22"/>
        </w:rPr>
      </w:pPr>
      <w:r w:rsidRPr="00131DE1">
        <w:rPr>
          <w:rFonts w:ascii="Times New Roman" w:hAnsi="Times New Roman" w:cs="Times New Roman"/>
          <w:bCs/>
          <w:szCs w:val="22"/>
        </w:rPr>
        <w:t>• Eastern and We</w:t>
      </w:r>
      <w:r w:rsidR="00AC20EB" w:rsidRPr="00131DE1">
        <w:rPr>
          <w:rFonts w:ascii="Times New Roman" w:hAnsi="Times New Roman" w:cs="Times New Roman"/>
          <w:bCs/>
          <w:szCs w:val="22"/>
        </w:rPr>
        <w:t>stern cultures see the self as</w:t>
      </w:r>
      <w:r w:rsidRPr="00131DE1">
        <w:rPr>
          <w:rFonts w:ascii="Times New Roman" w:hAnsi="Times New Roman" w:cs="Times New Roman"/>
          <w:bCs/>
          <w:szCs w:val="22"/>
        </w:rPr>
        <w:t xml:space="preserve"> an inner private self and the outer public self.</w:t>
      </w:r>
    </w:p>
    <w:p w14:paraId="4342CA43" w14:textId="6C475FB0" w:rsidR="001E5D81" w:rsidRPr="00131DE1" w:rsidRDefault="001E5D81" w:rsidP="001E5D81">
      <w:pPr>
        <w:ind w:left="142" w:hanging="142"/>
        <w:rPr>
          <w:rFonts w:ascii="Times New Roman" w:hAnsi="Times New Roman" w:cs="Times New Roman"/>
          <w:bCs/>
          <w:szCs w:val="22"/>
        </w:rPr>
      </w:pPr>
      <w:r w:rsidRPr="00131DE1">
        <w:rPr>
          <w:rFonts w:ascii="Times New Roman" w:hAnsi="Times New Roman" w:cs="Times New Roman"/>
          <w:bCs/>
          <w:szCs w:val="22"/>
        </w:rPr>
        <w:t>• In the era of Facebook and Twitter everyone is able to share their thoughts with millions of   friends and strangers</w:t>
      </w:r>
      <w:r w:rsidR="00AC20EB" w:rsidRPr="00131DE1">
        <w:rPr>
          <w:rFonts w:ascii="Times New Roman" w:hAnsi="Times New Roman" w:cs="Times New Roman"/>
          <w:bCs/>
          <w:szCs w:val="22"/>
        </w:rPr>
        <w:t>.</w:t>
      </w:r>
    </w:p>
    <w:p w14:paraId="74563D56" w14:textId="379C4008" w:rsidR="001E5D81" w:rsidRPr="00131DE1" w:rsidRDefault="001E5D81" w:rsidP="001E5D81">
      <w:pPr>
        <w:rPr>
          <w:rFonts w:ascii="Times New Roman" w:hAnsi="Times New Roman" w:cs="Times New Roman"/>
          <w:bCs/>
          <w:szCs w:val="22"/>
        </w:rPr>
      </w:pPr>
      <w:r w:rsidRPr="00131DE1">
        <w:rPr>
          <w:rFonts w:ascii="Times New Roman" w:hAnsi="Times New Roman" w:cs="Times New Roman"/>
          <w:bCs/>
          <w:szCs w:val="22"/>
        </w:rPr>
        <w:t>• Each of us is a separate, unique individual</w:t>
      </w:r>
    </w:p>
    <w:p w14:paraId="2D74421E" w14:textId="2B7BF3A5" w:rsidR="00FA7F76" w:rsidRPr="00131DE1" w:rsidRDefault="001E5D81" w:rsidP="001E5D81">
      <w:pPr>
        <w:rPr>
          <w:rFonts w:ascii="Times New Roman" w:hAnsi="Times New Roman" w:cs="Times New Roman"/>
          <w:bCs/>
          <w:szCs w:val="22"/>
        </w:rPr>
      </w:pPr>
      <w:r w:rsidRPr="00131DE1">
        <w:rPr>
          <w:rFonts w:ascii="Times New Roman" w:hAnsi="Times New Roman" w:cs="Times New Roman"/>
          <w:bCs/>
          <w:szCs w:val="22"/>
        </w:rPr>
        <w:t xml:space="preserve"> </w:t>
      </w:r>
    </w:p>
    <w:p w14:paraId="58B98B0A" w14:textId="5B14BCE3" w:rsidR="00DB2255" w:rsidRPr="00131DE1" w:rsidRDefault="00DB2255" w:rsidP="001E5D81">
      <w:pPr>
        <w:rPr>
          <w:rFonts w:ascii="Times New Roman" w:hAnsi="Times New Roman" w:cs="Times New Roman"/>
          <w:bCs/>
          <w:szCs w:val="22"/>
          <w:u w:val="single"/>
        </w:rPr>
      </w:pPr>
      <w:r w:rsidRPr="00131DE1">
        <w:rPr>
          <w:rFonts w:ascii="Times New Roman" w:hAnsi="Times New Roman" w:cs="Times New Roman"/>
          <w:bCs/>
          <w:szCs w:val="22"/>
          <w:highlight w:val="cyan"/>
          <w:u w:val="single"/>
        </w:rPr>
        <w:t>Self-Concept:</w:t>
      </w:r>
      <w:r w:rsidRPr="00131DE1">
        <w:rPr>
          <w:rFonts w:ascii="Times New Roman" w:hAnsi="Times New Roman" w:cs="Times New Roman"/>
          <w:bCs/>
          <w:szCs w:val="22"/>
          <w:u w:val="single"/>
        </w:rPr>
        <w:t xml:space="preserve"> </w:t>
      </w:r>
    </w:p>
    <w:p w14:paraId="459F45CD" w14:textId="0A45B48C" w:rsidR="00DB2255" w:rsidRPr="00131DE1" w:rsidRDefault="00DB2255" w:rsidP="001E5D81">
      <w:pPr>
        <w:rPr>
          <w:rFonts w:ascii="Times New Roman" w:hAnsi="Times New Roman" w:cs="Times New Roman"/>
          <w:bCs/>
          <w:szCs w:val="22"/>
        </w:rPr>
      </w:pPr>
      <w:r w:rsidRPr="00131DE1">
        <w:rPr>
          <w:rFonts w:ascii="Times New Roman" w:hAnsi="Times New Roman" w:cs="Times New Roman"/>
          <w:bCs/>
          <w:szCs w:val="22"/>
        </w:rPr>
        <w:t xml:space="preserve">The </w:t>
      </w:r>
      <w:r w:rsidRPr="00131DE1">
        <w:rPr>
          <w:rFonts w:ascii="Times New Roman" w:hAnsi="Times New Roman" w:cs="Times New Roman"/>
          <w:b/>
          <w:bCs/>
          <w:i/>
          <w:szCs w:val="22"/>
        </w:rPr>
        <w:t>self-concept</w:t>
      </w:r>
      <w:r w:rsidRPr="00131DE1">
        <w:rPr>
          <w:rFonts w:ascii="Times New Roman" w:hAnsi="Times New Roman" w:cs="Times New Roman"/>
          <w:bCs/>
          <w:szCs w:val="22"/>
        </w:rPr>
        <w:t xml:space="preserve"> refers to the beliefs a person holds about his or her own attributes and how he or she evaluates theses qualities. </w:t>
      </w:r>
    </w:p>
    <w:p w14:paraId="60B0C7BC" w14:textId="77777777" w:rsidR="00DB2255" w:rsidRPr="00131DE1" w:rsidRDefault="00DB2255" w:rsidP="00DB2255">
      <w:pPr>
        <w:rPr>
          <w:rFonts w:ascii="Times New Roman" w:hAnsi="Times New Roman" w:cs="Times New Roman"/>
          <w:bCs/>
          <w:szCs w:val="22"/>
        </w:rPr>
      </w:pPr>
      <w:r w:rsidRPr="00131DE1">
        <w:rPr>
          <w:rFonts w:ascii="Times New Roman" w:hAnsi="Times New Roman" w:cs="Times New Roman"/>
          <w:b/>
          <w:bCs/>
          <w:i/>
          <w:szCs w:val="22"/>
        </w:rPr>
        <w:t>Attribute</w:t>
      </w:r>
      <w:r w:rsidRPr="00131DE1">
        <w:rPr>
          <w:rFonts w:ascii="Times New Roman" w:hAnsi="Times New Roman" w:cs="Times New Roman"/>
          <w:bCs/>
          <w:szCs w:val="22"/>
        </w:rPr>
        <w:t xml:space="preserve"> dimensions: </w:t>
      </w:r>
    </w:p>
    <w:p w14:paraId="20B5E47C" w14:textId="77777777" w:rsidR="00DB2255" w:rsidRPr="00131DE1" w:rsidRDefault="00DB2255" w:rsidP="007A1502">
      <w:pPr>
        <w:pStyle w:val="Paragraphedeliste"/>
        <w:numPr>
          <w:ilvl w:val="0"/>
          <w:numId w:val="40"/>
        </w:numPr>
        <w:rPr>
          <w:rFonts w:ascii="Times New Roman" w:hAnsi="Times New Roman" w:cs="Times New Roman"/>
          <w:bCs/>
          <w:szCs w:val="22"/>
        </w:rPr>
      </w:pPr>
      <w:r w:rsidRPr="00131DE1">
        <w:rPr>
          <w:rFonts w:ascii="Times New Roman" w:hAnsi="Times New Roman" w:cs="Times New Roman"/>
          <w:bCs/>
          <w:szCs w:val="22"/>
        </w:rPr>
        <w:t xml:space="preserve">Content (facial attractiveness versus mental aptitudes) </w:t>
      </w:r>
    </w:p>
    <w:p w14:paraId="52284AF8" w14:textId="005B2C0A" w:rsidR="00DB2255" w:rsidRPr="00131DE1" w:rsidRDefault="00DB2255" w:rsidP="007A1502">
      <w:pPr>
        <w:pStyle w:val="Paragraphedeliste"/>
        <w:numPr>
          <w:ilvl w:val="0"/>
          <w:numId w:val="40"/>
        </w:numPr>
        <w:rPr>
          <w:rFonts w:ascii="Times New Roman" w:hAnsi="Times New Roman" w:cs="Times New Roman"/>
          <w:bCs/>
          <w:szCs w:val="22"/>
        </w:rPr>
      </w:pPr>
      <w:r w:rsidRPr="00131DE1">
        <w:rPr>
          <w:rFonts w:ascii="Times New Roman" w:hAnsi="Times New Roman" w:cs="Times New Roman"/>
          <w:bCs/>
          <w:szCs w:val="22"/>
        </w:rPr>
        <w:t>Positivity or negativity (self-esteem)</w:t>
      </w:r>
    </w:p>
    <w:p w14:paraId="128A2947" w14:textId="77777777" w:rsidR="00DB2255" w:rsidRPr="00131DE1" w:rsidRDefault="00DB2255" w:rsidP="007A1502">
      <w:pPr>
        <w:pStyle w:val="Paragraphedeliste"/>
        <w:numPr>
          <w:ilvl w:val="0"/>
          <w:numId w:val="40"/>
        </w:numPr>
        <w:rPr>
          <w:rFonts w:ascii="Times New Roman" w:hAnsi="Times New Roman" w:cs="Times New Roman"/>
          <w:bCs/>
          <w:szCs w:val="22"/>
        </w:rPr>
      </w:pPr>
      <w:r w:rsidRPr="00131DE1">
        <w:rPr>
          <w:rFonts w:ascii="Times New Roman" w:hAnsi="Times New Roman" w:cs="Times New Roman"/>
          <w:bCs/>
          <w:szCs w:val="22"/>
        </w:rPr>
        <w:t>Intensity</w:t>
      </w:r>
    </w:p>
    <w:p w14:paraId="6210AC8A" w14:textId="77777777" w:rsidR="00DB2255" w:rsidRPr="00131DE1" w:rsidRDefault="00DB2255" w:rsidP="007A1502">
      <w:pPr>
        <w:pStyle w:val="Paragraphedeliste"/>
        <w:numPr>
          <w:ilvl w:val="0"/>
          <w:numId w:val="40"/>
        </w:numPr>
        <w:rPr>
          <w:rFonts w:ascii="Times New Roman" w:hAnsi="Times New Roman" w:cs="Times New Roman"/>
          <w:bCs/>
          <w:szCs w:val="22"/>
        </w:rPr>
      </w:pPr>
      <w:r w:rsidRPr="00131DE1">
        <w:rPr>
          <w:rFonts w:ascii="Times New Roman" w:hAnsi="Times New Roman" w:cs="Times New Roman"/>
          <w:bCs/>
          <w:szCs w:val="22"/>
        </w:rPr>
        <w:t>Stability over time</w:t>
      </w:r>
    </w:p>
    <w:p w14:paraId="1564C0BD" w14:textId="228BF9C9" w:rsidR="00DB2255" w:rsidRPr="00131DE1" w:rsidRDefault="00DB2255" w:rsidP="007A1502">
      <w:pPr>
        <w:pStyle w:val="Paragraphedeliste"/>
        <w:numPr>
          <w:ilvl w:val="0"/>
          <w:numId w:val="40"/>
        </w:numPr>
        <w:rPr>
          <w:rFonts w:ascii="Times New Roman" w:hAnsi="Times New Roman" w:cs="Times New Roman"/>
          <w:bCs/>
          <w:szCs w:val="22"/>
        </w:rPr>
      </w:pPr>
      <w:r w:rsidRPr="00131DE1">
        <w:rPr>
          <w:rFonts w:ascii="Times New Roman" w:hAnsi="Times New Roman" w:cs="Times New Roman"/>
          <w:bCs/>
          <w:szCs w:val="22"/>
        </w:rPr>
        <w:t xml:space="preserve">Accuracy (the degree to which one’s self-assessment corresponds to reality) </w:t>
      </w:r>
    </w:p>
    <w:p w14:paraId="5542E215" w14:textId="77777777" w:rsidR="00DB2255" w:rsidRPr="00131DE1" w:rsidRDefault="00DB2255" w:rsidP="00DB2255">
      <w:pPr>
        <w:rPr>
          <w:rFonts w:ascii="Times New Roman" w:hAnsi="Times New Roman" w:cs="Times New Roman"/>
          <w:bCs/>
          <w:szCs w:val="22"/>
        </w:rPr>
      </w:pPr>
      <w:r w:rsidRPr="00131DE1">
        <w:rPr>
          <w:rFonts w:ascii="Times New Roman" w:hAnsi="Times New Roman" w:cs="Times New Roman"/>
          <w:bCs/>
          <w:szCs w:val="22"/>
        </w:rPr>
        <w:t xml:space="preserve"> </w:t>
      </w:r>
    </w:p>
    <w:p w14:paraId="6DD5D0C2" w14:textId="077BBF0D" w:rsidR="008E4111" w:rsidRPr="00131DE1" w:rsidRDefault="00F915BA" w:rsidP="008E4111">
      <w:pPr>
        <w:rPr>
          <w:rFonts w:ascii="Times New Roman" w:hAnsi="Times New Roman" w:cs="Times New Roman"/>
          <w:b/>
          <w:bCs/>
          <w:i/>
          <w:color w:val="FF0000"/>
          <w:szCs w:val="22"/>
          <w:u w:val="single"/>
        </w:rPr>
      </w:pPr>
      <w:r w:rsidRPr="00131DE1">
        <w:rPr>
          <w:rFonts w:ascii="Times New Roman" w:hAnsi="Times New Roman" w:cs="Times New Roman"/>
          <w:b/>
          <w:bCs/>
          <w:i/>
          <w:color w:val="FF0000"/>
          <w:szCs w:val="22"/>
          <w:u w:val="single"/>
        </w:rPr>
        <w:t xml:space="preserve">Self-Esteem: </w:t>
      </w:r>
    </w:p>
    <w:p w14:paraId="315D109E" w14:textId="1674CCF6" w:rsidR="00F915BA" w:rsidRPr="00131DE1" w:rsidRDefault="00F915BA" w:rsidP="008E4111">
      <w:pPr>
        <w:rPr>
          <w:rFonts w:ascii="Times New Roman" w:hAnsi="Times New Roman" w:cs="Times New Roman"/>
          <w:bCs/>
          <w:szCs w:val="22"/>
        </w:rPr>
      </w:pPr>
      <w:r w:rsidRPr="00131DE1">
        <w:rPr>
          <w:rFonts w:ascii="Times New Roman" w:hAnsi="Times New Roman" w:cs="Times New Roman"/>
          <w:b/>
          <w:bCs/>
          <w:i/>
          <w:szCs w:val="22"/>
        </w:rPr>
        <w:t>Self-esteem</w:t>
      </w:r>
      <w:r w:rsidRPr="00131DE1">
        <w:rPr>
          <w:rFonts w:ascii="Times New Roman" w:hAnsi="Times New Roman" w:cs="Times New Roman"/>
          <w:bCs/>
          <w:szCs w:val="22"/>
        </w:rPr>
        <w:t xml:space="preserve"> refers to the positivity of your attitude toward yourself. </w:t>
      </w:r>
    </w:p>
    <w:p w14:paraId="5CDC3F45" w14:textId="363403EE" w:rsidR="00FA333E" w:rsidRPr="00131DE1" w:rsidRDefault="00FA333E" w:rsidP="00FA333E">
      <w:p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Cs/>
          <w:i/>
          <w:szCs w:val="22"/>
        </w:rPr>
        <w:t>Low self-esteem</w:t>
      </w:r>
      <w:r w:rsidRPr="00131DE1">
        <w:rPr>
          <w:rFonts w:ascii="Times New Roman" w:hAnsi="Times New Roman" w:cs="Times New Roman"/>
          <w:bCs/>
          <w:szCs w:val="22"/>
        </w:rPr>
        <w:t>: People think they will not perform well</w:t>
      </w:r>
      <w:r w:rsidR="00475438" w:rsidRPr="00131DE1">
        <w:rPr>
          <w:rFonts w:ascii="Times New Roman" w:hAnsi="Times New Roman" w:cs="Times New Roman"/>
          <w:bCs/>
          <w:szCs w:val="22"/>
        </w:rPr>
        <w:t xml:space="preserve"> and will try to avoid embarrassment. </w:t>
      </w:r>
    </w:p>
    <w:p w14:paraId="0874128F" w14:textId="51D1AFB0" w:rsidR="00FA333E" w:rsidRPr="00131DE1" w:rsidRDefault="00475438" w:rsidP="00FA333E">
      <w:pPr>
        <w:rPr>
          <w:rFonts w:ascii="Times New Roman" w:hAnsi="Times New Roman" w:cs="Times New Roman"/>
          <w:bCs/>
          <w:szCs w:val="22"/>
        </w:rPr>
      </w:pPr>
      <w:r w:rsidRPr="00131DE1">
        <w:rPr>
          <w:rFonts w:ascii="Times New Roman" w:hAnsi="Times New Roman" w:cs="Times New Roman"/>
          <w:bCs/>
          <w:szCs w:val="22"/>
        </w:rPr>
        <w:t>•</w:t>
      </w:r>
      <w:r w:rsidR="00FA333E" w:rsidRPr="00131DE1">
        <w:rPr>
          <w:rFonts w:ascii="Times New Roman" w:hAnsi="Times New Roman" w:cs="Times New Roman"/>
          <w:bCs/>
          <w:szCs w:val="22"/>
        </w:rPr>
        <w:t xml:space="preserve"> </w:t>
      </w:r>
      <w:r w:rsidR="00FA333E" w:rsidRPr="00131DE1">
        <w:rPr>
          <w:rFonts w:ascii="Times New Roman" w:hAnsi="Times New Roman" w:cs="Times New Roman"/>
          <w:bCs/>
          <w:i/>
          <w:szCs w:val="22"/>
        </w:rPr>
        <w:t>High self-esteem</w:t>
      </w:r>
      <w:r w:rsidRPr="00131DE1">
        <w:rPr>
          <w:rFonts w:ascii="Times New Roman" w:hAnsi="Times New Roman" w:cs="Times New Roman"/>
          <w:bCs/>
          <w:szCs w:val="22"/>
        </w:rPr>
        <w:t>: People t</w:t>
      </w:r>
      <w:r w:rsidR="00FA333E" w:rsidRPr="00131DE1">
        <w:rPr>
          <w:rFonts w:ascii="Times New Roman" w:hAnsi="Times New Roman" w:cs="Times New Roman"/>
          <w:bCs/>
          <w:szCs w:val="22"/>
        </w:rPr>
        <w:t xml:space="preserve">hink they will be successful and will take </w:t>
      </w:r>
      <w:r w:rsidRPr="00131DE1">
        <w:rPr>
          <w:rFonts w:ascii="Times New Roman" w:hAnsi="Times New Roman" w:cs="Times New Roman"/>
          <w:bCs/>
          <w:szCs w:val="22"/>
        </w:rPr>
        <w:t xml:space="preserve">more </w:t>
      </w:r>
      <w:r w:rsidR="00FA333E" w:rsidRPr="00131DE1">
        <w:rPr>
          <w:rFonts w:ascii="Times New Roman" w:hAnsi="Times New Roman" w:cs="Times New Roman"/>
          <w:bCs/>
          <w:szCs w:val="22"/>
        </w:rPr>
        <w:t>risks</w:t>
      </w:r>
      <w:r w:rsidRPr="00131DE1">
        <w:rPr>
          <w:rFonts w:ascii="Times New Roman" w:hAnsi="Times New Roman" w:cs="Times New Roman"/>
          <w:bCs/>
          <w:szCs w:val="22"/>
        </w:rPr>
        <w:t xml:space="preserve">. They are lore wiling to be the center of attention. </w:t>
      </w:r>
    </w:p>
    <w:p w14:paraId="1E34F8EA" w14:textId="45EE042E" w:rsidR="00475438" w:rsidRPr="00131DE1" w:rsidRDefault="00475438" w:rsidP="00475438">
      <w:pPr>
        <w:rPr>
          <w:rFonts w:ascii="Times New Roman" w:hAnsi="Times New Roman" w:cs="Times New Roman"/>
          <w:bCs/>
          <w:szCs w:val="22"/>
        </w:rPr>
      </w:pPr>
      <w:r w:rsidRPr="00131DE1">
        <w:rPr>
          <w:rFonts w:ascii="Times New Roman" w:hAnsi="Times New Roman" w:cs="Times New Roman"/>
          <w:bCs/>
          <w:szCs w:val="22"/>
        </w:rPr>
        <w:t xml:space="preserve">• Exposure to ads can trigger a process of </w:t>
      </w:r>
      <w:r w:rsidRPr="00131DE1">
        <w:rPr>
          <w:rFonts w:ascii="Times New Roman" w:hAnsi="Times New Roman" w:cs="Times New Roman"/>
          <w:b/>
          <w:bCs/>
          <w:i/>
          <w:szCs w:val="22"/>
        </w:rPr>
        <w:t xml:space="preserve">social comparison : </w:t>
      </w:r>
      <w:r w:rsidRPr="00131DE1">
        <w:rPr>
          <w:rFonts w:ascii="Times New Roman" w:hAnsi="Times New Roman" w:cs="Times New Roman"/>
          <w:bCs/>
          <w:szCs w:val="22"/>
        </w:rPr>
        <w:t xml:space="preserve">people will try to evaluate themselves by comparing to the image they in ads. </w:t>
      </w:r>
    </w:p>
    <w:p w14:paraId="7AF4ED76" w14:textId="7B970E11" w:rsidR="00475438" w:rsidRPr="00131DE1" w:rsidRDefault="00475438" w:rsidP="007A1502">
      <w:pPr>
        <w:pStyle w:val="Paragraphedeliste"/>
        <w:numPr>
          <w:ilvl w:val="0"/>
          <w:numId w:val="41"/>
        </w:numPr>
        <w:rPr>
          <w:rFonts w:ascii="Times New Roman" w:hAnsi="Times New Roman" w:cs="Times New Roman"/>
          <w:bCs/>
          <w:szCs w:val="22"/>
        </w:rPr>
      </w:pPr>
      <w:r w:rsidRPr="00131DE1">
        <w:rPr>
          <w:rFonts w:ascii="Times New Roman" w:hAnsi="Times New Roman" w:cs="Times New Roman"/>
          <w:bCs/>
          <w:szCs w:val="22"/>
        </w:rPr>
        <w:t>Marketer use attractive models using products</w:t>
      </w:r>
    </w:p>
    <w:p w14:paraId="6D038D9F" w14:textId="5DED6BAA" w:rsidR="00475438" w:rsidRPr="00131DE1" w:rsidRDefault="00475438" w:rsidP="007A1502">
      <w:pPr>
        <w:pStyle w:val="Paragraphedeliste"/>
        <w:numPr>
          <w:ilvl w:val="0"/>
          <w:numId w:val="41"/>
        </w:numPr>
        <w:rPr>
          <w:rFonts w:ascii="Times New Roman" w:hAnsi="Times New Roman" w:cs="Times New Roman"/>
          <w:bCs/>
          <w:szCs w:val="22"/>
        </w:rPr>
      </w:pPr>
      <w:r w:rsidRPr="00131DE1">
        <w:rPr>
          <w:rFonts w:ascii="Times New Roman" w:hAnsi="Times New Roman" w:cs="Times New Roman"/>
          <w:bCs/>
          <w:szCs w:val="22"/>
        </w:rPr>
        <w:t>Young women’s perception of their body and physical appearance can be altered after watching TV (30min)</w:t>
      </w:r>
    </w:p>
    <w:p w14:paraId="3A08AAF3" w14:textId="77777777" w:rsidR="00475438" w:rsidRPr="00131DE1" w:rsidRDefault="00475438" w:rsidP="00475438">
      <w:pPr>
        <w:rPr>
          <w:rFonts w:ascii="Times New Roman" w:hAnsi="Times New Roman" w:cs="Times New Roman"/>
          <w:bCs/>
          <w:szCs w:val="22"/>
        </w:rPr>
      </w:pPr>
    </w:p>
    <w:p w14:paraId="78484780" w14:textId="57F0B969" w:rsidR="00475438" w:rsidRPr="00131DE1" w:rsidRDefault="00475438" w:rsidP="00475438">
      <w:pPr>
        <w:rPr>
          <w:rFonts w:ascii="Times New Roman" w:hAnsi="Times New Roman" w:cs="Times New Roman"/>
          <w:b/>
          <w:bCs/>
          <w:i/>
          <w:color w:val="FF0000"/>
          <w:szCs w:val="22"/>
          <w:u w:val="single"/>
        </w:rPr>
      </w:pPr>
      <w:r w:rsidRPr="00131DE1">
        <w:rPr>
          <w:rFonts w:ascii="Times New Roman" w:hAnsi="Times New Roman" w:cs="Times New Roman"/>
          <w:b/>
          <w:bCs/>
          <w:i/>
          <w:color w:val="FF0000"/>
          <w:szCs w:val="22"/>
          <w:u w:val="single"/>
        </w:rPr>
        <w:t>Real and Ideal Selves</w:t>
      </w:r>
      <w:r w:rsidR="009C20D0" w:rsidRPr="00131DE1">
        <w:rPr>
          <w:rFonts w:ascii="Times New Roman" w:hAnsi="Times New Roman" w:cs="Times New Roman"/>
          <w:b/>
          <w:bCs/>
          <w:i/>
          <w:color w:val="FF0000"/>
          <w:szCs w:val="22"/>
          <w:u w:val="single"/>
        </w:rPr>
        <w:t xml:space="preserve">: </w:t>
      </w:r>
    </w:p>
    <w:p w14:paraId="42F05226" w14:textId="72F80D16" w:rsidR="00B60A97" w:rsidRPr="00131DE1" w:rsidRDefault="00B60A97" w:rsidP="00B60A97">
      <w:pPr>
        <w:rPr>
          <w:rFonts w:ascii="Times New Roman" w:hAnsi="Times New Roman" w:cs="Times New Roman"/>
          <w:bCs/>
          <w:szCs w:val="22"/>
        </w:rPr>
      </w:pPr>
      <w:r w:rsidRPr="00131DE1">
        <w:rPr>
          <w:rFonts w:ascii="Times New Roman" w:hAnsi="Times New Roman" w:cs="Times New Roman"/>
          <w:b/>
          <w:bCs/>
          <w:i/>
          <w:szCs w:val="22"/>
        </w:rPr>
        <w:t>Ideal self</w:t>
      </w:r>
      <w:r w:rsidRPr="00131DE1">
        <w:rPr>
          <w:rFonts w:ascii="Times New Roman" w:hAnsi="Times New Roman" w:cs="Times New Roman"/>
          <w:bCs/>
          <w:szCs w:val="22"/>
        </w:rPr>
        <w:t xml:space="preserve">:  Conception of how we would like to be. It is partly moulded by elements of our culture and models.  </w:t>
      </w:r>
    </w:p>
    <w:p w14:paraId="188C653B" w14:textId="419BDF27" w:rsidR="00B60A97" w:rsidRPr="00131DE1" w:rsidRDefault="00B60A97" w:rsidP="00B60A97">
      <w:pPr>
        <w:rPr>
          <w:rFonts w:ascii="Times New Roman" w:hAnsi="Times New Roman" w:cs="Times New Roman"/>
          <w:bCs/>
          <w:szCs w:val="22"/>
        </w:rPr>
      </w:pPr>
      <w:r w:rsidRPr="00131DE1">
        <w:rPr>
          <w:rFonts w:ascii="Times New Roman" w:hAnsi="Times New Roman" w:cs="Times New Roman"/>
          <w:b/>
          <w:bCs/>
          <w:i/>
          <w:szCs w:val="22"/>
        </w:rPr>
        <w:t>Actual self:</w:t>
      </w:r>
      <w:r w:rsidRPr="00131DE1">
        <w:rPr>
          <w:rFonts w:ascii="Times New Roman" w:hAnsi="Times New Roman" w:cs="Times New Roman"/>
          <w:bCs/>
          <w:szCs w:val="22"/>
        </w:rPr>
        <w:t xml:space="preserve"> More realistic appraisal of the qualities we do and don’t have. </w:t>
      </w:r>
    </w:p>
    <w:p w14:paraId="6FC0159F" w14:textId="370A6A8D" w:rsidR="009C20D0" w:rsidRPr="00131DE1" w:rsidRDefault="00B60A97" w:rsidP="00B60A97">
      <w:pPr>
        <w:rPr>
          <w:rFonts w:ascii="Times New Roman" w:hAnsi="Times New Roman" w:cs="Times New Roman"/>
          <w:sz w:val="22"/>
          <w:szCs w:val="22"/>
        </w:rPr>
      </w:pPr>
      <w:r w:rsidRPr="00131DE1">
        <w:rPr>
          <w:rFonts w:ascii="Times New Roman" w:hAnsi="Times New Roman" w:cs="Times New Roman"/>
          <w:b/>
          <w:bCs/>
          <w:i/>
          <w:szCs w:val="22"/>
        </w:rPr>
        <w:t xml:space="preserve">Impression management : </w:t>
      </w:r>
      <w:r w:rsidRPr="00131DE1">
        <w:rPr>
          <w:rFonts w:ascii="Times New Roman" w:hAnsi="Times New Roman" w:cs="Times New Roman"/>
          <w:bCs/>
          <w:szCs w:val="22"/>
        </w:rPr>
        <w:t>we work hard to “m</w:t>
      </w:r>
      <w:r w:rsidR="009C20D0" w:rsidRPr="00131DE1">
        <w:rPr>
          <w:rFonts w:ascii="Times New Roman" w:hAnsi="Times New Roman" w:cs="Times New Roman"/>
          <w:bCs/>
          <w:szCs w:val="22"/>
        </w:rPr>
        <w:t xml:space="preserve">anage” what others think of us. We </w:t>
      </w:r>
      <w:r w:rsidR="009C20D0" w:rsidRPr="00131DE1">
        <w:rPr>
          <w:rFonts w:ascii="Times New Roman" w:hAnsi="Times New Roman" w:cs="Times New Roman"/>
          <w:sz w:val="22"/>
          <w:szCs w:val="22"/>
        </w:rPr>
        <w:t xml:space="preserve">strategically engage in products and behaviours to impress. </w:t>
      </w:r>
    </w:p>
    <w:p w14:paraId="5D1451B6" w14:textId="45E7F03D" w:rsidR="00B60A97" w:rsidRPr="00131DE1" w:rsidRDefault="009C20D0" w:rsidP="00B60A97">
      <w:pPr>
        <w:rPr>
          <w:rFonts w:ascii="Times New Roman" w:hAnsi="Times New Roman" w:cs="Times New Roman"/>
          <w:bCs/>
          <w:szCs w:val="22"/>
        </w:rPr>
      </w:pPr>
      <w:r w:rsidRPr="00131DE1">
        <w:rPr>
          <w:rFonts w:ascii="Times New Roman" w:hAnsi="Times New Roman" w:cs="Times New Roman"/>
          <w:bCs/>
          <w:szCs w:val="22"/>
        </w:rPr>
        <w:t xml:space="preserve">• </w:t>
      </w:r>
      <w:r w:rsidR="00B60A97" w:rsidRPr="00131DE1">
        <w:rPr>
          <w:rFonts w:ascii="Times New Roman" w:hAnsi="Times New Roman" w:cs="Times New Roman"/>
          <w:bCs/>
          <w:szCs w:val="22"/>
        </w:rPr>
        <w:t>Products are purchase because :</w:t>
      </w:r>
    </w:p>
    <w:p w14:paraId="6F8FA5AE" w14:textId="27F95671" w:rsidR="00B60A97" w:rsidRPr="00131DE1" w:rsidRDefault="00B60A97" w:rsidP="007A1502">
      <w:pPr>
        <w:pStyle w:val="Paragraphedeliste"/>
        <w:numPr>
          <w:ilvl w:val="0"/>
          <w:numId w:val="42"/>
        </w:numPr>
        <w:rPr>
          <w:rFonts w:ascii="Times New Roman" w:hAnsi="Times New Roman" w:cs="Times New Roman"/>
          <w:bCs/>
          <w:szCs w:val="22"/>
        </w:rPr>
      </w:pPr>
      <w:r w:rsidRPr="00131DE1">
        <w:rPr>
          <w:rFonts w:ascii="Times New Roman" w:hAnsi="Times New Roman" w:cs="Times New Roman"/>
          <w:bCs/>
          <w:szCs w:val="22"/>
        </w:rPr>
        <w:t>They help us reach ideal self</w:t>
      </w:r>
    </w:p>
    <w:p w14:paraId="147D7047" w14:textId="5297561B" w:rsidR="009C20D0" w:rsidRPr="00131DE1" w:rsidRDefault="00B60A97" w:rsidP="007A1502">
      <w:pPr>
        <w:pStyle w:val="Paragraphedeliste"/>
        <w:numPr>
          <w:ilvl w:val="0"/>
          <w:numId w:val="42"/>
        </w:numPr>
        <w:rPr>
          <w:rFonts w:ascii="Times New Roman" w:hAnsi="Times New Roman" w:cs="Times New Roman"/>
          <w:bCs/>
          <w:szCs w:val="22"/>
        </w:rPr>
      </w:pPr>
      <w:r w:rsidRPr="00131DE1">
        <w:rPr>
          <w:rFonts w:ascii="Times New Roman" w:hAnsi="Times New Roman" w:cs="Times New Roman"/>
          <w:bCs/>
          <w:szCs w:val="22"/>
        </w:rPr>
        <w:t>They are consistent with our actual self</w:t>
      </w:r>
    </w:p>
    <w:p w14:paraId="4A8DA656" w14:textId="0E2DF785" w:rsidR="007606D2" w:rsidRPr="00131DE1" w:rsidRDefault="009C20D0" w:rsidP="007606D2">
      <w:pPr>
        <w:rPr>
          <w:rFonts w:ascii="Times New Roman" w:hAnsi="Times New Roman" w:cs="Times New Roman"/>
          <w:sz w:val="22"/>
          <w:szCs w:val="22"/>
        </w:rPr>
      </w:pPr>
      <w:r w:rsidRPr="00131DE1">
        <w:rPr>
          <w:rFonts w:ascii="Times New Roman" w:hAnsi="Times New Roman" w:cs="Times New Roman"/>
          <w:sz w:val="22"/>
          <w:szCs w:val="22"/>
        </w:rPr>
        <w:t xml:space="preserve">• </w:t>
      </w:r>
      <w:r w:rsidR="007606D2" w:rsidRPr="00131DE1">
        <w:rPr>
          <w:rFonts w:ascii="Times New Roman" w:hAnsi="Times New Roman" w:cs="Times New Roman"/>
          <w:sz w:val="22"/>
          <w:szCs w:val="22"/>
        </w:rPr>
        <w:t>We are constantly faced with images of  the “ideal” person in media</w:t>
      </w:r>
    </w:p>
    <w:p w14:paraId="16F7EA2D" w14:textId="77777777" w:rsidR="009C20D0" w:rsidRPr="00131DE1" w:rsidRDefault="009C20D0" w:rsidP="007606D2">
      <w:pPr>
        <w:rPr>
          <w:rFonts w:ascii="Times New Roman" w:eastAsiaTheme="majorEastAsia" w:hAnsi="Times New Roman" w:cs="Times New Roman"/>
          <w:b/>
          <w:bCs/>
          <w:color w:val="CC0066"/>
          <w:sz w:val="64"/>
          <w:szCs w:val="64"/>
        </w:rPr>
      </w:pPr>
      <w:r w:rsidRPr="00131DE1">
        <w:rPr>
          <w:rFonts w:ascii="Times New Roman" w:hAnsi="Times New Roman" w:cs="Times New Roman"/>
          <w:sz w:val="22"/>
          <w:szCs w:val="22"/>
        </w:rPr>
        <w:t xml:space="preserve">• Each of us has more </w:t>
      </w:r>
      <w:r w:rsidR="007606D2" w:rsidRPr="00131DE1">
        <w:rPr>
          <w:rFonts w:ascii="Times New Roman" w:hAnsi="Times New Roman" w:cs="Times New Roman"/>
          <w:sz w:val="22"/>
          <w:szCs w:val="22"/>
        </w:rPr>
        <w:t>than one self concept - one for attractiveness, work ethic, friend etc.</w:t>
      </w:r>
      <w:r w:rsidRPr="00131DE1">
        <w:rPr>
          <w:rFonts w:ascii="Times New Roman" w:eastAsiaTheme="majorEastAsia" w:hAnsi="Times New Roman" w:cs="Times New Roman"/>
          <w:b/>
          <w:bCs/>
          <w:color w:val="CC0066"/>
          <w:sz w:val="64"/>
          <w:szCs w:val="64"/>
        </w:rPr>
        <w:t xml:space="preserve"> </w:t>
      </w:r>
    </w:p>
    <w:p w14:paraId="7B00B099" w14:textId="77777777" w:rsidR="009C20D0" w:rsidRPr="00131DE1" w:rsidRDefault="009C20D0" w:rsidP="007606D2">
      <w:pPr>
        <w:rPr>
          <w:rFonts w:ascii="Times New Roman" w:eastAsiaTheme="majorEastAsia" w:hAnsi="Times New Roman" w:cs="Times New Roman"/>
          <w:b/>
          <w:bCs/>
          <w:color w:val="CC0066"/>
          <w:sz w:val="64"/>
          <w:szCs w:val="64"/>
        </w:rPr>
      </w:pPr>
    </w:p>
    <w:p w14:paraId="373318C2" w14:textId="6483C6DB" w:rsidR="007606D2" w:rsidRPr="00131DE1" w:rsidRDefault="009C20D0" w:rsidP="007606D2">
      <w:pPr>
        <w:rPr>
          <w:rFonts w:ascii="Times New Roman" w:hAnsi="Times New Roman" w:cs="Times New Roman"/>
          <w:sz w:val="22"/>
          <w:szCs w:val="22"/>
          <w:u w:val="single"/>
        </w:rPr>
      </w:pPr>
      <w:r w:rsidRPr="00131DE1">
        <w:rPr>
          <w:rFonts w:ascii="Times New Roman" w:hAnsi="Times New Roman" w:cs="Times New Roman"/>
          <w:bCs/>
          <w:sz w:val="22"/>
          <w:szCs w:val="22"/>
          <w:highlight w:val="cyan"/>
          <w:u w:val="single"/>
        </w:rPr>
        <w:t>Multiple Selves:</w:t>
      </w:r>
      <w:r w:rsidRPr="00131DE1">
        <w:rPr>
          <w:rFonts w:ascii="Times New Roman" w:hAnsi="Times New Roman" w:cs="Times New Roman"/>
          <w:bCs/>
          <w:sz w:val="22"/>
          <w:szCs w:val="22"/>
          <w:u w:val="single"/>
        </w:rPr>
        <w:t xml:space="preserve"> </w:t>
      </w:r>
    </w:p>
    <w:p w14:paraId="0D1B17DA" w14:textId="77777777" w:rsidR="009C20D0" w:rsidRPr="00131DE1" w:rsidRDefault="009C20D0" w:rsidP="009C20D0">
      <w:pPr>
        <w:rPr>
          <w:rFonts w:ascii="Times New Roman" w:hAnsi="Times New Roman" w:cs="Times New Roman"/>
          <w:sz w:val="22"/>
          <w:szCs w:val="22"/>
        </w:rPr>
      </w:pPr>
      <w:r w:rsidRPr="00131DE1">
        <w:rPr>
          <w:rFonts w:ascii="Times New Roman" w:hAnsi="Times New Roman" w:cs="Times New Roman"/>
          <w:sz w:val="22"/>
          <w:szCs w:val="22"/>
        </w:rPr>
        <w:t xml:space="preserve">• Each consumer is really a number of different people. </w:t>
      </w:r>
    </w:p>
    <w:p w14:paraId="5A55ECAC" w14:textId="413FF750" w:rsidR="009C20D0" w:rsidRPr="00131DE1" w:rsidRDefault="009C20D0" w:rsidP="009C20D0">
      <w:pPr>
        <w:rPr>
          <w:rFonts w:ascii="Times New Roman" w:hAnsi="Times New Roman" w:cs="Times New Roman"/>
          <w:sz w:val="22"/>
          <w:szCs w:val="22"/>
        </w:rPr>
      </w:pPr>
      <w:r w:rsidRPr="00131DE1">
        <w:rPr>
          <w:rFonts w:ascii="Times New Roman" w:hAnsi="Times New Roman" w:cs="Times New Roman"/>
          <w:sz w:val="22"/>
          <w:szCs w:val="22"/>
        </w:rPr>
        <w:t xml:space="preserve">• We have as many selves as we have different social roles. </w:t>
      </w:r>
    </w:p>
    <w:p w14:paraId="05A2CFFF" w14:textId="66644359" w:rsidR="009C20D0" w:rsidRPr="00131DE1" w:rsidRDefault="009C20D0" w:rsidP="009C20D0">
      <w:pPr>
        <w:rPr>
          <w:rFonts w:ascii="Times New Roman" w:hAnsi="Times New Roman" w:cs="Times New Roman"/>
          <w:sz w:val="22"/>
          <w:szCs w:val="22"/>
        </w:rPr>
      </w:pPr>
      <w:r w:rsidRPr="00131DE1">
        <w:rPr>
          <w:rFonts w:ascii="Times New Roman" w:hAnsi="Times New Roman" w:cs="Times New Roman"/>
          <w:sz w:val="22"/>
          <w:szCs w:val="22"/>
        </w:rPr>
        <w:t xml:space="preserve">• Marketers promote products needed to facilitate active role identities (husband, boss, student // dancer, stamp collector, advocate for the homeless…) </w:t>
      </w:r>
    </w:p>
    <w:p w14:paraId="1B193D0A" w14:textId="77777777" w:rsidR="009C20D0" w:rsidRPr="00131DE1" w:rsidRDefault="009C20D0" w:rsidP="009C20D0">
      <w:pPr>
        <w:rPr>
          <w:rFonts w:ascii="Times New Roman" w:hAnsi="Times New Roman" w:cs="Times New Roman"/>
          <w:sz w:val="22"/>
          <w:szCs w:val="22"/>
        </w:rPr>
      </w:pPr>
    </w:p>
    <w:p w14:paraId="2D655D13" w14:textId="47E7FBBC" w:rsidR="009C20D0" w:rsidRPr="00131DE1" w:rsidRDefault="009C20D0" w:rsidP="009C20D0">
      <w:pPr>
        <w:rPr>
          <w:rFonts w:ascii="Times New Roman" w:hAnsi="Times New Roman" w:cs="Times New Roman"/>
          <w:sz w:val="22"/>
          <w:szCs w:val="22"/>
          <w:u w:val="single"/>
        </w:rPr>
      </w:pPr>
      <w:r w:rsidRPr="00131DE1">
        <w:rPr>
          <w:rFonts w:ascii="Times New Roman" w:hAnsi="Times New Roman" w:cs="Times New Roman"/>
          <w:bCs/>
          <w:sz w:val="22"/>
          <w:szCs w:val="22"/>
          <w:highlight w:val="cyan"/>
          <w:u w:val="single"/>
        </w:rPr>
        <w:t>Virtual Identity:</w:t>
      </w:r>
      <w:r w:rsidRPr="00131DE1">
        <w:rPr>
          <w:rFonts w:ascii="Times New Roman" w:hAnsi="Times New Roman" w:cs="Times New Roman"/>
          <w:sz w:val="22"/>
          <w:szCs w:val="22"/>
          <w:u w:val="single"/>
        </w:rPr>
        <w:t xml:space="preserve">  </w:t>
      </w:r>
    </w:p>
    <w:p w14:paraId="46EA2F50" w14:textId="209A3F1C" w:rsidR="009C20D0" w:rsidRPr="00131DE1" w:rsidRDefault="00050079" w:rsidP="009C20D0">
      <w:pPr>
        <w:rPr>
          <w:rFonts w:ascii="Times New Roman" w:hAnsi="Times New Roman" w:cs="Times New Roman"/>
          <w:sz w:val="22"/>
          <w:szCs w:val="22"/>
        </w:rPr>
      </w:pPr>
      <w:r w:rsidRPr="00131DE1">
        <w:rPr>
          <w:rFonts w:ascii="Times New Roman" w:hAnsi="Times New Roman" w:cs="Times New Roman"/>
          <w:sz w:val="22"/>
          <w:szCs w:val="22"/>
        </w:rPr>
        <w:t>• Interactive virtual worlds allow p</w:t>
      </w:r>
      <w:r w:rsidR="009C20D0" w:rsidRPr="00131DE1">
        <w:rPr>
          <w:rFonts w:ascii="Times New Roman" w:hAnsi="Times New Roman" w:cs="Times New Roman"/>
          <w:sz w:val="22"/>
          <w:szCs w:val="22"/>
        </w:rPr>
        <w:t xml:space="preserve">eople assuming </w:t>
      </w:r>
      <w:r w:rsidR="009C20D0" w:rsidRPr="00131DE1">
        <w:rPr>
          <w:rFonts w:ascii="Times New Roman" w:hAnsi="Times New Roman" w:cs="Times New Roman"/>
          <w:b/>
          <w:i/>
          <w:sz w:val="22"/>
          <w:szCs w:val="22"/>
        </w:rPr>
        <w:t>virtual identities</w:t>
      </w:r>
      <w:r w:rsidR="009C20D0" w:rsidRPr="00131DE1">
        <w:rPr>
          <w:rFonts w:ascii="Times New Roman" w:hAnsi="Times New Roman" w:cs="Times New Roman"/>
          <w:sz w:val="22"/>
          <w:szCs w:val="22"/>
        </w:rPr>
        <w:t xml:space="preserve"> in cyberspace</w:t>
      </w:r>
    </w:p>
    <w:p w14:paraId="2125DED0" w14:textId="5BD09845" w:rsidR="009C20D0" w:rsidRPr="00131DE1" w:rsidRDefault="00C73037" w:rsidP="009C20D0">
      <w:pPr>
        <w:rPr>
          <w:rFonts w:ascii="Times New Roman" w:hAnsi="Times New Roman" w:cs="Times New Roman"/>
          <w:sz w:val="22"/>
          <w:szCs w:val="22"/>
        </w:rPr>
      </w:pPr>
      <w:r w:rsidRPr="00131DE1">
        <w:rPr>
          <w:rFonts w:ascii="Times New Roman" w:hAnsi="Times New Roman" w:cs="Times New Roman"/>
          <w:sz w:val="22"/>
          <w:szCs w:val="22"/>
        </w:rPr>
        <w:t xml:space="preserve">• </w:t>
      </w:r>
      <w:r w:rsidR="009C20D0" w:rsidRPr="00131DE1">
        <w:rPr>
          <w:rFonts w:ascii="Times New Roman" w:hAnsi="Times New Roman" w:cs="Times New Roman"/>
          <w:b/>
          <w:i/>
          <w:sz w:val="22"/>
          <w:szCs w:val="22"/>
        </w:rPr>
        <w:t>Avatars</w:t>
      </w:r>
      <w:r w:rsidR="009C20D0" w:rsidRPr="00131DE1">
        <w:rPr>
          <w:rFonts w:ascii="Times New Roman" w:hAnsi="Times New Roman" w:cs="Times New Roman"/>
          <w:sz w:val="22"/>
          <w:szCs w:val="22"/>
        </w:rPr>
        <w:t xml:space="preserve"> represent visual identity</w:t>
      </w:r>
      <w:r w:rsidR="00050079" w:rsidRPr="00131DE1">
        <w:rPr>
          <w:rFonts w:ascii="Times New Roman" w:hAnsi="Times New Roman" w:cs="Times New Roman"/>
          <w:sz w:val="22"/>
          <w:szCs w:val="22"/>
        </w:rPr>
        <w:t xml:space="preserve"> (ranged from realistic version of us to trigger-out versions with exaggerated characteristics) </w:t>
      </w:r>
    </w:p>
    <w:p w14:paraId="44E1A7BB" w14:textId="5762B4FA" w:rsidR="009C20D0" w:rsidRPr="00131DE1" w:rsidRDefault="003A5F58" w:rsidP="009C20D0">
      <w:pPr>
        <w:rPr>
          <w:rFonts w:ascii="Times New Roman" w:hAnsi="Times New Roman" w:cs="Times New Roman"/>
          <w:sz w:val="22"/>
          <w:szCs w:val="22"/>
        </w:rPr>
      </w:pP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w:t>
      </w:r>
      <w:r w:rsidR="00C73037" w:rsidRPr="00131DE1">
        <w:rPr>
          <w:rFonts w:ascii="Times New Roman" w:hAnsi="Times New Roman" w:cs="Times New Roman"/>
          <w:sz w:val="22"/>
          <w:szCs w:val="22"/>
        </w:rPr>
        <w:t xml:space="preserve"> </w:t>
      </w:r>
      <w:r w:rsidR="009C20D0" w:rsidRPr="00131DE1">
        <w:rPr>
          <w:rFonts w:ascii="Times New Roman" w:hAnsi="Times New Roman" w:cs="Times New Roman"/>
          <w:sz w:val="22"/>
          <w:szCs w:val="22"/>
        </w:rPr>
        <w:t>How do online “selves” affect consumer behaviour?</w:t>
      </w:r>
    </w:p>
    <w:p w14:paraId="01D50BE5" w14:textId="77777777" w:rsidR="003A5F58" w:rsidRPr="00131DE1" w:rsidRDefault="003A5F58" w:rsidP="009C20D0">
      <w:pPr>
        <w:rPr>
          <w:rFonts w:ascii="Times New Roman" w:hAnsi="Times New Roman" w:cs="Times New Roman"/>
          <w:sz w:val="22"/>
          <w:szCs w:val="22"/>
        </w:rPr>
      </w:pPr>
    </w:p>
    <w:p w14:paraId="00C5CFF0" w14:textId="580C1FB2" w:rsidR="003A5F58" w:rsidRPr="00131DE1" w:rsidRDefault="003A5F58" w:rsidP="009C20D0">
      <w:pPr>
        <w:rPr>
          <w:rFonts w:ascii="Times New Roman" w:hAnsi="Times New Roman" w:cs="Times New Roman"/>
          <w:b/>
          <w:bCs/>
          <w:i/>
          <w:color w:val="FF0000"/>
          <w:sz w:val="22"/>
          <w:szCs w:val="22"/>
          <w:u w:val="single"/>
        </w:rPr>
      </w:pPr>
      <w:r w:rsidRPr="00131DE1">
        <w:rPr>
          <w:rFonts w:ascii="Times New Roman" w:hAnsi="Times New Roman" w:cs="Times New Roman"/>
          <w:b/>
          <w:bCs/>
          <w:i/>
          <w:color w:val="FF0000"/>
          <w:sz w:val="22"/>
          <w:szCs w:val="22"/>
          <w:u w:val="single"/>
        </w:rPr>
        <w:t>Symbolic Interactionism:</w:t>
      </w:r>
    </w:p>
    <w:p w14:paraId="1E3B3605" w14:textId="2960BDCD" w:rsidR="0028639F" w:rsidRPr="00131DE1" w:rsidRDefault="0028639F" w:rsidP="009C20D0">
      <w:pPr>
        <w:rPr>
          <w:rFonts w:ascii="Times New Roman" w:hAnsi="Times New Roman" w:cs="Times New Roman"/>
          <w:sz w:val="22"/>
          <w:szCs w:val="22"/>
        </w:rPr>
      </w:pPr>
      <w:r w:rsidRPr="00131DE1">
        <w:rPr>
          <w:rFonts w:ascii="Times New Roman" w:hAnsi="Times New Roman" w:cs="Times New Roman"/>
          <w:bCs/>
          <w:sz w:val="22"/>
          <w:szCs w:val="22"/>
        </w:rPr>
        <w:sym w:font="Wingdings" w:char="F0E0"/>
      </w:r>
      <w:r w:rsidRPr="00131DE1">
        <w:rPr>
          <w:rFonts w:ascii="Times New Roman" w:hAnsi="Times New Roman" w:cs="Times New Roman"/>
          <w:bCs/>
          <w:sz w:val="22"/>
          <w:szCs w:val="22"/>
        </w:rPr>
        <w:t xml:space="preserve"> when and how do we decide which self to “activate” at any point of time ? </w:t>
      </w:r>
    </w:p>
    <w:p w14:paraId="59506990" w14:textId="7F5E311E" w:rsidR="003A5F58" w:rsidRPr="00131DE1" w:rsidRDefault="003A5F58" w:rsidP="003A5F58">
      <w:pPr>
        <w:rPr>
          <w:rFonts w:ascii="Times New Roman" w:hAnsi="Times New Roman" w:cs="Times New Roman"/>
          <w:sz w:val="22"/>
          <w:szCs w:val="22"/>
        </w:rPr>
      </w:pPr>
      <w:r w:rsidRPr="00131DE1">
        <w:rPr>
          <w:rFonts w:ascii="Times New Roman" w:hAnsi="Times New Roman" w:cs="Times New Roman"/>
          <w:b/>
          <w:i/>
          <w:sz w:val="22"/>
          <w:szCs w:val="22"/>
        </w:rPr>
        <w:t>Symbolic interactionism</w:t>
      </w:r>
      <w:r w:rsidRPr="00131DE1">
        <w:rPr>
          <w:rFonts w:ascii="Times New Roman" w:hAnsi="Times New Roman" w:cs="Times New Roman"/>
          <w:sz w:val="22"/>
          <w:szCs w:val="22"/>
        </w:rPr>
        <w:t>: Relationships with others play a large part in forming the self</w:t>
      </w:r>
      <w:r w:rsidR="0028639F" w:rsidRPr="00131DE1">
        <w:rPr>
          <w:rFonts w:ascii="Times New Roman" w:hAnsi="Times New Roman" w:cs="Times New Roman"/>
          <w:sz w:val="22"/>
          <w:szCs w:val="22"/>
        </w:rPr>
        <w:t xml:space="preserve">. </w:t>
      </w:r>
    </w:p>
    <w:p w14:paraId="67036CCA" w14:textId="77777777" w:rsidR="0028639F" w:rsidRPr="00131DE1" w:rsidRDefault="003A5F58" w:rsidP="003A5F58">
      <w:pPr>
        <w:rPr>
          <w:rFonts w:ascii="Times New Roman" w:hAnsi="Times New Roman" w:cs="Times New Roman"/>
          <w:sz w:val="22"/>
          <w:szCs w:val="22"/>
        </w:rPr>
      </w:pPr>
      <w:r w:rsidRPr="00131DE1">
        <w:rPr>
          <w:rFonts w:ascii="Times New Roman" w:hAnsi="Times New Roman" w:cs="Times New Roman"/>
          <w:sz w:val="22"/>
          <w:szCs w:val="22"/>
        </w:rPr>
        <w:t xml:space="preserve"> We exist in a symbolic </w:t>
      </w:r>
      <w:r w:rsidR="0028639F" w:rsidRPr="00131DE1">
        <w:rPr>
          <w:rFonts w:ascii="Times New Roman" w:hAnsi="Times New Roman" w:cs="Times New Roman"/>
          <w:sz w:val="22"/>
          <w:szCs w:val="22"/>
        </w:rPr>
        <w:t xml:space="preserve">environment in which the meaning of situation or object is determined by the interpretation of this symbol. </w:t>
      </w:r>
    </w:p>
    <w:p w14:paraId="7CEEAAFA" w14:textId="342383EE" w:rsidR="003A5F58" w:rsidRPr="00131DE1" w:rsidRDefault="0028639F" w:rsidP="003A5F58">
      <w:pPr>
        <w:rPr>
          <w:rFonts w:ascii="Times New Roman" w:hAnsi="Times New Roman" w:cs="Times New Roman"/>
          <w:sz w:val="22"/>
          <w:szCs w:val="22"/>
        </w:rPr>
      </w:pPr>
      <w:r w:rsidRPr="00131DE1">
        <w:rPr>
          <w:rFonts w:ascii="Times New Roman" w:hAnsi="Times New Roman" w:cs="Times New Roman"/>
          <w:sz w:val="22"/>
          <w:szCs w:val="22"/>
        </w:rPr>
        <w:t xml:space="preserve">• As member of a society we share meaning (and interpretation) ex: red light means stop. </w:t>
      </w:r>
    </w:p>
    <w:p w14:paraId="5FBD33EA" w14:textId="40FD589B" w:rsidR="003A5F58" w:rsidRPr="00131DE1" w:rsidRDefault="003A5F58" w:rsidP="003A5F58">
      <w:pPr>
        <w:rPr>
          <w:rFonts w:ascii="Times New Roman" w:hAnsi="Times New Roman" w:cs="Times New Roman"/>
          <w:sz w:val="22"/>
          <w:szCs w:val="22"/>
        </w:rPr>
      </w:pPr>
      <w:r w:rsidRPr="00131DE1">
        <w:rPr>
          <w:rFonts w:ascii="Times New Roman" w:hAnsi="Times New Roman" w:cs="Times New Roman"/>
          <w:sz w:val="22"/>
          <w:szCs w:val="22"/>
        </w:rPr>
        <w:t xml:space="preserve"> </w:t>
      </w:r>
      <w:r w:rsidR="0028639F" w:rsidRPr="00131DE1">
        <w:rPr>
          <w:rFonts w:ascii="Times New Roman" w:hAnsi="Times New Roman" w:cs="Times New Roman"/>
          <w:sz w:val="22"/>
          <w:szCs w:val="22"/>
        </w:rPr>
        <w:t xml:space="preserve">• </w:t>
      </w:r>
      <w:r w:rsidRPr="00131DE1">
        <w:rPr>
          <w:rFonts w:ascii="Times New Roman" w:hAnsi="Times New Roman" w:cs="Times New Roman"/>
          <w:sz w:val="22"/>
          <w:szCs w:val="22"/>
        </w:rPr>
        <w:t>“Who am I in this situation?”</w:t>
      </w:r>
      <w:r w:rsidR="0028639F" w:rsidRPr="00131DE1">
        <w:rPr>
          <w:rFonts w:ascii="Times New Roman" w:hAnsi="Times New Roman" w:cs="Times New Roman"/>
          <w:sz w:val="22"/>
          <w:szCs w:val="22"/>
        </w:rPr>
        <w:t xml:space="preserve"> // </w:t>
      </w:r>
      <w:r w:rsidRPr="00131DE1">
        <w:rPr>
          <w:rFonts w:ascii="Times New Roman" w:hAnsi="Times New Roman" w:cs="Times New Roman"/>
          <w:sz w:val="22"/>
          <w:szCs w:val="22"/>
        </w:rPr>
        <w:t>“Who do other people think I am?”</w:t>
      </w:r>
      <w:r w:rsidR="0028639F" w:rsidRPr="00131DE1">
        <w:rPr>
          <w:rFonts w:ascii="Times New Roman" w:hAnsi="Times New Roman" w:cs="Times New Roman"/>
          <w:sz w:val="22"/>
          <w:szCs w:val="22"/>
        </w:rPr>
        <w:t xml:space="preserve"> </w:t>
      </w:r>
      <w:r w:rsidR="0028639F" w:rsidRPr="00131DE1">
        <w:rPr>
          <w:rFonts w:ascii="Times New Roman" w:hAnsi="Times New Roman" w:cs="Times New Roman"/>
          <w:sz w:val="22"/>
          <w:szCs w:val="22"/>
        </w:rPr>
        <w:sym w:font="Wingdings" w:char="F0E0"/>
      </w:r>
      <w:r w:rsidR="0028639F" w:rsidRPr="00131DE1">
        <w:rPr>
          <w:rFonts w:ascii="Times New Roman" w:hAnsi="Times New Roman" w:cs="Times New Roman"/>
          <w:sz w:val="22"/>
          <w:szCs w:val="22"/>
        </w:rPr>
        <w:t xml:space="preserve"> </w:t>
      </w:r>
      <w:r w:rsidRPr="00131DE1">
        <w:rPr>
          <w:rFonts w:ascii="Times New Roman" w:hAnsi="Times New Roman" w:cs="Times New Roman"/>
          <w:sz w:val="22"/>
          <w:szCs w:val="22"/>
        </w:rPr>
        <w:t>We pattern our behaviour on the perceived expectation of others</w:t>
      </w:r>
      <w:r w:rsidR="0028639F" w:rsidRPr="00131DE1">
        <w:rPr>
          <w:rFonts w:ascii="Times New Roman" w:hAnsi="Times New Roman" w:cs="Times New Roman"/>
          <w:sz w:val="22"/>
          <w:szCs w:val="22"/>
        </w:rPr>
        <w:t xml:space="preserve">. </w:t>
      </w:r>
      <w:r w:rsidRPr="00131DE1">
        <w:rPr>
          <w:rFonts w:ascii="Times New Roman" w:hAnsi="Times New Roman" w:cs="Times New Roman"/>
          <w:sz w:val="22"/>
          <w:szCs w:val="22"/>
        </w:rPr>
        <w:t xml:space="preserve"> </w:t>
      </w:r>
    </w:p>
    <w:p w14:paraId="010C22B6" w14:textId="0F4D6DC4" w:rsidR="009C20D0" w:rsidRPr="00131DE1" w:rsidRDefault="003A5F58" w:rsidP="003A5F58">
      <w:pPr>
        <w:rPr>
          <w:rFonts w:ascii="Times New Roman" w:hAnsi="Times New Roman" w:cs="Times New Roman"/>
          <w:sz w:val="22"/>
          <w:szCs w:val="22"/>
        </w:rPr>
      </w:pPr>
      <w:r w:rsidRPr="00131DE1">
        <w:rPr>
          <w:rFonts w:ascii="Times New Roman" w:hAnsi="Times New Roman" w:cs="Times New Roman"/>
          <w:sz w:val="22"/>
          <w:szCs w:val="22"/>
        </w:rPr>
        <w:t xml:space="preserve"> </w:t>
      </w:r>
      <w:r w:rsidR="0028639F" w:rsidRPr="00131DE1">
        <w:rPr>
          <w:rFonts w:ascii="Times New Roman" w:hAnsi="Times New Roman" w:cs="Times New Roman"/>
          <w:sz w:val="22"/>
          <w:szCs w:val="22"/>
        </w:rPr>
        <w:t xml:space="preserve">• </w:t>
      </w:r>
      <w:r w:rsidR="0028639F" w:rsidRPr="00131DE1">
        <w:rPr>
          <w:rFonts w:ascii="Times New Roman" w:hAnsi="Times New Roman" w:cs="Times New Roman"/>
          <w:b/>
          <w:i/>
          <w:sz w:val="22"/>
          <w:szCs w:val="22"/>
        </w:rPr>
        <w:t>Self-fulfilling prophecy</w:t>
      </w:r>
      <w:r w:rsidR="0028639F" w:rsidRPr="00131DE1">
        <w:rPr>
          <w:rFonts w:ascii="Times New Roman" w:hAnsi="Times New Roman" w:cs="Times New Roman"/>
          <w:sz w:val="22"/>
          <w:szCs w:val="22"/>
        </w:rPr>
        <w:t xml:space="preserve"> : we acting the way we assume others expect us to act. </w:t>
      </w:r>
    </w:p>
    <w:p w14:paraId="7309D66D" w14:textId="77777777" w:rsidR="007A1F06" w:rsidRPr="00131DE1" w:rsidRDefault="007A1F06" w:rsidP="003A5F58">
      <w:pPr>
        <w:rPr>
          <w:rFonts w:ascii="Times New Roman" w:hAnsi="Times New Roman" w:cs="Times New Roman"/>
          <w:sz w:val="22"/>
          <w:szCs w:val="22"/>
        </w:rPr>
      </w:pPr>
    </w:p>
    <w:p w14:paraId="5B741440" w14:textId="3AA34B19" w:rsidR="007A1F06" w:rsidRPr="00131DE1" w:rsidRDefault="007A1F06" w:rsidP="003A5F58">
      <w:pPr>
        <w:rPr>
          <w:rFonts w:ascii="Times New Roman" w:hAnsi="Times New Roman" w:cs="Times New Roman"/>
          <w:i/>
          <w:color w:val="FF0000"/>
          <w:sz w:val="22"/>
          <w:szCs w:val="22"/>
          <w:u w:val="single"/>
        </w:rPr>
      </w:pPr>
      <w:r w:rsidRPr="00131DE1">
        <w:rPr>
          <w:rFonts w:ascii="Times New Roman" w:hAnsi="Times New Roman" w:cs="Times New Roman"/>
          <w:b/>
          <w:bCs/>
          <w:i/>
          <w:color w:val="FF0000"/>
          <w:sz w:val="22"/>
          <w:szCs w:val="22"/>
          <w:u w:val="single"/>
        </w:rPr>
        <w:t>Looking Glass Self</w:t>
      </w:r>
    </w:p>
    <w:p w14:paraId="033AA7F6" w14:textId="77777777" w:rsidR="001C1A3E" w:rsidRPr="00131DE1" w:rsidRDefault="00F53D3F" w:rsidP="00F53D3F">
      <w:pPr>
        <w:rPr>
          <w:rFonts w:ascii="Times New Roman" w:hAnsi="Times New Roman" w:cs="Times New Roman"/>
          <w:bCs/>
          <w:szCs w:val="22"/>
        </w:rPr>
      </w:pPr>
      <w:r w:rsidRPr="00131DE1">
        <w:rPr>
          <w:rFonts w:ascii="Times New Roman" w:hAnsi="Times New Roman" w:cs="Times New Roman"/>
          <w:bCs/>
          <w:szCs w:val="22"/>
        </w:rPr>
        <w:t>In the “</w:t>
      </w:r>
      <w:r w:rsidRPr="00131DE1">
        <w:rPr>
          <w:rFonts w:ascii="Times New Roman" w:hAnsi="Times New Roman" w:cs="Times New Roman"/>
          <w:b/>
          <w:bCs/>
          <w:i/>
          <w:szCs w:val="22"/>
        </w:rPr>
        <w:t>looking glass self</w:t>
      </w:r>
      <w:r w:rsidRPr="00131DE1">
        <w:rPr>
          <w:rFonts w:ascii="Times New Roman" w:hAnsi="Times New Roman" w:cs="Times New Roman"/>
          <w:bCs/>
          <w:szCs w:val="22"/>
        </w:rPr>
        <w:t>” view, a process of reflexive evaluation occur when an individual attempt to define the self. We’re taking the role of the other</w:t>
      </w:r>
      <w:r w:rsidR="001C1A3E" w:rsidRPr="00131DE1">
        <w:rPr>
          <w:rFonts w:ascii="Times New Roman" w:hAnsi="Times New Roman" w:cs="Times New Roman"/>
          <w:bCs/>
          <w:szCs w:val="22"/>
        </w:rPr>
        <w:t xml:space="preserve"> and trying to project the impression they have of us. </w:t>
      </w:r>
    </w:p>
    <w:p w14:paraId="0B7E2428" w14:textId="2FE25AC6" w:rsidR="00F53D3F" w:rsidRPr="00131DE1" w:rsidRDefault="001C1A3E" w:rsidP="00F53D3F">
      <w:pPr>
        <w:rPr>
          <w:rFonts w:ascii="Times New Roman" w:hAnsi="Times New Roman" w:cs="Times New Roman"/>
          <w:bCs/>
          <w:szCs w:val="22"/>
        </w:rPr>
      </w:pPr>
      <w:r w:rsidRPr="00131DE1">
        <w:rPr>
          <w:rFonts w:ascii="Times New Roman" w:hAnsi="Times New Roman" w:cs="Times New Roman"/>
          <w:bCs/>
          <w:szCs w:val="22"/>
        </w:rPr>
        <w:t xml:space="preserve">• It </w:t>
      </w:r>
      <w:r w:rsidR="00F53D3F" w:rsidRPr="00131DE1">
        <w:rPr>
          <w:rFonts w:ascii="Times New Roman" w:hAnsi="Times New Roman" w:cs="Times New Roman"/>
          <w:bCs/>
          <w:szCs w:val="22"/>
        </w:rPr>
        <w:t>Can vary depending on…</w:t>
      </w:r>
    </w:p>
    <w:p w14:paraId="013DDCA4" w14:textId="77777777" w:rsidR="00F53D3F" w:rsidRPr="00131DE1" w:rsidRDefault="00F53D3F" w:rsidP="00F53D3F">
      <w:pPr>
        <w:rPr>
          <w:rFonts w:ascii="Times New Roman" w:hAnsi="Times New Roman" w:cs="Times New Roman"/>
          <w:bCs/>
          <w:szCs w:val="22"/>
        </w:rPr>
      </w:pPr>
      <w:r w:rsidRPr="00131DE1">
        <w:rPr>
          <w:rFonts w:ascii="Times New Roman" w:hAnsi="Times New Roman" w:cs="Times New Roman"/>
          <w:bCs/>
          <w:szCs w:val="22"/>
        </w:rPr>
        <w:t xml:space="preserve"> …Whose perspective we are taking</w:t>
      </w:r>
    </w:p>
    <w:p w14:paraId="3D462558" w14:textId="77777777" w:rsidR="00F53D3F" w:rsidRPr="00131DE1" w:rsidRDefault="00F53D3F" w:rsidP="00F53D3F">
      <w:pPr>
        <w:rPr>
          <w:rFonts w:ascii="Times New Roman" w:hAnsi="Times New Roman" w:cs="Times New Roman"/>
          <w:bCs/>
          <w:szCs w:val="22"/>
        </w:rPr>
      </w:pPr>
      <w:r w:rsidRPr="00131DE1">
        <w:rPr>
          <w:rFonts w:ascii="Times New Roman" w:hAnsi="Times New Roman" w:cs="Times New Roman"/>
          <w:bCs/>
          <w:szCs w:val="22"/>
        </w:rPr>
        <w:t xml:space="preserve"> …How accurate our predictions are of their  evaluations of us</w:t>
      </w:r>
    </w:p>
    <w:p w14:paraId="4713696D" w14:textId="21AE12F6" w:rsidR="00F53D3F" w:rsidRPr="00131DE1" w:rsidRDefault="001C1A3E" w:rsidP="00F53D3F">
      <w:pPr>
        <w:rPr>
          <w:rFonts w:ascii="Times New Roman" w:hAnsi="Times New Roman" w:cs="Times New Roman"/>
          <w:bCs/>
          <w:szCs w:val="22"/>
        </w:rPr>
      </w:pPr>
      <w:r w:rsidRPr="00131DE1">
        <w:rPr>
          <w:rFonts w:ascii="Times New Roman" w:hAnsi="Times New Roman" w:cs="Times New Roman"/>
          <w:bCs/>
          <w:szCs w:val="22"/>
        </w:rPr>
        <w:t xml:space="preserve">• </w:t>
      </w:r>
      <w:r w:rsidR="00F53D3F" w:rsidRPr="00131DE1">
        <w:rPr>
          <w:rFonts w:ascii="Times New Roman" w:hAnsi="Times New Roman" w:cs="Times New Roman"/>
          <w:bCs/>
          <w:szCs w:val="22"/>
        </w:rPr>
        <w:t xml:space="preserve"> </w:t>
      </w:r>
      <w:r w:rsidRPr="00131DE1">
        <w:rPr>
          <w:rFonts w:ascii="Times New Roman" w:hAnsi="Times New Roman" w:cs="Times New Roman"/>
          <w:bCs/>
          <w:szCs w:val="22"/>
        </w:rPr>
        <w:t xml:space="preserve">It leads to </w:t>
      </w:r>
      <w:r w:rsidR="00F53D3F" w:rsidRPr="00131DE1">
        <w:rPr>
          <w:rFonts w:ascii="Times New Roman" w:hAnsi="Times New Roman" w:cs="Times New Roman"/>
          <w:bCs/>
          <w:szCs w:val="22"/>
        </w:rPr>
        <w:t>Self-fulfilling prophecy</w:t>
      </w:r>
    </w:p>
    <w:p w14:paraId="032A9A29" w14:textId="4EC05257" w:rsidR="00B60A97" w:rsidRPr="00131DE1" w:rsidRDefault="00F53D3F" w:rsidP="00F53D3F">
      <w:pPr>
        <w:rPr>
          <w:rFonts w:ascii="Times New Roman" w:hAnsi="Times New Roman" w:cs="Times New Roman"/>
          <w:bCs/>
          <w:szCs w:val="22"/>
        </w:rPr>
      </w:pPr>
      <w:r w:rsidRPr="00131DE1">
        <w:rPr>
          <w:rFonts w:ascii="Times New Roman" w:hAnsi="Times New Roman" w:cs="Times New Roman"/>
          <w:bCs/>
          <w:szCs w:val="22"/>
        </w:rPr>
        <w:t xml:space="preserve"> </w:t>
      </w:r>
    </w:p>
    <w:p w14:paraId="2E1A2137" w14:textId="77777777" w:rsidR="001C1A3E" w:rsidRPr="00131DE1" w:rsidRDefault="001C1A3E" w:rsidP="00F53D3F">
      <w:pPr>
        <w:rPr>
          <w:rFonts w:ascii="Times New Roman" w:hAnsi="Times New Roman" w:cs="Times New Roman"/>
          <w:bCs/>
          <w:szCs w:val="22"/>
        </w:rPr>
      </w:pPr>
    </w:p>
    <w:p w14:paraId="3B78F726" w14:textId="12157ACB" w:rsidR="001C1A3E" w:rsidRPr="00131DE1" w:rsidRDefault="00D75800" w:rsidP="00F53D3F">
      <w:pPr>
        <w:rPr>
          <w:rFonts w:ascii="Times New Roman" w:hAnsi="Times New Roman" w:cs="Times New Roman"/>
          <w:bCs/>
          <w:szCs w:val="22"/>
          <w:highlight w:val="cyan"/>
          <w:u w:val="single"/>
        </w:rPr>
      </w:pPr>
      <w:r w:rsidRPr="00131DE1">
        <w:rPr>
          <w:rFonts w:ascii="Times New Roman" w:hAnsi="Times New Roman" w:cs="Times New Roman"/>
          <w:bCs/>
          <w:szCs w:val="22"/>
          <w:highlight w:val="cyan"/>
          <w:u w:val="single"/>
        </w:rPr>
        <w:t>Self-Consciousness:</w:t>
      </w:r>
    </w:p>
    <w:p w14:paraId="5B3DCB28" w14:textId="7E444E98" w:rsidR="00F04DBC" w:rsidRPr="00131DE1" w:rsidRDefault="00F04DBC" w:rsidP="00F04DBC">
      <w:pPr>
        <w:rPr>
          <w:rFonts w:ascii="Times New Roman" w:hAnsi="Times New Roman" w:cs="Times New Roman"/>
          <w:bCs/>
          <w:szCs w:val="22"/>
        </w:rPr>
      </w:pPr>
      <w:r w:rsidRPr="00131DE1">
        <w:rPr>
          <w:rFonts w:ascii="Times New Roman" w:hAnsi="Times New Roman" w:cs="Times New Roman"/>
          <w:bCs/>
          <w:szCs w:val="22"/>
        </w:rPr>
        <w:t xml:space="preserve">• Sometimes people can be painfully aware of themselves (you coming late in a lecture and everyone is looking at to : you feeling self-conscious) </w:t>
      </w:r>
    </w:p>
    <w:p w14:paraId="6CA7A0F5" w14:textId="640A80B4" w:rsidR="00F04DBC" w:rsidRPr="00131DE1" w:rsidRDefault="00F04DBC" w:rsidP="00F04DBC">
      <w:p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
          <w:bCs/>
          <w:i/>
          <w:szCs w:val="22"/>
        </w:rPr>
        <w:t>Public self-consciousness:</w:t>
      </w:r>
      <w:r w:rsidRPr="00131DE1">
        <w:rPr>
          <w:rFonts w:ascii="Times New Roman" w:hAnsi="Times New Roman" w:cs="Times New Roman"/>
          <w:bCs/>
          <w:szCs w:val="22"/>
        </w:rPr>
        <w:t xml:space="preserve"> concern of public image (people with high public self-consciousness consume more cosmetic and clothes)</w:t>
      </w:r>
    </w:p>
    <w:p w14:paraId="75D6D8A0" w14:textId="70523420" w:rsidR="00F04DBC" w:rsidRPr="00131DE1" w:rsidRDefault="00F04DBC" w:rsidP="00F04DBC">
      <w:pPr>
        <w:rPr>
          <w:rFonts w:ascii="Times New Roman" w:hAnsi="Times New Roman" w:cs="Times New Roman"/>
          <w:bCs/>
          <w:szCs w:val="22"/>
        </w:rPr>
      </w:pPr>
      <w:r w:rsidRPr="00131DE1">
        <w:rPr>
          <w:rFonts w:ascii="Times New Roman" w:hAnsi="Times New Roman" w:cs="Times New Roman"/>
          <w:bCs/>
          <w:szCs w:val="22"/>
        </w:rPr>
        <w:t xml:space="preserve">• Self-monitoring : </w:t>
      </w:r>
      <w:r w:rsidR="00577CAA" w:rsidRPr="00131DE1">
        <w:rPr>
          <w:rFonts w:ascii="Times New Roman" w:hAnsi="Times New Roman" w:cs="Times New Roman"/>
          <w:bCs/>
          <w:szCs w:val="22"/>
        </w:rPr>
        <w:t xml:space="preserve">people will focus on how they present themselves in their social environment. </w:t>
      </w:r>
    </w:p>
    <w:p w14:paraId="004A132F" w14:textId="77777777" w:rsidR="00F04DBC" w:rsidRPr="00131DE1" w:rsidRDefault="00F04DBC" w:rsidP="007A1502">
      <w:pPr>
        <w:pStyle w:val="Paragraphedeliste"/>
        <w:numPr>
          <w:ilvl w:val="0"/>
          <w:numId w:val="43"/>
        </w:num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Cs/>
          <w:i/>
          <w:szCs w:val="22"/>
        </w:rPr>
        <w:t>High self monitors</w:t>
      </w:r>
      <w:r w:rsidRPr="00131DE1">
        <w:rPr>
          <w:rFonts w:ascii="Times New Roman" w:hAnsi="Times New Roman" w:cs="Times New Roman"/>
          <w:bCs/>
          <w:szCs w:val="22"/>
        </w:rPr>
        <w:t xml:space="preserve"> : consume more products that make good impressions on other (plus notion of vanity, fixation on physical appearance..) </w:t>
      </w:r>
    </w:p>
    <w:p w14:paraId="4E417B9E" w14:textId="59C71230" w:rsidR="00F04DBC" w:rsidRPr="00131DE1" w:rsidRDefault="00F04DBC" w:rsidP="007A1502">
      <w:pPr>
        <w:pStyle w:val="Paragraphedeliste"/>
        <w:numPr>
          <w:ilvl w:val="0"/>
          <w:numId w:val="43"/>
        </w:numPr>
        <w:rPr>
          <w:rFonts w:ascii="Times New Roman" w:hAnsi="Times New Roman" w:cs="Times New Roman"/>
          <w:bCs/>
          <w:szCs w:val="22"/>
        </w:rPr>
      </w:pPr>
      <w:r w:rsidRPr="00131DE1">
        <w:rPr>
          <w:rFonts w:ascii="Times New Roman" w:hAnsi="Times New Roman" w:cs="Times New Roman"/>
          <w:bCs/>
          <w:i/>
          <w:szCs w:val="22"/>
        </w:rPr>
        <w:t>Low self-monitors</w:t>
      </w:r>
      <w:r w:rsidRPr="00131DE1">
        <w:rPr>
          <w:rFonts w:ascii="Times New Roman" w:hAnsi="Times New Roman" w:cs="Times New Roman"/>
          <w:bCs/>
          <w:szCs w:val="22"/>
        </w:rPr>
        <w:t xml:space="preserve">: People don’t evaluate products consumed in public in terms of impressions they will make on others. </w:t>
      </w:r>
    </w:p>
    <w:p w14:paraId="79258A95" w14:textId="77777777" w:rsidR="00577CAA" w:rsidRPr="00131DE1" w:rsidRDefault="00577CAA" w:rsidP="00577CAA">
      <w:pPr>
        <w:rPr>
          <w:rFonts w:ascii="Times New Roman" w:hAnsi="Times New Roman" w:cs="Times New Roman"/>
          <w:bCs/>
          <w:szCs w:val="22"/>
        </w:rPr>
      </w:pPr>
    </w:p>
    <w:p w14:paraId="1CA6A74A" w14:textId="60B49F31" w:rsidR="00577CAA" w:rsidRPr="00131DE1" w:rsidRDefault="00577CAA" w:rsidP="00577CAA">
      <w:pPr>
        <w:rPr>
          <w:rFonts w:ascii="Times New Roman" w:hAnsi="Times New Roman" w:cs="Times New Roman"/>
          <w:bCs/>
          <w:szCs w:val="22"/>
          <w:u w:val="single"/>
        </w:rPr>
      </w:pPr>
      <w:r w:rsidRPr="00131DE1">
        <w:rPr>
          <w:rFonts w:ascii="Times New Roman" w:hAnsi="Times New Roman" w:cs="Times New Roman"/>
          <w:bCs/>
          <w:szCs w:val="22"/>
          <w:highlight w:val="cyan"/>
          <w:u w:val="single"/>
        </w:rPr>
        <w:t>Consumption and Self-Concept:</w:t>
      </w:r>
    </w:p>
    <w:p w14:paraId="0B6A1069" w14:textId="37E44D1D" w:rsidR="00577CAA" w:rsidRPr="00131DE1" w:rsidRDefault="00FA523E" w:rsidP="00577CAA">
      <w:pPr>
        <w:rPr>
          <w:rFonts w:ascii="Times New Roman" w:hAnsi="Times New Roman" w:cs="Times New Roman"/>
          <w:bCs/>
          <w:szCs w:val="22"/>
        </w:rPr>
      </w:pPr>
      <w:r w:rsidRPr="00131DE1">
        <w:rPr>
          <w:rFonts w:ascii="Times New Roman" w:hAnsi="Times New Roman" w:cs="Times New Roman"/>
          <w:bCs/>
          <w:szCs w:val="22"/>
        </w:rPr>
        <w:t xml:space="preserve">• </w:t>
      </w:r>
      <w:r w:rsidR="00577CAA" w:rsidRPr="00131DE1">
        <w:rPr>
          <w:rFonts w:ascii="Times New Roman" w:hAnsi="Times New Roman" w:cs="Times New Roman"/>
          <w:bCs/>
          <w:szCs w:val="22"/>
        </w:rPr>
        <w:t>Identity marketing: Consumers alter aspects of their selves to advertise a branded product</w:t>
      </w:r>
    </w:p>
    <w:p w14:paraId="7F04453D" w14:textId="5ED8A2A4" w:rsidR="00577CAA" w:rsidRPr="00131DE1" w:rsidRDefault="00FA523E" w:rsidP="00577CAA">
      <w:pPr>
        <w:rPr>
          <w:rFonts w:ascii="Times New Roman" w:hAnsi="Times New Roman" w:cs="Times New Roman"/>
          <w:bCs/>
          <w:szCs w:val="22"/>
        </w:rPr>
      </w:pPr>
      <w:r w:rsidRPr="00131DE1">
        <w:rPr>
          <w:rFonts w:ascii="Times New Roman" w:hAnsi="Times New Roman" w:cs="Times New Roman"/>
          <w:bCs/>
          <w:szCs w:val="22"/>
        </w:rPr>
        <w:t>• Consumption of p</w:t>
      </w:r>
      <w:r w:rsidR="00577CAA" w:rsidRPr="00131DE1">
        <w:rPr>
          <w:rFonts w:ascii="Times New Roman" w:hAnsi="Times New Roman" w:cs="Times New Roman"/>
          <w:bCs/>
          <w:szCs w:val="22"/>
        </w:rPr>
        <w:t>roduct</w:t>
      </w:r>
      <w:r w:rsidRPr="00131DE1">
        <w:rPr>
          <w:rFonts w:ascii="Times New Roman" w:hAnsi="Times New Roman" w:cs="Times New Roman"/>
          <w:bCs/>
          <w:szCs w:val="22"/>
        </w:rPr>
        <w:t>s and services consumption contribute to the</w:t>
      </w:r>
      <w:r w:rsidR="00577CAA" w:rsidRPr="00131DE1">
        <w:rPr>
          <w:rFonts w:ascii="Times New Roman" w:hAnsi="Times New Roman" w:cs="Times New Roman"/>
          <w:bCs/>
          <w:szCs w:val="22"/>
        </w:rPr>
        <w:t xml:space="preserve"> definition of </w:t>
      </w:r>
      <w:r w:rsidRPr="00131DE1">
        <w:rPr>
          <w:rFonts w:ascii="Times New Roman" w:hAnsi="Times New Roman" w:cs="Times New Roman"/>
          <w:bCs/>
          <w:szCs w:val="22"/>
        </w:rPr>
        <w:t xml:space="preserve">the </w:t>
      </w:r>
      <w:r w:rsidR="00577CAA" w:rsidRPr="00131DE1">
        <w:rPr>
          <w:rFonts w:ascii="Times New Roman" w:hAnsi="Times New Roman" w:cs="Times New Roman"/>
          <w:bCs/>
          <w:szCs w:val="22"/>
        </w:rPr>
        <w:t>self</w:t>
      </w:r>
    </w:p>
    <w:p w14:paraId="61E11EBB" w14:textId="2147081A" w:rsidR="00577CAA" w:rsidRPr="00131DE1" w:rsidRDefault="00577CAA" w:rsidP="00577CAA">
      <w:pPr>
        <w:rPr>
          <w:rFonts w:ascii="Times New Roman" w:hAnsi="Times New Roman" w:cs="Times New Roman"/>
          <w:bCs/>
          <w:szCs w:val="22"/>
        </w:rPr>
      </w:pPr>
      <w:r w:rsidRPr="00131DE1">
        <w:rPr>
          <w:rFonts w:ascii="Times New Roman" w:hAnsi="Times New Roman" w:cs="Times New Roman"/>
          <w:bCs/>
          <w:szCs w:val="22"/>
        </w:rPr>
        <w:t xml:space="preserve"> </w:t>
      </w:r>
      <w:r w:rsidR="00FA523E" w:rsidRPr="00131DE1">
        <w:rPr>
          <w:rFonts w:ascii="Times New Roman" w:hAnsi="Times New Roman" w:cs="Times New Roman"/>
          <w:bCs/>
          <w:szCs w:val="22"/>
        </w:rPr>
        <w:t xml:space="preserve">• </w:t>
      </w:r>
      <w:r w:rsidRPr="00131DE1">
        <w:rPr>
          <w:rFonts w:ascii="Times New Roman" w:hAnsi="Times New Roman" w:cs="Times New Roman"/>
          <w:bCs/>
          <w:szCs w:val="22"/>
        </w:rPr>
        <w:t>Product</w:t>
      </w:r>
      <w:r w:rsidR="00FA523E" w:rsidRPr="00131DE1">
        <w:rPr>
          <w:rFonts w:ascii="Times New Roman" w:hAnsi="Times New Roman" w:cs="Times New Roman"/>
          <w:bCs/>
          <w:szCs w:val="22"/>
        </w:rPr>
        <w:t xml:space="preserve"> can be viewed</w:t>
      </w:r>
      <w:r w:rsidRPr="00131DE1">
        <w:rPr>
          <w:rFonts w:ascii="Times New Roman" w:hAnsi="Times New Roman" w:cs="Times New Roman"/>
          <w:bCs/>
          <w:szCs w:val="22"/>
        </w:rPr>
        <w:t xml:space="preserve"> as extended </w:t>
      </w:r>
      <w:r w:rsidR="00FA523E" w:rsidRPr="00131DE1">
        <w:rPr>
          <w:rFonts w:ascii="Times New Roman" w:hAnsi="Times New Roman" w:cs="Times New Roman"/>
          <w:bCs/>
          <w:szCs w:val="22"/>
        </w:rPr>
        <w:t xml:space="preserve">of the </w:t>
      </w:r>
      <w:r w:rsidRPr="00131DE1">
        <w:rPr>
          <w:rFonts w:ascii="Times New Roman" w:hAnsi="Times New Roman" w:cs="Times New Roman"/>
          <w:bCs/>
          <w:szCs w:val="22"/>
        </w:rPr>
        <w:t>self</w:t>
      </w:r>
    </w:p>
    <w:p w14:paraId="5D1481DB" w14:textId="1464E997" w:rsidR="00D75800" w:rsidRPr="00131DE1" w:rsidRDefault="00577CAA" w:rsidP="00577CAA">
      <w:pPr>
        <w:rPr>
          <w:rFonts w:ascii="Times New Roman" w:hAnsi="Times New Roman" w:cs="Times New Roman"/>
          <w:bCs/>
          <w:szCs w:val="22"/>
        </w:rPr>
      </w:pPr>
      <w:r w:rsidRPr="00131DE1">
        <w:rPr>
          <w:rFonts w:ascii="Times New Roman" w:hAnsi="Times New Roman" w:cs="Times New Roman"/>
          <w:bCs/>
          <w:szCs w:val="22"/>
        </w:rPr>
        <w:t xml:space="preserve"> </w:t>
      </w:r>
    </w:p>
    <w:p w14:paraId="608E6551" w14:textId="0B5CD9F3" w:rsidR="00475438" w:rsidRPr="00131DE1" w:rsidRDefault="00B60A97" w:rsidP="00B60A97">
      <w:pPr>
        <w:rPr>
          <w:rFonts w:ascii="Times New Roman" w:hAnsi="Times New Roman" w:cs="Times New Roman"/>
          <w:bCs/>
          <w:i/>
          <w:color w:val="FF0000"/>
          <w:szCs w:val="22"/>
          <w:u w:val="single"/>
        </w:rPr>
      </w:pPr>
      <w:r w:rsidRPr="00131DE1">
        <w:rPr>
          <w:rFonts w:ascii="Times New Roman" w:hAnsi="Times New Roman" w:cs="Times New Roman"/>
          <w:bCs/>
          <w:i/>
          <w:color w:val="FF0000"/>
          <w:szCs w:val="22"/>
          <w:u w:val="single"/>
        </w:rPr>
        <w:t xml:space="preserve"> </w:t>
      </w:r>
      <w:r w:rsidR="00FA523E" w:rsidRPr="00131DE1">
        <w:rPr>
          <w:rFonts w:ascii="Times New Roman" w:hAnsi="Times New Roman" w:cs="Times New Roman"/>
          <w:b/>
          <w:bCs/>
          <w:i/>
          <w:color w:val="FF0000"/>
          <w:szCs w:val="22"/>
          <w:u w:val="single"/>
        </w:rPr>
        <w:t>You Are What You Consume</w:t>
      </w:r>
    </w:p>
    <w:p w14:paraId="3DBD6238" w14:textId="721935AD" w:rsidR="00FA523E" w:rsidRPr="00131DE1" w:rsidRDefault="00794ABD" w:rsidP="00FA523E">
      <w:pPr>
        <w:rPr>
          <w:rFonts w:ascii="Times New Roman" w:hAnsi="Times New Roman" w:cs="Times New Roman"/>
          <w:bCs/>
          <w:szCs w:val="22"/>
        </w:rPr>
      </w:pPr>
      <w:r w:rsidRPr="00131DE1">
        <w:rPr>
          <w:rFonts w:ascii="Times New Roman" w:hAnsi="Times New Roman" w:cs="Times New Roman"/>
          <w:bCs/>
          <w:szCs w:val="22"/>
        </w:rPr>
        <w:t xml:space="preserve">• </w:t>
      </w:r>
      <w:r w:rsidRPr="00131DE1">
        <w:rPr>
          <w:rFonts w:ascii="Times New Roman" w:hAnsi="Times New Roman" w:cs="Times New Roman"/>
          <w:b/>
          <w:bCs/>
          <w:i/>
          <w:szCs w:val="22"/>
        </w:rPr>
        <w:t>Reflected self:</w:t>
      </w:r>
      <w:r w:rsidRPr="00131DE1">
        <w:rPr>
          <w:rFonts w:ascii="Times New Roman" w:hAnsi="Times New Roman" w:cs="Times New Roman"/>
          <w:bCs/>
          <w:szCs w:val="22"/>
        </w:rPr>
        <w:t xml:space="preserve">  People see themselves as the image others see them. </w:t>
      </w:r>
    </w:p>
    <w:p w14:paraId="0A6C26CD" w14:textId="2C95E61C" w:rsidR="00794ABD" w:rsidRPr="00131DE1" w:rsidRDefault="00794ABD" w:rsidP="00FA523E">
      <w:pPr>
        <w:rPr>
          <w:rFonts w:ascii="Times New Roman" w:hAnsi="Times New Roman" w:cs="Times New Roman"/>
          <w:bCs/>
          <w:szCs w:val="22"/>
        </w:rPr>
      </w:pPr>
      <w:r w:rsidRPr="00131DE1">
        <w:rPr>
          <w:rFonts w:ascii="Times New Roman" w:hAnsi="Times New Roman" w:cs="Times New Roman"/>
          <w:bCs/>
          <w:szCs w:val="22"/>
        </w:rPr>
        <w:t xml:space="preserve">• Product (car, jewellery, clothing…) help to determine the </w:t>
      </w:r>
      <w:r w:rsidRPr="00131DE1">
        <w:rPr>
          <w:rFonts w:ascii="Times New Roman" w:hAnsi="Times New Roman" w:cs="Times New Roman"/>
          <w:b/>
          <w:bCs/>
          <w:i/>
          <w:szCs w:val="22"/>
        </w:rPr>
        <w:t>perceived self.</w:t>
      </w:r>
      <w:r w:rsidRPr="00131DE1">
        <w:rPr>
          <w:rFonts w:ascii="Times New Roman" w:hAnsi="Times New Roman" w:cs="Times New Roman"/>
          <w:bCs/>
          <w:szCs w:val="22"/>
        </w:rPr>
        <w:t xml:space="preserve"> </w:t>
      </w:r>
    </w:p>
    <w:p w14:paraId="65EB5337" w14:textId="346A2CEB" w:rsidR="00794ABD" w:rsidRPr="00131DE1" w:rsidRDefault="00794ABD" w:rsidP="00FA523E">
      <w:pPr>
        <w:rPr>
          <w:rFonts w:ascii="Times New Roman" w:hAnsi="Times New Roman" w:cs="Times New Roman"/>
          <w:bCs/>
          <w:szCs w:val="22"/>
        </w:rPr>
      </w:pPr>
      <w:r w:rsidRPr="00131DE1">
        <w:rPr>
          <w:rFonts w:ascii="Times New Roman" w:hAnsi="Times New Roman" w:cs="Times New Roman"/>
          <w:bCs/>
          <w:szCs w:val="22"/>
        </w:rPr>
        <w:t xml:space="preserve">• </w:t>
      </w:r>
      <w:r w:rsidR="00FA523E" w:rsidRPr="00131DE1">
        <w:rPr>
          <w:rFonts w:ascii="Times New Roman" w:hAnsi="Times New Roman" w:cs="Times New Roman"/>
          <w:bCs/>
          <w:szCs w:val="22"/>
        </w:rPr>
        <w:t>Social identity as individual consumption behaviours</w:t>
      </w:r>
    </w:p>
    <w:p w14:paraId="2F1F0E3B" w14:textId="080C59E3" w:rsidR="00FA523E" w:rsidRPr="00131DE1" w:rsidRDefault="00794ABD" w:rsidP="00FA523E">
      <w:pPr>
        <w:rPr>
          <w:rFonts w:ascii="Times New Roman" w:hAnsi="Times New Roman" w:cs="Times New Roman"/>
          <w:bCs/>
          <w:szCs w:val="22"/>
        </w:rPr>
      </w:pPr>
      <w:r w:rsidRPr="00131DE1">
        <w:rPr>
          <w:rFonts w:ascii="Times New Roman" w:hAnsi="Times New Roman" w:cs="Times New Roman"/>
          <w:bCs/>
          <w:szCs w:val="22"/>
        </w:rPr>
        <w:sym w:font="Wingdings" w:char="F0E0"/>
      </w:r>
      <w:r w:rsidRPr="00131DE1">
        <w:rPr>
          <w:rFonts w:ascii="Times New Roman" w:hAnsi="Times New Roman" w:cs="Times New Roman"/>
          <w:bCs/>
          <w:szCs w:val="22"/>
        </w:rPr>
        <w:t xml:space="preserve"> </w:t>
      </w:r>
      <w:r w:rsidR="00FA523E" w:rsidRPr="00131DE1">
        <w:rPr>
          <w:rFonts w:ascii="Times New Roman" w:hAnsi="Times New Roman" w:cs="Times New Roman"/>
          <w:bCs/>
          <w:szCs w:val="22"/>
        </w:rPr>
        <w:t xml:space="preserve">Question: </w:t>
      </w:r>
      <w:r w:rsidR="00FA523E" w:rsidRPr="00131DE1">
        <w:rPr>
          <w:rFonts w:ascii="Times New Roman" w:hAnsi="Times New Roman" w:cs="Times New Roman"/>
          <w:bCs/>
          <w:i/>
          <w:szCs w:val="22"/>
        </w:rPr>
        <w:t>Who am I now?</w:t>
      </w:r>
      <w:r w:rsidRPr="00131DE1">
        <w:rPr>
          <w:rFonts w:ascii="Times New Roman" w:hAnsi="Times New Roman" w:cs="Times New Roman"/>
          <w:bCs/>
          <w:szCs w:val="22"/>
        </w:rPr>
        <w:t xml:space="preserve"> </w:t>
      </w:r>
      <w:r w:rsidR="00FA523E" w:rsidRPr="00131DE1">
        <w:rPr>
          <w:rFonts w:ascii="Times New Roman" w:hAnsi="Times New Roman" w:cs="Times New Roman"/>
          <w:bCs/>
          <w:szCs w:val="22"/>
        </w:rPr>
        <w:t xml:space="preserve">Answer: To some extent, </w:t>
      </w:r>
      <w:r w:rsidR="00FA523E" w:rsidRPr="00131DE1">
        <w:rPr>
          <w:rFonts w:ascii="Times New Roman" w:hAnsi="Times New Roman" w:cs="Times New Roman"/>
          <w:bCs/>
          <w:i/>
          <w:szCs w:val="22"/>
        </w:rPr>
        <w:t>your possessions</w:t>
      </w:r>
      <w:r w:rsidR="00FA523E" w:rsidRPr="00131DE1">
        <w:rPr>
          <w:rFonts w:ascii="Times New Roman" w:hAnsi="Times New Roman" w:cs="Times New Roman"/>
          <w:bCs/>
          <w:szCs w:val="22"/>
        </w:rPr>
        <w:t>!</w:t>
      </w:r>
    </w:p>
    <w:p w14:paraId="5571BD89" w14:textId="5CE11BB3" w:rsidR="00FA523E" w:rsidRPr="00131DE1" w:rsidRDefault="00794ABD" w:rsidP="00FA523E">
      <w:pPr>
        <w:rPr>
          <w:rFonts w:ascii="Times New Roman" w:hAnsi="Times New Roman" w:cs="Times New Roman"/>
          <w:bCs/>
          <w:szCs w:val="22"/>
        </w:rPr>
      </w:pPr>
      <w:r w:rsidRPr="00131DE1">
        <w:rPr>
          <w:rFonts w:ascii="Times New Roman" w:hAnsi="Times New Roman" w:cs="Times New Roman"/>
          <w:bCs/>
          <w:szCs w:val="22"/>
        </w:rPr>
        <w:t>•</w:t>
      </w:r>
      <w:r w:rsidR="00FA523E" w:rsidRPr="00131DE1">
        <w:rPr>
          <w:rFonts w:ascii="Times New Roman" w:hAnsi="Times New Roman" w:cs="Times New Roman"/>
          <w:bCs/>
          <w:szCs w:val="22"/>
        </w:rPr>
        <w:t xml:space="preserve"> Inference of personality based on consumption patterns</w:t>
      </w:r>
    </w:p>
    <w:p w14:paraId="078101EC" w14:textId="4174A41F" w:rsidR="00FA523E" w:rsidRPr="00131DE1" w:rsidRDefault="00794ABD" w:rsidP="00794ABD">
      <w:pPr>
        <w:rPr>
          <w:rFonts w:ascii="Times New Roman" w:hAnsi="Times New Roman" w:cs="Times New Roman"/>
          <w:bCs/>
          <w:szCs w:val="22"/>
        </w:rPr>
      </w:pPr>
      <w:r w:rsidRPr="00131DE1">
        <w:rPr>
          <w:rFonts w:ascii="Times New Roman" w:hAnsi="Times New Roman" w:cs="Times New Roman"/>
          <w:bCs/>
          <w:szCs w:val="22"/>
        </w:rPr>
        <w:t xml:space="preserve">• Consumers get attachment to an objet because it is used by that person to maintain her self-concept. </w:t>
      </w:r>
    </w:p>
    <w:p w14:paraId="3FF4AE07" w14:textId="77777777" w:rsidR="00F02213" w:rsidRPr="00131DE1" w:rsidRDefault="00FA523E" w:rsidP="00FA523E">
      <w:pPr>
        <w:rPr>
          <w:rFonts w:ascii="Times New Roman" w:hAnsi="Times New Roman" w:cs="Times New Roman"/>
          <w:bCs/>
          <w:szCs w:val="22"/>
        </w:rPr>
      </w:pPr>
      <w:r w:rsidRPr="00131DE1">
        <w:rPr>
          <w:rFonts w:ascii="Times New Roman" w:hAnsi="Times New Roman" w:cs="Times New Roman"/>
          <w:b/>
          <w:bCs/>
          <w:i/>
          <w:szCs w:val="22"/>
        </w:rPr>
        <w:t xml:space="preserve"> </w:t>
      </w:r>
      <w:r w:rsidR="00794ABD" w:rsidRPr="00131DE1">
        <w:rPr>
          <w:rFonts w:ascii="Times New Roman" w:hAnsi="Times New Roman" w:cs="Times New Roman"/>
          <w:b/>
          <w:bCs/>
          <w:i/>
          <w:szCs w:val="22"/>
        </w:rPr>
        <w:t>•</w:t>
      </w:r>
      <w:r w:rsidRPr="00131DE1">
        <w:rPr>
          <w:rFonts w:ascii="Times New Roman" w:hAnsi="Times New Roman" w:cs="Times New Roman"/>
          <w:b/>
          <w:bCs/>
          <w:i/>
          <w:szCs w:val="22"/>
        </w:rPr>
        <w:t>Symbolic self-completion theory:</w:t>
      </w:r>
      <w:r w:rsidRPr="00131DE1">
        <w:rPr>
          <w:rFonts w:ascii="Times New Roman" w:hAnsi="Times New Roman" w:cs="Times New Roman"/>
          <w:bCs/>
          <w:szCs w:val="22"/>
        </w:rPr>
        <w:t xml:space="preserve"> People who have an incomplete self-definition complete identity by acquiring and display</w:t>
      </w:r>
      <w:r w:rsidR="00F02213" w:rsidRPr="00131DE1">
        <w:rPr>
          <w:rFonts w:ascii="Times New Roman" w:hAnsi="Times New Roman" w:cs="Times New Roman"/>
          <w:bCs/>
          <w:szCs w:val="22"/>
        </w:rPr>
        <w:t xml:space="preserve">ing  associated symbols (cars, cigarette, high heels ….) </w:t>
      </w:r>
    </w:p>
    <w:p w14:paraId="15675A0D" w14:textId="10B7D900" w:rsidR="0045015A" w:rsidRPr="00131DE1" w:rsidRDefault="003B7EC5" w:rsidP="00FA523E">
      <w:pPr>
        <w:rPr>
          <w:rFonts w:ascii="Times New Roman" w:hAnsi="Times New Roman" w:cs="Times New Roman"/>
          <w:bCs/>
          <w:szCs w:val="22"/>
        </w:rPr>
      </w:pPr>
      <w:r w:rsidRPr="00131DE1">
        <w:rPr>
          <w:rFonts w:ascii="Times New Roman" w:hAnsi="Times New Roman" w:cs="Times New Roman"/>
          <w:bCs/>
          <w:szCs w:val="22"/>
        </w:rPr>
        <w:t xml:space="preserve">• People victims of a burglary, fire or natural disaster reports feelings of alienation, as if they were being violated/ raped. Basic reaction is “What I’m buying now won’t be as important to me”. </w:t>
      </w:r>
    </w:p>
    <w:p w14:paraId="611AB1BD" w14:textId="77777777" w:rsidR="0045015A" w:rsidRPr="00131DE1" w:rsidRDefault="0045015A" w:rsidP="00FA523E">
      <w:pPr>
        <w:rPr>
          <w:rFonts w:ascii="Times New Roman" w:hAnsi="Times New Roman" w:cs="Times New Roman"/>
          <w:bCs/>
          <w:szCs w:val="22"/>
        </w:rPr>
      </w:pPr>
    </w:p>
    <w:p w14:paraId="7B336358" w14:textId="2734615F" w:rsidR="00FA523E" w:rsidRPr="00131DE1" w:rsidRDefault="0045015A" w:rsidP="00FA523E">
      <w:pPr>
        <w:rPr>
          <w:rFonts w:ascii="Times New Roman" w:hAnsi="Times New Roman" w:cs="Times New Roman"/>
          <w:bCs/>
          <w:szCs w:val="22"/>
          <w:u w:val="single"/>
        </w:rPr>
      </w:pPr>
      <w:r w:rsidRPr="00131DE1">
        <w:rPr>
          <w:rFonts w:ascii="Times New Roman" w:hAnsi="Times New Roman" w:cs="Times New Roman"/>
          <w:bCs/>
          <w:szCs w:val="22"/>
          <w:highlight w:val="cyan"/>
          <w:u w:val="single"/>
        </w:rPr>
        <w:t>Self/Product Congruence</w:t>
      </w:r>
      <w:r w:rsidR="00241A43" w:rsidRPr="00131DE1">
        <w:rPr>
          <w:rFonts w:ascii="Times New Roman" w:hAnsi="Times New Roman" w:cs="Times New Roman"/>
          <w:bCs/>
          <w:szCs w:val="22"/>
          <w:highlight w:val="cyan"/>
          <w:u w:val="single"/>
        </w:rPr>
        <w:t xml:space="preserve"> (compatibility)</w:t>
      </w:r>
      <w:r w:rsidRPr="00131DE1">
        <w:rPr>
          <w:rFonts w:ascii="Times New Roman" w:hAnsi="Times New Roman" w:cs="Times New Roman"/>
          <w:bCs/>
          <w:szCs w:val="22"/>
          <w:highlight w:val="cyan"/>
          <w:u w:val="single"/>
        </w:rPr>
        <w:t> :</w:t>
      </w:r>
      <w:r w:rsidR="003B7EC5" w:rsidRPr="00131DE1">
        <w:rPr>
          <w:rFonts w:ascii="Times New Roman" w:hAnsi="Times New Roman" w:cs="Times New Roman"/>
          <w:bCs/>
          <w:szCs w:val="22"/>
          <w:u w:val="single"/>
        </w:rPr>
        <w:t xml:space="preserve"> </w:t>
      </w:r>
      <w:r w:rsidR="00FA523E" w:rsidRPr="00131DE1">
        <w:rPr>
          <w:rFonts w:ascii="Times New Roman" w:hAnsi="Times New Roman" w:cs="Times New Roman"/>
          <w:bCs/>
          <w:szCs w:val="22"/>
          <w:u w:val="single"/>
        </w:rPr>
        <w:t xml:space="preserve"> </w:t>
      </w:r>
    </w:p>
    <w:p w14:paraId="38F49B7A" w14:textId="6BE874D0" w:rsidR="0045015A" w:rsidRPr="00131DE1" w:rsidRDefault="004E3797" w:rsidP="0045015A">
      <w:pPr>
        <w:rPr>
          <w:rFonts w:ascii="Times New Roman" w:hAnsi="Times New Roman" w:cs="Times New Roman"/>
          <w:bCs/>
          <w:szCs w:val="22"/>
        </w:rPr>
      </w:pPr>
      <w:r w:rsidRPr="00131DE1">
        <w:rPr>
          <w:rFonts w:ascii="Times New Roman" w:hAnsi="Times New Roman" w:cs="Times New Roman"/>
          <w:bCs/>
          <w:szCs w:val="22"/>
        </w:rPr>
        <w:t>•</w:t>
      </w:r>
      <w:r w:rsidR="00FA523E" w:rsidRPr="00131DE1">
        <w:rPr>
          <w:rFonts w:ascii="Times New Roman" w:hAnsi="Times New Roman" w:cs="Times New Roman"/>
          <w:bCs/>
          <w:szCs w:val="22"/>
        </w:rPr>
        <w:t xml:space="preserve"> </w:t>
      </w:r>
      <w:r w:rsidR="0045015A" w:rsidRPr="00131DE1">
        <w:rPr>
          <w:rFonts w:ascii="Times New Roman" w:hAnsi="Times New Roman" w:cs="Times New Roman"/>
          <w:bCs/>
          <w:szCs w:val="22"/>
        </w:rPr>
        <w:t xml:space="preserve">Consumers demonstrate </w:t>
      </w:r>
      <w:r w:rsidRPr="00131DE1">
        <w:rPr>
          <w:rFonts w:ascii="Times New Roman" w:hAnsi="Times New Roman" w:cs="Times New Roman"/>
          <w:bCs/>
          <w:szCs w:val="22"/>
        </w:rPr>
        <w:t xml:space="preserve">consistency between </w:t>
      </w:r>
      <w:r w:rsidR="0045015A" w:rsidRPr="00131DE1">
        <w:rPr>
          <w:rFonts w:ascii="Times New Roman" w:hAnsi="Times New Roman" w:cs="Times New Roman"/>
          <w:bCs/>
          <w:szCs w:val="22"/>
        </w:rPr>
        <w:t>their values</w:t>
      </w:r>
      <w:r w:rsidRPr="00131DE1">
        <w:rPr>
          <w:rFonts w:ascii="Times New Roman" w:hAnsi="Times New Roman" w:cs="Times New Roman"/>
          <w:bCs/>
          <w:szCs w:val="22"/>
        </w:rPr>
        <w:t xml:space="preserve"> and attitudes and the things they buy. </w:t>
      </w:r>
      <w:r w:rsidR="0045015A" w:rsidRPr="00131DE1">
        <w:rPr>
          <w:rFonts w:ascii="Times New Roman" w:hAnsi="Times New Roman" w:cs="Times New Roman"/>
          <w:bCs/>
          <w:szCs w:val="22"/>
        </w:rPr>
        <w:t xml:space="preserve"> </w:t>
      </w:r>
    </w:p>
    <w:p w14:paraId="1AFD58E3" w14:textId="3F83EED1" w:rsidR="0045015A" w:rsidRPr="00131DE1" w:rsidRDefault="004E3797" w:rsidP="0045015A">
      <w:pPr>
        <w:rPr>
          <w:rFonts w:ascii="Times New Roman" w:hAnsi="Times New Roman" w:cs="Times New Roman"/>
          <w:bCs/>
          <w:szCs w:val="22"/>
        </w:rPr>
      </w:pPr>
      <w:r w:rsidRPr="00131DE1">
        <w:rPr>
          <w:rFonts w:ascii="Times New Roman" w:hAnsi="Times New Roman" w:cs="Times New Roman"/>
          <w:bCs/>
          <w:szCs w:val="22"/>
        </w:rPr>
        <w:t>•</w:t>
      </w:r>
      <w:r w:rsidR="0045015A" w:rsidRPr="00131DE1">
        <w:rPr>
          <w:rFonts w:ascii="Times New Roman" w:hAnsi="Times New Roman" w:cs="Times New Roman"/>
          <w:bCs/>
          <w:szCs w:val="22"/>
        </w:rPr>
        <w:t xml:space="preserve"> </w:t>
      </w:r>
      <w:r w:rsidR="0045015A" w:rsidRPr="00131DE1">
        <w:rPr>
          <w:rFonts w:ascii="Times New Roman" w:hAnsi="Times New Roman" w:cs="Times New Roman"/>
          <w:b/>
          <w:bCs/>
          <w:i/>
          <w:szCs w:val="22"/>
        </w:rPr>
        <w:t>Self-image congruence models:</w:t>
      </w:r>
      <w:r w:rsidR="0045015A" w:rsidRPr="00131DE1">
        <w:rPr>
          <w:rFonts w:ascii="Times New Roman" w:hAnsi="Times New Roman" w:cs="Times New Roman"/>
          <w:bCs/>
          <w:szCs w:val="22"/>
        </w:rPr>
        <w:t xml:space="preserve"> We choose products when </w:t>
      </w:r>
      <w:r w:rsidRPr="00131DE1">
        <w:rPr>
          <w:rFonts w:ascii="Times New Roman" w:hAnsi="Times New Roman" w:cs="Times New Roman"/>
          <w:bCs/>
          <w:szCs w:val="22"/>
        </w:rPr>
        <w:t xml:space="preserve">their </w:t>
      </w:r>
      <w:r w:rsidR="0045015A" w:rsidRPr="00131DE1">
        <w:rPr>
          <w:rFonts w:ascii="Times New Roman" w:hAnsi="Times New Roman" w:cs="Times New Roman"/>
          <w:bCs/>
          <w:szCs w:val="22"/>
        </w:rPr>
        <w:t xml:space="preserve">attributes matches </w:t>
      </w:r>
      <w:r w:rsidRPr="00131DE1">
        <w:rPr>
          <w:rFonts w:ascii="Times New Roman" w:hAnsi="Times New Roman" w:cs="Times New Roman"/>
          <w:bCs/>
          <w:szCs w:val="22"/>
        </w:rPr>
        <w:t xml:space="preserve">with ourselves. Process of cognitive matching between these attributes and the consumer’s self-image. </w:t>
      </w:r>
    </w:p>
    <w:p w14:paraId="6E09D0C6" w14:textId="39D11219" w:rsidR="00241A43" w:rsidRPr="00131DE1" w:rsidRDefault="00241A43" w:rsidP="0045015A">
      <w:pPr>
        <w:rPr>
          <w:rFonts w:ascii="Times New Roman" w:hAnsi="Times New Roman" w:cs="Times New Roman"/>
          <w:bCs/>
          <w:szCs w:val="22"/>
        </w:rPr>
      </w:pPr>
      <w:r w:rsidRPr="00131DE1">
        <w:rPr>
          <w:rFonts w:ascii="Times New Roman" w:hAnsi="Times New Roman" w:cs="Times New Roman"/>
          <w:bCs/>
          <w:noProof/>
          <w:szCs w:val="22"/>
          <w:lang w:val="fr-FR"/>
        </w:rPr>
        <mc:AlternateContent>
          <mc:Choice Requires="wps">
            <w:drawing>
              <wp:anchor distT="0" distB="0" distL="114300" distR="114300" simplePos="0" relativeHeight="251659264" behindDoc="0" locked="0" layoutInCell="1" allowOverlap="1" wp14:anchorId="29C1F032" wp14:editId="32A55C3E">
                <wp:simplePos x="0" y="0"/>
                <wp:positionH relativeFrom="column">
                  <wp:posOffset>0</wp:posOffset>
                </wp:positionH>
                <wp:positionV relativeFrom="paragraph">
                  <wp:posOffset>152400</wp:posOffset>
                </wp:positionV>
                <wp:extent cx="1371600" cy="571500"/>
                <wp:effectExtent l="0" t="0" r="0" b="12700"/>
                <wp:wrapThrough wrapText="bothSides">
                  <wp:wrapPolygon edited="0">
                    <wp:start x="0" y="0"/>
                    <wp:lineTo x="0" y="21120"/>
                    <wp:lineTo x="21200" y="21120"/>
                    <wp:lineTo x="21200" y="0"/>
                    <wp:lineTo x="0" y="0"/>
                  </wp:wrapPolygon>
                </wp:wrapThrough>
                <wp:docPr id="19047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71500"/>
                        </a:xfrm>
                        <a:prstGeom prst="rect">
                          <a:avLst/>
                        </a:prstGeom>
                        <a:solidFill>
                          <a:srgbClr val="CC0000"/>
                        </a:solidFill>
                        <a:ln>
                          <a:noFill/>
                        </a:ln>
                        <a:effectLst/>
                        <a:extLst>
                          <a:ext uri="{91240B29-F687-4f45-9708-019B960494DF}">
                            <a14:hiddenLine xmlns:a14="http://schemas.microsoft.com/office/drawing/2010/main" w="25400" algn="ctr">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4B387A2E" w14:textId="77777777" w:rsidR="000A2F52" w:rsidRDefault="000A2F52" w:rsidP="00241A43">
                            <w:pPr>
                              <w:pStyle w:val="NormalWeb"/>
                              <w:spacing w:before="0" w:beforeAutospacing="0" w:after="0" w:afterAutospacing="0"/>
                              <w:jc w:val="center"/>
                              <w:textAlignment w:val="baseline"/>
                            </w:pPr>
                            <w:r>
                              <w:rPr>
                                <w:rFonts w:ascii="Arial" w:hAnsi="Arial" w:cstheme="minorBidi"/>
                                <w:b/>
                                <w:bCs/>
                                <w:color w:val="FFFFFF" w:themeColor="background1"/>
                                <w:kern w:val="24"/>
                                <w:lang w:val="en-US"/>
                              </w:rPr>
                              <w:t>Product Usage</w:t>
                            </w:r>
                          </w:p>
                        </w:txbxContent>
                      </wps:txbx>
                      <wps:bodyPr wrap="square" tIns="228600" bIns="228600" anchor="ctr">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0;margin-top:12pt;width:10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" fillcolor="#c00" stroked="f" strokecolor="black [3213]" strokeweight="2pt">
                <v:shadow color="#eeece1 [3214]" opacity="1" mv:blur="0" offset="2pt,2pt"/>
                <v:textbox inset=",18pt,,18pt">
                  <w:txbxContent>
                    <w:p w14:paraId="4B387A2E" w14:textId="77777777" w:rsidR="000A2F52" w:rsidRDefault="000A2F52" w:rsidP="00241A43">
                      <w:pPr>
                        <w:pStyle w:val="NormalWeb"/>
                        <w:spacing w:before="0" w:beforeAutospacing="0" w:after="0" w:afterAutospacing="0"/>
                        <w:jc w:val="center"/>
                        <w:textAlignment w:val="baseline"/>
                      </w:pPr>
                      <w:r>
                        <w:rPr>
                          <w:rFonts w:ascii="Arial" w:hAnsi="Arial" w:cstheme="minorBidi"/>
                          <w:b/>
                          <w:bCs/>
                          <w:color w:val="FFFFFF" w:themeColor="background1"/>
                          <w:kern w:val="24"/>
                          <w:lang w:val="en-US"/>
                        </w:rPr>
                        <w:t>Product Usage</w:t>
                      </w:r>
                    </w:p>
                  </w:txbxContent>
                </v:textbox>
                <w10:wrap type="through"/>
              </v:rect>
            </w:pict>
          </mc:Fallback>
        </mc:AlternateContent>
      </w:r>
      <w:r w:rsidRPr="00131DE1">
        <w:rPr>
          <w:rFonts w:ascii="Times New Roman" w:hAnsi="Times New Roman" w:cs="Times New Roman"/>
          <w:b/>
          <w:bCs/>
          <w:noProof/>
          <w:sz w:val="40"/>
          <w:szCs w:val="22"/>
          <w:lang w:val="fr-FR"/>
        </w:rPr>
        <mc:AlternateContent>
          <mc:Choice Requires="wps">
            <w:drawing>
              <wp:anchor distT="0" distB="0" distL="114300" distR="114300" simplePos="0" relativeHeight="251661312" behindDoc="0" locked="0" layoutInCell="1" allowOverlap="1" wp14:anchorId="2B337833" wp14:editId="7BCD475C">
                <wp:simplePos x="0" y="0"/>
                <wp:positionH relativeFrom="column">
                  <wp:posOffset>1943100</wp:posOffset>
                </wp:positionH>
                <wp:positionV relativeFrom="paragraph">
                  <wp:posOffset>152400</wp:posOffset>
                </wp:positionV>
                <wp:extent cx="1371600" cy="571500"/>
                <wp:effectExtent l="0" t="0" r="0" b="12700"/>
                <wp:wrapThrough wrapText="bothSides">
                  <wp:wrapPolygon edited="0">
                    <wp:start x="0" y="0"/>
                    <wp:lineTo x="0" y="21120"/>
                    <wp:lineTo x="21200" y="21120"/>
                    <wp:lineTo x="21200" y="0"/>
                    <wp:lineTo x="0" y="0"/>
                  </wp:wrapPolygon>
                </wp:wrapThrough>
                <wp:docPr id="19047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71500"/>
                        </a:xfrm>
                        <a:prstGeom prst="rect">
                          <a:avLst/>
                        </a:prstGeom>
                        <a:solidFill>
                          <a:srgbClr val="009999"/>
                        </a:solidFill>
                        <a:ln>
                          <a:noFill/>
                        </a:ln>
                        <a:effectLst/>
                        <a:extLst>
                          <a:ext uri="{91240B29-F687-4f45-9708-019B960494DF}">
                            <a14:hiddenLine xmlns:a14="http://schemas.microsoft.com/office/drawing/2010/main" w="25400" algn="ctr">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21E65216" w14:textId="77777777" w:rsidR="000A2F52" w:rsidRDefault="000A2F52" w:rsidP="00241A43">
                            <w:pPr>
                              <w:pStyle w:val="NormalWeb"/>
                              <w:spacing w:before="0" w:beforeAutospacing="0" w:after="0" w:afterAutospacing="0"/>
                              <w:jc w:val="center"/>
                              <w:textAlignment w:val="baseline"/>
                            </w:pPr>
                            <w:r>
                              <w:rPr>
                                <w:rFonts w:ascii="Arial" w:hAnsi="Arial" w:cstheme="minorBidi"/>
                                <w:b/>
                                <w:bCs/>
                                <w:color w:val="FFFFFF" w:themeColor="background1"/>
                                <w:kern w:val="24"/>
                                <w:lang w:val="en-US"/>
                              </w:rPr>
                              <w:t>Self-Image</w:t>
                            </w:r>
                          </w:p>
                        </w:txbxContent>
                      </wps:txbx>
                      <wps:bodyPr wrap="square" tIns="228600" bIns="228600" anchor="ctr">
                        <a:noAutofit/>
                      </wps:bodyPr>
                    </wps:wsp>
                  </a:graphicData>
                </a:graphic>
                <wp14:sizeRelH relativeFrom="margin">
                  <wp14:pctWidth>0</wp14:pctWidth>
                </wp14:sizeRelH>
                <wp14:sizeRelV relativeFrom="margin">
                  <wp14:pctHeight>0</wp14:pctHeight>
                </wp14:sizeRelV>
              </wp:anchor>
            </w:drawing>
          </mc:Choice>
          <mc:Fallback>
            <w:pict>
              <v:rect id="Rectangle 9" o:spid="_x0000_s1027" style="position:absolute;margin-left:153pt;margin-top:12pt;width:10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" fillcolor="#099" stroked="f" strokecolor="black [3213]" strokeweight="2pt">
                <v:shadow color="#eeece1 [3214]" opacity="1" mv:blur="0" offset="2pt,2pt"/>
                <v:textbox inset=",18pt,,18pt">
                  <w:txbxContent>
                    <w:p w14:paraId="21E65216" w14:textId="77777777" w:rsidR="000A2F52" w:rsidRDefault="000A2F52" w:rsidP="00241A43">
                      <w:pPr>
                        <w:pStyle w:val="NormalWeb"/>
                        <w:spacing w:before="0" w:beforeAutospacing="0" w:after="0" w:afterAutospacing="0"/>
                        <w:jc w:val="center"/>
                        <w:textAlignment w:val="baseline"/>
                      </w:pPr>
                      <w:r>
                        <w:rPr>
                          <w:rFonts w:ascii="Arial" w:hAnsi="Arial" w:cstheme="minorBidi"/>
                          <w:b/>
                          <w:bCs/>
                          <w:color w:val="FFFFFF" w:themeColor="background1"/>
                          <w:kern w:val="24"/>
                          <w:lang w:val="en-US"/>
                        </w:rPr>
                        <w:t>Self-Image</w:t>
                      </w:r>
                    </w:p>
                  </w:txbxContent>
                </v:textbox>
                <w10:wrap type="through"/>
              </v:rect>
            </w:pict>
          </mc:Fallback>
        </mc:AlternateContent>
      </w:r>
    </w:p>
    <w:p w14:paraId="744DD5EA" w14:textId="1F04AC33" w:rsidR="00475438" w:rsidRPr="00131DE1" w:rsidRDefault="0045015A" w:rsidP="0045015A">
      <w:pPr>
        <w:rPr>
          <w:rFonts w:ascii="Times New Roman" w:hAnsi="Times New Roman" w:cs="Times New Roman"/>
          <w:bCs/>
          <w:szCs w:val="22"/>
        </w:rPr>
      </w:pPr>
      <w:r w:rsidRPr="00131DE1">
        <w:rPr>
          <w:rFonts w:ascii="Times New Roman" w:hAnsi="Times New Roman" w:cs="Times New Roman"/>
          <w:bCs/>
          <w:szCs w:val="22"/>
        </w:rPr>
        <w:t xml:space="preserve"> </w:t>
      </w:r>
      <w:r w:rsidR="00241A43" w:rsidRPr="00131DE1">
        <w:rPr>
          <w:rFonts w:ascii="Times New Roman" w:hAnsi="Times New Roman" w:cs="Times New Roman"/>
        </w:rPr>
        <w:t xml:space="preserve"> </w:t>
      </w:r>
    </w:p>
    <w:p w14:paraId="064BBCBC" w14:textId="329B7C29" w:rsidR="00241A43" w:rsidRPr="00131DE1" w:rsidRDefault="00FA333E" w:rsidP="00FA333E">
      <w:pPr>
        <w:rPr>
          <w:rFonts w:ascii="Times New Roman" w:hAnsi="Times New Roman" w:cs="Times New Roman"/>
          <w:b/>
          <w:bCs/>
          <w:szCs w:val="22"/>
        </w:rPr>
      </w:pPr>
      <w:r w:rsidRPr="00131DE1">
        <w:rPr>
          <w:rFonts w:ascii="Times New Roman" w:hAnsi="Times New Roman" w:cs="Times New Roman"/>
          <w:bCs/>
          <w:szCs w:val="22"/>
        </w:rPr>
        <w:t xml:space="preserve"> </w:t>
      </w:r>
      <w:r w:rsidR="00241A43" w:rsidRPr="00131DE1">
        <w:rPr>
          <w:rFonts w:ascii="Times New Roman" w:hAnsi="Times New Roman" w:cs="Times New Roman"/>
          <w:bCs/>
          <w:szCs w:val="22"/>
        </w:rPr>
        <w:t xml:space="preserve"> </w:t>
      </w:r>
      <w:r w:rsidR="00241A43" w:rsidRPr="00131DE1">
        <w:rPr>
          <w:rFonts w:ascii="Times New Roman" w:hAnsi="Times New Roman" w:cs="Times New Roman"/>
          <w:b/>
          <w:bCs/>
          <w:sz w:val="40"/>
          <w:szCs w:val="22"/>
        </w:rPr>
        <w:t xml:space="preserve">= </w:t>
      </w:r>
    </w:p>
    <w:p w14:paraId="649B9DC6" w14:textId="77777777" w:rsidR="00241A43" w:rsidRPr="00131DE1" w:rsidRDefault="00241A43" w:rsidP="00241A43">
      <w:pPr>
        <w:rPr>
          <w:rFonts w:ascii="Times New Roman" w:hAnsi="Times New Roman" w:cs="Times New Roman"/>
          <w:szCs w:val="22"/>
        </w:rPr>
      </w:pPr>
    </w:p>
    <w:p w14:paraId="11F7045E" w14:textId="5C63EFE7" w:rsidR="00241A43" w:rsidRPr="00131DE1" w:rsidRDefault="00241A43" w:rsidP="00241A43">
      <w:pPr>
        <w:rPr>
          <w:rFonts w:ascii="Times New Roman" w:hAnsi="Times New Roman" w:cs="Times New Roman"/>
          <w:szCs w:val="22"/>
        </w:rPr>
      </w:pPr>
      <w:r w:rsidRPr="00131DE1">
        <w:rPr>
          <w:rFonts w:ascii="Times New Roman" w:hAnsi="Times New Roman" w:cs="Times New Roman"/>
          <w:szCs w:val="22"/>
        </w:rPr>
        <w:sym w:font="Wingdings" w:char="F0E0"/>
      </w:r>
      <w:r w:rsidRPr="00131DE1">
        <w:rPr>
          <w:rFonts w:ascii="Times New Roman" w:hAnsi="Times New Roman" w:cs="Times New Roman"/>
          <w:szCs w:val="22"/>
        </w:rPr>
        <w:t xml:space="preserve"> Problem of the “chicken and egg” : Do people buy product because they are seen as similar to the self OR do they assume that the product is similar because they bought it ? </w:t>
      </w:r>
    </w:p>
    <w:p w14:paraId="46DD97F0" w14:textId="77777777" w:rsidR="00241A43" w:rsidRPr="00131DE1" w:rsidRDefault="00241A43" w:rsidP="00241A43">
      <w:pPr>
        <w:rPr>
          <w:rFonts w:ascii="Times New Roman" w:hAnsi="Times New Roman" w:cs="Times New Roman"/>
          <w:bCs/>
          <w:szCs w:val="22"/>
          <w:highlight w:val="cyan"/>
          <w:u w:val="single"/>
        </w:rPr>
      </w:pPr>
    </w:p>
    <w:p w14:paraId="526E33D1" w14:textId="226C173D" w:rsidR="00FA333E" w:rsidRPr="00131DE1" w:rsidRDefault="00241A43" w:rsidP="00241A43">
      <w:pPr>
        <w:rPr>
          <w:rFonts w:ascii="Times New Roman" w:hAnsi="Times New Roman" w:cs="Times New Roman"/>
          <w:bCs/>
          <w:szCs w:val="22"/>
          <w:u w:val="single"/>
        </w:rPr>
      </w:pPr>
      <w:r w:rsidRPr="00131DE1">
        <w:rPr>
          <w:rFonts w:ascii="Times New Roman" w:hAnsi="Times New Roman" w:cs="Times New Roman"/>
          <w:bCs/>
          <w:szCs w:val="22"/>
          <w:highlight w:val="cyan"/>
          <w:u w:val="single"/>
        </w:rPr>
        <w:t>The Extended Self:</w:t>
      </w:r>
    </w:p>
    <w:p w14:paraId="486834AF" w14:textId="28D2B317" w:rsidR="00D84006" w:rsidRPr="00131DE1" w:rsidRDefault="00D84006" w:rsidP="00D84006">
      <w:pPr>
        <w:rPr>
          <w:rFonts w:ascii="Times New Roman" w:hAnsi="Times New Roman" w:cs="Times New Roman"/>
          <w:szCs w:val="22"/>
        </w:rPr>
      </w:pPr>
      <w:r w:rsidRPr="00131DE1">
        <w:rPr>
          <w:rFonts w:ascii="Times New Roman" w:hAnsi="Times New Roman" w:cs="Times New Roman"/>
          <w:b/>
          <w:i/>
          <w:szCs w:val="22"/>
        </w:rPr>
        <w:t>Extended self:</w:t>
      </w:r>
      <w:r w:rsidRPr="00131DE1">
        <w:rPr>
          <w:rFonts w:ascii="Times New Roman" w:hAnsi="Times New Roman" w:cs="Times New Roman"/>
          <w:szCs w:val="22"/>
        </w:rPr>
        <w:t xml:space="preserve"> We consider external objects as a part of us. There are 4 levels of the extended self. These range from very personal objects to places and things that allow us to feel as if we were rooted their environment. </w:t>
      </w:r>
    </w:p>
    <w:p w14:paraId="5B85F5F6" w14:textId="215A4093" w:rsidR="00D84006" w:rsidRPr="00131DE1" w:rsidRDefault="00D84006" w:rsidP="00D84006">
      <w:pPr>
        <w:rPr>
          <w:rFonts w:ascii="Times New Roman" w:hAnsi="Times New Roman" w:cs="Times New Roman"/>
          <w:szCs w:val="22"/>
        </w:rPr>
      </w:pPr>
      <w:r w:rsidRPr="00131DE1">
        <w:rPr>
          <w:rFonts w:ascii="Times New Roman" w:hAnsi="Times New Roman" w:cs="Times New Roman"/>
          <w:szCs w:val="22"/>
        </w:rPr>
        <w:t>• Levels of extended self:</w:t>
      </w:r>
    </w:p>
    <w:p w14:paraId="3D39B9C8" w14:textId="02454934" w:rsidR="00D84006" w:rsidRPr="00131DE1" w:rsidRDefault="00D84006" w:rsidP="007A1502">
      <w:pPr>
        <w:pStyle w:val="Paragraphedeliste"/>
        <w:numPr>
          <w:ilvl w:val="0"/>
          <w:numId w:val="44"/>
        </w:numPr>
        <w:rPr>
          <w:rFonts w:ascii="Times New Roman" w:hAnsi="Times New Roman" w:cs="Times New Roman"/>
          <w:szCs w:val="22"/>
        </w:rPr>
      </w:pPr>
      <w:r w:rsidRPr="00131DE1">
        <w:rPr>
          <w:rFonts w:ascii="Times New Roman" w:hAnsi="Times New Roman" w:cs="Times New Roman"/>
          <w:szCs w:val="22"/>
        </w:rPr>
        <w:t xml:space="preserve"> Individual: Consumer include personal possessions in self definition (cars, clothing)</w:t>
      </w:r>
    </w:p>
    <w:p w14:paraId="6A98F835" w14:textId="53C12EA1" w:rsidR="00D84006" w:rsidRPr="00131DE1" w:rsidRDefault="00D84006" w:rsidP="007A1502">
      <w:pPr>
        <w:pStyle w:val="Paragraphedeliste"/>
        <w:numPr>
          <w:ilvl w:val="0"/>
          <w:numId w:val="44"/>
        </w:numPr>
        <w:rPr>
          <w:rFonts w:ascii="Times New Roman" w:hAnsi="Times New Roman" w:cs="Times New Roman"/>
          <w:szCs w:val="22"/>
        </w:rPr>
      </w:pPr>
      <w:r w:rsidRPr="00131DE1">
        <w:rPr>
          <w:rFonts w:ascii="Times New Roman" w:hAnsi="Times New Roman" w:cs="Times New Roman"/>
          <w:szCs w:val="22"/>
        </w:rPr>
        <w:t xml:space="preserve"> Family: the consumer’s residence and furnishings in it. (House = symbol of the body for the family) </w:t>
      </w:r>
    </w:p>
    <w:p w14:paraId="0976FF32" w14:textId="77777777" w:rsidR="00D84006" w:rsidRPr="00131DE1" w:rsidRDefault="00D84006" w:rsidP="007A1502">
      <w:pPr>
        <w:pStyle w:val="Paragraphedeliste"/>
        <w:numPr>
          <w:ilvl w:val="0"/>
          <w:numId w:val="44"/>
        </w:numPr>
        <w:rPr>
          <w:rFonts w:ascii="Times New Roman" w:hAnsi="Times New Roman" w:cs="Times New Roman"/>
          <w:szCs w:val="22"/>
        </w:rPr>
      </w:pPr>
      <w:r w:rsidRPr="00131DE1">
        <w:rPr>
          <w:rFonts w:ascii="Times New Roman" w:hAnsi="Times New Roman" w:cs="Times New Roman"/>
          <w:szCs w:val="22"/>
        </w:rPr>
        <w:t xml:space="preserve"> Community: neighbourhood or town where you live</w:t>
      </w:r>
    </w:p>
    <w:p w14:paraId="3528D0E5" w14:textId="21AB33EC" w:rsidR="00D84006" w:rsidRPr="00131DE1" w:rsidRDefault="00D84006" w:rsidP="007A1502">
      <w:pPr>
        <w:pStyle w:val="Paragraphedeliste"/>
        <w:numPr>
          <w:ilvl w:val="0"/>
          <w:numId w:val="44"/>
        </w:numPr>
        <w:rPr>
          <w:rFonts w:ascii="Times New Roman" w:hAnsi="Times New Roman" w:cs="Times New Roman"/>
          <w:szCs w:val="22"/>
        </w:rPr>
      </w:pPr>
      <w:r w:rsidRPr="00131DE1">
        <w:rPr>
          <w:rFonts w:ascii="Times New Roman" w:hAnsi="Times New Roman" w:cs="Times New Roman"/>
          <w:szCs w:val="22"/>
        </w:rPr>
        <w:t xml:space="preserve"> Group: attachment to certain social or other groups</w:t>
      </w:r>
      <w:r w:rsidR="007A1502" w:rsidRPr="00131DE1">
        <w:rPr>
          <w:rFonts w:ascii="Times New Roman" w:hAnsi="Times New Roman" w:cs="Times New Roman"/>
          <w:szCs w:val="22"/>
        </w:rPr>
        <w:t xml:space="preserve"> that are considered as part of the self. </w:t>
      </w:r>
    </w:p>
    <w:p w14:paraId="25B5EB71" w14:textId="77777777" w:rsidR="007A1502" w:rsidRPr="00131DE1" w:rsidRDefault="007A1502" w:rsidP="007A1502">
      <w:pPr>
        <w:rPr>
          <w:rFonts w:ascii="Times New Roman" w:hAnsi="Times New Roman" w:cs="Times New Roman"/>
          <w:szCs w:val="22"/>
        </w:rPr>
      </w:pPr>
    </w:p>
    <w:p w14:paraId="1A49F0E5" w14:textId="16D9343E" w:rsidR="007A1502" w:rsidRPr="00131DE1" w:rsidRDefault="007A1502" w:rsidP="007A1502">
      <w:pPr>
        <w:rPr>
          <w:rFonts w:ascii="Times New Roman" w:hAnsi="Times New Roman" w:cs="Times New Roman"/>
          <w:szCs w:val="22"/>
          <w:u w:val="single"/>
        </w:rPr>
      </w:pPr>
      <w:r w:rsidRPr="00131DE1">
        <w:rPr>
          <w:rFonts w:ascii="Times New Roman" w:hAnsi="Times New Roman" w:cs="Times New Roman"/>
          <w:bCs/>
          <w:szCs w:val="22"/>
          <w:highlight w:val="cyan"/>
          <w:u w:val="single"/>
        </w:rPr>
        <w:t>Gender Differences:</w:t>
      </w:r>
      <w:r w:rsidRPr="00131DE1">
        <w:rPr>
          <w:rFonts w:ascii="Times New Roman" w:hAnsi="Times New Roman" w:cs="Times New Roman"/>
          <w:bCs/>
          <w:szCs w:val="22"/>
          <w:u w:val="single"/>
        </w:rPr>
        <w:t xml:space="preserve"> </w:t>
      </w:r>
    </w:p>
    <w:p w14:paraId="6E8CC806" w14:textId="13B095CC" w:rsidR="007A1502" w:rsidRPr="00131DE1" w:rsidRDefault="007A1502" w:rsidP="007A1502">
      <w:pPr>
        <w:tabs>
          <w:tab w:val="left" w:pos="1197"/>
        </w:tabs>
        <w:rPr>
          <w:rFonts w:ascii="Times New Roman" w:hAnsi="Times New Roman" w:cs="Times New Roman"/>
          <w:szCs w:val="22"/>
        </w:rPr>
      </w:pPr>
      <w:r w:rsidRPr="00131DE1">
        <w:rPr>
          <w:rFonts w:ascii="Times New Roman" w:hAnsi="Times New Roman" w:cs="Times New Roman"/>
          <w:szCs w:val="22"/>
        </w:rPr>
        <w:t xml:space="preserve">• Gender identity is an important component of consumer’s self concept. </w:t>
      </w:r>
    </w:p>
    <w:p w14:paraId="0985D452" w14:textId="1CF10B38" w:rsidR="007A1502" w:rsidRPr="00131DE1" w:rsidRDefault="007A1502" w:rsidP="007A1502">
      <w:pPr>
        <w:tabs>
          <w:tab w:val="left" w:pos="1197"/>
        </w:tabs>
        <w:rPr>
          <w:rFonts w:ascii="Times New Roman" w:hAnsi="Times New Roman" w:cs="Times New Roman"/>
          <w:szCs w:val="22"/>
        </w:rPr>
      </w:pPr>
      <w:r w:rsidRPr="00131DE1">
        <w:rPr>
          <w:rFonts w:ascii="Times New Roman" w:hAnsi="Times New Roman" w:cs="Times New Roman"/>
          <w:szCs w:val="22"/>
        </w:rPr>
        <w:t xml:space="preserve">• The roles of genders vary by culture and are changing over time. </w:t>
      </w:r>
    </w:p>
    <w:p w14:paraId="6E2EF978" w14:textId="79C523BF" w:rsidR="007A1502" w:rsidRPr="00131DE1" w:rsidRDefault="007A1502" w:rsidP="007A1502">
      <w:pPr>
        <w:tabs>
          <w:tab w:val="left" w:pos="1197"/>
        </w:tabs>
        <w:rPr>
          <w:rFonts w:ascii="Times New Roman" w:hAnsi="Times New Roman" w:cs="Times New Roman"/>
          <w:szCs w:val="22"/>
        </w:rPr>
      </w:pPr>
      <w:r w:rsidRPr="00131DE1">
        <w:rPr>
          <w:rFonts w:ascii="Times New Roman" w:hAnsi="Times New Roman" w:cs="Times New Roman"/>
          <w:szCs w:val="22"/>
        </w:rPr>
        <w:t>• Many societies still expect traditional roles:</w:t>
      </w:r>
    </w:p>
    <w:p w14:paraId="1B256CD4" w14:textId="07AA0FCA" w:rsidR="007A1502" w:rsidRPr="00131DE1" w:rsidRDefault="007A1502" w:rsidP="007A1502">
      <w:pPr>
        <w:pStyle w:val="Paragraphedeliste"/>
        <w:numPr>
          <w:ilvl w:val="0"/>
          <w:numId w:val="45"/>
        </w:numPr>
        <w:tabs>
          <w:tab w:val="left" w:pos="1197"/>
        </w:tabs>
        <w:rPr>
          <w:rFonts w:ascii="Times New Roman" w:hAnsi="Times New Roman" w:cs="Times New Roman"/>
          <w:szCs w:val="22"/>
        </w:rPr>
      </w:pPr>
      <w:r w:rsidRPr="00131DE1">
        <w:rPr>
          <w:rFonts w:ascii="Times New Roman" w:hAnsi="Times New Roman" w:cs="Times New Roman"/>
          <w:szCs w:val="22"/>
        </w:rPr>
        <w:t xml:space="preserve"> Agentic roles: Men are expected to be assertive and have certain skills</w:t>
      </w:r>
    </w:p>
    <w:p w14:paraId="279BF439" w14:textId="4005EE61" w:rsidR="002C1E43" w:rsidRPr="00131DE1" w:rsidRDefault="007A1502" w:rsidP="007A1502">
      <w:pPr>
        <w:pStyle w:val="Paragraphedeliste"/>
        <w:numPr>
          <w:ilvl w:val="0"/>
          <w:numId w:val="45"/>
        </w:numPr>
        <w:tabs>
          <w:tab w:val="left" w:pos="1197"/>
        </w:tabs>
        <w:rPr>
          <w:rFonts w:ascii="Times New Roman" w:hAnsi="Times New Roman" w:cs="Times New Roman"/>
          <w:szCs w:val="22"/>
        </w:rPr>
      </w:pPr>
      <w:r w:rsidRPr="00131DE1">
        <w:rPr>
          <w:rFonts w:ascii="Times New Roman" w:hAnsi="Times New Roman" w:cs="Times New Roman"/>
          <w:szCs w:val="22"/>
        </w:rPr>
        <w:t xml:space="preserve"> Communal roles: Women are taught to foster harmonious relationships</w:t>
      </w:r>
    </w:p>
    <w:p w14:paraId="3E96C958" w14:textId="77777777" w:rsidR="002C1E43" w:rsidRPr="00131DE1" w:rsidRDefault="002C1E43" w:rsidP="002C1E43">
      <w:pPr>
        <w:tabs>
          <w:tab w:val="left" w:pos="1197"/>
        </w:tabs>
        <w:rPr>
          <w:rFonts w:ascii="Times New Roman" w:hAnsi="Times New Roman" w:cs="Times New Roman"/>
          <w:szCs w:val="22"/>
        </w:rPr>
      </w:pPr>
    </w:p>
    <w:p w14:paraId="26A7DABF" w14:textId="7715E4B2" w:rsidR="002C1E43" w:rsidRPr="00131DE1" w:rsidRDefault="002C1E43" w:rsidP="002C1E43">
      <w:pPr>
        <w:tabs>
          <w:tab w:val="left" w:pos="1197"/>
        </w:tabs>
        <w:rPr>
          <w:rFonts w:ascii="Times New Roman" w:hAnsi="Times New Roman" w:cs="Times New Roman"/>
          <w:b/>
          <w:bCs/>
          <w:i/>
          <w:color w:val="FF0000"/>
          <w:szCs w:val="22"/>
          <w:u w:val="single"/>
        </w:rPr>
      </w:pPr>
      <w:r w:rsidRPr="00131DE1">
        <w:rPr>
          <w:rFonts w:ascii="Times New Roman" w:hAnsi="Times New Roman" w:cs="Times New Roman"/>
          <w:b/>
          <w:bCs/>
          <w:i/>
          <w:color w:val="FF0000"/>
          <w:szCs w:val="22"/>
          <w:u w:val="single"/>
        </w:rPr>
        <w:t>Gender versus Sexual Identity:</w:t>
      </w:r>
    </w:p>
    <w:p w14:paraId="05DB6C6E" w14:textId="77777777" w:rsidR="002C1E43" w:rsidRPr="00131DE1" w:rsidRDefault="002C1E43" w:rsidP="002C1E43">
      <w:pPr>
        <w:tabs>
          <w:tab w:val="left" w:pos="1197"/>
        </w:tabs>
        <w:rPr>
          <w:rFonts w:ascii="Times New Roman" w:hAnsi="Times New Roman" w:cs="Times New Roman"/>
          <w:szCs w:val="22"/>
        </w:rPr>
      </w:pPr>
      <w:r w:rsidRPr="00131DE1">
        <w:rPr>
          <w:rFonts w:ascii="Times New Roman" w:hAnsi="Times New Roman" w:cs="Times New Roman"/>
          <w:b/>
          <w:i/>
          <w:szCs w:val="22"/>
        </w:rPr>
        <w:t>Sex-typed traits</w:t>
      </w:r>
      <w:r w:rsidRPr="00131DE1">
        <w:rPr>
          <w:rFonts w:ascii="Times New Roman" w:hAnsi="Times New Roman" w:cs="Times New Roman"/>
          <w:szCs w:val="22"/>
        </w:rPr>
        <w:t>: characteristics we stereotypically associate with one gender or the other.</w:t>
      </w:r>
    </w:p>
    <w:p w14:paraId="734B7C7C" w14:textId="50445C32" w:rsidR="002C1E43" w:rsidRPr="00131DE1" w:rsidRDefault="002C1E43" w:rsidP="002C1E43">
      <w:pPr>
        <w:tabs>
          <w:tab w:val="left" w:pos="1197"/>
        </w:tabs>
        <w:rPr>
          <w:rFonts w:ascii="Times New Roman" w:hAnsi="Times New Roman" w:cs="Times New Roman"/>
          <w:szCs w:val="22"/>
        </w:rPr>
      </w:pPr>
      <w:r w:rsidRPr="00131DE1">
        <w:rPr>
          <w:rFonts w:ascii="Times New Roman" w:hAnsi="Times New Roman" w:cs="Times New Roman"/>
          <w:szCs w:val="22"/>
        </w:rPr>
        <w:t xml:space="preserve">• Unlike maleness or femaleness, masculinity and femininity are NOT biological characteristics. Each society determines what “real” men and women should and shouldn’t do. </w:t>
      </w:r>
    </w:p>
    <w:p w14:paraId="73611E60" w14:textId="77777777" w:rsidR="009017B7" w:rsidRPr="00131DE1" w:rsidRDefault="009017B7" w:rsidP="002C1E43">
      <w:pPr>
        <w:tabs>
          <w:tab w:val="left" w:pos="1197"/>
        </w:tabs>
        <w:rPr>
          <w:rFonts w:ascii="Times New Roman" w:hAnsi="Times New Roman" w:cs="Times New Roman"/>
          <w:szCs w:val="22"/>
        </w:rPr>
      </w:pPr>
    </w:p>
    <w:p w14:paraId="4DDB6F08" w14:textId="2D75201F" w:rsidR="002C1E43" w:rsidRPr="00131DE1" w:rsidRDefault="002C1E43" w:rsidP="002C1E43">
      <w:pPr>
        <w:tabs>
          <w:tab w:val="left" w:pos="1197"/>
        </w:tabs>
        <w:rPr>
          <w:rFonts w:ascii="Times New Roman" w:hAnsi="Times New Roman" w:cs="Times New Roman"/>
          <w:szCs w:val="22"/>
        </w:rPr>
      </w:pPr>
      <w:r w:rsidRPr="00131DE1">
        <w:rPr>
          <w:rFonts w:ascii="Times New Roman" w:hAnsi="Times New Roman" w:cs="Times New Roman"/>
          <w:b/>
          <w:i/>
          <w:szCs w:val="22"/>
        </w:rPr>
        <w:t>Sex-types products:</w:t>
      </w:r>
      <w:r w:rsidRPr="00131DE1">
        <w:rPr>
          <w:rFonts w:ascii="Times New Roman" w:hAnsi="Times New Roman" w:cs="Times New Roman"/>
          <w:szCs w:val="22"/>
        </w:rPr>
        <w:t xml:space="preserve"> </w:t>
      </w:r>
      <w:r w:rsidR="009017B7" w:rsidRPr="00131DE1">
        <w:rPr>
          <w:rFonts w:ascii="Times New Roman" w:hAnsi="Times New Roman" w:cs="Times New Roman"/>
          <w:szCs w:val="22"/>
        </w:rPr>
        <w:t xml:space="preserve">Products take on </w:t>
      </w:r>
      <w:r w:rsidRPr="00131DE1">
        <w:rPr>
          <w:rFonts w:ascii="Times New Roman" w:hAnsi="Times New Roman" w:cs="Times New Roman"/>
          <w:szCs w:val="22"/>
        </w:rPr>
        <w:t>masculine or feminine attributes</w:t>
      </w:r>
      <w:r w:rsidR="009017B7" w:rsidRPr="00131DE1">
        <w:rPr>
          <w:rFonts w:ascii="Times New Roman" w:hAnsi="Times New Roman" w:cs="Times New Roman"/>
          <w:szCs w:val="22"/>
        </w:rPr>
        <w:t xml:space="preserve"> and consumers often associate them with one gender or another. </w:t>
      </w:r>
    </w:p>
    <w:p w14:paraId="7B31728F" w14:textId="0CE75219" w:rsidR="002C1E43" w:rsidRPr="00131DE1" w:rsidRDefault="009017B7" w:rsidP="002C1E43">
      <w:pPr>
        <w:tabs>
          <w:tab w:val="left" w:pos="1197"/>
        </w:tabs>
        <w:rPr>
          <w:rFonts w:ascii="Times New Roman" w:hAnsi="Times New Roman" w:cs="Times New Roman"/>
          <w:szCs w:val="22"/>
        </w:rPr>
      </w:pPr>
      <w:r w:rsidRPr="00131DE1">
        <w:rPr>
          <w:rFonts w:ascii="Times New Roman" w:hAnsi="Times New Roman" w:cs="Times New Roman"/>
          <w:szCs w:val="22"/>
        </w:rPr>
        <w:t xml:space="preserve">Ex: </w:t>
      </w:r>
      <w:r w:rsidR="002C1E43" w:rsidRPr="00131DE1">
        <w:rPr>
          <w:rFonts w:ascii="Times New Roman" w:hAnsi="Times New Roman" w:cs="Times New Roman"/>
          <w:szCs w:val="22"/>
        </w:rPr>
        <w:t xml:space="preserve"> Pink Princess telephones</w:t>
      </w:r>
      <w:r w:rsidRPr="00131DE1">
        <w:rPr>
          <w:rFonts w:ascii="Times New Roman" w:hAnsi="Times New Roman" w:cs="Times New Roman"/>
          <w:szCs w:val="22"/>
        </w:rPr>
        <w:t xml:space="preserve"> for girls and </w:t>
      </w:r>
      <w:r w:rsidR="002C1E43" w:rsidRPr="00131DE1">
        <w:rPr>
          <w:rFonts w:ascii="Times New Roman" w:hAnsi="Times New Roman" w:cs="Times New Roman"/>
          <w:szCs w:val="22"/>
        </w:rPr>
        <w:t>Jack Daniels Whisky</w:t>
      </w:r>
      <w:r w:rsidR="00467933" w:rsidRPr="00131DE1">
        <w:rPr>
          <w:rFonts w:ascii="Times New Roman" w:hAnsi="Times New Roman" w:cs="Times New Roman"/>
          <w:szCs w:val="22"/>
        </w:rPr>
        <w:t xml:space="preserve"> for men. </w:t>
      </w:r>
    </w:p>
    <w:p w14:paraId="23B045A4" w14:textId="77777777" w:rsidR="005E229D" w:rsidRPr="00131DE1" w:rsidRDefault="005E229D" w:rsidP="002C1E43">
      <w:pPr>
        <w:tabs>
          <w:tab w:val="left" w:pos="1197"/>
        </w:tabs>
        <w:rPr>
          <w:rFonts w:ascii="Times New Roman" w:hAnsi="Times New Roman" w:cs="Times New Roman"/>
          <w:szCs w:val="22"/>
        </w:rPr>
      </w:pPr>
    </w:p>
    <w:p w14:paraId="3C6C60BF" w14:textId="317015C7" w:rsidR="005E229D" w:rsidRPr="00131DE1" w:rsidRDefault="005E229D" w:rsidP="002C1E43">
      <w:pPr>
        <w:tabs>
          <w:tab w:val="left" w:pos="1197"/>
        </w:tabs>
        <w:rPr>
          <w:rFonts w:ascii="Times New Roman" w:hAnsi="Times New Roman" w:cs="Times New Roman"/>
          <w:szCs w:val="22"/>
          <w:u w:val="single"/>
        </w:rPr>
      </w:pPr>
      <w:r w:rsidRPr="00131DE1">
        <w:rPr>
          <w:rFonts w:ascii="Times New Roman" w:hAnsi="Times New Roman" w:cs="Times New Roman"/>
          <w:bCs/>
          <w:szCs w:val="22"/>
          <w:highlight w:val="cyan"/>
          <w:u w:val="single"/>
        </w:rPr>
        <w:t>Androgyny:</w:t>
      </w:r>
      <w:r w:rsidRPr="00131DE1">
        <w:rPr>
          <w:rFonts w:ascii="Times New Roman" w:hAnsi="Times New Roman" w:cs="Times New Roman"/>
          <w:bCs/>
          <w:szCs w:val="22"/>
          <w:u w:val="single"/>
        </w:rPr>
        <w:t xml:space="preserve"> </w:t>
      </w:r>
    </w:p>
    <w:p w14:paraId="1DF3655F" w14:textId="5501EF34" w:rsidR="002C1E43" w:rsidRPr="00131DE1" w:rsidRDefault="00B0068B" w:rsidP="002C1E43">
      <w:pPr>
        <w:tabs>
          <w:tab w:val="left" w:pos="1197"/>
        </w:tabs>
        <w:rPr>
          <w:rFonts w:ascii="Times New Roman" w:hAnsi="Times New Roman" w:cs="Times New Roman"/>
          <w:szCs w:val="22"/>
        </w:rPr>
      </w:pPr>
      <w:r w:rsidRPr="00131DE1">
        <w:rPr>
          <w:rFonts w:ascii="Times New Roman" w:hAnsi="Times New Roman" w:cs="Times New Roman"/>
          <w:b/>
          <w:i/>
          <w:szCs w:val="22"/>
        </w:rPr>
        <w:t>Androgyny</w:t>
      </w:r>
      <w:r w:rsidRPr="00131DE1">
        <w:rPr>
          <w:rFonts w:ascii="Times New Roman" w:hAnsi="Times New Roman" w:cs="Times New Roman"/>
          <w:szCs w:val="22"/>
        </w:rPr>
        <w:t xml:space="preserve"> refers to the possession of both masculine and feminine traits. </w:t>
      </w:r>
      <w:r w:rsidR="002C1E43" w:rsidRPr="00131DE1">
        <w:rPr>
          <w:rFonts w:ascii="Times New Roman" w:hAnsi="Times New Roman" w:cs="Times New Roman"/>
          <w:szCs w:val="22"/>
        </w:rPr>
        <w:t xml:space="preserve"> </w:t>
      </w:r>
    </w:p>
    <w:p w14:paraId="2305562C" w14:textId="77777777" w:rsidR="005C1C3A" w:rsidRPr="00131DE1" w:rsidRDefault="005C1C3A" w:rsidP="00FF5FF7">
      <w:pPr>
        <w:tabs>
          <w:tab w:val="left" w:pos="1197"/>
        </w:tabs>
        <w:rPr>
          <w:rFonts w:ascii="Times New Roman" w:hAnsi="Times New Roman" w:cs="Times New Roman"/>
          <w:szCs w:val="22"/>
        </w:rPr>
      </w:pPr>
      <w:r w:rsidRPr="00131DE1">
        <w:rPr>
          <w:rFonts w:ascii="Times New Roman" w:hAnsi="Times New Roman" w:cs="Times New Roman"/>
          <w:szCs w:val="22"/>
        </w:rPr>
        <w:t xml:space="preserve">• Difference in gender-role orientation can influence responses to marketing stimuli.  </w:t>
      </w:r>
    </w:p>
    <w:p w14:paraId="2F2FD0A5" w14:textId="6B4F9EBD" w:rsidR="00FF5FF7" w:rsidRPr="00131DE1" w:rsidRDefault="005C1C3A" w:rsidP="00FF5FF7">
      <w:pPr>
        <w:tabs>
          <w:tab w:val="left" w:pos="1197"/>
        </w:tabs>
        <w:rPr>
          <w:rFonts w:ascii="Times New Roman" w:hAnsi="Times New Roman" w:cs="Times New Roman"/>
          <w:szCs w:val="22"/>
        </w:rPr>
      </w:pPr>
      <w:r w:rsidRPr="00131DE1">
        <w:rPr>
          <w:rFonts w:ascii="Times New Roman" w:hAnsi="Times New Roman" w:cs="Times New Roman"/>
          <w:szCs w:val="22"/>
        </w:rPr>
        <w:t xml:space="preserve">• </w:t>
      </w:r>
      <w:r w:rsidR="00FF5FF7" w:rsidRPr="00131DE1">
        <w:rPr>
          <w:rFonts w:ascii="Times New Roman" w:hAnsi="Times New Roman" w:cs="Times New Roman"/>
          <w:szCs w:val="22"/>
        </w:rPr>
        <w:t xml:space="preserve">Androgynous people function well in </w:t>
      </w:r>
      <w:r w:rsidRPr="00131DE1">
        <w:rPr>
          <w:rFonts w:ascii="Times New Roman" w:hAnsi="Times New Roman" w:cs="Times New Roman"/>
          <w:szCs w:val="22"/>
        </w:rPr>
        <w:t xml:space="preserve">a variety of </w:t>
      </w:r>
      <w:r w:rsidR="00FF5FF7" w:rsidRPr="00131DE1">
        <w:rPr>
          <w:rFonts w:ascii="Times New Roman" w:hAnsi="Times New Roman" w:cs="Times New Roman"/>
          <w:szCs w:val="22"/>
        </w:rPr>
        <w:t>social situations</w:t>
      </w:r>
    </w:p>
    <w:p w14:paraId="58641B8A" w14:textId="6889AFB8" w:rsidR="00FF5FF7" w:rsidRPr="00131DE1" w:rsidRDefault="005C1C3A" w:rsidP="00FF5FF7">
      <w:pPr>
        <w:tabs>
          <w:tab w:val="left" w:pos="1197"/>
        </w:tabs>
        <w:rPr>
          <w:rFonts w:ascii="Times New Roman" w:hAnsi="Times New Roman" w:cs="Times New Roman"/>
          <w:szCs w:val="22"/>
        </w:rPr>
      </w:pPr>
      <w:r w:rsidRPr="00131DE1">
        <w:rPr>
          <w:rFonts w:ascii="Times New Roman" w:hAnsi="Times New Roman" w:cs="Times New Roman"/>
          <w:szCs w:val="22"/>
        </w:rPr>
        <w:t>•</w:t>
      </w:r>
      <w:r w:rsidR="00FF5FF7" w:rsidRPr="00131DE1">
        <w:rPr>
          <w:rFonts w:ascii="Times New Roman" w:hAnsi="Times New Roman" w:cs="Times New Roman"/>
          <w:szCs w:val="22"/>
        </w:rPr>
        <w:t xml:space="preserve"> Sex-typed people: stereotypically masculine or feminine</w:t>
      </w:r>
    </w:p>
    <w:p w14:paraId="13814F8F" w14:textId="610B8B5B" w:rsidR="00FF5FF7" w:rsidRPr="00131DE1" w:rsidRDefault="00FF5FF7" w:rsidP="005C1C3A">
      <w:pPr>
        <w:pStyle w:val="Paragraphedeliste"/>
        <w:numPr>
          <w:ilvl w:val="0"/>
          <w:numId w:val="46"/>
        </w:numPr>
        <w:tabs>
          <w:tab w:val="left" w:pos="1197"/>
        </w:tabs>
        <w:rPr>
          <w:rFonts w:ascii="Times New Roman" w:hAnsi="Times New Roman" w:cs="Times New Roman"/>
          <w:szCs w:val="22"/>
        </w:rPr>
      </w:pPr>
      <w:r w:rsidRPr="00131DE1">
        <w:rPr>
          <w:rFonts w:ascii="Times New Roman" w:hAnsi="Times New Roman" w:cs="Times New Roman"/>
          <w:szCs w:val="22"/>
        </w:rPr>
        <w:t xml:space="preserve">Females </w:t>
      </w:r>
      <w:r w:rsidR="005C1C3A" w:rsidRPr="00131DE1">
        <w:rPr>
          <w:rFonts w:ascii="Times New Roman" w:hAnsi="Times New Roman" w:cs="Times New Roman"/>
          <w:szCs w:val="22"/>
        </w:rPr>
        <w:t xml:space="preserve">are </w:t>
      </w:r>
      <w:r w:rsidRPr="00131DE1">
        <w:rPr>
          <w:rFonts w:ascii="Times New Roman" w:hAnsi="Times New Roman" w:cs="Times New Roman"/>
          <w:szCs w:val="22"/>
        </w:rPr>
        <w:t>more detail oriented</w:t>
      </w:r>
      <w:r w:rsidR="005C1C3A" w:rsidRPr="00131DE1">
        <w:rPr>
          <w:rFonts w:ascii="Times New Roman" w:hAnsi="Times New Roman" w:cs="Times New Roman"/>
          <w:szCs w:val="22"/>
        </w:rPr>
        <w:t xml:space="preserve"> and appear to be more sensitive to gender-role relationship than man. </w:t>
      </w:r>
    </w:p>
    <w:p w14:paraId="64609818" w14:textId="5A4E91DB" w:rsidR="00ED5209" w:rsidRPr="00131DE1" w:rsidRDefault="00ED5209" w:rsidP="00ED5209">
      <w:pPr>
        <w:pStyle w:val="Paragraphedeliste"/>
        <w:numPr>
          <w:ilvl w:val="0"/>
          <w:numId w:val="46"/>
        </w:numPr>
        <w:tabs>
          <w:tab w:val="left" w:pos="1197"/>
        </w:tabs>
        <w:rPr>
          <w:rFonts w:ascii="Times New Roman" w:hAnsi="Times New Roman" w:cs="Times New Roman"/>
          <w:szCs w:val="22"/>
        </w:rPr>
      </w:pPr>
      <w:r w:rsidRPr="00131DE1">
        <w:rPr>
          <w:rFonts w:ascii="Times New Roman" w:hAnsi="Times New Roman" w:cs="Times New Roman"/>
          <w:szCs w:val="22"/>
        </w:rPr>
        <w:t xml:space="preserve"> Men are more influenced </w:t>
      </w:r>
      <w:r w:rsidR="00FF5FF7" w:rsidRPr="00131DE1">
        <w:rPr>
          <w:rFonts w:ascii="Times New Roman" w:hAnsi="Times New Roman" w:cs="Times New Roman"/>
          <w:szCs w:val="22"/>
        </w:rPr>
        <w:t>overall themes</w:t>
      </w:r>
      <w:r w:rsidRPr="00131DE1">
        <w:rPr>
          <w:rFonts w:ascii="Times New Roman" w:hAnsi="Times New Roman" w:cs="Times New Roman"/>
          <w:szCs w:val="22"/>
        </w:rPr>
        <w:t xml:space="preserve"> when writing a letter or forming a judgement. </w:t>
      </w:r>
    </w:p>
    <w:p w14:paraId="133E6450" w14:textId="77777777" w:rsidR="00ED5209" w:rsidRPr="00131DE1" w:rsidRDefault="00ED5209" w:rsidP="00ED5209">
      <w:pPr>
        <w:tabs>
          <w:tab w:val="left" w:pos="1197"/>
        </w:tabs>
        <w:rPr>
          <w:rFonts w:ascii="Times New Roman" w:hAnsi="Times New Roman" w:cs="Times New Roman"/>
          <w:szCs w:val="22"/>
        </w:rPr>
      </w:pPr>
    </w:p>
    <w:p w14:paraId="6BD70B0D" w14:textId="30A719A9" w:rsidR="00ED5209" w:rsidRPr="00131DE1" w:rsidRDefault="00ED5209" w:rsidP="00ED5209">
      <w:pPr>
        <w:tabs>
          <w:tab w:val="left" w:pos="1197"/>
        </w:tabs>
        <w:rPr>
          <w:rFonts w:ascii="Times New Roman" w:hAnsi="Times New Roman" w:cs="Times New Roman"/>
          <w:bCs/>
          <w:szCs w:val="22"/>
          <w:u w:val="single"/>
        </w:rPr>
      </w:pPr>
      <w:r w:rsidRPr="00131DE1">
        <w:rPr>
          <w:rFonts w:ascii="Times New Roman" w:hAnsi="Times New Roman" w:cs="Times New Roman"/>
          <w:bCs/>
          <w:szCs w:val="22"/>
          <w:highlight w:val="cyan"/>
          <w:u w:val="single"/>
        </w:rPr>
        <w:t>Gender Benders:</w:t>
      </w:r>
      <w:r w:rsidRPr="00131DE1">
        <w:rPr>
          <w:rFonts w:ascii="Times New Roman" w:hAnsi="Times New Roman" w:cs="Times New Roman"/>
          <w:bCs/>
          <w:szCs w:val="22"/>
          <w:u w:val="single"/>
        </w:rPr>
        <w:t xml:space="preserve"> </w:t>
      </w:r>
    </w:p>
    <w:p w14:paraId="4E520B34" w14:textId="77777777" w:rsidR="00F50780" w:rsidRPr="00131DE1" w:rsidRDefault="00F50780" w:rsidP="00F50780">
      <w:pPr>
        <w:tabs>
          <w:tab w:val="left" w:pos="1197"/>
        </w:tabs>
        <w:rPr>
          <w:rFonts w:ascii="Times New Roman" w:hAnsi="Times New Roman" w:cs="Times New Roman"/>
          <w:szCs w:val="22"/>
        </w:rPr>
      </w:pPr>
      <w:r w:rsidRPr="00131DE1">
        <w:rPr>
          <w:rFonts w:ascii="Times New Roman" w:hAnsi="Times New Roman" w:cs="Times New Roman"/>
          <w:szCs w:val="22"/>
        </w:rPr>
        <w:t xml:space="preserve">Marketer –s try to think about new markets for their products. </w:t>
      </w:r>
    </w:p>
    <w:p w14:paraId="73AB1B8B" w14:textId="0E88A91D" w:rsidR="00F50780" w:rsidRPr="00131DE1" w:rsidRDefault="00F50780" w:rsidP="00F50780">
      <w:pPr>
        <w:tabs>
          <w:tab w:val="left" w:pos="1197"/>
        </w:tabs>
        <w:rPr>
          <w:rFonts w:ascii="Times New Roman" w:hAnsi="Times New Roman" w:cs="Times New Roman"/>
          <w:szCs w:val="22"/>
        </w:rPr>
      </w:pPr>
      <w:r w:rsidRPr="00131DE1">
        <w:rPr>
          <w:rFonts w:ascii="Times New Roman" w:hAnsi="Times New Roman" w:cs="Times New Roman"/>
          <w:szCs w:val="22"/>
        </w:rPr>
        <w:t xml:space="preserve">• </w:t>
      </w:r>
      <w:r w:rsidRPr="00131DE1">
        <w:rPr>
          <w:rFonts w:ascii="Times New Roman" w:hAnsi="Times New Roman" w:cs="Times New Roman"/>
          <w:b/>
          <w:i/>
          <w:szCs w:val="22"/>
        </w:rPr>
        <w:t>Gender-bending products</w:t>
      </w:r>
      <w:r w:rsidRPr="00131DE1">
        <w:rPr>
          <w:rFonts w:ascii="Times New Roman" w:hAnsi="Times New Roman" w:cs="Times New Roman"/>
          <w:szCs w:val="22"/>
        </w:rPr>
        <w:t>: Selling a sex-typed item adapted to the opposite sex</w:t>
      </w:r>
    </w:p>
    <w:p w14:paraId="064C8787" w14:textId="77777777" w:rsidR="00F50780" w:rsidRPr="00131DE1" w:rsidRDefault="00F50780" w:rsidP="00F50780">
      <w:pPr>
        <w:pStyle w:val="Paragraphedeliste"/>
        <w:numPr>
          <w:ilvl w:val="0"/>
          <w:numId w:val="47"/>
        </w:numPr>
        <w:tabs>
          <w:tab w:val="left" w:pos="1197"/>
        </w:tabs>
        <w:rPr>
          <w:rFonts w:ascii="Times New Roman" w:hAnsi="Times New Roman" w:cs="Times New Roman"/>
          <w:szCs w:val="22"/>
        </w:rPr>
      </w:pPr>
      <w:r w:rsidRPr="00131DE1">
        <w:rPr>
          <w:rFonts w:ascii="Times New Roman" w:hAnsi="Times New Roman" w:cs="Times New Roman"/>
          <w:szCs w:val="22"/>
        </w:rPr>
        <w:t xml:space="preserve"> Rubbermaid introduced grooming tools such as tweezers and clippers for men</w:t>
      </w:r>
    </w:p>
    <w:p w14:paraId="40F80C67" w14:textId="77777777" w:rsidR="00F50780" w:rsidRPr="00131DE1" w:rsidRDefault="00F50780" w:rsidP="00F50780">
      <w:pPr>
        <w:pStyle w:val="Paragraphedeliste"/>
        <w:numPr>
          <w:ilvl w:val="0"/>
          <w:numId w:val="47"/>
        </w:numPr>
        <w:tabs>
          <w:tab w:val="left" w:pos="1197"/>
        </w:tabs>
        <w:rPr>
          <w:rFonts w:ascii="Times New Roman" w:hAnsi="Times New Roman" w:cs="Times New Roman"/>
          <w:szCs w:val="22"/>
        </w:rPr>
      </w:pPr>
      <w:r w:rsidRPr="00131DE1">
        <w:rPr>
          <w:rFonts w:ascii="Times New Roman" w:hAnsi="Times New Roman" w:cs="Times New Roman"/>
          <w:szCs w:val="22"/>
        </w:rPr>
        <w:t xml:space="preserve"> Harley Davidson backed a world record attempt for female motorcycle riders</w:t>
      </w:r>
    </w:p>
    <w:p w14:paraId="07009467" w14:textId="77777777" w:rsidR="00F50780" w:rsidRPr="00131DE1" w:rsidRDefault="00F50780" w:rsidP="00F50780">
      <w:pPr>
        <w:pStyle w:val="Paragraphedeliste"/>
        <w:numPr>
          <w:ilvl w:val="0"/>
          <w:numId w:val="47"/>
        </w:numPr>
        <w:tabs>
          <w:tab w:val="left" w:pos="1197"/>
        </w:tabs>
        <w:rPr>
          <w:rFonts w:ascii="Times New Roman" w:hAnsi="Times New Roman" w:cs="Times New Roman"/>
          <w:szCs w:val="22"/>
        </w:rPr>
      </w:pPr>
      <w:r w:rsidRPr="00131DE1">
        <w:rPr>
          <w:rFonts w:ascii="Times New Roman" w:hAnsi="Times New Roman" w:cs="Times New Roman"/>
          <w:szCs w:val="22"/>
        </w:rPr>
        <w:t xml:space="preserve"> Sarah Palin and her hunting adventures could catch on with other women</w:t>
      </w:r>
    </w:p>
    <w:p w14:paraId="67EABF82" w14:textId="77777777" w:rsidR="00F50780" w:rsidRPr="00131DE1" w:rsidRDefault="00F50780" w:rsidP="00F50780">
      <w:pPr>
        <w:tabs>
          <w:tab w:val="left" w:pos="1197"/>
        </w:tabs>
        <w:rPr>
          <w:rFonts w:ascii="Times New Roman" w:hAnsi="Times New Roman" w:cs="Times New Roman"/>
          <w:szCs w:val="22"/>
        </w:rPr>
      </w:pPr>
    </w:p>
    <w:p w14:paraId="28770965" w14:textId="79B040B4" w:rsidR="00F50780" w:rsidRPr="00131DE1" w:rsidRDefault="00F50780" w:rsidP="00F50780">
      <w:pPr>
        <w:tabs>
          <w:tab w:val="left" w:pos="1197"/>
        </w:tabs>
        <w:rPr>
          <w:rFonts w:ascii="Times New Roman" w:hAnsi="Times New Roman" w:cs="Times New Roman"/>
          <w:b/>
          <w:i/>
          <w:color w:val="FF0000"/>
          <w:szCs w:val="22"/>
          <w:u w:val="single"/>
        </w:rPr>
      </w:pPr>
      <w:r w:rsidRPr="00131DE1">
        <w:rPr>
          <w:rFonts w:ascii="Times New Roman" w:hAnsi="Times New Roman" w:cs="Times New Roman"/>
          <w:b/>
          <w:i/>
          <w:color w:val="FF0000"/>
          <w:szCs w:val="22"/>
          <w:u w:val="single"/>
        </w:rPr>
        <w:t xml:space="preserve">Female roles : </w:t>
      </w:r>
    </w:p>
    <w:p w14:paraId="1D7B6242" w14:textId="77777777" w:rsidR="00AE510A" w:rsidRPr="00131DE1" w:rsidRDefault="00AE510A" w:rsidP="00F50780">
      <w:pPr>
        <w:tabs>
          <w:tab w:val="left" w:pos="1197"/>
        </w:tabs>
        <w:rPr>
          <w:rFonts w:ascii="Times New Roman" w:hAnsi="Times New Roman" w:cs="Times New Roman"/>
          <w:szCs w:val="22"/>
        </w:rPr>
      </w:pPr>
      <w:r w:rsidRPr="00131DE1">
        <w:rPr>
          <w:rFonts w:ascii="Times New Roman" w:hAnsi="Times New Roman" w:cs="Times New Roman"/>
          <w:szCs w:val="22"/>
        </w:rPr>
        <w:t xml:space="preserve">Sex roles constantly evolve. </w:t>
      </w:r>
    </w:p>
    <w:p w14:paraId="28A430F9" w14:textId="4E275621" w:rsidR="00AE510A" w:rsidRPr="00131DE1" w:rsidRDefault="00AE510A" w:rsidP="00F50780">
      <w:pPr>
        <w:tabs>
          <w:tab w:val="left" w:pos="1197"/>
        </w:tabs>
        <w:rPr>
          <w:rFonts w:ascii="Times New Roman" w:hAnsi="Times New Roman" w:cs="Times New Roman"/>
          <w:szCs w:val="22"/>
        </w:rPr>
      </w:pPr>
      <w:r w:rsidRPr="00131DE1">
        <w:rPr>
          <w:rFonts w:ascii="Times New Roman" w:hAnsi="Times New Roman" w:cs="Times New Roman"/>
          <w:szCs w:val="22"/>
        </w:rPr>
        <w:t xml:space="preserve">The study named “Contemporary Young Female Achievers” (CYMFA) identified different roles women play in different context : highly feminine role as a mother or partner / masculine roles as businesswomen / both of them as a friend. </w:t>
      </w:r>
    </w:p>
    <w:p w14:paraId="795BB478" w14:textId="77777777" w:rsidR="00AE510A" w:rsidRPr="00131DE1" w:rsidRDefault="00AE510A" w:rsidP="00F50780">
      <w:pPr>
        <w:tabs>
          <w:tab w:val="left" w:pos="1197"/>
        </w:tabs>
        <w:rPr>
          <w:rFonts w:ascii="Times New Roman" w:hAnsi="Times New Roman" w:cs="Times New Roman"/>
          <w:szCs w:val="22"/>
        </w:rPr>
      </w:pPr>
    </w:p>
    <w:p w14:paraId="5620179D" w14:textId="5805E435" w:rsidR="00AE510A" w:rsidRPr="00131DE1" w:rsidRDefault="00AE510A" w:rsidP="00F50780">
      <w:pPr>
        <w:tabs>
          <w:tab w:val="left" w:pos="1197"/>
        </w:tabs>
        <w:rPr>
          <w:rFonts w:ascii="Times New Roman" w:hAnsi="Times New Roman" w:cs="Times New Roman"/>
          <w:b/>
          <w:i/>
          <w:color w:val="FF0000"/>
          <w:szCs w:val="22"/>
          <w:u w:val="single"/>
        </w:rPr>
      </w:pPr>
      <w:r w:rsidRPr="00131DE1">
        <w:rPr>
          <w:rFonts w:ascii="Times New Roman" w:hAnsi="Times New Roman" w:cs="Times New Roman"/>
          <w:b/>
          <w:i/>
          <w:color w:val="FF0000"/>
          <w:szCs w:val="22"/>
          <w:u w:val="single"/>
        </w:rPr>
        <w:t xml:space="preserve">Male roles: </w:t>
      </w:r>
    </w:p>
    <w:p w14:paraId="7510B20C" w14:textId="2BD4D522" w:rsidR="00AE510A" w:rsidRPr="00131DE1" w:rsidRDefault="00AE510A" w:rsidP="00AE510A">
      <w:pPr>
        <w:rPr>
          <w:rFonts w:ascii="Times New Roman" w:hAnsi="Times New Roman" w:cs="Times New Roman"/>
          <w:szCs w:val="22"/>
        </w:rPr>
      </w:pPr>
      <w:r w:rsidRPr="00131DE1">
        <w:rPr>
          <w:rFonts w:ascii="Times New Roman" w:hAnsi="Times New Roman" w:cs="Times New Roman"/>
          <w:szCs w:val="22"/>
        </w:rPr>
        <w:t xml:space="preserve">Like women, men receive mixed message about how they are supposed to behave and feel. </w:t>
      </w:r>
    </w:p>
    <w:p w14:paraId="1C8B6CAC" w14:textId="7049CAD3" w:rsidR="00AE510A" w:rsidRPr="00131DE1" w:rsidRDefault="00AE510A" w:rsidP="00AE510A">
      <w:pPr>
        <w:rPr>
          <w:rFonts w:ascii="Times New Roman" w:hAnsi="Times New Roman" w:cs="Times New Roman"/>
          <w:szCs w:val="22"/>
        </w:rPr>
      </w:pPr>
      <w:r w:rsidRPr="00131DE1">
        <w:rPr>
          <w:rFonts w:ascii="Times New Roman" w:hAnsi="Times New Roman" w:cs="Times New Roman"/>
          <w:b/>
          <w:i/>
          <w:szCs w:val="22"/>
        </w:rPr>
        <w:t xml:space="preserve">Notion of metrosexual : </w:t>
      </w:r>
      <w:r w:rsidRPr="00131DE1">
        <w:rPr>
          <w:rFonts w:ascii="Times New Roman" w:hAnsi="Times New Roman" w:cs="Times New Roman"/>
          <w:szCs w:val="22"/>
        </w:rPr>
        <w:t xml:space="preserve">a straight urbane male who exhibits strong interest and knowledge regarding product such as fashion, home deign, gourmet cooking and personal care. </w:t>
      </w:r>
    </w:p>
    <w:p w14:paraId="0D50D00A" w14:textId="0BF96596" w:rsidR="00AE510A" w:rsidRPr="00131DE1" w:rsidRDefault="00AE510A" w:rsidP="00AE510A">
      <w:pPr>
        <w:rPr>
          <w:rFonts w:ascii="Times New Roman" w:hAnsi="Times New Roman" w:cs="Times New Roman"/>
          <w:szCs w:val="22"/>
        </w:rPr>
      </w:pPr>
      <w:r w:rsidRPr="00131DE1">
        <w:rPr>
          <w:rFonts w:ascii="Times New Roman" w:hAnsi="Times New Roman" w:cs="Times New Roman"/>
          <w:szCs w:val="22"/>
        </w:rPr>
        <w:sym w:font="Wingdings" w:char="F0E0"/>
      </w:r>
      <w:r w:rsidRPr="00131DE1">
        <w:rPr>
          <w:rFonts w:ascii="Times New Roman" w:hAnsi="Times New Roman" w:cs="Times New Roman"/>
          <w:szCs w:val="22"/>
        </w:rPr>
        <w:t xml:space="preserve"> our definition of masculinity is evolving. Men redefine sex roles while they stay in a “safe zone” of acceptance behaviour. </w:t>
      </w:r>
    </w:p>
    <w:p w14:paraId="5364BE9A" w14:textId="77777777" w:rsidR="00C563A1" w:rsidRPr="00131DE1" w:rsidRDefault="00C563A1" w:rsidP="00AE510A">
      <w:pPr>
        <w:rPr>
          <w:rFonts w:ascii="Times New Roman" w:hAnsi="Times New Roman" w:cs="Times New Roman"/>
          <w:szCs w:val="22"/>
        </w:rPr>
      </w:pPr>
    </w:p>
    <w:p w14:paraId="5AF0F50F" w14:textId="11985A4B" w:rsidR="00C563A1" w:rsidRPr="00131DE1" w:rsidRDefault="00C563A1" w:rsidP="00AE510A">
      <w:pPr>
        <w:rPr>
          <w:rFonts w:ascii="Times New Roman" w:hAnsi="Times New Roman" w:cs="Times New Roman"/>
          <w:bCs/>
          <w:szCs w:val="22"/>
          <w:u w:val="single"/>
        </w:rPr>
      </w:pPr>
      <w:r w:rsidRPr="00131DE1">
        <w:rPr>
          <w:rFonts w:ascii="Times New Roman" w:hAnsi="Times New Roman" w:cs="Times New Roman"/>
          <w:bCs/>
          <w:szCs w:val="22"/>
          <w:highlight w:val="cyan"/>
          <w:u w:val="single"/>
        </w:rPr>
        <w:t>GLBT Consumers:</w:t>
      </w:r>
      <w:r w:rsidRPr="00131DE1">
        <w:rPr>
          <w:rFonts w:ascii="Times New Roman" w:hAnsi="Times New Roman" w:cs="Times New Roman"/>
          <w:bCs/>
          <w:szCs w:val="22"/>
          <w:u w:val="single"/>
        </w:rPr>
        <w:t xml:space="preserve"> </w:t>
      </w:r>
    </w:p>
    <w:p w14:paraId="2551104B" w14:textId="5E281111" w:rsidR="00C563A1" w:rsidRPr="00131DE1" w:rsidRDefault="00C563A1" w:rsidP="00C563A1">
      <w:pPr>
        <w:rPr>
          <w:rFonts w:ascii="Times New Roman" w:hAnsi="Times New Roman" w:cs="Times New Roman"/>
          <w:szCs w:val="22"/>
        </w:rPr>
      </w:pPr>
      <w:r w:rsidRPr="00131DE1">
        <w:rPr>
          <w:rFonts w:ascii="Times New Roman" w:hAnsi="Times New Roman" w:cs="Times New Roman"/>
          <w:szCs w:val="22"/>
        </w:rPr>
        <w:t>• They represent between 4% to 8% of U.S. population</w:t>
      </w:r>
    </w:p>
    <w:p w14:paraId="31EADA20" w14:textId="42239929" w:rsidR="00C563A1" w:rsidRPr="00131DE1" w:rsidRDefault="00C563A1" w:rsidP="00C563A1">
      <w:pPr>
        <w:rPr>
          <w:rFonts w:ascii="Times New Roman" w:hAnsi="Times New Roman" w:cs="Times New Roman"/>
          <w:szCs w:val="22"/>
        </w:rPr>
      </w:pPr>
      <w:r w:rsidRPr="00131DE1">
        <w:rPr>
          <w:rFonts w:ascii="Times New Roman" w:hAnsi="Times New Roman" w:cs="Times New Roman"/>
          <w:szCs w:val="22"/>
        </w:rPr>
        <w:t>• Spend $250–$350 billion a year</w:t>
      </w:r>
    </w:p>
    <w:p w14:paraId="19BEBF0A" w14:textId="6AB78785" w:rsidR="00C563A1" w:rsidRPr="00131DE1" w:rsidRDefault="00C563A1" w:rsidP="00C563A1">
      <w:pPr>
        <w:rPr>
          <w:rFonts w:ascii="Times New Roman" w:hAnsi="Times New Roman" w:cs="Times New Roman"/>
          <w:szCs w:val="22"/>
        </w:rPr>
      </w:pPr>
      <w:r w:rsidRPr="00131DE1">
        <w:rPr>
          <w:rFonts w:ascii="Times New Roman" w:hAnsi="Times New Roman" w:cs="Times New Roman"/>
          <w:szCs w:val="22"/>
        </w:rPr>
        <w:t>• Segments within the GLBT community</w:t>
      </w:r>
    </w:p>
    <w:p w14:paraId="45B3AC10" w14:textId="2626865E" w:rsidR="00C563A1" w:rsidRPr="00131DE1" w:rsidRDefault="00C563A1" w:rsidP="00C563A1">
      <w:pPr>
        <w:pStyle w:val="Paragraphedeliste"/>
        <w:numPr>
          <w:ilvl w:val="0"/>
          <w:numId w:val="48"/>
        </w:numPr>
        <w:rPr>
          <w:rFonts w:ascii="Times New Roman" w:hAnsi="Times New Roman" w:cs="Times New Roman"/>
          <w:szCs w:val="22"/>
        </w:rPr>
      </w:pPr>
      <w:r w:rsidRPr="00131DE1">
        <w:rPr>
          <w:rFonts w:ascii="Times New Roman" w:hAnsi="Times New Roman" w:cs="Times New Roman"/>
          <w:szCs w:val="22"/>
        </w:rPr>
        <w:t>Super Gays</w:t>
      </w:r>
    </w:p>
    <w:p w14:paraId="18DCBBF4" w14:textId="2EFD93E0" w:rsidR="00C563A1" w:rsidRPr="00131DE1" w:rsidRDefault="00C563A1" w:rsidP="00C563A1">
      <w:pPr>
        <w:pStyle w:val="Paragraphedeliste"/>
        <w:numPr>
          <w:ilvl w:val="0"/>
          <w:numId w:val="48"/>
        </w:numPr>
        <w:rPr>
          <w:rFonts w:ascii="Times New Roman" w:hAnsi="Times New Roman" w:cs="Times New Roman"/>
          <w:szCs w:val="22"/>
        </w:rPr>
      </w:pPr>
      <w:r w:rsidRPr="00131DE1">
        <w:rPr>
          <w:rFonts w:ascii="Times New Roman" w:hAnsi="Times New Roman" w:cs="Times New Roman"/>
          <w:szCs w:val="22"/>
        </w:rPr>
        <w:t>Habitaters</w:t>
      </w:r>
    </w:p>
    <w:p w14:paraId="672346D2" w14:textId="511EB60A" w:rsidR="00C563A1" w:rsidRPr="00131DE1" w:rsidRDefault="00C563A1" w:rsidP="00C563A1">
      <w:pPr>
        <w:pStyle w:val="Paragraphedeliste"/>
        <w:numPr>
          <w:ilvl w:val="0"/>
          <w:numId w:val="48"/>
        </w:numPr>
        <w:rPr>
          <w:rFonts w:ascii="Times New Roman" w:hAnsi="Times New Roman" w:cs="Times New Roman"/>
          <w:szCs w:val="22"/>
        </w:rPr>
      </w:pPr>
      <w:r w:rsidRPr="00131DE1">
        <w:rPr>
          <w:rFonts w:ascii="Times New Roman" w:hAnsi="Times New Roman" w:cs="Times New Roman"/>
          <w:szCs w:val="22"/>
        </w:rPr>
        <w:t>Gay Mainstream</w:t>
      </w:r>
    </w:p>
    <w:p w14:paraId="4F60D58F" w14:textId="223A8A48" w:rsidR="00C563A1" w:rsidRPr="00131DE1" w:rsidRDefault="00C563A1" w:rsidP="00C563A1">
      <w:pPr>
        <w:pStyle w:val="Paragraphedeliste"/>
        <w:numPr>
          <w:ilvl w:val="0"/>
          <w:numId w:val="48"/>
        </w:numPr>
        <w:rPr>
          <w:rFonts w:ascii="Times New Roman" w:hAnsi="Times New Roman" w:cs="Times New Roman"/>
          <w:szCs w:val="22"/>
        </w:rPr>
      </w:pPr>
      <w:r w:rsidRPr="00131DE1">
        <w:rPr>
          <w:rFonts w:ascii="Times New Roman" w:hAnsi="Times New Roman" w:cs="Times New Roman"/>
          <w:szCs w:val="22"/>
        </w:rPr>
        <w:t>Party People</w:t>
      </w:r>
    </w:p>
    <w:p w14:paraId="1CCC9A1C" w14:textId="39F56572" w:rsidR="00C563A1" w:rsidRPr="00131DE1" w:rsidRDefault="00C563A1" w:rsidP="00C563A1">
      <w:pPr>
        <w:pStyle w:val="Paragraphedeliste"/>
        <w:numPr>
          <w:ilvl w:val="0"/>
          <w:numId w:val="48"/>
        </w:numPr>
        <w:rPr>
          <w:rFonts w:ascii="Times New Roman" w:hAnsi="Times New Roman" w:cs="Times New Roman"/>
          <w:szCs w:val="22"/>
        </w:rPr>
      </w:pPr>
      <w:r w:rsidRPr="00131DE1">
        <w:rPr>
          <w:rFonts w:ascii="Times New Roman" w:hAnsi="Times New Roman" w:cs="Times New Roman"/>
          <w:szCs w:val="22"/>
        </w:rPr>
        <w:t>Closeted</w:t>
      </w:r>
      <w:r w:rsidRPr="00131DE1">
        <w:rPr>
          <w:rFonts w:ascii="Times New Roman" w:hAnsi="Times New Roman" w:cs="Times New Roman"/>
          <w:szCs w:val="22"/>
          <w:u w:val="single"/>
        </w:rPr>
        <w:t xml:space="preserve"> </w:t>
      </w:r>
    </w:p>
    <w:p w14:paraId="0152D8F2" w14:textId="77777777" w:rsidR="006C0DFA" w:rsidRPr="00131DE1" w:rsidRDefault="006C0DFA" w:rsidP="006C0DFA">
      <w:pPr>
        <w:rPr>
          <w:rFonts w:ascii="Times New Roman" w:hAnsi="Times New Roman" w:cs="Times New Roman"/>
          <w:szCs w:val="22"/>
        </w:rPr>
      </w:pPr>
    </w:p>
    <w:p w14:paraId="6F7C927A" w14:textId="77777777" w:rsidR="006C0DFA" w:rsidRPr="00131DE1" w:rsidRDefault="006C0DFA" w:rsidP="006C0DFA">
      <w:pPr>
        <w:rPr>
          <w:rFonts w:ascii="Times New Roman" w:hAnsi="Times New Roman" w:cs="Times New Roman"/>
          <w:szCs w:val="22"/>
        </w:rPr>
      </w:pPr>
    </w:p>
    <w:p w14:paraId="04CD1E36" w14:textId="77777777" w:rsidR="006C0DFA" w:rsidRPr="00131DE1" w:rsidRDefault="006C0DFA" w:rsidP="006C0DFA">
      <w:pPr>
        <w:rPr>
          <w:rFonts w:ascii="Times New Roman" w:hAnsi="Times New Roman" w:cs="Times New Roman"/>
          <w:szCs w:val="22"/>
        </w:rPr>
      </w:pPr>
    </w:p>
    <w:p w14:paraId="1641A6B3" w14:textId="77777777" w:rsidR="00C563A1" w:rsidRPr="00131DE1" w:rsidRDefault="00C563A1" w:rsidP="00C563A1">
      <w:pPr>
        <w:rPr>
          <w:rFonts w:ascii="Times New Roman" w:hAnsi="Times New Roman" w:cs="Times New Roman"/>
          <w:szCs w:val="22"/>
        </w:rPr>
      </w:pPr>
    </w:p>
    <w:p w14:paraId="048BCF5D" w14:textId="1FA1F89F" w:rsidR="00C563A1" w:rsidRPr="00131DE1" w:rsidRDefault="006C0DFA" w:rsidP="00C563A1">
      <w:pPr>
        <w:rPr>
          <w:rFonts w:ascii="Times New Roman" w:hAnsi="Times New Roman" w:cs="Times New Roman"/>
          <w:b/>
          <w:bCs/>
          <w:i/>
          <w:color w:val="0000FF"/>
          <w:sz w:val="28"/>
          <w:szCs w:val="22"/>
          <w:u w:val="single"/>
        </w:rPr>
      </w:pPr>
      <w:r w:rsidRPr="00131DE1">
        <w:rPr>
          <w:rFonts w:ascii="Times New Roman" w:hAnsi="Times New Roman" w:cs="Times New Roman"/>
          <w:b/>
          <w:bCs/>
          <w:i/>
          <w:color w:val="0000FF"/>
          <w:sz w:val="28"/>
          <w:szCs w:val="22"/>
          <w:u w:val="single"/>
        </w:rPr>
        <w:t>BODY IMAGE</w:t>
      </w:r>
    </w:p>
    <w:p w14:paraId="1F150A55" w14:textId="77777777" w:rsidR="006C0DFA" w:rsidRPr="00131DE1" w:rsidRDefault="006C0DFA" w:rsidP="006C0DFA">
      <w:pPr>
        <w:rPr>
          <w:rFonts w:ascii="Times New Roman" w:hAnsi="Times New Roman" w:cs="Times New Roman"/>
          <w:b/>
          <w:bCs/>
          <w:i/>
          <w:color w:val="0000FF"/>
          <w:sz w:val="28"/>
          <w:szCs w:val="22"/>
          <w:u w:val="single"/>
        </w:rPr>
      </w:pPr>
    </w:p>
    <w:p w14:paraId="153FEB7C" w14:textId="2A54075B" w:rsidR="006C0DFA" w:rsidRPr="00131DE1" w:rsidRDefault="006C0DFA" w:rsidP="006C0DFA">
      <w:pPr>
        <w:rPr>
          <w:rFonts w:ascii="Times New Roman" w:hAnsi="Times New Roman" w:cs="Times New Roman"/>
          <w:sz w:val="22"/>
          <w:szCs w:val="22"/>
        </w:rPr>
      </w:pPr>
      <w:r w:rsidRPr="00131DE1">
        <w:rPr>
          <w:rFonts w:ascii="Times New Roman" w:hAnsi="Times New Roman" w:cs="Times New Roman"/>
          <w:b/>
          <w:i/>
          <w:sz w:val="22"/>
          <w:szCs w:val="22"/>
        </w:rPr>
        <w:t>Body image</w:t>
      </w:r>
      <w:r w:rsidRPr="00131DE1">
        <w:rPr>
          <w:rFonts w:ascii="Times New Roman" w:hAnsi="Times New Roman" w:cs="Times New Roman"/>
          <w:sz w:val="22"/>
          <w:szCs w:val="22"/>
        </w:rPr>
        <w:t xml:space="preserve">: Consumer’s subjective evaluation of his/her physical self. The image is not necessarily accurate. </w:t>
      </w:r>
    </w:p>
    <w:p w14:paraId="5D279915" w14:textId="77777777" w:rsidR="006C0DFA" w:rsidRPr="00131DE1" w:rsidRDefault="006C0DFA" w:rsidP="006C0DFA">
      <w:pPr>
        <w:rPr>
          <w:rFonts w:ascii="Times New Roman" w:hAnsi="Times New Roman" w:cs="Times New Roman"/>
          <w:sz w:val="22"/>
          <w:szCs w:val="22"/>
        </w:rPr>
      </w:pPr>
    </w:p>
    <w:p w14:paraId="5039A128" w14:textId="274700CE" w:rsidR="006C0DFA" w:rsidRPr="00131DE1" w:rsidRDefault="006C0DFA" w:rsidP="006C0DFA">
      <w:pPr>
        <w:rPr>
          <w:rFonts w:ascii="Times New Roman" w:hAnsi="Times New Roman" w:cs="Times New Roman"/>
          <w:sz w:val="22"/>
          <w:szCs w:val="22"/>
        </w:rPr>
      </w:pPr>
      <w:r w:rsidRPr="00131DE1">
        <w:rPr>
          <w:rFonts w:ascii="Times New Roman" w:hAnsi="Times New Roman" w:cs="Times New Roman"/>
          <w:sz w:val="22"/>
          <w:szCs w:val="22"/>
        </w:rPr>
        <w:t xml:space="preserve">• </w:t>
      </w:r>
      <w:r w:rsidRPr="00131DE1">
        <w:rPr>
          <w:rFonts w:ascii="Times New Roman" w:hAnsi="Times New Roman" w:cs="Times New Roman"/>
          <w:b/>
          <w:i/>
          <w:sz w:val="22"/>
          <w:szCs w:val="22"/>
        </w:rPr>
        <w:t>Body cathexis</w:t>
      </w:r>
      <w:r w:rsidRPr="00131DE1">
        <w:rPr>
          <w:rFonts w:ascii="Times New Roman" w:hAnsi="Times New Roman" w:cs="Times New Roman"/>
          <w:sz w:val="22"/>
          <w:szCs w:val="22"/>
        </w:rPr>
        <w:t xml:space="preserve">: person’s feelings about his or her own body. Cathexis refers to the emotional significance of some object or idea to a person, and some parts of the body are more central to self-concept than others. </w:t>
      </w:r>
    </w:p>
    <w:p w14:paraId="4DE85359" w14:textId="1E0BA939" w:rsidR="006C0DFA" w:rsidRPr="00131DE1" w:rsidRDefault="006C0DFA" w:rsidP="006C0DFA">
      <w:pPr>
        <w:rPr>
          <w:rFonts w:ascii="Times New Roman" w:hAnsi="Times New Roman" w:cs="Times New Roman"/>
          <w:sz w:val="22"/>
          <w:szCs w:val="22"/>
        </w:rPr>
      </w:pPr>
      <w:r w:rsidRPr="00131DE1">
        <w:rPr>
          <w:rFonts w:ascii="Times New Roman" w:hAnsi="Times New Roman" w:cs="Times New Roman"/>
          <w:sz w:val="22"/>
          <w:szCs w:val="22"/>
        </w:rPr>
        <w:t xml:space="preserve"> Strong body cathexis = frequent purchases of “preening” products (as air conditioner, facial bronzer…) </w:t>
      </w:r>
    </w:p>
    <w:p w14:paraId="0B10C96A" w14:textId="77777777" w:rsidR="006C0DFA" w:rsidRPr="00131DE1" w:rsidRDefault="006C0DFA" w:rsidP="006C0DFA">
      <w:pPr>
        <w:rPr>
          <w:rFonts w:ascii="Times New Roman" w:hAnsi="Times New Roman" w:cs="Times New Roman"/>
          <w:sz w:val="22"/>
          <w:szCs w:val="22"/>
        </w:rPr>
      </w:pPr>
    </w:p>
    <w:p w14:paraId="4067AEA6" w14:textId="63653B6B" w:rsidR="006C0DFA" w:rsidRPr="00131DE1" w:rsidRDefault="006C0DFA" w:rsidP="006C0DFA">
      <w:pPr>
        <w:rPr>
          <w:rFonts w:ascii="Times New Roman" w:hAnsi="Times New Roman" w:cs="Times New Roman"/>
          <w:sz w:val="22"/>
          <w:szCs w:val="22"/>
          <w:u w:val="single"/>
        </w:rPr>
      </w:pPr>
      <w:r w:rsidRPr="00131DE1">
        <w:rPr>
          <w:rFonts w:ascii="Times New Roman" w:hAnsi="Times New Roman" w:cs="Times New Roman"/>
          <w:bCs/>
          <w:sz w:val="22"/>
          <w:szCs w:val="22"/>
          <w:highlight w:val="cyan"/>
          <w:u w:val="single"/>
        </w:rPr>
        <w:t>Ideals of Beauty:</w:t>
      </w:r>
      <w:r w:rsidRPr="00131DE1">
        <w:rPr>
          <w:rFonts w:ascii="Times New Roman" w:hAnsi="Times New Roman" w:cs="Times New Roman"/>
          <w:bCs/>
          <w:sz w:val="22"/>
          <w:szCs w:val="22"/>
          <w:u w:val="single"/>
        </w:rPr>
        <w:t xml:space="preserve"> </w:t>
      </w:r>
    </w:p>
    <w:p w14:paraId="25E63905" w14:textId="3CAB2996" w:rsidR="006C0DFA" w:rsidRPr="00131DE1" w:rsidRDefault="006C0DFA" w:rsidP="006C0DFA">
      <w:pPr>
        <w:rPr>
          <w:rFonts w:ascii="Times New Roman" w:hAnsi="Times New Roman" w:cs="Times New Roman"/>
          <w:sz w:val="22"/>
          <w:szCs w:val="22"/>
        </w:rPr>
      </w:pPr>
      <w:r w:rsidRPr="00131DE1">
        <w:rPr>
          <w:rFonts w:ascii="Times New Roman" w:hAnsi="Times New Roman" w:cs="Times New Roman"/>
          <w:sz w:val="22"/>
          <w:szCs w:val="22"/>
        </w:rPr>
        <w:t xml:space="preserve"> </w:t>
      </w:r>
      <w:r w:rsidR="00866B05" w:rsidRPr="00131DE1">
        <w:rPr>
          <w:rFonts w:ascii="Times New Roman" w:hAnsi="Times New Roman" w:cs="Times New Roman"/>
          <w:b/>
          <w:i/>
          <w:sz w:val="22"/>
          <w:szCs w:val="22"/>
        </w:rPr>
        <w:t>Ideal of beauty</w:t>
      </w:r>
      <w:r w:rsidR="00866B05" w:rsidRPr="00131DE1">
        <w:rPr>
          <w:rFonts w:ascii="Times New Roman" w:hAnsi="Times New Roman" w:cs="Times New Roman"/>
          <w:sz w:val="22"/>
          <w:szCs w:val="22"/>
        </w:rPr>
        <w:t xml:space="preserve"> is a particular model or e</w:t>
      </w:r>
      <w:r w:rsidRPr="00131DE1">
        <w:rPr>
          <w:rFonts w:ascii="Times New Roman" w:hAnsi="Times New Roman" w:cs="Times New Roman"/>
          <w:sz w:val="22"/>
          <w:szCs w:val="22"/>
        </w:rPr>
        <w:t>xemplar of appearance</w:t>
      </w:r>
      <w:r w:rsidR="00866B05" w:rsidRPr="00131DE1">
        <w:rPr>
          <w:rFonts w:ascii="Times New Roman" w:hAnsi="Times New Roman" w:cs="Times New Roman"/>
          <w:sz w:val="22"/>
          <w:szCs w:val="22"/>
        </w:rPr>
        <w:t xml:space="preserve">. It include physical features (blue eyes, pale vs. tan, lips..)  aspects of clothing and body type (small, thin, athletic..) </w:t>
      </w:r>
    </w:p>
    <w:p w14:paraId="0C2648BD" w14:textId="6EAD2957" w:rsidR="006C0DFA" w:rsidRPr="00131DE1" w:rsidRDefault="006C0DFA" w:rsidP="006C0DFA">
      <w:pPr>
        <w:rPr>
          <w:rFonts w:ascii="Times New Roman" w:hAnsi="Times New Roman" w:cs="Times New Roman"/>
          <w:sz w:val="22"/>
          <w:szCs w:val="22"/>
        </w:rPr>
      </w:pPr>
      <w:r w:rsidRPr="00131DE1">
        <w:rPr>
          <w:rFonts w:ascii="Times New Roman" w:hAnsi="Times New Roman" w:cs="Times New Roman"/>
          <w:sz w:val="22"/>
          <w:szCs w:val="22"/>
        </w:rPr>
        <w:t xml:space="preserve"> </w:t>
      </w:r>
      <w:r w:rsidR="00866B05" w:rsidRPr="00131DE1">
        <w:rPr>
          <w:rFonts w:ascii="Times New Roman" w:hAnsi="Times New Roman" w:cs="Times New Roman"/>
          <w:sz w:val="22"/>
          <w:szCs w:val="22"/>
        </w:rPr>
        <w:sym w:font="Wingdings" w:char="F0E0"/>
      </w:r>
      <w:r w:rsidR="00866B05" w:rsidRPr="00131DE1">
        <w:rPr>
          <w:rFonts w:ascii="Times New Roman" w:hAnsi="Times New Roman" w:cs="Times New Roman"/>
          <w:sz w:val="22"/>
          <w:szCs w:val="22"/>
        </w:rPr>
        <w:t xml:space="preserve"> </w:t>
      </w:r>
      <w:r w:rsidRPr="00131DE1">
        <w:rPr>
          <w:rFonts w:ascii="Times New Roman" w:hAnsi="Times New Roman" w:cs="Times New Roman"/>
          <w:sz w:val="22"/>
          <w:szCs w:val="22"/>
        </w:rPr>
        <w:t xml:space="preserve">“What is beautiful is good” </w:t>
      </w:r>
      <w:r w:rsidR="00866B05" w:rsidRPr="00131DE1">
        <w:rPr>
          <w:rFonts w:ascii="Times New Roman" w:hAnsi="Times New Roman" w:cs="Times New Roman"/>
          <w:sz w:val="22"/>
          <w:szCs w:val="22"/>
        </w:rPr>
        <w:t xml:space="preserve">is an </w:t>
      </w:r>
      <w:r w:rsidRPr="00131DE1">
        <w:rPr>
          <w:rFonts w:ascii="Times New Roman" w:hAnsi="Times New Roman" w:cs="Times New Roman"/>
          <w:sz w:val="22"/>
          <w:szCs w:val="22"/>
        </w:rPr>
        <w:t>stereotype</w:t>
      </w:r>
      <w:r w:rsidR="00866B05" w:rsidRPr="00131DE1">
        <w:rPr>
          <w:rFonts w:ascii="Times New Roman" w:hAnsi="Times New Roman" w:cs="Times New Roman"/>
          <w:sz w:val="22"/>
          <w:szCs w:val="22"/>
        </w:rPr>
        <w:t xml:space="preserve"> that assume that the more attractive people are smarter. </w:t>
      </w:r>
    </w:p>
    <w:p w14:paraId="0417E140" w14:textId="77777777" w:rsidR="00866B05" w:rsidRPr="00131DE1" w:rsidRDefault="00866B05" w:rsidP="006C0DFA">
      <w:pPr>
        <w:rPr>
          <w:rFonts w:ascii="Times New Roman" w:hAnsi="Times New Roman" w:cs="Times New Roman"/>
          <w:sz w:val="22"/>
          <w:szCs w:val="22"/>
        </w:rPr>
      </w:pPr>
    </w:p>
    <w:p w14:paraId="33C13EEC" w14:textId="77777777" w:rsidR="006C0DFA" w:rsidRPr="00131DE1" w:rsidRDefault="006C0DFA" w:rsidP="006C0DFA">
      <w:pPr>
        <w:rPr>
          <w:rFonts w:ascii="Times New Roman" w:hAnsi="Times New Roman" w:cs="Times New Roman"/>
          <w:sz w:val="22"/>
          <w:szCs w:val="22"/>
        </w:rPr>
      </w:pPr>
      <w:r w:rsidRPr="00131DE1">
        <w:rPr>
          <w:rFonts w:ascii="Times New Roman" w:hAnsi="Times New Roman" w:cs="Times New Roman"/>
          <w:sz w:val="22"/>
          <w:szCs w:val="22"/>
        </w:rPr>
        <w:t xml:space="preserve"> Favourable physical features</w:t>
      </w:r>
    </w:p>
    <w:p w14:paraId="1797A96C" w14:textId="77777777" w:rsidR="006C0DFA" w:rsidRPr="00131DE1" w:rsidRDefault="006C0DFA" w:rsidP="006C0DFA">
      <w:pPr>
        <w:rPr>
          <w:rFonts w:ascii="Times New Roman" w:hAnsi="Times New Roman" w:cs="Times New Roman"/>
          <w:sz w:val="22"/>
          <w:szCs w:val="22"/>
        </w:rPr>
      </w:pPr>
      <w:r w:rsidRPr="00131DE1">
        <w:rPr>
          <w:rFonts w:ascii="Times New Roman" w:hAnsi="Times New Roman" w:cs="Times New Roman"/>
          <w:sz w:val="22"/>
          <w:szCs w:val="22"/>
        </w:rPr>
        <w:t xml:space="preserve"> Attractive faces</w:t>
      </w:r>
    </w:p>
    <w:p w14:paraId="304B44DD" w14:textId="77777777" w:rsidR="006C0DFA" w:rsidRPr="00131DE1" w:rsidRDefault="006C0DFA" w:rsidP="006C0DFA">
      <w:pPr>
        <w:rPr>
          <w:rFonts w:ascii="Times New Roman" w:hAnsi="Times New Roman" w:cs="Times New Roman"/>
          <w:sz w:val="22"/>
          <w:szCs w:val="22"/>
        </w:rPr>
      </w:pPr>
      <w:r w:rsidRPr="00131DE1">
        <w:rPr>
          <w:rFonts w:ascii="Times New Roman" w:hAnsi="Times New Roman" w:cs="Times New Roman"/>
          <w:sz w:val="22"/>
          <w:szCs w:val="22"/>
        </w:rPr>
        <w:t xml:space="preserve"> Good health and youth</w:t>
      </w:r>
    </w:p>
    <w:p w14:paraId="529DA7B4" w14:textId="77777777" w:rsidR="006C0DFA" w:rsidRPr="00131DE1" w:rsidRDefault="006C0DFA" w:rsidP="006C0DFA">
      <w:pPr>
        <w:rPr>
          <w:rFonts w:ascii="Times New Roman" w:hAnsi="Times New Roman" w:cs="Times New Roman"/>
          <w:sz w:val="22"/>
          <w:szCs w:val="22"/>
        </w:rPr>
      </w:pPr>
      <w:r w:rsidRPr="00131DE1">
        <w:rPr>
          <w:rFonts w:ascii="Times New Roman" w:hAnsi="Times New Roman" w:cs="Times New Roman"/>
          <w:sz w:val="22"/>
          <w:szCs w:val="22"/>
        </w:rPr>
        <w:t xml:space="preserve"> Balance/symmetry</w:t>
      </w:r>
    </w:p>
    <w:p w14:paraId="053780EE" w14:textId="77777777" w:rsidR="006C0DFA" w:rsidRPr="00131DE1" w:rsidRDefault="006C0DFA" w:rsidP="006C0DFA">
      <w:pPr>
        <w:rPr>
          <w:rFonts w:ascii="Times New Roman" w:hAnsi="Times New Roman" w:cs="Times New Roman"/>
          <w:sz w:val="22"/>
          <w:szCs w:val="22"/>
        </w:rPr>
      </w:pPr>
      <w:r w:rsidRPr="00131DE1">
        <w:rPr>
          <w:rFonts w:ascii="Times New Roman" w:hAnsi="Times New Roman" w:cs="Times New Roman"/>
          <w:sz w:val="22"/>
          <w:szCs w:val="22"/>
        </w:rPr>
        <w:t xml:space="preserve"> Feminine curves/hourglass body shape</w:t>
      </w:r>
    </w:p>
    <w:p w14:paraId="20187510" w14:textId="77777777" w:rsidR="000378BA" w:rsidRPr="00131DE1" w:rsidRDefault="000378BA" w:rsidP="006C0DFA">
      <w:pPr>
        <w:rPr>
          <w:rFonts w:ascii="Times New Roman" w:hAnsi="Times New Roman" w:cs="Times New Roman"/>
          <w:sz w:val="22"/>
          <w:szCs w:val="22"/>
        </w:rPr>
      </w:pPr>
    </w:p>
    <w:p w14:paraId="654FBAF4" w14:textId="77777777" w:rsidR="000378BA" w:rsidRPr="00131DE1" w:rsidRDefault="000378BA" w:rsidP="006C0DFA">
      <w:pPr>
        <w:rPr>
          <w:rFonts w:ascii="Times New Roman" w:hAnsi="Times New Roman" w:cs="Times New Roman"/>
          <w:sz w:val="22"/>
          <w:szCs w:val="22"/>
        </w:rPr>
      </w:pPr>
    </w:p>
    <w:p w14:paraId="3EC4222B" w14:textId="423BA774" w:rsidR="000378BA" w:rsidRPr="00131DE1" w:rsidRDefault="000378BA" w:rsidP="006C0DFA">
      <w:pPr>
        <w:rPr>
          <w:rFonts w:ascii="Times New Roman" w:hAnsi="Times New Roman" w:cs="Times New Roman"/>
          <w:b/>
          <w:i/>
          <w:color w:val="FF0000"/>
          <w:sz w:val="22"/>
          <w:szCs w:val="22"/>
          <w:u w:val="single"/>
        </w:rPr>
      </w:pPr>
      <w:r w:rsidRPr="00131DE1">
        <w:rPr>
          <w:rFonts w:ascii="Times New Roman" w:hAnsi="Times New Roman" w:cs="Times New Roman"/>
          <w:b/>
          <w:i/>
          <w:color w:val="FF0000"/>
          <w:sz w:val="22"/>
          <w:szCs w:val="22"/>
          <w:u w:val="single"/>
        </w:rPr>
        <w:t xml:space="preserve">Western ideals of beauty : </w:t>
      </w:r>
    </w:p>
    <w:p w14:paraId="2E2A9475" w14:textId="5552B4A4" w:rsidR="000378BA" w:rsidRPr="00131DE1" w:rsidRDefault="000378BA" w:rsidP="000378BA">
      <w:pPr>
        <w:rPr>
          <w:rFonts w:ascii="Times New Roman" w:hAnsi="Times New Roman" w:cs="Times New Roman"/>
          <w:sz w:val="22"/>
          <w:szCs w:val="22"/>
        </w:rPr>
      </w:pPr>
      <w:r w:rsidRPr="00131DE1">
        <w:rPr>
          <w:rFonts w:ascii="Times New Roman" w:hAnsi="Times New Roman" w:cs="Times New Roman"/>
          <w:sz w:val="22"/>
          <w:szCs w:val="22"/>
        </w:rPr>
        <w:t>• Skin color and eye shape = status, sophistication, and social desirability</w:t>
      </w:r>
    </w:p>
    <w:p w14:paraId="328E0B5F" w14:textId="60E8EA12" w:rsidR="000378BA" w:rsidRPr="00131DE1" w:rsidRDefault="000378BA" w:rsidP="000378BA">
      <w:pPr>
        <w:rPr>
          <w:rFonts w:ascii="Times New Roman" w:hAnsi="Times New Roman" w:cs="Times New Roman"/>
          <w:sz w:val="22"/>
          <w:szCs w:val="22"/>
        </w:rPr>
      </w:pPr>
      <w:r w:rsidRPr="00131DE1">
        <w:rPr>
          <w:rFonts w:ascii="Times New Roman" w:hAnsi="Times New Roman" w:cs="Times New Roman"/>
          <w:sz w:val="22"/>
          <w:szCs w:val="22"/>
        </w:rPr>
        <w:t>• Less powerful cultures adopt standards of beauty in dominant cultures</w:t>
      </w:r>
    </w:p>
    <w:p w14:paraId="626893FF" w14:textId="0F310B4E" w:rsidR="000378BA" w:rsidRPr="00131DE1" w:rsidRDefault="000378BA" w:rsidP="000378BA">
      <w:pPr>
        <w:rPr>
          <w:rFonts w:ascii="Times New Roman" w:hAnsi="Times New Roman" w:cs="Times New Roman"/>
          <w:sz w:val="22"/>
          <w:szCs w:val="22"/>
        </w:rPr>
      </w:pPr>
      <w:r w:rsidRPr="00131DE1">
        <w:rPr>
          <w:rFonts w:ascii="Times New Roman" w:hAnsi="Times New Roman" w:cs="Times New Roman"/>
          <w:sz w:val="22"/>
          <w:szCs w:val="22"/>
        </w:rPr>
        <w:t xml:space="preserve">• Many Asian cultures associate light skin with wealth and status and associate dark skins with labour class. </w:t>
      </w:r>
    </w:p>
    <w:p w14:paraId="0E56FE34" w14:textId="510559B2" w:rsidR="000378BA" w:rsidRPr="00131DE1" w:rsidRDefault="000378BA" w:rsidP="000378BA">
      <w:pPr>
        <w:rPr>
          <w:rFonts w:ascii="Times New Roman" w:hAnsi="Times New Roman" w:cs="Times New Roman"/>
          <w:sz w:val="22"/>
          <w:szCs w:val="22"/>
        </w:rPr>
      </w:pPr>
      <w:r w:rsidRPr="00131DE1">
        <w:rPr>
          <w:rFonts w:ascii="Times New Roman" w:hAnsi="Times New Roman" w:cs="Times New Roman"/>
          <w:sz w:val="22"/>
          <w:szCs w:val="22"/>
        </w:rPr>
        <w:t>• Use of plastic surgery to obtain big round eyes, tiny waists, large breasts, blond hair, and blue eyes</w:t>
      </w:r>
    </w:p>
    <w:p w14:paraId="554ED728" w14:textId="57182480" w:rsidR="000378BA" w:rsidRPr="00131DE1" w:rsidRDefault="000378BA" w:rsidP="000378BA">
      <w:pPr>
        <w:rPr>
          <w:rFonts w:ascii="Times New Roman" w:hAnsi="Times New Roman" w:cs="Times New Roman"/>
          <w:sz w:val="22"/>
          <w:szCs w:val="22"/>
        </w:rPr>
      </w:pPr>
    </w:p>
    <w:p w14:paraId="62597CE0" w14:textId="0630BEE3" w:rsidR="006C0DFA" w:rsidRPr="00131DE1" w:rsidRDefault="000378BA" w:rsidP="006C0DFA">
      <w:pPr>
        <w:rPr>
          <w:rFonts w:ascii="Times New Roman" w:hAnsi="Times New Roman" w:cs="Times New Roman"/>
          <w:b/>
          <w:i/>
          <w:color w:val="FF0000"/>
          <w:sz w:val="22"/>
          <w:szCs w:val="22"/>
          <w:u w:val="single"/>
        </w:rPr>
      </w:pPr>
      <w:r w:rsidRPr="00131DE1">
        <w:rPr>
          <w:rFonts w:ascii="Times New Roman" w:hAnsi="Times New Roman" w:cs="Times New Roman"/>
          <w:b/>
          <w:i/>
          <w:color w:val="FF0000"/>
          <w:sz w:val="22"/>
          <w:szCs w:val="22"/>
          <w:u w:val="single"/>
        </w:rPr>
        <w:t xml:space="preserve">Ideal of beauty over time: </w:t>
      </w:r>
    </w:p>
    <w:p w14:paraId="42F68C07" w14:textId="77777777" w:rsidR="000378BA" w:rsidRPr="00131DE1" w:rsidRDefault="000378BA" w:rsidP="000378BA">
      <w:pPr>
        <w:rPr>
          <w:rFonts w:ascii="Times New Roman" w:hAnsi="Times New Roman" w:cs="Times New Roman"/>
          <w:sz w:val="22"/>
          <w:szCs w:val="22"/>
        </w:rPr>
      </w:pPr>
      <w:r w:rsidRPr="00131DE1">
        <w:rPr>
          <w:rFonts w:ascii="Times New Roman" w:hAnsi="Times New Roman" w:cs="Times New Roman"/>
          <w:sz w:val="22"/>
          <w:szCs w:val="22"/>
        </w:rPr>
        <w:t>Specific “looks”/ideals of beauty</w:t>
      </w:r>
    </w:p>
    <w:p w14:paraId="0766C2E9" w14:textId="59DCF980" w:rsidR="000378BA" w:rsidRPr="00131DE1" w:rsidRDefault="000378BA" w:rsidP="000378BA">
      <w:pPr>
        <w:pStyle w:val="Paragraphedeliste"/>
        <w:numPr>
          <w:ilvl w:val="0"/>
          <w:numId w:val="50"/>
        </w:numPr>
        <w:rPr>
          <w:rFonts w:ascii="Times New Roman" w:hAnsi="Times New Roman" w:cs="Times New Roman"/>
          <w:sz w:val="22"/>
          <w:szCs w:val="22"/>
        </w:rPr>
      </w:pPr>
      <w:r w:rsidRPr="00131DE1">
        <w:rPr>
          <w:rFonts w:ascii="Times New Roman" w:hAnsi="Times New Roman" w:cs="Times New Roman"/>
          <w:sz w:val="22"/>
          <w:szCs w:val="22"/>
        </w:rPr>
        <w:t>Early 1800s: delicate/looking ill appearance, 18-inch waistline (use of corsets)</w:t>
      </w:r>
    </w:p>
    <w:p w14:paraId="0C501A5F" w14:textId="10E5F84B" w:rsidR="000378BA" w:rsidRPr="00131DE1" w:rsidRDefault="000378BA" w:rsidP="000378BA">
      <w:pPr>
        <w:pStyle w:val="Paragraphedeliste"/>
        <w:numPr>
          <w:ilvl w:val="0"/>
          <w:numId w:val="50"/>
        </w:numPr>
        <w:rPr>
          <w:rFonts w:ascii="Times New Roman" w:hAnsi="Times New Roman" w:cs="Times New Roman"/>
          <w:sz w:val="22"/>
          <w:szCs w:val="22"/>
        </w:rPr>
      </w:pPr>
      <w:r w:rsidRPr="00131DE1">
        <w:rPr>
          <w:rFonts w:ascii="Times New Roman" w:hAnsi="Times New Roman" w:cs="Times New Roman"/>
          <w:sz w:val="22"/>
          <w:szCs w:val="22"/>
        </w:rPr>
        <w:t>1890s: voluptuous, lusty woman</w:t>
      </w:r>
    </w:p>
    <w:p w14:paraId="28E7C8EF" w14:textId="750EF514" w:rsidR="000378BA" w:rsidRPr="00131DE1" w:rsidRDefault="000378BA" w:rsidP="000378BA">
      <w:pPr>
        <w:pStyle w:val="Paragraphedeliste"/>
        <w:numPr>
          <w:ilvl w:val="0"/>
          <w:numId w:val="50"/>
        </w:numPr>
        <w:rPr>
          <w:rFonts w:ascii="Times New Roman" w:hAnsi="Times New Roman" w:cs="Times New Roman"/>
          <w:sz w:val="22"/>
          <w:szCs w:val="22"/>
        </w:rPr>
      </w:pPr>
      <w:r w:rsidRPr="00131DE1">
        <w:rPr>
          <w:rFonts w:ascii="Times New Roman" w:hAnsi="Times New Roman" w:cs="Times New Roman"/>
          <w:sz w:val="22"/>
          <w:szCs w:val="22"/>
        </w:rPr>
        <w:t>Bad economy: mature features vs. good economy: babyish features 1990s: “waif” look</w:t>
      </w:r>
    </w:p>
    <w:p w14:paraId="07A49848" w14:textId="0D5C7972" w:rsidR="000378BA" w:rsidRPr="00131DE1" w:rsidRDefault="000378BA" w:rsidP="000378BA">
      <w:pPr>
        <w:pStyle w:val="Paragraphedeliste"/>
        <w:numPr>
          <w:ilvl w:val="0"/>
          <w:numId w:val="50"/>
        </w:numPr>
        <w:rPr>
          <w:rFonts w:ascii="Times New Roman" w:hAnsi="Times New Roman" w:cs="Times New Roman"/>
          <w:sz w:val="22"/>
          <w:szCs w:val="22"/>
        </w:rPr>
      </w:pPr>
      <w:r w:rsidRPr="00131DE1">
        <w:rPr>
          <w:rFonts w:ascii="Times New Roman" w:hAnsi="Times New Roman" w:cs="Times New Roman"/>
          <w:sz w:val="22"/>
          <w:szCs w:val="22"/>
        </w:rPr>
        <w:t>Modern women: high heels, body waxing, eyelifts, liposuction</w:t>
      </w:r>
    </w:p>
    <w:p w14:paraId="73473643" w14:textId="77777777" w:rsidR="000378BA" w:rsidRPr="00131DE1" w:rsidRDefault="000378BA" w:rsidP="000378BA">
      <w:pPr>
        <w:rPr>
          <w:rFonts w:ascii="Times New Roman" w:hAnsi="Times New Roman" w:cs="Times New Roman"/>
          <w:sz w:val="22"/>
          <w:szCs w:val="22"/>
        </w:rPr>
      </w:pPr>
    </w:p>
    <w:p w14:paraId="2D6BBCBA" w14:textId="27644F81" w:rsidR="0028779A" w:rsidRPr="00131DE1" w:rsidRDefault="0028779A" w:rsidP="006C0DFA">
      <w:pPr>
        <w:rPr>
          <w:rFonts w:ascii="Times New Roman" w:hAnsi="Times New Roman" w:cs="Times New Roman"/>
          <w:i/>
          <w:color w:val="FF0000"/>
          <w:sz w:val="22"/>
          <w:szCs w:val="22"/>
          <w:u w:val="single"/>
        </w:rPr>
      </w:pPr>
      <w:r w:rsidRPr="00131DE1">
        <w:rPr>
          <w:rFonts w:ascii="Times New Roman" w:hAnsi="Times New Roman" w:cs="Times New Roman"/>
          <w:b/>
          <w:bCs/>
          <w:i/>
          <w:color w:val="FF0000"/>
          <w:sz w:val="22"/>
          <w:szCs w:val="22"/>
          <w:u w:val="single"/>
        </w:rPr>
        <w:t xml:space="preserve">Male Ideals of Beauty: </w:t>
      </w:r>
    </w:p>
    <w:p w14:paraId="516D6FE2" w14:textId="77777777" w:rsidR="00E1578A" w:rsidRPr="00131DE1" w:rsidRDefault="00E1578A" w:rsidP="00E1578A">
      <w:pPr>
        <w:rPr>
          <w:rFonts w:ascii="Times New Roman" w:hAnsi="Times New Roman" w:cs="Times New Roman"/>
          <w:sz w:val="22"/>
          <w:szCs w:val="22"/>
        </w:rPr>
      </w:pPr>
      <w:r w:rsidRPr="00131DE1">
        <w:rPr>
          <w:rFonts w:ascii="Times New Roman" w:hAnsi="Times New Roman" w:cs="Times New Roman"/>
          <w:sz w:val="22"/>
          <w:szCs w:val="22"/>
        </w:rPr>
        <w:t xml:space="preserve">A recent national survey asked both women and men to define male aspects of appearance : </w:t>
      </w:r>
    </w:p>
    <w:p w14:paraId="593EF511" w14:textId="607FBE8A" w:rsidR="00E1578A" w:rsidRPr="00131DE1" w:rsidRDefault="00E1578A" w:rsidP="00E1578A">
      <w:pPr>
        <w:pStyle w:val="Paragraphedeliste"/>
        <w:numPr>
          <w:ilvl w:val="0"/>
          <w:numId w:val="49"/>
        </w:numPr>
        <w:rPr>
          <w:rFonts w:ascii="Times New Roman" w:hAnsi="Times New Roman" w:cs="Times New Roman"/>
          <w:sz w:val="22"/>
          <w:szCs w:val="22"/>
        </w:rPr>
      </w:pPr>
      <w:r w:rsidRPr="00131DE1">
        <w:rPr>
          <w:rFonts w:ascii="Times New Roman" w:hAnsi="Times New Roman" w:cs="Times New Roman"/>
          <w:sz w:val="22"/>
          <w:szCs w:val="22"/>
        </w:rPr>
        <w:t>Strongly masculine, muscled body</w:t>
      </w:r>
      <w:r w:rsidR="000378BA" w:rsidRPr="00131DE1">
        <w:rPr>
          <w:rFonts w:ascii="Times New Roman" w:hAnsi="Times New Roman" w:cs="Times New Roman"/>
          <w:sz w:val="22"/>
          <w:szCs w:val="22"/>
        </w:rPr>
        <w:t xml:space="preserve"> according to men but women prefer less muscle mass. </w:t>
      </w:r>
    </w:p>
    <w:p w14:paraId="5F4C7B8B" w14:textId="499CD15B" w:rsidR="00E1578A" w:rsidRPr="00131DE1" w:rsidRDefault="000378BA" w:rsidP="00E1578A">
      <w:pPr>
        <w:pStyle w:val="Paragraphedeliste"/>
        <w:numPr>
          <w:ilvl w:val="0"/>
          <w:numId w:val="49"/>
        </w:numPr>
        <w:rPr>
          <w:rFonts w:ascii="Times New Roman" w:hAnsi="Times New Roman" w:cs="Times New Roman"/>
          <w:sz w:val="22"/>
          <w:szCs w:val="22"/>
        </w:rPr>
      </w:pPr>
      <w:r w:rsidRPr="00131DE1">
        <w:rPr>
          <w:rFonts w:ascii="Times New Roman" w:hAnsi="Times New Roman" w:cs="Times New Roman"/>
          <w:sz w:val="22"/>
          <w:szCs w:val="22"/>
        </w:rPr>
        <w:t xml:space="preserve"> Fashion designers and magazines</w:t>
      </w:r>
      <w:r w:rsidR="00E1578A" w:rsidRPr="00131DE1">
        <w:rPr>
          <w:rFonts w:ascii="Times New Roman" w:hAnsi="Times New Roman" w:cs="Times New Roman"/>
          <w:sz w:val="22"/>
          <w:szCs w:val="22"/>
        </w:rPr>
        <w:t xml:space="preserve"> are using models who look like “regular guys” </w:t>
      </w:r>
    </w:p>
    <w:p w14:paraId="142C72B1" w14:textId="77777777" w:rsidR="00E1578A" w:rsidRPr="00131DE1" w:rsidRDefault="00E1578A" w:rsidP="00E1578A">
      <w:pPr>
        <w:pStyle w:val="Paragraphedeliste"/>
        <w:numPr>
          <w:ilvl w:val="0"/>
          <w:numId w:val="49"/>
        </w:numPr>
        <w:rPr>
          <w:rFonts w:ascii="Times New Roman" w:hAnsi="Times New Roman" w:cs="Times New Roman"/>
          <w:sz w:val="22"/>
          <w:szCs w:val="22"/>
        </w:rPr>
      </w:pPr>
      <w:r w:rsidRPr="00131DE1">
        <w:rPr>
          <w:rFonts w:ascii="Times New Roman" w:hAnsi="Times New Roman" w:cs="Times New Roman"/>
          <w:sz w:val="22"/>
          <w:szCs w:val="22"/>
        </w:rPr>
        <w:t xml:space="preserve"> Men and women “work on the body” from exercise to cosmetic surgery</w:t>
      </w:r>
    </w:p>
    <w:p w14:paraId="4E4AD7BC" w14:textId="0838B90F" w:rsidR="0028779A" w:rsidRPr="00131DE1" w:rsidRDefault="00E1578A" w:rsidP="00E1578A">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205FD0F9" w14:textId="77777777" w:rsidR="00840E21" w:rsidRPr="00131DE1" w:rsidRDefault="00840E21" w:rsidP="00E1578A">
      <w:pPr>
        <w:rPr>
          <w:rFonts w:ascii="Times New Roman" w:hAnsi="Times New Roman" w:cs="Times New Roman"/>
          <w:bCs/>
          <w:sz w:val="22"/>
          <w:szCs w:val="22"/>
          <w:highlight w:val="cyan"/>
          <w:u w:val="single"/>
        </w:rPr>
      </w:pPr>
    </w:p>
    <w:p w14:paraId="121C5BC2" w14:textId="04C0854C" w:rsidR="00AB6C96" w:rsidRPr="00131DE1" w:rsidRDefault="00840E21" w:rsidP="00E1578A">
      <w:pPr>
        <w:rPr>
          <w:rFonts w:ascii="Times New Roman" w:hAnsi="Times New Roman" w:cs="Times New Roman"/>
          <w:bCs/>
          <w:sz w:val="22"/>
          <w:szCs w:val="22"/>
          <w:u w:val="single"/>
        </w:rPr>
      </w:pPr>
      <w:r w:rsidRPr="00131DE1">
        <w:rPr>
          <w:rFonts w:ascii="Times New Roman" w:hAnsi="Times New Roman" w:cs="Times New Roman"/>
          <w:bCs/>
          <w:sz w:val="22"/>
          <w:szCs w:val="22"/>
          <w:highlight w:val="cyan"/>
          <w:u w:val="single"/>
        </w:rPr>
        <w:t>Working on the Body:</w:t>
      </w:r>
      <w:r w:rsidRPr="00131DE1">
        <w:rPr>
          <w:rFonts w:ascii="Times New Roman" w:hAnsi="Times New Roman" w:cs="Times New Roman"/>
          <w:bCs/>
          <w:sz w:val="22"/>
          <w:szCs w:val="22"/>
          <w:u w:val="single"/>
        </w:rPr>
        <w:t xml:space="preserve"> </w:t>
      </w:r>
    </w:p>
    <w:p w14:paraId="79095314" w14:textId="77777777" w:rsidR="00840E21" w:rsidRPr="00131DE1" w:rsidRDefault="00840E21" w:rsidP="00E1578A">
      <w:pPr>
        <w:rPr>
          <w:rFonts w:ascii="Times New Roman" w:hAnsi="Times New Roman" w:cs="Times New Roman"/>
          <w:bCs/>
          <w:sz w:val="22"/>
          <w:szCs w:val="22"/>
          <w:u w:val="single"/>
        </w:rPr>
      </w:pPr>
    </w:p>
    <w:p w14:paraId="68C67412" w14:textId="242B2B1C" w:rsidR="00840E21" w:rsidRPr="00131DE1" w:rsidRDefault="00840E21" w:rsidP="00E1578A">
      <w:pPr>
        <w:rPr>
          <w:rFonts w:ascii="Times New Roman" w:hAnsi="Times New Roman" w:cs="Times New Roman"/>
          <w:sz w:val="22"/>
          <w:szCs w:val="22"/>
        </w:rPr>
      </w:pPr>
      <w:r w:rsidRPr="00131DE1">
        <w:rPr>
          <w:rFonts w:ascii="Times New Roman" w:hAnsi="Times New Roman" w:cs="Times New Roman"/>
          <w:sz w:val="22"/>
          <w:szCs w:val="22"/>
        </w:rPr>
        <w:t xml:space="preserve">To match up to some ideal of appearance, people work hard to change their physical aspects : </w:t>
      </w:r>
    </w:p>
    <w:p w14:paraId="26584A67" w14:textId="7D9E037B" w:rsidR="00840E21" w:rsidRPr="00131DE1" w:rsidRDefault="00840E21" w:rsidP="00840E21">
      <w:pPr>
        <w:pStyle w:val="Paragraphedeliste"/>
        <w:numPr>
          <w:ilvl w:val="0"/>
          <w:numId w:val="51"/>
        </w:numPr>
        <w:rPr>
          <w:rFonts w:ascii="Times New Roman" w:hAnsi="Times New Roman" w:cs="Times New Roman"/>
          <w:sz w:val="22"/>
          <w:szCs w:val="22"/>
        </w:rPr>
      </w:pPr>
      <w:r w:rsidRPr="00131DE1">
        <w:rPr>
          <w:rFonts w:ascii="Times New Roman" w:hAnsi="Times New Roman" w:cs="Times New Roman"/>
          <w:sz w:val="22"/>
          <w:szCs w:val="22"/>
        </w:rPr>
        <w:t xml:space="preserve">Cosmetics </w:t>
      </w:r>
    </w:p>
    <w:p w14:paraId="31F87ED8" w14:textId="2EFB27DE" w:rsidR="00840E21" w:rsidRPr="00131DE1" w:rsidRDefault="00840E21" w:rsidP="00840E21">
      <w:pPr>
        <w:pStyle w:val="Paragraphedeliste"/>
        <w:numPr>
          <w:ilvl w:val="0"/>
          <w:numId w:val="51"/>
        </w:numPr>
        <w:rPr>
          <w:rFonts w:ascii="Times New Roman" w:hAnsi="Times New Roman" w:cs="Times New Roman"/>
          <w:sz w:val="22"/>
          <w:szCs w:val="22"/>
        </w:rPr>
      </w:pPr>
      <w:r w:rsidRPr="00131DE1">
        <w:rPr>
          <w:rFonts w:ascii="Times New Roman" w:hAnsi="Times New Roman" w:cs="Times New Roman"/>
          <w:sz w:val="22"/>
          <w:szCs w:val="22"/>
        </w:rPr>
        <w:t xml:space="preserve">Sports </w:t>
      </w:r>
    </w:p>
    <w:p w14:paraId="74352D89" w14:textId="4AEB9DD4" w:rsidR="00840E21" w:rsidRPr="00131DE1" w:rsidRDefault="00840E21" w:rsidP="00840E21">
      <w:pPr>
        <w:pStyle w:val="Paragraphedeliste"/>
        <w:numPr>
          <w:ilvl w:val="0"/>
          <w:numId w:val="51"/>
        </w:numPr>
        <w:rPr>
          <w:rFonts w:ascii="Times New Roman" w:hAnsi="Times New Roman" w:cs="Times New Roman"/>
          <w:sz w:val="22"/>
          <w:szCs w:val="22"/>
        </w:rPr>
      </w:pPr>
      <w:r w:rsidRPr="00131DE1">
        <w:rPr>
          <w:rFonts w:ascii="Times New Roman" w:hAnsi="Times New Roman" w:cs="Times New Roman"/>
          <w:sz w:val="22"/>
          <w:szCs w:val="22"/>
        </w:rPr>
        <w:t xml:space="preserve">Plastic surgery </w:t>
      </w:r>
    </w:p>
    <w:p w14:paraId="5C733601" w14:textId="36B32E4F" w:rsidR="00840E21" w:rsidRPr="00131DE1" w:rsidRDefault="00840E21" w:rsidP="00840E21">
      <w:pPr>
        <w:pStyle w:val="Paragraphedeliste"/>
        <w:numPr>
          <w:ilvl w:val="0"/>
          <w:numId w:val="51"/>
        </w:numPr>
        <w:rPr>
          <w:rFonts w:ascii="Times New Roman" w:hAnsi="Times New Roman" w:cs="Times New Roman"/>
          <w:sz w:val="22"/>
          <w:szCs w:val="22"/>
        </w:rPr>
      </w:pPr>
      <w:r w:rsidRPr="00131DE1">
        <w:rPr>
          <w:rFonts w:ascii="Times New Roman" w:hAnsi="Times New Roman" w:cs="Times New Roman"/>
          <w:sz w:val="22"/>
          <w:szCs w:val="22"/>
        </w:rPr>
        <w:t xml:space="preserve">Tanning salon </w:t>
      </w:r>
    </w:p>
    <w:p w14:paraId="5426EF96" w14:textId="5E87F7E3" w:rsidR="00840E21" w:rsidRPr="00131DE1" w:rsidRDefault="00840E21" w:rsidP="00840E21">
      <w:pPr>
        <w:pStyle w:val="Paragraphedeliste"/>
        <w:numPr>
          <w:ilvl w:val="0"/>
          <w:numId w:val="51"/>
        </w:numPr>
        <w:rPr>
          <w:rFonts w:ascii="Times New Roman" w:hAnsi="Times New Roman" w:cs="Times New Roman"/>
          <w:sz w:val="22"/>
          <w:szCs w:val="22"/>
        </w:rPr>
      </w:pPr>
      <w:r w:rsidRPr="00131DE1">
        <w:rPr>
          <w:rFonts w:ascii="Times New Roman" w:hAnsi="Times New Roman" w:cs="Times New Roman"/>
          <w:sz w:val="22"/>
          <w:szCs w:val="22"/>
        </w:rPr>
        <w:t>…</w:t>
      </w:r>
    </w:p>
    <w:p w14:paraId="6F4D8C7F" w14:textId="77777777" w:rsidR="00840E21" w:rsidRPr="00131DE1" w:rsidRDefault="00840E21" w:rsidP="00840E21">
      <w:pPr>
        <w:rPr>
          <w:rFonts w:ascii="Times New Roman" w:hAnsi="Times New Roman" w:cs="Times New Roman"/>
          <w:b/>
          <w:bCs/>
          <w:i/>
          <w:color w:val="FF0000"/>
          <w:sz w:val="22"/>
          <w:szCs w:val="22"/>
          <w:u w:val="single"/>
        </w:rPr>
      </w:pPr>
    </w:p>
    <w:p w14:paraId="213DB69A" w14:textId="4A4F076D" w:rsidR="00840E21" w:rsidRPr="00131DE1" w:rsidRDefault="00840E21" w:rsidP="00840E21">
      <w:pPr>
        <w:rPr>
          <w:rFonts w:ascii="Times New Roman" w:hAnsi="Times New Roman" w:cs="Times New Roman"/>
          <w:i/>
          <w:color w:val="FF0000"/>
          <w:sz w:val="22"/>
          <w:szCs w:val="22"/>
          <w:u w:val="single"/>
        </w:rPr>
      </w:pPr>
      <w:r w:rsidRPr="00131DE1">
        <w:rPr>
          <w:rFonts w:ascii="Times New Roman" w:hAnsi="Times New Roman" w:cs="Times New Roman"/>
          <w:b/>
          <w:bCs/>
          <w:i/>
          <w:color w:val="FF0000"/>
          <w:sz w:val="22"/>
          <w:szCs w:val="22"/>
          <w:u w:val="single"/>
        </w:rPr>
        <w:t xml:space="preserve">Fattism : </w:t>
      </w:r>
    </w:p>
    <w:p w14:paraId="7098024A" w14:textId="1B04A402" w:rsidR="00840E21" w:rsidRPr="00131DE1" w:rsidRDefault="00840E21" w:rsidP="00840E21">
      <w:pPr>
        <w:rPr>
          <w:rFonts w:ascii="Times New Roman" w:hAnsi="Times New Roman" w:cs="Times New Roman"/>
          <w:sz w:val="22"/>
          <w:szCs w:val="22"/>
        </w:rPr>
      </w:pPr>
      <w:r w:rsidRPr="00131DE1">
        <w:rPr>
          <w:rFonts w:ascii="Times New Roman" w:hAnsi="Times New Roman" w:cs="Times New Roman"/>
          <w:sz w:val="22"/>
          <w:szCs w:val="22"/>
        </w:rPr>
        <w:t xml:space="preserve">• “You can never be too thin or too rich” </w:t>
      </w:r>
      <w:r w:rsidRPr="00131DE1">
        <w:rPr>
          <w:rFonts w:ascii="Times New Roman" w:hAnsi="Times New Roman" w:cs="Times New Roman"/>
          <w:sz w:val="22"/>
          <w:szCs w:val="22"/>
        </w:rPr>
        <w:sym w:font="Wingdings" w:char="F0E0"/>
      </w:r>
      <w:r w:rsidRPr="00131DE1">
        <w:rPr>
          <w:rFonts w:ascii="Times New Roman" w:hAnsi="Times New Roman" w:cs="Times New Roman"/>
          <w:sz w:val="22"/>
          <w:szCs w:val="22"/>
        </w:rPr>
        <w:t xml:space="preserve"> how realistic are this appearance standards ? </w:t>
      </w:r>
    </w:p>
    <w:p w14:paraId="4D28C858" w14:textId="5E1BAE53" w:rsidR="00840E21" w:rsidRPr="00131DE1" w:rsidRDefault="00840E21" w:rsidP="00840E21">
      <w:pPr>
        <w:rPr>
          <w:rFonts w:ascii="Times New Roman" w:hAnsi="Times New Roman" w:cs="Times New Roman"/>
          <w:sz w:val="22"/>
          <w:szCs w:val="22"/>
        </w:rPr>
      </w:pPr>
      <w:r w:rsidRPr="00131DE1">
        <w:rPr>
          <w:rFonts w:ascii="Times New Roman" w:hAnsi="Times New Roman" w:cs="Times New Roman"/>
          <w:sz w:val="22"/>
          <w:szCs w:val="22"/>
        </w:rPr>
        <w:t xml:space="preserve">•  Healthy body image is the ideal : </w:t>
      </w:r>
      <w:r w:rsidRPr="00131DE1">
        <w:rPr>
          <w:rFonts w:ascii="Times New Roman" w:hAnsi="Times New Roman" w:cs="Times New Roman"/>
          <w:b/>
          <w:i/>
          <w:sz w:val="22"/>
          <w:szCs w:val="22"/>
        </w:rPr>
        <w:t>weight-conscious</w:t>
      </w:r>
      <w:r w:rsidRPr="00131DE1">
        <w:rPr>
          <w:rFonts w:ascii="Times New Roman" w:hAnsi="Times New Roman" w:cs="Times New Roman"/>
          <w:sz w:val="22"/>
          <w:szCs w:val="22"/>
        </w:rPr>
        <w:t xml:space="preserve"> </w:t>
      </w:r>
    </w:p>
    <w:p w14:paraId="24254C38" w14:textId="48EA32F4" w:rsidR="00840E21" w:rsidRPr="00131DE1" w:rsidRDefault="00840E21" w:rsidP="00840E21">
      <w:pPr>
        <w:rPr>
          <w:rFonts w:ascii="Times New Roman" w:hAnsi="Times New Roman" w:cs="Times New Roman"/>
          <w:sz w:val="22"/>
          <w:szCs w:val="22"/>
        </w:rPr>
      </w:pPr>
      <w:r w:rsidRPr="00131DE1">
        <w:rPr>
          <w:rFonts w:ascii="Times New Roman" w:hAnsi="Times New Roman" w:cs="Times New Roman"/>
          <w:sz w:val="22"/>
          <w:szCs w:val="22"/>
        </w:rPr>
        <w:t xml:space="preserve">•  Dove has banned the size “0” in their ads    </w:t>
      </w:r>
    </w:p>
    <w:p w14:paraId="54DCB544" w14:textId="45E9CC2C" w:rsidR="00840E21" w:rsidRPr="00131DE1" w:rsidRDefault="00840E21" w:rsidP="00840E21">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5BB1972D" w14:textId="62264E72" w:rsidR="00840E21" w:rsidRPr="00131DE1" w:rsidRDefault="00840E21" w:rsidP="00840E21">
      <w:pPr>
        <w:rPr>
          <w:rFonts w:ascii="Times New Roman" w:hAnsi="Times New Roman" w:cs="Times New Roman"/>
          <w:b/>
          <w:bCs/>
          <w:i/>
          <w:color w:val="FF0000"/>
          <w:sz w:val="22"/>
          <w:szCs w:val="22"/>
          <w:u w:val="single"/>
        </w:rPr>
      </w:pPr>
      <w:r w:rsidRPr="00131DE1">
        <w:rPr>
          <w:rFonts w:ascii="Times New Roman" w:hAnsi="Times New Roman" w:cs="Times New Roman"/>
          <w:b/>
          <w:bCs/>
          <w:i/>
          <w:color w:val="FF0000"/>
          <w:sz w:val="22"/>
          <w:szCs w:val="22"/>
          <w:u w:val="single"/>
        </w:rPr>
        <w:t xml:space="preserve">Body Image Distortions: </w:t>
      </w:r>
    </w:p>
    <w:p w14:paraId="46C81A3B" w14:textId="4C49B284" w:rsidR="00840E21" w:rsidRPr="00131DE1" w:rsidRDefault="00840E21" w:rsidP="00840E21">
      <w:pPr>
        <w:rPr>
          <w:rFonts w:ascii="Times New Roman" w:hAnsi="Times New Roman" w:cs="Times New Roman"/>
          <w:sz w:val="22"/>
          <w:szCs w:val="22"/>
        </w:rPr>
      </w:pPr>
      <w:r w:rsidRPr="00131DE1">
        <w:rPr>
          <w:rFonts w:ascii="Times New Roman" w:hAnsi="Times New Roman" w:cs="Times New Roman"/>
          <w:sz w:val="22"/>
          <w:szCs w:val="22"/>
        </w:rPr>
        <w:t xml:space="preserve">• For many people, body quality reflects self-worth (particularly among women). Rich = thin, Poor= fat. </w:t>
      </w:r>
    </w:p>
    <w:p w14:paraId="05A320E1" w14:textId="48721107" w:rsidR="00840E21" w:rsidRPr="00131DE1" w:rsidRDefault="00840E21" w:rsidP="00840E21">
      <w:pPr>
        <w:rPr>
          <w:rFonts w:ascii="Times New Roman" w:hAnsi="Times New Roman" w:cs="Times New Roman"/>
          <w:sz w:val="22"/>
          <w:szCs w:val="22"/>
        </w:rPr>
      </w:pPr>
      <w:r w:rsidRPr="00131DE1">
        <w:rPr>
          <w:rFonts w:ascii="Times New Roman" w:hAnsi="Times New Roman" w:cs="Times New Roman"/>
          <w:sz w:val="22"/>
          <w:szCs w:val="22"/>
        </w:rPr>
        <w:t xml:space="preserve">• Distorted body image is linked to eating disorders among females : anorexia, bulimia … </w:t>
      </w:r>
    </w:p>
    <w:p w14:paraId="5E310A3D" w14:textId="5B040B5D" w:rsidR="00840E21" w:rsidRPr="00131DE1" w:rsidRDefault="00840E21" w:rsidP="00840E21">
      <w:pPr>
        <w:rPr>
          <w:rFonts w:ascii="Times New Roman" w:hAnsi="Times New Roman" w:cs="Times New Roman"/>
          <w:sz w:val="22"/>
          <w:szCs w:val="22"/>
        </w:rPr>
      </w:pPr>
      <w:r w:rsidRPr="00131DE1">
        <w:rPr>
          <w:rFonts w:ascii="Times New Roman" w:hAnsi="Times New Roman" w:cs="Times New Roman"/>
          <w:sz w:val="22"/>
          <w:szCs w:val="22"/>
        </w:rPr>
        <w:t>• Body dysmorphic disorder (obsession with perceived flaws in appearance) becoming more common among young men</w:t>
      </w:r>
    </w:p>
    <w:p w14:paraId="1A62B056" w14:textId="68D40991" w:rsidR="00840E21" w:rsidRPr="00131DE1" w:rsidRDefault="00840E21" w:rsidP="00840E21">
      <w:pPr>
        <w:pStyle w:val="Paragraphedeliste"/>
        <w:numPr>
          <w:ilvl w:val="0"/>
          <w:numId w:val="52"/>
        </w:numPr>
        <w:rPr>
          <w:rFonts w:ascii="Times New Roman" w:hAnsi="Times New Roman" w:cs="Times New Roman"/>
          <w:sz w:val="22"/>
          <w:szCs w:val="22"/>
        </w:rPr>
      </w:pPr>
      <w:r w:rsidRPr="00131DE1">
        <w:rPr>
          <w:rFonts w:ascii="Times New Roman" w:hAnsi="Times New Roman" w:cs="Times New Roman"/>
          <w:sz w:val="22"/>
          <w:szCs w:val="22"/>
        </w:rPr>
        <w:t xml:space="preserve"> Steroid scandals : use of dangerous product to reach the ideal body </w:t>
      </w:r>
    </w:p>
    <w:p w14:paraId="297FDF96" w14:textId="77777777" w:rsidR="00840E21" w:rsidRPr="00131DE1" w:rsidRDefault="00840E21" w:rsidP="00840E21">
      <w:pPr>
        <w:rPr>
          <w:rFonts w:ascii="Times New Roman" w:hAnsi="Times New Roman" w:cs="Times New Roman"/>
          <w:sz w:val="22"/>
          <w:szCs w:val="22"/>
        </w:rPr>
      </w:pPr>
    </w:p>
    <w:p w14:paraId="3D2F52A6" w14:textId="38205BBF" w:rsidR="00840E21" w:rsidRPr="00131DE1" w:rsidRDefault="00840E21" w:rsidP="00840E21">
      <w:pPr>
        <w:rPr>
          <w:rFonts w:ascii="Times New Roman" w:hAnsi="Times New Roman" w:cs="Times New Roman"/>
          <w:i/>
          <w:color w:val="FF0000"/>
          <w:sz w:val="22"/>
          <w:szCs w:val="22"/>
          <w:u w:val="single"/>
        </w:rPr>
      </w:pPr>
      <w:r w:rsidRPr="00131DE1">
        <w:rPr>
          <w:rFonts w:ascii="Times New Roman" w:hAnsi="Times New Roman" w:cs="Times New Roman"/>
          <w:b/>
          <w:bCs/>
          <w:i/>
          <w:color w:val="FF0000"/>
          <w:sz w:val="22"/>
          <w:szCs w:val="22"/>
          <w:u w:val="single"/>
        </w:rPr>
        <w:t xml:space="preserve">Cosmetic Surgery: </w:t>
      </w:r>
    </w:p>
    <w:p w14:paraId="664406A0" w14:textId="2A4C0DE3" w:rsidR="00615A32" w:rsidRPr="00131DE1" w:rsidRDefault="00615A32" w:rsidP="00840E21">
      <w:pPr>
        <w:rPr>
          <w:rFonts w:ascii="Times New Roman" w:hAnsi="Times New Roman" w:cs="Times New Roman"/>
          <w:sz w:val="22"/>
          <w:szCs w:val="22"/>
        </w:rPr>
      </w:pPr>
      <w:r w:rsidRPr="00131DE1">
        <w:rPr>
          <w:rFonts w:ascii="Times New Roman" w:hAnsi="Times New Roman" w:cs="Times New Roman"/>
          <w:sz w:val="22"/>
          <w:szCs w:val="22"/>
        </w:rPr>
        <w:t xml:space="preserve">• Cosmetic surgery is now commonplace and accepted among many segments of consumers. </w:t>
      </w:r>
    </w:p>
    <w:p w14:paraId="6EBFD5CA" w14:textId="7C03D84B" w:rsidR="00840E21" w:rsidRPr="00131DE1" w:rsidRDefault="00615A32" w:rsidP="00840E21">
      <w:pPr>
        <w:rPr>
          <w:rFonts w:ascii="Times New Roman" w:hAnsi="Times New Roman" w:cs="Times New Roman"/>
          <w:sz w:val="22"/>
          <w:szCs w:val="22"/>
        </w:rPr>
      </w:pPr>
      <w:r w:rsidRPr="00131DE1">
        <w:rPr>
          <w:rFonts w:ascii="Times New Roman" w:hAnsi="Times New Roman" w:cs="Times New Roman"/>
          <w:sz w:val="22"/>
          <w:szCs w:val="22"/>
        </w:rPr>
        <w:t>• C</w:t>
      </w:r>
      <w:r w:rsidR="00840E21" w:rsidRPr="00131DE1">
        <w:rPr>
          <w:rFonts w:ascii="Times New Roman" w:hAnsi="Times New Roman" w:cs="Times New Roman"/>
          <w:sz w:val="22"/>
          <w:szCs w:val="22"/>
        </w:rPr>
        <w:t>hanging a poor body image or to enhance appearance</w:t>
      </w:r>
    </w:p>
    <w:p w14:paraId="50799BA5" w14:textId="134A6EAE" w:rsidR="00840E21" w:rsidRPr="00131DE1" w:rsidRDefault="00615A32" w:rsidP="00840E21">
      <w:pPr>
        <w:rPr>
          <w:rFonts w:ascii="Times New Roman" w:hAnsi="Times New Roman" w:cs="Times New Roman"/>
          <w:sz w:val="22"/>
          <w:szCs w:val="22"/>
        </w:rPr>
      </w:pPr>
      <w:r w:rsidRPr="00131DE1">
        <w:rPr>
          <w:rFonts w:ascii="Times New Roman" w:hAnsi="Times New Roman" w:cs="Times New Roman"/>
          <w:sz w:val="22"/>
          <w:szCs w:val="22"/>
        </w:rPr>
        <w:t xml:space="preserve">• </w:t>
      </w:r>
      <w:r w:rsidR="00840E21" w:rsidRPr="00131DE1">
        <w:rPr>
          <w:rFonts w:ascii="Times New Roman" w:hAnsi="Times New Roman" w:cs="Times New Roman"/>
          <w:sz w:val="22"/>
          <w:szCs w:val="22"/>
        </w:rPr>
        <w:t>Men account for 20% of surgeries</w:t>
      </w:r>
    </w:p>
    <w:p w14:paraId="6749DAF3" w14:textId="77777777" w:rsidR="00615A32" w:rsidRPr="00131DE1" w:rsidRDefault="00615A32" w:rsidP="00840E21">
      <w:pPr>
        <w:rPr>
          <w:rFonts w:ascii="Times New Roman" w:hAnsi="Times New Roman" w:cs="Times New Roman"/>
          <w:sz w:val="22"/>
          <w:szCs w:val="22"/>
        </w:rPr>
      </w:pPr>
      <w:r w:rsidRPr="00131DE1">
        <w:rPr>
          <w:rFonts w:ascii="Times New Roman" w:hAnsi="Times New Roman" w:cs="Times New Roman"/>
          <w:sz w:val="22"/>
          <w:szCs w:val="22"/>
        </w:rPr>
        <w:t>•</w:t>
      </w:r>
      <w:r w:rsidR="00840E21" w:rsidRPr="00131DE1">
        <w:rPr>
          <w:rFonts w:ascii="Times New Roman" w:hAnsi="Times New Roman" w:cs="Times New Roman"/>
          <w:sz w:val="22"/>
          <w:szCs w:val="22"/>
        </w:rPr>
        <w:t xml:space="preserve"> Breast Augmentation</w:t>
      </w:r>
      <w:r w:rsidRPr="00131DE1">
        <w:rPr>
          <w:rFonts w:ascii="Times New Roman" w:hAnsi="Times New Roman" w:cs="Times New Roman"/>
          <w:sz w:val="22"/>
          <w:szCs w:val="22"/>
        </w:rPr>
        <w:t xml:space="preserve"> is the most common surgery for women. </w:t>
      </w:r>
      <w:r w:rsidR="00840E21" w:rsidRPr="00131DE1">
        <w:rPr>
          <w:rFonts w:ascii="Times New Roman" w:hAnsi="Times New Roman" w:cs="Times New Roman"/>
          <w:sz w:val="22"/>
          <w:szCs w:val="22"/>
        </w:rPr>
        <w:t xml:space="preserve"> </w:t>
      </w:r>
    </w:p>
    <w:p w14:paraId="2919927C" w14:textId="17617DC3" w:rsidR="00840E21" w:rsidRPr="00131DE1" w:rsidRDefault="00615A32" w:rsidP="00840E21">
      <w:pPr>
        <w:rPr>
          <w:rFonts w:ascii="Times New Roman" w:hAnsi="Times New Roman" w:cs="Times New Roman"/>
          <w:sz w:val="22"/>
          <w:szCs w:val="22"/>
        </w:rPr>
      </w:pPr>
      <w:r w:rsidRPr="00131DE1">
        <w:rPr>
          <w:rFonts w:ascii="Times New Roman" w:hAnsi="Times New Roman" w:cs="Times New Roman"/>
          <w:sz w:val="22"/>
          <w:szCs w:val="22"/>
        </w:rPr>
        <w:t xml:space="preserve">• </w:t>
      </w:r>
      <w:r w:rsidR="00840E21" w:rsidRPr="00131DE1">
        <w:rPr>
          <w:rFonts w:ascii="Times New Roman" w:hAnsi="Times New Roman" w:cs="Times New Roman"/>
          <w:sz w:val="22"/>
          <w:szCs w:val="22"/>
        </w:rPr>
        <w:t>Perception that breast size = sex appeal</w:t>
      </w:r>
    </w:p>
    <w:p w14:paraId="729C48FF" w14:textId="551558D1" w:rsidR="00840E21" w:rsidRPr="00131DE1" w:rsidRDefault="00840E21" w:rsidP="00840E21">
      <w:pPr>
        <w:rPr>
          <w:rFonts w:ascii="Times New Roman" w:hAnsi="Times New Roman" w:cs="Times New Roman"/>
          <w:sz w:val="22"/>
          <w:szCs w:val="22"/>
        </w:rPr>
      </w:pPr>
      <w:r w:rsidRPr="00131DE1">
        <w:rPr>
          <w:rFonts w:ascii="Times New Roman" w:hAnsi="Times New Roman" w:cs="Times New Roman"/>
          <w:sz w:val="22"/>
          <w:szCs w:val="22"/>
        </w:rPr>
        <w:t xml:space="preserve"> </w:t>
      </w:r>
    </w:p>
    <w:p w14:paraId="12226162" w14:textId="77777777" w:rsidR="00615A32" w:rsidRPr="00131DE1" w:rsidRDefault="00615A32" w:rsidP="00840E21">
      <w:pPr>
        <w:rPr>
          <w:rFonts w:ascii="Times New Roman" w:hAnsi="Times New Roman" w:cs="Times New Roman"/>
          <w:sz w:val="22"/>
          <w:szCs w:val="22"/>
        </w:rPr>
      </w:pPr>
    </w:p>
    <w:p w14:paraId="4BFEA147" w14:textId="7005B287" w:rsidR="00615A32" w:rsidRPr="00131DE1" w:rsidRDefault="00615A32" w:rsidP="00840E21">
      <w:pPr>
        <w:rPr>
          <w:rFonts w:ascii="Times New Roman" w:hAnsi="Times New Roman" w:cs="Times New Roman"/>
          <w:i/>
          <w:color w:val="FF0000"/>
          <w:sz w:val="22"/>
          <w:szCs w:val="22"/>
          <w:u w:val="single"/>
        </w:rPr>
      </w:pPr>
      <w:r w:rsidRPr="00131DE1">
        <w:rPr>
          <w:rFonts w:ascii="Times New Roman" w:hAnsi="Times New Roman" w:cs="Times New Roman"/>
          <w:b/>
          <w:bCs/>
          <w:i/>
          <w:color w:val="FF0000"/>
          <w:sz w:val="22"/>
          <w:szCs w:val="22"/>
          <w:u w:val="single"/>
        </w:rPr>
        <w:t xml:space="preserve">Body Decoration and Mutilation: </w:t>
      </w:r>
    </w:p>
    <w:p w14:paraId="19FF367D" w14:textId="77777777" w:rsidR="00615A32" w:rsidRPr="00131DE1" w:rsidRDefault="00615A32" w:rsidP="00615A32">
      <w:pPr>
        <w:rPr>
          <w:rFonts w:ascii="Times New Roman" w:hAnsi="Times New Roman" w:cs="Times New Roman"/>
          <w:bCs/>
          <w:sz w:val="22"/>
          <w:szCs w:val="22"/>
        </w:rPr>
      </w:pPr>
      <w:r w:rsidRPr="00131DE1">
        <w:rPr>
          <w:rFonts w:ascii="Times New Roman" w:hAnsi="Times New Roman" w:cs="Times New Roman"/>
          <w:bCs/>
          <w:sz w:val="22"/>
          <w:szCs w:val="22"/>
        </w:rPr>
        <w:t xml:space="preserve">The body is adorned or altered in some way in every culture. Body decoration serve a number of purpose : </w:t>
      </w:r>
    </w:p>
    <w:p w14:paraId="2A4FDA13" w14:textId="2575FA57" w:rsidR="000724A3" w:rsidRPr="00131DE1" w:rsidRDefault="00615A32" w:rsidP="00615A32">
      <w:pPr>
        <w:pStyle w:val="Paragraphedeliste"/>
        <w:numPr>
          <w:ilvl w:val="0"/>
          <w:numId w:val="52"/>
        </w:numPr>
        <w:rPr>
          <w:rFonts w:ascii="Times New Roman" w:hAnsi="Times New Roman" w:cs="Times New Roman"/>
          <w:sz w:val="22"/>
          <w:szCs w:val="22"/>
        </w:rPr>
      </w:pPr>
      <w:r w:rsidRPr="00131DE1">
        <w:rPr>
          <w:rFonts w:ascii="Times New Roman" w:hAnsi="Times New Roman" w:cs="Times New Roman"/>
          <w:bCs/>
          <w:sz w:val="22"/>
          <w:szCs w:val="22"/>
        </w:rPr>
        <w:t xml:space="preserve">Separate group members </w:t>
      </w:r>
      <w:r w:rsidR="000724A3" w:rsidRPr="00131DE1">
        <w:rPr>
          <w:rFonts w:ascii="Times New Roman" w:hAnsi="Times New Roman" w:cs="Times New Roman"/>
          <w:bCs/>
          <w:sz w:val="22"/>
          <w:szCs w:val="22"/>
        </w:rPr>
        <w:t>from non-members</w:t>
      </w:r>
      <w:r w:rsidRPr="00131DE1">
        <w:rPr>
          <w:rFonts w:ascii="Times New Roman" w:hAnsi="Times New Roman" w:cs="Times New Roman"/>
          <w:bCs/>
          <w:sz w:val="22"/>
          <w:szCs w:val="22"/>
        </w:rPr>
        <w:t xml:space="preserve"> (Chinook Indians of North America)</w:t>
      </w:r>
    </w:p>
    <w:p w14:paraId="546DE02B" w14:textId="44C0D18A" w:rsidR="000724A3" w:rsidRPr="00131DE1" w:rsidRDefault="00615A32" w:rsidP="00615A32">
      <w:pPr>
        <w:pStyle w:val="Paragraphedeliste"/>
        <w:numPr>
          <w:ilvl w:val="0"/>
          <w:numId w:val="52"/>
        </w:numPr>
        <w:rPr>
          <w:rFonts w:ascii="Times New Roman" w:hAnsi="Times New Roman" w:cs="Times New Roman"/>
          <w:sz w:val="22"/>
          <w:szCs w:val="22"/>
        </w:rPr>
      </w:pPr>
      <w:r w:rsidRPr="00131DE1">
        <w:rPr>
          <w:rFonts w:ascii="Times New Roman" w:hAnsi="Times New Roman" w:cs="Times New Roman"/>
          <w:bCs/>
          <w:sz w:val="22"/>
          <w:szCs w:val="22"/>
        </w:rPr>
        <w:t xml:space="preserve">Place the individual </w:t>
      </w:r>
      <w:r w:rsidR="000724A3" w:rsidRPr="00131DE1">
        <w:rPr>
          <w:rFonts w:ascii="Times New Roman" w:hAnsi="Times New Roman" w:cs="Times New Roman"/>
          <w:bCs/>
          <w:sz w:val="22"/>
          <w:szCs w:val="22"/>
        </w:rPr>
        <w:t>in the social organization</w:t>
      </w:r>
      <w:r w:rsidRPr="00131DE1">
        <w:rPr>
          <w:rFonts w:ascii="Times New Roman" w:hAnsi="Times New Roman" w:cs="Times New Roman"/>
          <w:bCs/>
          <w:sz w:val="22"/>
          <w:szCs w:val="22"/>
        </w:rPr>
        <w:t xml:space="preserve"> (puberty rites to illustrate a boy becoming a man)</w:t>
      </w:r>
    </w:p>
    <w:p w14:paraId="163DC696" w14:textId="23845AC6" w:rsidR="000724A3" w:rsidRPr="00131DE1" w:rsidRDefault="00615A32" w:rsidP="00615A32">
      <w:pPr>
        <w:pStyle w:val="Paragraphedeliste"/>
        <w:numPr>
          <w:ilvl w:val="0"/>
          <w:numId w:val="52"/>
        </w:numPr>
        <w:rPr>
          <w:rFonts w:ascii="Times New Roman" w:hAnsi="Times New Roman" w:cs="Times New Roman"/>
          <w:sz w:val="22"/>
          <w:szCs w:val="22"/>
        </w:rPr>
      </w:pPr>
      <w:r w:rsidRPr="00131DE1">
        <w:rPr>
          <w:rFonts w:ascii="Times New Roman" w:hAnsi="Times New Roman" w:cs="Times New Roman"/>
          <w:bCs/>
          <w:sz w:val="22"/>
          <w:szCs w:val="22"/>
        </w:rPr>
        <w:t xml:space="preserve">Place the individual </w:t>
      </w:r>
      <w:r w:rsidR="000724A3" w:rsidRPr="00131DE1">
        <w:rPr>
          <w:rFonts w:ascii="Times New Roman" w:hAnsi="Times New Roman" w:cs="Times New Roman"/>
          <w:bCs/>
          <w:sz w:val="22"/>
          <w:szCs w:val="22"/>
        </w:rPr>
        <w:t>in a gender category</w:t>
      </w:r>
    </w:p>
    <w:p w14:paraId="5AF830B9" w14:textId="33137132" w:rsidR="000724A3" w:rsidRPr="00131DE1" w:rsidRDefault="00615A32" w:rsidP="00615A32">
      <w:pPr>
        <w:pStyle w:val="Paragraphedeliste"/>
        <w:numPr>
          <w:ilvl w:val="0"/>
          <w:numId w:val="52"/>
        </w:numPr>
        <w:rPr>
          <w:rFonts w:ascii="Times New Roman" w:hAnsi="Times New Roman" w:cs="Times New Roman"/>
          <w:sz w:val="22"/>
          <w:szCs w:val="22"/>
        </w:rPr>
      </w:pPr>
      <w:r w:rsidRPr="00131DE1">
        <w:rPr>
          <w:rFonts w:ascii="Times New Roman" w:hAnsi="Times New Roman" w:cs="Times New Roman"/>
          <w:bCs/>
          <w:sz w:val="22"/>
          <w:szCs w:val="22"/>
        </w:rPr>
        <w:t xml:space="preserve">Enhance gender role </w:t>
      </w:r>
      <w:r w:rsidR="000724A3" w:rsidRPr="00131DE1">
        <w:rPr>
          <w:rFonts w:ascii="Times New Roman" w:hAnsi="Times New Roman" w:cs="Times New Roman"/>
          <w:bCs/>
          <w:sz w:val="22"/>
          <w:szCs w:val="22"/>
        </w:rPr>
        <w:t>identification</w:t>
      </w:r>
      <w:r w:rsidRPr="00131DE1">
        <w:rPr>
          <w:rFonts w:ascii="Times New Roman" w:hAnsi="Times New Roman" w:cs="Times New Roman"/>
          <w:bCs/>
          <w:sz w:val="22"/>
          <w:szCs w:val="22"/>
        </w:rPr>
        <w:t xml:space="preserve"> (high heels for women / foot binding in china) </w:t>
      </w:r>
    </w:p>
    <w:p w14:paraId="7E7206F0" w14:textId="145F471B" w:rsidR="000724A3" w:rsidRPr="00131DE1" w:rsidRDefault="00615A32" w:rsidP="00615A32">
      <w:pPr>
        <w:pStyle w:val="Paragraphedeliste"/>
        <w:numPr>
          <w:ilvl w:val="0"/>
          <w:numId w:val="52"/>
        </w:numPr>
        <w:rPr>
          <w:rFonts w:ascii="Times New Roman" w:hAnsi="Times New Roman" w:cs="Times New Roman"/>
          <w:sz w:val="22"/>
          <w:szCs w:val="22"/>
        </w:rPr>
      </w:pPr>
      <w:r w:rsidRPr="00131DE1">
        <w:rPr>
          <w:rFonts w:ascii="Times New Roman" w:hAnsi="Times New Roman" w:cs="Times New Roman"/>
          <w:bCs/>
          <w:sz w:val="22"/>
          <w:szCs w:val="22"/>
        </w:rPr>
        <w:t xml:space="preserve">To provide a sense </w:t>
      </w:r>
      <w:r w:rsidR="000724A3" w:rsidRPr="00131DE1">
        <w:rPr>
          <w:rFonts w:ascii="Times New Roman" w:hAnsi="Times New Roman" w:cs="Times New Roman"/>
          <w:bCs/>
          <w:sz w:val="22"/>
          <w:szCs w:val="22"/>
        </w:rPr>
        <w:t>of security</w:t>
      </w:r>
      <w:r w:rsidRPr="00131DE1">
        <w:rPr>
          <w:rFonts w:ascii="Times New Roman" w:hAnsi="Times New Roman" w:cs="Times New Roman"/>
          <w:bCs/>
          <w:sz w:val="22"/>
          <w:szCs w:val="22"/>
        </w:rPr>
        <w:t xml:space="preserve"> (amulet against the evil eyes)</w:t>
      </w:r>
    </w:p>
    <w:p w14:paraId="77812E4E" w14:textId="77378869" w:rsidR="000724A3" w:rsidRPr="00131DE1" w:rsidRDefault="00615A32" w:rsidP="00615A32">
      <w:pPr>
        <w:pStyle w:val="Paragraphedeliste"/>
        <w:numPr>
          <w:ilvl w:val="0"/>
          <w:numId w:val="52"/>
        </w:numPr>
        <w:rPr>
          <w:rFonts w:ascii="Times New Roman" w:hAnsi="Times New Roman" w:cs="Times New Roman"/>
          <w:sz w:val="22"/>
          <w:szCs w:val="22"/>
        </w:rPr>
      </w:pPr>
      <w:r w:rsidRPr="00131DE1">
        <w:rPr>
          <w:rFonts w:ascii="Times New Roman" w:hAnsi="Times New Roman" w:cs="Times New Roman"/>
          <w:bCs/>
          <w:sz w:val="22"/>
          <w:szCs w:val="22"/>
        </w:rPr>
        <w:t xml:space="preserve">To indicate desired </w:t>
      </w:r>
      <w:r w:rsidR="000724A3" w:rsidRPr="00131DE1">
        <w:rPr>
          <w:rFonts w:ascii="Times New Roman" w:hAnsi="Times New Roman" w:cs="Times New Roman"/>
          <w:bCs/>
          <w:sz w:val="22"/>
          <w:szCs w:val="22"/>
        </w:rPr>
        <w:t>social conduct</w:t>
      </w:r>
      <w:r w:rsidRPr="00131DE1">
        <w:rPr>
          <w:rFonts w:ascii="Times New Roman" w:hAnsi="Times New Roman" w:cs="Times New Roman"/>
          <w:bCs/>
          <w:sz w:val="22"/>
          <w:szCs w:val="22"/>
        </w:rPr>
        <w:t xml:space="preserve"> (gay man wear an hearing in the left or right to signal what role they have in a relationship)</w:t>
      </w:r>
    </w:p>
    <w:p w14:paraId="24A4F071" w14:textId="14FE2E1C" w:rsidR="00E71E79" w:rsidRPr="00131DE1" w:rsidRDefault="000724A3" w:rsidP="00615A32">
      <w:pPr>
        <w:pStyle w:val="Paragraphedeliste"/>
        <w:numPr>
          <w:ilvl w:val="0"/>
          <w:numId w:val="52"/>
        </w:numPr>
        <w:rPr>
          <w:rFonts w:ascii="Times New Roman" w:hAnsi="Times New Roman" w:cs="Times New Roman"/>
          <w:sz w:val="22"/>
          <w:szCs w:val="22"/>
        </w:rPr>
      </w:pPr>
      <w:r w:rsidRPr="00131DE1">
        <w:rPr>
          <w:rFonts w:ascii="Times New Roman" w:hAnsi="Times New Roman" w:cs="Times New Roman"/>
          <w:bCs/>
          <w:sz w:val="22"/>
          <w:szCs w:val="22"/>
        </w:rPr>
        <w:t>To indica</w:t>
      </w:r>
      <w:r w:rsidR="00615A32" w:rsidRPr="00131DE1">
        <w:rPr>
          <w:rFonts w:ascii="Times New Roman" w:hAnsi="Times New Roman" w:cs="Times New Roman"/>
          <w:bCs/>
          <w:sz w:val="22"/>
          <w:szCs w:val="22"/>
        </w:rPr>
        <w:t xml:space="preserve">te status </w:t>
      </w:r>
      <w:r w:rsidRPr="00131DE1">
        <w:rPr>
          <w:rFonts w:ascii="Times New Roman" w:hAnsi="Times New Roman" w:cs="Times New Roman"/>
          <w:bCs/>
          <w:sz w:val="22"/>
          <w:szCs w:val="22"/>
        </w:rPr>
        <w:t>or rank</w:t>
      </w:r>
      <w:r w:rsidR="00615A32" w:rsidRPr="00131DE1">
        <w:rPr>
          <w:rFonts w:ascii="Times New Roman" w:hAnsi="Times New Roman" w:cs="Times New Roman"/>
          <w:bCs/>
          <w:sz w:val="22"/>
          <w:szCs w:val="22"/>
        </w:rPr>
        <w:t xml:space="preserve"> (Indians wear feather ornament to indicate how many people they have kill</w:t>
      </w:r>
    </w:p>
    <w:p w14:paraId="66A8EAE0" w14:textId="77777777" w:rsidR="00E71E79" w:rsidRPr="00131DE1" w:rsidRDefault="00E71E79" w:rsidP="00615A32">
      <w:pPr>
        <w:rPr>
          <w:rFonts w:ascii="Times New Roman" w:hAnsi="Times New Roman" w:cs="Times New Roman"/>
          <w:sz w:val="22"/>
          <w:szCs w:val="22"/>
        </w:rPr>
      </w:pPr>
    </w:p>
    <w:p w14:paraId="79478CAE" w14:textId="77777777" w:rsidR="00E71E79" w:rsidRPr="00131DE1" w:rsidRDefault="00E71E79" w:rsidP="00615A32">
      <w:pPr>
        <w:rPr>
          <w:rFonts w:ascii="Times New Roman" w:hAnsi="Times New Roman" w:cs="Times New Roman"/>
          <w:sz w:val="22"/>
          <w:szCs w:val="22"/>
        </w:rPr>
      </w:pPr>
    </w:p>
    <w:p w14:paraId="5122B8C2" w14:textId="77777777" w:rsidR="00E71E79" w:rsidRPr="00131DE1" w:rsidRDefault="00E71E79" w:rsidP="00E71E79">
      <w:pPr>
        <w:jc w:val="center"/>
        <w:rPr>
          <w:rFonts w:ascii="Times New Roman" w:hAnsi="Times New Roman" w:cs="Times New Roman"/>
          <w:b/>
          <w:sz w:val="32"/>
          <w:u w:val="single"/>
        </w:rPr>
      </w:pPr>
    </w:p>
    <w:p w14:paraId="3C16DAF2" w14:textId="77777777" w:rsidR="00E71E79" w:rsidRPr="00131DE1" w:rsidRDefault="00E71E79" w:rsidP="00E71E79">
      <w:pPr>
        <w:jc w:val="center"/>
        <w:rPr>
          <w:rFonts w:ascii="Times New Roman" w:hAnsi="Times New Roman" w:cs="Times New Roman"/>
          <w:b/>
          <w:i/>
          <w:sz w:val="32"/>
          <w:u w:val="single"/>
        </w:rPr>
      </w:pPr>
      <w:r w:rsidRPr="00131DE1">
        <w:rPr>
          <w:rFonts w:ascii="Times New Roman" w:hAnsi="Times New Roman" w:cs="Times New Roman"/>
          <w:b/>
          <w:i/>
          <w:sz w:val="32"/>
          <w:highlight w:val="yellow"/>
          <w:u w:val="single"/>
        </w:rPr>
        <w:t>CHAPTER 6: PERSONALITY, LIFESTYLES AND VALUES</w:t>
      </w:r>
    </w:p>
    <w:p w14:paraId="53DA420A" w14:textId="77777777" w:rsidR="00E71E79" w:rsidRPr="00131DE1" w:rsidRDefault="00E71E79" w:rsidP="00E71E79">
      <w:pPr>
        <w:rPr>
          <w:rFonts w:ascii="Times New Roman" w:hAnsi="Times New Roman" w:cs="Times New Roman"/>
          <w:b/>
        </w:rPr>
      </w:pPr>
    </w:p>
    <w:p w14:paraId="77246873" w14:textId="77777777" w:rsidR="00E71E79" w:rsidRPr="00131DE1" w:rsidRDefault="00E71E79" w:rsidP="00645245">
      <w:pPr>
        <w:numPr>
          <w:ilvl w:val="0"/>
          <w:numId w:val="53"/>
        </w:numPr>
        <w:contextualSpacing/>
        <w:rPr>
          <w:rFonts w:ascii="Times New Roman" w:hAnsi="Times New Roman" w:cs="Times New Roman"/>
          <w:b/>
          <w:i/>
          <w:color w:val="0000FF"/>
          <w:sz w:val="28"/>
          <w:u w:val="single"/>
        </w:rPr>
      </w:pPr>
      <w:r w:rsidRPr="00131DE1">
        <w:rPr>
          <w:rFonts w:ascii="Times New Roman" w:hAnsi="Times New Roman" w:cs="Times New Roman"/>
          <w:b/>
          <w:i/>
          <w:color w:val="0000FF"/>
          <w:sz w:val="28"/>
          <w:u w:val="single"/>
        </w:rPr>
        <w:t>PERSONALITY:</w:t>
      </w:r>
    </w:p>
    <w:p w14:paraId="4AC7F66B" w14:textId="77777777" w:rsidR="00E71E79" w:rsidRPr="00131DE1" w:rsidRDefault="00E71E79" w:rsidP="00645245">
      <w:pPr>
        <w:numPr>
          <w:ilvl w:val="2"/>
          <w:numId w:val="53"/>
        </w:numPr>
        <w:contextualSpacing/>
        <w:rPr>
          <w:rFonts w:ascii="Times New Roman" w:hAnsi="Times New Roman" w:cs="Times New Roman"/>
          <w:sz w:val="22"/>
        </w:rPr>
      </w:pPr>
      <w:r w:rsidRPr="00131DE1">
        <w:rPr>
          <w:rFonts w:ascii="Times New Roman" w:hAnsi="Times New Roman" w:cs="Times New Roman"/>
          <w:sz w:val="22"/>
        </w:rPr>
        <w:t xml:space="preserve">Definition: Person’s unique psychological makeup and how it </w:t>
      </w:r>
      <w:r w:rsidRPr="00131DE1">
        <w:rPr>
          <w:rFonts w:ascii="Times New Roman" w:hAnsi="Times New Roman" w:cs="Times New Roman"/>
          <w:sz w:val="22"/>
        </w:rPr>
        <w:tab/>
      </w:r>
      <w:r w:rsidRPr="00131DE1">
        <w:rPr>
          <w:rFonts w:ascii="Times New Roman" w:hAnsi="Times New Roman" w:cs="Times New Roman"/>
          <w:sz w:val="22"/>
        </w:rPr>
        <w:tab/>
      </w:r>
      <w:r w:rsidRPr="00131DE1">
        <w:rPr>
          <w:rFonts w:ascii="Times New Roman" w:hAnsi="Times New Roman" w:cs="Times New Roman"/>
          <w:sz w:val="22"/>
        </w:rPr>
        <w:tab/>
        <w:t xml:space="preserve">consistently influences the way a person responds to his/her </w:t>
      </w:r>
      <w:r w:rsidRPr="00131DE1">
        <w:rPr>
          <w:rFonts w:ascii="Times New Roman" w:hAnsi="Times New Roman" w:cs="Times New Roman"/>
          <w:sz w:val="22"/>
        </w:rPr>
        <w:tab/>
      </w:r>
      <w:r w:rsidRPr="00131DE1">
        <w:rPr>
          <w:rFonts w:ascii="Times New Roman" w:hAnsi="Times New Roman" w:cs="Times New Roman"/>
          <w:sz w:val="22"/>
        </w:rPr>
        <w:tab/>
        <w:t>environment.</w:t>
      </w:r>
    </w:p>
    <w:p w14:paraId="74453D69" w14:textId="77777777" w:rsidR="00E71E79" w:rsidRPr="00131DE1" w:rsidRDefault="00E71E79" w:rsidP="00645245">
      <w:pPr>
        <w:numPr>
          <w:ilvl w:val="2"/>
          <w:numId w:val="53"/>
        </w:numPr>
        <w:contextualSpacing/>
        <w:rPr>
          <w:rFonts w:ascii="Times New Roman" w:hAnsi="Times New Roman" w:cs="Times New Roman"/>
          <w:sz w:val="22"/>
        </w:rPr>
      </w:pPr>
      <w:r w:rsidRPr="00131DE1">
        <w:rPr>
          <w:rFonts w:ascii="Times New Roman" w:hAnsi="Times New Roman" w:cs="Times New Roman"/>
          <w:sz w:val="22"/>
        </w:rPr>
        <w:t>Debated cause people are not reacting consistently the same way in front of the same situation</w:t>
      </w:r>
    </w:p>
    <w:p w14:paraId="1F51DD7B" w14:textId="77777777" w:rsidR="00E71E79" w:rsidRPr="00131DE1" w:rsidRDefault="00E71E79" w:rsidP="00E71E79">
      <w:pPr>
        <w:ind w:left="720"/>
        <w:contextualSpacing/>
        <w:rPr>
          <w:rFonts w:ascii="Times New Roman" w:hAnsi="Times New Roman" w:cs="Times New Roman"/>
          <w:sz w:val="22"/>
        </w:rPr>
      </w:pPr>
    </w:p>
    <w:p w14:paraId="22AA86BC" w14:textId="77777777" w:rsidR="00E71E79" w:rsidRPr="00131DE1" w:rsidRDefault="00E71E79" w:rsidP="00645245">
      <w:pPr>
        <w:numPr>
          <w:ilvl w:val="1"/>
          <w:numId w:val="53"/>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Freudian Systems:</w:t>
      </w:r>
    </w:p>
    <w:p w14:paraId="02FFA5FA" w14:textId="77777777" w:rsidR="00E71E79" w:rsidRPr="00131DE1" w:rsidRDefault="00E71E79" w:rsidP="00645245">
      <w:pPr>
        <w:numPr>
          <w:ilvl w:val="2"/>
          <w:numId w:val="53"/>
        </w:numPr>
        <w:contextualSpacing/>
        <w:rPr>
          <w:rFonts w:ascii="Times New Roman" w:hAnsi="Times New Roman" w:cs="Times New Roman"/>
          <w:sz w:val="22"/>
        </w:rPr>
      </w:pPr>
      <w:r w:rsidRPr="00131DE1">
        <w:rPr>
          <w:rFonts w:ascii="Times New Roman" w:hAnsi="Times New Roman" w:cs="Times New Roman"/>
          <w:sz w:val="22"/>
        </w:rPr>
        <w:t>Freud personality’s definition: conflict between gratification and responsibility</w:t>
      </w:r>
    </w:p>
    <w:p w14:paraId="248F2CD5" w14:textId="77777777" w:rsidR="00E71E79" w:rsidRPr="00131DE1" w:rsidRDefault="00E71E79" w:rsidP="00645245">
      <w:pPr>
        <w:numPr>
          <w:ilvl w:val="2"/>
          <w:numId w:val="53"/>
        </w:numPr>
        <w:contextualSpacing/>
        <w:rPr>
          <w:rFonts w:ascii="Times New Roman" w:hAnsi="Times New Roman" w:cs="Times New Roman"/>
          <w:sz w:val="22"/>
        </w:rPr>
      </w:pPr>
      <w:r w:rsidRPr="00131DE1">
        <w:rPr>
          <w:rFonts w:ascii="Times New Roman" w:hAnsi="Times New Roman" w:cs="Times New Roman"/>
          <w:sz w:val="22"/>
        </w:rPr>
        <w:t>Symbolize by 3 components of the self systems:</w:t>
      </w:r>
    </w:p>
    <w:p w14:paraId="23B7A606"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 xml:space="preserve">ID: pleasure principle (the party animal) / maximize pleasure </w:t>
      </w:r>
      <w:r w:rsidRPr="00131DE1">
        <w:rPr>
          <w:rFonts w:ascii="Times New Roman" w:hAnsi="Times New Roman" w:cs="Times New Roman"/>
          <w:sz w:val="22"/>
        </w:rPr>
        <w:tab/>
      </w:r>
      <w:r w:rsidRPr="00131DE1">
        <w:rPr>
          <w:rFonts w:ascii="Times New Roman" w:hAnsi="Times New Roman" w:cs="Times New Roman"/>
          <w:sz w:val="22"/>
        </w:rPr>
        <w:tab/>
      </w:r>
      <w:r w:rsidRPr="00131DE1">
        <w:rPr>
          <w:rFonts w:ascii="Times New Roman" w:hAnsi="Times New Roman" w:cs="Times New Roman"/>
          <w:sz w:val="22"/>
        </w:rPr>
        <w:tab/>
      </w:r>
      <w:r w:rsidRPr="00131DE1">
        <w:rPr>
          <w:rFonts w:ascii="Times New Roman" w:hAnsi="Times New Roman" w:cs="Times New Roman"/>
          <w:sz w:val="22"/>
        </w:rPr>
        <w:tab/>
        <w:t>and avoid pain</w:t>
      </w:r>
    </w:p>
    <w:p w14:paraId="5768F8F6"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 xml:space="preserve">Superego: the person’s conscience / society rules and work </w:t>
      </w:r>
    </w:p>
    <w:p w14:paraId="7123EBD3"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 ID)</w:t>
      </w:r>
    </w:p>
    <w:p w14:paraId="0A1B0487"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Ego: mediates between superego and ID / balance between virtue and temptation</w:t>
      </w:r>
    </w:p>
    <w:p w14:paraId="498960B8" w14:textId="77777777" w:rsidR="00E71E79" w:rsidRPr="00131DE1" w:rsidRDefault="00E71E79" w:rsidP="00E71E79">
      <w:pPr>
        <w:ind w:left="1080"/>
        <w:contextualSpacing/>
        <w:rPr>
          <w:rFonts w:ascii="Times New Roman" w:hAnsi="Times New Roman" w:cs="Times New Roman"/>
          <w:sz w:val="22"/>
        </w:rPr>
      </w:pPr>
    </w:p>
    <w:p w14:paraId="36505D18" w14:textId="77777777" w:rsidR="00E71E79" w:rsidRPr="00131DE1" w:rsidRDefault="00E71E79" w:rsidP="00645245">
      <w:pPr>
        <w:numPr>
          <w:ilvl w:val="2"/>
          <w:numId w:val="53"/>
        </w:numPr>
        <w:contextualSpacing/>
        <w:rPr>
          <w:rFonts w:ascii="Times New Roman" w:hAnsi="Times New Roman" w:cs="Times New Roman"/>
          <w:sz w:val="22"/>
        </w:rPr>
      </w:pPr>
      <w:r w:rsidRPr="00131DE1">
        <w:rPr>
          <w:rFonts w:ascii="Times New Roman" w:hAnsi="Times New Roman" w:cs="Times New Roman"/>
          <w:sz w:val="22"/>
        </w:rPr>
        <w:t>Marketing Implications:</w:t>
      </w:r>
    </w:p>
    <w:p w14:paraId="44102AEC"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 xml:space="preserve">Unconscious Motives: </w:t>
      </w:r>
    </w:p>
    <w:p w14:paraId="3B4B8B55" w14:textId="77777777" w:rsidR="00E71E79" w:rsidRPr="00131DE1" w:rsidRDefault="00E71E79" w:rsidP="00645245">
      <w:pPr>
        <w:numPr>
          <w:ilvl w:val="4"/>
          <w:numId w:val="53"/>
        </w:numPr>
        <w:contextualSpacing/>
        <w:rPr>
          <w:rFonts w:ascii="Times New Roman" w:hAnsi="Times New Roman" w:cs="Times New Roman"/>
          <w:sz w:val="22"/>
        </w:rPr>
      </w:pPr>
      <w:r w:rsidRPr="00131DE1">
        <w:rPr>
          <w:rFonts w:ascii="Times New Roman" w:hAnsi="Times New Roman" w:cs="Times New Roman"/>
          <w:sz w:val="22"/>
        </w:rPr>
        <w:t>the Ego possibly relies on the symbolism in product to compromise the ID and the Superego</w:t>
      </w:r>
    </w:p>
    <w:p w14:paraId="5C2D0F6C" w14:textId="77777777" w:rsidR="00E71E79" w:rsidRPr="00131DE1" w:rsidRDefault="00E71E79" w:rsidP="00E71E79">
      <w:pPr>
        <w:ind w:left="1800"/>
        <w:contextualSpacing/>
        <w:rPr>
          <w:rFonts w:ascii="Times New Roman" w:hAnsi="Times New Roman" w:cs="Times New Roman"/>
        </w:rPr>
      </w:pPr>
    </w:p>
    <w:p w14:paraId="47B59061" w14:textId="77777777" w:rsidR="00E71E79" w:rsidRPr="00131DE1" w:rsidRDefault="00E71E79" w:rsidP="00645245">
      <w:pPr>
        <w:numPr>
          <w:ilvl w:val="1"/>
          <w:numId w:val="53"/>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Motivational Research:</w:t>
      </w:r>
    </w:p>
    <w:p w14:paraId="1B70B388"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Freudian ideas unlock deeper product and advertisement meanings</w:t>
      </w:r>
    </w:p>
    <w:p w14:paraId="4DA41729"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Consumers and in-depth interviews</w:t>
      </w:r>
    </w:p>
    <w:p w14:paraId="2B1966EC"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Latent motives for purchases</w:t>
      </w:r>
    </w:p>
    <w:p w14:paraId="088E3C36" w14:textId="77777777" w:rsidR="00E71E79" w:rsidRPr="00131DE1" w:rsidRDefault="00E71E79" w:rsidP="00645245">
      <w:pPr>
        <w:numPr>
          <w:ilvl w:val="2"/>
          <w:numId w:val="53"/>
        </w:numPr>
        <w:contextualSpacing/>
        <w:rPr>
          <w:rFonts w:ascii="Times New Roman" w:hAnsi="Times New Roman" w:cs="Times New Roman"/>
          <w:sz w:val="22"/>
        </w:rPr>
      </w:pPr>
      <w:r w:rsidRPr="00131DE1">
        <w:rPr>
          <w:rFonts w:ascii="Times New Roman" w:hAnsi="Times New Roman" w:cs="Times New Roman"/>
          <w:sz w:val="22"/>
        </w:rPr>
        <w:t xml:space="preserve">Criticisms: </w:t>
      </w:r>
    </w:p>
    <w:p w14:paraId="53A89A3D"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Invalid cause gives the advertisers to manipulate consumers</w:t>
      </w:r>
    </w:p>
    <w:p w14:paraId="0631FFF6"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Lacked of rigor and validity (subjective and indirect)</w:t>
      </w:r>
    </w:p>
    <w:p w14:paraId="47354620" w14:textId="77777777" w:rsidR="00E71E79" w:rsidRPr="00131DE1" w:rsidRDefault="00E71E79" w:rsidP="00645245">
      <w:pPr>
        <w:numPr>
          <w:ilvl w:val="3"/>
          <w:numId w:val="53"/>
        </w:numPr>
        <w:contextualSpacing/>
        <w:rPr>
          <w:rFonts w:ascii="Times New Roman" w:hAnsi="Times New Roman" w:cs="Times New Roman"/>
          <w:sz w:val="22"/>
        </w:rPr>
      </w:pPr>
      <w:r w:rsidRPr="00131DE1">
        <w:rPr>
          <w:rFonts w:ascii="Times New Roman" w:hAnsi="Times New Roman" w:cs="Times New Roman"/>
          <w:sz w:val="22"/>
        </w:rPr>
        <w:t>Too sexually based cause influenced by orthodox Freudian theory</w:t>
      </w:r>
    </w:p>
    <w:p w14:paraId="61D01795" w14:textId="4E181219" w:rsidR="00E71E79" w:rsidRPr="00131DE1" w:rsidRDefault="00BA3BAD" w:rsidP="00E71E79">
      <w:pPr>
        <w:rPr>
          <w:rFonts w:ascii="Times New Roman" w:hAnsi="Times New Roman" w:cs="Times New Roman"/>
          <w:sz w:val="22"/>
        </w:rPr>
      </w:pPr>
      <w:r w:rsidRPr="00131DE1">
        <w:rPr>
          <w:rFonts w:ascii="Times New Roman" w:hAnsi="Times New Roman" w:cs="Times New Roman"/>
          <w:noProof/>
          <w:lang w:val="fr-FR"/>
        </w:rPr>
        <w:drawing>
          <wp:anchor distT="0" distB="0" distL="114300" distR="114300" simplePos="0" relativeHeight="251664384" behindDoc="0" locked="0" layoutInCell="1" allowOverlap="1" wp14:anchorId="2E51180A" wp14:editId="6B9C470A">
            <wp:simplePos x="0" y="0"/>
            <wp:positionH relativeFrom="margin">
              <wp:posOffset>114300</wp:posOffset>
            </wp:positionH>
            <wp:positionV relativeFrom="margin">
              <wp:posOffset>5372100</wp:posOffset>
            </wp:positionV>
            <wp:extent cx="5970270" cy="3200400"/>
            <wp:effectExtent l="0" t="0" r="0" b="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0270"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25A6CB" w14:textId="278C57FB" w:rsidR="00E71E79" w:rsidRPr="00131DE1" w:rsidRDefault="00E71E79" w:rsidP="00E71E79">
      <w:pPr>
        <w:ind w:left="1080"/>
        <w:contextualSpacing/>
        <w:rPr>
          <w:rFonts w:ascii="Times New Roman" w:hAnsi="Times New Roman" w:cs="Times New Roman"/>
        </w:rPr>
      </w:pPr>
    </w:p>
    <w:p w14:paraId="48947CE5" w14:textId="6AB7F0C5" w:rsidR="00E71E79" w:rsidRPr="00131DE1" w:rsidRDefault="00E71E79" w:rsidP="00E71E79">
      <w:pPr>
        <w:ind w:left="1080"/>
        <w:contextualSpacing/>
        <w:rPr>
          <w:rFonts w:ascii="Times New Roman" w:hAnsi="Times New Roman" w:cs="Times New Roman"/>
        </w:rPr>
      </w:pPr>
    </w:p>
    <w:p w14:paraId="655E2F56" w14:textId="77777777" w:rsidR="00BA3BAD" w:rsidRPr="00131DE1" w:rsidRDefault="00BA3BAD" w:rsidP="00E71E79">
      <w:pPr>
        <w:ind w:left="1080"/>
        <w:contextualSpacing/>
        <w:rPr>
          <w:rFonts w:ascii="Times New Roman" w:hAnsi="Times New Roman" w:cs="Times New Roman"/>
        </w:rPr>
      </w:pPr>
    </w:p>
    <w:p w14:paraId="0388298C"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rPr>
        <w:t>Appeal (attract by)</w:t>
      </w:r>
    </w:p>
    <w:p w14:paraId="19AE96DC"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Cheaper than surveys</w:t>
      </w:r>
    </w:p>
    <w:p w14:paraId="59DE35D6"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Powerful hook for promotional strategy and good first experience</w:t>
      </w:r>
    </w:p>
    <w:p w14:paraId="3CC42A42"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Intuitively plausible findings (after the fact)</w:t>
      </w:r>
    </w:p>
    <w:p w14:paraId="4C9605CF"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Enhanced validity when combines with other technics</w:t>
      </w:r>
    </w:p>
    <w:p w14:paraId="3269BC41" w14:textId="77777777" w:rsidR="00E71E79" w:rsidRPr="00131DE1" w:rsidRDefault="00E71E79" w:rsidP="00E71E79">
      <w:pPr>
        <w:rPr>
          <w:rFonts w:ascii="Times New Roman" w:hAnsi="Times New Roman" w:cs="Times New Roman"/>
        </w:rPr>
      </w:pPr>
    </w:p>
    <w:p w14:paraId="1D67CC3A"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rPr>
        <w:t>Neo-Freudian Theories</w:t>
      </w:r>
    </w:p>
    <w:p w14:paraId="321292E8"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Karen Horney</w:t>
      </w:r>
    </w:p>
    <w:p w14:paraId="0D9A8CDA" w14:textId="77777777" w:rsidR="00E71E79" w:rsidRPr="00131DE1" w:rsidRDefault="00E71E79" w:rsidP="00645245">
      <w:pPr>
        <w:numPr>
          <w:ilvl w:val="4"/>
          <w:numId w:val="53"/>
        </w:numPr>
        <w:contextualSpacing/>
        <w:rPr>
          <w:rFonts w:ascii="Times New Roman" w:hAnsi="Times New Roman" w:cs="Times New Roman"/>
        </w:rPr>
      </w:pPr>
      <w:r w:rsidRPr="00131DE1">
        <w:rPr>
          <w:rFonts w:ascii="Times New Roman" w:hAnsi="Times New Roman" w:cs="Times New Roman"/>
        </w:rPr>
        <w:t>People can be described as moving towards others (Compliant), away from others (detached), or against others (aggressive)</w:t>
      </w:r>
    </w:p>
    <w:p w14:paraId="7D1A2E01"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Alfred Adler</w:t>
      </w:r>
    </w:p>
    <w:p w14:paraId="7063E002" w14:textId="77777777" w:rsidR="00E71E79" w:rsidRPr="00131DE1" w:rsidRDefault="00E71E79" w:rsidP="00645245">
      <w:pPr>
        <w:numPr>
          <w:ilvl w:val="4"/>
          <w:numId w:val="53"/>
        </w:numPr>
        <w:contextualSpacing/>
        <w:rPr>
          <w:rFonts w:ascii="Times New Roman" w:hAnsi="Times New Roman" w:cs="Times New Roman"/>
        </w:rPr>
      </w:pPr>
      <w:r w:rsidRPr="00131DE1">
        <w:rPr>
          <w:rFonts w:ascii="Times New Roman" w:hAnsi="Times New Roman" w:cs="Times New Roman"/>
        </w:rPr>
        <w:t>Motivation to overcome inferiority</w:t>
      </w:r>
    </w:p>
    <w:p w14:paraId="4295B279"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Harry Stack Sullivan</w:t>
      </w:r>
    </w:p>
    <w:p w14:paraId="03ECAEA4" w14:textId="77777777" w:rsidR="00E71E79" w:rsidRPr="00131DE1" w:rsidRDefault="00E71E79" w:rsidP="00645245">
      <w:pPr>
        <w:numPr>
          <w:ilvl w:val="4"/>
          <w:numId w:val="53"/>
        </w:numPr>
        <w:contextualSpacing/>
        <w:rPr>
          <w:rFonts w:ascii="Times New Roman" w:hAnsi="Times New Roman" w:cs="Times New Roman"/>
        </w:rPr>
      </w:pPr>
      <w:r w:rsidRPr="00131DE1">
        <w:rPr>
          <w:rFonts w:ascii="Times New Roman" w:hAnsi="Times New Roman" w:cs="Times New Roman"/>
        </w:rPr>
        <w:t>Personality evolves to reduce anxiety</w:t>
      </w:r>
    </w:p>
    <w:p w14:paraId="29F48586"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Carl Jung</w:t>
      </w:r>
    </w:p>
    <w:p w14:paraId="24B32525" w14:textId="77777777" w:rsidR="00E71E79" w:rsidRPr="00131DE1" w:rsidRDefault="00E71E79" w:rsidP="00645245">
      <w:pPr>
        <w:numPr>
          <w:ilvl w:val="4"/>
          <w:numId w:val="53"/>
        </w:numPr>
        <w:contextualSpacing/>
        <w:rPr>
          <w:rFonts w:ascii="Times New Roman" w:hAnsi="Times New Roman" w:cs="Times New Roman"/>
        </w:rPr>
      </w:pPr>
      <w:r w:rsidRPr="00131DE1">
        <w:rPr>
          <w:rFonts w:ascii="Times New Roman" w:hAnsi="Times New Roman" w:cs="Times New Roman"/>
        </w:rPr>
        <w:t>Developed his own method the “analytical psychology”</w:t>
      </w:r>
      <w:r w:rsidRPr="00131DE1">
        <w:rPr>
          <w:rFonts w:ascii="Times New Roman" w:hAnsi="Times New Roman" w:cs="Times New Roman"/>
        </w:rPr>
        <w:tab/>
      </w:r>
    </w:p>
    <w:p w14:paraId="07A4D084" w14:textId="77777777" w:rsidR="00E71E79" w:rsidRPr="00131DE1" w:rsidRDefault="00E71E79" w:rsidP="00645245">
      <w:pPr>
        <w:numPr>
          <w:ilvl w:val="4"/>
          <w:numId w:val="53"/>
        </w:numPr>
        <w:contextualSpacing/>
        <w:rPr>
          <w:rFonts w:ascii="Times New Roman" w:hAnsi="Times New Roman" w:cs="Times New Roman"/>
        </w:rPr>
      </w:pPr>
      <w:r w:rsidRPr="00131DE1">
        <w:rPr>
          <w:rFonts w:ascii="Times New Roman" w:hAnsi="Times New Roman" w:cs="Times New Roman"/>
        </w:rPr>
        <w:t>Established concept of collective unconscious, which is the storehouse memories inherited from our ancestral past.</w:t>
      </w:r>
    </w:p>
    <w:p w14:paraId="58E003C9" w14:textId="77777777" w:rsidR="00E71E79" w:rsidRPr="00131DE1" w:rsidRDefault="00E71E79" w:rsidP="00645245">
      <w:pPr>
        <w:numPr>
          <w:ilvl w:val="4"/>
          <w:numId w:val="53"/>
        </w:numPr>
        <w:contextualSpacing/>
        <w:rPr>
          <w:rFonts w:ascii="Times New Roman" w:hAnsi="Times New Roman" w:cs="Times New Roman"/>
        </w:rPr>
      </w:pPr>
      <w:r w:rsidRPr="00131DE1">
        <w:rPr>
          <w:rFonts w:ascii="Times New Roman" w:hAnsi="Times New Roman" w:cs="Times New Roman"/>
        </w:rPr>
        <w:t>Explained the creation of archetypes, universally shared ides and behavior patterns.</w:t>
      </w:r>
    </w:p>
    <w:p w14:paraId="24FE19D3" w14:textId="77777777" w:rsidR="00E71E79" w:rsidRPr="00131DE1" w:rsidRDefault="00E71E79" w:rsidP="00E71E79">
      <w:pPr>
        <w:rPr>
          <w:rFonts w:ascii="Times New Roman" w:hAnsi="Times New Roman" w:cs="Times New Roman"/>
        </w:rPr>
      </w:pPr>
    </w:p>
    <w:p w14:paraId="43318B65" w14:textId="77777777" w:rsidR="00E71E79" w:rsidRPr="00131DE1" w:rsidRDefault="00E71E79" w:rsidP="00645245">
      <w:pPr>
        <w:numPr>
          <w:ilvl w:val="1"/>
          <w:numId w:val="53"/>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Trait Theory</w:t>
      </w:r>
    </w:p>
    <w:p w14:paraId="5EBD7011"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rPr>
        <w:t>Personality traits: Identifiable characteristics that define a person</w:t>
      </w:r>
    </w:p>
    <w:p w14:paraId="248115DE"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rPr>
        <w:t>Traits relevant to consumer behavior:</w:t>
      </w:r>
    </w:p>
    <w:p w14:paraId="0730A963"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Innovativeness (like trying new things)</w:t>
      </w:r>
    </w:p>
    <w:p w14:paraId="70DEF63B"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Materialism ( the importance people attach to wordly possession)</w:t>
      </w:r>
    </w:p>
    <w:p w14:paraId="34992946"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Public self-consciousness (person who monitors and controls his/her image seen by others)</w:t>
      </w:r>
    </w:p>
    <w:p w14:paraId="72D1355F"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Need for cognition (degree of a person who likes to think)</w:t>
      </w:r>
    </w:p>
    <w:p w14:paraId="5EF980A2"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rPr>
        <w:t>Need for uniqueness (need for showing his/her difference)</w:t>
      </w:r>
    </w:p>
    <w:p w14:paraId="694AD4E0" w14:textId="77777777" w:rsidR="00BA3BAD" w:rsidRPr="00131DE1" w:rsidRDefault="00BA3BAD" w:rsidP="00BA3BAD">
      <w:pPr>
        <w:contextualSpacing/>
        <w:rPr>
          <w:rFonts w:ascii="Times New Roman" w:hAnsi="Times New Roman" w:cs="Times New Roman"/>
        </w:rPr>
      </w:pPr>
    </w:p>
    <w:p w14:paraId="76D57F05" w14:textId="77777777" w:rsidR="00BA3BAD" w:rsidRPr="00131DE1" w:rsidRDefault="00BA3BAD" w:rsidP="00BA3BAD">
      <w:pPr>
        <w:contextualSpacing/>
        <w:rPr>
          <w:rFonts w:ascii="Times New Roman" w:hAnsi="Times New Roman" w:cs="Times New Roman"/>
        </w:rPr>
      </w:pPr>
    </w:p>
    <w:p w14:paraId="2796C110" w14:textId="77777777" w:rsidR="00BA3BAD" w:rsidRPr="00131DE1" w:rsidRDefault="00BA3BAD" w:rsidP="00BA3BAD">
      <w:pPr>
        <w:contextualSpacing/>
        <w:rPr>
          <w:rFonts w:ascii="Times New Roman" w:hAnsi="Times New Roman" w:cs="Times New Roman"/>
        </w:rPr>
      </w:pPr>
    </w:p>
    <w:p w14:paraId="24C8C243" w14:textId="77777777" w:rsidR="00E71E79" w:rsidRPr="00131DE1" w:rsidRDefault="00E71E79" w:rsidP="00645245">
      <w:pPr>
        <w:numPr>
          <w:ilvl w:val="0"/>
          <w:numId w:val="53"/>
        </w:numPr>
        <w:contextualSpacing/>
        <w:rPr>
          <w:rFonts w:ascii="Times New Roman" w:hAnsi="Times New Roman" w:cs="Times New Roman"/>
          <w:b/>
          <w:i/>
          <w:color w:val="0000FF"/>
          <w:sz w:val="28"/>
          <w:u w:val="single"/>
        </w:rPr>
      </w:pPr>
      <w:r w:rsidRPr="00131DE1">
        <w:rPr>
          <w:rFonts w:ascii="Times New Roman" w:hAnsi="Times New Roman" w:cs="Times New Roman"/>
          <w:b/>
          <w:i/>
          <w:color w:val="0000FF"/>
          <w:sz w:val="28"/>
          <w:u w:val="single"/>
        </w:rPr>
        <w:t>BRAND PERSONALITY</w:t>
      </w:r>
    </w:p>
    <w:p w14:paraId="5D795A67" w14:textId="77777777" w:rsidR="00BA3BAD" w:rsidRPr="00131DE1" w:rsidRDefault="00BA3BAD" w:rsidP="00BA3BAD">
      <w:pPr>
        <w:contextualSpacing/>
        <w:rPr>
          <w:rFonts w:ascii="Times New Roman" w:hAnsi="Times New Roman" w:cs="Times New Roman"/>
          <w:b/>
          <w:i/>
          <w:color w:val="0000FF"/>
          <w:sz w:val="28"/>
          <w:u w:val="single"/>
        </w:rPr>
      </w:pPr>
    </w:p>
    <w:p w14:paraId="138E0839" w14:textId="77777777" w:rsidR="00BA3BAD" w:rsidRPr="00131DE1" w:rsidRDefault="00BA3BAD" w:rsidP="00BA3BAD">
      <w:pPr>
        <w:contextualSpacing/>
        <w:rPr>
          <w:rFonts w:ascii="Times New Roman" w:hAnsi="Times New Roman" w:cs="Times New Roman"/>
          <w:b/>
          <w:i/>
          <w:color w:val="0000FF"/>
          <w:sz w:val="28"/>
          <w:u w:val="single"/>
        </w:rPr>
      </w:pPr>
    </w:p>
    <w:p w14:paraId="44D13E09"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rPr>
        <w:t>Set of traits people attribute to a product as if it were a person</w:t>
      </w:r>
    </w:p>
    <w:p w14:paraId="2A45B3DD"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rPr>
        <w:t>Brand equity (the extent to which consumers hold strong, favorable and unique associations with a brand)</w:t>
      </w:r>
    </w:p>
    <w:p w14:paraId="4F1201E5"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rPr>
        <w:t>Outsourcing production to focus on brand</w:t>
      </w:r>
    </w:p>
    <w:p w14:paraId="00DF9B84"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rPr>
        <w:t>Extensive consumer research goes into brand campaigns</w:t>
      </w:r>
    </w:p>
    <w:p w14:paraId="1D5DCAF5"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bCs/>
        </w:rPr>
        <w:t>Distinctive brand personality = brand loyalty</w:t>
      </w:r>
    </w:p>
    <w:p w14:paraId="323FCEBB" w14:textId="77777777" w:rsidR="00E71E79" w:rsidRPr="00131DE1" w:rsidRDefault="00E71E79" w:rsidP="00645245">
      <w:pPr>
        <w:numPr>
          <w:ilvl w:val="3"/>
          <w:numId w:val="53"/>
        </w:numPr>
        <w:contextualSpacing/>
        <w:rPr>
          <w:rFonts w:ascii="Times New Roman" w:hAnsi="Times New Roman" w:cs="Times New Roman"/>
        </w:rPr>
      </w:pPr>
      <w:r w:rsidRPr="00131DE1">
        <w:rPr>
          <w:rFonts w:ascii="Times New Roman" w:hAnsi="Times New Roman" w:cs="Times New Roman"/>
          <w:bCs/>
        </w:rPr>
        <w:t>Animism (human qualities attributed to products)</w:t>
      </w:r>
    </w:p>
    <w:p w14:paraId="54EAA3FA" w14:textId="77777777" w:rsidR="00E71E79" w:rsidRPr="00131DE1" w:rsidRDefault="00E71E79" w:rsidP="00645245">
      <w:pPr>
        <w:numPr>
          <w:ilvl w:val="4"/>
          <w:numId w:val="53"/>
        </w:numPr>
        <w:contextualSpacing/>
        <w:rPr>
          <w:rFonts w:ascii="Times New Roman" w:hAnsi="Times New Roman" w:cs="Times New Roman"/>
        </w:rPr>
      </w:pPr>
      <w:r w:rsidRPr="00131DE1">
        <w:rPr>
          <w:rFonts w:ascii="Times New Roman" w:hAnsi="Times New Roman" w:cs="Times New Roman"/>
          <w:bCs/>
        </w:rPr>
        <w:t>Level 1: brand = spokespersons and loved ones</w:t>
      </w:r>
    </w:p>
    <w:p w14:paraId="48A18D51" w14:textId="77777777" w:rsidR="00E71E79" w:rsidRPr="00131DE1" w:rsidRDefault="00E71E79" w:rsidP="00645245">
      <w:pPr>
        <w:numPr>
          <w:ilvl w:val="4"/>
          <w:numId w:val="53"/>
        </w:numPr>
        <w:contextualSpacing/>
        <w:rPr>
          <w:rFonts w:ascii="Times New Roman" w:hAnsi="Times New Roman" w:cs="Times New Roman"/>
        </w:rPr>
      </w:pPr>
      <w:r w:rsidRPr="00131DE1">
        <w:rPr>
          <w:rFonts w:ascii="Times New Roman" w:hAnsi="Times New Roman" w:cs="Times New Roman"/>
          <w:bCs/>
        </w:rPr>
        <w:t>Level 2: anthropomorphized brands (given human characteristics)</w:t>
      </w:r>
    </w:p>
    <w:p w14:paraId="78B73656" w14:textId="77777777" w:rsidR="00E71E79" w:rsidRPr="00131DE1" w:rsidRDefault="00E71E79" w:rsidP="00E71E79">
      <w:pPr>
        <w:ind w:left="1800"/>
        <w:contextualSpacing/>
        <w:rPr>
          <w:rFonts w:ascii="Times New Roman" w:hAnsi="Times New Roman" w:cs="Times New Roman"/>
        </w:rPr>
      </w:pPr>
    </w:p>
    <w:p w14:paraId="27AC803F" w14:textId="77777777" w:rsidR="00E71E79" w:rsidRPr="00131DE1" w:rsidRDefault="00E71E79" w:rsidP="00E71E79">
      <w:pPr>
        <w:ind w:left="700"/>
        <w:rPr>
          <w:rFonts w:ascii="Times New Roman" w:hAnsi="Times New Roman" w:cs="Times New Roman"/>
          <w:bCs/>
        </w:rPr>
      </w:pPr>
    </w:p>
    <w:p w14:paraId="1FC0C63B" w14:textId="77777777" w:rsidR="00E71E79" w:rsidRPr="00131DE1" w:rsidRDefault="00E71E79" w:rsidP="00645245">
      <w:pPr>
        <w:numPr>
          <w:ilvl w:val="1"/>
          <w:numId w:val="53"/>
        </w:numPr>
        <w:contextualSpacing/>
        <w:rPr>
          <w:rFonts w:ascii="Times New Roman" w:hAnsi="Times New Roman" w:cs="Times New Roman"/>
          <w:u w:val="single"/>
        </w:rPr>
      </w:pPr>
      <w:r w:rsidRPr="00131DE1">
        <w:rPr>
          <w:rFonts w:ascii="Times New Roman" w:hAnsi="Times New Roman" w:cs="Times New Roman"/>
        </w:rPr>
        <w:t xml:space="preserve"> </w:t>
      </w:r>
      <w:r w:rsidRPr="00131DE1">
        <w:rPr>
          <w:rFonts w:ascii="Times New Roman" w:hAnsi="Times New Roman" w:cs="Times New Roman"/>
          <w:highlight w:val="cyan"/>
          <w:u w:val="single"/>
        </w:rPr>
        <w:t>Personality of positioning</w:t>
      </w:r>
    </w:p>
    <w:p w14:paraId="41819B00"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rPr>
        <w:t>Brand personality is a statement of brand positioning</w:t>
      </w:r>
    </w:p>
    <w:p w14:paraId="2424397A" w14:textId="77777777" w:rsidR="00E71E79" w:rsidRPr="00131DE1" w:rsidRDefault="00E71E79" w:rsidP="00645245">
      <w:pPr>
        <w:numPr>
          <w:ilvl w:val="2"/>
          <w:numId w:val="53"/>
        </w:numPr>
        <w:contextualSpacing/>
        <w:rPr>
          <w:rFonts w:ascii="Times New Roman" w:hAnsi="Times New Roman" w:cs="Times New Roman"/>
        </w:rPr>
      </w:pPr>
      <w:r w:rsidRPr="00131DE1">
        <w:rPr>
          <w:rFonts w:ascii="Times New Roman" w:hAnsi="Times New Roman" w:cs="Times New Roman"/>
        </w:rPr>
        <w:t>Some brands re-position to gain new interest in their products</w:t>
      </w:r>
    </w:p>
    <w:p w14:paraId="1CBDB512" w14:textId="77777777" w:rsidR="00E71E79" w:rsidRPr="00131DE1" w:rsidRDefault="00E71E79" w:rsidP="00E71E79">
      <w:pPr>
        <w:rPr>
          <w:rFonts w:ascii="Times New Roman" w:hAnsi="Times New Roman" w:cs="Times New Roman"/>
        </w:rPr>
      </w:pPr>
    </w:p>
    <w:p w14:paraId="0054EFF3" w14:textId="77777777" w:rsidR="00E71E79" w:rsidRPr="00131DE1" w:rsidRDefault="00E71E79" w:rsidP="00E71E79">
      <w:pPr>
        <w:rPr>
          <w:rFonts w:ascii="Times New Roman" w:hAnsi="Times New Roman" w:cs="Times New Roman"/>
        </w:rPr>
      </w:pPr>
    </w:p>
    <w:p w14:paraId="5585FC11" w14:textId="77777777" w:rsidR="00E71E79" w:rsidRPr="00131DE1" w:rsidRDefault="00E71E79" w:rsidP="00A66EED">
      <w:pPr>
        <w:numPr>
          <w:ilvl w:val="0"/>
          <w:numId w:val="69"/>
        </w:numPr>
        <w:contextualSpacing/>
        <w:rPr>
          <w:rFonts w:ascii="Times New Roman" w:hAnsi="Times New Roman" w:cs="Times New Roman"/>
          <w:b/>
          <w:i/>
          <w:color w:val="0000FF"/>
          <w:sz w:val="28"/>
          <w:highlight w:val="cyan"/>
          <w:u w:val="single"/>
        </w:rPr>
      </w:pPr>
      <w:r w:rsidRPr="00131DE1">
        <w:rPr>
          <w:rFonts w:ascii="Times New Roman" w:hAnsi="Times New Roman" w:cs="Times New Roman"/>
          <w:b/>
          <w:i/>
          <w:color w:val="0000FF"/>
          <w:sz w:val="28"/>
          <w:u w:val="single"/>
        </w:rPr>
        <w:t>LIFESTYLE AND PSYCHOGRAPHYICS</w:t>
      </w:r>
    </w:p>
    <w:p w14:paraId="4ADE2E46" w14:textId="77777777" w:rsidR="00BA3BAD" w:rsidRPr="00131DE1" w:rsidRDefault="00BA3BAD" w:rsidP="00BA3BAD">
      <w:pPr>
        <w:contextualSpacing/>
        <w:rPr>
          <w:rFonts w:ascii="Times New Roman" w:hAnsi="Times New Roman" w:cs="Times New Roman"/>
          <w:b/>
          <w:i/>
          <w:color w:val="0000FF"/>
          <w:sz w:val="28"/>
          <w:u w:val="single"/>
        </w:rPr>
      </w:pPr>
    </w:p>
    <w:p w14:paraId="48A21CC7" w14:textId="77777777" w:rsidR="00BA3BAD" w:rsidRPr="00131DE1" w:rsidRDefault="00BA3BAD" w:rsidP="00BA3BAD">
      <w:pPr>
        <w:contextualSpacing/>
        <w:rPr>
          <w:rFonts w:ascii="Times New Roman" w:hAnsi="Times New Roman" w:cs="Times New Roman"/>
          <w:b/>
          <w:i/>
          <w:color w:val="0000FF"/>
          <w:sz w:val="28"/>
          <w:highlight w:val="cyan"/>
          <w:u w:val="single"/>
        </w:rPr>
      </w:pPr>
    </w:p>
    <w:p w14:paraId="1023FA43"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rPr>
        <w:t>Consumption patterns reflecting a person’s choices of how one spends time and money</w:t>
      </w:r>
    </w:p>
    <w:p w14:paraId="4F449549" w14:textId="77777777" w:rsidR="00E71E79" w:rsidRPr="00131DE1" w:rsidRDefault="00E71E79" w:rsidP="00E71E79">
      <w:pPr>
        <w:ind w:left="1080"/>
        <w:contextualSpacing/>
        <w:rPr>
          <w:rFonts w:ascii="Times New Roman" w:hAnsi="Times New Roman" w:cs="Times New Roman"/>
        </w:rPr>
      </w:pPr>
    </w:p>
    <w:p w14:paraId="151FED29" w14:textId="77777777" w:rsidR="00E71E79" w:rsidRPr="00131DE1" w:rsidRDefault="00E71E79" w:rsidP="00A66EED">
      <w:pPr>
        <w:numPr>
          <w:ilvl w:val="1"/>
          <w:numId w:val="69"/>
        </w:numPr>
        <w:contextualSpacing/>
        <w:rPr>
          <w:rFonts w:ascii="Times New Roman" w:hAnsi="Times New Roman" w:cs="Times New Roman"/>
          <w:u w:val="single"/>
        </w:rPr>
      </w:pPr>
      <w:r w:rsidRPr="00131DE1">
        <w:rPr>
          <w:rFonts w:ascii="Times New Roman" w:hAnsi="Times New Roman" w:cs="Times New Roman"/>
          <w:u w:val="single"/>
        </w:rPr>
        <w:t>Who we are and what we do?</w:t>
      </w:r>
    </w:p>
    <w:p w14:paraId="04D9F6FE"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rPr>
        <w:t>Lifestyle marketing perspective:</w:t>
      </w:r>
    </w:p>
    <w:p w14:paraId="38E5317C"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rPr>
        <w:t>People sort themselves into groups on the basis of the things they like to do, spend time and money</w:t>
      </w:r>
    </w:p>
    <w:p w14:paraId="4BA83943"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rPr>
        <w:t>Create market segmentation strategies based on type of product and brand choice</w:t>
      </w:r>
    </w:p>
    <w:p w14:paraId="0FA9A9AB" w14:textId="77777777" w:rsidR="00E71E79" w:rsidRPr="00131DE1" w:rsidRDefault="00E71E79" w:rsidP="00E71E79">
      <w:pPr>
        <w:rPr>
          <w:rFonts w:ascii="Times New Roman" w:hAnsi="Times New Roman" w:cs="Times New Roman"/>
        </w:rPr>
      </w:pPr>
    </w:p>
    <w:p w14:paraId="7ADEAEEE" w14:textId="77777777" w:rsidR="00E71E79" w:rsidRPr="00131DE1" w:rsidRDefault="00E71E79" w:rsidP="00A66EED">
      <w:pPr>
        <w:numPr>
          <w:ilvl w:val="1"/>
          <w:numId w:val="69"/>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Lifestyles and Group Identities</w:t>
      </w:r>
    </w:p>
    <w:p w14:paraId="4BE9C7F0"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rPr>
        <w:t>Forms of expressive symbolism</w:t>
      </w:r>
    </w:p>
    <w:p w14:paraId="62A8162E"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rPr>
        <w:t>Self-definition of group members = common symbol system</w:t>
      </w:r>
    </w:p>
    <w:p w14:paraId="6567D44D"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rPr>
        <w:t>Terms include lifestyle, taste public, consumer group, symbolic community, status culture</w:t>
      </w:r>
    </w:p>
    <w:p w14:paraId="5B4875E6"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rPr>
        <w:t>Each person provides a unique “twist” to be an “individual”</w:t>
      </w:r>
    </w:p>
    <w:p w14:paraId="05DFCFED"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rPr>
        <w:t>Tastes/preferences evolve over time</w:t>
      </w:r>
    </w:p>
    <w:p w14:paraId="763862A1" w14:textId="77777777" w:rsidR="00E71E79" w:rsidRPr="00131DE1" w:rsidRDefault="00E71E79" w:rsidP="00E71E79">
      <w:pPr>
        <w:rPr>
          <w:rFonts w:ascii="Times New Roman" w:hAnsi="Times New Roman" w:cs="Times New Roman"/>
        </w:rPr>
      </w:pPr>
    </w:p>
    <w:p w14:paraId="6C2CA8C8" w14:textId="77777777" w:rsidR="00E71E79" w:rsidRPr="00131DE1" w:rsidRDefault="00E71E79" w:rsidP="00A66EED">
      <w:pPr>
        <w:numPr>
          <w:ilvl w:val="1"/>
          <w:numId w:val="69"/>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Products Building blocks of Lifestyles</w:t>
      </w:r>
    </w:p>
    <w:p w14:paraId="0853E8E3"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rPr>
        <w:t>Brand focuses on Product usage in desirable social settings =</w:t>
      </w:r>
      <w:r w:rsidRPr="00131DE1">
        <w:rPr>
          <w:rFonts w:ascii="Times New Roman" w:hAnsi="Times New Roman" w:cs="Times New Roman"/>
        </w:rPr>
        <w:tab/>
      </w:r>
      <w:r w:rsidRPr="00131DE1">
        <w:rPr>
          <w:rFonts w:ascii="Times New Roman" w:hAnsi="Times New Roman" w:cs="Times New Roman"/>
        </w:rPr>
        <w:tab/>
      </w:r>
      <w:r w:rsidRPr="00131DE1">
        <w:rPr>
          <w:rFonts w:ascii="Times New Roman" w:hAnsi="Times New Roman" w:cs="Times New Roman"/>
        </w:rPr>
        <w:tab/>
      </w:r>
      <w:r w:rsidRPr="00131DE1">
        <w:rPr>
          <w:rFonts w:ascii="Times New Roman" w:hAnsi="Times New Roman" w:cs="Times New Roman"/>
        </w:rPr>
        <w:tab/>
      </w:r>
      <w:r w:rsidRPr="00131DE1">
        <w:rPr>
          <w:rFonts w:ascii="Times New Roman" w:hAnsi="Times New Roman" w:cs="Times New Roman"/>
        </w:rPr>
        <w:tab/>
      </w:r>
      <w:r w:rsidRPr="00131DE1">
        <w:rPr>
          <w:rFonts w:ascii="Times New Roman" w:hAnsi="Times New Roman" w:cs="Times New Roman"/>
        </w:rPr>
        <w:tab/>
        <w:t>Consumption style</w:t>
      </w:r>
    </w:p>
    <w:p w14:paraId="1619F30E"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rPr>
        <w:t>Patterns of behavior:</w:t>
      </w:r>
    </w:p>
    <w:p w14:paraId="7C8E2877"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rPr>
        <w:t>Co-branding strategies: Brands team up with other companies to promote products, to make sense</w:t>
      </w:r>
    </w:p>
    <w:p w14:paraId="74B348E6"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rPr>
        <w:t xml:space="preserve">Product complementarity: Symbolic meanings of different products relate to one another </w:t>
      </w:r>
    </w:p>
    <w:p w14:paraId="1D00A082"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rPr>
        <w:t>Consumption constellations: Define, communicate, and perform social roles</w:t>
      </w:r>
    </w:p>
    <w:p w14:paraId="3C1A65EE" w14:textId="77777777" w:rsidR="00E71E79" w:rsidRPr="00131DE1" w:rsidRDefault="00E71E79" w:rsidP="00E71E79">
      <w:pPr>
        <w:rPr>
          <w:rFonts w:ascii="Times New Roman" w:hAnsi="Times New Roman" w:cs="Times New Roman"/>
        </w:rPr>
      </w:pPr>
    </w:p>
    <w:p w14:paraId="5BC538F8" w14:textId="77777777" w:rsidR="00E71E79" w:rsidRPr="00131DE1" w:rsidRDefault="00E71E79" w:rsidP="00A66EED">
      <w:pPr>
        <w:numPr>
          <w:ilvl w:val="1"/>
          <w:numId w:val="69"/>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Psychographics</w:t>
      </w:r>
    </w:p>
    <w:p w14:paraId="3827764F"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Use of psychological, sociological, and anthropological factors to:</w:t>
      </w:r>
    </w:p>
    <w:p w14:paraId="5CF283F9"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Determine market segments</w:t>
      </w:r>
    </w:p>
    <w:p w14:paraId="5EBDC80A"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Determine their reasons for choosing products</w:t>
      </w:r>
    </w:p>
    <w:p w14:paraId="31B006A5"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Fine-tune offerings to meet needs of different segments</w:t>
      </w:r>
    </w:p>
    <w:p w14:paraId="48FBA7B5" w14:textId="77777777" w:rsidR="00E71E79" w:rsidRPr="00131DE1" w:rsidRDefault="00E71E79" w:rsidP="00E71E79">
      <w:pPr>
        <w:rPr>
          <w:rFonts w:ascii="Times New Roman" w:hAnsi="Times New Roman" w:cs="Times New Roman"/>
        </w:rPr>
      </w:pPr>
    </w:p>
    <w:p w14:paraId="1264D02A" w14:textId="115ED7C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Consumers can share the same demographics and still be very different!</w:t>
      </w:r>
    </w:p>
    <w:p w14:paraId="40929481" w14:textId="77777777" w:rsidR="00E71E79" w:rsidRPr="00131DE1" w:rsidRDefault="00E71E79" w:rsidP="00E71E79">
      <w:pPr>
        <w:ind w:left="1080"/>
        <w:contextualSpacing/>
        <w:rPr>
          <w:rFonts w:ascii="Times New Roman" w:hAnsi="Times New Roman" w:cs="Times New Roman"/>
        </w:rPr>
      </w:pPr>
    </w:p>
    <w:p w14:paraId="5257EA03" w14:textId="77777777" w:rsidR="00E71E79" w:rsidRPr="00131DE1" w:rsidRDefault="00E71E79" w:rsidP="00A66EED">
      <w:pPr>
        <w:numPr>
          <w:ilvl w:val="1"/>
          <w:numId w:val="69"/>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Psychographic Analysis</w:t>
      </w:r>
    </w:p>
    <w:p w14:paraId="11B94411"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Grouping consumers according to (AIO):</w:t>
      </w:r>
    </w:p>
    <w:p w14:paraId="0B7504E3"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(A) ctivities</w:t>
      </w:r>
    </w:p>
    <w:p w14:paraId="23494199"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(I) nterests</w:t>
      </w:r>
    </w:p>
    <w:p w14:paraId="4C6648D9"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(O) pinions</w:t>
      </w:r>
    </w:p>
    <w:p w14:paraId="0B058480"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Identifying heavy, moderate, and light users</w:t>
      </w:r>
    </w:p>
    <w:p w14:paraId="6DB8E9E7"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Targeting heavy users and the benefits they derive from product</w:t>
      </w:r>
    </w:p>
    <w:p w14:paraId="69F24717" w14:textId="77777777" w:rsidR="00E71E79" w:rsidRPr="00131DE1" w:rsidRDefault="00E71E79" w:rsidP="00A66EED">
      <w:pPr>
        <w:numPr>
          <w:ilvl w:val="4"/>
          <w:numId w:val="69"/>
        </w:numPr>
        <w:contextualSpacing/>
        <w:rPr>
          <w:rFonts w:ascii="Times New Roman" w:hAnsi="Times New Roman" w:cs="Times New Roman"/>
        </w:rPr>
      </w:pPr>
      <w:r w:rsidRPr="00131DE1">
        <w:rPr>
          <w:rFonts w:ascii="Times New Roman" w:hAnsi="Times New Roman" w:cs="Times New Roman"/>
          <w:bCs/>
        </w:rPr>
        <w:t>Ex: walk for fun and walk to go to work</w:t>
      </w:r>
    </w:p>
    <w:p w14:paraId="0E9E2715" w14:textId="77777777" w:rsidR="00E71E79" w:rsidRPr="00131DE1" w:rsidRDefault="00E71E79" w:rsidP="00E71E79">
      <w:pPr>
        <w:ind w:left="1080"/>
        <w:contextualSpacing/>
        <w:rPr>
          <w:rFonts w:ascii="Times New Roman" w:hAnsi="Times New Roman" w:cs="Times New Roman"/>
        </w:rPr>
      </w:pPr>
      <w:r w:rsidRPr="00131DE1">
        <w:rPr>
          <w:rFonts w:ascii="Times New Roman" w:hAnsi="Times New Roman" w:cs="Times New Roman"/>
          <w:noProof/>
          <w:lang w:val="fr-FR"/>
        </w:rPr>
        <w:drawing>
          <wp:anchor distT="0" distB="0" distL="114300" distR="114300" simplePos="0" relativeHeight="251663360" behindDoc="0" locked="0" layoutInCell="1" allowOverlap="1" wp14:anchorId="3487A549" wp14:editId="31B9E363">
            <wp:simplePos x="0" y="0"/>
            <wp:positionH relativeFrom="margin">
              <wp:align>center</wp:align>
            </wp:positionH>
            <wp:positionV relativeFrom="margin">
              <wp:align>top</wp:align>
            </wp:positionV>
            <wp:extent cx="5033645" cy="2910840"/>
            <wp:effectExtent l="0" t="0" r="0" b="10160"/>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33645" cy="2911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552DD9" w14:textId="77777777" w:rsidR="00BA3BAD" w:rsidRPr="00131DE1" w:rsidRDefault="00BA3BAD" w:rsidP="00A66EED">
      <w:pPr>
        <w:numPr>
          <w:ilvl w:val="1"/>
          <w:numId w:val="69"/>
        </w:numPr>
        <w:contextualSpacing/>
        <w:rPr>
          <w:rFonts w:ascii="Times New Roman" w:hAnsi="Times New Roman" w:cs="Times New Roman"/>
          <w:highlight w:val="cyan"/>
          <w:u w:val="single"/>
        </w:rPr>
      </w:pPr>
    </w:p>
    <w:p w14:paraId="35CCB25A" w14:textId="77777777" w:rsidR="00BA3BAD" w:rsidRPr="00131DE1" w:rsidRDefault="00BA3BAD" w:rsidP="00A66EED">
      <w:pPr>
        <w:numPr>
          <w:ilvl w:val="1"/>
          <w:numId w:val="69"/>
        </w:numPr>
        <w:contextualSpacing/>
        <w:rPr>
          <w:rFonts w:ascii="Times New Roman" w:hAnsi="Times New Roman" w:cs="Times New Roman"/>
          <w:highlight w:val="cyan"/>
          <w:u w:val="single"/>
        </w:rPr>
      </w:pPr>
    </w:p>
    <w:p w14:paraId="3093461B" w14:textId="1C4E6AB6" w:rsidR="00BA3BAD" w:rsidRPr="00131DE1" w:rsidRDefault="00E71E79" w:rsidP="00A66EED">
      <w:pPr>
        <w:numPr>
          <w:ilvl w:val="1"/>
          <w:numId w:val="69"/>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Psychographic Segmentation Uses</w:t>
      </w:r>
    </w:p>
    <w:p w14:paraId="21B25DF4"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 xml:space="preserve">To define target market: </w:t>
      </w:r>
    </w:p>
    <w:p w14:paraId="52CB2A90"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To create new view of market</w:t>
      </w:r>
    </w:p>
    <w:p w14:paraId="572CB6BE"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To position product</w:t>
      </w:r>
    </w:p>
    <w:p w14:paraId="696B8E75"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To better communicate product attributes</w:t>
      </w:r>
    </w:p>
    <w:p w14:paraId="5E450CDF"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To develop overall strategy</w:t>
      </w:r>
    </w:p>
    <w:p w14:paraId="1A0BB635"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To market social/political issues</w:t>
      </w:r>
    </w:p>
    <w:p w14:paraId="4E59D802" w14:textId="77777777" w:rsidR="00E71E79" w:rsidRPr="00131DE1" w:rsidRDefault="00E71E79" w:rsidP="00E71E79">
      <w:pPr>
        <w:ind w:left="720"/>
        <w:contextualSpacing/>
        <w:rPr>
          <w:rFonts w:ascii="Times New Roman" w:hAnsi="Times New Roman" w:cs="Times New Roman"/>
        </w:rPr>
      </w:pPr>
    </w:p>
    <w:p w14:paraId="67C0ACE0" w14:textId="7E88B9B7" w:rsidR="00E71E79" w:rsidRPr="00131DE1" w:rsidRDefault="00E71E79" w:rsidP="00A66EED">
      <w:pPr>
        <w:numPr>
          <w:ilvl w:val="1"/>
          <w:numId w:val="69"/>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Geo</w:t>
      </w:r>
      <w:r w:rsidR="00216BE0" w:rsidRPr="00131DE1">
        <w:rPr>
          <w:rFonts w:ascii="Times New Roman" w:hAnsi="Times New Roman" w:cs="Times New Roman"/>
          <w:highlight w:val="cyan"/>
          <w:u w:val="single"/>
        </w:rPr>
        <w:t>-</w:t>
      </w:r>
      <w:r w:rsidRPr="00131DE1">
        <w:rPr>
          <w:rFonts w:ascii="Times New Roman" w:hAnsi="Times New Roman" w:cs="Times New Roman"/>
          <w:highlight w:val="cyan"/>
          <w:u w:val="single"/>
        </w:rPr>
        <w:t>demography</w:t>
      </w:r>
    </w:p>
    <w:p w14:paraId="65B4F9A5"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Consumer expenditures/socioeconomic factors + geographic information</w:t>
      </w:r>
    </w:p>
    <w:p w14:paraId="6ADA1AD6"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“Birds of a feature flock together”</w:t>
      </w:r>
    </w:p>
    <w:p w14:paraId="4C447329"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Can be reached more economically (by city and postal code)</w:t>
      </w:r>
    </w:p>
    <w:p w14:paraId="7902C9A0" w14:textId="77777777" w:rsidR="00E71E79" w:rsidRPr="00131DE1" w:rsidRDefault="00E71E79" w:rsidP="00A66EED">
      <w:pPr>
        <w:numPr>
          <w:ilvl w:val="4"/>
          <w:numId w:val="69"/>
        </w:numPr>
        <w:contextualSpacing/>
        <w:rPr>
          <w:rFonts w:ascii="Times New Roman" w:hAnsi="Times New Roman" w:cs="Times New Roman"/>
        </w:rPr>
      </w:pPr>
      <w:r w:rsidRPr="00131DE1">
        <w:rPr>
          <w:rFonts w:ascii="Times New Roman" w:hAnsi="Times New Roman" w:cs="Times New Roman"/>
          <w:bCs/>
        </w:rPr>
        <w:t>People with similar needs and tastes tend to live near one</w:t>
      </w:r>
    </w:p>
    <w:p w14:paraId="7AFE083E" w14:textId="77777777" w:rsidR="00E71E79" w:rsidRPr="00131DE1" w:rsidRDefault="00E71E79" w:rsidP="00E71E79">
      <w:pPr>
        <w:ind w:left="1440"/>
        <w:contextualSpacing/>
        <w:rPr>
          <w:rFonts w:ascii="Times New Roman" w:hAnsi="Times New Roman" w:cs="Times New Roman"/>
        </w:rPr>
      </w:pPr>
    </w:p>
    <w:p w14:paraId="4778889E" w14:textId="77777777" w:rsidR="00E71E79" w:rsidRPr="00131DE1" w:rsidRDefault="00E71E79" w:rsidP="00E71E79">
      <w:pPr>
        <w:ind w:left="1440"/>
        <w:contextualSpacing/>
        <w:rPr>
          <w:rFonts w:ascii="Times New Roman" w:hAnsi="Times New Roman" w:cs="Times New Roman"/>
        </w:rPr>
      </w:pPr>
    </w:p>
    <w:p w14:paraId="761DF6F4" w14:textId="77777777" w:rsidR="00E71E79" w:rsidRPr="00131DE1" w:rsidRDefault="00E71E79" w:rsidP="00E71E79">
      <w:pPr>
        <w:rPr>
          <w:rFonts w:ascii="Times New Roman" w:hAnsi="Times New Roman" w:cs="Times New Roman"/>
        </w:rPr>
      </w:pPr>
    </w:p>
    <w:p w14:paraId="7697DB82" w14:textId="77777777" w:rsidR="00E71E79" w:rsidRPr="00131DE1" w:rsidRDefault="00E71E79" w:rsidP="00A66EED">
      <w:pPr>
        <w:numPr>
          <w:ilvl w:val="0"/>
          <w:numId w:val="69"/>
        </w:numPr>
        <w:contextualSpacing/>
        <w:rPr>
          <w:rFonts w:ascii="Times New Roman" w:hAnsi="Times New Roman" w:cs="Times New Roman"/>
          <w:b/>
          <w:i/>
          <w:color w:val="0000FF"/>
          <w:sz w:val="28"/>
          <w:u w:val="single"/>
        </w:rPr>
      </w:pPr>
      <w:r w:rsidRPr="00131DE1">
        <w:rPr>
          <w:rFonts w:ascii="Times New Roman" w:hAnsi="Times New Roman" w:cs="Times New Roman"/>
          <w:b/>
          <w:i/>
          <w:color w:val="0000FF"/>
          <w:sz w:val="28"/>
          <w:u w:val="single"/>
        </w:rPr>
        <w:t>VALUES</w:t>
      </w:r>
    </w:p>
    <w:p w14:paraId="07607BAC" w14:textId="77777777" w:rsidR="00BA3BAD" w:rsidRPr="00131DE1" w:rsidRDefault="00BA3BAD" w:rsidP="00BA3BAD">
      <w:pPr>
        <w:contextualSpacing/>
        <w:rPr>
          <w:rFonts w:ascii="Times New Roman" w:hAnsi="Times New Roman" w:cs="Times New Roman"/>
          <w:b/>
          <w:i/>
          <w:color w:val="0000FF"/>
          <w:sz w:val="28"/>
          <w:u w:val="single"/>
        </w:rPr>
      </w:pPr>
    </w:p>
    <w:p w14:paraId="3ACD0795" w14:textId="77777777" w:rsidR="00E71E79" w:rsidRPr="00131DE1" w:rsidRDefault="00E71E79" w:rsidP="00A66EED">
      <w:pPr>
        <w:numPr>
          <w:ilvl w:val="1"/>
          <w:numId w:val="69"/>
        </w:numPr>
        <w:contextualSpacing/>
        <w:rPr>
          <w:rFonts w:ascii="Times New Roman" w:hAnsi="Times New Roman" w:cs="Times New Roman"/>
        </w:rPr>
      </w:pPr>
      <w:r w:rsidRPr="00131DE1">
        <w:rPr>
          <w:rFonts w:ascii="Times New Roman" w:hAnsi="Times New Roman" w:cs="Times New Roman"/>
          <w:bCs/>
        </w:rPr>
        <w:t>A value is a belief that some condition is preferable to its opposite</w:t>
      </w:r>
    </w:p>
    <w:p w14:paraId="66A8B49F"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Values have a central influence in their consumption and in society</w:t>
      </w:r>
    </w:p>
    <w:p w14:paraId="71261B44"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 xml:space="preserve">Ex: Two people can believe in the same behavior (e.g., vegetarianism), but their underlying belief systems may be quite different (e.g., animal activism versus health concerns). </w:t>
      </w:r>
    </w:p>
    <w:p w14:paraId="5DF0E1EF" w14:textId="77777777" w:rsidR="00E71E79" w:rsidRPr="00131DE1" w:rsidRDefault="00E71E79" w:rsidP="00E71E79">
      <w:pPr>
        <w:ind w:left="1080"/>
        <w:contextualSpacing/>
        <w:rPr>
          <w:rFonts w:ascii="Times New Roman" w:hAnsi="Times New Roman" w:cs="Times New Roman"/>
        </w:rPr>
      </w:pPr>
    </w:p>
    <w:p w14:paraId="7D186CC1" w14:textId="77777777" w:rsidR="00E71E79" w:rsidRPr="00131DE1" w:rsidRDefault="00E71E79" w:rsidP="00A66EED">
      <w:pPr>
        <w:numPr>
          <w:ilvl w:val="1"/>
          <w:numId w:val="69"/>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Core Values</w:t>
      </w:r>
    </w:p>
    <w:p w14:paraId="2D112DA3"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 xml:space="preserve">Every culture has a set of values that it imparts to its members. </w:t>
      </w:r>
    </w:p>
    <w:p w14:paraId="07109412"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Many values vary by country and culture and change over time</w:t>
      </w:r>
    </w:p>
    <w:p w14:paraId="220D1F74"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Core values define a culture and are taught to us by socialization agents (parents, friends, teachers) through enculturation</w:t>
      </w:r>
    </w:p>
    <w:p w14:paraId="6C7C5F5C"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Differences in values explain why marketing campaigns may be a hit in one country and flop in another</w:t>
      </w:r>
    </w:p>
    <w:p w14:paraId="7A632B6D" w14:textId="77777777" w:rsidR="00E71E79" w:rsidRPr="00131DE1" w:rsidRDefault="00E71E79" w:rsidP="00A66EED">
      <w:pPr>
        <w:numPr>
          <w:ilvl w:val="4"/>
          <w:numId w:val="69"/>
        </w:numPr>
        <w:contextualSpacing/>
        <w:rPr>
          <w:rFonts w:ascii="Times New Roman" w:hAnsi="Times New Roman" w:cs="Times New Roman"/>
        </w:rPr>
      </w:pPr>
      <w:r w:rsidRPr="00131DE1">
        <w:rPr>
          <w:rFonts w:ascii="Times New Roman" w:hAnsi="Times New Roman" w:cs="Times New Roman"/>
          <w:bCs/>
        </w:rPr>
        <w:t>Ex: Cosmopolitan Mag, sex articles in Sweden, China and India are different</w:t>
      </w:r>
    </w:p>
    <w:p w14:paraId="49860117"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Some Values are universal – health, wisdom etc</w:t>
      </w:r>
    </w:p>
    <w:p w14:paraId="34E49903" w14:textId="77777777" w:rsidR="00E71E79" w:rsidRPr="00131DE1" w:rsidRDefault="00E71E79" w:rsidP="00E71E79">
      <w:pPr>
        <w:ind w:left="720"/>
        <w:contextualSpacing/>
        <w:rPr>
          <w:rFonts w:ascii="Times New Roman" w:hAnsi="Times New Roman" w:cs="Times New Roman"/>
        </w:rPr>
      </w:pPr>
    </w:p>
    <w:p w14:paraId="40CED0C5" w14:textId="77777777" w:rsidR="00E71E79" w:rsidRPr="00131DE1" w:rsidRDefault="00E71E79" w:rsidP="00A66EED">
      <w:pPr>
        <w:numPr>
          <w:ilvl w:val="1"/>
          <w:numId w:val="69"/>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Classifying Values</w:t>
      </w:r>
    </w:p>
    <w:p w14:paraId="592BF6BF" w14:textId="77777777" w:rsidR="00E71E79" w:rsidRPr="00131DE1" w:rsidRDefault="00E71E79" w:rsidP="00A66EED">
      <w:pPr>
        <w:numPr>
          <w:ilvl w:val="2"/>
          <w:numId w:val="69"/>
        </w:numPr>
        <w:contextualSpacing/>
        <w:rPr>
          <w:rFonts w:ascii="Times New Roman" w:hAnsi="Times New Roman" w:cs="Times New Roman"/>
          <w:u w:val="single"/>
        </w:rPr>
      </w:pPr>
      <w:r w:rsidRPr="00131DE1">
        <w:rPr>
          <w:rFonts w:ascii="Times New Roman" w:hAnsi="Times New Roman" w:cs="Times New Roman"/>
          <w:u w:val="single"/>
        </w:rPr>
        <w:t>Specific value scale for different use:</w:t>
      </w:r>
    </w:p>
    <w:p w14:paraId="06A5EDC8"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Cultural Values</w:t>
      </w:r>
    </w:p>
    <w:p w14:paraId="269FD6D1"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Consumption Specific Value</w:t>
      </w:r>
    </w:p>
    <w:p w14:paraId="5D00DC80"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Product Specific values</w:t>
      </w:r>
    </w:p>
    <w:p w14:paraId="05180CC5" w14:textId="77777777" w:rsidR="00E71E79" w:rsidRPr="00131DE1" w:rsidRDefault="00E71E79" w:rsidP="00E71E79">
      <w:pPr>
        <w:ind w:left="1080"/>
        <w:contextualSpacing/>
        <w:rPr>
          <w:rFonts w:ascii="Times New Roman" w:hAnsi="Times New Roman" w:cs="Times New Roman"/>
        </w:rPr>
      </w:pPr>
    </w:p>
    <w:p w14:paraId="06AE951F" w14:textId="77777777" w:rsidR="00E71E79" w:rsidRPr="00131DE1" w:rsidRDefault="00E71E79" w:rsidP="00A66EED">
      <w:pPr>
        <w:numPr>
          <w:ilvl w:val="1"/>
          <w:numId w:val="69"/>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New Core Values</w:t>
      </w:r>
    </w:p>
    <w:p w14:paraId="729B7889"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Conscientious consumerism</w:t>
      </w:r>
    </w:p>
    <w:p w14:paraId="516C1B67"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Health conscious consumers</w:t>
      </w:r>
    </w:p>
    <w:p w14:paraId="3B640D2B"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Growing green market an</w:t>
      </w:r>
    </w:p>
    <w:p w14:paraId="085A00CB"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BUT, if people don’t have enough money, they won’t want buy the “green” products</w:t>
      </w:r>
    </w:p>
    <w:p w14:paraId="7FDD1ADF" w14:textId="77777777" w:rsidR="00E71E79" w:rsidRPr="00131DE1" w:rsidRDefault="00E71E79" w:rsidP="00E71E79">
      <w:pPr>
        <w:ind w:left="1440"/>
        <w:contextualSpacing/>
        <w:rPr>
          <w:rFonts w:ascii="Times New Roman" w:hAnsi="Times New Roman" w:cs="Times New Roman"/>
        </w:rPr>
      </w:pPr>
    </w:p>
    <w:p w14:paraId="605CE6E1"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LOHAS = “lifestyles of health and sustainability”</w:t>
      </w:r>
    </w:p>
    <w:p w14:paraId="671227F8"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People worry about they environment, sustainable product</w:t>
      </w:r>
    </w:p>
    <w:p w14:paraId="3E9433F4" w14:textId="77777777" w:rsidR="00E71E79" w:rsidRPr="00131DE1" w:rsidRDefault="00E71E79" w:rsidP="00A66EED">
      <w:pPr>
        <w:numPr>
          <w:ilvl w:val="3"/>
          <w:numId w:val="69"/>
        </w:numPr>
        <w:contextualSpacing/>
        <w:rPr>
          <w:rFonts w:ascii="Times New Roman" w:hAnsi="Times New Roman" w:cs="Times New Roman"/>
        </w:rPr>
      </w:pPr>
      <w:r w:rsidRPr="00131DE1">
        <w:rPr>
          <w:rFonts w:ascii="Times New Roman" w:hAnsi="Times New Roman" w:cs="Times New Roman"/>
          <w:bCs/>
        </w:rPr>
        <w:t>Green is spreading to the mass market</w:t>
      </w:r>
    </w:p>
    <w:p w14:paraId="5699EFD5" w14:textId="77777777" w:rsidR="00E71E79" w:rsidRPr="00131DE1" w:rsidRDefault="00E71E79" w:rsidP="00E71E79">
      <w:pPr>
        <w:ind w:left="1440"/>
        <w:contextualSpacing/>
        <w:rPr>
          <w:rFonts w:ascii="Times New Roman" w:hAnsi="Times New Roman" w:cs="Times New Roman"/>
        </w:rPr>
      </w:pPr>
    </w:p>
    <w:p w14:paraId="6A929033" w14:textId="77777777" w:rsidR="00E71E79" w:rsidRPr="00131DE1" w:rsidRDefault="00E71E79" w:rsidP="00A66EED">
      <w:pPr>
        <w:numPr>
          <w:ilvl w:val="1"/>
          <w:numId w:val="69"/>
        </w:numPr>
        <w:contextualSpacing/>
        <w:rPr>
          <w:rFonts w:ascii="Times New Roman" w:hAnsi="Times New Roman" w:cs="Times New Roman"/>
          <w:highlight w:val="cyan"/>
          <w:u w:val="single"/>
        </w:rPr>
      </w:pPr>
      <w:r w:rsidRPr="00131DE1">
        <w:rPr>
          <w:rFonts w:ascii="Times New Roman" w:hAnsi="Times New Roman" w:cs="Times New Roman"/>
          <w:highlight w:val="cyan"/>
          <w:u w:val="single"/>
        </w:rPr>
        <w:t>Materialism</w:t>
      </w:r>
    </w:p>
    <w:p w14:paraId="13B2DBDB"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 xml:space="preserve">Materialism refers to the importance people attach to worldly possessions - “He who dies with most toys, wins” </w:t>
      </w:r>
    </w:p>
    <w:p w14:paraId="4FA9268A"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Modern Living – expectation of “the good life” a world of material comforts, like cell phones, ipads etc.</w:t>
      </w:r>
    </w:p>
    <w:p w14:paraId="27386F00"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Materialism = unhappiness?</w:t>
      </w:r>
    </w:p>
    <w:p w14:paraId="3B0717EF" w14:textId="77777777" w:rsidR="00E71E79" w:rsidRPr="00131DE1" w:rsidRDefault="00E71E79" w:rsidP="00A66EED">
      <w:pPr>
        <w:numPr>
          <w:ilvl w:val="2"/>
          <w:numId w:val="69"/>
        </w:numPr>
        <w:contextualSpacing/>
        <w:rPr>
          <w:rFonts w:ascii="Times New Roman" w:hAnsi="Times New Roman" w:cs="Times New Roman"/>
        </w:rPr>
      </w:pPr>
      <w:r w:rsidRPr="00131DE1">
        <w:rPr>
          <w:rFonts w:ascii="Times New Roman" w:hAnsi="Times New Roman" w:cs="Times New Roman"/>
          <w:bCs/>
        </w:rPr>
        <w:t>Materialistic tendencies = dislike of school, poor grades</w:t>
      </w:r>
    </w:p>
    <w:p w14:paraId="1A2E09DD" w14:textId="77777777" w:rsidR="00E71E79" w:rsidRPr="00131DE1" w:rsidRDefault="00E71E79" w:rsidP="00E71E79">
      <w:pPr>
        <w:rPr>
          <w:rFonts w:ascii="Times New Roman" w:hAnsi="Times New Roman" w:cs="Times New Roman"/>
        </w:rPr>
      </w:pPr>
    </w:p>
    <w:p w14:paraId="733D152F" w14:textId="77777777" w:rsidR="00E71E79" w:rsidRPr="00131DE1" w:rsidRDefault="00E71E79" w:rsidP="00E71E79">
      <w:pPr>
        <w:rPr>
          <w:rFonts w:ascii="Times New Roman" w:hAnsi="Times New Roman" w:cs="Times New Roman"/>
        </w:rPr>
      </w:pPr>
    </w:p>
    <w:p w14:paraId="5E49AC2C" w14:textId="7883391B" w:rsidR="00216BE0" w:rsidRPr="00131DE1" w:rsidRDefault="00216BE0" w:rsidP="00E71E79">
      <w:pPr>
        <w:rPr>
          <w:rFonts w:ascii="Times New Roman" w:hAnsi="Times New Roman" w:cs="Times New Roman"/>
        </w:rPr>
      </w:pPr>
    </w:p>
    <w:p w14:paraId="4B5EF637" w14:textId="77777777" w:rsidR="00216BE0" w:rsidRPr="00131DE1" w:rsidRDefault="00216BE0" w:rsidP="00E71E79">
      <w:pPr>
        <w:rPr>
          <w:rFonts w:ascii="Times New Roman" w:hAnsi="Times New Roman" w:cs="Times New Roman"/>
        </w:rPr>
      </w:pPr>
    </w:p>
    <w:p w14:paraId="15187AD8" w14:textId="77777777" w:rsidR="00216BE0" w:rsidRPr="00131DE1" w:rsidRDefault="00216BE0" w:rsidP="00E71E79">
      <w:pPr>
        <w:rPr>
          <w:rFonts w:ascii="Times New Roman" w:hAnsi="Times New Roman" w:cs="Times New Roman"/>
        </w:rPr>
      </w:pPr>
    </w:p>
    <w:p w14:paraId="672D624B" w14:textId="1A2831F4" w:rsidR="00216BE0" w:rsidRPr="00131DE1" w:rsidRDefault="00216BE0" w:rsidP="00C2400B">
      <w:pPr>
        <w:jc w:val="center"/>
        <w:rPr>
          <w:rFonts w:ascii="Times New Roman" w:hAnsi="Times New Roman" w:cs="Times New Roman"/>
          <w:b/>
          <w:i/>
          <w:sz w:val="32"/>
          <w:u w:val="single"/>
        </w:rPr>
      </w:pPr>
      <w:r w:rsidRPr="00131DE1">
        <w:rPr>
          <w:rFonts w:ascii="Times New Roman" w:hAnsi="Times New Roman" w:cs="Times New Roman"/>
          <w:b/>
          <w:i/>
          <w:sz w:val="32"/>
          <w:highlight w:val="yellow"/>
          <w:u w:val="single"/>
        </w:rPr>
        <w:t xml:space="preserve">CHAPTER 7 : </w:t>
      </w:r>
      <w:r w:rsidR="00C2400B" w:rsidRPr="00131DE1">
        <w:rPr>
          <w:rFonts w:ascii="Times New Roman" w:hAnsi="Times New Roman" w:cs="Times New Roman"/>
          <w:b/>
          <w:i/>
          <w:sz w:val="32"/>
          <w:highlight w:val="yellow"/>
          <w:u w:val="single"/>
        </w:rPr>
        <w:t>ATTITUDES</w:t>
      </w:r>
      <w:r w:rsidR="00C2400B" w:rsidRPr="00131DE1">
        <w:rPr>
          <w:rFonts w:ascii="Times New Roman" w:hAnsi="Times New Roman" w:cs="Times New Roman"/>
          <w:b/>
          <w:i/>
          <w:sz w:val="32"/>
          <w:u w:val="single"/>
        </w:rPr>
        <w:t xml:space="preserve">. </w:t>
      </w:r>
    </w:p>
    <w:p w14:paraId="5167E77B" w14:textId="77777777" w:rsidR="00C2400B" w:rsidRPr="00131DE1" w:rsidRDefault="00C2400B" w:rsidP="00C2400B">
      <w:pPr>
        <w:jc w:val="center"/>
        <w:rPr>
          <w:rFonts w:ascii="Times New Roman" w:hAnsi="Times New Roman" w:cs="Times New Roman"/>
          <w:i/>
          <w:sz w:val="32"/>
          <w:u w:val="single"/>
        </w:rPr>
      </w:pPr>
    </w:p>
    <w:p w14:paraId="462CA580" w14:textId="77777777" w:rsidR="00A23B65" w:rsidRPr="00131DE1" w:rsidRDefault="00A23B65" w:rsidP="00C2400B">
      <w:pPr>
        <w:jc w:val="center"/>
        <w:rPr>
          <w:rFonts w:ascii="Times New Roman" w:hAnsi="Times New Roman" w:cs="Times New Roman"/>
          <w:i/>
          <w:sz w:val="28"/>
          <w:u w:val="single"/>
        </w:rPr>
      </w:pPr>
    </w:p>
    <w:p w14:paraId="39D5F512" w14:textId="6525F96A" w:rsidR="00A23B65" w:rsidRPr="00131DE1" w:rsidRDefault="00A23B65" w:rsidP="00A23B65">
      <w:pPr>
        <w:rPr>
          <w:rFonts w:ascii="Times New Roman" w:hAnsi="Times New Roman" w:cs="Times New Roman"/>
          <w:b/>
          <w:i/>
          <w:color w:val="0000FF"/>
          <w:sz w:val="28"/>
          <w:u w:val="single"/>
        </w:rPr>
      </w:pPr>
      <w:r w:rsidRPr="00131DE1">
        <w:rPr>
          <w:rFonts w:ascii="Times New Roman" w:hAnsi="Times New Roman" w:cs="Times New Roman"/>
          <w:b/>
          <w:i/>
          <w:color w:val="0000FF"/>
          <w:sz w:val="28"/>
          <w:u w:val="single"/>
        </w:rPr>
        <w:t>THE POWER OF ATTITUDES</w:t>
      </w:r>
    </w:p>
    <w:p w14:paraId="7CDE36BD" w14:textId="77777777" w:rsidR="00A23B65" w:rsidRPr="00131DE1" w:rsidRDefault="00A23B65" w:rsidP="00A23B65">
      <w:pPr>
        <w:rPr>
          <w:rFonts w:ascii="Times New Roman" w:hAnsi="Times New Roman" w:cs="Times New Roman"/>
        </w:rPr>
      </w:pPr>
    </w:p>
    <w:p w14:paraId="71A05105" w14:textId="12914746" w:rsidR="00E71E79" w:rsidRPr="00131DE1" w:rsidRDefault="00A23B65" w:rsidP="00E71E79">
      <w:pPr>
        <w:rPr>
          <w:rFonts w:cs="Times New Roman"/>
        </w:rPr>
      </w:pPr>
      <w:r w:rsidRPr="00131DE1">
        <w:rPr>
          <w:rFonts w:cs="Times New Roman"/>
          <w:b/>
          <w:i/>
        </w:rPr>
        <w:t>Attitude</w:t>
      </w:r>
      <w:r w:rsidRPr="00131DE1">
        <w:rPr>
          <w:rFonts w:cs="Times New Roman"/>
        </w:rPr>
        <w:t xml:space="preserve"> : lasting general evaluation of people, objects or issues. An attitude is  a predisposition to evaluate an object or product positively or negatively. </w:t>
      </w:r>
    </w:p>
    <w:p w14:paraId="7CF0AE38" w14:textId="42D4AF51" w:rsidR="00F62D91" w:rsidRPr="00131DE1" w:rsidRDefault="00A23B65" w:rsidP="00E71E79">
      <w:pPr>
        <w:rPr>
          <w:rFonts w:cs="Times New Roman"/>
        </w:rPr>
      </w:pPr>
      <w:r w:rsidRPr="00131DE1">
        <w:rPr>
          <w:rFonts w:cs="Times New Roman"/>
        </w:rPr>
        <w:t>An attitude is lasting because it tends to endure over time. It is general</w:t>
      </w:r>
      <w:r w:rsidR="00CD531F" w:rsidRPr="00131DE1">
        <w:rPr>
          <w:rFonts w:cs="Times New Roman"/>
        </w:rPr>
        <w:t xml:space="preserve"> because </w:t>
      </w:r>
      <w:r w:rsidRPr="00131DE1">
        <w:rPr>
          <w:rFonts w:cs="Times New Roman"/>
        </w:rPr>
        <w:t>t</w:t>
      </w:r>
      <w:r w:rsidR="00CD531F" w:rsidRPr="00131DE1">
        <w:rPr>
          <w:rFonts w:cs="Times New Roman"/>
        </w:rPr>
        <w:t>o</w:t>
      </w:r>
      <w:r w:rsidRPr="00131DE1">
        <w:rPr>
          <w:rFonts w:cs="Times New Roman"/>
        </w:rPr>
        <w:t xml:space="preserve"> applies to more than a momentary event. </w:t>
      </w:r>
    </w:p>
    <w:p w14:paraId="3858A26A" w14:textId="004AB024" w:rsidR="00F62D91" w:rsidRPr="00131DE1" w:rsidRDefault="00F62D91" w:rsidP="00E71E79">
      <w:pPr>
        <w:rPr>
          <w:rFonts w:cs="Times New Roman"/>
        </w:rPr>
      </w:pPr>
      <w:r w:rsidRPr="00131DE1">
        <w:rPr>
          <w:rFonts w:cs="Times New Roman"/>
          <w:b/>
          <w:i/>
        </w:rPr>
        <w:t>Attitude object :</w:t>
      </w:r>
      <w:r w:rsidRPr="00131DE1">
        <w:rPr>
          <w:rFonts w:cs="Times New Roman"/>
        </w:rPr>
        <w:t xml:space="preserve"> Anything toward what someone has an attitude (tangible or not) is an attitude object</w:t>
      </w:r>
    </w:p>
    <w:p w14:paraId="38DCB908" w14:textId="77777777" w:rsidR="00A23B65" w:rsidRPr="00131DE1" w:rsidRDefault="00A23B65" w:rsidP="00E71E79">
      <w:pPr>
        <w:rPr>
          <w:sz w:val="22"/>
        </w:rPr>
      </w:pPr>
    </w:p>
    <w:p w14:paraId="22E908C2" w14:textId="6101ADA7" w:rsidR="00A23B65" w:rsidRPr="00131DE1" w:rsidRDefault="00A23B65" w:rsidP="00A66EED">
      <w:pPr>
        <w:pStyle w:val="Paragraphedeliste"/>
        <w:numPr>
          <w:ilvl w:val="0"/>
          <w:numId w:val="70"/>
        </w:numPr>
        <w:rPr>
          <w:u w:val="single"/>
        </w:rPr>
      </w:pPr>
      <w:r w:rsidRPr="00131DE1">
        <w:rPr>
          <w:highlight w:val="cyan"/>
          <w:u w:val="single"/>
        </w:rPr>
        <w:t>The functions of Attitudes</w:t>
      </w:r>
      <w:r w:rsidRPr="00131DE1">
        <w:rPr>
          <w:u w:val="single"/>
        </w:rPr>
        <w:t xml:space="preserve"> </w:t>
      </w:r>
    </w:p>
    <w:p w14:paraId="6712DAD4" w14:textId="77777777" w:rsidR="00A23B65" w:rsidRPr="00131DE1" w:rsidRDefault="00A23B65" w:rsidP="00A23B65">
      <w:pPr>
        <w:rPr>
          <w:sz w:val="22"/>
          <w:u w:val="single"/>
        </w:rPr>
      </w:pPr>
    </w:p>
    <w:p w14:paraId="305A2E85" w14:textId="3D88AF13" w:rsidR="00A23B65" w:rsidRPr="00131DE1" w:rsidRDefault="00A23B65" w:rsidP="00A23B65">
      <w:r w:rsidRPr="00131DE1">
        <w:rPr>
          <w:b/>
          <w:i/>
        </w:rPr>
        <w:t xml:space="preserve">The functional theory of attitudes : </w:t>
      </w:r>
      <w:r w:rsidRPr="00131DE1">
        <w:t xml:space="preserve">explain how attitude facilitate social behaviour. </w:t>
      </w:r>
      <w:r w:rsidR="007E0C0D" w:rsidRPr="00131DE1">
        <w:t xml:space="preserve">Attitudes exist because they are determined by a person’s motives. </w:t>
      </w:r>
    </w:p>
    <w:p w14:paraId="194144ED" w14:textId="77777777" w:rsidR="00F01D8E" w:rsidRPr="00131DE1" w:rsidRDefault="00F01D8E" w:rsidP="00A23B65"/>
    <w:p w14:paraId="77FDF995" w14:textId="323A63EC" w:rsidR="00F01D8E" w:rsidRPr="00131DE1" w:rsidRDefault="00F01D8E" w:rsidP="00A23B65">
      <w:r w:rsidRPr="00131DE1">
        <w:t xml:space="preserve">Attitude function : </w:t>
      </w:r>
    </w:p>
    <w:p w14:paraId="6D9F3219" w14:textId="77777777" w:rsidR="0028690A" w:rsidRPr="00131DE1" w:rsidRDefault="0028690A" w:rsidP="00A23B65"/>
    <w:p w14:paraId="57E541AF" w14:textId="77777777" w:rsidR="0028690A" w:rsidRPr="00131DE1" w:rsidRDefault="00F01D8E" w:rsidP="00E71E79">
      <w:r w:rsidRPr="00131DE1">
        <w:t xml:space="preserve">• </w:t>
      </w:r>
      <w:r w:rsidRPr="00131DE1">
        <w:rPr>
          <w:i/>
          <w:u w:val="single"/>
        </w:rPr>
        <w:t>Utilitarian function</w:t>
      </w:r>
      <w:r w:rsidRPr="00131DE1">
        <w:t xml:space="preserve"> : related to the basis principles of reward and punishment (a product provides pleasure or pain)</w:t>
      </w:r>
      <w:r w:rsidR="00CB0B63" w:rsidRPr="00131DE1">
        <w:t xml:space="preserve">. If someone like the taste of cheese, he will develop positive attitude toward cheese. </w:t>
      </w:r>
    </w:p>
    <w:p w14:paraId="081AC450" w14:textId="77777777" w:rsidR="0028690A" w:rsidRPr="00131DE1" w:rsidRDefault="0028690A" w:rsidP="00E71E79"/>
    <w:p w14:paraId="0F51D1FC" w14:textId="44061144" w:rsidR="0028690A" w:rsidRPr="00131DE1" w:rsidRDefault="0028690A" w:rsidP="00E71E79">
      <w:r w:rsidRPr="00131DE1">
        <w:t xml:space="preserve">• </w:t>
      </w:r>
      <w:r w:rsidRPr="00131DE1">
        <w:rPr>
          <w:i/>
          <w:u w:val="single"/>
        </w:rPr>
        <w:t>Value expressive function</w:t>
      </w:r>
      <w:r w:rsidRPr="00131DE1">
        <w:t xml:space="preserve"> : Attitude that perform a value-expressive function express the consumer’s central values or self-concept. </w:t>
      </w:r>
      <w:r w:rsidR="00F4202E" w:rsidRPr="00131DE1">
        <w:t xml:space="preserve">People evaluate a product not for its function but for what it says about the person, this is relevant to lifestyle, social identity. </w:t>
      </w:r>
    </w:p>
    <w:p w14:paraId="37D12CD4" w14:textId="77777777" w:rsidR="00F4202E" w:rsidRPr="00131DE1" w:rsidRDefault="00F4202E" w:rsidP="00E71E79"/>
    <w:p w14:paraId="263DB78B" w14:textId="0DBCFDCE" w:rsidR="00976A88" w:rsidRPr="00131DE1" w:rsidRDefault="00F4202E" w:rsidP="00E71E79">
      <w:r w:rsidRPr="00131DE1">
        <w:t>•</w:t>
      </w:r>
      <w:r w:rsidRPr="00131DE1">
        <w:rPr>
          <w:i/>
          <w:u w:val="single"/>
        </w:rPr>
        <w:t xml:space="preserve"> Ego-defensive function :</w:t>
      </w:r>
      <w:r w:rsidRPr="00131DE1">
        <w:t xml:space="preserve"> </w:t>
      </w:r>
      <w:r w:rsidR="00976A88" w:rsidRPr="00131DE1">
        <w:t xml:space="preserve">Attitudes that are formed to protect the person from external or internal feelings. </w:t>
      </w:r>
    </w:p>
    <w:p w14:paraId="26616DE7" w14:textId="77777777" w:rsidR="00C721CD" w:rsidRPr="00131DE1" w:rsidRDefault="00C721CD" w:rsidP="00E71E79"/>
    <w:p w14:paraId="77EB570F" w14:textId="1EB498F0" w:rsidR="00ED5FD7" w:rsidRPr="00131DE1" w:rsidRDefault="00976A88" w:rsidP="00615A32">
      <w:r w:rsidRPr="00131DE1">
        <w:t xml:space="preserve">• </w:t>
      </w:r>
      <w:r w:rsidRPr="00131DE1">
        <w:rPr>
          <w:i/>
          <w:u w:val="single"/>
        </w:rPr>
        <w:t>Knowledge function :</w:t>
      </w:r>
      <w:r w:rsidRPr="00131DE1">
        <w:t xml:space="preserve"> formed as the result of a need for order , structure or meaning. </w:t>
      </w:r>
    </w:p>
    <w:p w14:paraId="115BE716" w14:textId="77777777" w:rsidR="00C721CD" w:rsidRPr="00131DE1" w:rsidRDefault="00C721CD" w:rsidP="00615A32"/>
    <w:p w14:paraId="1A77BF9B" w14:textId="6BF91213" w:rsidR="00ED5FD7" w:rsidRPr="00131DE1" w:rsidRDefault="00ED5FD7" w:rsidP="00615A32">
      <w:pPr>
        <w:rPr>
          <w:rFonts w:cs="Times New Roman"/>
          <w:szCs w:val="22"/>
        </w:rPr>
      </w:pPr>
      <w:r w:rsidRPr="00131DE1">
        <w:rPr>
          <w:rFonts w:cs="Times New Roman"/>
          <w:sz w:val="22"/>
          <w:szCs w:val="22"/>
        </w:rPr>
        <w:sym w:font="Wingdings" w:char="F0E0"/>
      </w:r>
      <w:r w:rsidRPr="00131DE1">
        <w:rPr>
          <w:rFonts w:cs="Times New Roman"/>
          <w:sz w:val="22"/>
          <w:szCs w:val="22"/>
        </w:rPr>
        <w:t xml:space="preserve"> </w:t>
      </w:r>
      <w:r w:rsidRPr="00131DE1">
        <w:rPr>
          <w:rFonts w:cs="Times New Roman"/>
          <w:szCs w:val="22"/>
        </w:rPr>
        <w:t xml:space="preserve">Attitude can serve more than one function but one will be dominant and serve for marketers to adjust communication and packaging. </w:t>
      </w:r>
    </w:p>
    <w:p w14:paraId="4D374CDA" w14:textId="77777777" w:rsidR="00ED5FD7" w:rsidRPr="00131DE1" w:rsidRDefault="00ED5FD7" w:rsidP="00615A32">
      <w:pPr>
        <w:rPr>
          <w:rFonts w:cs="Times New Roman"/>
          <w:szCs w:val="22"/>
        </w:rPr>
      </w:pPr>
    </w:p>
    <w:p w14:paraId="5D8C1B0A" w14:textId="5A52775F" w:rsidR="00ED5FD7" w:rsidRPr="00131DE1" w:rsidRDefault="00ED5FD7" w:rsidP="00A66EED">
      <w:pPr>
        <w:pStyle w:val="Paragraphedeliste"/>
        <w:numPr>
          <w:ilvl w:val="0"/>
          <w:numId w:val="70"/>
        </w:numPr>
        <w:rPr>
          <w:rFonts w:cs="Times New Roman"/>
          <w:szCs w:val="22"/>
          <w:highlight w:val="cyan"/>
          <w:u w:val="single"/>
        </w:rPr>
      </w:pPr>
      <w:r w:rsidRPr="00131DE1">
        <w:rPr>
          <w:rFonts w:cs="Times New Roman"/>
          <w:szCs w:val="22"/>
          <w:highlight w:val="cyan"/>
          <w:u w:val="single"/>
        </w:rPr>
        <w:t xml:space="preserve">The ABC Model of Attitudes </w:t>
      </w:r>
    </w:p>
    <w:p w14:paraId="28BA4CC8" w14:textId="77777777" w:rsidR="00ED5FD7" w:rsidRPr="00131DE1" w:rsidRDefault="00ED5FD7" w:rsidP="00ED5FD7">
      <w:pPr>
        <w:rPr>
          <w:rFonts w:cs="Times New Roman"/>
          <w:szCs w:val="22"/>
          <w:highlight w:val="cyan"/>
          <w:u w:val="single"/>
        </w:rPr>
      </w:pPr>
    </w:p>
    <w:p w14:paraId="1F1FB6CD" w14:textId="02C1F4E3" w:rsidR="00C721CD" w:rsidRPr="00131DE1" w:rsidRDefault="00C87C47" w:rsidP="00ED5FD7">
      <w:pPr>
        <w:rPr>
          <w:rFonts w:cs="Times New Roman"/>
          <w:szCs w:val="22"/>
        </w:rPr>
      </w:pPr>
      <w:r w:rsidRPr="00131DE1">
        <w:rPr>
          <w:rFonts w:cs="Times New Roman"/>
          <w:szCs w:val="22"/>
        </w:rPr>
        <w:t xml:space="preserve">An attitude has </w:t>
      </w:r>
      <w:r w:rsidR="00F62D91" w:rsidRPr="00131DE1">
        <w:rPr>
          <w:rFonts w:cs="Times New Roman"/>
          <w:szCs w:val="22"/>
        </w:rPr>
        <w:t xml:space="preserve">3 components : </w:t>
      </w:r>
      <w:r w:rsidR="005201E6" w:rsidRPr="00131DE1">
        <w:rPr>
          <w:rFonts w:cs="Times New Roman"/>
          <w:szCs w:val="22"/>
        </w:rPr>
        <w:t xml:space="preserve">affect, behaviour ad cognition </w:t>
      </w:r>
      <w:r w:rsidR="005201E6" w:rsidRPr="00131DE1">
        <w:rPr>
          <w:rFonts w:cs="Times New Roman"/>
          <w:szCs w:val="22"/>
        </w:rPr>
        <w:sym w:font="Wingdings" w:char="F0E0"/>
      </w:r>
      <w:r w:rsidR="005201E6" w:rsidRPr="00131DE1">
        <w:rPr>
          <w:rFonts w:cs="Times New Roman"/>
          <w:szCs w:val="22"/>
        </w:rPr>
        <w:t xml:space="preserve"> ABC Model </w:t>
      </w:r>
    </w:p>
    <w:p w14:paraId="422F7B26" w14:textId="2D4D1E64" w:rsidR="00F62D91" w:rsidRPr="00131DE1" w:rsidRDefault="00C3265B" w:rsidP="00ED5FD7">
      <w:pPr>
        <w:rPr>
          <w:rFonts w:cs="Times New Roman"/>
          <w:szCs w:val="22"/>
        </w:rPr>
      </w:pPr>
      <w:r w:rsidRPr="00131DE1">
        <w:rPr>
          <w:rFonts w:cs="Times New Roman"/>
          <w:i/>
          <w:szCs w:val="22"/>
          <w:u w:val="single"/>
        </w:rPr>
        <w:t xml:space="preserve">• </w:t>
      </w:r>
      <w:r w:rsidR="00F62D91" w:rsidRPr="00131DE1">
        <w:rPr>
          <w:rFonts w:cs="Times New Roman"/>
          <w:i/>
          <w:szCs w:val="22"/>
          <w:u w:val="single"/>
        </w:rPr>
        <w:t>Affect :</w:t>
      </w:r>
      <w:r w:rsidR="00F62D91" w:rsidRPr="00131DE1">
        <w:rPr>
          <w:rFonts w:cs="Times New Roman"/>
          <w:szCs w:val="22"/>
          <w:u w:val="single"/>
        </w:rPr>
        <w:t xml:space="preserve"> </w:t>
      </w:r>
      <w:r w:rsidR="00F62D91" w:rsidRPr="00131DE1">
        <w:rPr>
          <w:rFonts w:cs="Times New Roman"/>
          <w:szCs w:val="22"/>
        </w:rPr>
        <w:t xml:space="preserve">the way a consumer feel about an attitude object </w:t>
      </w:r>
    </w:p>
    <w:p w14:paraId="43C3D0C6" w14:textId="0293A039" w:rsidR="005201E6" w:rsidRPr="00131DE1" w:rsidRDefault="00C3265B" w:rsidP="00ED5FD7">
      <w:pPr>
        <w:rPr>
          <w:rFonts w:cs="Times New Roman"/>
          <w:szCs w:val="22"/>
        </w:rPr>
      </w:pPr>
      <w:r w:rsidRPr="00131DE1">
        <w:rPr>
          <w:rFonts w:cs="Times New Roman"/>
          <w:szCs w:val="22"/>
          <w:u w:val="single"/>
        </w:rPr>
        <w:t xml:space="preserve">• </w:t>
      </w:r>
      <w:r w:rsidR="00F62D91" w:rsidRPr="00131DE1">
        <w:rPr>
          <w:rFonts w:cs="Times New Roman"/>
          <w:i/>
          <w:szCs w:val="22"/>
          <w:u w:val="single"/>
        </w:rPr>
        <w:t>Behaviour</w:t>
      </w:r>
      <w:r w:rsidR="005201E6" w:rsidRPr="00131DE1">
        <w:rPr>
          <w:rFonts w:cs="Times New Roman"/>
          <w:i/>
          <w:szCs w:val="22"/>
          <w:u w:val="single"/>
        </w:rPr>
        <w:t xml:space="preserve"> or conation</w:t>
      </w:r>
      <w:r w:rsidR="005201E6" w:rsidRPr="00131DE1">
        <w:rPr>
          <w:rFonts w:cs="Times New Roman"/>
          <w:szCs w:val="22"/>
          <w:u w:val="single"/>
        </w:rPr>
        <w:t xml:space="preserve"> :</w:t>
      </w:r>
      <w:r w:rsidR="005201E6" w:rsidRPr="00131DE1">
        <w:rPr>
          <w:rFonts w:cs="Times New Roman"/>
          <w:szCs w:val="22"/>
        </w:rPr>
        <w:t xml:space="preserve"> the person’s intention to do something with regard to an A</w:t>
      </w:r>
      <w:r w:rsidR="005201E6" w:rsidRPr="00131DE1">
        <w:rPr>
          <w:rFonts w:cs="Times New Roman"/>
          <w:sz w:val="18"/>
          <w:szCs w:val="22"/>
        </w:rPr>
        <w:t xml:space="preserve">(o). </w:t>
      </w:r>
    </w:p>
    <w:p w14:paraId="6C4120AC" w14:textId="74765F87" w:rsidR="005201E6" w:rsidRPr="00131DE1" w:rsidRDefault="00C3265B" w:rsidP="00ED5FD7">
      <w:pPr>
        <w:rPr>
          <w:rFonts w:cs="Times New Roman"/>
          <w:sz w:val="18"/>
          <w:szCs w:val="22"/>
        </w:rPr>
      </w:pPr>
      <w:r w:rsidRPr="00131DE1">
        <w:rPr>
          <w:rFonts w:cs="Times New Roman"/>
          <w:i/>
          <w:szCs w:val="22"/>
          <w:u w:val="single"/>
        </w:rPr>
        <w:t xml:space="preserve">• </w:t>
      </w:r>
      <w:r w:rsidR="005201E6" w:rsidRPr="00131DE1">
        <w:rPr>
          <w:rFonts w:cs="Times New Roman"/>
          <w:i/>
          <w:szCs w:val="22"/>
          <w:u w:val="single"/>
        </w:rPr>
        <w:t>Cognition</w:t>
      </w:r>
      <w:r w:rsidR="005201E6" w:rsidRPr="00131DE1">
        <w:rPr>
          <w:rFonts w:cs="Times New Roman"/>
          <w:szCs w:val="22"/>
          <w:u w:val="single"/>
        </w:rPr>
        <w:t xml:space="preserve"> </w:t>
      </w:r>
      <w:r w:rsidR="005201E6" w:rsidRPr="00131DE1">
        <w:rPr>
          <w:rFonts w:cs="Times New Roman"/>
          <w:szCs w:val="22"/>
        </w:rPr>
        <w:t xml:space="preserve">: the beliefs a consumer has about an </w:t>
      </w:r>
      <w:r w:rsidR="001705A9" w:rsidRPr="00131DE1">
        <w:rPr>
          <w:rFonts w:cs="Times New Roman"/>
          <w:szCs w:val="22"/>
        </w:rPr>
        <w:t>A</w:t>
      </w:r>
      <w:r w:rsidR="001705A9" w:rsidRPr="00131DE1">
        <w:rPr>
          <w:rFonts w:cs="Times New Roman"/>
          <w:sz w:val="18"/>
          <w:szCs w:val="22"/>
        </w:rPr>
        <w:t>(o).</w:t>
      </w:r>
    </w:p>
    <w:p w14:paraId="65DC6441" w14:textId="77777777" w:rsidR="00C721CD" w:rsidRPr="00131DE1" w:rsidRDefault="00C721CD" w:rsidP="00ED5FD7">
      <w:pPr>
        <w:rPr>
          <w:rFonts w:cs="Times New Roman"/>
          <w:sz w:val="18"/>
          <w:szCs w:val="22"/>
        </w:rPr>
      </w:pPr>
    </w:p>
    <w:p w14:paraId="793A1D00" w14:textId="7C6DE60F" w:rsidR="00C721CD" w:rsidRPr="00131DE1" w:rsidRDefault="00C721CD" w:rsidP="00ED5FD7">
      <w:pPr>
        <w:rPr>
          <w:rFonts w:cs="Times New Roman"/>
          <w:szCs w:val="22"/>
        </w:rPr>
      </w:pPr>
      <w:r w:rsidRPr="00131DE1">
        <w:rPr>
          <w:rFonts w:cs="Times New Roman"/>
          <w:sz w:val="18"/>
          <w:szCs w:val="22"/>
        </w:rPr>
        <w:sym w:font="Wingdings" w:char="F0E0"/>
      </w:r>
      <w:r w:rsidRPr="00131DE1">
        <w:rPr>
          <w:rFonts w:cs="Times New Roman"/>
          <w:sz w:val="18"/>
          <w:szCs w:val="22"/>
        </w:rPr>
        <w:t xml:space="preserve"> </w:t>
      </w:r>
      <w:r w:rsidRPr="00131DE1">
        <w:rPr>
          <w:rFonts w:cs="Times New Roman"/>
          <w:szCs w:val="22"/>
        </w:rPr>
        <w:t xml:space="preserve">Emphasize the relationship between feeling, knowing and doing. </w:t>
      </w:r>
    </w:p>
    <w:p w14:paraId="7C3BC06B" w14:textId="77777777" w:rsidR="00C3265B" w:rsidRPr="00131DE1" w:rsidRDefault="00C3265B" w:rsidP="00ED5FD7">
      <w:pPr>
        <w:rPr>
          <w:rFonts w:cs="Times New Roman"/>
          <w:szCs w:val="22"/>
        </w:rPr>
      </w:pPr>
    </w:p>
    <w:p w14:paraId="42283302" w14:textId="2ADE0AD2" w:rsidR="00AC1935" w:rsidRPr="00131DE1" w:rsidRDefault="00C3265B" w:rsidP="00AC1935">
      <w:pPr>
        <w:rPr>
          <w:rFonts w:cs="Times New Roman"/>
          <w:szCs w:val="22"/>
        </w:rPr>
      </w:pPr>
      <w:r w:rsidRPr="00131DE1">
        <w:rPr>
          <w:rFonts w:cs="Times New Roman"/>
          <w:b/>
          <w:i/>
          <w:szCs w:val="22"/>
        </w:rPr>
        <w:t>Hierarchy of effects :</w:t>
      </w:r>
      <w:r w:rsidRPr="00131DE1">
        <w:rPr>
          <w:rFonts w:cs="Times New Roman"/>
          <w:szCs w:val="22"/>
        </w:rPr>
        <w:t xml:space="preserve"> </w:t>
      </w:r>
      <w:r w:rsidR="00AC1935" w:rsidRPr="00131DE1">
        <w:rPr>
          <w:rFonts w:cs="Times New Roman"/>
          <w:szCs w:val="22"/>
        </w:rPr>
        <w:t xml:space="preserve">Impact/importance of attitude components depends on consumer’s motivation toward attitude object. </w:t>
      </w:r>
    </w:p>
    <w:p w14:paraId="45913A6B" w14:textId="77777777" w:rsidR="00A50248" w:rsidRPr="00131DE1" w:rsidRDefault="00A50248" w:rsidP="00AC1935">
      <w:pPr>
        <w:rPr>
          <w:rFonts w:cs="Times New Roman"/>
          <w:szCs w:val="22"/>
        </w:rPr>
      </w:pPr>
    </w:p>
    <w:p w14:paraId="69A3253C" w14:textId="13188BAE" w:rsidR="00A50248" w:rsidRPr="00131DE1" w:rsidRDefault="00A50248" w:rsidP="00A50248">
      <w:pPr>
        <w:rPr>
          <w:rFonts w:cs="Times New Roman"/>
          <w:szCs w:val="22"/>
        </w:rPr>
      </w:pPr>
      <w:r w:rsidRPr="00131DE1">
        <w:rPr>
          <w:rFonts w:cs="Times New Roman"/>
          <w:b/>
          <w:i/>
          <w:szCs w:val="22"/>
        </w:rPr>
        <w:t>◊ High-involvement hierarchy</w:t>
      </w:r>
      <w:r w:rsidRPr="00131DE1">
        <w:rPr>
          <w:rFonts w:cs="Times New Roman"/>
          <w:szCs w:val="22"/>
        </w:rPr>
        <w:t xml:space="preserve"> : When highly involved, consumer approaches a product decision as problem-solving. This careful choice lead to brand loyalty as consumers create bonds with the product. </w:t>
      </w:r>
    </w:p>
    <w:p w14:paraId="6F7B03FE" w14:textId="32D85899" w:rsidR="00A50248" w:rsidRPr="00131DE1" w:rsidRDefault="00A50248" w:rsidP="00A50248">
      <w:pPr>
        <w:rPr>
          <w:rFonts w:cs="Times New Roman"/>
          <w:szCs w:val="22"/>
        </w:rPr>
      </w:pPr>
      <w:r w:rsidRPr="00131DE1">
        <w:rPr>
          <w:rFonts w:cs="Times New Roman"/>
          <w:szCs w:val="22"/>
        </w:rPr>
        <w:t xml:space="preserve">Belief (knowledge) </w:t>
      </w:r>
      <w:r w:rsidRPr="00131DE1">
        <w:sym w:font="Wingdings" w:char="F0E0"/>
      </w:r>
      <w:r w:rsidRPr="00131DE1">
        <w:rPr>
          <w:rFonts w:cs="Times New Roman"/>
          <w:szCs w:val="22"/>
        </w:rPr>
        <w:t xml:space="preserve"> affect (feelings for the product) </w:t>
      </w:r>
      <w:r w:rsidRPr="00131DE1">
        <w:sym w:font="Wingdings" w:char="F0E0"/>
      </w:r>
      <w:r w:rsidRPr="00131DE1">
        <w:rPr>
          <w:rFonts w:cs="Times New Roman"/>
          <w:szCs w:val="22"/>
        </w:rPr>
        <w:t xml:space="preserve"> behaviour (purchase, do) </w:t>
      </w:r>
    </w:p>
    <w:p w14:paraId="1B51BBE3" w14:textId="1B39996A" w:rsidR="00C3265B" w:rsidRPr="00131DE1" w:rsidRDefault="00AC1935" w:rsidP="00AC1935">
      <w:pPr>
        <w:rPr>
          <w:rFonts w:cs="Times New Roman"/>
          <w:szCs w:val="22"/>
        </w:rPr>
      </w:pPr>
      <w:r w:rsidRPr="00131DE1">
        <w:rPr>
          <w:rFonts w:cs="Times New Roman"/>
          <w:szCs w:val="22"/>
        </w:rPr>
        <w:t xml:space="preserve"> </w:t>
      </w:r>
    </w:p>
    <w:p w14:paraId="1CA5A83E" w14:textId="5466B7C9" w:rsidR="00A50248" w:rsidRPr="00131DE1" w:rsidRDefault="00A50248" w:rsidP="00AC1935">
      <w:pPr>
        <w:rPr>
          <w:rFonts w:cs="Times New Roman"/>
          <w:szCs w:val="22"/>
        </w:rPr>
      </w:pPr>
      <w:r w:rsidRPr="00131DE1">
        <w:rPr>
          <w:rFonts w:cs="Times New Roman"/>
          <w:b/>
          <w:i/>
          <w:szCs w:val="22"/>
        </w:rPr>
        <w:t>◊ Low-involvement hierarchy</w:t>
      </w:r>
      <w:r w:rsidRPr="00131DE1">
        <w:rPr>
          <w:rFonts w:cs="Times New Roman"/>
          <w:szCs w:val="22"/>
        </w:rPr>
        <w:t xml:space="preserve"> : The consumer has collected only a minimal amount of information before acting and has an emotional response only after consuming the product. The choice is based on conditioned brand name, point of purchase, packaging etc. </w:t>
      </w:r>
    </w:p>
    <w:p w14:paraId="26598C43" w14:textId="77777777" w:rsidR="00A50248" w:rsidRPr="00131DE1" w:rsidRDefault="00A50248" w:rsidP="00AC1935">
      <w:pPr>
        <w:rPr>
          <w:rFonts w:cs="Times New Roman"/>
          <w:b/>
          <w:i/>
          <w:szCs w:val="22"/>
        </w:rPr>
      </w:pPr>
    </w:p>
    <w:p w14:paraId="19D07BCB" w14:textId="692DED7C" w:rsidR="00A50248" w:rsidRPr="00131DE1" w:rsidRDefault="00A50248" w:rsidP="00AC1935">
      <w:pPr>
        <w:rPr>
          <w:rFonts w:cs="Times New Roman"/>
          <w:szCs w:val="22"/>
        </w:rPr>
      </w:pPr>
      <w:r w:rsidRPr="00131DE1">
        <w:rPr>
          <w:rFonts w:cs="Times New Roman"/>
          <w:b/>
          <w:i/>
          <w:szCs w:val="22"/>
        </w:rPr>
        <w:t>◊ Zajonc’s model of hedonic consumption :</w:t>
      </w:r>
      <w:r w:rsidRPr="00131DE1">
        <w:rPr>
          <w:rFonts w:cs="Times New Roman"/>
          <w:szCs w:val="22"/>
        </w:rPr>
        <w:t xml:space="preserve">  emotional response are the central aspect of an attitude. Attitudes will be affected by hedonic motivations of consumers : how the product make them feel happy, how much fun it will provide… </w:t>
      </w:r>
    </w:p>
    <w:p w14:paraId="313569F0" w14:textId="1D093D49" w:rsidR="00A50248" w:rsidRPr="00131DE1" w:rsidRDefault="00A50248" w:rsidP="00AC1935">
      <w:pPr>
        <w:rPr>
          <w:rFonts w:cs="Times New Roman"/>
          <w:szCs w:val="22"/>
        </w:rPr>
      </w:pPr>
      <w:r w:rsidRPr="00131DE1">
        <w:rPr>
          <w:rFonts w:cs="Times New Roman"/>
          <w:szCs w:val="22"/>
        </w:rPr>
        <w:sym w:font="Wingdings" w:char="F0E0"/>
      </w:r>
      <w:r w:rsidRPr="00131DE1">
        <w:rPr>
          <w:rFonts w:cs="Times New Roman"/>
          <w:szCs w:val="22"/>
        </w:rPr>
        <w:t xml:space="preserve"> </w:t>
      </w:r>
      <w:r w:rsidRPr="00131DE1">
        <w:rPr>
          <w:rFonts w:cs="Times New Roman"/>
          <w:i/>
          <w:szCs w:val="22"/>
        </w:rPr>
        <w:t>emotional contagion</w:t>
      </w:r>
      <w:r w:rsidRPr="00131DE1">
        <w:rPr>
          <w:rFonts w:cs="Times New Roman"/>
          <w:szCs w:val="22"/>
        </w:rPr>
        <w:t xml:space="preserve"> : message delivered by happy people enhance our attitude toward a product. Same for add, if we are in a good mood when watching it, we will create positive attitudes toward a product. </w:t>
      </w:r>
    </w:p>
    <w:p w14:paraId="24161CB9" w14:textId="77777777" w:rsidR="00146324" w:rsidRPr="00131DE1" w:rsidRDefault="00146324" w:rsidP="00AC1935">
      <w:pPr>
        <w:rPr>
          <w:rFonts w:cs="Times New Roman"/>
          <w:szCs w:val="22"/>
        </w:rPr>
      </w:pPr>
    </w:p>
    <w:p w14:paraId="7F58B06E" w14:textId="318AC08D" w:rsidR="00146324" w:rsidRPr="00131DE1" w:rsidRDefault="00146324" w:rsidP="00AC1935">
      <w:pPr>
        <w:rPr>
          <w:rFonts w:cs="Times New Roman"/>
          <w:szCs w:val="22"/>
        </w:rPr>
      </w:pPr>
      <w:r w:rsidRPr="00131DE1">
        <w:rPr>
          <w:rFonts w:cs="Times New Roman"/>
          <w:noProof/>
          <w:szCs w:val="22"/>
          <w:lang w:val="fr-FR"/>
        </w:rPr>
        <w:drawing>
          <wp:inline distT="0" distB="0" distL="0" distR="0" wp14:anchorId="3309A9C1" wp14:editId="452E8430">
            <wp:extent cx="5024869" cy="3390161"/>
            <wp:effectExtent l="0" t="0" r="4445" b="0"/>
            <wp:docPr id="11272" name="Picture 8" descr="PPT0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2" name="Picture 8" descr="PPT07-07"/>
                    <pic:cNvPicPr>
                      <a:picLocks noChangeAspect="1" noChangeArrowheads="1"/>
                    </pic:cNvPicPr>
                  </pic:nvPicPr>
                  <pic:blipFill>
                    <a:blip r:embed="rId20" cstate="email">
                      <a:extLst>
                        <a:ext uri="{28A0092B-C50C-407E-A947-70E740481C1C}">
                          <a14:useLocalDpi xmlns:a14="http://schemas.microsoft.com/office/drawing/2010/main"/>
                        </a:ext>
                      </a:extLst>
                    </a:blip>
                    <a:srcRect b="5702"/>
                    <a:stretch>
                      <a:fillRect/>
                    </a:stretch>
                  </pic:blipFill>
                  <pic:spPr bwMode="auto">
                    <a:xfrm>
                      <a:off x="0" y="0"/>
                      <a:ext cx="5025376" cy="3390503"/>
                    </a:xfrm>
                    <a:prstGeom prst="rect">
                      <a:avLst/>
                    </a:prstGeom>
                    <a:noFill/>
                    <a:extLst/>
                  </pic:spPr>
                </pic:pic>
              </a:graphicData>
            </a:graphic>
          </wp:inline>
        </w:drawing>
      </w:r>
    </w:p>
    <w:p w14:paraId="60F2D6EC" w14:textId="77777777" w:rsidR="00174B40" w:rsidRPr="00131DE1" w:rsidRDefault="00174B40" w:rsidP="00174B40">
      <w:pPr>
        <w:rPr>
          <w:rFonts w:cs="Times New Roman"/>
          <w:szCs w:val="22"/>
        </w:rPr>
      </w:pPr>
    </w:p>
    <w:p w14:paraId="075C4FB3" w14:textId="77777777" w:rsidR="00174B40" w:rsidRPr="00131DE1" w:rsidRDefault="00174B40" w:rsidP="00174B40">
      <w:pPr>
        <w:rPr>
          <w:rFonts w:cs="Times New Roman"/>
          <w:szCs w:val="22"/>
        </w:rPr>
      </w:pPr>
    </w:p>
    <w:p w14:paraId="07E6D680" w14:textId="0744440A" w:rsidR="00146324" w:rsidRPr="00131DE1" w:rsidRDefault="00174B40" w:rsidP="00A66EED">
      <w:pPr>
        <w:pStyle w:val="Paragraphedeliste"/>
        <w:numPr>
          <w:ilvl w:val="0"/>
          <w:numId w:val="70"/>
        </w:numPr>
        <w:rPr>
          <w:rFonts w:cs="Times New Roman"/>
          <w:b/>
          <w:szCs w:val="22"/>
          <w:highlight w:val="cyan"/>
          <w:u w:val="single"/>
        </w:rPr>
      </w:pPr>
      <w:r w:rsidRPr="00131DE1">
        <w:rPr>
          <w:rFonts w:cs="Times New Roman"/>
          <w:b/>
          <w:szCs w:val="22"/>
          <w:highlight w:val="cyan"/>
          <w:u w:val="single"/>
        </w:rPr>
        <w:t xml:space="preserve">Other attitudes </w:t>
      </w:r>
    </w:p>
    <w:p w14:paraId="631FDB17" w14:textId="77777777" w:rsidR="00174B40" w:rsidRPr="00131DE1" w:rsidRDefault="00174B40" w:rsidP="00174B40">
      <w:pPr>
        <w:rPr>
          <w:rFonts w:cs="Times New Roman"/>
          <w:b/>
          <w:szCs w:val="22"/>
          <w:highlight w:val="cyan"/>
          <w:u w:val="single"/>
        </w:rPr>
      </w:pPr>
    </w:p>
    <w:p w14:paraId="177E56B1" w14:textId="77777777" w:rsidR="00174B40" w:rsidRPr="00131DE1" w:rsidRDefault="00174B40" w:rsidP="00174B40">
      <w:pPr>
        <w:rPr>
          <w:rFonts w:cs="Times New Roman"/>
          <w:b/>
          <w:szCs w:val="22"/>
          <w:highlight w:val="cyan"/>
          <w:u w:val="single"/>
        </w:rPr>
      </w:pPr>
    </w:p>
    <w:p w14:paraId="5720449A" w14:textId="77777777" w:rsidR="00174B40" w:rsidRPr="00131DE1" w:rsidRDefault="00174B40" w:rsidP="00AC1935">
      <w:pPr>
        <w:rPr>
          <w:rFonts w:cs="Times New Roman"/>
          <w:szCs w:val="22"/>
        </w:rPr>
      </w:pPr>
      <w:r w:rsidRPr="00131DE1">
        <w:rPr>
          <w:rFonts w:cs="Times New Roman"/>
          <w:b/>
          <w:i/>
          <w:szCs w:val="22"/>
        </w:rPr>
        <w:t>Attitudes towards the advertisement</w:t>
      </w:r>
      <w:r w:rsidRPr="00131DE1">
        <w:rPr>
          <w:rFonts w:cs="Times New Roman"/>
          <w:szCs w:val="22"/>
        </w:rPr>
        <w:t xml:space="preserve"> </w:t>
      </w:r>
      <w:r w:rsidRPr="00131DE1">
        <w:rPr>
          <w:rFonts w:cs="Times New Roman"/>
          <w:b/>
          <w:szCs w:val="22"/>
        </w:rPr>
        <w:t>(A</w:t>
      </w:r>
      <w:r w:rsidRPr="00131DE1">
        <w:rPr>
          <w:rFonts w:cs="Times New Roman"/>
          <w:b/>
          <w:szCs w:val="22"/>
          <w:vertAlign w:val="subscript"/>
        </w:rPr>
        <w:t>ad</w:t>
      </w:r>
      <w:r w:rsidRPr="00131DE1">
        <w:rPr>
          <w:rFonts w:cs="Times New Roman"/>
          <w:b/>
          <w:szCs w:val="22"/>
        </w:rPr>
        <w:t>)</w:t>
      </w:r>
      <w:r w:rsidRPr="00131DE1">
        <w:rPr>
          <w:rFonts w:cs="Times New Roman"/>
          <w:szCs w:val="22"/>
        </w:rPr>
        <w:t xml:space="preserve"> : defined as a predisposition to respond in a favourable or unfavourable manner to a particular ad stimulus during a particular exposure occasion. It includes : </w:t>
      </w:r>
    </w:p>
    <w:p w14:paraId="546BC5D4" w14:textId="1FB60B51" w:rsidR="00A50248" w:rsidRPr="00131DE1" w:rsidRDefault="00174B40" w:rsidP="00174B40">
      <w:pPr>
        <w:pStyle w:val="Paragraphedeliste"/>
        <w:numPr>
          <w:ilvl w:val="0"/>
          <w:numId w:val="52"/>
        </w:numPr>
        <w:rPr>
          <w:rFonts w:cs="Times New Roman"/>
          <w:szCs w:val="22"/>
        </w:rPr>
      </w:pPr>
      <w:r w:rsidRPr="00131DE1">
        <w:rPr>
          <w:rFonts w:cs="Times New Roman"/>
          <w:szCs w:val="22"/>
        </w:rPr>
        <w:t xml:space="preserve">Viewer attitude toward the advertiser </w:t>
      </w:r>
    </w:p>
    <w:p w14:paraId="42AA70CC" w14:textId="4BF0DE01" w:rsidR="00174B40" w:rsidRPr="00131DE1" w:rsidRDefault="00174B40" w:rsidP="00174B40">
      <w:pPr>
        <w:pStyle w:val="Paragraphedeliste"/>
        <w:numPr>
          <w:ilvl w:val="0"/>
          <w:numId w:val="52"/>
        </w:numPr>
        <w:rPr>
          <w:rFonts w:cs="Times New Roman"/>
          <w:szCs w:val="22"/>
        </w:rPr>
      </w:pPr>
      <w:r w:rsidRPr="00131DE1">
        <w:rPr>
          <w:rFonts w:cs="Times New Roman"/>
          <w:szCs w:val="22"/>
        </w:rPr>
        <w:t xml:space="preserve">Evaluation of the ad excecution itself </w:t>
      </w:r>
    </w:p>
    <w:p w14:paraId="7846B73F" w14:textId="1F80D2E9" w:rsidR="00174B40" w:rsidRPr="00131DE1" w:rsidRDefault="00174B40" w:rsidP="00174B40">
      <w:pPr>
        <w:pStyle w:val="Paragraphedeliste"/>
        <w:numPr>
          <w:ilvl w:val="0"/>
          <w:numId w:val="52"/>
        </w:numPr>
        <w:rPr>
          <w:rFonts w:cs="Times New Roman"/>
          <w:szCs w:val="22"/>
        </w:rPr>
      </w:pPr>
      <w:r w:rsidRPr="00131DE1">
        <w:rPr>
          <w:rFonts w:cs="Times New Roman"/>
          <w:szCs w:val="22"/>
        </w:rPr>
        <w:t xml:space="preserve">Mood evoked by the ad </w:t>
      </w:r>
    </w:p>
    <w:p w14:paraId="6A96351F" w14:textId="67353386" w:rsidR="00174B40" w:rsidRPr="00131DE1" w:rsidRDefault="00174B40" w:rsidP="00174B40">
      <w:pPr>
        <w:pStyle w:val="Paragraphedeliste"/>
        <w:numPr>
          <w:ilvl w:val="0"/>
          <w:numId w:val="52"/>
        </w:numPr>
        <w:rPr>
          <w:rFonts w:cs="Times New Roman"/>
          <w:szCs w:val="22"/>
        </w:rPr>
      </w:pPr>
      <w:r w:rsidRPr="00131DE1">
        <w:rPr>
          <w:rFonts w:cs="Times New Roman"/>
          <w:szCs w:val="22"/>
        </w:rPr>
        <w:t xml:space="preserve">The degree to which the ad affect viewer’s arousal levels </w:t>
      </w:r>
    </w:p>
    <w:p w14:paraId="1398C7C9" w14:textId="77777777" w:rsidR="00174B40" w:rsidRPr="00131DE1" w:rsidRDefault="00174B40" w:rsidP="00174B40">
      <w:pPr>
        <w:rPr>
          <w:rFonts w:cs="Times New Roman"/>
          <w:szCs w:val="22"/>
        </w:rPr>
      </w:pPr>
    </w:p>
    <w:p w14:paraId="4C161743" w14:textId="4F7A3204" w:rsidR="00174B40" w:rsidRPr="00131DE1" w:rsidRDefault="00174B40" w:rsidP="00174B40">
      <w:pPr>
        <w:rPr>
          <w:rFonts w:cs="Times New Roman"/>
          <w:szCs w:val="22"/>
        </w:rPr>
      </w:pPr>
      <w:r w:rsidRPr="00131DE1">
        <w:rPr>
          <w:rFonts w:cs="Times New Roman"/>
          <w:szCs w:val="22"/>
        </w:rPr>
        <w:t xml:space="preserve">Ads have feelings too : feelings generated by advertising can directly affect brand attitudes. These feelings can be influenced by the way the ad is done (execution) and the by the consumer’s reaction to the advertiser’s motives. </w:t>
      </w:r>
    </w:p>
    <w:p w14:paraId="23FEB26B" w14:textId="03E34014" w:rsidR="00174B40" w:rsidRPr="00131DE1" w:rsidRDefault="008F747E" w:rsidP="00AC1935">
      <w:pPr>
        <w:rPr>
          <w:rFonts w:cs="Times New Roman"/>
          <w:szCs w:val="22"/>
        </w:rPr>
      </w:pPr>
      <w:r w:rsidRPr="00131DE1">
        <w:rPr>
          <w:rFonts w:cs="Times New Roman"/>
          <w:szCs w:val="22"/>
        </w:rPr>
        <w:t xml:space="preserve">At least 3 emotional dimension can be identified : pleasure, arousal and intimidation. </w:t>
      </w:r>
    </w:p>
    <w:p w14:paraId="50C72BAC" w14:textId="77777777" w:rsidR="008F747E" w:rsidRPr="00131DE1" w:rsidRDefault="008F747E" w:rsidP="00AC1935">
      <w:pPr>
        <w:rPr>
          <w:rFonts w:cs="Times New Roman"/>
          <w:szCs w:val="22"/>
        </w:rPr>
      </w:pPr>
    </w:p>
    <w:p w14:paraId="401DE388" w14:textId="297A7240" w:rsidR="008F747E" w:rsidRPr="00131DE1" w:rsidRDefault="008F747E" w:rsidP="00AC1935">
      <w:pPr>
        <w:rPr>
          <w:rFonts w:cs="Times New Roman"/>
          <w:szCs w:val="22"/>
        </w:rPr>
      </w:pPr>
      <w:r w:rsidRPr="00131DE1">
        <w:rPr>
          <w:rFonts w:cs="Times New Roman"/>
          <w:szCs w:val="22"/>
        </w:rPr>
        <w:t xml:space="preserve">• Upbeat feelings : Amused, delighted, playful </w:t>
      </w:r>
    </w:p>
    <w:p w14:paraId="55AEAEF3" w14:textId="4AA725E9" w:rsidR="008F747E" w:rsidRPr="00131DE1" w:rsidRDefault="008F747E" w:rsidP="00AC1935">
      <w:pPr>
        <w:rPr>
          <w:rFonts w:cs="Times New Roman"/>
          <w:szCs w:val="22"/>
        </w:rPr>
      </w:pPr>
      <w:r w:rsidRPr="00131DE1">
        <w:rPr>
          <w:rFonts w:cs="Times New Roman"/>
          <w:szCs w:val="22"/>
        </w:rPr>
        <w:t xml:space="preserve">• Warm feelings : Affectionate, contemplative, hopeful </w:t>
      </w:r>
    </w:p>
    <w:p w14:paraId="597DD026" w14:textId="2F3BBD72" w:rsidR="008F747E" w:rsidRPr="00131DE1" w:rsidRDefault="008F747E" w:rsidP="00AC1935">
      <w:pPr>
        <w:rPr>
          <w:rFonts w:cs="Times New Roman"/>
          <w:szCs w:val="22"/>
        </w:rPr>
      </w:pPr>
      <w:r w:rsidRPr="00131DE1">
        <w:rPr>
          <w:rFonts w:cs="Times New Roman"/>
          <w:szCs w:val="22"/>
        </w:rPr>
        <w:t xml:space="preserve">• Negative feelings: Critical, defiant, offended. </w:t>
      </w:r>
    </w:p>
    <w:p w14:paraId="0C53BB0A" w14:textId="77777777" w:rsidR="00D34057" w:rsidRPr="00131DE1" w:rsidRDefault="00D34057" w:rsidP="00AC1935">
      <w:pPr>
        <w:rPr>
          <w:rFonts w:cs="Times New Roman"/>
          <w:szCs w:val="22"/>
        </w:rPr>
      </w:pPr>
    </w:p>
    <w:p w14:paraId="7D74353B" w14:textId="77777777" w:rsidR="00BA3BAD" w:rsidRPr="00131DE1" w:rsidRDefault="00BA3BAD" w:rsidP="00AC1935">
      <w:pPr>
        <w:rPr>
          <w:rFonts w:cs="Times New Roman"/>
          <w:szCs w:val="22"/>
        </w:rPr>
      </w:pPr>
    </w:p>
    <w:p w14:paraId="07FDC423" w14:textId="78D95C0D" w:rsidR="00BA3BAD" w:rsidRPr="00131DE1" w:rsidRDefault="00D34057" w:rsidP="00AC1935">
      <w:pPr>
        <w:rPr>
          <w:rFonts w:cs="Times New Roman"/>
          <w:b/>
          <w:i/>
          <w:color w:val="0000FF"/>
          <w:sz w:val="28"/>
          <w:szCs w:val="22"/>
          <w:u w:val="single"/>
        </w:rPr>
      </w:pPr>
      <w:r w:rsidRPr="00131DE1">
        <w:rPr>
          <w:rFonts w:cs="Times New Roman"/>
          <w:b/>
          <w:i/>
          <w:color w:val="0000FF"/>
          <w:sz w:val="28"/>
          <w:szCs w:val="22"/>
          <w:u w:val="single"/>
        </w:rPr>
        <w:t xml:space="preserve">FORMING ATTITUDES </w:t>
      </w:r>
    </w:p>
    <w:p w14:paraId="45AD672B" w14:textId="77777777" w:rsidR="00BA3BAD" w:rsidRPr="00131DE1" w:rsidRDefault="00BA3BAD" w:rsidP="00AC1935">
      <w:pPr>
        <w:rPr>
          <w:rFonts w:cs="Times New Roman"/>
          <w:b/>
          <w:i/>
          <w:color w:val="0000FF"/>
          <w:sz w:val="28"/>
          <w:szCs w:val="22"/>
          <w:u w:val="single"/>
        </w:rPr>
      </w:pPr>
    </w:p>
    <w:p w14:paraId="06D9CCD6" w14:textId="77777777" w:rsidR="00676B0B" w:rsidRPr="00131DE1" w:rsidRDefault="00676B0B" w:rsidP="00AC1935">
      <w:pPr>
        <w:rPr>
          <w:rFonts w:cs="Times New Roman"/>
          <w:b/>
          <w:i/>
          <w:color w:val="0000FF"/>
          <w:sz w:val="28"/>
          <w:szCs w:val="22"/>
          <w:u w:val="single"/>
        </w:rPr>
      </w:pPr>
    </w:p>
    <w:p w14:paraId="6C93E3D7" w14:textId="18FF7F30" w:rsidR="00676B0B" w:rsidRPr="00131DE1" w:rsidRDefault="00676B0B" w:rsidP="00676B0B">
      <w:r w:rsidRPr="00131DE1">
        <w:t xml:space="preserve">Attitudes can occur because of </w:t>
      </w:r>
      <w:r w:rsidRPr="00131DE1">
        <w:rPr>
          <w:i/>
        </w:rPr>
        <w:t>classical conditioning</w:t>
      </w:r>
      <w:r w:rsidRPr="00131DE1">
        <w:t xml:space="preserve"> (repetition of the name Mc Do + jingle “I’m loving it”) or through </w:t>
      </w:r>
      <w:r w:rsidRPr="00131DE1">
        <w:rPr>
          <w:i/>
        </w:rPr>
        <w:t>instrumental conditioning</w:t>
      </w:r>
      <w:r w:rsidR="009B4C07" w:rsidRPr="00131DE1">
        <w:t xml:space="preserve"> and </w:t>
      </w:r>
      <w:r w:rsidR="009B4C07" w:rsidRPr="00131DE1">
        <w:rPr>
          <w:i/>
        </w:rPr>
        <w:t>modeling</w:t>
      </w:r>
      <w:r w:rsidR="009B4C07" w:rsidRPr="00131DE1">
        <w:t xml:space="preserve"> . </w:t>
      </w:r>
    </w:p>
    <w:p w14:paraId="4745E003" w14:textId="77777777" w:rsidR="00A66EED" w:rsidRPr="00131DE1" w:rsidRDefault="00A66EED" w:rsidP="00676B0B"/>
    <w:p w14:paraId="285BAD9F" w14:textId="77777777" w:rsidR="00BA3BAD" w:rsidRPr="00131DE1" w:rsidRDefault="00BA3BAD" w:rsidP="00676B0B"/>
    <w:p w14:paraId="57211E6C" w14:textId="77777777" w:rsidR="00BA3BAD" w:rsidRPr="00131DE1" w:rsidRDefault="00BA3BAD" w:rsidP="00676B0B"/>
    <w:p w14:paraId="5EAF9B65" w14:textId="11E95666" w:rsidR="00A66EED" w:rsidRPr="00131DE1" w:rsidRDefault="00A66EED" w:rsidP="00A66EED">
      <w:pPr>
        <w:pStyle w:val="Paragraphedeliste"/>
        <w:numPr>
          <w:ilvl w:val="0"/>
          <w:numId w:val="71"/>
        </w:numPr>
        <w:rPr>
          <w:b/>
          <w:highlight w:val="cyan"/>
          <w:u w:val="single"/>
        </w:rPr>
      </w:pPr>
      <w:r w:rsidRPr="00131DE1">
        <w:rPr>
          <w:b/>
          <w:highlight w:val="cyan"/>
          <w:u w:val="single"/>
        </w:rPr>
        <w:t xml:space="preserve">Level of commitment to an Attitude </w:t>
      </w:r>
    </w:p>
    <w:p w14:paraId="7D92005C" w14:textId="77777777" w:rsidR="00DD1BBB" w:rsidRPr="00131DE1" w:rsidRDefault="00DD1BBB" w:rsidP="00676B0B"/>
    <w:p w14:paraId="1C805B9D" w14:textId="32B5C79D" w:rsidR="00A66EED" w:rsidRPr="00131DE1" w:rsidRDefault="00A66EED" w:rsidP="00676B0B">
      <w:r w:rsidRPr="00131DE1">
        <w:t xml:space="preserve">The degree of commitment is related to their level of involvement with the attitude objects as follows : </w:t>
      </w:r>
    </w:p>
    <w:p w14:paraId="408A7FF7" w14:textId="77777777" w:rsidR="00B607E6" w:rsidRPr="00131DE1" w:rsidRDefault="00B607E6" w:rsidP="00676B0B"/>
    <w:p w14:paraId="0D8F353F" w14:textId="6B4CC5A3" w:rsidR="00B607E6" w:rsidRPr="00131DE1" w:rsidRDefault="00B607E6" w:rsidP="00676B0B">
      <w:r w:rsidRPr="00131DE1">
        <w:t>•</w:t>
      </w:r>
      <w:r w:rsidRPr="00131DE1">
        <w:rPr>
          <w:b/>
          <w:i/>
        </w:rPr>
        <w:t xml:space="preserve"> Compliance</w:t>
      </w:r>
      <w:r w:rsidRPr="00131DE1">
        <w:t xml:space="preserve"> : Lowest level: consumer forms attitude because it gains rewards or avoids punishments.</w:t>
      </w:r>
    </w:p>
    <w:p w14:paraId="6D2AE45E" w14:textId="6E4BC18A" w:rsidR="00B607E6" w:rsidRPr="00131DE1" w:rsidRDefault="00B607E6" w:rsidP="00676B0B">
      <w:r w:rsidRPr="00131DE1">
        <w:rPr>
          <w:b/>
          <w:i/>
        </w:rPr>
        <w:t>• Identification :</w:t>
      </w:r>
      <w:r w:rsidRPr="00131DE1">
        <w:t xml:space="preserve"> Mid-level: attitudes formed in order to conform to another person or group.</w:t>
      </w:r>
    </w:p>
    <w:p w14:paraId="7CD70AF1" w14:textId="6D8421A6" w:rsidR="00B607E6" w:rsidRPr="00131DE1" w:rsidRDefault="00B607E6" w:rsidP="00B607E6">
      <w:pPr>
        <w:rPr>
          <w:bCs/>
        </w:rPr>
      </w:pPr>
      <w:r w:rsidRPr="00131DE1">
        <w:t xml:space="preserve">• </w:t>
      </w:r>
      <w:r w:rsidRPr="00131DE1">
        <w:rPr>
          <w:b/>
          <w:i/>
        </w:rPr>
        <w:t xml:space="preserve">Internalization : </w:t>
      </w:r>
      <w:r w:rsidRPr="00131DE1">
        <w:rPr>
          <w:bCs/>
        </w:rPr>
        <w:t>Highest level: deep-seeded attitudes become part of consumer’s value system.</w:t>
      </w:r>
    </w:p>
    <w:p w14:paraId="7B46FDD0" w14:textId="77777777" w:rsidR="00B607E6" w:rsidRPr="00131DE1" w:rsidRDefault="00B607E6" w:rsidP="00B607E6">
      <w:pPr>
        <w:rPr>
          <w:bCs/>
        </w:rPr>
      </w:pPr>
    </w:p>
    <w:p w14:paraId="010BDEB6" w14:textId="509D03DE" w:rsidR="00B607E6" w:rsidRPr="00131DE1" w:rsidRDefault="004A259E" w:rsidP="004A259E">
      <w:pPr>
        <w:pStyle w:val="Paragraphedeliste"/>
        <w:numPr>
          <w:ilvl w:val="0"/>
          <w:numId w:val="71"/>
        </w:numPr>
        <w:rPr>
          <w:b/>
          <w:highlight w:val="cyan"/>
          <w:u w:val="single"/>
        </w:rPr>
      </w:pPr>
      <w:r w:rsidRPr="00131DE1">
        <w:rPr>
          <w:b/>
          <w:highlight w:val="cyan"/>
          <w:u w:val="single"/>
        </w:rPr>
        <w:t xml:space="preserve">The consistency principle </w:t>
      </w:r>
    </w:p>
    <w:p w14:paraId="767B4D56" w14:textId="30B27A33" w:rsidR="00B607E6" w:rsidRPr="00131DE1" w:rsidRDefault="00B607E6" w:rsidP="00676B0B"/>
    <w:p w14:paraId="32AA4F44" w14:textId="4510195D" w:rsidR="004A259E" w:rsidRPr="00131DE1" w:rsidRDefault="00934720" w:rsidP="00676B0B">
      <w:r w:rsidRPr="00131DE1">
        <w:t xml:space="preserve">• </w:t>
      </w:r>
      <w:r w:rsidR="004A259E" w:rsidRPr="00131DE1">
        <w:t xml:space="preserve">According to the principle of </w:t>
      </w:r>
      <w:r w:rsidR="004A259E" w:rsidRPr="00131DE1">
        <w:rPr>
          <w:b/>
          <w:i/>
        </w:rPr>
        <w:t>cognitive consistency</w:t>
      </w:r>
      <w:r w:rsidR="004A259E" w:rsidRPr="00131DE1">
        <w:t xml:space="preserve">, consumers value harmony among their thought, feelings and behaviour and are motivate to maintain uniformity among these elements. </w:t>
      </w:r>
    </w:p>
    <w:p w14:paraId="695E750C" w14:textId="77777777" w:rsidR="001F0D67" w:rsidRPr="00131DE1" w:rsidRDefault="001F0D67" w:rsidP="00676B0B"/>
    <w:p w14:paraId="67BD379B" w14:textId="15A9D171" w:rsidR="001F0D67" w:rsidRPr="00131DE1" w:rsidRDefault="00934720" w:rsidP="00676B0B">
      <w:r w:rsidRPr="00131DE1">
        <w:t xml:space="preserve">• </w:t>
      </w:r>
      <w:r w:rsidR="001F0D67" w:rsidRPr="00131DE1">
        <w:t xml:space="preserve">The </w:t>
      </w:r>
      <w:r w:rsidR="001F0D67" w:rsidRPr="00131DE1">
        <w:rPr>
          <w:b/>
          <w:i/>
        </w:rPr>
        <w:t>theory of cognitive dissonance</w:t>
      </w:r>
      <w:r w:rsidR="001F0D67" w:rsidRPr="00131DE1">
        <w:t xml:space="preserve"> states that when a person is confronted with inconsistencies among h</w:t>
      </w:r>
      <w:r w:rsidR="00454104" w:rsidRPr="00131DE1">
        <w:t>i</w:t>
      </w:r>
      <w:r w:rsidR="001F0D67" w:rsidRPr="00131DE1">
        <w:t xml:space="preserve">s or her own attitudes or behaviour, he or she will take some action to </w:t>
      </w:r>
      <w:r w:rsidR="00454104" w:rsidRPr="00131DE1">
        <w:t>resolve</w:t>
      </w:r>
      <w:r w:rsidR="001F0D67" w:rsidRPr="00131DE1">
        <w:t xml:space="preserve"> this unpleasant </w:t>
      </w:r>
      <w:r w:rsidR="00454104" w:rsidRPr="00131DE1">
        <w:t>psychical</w:t>
      </w:r>
      <w:r w:rsidR="001F0D67" w:rsidRPr="00131DE1">
        <w:t xml:space="preserve"> state or “dissonance”. </w:t>
      </w:r>
      <w:r w:rsidR="00621B03" w:rsidRPr="00131DE1">
        <w:t xml:space="preserve">People are motivate to reduce negative feelings caused by dissonance by making things fit with one another. </w:t>
      </w:r>
    </w:p>
    <w:p w14:paraId="44C532FD" w14:textId="77777777" w:rsidR="007D68E7" w:rsidRPr="00131DE1" w:rsidRDefault="007D68E7" w:rsidP="00676B0B"/>
    <w:p w14:paraId="3A323FC7" w14:textId="46DFAC42" w:rsidR="00A8428A" w:rsidRPr="00131DE1" w:rsidRDefault="00A8428A" w:rsidP="007D68E7">
      <w:r w:rsidRPr="00131DE1">
        <w:rPr>
          <w:b/>
          <w:bCs/>
          <w:i/>
        </w:rPr>
        <w:t>Post</w:t>
      </w:r>
      <w:r w:rsidR="007D68E7" w:rsidRPr="00131DE1">
        <w:rPr>
          <w:b/>
          <w:bCs/>
          <w:i/>
        </w:rPr>
        <w:t>-</w:t>
      </w:r>
      <w:r w:rsidRPr="00131DE1">
        <w:rPr>
          <w:b/>
          <w:bCs/>
          <w:i/>
        </w:rPr>
        <w:t>purchase dissonance</w:t>
      </w:r>
      <w:r w:rsidRPr="00131DE1">
        <w:rPr>
          <w:bCs/>
        </w:rPr>
        <w:t xml:space="preserve"> can occur in situations where the consumer </w:t>
      </w:r>
      <w:r w:rsidRPr="00131DE1">
        <w:rPr>
          <w:bCs/>
        </w:rPr>
        <w:br/>
        <w:t xml:space="preserve">has </w:t>
      </w:r>
      <w:r w:rsidR="007D68E7" w:rsidRPr="00131DE1">
        <w:rPr>
          <w:bCs/>
        </w:rPr>
        <w:t>a choice between more than one favorable</w:t>
      </w:r>
      <w:r w:rsidRPr="00131DE1">
        <w:rPr>
          <w:bCs/>
        </w:rPr>
        <w:t xml:space="preserve"> alternative</w:t>
      </w:r>
      <w:r w:rsidRPr="00131DE1">
        <w:rPr>
          <w:b/>
          <w:bCs/>
        </w:rPr>
        <w:t xml:space="preserve"> </w:t>
      </w:r>
      <w:r w:rsidR="007D68E7" w:rsidRPr="00131DE1">
        <w:rPr>
          <w:b/>
          <w:bCs/>
        </w:rPr>
        <w:t xml:space="preserve">. </w:t>
      </w:r>
    </w:p>
    <w:p w14:paraId="2E5259D0" w14:textId="4069E312" w:rsidR="004E12E6" w:rsidRPr="00131DE1" w:rsidRDefault="004E12E6" w:rsidP="004E12E6">
      <w:r w:rsidRPr="00131DE1">
        <w:sym w:font="Wingdings" w:char="F0E0"/>
      </w:r>
      <w:r w:rsidRPr="00131DE1">
        <w:t xml:space="preserve"> </w:t>
      </w:r>
      <w:r w:rsidRPr="00131DE1">
        <w:rPr>
          <w:i/>
        </w:rPr>
        <w:t>dissonance resolution</w:t>
      </w:r>
      <w:r w:rsidRPr="00131DE1">
        <w:t xml:space="preserve"> : to commit to the chosen object even more after purchase. </w:t>
      </w:r>
    </w:p>
    <w:p w14:paraId="284C42F3" w14:textId="39391151" w:rsidR="004E12E6" w:rsidRPr="00131DE1" w:rsidRDefault="004E12E6" w:rsidP="004E12E6">
      <w:r w:rsidRPr="00131DE1">
        <w:t xml:space="preserve"> Marketers can reaffirm that the consumer made the right choice! </w:t>
      </w:r>
    </w:p>
    <w:p w14:paraId="5C41EB20" w14:textId="10B13B92" w:rsidR="007D68E7" w:rsidRPr="00131DE1" w:rsidRDefault="004E12E6" w:rsidP="004E12E6">
      <w:r w:rsidRPr="00131DE1">
        <w:t xml:space="preserve"> </w:t>
      </w:r>
    </w:p>
    <w:p w14:paraId="68300861" w14:textId="558E8F98" w:rsidR="00934720" w:rsidRPr="00131DE1" w:rsidRDefault="00934720" w:rsidP="004E12E6">
      <w:r w:rsidRPr="00131DE1">
        <w:t xml:space="preserve">• </w:t>
      </w:r>
      <w:r w:rsidRPr="00131DE1">
        <w:rPr>
          <w:b/>
          <w:i/>
        </w:rPr>
        <w:t>Self-perception theory</w:t>
      </w:r>
      <w:r w:rsidRPr="00131DE1">
        <w:t xml:space="preserve"> provides an alternative explanation of dissonance effects. People use observations of their own behaviour to determine what their attitudes are. </w:t>
      </w:r>
    </w:p>
    <w:p w14:paraId="152854A7" w14:textId="740668E9" w:rsidR="00D54EA5" w:rsidRPr="00131DE1" w:rsidRDefault="00D54EA5" w:rsidP="004E12E6">
      <w:r w:rsidRPr="00131DE1">
        <w:t xml:space="preserve">Self-perception theory is relevant for : </w:t>
      </w:r>
    </w:p>
    <w:p w14:paraId="53CACC2A" w14:textId="345D0434" w:rsidR="00D54EA5" w:rsidRPr="00131DE1" w:rsidRDefault="00A8428A" w:rsidP="00811867">
      <w:pPr>
        <w:pStyle w:val="Paragraphedeliste"/>
        <w:numPr>
          <w:ilvl w:val="0"/>
          <w:numId w:val="72"/>
        </w:numPr>
      </w:pPr>
      <w:r w:rsidRPr="00131DE1">
        <w:rPr>
          <w:i/>
          <w:u w:val="single"/>
        </w:rPr>
        <w:t>Low-involvement hierarchy</w:t>
      </w:r>
      <w:r w:rsidRPr="00131DE1">
        <w:t xml:space="preserve"> (after the fact)</w:t>
      </w:r>
      <w:r w:rsidR="00D54EA5" w:rsidRPr="00131DE1">
        <w:t xml:space="preserve"> </w:t>
      </w:r>
      <w:r w:rsidR="00D54EA5" w:rsidRPr="00131DE1">
        <w:sym w:font="Wingdings" w:char="F0E0"/>
      </w:r>
      <w:r w:rsidR="00D54EA5" w:rsidRPr="00131DE1">
        <w:t xml:space="preserve"> If I buy a product by habit, it means that I like it. </w:t>
      </w:r>
    </w:p>
    <w:p w14:paraId="7DB16FEC" w14:textId="291E9434" w:rsidR="00A8428A" w:rsidRPr="00131DE1" w:rsidRDefault="00A8428A" w:rsidP="00811867">
      <w:pPr>
        <w:pStyle w:val="Paragraphedeliste"/>
        <w:numPr>
          <w:ilvl w:val="0"/>
          <w:numId w:val="72"/>
        </w:numPr>
      </w:pPr>
      <w:r w:rsidRPr="00131DE1">
        <w:t xml:space="preserve"> </w:t>
      </w:r>
      <w:r w:rsidRPr="00131DE1">
        <w:rPr>
          <w:i/>
          <w:u w:val="single"/>
        </w:rPr>
        <w:t>Foot-in-the-door technique</w:t>
      </w:r>
      <w:r w:rsidRPr="00131DE1">
        <w:t xml:space="preserve"> (</w:t>
      </w:r>
      <w:r w:rsidR="00D54EA5" w:rsidRPr="00131DE1">
        <w:t xml:space="preserve">sale technic, </w:t>
      </w:r>
      <w:r w:rsidRPr="00131DE1">
        <w:t>start with small request</w:t>
      </w:r>
      <w:r w:rsidR="00D54EA5" w:rsidRPr="00131DE1">
        <w:t>, to answer surveys or give to charity</w:t>
      </w:r>
      <w:r w:rsidRPr="00131DE1">
        <w:t>)</w:t>
      </w:r>
    </w:p>
    <w:p w14:paraId="1B1FAFBE" w14:textId="510CC921" w:rsidR="00A8428A" w:rsidRPr="00131DE1" w:rsidRDefault="00A8428A" w:rsidP="00811867">
      <w:pPr>
        <w:pStyle w:val="Paragraphedeliste"/>
        <w:numPr>
          <w:ilvl w:val="0"/>
          <w:numId w:val="72"/>
        </w:numPr>
      </w:pPr>
      <w:r w:rsidRPr="00131DE1">
        <w:rPr>
          <w:i/>
          <w:u w:val="single"/>
        </w:rPr>
        <w:t>Low-ball technique</w:t>
      </w:r>
      <w:r w:rsidRPr="00131DE1">
        <w:t xml:space="preserve"> (ask for small favour</w:t>
      </w:r>
      <w:r w:rsidR="00410455" w:rsidRPr="00131DE1">
        <w:t xml:space="preserve"> first, and finally ask for a big one</w:t>
      </w:r>
      <w:r w:rsidRPr="00131DE1">
        <w:t>)</w:t>
      </w:r>
    </w:p>
    <w:p w14:paraId="29A5BB01" w14:textId="5129F0EE" w:rsidR="00A8428A" w:rsidRPr="00131DE1" w:rsidRDefault="00A8428A" w:rsidP="00811867">
      <w:pPr>
        <w:pStyle w:val="Paragraphedeliste"/>
        <w:numPr>
          <w:ilvl w:val="0"/>
          <w:numId w:val="72"/>
        </w:numPr>
      </w:pPr>
      <w:r w:rsidRPr="00131DE1">
        <w:rPr>
          <w:i/>
          <w:u w:val="single"/>
        </w:rPr>
        <w:t>Door-in-the-face technique</w:t>
      </w:r>
      <w:r w:rsidRPr="00131DE1">
        <w:t xml:space="preserve"> (ask for big favour</w:t>
      </w:r>
      <w:r w:rsidR="00410455" w:rsidRPr="00131DE1">
        <w:t xml:space="preserve"> first, then ask for a more reasonable one</w:t>
      </w:r>
      <w:r w:rsidRPr="00131DE1">
        <w:t>)</w:t>
      </w:r>
    </w:p>
    <w:p w14:paraId="3A192DA7" w14:textId="77777777" w:rsidR="00A4140F" w:rsidRPr="00131DE1" w:rsidRDefault="00A4140F" w:rsidP="00A4140F"/>
    <w:p w14:paraId="1FB7C40E" w14:textId="429C0DF6" w:rsidR="00A4140F" w:rsidRPr="00131DE1" w:rsidRDefault="00A4140F" w:rsidP="00A4140F">
      <w:pPr>
        <w:rPr>
          <w:color w:val="BB185B"/>
          <w:u w:val="single"/>
        </w:rPr>
      </w:pPr>
      <w:r w:rsidRPr="00131DE1">
        <w:rPr>
          <w:b/>
          <w:bCs/>
          <w:color w:val="BB185B"/>
          <w:u w:val="single"/>
        </w:rPr>
        <w:t>Social Judgement Theory</w:t>
      </w:r>
    </w:p>
    <w:p w14:paraId="5603EAEE" w14:textId="77777777" w:rsidR="00A8428A" w:rsidRPr="00131DE1" w:rsidRDefault="00A8428A" w:rsidP="00A8428A">
      <w:r w:rsidRPr="00131DE1">
        <w:t xml:space="preserve"> </w:t>
      </w:r>
    </w:p>
    <w:p w14:paraId="1AFEBB06" w14:textId="2B49FD12" w:rsidR="00743B18" w:rsidRPr="00131DE1" w:rsidRDefault="00743B18" w:rsidP="00743B18">
      <w:r w:rsidRPr="00131DE1">
        <w:rPr>
          <w:b/>
          <w:i/>
        </w:rPr>
        <w:t>Social judgment theory :</w:t>
      </w:r>
      <w:r w:rsidRPr="00131DE1">
        <w:t xml:space="preserve"> We assimilate new information about attitude objects in light of what we already know/feel. </w:t>
      </w:r>
    </w:p>
    <w:p w14:paraId="04FDC4D5" w14:textId="21D62FF2" w:rsidR="00743B18" w:rsidRPr="00131DE1" w:rsidRDefault="00743B18" w:rsidP="00743B18">
      <w:r w:rsidRPr="00131DE1">
        <w:rPr>
          <w:b/>
          <w:i/>
        </w:rPr>
        <w:t>Initial attitude</w:t>
      </w:r>
      <w:r w:rsidRPr="00131DE1">
        <w:t xml:space="preserve"> : frame of reference </w:t>
      </w:r>
    </w:p>
    <w:p w14:paraId="1CBB36DC" w14:textId="4DA87921" w:rsidR="00743B18" w:rsidRPr="00131DE1" w:rsidRDefault="00743B18" w:rsidP="00743B18">
      <w:r w:rsidRPr="00131DE1">
        <w:t xml:space="preserve"> </w:t>
      </w:r>
      <w:r w:rsidRPr="00131DE1">
        <w:rPr>
          <w:b/>
          <w:i/>
        </w:rPr>
        <w:t xml:space="preserve">Latitudes of acceptance and rejection </w:t>
      </w:r>
      <w:r w:rsidRPr="00131DE1">
        <w:t xml:space="preserve">are formed around an attitude standard. Ideas that will fall within are acceptable: </w:t>
      </w:r>
      <w:r w:rsidRPr="00131DE1">
        <w:rPr>
          <w:i/>
        </w:rPr>
        <w:t>assimilation effect</w:t>
      </w:r>
      <w:r w:rsidRPr="00131DE1">
        <w:t xml:space="preserve">,  the ones which will fall outside are not : </w:t>
      </w:r>
      <w:r w:rsidRPr="00131DE1">
        <w:rPr>
          <w:i/>
        </w:rPr>
        <w:t>contrast effects.</w:t>
      </w:r>
    </w:p>
    <w:p w14:paraId="553458E8" w14:textId="0A07273C" w:rsidR="00743B18" w:rsidRPr="00131DE1" w:rsidRDefault="00743B18" w:rsidP="00743B18">
      <w:r w:rsidRPr="00131DE1">
        <w:t xml:space="preserve"> </w:t>
      </w:r>
    </w:p>
    <w:p w14:paraId="2C9903FB" w14:textId="77777777" w:rsidR="00BA3BAD" w:rsidRPr="00131DE1" w:rsidRDefault="00BA3BAD" w:rsidP="00743B18">
      <w:pPr>
        <w:rPr>
          <w:b/>
          <w:bCs/>
          <w:color w:val="BB185B"/>
        </w:rPr>
      </w:pPr>
    </w:p>
    <w:p w14:paraId="053A797F" w14:textId="77777777" w:rsidR="00BA3BAD" w:rsidRPr="00131DE1" w:rsidRDefault="00BA3BAD" w:rsidP="00743B18">
      <w:pPr>
        <w:rPr>
          <w:b/>
          <w:bCs/>
          <w:color w:val="BB185B"/>
        </w:rPr>
      </w:pPr>
    </w:p>
    <w:p w14:paraId="2F53B14A" w14:textId="77777777" w:rsidR="00BA3BAD" w:rsidRPr="00131DE1" w:rsidRDefault="00BA3BAD" w:rsidP="00743B18">
      <w:pPr>
        <w:rPr>
          <w:b/>
          <w:bCs/>
          <w:color w:val="BB185B"/>
        </w:rPr>
      </w:pPr>
    </w:p>
    <w:p w14:paraId="6A903C22" w14:textId="2B5671D7" w:rsidR="009E1ACB" w:rsidRPr="00131DE1" w:rsidRDefault="009E1ACB" w:rsidP="00743B18">
      <w:pPr>
        <w:rPr>
          <w:b/>
          <w:bCs/>
          <w:color w:val="BB185B"/>
          <w:u w:val="single"/>
        </w:rPr>
      </w:pPr>
      <w:r w:rsidRPr="00131DE1">
        <w:rPr>
          <w:b/>
          <w:bCs/>
          <w:color w:val="BB185B"/>
          <w:u w:val="single"/>
        </w:rPr>
        <w:t>Balance Theory</w:t>
      </w:r>
    </w:p>
    <w:p w14:paraId="4FD58472" w14:textId="77777777" w:rsidR="009E1ACB" w:rsidRPr="00131DE1" w:rsidRDefault="009E1ACB" w:rsidP="00743B18">
      <w:pPr>
        <w:rPr>
          <w:b/>
          <w:bCs/>
          <w:color w:val="BB185B"/>
        </w:rPr>
      </w:pPr>
    </w:p>
    <w:p w14:paraId="2675910A" w14:textId="77777777" w:rsidR="00F853D4" w:rsidRPr="00131DE1" w:rsidRDefault="009E1ACB" w:rsidP="009E1ACB">
      <w:pPr>
        <w:rPr>
          <w:b/>
          <w:bCs/>
        </w:rPr>
      </w:pPr>
      <w:r w:rsidRPr="00131DE1">
        <w:rPr>
          <w:b/>
          <w:i/>
        </w:rPr>
        <w:t>Balance theory</w:t>
      </w:r>
      <w:r w:rsidRPr="00131DE1">
        <w:t xml:space="preserve"> : considers relations among elements a consumer might perceive as belonging together. </w:t>
      </w:r>
      <w:r w:rsidR="005718EE" w:rsidRPr="00131DE1">
        <w:t>This perspective invol</w:t>
      </w:r>
      <w:r w:rsidR="00F853D4" w:rsidRPr="00131DE1">
        <w:t xml:space="preserve">ves relations among 3 elements </w:t>
      </w:r>
      <w:r w:rsidR="00F853D4" w:rsidRPr="00131DE1">
        <w:sym w:font="Wingdings" w:char="F0E0"/>
      </w:r>
      <w:r w:rsidR="00F853D4" w:rsidRPr="00131DE1">
        <w:t xml:space="preserve"> </w:t>
      </w:r>
      <w:r w:rsidR="00F853D4" w:rsidRPr="00131DE1">
        <w:rPr>
          <w:b/>
          <w:bCs/>
        </w:rPr>
        <w:t xml:space="preserve">triad attitude structures: </w:t>
      </w:r>
    </w:p>
    <w:p w14:paraId="3806552B" w14:textId="20D25FEA" w:rsidR="00F853D4" w:rsidRPr="00131DE1" w:rsidRDefault="00B05E67" w:rsidP="00811867">
      <w:pPr>
        <w:pStyle w:val="Paragraphedeliste"/>
        <w:numPr>
          <w:ilvl w:val="0"/>
          <w:numId w:val="73"/>
        </w:numPr>
      </w:pPr>
      <w:r w:rsidRPr="00131DE1">
        <w:t xml:space="preserve">A </w:t>
      </w:r>
      <w:r w:rsidR="00F853D4" w:rsidRPr="00131DE1">
        <w:t xml:space="preserve">person </w:t>
      </w:r>
    </w:p>
    <w:p w14:paraId="4DD35B6E" w14:textId="5988EFE9" w:rsidR="00F853D4" w:rsidRPr="00131DE1" w:rsidRDefault="00B05E67" w:rsidP="00811867">
      <w:pPr>
        <w:pStyle w:val="Paragraphedeliste"/>
        <w:numPr>
          <w:ilvl w:val="0"/>
          <w:numId w:val="72"/>
        </w:numPr>
      </w:pPr>
      <w:r w:rsidRPr="00131DE1">
        <w:t xml:space="preserve">perception </w:t>
      </w:r>
      <w:r w:rsidR="00F853D4" w:rsidRPr="00131DE1">
        <w:t xml:space="preserve">an attitude object </w:t>
      </w:r>
    </w:p>
    <w:p w14:paraId="4D46D9D9" w14:textId="75689528" w:rsidR="009E1ACB" w:rsidRPr="00131DE1" w:rsidRDefault="00B05E67" w:rsidP="00811867">
      <w:pPr>
        <w:pStyle w:val="Paragraphedeliste"/>
        <w:numPr>
          <w:ilvl w:val="0"/>
          <w:numId w:val="72"/>
        </w:numPr>
      </w:pPr>
      <w:r w:rsidRPr="00131DE1">
        <w:t xml:space="preserve">perception of </w:t>
      </w:r>
      <w:r w:rsidR="00F853D4" w:rsidRPr="00131DE1">
        <w:t xml:space="preserve">some other person or objects </w:t>
      </w:r>
      <w:r w:rsidR="005718EE" w:rsidRPr="00131DE1">
        <w:t xml:space="preserve"> </w:t>
      </w:r>
    </w:p>
    <w:p w14:paraId="17083217" w14:textId="77777777" w:rsidR="00CC1036" w:rsidRPr="00131DE1" w:rsidRDefault="00CC1036" w:rsidP="00CC1036"/>
    <w:p w14:paraId="41B6478F" w14:textId="1D919E9E" w:rsidR="00B05E67" w:rsidRPr="00131DE1" w:rsidRDefault="00CC1036" w:rsidP="00B05E67">
      <w:r w:rsidRPr="00131DE1">
        <w:sym w:font="Wingdings" w:char="F0E0"/>
      </w:r>
      <w:r w:rsidRPr="00131DE1">
        <w:t xml:space="preserve"> This perceptions can be positive or negative and people alter it to make relations among them consistent. </w:t>
      </w:r>
      <w:r w:rsidR="00DB680A" w:rsidRPr="00131DE1">
        <w:t xml:space="preserve">The relations among elements of the triad must be harmonious or balanced for people. If they are not, a state of tension will result. </w:t>
      </w:r>
    </w:p>
    <w:p w14:paraId="767EC3A6" w14:textId="351D8C4F" w:rsidR="00DB680A" w:rsidRPr="00131DE1" w:rsidRDefault="00DB680A" w:rsidP="00B05E67">
      <w:r w:rsidRPr="00131DE1">
        <w:t xml:space="preserve">• </w:t>
      </w:r>
      <w:r w:rsidRPr="00131DE1">
        <w:rPr>
          <w:i/>
          <w:u w:val="single"/>
        </w:rPr>
        <w:t>Unit relation</w:t>
      </w:r>
      <w:r w:rsidRPr="00131DE1">
        <w:t xml:space="preserve"> : on element is somehow belonging or part of one other</w:t>
      </w:r>
    </w:p>
    <w:p w14:paraId="7824B69B" w14:textId="499C8AE4" w:rsidR="00DB680A" w:rsidRPr="00131DE1" w:rsidRDefault="00DB680A" w:rsidP="00B05E67">
      <w:r w:rsidRPr="00131DE1">
        <w:t xml:space="preserve">• </w:t>
      </w:r>
      <w:r w:rsidRPr="00131DE1">
        <w:rPr>
          <w:i/>
          <w:u w:val="single"/>
        </w:rPr>
        <w:t>Sentiment relation :</w:t>
      </w:r>
      <w:r w:rsidRPr="00131DE1">
        <w:t xml:space="preserve"> two elements are linked because one have expressed a preference or dislike for the other. </w:t>
      </w:r>
    </w:p>
    <w:p w14:paraId="5985BBA9" w14:textId="77777777" w:rsidR="00E33057" w:rsidRPr="00131DE1" w:rsidRDefault="00E33057" w:rsidP="00B05E67"/>
    <w:p w14:paraId="7A7D29DE" w14:textId="77777777" w:rsidR="00E33057" w:rsidRPr="00131DE1" w:rsidRDefault="00E33057" w:rsidP="00B05E67"/>
    <w:p w14:paraId="2EBC23EF" w14:textId="5782CEA3" w:rsidR="00E33057" w:rsidRPr="00131DE1" w:rsidRDefault="00E33057" w:rsidP="00B05E67">
      <w:pPr>
        <w:rPr>
          <w:color w:val="BB185B"/>
        </w:rPr>
      </w:pPr>
      <w:r w:rsidRPr="00131DE1">
        <w:rPr>
          <w:b/>
          <w:bCs/>
          <w:color w:val="BB185B"/>
        </w:rPr>
        <w:t>Restoring Balance in a Triad</w:t>
      </w:r>
    </w:p>
    <w:p w14:paraId="794D5CDA" w14:textId="77777777" w:rsidR="00523842" w:rsidRPr="00131DE1" w:rsidRDefault="00523842" w:rsidP="00B05E67"/>
    <w:p w14:paraId="66708441" w14:textId="77777777" w:rsidR="00523842" w:rsidRPr="00131DE1" w:rsidRDefault="00523842" w:rsidP="00B05E67">
      <w:r w:rsidRPr="00131DE1">
        <w:rPr>
          <w:noProof/>
          <w:lang w:val="fr-FR"/>
        </w:rPr>
        <w:drawing>
          <wp:anchor distT="0" distB="0" distL="114300" distR="114300" simplePos="0" relativeHeight="251665408" behindDoc="0" locked="0" layoutInCell="1" allowOverlap="1" wp14:anchorId="78ADE2EF" wp14:editId="73562770">
            <wp:simplePos x="0" y="0"/>
            <wp:positionH relativeFrom="column">
              <wp:align>left</wp:align>
            </wp:positionH>
            <wp:positionV relativeFrom="paragraph">
              <wp:align>top</wp:align>
            </wp:positionV>
            <wp:extent cx="4109720" cy="3310255"/>
            <wp:effectExtent l="0" t="0" r="5080" b="0"/>
            <wp:wrapSquare wrapText="bothSides"/>
            <wp:docPr id="23559" name="Picture 7" descr="PPT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9" name="Picture 7" descr="PPT07-19"/>
                    <pic:cNvPicPr>
                      <a:picLocks noChangeAspect="1" noChangeArrowheads="1"/>
                    </pic:cNvPicPr>
                  </pic:nvPicPr>
                  <pic:blipFill>
                    <a:blip r:embed="rId21" cstate="email">
                      <a:extLst>
                        <a:ext uri="{28A0092B-C50C-407E-A947-70E740481C1C}">
                          <a14:useLocalDpi xmlns:a14="http://schemas.microsoft.com/office/drawing/2010/main" val="0"/>
                        </a:ext>
                      </a:extLst>
                    </a:blip>
                    <a:srcRect b="4321"/>
                    <a:stretch>
                      <a:fillRect/>
                    </a:stretch>
                  </pic:blipFill>
                  <pic:spPr bwMode="auto">
                    <a:xfrm>
                      <a:off x="0" y="0"/>
                      <a:ext cx="4109720" cy="3310255"/>
                    </a:xfrm>
                    <a:prstGeom prst="rect">
                      <a:avLst/>
                    </a:prstGeom>
                    <a:noFill/>
                    <a:extLst/>
                  </pic:spPr>
                </pic:pic>
              </a:graphicData>
            </a:graphic>
          </wp:anchor>
        </w:drawing>
      </w:r>
      <w:r w:rsidRPr="00131DE1">
        <w:t xml:space="preserve"> (+)(+)(+) = (+)</w:t>
      </w:r>
    </w:p>
    <w:p w14:paraId="27F01A9F" w14:textId="53009686" w:rsidR="00523842" w:rsidRPr="00131DE1" w:rsidRDefault="00523842" w:rsidP="00B05E67">
      <w:r w:rsidRPr="00131DE1">
        <w:t xml:space="preserve"> (+)(+)(-) =  (-)</w:t>
      </w:r>
      <w:r w:rsidRPr="00131DE1">
        <w:br w:type="textWrapping" w:clear="all"/>
      </w:r>
    </w:p>
    <w:p w14:paraId="38C5278B" w14:textId="77777777" w:rsidR="00BA3BAD" w:rsidRPr="00131DE1" w:rsidRDefault="00BA3BAD" w:rsidP="00743B18">
      <w:pPr>
        <w:rPr>
          <w:b/>
          <w:color w:val="BB185B"/>
          <w:u w:val="single"/>
        </w:rPr>
      </w:pPr>
    </w:p>
    <w:p w14:paraId="507E6904" w14:textId="5443A4F5" w:rsidR="00743B18" w:rsidRPr="00131DE1" w:rsidRDefault="00743B18" w:rsidP="00743B18">
      <w:r w:rsidRPr="00131DE1">
        <w:t xml:space="preserve"> </w:t>
      </w:r>
    </w:p>
    <w:p w14:paraId="59DED874" w14:textId="02EA2F28" w:rsidR="00743B18" w:rsidRPr="00131DE1" w:rsidRDefault="00225DFB" w:rsidP="00743B18">
      <w:r w:rsidRPr="00131DE1">
        <w:t xml:space="preserve">• </w:t>
      </w:r>
      <w:r w:rsidR="007F1AA8" w:rsidRPr="00131DE1">
        <w:t xml:space="preserve">When perceptions are balanced, attitudes are more likely to be stable. But when inconsistencies are observed, change in attitude are more likely to occur. </w:t>
      </w:r>
    </w:p>
    <w:p w14:paraId="1EA78569" w14:textId="6D1FBCC3" w:rsidR="00225DFB" w:rsidRPr="00131DE1" w:rsidRDefault="00225DFB" w:rsidP="00743B18">
      <w:r w:rsidRPr="00131DE1">
        <w:t xml:space="preserve">• Balance theory helps to explain why consumer like to be associate with positively valued product (fashionable). </w:t>
      </w:r>
    </w:p>
    <w:p w14:paraId="5FE441D8" w14:textId="325685F5" w:rsidR="00A8428A" w:rsidRPr="00131DE1" w:rsidRDefault="00225DFB" w:rsidP="00A8428A">
      <w:r w:rsidRPr="00131DE1">
        <w:t xml:space="preserve">• </w:t>
      </w:r>
      <w:r w:rsidR="009F4162" w:rsidRPr="00131DE1">
        <w:t xml:space="preserve">Balance theory is use for endorsement : </w:t>
      </w:r>
      <w:r w:rsidR="00A8428A" w:rsidRPr="00131DE1">
        <w:t xml:space="preserve"> </w:t>
      </w:r>
      <w:r w:rsidR="009F4162" w:rsidRPr="00131DE1">
        <w:t xml:space="preserve">where a triad is not fully formed, marketers can create positive sentiment relation between the consumer and the product by depicting a positive unit relation between this product and a celebrity. </w:t>
      </w:r>
    </w:p>
    <w:p w14:paraId="73C3FF90" w14:textId="77777777" w:rsidR="00D301E9" w:rsidRPr="00131DE1" w:rsidRDefault="00D301E9" w:rsidP="00A8428A"/>
    <w:p w14:paraId="2FE0287E" w14:textId="77777777" w:rsidR="00BA3BAD" w:rsidRPr="00131DE1" w:rsidRDefault="00BA3BAD" w:rsidP="00A8428A"/>
    <w:p w14:paraId="7EAA9F6E" w14:textId="77777777" w:rsidR="00D301E9" w:rsidRPr="00131DE1" w:rsidRDefault="00D301E9" w:rsidP="00A8428A"/>
    <w:p w14:paraId="6EE90CFE" w14:textId="24D19973" w:rsidR="00D301E9" w:rsidRPr="00131DE1" w:rsidRDefault="00D301E9" w:rsidP="00A8428A">
      <w:pPr>
        <w:rPr>
          <w:b/>
          <w:i/>
          <w:color w:val="0000FF"/>
          <w:sz w:val="28"/>
          <w:u w:val="single"/>
        </w:rPr>
      </w:pPr>
      <w:r w:rsidRPr="00131DE1">
        <w:rPr>
          <w:b/>
          <w:i/>
          <w:color w:val="0000FF"/>
          <w:sz w:val="28"/>
          <w:u w:val="single"/>
        </w:rPr>
        <w:t xml:space="preserve">ATTITUDE MODELS </w:t>
      </w:r>
    </w:p>
    <w:p w14:paraId="2DC84B7A" w14:textId="77777777" w:rsidR="000C5F1B" w:rsidRPr="00131DE1" w:rsidRDefault="000C5F1B" w:rsidP="00A8428A">
      <w:pPr>
        <w:rPr>
          <w:b/>
          <w:i/>
          <w:color w:val="0000FF"/>
          <w:sz w:val="28"/>
          <w:u w:val="single"/>
        </w:rPr>
      </w:pPr>
    </w:p>
    <w:p w14:paraId="5FB9C843" w14:textId="77777777" w:rsidR="00351376" w:rsidRPr="00131DE1" w:rsidRDefault="000C5F1B" w:rsidP="000C5F1B">
      <w:r w:rsidRPr="00131DE1">
        <w:t xml:space="preserve">Product or service may have many attributes. </w:t>
      </w:r>
    </w:p>
    <w:p w14:paraId="4EB3B0A8" w14:textId="75449671" w:rsidR="00351376" w:rsidRPr="00131DE1" w:rsidRDefault="000C5F1B" w:rsidP="000C5F1B">
      <w:r w:rsidRPr="00131DE1">
        <w:t xml:space="preserve">Attitudes are affected by other factors (approval of others). </w:t>
      </w:r>
    </w:p>
    <w:p w14:paraId="1A3B6004" w14:textId="5E8CEF00" w:rsidR="000C5F1B" w:rsidRPr="00131DE1" w:rsidRDefault="000C5F1B" w:rsidP="000C5F1B">
      <w:r w:rsidRPr="00131DE1">
        <w:t>Attitude models help identify influencers of evaluations.</w:t>
      </w:r>
    </w:p>
    <w:p w14:paraId="5B666FAF" w14:textId="72DF3DDC" w:rsidR="000C5F1B" w:rsidRPr="00131DE1" w:rsidRDefault="000C5F1B" w:rsidP="000C5F1B">
      <w:r w:rsidRPr="00131DE1">
        <w:t xml:space="preserve"> </w:t>
      </w:r>
    </w:p>
    <w:p w14:paraId="7DA45804" w14:textId="77777777" w:rsidR="00D301E9" w:rsidRPr="00131DE1" w:rsidRDefault="00D301E9" w:rsidP="00A8428A"/>
    <w:p w14:paraId="17F89E55" w14:textId="3451C4D0" w:rsidR="00B25FBE" w:rsidRPr="00131DE1" w:rsidRDefault="00B25FBE" w:rsidP="00B25FBE">
      <w:pPr>
        <w:pStyle w:val="Paragraphedeliste"/>
        <w:numPr>
          <w:ilvl w:val="0"/>
          <w:numId w:val="71"/>
        </w:numPr>
        <w:rPr>
          <w:b/>
          <w:highlight w:val="cyan"/>
          <w:u w:val="single"/>
        </w:rPr>
      </w:pPr>
      <w:r w:rsidRPr="00131DE1">
        <w:rPr>
          <w:b/>
          <w:highlight w:val="cyan"/>
          <w:u w:val="single"/>
        </w:rPr>
        <w:t xml:space="preserve">Multi-attribute attitude models </w:t>
      </w:r>
    </w:p>
    <w:p w14:paraId="3FF82565" w14:textId="2DBF789F" w:rsidR="00B25FBE" w:rsidRPr="00131DE1" w:rsidRDefault="00B25FBE" w:rsidP="00B25FBE">
      <w:pPr>
        <w:rPr>
          <w:highlight w:val="cyan"/>
        </w:rPr>
      </w:pPr>
    </w:p>
    <w:p w14:paraId="258338F1" w14:textId="631642F6" w:rsidR="00D301E9" w:rsidRPr="00131DE1" w:rsidRDefault="00B25FBE" w:rsidP="00B25FBE">
      <w:r w:rsidRPr="00131DE1">
        <w:rPr>
          <w:b/>
          <w:i/>
        </w:rPr>
        <w:t>Multi-attribute attitude models</w:t>
      </w:r>
      <w:r w:rsidRPr="00131DE1">
        <w:t xml:space="preserve"> assumes that a consumer’s attitude (evaluation) of an attitude object (A</w:t>
      </w:r>
      <w:r w:rsidRPr="00131DE1">
        <w:rPr>
          <w:vertAlign w:val="subscript"/>
        </w:rPr>
        <w:t>o</w:t>
      </w:r>
      <w:r w:rsidRPr="00131DE1">
        <w:t xml:space="preserve">) will depend on the beliefs he or she has about several or many attributes of the object. </w:t>
      </w:r>
    </w:p>
    <w:p w14:paraId="289E7A28" w14:textId="52DDF39D" w:rsidR="00AA5193" w:rsidRPr="00131DE1" w:rsidRDefault="00AA5193" w:rsidP="00B25FBE">
      <w:r w:rsidRPr="00131DE1">
        <w:t xml:space="preserve">An attitude toward a brand or product can be predicted by identifying theses specific beliefs and combining them to derive a measure of the consumer’s overall attitude. </w:t>
      </w:r>
    </w:p>
    <w:p w14:paraId="5736618A" w14:textId="51C90AC7" w:rsidR="00536A93" w:rsidRPr="00131DE1" w:rsidRDefault="00536A93" w:rsidP="00B25FBE">
      <w:r w:rsidRPr="00131DE1">
        <w:t xml:space="preserve">Basic multi-attitude models specify 3 basis : </w:t>
      </w:r>
    </w:p>
    <w:p w14:paraId="28AF44D8" w14:textId="4693CF25" w:rsidR="00536A93" w:rsidRPr="00131DE1" w:rsidRDefault="00536A93" w:rsidP="00811867">
      <w:pPr>
        <w:pStyle w:val="Paragraphedeliste"/>
        <w:numPr>
          <w:ilvl w:val="0"/>
          <w:numId w:val="74"/>
        </w:numPr>
      </w:pPr>
      <w:r w:rsidRPr="00131DE1">
        <w:rPr>
          <w:i/>
          <w:u w:val="single"/>
        </w:rPr>
        <w:t>Attributes of the (A</w:t>
      </w:r>
      <w:r w:rsidRPr="00131DE1">
        <w:rPr>
          <w:i/>
          <w:u w:val="single"/>
          <w:vertAlign w:val="subscript"/>
        </w:rPr>
        <w:t>o</w:t>
      </w:r>
      <w:r w:rsidRPr="00131DE1">
        <w:rPr>
          <w:i/>
          <w:u w:val="single"/>
        </w:rPr>
        <w:t>)</w:t>
      </w:r>
      <w:r w:rsidRPr="00131DE1">
        <w:t xml:space="preserve"> : </w:t>
      </w:r>
      <w:r w:rsidR="00351376" w:rsidRPr="00131DE1">
        <w:t>characteristics identifiable</w:t>
      </w:r>
      <w:r w:rsidR="00613115" w:rsidRPr="00131DE1">
        <w:t>.</w:t>
      </w:r>
      <w:r w:rsidR="00351376" w:rsidRPr="00131DE1">
        <w:t xml:space="preserve"> </w:t>
      </w:r>
      <w:r w:rsidR="00613115" w:rsidRPr="00131DE1">
        <w:t>E</w:t>
      </w:r>
      <w:r w:rsidR="00351376" w:rsidRPr="00131DE1">
        <w:t xml:space="preserve">x: the degree of freshness of a product is an attribute of a grocery store. </w:t>
      </w:r>
    </w:p>
    <w:p w14:paraId="573A57AE" w14:textId="7AD73036" w:rsidR="00351376" w:rsidRPr="00131DE1" w:rsidRDefault="00351376" w:rsidP="00811867">
      <w:pPr>
        <w:pStyle w:val="Paragraphedeliste"/>
        <w:numPr>
          <w:ilvl w:val="0"/>
          <w:numId w:val="74"/>
        </w:numPr>
        <w:rPr>
          <w:i/>
          <w:u w:val="single"/>
        </w:rPr>
      </w:pPr>
      <w:r w:rsidRPr="00131DE1">
        <w:rPr>
          <w:i/>
          <w:u w:val="single"/>
        </w:rPr>
        <w:t>Beliefs about the (A</w:t>
      </w:r>
      <w:r w:rsidRPr="00131DE1">
        <w:rPr>
          <w:i/>
          <w:u w:val="single"/>
          <w:vertAlign w:val="subscript"/>
        </w:rPr>
        <w:t>o</w:t>
      </w:r>
      <w:r w:rsidRPr="00131DE1">
        <w:rPr>
          <w:i/>
          <w:u w:val="single"/>
        </w:rPr>
        <w:t xml:space="preserve">) : </w:t>
      </w:r>
      <w:r w:rsidR="00613115" w:rsidRPr="00131DE1">
        <w:t xml:space="preserve">cognition about a specific (Ao). Ex : A student may have the belief that X store has the freshest products. </w:t>
      </w:r>
    </w:p>
    <w:p w14:paraId="59A3C55C" w14:textId="6255ADF5" w:rsidR="00613115" w:rsidRPr="00131DE1" w:rsidRDefault="00613115" w:rsidP="00811867">
      <w:pPr>
        <w:pStyle w:val="Paragraphedeliste"/>
        <w:numPr>
          <w:ilvl w:val="0"/>
          <w:numId w:val="74"/>
        </w:numPr>
        <w:rPr>
          <w:i/>
          <w:u w:val="single"/>
        </w:rPr>
      </w:pPr>
      <w:r w:rsidRPr="00131DE1">
        <w:rPr>
          <w:i/>
          <w:u w:val="single"/>
        </w:rPr>
        <w:t>Importance weight :</w:t>
      </w:r>
      <w:r w:rsidRPr="00131DE1">
        <w:t xml:space="preserve"> relative priority of an attribute to the consumer. An (Ao) can be considered on the basis of a number of attributes and some of them may be more important than others. Ex: On may stress on low price products and someone else on the freshness of products. </w:t>
      </w:r>
    </w:p>
    <w:p w14:paraId="217BBD48" w14:textId="77777777" w:rsidR="00A90440" w:rsidRPr="00131DE1" w:rsidRDefault="00A90440" w:rsidP="00A90440">
      <w:pPr>
        <w:rPr>
          <w:i/>
          <w:u w:val="single"/>
        </w:rPr>
      </w:pPr>
    </w:p>
    <w:p w14:paraId="38B0BC49" w14:textId="74D20AC5" w:rsidR="00A90440" w:rsidRPr="00131DE1" w:rsidRDefault="00A90440" w:rsidP="00A90440">
      <w:pPr>
        <w:rPr>
          <w:b/>
          <w:color w:val="BF074B"/>
          <w:u w:val="single"/>
        </w:rPr>
      </w:pPr>
      <w:r w:rsidRPr="00131DE1">
        <w:rPr>
          <w:b/>
          <w:color w:val="BF074B"/>
          <w:u w:val="single"/>
        </w:rPr>
        <w:t>The Fishbein Model</w:t>
      </w:r>
    </w:p>
    <w:p w14:paraId="1C1F547B" w14:textId="77777777" w:rsidR="0018181C" w:rsidRPr="00131DE1" w:rsidRDefault="0018181C" w:rsidP="00A90440">
      <w:pPr>
        <w:rPr>
          <w:b/>
          <w:color w:val="BF074B"/>
          <w:u w:val="single"/>
        </w:rPr>
      </w:pPr>
    </w:p>
    <w:p w14:paraId="78F8C241" w14:textId="32776524" w:rsidR="0018181C" w:rsidRPr="00131DE1" w:rsidRDefault="0018181C" w:rsidP="0018181C">
      <w:r w:rsidRPr="00131DE1">
        <w:t xml:space="preserve">It is the most influential multi-attribute model and it measures 3 components of attitudes : </w:t>
      </w:r>
    </w:p>
    <w:p w14:paraId="7A413411" w14:textId="32069251" w:rsidR="0018181C" w:rsidRPr="00131DE1" w:rsidRDefault="00436D7C" w:rsidP="00811867">
      <w:pPr>
        <w:pStyle w:val="Paragraphedeliste"/>
        <w:numPr>
          <w:ilvl w:val="0"/>
          <w:numId w:val="75"/>
        </w:numPr>
      </w:pPr>
      <w:r w:rsidRPr="00131DE1">
        <w:rPr>
          <w:b/>
          <w:i/>
        </w:rPr>
        <w:t>Salient beliefs</w:t>
      </w:r>
      <w:r w:rsidRPr="00131DE1">
        <w:t xml:space="preserve"> people have about an A</w:t>
      </w:r>
      <w:r w:rsidRPr="00131DE1">
        <w:rPr>
          <w:vertAlign w:val="subscript"/>
        </w:rPr>
        <w:t>O</w:t>
      </w:r>
    </w:p>
    <w:p w14:paraId="296FDE63" w14:textId="505AFD67" w:rsidR="0018181C" w:rsidRPr="00131DE1" w:rsidRDefault="00436D7C" w:rsidP="00811867">
      <w:pPr>
        <w:pStyle w:val="Paragraphedeliste"/>
        <w:numPr>
          <w:ilvl w:val="0"/>
          <w:numId w:val="75"/>
        </w:numPr>
      </w:pPr>
      <w:r w:rsidRPr="00131DE1">
        <w:rPr>
          <w:b/>
          <w:i/>
        </w:rPr>
        <w:t>Object-attribute linkage</w:t>
      </w:r>
      <w:r w:rsidRPr="00131DE1">
        <w:t>, or the probability that a particular object has an important attribute</w:t>
      </w:r>
    </w:p>
    <w:p w14:paraId="31C955DF" w14:textId="79691BC3" w:rsidR="0018181C" w:rsidRPr="00131DE1" w:rsidRDefault="0018181C" w:rsidP="00811867">
      <w:pPr>
        <w:pStyle w:val="Paragraphedeliste"/>
        <w:numPr>
          <w:ilvl w:val="0"/>
          <w:numId w:val="75"/>
        </w:numPr>
      </w:pPr>
      <w:r w:rsidRPr="00131DE1">
        <w:rPr>
          <w:b/>
          <w:i/>
        </w:rPr>
        <w:t>Evaluation</w:t>
      </w:r>
      <w:r w:rsidRPr="00131DE1">
        <w:t xml:space="preserve"> </w:t>
      </w:r>
      <w:r w:rsidR="00436D7C" w:rsidRPr="00131DE1">
        <w:t xml:space="preserve">of each of the important attribute. </w:t>
      </w:r>
    </w:p>
    <w:p w14:paraId="4DB8321B" w14:textId="77777777" w:rsidR="00436D7C" w:rsidRPr="00131DE1" w:rsidRDefault="00436D7C" w:rsidP="00CA4EF9"/>
    <w:p w14:paraId="4F7621EE" w14:textId="5BEE45D0" w:rsidR="00CA4EF9" w:rsidRPr="00131DE1" w:rsidRDefault="00CA4EF9" w:rsidP="00CA4EF9">
      <w:r w:rsidRPr="00131DE1">
        <w:t xml:space="preserve">NB: this model assumes that we will go through a process of identifying a set a attribute, </w:t>
      </w:r>
      <w:r w:rsidR="00477CBC" w:rsidRPr="00131DE1">
        <w:t>weighing them and swimming them</w:t>
      </w:r>
      <w:r w:rsidRPr="00131DE1">
        <w:t xml:space="preserve"> </w:t>
      </w:r>
      <w:r w:rsidRPr="00131DE1">
        <w:sym w:font="Wingdings" w:char="F0E0"/>
      </w:r>
      <w:r w:rsidRPr="00131DE1">
        <w:t xml:space="preserve"> to be measured as not always warranted. </w:t>
      </w:r>
    </w:p>
    <w:p w14:paraId="2D525676" w14:textId="77777777" w:rsidR="0023436F" w:rsidRPr="00131DE1" w:rsidRDefault="0023436F" w:rsidP="00CA4EF9"/>
    <w:p w14:paraId="4ACBBE64" w14:textId="77777777" w:rsidR="0023436F" w:rsidRPr="00131DE1" w:rsidRDefault="0023436F" w:rsidP="00CA4EF9"/>
    <w:p w14:paraId="078FC08F" w14:textId="67F57770" w:rsidR="0023436F" w:rsidRPr="00131DE1" w:rsidRDefault="0023436F" w:rsidP="00CA4EF9">
      <w:r w:rsidRPr="00131DE1">
        <w:rPr>
          <w:noProof/>
          <w:lang w:val="fr-FR"/>
        </w:rPr>
        <w:drawing>
          <wp:inline distT="0" distB="0" distL="0" distR="0" wp14:anchorId="042935E9" wp14:editId="6A1102DB">
            <wp:extent cx="4910569" cy="2127156"/>
            <wp:effectExtent l="0" t="0" r="0" b="6985"/>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11284" cy="2127466"/>
                    </a:xfrm>
                    <a:prstGeom prst="rect">
                      <a:avLst/>
                    </a:prstGeom>
                    <a:noFill/>
                    <a:ln>
                      <a:noFill/>
                    </a:ln>
                  </pic:spPr>
                </pic:pic>
              </a:graphicData>
            </a:graphic>
          </wp:inline>
        </w:drawing>
      </w:r>
    </w:p>
    <w:p w14:paraId="094195CE" w14:textId="77777777" w:rsidR="00F32D17" w:rsidRPr="00131DE1" w:rsidRDefault="00F32D17" w:rsidP="00CA4EF9"/>
    <w:p w14:paraId="341CBF87" w14:textId="77777777" w:rsidR="00F32D17" w:rsidRPr="00131DE1" w:rsidRDefault="00F32D17" w:rsidP="00CA4EF9"/>
    <w:p w14:paraId="4DEC60A7" w14:textId="5A7B3698" w:rsidR="00F32D17" w:rsidRPr="00131DE1" w:rsidRDefault="0010568E" w:rsidP="00CA4EF9">
      <w:pPr>
        <w:rPr>
          <w:color w:val="BF074B"/>
          <w:u w:val="single"/>
        </w:rPr>
      </w:pPr>
      <w:r w:rsidRPr="00131DE1">
        <w:rPr>
          <w:b/>
          <w:bCs/>
          <w:color w:val="BF074B"/>
          <w:u w:val="single"/>
        </w:rPr>
        <w:t>Strategic Applications of Multi-Attribute Model</w:t>
      </w:r>
    </w:p>
    <w:p w14:paraId="0044D2DE" w14:textId="77777777" w:rsidR="00F32D17" w:rsidRPr="00131DE1" w:rsidRDefault="00F32D17" w:rsidP="00CA4EF9"/>
    <w:p w14:paraId="11E81CB4" w14:textId="7E13F92F" w:rsidR="003C31BA" w:rsidRPr="00131DE1" w:rsidRDefault="003C31BA" w:rsidP="003C31BA">
      <w:r w:rsidRPr="00131DE1">
        <w:t xml:space="preserve">• </w:t>
      </w:r>
      <w:r w:rsidRPr="00131DE1">
        <w:rPr>
          <w:b/>
          <w:i/>
        </w:rPr>
        <w:t>Capitalize on relative advantage :</w:t>
      </w:r>
      <w:r w:rsidRPr="00131DE1">
        <w:t xml:space="preserve"> If one brand is viewed as being superior on a particular attribute, consumers must be convinced that this attributes is really important.  </w:t>
      </w:r>
    </w:p>
    <w:p w14:paraId="5F4B8479" w14:textId="77777777" w:rsidR="003C31BA" w:rsidRPr="00131DE1" w:rsidRDefault="003C31BA" w:rsidP="003C31BA"/>
    <w:p w14:paraId="42EF7066" w14:textId="632B6211" w:rsidR="003C31BA" w:rsidRPr="00131DE1" w:rsidRDefault="003C31BA" w:rsidP="003C31BA">
      <w:r w:rsidRPr="00131DE1">
        <w:t xml:space="preserve">• </w:t>
      </w:r>
      <w:r w:rsidRPr="00131DE1">
        <w:rPr>
          <w:b/>
          <w:i/>
        </w:rPr>
        <w:t>Strengthen perceived product-attribute links</w:t>
      </w:r>
      <w:r w:rsidRPr="00131DE1">
        <w:t xml:space="preserve"> : If consumers don’t associate certain attributes with the brand, ex: Yves Rocher &amp; Natural/bio cosmetic. </w:t>
      </w:r>
    </w:p>
    <w:p w14:paraId="0CC7AC58" w14:textId="77777777" w:rsidR="003C31BA" w:rsidRPr="00131DE1" w:rsidRDefault="003C31BA" w:rsidP="003C31BA"/>
    <w:p w14:paraId="7FEEF36B" w14:textId="543F135E" w:rsidR="003C31BA" w:rsidRPr="00131DE1" w:rsidRDefault="003C31BA" w:rsidP="003C31BA">
      <w:r w:rsidRPr="00131DE1">
        <w:t xml:space="preserve">• </w:t>
      </w:r>
      <w:r w:rsidRPr="00131DE1">
        <w:rPr>
          <w:b/>
          <w:i/>
        </w:rPr>
        <w:t>Add a new attribute</w:t>
      </w:r>
      <w:r w:rsidRPr="00131DE1">
        <w:t xml:space="preserve"> : Focus on unique positive attribute that consumer has not considered. Add a new feature to emphasize some unique aspect of the product. </w:t>
      </w:r>
    </w:p>
    <w:p w14:paraId="43133E05" w14:textId="77777777" w:rsidR="003C31BA" w:rsidRPr="00131DE1" w:rsidRDefault="003C31BA" w:rsidP="003C31BA"/>
    <w:p w14:paraId="12D6D6EA" w14:textId="12F119BA" w:rsidR="003C31BA" w:rsidRPr="00131DE1" w:rsidRDefault="003C31BA" w:rsidP="003C31BA">
      <w:r w:rsidRPr="00131DE1">
        <w:t xml:space="preserve">• </w:t>
      </w:r>
      <w:r w:rsidRPr="00131DE1">
        <w:rPr>
          <w:b/>
          <w:i/>
        </w:rPr>
        <w:t>Influence competitors’ ratings :</w:t>
      </w:r>
      <w:r w:rsidRPr="00131DE1">
        <w:t xml:space="preserve"> decrease the positivity of competitors (comparative advertising) </w:t>
      </w:r>
    </w:p>
    <w:p w14:paraId="2638EA1A" w14:textId="77777777" w:rsidR="00A9736E" w:rsidRPr="00131DE1" w:rsidRDefault="00A9736E" w:rsidP="003C31BA"/>
    <w:p w14:paraId="7079A303" w14:textId="77777777" w:rsidR="00A9736E" w:rsidRPr="00131DE1" w:rsidRDefault="00A9736E" w:rsidP="003C31BA"/>
    <w:p w14:paraId="056F9371" w14:textId="24781884" w:rsidR="00A9736E" w:rsidRPr="00131DE1" w:rsidRDefault="00A9736E" w:rsidP="003C31BA">
      <w:pPr>
        <w:rPr>
          <w:b/>
          <w:i/>
          <w:color w:val="0000FF"/>
          <w:sz w:val="28"/>
          <w:u w:val="single"/>
        </w:rPr>
      </w:pPr>
      <w:r w:rsidRPr="00131DE1">
        <w:rPr>
          <w:b/>
          <w:i/>
          <w:color w:val="0000FF"/>
          <w:sz w:val="28"/>
          <w:u w:val="single"/>
        </w:rPr>
        <w:t xml:space="preserve">USING ATTITUDES TO PREDICT BEHAVIOUR </w:t>
      </w:r>
    </w:p>
    <w:p w14:paraId="2E5137DA" w14:textId="77777777" w:rsidR="00A9736E" w:rsidRPr="00131DE1" w:rsidRDefault="00A9736E" w:rsidP="003C31BA">
      <w:pPr>
        <w:rPr>
          <w:b/>
          <w:i/>
          <w:color w:val="0000FF"/>
          <w:sz w:val="28"/>
          <w:u w:val="single"/>
        </w:rPr>
      </w:pPr>
    </w:p>
    <w:p w14:paraId="7CD86D00" w14:textId="20946754" w:rsidR="00A9736E" w:rsidRPr="00131DE1" w:rsidRDefault="009C2DFC" w:rsidP="004C25C8">
      <w:r w:rsidRPr="00131DE1">
        <w:t xml:space="preserve">The multi-attribute models have been used by consumers researchers for many years, but many studies have obtained a very low correlation between a person’s reported attitude toward something and his/her actual behaviour toward it. </w:t>
      </w:r>
    </w:p>
    <w:p w14:paraId="125E0590" w14:textId="0CFD454A" w:rsidR="003C31BA" w:rsidRPr="00131DE1" w:rsidRDefault="003C31BA" w:rsidP="003C31BA">
      <w:pPr>
        <w:rPr>
          <w:color w:val="B60B63"/>
        </w:rPr>
      </w:pPr>
      <w:r w:rsidRPr="00131DE1">
        <w:t xml:space="preserve"> </w:t>
      </w:r>
    </w:p>
    <w:p w14:paraId="6F25EE4C" w14:textId="7EDF1EAD" w:rsidR="003C31BA" w:rsidRPr="00131DE1" w:rsidRDefault="003C31BA" w:rsidP="003C31BA">
      <w:pPr>
        <w:rPr>
          <w:b/>
          <w:bCs/>
          <w:color w:val="B60B63"/>
          <w:u w:val="single"/>
        </w:rPr>
      </w:pPr>
      <w:r w:rsidRPr="00131DE1">
        <w:rPr>
          <w:color w:val="B60B63"/>
        </w:rPr>
        <w:t xml:space="preserve"> </w:t>
      </w:r>
      <w:r w:rsidR="003344F1" w:rsidRPr="00131DE1">
        <w:rPr>
          <w:rFonts w:asciiTheme="majorHAnsi" w:eastAsia="ＭＳ Ｐゴシック" w:hAnsi="Arial" w:cstheme="majorBidi"/>
          <w:b/>
          <w:bCs/>
          <w:color w:val="B60B63"/>
          <w:sz w:val="64"/>
          <w:szCs w:val="64"/>
        </w:rPr>
        <w:t xml:space="preserve"> </w:t>
      </w:r>
      <w:r w:rsidR="003344F1" w:rsidRPr="00131DE1">
        <w:rPr>
          <w:b/>
          <w:bCs/>
          <w:color w:val="B60B63"/>
          <w:u w:val="single"/>
        </w:rPr>
        <w:t>Extended Fishbein Model</w:t>
      </w:r>
    </w:p>
    <w:p w14:paraId="4608848E" w14:textId="77777777" w:rsidR="003344F1" w:rsidRPr="00131DE1" w:rsidRDefault="003344F1" w:rsidP="003C31BA">
      <w:pPr>
        <w:rPr>
          <w:color w:val="B60B63"/>
        </w:rPr>
      </w:pPr>
    </w:p>
    <w:p w14:paraId="5DD0E503" w14:textId="2E38C6E8" w:rsidR="00470176" w:rsidRPr="00131DE1" w:rsidRDefault="003344F1" w:rsidP="00470176">
      <w:r w:rsidRPr="00131DE1">
        <w:rPr>
          <w:b/>
          <w:i/>
        </w:rPr>
        <w:t>The theory of reasoned action</w:t>
      </w:r>
      <w:r w:rsidRPr="00131DE1">
        <w:t xml:space="preserve">: </w:t>
      </w:r>
      <w:r w:rsidR="00470176" w:rsidRPr="00131DE1">
        <w:t xml:space="preserve">Considers other elements of predicting behaviour: </w:t>
      </w:r>
    </w:p>
    <w:p w14:paraId="1F4B7E4B" w14:textId="77777777" w:rsidR="00470176" w:rsidRPr="00131DE1" w:rsidRDefault="00470176" w:rsidP="00470176"/>
    <w:p w14:paraId="4EA0CF14" w14:textId="49E3E3BD" w:rsidR="00470176" w:rsidRPr="00131DE1" w:rsidRDefault="00470176" w:rsidP="00470176">
      <w:r w:rsidRPr="00131DE1">
        <w:t xml:space="preserve">• </w:t>
      </w:r>
      <w:r w:rsidRPr="00131DE1">
        <w:rPr>
          <w:b/>
          <w:i/>
          <w:u w:val="single"/>
        </w:rPr>
        <w:t>Intention VS behaviour</w:t>
      </w:r>
      <w:r w:rsidRPr="00131DE1">
        <w:t xml:space="preserve"> : </w:t>
      </w:r>
      <w:r w:rsidR="00E7559A" w:rsidRPr="00131DE1">
        <w:t xml:space="preserve">Consumers attitude don’t always lead to the congruent behaviour. Here we </w:t>
      </w:r>
      <w:r w:rsidRPr="00131DE1">
        <w:t>measure behavioural intentions, not just intentions</w:t>
      </w:r>
      <w:r w:rsidR="00E7559A" w:rsidRPr="00131DE1">
        <w:t xml:space="preserve">. </w:t>
      </w:r>
    </w:p>
    <w:p w14:paraId="5A1C3480" w14:textId="77777777" w:rsidR="00E7559A" w:rsidRPr="00131DE1" w:rsidRDefault="00E7559A" w:rsidP="00470176"/>
    <w:p w14:paraId="1CFA9657" w14:textId="29E7AC68" w:rsidR="00470176" w:rsidRPr="00131DE1" w:rsidRDefault="00E7559A" w:rsidP="00470176">
      <w:r w:rsidRPr="00131DE1">
        <w:t>•</w:t>
      </w:r>
      <w:r w:rsidR="00470176" w:rsidRPr="00131DE1">
        <w:t xml:space="preserve">  </w:t>
      </w:r>
      <w:r w:rsidR="00470176" w:rsidRPr="00131DE1">
        <w:rPr>
          <w:i/>
          <w:u w:val="single"/>
        </w:rPr>
        <w:t>Social</w:t>
      </w:r>
      <w:r w:rsidR="00470176" w:rsidRPr="00131DE1">
        <w:rPr>
          <w:u w:val="single"/>
        </w:rPr>
        <w:t xml:space="preserve"> </w:t>
      </w:r>
      <w:r w:rsidR="00470176" w:rsidRPr="00131DE1">
        <w:rPr>
          <w:i/>
          <w:u w:val="single"/>
        </w:rPr>
        <w:t>pressure:</w:t>
      </w:r>
      <w:r w:rsidR="00470176" w:rsidRPr="00131DE1">
        <w:t xml:space="preserve"> Acknowledge the power of other people in </w:t>
      </w:r>
      <w:r w:rsidRPr="00131DE1">
        <w:t xml:space="preserve">influencing behaviour. What we think others would like us to do may be more crucial than our own preferences. It is important to understand that and to take it in consideration. </w:t>
      </w:r>
    </w:p>
    <w:p w14:paraId="35F02DDC" w14:textId="77777777" w:rsidR="00E7559A" w:rsidRPr="00131DE1" w:rsidRDefault="00E7559A" w:rsidP="00470176"/>
    <w:p w14:paraId="54663E3A" w14:textId="5CC33AB5" w:rsidR="00470176" w:rsidRPr="00131DE1" w:rsidRDefault="00470176" w:rsidP="00811867">
      <w:pPr>
        <w:pStyle w:val="Paragraphedeliste"/>
        <w:numPr>
          <w:ilvl w:val="0"/>
          <w:numId w:val="76"/>
        </w:numPr>
      </w:pPr>
      <w:r w:rsidRPr="00131DE1">
        <w:t xml:space="preserve"> </w:t>
      </w:r>
      <w:r w:rsidRPr="00131DE1">
        <w:rPr>
          <w:i/>
          <w:u w:val="single"/>
        </w:rPr>
        <w:t>Subjective norm:</w:t>
      </w:r>
      <w:r w:rsidRPr="00131DE1">
        <w:t xml:space="preserve"> What we believe other people think we should do</w:t>
      </w:r>
      <w:r w:rsidR="00EE2B21" w:rsidRPr="00131DE1">
        <w:t xml:space="preserve">. The value of SN is arrived by at by including 2 factors : the intensity of a </w:t>
      </w:r>
      <w:r w:rsidR="00EE2B21" w:rsidRPr="00131DE1">
        <w:rPr>
          <w:b/>
          <w:i/>
        </w:rPr>
        <w:t>normative belief</w:t>
      </w:r>
      <w:r w:rsidR="00EE2B21" w:rsidRPr="00131DE1">
        <w:t xml:space="preserve"> (belief of other people that an action should or should not be taken) + the </w:t>
      </w:r>
      <w:r w:rsidR="00EE2B21" w:rsidRPr="00131DE1">
        <w:rPr>
          <w:b/>
          <w:i/>
        </w:rPr>
        <w:t>motivation to comply</w:t>
      </w:r>
      <w:r w:rsidR="00EE2B21" w:rsidRPr="00131DE1">
        <w:t xml:space="preserve"> with that belief (the degree to which the consumers take other’s anticipated reaction into account when evaluating a course of an action or purchase). </w:t>
      </w:r>
    </w:p>
    <w:p w14:paraId="4B8EFA3D" w14:textId="77777777" w:rsidR="00EE2B21" w:rsidRPr="00131DE1" w:rsidRDefault="00EE2B21" w:rsidP="00EE2B21"/>
    <w:p w14:paraId="716E20DE" w14:textId="01133040" w:rsidR="00470176" w:rsidRPr="00131DE1" w:rsidRDefault="00470176" w:rsidP="00470176">
      <w:r w:rsidRPr="00131DE1">
        <w:t xml:space="preserve"> </w:t>
      </w:r>
      <w:r w:rsidR="00EE31E4" w:rsidRPr="00131DE1">
        <w:t xml:space="preserve">• </w:t>
      </w:r>
      <w:r w:rsidRPr="00131DE1">
        <w:rPr>
          <w:b/>
          <w:i/>
          <w:u w:val="single"/>
        </w:rPr>
        <w:t>Attitude toward buying</w:t>
      </w:r>
      <w:r w:rsidRPr="00131DE1">
        <w:rPr>
          <w:u w:val="single"/>
        </w:rPr>
        <w:t>:</w:t>
      </w:r>
      <w:r w:rsidRPr="00131DE1">
        <w:t xml:space="preserve"> </w:t>
      </w:r>
      <w:r w:rsidR="00EE31E4" w:rsidRPr="00131DE1">
        <w:t xml:space="preserve">The </w:t>
      </w:r>
      <w:r w:rsidRPr="00131DE1">
        <w:t>M</w:t>
      </w:r>
      <w:r w:rsidR="00EE31E4" w:rsidRPr="00131DE1">
        <w:t>odel m</w:t>
      </w:r>
      <w:r w:rsidRPr="00131DE1">
        <w:t>easure at</w:t>
      </w:r>
      <w:r w:rsidR="00EE31E4" w:rsidRPr="00131DE1">
        <w:t xml:space="preserve">titude toward the act of buying rather than only the attitude toward the product itself. </w:t>
      </w:r>
      <w:r w:rsidRPr="00131DE1">
        <w:t xml:space="preserve"> </w:t>
      </w:r>
      <w:r w:rsidR="00F72BB6" w:rsidRPr="00131DE1">
        <w:sym w:font="Wingdings" w:char="F0E0"/>
      </w:r>
      <w:r w:rsidR="00F72BB6" w:rsidRPr="00131DE1">
        <w:t xml:space="preserve"> focuses on the perceived consequences of a purchase. It is important to know how someone feels about buying or using an object. </w:t>
      </w:r>
    </w:p>
    <w:p w14:paraId="7878CA2C" w14:textId="77777777" w:rsidR="00833005" w:rsidRPr="00131DE1" w:rsidRDefault="00833005" w:rsidP="00470176"/>
    <w:p w14:paraId="4CF0FB03" w14:textId="5A401F9B" w:rsidR="00833005" w:rsidRPr="00131DE1" w:rsidRDefault="00833005" w:rsidP="00470176">
      <w:pPr>
        <w:rPr>
          <w:color w:val="C91452"/>
          <w:u w:val="single"/>
        </w:rPr>
      </w:pPr>
      <w:r w:rsidRPr="00131DE1">
        <w:rPr>
          <w:b/>
          <w:bCs/>
          <w:color w:val="C91452"/>
          <w:u w:val="single"/>
        </w:rPr>
        <w:t>Obstacles to Predicting Behavior</w:t>
      </w:r>
    </w:p>
    <w:p w14:paraId="53338CF2" w14:textId="28EFD0C6" w:rsidR="00470176" w:rsidRPr="00131DE1" w:rsidRDefault="00470176" w:rsidP="00470176">
      <w:r w:rsidRPr="00131DE1">
        <w:t xml:space="preserve"> </w:t>
      </w:r>
    </w:p>
    <w:p w14:paraId="5354D896" w14:textId="77777777" w:rsidR="006E1F8E" w:rsidRPr="00131DE1" w:rsidRDefault="00470176" w:rsidP="006E1F8E">
      <w:r w:rsidRPr="00131DE1">
        <w:t xml:space="preserve"> </w:t>
      </w:r>
      <w:r w:rsidR="006E1F8E" w:rsidRPr="00131DE1">
        <w:t>Fishbein model’s weaknesses include</w:t>
      </w:r>
    </w:p>
    <w:p w14:paraId="2507B3C4" w14:textId="05ADFBE7" w:rsidR="006E1F8E" w:rsidRPr="00131DE1" w:rsidRDefault="006E1F8E" w:rsidP="006E1F8E">
      <w:r w:rsidRPr="00131DE1">
        <w:t>• Deal with the actual behaviour (taking a diet pill) but not with the outcomes of behaviour (loosing weight), including those beyond consumer’s control</w:t>
      </w:r>
    </w:p>
    <w:p w14:paraId="3388249F" w14:textId="4F9ACB27" w:rsidR="006E1F8E" w:rsidRPr="00131DE1" w:rsidRDefault="006E1F8E" w:rsidP="006E1F8E">
      <w:r w:rsidRPr="00131DE1">
        <w:t>• Doesn’t consider unintentional behaviour, such as impulsive acts or novelty seeking</w:t>
      </w:r>
    </w:p>
    <w:p w14:paraId="08F1A701" w14:textId="00708970" w:rsidR="006E1F8E" w:rsidRPr="00131DE1" w:rsidRDefault="006E1F8E" w:rsidP="006E1F8E">
      <w:r w:rsidRPr="00131DE1">
        <w:t>• Doesn’t consider that attitudes may not lead to consumption</w:t>
      </w:r>
    </w:p>
    <w:p w14:paraId="39A09087" w14:textId="7855413C" w:rsidR="006E1F8E" w:rsidRPr="00131DE1" w:rsidRDefault="006E1F8E" w:rsidP="006E1F8E">
      <w:r w:rsidRPr="00131DE1">
        <w:t>• Doesn’t consider the time frame between attitude measurement and behaviour</w:t>
      </w:r>
    </w:p>
    <w:p w14:paraId="5FD5699A" w14:textId="79B499CC" w:rsidR="006E1F8E" w:rsidRPr="00131DE1" w:rsidRDefault="006E1F8E" w:rsidP="006E1F8E">
      <w:r w:rsidRPr="00131DE1">
        <w:t>• Doesn’t differentiate between consumer’s direct, personal experience, and indirect experience</w:t>
      </w:r>
    </w:p>
    <w:p w14:paraId="7EA582A3" w14:textId="4A02F454" w:rsidR="006E1F8E" w:rsidRPr="00131DE1" w:rsidRDefault="006E1F8E" w:rsidP="006E1F8E">
      <w:r w:rsidRPr="00131DE1">
        <w:t xml:space="preserve">• Doesn’t consider the relative impact of subjective norms that may vary  across culture </w:t>
      </w:r>
    </w:p>
    <w:p w14:paraId="335C86F4" w14:textId="77777777" w:rsidR="003A4E40" w:rsidRPr="00131DE1" w:rsidRDefault="003A4E40" w:rsidP="006E1F8E"/>
    <w:p w14:paraId="7FB20E83" w14:textId="1A6E192E" w:rsidR="003A4E40" w:rsidRPr="00131DE1" w:rsidRDefault="003A4E40" w:rsidP="006E1F8E">
      <w:pPr>
        <w:rPr>
          <w:b/>
          <w:color w:val="C91452"/>
          <w:u w:val="single"/>
        </w:rPr>
      </w:pPr>
      <w:r w:rsidRPr="00131DE1">
        <w:rPr>
          <w:b/>
          <w:color w:val="C91452"/>
          <w:u w:val="single"/>
        </w:rPr>
        <w:t xml:space="preserve">Types of Normative influence </w:t>
      </w:r>
    </w:p>
    <w:p w14:paraId="43EA39F6" w14:textId="19411BA1" w:rsidR="0010568E" w:rsidRPr="00131DE1" w:rsidRDefault="006E1F8E" w:rsidP="006E1F8E">
      <w:pPr>
        <w:rPr>
          <w:color w:val="C91452"/>
        </w:rPr>
      </w:pPr>
      <w:r w:rsidRPr="00131DE1">
        <w:rPr>
          <w:color w:val="C91452"/>
        </w:rPr>
        <w:t xml:space="preserve"> </w:t>
      </w:r>
    </w:p>
    <w:p w14:paraId="61951917" w14:textId="77777777" w:rsidR="00C31077" w:rsidRPr="00131DE1" w:rsidRDefault="00C31077" w:rsidP="00C31077">
      <w:r w:rsidRPr="00131DE1">
        <w:rPr>
          <w:b/>
          <w:bCs/>
        </w:rPr>
        <w:t>Two types:</w:t>
      </w:r>
    </w:p>
    <w:p w14:paraId="2FF07E91" w14:textId="77777777" w:rsidR="00035E98" w:rsidRPr="00131DE1" w:rsidRDefault="00035E98" w:rsidP="00811867">
      <w:pPr>
        <w:numPr>
          <w:ilvl w:val="0"/>
          <w:numId w:val="77"/>
        </w:numPr>
      </w:pPr>
      <w:r w:rsidRPr="00131DE1">
        <w:rPr>
          <w:b/>
          <w:bCs/>
        </w:rPr>
        <w:t xml:space="preserve">Descriptive norms – </w:t>
      </w:r>
      <w:r w:rsidRPr="00131DE1">
        <w:t>norms that convey what others are doing</w:t>
      </w:r>
    </w:p>
    <w:p w14:paraId="38345A24" w14:textId="77777777" w:rsidR="00035E98" w:rsidRPr="00131DE1" w:rsidRDefault="00035E98" w:rsidP="00811867">
      <w:pPr>
        <w:numPr>
          <w:ilvl w:val="0"/>
          <w:numId w:val="77"/>
        </w:numPr>
      </w:pPr>
      <w:r w:rsidRPr="00131DE1">
        <w:rPr>
          <w:b/>
          <w:bCs/>
        </w:rPr>
        <w:t xml:space="preserve">Injunctive norms – </w:t>
      </w:r>
      <w:r w:rsidRPr="00131DE1">
        <w:t>norms that convey information regarding what is approved or not by others  (what others think you should do)</w:t>
      </w:r>
    </w:p>
    <w:p w14:paraId="384CF90C" w14:textId="77777777" w:rsidR="00C31077" w:rsidRPr="00131DE1" w:rsidRDefault="00C31077" w:rsidP="006E1F8E"/>
    <w:p w14:paraId="30654E38" w14:textId="4752EA9B" w:rsidR="00C31077" w:rsidRPr="00131DE1" w:rsidRDefault="00C31077" w:rsidP="00C31077">
      <w:r w:rsidRPr="00131DE1">
        <w:sym w:font="Wingdings" w:char="F0E0"/>
      </w:r>
      <w:r w:rsidRPr="00131DE1">
        <w:t xml:space="preserve"> Descriptive norms can be very powerful  </w:t>
      </w:r>
    </w:p>
    <w:p w14:paraId="39768ECA" w14:textId="52FF16AC" w:rsidR="00C31077" w:rsidRPr="00131DE1" w:rsidRDefault="00C31077" w:rsidP="00C31077">
      <w:r w:rsidRPr="00131DE1">
        <w:t>•  Cialdini and colleagues reuse of hotel towels research</w:t>
      </w:r>
    </w:p>
    <w:p w14:paraId="1450AA0F" w14:textId="1F15A093" w:rsidR="00C31077" w:rsidRPr="00131DE1" w:rsidRDefault="00C31077" w:rsidP="00C31077">
      <w:r w:rsidRPr="00131DE1">
        <w:t>•  Especially combined with feedback  - Opower</w:t>
      </w:r>
    </w:p>
    <w:p w14:paraId="7805D2DB" w14:textId="29A781CC" w:rsidR="00194C46" w:rsidRPr="00131DE1" w:rsidRDefault="00C31077" w:rsidP="00C31077">
      <w:pPr>
        <w:rPr>
          <w:color w:val="C13070"/>
        </w:rPr>
      </w:pPr>
      <w:r w:rsidRPr="00131DE1">
        <w:rPr>
          <w:color w:val="C13070"/>
        </w:rPr>
        <w:t xml:space="preserve"> </w:t>
      </w:r>
    </w:p>
    <w:p w14:paraId="12771EB0" w14:textId="77777777" w:rsidR="00194C46" w:rsidRPr="00131DE1" w:rsidRDefault="00194C46" w:rsidP="00C31077">
      <w:pPr>
        <w:rPr>
          <w:color w:val="C13070"/>
        </w:rPr>
      </w:pPr>
    </w:p>
    <w:p w14:paraId="4122832E" w14:textId="77777777" w:rsidR="00965C4B" w:rsidRPr="00131DE1" w:rsidRDefault="00965C4B" w:rsidP="00194C46">
      <w:pPr>
        <w:jc w:val="center"/>
        <w:rPr>
          <w:color w:val="C13070"/>
        </w:rPr>
      </w:pPr>
    </w:p>
    <w:p w14:paraId="640F5805" w14:textId="77777777" w:rsidR="00965C4B" w:rsidRPr="00131DE1" w:rsidRDefault="00965C4B" w:rsidP="00194C46">
      <w:pPr>
        <w:jc w:val="center"/>
        <w:rPr>
          <w:color w:val="C13070"/>
        </w:rPr>
      </w:pPr>
    </w:p>
    <w:p w14:paraId="2B3DA3D6" w14:textId="52444D24" w:rsidR="00194C46" w:rsidRPr="00131DE1" w:rsidRDefault="00194C46" w:rsidP="00194C46">
      <w:pPr>
        <w:jc w:val="center"/>
        <w:rPr>
          <w:b/>
          <w:i/>
          <w:sz w:val="36"/>
          <w:u w:val="single"/>
        </w:rPr>
      </w:pPr>
      <w:r w:rsidRPr="00131DE1">
        <w:rPr>
          <w:b/>
          <w:i/>
          <w:sz w:val="36"/>
          <w:highlight w:val="yellow"/>
          <w:u w:val="single"/>
        </w:rPr>
        <w:t>CHAPTER 8 : ATTITUDE CHANGE AND INTERACTIVE COMMUNICATIONS</w:t>
      </w:r>
    </w:p>
    <w:p w14:paraId="76C31D55" w14:textId="77777777" w:rsidR="00194C46" w:rsidRPr="00131DE1" w:rsidRDefault="00194C46" w:rsidP="00194C46">
      <w:pPr>
        <w:jc w:val="both"/>
      </w:pPr>
    </w:p>
    <w:p w14:paraId="364948DB" w14:textId="49715E83" w:rsidR="00194C46" w:rsidRPr="00131DE1" w:rsidRDefault="00F06660" w:rsidP="00194C46">
      <w:pPr>
        <w:jc w:val="both"/>
        <w:rPr>
          <w:b/>
          <w:i/>
          <w:color w:val="0000FF"/>
          <w:u w:val="single"/>
        </w:rPr>
      </w:pPr>
      <w:r w:rsidRPr="00131DE1">
        <w:rPr>
          <w:b/>
          <w:i/>
          <w:color w:val="0000FF"/>
          <w:sz w:val="28"/>
          <w:u w:val="single"/>
        </w:rPr>
        <w:t xml:space="preserve">CHANGING ATTITUDES TRHOUGH COMMUNICATION </w:t>
      </w:r>
    </w:p>
    <w:p w14:paraId="3BD08454" w14:textId="77777777" w:rsidR="00F06660" w:rsidRPr="00131DE1" w:rsidRDefault="00F06660" w:rsidP="00194C46">
      <w:pPr>
        <w:jc w:val="both"/>
      </w:pPr>
    </w:p>
    <w:p w14:paraId="1D4392D2" w14:textId="3FEECDDE" w:rsidR="00F06660" w:rsidRPr="00131DE1" w:rsidRDefault="00F06660" w:rsidP="00194C46">
      <w:pPr>
        <w:jc w:val="both"/>
      </w:pPr>
      <w:r w:rsidRPr="00131DE1">
        <w:rPr>
          <w:b/>
          <w:i/>
        </w:rPr>
        <w:t xml:space="preserve">Persuasion </w:t>
      </w:r>
      <w:r w:rsidRPr="00131DE1">
        <w:t xml:space="preserve">: refers to an active attempt to change attitudes. It is the central goal of many marketing communications. </w:t>
      </w:r>
    </w:p>
    <w:p w14:paraId="7E0D2584" w14:textId="77777777" w:rsidR="009452E9" w:rsidRPr="00131DE1" w:rsidRDefault="009452E9" w:rsidP="00194C46">
      <w:pPr>
        <w:jc w:val="both"/>
      </w:pPr>
    </w:p>
    <w:p w14:paraId="6F9E886B" w14:textId="4750B3C3" w:rsidR="009452E9" w:rsidRPr="00131DE1" w:rsidRDefault="009452E9" w:rsidP="00194C46">
      <w:pPr>
        <w:jc w:val="both"/>
      </w:pPr>
      <w:r w:rsidRPr="00131DE1">
        <w:t xml:space="preserve">Basic psychological principals that influence people to change their minds or comply with a request : </w:t>
      </w:r>
    </w:p>
    <w:p w14:paraId="59652573" w14:textId="77777777" w:rsidR="009452E9" w:rsidRPr="00131DE1" w:rsidRDefault="009452E9" w:rsidP="00194C46">
      <w:pPr>
        <w:jc w:val="both"/>
      </w:pPr>
    </w:p>
    <w:p w14:paraId="185A8738" w14:textId="54E45016" w:rsidR="009452E9" w:rsidRPr="00131DE1" w:rsidRDefault="009452E9" w:rsidP="00194C46">
      <w:pPr>
        <w:jc w:val="both"/>
      </w:pPr>
      <w:r w:rsidRPr="00131DE1">
        <w:rPr>
          <w:i/>
          <w:u w:val="single"/>
        </w:rPr>
        <w:t>• Reciprocity :</w:t>
      </w:r>
      <w:r w:rsidR="002A298A" w:rsidRPr="00131DE1">
        <w:t xml:space="preserve"> People are more likely to give if they receive something first </w:t>
      </w:r>
    </w:p>
    <w:p w14:paraId="64022C09" w14:textId="55E14F75" w:rsidR="009452E9" w:rsidRPr="00131DE1" w:rsidRDefault="009452E9" w:rsidP="00194C46">
      <w:pPr>
        <w:jc w:val="both"/>
      </w:pPr>
      <w:r w:rsidRPr="00131DE1">
        <w:rPr>
          <w:i/>
          <w:u w:val="single"/>
        </w:rPr>
        <w:t>• Scarcity</w:t>
      </w:r>
      <w:r w:rsidRPr="00131DE1">
        <w:t xml:space="preserve"> :</w:t>
      </w:r>
      <w:r w:rsidR="002A298A" w:rsidRPr="00131DE1">
        <w:t xml:space="preserve"> Items become more attractive when they are less available </w:t>
      </w:r>
    </w:p>
    <w:p w14:paraId="7FB9CE4E" w14:textId="51D9ACCA" w:rsidR="009452E9" w:rsidRPr="00131DE1" w:rsidRDefault="009452E9" w:rsidP="00194C46">
      <w:pPr>
        <w:jc w:val="both"/>
      </w:pPr>
      <w:r w:rsidRPr="00131DE1">
        <w:rPr>
          <w:i/>
          <w:u w:val="single"/>
        </w:rPr>
        <w:t>• Authority :</w:t>
      </w:r>
      <w:r w:rsidRPr="00131DE1">
        <w:t xml:space="preserve"> </w:t>
      </w:r>
      <w:r w:rsidR="002A298A" w:rsidRPr="00131DE1">
        <w:t>we tend to believe an authoritative source much more readily</w:t>
      </w:r>
    </w:p>
    <w:p w14:paraId="449CB49B" w14:textId="24FA434F" w:rsidR="009452E9" w:rsidRPr="00131DE1" w:rsidRDefault="009452E9" w:rsidP="00194C46">
      <w:pPr>
        <w:jc w:val="both"/>
      </w:pPr>
      <w:r w:rsidRPr="00131DE1">
        <w:t>•</w:t>
      </w:r>
      <w:r w:rsidRPr="00131DE1">
        <w:rPr>
          <w:i/>
          <w:u w:val="single"/>
        </w:rPr>
        <w:t xml:space="preserve"> Consistency</w:t>
      </w:r>
      <w:r w:rsidRPr="00131DE1">
        <w:t xml:space="preserve"> :</w:t>
      </w:r>
      <w:r w:rsidR="002A298A" w:rsidRPr="00131DE1">
        <w:t xml:space="preserve"> People try not to contradict themselves in terms of what they say and do about an issue  </w:t>
      </w:r>
    </w:p>
    <w:p w14:paraId="2CABCBA5" w14:textId="41834863" w:rsidR="009452E9" w:rsidRPr="00131DE1" w:rsidRDefault="009452E9" w:rsidP="00194C46">
      <w:pPr>
        <w:jc w:val="both"/>
      </w:pPr>
      <w:r w:rsidRPr="00131DE1">
        <w:rPr>
          <w:i/>
          <w:u w:val="single"/>
        </w:rPr>
        <w:t>• Consensus</w:t>
      </w:r>
      <w:r w:rsidRPr="00131DE1">
        <w:t xml:space="preserve"> :</w:t>
      </w:r>
      <w:r w:rsidR="002A298A" w:rsidRPr="00131DE1">
        <w:t xml:space="preserve"> we often take into account what other are doing before we decide what to do</w:t>
      </w:r>
    </w:p>
    <w:p w14:paraId="264F84A1" w14:textId="77777777" w:rsidR="00035E98" w:rsidRPr="00131DE1" w:rsidRDefault="00035E98" w:rsidP="00194C46">
      <w:pPr>
        <w:jc w:val="both"/>
      </w:pPr>
    </w:p>
    <w:p w14:paraId="539FD094" w14:textId="0E56FC22" w:rsidR="00035E98" w:rsidRPr="00131DE1" w:rsidRDefault="001102D4" w:rsidP="00194C46">
      <w:pPr>
        <w:jc w:val="both"/>
        <w:rPr>
          <w:b/>
          <w:bCs/>
          <w:color w:val="DD2460"/>
          <w:u w:val="single"/>
        </w:rPr>
      </w:pPr>
      <w:r w:rsidRPr="00131DE1">
        <w:rPr>
          <w:b/>
          <w:bCs/>
          <w:color w:val="DD2460"/>
          <w:u w:val="single"/>
        </w:rPr>
        <w:t>Tactical Communication Option</w:t>
      </w:r>
    </w:p>
    <w:p w14:paraId="6E6D130D" w14:textId="77777777" w:rsidR="001102D4" w:rsidRPr="00131DE1" w:rsidRDefault="001102D4" w:rsidP="00194C46">
      <w:pPr>
        <w:jc w:val="both"/>
        <w:rPr>
          <w:b/>
          <w:bCs/>
          <w:color w:val="D33168"/>
        </w:rPr>
      </w:pPr>
    </w:p>
    <w:p w14:paraId="08436132" w14:textId="40BB25F3" w:rsidR="00180A18" w:rsidRPr="00131DE1" w:rsidRDefault="00180A18" w:rsidP="00811867">
      <w:pPr>
        <w:numPr>
          <w:ilvl w:val="0"/>
          <w:numId w:val="78"/>
        </w:numPr>
        <w:jc w:val="both"/>
        <w:rPr>
          <w:color w:val="000000" w:themeColor="text1"/>
        </w:rPr>
      </w:pPr>
      <w:r w:rsidRPr="00131DE1">
        <w:rPr>
          <w:bCs/>
          <w:color w:val="000000" w:themeColor="text1"/>
        </w:rPr>
        <w:t>Who will be the source of the message</w:t>
      </w:r>
      <w:r w:rsidR="001102D4" w:rsidRPr="00131DE1">
        <w:rPr>
          <w:bCs/>
          <w:color w:val="000000" w:themeColor="text1"/>
        </w:rPr>
        <w:t xml:space="preserve"> (rock star, career woman, glamorous celebrity) </w:t>
      </w:r>
      <w:r w:rsidRPr="00131DE1">
        <w:rPr>
          <w:bCs/>
          <w:color w:val="000000" w:themeColor="text1"/>
        </w:rPr>
        <w:t>?</w:t>
      </w:r>
    </w:p>
    <w:p w14:paraId="1BF45EC2" w14:textId="77777777" w:rsidR="00180A18" w:rsidRPr="00131DE1" w:rsidRDefault="00180A18" w:rsidP="00811867">
      <w:pPr>
        <w:numPr>
          <w:ilvl w:val="0"/>
          <w:numId w:val="78"/>
        </w:numPr>
        <w:jc w:val="both"/>
        <w:rPr>
          <w:color w:val="000000" w:themeColor="text1"/>
        </w:rPr>
      </w:pPr>
      <w:r w:rsidRPr="00131DE1">
        <w:rPr>
          <w:bCs/>
          <w:color w:val="000000" w:themeColor="text1"/>
        </w:rPr>
        <w:t>How should the message be constructed?</w:t>
      </w:r>
    </w:p>
    <w:p w14:paraId="08E3F6AC" w14:textId="77777777" w:rsidR="00180A18" w:rsidRPr="00131DE1" w:rsidRDefault="00180A18" w:rsidP="00811867">
      <w:pPr>
        <w:numPr>
          <w:ilvl w:val="0"/>
          <w:numId w:val="78"/>
        </w:numPr>
        <w:jc w:val="both"/>
        <w:rPr>
          <w:color w:val="000000" w:themeColor="text1"/>
        </w:rPr>
      </w:pPr>
      <w:r w:rsidRPr="00131DE1">
        <w:rPr>
          <w:bCs/>
          <w:color w:val="000000" w:themeColor="text1"/>
        </w:rPr>
        <w:t>What media will transmit message?</w:t>
      </w:r>
    </w:p>
    <w:p w14:paraId="2C7ACED2" w14:textId="77777777" w:rsidR="00180A18" w:rsidRPr="00131DE1" w:rsidRDefault="00180A18" w:rsidP="00811867">
      <w:pPr>
        <w:numPr>
          <w:ilvl w:val="0"/>
          <w:numId w:val="78"/>
        </w:numPr>
        <w:jc w:val="both"/>
        <w:rPr>
          <w:color w:val="000000" w:themeColor="text1"/>
        </w:rPr>
      </w:pPr>
      <w:r w:rsidRPr="00131DE1">
        <w:rPr>
          <w:bCs/>
          <w:color w:val="000000" w:themeColor="text1"/>
        </w:rPr>
        <w:t>What target market characteristics will influence the ad’s acceptance?</w:t>
      </w:r>
    </w:p>
    <w:p w14:paraId="7A7F8E14" w14:textId="77777777" w:rsidR="00180A18" w:rsidRPr="00131DE1" w:rsidRDefault="00180A18" w:rsidP="00180A18">
      <w:pPr>
        <w:jc w:val="both"/>
        <w:rPr>
          <w:bCs/>
          <w:color w:val="DD2460"/>
        </w:rPr>
      </w:pPr>
    </w:p>
    <w:p w14:paraId="0A7A98D8" w14:textId="1C464873" w:rsidR="00180A18" w:rsidRPr="00131DE1" w:rsidRDefault="00180A18" w:rsidP="00180A18">
      <w:pPr>
        <w:jc w:val="both"/>
        <w:rPr>
          <w:b/>
          <w:color w:val="DD2460"/>
          <w:u w:val="single"/>
        </w:rPr>
      </w:pPr>
      <w:r w:rsidRPr="00131DE1">
        <w:rPr>
          <w:b/>
          <w:bCs/>
          <w:color w:val="DD2460"/>
          <w:u w:val="single"/>
        </w:rPr>
        <w:t xml:space="preserve">The elements of communication </w:t>
      </w:r>
    </w:p>
    <w:p w14:paraId="12D5634B" w14:textId="77777777" w:rsidR="001102D4" w:rsidRPr="00131DE1" w:rsidRDefault="001102D4" w:rsidP="00194C46">
      <w:pPr>
        <w:jc w:val="both"/>
        <w:rPr>
          <w:color w:val="D33168"/>
        </w:rPr>
      </w:pPr>
    </w:p>
    <w:p w14:paraId="4F561D2C" w14:textId="6D683849" w:rsidR="00180A18" w:rsidRPr="00131DE1" w:rsidRDefault="00180A18" w:rsidP="00194C46">
      <w:pPr>
        <w:jc w:val="both"/>
        <w:rPr>
          <w:color w:val="000000" w:themeColor="text1"/>
        </w:rPr>
      </w:pPr>
      <w:r w:rsidRPr="00131DE1">
        <w:rPr>
          <w:color w:val="000000" w:themeColor="text1"/>
        </w:rPr>
        <w:t xml:space="preserve">Marketers and advertisers have traditionally tried to understand how marketing messages change consumers’ attitudes by thinking in terms of the </w:t>
      </w:r>
      <w:r w:rsidRPr="00131DE1">
        <w:rPr>
          <w:b/>
          <w:i/>
          <w:color w:val="000000" w:themeColor="text1"/>
        </w:rPr>
        <w:t>communication model</w:t>
      </w:r>
      <w:r w:rsidRPr="00131DE1">
        <w:rPr>
          <w:color w:val="000000" w:themeColor="text1"/>
        </w:rPr>
        <w:t xml:space="preserve"> : </w:t>
      </w:r>
      <w:r w:rsidR="008E22E8" w:rsidRPr="00131DE1">
        <w:rPr>
          <w:color w:val="000000" w:themeColor="text1"/>
        </w:rPr>
        <w:t xml:space="preserve">a number </w:t>
      </w:r>
      <w:r w:rsidR="003A35BD" w:rsidRPr="00131DE1">
        <w:rPr>
          <w:color w:val="000000" w:themeColor="text1"/>
        </w:rPr>
        <w:t>o</w:t>
      </w:r>
      <w:r w:rsidR="008E22E8" w:rsidRPr="00131DE1">
        <w:rPr>
          <w:color w:val="000000" w:themeColor="text1"/>
        </w:rPr>
        <w:t xml:space="preserve">f elements are necessary for communication to be archived. </w:t>
      </w:r>
    </w:p>
    <w:p w14:paraId="781FC3BC" w14:textId="77777777" w:rsidR="00965C4B" w:rsidRPr="00131DE1" w:rsidRDefault="00965C4B" w:rsidP="00194C46">
      <w:pPr>
        <w:jc w:val="both"/>
        <w:rPr>
          <w:color w:val="000000" w:themeColor="text1"/>
        </w:rPr>
      </w:pPr>
    </w:p>
    <w:p w14:paraId="75A4ED9E" w14:textId="54F6C640" w:rsidR="00965C4B" w:rsidRPr="00131DE1" w:rsidRDefault="00965C4B" w:rsidP="00194C46">
      <w:pPr>
        <w:jc w:val="both"/>
        <w:rPr>
          <w:color w:val="000000" w:themeColor="text1"/>
        </w:rPr>
      </w:pPr>
      <w:r w:rsidRPr="00131DE1">
        <w:rPr>
          <w:noProof/>
          <w:color w:val="000000" w:themeColor="text1"/>
          <w:lang w:val="fr-FR"/>
        </w:rPr>
        <w:drawing>
          <wp:anchor distT="0" distB="0" distL="114300" distR="114300" simplePos="0" relativeHeight="251666432" behindDoc="0" locked="0" layoutInCell="1" allowOverlap="1" wp14:anchorId="3BB0AFA1" wp14:editId="1A206623">
            <wp:simplePos x="0" y="0"/>
            <wp:positionH relativeFrom="column">
              <wp:posOffset>114300</wp:posOffset>
            </wp:positionH>
            <wp:positionV relativeFrom="paragraph">
              <wp:posOffset>167640</wp:posOffset>
            </wp:positionV>
            <wp:extent cx="4878070" cy="2922270"/>
            <wp:effectExtent l="0" t="0" r="0" b="0"/>
            <wp:wrapThrough wrapText="bothSides">
              <wp:wrapPolygon edited="0">
                <wp:start x="0" y="0"/>
                <wp:lineTo x="0" y="21403"/>
                <wp:lineTo x="21482" y="21403"/>
                <wp:lineTo x="21482" y="0"/>
                <wp:lineTo x="0" y="0"/>
              </wp:wrapPolygon>
            </wp:wrapThrough>
            <wp:docPr id="8199" name="Picture 7" descr="PPT0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9" name="Picture 7" descr="PPT08-04"/>
                    <pic:cNvPicPr>
                      <a:picLocks noChangeAspect="1" noChangeArrowheads="1"/>
                    </pic:cNvPicPr>
                  </pic:nvPicPr>
                  <pic:blipFill>
                    <a:blip r:embed="rId23" cstate="email">
                      <a:extLst>
                        <a:ext uri="{28A0092B-C50C-407E-A947-70E740481C1C}">
                          <a14:useLocalDpi xmlns:a14="http://schemas.microsoft.com/office/drawing/2010/main" val="0"/>
                        </a:ext>
                      </a:extLst>
                    </a:blip>
                    <a:srcRect b="6659"/>
                    <a:stretch>
                      <a:fillRect/>
                    </a:stretch>
                  </pic:blipFill>
                  <pic:spPr bwMode="auto">
                    <a:xfrm>
                      <a:off x="0" y="0"/>
                      <a:ext cx="4878070" cy="2922270"/>
                    </a:xfrm>
                    <a:prstGeom prst="rect">
                      <a:avLst/>
                    </a:prstGeom>
                    <a:noFill/>
                    <a:extLst/>
                  </pic:spPr>
                </pic:pic>
              </a:graphicData>
            </a:graphic>
            <wp14:sizeRelH relativeFrom="page">
              <wp14:pctWidth>0</wp14:pctWidth>
            </wp14:sizeRelH>
            <wp14:sizeRelV relativeFrom="page">
              <wp14:pctHeight>0</wp14:pctHeight>
            </wp14:sizeRelV>
          </wp:anchor>
        </w:drawing>
      </w:r>
    </w:p>
    <w:p w14:paraId="50FA3822" w14:textId="77777777" w:rsidR="00C57B02" w:rsidRPr="00131DE1" w:rsidRDefault="00C57B02" w:rsidP="00194C46">
      <w:pPr>
        <w:jc w:val="both"/>
        <w:rPr>
          <w:color w:val="000000" w:themeColor="text1"/>
        </w:rPr>
      </w:pPr>
    </w:p>
    <w:p w14:paraId="647CD94D" w14:textId="7057020E" w:rsidR="00CF51F4" w:rsidRPr="00131DE1" w:rsidRDefault="00CF51F4" w:rsidP="00194C46">
      <w:pPr>
        <w:jc w:val="both"/>
      </w:pPr>
    </w:p>
    <w:p w14:paraId="24A948EC" w14:textId="77777777" w:rsidR="00CF51F4" w:rsidRPr="00131DE1" w:rsidRDefault="00CF51F4" w:rsidP="00194C46">
      <w:pPr>
        <w:jc w:val="both"/>
      </w:pPr>
    </w:p>
    <w:p w14:paraId="67FAFADE" w14:textId="77777777" w:rsidR="00965C4B" w:rsidRPr="00131DE1" w:rsidRDefault="00965C4B" w:rsidP="00194C46">
      <w:pPr>
        <w:jc w:val="both"/>
      </w:pPr>
    </w:p>
    <w:p w14:paraId="227712A8" w14:textId="77777777" w:rsidR="00965C4B" w:rsidRPr="00131DE1" w:rsidRDefault="00965C4B" w:rsidP="00194C46">
      <w:pPr>
        <w:jc w:val="both"/>
      </w:pPr>
    </w:p>
    <w:p w14:paraId="4D13821C" w14:textId="77777777" w:rsidR="00965C4B" w:rsidRPr="00131DE1" w:rsidRDefault="00965C4B" w:rsidP="00194C46">
      <w:pPr>
        <w:jc w:val="both"/>
      </w:pPr>
    </w:p>
    <w:p w14:paraId="0073462A" w14:textId="77777777" w:rsidR="00965C4B" w:rsidRPr="00131DE1" w:rsidRDefault="00965C4B" w:rsidP="00194C46">
      <w:pPr>
        <w:jc w:val="both"/>
      </w:pPr>
    </w:p>
    <w:p w14:paraId="61577280" w14:textId="77777777" w:rsidR="00965C4B" w:rsidRPr="00131DE1" w:rsidRDefault="00965C4B" w:rsidP="00194C46">
      <w:pPr>
        <w:jc w:val="both"/>
      </w:pPr>
    </w:p>
    <w:p w14:paraId="72D09002" w14:textId="77777777" w:rsidR="00965C4B" w:rsidRPr="00131DE1" w:rsidRDefault="00965C4B" w:rsidP="00194C46">
      <w:pPr>
        <w:jc w:val="both"/>
      </w:pPr>
    </w:p>
    <w:p w14:paraId="46319D87" w14:textId="77777777" w:rsidR="00965C4B" w:rsidRPr="00131DE1" w:rsidRDefault="00965C4B" w:rsidP="00194C46">
      <w:pPr>
        <w:jc w:val="both"/>
      </w:pPr>
    </w:p>
    <w:p w14:paraId="7875272C" w14:textId="77777777" w:rsidR="00965C4B" w:rsidRPr="00131DE1" w:rsidRDefault="00965C4B" w:rsidP="00194C46">
      <w:pPr>
        <w:jc w:val="both"/>
      </w:pPr>
    </w:p>
    <w:p w14:paraId="416CA8BD" w14:textId="77777777" w:rsidR="00965C4B" w:rsidRPr="00131DE1" w:rsidRDefault="00965C4B" w:rsidP="00194C46">
      <w:pPr>
        <w:jc w:val="both"/>
      </w:pPr>
    </w:p>
    <w:p w14:paraId="009227EA" w14:textId="77777777" w:rsidR="00965C4B" w:rsidRPr="00131DE1" w:rsidRDefault="00965C4B" w:rsidP="00194C46">
      <w:pPr>
        <w:jc w:val="both"/>
      </w:pPr>
    </w:p>
    <w:p w14:paraId="0211F9E7" w14:textId="77777777" w:rsidR="00965C4B" w:rsidRPr="00131DE1" w:rsidRDefault="00965C4B" w:rsidP="00194C46">
      <w:pPr>
        <w:jc w:val="both"/>
      </w:pPr>
    </w:p>
    <w:p w14:paraId="2D77AB89" w14:textId="77777777" w:rsidR="00965C4B" w:rsidRPr="00131DE1" w:rsidRDefault="00965C4B" w:rsidP="00194C46">
      <w:pPr>
        <w:jc w:val="both"/>
      </w:pPr>
    </w:p>
    <w:p w14:paraId="2077702F" w14:textId="77777777" w:rsidR="00EE0F3D" w:rsidRPr="00131DE1" w:rsidRDefault="00EE0F3D" w:rsidP="00194C46">
      <w:pPr>
        <w:jc w:val="both"/>
      </w:pPr>
    </w:p>
    <w:p w14:paraId="1CB954B9" w14:textId="77777777" w:rsidR="00EE0F3D" w:rsidRPr="00131DE1" w:rsidRDefault="00EE0F3D" w:rsidP="00EE0F3D">
      <w:pPr>
        <w:jc w:val="both"/>
        <w:rPr>
          <w:color w:val="000000" w:themeColor="text1"/>
        </w:rPr>
      </w:pPr>
      <w:r w:rsidRPr="00131DE1">
        <w:rPr>
          <w:color w:val="000000" w:themeColor="text1"/>
        </w:rPr>
        <w:t xml:space="preserve">The figure illustrates the communications model. The elements of the model include the source, the message, and the method of transmitting the message. </w:t>
      </w:r>
    </w:p>
    <w:p w14:paraId="0CF3F987" w14:textId="004CB506" w:rsidR="00EE0F3D" w:rsidRPr="00131DE1" w:rsidRDefault="00EE0F3D" w:rsidP="00EE0F3D">
      <w:pPr>
        <w:jc w:val="both"/>
        <w:rPr>
          <w:color w:val="000000" w:themeColor="text1"/>
        </w:rPr>
      </w:pPr>
      <w:r w:rsidRPr="00131DE1">
        <w:rPr>
          <w:color w:val="000000" w:themeColor="text1"/>
        </w:rPr>
        <w:t xml:space="preserve">The message must be transmitted via a medium (TV, social media, magazines, billboard…) the message is then decoded by one or more receivers who interpret the symbols according to their own experience. Finally feedback : reaction. </w:t>
      </w:r>
    </w:p>
    <w:p w14:paraId="38551C8B" w14:textId="77777777" w:rsidR="00D971F3" w:rsidRPr="00131DE1" w:rsidRDefault="00D971F3" w:rsidP="00EE0F3D">
      <w:pPr>
        <w:jc w:val="both"/>
        <w:rPr>
          <w:color w:val="000000" w:themeColor="text1"/>
        </w:rPr>
      </w:pPr>
    </w:p>
    <w:p w14:paraId="2DCE2873" w14:textId="77777777" w:rsidR="00D971F3" w:rsidRPr="00131DE1" w:rsidRDefault="00D971F3" w:rsidP="00EE0F3D">
      <w:pPr>
        <w:jc w:val="both"/>
        <w:rPr>
          <w:color w:val="000000" w:themeColor="text1"/>
        </w:rPr>
      </w:pPr>
    </w:p>
    <w:p w14:paraId="3434D671" w14:textId="3CCD5F4F" w:rsidR="00D971F3" w:rsidRPr="00131DE1" w:rsidRDefault="00D971F3" w:rsidP="00EE0F3D">
      <w:pPr>
        <w:jc w:val="both"/>
        <w:rPr>
          <w:b/>
          <w:bCs/>
          <w:i/>
          <w:color w:val="0000FF"/>
          <w:sz w:val="28"/>
          <w:u w:val="single"/>
        </w:rPr>
      </w:pPr>
      <w:r w:rsidRPr="00131DE1">
        <w:rPr>
          <w:b/>
          <w:bCs/>
          <w:i/>
          <w:color w:val="0000FF"/>
          <w:sz w:val="28"/>
          <w:u w:val="single"/>
        </w:rPr>
        <w:t>UPDATED COMMUNICATION MODEL : INTERACTIVE COMMUNICATIONS</w:t>
      </w:r>
    </w:p>
    <w:p w14:paraId="2AB6A371" w14:textId="77777777" w:rsidR="002B0778" w:rsidRPr="00131DE1" w:rsidRDefault="002B0778" w:rsidP="00EE0F3D">
      <w:pPr>
        <w:jc w:val="both"/>
        <w:rPr>
          <w:i/>
          <w:color w:val="0000FF"/>
          <w:u w:val="single"/>
        </w:rPr>
      </w:pPr>
    </w:p>
    <w:p w14:paraId="21177A3E" w14:textId="77777777" w:rsidR="00EE0F3D" w:rsidRPr="00131DE1" w:rsidRDefault="00EE0F3D" w:rsidP="00194C46">
      <w:pPr>
        <w:jc w:val="both"/>
      </w:pPr>
    </w:p>
    <w:p w14:paraId="4C4580F2" w14:textId="162AFAA2" w:rsidR="00461EA6" w:rsidRPr="00131DE1" w:rsidRDefault="00461EA6" w:rsidP="00194C46">
      <w:pPr>
        <w:jc w:val="both"/>
      </w:pPr>
      <w:r w:rsidRPr="00131DE1">
        <w:rPr>
          <w:noProof/>
          <w:lang w:val="fr-FR"/>
        </w:rPr>
        <w:drawing>
          <wp:inline distT="0" distB="0" distL="0" distR="0" wp14:anchorId="4E329861" wp14:editId="6D4549BE">
            <wp:extent cx="5367769" cy="3348150"/>
            <wp:effectExtent l="0" t="0" r="0" b="5080"/>
            <wp:docPr id="10247" name="Picture 7" descr="PPT0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7" descr="PPT08-06"/>
                    <pic:cNvPicPr>
                      <a:picLocks noChangeAspect="1" noChangeArrowheads="1"/>
                    </pic:cNvPicPr>
                  </pic:nvPicPr>
                  <pic:blipFill>
                    <a:blip r:embed="rId24" cstate="email">
                      <a:extLst>
                        <a:ext uri="{28A0092B-C50C-407E-A947-70E740481C1C}">
                          <a14:useLocalDpi xmlns:a14="http://schemas.microsoft.com/office/drawing/2010/main"/>
                        </a:ext>
                      </a:extLst>
                    </a:blip>
                    <a:srcRect b="6403"/>
                    <a:stretch>
                      <a:fillRect/>
                    </a:stretch>
                  </pic:blipFill>
                  <pic:spPr bwMode="auto">
                    <a:xfrm>
                      <a:off x="0" y="0"/>
                      <a:ext cx="5368647" cy="3348697"/>
                    </a:xfrm>
                    <a:prstGeom prst="rect">
                      <a:avLst/>
                    </a:prstGeom>
                    <a:noFill/>
                    <a:extLst/>
                  </pic:spPr>
                </pic:pic>
              </a:graphicData>
            </a:graphic>
          </wp:inline>
        </w:drawing>
      </w:r>
    </w:p>
    <w:p w14:paraId="08C10554" w14:textId="64D90C93" w:rsidR="00461EA6" w:rsidRPr="00131DE1" w:rsidRDefault="00461EA6" w:rsidP="00194C46">
      <w:pPr>
        <w:jc w:val="both"/>
        <w:rPr>
          <w:b/>
          <w:bCs/>
          <w:color w:val="DD2460"/>
          <w:u w:val="single"/>
        </w:rPr>
      </w:pPr>
      <w:r w:rsidRPr="00131DE1">
        <w:rPr>
          <w:b/>
          <w:bCs/>
          <w:color w:val="DD2460"/>
          <w:u w:val="single"/>
        </w:rPr>
        <w:t>Uses and Gratification</w:t>
      </w:r>
    </w:p>
    <w:p w14:paraId="09DDCF07" w14:textId="77777777" w:rsidR="002B0778" w:rsidRPr="00131DE1" w:rsidRDefault="002B0778" w:rsidP="00194C46">
      <w:pPr>
        <w:jc w:val="both"/>
        <w:rPr>
          <w:b/>
          <w:bCs/>
          <w:color w:val="DD2460"/>
          <w:u w:val="single"/>
        </w:rPr>
      </w:pPr>
    </w:p>
    <w:p w14:paraId="6FF61BBD" w14:textId="2F1C13E3" w:rsidR="00461EA6" w:rsidRPr="00131DE1" w:rsidRDefault="000429A1" w:rsidP="00194C46">
      <w:pPr>
        <w:jc w:val="both"/>
      </w:pPr>
      <w:r w:rsidRPr="00131DE1">
        <w:rPr>
          <w:b/>
          <w:i/>
        </w:rPr>
        <w:t>Uses and gratification theory</w:t>
      </w:r>
      <w:r w:rsidRPr="00131DE1">
        <w:t xml:space="preserve"> : consumers are an active, goal-directed audience that draws on mass media as a resource to satisfy needs. </w:t>
      </w:r>
    </w:p>
    <w:p w14:paraId="3163129D" w14:textId="7F1482F7" w:rsidR="00BF1484" w:rsidRPr="00131DE1" w:rsidRDefault="00BF1484" w:rsidP="00BF1484">
      <w:pPr>
        <w:jc w:val="both"/>
      </w:pPr>
      <w:r w:rsidRPr="00131DE1">
        <w:t>• Media compete with other sources of entertainment and information</w:t>
      </w:r>
    </w:p>
    <w:p w14:paraId="40CDD598" w14:textId="4FBFA424" w:rsidR="00BF1484" w:rsidRPr="00131DE1" w:rsidRDefault="00BF1484" w:rsidP="00BF1484">
      <w:pPr>
        <w:jc w:val="both"/>
      </w:pPr>
      <w:r w:rsidRPr="00131DE1">
        <w:t>• Advertising = entertainment, escaping, play, self-affirmation</w:t>
      </w:r>
    </w:p>
    <w:p w14:paraId="338809C7" w14:textId="7A7F7FE9" w:rsidR="00BF1484" w:rsidRPr="00131DE1" w:rsidRDefault="00BF1484" w:rsidP="00BF1484">
      <w:pPr>
        <w:jc w:val="both"/>
      </w:pPr>
      <w:r w:rsidRPr="00131DE1">
        <w:sym w:font="Wingdings" w:char="F0E0"/>
      </w:r>
      <w:r w:rsidRPr="00131DE1">
        <w:t xml:space="preserve"> Media play both positive and negative role</w:t>
      </w:r>
    </w:p>
    <w:p w14:paraId="5EA891E2" w14:textId="77777777" w:rsidR="001541DC" w:rsidRPr="00131DE1" w:rsidRDefault="001541DC" w:rsidP="00BF1484">
      <w:pPr>
        <w:jc w:val="both"/>
      </w:pPr>
    </w:p>
    <w:p w14:paraId="207BF2BD" w14:textId="0E4DEAD3" w:rsidR="001541DC" w:rsidRPr="00131DE1" w:rsidRDefault="001541DC" w:rsidP="00BF1484">
      <w:pPr>
        <w:jc w:val="both"/>
        <w:rPr>
          <w:b/>
          <w:color w:val="DD2460"/>
          <w:u w:val="single"/>
        </w:rPr>
      </w:pPr>
      <w:r w:rsidRPr="00131DE1">
        <w:rPr>
          <w:b/>
          <w:color w:val="DD2460"/>
          <w:u w:val="single"/>
        </w:rPr>
        <w:t xml:space="preserve">Consumer interactivity </w:t>
      </w:r>
    </w:p>
    <w:p w14:paraId="1D5BFF89" w14:textId="77777777" w:rsidR="002B0778" w:rsidRPr="00131DE1" w:rsidRDefault="002B0778" w:rsidP="00BF1484">
      <w:pPr>
        <w:jc w:val="both"/>
        <w:rPr>
          <w:b/>
          <w:color w:val="DD2460"/>
          <w:u w:val="single"/>
        </w:rPr>
      </w:pPr>
    </w:p>
    <w:p w14:paraId="4E1BF814" w14:textId="7B691D1D" w:rsidR="001541DC" w:rsidRPr="00131DE1" w:rsidRDefault="001541DC" w:rsidP="00BF1484">
      <w:pPr>
        <w:jc w:val="both"/>
      </w:pPr>
      <w:r w:rsidRPr="00131DE1">
        <w:rPr>
          <w:b/>
          <w:i/>
        </w:rPr>
        <w:t>Customer co-creation</w:t>
      </w:r>
      <w:r w:rsidRPr="00131DE1">
        <w:t xml:space="preserve"> : when the consumer interact with the marketers to influence the products, service or outcome that is created. </w:t>
      </w:r>
    </w:p>
    <w:p w14:paraId="4549F1A1" w14:textId="77777777" w:rsidR="00A150E6" w:rsidRPr="00131DE1" w:rsidRDefault="00A150E6" w:rsidP="00BF1484">
      <w:pPr>
        <w:jc w:val="both"/>
        <w:rPr>
          <w:u w:val="single"/>
        </w:rPr>
      </w:pPr>
    </w:p>
    <w:p w14:paraId="57B60622" w14:textId="21C95326" w:rsidR="00C74442" w:rsidRPr="00131DE1" w:rsidRDefault="00C74442" w:rsidP="00BF1484">
      <w:pPr>
        <w:jc w:val="both"/>
        <w:rPr>
          <w:b/>
          <w:bCs/>
          <w:color w:val="DD2460"/>
          <w:u w:val="single"/>
        </w:rPr>
      </w:pPr>
      <w:r w:rsidRPr="00131DE1">
        <w:rPr>
          <w:b/>
          <w:bCs/>
          <w:color w:val="DD2460"/>
          <w:u w:val="single"/>
        </w:rPr>
        <w:t>New Message Formats</w:t>
      </w:r>
    </w:p>
    <w:p w14:paraId="6D66E2E3" w14:textId="77777777" w:rsidR="002B0778" w:rsidRPr="00131DE1" w:rsidRDefault="002B0778" w:rsidP="00BF1484">
      <w:pPr>
        <w:jc w:val="both"/>
        <w:rPr>
          <w:color w:val="DD2460"/>
          <w:u w:val="single"/>
        </w:rPr>
      </w:pPr>
    </w:p>
    <w:p w14:paraId="34D9B80A" w14:textId="5E365147" w:rsidR="00421101" w:rsidRPr="00131DE1" w:rsidRDefault="00BF1484" w:rsidP="00421101">
      <w:pPr>
        <w:jc w:val="both"/>
      </w:pPr>
      <w:r w:rsidRPr="00131DE1">
        <w:t xml:space="preserve"> </w:t>
      </w:r>
      <w:r w:rsidR="00421101" w:rsidRPr="00131DE1">
        <w:t xml:space="preserve">Mobile commerce : Marketers promote goods and services via wireless devices such as smart phones and tablets. </w:t>
      </w:r>
    </w:p>
    <w:p w14:paraId="30DE43E6" w14:textId="6F97928C" w:rsidR="00421101" w:rsidRPr="00131DE1" w:rsidRDefault="00421101" w:rsidP="00421101">
      <w:pPr>
        <w:jc w:val="both"/>
      </w:pPr>
      <w:r w:rsidRPr="00131DE1">
        <w:t xml:space="preserve">Social media platforms include : </w:t>
      </w:r>
    </w:p>
    <w:p w14:paraId="3C7E5615" w14:textId="072AC17F" w:rsidR="00421101" w:rsidRPr="00131DE1" w:rsidRDefault="00421101" w:rsidP="00421101">
      <w:pPr>
        <w:jc w:val="both"/>
      </w:pPr>
      <w:r w:rsidRPr="00131DE1">
        <w:t xml:space="preserve"> Standard blogging - Video blogging – Podcasts - Virtual Worlds (3D digital environments) -  Twitter -  Social Networks (Facebook, Linkedin) -  Widgets (small programs users download) </w:t>
      </w:r>
    </w:p>
    <w:p w14:paraId="0504BB68" w14:textId="6EBC348F" w:rsidR="00421101" w:rsidRPr="00131DE1" w:rsidRDefault="00421101" w:rsidP="00421101">
      <w:pPr>
        <w:jc w:val="both"/>
      </w:pPr>
    </w:p>
    <w:p w14:paraId="4D760ABC" w14:textId="67A8D863" w:rsidR="00BF1484" w:rsidRPr="00131DE1" w:rsidRDefault="00BF1484" w:rsidP="00BF1484">
      <w:pPr>
        <w:jc w:val="both"/>
      </w:pPr>
      <w:r w:rsidRPr="00131DE1">
        <w:t xml:space="preserve"> </w:t>
      </w:r>
    </w:p>
    <w:p w14:paraId="53049315" w14:textId="44A867CB" w:rsidR="00E8327E" w:rsidRPr="00131DE1" w:rsidRDefault="00E8327E" w:rsidP="00BF1484">
      <w:pPr>
        <w:jc w:val="both"/>
        <w:rPr>
          <w:b/>
          <w:bCs/>
          <w:color w:val="DD2460"/>
          <w:u w:val="single"/>
        </w:rPr>
      </w:pPr>
      <w:r w:rsidRPr="00131DE1">
        <w:rPr>
          <w:b/>
          <w:bCs/>
          <w:color w:val="DD2460"/>
          <w:u w:val="single"/>
        </w:rPr>
        <w:t>Levels of Interactive Response</w:t>
      </w:r>
    </w:p>
    <w:p w14:paraId="1F1B208B" w14:textId="77777777" w:rsidR="002B0778" w:rsidRPr="00131DE1" w:rsidRDefault="002B0778" w:rsidP="00BF1484">
      <w:pPr>
        <w:jc w:val="both"/>
        <w:rPr>
          <w:b/>
          <w:bCs/>
          <w:color w:val="DD2460"/>
          <w:u w:val="single"/>
        </w:rPr>
      </w:pPr>
    </w:p>
    <w:p w14:paraId="5A7A494D" w14:textId="77777777" w:rsidR="00D359FF" w:rsidRPr="00131DE1" w:rsidRDefault="00D359FF" w:rsidP="00D359FF">
      <w:pPr>
        <w:jc w:val="both"/>
        <w:rPr>
          <w:color w:val="000000" w:themeColor="text1"/>
        </w:rPr>
      </w:pPr>
      <w:r w:rsidRPr="00131DE1">
        <w:rPr>
          <w:bCs/>
          <w:color w:val="000000" w:themeColor="text1"/>
        </w:rPr>
        <w:t>Types of feedback:</w:t>
      </w:r>
    </w:p>
    <w:p w14:paraId="6EB86655" w14:textId="77777777" w:rsidR="00E732EC" w:rsidRPr="00131DE1" w:rsidRDefault="00D359FF" w:rsidP="006C0951">
      <w:pPr>
        <w:pStyle w:val="Paragraphedeliste"/>
        <w:numPr>
          <w:ilvl w:val="0"/>
          <w:numId w:val="79"/>
        </w:numPr>
        <w:jc w:val="both"/>
        <w:rPr>
          <w:color w:val="000000" w:themeColor="text1"/>
        </w:rPr>
      </w:pPr>
      <w:r w:rsidRPr="00131DE1">
        <w:rPr>
          <w:bCs/>
          <w:i/>
          <w:color w:val="000000" w:themeColor="text1"/>
          <w:u w:val="single"/>
        </w:rPr>
        <w:t>First-order response:</w:t>
      </w:r>
      <w:r w:rsidRPr="00131DE1">
        <w:rPr>
          <w:bCs/>
          <w:color w:val="000000" w:themeColor="text1"/>
        </w:rPr>
        <w:t xml:space="preserve">  Direct marketing: transaction and sales date</w:t>
      </w:r>
    </w:p>
    <w:p w14:paraId="5E065E2D" w14:textId="333ABDAC" w:rsidR="00D359FF" w:rsidRPr="00131DE1" w:rsidRDefault="00D359FF" w:rsidP="006C0951">
      <w:pPr>
        <w:pStyle w:val="Paragraphedeliste"/>
        <w:numPr>
          <w:ilvl w:val="0"/>
          <w:numId w:val="79"/>
        </w:numPr>
        <w:jc w:val="both"/>
        <w:rPr>
          <w:color w:val="000000" w:themeColor="text1"/>
        </w:rPr>
      </w:pPr>
      <w:r w:rsidRPr="00131DE1">
        <w:rPr>
          <w:bCs/>
          <w:i/>
          <w:color w:val="000000" w:themeColor="text1"/>
          <w:u w:val="single"/>
        </w:rPr>
        <w:t>Second-order response</w:t>
      </w:r>
      <w:r w:rsidRPr="00131DE1">
        <w:rPr>
          <w:bCs/>
          <w:color w:val="000000" w:themeColor="text1"/>
        </w:rPr>
        <w:t>: Non-transaction, customer feedback</w:t>
      </w:r>
    </w:p>
    <w:p w14:paraId="6B08AB41" w14:textId="77777777" w:rsidR="00E732EC" w:rsidRPr="00131DE1" w:rsidRDefault="00E732EC" w:rsidP="00E732EC">
      <w:pPr>
        <w:jc w:val="both"/>
        <w:rPr>
          <w:color w:val="000000" w:themeColor="text1"/>
        </w:rPr>
      </w:pPr>
    </w:p>
    <w:p w14:paraId="32462351" w14:textId="77777777" w:rsidR="00E732EC" w:rsidRPr="00131DE1" w:rsidRDefault="00E732EC" w:rsidP="00E732EC">
      <w:pPr>
        <w:tabs>
          <w:tab w:val="num" w:pos="567"/>
        </w:tabs>
        <w:jc w:val="both"/>
        <w:rPr>
          <w:color w:val="000000" w:themeColor="text1"/>
        </w:rPr>
      </w:pPr>
    </w:p>
    <w:p w14:paraId="7BECF5B2" w14:textId="7F8E7BF1" w:rsidR="00E8327E" w:rsidRPr="00131DE1" w:rsidRDefault="00461717" w:rsidP="00BF1484">
      <w:pPr>
        <w:jc w:val="both"/>
        <w:rPr>
          <w:b/>
          <w:bCs/>
          <w:color w:val="DD2460"/>
          <w:u w:val="single"/>
        </w:rPr>
      </w:pPr>
      <w:r w:rsidRPr="00131DE1">
        <w:rPr>
          <w:b/>
          <w:bCs/>
          <w:color w:val="DD2460"/>
          <w:u w:val="single"/>
        </w:rPr>
        <w:t>Persuasion Knowledge Model (PKM)</w:t>
      </w:r>
    </w:p>
    <w:p w14:paraId="60D212E5" w14:textId="77777777" w:rsidR="00461717" w:rsidRPr="00131DE1" w:rsidRDefault="00461717" w:rsidP="00BF1484">
      <w:pPr>
        <w:jc w:val="both"/>
        <w:rPr>
          <w:b/>
          <w:bCs/>
          <w:color w:val="DD2460"/>
        </w:rPr>
      </w:pPr>
    </w:p>
    <w:p w14:paraId="762BB840" w14:textId="6A45832D" w:rsidR="00461717" w:rsidRPr="00131DE1" w:rsidRDefault="00461717" w:rsidP="00461717">
      <w:r w:rsidRPr="00131DE1">
        <w:rPr>
          <w:b/>
          <w:i/>
        </w:rPr>
        <w:t>The persuasion knowledge model</w:t>
      </w:r>
      <w:r w:rsidRPr="00131DE1">
        <w:t xml:space="preserve"> suggests that consumers develop knowledge about persuasion and use this knowledge to “cope” with </w:t>
      </w:r>
      <w:r w:rsidR="000443CA" w:rsidRPr="00131DE1">
        <w:t xml:space="preserve">persuasive attempts. </w:t>
      </w:r>
    </w:p>
    <w:p w14:paraId="2B719E44" w14:textId="7F9856E3" w:rsidR="001744D4" w:rsidRPr="00131DE1" w:rsidRDefault="001744D4" w:rsidP="00461717">
      <w:r w:rsidRPr="00131DE1">
        <w:sym w:font="Wingdings" w:char="F0E0"/>
      </w:r>
      <w:r w:rsidRPr="00131DE1">
        <w:t xml:space="preserve"> the exchange between the consumer and the persuasion agent is a two-way interaction : both have their own goals. </w:t>
      </w:r>
    </w:p>
    <w:p w14:paraId="6728836E" w14:textId="77777777" w:rsidR="00014DBF" w:rsidRPr="00131DE1" w:rsidRDefault="00014DBF" w:rsidP="00461717"/>
    <w:p w14:paraId="58EE7A1D" w14:textId="77777777" w:rsidR="00CF5E5B" w:rsidRPr="00131DE1" w:rsidRDefault="00CF5E5B" w:rsidP="00CF5E5B">
      <w:r w:rsidRPr="00131DE1">
        <w:sym w:font="Wingdings" w:char="F0E0"/>
      </w:r>
      <w:r w:rsidRPr="00131DE1">
        <w:t xml:space="preserve"> The PKM suggest that the target has three types of knowledge: </w:t>
      </w:r>
    </w:p>
    <w:p w14:paraId="2EE48AF8" w14:textId="5C553B10" w:rsidR="00CF5E5B" w:rsidRPr="00131DE1" w:rsidRDefault="00CF5E5B" w:rsidP="00CF5E5B">
      <w:pPr>
        <w:pStyle w:val="Paragraphedeliste"/>
        <w:numPr>
          <w:ilvl w:val="0"/>
          <w:numId w:val="76"/>
        </w:numPr>
      </w:pPr>
      <w:r w:rsidRPr="00131DE1">
        <w:t xml:space="preserve">topic knowledge (message) </w:t>
      </w:r>
    </w:p>
    <w:p w14:paraId="10B41274" w14:textId="3D7E4CA9" w:rsidR="00CF5E5B" w:rsidRPr="00131DE1" w:rsidRDefault="00CF5E5B" w:rsidP="006C0951">
      <w:pPr>
        <w:pStyle w:val="Paragraphedeliste"/>
        <w:numPr>
          <w:ilvl w:val="0"/>
          <w:numId w:val="80"/>
        </w:numPr>
      </w:pPr>
      <w:r w:rsidRPr="00131DE1">
        <w:t>agent knowledge (source)</w:t>
      </w:r>
    </w:p>
    <w:p w14:paraId="6734B51E" w14:textId="314FC56A" w:rsidR="00CF5E5B" w:rsidRPr="00131DE1" w:rsidRDefault="00CF5E5B" w:rsidP="006C0951">
      <w:pPr>
        <w:pStyle w:val="Paragraphedeliste"/>
        <w:numPr>
          <w:ilvl w:val="0"/>
          <w:numId w:val="80"/>
        </w:numPr>
      </w:pPr>
      <w:r w:rsidRPr="00131DE1">
        <w:t>persuasion knowledge (tactics)</w:t>
      </w:r>
    </w:p>
    <w:p w14:paraId="0E240339" w14:textId="6C153CF4" w:rsidR="00CF5E5B" w:rsidRPr="00131DE1" w:rsidRDefault="00CF5E5B" w:rsidP="00CF5E5B">
      <w:r w:rsidRPr="00131DE1">
        <w:t xml:space="preserve"> </w:t>
      </w:r>
    </w:p>
    <w:p w14:paraId="06D9C50B" w14:textId="77777777" w:rsidR="00C562F1" w:rsidRPr="00131DE1" w:rsidRDefault="00C562F1" w:rsidP="00CF5E5B"/>
    <w:p w14:paraId="40D1709E" w14:textId="6DA5A5E2" w:rsidR="001744D4" w:rsidRPr="00131DE1" w:rsidRDefault="00C562F1" w:rsidP="00461717">
      <w:pPr>
        <w:rPr>
          <w:b/>
          <w:bCs/>
          <w:i/>
          <w:color w:val="0000FF"/>
          <w:sz w:val="28"/>
          <w:u w:val="single"/>
        </w:rPr>
      </w:pPr>
      <w:r w:rsidRPr="00131DE1">
        <w:rPr>
          <w:b/>
          <w:bCs/>
          <w:i/>
          <w:color w:val="0000FF"/>
          <w:sz w:val="28"/>
          <w:u w:val="single"/>
        </w:rPr>
        <w:t>THE SOURCE</w:t>
      </w:r>
    </w:p>
    <w:p w14:paraId="6B68E6DF" w14:textId="77777777" w:rsidR="00C562F1" w:rsidRPr="00131DE1" w:rsidRDefault="00C562F1" w:rsidP="00461717">
      <w:pPr>
        <w:rPr>
          <w:b/>
          <w:bCs/>
          <w:i/>
          <w:color w:val="0000FF"/>
          <w:sz w:val="28"/>
          <w:u w:val="single"/>
        </w:rPr>
      </w:pPr>
    </w:p>
    <w:p w14:paraId="196B35B1" w14:textId="77777777" w:rsidR="007D2C1A" w:rsidRPr="00131DE1" w:rsidRDefault="007D2C1A" w:rsidP="007D2C1A">
      <w:r w:rsidRPr="00131DE1">
        <w:rPr>
          <w:b/>
          <w:i/>
        </w:rPr>
        <w:t>Source effects:</w:t>
      </w:r>
      <w:r w:rsidRPr="00131DE1">
        <w:t xml:space="preserve"> Same words by different people can have very different meanings</w:t>
      </w:r>
    </w:p>
    <w:p w14:paraId="175FA831" w14:textId="69A35171" w:rsidR="007D2C1A" w:rsidRPr="00131DE1" w:rsidRDefault="007D2C1A" w:rsidP="007D2C1A">
      <w:r w:rsidRPr="00131DE1">
        <w:t>• A “source” often a spokesperson in an ad—may be chosen because s/he is expert, famous, attractive, or similar.</w:t>
      </w:r>
    </w:p>
    <w:p w14:paraId="08893776" w14:textId="77777777" w:rsidR="007D2C1A" w:rsidRPr="00131DE1" w:rsidRDefault="007D2C1A" w:rsidP="007D2C1A"/>
    <w:p w14:paraId="4BC421BD" w14:textId="77777777" w:rsidR="007D2C1A" w:rsidRPr="00131DE1" w:rsidRDefault="007D2C1A" w:rsidP="007D2C1A">
      <w:r w:rsidRPr="00131DE1">
        <w:t xml:space="preserve"> What makes a good source?</w:t>
      </w:r>
    </w:p>
    <w:p w14:paraId="3E4F2381" w14:textId="54B7E88E" w:rsidR="007D2C1A" w:rsidRPr="00131DE1" w:rsidRDefault="007D2C1A" w:rsidP="006C0951">
      <w:pPr>
        <w:pStyle w:val="Paragraphedeliste"/>
        <w:numPr>
          <w:ilvl w:val="0"/>
          <w:numId w:val="81"/>
        </w:numPr>
      </w:pPr>
      <w:r w:rsidRPr="00131DE1">
        <w:t>Source credibility</w:t>
      </w:r>
    </w:p>
    <w:p w14:paraId="326DFBD6" w14:textId="390DC52E" w:rsidR="00C562F1" w:rsidRPr="00131DE1" w:rsidRDefault="007D2C1A" w:rsidP="006C0951">
      <w:pPr>
        <w:pStyle w:val="Paragraphedeliste"/>
        <w:numPr>
          <w:ilvl w:val="0"/>
          <w:numId w:val="81"/>
        </w:numPr>
      </w:pPr>
      <w:r w:rsidRPr="00131DE1">
        <w:t>Source attractiveness</w:t>
      </w:r>
    </w:p>
    <w:p w14:paraId="3E7DD40B" w14:textId="77777777" w:rsidR="00431109" w:rsidRPr="00131DE1" w:rsidRDefault="00431109" w:rsidP="00431109"/>
    <w:p w14:paraId="605250AC" w14:textId="1324B23E" w:rsidR="007D2C1A" w:rsidRPr="00131DE1" w:rsidRDefault="007D2C1A" w:rsidP="007D2C1A">
      <w:r w:rsidRPr="00131DE1">
        <w:sym w:font="Wingdings" w:char="F0E0"/>
      </w:r>
      <w:r w:rsidRPr="00131DE1">
        <w:t xml:space="preserve"> there should be a match between the needs of the recipient and the potential rewards offered by the source. When this match, the recipient is more motivate to process the message. </w:t>
      </w:r>
    </w:p>
    <w:p w14:paraId="15EA49AD" w14:textId="03DD016D" w:rsidR="00431109" w:rsidRPr="00131DE1" w:rsidRDefault="00431109" w:rsidP="007D2C1A">
      <w:r w:rsidRPr="00131DE1">
        <w:t xml:space="preserve">NB: Expert can help to reduce the perceived risk and increase the message acceptance </w:t>
      </w:r>
    </w:p>
    <w:p w14:paraId="0752F118" w14:textId="77777777" w:rsidR="00D11234" w:rsidRPr="00131DE1" w:rsidRDefault="00D11234" w:rsidP="007D2C1A"/>
    <w:p w14:paraId="13F7E7CF" w14:textId="2884AB9E" w:rsidR="00D11234" w:rsidRPr="00131DE1" w:rsidRDefault="00D11234" w:rsidP="007D2C1A">
      <w:pPr>
        <w:rPr>
          <w:b/>
          <w:color w:val="DD2460"/>
          <w:u w:val="single"/>
        </w:rPr>
      </w:pPr>
      <w:r w:rsidRPr="00131DE1">
        <w:rPr>
          <w:b/>
          <w:color w:val="DD2460"/>
          <w:u w:val="single"/>
        </w:rPr>
        <w:t xml:space="preserve">Source credibility </w:t>
      </w:r>
    </w:p>
    <w:p w14:paraId="04B8A7D1" w14:textId="77777777" w:rsidR="00D11234" w:rsidRPr="00131DE1" w:rsidRDefault="00D11234" w:rsidP="007D2C1A">
      <w:pPr>
        <w:rPr>
          <w:b/>
          <w:color w:val="DD2460"/>
        </w:rPr>
      </w:pPr>
    </w:p>
    <w:p w14:paraId="231ABFD0" w14:textId="23D592FB" w:rsidR="00AD1F3A" w:rsidRPr="00131DE1" w:rsidRDefault="00AD1F3A" w:rsidP="00AD1F3A">
      <w:r w:rsidRPr="00131DE1">
        <w:rPr>
          <w:b/>
          <w:i/>
        </w:rPr>
        <w:t>Source credibility</w:t>
      </w:r>
      <w:r w:rsidRPr="00131DE1">
        <w:t xml:space="preserve"> : a communicator’s expertise, objectivity or trustworthiness. </w:t>
      </w:r>
      <w:r w:rsidR="00D8403E" w:rsidRPr="00131DE1">
        <w:t>It i</w:t>
      </w:r>
      <w:r w:rsidR="00E349C3" w:rsidRPr="00131DE1">
        <w:t>s the consumers belief that the communicator</w:t>
      </w:r>
      <w:r w:rsidR="00D8403E" w:rsidRPr="00131DE1">
        <w:t xml:space="preserve"> is competent and will provid</w:t>
      </w:r>
      <w:r w:rsidR="00E349C3" w:rsidRPr="00131DE1">
        <w:t xml:space="preserve">e the necessary amount of info about the product and competitors. </w:t>
      </w:r>
    </w:p>
    <w:p w14:paraId="1414BED0" w14:textId="77777777" w:rsidR="00A55D71" w:rsidRPr="00131DE1" w:rsidRDefault="00A55D71" w:rsidP="00AD1F3A"/>
    <w:p w14:paraId="75CD5772" w14:textId="28DF305C" w:rsidR="00A55D71" w:rsidRPr="00131DE1" w:rsidRDefault="00A55D71" w:rsidP="00A55D71">
      <w:r w:rsidRPr="00131DE1">
        <w:t>• Credible source is persuasive when consumer has no formed opinion about product</w:t>
      </w:r>
    </w:p>
    <w:p w14:paraId="053C5979" w14:textId="77777777" w:rsidR="00A55D71" w:rsidRPr="00131DE1" w:rsidRDefault="00A55D71" w:rsidP="00A55D71">
      <w:r w:rsidRPr="00131DE1">
        <w:t>• Endorsement contract = large profits</w:t>
      </w:r>
    </w:p>
    <w:p w14:paraId="154F137D" w14:textId="77412B8E" w:rsidR="00A55D71" w:rsidRPr="00131DE1" w:rsidRDefault="00A55D71" w:rsidP="00A55D71">
      <w:r w:rsidRPr="00131DE1">
        <w:t xml:space="preserve"> </w:t>
      </w:r>
    </w:p>
    <w:p w14:paraId="25A1C027" w14:textId="77777777" w:rsidR="00764A79" w:rsidRPr="00131DE1" w:rsidRDefault="00764A79" w:rsidP="00A55D71">
      <w:r w:rsidRPr="00131DE1">
        <w:sym w:font="Wingdings" w:char="F0E0"/>
      </w:r>
      <w:r w:rsidRPr="00131DE1">
        <w:t xml:space="preserve"> </w:t>
      </w:r>
      <w:r w:rsidR="007F5B4A" w:rsidRPr="00131DE1">
        <w:t>Source biases :</w:t>
      </w:r>
    </w:p>
    <w:p w14:paraId="51BCEA7B" w14:textId="55FECB74" w:rsidR="00764A79" w:rsidRPr="00131DE1" w:rsidRDefault="00764A79" w:rsidP="006C0951">
      <w:pPr>
        <w:pStyle w:val="Paragraphedeliste"/>
        <w:numPr>
          <w:ilvl w:val="0"/>
          <w:numId w:val="81"/>
        </w:numPr>
      </w:pPr>
      <w:r w:rsidRPr="00131DE1">
        <w:t xml:space="preserve">Knowledge bias: a source’s knowledge is not accurate </w:t>
      </w:r>
    </w:p>
    <w:p w14:paraId="48B37FEC" w14:textId="77777777" w:rsidR="006E757F" w:rsidRPr="00131DE1" w:rsidRDefault="00764A79" w:rsidP="006C0951">
      <w:pPr>
        <w:pStyle w:val="Paragraphedeliste"/>
        <w:numPr>
          <w:ilvl w:val="0"/>
          <w:numId w:val="81"/>
        </w:numPr>
      </w:pPr>
      <w:r w:rsidRPr="00131DE1">
        <w:t xml:space="preserve">Reporting bias : a source has the required knowledge but the way to convey it is compromised (ex: brand pay to convey : suspicious) </w:t>
      </w:r>
    </w:p>
    <w:p w14:paraId="2AE7E985" w14:textId="77777777" w:rsidR="006E757F" w:rsidRPr="00131DE1" w:rsidRDefault="006E757F" w:rsidP="006E757F"/>
    <w:p w14:paraId="7AE8DED1" w14:textId="1DF64AB1" w:rsidR="00A55D71" w:rsidRPr="00131DE1" w:rsidRDefault="006E757F" w:rsidP="006E757F">
      <w:pPr>
        <w:rPr>
          <w:b/>
          <w:color w:val="DD2460"/>
          <w:u w:val="single"/>
        </w:rPr>
      </w:pPr>
      <w:r w:rsidRPr="00131DE1">
        <w:rPr>
          <w:b/>
          <w:color w:val="DD2460"/>
          <w:u w:val="single"/>
        </w:rPr>
        <w:t xml:space="preserve">Hype versus buzz : The corporate paradox </w:t>
      </w:r>
      <w:r w:rsidR="00764A79" w:rsidRPr="00131DE1">
        <w:rPr>
          <w:b/>
          <w:color w:val="DD2460"/>
          <w:u w:val="single"/>
        </w:rPr>
        <w:t xml:space="preserve"> </w:t>
      </w:r>
      <w:r w:rsidR="007F5B4A" w:rsidRPr="00131DE1">
        <w:rPr>
          <w:b/>
          <w:color w:val="DD2460"/>
          <w:u w:val="single"/>
        </w:rPr>
        <w:t xml:space="preserve"> </w:t>
      </w:r>
    </w:p>
    <w:p w14:paraId="3F103B34" w14:textId="77777777" w:rsidR="007F5B4A" w:rsidRPr="00131DE1" w:rsidRDefault="007F5B4A" w:rsidP="00A55D71"/>
    <w:p w14:paraId="1D555E15" w14:textId="7817CC77" w:rsidR="000507D1" w:rsidRPr="00131DE1" w:rsidRDefault="000507D1" w:rsidP="00A55D71">
      <w:r w:rsidRPr="00131DE1">
        <w:rPr>
          <w:b/>
          <w:i/>
        </w:rPr>
        <w:t>Corporate paradox :</w:t>
      </w:r>
      <w:r w:rsidRPr="00131DE1">
        <w:t xml:space="preserve"> the more involved a company appears to be </w:t>
      </w:r>
      <w:r w:rsidR="003B3B83" w:rsidRPr="00131DE1">
        <w:t xml:space="preserve">to promote a new product, the less credible it becomes. </w:t>
      </w:r>
    </w:p>
    <w:p w14:paraId="4CEB408A" w14:textId="77777777" w:rsidR="003B3B83" w:rsidRPr="00131DE1" w:rsidRDefault="003B3B83" w:rsidP="00A55D71"/>
    <w:p w14:paraId="440BE55F" w14:textId="07023760" w:rsidR="003B3B83" w:rsidRPr="00131DE1" w:rsidRDefault="003B3B83" w:rsidP="00A55D71">
      <w:r w:rsidRPr="00131DE1">
        <w:rPr>
          <w:b/>
          <w:i/>
        </w:rPr>
        <w:t>Buzz:</w:t>
      </w:r>
      <w:r w:rsidRPr="00131DE1">
        <w:t xml:space="preserve"> word of mouth authentic and generated by consumers </w:t>
      </w:r>
    </w:p>
    <w:p w14:paraId="176B35F8" w14:textId="5BF47821" w:rsidR="003B3B83" w:rsidRPr="00131DE1" w:rsidRDefault="003B3B83" w:rsidP="00A55D71">
      <w:r w:rsidRPr="00131DE1">
        <w:rPr>
          <w:b/>
          <w:i/>
        </w:rPr>
        <w:t>Hype :</w:t>
      </w:r>
      <w:r w:rsidRPr="00131DE1">
        <w:t xml:space="preserve"> word of mouth inauthentic (propaganda planed by a company).</w:t>
      </w:r>
      <w:r w:rsidR="00AC0299" w:rsidRPr="00131DE1">
        <w:t xml:space="preserve"> </w:t>
      </w:r>
    </w:p>
    <w:p w14:paraId="4CB166C0" w14:textId="77777777" w:rsidR="00AC0299" w:rsidRPr="00131DE1" w:rsidRDefault="00AC0299" w:rsidP="00A55D71"/>
    <w:tbl>
      <w:tblPr>
        <w:tblW w:w="4464" w:type="dxa"/>
        <w:tblCellMar>
          <w:left w:w="0" w:type="dxa"/>
          <w:right w:w="0" w:type="dxa"/>
        </w:tblCellMar>
        <w:tblLook w:val="0600" w:firstRow="0" w:lastRow="0" w:firstColumn="0" w:lastColumn="0" w:noHBand="1" w:noVBand="1"/>
      </w:tblPr>
      <w:tblGrid>
        <w:gridCol w:w="2232"/>
        <w:gridCol w:w="2232"/>
      </w:tblGrid>
      <w:tr w:rsidR="00A81C2A" w:rsidRPr="00131DE1" w14:paraId="0129E0AC" w14:textId="77777777" w:rsidTr="00A81C2A">
        <w:trPr>
          <w:trHeight w:val="150"/>
        </w:trPr>
        <w:tc>
          <w:tcPr>
            <w:tcW w:w="2232" w:type="dxa"/>
            <w:tcBorders>
              <w:top w:val="single" w:sz="8" w:space="0" w:color="000000"/>
              <w:left w:val="single" w:sz="8" w:space="0" w:color="000000"/>
              <w:bottom w:val="single" w:sz="8" w:space="0" w:color="000000"/>
              <w:right w:val="single" w:sz="8" w:space="0" w:color="000000"/>
            </w:tcBorders>
            <w:shd w:val="clear" w:color="auto" w:fill="CC0066"/>
            <w:tcMar>
              <w:top w:w="72" w:type="dxa"/>
              <w:left w:w="144" w:type="dxa"/>
              <w:bottom w:w="72" w:type="dxa"/>
              <w:right w:w="144" w:type="dxa"/>
            </w:tcMar>
            <w:hideMark/>
          </w:tcPr>
          <w:p w14:paraId="1F3FD295" w14:textId="77777777" w:rsidR="00A81C2A" w:rsidRPr="00131DE1" w:rsidRDefault="00A81C2A" w:rsidP="00A81C2A">
            <w:pPr>
              <w:kinsoku w:val="0"/>
              <w:overflowPunct w:val="0"/>
              <w:spacing w:before="230"/>
              <w:jc w:val="center"/>
              <w:textAlignment w:val="baseline"/>
              <w:rPr>
                <w:rFonts w:ascii="Arial" w:eastAsia="ＭＳ 明朝" w:hAnsi="Arial" w:cs="Arial"/>
                <w:sz w:val="20"/>
                <w:szCs w:val="36"/>
              </w:rPr>
            </w:pPr>
            <w:r w:rsidRPr="00131DE1">
              <w:rPr>
                <w:rFonts w:ascii="Arial" w:eastAsia="ＭＳ 明朝" w:hAnsi="Arial" w:cs="Arial"/>
                <w:b/>
                <w:bCs/>
                <w:color w:val="FFFFFF"/>
                <w:kern w:val="24"/>
                <w:sz w:val="20"/>
                <w:szCs w:val="48"/>
              </w:rPr>
              <w:t>Hype</w:t>
            </w:r>
          </w:p>
        </w:tc>
        <w:tc>
          <w:tcPr>
            <w:tcW w:w="2232" w:type="dxa"/>
            <w:tcBorders>
              <w:top w:val="single" w:sz="8" w:space="0" w:color="000000"/>
              <w:left w:val="single" w:sz="8" w:space="0" w:color="000000"/>
              <w:bottom w:val="single" w:sz="8" w:space="0" w:color="000000"/>
              <w:right w:val="single" w:sz="8" w:space="0" w:color="000000"/>
            </w:tcBorders>
            <w:shd w:val="clear" w:color="auto" w:fill="CC0066"/>
            <w:tcMar>
              <w:top w:w="72" w:type="dxa"/>
              <w:left w:w="144" w:type="dxa"/>
              <w:bottom w:w="72" w:type="dxa"/>
              <w:right w:w="144" w:type="dxa"/>
            </w:tcMar>
            <w:hideMark/>
          </w:tcPr>
          <w:p w14:paraId="6E7E5FB0" w14:textId="77777777" w:rsidR="00A81C2A" w:rsidRPr="00131DE1" w:rsidRDefault="00A81C2A" w:rsidP="00A81C2A">
            <w:pPr>
              <w:kinsoku w:val="0"/>
              <w:overflowPunct w:val="0"/>
              <w:spacing w:before="230"/>
              <w:jc w:val="center"/>
              <w:textAlignment w:val="baseline"/>
              <w:rPr>
                <w:rFonts w:ascii="Arial" w:eastAsia="ＭＳ 明朝" w:hAnsi="Arial" w:cs="Arial"/>
                <w:sz w:val="20"/>
                <w:szCs w:val="36"/>
              </w:rPr>
            </w:pPr>
            <w:r w:rsidRPr="00131DE1">
              <w:rPr>
                <w:rFonts w:ascii="Arial" w:eastAsia="ＭＳ 明朝" w:hAnsi="Arial" w:cs="Arial"/>
                <w:b/>
                <w:bCs/>
                <w:color w:val="FFFFFF"/>
                <w:kern w:val="24"/>
                <w:sz w:val="20"/>
                <w:szCs w:val="48"/>
              </w:rPr>
              <w:t>Buzz</w:t>
            </w:r>
          </w:p>
        </w:tc>
      </w:tr>
      <w:tr w:rsidR="00A81C2A" w:rsidRPr="00131DE1" w14:paraId="6BD553DB" w14:textId="77777777" w:rsidTr="00A81C2A">
        <w:trPr>
          <w:trHeight w:val="105"/>
        </w:trPr>
        <w:tc>
          <w:tcPr>
            <w:tcW w:w="223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E9CD22B" w14:textId="77777777" w:rsidR="00A81C2A" w:rsidRPr="00131DE1" w:rsidRDefault="00A81C2A" w:rsidP="00A81C2A">
            <w:pPr>
              <w:kinsoku w:val="0"/>
              <w:overflowPunct w:val="0"/>
              <w:spacing w:before="192"/>
              <w:jc w:val="center"/>
              <w:textAlignment w:val="baseline"/>
              <w:rPr>
                <w:rFonts w:ascii="Arial" w:eastAsia="ＭＳ 明朝" w:hAnsi="Arial" w:cs="Arial"/>
                <w:sz w:val="20"/>
                <w:szCs w:val="36"/>
              </w:rPr>
            </w:pPr>
            <w:r w:rsidRPr="00131DE1">
              <w:rPr>
                <w:rFonts w:ascii="Arial" w:eastAsia="ＭＳ 明朝" w:hAnsi="Arial" w:cs="Arial"/>
                <w:b/>
                <w:bCs/>
                <w:color w:val="000066"/>
                <w:kern w:val="24"/>
                <w:sz w:val="20"/>
                <w:szCs w:val="40"/>
              </w:rPr>
              <w:t>Advertising</w:t>
            </w:r>
          </w:p>
        </w:tc>
        <w:tc>
          <w:tcPr>
            <w:tcW w:w="223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37917E" w14:textId="77777777" w:rsidR="00A81C2A" w:rsidRPr="00131DE1" w:rsidRDefault="00A81C2A" w:rsidP="00A81C2A">
            <w:pPr>
              <w:kinsoku w:val="0"/>
              <w:overflowPunct w:val="0"/>
              <w:spacing w:before="192"/>
              <w:jc w:val="center"/>
              <w:textAlignment w:val="baseline"/>
              <w:rPr>
                <w:rFonts w:ascii="Arial" w:eastAsia="ＭＳ 明朝" w:hAnsi="Arial" w:cs="Arial"/>
                <w:sz w:val="20"/>
                <w:szCs w:val="36"/>
              </w:rPr>
            </w:pPr>
            <w:r w:rsidRPr="00131DE1">
              <w:rPr>
                <w:rFonts w:ascii="Arial" w:eastAsia="ＭＳ 明朝" w:hAnsi="Arial" w:cs="Arial"/>
                <w:b/>
                <w:bCs/>
                <w:color w:val="000066"/>
                <w:kern w:val="24"/>
                <w:sz w:val="20"/>
                <w:szCs w:val="40"/>
              </w:rPr>
              <w:t>Word-of-mouth</w:t>
            </w:r>
          </w:p>
        </w:tc>
      </w:tr>
      <w:tr w:rsidR="00A81C2A" w:rsidRPr="00131DE1" w14:paraId="2EEA0672" w14:textId="77777777" w:rsidTr="00A81C2A">
        <w:trPr>
          <w:trHeight w:val="95"/>
        </w:trPr>
        <w:tc>
          <w:tcPr>
            <w:tcW w:w="223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FEE487" w14:textId="77777777" w:rsidR="00A81C2A" w:rsidRPr="00131DE1" w:rsidRDefault="00A81C2A" w:rsidP="00A81C2A">
            <w:pPr>
              <w:kinsoku w:val="0"/>
              <w:overflowPunct w:val="0"/>
              <w:spacing w:before="192"/>
              <w:jc w:val="center"/>
              <w:textAlignment w:val="baseline"/>
              <w:rPr>
                <w:rFonts w:ascii="Arial" w:eastAsia="ＭＳ 明朝" w:hAnsi="Arial" w:cs="Arial"/>
                <w:sz w:val="20"/>
                <w:szCs w:val="36"/>
              </w:rPr>
            </w:pPr>
            <w:r w:rsidRPr="00131DE1">
              <w:rPr>
                <w:rFonts w:ascii="Arial" w:eastAsia="ＭＳ 明朝" w:hAnsi="Arial" w:cs="Arial"/>
                <w:b/>
                <w:bCs/>
                <w:color w:val="000066"/>
                <w:kern w:val="24"/>
                <w:sz w:val="20"/>
                <w:szCs w:val="40"/>
              </w:rPr>
              <w:t>Overt</w:t>
            </w:r>
          </w:p>
        </w:tc>
        <w:tc>
          <w:tcPr>
            <w:tcW w:w="223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920581" w14:textId="77777777" w:rsidR="00A81C2A" w:rsidRPr="00131DE1" w:rsidRDefault="00A81C2A" w:rsidP="00A81C2A">
            <w:pPr>
              <w:kinsoku w:val="0"/>
              <w:overflowPunct w:val="0"/>
              <w:spacing w:before="192"/>
              <w:jc w:val="center"/>
              <w:textAlignment w:val="baseline"/>
              <w:rPr>
                <w:rFonts w:ascii="Arial" w:eastAsia="ＭＳ 明朝" w:hAnsi="Arial" w:cs="Arial"/>
                <w:sz w:val="20"/>
                <w:szCs w:val="36"/>
              </w:rPr>
            </w:pPr>
            <w:r w:rsidRPr="00131DE1">
              <w:rPr>
                <w:rFonts w:ascii="Arial" w:eastAsia="ＭＳ 明朝" w:hAnsi="Arial" w:cs="Arial"/>
                <w:b/>
                <w:bCs/>
                <w:color w:val="000066"/>
                <w:kern w:val="24"/>
                <w:sz w:val="20"/>
                <w:szCs w:val="40"/>
              </w:rPr>
              <w:t>Covert</w:t>
            </w:r>
          </w:p>
        </w:tc>
      </w:tr>
      <w:tr w:rsidR="00A81C2A" w:rsidRPr="00131DE1" w14:paraId="6AB40C5D" w14:textId="77777777" w:rsidTr="00A81C2A">
        <w:trPr>
          <w:trHeight w:val="95"/>
        </w:trPr>
        <w:tc>
          <w:tcPr>
            <w:tcW w:w="223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306226C" w14:textId="77777777" w:rsidR="00A81C2A" w:rsidRPr="00131DE1" w:rsidRDefault="00A81C2A" w:rsidP="00A81C2A">
            <w:pPr>
              <w:kinsoku w:val="0"/>
              <w:overflowPunct w:val="0"/>
              <w:spacing w:before="192"/>
              <w:jc w:val="center"/>
              <w:textAlignment w:val="baseline"/>
              <w:rPr>
                <w:rFonts w:ascii="Arial" w:eastAsia="ＭＳ 明朝" w:hAnsi="Arial" w:cs="Arial"/>
                <w:sz w:val="20"/>
                <w:szCs w:val="36"/>
              </w:rPr>
            </w:pPr>
            <w:r w:rsidRPr="00131DE1">
              <w:rPr>
                <w:rFonts w:ascii="Arial" w:eastAsia="ＭＳ 明朝" w:hAnsi="Arial" w:cs="Arial"/>
                <w:b/>
                <w:bCs/>
                <w:color w:val="000066"/>
                <w:kern w:val="24"/>
                <w:sz w:val="20"/>
                <w:szCs w:val="40"/>
              </w:rPr>
              <w:t>Corporate</w:t>
            </w:r>
          </w:p>
        </w:tc>
        <w:tc>
          <w:tcPr>
            <w:tcW w:w="223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D636F5C" w14:textId="77777777" w:rsidR="00A81C2A" w:rsidRPr="00131DE1" w:rsidRDefault="00A81C2A" w:rsidP="00A81C2A">
            <w:pPr>
              <w:kinsoku w:val="0"/>
              <w:overflowPunct w:val="0"/>
              <w:spacing w:before="192"/>
              <w:jc w:val="center"/>
              <w:textAlignment w:val="baseline"/>
              <w:rPr>
                <w:rFonts w:ascii="Arial" w:eastAsia="ＭＳ 明朝" w:hAnsi="Arial" w:cs="Arial"/>
                <w:sz w:val="20"/>
                <w:szCs w:val="36"/>
              </w:rPr>
            </w:pPr>
            <w:r w:rsidRPr="00131DE1">
              <w:rPr>
                <w:rFonts w:ascii="Arial" w:eastAsia="ＭＳ 明朝" w:hAnsi="Arial" w:cs="Arial"/>
                <w:b/>
                <w:bCs/>
                <w:color w:val="000066"/>
                <w:kern w:val="24"/>
                <w:sz w:val="20"/>
                <w:szCs w:val="40"/>
              </w:rPr>
              <w:t>Grass-roots</w:t>
            </w:r>
          </w:p>
        </w:tc>
      </w:tr>
      <w:tr w:rsidR="00A81C2A" w:rsidRPr="00131DE1" w14:paraId="4ACBA281" w14:textId="77777777" w:rsidTr="00A81C2A">
        <w:trPr>
          <w:trHeight w:val="95"/>
        </w:trPr>
        <w:tc>
          <w:tcPr>
            <w:tcW w:w="223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84B3403" w14:textId="77777777" w:rsidR="00A81C2A" w:rsidRPr="00131DE1" w:rsidRDefault="00A81C2A" w:rsidP="00A81C2A">
            <w:pPr>
              <w:kinsoku w:val="0"/>
              <w:overflowPunct w:val="0"/>
              <w:spacing w:before="192"/>
              <w:jc w:val="center"/>
              <w:textAlignment w:val="baseline"/>
              <w:rPr>
                <w:rFonts w:ascii="Arial" w:eastAsia="ＭＳ 明朝" w:hAnsi="Arial" w:cs="Arial"/>
                <w:sz w:val="20"/>
                <w:szCs w:val="36"/>
              </w:rPr>
            </w:pPr>
            <w:r w:rsidRPr="00131DE1">
              <w:rPr>
                <w:rFonts w:ascii="Arial" w:eastAsia="ＭＳ 明朝" w:hAnsi="Arial" w:cs="Arial"/>
                <w:b/>
                <w:bCs/>
                <w:color w:val="000066"/>
                <w:kern w:val="24"/>
                <w:sz w:val="20"/>
                <w:szCs w:val="40"/>
              </w:rPr>
              <w:t>Fake</w:t>
            </w:r>
          </w:p>
        </w:tc>
        <w:tc>
          <w:tcPr>
            <w:tcW w:w="223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81723F8" w14:textId="77777777" w:rsidR="00A81C2A" w:rsidRPr="00131DE1" w:rsidRDefault="00A81C2A" w:rsidP="00A81C2A">
            <w:pPr>
              <w:kinsoku w:val="0"/>
              <w:overflowPunct w:val="0"/>
              <w:spacing w:before="192"/>
              <w:jc w:val="center"/>
              <w:textAlignment w:val="baseline"/>
              <w:rPr>
                <w:rFonts w:ascii="Arial" w:eastAsia="ＭＳ 明朝" w:hAnsi="Arial" w:cs="Arial"/>
                <w:sz w:val="20"/>
                <w:szCs w:val="36"/>
              </w:rPr>
            </w:pPr>
            <w:r w:rsidRPr="00131DE1">
              <w:rPr>
                <w:rFonts w:ascii="Arial" w:eastAsia="ＭＳ 明朝" w:hAnsi="Arial" w:cs="Arial"/>
                <w:b/>
                <w:bCs/>
                <w:color w:val="000066"/>
                <w:kern w:val="24"/>
                <w:sz w:val="20"/>
                <w:szCs w:val="40"/>
              </w:rPr>
              <w:t>Authentic</w:t>
            </w:r>
          </w:p>
        </w:tc>
      </w:tr>
      <w:tr w:rsidR="00A81C2A" w:rsidRPr="00131DE1" w14:paraId="0A01782C" w14:textId="77777777" w:rsidTr="00A81C2A">
        <w:trPr>
          <w:trHeight w:val="13"/>
        </w:trPr>
        <w:tc>
          <w:tcPr>
            <w:tcW w:w="223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1261EA9" w14:textId="77777777" w:rsidR="00A81C2A" w:rsidRPr="00131DE1" w:rsidRDefault="00A81C2A" w:rsidP="00A81C2A">
            <w:pPr>
              <w:kinsoku w:val="0"/>
              <w:overflowPunct w:val="0"/>
              <w:spacing w:before="192"/>
              <w:jc w:val="center"/>
              <w:textAlignment w:val="baseline"/>
              <w:rPr>
                <w:rFonts w:ascii="Arial" w:eastAsia="ＭＳ 明朝" w:hAnsi="Arial" w:cs="Arial"/>
                <w:sz w:val="20"/>
                <w:szCs w:val="36"/>
              </w:rPr>
            </w:pPr>
            <w:r w:rsidRPr="00131DE1">
              <w:rPr>
                <w:rFonts w:ascii="Arial" w:eastAsia="ＭＳ 明朝" w:hAnsi="Arial" w:cs="Arial"/>
                <w:b/>
                <w:bCs/>
                <w:color w:val="000066"/>
                <w:kern w:val="24"/>
                <w:sz w:val="20"/>
                <w:szCs w:val="40"/>
              </w:rPr>
              <w:t>Skepticism</w:t>
            </w:r>
          </w:p>
        </w:tc>
        <w:tc>
          <w:tcPr>
            <w:tcW w:w="223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E72ED2C" w14:textId="77777777" w:rsidR="00A81C2A" w:rsidRPr="00131DE1" w:rsidRDefault="00A81C2A" w:rsidP="00A81C2A">
            <w:pPr>
              <w:kinsoku w:val="0"/>
              <w:overflowPunct w:val="0"/>
              <w:spacing w:before="192"/>
              <w:jc w:val="center"/>
              <w:textAlignment w:val="baseline"/>
              <w:rPr>
                <w:rFonts w:ascii="Arial" w:eastAsia="ＭＳ 明朝" w:hAnsi="Arial" w:cs="Arial"/>
                <w:sz w:val="20"/>
                <w:szCs w:val="36"/>
              </w:rPr>
            </w:pPr>
            <w:r w:rsidRPr="00131DE1">
              <w:rPr>
                <w:rFonts w:ascii="Arial" w:eastAsia="ＭＳ 明朝" w:hAnsi="Arial" w:cs="Arial"/>
                <w:b/>
                <w:bCs/>
                <w:color w:val="000066"/>
                <w:kern w:val="24"/>
                <w:sz w:val="20"/>
                <w:szCs w:val="40"/>
              </w:rPr>
              <w:t>Credibility</w:t>
            </w:r>
          </w:p>
        </w:tc>
      </w:tr>
    </w:tbl>
    <w:p w14:paraId="4CBFBFA5" w14:textId="77777777" w:rsidR="00AC0299" w:rsidRPr="00131DE1" w:rsidRDefault="00AC0299" w:rsidP="00A55D71"/>
    <w:p w14:paraId="30902BC9" w14:textId="35A6F5D0" w:rsidR="007A27A0" w:rsidRPr="00131DE1" w:rsidRDefault="00A81C2A" w:rsidP="00A81C2A">
      <w:pPr>
        <w:tabs>
          <w:tab w:val="num" w:pos="720"/>
        </w:tabs>
        <w:rPr>
          <w:b/>
          <w:i/>
        </w:rPr>
      </w:pPr>
      <w:r w:rsidRPr="00131DE1">
        <w:rPr>
          <w:b/>
          <w:bCs/>
          <w:i/>
        </w:rPr>
        <w:t xml:space="preserve">Buzz building : </w:t>
      </w:r>
      <w:r w:rsidR="007A27A0" w:rsidRPr="00131DE1">
        <w:rPr>
          <w:bCs/>
        </w:rPr>
        <w:t>“Stealth” campaigns : marketers create buzz by implying that they had nothing to do with the buzz</w:t>
      </w:r>
    </w:p>
    <w:p w14:paraId="25EC91F1" w14:textId="77777777" w:rsidR="007A27A0" w:rsidRPr="00131DE1" w:rsidRDefault="007A27A0" w:rsidP="006C0951">
      <w:pPr>
        <w:numPr>
          <w:ilvl w:val="1"/>
          <w:numId w:val="82"/>
        </w:numPr>
      </w:pPr>
      <w:r w:rsidRPr="00131DE1">
        <w:rPr>
          <w:bCs/>
        </w:rPr>
        <w:t>YouTube ‘home/amateur’ videos</w:t>
      </w:r>
    </w:p>
    <w:p w14:paraId="7FA78ECF" w14:textId="77777777" w:rsidR="007A27A0" w:rsidRPr="00131DE1" w:rsidRDefault="007A27A0" w:rsidP="006C0951">
      <w:pPr>
        <w:numPr>
          <w:ilvl w:val="1"/>
          <w:numId w:val="82"/>
        </w:numPr>
      </w:pPr>
      <w:r w:rsidRPr="00131DE1">
        <w:rPr>
          <w:bCs/>
        </w:rPr>
        <w:t>Bogus press reports</w:t>
      </w:r>
    </w:p>
    <w:p w14:paraId="5A1E873F" w14:textId="77777777" w:rsidR="007A27A0" w:rsidRPr="00131DE1" w:rsidRDefault="007A27A0" w:rsidP="006C0951">
      <w:pPr>
        <w:numPr>
          <w:ilvl w:val="1"/>
          <w:numId w:val="82"/>
        </w:numPr>
      </w:pPr>
      <w:r w:rsidRPr="00131DE1">
        <w:rPr>
          <w:bCs/>
        </w:rPr>
        <w:t>Bogus reviews</w:t>
      </w:r>
    </w:p>
    <w:p w14:paraId="60375307" w14:textId="77777777" w:rsidR="007A27A0" w:rsidRPr="00131DE1" w:rsidRDefault="007A27A0" w:rsidP="006C0951">
      <w:pPr>
        <w:numPr>
          <w:ilvl w:val="1"/>
          <w:numId w:val="82"/>
        </w:numPr>
      </w:pPr>
      <w:r w:rsidRPr="00131DE1">
        <w:rPr>
          <w:bCs/>
        </w:rPr>
        <w:t>Swarming the web</w:t>
      </w:r>
    </w:p>
    <w:p w14:paraId="2A365DE7" w14:textId="77777777" w:rsidR="0096627D" w:rsidRPr="00131DE1" w:rsidRDefault="0096627D" w:rsidP="0096627D">
      <w:pPr>
        <w:rPr>
          <w:bCs/>
        </w:rPr>
      </w:pPr>
    </w:p>
    <w:p w14:paraId="02BD1D78" w14:textId="27BEE1E4" w:rsidR="0096627D" w:rsidRPr="00131DE1" w:rsidRDefault="00512BB3" w:rsidP="0096627D">
      <w:pPr>
        <w:rPr>
          <w:color w:val="DD2460"/>
          <w:u w:val="single"/>
        </w:rPr>
      </w:pPr>
      <w:r w:rsidRPr="00131DE1">
        <w:rPr>
          <w:b/>
          <w:bCs/>
          <w:color w:val="DD2460"/>
          <w:u w:val="single"/>
        </w:rPr>
        <w:t>Source Attractiveness</w:t>
      </w:r>
    </w:p>
    <w:p w14:paraId="564204ED" w14:textId="77777777" w:rsidR="00A81C2A" w:rsidRPr="00131DE1" w:rsidRDefault="00A81C2A" w:rsidP="00A55D71"/>
    <w:p w14:paraId="44507FF8" w14:textId="698D203B" w:rsidR="00BB08FB" w:rsidRPr="00131DE1" w:rsidRDefault="00BB08FB" w:rsidP="00A55D71">
      <w:r w:rsidRPr="00131DE1">
        <w:rPr>
          <w:b/>
          <w:i/>
        </w:rPr>
        <w:t>Source attractiveness :</w:t>
      </w:r>
      <w:r w:rsidRPr="00131DE1">
        <w:t xml:space="preserve"> the source perceived social value. It can emanate from the person’s physical appearance, similarity, personality or social status. We like to listen to people who are like us. </w:t>
      </w:r>
    </w:p>
    <w:p w14:paraId="3CD2D606" w14:textId="77777777" w:rsidR="00BB08FB" w:rsidRPr="00131DE1" w:rsidRDefault="00BB08FB" w:rsidP="00A55D71"/>
    <w:p w14:paraId="7F6989DB" w14:textId="6FE28A86" w:rsidR="00BB08FB" w:rsidRPr="00131DE1" w:rsidRDefault="00BB08FB" w:rsidP="00BE0369">
      <w:pPr>
        <w:pStyle w:val="Paragraphedeliste"/>
        <w:numPr>
          <w:ilvl w:val="0"/>
          <w:numId w:val="13"/>
        </w:numPr>
        <w:rPr>
          <w:u w:val="single"/>
        </w:rPr>
      </w:pPr>
      <w:r w:rsidRPr="00131DE1">
        <w:rPr>
          <w:highlight w:val="cyan"/>
          <w:u w:val="single"/>
        </w:rPr>
        <w:t>What is beautiful is good</w:t>
      </w:r>
      <w:r w:rsidRPr="00131DE1">
        <w:rPr>
          <w:u w:val="single"/>
        </w:rPr>
        <w:t xml:space="preserve"> </w:t>
      </w:r>
    </w:p>
    <w:p w14:paraId="60E919BC" w14:textId="77777777" w:rsidR="00BB08FB" w:rsidRPr="00131DE1" w:rsidRDefault="00BB08FB" w:rsidP="00A55D71">
      <w:pPr>
        <w:rPr>
          <w:u w:val="single"/>
        </w:rPr>
      </w:pPr>
    </w:p>
    <w:p w14:paraId="1DCE502E" w14:textId="72060C97" w:rsidR="00BB08FB" w:rsidRPr="00131DE1" w:rsidRDefault="00BB08FB" w:rsidP="00BB08FB">
      <w:r w:rsidRPr="00131DE1">
        <w:rPr>
          <w:b/>
          <w:i/>
        </w:rPr>
        <w:t>Halo effect :</w:t>
      </w:r>
      <w:r w:rsidRPr="00131DE1">
        <w:t xml:space="preserve"> people who rank high on one dimension are assumed to excel at other dimensions as well </w:t>
      </w:r>
      <w:r w:rsidRPr="00131DE1">
        <w:sym w:font="Wingdings" w:char="F0E0"/>
      </w:r>
      <w:r w:rsidRPr="00131DE1">
        <w:t xml:space="preserve"> people are more confortable when all of their judgement about a person go together. </w:t>
      </w:r>
    </w:p>
    <w:p w14:paraId="6B7EC1CC" w14:textId="77777777" w:rsidR="007A27A0" w:rsidRPr="00131DE1" w:rsidRDefault="007A27A0" w:rsidP="00BB08FB"/>
    <w:p w14:paraId="17D143F5" w14:textId="0AEEDD66" w:rsidR="007A27A0" w:rsidRPr="00131DE1" w:rsidRDefault="007A27A0" w:rsidP="007A27A0">
      <w:r w:rsidRPr="00131DE1">
        <w:t xml:space="preserve">Physically attractive source leads to attitude change : </w:t>
      </w:r>
    </w:p>
    <w:p w14:paraId="6D2EC6AA" w14:textId="3EA4B233" w:rsidR="007A27A0" w:rsidRPr="00131DE1" w:rsidRDefault="007A27A0" w:rsidP="006C0951">
      <w:pPr>
        <w:pStyle w:val="Paragraphedeliste"/>
        <w:numPr>
          <w:ilvl w:val="0"/>
          <w:numId w:val="83"/>
        </w:numPr>
      </w:pPr>
      <w:r w:rsidRPr="00131DE1">
        <w:t>Directs attention to marketing stimuli</w:t>
      </w:r>
    </w:p>
    <w:p w14:paraId="70020AE6" w14:textId="4E4CA2DD" w:rsidR="002B0778" w:rsidRPr="00131DE1" w:rsidRDefault="007A27A0" w:rsidP="002B0778">
      <w:pPr>
        <w:pStyle w:val="Paragraphedeliste"/>
        <w:numPr>
          <w:ilvl w:val="0"/>
          <w:numId w:val="83"/>
        </w:numPr>
      </w:pPr>
      <w:r w:rsidRPr="00131DE1">
        <w:t xml:space="preserve"> Beauty = credibilit</w:t>
      </w:r>
    </w:p>
    <w:p w14:paraId="5B2AE2EC" w14:textId="77777777" w:rsidR="002B0778" w:rsidRPr="00131DE1" w:rsidRDefault="002B0778" w:rsidP="002B0778"/>
    <w:p w14:paraId="78DD9E86" w14:textId="493E3DA7" w:rsidR="007A27A0" w:rsidRPr="00131DE1" w:rsidRDefault="007A27A0" w:rsidP="002B0778">
      <w:pPr>
        <w:pStyle w:val="Paragraphedeliste"/>
        <w:numPr>
          <w:ilvl w:val="0"/>
          <w:numId w:val="13"/>
        </w:numPr>
        <w:rPr>
          <w:u w:val="single"/>
        </w:rPr>
      </w:pPr>
      <w:r w:rsidRPr="00131DE1">
        <w:rPr>
          <w:highlight w:val="cyan"/>
          <w:u w:val="single"/>
        </w:rPr>
        <w:t>Celebrities as communications sources</w:t>
      </w:r>
      <w:r w:rsidRPr="00131DE1">
        <w:rPr>
          <w:u w:val="single"/>
        </w:rPr>
        <w:t xml:space="preserve"> </w:t>
      </w:r>
    </w:p>
    <w:p w14:paraId="661A5697" w14:textId="0EE6C94F" w:rsidR="00BB08FB" w:rsidRPr="00131DE1" w:rsidRDefault="00BB08FB" w:rsidP="007A27A0">
      <w:r w:rsidRPr="00131DE1">
        <w:t xml:space="preserve"> </w:t>
      </w:r>
    </w:p>
    <w:p w14:paraId="702889EE" w14:textId="5C63DAAD" w:rsidR="00FE6D99" w:rsidRPr="00131DE1" w:rsidRDefault="00FE6D99" w:rsidP="00FE6D99">
      <w:r w:rsidRPr="00131DE1">
        <w:rPr>
          <w:bCs/>
        </w:rPr>
        <w:t xml:space="preserve">• </w:t>
      </w:r>
      <w:r w:rsidR="00CD00A5" w:rsidRPr="00131DE1">
        <w:rPr>
          <w:bCs/>
        </w:rPr>
        <w:t>Famous faces capture attention and are processed more efficiently by the brain</w:t>
      </w:r>
    </w:p>
    <w:p w14:paraId="41F4ED7E" w14:textId="266E7645" w:rsidR="00FE6D99" w:rsidRPr="00131DE1" w:rsidRDefault="00FE6D99" w:rsidP="00FE6D99">
      <w:pPr>
        <w:rPr>
          <w:bCs/>
        </w:rPr>
      </w:pPr>
      <w:r w:rsidRPr="00131DE1">
        <w:rPr>
          <w:bCs/>
        </w:rPr>
        <w:t xml:space="preserve">• </w:t>
      </w:r>
      <w:r w:rsidR="00CD00A5" w:rsidRPr="00131DE1">
        <w:rPr>
          <w:bCs/>
        </w:rPr>
        <w:t>Enhance company image and brand attitudes</w:t>
      </w:r>
    </w:p>
    <w:p w14:paraId="3B2EA330" w14:textId="512A8DEB" w:rsidR="00CD00A5" w:rsidRPr="00131DE1" w:rsidRDefault="00FE6D99" w:rsidP="00FE6D99">
      <w:r w:rsidRPr="00131DE1">
        <w:rPr>
          <w:bCs/>
        </w:rPr>
        <w:t xml:space="preserve">• </w:t>
      </w:r>
      <w:r w:rsidR="00CD00A5" w:rsidRPr="00131DE1">
        <w:rPr>
          <w:bCs/>
        </w:rPr>
        <w:t>Celebrities embody cultural and product meanings</w:t>
      </w:r>
      <w:r w:rsidRPr="00131DE1">
        <w:rPr>
          <w:bCs/>
        </w:rPr>
        <w:t xml:space="preserve">; </w:t>
      </w:r>
    </w:p>
    <w:p w14:paraId="07373D8F" w14:textId="77777777" w:rsidR="00CD00A5" w:rsidRPr="00131DE1" w:rsidRDefault="00CD00A5" w:rsidP="00FE6D99">
      <w:r w:rsidRPr="00131DE1">
        <w:rPr>
          <w:b/>
          <w:bCs/>
          <w:i/>
        </w:rPr>
        <w:t>Match-up hypothesis:</w:t>
      </w:r>
      <w:r w:rsidRPr="00131DE1">
        <w:rPr>
          <w:bCs/>
        </w:rPr>
        <w:t xml:space="preserve"> Celebrity’s image and that of product they endorse should be similar</w:t>
      </w:r>
    </w:p>
    <w:p w14:paraId="689341BE" w14:textId="77777777" w:rsidR="00FE6D99" w:rsidRPr="00131DE1" w:rsidRDefault="00FE6D99" w:rsidP="00FE6D99">
      <w:pPr>
        <w:rPr>
          <w:bCs/>
        </w:rPr>
      </w:pPr>
    </w:p>
    <w:p w14:paraId="6D41579C" w14:textId="1152D0AE" w:rsidR="00CD00A5" w:rsidRPr="00131DE1" w:rsidRDefault="00FE6D99" w:rsidP="00FE6D99">
      <w:pPr>
        <w:rPr>
          <w:bCs/>
        </w:rPr>
      </w:pPr>
      <w:r w:rsidRPr="00131DE1">
        <w:rPr>
          <w:bCs/>
        </w:rPr>
        <w:sym w:font="Wingdings" w:char="F0E0"/>
      </w:r>
      <w:r w:rsidRPr="00131DE1">
        <w:rPr>
          <w:bCs/>
        </w:rPr>
        <w:t xml:space="preserve"> </w:t>
      </w:r>
      <w:r w:rsidR="00CD00A5" w:rsidRPr="00131DE1">
        <w:rPr>
          <w:bCs/>
        </w:rPr>
        <w:t>When celebrities don’t behave this can create negative associations with the brand</w:t>
      </w:r>
      <w:r w:rsidR="00E06461" w:rsidRPr="00131DE1">
        <w:rPr>
          <w:bCs/>
        </w:rPr>
        <w:t xml:space="preserve"> + their motive can be suspect if they don’t fit with the product or if we never see them with it. </w:t>
      </w:r>
    </w:p>
    <w:p w14:paraId="4347615F" w14:textId="77777777" w:rsidR="00844211" w:rsidRPr="00131DE1" w:rsidRDefault="00844211" w:rsidP="00FE6D99">
      <w:pPr>
        <w:rPr>
          <w:bCs/>
        </w:rPr>
      </w:pPr>
    </w:p>
    <w:p w14:paraId="246F4005" w14:textId="219DEAC8" w:rsidR="00844211" w:rsidRPr="00131DE1" w:rsidRDefault="00844211" w:rsidP="00FE6D99">
      <w:pPr>
        <w:rPr>
          <w:bCs/>
        </w:rPr>
      </w:pPr>
      <w:r w:rsidRPr="00131DE1">
        <w:rPr>
          <w:b/>
          <w:bCs/>
          <w:i/>
        </w:rPr>
        <w:t>Non-human endorsement :</w:t>
      </w:r>
      <w:r w:rsidRPr="00131DE1">
        <w:rPr>
          <w:bCs/>
        </w:rPr>
        <w:t xml:space="preserve"> avatars originated in computer games such as the Sims. It permit to change them in real time to suit the needs, it is cost effective, they are not geographically limited and they are operational 24/7. </w:t>
      </w:r>
    </w:p>
    <w:p w14:paraId="778F4C97" w14:textId="77777777" w:rsidR="00CD00A5" w:rsidRPr="00131DE1" w:rsidRDefault="00CD00A5" w:rsidP="00FE6D99">
      <w:pPr>
        <w:rPr>
          <w:bCs/>
        </w:rPr>
      </w:pPr>
    </w:p>
    <w:p w14:paraId="6D10E30E" w14:textId="77777777" w:rsidR="002B0778" w:rsidRPr="00131DE1" w:rsidRDefault="002B0778" w:rsidP="00FE6D99">
      <w:pPr>
        <w:rPr>
          <w:bCs/>
        </w:rPr>
      </w:pPr>
    </w:p>
    <w:p w14:paraId="3BE38A12" w14:textId="77777777" w:rsidR="002B0778" w:rsidRPr="00131DE1" w:rsidRDefault="002B0778" w:rsidP="00FE6D99">
      <w:pPr>
        <w:rPr>
          <w:bCs/>
        </w:rPr>
      </w:pPr>
    </w:p>
    <w:p w14:paraId="2334A34A" w14:textId="77777777" w:rsidR="002B0778" w:rsidRPr="00131DE1" w:rsidRDefault="002B0778" w:rsidP="00FE6D99">
      <w:pPr>
        <w:rPr>
          <w:bCs/>
        </w:rPr>
      </w:pPr>
    </w:p>
    <w:p w14:paraId="3569240D" w14:textId="77777777" w:rsidR="002B0778" w:rsidRPr="00131DE1" w:rsidRDefault="002B0778" w:rsidP="00FE6D99">
      <w:pPr>
        <w:rPr>
          <w:bCs/>
        </w:rPr>
      </w:pPr>
    </w:p>
    <w:p w14:paraId="1D98DC38" w14:textId="77777777" w:rsidR="002B0778" w:rsidRPr="00131DE1" w:rsidRDefault="002B0778" w:rsidP="00FE6D99">
      <w:pPr>
        <w:rPr>
          <w:bCs/>
        </w:rPr>
      </w:pPr>
    </w:p>
    <w:p w14:paraId="0C450D7D" w14:textId="77777777" w:rsidR="002B0778" w:rsidRPr="00131DE1" w:rsidRDefault="002B0778" w:rsidP="00FE6D99">
      <w:pPr>
        <w:rPr>
          <w:bCs/>
        </w:rPr>
      </w:pPr>
    </w:p>
    <w:p w14:paraId="50233047" w14:textId="77777777" w:rsidR="002B0778" w:rsidRPr="00131DE1" w:rsidRDefault="002B0778" w:rsidP="00FE6D99">
      <w:pPr>
        <w:rPr>
          <w:bCs/>
        </w:rPr>
      </w:pPr>
    </w:p>
    <w:p w14:paraId="70FFF2A6" w14:textId="77777777" w:rsidR="002B0778" w:rsidRPr="00131DE1" w:rsidRDefault="002B0778" w:rsidP="00FE6D99">
      <w:pPr>
        <w:rPr>
          <w:bCs/>
        </w:rPr>
      </w:pPr>
    </w:p>
    <w:p w14:paraId="260CC8DC" w14:textId="77777777" w:rsidR="002B0778" w:rsidRPr="00131DE1" w:rsidRDefault="002B0778" w:rsidP="00FE6D99">
      <w:pPr>
        <w:rPr>
          <w:bCs/>
        </w:rPr>
      </w:pPr>
    </w:p>
    <w:p w14:paraId="538271D1" w14:textId="77777777" w:rsidR="002B0778" w:rsidRPr="00131DE1" w:rsidRDefault="002B0778" w:rsidP="00FE6D99">
      <w:pPr>
        <w:rPr>
          <w:bCs/>
        </w:rPr>
      </w:pPr>
    </w:p>
    <w:p w14:paraId="4E554D38" w14:textId="77777777" w:rsidR="002B0778" w:rsidRPr="00131DE1" w:rsidRDefault="002B0778" w:rsidP="00FE6D99">
      <w:pPr>
        <w:rPr>
          <w:bCs/>
        </w:rPr>
      </w:pPr>
    </w:p>
    <w:p w14:paraId="39804592" w14:textId="77777777" w:rsidR="002B0778" w:rsidRPr="00131DE1" w:rsidRDefault="002B0778" w:rsidP="00FE6D99">
      <w:pPr>
        <w:rPr>
          <w:bCs/>
        </w:rPr>
      </w:pPr>
    </w:p>
    <w:p w14:paraId="08F9BEEB" w14:textId="77777777" w:rsidR="002B0778" w:rsidRPr="00131DE1" w:rsidRDefault="002B0778" w:rsidP="00FE6D99">
      <w:pPr>
        <w:rPr>
          <w:bCs/>
        </w:rPr>
      </w:pPr>
    </w:p>
    <w:p w14:paraId="701DFEC8" w14:textId="77777777" w:rsidR="002B0778" w:rsidRPr="00131DE1" w:rsidRDefault="002B0778" w:rsidP="00FE6D99">
      <w:pPr>
        <w:rPr>
          <w:bCs/>
        </w:rPr>
      </w:pPr>
    </w:p>
    <w:p w14:paraId="49C42E73" w14:textId="77777777" w:rsidR="002B0778" w:rsidRPr="00131DE1" w:rsidRDefault="002B0778" w:rsidP="00FE6D99">
      <w:pPr>
        <w:rPr>
          <w:bCs/>
        </w:rPr>
      </w:pPr>
    </w:p>
    <w:p w14:paraId="0636CBEC" w14:textId="77777777" w:rsidR="002B0778" w:rsidRPr="00131DE1" w:rsidRDefault="002B0778" w:rsidP="00FE6D99">
      <w:pPr>
        <w:rPr>
          <w:bCs/>
        </w:rPr>
      </w:pPr>
    </w:p>
    <w:p w14:paraId="7F39BD8D" w14:textId="77777777" w:rsidR="002B0778" w:rsidRPr="00131DE1" w:rsidRDefault="002B0778" w:rsidP="00FE6D99">
      <w:pPr>
        <w:rPr>
          <w:bCs/>
        </w:rPr>
      </w:pPr>
    </w:p>
    <w:p w14:paraId="6529B97D" w14:textId="77777777" w:rsidR="002B0778" w:rsidRPr="00131DE1" w:rsidRDefault="002B0778" w:rsidP="00FE6D99">
      <w:pPr>
        <w:rPr>
          <w:bCs/>
        </w:rPr>
      </w:pPr>
    </w:p>
    <w:p w14:paraId="68CB67E4" w14:textId="77777777" w:rsidR="00D14586" w:rsidRPr="00131DE1" w:rsidRDefault="00D14586" w:rsidP="00FE6D99">
      <w:pPr>
        <w:rPr>
          <w:bCs/>
        </w:rPr>
      </w:pPr>
    </w:p>
    <w:p w14:paraId="5E5D7AC1" w14:textId="433B31A7" w:rsidR="00D14586" w:rsidRPr="00131DE1" w:rsidRDefault="00D14586" w:rsidP="00FE6D99">
      <w:pPr>
        <w:rPr>
          <w:b/>
          <w:bCs/>
          <w:i/>
          <w:color w:val="0000FF"/>
          <w:sz w:val="28"/>
          <w:u w:val="single"/>
        </w:rPr>
      </w:pPr>
      <w:r w:rsidRPr="00131DE1">
        <w:rPr>
          <w:b/>
          <w:bCs/>
          <w:i/>
          <w:color w:val="0000FF"/>
          <w:sz w:val="28"/>
          <w:u w:val="single"/>
        </w:rPr>
        <w:t xml:space="preserve">THE MESSAGE </w:t>
      </w:r>
    </w:p>
    <w:p w14:paraId="4F7A4394" w14:textId="77777777" w:rsidR="00CD00A5" w:rsidRPr="00131DE1" w:rsidRDefault="00CD00A5" w:rsidP="00FE6D99"/>
    <w:p w14:paraId="0E09C85D" w14:textId="56561123" w:rsidR="00F178F0" w:rsidRPr="00131DE1" w:rsidRDefault="00F178F0" w:rsidP="004834D2">
      <w:r w:rsidRPr="00131DE1">
        <w:t xml:space="preserve">• </w:t>
      </w:r>
      <w:r w:rsidR="004834D2" w:rsidRPr="00131DE1">
        <w:t xml:space="preserve">The most important feature: stressing unique product attribute/benefit. </w:t>
      </w:r>
    </w:p>
    <w:p w14:paraId="4E0FFC7C" w14:textId="77777777" w:rsidR="00F178F0" w:rsidRPr="00131DE1" w:rsidRDefault="00F178F0" w:rsidP="00F178F0"/>
    <w:p w14:paraId="7CA1B181" w14:textId="3797448D" w:rsidR="00F178F0" w:rsidRPr="00131DE1" w:rsidRDefault="00F178F0" w:rsidP="00F178F0">
      <w:r w:rsidRPr="00131DE1">
        <w:t>Positive and negative effects of elements in TV commercials :</w:t>
      </w:r>
    </w:p>
    <w:p w14:paraId="19C2B5BD" w14:textId="039DF433" w:rsidR="00936BBA" w:rsidRPr="00131DE1" w:rsidRDefault="00936BBA" w:rsidP="007A27A0"/>
    <w:p w14:paraId="5DADE84C" w14:textId="082F944E" w:rsidR="002B0778" w:rsidRPr="00131DE1" w:rsidRDefault="002B0778" w:rsidP="007A27A0">
      <w:r w:rsidRPr="00131DE1">
        <w:rPr>
          <w:noProof/>
          <w:lang w:val="fr-FR"/>
        </w:rPr>
        <w:drawing>
          <wp:inline distT="0" distB="0" distL="0" distR="0" wp14:anchorId="245926D7" wp14:editId="0B33C9EB">
            <wp:extent cx="3926811" cy="3444747"/>
            <wp:effectExtent l="0" t="0" r="10795" b="1016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12-01 à 21.05.35.png"/>
                    <pic:cNvPicPr/>
                  </pic:nvPicPr>
                  <pic:blipFill>
                    <a:blip r:embed="rId25">
                      <a:extLst>
                        <a:ext uri="{28A0092B-C50C-407E-A947-70E740481C1C}">
                          <a14:useLocalDpi xmlns:a14="http://schemas.microsoft.com/office/drawing/2010/main" val="0"/>
                        </a:ext>
                      </a:extLst>
                    </a:blip>
                    <a:stretch>
                      <a:fillRect/>
                    </a:stretch>
                  </pic:blipFill>
                  <pic:spPr>
                    <a:xfrm>
                      <a:off x="0" y="0"/>
                      <a:ext cx="3926811" cy="3444747"/>
                    </a:xfrm>
                    <a:prstGeom prst="rect">
                      <a:avLst/>
                    </a:prstGeom>
                  </pic:spPr>
                </pic:pic>
              </a:graphicData>
            </a:graphic>
          </wp:inline>
        </w:drawing>
      </w:r>
    </w:p>
    <w:p w14:paraId="73B5860C" w14:textId="77777777" w:rsidR="002B0778" w:rsidRPr="00131DE1" w:rsidRDefault="002B0778" w:rsidP="007A27A0"/>
    <w:p w14:paraId="15E45D6B" w14:textId="77777777" w:rsidR="002B0778" w:rsidRPr="00131DE1" w:rsidRDefault="002B0778" w:rsidP="007A27A0"/>
    <w:p w14:paraId="5DC2E21C" w14:textId="77777777" w:rsidR="00936BBA" w:rsidRPr="00131DE1" w:rsidRDefault="00936BBA" w:rsidP="007A27A0"/>
    <w:p w14:paraId="23A2A813" w14:textId="41841ABA" w:rsidR="004834D2" w:rsidRPr="00131DE1" w:rsidRDefault="00936BBA" w:rsidP="007A27A0">
      <w:r w:rsidRPr="00131DE1">
        <w:t xml:space="preserve">• The characteristics of the commercial itself help to determine the impact of the message on attitudes. </w:t>
      </w:r>
      <w:r w:rsidR="00E93FB7" w:rsidRPr="00131DE1">
        <w:t xml:space="preserve"> </w:t>
      </w:r>
    </w:p>
    <w:p w14:paraId="1A86D41D" w14:textId="2E78CAF9" w:rsidR="00E93FB7" w:rsidRPr="00131DE1" w:rsidRDefault="00E93FB7" w:rsidP="006C0951">
      <w:pPr>
        <w:pStyle w:val="Paragraphedeliste"/>
        <w:numPr>
          <w:ilvl w:val="0"/>
          <w:numId w:val="83"/>
        </w:numPr>
      </w:pPr>
      <w:r w:rsidRPr="00131DE1">
        <w:t xml:space="preserve">Should the message be conveyed in words or picture ? </w:t>
      </w:r>
    </w:p>
    <w:p w14:paraId="04022246" w14:textId="4C1C0D16" w:rsidR="00E93FB7" w:rsidRPr="00131DE1" w:rsidRDefault="00E93FB7" w:rsidP="006C0951">
      <w:pPr>
        <w:pStyle w:val="Paragraphedeliste"/>
        <w:numPr>
          <w:ilvl w:val="0"/>
          <w:numId w:val="83"/>
        </w:numPr>
      </w:pPr>
      <w:r w:rsidRPr="00131DE1">
        <w:t xml:space="preserve">How concrete or vivid should the arguments and imagery be ? </w:t>
      </w:r>
    </w:p>
    <w:p w14:paraId="6B2EE220" w14:textId="7629F673" w:rsidR="00E93FB7" w:rsidRPr="00131DE1" w:rsidRDefault="00E93FB7" w:rsidP="006C0951">
      <w:pPr>
        <w:pStyle w:val="Paragraphedeliste"/>
        <w:numPr>
          <w:ilvl w:val="0"/>
          <w:numId w:val="83"/>
        </w:numPr>
      </w:pPr>
      <w:r w:rsidRPr="00131DE1">
        <w:t xml:space="preserve">How often should the message be repeated ? </w:t>
      </w:r>
    </w:p>
    <w:p w14:paraId="09DB01FA" w14:textId="3EFEA062" w:rsidR="006C0951" w:rsidRPr="00131DE1" w:rsidRDefault="000847B6" w:rsidP="006C0951">
      <w:pPr>
        <w:pStyle w:val="Paragraphedeliste"/>
        <w:numPr>
          <w:ilvl w:val="0"/>
          <w:numId w:val="83"/>
        </w:numPr>
      </w:pPr>
      <w:r w:rsidRPr="00131DE1">
        <w:rPr>
          <w:bCs/>
        </w:rPr>
        <w:t>Require more frequent exposures (due to decay)</w:t>
      </w:r>
    </w:p>
    <w:p w14:paraId="00A5DD5D" w14:textId="3A91D126" w:rsidR="00E93FB7" w:rsidRPr="00131DE1" w:rsidRDefault="00E93FB7" w:rsidP="006C0951">
      <w:pPr>
        <w:pStyle w:val="Paragraphedeliste"/>
        <w:numPr>
          <w:ilvl w:val="0"/>
          <w:numId w:val="83"/>
        </w:numPr>
      </w:pPr>
      <w:r w:rsidRPr="00131DE1">
        <w:t xml:space="preserve">Should both sides of an arguments be presented ? </w:t>
      </w:r>
    </w:p>
    <w:p w14:paraId="07117893" w14:textId="46170C95" w:rsidR="00E93FB7" w:rsidRPr="00131DE1" w:rsidRDefault="00E93FB7" w:rsidP="006C0951">
      <w:pPr>
        <w:pStyle w:val="Paragraphedeliste"/>
        <w:numPr>
          <w:ilvl w:val="0"/>
          <w:numId w:val="83"/>
        </w:numPr>
      </w:pPr>
      <w:r w:rsidRPr="00131DE1">
        <w:t xml:space="preserve">Should a conclusion be drawn or should it be left to the listener / viewer? </w:t>
      </w:r>
    </w:p>
    <w:p w14:paraId="454368C4" w14:textId="096A181F" w:rsidR="00E93FB7" w:rsidRPr="00131DE1" w:rsidRDefault="00E93FB7" w:rsidP="006C0951">
      <w:pPr>
        <w:pStyle w:val="Paragraphedeliste"/>
        <w:numPr>
          <w:ilvl w:val="0"/>
          <w:numId w:val="83"/>
        </w:numPr>
      </w:pPr>
      <w:r w:rsidRPr="00131DE1">
        <w:t xml:space="preserve">Should it be sexy ? funny ? positive emotion or negative (fear, guilt ) ? </w:t>
      </w:r>
    </w:p>
    <w:p w14:paraId="447D74A9" w14:textId="77777777" w:rsidR="000847B6" w:rsidRPr="00131DE1" w:rsidRDefault="000847B6" w:rsidP="000847B6"/>
    <w:p w14:paraId="6AAC829E" w14:textId="12A4E807" w:rsidR="000847B6" w:rsidRPr="00131DE1" w:rsidRDefault="00DC4432" w:rsidP="000847B6">
      <w:pPr>
        <w:rPr>
          <w:b/>
          <w:color w:val="DD2460"/>
          <w:u w:val="single"/>
        </w:rPr>
      </w:pPr>
      <w:r w:rsidRPr="00131DE1">
        <w:rPr>
          <w:b/>
          <w:color w:val="DD2460"/>
          <w:u w:val="single"/>
        </w:rPr>
        <w:t xml:space="preserve">Sending the message </w:t>
      </w:r>
    </w:p>
    <w:p w14:paraId="72967F77" w14:textId="77777777" w:rsidR="00DC4432" w:rsidRPr="00131DE1" w:rsidRDefault="00DC4432" w:rsidP="000847B6"/>
    <w:p w14:paraId="2A886BF7" w14:textId="77777777" w:rsidR="008824ED" w:rsidRPr="00131DE1" w:rsidRDefault="008824ED" w:rsidP="007A27A0">
      <w:r w:rsidRPr="00131DE1">
        <w:t xml:space="preserve">• Verbal vision affect more on utilitarian aspect of a product </w:t>
      </w:r>
    </w:p>
    <w:p w14:paraId="5348C8CC" w14:textId="77777777" w:rsidR="008824ED" w:rsidRPr="00131DE1" w:rsidRDefault="008824ED" w:rsidP="007A27A0">
      <w:r w:rsidRPr="00131DE1">
        <w:t xml:space="preserve">• Visual vision affect more on aesthetic of a product </w:t>
      </w:r>
    </w:p>
    <w:p w14:paraId="4811805E" w14:textId="77777777" w:rsidR="002114E5" w:rsidRPr="00131DE1" w:rsidRDefault="008824ED" w:rsidP="007A27A0">
      <w:r w:rsidRPr="00131DE1">
        <w:t>• Verbal elements are more effective when reinforced by pi</w:t>
      </w:r>
      <w:r w:rsidR="003622D5" w:rsidRPr="00131DE1">
        <w:t xml:space="preserve">cture (illustration is framed) </w:t>
      </w:r>
    </w:p>
    <w:p w14:paraId="73573E3A" w14:textId="77777777" w:rsidR="002114E5" w:rsidRPr="00131DE1" w:rsidRDefault="002114E5" w:rsidP="007A27A0">
      <w:r w:rsidRPr="00131DE1">
        <w:t xml:space="preserve">• visual element result in a stronger memory trace. </w:t>
      </w:r>
    </w:p>
    <w:p w14:paraId="64702B01" w14:textId="51CC1604" w:rsidR="002114E5" w:rsidRPr="00131DE1" w:rsidRDefault="002114E5" w:rsidP="002114E5">
      <w:pPr>
        <w:pStyle w:val="Paragraphedeliste"/>
        <w:numPr>
          <w:ilvl w:val="0"/>
          <w:numId w:val="83"/>
        </w:numPr>
      </w:pPr>
      <w:r w:rsidRPr="00131DE1">
        <w:t xml:space="preserve">The consumer form inference about the brand and change his beliefs </w:t>
      </w:r>
    </w:p>
    <w:p w14:paraId="3216B353" w14:textId="536E666A" w:rsidR="004834D2" w:rsidRPr="00131DE1" w:rsidRDefault="008824ED" w:rsidP="002114E5">
      <w:pPr>
        <w:pStyle w:val="Paragraphedeliste"/>
        <w:numPr>
          <w:ilvl w:val="0"/>
          <w:numId w:val="83"/>
        </w:numPr>
      </w:pPr>
      <w:r w:rsidRPr="00131DE1">
        <w:t xml:space="preserve"> </w:t>
      </w:r>
      <w:r w:rsidR="002114E5" w:rsidRPr="00131DE1">
        <w:t xml:space="preserve">Visual element will influence the consumers attitudes (positive or negative) </w:t>
      </w:r>
    </w:p>
    <w:p w14:paraId="4DA6078C" w14:textId="77777777" w:rsidR="00AD3DCE" w:rsidRPr="00131DE1" w:rsidRDefault="00AD3DCE" w:rsidP="00AD3DCE"/>
    <w:p w14:paraId="2BEA4980" w14:textId="1586318F" w:rsidR="004834D2" w:rsidRPr="00131DE1" w:rsidRDefault="00DC4432" w:rsidP="007A27A0">
      <w:r w:rsidRPr="00131DE1">
        <w:rPr>
          <w:noProof/>
          <w:lang w:val="fr-FR"/>
        </w:rPr>
        <w:drawing>
          <wp:inline distT="0" distB="0" distL="0" distR="0" wp14:anchorId="5827EBE0" wp14:editId="0B426A88">
            <wp:extent cx="6430744" cy="2073617"/>
            <wp:effectExtent l="0" t="0" r="0" b="9525"/>
            <wp:docPr id="24586" name="Picture 10" descr="fg0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6" name="Picture 10" descr="fg08-03"/>
                    <pic:cNvPicPr>
                      <a:picLocks noChangeAspect="1" noChangeArrowheads="1"/>
                    </pic:cNvPicPr>
                  </pic:nvPicPr>
                  <pic:blipFill>
                    <a:blip r:embed="rId26" cstate="email">
                      <a:extLst>
                        <a:ext uri="{28A0092B-C50C-407E-A947-70E740481C1C}">
                          <a14:useLocalDpi xmlns:a14="http://schemas.microsoft.com/office/drawing/2010/main"/>
                        </a:ext>
                      </a:extLst>
                    </a:blip>
                    <a:srcRect r="9512" b="9026"/>
                    <a:stretch>
                      <a:fillRect/>
                    </a:stretch>
                  </pic:blipFill>
                  <pic:spPr bwMode="auto">
                    <a:xfrm>
                      <a:off x="0" y="0"/>
                      <a:ext cx="6431548" cy="2073876"/>
                    </a:xfrm>
                    <a:prstGeom prst="rect">
                      <a:avLst/>
                    </a:prstGeom>
                    <a:noFill/>
                    <a:extLst/>
                  </pic:spPr>
                </pic:pic>
              </a:graphicData>
            </a:graphic>
          </wp:inline>
        </w:drawing>
      </w:r>
    </w:p>
    <w:p w14:paraId="080D271B" w14:textId="77777777" w:rsidR="00DC4432" w:rsidRPr="00131DE1" w:rsidRDefault="00DC4432" w:rsidP="007A27A0"/>
    <w:p w14:paraId="7BA1FD50" w14:textId="6438B97C" w:rsidR="00DC4432" w:rsidRPr="00131DE1" w:rsidRDefault="00DC4432" w:rsidP="007A27A0">
      <w:pPr>
        <w:rPr>
          <w:color w:val="DD2460"/>
          <w:u w:val="single"/>
        </w:rPr>
      </w:pPr>
      <w:r w:rsidRPr="00131DE1">
        <w:rPr>
          <w:b/>
          <w:bCs/>
          <w:color w:val="DD2460"/>
          <w:u w:val="single"/>
        </w:rPr>
        <w:t>Vividness</w:t>
      </w:r>
    </w:p>
    <w:p w14:paraId="1E9A4D3D" w14:textId="77777777" w:rsidR="004834D2" w:rsidRPr="00131DE1" w:rsidRDefault="004834D2" w:rsidP="007A27A0"/>
    <w:p w14:paraId="0A76508B" w14:textId="496A2E05" w:rsidR="00193DDE" w:rsidRPr="00131DE1" w:rsidRDefault="00193DDE" w:rsidP="00193DDE">
      <w:r w:rsidRPr="00131DE1">
        <w:t>• Powerful description/graphics command attention and are strongly retain in memory</w:t>
      </w:r>
    </w:p>
    <w:p w14:paraId="77FC9160" w14:textId="77777777" w:rsidR="00193DDE" w:rsidRPr="00131DE1" w:rsidRDefault="00193DDE" w:rsidP="00193DDE">
      <w:pPr>
        <w:pStyle w:val="Paragraphedeliste"/>
        <w:numPr>
          <w:ilvl w:val="0"/>
          <w:numId w:val="84"/>
        </w:numPr>
      </w:pPr>
      <w:r w:rsidRPr="00131DE1">
        <w:t xml:space="preserve"> Active mental imagery (vs. abstract stimuli)</w:t>
      </w:r>
    </w:p>
    <w:p w14:paraId="190FFE3E" w14:textId="77777777" w:rsidR="00193DDE" w:rsidRPr="00131DE1" w:rsidRDefault="00193DDE" w:rsidP="00193DDE">
      <w:r w:rsidRPr="00131DE1">
        <w:t xml:space="preserve"> </w:t>
      </w:r>
    </w:p>
    <w:p w14:paraId="2F620883" w14:textId="45B28A04" w:rsidR="00193DDE" w:rsidRPr="00131DE1" w:rsidRDefault="00193DDE" w:rsidP="00193DDE">
      <w:r w:rsidRPr="00131DE1">
        <w:t xml:space="preserve">• Concrete discussion of product attribute help to retain and trust information (figures, concrete example) </w:t>
      </w:r>
    </w:p>
    <w:p w14:paraId="4550BEBF" w14:textId="77777777" w:rsidR="00193DDE" w:rsidRPr="00131DE1" w:rsidRDefault="00193DDE" w:rsidP="00193DDE"/>
    <w:p w14:paraId="6D65931E" w14:textId="6CC9D3AA" w:rsidR="00193DDE" w:rsidRPr="00131DE1" w:rsidRDefault="00193DDE" w:rsidP="00193DDE">
      <w:pPr>
        <w:rPr>
          <w:b/>
          <w:color w:val="DD2460"/>
          <w:u w:val="single"/>
        </w:rPr>
      </w:pPr>
      <w:r w:rsidRPr="00131DE1">
        <w:rPr>
          <w:b/>
          <w:color w:val="DD2460"/>
          <w:u w:val="single"/>
        </w:rPr>
        <w:t xml:space="preserve">Repetition </w:t>
      </w:r>
    </w:p>
    <w:p w14:paraId="2091EC49" w14:textId="5EED4E26" w:rsidR="004834D2" w:rsidRPr="00131DE1" w:rsidRDefault="00193DDE" w:rsidP="00193DDE">
      <w:r w:rsidRPr="00131DE1">
        <w:t xml:space="preserve"> </w:t>
      </w:r>
    </w:p>
    <w:p w14:paraId="19227F2B" w14:textId="15CA2502" w:rsidR="004834D2" w:rsidRPr="00131DE1" w:rsidRDefault="00193DDE" w:rsidP="007A27A0">
      <w:r w:rsidRPr="00131DE1">
        <w:t xml:space="preserve">• Multiple exposure to a stimuli are required for learning process + people tend to like thing they are familiar with = </w:t>
      </w:r>
      <w:r w:rsidRPr="00131DE1">
        <w:rPr>
          <w:b/>
          <w:i/>
        </w:rPr>
        <w:t>mere exposure effect</w:t>
      </w:r>
      <w:r w:rsidRPr="00131DE1">
        <w:t xml:space="preserve"> </w:t>
      </w:r>
    </w:p>
    <w:p w14:paraId="06FA8822" w14:textId="544541FD" w:rsidR="00193DDE" w:rsidRPr="00131DE1" w:rsidRDefault="00193DDE" w:rsidP="007A27A0">
      <w:pPr>
        <w:rPr>
          <w:rFonts w:ascii="Cambria" w:hAnsi="Cambria"/>
          <w:sz w:val="36"/>
        </w:rPr>
      </w:pPr>
      <w:r w:rsidRPr="00131DE1">
        <w:rPr>
          <w:rFonts w:ascii="Cambria" w:hAnsi="Cambria"/>
          <w:sz w:val="36"/>
        </w:rPr>
        <w:t>≠</w:t>
      </w:r>
    </w:p>
    <w:p w14:paraId="00016540" w14:textId="5095EFA9" w:rsidR="00193DDE" w:rsidRPr="00131DE1" w:rsidRDefault="00193DDE" w:rsidP="00193DDE">
      <w:r w:rsidRPr="00131DE1">
        <w:t xml:space="preserve">• Too much exposure lead to habituation, consumer no longer pay attention = </w:t>
      </w:r>
      <w:r w:rsidRPr="00131DE1">
        <w:rPr>
          <w:b/>
          <w:i/>
        </w:rPr>
        <w:t>advertising wearout</w:t>
      </w:r>
      <w:r w:rsidRPr="00131DE1">
        <w:t xml:space="preserve"> </w:t>
      </w:r>
    </w:p>
    <w:p w14:paraId="23181511" w14:textId="77777777" w:rsidR="00193DDE" w:rsidRPr="00131DE1" w:rsidRDefault="00193DDE" w:rsidP="00193DDE"/>
    <w:p w14:paraId="62A0240F" w14:textId="349447F7" w:rsidR="00D02BF4" w:rsidRPr="00131DE1" w:rsidRDefault="00193DDE" w:rsidP="00193DDE">
      <w:r w:rsidRPr="00131DE1">
        <w:sym w:font="Wingdings" w:char="F0E0"/>
      </w:r>
      <w:r w:rsidRPr="00131DE1">
        <w:t xml:space="preserve"> The fine line between both </w:t>
      </w:r>
      <w:r w:rsidR="00D21198" w:rsidRPr="00131DE1">
        <w:t xml:space="preserve">: </w:t>
      </w:r>
      <w:r w:rsidR="00D21198" w:rsidRPr="00131DE1">
        <w:rPr>
          <w:b/>
          <w:i/>
        </w:rPr>
        <w:t>two-factor theory</w:t>
      </w:r>
      <w:r w:rsidR="00D21198" w:rsidRPr="00131DE1">
        <w:t xml:space="preserve"> = two separate psychological processes are operating when a person is repeatedly exposed to an ad. </w:t>
      </w:r>
    </w:p>
    <w:p w14:paraId="6E0D75DD" w14:textId="78AFC4E4" w:rsidR="00D21198" w:rsidRPr="00131DE1" w:rsidRDefault="00D21198" w:rsidP="00D21198">
      <w:pPr>
        <w:pStyle w:val="Paragraphedeliste"/>
        <w:numPr>
          <w:ilvl w:val="0"/>
          <w:numId w:val="85"/>
        </w:numPr>
      </w:pPr>
      <w:r w:rsidRPr="00131DE1">
        <w:t xml:space="preserve">repetition increase familiarity and reduce uncertainty about the product </w:t>
      </w:r>
    </w:p>
    <w:p w14:paraId="156F9321" w14:textId="2CECDE75" w:rsidR="00D21198" w:rsidRPr="00131DE1" w:rsidRDefault="00D21198" w:rsidP="00D21198">
      <w:pPr>
        <w:pStyle w:val="Paragraphedeliste"/>
        <w:numPr>
          <w:ilvl w:val="0"/>
          <w:numId w:val="85"/>
        </w:numPr>
      </w:pPr>
      <w:r w:rsidRPr="00131DE1">
        <w:t>over time, boredom increase with each exposure</w:t>
      </w:r>
    </w:p>
    <w:p w14:paraId="7A04AFAB" w14:textId="37999384" w:rsidR="00D02BF4" w:rsidRPr="00131DE1" w:rsidRDefault="00D02BF4" w:rsidP="00D02BF4">
      <w:r w:rsidRPr="00131DE1">
        <w:sym w:font="Wingdings" w:char="F0E0"/>
      </w:r>
      <w:r w:rsidRPr="00131DE1">
        <w:t xml:space="preserve"> Marketers can reduce the length of the ad (15sec instead of 60) + maintain familiarity but alleviate boredom by changing a little each ads. </w:t>
      </w:r>
    </w:p>
    <w:p w14:paraId="61DBD3B7" w14:textId="77777777" w:rsidR="00A045A1" w:rsidRPr="00131DE1" w:rsidRDefault="00A045A1" w:rsidP="00D02BF4"/>
    <w:p w14:paraId="49560DD7" w14:textId="77777777" w:rsidR="00A045A1" w:rsidRPr="00131DE1" w:rsidRDefault="00A045A1" w:rsidP="00D02BF4">
      <w:pPr>
        <w:rPr>
          <w:u w:val="single"/>
        </w:rPr>
      </w:pPr>
    </w:p>
    <w:p w14:paraId="4A868BE6" w14:textId="26B1C5FB" w:rsidR="000F3B72" w:rsidRPr="00131DE1" w:rsidRDefault="000F3B72" w:rsidP="00D02BF4">
      <w:pPr>
        <w:rPr>
          <w:b/>
          <w:color w:val="DD2460"/>
          <w:u w:val="single"/>
        </w:rPr>
      </w:pPr>
      <w:r w:rsidRPr="00131DE1">
        <w:rPr>
          <w:b/>
          <w:color w:val="DD2460"/>
          <w:u w:val="single"/>
        </w:rPr>
        <w:t xml:space="preserve">Construction the argument </w:t>
      </w:r>
    </w:p>
    <w:p w14:paraId="5B755582" w14:textId="77777777" w:rsidR="004834D2" w:rsidRPr="00131DE1" w:rsidRDefault="004834D2" w:rsidP="007A27A0"/>
    <w:p w14:paraId="39A2A0C8" w14:textId="2EFEDC2B" w:rsidR="00D464B4" w:rsidRPr="00131DE1" w:rsidRDefault="00D464B4" w:rsidP="00BE0369">
      <w:pPr>
        <w:pStyle w:val="Paragraphedeliste"/>
        <w:numPr>
          <w:ilvl w:val="0"/>
          <w:numId w:val="13"/>
        </w:numPr>
        <w:rPr>
          <w:u w:val="single"/>
        </w:rPr>
      </w:pPr>
      <w:r w:rsidRPr="00131DE1">
        <w:rPr>
          <w:highlight w:val="cyan"/>
          <w:u w:val="single"/>
        </w:rPr>
        <w:t>Two-sided arguments</w:t>
      </w:r>
    </w:p>
    <w:p w14:paraId="02512A5A" w14:textId="77777777" w:rsidR="00D464B4" w:rsidRPr="00131DE1" w:rsidRDefault="00D464B4" w:rsidP="007A27A0">
      <w:pPr>
        <w:rPr>
          <w:u w:val="single"/>
        </w:rPr>
      </w:pPr>
    </w:p>
    <w:p w14:paraId="0EC332B0" w14:textId="3AE94960" w:rsidR="000F3B72" w:rsidRPr="00131DE1" w:rsidRDefault="000F3B72" w:rsidP="005B4B26">
      <w:r w:rsidRPr="00131DE1">
        <w:t xml:space="preserve">• One-sided: </w:t>
      </w:r>
      <w:r w:rsidRPr="00131DE1">
        <w:rPr>
          <w:b/>
          <w:i/>
        </w:rPr>
        <w:t>Supportive arguments</w:t>
      </w:r>
      <w:r w:rsidRPr="00131DE1">
        <w:t xml:space="preserve"> = positive information about attributes of the product. </w:t>
      </w:r>
    </w:p>
    <w:p w14:paraId="717C3F22" w14:textId="312D88E3" w:rsidR="000F3B72" w:rsidRPr="00131DE1" w:rsidRDefault="000F3B72" w:rsidP="005B4B26">
      <w:r w:rsidRPr="00131DE1">
        <w:t xml:space="preserve">• Two-sided: </w:t>
      </w:r>
      <w:r w:rsidRPr="00131DE1">
        <w:rPr>
          <w:b/>
          <w:i/>
        </w:rPr>
        <w:t>Both positive and negative information</w:t>
      </w:r>
    </w:p>
    <w:p w14:paraId="468EFA35" w14:textId="016333B5" w:rsidR="000F3B72" w:rsidRPr="00131DE1" w:rsidRDefault="000F3B72" w:rsidP="005B4B26">
      <w:pPr>
        <w:pStyle w:val="Paragraphedeliste"/>
        <w:numPr>
          <w:ilvl w:val="0"/>
          <w:numId w:val="84"/>
        </w:numPr>
      </w:pPr>
      <w:r w:rsidRPr="00131DE1">
        <w:t>Refuting an argument: Negative issue is raised, then dismissed</w:t>
      </w:r>
    </w:p>
    <w:p w14:paraId="597B57C0" w14:textId="77777777" w:rsidR="005B4B26" w:rsidRPr="00131DE1" w:rsidRDefault="000F3B72" w:rsidP="005B4B26">
      <w:pPr>
        <w:pStyle w:val="Paragraphedeliste"/>
        <w:numPr>
          <w:ilvl w:val="0"/>
          <w:numId w:val="84"/>
        </w:numPr>
      </w:pPr>
      <w:r w:rsidRPr="00131DE1">
        <w:t>Positive attributes should refute presented negative attributes</w:t>
      </w:r>
    </w:p>
    <w:p w14:paraId="7FD15334" w14:textId="625B941A" w:rsidR="000F3B72" w:rsidRPr="00131DE1" w:rsidRDefault="000F3B72" w:rsidP="005B4B26">
      <w:pPr>
        <w:pStyle w:val="Paragraphedeliste"/>
        <w:numPr>
          <w:ilvl w:val="0"/>
          <w:numId w:val="84"/>
        </w:numPr>
      </w:pPr>
      <w:r w:rsidRPr="00131DE1">
        <w:t>Effective with well-educated and not-yet-loyal audiences</w:t>
      </w:r>
    </w:p>
    <w:p w14:paraId="7ED2722B" w14:textId="77777777" w:rsidR="00D464B4" w:rsidRPr="00131DE1" w:rsidRDefault="00D464B4" w:rsidP="00BE0369"/>
    <w:p w14:paraId="0CBDE693" w14:textId="77777777" w:rsidR="002B0778" w:rsidRPr="00131DE1" w:rsidRDefault="002B0778" w:rsidP="00BE0369"/>
    <w:p w14:paraId="6C435A09" w14:textId="77777777" w:rsidR="002B0778" w:rsidRPr="00131DE1" w:rsidRDefault="002B0778" w:rsidP="00BE0369"/>
    <w:p w14:paraId="6EE1F3CB" w14:textId="77777777" w:rsidR="002B0778" w:rsidRPr="00131DE1" w:rsidRDefault="002B0778" w:rsidP="00BE0369"/>
    <w:p w14:paraId="3F5E419B" w14:textId="6A72D3A8" w:rsidR="004834D2" w:rsidRPr="00131DE1" w:rsidRDefault="00D464B4" w:rsidP="001D584F">
      <w:pPr>
        <w:pStyle w:val="Paragraphedeliste"/>
        <w:numPr>
          <w:ilvl w:val="0"/>
          <w:numId w:val="88"/>
        </w:numPr>
        <w:rPr>
          <w:u w:val="single"/>
        </w:rPr>
      </w:pPr>
      <w:r w:rsidRPr="00131DE1">
        <w:rPr>
          <w:highlight w:val="cyan"/>
          <w:u w:val="single"/>
        </w:rPr>
        <w:t>Drawing conclusion</w:t>
      </w:r>
      <w:r w:rsidRPr="00131DE1">
        <w:rPr>
          <w:u w:val="single"/>
        </w:rPr>
        <w:t xml:space="preserve"> </w:t>
      </w:r>
    </w:p>
    <w:p w14:paraId="1E07A7EF" w14:textId="77777777" w:rsidR="004834D2" w:rsidRPr="00131DE1" w:rsidRDefault="004834D2" w:rsidP="007A27A0"/>
    <w:p w14:paraId="6C18F073" w14:textId="29B4E6A6" w:rsidR="00583E43" w:rsidRPr="00131DE1" w:rsidRDefault="00583E43" w:rsidP="00583E43">
      <w:r w:rsidRPr="00131DE1">
        <w:t>Should argument draw an explicit conclusion for consumer?</w:t>
      </w:r>
      <w:r w:rsidR="003F0881" w:rsidRPr="00131DE1">
        <w:t xml:space="preserve"> Consumer who make their own inference will form stronger attitude // leaving the conclusion ambiguous increase the risk of</w:t>
      </w:r>
      <w:r w:rsidR="00705A13" w:rsidRPr="00131DE1">
        <w:t xml:space="preserve"> non formation of the attitude ex</w:t>
      </w:r>
      <w:r w:rsidR="003F0881" w:rsidRPr="00131DE1">
        <w:t xml:space="preserve">pected. </w:t>
      </w:r>
    </w:p>
    <w:p w14:paraId="1C01309E" w14:textId="6F41CDE9" w:rsidR="00705A13" w:rsidRPr="00131DE1" w:rsidRDefault="00705A13" w:rsidP="00583E43">
      <w:r w:rsidRPr="00131DE1">
        <w:t xml:space="preserve">So : </w:t>
      </w:r>
    </w:p>
    <w:p w14:paraId="13CD4DC9" w14:textId="77777777" w:rsidR="00583E43" w:rsidRPr="00131DE1" w:rsidRDefault="00583E43" w:rsidP="001D584F">
      <w:pPr>
        <w:pStyle w:val="Paragraphedeliste"/>
        <w:numPr>
          <w:ilvl w:val="0"/>
          <w:numId w:val="86"/>
        </w:numPr>
      </w:pPr>
      <w:r w:rsidRPr="00131DE1">
        <w:t xml:space="preserve"> Yes…if argument is hard to follow or consumers’ motivation is lacking</w:t>
      </w:r>
    </w:p>
    <w:p w14:paraId="462DE1F9" w14:textId="07BD5519" w:rsidR="00583E43" w:rsidRPr="00131DE1" w:rsidRDefault="00583E43" w:rsidP="001D584F">
      <w:pPr>
        <w:pStyle w:val="Paragraphedeliste"/>
        <w:numPr>
          <w:ilvl w:val="0"/>
          <w:numId w:val="86"/>
        </w:numPr>
      </w:pPr>
      <w:r w:rsidRPr="00131DE1">
        <w:t xml:space="preserve"> No…if message is personally relevant, people will pay attention and spontaneously form inferences </w:t>
      </w:r>
    </w:p>
    <w:p w14:paraId="4A854487" w14:textId="77777777" w:rsidR="00705A13" w:rsidRPr="00131DE1" w:rsidRDefault="00705A13" w:rsidP="00705A13"/>
    <w:p w14:paraId="7262F7F7" w14:textId="59CFC4AA" w:rsidR="00705A13" w:rsidRPr="00131DE1" w:rsidRDefault="00705A13" w:rsidP="00BE0369">
      <w:pPr>
        <w:pStyle w:val="Paragraphedeliste"/>
        <w:numPr>
          <w:ilvl w:val="0"/>
          <w:numId w:val="13"/>
        </w:numPr>
        <w:rPr>
          <w:u w:val="single"/>
        </w:rPr>
      </w:pPr>
      <w:r w:rsidRPr="00131DE1">
        <w:rPr>
          <w:highlight w:val="cyan"/>
          <w:u w:val="single"/>
        </w:rPr>
        <w:t>Comparative advertising</w:t>
      </w:r>
      <w:r w:rsidRPr="00131DE1">
        <w:rPr>
          <w:u w:val="single"/>
        </w:rPr>
        <w:t xml:space="preserve"> </w:t>
      </w:r>
    </w:p>
    <w:p w14:paraId="522EC47F" w14:textId="6942F202" w:rsidR="00D464B4" w:rsidRPr="00131DE1" w:rsidRDefault="00583E43" w:rsidP="00583E43">
      <w:r w:rsidRPr="00131DE1">
        <w:t xml:space="preserve"> </w:t>
      </w:r>
    </w:p>
    <w:p w14:paraId="196856FE" w14:textId="771EC695" w:rsidR="00705A13" w:rsidRPr="00131DE1" w:rsidRDefault="00705A13" w:rsidP="00705A13">
      <w:r w:rsidRPr="00131DE1">
        <w:rPr>
          <w:b/>
          <w:i/>
        </w:rPr>
        <w:t>Comparative advertising</w:t>
      </w:r>
      <w:r w:rsidRPr="00131DE1">
        <w:t xml:space="preserve"> : strategy/ message compares two or more recognizable brands on specific attributes. </w:t>
      </w:r>
    </w:p>
    <w:p w14:paraId="4D5D93D5" w14:textId="5D14C60F" w:rsidR="00B42F48" w:rsidRPr="00131DE1" w:rsidRDefault="00B42F48" w:rsidP="00B42F48">
      <w:r w:rsidRPr="00131DE1">
        <w:t xml:space="preserve">• This confrontational approach can result in source derogation (Asian find this offensive) </w:t>
      </w:r>
    </w:p>
    <w:p w14:paraId="19FD2D45" w14:textId="00FF0A11" w:rsidR="00B42F48" w:rsidRPr="00131DE1" w:rsidRDefault="00B42F48" w:rsidP="00B42F48">
      <w:r w:rsidRPr="00131DE1">
        <w:t>• An ad for a new product should not:</w:t>
      </w:r>
    </w:p>
    <w:p w14:paraId="20BE7035" w14:textId="77777777" w:rsidR="00B42F48" w:rsidRPr="00131DE1" w:rsidRDefault="00B42F48" w:rsidP="001D584F">
      <w:pPr>
        <w:pStyle w:val="Paragraphedeliste"/>
        <w:numPr>
          <w:ilvl w:val="0"/>
          <w:numId w:val="87"/>
        </w:numPr>
      </w:pPr>
      <w:r w:rsidRPr="00131DE1">
        <w:t xml:space="preserve"> Merely say it is better than leading brand</w:t>
      </w:r>
    </w:p>
    <w:p w14:paraId="44E36750" w14:textId="77777777" w:rsidR="00B42F48" w:rsidRPr="00131DE1" w:rsidRDefault="00B42F48" w:rsidP="001D584F">
      <w:pPr>
        <w:pStyle w:val="Paragraphedeliste"/>
        <w:numPr>
          <w:ilvl w:val="0"/>
          <w:numId w:val="87"/>
        </w:numPr>
      </w:pPr>
      <w:r w:rsidRPr="00131DE1">
        <w:t xml:space="preserve"> Compare itself to a superior competitor</w:t>
      </w:r>
    </w:p>
    <w:p w14:paraId="4FD224EC" w14:textId="77777777" w:rsidR="00BE0369" w:rsidRPr="00131DE1" w:rsidRDefault="00BE0369" w:rsidP="00FC7D12"/>
    <w:p w14:paraId="772B4A3B" w14:textId="1FB105E7" w:rsidR="00BE0369" w:rsidRPr="00131DE1" w:rsidRDefault="00BE0369" w:rsidP="00FC7D12">
      <w:pPr>
        <w:rPr>
          <w:color w:val="DD2460"/>
          <w:u w:val="single"/>
        </w:rPr>
      </w:pPr>
      <w:r w:rsidRPr="00131DE1">
        <w:rPr>
          <w:b/>
          <w:bCs/>
          <w:color w:val="DD2460"/>
          <w:u w:val="single"/>
        </w:rPr>
        <w:t>Emotional versus Rational Appeals</w:t>
      </w:r>
    </w:p>
    <w:p w14:paraId="0BC01D50" w14:textId="62FF3B88" w:rsidR="00B42F48" w:rsidRPr="00131DE1" w:rsidRDefault="00B42F48" w:rsidP="00B42F48">
      <w:r w:rsidRPr="00131DE1">
        <w:t xml:space="preserve"> </w:t>
      </w:r>
    </w:p>
    <w:p w14:paraId="31FD40C5" w14:textId="35DF282E" w:rsidR="00BE0369" w:rsidRPr="00131DE1" w:rsidRDefault="00BE0369" w:rsidP="00BE0369">
      <w:r w:rsidRPr="00131DE1">
        <w:sym w:font="Wingdings" w:char="F0E0"/>
      </w:r>
      <w:r w:rsidRPr="00131DE1">
        <w:t xml:space="preserve"> Appeal to the head or to the heart?</w:t>
      </w:r>
    </w:p>
    <w:p w14:paraId="12C23080" w14:textId="52DA46BB" w:rsidR="00BE0369" w:rsidRPr="00131DE1" w:rsidRDefault="00BE0369" w:rsidP="00BE0369">
      <w:r w:rsidRPr="00131DE1">
        <w:t>• Many companies use an emotional strategy when consumers find no differences among brands. Especially brands in well-established, mature categories (e.g., cars and greeting cards)</w:t>
      </w:r>
    </w:p>
    <w:p w14:paraId="3ECB5041" w14:textId="523D9943" w:rsidR="00BE0369" w:rsidRPr="00131DE1" w:rsidRDefault="00BE0369" w:rsidP="00BE0369">
      <w:r w:rsidRPr="00131DE1">
        <w:t>• Recall of ad contents tends to be better for “thinking” ads</w:t>
      </w:r>
    </w:p>
    <w:p w14:paraId="18D29878" w14:textId="52E0B23A" w:rsidR="00BE0369" w:rsidRPr="00131DE1" w:rsidRDefault="00BE0369" w:rsidP="00BE0369">
      <w:r w:rsidRPr="00131DE1">
        <w:t>• But conventional ad effectiveness measures may not be effective in assessing emotional ads</w:t>
      </w:r>
    </w:p>
    <w:p w14:paraId="3D61CEA7" w14:textId="622FF8AD" w:rsidR="00BE0369" w:rsidRPr="00131DE1" w:rsidRDefault="00BE0369" w:rsidP="00BE0369">
      <w:r w:rsidRPr="00131DE1">
        <w:t xml:space="preserve"> </w:t>
      </w:r>
    </w:p>
    <w:p w14:paraId="4BF9E918" w14:textId="4D701CBA" w:rsidR="00776754" w:rsidRPr="00131DE1" w:rsidRDefault="00776754" w:rsidP="00BE0369">
      <w:pPr>
        <w:rPr>
          <w:b/>
          <w:color w:val="DD2460"/>
          <w:u w:val="single"/>
        </w:rPr>
      </w:pPr>
      <w:r w:rsidRPr="00131DE1">
        <w:rPr>
          <w:b/>
          <w:color w:val="DD2460"/>
          <w:u w:val="single"/>
        </w:rPr>
        <w:t xml:space="preserve">Sex appeals </w:t>
      </w:r>
    </w:p>
    <w:p w14:paraId="7BE7299B" w14:textId="6E340762" w:rsidR="00776754" w:rsidRPr="00131DE1" w:rsidRDefault="00BE0369" w:rsidP="00BE0369">
      <w:pPr>
        <w:rPr>
          <w:b/>
          <w:color w:val="DD2460"/>
        </w:rPr>
      </w:pPr>
      <w:r w:rsidRPr="00131DE1">
        <w:rPr>
          <w:b/>
          <w:color w:val="DD2460"/>
        </w:rPr>
        <w:t xml:space="preserve"> </w:t>
      </w:r>
    </w:p>
    <w:p w14:paraId="20B313A0" w14:textId="69D5CCF3" w:rsidR="00D81496" w:rsidRPr="00131DE1" w:rsidRDefault="00D81496" w:rsidP="00D81496">
      <w:r w:rsidRPr="00131DE1">
        <w:t xml:space="preserve">• Product fit/ relevance matters (use sexy image to promote cereals = fail) </w:t>
      </w:r>
    </w:p>
    <w:p w14:paraId="11049667" w14:textId="54C8ECEF" w:rsidR="00D81496" w:rsidRPr="00131DE1" w:rsidRDefault="00D81496" w:rsidP="00D81496">
      <w:r w:rsidRPr="00131DE1">
        <w:t xml:space="preserve"> • when the viewer is busy and unable to give full attention to the ad =  male responses higher than women. </w:t>
      </w:r>
    </w:p>
    <w:p w14:paraId="780AA683" w14:textId="3B366E15" w:rsidR="00D81496" w:rsidRPr="00131DE1" w:rsidRDefault="00D81496" w:rsidP="00D81496">
      <w:r w:rsidRPr="00131DE1">
        <w:t>• Nude models generate tension among same-sex consumers</w:t>
      </w:r>
    </w:p>
    <w:p w14:paraId="7084AAF7" w14:textId="09A95360" w:rsidR="007F10A5" w:rsidRPr="00131DE1" w:rsidRDefault="00D81496" w:rsidP="00D81496">
      <w:r w:rsidRPr="00131DE1">
        <w:t>• Erotic ads draw attention</w:t>
      </w:r>
      <w:r w:rsidR="007F10A5" w:rsidRPr="00131DE1">
        <w:t xml:space="preserve">, but strong sexual imagery </w:t>
      </w:r>
      <w:r w:rsidRPr="00131DE1">
        <w:t xml:space="preserve">make consumers less likely to: </w:t>
      </w:r>
    </w:p>
    <w:p w14:paraId="3FF02DEA" w14:textId="679234A9" w:rsidR="007F10A5" w:rsidRPr="00131DE1" w:rsidRDefault="00D81496" w:rsidP="001D584F">
      <w:pPr>
        <w:pStyle w:val="Paragraphedeliste"/>
        <w:numPr>
          <w:ilvl w:val="0"/>
          <w:numId w:val="89"/>
        </w:numPr>
      </w:pPr>
      <w:r w:rsidRPr="00131DE1">
        <w:t xml:space="preserve">Buy a product (unless product is related to sex) </w:t>
      </w:r>
    </w:p>
    <w:p w14:paraId="4C32A727" w14:textId="6E455A15" w:rsidR="00D81496" w:rsidRPr="00131DE1" w:rsidRDefault="00D81496" w:rsidP="001D584F">
      <w:pPr>
        <w:pStyle w:val="Paragraphedeliste"/>
        <w:numPr>
          <w:ilvl w:val="0"/>
          <w:numId w:val="89"/>
        </w:numPr>
      </w:pPr>
      <w:r w:rsidRPr="00131DE1">
        <w:t>Recall ad’s content</w:t>
      </w:r>
    </w:p>
    <w:p w14:paraId="5D0C1FFA" w14:textId="4E434F38" w:rsidR="00776754" w:rsidRPr="00131DE1" w:rsidRDefault="00D81496" w:rsidP="00D81496">
      <w:pPr>
        <w:rPr>
          <w:b/>
          <w:color w:val="DD2460"/>
        </w:rPr>
      </w:pPr>
      <w:r w:rsidRPr="00131DE1">
        <w:rPr>
          <w:b/>
          <w:color w:val="DD2460"/>
        </w:rPr>
        <w:t xml:space="preserve"> </w:t>
      </w:r>
    </w:p>
    <w:p w14:paraId="0FA417BF" w14:textId="492AEC49" w:rsidR="009A262F" w:rsidRPr="00131DE1" w:rsidRDefault="009A262F" w:rsidP="00D81496">
      <w:pPr>
        <w:rPr>
          <w:b/>
          <w:bCs/>
          <w:color w:val="DD2460"/>
          <w:u w:val="single"/>
        </w:rPr>
      </w:pPr>
      <w:r w:rsidRPr="00131DE1">
        <w:rPr>
          <w:b/>
          <w:bCs/>
          <w:color w:val="DD2460"/>
          <w:u w:val="single"/>
        </w:rPr>
        <w:t>Humorous Appeals</w:t>
      </w:r>
    </w:p>
    <w:p w14:paraId="579A2A23" w14:textId="77777777" w:rsidR="0036529E" w:rsidRPr="00131DE1" w:rsidRDefault="0036529E" w:rsidP="001B1CB4">
      <w:pPr>
        <w:rPr>
          <w:b/>
          <w:bCs/>
          <w:color w:val="DD2460"/>
        </w:rPr>
      </w:pPr>
    </w:p>
    <w:p w14:paraId="3850577A" w14:textId="504F765A" w:rsidR="001B1CB4" w:rsidRPr="00131DE1" w:rsidRDefault="0036529E" w:rsidP="001B1CB4">
      <w:r w:rsidRPr="00131DE1">
        <w:rPr>
          <w:b/>
          <w:bCs/>
        </w:rPr>
        <w:t>•</w:t>
      </w:r>
      <w:r w:rsidRPr="00131DE1">
        <w:rPr>
          <w:b/>
          <w:bCs/>
          <w:color w:val="DD2460"/>
        </w:rPr>
        <w:t xml:space="preserve"> </w:t>
      </w:r>
      <w:r w:rsidR="001B1CB4" w:rsidRPr="00131DE1">
        <w:t xml:space="preserve">Humour varies by culture and what is funny for someone can be offensive for someone else. </w:t>
      </w:r>
    </w:p>
    <w:p w14:paraId="137C3B48" w14:textId="77777777" w:rsidR="0036529E" w:rsidRPr="00131DE1" w:rsidRDefault="001B1CB4" w:rsidP="001B1CB4">
      <w:r w:rsidRPr="00131DE1">
        <w:t xml:space="preserve">• Humorous ads get attention. </w:t>
      </w:r>
    </w:p>
    <w:p w14:paraId="69EBC246" w14:textId="791B2B99" w:rsidR="001B1CB4" w:rsidRPr="00131DE1" w:rsidRDefault="0036529E" w:rsidP="001B1CB4">
      <w:r w:rsidRPr="00131DE1">
        <w:t xml:space="preserve">• </w:t>
      </w:r>
      <w:r w:rsidR="001B1CB4" w:rsidRPr="00131DE1">
        <w:t xml:space="preserve">They’re a source of distraction and work especially well when they violate expectations whilst being relatively benign </w:t>
      </w:r>
    </w:p>
    <w:p w14:paraId="4D24CBAE" w14:textId="2DBBC19B" w:rsidR="001B1CB4" w:rsidRPr="00131DE1" w:rsidRDefault="0036529E" w:rsidP="001B1CB4">
      <w:r w:rsidRPr="00131DE1">
        <w:t xml:space="preserve">• </w:t>
      </w:r>
      <w:r w:rsidR="001B1CB4" w:rsidRPr="00131DE1">
        <w:t xml:space="preserve">But it has to be appropriate with the image of the product (bank // soda) </w:t>
      </w:r>
    </w:p>
    <w:p w14:paraId="43A59B4D" w14:textId="77777777" w:rsidR="00573927" w:rsidRPr="00131DE1" w:rsidRDefault="00573927" w:rsidP="001B1CB4"/>
    <w:p w14:paraId="6D529B91" w14:textId="77777777" w:rsidR="002B0778" w:rsidRPr="00131DE1" w:rsidRDefault="002B0778" w:rsidP="001B1CB4"/>
    <w:p w14:paraId="15270E60" w14:textId="77777777" w:rsidR="002B0778" w:rsidRPr="00131DE1" w:rsidRDefault="002B0778" w:rsidP="001B1CB4"/>
    <w:p w14:paraId="4343BA4E" w14:textId="51936F19" w:rsidR="00573927" w:rsidRPr="00131DE1" w:rsidRDefault="00E358FB" w:rsidP="001B1CB4">
      <w:pPr>
        <w:rPr>
          <w:color w:val="DD2460"/>
          <w:u w:val="single"/>
        </w:rPr>
      </w:pPr>
      <w:r w:rsidRPr="00131DE1">
        <w:rPr>
          <w:b/>
          <w:bCs/>
          <w:color w:val="DD2460"/>
          <w:u w:val="single"/>
        </w:rPr>
        <w:t>Fear Appeals</w:t>
      </w:r>
    </w:p>
    <w:p w14:paraId="60BE0D30" w14:textId="1488EF78" w:rsidR="009A262F" w:rsidRPr="00131DE1" w:rsidRDefault="001B1CB4" w:rsidP="001B1CB4">
      <w:pPr>
        <w:rPr>
          <w:b/>
          <w:color w:val="DD2460"/>
        </w:rPr>
      </w:pPr>
      <w:r w:rsidRPr="00131DE1">
        <w:rPr>
          <w:b/>
          <w:color w:val="DD2460"/>
        </w:rPr>
        <w:t xml:space="preserve"> </w:t>
      </w:r>
    </w:p>
    <w:p w14:paraId="2360D867" w14:textId="115D74BC" w:rsidR="004834D2" w:rsidRPr="00131DE1" w:rsidRDefault="00E358FB" w:rsidP="007A27A0">
      <w:r w:rsidRPr="00131DE1">
        <w:rPr>
          <w:b/>
          <w:i/>
        </w:rPr>
        <w:t>Fear appeals</w:t>
      </w:r>
      <w:r w:rsidRPr="00131DE1">
        <w:t xml:space="preserve"> highlight the negative consequences that can occurs if the consumer fail to change a behaviour or attitude.  </w:t>
      </w:r>
    </w:p>
    <w:p w14:paraId="1153F744" w14:textId="0E9BE337" w:rsidR="00325FF5" w:rsidRPr="00131DE1" w:rsidRDefault="00325FF5" w:rsidP="00325FF5">
      <w:r w:rsidRPr="00131DE1">
        <w:t xml:space="preserve">• Fear is common in social marketing (stop smoking, drive carefully..) </w:t>
      </w:r>
    </w:p>
    <w:p w14:paraId="5D41AEB0" w14:textId="0D687559" w:rsidR="00325FF5" w:rsidRPr="00131DE1" w:rsidRDefault="00325FF5" w:rsidP="00325FF5">
      <w:r w:rsidRPr="00131DE1">
        <w:t xml:space="preserve"> • Most effective when:</w:t>
      </w:r>
    </w:p>
    <w:p w14:paraId="3BD77E9D" w14:textId="4A72F8DD" w:rsidR="00325FF5" w:rsidRPr="00131DE1" w:rsidRDefault="00325FF5" w:rsidP="001D584F">
      <w:pPr>
        <w:pStyle w:val="Paragraphedeliste"/>
        <w:numPr>
          <w:ilvl w:val="0"/>
          <w:numId w:val="90"/>
        </w:numPr>
      </w:pPr>
      <w:r w:rsidRPr="00131DE1">
        <w:t xml:space="preserve"> Threat is moderate otherwise the audience deny the existence of the threat to rationalize the danger. </w:t>
      </w:r>
    </w:p>
    <w:p w14:paraId="55211D5B" w14:textId="77777777" w:rsidR="00325FF5" w:rsidRPr="00131DE1" w:rsidRDefault="00325FF5" w:rsidP="001D584F">
      <w:pPr>
        <w:pStyle w:val="Paragraphedeliste"/>
        <w:numPr>
          <w:ilvl w:val="0"/>
          <w:numId w:val="90"/>
        </w:numPr>
      </w:pPr>
      <w:r w:rsidRPr="00131DE1">
        <w:t xml:space="preserve"> Solution to problem is presented</w:t>
      </w:r>
    </w:p>
    <w:p w14:paraId="72702178" w14:textId="37C2172B" w:rsidR="00325FF5" w:rsidRPr="00131DE1" w:rsidRDefault="00325FF5" w:rsidP="001D584F">
      <w:pPr>
        <w:pStyle w:val="Paragraphedeliste"/>
        <w:numPr>
          <w:ilvl w:val="0"/>
          <w:numId w:val="90"/>
        </w:numPr>
      </w:pPr>
      <w:r w:rsidRPr="00131DE1">
        <w:t xml:space="preserve"> Source is highly credible </w:t>
      </w:r>
    </w:p>
    <w:p w14:paraId="52C0EAA2" w14:textId="4280F38C" w:rsidR="00325FF5" w:rsidRPr="00131DE1" w:rsidRDefault="00325FF5" w:rsidP="001D584F">
      <w:pPr>
        <w:pStyle w:val="Paragraphedeliste"/>
        <w:numPr>
          <w:ilvl w:val="0"/>
          <w:numId w:val="90"/>
        </w:numPr>
      </w:pPr>
      <w:r w:rsidRPr="00131DE1">
        <w:t xml:space="preserve"> The strongest threats are not always the most persuasive (ex : AIDS, people don’t believe that “people like them” can be exposed to the disease)</w:t>
      </w:r>
    </w:p>
    <w:p w14:paraId="65B3458E" w14:textId="77777777" w:rsidR="00303070" w:rsidRPr="00131DE1" w:rsidRDefault="00303070" w:rsidP="00303070"/>
    <w:p w14:paraId="096DAC5F" w14:textId="5E76DD8F" w:rsidR="00303070" w:rsidRPr="00131DE1" w:rsidRDefault="00F17E60" w:rsidP="00303070">
      <w:pPr>
        <w:rPr>
          <w:color w:val="DD2460"/>
          <w:u w:val="single"/>
        </w:rPr>
      </w:pPr>
      <w:r w:rsidRPr="00131DE1">
        <w:rPr>
          <w:b/>
          <w:bCs/>
          <w:color w:val="DD2460"/>
          <w:u w:val="single"/>
        </w:rPr>
        <w:t xml:space="preserve">Message as Art Form </w:t>
      </w:r>
    </w:p>
    <w:p w14:paraId="745F431D" w14:textId="4DF63460" w:rsidR="00325FF5" w:rsidRPr="00131DE1" w:rsidRDefault="00325FF5" w:rsidP="00325FF5">
      <w:r w:rsidRPr="00131DE1">
        <w:t xml:space="preserve"> </w:t>
      </w:r>
    </w:p>
    <w:p w14:paraId="7F83F146" w14:textId="77777777" w:rsidR="00F17E60" w:rsidRPr="00131DE1" w:rsidRDefault="00F17E60" w:rsidP="00F17E60">
      <w:r w:rsidRPr="00131DE1">
        <w:rPr>
          <w:bCs/>
        </w:rPr>
        <w:t>Advertisers use literary elements to communicate benefits and meaning</w:t>
      </w:r>
    </w:p>
    <w:p w14:paraId="03CBFD60" w14:textId="77777777" w:rsidR="00F17E60" w:rsidRPr="00131DE1" w:rsidRDefault="00F17E60" w:rsidP="001D584F">
      <w:pPr>
        <w:numPr>
          <w:ilvl w:val="0"/>
          <w:numId w:val="91"/>
        </w:numPr>
      </w:pPr>
      <w:r w:rsidRPr="00131DE1">
        <w:rPr>
          <w:b/>
          <w:bCs/>
          <w:i/>
        </w:rPr>
        <w:t>Allegory:</w:t>
      </w:r>
      <w:r w:rsidRPr="00131DE1">
        <w:rPr>
          <w:bCs/>
        </w:rPr>
        <w:t xml:space="preserve"> Story about an abstract concept personified in a fictional character (Jolly Green Giant)</w:t>
      </w:r>
    </w:p>
    <w:p w14:paraId="43C3F190" w14:textId="77777777" w:rsidR="00F17E60" w:rsidRPr="00131DE1" w:rsidRDefault="00F17E60" w:rsidP="001D584F">
      <w:pPr>
        <w:numPr>
          <w:ilvl w:val="0"/>
          <w:numId w:val="91"/>
        </w:numPr>
      </w:pPr>
      <w:r w:rsidRPr="00131DE1">
        <w:rPr>
          <w:b/>
          <w:bCs/>
          <w:i/>
        </w:rPr>
        <w:t>Metaphor:</w:t>
      </w:r>
      <w:r w:rsidRPr="00131DE1">
        <w:rPr>
          <w:bCs/>
        </w:rPr>
        <w:t xml:space="preserve"> Two dissimilar objects in a close relationship (“A is B”)</w:t>
      </w:r>
    </w:p>
    <w:p w14:paraId="4F17092A" w14:textId="77777777" w:rsidR="00F17E60" w:rsidRPr="00131DE1" w:rsidRDefault="00F17E60" w:rsidP="001D584F">
      <w:pPr>
        <w:numPr>
          <w:ilvl w:val="0"/>
          <w:numId w:val="91"/>
        </w:numPr>
      </w:pPr>
      <w:r w:rsidRPr="00131DE1">
        <w:rPr>
          <w:b/>
          <w:bCs/>
          <w:i/>
        </w:rPr>
        <w:t>Resonance:</w:t>
      </w:r>
      <w:r w:rsidRPr="00131DE1">
        <w:rPr>
          <w:bCs/>
        </w:rPr>
        <w:t xml:space="preserve"> Play on words with pictures</w:t>
      </w:r>
    </w:p>
    <w:p w14:paraId="1293A2CF" w14:textId="77777777" w:rsidR="00087F25" w:rsidRPr="00131DE1" w:rsidRDefault="00087F25" w:rsidP="00087F25"/>
    <w:p w14:paraId="44D99E83" w14:textId="363AD3BF" w:rsidR="00087F25" w:rsidRPr="00131DE1" w:rsidRDefault="00087F25" w:rsidP="00087F25">
      <w:pPr>
        <w:rPr>
          <w:b/>
          <w:bCs/>
          <w:color w:val="DD2460"/>
          <w:u w:val="single"/>
        </w:rPr>
      </w:pPr>
      <w:r w:rsidRPr="00131DE1">
        <w:rPr>
          <w:b/>
          <w:bCs/>
          <w:color w:val="DD2460"/>
          <w:u w:val="single"/>
        </w:rPr>
        <w:t>Forms of Story Presentation</w:t>
      </w:r>
    </w:p>
    <w:p w14:paraId="11831231" w14:textId="77777777" w:rsidR="00087F25" w:rsidRPr="00131DE1" w:rsidRDefault="00087F25" w:rsidP="00087F25">
      <w:pPr>
        <w:rPr>
          <w:b/>
          <w:bCs/>
        </w:rPr>
      </w:pPr>
    </w:p>
    <w:p w14:paraId="7435BB95" w14:textId="77777777" w:rsidR="00087F25" w:rsidRPr="00131DE1" w:rsidRDefault="00087F25" w:rsidP="00087F25">
      <w:r w:rsidRPr="00131DE1">
        <w:rPr>
          <w:b/>
          <w:i/>
        </w:rPr>
        <w:t>Lecture</w:t>
      </w:r>
      <w:r w:rsidRPr="00131DE1">
        <w:t>: speech in which the source speaks directly to the audience</w:t>
      </w:r>
    </w:p>
    <w:p w14:paraId="0359AC3E" w14:textId="01A157DC" w:rsidR="00087F25" w:rsidRPr="00131DE1" w:rsidRDefault="00087F25" w:rsidP="001D584F">
      <w:pPr>
        <w:pStyle w:val="Paragraphedeliste"/>
        <w:numPr>
          <w:ilvl w:val="0"/>
          <w:numId w:val="90"/>
        </w:numPr>
      </w:pPr>
      <w:r w:rsidRPr="00131DE1">
        <w:t>Attempts to persuade</w:t>
      </w:r>
    </w:p>
    <w:p w14:paraId="2F088DE9" w14:textId="10DCC6C8" w:rsidR="00087F25" w:rsidRPr="00131DE1" w:rsidRDefault="00087F25" w:rsidP="001D584F">
      <w:pPr>
        <w:pStyle w:val="Paragraphedeliste"/>
        <w:numPr>
          <w:ilvl w:val="0"/>
          <w:numId w:val="90"/>
        </w:numPr>
      </w:pPr>
      <w:r w:rsidRPr="00131DE1">
        <w:t>Cognitive responses may occur (counter argumentation)</w:t>
      </w:r>
    </w:p>
    <w:p w14:paraId="794FBCFD" w14:textId="77777777" w:rsidR="00087F25" w:rsidRPr="00131DE1" w:rsidRDefault="00087F25" w:rsidP="00087F25"/>
    <w:p w14:paraId="2D73FA02" w14:textId="7D3CF4A2" w:rsidR="00087F25" w:rsidRPr="00131DE1" w:rsidRDefault="00087F25" w:rsidP="00087F25">
      <w:r w:rsidRPr="00131DE1">
        <w:rPr>
          <w:b/>
          <w:i/>
        </w:rPr>
        <w:t>Drama</w:t>
      </w:r>
      <w:r w:rsidRPr="00131DE1">
        <w:t>:  story that draws viewers into the action</w:t>
      </w:r>
    </w:p>
    <w:p w14:paraId="712DCDE0" w14:textId="5AC6C071" w:rsidR="00087F25" w:rsidRPr="00131DE1" w:rsidRDefault="00087F25" w:rsidP="001D584F">
      <w:pPr>
        <w:pStyle w:val="Paragraphedeliste"/>
        <w:numPr>
          <w:ilvl w:val="0"/>
          <w:numId w:val="90"/>
        </w:numPr>
      </w:pPr>
      <w:r w:rsidRPr="00131DE1">
        <w:t>Characters indirectly address the audience</w:t>
      </w:r>
    </w:p>
    <w:p w14:paraId="05400F01" w14:textId="5890B367" w:rsidR="00087F25" w:rsidRPr="00131DE1" w:rsidRDefault="00087F25" w:rsidP="001D584F">
      <w:pPr>
        <w:pStyle w:val="Paragraphedeliste"/>
        <w:numPr>
          <w:ilvl w:val="0"/>
          <w:numId w:val="90"/>
        </w:numPr>
      </w:pPr>
      <w:r w:rsidRPr="00131DE1">
        <w:t>Interact with each other in an imaginary setting</w:t>
      </w:r>
    </w:p>
    <w:p w14:paraId="5B9C76FD" w14:textId="77777777" w:rsidR="004B6BB3" w:rsidRPr="00131DE1" w:rsidRDefault="004B6BB3" w:rsidP="004B6BB3"/>
    <w:p w14:paraId="76D2AB4B" w14:textId="77777777" w:rsidR="006504AC" w:rsidRPr="00131DE1" w:rsidRDefault="006504AC" w:rsidP="006504AC"/>
    <w:p w14:paraId="1FCCF3CA" w14:textId="00125D93" w:rsidR="006504AC" w:rsidRPr="00131DE1" w:rsidRDefault="004B6BB3" w:rsidP="006504AC">
      <w:pPr>
        <w:rPr>
          <w:b/>
          <w:i/>
          <w:color w:val="0000FF"/>
          <w:sz w:val="28"/>
          <w:u w:val="single"/>
        </w:rPr>
      </w:pPr>
      <w:r w:rsidRPr="00131DE1">
        <w:rPr>
          <w:b/>
          <w:i/>
          <w:color w:val="0000FF"/>
          <w:sz w:val="28"/>
          <w:u w:val="single"/>
        </w:rPr>
        <w:t xml:space="preserve">THE SOURCE VERSUS THE MESSAGE </w:t>
      </w:r>
    </w:p>
    <w:p w14:paraId="6C5D9E6A" w14:textId="6F98465D" w:rsidR="00087F25" w:rsidRPr="00131DE1" w:rsidRDefault="00087F25" w:rsidP="00087F25">
      <w:r w:rsidRPr="00131DE1">
        <w:t xml:space="preserve">   </w:t>
      </w:r>
    </w:p>
    <w:p w14:paraId="3C9D2E3C" w14:textId="3412699A" w:rsidR="0087606B" w:rsidRPr="00131DE1" w:rsidRDefault="00126E0E" w:rsidP="007A27A0">
      <w:r w:rsidRPr="00131DE1">
        <w:t>The tow major co</w:t>
      </w:r>
      <w:r w:rsidR="0087606B" w:rsidRPr="00131DE1">
        <w:t xml:space="preserve">mponent of the communications model are the source and the message, which one has the most impact on persuading consumers to change their attitude ? </w:t>
      </w:r>
    </w:p>
    <w:p w14:paraId="2E1D45FB" w14:textId="416A145C" w:rsidR="0087606B" w:rsidRPr="00131DE1" w:rsidRDefault="0087606B" w:rsidP="007A27A0">
      <w:r w:rsidRPr="00131DE1">
        <w:t xml:space="preserve">• Should marketers worry more about </w:t>
      </w:r>
      <w:r w:rsidRPr="00131DE1">
        <w:rPr>
          <w:i/>
          <w:u w:val="single"/>
        </w:rPr>
        <w:t>what</w:t>
      </w:r>
      <w:r w:rsidRPr="00131DE1">
        <w:t xml:space="preserve"> is said or about </w:t>
      </w:r>
      <w:r w:rsidRPr="00131DE1">
        <w:rPr>
          <w:i/>
          <w:u w:val="single"/>
        </w:rPr>
        <w:t>how</w:t>
      </w:r>
      <w:r w:rsidRPr="00131DE1">
        <w:t xml:space="preserve"> and by </w:t>
      </w:r>
      <w:r w:rsidRPr="00131DE1">
        <w:rPr>
          <w:i/>
          <w:u w:val="single"/>
        </w:rPr>
        <w:t xml:space="preserve">who </w:t>
      </w:r>
      <w:r w:rsidRPr="00131DE1">
        <w:t xml:space="preserve">? </w:t>
      </w:r>
    </w:p>
    <w:p w14:paraId="1544B7B2" w14:textId="77777777" w:rsidR="004834D2" w:rsidRPr="00131DE1" w:rsidRDefault="004834D2" w:rsidP="007A27A0"/>
    <w:p w14:paraId="0847E1F6" w14:textId="28BA13E1" w:rsidR="004834D2" w:rsidRPr="00131DE1" w:rsidRDefault="007A633B" w:rsidP="007A27A0">
      <w:pPr>
        <w:rPr>
          <w:color w:val="DD2460"/>
          <w:u w:val="single"/>
        </w:rPr>
      </w:pPr>
      <w:r w:rsidRPr="00131DE1">
        <w:rPr>
          <w:b/>
          <w:bCs/>
          <w:color w:val="DD2460"/>
          <w:u w:val="single"/>
        </w:rPr>
        <w:t>Elaboration Likelihood Model (ELM) of Persuasion</w:t>
      </w:r>
    </w:p>
    <w:p w14:paraId="48B459FB" w14:textId="77777777" w:rsidR="004834D2" w:rsidRPr="00131DE1" w:rsidRDefault="004834D2" w:rsidP="007A27A0"/>
    <w:p w14:paraId="0599555D" w14:textId="09171E98" w:rsidR="007A633B" w:rsidRPr="00131DE1" w:rsidRDefault="00CD0151" w:rsidP="007A27A0">
      <w:r w:rsidRPr="00131DE1">
        <w:rPr>
          <w:b/>
          <w:i/>
        </w:rPr>
        <w:t>The ELM</w:t>
      </w:r>
      <w:r w:rsidRPr="00131DE1">
        <w:t xml:space="preserve"> assumes that once a consumer receives a message, he or she begins to process it. Depending on the personal relevance if the information, one of two routes of persuasion will be followed : </w:t>
      </w:r>
    </w:p>
    <w:p w14:paraId="15B01B47" w14:textId="5F4E5F9E" w:rsidR="00CD0151" w:rsidRPr="00131DE1" w:rsidRDefault="00CD0151" w:rsidP="001D584F">
      <w:pPr>
        <w:pStyle w:val="Paragraphedeliste"/>
        <w:numPr>
          <w:ilvl w:val="0"/>
          <w:numId w:val="92"/>
        </w:numPr>
      </w:pPr>
      <w:r w:rsidRPr="00131DE1">
        <w:t xml:space="preserve">Under high involvement = </w:t>
      </w:r>
      <w:r w:rsidRPr="00131DE1">
        <w:rPr>
          <w:b/>
          <w:i/>
        </w:rPr>
        <w:t>central route to persuasion</w:t>
      </w:r>
      <w:r w:rsidRPr="00131DE1">
        <w:t xml:space="preserve"> is taken </w:t>
      </w:r>
    </w:p>
    <w:p w14:paraId="1DC647AB" w14:textId="289AC519" w:rsidR="00CD0151" w:rsidRPr="00131DE1" w:rsidRDefault="00CD0151" w:rsidP="001D584F">
      <w:pPr>
        <w:pStyle w:val="Paragraphedeliste"/>
        <w:numPr>
          <w:ilvl w:val="0"/>
          <w:numId w:val="92"/>
        </w:numPr>
      </w:pPr>
      <w:r w:rsidRPr="00131DE1">
        <w:t xml:space="preserve">Under low involvement = </w:t>
      </w:r>
      <w:r w:rsidRPr="00131DE1">
        <w:rPr>
          <w:b/>
          <w:i/>
        </w:rPr>
        <w:t>peripheral route</w:t>
      </w:r>
      <w:r w:rsidRPr="00131DE1">
        <w:t xml:space="preserve"> is taken </w:t>
      </w:r>
    </w:p>
    <w:p w14:paraId="063A2F17" w14:textId="77777777" w:rsidR="002B795F" w:rsidRPr="00131DE1" w:rsidRDefault="002B795F" w:rsidP="002B795F"/>
    <w:p w14:paraId="4C031701" w14:textId="2ECC3365" w:rsidR="002B795F" w:rsidRPr="00131DE1" w:rsidRDefault="002B795F" w:rsidP="002B795F">
      <w:r w:rsidRPr="00131DE1">
        <w:rPr>
          <w:noProof/>
          <w:lang w:val="fr-FR"/>
        </w:rPr>
        <w:drawing>
          <wp:anchor distT="0" distB="0" distL="114300" distR="114300" simplePos="0" relativeHeight="251667456" behindDoc="0" locked="0" layoutInCell="1" allowOverlap="1" wp14:anchorId="6C9DD74F" wp14:editId="7B289659">
            <wp:simplePos x="0" y="0"/>
            <wp:positionH relativeFrom="column">
              <wp:posOffset>-571500</wp:posOffset>
            </wp:positionH>
            <wp:positionV relativeFrom="paragraph">
              <wp:posOffset>-114935</wp:posOffset>
            </wp:positionV>
            <wp:extent cx="6858000" cy="3642360"/>
            <wp:effectExtent l="0" t="0" r="0" b="0"/>
            <wp:wrapThrough wrapText="bothSides">
              <wp:wrapPolygon edited="0">
                <wp:start x="0" y="0"/>
                <wp:lineTo x="0" y="21389"/>
                <wp:lineTo x="21520" y="21389"/>
                <wp:lineTo x="21520" y="0"/>
                <wp:lineTo x="0" y="0"/>
              </wp:wrapPolygon>
            </wp:wrapThrough>
            <wp:docPr id="37897" name="Picture 9" descr="PPT0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7" name="Picture 9" descr="PPT08-33"/>
                    <pic:cNvPicPr>
                      <a:picLocks noChangeAspect="1" noChangeArrowheads="1"/>
                    </pic:cNvPicPr>
                  </pic:nvPicPr>
                  <pic:blipFill>
                    <a:blip r:embed="rId27" cstate="email">
                      <a:extLst>
                        <a:ext uri="{28A0092B-C50C-407E-A947-70E740481C1C}">
                          <a14:useLocalDpi xmlns:a14="http://schemas.microsoft.com/office/drawing/2010/main" val="0"/>
                        </a:ext>
                      </a:extLst>
                    </a:blip>
                    <a:srcRect b="5132"/>
                    <a:stretch>
                      <a:fillRect/>
                    </a:stretch>
                  </pic:blipFill>
                  <pic:spPr bwMode="auto">
                    <a:xfrm>
                      <a:off x="0" y="0"/>
                      <a:ext cx="6858000" cy="3642360"/>
                    </a:xfrm>
                    <a:prstGeom prst="rect">
                      <a:avLst/>
                    </a:prstGeom>
                    <a:noFill/>
                    <a:extLst/>
                  </pic:spPr>
                </pic:pic>
              </a:graphicData>
            </a:graphic>
            <wp14:sizeRelH relativeFrom="page">
              <wp14:pctWidth>0</wp14:pctWidth>
            </wp14:sizeRelH>
            <wp14:sizeRelV relativeFrom="page">
              <wp14:pctHeight>0</wp14:pctHeight>
            </wp14:sizeRelV>
          </wp:anchor>
        </w:drawing>
      </w:r>
    </w:p>
    <w:p w14:paraId="6B62C31F" w14:textId="77777777" w:rsidR="00FB345A" w:rsidRPr="00131DE1" w:rsidRDefault="00FB345A" w:rsidP="002B795F"/>
    <w:p w14:paraId="2D9652E3" w14:textId="47745D77" w:rsidR="002B795F" w:rsidRPr="00131DE1" w:rsidRDefault="00FB345A" w:rsidP="00FB345A">
      <w:pPr>
        <w:pStyle w:val="Paragraphedeliste"/>
        <w:numPr>
          <w:ilvl w:val="0"/>
          <w:numId w:val="13"/>
        </w:numPr>
        <w:rPr>
          <w:highlight w:val="cyan"/>
          <w:u w:val="single"/>
        </w:rPr>
      </w:pPr>
      <w:r w:rsidRPr="00131DE1">
        <w:rPr>
          <w:highlight w:val="cyan"/>
          <w:u w:val="single"/>
        </w:rPr>
        <w:t xml:space="preserve">The central route to persuasion </w:t>
      </w:r>
    </w:p>
    <w:p w14:paraId="6E272E25" w14:textId="77777777" w:rsidR="00FB345A" w:rsidRPr="00131DE1" w:rsidRDefault="00FB345A" w:rsidP="00FB345A">
      <w:pPr>
        <w:rPr>
          <w:highlight w:val="cyan"/>
          <w:u w:val="single"/>
        </w:rPr>
      </w:pPr>
    </w:p>
    <w:p w14:paraId="2707E06E" w14:textId="4D20D2C1" w:rsidR="00FB345A" w:rsidRPr="00131DE1" w:rsidRDefault="003860B2" w:rsidP="00FB345A">
      <w:r w:rsidRPr="00131DE1">
        <w:t>• When consumer fin</w:t>
      </w:r>
      <w:r w:rsidR="00F03CCB" w:rsidRPr="00131DE1">
        <w:t>d</w:t>
      </w:r>
      <w:r w:rsidRPr="00131DE1">
        <w:t xml:space="preserve"> the info in a persuasive message interesting or relevant, they will carefu</w:t>
      </w:r>
      <w:r w:rsidR="00F03CCB" w:rsidRPr="00131DE1">
        <w:t xml:space="preserve">lly attend the message content, think actively about the arguments presented and generate cognitive responses to these arguments. </w:t>
      </w:r>
    </w:p>
    <w:p w14:paraId="7F4217E4" w14:textId="77777777" w:rsidR="00F03CCB" w:rsidRPr="00131DE1" w:rsidRDefault="00F03CCB" w:rsidP="00FB345A"/>
    <w:p w14:paraId="259B879B" w14:textId="559606A8" w:rsidR="00F03CCB" w:rsidRPr="00131DE1" w:rsidRDefault="00F03CCB" w:rsidP="00FB345A">
      <w:r w:rsidRPr="00131DE1">
        <w:t xml:space="preserve">• Belief are formed and evaluate </w:t>
      </w:r>
      <w:r w:rsidRPr="00131DE1">
        <w:sym w:font="Wingdings" w:char="F0E0"/>
      </w:r>
      <w:r w:rsidRPr="00131DE1">
        <w:t xml:space="preserve"> strong attitudes that are formed will lead to behaviour. </w:t>
      </w:r>
    </w:p>
    <w:p w14:paraId="607E7F4B" w14:textId="77777777" w:rsidR="00D440C4" w:rsidRPr="00131DE1" w:rsidRDefault="00D440C4" w:rsidP="00FB345A"/>
    <w:p w14:paraId="6FE65C8D" w14:textId="7379742C" w:rsidR="00D440C4" w:rsidRPr="00131DE1" w:rsidRDefault="00D440C4" w:rsidP="00D440C4">
      <w:pPr>
        <w:pStyle w:val="Paragraphedeliste"/>
        <w:numPr>
          <w:ilvl w:val="0"/>
          <w:numId w:val="13"/>
        </w:numPr>
        <w:rPr>
          <w:highlight w:val="cyan"/>
          <w:u w:val="single"/>
        </w:rPr>
      </w:pPr>
      <w:r w:rsidRPr="00131DE1">
        <w:rPr>
          <w:highlight w:val="cyan"/>
          <w:u w:val="single"/>
        </w:rPr>
        <w:t xml:space="preserve">The peripheral route to persuasion </w:t>
      </w:r>
    </w:p>
    <w:p w14:paraId="799F461B" w14:textId="77777777" w:rsidR="00D440C4" w:rsidRPr="00131DE1" w:rsidRDefault="00D440C4" w:rsidP="00D440C4">
      <w:pPr>
        <w:rPr>
          <w:highlight w:val="cyan"/>
          <w:u w:val="single"/>
        </w:rPr>
      </w:pPr>
    </w:p>
    <w:p w14:paraId="0CFB74BA" w14:textId="64B007B3" w:rsidR="00D05EF1" w:rsidRPr="00131DE1" w:rsidRDefault="00D05EF1" w:rsidP="00D440C4">
      <w:r w:rsidRPr="00131DE1">
        <w:t xml:space="preserve">• The peripheral route is taken when the person is NOT motivated to think about the arguments presented. </w:t>
      </w:r>
    </w:p>
    <w:p w14:paraId="50244A5F" w14:textId="40500915" w:rsidR="00D05EF1" w:rsidRPr="00131DE1" w:rsidRDefault="00D05EF1" w:rsidP="00D440C4">
      <w:r w:rsidRPr="00131DE1">
        <w:t xml:space="preserve">• Instead he will analyse the packaging, the attractiveness of the source or the context in which the message is presented. </w:t>
      </w:r>
    </w:p>
    <w:p w14:paraId="4E4FEDE0" w14:textId="77777777" w:rsidR="000336B7" w:rsidRPr="00131DE1" w:rsidRDefault="000336B7" w:rsidP="00D440C4"/>
    <w:p w14:paraId="6B657813" w14:textId="459B0898" w:rsidR="000336B7" w:rsidRPr="00131DE1" w:rsidRDefault="000336B7" w:rsidP="00D440C4">
      <w:pPr>
        <w:rPr>
          <w:color w:val="DD2460"/>
          <w:u w:val="single"/>
        </w:rPr>
      </w:pPr>
      <w:r w:rsidRPr="00131DE1">
        <w:rPr>
          <w:b/>
          <w:bCs/>
          <w:color w:val="DD2460"/>
          <w:u w:val="single"/>
        </w:rPr>
        <w:t>Support for the ELM</w:t>
      </w:r>
    </w:p>
    <w:p w14:paraId="46781900" w14:textId="77777777" w:rsidR="00F03CCB" w:rsidRPr="00131DE1" w:rsidRDefault="00F03CCB" w:rsidP="00FB345A"/>
    <w:p w14:paraId="5952108C" w14:textId="72E44B3D" w:rsidR="001D584F" w:rsidRPr="00131DE1" w:rsidRDefault="001D584F" w:rsidP="001D584F">
      <w:r w:rsidRPr="00131DE1">
        <w:t>• Variables crucial to the ELM:</w:t>
      </w:r>
    </w:p>
    <w:p w14:paraId="3C51C119" w14:textId="3DFE832F" w:rsidR="001D584F" w:rsidRPr="00131DE1" w:rsidRDefault="001D584F" w:rsidP="001D584F">
      <w:pPr>
        <w:pStyle w:val="Paragraphedeliste"/>
        <w:numPr>
          <w:ilvl w:val="0"/>
          <w:numId w:val="93"/>
        </w:numPr>
        <w:rPr>
          <w:b/>
          <w:i/>
        </w:rPr>
      </w:pPr>
      <w:r w:rsidRPr="00131DE1">
        <w:rPr>
          <w:b/>
          <w:i/>
        </w:rPr>
        <w:t xml:space="preserve">Message-processing involvement : </w:t>
      </w:r>
      <w:r w:rsidRPr="00131DE1">
        <w:t>ex: promise a gift in exchange of the answers, say that the soda will be available soon in your area / or not</w:t>
      </w:r>
    </w:p>
    <w:p w14:paraId="2769A7B0" w14:textId="67FB7086" w:rsidR="001D584F" w:rsidRPr="00131DE1" w:rsidRDefault="001D584F" w:rsidP="001D584F">
      <w:pPr>
        <w:pStyle w:val="Paragraphedeliste"/>
        <w:numPr>
          <w:ilvl w:val="0"/>
          <w:numId w:val="93"/>
        </w:numPr>
        <w:rPr>
          <w:b/>
          <w:i/>
        </w:rPr>
      </w:pPr>
      <w:r w:rsidRPr="00131DE1">
        <w:rPr>
          <w:b/>
          <w:i/>
        </w:rPr>
        <w:t xml:space="preserve"> Argument strength</w:t>
      </w:r>
      <w:r w:rsidRPr="00131DE1">
        <w:t xml:space="preserve"> : use strong or weak arguments </w:t>
      </w:r>
    </w:p>
    <w:p w14:paraId="1B52C8FB" w14:textId="7681CAEE" w:rsidR="001D584F" w:rsidRPr="00131DE1" w:rsidRDefault="001D584F" w:rsidP="001D584F">
      <w:pPr>
        <w:pStyle w:val="Paragraphedeliste"/>
        <w:numPr>
          <w:ilvl w:val="0"/>
          <w:numId w:val="93"/>
        </w:numPr>
        <w:rPr>
          <w:b/>
          <w:i/>
        </w:rPr>
      </w:pPr>
      <w:r w:rsidRPr="00131DE1">
        <w:rPr>
          <w:b/>
          <w:i/>
        </w:rPr>
        <w:t xml:space="preserve"> Source characteristics: </w:t>
      </w:r>
      <w:r w:rsidRPr="00131DE1">
        <w:t xml:space="preserve">differences in the set up, the colors, the styles … </w:t>
      </w:r>
    </w:p>
    <w:p w14:paraId="194F4324" w14:textId="77777777" w:rsidR="001D584F" w:rsidRPr="00131DE1" w:rsidRDefault="001D584F" w:rsidP="001D584F"/>
    <w:p w14:paraId="51F507F2" w14:textId="7C958C81" w:rsidR="001D584F" w:rsidRPr="00131DE1" w:rsidRDefault="001D584F" w:rsidP="001D584F">
      <w:r w:rsidRPr="00131DE1">
        <w:t xml:space="preserve"> • High-involvement consumers are influenced by powerful arguments = steak </w:t>
      </w:r>
    </w:p>
    <w:p w14:paraId="403EA2AF" w14:textId="103C2BE6" w:rsidR="001D584F" w:rsidRPr="00131DE1" w:rsidRDefault="001D584F" w:rsidP="001D584F">
      <w:r w:rsidRPr="00131DE1">
        <w:t xml:space="preserve">•  Low-involvement consumers are swayed by source attractiveness (packaging and colors..) = sizzle </w:t>
      </w:r>
    </w:p>
    <w:p w14:paraId="55C6E7C4" w14:textId="3DF3F043" w:rsidR="000336B7" w:rsidRPr="00131DE1" w:rsidRDefault="001D584F" w:rsidP="001D584F">
      <w:r w:rsidRPr="00131DE1">
        <w:t xml:space="preserve"> </w:t>
      </w:r>
    </w:p>
    <w:p w14:paraId="1015C498" w14:textId="77777777" w:rsidR="00FD43AD" w:rsidRPr="00131DE1" w:rsidRDefault="00FD43AD" w:rsidP="001D584F"/>
    <w:p w14:paraId="2E23C7CC" w14:textId="06C4B202" w:rsidR="00FD43AD" w:rsidRPr="00131DE1" w:rsidRDefault="00FD43AD" w:rsidP="00FD43AD">
      <w:pPr>
        <w:jc w:val="center"/>
        <w:rPr>
          <w:b/>
          <w:sz w:val="36"/>
          <w:u w:val="single"/>
        </w:rPr>
      </w:pPr>
      <w:r w:rsidRPr="00131DE1">
        <w:rPr>
          <w:b/>
          <w:sz w:val="36"/>
          <w:highlight w:val="yellow"/>
          <w:u w:val="single"/>
        </w:rPr>
        <w:t>CHAPTER 9 : INDIVIDUAL DECISION MAKING</w:t>
      </w:r>
    </w:p>
    <w:p w14:paraId="42EDA901" w14:textId="77777777" w:rsidR="00FD43AD" w:rsidRPr="00131DE1" w:rsidRDefault="00FD43AD" w:rsidP="00FD43AD"/>
    <w:p w14:paraId="327960A2" w14:textId="77777777" w:rsidR="00FD43AD" w:rsidRPr="00131DE1" w:rsidRDefault="00FD43AD" w:rsidP="00FD43AD"/>
    <w:p w14:paraId="757CF573" w14:textId="79E38BAA" w:rsidR="00FD43AD" w:rsidRPr="00131DE1" w:rsidRDefault="006A1E24" w:rsidP="00FD43AD">
      <w:pPr>
        <w:rPr>
          <w:b/>
          <w:bCs/>
          <w:i/>
          <w:color w:val="0000FF"/>
          <w:sz w:val="28"/>
          <w:u w:val="single"/>
        </w:rPr>
      </w:pPr>
      <w:r w:rsidRPr="00131DE1">
        <w:rPr>
          <w:b/>
          <w:bCs/>
          <w:i/>
          <w:color w:val="0000FF"/>
          <w:sz w:val="28"/>
          <w:u w:val="single"/>
        </w:rPr>
        <w:t>CONSUMERS AS PROBLEM SOLVERS</w:t>
      </w:r>
    </w:p>
    <w:p w14:paraId="2971FFDB" w14:textId="77777777" w:rsidR="006A1E24" w:rsidRPr="00131DE1" w:rsidRDefault="006A1E24" w:rsidP="00FD43AD">
      <w:pPr>
        <w:rPr>
          <w:b/>
          <w:bCs/>
          <w:i/>
          <w:color w:val="0000FF"/>
          <w:sz w:val="28"/>
          <w:u w:val="single"/>
        </w:rPr>
      </w:pPr>
    </w:p>
    <w:p w14:paraId="15713B38" w14:textId="5CB20AA9" w:rsidR="006A1E24" w:rsidRPr="00131DE1" w:rsidRDefault="00E24918" w:rsidP="006A1E24">
      <w:r w:rsidRPr="00131DE1">
        <w:t xml:space="preserve">• </w:t>
      </w:r>
      <w:r w:rsidR="00BD3620" w:rsidRPr="00131DE1">
        <w:t xml:space="preserve">A consumer purchase can be a response to a perceived problem. They realize that they want to make a purchase and go through a series of steps . </w:t>
      </w:r>
    </w:p>
    <w:p w14:paraId="354FEFE7" w14:textId="77777777" w:rsidR="00E24918" w:rsidRPr="00131DE1" w:rsidRDefault="00E24918" w:rsidP="006A1E24"/>
    <w:p w14:paraId="464027B7" w14:textId="1436B6D2" w:rsidR="00BD3620" w:rsidRPr="00131DE1" w:rsidRDefault="00BD3620" w:rsidP="00BD3620">
      <w:r w:rsidRPr="00131DE1">
        <w:t>• It can seems automatic or very complicated depending on the importance of the purchase (a soda vs. a house)</w:t>
      </w:r>
    </w:p>
    <w:p w14:paraId="56B34A15" w14:textId="77777777" w:rsidR="00E24918" w:rsidRPr="00131DE1" w:rsidRDefault="00E24918" w:rsidP="00BD3620"/>
    <w:p w14:paraId="2640796A" w14:textId="2F019667" w:rsidR="00BD3620" w:rsidRPr="00131DE1" w:rsidRDefault="00BD3620" w:rsidP="00BD3620">
      <w:r w:rsidRPr="00131DE1">
        <w:t>• More complicated by so much consumer choice</w:t>
      </w:r>
      <w:r w:rsidR="00563E17" w:rsidRPr="00131DE1">
        <w:t xml:space="preserve"> = </w:t>
      </w:r>
      <w:r w:rsidR="00563E17" w:rsidRPr="00131DE1">
        <w:rPr>
          <w:b/>
          <w:i/>
        </w:rPr>
        <w:t>consumer hyperchoice.</w:t>
      </w:r>
      <w:r w:rsidR="00563E17" w:rsidRPr="00131DE1">
        <w:t xml:space="preserve"> </w:t>
      </w:r>
    </w:p>
    <w:p w14:paraId="66B1D3AC" w14:textId="74406FF5" w:rsidR="00745197" w:rsidRPr="00131DE1" w:rsidRDefault="00745197" w:rsidP="00BD3620">
      <w:r w:rsidRPr="00131DE1">
        <w:sym w:font="Wingdings" w:char="F0E0"/>
      </w:r>
      <w:r w:rsidRPr="00131DE1">
        <w:t xml:space="preserve"> less likely to choose between product + psychological conflict because of too much choice, lead to anxiousness and depression for those who like to evaluate each possibilities. </w:t>
      </w:r>
    </w:p>
    <w:p w14:paraId="5DB13FDA" w14:textId="77777777" w:rsidR="00BD3620" w:rsidRPr="00131DE1" w:rsidRDefault="00BD3620" w:rsidP="00BD3620"/>
    <w:p w14:paraId="73EB7F1C" w14:textId="1D3D5F70" w:rsidR="00BD3620" w:rsidRPr="00131DE1" w:rsidRDefault="00BD3620" w:rsidP="00BD3620">
      <w:r w:rsidRPr="00131DE1">
        <w:rPr>
          <w:noProof/>
          <w:lang w:val="fr-FR"/>
        </w:rPr>
        <w:drawing>
          <wp:inline distT="0" distB="0" distL="0" distR="0" wp14:anchorId="56830F46" wp14:editId="1526FFF9">
            <wp:extent cx="4339069" cy="5898751"/>
            <wp:effectExtent l="0" t="0" r="4445" b="0"/>
            <wp:docPr id="7175" name="Picture 7" descr="PPT0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 name="Picture 7" descr="PPT09-03"/>
                    <pic:cNvPicPr>
                      <a:picLocks noChangeAspect="1" noChangeArrowheads="1"/>
                    </pic:cNvPicPr>
                  </pic:nvPicPr>
                  <pic:blipFill>
                    <a:blip r:embed="rId28" cstate="email">
                      <a:extLst>
                        <a:ext uri="{28A0092B-C50C-407E-A947-70E740481C1C}">
                          <a14:useLocalDpi xmlns:a14="http://schemas.microsoft.com/office/drawing/2010/main"/>
                        </a:ext>
                      </a:extLst>
                    </a:blip>
                    <a:srcRect r="8513" b="3308"/>
                    <a:stretch>
                      <a:fillRect/>
                    </a:stretch>
                  </pic:blipFill>
                  <pic:spPr bwMode="auto">
                    <a:xfrm>
                      <a:off x="0" y="0"/>
                      <a:ext cx="4339069" cy="5898751"/>
                    </a:xfrm>
                    <a:prstGeom prst="rect">
                      <a:avLst/>
                    </a:prstGeom>
                    <a:noFill/>
                    <a:extLst/>
                  </pic:spPr>
                </pic:pic>
              </a:graphicData>
            </a:graphic>
          </wp:inline>
        </w:drawing>
      </w:r>
    </w:p>
    <w:p w14:paraId="372DE750" w14:textId="77777777" w:rsidR="00E24918" w:rsidRPr="00131DE1" w:rsidRDefault="00E24918" w:rsidP="00BD3620"/>
    <w:p w14:paraId="770FC02D" w14:textId="63604EE6" w:rsidR="00E24918" w:rsidRPr="00131DE1" w:rsidRDefault="00117ADE" w:rsidP="00BD3620">
      <w:pPr>
        <w:rPr>
          <w:color w:val="DD2460"/>
          <w:u w:val="single"/>
        </w:rPr>
      </w:pPr>
      <w:r w:rsidRPr="00131DE1">
        <w:rPr>
          <w:b/>
          <w:bCs/>
          <w:color w:val="DD2460"/>
          <w:u w:val="single"/>
        </w:rPr>
        <w:t>Perspectives on Decision-Making</w:t>
      </w:r>
    </w:p>
    <w:p w14:paraId="247F849C" w14:textId="127EB180" w:rsidR="00BD3620" w:rsidRPr="00131DE1" w:rsidRDefault="00BD3620" w:rsidP="00BD3620">
      <w:r w:rsidRPr="00131DE1">
        <w:t xml:space="preserve"> </w:t>
      </w:r>
    </w:p>
    <w:p w14:paraId="675930D9" w14:textId="1460FF0F" w:rsidR="005C50E3" w:rsidRPr="00131DE1" w:rsidRDefault="00C05BB4" w:rsidP="00BD3620">
      <w:r w:rsidRPr="00131DE1">
        <w:rPr>
          <w:b/>
          <w:i/>
        </w:rPr>
        <w:t>Rational perspective</w:t>
      </w:r>
      <w:r w:rsidRPr="00131DE1">
        <w:t xml:space="preserve"> : calmly and carefully integrate as much info as possible with what they already know + make pro/cons of each alternatives = arrive at satisfactory decision. </w:t>
      </w:r>
    </w:p>
    <w:p w14:paraId="6825A8E1" w14:textId="77777777" w:rsidR="00AE6182" w:rsidRPr="00131DE1" w:rsidRDefault="00AE6182" w:rsidP="00BD3620"/>
    <w:p w14:paraId="63B3E1ED" w14:textId="5370E34B" w:rsidR="005C50E3" w:rsidRPr="00131DE1" w:rsidRDefault="00AE6182" w:rsidP="00BD3620">
      <w:r w:rsidRPr="00131DE1">
        <w:sym w:font="Wingdings" w:char="F0E0"/>
      </w:r>
      <w:r w:rsidRPr="00131DE1">
        <w:t xml:space="preserve"> The economics of information : we collect just as much data to make an informed decision. </w:t>
      </w:r>
    </w:p>
    <w:p w14:paraId="07CCB60E" w14:textId="77777777" w:rsidR="00AE6182" w:rsidRPr="00131DE1" w:rsidRDefault="00AE6182" w:rsidP="00BD3620"/>
    <w:p w14:paraId="2CCC9488" w14:textId="0367ECC0" w:rsidR="00AE6182" w:rsidRPr="00131DE1" w:rsidRDefault="00AE6182" w:rsidP="00BD3620">
      <w:pPr>
        <w:rPr>
          <w:b/>
          <w:color w:val="DD2460"/>
          <w:u w:val="single"/>
        </w:rPr>
      </w:pPr>
      <w:r w:rsidRPr="00131DE1">
        <w:rPr>
          <w:b/>
          <w:color w:val="DD2460"/>
          <w:u w:val="single"/>
        </w:rPr>
        <w:t xml:space="preserve">Stages of consumer decision making </w:t>
      </w:r>
    </w:p>
    <w:p w14:paraId="44F22378" w14:textId="77777777" w:rsidR="00AE6182" w:rsidRPr="00131DE1" w:rsidRDefault="00AE6182" w:rsidP="00BD3620">
      <w:pPr>
        <w:rPr>
          <w:b/>
          <w:color w:val="DD2460"/>
          <w:u w:val="single"/>
        </w:rPr>
      </w:pPr>
    </w:p>
    <w:p w14:paraId="18478265" w14:textId="465939D0" w:rsidR="00AE6182" w:rsidRPr="00131DE1" w:rsidRDefault="00203780" w:rsidP="00AE6182">
      <w:r w:rsidRPr="00131DE1">
        <w:t xml:space="preserve">Some of our buying behaviour are not rational (ex : compulsive). </w:t>
      </w:r>
      <w:r w:rsidR="00567F88" w:rsidRPr="00131DE1">
        <w:t xml:space="preserve">Some of us have </w:t>
      </w:r>
      <w:r w:rsidR="00567F88" w:rsidRPr="00131DE1">
        <w:rPr>
          <w:i/>
        </w:rPr>
        <w:t>rational system of cognition</w:t>
      </w:r>
      <w:r w:rsidR="00567F88" w:rsidRPr="00131DE1">
        <w:t xml:space="preserve"> and other rely on </w:t>
      </w:r>
      <w:r w:rsidR="00567F88" w:rsidRPr="00131DE1">
        <w:rPr>
          <w:i/>
        </w:rPr>
        <w:t>experiential system of cognition.</w:t>
      </w:r>
      <w:r w:rsidR="00567F88" w:rsidRPr="00131DE1">
        <w:t xml:space="preserve"> </w:t>
      </w:r>
    </w:p>
    <w:p w14:paraId="702842A8" w14:textId="77777777" w:rsidR="00203780" w:rsidRPr="00131DE1" w:rsidRDefault="00203780" w:rsidP="00AE6182"/>
    <w:p w14:paraId="01964BBE" w14:textId="18C3FE03" w:rsidR="00673F6D" w:rsidRPr="00131DE1" w:rsidRDefault="00203780" w:rsidP="00673F6D">
      <w:r w:rsidRPr="00131DE1">
        <w:rPr>
          <w:b/>
          <w:i/>
        </w:rPr>
        <w:t>Purchase momentum</w:t>
      </w:r>
      <w:r w:rsidRPr="00131DE1">
        <w:t xml:space="preserve"> : </w:t>
      </w:r>
      <w:r w:rsidR="00673F6D" w:rsidRPr="00131DE1">
        <w:t xml:space="preserve">Occurs when consumers buy beyond needs (ex: go to Winners to buy gloves and come back with a bag, a jacket, a hat …) </w:t>
      </w:r>
    </w:p>
    <w:p w14:paraId="1F4BB1CE" w14:textId="77777777" w:rsidR="00567F88" w:rsidRPr="00131DE1" w:rsidRDefault="00567F88" w:rsidP="00567F88">
      <w:r w:rsidRPr="00131DE1">
        <w:rPr>
          <w:b/>
          <w:i/>
        </w:rPr>
        <w:t>Behavioural influence perspective</w:t>
      </w:r>
      <w:r w:rsidRPr="00131DE1">
        <w:t>: Consumers buy based on environmental cues, such as a sale</w:t>
      </w:r>
    </w:p>
    <w:p w14:paraId="35F0F0B2" w14:textId="27C692E4" w:rsidR="00567F88" w:rsidRPr="00131DE1" w:rsidRDefault="00567F88" w:rsidP="00567F88">
      <w:r w:rsidRPr="00131DE1">
        <w:rPr>
          <w:b/>
          <w:i/>
        </w:rPr>
        <w:t>Experiential perspective</w:t>
      </w:r>
      <w:r w:rsidRPr="00131DE1">
        <w:t xml:space="preserve">: Consumers buy based on totality of product’s appeal (affective). </w:t>
      </w:r>
    </w:p>
    <w:p w14:paraId="33E637F4" w14:textId="77777777" w:rsidR="00C228C8" w:rsidRPr="00131DE1" w:rsidRDefault="00C228C8" w:rsidP="00567F88"/>
    <w:p w14:paraId="21FD658F" w14:textId="1801A16A" w:rsidR="00C228C8" w:rsidRPr="00131DE1" w:rsidRDefault="00C228C8" w:rsidP="00567F88">
      <w:pPr>
        <w:rPr>
          <w:color w:val="DD2460"/>
          <w:u w:val="single"/>
        </w:rPr>
      </w:pPr>
      <w:r w:rsidRPr="00131DE1">
        <w:rPr>
          <w:b/>
          <w:bCs/>
          <w:color w:val="DD2460"/>
          <w:u w:val="single"/>
        </w:rPr>
        <w:t>Types of Consumer Decision-Making</w:t>
      </w:r>
    </w:p>
    <w:p w14:paraId="22079AA2" w14:textId="774EB3BA" w:rsidR="00673F6D" w:rsidRPr="00131DE1" w:rsidRDefault="00567F88" w:rsidP="00567F88">
      <w:r w:rsidRPr="00131DE1">
        <w:t xml:space="preserve"> </w:t>
      </w:r>
    </w:p>
    <w:p w14:paraId="61274493" w14:textId="4FAE8072" w:rsidR="00C228C8" w:rsidRPr="00131DE1" w:rsidRDefault="00C228C8" w:rsidP="00567F88">
      <w:r w:rsidRPr="00131DE1">
        <w:t xml:space="preserve">To characterize the decision-making process we consider the amount of effort that goes into the decision. </w:t>
      </w:r>
    </w:p>
    <w:p w14:paraId="28643D03" w14:textId="77777777" w:rsidR="00182C17" w:rsidRPr="00131DE1" w:rsidRDefault="00182C17" w:rsidP="00567F88"/>
    <w:p w14:paraId="433F13ED" w14:textId="367361F6" w:rsidR="00182C17" w:rsidRPr="00131DE1" w:rsidRDefault="00182C17" w:rsidP="00182C17">
      <w:r w:rsidRPr="00131DE1">
        <w:t xml:space="preserve"> • </w:t>
      </w:r>
      <w:r w:rsidRPr="00131DE1">
        <w:rPr>
          <w:b/>
          <w:i/>
        </w:rPr>
        <w:t>Habitual decision making:</w:t>
      </w:r>
    </w:p>
    <w:p w14:paraId="5ABAD829" w14:textId="77777777" w:rsidR="00182C17" w:rsidRPr="00131DE1" w:rsidRDefault="00182C17" w:rsidP="00182C17">
      <w:pPr>
        <w:pStyle w:val="Paragraphedeliste"/>
        <w:numPr>
          <w:ilvl w:val="0"/>
          <w:numId w:val="94"/>
        </w:numPr>
      </w:pPr>
      <w:r w:rsidRPr="00131DE1">
        <w:t xml:space="preserve">Choices made with little to no conscious effort. </w:t>
      </w:r>
    </w:p>
    <w:p w14:paraId="0DF11766" w14:textId="77777777" w:rsidR="00182C17" w:rsidRPr="00131DE1" w:rsidRDefault="00182C17" w:rsidP="00182C17">
      <w:pPr>
        <w:pStyle w:val="Paragraphedeliste"/>
        <w:numPr>
          <w:ilvl w:val="0"/>
          <w:numId w:val="94"/>
        </w:numPr>
      </w:pPr>
      <w:r w:rsidRPr="00131DE1">
        <w:t xml:space="preserve">Purchase as a routine, automaticity of the choice. </w:t>
      </w:r>
    </w:p>
    <w:p w14:paraId="65EC5485" w14:textId="751B62B1" w:rsidR="00182C17" w:rsidRPr="00131DE1" w:rsidRDefault="00182C17" w:rsidP="00182C17">
      <w:pPr>
        <w:pStyle w:val="Paragraphedeliste"/>
        <w:numPr>
          <w:ilvl w:val="0"/>
          <w:numId w:val="94"/>
        </w:numPr>
      </w:pPr>
      <w:r w:rsidRPr="00131DE1">
        <w:t xml:space="preserve">Repetition = minimize the time and effort. </w:t>
      </w:r>
    </w:p>
    <w:p w14:paraId="72F2ECF2" w14:textId="59453B55" w:rsidR="00182C17" w:rsidRPr="00131DE1" w:rsidRDefault="00182C17" w:rsidP="00182C17">
      <w:pPr>
        <w:pStyle w:val="Paragraphedeliste"/>
        <w:numPr>
          <w:ilvl w:val="0"/>
          <w:numId w:val="94"/>
        </w:numPr>
      </w:pPr>
      <w:r w:rsidRPr="00131DE1">
        <w:rPr>
          <w:b/>
          <w:bCs/>
        </w:rPr>
        <w:t xml:space="preserve">Challenge for marketers = </w:t>
      </w:r>
      <w:r w:rsidR="001176C2" w:rsidRPr="00131DE1">
        <w:rPr>
          <w:bCs/>
        </w:rPr>
        <w:t>Consumers must be convinced to “unfreeze” their former habit and replace it with new one</w:t>
      </w:r>
    </w:p>
    <w:p w14:paraId="50021527" w14:textId="77777777" w:rsidR="00182C17" w:rsidRPr="00131DE1" w:rsidRDefault="00182C17" w:rsidP="00182C17"/>
    <w:p w14:paraId="6C78F46D" w14:textId="6E42790C" w:rsidR="00182C17" w:rsidRPr="00131DE1" w:rsidRDefault="00182C17" w:rsidP="00182C17">
      <w:r w:rsidRPr="00131DE1">
        <w:t xml:space="preserve">• </w:t>
      </w:r>
      <w:r w:rsidRPr="00131DE1">
        <w:rPr>
          <w:b/>
          <w:i/>
        </w:rPr>
        <w:t>Limited problem solving:</w:t>
      </w:r>
    </w:p>
    <w:p w14:paraId="7745E4D1" w14:textId="22DB6ACF" w:rsidR="00182C17" w:rsidRPr="00131DE1" w:rsidRDefault="00182C17" w:rsidP="0029717F">
      <w:pPr>
        <w:pStyle w:val="Paragraphedeliste"/>
        <w:numPr>
          <w:ilvl w:val="0"/>
          <w:numId w:val="95"/>
        </w:numPr>
      </w:pPr>
      <w:r w:rsidRPr="00131DE1">
        <w:t>Buyers are not motivated to search for information or to evaluate rigorously</w:t>
      </w:r>
    </w:p>
    <w:p w14:paraId="4F68236E" w14:textId="6FB99959" w:rsidR="00182C17" w:rsidRPr="00131DE1" w:rsidRDefault="00182C17" w:rsidP="0029717F">
      <w:pPr>
        <w:pStyle w:val="Paragraphedeliste"/>
        <w:numPr>
          <w:ilvl w:val="0"/>
          <w:numId w:val="95"/>
        </w:numPr>
      </w:pPr>
      <w:r w:rsidRPr="00131DE1">
        <w:t>Use simple decision rules to choose among alternatives</w:t>
      </w:r>
    </w:p>
    <w:p w14:paraId="28856B54" w14:textId="77B03C7E" w:rsidR="00182C17" w:rsidRPr="00131DE1" w:rsidRDefault="00182C17" w:rsidP="00182C17">
      <w:r w:rsidRPr="00131DE1">
        <w:t xml:space="preserve">  </w:t>
      </w:r>
    </w:p>
    <w:p w14:paraId="1ED06113" w14:textId="77777777" w:rsidR="00182C17" w:rsidRPr="00131DE1" w:rsidRDefault="00673F6D" w:rsidP="00182C17">
      <w:r w:rsidRPr="00131DE1">
        <w:t xml:space="preserve"> </w:t>
      </w:r>
      <w:r w:rsidR="00182C17" w:rsidRPr="00131DE1">
        <w:t xml:space="preserve">• </w:t>
      </w:r>
      <w:r w:rsidR="00182C17" w:rsidRPr="00131DE1">
        <w:rPr>
          <w:b/>
          <w:i/>
        </w:rPr>
        <w:t>Extended</w:t>
      </w:r>
      <w:r w:rsidR="00182C17" w:rsidRPr="00131DE1">
        <w:t xml:space="preserve"> </w:t>
      </w:r>
      <w:r w:rsidR="00182C17" w:rsidRPr="00131DE1">
        <w:rPr>
          <w:b/>
          <w:i/>
        </w:rPr>
        <w:t>problem solving</w:t>
      </w:r>
      <w:r w:rsidR="00182C17" w:rsidRPr="00131DE1">
        <w:t>:</w:t>
      </w:r>
    </w:p>
    <w:p w14:paraId="3B28DCEF" w14:textId="3E3CD6EE" w:rsidR="00182C17" w:rsidRPr="00131DE1" w:rsidRDefault="00182C17" w:rsidP="0029717F">
      <w:pPr>
        <w:pStyle w:val="Paragraphedeliste"/>
        <w:numPr>
          <w:ilvl w:val="0"/>
          <w:numId w:val="96"/>
        </w:numPr>
      </w:pPr>
      <w:r w:rsidRPr="00131DE1">
        <w:t>Initiated by a motive that is central to self-concept (problem to solve)</w:t>
      </w:r>
    </w:p>
    <w:p w14:paraId="29B09E28" w14:textId="77777777" w:rsidR="00182C17" w:rsidRPr="00131DE1" w:rsidRDefault="00182C17" w:rsidP="0029717F">
      <w:pPr>
        <w:pStyle w:val="Paragraphedeliste"/>
        <w:numPr>
          <w:ilvl w:val="0"/>
          <w:numId w:val="96"/>
        </w:numPr>
      </w:pPr>
      <w:r w:rsidRPr="00131DE1">
        <w:t>Consumer feels that eventual decision carries a fair degree of risk</w:t>
      </w:r>
    </w:p>
    <w:p w14:paraId="7682FF1A" w14:textId="20593099" w:rsidR="001176C2" w:rsidRPr="00131DE1" w:rsidRDefault="001176C2" w:rsidP="0029717F">
      <w:pPr>
        <w:pStyle w:val="Paragraphedeliste"/>
        <w:numPr>
          <w:ilvl w:val="0"/>
          <w:numId w:val="96"/>
        </w:numPr>
      </w:pPr>
      <w:r w:rsidRPr="00131DE1">
        <w:rPr>
          <w:bCs/>
        </w:rPr>
        <w:t>Consumer collects extensive information</w:t>
      </w:r>
      <w:r w:rsidR="008A2DDE" w:rsidRPr="00131DE1">
        <w:t xml:space="preserve"> : </w:t>
      </w:r>
      <w:r w:rsidRPr="00131DE1">
        <w:rPr>
          <w:bCs/>
        </w:rPr>
        <w:t>Internal and external search</w:t>
      </w:r>
    </w:p>
    <w:p w14:paraId="277F6B6A" w14:textId="6648E2E2" w:rsidR="00203780" w:rsidRPr="00131DE1" w:rsidRDefault="001176C2" w:rsidP="0029717F">
      <w:pPr>
        <w:pStyle w:val="Paragraphedeliste"/>
        <w:numPr>
          <w:ilvl w:val="0"/>
          <w:numId w:val="96"/>
        </w:numPr>
      </w:pPr>
      <w:r w:rsidRPr="00131DE1">
        <w:rPr>
          <w:bCs/>
        </w:rPr>
        <w:t>Careful evaluation of brand attributes (one at a time)</w:t>
      </w:r>
    </w:p>
    <w:p w14:paraId="0CF4D576" w14:textId="77777777" w:rsidR="003C6361" w:rsidRPr="00131DE1" w:rsidRDefault="003C6361" w:rsidP="00673F6D"/>
    <w:p w14:paraId="27ADD8A0" w14:textId="77777777" w:rsidR="003C6361" w:rsidRPr="00131DE1" w:rsidRDefault="003C6361" w:rsidP="00673F6D"/>
    <w:p w14:paraId="6AA087BE" w14:textId="77777777" w:rsidR="008A2DDE" w:rsidRPr="00131DE1" w:rsidRDefault="008A2DDE" w:rsidP="00673F6D"/>
    <w:p w14:paraId="2B848068" w14:textId="77777777" w:rsidR="008A2DDE" w:rsidRPr="00131DE1" w:rsidRDefault="008A2DDE" w:rsidP="00673F6D"/>
    <w:p w14:paraId="153EDD57" w14:textId="77777777" w:rsidR="008A2DDE" w:rsidRPr="00131DE1" w:rsidRDefault="008A2DDE" w:rsidP="00673F6D"/>
    <w:p w14:paraId="27BE17FE" w14:textId="77777777" w:rsidR="008A2DDE" w:rsidRPr="00131DE1" w:rsidRDefault="008A2DDE" w:rsidP="00673F6D"/>
    <w:p w14:paraId="7C32CA07" w14:textId="5AB55C6F" w:rsidR="008A2DDE" w:rsidRPr="00131DE1" w:rsidRDefault="008A2DDE" w:rsidP="00673F6D"/>
    <w:p w14:paraId="0C118CF6" w14:textId="77777777" w:rsidR="008A2DDE" w:rsidRPr="00131DE1" w:rsidRDefault="008A2DDE" w:rsidP="00673F6D"/>
    <w:p w14:paraId="62443DE9" w14:textId="77777777" w:rsidR="008A2DDE" w:rsidRPr="00131DE1" w:rsidRDefault="008A2DDE" w:rsidP="00673F6D"/>
    <w:p w14:paraId="4E4A5F0D" w14:textId="6EED8447" w:rsidR="008A2DDE" w:rsidRPr="00131DE1" w:rsidRDefault="003C6361" w:rsidP="00673F6D">
      <w:r w:rsidRPr="00131DE1">
        <w:rPr>
          <w:noProof/>
          <w:lang w:val="fr-FR"/>
        </w:rPr>
        <w:drawing>
          <wp:anchor distT="0" distB="0" distL="114300" distR="114300" simplePos="0" relativeHeight="251668480" behindDoc="0" locked="0" layoutInCell="1" allowOverlap="1" wp14:anchorId="1894F0FB" wp14:editId="7F522225">
            <wp:simplePos x="0" y="0"/>
            <wp:positionH relativeFrom="column">
              <wp:posOffset>-571500</wp:posOffset>
            </wp:positionH>
            <wp:positionV relativeFrom="paragraph">
              <wp:posOffset>-342900</wp:posOffset>
            </wp:positionV>
            <wp:extent cx="6877685" cy="3085465"/>
            <wp:effectExtent l="0" t="0" r="5715" b="0"/>
            <wp:wrapThrough wrapText="bothSides">
              <wp:wrapPolygon edited="0">
                <wp:start x="0" y="0"/>
                <wp:lineTo x="0" y="21338"/>
                <wp:lineTo x="21538" y="21338"/>
                <wp:lineTo x="21538" y="0"/>
                <wp:lineTo x="0" y="0"/>
              </wp:wrapPolygon>
            </wp:wrapThrough>
            <wp:docPr id="11" name="Picture 7" descr="PPT0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7" descr="PPT09-06"/>
                    <pic:cNvPicPr>
                      <a:picLocks noChangeAspect="1" noChangeArrowheads="1"/>
                    </pic:cNvPicPr>
                  </pic:nvPicPr>
                  <pic:blipFill>
                    <a:blip r:embed="rId29" cstate="email">
                      <a:extLst>
                        <a:ext uri="{28A0092B-C50C-407E-A947-70E740481C1C}">
                          <a14:useLocalDpi xmlns:a14="http://schemas.microsoft.com/office/drawing/2010/main" val="0"/>
                        </a:ext>
                      </a:extLst>
                    </a:blip>
                    <a:srcRect b="6863"/>
                    <a:stretch>
                      <a:fillRect/>
                    </a:stretch>
                  </pic:blipFill>
                  <pic:spPr bwMode="auto">
                    <a:xfrm>
                      <a:off x="0" y="0"/>
                      <a:ext cx="6877685" cy="3085465"/>
                    </a:xfrm>
                    <a:prstGeom prst="rect">
                      <a:avLst/>
                    </a:prstGeom>
                    <a:noFill/>
                    <a:extLst/>
                  </pic:spPr>
                </pic:pic>
              </a:graphicData>
            </a:graphic>
            <wp14:sizeRelH relativeFrom="page">
              <wp14:pctWidth>0</wp14:pctWidth>
            </wp14:sizeRelH>
            <wp14:sizeRelV relativeFrom="page">
              <wp14:pctHeight>0</wp14:pctHeight>
            </wp14:sizeRelV>
          </wp:anchor>
        </w:drawing>
      </w:r>
    </w:p>
    <w:p w14:paraId="46852DDE" w14:textId="77777777" w:rsidR="008A2DDE" w:rsidRPr="00131DE1" w:rsidRDefault="008A2DDE" w:rsidP="008A2DDE"/>
    <w:p w14:paraId="28F886D7" w14:textId="7C412F09" w:rsidR="008A2DDE" w:rsidRPr="00131DE1" w:rsidRDefault="00F05513" w:rsidP="008A2DDE">
      <w:pPr>
        <w:rPr>
          <w:i/>
          <w:color w:val="0000FF"/>
          <w:sz w:val="32"/>
          <w:u w:val="single"/>
        </w:rPr>
      </w:pPr>
      <w:r w:rsidRPr="00131DE1">
        <w:rPr>
          <w:b/>
          <w:bCs/>
          <w:i/>
          <w:color w:val="0000FF"/>
          <w:sz w:val="32"/>
          <w:u w:val="single"/>
        </w:rPr>
        <w:t>PROBLEM RECOGNITION</w:t>
      </w:r>
    </w:p>
    <w:p w14:paraId="18AA2990" w14:textId="77777777" w:rsidR="008A2DDE" w:rsidRPr="00131DE1" w:rsidRDefault="008A2DDE" w:rsidP="008A2DDE"/>
    <w:p w14:paraId="14E0273F" w14:textId="77777777" w:rsidR="008A2DDE" w:rsidRPr="00131DE1" w:rsidRDefault="008A2DDE" w:rsidP="008A2DDE">
      <w:pPr>
        <w:ind w:firstLine="708"/>
      </w:pPr>
    </w:p>
    <w:p w14:paraId="764E4DF0" w14:textId="397B4044" w:rsidR="008A2DDE" w:rsidRPr="00131DE1" w:rsidRDefault="00577401" w:rsidP="00577401">
      <w:r w:rsidRPr="00131DE1">
        <w:rPr>
          <w:b/>
          <w:i/>
        </w:rPr>
        <w:t>Problem recognition</w:t>
      </w:r>
      <w:r w:rsidRPr="00131DE1">
        <w:t xml:space="preserve"> : Occurs when consumer sees difference between current state and ideal state. (nb : </w:t>
      </w:r>
      <w:r w:rsidRPr="00131DE1">
        <w:rPr>
          <w:i/>
        </w:rPr>
        <w:t>Upper funnel</w:t>
      </w:r>
      <w:r w:rsidRPr="00131DE1">
        <w:t xml:space="preserve"> : Ford’s expression for future buyers down the road) </w:t>
      </w:r>
    </w:p>
    <w:p w14:paraId="485D5602" w14:textId="77777777" w:rsidR="00404667" w:rsidRPr="00131DE1" w:rsidRDefault="00404667" w:rsidP="00577401"/>
    <w:p w14:paraId="318653EB" w14:textId="13192C85" w:rsidR="00577401" w:rsidRPr="00131DE1" w:rsidRDefault="00577401" w:rsidP="00577401">
      <w:r w:rsidRPr="00131DE1">
        <w:t>• We realize that to get from here to there we need to solve the problem</w:t>
      </w:r>
      <w:r w:rsidR="00404667" w:rsidRPr="00131DE1">
        <w:t>.</w:t>
      </w:r>
    </w:p>
    <w:p w14:paraId="43E6FC48" w14:textId="767444E8" w:rsidR="00404667" w:rsidRPr="00131DE1" w:rsidRDefault="00404667" w:rsidP="00577401">
      <w:r w:rsidRPr="00131DE1">
        <w:t xml:space="preserve">• Two way the problem arise : </w:t>
      </w:r>
    </w:p>
    <w:p w14:paraId="7876890A" w14:textId="2C28EF34" w:rsidR="00404667" w:rsidRPr="00131DE1" w:rsidRDefault="00404667" w:rsidP="0029717F">
      <w:pPr>
        <w:pStyle w:val="Paragraphedeliste"/>
        <w:numPr>
          <w:ilvl w:val="0"/>
          <w:numId w:val="96"/>
        </w:numPr>
      </w:pPr>
      <w:r w:rsidRPr="00131DE1">
        <w:rPr>
          <w:b/>
          <w:i/>
        </w:rPr>
        <w:t>Need recognition</w:t>
      </w:r>
      <w:r w:rsidRPr="00131DE1">
        <w:t xml:space="preserve"> = decline of the quality of the actual state </w:t>
      </w:r>
      <w:r w:rsidR="001C2046" w:rsidRPr="00131DE1">
        <w:t xml:space="preserve">(occurs when a person run out of a product or is not satisfy with the new product or when he or she has a new need or desire) </w:t>
      </w:r>
    </w:p>
    <w:p w14:paraId="2799DCAC" w14:textId="7A30643C" w:rsidR="00404667" w:rsidRPr="00131DE1" w:rsidRDefault="00404667" w:rsidP="0029717F">
      <w:pPr>
        <w:pStyle w:val="Paragraphedeliste"/>
        <w:numPr>
          <w:ilvl w:val="0"/>
          <w:numId w:val="96"/>
        </w:numPr>
      </w:pPr>
      <w:r w:rsidRPr="00131DE1">
        <w:rPr>
          <w:b/>
          <w:i/>
        </w:rPr>
        <w:t>Opportunity recognition</w:t>
      </w:r>
      <w:r w:rsidRPr="00131DE1">
        <w:t xml:space="preserve"> = </w:t>
      </w:r>
      <w:r w:rsidR="009473EA" w:rsidRPr="00131DE1">
        <w:t xml:space="preserve">ideal state move upward </w:t>
      </w:r>
      <w:r w:rsidRPr="00131DE1">
        <w:t>(</w:t>
      </w:r>
      <w:r w:rsidR="00B041FB" w:rsidRPr="00131DE1">
        <w:t xml:space="preserve">occurs when we are expose to different or better-quality products) </w:t>
      </w:r>
      <w:r w:rsidRPr="00131DE1">
        <w:t xml:space="preserve"> </w:t>
      </w:r>
    </w:p>
    <w:p w14:paraId="69C638C0" w14:textId="77777777" w:rsidR="001C2046" w:rsidRPr="00131DE1" w:rsidRDefault="001C2046" w:rsidP="001C2046"/>
    <w:p w14:paraId="79CC42BB" w14:textId="77777777" w:rsidR="001C2046" w:rsidRPr="00131DE1" w:rsidRDefault="001C2046" w:rsidP="001C2046"/>
    <w:p w14:paraId="614AC0C8" w14:textId="648F37E3" w:rsidR="001C2046" w:rsidRPr="00131DE1" w:rsidRDefault="001C2046" w:rsidP="001C2046">
      <w:r w:rsidRPr="00131DE1">
        <w:rPr>
          <w:noProof/>
          <w:lang w:val="fr-FR"/>
        </w:rPr>
        <w:drawing>
          <wp:inline distT="0" distB="0" distL="0" distR="0" wp14:anchorId="655FF3AD" wp14:editId="447C25E2">
            <wp:extent cx="4339069" cy="2638971"/>
            <wp:effectExtent l="0" t="0" r="4445" b="3175"/>
            <wp:docPr id="16391" name="Picture 7" descr="PPT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1" name="Picture 7" descr="PPT09-12"/>
                    <pic:cNvPicPr>
                      <a:picLocks noChangeAspect="1" noChangeArrowheads="1"/>
                    </pic:cNvPicPr>
                  </pic:nvPicPr>
                  <pic:blipFill>
                    <a:blip r:embed="rId30" cstate="email">
                      <a:extLst>
                        <a:ext uri="{28A0092B-C50C-407E-A947-70E740481C1C}">
                          <a14:useLocalDpi xmlns:a14="http://schemas.microsoft.com/office/drawing/2010/main"/>
                        </a:ext>
                      </a:extLst>
                    </a:blip>
                    <a:srcRect b="6535"/>
                    <a:stretch>
                      <a:fillRect/>
                    </a:stretch>
                  </pic:blipFill>
                  <pic:spPr bwMode="auto">
                    <a:xfrm>
                      <a:off x="0" y="0"/>
                      <a:ext cx="4339939" cy="2639500"/>
                    </a:xfrm>
                    <a:prstGeom prst="rect">
                      <a:avLst/>
                    </a:prstGeom>
                    <a:noFill/>
                    <a:extLst/>
                  </pic:spPr>
                </pic:pic>
              </a:graphicData>
            </a:graphic>
          </wp:inline>
        </w:drawing>
      </w:r>
    </w:p>
    <w:p w14:paraId="1AA5BE7A" w14:textId="77777777" w:rsidR="001C2046" w:rsidRPr="00131DE1" w:rsidRDefault="001C2046" w:rsidP="001C2046"/>
    <w:p w14:paraId="63891AE5" w14:textId="77777777" w:rsidR="001C2046" w:rsidRPr="00131DE1" w:rsidRDefault="001C2046" w:rsidP="001C2046"/>
    <w:p w14:paraId="1DD9B576" w14:textId="77777777" w:rsidR="001C2046" w:rsidRPr="00131DE1" w:rsidRDefault="001C2046" w:rsidP="001C2046"/>
    <w:p w14:paraId="4413236B" w14:textId="37A284C8" w:rsidR="001C2046" w:rsidRPr="00131DE1" w:rsidRDefault="003E4B66" w:rsidP="001C2046">
      <w:pPr>
        <w:rPr>
          <w:b/>
          <w:bCs/>
          <w:i/>
          <w:color w:val="0000FF"/>
          <w:sz w:val="32"/>
          <w:u w:val="single"/>
        </w:rPr>
      </w:pPr>
      <w:r w:rsidRPr="00131DE1">
        <w:rPr>
          <w:b/>
          <w:bCs/>
          <w:i/>
          <w:color w:val="0000FF"/>
          <w:sz w:val="32"/>
          <w:u w:val="single"/>
        </w:rPr>
        <w:t>INFORMATION SEARCH</w:t>
      </w:r>
    </w:p>
    <w:p w14:paraId="70CCC96A" w14:textId="77777777" w:rsidR="003E4B66" w:rsidRPr="00131DE1" w:rsidRDefault="003E4B66" w:rsidP="001C2046">
      <w:pPr>
        <w:rPr>
          <w:b/>
          <w:bCs/>
          <w:i/>
          <w:color w:val="0000FF"/>
          <w:sz w:val="32"/>
          <w:u w:val="single"/>
        </w:rPr>
      </w:pPr>
    </w:p>
    <w:p w14:paraId="7B57E2C3" w14:textId="785CA0A0" w:rsidR="003E4B66" w:rsidRPr="00131DE1" w:rsidRDefault="003E4B66" w:rsidP="003E4B66">
      <w:r w:rsidRPr="00131DE1">
        <w:sym w:font="Wingdings" w:char="F0E0"/>
      </w:r>
      <w:r w:rsidRPr="00131DE1">
        <w:t xml:space="preserve"> Once a problem has been recognized, consumers need adequate info to resolve it. </w:t>
      </w:r>
    </w:p>
    <w:p w14:paraId="1D717223" w14:textId="77777777" w:rsidR="003E4B66" w:rsidRPr="00131DE1" w:rsidRDefault="003E4B66" w:rsidP="003E4B66"/>
    <w:p w14:paraId="03898E9D" w14:textId="4F30C7E5" w:rsidR="003E4B66" w:rsidRPr="00131DE1" w:rsidRDefault="003E4B66" w:rsidP="003E4B66">
      <w:r w:rsidRPr="00131DE1">
        <w:rPr>
          <w:b/>
          <w:i/>
        </w:rPr>
        <w:t>Information research</w:t>
      </w:r>
      <w:r w:rsidRPr="00131DE1">
        <w:t xml:space="preserve">  : the process in which the consumer surveys his or her environment for appropriate data to make a reasonable decision. </w:t>
      </w:r>
    </w:p>
    <w:p w14:paraId="4B12443F" w14:textId="77777777" w:rsidR="00011187" w:rsidRPr="00131DE1" w:rsidRDefault="00011187" w:rsidP="003E4B66"/>
    <w:p w14:paraId="16D0F80F" w14:textId="77777777" w:rsidR="00011187" w:rsidRPr="00131DE1" w:rsidRDefault="00011187" w:rsidP="003E4B66"/>
    <w:p w14:paraId="64470EA4" w14:textId="77777777" w:rsidR="00011187" w:rsidRPr="00131DE1" w:rsidRDefault="00011187" w:rsidP="00011187">
      <w:pPr>
        <w:rPr>
          <w:b/>
          <w:color w:val="DD2460"/>
          <w:u w:val="single"/>
        </w:rPr>
      </w:pPr>
      <w:r w:rsidRPr="00131DE1">
        <w:rPr>
          <w:b/>
          <w:color w:val="DD2460"/>
          <w:u w:val="single"/>
        </w:rPr>
        <w:t xml:space="preserve">Types of information search </w:t>
      </w:r>
    </w:p>
    <w:p w14:paraId="69C922C0" w14:textId="77777777" w:rsidR="00011187" w:rsidRPr="00131DE1" w:rsidRDefault="00011187" w:rsidP="003E4B66"/>
    <w:p w14:paraId="4EF7CAD1" w14:textId="77777777" w:rsidR="00E659C9" w:rsidRPr="00131DE1" w:rsidRDefault="00E659C9" w:rsidP="003E4B66"/>
    <w:tbl>
      <w:tblPr>
        <w:tblW w:w="10207" w:type="dxa"/>
        <w:tblInd w:w="-282" w:type="dxa"/>
        <w:tblLayout w:type="fixed"/>
        <w:tblCellMar>
          <w:left w:w="0" w:type="dxa"/>
          <w:right w:w="0" w:type="dxa"/>
        </w:tblCellMar>
        <w:tblLook w:val="0600" w:firstRow="0" w:lastRow="0" w:firstColumn="0" w:lastColumn="0" w:noHBand="1" w:noVBand="1"/>
      </w:tblPr>
      <w:tblGrid>
        <w:gridCol w:w="1986"/>
        <w:gridCol w:w="4108"/>
        <w:gridCol w:w="4113"/>
      </w:tblGrid>
      <w:tr w:rsidR="00E659C9" w:rsidRPr="00131DE1" w14:paraId="372C756B" w14:textId="77777777" w:rsidTr="00E659C9">
        <w:trPr>
          <w:trHeight w:val="205"/>
        </w:trPr>
        <w:tc>
          <w:tcPr>
            <w:tcW w:w="10207" w:type="dxa"/>
            <w:gridSpan w:val="3"/>
            <w:tcBorders>
              <w:top w:val="single" w:sz="18" w:space="0" w:color="000000"/>
              <w:left w:val="single" w:sz="18" w:space="0" w:color="000000"/>
              <w:bottom w:val="single" w:sz="8" w:space="0" w:color="000000"/>
              <w:right w:val="single" w:sz="18" w:space="0" w:color="000000"/>
            </w:tcBorders>
            <w:shd w:val="clear" w:color="auto" w:fill="009999"/>
            <w:tcMar>
              <w:top w:w="144" w:type="dxa"/>
              <w:left w:w="144" w:type="dxa"/>
              <w:bottom w:w="144" w:type="dxa"/>
              <w:right w:w="144" w:type="dxa"/>
            </w:tcMar>
            <w:hideMark/>
          </w:tcPr>
          <w:p w14:paraId="481DB819" w14:textId="77777777" w:rsidR="001176C2" w:rsidRPr="00131DE1" w:rsidRDefault="00E659C9" w:rsidP="00E659C9">
            <w:pPr>
              <w:rPr>
                <w:color w:val="FFFFFF" w:themeColor="background1"/>
              </w:rPr>
            </w:pPr>
            <w:r w:rsidRPr="00131DE1">
              <w:rPr>
                <w:b/>
                <w:bCs/>
                <w:color w:val="FFFFFF" w:themeColor="background1"/>
              </w:rPr>
              <w:t>Prepurchase versus Ongoing Search</w:t>
            </w:r>
          </w:p>
        </w:tc>
      </w:tr>
      <w:tr w:rsidR="00E659C9" w:rsidRPr="00131DE1" w14:paraId="4E3DED82" w14:textId="77777777" w:rsidTr="00E659C9">
        <w:trPr>
          <w:trHeight w:val="316"/>
        </w:trPr>
        <w:tc>
          <w:tcPr>
            <w:tcW w:w="1986" w:type="dxa"/>
            <w:tcBorders>
              <w:top w:val="single" w:sz="8" w:space="0" w:color="000000"/>
              <w:left w:val="single" w:sz="18" w:space="0" w:color="000000"/>
              <w:bottom w:val="single" w:sz="8" w:space="0" w:color="000000"/>
              <w:right w:val="single" w:sz="8" w:space="0" w:color="000000"/>
            </w:tcBorders>
            <w:shd w:val="clear" w:color="auto" w:fill="009999"/>
            <w:tcMar>
              <w:top w:w="144" w:type="dxa"/>
              <w:left w:w="144" w:type="dxa"/>
              <w:bottom w:w="144" w:type="dxa"/>
              <w:right w:w="144" w:type="dxa"/>
            </w:tcMar>
            <w:hideMark/>
          </w:tcPr>
          <w:p w14:paraId="3FA157A6" w14:textId="77777777" w:rsidR="00E659C9" w:rsidRPr="00131DE1" w:rsidRDefault="00E659C9" w:rsidP="00E659C9"/>
        </w:tc>
        <w:tc>
          <w:tcPr>
            <w:tcW w:w="4108" w:type="dxa"/>
            <w:tcBorders>
              <w:top w:val="single" w:sz="8" w:space="0" w:color="000000"/>
              <w:left w:val="single" w:sz="8" w:space="0" w:color="000000"/>
              <w:bottom w:val="single" w:sz="8" w:space="0" w:color="000000"/>
              <w:right w:val="single" w:sz="8" w:space="0" w:color="000000"/>
            </w:tcBorders>
            <w:shd w:val="clear" w:color="auto" w:fill="009999"/>
            <w:tcMar>
              <w:top w:w="144" w:type="dxa"/>
              <w:left w:w="144" w:type="dxa"/>
              <w:bottom w:w="144" w:type="dxa"/>
              <w:right w:w="144" w:type="dxa"/>
            </w:tcMar>
            <w:hideMark/>
          </w:tcPr>
          <w:p w14:paraId="2BAC439D" w14:textId="77777777" w:rsidR="001176C2" w:rsidRPr="00131DE1" w:rsidRDefault="00E659C9" w:rsidP="00E659C9">
            <w:r w:rsidRPr="00131DE1">
              <w:rPr>
                <w:b/>
                <w:bCs/>
              </w:rPr>
              <w:t>Prepurchase Search</w:t>
            </w:r>
          </w:p>
        </w:tc>
        <w:tc>
          <w:tcPr>
            <w:tcW w:w="4113" w:type="dxa"/>
            <w:tcBorders>
              <w:top w:val="single" w:sz="8" w:space="0" w:color="000000"/>
              <w:left w:val="single" w:sz="8" w:space="0" w:color="000000"/>
              <w:bottom w:val="single" w:sz="8" w:space="0" w:color="000000"/>
              <w:right w:val="single" w:sz="18" w:space="0" w:color="000000"/>
            </w:tcBorders>
            <w:shd w:val="clear" w:color="auto" w:fill="009999"/>
            <w:tcMar>
              <w:top w:w="144" w:type="dxa"/>
              <w:left w:w="144" w:type="dxa"/>
              <w:bottom w:w="144" w:type="dxa"/>
              <w:right w:w="144" w:type="dxa"/>
            </w:tcMar>
            <w:hideMark/>
          </w:tcPr>
          <w:p w14:paraId="0AAA9C61" w14:textId="77777777" w:rsidR="001176C2" w:rsidRPr="00131DE1" w:rsidRDefault="00E659C9" w:rsidP="00E659C9">
            <w:r w:rsidRPr="00131DE1">
              <w:rPr>
                <w:b/>
                <w:bCs/>
              </w:rPr>
              <w:t>Ongoing Search</w:t>
            </w:r>
          </w:p>
        </w:tc>
      </w:tr>
      <w:tr w:rsidR="00E659C9" w:rsidRPr="00131DE1" w14:paraId="2C16C4B8" w14:textId="77777777" w:rsidTr="00E659C9">
        <w:trPr>
          <w:trHeight w:val="273"/>
        </w:trPr>
        <w:tc>
          <w:tcPr>
            <w:tcW w:w="1986" w:type="dxa"/>
            <w:tcBorders>
              <w:top w:val="single" w:sz="8" w:space="0" w:color="000000"/>
              <w:left w:val="single" w:sz="18" w:space="0" w:color="000000"/>
              <w:bottom w:val="single" w:sz="8" w:space="0" w:color="000000"/>
              <w:right w:val="single" w:sz="8" w:space="0" w:color="000000"/>
            </w:tcBorders>
            <w:shd w:val="clear" w:color="auto" w:fill="009999"/>
            <w:tcMar>
              <w:top w:w="144" w:type="dxa"/>
              <w:left w:w="144" w:type="dxa"/>
              <w:bottom w:w="144" w:type="dxa"/>
              <w:right w:w="144" w:type="dxa"/>
            </w:tcMar>
            <w:hideMark/>
          </w:tcPr>
          <w:p w14:paraId="38CD7DE0" w14:textId="77777777" w:rsidR="001176C2" w:rsidRPr="00131DE1" w:rsidRDefault="00E659C9" w:rsidP="00E659C9">
            <w:r w:rsidRPr="00131DE1">
              <w:rPr>
                <w:b/>
                <w:bCs/>
              </w:rPr>
              <w:t>Determinants</w:t>
            </w:r>
          </w:p>
        </w:tc>
        <w:tc>
          <w:tcPr>
            <w:tcW w:w="4108" w:type="dxa"/>
            <w:tcBorders>
              <w:top w:val="single" w:sz="8" w:space="0" w:color="000000"/>
              <w:left w:val="single" w:sz="8" w:space="0" w:color="000000"/>
              <w:bottom w:val="single" w:sz="8" w:space="0" w:color="000000"/>
              <w:right w:val="single" w:sz="8" w:space="0" w:color="000000"/>
            </w:tcBorders>
            <w:shd w:val="clear" w:color="auto" w:fill="auto"/>
            <w:tcMar>
              <w:top w:w="144" w:type="dxa"/>
              <w:left w:w="144" w:type="dxa"/>
              <w:bottom w:w="144" w:type="dxa"/>
              <w:right w:w="144" w:type="dxa"/>
            </w:tcMar>
            <w:hideMark/>
          </w:tcPr>
          <w:p w14:paraId="3E62D88F" w14:textId="1A50506C" w:rsidR="001176C2" w:rsidRPr="00131DE1" w:rsidRDefault="00E659C9" w:rsidP="00E659C9">
            <w:r w:rsidRPr="00131DE1">
              <w:rPr>
                <w:b/>
                <w:bCs/>
              </w:rPr>
              <w:t>Involvement with purchase</w:t>
            </w:r>
          </w:p>
        </w:tc>
        <w:tc>
          <w:tcPr>
            <w:tcW w:w="4113" w:type="dxa"/>
            <w:tcBorders>
              <w:top w:val="single" w:sz="8" w:space="0" w:color="000000"/>
              <w:left w:val="single" w:sz="8" w:space="0" w:color="000000"/>
              <w:bottom w:val="single" w:sz="8" w:space="0" w:color="000000"/>
              <w:right w:val="single" w:sz="18" w:space="0" w:color="000000"/>
            </w:tcBorders>
            <w:shd w:val="clear" w:color="auto" w:fill="auto"/>
            <w:tcMar>
              <w:top w:w="144" w:type="dxa"/>
              <w:left w:w="144" w:type="dxa"/>
              <w:bottom w:w="144" w:type="dxa"/>
              <w:right w:w="144" w:type="dxa"/>
            </w:tcMar>
            <w:hideMark/>
          </w:tcPr>
          <w:p w14:paraId="711ACC26" w14:textId="77777777" w:rsidR="001176C2" w:rsidRPr="00131DE1" w:rsidRDefault="00E659C9" w:rsidP="00E659C9">
            <w:r w:rsidRPr="00131DE1">
              <w:rPr>
                <w:b/>
                <w:bCs/>
              </w:rPr>
              <w:t>Involvement with product</w:t>
            </w:r>
          </w:p>
        </w:tc>
      </w:tr>
      <w:tr w:rsidR="00E659C9" w:rsidRPr="00131DE1" w14:paraId="0A795648" w14:textId="77777777" w:rsidTr="00E659C9">
        <w:trPr>
          <w:trHeight w:val="242"/>
        </w:trPr>
        <w:tc>
          <w:tcPr>
            <w:tcW w:w="1986" w:type="dxa"/>
            <w:tcBorders>
              <w:top w:val="single" w:sz="8" w:space="0" w:color="000000"/>
              <w:left w:val="single" w:sz="18" w:space="0" w:color="000000"/>
              <w:bottom w:val="single" w:sz="8" w:space="0" w:color="000000"/>
              <w:right w:val="single" w:sz="8" w:space="0" w:color="000000"/>
            </w:tcBorders>
            <w:shd w:val="clear" w:color="auto" w:fill="009999"/>
            <w:tcMar>
              <w:top w:w="144" w:type="dxa"/>
              <w:left w:w="144" w:type="dxa"/>
              <w:bottom w:w="144" w:type="dxa"/>
              <w:right w:w="144" w:type="dxa"/>
            </w:tcMar>
            <w:hideMark/>
          </w:tcPr>
          <w:p w14:paraId="00858484" w14:textId="77777777" w:rsidR="001176C2" w:rsidRPr="00131DE1" w:rsidRDefault="00E659C9" w:rsidP="00E659C9">
            <w:r w:rsidRPr="00131DE1">
              <w:rPr>
                <w:b/>
                <w:bCs/>
              </w:rPr>
              <w:t>Motives</w:t>
            </w:r>
          </w:p>
        </w:tc>
        <w:tc>
          <w:tcPr>
            <w:tcW w:w="4108" w:type="dxa"/>
            <w:tcBorders>
              <w:top w:val="single" w:sz="8" w:space="0" w:color="000000"/>
              <w:left w:val="single" w:sz="8" w:space="0" w:color="000000"/>
              <w:bottom w:val="single" w:sz="8" w:space="0" w:color="000000"/>
              <w:right w:val="single" w:sz="8" w:space="0" w:color="000000"/>
            </w:tcBorders>
            <w:shd w:val="clear" w:color="auto" w:fill="auto"/>
            <w:tcMar>
              <w:top w:w="144" w:type="dxa"/>
              <w:left w:w="144" w:type="dxa"/>
              <w:bottom w:w="144" w:type="dxa"/>
              <w:right w:w="144" w:type="dxa"/>
            </w:tcMar>
            <w:hideMark/>
          </w:tcPr>
          <w:p w14:paraId="1D395BE0" w14:textId="77777777" w:rsidR="001176C2" w:rsidRPr="00131DE1" w:rsidRDefault="00E659C9" w:rsidP="00E659C9">
            <w:r w:rsidRPr="00131DE1">
              <w:rPr>
                <w:b/>
                <w:bCs/>
              </w:rPr>
              <w:t>Making better purchase decisions</w:t>
            </w:r>
          </w:p>
        </w:tc>
        <w:tc>
          <w:tcPr>
            <w:tcW w:w="4113" w:type="dxa"/>
            <w:tcBorders>
              <w:top w:val="single" w:sz="8" w:space="0" w:color="000000"/>
              <w:left w:val="single" w:sz="8" w:space="0" w:color="000000"/>
              <w:bottom w:val="single" w:sz="8" w:space="0" w:color="000000"/>
              <w:right w:val="single" w:sz="18" w:space="0" w:color="000000"/>
            </w:tcBorders>
            <w:shd w:val="clear" w:color="auto" w:fill="auto"/>
            <w:tcMar>
              <w:top w:w="144" w:type="dxa"/>
              <w:left w:w="144" w:type="dxa"/>
              <w:bottom w:w="144" w:type="dxa"/>
              <w:right w:w="144" w:type="dxa"/>
            </w:tcMar>
            <w:hideMark/>
          </w:tcPr>
          <w:p w14:paraId="3C866263" w14:textId="77777777" w:rsidR="001176C2" w:rsidRPr="00131DE1" w:rsidRDefault="00E659C9" w:rsidP="00E659C9">
            <w:r w:rsidRPr="00131DE1">
              <w:rPr>
                <w:b/>
                <w:bCs/>
              </w:rPr>
              <w:t>Building a bank of information for future use</w:t>
            </w:r>
          </w:p>
        </w:tc>
      </w:tr>
      <w:tr w:rsidR="00E659C9" w:rsidRPr="00131DE1" w14:paraId="78C43C95" w14:textId="77777777" w:rsidTr="00E659C9">
        <w:trPr>
          <w:trHeight w:val="18"/>
        </w:trPr>
        <w:tc>
          <w:tcPr>
            <w:tcW w:w="1986" w:type="dxa"/>
            <w:tcBorders>
              <w:top w:val="single" w:sz="8" w:space="0" w:color="000000"/>
              <w:left w:val="single" w:sz="18" w:space="0" w:color="000000"/>
              <w:bottom w:val="single" w:sz="18" w:space="0" w:color="000000"/>
              <w:right w:val="single" w:sz="8" w:space="0" w:color="000000"/>
            </w:tcBorders>
            <w:shd w:val="clear" w:color="auto" w:fill="009999"/>
            <w:tcMar>
              <w:top w:w="144" w:type="dxa"/>
              <w:left w:w="144" w:type="dxa"/>
              <w:bottom w:w="144" w:type="dxa"/>
              <w:right w:w="144" w:type="dxa"/>
            </w:tcMar>
            <w:hideMark/>
          </w:tcPr>
          <w:p w14:paraId="6BEFCFEF" w14:textId="77777777" w:rsidR="001176C2" w:rsidRPr="00131DE1" w:rsidRDefault="00E659C9" w:rsidP="00E659C9">
            <w:r w:rsidRPr="00131DE1">
              <w:rPr>
                <w:b/>
                <w:bCs/>
              </w:rPr>
              <w:t>Outcomes</w:t>
            </w:r>
          </w:p>
        </w:tc>
        <w:tc>
          <w:tcPr>
            <w:tcW w:w="4108" w:type="dxa"/>
            <w:tcBorders>
              <w:top w:val="single" w:sz="8" w:space="0" w:color="000000"/>
              <w:left w:val="single" w:sz="8" w:space="0" w:color="000000"/>
              <w:bottom w:val="single" w:sz="18" w:space="0" w:color="000000"/>
              <w:right w:val="single" w:sz="8" w:space="0" w:color="000000"/>
            </w:tcBorders>
            <w:shd w:val="clear" w:color="auto" w:fill="auto"/>
            <w:tcMar>
              <w:top w:w="144" w:type="dxa"/>
              <w:left w:w="144" w:type="dxa"/>
              <w:bottom w:w="144" w:type="dxa"/>
              <w:right w:w="144" w:type="dxa"/>
            </w:tcMar>
            <w:hideMark/>
          </w:tcPr>
          <w:p w14:paraId="6A090479" w14:textId="77777777" w:rsidR="001176C2" w:rsidRPr="00131DE1" w:rsidRDefault="00E659C9" w:rsidP="00E659C9">
            <w:r w:rsidRPr="00131DE1">
              <w:rPr>
                <w:b/>
                <w:bCs/>
              </w:rPr>
              <w:t>Better purchase decisions</w:t>
            </w:r>
          </w:p>
        </w:tc>
        <w:tc>
          <w:tcPr>
            <w:tcW w:w="4113" w:type="dxa"/>
            <w:tcBorders>
              <w:top w:val="single" w:sz="8" w:space="0" w:color="000000"/>
              <w:left w:val="single" w:sz="8" w:space="0" w:color="000000"/>
              <w:bottom w:val="single" w:sz="18" w:space="0" w:color="000000"/>
              <w:right w:val="single" w:sz="18" w:space="0" w:color="000000"/>
            </w:tcBorders>
            <w:shd w:val="clear" w:color="auto" w:fill="auto"/>
            <w:tcMar>
              <w:top w:w="144" w:type="dxa"/>
              <w:left w:w="144" w:type="dxa"/>
              <w:bottom w:w="144" w:type="dxa"/>
              <w:right w:w="144" w:type="dxa"/>
            </w:tcMar>
            <w:hideMark/>
          </w:tcPr>
          <w:p w14:paraId="76FD9183" w14:textId="77777777" w:rsidR="001176C2" w:rsidRPr="00131DE1" w:rsidRDefault="00E659C9" w:rsidP="00E659C9">
            <w:r w:rsidRPr="00131DE1">
              <w:rPr>
                <w:b/>
                <w:bCs/>
              </w:rPr>
              <w:t>Increased impulse buying</w:t>
            </w:r>
          </w:p>
        </w:tc>
      </w:tr>
    </w:tbl>
    <w:p w14:paraId="132CA3DF" w14:textId="77777777" w:rsidR="00E659C9" w:rsidRPr="00131DE1" w:rsidRDefault="00E659C9" w:rsidP="003E4B66"/>
    <w:p w14:paraId="66869051" w14:textId="77777777" w:rsidR="00020D24" w:rsidRPr="00131DE1" w:rsidRDefault="00020D24" w:rsidP="003E4B66"/>
    <w:p w14:paraId="535B5D00" w14:textId="1509A331" w:rsidR="00020D24" w:rsidRPr="00131DE1" w:rsidRDefault="00011187" w:rsidP="00011187">
      <w:pPr>
        <w:pStyle w:val="Paragraphedeliste"/>
        <w:numPr>
          <w:ilvl w:val="0"/>
          <w:numId w:val="13"/>
        </w:numPr>
        <w:rPr>
          <w:u w:val="single"/>
        </w:rPr>
      </w:pPr>
      <w:r w:rsidRPr="00131DE1">
        <w:rPr>
          <w:highlight w:val="cyan"/>
          <w:u w:val="single"/>
        </w:rPr>
        <w:t>Internal versus external search</w:t>
      </w:r>
      <w:r w:rsidRPr="00131DE1">
        <w:rPr>
          <w:u w:val="single"/>
        </w:rPr>
        <w:t xml:space="preserve"> </w:t>
      </w:r>
    </w:p>
    <w:p w14:paraId="730BA037" w14:textId="77777777" w:rsidR="00020D24" w:rsidRPr="00131DE1" w:rsidRDefault="00020D24" w:rsidP="003E4B66">
      <w:pPr>
        <w:rPr>
          <w:b/>
          <w:color w:val="DD2460"/>
          <w:u w:val="single"/>
        </w:rPr>
      </w:pPr>
    </w:p>
    <w:p w14:paraId="61DCEC8B" w14:textId="48D5D7E4" w:rsidR="00011187" w:rsidRPr="00131DE1" w:rsidRDefault="00011187" w:rsidP="00011187">
      <w:r w:rsidRPr="00131DE1">
        <w:rPr>
          <w:b/>
          <w:i/>
        </w:rPr>
        <w:t>Internal search</w:t>
      </w:r>
      <w:r w:rsidRPr="00131DE1">
        <w:t xml:space="preserve"> = Scanning memory to assemble</w:t>
      </w:r>
      <w:r w:rsidR="00491E1A" w:rsidRPr="00131DE1">
        <w:t xml:space="preserve"> information about different product alternative.</w:t>
      </w:r>
    </w:p>
    <w:p w14:paraId="7AA1B97F" w14:textId="0B6F3C31" w:rsidR="00011187" w:rsidRPr="00131DE1" w:rsidRDefault="00011187" w:rsidP="00011187">
      <w:r w:rsidRPr="00131DE1">
        <w:rPr>
          <w:b/>
          <w:i/>
        </w:rPr>
        <w:t xml:space="preserve">External search </w:t>
      </w:r>
      <w:r w:rsidRPr="00131DE1">
        <w:rPr>
          <w:b/>
        </w:rPr>
        <w:t>=</w:t>
      </w:r>
      <w:r w:rsidRPr="00131DE1">
        <w:rPr>
          <w:b/>
          <w:i/>
        </w:rPr>
        <w:t xml:space="preserve"> </w:t>
      </w:r>
      <w:r w:rsidRPr="00131DE1">
        <w:t>Obtaining information from ads, retailers, catalogues, friends, family, people-watching, Consumer Reports, etc.</w:t>
      </w:r>
    </w:p>
    <w:p w14:paraId="31BF1C78" w14:textId="77777777" w:rsidR="001176C2" w:rsidRPr="00131DE1" w:rsidRDefault="001176C2" w:rsidP="00011187"/>
    <w:p w14:paraId="0BB3E88F" w14:textId="27E207D4" w:rsidR="001176C2" w:rsidRPr="00131DE1" w:rsidRDefault="001176C2" w:rsidP="001176C2">
      <w:pPr>
        <w:pStyle w:val="Paragraphedeliste"/>
        <w:numPr>
          <w:ilvl w:val="0"/>
          <w:numId w:val="13"/>
        </w:numPr>
        <w:rPr>
          <w:b/>
          <w:i/>
          <w:u w:val="single"/>
        </w:rPr>
      </w:pPr>
      <w:r w:rsidRPr="00131DE1">
        <w:rPr>
          <w:highlight w:val="cyan"/>
          <w:u w:val="single"/>
        </w:rPr>
        <w:t>Deliberate versus accidental search</w:t>
      </w:r>
      <w:r w:rsidRPr="00131DE1">
        <w:rPr>
          <w:u w:val="single"/>
        </w:rPr>
        <w:t xml:space="preserve"> </w:t>
      </w:r>
    </w:p>
    <w:p w14:paraId="32449D33" w14:textId="295642BC" w:rsidR="00011187" w:rsidRPr="00131DE1" w:rsidRDefault="00011187" w:rsidP="00011187">
      <w:r w:rsidRPr="00131DE1">
        <w:t xml:space="preserve"> </w:t>
      </w:r>
    </w:p>
    <w:p w14:paraId="2B33BDF9" w14:textId="26B8175D" w:rsidR="001176C2" w:rsidRPr="00131DE1" w:rsidRDefault="00FA4EEF" w:rsidP="001176C2">
      <w:r w:rsidRPr="00131DE1">
        <w:rPr>
          <w:b/>
          <w:i/>
        </w:rPr>
        <w:t>D</w:t>
      </w:r>
      <w:r w:rsidR="001176C2" w:rsidRPr="00131DE1">
        <w:rPr>
          <w:b/>
          <w:i/>
        </w:rPr>
        <w:t>elib</w:t>
      </w:r>
      <w:r w:rsidRPr="00131DE1">
        <w:rPr>
          <w:b/>
          <w:i/>
        </w:rPr>
        <w:t>erate</w:t>
      </w:r>
      <w:r w:rsidRPr="00131DE1">
        <w:t xml:space="preserve"> : result of direct learning wherein on a previous occasion we already conducted research </w:t>
      </w:r>
    </w:p>
    <w:p w14:paraId="7F650F91" w14:textId="4EE36388" w:rsidR="00FA4EEF" w:rsidRPr="00131DE1" w:rsidRDefault="00FA4EEF" w:rsidP="001176C2">
      <w:r w:rsidRPr="00131DE1">
        <w:rPr>
          <w:b/>
          <w:i/>
        </w:rPr>
        <w:t>Incidental learning:</w:t>
      </w:r>
      <w:r w:rsidRPr="00131DE1">
        <w:t xml:space="preserve"> more passive manner. Exposure to ads, packaging, sales promotion activities. We gain knowledge without giving intention to it. </w:t>
      </w:r>
    </w:p>
    <w:p w14:paraId="3D4F5A9A" w14:textId="77777777" w:rsidR="00DD4E26" w:rsidRPr="00131DE1" w:rsidRDefault="00DD4E26" w:rsidP="001176C2"/>
    <w:p w14:paraId="28538FD4" w14:textId="1D1DCF76" w:rsidR="00DD4E26" w:rsidRPr="00131DE1" w:rsidRDefault="00C676AA" w:rsidP="001176C2">
      <w:pPr>
        <w:rPr>
          <w:b/>
          <w:bCs/>
          <w:color w:val="DD2460"/>
          <w:u w:val="single"/>
        </w:rPr>
      </w:pPr>
      <w:r w:rsidRPr="00131DE1">
        <w:rPr>
          <w:b/>
          <w:bCs/>
          <w:color w:val="DD2460"/>
          <w:u w:val="single"/>
        </w:rPr>
        <w:t>Online Search</w:t>
      </w:r>
    </w:p>
    <w:p w14:paraId="49348842" w14:textId="77777777" w:rsidR="00C676AA" w:rsidRPr="00131DE1" w:rsidRDefault="00C676AA" w:rsidP="001176C2">
      <w:pPr>
        <w:rPr>
          <w:b/>
          <w:bCs/>
        </w:rPr>
      </w:pPr>
    </w:p>
    <w:p w14:paraId="6060772F" w14:textId="55C08B79" w:rsidR="00342F9D" w:rsidRPr="00131DE1" w:rsidRDefault="00342F9D" w:rsidP="00342F9D">
      <w:r w:rsidRPr="00131DE1">
        <w:t>“</w:t>
      </w:r>
      <w:r w:rsidRPr="00131DE1">
        <w:rPr>
          <w:b/>
          <w:i/>
        </w:rPr>
        <w:t>New info shopper”:</w:t>
      </w:r>
      <w:r w:rsidRPr="00131DE1">
        <w:t xml:space="preserve"> individuals who automatically go to the internet first. </w:t>
      </w:r>
    </w:p>
    <w:p w14:paraId="40165E68" w14:textId="77777777" w:rsidR="00E12E21" w:rsidRPr="00131DE1" w:rsidRDefault="00E12E21" w:rsidP="00342F9D"/>
    <w:p w14:paraId="4E5AB0FF" w14:textId="563EE0ED" w:rsidR="00E12E21" w:rsidRPr="00131DE1" w:rsidRDefault="00E12E21" w:rsidP="00E12E21">
      <w:r w:rsidRPr="00131DE1">
        <w:t>• 60% of online consumers now search using Google or Bing as a first option</w:t>
      </w:r>
    </w:p>
    <w:p w14:paraId="0845014E" w14:textId="6ECE9179" w:rsidR="00E12E21" w:rsidRPr="00131DE1" w:rsidRDefault="00E12E21" w:rsidP="00E12E21">
      <w:r w:rsidRPr="00131DE1">
        <w:t>• 40% then go on to use other social media platforms</w:t>
      </w:r>
    </w:p>
    <w:p w14:paraId="5A4FB891" w14:textId="05AFB098" w:rsidR="00E12E21" w:rsidRPr="00131DE1" w:rsidRDefault="00E12E21" w:rsidP="00E12E21">
      <w:r w:rsidRPr="00131DE1">
        <w:t>• 75% then follow the company’s Facebook page post purchase</w:t>
      </w:r>
    </w:p>
    <w:p w14:paraId="057E07EC" w14:textId="77777777" w:rsidR="00EC5D38" w:rsidRPr="00131DE1" w:rsidRDefault="00EC5D38" w:rsidP="00E12E21"/>
    <w:p w14:paraId="4F02A44D" w14:textId="77777777" w:rsidR="00EC5D38" w:rsidRPr="00131DE1" w:rsidRDefault="00EC5D38" w:rsidP="00E12E21"/>
    <w:p w14:paraId="33660753" w14:textId="77777777" w:rsidR="00EC5D38" w:rsidRPr="00131DE1" w:rsidRDefault="00EC5D38" w:rsidP="00E12E21"/>
    <w:p w14:paraId="2D5FF82C" w14:textId="3F688B76" w:rsidR="00342F9D" w:rsidRPr="00131DE1" w:rsidRDefault="00E12E21" w:rsidP="00E12E21">
      <w:r w:rsidRPr="00131DE1">
        <w:t xml:space="preserve"> </w:t>
      </w:r>
    </w:p>
    <w:p w14:paraId="182B472F" w14:textId="2BB96318" w:rsidR="00574F98" w:rsidRPr="00131DE1" w:rsidRDefault="00574F98" w:rsidP="00574F98">
      <w:pPr>
        <w:pStyle w:val="Paragraphedeliste"/>
        <w:numPr>
          <w:ilvl w:val="0"/>
          <w:numId w:val="13"/>
        </w:numPr>
        <w:rPr>
          <w:u w:val="single"/>
        </w:rPr>
      </w:pPr>
      <w:r w:rsidRPr="00131DE1">
        <w:rPr>
          <w:bCs/>
          <w:highlight w:val="cyan"/>
          <w:u w:val="single"/>
        </w:rPr>
        <w:t>Do Consumers Always Search Rationally?</w:t>
      </w:r>
    </w:p>
    <w:p w14:paraId="2E7B1626" w14:textId="77777777" w:rsidR="00574F98" w:rsidRPr="00131DE1" w:rsidRDefault="00574F98" w:rsidP="00574F98">
      <w:pPr>
        <w:rPr>
          <w:u w:val="single"/>
        </w:rPr>
      </w:pPr>
    </w:p>
    <w:p w14:paraId="046987EB" w14:textId="6F66FD94" w:rsidR="00D46FB3" w:rsidRPr="00131DE1" w:rsidRDefault="00D46FB3" w:rsidP="00D46FB3">
      <w:r w:rsidRPr="00131DE1">
        <w:t xml:space="preserve">• External searches are surprisingly low, especially for durable goods even when these products are expensive. In the contrary, when seeking for people seek more when they want to purchase symbolic items (clothes, self-expressive items) </w:t>
      </w:r>
    </w:p>
    <w:p w14:paraId="5F8FF180" w14:textId="7B6E8678" w:rsidR="00D46FB3" w:rsidRPr="00131DE1" w:rsidRDefault="00D46FB3" w:rsidP="00D46FB3">
      <w:r w:rsidRPr="00131DE1">
        <w:t xml:space="preserve">• Low income shoppers search less than affluent ones </w:t>
      </w:r>
    </w:p>
    <w:p w14:paraId="2BEA6CA3" w14:textId="77777777" w:rsidR="00EC5D38" w:rsidRPr="00131DE1" w:rsidRDefault="00EC5D38" w:rsidP="00D46FB3"/>
    <w:p w14:paraId="3030AA81" w14:textId="5A29A8E5" w:rsidR="00D46FB3" w:rsidRPr="00131DE1" w:rsidRDefault="00D46FB3" w:rsidP="00D46FB3">
      <w:r w:rsidRPr="00131DE1">
        <w:t xml:space="preserve">• </w:t>
      </w:r>
      <w:r w:rsidRPr="00131DE1">
        <w:rPr>
          <w:b/>
          <w:i/>
        </w:rPr>
        <w:t>Satisficing solution</w:t>
      </w:r>
      <w:r w:rsidRPr="00131DE1">
        <w:t xml:space="preserve"> = simply tries to yield an adequate solution </w:t>
      </w:r>
    </w:p>
    <w:p w14:paraId="5609D9C6" w14:textId="17F84E8E" w:rsidR="00D46FB3" w:rsidRPr="00131DE1" w:rsidRDefault="00D46FB3" w:rsidP="00D46FB3">
      <w:r w:rsidRPr="00131DE1">
        <w:t>•</w:t>
      </w:r>
      <w:r w:rsidR="00EC5D38" w:rsidRPr="00131DE1">
        <w:t xml:space="preserve"> </w:t>
      </w:r>
      <w:r w:rsidRPr="00131DE1">
        <w:rPr>
          <w:b/>
          <w:i/>
        </w:rPr>
        <w:t>Maximizing</w:t>
      </w:r>
      <w:r w:rsidRPr="00131DE1">
        <w:t xml:space="preserve"> = seek to deliver the best possible result</w:t>
      </w:r>
    </w:p>
    <w:p w14:paraId="52F462A3" w14:textId="62D0633A" w:rsidR="00D46FB3" w:rsidRPr="00131DE1" w:rsidRDefault="00D46FB3" w:rsidP="00D46FB3">
      <w:r w:rsidRPr="00131DE1">
        <w:t xml:space="preserve">• </w:t>
      </w:r>
      <w:r w:rsidRPr="00131DE1">
        <w:rPr>
          <w:b/>
          <w:i/>
        </w:rPr>
        <w:t>Bounded solution</w:t>
      </w:r>
      <w:r w:rsidRPr="00131DE1">
        <w:t xml:space="preserve"> : as we don’t have enough resources (especially time) we will often settle for a solution that is just good enough. </w:t>
      </w:r>
    </w:p>
    <w:p w14:paraId="72EB3A04" w14:textId="1A69FEF7" w:rsidR="00D46FB3" w:rsidRPr="00131DE1" w:rsidRDefault="00D46FB3" w:rsidP="00D46FB3">
      <w:r w:rsidRPr="00131DE1">
        <w:t xml:space="preserve">• </w:t>
      </w:r>
      <w:r w:rsidRPr="00131DE1">
        <w:rPr>
          <w:b/>
          <w:i/>
        </w:rPr>
        <w:t>Variety seeking</w:t>
      </w:r>
      <w:r w:rsidRPr="00131DE1">
        <w:t xml:space="preserve"> : the priority is t vary one’s product experiences to reduce boredom. </w:t>
      </w:r>
    </w:p>
    <w:p w14:paraId="2B8FB112" w14:textId="6F7B940A" w:rsidR="00D46FB3" w:rsidRPr="00131DE1" w:rsidRDefault="00D46FB3" w:rsidP="00D46FB3">
      <w:r w:rsidRPr="00131DE1">
        <w:t xml:space="preserve">• </w:t>
      </w:r>
      <w:r w:rsidRPr="00131DE1">
        <w:rPr>
          <w:b/>
          <w:i/>
        </w:rPr>
        <w:t>Brand switching</w:t>
      </w:r>
      <w:r w:rsidRPr="00131DE1">
        <w:t>: Select familiar brands when decision situation is ambiguous</w:t>
      </w:r>
    </w:p>
    <w:p w14:paraId="36B24388" w14:textId="4288CEBD" w:rsidR="00F66735" w:rsidRPr="00131DE1" w:rsidRDefault="00D46FB3" w:rsidP="00D46FB3">
      <w:r w:rsidRPr="00131DE1">
        <w:t xml:space="preserve"> </w:t>
      </w:r>
    </w:p>
    <w:p w14:paraId="20D6CE83" w14:textId="77777777" w:rsidR="00E74341" w:rsidRPr="00131DE1" w:rsidRDefault="00E74341" w:rsidP="00D46FB3"/>
    <w:p w14:paraId="63B9253B" w14:textId="08B91D82" w:rsidR="00E74341" w:rsidRPr="00131DE1" w:rsidRDefault="00E74341" w:rsidP="00E74341">
      <w:pPr>
        <w:pStyle w:val="Paragraphedeliste"/>
        <w:numPr>
          <w:ilvl w:val="0"/>
          <w:numId w:val="13"/>
        </w:numPr>
        <w:rPr>
          <w:highlight w:val="cyan"/>
          <w:u w:val="single"/>
        </w:rPr>
      </w:pPr>
      <w:r w:rsidRPr="00131DE1">
        <w:rPr>
          <w:bCs/>
          <w:highlight w:val="cyan"/>
          <w:u w:val="single"/>
        </w:rPr>
        <w:t>Biases in the Decision-Making Process</w:t>
      </w:r>
    </w:p>
    <w:p w14:paraId="6BBD37E0" w14:textId="77777777" w:rsidR="00E74341" w:rsidRPr="00131DE1" w:rsidRDefault="00E74341" w:rsidP="00E74341">
      <w:pPr>
        <w:rPr>
          <w:highlight w:val="cyan"/>
          <w:u w:val="single"/>
        </w:rPr>
      </w:pPr>
    </w:p>
    <w:p w14:paraId="3249E604" w14:textId="16D39BE2" w:rsidR="00E74341" w:rsidRPr="00131DE1" w:rsidRDefault="00E74341" w:rsidP="00E74341">
      <w:r w:rsidRPr="00131DE1">
        <w:rPr>
          <w:b/>
          <w:i/>
        </w:rPr>
        <w:t>Mental accounting</w:t>
      </w:r>
      <w:r w:rsidRPr="00131DE1">
        <w:t xml:space="preserve"> : decisions are influenced by the way the problem is posed (called framed) and by whether it is put in terms of gain or loses (cf: tickets for a hockey game but dangerous weather… would you go if you paid / if its free ? ) </w:t>
      </w:r>
    </w:p>
    <w:p w14:paraId="01EEC234" w14:textId="77777777" w:rsidR="00795D14" w:rsidRPr="00131DE1" w:rsidRDefault="00795D14" w:rsidP="00E74341"/>
    <w:p w14:paraId="3F9CEDA7" w14:textId="68FBD0A6" w:rsidR="00795D14" w:rsidRPr="00131DE1" w:rsidRDefault="00581881" w:rsidP="00E74341">
      <w:r w:rsidRPr="00131DE1">
        <w:rPr>
          <w:b/>
          <w:i/>
        </w:rPr>
        <w:sym w:font="Wingdings" w:char="F0E0"/>
      </w:r>
      <w:r w:rsidRPr="00131DE1">
        <w:rPr>
          <w:b/>
          <w:i/>
        </w:rPr>
        <w:t xml:space="preserve"> </w:t>
      </w:r>
      <w:r w:rsidR="0055363D" w:rsidRPr="00131DE1">
        <w:rPr>
          <w:b/>
          <w:i/>
        </w:rPr>
        <w:t>Sunk-cost fallacy</w:t>
      </w:r>
      <w:r w:rsidR="0055363D" w:rsidRPr="00131DE1">
        <w:t xml:space="preserve"> : decision making bias, having paid for something makes us reluctant to waste it. </w:t>
      </w:r>
    </w:p>
    <w:p w14:paraId="3D2E89AD" w14:textId="77777777" w:rsidR="00581881" w:rsidRPr="00131DE1" w:rsidRDefault="00581881" w:rsidP="00E74341"/>
    <w:p w14:paraId="057017E5" w14:textId="40CC4E83" w:rsidR="00581881" w:rsidRPr="00131DE1" w:rsidRDefault="0080186F" w:rsidP="00581881">
      <w:r w:rsidRPr="00131DE1">
        <w:rPr>
          <w:b/>
          <w:i/>
        </w:rPr>
        <w:sym w:font="Wingdings" w:char="F0E0"/>
      </w:r>
      <w:r w:rsidRPr="00131DE1">
        <w:rPr>
          <w:b/>
          <w:i/>
        </w:rPr>
        <w:t xml:space="preserve"> </w:t>
      </w:r>
      <w:r w:rsidR="00581881" w:rsidRPr="00131DE1">
        <w:rPr>
          <w:b/>
          <w:i/>
        </w:rPr>
        <w:t>Prospect theory:</w:t>
      </w:r>
      <w:r w:rsidR="00581881" w:rsidRPr="00131DE1">
        <w:t xml:space="preserve"> Risk differs when consumer faces options involving gains versus those involving losses</w:t>
      </w:r>
      <w:r w:rsidRPr="00131DE1">
        <w:t xml:space="preserve">. </w:t>
      </w:r>
    </w:p>
    <w:p w14:paraId="615624BD" w14:textId="6F343013" w:rsidR="0080186F" w:rsidRPr="00131DE1" w:rsidRDefault="0080186F" w:rsidP="00581881">
      <w:r w:rsidRPr="00131DE1">
        <w:sym w:font="Wingdings" w:char="F0E0"/>
      </w:r>
      <w:r w:rsidRPr="00131DE1">
        <w:t xml:space="preserve"> </w:t>
      </w:r>
      <w:r w:rsidRPr="00131DE1">
        <w:rPr>
          <w:b/>
          <w:i/>
        </w:rPr>
        <w:t>Loss aversion :</w:t>
      </w:r>
      <w:r w:rsidRPr="00131DE1">
        <w:t xml:space="preserve"> people put more emphasis on loss than they do on gain. </w:t>
      </w:r>
    </w:p>
    <w:p w14:paraId="5A83EE73" w14:textId="06B9C278" w:rsidR="00C45C4E" w:rsidRPr="00131DE1" w:rsidRDefault="00C45C4E" w:rsidP="00581881">
      <w:r w:rsidRPr="00131DE1">
        <w:rPr>
          <w:b/>
          <w:i/>
        </w:rPr>
        <w:sym w:font="Wingdings" w:char="F0E0"/>
      </w:r>
      <w:r w:rsidRPr="00131DE1">
        <w:rPr>
          <w:b/>
          <w:i/>
        </w:rPr>
        <w:t xml:space="preserve"> Hyperopia :</w:t>
      </w:r>
      <w:r w:rsidRPr="00131DE1">
        <w:t xml:space="preserve"> people who are obsessed with preparing for the future that they can’t enjoy the present. (ex: you have the choice between a spa costing 80$ or win 85$ in three months, people choose the spa) </w:t>
      </w:r>
    </w:p>
    <w:p w14:paraId="2A54991F" w14:textId="77777777" w:rsidR="00196FD6" w:rsidRPr="00131DE1" w:rsidRDefault="00196FD6" w:rsidP="00581881"/>
    <w:p w14:paraId="4D4F0932" w14:textId="77777777" w:rsidR="00196FD6" w:rsidRPr="00131DE1" w:rsidRDefault="00196FD6" w:rsidP="00581881"/>
    <w:p w14:paraId="6C20A9AA" w14:textId="3C19CB2E" w:rsidR="00196FD6" w:rsidRPr="00131DE1" w:rsidRDefault="00196FD6" w:rsidP="00581881">
      <w:pPr>
        <w:rPr>
          <w:b/>
          <w:color w:val="DD2460"/>
          <w:u w:val="single"/>
        </w:rPr>
      </w:pPr>
      <w:r w:rsidRPr="00131DE1">
        <w:rPr>
          <w:b/>
          <w:color w:val="DD2460"/>
          <w:u w:val="single"/>
        </w:rPr>
        <w:t xml:space="preserve">How much search occurs ? </w:t>
      </w:r>
    </w:p>
    <w:p w14:paraId="2ABA244E" w14:textId="77777777" w:rsidR="00BF0990" w:rsidRPr="00131DE1" w:rsidRDefault="00BF0990" w:rsidP="00BF0990">
      <w:pPr>
        <w:rPr>
          <w:b/>
          <w:color w:val="DD2460"/>
          <w:u w:val="single"/>
        </w:rPr>
      </w:pPr>
    </w:p>
    <w:p w14:paraId="7F8DBAD5" w14:textId="77777777" w:rsidR="00BF0990" w:rsidRPr="00131DE1" w:rsidRDefault="00BF0990" w:rsidP="00BF0990">
      <w:r w:rsidRPr="00131DE1">
        <w:t>Search activity is greater when…</w:t>
      </w:r>
    </w:p>
    <w:p w14:paraId="7B458CF1" w14:textId="3355867D" w:rsidR="00BF0990" w:rsidRPr="00131DE1" w:rsidRDefault="00BF0990" w:rsidP="0029717F">
      <w:pPr>
        <w:pStyle w:val="Paragraphedeliste"/>
        <w:numPr>
          <w:ilvl w:val="0"/>
          <w:numId w:val="97"/>
        </w:numPr>
      </w:pPr>
      <w:r w:rsidRPr="00131DE1">
        <w:t>Purchase is important</w:t>
      </w:r>
    </w:p>
    <w:p w14:paraId="363CE2AD" w14:textId="73152C78" w:rsidR="00BF0990" w:rsidRPr="00131DE1" w:rsidRDefault="00BF0990" w:rsidP="0029717F">
      <w:pPr>
        <w:pStyle w:val="Paragraphedeliste"/>
        <w:numPr>
          <w:ilvl w:val="0"/>
          <w:numId w:val="97"/>
        </w:numPr>
      </w:pPr>
      <w:r w:rsidRPr="00131DE1">
        <w:t>There is a need to learn more about purchase</w:t>
      </w:r>
    </w:p>
    <w:p w14:paraId="58D0DAB1" w14:textId="0E57E73E" w:rsidR="00BF0990" w:rsidRPr="00131DE1" w:rsidRDefault="00BF0990" w:rsidP="0029717F">
      <w:pPr>
        <w:pStyle w:val="Paragraphedeliste"/>
        <w:numPr>
          <w:ilvl w:val="0"/>
          <w:numId w:val="97"/>
        </w:numPr>
      </w:pPr>
      <w:r w:rsidRPr="00131DE1">
        <w:t>Relevant info is easily obtained/utilized</w:t>
      </w:r>
    </w:p>
    <w:p w14:paraId="5F629BF4" w14:textId="5D4EDB83" w:rsidR="00BF0990" w:rsidRPr="00131DE1" w:rsidRDefault="00BF0990" w:rsidP="0029717F">
      <w:pPr>
        <w:pStyle w:val="Paragraphedeliste"/>
        <w:numPr>
          <w:ilvl w:val="0"/>
          <w:numId w:val="97"/>
        </w:numPr>
      </w:pPr>
      <w:r w:rsidRPr="00131DE1">
        <w:t>One is younger, is better-educated, and enjoys shopping/fact-finding</w:t>
      </w:r>
    </w:p>
    <w:p w14:paraId="6505CFCE" w14:textId="35480DF4" w:rsidR="00BF0990" w:rsidRPr="00131DE1" w:rsidRDefault="00BF0990" w:rsidP="0029717F">
      <w:pPr>
        <w:pStyle w:val="Paragraphedeliste"/>
        <w:numPr>
          <w:ilvl w:val="0"/>
          <w:numId w:val="97"/>
        </w:numPr>
      </w:pPr>
      <w:r w:rsidRPr="00131DE1">
        <w:t>One is female (compared to male)</w:t>
      </w:r>
    </w:p>
    <w:p w14:paraId="2B020ED1" w14:textId="284C098E" w:rsidR="00BF0990" w:rsidRPr="00131DE1" w:rsidRDefault="00BF0990" w:rsidP="0029717F">
      <w:pPr>
        <w:pStyle w:val="Paragraphedeliste"/>
        <w:numPr>
          <w:ilvl w:val="0"/>
          <w:numId w:val="97"/>
        </w:numPr>
      </w:pPr>
      <w:r w:rsidRPr="00131DE1">
        <w:t>One places greater value on own style/image</w:t>
      </w:r>
    </w:p>
    <w:p w14:paraId="521E8C88" w14:textId="77777777" w:rsidR="00922744" w:rsidRPr="00131DE1" w:rsidRDefault="00922744" w:rsidP="00922744"/>
    <w:p w14:paraId="5EBEE148" w14:textId="77777777" w:rsidR="00BF0990" w:rsidRPr="00131DE1" w:rsidRDefault="00BF0990" w:rsidP="00BF0990"/>
    <w:p w14:paraId="3D647DC0" w14:textId="29AAF477" w:rsidR="00581881" w:rsidRPr="00131DE1" w:rsidRDefault="00922744" w:rsidP="0029717F">
      <w:pPr>
        <w:pStyle w:val="Paragraphedeliste"/>
        <w:numPr>
          <w:ilvl w:val="0"/>
          <w:numId w:val="98"/>
        </w:numPr>
        <w:rPr>
          <w:u w:val="single"/>
        </w:rPr>
      </w:pPr>
      <w:r w:rsidRPr="00131DE1">
        <w:rPr>
          <w:highlight w:val="cyan"/>
          <w:u w:val="single"/>
        </w:rPr>
        <w:t>Amount of info available</w:t>
      </w:r>
    </w:p>
    <w:p w14:paraId="1E714A28" w14:textId="77777777" w:rsidR="00922744" w:rsidRPr="00131DE1" w:rsidRDefault="00922744" w:rsidP="00922744">
      <w:pPr>
        <w:rPr>
          <w:u w:val="single"/>
        </w:rPr>
      </w:pPr>
    </w:p>
    <w:p w14:paraId="43CD1A07" w14:textId="4A7A1FD5" w:rsidR="00922744" w:rsidRPr="00131DE1" w:rsidRDefault="00F8041D" w:rsidP="00922744">
      <w:r w:rsidRPr="00131DE1">
        <w:t xml:space="preserve">• More information is not always better for the consumer. </w:t>
      </w:r>
    </w:p>
    <w:p w14:paraId="6E1C3069" w14:textId="65F70003" w:rsidR="00F8041D" w:rsidRPr="00131DE1" w:rsidRDefault="00F8041D" w:rsidP="00922744">
      <w:r w:rsidRPr="00131DE1">
        <w:t>• We have limited capacity in short-term memory</w:t>
      </w:r>
    </w:p>
    <w:p w14:paraId="728EF16C" w14:textId="77777777" w:rsidR="00485E50" w:rsidRPr="00131DE1" w:rsidRDefault="00F8041D" w:rsidP="00922744">
      <w:r w:rsidRPr="00131DE1">
        <w:t>• Shopping for wine or beer: we don’t process all the info (ingredient, price, packaging, reputation, brand…</w:t>
      </w:r>
      <w:r w:rsidR="00417980" w:rsidRPr="00131DE1">
        <w:t xml:space="preserve"> because too much many combinations</w:t>
      </w:r>
      <w:r w:rsidRPr="00131DE1">
        <w:t xml:space="preserve"> of attributes)</w:t>
      </w:r>
    </w:p>
    <w:p w14:paraId="2C809429" w14:textId="77777777" w:rsidR="003E2300" w:rsidRPr="00131DE1" w:rsidRDefault="003E2300" w:rsidP="00922744"/>
    <w:p w14:paraId="6BDCF6CA" w14:textId="16E880B8" w:rsidR="00FB330B" w:rsidRPr="00131DE1" w:rsidRDefault="00FB330B" w:rsidP="00922744"/>
    <w:p w14:paraId="5434363A" w14:textId="77777777" w:rsidR="00FB330B" w:rsidRPr="00131DE1" w:rsidRDefault="00FB330B" w:rsidP="00922744"/>
    <w:p w14:paraId="0E84585B" w14:textId="77777777" w:rsidR="00485E50" w:rsidRPr="00131DE1" w:rsidRDefault="00485E50" w:rsidP="00922744"/>
    <w:p w14:paraId="4A24199A" w14:textId="6F9D33CB" w:rsidR="00F8041D" w:rsidRPr="00131DE1" w:rsidRDefault="003E2300" w:rsidP="0029717F">
      <w:pPr>
        <w:pStyle w:val="Paragraphedeliste"/>
        <w:numPr>
          <w:ilvl w:val="0"/>
          <w:numId w:val="98"/>
        </w:numPr>
        <w:rPr>
          <w:highlight w:val="cyan"/>
          <w:u w:val="single"/>
        </w:rPr>
      </w:pPr>
      <w:r w:rsidRPr="00131DE1">
        <w:rPr>
          <w:highlight w:val="cyan"/>
          <w:u w:val="single"/>
        </w:rPr>
        <w:t xml:space="preserve">Consumer prior expertise </w:t>
      </w:r>
      <w:r w:rsidR="00F8041D" w:rsidRPr="00131DE1">
        <w:rPr>
          <w:highlight w:val="cyan"/>
          <w:u w:val="single"/>
        </w:rPr>
        <w:t xml:space="preserve">  </w:t>
      </w:r>
    </w:p>
    <w:p w14:paraId="66FA2320" w14:textId="1754631E" w:rsidR="00B14C9C" w:rsidRPr="00131DE1" w:rsidRDefault="00B14C9C" w:rsidP="00B14C9C">
      <w:pPr>
        <w:rPr>
          <w:highlight w:val="cyan"/>
          <w:u w:val="single"/>
        </w:rPr>
      </w:pPr>
    </w:p>
    <w:p w14:paraId="02CE6739" w14:textId="77777777" w:rsidR="003E2300" w:rsidRPr="00131DE1" w:rsidRDefault="003E2300" w:rsidP="003E2300">
      <w:pPr>
        <w:rPr>
          <w:highlight w:val="cyan"/>
        </w:rPr>
      </w:pPr>
    </w:p>
    <w:p w14:paraId="6EC747E4" w14:textId="454912A1" w:rsidR="00231524" w:rsidRPr="00131DE1" w:rsidRDefault="00231524" w:rsidP="00960383">
      <w:pPr>
        <w:ind w:left="360"/>
        <w:rPr>
          <w:bCs/>
        </w:rPr>
      </w:pPr>
      <w:r w:rsidRPr="00131DE1">
        <w:rPr>
          <w:noProof/>
          <w:lang w:val="fr-FR"/>
        </w:rPr>
        <w:drawing>
          <wp:anchor distT="0" distB="0" distL="114300" distR="114300" simplePos="0" relativeHeight="251669504" behindDoc="0" locked="0" layoutInCell="1" allowOverlap="1" wp14:anchorId="3B10EA22" wp14:editId="215AB024">
            <wp:simplePos x="0" y="0"/>
            <wp:positionH relativeFrom="column">
              <wp:posOffset>-342900</wp:posOffset>
            </wp:positionH>
            <wp:positionV relativeFrom="paragraph">
              <wp:posOffset>20955</wp:posOffset>
            </wp:positionV>
            <wp:extent cx="2853055" cy="2428875"/>
            <wp:effectExtent l="0" t="0" r="0" b="9525"/>
            <wp:wrapSquare wrapText="bothSides"/>
            <wp:docPr id="22531" name="Picture 2"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Picture 2" descr="fig"/>
                    <pic:cNvPicPr>
                      <a:picLocks noChangeAspect="1" noChangeArrowheads="1"/>
                    </pic:cNvPicPr>
                  </pic:nvPicPr>
                  <pic:blipFill>
                    <a:blip r:embed="rId31" cstate="email">
                      <a:extLst>
                        <a:ext uri="{28A0092B-C50C-407E-A947-70E740481C1C}">
                          <a14:useLocalDpi xmlns:a14="http://schemas.microsoft.com/office/drawing/2010/main" val="0"/>
                        </a:ext>
                      </a:extLst>
                    </a:blip>
                    <a:srcRect/>
                    <a:stretch>
                      <a:fillRect/>
                    </a:stretch>
                  </pic:blipFill>
                  <pic:spPr bwMode="auto">
                    <a:xfrm>
                      <a:off x="0" y="0"/>
                      <a:ext cx="2853055" cy="2428875"/>
                    </a:xfrm>
                    <a:prstGeom prst="rect">
                      <a:avLst/>
                    </a:prstGeom>
                    <a:noFill/>
                    <a:ln>
                      <a:noFill/>
                    </a:ln>
                    <a:extLst/>
                  </pic:spPr>
                </pic:pic>
              </a:graphicData>
            </a:graphic>
          </wp:anchor>
        </w:drawing>
      </w:r>
    </w:p>
    <w:p w14:paraId="19AB791E" w14:textId="39A6A512" w:rsidR="00960383" w:rsidRPr="00131DE1" w:rsidRDefault="00960383" w:rsidP="00960383">
      <w:pPr>
        <w:ind w:left="360"/>
        <w:rPr>
          <w:bCs/>
        </w:rPr>
      </w:pPr>
      <w:r w:rsidRPr="00131DE1">
        <w:rPr>
          <w:bCs/>
        </w:rPr>
        <w:t>• Moderately knowledgeable consumers tend to search more than product experts and novices</w:t>
      </w:r>
    </w:p>
    <w:p w14:paraId="7EFFC4CB" w14:textId="77777777" w:rsidR="00960383" w:rsidRPr="00131DE1" w:rsidRDefault="00960383" w:rsidP="00960383">
      <w:pPr>
        <w:ind w:left="360"/>
      </w:pPr>
    </w:p>
    <w:p w14:paraId="6252213B" w14:textId="06818684" w:rsidR="00960383" w:rsidRPr="00131DE1" w:rsidRDefault="00960383" w:rsidP="00960383">
      <w:pPr>
        <w:ind w:left="360"/>
        <w:rPr>
          <w:bCs/>
        </w:rPr>
      </w:pPr>
      <w:r w:rsidRPr="00131DE1">
        <w:rPr>
          <w:bCs/>
        </w:rPr>
        <w:t>• Experts: Selective search, effort more focus and efficient</w:t>
      </w:r>
    </w:p>
    <w:p w14:paraId="352D8C8B" w14:textId="77777777" w:rsidR="00960383" w:rsidRPr="00131DE1" w:rsidRDefault="00960383" w:rsidP="00960383">
      <w:pPr>
        <w:ind w:left="360"/>
      </w:pPr>
    </w:p>
    <w:p w14:paraId="03D1B5A8" w14:textId="32123173" w:rsidR="00960383" w:rsidRPr="00131DE1" w:rsidRDefault="00960383" w:rsidP="00960383">
      <w:pPr>
        <w:ind w:left="360"/>
      </w:pPr>
      <w:r w:rsidRPr="00131DE1">
        <w:rPr>
          <w:bCs/>
        </w:rPr>
        <w:t xml:space="preserve">•Novices: others’ opinions, “nonfunctional” attributes, and “top down” processing (focusing less on details than on the big picture) </w:t>
      </w:r>
    </w:p>
    <w:p w14:paraId="2F24246E" w14:textId="77777777" w:rsidR="00231524" w:rsidRPr="00131DE1" w:rsidRDefault="00231524" w:rsidP="003E2300">
      <w:pPr>
        <w:rPr>
          <w:highlight w:val="cyan"/>
        </w:rPr>
      </w:pPr>
    </w:p>
    <w:p w14:paraId="1F5C8F32" w14:textId="49B41FC8" w:rsidR="00A433CF" w:rsidRPr="00131DE1" w:rsidRDefault="00A433CF" w:rsidP="003E2300">
      <w:r w:rsidRPr="00131DE1">
        <w:t xml:space="preserve">• Blissful ignorance effect : the less we know about something, the easier it is to persuade ourselves that we like it (no expectations) </w:t>
      </w:r>
    </w:p>
    <w:p w14:paraId="3FF08C51" w14:textId="77777777" w:rsidR="00164E8D" w:rsidRPr="00131DE1" w:rsidRDefault="00164E8D" w:rsidP="003E2300"/>
    <w:p w14:paraId="0A43C81C" w14:textId="77777777" w:rsidR="00164E8D" w:rsidRPr="00131DE1" w:rsidRDefault="00164E8D" w:rsidP="003E2300"/>
    <w:p w14:paraId="656094FD" w14:textId="02874C99" w:rsidR="00164E8D" w:rsidRPr="00131DE1" w:rsidRDefault="00164E8D" w:rsidP="0029717F">
      <w:pPr>
        <w:pStyle w:val="Paragraphedeliste"/>
        <w:numPr>
          <w:ilvl w:val="0"/>
          <w:numId w:val="98"/>
        </w:numPr>
        <w:rPr>
          <w:highlight w:val="cyan"/>
          <w:u w:val="single"/>
        </w:rPr>
      </w:pPr>
      <w:r w:rsidRPr="00131DE1">
        <w:rPr>
          <w:bCs/>
          <w:highlight w:val="cyan"/>
          <w:u w:val="single"/>
        </w:rPr>
        <w:t>Perceived Risk</w:t>
      </w:r>
    </w:p>
    <w:p w14:paraId="18965127" w14:textId="77777777" w:rsidR="00231524" w:rsidRPr="00131DE1" w:rsidRDefault="00231524" w:rsidP="003E2300">
      <w:pPr>
        <w:rPr>
          <w:highlight w:val="cyan"/>
        </w:rPr>
      </w:pPr>
    </w:p>
    <w:p w14:paraId="59B3F9B1" w14:textId="25E7CE19" w:rsidR="00231524" w:rsidRPr="00131DE1" w:rsidRDefault="00DE14D1" w:rsidP="00164E8D">
      <w:r w:rsidRPr="00131DE1">
        <w:rPr>
          <w:b/>
          <w:i/>
        </w:rPr>
        <w:t xml:space="preserve">Perceive risk : </w:t>
      </w:r>
      <w:r w:rsidRPr="00131DE1">
        <w:t xml:space="preserve">beliefs that the product has potentially negative or uncertain consequences. </w:t>
      </w:r>
    </w:p>
    <w:p w14:paraId="30CBCB8D" w14:textId="2F86CEB3" w:rsidR="0093634C" w:rsidRPr="00131DE1" w:rsidRDefault="00080CDC" w:rsidP="0029717F">
      <w:pPr>
        <w:numPr>
          <w:ilvl w:val="1"/>
          <w:numId w:val="99"/>
        </w:numPr>
        <w:tabs>
          <w:tab w:val="clear" w:pos="1440"/>
          <w:tab w:val="num" w:pos="426"/>
        </w:tabs>
        <w:ind w:hanging="1440"/>
      </w:pPr>
      <w:r w:rsidRPr="00131DE1">
        <w:rPr>
          <w:bCs/>
        </w:rPr>
        <w:t>Increase when e</w:t>
      </w:r>
      <w:r w:rsidR="0093634C" w:rsidRPr="00131DE1">
        <w:rPr>
          <w:bCs/>
        </w:rPr>
        <w:t>xpensive, complex, hard-to-understand products</w:t>
      </w:r>
    </w:p>
    <w:p w14:paraId="154CA875" w14:textId="29A04259" w:rsidR="0093634C" w:rsidRPr="00131DE1" w:rsidRDefault="00080CDC" w:rsidP="0029717F">
      <w:pPr>
        <w:numPr>
          <w:ilvl w:val="1"/>
          <w:numId w:val="99"/>
        </w:numPr>
        <w:tabs>
          <w:tab w:val="clear" w:pos="1440"/>
          <w:tab w:val="num" w:pos="426"/>
        </w:tabs>
        <w:ind w:left="426" w:hanging="426"/>
      </w:pPr>
      <w:r w:rsidRPr="00131DE1">
        <w:rPr>
          <w:bCs/>
        </w:rPr>
        <w:t>Increase when p</w:t>
      </w:r>
      <w:r w:rsidR="0093634C" w:rsidRPr="00131DE1">
        <w:rPr>
          <w:bCs/>
        </w:rPr>
        <w:t>roduct choice is visible to others (risk of embarrassment for wrong choice)</w:t>
      </w:r>
    </w:p>
    <w:p w14:paraId="38E747E0" w14:textId="77777777" w:rsidR="0093634C" w:rsidRPr="00131DE1" w:rsidRDefault="0093634C" w:rsidP="0029717F">
      <w:pPr>
        <w:numPr>
          <w:ilvl w:val="0"/>
          <w:numId w:val="99"/>
        </w:numPr>
        <w:tabs>
          <w:tab w:val="clear" w:pos="720"/>
          <w:tab w:val="num" w:pos="426"/>
        </w:tabs>
        <w:ind w:hanging="720"/>
      </w:pPr>
      <w:r w:rsidRPr="00131DE1">
        <w:rPr>
          <w:bCs/>
        </w:rPr>
        <w:t>Risks can be objective (physical danger) and subjective (social embarrassment)</w:t>
      </w:r>
    </w:p>
    <w:p w14:paraId="7C6BCD19" w14:textId="6D1577C2" w:rsidR="0029717F" w:rsidRPr="00131DE1" w:rsidRDefault="0029717F" w:rsidP="00164E8D"/>
    <w:p w14:paraId="3A8727E4" w14:textId="07EC033C" w:rsidR="0029717F" w:rsidRPr="00131DE1" w:rsidRDefault="0029717F" w:rsidP="00164E8D">
      <w:r w:rsidRPr="00131DE1">
        <w:t xml:space="preserve">List of basics kinds of risks : </w:t>
      </w:r>
    </w:p>
    <w:p w14:paraId="3C1FAB93" w14:textId="77777777" w:rsidR="0029717F" w:rsidRPr="00131DE1" w:rsidRDefault="0029717F" w:rsidP="00164E8D"/>
    <w:p w14:paraId="28DAAE7C" w14:textId="46CC37C7" w:rsidR="0029717F" w:rsidRPr="00131DE1" w:rsidRDefault="0029717F" w:rsidP="0029717F">
      <w:pPr>
        <w:pStyle w:val="Paragraphedeliste"/>
        <w:numPr>
          <w:ilvl w:val="0"/>
          <w:numId w:val="100"/>
        </w:numPr>
      </w:pPr>
      <w:r w:rsidRPr="00131DE1">
        <w:rPr>
          <w:b/>
          <w:u w:val="single"/>
        </w:rPr>
        <w:t>Monetary risk</w:t>
      </w:r>
      <w:r w:rsidRPr="00131DE1">
        <w:rPr>
          <w:b/>
        </w:rPr>
        <w:t>:</w:t>
      </w:r>
      <w:r w:rsidRPr="00131DE1">
        <w:t xml:space="preserve"> people with low income are more vulnerably </w:t>
      </w:r>
    </w:p>
    <w:p w14:paraId="7C1F1985" w14:textId="77777777" w:rsidR="0029717F" w:rsidRPr="00131DE1" w:rsidRDefault="0029717F" w:rsidP="0029717F">
      <w:pPr>
        <w:pStyle w:val="Paragraphedeliste"/>
        <w:numPr>
          <w:ilvl w:val="0"/>
          <w:numId w:val="100"/>
        </w:numPr>
      </w:pPr>
      <w:r w:rsidRPr="00131DE1">
        <w:rPr>
          <w:b/>
          <w:u w:val="single"/>
        </w:rPr>
        <w:t>Functional risk</w:t>
      </w:r>
      <w:r w:rsidRPr="00131DE1">
        <w:rPr>
          <w:u w:val="single"/>
        </w:rPr>
        <w:t xml:space="preserve"> </w:t>
      </w:r>
      <w:r w:rsidRPr="00131DE1">
        <w:t xml:space="preserve">: practical consumer are the most vulnerable </w:t>
      </w:r>
    </w:p>
    <w:p w14:paraId="0BBCECB2" w14:textId="77777777" w:rsidR="0029717F" w:rsidRPr="00131DE1" w:rsidRDefault="0029717F" w:rsidP="0029717F">
      <w:pPr>
        <w:pStyle w:val="Paragraphedeliste"/>
        <w:numPr>
          <w:ilvl w:val="0"/>
          <w:numId w:val="100"/>
        </w:numPr>
      </w:pPr>
      <w:r w:rsidRPr="00131DE1">
        <w:rPr>
          <w:b/>
          <w:u w:val="single"/>
        </w:rPr>
        <w:t>Physical risk</w:t>
      </w:r>
      <w:r w:rsidRPr="00131DE1">
        <w:rPr>
          <w:b/>
        </w:rPr>
        <w:t>:</w:t>
      </w:r>
      <w:r w:rsidRPr="00131DE1">
        <w:t xml:space="preserve"> people who are frail or in ill health are the most vulnerable </w:t>
      </w:r>
    </w:p>
    <w:p w14:paraId="00E353B8" w14:textId="77777777" w:rsidR="0029717F" w:rsidRPr="00131DE1" w:rsidRDefault="0029717F" w:rsidP="0029717F">
      <w:pPr>
        <w:pStyle w:val="Paragraphedeliste"/>
        <w:numPr>
          <w:ilvl w:val="0"/>
          <w:numId w:val="100"/>
        </w:numPr>
      </w:pPr>
      <w:r w:rsidRPr="00131DE1">
        <w:rPr>
          <w:b/>
          <w:u w:val="single"/>
        </w:rPr>
        <w:t>Social risk</w:t>
      </w:r>
      <w:r w:rsidRPr="00131DE1">
        <w:rPr>
          <w:u w:val="single"/>
        </w:rPr>
        <w:t xml:space="preserve">: </w:t>
      </w:r>
      <w:r w:rsidRPr="00131DE1">
        <w:t xml:space="preserve">those who are insecure and uncertain are most sensible </w:t>
      </w:r>
    </w:p>
    <w:p w14:paraId="6F6A436C" w14:textId="77777777" w:rsidR="0029717F" w:rsidRPr="00131DE1" w:rsidRDefault="0029717F" w:rsidP="0029717F">
      <w:pPr>
        <w:pStyle w:val="Paragraphedeliste"/>
        <w:numPr>
          <w:ilvl w:val="0"/>
          <w:numId w:val="100"/>
        </w:numPr>
      </w:pPr>
      <w:r w:rsidRPr="00131DE1">
        <w:rPr>
          <w:b/>
          <w:iCs/>
          <w:u w:val="single"/>
        </w:rPr>
        <w:t>Psychological risk :</w:t>
      </w:r>
      <w:r w:rsidRPr="00131DE1">
        <w:rPr>
          <w:i/>
          <w:iCs/>
        </w:rPr>
        <w:t xml:space="preserve"> </w:t>
      </w:r>
      <w:r w:rsidRPr="00131DE1">
        <w:t xml:space="preserve">those lacking of self-respect or attractiveness to peers most sensitive </w:t>
      </w:r>
    </w:p>
    <w:p w14:paraId="3E78F195" w14:textId="77777777" w:rsidR="0080706C" w:rsidRPr="00131DE1" w:rsidRDefault="0080706C" w:rsidP="0080706C"/>
    <w:p w14:paraId="032BEA68" w14:textId="77777777" w:rsidR="0029717F" w:rsidRPr="00131DE1" w:rsidRDefault="0029717F" w:rsidP="0029717F"/>
    <w:p w14:paraId="0444BC70" w14:textId="65CE82B3" w:rsidR="0029717F" w:rsidRPr="00131DE1" w:rsidRDefault="0080706C" w:rsidP="00164E8D">
      <w:pPr>
        <w:rPr>
          <w:b/>
          <w:bCs/>
          <w:i/>
          <w:color w:val="0000FF"/>
          <w:sz w:val="32"/>
          <w:u w:val="single"/>
        </w:rPr>
      </w:pPr>
      <w:r w:rsidRPr="00131DE1">
        <w:rPr>
          <w:b/>
          <w:bCs/>
          <w:i/>
          <w:color w:val="0000FF"/>
          <w:sz w:val="32"/>
          <w:u w:val="single"/>
        </w:rPr>
        <w:t>EVALUATION OF ALTERNATIVES</w:t>
      </w:r>
    </w:p>
    <w:p w14:paraId="7167A5C6" w14:textId="77777777" w:rsidR="003928DD" w:rsidRPr="00131DE1" w:rsidRDefault="003928DD" w:rsidP="00164E8D">
      <w:pPr>
        <w:rPr>
          <w:b/>
          <w:bCs/>
          <w:i/>
          <w:color w:val="0000FF"/>
          <w:sz w:val="32"/>
          <w:u w:val="single"/>
        </w:rPr>
      </w:pPr>
    </w:p>
    <w:p w14:paraId="10945844" w14:textId="56681B33" w:rsidR="00A71B34" w:rsidRPr="00131DE1" w:rsidRDefault="00A71B34" w:rsidP="00A71B34">
      <w:r w:rsidRPr="00131DE1">
        <w:t>• Choosing among many available alternatives</w:t>
      </w:r>
    </w:p>
    <w:p w14:paraId="260AECE4" w14:textId="77777777" w:rsidR="00A71B34" w:rsidRPr="00131DE1" w:rsidRDefault="00A71B34" w:rsidP="00A71B34">
      <w:r w:rsidRPr="00131DE1">
        <w:t xml:space="preserve"> </w:t>
      </w:r>
    </w:p>
    <w:p w14:paraId="7491A09B" w14:textId="1BB3430C" w:rsidR="00A71B34" w:rsidRPr="00131DE1" w:rsidRDefault="00A71B34" w:rsidP="00A71B34">
      <w:r w:rsidRPr="00131DE1">
        <w:t>• Extended problem solving : Occurs when choice conflicts arouse negative emotions (involving difficult trade-offs)</w:t>
      </w:r>
    </w:p>
    <w:p w14:paraId="46255DA9" w14:textId="77777777" w:rsidR="00A71B34" w:rsidRPr="00131DE1" w:rsidRDefault="00A71B34" w:rsidP="00A71B34">
      <w:r w:rsidRPr="00131DE1">
        <w:t xml:space="preserve"> </w:t>
      </w:r>
    </w:p>
    <w:p w14:paraId="7576BB98" w14:textId="309556F8" w:rsidR="00A71B34" w:rsidRPr="00131DE1" w:rsidRDefault="00A71B34" w:rsidP="00A71B34">
      <w:r w:rsidRPr="00131DE1">
        <w:t>• Habitual decision : Consider few/no brand alternatives</w:t>
      </w:r>
    </w:p>
    <w:p w14:paraId="2467DC0A" w14:textId="77777777" w:rsidR="00357480" w:rsidRPr="00131DE1" w:rsidRDefault="00357480" w:rsidP="00A71B34"/>
    <w:p w14:paraId="5D4BEE3E" w14:textId="77777777" w:rsidR="00357480" w:rsidRPr="00131DE1" w:rsidRDefault="00357480" w:rsidP="00A71B34"/>
    <w:p w14:paraId="3F713417" w14:textId="62B0646F" w:rsidR="00357480" w:rsidRPr="00131DE1" w:rsidRDefault="00357480" w:rsidP="00A71B34">
      <w:pPr>
        <w:rPr>
          <w:b/>
          <w:bCs/>
          <w:color w:val="DD2460"/>
          <w:u w:val="single"/>
        </w:rPr>
      </w:pPr>
      <w:r w:rsidRPr="00131DE1">
        <w:rPr>
          <w:b/>
          <w:bCs/>
          <w:color w:val="DD2460"/>
          <w:u w:val="single"/>
        </w:rPr>
        <w:t>Identifying Alternatives</w:t>
      </w:r>
    </w:p>
    <w:p w14:paraId="279D8BC4" w14:textId="77777777" w:rsidR="00357480" w:rsidRPr="00131DE1" w:rsidRDefault="00357480" w:rsidP="00A71B34">
      <w:pPr>
        <w:rPr>
          <w:b/>
          <w:bCs/>
          <w:color w:val="DD2460"/>
          <w:u w:val="single"/>
        </w:rPr>
      </w:pPr>
    </w:p>
    <w:p w14:paraId="060A155C" w14:textId="3FE4CE6E" w:rsidR="00CF5ADD" w:rsidRPr="00131DE1" w:rsidRDefault="00EE1754" w:rsidP="00A71B34">
      <w:r w:rsidRPr="00131DE1">
        <w:rPr>
          <w:b/>
          <w:i/>
        </w:rPr>
        <w:t xml:space="preserve">Evoke set : </w:t>
      </w:r>
      <w:r w:rsidR="00863B0C" w:rsidRPr="00131DE1">
        <w:t xml:space="preserve">the alternative highly considered during consumer’s choice process. </w:t>
      </w:r>
    </w:p>
    <w:p w14:paraId="4C13AEF2" w14:textId="77777777" w:rsidR="007770EE" w:rsidRPr="00131DE1" w:rsidRDefault="007770EE" w:rsidP="00073AE4">
      <w:pPr>
        <w:numPr>
          <w:ilvl w:val="0"/>
          <w:numId w:val="102"/>
        </w:numPr>
      </w:pPr>
      <w:r w:rsidRPr="00131DE1">
        <w:rPr>
          <w:bCs/>
        </w:rPr>
        <w:t>We usually don’t seriously consider every brand we know about.</w:t>
      </w:r>
    </w:p>
    <w:p w14:paraId="2A2B5361" w14:textId="77777777" w:rsidR="007770EE" w:rsidRPr="00131DE1" w:rsidRDefault="007770EE" w:rsidP="00073AE4">
      <w:pPr>
        <w:numPr>
          <w:ilvl w:val="0"/>
          <w:numId w:val="102"/>
        </w:numPr>
      </w:pPr>
      <w:r w:rsidRPr="00131DE1">
        <w:rPr>
          <w:bCs/>
        </w:rPr>
        <w:t>In fact, we often include only a surprisingly small number of alternatives in our evoked set.</w:t>
      </w:r>
    </w:p>
    <w:p w14:paraId="7A15DCAE" w14:textId="77777777" w:rsidR="00CF5ADD" w:rsidRPr="00131DE1" w:rsidRDefault="00CF5ADD" w:rsidP="00CF5ADD">
      <w:pPr>
        <w:ind w:left="360" w:hanging="360"/>
        <w:rPr>
          <w:bCs/>
        </w:rPr>
      </w:pPr>
    </w:p>
    <w:p w14:paraId="307FBA12" w14:textId="0AB26D40" w:rsidR="007770EE" w:rsidRPr="00131DE1" w:rsidRDefault="00CF5ADD" w:rsidP="00CF5ADD">
      <w:pPr>
        <w:ind w:left="360" w:hanging="360"/>
      </w:pPr>
      <w:r w:rsidRPr="00131DE1">
        <w:rPr>
          <w:bCs/>
        </w:rPr>
        <w:t xml:space="preserve">• </w:t>
      </w:r>
      <w:r w:rsidR="007770EE" w:rsidRPr="00131DE1">
        <w:rPr>
          <w:bCs/>
        </w:rPr>
        <w:t>Marketers must focus on getting their brands in consumers’ evoked set.</w:t>
      </w:r>
    </w:p>
    <w:p w14:paraId="268E8216" w14:textId="53B0C790" w:rsidR="00BA4FE6" w:rsidRPr="00131DE1" w:rsidRDefault="007770EE" w:rsidP="00073AE4">
      <w:pPr>
        <w:pStyle w:val="Paragraphedeliste"/>
        <w:numPr>
          <w:ilvl w:val="0"/>
          <w:numId w:val="101"/>
        </w:numPr>
        <w:ind w:left="709" w:hanging="283"/>
      </w:pPr>
      <w:r w:rsidRPr="00131DE1">
        <w:rPr>
          <w:bCs/>
        </w:rPr>
        <w:t>We often do not give rejected brands a second chance.</w:t>
      </w:r>
    </w:p>
    <w:p w14:paraId="44213D24" w14:textId="77777777" w:rsidR="00BA4FE6" w:rsidRPr="00131DE1" w:rsidRDefault="00BA4FE6" w:rsidP="00BA4FE6"/>
    <w:p w14:paraId="4A335BEE" w14:textId="77777777" w:rsidR="00BA4FE6" w:rsidRPr="00131DE1" w:rsidRDefault="00BA4FE6" w:rsidP="00BA4FE6">
      <w:r w:rsidRPr="00131DE1">
        <w:rPr>
          <w:b/>
          <w:i/>
        </w:rPr>
        <w:t xml:space="preserve">• Inept set : </w:t>
      </w:r>
      <w:r w:rsidRPr="00131DE1">
        <w:t>alternatives that we are aware of  but not considering to buy because they’re not what we’re looking for</w:t>
      </w:r>
    </w:p>
    <w:p w14:paraId="2F5A88BD" w14:textId="77777777" w:rsidR="00BA4FE6" w:rsidRPr="00131DE1" w:rsidRDefault="00BA4FE6" w:rsidP="00BA4FE6">
      <w:r w:rsidRPr="00131DE1">
        <w:rPr>
          <w:b/>
          <w:i/>
        </w:rPr>
        <w:t xml:space="preserve">• Inert set : </w:t>
      </w:r>
      <w:r w:rsidRPr="00131DE1">
        <w:t xml:space="preserve">the alternatives that are not coming in mind at all </w:t>
      </w:r>
    </w:p>
    <w:p w14:paraId="1DB43CD5" w14:textId="77777777" w:rsidR="00BA4FE6" w:rsidRPr="00131DE1" w:rsidRDefault="00BA4FE6" w:rsidP="00BA4FE6"/>
    <w:p w14:paraId="4BE2216B" w14:textId="77777777" w:rsidR="00CF5ADD" w:rsidRPr="00131DE1" w:rsidRDefault="00CF5ADD" w:rsidP="00CF5ADD">
      <w:pPr>
        <w:ind w:hanging="360"/>
      </w:pPr>
    </w:p>
    <w:p w14:paraId="7E5C918B" w14:textId="031B158E" w:rsidR="00CF5ADD" w:rsidRPr="00131DE1" w:rsidRDefault="00766DB7" w:rsidP="00CF5ADD">
      <w:pPr>
        <w:ind w:hanging="360"/>
      </w:pPr>
      <w:r w:rsidRPr="00131DE1">
        <w:rPr>
          <w:noProof/>
          <w:lang w:val="fr-FR"/>
        </w:rPr>
        <w:drawing>
          <wp:inline distT="0" distB="0" distL="0" distR="0" wp14:anchorId="41169864" wp14:editId="75B78FA6">
            <wp:extent cx="5756910" cy="4098876"/>
            <wp:effectExtent l="0" t="0" r="8890" b="0"/>
            <wp:docPr id="29702" name="Picture 6" descr="PPT0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2" name="Picture 6" descr="PPT09-25"/>
                    <pic:cNvPicPr>
                      <a:picLocks noChangeAspect="1" noChangeArrowheads="1"/>
                    </pic:cNvPicPr>
                  </pic:nvPicPr>
                  <pic:blipFill>
                    <a:blip r:embed="rId32" cstate="email">
                      <a:extLst>
                        <a:ext uri="{28A0092B-C50C-407E-A947-70E740481C1C}">
                          <a14:useLocalDpi xmlns:a14="http://schemas.microsoft.com/office/drawing/2010/main"/>
                        </a:ext>
                      </a:extLst>
                    </a:blip>
                    <a:srcRect b="5655"/>
                    <a:stretch>
                      <a:fillRect/>
                    </a:stretch>
                  </pic:blipFill>
                  <pic:spPr bwMode="auto">
                    <a:xfrm>
                      <a:off x="0" y="0"/>
                      <a:ext cx="5756910" cy="4098876"/>
                    </a:xfrm>
                    <a:prstGeom prst="rect">
                      <a:avLst/>
                    </a:prstGeom>
                    <a:noFill/>
                    <a:extLst/>
                  </pic:spPr>
                </pic:pic>
              </a:graphicData>
            </a:graphic>
          </wp:inline>
        </w:drawing>
      </w:r>
    </w:p>
    <w:p w14:paraId="02BC8128" w14:textId="77777777" w:rsidR="00CF5ADD" w:rsidRPr="00131DE1" w:rsidRDefault="00CF5ADD" w:rsidP="00A71B34"/>
    <w:p w14:paraId="3E7F4038" w14:textId="77777777" w:rsidR="002D6D63" w:rsidRPr="00131DE1" w:rsidRDefault="002D6D63" w:rsidP="00A71B34"/>
    <w:p w14:paraId="4882AE7A" w14:textId="77777777" w:rsidR="00766DB7" w:rsidRPr="00131DE1" w:rsidRDefault="00766DB7" w:rsidP="003E2300">
      <w:pPr>
        <w:rPr>
          <w:highlight w:val="cyan"/>
        </w:rPr>
      </w:pPr>
    </w:p>
    <w:p w14:paraId="4F81CE70" w14:textId="77777777" w:rsidR="00766DB7" w:rsidRPr="00131DE1" w:rsidRDefault="00766DB7" w:rsidP="003E2300">
      <w:pPr>
        <w:rPr>
          <w:highlight w:val="cyan"/>
        </w:rPr>
      </w:pPr>
    </w:p>
    <w:p w14:paraId="5BC0B625" w14:textId="3C3C334B" w:rsidR="003E2300" w:rsidRPr="00131DE1" w:rsidRDefault="00FB297A" w:rsidP="003E2300">
      <w:pPr>
        <w:rPr>
          <w:color w:val="DD2460"/>
          <w:highlight w:val="cyan"/>
          <w:u w:val="single"/>
        </w:rPr>
      </w:pPr>
      <w:r w:rsidRPr="00131DE1">
        <w:rPr>
          <w:b/>
          <w:bCs/>
          <w:color w:val="DD2460"/>
          <w:u w:val="single"/>
        </w:rPr>
        <w:t>Product Categorization</w:t>
      </w:r>
      <w:r w:rsidR="00960383" w:rsidRPr="00131DE1">
        <w:rPr>
          <w:color w:val="DD2460"/>
          <w:highlight w:val="cyan"/>
          <w:u w:val="single"/>
        </w:rPr>
        <w:br w:type="textWrapping" w:clear="all"/>
      </w:r>
    </w:p>
    <w:p w14:paraId="7076E7B7" w14:textId="41DC4F57" w:rsidR="00F22053" w:rsidRPr="00131DE1" w:rsidRDefault="00F22053" w:rsidP="00F22053">
      <w:r w:rsidRPr="00131DE1">
        <w:t>• We evaluate products in terms of what we already know about a (similar) product</w:t>
      </w:r>
    </w:p>
    <w:p w14:paraId="28C6ED65" w14:textId="530935C5" w:rsidR="00F22053" w:rsidRPr="00131DE1" w:rsidRDefault="00F22053" w:rsidP="00F22053">
      <w:r w:rsidRPr="00131DE1">
        <w:t>• Evoked-set products usually share similar features</w:t>
      </w:r>
      <w:r w:rsidR="003103AD" w:rsidRPr="00131DE1">
        <w:t xml:space="preserve"> </w:t>
      </w:r>
      <w:r w:rsidR="003103AD" w:rsidRPr="00131DE1">
        <w:sym w:font="Wingdings" w:char="F0E0"/>
      </w:r>
      <w:r w:rsidR="003103AD" w:rsidRPr="00131DE1">
        <w:t xml:space="preserve"> it can help or hurt the product dependant on how consumer perceive the “similar” one. </w:t>
      </w:r>
    </w:p>
    <w:p w14:paraId="53279B01" w14:textId="5EC811C2" w:rsidR="008A47F9" w:rsidRPr="00131DE1" w:rsidRDefault="008A47F9" w:rsidP="008A47F9">
      <w:r w:rsidRPr="00131DE1">
        <w:t>• When faced with a new product, we refer to existing product category knowledge to form new knowledge</w:t>
      </w:r>
    </w:p>
    <w:p w14:paraId="60A3AF02" w14:textId="58CB9EF5" w:rsidR="003409CE" w:rsidRPr="00131DE1" w:rsidRDefault="003409CE" w:rsidP="008A47F9">
      <w:r w:rsidRPr="00131DE1">
        <w:t xml:space="preserve">• It is important to understand the “cognitive structure” of consumers (their belief about products and the way it is organized in their mind). </w:t>
      </w:r>
    </w:p>
    <w:p w14:paraId="5E42BBAC" w14:textId="77777777" w:rsidR="00FA2335" w:rsidRPr="00131DE1" w:rsidRDefault="00FA2335" w:rsidP="00FA2335">
      <w:r w:rsidRPr="00131DE1">
        <w:t>• Marketers want to ensure that their products are correctly grouped in knowledge structures</w:t>
      </w:r>
    </w:p>
    <w:p w14:paraId="551BDD68" w14:textId="4126A8A6" w:rsidR="00FA2335" w:rsidRPr="00131DE1" w:rsidRDefault="00FA2335" w:rsidP="00FA2335">
      <w:r w:rsidRPr="00131DE1">
        <w:t xml:space="preserve"> </w:t>
      </w:r>
    </w:p>
    <w:p w14:paraId="3393DBEE" w14:textId="2AC2F0C6" w:rsidR="00960383" w:rsidRPr="00131DE1" w:rsidRDefault="008A47F9" w:rsidP="00073AE4">
      <w:pPr>
        <w:pStyle w:val="Paragraphedeliste"/>
        <w:numPr>
          <w:ilvl w:val="0"/>
          <w:numId w:val="103"/>
        </w:numPr>
        <w:rPr>
          <w:highlight w:val="cyan"/>
          <w:u w:val="single"/>
        </w:rPr>
      </w:pPr>
      <w:r w:rsidRPr="00131DE1">
        <w:rPr>
          <w:u w:val="single"/>
        </w:rPr>
        <w:t xml:space="preserve"> </w:t>
      </w:r>
      <w:r w:rsidR="00B14BAE" w:rsidRPr="00131DE1">
        <w:rPr>
          <w:highlight w:val="cyan"/>
          <w:u w:val="single"/>
        </w:rPr>
        <w:t xml:space="preserve">Level of categorization </w:t>
      </w:r>
    </w:p>
    <w:p w14:paraId="3100AA55" w14:textId="0D353737" w:rsidR="00B14BAE" w:rsidRPr="00131DE1" w:rsidRDefault="00B14BAE" w:rsidP="00B14BAE">
      <w:pPr>
        <w:rPr>
          <w:highlight w:val="cyan"/>
          <w:u w:val="single"/>
        </w:rPr>
      </w:pPr>
    </w:p>
    <w:p w14:paraId="4D9402DC" w14:textId="76CD7F3A" w:rsidR="00B14BAE" w:rsidRPr="00131DE1" w:rsidRDefault="00B14BAE" w:rsidP="00B14BAE">
      <w:r w:rsidRPr="00131DE1">
        <w:t xml:space="preserve">3 levels of categorization : </w:t>
      </w:r>
    </w:p>
    <w:p w14:paraId="11B1E5A6" w14:textId="6A3F1959" w:rsidR="00B14BAE" w:rsidRPr="00131DE1" w:rsidRDefault="00B14BAE" w:rsidP="00073AE4">
      <w:pPr>
        <w:pStyle w:val="Paragraphedeliste"/>
        <w:numPr>
          <w:ilvl w:val="0"/>
          <w:numId w:val="101"/>
        </w:numPr>
        <w:rPr>
          <w:b/>
          <w:i/>
        </w:rPr>
      </w:pPr>
      <w:r w:rsidRPr="00131DE1">
        <w:rPr>
          <w:b/>
          <w:i/>
        </w:rPr>
        <w:t xml:space="preserve">Superordinate category : </w:t>
      </w:r>
      <w:r w:rsidR="00B54FA9" w:rsidRPr="00131DE1">
        <w:t>More abstract, general.</w:t>
      </w:r>
      <w:r w:rsidR="00B54FA9" w:rsidRPr="00131DE1">
        <w:rPr>
          <w:b/>
          <w:i/>
        </w:rPr>
        <w:t xml:space="preserve"> </w:t>
      </w:r>
    </w:p>
    <w:p w14:paraId="6ABB486C" w14:textId="3F8856A5" w:rsidR="00B14BAE" w:rsidRPr="00131DE1" w:rsidRDefault="00B14BAE" w:rsidP="00073AE4">
      <w:pPr>
        <w:pStyle w:val="Paragraphedeliste"/>
        <w:numPr>
          <w:ilvl w:val="0"/>
          <w:numId w:val="101"/>
        </w:numPr>
        <w:rPr>
          <w:b/>
          <w:i/>
        </w:rPr>
      </w:pPr>
      <w:r w:rsidRPr="00131DE1">
        <w:rPr>
          <w:b/>
          <w:i/>
        </w:rPr>
        <w:t xml:space="preserve">Basic-level category : </w:t>
      </w:r>
      <w:r w:rsidR="00B54FA9" w:rsidRPr="00131DE1">
        <w:t>items are grouped together as they tend to have a lot in common with each others</w:t>
      </w:r>
    </w:p>
    <w:p w14:paraId="069990D9" w14:textId="3C8C1597" w:rsidR="00B14BAE" w:rsidRPr="00131DE1" w:rsidRDefault="00B14BAE" w:rsidP="00073AE4">
      <w:pPr>
        <w:pStyle w:val="Paragraphedeliste"/>
        <w:numPr>
          <w:ilvl w:val="0"/>
          <w:numId w:val="101"/>
        </w:numPr>
        <w:rPr>
          <w:b/>
          <w:i/>
        </w:rPr>
      </w:pPr>
      <w:r w:rsidRPr="00131DE1">
        <w:rPr>
          <w:b/>
          <w:i/>
        </w:rPr>
        <w:t xml:space="preserve">Subordinate category : </w:t>
      </w:r>
      <w:r w:rsidR="00B54FA9" w:rsidRPr="00131DE1">
        <w:t>more specific, often include individual brands</w:t>
      </w:r>
    </w:p>
    <w:p w14:paraId="0B16BE25" w14:textId="77777777" w:rsidR="00B54FA9" w:rsidRPr="00131DE1" w:rsidRDefault="00B54FA9" w:rsidP="00073AE4">
      <w:pPr>
        <w:pStyle w:val="Paragraphedeliste"/>
        <w:numPr>
          <w:ilvl w:val="0"/>
          <w:numId w:val="101"/>
        </w:numPr>
        <w:rPr>
          <w:b/>
          <w:i/>
        </w:rPr>
      </w:pPr>
    </w:p>
    <w:p w14:paraId="6525207D" w14:textId="191233BD" w:rsidR="00B54FA9" w:rsidRPr="00131DE1" w:rsidRDefault="00B54FA9" w:rsidP="00B54FA9">
      <w:pPr>
        <w:rPr>
          <w:b/>
          <w:i/>
        </w:rPr>
      </w:pPr>
      <w:r w:rsidRPr="00131DE1">
        <w:rPr>
          <w:noProof/>
          <w:lang w:val="fr-FR"/>
        </w:rPr>
        <w:drawing>
          <wp:inline distT="0" distB="0" distL="0" distR="0" wp14:anchorId="6A579214" wp14:editId="1736923C">
            <wp:extent cx="5756910" cy="2948840"/>
            <wp:effectExtent l="0" t="0" r="8890" b="0"/>
            <wp:docPr id="31751" name="Picture 7" descr="PPT0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1" name="Picture 7" descr="PPT09-27"/>
                    <pic:cNvPicPr>
                      <a:picLocks noChangeAspect="1" noChangeArrowheads="1"/>
                    </pic:cNvPicPr>
                  </pic:nvPicPr>
                  <pic:blipFill>
                    <a:blip r:embed="rId33" cstate="email">
                      <a:extLst>
                        <a:ext uri="{28A0092B-C50C-407E-A947-70E740481C1C}">
                          <a14:useLocalDpi xmlns:a14="http://schemas.microsoft.com/office/drawing/2010/main"/>
                        </a:ext>
                      </a:extLst>
                    </a:blip>
                    <a:srcRect b="7622"/>
                    <a:stretch>
                      <a:fillRect/>
                    </a:stretch>
                  </pic:blipFill>
                  <pic:spPr bwMode="auto">
                    <a:xfrm>
                      <a:off x="0" y="0"/>
                      <a:ext cx="5756910" cy="2948840"/>
                    </a:xfrm>
                    <a:prstGeom prst="rect">
                      <a:avLst/>
                    </a:prstGeom>
                    <a:noFill/>
                    <a:extLst/>
                  </pic:spPr>
                </pic:pic>
              </a:graphicData>
            </a:graphic>
          </wp:inline>
        </w:drawing>
      </w:r>
    </w:p>
    <w:p w14:paraId="0AA0A86C" w14:textId="77777777" w:rsidR="00CE2CDE" w:rsidRPr="00131DE1" w:rsidRDefault="00CE2CDE" w:rsidP="00B54FA9">
      <w:pPr>
        <w:rPr>
          <w:b/>
          <w:i/>
        </w:rPr>
      </w:pPr>
    </w:p>
    <w:p w14:paraId="5069F87F" w14:textId="77777777" w:rsidR="00CE2CDE" w:rsidRPr="00131DE1" w:rsidRDefault="00CE2CDE" w:rsidP="00B54FA9">
      <w:pPr>
        <w:rPr>
          <w:b/>
          <w:i/>
        </w:rPr>
      </w:pPr>
    </w:p>
    <w:p w14:paraId="0C6F01FF" w14:textId="432D181F" w:rsidR="00CE2CDE" w:rsidRPr="00131DE1" w:rsidRDefault="00CE2CDE" w:rsidP="00073AE4">
      <w:pPr>
        <w:pStyle w:val="Paragraphedeliste"/>
        <w:numPr>
          <w:ilvl w:val="0"/>
          <w:numId w:val="104"/>
        </w:numPr>
        <w:rPr>
          <w:u w:val="single"/>
        </w:rPr>
      </w:pPr>
      <w:r w:rsidRPr="00131DE1">
        <w:rPr>
          <w:bCs/>
          <w:highlight w:val="cyan"/>
          <w:u w:val="single"/>
        </w:rPr>
        <w:t>Strategic Implications of Product Categorization</w:t>
      </w:r>
    </w:p>
    <w:p w14:paraId="35146751" w14:textId="77777777" w:rsidR="00CE2CDE" w:rsidRPr="00131DE1" w:rsidRDefault="00CE2CDE" w:rsidP="00CE2CDE">
      <w:pPr>
        <w:rPr>
          <w:u w:val="single"/>
        </w:rPr>
      </w:pPr>
    </w:p>
    <w:p w14:paraId="7AE6C349" w14:textId="0C1A3320" w:rsidR="00CE2CDE" w:rsidRPr="00131DE1" w:rsidRDefault="005F7E2F" w:rsidP="00CE2CDE">
      <w:r w:rsidRPr="00131DE1">
        <w:t xml:space="preserve">The way a product is grouped with others has very important ramification for determining both it competitors and its criteria of choice. </w:t>
      </w:r>
    </w:p>
    <w:p w14:paraId="2281E608" w14:textId="77777777" w:rsidR="00937E07" w:rsidRPr="00131DE1" w:rsidRDefault="00937E07" w:rsidP="00CE2CDE"/>
    <w:p w14:paraId="5598F281" w14:textId="4469ABEF" w:rsidR="007770EE" w:rsidRPr="00131DE1" w:rsidRDefault="00937E07" w:rsidP="00937E07">
      <w:pPr>
        <w:tabs>
          <w:tab w:val="num" w:pos="720"/>
        </w:tabs>
      </w:pPr>
      <w:r w:rsidRPr="00131DE1">
        <w:rPr>
          <w:b/>
          <w:bCs/>
        </w:rPr>
        <w:t xml:space="preserve">• </w:t>
      </w:r>
      <w:r w:rsidRPr="00131DE1">
        <w:rPr>
          <w:b/>
          <w:bCs/>
          <w:i/>
        </w:rPr>
        <w:t xml:space="preserve">Product positioning : </w:t>
      </w:r>
      <w:r w:rsidR="007770EE" w:rsidRPr="00131DE1">
        <w:rPr>
          <w:bCs/>
        </w:rPr>
        <w:t xml:space="preserve">Convincing consumers that </w:t>
      </w:r>
      <w:r w:rsidRPr="00131DE1">
        <w:rPr>
          <w:bCs/>
        </w:rPr>
        <w:t xml:space="preserve">a </w:t>
      </w:r>
      <w:r w:rsidR="007770EE" w:rsidRPr="00131DE1">
        <w:rPr>
          <w:bCs/>
        </w:rPr>
        <w:t>produc</w:t>
      </w:r>
      <w:r w:rsidRPr="00131DE1">
        <w:rPr>
          <w:bCs/>
        </w:rPr>
        <w:t xml:space="preserve">t should </w:t>
      </w:r>
      <w:r w:rsidRPr="00131DE1">
        <w:rPr>
          <w:bCs/>
        </w:rPr>
        <w:br/>
        <w:t xml:space="preserve">be considered within </w:t>
      </w:r>
      <w:r w:rsidR="007770EE" w:rsidRPr="00131DE1">
        <w:rPr>
          <w:bCs/>
        </w:rPr>
        <w:t>a given category</w:t>
      </w:r>
      <w:r w:rsidRPr="00131DE1">
        <w:rPr>
          <w:bCs/>
        </w:rPr>
        <w:t xml:space="preserve"> (orange juice not only for the morning/ Pepsi A.M</w:t>
      </w:r>
    </w:p>
    <w:p w14:paraId="6C6294C0" w14:textId="6DB99DFC" w:rsidR="00937E07" w:rsidRPr="00131DE1" w:rsidRDefault="00937E07" w:rsidP="00CE2CDE">
      <w:r w:rsidRPr="00131DE1">
        <w:t>as a substitute of coffee)</w:t>
      </w:r>
    </w:p>
    <w:p w14:paraId="6B3DDEA4" w14:textId="77777777" w:rsidR="001D4D0F" w:rsidRPr="00131DE1" w:rsidRDefault="001D4D0F" w:rsidP="00CE2CDE"/>
    <w:p w14:paraId="6D9F8145" w14:textId="1B4BDF39" w:rsidR="007770EE" w:rsidRPr="00131DE1" w:rsidRDefault="001D4D0F" w:rsidP="00AA1CF6">
      <w:pPr>
        <w:tabs>
          <w:tab w:val="num" w:pos="1440"/>
        </w:tabs>
        <w:rPr>
          <w:bCs/>
        </w:rPr>
      </w:pPr>
      <w:r w:rsidRPr="00131DE1">
        <w:rPr>
          <w:b/>
          <w:bCs/>
        </w:rPr>
        <w:t xml:space="preserve">• </w:t>
      </w:r>
      <w:r w:rsidR="007770EE" w:rsidRPr="00131DE1">
        <w:rPr>
          <w:b/>
          <w:bCs/>
          <w:i/>
        </w:rPr>
        <w:t>Identifying competitors</w:t>
      </w:r>
      <w:r w:rsidRPr="00131DE1">
        <w:rPr>
          <w:b/>
          <w:bCs/>
          <w:i/>
        </w:rPr>
        <w:t xml:space="preserve"> :</w:t>
      </w:r>
      <w:r w:rsidRPr="00131DE1">
        <w:t xml:space="preserve"> </w:t>
      </w:r>
      <w:r w:rsidRPr="00131DE1">
        <w:rPr>
          <w:bCs/>
        </w:rPr>
        <w:t xml:space="preserve">Products or </w:t>
      </w:r>
      <w:r w:rsidR="007770EE" w:rsidRPr="00131DE1">
        <w:rPr>
          <w:bCs/>
        </w:rPr>
        <w:t>services different on the surface can actually compete for membership of super-ordinate level</w:t>
      </w:r>
      <w:r w:rsidRPr="00131DE1">
        <w:rPr>
          <w:bCs/>
        </w:rPr>
        <w:t xml:space="preserve"> (ex : bowling and ballet are both entertainment</w:t>
      </w:r>
      <w:r w:rsidR="003F0B68" w:rsidRPr="00131DE1">
        <w:rPr>
          <w:bCs/>
        </w:rPr>
        <w:t>s // apple and tomato</w:t>
      </w:r>
      <w:r w:rsidRPr="00131DE1">
        <w:rPr>
          <w:bCs/>
        </w:rPr>
        <w:t xml:space="preserve"> are both fruits but have nothing in common)   </w:t>
      </w:r>
    </w:p>
    <w:p w14:paraId="7844A2C6" w14:textId="77777777" w:rsidR="00AA1CF6" w:rsidRPr="00131DE1" w:rsidRDefault="00AA1CF6" w:rsidP="001D4D0F">
      <w:pPr>
        <w:tabs>
          <w:tab w:val="num" w:pos="1440"/>
        </w:tabs>
        <w:ind w:left="360" w:hanging="360"/>
      </w:pPr>
    </w:p>
    <w:p w14:paraId="498741BF" w14:textId="4660E9C6" w:rsidR="00797C3C" w:rsidRPr="00131DE1" w:rsidRDefault="007770EE" w:rsidP="00797C3C">
      <w:pPr>
        <w:tabs>
          <w:tab w:val="num" w:pos="1440"/>
        </w:tabs>
      </w:pPr>
      <w:r w:rsidRPr="00131DE1">
        <w:t xml:space="preserve">• </w:t>
      </w:r>
      <w:r w:rsidR="00797C3C" w:rsidRPr="00131DE1">
        <w:rPr>
          <w:b/>
          <w:i/>
        </w:rPr>
        <w:t>Exemplar products </w:t>
      </w:r>
      <w:r w:rsidR="00797C3C" w:rsidRPr="00131DE1">
        <w:t>: Brands strongly associated with a category “call the shots” by defining evaluative criteria</w:t>
      </w:r>
    </w:p>
    <w:p w14:paraId="64F22968" w14:textId="314AC108" w:rsidR="00797C3C" w:rsidRPr="00131DE1" w:rsidRDefault="00797C3C" w:rsidP="002F3ADD">
      <w:pPr>
        <w:tabs>
          <w:tab w:val="num" w:pos="1440"/>
        </w:tabs>
      </w:pPr>
      <w:r w:rsidRPr="00131DE1">
        <w:sym w:font="Wingdings" w:char="F0E0"/>
      </w:r>
      <w:r w:rsidRPr="00131DE1">
        <w:t xml:space="preserve">  But “moderately unusual” products stimulate more information processing and positive evaluations</w:t>
      </w:r>
    </w:p>
    <w:p w14:paraId="1BDC2BD9" w14:textId="77777777" w:rsidR="00797C3C" w:rsidRPr="00131DE1" w:rsidRDefault="00797C3C" w:rsidP="00797C3C">
      <w:pPr>
        <w:tabs>
          <w:tab w:val="num" w:pos="1440"/>
        </w:tabs>
        <w:ind w:left="360" w:hanging="360"/>
      </w:pPr>
    </w:p>
    <w:p w14:paraId="327F0D1E" w14:textId="51121BE1" w:rsidR="00797C3C" w:rsidRPr="00131DE1" w:rsidRDefault="00797C3C" w:rsidP="00797C3C">
      <w:pPr>
        <w:tabs>
          <w:tab w:val="num" w:pos="1440"/>
        </w:tabs>
      </w:pPr>
      <w:r w:rsidRPr="00131DE1">
        <w:t xml:space="preserve">• </w:t>
      </w:r>
      <w:r w:rsidRPr="00131DE1">
        <w:rPr>
          <w:b/>
          <w:i/>
        </w:rPr>
        <w:t>Locating products :</w:t>
      </w:r>
      <w:r w:rsidRPr="00131DE1">
        <w:t xml:space="preserve">  Products that do not fit clearly into categories confuse </w:t>
      </w:r>
      <w:r w:rsidR="00AB6808" w:rsidRPr="00131DE1">
        <w:t>consumers (e.g., dog food in the “frozen food for people” in a grocery</w:t>
      </w:r>
      <w:r w:rsidRPr="00131DE1">
        <w:t>)</w:t>
      </w:r>
    </w:p>
    <w:p w14:paraId="46C14BC9" w14:textId="77777777" w:rsidR="00FF110D" w:rsidRPr="00131DE1" w:rsidRDefault="00FF110D" w:rsidP="00797C3C">
      <w:pPr>
        <w:tabs>
          <w:tab w:val="num" w:pos="1440"/>
        </w:tabs>
      </w:pPr>
    </w:p>
    <w:p w14:paraId="00853970" w14:textId="1E7A1723" w:rsidR="00FF110D" w:rsidRPr="00131DE1" w:rsidRDefault="00FF110D" w:rsidP="00797C3C">
      <w:pPr>
        <w:tabs>
          <w:tab w:val="num" w:pos="1440"/>
        </w:tabs>
        <w:rPr>
          <w:color w:val="DD2460"/>
          <w:u w:val="single"/>
        </w:rPr>
      </w:pPr>
      <w:r w:rsidRPr="00131DE1">
        <w:rPr>
          <w:b/>
          <w:bCs/>
          <w:color w:val="DD2460"/>
          <w:u w:val="single"/>
        </w:rPr>
        <w:t>Product Choice – How do we decide</w:t>
      </w:r>
    </w:p>
    <w:p w14:paraId="688AD26F" w14:textId="4F27170F" w:rsidR="00797C3C" w:rsidRPr="00131DE1" w:rsidRDefault="00797C3C" w:rsidP="00797C3C">
      <w:pPr>
        <w:tabs>
          <w:tab w:val="num" w:pos="1440"/>
        </w:tabs>
        <w:ind w:left="360" w:hanging="360"/>
      </w:pPr>
      <w:r w:rsidRPr="00131DE1">
        <w:t xml:space="preserve"> </w:t>
      </w:r>
    </w:p>
    <w:p w14:paraId="57C2712A" w14:textId="3001D3AD" w:rsidR="00C97092" w:rsidRPr="00131DE1" w:rsidRDefault="00C97092" w:rsidP="00C97092">
      <w:r w:rsidRPr="00131DE1">
        <w:t>• Once we assemble and evaluate relevant options from a category, we must choose among them</w:t>
      </w:r>
    </w:p>
    <w:p w14:paraId="0603324A" w14:textId="408E2687" w:rsidR="00B375C6" w:rsidRPr="00131DE1" w:rsidRDefault="00B375C6" w:rsidP="00B375C6">
      <w:r w:rsidRPr="00131DE1">
        <w:t xml:space="preserve">• Decision rules for product choice can be very simple or very complicated due to : </w:t>
      </w:r>
    </w:p>
    <w:p w14:paraId="43ACFE40" w14:textId="77777777" w:rsidR="00B375C6" w:rsidRPr="00131DE1" w:rsidRDefault="00B375C6" w:rsidP="00073AE4">
      <w:pPr>
        <w:pStyle w:val="Paragraphedeliste"/>
        <w:numPr>
          <w:ilvl w:val="0"/>
          <w:numId w:val="105"/>
        </w:numPr>
      </w:pPr>
      <w:r w:rsidRPr="00131DE1">
        <w:t xml:space="preserve"> Prior experience with (similar) product</w:t>
      </w:r>
    </w:p>
    <w:p w14:paraId="5EA2AE05" w14:textId="77777777" w:rsidR="00B375C6" w:rsidRPr="00131DE1" w:rsidRDefault="00B375C6" w:rsidP="00073AE4">
      <w:pPr>
        <w:pStyle w:val="Paragraphedeliste"/>
        <w:numPr>
          <w:ilvl w:val="0"/>
          <w:numId w:val="105"/>
        </w:numPr>
      </w:pPr>
      <w:r w:rsidRPr="00131DE1">
        <w:t xml:space="preserve"> Present information at time of purchase</w:t>
      </w:r>
    </w:p>
    <w:p w14:paraId="0F5EB9A8" w14:textId="4E3DD5D5" w:rsidR="00B375C6" w:rsidRPr="00131DE1" w:rsidRDefault="00B375C6" w:rsidP="00073AE4">
      <w:pPr>
        <w:pStyle w:val="Paragraphedeliste"/>
        <w:numPr>
          <w:ilvl w:val="0"/>
          <w:numId w:val="105"/>
        </w:numPr>
      </w:pPr>
      <w:r w:rsidRPr="00131DE1">
        <w:t xml:space="preserve"> Beliefs about brands (from advertising)</w:t>
      </w:r>
    </w:p>
    <w:p w14:paraId="3541308F" w14:textId="77777777" w:rsidR="00727926" w:rsidRPr="00131DE1" w:rsidRDefault="00727926" w:rsidP="00727926"/>
    <w:p w14:paraId="2284D908" w14:textId="564722C4" w:rsidR="00727926" w:rsidRPr="00131DE1" w:rsidRDefault="00727926" w:rsidP="00727926">
      <w:r w:rsidRPr="00131DE1">
        <w:t xml:space="preserve">• </w:t>
      </w:r>
      <w:r w:rsidRPr="00131DE1">
        <w:rPr>
          <w:b/>
          <w:i/>
        </w:rPr>
        <w:t>Spiral of complexity feature creep :</w:t>
      </w:r>
      <w:r w:rsidRPr="00131DE1">
        <w:t xml:space="preserve"> too much feature can be counterproductive as the consumer get lost and give up after 20min of trying to understand how to use the product. </w:t>
      </w:r>
    </w:p>
    <w:p w14:paraId="18E118C1" w14:textId="77777777" w:rsidR="0002086B" w:rsidRPr="00131DE1" w:rsidRDefault="0002086B" w:rsidP="00727926"/>
    <w:p w14:paraId="0E7F71D1" w14:textId="1F6468AF" w:rsidR="0002086B" w:rsidRPr="00131DE1" w:rsidRDefault="008B39E0" w:rsidP="00727926">
      <w:pPr>
        <w:rPr>
          <w:color w:val="DD2460"/>
          <w:u w:val="single"/>
        </w:rPr>
      </w:pPr>
      <w:r w:rsidRPr="00131DE1">
        <w:rPr>
          <w:b/>
          <w:bCs/>
          <w:color w:val="DD2460"/>
          <w:u w:val="single"/>
        </w:rPr>
        <w:t>Evaluative Criteria</w:t>
      </w:r>
    </w:p>
    <w:p w14:paraId="51225735" w14:textId="32A33C2A" w:rsidR="00C97092" w:rsidRPr="00131DE1" w:rsidRDefault="00B375C6" w:rsidP="00B375C6">
      <w:r w:rsidRPr="00131DE1">
        <w:t xml:space="preserve"> </w:t>
      </w:r>
    </w:p>
    <w:p w14:paraId="1FEFBE3E" w14:textId="160C9039" w:rsidR="007770EE" w:rsidRPr="00131DE1" w:rsidRDefault="00E576C5" w:rsidP="00E576C5">
      <w:r w:rsidRPr="00131DE1">
        <w:t>•</w:t>
      </w:r>
      <w:r w:rsidR="00C97092" w:rsidRPr="00131DE1">
        <w:t xml:space="preserve"> </w:t>
      </w:r>
      <w:r w:rsidR="008B39E0" w:rsidRPr="00131DE1">
        <w:rPr>
          <w:b/>
          <w:i/>
        </w:rPr>
        <w:t>Evaluative criteria</w:t>
      </w:r>
      <w:r w:rsidR="008B39E0" w:rsidRPr="00131DE1">
        <w:t xml:space="preserve"> : the dimensions used to judge the merits if competing options. </w:t>
      </w:r>
      <w:r w:rsidRPr="00131DE1">
        <w:t>When we compare alternative products, we have to choose among a number of criteria (very functional attributes or experiential ones…)</w:t>
      </w:r>
    </w:p>
    <w:p w14:paraId="3F931D02" w14:textId="77777777" w:rsidR="001D4D0F" w:rsidRPr="00131DE1" w:rsidRDefault="001D4D0F" w:rsidP="00CE2CDE"/>
    <w:p w14:paraId="07D7A2CC" w14:textId="77777777" w:rsidR="00073AE4" w:rsidRPr="00131DE1" w:rsidRDefault="00D35EEF" w:rsidP="00073AE4">
      <w:r w:rsidRPr="00131DE1">
        <w:rPr>
          <w:b/>
          <w:i/>
        </w:rPr>
        <w:t>• Determinant attributes</w:t>
      </w:r>
      <w:r w:rsidRPr="00131DE1">
        <w:t xml:space="preserve"> : specifics attributes that are used to differentiate among choices. </w:t>
      </w:r>
      <w:r w:rsidR="00073AE4" w:rsidRPr="00131DE1">
        <w:t>Criteria on which products differ carry more weight</w:t>
      </w:r>
    </w:p>
    <w:p w14:paraId="394A4D6B" w14:textId="0145BCD1" w:rsidR="00D35EEF" w:rsidRPr="00131DE1" w:rsidRDefault="00073AE4" w:rsidP="00073AE4">
      <w:pPr>
        <w:pStyle w:val="Paragraphedeliste"/>
        <w:numPr>
          <w:ilvl w:val="0"/>
          <w:numId w:val="106"/>
        </w:numPr>
      </w:pPr>
      <w:r w:rsidRPr="00131DE1">
        <w:t xml:space="preserve"> Marketers educate consumers about (or even invent) determinant attributes (ex: Pepsi freshness date stamps on cans)</w:t>
      </w:r>
    </w:p>
    <w:p w14:paraId="0A24CC56" w14:textId="77777777" w:rsidR="00073AE4" w:rsidRPr="00131DE1" w:rsidRDefault="00073AE4" w:rsidP="00CE2CDE"/>
    <w:p w14:paraId="40BFBA83" w14:textId="22340E49" w:rsidR="00073AE4" w:rsidRPr="00131DE1" w:rsidRDefault="00073AE4" w:rsidP="00CE2CDE">
      <w:r w:rsidRPr="00131DE1">
        <w:t xml:space="preserve">• </w:t>
      </w:r>
      <w:r w:rsidRPr="00131DE1">
        <w:rPr>
          <w:b/>
          <w:i/>
        </w:rPr>
        <w:t>Procedural learning</w:t>
      </w:r>
      <w:r w:rsidRPr="00131DE1">
        <w:t xml:space="preserve"> : a person undergoes a series of cognitive steps before making a choice. These steps include : </w:t>
      </w:r>
    </w:p>
    <w:p w14:paraId="6F2CBBF8" w14:textId="39C70C47" w:rsidR="00073AE4" w:rsidRPr="00131DE1" w:rsidRDefault="00073AE4" w:rsidP="00073AE4">
      <w:pPr>
        <w:pStyle w:val="Paragraphedeliste"/>
        <w:numPr>
          <w:ilvl w:val="0"/>
          <w:numId w:val="105"/>
        </w:numPr>
      </w:pPr>
      <w:r w:rsidRPr="00131DE1">
        <w:t xml:space="preserve">Identifying important attributes </w:t>
      </w:r>
    </w:p>
    <w:p w14:paraId="4214BD4B" w14:textId="0AB48CDB" w:rsidR="00073AE4" w:rsidRPr="00131DE1" w:rsidRDefault="00073AE4" w:rsidP="00073AE4">
      <w:pPr>
        <w:pStyle w:val="Paragraphedeliste"/>
        <w:numPr>
          <w:ilvl w:val="0"/>
          <w:numId w:val="105"/>
        </w:numPr>
      </w:pPr>
      <w:r w:rsidRPr="00131DE1">
        <w:t xml:space="preserve">Remembering how competitors differ on it </w:t>
      </w:r>
    </w:p>
    <w:p w14:paraId="05FE5FF9" w14:textId="04A8564A" w:rsidR="00073AE4" w:rsidRPr="00131DE1" w:rsidRDefault="00073AE4" w:rsidP="00073AE4">
      <w:pPr>
        <w:pStyle w:val="Paragraphedeliste"/>
        <w:numPr>
          <w:ilvl w:val="0"/>
          <w:numId w:val="105"/>
        </w:numPr>
      </w:pPr>
      <w:r w:rsidRPr="00131DE1">
        <w:t>…</w:t>
      </w:r>
    </w:p>
    <w:p w14:paraId="490316F8" w14:textId="77777777" w:rsidR="00073AE4" w:rsidRPr="00131DE1" w:rsidRDefault="00073AE4" w:rsidP="00073AE4"/>
    <w:p w14:paraId="09061988" w14:textId="6AE30470" w:rsidR="00D1792D" w:rsidRPr="00131DE1" w:rsidRDefault="00D1792D" w:rsidP="00D1792D">
      <w:pPr>
        <w:pStyle w:val="Paragraphedeliste"/>
        <w:numPr>
          <w:ilvl w:val="0"/>
          <w:numId w:val="107"/>
        </w:numPr>
        <w:rPr>
          <w:highlight w:val="cyan"/>
          <w:u w:val="single"/>
        </w:rPr>
      </w:pPr>
      <w:r w:rsidRPr="00131DE1">
        <w:rPr>
          <w:highlight w:val="cyan"/>
          <w:u w:val="single"/>
        </w:rPr>
        <w:t xml:space="preserve">Neuromarketing: How our brain react to alternatives? </w:t>
      </w:r>
    </w:p>
    <w:p w14:paraId="36A82011" w14:textId="77777777" w:rsidR="00D1792D" w:rsidRPr="00131DE1" w:rsidRDefault="00D1792D" w:rsidP="00D1792D">
      <w:pPr>
        <w:rPr>
          <w:highlight w:val="cyan"/>
          <w:u w:val="single"/>
        </w:rPr>
      </w:pPr>
    </w:p>
    <w:p w14:paraId="4EE2F2C3" w14:textId="43E4C0AD" w:rsidR="00D1792D" w:rsidRPr="00131DE1" w:rsidRDefault="00D1792D" w:rsidP="00D1792D">
      <w:r w:rsidRPr="00131DE1">
        <w:rPr>
          <w:b/>
          <w:i/>
        </w:rPr>
        <w:t>Neuromarketing :</w:t>
      </w:r>
      <w:r w:rsidRPr="00131DE1">
        <w:t xml:space="preserve"> use fMRI, a brain-scanning device that tracks blood floaw as we perform mental tasks. </w:t>
      </w:r>
    </w:p>
    <w:p w14:paraId="28E22C49" w14:textId="77777777" w:rsidR="00D1792D" w:rsidRPr="00131DE1" w:rsidRDefault="00D1792D" w:rsidP="00D1792D"/>
    <w:p w14:paraId="4BE43395" w14:textId="77777777" w:rsidR="00D1792D" w:rsidRPr="00131DE1" w:rsidRDefault="00D1792D" w:rsidP="00D1792D">
      <w:r w:rsidRPr="00131DE1">
        <w:t>Marketers measure consumers’ reactions to movie trailers, choices about automobiles, the appeal of a pretty face, and loyalty to specific brands</w:t>
      </w:r>
    </w:p>
    <w:p w14:paraId="0178A5FB" w14:textId="77777777" w:rsidR="009E7443" w:rsidRPr="00131DE1" w:rsidRDefault="009E7443" w:rsidP="00D1792D"/>
    <w:p w14:paraId="0C843B12" w14:textId="2F940222" w:rsidR="009E7443" w:rsidRPr="00131DE1" w:rsidRDefault="009E7443" w:rsidP="00D1792D">
      <w:r w:rsidRPr="00131DE1">
        <w:sym w:font="Wingdings" w:char="F0E0"/>
      </w:r>
      <w:r w:rsidRPr="00131DE1">
        <w:t xml:space="preserve"> If researchers can reliably track our brain reaction, it may be an interesting way to understand what we really think about a product and not what we say about it. </w:t>
      </w:r>
    </w:p>
    <w:p w14:paraId="5506D632" w14:textId="77777777" w:rsidR="00037759" w:rsidRPr="00131DE1" w:rsidRDefault="00037759" w:rsidP="00D1792D">
      <w:pPr>
        <w:rPr>
          <w:color w:val="DD2460"/>
          <w:u w:val="single"/>
        </w:rPr>
      </w:pPr>
    </w:p>
    <w:p w14:paraId="025429F0" w14:textId="6EBA4FE6" w:rsidR="00037759" w:rsidRPr="00131DE1" w:rsidRDefault="00DA2F5A" w:rsidP="00D1792D">
      <w:pPr>
        <w:rPr>
          <w:color w:val="DD2460"/>
          <w:u w:val="single"/>
        </w:rPr>
      </w:pPr>
      <w:r w:rsidRPr="00131DE1">
        <w:rPr>
          <w:b/>
          <w:bCs/>
          <w:color w:val="DD2460"/>
          <w:u w:val="single"/>
        </w:rPr>
        <w:t>Heuristics: Mental Shortcuts</w:t>
      </w:r>
    </w:p>
    <w:p w14:paraId="07C9B3C8" w14:textId="0C9BA935" w:rsidR="00D1792D" w:rsidRPr="00131DE1" w:rsidRDefault="00D1792D" w:rsidP="00D1792D">
      <w:r w:rsidRPr="00131DE1">
        <w:t xml:space="preserve"> </w:t>
      </w:r>
    </w:p>
    <w:p w14:paraId="6ECDBA03" w14:textId="7460DA52" w:rsidR="0006144D" w:rsidRPr="00131DE1" w:rsidRDefault="0006144D" w:rsidP="0006144D">
      <w:r w:rsidRPr="00131DE1">
        <w:t xml:space="preserve">• </w:t>
      </w:r>
      <w:r w:rsidRPr="00131DE1">
        <w:rPr>
          <w:b/>
          <w:i/>
        </w:rPr>
        <w:t>Heuristics</w:t>
      </w:r>
      <w:r w:rsidRPr="00131DE1">
        <w:t xml:space="preserve">: Mental rules-of-thumb that lead to a speedy decision. </w:t>
      </w:r>
    </w:p>
    <w:p w14:paraId="6565F39B" w14:textId="36F421F6" w:rsidR="0006144D" w:rsidRPr="00131DE1" w:rsidRDefault="0006144D" w:rsidP="0006144D">
      <w:r w:rsidRPr="00131DE1">
        <w:t xml:space="preserve"> Examples: Higher price = higher quality // buying the same brand your mother bought</w:t>
      </w:r>
    </w:p>
    <w:p w14:paraId="05E55570" w14:textId="255C82C0" w:rsidR="0006144D" w:rsidRPr="00131DE1" w:rsidRDefault="0006144D" w:rsidP="0006144D">
      <w:r w:rsidRPr="00131DE1">
        <w:t xml:space="preserve"> </w:t>
      </w:r>
      <w:r w:rsidRPr="00131DE1">
        <w:sym w:font="Wingdings" w:char="F0E0"/>
      </w:r>
      <w:r w:rsidRPr="00131DE1">
        <w:t xml:space="preserve"> Can lead to bad decisions due to false assumptions (especially with unusually named brands)</w:t>
      </w:r>
    </w:p>
    <w:p w14:paraId="7CF6E543" w14:textId="77777777" w:rsidR="00A642D4" w:rsidRPr="00131DE1" w:rsidRDefault="00A642D4" w:rsidP="0006144D"/>
    <w:p w14:paraId="26C64044" w14:textId="1E9C2D2C" w:rsidR="00A642D4" w:rsidRPr="00131DE1" w:rsidRDefault="00A642D4" w:rsidP="00A642D4">
      <w:pPr>
        <w:pStyle w:val="Paragraphedeliste"/>
        <w:numPr>
          <w:ilvl w:val="0"/>
          <w:numId w:val="107"/>
        </w:numPr>
        <w:rPr>
          <w:highlight w:val="cyan"/>
          <w:u w:val="single"/>
        </w:rPr>
      </w:pPr>
      <w:r w:rsidRPr="00131DE1">
        <w:rPr>
          <w:highlight w:val="cyan"/>
          <w:u w:val="single"/>
        </w:rPr>
        <w:t xml:space="preserve">Relying on product signal </w:t>
      </w:r>
    </w:p>
    <w:p w14:paraId="6FE0C72F" w14:textId="77777777" w:rsidR="00A642D4" w:rsidRPr="00131DE1" w:rsidRDefault="00A642D4" w:rsidP="0006144D"/>
    <w:p w14:paraId="73CFA23F" w14:textId="5EC01106" w:rsidR="00DA2F5A" w:rsidRPr="00131DE1" w:rsidRDefault="00462D6E" w:rsidP="0006144D">
      <w:r w:rsidRPr="00131DE1">
        <w:rPr>
          <w:b/>
          <w:i/>
        </w:rPr>
        <w:t>Product signal :</w:t>
      </w:r>
      <w:r w:rsidRPr="00131DE1">
        <w:t xml:space="preserve"> aspect of a product that is visible act as quality. (ex: second hand car that is clean and shiny … but it doesn’t mean that the mechanics are in good state). </w:t>
      </w:r>
      <w:r w:rsidR="0006144D" w:rsidRPr="00131DE1">
        <w:t xml:space="preserve"> </w:t>
      </w:r>
    </w:p>
    <w:p w14:paraId="711837F8" w14:textId="77777777" w:rsidR="00960E18" w:rsidRPr="00131DE1" w:rsidRDefault="00960E18" w:rsidP="0006144D"/>
    <w:p w14:paraId="49282406" w14:textId="26890B56" w:rsidR="00960E18" w:rsidRPr="00131DE1" w:rsidRDefault="00960E18" w:rsidP="0006144D">
      <w:r w:rsidRPr="00131DE1">
        <w:rPr>
          <w:b/>
          <w:i/>
        </w:rPr>
        <w:t xml:space="preserve">Covariation </w:t>
      </w:r>
      <w:r w:rsidRPr="00131DE1">
        <w:t xml:space="preserve"> : association among events (ex: consumer may form an association between product quality and the length of time the manufacturer has been in business, or the brand name, country of origin..) </w:t>
      </w:r>
    </w:p>
    <w:p w14:paraId="7284B58F" w14:textId="77777777" w:rsidR="00960E18" w:rsidRPr="00131DE1" w:rsidRDefault="00960E18" w:rsidP="0006144D"/>
    <w:p w14:paraId="68362E8D" w14:textId="01A7A329" w:rsidR="00960E18" w:rsidRPr="00131DE1" w:rsidRDefault="00960E18" w:rsidP="00960E18">
      <w:pPr>
        <w:pStyle w:val="Paragraphedeliste"/>
        <w:numPr>
          <w:ilvl w:val="0"/>
          <w:numId w:val="107"/>
        </w:numPr>
        <w:rPr>
          <w:highlight w:val="cyan"/>
          <w:u w:val="single"/>
        </w:rPr>
      </w:pPr>
      <w:r w:rsidRPr="00131DE1">
        <w:rPr>
          <w:bCs/>
          <w:highlight w:val="cyan"/>
          <w:u w:val="single"/>
        </w:rPr>
        <w:t>Market Beliefs</w:t>
      </w:r>
    </w:p>
    <w:p w14:paraId="1FA124ED" w14:textId="77777777" w:rsidR="00D1792D" w:rsidRPr="00131DE1" w:rsidRDefault="00D1792D" w:rsidP="00D1792D">
      <w:pPr>
        <w:rPr>
          <w:highlight w:val="cyan"/>
          <w:u w:val="single"/>
        </w:rPr>
      </w:pPr>
    </w:p>
    <w:p w14:paraId="5ED70C9C" w14:textId="16B45E62" w:rsidR="004D7881" w:rsidRPr="00131DE1" w:rsidRDefault="004D7881" w:rsidP="004D7881">
      <w:r w:rsidRPr="00131DE1">
        <w:rPr>
          <w:b/>
          <w:i/>
        </w:rPr>
        <w:t xml:space="preserve">Market beliefs : </w:t>
      </w:r>
      <w:r w:rsidRPr="00131DE1">
        <w:t xml:space="preserve">Consumer assumptions about companies, products, and stores that become shortcuts that guide their decisions. </w:t>
      </w:r>
    </w:p>
    <w:p w14:paraId="06211487" w14:textId="77777777" w:rsidR="00692E1F" w:rsidRPr="00131DE1" w:rsidRDefault="00692E1F" w:rsidP="004D7881"/>
    <w:p w14:paraId="3E1D2B67" w14:textId="07271CB1" w:rsidR="00692E1F" w:rsidRPr="00131DE1" w:rsidRDefault="00692E1F" w:rsidP="004D7881">
      <w:r w:rsidRPr="00131DE1">
        <w:t xml:space="preserve">Common market beliefs : </w:t>
      </w:r>
    </w:p>
    <w:p w14:paraId="1D5D804C" w14:textId="77777777" w:rsidR="00692E1F" w:rsidRPr="00131DE1" w:rsidRDefault="00692E1F" w:rsidP="00692E1F">
      <w:pPr>
        <w:pStyle w:val="Paragraphedeliste"/>
        <w:numPr>
          <w:ilvl w:val="0"/>
          <w:numId w:val="108"/>
        </w:numPr>
      </w:pPr>
      <w:r w:rsidRPr="00131DE1">
        <w:t>All brands are basically the same</w:t>
      </w:r>
    </w:p>
    <w:p w14:paraId="270FA972" w14:textId="77777777" w:rsidR="00692E1F" w:rsidRPr="00131DE1" w:rsidRDefault="00692E1F" w:rsidP="00692E1F">
      <w:pPr>
        <w:pStyle w:val="Paragraphedeliste"/>
        <w:numPr>
          <w:ilvl w:val="0"/>
          <w:numId w:val="108"/>
        </w:numPr>
      </w:pPr>
      <w:r w:rsidRPr="00131DE1">
        <w:t xml:space="preserve"> Larger stores offer better prices than smaller stores</w:t>
      </w:r>
    </w:p>
    <w:p w14:paraId="1EE438FB" w14:textId="77777777" w:rsidR="00692E1F" w:rsidRPr="00131DE1" w:rsidRDefault="00692E1F" w:rsidP="00692E1F">
      <w:pPr>
        <w:pStyle w:val="Paragraphedeliste"/>
        <w:numPr>
          <w:ilvl w:val="0"/>
          <w:numId w:val="108"/>
        </w:numPr>
      </w:pPr>
      <w:r w:rsidRPr="00131DE1">
        <w:t xml:space="preserve"> Credit and return policies are most lenient at large department stores</w:t>
      </w:r>
    </w:p>
    <w:p w14:paraId="7CD7F948" w14:textId="3839D428" w:rsidR="006329BD" w:rsidRPr="00131DE1" w:rsidRDefault="006329BD" w:rsidP="00692E1F">
      <w:pPr>
        <w:pStyle w:val="Paragraphedeliste"/>
        <w:numPr>
          <w:ilvl w:val="0"/>
          <w:numId w:val="108"/>
        </w:numPr>
      </w:pPr>
      <w:r w:rsidRPr="00131DE1">
        <w:t xml:space="preserve">The best brands are the one purchased the most </w:t>
      </w:r>
    </w:p>
    <w:p w14:paraId="1D8CC692" w14:textId="77777777" w:rsidR="006329BD" w:rsidRPr="00131DE1" w:rsidRDefault="006329BD" w:rsidP="00AC24A3"/>
    <w:p w14:paraId="186F06B5" w14:textId="3A2159F5" w:rsidR="00AC24A3" w:rsidRPr="00131DE1" w:rsidRDefault="00BF1B66" w:rsidP="00BF1B66">
      <w:pPr>
        <w:pStyle w:val="Paragraphedeliste"/>
        <w:numPr>
          <w:ilvl w:val="0"/>
          <w:numId w:val="109"/>
        </w:numPr>
        <w:rPr>
          <w:highlight w:val="cyan"/>
          <w:u w:val="single"/>
        </w:rPr>
      </w:pPr>
      <w:r w:rsidRPr="00131DE1">
        <w:rPr>
          <w:highlight w:val="cyan"/>
          <w:u w:val="single"/>
        </w:rPr>
        <w:t>Country of Origin</w:t>
      </w:r>
    </w:p>
    <w:p w14:paraId="35FF7E81" w14:textId="77777777" w:rsidR="00BF1B66" w:rsidRPr="00131DE1" w:rsidRDefault="00BF1B66" w:rsidP="00BF1B66"/>
    <w:p w14:paraId="4FF85F0F" w14:textId="486F908B" w:rsidR="00BF1B66" w:rsidRPr="00131DE1" w:rsidRDefault="00BF1B66" w:rsidP="00BF1B66">
      <w:r w:rsidRPr="00131DE1">
        <w:t xml:space="preserve">We like to buy Italian shoes, German car and French piece of luxury… stereotype!  </w:t>
      </w:r>
    </w:p>
    <w:p w14:paraId="0016D647" w14:textId="3C27EE3B" w:rsidR="00692E1F" w:rsidRPr="00131DE1" w:rsidRDefault="00692E1F" w:rsidP="0007215F"/>
    <w:p w14:paraId="5168B5BB" w14:textId="77777777" w:rsidR="00B35C82" w:rsidRPr="00131DE1" w:rsidRDefault="00B35C82" w:rsidP="0007215F">
      <w:pPr>
        <w:numPr>
          <w:ilvl w:val="0"/>
          <w:numId w:val="110"/>
        </w:numPr>
        <w:tabs>
          <w:tab w:val="num" w:pos="720"/>
        </w:tabs>
        <w:ind w:left="0" w:firstLine="0"/>
      </w:pPr>
      <w:r w:rsidRPr="00131DE1">
        <w:rPr>
          <w:b/>
          <w:bCs/>
          <w:i/>
        </w:rPr>
        <w:t>Ethnocentrism:</w:t>
      </w:r>
      <w:r w:rsidRPr="00131DE1">
        <w:rPr>
          <w:b/>
          <w:bCs/>
        </w:rPr>
        <w:t xml:space="preserve"> </w:t>
      </w:r>
      <w:r w:rsidRPr="00131DE1">
        <w:rPr>
          <w:bCs/>
        </w:rPr>
        <w:t>the tendency to prefer products of our own culture over those from other countries.</w:t>
      </w:r>
    </w:p>
    <w:p w14:paraId="39109BAE" w14:textId="77777777" w:rsidR="00B35C82" w:rsidRPr="00131DE1" w:rsidRDefault="00B35C82" w:rsidP="0007215F">
      <w:pPr>
        <w:numPr>
          <w:ilvl w:val="0"/>
          <w:numId w:val="110"/>
        </w:numPr>
        <w:tabs>
          <w:tab w:val="num" w:pos="720"/>
        </w:tabs>
        <w:ind w:left="0" w:firstLine="0"/>
      </w:pPr>
      <w:r w:rsidRPr="00131DE1">
        <w:rPr>
          <w:bCs/>
        </w:rPr>
        <w:t xml:space="preserve">Ethnocentric people feel that it is wrong to buy products from other countries. </w:t>
      </w:r>
    </w:p>
    <w:p w14:paraId="4D312665" w14:textId="77777777" w:rsidR="00B35C82" w:rsidRPr="00131DE1" w:rsidRDefault="00B35C82" w:rsidP="0007215F">
      <w:pPr>
        <w:numPr>
          <w:ilvl w:val="0"/>
          <w:numId w:val="110"/>
        </w:numPr>
        <w:tabs>
          <w:tab w:val="num" w:pos="720"/>
        </w:tabs>
        <w:ind w:left="0" w:firstLine="0"/>
      </w:pPr>
      <w:r w:rsidRPr="00131DE1">
        <w:rPr>
          <w:bCs/>
        </w:rPr>
        <w:t>Belief that industrialized countries make better products than developing countries</w:t>
      </w:r>
    </w:p>
    <w:p w14:paraId="719AD5C4" w14:textId="77777777" w:rsidR="00B35C82" w:rsidRPr="00131DE1" w:rsidRDefault="00B35C82" w:rsidP="0007215F">
      <w:pPr>
        <w:numPr>
          <w:ilvl w:val="0"/>
          <w:numId w:val="110"/>
        </w:numPr>
        <w:tabs>
          <w:tab w:val="num" w:pos="720"/>
        </w:tabs>
        <w:ind w:left="0" w:firstLine="0"/>
      </w:pPr>
      <w:r w:rsidRPr="00131DE1">
        <w:rPr>
          <w:bCs/>
        </w:rPr>
        <w:t>We strongly associate certain items with specific countries (stereotyping)</w:t>
      </w:r>
    </w:p>
    <w:p w14:paraId="5C07C1AE" w14:textId="77777777" w:rsidR="00B35C82" w:rsidRPr="00131DE1" w:rsidRDefault="00B35C82" w:rsidP="0007215F">
      <w:pPr>
        <w:numPr>
          <w:ilvl w:val="0"/>
          <w:numId w:val="110"/>
        </w:numPr>
        <w:tabs>
          <w:tab w:val="num" w:pos="720"/>
        </w:tabs>
        <w:ind w:left="0" w:firstLine="0"/>
      </w:pPr>
      <w:r w:rsidRPr="00131DE1">
        <w:rPr>
          <w:bCs/>
        </w:rPr>
        <w:t>Country-of-origin effects stimulate consumer interest in the product</w:t>
      </w:r>
    </w:p>
    <w:p w14:paraId="309E0541" w14:textId="77777777" w:rsidR="00B35C82" w:rsidRPr="00131DE1" w:rsidRDefault="00B35C82" w:rsidP="0007215F">
      <w:pPr>
        <w:numPr>
          <w:ilvl w:val="0"/>
          <w:numId w:val="110"/>
        </w:numPr>
        <w:tabs>
          <w:tab w:val="num" w:pos="720"/>
        </w:tabs>
        <w:ind w:left="0" w:firstLine="0"/>
      </w:pPr>
      <w:r w:rsidRPr="00131DE1">
        <w:rPr>
          <w:bCs/>
        </w:rPr>
        <w:t>Expertise with product minimizes country-of-origin effects</w:t>
      </w:r>
    </w:p>
    <w:p w14:paraId="25A32117" w14:textId="77777777" w:rsidR="001F0A31" w:rsidRPr="00131DE1" w:rsidRDefault="001F0A31" w:rsidP="001F0A31">
      <w:pPr>
        <w:rPr>
          <w:bCs/>
        </w:rPr>
      </w:pPr>
    </w:p>
    <w:p w14:paraId="48D68B26" w14:textId="77777777" w:rsidR="001F0A31" w:rsidRPr="00131DE1" w:rsidRDefault="001F0A31" w:rsidP="001F0A31">
      <w:pPr>
        <w:rPr>
          <w:bCs/>
        </w:rPr>
      </w:pPr>
    </w:p>
    <w:p w14:paraId="7E393E07" w14:textId="69A51B93" w:rsidR="001F0A31" w:rsidRPr="00131DE1" w:rsidRDefault="001F0A31" w:rsidP="001F0A31">
      <w:pPr>
        <w:rPr>
          <w:b/>
          <w:bCs/>
          <w:color w:val="DD2460"/>
          <w:u w:val="single"/>
        </w:rPr>
      </w:pPr>
      <w:r w:rsidRPr="00131DE1">
        <w:rPr>
          <w:b/>
          <w:bCs/>
          <w:color w:val="DD2460"/>
          <w:u w:val="single"/>
        </w:rPr>
        <w:t>Choosing Familiar Brand Names: Loyalty or Habit ?</w:t>
      </w:r>
    </w:p>
    <w:p w14:paraId="7E1FD062" w14:textId="77777777" w:rsidR="001F0A31" w:rsidRPr="00131DE1" w:rsidRDefault="001F0A31" w:rsidP="001F0A31">
      <w:pPr>
        <w:rPr>
          <w:b/>
          <w:bCs/>
          <w:color w:val="DD2460"/>
          <w:u w:val="single"/>
        </w:rPr>
      </w:pPr>
    </w:p>
    <w:p w14:paraId="67A8DD0E" w14:textId="425406C0" w:rsidR="00FC00CE" w:rsidRPr="00131DE1" w:rsidRDefault="006707EB" w:rsidP="00FC00CE">
      <w:r w:rsidRPr="00131DE1">
        <w:t xml:space="preserve">Branding is a marketing strategy that often functions as a heuristic. </w:t>
      </w:r>
    </w:p>
    <w:p w14:paraId="5AC38D4E" w14:textId="6D90FF85" w:rsidR="006707EB" w:rsidRPr="00131DE1" w:rsidRDefault="006707EB" w:rsidP="00FC00CE">
      <w:r w:rsidRPr="00131DE1">
        <w:t xml:space="preserve">People will choose a brand and never change it. </w:t>
      </w:r>
    </w:p>
    <w:p w14:paraId="6E69D804" w14:textId="68685385" w:rsidR="006707EB" w:rsidRPr="00131DE1" w:rsidRDefault="006707EB" w:rsidP="00FC00CE">
      <w:r w:rsidRPr="00131DE1">
        <w:t xml:space="preserve">We assume that if so many people choose a  product it must be good.  </w:t>
      </w:r>
    </w:p>
    <w:p w14:paraId="543546DD" w14:textId="77777777" w:rsidR="00FC00CE" w:rsidRPr="00131DE1" w:rsidRDefault="00FC00CE" w:rsidP="00FC00CE"/>
    <w:p w14:paraId="552D1FCD" w14:textId="3F4E13FE" w:rsidR="00FC00CE" w:rsidRPr="00131DE1" w:rsidRDefault="006707EB" w:rsidP="00FC00CE">
      <w:r w:rsidRPr="00131DE1">
        <w:t xml:space="preserve">• </w:t>
      </w:r>
      <w:r w:rsidR="00FC00CE" w:rsidRPr="00131DE1">
        <w:rPr>
          <w:b/>
          <w:i/>
        </w:rPr>
        <w:t>Zipf’s Law:</w:t>
      </w:r>
      <w:r w:rsidR="00FC00CE" w:rsidRPr="00131DE1">
        <w:t xml:space="preserve"> Our tendency to prefer a number one brand to the competition</w:t>
      </w:r>
    </w:p>
    <w:p w14:paraId="3F29E4E6" w14:textId="3161BB89" w:rsidR="00FC00CE" w:rsidRPr="00131DE1" w:rsidRDefault="006707EB" w:rsidP="00FC00CE">
      <w:r w:rsidRPr="00131DE1">
        <w:t>•</w:t>
      </w:r>
      <w:r w:rsidR="00FC00CE" w:rsidRPr="00131DE1">
        <w:t xml:space="preserve"> Brands that dominate the market are sometimes 50% more profitable than their nearest competitors</w:t>
      </w:r>
    </w:p>
    <w:p w14:paraId="03F8DE76" w14:textId="77777777" w:rsidR="00094500" w:rsidRPr="00131DE1" w:rsidRDefault="00094500" w:rsidP="00FC00CE"/>
    <w:p w14:paraId="3A9FA93F" w14:textId="0B0BAA7E" w:rsidR="00094500" w:rsidRPr="00131DE1" w:rsidRDefault="00094500" w:rsidP="00094500">
      <w:r w:rsidRPr="00131DE1">
        <w:t xml:space="preserve">• </w:t>
      </w:r>
      <w:r w:rsidRPr="00131DE1">
        <w:rPr>
          <w:b/>
          <w:i/>
        </w:rPr>
        <w:t>Consumer inertia:</w:t>
      </w:r>
      <w:r w:rsidRPr="00131DE1">
        <w:t xml:space="preserve"> Tendency to buy a brand out of habit merely because it requires less effort. </w:t>
      </w:r>
    </w:p>
    <w:p w14:paraId="6F44B819" w14:textId="1D6A2D30" w:rsidR="00FD63E3" w:rsidRPr="00131DE1" w:rsidRDefault="00FD63E3" w:rsidP="00FD63E3">
      <w:pPr>
        <w:pStyle w:val="Paragraphedeliste"/>
        <w:numPr>
          <w:ilvl w:val="0"/>
          <w:numId w:val="111"/>
        </w:numPr>
      </w:pPr>
      <w:r w:rsidRPr="00131DE1">
        <w:t>Many buy the same brand every time</w:t>
      </w:r>
    </w:p>
    <w:p w14:paraId="4CBB4432" w14:textId="787C0D1B" w:rsidR="00FD63E3" w:rsidRPr="00131DE1" w:rsidRDefault="00FD63E3" w:rsidP="00FD63E3">
      <w:pPr>
        <w:pStyle w:val="Paragraphedeliste"/>
        <w:numPr>
          <w:ilvl w:val="0"/>
          <w:numId w:val="111"/>
        </w:numPr>
      </w:pPr>
      <w:r w:rsidRPr="00131DE1">
        <w:t>We buy out of habit because it requires less effort</w:t>
      </w:r>
    </w:p>
    <w:p w14:paraId="32FF7110" w14:textId="4A0FCFA7" w:rsidR="00FD63E3" w:rsidRPr="00131DE1" w:rsidRDefault="00FD63E3" w:rsidP="00FD63E3">
      <w:pPr>
        <w:pStyle w:val="Paragraphedeliste"/>
        <w:numPr>
          <w:ilvl w:val="0"/>
          <w:numId w:val="111"/>
        </w:numPr>
      </w:pPr>
      <w:r w:rsidRPr="00131DE1">
        <w:t xml:space="preserve">Little/no underlying commitment </w:t>
      </w:r>
    </w:p>
    <w:p w14:paraId="0CA13A26" w14:textId="5B9E0379" w:rsidR="00FD63E3" w:rsidRPr="00131DE1" w:rsidRDefault="00FD63E3" w:rsidP="00FD63E3">
      <w:pPr>
        <w:pStyle w:val="Paragraphedeliste"/>
        <w:numPr>
          <w:ilvl w:val="0"/>
          <w:numId w:val="111"/>
        </w:numPr>
      </w:pPr>
      <w:r w:rsidRPr="00131DE1">
        <w:t>Brand switching can frequently occur (cheaper price, original brand out-of-stock, point-of-purchase displays)</w:t>
      </w:r>
    </w:p>
    <w:p w14:paraId="28C9279A" w14:textId="20407449" w:rsidR="00B35C82" w:rsidRPr="00131DE1" w:rsidRDefault="00FD63E3" w:rsidP="00FD63E3">
      <w:r w:rsidRPr="00131DE1">
        <w:t xml:space="preserve"> </w:t>
      </w:r>
    </w:p>
    <w:p w14:paraId="0A4F8827" w14:textId="77777777" w:rsidR="00CD410E" w:rsidRPr="00131DE1" w:rsidRDefault="00CD410E" w:rsidP="00094500"/>
    <w:p w14:paraId="1A2C97FA" w14:textId="6BECF97B" w:rsidR="00094500" w:rsidRPr="00131DE1" w:rsidRDefault="00B35C82" w:rsidP="00094500">
      <w:r w:rsidRPr="00131DE1">
        <w:t>•</w:t>
      </w:r>
      <w:r w:rsidR="00094500" w:rsidRPr="00131DE1">
        <w:t xml:space="preserve"> </w:t>
      </w:r>
      <w:r w:rsidR="00094500" w:rsidRPr="00131DE1">
        <w:rPr>
          <w:b/>
          <w:i/>
        </w:rPr>
        <w:t>Brand loyalty</w:t>
      </w:r>
      <w:r w:rsidR="00CD410E" w:rsidRPr="00131DE1">
        <w:t xml:space="preserve"> : a form of repeat-purchasing behaviour reflecting a conscious decision to continue buying the same brand. </w:t>
      </w:r>
      <w:r w:rsidR="00BB6D93" w:rsidRPr="00131DE1">
        <w:t xml:space="preserve">Actual decision-making occurs. </w:t>
      </w:r>
    </w:p>
    <w:p w14:paraId="5C25C236" w14:textId="77777777" w:rsidR="003B3B43" w:rsidRPr="00131DE1" w:rsidRDefault="003B3B43" w:rsidP="003B3B43">
      <w:pPr>
        <w:pStyle w:val="Paragraphedeliste"/>
        <w:numPr>
          <w:ilvl w:val="0"/>
          <w:numId w:val="112"/>
        </w:numPr>
      </w:pPr>
      <w:r w:rsidRPr="00131DE1">
        <w:t>Repeat purchase + positive attitude toward brand</w:t>
      </w:r>
    </w:p>
    <w:p w14:paraId="2F9889A7" w14:textId="77777777" w:rsidR="003B3B43" w:rsidRPr="00131DE1" w:rsidRDefault="003B3B43" w:rsidP="003B3B43">
      <w:pPr>
        <w:pStyle w:val="Paragraphedeliste"/>
        <w:numPr>
          <w:ilvl w:val="0"/>
          <w:numId w:val="112"/>
        </w:numPr>
      </w:pPr>
      <w:r w:rsidRPr="00131DE1">
        <w:t xml:space="preserve"> Endorsing brands personally online and by WOM</w:t>
      </w:r>
    </w:p>
    <w:p w14:paraId="09E5A510" w14:textId="77777777" w:rsidR="003B3B43" w:rsidRPr="00131DE1" w:rsidRDefault="003B3B43" w:rsidP="003B3B43">
      <w:pPr>
        <w:pStyle w:val="Paragraphedeliste"/>
        <w:numPr>
          <w:ilvl w:val="0"/>
          <w:numId w:val="112"/>
        </w:numPr>
      </w:pPr>
      <w:r w:rsidRPr="00131DE1">
        <w:t xml:space="preserve"> Emotional attachment and commitment</w:t>
      </w:r>
    </w:p>
    <w:p w14:paraId="5085393D" w14:textId="0BB99D91" w:rsidR="003B3B43" w:rsidRPr="00131DE1" w:rsidRDefault="003B3B43" w:rsidP="003B3B43">
      <w:pPr>
        <w:pStyle w:val="Paragraphedeliste"/>
        <w:numPr>
          <w:ilvl w:val="0"/>
          <w:numId w:val="112"/>
        </w:numPr>
      </w:pPr>
      <w:r w:rsidRPr="00131DE1">
        <w:t xml:space="preserve"> We are often less picky about where we buy our favourite brands</w:t>
      </w:r>
    </w:p>
    <w:p w14:paraId="6ADE8BD4" w14:textId="77777777" w:rsidR="003B3B43" w:rsidRPr="00131DE1" w:rsidRDefault="003B3B43" w:rsidP="003B3B43"/>
    <w:p w14:paraId="2FFD9000" w14:textId="77777777" w:rsidR="00385B50" w:rsidRPr="00131DE1" w:rsidRDefault="00385B50" w:rsidP="003B3B43"/>
    <w:p w14:paraId="1A8C84A1" w14:textId="27A1331E" w:rsidR="003B3B43" w:rsidRPr="00131DE1" w:rsidRDefault="00385B50" w:rsidP="003B3B43">
      <w:pPr>
        <w:rPr>
          <w:color w:val="DD2460"/>
          <w:u w:val="single"/>
        </w:rPr>
      </w:pPr>
      <w:r w:rsidRPr="00131DE1">
        <w:rPr>
          <w:b/>
          <w:bCs/>
          <w:color w:val="DD2460"/>
          <w:u w:val="single"/>
        </w:rPr>
        <w:t>Decision Rules</w:t>
      </w:r>
    </w:p>
    <w:p w14:paraId="7D7B19B9" w14:textId="3BCF0D3D" w:rsidR="00094500" w:rsidRPr="00131DE1" w:rsidRDefault="00094500" w:rsidP="00094500">
      <w:r w:rsidRPr="00131DE1">
        <w:t xml:space="preserve"> </w:t>
      </w:r>
    </w:p>
    <w:p w14:paraId="258A34B7" w14:textId="73279906" w:rsidR="001F0A31" w:rsidRPr="00131DE1" w:rsidRDefault="00FC00CE" w:rsidP="00FC00CE">
      <w:r w:rsidRPr="00131DE1">
        <w:t xml:space="preserve"> </w:t>
      </w:r>
      <w:r w:rsidR="005B6F0A" w:rsidRPr="00131DE1">
        <w:t xml:space="preserve">Consumers consider sets of product attributes by using different rule </w:t>
      </w:r>
      <w:r w:rsidR="005B6F0A" w:rsidRPr="00131DE1">
        <w:sym w:font="Wingdings" w:char="F0E0"/>
      </w:r>
      <w:r w:rsidR="005B6F0A" w:rsidRPr="00131DE1">
        <w:t xml:space="preserve"> people simply rely on a “shortcut” (raccourcis) to make a choice. </w:t>
      </w:r>
    </w:p>
    <w:p w14:paraId="5A67B6CF" w14:textId="77777777" w:rsidR="00B40BCD" w:rsidRPr="00131DE1" w:rsidRDefault="00B40BCD" w:rsidP="00FC00CE"/>
    <w:p w14:paraId="241F2630" w14:textId="26719EAC" w:rsidR="00AA1B7C" w:rsidRPr="00131DE1" w:rsidRDefault="00AA1B7C" w:rsidP="00AA1B7C">
      <w:pPr>
        <w:pStyle w:val="Paragraphedeliste"/>
        <w:numPr>
          <w:ilvl w:val="0"/>
          <w:numId w:val="113"/>
        </w:numPr>
        <w:rPr>
          <w:highlight w:val="cyan"/>
          <w:u w:val="single"/>
        </w:rPr>
      </w:pPr>
      <w:r w:rsidRPr="00131DE1">
        <w:rPr>
          <w:highlight w:val="cyan"/>
          <w:u w:val="single"/>
        </w:rPr>
        <w:t xml:space="preserve">Non compensatory decision rules </w:t>
      </w:r>
    </w:p>
    <w:p w14:paraId="43429808" w14:textId="77777777" w:rsidR="005B6F0A" w:rsidRPr="00131DE1" w:rsidRDefault="005B6F0A" w:rsidP="00FC00CE"/>
    <w:p w14:paraId="618558E9" w14:textId="6125F4D2" w:rsidR="00AA1B7C" w:rsidRPr="00131DE1" w:rsidRDefault="00AA1B7C" w:rsidP="00FC00CE">
      <w:r w:rsidRPr="00131DE1">
        <w:sym w:font="Wingdings" w:char="F0E0"/>
      </w:r>
      <w:r w:rsidRPr="00131DE1">
        <w:t xml:space="preserve"> Some poor attributes may eliminate the choice despite its straight on others attributes. </w:t>
      </w:r>
      <w:r w:rsidR="002C5392" w:rsidRPr="00131DE1">
        <w:t xml:space="preserve">Ex: if for someone the most important thing is to buy well-known brand, he will never buy a new brand product even if this one his better. </w:t>
      </w:r>
    </w:p>
    <w:p w14:paraId="3BF9C193" w14:textId="77777777" w:rsidR="0059368F" w:rsidRPr="00131DE1" w:rsidRDefault="0059368F" w:rsidP="00FC00CE"/>
    <w:p w14:paraId="31A72C38" w14:textId="7FDD5C00" w:rsidR="0059368F" w:rsidRPr="00131DE1" w:rsidRDefault="0059368F" w:rsidP="0059368F">
      <w:r w:rsidRPr="00131DE1">
        <w:rPr>
          <w:b/>
          <w:i/>
        </w:rPr>
        <w:t>• Lexicographic rule</w:t>
      </w:r>
      <w:r w:rsidRPr="00131DE1">
        <w:t xml:space="preserve"> : Select the brand that is the best on the most important attribute. </w:t>
      </w:r>
      <w:r w:rsidR="00EE46D5" w:rsidRPr="00131DE1">
        <w:t xml:space="preserve">If two or more brands are seen as being equally good on that attribute, the consumer then compare them on the second most important attribute and so on. </w:t>
      </w:r>
    </w:p>
    <w:p w14:paraId="0318DD8E" w14:textId="77777777" w:rsidR="0059368F" w:rsidRPr="00131DE1" w:rsidRDefault="0059368F" w:rsidP="0059368F"/>
    <w:p w14:paraId="75583B87" w14:textId="321606CD" w:rsidR="0059368F" w:rsidRPr="00131DE1" w:rsidRDefault="0059368F" w:rsidP="0059368F">
      <w:r w:rsidRPr="00131DE1">
        <w:t xml:space="preserve"> </w:t>
      </w:r>
      <w:r w:rsidR="002C5392" w:rsidRPr="00131DE1">
        <w:rPr>
          <w:b/>
          <w:i/>
        </w:rPr>
        <w:t xml:space="preserve">• </w:t>
      </w:r>
      <w:r w:rsidRPr="00131DE1">
        <w:rPr>
          <w:b/>
          <w:i/>
        </w:rPr>
        <w:t>Elimination-by-aspects rule</w:t>
      </w:r>
      <w:r w:rsidR="002C5392" w:rsidRPr="00131DE1">
        <w:t xml:space="preserve"> : same as lexicographic rule but in this case</w:t>
      </w:r>
      <w:r w:rsidR="0082163F" w:rsidRPr="00131DE1">
        <w:t>, specific cut-off are imposed (a specific attribute that cannot be missing)</w:t>
      </w:r>
    </w:p>
    <w:p w14:paraId="082E1826" w14:textId="77777777" w:rsidR="002C5392" w:rsidRPr="00131DE1" w:rsidRDefault="002C5392" w:rsidP="0059368F"/>
    <w:p w14:paraId="54F0AC6B" w14:textId="62EF9530" w:rsidR="0059368F" w:rsidRPr="00131DE1" w:rsidRDefault="002C5392" w:rsidP="0059368F">
      <w:r w:rsidRPr="00131DE1">
        <w:t>•</w:t>
      </w:r>
      <w:r w:rsidR="0059368F" w:rsidRPr="00131DE1">
        <w:t xml:space="preserve"> </w:t>
      </w:r>
      <w:r w:rsidR="0059368F" w:rsidRPr="00131DE1">
        <w:rPr>
          <w:b/>
          <w:i/>
        </w:rPr>
        <w:t>Conjunctive rule</w:t>
      </w:r>
      <w:r w:rsidRPr="00131DE1">
        <w:t xml:space="preserve"> : </w:t>
      </w:r>
      <w:r w:rsidR="001C69B7" w:rsidRPr="00131DE1">
        <w:t xml:space="preserve">the two other process by </w:t>
      </w:r>
      <w:r w:rsidR="004565C9" w:rsidRPr="00131DE1">
        <w:t xml:space="preserve">attribute, here we process by </w:t>
      </w:r>
      <w:r w:rsidR="004565C9" w:rsidRPr="00131DE1">
        <w:rPr>
          <w:u w:val="single"/>
        </w:rPr>
        <w:t>brand</w:t>
      </w:r>
      <w:r w:rsidR="004565C9" w:rsidRPr="00131DE1">
        <w:t xml:space="preserve">. A brand is chosen if it meets all the cut-off otherwise : rejection. </w:t>
      </w:r>
    </w:p>
    <w:p w14:paraId="40D26814" w14:textId="77777777" w:rsidR="004565C9" w:rsidRPr="00131DE1" w:rsidRDefault="004565C9" w:rsidP="0059368F"/>
    <w:p w14:paraId="1C3B4F0C" w14:textId="535A60E0" w:rsidR="004565C9" w:rsidRPr="00131DE1" w:rsidRDefault="004565C9" w:rsidP="0059368F">
      <w:r w:rsidRPr="00131DE1">
        <w:t xml:space="preserve">• </w:t>
      </w:r>
      <w:r w:rsidRPr="00131DE1">
        <w:rPr>
          <w:b/>
          <w:i/>
        </w:rPr>
        <w:t>The disjunctive rule</w:t>
      </w:r>
      <w:r w:rsidRPr="00131DE1">
        <w:t xml:space="preserve">:  the consumer develops acceptable standards for each attribute. If a choice exceeds the standard for any attribute, it will be accepted. </w:t>
      </w:r>
    </w:p>
    <w:p w14:paraId="4308C7DC" w14:textId="77777777" w:rsidR="000A64AE" w:rsidRPr="00131DE1" w:rsidRDefault="000A64AE" w:rsidP="0059368F"/>
    <w:p w14:paraId="42E82980" w14:textId="5F8CE086" w:rsidR="000A64AE" w:rsidRPr="00131DE1" w:rsidRDefault="000A64AE" w:rsidP="000A64AE">
      <w:pPr>
        <w:pStyle w:val="Paragraphedeliste"/>
        <w:numPr>
          <w:ilvl w:val="0"/>
          <w:numId w:val="114"/>
        </w:numPr>
        <w:rPr>
          <w:highlight w:val="cyan"/>
          <w:u w:val="single"/>
        </w:rPr>
      </w:pPr>
      <w:r w:rsidRPr="00131DE1">
        <w:rPr>
          <w:highlight w:val="cyan"/>
          <w:u w:val="single"/>
        </w:rPr>
        <w:t xml:space="preserve">Compensatory decision rules </w:t>
      </w:r>
    </w:p>
    <w:p w14:paraId="2E5C2E5D" w14:textId="77777777" w:rsidR="000A64AE" w:rsidRPr="00131DE1" w:rsidRDefault="000A64AE" w:rsidP="0059368F"/>
    <w:p w14:paraId="43EF2E36" w14:textId="49ABB769" w:rsidR="007E12B1" w:rsidRPr="00131DE1" w:rsidRDefault="000A64AE" w:rsidP="0059368F">
      <w:r w:rsidRPr="00131DE1">
        <w:sym w:font="Wingdings" w:char="F0E0"/>
      </w:r>
      <w:r w:rsidR="007E12B1" w:rsidRPr="00131DE1">
        <w:t xml:space="preserve"> One attribute can compensate for other poorer attributes. </w:t>
      </w:r>
    </w:p>
    <w:p w14:paraId="1BA99A20" w14:textId="5BA81627" w:rsidR="0059368F" w:rsidRPr="00131DE1" w:rsidRDefault="000A64AE" w:rsidP="0059368F">
      <w:r w:rsidRPr="00131DE1">
        <w:t xml:space="preserve">Compensatory rule give a product a chance to make up for its shortcomings. Consumer will make the effort to consider the entire picture of the product. </w:t>
      </w:r>
      <w:r w:rsidR="0059368F" w:rsidRPr="00131DE1">
        <w:t xml:space="preserve"> </w:t>
      </w:r>
    </w:p>
    <w:p w14:paraId="5A66BC4B" w14:textId="77777777" w:rsidR="007E12B1" w:rsidRPr="00131DE1" w:rsidRDefault="007E12B1" w:rsidP="0059368F"/>
    <w:p w14:paraId="32527931" w14:textId="1F2ED2E4" w:rsidR="007E12B1" w:rsidRPr="00131DE1" w:rsidRDefault="0033765A" w:rsidP="0059368F">
      <w:r w:rsidRPr="00131DE1">
        <w:t xml:space="preserve">• </w:t>
      </w:r>
      <w:r w:rsidRPr="00131DE1">
        <w:rPr>
          <w:b/>
          <w:i/>
        </w:rPr>
        <w:t>Simple additive rule</w:t>
      </w:r>
      <w:r w:rsidRPr="00131DE1">
        <w:t xml:space="preserve"> : consumer chooses the alternative with the largest number of positive attributes </w:t>
      </w:r>
      <w:r w:rsidRPr="00131DE1">
        <w:sym w:font="Wingdings" w:char="F0E0"/>
      </w:r>
      <w:r w:rsidRPr="00131DE1">
        <w:t xml:space="preserve"> motivation of processing information is limited. </w:t>
      </w:r>
    </w:p>
    <w:p w14:paraId="58BB295E" w14:textId="77777777" w:rsidR="0033765A" w:rsidRPr="00131DE1" w:rsidRDefault="0033765A" w:rsidP="0059368F"/>
    <w:p w14:paraId="625D4334" w14:textId="35E79DD9" w:rsidR="0033765A" w:rsidRPr="00131DE1" w:rsidRDefault="0033765A" w:rsidP="0059368F">
      <w:r w:rsidRPr="00131DE1">
        <w:t xml:space="preserve">• </w:t>
      </w:r>
      <w:r w:rsidRPr="00131DE1">
        <w:rPr>
          <w:b/>
          <w:i/>
        </w:rPr>
        <w:t>The Weighted additive rule</w:t>
      </w:r>
      <w:r w:rsidRPr="00131DE1">
        <w:t xml:space="preserve"> : the consumer also takes into account the relative importance of positively rated attributes. We rate attribute by degree of importance to make a choice. </w:t>
      </w:r>
    </w:p>
    <w:p w14:paraId="67423CE9" w14:textId="77777777" w:rsidR="005B6F0A" w:rsidRPr="00131DE1" w:rsidRDefault="005B6F0A" w:rsidP="00FC00CE"/>
    <w:p w14:paraId="03B265CF" w14:textId="77777777" w:rsidR="00724530" w:rsidRPr="00131DE1" w:rsidRDefault="00724530" w:rsidP="00FC00CE"/>
    <w:p w14:paraId="6DF87762" w14:textId="77777777" w:rsidR="00724530" w:rsidRPr="00131DE1" w:rsidRDefault="00724530" w:rsidP="00FC00CE"/>
    <w:p w14:paraId="7008EBDA" w14:textId="77777777" w:rsidR="00724530" w:rsidRPr="00131DE1" w:rsidRDefault="00724530" w:rsidP="00FC00CE"/>
    <w:p w14:paraId="214CF0C6" w14:textId="77777777" w:rsidR="00724530" w:rsidRPr="00131DE1" w:rsidRDefault="00724530" w:rsidP="00FC00CE"/>
    <w:p w14:paraId="1FBDA908" w14:textId="77777777" w:rsidR="00724530" w:rsidRPr="00131DE1" w:rsidRDefault="00724530" w:rsidP="00FC00CE"/>
    <w:p w14:paraId="4A0A6E39" w14:textId="77777777" w:rsidR="00724530" w:rsidRPr="00131DE1" w:rsidRDefault="00724530" w:rsidP="00FC00CE"/>
    <w:p w14:paraId="07956DFB" w14:textId="16AF0CA4" w:rsidR="00724530" w:rsidRPr="00131DE1" w:rsidRDefault="00A80E77" w:rsidP="00A80E77">
      <w:pPr>
        <w:jc w:val="center"/>
        <w:rPr>
          <w:b/>
          <w:sz w:val="36"/>
          <w:u w:val="single"/>
        </w:rPr>
      </w:pPr>
      <w:r w:rsidRPr="00131DE1">
        <w:rPr>
          <w:b/>
          <w:sz w:val="36"/>
          <w:highlight w:val="yellow"/>
          <w:u w:val="single"/>
        </w:rPr>
        <w:t>CHAPTER 10 : BUYING AND DISPOSING</w:t>
      </w:r>
    </w:p>
    <w:p w14:paraId="62EB2BC4" w14:textId="77777777" w:rsidR="0007215F" w:rsidRPr="00131DE1" w:rsidRDefault="0007215F" w:rsidP="00BF1B66"/>
    <w:p w14:paraId="5130EC52" w14:textId="7B0B965C" w:rsidR="004D7881" w:rsidRPr="00131DE1" w:rsidRDefault="004D7881" w:rsidP="004D7881">
      <w:r w:rsidRPr="00131DE1">
        <w:rPr>
          <w:b/>
          <w:i/>
        </w:rPr>
        <w:t xml:space="preserve"> </w:t>
      </w:r>
    </w:p>
    <w:p w14:paraId="4C34E26B" w14:textId="02FADA9F" w:rsidR="00E07E86" w:rsidRPr="00131DE1" w:rsidRDefault="00E07E86" w:rsidP="00E07E86">
      <w:r w:rsidRPr="00131DE1">
        <w:t xml:space="preserve">• A consumer’s choices are affected by many personal factors…and the sale doesn’t end at the time of purchase. </w:t>
      </w:r>
    </w:p>
    <w:p w14:paraId="0768E502" w14:textId="77777777" w:rsidR="00E07E86" w:rsidRPr="00131DE1" w:rsidRDefault="00E07E86" w:rsidP="00E07E86"/>
    <w:p w14:paraId="7AC1837B" w14:textId="4456B513" w:rsidR="00E07E86" w:rsidRPr="00131DE1" w:rsidRDefault="00E07E86" w:rsidP="00E07E86">
      <w:r w:rsidRPr="00131DE1">
        <w:t xml:space="preserve">• </w:t>
      </w:r>
      <w:r w:rsidRPr="00131DE1">
        <w:rPr>
          <w:b/>
          <w:i/>
        </w:rPr>
        <w:t>Relation marketing</w:t>
      </w:r>
      <w:r w:rsidRPr="00131DE1">
        <w:t xml:space="preserve"> : building strong consumer service experience so that he or she will continue to buy the product in the future. </w:t>
      </w:r>
    </w:p>
    <w:p w14:paraId="149F19A9" w14:textId="23DEF3B9" w:rsidR="00D1792D" w:rsidRPr="00131DE1" w:rsidRDefault="00E07E86" w:rsidP="00E07E86">
      <w:r w:rsidRPr="00131DE1">
        <w:t xml:space="preserve"> </w:t>
      </w:r>
    </w:p>
    <w:p w14:paraId="4D6D607C" w14:textId="4F0E5718" w:rsidR="00E07E86" w:rsidRPr="00131DE1" w:rsidRDefault="00E07E86" w:rsidP="00E07E86">
      <w:r w:rsidRPr="00131DE1">
        <w:rPr>
          <w:noProof/>
          <w:lang w:val="fr-FR"/>
        </w:rPr>
        <w:drawing>
          <wp:inline distT="0" distB="0" distL="0" distR="0" wp14:anchorId="74300503" wp14:editId="0C3A8D9C">
            <wp:extent cx="5571519" cy="1958574"/>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12-01 à 21.17.24.png"/>
                    <pic:cNvPicPr/>
                  </pic:nvPicPr>
                  <pic:blipFill>
                    <a:blip r:embed="rId34">
                      <a:extLst>
                        <a:ext uri="{28A0092B-C50C-407E-A947-70E740481C1C}">
                          <a14:useLocalDpi xmlns:a14="http://schemas.microsoft.com/office/drawing/2010/main" val="0"/>
                        </a:ext>
                      </a:extLst>
                    </a:blip>
                    <a:stretch>
                      <a:fillRect/>
                    </a:stretch>
                  </pic:blipFill>
                  <pic:spPr>
                    <a:xfrm>
                      <a:off x="0" y="0"/>
                      <a:ext cx="5572136" cy="1958791"/>
                    </a:xfrm>
                    <a:prstGeom prst="rect">
                      <a:avLst/>
                    </a:prstGeom>
                  </pic:spPr>
                </pic:pic>
              </a:graphicData>
            </a:graphic>
          </wp:inline>
        </w:drawing>
      </w:r>
    </w:p>
    <w:p w14:paraId="3D576175" w14:textId="77777777" w:rsidR="00E07E86" w:rsidRPr="00131DE1" w:rsidRDefault="00E07E86" w:rsidP="00E07E86"/>
    <w:p w14:paraId="5C42906C" w14:textId="77777777" w:rsidR="00E07E86" w:rsidRPr="00131DE1" w:rsidRDefault="00E07E86" w:rsidP="00E07E86"/>
    <w:p w14:paraId="3B2CB068" w14:textId="77777777" w:rsidR="009D0843" w:rsidRPr="00131DE1" w:rsidRDefault="009D0843" w:rsidP="00CE2CDE">
      <w:pPr>
        <w:rPr>
          <w:b/>
          <w:bCs/>
          <w:i/>
          <w:color w:val="0000FF"/>
          <w:sz w:val="28"/>
          <w:u w:val="single"/>
        </w:rPr>
      </w:pPr>
    </w:p>
    <w:p w14:paraId="3F2693FC" w14:textId="5FE3A48D" w:rsidR="00F250A0" w:rsidRPr="00131DE1" w:rsidRDefault="009D0843" w:rsidP="00CE2CDE">
      <w:pPr>
        <w:rPr>
          <w:b/>
          <w:bCs/>
          <w:i/>
          <w:color w:val="0000FF"/>
          <w:sz w:val="28"/>
          <w:u w:val="single"/>
        </w:rPr>
      </w:pPr>
      <w:r w:rsidRPr="00131DE1">
        <w:rPr>
          <w:b/>
          <w:bCs/>
          <w:i/>
          <w:color w:val="0000FF"/>
          <w:sz w:val="28"/>
          <w:u w:val="single"/>
        </w:rPr>
        <w:t>SITUATIONAL EFFECTS ON CONSUMER BEHAVIOUR</w:t>
      </w:r>
    </w:p>
    <w:p w14:paraId="3C7850EF" w14:textId="77777777" w:rsidR="009D0843" w:rsidRPr="00131DE1" w:rsidRDefault="009D0843" w:rsidP="00CE2CDE">
      <w:pPr>
        <w:rPr>
          <w:b/>
          <w:bCs/>
          <w:i/>
          <w:color w:val="0000FF"/>
          <w:sz w:val="28"/>
          <w:u w:val="single"/>
        </w:rPr>
      </w:pPr>
    </w:p>
    <w:p w14:paraId="4A70CF26" w14:textId="77777777" w:rsidR="00392E4F" w:rsidRPr="00131DE1" w:rsidRDefault="009D0843" w:rsidP="009D0843">
      <w:r w:rsidRPr="00131DE1">
        <w:t xml:space="preserve">• </w:t>
      </w:r>
      <w:r w:rsidRPr="00131DE1">
        <w:rPr>
          <w:b/>
          <w:i/>
        </w:rPr>
        <w:t>Consumption situation</w:t>
      </w:r>
      <w:r w:rsidRPr="00131DE1">
        <w:t xml:space="preserve"> : contextual factors over and above characteristics of the person and the product. </w:t>
      </w:r>
    </w:p>
    <w:p w14:paraId="33A7F125" w14:textId="49F1105E" w:rsidR="009D0843" w:rsidRPr="00131DE1" w:rsidRDefault="00392E4F" w:rsidP="009D0843">
      <w:r w:rsidRPr="00131DE1">
        <w:sym w:font="Wingdings" w:char="F0E0"/>
      </w:r>
      <w:r w:rsidRPr="00131DE1">
        <w:t xml:space="preserve"> </w:t>
      </w:r>
      <w:r w:rsidRPr="00131DE1">
        <w:rPr>
          <w:i/>
          <w:u w:val="single"/>
        </w:rPr>
        <w:t>Situational effect</w:t>
      </w:r>
      <w:r w:rsidR="00F52862" w:rsidRPr="00131DE1">
        <w:t xml:space="preserve"> can be behavioural or perceptual. </w:t>
      </w:r>
    </w:p>
    <w:p w14:paraId="400DD5B8" w14:textId="77777777" w:rsidR="00392E4F" w:rsidRPr="00131DE1" w:rsidRDefault="00392E4F" w:rsidP="009D0843"/>
    <w:p w14:paraId="3BD08090" w14:textId="64F46A6D" w:rsidR="00FB5E89" w:rsidRPr="00131DE1" w:rsidRDefault="00FB5E89" w:rsidP="00FB5E89">
      <w:r w:rsidRPr="00131DE1">
        <w:t xml:space="preserve">• We tailor our purchases to specific occasions </w:t>
      </w:r>
    </w:p>
    <w:p w14:paraId="48E0E143" w14:textId="50ABAC0E" w:rsidR="00FB5E89" w:rsidRPr="00131DE1" w:rsidRDefault="00FB5E89" w:rsidP="00FB5E89">
      <w:r w:rsidRPr="00131DE1">
        <w:t>• The way we feel at a particular (mood) time affects what we buy or do</w:t>
      </w:r>
    </w:p>
    <w:p w14:paraId="790C2F4C" w14:textId="06EF9782" w:rsidR="00FB5E89" w:rsidRPr="00131DE1" w:rsidRDefault="00FB5E89" w:rsidP="00FB5E89">
      <w:r w:rsidRPr="00131DE1">
        <w:t xml:space="preserve">• </w:t>
      </w:r>
      <w:r w:rsidRPr="00131DE1">
        <w:rPr>
          <w:b/>
          <w:i/>
        </w:rPr>
        <w:t>Situational self-image</w:t>
      </w:r>
      <w:r w:rsidRPr="00131DE1">
        <w:t xml:space="preserve"> : “Who am I right now?” </w:t>
      </w:r>
      <w:r w:rsidRPr="00131DE1">
        <w:sym w:font="Wingdings" w:char="F0E0"/>
      </w:r>
      <w:r w:rsidRPr="00131DE1">
        <w:t xml:space="preserve"> Identifying usage situations</w:t>
      </w:r>
    </w:p>
    <w:p w14:paraId="6DCCB913" w14:textId="637F778F" w:rsidR="00392E4F" w:rsidRPr="00131DE1" w:rsidRDefault="00FB5E89" w:rsidP="00FB5E89">
      <w:r w:rsidRPr="00131DE1">
        <w:t xml:space="preserve"> </w:t>
      </w:r>
    </w:p>
    <w:p w14:paraId="5D06B3C3" w14:textId="77777777" w:rsidR="00FB5E89" w:rsidRPr="00131DE1" w:rsidRDefault="00FB5E89" w:rsidP="00FB5E89">
      <w:pPr>
        <w:rPr>
          <w:b/>
          <w:bCs/>
          <w:color w:val="DD2460"/>
          <w:u w:val="single"/>
        </w:rPr>
      </w:pPr>
    </w:p>
    <w:p w14:paraId="0FA3D388" w14:textId="640BE289" w:rsidR="00FB5E89" w:rsidRPr="00131DE1" w:rsidRDefault="00FB5E89" w:rsidP="00FB5E89">
      <w:pPr>
        <w:rPr>
          <w:b/>
          <w:bCs/>
          <w:color w:val="DD2460"/>
          <w:u w:val="single"/>
        </w:rPr>
      </w:pPr>
      <w:r w:rsidRPr="00131DE1">
        <w:rPr>
          <w:b/>
          <w:bCs/>
          <w:color w:val="DD2460"/>
          <w:u w:val="single"/>
        </w:rPr>
        <w:t>Physical and Social Surroundings</w:t>
      </w:r>
    </w:p>
    <w:p w14:paraId="1225B11D" w14:textId="77777777" w:rsidR="009116D8" w:rsidRPr="00131DE1" w:rsidRDefault="009116D8" w:rsidP="00FB5E89">
      <w:pPr>
        <w:rPr>
          <w:b/>
          <w:bCs/>
          <w:color w:val="DD2460"/>
          <w:u w:val="single"/>
        </w:rPr>
      </w:pPr>
    </w:p>
    <w:p w14:paraId="27C7044E" w14:textId="4D5D97E6" w:rsidR="007104DB" w:rsidRPr="00131DE1" w:rsidRDefault="007104DB" w:rsidP="00C52B7C">
      <w:pPr>
        <w:spacing w:line="276" w:lineRule="auto"/>
      </w:pPr>
      <w:r w:rsidRPr="00131DE1">
        <w:t>• Physical and social surrounding affect a consumer’s motives for product usage and product evaluation</w:t>
      </w:r>
    </w:p>
    <w:p w14:paraId="18FCD99D" w14:textId="7FED2002" w:rsidR="007104DB" w:rsidRPr="00131DE1" w:rsidRDefault="007104DB" w:rsidP="00C52B7C">
      <w:pPr>
        <w:spacing w:line="276" w:lineRule="auto"/>
      </w:pPr>
      <w:r w:rsidRPr="00131DE1">
        <w:t>• Décor, odors, temperature and other consumers present</w:t>
      </w:r>
    </w:p>
    <w:p w14:paraId="37351522" w14:textId="5B785477" w:rsidR="007104DB" w:rsidRPr="00131DE1" w:rsidRDefault="00581314" w:rsidP="00C52B7C">
      <w:pPr>
        <w:spacing w:line="276" w:lineRule="auto"/>
      </w:pPr>
      <w:r w:rsidRPr="00131DE1">
        <w:t xml:space="preserve">• </w:t>
      </w:r>
      <w:r w:rsidR="007104DB" w:rsidRPr="00131DE1">
        <w:t>Co-consumers</w:t>
      </w:r>
      <w:r w:rsidRPr="00131DE1">
        <w:t xml:space="preserve"> (patrons)</w:t>
      </w:r>
      <w:r w:rsidR="007104DB" w:rsidRPr="00131DE1">
        <w:t xml:space="preserve"> as product attributes</w:t>
      </w:r>
      <w:r w:rsidRPr="00131DE1">
        <w:t xml:space="preserve"> depending on their image, style ect.. </w:t>
      </w:r>
    </w:p>
    <w:p w14:paraId="3EE33418" w14:textId="2D5257D5" w:rsidR="00A70CD3" w:rsidRPr="00131DE1" w:rsidRDefault="00581314" w:rsidP="00C52B7C">
      <w:pPr>
        <w:spacing w:line="276" w:lineRule="auto"/>
      </w:pPr>
      <w:r w:rsidRPr="00131DE1">
        <w:sym w:font="Wingdings" w:char="F0E0"/>
      </w:r>
      <w:r w:rsidRPr="00131DE1">
        <w:t xml:space="preserve"> If we negatively evaluation other consumers in shop, we will negatively evaluate the product they touch. </w:t>
      </w:r>
    </w:p>
    <w:p w14:paraId="3F327FEF" w14:textId="77777777" w:rsidR="00C52B7C" w:rsidRPr="00131DE1" w:rsidRDefault="00581314" w:rsidP="00C52B7C">
      <w:pPr>
        <w:spacing w:line="276" w:lineRule="auto"/>
      </w:pPr>
      <w:r w:rsidRPr="00131DE1">
        <w:t>•</w:t>
      </w:r>
      <w:r w:rsidR="007104DB" w:rsidRPr="00131DE1">
        <w:t xml:space="preserve"> L</w:t>
      </w:r>
      <w:r w:rsidR="00C52B7C" w:rsidRPr="00131DE1">
        <w:t xml:space="preserve">arge numbers of people = arousal </w:t>
      </w:r>
    </w:p>
    <w:p w14:paraId="591A3C5F" w14:textId="77777777" w:rsidR="00C52B7C" w:rsidRPr="00131DE1" w:rsidRDefault="00C52B7C" w:rsidP="00C52B7C">
      <w:pPr>
        <w:spacing w:line="276" w:lineRule="auto"/>
      </w:pPr>
      <w:r w:rsidRPr="00131DE1">
        <w:sym w:font="Wingdings" w:char="F0E0"/>
      </w:r>
      <w:r w:rsidRPr="00131DE1">
        <w:t xml:space="preserve"> </w:t>
      </w:r>
      <w:r w:rsidR="007104DB" w:rsidRPr="00131DE1">
        <w:t xml:space="preserve">Interpretation of arousal: </w:t>
      </w:r>
    </w:p>
    <w:p w14:paraId="7044EF9E" w14:textId="3BE4698C" w:rsidR="00C52B7C" w:rsidRPr="00131DE1" w:rsidRDefault="00C52B7C" w:rsidP="00A70CD3">
      <w:pPr>
        <w:pStyle w:val="Paragraphedeliste"/>
        <w:numPr>
          <w:ilvl w:val="0"/>
          <w:numId w:val="115"/>
        </w:numPr>
        <w:spacing w:line="276" w:lineRule="auto"/>
      </w:pPr>
      <w:r w:rsidRPr="00131DE1">
        <w:rPr>
          <w:i/>
        </w:rPr>
        <w:t xml:space="preserve">Density </w:t>
      </w:r>
      <w:r w:rsidRPr="00131DE1">
        <w:t xml:space="preserve">: actual number of people occupying the space </w:t>
      </w:r>
    </w:p>
    <w:p w14:paraId="4B4F7787" w14:textId="44B1F62D" w:rsidR="007104DB" w:rsidRPr="00131DE1" w:rsidRDefault="00C52B7C" w:rsidP="00A70CD3">
      <w:pPr>
        <w:pStyle w:val="Paragraphedeliste"/>
        <w:numPr>
          <w:ilvl w:val="0"/>
          <w:numId w:val="115"/>
        </w:numPr>
        <w:spacing w:line="276" w:lineRule="auto"/>
      </w:pPr>
      <w:r w:rsidRPr="00131DE1">
        <w:rPr>
          <w:i/>
        </w:rPr>
        <w:t>C</w:t>
      </w:r>
      <w:r w:rsidR="007104DB" w:rsidRPr="00131DE1">
        <w:rPr>
          <w:i/>
        </w:rPr>
        <w:t>rowding</w:t>
      </w:r>
      <w:r w:rsidRPr="00131DE1">
        <w:rPr>
          <w:i/>
        </w:rPr>
        <w:t xml:space="preserve"> </w:t>
      </w:r>
      <w:r w:rsidRPr="00131DE1">
        <w:t>: negative state of this density</w:t>
      </w:r>
    </w:p>
    <w:p w14:paraId="50413AB7" w14:textId="77777777" w:rsidR="00C52B7C" w:rsidRPr="00131DE1" w:rsidRDefault="00C52B7C" w:rsidP="00C52B7C">
      <w:pPr>
        <w:spacing w:line="276" w:lineRule="auto"/>
      </w:pPr>
    </w:p>
    <w:p w14:paraId="7A3DFFC6" w14:textId="1B42782F" w:rsidR="00C52B7C" w:rsidRPr="00131DE1" w:rsidRDefault="00C52B7C" w:rsidP="00C52B7C">
      <w:pPr>
        <w:spacing w:line="276" w:lineRule="auto"/>
      </w:pPr>
      <w:r w:rsidRPr="00131DE1">
        <w:t xml:space="preserve">• The type of consumers that patronize the store matter ! We evaluate them and then evaluate the store. </w:t>
      </w:r>
    </w:p>
    <w:p w14:paraId="76E2C652" w14:textId="2553CF3F" w:rsidR="007104DB" w:rsidRPr="00131DE1" w:rsidRDefault="007104DB" w:rsidP="007104DB">
      <w:r w:rsidRPr="00131DE1">
        <w:t xml:space="preserve"> </w:t>
      </w:r>
      <w:r w:rsidR="00C52B7C" w:rsidRPr="00131DE1">
        <w:t xml:space="preserve">• </w:t>
      </w:r>
      <w:r w:rsidRPr="00131DE1">
        <w:t>Relationships with sales staff</w:t>
      </w:r>
    </w:p>
    <w:p w14:paraId="600963D0" w14:textId="77777777" w:rsidR="00C52B7C" w:rsidRPr="00131DE1" w:rsidRDefault="00C52B7C" w:rsidP="007104DB">
      <w:pPr>
        <w:rPr>
          <w:color w:val="DD2460"/>
        </w:rPr>
      </w:pPr>
    </w:p>
    <w:p w14:paraId="01594387" w14:textId="77777777" w:rsidR="00C52B7C" w:rsidRPr="00131DE1" w:rsidRDefault="00C52B7C" w:rsidP="007104DB">
      <w:pPr>
        <w:rPr>
          <w:b/>
          <w:bCs/>
          <w:color w:val="DD2460"/>
          <w:u w:val="single"/>
        </w:rPr>
      </w:pPr>
      <w:r w:rsidRPr="00131DE1">
        <w:rPr>
          <w:b/>
          <w:bCs/>
          <w:color w:val="DD2460"/>
          <w:u w:val="single"/>
        </w:rPr>
        <w:t>Temporal Factors</w:t>
      </w:r>
    </w:p>
    <w:p w14:paraId="4B87B608" w14:textId="77777777" w:rsidR="00C52B7C" w:rsidRPr="00131DE1" w:rsidRDefault="00C52B7C" w:rsidP="007104DB">
      <w:pPr>
        <w:rPr>
          <w:b/>
          <w:bCs/>
          <w:color w:val="DD2460"/>
          <w:u w:val="single"/>
        </w:rPr>
      </w:pPr>
    </w:p>
    <w:p w14:paraId="6346FA01" w14:textId="4DBA0D29" w:rsidR="00C52B7C" w:rsidRPr="00131DE1" w:rsidRDefault="00C52B7C" w:rsidP="00C52B7C">
      <w:pPr>
        <w:pStyle w:val="Paragraphedeliste"/>
        <w:numPr>
          <w:ilvl w:val="0"/>
          <w:numId w:val="114"/>
        </w:numPr>
        <w:rPr>
          <w:bCs/>
          <w:highlight w:val="cyan"/>
          <w:u w:val="single"/>
        </w:rPr>
      </w:pPr>
      <w:r w:rsidRPr="00131DE1">
        <w:rPr>
          <w:bCs/>
          <w:highlight w:val="cyan"/>
          <w:u w:val="single"/>
        </w:rPr>
        <w:t>Economic Time</w:t>
      </w:r>
    </w:p>
    <w:p w14:paraId="19A26F83" w14:textId="77777777" w:rsidR="00A70CD3" w:rsidRPr="00131DE1" w:rsidRDefault="00A70CD3" w:rsidP="00A70CD3">
      <w:pPr>
        <w:rPr>
          <w:bCs/>
          <w:highlight w:val="cyan"/>
          <w:u w:val="single"/>
        </w:rPr>
      </w:pPr>
    </w:p>
    <w:p w14:paraId="7BFD7F25" w14:textId="6F3AA0C4" w:rsidR="00A70CD3" w:rsidRPr="00131DE1" w:rsidRDefault="00A70CD3" w:rsidP="00A70CD3">
      <w:r w:rsidRPr="00131DE1">
        <w:t xml:space="preserve">Time is a resource that must be divided among activities. </w:t>
      </w:r>
    </w:p>
    <w:p w14:paraId="34946AD5" w14:textId="77777777" w:rsidR="00C52B7C" w:rsidRPr="00131DE1" w:rsidRDefault="00C52B7C" w:rsidP="00C52B7C">
      <w:pPr>
        <w:rPr>
          <w:bCs/>
          <w:highlight w:val="cyan"/>
          <w:u w:val="single"/>
        </w:rPr>
      </w:pPr>
    </w:p>
    <w:p w14:paraId="414F9221" w14:textId="37366688" w:rsidR="00A70CD3" w:rsidRPr="00131DE1" w:rsidRDefault="00A70CD3" w:rsidP="00A70CD3">
      <w:pPr>
        <w:rPr>
          <w:bCs/>
        </w:rPr>
      </w:pPr>
      <w:r w:rsidRPr="00131DE1">
        <w:rPr>
          <w:b/>
          <w:bCs/>
          <w:i/>
        </w:rPr>
        <w:t>• Time style:</w:t>
      </w:r>
      <w:r w:rsidRPr="00131DE1">
        <w:rPr>
          <w:bCs/>
        </w:rPr>
        <w:t xml:space="preserve"> Consumers try to maximize satisfaction by dividing time among tasks</w:t>
      </w:r>
    </w:p>
    <w:p w14:paraId="24A5D920" w14:textId="23153A97" w:rsidR="00A70CD3" w:rsidRPr="00131DE1" w:rsidRDefault="00A70CD3" w:rsidP="00A70CD3">
      <w:pPr>
        <w:rPr>
          <w:bCs/>
        </w:rPr>
      </w:pPr>
      <w:r w:rsidRPr="00131DE1">
        <w:rPr>
          <w:bCs/>
        </w:rPr>
        <w:t xml:space="preserve">• </w:t>
      </w:r>
      <w:r w:rsidRPr="00131DE1">
        <w:rPr>
          <w:b/>
          <w:bCs/>
          <w:i/>
        </w:rPr>
        <w:t xml:space="preserve">Time poverty: </w:t>
      </w:r>
      <w:r w:rsidRPr="00131DE1">
        <w:rPr>
          <w:bCs/>
        </w:rPr>
        <w:t xml:space="preserve">Consumers feel that they are more pressed by time than ever before. </w:t>
      </w:r>
    </w:p>
    <w:p w14:paraId="09877200" w14:textId="248C583D" w:rsidR="00A70CD3" w:rsidRPr="00131DE1" w:rsidRDefault="00A70CD3" w:rsidP="00A70CD3">
      <w:pPr>
        <w:pStyle w:val="Paragraphedeliste"/>
        <w:numPr>
          <w:ilvl w:val="0"/>
          <w:numId w:val="116"/>
        </w:numPr>
        <w:rPr>
          <w:bCs/>
        </w:rPr>
      </w:pPr>
      <w:r w:rsidRPr="00131DE1">
        <w:rPr>
          <w:bCs/>
        </w:rPr>
        <w:t>One-third of Canadians feel rushed</w:t>
      </w:r>
    </w:p>
    <w:p w14:paraId="2C2D2785" w14:textId="3721CF30" w:rsidR="00A70CD3" w:rsidRPr="00131DE1" w:rsidRDefault="00A70CD3" w:rsidP="00A70CD3">
      <w:pPr>
        <w:pStyle w:val="Paragraphedeliste"/>
        <w:numPr>
          <w:ilvl w:val="0"/>
          <w:numId w:val="116"/>
        </w:numPr>
        <w:rPr>
          <w:bCs/>
        </w:rPr>
      </w:pPr>
      <w:r w:rsidRPr="00131DE1">
        <w:rPr>
          <w:bCs/>
        </w:rPr>
        <w:t>Marketing high tech innovations allow us to save time</w:t>
      </w:r>
    </w:p>
    <w:p w14:paraId="3E7615EA" w14:textId="19D04941" w:rsidR="00C52B7C" w:rsidRPr="00131DE1" w:rsidRDefault="00A70CD3" w:rsidP="00A70CD3">
      <w:pPr>
        <w:pStyle w:val="Paragraphedeliste"/>
        <w:numPr>
          <w:ilvl w:val="0"/>
          <w:numId w:val="116"/>
        </w:numPr>
        <w:rPr>
          <w:bCs/>
        </w:rPr>
      </w:pPr>
      <w:r w:rsidRPr="00131DE1">
        <w:rPr>
          <w:bCs/>
        </w:rPr>
        <w:t>Polychronic activity/multitasking</w:t>
      </w:r>
    </w:p>
    <w:p w14:paraId="432C1D58" w14:textId="77777777" w:rsidR="00A70CD3" w:rsidRPr="00131DE1" w:rsidRDefault="00A70CD3" w:rsidP="00A70CD3">
      <w:pPr>
        <w:rPr>
          <w:bCs/>
        </w:rPr>
      </w:pPr>
    </w:p>
    <w:p w14:paraId="669710C3" w14:textId="48C50265" w:rsidR="00A70CD3" w:rsidRPr="00131DE1" w:rsidRDefault="00A70CD3" w:rsidP="00A70CD3">
      <w:pPr>
        <w:pStyle w:val="Paragraphedeliste"/>
        <w:numPr>
          <w:ilvl w:val="0"/>
          <w:numId w:val="117"/>
        </w:numPr>
        <w:rPr>
          <w:bCs/>
          <w:highlight w:val="cyan"/>
          <w:u w:val="single"/>
        </w:rPr>
      </w:pPr>
      <w:r w:rsidRPr="00131DE1">
        <w:rPr>
          <w:bCs/>
          <w:highlight w:val="cyan"/>
          <w:u w:val="single"/>
        </w:rPr>
        <w:t>Psychological time</w:t>
      </w:r>
    </w:p>
    <w:p w14:paraId="52B1123D" w14:textId="77777777" w:rsidR="00A70CD3" w:rsidRPr="00131DE1" w:rsidRDefault="00A70CD3" w:rsidP="00A70CD3">
      <w:pPr>
        <w:rPr>
          <w:bCs/>
          <w:highlight w:val="cyan"/>
          <w:u w:val="single"/>
        </w:rPr>
      </w:pPr>
    </w:p>
    <w:p w14:paraId="4BB97BEF" w14:textId="25D46474" w:rsidR="00905A07" w:rsidRPr="00131DE1" w:rsidRDefault="00C77B04" w:rsidP="00A70CD3">
      <w:r w:rsidRPr="00131DE1">
        <w:t xml:space="preserve">The perception of the time vary among situations. </w:t>
      </w:r>
    </w:p>
    <w:p w14:paraId="21B93723" w14:textId="77777777" w:rsidR="00905A07" w:rsidRPr="00131DE1" w:rsidRDefault="00905A07" w:rsidP="00A70CD3"/>
    <w:p w14:paraId="44E49202" w14:textId="7C2CAA35" w:rsidR="00905A07" w:rsidRPr="00131DE1" w:rsidRDefault="00905A07" w:rsidP="00905A07">
      <w:r w:rsidRPr="00131DE1">
        <w:sym w:font="Wingdings" w:char="F0E0"/>
      </w:r>
      <w:r w:rsidRPr="00131DE1">
        <w:t xml:space="preserve"> Time categories relevant to marketers : </w:t>
      </w:r>
    </w:p>
    <w:p w14:paraId="721D52BB" w14:textId="3717A8F3" w:rsidR="00905A07" w:rsidRPr="00131DE1" w:rsidRDefault="00905A07" w:rsidP="00905A07">
      <w:r w:rsidRPr="00131DE1">
        <w:t xml:space="preserve">• Good times for ads occasion : </w:t>
      </w:r>
      <w:r w:rsidRPr="00131DE1">
        <w:rPr>
          <w:i/>
          <w:u w:val="single"/>
        </w:rPr>
        <w:t>leisure times</w:t>
      </w:r>
      <w:r w:rsidRPr="00131DE1">
        <w:t xml:space="preserve"> &amp;</w:t>
      </w:r>
      <w:r w:rsidRPr="00131DE1">
        <w:rPr>
          <w:i/>
          <w:u w:val="single"/>
        </w:rPr>
        <w:t xml:space="preserve"> time to kill</w:t>
      </w:r>
    </w:p>
    <w:p w14:paraId="293DEBCC" w14:textId="0CEBB640" w:rsidR="00905A07" w:rsidRPr="00131DE1" w:rsidRDefault="00905A07" w:rsidP="00905A07">
      <w:pPr>
        <w:rPr>
          <w:i/>
          <w:u w:val="single"/>
        </w:rPr>
      </w:pPr>
      <w:r w:rsidRPr="00131DE1">
        <w:t xml:space="preserve">• Bad times for ads: </w:t>
      </w:r>
      <w:r w:rsidRPr="00131DE1">
        <w:rPr>
          <w:i/>
          <w:u w:val="single"/>
        </w:rPr>
        <w:t>flow</w:t>
      </w:r>
      <w:r w:rsidRPr="00131DE1">
        <w:t xml:space="preserve"> (</w:t>
      </w:r>
      <w:r w:rsidRPr="00131DE1">
        <w:rPr>
          <w:sz w:val="22"/>
        </w:rPr>
        <w:t xml:space="preserve">when we are absorbed by something) </w:t>
      </w:r>
      <w:r w:rsidRPr="00131DE1">
        <w:t>&amp;</w:t>
      </w:r>
      <w:r w:rsidRPr="00131DE1">
        <w:rPr>
          <w:i/>
          <w:u w:val="single"/>
        </w:rPr>
        <w:t xml:space="preserve"> deadline times</w:t>
      </w:r>
    </w:p>
    <w:p w14:paraId="588AA392" w14:textId="77777777" w:rsidR="00905A07" w:rsidRPr="00131DE1" w:rsidRDefault="00905A07" w:rsidP="00905A07">
      <w:pPr>
        <w:rPr>
          <w:i/>
          <w:u w:val="single"/>
        </w:rPr>
      </w:pPr>
    </w:p>
    <w:p w14:paraId="59B1FCAB" w14:textId="562DC0D5" w:rsidR="00905A07" w:rsidRPr="00131DE1" w:rsidRDefault="00905A07" w:rsidP="00905A07">
      <w:r w:rsidRPr="00131DE1">
        <w:t xml:space="preserve">Marketers identified 4 dimensions of time : </w:t>
      </w:r>
    </w:p>
    <w:p w14:paraId="72057386" w14:textId="189DE7CB" w:rsidR="00905A07" w:rsidRPr="00131DE1" w:rsidRDefault="00905A07" w:rsidP="00942B9C">
      <w:pPr>
        <w:pStyle w:val="Paragraphedeliste"/>
        <w:numPr>
          <w:ilvl w:val="0"/>
          <w:numId w:val="118"/>
        </w:numPr>
        <w:rPr>
          <w:b/>
          <w:i/>
        </w:rPr>
      </w:pPr>
      <w:r w:rsidRPr="00131DE1">
        <w:rPr>
          <w:i/>
          <w:u w:val="single"/>
        </w:rPr>
        <w:t>The social dimension</w:t>
      </w:r>
      <w:r w:rsidRPr="00131DE1">
        <w:rPr>
          <w:b/>
          <w:i/>
        </w:rPr>
        <w:t xml:space="preserve"> :</w:t>
      </w:r>
      <w:r w:rsidRPr="00131DE1">
        <w:t xml:space="preserve"> “time of me” and “time for/with other”</w:t>
      </w:r>
    </w:p>
    <w:p w14:paraId="344B8D9C" w14:textId="2265ECCB" w:rsidR="00905A07" w:rsidRPr="00131DE1" w:rsidRDefault="00905A07" w:rsidP="00942B9C">
      <w:pPr>
        <w:pStyle w:val="Paragraphedeliste"/>
        <w:numPr>
          <w:ilvl w:val="0"/>
          <w:numId w:val="118"/>
        </w:numPr>
        <w:rPr>
          <w:b/>
          <w:i/>
        </w:rPr>
      </w:pPr>
      <w:r w:rsidRPr="00131DE1">
        <w:rPr>
          <w:i/>
          <w:u w:val="single"/>
        </w:rPr>
        <w:t>The temporal orientation dimension :</w:t>
      </w:r>
      <w:r w:rsidRPr="00131DE1">
        <w:rPr>
          <w:b/>
          <w:i/>
        </w:rPr>
        <w:t xml:space="preserve"> </w:t>
      </w:r>
      <w:r w:rsidRPr="00131DE1">
        <w:t xml:space="preserve">the significance people attach to past/present/future </w:t>
      </w:r>
    </w:p>
    <w:p w14:paraId="753FE9F2" w14:textId="6F03DBB0" w:rsidR="00905A07" w:rsidRPr="00131DE1" w:rsidRDefault="00905A07" w:rsidP="00942B9C">
      <w:pPr>
        <w:pStyle w:val="Paragraphedeliste"/>
        <w:numPr>
          <w:ilvl w:val="0"/>
          <w:numId w:val="118"/>
        </w:numPr>
        <w:rPr>
          <w:b/>
          <w:i/>
        </w:rPr>
      </w:pPr>
      <w:r w:rsidRPr="00131DE1">
        <w:rPr>
          <w:i/>
          <w:u w:val="single"/>
        </w:rPr>
        <w:t>The planning orientation dimension</w:t>
      </w:r>
      <w:r w:rsidRPr="00131DE1">
        <w:rPr>
          <w:b/>
          <w:i/>
        </w:rPr>
        <w:t xml:space="preserve"> : </w:t>
      </w:r>
      <w:r w:rsidRPr="00131DE1">
        <w:t xml:space="preserve">different time management (analytic or spontaneous) </w:t>
      </w:r>
    </w:p>
    <w:p w14:paraId="6213CC21" w14:textId="5F532A74" w:rsidR="00905A07" w:rsidRPr="00131DE1" w:rsidRDefault="00905A07" w:rsidP="00942B9C">
      <w:pPr>
        <w:pStyle w:val="Paragraphedeliste"/>
        <w:numPr>
          <w:ilvl w:val="0"/>
          <w:numId w:val="118"/>
        </w:numPr>
        <w:rPr>
          <w:b/>
          <w:i/>
        </w:rPr>
      </w:pPr>
      <w:r w:rsidRPr="00131DE1">
        <w:rPr>
          <w:i/>
          <w:u w:val="single"/>
        </w:rPr>
        <w:t>The polychromic orientation dimension</w:t>
      </w:r>
      <w:r w:rsidRPr="00131DE1">
        <w:rPr>
          <w:b/>
          <w:i/>
        </w:rPr>
        <w:t xml:space="preserve"> : </w:t>
      </w:r>
      <w:r w:rsidRPr="00131DE1">
        <w:t xml:space="preserve">distinguish people who do one thing and the time and people who multitask </w:t>
      </w:r>
    </w:p>
    <w:p w14:paraId="612FE18A" w14:textId="478BADBA" w:rsidR="00905A07" w:rsidRPr="00131DE1" w:rsidRDefault="00905A07" w:rsidP="00905A07">
      <w:r w:rsidRPr="00131DE1">
        <w:t xml:space="preserve"> </w:t>
      </w:r>
    </w:p>
    <w:p w14:paraId="33F8201A" w14:textId="224929DC" w:rsidR="00986252" w:rsidRPr="00131DE1" w:rsidRDefault="00D50584" w:rsidP="00905A07">
      <w:r w:rsidRPr="00131DE1">
        <w:t xml:space="preserve">• </w:t>
      </w:r>
      <w:r w:rsidR="00986252" w:rsidRPr="00131DE1">
        <w:t xml:space="preserve">5 perspective of time : </w:t>
      </w:r>
    </w:p>
    <w:p w14:paraId="701F5F3F" w14:textId="06262D07" w:rsidR="00986252" w:rsidRPr="00131DE1" w:rsidRDefault="00986252" w:rsidP="00986252">
      <w:r w:rsidRPr="00131DE1">
        <w:t xml:space="preserve">Time is a _____: </w:t>
      </w:r>
    </w:p>
    <w:p w14:paraId="7E95D836" w14:textId="329C077B" w:rsidR="00986252" w:rsidRPr="00131DE1" w:rsidRDefault="00986252" w:rsidP="00942B9C">
      <w:pPr>
        <w:pStyle w:val="Paragraphedeliste"/>
        <w:numPr>
          <w:ilvl w:val="0"/>
          <w:numId w:val="119"/>
        </w:numPr>
      </w:pPr>
      <w:r w:rsidRPr="00131DE1">
        <w:t xml:space="preserve"> </w:t>
      </w:r>
      <w:r w:rsidR="000A75A9" w:rsidRPr="00131DE1">
        <w:rPr>
          <w:b/>
          <w:i/>
        </w:rPr>
        <w:t>Time is a p</w:t>
      </w:r>
      <w:r w:rsidRPr="00131DE1">
        <w:rPr>
          <w:b/>
          <w:i/>
        </w:rPr>
        <w:t>ressure cooker</w:t>
      </w:r>
      <w:r w:rsidRPr="00131DE1">
        <w:t xml:space="preserve"> : other-oriented, </w:t>
      </w:r>
      <w:r w:rsidR="000A75A9" w:rsidRPr="00131DE1">
        <w:t>analytic planner, methodical, under pressure</w:t>
      </w:r>
    </w:p>
    <w:p w14:paraId="55949836" w14:textId="26D7D612" w:rsidR="00986252" w:rsidRPr="00131DE1" w:rsidRDefault="00986252" w:rsidP="00942B9C">
      <w:pPr>
        <w:pStyle w:val="Paragraphedeliste"/>
        <w:numPr>
          <w:ilvl w:val="0"/>
          <w:numId w:val="119"/>
        </w:numPr>
        <w:rPr>
          <w:b/>
          <w:i/>
        </w:rPr>
      </w:pPr>
      <w:r w:rsidRPr="00131DE1">
        <w:rPr>
          <w:b/>
          <w:i/>
        </w:rPr>
        <w:t xml:space="preserve"> </w:t>
      </w:r>
      <w:r w:rsidR="000A75A9" w:rsidRPr="00131DE1">
        <w:rPr>
          <w:b/>
          <w:i/>
        </w:rPr>
        <w:t xml:space="preserve">Time is a </w:t>
      </w:r>
      <w:r w:rsidRPr="00131DE1">
        <w:rPr>
          <w:b/>
          <w:i/>
        </w:rPr>
        <w:t>Map</w:t>
      </w:r>
      <w:r w:rsidR="000A75A9" w:rsidRPr="00131DE1">
        <w:rPr>
          <w:b/>
          <w:i/>
        </w:rPr>
        <w:t xml:space="preserve"> : </w:t>
      </w:r>
      <w:r w:rsidR="000A75A9" w:rsidRPr="00131DE1">
        <w:t xml:space="preserve">analytic planner, future oriented, comparison and lots of research </w:t>
      </w:r>
    </w:p>
    <w:p w14:paraId="40A02E8D" w14:textId="60D30C8C" w:rsidR="00986252" w:rsidRPr="00131DE1" w:rsidRDefault="00986252" w:rsidP="00942B9C">
      <w:pPr>
        <w:pStyle w:val="Paragraphedeliste"/>
        <w:numPr>
          <w:ilvl w:val="0"/>
          <w:numId w:val="119"/>
        </w:numPr>
        <w:rPr>
          <w:b/>
          <w:i/>
        </w:rPr>
      </w:pPr>
      <w:r w:rsidRPr="00131DE1">
        <w:rPr>
          <w:b/>
          <w:i/>
        </w:rPr>
        <w:t xml:space="preserve"> </w:t>
      </w:r>
      <w:r w:rsidR="000A75A9" w:rsidRPr="00131DE1">
        <w:rPr>
          <w:b/>
          <w:i/>
        </w:rPr>
        <w:t xml:space="preserve">Time is a </w:t>
      </w:r>
      <w:r w:rsidRPr="00131DE1">
        <w:rPr>
          <w:b/>
          <w:i/>
        </w:rPr>
        <w:t>Mirror</w:t>
      </w:r>
      <w:r w:rsidR="000A75A9" w:rsidRPr="00131DE1">
        <w:rPr>
          <w:b/>
          <w:i/>
        </w:rPr>
        <w:t xml:space="preserve"> : </w:t>
      </w:r>
      <w:r w:rsidR="000A75A9" w:rsidRPr="00131DE1">
        <w:t>analytic planner, past oriented, loyal, risk-awareness</w:t>
      </w:r>
    </w:p>
    <w:p w14:paraId="5C26B661" w14:textId="3B2A12E1" w:rsidR="00986252" w:rsidRPr="00131DE1" w:rsidRDefault="00986252" w:rsidP="00942B9C">
      <w:pPr>
        <w:pStyle w:val="Paragraphedeliste"/>
        <w:numPr>
          <w:ilvl w:val="0"/>
          <w:numId w:val="119"/>
        </w:numPr>
        <w:rPr>
          <w:b/>
          <w:i/>
        </w:rPr>
      </w:pPr>
      <w:r w:rsidRPr="00131DE1">
        <w:rPr>
          <w:b/>
          <w:i/>
        </w:rPr>
        <w:t xml:space="preserve"> </w:t>
      </w:r>
      <w:r w:rsidR="000A75A9" w:rsidRPr="00131DE1">
        <w:rPr>
          <w:b/>
          <w:i/>
        </w:rPr>
        <w:t xml:space="preserve">Time is a </w:t>
      </w:r>
      <w:r w:rsidRPr="00131DE1">
        <w:rPr>
          <w:b/>
          <w:i/>
        </w:rPr>
        <w:t>River</w:t>
      </w:r>
      <w:r w:rsidR="000A75A9" w:rsidRPr="00131DE1">
        <w:rPr>
          <w:b/>
          <w:i/>
        </w:rPr>
        <w:t xml:space="preserve"> : </w:t>
      </w:r>
      <w:r w:rsidR="000A75A9" w:rsidRPr="00131DE1">
        <w:t xml:space="preserve">spontaneous, present focus, impulsive </w:t>
      </w:r>
    </w:p>
    <w:p w14:paraId="542F9B4D" w14:textId="70C04481" w:rsidR="00986252" w:rsidRPr="00131DE1" w:rsidRDefault="00986252" w:rsidP="00942B9C">
      <w:pPr>
        <w:pStyle w:val="Paragraphedeliste"/>
        <w:numPr>
          <w:ilvl w:val="0"/>
          <w:numId w:val="119"/>
        </w:numPr>
        <w:rPr>
          <w:b/>
          <w:i/>
        </w:rPr>
      </w:pPr>
      <w:r w:rsidRPr="00131DE1">
        <w:rPr>
          <w:b/>
          <w:i/>
        </w:rPr>
        <w:t xml:space="preserve"> </w:t>
      </w:r>
      <w:r w:rsidR="000A75A9" w:rsidRPr="00131DE1">
        <w:rPr>
          <w:b/>
          <w:i/>
        </w:rPr>
        <w:t xml:space="preserve">Time is a </w:t>
      </w:r>
      <w:r w:rsidRPr="00131DE1">
        <w:rPr>
          <w:b/>
          <w:i/>
        </w:rPr>
        <w:t>Feast</w:t>
      </w:r>
      <w:r w:rsidR="000A75A9" w:rsidRPr="00131DE1">
        <w:rPr>
          <w:b/>
          <w:i/>
        </w:rPr>
        <w:t xml:space="preserve"> : </w:t>
      </w:r>
      <w:r w:rsidR="000A75A9" w:rsidRPr="00131DE1">
        <w:t>present orientation, time : something to be consume, motivate by hedonic and variety-seeking desires</w:t>
      </w:r>
    </w:p>
    <w:p w14:paraId="52EE012E" w14:textId="77777777" w:rsidR="00D50584" w:rsidRPr="00131DE1" w:rsidRDefault="00D50584" w:rsidP="00D50584">
      <w:pPr>
        <w:rPr>
          <w:b/>
          <w:i/>
        </w:rPr>
      </w:pPr>
    </w:p>
    <w:p w14:paraId="263A344F" w14:textId="3868536D" w:rsidR="00D50584" w:rsidRPr="00131DE1" w:rsidRDefault="00D50584" w:rsidP="00D50584">
      <w:r w:rsidRPr="00131DE1">
        <w:rPr>
          <w:b/>
          <w:i/>
        </w:rPr>
        <w:t xml:space="preserve">• Queuing theory: </w:t>
      </w:r>
      <w:r w:rsidRPr="00131DE1">
        <w:t>mathematical study of waiting lines</w:t>
      </w:r>
    </w:p>
    <w:p w14:paraId="21F56EDA" w14:textId="77777777" w:rsidR="00D50584" w:rsidRPr="00131DE1" w:rsidRDefault="00D50584" w:rsidP="00942B9C">
      <w:pPr>
        <w:pStyle w:val="Paragraphedeliste"/>
        <w:numPr>
          <w:ilvl w:val="0"/>
          <w:numId w:val="120"/>
        </w:numPr>
      </w:pPr>
      <w:r w:rsidRPr="00131DE1">
        <w:t xml:space="preserve"> Waiting for product = good quality</w:t>
      </w:r>
    </w:p>
    <w:p w14:paraId="5FAA64DB" w14:textId="77777777" w:rsidR="00D50584" w:rsidRPr="00131DE1" w:rsidRDefault="00D50584" w:rsidP="00942B9C">
      <w:pPr>
        <w:pStyle w:val="Paragraphedeliste"/>
        <w:numPr>
          <w:ilvl w:val="0"/>
          <w:numId w:val="120"/>
        </w:numPr>
      </w:pPr>
      <w:r w:rsidRPr="00131DE1">
        <w:t xml:space="preserve"> Too much waiting = negative feelings</w:t>
      </w:r>
    </w:p>
    <w:p w14:paraId="43589FD2" w14:textId="09486228" w:rsidR="00D50584" w:rsidRPr="00131DE1" w:rsidRDefault="00D50584" w:rsidP="00942B9C">
      <w:pPr>
        <w:pStyle w:val="Paragraphedeliste"/>
        <w:numPr>
          <w:ilvl w:val="0"/>
          <w:numId w:val="120"/>
        </w:numPr>
      </w:pPr>
      <w:r w:rsidRPr="00131DE1">
        <w:t xml:space="preserve"> Marketers use “tricks” to minimize psychological waiting time</w:t>
      </w:r>
    </w:p>
    <w:p w14:paraId="38EA5513" w14:textId="77777777" w:rsidR="00D50584" w:rsidRPr="00131DE1" w:rsidRDefault="00D50584" w:rsidP="00D50584"/>
    <w:p w14:paraId="5A4EE721" w14:textId="77777777" w:rsidR="00D50584" w:rsidRPr="00131DE1" w:rsidRDefault="00D50584" w:rsidP="00D50584"/>
    <w:p w14:paraId="54761BE9" w14:textId="5FEAA6BF" w:rsidR="00E85ED1" w:rsidRPr="00131DE1" w:rsidRDefault="00E85ED1" w:rsidP="00D50584">
      <w:pPr>
        <w:rPr>
          <w:color w:val="DD2460"/>
          <w:u w:val="single"/>
        </w:rPr>
      </w:pPr>
      <w:r w:rsidRPr="00131DE1">
        <w:rPr>
          <w:b/>
          <w:bCs/>
          <w:color w:val="DD2460"/>
          <w:u w:val="single"/>
        </w:rPr>
        <w:t>Antecedent States: If it feels good, buy it…</w:t>
      </w:r>
    </w:p>
    <w:p w14:paraId="67FEE5B3" w14:textId="4165C0AC" w:rsidR="00986252" w:rsidRPr="00131DE1" w:rsidRDefault="00986252" w:rsidP="00986252">
      <w:r w:rsidRPr="00131DE1">
        <w:t xml:space="preserve"> </w:t>
      </w:r>
    </w:p>
    <w:p w14:paraId="2BD03C0F" w14:textId="27B973C9" w:rsidR="00EB6E1D" w:rsidRPr="00131DE1" w:rsidRDefault="00EB6E1D" w:rsidP="00EB6E1D">
      <w:pPr>
        <w:rPr>
          <w:bCs/>
        </w:rPr>
      </w:pPr>
      <w:r w:rsidRPr="00131DE1">
        <w:rPr>
          <w:b/>
          <w:bCs/>
        </w:rPr>
        <w:t xml:space="preserve">• </w:t>
      </w:r>
      <w:r w:rsidRPr="00131DE1">
        <w:rPr>
          <w:b/>
          <w:bCs/>
          <w:i/>
        </w:rPr>
        <w:t>Antecedent states:</w:t>
      </w:r>
      <w:r w:rsidRPr="00131DE1">
        <w:rPr>
          <w:b/>
          <w:bCs/>
        </w:rPr>
        <w:t xml:space="preserve"> </w:t>
      </w:r>
      <w:r w:rsidRPr="00131DE1">
        <w:rPr>
          <w:bCs/>
        </w:rPr>
        <w:t xml:space="preserve">Mood and physiological condition at the time we buy influences what we buy and how we evaluate product. </w:t>
      </w:r>
    </w:p>
    <w:p w14:paraId="398DAB60" w14:textId="77777777" w:rsidR="000F5BD8" w:rsidRPr="00131DE1" w:rsidRDefault="000F5BD8" w:rsidP="00EB6E1D">
      <w:pPr>
        <w:rPr>
          <w:bCs/>
        </w:rPr>
      </w:pPr>
    </w:p>
    <w:p w14:paraId="0E0A0507" w14:textId="77777777" w:rsidR="00710107" w:rsidRPr="00131DE1" w:rsidRDefault="000F5BD8" w:rsidP="000F5BD8">
      <w:pPr>
        <w:rPr>
          <w:bCs/>
        </w:rPr>
      </w:pPr>
      <w:r w:rsidRPr="00131DE1">
        <w:rPr>
          <w:bCs/>
        </w:rPr>
        <w:t xml:space="preserve">• </w:t>
      </w:r>
      <w:r w:rsidRPr="00131DE1">
        <w:rPr>
          <w:b/>
          <w:bCs/>
          <w:i/>
        </w:rPr>
        <w:t xml:space="preserve">Pleasure </w:t>
      </w:r>
      <w:r w:rsidRPr="00131DE1">
        <w:t>and</w:t>
      </w:r>
      <w:r w:rsidRPr="00131DE1">
        <w:rPr>
          <w:b/>
          <w:bCs/>
          <w:i/>
        </w:rPr>
        <w:t xml:space="preserve"> arousal </w:t>
      </w:r>
      <w:r w:rsidRPr="00131DE1">
        <w:rPr>
          <w:bCs/>
        </w:rPr>
        <w:t xml:space="preserve">are the two dimensions that determine whether or not a shopper will react positively or negatively to a store environment. </w:t>
      </w:r>
    </w:p>
    <w:p w14:paraId="2240514A" w14:textId="77777777" w:rsidR="00710107" w:rsidRPr="00131DE1" w:rsidRDefault="00710107" w:rsidP="000F5BD8">
      <w:pPr>
        <w:rPr>
          <w:bCs/>
        </w:rPr>
      </w:pPr>
    </w:p>
    <w:p w14:paraId="30497F41" w14:textId="673F3EBD" w:rsidR="00710107" w:rsidRPr="00131DE1" w:rsidRDefault="00710107" w:rsidP="00710107">
      <w:pPr>
        <w:rPr>
          <w:bCs/>
        </w:rPr>
      </w:pPr>
      <w:r w:rsidRPr="00131DE1">
        <w:rPr>
          <w:b/>
          <w:bCs/>
          <w:i/>
        </w:rPr>
        <w:t xml:space="preserve">• Mood congruency : </w:t>
      </w:r>
      <w:r w:rsidR="00115ED6" w:rsidRPr="00131DE1">
        <w:rPr>
          <w:bCs/>
        </w:rPr>
        <w:t xml:space="preserve">a mood state biases judgments of products and services in the mood direction. </w:t>
      </w:r>
    </w:p>
    <w:p w14:paraId="38ADD767" w14:textId="27CA557F" w:rsidR="00710107" w:rsidRPr="00131DE1" w:rsidRDefault="00710107" w:rsidP="00710107">
      <w:pPr>
        <w:rPr>
          <w:bCs/>
        </w:rPr>
      </w:pPr>
      <w:r w:rsidRPr="00131DE1">
        <w:rPr>
          <w:bCs/>
        </w:rPr>
        <w:t xml:space="preserve"> </w:t>
      </w:r>
      <w:r w:rsidR="00115ED6" w:rsidRPr="00131DE1">
        <w:rPr>
          <w:bCs/>
        </w:rPr>
        <w:sym w:font="Wingdings" w:char="F0E0"/>
      </w:r>
      <w:r w:rsidR="00115ED6" w:rsidRPr="00131DE1">
        <w:rPr>
          <w:bCs/>
        </w:rPr>
        <w:t xml:space="preserve"> </w:t>
      </w:r>
      <w:r w:rsidRPr="00131DE1">
        <w:rPr>
          <w:bCs/>
        </w:rPr>
        <w:t>Moods are affected by store design, music, TV programs</w:t>
      </w:r>
      <w:r w:rsidR="00115ED6" w:rsidRPr="00131DE1">
        <w:rPr>
          <w:bCs/>
        </w:rPr>
        <w:t xml:space="preserve">… </w:t>
      </w:r>
    </w:p>
    <w:p w14:paraId="7A083446" w14:textId="77777777" w:rsidR="00115ED6" w:rsidRPr="00131DE1" w:rsidRDefault="00115ED6" w:rsidP="00710107">
      <w:pPr>
        <w:rPr>
          <w:bCs/>
        </w:rPr>
      </w:pPr>
    </w:p>
    <w:p w14:paraId="183EAA8D" w14:textId="3B3F2EB7" w:rsidR="00115ED6" w:rsidRPr="00131DE1" w:rsidRDefault="00DE7080" w:rsidP="00710107">
      <w:pPr>
        <w:rPr>
          <w:bCs/>
          <w:color w:val="DD2460"/>
          <w:u w:val="single"/>
        </w:rPr>
      </w:pPr>
      <w:r w:rsidRPr="00131DE1">
        <w:rPr>
          <w:b/>
          <w:bCs/>
          <w:color w:val="DD2460"/>
          <w:u w:val="single"/>
        </w:rPr>
        <w:t>Shopping: Job or Adventure?</w:t>
      </w:r>
    </w:p>
    <w:p w14:paraId="31D9D134" w14:textId="002D54D3" w:rsidR="000F5BD8" w:rsidRPr="00131DE1" w:rsidRDefault="00710107" w:rsidP="00710107">
      <w:pPr>
        <w:rPr>
          <w:bCs/>
        </w:rPr>
      </w:pPr>
      <w:r w:rsidRPr="00131DE1">
        <w:rPr>
          <w:bCs/>
        </w:rPr>
        <w:t xml:space="preserve"> </w:t>
      </w:r>
      <w:r w:rsidR="000F5BD8" w:rsidRPr="00131DE1">
        <w:rPr>
          <w:bCs/>
        </w:rPr>
        <w:t xml:space="preserve"> </w:t>
      </w:r>
    </w:p>
    <w:p w14:paraId="6F54AE0E" w14:textId="3320ABA7" w:rsidR="00DE7080" w:rsidRPr="00131DE1" w:rsidRDefault="00DE7080" w:rsidP="00DE7080">
      <w:pPr>
        <w:rPr>
          <w:bCs/>
        </w:rPr>
      </w:pPr>
      <w:r w:rsidRPr="00131DE1">
        <w:rPr>
          <w:bCs/>
        </w:rPr>
        <w:t xml:space="preserve">• </w:t>
      </w:r>
      <w:r w:rsidR="000F5BD8" w:rsidRPr="00131DE1">
        <w:rPr>
          <w:bCs/>
        </w:rPr>
        <w:t xml:space="preserve"> </w:t>
      </w:r>
      <w:r w:rsidRPr="00131DE1">
        <w:rPr>
          <w:bCs/>
        </w:rPr>
        <w:t>Social motives for shopping are important</w:t>
      </w:r>
    </w:p>
    <w:p w14:paraId="5E32DAE3" w14:textId="77777777" w:rsidR="00DE7080" w:rsidRPr="00131DE1" w:rsidRDefault="00DE7080" w:rsidP="00DE7080">
      <w:pPr>
        <w:rPr>
          <w:bCs/>
        </w:rPr>
      </w:pPr>
      <w:r w:rsidRPr="00131DE1">
        <w:rPr>
          <w:bCs/>
        </w:rPr>
        <w:t>• Shopping for utilitarian or hedonic reasons</w:t>
      </w:r>
    </w:p>
    <w:p w14:paraId="688DF1A2" w14:textId="1706711B" w:rsidR="00DE7080" w:rsidRPr="00131DE1" w:rsidRDefault="00DE7080" w:rsidP="00DE7080">
      <w:pPr>
        <w:rPr>
          <w:bCs/>
        </w:rPr>
      </w:pPr>
      <w:r w:rsidRPr="00131DE1">
        <w:rPr>
          <w:bCs/>
        </w:rPr>
        <w:t>• Women “shop to love,” while men “shop to win”</w:t>
      </w:r>
    </w:p>
    <w:p w14:paraId="287BB350" w14:textId="4FABE3EE" w:rsidR="00DE7080" w:rsidRPr="00131DE1" w:rsidRDefault="00DE7080" w:rsidP="00DE7080">
      <w:pPr>
        <w:rPr>
          <w:bCs/>
        </w:rPr>
      </w:pPr>
      <w:r w:rsidRPr="00131DE1">
        <w:rPr>
          <w:bCs/>
        </w:rPr>
        <w:t>• The reasons we shop are more complex than may appear on the surface!</w:t>
      </w:r>
    </w:p>
    <w:p w14:paraId="374F5752" w14:textId="77777777" w:rsidR="00942B9C" w:rsidRPr="00131DE1" w:rsidRDefault="00942B9C" w:rsidP="00DE7080">
      <w:pPr>
        <w:rPr>
          <w:bCs/>
        </w:rPr>
      </w:pPr>
    </w:p>
    <w:p w14:paraId="79D5B0C3" w14:textId="26DF50B6" w:rsidR="00942B9C" w:rsidRPr="00131DE1" w:rsidRDefault="00942B9C" w:rsidP="00942B9C">
      <w:pPr>
        <w:pStyle w:val="Paragraphedeliste"/>
        <w:numPr>
          <w:ilvl w:val="0"/>
          <w:numId w:val="121"/>
        </w:numPr>
        <w:rPr>
          <w:bCs/>
          <w:highlight w:val="cyan"/>
          <w:u w:val="single"/>
        </w:rPr>
      </w:pPr>
      <w:r w:rsidRPr="00131DE1">
        <w:rPr>
          <w:bCs/>
          <w:highlight w:val="cyan"/>
          <w:u w:val="single"/>
        </w:rPr>
        <w:t>Reasons for Shopping</w:t>
      </w:r>
    </w:p>
    <w:p w14:paraId="71E60156" w14:textId="77777777" w:rsidR="00942B9C" w:rsidRPr="00131DE1" w:rsidRDefault="00942B9C" w:rsidP="00DE7080">
      <w:pPr>
        <w:rPr>
          <w:bCs/>
        </w:rPr>
      </w:pPr>
    </w:p>
    <w:p w14:paraId="4D3268CD" w14:textId="29B88905" w:rsidR="00942B9C" w:rsidRPr="00131DE1" w:rsidRDefault="00942B9C" w:rsidP="00942B9C">
      <w:pPr>
        <w:rPr>
          <w:bCs/>
        </w:rPr>
      </w:pPr>
      <w:r w:rsidRPr="00131DE1">
        <w:rPr>
          <w:bCs/>
        </w:rPr>
        <w:t xml:space="preserve">Reasons for shopping vary by product category, store type, and culture. </w:t>
      </w:r>
    </w:p>
    <w:p w14:paraId="7E22310A" w14:textId="77777777" w:rsidR="00942B9C" w:rsidRPr="00131DE1" w:rsidRDefault="00942B9C" w:rsidP="00942B9C">
      <w:pPr>
        <w:rPr>
          <w:bCs/>
        </w:rPr>
      </w:pPr>
    </w:p>
    <w:p w14:paraId="21EB6793" w14:textId="276D5990" w:rsidR="00942B9C" w:rsidRPr="00131DE1" w:rsidRDefault="00942B9C" w:rsidP="00942B9C">
      <w:pPr>
        <w:rPr>
          <w:bCs/>
        </w:rPr>
      </w:pPr>
      <w:r w:rsidRPr="00131DE1">
        <w:rPr>
          <w:bCs/>
        </w:rPr>
        <w:t>• Hedonic reasons include:</w:t>
      </w:r>
    </w:p>
    <w:p w14:paraId="5EF149D8" w14:textId="7F0888D0" w:rsidR="00942B9C" w:rsidRPr="00131DE1" w:rsidRDefault="00942B9C" w:rsidP="00942B9C">
      <w:pPr>
        <w:pStyle w:val="Paragraphedeliste"/>
        <w:numPr>
          <w:ilvl w:val="0"/>
          <w:numId w:val="122"/>
        </w:numPr>
        <w:rPr>
          <w:bCs/>
          <w:i/>
        </w:rPr>
      </w:pPr>
      <w:r w:rsidRPr="00131DE1">
        <w:rPr>
          <w:bCs/>
          <w:i/>
        </w:rPr>
        <w:t>Social experiences</w:t>
      </w:r>
    </w:p>
    <w:p w14:paraId="69AABC55" w14:textId="057599FD" w:rsidR="00942B9C" w:rsidRPr="00131DE1" w:rsidRDefault="00942B9C" w:rsidP="00942B9C">
      <w:pPr>
        <w:pStyle w:val="Paragraphedeliste"/>
        <w:numPr>
          <w:ilvl w:val="0"/>
          <w:numId w:val="122"/>
        </w:numPr>
        <w:rPr>
          <w:bCs/>
          <w:i/>
        </w:rPr>
      </w:pPr>
      <w:r w:rsidRPr="00131DE1">
        <w:rPr>
          <w:bCs/>
          <w:i/>
        </w:rPr>
        <w:t>Sharing of common interests</w:t>
      </w:r>
    </w:p>
    <w:p w14:paraId="5607F30D" w14:textId="0BA12D4B" w:rsidR="00942B9C" w:rsidRPr="00131DE1" w:rsidRDefault="00942B9C" w:rsidP="00942B9C">
      <w:pPr>
        <w:pStyle w:val="Paragraphedeliste"/>
        <w:numPr>
          <w:ilvl w:val="0"/>
          <w:numId w:val="122"/>
        </w:numPr>
        <w:rPr>
          <w:bCs/>
          <w:i/>
        </w:rPr>
      </w:pPr>
      <w:r w:rsidRPr="00131DE1">
        <w:rPr>
          <w:bCs/>
          <w:i/>
        </w:rPr>
        <w:t>Interpersonal attraction</w:t>
      </w:r>
    </w:p>
    <w:p w14:paraId="0A042253" w14:textId="2911AD80" w:rsidR="00942B9C" w:rsidRPr="00131DE1" w:rsidRDefault="00942B9C" w:rsidP="00942B9C">
      <w:pPr>
        <w:pStyle w:val="Paragraphedeliste"/>
        <w:numPr>
          <w:ilvl w:val="0"/>
          <w:numId w:val="122"/>
        </w:numPr>
        <w:rPr>
          <w:bCs/>
          <w:i/>
        </w:rPr>
      </w:pPr>
      <w:r w:rsidRPr="00131DE1">
        <w:rPr>
          <w:bCs/>
          <w:i/>
        </w:rPr>
        <w:t xml:space="preserve">Instant status </w:t>
      </w:r>
      <w:r w:rsidRPr="00131DE1">
        <w:rPr>
          <w:bCs/>
        </w:rPr>
        <w:t>(people like to feel important)</w:t>
      </w:r>
    </w:p>
    <w:p w14:paraId="5BA59381" w14:textId="35C1130A" w:rsidR="00942B9C" w:rsidRPr="00131DE1" w:rsidRDefault="00942B9C" w:rsidP="00942B9C">
      <w:pPr>
        <w:pStyle w:val="Paragraphedeliste"/>
        <w:numPr>
          <w:ilvl w:val="0"/>
          <w:numId w:val="122"/>
        </w:numPr>
        <w:rPr>
          <w:bCs/>
          <w:i/>
        </w:rPr>
      </w:pPr>
      <w:r w:rsidRPr="00131DE1">
        <w:rPr>
          <w:bCs/>
          <w:i/>
        </w:rPr>
        <w:t>The thrill of the hunt</w:t>
      </w:r>
    </w:p>
    <w:p w14:paraId="2639C638" w14:textId="77777777" w:rsidR="00942B9C" w:rsidRPr="00131DE1" w:rsidRDefault="00942B9C" w:rsidP="00942B9C">
      <w:pPr>
        <w:rPr>
          <w:b/>
          <w:bCs/>
          <w:i/>
        </w:rPr>
      </w:pPr>
    </w:p>
    <w:p w14:paraId="25FBB57B" w14:textId="482B0C58" w:rsidR="00942B9C" w:rsidRPr="00131DE1" w:rsidRDefault="00942B9C" w:rsidP="00942B9C">
      <w:pPr>
        <w:rPr>
          <w:b/>
          <w:bCs/>
        </w:rPr>
      </w:pPr>
      <w:r w:rsidRPr="00131DE1">
        <w:rPr>
          <w:b/>
          <w:bCs/>
          <w:i/>
        </w:rPr>
        <w:t xml:space="preserve">• Shopping Orientation : </w:t>
      </w:r>
      <w:r w:rsidRPr="00131DE1">
        <w:rPr>
          <w:bCs/>
        </w:rPr>
        <w:t>attitude about shopping.</w:t>
      </w:r>
      <w:r w:rsidRPr="00131DE1">
        <w:rPr>
          <w:b/>
          <w:bCs/>
        </w:rPr>
        <w:t xml:space="preserve"> </w:t>
      </w:r>
    </w:p>
    <w:p w14:paraId="124888D3" w14:textId="031DD5C8" w:rsidR="0001799A" w:rsidRPr="00131DE1" w:rsidRDefault="0001799A" w:rsidP="003D237D">
      <w:pPr>
        <w:numPr>
          <w:ilvl w:val="0"/>
          <w:numId w:val="127"/>
        </w:numPr>
        <w:rPr>
          <w:bCs/>
          <w:i/>
        </w:rPr>
      </w:pPr>
      <w:r w:rsidRPr="00131DE1">
        <w:rPr>
          <w:bCs/>
          <w:i/>
          <w:u w:val="single"/>
        </w:rPr>
        <w:t>Economic consumer</w:t>
      </w:r>
      <w:r w:rsidR="00942B9C" w:rsidRPr="00131DE1">
        <w:rPr>
          <w:bCs/>
          <w:i/>
        </w:rPr>
        <w:t xml:space="preserve"> : </w:t>
      </w:r>
      <w:r w:rsidR="00942B9C" w:rsidRPr="00131DE1">
        <w:rPr>
          <w:bCs/>
        </w:rPr>
        <w:t>rational and goal-oriented who maximize the value of his money</w:t>
      </w:r>
    </w:p>
    <w:p w14:paraId="03B5C093" w14:textId="09363F80" w:rsidR="0001799A" w:rsidRPr="00131DE1" w:rsidRDefault="0001799A" w:rsidP="003D237D">
      <w:pPr>
        <w:numPr>
          <w:ilvl w:val="0"/>
          <w:numId w:val="126"/>
        </w:numPr>
        <w:rPr>
          <w:bCs/>
          <w:i/>
        </w:rPr>
      </w:pPr>
      <w:r w:rsidRPr="00131DE1">
        <w:rPr>
          <w:bCs/>
          <w:i/>
          <w:u w:val="single"/>
        </w:rPr>
        <w:t>Personalized consumer</w:t>
      </w:r>
      <w:r w:rsidR="00942B9C" w:rsidRPr="00131DE1">
        <w:rPr>
          <w:bCs/>
          <w:i/>
        </w:rPr>
        <w:t xml:space="preserve"> :</w:t>
      </w:r>
      <w:r w:rsidR="00942B9C" w:rsidRPr="00131DE1">
        <w:rPr>
          <w:bCs/>
        </w:rPr>
        <w:t xml:space="preserve"> ‘I shop where they know my name”</w:t>
      </w:r>
    </w:p>
    <w:p w14:paraId="6EA98A89" w14:textId="7B5B7013" w:rsidR="0001799A" w:rsidRPr="00131DE1" w:rsidRDefault="0001799A" w:rsidP="003D237D">
      <w:pPr>
        <w:numPr>
          <w:ilvl w:val="0"/>
          <w:numId w:val="125"/>
        </w:numPr>
        <w:rPr>
          <w:bCs/>
          <w:i/>
        </w:rPr>
      </w:pPr>
      <w:r w:rsidRPr="00131DE1">
        <w:rPr>
          <w:bCs/>
          <w:i/>
          <w:u w:val="single"/>
        </w:rPr>
        <w:t>Ethical consumer</w:t>
      </w:r>
      <w:r w:rsidRPr="00131DE1">
        <w:rPr>
          <w:bCs/>
          <w:i/>
        </w:rPr>
        <w:t xml:space="preserve"> </w:t>
      </w:r>
      <w:r w:rsidR="00942B9C" w:rsidRPr="00131DE1">
        <w:rPr>
          <w:bCs/>
          <w:i/>
        </w:rPr>
        <w:t xml:space="preserve">: </w:t>
      </w:r>
      <w:r w:rsidR="00942B9C" w:rsidRPr="00131DE1">
        <w:rPr>
          <w:bCs/>
        </w:rPr>
        <w:t xml:space="preserve">shopper who support local shop </w:t>
      </w:r>
    </w:p>
    <w:p w14:paraId="7934A061" w14:textId="7DE77CAA" w:rsidR="0001799A" w:rsidRPr="00131DE1" w:rsidRDefault="0001799A" w:rsidP="003D237D">
      <w:pPr>
        <w:pStyle w:val="Paragraphedeliste"/>
        <w:numPr>
          <w:ilvl w:val="0"/>
          <w:numId w:val="124"/>
        </w:numPr>
        <w:rPr>
          <w:bCs/>
          <w:i/>
        </w:rPr>
      </w:pPr>
      <w:r w:rsidRPr="00131DE1">
        <w:rPr>
          <w:bCs/>
          <w:i/>
          <w:u w:val="single"/>
        </w:rPr>
        <w:t>Apathetic consumer</w:t>
      </w:r>
      <w:r w:rsidR="00942B9C" w:rsidRPr="00131DE1">
        <w:rPr>
          <w:bCs/>
        </w:rPr>
        <w:t>: shopper who does not like to shop and sees it as a necessity</w:t>
      </w:r>
    </w:p>
    <w:p w14:paraId="72F997C1" w14:textId="73120440" w:rsidR="0001799A" w:rsidRPr="00131DE1" w:rsidRDefault="0001799A" w:rsidP="003D237D">
      <w:pPr>
        <w:numPr>
          <w:ilvl w:val="0"/>
          <w:numId w:val="123"/>
        </w:numPr>
        <w:rPr>
          <w:bCs/>
          <w:i/>
        </w:rPr>
      </w:pPr>
      <w:r w:rsidRPr="00131DE1">
        <w:rPr>
          <w:bCs/>
          <w:i/>
          <w:u w:val="single"/>
        </w:rPr>
        <w:t>Recreational shopper</w:t>
      </w:r>
      <w:r w:rsidR="00942B9C" w:rsidRPr="00131DE1">
        <w:rPr>
          <w:bCs/>
          <w:i/>
        </w:rPr>
        <w:t xml:space="preserve">: </w:t>
      </w:r>
      <w:r w:rsidR="00942B9C" w:rsidRPr="00131DE1">
        <w:rPr>
          <w:bCs/>
        </w:rPr>
        <w:t xml:space="preserve">shopping = fun and social activity </w:t>
      </w:r>
    </w:p>
    <w:p w14:paraId="3685545A" w14:textId="77777777" w:rsidR="00942B9C" w:rsidRPr="00131DE1" w:rsidRDefault="00942B9C" w:rsidP="00942B9C">
      <w:pPr>
        <w:rPr>
          <w:bCs/>
          <w:color w:val="DD2460"/>
          <w:u w:val="single"/>
        </w:rPr>
      </w:pPr>
    </w:p>
    <w:p w14:paraId="79B729F9" w14:textId="50508BC2" w:rsidR="00846A8D" w:rsidRPr="00131DE1" w:rsidRDefault="00720300" w:rsidP="00942B9C">
      <w:pPr>
        <w:rPr>
          <w:bCs/>
          <w:color w:val="DD2460"/>
          <w:u w:val="single"/>
        </w:rPr>
      </w:pPr>
      <w:r w:rsidRPr="00131DE1">
        <w:rPr>
          <w:b/>
          <w:bCs/>
          <w:color w:val="DD2460"/>
          <w:u w:val="single"/>
        </w:rPr>
        <w:t>E-commerce: Clicks vs. Bricks</w:t>
      </w:r>
    </w:p>
    <w:p w14:paraId="0AF443AA" w14:textId="7A18B565" w:rsidR="000F5BD8" w:rsidRPr="00131DE1" w:rsidRDefault="00942B9C" w:rsidP="00942B9C">
      <w:r w:rsidRPr="00131DE1">
        <w:rPr>
          <w:bCs/>
        </w:rPr>
        <w:t xml:space="preserve"> </w:t>
      </w:r>
      <w:r w:rsidR="00DE7080" w:rsidRPr="00131DE1">
        <w:rPr>
          <w:bCs/>
        </w:rPr>
        <w:t xml:space="preserve"> </w:t>
      </w:r>
    </w:p>
    <w:p w14:paraId="2B1330FD" w14:textId="50BCF34A" w:rsidR="00287DF9" w:rsidRPr="00131DE1" w:rsidRDefault="00287DF9" w:rsidP="00287DF9">
      <w:r w:rsidRPr="00131DE1">
        <w:t>• E-commerce reaches customers around the world, but competition increases exponentially</w:t>
      </w:r>
    </w:p>
    <w:p w14:paraId="5DFB39BC" w14:textId="77777777" w:rsidR="00287DF9" w:rsidRPr="00131DE1" w:rsidRDefault="00287DF9" w:rsidP="00287DF9"/>
    <w:p w14:paraId="6CC7E8D9" w14:textId="77777777" w:rsidR="00287DF9" w:rsidRPr="00131DE1" w:rsidRDefault="00287DF9" w:rsidP="00287DF9">
      <w:r w:rsidRPr="00131DE1">
        <w:t xml:space="preserve">• </w:t>
      </w:r>
      <w:r w:rsidRPr="00131DE1">
        <w:rPr>
          <w:u w:val="single"/>
        </w:rPr>
        <w:t>Benefits:</w:t>
      </w:r>
      <w:r w:rsidRPr="00131DE1">
        <w:t xml:space="preserve"> Good customer service, technology value allows for short runs of products, other services</w:t>
      </w:r>
    </w:p>
    <w:p w14:paraId="50D3CC85" w14:textId="1A076B23" w:rsidR="00287DF9" w:rsidRPr="00131DE1" w:rsidRDefault="00287DF9" w:rsidP="003D237D">
      <w:pPr>
        <w:pStyle w:val="Paragraphedeliste"/>
        <w:numPr>
          <w:ilvl w:val="0"/>
          <w:numId w:val="123"/>
        </w:numPr>
      </w:pPr>
      <w:r w:rsidRPr="00131DE1">
        <w:t>“See it On” virtual service</w:t>
      </w:r>
    </w:p>
    <w:p w14:paraId="5B0C02D0" w14:textId="72E721BC" w:rsidR="00287DF9" w:rsidRPr="00131DE1" w:rsidRDefault="00287DF9" w:rsidP="003D237D">
      <w:pPr>
        <w:pStyle w:val="Paragraphedeliste"/>
        <w:numPr>
          <w:ilvl w:val="0"/>
          <w:numId w:val="123"/>
        </w:numPr>
      </w:pPr>
      <w:r w:rsidRPr="00131DE1">
        <w:t>Pretailing</w:t>
      </w:r>
    </w:p>
    <w:p w14:paraId="28061D83" w14:textId="77777777" w:rsidR="00287DF9" w:rsidRPr="00131DE1" w:rsidRDefault="00287DF9" w:rsidP="00287DF9"/>
    <w:p w14:paraId="59D5183F" w14:textId="29A5DC95" w:rsidR="00287DF9" w:rsidRPr="00131DE1" w:rsidRDefault="00287DF9" w:rsidP="00287DF9">
      <w:r w:rsidRPr="00131DE1">
        <w:t xml:space="preserve">• </w:t>
      </w:r>
      <w:r w:rsidRPr="00131DE1">
        <w:rPr>
          <w:u w:val="single"/>
        </w:rPr>
        <w:t>Limitations:</w:t>
      </w:r>
      <w:r w:rsidRPr="00131DE1">
        <w:t xml:space="preserve"> Security/identity theft concerns, actual shopping experience, large delivery/return shipping charges</w:t>
      </w:r>
    </w:p>
    <w:p w14:paraId="480BD503" w14:textId="5F101B3A" w:rsidR="00E85ED1" w:rsidRPr="00131DE1" w:rsidRDefault="00287DF9" w:rsidP="00287DF9">
      <w:r w:rsidRPr="00131DE1">
        <w:t xml:space="preserve"> </w:t>
      </w:r>
    </w:p>
    <w:p w14:paraId="7681D7F1" w14:textId="744E3585" w:rsidR="00F07CE0" w:rsidRPr="00131DE1" w:rsidRDefault="00F07CE0" w:rsidP="00287DF9">
      <w:pPr>
        <w:rPr>
          <w:b/>
          <w:bCs/>
          <w:color w:val="DD2460"/>
          <w:u w:val="single"/>
        </w:rPr>
      </w:pPr>
      <w:r w:rsidRPr="00131DE1">
        <w:rPr>
          <w:b/>
          <w:bCs/>
          <w:color w:val="DD2460"/>
          <w:u w:val="single"/>
        </w:rPr>
        <w:t>Retailing as Theatre</w:t>
      </w:r>
    </w:p>
    <w:p w14:paraId="7352AEB8" w14:textId="77777777" w:rsidR="00F07CE0" w:rsidRPr="00131DE1" w:rsidRDefault="00F07CE0" w:rsidP="00287DF9">
      <w:pPr>
        <w:rPr>
          <w:b/>
          <w:bCs/>
          <w:color w:val="DD2460"/>
          <w:u w:val="single"/>
        </w:rPr>
      </w:pPr>
    </w:p>
    <w:p w14:paraId="45601137" w14:textId="6612941D" w:rsidR="00F22E79" w:rsidRPr="00131DE1" w:rsidRDefault="00F22E79" w:rsidP="00F22E79">
      <w:r w:rsidRPr="00131DE1">
        <w:t>• Competition for customers is becoming intense as non store alternatives multiply</w:t>
      </w:r>
    </w:p>
    <w:p w14:paraId="118144D3" w14:textId="71C912FE" w:rsidR="00F22E79" w:rsidRPr="00131DE1" w:rsidRDefault="00F22E79" w:rsidP="00F22E79">
      <w:r w:rsidRPr="00131DE1">
        <w:t>• Malls gain loyalty by appealing to social motives “more than a store”</w:t>
      </w:r>
    </w:p>
    <w:p w14:paraId="2739FDF6" w14:textId="49EAA125" w:rsidR="00F22E79" w:rsidRPr="00131DE1" w:rsidRDefault="00F22E79" w:rsidP="00F22E79">
      <w:r w:rsidRPr="00131DE1">
        <w:t>• Retail techniques:</w:t>
      </w:r>
    </w:p>
    <w:p w14:paraId="76D09FC1" w14:textId="73928733" w:rsidR="00F22E79" w:rsidRPr="00131DE1" w:rsidRDefault="00F22E79" w:rsidP="003D237D">
      <w:pPr>
        <w:pStyle w:val="Paragraphedeliste"/>
        <w:numPr>
          <w:ilvl w:val="0"/>
          <w:numId w:val="128"/>
        </w:numPr>
      </w:pPr>
      <w:r w:rsidRPr="00131DE1">
        <w:rPr>
          <w:i/>
          <w:u w:val="single"/>
        </w:rPr>
        <w:t>Landscape themes</w:t>
      </w:r>
      <w:r w:rsidRPr="00131DE1">
        <w:t xml:space="preserve"> (association with image of earth, nature, animals)</w:t>
      </w:r>
    </w:p>
    <w:p w14:paraId="3C8DA3B4" w14:textId="5759B6B2" w:rsidR="00F22E79" w:rsidRPr="00131DE1" w:rsidRDefault="00F22E79" w:rsidP="003D237D">
      <w:pPr>
        <w:pStyle w:val="Paragraphedeliste"/>
        <w:numPr>
          <w:ilvl w:val="0"/>
          <w:numId w:val="128"/>
        </w:numPr>
      </w:pPr>
      <w:r w:rsidRPr="00131DE1">
        <w:rPr>
          <w:i/>
          <w:u w:val="single"/>
        </w:rPr>
        <w:t>Marketscape themes</w:t>
      </w:r>
      <w:r w:rsidRPr="00131DE1">
        <w:t xml:space="preserve"> (association with human-made place ex: Italy in Las Vegas)</w:t>
      </w:r>
    </w:p>
    <w:p w14:paraId="20CDFC25" w14:textId="27C2BE94" w:rsidR="00F22E79" w:rsidRPr="00131DE1" w:rsidRDefault="00F22E79" w:rsidP="003D237D">
      <w:pPr>
        <w:pStyle w:val="Paragraphedeliste"/>
        <w:numPr>
          <w:ilvl w:val="0"/>
          <w:numId w:val="128"/>
        </w:numPr>
      </w:pPr>
      <w:r w:rsidRPr="00131DE1">
        <w:rPr>
          <w:i/>
          <w:u w:val="single"/>
        </w:rPr>
        <w:t>Cyberspace themes</w:t>
      </w:r>
      <w:r w:rsidRPr="00131DE1">
        <w:t xml:space="preserve"> (built around images of info and communication) </w:t>
      </w:r>
    </w:p>
    <w:p w14:paraId="194EE36C" w14:textId="75160D87" w:rsidR="00F22E79" w:rsidRPr="00131DE1" w:rsidRDefault="00F22E79" w:rsidP="003D237D">
      <w:pPr>
        <w:pStyle w:val="Paragraphedeliste"/>
        <w:numPr>
          <w:ilvl w:val="0"/>
          <w:numId w:val="128"/>
        </w:numPr>
      </w:pPr>
      <w:r w:rsidRPr="00131DE1">
        <w:rPr>
          <w:i/>
          <w:u w:val="single"/>
        </w:rPr>
        <w:t>Being Space</w:t>
      </w:r>
      <w:r w:rsidRPr="00131DE1">
        <w:t xml:space="preserve"> (feel like home, ex: Starbucks) </w:t>
      </w:r>
    </w:p>
    <w:p w14:paraId="027760C2" w14:textId="51B4274B" w:rsidR="00F22E79" w:rsidRPr="00131DE1" w:rsidRDefault="00F22E79" w:rsidP="003D237D">
      <w:pPr>
        <w:pStyle w:val="Paragraphedeliste"/>
        <w:numPr>
          <w:ilvl w:val="0"/>
          <w:numId w:val="128"/>
        </w:numPr>
      </w:pPr>
      <w:r w:rsidRPr="00131DE1">
        <w:rPr>
          <w:i/>
          <w:u w:val="single"/>
        </w:rPr>
        <w:t>Minipreneurs</w:t>
      </w:r>
      <w:r w:rsidRPr="00131DE1">
        <w:t xml:space="preserve"> (work-centred being space) </w:t>
      </w:r>
    </w:p>
    <w:p w14:paraId="075459C4" w14:textId="77777777" w:rsidR="00F22E79" w:rsidRPr="00131DE1" w:rsidRDefault="00F22E79" w:rsidP="00F22E79"/>
    <w:p w14:paraId="1DA494E8" w14:textId="77777777" w:rsidR="009F5713" w:rsidRPr="00131DE1" w:rsidRDefault="009F5713" w:rsidP="00F22E79">
      <w:pPr>
        <w:rPr>
          <w:b/>
          <w:bCs/>
          <w:color w:val="DD2460"/>
          <w:u w:val="single"/>
        </w:rPr>
      </w:pPr>
    </w:p>
    <w:p w14:paraId="23CA8D34" w14:textId="201A810C" w:rsidR="00F22E79" w:rsidRPr="00131DE1" w:rsidRDefault="009F5713" w:rsidP="00F22E79">
      <w:pPr>
        <w:rPr>
          <w:color w:val="DD2460"/>
          <w:u w:val="single"/>
        </w:rPr>
      </w:pPr>
      <w:r w:rsidRPr="00131DE1">
        <w:rPr>
          <w:b/>
          <w:bCs/>
          <w:color w:val="DD2460"/>
          <w:u w:val="single"/>
        </w:rPr>
        <w:t>Store Image</w:t>
      </w:r>
    </w:p>
    <w:p w14:paraId="4605B3C4" w14:textId="38C7A0A2" w:rsidR="00F07CE0" w:rsidRPr="00131DE1" w:rsidRDefault="00F22E79" w:rsidP="00F22E79">
      <w:r w:rsidRPr="00131DE1">
        <w:t xml:space="preserve"> </w:t>
      </w:r>
    </w:p>
    <w:p w14:paraId="40E246D5" w14:textId="77777777" w:rsidR="00E03B62" w:rsidRPr="00131DE1" w:rsidRDefault="00E03B62" w:rsidP="00E03B62">
      <w:r w:rsidRPr="00131DE1">
        <w:rPr>
          <w:b/>
          <w:i/>
        </w:rPr>
        <w:t>Store image</w:t>
      </w:r>
      <w:r w:rsidRPr="00131DE1">
        <w:t xml:space="preserve">: personality of the store </w:t>
      </w:r>
    </w:p>
    <w:p w14:paraId="43C43697" w14:textId="2BA235F2" w:rsidR="00E03B62" w:rsidRPr="00131DE1" w:rsidRDefault="00E03B62" w:rsidP="00E03B62">
      <w:r w:rsidRPr="00131DE1">
        <w:t>• Location + merchandise suitability + knowledge/congeniality of sales staff</w:t>
      </w:r>
    </w:p>
    <w:p w14:paraId="15D9B8ED" w14:textId="7E3D1D1E" w:rsidR="00E03B62" w:rsidRPr="00131DE1" w:rsidRDefault="00E03B62" w:rsidP="00E03B62">
      <w:r w:rsidRPr="00131DE1">
        <w:t>• Some factors in overall evaluation of a store:</w:t>
      </w:r>
    </w:p>
    <w:p w14:paraId="5C9814D1" w14:textId="779346B9" w:rsidR="00E03B62" w:rsidRPr="00131DE1" w:rsidRDefault="00E03B62" w:rsidP="003D237D">
      <w:pPr>
        <w:pStyle w:val="Paragraphedeliste"/>
        <w:numPr>
          <w:ilvl w:val="0"/>
          <w:numId w:val="129"/>
        </w:numPr>
      </w:pPr>
      <w:r w:rsidRPr="00131DE1">
        <w:t xml:space="preserve">Interior design, smell, atmosphere </w:t>
      </w:r>
    </w:p>
    <w:p w14:paraId="51638305" w14:textId="0019C47B" w:rsidR="00E03B62" w:rsidRPr="00131DE1" w:rsidRDefault="00E03B62" w:rsidP="003D237D">
      <w:pPr>
        <w:pStyle w:val="Paragraphedeliste"/>
        <w:numPr>
          <w:ilvl w:val="0"/>
          <w:numId w:val="129"/>
        </w:numPr>
      </w:pPr>
      <w:r w:rsidRPr="00131DE1">
        <w:t>Types of patrons (other consumers)</w:t>
      </w:r>
    </w:p>
    <w:p w14:paraId="71A642A3" w14:textId="49C8113C" w:rsidR="00E03B62" w:rsidRPr="00131DE1" w:rsidRDefault="00E03B62" w:rsidP="003D237D">
      <w:pPr>
        <w:pStyle w:val="Paragraphedeliste"/>
        <w:numPr>
          <w:ilvl w:val="0"/>
          <w:numId w:val="129"/>
        </w:numPr>
      </w:pPr>
      <w:r w:rsidRPr="00131DE1">
        <w:t>Return policies</w:t>
      </w:r>
    </w:p>
    <w:p w14:paraId="680D0F35" w14:textId="33E103C1" w:rsidR="00E03B62" w:rsidRPr="00131DE1" w:rsidRDefault="00E03B62" w:rsidP="003D237D">
      <w:pPr>
        <w:pStyle w:val="Paragraphedeliste"/>
        <w:numPr>
          <w:ilvl w:val="0"/>
          <w:numId w:val="129"/>
        </w:numPr>
      </w:pPr>
      <w:r w:rsidRPr="00131DE1">
        <w:t>Credit availability</w:t>
      </w:r>
    </w:p>
    <w:p w14:paraId="5A59C1E7" w14:textId="77777777" w:rsidR="00E03B62" w:rsidRPr="00131DE1" w:rsidRDefault="00E03B62" w:rsidP="00E03B62"/>
    <w:p w14:paraId="6836D76D" w14:textId="212ED233" w:rsidR="00E03B62" w:rsidRPr="00131DE1" w:rsidRDefault="00E21E5F" w:rsidP="003D237D">
      <w:pPr>
        <w:pStyle w:val="Paragraphedeliste"/>
        <w:numPr>
          <w:ilvl w:val="0"/>
          <w:numId w:val="130"/>
        </w:numPr>
        <w:rPr>
          <w:highlight w:val="cyan"/>
          <w:u w:val="single"/>
        </w:rPr>
      </w:pPr>
      <w:r w:rsidRPr="00131DE1">
        <w:rPr>
          <w:bCs/>
          <w:highlight w:val="cyan"/>
          <w:u w:val="single"/>
        </w:rPr>
        <w:t>Atmospherics</w:t>
      </w:r>
    </w:p>
    <w:p w14:paraId="67CDF3BC" w14:textId="77777777" w:rsidR="00E21E5F" w:rsidRPr="00131DE1" w:rsidRDefault="00E21E5F" w:rsidP="00E21E5F">
      <w:pPr>
        <w:rPr>
          <w:highlight w:val="cyan"/>
          <w:u w:val="single"/>
        </w:rPr>
      </w:pPr>
    </w:p>
    <w:p w14:paraId="7AE91E6A" w14:textId="77777777" w:rsidR="0001799A" w:rsidRPr="00131DE1" w:rsidRDefault="0001799A" w:rsidP="003D237D">
      <w:pPr>
        <w:numPr>
          <w:ilvl w:val="0"/>
          <w:numId w:val="131"/>
        </w:numPr>
        <w:tabs>
          <w:tab w:val="clear" w:pos="720"/>
          <w:tab w:val="num" w:pos="284"/>
        </w:tabs>
        <w:ind w:hanging="720"/>
      </w:pPr>
      <w:r w:rsidRPr="00131DE1">
        <w:rPr>
          <w:bCs/>
        </w:rPr>
        <w:t>Conscious designing of space and dimensions to evoke certain effects in buyers</w:t>
      </w:r>
    </w:p>
    <w:p w14:paraId="5C40B2AE" w14:textId="2CE04833" w:rsidR="0001799A" w:rsidRPr="00131DE1" w:rsidRDefault="00D763C5" w:rsidP="003D237D">
      <w:pPr>
        <w:numPr>
          <w:ilvl w:val="0"/>
          <w:numId w:val="131"/>
        </w:numPr>
        <w:tabs>
          <w:tab w:val="clear" w:pos="720"/>
          <w:tab w:val="num" w:pos="284"/>
        </w:tabs>
        <w:ind w:left="284" w:hanging="284"/>
      </w:pPr>
      <w:r w:rsidRPr="00131DE1">
        <w:rPr>
          <w:bCs/>
        </w:rPr>
        <w:t>Colo</w:t>
      </w:r>
      <w:r w:rsidR="0001799A" w:rsidRPr="00131DE1">
        <w:rPr>
          <w:bCs/>
        </w:rPr>
        <w:t>rs/lighting, scents, and sounds/music affect</w:t>
      </w:r>
      <w:r w:rsidR="00E21E5F" w:rsidRPr="00131DE1">
        <w:rPr>
          <w:bCs/>
        </w:rPr>
        <w:t xml:space="preserve"> time spent in store as well as </w:t>
      </w:r>
      <w:r w:rsidR="0001799A" w:rsidRPr="00131DE1">
        <w:rPr>
          <w:bCs/>
        </w:rPr>
        <w:t>spending habits</w:t>
      </w:r>
    </w:p>
    <w:p w14:paraId="3913A5E3" w14:textId="77777777" w:rsidR="0001799A" w:rsidRPr="00131DE1" w:rsidRDefault="0001799A" w:rsidP="003D237D">
      <w:pPr>
        <w:numPr>
          <w:ilvl w:val="1"/>
          <w:numId w:val="131"/>
        </w:numPr>
        <w:tabs>
          <w:tab w:val="clear" w:pos="1440"/>
          <w:tab w:val="num" w:pos="709"/>
        </w:tabs>
        <w:ind w:hanging="1014"/>
      </w:pPr>
      <w:r w:rsidRPr="00131DE1">
        <w:rPr>
          <w:bCs/>
        </w:rPr>
        <w:t>Examples:</w:t>
      </w:r>
    </w:p>
    <w:p w14:paraId="41CFC5CA" w14:textId="77777777" w:rsidR="0001799A" w:rsidRPr="00131DE1" w:rsidRDefault="0001799A" w:rsidP="003D237D">
      <w:pPr>
        <w:numPr>
          <w:ilvl w:val="2"/>
          <w:numId w:val="131"/>
        </w:numPr>
        <w:tabs>
          <w:tab w:val="clear" w:pos="1920"/>
          <w:tab w:val="num" w:pos="1701"/>
          <w:tab w:val="num" w:pos="2160"/>
        </w:tabs>
      </w:pPr>
      <w:r w:rsidRPr="00131DE1">
        <w:rPr>
          <w:bCs/>
        </w:rPr>
        <w:t>Bright flat lighting = more clothing sales</w:t>
      </w:r>
    </w:p>
    <w:p w14:paraId="5AE3A56E" w14:textId="77777777" w:rsidR="0001799A" w:rsidRPr="00131DE1" w:rsidRDefault="0001799A" w:rsidP="003D237D">
      <w:pPr>
        <w:numPr>
          <w:ilvl w:val="2"/>
          <w:numId w:val="131"/>
        </w:numPr>
        <w:tabs>
          <w:tab w:val="clear" w:pos="1920"/>
          <w:tab w:val="num" w:pos="1701"/>
          <w:tab w:val="num" w:pos="2160"/>
        </w:tabs>
      </w:pPr>
      <w:r w:rsidRPr="00131DE1">
        <w:rPr>
          <w:bCs/>
        </w:rPr>
        <w:t>Loud fast music = eat more</w:t>
      </w:r>
    </w:p>
    <w:p w14:paraId="6A4E5F00" w14:textId="77777777" w:rsidR="0001799A" w:rsidRPr="00131DE1" w:rsidRDefault="0001799A" w:rsidP="003D237D">
      <w:pPr>
        <w:numPr>
          <w:ilvl w:val="2"/>
          <w:numId w:val="131"/>
        </w:numPr>
        <w:tabs>
          <w:tab w:val="clear" w:pos="1920"/>
          <w:tab w:val="num" w:pos="1701"/>
          <w:tab w:val="num" w:pos="2160"/>
        </w:tabs>
      </w:pPr>
      <w:r w:rsidRPr="00131DE1">
        <w:rPr>
          <w:bCs/>
        </w:rPr>
        <w:t>Slow melancholic music = drink more</w:t>
      </w:r>
    </w:p>
    <w:p w14:paraId="180CA9A1" w14:textId="77777777" w:rsidR="00D763C5" w:rsidRPr="00131DE1" w:rsidRDefault="00D763C5" w:rsidP="00D763C5">
      <w:pPr>
        <w:tabs>
          <w:tab w:val="num" w:pos="2160"/>
        </w:tabs>
        <w:rPr>
          <w:bCs/>
        </w:rPr>
      </w:pPr>
    </w:p>
    <w:p w14:paraId="38D43B70" w14:textId="77777777" w:rsidR="00D763C5" w:rsidRPr="00131DE1" w:rsidRDefault="00D763C5" w:rsidP="00D763C5"/>
    <w:p w14:paraId="7B98267C" w14:textId="787888A4" w:rsidR="00F36604" w:rsidRPr="00131DE1" w:rsidRDefault="00D763C5" w:rsidP="00F36604">
      <w:pPr>
        <w:rPr>
          <w:color w:val="DD2460"/>
          <w:u w:val="single"/>
        </w:rPr>
      </w:pPr>
      <w:r w:rsidRPr="00131DE1">
        <w:rPr>
          <w:b/>
          <w:bCs/>
          <w:color w:val="DD2460"/>
          <w:u w:val="single"/>
        </w:rPr>
        <w:t>In-Store Decision-Making</w:t>
      </w:r>
    </w:p>
    <w:p w14:paraId="16BCCD24" w14:textId="4663794B" w:rsidR="00E21E5F" w:rsidRPr="00131DE1" w:rsidRDefault="00E21E5F" w:rsidP="00E21E5F"/>
    <w:p w14:paraId="5E46CF14" w14:textId="77777777" w:rsidR="0001799A" w:rsidRPr="00131DE1" w:rsidRDefault="0001799A" w:rsidP="003D237D">
      <w:pPr>
        <w:numPr>
          <w:ilvl w:val="0"/>
          <w:numId w:val="132"/>
        </w:numPr>
        <w:tabs>
          <w:tab w:val="clear" w:pos="360"/>
          <w:tab w:val="num" w:pos="142"/>
          <w:tab w:val="num" w:pos="720"/>
        </w:tabs>
      </w:pPr>
      <w:r w:rsidRPr="00131DE1">
        <w:rPr>
          <w:bCs/>
        </w:rPr>
        <w:t>Spontaneous shopping consists of:</w:t>
      </w:r>
    </w:p>
    <w:p w14:paraId="5D830968" w14:textId="77777777" w:rsidR="0001799A" w:rsidRPr="00131DE1" w:rsidRDefault="0001799A" w:rsidP="003D237D">
      <w:pPr>
        <w:numPr>
          <w:ilvl w:val="0"/>
          <w:numId w:val="133"/>
        </w:numPr>
      </w:pPr>
      <w:r w:rsidRPr="00131DE1">
        <w:rPr>
          <w:b/>
          <w:bCs/>
          <w:i/>
        </w:rPr>
        <w:t>Unplanned buying:</w:t>
      </w:r>
      <w:r w:rsidRPr="00131DE1">
        <w:rPr>
          <w:bCs/>
        </w:rPr>
        <w:t xml:space="preserve"> Reminded to buy something</w:t>
      </w:r>
    </w:p>
    <w:p w14:paraId="070CBE24" w14:textId="77777777" w:rsidR="0001799A" w:rsidRPr="00131DE1" w:rsidRDefault="0001799A" w:rsidP="003D237D">
      <w:pPr>
        <w:numPr>
          <w:ilvl w:val="0"/>
          <w:numId w:val="133"/>
        </w:numPr>
        <w:tabs>
          <w:tab w:val="num" w:pos="426"/>
          <w:tab w:val="num" w:pos="1440"/>
        </w:tabs>
      </w:pPr>
      <w:r w:rsidRPr="00131DE1">
        <w:rPr>
          <w:b/>
          <w:bCs/>
          <w:i/>
        </w:rPr>
        <w:t>Impulse buying:</w:t>
      </w:r>
      <w:r w:rsidRPr="00131DE1">
        <w:rPr>
          <w:bCs/>
        </w:rPr>
        <w:t xml:space="preserve"> Sudden, irresistible urge to buy</w:t>
      </w:r>
    </w:p>
    <w:p w14:paraId="7734BAB5" w14:textId="77777777" w:rsidR="003D237D" w:rsidRPr="00131DE1" w:rsidRDefault="003D237D" w:rsidP="003D237D">
      <w:pPr>
        <w:tabs>
          <w:tab w:val="num" w:pos="1440"/>
        </w:tabs>
      </w:pPr>
    </w:p>
    <w:p w14:paraId="0EE71903" w14:textId="77777777" w:rsidR="0001799A" w:rsidRPr="00131DE1" w:rsidRDefault="0001799A" w:rsidP="003D237D">
      <w:pPr>
        <w:numPr>
          <w:ilvl w:val="0"/>
          <w:numId w:val="132"/>
        </w:numPr>
        <w:tabs>
          <w:tab w:val="num" w:pos="720"/>
        </w:tabs>
      </w:pPr>
      <w:r w:rsidRPr="00131DE1">
        <w:rPr>
          <w:bCs/>
        </w:rPr>
        <w:t xml:space="preserve">Point-of-purchase (POP) stimuli: Product display or demonstration that draws attention (ex: candy and chocolate near casher) </w:t>
      </w:r>
    </w:p>
    <w:p w14:paraId="52B748D4" w14:textId="77777777" w:rsidR="0001799A" w:rsidRPr="00131DE1" w:rsidRDefault="0001799A" w:rsidP="003D237D">
      <w:pPr>
        <w:numPr>
          <w:ilvl w:val="0"/>
          <w:numId w:val="134"/>
        </w:numPr>
      </w:pPr>
      <w:r w:rsidRPr="00131DE1">
        <w:rPr>
          <w:bCs/>
        </w:rPr>
        <w:t>Music store CD sampler, Elizabeth Arden computer and video makeover system</w:t>
      </w:r>
    </w:p>
    <w:p w14:paraId="3CEBA49F" w14:textId="77777777" w:rsidR="003D237D" w:rsidRPr="00131DE1" w:rsidRDefault="003D237D" w:rsidP="003D237D"/>
    <w:p w14:paraId="5C71C475" w14:textId="77777777" w:rsidR="0001799A" w:rsidRPr="00131DE1" w:rsidRDefault="0001799A" w:rsidP="003D237D">
      <w:pPr>
        <w:numPr>
          <w:ilvl w:val="0"/>
          <w:numId w:val="132"/>
        </w:numPr>
        <w:tabs>
          <w:tab w:val="clear" w:pos="360"/>
          <w:tab w:val="num" w:pos="142"/>
          <w:tab w:val="num" w:pos="720"/>
        </w:tabs>
      </w:pPr>
      <w:r w:rsidRPr="00131DE1">
        <w:rPr>
          <w:bCs/>
        </w:rPr>
        <w:t>Salesperson create exchange process</w:t>
      </w:r>
    </w:p>
    <w:p w14:paraId="138A955F" w14:textId="77777777" w:rsidR="0001799A" w:rsidRPr="00131DE1" w:rsidRDefault="0001799A" w:rsidP="003D237D">
      <w:pPr>
        <w:numPr>
          <w:ilvl w:val="0"/>
          <w:numId w:val="135"/>
        </w:numPr>
      </w:pPr>
      <w:r w:rsidRPr="00131DE1">
        <w:rPr>
          <w:bCs/>
        </w:rPr>
        <w:t>Commercial friendships improve sales</w:t>
      </w:r>
    </w:p>
    <w:p w14:paraId="3EBCA697" w14:textId="77777777" w:rsidR="003D237D" w:rsidRPr="00131DE1" w:rsidRDefault="003D237D" w:rsidP="00E21E5F"/>
    <w:p w14:paraId="6D823E90" w14:textId="71A8A39C" w:rsidR="00EE52A6" w:rsidRPr="00131DE1" w:rsidRDefault="00EE52A6" w:rsidP="00EE52A6">
      <w:pPr>
        <w:pStyle w:val="Paragraphedeliste"/>
        <w:numPr>
          <w:ilvl w:val="0"/>
          <w:numId w:val="136"/>
        </w:numPr>
        <w:rPr>
          <w:highlight w:val="cyan"/>
          <w:u w:val="single"/>
        </w:rPr>
      </w:pPr>
      <w:r w:rsidRPr="00131DE1">
        <w:rPr>
          <w:bCs/>
          <w:highlight w:val="cyan"/>
          <w:u w:val="single"/>
        </w:rPr>
        <w:t>Spontaneous Shopping</w:t>
      </w:r>
    </w:p>
    <w:p w14:paraId="6D999925" w14:textId="77777777" w:rsidR="00EE52A6" w:rsidRPr="00131DE1" w:rsidRDefault="00EE52A6" w:rsidP="00EE52A6">
      <w:pPr>
        <w:rPr>
          <w:highlight w:val="cyan"/>
          <w:u w:val="single"/>
        </w:rPr>
      </w:pPr>
    </w:p>
    <w:p w14:paraId="742A91FB" w14:textId="77777777" w:rsidR="0001799A" w:rsidRPr="00131DE1" w:rsidRDefault="0001799A" w:rsidP="0021579B">
      <w:pPr>
        <w:numPr>
          <w:ilvl w:val="0"/>
          <w:numId w:val="137"/>
        </w:numPr>
        <w:tabs>
          <w:tab w:val="clear" w:pos="360"/>
          <w:tab w:val="num" w:pos="142"/>
          <w:tab w:val="num" w:pos="720"/>
        </w:tabs>
      </w:pPr>
      <w:r w:rsidRPr="00131DE1">
        <w:rPr>
          <w:bCs/>
        </w:rPr>
        <w:t>Unplanned buying // impulse buying</w:t>
      </w:r>
    </w:p>
    <w:p w14:paraId="202F4941" w14:textId="58C32936" w:rsidR="0001799A" w:rsidRPr="00131DE1" w:rsidRDefault="0021579B" w:rsidP="0021579B">
      <w:pPr>
        <w:numPr>
          <w:ilvl w:val="1"/>
          <w:numId w:val="137"/>
        </w:numPr>
        <w:tabs>
          <w:tab w:val="clear" w:pos="1080"/>
          <w:tab w:val="num" w:pos="142"/>
          <w:tab w:val="num" w:pos="851"/>
          <w:tab w:val="num" w:pos="1440"/>
        </w:tabs>
      </w:pPr>
      <w:r w:rsidRPr="00131DE1">
        <w:rPr>
          <w:bCs/>
        </w:rPr>
        <w:t>Larger aisle displays</w:t>
      </w:r>
      <w:r w:rsidR="0001799A" w:rsidRPr="00131DE1">
        <w:rPr>
          <w:bCs/>
        </w:rPr>
        <w:t xml:space="preserve"> with high profit margins encourage browsing</w:t>
      </w:r>
    </w:p>
    <w:p w14:paraId="511A0FB7" w14:textId="77777777" w:rsidR="0001799A" w:rsidRPr="00131DE1" w:rsidRDefault="0001799A" w:rsidP="0021579B">
      <w:pPr>
        <w:numPr>
          <w:ilvl w:val="1"/>
          <w:numId w:val="137"/>
        </w:numPr>
        <w:tabs>
          <w:tab w:val="clear" w:pos="1080"/>
          <w:tab w:val="num" w:pos="142"/>
          <w:tab w:val="num" w:pos="851"/>
          <w:tab w:val="num" w:pos="1440"/>
        </w:tabs>
      </w:pPr>
      <w:r w:rsidRPr="00131DE1">
        <w:rPr>
          <w:bCs/>
        </w:rPr>
        <w:t>Portable shopper in grocery stores</w:t>
      </w:r>
    </w:p>
    <w:p w14:paraId="4E46C585" w14:textId="77777777" w:rsidR="0021579B" w:rsidRPr="00131DE1" w:rsidRDefault="0021579B" w:rsidP="0021579B"/>
    <w:p w14:paraId="6FD9B5CC" w14:textId="77777777" w:rsidR="0001799A" w:rsidRPr="00131DE1" w:rsidRDefault="0001799A" w:rsidP="0021579B">
      <w:pPr>
        <w:numPr>
          <w:ilvl w:val="0"/>
          <w:numId w:val="137"/>
        </w:numPr>
        <w:tabs>
          <w:tab w:val="clear" w:pos="360"/>
          <w:tab w:val="num" w:pos="142"/>
          <w:tab w:val="num" w:pos="720"/>
        </w:tabs>
        <w:rPr>
          <w:b/>
          <w:i/>
        </w:rPr>
      </w:pPr>
      <w:r w:rsidRPr="00131DE1">
        <w:rPr>
          <w:b/>
          <w:bCs/>
          <w:i/>
        </w:rPr>
        <w:t>Planners</w:t>
      </w:r>
      <w:r w:rsidRPr="00131DE1">
        <w:rPr>
          <w:bCs/>
        </w:rPr>
        <w:t xml:space="preserve"> vs</w:t>
      </w:r>
      <w:r w:rsidRPr="00131DE1">
        <w:rPr>
          <w:b/>
          <w:bCs/>
          <w:i/>
        </w:rPr>
        <w:t>. partial planners</w:t>
      </w:r>
      <w:r w:rsidRPr="00131DE1">
        <w:rPr>
          <w:bCs/>
        </w:rPr>
        <w:t xml:space="preserve"> vs. </w:t>
      </w:r>
      <w:r w:rsidRPr="00131DE1">
        <w:rPr>
          <w:b/>
          <w:bCs/>
          <w:i/>
        </w:rPr>
        <w:t>impulse purchasers</w:t>
      </w:r>
    </w:p>
    <w:p w14:paraId="5210E956" w14:textId="77777777" w:rsidR="0021579B" w:rsidRPr="00131DE1" w:rsidRDefault="0021579B" w:rsidP="0021579B">
      <w:pPr>
        <w:tabs>
          <w:tab w:val="num" w:pos="720"/>
        </w:tabs>
        <w:rPr>
          <w:b/>
          <w:bCs/>
          <w:i/>
        </w:rPr>
      </w:pPr>
    </w:p>
    <w:p w14:paraId="6DD47795" w14:textId="2911CFDE" w:rsidR="0021579B" w:rsidRPr="00131DE1" w:rsidRDefault="0021579B" w:rsidP="0021579B">
      <w:pPr>
        <w:pStyle w:val="Paragraphedeliste"/>
        <w:numPr>
          <w:ilvl w:val="0"/>
          <w:numId w:val="138"/>
        </w:numPr>
        <w:tabs>
          <w:tab w:val="num" w:pos="720"/>
        </w:tabs>
        <w:rPr>
          <w:highlight w:val="cyan"/>
          <w:u w:val="single"/>
        </w:rPr>
      </w:pPr>
      <w:r w:rsidRPr="00131DE1">
        <w:rPr>
          <w:bCs/>
          <w:highlight w:val="cyan"/>
          <w:u w:val="single"/>
        </w:rPr>
        <w:t>Point of Purchase Stimuli</w:t>
      </w:r>
    </w:p>
    <w:p w14:paraId="0923EF4D" w14:textId="77777777" w:rsidR="0021579B" w:rsidRPr="00131DE1" w:rsidRDefault="0021579B" w:rsidP="0021579B">
      <w:pPr>
        <w:tabs>
          <w:tab w:val="num" w:pos="142"/>
        </w:tabs>
        <w:rPr>
          <w:highlight w:val="cyan"/>
        </w:rPr>
      </w:pPr>
    </w:p>
    <w:p w14:paraId="45613171" w14:textId="7A8ED82F" w:rsidR="00137C5C" w:rsidRPr="00131DE1" w:rsidRDefault="00137C5C" w:rsidP="00137C5C">
      <w:pPr>
        <w:tabs>
          <w:tab w:val="num" w:pos="142"/>
        </w:tabs>
      </w:pPr>
      <w:r w:rsidRPr="00131DE1">
        <w:t xml:space="preserve">• </w:t>
      </w:r>
      <w:r w:rsidRPr="00131DE1">
        <w:rPr>
          <w:b/>
          <w:i/>
        </w:rPr>
        <w:t>Point Of Purchase Stimulus :</w:t>
      </w:r>
      <w:r w:rsidRPr="00131DE1">
        <w:t xml:space="preserve"> Can be an elaborate product display or demonstration, a coupon-dispensing machine, or even someone giving out free samples. </w:t>
      </w:r>
    </w:p>
    <w:p w14:paraId="5508873F" w14:textId="77777777" w:rsidR="00137C5C" w:rsidRPr="00131DE1" w:rsidRDefault="00137C5C" w:rsidP="00137C5C">
      <w:pPr>
        <w:tabs>
          <w:tab w:val="num" w:pos="142"/>
        </w:tabs>
      </w:pPr>
    </w:p>
    <w:p w14:paraId="4339659C" w14:textId="303483A4" w:rsidR="00137C5C" w:rsidRPr="00131DE1" w:rsidRDefault="00137C5C" w:rsidP="00137C5C">
      <w:pPr>
        <w:tabs>
          <w:tab w:val="num" w:pos="142"/>
        </w:tabs>
      </w:pPr>
      <w:r w:rsidRPr="00131DE1">
        <w:sym w:font="Wingdings" w:char="F0E0"/>
      </w:r>
      <w:r w:rsidRPr="00131DE1">
        <w:t xml:space="preserve"> POP explain why packaging is so important, as it evolve all the time : </w:t>
      </w:r>
    </w:p>
    <w:p w14:paraId="6072B470" w14:textId="77777777" w:rsidR="0001799A" w:rsidRPr="00131DE1" w:rsidRDefault="0001799A" w:rsidP="00120248">
      <w:pPr>
        <w:pStyle w:val="Paragraphedeliste"/>
        <w:numPr>
          <w:ilvl w:val="0"/>
          <w:numId w:val="139"/>
        </w:numPr>
        <w:tabs>
          <w:tab w:val="num" w:pos="1440"/>
        </w:tabs>
        <w:ind w:left="567" w:hanging="141"/>
      </w:pPr>
      <w:r w:rsidRPr="00131DE1">
        <w:rPr>
          <w:bCs/>
        </w:rPr>
        <w:t>Pepsi changes pop can design constantly</w:t>
      </w:r>
    </w:p>
    <w:p w14:paraId="2B8104CE" w14:textId="77777777" w:rsidR="0001799A" w:rsidRPr="00131DE1" w:rsidRDefault="0001799A" w:rsidP="00120248">
      <w:pPr>
        <w:pStyle w:val="Paragraphedeliste"/>
        <w:numPr>
          <w:ilvl w:val="0"/>
          <w:numId w:val="139"/>
        </w:numPr>
        <w:tabs>
          <w:tab w:val="num" w:pos="1440"/>
        </w:tabs>
        <w:ind w:left="567" w:hanging="141"/>
      </w:pPr>
      <w:r w:rsidRPr="00131DE1">
        <w:rPr>
          <w:bCs/>
        </w:rPr>
        <w:t>Coors Light sport labels that turn blue when the beer is chilled</w:t>
      </w:r>
    </w:p>
    <w:p w14:paraId="0FA21DB1" w14:textId="77777777" w:rsidR="0001799A" w:rsidRPr="00131DE1" w:rsidRDefault="0001799A" w:rsidP="00120248">
      <w:pPr>
        <w:pStyle w:val="Paragraphedeliste"/>
        <w:numPr>
          <w:ilvl w:val="0"/>
          <w:numId w:val="139"/>
        </w:numPr>
        <w:tabs>
          <w:tab w:val="num" w:pos="1440"/>
        </w:tabs>
        <w:ind w:left="567" w:hanging="141"/>
      </w:pPr>
      <w:r w:rsidRPr="00131DE1">
        <w:rPr>
          <w:bCs/>
        </w:rPr>
        <w:t>Unilever sells Axe shower gel in bottles shaped like joysticks</w:t>
      </w:r>
    </w:p>
    <w:p w14:paraId="203DA057" w14:textId="77777777" w:rsidR="00137C5C" w:rsidRPr="00131DE1" w:rsidRDefault="00137C5C" w:rsidP="00137C5C">
      <w:pPr>
        <w:tabs>
          <w:tab w:val="num" w:pos="1440"/>
        </w:tabs>
      </w:pPr>
    </w:p>
    <w:p w14:paraId="21B170F1" w14:textId="77777777" w:rsidR="00137C5C" w:rsidRPr="00131DE1" w:rsidRDefault="00137C5C" w:rsidP="00137C5C">
      <w:pPr>
        <w:tabs>
          <w:tab w:val="num" w:pos="1440"/>
        </w:tabs>
      </w:pPr>
    </w:p>
    <w:p w14:paraId="5E69AE7E" w14:textId="287BF7E6" w:rsidR="00A21A5C" w:rsidRPr="00131DE1" w:rsidRDefault="00A21A5C" w:rsidP="00137C5C">
      <w:pPr>
        <w:tabs>
          <w:tab w:val="num" w:pos="1440"/>
        </w:tabs>
        <w:rPr>
          <w:color w:val="DD2460"/>
          <w:u w:val="single"/>
        </w:rPr>
      </w:pPr>
      <w:r w:rsidRPr="00131DE1">
        <w:rPr>
          <w:b/>
          <w:bCs/>
          <w:color w:val="DD2460"/>
          <w:u w:val="single"/>
        </w:rPr>
        <w:t>The Sales Person</w:t>
      </w:r>
    </w:p>
    <w:p w14:paraId="228700C0" w14:textId="77777777" w:rsidR="00137C5C" w:rsidRPr="00131DE1" w:rsidRDefault="00137C5C" w:rsidP="00137C5C">
      <w:pPr>
        <w:tabs>
          <w:tab w:val="num" w:pos="142"/>
        </w:tabs>
      </w:pPr>
    </w:p>
    <w:p w14:paraId="14EEFA7B" w14:textId="043BE29F" w:rsidR="0001799A" w:rsidRPr="00131DE1" w:rsidRDefault="0001799A" w:rsidP="00120248">
      <w:pPr>
        <w:numPr>
          <w:ilvl w:val="0"/>
          <w:numId w:val="140"/>
        </w:numPr>
        <w:tabs>
          <w:tab w:val="num" w:pos="142"/>
          <w:tab w:val="num" w:pos="720"/>
        </w:tabs>
      </w:pPr>
      <w:r w:rsidRPr="00131DE1">
        <w:rPr>
          <w:b/>
          <w:bCs/>
          <w:i/>
        </w:rPr>
        <w:t>Exchange theory</w:t>
      </w:r>
      <w:r w:rsidRPr="00131DE1">
        <w:rPr>
          <w:bCs/>
        </w:rPr>
        <w:t>: Every interaction involves an exchange of value</w:t>
      </w:r>
      <w:r w:rsidR="00950C2F" w:rsidRPr="00131DE1">
        <w:rPr>
          <w:bCs/>
        </w:rPr>
        <w:t xml:space="preserve"> :</w:t>
      </w:r>
    </w:p>
    <w:p w14:paraId="2F0C004D" w14:textId="77777777" w:rsidR="0001799A" w:rsidRPr="00131DE1" w:rsidRDefault="0001799A" w:rsidP="00120248">
      <w:pPr>
        <w:numPr>
          <w:ilvl w:val="0"/>
          <w:numId w:val="141"/>
        </w:numPr>
      </w:pPr>
      <w:r w:rsidRPr="00131DE1">
        <w:rPr>
          <w:bCs/>
        </w:rPr>
        <w:t xml:space="preserve">Expertise, likeability </w:t>
      </w:r>
    </w:p>
    <w:p w14:paraId="7A74459D" w14:textId="77777777" w:rsidR="0001799A" w:rsidRPr="00131DE1" w:rsidRDefault="0001799A" w:rsidP="00120248">
      <w:pPr>
        <w:numPr>
          <w:ilvl w:val="0"/>
          <w:numId w:val="141"/>
        </w:numPr>
        <w:tabs>
          <w:tab w:val="num" w:pos="142"/>
          <w:tab w:val="num" w:pos="1440"/>
        </w:tabs>
      </w:pPr>
      <w:r w:rsidRPr="00131DE1">
        <w:rPr>
          <w:bCs/>
        </w:rPr>
        <w:t xml:space="preserve">Incidental similarity (reassuring, trustable) </w:t>
      </w:r>
    </w:p>
    <w:p w14:paraId="599F885A" w14:textId="77777777" w:rsidR="0001799A" w:rsidRPr="00131DE1" w:rsidRDefault="0001799A" w:rsidP="00120248">
      <w:pPr>
        <w:numPr>
          <w:ilvl w:val="0"/>
          <w:numId w:val="141"/>
        </w:numPr>
        <w:tabs>
          <w:tab w:val="num" w:pos="142"/>
          <w:tab w:val="num" w:pos="1440"/>
        </w:tabs>
      </w:pPr>
      <w:r w:rsidRPr="00131DE1">
        <w:rPr>
          <w:bCs/>
        </w:rPr>
        <w:t>Commercial friendship : involve affection, social support, intimacy, loyalty, reciprocity gift giving</w:t>
      </w:r>
    </w:p>
    <w:p w14:paraId="792B1119" w14:textId="77777777" w:rsidR="00950C2F" w:rsidRPr="00131DE1" w:rsidRDefault="00950C2F" w:rsidP="00950C2F">
      <w:pPr>
        <w:tabs>
          <w:tab w:val="num" w:pos="1440"/>
        </w:tabs>
      </w:pPr>
    </w:p>
    <w:p w14:paraId="583EC953" w14:textId="77777777" w:rsidR="0001799A" w:rsidRPr="00131DE1" w:rsidRDefault="0001799A" w:rsidP="00120248">
      <w:pPr>
        <w:numPr>
          <w:ilvl w:val="0"/>
          <w:numId w:val="140"/>
        </w:numPr>
        <w:tabs>
          <w:tab w:val="num" w:pos="142"/>
          <w:tab w:val="num" w:pos="720"/>
        </w:tabs>
      </w:pPr>
      <w:r w:rsidRPr="00131DE1">
        <w:rPr>
          <w:bCs/>
        </w:rPr>
        <w:t>Dyadic relationship between buyer/seller</w:t>
      </w:r>
    </w:p>
    <w:p w14:paraId="7BBE4CD1" w14:textId="77777777" w:rsidR="0001799A" w:rsidRPr="00131DE1" w:rsidRDefault="0001799A" w:rsidP="00120248">
      <w:pPr>
        <w:numPr>
          <w:ilvl w:val="0"/>
          <w:numId w:val="142"/>
        </w:numPr>
      </w:pPr>
      <w:r w:rsidRPr="00131DE1">
        <w:rPr>
          <w:b/>
          <w:bCs/>
          <w:i/>
        </w:rPr>
        <w:t>Identity negotiation</w:t>
      </w:r>
      <w:r w:rsidRPr="00131DE1">
        <w:rPr>
          <w:bCs/>
        </w:rPr>
        <w:t xml:space="preserve"> : agree on the role of each participant (buyer/seller). The role is determined by the age, appearance, educational level and motivation to sell. </w:t>
      </w:r>
    </w:p>
    <w:p w14:paraId="4E95DBB2" w14:textId="63089BA2" w:rsidR="0001799A" w:rsidRPr="00131DE1" w:rsidRDefault="0001799A" w:rsidP="00120248">
      <w:pPr>
        <w:numPr>
          <w:ilvl w:val="0"/>
          <w:numId w:val="142"/>
        </w:numPr>
        <w:tabs>
          <w:tab w:val="num" w:pos="142"/>
          <w:tab w:val="num" w:pos="1440"/>
        </w:tabs>
      </w:pPr>
      <w:r w:rsidRPr="00131DE1">
        <w:rPr>
          <w:b/>
          <w:bCs/>
          <w:i/>
        </w:rPr>
        <w:t>Interactio</w:t>
      </w:r>
      <w:r w:rsidR="00950C2F" w:rsidRPr="00131DE1">
        <w:rPr>
          <w:b/>
          <w:bCs/>
          <w:i/>
        </w:rPr>
        <w:t>n styles</w:t>
      </w:r>
      <w:r w:rsidR="00950C2F" w:rsidRPr="00131DE1">
        <w:rPr>
          <w:bCs/>
        </w:rPr>
        <w:t xml:space="preserve">: assertive, aggressive. </w:t>
      </w:r>
      <w:r w:rsidRPr="00131DE1">
        <w:rPr>
          <w:bCs/>
        </w:rPr>
        <w:t xml:space="preserve"> </w:t>
      </w:r>
    </w:p>
    <w:p w14:paraId="40AFDBAC" w14:textId="77777777" w:rsidR="00120248" w:rsidRPr="00131DE1" w:rsidRDefault="00120248" w:rsidP="00120248">
      <w:pPr>
        <w:tabs>
          <w:tab w:val="num" w:pos="1440"/>
        </w:tabs>
      </w:pPr>
    </w:p>
    <w:p w14:paraId="358B1A1F" w14:textId="79AEE7EA" w:rsidR="00120248" w:rsidRPr="00131DE1" w:rsidRDefault="00120248" w:rsidP="00120248">
      <w:pPr>
        <w:tabs>
          <w:tab w:val="num" w:pos="1440"/>
        </w:tabs>
        <w:rPr>
          <w:color w:val="DD2460"/>
          <w:u w:val="single"/>
        </w:rPr>
      </w:pPr>
      <w:r w:rsidRPr="00131DE1">
        <w:rPr>
          <w:b/>
          <w:bCs/>
          <w:color w:val="DD2460"/>
          <w:u w:val="single"/>
        </w:rPr>
        <w:t>Has IT Destroyed Customer Service?</w:t>
      </w:r>
    </w:p>
    <w:p w14:paraId="16700DFB" w14:textId="77777777" w:rsidR="00A21A5C" w:rsidRPr="00131DE1" w:rsidRDefault="00A21A5C" w:rsidP="00137C5C">
      <w:pPr>
        <w:tabs>
          <w:tab w:val="num" w:pos="142"/>
        </w:tabs>
      </w:pPr>
    </w:p>
    <w:p w14:paraId="0861BB07" w14:textId="354C9B54" w:rsidR="0001799A" w:rsidRPr="00131DE1" w:rsidRDefault="00137C5C" w:rsidP="00120248">
      <w:pPr>
        <w:numPr>
          <w:ilvl w:val="0"/>
          <w:numId w:val="143"/>
        </w:numPr>
        <w:tabs>
          <w:tab w:val="num" w:pos="142"/>
        </w:tabs>
      </w:pPr>
      <w:r w:rsidRPr="00131DE1">
        <w:t xml:space="preserve"> </w:t>
      </w:r>
      <w:r w:rsidR="0001799A" w:rsidRPr="00131DE1">
        <w:rPr>
          <w:bCs/>
        </w:rPr>
        <w:t>Many times customer service systems fail</w:t>
      </w:r>
      <w:r w:rsidR="00120248" w:rsidRPr="00131DE1">
        <w:t xml:space="preserve">. </w:t>
      </w:r>
      <w:r w:rsidR="0001799A" w:rsidRPr="00131DE1">
        <w:rPr>
          <w:bCs/>
        </w:rPr>
        <w:t>Examples:</w:t>
      </w:r>
    </w:p>
    <w:p w14:paraId="56EFBFBA" w14:textId="77777777" w:rsidR="00120248" w:rsidRPr="00131DE1" w:rsidRDefault="00120248" w:rsidP="00120248">
      <w:pPr>
        <w:tabs>
          <w:tab w:val="num" w:pos="142"/>
        </w:tabs>
      </w:pPr>
    </w:p>
    <w:p w14:paraId="2850C2BA" w14:textId="469B3715" w:rsidR="0001799A" w:rsidRPr="00131DE1" w:rsidRDefault="0001799A" w:rsidP="00120248">
      <w:pPr>
        <w:numPr>
          <w:ilvl w:val="0"/>
          <w:numId w:val="144"/>
        </w:numPr>
      </w:pPr>
      <w:r w:rsidRPr="00131DE1">
        <w:rPr>
          <w:bCs/>
        </w:rPr>
        <w:t>Call centres use activated response systems that do not satisfy the customer</w:t>
      </w:r>
      <w:r w:rsidR="00120248" w:rsidRPr="00131DE1">
        <w:rPr>
          <w:bCs/>
        </w:rPr>
        <w:t xml:space="preserve">. </w:t>
      </w:r>
    </w:p>
    <w:p w14:paraId="3D4B227A" w14:textId="4B9D0BC7" w:rsidR="0001799A" w:rsidRPr="00131DE1" w:rsidRDefault="0001799A" w:rsidP="00120248">
      <w:pPr>
        <w:numPr>
          <w:ilvl w:val="0"/>
          <w:numId w:val="145"/>
        </w:numPr>
      </w:pPr>
      <w:r w:rsidRPr="00131DE1">
        <w:rPr>
          <w:bCs/>
        </w:rPr>
        <w:t>A custom-made guitar was destroyed on an airplane and no compensation offered until the Canadian musician posted a  video song on You Tube</w:t>
      </w:r>
      <w:r w:rsidR="00120248" w:rsidRPr="00131DE1">
        <w:rPr>
          <w:bCs/>
        </w:rPr>
        <w:t xml:space="preserve">. </w:t>
      </w:r>
    </w:p>
    <w:p w14:paraId="23914E33" w14:textId="77777777" w:rsidR="003A5127" w:rsidRPr="00131DE1" w:rsidRDefault="003A5127" w:rsidP="003A5127"/>
    <w:p w14:paraId="7DA20F4A" w14:textId="77777777" w:rsidR="003A5127" w:rsidRPr="00131DE1" w:rsidRDefault="003A5127" w:rsidP="003A5127">
      <w:pPr>
        <w:rPr>
          <w:bCs/>
        </w:rPr>
      </w:pPr>
    </w:p>
    <w:p w14:paraId="4D3183DE" w14:textId="04A40646" w:rsidR="003A5127" w:rsidRPr="00131DE1" w:rsidRDefault="003A5127" w:rsidP="003A5127">
      <w:pPr>
        <w:rPr>
          <w:i/>
          <w:color w:val="0000FF"/>
          <w:sz w:val="32"/>
          <w:u w:val="single"/>
        </w:rPr>
      </w:pPr>
      <w:r w:rsidRPr="00131DE1">
        <w:rPr>
          <w:b/>
          <w:bCs/>
          <w:i/>
          <w:color w:val="0000FF"/>
          <w:sz w:val="32"/>
          <w:u w:val="single"/>
        </w:rPr>
        <w:t>POSTPURCHASE SATISFACTION</w:t>
      </w:r>
    </w:p>
    <w:p w14:paraId="27DBA4D1" w14:textId="3CB29BA9" w:rsidR="00137C5C" w:rsidRPr="00131DE1" w:rsidRDefault="00137C5C" w:rsidP="00137C5C">
      <w:pPr>
        <w:tabs>
          <w:tab w:val="num" w:pos="142"/>
        </w:tabs>
      </w:pPr>
    </w:p>
    <w:p w14:paraId="1A4B7B76" w14:textId="2F01FF73" w:rsidR="00FF284E" w:rsidRPr="00131DE1" w:rsidRDefault="00FF284E" w:rsidP="00FF284E">
      <w:r w:rsidRPr="00131DE1">
        <w:t xml:space="preserve">• </w:t>
      </w:r>
      <w:r w:rsidRPr="00131DE1">
        <w:rPr>
          <w:b/>
          <w:i/>
        </w:rPr>
        <w:t>Consumer satisfaction or dissatisfaction (CS/D</w:t>
      </w:r>
      <w:r w:rsidRPr="00131DE1">
        <w:t>) is determined by attitude</w:t>
      </w:r>
      <w:r w:rsidR="00880EA3" w:rsidRPr="00131DE1">
        <w:t xml:space="preserve"> and feelings a person have</w:t>
      </w:r>
      <w:r w:rsidRPr="00131DE1">
        <w:t xml:space="preserve"> about a product after purchase. </w:t>
      </w:r>
    </w:p>
    <w:p w14:paraId="34581FDD" w14:textId="5CCC0BDF" w:rsidR="00EE52A6" w:rsidRPr="00131DE1" w:rsidRDefault="00FF284E" w:rsidP="00FF284E">
      <w:r w:rsidRPr="00131DE1">
        <w:t xml:space="preserve"> </w:t>
      </w:r>
    </w:p>
    <w:p w14:paraId="0D98BD37" w14:textId="733E1098" w:rsidR="00820C87" w:rsidRPr="00131DE1" w:rsidRDefault="00820C87" w:rsidP="00820C87">
      <w:r w:rsidRPr="00131DE1">
        <w:t xml:space="preserve">• Marketers constantly on lookout for sources of consumer dissatisfaction to improve their strategy and products. </w:t>
      </w:r>
    </w:p>
    <w:p w14:paraId="0A8E716E" w14:textId="77777777" w:rsidR="001840BB" w:rsidRPr="00131DE1" w:rsidRDefault="001840BB" w:rsidP="00820C87"/>
    <w:p w14:paraId="15A24E59" w14:textId="019E2BC0" w:rsidR="001840BB" w:rsidRPr="00131DE1" w:rsidRDefault="001840BB" w:rsidP="00820C87">
      <w:pPr>
        <w:rPr>
          <w:b/>
          <w:bCs/>
          <w:color w:val="DD2460"/>
          <w:u w:val="single"/>
        </w:rPr>
      </w:pPr>
      <w:r w:rsidRPr="00131DE1">
        <w:rPr>
          <w:b/>
          <w:bCs/>
          <w:color w:val="DD2460"/>
          <w:u w:val="single"/>
        </w:rPr>
        <w:t xml:space="preserve">Product quality </w:t>
      </w:r>
      <w:r w:rsidRPr="00131DE1">
        <w:rPr>
          <w:b/>
          <w:bCs/>
          <w:color w:val="DD2460"/>
          <w:u w:val="single"/>
        </w:rPr>
        <w:sym w:font="Wingdings" w:char="F0E0"/>
      </w:r>
      <w:r w:rsidRPr="00131DE1">
        <w:rPr>
          <w:b/>
          <w:bCs/>
          <w:color w:val="DD2460"/>
          <w:u w:val="single"/>
        </w:rPr>
        <w:t xml:space="preserve"> Expectations and Managing Them</w:t>
      </w:r>
    </w:p>
    <w:p w14:paraId="01E5FC17" w14:textId="77777777" w:rsidR="001840BB" w:rsidRPr="00131DE1" w:rsidRDefault="001840BB" w:rsidP="00820C87">
      <w:pPr>
        <w:rPr>
          <w:b/>
          <w:bCs/>
          <w:color w:val="DD2460"/>
          <w:u w:val="single"/>
        </w:rPr>
      </w:pPr>
    </w:p>
    <w:p w14:paraId="6F04A517" w14:textId="7ECD1916" w:rsidR="001840BB" w:rsidRPr="00131DE1" w:rsidRDefault="001840BB" w:rsidP="00820C87">
      <w:r w:rsidRPr="00131DE1">
        <w:rPr>
          <w:bCs/>
        </w:rPr>
        <w:t xml:space="preserve">Quality : satisfaction </w:t>
      </w:r>
      <w:r w:rsidRPr="00131DE1">
        <w:rPr>
          <w:bCs/>
        </w:rPr>
        <w:sym w:font="Wingdings" w:char="F0E0"/>
      </w:r>
      <w:r w:rsidRPr="00131DE1">
        <w:rPr>
          <w:bCs/>
        </w:rPr>
        <w:t xml:space="preserve"> expectations</w:t>
      </w:r>
    </w:p>
    <w:p w14:paraId="4E98E88B" w14:textId="379FA240" w:rsidR="00820C87" w:rsidRPr="00131DE1" w:rsidRDefault="00820C87" w:rsidP="00820C87">
      <w:r w:rsidRPr="00131DE1">
        <w:t xml:space="preserve"> </w:t>
      </w:r>
    </w:p>
    <w:p w14:paraId="57D82908" w14:textId="31A91EF1" w:rsidR="0001799A" w:rsidRPr="00131DE1" w:rsidRDefault="001840BB" w:rsidP="001840BB">
      <w:pPr>
        <w:tabs>
          <w:tab w:val="num" w:pos="720"/>
        </w:tabs>
        <w:rPr>
          <w:b/>
          <w:bCs/>
        </w:rPr>
      </w:pPr>
      <w:r w:rsidRPr="00131DE1">
        <w:rPr>
          <w:b/>
          <w:bCs/>
          <w:i/>
        </w:rPr>
        <w:t>• Expectancy disconfirmation model</w:t>
      </w:r>
      <w:r w:rsidRPr="00131DE1">
        <w:rPr>
          <w:b/>
          <w:i/>
        </w:rPr>
        <w:t> </w:t>
      </w:r>
      <w:r w:rsidRPr="00131DE1">
        <w:t xml:space="preserve">: </w:t>
      </w:r>
      <w:r w:rsidR="0001799A" w:rsidRPr="00131DE1">
        <w:rPr>
          <w:bCs/>
        </w:rPr>
        <w:t>Consumers form beliefs of product quality based on prior experience with the product or communication about the product</w:t>
      </w:r>
      <w:r w:rsidR="0001799A" w:rsidRPr="00131DE1">
        <w:rPr>
          <w:b/>
          <w:bCs/>
        </w:rPr>
        <w:t xml:space="preserve"> </w:t>
      </w:r>
    </w:p>
    <w:p w14:paraId="4014CDCE" w14:textId="77777777" w:rsidR="001840BB" w:rsidRPr="00131DE1" w:rsidRDefault="001840BB" w:rsidP="001840BB">
      <w:pPr>
        <w:tabs>
          <w:tab w:val="num" w:pos="720"/>
        </w:tabs>
      </w:pPr>
    </w:p>
    <w:p w14:paraId="1AAAFDBD" w14:textId="792831E6" w:rsidR="0001799A" w:rsidRPr="00131DE1" w:rsidRDefault="0001799A" w:rsidP="001840BB">
      <w:pPr>
        <w:numPr>
          <w:ilvl w:val="0"/>
          <w:numId w:val="146"/>
        </w:numPr>
        <w:tabs>
          <w:tab w:val="clear" w:pos="360"/>
          <w:tab w:val="num" w:pos="142"/>
          <w:tab w:val="num" w:pos="720"/>
        </w:tabs>
      </w:pPr>
      <w:r w:rsidRPr="00131DE1">
        <w:rPr>
          <w:bCs/>
        </w:rPr>
        <w:t>Marketers should manage expectations</w:t>
      </w:r>
      <w:r w:rsidR="001840BB" w:rsidRPr="00131DE1">
        <w:rPr>
          <w:bCs/>
        </w:rPr>
        <w:t xml:space="preserve"> : </w:t>
      </w:r>
    </w:p>
    <w:p w14:paraId="2CD4E95E" w14:textId="77777777" w:rsidR="0001799A" w:rsidRPr="00131DE1" w:rsidRDefault="0001799A" w:rsidP="001840BB">
      <w:pPr>
        <w:numPr>
          <w:ilvl w:val="0"/>
          <w:numId w:val="149"/>
        </w:numPr>
      </w:pPr>
      <w:r w:rsidRPr="00131DE1">
        <w:rPr>
          <w:bCs/>
        </w:rPr>
        <w:t>Don’t promise what you can’t deliver</w:t>
      </w:r>
    </w:p>
    <w:p w14:paraId="7F098D57" w14:textId="77777777" w:rsidR="0001799A" w:rsidRPr="00131DE1" w:rsidRDefault="0001799A" w:rsidP="001840BB">
      <w:pPr>
        <w:numPr>
          <w:ilvl w:val="0"/>
          <w:numId w:val="148"/>
        </w:numPr>
      </w:pPr>
      <w:r w:rsidRPr="00131DE1">
        <w:rPr>
          <w:bCs/>
        </w:rPr>
        <w:t>Expectations determine satisfaction and/or dissatisfaction</w:t>
      </w:r>
    </w:p>
    <w:p w14:paraId="2C804CC6" w14:textId="77777777" w:rsidR="0001799A" w:rsidRPr="00131DE1" w:rsidRDefault="0001799A" w:rsidP="001840BB">
      <w:pPr>
        <w:numPr>
          <w:ilvl w:val="0"/>
          <w:numId w:val="147"/>
        </w:numPr>
      </w:pPr>
      <w:r w:rsidRPr="00131DE1">
        <w:rPr>
          <w:bCs/>
        </w:rPr>
        <w:t>Underpromising strategies often work well</w:t>
      </w:r>
    </w:p>
    <w:p w14:paraId="4E0B3491" w14:textId="05E2C962" w:rsidR="0001799A" w:rsidRPr="00131DE1" w:rsidRDefault="0001799A" w:rsidP="0001799A">
      <w:r w:rsidRPr="00131DE1">
        <w:rPr>
          <w:bCs/>
          <w:noProof/>
          <w:lang w:val="fr-FR"/>
        </w:rPr>
        <w:drawing>
          <wp:inline distT="0" distB="0" distL="0" distR="0" wp14:anchorId="68547749" wp14:editId="2A9E0D88">
            <wp:extent cx="5846445" cy="2023196"/>
            <wp:effectExtent l="0" t="0" r="0" b="8890"/>
            <wp:docPr id="28679" name="Picture 7" descr="PPT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9" name="Picture 7" descr="PPT10-24"/>
                    <pic:cNvPicPr>
                      <a:picLocks noChangeAspect="1" noChangeArrowheads="1"/>
                    </pic:cNvPicPr>
                  </pic:nvPicPr>
                  <pic:blipFill>
                    <a:blip r:embed="rId35" cstate="email">
                      <a:extLst>
                        <a:ext uri="{28A0092B-C50C-407E-A947-70E740481C1C}">
                          <a14:useLocalDpi xmlns:a14="http://schemas.microsoft.com/office/drawing/2010/main"/>
                        </a:ext>
                      </a:extLst>
                    </a:blip>
                    <a:srcRect r="6128" b="8182"/>
                    <a:stretch>
                      <a:fillRect/>
                    </a:stretch>
                  </pic:blipFill>
                  <pic:spPr bwMode="auto">
                    <a:xfrm>
                      <a:off x="0" y="0"/>
                      <a:ext cx="5846445" cy="2023196"/>
                    </a:xfrm>
                    <a:prstGeom prst="rect">
                      <a:avLst/>
                    </a:prstGeom>
                    <a:noFill/>
                    <a:extLst/>
                  </pic:spPr>
                </pic:pic>
              </a:graphicData>
            </a:graphic>
          </wp:inline>
        </w:drawing>
      </w:r>
    </w:p>
    <w:p w14:paraId="2B947B27" w14:textId="77777777" w:rsidR="0001799A" w:rsidRPr="00131DE1" w:rsidRDefault="0001799A" w:rsidP="0001799A"/>
    <w:p w14:paraId="7A4562A7" w14:textId="7A75E4F8" w:rsidR="0001799A" w:rsidRPr="00131DE1" w:rsidRDefault="0001799A" w:rsidP="0001799A">
      <w:pPr>
        <w:rPr>
          <w:color w:val="DD2460"/>
          <w:u w:val="single"/>
        </w:rPr>
      </w:pPr>
      <w:r w:rsidRPr="00131DE1">
        <w:rPr>
          <w:b/>
          <w:bCs/>
          <w:color w:val="DD2460"/>
          <w:u w:val="single"/>
        </w:rPr>
        <w:t>Acting on Dissatisfaction</w:t>
      </w:r>
    </w:p>
    <w:p w14:paraId="2C010D10" w14:textId="77777777" w:rsidR="001840BB" w:rsidRPr="00131DE1" w:rsidRDefault="001840BB" w:rsidP="00820C87"/>
    <w:p w14:paraId="749688B2" w14:textId="77777777" w:rsidR="0001799A" w:rsidRPr="00131DE1" w:rsidRDefault="0001799A" w:rsidP="0001799A">
      <w:r w:rsidRPr="00131DE1">
        <w:rPr>
          <w:bCs/>
        </w:rPr>
        <w:t>Three ways consumers can act on dissatisfaction:</w:t>
      </w:r>
    </w:p>
    <w:p w14:paraId="4E06FC97" w14:textId="7574F96C" w:rsidR="0001799A" w:rsidRPr="00131DE1" w:rsidRDefault="0001799A" w:rsidP="0001799A">
      <w:pPr>
        <w:numPr>
          <w:ilvl w:val="0"/>
          <w:numId w:val="150"/>
        </w:numPr>
      </w:pPr>
      <w:r w:rsidRPr="00131DE1">
        <w:rPr>
          <w:b/>
          <w:bCs/>
          <w:i/>
        </w:rPr>
        <w:t>Voice response:</w:t>
      </w:r>
      <w:r w:rsidRPr="00131DE1">
        <w:rPr>
          <w:bCs/>
        </w:rPr>
        <w:t xml:space="preserve"> Appeal to retailer directly (refunds)</w:t>
      </w:r>
    </w:p>
    <w:p w14:paraId="7D15044B" w14:textId="77777777" w:rsidR="0001799A" w:rsidRPr="00131DE1" w:rsidRDefault="0001799A" w:rsidP="0001799A">
      <w:pPr>
        <w:numPr>
          <w:ilvl w:val="0"/>
          <w:numId w:val="150"/>
        </w:numPr>
      </w:pPr>
      <w:r w:rsidRPr="00131DE1">
        <w:rPr>
          <w:b/>
          <w:bCs/>
          <w:i/>
        </w:rPr>
        <w:t>Private response:</w:t>
      </w:r>
      <w:r w:rsidRPr="00131DE1">
        <w:rPr>
          <w:bCs/>
        </w:rPr>
        <w:t xml:space="preserve"> Express dissatisfaction to friends or boycott store</w:t>
      </w:r>
    </w:p>
    <w:p w14:paraId="2A52B07A" w14:textId="77777777" w:rsidR="0001799A" w:rsidRPr="00131DE1" w:rsidRDefault="0001799A" w:rsidP="0001799A">
      <w:pPr>
        <w:numPr>
          <w:ilvl w:val="0"/>
          <w:numId w:val="150"/>
        </w:numPr>
      </w:pPr>
      <w:r w:rsidRPr="00131DE1">
        <w:rPr>
          <w:b/>
          <w:bCs/>
          <w:i/>
        </w:rPr>
        <w:t>Third-party response</w:t>
      </w:r>
      <w:r w:rsidRPr="00131DE1">
        <w:rPr>
          <w:bCs/>
        </w:rPr>
        <w:t>: legal action</w:t>
      </w:r>
    </w:p>
    <w:p w14:paraId="23919048" w14:textId="77777777" w:rsidR="0001799A" w:rsidRPr="00131DE1" w:rsidRDefault="0001799A" w:rsidP="0001799A"/>
    <w:p w14:paraId="2258F14D" w14:textId="3A9127AE" w:rsidR="0001799A" w:rsidRPr="00131DE1" w:rsidRDefault="0001799A" w:rsidP="0001799A">
      <w:r w:rsidRPr="00131DE1">
        <w:sym w:font="Wingdings" w:char="F0E0"/>
      </w:r>
      <w:r w:rsidRPr="00131DE1">
        <w:t xml:space="preserve"> Whatever happens, the brand or store must give a response. Unsastify consumer who get a response will be satisfy and even more happy if the brand manage to </w:t>
      </w:r>
      <w:r w:rsidR="00B84FF5" w:rsidRPr="00131DE1">
        <w:t xml:space="preserve">fix the problem. </w:t>
      </w:r>
    </w:p>
    <w:p w14:paraId="6DAC0F81" w14:textId="77777777" w:rsidR="00B84FF5" w:rsidRPr="00131DE1" w:rsidRDefault="00B84FF5" w:rsidP="0001799A"/>
    <w:p w14:paraId="7CDBCB22" w14:textId="299FFF9C" w:rsidR="00B84FF5" w:rsidRPr="00131DE1" w:rsidRDefault="00B84FF5" w:rsidP="0001799A">
      <w:pPr>
        <w:rPr>
          <w:color w:val="DD2460"/>
          <w:u w:val="single"/>
        </w:rPr>
      </w:pPr>
      <w:r w:rsidRPr="00131DE1">
        <w:rPr>
          <w:b/>
          <w:bCs/>
          <w:color w:val="DD2460"/>
          <w:u w:val="single"/>
        </w:rPr>
        <w:t>The Real Value of Happy Customers</w:t>
      </w:r>
    </w:p>
    <w:p w14:paraId="73634525" w14:textId="77777777" w:rsidR="00B84FF5" w:rsidRPr="00131DE1" w:rsidRDefault="00B84FF5" w:rsidP="00B84FF5">
      <w:pPr>
        <w:rPr>
          <w:bCs/>
        </w:rPr>
      </w:pPr>
    </w:p>
    <w:p w14:paraId="7C3A68F0" w14:textId="4260815F" w:rsidR="00B32078" w:rsidRPr="00131DE1" w:rsidRDefault="00B84FF5" w:rsidP="00B84FF5">
      <w:r w:rsidRPr="00131DE1">
        <w:rPr>
          <w:bCs/>
        </w:rPr>
        <w:t xml:space="preserve">• </w:t>
      </w:r>
      <w:r w:rsidR="000F41E1" w:rsidRPr="00131DE1">
        <w:rPr>
          <w:bCs/>
        </w:rPr>
        <w:t>78% of customers are willing pay more for products if they experience great customer service</w:t>
      </w:r>
    </w:p>
    <w:p w14:paraId="67D8C9F4" w14:textId="0B4FE6C4" w:rsidR="00B32078" w:rsidRPr="00131DE1" w:rsidRDefault="00B84FF5" w:rsidP="00B84FF5">
      <w:pPr>
        <w:rPr>
          <w:bCs/>
        </w:rPr>
      </w:pPr>
      <w:r w:rsidRPr="00131DE1">
        <w:rPr>
          <w:bCs/>
        </w:rPr>
        <w:t xml:space="preserve">• </w:t>
      </w:r>
      <w:r w:rsidR="000F41E1" w:rsidRPr="00131DE1">
        <w:rPr>
          <w:bCs/>
        </w:rPr>
        <w:t>Good service travels fast via social networking</w:t>
      </w:r>
    </w:p>
    <w:p w14:paraId="1354AB19" w14:textId="77777777" w:rsidR="00B84FF5" w:rsidRPr="00131DE1" w:rsidRDefault="00B84FF5" w:rsidP="00B84FF5">
      <w:pPr>
        <w:rPr>
          <w:bCs/>
        </w:rPr>
      </w:pPr>
    </w:p>
    <w:p w14:paraId="323492E8" w14:textId="0CBE33A6" w:rsidR="00B84FF5" w:rsidRPr="00131DE1" w:rsidRDefault="000F41E1" w:rsidP="00B84FF5">
      <w:pPr>
        <w:rPr>
          <w:color w:val="DD2460"/>
          <w:u w:val="single"/>
        </w:rPr>
      </w:pPr>
      <w:r w:rsidRPr="00131DE1">
        <w:rPr>
          <w:b/>
          <w:bCs/>
          <w:color w:val="DD2460"/>
          <w:u w:val="single"/>
        </w:rPr>
        <w:t>Total Quality Management : going to the Gemba</w:t>
      </w:r>
    </w:p>
    <w:p w14:paraId="39F02140" w14:textId="77777777" w:rsidR="0001799A" w:rsidRPr="00131DE1" w:rsidRDefault="0001799A" w:rsidP="00820C87"/>
    <w:p w14:paraId="4F93E770" w14:textId="14335D55" w:rsidR="000F41E1" w:rsidRPr="00131DE1" w:rsidRDefault="000F41E1" w:rsidP="000F41E1">
      <w:r w:rsidRPr="00131DE1">
        <w:t xml:space="preserve">• How people actually interact with their environment in order to identify potential problems ? </w:t>
      </w:r>
    </w:p>
    <w:p w14:paraId="78228F06" w14:textId="7D6652E3" w:rsidR="000F41E1" w:rsidRPr="00131DE1" w:rsidRDefault="000F41E1" w:rsidP="000F41E1">
      <w:r w:rsidRPr="00131DE1">
        <w:t xml:space="preserve">• </w:t>
      </w:r>
      <w:r w:rsidRPr="00131DE1">
        <w:rPr>
          <w:b/>
          <w:i/>
        </w:rPr>
        <w:t>Total Quality Management</w:t>
      </w:r>
      <w:r w:rsidRPr="00131DE1">
        <w:t xml:space="preserve"> : Going to the </w:t>
      </w:r>
      <w:r w:rsidRPr="00131DE1">
        <w:rPr>
          <w:b/>
          <w:i/>
        </w:rPr>
        <w:t>Gemba</w:t>
      </w:r>
      <w:r w:rsidRPr="00131DE1">
        <w:t xml:space="preserve"> </w:t>
      </w:r>
      <w:r w:rsidRPr="00131DE1">
        <w:sym w:font="Wingdings" w:char="F0E0"/>
      </w:r>
      <w:r w:rsidRPr="00131DE1">
        <w:t xml:space="preserve"> One true source of information</w:t>
      </w:r>
    </w:p>
    <w:p w14:paraId="60D5C320" w14:textId="77777777" w:rsidR="000F41E1" w:rsidRPr="00131DE1" w:rsidRDefault="000F41E1" w:rsidP="000F41E1">
      <w:pPr>
        <w:pStyle w:val="Paragraphedeliste"/>
        <w:numPr>
          <w:ilvl w:val="0"/>
          <w:numId w:val="147"/>
        </w:numPr>
      </w:pPr>
      <w:r w:rsidRPr="00131DE1">
        <w:t xml:space="preserve"> Need to send marketers/designers to the precise place of product consumption</w:t>
      </w:r>
    </w:p>
    <w:p w14:paraId="03AB9CD6" w14:textId="5A9B25FE" w:rsidR="000F41E1" w:rsidRPr="00131DE1" w:rsidRDefault="000F41E1" w:rsidP="000F41E1">
      <w:pPr>
        <w:pStyle w:val="Paragraphedeliste"/>
        <w:numPr>
          <w:ilvl w:val="0"/>
          <w:numId w:val="147"/>
        </w:numPr>
      </w:pPr>
      <w:r w:rsidRPr="00131DE1">
        <w:t xml:space="preserve"> Ex : Host Foods study in airport cafeterias</w:t>
      </w:r>
    </w:p>
    <w:p w14:paraId="083E1782" w14:textId="77777777" w:rsidR="009515EA" w:rsidRPr="00131DE1" w:rsidRDefault="009515EA" w:rsidP="009515EA"/>
    <w:p w14:paraId="379EEE04" w14:textId="77777777" w:rsidR="009515EA" w:rsidRPr="00131DE1" w:rsidRDefault="009515EA" w:rsidP="009515EA"/>
    <w:p w14:paraId="6F5D8547" w14:textId="2408FFC9" w:rsidR="009515EA" w:rsidRPr="00131DE1" w:rsidRDefault="009515EA" w:rsidP="009515EA">
      <w:pPr>
        <w:rPr>
          <w:color w:val="DD2460"/>
          <w:u w:val="single"/>
        </w:rPr>
      </w:pPr>
      <w:r w:rsidRPr="00131DE1">
        <w:rPr>
          <w:b/>
          <w:bCs/>
          <w:color w:val="DD2460"/>
          <w:u w:val="single"/>
        </w:rPr>
        <w:t>Temporary Ownership Evolution</w:t>
      </w:r>
    </w:p>
    <w:p w14:paraId="11904858" w14:textId="77777777" w:rsidR="000F41E1" w:rsidRPr="00131DE1" w:rsidRDefault="000F41E1" w:rsidP="000F41E1"/>
    <w:p w14:paraId="143612DE" w14:textId="27F5EEF4" w:rsidR="009515EA" w:rsidRPr="00131DE1" w:rsidRDefault="009515EA" w:rsidP="009515EA">
      <w:pPr>
        <w:rPr>
          <w:b/>
          <w:bCs/>
        </w:rPr>
      </w:pPr>
      <w:r w:rsidRPr="00131DE1">
        <w:t>•</w:t>
      </w:r>
      <w:r w:rsidR="000F41E1" w:rsidRPr="00131DE1">
        <w:t xml:space="preserve"> </w:t>
      </w:r>
      <w:r w:rsidRPr="00131DE1">
        <w:rPr>
          <w:b/>
          <w:bCs/>
          <w:i/>
        </w:rPr>
        <w:t>Transumers:</w:t>
      </w:r>
      <w:r w:rsidRPr="00131DE1">
        <w:rPr>
          <w:b/>
          <w:bCs/>
        </w:rPr>
        <w:t xml:space="preserve"> </w:t>
      </w:r>
      <w:r w:rsidRPr="00131DE1">
        <w:rPr>
          <w:bCs/>
        </w:rPr>
        <w:t>people who opt for temporary ownership or experiences of products rather than permanently own the good.</w:t>
      </w:r>
      <w:r w:rsidRPr="00131DE1">
        <w:rPr>
          <w:b/>
          <w:bCs/>
        </w:rPr>
        <w:t xml:space="preserve"> </w:t>
      </w:r>
    </w:p>
    <w:p w14:paraId="0E391B00" w14:textId="77777777" w:rsidR="00E9597B" w:rsidRPr="00131DE1" w:rsidRDefault="00E9597B" w:rsidP="009515EA">
      <w:pPr>
        <w:rPr>
          <w:b/>
          <w:bCs/>
        </w:rPr>
      </w:pPr>
    </w:p>
    <w:p w14:paraId="5B052F09" w14:textId="77777777" w:rsidR="00E9597B" w:rsidRPr="00131DE1" w:rsidRDefault="00E9597B" w:rsidP="00E9597B">
      <w:pPr>
        <w:rPr>
          <w:bCs/>
        </w:rPr>
      </w:pPr>
      <w:r w:rsidRPr="00131DE1">
        <w:rPr>
          <w:b/>
          <w:bCs/>
        </w:rPr>
        <w:t>•</w:t>
      </w:r>
      <w:r w:rsidRPr="00131DE1">
        <w:rPr>
          <w:bCs/>
        </w:rPr>
        <w:t xml:space="preserve"> Enjoy the benefits of the product when needed, but to not have to worry about:</w:t>
      </w:r>
    </w:p>
    <w:p w14:paraId="4CE6DD66" w14:textId="77777777" w:rsidR="00E9597B" w:rsidRPr="00131DE1" w:rsidRDefault="00E9597B" w:rsidP="00E9597B">
      <w:pPr>
        <w:pStyle w:val="Paragraphedeliste"/>
        <w:numPr>
          <w:ilvl w:val="0"/>
          <w:numId w:val="151"/>
        </w:numPr>
        <w:rPr>
          <w:bCs/>
        </w:rPr>
      </w:pPr>
      <w:r w:rsidRPr="00131DE1">
        <w:rPr>
          <w:bCs/>
        </w:rPr>
        <w:t>Initial capital cost</w:t>
      </w:r>
    </w:p>
    <w:p w14:paraId="68ACD987" w14:textId="4FC85E2E" w:rsidR="00E9597B" w:rsidRPr="00131DE1" w:rsidRDefault="00E9597B" w:rsidP="00E9597B">
      <w:pPr>
        <w:pStyle w:val="Paragraphedeliste"/>
        <w:numPr>
          <w:ilvl w:val="0"/>
          <w:numId w:val="151"/>
        </w:numPr>
        <w:rPr>
          <w:bCs/>
        </w:rPr>
      </w:pPr>
      <w:r w:rsidRPr="00131DE1">
        <w:rPr>
          <w:bCs/>
        </w:rPr>
        <w:t>Maintaining and storing the product</w:t>
      </w:r>
    </w:p>
    <w:p w14:paraId="4A220874" w14:textId="54D1F987" w:rsidR="00E9597B" w:rsidRPr="00131DE1" w:rsidRDefault="00E9597B" w:rsidP="00E9597B">
      <w:pPr>
        <w:pStyle w:val="Paragraphedeliste"/>
        <w:numPr>
          <w:ilvl w:val="0"/>
          <w:numId w:val="151"/>
        </w:numPr>
        <w:rPr>
          <w:bCs/>
        </w:rPr>
      </w:pPr>
      <w:r w:rsidRPr="00131DE1">
        <w:rPr>
          <w:bCs/>
        </w:rPr>
        <w:t>Disposal issues</w:t>
      </w:r>
    </w:p>
    <w:p w14:paraId="3DF7CCB6" w14:textId="57966435" w:rsidR="00E9597B" w:rsidRPr="00131DE1" w:rsidRDefault="00E9597B" w:rsidP="00E9597B">
      <w:pPr>
        <w:rPr>
          <w:bCs/>
          <w:i/>
        </w:rPr>
      </w:pPr>
      <w:r w:rsidRPr="00131DE1">
        <w:rPr>
          <w:bCs/>
          <w:i/>
        </w:rPr>
        <w:t>Ex : Car2Go, ZipCar, Bag, Borrow, Steal…</w:t>
      </w:r>
    </w:p>
    <w:p w14:paraId="285EB5CA" w14:textId="77777777" w:rsidR="00E9597B" w:rsidRPr="00131DE1" w:rsidRDefault="00E9597B" w:rsidP="00E9597B">
      <w:pPr>
        <w:rPr>
          <w:bCs/>
          <w:i/>
        </w:rPr>
      </w:pPr>
    </w:p>
    <w:p w14:paraId="3F8F2709" w14:textId="77777777" w:rsidR="00E9597B" w:rsidRPr="00131DE1" w:rsidRDefault="00E9597B" w:rsidP="00E9597B">
      <w:pPr>
        <w:rPr>
          <w:bCs/>
          <w:i/>
        </w:rPr>
      </w:pPr>
    </w:p>
    <w:p w14:paraId="71D95FAE" w14:textId="7FD1A2C7" w:rsidR="00E9597B" w:rsidRPr="00131DE1" w:rsidRDefault="00E9597B" w:rsidP="00E9597B">
      <w:pPr>
        <w:rPr>
          <w:bCs/>
          <w:i/>
          <w:color w:val="0000FF"/>
          <w:sz w:val="32"/>
          <w:u w:val="single"/>
        </w:rPr>
      </w:pPr>
      <w:r w:rsidRPr="00131DE1">
        <w:rPr>
          <w:b/>
          <w:bCs/>
          <w:i/>
          <w:color w:val="0000FF"/>
          <w:sz w:val="32"/>
          <w:u w:val="single"/>
        </w:rPr>
        <w:t>PRODUCT DISPOSAL</w:t>
      </w:r>
    </w:p>
    <w:p w14:paraId="3FCD8181" w14:textId="66752FBE" w:rsidR="00E9597B" w:rsidRPr="00131DE1" w:rsidRDefault="00E9597B" w:rsidP="00E9597B">
      <w:pPr>
        <w:rPr>
          <w:b/>
          <w:bCs/>
        </w:rPr>
      </w:pPr>
      <w:r w:rsidRPr="00131DE1">
        <w:rPr>
          <w:b/>
          <w:bCs/>
        </w:rPr>
        <w:t xml:space="preserve"> </w:t>
      </w:r>
    </w:p>
    <w:p w14:paraId="382A03A2" w14:textId="4CA504BD" w:rsidR="00E9597B" w:rsidRPr="00131DE1" w:rsidRDefault="00E9597B" w:rsidP="00E9597B">
      <w:r w:rsidRPr="00131DE1">
        <w:t>• We built strong product attachment = painful disposal process!</w:t>
      </w:r>
    </w:p>
    <w:p w14:paraId="3EDA2BB4" w14:textId="5D277B63" w:rsidR="00E9597B" w:rsidRPr="00131DE1" w:rsidRDefault="00E9597B" w:rsidP="00E9597B">
      <w:pPr>
        <w:pStyle w:val="Paragraphedeliste"/>
        <w:numPr>
          <w:ilvl w:val="0"/>
          <w:numId w:val="152"/>
        </w:numPr>
      </w:pPr>
      <w:r w:rsidRPr="00131DE1">
        <w:t>Possessions = identity anchors</w:t>
      </w:r>
    </w:p>
    <w:p w14:paraId="52CB67AA" w14:textId="3CA82682" w:rsidR="00E9597B" w:rsidRPr="00131DE1" w:rsidRDefault="00E9597B" w:rsidP="00E9597B">
      <w:pPr>
        <w:pStyle w:val="Paragraphedeliste"/>
        <w:numPr>
          <w:ilvl w:val="0"/>
          <w:numId w:val="152"/>
        </w:numPr>
      </w:pPr>
      <w:r w:rsidRPr="00131DE1">
        <w:t>Disposal rituals</w:t>
      </w:r>
    </w:p>
    <w:p w14:paraId="7FECD795" w14:textId="77777777" w:rsidR="00E9597B" w:rsidRPr="00131DE1" w:rsidRDefault="00E9597B" w:rsidP="00E9597B">
      <w:r w:rsidRPr="00131DE1">
        <w:t xml:space="preserve"> </w:t>
      </w:r>
    </w:p>
    <w:p w14:paraId="6054C557" w14:textId="25A12FE9" w:rsidR="00E9597B" w:rsidRPr="00131DE1" w:rsidRDefault="00E9597B" w:rsidP="00E9597B">
      <w:r w:rsidRPr="00131DE1">
        <w:t xml:space="preserve">• Ease of product disposal is now a key product attribute to consumers. </w:t>
      </w:r>
    </w:p>
    <w:p w14:paraId="2F23799E" w14:textId="2B88479D" w:rsidR="00E9597B" w:rsidRPr="00131DE1" w:rsidRDefault="00E9597B" w:rsidP="00E9597B">
      <w:r w:rsidRPr="00131DE1">
        <w:t xml:space="preserve">• Disposal options : </w:t>
      </w:r>
    </w:p>
    <w:p w14:paraId="7EFD6229" w14:textId="11B6F636" w:rsidR="00E9597B" w:rsidRPr="00131DE1" w:rsidRDefault="00E9597B" w:rsidP="00E9597B">
      <w:pPr>
        <w:pStyle w:val="Paragraphedeliste"/>
        <w:numPr>
          <w:ilvl w:val="0"/>
          <w:numId w:val="153"/>
        </w:numPr>
      </w:pPr>
      <w:r w:rsidRPr="00131DE1">
        <w:t>Keep old item (store them)</w:t>
      </w:r>
    </w:p>
    <w:p w14:paraId="59ABAED6" w14:textId="33101FCE" w:rsidR="00E9597B" w:rsidRPr="00131DE1" w:rsidRDefault="00E9597B" w:rsidP="00E9597B">
      <w:pPr>
        <w:pStyle w:val="Paragraphedeliste"/>
        <w:numPr>
          <w:ilvl w:val="0"/>
          <w:numId w:val="153"/>
        </w:numPr>
      </w:pPr>
      <w:r w:rsidRPr="00131DE1">
        <w:t>Temporarily dispose of it (rent it or lend it)</w:t>
      </w:r>
    </w:p>
    <w:p w14:paraId="2A5F2FF8" w14:textId="0A26318A" w:rsidR="00E9597B" w:rsidRPr="00131DE1" w:rsidRDefault="00E9597B" w:rsidP="00E9597B">
      <w:pPr>
        <w:pStyle w:val="Paragraphedeliste"/>
        <w:numPr>
          <w:ilvl w:val="0"/>
          <w:numId w:val="153"/>
        </w:numPr>
      </w:pPr>
      <w:r w:rsidRPr="00131DE1">
        <w:t xml:space="preserve">Permanently dispose of it (sell it, donate it, trade it, throw it away) </w:t>
      </w:r>
    </w:p>
    <w:p w14:paraId="12494BAB" w14:textId="77777777" w:rsidR="001569EA" w:rsidRPr="00131DE1" w:rsidRDefault="001569EA" w:rsidP="001569EA"/>
    <w:p w14:paraId="20C009F9" w14:textId="72BD9D6B" w:rsidR="00E9597B" w:rsidRPr="00131DE1" w:rsidRDefault="001569EA" w:rsidP="001569EA">
      <w:pPr>
        <w:rPr>
          <w:color w:val="DD2460"/>
          <w:u w:val="single"/>
        </w:rPr>
      </w:pPr>
      <w:r w:rsidRPr="00131DE1">
        <w:rPr>
          <w:b/>
          <w:bCs/>
          <w:color w:val="DD2460"/>
          <w:u w:val="single"/>
        </w:rPr>
        <w:t>Consumer’s Disposal Options</w:t>
      </w:r>
      <w:r w:rsidRPr="00131DE1">
        <w:rPr>
          <w:color w:val="DD2460"/>
          <w:u w:val="single"/>
        </w:rPr>
        <w:t xml:space="preserve"> </w:t>
      </w:r>
    </w:p>
    <w:p w14:paraId="6F4D0422" w14:textId="77777777" w:rsidR="001569EA" w:rsidRPr="00131DE1" w:rsidRDefault="001569EA" w:rsidP="001569EA">
      <w:pPr>
        <w:rPr>
          <w:color w:val="DD2460"/>
          <w:u w:val="single"/>
        </w:rPr>
      </w:pPr>
    </w:p>
    <w:p w14:paraId="3EE2639F" w14:textId="78A48CB3" w:rsidR="001569EA" w:rsidRPr="00131DE1" w:rsidRDefault="001569EA" w:rsidP="001569EA">
      <w:r w:rsidRPr="00131DE1">
        <w:t>• Reasons for product replacement</w:t>
      </w:r>
    </w:p>
    <w:p w14:paraId="0E14ABFC" w14:textId="77777777" w:rsidR="001569EA" w:rsidRPr="00131DE1" w:rsidRDefault="001569EA" w:rsidP="001569EA">
      <w:pPr>
        <w:pStyle w:val="Paragraphedeliste"/>
        <w:numPr>
          <w:ilvl w:val="0"/>
          <w:numId w:val="154"/>
        </w:numPr>
      </w:pPr>
      <w:r w:rsidRPr="00131DE1">
        <w:t xml:space="preserve"> Desire for new features</w:t>
      </w:r>
    </w:p>
    <w:p w14:paraId="4A169CD7" w14:textId="77777777" w:rsidR="001569EA" w:rsidRPr="00131DE1" w:rsidRDefault="001569EA" w:rsidP="001569EA">
      <w:pPr>
        <w:pStyle w:val="Paragraphedeliste"/>
        <w:numPr>
          <w:ilvl w:val="0"/>
          <w:numId w:val="154"/>
        </w:numPr>
      </w:pPr>
      <w:r w:rsidRPr="00131DE1">
        <w:t xml:space="preserve"> Change in consumer’s environment</w:t>
      </w:r>
    </w:p>
    <w:p w14:paraId="608BCA15" w14:textId="77777777" w:rsidR="001569EA" w:rsidRPr="00131DE1" w:rsidRDefault="001569EA" w:rsidP="001569EA">
      <w:pPr>
        <w:pStyle w:val="Paragraphedeliste"/>
        <w:numPr>
          <w:ilvl w:val="0"/>
          <w:numId w:val="154"/>
        </w:numPr>
      </w:pPr>
      <w:r w:rsidRPr="00131DE1">
        <w:t xml:space="preserve"> Change in consumer’s role/self-image</w:t>
      </w:r>
    </w:p>
    <w:p w14:paraId="51272BA9" w14:textId="77777777" w:rsidR="001569EA" w:rsidRPr="00131DE1" w:rsidRDefault="001569EA" w:rsidP="001569EA"/>
    <w:p w14:paraId="6DD469A2" w14:textId="3A6F25C2" w:rsidR="001569EA" w:rsidRPr="00131DE1" w:rsidRDefault="001569EA" w:rsidP="001569EA">
      <w:r w:rsidRPr="00131DE1">
        <w:t xml:space="preserve"> • Public policy implications of product disposition</w:t>
      </w:r>
    </w:p>
    <w:p w14:paraId="08E55C2C" w14:textId="1810E55A" w:rsidR="001569EA" w:rsidRPr="00131DE1" w:rsidRDefault="001569EA" w:rsidP="001569EA">
      <w:pPr>
        <w:pStyle w:val="Paragraphedeliste"/>
        <w:numPr>
          <w:ilvl w:val="0"/>
          <w:numId w:val="155"/>
        </w:numPr>
      </w:pPr>
      <w:r w:rsidRPr="00131DE1">
        <w:t>Recycling is a priority in many countries</w:t>
      </w:r>
    </w:p>
    <w:p w14:paraId="620DC23F" w14:textId="5B3B6B49" w:rsidR="001569EA" w:rsidRPr="00131DE1" w:rsidRDefault="001569EA" w:rsidP="001569EA">
      <w:pPr>
        <w:pStyle w:val="Paragraphedeliste"/>
        <w:numPr>
          <w:ilvl w:val="0"/>
          <w:numId w:val="155"/>
        </w:numPr>
      </w:pPr>
      <w:r w:rsidRPr="00131DE1">
        <w:t>Means-end chain analysis study of lower-order goals linked to abstract terminal values when consumers recycle</w:t>
      </w:r>
    </w:p>
    <w:p w14:paraId="44E1E8EB" w14:textId="118FB533" w:rsidR="001569EA" w:rsidRPr="00131DE1" w:rsidRDefault="001569EA" w:rsidP="001569EA">
      <w:pPr>
        <w:pStyle w:val="Paragraphedeliste"/>
        <w:numPr>
          <w:ilvl w:val="0"/>
          <w:numId w:val="155"/>
        </w:numPr>
      </w:pPr>
      <w:r w:rsidRPr="00131DE1">
        <w:t>Perceived effort involved in recycling as predictor</w:t>
      </w:r>
    </w:p>
    <w:p w14:paraId="093E3AF1" w14:textId="77777777" w:rsidR="001569EA" w:rsidRPr="00131DE1" w:rsidRDefault="001569EA" w:rsidP="001569EA"/>
    <w:p w14:paraId="5470C5D9" w14:textId="28EC95D3" w:rsidR="00E9597B" w:rsidRPr="00131DE1" w:rsidRDefault="001569EA" w:rsidP="00E9597B">
      <w:pPr>
        <w:rPr>
          <w:color w:val="DD2460"/>
          <w:u w:val="single"/>
        </w:rPr>
      </w:pPr>
      <w:r w:rsidRPr="00131DE1">
        <w:rPr>
          <w:b/>
          <w:bCs/>
          <w:color w:val="DD2460"/>
          <w:u w:val="single"/>
        </w:rPr>
        <w:t>Lateral Cycling</w:t>
      </w:r>
    </w:p>
    <w:p w14:paraId="6D270380" w14:textId="69AC7B08" w:rsidR="000F41E1" w:rsidRPr="00131DE1" w:rsidRDefault="000F41E1" w:rsidP="000F41E1"/>
    <w:p w14:paraId="4C9F5D75" w14:textId="23F5D6C2" w:rsidR="003570B4" w:rsidRPr="00131DE1" w:rsidRDefault="001569EA" w:rsidP="001569EA">
      <w:pPr>
        <w:numPr>
          <w:ilvl w:val="0"/>
          <w:numId w:val="156"/>
        </w:numPr>
        <w:tabs>
          <w:tab w:val="clear" w:pos="360"/>
          <w:tab w:val="num" w:pos="142"/>
        </w:tabs>
      </w:pPr>
      <w:r w:rsidRPr="00131DE1">
        <w:rPr>
          <w:bCs/>
        </w:rPr>
        <w:t xml:space="preserve">Second hand product </w:t>
      </w:r>
      <w:r w:rsidR="00C208D3" w:rsidRPr="00131DE1">
        <w:rPr>
          <w:bCs/>
        </w:rPr>
        <w:t xml:space="preserve">are sold </w:t>
      </w:r>
      <w:r w:rsidRPr="00131DE1">
        <w:rPr>
          <w:bCs/>
        </w:rPr>
        <w:t xml:space="preserve">to others or exchanged for </w:t>
      </w:r>
      <w:r w:rsidR="00C208D3" w:rsidRPr="00131DE1">
        <w:rPr>
          <w:bCs/>
        </w:rPr>
        <w:t>other things</w:t>
      </w:r>
    </w:p>
    <w:p w14:paraId="18D13490" w14:textId="77777777" w:rsidR="003570B4" w:rsidRPr="00131DE1" w:rsidRDefault="00C208D3" w:rsidP="001569EA">
      <w:pPr>
        <w:numPr>
          <w:ilvl w:val="0"/>
          <w:numId w:val="157"/>
        </w:numPr>
      </w:pPr>
      <w:r w:rsidRPr="00131DE1">
        <w:rPr>
          <w:bCs/>
        </w:rPr>
        <w:t>Flea markets, garage sales, classified ads, bartering for services, hand-me-downs, etc.</w:t>
      </w:r>
    </w:p>
    <w:p w14:paraId="3447DF22" w14:textId="278F9A76" w:rsidR="00F91DC9" w:rsidRPr="00131DE1" w:rsidRDefault="00C208D3" w:rsidP="00F91DC9">
      <w:pPr>
        <w:numPr>
          <w:ilvl w:val="0"/>
          <w:numId w:val="156"/>
        </w:numPr>
        <w:tabs>
          <w:tab w:val="clear" w:pos="360"/>
          <w:tab w:val="num" w:pos="142"/>
        </w:tabs>
        <w:rPr>
          <w:b/>
          <w:i/>
        </w:rPr>
      </w:pPr>
      <w:r w:rsidRPr="00131DE1">
        <w:rPr>
          <w:b/>
          <w:bCs/>
          <w:i/>
        </w:rPr>
        <w:t>Divestment rituals</w:t>
      </w:r>
      <w:r w:rsidR="00F91DC9" w:rsidRPr="00131DE1">
        <w:rPr>
          <w:b/>
          <w:bCs/>
          <w:i/>
        </w:rPr>
        <w:t xml:space="preserve">: </w:t>
      </w:r>
      <w:r w:rsidR="00F91DC9" w:rsidRPr="00131DE1">
        <w:rPr>
          <w:bCs/>
        </w:rPr>
        <w:t xml:space="preserve">steps to gradually distance oneself from the thing they treasure to sell it or give them away. </w:t>
      </w:r>
    </w:p>
    <w:p w14:paraId="498C6D85" w14:textId="293C85C1" w:rsidR="003570B4" w:rsidRPr="00131DE1" w:rsidRDefault="00C208D3" w:rsidP="001569EA">
      <w:pPr>
        <w:numPr>
          <w:ilvl w:val="0"/>
          <w:numId w:val="158"/>
        </w:numPr>
      </w:pPr>
      <w:r w:rsidRPr="00131DE1">
        <w:rPr>
          <w:bCs/>
          <w:i/>
          <w:u w:val="single"/>
        </w:rPr>
        <w:t>Iconic transfer</w:t>
      </w:r>
      <w:r w:rsidR="001569EA" w:rsidRPr="00131DE1">
        <w:rPr>
          <w:bCs/>
          <w:i/>
          <w:u w:val="single"/>
        </w:rPr>
        <w:t xml:space="preserve"> ritual</w:t>
      </w:r>
      <w:r w:rsidR="001569EA" w:rsidRPr="00131DE1">
        <w:rPr>
          <w:bCs/>
        </w:rPr>
        <w:t xml:space="preserve"> : taking picture and video of the product </w:t>
      </w:r>
    </w:p>
    <w:p w14:paraId="2B525D43" w14:textId="11E3F636" w:rsidR="003570B4" w:rsidRPr="00131DE1" w:rsidRDefault="00C208D3" w:rsidP="001569EA">
      <w:pPr>
        <w:numPr>
          <w:ilvl w:val="0"/>
          <w:numId w:val="158"/>
        </w:numPr>
        <w:tabs>
          <w:tab w:val="num" w:pos="142"/>
        </w:tabs>
      </w:pPr>
      <w:r w:rsidRPr="00131DE1">
        <w:rPr>
          <w:bCs/>
          <w:i/>
          <w:u w:val="single"/>
        </w:rPr>
        <w:t>Transition-place</w:t>
      </w:r>
      <w:r w:rsidR="001569EA" w:rsidRPr="00131DE1">
        <w:rPr>
          <w:bCs/>
        </w:rPr>
        <w:t xml:space="preserve"> : store it in a box or garage </w:t>
      </w:r>
    </w:p>
    <w:p w14:paraId="11D093EE" w14:textId="1B6765C2" w:rsidR="003570B4" w:rsidRPr="00131DE1" w:rsidRDefault="00C208D3" w:rsidP="001569EA">
      <w:pPr>
        <w:numPr>
          <w:ilvl w:val="0"/>
          <w:numId w:val="158"/>
        </w:numPr>
        <w:tabs>
          <w:tab w:val="num" w:pos="142"/>
        </w:tabs>
      </w:pPr>
      <w:r w:rsidRPr="00131DE1">
        <w:rPr>
          <w:bCs/>
          <w:i/>
          <w:u w:val="single"/>
        </w:rPr>
        <w:t>Ritual cleansing</w:t>
      </w:r>
      <w:r w:rsidR="001569EA" w:rsidRPr="00131DE1">
        <w:rPr>
          <w:bCs/>
        </w:rPr>
        <w:t xml:space="preserve"> : cleaning and wrapping it</w:t>
      </w:r>
    </w:p>
    <w:p w14:paraId="3AC78D97" w14:textId="77777777" w:rsidR="001569EA" w:rsidRPr="00131DE1" w:rsidRDefault="001569EA" w:rsidP="001569EA"/>
    <w:p w14:paraId="09C7DAF8" w14:textId="7EF9BEAE" w:rsidR="003570B4" w:rsidRPr="00131DE1" w:rsidRDefault="00C208D3" w:rsidP="001569EA">
      <w:pPr>
        <w:numPr>
          <w:ilvl w:val="0"/>
          <w:numId w:val="156"/>
        </w:numPr>
        <w:tabs>
          <w:tab w:val="clear" w:pos="360"/>
          <w:tab w:val="num" w:pos="142"/>
        </w:tabs>
      </w:pPr>
      <w:r w:rsidRPr="00131DE1">
        <w:rPr>
          <w:bCs/>
        </w:rPr>
        <w:t>Internet has revolutionized lateral cycling</w:t>
      </w:r>
      <w:r w:rsidR="001569EA" w:rsidRPr="00131DE1">
        <w:rPr>
          <w:bCs/>
        </w:rPr>
        <w:t xml:space="preserve"> (Kijiji, Craigslist, eBay…)</w:t>
      </w:r>
    </w:p>
    <w:p w14:paraId="532816D6" w14:textId="77777777" w:rsidR="003570B4" w:rsidRPr="00131DE1" w:rsidRDefault="00C208D3" w:rsidP="001569EA">
      <w:pPr>
        <w:numPr>
          <w:ilvl w:val="0"/>
          <w:numId w:val="156"/>
        </w:numPr>
        <w:tabs>
          <w:tab w:val="clear" w:pos="360"/>
          <w:tab w:val="num" w:pos="142"/>
        </w:tabs>
      </w:pPr>
      <w:r w:rsidRPr="00131DE1">
        <w:rPr>
          <w:bCs/>
        </w:rPr>
        <w:t>Re-stores across Canada (Habitat for Humanity)</w:t>
      </w:r>
    </w:p>
    <w:p w14:paraId="4B255D1C" w14:textId="77777777" w:rsidR="00F91DC9" w:rsidRPr="00131DE1" w:rsidRDefault="00F91DC9" w:rsidP="00F91DC9">
      <w:pPr>
        <w:rPr>
          <w:bCs/>
        </w:rPr>
      </w:pPr>
    </w:p>
    <w:p w14:paraId="7371D682" w14:textId="77777777" w:rsidR="00F91DC9" w:rsidRPr="00131DE1" w:rsidRDefault="00F91DC9" w:rsidP="00F91DC9">
      <w:pPr>
        <w:rPr>
          <w:bCs/>
        </w:rPr>
      </w:pPr>
    </w:p>
    <w:p w14:paraId="39181977" w14:textId="77777777" w:rsidR="00C208D3" w:rsidRPr="00131DE1" w:rsidRDefault="00C208D3" w:rsidP="00F91DC9">
      <w:pPr>
        <w:rPr>
          <w:bCs/>
        </w:rPr>
      </w:pPr>
    </w:p>
    <w:p w14:paraId="6C95AE6A" w14:textId="77777777" w:rsidR="00C208D3" w:rsidRPr="00131DE1" w:rsidRDefault="00C208D3" w:rsidP="00F91DC9">
      <w:pPr>
        <w:rPr>
          <w:bCs/>
        </w:rPr>
      </w:pPr>
    </w:p>
    <w:p w14:paraId="4550FD96" w14:textId="77777777" w:rsidR="00C208D3" w:rsidRPr="00131DE1" w:rsidRDefault="00C208D3" w:rsidP="00F91DC9">
      <w:pPr>
        <w:rPr>
          <w:bCs/>
        </w:rPr>
      </w:pPr>
    </w:p>
    <w:p w14:paraId="4F1D3EAE" w14:textId="77777777" w:rsidR="00C208D3" w:rsidRPr="00131DE1" w:rsidRDefault="00C208D3" w:rsidP="00F91DC9">
      <w:pPr>
        <w:rPr>
          <w:bCs/>
        </w:rPr>
      </w:pPr>
    </w:p>
    <w:p w14:paraId="2FFA7539" w14:textId="77777777" w:rsidR="00C208D3" w:rsidRPr="00131DE1" w:rsidRDefault="00C208D3" w:rsidP="00F91DC9">
      <w:pPr>
        <w:rPr>
          <w:bCs/>
        </w:rPr>
      </w:pPr>
    </w:p>
    <w:p w14:paraId="366FE7A5" w14:textId="77777777" w:rsidR="00C208D3" w:rsidRPr="00131DE1" w:rsidRDefault="00C208D3" w:rsidP="00F91DC9">
      <w:pPr>
        <w:rPr>
          <w:bCs/>
        </w:rPr>
      </w:pPr>
    </w:p>
    <w:p w14:paraId="7E1679E8" w14:textId="77777777" w:rsidR="00C208D3" w:rsidRPr="00131DE1" w:rsidRDefault="00C208D3" w:rsidP="00F91DC9">
      <w:pPr>
        <w:rPr>
          <w:bCs/>
        </w:rPr>
      </w:pPr>
    </w:p>
    <w:p w14:paraId="3F4FB8BC" w14:textId="77777777" w:rsidR="00C208D3" w:rsidRPr="00131DE1" w:rsidRDefault="00C208D3" w:rsidP="00F91DC9">
      <w:pPr>
        <w:rPr>
          <w:bCs/>
        </w:rPr>
      </w:pPr>
    </w:p>
    <w:p w14:paraId="706EDD16" w14:textId="77777777" w:rsidR="00C208D3" w:rsidRPr="00131DE1" w:rsidRDefault="00C208D3" w:rsidP="00F91DC9">
      <w:pPr>
        <w:rPr>
          <w:bCs/>
        </w:rPr>
      </w:pPr>
    </w:p>
    <w:p w14:paraId="5A2402E2" w14:textId="77777777" w:rsidR="00C208D3" w:rsidRPr="00131DE1" w:rsidRDefault="00C208D3" w:rsidP="00F91DC9">
      <w:pPr>
        <w:rPr>
          <w:bCs/>
        </w:rPr>
      </w:pPr>
    </w:p>
    <w:p w14:paraId="328F8772" w14:textId="4853A6B7" w:rsidR="00C208D3" w:rsidRPr="00131DE1" w:rsidRDefault="00C208D3" w:rsidP="00C208D3">
      <w:pPr>
        <w:jc w:val="center"/>
        <w:rPr>
          <w:b/>
          <w:bCs/>
          <w:sz w:val="32"/>
          <w:u w:val="single"/>
        </w:rPr>
      </w:pPr>
      <w:r w:rsidRPr="00131DE1">
        <w:rPr>
          <w:b/>
          <w:bCs/>
          <w:sz w:val="32"/>
          <w:highlight w:val="yellow"/>
          <w:u w:val="single"/>
        </w:rPr>
        <w:t>CHPATER 11 : GROUP INFLUENCE AND SOCIAL MEDIA</w:t>
      </w:r>
    </w:p>
    <w:p w14:paraId="4C2FA780" w14:textId="77777777" w:rsidR="00C208D3" w:rsidRPr="00131DE1" w:rsidRDefault="00C208D3" w:rsidP="00C208D3">
      <w:pPr>
        <w:jc w:val="center"/>
        <w:rPr>
          <w:b/>
          <w:bCs/>
          <w:sz w:val="32"/>
          <w:u w:val="single"/>
        </w:rPr>
      </w:pPr>
    </w:p>
    <w:p w14:paraId="42E1EB83" w14:textId="3C345A4D" w:rsidR="00C854C2" w:rsidRPr="00131DE1" w:rsidRDefault="00C854C2" w:rsidP="00C854C2">
      <w:r w:rsidRPr="00131DE1">
        <w:t>• Consumers don’t make purchase decisions in a vacuum. They are often heavily influenced by other as whose opinions and product choices exert va</w:t>
      </w:r>
      <w:r w:rsidR="00FC0325" w:rsidRPr="00131DE1">
        <w:t xml:space="preserve">rious kinds of power  over them </w:t>
      </w:r>
      <w:r w:rsidR="00FC0325" w:rsidRPr="00131DE1">
        <w:sym w:font="Wingdings" w:char="F0E0"/>
      </w:r>
      <w:r w:rsidRPr="00131DE1">
        <w:t xml:space="preserve"> Reference Groups</w:t>
      </w:r>
    </w:p>
    <w:p w14:paraId="48BE58AE" w14:textId="77777777" w:rsidR="00C854C2" w:rsidRPr="00131DE1" w:rsidRDefault="00C854C2" w:rsidP="00C854C2"/>
    <w:p w14:paraId="699095EE" w14:textId="17FC86CC" w:rsidR="00973683" w:rsidRPr="00131DE1" w:rsidRDefault="00973683" w:rsidP="00C854C2">
      <w:pPr>
        <w:rPr>
          <w:b/>
          <w:bCs/>
          <w:color w:val="DD2460"/>
          <w:u w:val="single"/>
        </w:rPr>
      </w:pPr>
      <w:r w:rsidRPr="00131DE1">
        <w:rPr>
          <w:b/>
          <w:bCs/>
          <w:color w:val="DD2460"/>
          <w:u w:val="single"/>
        </w:rPr>
        <w:t>Reference Groups</w:t>
      </w:r>
    </w:p>
    <w:p w14:paraId="26045F61" w14:textId="77777777" w:rsidR="00973683" w:rsidRPr="00131DE1" w:rsidRDefault="00973683" w:rsidP="00C854C2">
      <w:pPr>
        <w:rPr>
          <w:color w:val="DD2460"/>
          <w:u w:val="single"/>
        </w:rPr>
      </w:pPr>
    </w:p>
    <w:p w14:paraId="1406585D" w14:textId="476055F2" w:rsidR="00C854C2" w:rsidRPr="00131DE1" w:rsidRDefault="00C854C2" w:rsidP="00FC0325">
      <w:pPr>
        <w:numPr>
          <w:ilvl w:val="0"/>
          <w:numId w:val="159"/>
        </w:numPr>
        <w:tabs>
          <w:tab w:val="clear" w:pos="360"/>
          <w:tab w:val="num" w:pos="142"/>
        </w:tabs>
      </w:pPr>
      <w:r w:rsidRPr="00131DE1">
        <w:rPr>
          <w:b/>
          <w:bCs/>
          <w:i/>
        </w:rPr>
        <w:t>Reference group:</w:t>
      </w:r>
      <w:r w:rsidRPr="00131DE1">
        <w:rPr>
          <w:b/>
          <w:bCs/>
        </w:rPr>
        <w:t xml:space="preserve"> </w:t>
      </w:r>
      <w:r w:rsidRPr="00131DE1">
        <w:rPr>
          <w:bCs/>
        </w:rPr>
        <w:t xml:space="preserve">Actual or imaginary individual or group conceived of having significant relevance upon an individual’s evaluations, aspirations, or </w:t>
      </w:r>
      <w:r w:rsidR="00FC0325" w:rsidRPr="00131DE1">
        <w:rPr>
          <w:bCs/>
        </w:rPr>
        <w:t>behavio</w:t>
      </w:r>
      <w:r w:rsidR="00973683" w:rsidRPr="00131DE1">
        <w:rPr>
          <w:bCs/>
        </w:rPr>
        <w:t>u</w:t>
      </w:r>
      <w:r w:rsidR="00FC0325" w:rsidRPr="00131DE1">
        <w:rPr>
          <w:bCs/>
        </w:rPr>
        <w:t>r</w:t>
      </w:r>
    </w:p>
    <w:p w14:paraId="5CB71B3F" w14:textId="77777777" w:rsidR="00973683" w:rsidRPr="00131DE1" w:rsidRDefault="00973683" w:rsidP="00973683">
      <w:r w:rsidRPr="00131DE1">
        <w:sym w:font="Wingdings" w:char="F0E0"/>
      </w:r>
      <w:r w:rsidRPr="00131DE1">
        <w:t xml:space="preserve"> Any external influence that provides social cues. </w:t>
      </w:r>
    </w:p>
    <w:p w14:paraId="1736C91A" w14:textId="779D2DF4" w:rsidR="00973683" w:rsidRPr="00131DE1" w:rsidRDefault="00973683" w:rsidP="00973683">
      <w:pPr>
        <w:pStyle w:val="Paragraphedeliste"/>
        <w:numPr>
          <w:ilvl w:val="0"/>
          <w:numId w:val="160"/>
        </w:numPr>
      </w:pPr>
      <w:r w:rsidRPr="00131DE1">
        <w:t>Cultural figure</w:t>
      </w:r>
    </w:p>
    <w:p w14:paraId="2BCDA4BE" w14:textId="0AF7EEF1" w:rsidR="00973683" w:rsidRPr="00131DE1" w:rsidRDefault="00973683" w:rsidP="00973683">
      <w:pPr>
        <w:pStyle w:val="Paragraphedeliste"/>
        <w:numPr>
          <w:ilvl w:val="0"/>
          <w:numId w:val="160"/>
        </w:numPr>
      </w:pPr>
      <w:r w:rsidRPr="00131DE1">
        <w:t xml:space="preserve">Parents, family </w:t>
      </w:r>
    </w:p>
    <w:p w14:paraId="0B35CCA4" w14:textId="6496551C" w:rsidR="00973683" w:rsidRPr="00131DE1" w:rsidRDefault="00973683" w:rsidP="00973683">
      <w:pPr>
        <w:pStyle w:val="Paragraphedeliste"/>
        <w:numPr>
          <w:ilvl w:val="0"/>
          <w:numId w:val="160"/>
        </w:numPr>
      </w:pPr>
      <w:r w:rsidRPr="00131DE1">
        <w:t>A large, formal organization</w:t>
      </w:r>
    </w:p>
    <w:p w14:paraId="76B41C8D" w14:textId="6488A1BB" w:rsidR="00973683" w:rsidRPr="00131DE1" w:rsidRDefault="00973683" w:rsidP="00FC0325">
      <w:pPr>
        <w:pStyle w:val="Paragraphedeliste"/>
        <w:numPr>
          <w:ilvl w:val="0"/>
          <w:numId w:val="160"/>
        </w:numPr>
      </w:pPr>
      <w:r w:rsidRPr="00131DE1">
        <w:t>Small and informal groups (exert a more powerful influence on individual consumers)</w:t>
      </w:r>
    </w:p>
    <w:p w14:paraId="68256883" w14:textId="77777777" w:rsidR="00973683" w:rsidRPr="00131DE1" w:rsidRDefault="00973683" w:rsidP="00FC0325"/>
    <w:p w14:paraId="5278A4B3" w14:textId="77777777" w:rsidR="00C854C2" w:rsidRPr="00131DE1" w:rsidRDefault="00C854C2" w:rsidP="00FC0325">
      <w:pPr>
        <w:numPr>
          <w:ilvl w:val="0"/>
          <w:numId w:val="159"/>
        </w:numPr>
        <w:tabs>
          <w:tab w:val="clear" w:pos="360"/>
          <w:tab w:val="num" w:pos="142"/>
        </w:tabs>
      </w:pPr>
      <w:r w:rsidRPr="00131DE1">
        <w:rPr>
          <w:bCs/>
        </w:rPr>
        <w:t>Influences consumers in three ways:</w:t>
      </w:r>
    </w:p>
    <w:p w14:paraId="79535AB7" w14:textId="2659BB9A" w:rsidR="00C854C2" w:rsidRPr="00131DE1" w:rsidRDefault="00C854C2" w:rsidP="00C854C2">
      <w:pPr>
        <w:numPr>
          <w:ilvl w:val="1"/>
          <w:numId w:val="159"/>
        </w:numPr>
        <w:rPr>
          <w:i/>
        </w:rPr>
      </w:pPr>
      <w:r w:rsidRPr="00131DE1">
        <w:rPr>
          <w:b/>
          <w:bCs/>
          <w:i/>
        </w:rPr>
        <w:t>Informational</w:t>
      </w:r>
    </w:p>
    <w:p w14:paraId="0DCC09B5" w14:textId="5B7ED344" w:rsidR="00C854C2" w:rsidRPr="00131DE1" w:rsidRDefault="00C854C2" w:rsidP="00C854C2">
      <w:pPr>
        <w:numPr>
          <w:ilvl w:val="1"/>
          <w:numId w:val="159"/>
        </w:numPr>
        <w:rPr>
          <w:i/>
        </w:rPr>
      </w:pPr>
      <w:r w:rsidRPr="00131DE1">
        <w:rPr>
          <w:b/>
          <w:bCs/>
          <w:i/>
        </w:rPr>
        <w:t>Utilitarian</w:t>
      </w:r>
    </w:p>
    <w:p w14:paraId="679D1588" w14:textId="77C9A1DE" w:rsidR="00C854C2" w:rsidRPr="00131DE1" w:rsidRDefault="00C854C2" w:rsidP="00E63674">
      <w:pPr>
        <w:numPr>
          <w:ilvl w:val="1"/>
          <w:numId w:val="159"/>
        </w:numPr>
        <w:tabs>
          <w:tab w:val="num" w:pos="142"/>
        </w:tabs>
        <w:rPr>
          <w:i/>
        </w:rPr>
      </w:pPr>
      <w:r w:rsidRPr="00131DE1">
        <w:rPr>
          <w:b/>
          <w:bCs/>
          <w:i/>
        </w:rPr>
        <w:t>Value-expressive</w:t>
      </w:r>
    </w:p>
    <w:p w14:paraId="0D53B5DE" w14:textId="77777777" w:rsidR="00E63674" w:rsidRPr="00131DE1" w:rsidRDefault="00E63674" w:rsidP="00E63674">
      <w:pPr>
        <w:rPr>
          <w:i/>
        </w:rPr>
      </w:pPr>
    </w:p>
    <w:p w14:paraId="5F74AEA2" w14:textId="32EA06BF" w:rsidR="00E63674" w:rsidRPr="00131DE1" w:rsidRDefault="00E63674" w:rsidP="00E63674">
      <w:pPr>
        <w:rPr>
          <w:color w:val="DD2460"/>
          <w:u w:val="single"/>
        </w:rPr>
      </w:pPr>
      <w:r w:rsidRPr="00131DE1">
        <w:rPr>
          <w:b/>
          <w:bCs/>
          <w:color w:val="DD2460"/>
          <w:u w:val="single"/>
        </w:rPr>
        <w:t>Types of Reference Group Influence</w:t>
      </w:r>
    </w:p>
    <w:p w14:paraId="51486F44" w14:textId="2A88142F" w:rsidR="00C208D3" w:rsidRPr="00131DE1" w:rsidRDefault="00C208D3" w:rsidP="00C208D3"/>
    <w:p w14:paraId="6B1EA8A3" w14:textId="2B85D8D6" w:rsidR="00E63674" w:rsidRPr="00131DE1" w:rsidRDefault="00E63674" w:rsidP="00E63674">
      <w:r w:rsidRPr="00131DE1">
        <w:rPr>
          <w:b/>
          <w:i/>
        </w:rPr>
        <w:t>• Normative influence</w:t>
      </w:r>
      <w:r w:rsidRPr="00131DE1">
        <w:t xml:space="preserve"> : helps to set and enforce fundamental standards of conduct</w:t>
      </w:r>
    </w:p>
    <w:p w14:paraId="68F91836" w14:textId="2696E592" w:rsidR="00E63674" w:rsidRPr="00131DE1" w:rsidRDefault="00E63674" w:rsidP="00E63674">
      <w:r w:rsidRPr="00131DE1">
        <w:rPr>
          <w:b/>
          <w:i/>
        </w:rPr>
        <w:t>• Comparative influence</w:t>
      </w:r>
      <w:r w:rsidRPr="00131DE1">
        <w:t>: decisions about specific brands or activities are affected</w:t>
      </w:r>
    </w:p>
    <w:p w14:paraId="48DC556B" w14:textId="77777777" w:rsidR="00E63674" w:rsidRPr="00131DE1" w:rsidRDefault="00E63674" w:rsidP="00E63674"/>
    <w:p w14:paraId="47C5D53E" w14:textId="13ACA92A" w:rsidR="00E63674" w:rsidRPr="00131DE1" w:rsidRDefault="00E63674" w:rsidP="00E63674">
      <w:pPr>
        <w:pStyle w:val="Paragraphedeliste"/>
        <w:numPr>
          <w:ilvl w:val="0"/>
          <w:numId w:val="161"/>
        </w:numPr>
        <w:rPr>
          <w:highlight w:val="cyan"/>
          <w:u w:val="single"/>
        </w:rPr>
      </w:pPr>
      <w:r w:rsidRPr="00131DE1">
        <w:rPr>
          <w:bCs/>
          <w:highlight w:val="cyan"/>
          <w:u w:val="single"/>
        </w:rPr>
        <w:t>Formal vs. Informal Reference Groups</w:t>
      </w:r>
    </w:p>
    <w:p w14:paraId="06569E6A" w14:textId="77777777" w:rsidR="00E63674" w:rsidRPr="00131DE1" w:rsidRDefault="00E63674" w:rsidP="00E63674"/>
    <w:p w14:paraId="1E2D9921" w14:textId="77777777" w:rsidR="00E63674" w:rsidRPr="00131DE1" w:rsidRDefault="00E63674" w:rsidP="00E63674">
      <w:r w:rsidRPr="00131DE1">
        <w:t xml:space="preserve">• Reference group can be </w:t>
      </w:r>
      <w:r w:rsidRPr="00131DE1">
        <w:rPr>
          <w:u w:val="single"/>
        </w:rPr>
        <w:t>large and formal</w:t>
      </w:r>
      <w:r w:rsidRPr="00131DE1">
        <w:t xml:space="preserve"> with a standard, recognized structure</w:t>
      </w:r>
    </w:p>
    <w:p w14:paraId="0171C330" w14:textId="5658440E" w:rsidR="00E63674" w:rsidRPr="00131DE1" w:rsidRDefault="00E63674" w:rsidP="00E63674">
      <w:r w:rsidRPr="00131DE1">
        <w:t>Or</w:t>
      </w:r>
    </w:p>
    <w:p w14:paraId="33C231E2" w14:textId="48DC13C4" w:rsidR="00E63674" w:rsidRPr="00131DE1" w:rsidRDefault="00E63674" w:rsidP="00E63674">
      <w:r w:rsidRPr="00131DE1">
        <w:t xml:space="preserve">• The reference group can be </w:t>
      </w:r>
      <w:r w:rsidRPr="00131DE1">
        <w:rPr>
          <w:u w:val="single"/>
        </w:rPr>
        <w:t>small and informal</w:t>
      </w:r>
      <w:r w:rsidRPr="00131DE1">
        <w:t>, just a group of friends. As a rule, small informal groups can exert powerful influence on individual consumers</w:t>
      </w:r>
    </w:p>
    <w:p w14:paraId="5BF885DA" w14:textId="3C0072B6" w:rsidR="00E63674" w:rsidRPr="00131DE1" w:rsidRDefault="00E63674" w:rsidP="00E63674">
      <w:r w:rsidRPr="00131DE1">
        <w:t xml:space="preserve">  </w:t>
      </w:r>
    </w:p>
    <w:p w14:paraId="70B7BE0D" w14:textId="0C882960" w:rsidR="002C67A8" w:rsidRPr="00131DE1" w:rsidRDefault="002C67A8" w:rsidP="002C67A8">
      <w:pPr>
        <w:pStyle w:val="Paragraphedeliste"/>
        <w:numPr>
          <w:ilvl w:val="0"/>
          <w:numId w:val="161"/>
        </w:numPr>
        <w:rPr>
          <w:highlight w:val="cyan"/>
          <w:u w:val="single"/>
        </w:rPr>
      </w:pPr>
      <w:r w:rsidRPr="00131DE1">
        <w:rPr>
          <w:bCs/>
          <w:highlight w:val="cyan"/>
          <w:u w:val="single"/>
        </w:rPr>
        <w:t>Brand Communities</w:t>
      </w:r>
    </w:p>
    <w:p w14:paraId="4F7FE938" w14:textId="77777777" w:rsidR="002C67A8" w:rsidRPr="00131DE1" w:rsidRDefault="002C67A8" w:rsidP="002C67A8">
      <w:pPr>
        <w:rPr>
          <w:highlight w:val="cyan"/>
          <w:u w:val="single"/>
        </w:rPr>
      </w:pPr>
    </w:p>
    <w:p w14:paraId="1F931151" w14:textId="77777777" w:rsidR="000E263F" w:rsidRPr="00131DE1" w:rsidRDefault="002C67A8" w:rsidP="000E263F">
      <w:pPr>
        <w:rPr>
          <w:bCs/>
        </w:rPr>
      </w:pPr>
      <w:r w:rsidRPr="00131DE1">
        <w:rPr>
          <w:bCs/>
        </w:rPr>
        <w:t xml:space="preserve">• </w:t>
      </w:r>
      <w:r w:rsidRPr="00131DE1">
        <w:rPr>
          <w:b/>
          <w:bCs/>
          <w:i/>
        </w:rPr>
        <w:t>A brand community</w:t>
      </w:r>
      <w:r w:rsidRPr="00131DE1">
        <w:rPr>
          <w:bCs/>
        </w:rPr>
        <w:t xml:space="preserve"> : </w:t>
      </w:r>
      <w:r w:rsidR="000E263F" w:rsidRPr="00131DE1">
        <w:rPr>
          <w:bCs/>
        </w:rPr>
        <w:t>group of consumers who share a set of social relationships based upon usage or interest in a product</w:t>
      </w:r>
    </w:p>
    <w:p w14:paraId="6753156D" w14:textId="77777777" w:rsidR="00252EF2" w:rsidRPr="00131DE1" w:rsidRDefault="00252EF2" w:rsidP="000E263F">
      <w:pPr>
        <w:rPr>
          <w:bCs/>
        </w:rPr>
      </w:pPr>
    </w:p>
    <w:p w14:paraId="76BAEAEF" w14:textId="5120831F" w:rsidR="00252EF2" w:rsidRPr="00131DE1" w:rsidRDefault="00252EF2" w:rsidP="00252EF2">
      <w:pPr>
        <w:rPr>
          <w:bCs/>
        </w:rPr>
      </w:pPr>
      <w:r w:rsidRPr="00131DE1">
        <w:rPr>
          <w:bCs/>
        </w:rPr>
        <w:t>• Brand communities share emotions, moral beliefs, styles of life, and affiliated product</w:t>
      </w:r>
    </w:p>
    <w:p w14:paraId="7BD3C889" w14:textId="2FC62367" w:rsidR="00252EF2" w:rsidRPr="00131DE1" w:rsidRDefault="00252EF2" w:rsidP="00252EF2">
      <w:pPr>
        <w:pStyle w:val="Paragraphedeliste"/>
        <w:numPr>
          <w:ilvl w:val="0"/>
          <w:numId w:val="162"/>
        </w:numPr>
        <w:rPr>
          <w:bCs/>
        </w:rPr>
      </w:pPr>
      <w:r w:rsidRPr="00131DE1">
        <w:rPr>
          <w:bCs/>
        </w:rPr>
        <w:t>Brand loyalty</w:t>
      </w:r>
    </w:p>
    <w:p w14:paraId="06C11766" w14:textId="5F4901AE" w:rsidR="00252EF2" w:rsidRPr="00131DE1" w:rsidRDefault="00252EF2" w:rsidP="00252EF2">
      <w:pPr>
        <w:pStyle w:val="Paragraphedeliste"/>
        <w:numPr>
          <w:ilvl w:val="0"/>
          <w:numId w:val="162"/>
        </w:numPr>
        <w:rPr>
          <w:bCs/>
        </w:rPr>
      </w:pPr>
      <w:r w:rsidRPr="00131DE1">
        <w:rPr>
          <w:bCs/>
        </w:rPr>
        <w:t>Brandfests enhance brand loyalty</w:t>
      </w:r>
    </w:p>
    <w:p w14:paraId="38AB5FA0" w14:textId="0ED25332" w:rsidR="00252EF2" w:rsidRPr="00131DE1" w:rsidRDefault="00252EF2" w:rsidP="00252EF2">
      <w:pPr>
        <w:pStyle w:val="Paragraphedeliste"/>
        <w:numPr>
          <w:ilvl w:val="0"/>
          <w:numId w:val="162"/>
        </w:numPr>
        <w:rPr>
          <w:bCs/>
        </w:rPr>
      </w:pPr>
      <w:r w:rsidRPr="00131DE1">
        <w:rPr>
          <w:bCs/>
        </w:rPr>
        <w:t>Brand missionaries</w:t>
      </w:r>
    </w:p>
    <w:p w14:paraId="772B665B" w14:textId="77777777" w:rsidR="00252EF2" w:rsidRPr="00131DE1" w:rsidRDefault="00252EF2" w:rsidP="00252EF2">
      <w:pPr>
        <w:rPr>
          <w:bCs/>
        </w:rPr>
      </w:pPr>
    </w:p>
    <w:p w14:paraId="6D45CA18" w14:textId="02741A62" w:rsidR="00252EF2" w:rsidRPr="00131DE1" w:rsidRDefault="00252EF2" w:rsidP="00252EF2">
      <w:pPr>
        <w:pStyle w:val="Paragraphedeliste"/>
        <w:numPr>
          <w:ilvl w:val="0"/>
          <w:numId w:val="163"/>
        </w:numPr>
        <w:rPr>
          <w:bCs/>
          <w:highlight w:val="cyan"/>
          <w:u w:val="single"/>
        </w:rPr>
      </w:pPr>
      <w:r w:rsidRPr="00131DE1">
        <w:rPr>
          <w:bCs/>
          <w:highlight w:val="cyan"/>
          <w:u w:val="single"/>
        </w:rPr>
        <w:t>Membership versus Aspirational Reference Groups</w:t>
      </w:r>
    </w:p>
    <w:p w14:paraId="62208BFE" w14:textId="77777777" w:rsidR="00252EF2" w:rsidRPr="00131DE1" w:rsidRDefault="00252EF2" w:rsidP="00252EF2">
      <w:pPr>
        <w:rPr>
          <w:bCs/>
          <w:highlight w:val="cyan"/>
          <w:u w:val="single"/>
        </w:rPr>
      </w:pPr>
    </w:p>
    <w:p w14:paraId="66360AE6" w14:textId="3335F0F7" w:rsidR="00252EF2" w:rsidRPr="00131DE1" w:rsidRDefault="00252EF2" w:rsidP="00252EF2">
      <w:pPr>
        <w:rPr>
          <w:bCs/>
        </w:rPr>
      </w:pPr>
      <w:r w:rsidRPr="00131DE1">
        <w:rPr>
          <w:bCs/>
        </w:rPr>
        <w:t>• People the consumer actually knows vs. people the consumer doesn’t know but admires</w:t>
      </w:r>
    </w:p>
    <w:p w14:paraId="210C409A" w14:textId="619A2B2E" w:rsidR="00252EF2" w:rsidRPr="00131DE1" w:rsidRDefault="00252EF2" w:rsidP="00252EF2">
      <w:pPr>
        <w:rPr>
          <w:bCs/>
        </w:rPr>
      </w:pPr>
      <w:r w:rsidRPr="00131DE1">
        <w:rPr>
          <w:bCs/>
        </w:rPr>
        <w:t xml:space="preserve">• </w:t>
      </w:r>
      <w:r w:rsidRPr="00131DE1">
        <w:rPr>
          <w:b/>
          <w:bCs/>
          <w:i/>
        </w:rPr>
        <w:t>Aspirational reference group :</w:t>
      </w:r>
      <w:r w:rsidRPr="00131DE1">
        <w:rPr>
          <w:bCs/>
        </w:rPr>
        <w:t xml:space="preserve"> idealized figures such as successful businessman, athletes or performer. </w:t>
      </w:r>
    </w:p>
    <w:p w14:paraId="424CF544" w14:textId="72775D66" w:rsidR="00252EF2" w:rsidRPr="00131DE1" w:rsidRDefault="00252EF2" w:rsidP="00252EF2">
      <w:pPr>
        <w:rPr>
          <w:bCs/>
        </w:rPr>
      </w:pPr>
      <w:r w:rsidRPr="00131DE1">
        <w:rPr>
          <w:b/>
          <w:bCs/>
          <w:i/>
        </w:rPr>
        <w:t xml:space="preserve">• Aspirational strategies </w:t>
      </w:r>
      <w:r w:rsidRPr="00131DE1">
        <w:rPr>
          <w:bCs/>
        </w:rPr>
        <w:t>concentrate on highly visible, widely admired figures (athletes or performers)</w:t>
      </w:r>
    </w:p>
    <w:p w14:paraId="6846FC27" w14:textId="77777777" w:rsidR="00252EF2" w:rsidRPr="00131DE1" w:rsidRDefault="00252EF2" w:rsidP="00252EF2">
      <w:pPr>
        <w:rPr>
          <w:bCs/>
        </w:rPr>
      </w:pPr>
    </w:p>
    <w:p w14:paraId="064445CE" w14:textId="3E0A2193" w:rsidR="00252EF2" w:rsidRPr="00131DE1" w:rsidRDefault="00252EF2" w:rsidP="00252EF2">
      <w:pPr>
        <w:rPr>
          <w:bCs/>
        </w:rPr>
      </w:pPr>
      <w:r w:rsidRPr="00131DE1">
        <w:rPr>
          <w:bCs/>
        </w:rPr>
        <w:t xml:space="preserve">On the other hand, as people tend to compare themselves with others who are similar, marketers use ordinary people to promote “membership”. </w:t>
      </w:r>
    </w:p>
    <w:p w14:paraId="28B6D625" w14:textId="77777777" w:rsidR="003B4F37" w:rsidRPr="00131DE1" w:rsidRDefault="003B4F37" w:rsidP="00252EF2">
      <w:pPr>
        <w:rPr>
          <w:bCs/>
        </w:rPr>
      </w:pPr>
    </w:p>
    <w:p w14:paraId="1D6A1822" w14:textId="7122DD18" w:rsidR="00252EF2" w:rsidRPr="00131DE1" w:rsidRDefault="00252EF2" w:rsidP="00252EF2">
      <w:pPr>
        <w:rPr>
          <w:bCs/>
        </w:rPr>
      </w:pPr>
      <w:r w:rsidRPr="00131DE1">
        <w:rPr>
          <w:bCs/>
        </w:rPr>
        <w:t>•</w:t>
      </w:r>
      <w:r w:rsidRPr="00131DE1">
        <w:rPr>
          <w:b/>
          <w:bCs/>
          <w:i/>
        </w:rPr>
        <w:t xml:space="preserve"> Membership strategies</w:t>
      </w:r>
      <w:r w:rsidRPr="00131DE1">
        <w:rPr>
          <w:bCs/>
        </w:rPr>
        <w:t xml:space="preserve"> focus on “ordinary” people whose consumption provides informational social influence. </w:t>
      </w:r>
    </w:p>
    <w:p w14:paraId="0A2C8F72" w14:textId="59B69C2D" w:rsidR="00252EF2" w:rsidRPr="00131DE1" w:rsidRDefault="00252EF2" w:rsidP="00252EF2">
      <w:pPr>
        <w:pStyle w:val="Paragraphedeliste"/>
        <w:numPr>
          <w:ilvl w:val="0"/>
          <w:numId w:val="164"/>
        </w:numPr>
        <w:rPr>
          <w:bCs/>
        </w:rPr>
      </w:pPr>
      <w:r w:rsidRPr="00131DE1">
        <w:rPr>
          <w:bCs/>
          <w:i/>
          <w:u w:val="single"/>
        </w:rPr>
        <w:t>Propinquity</w:t>
      </w:r>
      <w:r w:rsidR="00993B69" w:rsidRPr="00131DE1">
        <w:rPr>
          <w:bCs/>
          <w:i/>
          <w:u w:val="single"/>
        </w:rPr>
        <w:t xml:space="preserve"> </w:t>
      </w:r>
      <w:r w:rsidR="00993B69" w:rsidRPr="00131DE1">
        <w:rPr>
          <w:bCs/>
        </w:rPr>
        <w:t xml:space="preserve">: physical nearness, as distance decrease chance of interactions increase. </w:t>
      </w:r>
    </w:p>
    <w:p w14:paraId="6A87B9A4" w14:textId="4CA4D30C" w:rsidR="00252EF2" w:rsidRPr="00131DE1" w:rsidRDefault="00252EF2" w:rsidP="00252EF2">
      <w:pPr>
        <w:pStyle w:val="Paragraphedeliste"/>
        <w:numPr>
          <w:ilvl w:val="0"/>
          <w:numId w:val="164"/>
        </w:numPr>
        <w:rPr>
          <w:bCs/>
        </w:rPr>
      </w:pPr>
      <w:r w:rsidRPr="00131DE1">
        <w:rPr>
          <w:bCs/>
          <w:i/>
          <w:u w:val="single"/>
        </w:rPr>
        <w:t>Mere exposure</w:t>
      </w:r>
      <w:r w:rsidR="00993B69" w:rsidRPr="00131DE1">
        <w:rPr>
          <w:bCs/>
        </w:rPr>
        <w:t>: we come to like people or things simply as a result of seeing them more often.</w:t>
      </w:r>
    </w:p>
    <w:p w14:paraId="73E9AF60" w14:textId="6A4151EB" w:rsidR="00252EF2" w:rsidRPr="00131DE1" w:rsidRDefault="00252EF2" w:rsidP="00252EF2">
      <w:pPr>
        <w:pStyle w:val="Paragraphedeliste"/>
        <w:numPr>
          <w:ilvl w:val="0"/>
          <w:numId w:val="164"/>
        </w:numPr>
        <w:rPr>
          <w:bCs/>
        </w:rPr>
      </w:pPr>
      <w:r w:rsidRPr="00131DE1">
        <w:rPr>
          <w:bCs/>
          <w:i/>
          <w:u w:val="single"/>
        </w:rPr>
        <w:t>Group cohesiveness</w:t>
      </w:r>
      <w:r w:rsidR="00993B69" w:rsidRPr="00131DE1">
        <w:rPr>
          <w:bCs/>
        </w:rPr>
        <w:t>: The degree to which members of a group are attached to each other + value their group</w:t>
      </w:r>
    </w:p>
    <w:p w14:paraId="0942095C" w14:textId="77777777" w:rsidR="003B4F37" w:rsidRPr="00131DE1" w:rsidRDefault="003B4F37" w:rsidP="003B4F37">
      <w:pPr>
        <w:rPr>
          <w:bCs/>
        </w:rPr>
      </w:pPr>
    </w:p>
    <w:p w14:paraId="02B38EDA" w14:textId="709D7FFD" w:rsidR="00B26D9D" w:rsidRPr="00131DE1" w:rsidRDefault="00B26D9D" w:rsidP="00B26D9D">
      <w:pPr>
        <w:pStyle w:val="Paragraphedeliste"/>
        <w:numPr>
          <w:ilvl w:val="0"/>
          <w:numId w:val="165"/>
        </w:numPr>
        <w:rPr>
          <w:bCs/>
          <w:highlight w:val="cyan"/>
          <w:u w:val="single"/>
        </w:rPr>
      </w:pPr>
      <w:r w:rsidRPr="00131DE1">
        <w:rPr>
          <w:bCs/>
          <w:highlight w:val="cyan"/>
          <w:u w:val="single"/>
        </w:rPr>
        <w:t>Positive vs. Negative Reference Groups</w:t>
      </w:r>
    </w:p>
    <w:p w14:paraId="555C2B7D" w14:textId="77777777" w:rsidR="005F5EA3" w:rsidRPr="00131DE1" w:rsidRDefault="005F5EA3" w:rsidP="005F5EA3">
      <w:pPr>
        <w:rPr>
          <w:bCs/>
        </w:rPr>
      </w:pPr>
    </w:p>
    <w:p w14:paraId="19C4B449" w14:textId="045B4C7C" w:rsidR="00B26D9D" w:rsidRPr="00131DE1" w:rsidRDefault="00B26D9D" w:rsidP="00B26D9D">
      <w:pPr>
        <w:rPr>
          <w:bCs/>
        </w:rPr>
      </w:pPr>
      <w:r w:rsidRPr="00131DE1">
        <w:rPr>
          <w:bCs/>
        </w:rPr>
        <w:t>• Reference groups may exert either a positive or negative influence on consumption behaviours</w:t>
      </w:r>
    </w:p>
    <w:p w14:paraId="2A45035A" w14:textId="3D91DE74" w:rsidR="00B26D9D" w:rsidRPr="00131DE1" w:rsidRDefault="00B26D9D" w:rsidP="00B26D9D">
      <w:pPr>
        <w:rPr>
          <w:bCs/>
        </w:rPr>
      </w:pPr>
      <w:r w:rsidRPr="00131DE1">
        <w:rPr>
          <w:bCs/>
        </w:rPr>
        <w:t>• Dissociative reference groups = motivation to distance oneself from other people/groups</w:t>
      </w:r>
    </w:p>
    <w:p w14:paraId="78BEBC8E" w14:textId="77777777" w:rsidR="00B26D9D" w:rsidRPr="00131DE1" w:rsidRDefault="00B26D9D" w:rsidP="00B26D9D">
      <w:pPr>
        <w:rPr>
          <w:bCs/>
        </w:rPr>
      </w:pPr>
      <w:r w:rsidRPr="00131DE1">
        <w:rPr>
          <w:bCs/>
        </w:rPr>
        <w:t xml:space="preserve">• Marketers show ads with undesirable people using competitor’s product </w:t>
      </w:r>
      <w:r w:rsidRPr="00131DE1">
        <w:rPr>
          <w:bCs/>
        </w:rPr>
        <w:sym w:font="Wingdings" w:char="F0E0"/>
      </w:r>
      <w:r w:rsidRPr="00131DE1">
        <w:rPr>
          <w:bCs/>
        </w:rPr>
        <w:t xml:space="preserve"> we avoid buying or using that might identify us with this person/group. </w:t>
      </w:r>
    </w:p>
    <w:p w14:paraId="71546B81" w14:textId="77777777" w:rsidR="00B26D9D" w:rsidRPr="00131DE1" w:rsidRDefault="00B26D9D" w:rsidP="00B26D9D">
      <w:pPr>
        <w:rPr>
          <w:bCs/>
        </w:rPr>
      </w:pPr>
    </w:p>
    <w:p w14:paraId="75392FD1" w14:textId="77777777" w:rsidR="00694471" w:rsidRPr="00131DE1" w:rsidRDefault="00694471" w:rsidP="00B26D9D">
      <w:pPr>
        <w:rPr>
          <w:bCs/>
        </w:rPr>
      </w:pPr>
    </w:p>
    <w:p w14:paraId="349E5B54" w14:textId="30552DBD" w:rsidR="00B26D9D" w:rsidRPr="00131DE1" w:rsidRDefault="00694471" w:rsidP="00694471">
      <w:pPr>
        <w:pStyle w:val="Paragraphedeliste"/>
        <w:numPr>
          <w:ilvl w:val="0"/>
          <w:numId w:val="165"/>
        </w:numPr>
        <w:rPr>
          <w:bCs/>
          <w:highlight w:val="cyan"/>
          <w:u w:val="single"/>
        </w:rPr>
      </w:pPr>
      <w:r w:rsidRPr="00131DE1">
        <w:rPr>
          <w:bCs/>
          <w:highlight w:val="cyan"/>
          <w:u w:val="single"/>
        </w:rPr>
        <w:t xml:space="preserve">Antibrand Communities </w:t>
      </w:r>
      <w:r w:rsidR="00B26D9D" w:rsidRPr="00131DE1">
        <w:rPr>
          <w:bCs/>
          <w:highlight w:val="cyan"/>
          <w:u w:val="single"/>
        </w:rPr>
        <w:t xml:space="preserve"> </w:t>
      </w:r>
    </w:p>
    <w:p w14:paraId="4E735A61" w14:textId="77777777" w:rsidR="00694471" w:rsidRPr="00131DE1" w:rsidRDefault="00694471" w:rsidP="00B26D9D">
      <w:pPr>
        <w:rPr>
          <w:bCs/>
        </w:rPr>
      </w:pPr>
    </w:p>
    <w:p w14:paraId="300268D7" w14:textId="518E35CB" w:rsidR="00694471" w:rsidRPr="00131DE1" w:rsidRDefault="00694471" w:rsidP="00694471">
      <w:pPr>
        <w:rPr>
          <w:bCs/>
        </w:rPr>
      </w:pPr>
      <w:r w:rsidRPr="00131DE1">
        <w:rPr>
          <w:bCs/>
        </w:rPr>
        <w:t xml:space="preserve">• </w:t>
      </w:r>
      <w:r w:rsidRPr="00131DE1">
        <w:rPr>
          <w:b/>
          <w:bCs/>
          <w:i/>
        </w:rPr>
        <w:t>Antibrand communities</w:t>
      </w:r>
      <w:r w:rsidRPr="00131DE1">
        <w:rPr>
          <w:bCs/>
        </w:rPr>
        <w:t>: Coalesce around a celebrity, store, or brand—but in this case they’re united by their disdain for it</w:t>
      </w:r>
    </w:p>
    <w:p w14:paraId="57FEB606" w14:textId="77777777" w:rsidR="00694471" w:rsidRPr="00131DE1" w:rsidRDefault="00694471" w:rsidP="00694471">
      <w:pPr>
        <w:rPr>
          <w:bCs/>
        </w:rPr>
      </w:pPr>
    </w:p>
    <w:p w14:paraId="3ADBF4EF" w14:textId="09428541" w:rsidR="00694471" w:rsidRPr="00131DE1" w:rsidRDefault="00694471" w:rsidP="00694471">
      <w:pPr>
        <w:rPr>
          <w:bCs/>
        </w:rPr>
      </w:pPr>
      <w:r w:rsidRPr="00131DE1">
        <w:rPr>
          <w:bCs/>
        </w:rPr>
        <w:t>• Social Idealists who advocate non-materialistic lifestyles. Many oppose Walmart, Starbucks, McDonald’s and Hummers</w:t>
      </w:r>
    </w:p>
    <w:p w14:paraId="6199F2D9" w14:textId="77777777" w:rsidR="00694471" w:rsidRPr="00131DE1" w:rsidRDefault="00694471" w:rsidP="00694471">
      <w:pPr>
        <w:rPr>
          <w:bCs/>
        </w:rPr>
      </w:pPr>
    </w:p>
    <w:p w14:paraId="6A065389" w14:textId="62F2CEE0" w:rsidR="00694471" w:rsidRPr="00131DE1" w:rsidRDefault="00A912EB" w:rsidP="00694471">
      <w:pPr>
        <w:rPr>
          <w:b/>
          <w:bCs/>
          <w:color w:val="DD2460"/>
          <w:u w:val="single"/>
        </w:rPr>
      </w:pPr>
      <w:r w:rsidRPr="00131DE1">
        <w:rPr>
          <w:b/>
          <w:bCs/>
          <w:color w:val="DD2460"/>
          <w:u w:val="single"/>
        </w:rPr>
        <w:t>When Reference Groups are Important</w:t>
      </w:r>
    </w:p>
    <w:p w14:paraId="05A5C480" w14:textId="77777777" w:rsidR="00A912EB" w:rsidRPr="00131DE1" w:rsidRDefault="00A912EB" w:rsidP="00694471">
      <w:pPr>
        <w:rPr>
          <w:b/>
          <w:bCs/>
        </w:rPr>
      </w:pPr>
    </w:p>
    <w:p w14:paraId="019DCB4A" w14:textId="4F0C9521" w:rsidR="00E07C73" w:rsidRPr="00131DE1" w:rsidRDefault="00E07C73" w:rsidP="00E07C73">
      <w:pPr>
        <w:rPr>
          <w:bCs/>
        </w:rPr>
      </w:pPr>
      <w:r w:rsidRPr="00131DE1">
        <w:rPr>
          <w:bCs/>
        </w:rPr>
        <w:t>• Impact of reference groups vary based on whether the product is complex or, a product with little perceived risk (less susceptible)</w:t>
      </w:r>
    </w:p>
    <w:p w14:paraId="2790C3FA" w14:textId="77777777" w:rsidR="00902A3D" w:rsidRPr="00131DE1" w:rsidRDefault="00902A3D" w:rsidP="00E07C73">
      <w:pPr>
        <w:rPr>
          <w:bCs/>
        </w:rPr>
      </w:pPr>
    </w:p>
    <w:p w14:paraId="529532FF" w14:textId="178B601F" w:rsidR="00902A3D" w:rsidRPr="00131DE1" w:rsidRDefault="00902A3D" w:rsidP="00902A3D">
      <w:pPr>
        <w:rPr>
          <w:bCs/>
        </w:rPr>
      </w:pPr>
      <w:r w:rsidRPr="00131DE1">
        <w:rPr>
          <w:bCs/>
        </w:rPr>
        <w:t xml:space="preserve">• Two dimensions of influence: </w:t>
      </w:r>
    </w:p>
    <w:p w14:paraId="40D23289" w14:textId="0C8C6919" w:rsidR="00902A3D" w:rsidRPr="00131DE1" w:rsidRDefault="00902A3D" w:rsidP="00902A3D">
      <w:pPr>
        <w:pStyle w:val="Paragraphedeliste"/>
        <w:numPr>
          <w:ilvl w:val="0"/>
          <w:numId w:val="166"/>
        </w:numPr>
        <w:rPr>
          <w:bCs/>
        </w:rPr>
      </w:pPr>
      <w:r w:rsidRPr="00131DE1">
        <w:rPr>
          <w:bCs/>
        </w:rPr>
        <w:t>Purchases to be consumed privately or publicly</w:t>
      </w:r>
    </w:p>
    <w:p w14:paraId="5AE979B3" w14:textId="01A89CF5" w:rsidR="00902A3D" w:rsidRPr="00131DE1" w:rsidRDefault="00902A3D" w:rsidP="00902A3D">
      <w:pPr>
        <w:pStyle w:val="Paragraphedeliste"/>
        <w:numPr>
          <w:ilvl w:val="0"/>
          <w:numId w:val="166"/>
        </w:numPr>
        <w:rPr>
          <w:bCs/>
        </w:rPr>
      </w:pPr>
      <w:r w:rsidRPr="00131DE1">
        <w:rPr>
          <w:bCs/>
        </w:rPr>
        <w:t>Whether a luxury or a necessity</w:t>
      </w:r>
    </w:p>
    <w:p w14:paraId="423D279B" w14:textId="77777777" w:rsidR="00702672" w:rsidRPr="00131DE1" w:rsidRDefault="00702672" w:rsidP="00702672">
      <w:pPr>
        <w:rPr>
          <w:bCs/>
        </w:rPr>
      </w:pPr>
    </w:p>
    <w:p w14:paraId="24CDCA80" w14:textId="16EAA15D" w:rsidR="00702672" w:rsidRPr="00131DE1" w:rsidRDefault="00702672" w:rsidP="00702672">
      <w:pPr>
        <w:rPr>
          <w:bCs/>
        </w:rPr>
      </w:pPr>
      <w:r w:rsidRPr="00131DE1">
        <w:rPr>
          <w:bCs/>
        </w:rPr>
        <w:sym w:font="Wingdings" w:char="F0E0"/>
      </w:r>
      <w:r w:rsidRPr="00131DE1">
        <w:rPr>
          <w:bCs/>
        </w:rPr>
        <w:t xml:space="preserve"> Reference groups are most important for purchases: Luxuries &amp; Socially conspicuous products</w:t>
      </w:r>
    </w:p>
    <w:p w14:paraId="0AF34ADB" w14:textId="05DE458E" w:rsidR="00702672" w:rsidRPr="00131DE1" w:rsidRDefault="00702672" w:rsidP="00702672">
      <w:pPr>
        <w:rPr>
          <w:bCs/>
        </w:rPr>
      </w:pPr>
      <w:r w:rsidRPr="00131DE1">
        <w:rPr>
          <w:bCs/>
        </w:rPr>
        <w:t xml:space="preserve"> </w:t>
      </w:r>
    </w:p>
    <w:p w14:paraId="4C1ABF11" w14:textId="5513EC62" w:rsidR="004151D3" w:rsidRPr="00131DE1" w:rsidRDefault="004151D3" w:rsidP="00702672">
      <w:pPr>
        <w:rPr>
          <w:bCs/>
          <w:color w:val="DD2460"/>
          <w:u w:val="single"/>
        </w:rPr>
      </w:pPr>
      <w:r w:rsidRPr="00131DE1">
        <w:rPr>
          <w:b/>
          <w:bCs/>
          <w:color w:val="DD2460"/>
          <w:u w:val="single"/>
        </w:rPr>
        <w:t>Power of Reference Groups</w:t>
      </w:r>
    </w:p>
    <w:p w14:paraId="165BC26F" w14:textId="77777777" w:rsidR="008353BE" w:rsidRPr="00131DE1" w:rsidRDefault="00902A3D" w:rsidP="008353BE">
      <w:pPr>
        <w:rPr>
          <w:bCs/>
        </w:rPr>
      </w:pPr>
      <w:r w:rsidRPr="00131DE1">
        <w:rPr>
          <w:bCs/>
        </w:rPr>
        <w:t xml:space="preserve"> </w:t>
      </w:r>
    </w:p>
    <w:p w14:paraId="13E77FA7" w14:textId="0996B43A" w:rsidR="008353BE" w:rsidRPr="00131DE1" w:rsidRDefault="008353BE" w:rsidP="008353BE">
      <w:pPr>
        <w:rPr>
          <w:bCs/>
        </w:rPr>
      </w:pPr>
      <w:r w:rsidRPr="00131DE1">
        <w:rPr>
          <w:b/>
          <w:bCs/>
          <w:i/>
        </w:rPr>
        <w:t>Social power:</w:t>
      </w:r>
      <w:r w:rsidRPr="00131DE1">
        <w:rPr>
          <w:bCs/>
        </w:rPr>
        <w:t xml:space="preserve"> capacity to alter the actions of others. </w:t>
      </w:r>
    </w:p>
    <w:p w14:paraId="5A1598E0" w14:textId="77777777" w:rsidR="008353BE" w:rsidRPr="00131DE1" w:rsidRDefault="008353BE" w:rsidP="008353BE">
      <w:pPr>
        <w:rPr>
          <w:bCs/>
        </w:rPr>
      </w:pPr>
    </w:p>
    <w:p w14:paraId="758CC94B" w14:textId="10FC9620" w:rsidR="008353BE" w:rsidRPr="00131DE1" w:rsidRDefault="008353BE" w:rsidP="008353BE">
      <w:pPr>
        <w:rPr>
          <w:bCs/>
        </w:rPr>
      </w:pPr>
      <w:r w:rsidRPr="00131DE1">
        <w:rPr>
          <w:bCs/>
        </w:rPr>
        <w:t xml:space="preserve">• </w:t>
      </w:r>
      <w:r w:rsidRPr="00131DE1">
        <w:rPr>
          <w:b/>
          <w:bCs/>
          <w:u w:val="single"/>
        </w:rPr>
        <w:t>Referent power</w:t>
      </w:r>
      <w:r w:rsidRPr="00131DE1">
        <w:rPr>
          <w:bCs/>
        </w:rPr>
        <w:t xml:space="preserve"> : voluntarily change of behaviour to please of identify with a group or a person we admire. </w:t>
      </w:r>
    </w:p>
    <w:p w14:paraId="602C4D97" w14:textId="69B37833" w:rsidR="008C32CF" w:rsidRPr="00131DE1" w:rsidRDefault="008C32CF" w:rsidP="008353BE">
      <w:pPr>
        <w:rPr>
          <w:bCs/>
        </w:rPr>
      </w:pPr>
      <w:r w:rsidRPr="00131DE1">
        <w:rPr>
          <w:bCs/>
        </w:rPr>
        <w:t xml:space="preserve">• </w:t>
      </w:r>
      <w:r w:rsidRPr="00131DE1">
        <w:rPr>
          <w:b/>
          <w:bCs/>
          <w:u w:val="single"/>
        </w:rPr>
        <w:t>Informative power</w:t>
      </w:r>
      <w:r w:rsidRPr="00131DE1">
        <w:rPr>
          <w:bCs/>
        </w:rPr>
        <w:t xml:space="preserve"> : A person can have information power because he or she knows something others would like to know. </w:t>
      </w:r>
    </w:p>
    <w:p w14:paraId="1EA98DD9" w14:textId="77777777" w:rsidR="008C32CF" w:rsidRPr="00131DE1" w:rsidRDefault="008C32CF" w:rsidP="008353BE">
      <w:pPr>
        <w:rPr>
          <w:bCs/>
        </w:rPr>
      </w:pPr>
    </w:p>
    <w:p w14:paraId="2517297A" w14:textId="2323E8D8" w:rsidR="008C32CF" w:rsidRPr="00131DE1" w:rsidRDefault="008C32CF" w:rsidP="008353BE">
      <w:pPr>
        <w:rPr>
          <w:bCs/>
        </w:rPr>
      </w:pPr>
      <w:r w:rsidRPr="00131DE1">
        <w:rPr>
          <w:bCs/>
        </w:rPr>
        <w:t xml:space="preserve">• </w:t>
      </w:r>
      <w:r w:rsidRPr="00131DE1">
        <w:rPr>
          <w:b/>
          <w:bCs/>
          <w:u w:val="single"/>
        </w:rPr>
        <w:t>Legitimate power</w:t>
      </w:r>
      <w:r w:rsidRPr="00131DE1">
        <w:rPr>
          <w:bCs/>
        </w:rPr>
        <w:t xml:space="preserve"> : People are granted power by virtue or social agreements (police officer, Judge, uniforms) </w:t>
      </w:r>
    </w:p>
    <w:p w14:paraId="1723EA89" w14:textId="77777777" w:rsidR="008C32CF" w:rsidRPr="00131DE1" w:rsidRDefault="008C32CF" w:rsidP="008353BE">
      <w:pPr>
        <w:rPr>
          <w:bCs/>
        </w:rPr>
      </w:pPr>
    </w:p>
    <w:p w14:paraId="2DC1FED0" w14:textId="63EFB125" w:rsidR="008C32CF" w:rsidRPr="00131DE1" w:rsidRDefault="008C32CF" w:rsidP="008353BE">
      <w:pPr>
        <w:rPr>
          <w:bCs/>
        </w:rPr>
      </w:pPr>
      <w:r w:rsidRPr="00131DE1">
        <w:rPr>
          <w:bCs/>
        </w:rPr>
        <w:t xml:space="preserve">• </w:t>
      </w:r>
      <w:r w:rsidRPr="00131DE1">
        <w:rPr>
          <w:b/>
          <w:bCs/>
          <w:u w:val="single"/>
        </w:rPr>
        <w:t>Expert power</w:t>
      </w:r>
      <w:r w:rsidRPr="00131DE1">
        <w:rPr>
          <w:bCs/>
        </w:rPr>
        <w:t xml:space="preserve"> : Consumers are often influenced by experts who are assumed to be able to evaluate products in an objective informed way </w:t>
      </w:r>
      <w:r w:rsidRPr="00131DE1">
        <w:rPr>
          <w:bCs/>
        </w:rPr>
        <w:sym w:font="Wingdings" w:char="F0E0"/>
      </w:r>
      <w:r w:rsidRPr="00131DE1">
        <w:rPr>
          <w:bCs/>
        </w:rPr>
        <w:t xml:space="preserve"> special knowledge or skills. </w:t>
      </w:r>
    </w:p>
    <w:p w14:paraId="7D6BBBA5" w14:textId="77777777" w:rsidR="008C32CF" w:rsidRPr="00131DE1" w:rsidRDefault="008C32CF" w:rsidP="008353BE">
      <w:pPr>
        <w:rPr>
          <w:bCs/>
        </w:rPr>
      </w:pPr>
    </w:p>
    <w:p w14:paraId="290A95AA" w14:textId="64437910" w:rsidR="008C32CF" w:rsidRPr="00131DE1" w:rsidRDefault="008C32CF" w:rsidP="008353BE">
      <w:pPr>
        <w:rPr>
          <w:bCs/>
        </w:rPr>
      </w:pPr>
      <w:r w:rsidRPr="00131DE1">
        <w:rPr>
          <w:bCs/>
        </w:rPr>
        <w:t xml:space="preserve">• </w:t>
      </w:r>
      <w:r w:rsidRPr="00131DE1">
        <w:rPr>
          <w:b/>
          <w:bCs/>
          <w:u w:val="single"/>
        </w:rPr>
        <w:t>Reward power :</w:t>
      </w:r>
      <w:r w:rsidRPr="00131DE1">
        <w:rPr>
          <w:bCs/>
        </w:rPr>
        <w:t xml:space="preserve"> provide positive reinforcement </w:t>
      </w:r>
      <w:r w:rsidR="00834132" w:rsidRPr="00131DE1">
        <w:rPr>
          <w:bCs/>
        </w:rPr>
        <w:t xml:space="preserve">(ex: employee is give a raise) </w:t>
      </w:r>
    </w:p>
    <w:p w14:paraId="541928EA" w14:textId="77777777" w:rsidR="00834132" w:rsidRPr="00131DE1" w:rsidRDefault="00834132" w:rsidP="008353BE">
      <w:pPr>
        <w:rPr>
          <w:bCs/>
        </w:rPr>
      </w:pPr>
    </w:p>
    <w:p w14:paraId="0B8855C6" w14:textId="59CA5522" w:rsidR="00834132" w:rsidRPr="00131DE1" w:rsidRDefault="00834132" w:rsidP="008353BE">
      <w:pPr>
        <w:rPr>
          <w:bCs/>
        </w:rPr>
      </w:pPr>
      <w:r w:rsidRPr="00131DE1">
        <w:rPr>
          <w:bCs/>
        </w:rPr>
        <w:t xml:space="preserve">• </w:t>
      </w:r>
      <w:r w:rsidRPr="00131DE1">
        <w:rPr>
          <w:b/>
          <w:bCs/>
          <w:u w:val="single"/>
        </w:rPr>
        <w:t>Coercive power</w:t>
      </w:r>
      <w:r w:rsidRPr="00131DE1">
        <w:rPr>
          <w:bCs/>
        </w:rPr>
        <w:t xml:space="preserve"> : Surveillance of some sort is usually required to make people do something they don’t wish to do. </w:t>
      </w:r>
    </w:p>
    <w:p w14:paraId="4230DC42" w14:textId="77777777" w:rsidR="00834132" w:rsidRPr="00131DE1" w:rsidRDefault="00834132" w:rsidP="008353BE">
      <w:pPr>
        <w:rPr>
          <w:bCs/>
        </w:rPr>
      </w:pPr>
    </w:p>
    <w:p w14:paraId="677EA0D2" w14:textId="65111B9E" w:rsidR="00834132" w:rsidRPr="00131DE1" w:rsidRDefault="009230DD" w:rsidP="008353BE">
      <w:pPr>
        <w:rPr>
          <w:b/>
          <w:bCs/>
          <w:color w:val="DD2460"/>
          <w:u w:val="single"/>
        </w:rPr>
      </w:pPr>
      <w:r w:rsidRPr="00131DE1">
        <w:rPr>
          <w:b/>
          <w:bCs/>
          <w:color w:val="DD2460"/>
          <w:u w:val="single"/>
        </w:rPr>
        <w:t>Conformity</w:t>
      </w:r>
    </w:p>
    <w:p w14:paraId="03CDB352" w14:textId="77777777" w:rsidR="009230DD" w:rsidRPr="00131DE1" w:rsidRDefault="009230DD" w:rsidP="008353BE">
      <w:pPr>
        <w:rPr>
          <w:b/>
          <w:bCs/>
          <w:color w:val="DD2460"/>
          <w:u w:val="single"/>
        </w:rPr>
      </w:pPr>
    </w:p>
    <w:p w14:paraId="03C374A8" w14:textId="6E091555" w:rsidR="009230DD" w:rsidRPr="00131DE1" w:rsidRDefault="005E62EE" w:rsidP="008353BE">
      <w:pPr>
        <w:rPr>
          <w:bCs/>
        </w:rPr>
      </w:pPr>
      <w:r w:rsidRPr="00131DE1">
        <w:rPr>
          <w:bCs/>
        </w:rPr>
        <w:sym w:font="Wingdings" w:char="F0E0"/>
      </w:r>
      <w:r w:rsidRPr="00131DE1">
        <w:rPr>
          <w:bCs/>
        </w:rPr>
        <w:t xml:space="preserve"> We may be motivated to buy or use products to be consistent with what other people do</w:t>
      </w:r>
    </w:p>
    <w:p w14:paraId="70326130" w14:textId="0D1C7A4B" w:rsidR="009230DD" w:rsidRPr="00131DE1" w:rsidRDefault="005E62EE" w:rsidP="009230DD">
      <w:pPr>
        <w:rPr>
          <w:bCs/>
        </w:rPr>
      </w:pPr>
      <w:r w:rsidRPr="00131DE1">
        <w:rPr>
          <w:bCs/>
        </w:rPr>
        <w:t xml:space="preserve">• </w:t>
      </w:r>
      <w:r w:rsidR="009230DD" w:rsidRPr="00131DE1">
        <w:rPr>
          <w:b/>
          <w:bCs/>
          <w:i/>
        </w:rPr>
        <w:t>Conformity</w:t>
      </w:r>
      <w:r w:rsidR="009230DD" w:rsidRPr="00131DE1">
        <w:rPr>
          <w:bCs/>
        </w:rPr>
        <w:t xml:space="preserve"> refers to a change in beliefs or actions as a reaction to real or imagined group pressure.</w:t>
      </w:r>
    </w:p>
    <w:p w14:paraId="5BEEA0D7" w14:textId="4DA175EA" w:rsidR="005E62EE" w:rsidRPr="00131DE1" w:rsidRDefault="005E62EE" w:rsidP="005E62EE">
      <w:pPr>
        <w:rPr>
          <w:bCs/>
        </w:rPr>
      </w:pPr>
      <w:r w:rsidRPr="00131DE1">
        <w:rPr>
          <w:bCs/>
        </w:rPr>
        <w:t xml:space="preserve">• Factors influencing conformity: </w:t>
      </w:r>
    </w:p>
    <w:p w14:paraId="6C9D4979" w14:textId="006D191D" w:rsidR="005E62EE" w:rsidRPr="00131DE1" w:rsidRDefault="005E62EE" w:rsidP="005E62EE">
      <w:pPr>
        <w:pStyle w:val="Paragraphedeliste"/>
        <w:numPr>
          <w:ilvl w:val="0"/>
          <w:numId w:val="167"/>
        </w:numPr>
        <w:rPr>
          <w:bCs/>
          <w:i/>
          <w:u w:val="single"/>
        </w:rPr>
      </w:pPr>
      <w:r w:rsidRPr="00131DE1">
        <w:rPr>
          <w:bCs/>
          <w:i/>
          <w:u w:val="single"/>
        </w:rPr>
        <w:t>Cultural pressures</w:t>
      </w:r>
    </w:p>
    <w:p w14:paraId="691890FA" w14:textId="746921E8" w:rsidR="005E62EE" w:rsidRPr="00131DE1" w:rsidRDefault="005E62EE" w:rsidP="005E62EE">
      <w:pPr>
        <w:pStyle w:val="Paragraphedeliste"/>
        <w:numPr>
          <w:ilvl w:val="0"/>
          <w:numId w:val="167"/>
        </w:numPr>
        <w:rPr>
          <w:bCs/>
          <w:i/>
          <w:u w:val="single"/>
        </w:rPr>
      </w:pPr>
      <w:r w:rsidRPr="00131DE1">
        <w:rPr>
          <w:bCs/>
          <w:i/>
          <w:u w:val="single"/>
        </w:rPr>
        <w:t>Fear of deviance</w:t>
      </w:r>
    </w:p>
    <w:p w14:paraId="5688D377" w14:textId="1DE02AC8" w:rsidR="005E62EE" w:rsidRPr="00131DE1" w:rsidRDefault="005E62EE" w:rsidP="005E62EE">
      <w:pPr>
        <w:pStyle w:val="Paragraphedeliste"/>
        <w:numPr>
          <w:ilvl w:val="0"/>
          <w:numId w:val="167"/>
        </w:numPr>
        <w:rPr>
          <w:bCs/>
          <w:i/>
          <w:u w:val="single"/>
        </w:rPr>
      </w:pPr>
      <w:r w:rsidRPr="00131DE1">
        <w:rPr>
          <w:bCs/>
          <w:i/>
          <w:u w:val="single"/>
        </w:rPr>
        <w:t xml:space="preserve">Commitment to group </w:t>
      </w:r>
      <w:r w:rsidRPr="00131DE1">
        <w:rPr>
          <w:bCs/>
        </w:rPr>
        <w:t>(ex: terrorism, groupies..)</w:t>
      </w:r>
    </w:p>
    <w:p w14:paraId="77BF20F4" w14:textId="644CEEC1" w:rsidR="005E62EE" w:rsidRPr="00131DE1" w:rsidRDefault="005E62EE" w:rsidP="005E62EE">
      <w:pPr>
        <w:pStyle w:val="Paragraphedeliste"/>
        <w:numPr>
          <w:ilvl w:val="0"/>
          <w:numId w:val="167"/>
        </w:numPr>
        <w:rPr>
          <w:bCs/>
          <w:i/>
          <w:u w:val="single"/>
        </w:rPr>
      </w:pPr>
      <w:r w:rsidRPr="00131DE1">
        <w:rPr>
          <w:bCs/>
          <w:i/>
          <w:u w:val="single"/>
        </w:rPr>
        <w:t>Group unanimity, size, expertise</w:t>
      </w:r>
    </w:p>
    <w:p w14:paraId="7A602095" w14:textId="02AF65C7" w:rsidR="005E62EE" w:rsidRPr="00131DE1" w:rsidRDefault="005E62EE" w:rsidP="005E62EE">
      <w:pPr>
        <w:pStyle w:val="Paragraphedeliste"/>
        <w:numPr>
          <w:ilvl w:val="0"/>
          <w:numId w:val="167"/>
        </w:numPr>
        <w:rPr>
          <w:bCs/>
        </w:rPr>
      </w:pPr>
      <w:r w:rsidRPr="00131DE1">
        <w:rPr>
          <w:bCs/>
          <w:i/>
          <w:u w:val="single"/>
        </w:rPr>
        <w:t>Susceptibility to interpersonal influence</w:t>
      </w:r>
      <w:r w:rsidRPr="00131DE1">
        <w:rPr>
          <w:bCs/>
        </w:rPr>
        <w:t xml:space="preserve"> (individual’s need to identify or to enhance his image in the opinion of significant others)</w:t>
      </w:r>
    </w:p>
    <w:p w14:paraId="3BD609EF" w14:textId="77777777" w:rsidR="005E62EE" w:rsidRPr="00131DE1" w:rsidRDefault="005E62EE" w:rsidP="005E62EE">
      <w:pPr>
        <w:rPr>
          <w:bCs/>
        </w:rPr>
      </w:pPr>
    </w:p>
    <w:p w14:paraId="08C12CE6" w14:textId="661D5019" w:rsidR="005E62EE" w:rsidRPr="00131DE1" w:rsidRDefault="005E62EE" w:rsidP="005E62EE">
      <w:pPr>
        <w:rPr>
          <w:bCs/>
          <w:color w:val="DD2460"/>
          <w:u w:val="single"/>
        </w:rPr>
      </w:pPr>
      <w:r w:rsidRPr="00131DE1">
        <w:rPr>
          <w:b/>
          <w:bCs/>
          <w:color w:val="DD2460"/>
          <w:u w:val="single"/>
        </w:rPr>
        <w:t>Social Comparison</w:t>
      </w:r>
    </w:p>
    <w:p w14:paraId="0D96BD01" w14:textId="77777777" w:rsidR="005E62EE" w:rsidRPr="00131DE1" w:rsidRDefault="005E62EE" w:rsidP="005E62EE">
      <w:pPr>
        <w:rPr>
          <w:bCs/>
          <w:color w:val="DD2460"/>
          <w:u w:val="single"/>
        </w:rPr>
      </w:pPr>
    </w:p>
    <w:p w14:paraId="3A1D7D37" w14:textId="6D92415F" w:rsidR="000A7F4F" w:rsidRPr="00131DE1" w:rsidRDefault="000A7F4F" w:rsidP="000A7F4F">
      <w:r w:rsidRPr="00131DE1">
        <w:t xml:space="preserve">• </w:t>
      </w:r>
      <w:r w:rsidRPr="00131DE1">
        <w:rPr>
          <w:b/>
          <w:i/>
        </w:rPr>
        <w:t>Social Comparison Theory</w:t>
      </w:r>
      <w:r w:rsidRPr="00131DE1">
        <w:t xml:space="preserve"> : we often compare ourselves to others in ways that increase the stability of our self-evaluation.  We look to others’ behaviour to inform us about reality</w:t>
      </w:r>
    </w:p>
    <w:p w14:paraId="3BAA35BB" w14:textId="0053ECD2" w:rsidR="000A7F4F" w:rsidRPr="00131DE1" w:rsidRDefault="000A7F4F" w:rsidP="000A7F4F">
      <w:r w:rsidRPr="00131DE1">
        <w:t xml:space="preserve"> • Tastes in music and art</w:t>
      </w:r>
    </w:p>
    <w:p w14:paraId="0BDC17B6" w14:textId="5C5E9D02" w:rsidR="000A7F4F" w:rsidRPr="00131DE1" w:rsidRDefault="000A7F4F" w:rsidP="000A7F4F">
      <w:r w:rsidRPr="00131DE1">
        <w:t xml:space="preserve">• We tend to choose </w:t>
      </w:r>
      <w:r w:rsidRPr="00131DE1">
        <w:rPr>
          <w:i/>
          <w:u w:val="single"/>
        </w:rPr>
        <w:t>co-oriented peer</w:t>
      </w:r>
      <w:r w:rsidRPr="00131DE1">
        <w:t xml:space="preserve"> (a person of equivalent standard) when performing social comparison. </w:t>
      </w:r>
    </w:p>
    <w:p w14:paraId="6577C294" w14:textId="77777777" w:rsidR="000A7F4F" w:rsidRPr="00131DE1" w:rsidRDefault="000A7F4F" w:rsidP="000A7F4F"/>
    <w:p w14:paraId="3E709B75" w14:textId="165E6F96" w:rsidR="000A7F4F" w:rsidRPr="00131DE1" w:rsidRDefault="00E9496D" w:rsidP="00A648D6">
      <w:pPr>
        <w:pStyle w:val="Paragraphedeliste"/>
        <w:numPr>
          <w:ilvl w:val="0"/>
          <w:numId w:val="168"/>
        </w:numPr>
        <w:rPr>
          <w:highlight w:val="cyan"/>
          <w:u w:val="single"/>
        </w:rPr>
      </w:pPr>
      <w:r w:rsidRPr="00131DE1">
        <w:rPr>
          <w:bCs/>
          <w:highlight w:val="cyan"/>
          <w:u w:val="single"/>
        </w:rPr>
        <w:t>Tactical Requests</w:t>
      </w:r>
    </w:p>
    <w:p w14:paraId="1C49F592" w14:textId="77777777" w:rsidR="000A7F4F" w:rsidRPr="00131DE1" w:rsidRDefault="000A7F4F" w:rsidP="000A7F4F"/>
    <w:p w14:paraId="67AEBFDA" w14:textId="4743B34A" w:rsidR="00E9496D" w:rsidRPr="00131DE1" w:rsidRDefault="00E9496D" w:rsidP="00E9496D">
      <w:r w:rsidRPr="00131DE1">
        <w:t xml:space="preserve">• People want others to conform. Marketers use special technics : </w:t>
      </w:r>
    </w:p>
    <w:p w14:paraId="73FCAE44" w14:textId="2A4A5196" w:rsidR="00E9496D" w:rsidRPr="00131DE1" w:rsidRDefault="00E9496D" w:rsidP="00A648D6">
      <w:pPr>
        <w:pStyle w:val="Paragraphedeliste"/>
        <w:numPr>
          <w:ilvl w:val="0"/>
          <w:numId w:val="169"/>
        </w:numPr>
      </w:pPr>
      <w:r w:rsidRPr="00131DE1">
        <w:rPr>
          <w:i/>
          <w:u w:val="single"/>
        </w:rPr>
        <w:t>Foot in the door technique:</w:t>
      </w:r>
      <w:r w:rsidRPr="00131DE1">
        <w:t xml:space="preserve"> Ask for a small request then hit them up for something bigger</w:t>
      </w:r>
    </w:p>
    <w:p w14:paraId="3FB65F6A" w14:textId="0028AA42" w:rsidR="00E9496D" w:rsidRPr="00131DE1" w:rsidRDefault="00E9496D" w:rsidP="00A648D6">
      <w:pPr>
        <w:pStyle w:val="Paragraphedeliste"/>
        <w:numPr>
          <w:ilvl w:val="0"/>
          <w:numId w:val="169"/>
        </w:numPr>
      </w:pPr>
      <w:r w:rsidRPr="00131DE1">
        <w:rPr>
          <w:i/>
          <w:u w:val="single"/>
        </w:rPr>
        <w:t>Low-ball technique</w:t>
      </w:r>
      <w:r w:rsidRPr="00131DE1">
        <w:t>:  Asked for small favour that becomes costly</w:t>
      </w:r>
    </w:p>
    <w:p w14:paraId="527730F6" w14:textId="33185362" w:rsidR="00E9496D" w:rsidRPr="00131DE1" w:rsidRDefault="00E9496D" w:rsidP="00A648D6">
      <w:pPr>
        <w:pStyle w:val="Paragraphedeliste"/>
        <w:numPr>
          <w:ilvl w:val="0"/>
          <w:numId w:val="169"/>
        </w:numPr>
      </w:pPr>
      <w:r w:rsidRPr="00131DE1">
        <w:rPr>
          <w:i/>
          <w:u w:val="single"/>
        </w:rPr>
        <w:t>Door in the face technique</w:t>
      </w:r>
      <w:r w:rsidRPr="00131DE1">
        <w:t>:  First ask to do something extreme, and when they refuse the person will then ask for a smaller request</w:t>
      </w:r>
    </w:p>
    <w:p w14:paraId="4F379AB8" w14:textId="77777777" w:rsidR="00A10E9B" w:rsidRPr="00131DE1" w:rsidRDefault="00A10E9B" w:rsidP="00A648D6">
      <w:pPr>
        <w:pStyle w:val="Paragraphedeliste"/>
        <w:numPr>
          <w:ilvl w:val="0"/>
          <w:numId w:val="169"/>
        </w:numPr>
      </w:pPr>
    </w:p>
    <w:p w14:paraId="40429628" w14:textId="77777777" w:rsidR="00A10E9B" w:rsidRPr="00131DE1" w:rsidRDefault="00A10E9B" w:rsidP="00A10E9B"/>
    <w:p w14:paraId="116C53C4" w14:textId="4103A384" w:rsidR="00A10E9B" w:rsidRPr="00131DE1" w:rsidRDefault="00A10E9B" w:rsidP="00A648D6">
      <w:pPr>
        <w:pStyle w:val="Paragraphedeliste"/>
        <w:numPr>
          <w:ilvl w:val="0"/>
          <w:numId w:val="170"/>
        </w:numPr>
        <w:rPr>
          <w:highlight w:val="cyan"/>
          <w:u w:val="single"/>
        </w:rPr>
      </w:pPr>
      <w:r w:rsidRPr="00131DE1">
        <w:rPr>
          <w:bCs/>
          <w:highlight w:val="cyan"/>
          <w:u w:val="single"/>
        </w:rPr>
        <w:t xml:space="preserve">Group effect on consumer behavior </w:t>
      </w:r>
    </w:p>
    <w:p w14:paraId="6AFCE578" w14:textId="77777777" w:rsidR="00A10E9B" w:rsidRPr="00131DE1" w:rsidRDefault="00A10E9B" w:rsidP="00E9496D"/>
    <w:p w14:paraId="729215A9" w14:textId="073917DC" w:rsidR="00A10E9B" w:rsidRPr="00131DE1" w:rsidRDefault="00A10E9B" w:rsidP="00A10E9B">
      <w:r w:rsidRPr="00131DE1">
        <w:rPr>
          <w:b/>
          <w:i/>
        </w:rPr>
        <w:t>• Deindividuation</w:t>
      </w:r>
      <w:r w:rsidRPr="00131DE1">
        <w:t xml:space="preserve">: individual identities get submerged within a group. Decision </w:t>
      </w:r>
      <w:r w:rsidR="00EE74C7" w:rsidRPr="00131DE1">
        <w:t xml:space="preserve">made by a group differ from those that would have be made by each member alone. </w:t>
      </w:r>
      <w:r w:rsidRPr="00131DE1">
        <w:t xml:space="preserve">Example: binge drinking at college parties, </w:t>
      </w:r>
    </w:p>
    <w:p w14:paraId="6955E60F" w14:textId="77777777" w:rsidR="00A10E9B" w:rsidRPr="00131DE1" w:rsidRDefault="00A10E9B" w:rsidP="00A10E9B">
      <w:r w:rsidRPr="00131DE1">
        <w:t xml:space="preserve"> </w:t>
      </w:r>
    </w:p>
    <w:p w14:paraId="69B42F15" w14:textId="6559BC38" w:rsidR="00A10E9B" w:rsidRPr="00131DE1" w:rsidRDefault="00EE74C7" w:rsidP="00A10E9B">
      <w:r w:rsidRPr="00131DE1">
        <w:t>•</w:t>
      </w:r>
      <w:r w:rsidR="00A10E9B" w:rsidRPr="00131DE1">
        <w:t xml:space="preserve"> </w:t>
      </w:r>
      <w:r w:rsidR="00A10E9B" w:rsidRPr="00131DE1">
        <w:rPr>
          <w:b/>
          <w:i/>
        </w:rPr>
        <w:t>Social loafing:</w:t>
      </w:r>
      <w:r w:rsidR="00A10E9B" w:rsidRPr="00131DE1">
        <w:t xml:space="preserve"> People don’t devote as much to a task when their contribution is part of a larger group</w:t>
      </w:r>
      <w:r w:rsidRPr="00131DE1">
        <w:t xml:space="preserve">. </w:t>
      </w:r>
      <w:r w:rsidR="00A10E9B" w:rsidRPr="00131DE1">
        <w:t>Example: we tend to tip less when eating in groups</w:t>
      </w:r>
    </w:p>
    <w:p w14:paraId="3E968E3B" w14:textId="77777777" w:rsidR="00EE74C7" w:rsidRPr="00131DE1" w:rsidRDefault="00EE74C7" w:rsidP="00A10E9B"/>
    <w:p w14:paraId="407F2D25" w14:textId="75E89177" w:rsidR="00A10E9B" w:rsidRPr="00131DE1" w:rsidRDefault="00EE74C7" w:rsidP="00A10E9B">
      <w:r w:rsidRPr="00131DE1">
        <w:t>•</w:t>
      </w:r>
      <w:r w:rsidR="00A10E9B" w:rsidRPr="00131DE1">
        <w:t xml:space="preserve"> </w:t>
      </w:r>
      <w:r w:rsidR="00A10E9B" w:rsidRPr="00131DE1">
        <w:rPr>
          <w:b/>
          <w:i/>
        </w:rPr>
        <w:t>Risky shift:</w:t>
      </w:r>
      <w:r w:rsidR="00A10E9B" w:rsidRPr="00131DE1">
        <w:t xml:space="preserve"> Group members show a greater willingness to consider riskier alternatives following group discussion than if members decide alone</w:t>
      </w:r>
      <w:r w:rsidRPr="00131DE1">
        <w:t xml:space="preserve">. </w:t>
      </w:r>
    </w:p>
    <w:p w14:paraId="64F714DF" w14:textId="77777777" w:rsidR="00EE74C7" w:rsidRPr="00131DE1" w:rsidRDefault="00EE74C7" w:rsidP="00A10E9B"/>
    <w:p w14:paraId="69F3A939" w14:textId="299CC5ED" w:rsidR="00A10E9B" w:rsidRPr="00131DE1" w:rsidRDefault="00EE74C7" w:rsidP="00A10E9B">
      <w:r w:rsidRPr="00131DE1">
        <w:t>•</w:t>
      </w:r>
      <w:r w:rsidR="00A10E9B" w:rsidRPr="00131DE1">
        <w:t xml:space="preserve"> </w:t>
      </w:r>
      <w:r w:rsidR="00A10E9B" w:rsidRPr="00131DE1">
        <w:rPr>
          <w:b/>
          <w:i/>
        </w:rPr>
        <w:t>Decision Polarization</w:t>
      </w:r>
      <w:r w:rsidRPr="00131DE1">
        <w:rPr>
          <w:b/>
          <w:i/>
        </w:rPr>
        <w:t>:</w:t>
      </w:r>
      <w:r w:rsidRPr="00131DE1">
        <w:t xml:space="preserve"> whichever direction the group members were leaning toward before discussion began, it becomes even more extreme after the group discussion. </w:t>
      </w:r>
    </w:p>
    <w:p w14:paraId="7E61DAB4" w14:textId="77777777" w:rsidR="00EE74C7" w:rsidRPr="00131DE1" w:rsidRDefault="00EE74C7" w:rsidP="00A10E9B"/>
    <w:p w14:paraId="0B1021C8" w14:textId="2E2C75DB" w:rsidR="00EE74C7" w:rsidRPr="00131DE1" w:rsidRDefault="00EE74C7" w:rsidP="00A648D6">
      <w:pPr>
        <w:pStyle w:val="Paragraphedeliste"/>
        <w:numPr>
          <w:ilvl w:val="0"/>
          <w:numId w:val="170"/>
        </w:numPr>
        <w:rPr>
          <w:highlight w:val="cyan"/>
          <w:u w:val="single"/>
        </w:rPr>
      </w:pPr>
      <w:r w:rsidRPr="00131DE1">
        <w:rPr>
          <w:bCs/>
          <w:highlight w:val="cyan"/>
          <w:u w:val="single"/>
        </w:rPr>
        <w:t>Group Decision Making</w:t>
      </w:r>
    </w:p>
    <w:p w14:paraId="2B383CA3" w14:textId="77777777" w:rsidR="00EE74C7" w:rsidRPr="00131DE1" w:rsidRDefault="00EE74C7" w:rsidP="00A10E9B"/>
    <w:p w14:paraId="277B0844" w14:textId="77777777" w:rsidR="00EE74C7" w:rsidRPr="00131DE1" w:rsidRDefault="00EE74C7" w:rsidP="00A10E9B">
      <w:r w:rsidRPr="00131DE1">
        <w:t xml:space="preserve">Each member of a group play a different role in decision-making : </w:t>
      </w:r>
    </w:p>
    <w:p w14:paraId="7C3358D3" w14:textId="755BDC26" w:rsidR="00EE74C7" w:rsidRPr="00131DE1" w:rsidRDefault="00EE74C7" w:rsidP="00EE74C7">
      <w:r w:rsidRPr="00131DE1">
        <w:t xml:space="preserve">• </w:t>
      </w:r>
      <w:r w:rsidRPr="00131DE1">
        <w:rPr>
          <w:i/>
          <w:u w:val="single"/>
        </w:rPr>
        <w:t>Initiator</w:t>
      </w:r>
      <w:r w:rsidRPr="00131DE1">
        <w:t xml:space="preserve"> – identifies need</w:t>
      </w:r>
    </w:p>
    <w:p w14:paraId="58E38565" w14:textId="6019941D" w:rsidR="00EE74C7" w:rsidRPr="00131DE1" w:rsidRDefault="00EE74C7" w:rsidP="00EE74C7">
      <w:r w:rsidRPr="00131DE1">
        <w:t xml:space="preserve">• </w:t>
      </w:r>
      <w:r w:rsidRPr="00131DE1">
        <w:rPr>
          <w:i/>
          <w:u w:val="single"/>
        </w:rPr>
        <w:t>Gatekeeper</w:t>
      </w:r>
      <w:r w:rsidRPr="00131DE1">
        <w:t xml:space="preserve"> – searches and controls information</w:t>
      </w:r>
    </w:p>
    <w:p w14:paraId="2B815F84" w14:textId="5054158B" w:rsidR="00EE74C7" w:rsidRPr="00131DE1" w:rsidRDefault="00EE74C7" w:rsidP="00EE74C7">
      <w:r w:rsidRPr="00131DE1">
        <w:t xml:space="preserve">• </w:t>
      </w:r>
      <w:r w:rsidRPr="00131DE1">
        <w:rPr>
          <w:i/>
          <w:u w:val="single"/>
        </w:rPr>
        <w:t>Influencer</w:t>
      </w:r>
      <w:r w:rsidRPr="00131DE1">
        <w:t xml:space="preserve"> – uses power to sway the decision</w:t>
      </w:r>
    </w:p>
    <w:p w14:paraId="1D3A0D0B" w14:textId="44CB5CBF" w:rsidR="00EE74C7" w:rsidRPr="00131DE1" w:rsidRDefault="00EE74C7" w:rsidP="00EE74C7">
      <w:r w:rsidRPr="00131DE1">
        <w:t xml:space="preserve">• </w:t>
      </w:r>
      <w:r w:rsidRPr="00131DE1">
        <w:rPr>
          <w:i/>
          <w:u w:val="single"/>
        </w:rPr>
        <w:t>Buyer</w:t>
      </w:r>
      <w:r w:rsidRPr="00131DE1">
        <w:t xml:space="preserve"> – the purchaser (not necessarily the user)</w:t>
      </w:r>
    </w:p>
    <w:p w14:paraId="57131A6A" w14:textId="48B1F0C4" w:rsidR="00EE74C7" w:rsidRPr="00131DE1" w:rsidRDefault="00EE74C7" w:rsidP="00EE74C7">
      <w:r w:rsidRPr="00131DE1">
        <w:t xml:space="preserve">• </w:t>
      </w:r>
      <w:r w:rsidRPr="00131DE1">
        <w:rPr>
          <w:i/>
          <w:u w:val="single"/>
        </w:rPr>
        <w:t>User</w:t>
      </w:r>
      <w:r w:rsidRPr="00131DE1">
        <w:t xml:space="preserve"> – the consumer/user of the product</w:t>
      </w:r>
    </w:p>
    <w:p w14:paraId="6D6E5FD3" w14:textId="77777777" w:rsidR="00EE74C7" w:rsidRPr="00131DE1" w:rsidRDefault="00EE74C7" w:rsidP="00EE74C7"/>
    <w:p w14:paraId="0CB81D78" w14:textId="592AD236" w:rsidR="00920ADA" w:rsidRPr="00131DE1" w:rsidRDefault="00920ADA" w:rsidP="00EE74C7">
      <w:pPr>
        <w:rPr>
          <w:color w:val="DD2460"/>
          <w:u w:val="single"/>
        </w:rPr>
      </w:pPr>
      <w:r w:rsidRPr="00131DE1">
        <w:rPr>
          <w:b/>
          <w:bCs/>
          <w:color w:val="DD2460"/>
          <w:u w:val="single"/>
        </w:rPr>
        <w:t>Resisting Conformity</w:t>
      </w:r>
    </w:p>
    <w:p w14:paraId="54B19D53" w14:textId="12E92FEC" w:rsidR="00E9496D" w:rsidRPr="00131DE1" w:rsidRDefault="00EE74C7" w:rsidP="00EE74C7">
      <w:r w:rsidRPr="00131DE1">
        <w:t xml:space="preserve"> </w:t>
      </w:r>
      <w:r w:rsidR="00A10E9B" w:rsidRPr="00131DE1">
        <w:t xml:space="preserve"> </w:t>
      </w:r>
      <w:r w:rsidR="00E9496D" w:rsidRPr="00131DE1">
        <w:t xml:space="preserve"> </w:t>
      </w:r>
    </w:p>
    <w:p w14:paraId="16BF6C18" w14:textId="658D2CB7" w:rsidR="00920ADA" w:rsidRPr="00131DE1" w:rsidRDefault="00920ADA" w:rsidP="00920ADA">
      <w:r w:rsidRPr="00131DE1">
        <w:t xml:space="preserve">• </w:t>
      </w:r>
      <w:r w:rsidRPr="00131DE1">
        <w:rPr>
          <w:b/>
          <w:i/>
        </w:rPr>
        <w:t>Anti-conformity</w:t>
      </w:r>
      <w:r w:rsidRPr="00131DE1">
        <w:t>: Defiance of the group is the actual object of behaviour</w:t>
      </w:r>
    </w:p>
    <w:p w14:paraId="48A27FBA" w14:textId="73F94384" w:rsidR="00920ADA" w:rsidRPr="00131DE1" w:rsidRDefault="00920ADA" w:rsidP="00920ADA">
      <w:r w:rsidRPr="00131DE1">
        <w:t xml:space="preserve">• </w:t>
      </w:r>
      <w:r w:rsidRPr="00131DE1">
        <w:rPr>
          <w:b/>
          <w:i/>
        </w:rPr>
        <w:t>Independence</w:t>
      </w:r>
      <w:r w:rsidRPr="00131DE1">
        <w:t>: pride in unique style</w:t>
      </w:r>
    </w:p>
    <w:p w14:paraId="1D0AE674" w14:textId="3CA01364" w:rsidR="00920ADA" w:rsidRPr="00131DE1" w:rsidRDefault="00920ADA" w:rsidP="00920ADA">
      <w:r w:rsidRPr="00131DE1">
        <w:t xml:space="preserve">• </w:t>
      </w:r>
      <w:r w:rsidRPr="00131DE1">
        <w:rPr>
          <w:b/>
          <w:i/>
        </w:rPr>
        <w:t>Reactance:</w:t>
      </w:r>
      <w:r w:rsidRPr="00131DE1">
        <w:t xml:space="preserve"> Threats of censoring books, television or rock music  that people find objectionable actually results in an increase desire for these items</w:t>
      </w:r>
    </w:p>
    <w:p w14:paraId="0A4400C6" w14:textId="77777777" w:rsidR="00667992" w:rsidRPr="00131DE1" w:rsidRDefault="00667992" w:rsidP="00920ADA"/>
    <w:p w14:paraId="69F39B9C" w14:textId="77777777" w:rsidR="00F67FBE" w:rsidRPr="00131DE1" w:rsidRDefault="00F67FBE" w:rsidP="00920ADA"/>
    <w:p w14:paraId="41A59367" w14:textId="770EB509" w:rsidR="00F67FBE" w:rsidRPr="00131DE1" w:rsidRDefault="00667992" w:rsidP="00920ADA">
      <w:pPr>
        <w:rPr>
          <w:i/>
          <w:color w:val="0000FF"/>
          <w:sz w:val="32"/>
          <w:u w:val="single"/>
        </w:rPr>
      </w:pPr>
      <w:r w:rsidRPr="00131DE1">
        <w:rPr>
          <w:b/>
          <w:bCs/>
          <w:i/>
          <w:color w:val="0000FF"/>
          <w:sz w:val="32"/>
          <w:u w:val="single"/>
        </w:rPr>
        <w:t>OPINION LEADERSHIP</w:t>
      </w:r>
    </w:p>
    <w:p w14:paraId="7FE4C9E5" w14:textId="4688FE38" w:rsidR="00DD299F" w:rsidRPr="00131DE1" w:rsidRDefault="00920ADA" w:rsidP="00920ADA">
      <w:r w:rsidRPr="00131DE1">
        <w:t xml:space="preserve"> </w:t>
      </w:r>
    </w:p>
    <w:p w14:paraId="4CA823C8" w14:textId="1F9C162E" w:rsidR="00DD299F" w:rsidRPr="00131DE1" w:rsidRDefault="00DD299F" w:rsidP="00DD299F">
      <w:r w:rsidRPr="00131DE1">
        <w:t>Certain people are particularly likely to influence others’ product choices.</w:t>
      </w:r>
    </w:p>
    <w:p w14:paraId="0722435E" w14:textId="77777777" w:rsidR="00DD299F" w:rsidRPr="00131DE1" w:rsidRDefault="00DD299F" w:rsidP="00920ADA"/>
    <w:p w14:paraId="6ADD94BF" w14:textId="11BABABA" w:rsidR="005E62EE" w:rsidRPr="00131DE1" w:rsidRDefault="00DD299F" w:rsidP="00DD299F">
      <w:r w:rsidRPr="00131DE1">
        <w:t>•</w:t>
      </w:r>
      <w:r w:rsidR="000A7F4F" w:rsidRPr="00131DE1">
        <w:t xml:space="preserve"> </w:t>
      </w:r>
      <w:r w:rsidRPr="00131DE1">
        <w:rPr>
          <w:b/>
          <w:i/>
        </w:rPr>
        <w:t>Opinion leaders</w:t>
      </w:r>
      <w:r w:rsidRPr="00131DE1">
        <w:t>: influence others’ attitudes and behaviours</w:t>
      </w:r>
    </w:p>
    <w:p w14:paraId="22C9DC1F" w14:textId="0A3607E4" w:rsidR="00DD299F" w:rsidRPr="00131DE1" w:rsidRDefault="00DD299F" w:rsidP="00DD299F">
      <w:r w:rsidRPr="00131DE1">
        <w:t>• Hard to identify but are:</w:t>
      </w:r>
    </w:p>
    <w:p w14:paraId="350E5778" w14:textId="77777777" w:rsidR="00DD299F" w:rsidRPr="00131DE1" w:rsidRDefault="00DD299F" w:rsidP="00A648D6">
      <w:pPr>
        <w:pStyle w:val="Paragraphedeliste"/>
        <w:numPr>
          <w:ilvl w:val="0"/>
          <w:numId w:val="171"/>
        </w:numPr>
      </w:pPr>
      <w:r w:rsidRPr="00131DE1">
        <w:t xml:space="preserve"> Technically competent</w:t>
      </w:r>
    </w:p>
    <w:p w14:paraId="023E7801" w14:textId="77777777" w:rsidR="00DD299F" w:rsidRPr="00131DE1" w:rsidRDefault="00DD299F" w:rsidP="00A648D6">
      <w:pPr>
        <w:pStyle w:val="Paragraphedeliste"/>
        <w:numPr>
          <w:ilvl w:val="0"/>
          <w:numId w:val="171"/>
        </w:numPr>
      </w:pPr>
      <w:r w:rsidRPr="00131DE1">
        <w:t xml:space="preserve"> Knowledge power</w:t>
      </w:r>
    </w:p>
    <w:p w14:paraId="318E76EF" w14:textId="77777777" w:rsidR="00DD299F" w:rsidRPr="00131DE1" w:rsidRDefault="00DD299F" w:rsidP="00A648D6">
      <w:pPr>
        <w:pStyle w:val="Paragraphedeliste"/>
        <w:numPr>
          <w:ilvl w:val="0"/>
          <w:numId w:val="171"/>
        </w:numPr>
      </w:pPr>
      <w:r w:rsidRPr="00131DE1">
        <w:t xml:space="preserve"> Socially active, highly interconnected</w:t>
      </w:r>
    </w:p>
    <w:p w14:paraId="41758DFC" w14:textId="77777777" w:rsidR="00DD299F" w:rsidRPr="00131DE1" w:rsidRDefault="00DD299F" w:rsidP="00A648D6">
      <w:pPr>
        <w:pStyle w:val="Paragraphedeliste"/>
        <w:numPr>
          <w:ilvl w:val="0"/>
          <w:numId w:val="171"/>
        </w:numPr>
      </w:pPr>
      <w:r w:rsidRPr="00131DE1">
        <w:t xml:space="preserve"> Are similar to consumer</w:t>
      </w:r>
    </w:p>
    <w:p w14:paraId="55D4E140" w14:textId="77777777" w:rsidR="00DD299F" w:rsidRPr="00131DE1" w:rsidRDefault="00DD299F" w:rsidP="00A648D6">
      <w:pPr>
        <w:pStyle w:val="Paragraphedeliste"/>
        <w:numPr>
          <w:ilvl w:val="0"/>
          <w:numId w:val="171"/>
        </w:numPr>
      </w:pPr>
      <w:r w:rsidRPr="00131DE1">
        <w:t xml:space="preserve"> Are often the first to buy</w:t>
      </w:r>
    </w:p>
    <w:p w14:paraId="62D232E2" w14:textId="77777777" w:rsidR="00DD299F" w:rsidRPr="00131DE1" w:rsidRDefault="00DD299F" w:rsidP="00A648D6">
      <w:pPr>
        <w:pStyle w:val="Paragraphedeliste"/>
        <w:numPr>
          <w:ilvl w:val="0"/>
          <w:numId w:val="171"/>
        </w:numPr>
      </w:pPr>
      <w:r w:rsidRPr="00131DE1">
        <w:t xml:space="preserve"> Hands-on experience</w:t>
      </w:r>
    </w:p>
    <w:p w14:paraId="7612CFFC" w14:textId="77777777" w:rsidR="00855545" w:rsidRPr="00131DE1" w:rsidRDefault="00855545" w:rsidP="00855545"/>
    <w:p w14:paraId="0E37F712" w14:textId="76CBC21C" w:rsidR="00855545" w:rsidRPr="00131DE1" w:rsidRDefault="00855545" w:rsidP="00A648D6">
      <w:pPr>
        <w:pStyle w:val="Paragraphedeliste"/>
        <w:numPr>
          <w:ilvl w:val="0"/>
          <w:numId w:val="172"/>
        </w:numPr>
        <w:rPr>
          <w:highlight w:val="cyan"/>
          <w:u w:val="single"/>
        </w:rPr>
      </w:pPr>
      <w:r w:rsidRPr="00131DE1">
        <w:rPr>
          <w:bCs/>
          <w:highlight w:val="cyan"/>
          <w:u w:val="single"/>
        </w:rPr>
        <w:t>Reasons to Seek Advice from Opinion Leaders</w:t>
      </w:r>
    </w:p>
    <w:p w14:paraId="649D9180" w14:textId="77777777" w:rsidR="002F4CF0" w:rsidRPr="00131DE1" w:rsidRDefault="002F4CF0" w:rsidP="00DD299F"/>
    <w:p w14:paraId="66F193E3" w14:textId="0388C545" w:rsidR="002F4CF0" w:rsidRPr="00131DE1" w:rsidRDefault="002F4CF0" w:rsidP="002F4CF0">
      <w:r w:rsidRPr="00131DE1">
        <w:t xml:space="preserve">• </w:t>
      </w:r>
      <w:r w:rsidRPr="00131DE1">
        <w:rPr>
          <w:i/>
          <w:u w:val="single"/>
        </w:rPr>
        <w:t>Generalize</w:t>
      </w:r>
      <w:r w:rsidRPr="00131DE1">
        <w:t xml:space="preserve"> opinion leader versus </w:t>
      </w:r>
      <w:r w:rsidRPr="00131DE1">
        <w:rPr>
          <w:i/>
          <w:u w:val="single"/>
        </w:rPr>
        <w:t>monomorphic</w:t>
      </w:r>
      <w:r w:rsidRPr="00131DE1">
        <w:t xml:space="preserve"> &amp; </w:t>
      </w:r>
      <w:r w:rsidRPr="00131DE1">
        <w:rPr>
          <w:i/>
          <w:u w:val="single"/>
        </w:rPr>
        <w:t>polymorphic experts</w:t>
      </w:r>
    </w:p>
    <w:p w14:paraId="32496D72" w14:textId="5A41EC15" w:rsidR="002F4CF0" w:rsidRPr="00131DE1" w:rsidRDefault="002F4CF0" w:rsidP="002F4CF0">
      <w:r w:rsidRPr="00131DE1">
        <w:t xml:space="preserve">• Although opinion leaders exist for multiple product categories, expertise tends to overlap across similar categories </w:t>
      </w:r>
      <w:r w:rsidRPr="00131DE1">
        <w:sym w:font="Wingdings" w:char="F0E0"/>
      </w:r>
      <w:r w:rsidRPr="00131DE1">
        <w:t xml:space="preserve"> It is rare to find a generalized opinion leader</w:t>
      </w:r>
    </w:p>
    <w:p w14:paraId="2E0AD000" w14:textId="77777777" w:rsidR="002F4CF0" w:rsidRPr="00131DE1" w:rsidRDefault="002F4CF0" w:rsidP="002F4CF0"/>
    <w:p w14:paraId="45F889E7" w14:textId="16FC9033" w:rsidR="002F4CF0" w:rsidRPr="00131DE1" w:rsidRDefault="002F4CF0" w:rsidP="002F4CF0">
      <w:r w:rsidRPr="00131DE1">
        <w:t xml:space="preserve">• </w:t>
      </w:r>
      <w:r w:rsidRPr="00131DE1">
        <w:rPr>
          <w:b/>
          <w:i/>
        </w:rPr>
        <w:t>Innovative communicators</w:t>
      </w:r>
      <w:r w:rsidRPr="00131DE1">
        <w:t xml:space="preserve"> : early purchaser (called innovators) that also are opinion leaders. </w:t>
      </w:r>
    </w:p>
    <w:p w14:paraId="6ACF4B71" w14:textId="7234C4EC" w:rsidR="002F4CF0" w:rsidRPr="00131DE1" w:rsidRDefault="002F4CF0" w:rsidP="002F4CF0">
      <w:r w:rsidRPr="00131DE1">
        <w:t xml:space="preserve">• Opinion seekers </w:t>
      </w:r>
    </w:p>
    <w:p w14:paraId="3F0D8DEA" w14:textId="20A85DE5" w:rsidR="002F4CF0" w:rsidRPr="00131DE1" w:rsidRDefault="002F4CF0" w:rsidP="002F4CF0">
      <w:r w:rsidRPr="00131DE1">
        <w:t xml:space="preserve">• More likely to talk about products with others and solicit others’ opinions </w:t>
      </w:r>
      <w:r w:rsidRPr="00131DE1">
        <w:sym w:font="Wingdings" w:char="F0E0"/>
      </w:r>
      <w:r w:rsidRPr="00131DE1">
        <w:t xml:space="preserve"> casual interaction prompted by situation. </w:t>
      </w:r>
    </w:p>
    <w:p w14:paraId="679A2C74" w14:textId="77777777" w:rsidR="002F4CF0" w:rsidRPr="00131DE1" w:rsidRDefault="002F4CF0" w:rsidP="002F4CF0"/>
    <w:p w14:paraId="6D738E1D" w14:textId="55DDD82C" w:rsidR="002F4CF0" w:rsidRPr="00131DE1" w:rsidRDefault="002F4CF0" w:rsidP="002F4CF0">
      <w:pPr>
        <w:rPr>
          <w:color w:val="DD2460"/>
          <w:u w:val="single"/>
        </w:rPr>
      </w:pPr>
      <w:r w:rsidRPr="00131DE1">
        <w:rPr>
          <w:b/>
          <w:bCs/>
          <w:color w:val="DD2460"/>
          <w:u w:val="single"/>
        </w:rPr>
        <w:t>Types of Opinion Leaders</w:t>
      </w:r>
    </w:p>
    <w:p w14:paraId="41EC5C3E" w14:textId="060A22E0" w:rsidR="00DD299F" w:rsidRPr="00131DE1" w:rsidRDefault="002F4CF0" w:rsidP="002F4CF0">
      <w:r w:rsidRPr="00131DE1">
        <w:t xml:space="preserve"> </w:t>
      </w:r>
    </w:p>
    <w:p w14:paraId="14388D85" w14:textId="2186E688" w:rsidR="002F4CF0" w:rsidRPr="00131DE1" w:rsidRDefault="002F4CF0" w:rsidP="002F4CF0">
      <w:pPr>
        <w:rPr>
          <w:bCs/>
        </w:rPr>
      </w:pPr>
      <w:r w:rsidRPr="00131DE1">
        <w:rPr>
          <w:bCs/>
        </w:rPr>
        <w:t xml:space="preserve">• </w:t>
      </w:r>
      <w:r w:rsidRPr="00131DE1">
        <w:rPr>
          <w:b/>
          <w:bCs/>
          <w:i/>
        </w:rPr>
        <w:t>Opinion leaders</w:t>
      </w:r>
      <w:r w:rsidRPr="00131DE1">
        <w:rPr>
          <w:bCs/>
        </w:rPr>
        <w:t xml:space="preserve"> absorb information from mass media and transmits data to opinion receivers</w:t>
      </w:r>
    </w:p>
    <w:p w14:paraId="2595DF71" w14:textId="468471DB" w:rsidR="002F4CF0" w:rsidRPr="00131DE1" w:rsidRDefault="002F4CF0" w:rsidP="002F4CF0">
      <w:pPr>
        <w:rPr>
          <w:bCs/>
        </w:rPr>
      </w:pPr>
      <w:r w:rsidRPr="00131DE1">
        <w:rPr>
          <w:bCs/>
        </w:rPr>
        <w:t>• May or may not purchase the products they recommend</w:t>
      </w:r>
    </w:p>
    <w:p w14:paraId="650654CA" w14:textId="76848390" w:rsidR="002F4CF0" w:rsidRPr="00131DE1" w:rsidRDefault="002F4CF0" w:rsidP="002F4CF0">
      <w:pPr>
        <w:rPr>
          <w:bCs/>
        </w:rPr>
      </w:pPr>
      <w:r w:rsidRPr="00131DE1">
        <w:rPr>
          <w:bCs/>
        </w:rPr>
        <w:t>• Innovative communicators</w:t>
      </w:r>
    </w:p>
    <w:p w14:paraId="3EEFB954" w14:textId="54B821EC" w:rsidR="002F4CF0" w:rsidRPr="00131DE1" w:rsidRDefault="002F4CF0" w:rsidP="002F4CF0">
      <w:pPr>
        <w:rPr>
          <w:bCs/>
        </w:rPr>
      </w:pPr>
      <w:r w:rsidRPr="00131DE1">
        <w:rPr>
          <w:bCs/>
        </w:rPr>
        <w:t>•</w:t>
      </w:r>
      <w:r w:rsidRPr="00131DE1">
        <w:rPr>
          <w:b/>
          <w:bCs/>
          <w:i/>
        </w:rPr>
        <w:t xml:space="preserve"> </w:t>
      </w:r>
      <w:r w:rsidRPr="00131DE1">
        <w:rPr>
          <w:bCs/>
          <w:i/>
          <w:u w:val="single"/>
        </w:rPr>
        <w:t>Two-step flow of model of influence</w:t>
      </w:r>
      <w:r w:rsidRPr="00131DE1">
        <w:rPr>
          <w:bCs/>
          <w:u w:val="single"/>
        </w:rPr>
        <w:t>:</w:t>
      </w:r>
      <w:r w:rsidRPr="00131DE1">
        <w:rPr>
          <w:bCs/>
        </w:rPr>
        <w:t xml:space="preserve"> small group of influencers change opinions or many people. Two way dialog as part as a influence network. The conversation create cascades. </w:t>
      </w:r>
    </w:p>
    <w:p w14:paraId="36FA4941" w14:textId="77777777" w:rsidR="002F4CF0" w:rsidRPr="00131DE1" w:rsidRDefault="002F4CF0" w:rsidP="002F4CF0">
      <w:pPr>
        <w:rPr>
          <w:bCs/>
        </w:rPr>
      </w:pPr>
    </w:p>
    <w:p w14:paraId="6D193BFC" w14:textId="14B7C7C0" w:rsidR="002F4CF0" w:rsidRPr="00131DE1" w:rsidRDefault="002F4CF0" w:rsidP="002F4CF0">
      <w:pPr>
        <w:rPr>
          <w:bCs/>
        </w:rPr>
      </w:pPr>
      <w:r w:rsidRPr="00131DE1">
        <w:rPr>
          <w:bCs/>
        </w:rPr>
        <w:t xml:space="preserve">• </w:t>
      </w:r>
      <w:r w:rsidRPr="00131DE1">
        <w:rPr>
          <w:b/>
          <w:bCs/>
          <w:i/>
        </w:rPr>
        <w:t>The Market Maven:</w:t>
      </w:r>
      <w:r w:rsidRPr="00131DE1">
        <w:rPr>
          <w:b/>
          <w:bCs/>
        </w:rPr>
        <w:t xml:space="preserve"> </w:t>
      </w:r>
      <w:r w:rsidRPr="00131DE1">
        <w:rPr>
          <w:bCs/>
        </w:rPr>
        <w:t xml:space="preserve">Actively involved in transmitting marketplace information of all types. </w:t>
      </w:r>
    </w:p>
    <w:p w14:paraId="7C1F17EC" w14:textId="77777777" w:rsidR="002F4CF0" w:rsidRPr="00131DE1" w:rsidRDefault="002F4CF0" w:rsidP="00A648D6">
      <w:pPr>
        <w:numPr>
          <w:ilvl w:val="0"/>
          <w:numId w:val="173"/>
        </w:numPr>
        <w:rPr>
          <w:bCs/>
        </w:rPr>
      </w:pPr>
      <w:r w:rsidRPr="00131DE1">
        <w:rPr>
          <w:bCs/>
        </w:rPr>
        <w:t>Just into shopping and aware what’s happening in the marketplace</w:t>
      </w:r>
    </w:p>
    <w:p w14:paraId="240C069B" w14:textId="7C663E3F" w:rsidR="002F4CF0" w:rsidRPr="00131DE1" w:rsidRDefault="002F4CF0" w:rsidP="00A648D6">
      <w:pPr>
        <w:numPr>
          <w:ilvl w:val="0"/>
          <w:numId w:val="173"/>
        </w:numPr>
        <w:rPr>
          <w:bCs/>
        </w:rPr>
      </w:pPr>
      <w:r w:rsidRPr="00131DE1">
        <w:rPr>
          <w:bCs/>
        </w:rPr>
        <w:t>Introduce new brands and product</w:t>
      </w:r>
    </w:p>
    <w:p w14:paraId="5603C282" w14:textId="77777777" w:rsidR="002F4CF0" w:rsidRPr="00131DE1" w:rsidRDefault="002F4CF0" w:rsidP="00A648D6">
      <w:pPr>
        <w:numPr>
          <w:ilvl w:val="0"/>
          <w:numId w:val="173"/>
        </w:numPr>
        <w:rPr>
          <w:bCs/>
        </w:rPr>
      </w:pPr>
      <w:r w:rsidRPr="00131DE1">
        <w:rPr>
          <w:bCs/>
        </w:rPr>
        <w:t>Overall knowledge of how and where to get products (good source of information)</w:t>
      </w:r>
    </w:p>
    <w:p w14:paraId="3F20A3AF" w14:textId="77777777" w:rsidR="002F4CF0" w:rsidRPr="00131DE1" w:rsidRDefault="002F4CF0" w:rsidP="002F4CF0">
      <w:pPr>
        <w:rPr>
          <w:bCs/>
        </w:rPr>
      </w:pPr>
    </w:p>
    <w:p w14:paraId="3995F0B6" w14:textId="5287CF18" w:rsidR="002F4CF0" w:rsidRPr="00131DE1" w:rsidRDefault="002F4CF0" w:rsidP="002F4CF0">
      <w:pPr>
        <w:rPr>
          <w:bCs/>
        </w:rPr>
      </w:pPr>
      <w:r w:rsidRPr="00131DE1">
        <w:rPr>
          <w:bCs/>
        </w:rPr>
        <w:t xml:space="preserve">• </w:t>
      </w:r>
      <w:r w:rsidRPr="00131DE1">
        <w:rPr>
          <w:b/>
          <w:bCs/>
          <w:i/>
        </w:rPr>
        <w:t>Surrogate consumers:</w:t>
      </w:r>
      <w:r w:rsidRPr="00131DE1">
        <w:rPr>
          <w:bCs/>
        </w:rPr>
        <w:t xml:space="preserve"> Hired to provide input into purchase decisions (interior designers, professional shoppers..)</w:t>
      </w:r>
    </w:p>
    <w:p w14:paraId="3AD91962" w14:textId="629CDC58" w:rsidR="002F4CF0" w:rsidRPr="00131DE1" w:rsidRDefault="002F4CF0" w:rsidP="002F4CF0">
      <w:pPr>
        <w:rPr>
          <w:bCs/>
        </w:rPr>
      </w:pPr>
    </w:p>
    <w:p w14:paraId="26E2AB37" w14:textId="4ECB9F59" w:rsidR="008353BE" w:rsidRPr="00131DE1" w:rsidRDefault="002F4CF0" w:rsidP="002F4CF0">
      <w:pPr>
        <w:rPr>
          <w:bCs/>
          <w:color w:val="DD2460"/>
          <w:u w:val="single"/>
        </w:rPr>
      </w:pPr>
      <w:r w:rsidRPr="00131DE1">
        <w:rPr>
          <w:bCs/>
        </w:rPr>
        <w:t xml:space="preserve"> </w:t>
      </w:r>
      <w:r w:rsidRPr="00131DE1">
        <w:rPr>
          <w:b/>
          <w:bCs/>
          <w:color w:val="DD2460"/>
          <w:u w:val="single"/>
        </w:rPr>
        <w:t>Identifying Opinion Leaders</w:t>
      </w:r>
    </w:p>
    <w:p w14:paraId="437010BB" w14:textId="4A73F1FF" w:rsidR="00A912EB" w:rsidRPr="00131DE1" w:rsidRDefault="00A912EB" w:rsidP="008353BE">
      <w:pPr>
        <w:rPr>
          <w:bCs/>
          <w:color w:val="DD2460"/>
          <w:u w:val="single"/>
        </w:rPr>
      </w:pPr>
    </w:p>
    <w:p w14:paraId="5EADFFD6" w14:textId="17002BF0" w:rsidR="002F4CF0" w:rsidRPr="00131DE1" w:rsidRDefault="002F4CF0" w:rsidP="002F4CF0">
      <w:pPr>
        <w:rPr>
          <w:bCs/>
        </w:rPr>
      </w:pPr>
      <w:r w:rsidRPr="00131DE1">
        <w:rPr>
          <w:bCs/>
        </w:rPr>
        <w:t>• Many ads intend to reach influencers rather than average consumer</w:t>
      </w:r>
    </w:p>
    <w:p w14:paraId="543CAC7A" w14:textId="7CA25460" w:rsidR="002F4CF0" w:rsidRPr="00131DE1" w:rsidRDefault="002F4CF0" w:rsidP="002F4CF0">
      <w:pPr>
        <w:rPr>
          <w:bCs/>
        </w:rPr>
      </w:pPr>
      <w:r w:rsidRPr="00131DE1">
        <w:rPr>
          <w:bCs/>
        </w:rPr>
        <w:t>• Local opinion leaders are harder to find</w:t>
      </w:r>
    </w:p>
    <w:p w14:paraId="36B1A833" w14:textId="7A8BDDEF" w:rsidR="002F4CF0" w:rsidRPr="00131DE1" w:rsidRDefault="002F4CF0" w:rsidP="002F4CF0">
      <w:pPr>
        <w:rPr>
          <w:bCs/>
        </w:rPr>
      </w:pPr>
      <w:r w:rsidRPr="00131DE1">
        <w:rPr>
          <w:bCs/>
        </w:rPr>
        <w:t>• Companies try to identify influencers in order to create WOM “ripple effect”</w:t>
      </w:r>
    </w:p>
    <w:p w14:paraId="588E8B3C" w14:textId="62CE0BCA" w:rsidR="002F4CF0" w:rsidRPr="00131DE1" w:rsidRDefault="002F4CF0" w:rsidP="002F4CF0">
      <w:pPr>
        <w:rPr>
          <w:bCs/>
        </w:rPr>
      </w:pPr>
      <w:r w:rsidRPr="00131DE1">
        <w:rPr>
          <w:bCs/>
        </w:rPr>
        <w:t>• Exploratory studies identify characteristics of opinion leaders for promotional strategies</w:t>
      </w:r>
    </w:p>
    <w:p w14:paraId="0BF1191B" w14:textId="77777777" w:rsidR="00A648D6" w:rsidRPr="00131DE1" w:rsidRDefault="00A648D6" w:rsidP="002F4CF0">
      <w:pPr>
        <w:rPr>
          <w:bCs/>
        </w:rPr>
      </w:pPr>
    </w:p>
    <w:p w14:paraId="3B5CD782" w14:textId="06CE19C3" w:rsidR="00A648D6" w:rsidRPr="00131DE1" w:rsidRDefault="00A648D6" w:rsidP="00A648D6">
      <w:pPr>
        <w:pStyle w:val="Paragraphedeliste"/>
        <w:numPr>
          <w:ilvl w:val="0"/>
          <w:numId w:val="174"/>
        </w:numPr>
        <w:rPr>
          <w:bCs/>
          <w:highlight w:val="cyan"/>
          <w:u w:val="single"/>
        </w:rPr>
      </w:pPr>
      <w:r w:rsidRPr="00131DE1">
        <w:rPr>
          <w:bCs/>
          <w:highlight w:val="cyan"/>
          <w:u w:val="single"/>
        </w:rPr>
        <w:t>The Self Designating Method</w:t>
      </w:r>
    </w:p>
    <w:p w14:paraId="024A1BC5" w14:textId="3A1D7437" w:rsidR="002F4CF0" w:rsidRPr="00131DE1" w:rsidRDefault="002F4CF0" w:rsidP="002F4CF0">
      <w:pPr>
        <w:rPr>
          <w:bCs/>
          <w:color w:val="DD2460"/>
          <w:u w:val="single"/>
        </w:rPr>
      </w:pPr>
    </w:p>
    <w:p w14:paraId="60242293" w14:textId="3D1A93F7" w:rsidR="00A648D6" w:rsidRPr="00131DE1" w:rsidRDefault="00A648D6" w:rsidP="00A648D6">
      <w:pPr>
        <w:rPr>
          <w:bCs/>
        </w:rPr>
      </w:pPr>
      <w:r w:rsidRPr="00131DE1">
        <w:rPr>
          <w:bCs/>
        </w:rPr>
        <w:t>•</w:t>
      </w:r>
      <w:r w:rsidRPr="00131DE1">
        <w:rPr>
          <w:b/>
          <w:bCs/>
          <w:i/>
        </w:rPr>
        <w:t>The self-designating method</w:t>
      </w:r>
      <w:r w:rsidRPr="00131DE1">
        <w:rPr>
          <w:bCs/>
        </w:rPr>
        <w:t xml:space="preserve"> is the most commonly used technique to identify opinion leaders…</w:t>
      </w:r>
    </w:p>
    <w:p w14:paraId="654F5085" w14:textId="3FAB3270" w:rsidR="00A648D6" w:rsidRPr="00131DE1" w:rsidRDefault="00A648D6" w:rsidP="00A648D6">
      <w:pPr>
        <w:rPr>
          <w:bCs/>
        </w:rPr>
      </w:pPr>
      <w:r w:rsidRPr="00131DE1">
        <w:rPr>
          <w:bCs/>
        </w:rPr>
        <w:t>• Simply ask individuals whether they consider themselves to be opinion leaders</w:t>
      </w:r>
    </w:p>
    <w:p w14:paraId="4AF27099" w14:textId="77777777" w:rsidR="00A648D6" w:rsidRPr="00131DE1" w:rsidRDefault="00A648D6" w:rsidP="00A648D6">
      <w:pPr>
        <w:rPr>
          <w:bCs/>
        </w:rPr>
      </w:pPr>
      <w:r w:rsidRPr="00131DE1">
        <w:rPr>
          <w:bCs/>
        </w:rPr>
        <w:t xml:space="preserve">• Method is easy to apply to large group of potential opinion leaders. </w:t>
      </w:r>
    </w:p>
    <w:p w14:paraId="1F264F81" w14:textId="778CD92B" w:rsidR="00A648D6" w:rsidRPr="00131DE1" w:rsidRDefault="00A648D6" w:rsidP="00A648D6">
      <w:pPr>
        <w:rPr>
          <w:bCs/>
        </w:rPr>
      </w:pPr>
      <w:r w:rsidRPr="00131DE1">
        <w:rPr>
          <w:bCs/>
        </w:rPr>
        <w:t>However, view with skepticism…inflation or unawareness of own importance/influence</w:t>
      </w:r>
    </w:p>
    <w:p w14:paraId="1BC4CD66" w14:textId="5F9C8873" w:rsidR="00A648D6" w:rsidRPr="00131DE1" w:rsidRDefault="00A648D6" w:rsidP="00A648D6">
      <w:pPr>
        <w:rPr>
          <w:bCs/>
        </w:rPr>
      </w:pPr>
      <w:r w:rsidRPr="00131DE1">
        <w:rPr>
          <w:bCs/>
        </w:rPr>
        <w:sym w:font="Wingdings" w:char="F0E0"/>
      </w:r>
      <w:r w:rsidRPr="00131DE1">
        <w:rPr>
          <w:bCs/>
        </w:rPr>
        <w:t xml:space="preserve">  Alternative: </w:t>
      </w:r>
      <w:r w:rsidRPr="00131DE1">
        <w:rPr>
          <w:b/>
          <w:bCs/>
          <w:i/>
        </w:rPr>
        <w:t xml:space="preserve">key informants, </w:t>
      </w:r>
      <w:r w:rsidRPr="00131DE1">
        <w:rPr>
          <w:bCs/>
        </w:rPr>
        <w:t xml:space="preserve">people identify opinion leaders. </w:t>
      </w:r>
    </w:p>
    <w:p w14:paraId="670255A5" w14:textId="77777777" w:rsidR="00A648D6" w:rsidRPr="00131DE1" w:rsidRDefault="00A648D6" w:rsidP="00A648D6">
      <w:pPr>
        <w:rPr>
          <w:bCs/>
        </w:rPr>
      </w:pPr>
    </w:p>
    <w:p w14:paraId="132B7C58" w14:textId="4E1E53F1" w:rsidR="00A648D6" w:rsidRPr="00131DE1" w:rsidRDefault="00A648D6" w:rsidP="00A648D6">
      <w:pPr>
        <w:pStyle w:val="Paragraphedeliste"/>
        <w:numPr>
          <w:ilvl w:val="0"/>
          <w:numId w:val="174"/>
        </w:numPr>
        <w:rPr>
          <w:bCs/>
          <w:highlight w:val="cyan"/>
          <w:u w:val="single"/>
        </w:rPr>
      </w:pPr>
      <w:r w:rsidRPr="00131DE1">
        <w:rPr>
          <w:bCs/>
          <w:highlight w:val="cyan"/>
          <w:u w:val="single"/>
        </w:rPr>
        <w:t>Sociometric Methods</w:t>
      </w:r>
    </w:p>
    <w:p w14:paraId="57540F6C" w14:textId="3E9E44EF" w:rsidR="00A648D6" w:rsidRPr="00131DE1" w:rsidRDefault="00A648D6" w:rsidP="00A648D6">
      <w:pPr>
        <w:rPr>
          <w:bCs/>
          <w:color w:val="DD2460"/>
          <w:u w:val="single"/>
        </w:rPr>
      </w:pPr>
    </w:p>
    <w:p w14:paraId="1487959E" w14:textId="5DD5459C" w:rsidR="003B14EE" w:rsidRPr="00131DE1" w:rsidRDefault="003B14EE" w:rsidP="003B14EE">
      <w:pPr>
        <w:rPr>
          <w:bCs/>
        </w:rPr>
      </w:pPr>
      <w:r w:rsidRPr="00131DE1">
        <w:rPr>
          <w:bCs/>
        </w:rPr>
        <w:t>• Trace communication patterns among group members</w:t>
      </w:r>
    </w:p>
    <w:p w14:paraId="308387CB" w14:textId="59DC6715" w:rsidR="003B14EE" w:rsidRPr="00131DE1" w:rsidRDefault="003B14EE" w:rsidP="003B14EE">
      <w:pPr>
        <w:rPr>
          <w:bCs/>
        </w:rPr>
      </w:pPr>
      <w:r w:rsidRPr="00131DE1">
        <w:rPr>
          <w:bCs/>
        </w:rPr>
        <w:t>• Systematic map of group interactions</w:t>
      </w:r>
    </w:p>
    <w:p w14:paraId="40FD55D5" w14:textId="776B82AB" w:rsidR="003B14EE" w:rsidRPr="00131DE1" w:rsidRDefault="003B14EE" w:rsidP="003B14EE">
      <w:pPr>
        <w:rPr>
          <w:bCs/>
        </w:rPr>
      </w:pPr>
      <w:r w:rsidRPr="00131DE1">
        <w:rPr>
          <w:bCs/>
        </w:rPr>
        <w:t>• Most precise method of identifying product-information sources, but is very difficult/expensive to implement</w:t>
      </w:r>
    </w:p>
    <w:p w14:paraId="51D2931C" w14:textId="62673501" w:rsidR="003B14EE" w:rsidRPr="00131DE1" w:rsidRDefault="003B14EE" w:rsidP="003B14EE">
      <w:pPr>
        <w:rPr>
          <w:bCs/>
        </w:rPr>
      </w:pPr>
      <w:r w:rsidRPr="00131DE1">
        <w:rPr>
          <w:bCs/>
        </w:rPr>
        <w:t xml:space="preserve">• </w:t>
      </w:r>
      <w:r w:rsidRPr="00131DE1">
        <w:rPr>
          <w:b/>
          <w:bCs/>
          <w:i/>
        </w:rPr>
        <w:t>Network analysis</w:t>
      </w:r>
      <w:r w:rsidRPr="00131DE1">
        <w:rPr>
          <w:bCs/>
        </w:rPr>
        <w:t xml:space="preserve">: focus on communication in social system. </w:t>
      </w:r>
    </w:p>
    <w:p w14:paraId="166284FF" w14:textId="2C695F7A" w:rsidR="003B14EE" w:rsidRPr="00131DE1" w:rsidRDefault="003B14EE" w:rsidP="003B14EE">
      <w:pPr>
        <w:pStyle w:val="Paragraphedeliste"/>
        <w:numPr>
          <w:ilvl w:val="0"/>
          <w:numId w:val="175"/>
        </w:numPr>
        <w:rPr>
          <w:bCs/>
        </w:rPr>
      </w:pPr>
      <w:r w:rsidRPr="00131DE1">
        <w:rPr>
          <w:bCs/>
        </w:rPr>
        <w:t xml:space="preserve"> </w:t>
      </w:r>
      <w:r w:rsidRPr="00131DE1">
        <w:rPr>
          <w:b/>
          <w:bCs/>
          <w:i/>
        </w:rPr>
        <w:t>Referral behaviour/network</w:t>
      </w:r>
      <w:r w:rsidRPr="00131DE1">
        <w:rPr>
          <w:bCs/>
        </w:rPr>
        <w:t xml:space="preserve"> : measure tie strength (nature of the bongs) between people </w:t>
      </w:r>
    </w:p>
    <w:p w14:paraId="5C94ECB9" w14:textId="0FD7380B" w:rsidR="003B14EE" w:rsidRPr="00131DE1" w:rsidRDefault="003B14EE" w:rsidP="003B14EE">
      <w:pPr>
        <w:pStyle w:val="Paragraphedeliste"/>
        <w:numPr>
          <w:ilvl w:val="0"/>
          <w:numId w:val="175"/>
        </w:numPr>
        <w:rPr>
          <w:bCs/>
        </w:rPr>
      </w:pPr>
      <w:r w:rsidRPr="00131DE1">
        <w:rPr>
          <w:bCs/>
        </w:rPr>
        <w:t xml:space="preserve"> </w:t>
      </w:r>
      <w:r w:rsidRPr="00131DE1">
        <w:rPr>
          <w:b/>
          <w:bCs/>
          <w:i/>
        </w:rPr>
        <w:t>Bridging function</w:t>
      </w:r>
      <w:r w:rsidRPr="00131DE1">
        <w:rPr>
          <w:bCs/>
        </w:rPr>
        <w:t xml:space="preserve"> : this type of connexion allow a consumer to access between subgroups</w:t>
      </w:r>
    </w:p>
    <w:p w14:paraId="7A1CD508" w14:textId="0B2321D3" w:rsidR="00A648D6" w:rsidRPr="00131DE1" w:rsidRDefault="00A648D6" w:rsidP="003B14EE">
      <w:pPr>
        <w:rPr>
          <w:bCs/>
          <w:color w:val="DD2460"/>
          <w:u w:val="single"/>
        </w:rPr>
      </w:pPr>
    </w:p>
    <w:p w14:paraId="4246300B" w14:textId="77777777" w:rsidR="003B14EE" w:rsidRPr="00131DE1" w:rsidRDefault="003B14EE" w:rsidP="003B14EE">
      <w:pPr>
        <w:rPr>
          <w:bCs/>
          <w:color w:val="DD2460"/>
          <w:u w:val="single"/>
        </w:rPr>
      </w:pPr>
    </w:p>
    <w:p w14:paraId="61808550" w14:textId="3C9BDBA5" w:rsidR="003B14EE" w:rsidRPr="00131DE1" w:rsidRDefault="003B14EE" w:rsidP="003B14EE">
      <w:pPr>
        <w:rPr>
          <w:bCs/>
          <w:i/>
          <w:color w:val="0000FF"/>
          <w:sz w:val="32"/>
          <w:u w:val="single"/>
        </w:rPr>
      </w:pPr>
      <w:r w:rsidRPr="00131DE1">
        <w:rPr>
          <w:b/>
          <w:bCs/>
          <w:i/>
          <w:color w:val="0000FF"/>
          <w:sz w:val="32"/>
          <w:u w:val="single"/>
        </w:rPr>
        <w:t>WORD-OF-MOUTH COMMUNICATION</w:t>
      </w:r>
    </w:p>
    <w:p w14:paraId="7E211932" w14:textId="23503EA1" w:rsidR="00B26D9D" w:rsidRPr="00131DE1" w:rsidRDefault="00694471" w:rsidP="00694471">
      <w:pPr>
        <w:rPr>
          <w:bCs/>
        </w:rPr>
      </w:pPr>
      <w:r w:rsidRPr="00131DE1">
        <w:rPr>
          <w:bCs/>
        </w:rPr>
        <w:t xml:space="preserve"> </w:t>
      </w:r>
      <w:r w:rsidR="00B26D9D" w:rsidRPr="00131DE1">
        <w:rPr>
          <w:bCs/>
        </w:rPr>
        <w:t xml:space="preserve"> </w:t>
      </w:r>
    </w:p>
    <w:p w14:paraId="237770DC" w14:textId="66F9FE2B" w:rsidR="00252EF2" w:rsidRPr="00131DE1" w:rsidRDefault="00252EF2" w:rsidP="00252EF2">
      <w:pPr>
        <w:rPr>
          <w:bCs/>
        </w:rPr>
      </w:pPr>
      <w:r w:rsidRPr="00131DE1">
        <w:rPr>
          <w:bCs/>
        </w:rPr>
        <w:t xml:space="preserve">  </w:t>
      </w:r>
    </w:p>
    <w:p w14:paraId="54B4F77B" w14:textId="5D9BADC2" w:rsidR="0016015C" w:rsidRPr="00131DE1" w:rsidRDefault="000E263F" w:rsidP="0016015C">
      <w:pPr>
        <w:rPr>
          <w:bCs/>
        </w:rPr>
      </w:pPr>
      <w:r w:rsidRPr="00131DE1">
        <w:rPr>
          <w:bCs/>
        </w:rPr>
        <w:t xml:space="preserve"> </w:t>
      </w:r>
      <w:r w:rsidR="0016015C" w:rsidRPr="00131DE1">
        <w:rPr>
          <w:bCs/>
        </w:rPr>
        <w:t>•</w:t>
      </w:r>
      <w:r w:rsidR="0016015C" w:rsidRPr="00131DE1">
        <w:rPr>
          <w:b/>
          <w:bCs/>
          <w:i/>
        </w:rPr>
        <w:t xml:space="preserve"> WOM</w:t>
      </w:r>
      <w:r w:rsidR="0016015C" w:rsidRPr="00131DE1">
        <w:rPr>
          <w:bCs/>
        </w:rPr>
        <w:t>: product information transmitted by individuals to individuals</w:t>
      </w:r>
    </w:p>
    <w:p w14:paraId="3D86F97C" w14:textId="35606E4D" w:rsidR="0016015C" w:rsidRPr="00131DE1" w:rsidRDefault="0016015C" w:rsidP="0016015C">
      <w:pPr>
        <w:rPr>
          <w:bCs/>
        </w:rPr>
      </w:pPr>
      <w:r w:rsidRPr="00131DE1">
        <w:rPr>
          <w:bCs/>
        </w:rPr>
        <w:t xml:space="preserve"> • Thought to be more reliable than traditional advertising as goes from people to people directly. </w:t>
      </w:r>
    </w:p>
    <w:p w14:paraId="7E1DCEAD" w14:textId="4F74625A" w:rsidR="0016015C" w:rsidRPr="00131DE1" w:rsidRDefault="0016015C" w:rsidP="0016015C">
      <w:pPr>
        <w:rPr>
          <w:bCs/>
        </w:rPr>
      </w:pPr>
      <w:r w:rsidRPr="00131DE1">
        <w:rPr>
          <w:bCs/>
        </w:rPr>
        <w:t>• Social pressure to conform</w:t>
      </w:r>
    </w:p>
    <w:p w14:paraId="6B2DBCC6" w14:textId="0C29FED7" w:rsidR="0016015C" w:rsidRPr="00131DE1" w:rsidRDefault="0016015C" w:rsidP="0016015C">
      <w:pPr>
        <w:rPr>
          <w:bCs/>
        </w:rPr>
      </w:pPr>
      <w:r w:rsidRPr="00131DE1">
        <w:rPr>
          <w:bCs/>
        </w:rPr>
        <w:t xml:space="preserve">• Powerful when we are unaware of product category. WOM influences 2/3 of all sales </w:t>
      </w:r>
    </w:p>
    <w:p w14:paraId="7A11021E" w14:textId="422232A2" w:rsidR="0016015C" w:rsidRPr="00131DE1" w:rsidRDefault="0016015C" w:rsidP="0016015C">
      <w:pPr>
        <w:rPr>
          <w:bCs/>
        </w:rPr>
      </w:pPr>
      <w:r w:rsidRPr="00131DE1">
        <w:rPr>
          <w:bCs/>
        </w:rPr>
        <w:t>• We rely upon WOM in later stages of product adoption</w:t>
      </w:r>
    </w:p>
    <w:p w14:paraId="7274D17C" w14:textId="77777777" w:rsidR="0016015C" w:rsidRPr="00131DE1" w:rsidRDefault="0016015C" w:rsidP="0016015C">
      <w:pPr>
        <w:rPr>
          <w:bCs/>
        </w:rPr>
      </w:pPr>
    </w:p>
    <w:p w14:paraId="2FB1EF33" w14:textId="319190C1" w:rsidR="003A6627" w:rsidRPr="00131DE1" w:rsidRDefault="003A6627" w:rsidP="0016015C">
      <w:pPr>
        <w:rPr>
          <w:bCs/>
        </w:rPr>
      </w:pPr>
      <w:r w:rsidRPr="00131DE1">
        <w:rPr>
          <w:bCs/>
        </w:rPr>
        <w:t xml:space="preserve">Product-related conversations can be motivated by a number of factors : </w:t>
      </w:r>
    </w:p>
    <w:p w14:paraId="7773D3CE" w14:textId="25284A93" w:rsidR="003A6627" w:rsidRPr="00131DE1" w:rsidRDefault="003A6627" w:rsidP="003A6627">
      <w:pPr>
        <w:pStyle w:val="Paragraphedeliste"/>
        <w:numPr>
          <w:ilvl w:val="0"/>
          <w:numId w:val="175"/>
        </w:numPr>
        <w:rPr>
          <w:bCs/>
        </w:rPr>
      </w:pPr>
      <w:r w:rsidRPr="00131DE1">
        <w:rPr>
          <w:bCs/>
        </w:rPr>
        <w:t xml:space="preserve">Pleasure in talking about a product we like </w:t>
      </w:r>
    </w:p>
    <w:p w14:paraId="386B0CF6" w14:textId="156E6689" w:rsidR="003A6627" w:rsidRPr="00131DE1" w:rsidRDefault="003A6627" w:rsidP="003A6627">
      <w:pPr>
        <w:pStyle w:val="Paragraphedeliste"/>
        <w:numPr>
          <w:ilvl w:val="0"/>
          <w:numId w:val="175"/>
        </w:numPr>
        <w:rPr>
          <w:bCs/>
        </w:rPr>
      </w:pPr>
      <w:r w:rsidRPr="00131DE1">
        <w:rPr>
          <w:bCs/>
        </w:rPr>
        <w:t xml:space="preserve">Knowledge about a product as a way to let other know and enhance our ego </w:t>
      </w:r>
    </w:p>
    <w:p w14:paraId="65B615C7" w14:textId="55FD6F81" w:rsidR="003A6627" w:rsidRPr="00131DE1" w:rsidRDefault="003A6627" w:rsidP="003A6627">
      <w:pPr>
        <w:pStyle w:val="Paragraphedeliste"/>
        <w:numPr>
          <w:ilvl w:val="0"/>
          <w:numId w:val="175"/>
        </w:numPr>
        <w:rPr>
          <w:bCs/>
        </w:rPr>
      </w:pPr>
      <w:r w:rsidRPr="00131DE1">
        <w:rPr>
          <w:bCs/>
        </w:rPr>
        <w:t xml:space="preserve">Motivation to ensure that people we care of take the right decision </w:t>
      </w:r>
    </w:p>
    <w:p w14:paraId="1966BF45" w14:textId="77777777" w:rsidR="003A6627" w:rsidRPr="00131DE1" w:rsidRDefault="003A6627" w:rsidP="003A6627">
      <w:pPr>
        <w:pStyle w:val="Paragraphedeliste"/>
        <w:numPr>
          <w:ilvl w:val="0"/>
          <w:numId w:val="175"/>
        </w:numPr>
        <w:rPr>
          <w:bCs/>
        </w:rPr>
      </w:pPr>
    </w:p>
    <w:p w14:paraId="4760572F" w14:textId="51836928" w:rsidR="003A6627" w:rsidRPr="00131DE1" w:rsidRDefault="003A6627" w:rsidP="003A6627">
      <w:pPr>
        <w:rPr>
          <w:b/>
          <w:bCs/>
          <w:color w:val="DD2460"/>
          <w:u w:val="single"/>
        </w:rPr>
      </w:pPr>
      <w:r w:rsidRPr="00131DE1">
        <w:rPr>
          <w:b/>
          <w:bCs/>
          <w:color w:val="DD2460"/>
          <w:u w:val="single"/>
        </w:rPr>
        <w:t>Negative WOM and Power of Rumors</w:t>
      </w:r>
    </w:p>
    <w:p w14:paraId="15C47FAD" w14:textId="77777777" w:rsidR="003A6627" w:rsidRPr="00131DE1" w:rsidRDefault="003A6627" w:rsidP="003A6627">
      <w:pPr>
        <w:rPr>
          <w:b/>
          <w:bCs/>
          <w:color w:val="DD2460"/>
          <w:u w:val="single"/>
        </w:rPr>
      </w:pPr>
    </w:p>
    <w:p w14:paraId="4600E8CA" w14:textId="04B934C7" w:rsidR="003A6627" w:rsidRPr="00131DE1" w:rsidRDefault="003A6627" w:rsidP="003A6627">
      <w:pPr>
        <w:rPr>
          <w:bCs/>
        </w:rPr>
      </w:pPr>
      <w:r w:rsidRPr="00131DE1">
        <w:rPr>
          <w:bCs/>
        </w:rPr>
        <w:t>• We weigh negative WOM more heavily than we do positive comments!</w:t>
      </w:r>
    </w:p>
    <w:p w14:paraId="2BEF5C22" w14:textId="502A6B57" w:rsidR="003A6627" w:rsidRPr="00131DE1" w:rsidRDefault="003A6627" w:rsidP="003A6627">
      <w:pPr>
        <w:rPr>
          <w:bCs/>
        </w:rPr>
      </w:pPr>
      <w:r w:rsidRPr="00131DE1">
        <w:rPr>
          <w:bCs/>
        </w:rPr>
        <w:t>• Negative WOM is easy to spread, especially online</w:t>
      </w:r>
    </w:p>
    <w:p w14:paraId="18AE5A86" w14:textId="77777777" w:rsidR="003A6627" w:rsidRPr="00131DE1" w:rsidRDefault="003A6627" w:rsidP="003A6627">
      <w:pPr>
        <w:pStyle w:val="Paragraphedeliste"/>
        <w:numPr>
          <w:ilvl w:val="0"/>
          <w:numId w:val="176"/>
        </w:numPr>
        <w:rPr>
          <w:bCs/>
        </w:rPr>
      </w:pPr>
      <w:r w:rsidRPr="00131DE1">
        <w:rPr>
          <w:bCs/>
        </w:rPr>
        <w:t xml:space="preserve"> Determined detractors</w:t>
      </w:r>
    </w:p>
    <w:p w14:paraId="73D375CF" w14:textId="77777777" w:rsidR="003A6627" w:rsidRPr="00131DE1" w:rsidRDefault="003A6627" w:rsidP="003A6627">
      <w:pPr>
        <w:pStyle w:val="Paragraphedeliste"/>
        <w:numPr>
          <w:ilvl w:val="0"/>
          <w:numId w:val="176"/>
        </w:numPr>
        <w:rPr>
          <w:bCs/>
        </w:rPr>
      </w:pPr>
      <w:r w:rsidRPr="00131DE1">
        <w:rPr>
          <w:bCs/>
        </w:rPr>
        <w:t xml:space="preserve"> Information/rumor distortion</w:t>
      </w:r>
    </w:p>
    <w:p w14:paraId="05F388A7" w14:textId="77777777" w:rsidR="003A6627" w:rsidRPr="00131DE1" w:rsidRDefault="003A6627" w:rsidP="003A6627">
      <w:pPr>
        <w:rPr>
          <w:bCs/>
        </w:rPr>
      </w:pPr>
    </w:p>
    <w:p w14:paraId="5D1E2656" w14:textId="580C5E8E" w:rsidR="003A6627" w:rsidRPr="00131DE1" w:rsidRDefault="003A6627" w:rsidP="003A6627">
      <w:pPr>
        <w:rPr>
          <w:bCs/>
          <w:color w:val="DD2460"/>
          <w:u w:val="single"/>
        </w:rPr>
      </w:pPr>
      <w:r w:rsidRPr="00131DE1">
        <w:rPr>
          <w:b/>
          <w:bCs/>
          <w:color w:val="DD2460"/>
          <w:u w:val="single"/>
        </w:rPr>
        <w:t>Buzz Marketing</w:t>
      </w:r>
    </w:p>
    <w:p w14:paraId="7C6835BF" w14:textId="77777777" w:rsidR="003A6627" w:rsidRPr="00131DE1" w:rsidRDefault="003A6627" w:rsidP="003A6627">
      <w:pPr>
        <w:rPr>
          <w:bCs/>
          <w:color w:val="DD2460"/>
          <w:u w:val="single"/>
        </w:rPr>
      </w:pPr>
    </w:p>
    <w:p w14:paraId="65B361B0" w14:textId="3D04CE39" w:rsidR="003A6627" w:rsidRPr="00131DE1" w:rsidRDefault="003A6627" w:rsidP="003A6627">
      <w:r w:rsidRPr="00131DE1">
        <w:t>Social networking is changing the way companies and consumers interact.</w:t>
      </w:r>
    </w:p>
    <w:p w14:paraId="4A99C3B8" w14:textId="77777777" w:rsidR="0008445F" w:rsidRPr="00131DE1" w:rsidRDefault="0008445F" w:rsidP="003A6627"/>
    <w:p w14:paraId="3049731A" w14:textId="376F79A0" w:rsidR="003A6627" w:rsidRPr="00131DE1" w:rsidRDefault="003A6627" w:rsidP="0008445F">
      <w:pPr>
        <w:rPr>
          <w:bCs/>
        </w:rPr>
      </w:pPr>
      <w:r w:rsidRPr="00131DE1">
        <w:rPr>
          <w:bCs/>
        </w:rPr>
        <w:t xml:space="preserve">• </w:t>
      </w:r>
      <w:r w:rsidRPr="00131DE1">
        <w:rPr>
          <w:b/>
          <w:bCs/>
          <w:i/>
        </w:rPr>
        <w:t>Buzz marketing</w:t>
      </w:r>
      <w:r w:rsidRPr="00131DE1">
        <w:rPr>
          <w:bCs/>
        </w:rPr>
        <w:t xml:space="preserve"> : activities undertaken by marketers to encourage </w:t>
      </w:r>
      <w:r w:rsidR="0008445F" w:rsidRPr="00131DE1">
        <w:rPr>
          <w:bCs/>
        </w:rPr>
        <w:t xml:space="preserve">consumers to spread WOM about their brands or products. </w:t>
      </w:r>
    </w:p>
    <w:p w14:paraId="3C5C1581" w14:textId="71C89A0C" w:rsidR="003A6627" w:rsidRPr="00131DE1" w:rsidRDefault="003A6627" w:rsidP="001C68DA">
      <w:pPr>
        <w:rPr>
          <w:bCs/>
        </w:rPr>
      </w:pPr>
      <w:r w:rsidRPr="00131DE1">
        <w:rPr>
          <w:bCs/>
        </w:rPr>
        <w:t xml:space="preserve">• </w:t>
      </w:r>
      <w:r w:rsidR="0008445F" w:rsidRPr="00131DE1">
        <w:rPr>
          <w:b/>
          <w:bCs/>
          <w:i/>
        </w:rPr>
        <w:t>B</w:t>
      </w:r>
      <w:r w:rsidRPr="00131DE1">
        <w:rPr>
          <w:b/>
          <w:bCs/>
          <w:i/>
        </w:rPr>
        <w:t>rand influencers</w:t>
      </w:r>
      <w:r w:rsidR="0008445F" w:rsidRPr="00131DE1">
        <w:rPr>
          <w:bCs/>
        </w:rPr>
        <w:t>: people engaged by companies to promote their brand, giving special details and complex information.</w:t>
      </w:r>
    </w:p>
    <w:p w14:paraId="7DFC6B5B" w14:textId="77777777" w:rsidR="001C68DA" w:rsidRPr="00131DE1" w:rsidRDefault="001C68DA" w:rsidP="001C68DA">
      <w:pPr>
        <w:rPr>
          <w:bCs/>
        </w:rPr>
      </w:pPr>
    </w:p>
    <w:p w14:paraId="47A23C40" w14:textId="6124FF73" w:rsidR="003A6627" w:rsidRPr="00131DE1" w:rsidRDefault="001C68DA" w:rsidP="003A6627">
      <w:pPr>
        <w:ind w:left="360" w:hanging="360"/>
        <w:rPr>
          <w:bCs/>
        </w:rPr>
      </w:pPr>
      <w:r w:rsidRPr="00131DE1">
        <w:rPr>
          <w:bCs/>
        </w:rPr>
        <w:t xml:space="preserve">• </w:t>
      </w:r>
      <w:r w:rsidR="003A6627" w:rsidRPr="00131DE1">
        <w:rPr>
          <w:bCs/>
        </w:rPr>
        <w:t xml:space="preserve">Crowd power </w:t>
      </w:r>
      <w:r w:rsidRPr="00131DE1">
        <w:rPr>
          <w:bCs/>
        </w:rPr>
        <w:t xml:space="preserve"> </w:t>
      </w:r>
      <w:r w:rsidRPr="00131DE1">
        <w:rPr>
          <w:bCs/>
        </w:rPr>
        <w:sym w:font="Wingdings" w:char="F0E0"/>
      </w:r>
      <w:r w:rsidRPr="00131DE1">
        <w:rPr>
          <w:bCs/>
        </w:rPr>
        <w:t xml:space="preserve"> </w:t>
      </w:r>
      <w:r w:rsidR="003A6627" w:rsidRPr="00131DE1">
        <w:rPr>
          <w:b/>
          <w:bCs/>
          <w:i/>
        </w:rPr>
        <w:t>Wisdom of crowds</w:t>
      </w:r>
      <w:r w:rsidRPr="00131DE1">
        <w:rPr>
          <w:bCs/>
        </w:rPr>
        <w:t xml:space="preserve"> : a large number of non-expert consumers can predict successful products. </w:t>
      </w:r>
      <w:r w:rsidR="003A6627" w:rsidRPr="00131DE1">
        <w:rPr>
          <w:bCs/>
        </w:rPr>
        <w:t xml:space="preserve"> </w:t>
      </w:r>
    </w:p>
    <w:p w14:paraId="374C414C" w14:textId="77777777" w:rsidR="001C68DA" w:rsidRPr="00131DE1" w:rsidRDefault="001C68DA" w:rsidP="003A6627">
      <w:pPr>
        <w:ind w:left="360" w:hanging="360"/>
        <w:rPr>
          <w:bCs/>
        </w:rPr>
      </w:pPr>
    </w:p>
    <w:p w14:paraId="6DC404A2" w14:textId="01C386BA" w:rsidR="0016015C" w:rsidRPr="00131DE1" w:rsidRDefault="001C68DA" w:rsidP="006F28AF">
      <w:pPr>
        <w:pStyle w:val="Paragraphedeliste"/>
        <w:numPr>
          <w:ilvl w:val="0"/>
          <w:numId w:val="177"/>
        </w:numPr>
        <w:rPr>
          <w:bCs/>
          <w:highlight w:val="cyan"/>
          <w:u w:val="single"/>
        </w:rPr>
      </w:pPr>
      <w:r w:rsidRPr="00131DE1">
        <w:rPr>
          <w:bCs/>
          <w:highlight w:val="cyan"/>
          <w:u w:val="single"/>
        </w:rPr>
        <w:t>Guerrilla Marketing</w:t>
      </w:r>
    </w:p>
    <w:p w14:paraId="48FD586C" w14:textId="77777777" w:rsidR="001C68DA" w:rsidRPr="00131DE1" w:rsidRDefault="001C68DA" w:rsidP="0016015C">
      <w:pPr>
        <w:rPr>
          <w:bCs/>
        </w:rPr>
      </w:pPr>
    </w:p>
    <w:p w14:paraId="55AB2265" w14:textId="582A63ED" w:rsidR="001C68DA" w:rsidRPr="00131DE1" w:rsidRDefault="001C68DA" w:rsidP="001C68DA">
      <w:pPr>
        <w:rPr>
          <w:bCs/>
        </w:rPr>
      </w:pPr>
      <w:r w:rsidRPr="00131DE1">
        <w:rPr>
          <w:bCs/>
        </w:rPr>
        <w:t xml:space="preserve">• </w:t>
      </w:r>
      <w:r w:rsidRPr="00131DE1">
        <w:rPr>
          <w:b/>
          <w:bCs/>
          <w:i/>
        </w:rPr>
        <w:t>Guerilla marketing</w:t>
      </w:r>
      <w:r w:rsidRPr="00131DE1">
        <w:rPr>
          <w:bCs/>
        </w:rPr>
        <w:t xml:space="preserve">: Promotional strategies that use unconventional locations and intensive WOM to push products. Street marketing. </w:t>
      </w:r>
      <w:r w:rsidR="002D0E1D" w:rsidRPr="00131DE1">
        <w:rPr>
          <w:bCs/>
        </w:rPr>
        <w:sym w:font="Wingdings" w:char="F0E0"/>
      </w:r>
      <w:r w:rsidR="002D0E1D" w:rsidRPr="00131DE1">
        <w:rPr>
          <w:bCs/>
        </w:rPr>
        <w:t xml:space="preserve"> </w:t>
      </w:r>
      <w:r w:rsidRPr="00131DE1">
        <w:rPr>
          <w:bCs/>
        </w:rPr>
        <w:t xml:space="preserve">Inexpensive, creative and generator of buzz. </w:t>
      </w:r>
    </w:p>
    <w:p w14:paraId="1B700D0D" w14:textId="77777777" w:rsidR="002D0E1D" w:rsidRPr="00131DE1" w:rsidRDefault="002D0E1D" w:rsidP="001C68DA">
      <w:pPr>
        <w:rPr>
          <w:bCs/>
        </w:rPr>
      </w:pPr>
    </w:p>
    <w:p w14:paraId="34B159F4" w14:textId="6051396A" w:rsidR="002D0E1D" w:rsidRPr="00131DE1" w:rsidRDefault="002D0E1D" w:rsidP="006F28AF">
      <w:pPr>
        <w:pStyle w:val="Paragraphedeliste"/>
        <w:numPr>
          <w:ilvl w:val="0"/>
          <w:numId w:val="177"/>
        </w:numPr>
        <w:rPr>
          <w:bCs/>
          <w:highlight w:val="cyan"/>
          <w:u w:val="single"/>
        </w:rPr>
      </w:pPr>
      <w:r w:rsidRPr="00131DE1">
        <w:rPr>
          <w:bCs/>
          <w:highlight w:val="cyan"/>
          <w:u w:val="single"/>
        </w:rPr>
        <w:t>Viral Marketing</w:t>
      </w:r>
    </w:p>
    <w:p w14:paraId="752C52AB" w14:textId="77777777" w:rsidR="002D0E1D" w:rsidRPr="00131DE1" w:rsidRDefault="002D0E1D" w:rsidP="001C68DA">
      <w:pPr>
        <w:rPr>
          <w:bCs/>
        </w:rPr>
      </w:pPr>
    </w:p>
    <w:p w14:paraId="5877CED6" w14:textId="7838F2DE" w:rsidR="002D0E1D" w:rsidRPr="00131DE1" w:rsidRDefault="002D0E1D" w:rsidP="002D0E1D">
      <w:pPr>
        <w:rPr>
          <w:bCs/>
        </w:rPr>
      </w:pPr>
      <w:r w:rsidRPr="00131DE1">
        <w:rPr>
          <w:bCs/>
        </w:rPr>
        <w:t xml:space="preserve">• </w:t>
      </w:r>
      <w:r w:rsidRPr="00131DE1">
        <w:rPr>
          <w:b/>
          <w:bCs/>
          <w:i/>
        </w:rPr>
        <w:t>Viral Marketing</w:t>
      </w:r>
      <w:r w:rsidRPr="00131DE1">
        <w:rPr>
          <w:bCs/>
        </w:rPr>
        <w:t>: Getting visitors to a Web site to forward information on the site to their friends</w:t>
      </w:r>
    </w:p>
    <w:p w14:paraId="41D63348" w14:textId="68CA46FE" w:rsidR="002D0E1D" w:rsidRPr="00131DE1" w:rsidRDefault="002D0E1D" w:rsidP="002D0E1D">
      <w:pPr>
        <w:rPr>
          <w:bCs/>
        </w:rPr>
      </w:pPr>
      <w:r w:rsidRPr="00131DE1">
        <w:rPr>
          <w:bCs/>
        </w:rPr>
        <w:t>• Friend referrals are a brand you can trust (ex: Groupon, Livingsocial)</w:t>
      </w:r>
    </w:p>
    <w:p w14:paraId="760FD327" w14:textId="77777777" w:rsidR="0065387B" w:rsidRPr="00131DE1" w:rsidRDefault="0065387B" w:rsidP="002D0E1D">
      <w:pPr>
        <w:rPr>
          <w:bCs/>
        </w:rPr>
      </w:pPr>
    </w:p>
    <w:p w14:paraId="582475EE" w14:textId="09CD018F" w:rsidR="0065387B" w:rsidRPr="00131DE1" w:rsidRDefault="0065387B" w:rsidP="002D0E1D">
      <w:pPr>
        <w:rPr>
          <w:b/>
          <w:bCs/>
          <w:i/>
          <w:color w:val="0000FF"/>
          <w:sz w:val="32"/>
          <w:u w:val="single"/>
        </w:rPr>
      </w:pPr>
      <w:r w:rsidRPr="00131DE1">
        <w:rPr>
          <w:b/>
          <w:bCs/>
          <w:i/>
          <w:color w:val="0000FF"/>
          <w:sz w:val="32"/>
          <w:u w:val="single"/>
        </w:rPr>
        <w:t xml:space="preserve">SOCIAL MEDIA AND CONSUMER BEHAVIOUR </w:t>
      </w:r>
    </w:p>
    <w:p w14:paraId="0A80B382" w14:textId="77777777" w:rsidR="0065387B" w:rsidRPr="00131DE1" w:rsidRDefault="0065387B" w:rsidP="002D0E1D">
      <w:pPr>
        <w:rPr>
          <w:b/>
          <w:bCs/>
          <w:i/>
          <w:color w:val="0000FF"/>
          <w:sz w:val="32"/>
          <w:u w:val="single"/>
        </w:rPr>
      </w:pPr>
    </w:p>
    <w:p w14:paraId="06732C1E" w14:textId="6F1BA164" w:rsidR="0065387B" w:rsidRPr="00131DE1" w:rsidRDefault="000F203B" w:rsidP="0065387B">
      <w:r w:rsidRPr="00131DE1">
        <w:t xml:space="preserve">Community : the collective participation of members who together build and maintain a site. </w:t>
      </w:r>
    </w:p>
    <w:p w14:paraId="52FE837A" w14:textId="517A2EBE" w:rsidR="00F91DC9" w:rsidRPr="00131DE1" w:rsidRDefault="002D0E1D" w:rsidP="002D0E1D">
      <w:pPr>
        <w:rPr>
          <w:bCs/>
        </w:rPr>
      </w:pPr>
      <w:r w:rsidRPr="00131DE1">
        <w:rPr>
          <w:bCs/>
        </w:rPr>
        <w:t xml:space="preserve"> </w:t>
      </w:r>
      <w:r w:rsidR="001C68DA" w:rsidRPr="00131DE1">
        <w:rPr>
          <w:bCs/>
        </w:rPr>
        <w:t xml:space="preserve"> </w:t>
      </w:r>
      <w:r w:rsidR="0016015C" w:rsidRPr="00131DE1">
        <w:rPr>
          <w:bCs/>
        </w:rPr>
        <w:t xml:space="preserve"> </w:t>
      </w:r>
    </w:p>
    <w:p w14:paraId="18C1731D" w14:textId="3ED49991" w:rsidR="0065387B" w:rsidRPr="00131DE1" w:rsidRDefault="0065387B" w:rsidP="002D0E1D">
      <w:pPr>
        <w:rPr>
          <w:bCs/>
          <w:color w:val="DD2460"/>
          <w:u w:val="single"/>
        </w:rPr>
      </w:pPr>
      <w:r w:rsidRPr="00131DE1">
        <w:rPr>
          <w:b/>
          <w:bCs/>
          <w:color w:val="DD2460"/>
          <w:u w:val="single"/>
        </w:rPr>
        <w:t>Social Networks</w:t>
      </w:r>
    </w:p>
    <w:p w14:paraId="0906B1D2" w14:textId="77777777" w:rsidR="00F91DC9" w:rsidRPr="00131DE1" w:rsidRDefault="00F91DC9" w:rsidP="00F91DC9"/>
    <w:p w14:paraId="5AFFC980" w14:textId="593B18E3" w:rsidR="0065387B" w:rsidRPr="00131DE1" w:rsidRDefault="0065387B" w:rsidP="0065387B">
      <w:pPr>
        <w:tabs>
          <w:tab w:val="num" w:pos="142"/>
        </w:tabs>
      </w:pPr>
      <w:r w:rsidRPr="00131DE1">
        <w:t>• Social networks = social graphs made of nodes</w:t>
      </w:r>
    </w:p>
    <w:p w14:paraId="21E21BBA" w14:textId="227763C4" w:rsidR="0065387B" w:rsidRPr="00131DE1" w:rsidRDefault="0065387B" w:rsidP="0065387B">
      <w:pPr>
        <w:tabs>
          <w:tab w:val="num" w:pos="142"/>
        </w:tabs>
      </w:pPr>
      <w:r w:rsidRPr="00131DE1">
        <w:t xml:space="preserve">• Nodes = members in a network </w:t>
      </w:r>
    </w:p>
    <w:p w14:paraId="7A4E7B72" w14:textId="4B36AFA1" w:rsidR="0065387B" w:rsidRPr="00131DE1" w:rsidRDefault="0065387B" w:rsidP="0065387B">
      <w:pPr>
        <w:tabs>
          <w:tab w:val="num" w:pos="142"/>
        </w:tabs>
      </w:pPr>
      <w:r w:rsidRPr="00131DE1">
        <w:t>• Ties = relationships among nodes</w:t>
      </w:r>
    </w:p>
    <w:p w14:paraId="2FE2AC31" w14:textId="44D845E0" w:rsidR="0065387B" w:rsidRPr="00131DE1" w:rsidRDefault="0065387B" w:rsidP="0065387B">
      <w:pPr>
        <w:tabs>
          <w:tab w:val="num" w:pos="142"/>
        </w:tabs>
      </w:pPr>
      <w:r w:rsidRPr="00131DE1">
        <w:t>• Nodes:</w:t>
      </w:r>
    </w:p>
    <w:p w14:paraId="25F49D4F" w14:textId="37FD87FB" w:rsidR="0065387B" w:rsidRPr="00131DE1" w:rsidRDefault="0065387B" w:rsidP="006F28AF">
      <w:pPr>
        <w:pStyle w:val="Paragraphedeliste"/>
        <w:numPr>
          <w:ilvl w:val="0"/>
          <w:numId w:val="178"/>
        </w:numPr>
        <w:tabs>
          <w:tab w:val="num" w:pos="142"/>
        </w:tabs>
      </w:pPr>
      <w:r w:rsidRPr="00131DE1">
        <w:t>Have interactions (behaviour based ties)</w:t>
      </w:r>
    </w:p>
    <w:p w14:paraId="2F933F94" w14:textId="1456675A" w:rsidR="001569EA" w:rsidRPr="00131DE1" w:rsidRDefault="0065387B" w:rsidP="006F28AF">
      <w:pPr>
        <w:pStyle w:val="Paragraphedeliste"/>
        <w:numPr>
          <w:ilvl w:val="0"/>
          <w:numId w:val="178"/>
        </w:numPr>
        <w:tabs>
          <w:tab w:val="num" w:pos="142"/>
        </w:tabs>
      </w:pPr>
      <w:r w:rsidRPr="00131DE1">
        <w:t>Have flows (exchange information, influence, etc.</w:t>
      </w:r>
    </w:p>
    <w:p w14:paraId="5B0580F3" w14:textId="77777777" w:rsidR="0065387B" w:rsidRPr="00131DE1" w:rsidRDefault="0065387B" w:rsidP="0065387B">
      <w:pPr>
        <w:tabs>
          <w:tab w:val="num" w:pos="142"/>
        </w:tabs>
      </w:pPr>
    </w:p>
    <w:p w14:paraId="742B0F5E" w14:textId="72BD6D7C" w:rsidR="0065387B" w:rsidRPr="00131DE1" w:rsidRDefault="0065387B" w:rsidP="0065387B">
      <w:r w:rsidRPr="00131DE1">
        <w:rPr>
          <w:b/>
          <w:bCs/>
          <w:i/>
        </w:rPr>
        <w:t>Media multiplexity</w:t>
      </w:r>
      <w:r w:rsidRPr="00131DE1">
        <w:rPr>
          <w:bCs/>
        </w:rPr>
        <w:t xml:space="preserve"> : flows are in many directions </w:t>
      </w:r>
    </w:p>
    <w:p w14:paraId="32F98C59" w14:textId="73CA7C52" w:rsidR="0065387B" w:rsidRPr="00131DE1" w:rsidRDefault="0065387B" w:rsidP="0065387B">
      <w:r w:rsidRPr="00131DE1">
        <w:rPr>
          <w:b/>
          <w:bCs/>
          <w:i/>
        </w:rPr>
        <w:t>Social object theory</w:t>
      </w:r>
      <w:r w:rsidRPr="00131DE1">
        <w:rPr>
          <w:bCs/>
        </w:rPr>
        <w:t xml:space="preserve"> : social networks will be more powerful communities if there is a way activate people and objects </w:t>
      </w:r>
      <w:r w:rsidRPr="00131DE1">
        <w:rPr>
          <w:bCs/>
        </w:rPr>
        <w:sym w:font="Wingdings" w:char="F0E0"/>
      </w:r>
      <w:r w:rsidRPr="00131DE1">
        <w:rPr>
          <w:bCs/>
        </w:rPr>
        <w:t xml:space="preserve"> object of common interest</w:t>
      </w:r>
    </w:p>
    <w:p w14:paraId="2A8A0E45" w14:textId="0FE71C66" w:rsidR="0065387B" w:rsidRPr="00131DE1" w:rsidRDefault="0065387B" w:rsidP="0065387B">
      <w:r w:rsidRPr="00131DE1">
        <w:rPr>
          <w:b/>
          <w:bCs/>
          <w:i/>
        </w:rPr>
        <w:t>Object sociality</w:t>
      </w:r>
      <w:r w:rsidR="000F203B" w:rsidRPr="00131DE1">
        <w:rPr>
          <w:bCs/>
        </w:rPr>
        <w:t xml:space="preserve"> : the </w:t>
      </w:r>
      <w:r w:rsidRPr="00131DE1">
        <w:rPr>
          <w:bCs/>
        </w:rPr>
        <w:t>extent</w:t>
      </w:r>
      <w:r w:rsidR="000F203B" w:rsidRPr="00131DE1">
        <w:rPr>
          <w:bCs/>
        </w:rPr>
        <w:t xml:space="preserve"> to which an</w:t>
      </w:r>
      <w:r w:rsidRPr="00131DE1">
        <w:rPr>
          <w:bCs/>
        </w:rPr>
        <w:t xml:space="preserve"> objects can be shared</w:t>
      </w:r>
      <w:r w:rsidR="000F203B" w:rsidRPr="00131DE1">
        <w:rPr>
          <w:bCs/>
        </w:rPr>
        <w:t xml:space="preserve"> in social media is clearly related to an audience’s unique interest. </w:t>
      </w:r>
    </w:p>
    <w:p w14:paraId="724DD082" w14:textId="77777777" w:rsidR="0065387B" w:rsidRPr="00131DE1" w:rsidRDefault="0065387B" w:rsidP="0065387B">
      <w:pPr>
        <w:tabs>
          <w:tab w:val="num" w:pos="142"/>
        </w:tabs>
      </w:pPr>
    </w:p>
    <w:p w14:paraId="65B426D9" w14:textId="025E0F21" w:rsidR="00BF41FE" w:rsidRPr="00131DE1" w:rsidRDefault="00BF41FE" w:rsidP="0065387B">
      <w:pPr>
        <w:tabs>
          <w:tab w:val="num" w:pos="142"/>
        </w:tabs>
        <w:rPr>
          <w:b/>
          <w:bCs/>
          <w:color w:val="DD2460"/>
          <w:u w:val="single"/>
        </w:rPr>
      </w:pPr>
      <w:r w:rsidRPr="00131DE1">
        <w:rPr>
          <w:b/>
          <w:bCs/>
          <w:color w:val="DD2460"/>
          <w:u w:val="single"/>
        </w:rPr>
        <w:t>Virtual Communities</w:t>
      </w:r>
    </w:p>
    <w:p w14:paraId="0ED8290D" w14:textId="77777777" w:rsidR="00BF41FE" w:rsidRPr="00131DE1" w:rsidRDefault="00BF41FE" w:rsidP="0065387B">
      <w:pPr>
        <w:tabs>
          <w:tab w:val="num" w:pos="142"/>
        </w:tabs>
        <w:rPr>
          <w:b/>
          <w:bCs/>
          <w:color w:val="DD2460"/>
          <w:u w:val="single"/>
        </w:rPr>
      </w:pPr>
    </w:p>
    <w:p w14:paraId="2BAB649C" w14:textId="5969A4BC" w:rsidR="00BF41FE" w:rsidRPr="00131DE1" w:rsidRDefault="00BF41FE" w:rsidP="00BF41FE">
      <w:r w:rsidRPr="00131DE1">
        <w:t>• Virtual community of consumption</w:t>
      </w:r>
    </w:p>
    <w:p w14:paraId="693F7123" w14:textId="5A5BB0EF" w:rsidR="00BF41FE" w:rsidRPr="00131DE1" w:rsidRDefault="00BF41FE" w:rsidP="006F28AF">
      <w:pPr>
        <w:pStyle w:val="Paragraphedeliste"/>
        <w:numPr>
          <w:ilvl w:val="0"/>
          <w:numId w:val="179"/>
        </w:numPr>
      </w:pPr>
      <w:r w:rsidRPr="00131DE1">
        <w:t>Common love of a product</w:t>
      </w:r>
    </w:p>
    <w:p w14:paraId="41E43BF5" w14:textId="0A9FB0EC" w:rsidR="00BF41FE" w:rsidRPr="00131DE1" w:rsidRDefault="00BF41FE" w:rsidP="006F28AF">
      <w:pPr>
        <w:pStyle w:val="Paragraphedeliste"/>
        <w:numPr>
          <w:ilvl w:val="0"/>
          <w:numId w:val="179"/>
        </w:numPr>
      </w:pPr>
      <w:r w:rsidRPr="00131DE1">
        <w:t>Remain anonymous – through cyberspace only</w:t>
      </w:r>
    </w:p>
    <w:p w14:paraId="6BDD0396" w14:textId="2B52F705" w:rsidR="00BF41FE" w:rsidRPr="00131DE1" w:rsidRDefault="00BF41FE" w:rsidP="006F28AF">
      <w:pPr>
        <w:pStyle w:val="Paragraphedeliste"/>
        <w:numPr>
          <w:ilvl w:val="0"/>
          <w:numId w:val="179"/>
        </w:numPr>
      </w:pPr>
      <w:r w:rsidRPr="00131DE1">
        <w:t>Operation is similar to any community</w:t>
      </w:r>
    </w:p>
    <w:p w14:paraId="18DF8CAD" w14:textId="28DB57E1" w:rsidR="00BF41FE" w:rsidRPr="00131DE1" w:rsidRDefault="00BF41FE" w:rsidP="006F28AF">
      <w:pPr>
        <w:pStyle w:val="Paragraphedeliste"/>
        <w:numPr>
          <w:ilvl w:val="0"/>
          <w:numId w:val="179"/>
        </w:numPr>
      </w:pPr>
      <w:r w:rsidRPr="00131DE1">
        <w:t xml:space="preserve">Social media provides the connection </w:t>
      </w:r>
    </w:p>
    <w:p w14:paraId="01C71D25" w14:textId="77777777" w:rsidR="00BF41FE" w:rsidRPr="00131DE1" w:rsidRDefault="00BF41FE" w:rsidP="00BF41FE"/>
    <w:p w14:paraId="526F0087" w14:textId="745C9109" w:rsidR="00BF41FE" w:rsidRPr="00131DE1" w:rsidRDefault="00BF41FE" w:rsidP="00BF41FE">
      <w:r w:rsidRPr="00131DE1">
        <w:t>• Virtual World Communities:</w:t>
      </w:r>
    </w:p>
    <w:p w14:paraId="07741BC7" w14:textId="2BB6452F" w:rsidR="00BF41FE" w:rsidRPr="00131DE1" w:rsidRDefault="00BF41FE" w:rsidP="006F28AF">
      <w:pPr>
        <w:pStyle w:val="Paragraphedeliste"/>
        <w:numPr>
          <w:ilvl w:val="0"/>
          <w:numId w:val="180"/>
        </w:numPr>
      </w:pPr>
      <w:r w:rsidRPr="00131DE1">
        <w:t xml:space="preserve"> Presence – the feeling people have when they interact with each others</w:t>
      </w:r>
    </w:p>
    <w:p w14:paraId="0C5A67E1" w14:textId="243D96D3" w:rsidR="00BF41FE" w:rsidRPr="00131DE1" w:rsidRDefault="00BF41FE" w:rsidP="006F28AF">
      <w:pPr>
        <w:pStyle w:val="Paragraphedeliste"/>
        <w:numPr>
          <w:ilvl w:val="0"/>
          <w:numId w:val="180"/>
        </w:numPr>
      </w:pPr>
      <w:r w:rsidRPr="00131DE1">
        <w:t xml:space="preserve"> Collective interest – share content and commit</w:t>
      </w:r>
    </w:p>
    <w:p w14:paraId="034FDA44" w14:textId="09A46890" w:rsidR="00BF41FE" w:rsidRPr="00131DE1" w:rsidRDefault="00BF41FE" w:rsidP="006F28AF">
      <w:pPr>
        <w:pStyle w:val="Paragraphedeliste"/>
        <w:numPr>
          <w:ilvl w:val="0"/>
          <w:numId w:val="180"/>
        </w:numPr>
      </w:pPr>
      <w:r w:rsidRPr="00131DE1">
        <w:t xml:space="preserve"> Democracy – same scheme as the real life</w:t>
      </w:r>
    </w:p>
    <w:p w14:paraId="297506AC" w14:textId="2642A294" w:rsidR="00BF41FE" w:rsidRPr="00131DE1" w:rsidRDefault="00BF41FE" w:rsidP="006F28AF">
      <w:pPr>
        <w:pStyle w:val="Paragraphedeliste"/>
        <w:numPr>
          <w:ilvl w:val="0"/>
          <w:numId w:val="180"/>
        </w:numPr>
      </w:pPr>
      <w:r w:rsidRPr="00131DE1">
        <w:t xml:space="preserve"> Standards of behaviour – rules in order to operate </w:t>
      </w:r>
    </w:p>
    <w:p w14:paraId="098DAF29" w14:textId="18026D12" w:rsidR="00BF41FE" w:rsidRPr="00131DE1" w:rsidRDefault="00BF41FE" w:rsidP="006F28AF">
      <w:pPr>
        <w:pStyle w:val="Paragraphedeliste"/>
        <w:numPr>
          <w:ilvl w:val="0"/>
          <w:numId w:val="180"/>
        </w:numPr>
      </w:pPr>
      <w:r w:rsidRPr="00131DE1">
        <w:t xml:space="preserve"> Levels of participation – without active participation the site would fail</w:t>
      </w:r>
    </w:p>
    <w:p w14:paraId="728FDB46" w14:textId="77777777" w:rsidR="00C456FD" w:rsidRPr="00131DE1" w:rsidRDefault="00C456FD" w:rsidP="00C456FD"/>
    <w:p w14:paraId="4DC54E02" w14:textId="39B80B48" w:rsidR="00C456FD" w:rsidRPr="00131DE1" w:rsidRDefault="00C456FD" w:rsidP="00C456FD">
      <w:r w:rsidRPr="00131DE1">
        <w:sym w:font="Wingdings" w:char="F0E0"/>
      </w:r>
      <w:r w:rsidRPr="00131DE1">
        <w:t xml:space="preserve"> </w:t>
      </w:r>
      <w:r w:rsidRPr="00131DE1">
        <w:rPr>
          <w:b/>
          <w:i/>
        </w:rPr>
        <w:t>Media democratization</w:t>
      </w:r>
      <w:r w:rsidRPr="00131DE1">
        <w:t xml:space="preserve"> : members of social communities control the creation, delivery and popularity of content. </w:t>
      </w:r>
    </w:p>
    <w:p w14:paraId="300A1762" w14:textId="77777777" w:rsidR="00A35B34" w:rsidRPr="00131DE1" w:rsidRDefault="00A35B34" w:rsidP="00C456FD"/>
    <w:p w14:paraId="0E2FDF46" w14:textId="77777777" w:rsidR="00A35B34" w:rsidRPr="00131DE1" w:rsidRDefault="00A35B34" w:rsidP="00C456FD"/>
    <w:p w14:paraId="5D953DA5" w14:textId="77777777" w:rsidR="00A35B34" w:rsidRPr="00131DE1" w:rsidRDefault="00A35B34" w:rsidP="00C456FD"/>
    <w:p w14:paraId="416ACC24" w14:textId="77777777" w:rsidR="00A35B34" w:rsidRPr="00131DE1" w:rsidRDefault="00A35B34" w:rsidP="00C456FD"/>
    <w:p w14:paraId="39265BD1" w14:textId="77777777" w:rsidR="00A35B34" w:rsidRPr="00131DE1" w:rsidRDefault="00A35B34" w:rsidP="00C456FD"/>
    <w:p w14:paraId="0F9D397F" w14:textId="77777777" w:rsidR="00A35B34" w:rsidRPr="00131DE1" w:rsidRDefault="00A35B34" w:rsidP="00C456FD"/>
    <w:p w14:paraId="1DB36513" w14:textId="77777777" w:rsidR="00A35B34" w:rsidRPr="00131DE1" w:rsidRDefault="00A35B34" w:rsidP="00C456FD"/>
    <w:p w14:paraId="06395CA1" w14:textId="77777777" w:rsidR="00A35B34" w:rsidRPr="00131DE1" w:rsidRDefault="00A35B34" w:rsidP="00C456FD"/>
    <w:p w14:paraId="61A32DFB" w14:textId="77777777" w:rsidR="00A35B34" w:rsidRPr="00131DE1" w:rsidRDefault="00A35B34" w:rsidP="00C456FD"/>
    <w:p w14:paraId="4C27D771" w14:textId="77777777" w:rsidR="00A35B34" w:rsidRPr="00131DE1" w:rsidRDefault="00A35B34" w:rsidP="00C456FD"/>
    <w:p w14:paraId="2F80DB0D" w14:textId="77777777" w:rsidR="00A35B34" w:rsidRPr="00131DE1" w:rsidRDefault="00A35B34" w:rsidP="00C456FD"/>
    <w:p w14:paraId="7D6042C2" w14:textId="77777777" w:rsidR="00A35B34" w:rsidRPr="00131DE1" w:rsidRDefault="00A35B34" w:rsidP="00C456FD"/>
    <w:p w14:paraId="70EDFFCA" w14:textId="77777777" w:rsidR="00A35B34" w:rsidRPr="00131DE1" w:rsidRDefault="00A35B34" w:rsidP="00C456FD"/>
    <w:p w14:paraId="757AD733" w14:textId="77777777" w:rsidR="00A35B34" w:rsidRPr="00131DE1" w:rsidRDefault="00A35B34" w:rsidP="00C456FD"/>
    <w:p w14:paraId="049EB23F" w14:textId="540B9140" w:rsidR="00A35B34" w:rsidRPr="00131DE1" w:rsidRDefault="00A35B34" w:rsidP="00A35B34">
      <w:pPr>
        <w:jc w:val="center"/>
        <w:rPr>
          <w:b/>
          <w:sz w:val="36"/>
          <w:u w:val="single"/>
        </w:rPr>
      </w:pPr>
      <w:r w:rsidRPr="00131DE1">
        <w:rPr>
          <w:b/>
          <w:sz w:val="36"/>
          <w:highlight w:val="yellow"/>
          <w:u w:val="single"/>
        </w:rPr>
        <w:t>CHAPTER 12 : INCOME, SOCIAL CLASS AND FAMILY STRUCTURE</w:t>
      </w:r>
    </w:p>
    <w:p w14:paraId="1D5A42CA" w14:textId="77777777" w:rsidR="000123C6" w:rsidRPr="00131DE1" w:rsidRDefault="000123C6" w:rsidP="00A35B34">
      <w:pPr>
        <w:jc w:val="center"/>
        <w:rPr>
          <w:b/>
          <w:sz w:val="36"/>
          <w:u w:val="single"/>
        </w:rPr>
      </w:pPr>
    </w:p>
    <w:p w14:paraId="13963222" w14:textId="3D60DEFD" w:rsidR="000123C6" w:rsidRPr="00131DE1" w:rsidRDefault="000123C6" w:rsidP="000123C6">
      <w:r w:rsidRPr="00131DE1">
        <w:t>• How general economic conditions affect the way consumers allocate their money ?</w:t>
      </w:r>
    </w:p>
    <w:p w14:paraId="2F5C80A8" w14:textId="485774EA" w:rsidR="000123C6" w:rsidRPr="00131DE1" w:rsidRDefault="000123C6" w:rsidP="000123C6">
      <w:r w:rsidRPr="00131DE1">
        <w:t xml:space="preserve">• Product are often bought and display as markers of social class, they are valued as social symbols. </w:t>
      </w:r>
    </w:p>
    <w:p w14:paraId="2F343CA2" w14:textId="1B8564A1" w:rsidR="00BF41FE" w:rsidRPr="00131DE1" w:rsidRDefault="00BF41FE" w:rsidP="00BF41FE">
      <w:r w:rsidRPr="00131DE1">
        <w:t xml:space="preserve"> </w:t>
      </w:r>
    </w:p>
    <w:p w14:paraId="00C4F656" w14:textId="197D1F8E" w:rsidR="000123C6" w:rsidRPr="00131DE1" w:rsidRDefault="00F359B5" w:rsidP="00BF41FE">
      <w:pPr>
        <w:rPr>
          <w:color w:val="DD2460"/>
          <w:u w:val="single"/>
        </w:rPr>
      </w:pPr>
      <w:r w:rsidRPr="00131DE1">
        <w:rPr>
          <w:b/>
          <w:bCs/>
          <w:color w:val="DD2460"/>
          <w:u w:val="single"/>
        </w:rPr>
        <w:t>Income Patterns</w:t>
      </w:r>
    </w:p>
    <w:p w14:paraId="252F881D" w14:textId="77777777" w:rsidR="000123C6" w:rsidRPr="00131DE1" w:rsidRDefault="000123C6" w:rsidP="00BF41FE"/>
    <w:p w14:paraId="6018B325" w14:textId="761380BF" w:rsidR="009133DA" w:rsidRPr="00131DE1" w:rsidRDefault="009133DA" w:rsidP="009133DA">
      <w:r w:rsidRPr="00131DE1">
        <w:t>• Whether a skilled worker or a child of privilege, social class has a huge impact on one’s life</w:t>
      </w:r>
    </w:p>
    <w:p w14:paraId="2E9D69A9" w14:textId="653F1792" w:rsidR="009133DA" w:rsidRPr="00131DE1" w:rsidRDefault="009133DA" w:rsidP="009133DA">
      <w:r w:rsidRPr="00131DE1">
        <w:t>• Status symbols  are valued as markers of social class</w:t>
      </w:r>
    </w:p>
    <w:p w14:paraId="67EB3C5A" w14:textId="4078235E" w:rsidR="009133DA" w:rsidRPr="00131DE1" w:rsidRDefault="009133DA" w:rsidP="009133DA">
      <w:r w:rsidRPr="00131DE1">
        <w:t>• Canadian living standards are high and improving</w:t>
      </w:r>
    </w:p>
    <w:p w14:paraId="46773F3B" w14:textId="77777777" w:rsidR="009133DA" w:rsidRPr="00131DE1" w:rsidRDefault="009133DA" w:rsidP="006F28AF">
      <w:pPr>
        <w:pStyle w:val="Paragraphedeliste"/>
        <w:numPr>
          <w:ilvl w:val="0"/>
          <w:numId w:val="181"/>
        </w:numPr>
      </w:pPr>
      <w:r w:rsidRPr="00131DE1">
        <w:t xml:space="preserve"> Average Canadian income increased from $67,600 in 2005 to $75,320 in 2009</w:t>
      </w:r>
    </w:p>
    <w:p w14:paraId="67C1A1E8" w14:textId="77777777" w:rsidR="009133DA" w:rsidRPr="00131DE1" w:rsidRDefault="009133DA" w:rsidP="006F28AF">
      <w:pPr>
        <w:pStyle w:val="Paragraphedeliste"/>
        <w:numPr>
          <w:ilvl w:val="0"/>
          <w:numId w:val="181"/>
        </w:numPr>
      </w:pPr>
      <w:r w:rsidRPr="00131DE1">
        <w:t xml:space="preserve"> World-wide over 2.5 billion people lived on under $2 per day in 2008  </w:t>
      </w:r>
    </w:p>
    <w:p w14:paraId="399B0AA0" w14:textId="77777777" w:rsidR="009133DA" w:rsidRPr="00131DE1" w:rsidRDefault="009133DA" w:rsidP="009133DA"/>
    <w:p w14:paraId="05CB180A" w14:textId="5874343E" w:rsidR="009133DA" w:rsidRPr="00131DE1" w:rsidRDefault="009133DA" w:rsidP="009133DA">
      <w:pPr>
        <w:rPr>
          <w:color w:val="DD2460"/>
          <w:u w:val="single"/>
        </w:rPr>
      </w:pPr>
      <w:r w:rsidRPr="00131DE1">
        <w:rPr>
          <w:b/>
          <w:bCs/>
          <w:color w:val="DD2460"/>
          <w:u w:val="single"/>
        </w:rPr>
        <w:t>Woman’s Work</w:t>
      </w:r>
    </w:p>
    <w:p w14:paraId="2B858C37" w14:textId="0A6D3B91" w:rsidR="000123C6" w:rsidRPr="00131DE1" w:rsidRDefault="009133DA" w:rsidP="009133DA">
      <w:r w:rsidRPr="00131DE1">
        <w:t xml:space="preserve"> </w:t>
      </w:r>
    </w:p>
    <w:p w14:paraId="64153346" w14:textId="686ADF26" w:rsidR="009133DA" w:rsidRPr="00131DE1" w:rsidRDefault="009133DA" w:rsidP="009133DA">
      <w:r w:rsidRPr="00131DE1">
        <w:t>• A larger proportion of people of working age are in the labour force</w:t>
      </w:r>
    </w:p>
    <w:p w14:paraId="1C5CE29E" w14:textId="43AEAEBA" w:rsidR="009133DA" w:rsidRPr="00131DE1" w:rsidRDefault="009133DA" w:rsidP="009133DA">
      <w:r w:rsidRPr="00131DE1">
        <w:t>• Mothers with preschool children comprise the fastest growth in the labour market</w:t>
      </w:r>
    </w:p>
    <w:p w14:paraId="326E873D" w14:textId="1F71DF14" w:rsidR="009133DA" w:rsidRPr="00131DE1" w:rsidRDefault="009133DA" w:rsidP="009133DA">
      <w:r w:rsidRPr="00131DE1">
        <w:t>• Women get high-paying jobs such as doctors, architects, etc.</w:t>
      </w:r>
    </w:p>
    <w:p w14:paraId="5546FFB5" w14:textId="6E87BD02" w:rsidR="009133DA" w:rsidRPr="00131DE1" w:rsidRDefault="009133DA" w:rsidP="009133DA">
      <w:r w:rsidRPr="00131DE1">
        <w:t>• Nearly 30 percent of wives make more money than their spouses</w:t>
      </w:r>
    </w:p>
    <w:p w14:paraId="47F5E8BD" w14:textId="1FCCA6B6" w:rsidR="009133DA" w:rsidRPr="00131DE1" w:rsidRDefault="009133DA" w:rsidP="009133DA">
      <w:r w:rsidRPr="00131DE1">
        <w:t xml:space="preserve"> </w:t>
      </w:r>
    </w:p>
    <w:p w14:paraId="66FFA485" w14:textId="5D5E83A9" w:rsidR="009133DA" w:rsidRPr="00131DE1" w:rsidRDefault="009133DA" w:rsidP="009133DA">
      <w:pPr>
        <w:rPr>
          <w:color w:val="DD2460"/>
          <w:u w:val="single"/>
        </w:rPr>
      </w:pPr>
      <w:r w:rsidRPr="00131DE1">
        <w:rPr>
          <w:b/>
          <w:bCs/>
          <w:color w:val="DD2460"/>
          <w:u w:val="single"/>
        </w:rPr>
        <w:t>Yes, It pays to Go to School</w:t>
      </w:r>
    </w:p>
    <w:p w14:paraId="5AD017A5" w14:textId="77777777" w:rsidR="00A35B34" w:rsidRPr="00131DE1" w:rsidRDefault="00A35B34" w:rsidP="00BF41FE"/>
    <w:p w14:paraId="4079C51B" w14:textId="227DFFC9" w:rsidR="009133DA" w:rsidRPr="00131DE1" w:rsidRDefault="009133DA" w:rsidP="009133DA">
      <w:r w:rsidRPr="00131DE1">
        <w:t>• Education pays off in the long run</w:t>
      </w:r>
    </w:p>
    <w:p w14:paraId="1A8B6711" w14:textId="56CA87FE" w:rsidR="009133DA" w:rsidRPr="00131DE1" w:rsidRDefault="009133DA" w:rsidP="009133DA">
      <w:r w:rsidRPr="00131DE1">
        <w:t>• In 2006 over 50 per cent of Canadians had some post-secondary education</w:t>
      </w:r>
    </w:p>
    <w:p w14:paraId="70FDAAE0" w14:textId="6B98F470" w:rsidR="009133DA" w:rsidRPr="00131DE1" w:rsidRDefault="009133DA" w:rsidP="009133DA">
      <w:r w:rsidRPr="00131DE1">
        <w:t>• In 2005 university graduates earned about $74,600 versus $43,700 for other education levels</w:t>
      </w:r>
    </w:p>
    <w:p w14:paraId="42F7100A" w14:textId="4E9139F4" w:rsidR="00FF331B" w:rsidRPr="00131DE1" w:rsidRDefault="009133DA" w:rsidP="009133DA">
      <w:r w:rsidRPr="00131DE1">
        <w:t xml:space="preserve"> </w:t>
      </w:r>
    </w:p>
    <w:p w14:paraId="15AB9BD6" w14:textId="2A5811AA" w:rsidR="00BF41FE" w:rsidRPr="00131DE1" w:rsidRDefault="009133DA" w:rsidP="00BF41FE">
      <w:pPr>
        <w:rPr>
          <w:b/>
          <w:bCs/>
          <w:color w:val="DD2460"/>
          <w:u w:val="single"/>
        </w:rPr>
      </w:pPr>
      <w:r w:rsidRPr="00131DE1">
        <w:rPr>
          <w:b/>
          <w:bCs/>
          <w:color w:val="DD2460"/>
          <w:u w:val="single"/>
        </w:rPr>
        <w:t>To Spend or Not to Spend</w:t>
      </w:r>
    </w:p>
    <w:p w14:paraId="0FAA7AC1" w14:textId="77777777" w:rsidR="009133DA" w:rsidRPr="00131DE1" w:rsidRDefault="009133DA" w:rsidP="00BF41FE">
      <w:pPr>
        <w:rPr>
          <w:b/>
          <w:bCs/>
          <w:color w:val="DD2460"/>
          <w:u w:val="single"/>
        </w:rPr>
      </w:pPr>
    </w:p>
    <w:p w14:paraId="67B31C71" w14:textId="6DD2F3CE" w:rsidR="006F28AF" w:rsidRPr="00131DE1" w:rsidRDefault="006F28AF" w:rsidP="006F28AF">
      <w:r w:rsidRPr="00131DE1">
        <w:t>• Consumer demand = willingness to buy + ability to buy</w:t>
      </w:r>
    </w:p>
    <w:p w14:paraId="5D56FEA1" w14:textId="50E020F1" w:rsidR="006F28AF" w:rsidRPr="00131DE1" w:rsidRDefault="006F28AF" w:rsidP="006F28AF">
      <w:pPr>
        <w:ind w:left="142" w:hanging="142"/>
      </w:pPr>
      <w:r w:rsidRPr="00131DE1">
        <w:t xml:space="preserve">• </w:t>
      </w:r>
      <w:r w:rsidRPr="00131DE1">
        <w:rPr>
          <w:b/>
          <w:i/>
        </w:rPr>
        <w:t>Discretionary income</w:t>
      </w:r>
      <w:r w:rsidRPr="00131DE1">
        <w:t>:  The money available to a household over and above what it requires to have a comfortable standard of living</w:t>
      </w:r>
    </w:p>
    <w:p w14:paraId="6D734FAF" w14:textId="415CA82D" w:rsidR="006F28AF" w:rsidRPr="00131DE1" w:rsidRDefault="006F28AF" w:rsidP="006F28AF">
      <w:r w:rsidRPr="00131DE1">
        <w:t>• Households are spending more now on entertainment and education</w:t>
      </w:r>
    </w:p>
    <w:p w14:paraId="1A340958" w14:textId="7BC4EDAC" w:rsidR="009133DA" w:rsidRPr="00131DE1" w:rsidRDefault="006F28AF" w:rsidP="006F28AF">
      <w:r w:rsidRPr="00131DE1">
        <w:t xml:space="preserve"> </w:t>
      </w:r>
    </w:p>
    <w:p w14:paraId="1AAC8C09" w14:textId="2CF7C363" w:rsidR="006F28AF" w:rsidRPr="00131DE1" w:rsidRDefault="006F28AF" w:rsidP="00293A43">
      <w:pPr>
        <w:pStyle w:val="Paragraphedeliste"/>
        <w:numPr>
          <w:ilvl w:val="0"/>
          <w:numId w:val="182"/>
        </w:numPr>
        <w:rPr>
          <w:highlight w:val="cyan"/>
          <w:u w:val="single"/>
        </w:rPr>
      </w:pPr>
      <w:r w:rsidRPr="00131DE1">
        <w:rPr>
          <w:bCs/>
          <w:highlight w:val="cyan"/>
          <w:u w:val="single"/>
        </w:rPr>
        <w:t>Attitudes Towards Money</w:t>
      </w:r>
    </w:p>
    <w:p w14:paraId="7C992EAA" w14:textId="77777777" w:rsidR="006F28AF" w:rsidRPr="00131DE1" w:rsidRDefault="006F28AF" w:rsidP="006F28AF">
      <w:pPr>
        <w:rPr>
          <w:highlight w:val="cyan"/>
          <w:u w:val="single"/>
        </w:rPr>
      </w:pPr>
    </w:p>
    <w:p w14:paraId="5F1EA01C" w14:textId="31910D66" w:rsidR="00C54599" w:rsidRPr="00131DE1" w:rsidRDefault="00C54599" w:rsidP="00C54599">
      <w:r w:rsidRPr="00131DE1">
        <w:t>• How we spend varies based in part on our attitudes toward money</w:t>
      </w:r>
    </w:p>
    <w:p w14:paraId="34F143FD" w14:textId="3AAF26F9" w:rsidR="00C54599" w:rsidRPr="00131DE1" w:rsidRDefault="00C54599" w:rsidP="00293A43">
      <w:pPr>
        <w:pStyle w:val="Paragraphedeliste"/>
        <w:numPr>
          <w:ilvl w:val="0"/>
          <w:numId w:val="183"/>
        </w:numPr>
        <w:rPr>
          <w:b/>
          <w:i/>
        </w:rPr>
      </w:pPr>
      <w:r w:rsidRPr="00131DE1">
        <w:rPr>
          <w:b/>
          <w:i/>
        </w:rPr>
        <w:t xml:space="preserve">Frugality : </w:t>
      </w:r>
      <w:r w:rsidRPr="00131DE1">
        <w:t>not pay more than we have to for anything</w:t>
      </w:r>
    </w:p>
    <w:p w14:paraId="26CA1761" w14:textId="293D6302" w:rsidR="00C54599" w:rsidRPr="00131DE1" w:rsidRDefault="00C54599" w:rsidP="00293A43">
      <w:pPr>
        <w:pStyle w:val="Paragraphedeliste"/>
        <w:numPr>
          <w:ilvl w:val="0"/>
          <w:numId w:val="183"/>
        </w:numPr>
        <w:rPr>
          <w:b/>
          <w:i/>
        </w:rPr>
      </w:pPr>
      <w:r w:rsidRPr="00131DE1">
        <w:rPr>
          <w:b/>
          <w:i/>
        </w:rPr>
        <w:t xml:space="preserve">Tightwads : </w:t>
      </w:r>
      <w:r w:rsidRPr="00131DE1">
        <w:t>spending money is an unpleasant experience</w:t>
      </w:r>
    </w:p>
    <w:p w14:paraId="643F59F0" w14:textId="731092C2" w:rsidR="006F28AF" w:rsidRPr="00131DE1" w:rsidRDefault="00C54599" w:rsidP="00293A43">
      <w:pPr>
        <w:pStyle w:val="Paragraphedeliste"/>
        <w:numPr>
          <w:ilvl w:val="0"/>
          <w:numId w:val="183"/>
        </w:numPr>
        <w:rPr>
          <w:b/>
          <w:i/>
        </w:rPr>
      </w:pPr>
      <w:r w:rsidRPr="00131DE1">
        <w:rPr>
          <w:b/>
          <w:i/>
        </w:rPr>
        <w:t xml:space="preserve">Spendthrifts : </w:t>
      </w:r>
      <w:r w:rsidRPr="00131DE1">
        <w:t>Spend cautiously because they enjoy to save money</w:t>
      </w:r>
    </w:p>
    <w:p w14:paraId="5DDB1689" w14:textId="77777777" w:rsidR="00C54599" w:rsidRPr="00131DE1" w:rsidRDefault="00C54599" w:rsidP="00C54599"/>
    <w:p w14:paraId="6552207F" w14:textId="04219BE6" w:rsidR="00C54599" w:rsidRPr="00131DE1" w:rsidRDefault="00C54599" w:rsidP="00293A43">
      <w:pPr>
        <w:pStyle w:val="Paragraphedeliste"/>
        <w:numPr>
          <w:ilvl w:val="0"/>
          <w:numId w:val="184"/>
        </w:numPr>
        <w:rPr>
          <w:highlight w:val="cyan"/>
          <w:u w:val="single"/>
        </w:rPr>
      </w:pPr>
      <w:r w:rsidRPr="00131DE1">
        <w:rPr>
          <w:bCs/>
          <w:highlight w:val="cyan"/>
          <w:u w:val="single"/>
        </w:rPr>
        <w:t>Wal-Mart Study on Attitudes Toward Money</w:t>
      </w:r>
    </w:p>
    <w:p w14:paraId="67B98F76" w14:textId="77777777" w:rsidR="00C54599" w:rsidRPr="00131DE1" w:rsidRDefault="00C54599" w:rsidP="00C54599">
      <w:pPr>
        <w:rPr>
          <w:highlight w:val="cyan"/>
          <w:u w:val="single"/>
        </w:rPr>
      </w:pPr>
    </w:p>
    <w:p w14:paraId="06D28BB3" w14:textId="5152A3D5" w:rsidR="00C54599" w:rsidRPr="00131DE1" w:rsidRDefault="00C54599" w:rsidP="00C54599">
      <w:r w:rsidRPr="00131DE1">
        <w:t xml:space="preserve">• A person’s desire to make a statement about his or her social class, or about the class to which he or she would like to belong, influences the products he or she likes and dislikes. </w:t>
      </w:r>
      <w:r w:rsidRPr="00131DE1">
        <w:sym w:font="Wingdings" w:char="F0E0"/>
      </w:r>
      <w:r w:rsidRPr="00131DE1">
        <w:t xml:space="preserve"> How Social Class Affects Purchase decisions? </w:t>
      </w:r>
    </w:p>
    <w:p w14:paraId="6A640A4D" w14:textId="77777777" w:rsidR="00C54599" w:rsidRPr="00131DE1" w:rsidRDefault="00C54599" w:rsidP="00C54599"/>
    <w:p w14:paraId="06217E88" w14:textId="77777777" w:rsidR="00C54599" w:rsidRPr="00131DE1" w:rsidRDefault="00C54599" w:rsidP="00C54599">
      <w:r w:rsidRPr="00131DE1">
        <w:t>• Money has meaning. Walmart study identified three distinct groups of consumers:</w:t>
      </w:r>
    </w:p>
    <w:p w14:paraId="541F2BA1" w14:textId="77777777" w:rsidR="00C54599" w:rsidRPr="00131DE1" w:rsidRDefault="00C54599" w:rsidP="00C54599"/>
    <w:p w14:paraId="4336D6F5" w14:textId="3118BA40" w:rsidR="00C54599" w:rsidRPr="00131DE1" w:rsidRDefault="00C54599" w:rsidP="00293A43">
      <w:pPr>
        <w:pStyle w:val="Paragraphedeliste"/>
        <w:numPr>
          <w:ilvl w:val="0"/>
          <w:numId w:val="185"/>
        </w:numPr>
      </w:pPr>
      <w:r w:rsidRPr="00131DE1">
        <w:rPr>
          <w:b/>
          <w:i/>
        </w:rPr>
        <w:t>Brand aspirationals</w:t>
      </w:r>
      <w:r w:rsidRPr="00131DE1">
        <w:t>: people with low incomes but obsessed with brand names</w:t>
      </w:r>
    </w:p>
    <w:p w14:paraId="602A31D6" w14:textId="77777777" w:rsidR="00C54599" w:rsidRPr="00131DE1" w:rsidRDefault="00C54599" w:rsidP="00293A43">
      <w:pPr>
        <w:pStyle w:val="Paragraphedeliste"/>
        <w:numPr>
          <w:ilvl w:val="0"/>
          <w:numId w:val="185"/>
        </w:numPr>
      </w:pPr>
      <w:r w:rsidRPr="00131DE1">
        <w:rPr>
          <w:b/>
          <w:i/>
        </w:rPr>
        <w:t>Value-price shoppers:</w:t>
      </w:r>
      <w:r w:rsidRPr="00131DE1">
        <w:t xml:space="preserve"> who like low prices and cannot afford more.</w:t>
      </w:r>
    </w:p>
    <w:p w14:paraId="4407C13A" w14:textId="7CDC78F1" w:rsidR="00C54599" w:rsidRPr="00131DE1" w:rsidRDefault="00C54599" w:rsidP="00293A43">
      <w:pPr>
        <w:pStyle w:val="Paragraphedeliste"/>
        <w:numPr>
          <w:ilvl w:val="0"/>
          <w:numId w:val="185"/>
        </w:numPr>
      </w:pPr>
      <w:r w:rsidRPr="00131DE1">
        <w:rPr>
          <w:b/>
          <w:i/>
        </w:rPr>
        <w:t>Price-sensitive affluents:</w:t>
      </w:r>
      <w:r w:rsidRPr="00131DE1">
        <w:t xml:space="preserve"> wealthier shoppers who love good deals.</w:t>
      </w:r>
    </w:p>
    <w:p w14:paraId="1CADF71A" w14:textId="77777777" w:rsidR="00C54599" w:rsidRPr="00131DE1" w:rsidRDefault="00C54599" w:rsidP="00C54599"/>
    <w:p w14:paraId="5D4EECED" w14:textId="0F1ED17B" w:rsidR="00C54599" w:rsidRPr="00131DE1" w:rsidRDefault="00C54599" w:rsidP="00C54599">
      <w:pPr>
        <w:rPr>
          <w:b/>
          <w:bCs/>
          <w:color w:val="DD2460"/>
          <w:u w:val="single"/>
        </w:rPr>
      </w:pPr>
      <w:r w:rsidRPr="00131DE1">
        <w:rPr>
          <w:b/>
          <w:bCs/>
          <w:color w:val="DD2460"/>
          <w:u w:val="single"/>
        </w:rPr>
        <w:t>Consumer Confidence</w:t>
      </w:r>
    </w:p>
    <w:p w14:paraId="61D5E1D3" w14:textId="77777777" w:rsidR="00C54599" w:rsidRPr="00131DE1" w:rsidRDefault="00C54599" w:rsidP="00C54599">
      <w:pPr>
        <w:rPr>
          <w:b/>
          <w:bCs/>
          <w:color w:val="DD2460"/>
          <w:u w:val="single"/>
        </w:rPr>
      </w:pPr>
    </w:p>
    <w:p w14:paraId="179CE9D1" w14:textId="5B6C55C6" w:rsidR="00C54599" w:rsidRPr="00131DE1" w:rsidRDefault="00C54599" w:rsidP="00C54599">
      <w:r w:rsidRPr="00131DE1">
        <w:t xml:space="preserve">• </w:t>
      </w:r>
      <w:r w:rsidRPr="00131DE1">
        <w:rPr>
          <w:b/>
          <w:i/>
        </w:rPr>
        <w:t>Behavioural economics</w:t>
      </w:r>
      <w:r w:rsidRPr="00131DE1">
        <w:t xml:space="preserve"> (also called </w:t>
      </w:r>
      <w:r w:rsidRPr="00131DE1">
        <w:rPr>
          <w:i/>
        </w:rPr>
        <w:t>economic psychology</w:t>
      </w:r>
      <w:r w:rsidRPr="00131DE1">
        <w:t xml:space="preserve">) : the human side of economic decision. </w:t>
      </w:r>
    </w:p>
    <w:p w14:paraId="4E0F918F" w14:textId="46500B44" w:rsidR="00C54599" w:rsidRPr="00131DE1" w:rsidRDefault="00C54599" w:rsidP="00C54599">
      <w:r w:rsidRPr="00131DE1">
        <w:t xml:space="preserve">• </w:t>
      </w:r>
      <w:r w:rsidRPr="00131DE1">
        <w:rPr>
          <w:b/>
          <w:i/>
        </w:rPr>
        <w:t>Consumer confidence:</w:t>
      </w:r>
      <w:r w:rsidRPr="00131DE1">
        <w:t xml:space="preserve"> Extent to which people are optimistic or pessimistic about the future health of the economy</w:t>
      </w:r>
    </w:p>
    <w:p w14:paraId="60773EFE" w14:textId="44E6D060" w:rsidR="00C54599" w:rsidRPr="00131DE1" w:rsidRDefault="00C54599" w:rsidP="00C54599">
      <w:r w:rsidRPr="00131DE1">
        <w:sym w:font="Wingdings" w:char="F0E0"/>
      </w:r>
      <w:r w:rsidRPr="00131DE1">
        <w:t xml:space="preserve"> It influences how much discretionary money we will pump into the economy. Overall savings rate is affected by:</w:t>
      </w:r>
    </w:p>
    <w:p w14:paraId="59B87C06" w14:textId="2E1F0F7E" w:rsidR="00C54599" w:rsidRPr="00131DE1" w:rsidRDefault="00C54599" w:rsidP="00293A43">
      <w:pPr>
        <w:pStyle w:val="Paragraphedeliste"/>
        <w:numPr>
          <w:ilvl w:val="0"/>
          <w:numId w:val="186"/>
        </w:numPr>
      </w:pPr>
      <w:r w:rsidRPr="00131DE1">
        <w:t>Pessimism/optimism about personal circumstances</w:t>
      </w:r>
    </w:p>
    <w:p w14:paraId="157AE5A6" w14:textId="78A2180E" w:rsidR="00C54599" w:rsidRPr="00131DE1" w:rsidRDefault="00C54599" w:rsidP="00293A43">
      <w:pPr>
        <w:pStyle w:val="Paragraphedeliste"/>
        <w:numPr>
          <w:ilvl w:val="0"/>
          <w:numId w:val="186"/>
        </w:numPr>
      </w:pPr>
      <w:r w:rsidRPr="00131DE1">
        <w:t>National and World events</w:t>
      </w:r>
    </w:p>
    <w:p w14:paraId="26C8C143" w14:textId="7D81D5A1" w:rsidR="00C54599" w:rsidRPr="00131DE1" w:rsidRDefault="00C54599" w:rsidP="00293A43">
      <w:pPr>
        <w:pStyle w:val="Paragraphedeliste"/>
        <w:numPr>
          <w:ilvl w:val="0"/>
          <w:numId w:val="186"/>
        </w:numPr>
      </w:pPr>
      <w:r w:rsidRPr="00131DE1">
        <w:t>Cultural differences in attitudes toward savings</w:t>
      </w:r>
    </w:p>
    <w:p w14:paraId="798EA9B0" w14:textId="7EAAE467" w:rsidR="00C54599" w:rsidRPr="00131DE1" w:rsidRDefault="00C54599" w:rsidP="00C54599">
      <w:r w:rsidRPr="00131DE1">
        <w:t xml:space="preserve"> </w:t>
      </w:r>
    </w:p>
    <w:p w14:paraId="65D4D04F" w14:textId="46E6CBEB" w:rsidR="00C54599" w:rsidRPr="00131DE1" w:rsidRDefault="00C54599" w:rsidP="00293A43">
      <w:pPr>
        <w:pStyle w:val="Paragraphedeliste"/>
        <w:numPr>
          <w:ilvl w:val="0"/>
          <w:numId w:val="187"/>
        </w:numPr>
        <w:rPr>
          <w:highlight w:val="cyan"/>
          <w:u w:val="single"/>
        </w:rPr>
      </w:pPr>
      <w:r w:rsidRPr="00131DE1">
        <w:rPr>
          <w:bCs/>
          <w:highlight w:val="cyan"/>
          <w:u w:val="single"/>
        </w:rPr>
        <w:t>Forecasting Consumer Confidence</w:t>
      </w:r>
    </w:p>
    <w:p w14:paraId="1A6540D8" w14:textId="77777777" w:rsidR="00131DE1" w:rsidRPr="00131DE1" w:rsidRDefault="00131DE1" w:rsidP="00131DE1"/>
    <w:p w14:paraId="397560A2" w14:textId="738DA22B" w:rsidR="00131DE1" w:rsidRPr="00131DE1" w:rsidRDefault="00131DE1" w:rsidP="00131DE1">
      <w:pPr>
        <w:ind w:left="142" w:hanging="142"/>
      </w:pPr>
      <w:r w:rsidRPr="00131DE1">
        <w:t>• Would you saw that you and your family are better or worse off financially that  a year ago?</w:t>
      </w:r>
    </w:p>
    <w:p w14:paraId="0BCF6233" w14:textId="77777777" w:rsidR="00131DE1" w:rsidRPr="00131DE1" w:rsidRDefault="00131DE1" w:rsidP="00131DE1">
      <w:r w:rsidRPr="00131DE1">
        <w:t>• Will you be better off or worse off a year from now?</w:t>
      </w:r>
    </w:p>
    <w:p w14:paraId="5BE8A073" w14:textId="2DF704BD" w:rsidR="00131DE1" w:rsidRPr="00131DE1" w:rsidRDefault="00131DE1" w:rsidP="00131DE1">
      <w:r w:rsidRPr="00131DE1">
        <w:t>• Do you plan to buy a car in the next year?</w:t>
      </w:r>
    </w:p>
    <w:p w14:paraId="1AEC29B4" w14:textId="06604D13" w:rsidR="00C54599" w:rsidRDefault="00131DE1" w:rsidP="00131DE1">
      <w:r w:rsidRPr="00131DE1">
        <w:t xml:space="preserve"> </w:t>
      </w:r>
      <w:r w:rsidR="00C54599" w:rsidRPr="00131DE1">
        <w:t xml:space="preserve"> </w:t>
      </w:r>
    </w:p>
    <w:p w14:paraId="787D98B2" w14:textId="77777777" w:rsidR="00131DE1" w:rsidRDefault="00131DE1" w:rsidP="00131DE1"/>
    <w:p w14:paraId="0557D1A7" w14:textId="5AC7DDD4" w:rsidR="00131DE1" w:rsidRDefault="00131DE1" w:rsidP="00131DE1">
      <w:pPr>
        <w:rPr>
          <w:b/>
          <w:bCs/>
          <w:i/>
          <w:color w:val="0000FF"/>
          <w:sz w:val="32"/>
          <w:u w:val="single"/>
          <w:lang w:val="en-US"/>
        </w:rPr>
      </w:pPr>
      <w:r w:rsidRPr="00131DE1">
        <w:rPr>
          <w:b/>
          <w:bCs/>
          <w:i/>
          <w:color w:val="0000FF"/>
          <w:sz w:val="32"/>
          <w:u w:val="single"/>
          <w:lang w:val="en-US"/>
        </w:rPr>
        <w:t>SOCIAL CLASS STRUCTURE</w:t>
      </w:r>
    </w:p>
    <w:p w14:paraId="4095E887" w14:textId="77777777" w:rsidR="00131DE1" w:rsidRDefault="00131DE1" w:rsidP="00131DE1">
      <w:pPr>
        <w:rPr>
          <w:b/>
          <w:bCs/>
          <w:i/>
          <w:color w:val="0000FF"/>
          <w:sz w:val="32"/>
          <w:u w:val="single"/>
          <w:lang w:val="en-US"/>
        </w:rPr>
      </w:pPr>
    </w:p>
    <w:p w14:paraId="163E677A" w14:textId="77777777" w:rsidR="002D7A5F" w:rsidRPr="002D7A5F" w:rsidRDefault="002D7A5F" w:rsidP="002D7A5F">
      <w:r>
        <w:t xml:space="preserve">• We divide all societies into </w:t>
      </w:r>
      <w:r w:rsidRPr="002D7A5F">
        <w:t>“Haves” versus “have-nots”</w:t>
      </w:r>
    </w:p>
    <w:p w14:paraId="6F052678" w14:textId="1D3F797C" w:rsidR="002D7A5F" w:rsidRPr="002D7A5F" w:rsidRDefault="002D7A5F" w:rsidP="002D7A5F">
      <w:r>
        <w:t>•</w:t>
      </w:r>
      <w:r w:rsidRPr="002D7A5F">
        <w:t xml:space="preserve">  Social class is determined by income, family background, and occupation</w:t>
      </w:r>
    </w:p>
    <w:p w14:paraId="33A1ADC6" w14:textId="577135BB" w:rsidR="002D7A5F" w:rsidRDefault="002D7A5F" w:rsidP="002D7A5F">
      <w:r>
        <w:t>•</w:t>
      </w:r>
      <w:r w:rsidRPr="002D7A5F">
        <w:t xml:space="preserve"> </w:t>
      </w:r>
      <w:r w:rsidRPr="002D7A5F">
        <w:rPr>
          <w:b/>
          <w:i/>
        </w:rPr>
        <w:t>Universal pecking order:</w:t>
      </w:r>
      <w:r w:rsidRPr="002D7A5F">
        <w:t xml:space="preserve"> relative standing in society</w:t>
      </w:r>
      <w:r>
        <w:t xml:space="preserve"> (</w:t>
      </w:r>
      <w:r w:rsidR="00F74A0C">
        <w:t>hierarchies</w:t>
      </w:r>
      <w:r>
        <w:t xml:space="preserve">) that determine access </w:t>
      </w:r>
      <w:r w:rsidR="00F74A0C">
        <w:t>to resources such as</w:t>
      </w:r>
      <w:r>
        <w:t xml:space="preserve"> education, housing and consumer goods. </w:t>
      </w:r>
    </w:p>
    <w:p w14:paraId="12B4FDC5" w14:textId="77777777" w:rsidR="00BF78A8" w:rsidRDefault="00BF78A8" w:rsidP="002D7A5F"/>
    <w:p w14:paraId="44783A9E" w14:textId="1D847DFC" w:rsidR="00BF78A8" w:rsidRPr="00BF78A8" w:rsidRDefault="00BF78A8" w:rsidP="002D7A5F">
      <w:pPr>
        <w:rPr>
          <w:color w:val="DD2460"/>
          <w:u w:val="single"/>
        </w:rPr>
      </w:pPr>
      <w:r w:rsidRPr="00BF78A8">
        <w:rPr>
          <w:b/>
          <w:bCs/>
          <w:color w:val="DD2460"/>
          <w:u w:val="single"/>
          <w:lang w:val="en-US"/>
        </w:rPr>
        <w:t>Picking a Pecking Order</w:t>
      </w:r>
    </w:p>
    <w:p w14:paraId="1F58235E" w14:textId="13518CD7" w:rsidR="00BF78A8" w:rsidRDefault="002D7A5F" w:rsidP="002D7A5F">
      <w:r w:rsidRPr="002D7A5F">
        <w:t xml:space="preserve"> </w:t>
      </w:r>
    </w:p>
    <w:p w14:paraId="3A94D6B8" w14:textId="7AFE16AC" w:rsidR="00BF78A8" w:rsidRPr="00131DE1" w:rsidRDefault="00BF78A8" w:rsidP="002D7A5F">
      <w:r>
        <w:t xml:space="preserve">• </w:t>
      </w:r>
      <w:r w:rsidRPr="00BF78A8">
        <w:rPr>
          <w:b/>
          <w:i/>
        </w:rPr>
        <w:t>Homogamy</w:t>
      </w:r>
      <w:r>
        <w:t xml:space="preserve"> : we tend to marry people similar in social class. </w:t>
      </w:r>
    </w:p>
    <w:p w14:paraId="56505169" w14:textId="77777777" w:rsidR="00BF78A8" w:rsidRDefault="00BF78A8" w:rsidP="00BF78A8">
      <w:r>
        <w:t xml:space="preserve">• </w:t>
      </w:r>
      <w:r w:rsidRPr="00BF78A8">
        <w:rPr>
          <w:b/>
          <w:i/>
        </w:rPr>
        <w:t>Social stratification</w:t>
      </w:r>
      <w:r>
        <w:t xml:space="preserve">:  </w:t>
      </w:r>
      <w:r w:rsidRPr="00BF78A8">
        <w:t>Artificial divisions in a society</w:t>
      </w:r>
    </w:p>
    <w:p w14:paraId="71132C48" w14:textId="4D88A1A5" w:rsidR="00BF78A8" w:rsidRPr="00BF78A8" w:rsidRDefault="00BF78A8" w:rsidP="00BF78A8">
      <w:r>
        <w:t xml:space="preserve">• </w:t>
      </w:r>
      <w:r w:rsidRPr="00BF78A8">
        <w:t>Scarce/valuable resources are distributed unequally to status positions</w:t>
      </w:r>
    </w:p>
    <w:p w14:paraId="0DAE03D2" w14:textId="77777777" w:rsidR="00BF78A8" w:rsidRDefault="00BF78A8" w:rsidP="00BF78A8"/>
    <w:p w14:paraId="126C04D9" w14:textId="77777777" w:rsidR="00BF78A8" w:rsidRDefault="00BF78A8" w:rsidP="00BF78A8">
      <w:r w:rsidRPr="00BF78A8">
        <w:t xml:space="preserve"> Achieved versus ascribed status</w:t>
      </w:r>
    </w:p>
    <w:p w14:paraId="67D550B3" w14:textId="11F59C6E" w:rsidR="00BF78A8" w:rsidRDefault="00BF78A8" w:rsidP="00BF78A8">
      <w:r>
        <w:t xml:space="preserve">• </w:t>
      </w:r>
      <w:r w:rsidRPr="00BF78A8">
        <w:rPr>
          <w:b/>
          <w:i/>
        </w:rPr>
        <w:t>Achieved</w:t>
      </w:r>
      <w:r>
        <w:t xml:space="preserve"> : people who earned their money through hard work </w:t>
      </w:r>
    </w:p>
    <w:p w14:paraId="7D85D2D1" w14:textId="1EAC0738" w:rsidR="00BF78A8" w:rsidRPr="00BF78A8" w:rsidRDefault="00BF78A8" w:rsidP="00BF78A8">
      <w:r>
        <w:t xml:space="preserve">• </w:t>
      </w:r>
      <w:r w:rsidRPr="00BF78A8">
        <w:rPr>
          <w:b/>
          <w:i/>
        </w:rPr>
        <w:t>Ascribed</w:t>
      </w:r>
      <w:r>
        <w:t xml:space="preserve">: born with a silver spoon in her mouth. </w:t>
      </w:r>
    </w:p>
    <w:p w14:paraId="489DBAF2" w14:textId="77777777" w:rsidR="00BF78A8" w:rsidRDefault="00BF78A8" w:rsidP="00BF78A8"/>
    <w:p w14:paraId="5502B3E0" w14:textId="601E5CF2" w:rsidR="00BF78A8" w:rsidRDefault="00BF78A8" w:rsidP="00BF78A8">
      <w:r>
        <w:t xml:space="preserve">• </w:t>
      </w:r>
      <w:r w:rsidRPr="00BF78A8">
        <w:t xml:space="preserve"> </w:t>
      </w:r>
      <w:r w:rsidRPr="00881F17">
        <w:rPr>
          <w:b/>
          <w:i/>
        </w:rPr>
        <w:t>Status hierarchy</w:t>
      </w:r>
      <w:r w:rsidR="00881F17">
        <w:t xml:space="preserve"> : member of class exhibit that somehow they are better off than others. </w:t>
      </w:r>
    </w:p>
    <w:p w14:paraId="34C0B64C" w14:textId="77777777" w:rsidR="00881F17" w:rsidRDefault="00881F17" w:rsidP="00BF78A8"/>
    <w:p w14:paraId="6696CEAC" w14:textId="2D9E6729" w:rsidR="003D61DB" w:rsidRDefault="003D61DB" w:rsidP="00BF78A8">
      <w:pPr>
        <w:rPr>
          <w:b/>
          <w:bCs/>
          <w:color w:val="DD2460"/>
          <w:u w:val="single"/>
        </w:rPr>
      </w:pPr>
      <w:r w:rsidRPr="003D61DB">
        <w:rPr>
          <w:b/>
          <w:bCs/>
          <w:color w:val="DD2460"/>
          <w:u w:val="single"/>
        </w:rPr>
        <w:t>Social Mobility</w:t>
      </w:r>
    </w:p>
    <w:p w14:paraId="5F949E50" w14:textId="77777777" w:rsidR="003D61DB" w:rsidRDefault="003D61DB" w:rsidP="00BF78A8">
      <w:pPr>
        <w:rPr>
          <w:b/>
          <w:bCs/>
          <w:color w:val="DD2460"/>
          <w:u w:val="single"/>
        </w:rPr>
      </w:pPr>
    </w:p>
    <w:p w14:paraId="6AF3E7F3" w14:textId="30F831E7" w:rsidR="003D61DB" w:rsidRPr="003D61DB" w:rsidRDefault="003D61DB" w:rsidP="003D61DB">
      <w:r>
        <w:t xml:space="preserve">• </w:t>
      </w:r>
      <w:r w:rsidRPr="003D61DB">
        <w:rPr>
          <w:b/>
          <w:i/>
        </w:rPr>
        <w:t>Social mobility:</w:t>
      </w:r>
      <w:r w:rsidRPr="003D61DB">
        <w:t xml:space="preserve"> passage of individuals from one  social class to another</w:t>
      </w:r>
      <w:r>
        <w:t xml:space="preserve">. </w:t>
      </w:r>
    </w:p>
    <w:p w14:paraId="2A163BA2" w14:textId="413F9704" w:rsidR="003D61DB" w:rsidRPr="003D61DB" w:rsidRDefault="003D61DB" w:rsidP="00293A43">
      <w:pPr>
        <w:pStyle w:val="Paragraphedeliste"/>
        <w:numPr>
          <w:ilvl w:val="0"/>
          <w:numId w:val="188"/>
        </w:numPr>
      </w:pPr>
      <w:r w:rsidRPr="003D61DB">
        <w:rPr>
          <w:i/>
          <w:u w:val="single"/>
        </w:rPr>
        <w:t>Horizontal mobility</w:t>
      </w:r>
      <w:r w:rsidRPr="003D61DB">
        <w:t xml:space="preserve"> (from one occupation to another in same social class)</w:t>
      </w:r>
    </w:p>
    <w:p w14:paraId="31FA6E20" w14:textId="3F913A96" w:rsidR="003D61DB" w:rsidRPr="003D61DB" w:rsidRDefault="003D61DB" w:rsidP="00293A43">
      <w:pPr>
        <w:pStyle w:val="Paragraphedeliste"/>
        <w:numPr>
          <w:ilvl w:val="0"/>
          <w:numId w:val="188"/>
        </w:numPr>
        <w:rPr>
          <w:i/>
          <w:u w:val="single"/>
        </w:rPr>
      </w:pPr>
      <w:r w:rsidRPr="003D61DB">
        <w:rPr>
          <w:i/>
          <w:u w:val="single"/>
        </w:rPr>
        <w:t xml:space="preserve">Downward mobility </w:t>
      </w:r>
    </w:p>
    <w:p w14:paraId="6F5F84E8" w14:textId="418166EE" w:rsidR="003D61DB" w:rsidRDefault="003D61DB" w:rsidP="00293A43">
      <w:pPr>
        <w:pStyle w:val="Paragraphedeliste"/>
        <w:numPr>
          <w:ilvl w:val="0"/>
          <w:numId w:val="188"/>
        </w:numPr>
        <w:rPr>
          <w:i/>
          <w:u w:val="single"/>
        </w:rPr>
      </w:pPr>
      <w:r w:rsidRPr="003D61DB">
        <w:rPr>
          <w:i/>
          <w:u w:val="single"/>
        </w:rPr>
        <w:t>Upward mobility</w:t>
      </w:r>
    </w:p>
    <w:p w14:paraId="75EB797C" w14:textId="578351FF" w:rsidR="00230575" w:rsidRPr="00230575" w:rsidRDefault="00230575" w:rsidP="00230575">
      <w:pPr>
        <w:rPr>
          <w:i/>
          <w:u w:val="single"/>
        </w:rPr>
      </w:pPr>
    </w:p>
    <w:p w14:paraId="1C569B85" w14:textId="77777777" w:rsidR="003D61DB" w:rsidRDefault="003D61DB" w:rsidP="003D61DB">
      <w:pPr>
        <w:rPr>
          <w:i/>
          <w:u w:val="single"/>
        </w:rPr>
      </w:pPr>
    </w:p>
    <w:p w14:paraId="481F34D7" w14:textId="36C1E783" w:rsidR="003D61DB" w:rsidRPr="00230575" w:rsidRDefault="00230575" w:rsidP="00293A43">
      <w:pPr>
        <w:pStyle w:val="Paragraphedeliste"/>
        <w:numPr>
          <w:ilvl w:val="0"/>
          <w:numId w:val="189"/>
        </w:numPr>
        <w:rPr>
          <w:highlight w:val="cyan"/>
          <w:u w:val="single"/>
        </w:rPr>
      </w:pPr>
      <w:r w:rsidRPr="00230575">
        <w:rPr>
          <w:bCs/>
          <w:highlight w:val="cyan"/>
          <w:u w:val="single"/>
        </w:rPr>
        <w:t>Class Structure Around the World</w:t>
      </w:r>
    </w:p>
    <w:p w14:paraId="638A418C" w14:textId="3E7ABCD4" w:rsidR="003D61DB" w:rsidRPr="003D61DB" w:rsidRDefault="003D61DB" w:rsidP="003D61DB">
      <w:r w:rsidRPr="003D61DB">
        <w:t xml:space="preserve"> </w:t>
      </w:r>
    </w:p>
    <w:p w14:paraId="34974A98" w14:textId="63BB774F" w:rsidR="00C54599" w:rsidRDefault="00BF78A8" w:rsidP="00BF78A8">
      <w:r w:rsidRPr="00BF78A8">
        <w:t xml:space="preserve"> </w:t>
      </w:r>
    </w:p>
    <w:p w14:paraId="396336B0" w14:textId="77777777" w:rsidR="009B111E" w:rsidRPr="00293A43" w:rsidRDefault="009B111E" w:rsidP="00293A43">
      <w:pPr>
        <w:numPr>
          <w:ilvl w:val="0"/>
          <w:numId w:val="190"/>
        </w:numPr>
        <w:tabs>
          <w:tab w:val="clear" w:pos="360"/>
          <w:tab w:val="num" w:pos="142"/>
          <w:tab w:val="num" w:pos="720"/>
        </w:tabs>
        <w:rPr>
          <w:lang w:val="fr-FR"/>
        </w:rPr>
      </w:pPr>
      <w:r w:rsidRPr="00293A43">
        <w:rPr>
          <w:bCs/>
          <w:lang w:val="en-US"/>
        </w:rPr>
        <w:t>Rise of Chinese middle class</w:t>
      </w:r>
    </w:p>
    <w:p w14:paraId="2E35CD70" w14:textId="77777777" w:rsidR="009B111E" w:rsidRPr="00293A43" w:rsidRDefault="009B111E" w:rsidP="00293A43">
      <w:pPr>
        <w:numPr>
          <w:ilvl w:val="0"/>
          <w:numId w:val="191"/>
        </w:numPr>
        <w:tabs>
          <w:tab w:val="num" w:pos="1440"/>
        </w:tabs>
        <w:rPr>
          <w:lang w:val="fr-FR"/>
        </w:rPr>
      </w:pPr>
      <w:r w:rsidRPr="00293A43">
        <w:rPr>
          <w:bCs/>
          <w:lang w:val="en-US"/>
        </w:rPr>
        <w:t>Nike’s new brand presence there</w:t>
      </w:r>
    </w:p>
    <w:p w14:paraId="0FBDA155" w14:textId="77777777" w:rsidR="00293A43" w:rsidRPr="00293A43" w:rsidRDefault="00293A43" w:rsidP="00293A43">
      <w:pPr>
        <w:rPr>
          <w:lang w:val="fr-FR"/>
        </w:rPr>
      </w:pPr>
    </w:p>
    <w:p w14:paraId="611710CF" w14:textId="77777777" w:rsidR="009B111E" w:rsidRPr="00293A43" w:rsidRDefault="009B111E" w:rsidP="00293A43">
      <w:pPr>
        <w:numPr>
          <w:ilvl w:val="0"/>
          <w:numId w:val="190"/>
        </w:numPr>
        <w:tabs>
          <w:tab w:val="clear" w:pos="360"/>
          <w:tab w:val="num" w:pos="142"/>
          <w:tab w:val="num" w:pos="720"/>
        </w:tabs>
        <w:rPr>
          <w:lang w:val="fr-FR"/>
        </w:rPr>
      </w:pPr>
      <w:r w:rsidRPr="00293A43">
        <w:rPr>
          <w:bCs/>
          <w:lang w:val="en-US"/>
        </w:rPr>
        <w:t>Japan as a status- and brand-conscious society</w:t>
      </w:r>
    </w:p>
    <w:p w14:paraId="4CECCE35" w14:textId="77777777" w:rsidR="009B111E" w:rsidRPr="00293A43" w:rsidRDefault="009B111E" w:rsidP="00293A43">
      <w:pPr>
        <w:numPr>
          <w:ilvl w:val="0"/>
          <w:numId w:val="192"/>
        </w:numPr>
        <w:tabs>
          <w:tab w:val="num" w:pos="1440"/>
        </w:tabs>
        <w:rPr>
          <w:lang w:val="fr-FR"/>
        </w:rPr>
      </w:pPr>
      <w:r w:rsidRPr="00293A43">
        <w:rPr>
          <w:bCs/>
          <w:lang w:val="en-US"/>
        </w:rPr>
        <w:t>Single, working women spending on luxury goods</w:t>
      </w:r>
    </w:p>
    <w:p w14:paraId="78E2F332" w14:textId="77777777" w:rsidR="00293A43" w:rsidRPr="00293A43" w:rsidRDefault="00293A43" w:rsidP="00293A43">
      <w:pPr>
        <w:rPr>
          <w:lang w:val="fr-FR"/>
        </w:rPr>
      </w:pPr>
    </w:p>
    <w:p w14:paraId="33AFAE82" w14:textId="77777777" w:rsidR="009B111E" w:rsidRPr="00293A43" w:rsidRDefault="009B111E" w:rsidP="00293A43">
      <w:pPr>
        <w:numPr>
          <w:ilvl w:val="0"/>
          <w:numId w:val="190"/>
        </w:numPr>
        <w:tabs>
          <w:tab w:val="clear" w:pos="360"/>
          <w:tab w:val="num" w:pos="142"/>
          <w:tab w:val="num" w:pos="720"/>
        </w:tabs>
        <w:ind w:left="142" w:hanging="142"/>
        <w:rPr>
          <w:lang w:val="fr-FR"/>
        </w:rPr>
      </w:pPr>
      <w:r w:rsidRPr="00293A43">
        <w:rPr>
          <w:bCs/>
          <w:lang w:val="en-US"/>
        </w:rPr>
        <w:t>Major retailers/brands are coming to Middle-Eastern countries, where Arab women enjoy shopping with their families/friends</w:t>
      </w:r>
    </w:p>
    <w:p w14:paraId="3598C3A5" w14:textId="77777777" w:rsidR="00293A43" w:rsidRPr="00293A43" w:rsidRDefault="00293A43" w:rsidP="00293A43">
      <w:pPr>
        <w:tabs>
          <w:tab w:val="num" w:pos="720"/>
        </w:tabs>
        <w:rPr>
          <w:lang w:val="fr-FR"/>
        </w:rPr>
      </w:pPr>
    </w:p>
    <w:p w14:paraId="75C6703D" w14:textId="77777777" w:rsidR="009B111E" w:rsidRPr="00293A43" w:rsidRDefault="009B111E" w:rsidP="00293A43">
      <w:pPr>
        <w:numPr>
          <w:ilvl w:val="0"/>
          <w:numId w:val="190"/>
        </w:numPr>
        <w:tabs>
          <w:tab w:val="clear" w:pos="360"/>
          <w:tab w:val="num" w:pos="142"/>
          <w:tab w:val="num" w:pos="720"/>
        </w:tabs>
        <w:ind w:left="142" w:hanging="142"/>
        <w:rPr>
          <w:lang w:val="fr-FR"/>
        </w:rPr>
      </w:pPr>
      <w:r w:rsidRPr="00293A43">
        <w:rPr>
          <w:bCs/>
          <w:lang w:val="en-US"/>
        </w:rPr>
        <w:t xml:space="preserve">England’s rigid class structure still exists, but the dominance of its aristocracy is fading but marketers are still targeting </w:t>
      </w:r>
      <w:r w:rsidRPr="00293A43">
        <w:rPr>
          <w:i/>
          <w:iCs/>
          <w:lang w:val="en-US"/>
        </w:rPr>
        <w:t>chavs</w:t>
      </w:r>
      <w:r w:rsidRPr="00293A43">
        <w:rPr>
          <w:bCs/>
          <w:lang w:val="en-US"/>
        </w:rPr>
        <w:t>’ as a group</w:t>
      </w:r>
    </w:p>
    <w:p w14:paraId="40965BCC" w14:textId="77777777" w:rsidR="00293A43" w:rsidRPr="00293A43" w:rsidRDefault="00293A43" w:rsidP="00293A43">
      <w:pPr>
        <w:tabs>
          <w:tab w:val="num" w:pos="720"/>
        </w:tabs>
        <w:rPr>
          <w:lang w:val="fr-FR"/>
        </w:rPr>
      </w:pPr>
    </w:p>
    <w:p w14:paraId="58CCCB25" w14:textId="77777777" w:rsidR="009B111E" w:rsidRPr="00293A43" w:rsidRDefault="009B111E" w:rsidP="00293A43">
      <w:pPr>
        <w:numPr>
          <w:ilvl w:val="0"/>
          <w:numId w:val="190"/>
        </w:numPr>
        <w:tabs>
          <w:tab w:val="clear" w:pos="360"/>
          <w:tab w:val="num" w:pos="142"/>
          <w:tab w:val="num" w:pos="720"/>
        </w:tabs>
        <w:ind w:left="142" w:hanging="142"/>
        <w:rPr>
          <w:lang w:val="fr-FR"/>
        </w:rPr>
      </w:pPr>
      <w:r w:rsidRPr="00293A43">
        <w:rPr>
          <w:bCs/>
          <w:lang w:val="en-US"/>
        </w:rPr>
        <w:t xml:space="preserve">India’s economy is booming, many poor but rich are preferencing high-end </w:t>
      </w:r>
      <w:r w:rsidRPr="00293A43">
        <w:rPr>
          <w:b/>
          <w:bCs/>
          <w:lang w:val="en-US"/>
        </w:rPr>
        <w:t>brands &amp; credit cards</w:t>
      </w:r>
    </w:p>
    <w:p w14:paraId="6BC2E8F3" w14:textId="77777777" w:rsidR="00293A43" w:rsidRDefault="00293A43" w:rsidP="00293A43">
      <w:pPr>
        <w:tabs>
          <w:tab w:val="num" w:pos="720"/>
        </w:tabs>
        <w:rPr>
          <w:lang w:val="fr-FR"/>
        </w:rPr>
      </w:pPr>
    </w:p>
    <w:p w14:paraId="04F951C7" w14:textId="02C581B3" w:rsidR="00293A43" w:rsidRPr="00293A43" w:rsidRDefault="00293A43" w:rsidP="00293A43">
      <w:pPr>
        <w:pStyle w:val="Paragraphedeliste"/>
        <w:numPr>
          <w:ilvl w:val="0"/>
          <w:numId w:val="193"/>
        </w:numPr>
        <w:tabs>
          <w:tab w:val="num" w:pos="720"/>
        </w:tabs>
        <w:rPr>
          <w:highlight w:val="cyan"/>
          <w:u w:val="single"/>
          <w:lang w:val="fr-FR"/>
        </w:rPr>
      </w:pPr>
      <w:r w:rsidRPr="00293A43">
        <w:rPr>
          <w:bCs/>
          <w:highlight w:val="cyan"/>
          <w:u w:val="single"/>
        </w:rPr>
        <w:t xml:space="preserve">Blurring Social Class lines </w:t>
      </w:r>
    </w:p>
    <w:p w14:paraId="4F807343" w14:textId="77777777" w:rsidR="00230575" w:rsidRDefault="00230575" w:rsidP="00BF78A8"/>
    <w:p w14:paraId="15AB12CE" w14:textId="4208470C" w:rsidR="00293A43" w:rsidRPr="00293A43" w:rsidRDefault="00293A43" w:rsidP="00293A43">
      <w:r>
        <w:t xml:space="preserve">• </w:t>
      </w:r>
      <w:r w:rsidRPr="00293A43">
        <w:t>Many “luxuries” are now affordable to all</w:t>
      </w:r>
    </w:p>
    <w:p w14:paraId="5EFD2F58" w14:textId="529A5F24" w:rsidR="00293A43" w:rsidRPr="00293A43" w:rsidRDefault="00293A43" w:rsidP="00293A43">
      <w:r>
        <w:t>•</w:t>
      </w:r>
      <w:r w:rsidRPr="00293A43">
        <w:t xml:space="preserve"> People shop “cheap” in one area to shop “rich” elsewhere</w:t>
      </w:r>
    </w:p>
    <w:p w14:paraId="320E19E3" w14:textId="0740C25F" w:rsidR="00293A43" w:rsidRPr="00293A43" w:rsidRDefault="00293A43" w:rsidP="00293A43">
      <w:r>
        <w:t>•</w:t>
      </w:r>
      <w:r w:rsidRPr="00293A43">
        <w:t xml:space="preserve"> Even the wealthy shop at Walmart for basics</w:t>
      </w:r>
    </w:p>
    <w:p w14:paraId="6203E7EA" w14:textId="5A6D6544" w:rsidR="00293A43" w:rsidRPr="00293A43" w:rsidRDefault="00293A43" w:rsidP="00293A43">
      <w:r>
        <w:t>•</w:t>
      </w:r>
      <w:r w:rsidRPr="00293A43">
        <w:t xml:space="preserve"> The emerging BRIC economies</w:t>
      </w:r>
    </w:p>
    <w:p w14:paraId="4AE4DCAA" w14:textId="31D2C8BB" w:rsidR="00293A43" w:rsidRDefault="00293A43" w:rsidP="00293A43">
      <w:r>
        <w:t>•</w:t>
      </w:r>
      <w:r w:rsidRPr="00293A43">
        <w:t xml:space="preserve"> Growing demand for mass class products globally</w:t>
      </w:r>
    </w:p>
    <w:p w14:paraId="7E6B7E67" w14:textId="77777777" w:rsidR="00293A43" w:rsidRDefault="00293A43" w:rsidP="00293A43"/>
    <w:p w14:paraId="7CDD38C4" w14:textId="37655E25" w:rsidR="00293A43" w:rsidRPr="00883751" w:rsidRDefault="00883751" w:rsidP="00293A43">
      <w:pPr>
        <w:rPr>
          <w:color w:val="DD2460"/>
          <w:u w:val="single"/>
        </w:rPr>
      </w:pPr>
      <w:r w:rsidRPr="00883751">
        <w:rPr>
          <w:b/>
          <w:bCs/>
          <w:color w:val="DD2460"/>
          <w:u w:val="single"/>
        </w:rPr>
        <w:t>Components of Social Class</w:t>
      </w:r>
    </w:p>
    <w:p w14:paraId="07CEDCFF" w14:textId="48F24BBC" w:rsidR="00293A43" w:rsidRDefault="00293A43" w:rsidP="00293A43">
      <w:r w:rsidRPr="00293A43">
        <w:t xml:space="preserve"> </w:t>
      </w:r>
    </w:p>
    <w:p w14:paraId="61A15FF7" w14:textId="2F1D12C3" w:rsidR="00B60638" w:rsidRPr="00B60638" w:rsidRDefault="00B60638" w:rsidP="00B60638">
      <w:r>
        <w:t xml:space="preserve">• </w:t>
      </w:r>
      <w:r w:rsidRPr="00B60638">
        <w:t>Occupational prestige:</w:t>
      </w:r>
    </w:p>
    <w:p w14:paraId="06EB7CAC" w14:textId="77777777" w:rsidR="00B60638" w:rsidRPr="00B60638" w:rsidRDefault="00B60638" w:rsidP="00B60638">
      <w:pPr>
        <w:pStyle w:val="Paragraphedeliste"/>
        <w:numPr>
          <w:ilvl w:val="0"/>
          <w:numId w:val="194"/>
        </w:numPr>
      </w:pPr>
      <w:r w:rsidRPr="00B60638">
        <w:t xml:space="preserve"> Some occupations are more respected than others</w:t>
      </w:r>
    </w:p>
    <w:p w14:paraId="131A8DAE" w14:textId="77777777" w:rsidR="00B60638" w:rsidRPr="00B60638" w:rsidRDefault="00B60638" w:rsidP="00B60638">
      <w:pPr>
        <w:pStyle w:val="Paragraphedeliste"/>
        <w:numPr>
          <w:ilvl w:val="0"/>
          <w:numId w:val="194"/>
        </w:numPr>
      </w:pPr>
      <w:r w:rsidRPr="00B60638">
        <w:t xml:space="preserve"> Stable over time and similar across cultures</w:t>
      </w:r>
    </w:p>
    <w:p w14:paraId="7CBA12B7" w14:textId="37FF3EC0" w:rsidR="00B60638" w:rsidRDefault="00B60638" w:rsidP="00B60638">
      <w:pPr>
        <w:pStyle w:val="Paragraphedeliste"/>
        <w:numPr>
          <w:ilvl w:val="0"/>
          <w:numId w:val="194"/>
        </w:numPr>
      </w:pPr>
      <w:r>
        <w:t xml:space="preserve"> It is a m</w:t>
      </w:r>
      <w:r w:rsidRPr="00B60638">
        <w:t>ajor component of social class</w:t>
      </w:r>
    </w:p>
    <w:p w14:paraId="16ACDDD7" w14:textId="77777777" w:rsidR="00CD6DEB" w:rsidRDefault="00CD6DEB" w:rsidP="00CD6DEB"/>
    <w:p w14:paraId="2F9BB7F7" w14:textId="39CD3219" w:rsidR="00CD6DEB" w:rsidRPr="00CD6DEB" w:rsidRDefault="00CD6DEB" w:rsidP="00CD6DEB">
      <w:r>
        <w:t xml:space="preserve">• </w:t>
      </w:r>
      <w:r w:rsidRPr="00CD6DEB">
        <w:t>Income:</w:t>
      </w:r>
    </w:p>
    <w:p w14:paraId="03ED598C" w14:textId="77777777" w:rsidR="00CD6DEB" w:rsidRPr="00CD6DEB" w:rsidRDefault="00CD6DEB" w:rsidP="00CD6DEB">
      <w:pPr>
        <w:pStyle w:val="Paragraphedeliste"/>
        <w:numPr>
          <w:ilvl w:val="0"/>
          <w:numId w:val="195"/>
        </w:numPr>
      </w:pPr>
      <w:r w:rsidRPr="00CD6DEB">
        <w:t xml:space="preserve"> Wealth is not distributed evenly across classes (top 20% controls 40% of net worth)</w:t>
      </w:r>
    </w:p>
    <w:p w14:paraId="43910908" w14:textId="77777777" w:rsidR="00CD6DEB" w:rsidRPr="00CD6DEB" w:rsidRDefault="00CD6DEB" w:rsidP="00CD6DEB">
      <w:pPr>
        <w:pStyle w:val="Paragraphedeliste"/>
        <w:numPr>
          <w:ilvl w:val="0"/>
          <w:numId w:val="195"/>
        </w:numPr>
      </w:pPr>
      <w:r w:rsidRPr="00CD6DEB">
        <w:t xml:space="preserve"> Income per se is not often a good indicator of social class; it’s the way money is spent and not how much is spent</w:t>
      </w:r>
    </w:p>
    <w:p w14:paraId="084DA54A" w14:textId="77777777" w:rsidR="00CD6DEB" w:rsidRDefault="00CD6DEB" w:rsidP="00CD6DEB">
      <w:r w:rsidRPr="00CD6DEB">
        <w:t xml:space="preserve"> </w:t>
      </w:r>
    </w:p>
    <w:p w14:paraId="2E144216" w14:textId="6FFC5D93" w:rsidR="00CD6DEB" w:rsidRDefault="00CD6DEB" w:rsidP="00CD6DEB">
      <w:r>
        <w:t xml:space="preserve">• </w:t>
      </w:r>
      <w:r w:rsidRPr="00CD6DEB">
        <w:t>Education: related to both occupation and income</w:t>
      </w:r>
    </w:p>
    <w:p w14:paraId="3F9EC900" w14:textId="77777777" w:rsidR="00CD6DEB" w:rsidRDefault="00CD6DEB" w:rsidP="00CD6DEB"/>
    <w:p w14:paraId="670AC676" w14:textId="77777777" w:rsidR="009B111E" w:rsidRPr="00CD6DEB" w:rsidRDefault="009B111E" w:rsidP="00CD6DEB">
      <w:pPr>
        <w:numPr>
          <w:ilvl w:val="0"/>
          <w:numId w:val="196"/>
        </w:numPr>
        <w:rPr>
          <w:lang w:val="fr-FR"/>
        </w:rPr>
      </w:pPr>
      <w:r w:rsidRPr="00CD6DEB">
        <w:rPr>
          <w:b/>
          <w:bCs/>
          <w:lang w:val="en-US"/>
        </w:rPr>
        <w:t>Income:</w:t>
      </w:r>
    </w:p>
    <w:p w14:paraId="236C89E4" w14:textId="77777777" w:rsidR="009B111E" w:rsidRPr="00CD6DEB" w:rsidRDefault="009B111E" w:rsidP="00CD6DEB">
      <w:pPr>
        <w:numPr>
          <w:ilvl w:val="1"/>
          <w:numId w:val="196"/>
        </w:numPr>
        <w:rPr>
          <w:lang w:val="fr-FR"/>
        </w:rPr>
      </w:pPr>
      <w:r w:rsidRPr="00CD6DEB">
        <w:rPr>
          <w:b/>
          <w:bCs/>
          <w:lang w:val="en-US"/>
        </w:rPr>
        <w:t>Wealth is not distributed evenly across classes (top 20% controls 40% of net worth)</w:t>
      </w:r>
    </w:p>
    <w:p w14:paraId="15F2AE52" w14:textId="77777777" w:rsidR="009B111E" w:rsidRPr="00CD6DEB" w:rsidRDefault="009B111E" w:rsidP="00CD6DEB">
      <w:pPr>
        <w:numPr>
          <w:ilvl w:val="1"/>
          <w:numId w:val="196"/>
        </w:numPr>
        <w:rPr>
          <w:lang w:val="fr-FR"/>
        </w:rPr>
      </w:pPr>
      <w:r w:rsidRPr="00CD6DEB">
        <w:rPr>
          <w:b/>
          <w:bCs/>
          <w:lang w:val="en-US"/>
        </w:rPr>
        <w:t>Income per se is not often a good indicator of social class; it’s the way money is spent and not how much is spent</w:t>
      </w:r>
    </w:p>
    <w:p w14:paraId="1A164600" w14:textId="77777777" w:rsidR="009B111E" w:rsidRPr="00CD6DEB" w:rsidRDefault="009B111E" w:rsidP="00CD6DEB">
      <w:pPr>
        <w:numPr>
          <w:ilvl w:val="0"/>
          <w:numId w:val="196"/>
        </w:numPr>
        <w:rPr>
          <w:lang w:val="fr-FR"/>
        </w:rPr>
      </w:pPr>
      <w:r w:rsidRPr="00CD6DEB">
        <w:rPr>
          <w:b/>
          <w:bCs/>
        </w:rPr>
        <w:t>Education: related to both occupation and income</w:t>
      </w:r>
    </w:p>
    <w:p w14:paraId="4991D925" w14:textId="77777777" w:rsidR="00CD6DEB" w:rsidRDefault="00CD6DEB" w:rsidP="00CD6DEB"/>
    <w:p w14:paraId="21AA7150" w14:textId="0B170B29" w:rsidR="00CD6DEB" w:rsidRPr="00CD6DEB" w:rsidRDefault="00CD6DEB" w:rsidP="00CD6DEB">
      <w:pPr>
        <w:pStyle w:val="Paragraphedeliste"/>
        <w:numPr>
          <w:ilvl w:val="0"/>
          <w:numId w:val="197"/>
        </w:numPr>
        <w:rPr>
          <w:highlight w:val="cyan"/>
          <w:u w:val="single"/>
        </w:rPr>
      </w:pPr>
      <w:r w:rsidRPr="00CD6DEB">
        <w:rPr>
          <w:bCs/>
          <w:highlight w:val="cyan"/>
          <w:u w:val="single"/>
        </w:rPr>
        <w:t>Occupational Prestige</w:t>
      </w:r>
    </w:p>
    <w:p w14:paraId="704401FD" w14:textId="77777777" w:rsidR="00CD6DEB" w:rsidRDefault="00CD6DEB" w:rsidP="00CD6DEB"/>
    <w:p w14:paraId="7E83ADC6" w14:textId="0CB1E5E8" w:rsidR="00061447" w:rsidRPr="00061447" w:rsidRDefault="00061447" w:rsidP="00061447">
      <w:r>
        <w:t xml:space="preserve">• </w:t>
      </w:r>
      <w:r w:rsidRPr="00061447">
        <w:t>People judge others in regard to occupation</w:t>
      </w:r>
    </w:p>
    <w:p w14:paraId="1CAE8C41" w14:textId="1FCDB5CC" w:rsidR="00061447" w:rsidRPr="00061447" w:rsidRDefault="00061447" w:rsidP="00061447">
      <w:r>
        <w:t>•</w:t>
      </w:r>
      <w:r w:rsidRPr="00061447">
        <w:t xml:space="preserve"> This is how people evaluate their “worth”</w:t>
      </w:r>
    </w:p>
    <w:p w14:paraId="6F474EE2" w14:textId="31C415A6" w:rsidR="00061447" w:rsidRPr="00061447" w:rsidRDefault="00061447" w:rsidP="00061447">
      <w:r>
        <w:t>•</w:t>
      </w:r>
      <w:r w:rsidRPr="00061447">
        <w:t xml:space="preserve"> Top ranking: CEO, physician, university professor</w:t>
      </w:r>
    </w:p>
    <w:p w14:paraId="1DAA39ED" w14:textId="00B3854A" w:rsidR="00061447" w:rsidRPr="00061447" w:rsidRDefault="00061447" w:rsidP="00061447">
      <w:r>
        <w:t xml:space="preserve">• </w:t>
      </w:r>
      <w:r w:rsidRPr="00061447">
        <w:t>Lower ranking: shoe shiner, ditch digger, garbage collector</w:t>
      </w:r>
    </w:p>
    <w:p w14:paraId="0B22A877" w14:textId="267CFC76" w:rsidR="00CD6DEB" w:rsidRPr="00B60638" w:rsidRDefault="00061447" w:rsidP="00061447">
      <w:r w:rsidRPr="00061447">
        <w:t xml:space="preserve"> </w:t>
      </w:r>
      <w:r w:rsidR="00CD6DEB" w:rsidRPr="00CD6DEB">
        <w:t xml:space="preserve"> </w:t>
      </w:r>
    </w:p>
    <w:p w14:paraId="202ED872" w14:textId="50749E49" w:rsidR="00883751" w:rsidRPr="009B111E" w:rsidRDefault="00B60638" w:rsidP="009B111E">
      <w:pPr>
        <w:pStyle w:val="Paragraphedeliste"/>
        <w:numPr>
          <w:ilvl w:val="0"/>
          <w:numId w:val="197"/>
        </w:numPr>
        <w:rPr>
          <w:u w:val="single"/>
        </w:rPr>
      </w:pPr>
      <w:r w:rsidRPr="00B60638">
        <w:t xml:space="preserve"> </w:t>
      </w:r>
      <w:r w:rsidR="009B111E" w:rsidRPr="009B111E">
        <w:rPr>
          <w:rFonts w:asciiTheme="majorHAnsi" w:eastAsia="ＭＳ Ｐゴシック" w:hAnsi="Arial" w:cstheme="majorBidi"/>
          <w:b/>
          <w:bCs/>
          <w:color w:val="CC0066"/>
          <w:sz w:val="64"/>
          <w:szCs w:val="64"/>
        </w:rPr>
        <w:t xml:space="preserve"> </w:t>
      </w:r>
      <w:r w:rsidR="009B111E" w:rsidRPr="009B111E">
        <w:rPr>
          <w:bCs/>
          <w:highlight w:val="cyan"/>
          <w:u w:val="single"/>
        </w:rPr>
        <w:t>Income</w:t>
      </w:r>
    </w:p>
    <w:p w14:paraId="71E8186E" w14:textId="77777777" w:rsidR="009B111E" w:rsidRDefault="009B111E" w:rsidP="009B111E"/>
    <w:p w14:paraId="01F7A025" w14:textId="5020D5F1" w:rsidR="003B62D7" w:rsidRPr="003B62D7" w:rsidRDefault="003B62D7" w:rsidP="003B62D7">
      <w:r>
        <w:t>• “</w:t>
      </w:r>
      <w:r w:rsidRPr="003B62D7">
        <w:t>Money” and “class” are not synonymous</w:t>
      </w:r>
    </w:p>
    <w:p w14:paraId="13C76AC2" w14:textId="16BC6F78" w:rsidR="003B62D7" w:rsidRPr="003B62D7" w:rsidRDefault="003B62D7" w:rsidP="003B62D7">
      <w:r>
        <w:t>•</w:t>
      </w:r>
      <w:r w:rsidRPr="003B62D7">
        <w:t xml:space="preserve"> Whether social class or income is a better predictor of a consumer’s behaviour depends on the type of product:</w:t>
      </w:r>
    </w:p>
    <w:p w14:paraId="64575A9C" w14:textId="08A4489A" w:rsidR="003B62D7" w:rsidRPr="003B62D7" w:rsidRDefault="003B62D7" w:rsidP="003B62D7">
      <w:pPr>
        <w:pStyle w:val="Paragraphedeliste"/>
        <w:numPr>
          <w:ilvl w:val="0"/>
          <w:numId w:val="198"/>
        </w:numPr>
      </w:pPr>
      <w:r w:rsidRPr="003B62D7">
        <w:t xml:space="preserve">Social class is better predictor of lower to moderately-priced </w:t>
      </w:r>
      <w:r w:rsidRPr="003B62D7">
        <w:rPr>
          <w:u w:val="single"/>
        </w:rPr>
        <w:t>symbolic</w:t>
      </w:r>
      <w:r w:rsidRPr="003B62D7">
        <w:t xml:space="preserve"> purchases</w:t>
      </w:r>
    </w:p>
    <w:p w14:paraId="063C041E" w14:textId="2181DF8A" w:rsidR="003B62D7" w:rsidRPr="003B62D7" w:rsidRDefault="003B62D7" w:rsidP="003B62D7">
      <w:pPr>
        <w:pStyle w:val="Paragraphedeliste"/>
        <w:numPr>
          <w:ilvl w:val="0"/>
          <w:numId w:val="198"/>
        </w:numPr>
      </w:pPr>
      <w:r w:rsidRPr="003B62D7">
        <w:t>Income is better predictor of major non status/non symbolic expenditures</w:t>
      </w:r>
    </w:p>
    <w:p w14:paraId="4776A686" w14:textId="0E696F54" w:rsidR="003B62D7" w:rsidRDefault="003B62D7" w:rsidP="003B62D7">
      <w:pPr>
        <w:pStyle w:val="Paragraphedeliste"/>
        <w:numPr>
          <w:ilvl w:val="0"/>
          <w:numId w:val="198"/>
        </w:numPr>
      </w:pPr>
      <w:r w:rsidRPr="003B62D7">
        <w:t>Need both social class and income to predict expensive, symbolic products</w:t>
      </w:r>
    </w:p>
    <w:p w14:paraId="7DE093D9" w14:textId="77777777" w:rsidR="003B62D7" w:rsidRDefault="003B62D7" w:rsidP="003B62D7"/>
    <w:p w14:paraId="7604CB02" w14:textId="77777777" w:rsidR="003B62D7" w:rsidRDefault="003B62D7" w:rsidP="003B62D7"/>
    <w:p w14:paraId="466335B5" w14:textId="671043C5" w:rsidR="003B62D7" w:rsidRPr="003B62D7" w:rsidRDefault="003B62D7" w:rsidP="003B62D7">
      <w:pPr>
        <w:rPr>
          <w:b/>
          <w:i/>
          <w:color w:val="0000FF"/>
          <w:sz w:val="28"/>
          <w:u w:val="single"/>
        </w:rPr>
      </w:pPr>
      <w:r w:rsidRPr="003B62D7">
        <w:rPr>
          <w:b/>
          <w:i/>
          <w:color w:val="0000FF"/>
          <w:sz w:val="28"/>
          <w:u w:val="single"/>
        </w:rPr>
        <w:t>HOW SOCIAL CLASS AFFECTS PURCHASE DECISIONS</w:t>
      </w:r>
    </w:p>
    <w:p w14:paraId="5887ED2A" w14:textId="30ED01E4" w:rsidR="003B62D7" w:rsidRDefault="003B62D7" w:rsidP="003B62D7"/>
    <w:p w14:paraId="0F6E4C8A" w14:textId="49F0D663" w:rsidR="003B62D7" w:rsidRDefault="003B62D7" w:rsidP="003B62D7">
      <w:pPr>
        <w:rPr>
          <w:b/>
          <w:bCs/>
          <w:color w:val="DD2460"/>
          <w:u w:val="single"/>
        </w:rPr>
      </w:pPr>
      <w:r w:rsidRPr="003B62D7">
        <w:rPr>
          <w:b/>
          <w:bCs/>
          <w:color w:val="DD2460"/>
          <w:u w:val="single"/>
        </w:rPr>
        <w:t>Class Differences in World View</w:t>
      </w:r>
    </w:p>
    <w:p w14:paraId="467B4F1B" w14:textId="77777777" w:rsidR="003B62D7" w:rsidRDefault="003B62D7" w:rsidP="003B62D7">
      <w:pPr>
        <w:rPr>
          <w:b/>
          <w:bCs/>
          <w:color w:val="DD2460"/>
          <w:u w:val="single"/>
        </w:rPr>
      </w:pPr>
    </w:p>
    <w:p w14:paraId="35BAD82A" w14:textId="5AA98D9C" w:rsidR="003B62D7" w:rsidRPr="003B62D7" w:rsidRDefault="003B62D7" w:rsidP="003B62D7">
      <w:r>
        <w:t xml:space="preserve">• </w:t>
      </w:r>
      <w:r w:rsidRPr="003B62D7">
        <w:t>World of working class is intimate and constricted:</w:t>
      </w:r>
    </w:p>
    <w:p w14:paraId="5C03A6C3" w14:textId="77777777" w:rsidR="003B62D7" w:rsidRPr="003B62D7" w:rsidRDefault="003B62D7" w:rsidP="003B62D7">
      <w:pPr>
        <w:pStyle w:val="Paragraphedeliste"/>
        <w:numPr>
          <w:ilvl w:val="0"/>
          <w:numId w:val="199"/>
        </w:numPr>
      </w:pPr>
      <w:r w:rsidRPr="003B62D7">
        <w:t xml:space="preserve"> Immediate needs dictate buying behaviour</w:t>
      </w:r>
    </w:p>
    <w:p w14:paraId="13216913" w14:textId="77777777" w:rsidR="003B62D7" w:rsidRPr="003B62D7" w:rsidRDefault="003B62D7" w:rsidP="003B62D7">
      <w:pPr>
        <w:pStyle w:val="Paragraphedeliste"/>
        <w:numPr>
          <w:ilvl w:val="0"/>
          <w:numId w:val="199"/>
        </w:numPr>
      </w:pPr>
      <w:r w:rsidRPr="003B62D7">
        <w:t xml:space="preserve"> Dependence on relatives/local community</w:t>
      </w:r>
    </w:p>
    <w:p w14:paraId="03C8B667" w14:textId="77777777" w:rsidR="003B62D7" w:rsidRPr="003B62D7" w:rsidRDefault="003B62D7" w:rsidP="003B62D7">
      <w:pPr>
        <w:pStyle w:val="Paragraphedeliste"/>
        <w:numPr>
          <w:ilvl w:val="0"/>
          <w:numId w:val="199"/>
        </w:numPr>
      </w:pPr>
      <w:r w:rsidRPr="003B62D7">
        <w:t xml:space="preserve"> More likely to be conservative/family-oriented</w:t>
      </w:r>
    </w:p>
    <w:p w14:paraId="460A3F3F" w14:textId="77777777" w:rsidR="003B62D7" w:rsidRPr="003B62D7" w:rsidRDefault="003B62D7" w:rsidP="003B62D7">
      <w:pPr>
        <w:pStyle w:val="Paragraphedeliste"/>
        <w:numPr>
          <w:ilvl w:val="0"/>
          <w:numId w:val="199"/>
        </w:numPr>
      </w:pPr>
      <w:r w:rsidRPr="003B62D7">
        <w:t xml:space="preserve"> Maintaining appearance of home/property</w:t>
      </w:r>
    </w:p>
    <w:p w14:paraId="4F987814" w14:textId="10179875" w:rsidR="003B62D7" w:rsidRDefault="003B62D7" w:rsidP="003B62D7">
      <w:pPr>
        <w:pStyle w:val="Paragraphedeliste"/>
        <w:numPr>
          <w:ilvl w:val="0"/>
          <w:numId w:val="199"/>
        </w:numPr>
      </w:pPr>
      <w:r w:rsidRPr="003B62D7">
        <w:t xml:space="preserve"> Don’t feel high-status lifestyle is worth effort</w:t>
      </w:r>
      <w:r>
        <w:t xml:space="preserve"> (</w:t>
      </w:r>
      <w:r w:rsidRPr="003B62D7">
        <w:t>Affluenza and pressure to maintain family status</w:t>
      </w:r>
      <w:r>
        <w:t xml:space="preserve">) </w:t>
      </w:r>
    </w:p>
    <w:p w14:paraId="17F38BFD" w14:textId="77777777" w:rsidR="003B62D7" w:rsidRDefault="003B62D7" w:rsidP="003B62D7"/>
    <w:p w14:paraId="5E6CD441" w14:textId="7E1CD838" w:rsidR="003B62D7" w:rsidRPr="003B62D7" w:rsidRDefault="003B62D7" w:rsidP="003B62D7">
      <w:pPr>
        <w:rPr>
          <w:color w:val="DD2460"/>
          <w:u w:val="single"/>
        </w:rPr>
      </w:pPr>
      <w:r w:rsidRPr="003B62D7">
        <w:rPr>
          <w:b/>
          <w:bCs/>
          <w:color w:val="DD2460"/>
          <w:u w:val="single"/>
        </w:rPr>
        <w:t>Attitudes Toward Luxury</w:t>
      </w:r>
    </w:p>
    <w:p w14:paraId="03969F3F" w14:textId="2743839D" w:rsidR="003B62D7" w:rsidRDefault="003B62D7" w:rsidP="003B62D7">
      <w:r w:rsidRPr="003B62D7">
        <w:t xml:space="preserve"> </w:t>
      </w:r>
    </w:p>
    <w:p w14:paraId="1D83C5D9" w14:textId="114C8F61" w:rsidR="003B62D7" w:rsidRPr="003B62D7" w:rsidRDefault="003B62D7" w:rsidP="003B62D7">
      <w:r>
        <w:t xml:space="preserve">• </w:t>
      </w:r>
      <w:r w:rsidRPr="003B62D7">
        <w:t>Strategic Insights study divided consumers into three groups:</w:t>
      </w:r>
    </w:p>
    <w:p w14:paraId="2354AF80" w14:textId="0FFBDC28" w:rsidR="003B62D7" w:rsidRPr="003B62D7" w:rsidRDefault="003B62D7" w:rsidP="003B62D7">
      <w:pPr>
        <w:pStyle w:val="Paragraphedeliste"/>
        <w:numPr>
          <w:ilvl w:val="0"/>
          <w:numId w:val="200"/>
        </w:numPr>
      </w:pPr>
      <w:r w:rsidRPr="003B62D7">
        <w:rPr>
          <w:i/>
          <w:u w:val="single"/>
        </w:rPr>
        <w:t>Luxury is functional</w:t>
      </w:r>
      <w:r w:rsidRPr="003B62D7">
        <w:t xml:space="preserve">:  Logical purchases, </w:t>
      </w:r>
      <w:r>
        <w:t>long term and quality oriented</w:t>
      </w:r>
    </w:p>
    <w:p w14:paraId="02DD7BA6" w14:textId="49ABAAC6" w:rsidR="003B62D7" w:rsidRPr="003B62D7" w:rsidRDefault="003B62D7" w:rsidP="003B62D7">
      <w:pPr>
        <w:pStyle w:val="Paragraphedeliste"/>
        <w:numPr>
          <w:ilvl w:val="0"/>
          <w:numId w:val="200"/>
        </w:numPr>
      </w:pPr>
      <w:r w:rsidRPr="003B62D7">
        <w:rPr>
          <w:i/>
          <w:u w:val="single"/>
        </w:rPr>
        <w:t>Luxury is reward</w:t>
      </w:r>
      <w:r w:rsidRPr="003B62D7">
        <w:t>:  Younger  people…I’ve made it!</w:t>
      </w:r>
    </w:p>
    <w:p w14:paraId="05DD40FC" w14:textId="59C357CD" w:rsidR="003B62D7" w:rsidRDefault="003B62D7" w:rsidP="003B62D7">
      <w:pPr>
        <w:pStyle w:val="Paragraphedeliste"/>
        <w:numPr>
          <w:ilvl w:val="0"/>
          <w:numId w:val="200"/>
        </w:numPr>
      </w:pPr>
      <w:r w:rsidRPr="003B62D7">
        <w:rPr>
          <w:i/>
          <w:u w:val="single"/>
        </w:rPr>
        <w:t>Luxury is indulgence</w:t>
      </w:r>
      <w:r w:rsidRPr="003B62D7">
        <w:t>:  Lavish and self-indulgent</w:t>
      </w:r>
    </w:p>
    <w:p w14:paraId="4C3995D7" w14:textId="77777777" w:rsidR="003B62D7" w:rsidRPr="003B62D7" w:rsidRDefault="003B62D7" w:rsidP="003B62D7"/>
    <w:p w14:paraId="15119BD6" w14:textId="0039C476" w:rsidR="003B62D7" w:rsidRDefault="003B62D7" w:rsidP="003B62D7">
      <w:r>
        <w:t xml:space="preserve">• </w:t>
      </w:r>
      <w:r w:rsidRPr="000849FD">
        <w:rPr>
          <w:i/>
        </w:rPr>
        <w:t>Old money</w:t>
      </w:r>
      <w:r w:rsidR="000849FD">
        <w:t xml:space="preserve"> (demonstrate family history and tangible markers) </w:t>
      </w:r>
      <w:r w:rsidRPr="003B62D7">
        <w:t xml:space="preserve"> v</w:t>
      </w:r>
      <w:r>
        <w:t xml:space="preserve">s. </w:t>
      </w:r>
      <w:r w:rsidRPr="000849FD">
        <w:rPr>
          <w:i/>
        </w:rPr>
        <w:t>new money</w:t>
      </w:r>
      <w:r w:rsidRPr="003B62D7">
        <w:t xml:space="preserve"> </w:t>
      </w:r>
      <w:r w:rsidR="000849FD">
        <w:t xml:space="preserve">(show off) </w:t>
      </w:r>
    </w:p>
    <w:p w14:paraId="780C4D9B" w14:textId="4609C946" w:rsidR="003B62D7" w:rsidRDefault="003B62D7" w:rsidP="003B62D7">
      <w:r>
        <w:t>• R</w:t>
      </w:r>
      <w:r w:rsidRPr="003B62D7">
        <w:t>ich v</w:t>
      </w:r>
      <w:r>
        <w:t xml:space="preserve">s. poor </w:t>
      </w:r>
    </w:p>
    <w:p w14:paraId="1412C770" w14:textId="6188ED2B" w:rsidR="003B62D7" w:rsidRPr="003B62D7" w:rsidRDefault="003B62D7" w:rsidP="003B62D7">
      <w:r>
        <w:sym w:font="Wingdings" w:char="F0E0"/>
      </w:r>
      <w:r w:rsidRPr="003B62D7">
        <w:t xml:space="preserve"> spend in different ways</w:t>
      </w:r>
    </w:p>
    <w:p w14:paraId="2A2D621A" w14:textId="2F79CD86" w:rsidR="003B62D7" w:rsidRDefault="003B62D7" w:rsidP="003B62D7">
      <w:r w:rsidRPr="003B62D7">
        <w:t xml:space="preserve"> </w:t>
      </w:r>
    </w:p>
    <w:p w14:paraId="68785307" w14:textId="6A93BE20" w:rsidR="0016089F" w:rsidRDefault="0016089F" w:rsidP="003B62D7">
      <w:pPr>
        <w:rPr>
          <w:b/>
          <w:bCs/>
          <w:color w:val="DD2460"/>
          <w:u w:val="single"/>
        </w:rPr>
      </w:pPr>
      <w:r w:rsidRPr="0016089F">
        <w:rPr>
          <w:b/>
          <w:bCs/>
          <w:color w:val="DD2460"/>
          <w:u w:val="single"/>
        </w:rPr>
        <w:t>Taste Cultures, Codes and Cultural Capital</w:t>
      </w:r>
    </w:p>
    <w:p w14:paraId="1473AD13" w14:textId="77777777" w:rsidR="0016089F" w:rsidRDefault="0016089F" w:rsidP="003B62D7">
      <w:pPr>
        <w:rPr>
          <w:b/>
          <w:bCs/>
          <w:color w:val="DD2460"/>
          <w:u w:val="single"/>
        </w:rPr>
      </w:pPr>
    </w:p>
    <w:p w14:paraId="5589D7D1" w14:textId="7BE9FDBB" w:rsidR="0016089F" w:rsidRDefault="0016089F" w:rsidP="0016089F">
      <w:r>
        <w:t xml:space="preserve">• </w:t>
      </w:r>
      <w:r w:rsidRPr="0016089F">
        <w:rPr>
          <w:b/>
          <w:i/>
        </w:rPr>
        <w:t>Taste culture:</w:t>
      </w:r>
      <w:r w:rsidRPr="0016089F">
        <w:t xml:space="preserve"> Differentiates people in terms of their aesthet</w:t>
      </w:r>
      <w:r>
        <w:t xml:space="preserve">ic and intellectual preferences. </w:t>
      </w:r>
      <w:r>
        <w:sym w:font="Wingdings" w:char="F0E0"/>
      </w:r>
      <w:r>
        <w:t xml:space="preserve"> </w:t>
      </w:r>
      <w:r w:rsidRPr="0016089F">
        <w:t>Distinguishes consumption choices among social classes</w:t>
      </w:r>
    </w:p>
    <w:p w14:paraId="5AB7DE93" w14:textId="77777777" w:rsidR="0016089F" w:rsidRPr="0016089F" w:rsidRDefault="0016089F" w:rsidP="0016089F"/>
    <w:p w14:paraId="24294CC3" w14:textId="77777777" w:rsidR="0016089F" w:rsidRPr="0016089F" w:rsidRDefault="0016089F" w:rsidP="0016089F">
      <w:pPr>
        <w:pStyle w:val="Paragraphedeliste"/>
        <w:numPr>
          <w:ilvl w:val="0"/>
          <w:numId w:val="201"/>
        </w:numPr>
      </w:pPr>
      <w:r w:rsidRPr="0016089F">
        <w:t xml:space="preserve"> Upper- and upper-middle-class: more likely to visit museums and attend live theatre</w:t>
      </w:r>
    </w:p>
    <w:p w14:paraId="5F729487" w14:textId="77777777" w:rsidR="0016089F" w:rsidRPr="0016089F" w:rsidRDefault="0016089F" w:rsidP="0016089F">
      <w:pPr>
        <w:pStyle w:val="Paragraphedeliste"/>
        <w:numPr>
          <w:ilvl w:val="0"/>
          <w:numId w:val="201"/>
        </w:numPr>
        <w:jc w:val="both"/>
      </w:pPr>
      <w:r w:rsidRPr="0016089F">
        <w:t xml:space="preserve"> Middle-class: More likely to go camping and fishing </w:t>
      </w:r>
    </w:p>
    <w:p w14:paraId="2852A00E" w14:textId="77777777" w:rsidR="0016089F" w:rsidRDefault="0016089F" w:rsidP="0016089F">
      <w:r w:rsidRPr="0016089F">
        <w:t xml:space="preserve"> </w:t>
      </w:r>
    </w:p>
    <w:p w14:paraId="49B8E804" w14:textId="2C28D235" w:rsidR="0016089F" w:rsidRPr="0016089F" w:rsidRDefault="0016089F" w:rsidP="0016089F">
      <w:r>
        <w:t xml:space="preserve">• </w:t>
      </w:r>
      <w:r w:rsidRPr="0016089F">
        <w:t>Some think concept of taste culture is elitist</w:t>
      </w:r>
    </w:p>
    <w:p w14:paraId="55A9CDA6" w14:textId="042A9327" w:rsidR="0016089F" w:rsidRDefault="0016089F" w:rsidP="0016089F">
      <w:r>
        <w:t>•</w:t>
      </w:r>
      <w:r w:rsidRPr="0016089F">
        <w:t xml:space="preserve"> </w:t>
      </w:r>
      <w:r w:rsidRPr="0016089F">
        <w:rPr>
          <w:b/>
          <w:i/>
        </w:rPr>
        <w:t>Codes</w:t>
      </w:r>
      <w:r w:rsidRPr="0016089F">
        <w:t>: the way consumers express and interpret meanings</w:t>
      </w:r>
      <w:r>
        <w:t xml:space="preserve">. </w:t>
      </w:r>
    </w:p>
    <w:p w14:paraId="42386CC9" w14:textId="77777777" w:rsidR="00D16B9A" w:rsidRDefault="00D16B9A" w:rsidP="0016089F"/>
    <w:p w14:paraId="4402DE37" w14:textId="77777777" w:rsidR="00D16B9A" w:rsidRDefault="00D16B9A" w:rsidP="0016089F"/>
    <w:p w14:paraId="3D13C71C" w14:textId="58E0C6D3" w:rsidR="00D16B9A" w:rsidRPr="00D16B9A" w:rsidRDefault="00D16B9A" w:rsidP="0016089F">
      <w:pPr>
        <w:rPr>
          <w:i/>
          <w:color w:val="0000FF"/>
          <w:sz w:val="28"/>
          <w:u w:val="single"/>
        </w:rPr>
      </w:pPr>
      <w:r w:rsidRPr="00D16B9A">
        <w:rPr>
          <w:b/>
          <w:bCs/>
          <w:i/>
          <w:color w:val="0000FF"/>
          <w:sz w:val="28"/>
          <w:u w:val="single"/>
        </w:rPr>
        <w:t>ONLINE SOCIAL CAPITAL</w:t>
      </w:r>
    </w:p>
    <w:p w14:paraId="34C37351" w14:textId="6E433E3B" w:rsidR="0016089F" w:rsidRDefault="0016089F" w:rsidP="0016089F">
      <w:r w:rsidRPr="0016089F">
        <w:t xml:space="preserve"> </w:t>
      </w:r>
    </w:p>
    <w:p w14:paraId="6708BDD3" w14:textId="69BEA476" w:rsidR="005E1276" w:rsidRDefault="005E1276" w:rsidP="005E1276">
      <w:pPr>
        <w:rPr>
          <w:bCs/>
          <w:lang w:val="en-GB"/>
        </w:rPr>
      </w:pPr>
      <w:r>
        <w:rPr>
          <w:b/>
          <w:bCs/>
          <w:lang w:val="en-US"/>
        </w:rPr>
        <w:t xml:space="preserve">• </w:t>
      </w:r>
      <w:r w:rsidRPr="005E1276">
        <w:rPr>
          <w:bCs/>
          <w:lang w:val="en-US"/>
        </w:rPr>
        <w:t>A community is healthier and more desirable when it is able to offer a lot of social capital as an inducement for people to join</w:t>
      </w:r>
      <w:r>
        <w:rPr>
          <w:bCs/>
          <w:lang w:val="en-GB"/>
        </w:rPr>
        <w:t xml:space="preserve">. </w:t>
      </w:r>
    </w:p>
    <w:p w14:paraId="281FDF1A" w14:textId="77777777" w:rsidR="005E1276" w:rsidRPr="005E1276" w:rsidRDefault="005E1276" w:rsidP="005E1276">
      <w:pPr>
        <w:rPr>
          <w:lang w:val="fr-FR"/>
        </w:rPr>
      </w:pPr>
    </w:p>
    <w:p w14:paraId="55672F81" w14:textId="3EF993E7" w:rsidR="006C5A18" w:rsidRPr="005E1276" w:rsidRDefault="005E1276" w:rsidP="005E1276">
      <w:pPr>
        <w:ind w:left="1080" w:hanging="1080"/>
        <w:rPr>
          <w:lang w:val="fr-FR"/>
        </w:rPr>
      </w:pPr>
      <w:r>
        <w:rPr>
          <w:b/>
          <w:bCs/>
          <w:lang w:val="en-GB"/>
        </w:rPr>
        <w:t>•</w:t>
      </w:r>
      <w:r w:rsidR="006C5A18" w:rsidRPr="005E1276">
        <w:rPr>
          <w:b/>
          <w:bCs/>
          <w:lang w:val="en-GB"/>
        </w:rPr>
        <w:t xml:space="preserve"> </w:t>
      </w:r>
      <w:r w:rsidRPr="005E1276">
        <w:rPr>
          <w:b/>
          <w:bCs/>
          <w:i/>
          <w:lang w:val="en-GB"/>
        </w:rPr>
        <w:t>O</w:t>
      </w:r>
      <w:r w:rsidR="006C5A18" w:rsidRPr="005E1276">
        <w:rPr>
          <w:b/>
          <w:bCs/>
          <w:i/>
          <w:lang w:val="en-GB"/>
        </w:rPr>
        <w:t>nline gated communities</w:t>
      </w:r>
      <w:r>
        <w:rPr>
          <w:bCs/>
          <w:lang w:val="en-GB"/>
        </w:rPr>
        <w:t xml:space="preserve"> : selectively allow access to some people upon criteria</w:t>
      </w:r>
    </w:p>
    <w:p w14:paraId="72963842" w14:textId="66CFE555" w:rsidR="006C5A18" w:rsidRDefault="006C5A18" w:rsidP="005E1276">
      <w:pPr>
        <w:rPr>
          <w:bCs/>
          <w:lang w:val="en-GB"/>
        </w:rPr>
      </w:pPr>
      <w:r w:rsidRPr="005E1276">
        <w:rPr>
          <w:bCs/>
          <w:lang w:val="en-GB"/>
        </w:rPr>
        <w:t xml:space="preserve"> </w:t>
      </w:r>
      <w:r w:rsidR="005E1276">
        <w:rPr>
          <w:bCs/>
          <w:lang w:val="en-GB"/>
        </w:rPr>
        <w:t xml:space="preserve">(ex: </w:t>
      </w:r>
      <w:r w:rsidRPr="005E1276">
        <w:rPr>
          <w:bCs/>
          <w:lang w:val="en-GB"/>
        </w:rPr>
        <w:t>dating sites – hotenough.com</w:t>
      </w:r>
      <w:r w:rsidR="005E1276">
        <w:rPr>
          <w:bCs/>
          <w:lang w:val="en-GB"/>
        </w:rPr>
        <w:t xml:space="preserve"> which allow only good looking people to join) </w:t>
      </w:r>
    </w:p>
    <w:p w14:paraId="24C9A51C" w14:textId="77777777" w:rsidR="005E1276" w:rsidRPr="005E1276" w:rsidRDefault="005E1276" w:rsidP="005E1276">
      <w:pPr>
        <w:rPr>
          <w:lang w:val="fr-FR"/>
        </w:rPr>
      </w:pPr>
    </w:p>
    <w:p w14:paraId="6E3DAA91" w14:textId="23F31C08" w:rsidR="006C5A18" w:rsidRDefault="005E1276" w:rsidP="005E1276">
      <w:pPr>
        <w:ind w:left="1080" w:hanging="1080"/>
        <w:rPr>
          <w:bCs/>
          <w:lang w:val="en-GB"/>
        </w:rPr>
      </w:pPr>
      <w:r>
        <w:rPr>
          <w:bCs/>
          <w:lang w:val="en-GB"/>
        </w:rPr>
        <w:t>• P</w:t>
      </w:r>
      <w:r w:rsidR="006C5A18" w:rsidRPr="005E1276">
        <w:rPr>
          <w:bCs/>
          <w:lang w:val="en-GB"/>
        </w:rPr>
        <w:t>ecking order matters online too</w:t>
      </w:r>
      <w:r>
        <w:rPr>
          <w:lang w:val="fr-FR"/>
        </w:rPr>
        <w:t xml:space="preserve"> (ex : </w:t>
      </w:r>
      <w:r w:rsidR="006C5A18" w:rsidRPr="005E1276">
        <w:rPr>
          <w:bCs/>
          <w:lang w:val="en-GB"/>
        </w:rPr>
        <w:t>Foursquare</w:t>
      </w:r>
      <w:r>
        <w:rPr>
          <w:lang w:val="fr-FR"/>
        </w:rPr>
        <w:t xml:space="preserve">, </w:t>
      </w:r>
      <w:r w:rsidR="006C5A18" w:rsidRPr="005E1276">
        <w:rPr>
          <w:bCs/>
          <w:lang w:val="en-GB"/>
        </w:rPr>
        <w:t>Social network sites</w:t>
      </w:r>
      <w:r>
        <w:rPr>
          <w:bCs/>
          <w:lang w:val="en-GB"/>
        </w:rPr>
        <w:t>)</w:t>
      </w:r>
    </w:p>
    <w:p w14:paraId="1E044E4B" w14:textId="77777777" w:rsidR="009470BC" w:rsidRDefault="009470BC" w:rsidP="005E1276">
      <w:pPr>
        <w:ind w:left="1080" w:hanging="1080"/>
        <w:rPr>
          <w:bCs/>
          <w:lang w:val="en-GB"/>
        </w:rPr>
      </w:pPr>
    </w:p>
    <w:p w14:paraId="263C551C" w14:textId="1192135A" w:rsidR="009470BC" w:rsidRPr="009470BC" w:rsidRDefault="009470BC" w:rsidP="005E1276">
      <w:pPr>
        <w:ind w:left="1080" w:hanging="1080"/>
        <w:rPr>
          <w:i/>
          <w:color w:val="0000FF"/>
          <w:sz w:val="28"/>
          <w:u w:val="single"/>
          <w:lang w:val="fr-FR"/>
        </w:rPr>
      </w:pPr>
      <w:r w:rsidRPr="009470BC">
        <w:rPr>
          <w:b/>
          <w:bCs/>
          <w:i/>
          <w:color w:val="0000FF"/>
          <w:sz w:val="28"/>
          <w:u w:val="single"/>
        </w:rPr>
        <w:t>STATUS SYMBOLS</w:t>
      </w:r>
    </w:p>
    <w:p w14:paraId="09B23696" w14:textId="77777777" w:rsidR="00D16B9A" w:rsidRDefault="00D16B9A" w:rsidP="0016089F"/>
    <w:p w14:paraId="2230B762" w14:textId="3240F2C0" w:rsidR="009470BC" w:rsidRPr="009470BC" w:rsidRDefault="009470BC" w:rsidP="009470BC">
      <w:r>
        <w:t>• “</w:t>
      </w:r>
      <w:r w:rsidRPr="009470BC">
        <w:t>Keeping up with the Joneses</w:t>
      </w:r>
      <w:r>
        <w:t xml:space="preserve">” : the desire to compare your standards of living with your neighbours. </w:t>
      </w:r>
    </w:p>
    <w:p w14:paraId="41F7F95A" w14:textId="00AD7AD5" w:rsidR="009470BC" w:rsidRPr="009470BC" w:rsidRDefault="009470BC" w:rsidP="009470BC">
      <w:r>
        <w:t>•</w:t>
      </w:r>
      <w:r w:rsidRPr="009470BC">
        <w:t xml:space="preserve"> What matters is having more wealth/fame than others – tiered loyalty programs</w:t>
      </w:r>
    </w:p>
    <w:p w14:paraId="6125C7DC" w14:textId="1A4DF102" w:rsidR="009470BC" w:rsidRPr="009470BC" w:rsidRDefault="009470BC" w:rsidP="009470BC">
      <w:r>
        <w:t>•</w:t>
      </w:r>
      <w:r w:rsidRPr="009470BC">
        <w:t xml:space="preserve"> </w:t>
      </w:r>
      <w:r w:rsidRPr="009470BC">
        <w:rPr>
          <w:b/>
          <w:i/>
        </w:rPr>
        <w:t>Status-seeking:</w:t>
      </w:r>
      <w:r w:rsidRPr="009470BC">
        <w:t xml:space="preserve"> motivation to have products that let others know that you “made it”</w:t>
      </w:r>
    </w:p>
    <w:p w14:paraId="01713EC8" w14:textId="55002055" w:rsidR="009470BC" w:rsidRPr="009470BC" w:rsidRDefault="009470BC" w:rsidP="009470BC">
      <w:r w:rsidRPr="009470BC">
        <w:t xml:space="preserve"> </w:t>
      </w:r>
      <w:r>
        <w:sym w:font="Wingdings" w:char="F0E0"/>
      </w:r>
      <w:r>
        <w:t xml:space="preserve"> </w:t>
      </w:r>
      <w:r w:rsidRPr="009470BC">
        <w:t>Dropping “cheap” brands</w:t>
      </w:r>
    </w:p>
    <w:p w14:paraId="2BFD15F9" w14:textId="70823BCC" w:rsidR="009470BC" w:rsidRDefault="009470BC" w:rsidP="009470BC">
      <w:r w:rsidRPr="009470BC">
        <w:t xml:space="preserve"> </w:t>
      </w:r>
    </w:p>
    <w:p w14:paraId="4BDDC0D0" w14:textId="6580E516" w:rsidR="006F1730" w:rsidRPr="00CC4836" w:rsidRDefault="00CC4836" w:rsidP="00CC4836">
      <w:pPr>
        <w:pStyle w:val="Paragraphedeliste"/>
        <w:numPr>
          <w:ilvl w:val="0"/>
          <w:numId w:val="202"/>
        </w:numPr>
        <w:rPr>
          <w:highlight w:val="cyan"/>
          <w:u w:val="single"/>
        </w:rPr>
      </w:pPr>
      <w:r w:rsidRPr="00CC4836">
        <w:rPr>
          <w:bCs/>
          <w:highlight w:val="cyan"/>
          <w:u w:val="single"/>
        </w:rPr>
        <w:t>Conspicuous Consumption</w:t>
      </w:r>
    </w:p>
    <w:p w14:paraId="7193BB81" w14:textId="77777777" w:rsidR="00CC4836" w:rsidRDefault="00CC4836" w:rsidP="00CC4836">
      <w:pPr>
        <w:rPr>
          <w:highlight w:val="cyan"/>
          <w:u w:val="single"/>
        </w:rPr>
      </w:pPr>
    </w:p>
    <w:p w14:paraId="2B31A3F1" w14:textId="77777777" w:rsidR="00CC4836" w:rsidRDefault="00CC4836" w:rsidP="00CC4836">
      <w:r w:rsidRPr="00CC4836">
        <w:t>Thorstein Veblen and Conspicuous consumption</w:t>
      </w:r>
    </w:p>
    <w:p w14:paraId="5866BD1F" w14:textId="77777777" w:rsidR="00CC4836" w:rsidRPr="00CC4836" w:rsidRDefault="00CC4836" w:rsidP="00CC4836"/>
    <w:p w14:paraId="2A6B1FA1" w14:textId="686498DE" w:rsidR="00CC4836" w:rsidRPr="00CC4836" w:rsidRDefault="00CC4836" w:rsidP="00CC4836">
      <w:r>
        <w:t>•</w:t>
      </w:r>
      <w:r w:rsidRPr="00CC4836">
        <w:t xml:space="preserve"> </w:t>
      </w:r>
      <w:r w:rsidRPr="00CC4836">
        <w:rPr>
          <w:b/>
          <w:i/>
        </w:rPr>
        <w:t>Invidious distinction</w:t>
      </w:r>
      <w:r w:rsidRPr="00CC4836">
        <w:t xml:space="preserve">: </w:t>
      </w:r>
      <w:r>
        <w:t xml:space="preserve">To inspire envy to others through the display of wealth and power. </w:t>
      </w:r>
    </w:p>
    <w:p w14:paraId="6AA93D7A" w14:textId="77777777" w:rsidR="00CC4836" w:rsidRPr="00CC4836" w:rsidRDefault="00CC4836" w:rsidP="00CC4836">
      <w:r w:rsidRPr="00CC4836">
        <w:t xml:space="preserve"> </w:t>
      </w:r>
    </w:p>
    <w:p w14:paraId="79A850ED" w14:textId="050A80AB" w:rsidR="00CC4836" w:rsidRPr="00CC4836" w:rsidRDefault="00CC4836" w:rsidP="00CC4836">
      <w:r>
        <w:t>•</w:t>
      </w:r>
      <w:r w:rsidRPr="00CC4836">
        <w:t xml:space="preserve"> </w:t>
      </w:r>
      <w:r w:rsidRPr="00CC4836">
        <w:rPr>
          <w:b/>
          <w:i/>
        </w:rPr>
        <w:t>Conspicuous consumption</w:t>
      </w:r>
      <w:r w:rsidRPr="00CC4836">
        <w:t>: People desire to provide prominent visible evidence of their ability to afford luxury goods:</w:t>
      </w:r>
    </w:p>
    <w:p w14:paraId="49358B9C" w14:textId="29307891" w:rsidR="00CC4836" w:rsidRPr="00CC4836" w:rsidRDefault="00CC4836" w:rsidP="00CC4836">
      <w:pPr>
        <w:pStyle w:val="Paragraphedeliste"/>
        <w:numPr>
          <w:ilvl w:val="0"/>
          <w:numId w:val="203"/>
        </w:numPr>
      </w:pPr>
      <w:r w:rsidRPr="00CC4836">
        <w:t>Leisure classes must show they don’t have to work</w:t>
      </w:r>
    </w:p>
    <w:p w14:paraId="2639AEB9" w14:textId="438E1FA1" w:rsidR="00CC4836" w:rsidRDefault="00CC4836" w:rsidP="00CC4836">
      <w:pPr>
        <w:pStyle w:val="Paragraphedeliste"/>
        <w:numPr>
          <w:ilvl w:val="0"/>
          <w:numId w:val="203"/>
        </w:numPr>
      </w:pPr>
      <w:r w:rsidRPr="00CC4836">
        <w:t>Wives and impractical fashion a sign of richness</w:t>
      </w:r>
    </w:p>
    <w:p w14:paraId="1339E4DD" w14:textId="77777777" w:rsidR="00564F3E" w:rsidRPr="00CC4836" w:rsidRDefault="00564F3E" w:rsidP="00564F3E"/>
    <w:p w14:paraId="0DF0BAE3" w14:textId="6D6BD97E" w:rsidR="00CC4836" w:rsidRDefault="00564F3E" w:rsidP="00564F3E">
      <w:r>
        <w:t xml:space="preserve">• </w:t>
      </w:r>
      <w:r w:rsidR="00CC4836" w:rsidRPr="00564F3E">
        <w:rPr>
          <w:b/>
          <w:i/>
        </w:rPr>
        <w:t>Brand prominence</w:t>
      </w:r>
      <w:r w:rsidR="00CC4836" w:rsidRPr="00CC4836">
        <w:t xml:space="preserve"> “quiet signals” v “loud signals” </w:t>
      </w:r>
      <w:r>
        <w:sym w:font="Wingdings" w:char="F0E0"/>
      </w:r>
      <w:r>
        <w:t xml:space="preserve"> 4 consumption groups </w:t>
      </w:r>
    </w:p>
    <w:p w14:paraId="5C7E1EAE" w14:textId="2D86366B" w:rsidR="00564F3E" w:rsidRDefault="00564F3E" w:rsidP="00564F3E">
      <w:pPr>
        <w:pStyle w:val="Paragraphedeliste"/>
        <w:numPr>
          <w:ilvl w:val="0"/>
          <w:numId w:val="203"/>
        </w:numPr>
      </w:pPr>
      <w:r>
        <w:t xml:space="preserve">Patricians : (quiet signals) they have wealth low need for status </w:t>
      </w:r>
    </w:p>
    <w:p w14:paraId="7EF15432" w14:textId="580EB8B6" w:rsidR="00564F3E" w:rsidRDefault="00564F3E" w:rsidP="00564F3E">
      <w:pPr>
        <w:pStyle w:val="Paragraphedeliste"/>
        <w:numPr>
          <w:ilvl w:val="0"/>
          <w:numId w:val="203"/>
        </w:numPr>
      </w:pPr>
      <w:r>
        <w:t xml:space="preserve">Parvenus : (loud signals) wealth and high need for status </w:t>
      </w:r>
    </w:p>
    <w:p w14:paraId="55C5890C" w14:textId="59881948" w:rsidR="00564F3E" w:rsidRDefault="00564F3E" w:rsidP="00564F3E">
      <w:pPr>
        <w:pStyle w:val="Paragraphedeliste"/>
        <w:numPr>
          <w:ilvl w:val="0"/>
          <w:numId w:val="203"/>
        </w:numPr>
      </w:pPr>
      <w:r>
        <w:t xml:space="preserve">Poseurs : no wealth and copy parvenus </w:t>
      </w:r>
    </w:p>
    <w:p w14:paraId="57EB311C" w14:textId="553ED817" w:rsidR="00564F3E" w:rsidRDefault="00564F3E" w:rsidP="00564F3E">
      <w:pPr>
        <w:pStyle w:val="Paragraphedeliste"/>
        <w:numPr>
          <w:ilvl w:val="0"/>
          <w:numId w:val="203"/>
        </w:numPr>
      </w:pPr>
      <w:r>
        <w:t>Proletariat : low wealth and no need for status</w:t>
      </w:r>
    </w:p>
    <w:p w14:paraId="47D114BB" w14:textId="77777777" w:rsidR="00564F3E" w:rsidRDefault="00564F3E" w:rsidP="00564F3E"/>
    <w:p w14:paraId="261B8A7C" w14:textId="61C9CE65" w:rsidR="00564F3E" w:rsidRPr="007464BC" w:rsidRDefault="007464BC" w:rsidP="007464BC">
      <w:pPr>
        <w:pStyle w:val="Paragraphedeliste"/>
        <w:numPr>
          <w:ilvl w:val="0"/>
          <w:numId w:val="204"/>
        </w:numPr>
        <w:rPr>
          <w:highlight w:val="cyan"/>
          <w:u w:val="single"/>
        </w:rPr>
      </w:pPr>
      <w:r w:rsidRPr="007464BC">
        <w:rPr>
          <w:bCs/>
          <w:highlight w:val="cyan"/>
          <w:u w:val="single"/>
        </w:rPr>
        <w:t>The Trophy Wife or Husband?</w:t>
      </w:r>
    </w:p>
    <w:p w14:paraId="0A7FCF53" w14:textId="77777777" w:rsidR="00CC4836" w:rsidRDefault="00CC4836" w:rsidP="00CC4836"/>
    <w:p w14:paraId="7F54B40E" w14:textId="011B8090" w:rsidR="007464BC" w:rsidRPr="007464BC" w:rsidRDefault="007464BC" w:rsidP="007464BC">
      <w:r>
        <w:t xml:space="preserve">• </w:t>
      </w:r>
      <w:r w:rsidRPr="007464BC">
        <w:t>Leisure class and “idle rich”</w:t>
      </w:r>
    </w:p>
    <w:p w14:paraId="7DE2B847" w14:textId="6843E49F" w:rsidR="007464BC" w:rsidRPr="007464BC" w:rsidRDefault="007464BC" w:rsidP="007464BC">
      <w:r>
        <w:t>•</w:t>
      </w:r>
      <w:r w:rsidRPr="007464BC">
        <w:t xml:space="preserve"> Wives of wealthy husbands as “walking billboards” – now opposite also</w:t>
      </w:r>
      <w:r>
        <w:t xml:space="preserve"> Potlatch of </w:t>
      </w:r>
      <w:r w:rsidRPr="007464BC">
        <w:t>Kwakiutl Indians</w:t>
      </w:r>
    </w:p>
    <w:p w14:paraId="7DC4807D" w14:textId="2952CB09" w:rsidR="007464BC" w:rsidRPr="007464BC" w:rsidRDefault="007464BC" w:rsidP="007464BC">
      <w:r>
        <w:t>•</w:t>
      </w:r>
      <w:r w:rsidRPr="007464BC">
        <w:t xml:space="preserve"> Modern-day lavish parties/weddings</w:t>
      </w:r>
    </w:p>
    <w:p w14:paraId="50FEFF5D" w14:textId="0ACCF52D" w:rsidR="007464BC" w:rsidRDefault="007464BC" w:rsidP="007464BC">
      <w:pPr>
        <w:rPr>
          <w:b/>
          <w:bCs/>
          <w:i/>
          <w:color w:val="0000FF"/>
          <w:sz w:val="32"/>
          <w:u w:val="single"/>
        </w:rPr>
      </w:pPr>
      <w:r w:rsidRPr="007464BC">
        <w:rPr>
          <w:b/>
          <w:bCs/>
          <w:i/>
          <w:color w:val="0000FF"/>
          <w:sz w:val="32"/>
          <w:u w:val="single"/>
        </w:rPr>
        <w:t xml:space="preserve">HOW DO WE MEASURE SOCIAL CLASS ? </w:t>
      </w:r>
    </w:p>
    <w:p w14:paraId="73E686C0" w14:textId="77777777" w:rsidR="007464BC" w:rsidRPr="007464BC" w:rsidRDefault="007464BC" w:rsidP="007464BC">
      <w:pPr>
        <w:rPr>
          <w:b/>
          <w:bCs/>
          <w:i/>
          <w:color w:val="0000FF"/>
          <w:sz w:val="32"/>
          <w:u w:val="single"/>
        </w:rPr>
      </w:pPr>
    </w:p>
    <w:p w14:paraId="6197776A" w14:textId="77777777" w:rsidR="007464BC" w:rsidRDefault="007464BC" w:rsidP="007464BC">
      <w:pPr>
        <w:rPr>
          <w:b/>
          <w:bCs/>
        </w:rPr>
      </w:pPr>
    </w:p>
    <w:p w14:paraId="727A7703" w14:textId="2093922E" w:rsidR="007464BC" w:rsidRPr="007464BC" w:rsidRDefault="007464BC" w:rsidP="007464BC">
      <w:pPr>
        <w:rPr>
          <w:color w:val="DD2460"/>
          <w:u w:val="single"/>
        </w:rPr>
      </w:pPr>
      <w:r w:rsidRPr="007464BC">
        <w:rPr>
          <w:b/>
          <w:bCs/>
          <w:color w:val="DD2460"/>
          <w:u w:val="single"/>
        </w:rPr>
        <w:t>Problems with  Measures of Social Class</w:t>
      </w:r>
      <w:r w:rsidRPr="007464BC">
        <w:rPr>
          <w:color w:val="DD2460"/>
          <w:u w:val="single"/>
          <w:lang w:val="fr-FR"/>
        </w:rPr>
        <w:t xml:space="preserve"> </w:t>
      </w:r>
      <w:r w:rsidRPr="007464BC">
        <w:rPr>
          <w:color w:val="DD2460"/>
          <w:u w:val="single"/>
        </w:rPr>
        <w:t xml:space="preserve"> </w:t>
      </w:r>
    </w:p>
    <w:p w14:paraId="22D5A013" w14:textId="673E5B79" w:rsidR="00CC4836" w:rsidRDefault="00CC4836" w:rsidP="00CC4836">
      <w:r w:rsidRPr="00CC4836">
        <w:t xml:space="preserve"> </w:t>
      </w:r>
    </w:p>
    <w:p w14:paraId="6F294C0B" w14:textId="6FE4B4FE" w:rsidR="007464BC" w:rsidRPr="007464BC" w:rsidRDefault="007464BC" w:rsidP="007464BC">
      <w:r>
        <w:t xml:space="preserve">• </w:t>
      </w:r>
      <w:r w:rsidRPr="007464BC">
        <w:t>It is difficult to measure social class complexities</w:t>
      </w:r>
    </w:p>
    <w:p w14:paraId="1E572D98" w14:textId="34007381" w:rsidR="007464BC" w:rsidRPr="007464BC" w:rsidRDefault="007464BC" w:rsidP="007464BC">
      <w:r>
        <w:t>•</w:t>
      </w:r>
      <w:r w:rsidRPr="007464BC">
        <w:t xml:space="preserve"> Most measures of social class in the past had trouble accounting for two-income families, young singles living alone, or households headed by women</w:t>
      </w:r>
    </w:p>
    <w:p w14:paraId="117CF3C4" w14:textId="105BDFD4" w:rsidR="007464BC" w:rsidRPr="007464BC" w:rsidRDefault="007464BC" w:rsidP="007464BC">
      <w:r>
        <w:t>•</w:t>
      </w:r>
      <w:r w:rsidRPr="007464BC">
        <w:t xml:space="preserve"> Increasing anonymity of our society</w:t>
      </w:r>
    </w:p>
    <w:p w14:paraId="01A06DFD" w14:textId="2FA671D4" w:rsidR="007464BC" w:rsidRPr="007464BC" w:rsidRDefault="007464BC" w:rsidP="007464BC">
      <w:r>
        <w:t>•</w:t>
      </w:r>
      <w:r w:rsidRPr="007464BC">
        <w:t xml:space="preserve"> Reputational method is virtually impossible to implement today (can use demographic data and subjective impressions)</w:t>
      </w:r>
    </w:p>
    <w:p w14:paraId="0A4C84DE" w14:textId="5C4DAAE7" w:rsidR="007464BC" w:rsidRDefault="007464BC" w:rsidP="007464BC">
      <w:r>
        <w:t>•</w:t>
      </w:r>
      <w:r w:rsidRPr="007464BC">
        <w:t xml:space="preserve"> </w:t>
      </w:r>
      <w:r w:rsidRPr="007464BC">
        <w:rPr>
          <w:b/>
          <w:i/>
        </w:rPr>
        <w:t>Status crystallization</w:t>
      </w:r>
      <w:r>
        <w:t xml:space="preserve"> : </w:t>
      </w:r>
      <w:r w:rsidRPr="007464BC">
        <w:t xml:space="preserve"> Impact of inconsistency on the self and social behaviour</w:t>
      </w:r>
    </w:p>
    <w:p w14:paraId="350B1669" w14:textId="07B98F03" w:rsidR="006C5A18" w:rsidRPr="006C5A18" w:rsidRDefault="006C5A18" w:rsidP="006C5A18">
      <w:r>
        <w:t xml:space="preserve">• </w:t>
      </w:r>
      <w:r w:rsidRPr="006C5A18">
        <w:t>Overprivileged vs. underprivileged conditions of social class</w:t>
      </w:r>
    </w:p>
    <w:p w14:paraId="05678647" w14:textId="74B02613" w:rsidR="006C5A18" w:rsidRPr="006C5A18" w:rsidRDefault="006C5A18" w:rsidP="006C5A18">
      <w:r>
        <w:t>•</w:t>
      </w:r>
      <w:r w:rsidRPr="006C5A18">
        <w:t xml:space="preserve"> Problems associated with lottery winners</w:t>
      </w:r>
    </w:p>
    <w:p w14:paraId="6F96F3E2" w14:textId="24B1ABC1" w:rsidR="006C5A18" w:rsidRPr="006C5A18" w:rsidRDefault="006C5A18" w:rsidP="006C5A18">
      <w:r>
        <w:t>•</w:t>
      </w:r>
      <w:r w:rsidRPr="006C5A18">
        <w:t xml:space="preserve"> Traditional issues of hierogamy</w:t>
      </w:r>
    </w:p>
    <w:p w14:paraId="0D1717BF" w14:textId="4F16C089" w:rsidR="006C5A18" w:rsidRPr="006C5A18" w:rsidRDefault="006C5A18" w:rsidP="006C5A18">
      <w:r>
        <w:t>•</w:t>
      </w:r>
      <w:r w:rsidRPr="006C5A18">
        <w:t xml:space="preserve"> Women tend to “marry up” more than men</w:t>
      </w:r>
    </w:p>
    <w:p w14:paraId="16FA4EA6" w14:textId="12356D98" w:rsidR="006C5A18" w:rsidRPr="006C5A18" w:rsidRDefault="006C5A18" w:rsidP="006C5A18">
      <w:r>
        <w:t>•</w:t>
      </w:r>
      <w:r w:rsidRPr="006C5A18">
        <w:t xml:space="preserve"> Many women now contribute equally to family’s well-being</w:t>
      </w:r>
    </w:p>
    <w:p w14:paraId="1BA80535" w14:textId="26BA11D3" w:rsidR="006C5A18" w:rsidRPr="006C5A18" w:rsidRDefault="006C5A18" w:rsidP="006C5A18">
      <w:r>
        <w:t>•</w:t>
      </w:r>
      <w:r w:rsidRPr="006C5A18">
        <w:t xml:space="preserve"> Potential spouse’s social class as “product attribute”</w:t>
      </w:r>
    </w:p>
    <w:p w14:paraId="04ED9DE7" w14:textId="17DC7FFF" w:rsidR="006C5A18" w:rsidRDefault="006C5A18" w:rsidP="006C5A18">
      <w:r w:rsidRPr="006C5A18">
        <w:t xml:space="preserve"> </w:t>
      </w:r>
    </w:p>
    <w:p w14:paraId="51644862" w14:textId="77777777" w:rsidR="006C5A18" w:rsidRDefault="006C5A18" w:rsidP="007464BC"/>
    <w:p w14:paraId="2ACF627D" w14:textId="4255B679" w:rsidR="006C5A18" w:rsidRPr="006C5A18" w:rsidRDefault="006C5A18" w:rsidP="007464BC">
      <w:pPr>
        <w:rPr>
          <w:color w:val="DD2460"/>
          <w:u w:val="single"/>
        </w:rPr>
      </w:pPr>
      <w:r w:rsidRPr="006C5A18">
        <w:rPr>
          <w:b/>
          <w:bCs/>
          <w:color w:val="DD2460"/>
          <w:u w:val="single"/>
        </w:rPr>
        <w:t xml:space="preserve">Problems with social class segmentation </w:t>
      </w:r>
    </w:p>
    <w:p w14:paraId="6DCC77EC" w14:textId="3491DE73" w:rsidR="007464BC" w:rsidRDefault="007464BC" w:rsidP="007464BC">
      <w:r w:rsidRPr="007464BC">
        <w:t xml:space="preserve"> </w:t>
      </w:r>
    </w:p>
    <w:p w14:paraId="3272D0D8" w14:textId="0F54765B" w:rsidR="006C5A18" w:rsidRDefault="006C5A18" w:rsidP="007464BC">
      <w:r>
        <w:t>Marketers</w:t>
      </w:r>
      <w:r w:rsidR="00687F1C">
        <w:t xml:space="preserve"> failed to use social information effectively because they ignored :</w:t>
      </w:r>
    </w:p>
    <w:p w14:paraId="4B4A8892" w14:textId="5571F393" w:rsidR="006C5A18" w:rsidRDefault="00687F1C" w:rsidP="00687F1C">
      <w:pPr>
        <w:pStyle w:val="Paragraphedeliste"/>
        <w:numPr>
          <w:ilvl w:val="0"/>
          <w:numId w:val="203"/>
        </w:numPr>
      </w:pPr>
      <w:r>
        <w:t>S</w:t>
      </w:r>
      <w:r w:rsidR="006C5A18">
        <w:t xml:space="preserve">tatus inconsistency </w:t>
      </w:r>
    </w:p>
    <w:p w14:paraId="42E48FEB" w14:textId="193EE4A4" w:rsidR="00687F1C" w:rsidRDefault="00687F1C" w:rsidP="00687F1C">
      <w:pPr>
        <w:pStyle w:val="Paragraphedeliste"/>
        <w:numPr>
          <w:ilvl w:val="0"/>
          <w:numId w:val="203"/>
        </w:numPr>
      </w:pPr>
      <w:r>
        <w:t xml:space="preserve">Interrogational mobility </w:t>
      </w:r>
    </w:p>
    <w:p w14:paraId="1CD61D14" w14:textId="5FBE5796" w:rsidR="00687F1C" w:rsidRDefault="00687F1C" w:rsidP="00687F1C">
      <w:pPr>
        <w:pStyle w:val="Paragraphedeliste"/>
        <w:numPr>
          <w:ilvl w:val="0"/>
          <w:numId w:val="203"/>
        </w:numPr>
      </w:pPr>
      <w:r>
        <w:t>Subjective social class</w:t>
      </w:r>
    </w:p>
    <w:p w14:paraId="3BB9BE17" w14:textId="2752FBF9" w:rsidR="00687F1C" w:rsidRDefault="00687F1C" w:rsidP="00687F1C">
      <w:pPr>
        <w:pStyle w:val="Paragraphedeliste"/>
        <w:numPr>
          <w:ilvl w:val="0"/>
          <w:numId w:val="203"/>
        </w:numPr>
      </w:pPr>
      <w:r>
        <w:t xml:space="preserve">Consumer’s inspirations to change their class standing </w:t>
      </w:r>
    </w:p>
    <w:p w14:paraId="5201BA40" w14:textId="4E29E12F" w:rsidR="00687F1C" w:rsidRDefault="00687F1C" w:rsidP="00687F1C">
      <w:pPr>
        <w:pStyle w:val="Paragraphedeliste"/>
        <w:numPr>
          <w:ilvl w:val="0"/>
          <w:numId w:val="203"/>
        </w:numPr>
      </w:pPr>
      <w:r>
        <w:t xml:space="preserve">Social status of working wives </w:t>
      </w:r>
    </w:p>
    <w:p w14:paraId="396D1B55" w14:textId="77777777" w:rsidR="00062350" w:rsidRDefault="00062350" w:rsidP="00062350"/>
    <w:p w14:paraId="4208296C" w14:textId="77777777" w:rsidR="00687F1C" w:rsidRDefault="00687F1C" w:rsidP="00687F1C"/>
    <w:p w14:paraId="6E11F3A3" w14:textId="602653E3" w:rsidR="00687F1C" w:rsidRDefault="00062350" w:rsidP="00687F1C">
      <w:pPr>
        <w:rPr>
          <w:b/>
          <w:i/>
          <w:color w:val="0000FF"/>
          <w:sz w:val="32"/>
          <w:u w:val="single"/>
        </w:rPr>
      </w:pPr>
      <w:r w:rsidRPr="00062350">
        <w:rPr>
          <w:b/>
          <w:i/>
          <w:color w:val="0000FF"/>
          <w:sz w:val="32"/>
          <w:u w:val="single"/>
        </w:rPr>
        <w:t xml:space="preserve">FAMILY STRUCTURE </w:t>
      </w:r>
    </w:p>
    <w:p w14:paraId="1F257A25" w14:textId="77777777" w:rsidR="00062350" w:rsidRDefault="00062350" w:rsidP="00687F1C">
      <w:pPr>
        <w:rPr>
          <w:b/>
          <w:i/>
          <w:color w:val="0000FF"/>
          <w:sz w:val="32"/>
          <w:u w:val="single"/>
        </w:rPr>
      </w:pPr>
    </w:p>
    <w:p w14:paraId="7BCBB016" w14:textId="45840E30" w:rsidR="00062350" w:rsidRDefault="00062350" w:rsidP="00062350">
      <w:pPr>
        <w:rPr>
          <w:b/>
          <w:bCs/>
          <w:color w:val="DD2460"/>
          <w:u w:val="single"/>
        </w:rPr>
      </w:pPr>
      <w:r w:rsidRPr="00062350">
        <w:rPr>
          <w:b/>
          <w:bCs/>
          <w:color w:val="DD2460"/>
          <w:u w:val="single"/>
        </w:rPr>
        <w:t>Households and the Modern Family</w:t>
      </w:r>
    </w:p>
    <w:p w14:paraId="6F291C6C" w14:textId="77777777" w:rsidR="00062350" w:rsidRDefault="00062350" w:rsidP="00062350">
      <w:pPr>
        <w:rPr>
          <w:b/>
          <w:bCs/>
          <w:color w:val="DD2460"/>
          <w:u w:val="single"/>
        </w:rPr>
      </w:pPr>
    </w:p>
    <w:p w14:paraId="2D2ECCDD" w14:textId="38D7450C" w:rsidR="00143CE2" w:rsidRPr="00143CE2" w:rsidRDefault="00143CE2" w:rsidP="00143CE2">
      <w:r>
        <w:t xml:space="preserve">• </w:t>
      </w:r>
      <w:r w:rsidRPr="00143CE2">
        <w:t xml:space="preserve">Before 1900s: Extended family (uncles, aunt, cousins) </w:t>
      </w:r>
    </w:p>
    <w:p w14:paraId="7775FE64" w14:textId="3580ADE9" w:rsidR="00143CE2" w:rsidRPr="00143CE2" w:rsidRDefault="00143CE2" w:rsidP="00143CE2">
      <w:r>
        <w:t>•</w:t>
      </w:r>
      <w:r w:rsidRPr="00143CE2">
        <w:t xml:space="preserve"> 1950s: Nuclear family (mother, father, and children)</w:t>
      </w:r>
    </w:p>
    <w:p w14:paraId="249C813D" w14:textId="77777777" w:rsidR="00143CE2" w:rsidRDefault="00143CE2" w:rsidP="00143CE2"/>
    <w:p w14:paraId="5EF02F20" w14:textId="3F4CB491" w:rsidR="00143CE2" w:rsidRPr="00143CE2" w:rsidRDefault="00143CE2" w:rsidP="00143CE2">
      <w:r w:rsidRPr="00143CE2">
        <w:t xml:space="preserve"> Just what is a household?</w:t>
      </w:r>
    </w:p>
    <w:p w14:paraId="068205B6" w14:textId="2316C07A" w:rsidR="00143CE2" w:rsidRPr="00143CE2" w:rsidRDefault="00143CE2" w:rsidP="00143CE2">
      <w:r>
        <w:t>•</w:t>
      </w:r>
      <w:r w:rsidRPr="00143CE2">
        <w:t xml:space="preserve"> Family household contains at least two people, regardless of their relationship</w:t>
      </w:r>
    </w:p>
    <w:p w14:paraId="4521C56C" w14:textId="3AE2CE74" w:rsidR="00143CE2" w:rsidRPr="00143CE2" w:rsidRDefault="00143CE2" w:rsidP="00143CE2">
      <w:r>
        <w:t>•</w:t>
      </w:r>
      <w:r w:rsidRPr="00143CE2">
        <w:t xml:space="preserve"> Divorces and separations are accepted in our culture…marital breakups are ever-present theme in books, music, and movies</w:t>
      </w:r>
    </w:p>
    <w:p w14:paraId="3B9FA3D1" w14:textId="2A171295" w:rsidR="00143CE2" w:rsidRDefault="00143CE2" w:rsidP="00143CE2">
      <w:r>
        <w:t>•</w:t>
      </w:r>
      <w:r w:rsidRPr="00143CE2">
        <w:t xml:space="preserve"> Adult females are staying home with family/children more (especially among best-educated/highest achieving women)</w:t>
      </w:r>
    </w:p>
    <w:p w14:paraId="52309AD2" w14:textId="77777777" w:rsidR="00143CE2" w:rsidRDefault="00143CE2" w:rsidP="00143CE2"/>
    <w:p w14:paraId="17343F1E" w14:textId="00F7F069" w:rsidR="00062350" w:rsidRDefault="00E7127D" w:rsidP="00143CE2">
      <w:pPr>
        <w:rPr>
          <w:b/>
          <w:bCs/>
          <w:color w:val="DD2460"/>
          <w:u w:val="single"/>
        </w:rPr>
      </w:pPr>
      <w:r w:rsidRPr="00E7127D">
        <w:rPr>
          <w:b/>
          <w:bCs/>
          <w:color w:val="DD2460"/>
          <w:u w:val="single"/>
        </w:rPr>
        <w:t>Age of the Family</w:t>
      </w:r>
    </w:p>
    <w:p w14:paraId="0C0AC5B9" w14:textId="77777777" w:rsidR="00E7127D" w:rsidRDefault="00E7127D" w:rsidP="00143CE2">
      <w:pPr>
        <w:rPr>
          <w:b/>
          <w:bCs/>
          <w:color w:val="DD2460"/>
          <w:u w:val="single"/>
        </w:rPr>
      </w:pPr>
    </w:p>
    <w:p w14:paraId="62D1E001" w14:textId="0CE57AC8" w:rsidR="00E7127D" w:rsidRPr="00E7127D" w:rsidRDefault="00E7127D" w:rsidP="00E7127D">
      <w:r>
        <w:t xml:space="preserve">• </w:t>
      </w:r>
      <w:r w:rsidRPr="00E7127D">
        <w:t>Most Canadians under 24 have never been married or living common-law</w:t>
      </w:r>
    </w:p>
    <w:p w14:paraId="288B6526" w14:textId="5AA401E1" w:rsidR="00E7127D" w:rsidRPr="00E7127D" w:rsidRDefault="00E7127D" w:rsidP="00E7127D">
      <w:r>
        <w:t>•</w:t>
      </w:r>
      <w:r w:rsidRPr="00E7127D">
        <w:t xml:space="preserve"> 35-64 age group greatest number of marriages and common-law relationships (77%)</w:t>
      </w:r>
    </w:p>
    <w:p w14:paraId="06B43408" w14:textId="60E8E98E" w:rsidR="00E7127D" w:rsidRPr="00E7127D" w:rsidRDefault="00E7127D" w:rsidP="00E7127D">
      <w:r>
        <w:t>•</w:t>
      </w:r>
      <w:r w:rsidRPr="00E7127D">
        <w:t xml:space="preserve"> Trend toward giving non-traditional items as wedding gifts (home electronics, computers)</w:t>
      </w:r>
    </w:p>
    <w:p w14:paraId="144FFEE2" w14:textId="4A3CC67C" w:rsidR="00E7127D" w:rsidRDefault="00E7127D" w:rsidP="00E7127D">
      <w:r w:rsidRPr="00E7127D">
        <w:t xml:space="preserve"> </w:t>
      </w:r>
    </w:p>
    <w:p w14:paraId="6254DE1A" w14:textId="7923E3CA" w:rsidR="00E7127D" w:rsidRDefault="00E7127D" w:rsidP="00E7127D">
      <w:pPr>
        <w:rPr>
          <w:b/>
          <w:bCs/>
          <w:color w:val="DD2460"/>
          <w:u w:val="single"/>
        </w:rPr>
      </w:pPr>
      <w:r w:rsidRPr="00E7127D">
        <w:rPr>
          <w:b/>
          <w:bCs/>
          <w:color w:val="DD2460"/>
          <w:u w:val="single"/>
        </w:rPr>
        <w:t>Family Size</w:t>
      </w:r>
    </w:p>
    <w:p w14:paraId="5D62294F" w14:textId="77777777" w:rsidR="00E7127D" w:rsidRDefault="00E7127D" w:rsidP="00E7127D">
      <w:pPr>
        <w:rPr>
          <w:b/>
          <w:bCs/>
          <w:color w:val="DD2460"/>
          <w:u w:val="single"/>
        </w:rPr>
      </w:pPr>
    </w:p>
    <w:p w14:paraId="4493B9C6" w14:textId="0D196F23" w:rsidR="00E7127D" w:rsidRPr="00E7127D" w:rsidRDefault="00E7127D" w:rsidP="00E7127D">
      <w:r>
        <w:t xml:space="preserve">• </w:t>
      </w:r>
      <w:r w:rsidRPr="00E7127D">
        <w:t>Depends on educational level, availability of birth control, and religion</w:t>
      </w:r>
    </w:p>
    <w:p w14:paraId="724AC51B" w14:textId="23C94B09" w:rsidR="00E7127D" w:rsidRPr="00E7127D" w:rsidRDefault="00E7127D" w:rsidP="00E7127D">
      <w:r>
        <w:t>•</w:t>
      </w:r>
      <w:r w:rsidRPr="00E7127D">
        <w:t xml:space="preserve"> Total fertility in 2006 was 1.6, which is below the replacement rate of 2.1 to sustain Canadian population</w:t>
      </w:r>
    </w:p>
    <w:p w14:paraId="39789764" w14:textId="77777777" w:rsidR="00E7127D" w:rsidRPr="00E7127D" w:rsidRDefault="00E7127D" w:rsidP="00E7127D">
      <w:r w:rsidRPr="00E7127D">
        <w:t xml:space="preserve"> </w:t>
      </w:r>
    </w:p>
    <w:p w14:paraId="6254B776" w14:textId="7C507062" w:rsidR="00E7127D" w:rsidRPr="00E7127D" w:rsidRDefault="00E7127D" w:rsidP="00E7127D">
      <w:r>
        <w:t>•</w:t>
      </w:r>
      <w:r w:rsidRPr="00E7127D">
        <w:t xml:space="preserve"> Worldwide, women want smaller families (especially in industrialized countries)</w:t>
      </w:r>
    </w:p>
    <w:p w14:paraId="670F056D" w14:textId="34F450D2" w:rsidR="00E7127D" w:rsidRPr="00E7127D" w:rsidRDefault="00E7127D" w:rsidP="00E7127D">
      <w:r>
        <w:t>•</w:t>
      </w:r>
      <w:r w:rsidRPr="00E7127D">
        <w:t xml:space="preserve"> Divorce is common</w:t>
      </w:r>
    </w:p>
    <w:p w14:paraId="46502574" w14:textId="1BCD4D73" w:rsidR="00E7127D" w:rsidRPr="00E7127D" w:rsidRDefault="00E7127D" w:rsidP="00E7127D">
      <w:r>
        <w:t>•</w:t>
      </w:r>
      <w:r w:rsidRPr="00E7127D">
        <w:t xml:space="preserve"> Fewer young people to support their elders</w:t>
      </w:r>
    </w:p>
    <w:p w14:paraId="0BB99A7A" w14:textId="2E21015B" w:rsidR="00E7127D" w:rsidRDefault="00E7127D" w:rsidP="00E7127D">
      <w:r>
        <w:t>•</w:t>
      </w:r>
      <w:r w:rsidRPr="00E7127D">
        <w:t xml:space="preserve"> Some countries want people to have more children</w:t>
      </w:r>
    </w:p>
    <w:p w14:paraId="433DCBF6" w14:textId="77777777" w:rsidR="00E7127D" w:rsidRDefault="00E7127D" w:rsidP="00E7127D"/>
    <w:p w14:paraId="34C67648" w14:textId="2223CD78" w:rsidR="00E7127D" w:rsidRPr="00E7127D" w:rsidRDefault="00E7127D" w:rsidP="00E7127D">
      <w:pPr>
        <w:rPr>
          <w:color w:val="DD2460"/>
          <w:u w:val="single"/>
        </w:rPr>
      </w:pPr>
      <w:r w:rsidRPr="00E7127D">
        <w:rPr>
          <w:b/>
          <w:bCs/>
          <w:color w:val="DD2460"/>
          <w:u w:val="single"/>
        </w:rPr>
        <w:t>Non-Traditional Households</w:t>
      </w:r>
    </w:p>
    <w:p w14:paraId="19D7A307" w14:textId="6A67EACC" w:rsidR="00E7127D" w:rsidRDefault="00E7127D" w:rsidP="00E7127D">
      <w:r w:rsidRPr="00E7127D">
        <w:t xml:space="preserve"> </w:t>
      </w:r>
    </w:p>
    <w:p w14:paraId="255E3E54" w14:textId="3BAFD4CF" w:rsidR="00E7127D" w:rsidRPr="00E7127D" w:rsidRDefault="00E7127D" w:rsidP="00E7127D">
      <w:r>
        <w:t xml:space="preserve">• </w:t>
      </w:r>
      <w:r w:rsidRPr="00E7127D">
        <w:t>Any occupied housing unit is a household</w:t>
      </w:r>
    </w:p>
    <w:p w14:paraId="2B89D264" w14:textId="77777777" w:rsidR="00E7127D" w:rsidRPr="00E7127D" w:rsidRDefault="00E7127D" w:rsidP="00E7127D">
      <w:pPr>
        <w:pStyle w:val="Paragraphedeliste"/>
        <w:numPr>
          <w:ilvl w:val="0"/>
          <w:numId w:val="205"/>
        </w:numPr>
      </w:pPr>
      <w:r w:rsidRPr="00E7127D">
        <w:t xml:space="preserve"> 16% lone parent</w:t>
      </w:r>
    </w:p>
    <w:p w14:paraId="615910CE" w14:textId="77777777" w:rsidR="00E7127D" w:rsidRPr="00E7127D" w:rsidRDefault="00E7127D" w:rsidP="00E7127D">
      <w:pPr>
        <w:pStyle w:val="Paragraphedeliste"/>
        <w:numPr>
          <w:ilvl w:val="0"/>
          <w:numId w:val="205"/>
        </w:numPr>
      </w:pPr>
      <w:r w:rsidRPr="00E7127D">
        <w:t xml:space="preserve"> 35% mothers stay at home</w:t>
      </w:r>
    </w:p>
    <w:p w14:paraId="30E69DCE" w14:textId="77777777" w:rsidR="00E7127D" w:rsidRPr="00E7127D" w:rsidRDefault="00E7127D" w:rsidP="00E7127D">
      <w:pPr>
        <w:pStyle w:val="Paragraphedeliste"/>
        <w:numPr>
          <w:ilvl w:val="0"/>
          <w:numId w:val="205"/>
        </w:numPr>
      </w:pPr>
      <w:r w:rsidRPr="00E7127D">
        <w:t xml:space="preserve"> May be unmarried opposite sex couples, or same-sex couples (POSSLQ)</w:t>
      </w:r>
    </w:p>
    <w:p w14:paraId="1A40C20D" w14:textId="77777777" w:rsidR="00E7127D" w:rsidRPr="00E7127D" w:rsidRDefault="00E7127D" w:rsidP="00E7127D">
      <w:pPr>
        <w:pStyle w:val="Paragraphedeliste"/>
        <w:numPr>
          <w:ilvl w:val="0"/>
          <w:numId w:val="205"/>
        </w:numPr>
      </w:pPr>
      <w:r w:rsidRPr="00E7127D">
        <w:t xml:space="preserve"> Intentional families: celebrate holidays together</w:t>
      </w:r>
    </w:p>
    <w:p w14:paraId="41613AE0" w14:textId="77777777" w:rsidR="00E7127D" w:rsidRPr="00E7127D" w:rsidRDefault="00E7127D" w:rsidP="00E7127D">
      <w:r w:rsidRPr="00E7127D">
        <w:t xml:space="preserve"> </w:t>
      </w:r>
    </w:p>
    <w:p w14:paraId="350290ED" w14:textId="79B2AE99" w:rsidR="00E7127D" w:rsidRDefault="00E7127D" w:rsidP="00E7127D">
      <w:r>
        <w:t>•</w:t>
      </w:r>
      <w:r w:rsidRPr="00E7127D">
        <w:t xml:space="preserve"> Rise of single-person households</w:t>
      </w:r>
      <w:r>
        <w:t>.</w:t>
      </w:r>
      <w:r w:rsidRPr="00E7127D">
        <w:t xml:space="preserve"> Singles spend more on rent, alcohol, reading materials, health care, and tobacco/smoking</w:t>
      </w:r>
    </w:p>
    <w:p w14:paraId="73B537B5" w14:textId="7F1A55E0" w:rsidR="00E7127D" w:rsidRDefault="00E7127D" w:rsidP="00E7127D">
      <w:pPr>
        <w:rPr>
          <w:b/>
          <w:bCs/>
          <w:color w:val="DD2460"/>
          <w:u w:val="single"/>
          <w:lang w:val="en-US"/>
        </w:rPr>
      </w:pPr>
      <w:r w:rsidRPr="00E7127D">
        <w:rPr>
          <w:b/>
          <w:bCs/>
          <w:lang w:val="en-US"/>
        </w:rPr>
        <w:br/>
      </w:r>
      <w:r w:rsidRPr="00E7127D">
        <w:rPr>
          <w:b/>
          <w:bCs/>
          <w:color w:val="DD2460"/>
          <w:u w:val="single"/>
          <w:lang w:val="en-US"/>
        </w:rPr>
        <w:t>Who’s Living at Home?</w:t>
      </w:r>
    </w:p>
    <w:p w14:paraId="56E10AC2" w14:textId="77777777" w:rsidR="00E7127D" w:rsidRDefault="00E7127D" w:rsidP="00E7127D">
      <w:pPr>
        <w:rPr>
          <w:b/>
          <w:bCs/>
          <w:color w:val="DD2460"/>
          <w:u w:val="single"/>
          <w:lang w:val="en-US"/>
        </w:rPr>
      </w:pPr>
    </w:p>
    <w:p w14:paraId="187FE193" w14:textId="6DD60984" w:rsidR="00E7127D" w:rsidRPr="00E7127D" w:rsidRDefault="00E7127D" w:rsidP="00E7127D">
      <w:r>
        <w:t xml:space="preserve">• </w:t>
      </w:r>
      <w:r w:rsidRPr="00E7127D">
        <w:rPr>
          <w:b/>
          <w:i/>
        </w:rPr>
        <w:t>Sandwich generation:</w:t>
      </w:r>
      <w:r w:rsidRPr="00E7127D">
        <w:t xml:space="preserve"> Adults who care for their parents as well as their own children</w:t>
      </w:r>
    </w:p>
    <w:p w14:paraId="7CFD93E6" w14:textId="27798E31" w:rsidR="00E7127D" w:rsidRPr="00E7127D" w:rsidRDefault="00E7127D" w:rsidP="00E7127D">
      <w:r>
        <w:t>•</w:t>
      </w:r>
      <w:r w:rsidRPr="00E7127D">
        <w:t xml:space="preserve"> </w:t>
      </w:r>
      <w:r w:rsidRPr="00E7127D">
        <w:rPr>
          <w:b/>
          <w:i/>
        </w:rPr>
        <w:t>Boomerang kids:</w:t>
      </w:r>
      <w:r w:rsidRPr="00E7127D">
        <w:t xml:space="preserve"> Adult children who return to live with their parents</w:t>
      </w:r>
      <w:r>
        <w:t xml:space="preserve"> (more males)</w:t>
      </w:r>
    </w:p>
    <w:p w14:paraId="271FD40B" w14:textId="77777777" w:rsidR="00E7127D" w:rsidRDefault="00E7127D" w:rsidP="00E7127D">
      <w:pPr>
        <w:pStyle w:val="Paragraphedeliste"/>
        <w:numPr>
          <w:ilvl w:val="0"/>
          <w:numId w:val="206"/>
        </w:numPr>
      </w:pPr>
      <w:r w:rsidRPr="00E7127D">
        <w:t xml:space="preserve"> Spend less on household items and more on entertainment</w:t>
      </w:r>
    </w:p>
    <w:p w14:paraId="1DB30813" w14:textId="77777777" w:rsidR="00E7127D" w:rsidRPr="00E7127D" w:rsidRDefault="00E7127D" w:rsidP="00E7127D"/>
    <w:p w14:paraId="126692F7" w14:textId="4C1615BE" w:rsidR="00E7127D" w:rsidRDefault="00E7127D" w:rsidP="00E7127D">
      <w:pPr>
        <w:rPr>
          <w:b/>
          <w:bCs/>
          <w:color w:val="DD2460"/>
          <w:u w:val="single"/>
          <w:lang w:val="en-US"/>
        </w:rPr>
      </w:pPr>
      <w:r w:rsidRPr="00E7127D">
        <w:rPr>
          <w:b/>
          <w:bCs/>
          <w:color w:val="DD2460"/>
          <w:u w:val="single"/>
          <w:lang w:val="en-US"/>
        </w:rPr>
        <w:t>Family Life Cycle</w:t>
      </w:r>
    </w:p>
    <w:p w14:paraId="064CEB53" w14:textId="77777777" w:rsidR="00E7127D" w:rsidRDefault="00E7127D" w:rsidP="00E7127D">
      <w:pPr>
        <w:rPr>
          <w:b/>
          <w:bCs/>
          <w:color w:val="DD2460"/>
          <w:u w:val="single"/>
          <w:lang w:val="en-US"/>
        </w:rPr>
      </w:pPr>
    </w:p>
    <w:p w14:paraId="69883362" w14:textId="5534AF7E" w:rsidR="00E7127D" w:rsidRPr="00E7127D" w:rsidRDefault="00E7127D" w:rsidP="00E7127D">
      <w:r>
        <w:t xml:space="preserve">• </w:t>
      </w:r>
      <w:r w:rsidRPr="00E7127D">
        <w:t>Factors that determine how couples spend money:</w:t>
      </w:r>
    </w:p>
    <w:p w14:paraId="292829D8" w14:textId="578DDAF7" w:rsidR="00E7127D" w:rsidRPr="00E7127D" w:rsidRDefault="00E7127D" w:rsidP="00E7127D">
      <w:pPr>
        <w:pStyle w:val="Paragraphedeliste"/>
        <w:numPr>
          <w:ilvl w:val="0"/>
          <w:numId w:val="206"/>
        </w:numPr>
      </w:pPr>
      <w:r w:rsidRPr="00E7127D">
        <w:t>Whether they have children</w:t>
      </w:r>
    </w:p>
    <w:p w14:paraId="04DA04E3" w14:textId="78160E98" w:rsidR="00E7127D" w:rsidRPr="00E7127D" w:rsidRDefault="00E7127D" w:rsidP="00E7127D">
      <w:pPr>
        <w:pStyle w:val="Paragraphedeliste"/>
        <w:numPr>
          <w:ilvl w:val="0"/>
          <w:numId w:val="206"/>
        </w:numPr>
      </w:pPr>
      <w:r w:rsidRPr="00E7127D">
        <w:t>Whether the woman works</w:t>
      </w:r>
    </w:p>
    <w:p w14:paraId="3AFA1B88" w14:textId="013AC765" w:rsidR="00E7127D" w:rsidRPr="00E7127D" w:rsidRDefault="00E7127D" w:rsidP="00E7127D">
      <w:r>
        <w:t>•</w:t>
      </w:r>
      <w:r w:rsidRPr="00E7127D">
        <w:t xml:space="preserve"> </w:t>
      </w:r>
      <w:r w:rsidRPr="00E7127D">
        <w:rPr>
          <w:b/>
          <w:i/>
        </w:rPr>
        <w:t>Family life cycle</w:t>
      </w:r>
      <w:r w:rsidRPr="00E7127D">
        <w:t xml:space="preserve"> (FLC) concept combines trends in income and family composition with change in demands placed on income</w:t>
      </w:r>
    </w:p>
    <w:p w14:paraId="27FF0A8C" w14:textId="47003001" w:rsidR="00E7127D" w:rsidRPr="00E7127D" w:rsidRDefault="00E7127D" w:rsidP="00E7127D">
      <w:r>
        <w:t>•</w:t>
      </w:r>
      <w:r w:rsidRPr="00E7127D">
        <w:t xml:space="preserve"> As we age, our preferences/needs for products and activities tend to change</w:t>
      </w:r>
    </w:p>
    <w:p w14:paraId="4FEC85B3" w14:textId="7E44640A" w:rsidR="00E7127D" w:rsidRDefault="00E7127D" w:rsidP="00E7127D">
      <w:r w:rsidRPr="00E7127D">
        <w:t xml:space="preserve"> </w:t>
      </w:r>
    </w:p>
    <w:p w14:paraId="0DF64874" w14:textId="4395E5F6" w:rsidR="00E7127D" w:rsidRDefault="00E7127D" w:rsidP="00E7127D">
      <w:pPr>
        <w:rPr>
          <w:b/>
          <w:bCs/>
          <w:color w:val="DD2460"/>
          <w:u w:val="single"/>
        </w:rPr>
      </w:pPr>
      <w:r w:rsidRPr="00E7127D">
        <w:rPr>
          <w:b/>
          <w:bCs/>
          <w:color w:val="DD2460"/>
          <w:u w:val="single"/>
        </w:rPr>
        <w:t>Family Life Cycle Approach Models</w:t>
      </w:r>
    </w:p>
    <w:p w14:paraId="7191D320" w14:textId="77777777" w:rsidR="00E7127D" w:rsidRDefault="00E7127D" w:rsidP="00E7127D">
      <w:pPr>
        <w:rPr>
          <w:b/>
          <w:bCs/>
          <w:color w:val="DD2460"/>
          <w:u w:val="single"/>
        </w:rPr>
      </w:pPr>
    </w:p>
    <w:p w14:paraId="5DDB2843" w14:textId="370DD5B8" w:rsidR="00E7127D" w:rsidRPr="00E7127D" w:rsidRDefault="00E7127D" w:rsidP="00E7127D">
      <w:r>
        <w:t xml:space="preserve">• </w:t>
      </w:r>
      <w:r w:rsidRPr="00E7127D">
        <w:t>Takes into account the family</w:t>
      </w:r>
      <w:r>
        <w:t xml:space="preserve"> variables to describe changes </w:t>
      </w:r>
      <w:r w:rsidRPr="00E7127D">
        <w:t>in priorities and demand for product categories:</w:t>
      </w:r>
    </w:p>
    <w:p w14:paraId="3BA48C53" w14:textId="588DFDD5" w:rsidR="00E7127D" w:rsidRPr="00E7127D" w:rsidRDefault="00E7127D" w:rsidP="00E7127D">
      <w:pPr>
        <w:pStyle w:val="Paragraphedeliste"/>
        <w:numPr>
          <w:ilvl w:val="0"/>
          <w:numId w:val="207"/>
        </w:numPr>
      </w:pPr>
      <w:r w:rsidRPr="00E7127D">
        <w:t>Age</w:t>
      </w:r>
    </w:p>
    <w:p w14:paraId="32A81AE7" w14:textId="5A4FC6C1" w:rsidR="00E7127D" w:rsidRPr="00E7127D" w:rsidRDefault="00E7127D" w:rsidP="00E7127D">
      <w:pPr>
        <w:pStyle w:val="Paragraphedeliste"/>
        <w:numPr>
          <w:ilvl w:val="0"/>
          <w:numId w:val="207"/>
        </w:numPr>
      </w:pPr>
      <w:r w:rsidRPr="00E7127D">
        <w:t>Marital status</w:t>
      </w:r>
    </w:p>
    <w:p w14:paraId="761CE615" w14:textId="4188D1B3" w:rsidR="00E7127D" w:rsidRPr="00E7127D" w:rsidRDefault="00E7127D" w:rsidP="00E7127D">
      <w:pPr>
        <w:pStyle w:val="Paragraphedeliste"/>
        <w:numPr>
          <w:ilvl w:val="0"/>
          <w:numId w:val="207"/>
        </w:numPr>
      </w:pPr>
      <w:r w:rsidRPr="00E7127D">
        <w:t>Presence/absence of children in home</w:t>
      </w:r>
    </w:p>
    <w:p w14:paraId="4DB3AF7C" w14:textId="38E195F9" w:rsidR="00E7127D" w:rsidRPr="00E7127D" w:rsidRDefault="00E7127D" w:rsidP="00E7127D">
      <w:pPr>
        <w:pStyle w:val="Paragraphedeliste"/>
        <w:numPr>
          <w:ilvl w:val="0"/>
          <w:numId w:val="207"/>
        </w:numPr>
      </w:pPr>
      <w:r w:rsidRPr="00E7127D">
        <w:t>Ages of children</w:t>
      </w:r>
    </w:p>
    <w:p w14:paraId="025D7454" w14:textId="01600BA1" w:rsidR="00E7127D" w:rsidRDefault="00E7127D" w:rsidP="00E7127D">
      <w:r w:rsidRPr="00E7127D">
        <w:t xml:space="preserve"> </w:t>
      </w:r>
    </w:p>
    <w:p w14:paraId="07AB8320" w14:textId="77777777" w:rsidR="00E57E28" w:rsidRDefault="00E57E28" w:rsidP="00E7127D"/>
    <w:p w14:paraId="59D210B4" w14:textId="77777777" w:rsidR="00E57E28" w:rsidRDefault="00E57E28" w:rsidP="00E7127D"/>
    <w:p w14:paraId="6AD7BE6D" w14:textId="3A836B96" w:rsidR="00E57E28" w:rsidRPr="00C27E46" w:rsidRDefault="00E57E28" w:rsidP="00E57E28">
      <w:pPr>
        <w:jc w:val="center"/>
        <w:rPr>
          <w:b/>
          <w:sz w:val="32"/>
          <w:u w:val="single"/>
        </w:rPr>
      </w:pPr>
      <w:r w:rsidRPr="00C27E46">
        <w:rPr>
          <w:b/>
          <w:sz w:val="32"/>
          <w:highlight w:val="yellow"/>
          <w:u w:val="single"/>
        </w:rPr>
        <w:t>CHAPTER 13 : SUBCULTURES</w:t>
      </w:r>
    </w:p>
    <w:p w14:paraId="6D3E66AF" w14:textId="77777777" w:rsidR="00E7127D" w:rsidRDefault="00E7127D" w:rsidP="00E7127D"/>
    <w:p w14:paraId="11169CD5" w14:textId="66639125" w:rsidR="004E3AA0" w:rsidRDefault="004E3AA0" w:rsidP="00E7127D">
      <w:r w:rsidRPr="004E3AA0">
        <w:t xml:space="preserve">Some consumers identify with subcultures or microcultures that share common characteristics + identities that influence their consumption decisions. </w:t>
      </w:r>
    </w:p>
    <w:p w14:paraId="2A8AFFC2" w14:textId="14C4374C" w:rsidR="00C27E46" w:rsidRDefault="004E3AA0" w:rsidP="00E7127D">
      <w:r w:rsidRPr="004E3AA0">
        <w:t xml:space="preserve">People have many things in common with others because they are about the same age.  </w:t>
      </w:r>
    </w:p>
    <w:p w14:paraId="7097DDB0" w14:textId="77777777" w:rsidR="004E3AA0" w:rsidRDefault="004E3AA0" w:rsidP="00E7127D"/>
    <w:p w14:paraId="775BA595" w14:textId="468A25F1" w:rsidR="004E3AA0" w:rsidRDefault="004E3AA0" w:rsidP="00E7127D">
      <w:pPr>
        <w:rPr>
          <w:i/>
        </w:rPr>
      </w:pPr>
      <w:r w:rsidRPr="004E3AA0">
        <w:rPr>
          <w:b/>
          <w:i/>
        </w:rPr>
        <w:t>• A subculture</w:t>
      </w:r>
      <w:r>
        <w:t xml:space="preserve"> : a group whose members share beliefs and common experiences that set them apart from others </w:t>
      </w:r>
      <w:r>
        <w:sym w:font="Wingdings" w:char="F0E0"/>
      </w:r>
      <w:r>
        <w:t xml:space="preserve"> </w:t>
      </w:r>
      <w:r w:rsidRPr="004E3AA0">
        <w:rPr>
          <w:i/>
        </w:rPr>
        <w:t xml:space="preserve">Age, religion, ethnic background, where we live, place we call home… </w:t>
      </w:r>
    </w:p>
    <w:p w14:paraId="11EC415D" w14:textId="6F21CBC3" w:rsidR="004E3AA0" w:rsidRDefault="004E3AA0" w:rsidP="00E7127D">
      <w:r>
        <w:rPr>
          <w:i/>
        </w:rPr>
        <w:t xml:space="preserve">• </w:t>
      </w:r>
      <w:r w:rsidRPr="004E3AA0">
        <w:rPr>
          <w:b/>
          <w:i/>
        </w:rPr>
        <w:t>Microculture</w:t>
      </w:r>
      <w:r>
        <w:rPr>
          <w:i/>
        </w:rPr>
        <w:t xml:space="preserve"> : </w:t>
      </w:r>
      <w:r>
        <w:t xml:space="preserve">based on lifestyle and aesthetic preferences. </w:t>
      </w:r>
    </w:p>
    <w:p w14:paraId="3AE49B2C" w14:textId="77777777" w:rsidR="004E3AA0" w:rsidRDefault="004E3AA0" w:rsidP="00E7127D"/>
    <w:p w14:paraId="7E92DD70" w14:textId="13E99567" w:rsidR="004E3AA0" w:rsidRDefault="004E3AA0" w:rsidP="00E7127D">
      <w:r>
        <w:t xml:space="preserve">• Subcultures and microcultures set their own norms, vocabulary and product symbol. </w:t>
      </w:r>
    </w:p>
    <w:p w14:paraId="2C3E49C0" w14:textId="77777777" w:rsidR="004E3AA0" w:rsidRDefault="004E3AA0" w:rsidP="00E7127D"/>
    <w:p w14:paraId="6438FE93" w14:textId="77777777" w:rsidR="004E3AA0" w:rsidRDefault="004E3AA0" w:rsidP="00E7127D"/>
    <w:p w14:paraId="798B339B" w14:textId="77CDC653" w:rsidR="004E3AA0" w:rsidRDefault="004E3AA0" w:rsidP="00E7127D">
      <w:pPr>
        <w:rPr>
          <w:b/>
          <w:bCs/>
          <w:i/>
          <w:color w:val="0000FF"/>
          <w:sz w:val="32"/>
          <w:u w:val="single"/>
        </w:rPr>
      </w:pPr>
      <w:r w:rsidRPr="004E3AA0">
        <w:rPr>
          <w:b/>
          <w:bCs/>
          <w:i/>
          <w:color w:val="0000FF"/>
          <w:sz w:val="32"/>
          <w:u w:val="single"/>
        </w:rPr>
        <w:t>AGE SUBCULTURES AND CONSUMER IDENTITY</w:t>
      </w:r>
    </w:p>
    <w:p w14:paraId="6CA01E4B" w14:textId="77777777" w:rsidR="004E3AA0" w:rsidRDefault="004E3AA0" w:rsidP="00E7127D">
      <w:pPr>
        <w:rPr>
          <w:b/>
          <w:bCs/>
          <w:i/>
          <w:color w:val="0000FF"/>
          <w:sz w:val="32"/>
          <w:u w:val="single"/>
        </w:rPr>
      </w:pPr>
    </w:p>
    <w:p w14:paraId="0479215C" w14:textId="4986A83E" w:rsidR="004E3AA0" w:rsidRPr="004E3AA0" w:rsidRDefault="004E3AA0" w:rsidP="004E3AA0">
      <w:r>
        <w:t xml:space="preserve">• </w:t>
      </w:r>
      <w:r w:rsidRPr="004E3AA0">
        <w:t xml:space="preserve">The era in which you grow up bonds you with millions of others who came of age duting the same time period. ( </w:t>
      </w:r>
      <w:r w:rsidRPr="004E3AA0">
        <w:rPr>
          <w:i/>
        </w:rPr>
        <w:t>ex: the many mature consumers who flocked to the Paul McCartney concert in Halifax in 2009)</w:t>
      </w:r>
    </w:p>
    <w:p w14:paraId="360169DD" w14:textId="4DF13C66" w:rsidR="004E3AA0" w:rsidRPr="004E3AA0" w:rsidRDefault="004E3AA0" w:rsidP="004E3AA0">
      <w:r>
        <w:t>•</w:t>
      </w:r>
      <w:r w:rsidRPr="004E3AA0">
        <w:t xml:space="preserve">
Marketers must communicate with an age group in their own language</w:t>
      </w:r>
    </w:p>
    <w:p w14:paraId="6F4719E6" w14:textId="3AA6E1C8" w:rsidR="004E3AA0" w:rsidRPr="004E3AA0" w:rsidRDefault="004E3AA0" w:rsidP="004E3AA0">
      <w:r>
        <w:t>•</w:t>
      </w:r>
      <w:r w:rsidRPr="004E3AA0">
        <w:rPr>
          <w:b/>
          <w:i/>
        </w:rPr>
        <w:t xml:space="preserve">
Age cohort</w:t>
      </w:r>
      <w:r w:rsidRPr="004E3AA0">
        <w:t>: a group of consumers of the same approximate age who have similar experiences</w:t>
      </w:r>
    </w:p>
    <w:p w14:paraId="55B71164" w14:textId="15B98BDC" w:rsidR="004E3AA0" w:rsidRDefault="004E3AA0" w:rsidP="004E3AA0">
      <w:r w:rsidRPr="004E3AA0">
        <w:t xml:space="preserve">
</w:t>
      </w:r>
    </w:p>
    <w:p w14:paraId="2F308F7F" w14:textId="006F8BDB" w:rsidR="004E3AA0" w:rsidRDefault="004E3AA0" w:rsidP="004E3AA0">
      <w:pPr>
        <w:rPr>
          <w:b/>
          <w:bCs/>
          <w:color w:val="DD2460"/>
          <w:u w:val="single"/>
        </w:rPr>
      </w:pPr>
      <w:r w:rsidRPr="004E3AA0">
        <w:rPr>
          <w:b/>
          <w:bCs/>
          <w:color w:val="DD2460"/>
          <w:u w:val="single"/>
        </w:rPr>
        <w:t>Generational Categories</w:t>
      </w:r>
    </w:p>
    <w:p w14:paraId="213B2DF2" w14:textId="77777777" w:rsidR="004E3AA0" w:rsidRDefault="004E3AA0" w:rsidP="004E3AA0">
      <w:pPr>
        <w:rPr>
          <w:b/>
          <w:bCs/>
          <w:color w:val="DD2460"/>
          <w:u w:val="single"/>
        </w:rPr>
      </w:pPr>
    </w:p>
    <w:p w14:paraId="42B10913" w14:textId="271464A0" w:rsidR="004E3AA0" w:rsidRPr="004E3AA0" w:rsidRDefault="004E3AA0" w:rsidP="004E3AA0">
      <w:r w:rsidRPr="004E3AA0">
        <w:rPr>
          <w:i/>
          <w:u w:val="single"/>
        </w:rPr>
        <w:t>• The Interbellum Generation</w:t>
      </w:r>
      <w:r w:rsidRPr="004E3AA0">
        <w:t xml:space="preserve"> :  People born at the beginning of the tw</w:t>
      </w:r>
      <w:r>
        <w:t xml:space="preserve">entieth century </w:t>
      </w:r>
    </w:p>
    <w:p w14:paraId="0B8F29F7" w14:textId="54651049" w:rsidR="004E3AA0" w:rsidRPr="004E3AA0" w:rsidRDefault="004E3AA0" w:rsidP="004E3AA0">
      <w:r>
        <w:t>•</w:t>
      </w:r>
      <w:r w:rsidRPr="004E3AA0">
        <w:t xml:space="preserve">
</w:t>
      </w:r>
      <w:r w:rsidRPr="004E3AA0">
        <w:rPr>
          <w:i/>
          <w:u w:val="single"/>
        </w:rPr>
        <w:t>The Silent Generation</w:t>
      </w:r>
      <w:r w:rsidRPr="004E3AA0">
        <w:t xml:space="preserve"> : People b</w:t>
      </w:r>
      <w:r>
        <w:t xml:space="preserve">orn between the two World Wars </w:t>
      </w:r>
    </w:p>
    <w:p w14:paraId="3C0B2B9F" w14:textId="442EA945" w:rsidR="004E3AA0" w:rsidRPr="004E3AA0" w:rsidRDefault="004E3AA0" w:rsidP="004E3AA0">
      <w:r>
        <w:t>•</w:t>
      </w:r>
      <w:r w:rsidRPr="004E3AA0">
        <w:t xml:space="preserve">
</w:t>
      </w:r>
      <w:r w:rsidRPr="004E3AA0">
        <w:rPr>
          <w:i/>
          <w:u w:val="single"/>
        </w:rPr>
        <w:t>The War Baby Generation</w:t>
      </w:r>
      <w:r w:rsidRPr="004E3AA0">
        <w:t xml:space="preserve"> : People born during World War II </w:t>
      </w:r>
    </w:p>
    <w:p w14:paraId="5FB737FD" w14:textId="4D20935B" w:rsidR="004E3AA0" w:rsidRPr="004E3AA0" w:rsidRDefault="004E3AA0" w:rsidP="004E3AA0">
      <w:r>
        <w:t>•</w:t>
      </w:r>
      <w:r w:rsidRPr="004E3AA0">
        <w:t xml:space="preserve">
</w:t>
      </w:r>
      <w:r w:rsidRPr="004E3AA0">
        <w:rPr>
          <w:i/>
          <w:u w:val="single"/>
        </w:rPr>
        <w:t>The Baby Boom Generation</w:t>
      </w:r>
      <w:r w:rsidRPr="004E3AA0">
        <w:t xml:space="preserve"> </w:t>
      </w:r>
      <w:r>
        <w:t>: People born between 1946–1964</w:t>
      </w:r>
      <w:r w:rsidRPr="004E3AA0">
        <w:t xml:space="preserve">
</w:t>
      </w:r>
    </w:p>
    <w:p w14:paraId="207EC784" w14:textId="75C1FB59" w:rsidR="004E3AA0" w:rsidRDefault="004E3AA0" w:rsidP="004E3AA0">
      <w:r>
        <w:t>•</w:t>
      </w:r>
      <w:r w:rsidRPr="004E3AA0">
        <w:t xml:space="preserve">
</w:t>
      </w:r>
      <w:r w:rsidRPr="004E3AA0">
        <w:rPr>
          <w:i/>
          <w:u w:val="single"/>
        </w:rPr>
        <w:t>Generation X</w:t>
      </w:r>
      <w:r w:rsidRPr="004E3AA0">
        <w:t xml:space="preserve"> : People born between 1965–1985 </w:t>
      </w:r>
    </w:p>
    <w:p w14:paraId="6065C0E9" w14:textId="2DD477C0" w:rsidR="004E3AA0" w:rsidRPr="004E3AA0" w:rsidRDefault="004E3AA0" w:rsidP="004E3AA0">
      <w:r>
        <w:t>•</w:t>
      </w:r>
      <w:r w:rsidRPr="004E3AA0">
        <w:rPr>
          <w:i/>
          <w:u w:val="single"/>
        </w:rPr>
        <w:t xml:space="preserve">
Generation Y</w:t>
      </w:r>
      <w:r w:rsidRPr="004E3AA0">
        <w:t xml:space="preserve">  : People born between 1986–2002 </w:t>
      </w:r>
    </w:p>
    <w:p w14:paraId="3AA6884E" w14:textId="4B02C250" w:rsidR="004E3AA0" w:rsidRPr="004E3AA0" w:rsidRDefault="004E3AA0" w:rsidP="004E3AA0">
      <w:r>
        <w:t>•</w:t>
      </w:r>
      <w:r w:rsidRPr="004E3AA0">
        <w:t xml:space="preserve">
</w:t>
      </w:r>
      <w:r w:rsidRPr="004E3AA0">
        <w:rPr>
          <w:i/>
          <w:u w:val="single"/>
        </w:rPr>
        <w:t>Generation Z</w:t>
      </w:r>
      <w:r w:rsidRPr="004E3AA0">
        <w:t xml:space="preserve"> : People born 2003 and later </w:t>
      </w:r>
    </w:p>
    <w:p w14:paraId="765E6D16" w14:textId="3CC68621" w:rsidR="004E3AA0" w:rsidRDefault="004E3AA0" w:rsidP="004E3AA0">
      <w:pPr>
        <w:rPr>
          <w:color w:val="DD2460"/>
          <w:u w:val="single"/>
        </w:rPr>
      </w:pPr>
    </w:p>
    <w:p w14:paraId="7E0C051E" w14:textId="632B5C25" w:rsidR="00DA73F6" w:rsidRDefault="002C1BB7" w:rsidP="002C1BB7">
      <w:r>
        <w:t xml:space="preserve">• Consumer within the same group age share value and symbols : more disposed to be nostalgic of the same products </w:t>
      </w:r>
    </w:p>
    <w:p w14:paraId="74D3247A" w14:textId="77777777" w:rsidR="002C1BB7" w:rsidRDefault="002C1BB7" w:rsidP="002C1BB7"/>
    <w:p w14:paraId="117AF327" w14:textId="4461A2F2" w:rsidR="002C1BB7" w:rsidRDefault="002C1BB7" w:rsidP="002C1BB7">
      <w:r>
        <w:sym w:font="Wingdings" w:char="F0E0"/>
      </w:r>
      <w:r>
        <w:t xml:space="preserve"> Products evoke shared memories, marketers play with nostalgia to increase sales. </w:t>
      </w:r>
    </w:p>
    <w:p w14:paraId="70B501CA" w14:textId="77777777" w:rsidR="002C1BB7" w:rsidRDefault="002C1BB7" w:rsidP="002C1BB7"/>
    <w:p w14:paraId="6B12A774" w14:textId="0B926A4E" w:rsidR="002C1BB7" w:rsidRDefault="002C1BB7" w:rsidP="002C1BB7">
      <w:pPr>
        <w:rPr>
          <w:b/>
          <w:bCs/>
          <w:color w:val="DD2460"/>
          <w:u w:val="single"/>
        </w:rPr>
      </w:pPr>
      <w:r w:rsidRPr="002C1BB7">
        <w:rPr>
          <w:b/>
          <w:bCs/>
          <w:color w:val="DD2460"/>
          <w:u w:val="single"/>
        </w:rPr>
        <w:t>Multi-generational Marketing Strategy</w:t>
      </w:r>
    </w:p>
    <w:p w14:paraId="58C2ADC6" w14:textId="77777777" w:rsidR="002C1BB7" w:rsidRDefault="002C1BB7" w:rsidP="002C1BB7">
      <w:pPr>
        <w:rPr>
          <w:b/>
          <w:bCs/>
          <w:color w:val="DD2460"/>
          <w:u w:val="single"/>
        </w:rPr>
      </w:pPr>
    </w:p>
    <w:p w14:paraId="1ED79060" w14:textId="4856A543" w:rsidR="002C1BB7" w:rsidRPr="002C1BB7" w:rsidRDefault="002C1BB7" w:rsidP="002C1BB7">
      <w:r>
        <w:t xml:space="preserve">• </w:t>
      </w:r>
      <w:r w:rsidRPr="002C1BB7">
        <w:t>Using imagery that appeals to more than one generation</w:t>
      </w:r>
    </w:p>
    <w:p w14:paraId="4ECA831F" w14:textId="3F0EDF12" w:rsidR="002C1BB7" w:rsidRPr="002C1BB7" w:rsidRDefault="002C1BB7" w:rsidP="002C1BB7">
      <w:r>
        <w:t>•</w:t>
      </w:r>
      <w:r w:rsidRPr="002C1BB7">
        <w:t xml:space="preserve">
Baby boomers, for example, embrace technology as do the teens and twenties </w:t>
      </w:r>
    </w:p>
    <w:p w14:paraId="4A152AB5" w14:textId="38908650" w:rsidR="002C1BB7" w:rsidRPr="002C1BB7" w:rsidRDefault="002C1BB7" w:rsidP="002C1BB7">
      <w:r>
        <w:t>•</w:t>
      </w:r>
      <w:r w:rsidRPr="002C1BB7">
        <w:t xml:space="preserve">
Youthography points out that the ages of 18-34 are in different cohorts but  value personal relationships, media and technology</w:t>
      </w:r>
    </w:p>
    <w:p w14:paraId="3F915FBE" w14:textId="2914318E" w:rsidR="002C1BB7" w:rsidRDefault="002C1BB7" w:rsidP="002C1BB7">
      <w:r w:rsidRPr="002C1BB7">
        <w:t xml:space="preserve">
</w:t>
      </w:r>
    </w:p>
    <w:p w14:paraId="50C5FFFB" w14:textId="77777777" w:rsidR="00DC3959" w:rsidRDefault="00DC3959" w:rsidP="002C1BB7"/>
    <w:p w14:paraId="56FA1CA5" w14:textId="5429C553" w:rsidR="00DC3959" w:rsidRDefault="00DC3959" w:rsidP="002C1BB7">
      <w:pPr>
        <w:rPr>
          <w:b/>
          <w:i/>
          <w:color w:val="0000FF"/>
          <w:sz w:val="32"/>
          <w:u w:val="single"/>
        </w:rPr>
      </w:pPr>
      <w:r w:rsidRPr="00DC3959">
        <w:rPr>
          <w:b/>
          <w:i/>
          <w:color w:val="0000FF"/>
          <w:sz w:val="32"/>
          <w:u w:val="single"/>
        </w:rPr>
        <w:t xml:space="preserve">THE YOUTH MARKET </w:t>
      </w:r>
    </w:p>
    <w:p w14:paraId="7C2FCBD1" w14:textId="77777777" w:rsidR="00DC3959" w:rsidRDefault="00DC3959" w:rsidP="002C1BB7">
      <w:pPr>
        <w:rPr>
          <w:b/>
          <w:i/>
          <w:color w:val="0000FF"/>
          <w:sz w:val="32"/>
          <w:u w:val="single"/>
        </w:rPr>
      </w:pPr>
    </w:p>
    <w:p w14:paraId="6183E3C2" w14:textId="77777777" w:rsidR="00DC3959" w:rsidRDefault="00DC3959" w:rsidP="002C1BB7">
      <w:pPr>
        <w:rPr>
          <w:b/>
          <w:i/>
          <w:color w:val="0000FF"/>
          <w:sz w:val="32"/>
          <w:u w:val="single"/>
        </w:rPr>
      </w:pPr>
    </w:p>
    <w:p w14:paraId="1BC564D1" w14:textId="08CBECD6" w:rsidR="00DC3959" w:rsidRDefault="00DC3959" w:rsidP="00DC3959">
      <w:pPr>
        <w:rPr>
          <w:b/>
          <w:bCs/>
          <w:color w:val="DD2460"/>
          <w:u w:val="single"/>
        </w:rPr>
      </w:pPr>
      <w:r w:rsidRPr="00DC3959">
        <w:rPr>
          <w:b/>
          <w:bCs/>
          <w:color w:val="DD2460"/>
          <w:u w:val="single"/>
        </w:rPr>
        <w:t>Generation Y (1986-2002)</w:t>
      </w:r>
    </w:p>
    <w:p w14:paraId="2B9B343D" w14:textId="77777777" w:rsidR="00DC3959" w:rsidRDefault="00DC3959" w:rsidP="00DC3959">
      <w:pPr>
        <w:rPr>
          <w:color w:val="DD2460"/>
          <w:u w:val="single"/>
        </w:rPr>
      </w:pPr>
    </w:p>
    <w:p w14:paraId="06D6EF66" w14:textId="31CE8780" w:rsidR="00DC3959" w:rsidRPr="00DC3959" w:rsidRDefault="00DC3959" w:rsidP="00DC3959">
      <w:r>
        <w:t xml:space="preserve">• </w:t>
      </w:r>
      <w:r w:rsidRPr="00DC3959">
        <w:t>26.5 percent of the Canadian population</w:t>
      </w:r>
    </w:p>
    <w:p w14:paraId="7EAADC6A" w14:textId="5B30F7FD" w:rsidR="00DC3959" w:rsidRPr="00DC3959" w:rsidRDefault="00DC3959" w:rsidP="00DC3959">
      <w:r>
        <w:t>•</w:t>
      </w:r>
      <w:r w:rsidRPr="00DC3959">
        <w:t xml:space="preserve">
20% of Canadians 15-24 belong to a visible minority</w:t>
      </w:r>
    </w:p>
    <w:p w14:paraId="7BD6CFD5" w14:textId="00A6917C" w:rsidR="00DC3959" w:rsidRPr="00DC3959" w:rsidRDefault="00DC3959" w:rsidP="00DC3959">
      <w:r>
        <w:t>•</w:t>
      </w:r>
      <w:r w:rsidRPr="00DC3959">
        <w:t xml:space="preserve">
Gen Yers feel they belong to the global community first</w:t>
      </w:r>
    </w:p>
    <w:p w14:paraId="7AF00BFF" w14:textId="58E0E8CA" w:rsidR="00DC3959" w:rsidRDefault="00DC3959" w:rsidP="00DC3959">
      <w:pPr>
        <w:ind w:left="142" w:hanging="142"/>
      </w:pPr>
      <w:r>
        <w:t>•</w:t>
      </w:r>
      <w:r w:rsidRPr="00DC3959">
        <w:t xml:space="preserve">
94% agree that one of the best things about Canada is the way it welcomes different races and cultures</w:t>
      </w:r>
      <w:r w:rsidR="005C7CE0">
        <w:t xml:space="preserve">. </w:t>
      </w:r>
    </w:p>
    <w:p w14:paraId="7C3A050E" w14:textId="77777777" w:rsidR="005C7CE0" w:rsidRDefault="005C7CE0" w:rsidP="00DC3959">
      <w:pPr>
        <w:ind w:left="142" w:hanging="142"/>
      </w:pPr>
    </w:p>
    <w:p w14:paraId="474F6D37" w14:textId="1B82F97A" w:rsidR="005C7CE0" w:rsidRPr="0056475F" w:rsidRDefault="0056475F" w:rsidP="0056475F">
      <w:pPr>
        <w:pStyle w:val="Paragraphedeliste"/>
        <w:numPr>
          <w:ilvl w:val="0"/>
          <w:numId w:val="208"/>
        </w:numPr>
        <w:rPr>
          <w:highlight w:val="cyan"/>
          <w:u w:val="single"/>
        </w:rPr>
      </w:pPr>
      <w:r w:rsidRPr="0056475F">
        <w:rPr>
          <w:bCs/>
          <w:highlight w:val="cyan"/>
          <w:u w:val="single"/>
        </w:rPr>
        <w:t>Y are Digital Natives</w:t>
      </w:r>
    </w:p>
    <w:p w14:paraId="1F29A2E5" w14:textId="77777777" w:rsidR="0056475F" w:rsidRDefault="0056475F" w:rsidP="00DC3959"/>
    <w:p w14:paraId="3E5174C5" w14:textId="5D3940B9" w:rsidR="0056475F" w:rsidRDefault="0056475F" w:rsidP="0056475F">
      <w:r>
        <w:t xml:space="preserve">• </w:t>
      </w:r>
      <w:r w:rsidRPr="0056475F">
        <w:t>Multi-taskers with 500 channels, cell phon</w:t>
      </w:r>
      <w:r>
        <w:t xml:space="preserve">es, music downloads and laptops </w:t>
      </w:r>
    </w:p>
    <w:p w14:paraId="367CDFC4" w14:textId="77777777" w:rsidR="0056475F" w:rsidRDefault="0056475F" w:rsidP="0056475F">
      <w:r>
        <w:t xml:space="preserve">• </w:t>
      </w:r>
      <w:r w:rsidRPr="0056475F">
        <w:t>The THUMB culture</w:t>
      </w:r>
    </w:p>
    <w:p w14:paraId="1EDBE8C4" w14:textId="6F58FA68" w:rsidR="0056475F" w:rsidRPr="0056475F" w:rsidRDefault="0056475F" w:rsidP="0056475F">
      <w:r>
        <w:t xml:space="preserve">• </w:t>
      </w:r>
      <w:r w:rsidRPr="0056475F">
        <w:t>Texting</w:t>
      </w:r>
      <w:r>
        <w:t>,</w:t>
      </w:r>
      <w:r w:rsidRPr="0056475F">
        <w:t xml:space="preserve">
Video</w:t>
      </w:r>
      <w:r>
        <w:t xml:space="preserve">, Online brand, </w:t>
      </w:r>
      <w:r w:rsidRPr="0056475F">
        <w:t>WOM</w:t>
      </w:r>
    </w:p>
    <w:p w14:paraId="4AC6EFC8" w14:textId="77777777" w:rsidR="0056475F" w:rsidRPr="0056475F" w:rsidRDefault="0056475F" w:rsidP="0056475F">
      <w:r>
        <w:t>•</w:t>
      </w:r>
      <w:r w:rsidRPr="0056475F">
        <w:rPr>
          <w:b/>
          <w:i/>
        </w:rPr>
        <w:t xml:space="preserve">
“Connexity”</w:t>
      </w:r>
      <w:r>
        <w:rPr>
          <w:b/>
          <w:i/>
        </w:rPr>
        <w:t xml:space="preserve">: </w:t>
      </w:r>
      <w:r>
        <w:t xml:space="preserve">Consumer generated </w:t>
      </w:r>
      <w:r w:rsidRPr="0056475F">
        <w:t>content</w:t>
      </w:r>
      <w:r>
        <w:t xml:space="preserve"> and are connected 24/7</w:t>
      </w:r>
    </w:p>
    <w:p w14:paraId="684871A3" w14:textId="7C792481" w:rsidR="0056475F" w:rsidRDefault="0056475F" w:rsidP="0056475F"/>
    <w:p w14:paraId="1C6023FC" w14:textId="30C854A2" w:rsidR="00D972CB" w:rsidRPr="00505CAE" w:rsidRDefault="00505CAE" w:rsidP="00505CAE">
      <w:pPr>
        <w:pStyle w:val="Paragraphedeliste"/>
        <w:numPr>
          <w:ilvl w:val="0"/>
          <w:numId w:val="208"/>
        </w:numPr>
        <w:rPr>
          <w:highlight w:val="cyan"/>
          <w:u w:val="single"/>
        </w:rPr>
      </w:pPr>
      <w:r w:rsidRPr="00505CAE">
        <w:rPr>
          <w:highlight w:val="cyan"/>
          <w:u w:val="single"/>
        </w:rPr>
        <w:t xml:space="preserve">Targeting the university market </w:t>
      </w:r>
    </w:p>
    <w:p w14:paraId="31F2F806" w14:textId="77777777" w:rsidR="00505CAE" w:rsidRDefault="00505CAE" w:rsidP="0056475F"/>
    <w:p w14:paraId="6A2FD5CD" w14:textId="74E4E2BD" w:rsidR="00505CAE" w:rsidRPr="00505CAE" w:rsidRDefault="00505CAE" w:rsidP="00505CAE">
      <w:r>
        <w:t xml:space="preserve">• </w:t>
      </w:r>
      <w:r w:rsidRPr="00505CAE">
        <w:t>Advertisers spend millions to influence purchases of college and university students</w:t>
      </w:r>
    </w:p>
    <w:p w14:paraId="4829FCAD" w14:textId="0BDB557D" w:rsidR="00505CAE" w:rsidRDefault="00505CAE" w:rsidP="00505CAE">
      <w:r>
        <w:t>•</w:t>
      </w:r>
      <w:r w:rsidRPr="00505CAE">
        <w:t xml:space="preserve">
Campus food service is a multi-million dollar industry</w:t>
      </w:r>
    </w:p>
    <w:p w14:paraId="3D342A18" w14:textId="310B951B" w:rsidR="00505CAE" w:rsidRPr="00505CAE" w:rsidRDefault="00505CAE" w:rsidP="00505CAE">
      <w:r>
        <w:t xml:space="preserve">• It’s the time of life when they want to experiment new things/products. </w:t>
      </w:r>
    </w:p>
    <w:p w14:paraId="0DCF6592" w14:textId="786B5461" w:rsidR="00505CAE" w:rsidRPr="00505CAE" w:rsidRDefault="00505CAE" w:rsidP="00505CAE">
      <w:r>
        <w:t>•</w:t>
      </w:r>
      <w:r w:rsidRPr="00505CAE">
        <w:t xml:space="preserve">
Students prefer socially responsible brands</w:t>
      </w:r>
    </w:p>
    <w:p w14:paraId="68785B04" w14:textId="48910160" w:rsidR="00505CAE" w:rsidRPr="00505CAE" w:rsidRDefault="00505CAE" w:rsidP="00505CAE">
      <w:r>
        <w:t>•</w:t>
      </w:r>
      <w:r w:rsidRPr="00505CAE">
        <w:t xml:space="preserve">
As they just left home and often live by themselves for the first time they are major target to attain early brand loyalty </w:t>
      </w:r>
    </w:p>
    <w:p w14:paraId="6C48A582" w14:textId="48B0AEF1" w:rsidR="00505CAE" w:rsidRDefault="00505CAE" w:rsidP="00505CAE">
      <w:r>
        <w:t>•</w:t>
      </w:r>
      <w:r w:rsidRPr="00505CAE">
        <w:t xml:space="preserve">
Hard to reach via conventional media</w:t>
      </w:r>
      <w:r>
        <w:t xml:space="preserve"> such as TV</w:t>
      </w:r>
    </w:p>
    <w:p w14:paraId="3AB8E7A2" w14:textId="77777777" w:rsidR="00E95348" w:rsidRDefault="00E95348" w:rsidP="00505CAE"/>
    <w:p w14:paraId="629B0000" w14:textId="21CE5F4B" w:rsidR="00E95348" w:rsidRPr="00425A30" w:rsidRDefault="00425A30" w:rsidP="00425A30">
      <w:pPr>
        <w:pStyle w:val="Paragraphedeliste"/>
        <w:numPr>
          <w:ilvl w:val="0"/>
          <w:numId w:val="209"/>
        </w:numPr>
        <w:rPr>
          <w:highlight w:val="cyan"/>
          <w:u w:val="single"/>
        </w:rPr>
      </w:pPr>
      <w:r>
        <w:rPr>
          <w:bCs/>
          <w:highlight w:val="cyan"/>
          <w:u w:val="single"/>
        </w:rPr>
        <w:t xml:space="preserve">Teenagers </w:t>
      </w:r>
    </w:p>
    <w:p w14:paraId="50AB11F4" w14:textId="3A024C23" w:rsidR="00DC3959" w:rsidRDefault="00505CAE" w:rsidP="00505CAE">
      <w:r w:rsidRPr="00505CAE">
        <w:t xml:space="preserve">
</w:t>
      </w:r>
      <w:r w:rsidR="0056475F" w:rsidRPr="0056475F">
        <w:t xml:space="preserve">
</w:t>
      </w:r>
      <w:r w:rsidR="00DC3959" w:rsidRPr="00DC3959">
        <w:t xml:space="preserve">
</w:t>
      </w:r>
    </w:p>
    <w:p w14:paraId="30F45ED7" w14:textId="7ACF66D2" w:rsidR="00425A30" w:rsidRPr="00425A30" w:rsidRDefault="00425A30" w:rsidP="00425A30">
      <w:r>
        <w:t>•Teens are f</w:t>
      </w:r>
      <w:r w:rsidRPr="00425A30">
        <w:t>ocused on ‘feel good’ products</w:t>
      </w:r>
    </w:p>
    <w:p w14:paraId="29E73E2A" w14:textId="705FB732" w:rsidR="00425A30" w:rsidRPr="00425A30" w:rsidRDefault="00425A30" w:rsidP="00425A30">
      <w:r>
        <w:t>• They are a</w:t>
      </w:r>
      <w:r w:rsidRPr="00425A30">
        <w:t>vidly courted</w:t>
      </w:r>
      <w:r>
        <w:t xml:space="preserve"> by marketers</w:t>
      </w:r>
    </w:p>
    <w:p w14:paraId="2748A5DB" w14:textId="585548C3" w:rsidR="00425A30" w:rsidRPr="00425A30" w:rsidRDefault="00425A30" w:rsidP="00425A30">
      <w:r>
        <w:t>•</w:t>
      </w:r>
      <w:r w:rsidRPr="00425A30">
        <w:t xml:space="preserve">
Use WOM extensively</w:t>
      </w:r>
    </w:p>
    <w:p w14:paraId="519A6428" w14:textId="00136426" w:rsidR="00425A30" w:rsidRPr="00425A30" w:rsidRDefault="00425A30" w:rsidP="00425A30">
      <w:r>
        <w:t>•</w:t>
      </w:r>
      <w:r w:rsidRPr="00425A30">
        <w:t xml:space="preserve">
Advertising towards them</w:t>
      </w:r>
      <w:r>
        <w:t xml:space="preserve"> </w:t>
      </w:r>
      <w:r w:rsidRPr="00425A30">
        <w:t>is huge</w:t>
      </w:r>
    </w:p>
    <w:p w14:paraId="052A94FE" w14:textId="2B012CE5" w:rsidR="00425A30" w:rsidRDefault="00425A30" w:rsidP="00425A30">
      <w:r w:rsidRPr="00425A30">
        <w:t xml:space="preserve">
</w:t>
      </w:r>
    </w:p>
    <w:p w14:paraId="02F5A56E" w14:textId="2D77F64C" w:rsidR="00425A30" w:rsidRPr="00922701" w:rsidRDefault="00425A30" w:rsidP="00425A30">
      <w:pPr>
        <w:pStyle w:val="Paragraphedeliste"/>
        <w:numPr>
          <w:ilvl w:val="0"/>
          <w:numId w:val="210"/>
        </w:numPr>
        <w:rPr>
          <w:u w:val="single"/>
        </w:rPr>
      </w:pPr>
      <w:r w:rsidRPr="00425A30">
        <w:rPr>
          <w:bCs/>
          <w:highlight w:val="cyan"/>
          <w:u w:val="single"/>
        </w:rPr>
        <w:t>Teens, Values, Conflicts and Desires</w:t>
      </w:r>
    </w:p>
    <w:p w14:paraId="1A6B9CB6" w14:textId="77777777" w:rsidR="00922701" w:rsidRDefault="00922701" w:rsidP="00922701">
      <w:pPr>
        <w:rPr>
          <w:u w:val="single"/>
        </w:rPr>
      </w:pPr>
    </w:p>
    <w:p w14:paraId="122A77C7" w14:textId="335E6B45" w:rsidR="00922701" w:rsidRPr="00922701" w:rsidRDefault="00922701" w:rsidP="00922701">
      <w:r w:rsidRPr="00922701">
        <w:t xml:space="preserve">Teen experience the transition between child to adults. These transitions create incertinity about the self, and the need to belong and to find a unique identity as a person. </w:t>
      </w:r>
    </w:p>
    <w:p w14:paraId="4845FB61" w14:textId="77777777" w:rsidR="00922701" w:rsidRDefault="00922701" w:rsidP="00922701"/>
    <w:p w14:paraId="1EBFC664" w14:textId="094E0BE1" w:rsidR="00922701" w:rsidRPr="00922701" w:rsidRDefault="00922701" w:rsidP="00922701">
      <w:r>
        <w:t>•</w:t>
      </w:r>
      <w:r w:rsidRPr="00922701">
        <w:t xml:space="preserve">
Friends, ac</w:t>
      </w:r>
      <w:r>
        <w:t>tivities and clothing are vital</w:t>
      </w:r>
    </w:p>
    <w:p w14:paraId="1F690231" w14:textId="3E4C055A" w:rsidR="00922701" w:rsidRPr="00922701" w:rsidRDefault="00922701" w:rsidP="00922701">
      <w:r>
        <w:t xml:space="preserve">• </w:t>
      </w:r>
      <w:r w:rsidRPr="00922701">
        <w:t xml:space="preserve">Product usage is all about:  </w:t>
      </w:r>
    </w:p>
    <w:p w14:paraId="1A85E20D" w14:textId="77777777" w:rsidR="00922701" w:rsidRPr="00922701" w:rsidRDefault="00922701" w:rsidP="00922701">
      <w:pPr>
        <w:pStyle w:val="Paragraphedeliste"/>
        <w:numPr>
          <w:ilvl w:val="0"/>
          <w:numId w:val="211"/>
        </w:numPr>
      </w:pPr>
      <w:r w:rsidRPr="00922701">
        <w:t xml:space="preserve">
experimentation</w:t>
      </w:r>
    </w:p>
    <w:p w14:paraId="1D3DD4CE" w14:textId="77777777" w:rsidR="00922701" w:rsidRPr="00922701" w:rsidRDefault="00922701" w:rsidP="00922701">
      <w:pPr>
        <w:pStyle w:val="Paragraphedeliste"/>
        <w:numPr>
          <w:ilvl w:val="0"/>
          <w:numId w:val="211"/>
        </w:numPr>
      </w:pPr>
      <w:r w:rsidRPr="00922701">
        <w:t xml:space="preserve">
belonging</w:t>
      </w:r>
    </w:p>
    <w:p w14:paraId="6819B2A2" w14:textId="77777777" w:rsidR="00922701" w:rsidRPr="00922701" w:rsidRDefault="00922701" w:rsidP="00922701">
      <w:pPr>
        <w:pStyle w:val="Paragraphedeliste"/>
        <w:numPr>
          <w:ilvl w:val="0"/>
          <w:numId w:val="211"/>
        </w:numPr>
      </w:pPr>
      <w:r w:rsidRPr="00922701">
        <w:t xml:space="preserve">
independence</w:t>
      </w:r>
    </w:p>
    <w:p w14:paraId="7F8CFC5A" w14:textId="1EDD9B34" w:rsidR="00922701" w:rsidRPr="00922701" w:rsidRDefault="00922701" w:rsidP="00922701">
      <w:pPr>
        <w:pStyle w:val="Paragraphedeliste"/>
        <w:numPr>
          <w:ilvl w:val="0"/>
          <w:numId w:val="211"/>
        </w:numPr>
      </w:pPr>
      <w:r w:rsidRPr="00922701">
        <w:t xml:space="preserve">
responsibility and approval from others</w:t>
      </w:r>
    </w:p>
    <w:p w14:paraId="04905037" w14:textId="77777777" w:rsidR="00922701" w:rsidRDefault="00922701" w:rsidP="00922701"/>
    <w:p w14:paraId="744BBC3E" w14:textId="77777777" w:rsidR="00922701" w:rsidRPr="00922701" w:rsidRDefault="00922701" w:rsidP="00922701">
      <w:r>
        <w:t>•</w:t>
      </w:r>
      <w:r w:rsidRPr="00922701">
        <w:t xml:space="preserve">
According to Saatchi &amp; Saatchi teens have four basic conflicts:</w:t>
      </w:r>
    </w:p>
    <w:p w14:paraId="188193A8" w14:textId="728B56B8" w:rsidR="00922701" w:rsidRPr="00922701" w:rsidRDefault="00922701" w:rsidP="00922701">
      <w:pPr>
        <w:pStyle w:val="Paragraphedeliste"/>
        <w:numPr>
          <w:ilvl w:val="0"/>
          <w:numId w:val="212"/>
        </w:numPr>
      </w:pPr>
      <w:r w:rsidRPr="00922701">
        <w:t>Autonomy versus belonging</w:t>
      </w:r>
    </w:p>
    <w:p w14:paraId="3E0A54B2" w14:textId="668ABA1E" w:rsidR="00922701" w:rsidRPr="00922701" w:rsidRDefault="00922701" w:rsidP="00922701">
      <w:pPr>
        <w:pStyle w:val="Paragraphedeliste"/>
        <w:numPr>
          <w:ilvl w:val="0"/>
          <w:numId w:val="212"/>
        </w:numPr>
      </w:pPr>
      <w:r w:rsidRPr="00922701">
        <w:t>Rebellions versus conformity</w:t>
      </w:r>
    </w:p>
    <w:p w14:paraId="2D600123" w14:textId="7312F2AD" w:rsidR="00922701" w:rsidRPr="00922701" w:rsidRDefault="00922701" w:rsidP="00922701">
      <w:pPr>
        <w:pStyle w:val="Paragraphedeliste"/>
        <w:numPr>
          <w:ilvl w:val="0"/>
          <w:numId w:val="212"/>
        </w:numPr>
      </w:pPr>
      <w:r w:rsidRPr="00922701">
        <w:t>Idealism versus pragmatism</w:t>
      </w:r>
    </w:p>
    <w:p w14:paraId="571878B3" w14:textId="38F4D8A0" w:rsidR="00922701" w:rsidRDefault="00922701" w:rsidP="00922701">
      <w:pPr>
        <w:pStyle w:val="Paragraphedeliste"/>
        <w:numPr>
          <w:ilvl w:val="0"/>
          <w:numId w:val="212"/>
        </w:numPr>
      </w:pPr>
      <w:r w:rsidRPr="00922701">
        <w:t>Narcissism versus intimacy</w:t>
      </w:r>
    </w:p>
    <w:p w14:paraId="0A8310EA" w14:textId="77777777" w:rsidR="00922701" w:rsidRDefault="00922701" w:rsidP="00922701"/>
    <w:p w14:paraId="616EF240" w14:textId="78505F82" w:rsidR="003B1DC2" w:rsidRPr="003B1DC2" w:rsidRDefault="003B1DC2" w:rsidP="003B1DC2">
      <w:pPr>
        <w:pStyle w:val="Paragraphedeliste"/>
        <w:numPr>
          <w:ilvl w:val="0"/>
          <w:numId w:val="213"/>
        </w:numPr>
        <w:rPr>
          <w:highlight w:val="cyan"/>
          <w:u w:val="single"/>
        </w:rPr>
      </w:pPr>
      <w:r w:rsidRPr="003B1DC2">
        <w:rPr>
          <w:highlight w:val="cyan"/>
          <w:u w:val="single"/>
        </w:rPr>
        <w:t>Speak to teens in their language</w:t>
      </w:r>
    </w:p>
    <w:p w14:paraId="4FAD691E" w14:textId="77777777" w:rsidR="003B1DC2" w:rsidRDefault="003B1DC2" w:rsidP="00922701"/>
    <w:p w14:paraId="40425E1F" w14:textId="1B71EE88" w:rsidR="003B1DC2" w:rsidRPr="003B1DC2" w:rsidRDefault="003B1DC2" w:rsidP="003B1DC2">
      <w:pPr>
        <w:rPr>
          <w:lang w:val="fr-FR"/>
        </w:rPr>
      </w:pPr>
      <w:r>
        <w:rPr>
          <w:lang w:val="en-US"/>
        </w:rPr>
        <w:t xml:space="preserve">• </w:t>
      </w:r>
      <w:r w:rsidRPr="003B1DC2">
        <w:rPr>
          <w:lang w:val="en-US"/>
        </w:rPr>
        <w:t xml:space="preserve">Modern teens are savvy and marketers must tread lightly when talking to them. The message must be authentic and not condescending. These are the four rules for marketers to abide by when engaging teens. </w:t>
      </w:r>
    </w:p>
    <w:p w14:paraId="11DFB269" w14:textId="77777777" w:rsidR="003B1DC2" w:rsidRDefault="003B1DC2" w:rsidP="00922701">
      <w:r>
        <w:t xml:space="preserve">• </w:t>
      </w:r>
      <w:r w:rsidRPr="003B1DC2">
        <w:t>Rules of Engagement</w:t>
      </w:r>
      <w:r>
        <w:t xml:space="preserve"> : </w:t>
      </w:r>
    </w:p>
    <w:p w14:paraId="169DDDC1" w14:textId="0F2DE2EE" w:rsidR="002425D9" w:rsidRPr="003B1DC2" w:rsidRDefault="002425D9" w:rsidP="003B1DC2">
      <w:pPr>
        <w:numPr>
          <w:ilvl w:val="0"/>
          <w:numId w:val="214"/>
        </w:numPr>
        <w:rPr>
          <w:lang w:val="fr-FR"/>
        </w:rPr>
      </w:pPr>
      <w:r w:rsidRPr="003B1DC2">
        <w:rPr>
          <w:bCs/>
          <w:u w:val="single"/>
          <w:lang w:val="en-US"/>
        </w:rPr>
        <w:t>Rule #1:</w:t>
      </w:r>
      <w:r w:rsidRPr="003B1DC2">
        <w:rPr>
          <w:bCs/>
          <w:lang w:val="en-US"/>
        </w:rPr>
        <w:t xml:space="preserve"> Don’t talk down</w:t>
      </w:r>
      <w:r w:rsidR="003B1DC2">
        <w:rPr>
          <w:bCs/>
          <w:lang w:val="en-US"/>
        </w:rPr>
        <w:t xml:space="preserve"> and let them draw their own conclusions. </w:t>
      </w:r>
    </w:p>
    <w:p w14:paraId="4150F33B" w14:textId="3B3C22AF" w:rsidR="002425D9" w:rsidRPr="003B1DC2" w:rsidRDefault="002425D9" w:rsidP="003B1DC2">
      <w:pPr>
        <w:numPr>
          <w:ilvl w:val="0"/>
          <w:numId w:val="214"/>
        </w:numPr>
        <w:rPr>
          <w:lang w:val="fr-FR"/>
        </w:rPr>
      </w:pPr>
      <w:r w:rsidRPr="003B1DC2">
        <w:rPr>
          <w:bCs/>
          <w:u w:val="single"/>
          <w:lang w:val="en-US"/>
        </w:rPr>
        <w:t>Rule #2:</w:t>
      </w:r>
      <w:r w:rsidRPr="003B1DC2">
        <w:rPr>
          <w:bCs/>
          <w:lang w:val="en-US"/>
        </w:rPr>
        <w:t xml:space="preserve"> Don’t try to be what you’re not (</w:t>
      </w:r>
      <w:r w:rsidR="003B1DC2">
        <w:rPr>
          <w:bCs/>
          <w:lang w:val="en-US"/>
        </w:rPr>
        <w:t>“</w:t>
      </w:r>
      <w:r w:rsidRPr="003B1DC2">
        <w:rPr>
          <w:bCs/>
          <w:lang w:val="en-US"/>
        </w:rPr>
        <w:t>b urself</w:t>
      </w:r>
      <w:r w:rsidR="003B1DC2">
        <w:rPr>
          <w:bCs/>
          <w:lang w:val="en-US"/>
        </w:rPr>
        <w:t>”</w:t>
      </w:r>
      <w:r w:rsidRPr="003B1DC2">
        <w:rPr>
          <w:bCs/>
          <w:lang w:val="en-US"/>
        </w:rPr>
        <w:t>)</w:t>
      </w:r>
    </w:p>
    <w:p w14:paraId="598FE829" w14:textId="77777777" w:rsidR="002425D9" w:rsidRPr="003B1DC2" w:rsidRDefault="002425D9" w:rsidP="003B1DC2">
      <w:pPr>
        <w:numPr>
          <w:ilvl w:val="0"/>
          <w:numId w:val="214"/>
        </w:numPr>
        <w:rPr>
          <w:lang w:val="fr-FR"/>
        </w:rPr>
      </w:pPr>
      <w:r w:rsidRPr="003B1DC2">
        <w:rPr>
          <w:bCs/>
          <w:u w:val="single"/>
          <w:lang w:val="en-US"/>
        </w:rPr>
        <w:t>Rule #3</w:t>
      </w:r>
      <w:r w:rsidRPr="003B1DC2">
        <w:rPr>
          <w:bCs/>
          <w:lang w:val="en-US"/>
        </w:rPr>
        <w:t>: Entertain them. Make it interactive and keep the sell short</w:t>
      </w:r>
    </w:p>
    <w:p w14:paraId="00CA62E9" w14:textId="6C203B92" w:rsidR="002425D9" w:rsidRPr="003B1DC2" w:rsidRDefault="002425D9" w:rsidP="003B1DC2">
      <w:pPr>
        <w:numPr>
          <w:ilvl w:val="0"/>
          <w:numId w:val="214"/>
        </w:numPr>
        <w:rPr>
          <w:lang w:val="fr-FR"/>
        </w:rPr>
      </w:pPr>
      <w:r w:rsidRPr="003B1DC2">
        <w:rPr>
          <w:bCs/>
          <w:u w:val="single"/>
          <w:lang w:val="en-US"/>
        </w:rPr>
        <w:t>Rule #4</w:t>
      </w:r>
      <w:r w:rsidRPr="003B1DC2">
        <w:rPr>
          <w:bCs/>
          <w:lang w:val="en-US"/>
        </w:rPr>
        <w:t>: Show that you know what they’re going through but keep it light</w:t>
      </w:r>
      <w:r w:rsidR="003B1DC2">
        <w:rPr>
          <w:bCs/>
          <w:lang w:val="en-US"/>
        </w:rPr>
        <w:t xml:space="preserve"> : use humor. </w:t>
      </w:r>
    </w:p>
    <w:p w14:paraId="0D0B5A89" w14:textId="77777777" w:rsidR="003B1DC2" w:rsidRPr="003B1DC2" w:rsidRDefault="003B1DC2" w:rsidP="003B1DC2">
      <w:pPr>
        <w:rPr>
          <w:lang w:val="fr-FR"/>
        </w:rPr>
      </w:pPr>
    </w:p>
    <w:p w14:paraId="4AB669A9" w14:textId="22332C19" w:rsidR="00922701" w:rsidRPr="00E22D2A" w:rsidRDefault="00922701" w:rsidP="00922701">
      <w:pPr>
        <w:rPr>
          <w:color w:val="DD2460"/>
          <w:u w:val="single"/>
        </w:rPr>
      </w:pPr>
      <w:r w:rsidRPr="00922701">
        <w:t xml:space="preserve">
</w:t>
      </w:r>
      <w:r w:rsidRPr="00E22D2A">
        <w:rPr>
          <w:color w:val="DD2460"/>
          <w:u w:val="single"/>
        </w:rPr>
        <w:t xml:space="preserve"> </w:t>
      </w:r>
      <w:r w:rsidR="00E22D2A" w:rsidRPr="00E22D2A">
        <w:rPr>
          <w:b/>
          <w:bCs/>
          <w:color w:val="DD2460"/>
          <w:u w:val="single"/>
        </w:rPr>
        <w:t>Tweens</w:t>
      </w:r>
    </w:p>
    <w:p w14:paraId="5C4C4948" w14:textId="77777777" w:rsidR="00922701" w:rsidRDefault="00922701" w:rsidP="00922701"/>
    <w:p w14:paraId="6A907397" w14:textId="43D6E34A" w:rsidR="00E22D2A" w:rsidRPr="00E22D2A" w:rsidRDefault="00E22D2A" w:rsidP="00E22D2A">
      <w:r>
        <w:t xml:space="preserve">• </w:t>
      </w:r>
      <w:r w:rsidRPr="00E22D2A">
        <w:t>Age 10-14: 2 million</w:t>
      </w:r>
    </w:p>
    <w:p w14:paraId="42AF69B5" w14:textId="25DA7583" w:rsidR="00E22D2A" w:rsidRPr="00E22D2A" w:rsidRDefault="00E22D2A" w:rsidP="00E22D2A">
      <w:r>
        <w:t>•</w:t>
      </w:r>
      <w:r w:rsidRPr="00E22D2A">
        <w:t xml:space="preserve">
Between childhood and adolescence</w:t>
      </w:r>
    </w:p>
    <w:p w14:paraId="5E771646" w14:textId="48DADE15" w:rsidR="00E22D2A" w:rsidRPr="00E22D2A" w:rsidRDefault="00E22D2A" w:rsidP="00E22D2A">
      <w:r>
        <w:t>•</w:t>
      </w:r>
      <w:r w:rsidRPr="00E22D2A">
        <w:t xml:space="preserve">
They have discretionary income from various sources</w:t>
      </w:r>
    </w:p>
    <w:p w14:paraId="199E6D40" w14:textId="0F86AE03" w:rsidR="00E22D2A" w:rsidRPr="00E22D2A" w:rsidRDefault="00E22D2A" w:rsidP="00E22D2A">
      <w:r>
        <w:t>•</w:t>
      </w:r>
      <w:r w:rsidRPr="00E22D2A">
        <w:t xml:space="preserve">
Aspire to being teens</w:t>
      </w:r>
    </w:p>
    <w:p w14:paraId="6DD1E05A" w14:textId="4EF7EE0F" w:rsidR="00E22D2A" w:rsidRPr="00E22D2A" w:rsidRDefault="00E22D2A" w:rsidP="00E22D2A">
      <w:r>
        <w:t xml:space="preserve">• </w:t>
      </w:r>
      <w:r w:rsidRPr="00E22D2A">
        <w:t>90% have influence over clothing they wear</w:t>
      </w:r>
    </w:p>
    <w:p w14:paraId="2798CE10" w14:textId="356C69FF" w:rsidR="00E22D2A" w:rsidRPr="00E22D2A" w:rsidRDefault="00E22D2A" w:rsidP="00E22D2A">
      <w:r>
        <w:t>•</w:t>
      </w:r>
      <w:r w:rsidRPr="00E22D2A">
        <w:t xml:space="preserve">
Influence another $20 billion of family spending</w:t>
      </w:r>
      <w:r>
        <w:t xml:space="preserve"> : food, family entertainment, family trip and technology. </w:t>
      </w:r>
    </w:p>
    <w:p w14:paraId="2C260EE9" w14:textId="4BA1106F" w:rsidR="00E22D2A" w:rsidRDefault="00E22D2A" w:rsidP="00E22D2A">
      <w:r>
        <w:t>•</w:t>
      </w:r>
      <w:r w:rsidRPr="00E22D2A">
        <w:t xml:space="preserve">
Represent $2.9 billion in spending</w:t>
      </w:r>
    </w:p>
    <w:p w14:paraId="1B2B2E36" w14:textId="77777777" w:rsidR="00E22D2A" w:rsidRDefault="00E22D2A" w:rsidP="00E22D2A"/>
    <w:p w14:paraId="62988789" w14:textId="400BB0DF" w:rsidR="00E22D2A" w:rsidRPr="00E22D2A" w:rsidRDefault="00E22D2A" w:rsidP="00E22D2A">
      <w:pPr>
        <w:pStyle w:val="Paragraphedeliste"/>
        <w:numPr>
          <w:ilvl w:val="0"/>
          <w:numId w:val="215"/>
        </w:numPr>
        <w:rPr>
          <w:highlight w:val="cyan"/>
          <w:u w:val="single"/>
        </w:rPr>
      </w:pPr>
      <w:r w:rsidRPr="00E22D2A">
        <w:rPr>
          <w:bCs/>
          <w:highlight w:val="cyan"/>
          <w:u w:val="single"/>
        </w:rPr>
        <w:t>Ethics, advertising and Children</w:t>
      </w:r>
    </w:p>
    <w:p w14:paraId="719E4B32" w14:textId="77777777" w:rsidR="00E22D2A" w:rsidRDefault="00E22D2A" w:rsidP="00E22D2A"/>
    <w:p w14:paraId="69ED9B58" w14:textId="169C23D7" w:rsidR="00AA47FC" w:rsidRPr="00AA47FC" w:rsidRDefault="00AA47FC" w:rsidP="00AA47FC">
      <w:r>
        <w:t xml:space="preserve">• </w:t>
      </w:r>
      <w:r w:rsidRPr="00AA47FC">
        <w:t>Should there be more education for children to understand  how advertising works?</w:t>
      </w:r>
    </w:p>
    <w:p w14:paraId="5B6D73C8" w14:textId="6D82720E" w:rsidR="00AA47FC" w:rsidRPr="00AA47FC" w:rsidRDefault="00AA47FC" w:rsidP="00AA47FC">
      <w:r w:rsidRPr="00AA47FC">
        <w:t xml:space="preserve">
</w:t>
      </w:r>
      <w:r>
        <w:t>(ex:</w:t>
      </w:r>
      <w:r w:rsidRPr="00AA47FC">
        <w:t xml:space="preserve"> </w:t>
      </w:r>
      <w:r w:rsidRPr="00AA47FC">
        <w:rPr>
          <w:i/>
        </w:rPr>
        <w:t>Street Cents, Media Madness publications</w:t>
      </w:r>
      <w:r>
        <w:t>)</w:t>
      </w:r>
    </w:p>
    <w:p w14:paraId="10FFA051" w14:textId="405E84A3" w:rsidR="00AA47FC" w:rsidRPr="00AA47FC" w:rsidRDefault="00AA47FC" w:rsidP="00AA47FC">
      <w:r>
        <w:t>•</w:t>
      </w:r>
      <w:r w:rsidRPr="00AA47FC">
        <w:t xml:space="preserve">
Guidelines Canadian Advertising Foundation in place already</w:t>
      </w:r>
    </w:p>
    <w:p w14:paraId="39B6030A" w14:textId="05133D4E" w:rsidR="00AA47FC" w:rsidRPr="00AA47FC" w:rsidRDefault="00AA47FC" w:rsidP="00AA47FC">
      <w:r>
        <w:t>•</w:t>
      </w:r>
      <w:r w:rsidRPr="00AA47FC">
        <w:t xml:space="preserve">
Other countries also have concerns:</w:t>
      </w:r>
    </w:p>
    <w:p w14:paraId="169F78A4" w14:textId="3764420B" w:rsidR="00AA47FC" w:rsidRPr="00AA47FC" w:rsidRDefault="00AA47FC" w:rsidP="00AA47FC">
      <w:pPr>
        <w:pStyle w:val="Paragraphedeliste"/>
        <w:numPr>
          <w:ilvl w:val="0"/>
          <w:numId w:val="216"/>
        </w:numPr>
      </w:pPr>
      <w:r w:rsidRPr="00AA47FC">
        <w:t>Netherlands – TV watersheds and tough codes for sweets</w:t>
      </w:r>
    </w:p>
    <w:p w14:paraId="7EE3F587" w14:textId="1C4663CF" w:rsidR="00AA47FC" w:rsidRPr="00AA47FC" w:rsidRDefault="00AA47FC" w:rsidP="00AA47FC">
      <w:pPr>
        <w:pStyle w:val="Paragraphedeliste"/>
        <w:numPr>
          <w:ilvl w:val="0"/>
          <w:numId w:val="216"/>
        </w:numPr>
      </w:pPr>
      <w:r w:rsidRPr="00AA47FC">
        <w:t>Spain &amp; Germany – certain toys banned from advertising</w:t>
      </w:r>
    </w:p>
    <w:p w14:paraId="0A4F46F7" w14:textId="536FBE6F" w:rsidR="00AA47FC" w:rsidRPr="00AA47FC" w:rsidRDefault="00AA47FC" w:rsidP="00AA47FC">
      <w:pPr>
        <w:pStyle w:val="Paragraphedeliste"/>
        <w:numPr>
          <w:ilvl w:val="0"/>
          <w:numId w:val="216"/>
        </w:numPr>
      </w:pPr>
      <w:r w:rsidRPr="00AA47FC">
        <w:t>France – tight controls on TV for children</w:t>
      </w:r>
    </w:p>
    <w:p w14:paraId="5AEFC4BC" w14:textId="1E621C38" w:rsidR="00E22D2A" w:rsidRDefault="00AA47FC" w:rsidP="00AA47FC">
      <w:r w:rsidRPr="00AA47FC">
        <w:t xml:space="preserve">
</w:t>
      </w:r>
      <w:r w:rsidR="00E22D2A" w:rsidRPr="00E22D2A">
        <w:t xml:space="preserve">
</w:t>
      </w:r>
    </w:p>
    <w:p w14:paraId="5240740B" w14:textId="77777777" w:rsidR="00AA47FC" w:rsidRDefault="00AA47FC" w:rsidP="00AA47FC"/>
    <w:p w14:paraId="00E9980C" w14:textId="32239282" w:rsidR="00AA47FC" w:rsidRDefault="00AA47FC" w:rsidP="00AA47FC">
      <w:pPr>
        <w:rPr>
          <w:b/>
          <w:bCs/>
          <w:color w:val="DD2460"/>
          <w:u w:val="single"/>
        </w:rPr>
      </w:pPr>
      <w:r w:rsidRPr="00AA47FC">
        <w:rPr>
          <w:b/>
          <w:bCs/>
          <w:color w:val="DD2460"/>
          <w:u w:val="single"/>
        </w:rPr>
        <w:t>How Do We Research the Youth Market?</w:t>
      </w:r>
    </w:p>
    <w:p w14:paraId="0DB0B167" w14:textId="77777777" w:rsidR="00AA47FC" w:rsidRDefault="00AA47FC" w:rsidP="00AA47FC">
      <w:pPr>
        <w:rPr>
          <w:b/>
          <w:bCs/>
          <w:color w:val="DD2460"/>
          <w:u w:val="single"/>
        </w:rPr>
      </w:pPr>
    </w:p>
    <w:p w14:paraId="194D6292" w14:textId="27151655" w:rsidR="00AA47FC" w:rsidRPr="00AA47FC" w:rsidRDefault="00AA47FC" w:rsidP="00AA47FC">
      <w:r>
        <w:t xml:space="preserve">• </w:t>
      </w:r>
      <w:r w:rsidRPr="00AA47FC">
        <w:t>Research firms specialize in youth markets</w:t>
      </w:r>
    </w:p>
    <w:p w14:paraId="48CB345C" w14:textId="6F06709A" w:rsidR="00AA47FC" w:rsidRPr="00AA47FC" w:rsidRDefault="00AA47FC" w:rsidP="00AA47FC">
      <w:r>
        <w:t>•</w:t>
      </w:r>
      <w:r w:rsidRPr="00AA47FC">
        <w:t xml:space="preserve">
Pizza Hut invites students to lunch with executives</w:t>
      </w:r>
    </w:p>
    <w:p w14:paraId="36A4858A" w14:textId="651AA6D9" w:rsidR="00AA47FC" w:rsidRDefault="00AA47FC" w:rsidP="00AA47FC">
      <w:r>
        <w:t>•</w:t>
      </w:r>
      <w:r w:rsidRPr="00AA47FC">
        <w:t xml:space="preserve">
Companies provide video cameras of a day at school</w:t>
      </w:r>
    </w:p>
    <w:p w14:paraId="22B44110" w14:textId="7830CA71" w:rsidR="00AA47FC" w:rsidRPr="00AA47FC" w:rsidRDefault="00AA47FC" w:rsidP="00AA47FC">
      <w:r>
        <w:t xml:space="preserve">• Study ask youth to write an essay about what is cool and what is uncool </w:t>
      </w:r>
    </w:p>
    <w:p w14:paraId="60A3C9FC" w14:textId="4A7FCA0B" w:rsidR="00AA47FC" w:rsidRPr="00AA47FC" w:rsidRDefault="00AA47FC" w:rsidP="00AA47FC">
      <w:r>
        <w:t>•</w:t>
      </w:r>
      <w:r w:rsidRPr="00AA47FC">
        <w:t xml:space="preserve">
Frito-Lay (Doritos) experienced a 22 per cent increase in sales after a social media component tied to the Superbowl </w:t>
      </w:r>
    </w:p>
    <w:p w14:paraId="0688B3FF" w14:textId="2376E176" w:rsidR="00AA47FC" w:rsidRDefault="00AA47FC" w:rsidP="00AA47FC">
      <w:r>
        <w:t>•</w:t>
      </w:r>
      <w:r w:rsidRPr="00AA47FC">
        <w:t xml:space="preserve">
Teens are consumers in training: can be loyal to products for many years</w:t>
      </w:r>
    </w:p>
    <w:p w14:paraId="0FBDD435" w14:textId="77777777" w:rsidR="00B93D68" w:rsidRDefault="00B93D68" w:rsidP="00AA47FC"/>
    <w:p w14:paraId="02D343C5" w14:textId="77777777" w:rsidR="00AA47FC" w:rsidRDefault="00AA47FC" w:rsidP="00AA47FC"/>
    <w:p w14:paraId="7DDB93A3" w14:textId="0A523B69" w:rsidR="00AA47FC" w:rsidRPr="00B93D68" w:rsidRDefault="00B93D68" w:rsidP="00AA47FC">
      <w:pPr>
        <w:rPr>
          <w:i/>
          <w:color w:val="0000FF"/>
          <w:sz w:val="32"/>
          <w:u w:val="single"/>
        </w:rPr>
      </w:pPr>
      <w:r w:rsidRPr="00B93D68">
        <w:rPr>
          <w:b/>
          <w:bCs/>
          <w:i/>
          <w:color w:val="0000FF"/>
          <w:sz w:val="32"/>
          <w:u w:val="single"/>
        </w:rPr>
        <w:t>GENERATION X</w:t>
      </w:r>
    </w:p>
    <w:p w14:paraId="4E926301" w14:textId="39861ABD" w:rsidR="00AA47FC" w:rsidRDefault="00AA47FC" w:rsidP="00AA47FC">
      <w:pPr>
        <w:rPr>
          <w:color w:val="DD2460"/>
          <w:u w:val="single"/>
        </w:rPr>
      </w:pPr>
    </w:p>
    <w:p w14:paraId="4FC5C244" w14:textId="7925DE44" w:rsidR="00B93D68" w:rsidRPr="00B93D68" w:rsidRDefault="00B93D68" w:rsidP="00B93D68">
      <w:r w:rsidRPr="00B93D68">
        <w:t>• Sometimes called Baby Busters - 6.5 million</w:t>
      </w:r>
    </w:p>
    <w:p w14:paraId="70BA9DA4" w14:textId="3CCCD4BC" w:rsidR="00B93D68" w:rsidRPr="00B93D68" w:rsidRDefault="00B93D68" w:rsidP="00B93D68">
      <w:r w:rsidRPr="00B93D68">
        <w:t>•
Includes 3.7 million baby boomers born between 1960 and 1966</w:t>
      </w:r>
    </w:p>
    <w:p w14:paraId="423E8ED8" w14:textId="1909F7DB" w:rsidR="00B93D68" w:rsidRPr="00B93D68" w:rsidRDefault="00B93D68" w:rsidP="00B93D68">
      <w:r w:rsidRPr="00B93D68">
        <w:t>•
Often overlooked as a small age cohort. However, Gen X members have changed the world creating companies such as Google, YouTube and Amazon</w:t>
      </w:r>
    </w:p>
    <w:p w14:paraId="0082BD6A" w14:textId="348ED0DC" w:rsidR="00B93D68" w:rsidRDefault="00B93D68" w:rsidP="00B93D68">
      <w:pPr>
        <w:rPr>
          <w:b/>
          <w:bCs/>
          <w:i/>
          <w:color w:val="0000FF"/>
          <w:sz w:val="32"/>
          <w:u w:val="single"/>
        </w:rPr>
      </w:pPr>
      <w:r w:rsidRPr="00B93D68">
        <w:t xml:space="preserve">
</w:t>
      </w:r>
      <w:r w:rsidR="004C5637" w:rsidRPr="004C5637">
        <w:rPr>
          <w:b/>
          <w:bCs/>
          <w:i/>
          <w:color w:val="0000FF"/>
          <w:sz w:val="32"/>
          <w:u w:val="single"/>
        </w:rPr>
        <w:t>THE MATURE MARKET</w:t>
      </w:r>
    </w:p>
    <w:p w14:paraId="65EF5925" w14:textId="77777777" w:rsidR="004C5637" w:rsidRDefault="004C5637" w:rsidP="00B93D68">
      <w:pPr>
        <w:rPr>
          <w:b/>
          <w:bCs/>
          <w:i/>
          <w:color w:val="0000FF"/>
          <w:sz w:val="32"/>
          <w:u w:val="single"/>
        </w:rPr>
      </w:pPr>
    </w:p>
    <w:p w14:paraId="4A8ADB6B" w14:textId="175DBEAD" w:rsidR="004C5637" w:rsidRPr="004C5637" w:rsidRDefault="004C5637" w:rsidP="004C5637">
      <w:r>
        <w:t xml:space="preserve">• </w:t>
      </w:r>
      <w:r w:rsidRPr="004C5637">
        <w:t>Redefining age and what growing old means</w:t>
      </w:r>
    </w:p>
    <w:p w14:paraId="4C10795A" w14:textId="0268AAD3" w:rsidR="004C5637" w:rsidRPr="004C5637" w:rsidRDefault="004C5637" w:rsidP="004C5637">
      <w:r>
        <w:t>•</w:t>
      </w:r>
      <w:r w:rsidRPr="004C5637">
        <w:t xml:space="preserve">
Terms for this group and segmentations within the group are changing all the time:</w:t>
      </w:r>
    </w:p>
    <w:p w14:paraId="2F0C5799" w14:textId="77777777" w:rsidR="004C5637" w:rsidRPr="004C5637" w:rsidRDefault="004C5637" w:rsidP="004C5637">
      <w:pPr>
        <w:pStyle w:val="Paragraphedeliste"/>
        <w:numPr>
          <w:ilvl w:val="0"/>
          <w:numId w:val="217"/>
        </w:numPr>
      </w:pPr>
      <w:r w:rsidRPr="004C5637">
        <w:t xml:space="preserve">
Elderly</w:t>
      </w:r>
    </w:p>
    <w:p w14:paraId="078963A0" w14:textId="77777777" w:rsidR="004C5637" w:rsidRPr="004C5637" w:rsidRDefault="004C5637" w:rsidP="004C5637">
      <w:pPr>
        <w:pStyle w:val="Paragraphedeliste"/>
        <w:numPr>
          <w:ilvl w:val="0"/>
          <w:numId w:val="217"/>
        </w:numPr>
      </w:pPr>
      <w:r w:rsidRPr="004C5637">
        <w:t xml:space="preserve">
Boomers</w:t>
      </w:r>
    </w:p>
    <w:p w14:paraId="3CBF98D6" w14:textId="77777777" w:rsidR="004C5637" w:rsidRPr="004C5637" w:rsidRDefault="004C5637" w:rsidP="004C5637">
      <w:pPr>
        <w:pStyle w:val="Paragraphedeliste"/>
        <w:numPr>
          <w:ilvl w:val="0"/>
          <w:numId w:val="217"/>
        </w:numPr>
      </w:pPr>
      <w:r w:rsidRPr="004C5637">
        <w:t xml:space="preserve">
Zoomers (boomers with zip)</w:t>
      </w:r>
    </w:p>
    <w:p w14:paraId="1D572DEC" w14:textId="77777777" w:rsidR="004C5637" w:rsidRPr="004C5637" w:rsidRDefault="004C5637" w:rsidP="004C5637">
      <w:pPr>
        <w:pStyle w:val="Paragraphedeliste"/>
        <w:numPr>
          <w:ilvl w:val="0"/>
          <w:numId w:val="217"/>
        </w:numPr>
      </w:pPr>
      <w:r w:rsidRPr="004C5637">
        <w:t xml:space="preserve">
Grey Market</w:t>
      </w:r>
    </w:p>
    <w:p w14:paraId="50FA86B4" w14:textId="7968067D" w:rsidR="004C5637" w:rsidRDefault="004C5637" w:rsidP="004C5637">
      <w:pPr>
        <w:pStyle w:val="Paragraphedeliste"/>
        <w:numPr>
          <w:ilvl w:val="0"/>
          <w:numId w:val="217"/>
        </w:numPr>
      </w:pPr>
      <w:r w:rsidRPr="004C5637">
        <w:t xml:space="preserve">
Seniors</w:t>
      </w:r>
    </w:p>
    <w:p w14:paraId="26CDE92A" w14:textId="77777777" w:rsidR="004C5637" w:rsidRDefault="004C5637" w:rsidP="004C5637"/>
    <w:p w14:paraId="5B27828E" w14:textId="17A9AD19" w:rsidR="004C5637" w:rsidRDefault="00A63B5C" w:rsidP="004C5637">
      <w:pPr>
        <w:rPr>
          <w:b/>
          <w:bCs/>
          <w:color w:val="DD2460"/>
          <w:u w:val="single"/>
        </w:rPr>
      </w:pPr>
      <w:r w:rsidRPr="00A63B5C">
        <w:rPr>
          <w:b/>
          <w:bCs/>
          <w:color w:val="DD2460"/>
          <w:u w:val="single"/>
        </w:rPr>
        <w:t>Baby Boomers</w:t>
      </w:r>
    </w:p>
    <w:p w14:paraId="4CC5C0F3" w14:textId="77777777" w:rsidR="00A63B5C" w:rsidRDefault="00A63B5C" w:rsidP="004C5637">
      <w:pPr>
        <w:rPr>
          <w:b/>
          <w:bCs/>
          <w:color w:val="DD2460"/>
          <w:u w:val="single"/>
        </w:rPr>
      </w:pPr>
    </w:p>
    <w:p w14:paraId="10DE87C3" w14:textId="0E66291D" w:rsidR="00A63B5C" w:rsidRPr="00A63B5C" w:rsidRDefault="00A63B5C" w:rsidP="00A63B5C">
      <w:r>
        <w:t xml:space="preserve">• </w:t>
      </w:r>
      <w:r w:rsidRPr="00A63B5C">
        <w:t>9.7 million baby boomers in Canada, over 30% of the population</w:t>
      </w:r>
    </w:p>
    <w:p w14:paraId="440B0B79" w14:textId="0043EE51" w:rsidR="00A63B5C" w:rsidRPr="00A63B5C" w:rsidRDefault="00A63B5C" w:rsidP="00A63B5C">
      <w:r>
        <w:t>•</w:t>
      </w:r>
      <w:r w:rsidRPr="00A63B5C">
        <w:t xml:space="preserve">
As teenagers, the Woodstock generation, today ready to retire or already retired</w:t>
      </w:r>
    </w:p>
    <w:p w14:paraId="76C3ED4E" w14:textId="491A566B" w:rsidR="00A63B5C" w:rsidRPr="00A63B5C" w:rsidRDefault="00A63B5C" w:rsidP="00A63B5C">
      <w:r>
        <w:t>•</w:t>
      </w:r>
      <w:r w:rsidRPr="00A63B5C">
        <w:t xml:space="preserve">
The boomers found lucrative jobs, getting older and wealthier</w:t>
      </w:r>
    </w:p>
    <w:p w14:paraId="5573CD0F" w14:textId="12721B2C" w:rsidR="00A63B5C" w:rsidRPr="00A63B5C" w:rsidRDefault="00A63B5C" w:rsidP="00A63B5C">
      <w:pPr>
        <w:ind w:left="142"/>
      </w:pPr>
      <w:r>
        <w:t>•</w:t>
      </w:r>
      <w:r w:rsidRPr="00A63B5C">
        <w:t xml:space="preserve">
The boomers purchased 80% of all healthcare products in 2007, but they also bought 58% of all cars, and are enjoying 55% of vacations</w:t>
      </w:r>
    </w:p>
    <w:p w14:paraId="568E9EE0" w14:textId="3E890FBF" w:rsidR="00A63B5C" w:rsidRDefault="00A63B5C" w:rsidP="00A63B5C">
      <w:r>
        <w:t>•</w:t>
      </w:r>
      <w:r w:rsidRPr="00A63B5C">
        <w:t xml:space="preserve">
Boomers, at present a little overlooked, are set to be a re-newed target for advertisers</w:t>
      </w:r>
    </w:p>
    <w:p w14:paraId="2B2DE509" w14:textId="77777777" w:rsidR="00A63B5C" w:rsidRDefault="00A63B5C" w:rsidP="00A63B5C"/>
    <w:p w14:paraId="1AB84B29" w14:textId="01AA0A46" w:rsidR="00A63B5C" w:rsidRPr="00B16784" w:rsidRDefault="00B16784" w:rsidP="00A63B5C">
      <w:pPr>
        <w:rPr>
          <w:color w:val="DD2460"/>
          <w:u w:val="single"/>
        </w:rPr>
      </w:pPr>
      <w:r w:rsidRPr="00B16784">
        <w:rPr>
          <w:b/>
          <w:bCs/>
          <w:color w:val="DD2460"/>
          <w:u w:val="single"/>
        </w:rPr>
        <w:t>The Grey Market</w:t>
      </w:r>
    </w:p>
    <w:p w14:paraId="5988011E" w14:textId="3871DCD4" w:rsidR="00A63B5C" w:rsidRDefault="00A63B5C" w:rsidP="00A63B5C">
      <w:r w:rsidRPr="00A63B5C">
        <w:t xml:space="preserve">
</w:t>
      </w:r>
    </w:p>
    <w:p w14:paraId="63C78569" w14:textId="0AAC02DB" w:rsidR="002425D9" w:rsidRPr="002425D9" w:rsidRDefault="002425D9" w:rsidP="002425D9">
      <w:r>
        <w:t xml:space="preserve">• </w:t>
      </w:r>
      <w:r w:rsidRPr="002425D9">
        <w:t>Until recently many marketers neglected the grey market</w:t>
      </w:r>
    </w:p>
    <w:p w14:paraId="7855EF5F" w14:textId="03F64422" w:rsidR="002425D9" w:rsidRPr="002425D9" w:rsidRDefault="002425D9" w:rsidP="002425D9">
      <w:r>
        <w:t>•</w:t>
      </w:r>
      <w:r w:rsidRPr="002425D9">
        <w:t xml:space="preserve">
As this market remains healthy and active, their role has changed rapidly</w:t>
      </w:r>
    </w:p>
    <w:p w14:paraId="13CD14BD" w14:textId="19A08526" w:rsidR="002425D9" w:rsidRPr="002425D9" w:rsidRDefault="002425D9" w:rsidP="002425D9">
      <w:r>
        <w:t>•</w:t>
      </w:r>
      <w:r w:rsidRPr="002425D9">
        <w:t xml:space="preserve">
The grey market is now a picture of health and activity</w:t>
      </w:r>
    </w:p>
    <w:p w14:paraId="334C2CB0" w14:textId="3E20D081" w:rsidR="00B16784" w:rsidRDefault="002425D9" w:rsidP="002425D9">
      <w:r>
        <w:t>•</w:t>
      </w:r>
      <w:r w:rsidRPr="002425D9">
        <w:t xml:space="preserve">
The market grows….</w:t>
      </w:r>
    </w:p>
    <w:p w14:paraId="0BEBCC91" w14:textId="77777777" w:rsidR="002425D9" w:rsidRDefault="002425D9" w:rsidP="002425D9"/>
    <w:p w14:paraId="70139922" w14:textId="1AB82A0B" w:rsidR="002425D9" w:rsidRDefault="002425D9" w:rsidP="002425D9">
      <w:pPr>
        <w:rPr>
          <w:b/>
          <w:bCs/>
          <w:color w:val="DD2460"/>
          <w:u w:val="single"/>
        </w:rPr>
      </w:pPr>
      <w:r w:rsidRPr="002425D9">
        <w:rPr>
          <w:b/>
          <w:bCs/>
          <w:color w:val="DD2460"/>
          <w:u w:val="single"/>
        </w:rPr>
        <w:t>Grey Power</w:t>
      </w:r>
    </w:p>
    <w:p w14:paraId="19C94EA9" w14:textId="77777777" w:rsidR="002425D9" w:rsidRDefault="002425D9" w:rsidP="002425D9">
      <w:pPr>
        <w:rPr>
          <w:b/>
          <w:bCs/>
          <w:color w:val="DD2460"/>
          <w:u w:val="single"/>
        </w:rPr>
      </w:pPr>
    </w:p>
    <w:p w14:paraId="188EC384" w14:textId="713A739A" w:rsidR="002425D9" w:rsidRPr="002425D9" w:rsidRDefault="002425D9" w:rsidP="002425D9">
      <w:pPr>
        <w:rPr>
          <w:color w:val="000000" w:themeColor="text1"/>
        </w:rPr>
      </w:pPr>
      <w:r>
        <w:rPr>
          <w:color w:val="000000" w:themeColor="text1"/>
        </w:rPr>
        <w:t xml:space="preserve">• </w:t>
      </w:r>
      <w:r w:rsidRPr="002425D9">
        <w:rPr>
          <w:color w:val="000000" w:themeColor="text1"/>
        </w:rPr>
        <w:t>People over 60 are the fastest growing age group</w:t>
      </w:r>
    </w:p>
    <w:p w14:paraId="7592DC9A" w14:textId="609F64F2" w:rsidR="002425D9" w:rsidRPr="002425D9" w:rsidRDefault="002425D9" w:rsidP="002425D9">
      <w:pPr>
        <w:rPr>
          <w:color w:val="000000" w:themeColor="text1"/>
        </w:rPr>
      </w:pPr>
      <w:r>
        <w:rPr>
          <w:color w:val="000000" w:themeColor="text1"/>
        </w:rPr>
        <w:t>•</w:t>
      </w:r>
      <w:r w:rsidRPr="002425D9">
        <w:rPr>
          <w:color w:val="000000" w:themeColor="text1"/>
        </w:rPr>
        <w:t xml:space="preserve">700 million seniors - 65 and older </w:t>
      </w:r>
      <w:r w:rsidRPr="002425D9">
        <w:rPr>
          <w:color w:val="000000" w:themeColor="text1"/>
        </w:rPr>
        <w:sym w:font="Wingdings" w:char="F0E0"/>
      </w:r>
      <w:r w:rsidRPr="002425D9">
        <w:rPr>
          <w:color w:val="000000" w:themeColor="text1"/>
        </w:rPr>
        <w:t>Will be 2 billion by mid-century</w:t>
      </w:r>
    </w:p>
    <w:p w14:paraId="1E25EE64" w14:textId="5DF087EE" w:rsidR="002425D9" w:rsidRPr="002425D9" w:rsidRDefault="002425D9" w:rsidP="002425D9">
      <w:pPr>
        <w:rPr>
          <w:color w:val="000000" w:themeColor="text1"/>
        </w:rPr>
      </w:pPr>
      <w:r>
        <w:rPr>
          <w:color w:val="000000" w:themeColor="text1"/>
        </w:rPr>
        <w:t>•</w:t>
      </w:r>
      <w:r w:rsidRPr="002425D9">
        <w:rPr>
          <w:color w:val="000000" w:themeColor="text1"/>
        </w:rPr>
        <w:t xml:space="preserve">
Seniors are among the brand loyal customers</w:t>
      </w:r>
    </w:p>
    <w:p w14:paraId="30374247" w14:textId="5C04D9D8" w:rsidR="002425D9" w:rsidRDefault="009A4102" w:rsidP="002425D9">
      <w:pPr>
        <w:rPr>
          <w:color w:val="000000" w:themeColor="text1"/>
        </w:rPr>
      </w:pPr>
      <w:r>
        <w:rPr>
          <w:color w:val="000000" w:themeColor="text1"/>
        </w:rPr>
        <w:t xml:space="preserve">• </w:t>
      </w:r>
      <w:r w:rsidR="002425D9" w:rsidRPr="002425D9">
        <w:rPr>
          <w:color w:val="000000" w:themeColor="text1"/>
        </w:rPr>
        <w:t>Exercise facilities, cruises and tourism, cosmetic surgery, skin treatments, and toys for grandchildren are products of the seniors</w:t>
      </w:r>
    </w:p>
    <w:p w14:paraId="41261DF1" w14:textId="77777777" w:rsidR="009A4102" w:rsidRDefault="009A4102" w:rsidP="002425D9">
      <w:pPr>
        <w:rPr>
          <w:color w:val="000000" w:themeColor="text1"/>
        </w:rPr>
      </w:pPr>
    </w:p>
    <w:p w14:paraId="6E5784A9" w14:textId="5CE3722F" w:rsidR="009A4102" w:rsidRPr="009A4102" w:rsidRDefault="009A4102" w:rsidP="002425D9">
      <w:pPr>
        <w:rPr>
          <w:color w:val="DD2460"/>
          <w:u w:val="single"/>
        </w:rPr>
      </w:pPr>
      <w:r w:rsidRPr="009A4102">
        <w:rPr>
          <w:b/>
          <w:bCs/>
          <w:color w:val="DD2460"/>
          <w:u w:val="single"/>
        </w:rPr>
        <w:t>Perceived Age: You’re Only as Old as You Feel</w:t>
      </w:r>
    </w:p>
    <w:p w14:paraId="5ADB6064" w14:textId="7EFAA936" w:rsidR="002425D9" w:rsidRDefault="002425D9" w:rsidP="002425D9">
      <w:pPr>
        <w:rPr>
          <w:color w:val="DD2460"/>
          <w:u w:val="single"/>
        </w:rPr>
      </w:pPr>
    </w:p>
    <w:p w14:paraId="2BAF0C3E" w14:textId="55564367" w:rsidR="009A4102" w:rsidRPr="009A4102" w:rsidRDefault="009A4102" w:rsidP="009A4102">
      <w:r>
        <w:t xml:space="preserve">• </w:t>
      </w:r>
      <w:r w:rsidRPr="009A4102">
        <w:rPr>
          <w:b/>
          <w:i/>
        </w:rPr>
        <w:t>Chronological Age:</w:t>
      </w:r>
      <w:r w:rsidRPr="009A4102">
        <w:t xml:space="preserve"> Actual number of years lived</w:t>
      </w:r>
    </w:p>
    <w:p w14:paraId="75757D36" w14:textId="6964AE1E" w:rsidR="009A4102" w:rsidRPr="009A4102" w:rsidRDefault="009A4102" w:rsidP="009A4102">
      <w:r>
        <w:t>•</w:t>
      </w:r>
      <w:r w:rsidRPr="009A4102">
        <w:t xml:space="preserve">
</w:t>
      </w:r>
      <w:r w:rsidRPr="009A4102">
        <w:rPr>
          <w:b/>
          <w:i/>
        </w:rPr>
        <w:t>Perceived age</w:t>
      </w:r>
      <w:r w:rsidRPr="009A4102">
        <w:t>: How old a person feels is a better yardstick to use</w:t>
      </w:r>
    </w:p>
    <w:p w14:paraId="375186E4" w14:textId="5678B4BA" w:rsidR="009A4102" w:rsidRPr="009A4102" w:rsidRDefault="009A4102" w:rsidP="009A4102">
      <w:r>
        <w:t>•</w:t>
      </w:r>
      <w:r w:rsidRPr="009A4102">
        <w:t xml:space="preserve">
Marketers are responding to how the seniors feel, not how old they are</w:t>
      </w:r>
    </w:p>
    <w:p w14:paraId="4DEECDF2" w14:textId="4DB09F7C" w:rsidR="009A4102" w:rsidRDefault="009A4102" w:rsidP="009A4102">
      <w:r w:rsidRPr="009A4102">
        <w:t xml:space="preserve">
</w:t>
      </w:r>
    </w:p>
    <w:p w14:paraId="6FBA18C3" w14:textId="5A4A9169" w:rsidR="009A4102" w:rsidRDefault="00813D58" w:rsidP="009A4102">
      <w:pPr>
        <w:rPr>
          <w:b/>
          <w:bCs/>
          <w:color w:val="DD2460"/>
          <w:u w:val="single"/>
        </w:rPr>
      </w:pPr>
      <w:r w:rsidRPr="00813D58">
        <w:rPr>
          <w:b/>
          <w:bCs/>
          <w:color w:val="DD2460"/>
          <w:u w:val="single"/>
        </w:rPr>
        <w:t>Marketing to the Mature Market</w:t>
      </w:r>
    </w:p>
    <w:p w14:paraId="55177A87" w14:textId="77777777" w:rsidR="00813D58" w:rsidRDefault="00813D58" w:rsidP="009A4102">
      <w:pPr>
        <w:rPr>
          <w:b/>
          <w:bCs/>
          <w:color w:val="DD2460"/>
          <w:u w:val="single"/>
        </w:rPr>
      </w:pPr>
    </w:p>
    <w:p w14:paraId="4E25BADB" w14:textId="77777777" w:rsidR="004A67E9" w:rsidRDefault="004A67E9" w:rsidP="004A67E9">
      <w:r>
        <w:t xml:space="preserve">• </w:t>
      </w:r>
      <w:r w:rsidRPr="004A67E9">
        <w:rPr>
          <w:b/>
          <w:i/>
        </w:rPr>
        <w:t>Consumer identity renaissance</w:t>
      </w:r>
      <w:r w:rsidRPr="004A67E9">
        <w:t>: redefinition process p</w:t>
      </w:r>
      <w:r>
        <w:t>eople undergo when they retire</w:t>
      </w:r>
    </w:p>
    <w:p w14:paraId="53ED2593" w14:textId="283A4EC5" w:rsidR="004A67E9" w:rsidRDefault="004A67E9" w:rsidP="004A67E9">
      <w:pPr>
        <w:pStyle w:val="Paragraphedeliste"/>
        <w:numPr>
          <w:ilvl w:val="0"/>
          <w:numId w:val="219"/>
        </w:numPr>
      </w:pPr>
      <w:r w:rsidRPr="004A67E9">
        <w:rPr>
          <w:i/>
          <w:u w:val="single"/>
        </w:rPr>
        <w:t>Revived:</w:t>
      </w:r>
      <w:r>
        <w:t xml:space="preserve"> revitalization of previous identities </w:t>
      </w:r>
    </w:p>
    <w:p w14:paraId="62D88A30" w14:textId="0C48D711" w:rsidR="004A67E9" w:rsidRDefault="004A67E9" w:rsidP="004A67E9">
      <w:pPr>
        <w:pStyle w:val="Paragraphedeliste"/>
        <w:numPr>
          <w:ilvl w:val="0"/>
          <w:numId w:val="219"/>
        </w:numPr>
      </w:pPr>
      <w:r w:rsidRPr="004A67E9">
        <w:rPr>
          <w:i/>
          <w:u w:val="single"/>
        </w:rPr>
        <w:t xml:space="preserve">Emergent </w:t>
      </w:r>
      <w:r>
        <w:t xml:space="preserve">: pursuit of entirely new life project </w:t>
      </w:r>
    </w:p>
    <w:p w14:paraId="6742E49A" w14:textId="77777777" w:rsidR="004A67E9" w:rsidRPr="004A67E9" w:rsidRDefault="004A67E9" w:rsidP="004A67E9"/>
    <w:p w14:paraId="0E9939C4" w14:textId="6F1F2A1B" w:rsidR="004A67E9" w:rsidRPr="004A67E9" w:rsidRDefault="004A67E9" w:rsidP="004A67E9">
      <w:r>
        <w:t>•</w:t>
      </w:r>
      <w:r w:rsidRPr="004A67E9">
        <w:t xml:space="preserve">
Engage strategies such as affiliation and self-expression for the next chapter of their lives</w:t>
      </w:r>
    </w:p>
    <w:p w14:paraId="2749CA27" w14:textId="199F3540" w:rsidR="004A67E9" w:rsidRPr="004A67E9" w:rsidRDefault="004A67E9" w:rsidP="004A67E9">
      <w:r>
        <w:t>•</w:t>
      </w:r>
      <w:r w:rsidRPr="004A67E9">
        <w:t xml:space="preserve">
The Mature Market like:</w:t>
      </w:r>
    </w:p>
    <w:p w14:paraId="54DD0B9D" w14:textId="234CFA1D" w:rsidR="004A67E9" w:rsidRPr="004A67E9" w:rsidRDefault="004A67E9" w:rsidP="004A67E9">
      <w:pPr>
        <w:pStyle w:val="Paragraphedeliste"/>
        <w:numPr>
          <w:ilvl w:val="0"/>
          <w:numId w:val="218"/>
        </w:numPr>
      </w:pPr>
      <w:r>
        <w:t>I</w:t>
      </w:r>
      <w:r w:rsidRPr="004A67E9">
        <w:t>nformation rich positive advertising</w:t>
      </w:r>
    </w:p>
    <w:p w14:paraId="3F1370E2" w14:textId="0C75CED5" w:rsidR="004A67E9" w:rsidRDefault="004A67E9" w:rsidP="004A67E9">
      <w:pPr>
        <w:pStyle w:val="Paragraphedeliste"/>
        <w:numPr>
          <w:ilvl w:val="0"/>
          <w:numId w:val="218"/>
        </w:numPr>
      </w:pPr>
      <w:r>
        <w:t>W</w:t>
      </w:r>
      <w:r w:rsidRPr="004A67E9">
        <w:t>ell designed user friendly products and packaging that acknowledges physical limitations</w:t>
      </w:r>
    </w:p>
    <w:p w14:paraId="65B39FEC" w14:textId="77777777" w:rsidR="00831FB5" w:rsidRDefault="00831FB5" w:rsidP="00831FB5"/>
    <w:p w14:paraId="28B761E0" w14:textId="77777777" w:rsidR="00831FB5" w:rsidRPr="004A67E9" w:rsidRDefault="00831FB5" w:rsidP="00831FB5"/>
    <w:p w14:paraId="00C45F65" w14:textId="153BBC62" w:rsidR="00813D58" w:rsidRDefault="004A67E9" w:rsidP="004A67E9">
      <w:pPr>
        <w:rPr>
          <w:b/>
          <w:bCs/>
          <w:i/>
          <w:color w:val="0000FF"/>
          <w:sz w:val="32"/>
          <w:u w:val="single"/>
        </w:rPr>
      </w:pPr>
      <w:r w:rsidRPr="004A67E9">
        <w:t xml:space="preserve">
</w:t>
      </w:r>
      <w:r w:rsidR="00831FB5" w:rsidRPr="00831FB5">
        <w:rPr>
          <w:b/>
          <w:bCs/>
          <w:i/>
          <w:color w:val="0000FF"/>
          <w:sz w:val="32"/>
          <w:u w:val="single"/>
        </w:rPr>
        <w:t>REGIONAL SUBCULTURES IN CANADA</w:t>
      </w:r>
    </w:p>
    <w:p w14:paraId="2FB6C21C" w14:textId="77777777" w:rsidR="00831FB5" w:rsidRDefault="00831FB5" w:rsidP="004A67E9">
      <w:pPr>
        <w:rPr>
          <w:b/>
          <w:bCs/>
          <w:i/>
          <w:color w:val="0000FF"/>
          <w:sz w:val="32"/>
          <w:u w:val="single"/>
        </w:rPr>
      </w:pPr>
    </w:p>
    <w:p w14:paraId="7D72E19E" w14:textId="77777777" w:rsidR="00831FB5" w:rsidRPr="00831FB5" w:rsidRDefault="00831FB5" w:rsidP="00831FB5">
      <w:r w:rsidRPr="00831FB5">
        <w:t>“With 10 provinces, three territories, two official languages, three bordering oceans, eight mountain ranges, 970,610 square kilometres of land and water, six time zones and 33.8 million residents, there’s no denying Canada is one very big and unique country.”</w:t>
      </w:r>
    </w:p>
    <w:p w14:paraId="11418318" w14:textId="3B4659BE" w:rsidR="00831FB5" w:rsidRDefault="00831FB5" w:rsidP="00831FB5">
      <w:r w:rsidRPr="00831FB5">
        <w:t xml:space="preserve">
</w:t>
      </w:r>
    </w:p>
    <w:p w14:paraId="0FD42969" w14:textId="50F2130D" w:rsidR="00831FB5" w:rsidRDefault="00831FB5" w:rsidP="00831FB5">
      <w:pPr>
        <w:rPr>
          <w:b/>
          <w:bCs/>
          <w:color w:val="DD2460"/>
          <w:u w:val="single"/>
        </w:rPr>
      </w:pPr>
      <w:r w:rsidRPr="00831FB5">
        <w:rPr>
          <w:b/>
          <w:bCs/>
          <w:color w:val="DD2460"/>
          <w:u w:val="single"/>
        </w:rPr>
        <w:t>Regional Subcultures</w:t>
      </w:r>
    </w:p>
    <w:p w14:paraId="16A5B8AF" w14:textId="77777777" w:rsidR="00831FB5" w:rsidRDefault="00831FB5" w:rsidP="00831FB5">
      <w:pPr>
        <w:rPr>
          <w:b/>
          <w:bCs/>
          <w:color w:val="DD2460"/>
          <w:u w:val="single"/>
        </w:rPr>
      </w:pPr>
    </w:p>
    <w:p w14:paraId="67C02C84" w14:textId="77777777" w:rsidR="00012E9E" w:rsidRDefault="00012E9E" w:rsidP="00831FB5">
      <w:r w:rsidRPr="00012E9E">
        <w:t xml:space="preserve">Marketing programs based on regional subcultures and the Canadian identity are beginning to emerge. </w:t>
      </w:r>
    </w:p>
    <w:p w14:paraId="7C3B3905" w14:textId="77777777" w:rsidR="00012E9E" w:rsidRDefault="00012E9E" w:rsidP="00831FB5"/>
    <w:p w14:paraId="6EAAC9D8" w14:textId="39B118F2" w:rsidR="00831FB5" w:rsidRDefault="00012E9E" w:rsidP="00FA5861">
      <w:pPr>
        <w:spacing w:line="276" w:lineRule="auto"/>
      </w:pPr>
      <w:r>
        <w:t>•</w:t>
      </w:r>
      <w:r w:rsidRPr="00012E9E">
        <w:rPr>
          <w:b/>
          <w:i/>
        </w:rPr>
        <w:t>Regional Segmentation</w:t>
      </w:r>
      <w:r>
        <w:t xml:space="preserve"> : segmenting the market according to geographic location. </w:t>
      </w:r>
    </w:p>
    <w:p w14:paraId="426149A4" w14:textId="1FD7C67C" w:rsidR="00012E9E" w:rsidRPr="00012E9E" w:rsidRDefault="00012E9E" w:rsidP="00FA5861">
      <w:pPr>
        <w:spacing w:line="276" w:lineRule="auto"/>
      </w:pPr>
      <w:r>
        <w:t xml:space="preserve">• </w:t>
      </w:r>
      <w:r w:rsidRPr="00012E9E">
        <w:t>Canadians share national identity but the regions of Canada differ in weather patterns, populations, ethnic mix, food and product preferences, resources and customs</w:t>
      </w:r>
    </w:p>
    <w:p w14:paraId="2953005B" w14:textId="33E657B8" w:rsidR="00012E9E" w:rsidRPr="00012E9E" w:rsidRDefault="00012E9E" w:rsidP="00FA5861">
      <w:pPr>
        <w:spacing w:line="276" w:lineRule="auto"/>
      </w:pPr>
      <w:r>
        <w:t>•</w:t>
      </w:r>
      <w:r w:rsidRPr="00012E9E">
        <w:t xml:space="preserve">
Four regions: Atlantic Canada, Quebec, Ontario and West</w:t>
      </w:r>
    </w:p>
    <w:p w14:paraId="70416C7C" w14:textId="26BFEB10" w:rsidR="00012E9E" w:rsidRPr="00012E9E" w:rsidRDefault="00012E9E" w:rsidP="00FA5861">
      <w:pPr>
        <w:spacing w:line="276" w:lineRule="auto"/>
      </w:pPr>
      <w:r>
        <w:t>•</w:t>
      </w:r>
      <w:r w:rsidRPr="00012E9E">
        <w:t xml:space="preserve">
Marketers need to know preferences and products by names in regional markets</w:t>
      </w:r>
    </w:p>
    <w:p w14:paraId="39B9D749" w14:textId="2BA987A6" w:rsidR="00012E9E" w:rsidRDefault="00012E9E" w:rsidP="00FA5861">
      <w:pPr>
        <w:spacing w:line="276" w:lineRule="auto"/>
      </w:pPr>
      <w:r>
        <w:t>•</w:t>
      </w:r>
      <w:r w:rsidRPr="00012E9E">
        <w:t xml:space="preserve">
Loblaw’s in the west are called Real Canadian Superstore but in Atlantic Canada they are called the Atlantic Superstore</w:t>
      </w:r>
    </w:p>
    <w:p w14:paraId="48437216" w14:textId="77777777" w:rsidR="00FA5861" w:rsidRDefault="00FA5861" w:rsidP="00FA5861">
      <w:pPr>
        <w:spacing w:line="276" w:lineRule="auto"/>
      </w:pPr>
    </w:p>
    <w:p w14:paraId="626E4B65" w14:textId="7BA3A98B" w:rsidR="006D0147" w:rsidRPr="008965F4" w:rsidRDefault="008965F4" w:rsidP="00FA5861">
      <w:pPr>
        <w:spacing w:line="276" w:lineRule="auto"/>
        <w:rPr>
          <w:b/>
          <w:bCs/>
          <w:i/>
          <w:color w:val="0000FF"/>
          <w:sz w:val="32"/>
          <w:u w:val="single"/>
        </w:rPr>
      </w:pPr>
      <w:r w:rsidRPr="008965F4">
        <w:rPr>
          <w:b/>
          <w:bCs/>
          <w:i/>
          <w:color w:val="0000FF"/>
          <w:sz w:val="32"/>
          <w:u w:val="single"/>
        </w:rPr>
        <w:t>ETHNIC SUBCULTURES IN CANADA</w:t>
      </w:r>
    </w:p>
    <w:p w14:paraId="172E0686" w14:textId="77777777" w:rsidR="008965F4" w:rsidRDefault="008965F4" w:rsidP="00FA5861">
      <w:pPr>
        <w:spacing w:line="276" w:lineRule="auto"/>
        <w:rPr>
          <w:b/>
          <w:bCs/>
          <w:color w:val="DD2460"/>
          <w:u w:val="single"/>
        </w:rPr>
      </w:pPr>
    </w:p>
    <w:p w14:paraId="50306E22" w14:textId="6DB5F8CC" w:rsidR="006D0147" w:rsidRPr="006D0147" w:rsidRDefault="006D0147" w:rsidP="006D0147">
      <w:pPr>
        <w:spacing w:line="276" w:lineRule="auto"/>
        <w:rPr>
          <w:bCs/>
          <w:color w:val="000000" w:themeColor="text1"/>
        </w:rPr>
      </w:pPr>
      <w:r>
        <w:rPr>
          <w:bCs/>
          <w:color w:val="000000" w:themeColor="text1"/>
        </w:rPr>
        <w:t xml:space="preserve">• </w:t>
      </w:r>
      <w:r w:rsidRPr="006D0147">
        <w:rPr>
          <w:bCs/>
          <w:color w:val="000000" w:themeColor="text1"/>
        </w:rPr>
        <w:t>Our memberships in ethnic and regional subcultures often play a big role in guid</w:t>
      </w:r>
      <w:r>
        <w:rPr>
          <w:bCs/>
          <w:color w:val="000000" w:themeColor="text1"/>
        </w:rPr>
        <w:t xml:space="preserve">ing our consumption behaviours </w:t>
      </w:r>
      <w:r w:rsidRPr="006D0147">
        <w:rPr>
          <w:bCs/>
          <w:color w:val="000000" w:themeColor="text1"/>
        </w:rPr>
        <w:sym w:font="Wingdings" w:char="F0E0"/>
      </w:r>
      <w:r>
        <w:rPr>
          <w:bCs/>
          <w:color w:val="000000" w:themeColor="text1"/>
        </w:rPr>
        <w:t xml:space="preserve"> </w:t>
      </w:r>
      <w:r w:rsidRPr="006D0147">
        <w:rPr>
          <w:bCs/>
          <w:color w:val="000000" w:themeColor="text1"/>
        </w:rPr>
        <w:t>Ethnic subcultures and Consumer identity.</w:t>
      </w:r>
    </w:p>
    <w:p w14:paraId="699A6A3A" w14:textId="7916ACEE" w:rsidR="006D0147" w:rsidRDefault="006D0147" w:rsidP="006D0147">
      <w:pPr>
        <w:spacing w:line="276" w:lineRule="auto"/>
        <w:rPr>
          <w:b/>
          <w:bCs/>
          <w:color w:val="DD2460"/>
          <w:u w:val="single"/>
        </w:rPr>
      </w:pPr>
    </w:p>
    <w:p w14:paraId="7C8BAD80" w14:textId="75F52C5B" w:rsidR="006D0147" w:rsidRPr="006D0147" w:rsidRDefault="006D0147" w:rsidP="006D0147">
      <w:r>
        <w:t xml:space="preserve">• </w:t>
      </w:r>
      <w:r w:rsidRPr="006D0147">
        <w:t>Consumers’ lifestyles are affected by group membership within the society-at-large</w:t>
      </w:r>
    </w:p>
    <w:p w14:paraId="158BF845" w14:textId="693AE617" w:rsidR="006D0147" w:rsidRPr="006D0147" w:rsidRDefault="006D0147" w:rsidP="006D0147">
      <w:r>
        <w:t xml:space="preserve">• </w:t>
      </w:r>
      <w:r w:rsidRPr="006D0147">
        <w:rPr>
          <w:b/>
          <w:i/>
        </w:rPr>
        <w:t>Ethnic subculture</w:t>
      </w:r>
      <w:r w:rsidRPr="006D0147">
        <w:t xml:space="preserve"> = group of people sharing common cultural and/or genetic ties</w:t>
      </w:r>
    </w:p>
    <w:p w14:paraId="35C030C8" w14:textId="1399EFA1" w:rsidR="006D0147" w:rsidRPr="006D0147" w:rsidRDefault="006D0147" w:rsidP="006D0147">
      <w:r>
        <w:t>•</w:t>
      </w:r>
      <w:r w:rsidRPr="006D0147">
        <w:t xml:space="preserve">
Homogeneous vs. heterogeneous cultural societies</w:t>
      </w:r>
    </w:p>
    <w:p w14:paraId="291C2799" w14:textId="138A9CDA" w:rsidR="006D0147" w:rsidRPr="006D0147" w:rsidRDefault="006D0147" w:rsidP="006D0147">
      <w:r>
        <w:t>•</w:t>
      </w:r>
      <w:r w:rsidRPr="006D0147">
        <w:t xml:space="preserve">
How to identify ?</w:t>
      </w:r>
    </w:p>
    <w:p w14:paraId="3827E23D" w14:textId="44759242" w:rsidR="006D0147" w:rsidRPr="006D0147" w:rsidRDefault="006D0147" w:rsidP="006D0147">
      <w:pPr>
        <w:pStyle w:val="Paragraphedeliste"/>
        <w:numPr>
          <w:ilvl w:val="0"/>
          <w:numId w:val="220"/>
        </w:numPr>
      </w:pPr>
      <w:r>
        <w:t>L</w:t>
      </w:r>
      <w:r w:rsidRPr="006D0147">
        <w:t>anguage v</w:t>
      </w:r>
      <w:r>
        <w:t>s.</w:t>
      </w:r>
      <w:r w:rsidRPr="006D0147">
        <w:t xml:space="preserve"> religion</w:t>
      </w:r>
    </w:p>
    <w:p w14:paraId="6D1F06D7" w14:textId="5C1FA123" w:rsidR="006D0147" w:rsidRDefault="006D0147" w:rsidP="006D0147">
      <w:pPr>
        <w:pStyle w:val="Paragraphedeliste"/>
        <w:numPr>
          <w:ilvl w:val="0"/>
          <w:numId w:val="220"/>
        </w:numPr>
      </w:pPr>
      <w:r>
        <w:t>S</w:t>
      </w:r>
      <w:r w:rsidRPr="006D0147">
        <w:t>elf-identification</w:t>
      </w:r>
    </w:p>
    <w:p w14:paraId="40A449B2" w14:textId="77777777" w:rsidR="008770FF" w:rsidRDefault="008770FF" w:rsidP="008770FF"/>
    <w:p w14:paraId="351649EB" w14:textId="05A943B4" w:rsidR="008770FF" w:rsidRPr="008965F4" w:rsidRDefault="008965F4" w:rsidP="008770FF">
      <w:pPr>
        <w:rPr>
          <w:color w:val="DD2460"/>
          <w:u w:val="single"/>
        </w:rPr>
      </w:pPr>
      <w:r w:rsidRPr="008965F4">
        <w:rPr>
          <w:b/>
          <w:bCs/>
          <w:color w:val="DD2460"/>
          <w:u w:val="single"/>
          <w:lang w:val="en-US"/>
        </w:rPr>
        <w:t>Ethnicity and Marketing Strategies</w:t>
      </w:r>
    </w:p>
    <w:p w14:paraId="3C4F420D" w14:textId="5A564749" w:rsidR="006D0147" w:rsidRDefault="006D0147" w:rsidP="006D0147">
      <w:r w:rsidRPr="006D0147">
        <w:t xml:space="preserve">
</w:t>
      </w:r>
    </w:p>
    <w:p w14:paraId="33EBB7E3" w14:textId="3EB006F0" w:rsidR="0001479E" w:rsidRPr="0001479E" w:rsidRDefault="0001479E" w:rsidP="0001479E">
      <w:r>
        <w:t xml:space="preserve">• </w:t>
      </w:r>
      <w:r w:rsidRPr="0001479E">
        <w:t>Marketers cannot ignore the diversity of cultures in society today - these subcultures shape consumption</w:t>
      </w:r>
    </w:p>
    <w:p w14:paraId="74FA61D8" w14:textId="77777777" w:rsidR="0001479E" w:rsidRPr="0001479E" w:rsidRDefault="0001479E" w:rsidP="0001479E">
      <w:r w:rsidRPr="0001479E">
        <w:t xml:space="preserve">
</w:t>
      </w:r>
    </w:p>
    <w:p w14:paraId="44888844" w14:textId="0206F344" w:rsidR="0001479E" w:rsidRPr="0001479E" w:rsidRDefault="0001479E" w:rsidP="0001479E">
      <w:r>
        <w:t>•</w:t>
      </w:r>
      <w:r w:rsidRPr="0001479E">
        <w:t xml:space="preserve">
Marketing must address cultural differences</w:t>
      </w:r>
    </w:p>
    <w:p w14:paraId="3FDE397C" w14:textId="5C35BC52" w:rsidR="0001479E" w:rsidRDefault="0001479E" w:rsidP="0001479E">
      <w:pPr>
        <w:pStyle w:val="Paragraphedeliste"/>
        <w:numPr>
          <w:ilvl w:val="0"/>
          <w:numId w:val="221"/>
        </w:numPr>
      </w:pPr>
      <w:r w:rsidRPr="0001479E">
        <w:rPr>
          <w:b/>
          <w:i/>
        </w:rPr>
        <w:t>High-context culture</w:t>
      </w:r>
      <w:r>
        <w:t xml:space="preserve"> : group members tend to be tightly knit, symbols and gesture are more important than words. </w:t>
      </w:r>
    </w:p>
    <w:p w14:paraId="44E068A7" w14:textId="1486861C" w:rsidR="0001479E" w:rsidRDefault="0001479E" w:rsidP="0001479E">
      <w:pPr>
        <w:pStyle w:val="Paragraphedeliste"/>
        <w:numPr>
          <w:ilvl w:val="0"/>
          <w:numId w:val="221"/>
        </w:numPr>
      </w:pPr>
      <w:r w:rsidRPr="0001479E">
        <w:rPr>
          <w:b/>
          <w:i/>
        </w:rPr>
        <w:t>Low-context cultures</w:t>
      </w:r>
      <w:r>
        <w:t xml:space="preserve">: are more literal </w:t>
      </w:r>
    </w:p>
    <w:p w14:paraId="07D39E5E" w14:textId="77777777" w:rsidR="0001479E" w:rsidRPr="0001479E" w:rsidRDefault="0001479E" w:rsidP="0001479E"/>
    <w:p w14:paraId="701BA13D" w14:textId="1548A98C" w:rsidR="0001479E" w:rsidRPr="0001479E" w:rsidRDefault="0001479E" w:rsidP="0001479E">
      <w:r w:rsidRPr="0001479E">
        <w:t xml:space="preserve">
</w:t>
      </w:r>
      <w:r>
        <w:t xml:space="preserve">• </w:t>
      </w:r>
      <w:r w:rsidRPr="0001479E">
        <w:t>Targeting ethnic consumers in two ways:</w:t>
      </w:r>
    </w:p>
    <w:p w14:paraId="6F058171" w14:textId="5CC784C0" w:rsidR="0001479E" w:rsidRPr="0001479E" w:rsidRDefault="0001479E" w:rsidP="0001479E">
      <w:pPr>
        <w:pStyle w:val="Paragraphedeliste"/>
        <w:numPr>
          <w:ilvl w:val="0"/>
          <w:numId w:val="222"/>
        </w:numPr>
      </w:pPr>
      <w:r w:rsidRPr="0001479E">
        <w:t>Fostering inclusiveness</w:t>
      </w:r>
    </w:p>
    <w:p w14:paraId="73405C6F" w14:textId="21345190" w:rsidR="00FA7340" w:rsidRDefault="0001479E" w:rsidP="0001479E">
      <w:pPr>
        <w:pStyle w:val="Paragraphedeliste"/>
        <w:numPr>
          <w:ilvl w:val="0"/>
          <w:numId w:val="222"/>
        </w:numPr>
      </w:pPr>
      <w:r w:rsidRPr="0001479E">
        <w:t>‘Speaking’ to ethn</w:t>
      </w:r>
      <w:r w:rsidR="00FA7340">
        <w:t xml:space="preserve">ic groups in their mother tongue </w:t>
      </w:r>
    </w:p>
    <w:p w14:paraId="5EB66304" w14:textId="2E8871F6" w:rsidR="00FA7340" w:rsidRDefault="00FA7340" w:rsidP="00FA7340">
      <w:r>
        <w:t xml:space="preserve">• Ethnic media as a bridge: </w:t>
      </w:r>
      <w:r w:rsidRPr="00FA7340">
        <w:t xml:space="preserve">
Research indicates that minorities prefer an advertising spokesperson from their own group</w:t>
      </w:r>
      <w:r>
        <w:t xml:space="preserve">. </w:t>
      </w:r>
    </w:p>
    <w:p w14:paraId="22F866B2" w14:textId="77777777" w:rsidR="00FA7340" w:rsidRDefault="00FA7340" w:rsidP="00FA7340"/>
    <w:p w14:paraId="3B082579" w14:textId="2F3855C6" w:rsidR="00FA7340" w:rsidRPr="00FA7340" w:rsidRDefault="00FA7340" w:rsidP="00FA7340">
      <w:pPr>
        <w:rPr>
          <w:i/>
        </w:rPr>
      </w:pPr>
      <w:r>
        <w:t xml:space="preserve">• </w:t>
      </w:r>
      <w:r w:rsidRPr="00FA7340">
        <w:rPr>
          <w:b/>
          <w:i/>
        </w:rPr>
        <w:t>De-ethnicitization of products:</w:t>
      </w:r>
      <w:r>
        <w:t xml:space="preserve"> </w:t>
      </w:r>
      <w:r w:rsidRPr="00FA7340">
        <w:t>Product formerly associated with a specific ethnic group is detached from its roots and marketed to other subcultures</w:t>
      </w:r>
      <w:r>
        <w:t>. (</w:t>
      </w:r>
      <w:r w:rsidRPr="00FA7340">
        <w:rPr>
          <w:i/>
        </w:rPr>
        <w:t>ex: Bagels,
Olive oil, Curries)</w:t>
      </w:r>
    </w:p>
    <w:p w14:paraId="4388C628" w14:textId="42926CDF" w:rsidR="00FA7340" w:rsidRDefault="00FA7340" w:rsidP="00FA7340">
      <w:r w:rsidRPr="00FA7340">
        <w:t xml:space="preserve">
</w:t>
      </w:r>
    </w:p>
    <w:p w14:paraId="1F3F468D" w14:textId="13F0DBDF" w:rsidR="00FA7340" w:rsidRPr="00EA5212" w:rsidRDefault="00EA5212" w:rsidP="00FA7340">
      <w:pPr>
        <w:rPr>
          <w:color w:val="DD2460"/>
          <w:u w:val="single"/>
        </w:rPr>
      </w:pPr>
      <w:r w:rsidRPr="00EA5212">
        <w:rPr>
          <w:b/>
          <w:bCs/>
          <w:color w:val="DD2460"/>
          <w:u w:val="single"/>
        </w:rPr>
        <w:t>Ethnic Groups in Canada</w:t>
      </w:r>
    </w:p>
    <w:p w14:paraId="6054685B" w14:textId="160171DD" w:rsidR="00FA7340" w:rsidRPr="0001479E" w:rsidRDefault="00FA7340" w:rsidP="00FA7340">
      <w:r w:rsidRPr="00FA7340">
        <w:t xml:space="preserve">
</w:t>
      </w:r>
    </w:p>
    <w:p w14:paraId="5D7B93F1" w14:textId="2A8B2171" w:rsidR="00F670D1" w:rsidRPr="00F670D1" w:rsidRDefault="00F670D1" w:rsidP="00F670D1">
      <w:r>
        <w:t>•</w:t>
      </w:r>
      <w:r w:rsidR="0001479E" w:rsidRPr="0001479E">
        <w:t xml:space="preserve">
</w:t>
      </w:r>
      <w:r w:rsidRPr="00F670D1">
        <w:t>Potential for more than 200 ethnic niche markets in Canada</w:t>
      </w:r>
    </w:p>
    <w:p w14:paraId="68E77D09" w14:textId="368EAE70" w:rsidR="00F670D1" w:rsidRPr="00F670D1" w:rsidRDefault="00F670D1" w:rsidP="00F670D1">
      <w:r>
        <w:t>•</w:t>
      </w:r>
      <w:r w:rsidRPr="00F670D1">
        <w:t xml:space="preserve">
Currently British and French are largest two ethnic markets</w:t>
      </w:r>
    </w:p>
    <w:p w14:paraId="13B49F1C" w14:textId="1AC6D5FB" w:rsidR="00F670D1" w:rsidRPr="00F670D1" w:rsidRDefault="00F670D1" w:rsidP="00F670D1">
      <w:r>
        <w:t>•</w:t>
      </w:r>
      <w:r w:rsidRPr="00F670D1">
        <w:t xml:space="preserve">
Ethnic groups are concentrated geographically</w:t>
      </w:r>
    </w:p>
    <w:p w14:paraId="1348AAAC" w14:textId="590BC91C" w:rsidR="00F670D1" w:rsidRPr="00F670D1" w:rsidRDefault="00F670D1" w:rsidP="00F670D1">
      <w:r>
        <w:t>•</w:t>
      </w:r>
      <w:r w:rsidRPr="00F670D1">
        <w:t xml:space="preserve">
In addition to two Canadian official languages, Chinese, Italian, German and Ukrainian are the most dominant mother tongues</w:t>
      </w:r>
    </w:p>
    <w:p w14:paraId="50AC3E58" w14:textId="65C8567C" w:rsidR="008965F4" w:rsidRDefault="00F670D1" w:rsidP="00F670D1">
      <w:r w:rsidRPr="00F670D1">
        <w:t xml:space="preserve">
</w:t>
      </w:r>
    </w:p>
    <w:p w14:paraId="342F2997" w14:textId="6F635433" w:rsidR="00F670D1" w:rsidRPr="00F670D1" w:rsidRDefault="00F670D1" w:rsidP="00F670D1">
      <w:pPr>
        <w:pStyle w:val="Paragraphedeliste"/>
        <w:numPr>
          <w:ilvl w:val="0"/>
          <w:numId w:val="223"/>
        </w:numPr>
        <w:rPr>
          <w:highlight w:val="cyan"/>
          <w:u w:val="single"/>
        </w:rPr>
      </w:pPr>
      <w:r w:rsidRPr="00F670D1">
        <w:rPr>
          <w:bCs/>
          <w:highlight w:val="cyan"/>
          <w:u w:val="single"/>
        </w:rPr>
        <w:t>French Canadians</w:t>
      </w:r>
    </w:p>
    <w:p w14:paraId="24B228F3" w14:textId="77777777" w:rsidR="00F670D1" w:rsidRDefault="00F670D1" w:rsidP="00F670D1">
      <w:pPr>
        <w:rPr>
          <w:highlight w:val="cyan"/>
          <w:u w:val="single"/>
        </w:rPr>
      </w:pPr>
    </w:p>
    <w:p w14:paraId="008C085B" w14:textId="633CFD8B" w:rsidR="00F670D1" w:rsidRPr="00F670D1" w:rsidRDefault="00F670D1" w:rsidP="00F670D1">
      <w:r>
        <w:t xml:space="preserve">• </w:t>
      </w:r>
      <w:r w:rsidRPr="00F670D1">
        <w:t>Significant Canadian Subculture</w:t>
      </w:r>
      <w:r>
        <w:t xml:space="preserve">: </w:t>
      </w:r>
    </w:p>
    <w:p w14:paraId="172940C9" w14:textId="2E22A9E5" w:rsidR="00F670D1" w:rsidRPr="00F670D1" w:rsidRDefault="00F670D1" w:rsidP="00F670D1">
      <w:pPr>
        <w:pStyle w:val="Paragraphedeliste"/>
        <w:numPr>
          <w:ilvl w:val="0"/>
          <w:numId w:val="224"/>
        </w:numPr>
      </w:pPr>
      <w:r w:rsidRPr="00F670D1">
        <w:t>Account for 16% of the population</w:t>
      </w:r>
    </w:p>
    <w:p w14:paraId="24A71B91" w14:textId="5F247BE4" w:rsidR="00F670D1" w:rsidRPr="00F670D1" w:rsidRDefault="00F670D1" w:rsidP="00F670D1">
      <w:pPr>
        <w:pStyle w:val="Paragraphedeliste"/>
        <w:numPr>
          <w:ilvl w:val="0"/>
          <w:numId w:val="224"/>
        </w:numPr>
      </w:pPr>
      <w:r w:rsidRPr="00F670D1">
        <w:t>Account for 80% of Quebec’s population and one-third of New Brunswick’s population</w:t>
      </w:r>
    </w:p>
    <w:p w14:paraId="39D93FAA" w14:textId="77777777" w:rsidR="00F670D1" w:rsidRPr="00F670D1" w:rsidRDefault="00F670D1" w:rsidP="00F670D1">
      <w:pPr>
        <w:pStyle w:val="Paragraphedeliste"/>
        <w:numPr>
          <w:ilvl w:val="0"/>
          <w:numId w:val="224"/>
        </w:numPr>
      </w:pPr>
      <w:r w:rsidRPr="00F670D1">
        <w:t xml:space="preserve">
21.5% of Canadians speak French at home</w:t>
      </w:r>
    </w:p>
    <w:p w14:paraId="5E6C1E81" w14:textId="77777777" w:rsidR="00F670D1" w:rsidRPr="00F670D1" w:rsidRDefault="00F670D1" w:rsidP="00F670D1">
      <w:r w:rsidRPr="00F670D1">
        <w:t xml:space="preserve">
</w:t>
      </w:r>
    </w:p>
    <w:p w14:paraId="74DB36CB" w14:textId="10EACC98" w:rsidR="00F670D1" w:rsidRDefault="00F670D1" w:rsidP="00F670D1">
      <w:r>
        <w:t>•</w:t>
      </w:r>
      <w:r w:rsidRPr="00F670D1">
        <w:t xml:space="preserve">
French Canadians put more emphasis on being well respected and less on intellectual and cultural activities</w:t>
      </w:r>
    </w:p>
    <w:p w14:paraId="1AB7AC47" w14:textId="77777777" w:rsidR="00F670D1" w:rsidRDefault="00F670D1" w:rsidP="00F670D1"/>
    <w:p w14:paraId="1358D718" w14:textId="7F2301EF" w:rsidR="00F670D1" w:rsidRPr="00F670D1" w:rsidRDefault="00F670D1" w:rsidP="00F670D1">
      <w:pPr>
        <w:pStyle w:val="Paragraphedeliste"/>
        <w:numPr>
          <w:ilvl w:val="0"/>
          <w:numId w:val="225"/>
        </w:numPr>
        <w:rPr>
          <w:highlight w:val="cyan"/>
          <w:u w:val="single"/>
        </w:rPr>
      </w:pPr>
      <w:r w:rsidRPr="00F670D1">
        <w:rPr>
          <w:bCs/>
          <w:highlight w:val="cyan"/>
          <w:u w:val="single"/>
        </w:rPr>
        <w:t>Chinese Canadians</w:t>
      </w:r>
    </w:p>
    <w:p w14:paraId="47FB9E02" w14:textId="77777777" w:rsidR="00F670D1" w:rsidRDefault="00F670D1" w:rsidP="00F670D1"/>
    <w:p w14:paraId="734866B5" w14:textId="3616D516" w:rsidR="00F670D1" w:rsidRPr="00F670D1" w:rsidRDefault="00F670D1" w:rsidP="00F670D1">
      <w:r w:rsidRPr="00F670D1">
        <w:t>One of f</w:t>
      </w:r>
      <w:r w:rsidR="00D67099">
        <w:t>astest growing minority groups,</w:t>
      </w:r>
      <w:r w:rsidRPr="00F670D1">
        <w:t xml:space="preserve"> 25% of minorities</w:t>
      </w:r>
    </w:p>
    <w:p w14:paraId="3B992929" w14:textId="24F985EF" w:rsidR="00F670D1" w:rsidRPr="00F670D1" w:rsidRDefault="00D67099" w:rsidP="00F670D1">
      <w:r>
        <w:t>•</w:t>
      </w:r>
      <w:r w:rsidR="00F670D1" w:rsidRPr="00F670D1">
        <w:t xml:space="preserve">
Increasing influence on companies and product marketing</w:t>
      </w:r>
    </w:p>
    <w:p w14:paraId="7DCCEA06" w14:textId="1393EC9B" w:rsidR="00F670D1" w:rsidRPr="00F670D1" w:rsidRDefault="00D67099" w:rsidP="00F670D1">
      <w:r>
        <w:t>•</w:t>
      </w:r>
      <w:r w:rsidR="00F670D1" w:rsidRPr="00F670D1">
        <w:t xml:space="preserve">
Characteristics include:</w:t>
      </w:r>
    </w:p>
    <w:p w14:paraId="393AEA1B" w14:textId="77777777" w:rsidR="00F670D1" w:rsidRPr="00F670D1" w:rsidRDefault="00F670D1" w:rsidP="00D67099">
      <w:pPr>
        <w:pStyle w:val="Paragraphedeliste"/>
        <w:numPr>
          <w:ilvl w:val="0"/>
          <w:numId w:val="226"/>
        </w:numPr>
      </w:pPr>
      <w:r w:rsidRPr="00F670D1">
        <w:t xml:space="preserve">
Small, Diverse</w:t>
      </w:r>
    </w:p>
    <w:p w14:paraId="2433E673" w14:textId="77777777" w:rsidR="00F670D1" w:rsidRPr="00F670D1" w:rsidRDefault="00F670D1" w:rsidP="00D67099">
      <w:pPr>
        <w:pStyle w:val="Paragraphedeliste"/>
        <w:numPr>
          <w:ilvl w:val="0"/>
          <w:numId w:val="226"/>
        </w:numPr>
      </w:pPr>
      <w:r w:rsidRPr="00F670D1">
        <w:t xml:space="preserve">
Hardworking</w:t>
      </w:r>
    </w:p>
    <w:p w14:paraId="761C9F0B" w14:textId="77777777" w:rsidR="00F670D1" w:rsidRPr="00F670D1" w:rsidRDefault="00F670D1" w:rsidP="00D67099">
      <w:pPr>
        <w:pStyle w:val="Paragraphedeliste"/>
        <w:numPr>
          <w:ilvl w:val="0"/>
          <w:numId w:val="226"/>
        </w:numPr>
      </w:pPr>
      <w:r w:rsidRPr="00F670D1">
        <w:t xml:space="preserve">
Above Average Incomes</w:t>
      </w:r>
    </w:p>
    <w:p w14:paraId="430E5DF6" w14:textId="77777777" w:rsidR="00F670D1" w:rsidRPr="00F670D1" w:rsidRDefault="00F670D1" w:rsidP="00D67099">
      <w:pPr>
        <w:pStyle w:val="Paragraphedeliste"/>
        <w:numPr>
          <w:ilvl w:val="0"/>
          <w:numId w:val="226"/>
        </w:numPr>
      </w:pPr>
      <w:r w:rsidRPr="00F670D1">
        <w:t xml:space="preserve">
Education Oriented</w:t>
      </w:r>
    </w:p>
    <w:p w14:paraId="19376EAD" w14:textId="77777777" w:rsidR="00F670D1" w:rsidRDefault="00F670D1" w:rsidP="00D67099">
      <w:pPr>
        <w:pStyle w:val="Paragraphedeliste"/>
        <w:numPr>
          <w:ilvl w:val="0"/>
          <w:numId w:val="226"/>
        </w:numPr>
      </w:pPr>
      <w:r w:rsidRPr="00F670D1">
        <w:t xml:space="preserve">
Varied population experiences</w:t>
      </w:r>
    </w:p>
    <w:p w14:paraId="6D448182" w14:textId="77777777" w:rsidR="00D67099" w:rsidRDefault="00D67099" w:rsidP="00D67099"/>
    <w:p w14:paraId="536342FF" w14:textId="26A028EF" w:rsidR="00D67099" w:rsidRPr="00D67099" w:rsidRDefault="00D67099" w:rsidP="00D67099">
      <w:pPr>
        <w:pStyle w:val="Paragraphedeliste"/>
        <w:numPr>
          <w:ilvl w:val="0"/>
          <w:numId w:val="227"/>
        </w:numPr>
        <w:rPr>
          <w:highlight w:val="cyan"/>
          <w:u w:val="single"/>
        </w:rPr>
      </w:pPr>
      <w:r w:rsidRPr="00D67099">
        <w:rPr>
          <w:bCs/>
          <w:highlight w:val="cyan"/>
          <w:u w:val="single"/>
        </w:rPr>
        <w:t>Canadian Aboriginals and South Asians</w:t>
      </w:r>
    </w:p>
    <w:p w14:paraId="1A8C09EA" w14:textId="77777777" w:rsidR="00D67099" w:rsidRDefault="00D67099" w:rsidP="00F670D1"/>
    <w:p w14:paraId="40E716E6" w14:textId="7C1F928E" w:rsidR="0058604F" w:rsidRPr="0058604F" w:rsidRDefault="0058604F" w:rsidP="0058604F">
      <w:r>
        <w:t xml:space="preserve">• </w:t>
      </w:r>
      <w:r w:rsidRPr="0058604F">
        <w:t>Canadians of Aboriginal origin number just over one million</w:t>
      </w:r>
    </w:p>
    <w:p w14:paraId="7C663D7C" w14:textId="62463BC2" w:rsidR="0058604F" w:rsidRPr="0058604F" w:rsidRDefault="0058604F" w:rsidP="0058604F">
      <w:r>
        <w:t>•</w:t>
      </w:r>
      <w:r w:rsidRPr="0058604F">
        <w:t xml:space="preserve">
About 50 per cent of the Aboriginal population is under 25 years of age</w:t>
      </w:r>
    </w:p>
    <w:p w14:paraId="7951A645" w14:textId="3B6F6A27" w:rsidR="0058604F" w:rsidRPr="0058604F" w:rsidRDefault="0058604F" w:rsidP="0058604F">
      <w:r>
        <w:t>•</w:t>
      </w:r>
      <w:r w:rsidRPr="0058604F">
        <w:t xml:space="preserve">
19 Aboriginal languages in 5 dialects</w:t>
      </w:r>
    </w:p>
    <w:p w14:paraId="4C649861" w14:textId="3C482A7E" w:rsidR="0058604F" w:rsidRPr="0058604F" w:rsidRDefault="0058604F" w:rsidP="0058604F">
      <w:r>
        <w:t>•</w:t>
      </w:r>
      <w:r w:rsidRPr="0058604F">
        <w:t xml:space="preserve">
1.3 million South-Asian Canadians in 2006- 25 per cent of visible minorities (similar to Chinese)</w:t>
      </w:r>
    </w:p>
    <w:p w14:paraId="4A36B00F" w14:textId="3792F2D3" w:rsidR="0058604F" w:rsidRDefault="0058604F" w:rsidP="0058604F">
      <w:r>
        <w:t>•</w:t>
      </w:r>
      <w:r w:rsidRPr="0058604F">
        <w:t xml:space="preserve">
Over half of the South-Asians live in Toronto</w:t>
      </w:r>
    </w:p>
    <w:p w14:paraId="1B7A5455" w14:textId="77777777" w:rsidR="0058604F" w:rsidRDefault="0058604F" w:rsidP="0058604F"/>
    <w:p w14:paraId="3F0205E3" w14:textId="0AFDC5F7" w:rsidR="0058604F" w:rsidRPr="00800AAC" w:rsidRDefault="00800AAC" w:rsidP="0058604F">
      <w:pPr>
        <w:rPr>
          <w:color w:val="DD2460"/>
          <w:u w:val="single"/>
        </w:rPr>
      </w:pPr>
      <w:r w:rsidRPr="00800AAC">
        <w:rPr>
          <w:b/>
          <w:bCs/>
          <w:color w:val="DD2460"/>
          <w:u w:val="single"/>
        </w:rPr>
        <w:t>The Effect of Immigration on Canadian Diversity</w:t>
      </w:r>
    </w:p>
    <w:p w14:paraId="44A045F5" w14:textId="77777777" w:rsidR="00800AAC" w:rsidRDefault="0058604F" w:rsidP="0058604F">
      <w:r w:rsidRPr="0058604F">
        <w:t xml:space="preserve">
</w:t>
      </w:r>
      <w:r w:rsidR="00F670D1" w:rsidRPr="00F670D1">
        <w:t xml:space="preserve">
</w:t>
      </w:r>
    </w:p>
    <w:p w14:paraId="309EA493" w14:textId="7F16B00C" w:rsidR="00010CE3" w:rsidRPr="00010CE3" w:rsidRDefault="00010CE3" w:rsidP="00010CE3">
      <w:r>
        <w:t xml:space="preserve">• </w:t>
      </w:r>
      <w:r w:rsidRPr="00010CE3">
        <w:t>Statistics Canada estimates the population of Canada in 2011 was just over 33.5 million and is expected to grow to around 42 million by 2031</w:t>
      </w:r>
    </w:p>
    <w:p w14:paraId="511C5E50" w14:textId="246CBA8A" w:rsidR="00010CE3" w:rsidRPr="00010CE3" w:rsidRDefault="00010CE3" w:rsidP="00010CE3">
      <w:r>
        <w:t>•</w:t>
      </w:r>
      <w:r w:rsidRPr="00010CE3">
        <w:t xml:space="preserve">
In 2006, 6.1 million Canadians (almost 20%) were immigrants</w:t>
      </w:r>
    </w:p>
    <w:p w14:paraId="485B04C5" w14:textId="7A3D1579" w:rsidR="00010CE3" w:rsidRPr="00010CE3" w:rsidRDefault="00010CE3" w:rsidP="00010CE3">
      <w:r>
        <w:t>•</w:t>
      </w:r>
      <w:r w:rsidRPr="00010CE3">
        <w:t xml:space="preserve">
It is expected that by 2017 when Canada is 150 years old 19 to 23 percent of Canadians will be visible minorities </w:t>
      </w:r>
    </w:p>
    <w:p w14:paraId="66D2CE02" w14:textId="146DBEE4" w:rsidR="00010CE3" w:rsidRPr="00010CE3" w:rsidRDefault="00010CE3" w:rsidP="00010CE3">
      <w:r>
        <w:t>•</w:t>
      </w:r>
      <w:r w:rsidRPr="00010CE3">
        <w:t xml:space="preserve">
Main four: Chinese, East Indians, Filipino, Pakistani</w:t>
      </w:r>
    </w:p>
    <w:p w14:paraId="403617C4" w14:textId="5140F516" w:rsidR="00010CE3" w:rsidRDefault="00010CE3" w:rsidP="00010CE3">
      <w:r>
        <w:t xml:space="preserve">• </w:t>
      </w:r>
      <w:r w:rsidRPr="00010CE3">
        <w:t xml:space="preserve">
Concentrated in urban areas – Toronto is the most ethnically diverse city in the world.</w:t>
      </w:r>
    </w:p>
    <w:p w14:paraId="4407390A" w14:textId="77777777" w:rsidR="00010CE3" w:rsidRDefault="00010CE3" w:rsidP="00010CE3"/>
    <w:p w14:paraId="64240B9F" w14:textId="5576270A" w:rsidR="00010CE3" w:rsidRDefault="00A94AEF" w:rsidP="00010CE3">
      <w:pPr>
        <w:rPr>
          <w:b/>
          <w:bCs/>
          <w:color w:val="DD2460"/>
          <w:u w:val="single"/>
        </w:rPr>
      </w:pPr>
      <w:r w:rsidRPr="00A94AEF">
        <w:rPr>
          <w:b/>
          <w:bCs/>
          <w:color w:val="DD2460"/>
          <w:u w:val="single"/>
        </w:rPr>
        <w:t>Ethnicity is a Moving Target</w:t>
      </w:r>
    </w:p>
    <w:p w14:paraId="7CD6163D" w14:textId="77777777" w:rsidR="00A94AEF" w:rsidRDefault="00A94AEF" w:rsidP="00010CE3">
      <w:pPr>
        <w:rPr>
          <w:b/>
          <w:bCs/>
          <w:color w:val="DD2460"/>
          <w:u w:val="single"/>
        </w:rPr>
      </w:pPr>
    </w:p>
    <w:p w14:paraId="4ECC96BA" w14:textId="2AFEAAB2" w:rsidR="00A94AEF" w:rsidRPr="00A94AEF" w:rsidRDefault="00A94AEF" w:rsidP="00A94AEF">
      <w:r>
        <w:t xml:space="preserve">• </w:t>
      </w:r>
      <w:r w:rsidRPr="00A94AEF">
        <w:t>Defining/targeting an ethnic group is not always so easy (“melting pot” society)</w:t>
      </w:r>
    </w:p>
    <w:p w14:paraId="19BF41C1" w14:textId="06E72571" w:rsidR="00A94AEF" w:rsidRPr="00A94AEF" w:rsidRDefault="00A94AEF" w:rsidP="00A94AEF">
      <w:r>
        <w:t>•</w:t>
      </w:r>
      <w:r w:rsidRPr="00A94AEF">
        <w:t xml:space="preserve">
Many identify with two or more races on Census forms</w:t>
      </w:r>
    </w:p>
    <w:p w14:paraId="594A36F8" w14:textId="6C940B0F" w:rsidR="00A94AEF" w:rsidRPr="00A94AEF" w:rsidRDefault="00A94AEF" w:rsidP="00A94AEF">
      <w:r>
        <w:t>•</w:t>
      </w:r>
      <w:r w:rsidRPr="00A94AEF">
        <w:t xml:space="preserve">
Ethnic intermarriage has blurred ethnic boundaries</w:t>
      </w:r>
    </w:p>
    <w:p w14:paraId="0F2BA83B" w14:textId="06792255" w:rsidR="00A94AEF" w:rsidRPr="00A94AEF" w:rsidRDefault="00A94AEF" w:rsidP="00A94AEF">
      <w:r>
        <w:t>•</w:t>
      </w:r>
      <w:r w:rsidRPr="00A94AEF">
        <w:t xml:space="preserve">
Mixed marriages create opportunities for marketers</w:t>
      </w:r>
    </w:p>
    <w:p w14:paraId="18E194A3" w14:textId="7026CF4C" w:rsidR="00A94AEF" w:rsidRDefault="00A94AEF" w:rsidP="00A94AEF">
      <w:r>
        <w:t>•</w:t>
      </w:r>
      <w:r w:rsidRPr="00A94AEF">
        <w:t xml:space="preserve">
New products will celebrate multiple heritages</w:t>
      </w:r>
    </w:p>
    <w:p w14:paraId="1BEB8E33" w14:textId="77777777" w:rsidR="00A94AEF" w:rsidRDefault="00A94AEF" w:rsidP="00A94AEF"/>
    <w:p w14:paraId="36BAEA1C" w14:textId="49A46E39" w:rsidR="00A94AEF" w:rsidRPr="00BC2305" w:rsidRDefault="00BC2305" w:rsidP="00A94AEF">
      <w:pPr>
        <w:rPr>
          <w:color w:val="DD2460"/>
          <w:u w:val="single"/>
        </w:rPr>
      </w:pPr>
      <w:r w:rsidRPr="00BC2305">
        <w:rPr>
          <w:b/>
          <w:bCs/>
          <w:color w:val="DD2460"/>
          <w:u w:val="single"/>
        </w:rPr>
        <w:t>Ethnic Stereotypes</w:t>
      </w:r>
    </w:p>
    <w:p w14:paraId="3C20273C" w14:textId="210FE358" w:rsidR="00A94AEF" w:rsidRDefault="00A94AEF" w:rsidP="00A94AEF">
      <w:r w:rsidRPr="00A94AEF">
        <w:t xml:space="preserve">
</w:t>
      </w:r>
    </w:p>
    <w:p w14:paraId="26B096AD" w14:textId="34C77F98" w:rsidR="00B225E6" w:rsidRPr="00B225E6" w:rsidRDefault="00B225E6" w:rsidP="00B225E6">
      <w:r>
        <w:t xml:space="preserve">• </w:t>
      </w:r>
      <w:r w:rsidRPr="00B225E6">
        <w:t>Many subcultures have powerful stereotypes associated with them</w:t>
      </w:r>
    </w:p>
    <w:p w14:paraId="5F912EBB" w14:textId="6476C1BC" w:rsidR="00B225E6" w:rsidRPr="00B225E6" w:rsidRDefault="00B225E6" w:rsidP="00B225E6">
      <w:pPr>
        <w:ind w:left="142" w:hanging="142"/>
      </w:pPr>
      <w:r>
        <w:t>•</w:t>
      </w:r>
      <w:r w:rsidRPr="00B225E6">
        <w:t xml:space="preserve">
Subgroups are assumed to possess certain traits (often erroneously) which can be cast either positively or negatively</w:t>
      </w:r>
    </w:p>
    <w:p w14:paraId="5FBAAB80" w14:textId="3AF32921" w:rsidR="00B225E6" w:rsidRPr="00B225E6" w:rsidRDefault="00B225E6" w:rsidP="00B225E6">
      <w:r>
        <w:t>•</w:t>
      </w:r>
      <w:r w:rsidRPr="00B225E6">
        <w:t xml:space="preserve">
Scottish stereotype as “thrifty”</w:t>
      </w:r>
    </w:p>
    <w:p w14:paraId="1752391A" w14:textId="641A60CA" w:rsidR="00B225E6" w:rsidRDefault="00B225E6" w:rsidP="00B225E6">
      <w:pPr>
        <w:ind w:left="142" w:hanging="142"/>
      </w:pPr>
      <w:r>
        <w:t>•</w:t>
      </w:r>
      <w:r w:rsidRPr="00B225E6">
        <w:t xml:space="preserve">
Marketers in the past have made vast use of ethnic stereotypes to communicate product </w:t>
      </w:r>
      <w:r>
        <w:t xml:space="preserve">   </w:t>
      </w:r>
      <w:r w:rsidRPr="00B225E6">
        <w:t>attributes in ways that were sometimes crude and unflattering</w:t>
      </w:r>
      <w:r>
        <w:t xml:space="preserve">. </w:t>
      </w:r>
    </w:p>
    <w:p w14:paraId="458A5566" w14:textId="77777777" w:rsidR="00AA2359" w:rsidRDefault="00AA2359" w:rsidP="00B225E6">
      <w:pPr>
        <w:ind w:left="142" w:hanging="142"/>
      </w:pPr>
    </w:p>
    <w:p w14:paraId="66FAF548" w14:textId="77777777" w:rsidR="00AA2359" w:rsidRDefault="00AA2359" w:rsidP="00B225E6">
      <w:pPr>
        <w:ind w:left="142" w:hanging="142"/>
      </w:pPr>
    </w:p>
    <w:p w14:paraId="44A0B315" w14:textId="77777777" w:rsidR="00AA2359" w:rsidRDefault="00AA2359" w:rsidP="00B225E6">
      <w:pPr>
        <w:ind w:left="142" w:hanging="142"/>
      </w:pPr>
    </w:p>
    <w:p w14:paraId="640303FE" w14:textId="0C6F92B4" w:rsidR="00AA2359" w:rsidRPr="00AA2359" w:rsidRDefault="00AA2359" w:rsidP="00AA2359">
      <w:pPr>
        <w:ind w:left="142" w:hanging="142"/>
        <w:jc w:val="center"/>
        <w:rPr>
          <w:b/>
          <w:i/>
          <w:sz w:val="36"/>
          <w:u w:val="single"/>
        </w:rPr>
      </w:pPr>
      <w:r w:rsidRPr="00AA2359">
        <w:rPr>
          <w:b/>
          <w:i/>
          <w:sz w:val="36"/>
          <w:highlight w:val="yellow"/>
          <w:u w:val="single"/>
        </w:rPr>
        <w:t>CHAPTER 14 : CULTURAL INFLUENCES ON CONSUMER BEHAVIOUR</w:t>
      </w:r>
    </w:p>
    <w:p w14:paraId="6A5FA3E3" w14:textId="486547A0" w:rsidR="00BC2305" w:rsidRDefault="00B225E6" w:rsidP="00B225E6">
      <w:pPr>
        <w:ind w:left="142" w:hanging="142"/>
      </w:pPr>
      <w:r w:rsidRPr="00B225E6">
        <w:t xml:space="preserve">
</w:t>
      </w:r>
    </w:p>
    <w:p w14:paraId="2F5BC541" w14:textId="77777777" w:rsidR="00AA2359" w:rsidRPr="00A94AEF" w:rsidRDefault="00AA2359" w:rsidP="00B225E6">
      <w:pPr>
        <w:ind w:left="142" w:hanging="142"/>
      </w:pPr>
    </w:p>
    <w:p w14:paraId="06BD8B66" w14:textId="763A8966" w:rsidR="00F670D1" w:rsidRDefault="00010CE3" w:rsidP="00010CE3">
      <w:r w:rsidRPr="00010CE3">
        <w:t xml:space="preserve">
</w:t>
      </w:r>
      <w:r w:rsidR="00F670D1" w:rsidRPr="00F670D1">
        <w:t xml:space="preserve">
</w:t>
      </w:r>
    </w:p>
    <w:p w14:paraId="51086CE3" w14:textId="7F915D48" w:rsidR="00FE55D0" w:rsidRDefault="00071248" w:rsidP="00010CE3">
      <w:pPr>
        <w:rPr>
          <w:b/>
          <w:bCs/>
          <w:i/>
          <w:color w:val="0000FF"/>
          <w:sz w:val="32"/>
          <w:u w:val="single"/>
        </w:rPr>
      </w:pPr>
      <w:r w:rsidRPr="00071248">
        <w:rPr>
          <w:b/>
          <w:bCs/>
          <w:i/>
          <w:color w:val="0000FF"/>
          <w:sz w:val="32"/>
          <w:u w:val="single"/>
        </w:rPr>
        <w:t>UNDERSTANDING CULTURE</w:t>
      </w:r>
    </w:p>
    <w:p w14:paraId="06B4A220" w14:textId="77777777" w:rsidR="00071248" w:rsidRDefault="00071248" w:rsidP="00010CE3">
      <w:pPr>
        <w:rPr>
          <w:b/>
          <w:bCs/>
          <w:i/>
          <w:color w:val="0000FF"/>
          <w:sz w:val="32"/>
          <w:u w:val="single"/>
        </w:rPr>
      </w:pPr>
    </w:p>
    <w:p w14:paraId="5ABC489D" w14:textId="296938CD" w:rsidR="00071248" w:rsidRDefault="00071248" w:rsidP="00071248">
      <w:pPr>
        <w:rPr>
          <w:lang w:val="en-US"/>
        </w:rPr>
      </w:pPr>
      <w:r>
        <w:rPr>
          <w:b/>
          <w:i/>
          <w:lang w:val="en-US"/>
        </w:rPr>
        <w:t>•</w:t>
      </w:r>
      <w:r w:rsidRPr="00071248">
        <w:rPr>
          <w:b/>
          <w:i/>
          <w:lang w:val="en-US"/>
        </w:rPr>
        <w:t>A culture</w:t>
      </w:r>
      <w:r w:rsidRPr="00071248">
        <w:rPr>
          <w:lang w:val="en-US"/>
        </w:rPr>
        <w:t xml:space="preserve"> is a society’s personality; our membership in a particular culture plays a big role in shaping our identities as individuals</w:t>
      </w:r>
    </w:p>
    <w:p w14:paraId="009EA8B6" w14:textId="77777777" w:rsidR="00AB6E3E" w:rsidRDefault="00AB6E3E" w:rsidP="00071248">
      <w:pPr>
        <w:rPr>
          <w:lang w:val="en-US"/>
        </w:rPr>
      </w:pPr>
    </w:p>
    <w:p w14:paraId="536A2062" w14:textId="43DAC24F" w:rsidR="00071248" w:rsidRDefault="00071248" w:rsidP="00071248">
      <w:r>
        <w:t xml:space="preserve">• It includes both abstract ideas (values, ethics) as well as the material objects and services that are produced by a group of people (automobile, clothing, food, sport). </w:t>
      </w:r>
    </w:p>
    <w:p w14:paraId="3459F899" w14:textId="77777777" w:rsidR="00AB6E3E" w:rsidRDefault="00AB6E3E" w:rsidP="00AB6E3E"/>
    <w:p w14:paraId="4DE6186D" w14:textId="630257D5" w:rsidR="00AB6E3E" w:rsidRDefault="00AB6E3E" w:rsidP="00AB6E3E">
      <w:r>
        <w:t>• It is t</w:t>
      </w:r>
      <w:r w:rsidRPr="00AB6E3E">
        <w:t>he accumulation of shared meanings, rituals,  norms, and traditions among members</w:t>
      </w:r>
      <w:r>
        <w:t>. It is A c</w:t>
      </w:r>
      <w:r w:rsidRPr="00AB6E3E">
        <w:t>ulture is the lens through which we view products</w:t>
      </w:r>
    </w:p>
    <w:p w14:paraId="6BF06FCD" w14:textId="77777777" w:rsidR="00AB6E3E" w:rsidRPr="00AB6E3E" w:rsidRDefault="00AB6E3E" w:rsidP="00AB6E3E"/>
    <w:p w14:paraId="0F43DF93" w14:textId="325B7C7E" w:rsidR="00AB6E3E" w:rsidRDefault="00AB6E3E" w:rsidP="00AB6E3E">
      <w:r>
        <w:t>•</w:t>
      </w:r>
      <w:r w:rsidRPr="00AB6E3E">
        <w:t xml:space="preserve">
One’s culture determines product priorities and mandates a product’s success/failure</w:t>
      </w:r>
    </w:p>
    <w:p w14:paraId="2E0ADFF4" w14:textId="77777777" w:rsidR="00AB6E3E" w:rsidRDefault="00AB6E3E" w:rsidP="00AB6E3E"/>
    <w:p w14:paraId="7072D333" w14:textId="18854BF2" w:rsidR="00AB6E3E" w:rsidRPr="00AB6E3E" w:rsidRDefault="00AB6E3E" w:rsidP="00081D52">
      <w:pPr>
        <w:spacing w:line="276" w:lineRule="auto"/>
      </w:pPr>
      <w:r>
        <w:rPr>
          <w:lang w:val="en-US"/>
        </w:rPr>
        <w:t xml:space="preserve">• </w:t>
      </w:r>
      <w:r w:rsidRPr="00AB6E3E">
        <w:rPr>
          <w:lang w:val="en-US"/>
        </w:rPr>
        <w:t>Consumers are more likely to want products that resonate with a culture’s priorities at any given time.</w:t>
      </w:r>
      <w:r>
        <w:t xml:space="preserve"> </w:t>
      </w:r>
      <w:r w:rsidRPr="00AB6E3E">
        <w:t>Products can reflect underlying cultural processes of a particular period:</w:t>
      </w:r>
    </w:p>
    <w:p w14:paraId="001D4630" w14:textId="77777777" w:rsidR="00AB6E3E" w:rsidRPr="00AB6E3E" w:rsidRDefault="00AB6E3E" w:rsidP="00081D52">
      <w:pPr>
        <w:pStyle w:val="Paragraphedeliste"/>
        <w:numPr>
          <w:ilvl w:val="0"/>
          <w:numId w:val="228"/>
        </w:numPr>
        <w:spacing w:line="276" w:lineRule="auto"/>
      </w:pPr>
      <w:r w:rsidRPr="00AB6E3E">
        <w:t xml:space="preserve">
The TV dinner for the United States</w:t>
      </w:r>
    </w:p>
    <w:p w14:paraId="7E1A603F" w14:textId="77777777" w:rsidR="00AB6E3E" w:rsidRPr="00AB6E3E" w:rsidRDefault="00AB6E3E" w:rsidP="00081D52">
      <w:pPr>
        <w:pStyle w:val="Paragraphedeliste"/>
        <w:numPr>
          <w:ilvl w:val="0"/>
          <w:numId w:val="228"/>
        </w:numPr>
        <w:spacing w:line="276" w:lineRule="auto"/>
      </w:pPr>
      <w:r w:rsidRPr="00AB6E3E">
        <w:t xml:space="preserve">
Cosmetics made of natural materials without animal testing</w:t>
      </w:r>
    </w:p>
    <w:p w14:paraId="723E7233" w14:textId="43A0AC02" w:rsidR="00AB6E3E" w:rsidRDefault="00AB6E3E" w:rsidP="00081D52">
      <w:pPr>
        <w:pStyle w:val="Paragraphedeliste"/>
        <w:numPr>
          <w:ilvl w:val="0"/>
          <w:numId w:val="228"/>
        </w:numPr>
        <w:spacing w:line="276" w:lineRule="auto"/>
      </w:pPr>
      <w:r w:rsidRPr="00AB6E3E">
        <w:t xml:space="preserve">
Pastel carrying cases for condoms</w:t>
      </w:r>
    </w:p>
    <w:p w14:paraId="05F3A198" w14:textId="77777777" w:rsidR="00AB6E3E" w:rsidRDefault="00AB6E3E" w:rsidP="00AB6E3E"/>
    <w:p w14:paraId="4B44C6B0" w14:textId="77777777" w:rsidR="00694FA1" w:rsidRDefault="00694FA1" w:rsidP="00AB6E3E"/>
    <w:p w14:paraId="37CB7A4D" w14:textId="63A9E3EC" w:rsidR="00AB6E3E" w:rsidRDefault="00AB6E3E" w:rsidP="00AB6E3E">
      <w:pPr>
        <w:rPr>
          <w:b/>
          <w:bCs/>
          <w:color w:val="DD2460"/>
          <w:u w:val="single"/>
        </w:rPr>
      </w:pPr>
      <w:r w:rsidRPr="00AB6E3E">
        <w:rPr>
          <w:b/>
          <w:bCs/>
          <w:color w:val="DD2460"/>
          <w:u w:val="single"/>
        </w:rPr>
        <w:t>Aspects of Culture</w:t>
      </w:r>
    </w:p>
    <w:p w14:paraId="3A7B0943" w14:textId="77777777" w:rsidR="00A04705" w:rsidRDefault="00A04705" w:rsidP="00AB6E3E">
      <w:pPr>
        <w:rPr>
          <w:color w:val="DD2460"/>
          <w:u w:val="single"/>
        </w:rPr>
      </w:pPr>
    </w:p>
    <w:p w14:paraId="4B4CD77E" w14:textId="12D4E371" w:rsidR="00AB6E3E" w:rsidRDefault="00A04705" w:rsidP="00081D52">
      <w:pPr>
        <w:spacing w:line="276" w:lineRule="auto"/>
      </w:pPr>
      <w:r>
        <w:t xml:space="preserve">A culture is not static, it is constantly evolving and old ideas are replace by new ones. </w:t>
      </w:r>
    </w:p>
    <w:p w14:paraId="3787C46F" w14:textId="264DA014" w:rsidR="00A04705" w:rsidRDefault="00A04705" w:rsidP="00081D52">
      <w:pPr>
        <w:spacing w:line="276" w:lineRule="auto"/>
      </w:pPr>
      <w:r>
        <w:t xml:space="preserve">A cultural system consists of 3 functional areas : </w:t>
      </w:r>
    </w:p>
    <w:p w14:paraId="7EED74E4" w14:textId="0B2BD092" w:rsidR="00A04705" w:rsidRPr="00A04705" w:rsidRDefault="00A04705" w:rsidP="00081D52">
      <w:pPr>
        <w:spacing w:line="276" w:lineRule="auto"/>
      </w:pPr>
      <w:r>
        <w:t>•</w:t>
      </w:r>
      <w:r w:rsidRPr="00A04705">
        <w:t xml:space="preserve">
</w:t>
      </w:r>
      <w:r w:rsidRPr="00A04705">
        <w:rPr>
          <w:b/>
          <w:i/>
        </w:rPr>
        <w:t>Ecology:</w:t>
      </w:r>
      <w:r w:rsidRPr="00A04705">
        <w:t xml:space="preserve">  </w:t>
      </w:r>
      <w:r>
        <w:t xml:space="preserve">the way in which a system is </w:t>
      </w:r>
      <w:r w:rsidRPr="00A04705">
        <w:t>adapt</w:t>
      </w:r>
      <w:r>
        <w:t>ed</w:t>
      </w:r>
      <w:r w:rsidRPr="00A04705">
        <w:t xml:space="preserve"> to</w:t>
      </w:r>
      <w:r>
        <w:t xml:space="preserve"> its</w:t>
      </w:r>
      <w:r w:rsidRPr="00A04705">
        <w:t xml:space="preserve"> habitat</w:t>
      </w:r>
    </w:p>
    <w:p w14:paraId="76AA4F7A" w14:textId="65347DEB" w:rsidR="00A04705" w:rsidRPr="00A04705" w:rsidRDefault="00A04705" w:rsidP="00081D52">
      <w:pPr>
        <w:spacing w:line="276" w:lineRule="auto"/>
      </w:pPr>
      <w:r>
        <w:t>•</w:t>
      </w:r>
      <w:r w:rsidRPr="00A04705">
        <w:t xml:space="preserve">
</w:t>
      </w:r>
      <w:r w:rsidRPr="00A04705">
        <w:rPr>
          <w:b/>
          <w:i/>
        </w:rPr>
        <w:t>Social structure</w:t>
      </w:r>
      <w:r w:rsidRPr="00A04705">
        <w:t xml:space="preserve">:  </w:t>
      </w:r>
      <w:r>
        <w:t xml:space="preserve">the way in which </w:t>
      </w:r>
      <w:r w:rsidRPr="00A04705">
        <w:t>orderly social life</w:t>
      </w:r>
      <w:r>
        <w:t xml:space="preserve"> is maintain </w:t>
      </w:r>
    </w:p>
    <w:p w14:paraId="26DCFE1E" w14:textId="77777777" w:rsidR="00A04705" w:rsidRDefault="00A04705" w:rsidP="00081D52">
      <w:pPr>
        <w:spacing w:line="276" w:lineRule="auto"/>
      </w:pPr>
      <w:r>
        <w:t>•</w:t>
      </w:r>
      <w:r w:rsidRPr="00A04705">
        <w:t xml:space="preserve">
</w:t>
      </w:r>
      <w:r w:rsidRPr="00A04705">
        <w:rPr>
          <w:b/>
          <w:i/>
        </w:rPr>
        <w:t>Ideology:</w:t>
      </w:r>
      <w:r w:rsidRPr="00A04705">
        <w:t xml:space="preserve">  </w:t>
      </w:r>
      <w:r>
        <w:t>the mental characteristics of a people and the way in which they relate to their environment and social group (</w:t>
      </w:r>
      <w:r w:rsidRPr="00A04705">
        <w:t>beliefs and relationships</w:t>
      </w:r>
      <w:r>
        <w:t>)</w:t>
      </w:r>
    </w:p>
    <w:p w14:paraId="4D07C0CB" w14:textId="3801114D" w:rsidR="00A04705" w:rsidRDefault="00A04705" w:rsidP="00081D52">
      <w:pPr>
        <w:pStyle w:val="Paragraphedeliste"/>
        <w:numPr>
          <w:ilvl w:val="0"/>
          <w:numId w:val="229"/>
        </w:numPr>
        <w:spacing w:line="276" w:lineRule="auto"/>
      </w:pPr>
      <w:r>
        <w:t xml:space="preserve">Member of a society posses common Worldview </w:t>
      </w:r>
    </w:p>
    <w:p w14:paraId="7286DD71" w14:textId="6E8C8C02" w:rsidR="00A04705" w:rsidRDefault="00A04705" w:rsidP="00081D52">
      <w:pPr>
        <w:pStyle w:val="Paragraphedeliste"/>
        <w:numPr>
          <w:ilvl w:val="0"/>
          <w:numId w:val="229"/>
        </w:numPr>
        <w:spacing w:line="276" w:lineRule="auto"/>
      </w:pPr>
      <w:r w:rsidRPr="00A04705">
        <w:rPr>
          <w:i/>
          <w:u w:val="single"/>
        </w:rPr>
        <w:t>Ethos</w:t>
      </w:r>
      <w:r w:rsidRPr="00A04705">
        <w:t xml:space="preserve">: </w:t>
      </w:r>
      <w:r>
        <w:t xml:space="preserve"> set of </w:t>
      </w:r>
      <w:r w:rsidRPr="00A04705">
        <w:t>morals and aesthetic principles</w:t>
      </w:r>
    </w:p>
    <w:p w14:paraId="20E40F4F" w14:textId="77777777" w:rsidR="00A04705" w:rsidRDefault="00A04705" w:rsidP="00A04705"/>
    <w:p w14:paraId="1B8E7EC5" w14:textId="77777777" w:rsidR="00DC67BF" w:rsidRDefault="00DC67BF" w:rsidP="00A04705"/>
    <w:p w14:paraId="057D7EED" w14:textId="77A1F705" w:rsidR="00A04705" w:rsidRDefault="00DC67BF" w:rsidP="00A04705">
      <w:pPr>
        <w:rPr>
          <w:b/>
          <w:i/>
          <w:color w:val="0000FF"/>
          <w:sz w:val="32"/>
          <w:u w:val="single"/>
        </w:rPr>
      </w:pPr>
      <w:r w:rsidRPr="00DC67BF">
        <w:rPr>
          <w:b/>
          <w:i/>
          <w:color w:val="0000FF"/>
          <w:sz w:val="32"/>
          <w:u w:val="single"/>
        </w:rPr>
        <w:t xml:space="preserve">FACTOR THAT DIFFER ACROSS CULTURES </w:t>
      </w:r>
    </w:p>
    <w:p w14:paraId="44A1FA19" w14:textId="77777777" w:rsidR="00DC67BF" w:rsidRDefault="00DC67BF" w:rsidP="00DC67BF"/>
    <w:p w14:paraId="15046335" w14:textId="72CDE495" w:rsidR="00DC67BF" w:rsidRPr="00DC67BF" w:rsidRDefault="00DC67BF" w:rsidP="00DC67BF">
      <w:r>
        <w:sym w:font="Wingdings" w:char="F0E0"/>
      </w:r>
      <w:r>
        <w:t xml:space="preserve"> Some key variable tend to differ across cultures : values and norms, myths and rituals, and language</w:t>
      </w:r>
    </w:p>
    <w:p w14:paraId="2570773B" w14:textId="5EB4D433" w:rsidR="00A04705" w:rsidRDefault="00A04705" w:rsidP="00A04705">
      <w:r w:rsidRPr="00A04705">
        <w:t xml:space="preserve">
 </w:t>
      </w:r>
    </w:p>
    <w:p w14:paraId="5FC72868" w14:textId="08E1691C" w:rsidR="00DC67BF" w:rsidRDefault="00DC67BF" w:rsidP="00A04705">
      <w:pPr>
        <w:rPr>
          <w:b/>
          <w:bCs/>
          <w:color w:val="DD2460"/>
          <w:u w:val="single"/>
        </w:rPr>
      </w:pPr>
      <w:r w:rsidRPr="00DC67BF">
        <w:rPr>
          <w:b/>
          <w:bCs/>
          <w:color w:val="DD2460"/>
          <w:u w:val="single"/>
        </w:rPr>
        <w:t>Cultural Values</w:t>
      </w:r>
    </w:p>
    <w:p w14:paraId="2E09457E" w14:textId="77777777" w:rsidR="00DC67BF" w:rsidRDefault="00DC67BF" w:rsidP="00A04705">
      <w:pPr>
        <w:rPr>
          <w:b/>
          <w:bCs/>
          <w:color w:val="DD2460"/>
          <w:u w:val="single"/>
        </w:rPr>
      </w:pPr>
    </w:p>
    <w:p w14:paraId="025194BF" w14:textId="0EC427F3" w:rsidR="00DC67BF" w:rsidRPr="00DC67BF" w:rsidRDefault="00DC67BF" w:rsidP="00081D52">
      <w:pPr>
        <w:spacing w:line="276" w:lineRule="auto"/>
        <w:rPr>
          <w:bCs/>
        </w:rPr>
      </w:pPr>
      <w:r w:rsidRPr="00DC67BF">
        <w:rPr>
          <w:bCs/>
        </w:rPr>
        <w:t xml:space="preserve">• </w:t>
      </w:r>
      <w:r w:rsidRPr="00DC67BF">
        <w:rPr>
          <w:b/>
          <w:bCs/>
          <w:i/>
        </w:rPr>
        <w:t>Values :</w:t>
      </w:r>
      <w:r w:rsidRPr="00DC67BF">
        <w:rPr>
          <w:bCs/>
        </w:rPr>
        <w:t xml:space="preserve"> share beliefs shaped by individuals, social and cultural forces</w:t>
      </w:r>
    </w:p>
    <w:p w14:paraId="7FA77368" w14:textId="5D9F02AE" w:rsidR="00DC67BF" w:rsidRPr="00DC67BF" w:rsidRDefault="00DC67BF" w:rsidP="00081D52">
      <w:pPr>
        <w:spacing w:line="276" w:lineRule="auto"/>
      </w:pPr>
      <w:r>
        <w:t xml:space="preserve">• </w:t>
      </w:r>
      <w:r w:rsidRPr="00DC67BF">
        <w:t xml:space="preserve">Many values are universal, such as family, health, happiness, and wisdom. </w:t>
      </w:r>
    </w:p>
    <w:p w14:paraId="56036B85" w14:textId="3836C2A0" w:rsidR="00DC67BF" w:rsidRPr="00DC67BF" w:rsidRDefault="00DC67BF" w:rsidP="00081D52">
      <w:pPr>
        <w:spacing w:line="276" w:lineRule="auto"/>
      </w:pPr>
      <w:r>
        <w:t>•</w:t>
      </w:r>
      <w:r w:rsidRPr="00DC67BF">
        <w:t xml:space="preserve">
What sets cultures apart is which values are seen as being relatively more important. </w:t>
      </w:r>
    </w:p>
    <w:p w14:paraId="14ABC07C" w14:textId="77777777" w:rsidR="00DC67BF" w:rsidRDefault="00DC67BF" w:rsidP="00081D52">
      <w:pPr>
        <w:spacing w:line="276" w:lineRule="auto"/>
      </w:pPr>
      <w:r>
        <w:t>•</w:t>
      </w:r>
      <w:r w:rsidRPr="00DC67BF">
        <w:t xml:space="preserve">
Identify the core values for each culture </w:t>
      </w:r>
    </w:p>
    <w:p w14:paraId="3781B965" w14:textId="7D0DED87" w:rsidR="00DC67BF" w:rsidRPr="00DC67BF" w:rsidRDefault="00DC67BF" w:rsidP="00081D52">
      <w:pPr>
        <w:pStyle w:val="Paragraphedeliste"/>
        <w:numPr>
          <w:ilvl w:val="0"/>
          <w:numId w:val="230"/>
        </w:numPr>
        <w:spacing w:line="276" w:lineRule="auto"/>
      </w:pPr>
      <w:r w:rsidRPr="00DC67BF">
        <w:t>Americans value freedom, youthfulness and achievement</w:t>
      </w:r>
    </w:p>
    <w:p w14:paraId="06B21DC1" w14:textId="627461BA" w:rsidR="00DC67BF" w:rsidRDefault="00DC67BF" w:rsidP="00081D52">
      <w:pPr>
        <w:pStyle w:val="Paragraphedeliste"/>
        <w:numPr>
          <w:ilvl w:val="0"/>
          <w:numId w:val="230"/>
        </w:numPr>
        <w:spacing w:line="276" w:lineRule="auto"/>
      </w:pPr>
      <w:r w:rsidRPr="00DC67BF">
        <w:t>Japanese will trade some independence for security</w:t>
      </w:r>
    </w:p>
    <w:p w14:paraId="1E5D74AB" w14:textId="77777777" w:rsidR="00DC67BF" w:rsidRPr="00DC67BF" w:rsidRDefault="00DC67BF" w:rsidP="00CF721D">
      <w:pPr>
        <w:pStyle w:val="Paragraphedeliste"/>
        <w:numPr>
          <w:ilvl w:val="0"/>
          <w:numId w:val="230"/>
        </w:numPr>
      </w:pPr>
    </w:p>
    <w:p w14:paraId="7A2C2238" w14:textId="25D603D3" w:rsidR="00DC67BF" w:rsidRDefault="00DC67BF" w:rsidP="00DC67BF">
      <w:r w:rsidRPr="00DC67BF">
        <w:t xml:space="preserve">
</w:t>
      </w:r>
      <w:r>
        <w:t xml:space="preserve">• </w:t>
      </w:r>
      <w:r w:rsidRPr="00DC67BF">
        <w:t xml:space="preserve">A marketing message that is appealing in one culture, may not be as appealing in another culture. </w:t>
      </w:r>
    </w:p>
    <w:p w14:paraId="796F3C71" w14:textId="77777777" w:rsidR="003D4944" w:rsidRDefault="003D4944" w:rsidP="00DC67BF"/>
    <w:p w14:paraId="3B6EB0B0" w14:textId="3B351B64" w:rsidR="003D4944" w:rsidRPr="003D4944" w:rsidRDefault="003D4944" w:rsidP="00CF721D">
      <w:pPr>
        <w:pStyle w:val="Paragraphedeliste"/>
        <w:numPr>
          <w:ilvl w:val="0"/>
          <w:numId w:val="231"/>
        </w:numPr>
        <w:rPr>
          <w:highlight w:val="cyan"/>
          <w:u w:val="single"/>
        </w:rPr>
      </w:pPr>
      <w:r w:rsidRPr="003D4944">
        <w:rPr>
          <w:bCs/>
          <w:highlight w:val="cyan"/>
          <w:u w:val="single"/>
          <w:lang w:val="en-US"/>
        </w:rPr>
        <w:t>Measuring Cross Cultural Values</w:t>
      </w:r>
    </w:p>
    <w:p w14:paraId="34BBCAF7" w14:textId="40DC59CD" w:rsidR="003D4944" w:rsidRDefault="003D4944" w:rsidP="00DC67BF">
      <w:r>
        <w:rPr>
          <w:noProof/>
          <w:lang w:val="fr-FR"/>
        </w:rPr>
        <w:drawing>
          <wp:anchor distT="0" distB="0" distL="114300" distR="114300" simplePos="0" relativeHeight="251670528" behindDoc="0" locked="0" layoutInCell="1" allowOverlap="1" wp14:anchorId="4F0A50AA" wp14:editId="16EA982B">
            <wp:simplePos x="0" y="0"/>
            <wp:positionH relativeFrom="column">
              <wp:posOffset>0</wp:posOffset>
            </wp:positionH>
            <wp:positionV relativeFrom="paragraph">
              <wp:posOffset>180975</wp:posOffset>
            </wp:positionV>
            <wp:extent cx="5372100" cy="3503295"/>
            <wp:effectExtent l="0" t="0" r="12700" b="1905"/>
            <wp:wrapThrough wrapText="bothSides">
              <wp:wrapPolygon edited="0">
                <wp:start x="0" y="0"/>
                <wp:lineTo x="0" y="21455"/>
                <wp:lineTo x="21549" y="21455"/>
                <wp:lineTo x="21549" y="0"/>
                <wp:lineTo x="0" y="0"/>
              </wp:wrapPolygon>
            </wp:wrapThrough>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12-04 à 01.13.10.png"/>
                    <pic:cNvPicPr/>
                  </pic:nvPicPr>
                  <pic:blipFill>
                    <a:blip r:embed="rId36">
                      <a:extLst>
                        <a:ext uri="{28A0092B-C50C-407E-A947-70E740481C1C}">
                          <a14:useLocalDpi xmlns:a14="http://schemas.microsoft.com/office/drawing/2010/main" val="0"/>
                        </a:ext>
                      </a:extLst>
                    </a:blip>
                    <a:stretch>
                      <a:fillRect/>
                    </a:stretch>
                  </pic:blipFill>
                  <pic:spPr>
                    <a:xfrm>
                      <a:off x="0" y="0"/>
                      <a:ext cx="5372100" cy="3503295"/>
                    </a:xfrm>
                    <a:prstGeom prst="rect">
                      <a:avLst/>
                    </a:prstGeom>
                  </pic:spPr>
                </pic:pic>
              </a:graphicData>
            </a:graphic>
            <wp14:sizeRelH relativeFrom="page">
              <wp14:pctWidth>0</wp14:pctWidth>
            </wp14:sizeRelH>
            <wp14:sizeRelV relativeFrom="page">
              <wp14:pctHeight>0</wp14:pctHeight>
            </wp14:sizeRelV>
          </wp:anchor>
        </w:drawing>
      </w:r>
      <w:r w:rsidR="00DC67BF" w:rsidRPr="00DC67BF">
        <w:t xml:space="preserve">
</w:t>
      </w:r>
    </w:p>
    <w:p w14:paraId="19B3CC2B" w14:textId="77777777" w:rsidR="003D4944" w:rsidRPr="003D4944" w:rsidRDefault="003D4944" w:rsidP="003D4944"/>
    <w:p w14:paraId="6C270143" w14:textId="77777777" w:rsidR="003D4944" w:rsidRPr="003D4944" w:rsidRDefault="003D4944" w:rsidP="003D4944"/>
    <w:p w14:paraId="538CCEEA" w14:textId="77777777" w:rsidR="003D4944" w:rsidRPr="003D4944" w:rsidRDefault="003D4944" w:rsidP="003D4944"/>
    <w:p w14:paraId="5950E6DB" w14:textId="77777777" w:rsidR="003D4944" w:rsidRPr="003D4944" w:rsidRDefault="003D4944" w:rsidP="003D4944"/>
    <w:p w14:paraId="36597060" w14:textId="77777777" w:rsidR="003D4944" w:rsidRPr="003D4944" w:rsidRDefault="003D4944" w:rsidP="003D4944"/>
    <w:p w14:paraId="40237994" w14:textId="77777777" w:rsidR="003D4944" w:rsidRPr="003D4944" w:rsidRDefault="003D4944" w:rsidP="003D4944"/>
    <w:p w14:paraId="7D9DB1E6" w14:textId="77777777" w:rsidR="003D4944" w:rsidRPr="003D4944" w:rsidRDefault="003D4944" w:rsidP="003D4944"/>
    <w:p w14:paraId="2235FC29" w14:textId="77777777" w:rsidR="003D4944" w:rsidRPr="003D4944" w:rsidRDefault="003D4944" w:rsidP="003D4944"/>
    <w:p w14:paraId="7A46ED1A" w14:textId="77777777" w:rsidR="003D4944" w:rsidRPr="003D4944" w:rsidRDefault="003D4944" w:rsidP="003D4944"/>
    <w:p w14:paraId="20F07A82" w14:textId="77777777" w:rsidR="003D4944" w:rsidRPr="003D4944" w:rsidRDefault="003D4944" w:rsidP="003D4944"/>
    <w:p w14:paraId="2D683EB5" w14:textId="77777777" w:rsidR="003D4944" w:rsidRPr="003D4944" w:rsidRDefault="003D4944" w:rsidP="003D4944"/>
    <w:p w14:paraId="414FD4AA" w14:textId="77777777" w:rsidR="003D4944" w:rsidRPr="003D4944" w:rsidRDefault="003D4944" w:rsidP="003D4944"/>
    <w:p w14:paraId="0C6AF08F" w14:textId="77777777" w:rsidR="003D4944" w:rsidRPr="003D4944" w:rsidRDefault="003D4944" w:rsidP="003D4944"/>
    <w:p w14:paraId="4A2AF8CC" w14:textId="77777777" w:rsidR="003D4944" w:rsidRPr="003D4944" w:rsidRDefault="003D4944" w:rsidP="003D4944"/>
    <w:p w14:paraId="673DE380" w14:textId="77777777" w:rsidR="003D4944" w:rsidRPr="003D4944" w:rsidRDefault="003D4944" w:rsidP="003D4944"/>
    <w:p w14:paraId="585F4D22" w14:textId="77777777" w:rsidR="003D4944" w:rsidRPr="003D4944" w:rsidRDefault="003D4944" w:rsidP="003D4944"/>
    <w:p w14:paraId="606DDF71" w14:textId="5B1EF1A2" w:rsidR="003D4944" w:rsidRDefault="003D4944" w:rsidP="003D4944"/>
    <w:p w14:paraId="4D28BD5A" w14:textId="77777777" w:rsidR="00DC67BF" w:rsidRDefault="00DC67BF" w:rsidP="003D4944"/>
    <w:p w14:paraId="2EF4F5F2" w14:textId="77777777" w:rsidR="003D4944" w:rsidRDefault="003D4944" w:rsidP="003D4944"/>
    <w:p w14:paraId="068C0D00" w14:textId="6CE92B76" w:rsidR="003D4944" w:rsidRDefault="003D4944" w:rsidP="003D4944">
      <w:pPr>
        <w:rPr>
          <w:b/>
          <w:bCs/>
          <w:color w:val="DD2460"/>
          <w:u w:val="single"/>
        </w:rPr>
      </w:pPr>
      <w:r w:rsidRPr="003D4944">
        <w:rPr>
          <w:b/>
          <w:bCs/>
          <w:color w:val="DD2460"/>
          <w:u w:val="single"/>
        </w:rPr>
        <w:t>Cultural Norms</w:t>
      </w:r>
    </w:p>
    <w:p w14:paraId="3C5D8430" w14:textId="77777777" w:rsidR="003D4944" w:rsidRDefault="003D4944" w:rsidP="003D4944">
      <w:pPr>
        <w:rPr>
          <w:b/>
          <w:bCs/>
          <w:color w:val="DD2460"/>
          <w:u w:val="single"/>
        </w:rPr>
      </w:pPr>
    </w:p>
    <w:p w14:paraId="4170F699" w14:textId="68F5E92E" w:rsidR="003D4944" w:rsidRPr="003D4944" w:rsidRDefault="003D4944" w:rsidP="003D4944">
      <w:pPr>
        <w:rPr>
          <w:lang w:val="fr-FR"/>
        </w:rPr>
      </w:pPr>
      <w:r w:rsidRPr="003D4944">
        <w:rPr>
          <w:b/>
          <w:bCs/>
          <w:i/>
          <w:lang w:val="en-US"/>
        </w:rPr>
        <w:t>Norms:</w:t>
      </w:r>
      <w:r w:rsidRPr="003D4944">
        <w:rPr>
          <w:b/>
          <w:bCs/>
          <w:lang w:val="en-US"/>
        </w:rPr>
        <w:t xml:space="preserve"> </w:t>
      </w:r>
      <w:r w:rsidRPr="003D4944">
        <w:rPr>
          <w:bCs/>
          <w:lang w:val="en-US"/>
        </w:rPr>
        <w:t>Rules dictating what is right or wrong</w:t>
      </w:r>
      <w:r>
        <w:rPr>
          <w:bCs/>
          <w:lang w:val="en-US"/>
        </w:rPr>
        <w:t xml:space="preserve"> / acceptable or inacceptable.  </w:t>
      </w:r>
    </w:p>
    <w:p w14:paraId="0B658013" w14:textId="77777777" w:rsidR="0034155A" w:rsidRDefault="0034155A" w:rsidP="0034155A"/>
    <w:p w14:paraId="5C62A983" w14:textId="4FEF0C74" w:rsidR="0034155A" w:rsidRPr="0034155A" w:rsidRDefault="0034155A" w:rsidP="0034155A">
      <w:r>
        <w:t xml:space="preserve">• </w:t>
      </w:r>
      <w:r w:rsidRPr="0034155A">
        <w:rPr>
          <w:b/>
          <w:i/>
        </w:rPr>
        <w:t>Enacted norms:</w:t>
      </w:r>
      <w:r w:rsidRPr="0034155A">
        <w:t xml:space="preserve"> Explicitly decided on</w:t>
      </w:r>
      <w:r>
        <w:t>e</w:t>
      </w:r>
      <w:r w:rsidRPr="0034155A">
        <w:t xml:space="preserve"> (ex: green light equals “go”)</w:t>
      </w:r>
    </w:p>
    <w:p w14:paraId="500DEF1D" w14:textId="6AC391B2" w:rsidR="0034155A" w:rsidRPr="0034155A" w:rsidRDefault="0034155A" w:rsidP="00081D52">
      <w:pPr>
        <w:spacing w:line="276" w:lineRule="auto"/>
      </w:pPr>
      <w:r>
        <w:t xml:space="preserve">• </w:t>
      </w:r>
      <w:r w:rsidRPr="0034155A">
        <w:rPr>
          <w:b/>
          <w:i/>
        </w:rPr>
        <w:t>Crescive norms</w:t>
      </w:r>
      <w:r w:rsidRPr="0034155A">
        <w:t>: Embedded in a culture and include:</w:t>
      </w:r>
    </w:p>
    <w:p w14:paraId="419B1449" w14:textId="213B3B0D" w:rsidR="0034155A" w:rsidRPr="0034155A" w:rsidRDefault="0034155A" w:rsidP="00081D52">
      <w:pPr>
        <w:pStyle w:val="Paragraphedeliste"/>
        <w:numPr>
          <w:ilvl w:val="0"/>
          <w:numId w:val="232"/>
        </w:numPr>
        <w:spacing w:line="276" w:lineRule="auto"/>
      </w:pPr>
      <w:r w:rsidRPr="0034155A">
        <w:t xml:space="preserve">
</w:t>
      </w:r>
      <w:r w:rsidRPr="0034155A">
        <w:rPr>
          <w:i/>
          <w:u w:val="single"/>
        </w:rPr>
        <w:t>Customs:</w:t>
      </w:r>
      <w:r w:rsidRPr="0034155A">
        <w:t xml:space="preserve"> Norms handed down from the past that control basic behavio</w:t>
      </w:r>
      <w:r>
        <w:t>u</w:t>
      </w:r>
      <w:r w:rsidRPr="0034155A">
        <w:t>r</w:t>
      </w:r>
      <w:r>
        <w:t xml:space="preserve"> </w:t>
      </w:r>
    </w:p>
    <w:p w14:paraId="75660BCF" w14:textId="04C8AA55" w:rsidR="0034155A" w:rsidRPr="0034155A" w:rsidRDefault="0034155A" w:rsidP="00081D52">
      <w:pPr>
        <w:pStyle w:val="Paragraphedeliste"/>
        <w:numPr>
          <w:ilvl w:val="0"/>
          <w:numId w:val="232"/>
        </w:numPr>
        <w:spacing w:line="276" w:lineRule="auto"/>
      </w:pPr>
      <w:r w:rsidRPr="0034155A">
        <w:t xml:space="preserve">
</w:t>
      </w:r>
      <w:r w:rsidRPr="0034155A">
        <w:rPr>
          <w:i/>
          <w:u w:val="single"/>
        </w:rPr>
        <w:t>Mores</w:t>
      </w:r>
      <w:r w:rsidRPr="0034155A">
        <w:t>: Custom with a strong moral overtone</w:t>
      </w:r>
      <w:r>
        <w:t xml:space="preserve"> (taboo or forbidden behaviour) </w:t>
      </w:r>
    </w:p>
    <w:p w14:paraId="66DFF57D" w14:textId="77777777" w:rsidR="0034155A" w:rsidRDefault="0034155A" w:rsidP="00081D52">
      <w:pPr>
        <w:pStyle w:val="Paragraphedeliste"/>
        <w:numPr>
          <w:ilvl w:val="0"/>
          <w:numId w:val="232"/>
        </w:numPr>
        <w:spacing w:line="276" w:lineRule="auto"/>
      </w:pPr>
      <w:r w:rsidRPr="0034155A">
        <w:t xml:space="preserve">
</w:t>
      </w:r>
      <w:r w:rsidRPr="0034155A">
        <w:rPr>
          <w:i/>
          <w:u w:val="single"/>
        </w:rPr>
        <w:t>Conventions:</w:t>
      </w:r>
      <w:r w:rsidRPr="0034155A">
        <w:t xml:space="preserve"> Norms regarding the conduct of everyday life</w:t>
      </w:r>
    </w:p>
    <w:p w14:paraId="4945AA8E" w14:textId="77777777" w:rsidR="0034155A" w:rsidRPr="0034155A" w:rsidRDefault="0034155A" w:rsidP="0034155A"/>
    <w:p w14:paraId="38D9AED4" w14:textId="13BD93BD" w:rsidR="0034155A" w:rsidRDefault="0034155A" w:rsidP="0034155A">
      <w:r>
        <w:sym w:font="Wingdings" w:char="F0E0"/>
      </w:r>
      <w:r w:rsidRPr="0034155A">
        <w:t xml:space="preserve">
All three Crescive norms combine to define a culturally appropriate behaviour</w:t>
      </w:r>
    </w:p>
    <w:p w14:paraId="6AD97740" w14:textId="77777777" w:rsidR="0034155A" w:rsidRDefault="0034155A" w:rsidP="0034155A"/>
    <w:p w14:paraId="33C0B7EE" w14:textId="4B44C7DE" w:rsidR="0034155A" w:rsidRDefault="00A16E37" w:rsidP="0034155A">
      <w:r>
        <w:t xml:space="preserve">• </w:t>
      </w:r>
      <w:r w:rsidRPr="00A16E37">
        <w:rPr>
          <w:b/>
          <w:i/>
        </w:rPr>
        <w:t>Food culture:</w:t>
      </w:r>
      <w:r>
        <w:t xml:space="preserve"> pattern of food and beverage consumption that reflect the values of a social group (ex: English drink tea and sweets, Chinese eat rice)  </w:t>
      </w:r>
    </w:p>
    <w:p w14:paraId="28B46299" w14:textId="77777777" w:rsidR="00A16E37" w:rsidRDefault="00A16E37" w:rsidP="0034155A"/>
    <w:p w14:paraId="2B373DFB" w14:textId="088E6521" w:rsidR="00A16E37" w:rsidRPr="00CF721D" w:rsidRDefault="00CF721D" w:rsidP="0034155A">
      <w:pPr>
        <w:rPr>
          <w:color w:val="DD2460"/>
          <w:u w:val="single"/>
        </w:rPr>
      </w:pPr>
      <w:r w:rsidRPr="00CF721D">
        <w:rPr>
          <w:b/>
          <w:bCs/>
          <w:color w:val="DD2460"/>
          <w:u w:val="single"/>
        </w:rPr>
        <w:t>Myths and Rituals</w:t>
      </w:r>
    </w:p>
    <w:p w14:paraId="6AA4FE4D" w14:textId="1214BC82" w:rsidR="003D4944" w:rsidRDefault="0034155A" w:rsidP="0034155A">
      <w:r w:rsidRPr="0034155A">
        <w:t xml:space="preserve">
</w:t>
      </w:r>
    </w:p>
    <w:p w14:paraId="42D6DFBB" w14:textId="52F627CC" w:rsidR="00CF721D" w:rsidRDefault="00CF721D" w:rsidP="0034155A">
      <w:pPr>
        <w:rPr>
          <w:lang w:val="en-US"/>
        </w:rPr>
      </w:pPr>
      <w:r w:rsidRPr="00CF721D">
        <w:rPr>
          <w:lang w:val="en-US"/>
        </w:rPr>
        <w:t xml:space="preserve">Myths and stories that express the shared ideals of a culture; modern marketing messages are used to had these stories down to members of a culture.  </w:t>
      </w:r>
    </w:p>
    <w:p w14:paraId="64196C3D" w14:textId="77777777" w:rsidR="00CF721D" w:rsidRDefault="00CF721D" w:rsidP="0034155A">
      <w:pPr>
        <w:rPr>
          <w:lang w:val="en-US"/>
        </w:rPr>
      </w:pPr>
    </w:p>
    <w:p w14:paraId="7D3684F5" w14:textId="206B5423" w:rsidR="00CF721D" w:rsidRDefault="00CF721D" w:rsidP="0034155A">
      <w:pPr>
        <w:rPr>
          <w:lang w:val="en-US"/>
        </w:rPr>
      </w:pPr>
      <w:r>
        <w:rPr>
          <w:lang w:val="en-US"/>
        </w:rPr>
        <w:t xml:space="preserve">• Myths : story that contain symbolic elements that express the shared emotions and ideas of a culture </w:t>
      </w:r>
      <w:r w:rsidRPr="00CF721D">
        <w:rPr>
          <w:lang w:val="en-US"/>
        </w:rPr>
        <w:sym w:font="Wingdings" w:char="F0E0"/>
      </w:r>
      <w:r>
        <w:rPr>
          <w:lang w:val="en-US"/>
        </w:rPr>
        <w:t xml:space="preserve"> moral guide for people. </w:t>
      </w:r>
    </w:p>
    <w:p w14:paraId="69BB935A" w14:textId="77777777" w:rsidR="00CF721D" w:rsidRPr="00CF721D" w:rsidRDefault="00CF721D" w:rsidP="00CF721D">
      <w:pPr>
        <w:pStyle w:val="Paragraphedeliste"/>
        <w:numPr>
          <w:ilvl w:val="0"/>
          <w:numId w:val="233"/>
        </w:numPr>
        <w:rPr>
          <w:lang w:val="en-US"/>
        </w:rPr>
      </w:pPr>
      <w:r w:rsidRPr="00CF721D">
        <w:rPr>
          <w:lang w:val="en-US"/>
        </w:rPr>
        <w:t>Conflict between opposing forces</w:t>
      </w:r>
    </w:p>
    <w:p w14:paraId="5C10D13D" w14:textId="77777777" w:rsidR="00CF721D" w:rsidRPr="00CF721D" w:rsidRDefault="00CF721D" w:rsidP="00CF721D">
      <w:pPr>
        <w:pStyle w:val="Paragraphedeliste"/>
        <w:numPr>
          <w:ilvl w:val="0"/>
          <w:numId w:val="233"/>
        </w:numPr>
        <w:rPr>
          <w:lang w:val="en-US"/>
        </w:rPr>
      </w:pPr>
      <w:r w:rsidRPr="00CF721D">
        <w:rPr>
          <w:lang w:val="en-US"/>
        </w:rPr>
        <w:t xml:space="preserve">
Outcome is moral guide for people</w:t>
      </w:r>
    </w:p>
    <w:p w14:paraId="0C38006F" w14:textId="77777777" w:rsidR="00CF721D" w:rsidRDefault="00CF721D" w:rsidP="00CF721D">
      <w:pPr>
        <w:pStyle w:val="Paragraphedeliste"/>
        <w:numPr>
          <w:ilvl w:val="0"/>
          <w:numId w:val="233"/>
        </w:numPr>
        <w:rPr>
          <w:lang w:val="en-US"/>
        </w:rPr>
      </w:pPr>
      <w:r w:rsidRPr="00CF721D">
        <w:rPr>
          <w:lang w:val="en-US"/>
        </w:rPr>
        <w:t xml:space="preserve">
Reduces anxiety</w:t>
      </w:r>
    </w:p>
    <w:p w14:paraId="642152F6" w14:textId="77777777" w:rsidR="00081D52" w:rsidRPr="00081D52" w:rsidRDefault="00081D52" w:rsidP="00081D52">
      <w:pPr>
        <w:rPr>
          <w:lang w:val="en-US"/>
        </w:rPr>
      </w:pPr>
    </w:p>
    <w:p w14:paraId="09483346" w14:textId="2F6DE4A5" w:rsidR="00081D52" w:rsidRPr="00081D52" w:rsidRDefault="00081D52" w:rsidP="00081D52">
      <w:pPr>
        <w:pStyle w:val="Paragraphedeliste"/>
        <w:numPr>
          <w:ilvl w:val="0"/>
          <w:numId w:val="234"/>
        </w:numPr>
        <w:rPr>
          <w:highlight w:val="cyan"/>
          <w:u w:val="single"/>
          <w:lang w:val="en-US"/>
        </w:rPr>
      </w:pPr>
      <w:r w:rsidRPr="00081D52">
        <w:rPr>
          <w:bCs/>
          <w:highlight w:val="cyan"/>
          <w:u w:val="single"/>
          <w:lang w:val="en-US"/>
        </w:rPr>
        <w:t>Functions and Structure of Myths</w:t>
      </w:r>
    </w:p>
    <w:p w14:paraId="5EF7F6AD" w14:textId="77777777" w:rsidR="00081D52" w:rsidRDefault="00081D52" w:rsidP="00CF721D">
      <w:pPr>
        <w:rPr>
          <w:lang w:val="en-US"/>
        </w:rPr>
      </w:pPr>
    </w:p>
    <w:p w14:paraId="1445C611" w14:textId="6A563732" w:rsidR="00081D52" w:rsidRPr="00081D52" w:rsidRDefault="00081D52" w:rsidP="00081D52">
      <w:pPr>
        <w:rPr>
          <w:lang w:val="en-US"/>
        </w:rPr>
      </w:pPr>
      <w:r>
        <w:rPr>
          <w:lang w:val="en-US"/>
        </w:rPr>
        <w:t xml:space="preserve">• </w:t>
      </w:r>
      <w:r w:rsidRPr="00081D52">
        <w:rPr>
          <w:lang w:val="en-US"/>
        </w:rPr>
        <w:t>Myths serve four interrelated functions in a culture:</w:t>
      </w:r>
    </w:p>
    <w:p w14:paraId="685D0122" w14:textId="53CC34FE" w:rsidR="00CF721D" w:rsidRDefault="00081D52" w:rsidP="00081D52">
      <w:pPr>
        <w:rPr>
          <w:lang w:val="en-US"/>
        </w:rPr>
      </w:pPr>
      <w:r w:rsidRPr="00081D52">
        <w:rPr>
          <w:lang w:val="en-US"/>
        </w:rPr>
        <w:t xml:space="preserve">
</w:t>
      </w:r>
      <w:r w:rsidR="00CF721D" w:rsidRPr="00CF721D">
        <w:rPr>
          <w:lang w:val="en-US"/>
        </w:rPr>
        <w:t xml:space="preserve">
</w:t>
      </w:r>
    </w:p>
    <w:p w14:paraId="12951D1C" w14:textId="298FBCB1" w:rsidR="00081D52" w:rsidRDefault="00081D52" w:rsidP="00CF721D">
      <w:pPr>
        <w:rPr>
          <w:lang w:val="en-US"/>
        </w:rPr>
      </w:pPr>
      <w:r>
        <w:rPr>
          <w:noProof/>
          <w:lang w:val="fr-FR"/>
        </w:rPr>
        <w:drawing>
          <wp:inline distT="0" distB="0" distL="0" distR="0" wp14:anchorId="0A46A793" wp14:editId="776B8440">
            <wp:extent cx="4342002" cy="2247635"/>
            <wp:effectExtent l="0" t="0" r="1905"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12-04 à 01.28.11.png"/>
                    <pic:cNvPicPr/>
                  </pic:nvPicPr>
                  <pic:blipFill>
                    <a:blip r:embed="rId37">
                      <a:extLst>
                        <a:ext uri="{28A0092B-C50C-407E-A947-70E740481C1C}">
                          <a14:useLocalDpi xmlns:a14="http://schemas.microsoft.com/office/drawing/2010/main" val="0"/>
                        </a:ext>
                      </a:extLst>
                    </a:blip>
                    <a:stretch>
                      <a:fillRect/>
                    </a:stretch>
                  </pic:blipFill>
                  <pic:spPr>
                    <a:xfrm>
                      <a:off x="0" y="0"/>
                      <a:ext cx="4342509" cy="2247897"/>
                    </a:xfrm>
                    <a:prstGeom prst="rect">
                      <a:avLst/>
                    </a:prstGeom>
                  </pic:spPr>
                </pic:pic>
              </a:graphicData>
            </a:graphic>
          </wp:inline>
        </w:drawing>
      </w:r>
    </w:p>
    <w:p w14:paraId="7D8A7756" w14:textId="77777777" w:rsidR="00081D52" w:rsidRDefault="00081D52" w:rsidP="00CF721D">
      <w:pPr>
        <w:rPr>
          <w:lang w:val="en-US"/>
        </w:rPr>
      </w:pPr>
    </w:p>
    <w:p w14:paraId="508788EC" w14:textId="7DD82657" w:rsidR="00CF721D" w:rsidRDefault="00CF721D" w:rsidP="00081D52">
      <w:pPr>
        <w:spacing w:line="276" w:lineRule="auto"/>
        <w:rPr>
          <w:lang w:val="en-US"/>
        </w:rPr>
      </w:pPr>
      <w:r>
        <w:rPr>
          <w:lang w:val="en-US"/>
        </w:rPr>
        <w:t xml:space="preserve">• </w:t>
      </w:r>
      <w:r w:rsidRPr="00CF721D">
        <w:rPr>
          <w:lang w:val="en-US"/>
        </w:rPr>
        <w:t>Marke</w:t>
      </w:r>
      <w:r>
        <w:rPr>
          <w:lang w:val="en-US"/>
        </w:rPr>
        <w:t>ters create and play upon myths</w:t>
      </w:r>
      <w:r w:rsidRPr="00CF721D">
        <w:rPr>
          <w:lang w:val="en-US"/>
        </w:rPr>
        <w:t xml:space="preserve">
</w:t>
      </w:r>
    </w:p>
    <w:p w14:paraId="42DA812D" w14:textId="493E9F14" w:rsidR="00CF721D" w:rsidRPr="00CF721D" w:rsidRDefault="00CF721D" w:rsidP="00081D52">
      <w:pPr>
        <w:spacing w:line="276" w:lineRule="auto"/>
      </w:pPr>
      <w:r>
        <w:t xml:space="preserve">• </w:t>
      </w:r>
      <w:r w:rsidRPr="00CF721D">
        <w:t>Every culture develops practices that help make sense of the world</w:t>
      </w:r>
    </w:p>
    <w:p w14:paraId="539A79D5" w14:textId="02699298" w:rsidR="00CF721D" w:rsidRPr="00CF721D" w:rsidRDefault="00CF721D" w:rsidP="00081D52">
      <w:pPr>
        <w:spacing w:line="276" w:lineRule="auto"/>
      </w:pPr>
      <w:r>
        <w:t>•</w:t>
      </w:r>
      <w:r w:rsidRPr="00CF721D">
        <w:t xml:space="preserve">
Cultures’ myths/rituals can seem bizarre</w:t>
      </w:r>
    </w:p>
    <w:p w14:paraId="6840BC17" w14:textId="272979E8" w:rsidR="00CF721D" w:rsidRDefault="00CF721D" w:rsidP="00081D52">
      <w:pPr>
        <w:spacing w:line="276" w:lineRule="auto"/>
      </w:pPr>
      <w:r>
        <w:t>•</w:t>
      </w:r>
      <w:r w:rsidRPr="00CF721D">
        <w:t xml:space="preserve">
“Magical” products and interest in occult tend to be popular when members of a society feel overwhelmed and powerless</w:t>
      </w:r>
    </w:p>
    <w:p w14:paraId="189040C3" w14:textId="77777777" w:rsidR="00D42185" w:rsidRDefault="00D42185" w:rsidP="00081D52">
      <w:pPr>
        <w:spacing w:line="276" w:lineRule="auto"/>
      </w:pPr>
    </w:p>
    <w:p w14:paraId="71113D79" w14:textId="5CC7E6E5" w:rsidR="00D42185" w:rsidRPr="00D42185" w:rsidRDefault="00D42185" w:rsidP="00D42185">
      <w:pPr>
        <w:pStyle w:val="Paragraphedeliste"/>
        <w:numPr>
          <w:ilvl w:val="0"/>
          <w:numId w:val="234"/>
        </w:numPr>
        <w:spacing w:line="276" w:lineRule="auto"/>
        <w:rPr>
          <w:highlight w:val="cyan"/>
          <w:u w:val="single"/>
        </w:rPr>
      </w:pPr>
      <w:r w:rsidRPr="00D42185">
        <w:rPr>
          <w:bCs/>
          <w:highlight w:val="cyan"/>
          <w:u w:val="single"/>
        </w:rPr>
        <w:t>Myths Abound in Popular Culture</w:t>
      </w:r>
    </w:p>
    <w:p w14:paraId="11B7C347" w14:textId="77777777" w:rsidR="00D42185" w:rsidRDefault="00D42185" w:rsidP="00CF721D"/>
    <w:p w14:paraId="066FF6D2" w14:textId="72C08576" w:rsidR="00630874" w:rsidRPr="00630874" w:rsidRDefault="00630874" w:rsidP="002309AC">
      <w:pPr>
        <w:spacing w:line="276" w:lineRule="auto"/>
      </w:pPr>
      <w:r>
        <w:t xml:space="preserve">• </w:t>
      </w:r>
      <w:r w:rsidRPr="00630874">
        <w:t>Myths are often found in comic books, movies, holidays, and commercials</w:t>
      </w:r>
    </w:p>
    <w:p w14:paraId="105C86B2" w14:textId="5ECCFBF2" w:rsidR="00630874" w:rsidRPr="00630874" w:rsidRDefault="00630874" w:rsidP="002309AC">
      <w:pPr>
        <w:spacing w:line="276" w:lineRule="auto"/>
      </w:pPr>
      <w:r>
        <w:t>•</w:t>
      </w:r>
      <w:r w:rsidRPr="00630874">
        <w:t xml:space="preserve">
Consumer fairy tales: Disney weddings</w:t>
      </w:r>
    </w:p>
    <w:p w14:paraId="7427763F" w14:textId="3BAA44DA" w:rsidR="00630874" w:rsidRPr="00630874" w:rsidRDefault="00630874" w:rsidP="002309AC">
      <w:pPr>
        <w:spacing w:line="276" w:lineRule="auto"/>
      </w:pPr>
      <w:r>
        <w:t>•</w:t>
      </w:r>
      <w:r w:rsidRPr="00630874">
        <w:t xml:space="preserve">
</w:t>
      </w:r>
      <w:r w:rsidRPr="00630874">
        <w:rPr>
          <w:b/>
          <w:i/>
        </w:rPr>
        <w:t>Monomyths:</w:t>
      </w:r>
      <w:r w:rsidRPr="00630874">
        <w:t xml:space="preserve"> Myth that is common to many cultures often a hero that emerges to win over evil </w:t>
      </w:r>
      <w:r w:rsidR="002309AC">
        <w:t xml:space="preserve">(ex: </w:t>
      </w:r>
      <w:r w:rsidRPr="00630874">
        <w:t>Spiderman and Superman</w:t>
      </w:r>
      <w:r w:rsidR="002309AC">
        <w:t>)</w:t>
      </w:r>
    </w:p>
    <w:p w14:paraId="220C25A9" w14:textId="4BE84F03" w:rsidR="00630874" w:rsidRPr="00630874" w:rsidRDefault="002309AC" w:rsidP="002309AC">
      <w:pPr>
        <w:spacing w:line="276" w:lineRule="auto"/>
      </w:pPr>
      <w:r>
        <w:t>•</w:t>
      </w:r>
      <w:r w:rsidR="00630874" w:rsidRPr="00630874">
        <w:t xml:space="preserve">
Myths can be built upon in marketing</w:t>
      </w:r>
      <w:r>
        <w:t xml:space="preserve"> (ex: </w:t>
      </w:r>
      <w:r w:rsidR="00630874" w:rsidRPr="00630874">
        <w:t>Kokanee beer and Sasquatch</w:t>
      </w:r>
      <w:r>
        <w:t>)</w:t>
      </w:r>
    </w:p>
    <w:p w14:paraId="3E5A5114" w14:textId="470D982A" w:rsidR="00CF721D" w:rsidRDefault="00630874" w:rsidP="00630874">
      <w:r w:rsidRPr="00630874">
        <w:t xml:space="preserve">
</w:t>
      </w:r>
      <w:r w:rsidR="00CF721D" w:rsidRPr="00CF721D">
        <w:t xml:space="preserve">
</w:t>
      </w:r>
    </w:p>
    <w:p w14:paraId="23ED35E4" w14:textId="3A17B48D" w:rsidR="00B41747" w:rsidRPr="00B41747" w:rsidRDefault="00B41747" w:rsidP="00630874">
      <w:pPr>
        <w:rPr>
          <w:color w:val="DD2460"/>
          <w:u w:val="single"/>
        </w:rPr>
      </w:pPr>
      <w:r w:rsidRPr="00B41747">
        <w:rPr>
          <w:b/>
          <w:bCs/>
          <w:color w:val="DD2460"/>
          <w:u w:val="single"/>
          <w:lang w:val="en-US"/>
        </w:rPr>
        <w:t>Rituals</w:t>
      </w:r>
    </w:p>
    <w:p w14:paraId="68E33E2C" w14:textId="77777777" w:rsidR="00CF721D" w:rsidRDefault="00CF721D" w:rsidP="00CF721D"/>
    <w:p w14:paraId="3B2C9FA9" w14:textId="17CDA256" w:rsidR="00B41747" w:rsidRPr="00B41747" w:rsidRDefault="00B41747" w:rsidP="00B41747">
      <w:pPr>
        <w:spacing w:line="276" w:lineRule="auto"/>
      </w:pPr>
      <w:r>
        <w:t>•</w:t>
      </w:r>
      <w:r w:rsidRPr="00B41747">
        <w:rPr>
          <w:b/>
          <w:i/>
        </w:rPr>
        <w:t xml:space="preserve"> Rituals</w:t>
      </w:r>
      <w:r w:rsidRPr="00B41747">
        <w:t>: Sets of multiple, symbolic behaviours that occur in a fixed sequence and that tend to be repeated periodically</w:t>
      </w:r>
    </w:p>
    <w:p w14:paraId="41F07369" w14:textId="2918E4A1" w:rsidR="00B41747" w:rsidRPr="00B41747" w:rsidRDefault="00B41747" w:rsidP="00B41747">
      <w:pPr>
        <w:spacing w:line="276" w:lineRule="auto"/>
      </w:pPr>
      <w:r>
        <w:t>•</w:t>
      </w:r>
      <w:r w:rsidRPr="00B41747">
        <w:t xml:space="preserve">
Many consumer activities are ritualistic:</w:t>
      </w:r>
      <w:r>
        <w:t xml:space="preserve"> </w:t>
      </w:r>
      <w:r w:rsidRPr="00B41747">
        <w:t>Trips to Starbucks</w:t>
      </w:r>
      <w:r>
        <w:t xml:space="preserve">, </w:t>
      </w:r>
      <w:r w:rsidRPr="00B41747">
        <w:t>“Pulling” the perfect pint of Guinness</w:t>
      </w:r>
    </w:p>
    <w:p w14:paraId="47B50021" w14:textId="765DA25A" w:rsidR="00B41747" w:rsidRDefault="00B41747" w:rsidP="00B41747">
      <w:pPr>
        <w:spacing w:line="276" w:lineRule="auto"/>
      </w:pPr>
      <w:r>
        <w:t>•</w:t>
      </w:r>
      <w:r w:rsidRPr="00B41747">
        <w:t xml:space="preserve">
College campus rituals</w:t>
      </w:r>
      <w:r>
        <w:t xml:space="preserve"> : </w:t>
      </w:r>
      <w:r w:rsidRPr="00B41747">
        <w:t>Tailgating at football games</w:t>
      </w:r>
    </w:p>
    <w:p w14:paraId="012A5734" w14:textId="77777777" w:rsidR="00B41747" w:rsidRDefault="00B41747" w:rsidP="00B41747">
      <w:pPr>
        <w:spacing w:line="276" w:lineRule="auto"/>
      </w:pPr>
    </w:p>
    <w:p w14:paraId="738EC21A" w14:textId="39572F2E" w:rsidR="00B41747" w:rsidRPr="00B41747" w:rsidRDefault="00B41747" w:rsidP="00B41747">
      <w:pPr>
        <w:spacing w:line="276" w:lineRule="auto"/>
      </w:pPr>
      <w:r>
        <w:t xml:space="preserve">• </w:t>
      </w:r>
      <w:r>
        <w:rPr>
          <w:b/>
          <w:i/>
        </w:rPr>
        <w:t>Ritual a</w:t>
      </w:r>
      <w:r w:rsidRPr="00B41747">
        <w:rPr>
          <w:b/>
          <w:i/>
        </w:rPr>
        <w:t>rtifacts</w:t>
      </w:r>
      <w:r>
        <w:t xml:space="preserve"> : Business supply </w:t>
      </w:r>
      <w:r w:rsidRPr="00B41747">
        <w:t xml:space="preserve">items </w:t>
      </w:r>
      <w:r>
        <w:t xml:space="preserve">used in the performance of ritual to consumers. </w:t>
      </w:r>
    </w:p>
    <w:p w14:paraId="501B9A89" w14:textId="25237BB0" w:rsidR="00B41747" w:rsidRPr="00B41747" w:rsidRDefault="00B41747" w:rsidP="00B41747">
      <w:pPr>
        <w:spacing w:line="276" w:lineRule="auto"/>
      </w:pPr>
      <w:r>
        <w:sym w:font="Wingdings" w:char="F0E0"/>
      </w:r>
      <w:r w:rsidRPr="00B41747">
        <w:t xml:space="preserve">
Wedding rice, birthday candles, diplomas, online gift registries</w:t>
      </w:r>
      <w:r>
        <w:t xml:space="preserve">, </w:t>
      </w:r>
      <w:r w:rsidRPr="00B41747">
        <w:t>Diamond rings for engagement/weddings – De Beers “right hand ring” to add extra purchasing op</w:t>
      </w:r>
      <w:r>
        <w:t>p</w:t>
      </w:r>
      <w:r w:rsidRPr="00B41747">
        <w:t>ortunities</w:t>
      </w:r>
    </w:p>
    <w:p w14:paraId="4E046AE9" w14:textId="137A0B8F" w:rsidR="00B41747" w:rsidRPr="00B41747" w:rsidRDefault="00B41747" w:rsidP="00B41747">
      <w:pPr>
        <w:spacing w:line="276" w:lineRule="auto"/>
      </w:pPr>
      <w:r>
        <w:t>•</w:t>
      </w:r>
      <w:r w:rsidRPr="00B41747">
        <w:t xml:space="preserve">
Consumers often employ a ritual script</w:t>
      </w:r>
    </w:p>
    <w:p w14:paraId="1A865120" w14:textId="4C1A39AD" w:rsidR="00B41747" w:rsidRDefault="00B41747" w:rsidP="00B41747">
      <w:pPr>
        <w:spacing w:line="276" w:lineRule="auto"/>
      </w:pPr>
      <w:r>
        <w:t>•</w:t>
      </w:r>
      <w:r w:rsidRPr="00B41747">
        <w:t xml:space="preserve">
Graduation programs, etiquette books</w:t>
      </w:r>
    </w:p>
    <w:p w14:paraId="20DAACB8" w14:textId="77777777" w:rsidR="00566017" w:rsidRDefault="00566017" w:rsidP="00B41747"/>
    <w:p w14:paraId="506006C9" w14:textId="7019979F" w:rsidR="00B41747" w:rsidRPr="00566017" w:rsidRDefault="00566017" w:rsidP="00566017">
      <w:pPr>
        <w:pStyle w:val="Paragraphedeliste"/>
        <w:numPr>
          <w:ilvl w:val="0"/>
          <w:numId w:val="235"/>
        </w:numPr>
        <w:rPr>
          <w:highlight w:val="cyan"/>
          <w:u w:val="single"/>
        </w:rPr>
      </w:pPr>
      <w:r w:rsidRPr="00566017">
        <w:rPr>
          <w:bCs/>
          <w:highlight w:val="cyan"/>
          <w:u w:val="single"/>
          <w:lang w:val="en-US"/>
        </w:rPr>
        <w:t>Grooming Rituals</w:t>
      </w:r>
    </w:p>
    <w:p w14:paraId="65CCCC6A" w14:textId="77777777" w:rsidR="00566017" w:rsidRDefault="00566017" w:rsidP="00B41747"/>
    <w:p w14:paraId="171B2225" w14:textId="6FFA023F" w:rsidR="00566017" w:rsidRPr="00566017" w:rsidRDefault="00566017" w:rsidP="00566017">
      <w:pPr>
        <w:spacing w:line="276" w:lineRule="auto"/>
      </w:pPr>
      <w:r>
        <w:t xml:space="preserve">• </w:t>
      </w:r>
      <w:r w:rsidRPr="00566017">
        <w:t>All consumers</w:t>
      </w:r>
      <w:r>
        <w:t xml:space="preserve"> have private grooming rituals: It a</w:t>
      </w:r>
      <w:r w:rsidRPr="00566017">
        <w:t>id</w:t>
      </w:r>
      <w:r>
        <w:t>s</w:t>
      </w:r>
      <w:r w:rsidRPr="00566017">
        <w:t xml:space="preserve"> transition from private to public self (or back again)</w:t>
      </w:r>
    </w:p>
    <w:p w14:paraId="06F9A62F" w14:textId="65352458" w:rsidR="00566017" w:rsidRPr="00566017" w:rsidRDefault="00566017" w:rsidP="00566017">
      <w:pPr>
        <w:spacing w:line="276" w:lineRule="auto"/>
      </w:pPr>
      <w:r>
        <w:t>•</w:t>
      </w:r>
      <w:r w:rsidRPr="00566017">
        <w:t xml:space="preserve">
Inspires confidence, cleanses body of dirt</w:t>
      </w:r>
    </w:p>
    <w:p w14:paraId="32690A27" w14:textId="42C02EBE" w:rsidR="00566017" w:rsidRPr="00566017" w:rsidRDefault="00566017" w:rsidP="00566017">
      <w:pPr>
        <w:spacing w:line="276" w:lineRule="auto"/>
      </w:pPr>
      <w:r>
        <w:t>•</w:t>
      </w:r>
      <w:r w:rsidRPr="00566017">
        <w:t xml:space="preserve">
Before-and-after phenomenon</w:t>
      </w:r>
    </w:p>
    <w:p w14:paraId="02B75309" w14:textId="61CE02A4" w:rsidR="00566017" w:rsidRPr="00566017" w:rsidRDefault="00566017" w:rsidP="00566017">
      <w:pPr>
        <w:spacing w:line="276" w:lineRule="auto"/>
      </w:pPr>
      <w:r>
        <w:t>•</w:t>
      </w:r>
      <w:r w:rsidRPr="00566017">
        <w:t xml:space="preserve">
Private/public and work/leisure personal rituals</w:t>
      </w:r>
    </w:p>
    <w:p w14:paraId="4DF94414" w14:textId="374842B1" w:rsidR="00566017" w:rsidRDefault="00566017" w:rsidP="00566017">
      <w:pPr>
        <w:spacing w:line="276" w:lineRule="auto"/>
      </w:pPr>
      <w:r>
        <w:t>•</w:t>
      </w:r>
      <w:r w:rsidRPr="00566017">
        <w:t xml:space="preserve">
Beauty rituals reflect transformations</w:t>
      </w:r>
    </w:p>
    <w:p w14:paraId="76722578" w14:textId="77777777" w:rsidR="00506575" w:rsidRDefault="00506575" w:rsidP="00566017">
      <w:pPr>
        <w:spacing w:line="276" w:lineRule="auto"/>
      </w:pPr>
    </w:p>
    <w:p w14:paraId="14145FFC" w14:textId="1FEFAE3D" w:rsidR="00506575" w:rsidRPr="00506575" w:rsidRDefault="00506575" w:rsidP="00506575">
      <w:pPr>
        <w:pStyle w:val="Paragraphedeliste"/>
        <w:numPr>
          <w:ilvl w:val="0"/>
          <w:numId w:val="236"/>
        </w:numPr>
        <w:spacing w:line="276" w:lineRule="auto"/>
        <w:rPr>
          <w:highlight w:val="cyan"/>
          <w:u w:val="single"/>
        </w:rPr>
      </w:pPr>
      <w:r w:rsidRPr="00506575">
        <w:rPr>
          <w:bCs/>
          <w:highlight w:val="cyan"/>
          <w:u w:val="single"/>
        </w:rPr>
        <w:t>Gift-Giving Rituals</w:t>
      </w:r>
    </w:p>
    <w:p w14:paraId="50A6F487" w14:textId="77777777" w:rsidR="00CA2750" w:rsidRDefault="00CA2750" w:rsidP="00566017"/>
    <w:p w14:paraId="5A8583F0" w14:textId="7EB55DD4" w:rsidR="00CA2750" w:rsidRDefault="00CA2750" w:rsidP="00CA2750">
      <w:r>
        <w:t xml:space="preserve">• </w:t>
      </w:r>
      <w:r w:rsidRPr="00CA2750">
        <w:t>Gift-giving ritual: Consumers procure the perfect object, meticulously remove price tag, carefully wrap it, then deliver it to recipient</w:t>
      </w:r>
    </w:p>
    <w:p w14:paraId="4556A6F8" w14:textId="77777777" w:rsidR="00CA2750" w:rsidRPr="00CA2750" w:rsidRDefault="00CA2750" w:rsidP="00CA2750"/>
    <w:p w14:paraId="4F2385EC" w14:textId="0EDD89F3" w:rsidR="00CA2750" w:rsidRPr="00CA2750" w:rsidRDefault="00CA2750" w:rsidP="00CA2750">
      <w:pPr>
        <w:spacing w:line="276" w:lineRule="auto"/>
      </w:pPr>
      <w:r>
        <w:t>•</w:t>
      </w:r>
      <w:r w:rsidRPr="00CA2750">
        <w:t xml:space="preserve">
Gift giving is a form of:</w:t>
      </w:r>
    </w:p>
    <w:p w14:paraId="20D5929E" w14:textId="77777777" w:rsidR="00CA2750" w:rsidRPr="00CA2750" w:rsidRDefault="00CA2750" w:rsidP="00CA2750">
      <w:pPr>
        <w:pStyle w:val="Paragraphedeliste"/>
        <w:numPr>
          <w:ilvl w:val="0"/>
          <w:numId w:val="237"/>
        </w:numPr>
        <w:spacing w:line="276" w:lineRule="auto"/>
      </w:pPr>
      <w:r w:rsidRPr="00CA2750">
        <w:t xml:space="preserve">
Economic exchange</w:t>
      </w:r>
    </w:p>
    <w:p w14:paraId="3C666FBF" w14:textId="77777777" w:rsidR="00CA2750" w:rsidRPr="00CA2750" w:rsidRDefault="00CA2750" w:rsidP="00CA2750">
      <w:pPr>
        <w:pStyle w:val="Paragraphedeliste"/>
        <w:numPr>
          <w:ilvl w:val="0"/>
          <w:numId w:val="237"/>
        </w:numPr>
        <w:spacing w:line="276" w:lineRule="auto"/>
      </w:pPr>
      <w:r w:rsidRPr="00CA2750">
        <w:t xml:space="preserve">
Symbolic exchange</w:t>
      </w:r>
    </w:p>
    <w:p w14:paraId="40D9BCA4" w14:textId="77777777" w:rsidR="00CA2750" w:rsidRDefault="00CA2750" w:rsidP="00CA2750">
      <w:pPr>
        <w:pStyle w:val="Paragraphedeliste"/>
        <w:numPr>
          <w:ilvl w:val="0"/>
          <w:numId w:val="237"/>
        </w:numPr>
        <w:spacing w:line="276" w:lineRule="auto"/>
      </w:pPr>
      <w:r w:rsidRPr="00CA2750">
        <w:t xml:space="preserve">
Social expression</w:t>
      </w:r>
    </w:p>
    <w:p w14:paraId="7E6D6207" w14:textId="77777777" w:rsidR="00CA2750" w:rsidRPr="00CA2750" w:rsidRDefault="00CA2750" w:rsidP="00CA2750"/>
    <w:p w14:paraId="7C26B9A3" w14:textId="1559534E" w:rsidR="00CA2750" w:rsidRDefault="00CA2750" w:rsidP="00CA2750">
      <w:r>
        <w:t>•</w:t>
      </w:r>
      <w:r w:rsidRPr="00CA2750">
        <w:t xml:space="preserve">
Every culture prescribes certain occasions and ceremonies for giving gifts</w:t>
      </w:r>
      <w:r>
        <w:t xml:space="preserve">. </w:t>
      </w:r>
    </w:p>
    <w:p w14:paraId="3C602165" w14:textId="68499838" w:rsidR="00CA2750" w:rsidRPr="00CA2750" w:rsidRDefault="00CA2750" w:rsidP="00CA2750">
      <w:r>
        <w:t xml:space="preserve">• </w:t>
      </w:r>
      <w:r w:rsidRPr="00CA2750">
        <w:rPr>
          <w:b/>
          <w:i/>
        </w:rPr>
        <w:t>Business gifts</w:t>
      </w:r>
      <w:r w:rsidRPr="00CA2750">
        <w:t xml:space="preserve"> = define/maintain professional relationships, improve employee morale, and result in higher sales</w:t>
      </w:r>
    </w:p>
    <w:p w14:paraId="4EEDFD47" w14:textId="6A6194C0" w:rsidR="00CA2750" w:rsidRPr="00CA2750" w:rsidRDefault="00CA2750" w:rsidP="00CA2750">
      <w:r>
        <w:t>•</w:t>
      </w:r>
      <w:r w:rsidRPr="00CA2750">
        <w:t xml:space="preserve">
Stages of gift-giving ritual</w:t>
      </w:r>
    </w:p>
    <w:p w14:paraId="5E1F8F30" w14:textId="2A8F9AE6" w:rsidR="00CA2750" w:rsidRPr="00CA2750" w:rsidRDefault="00CA2750" w:rsidP="00CA2750">
      <w:pPr>
        <w:pStyle w:val="Paragraphedeliste"/>
        <w:numPr>
          <w:ilvl w:val="0"/>
          <w:numId w:val="238"/>
        </w:numPr>
      </w:pPr>
      <w:r w:rsidRPr="00CA2750">
        <w:t xml:space="preserve">
</w:t>
      </w:r>
      <w:r w:rsidRPr="00801E05">
        <w:rPr>
          <w:i/>
          <w:u w:val="single"/>
        </w:rPr>
        <w:t>Gestation</w:t>
      </w:r>
      <w:r w:rsidR="00801E05">
        <w:t xml:space="preserve"> : the giver is motivated by an event to procure a gift. It can be a </w:t>
      </w:r>
      <w:r w:rsidR="00801E05" w:rsidRPr="00801E05">
        <w:rPr>
          <w:i/>
        </w:rPr>
        <w:t>structural</w:t>
      </w:r>
      <w:r w:rsidR="00801E05">
        <w:t xml:space="preserve"> (Christmas) or </w:t>
      </w:r>
      <w:r w:rsidRPr="00801E05">
        <w:rPr>
          <w:i/>
        </w:rPr>
        <w:t>emergent</w:t>
      </w:r>
      <w:r w:rsidRPr="00CA2750">
        <w:t xml:space="preserve"> </w:t>
      </w:r>
      <w:r w:rsidR="00801E05">
        <w:t xml:space="preserve">(personal) </w:t>
      </w:r>
      <w:r w:rsidRPr="00CA2750">
        <w:t>motivational event</w:t>
      </w:r>
    </w:p>
    <w:p w14:paraId="7BC50564" w14:textId="55D11209" w:rsidR="00CA2750" w:rsidRPr="00801E05" w:rsidRDefault="00CA2750" w:rsidP="00CA2750">
      <w:pPr>
        <w:pStyle w:val="Paragraphedeliste"/>
        <w:numPr>
          <w:ilvl w:val="0"/>
          <w:numId w:val="238"/>
        </w:numPr>
        <w:rPr>
          <w:i/>
          <w:u w:val="single"/>
        </w:rPr>
      </w:pPr>
      <w:r w:rsidRPr="00CA2750">
        <w:t xml:space="preserve">
</w:t>
      </w:r>
      <w:r w:rsidRPr="00801E05">
        <w:rPr>
          <w:i/>
          <w:u w:val="single"/>
        </w:rPr>
        <w:t>Presentation</w:t>
      </w:r>
      <w:r w:rsidR="00801E05">
        <w:rPr>
          <w:i/>
          <w:u w:val="single"/>
        </w:rPr>
        <w:t xml:space="preserve">: </w:t>
      </w:r>
      <w:r w:rsidR="00801E05">
        <w:t xml:space="preserve">the process of gift exchange </w:t>
      </w:r>
    </w:p>
    <w:p w14:paraId="506CCF2E" w14:textId="56291259" w:rsidR="00CA2750" w:rsidRPr="00801E05" w:rsidRDefault="00CA2750" w:rsidP="00CA2750">
      <w:pPr>
        <w:pStyle w:val="Paragraphedeliste"/>
        <w:numPr>
          <w:ilvl w:val="0"/>
          <w:numId w:val="238"/>
        </w:numPr>
        <w:rPr>
          <w:i/>
          <w:u w:val="single"/>
        </w:rPr>
      </w:pPr>
      <w:r w:rsidRPr="00801E05">
        <w:rPr>
          <w:i/>
          <w:u w:val="single"/>
        </w:rPr>
        <w:t xml:space="preserve">
Reformulation</w:t>
      </w:r>
      <w:r w:rsidR="00801E05">
        <w:rPr>
          <w:i/>
          <w:u w:val="single"/>
        </w:rPr>
        <w:t xml:space="preserve">: </w:t>
      </w:r>
      <w:r w:rsidR="00801E05">
        <w:t>the bonds between the giver and receiver are adjusted</w:t>
      </w:r>
    </w:p>
    <w:p w14:paraId="62363F59" w14:textId="77777777" w:rsidR="00801E05" w:rsidRPr="00801E05" w:rsidRDefault="00801E05" w:rsidP="00801E05">
      <w:pPr>
        <w:rPr>
          <w:i/>
          <w:u w:val="single"/>
        </w:rPr>
      </w:pPr>
    </w:p>
    <w:p w14:paraId="7954E94E" w14:textId="387485F7" w:rsidR="00CA2750" w:rsidRPr="00CA2750" w:rsidRDefault="00801E05" w:rsidP="00A11D37">
      <w:pPr>
        <w:spacing w:line="276" w:lineRule="auto"/>
      </w:pPr>
      <w:r>
        <w:t xml:space="preserve">• </w:t>
      </w:r>
      <w:r w:rsidRPr="00801E05">
        <w:rPr>
          <w:b/>
          <w:i/>
        </w:rPr>
        <w:t>R</w:t>
      </w:r>
      <w:r w:rsidR="00CA2750" w:rsidRPr="00801E05">
        <w:rPr>
          <w:b/>
          <w:i/>
        </w:rPr>
        <w:t>eciprocity norm</w:t>
      </w:r>
      <w:r>
        <w:t xml:space="preserve"> : obliges people to return the gesture of a gift with one of equal value. </w:t>
      </w:r>
    </w:p>
    <w:p w14:paraId="69441444" w14:textId="09D63B58" w:rsidR="00801E05" w:rsidRPr="00CA2750" w:rsidRDefault="00A11D37" w:rsidP="00A11D37">
      <w:pPr>
        <w:spacing w:line="276" w:lineRule="auto"/>
      </w:pPr>
      <w:r>
        <w:t xml:space="preserve">• </w:t>
      </w:r>
      <w:r w:rsidRPr="00A11D37">
        <w:rPr>
          <w:b/>
          <w:i/>
        </w:rPr>
        <w:t>Self-gift</w:t>
      </w:r>
      <w:r>
        <w:t xml:space="preserve"> : a way to regulate our own behaviour. </w:t>
      </w:r>
    </w:p>
    <w:p w14:paraId="69CDA512" w14:textId="509D5438" w:rsidR="00A11D37" w:rsidRDefault="00A11D37" w:rsidP="00A11D37">
      <w:pPr>
        <w:spacing w:line="276" w:lineRule="auto"/>
      </w:pPr>
      <w:r>
        <w:t>•</w:t>
      </w:r>
      <w:r w:rsidRPr="00A11D37">
        <w:t xml:space="preserve"> </w:t>
      </w:r>
      <w:r w:rsidRPr="00A11D37">
        <w:rPr>
          <w:b/>
          <w:i/>
        </w:rPr>
        <w:t>Re-gifting:</w:t>
      </w:r>
      <w:r w:rsidRPr="00A11D37">
        <w:t xml:space="preserve"> Started with a Seinfeld episode…presenting a gift that you have received and package it up for someone else.</w:t>
      </w:r>
    </w:p>
    <w:p w14:paraId="3EB4BEBD" w14:textId="77777777" w:rsidR="00A11D37" w:rsidRDefault="00A11D37" w:rsidP="00A11D37">
      <w:pPr>
        <w:spacing w:line="276" w:lineRule="auto"/>
      </w:pPr>
    </w:p>
    <w:p w14:paraId="37061CB2" w14:textId="3819F555" w:rsidR="00A11D37" w:rsidRPr="00B1424F" w:rsidRDefault="00B1424F" w:rsidP="00B1424F">
      <w:pPr>
        <w:pStyle w:val="Paragraphedeliste"/>
        <w:numPr>
          <w:ilvl w:val="0"/>
          <w:numId w:val="239"/>
        </w:numPr>
        <w:spacing w:line="276" w:lineRule="auto"/>
        <w:rPr>
          <w:highlight w:val="cyan"/>
          <w:u w:val="single"/>
        </w:rPr>
      </w:pPr>
      <w:r w:rsidRPr="00B1424F">
        <w:rPr>
          <w:bCs/>
          <w:highlight w:val="cyan"/>
          <w:u w:val="single"/>
          <w:lang w:val="en-US"/>
        </w:rPr>
        <w:t>Cultural differences in Gift-Giving Rituals</w:t>
      </w:r>
    </w:p>
    <w:p w14:paraId="6814A638" w14:textId="77777777" w:rsidR="00D015D1" w:rsidRDefault="00D015D1" w:rsidP="00A11D37"/>
    <w:p w14:paraId="53C0C66D" w14:textId="7753F6E0" w:rsidR="00D015D1" w:rsidRPr="00D015D1" w:rsidRDefault="00D015D1" w:rsidP="007B1E6E">
      <w:pPr>
        <w:spacing w:line="276" w:lineRule="auto"/>
      </w:pPr>
      <w:r>
        <w:t xml:space="preserve">• </w:t>
      </w:r>
      <w:r w:rsidRPr="00D015D1">
        <w:t>Not all cultures gift the same way</w:t>
      </w:r>
    </w:p>
    <w:p w14:paraId="5C984DDF" w14:textId="77777777" w:rsidR="00D015D1" w:rsidRDefault="00D015D1" w:rsidP="007B1E6E">
      <w:pPr>
        <w:spacing w:line="276" w:lineRule="auto"/>
      </w:pPr>
      <w:r>
        <w:t>•</w:t>
      </w:r>
      <w:r w:rsidRPr="00D015D1">
        <w:t xml:space="preserve">
Japanese gift-giving rituals</w:t>
      </w:r>
      <w:r>
        <w:t xml:space="preserve"> :</w:t>
      </w:r>
    </w:p>
    <w:p w14:paraId="187D4063" w14:textId="59F04412" w:rsidR="00D015D1" w:rsidRPr="00D015D1" w:rsidRDefault="00D015D1" w:rsidP="007B1E6E">
      <w:pPr>
        <w:pStyle w:val="Paragraphedeliste"/>
        <w:numPr>
          <w:ilvl w:val="0"/>
          <w:numId w:val="240"/>
        </w:numPr>
        <w:spacing w:line="276" w:lineRule="auto"/>
      </w:pPr>
      <w:r w:rsidRPr="00D015D1">
        <w:t>Symbolic meaning of gift: duty to others in social group</w:t>
      </w:r>
    </w:p>
    <w:p w14:paraId="181BDD4D" w14:textId="71703B21" w:rsidR="00D015D1" w:rsidRPr="00D015D1" w:rsidRDefault="00D015D1" w:rsidP="007B1E6E">
      <w:pPr>
        <w:pStyle w:val="Paragraphedeliste"/>
        <w:numPr>
          <w:ilvl w:val="0"/>
          <w:numId w:val="240"/>
        </w:numPr>
        <w:spacing w:line="276" w:lineRule="auto"/>
      </w:pPr>
      <w:r w:rsidRPr="00D015D1">
        <w:t>Giri: giving is moral imperative</w:t>
      </w:r>
    </w:p>
    <w:p w14:paraId="00058375" w14:textId="799963F6" w:rsidR="00D015D1" w:rsidRPr="00D015D1" w:rsidRDefault="00D015D1" w:rsidP="007B1E6E">
      <w:pPr>
        <w:pStyle w:val="Paragraphedeliste"/>
        <w:numPr>
          <w:ilvl w:val="0"/>
          <w:numId w:val="240"/>
        </w:numPr>
        <w:spacing w:line="276" w:lineRule="auto"/>
      </w:pPr>
      <w:r w:rsidRPr="00D015D1">
        <w:t>Kosai: reciprocal gift-giving obligations to relatives/friends</w:t>
      </w:r>
    </w:p>
    <w:p w14:paraId="6E90C09F" w14:textId="0C9CC1B1" w:rsidR="00D015D1" w:rsidRDefault="00D015D1" w:rsidP="007B1E6E">
      <w:pPr>
        <w:pStyle w:val="Paragraphedeliste"/>
        <w:numPr>
          <w:ilvl w:val="0"/>
          <w:numId w:val="240"/>
        </w:numPr>
        <w:spacing w:line="276" w:lineRule="auto"/>
      </w:pPr>
      <w:r w:rsidRPr="00D015D1">
        <w:t>Never open gift in front of the giver</w:t>
      </w:r>
    </w:p>
    <w:p w14:paraId="791552B4" w14:textId="77777777" w:rsidR="00D015D1" w:rsidRDefault="00D015D1" w:rsidP="00D015D1"/>
    <w:p w14:paraId="1A086BCE" w14:textId="386F4D4D" w:rsidR="007B1E6E" w:rsidRPr="007B1E6E" w:rsidRDefault="007B1E6E" w:rsidP="007B1E6E">
      <w:pPr>
        <w:pStyle w:val="Paragraphedeliste"/>
        <w:numPr>
          <w:ilvl w:val="0"/>
          <w:numId w:val="241"/>
        </w:numPr>
        <w:rPr>
          <w:highlight w:val="cyan"/>
          <w:u w:val="single"/>
        </w:rPr>
      </w:pPr>
      <w:r w:rsidRPr="007B1E6E">
        <w:rPr>
          <w:bCs/>
          <w:highlight w:val="cyan"/>
          <w:u w:val="single"/>
        </w:rPr>
        <w:t>Holiday Rituals</w:t>
      </w:r>
    </w:p>
    <w:p w14:paraId="4A21CAF6" w14:textId="77777777" w:rsidR="007B1E6E" w:rsidRDefault="007B1E6E" w:rsidP="00D015D1"/>
    <w:p w14:paraId="3D3B9F92" w14:textId="3187DABE" w:rsidR="007B1E6E" w:rsidRPr="007B1E6E" w:rsidRDefault="007B1E6E" w:rsidP="007B1E6E">
      <w:pPr>
        <w:spacing w:line="276" w:lineRule="auto"/>
      </w:pPr>
      <w:r>
        <w:t xml:space="preserve">• </w:t>
      </w:r>
      <w:r w:rsidRPr="007B1E6E">
        <w:t>Holidays are based on a myth with a character at center of story</w:t>
      </w:r>
      <w:r>
        <w:t xml:space="preserve">. </w:t>
      </w:r>
      <w:r w:rsidRPr="007B1E6E">
        <w:t xml:space="preserve">Consumers perform rituals unique to those occasions </w:t>
      </w:r>
    </w:p>
    <w:p w14:paraId="336577A9" w14:textId="43DF6C70" w:rsidR="007B1E6E" w:rsidRPr="007B1E6E" w:rsidRDefault="007B1E6E" w:rsidP="007B1E6E">
      <w:pPr>
        <w:spacing w:line="276" w:lineRule="auto"/>
      </w:pPr>
      <w:r>
        <w:t>•</w:t>
      </w:r>
      <w:r w:rsidRPr="007B1E6E">
        <w:t xml:space="preserve">
Marketers find ways to encourage gift giving</w:t>
      </w:r>
    </w:p>
    <w:p w14:paraId="71CF27C8" w14:textId="3521E330" w:rsidR="007B1E6E" w:rsidRPr="007B1E6E" w:rsidRDefault="007B1E6E" w:rsidP="007B1E6E">
      <w:pPr>
        <w:spacing w:line="276" w:lineRule="auto"/>
      </w:pPr>
      <w:r>
        <w:t xml:space="preserve">• </w:t>
      </w:r>
      <w:r w:rsidRPr="007B1E6E">
        <w:t xml:space="preserve">Businesses invent new occasions to capitalize on </w:t>
      </w:r>
      <w:r>
        <w:t xml:space="preserve">need for cards/ritual artifacts (ex: </w:t>
      </w:r>
      <w:r w:rsidRPr="007B1E6E">
        <w:t>Secretaries’ Day and Grandparents’ Day</w:t>
      </w:r>
      <w:r>
        <w:t xml:space="preserve">) </w:t>
      </w:r>
    </w:p>
    <w:p w14:paraId="33362941" w14:textId="70156E58" w:rsidR="007B1E6E" w:rsidRPr="007B1E6E" w:rsidRDefault="007B1E6E" w:rsidP="007B1E6E">
      <w:pPr>
        <w:spacing w:line="276" w:lineRule="auto"/>
      </w:pPr>
      <w:r>
        <w:t>•</w:t>
      </w:r>
      <w:r w:rsidRPr="007B1E6E">
        <w:t xml:space="preserve">
Retailers elevate minor holidays to major ones to provide opportunities</w:t>
      </w:r>
    </w:p>
    <w:p w14:paraId="55EB18DC" w14:textId="3FD9775C" w:rsidR="00B41747" w:rsidRDefault="007B1E6E" w:rsidP="007B1E6E">
      <w:r w:rsidRPr="007B1E6E">
        <w:t xml:space="preserve">
</w:t>
      </w:r>
      <w:r w:rsidR="00D015D1" w:rsidRPr="00D015D1">
        <w:t xml:space="preserve">
</w:t>
      </w:r>
      <w:r w:rsidR="00A11D37" w:rsidRPr="00A11D37">
        <w:t xml:space="preserve">
</w:t>
      </w:r>
    </w:p>
    <w:p w14:paraId="013711DF" w14:textId="2BBCE794" w:rsidR="007B1E6E" w:rsidRPr="007B1E6E" w:rsidRDefault="007B1E6E" w:rsidP="007B1E6E">
      <w:pPr>
        <w:pStyle w:val="Paragraphedeliste"/>
        <w:numPr>
          <w:ilvl w:val="0"/>
          <w:numId w:val="241"/>
        </w:numPr>
        <w:rPr>
          <w:highlight w:val="cyan"/>
          <w:u w:val="single"/>
        </w:rPr>
      </w:pPr>
      <w:r w:rsidRPr="007B1E6E">
        <w:rPr>
          <w:bCs/>
          <w:highlight w:val="cyan"/>
          <w:u w:val="single"/>
        </w:rPr>
        <w:t>Christmas</w:t>
      </w:r>
    </w:p>
    <w:p w14:paraId="3FA21C19" w14:textId="77777777" w:rsidR="007B1E6E" w:rsidRDefault="007B1E6E" w:rsidP="000621D1">
      <w:pPr>
        <w:spacing w:line="276" w:lineRule="auto"/>
        <w:rPr>
          <w:highlight w:val="cyan"/>
          <w:u w:val="single"/>
        </w:rPr>
      </w:pPr>
    </w:p>
    <w:p w14:paraId="2D2AA509" w14:textId="15E6F05F" w:rsidR="000621D1" w:rsidRPr="000621D1" w:rsidRDefault="000621D1" w:rsidP="000621D1">
      <w:pPr>
        <w:spacing w:line="276" w:lineRule="auto"/>
      </w:pPr>
      <w:r>
        <w:t xml:space="preserve">• </w:t>
      </w:r>
      <w:r w:rsidRPr="000621D1">
        <w:t>Myths/rituals: Santa’s adventures and mistletoe</w:t>
      </w:r>
    </w:p>
    <w:p w14:paraId="580A1AF7" w14:textId="57A02F1F" w:rsidR="000621D1" w:rsidRPr="000621D1" w:rsidRDefault="000621D1" w:rsidP="000621D1">
      <w:pPr>
        <w:spacing w:line="276" w:lineRule="auto"/>
      </w:pPr>
      <w:r>
        <w:t>•</w:t>
      </w:r>
      <w:r w:rsidRPr="000621D1">
        <w:t xml:space="preserve">
Began as a publicly rowdy celebration</w:t>
      </w:r>
    </w:p>
    <w:p w14:paraId="16B967A0" w14:textId="373CA476" w:rsidR="000621D1" w:rsidRPr="000621D1" w:rsidRDefault="000621D1" w:rsidP="000621D1">
      <w:pPr>
        <w:spacing w:line="276" w:lineRule="auto"/>
      </w:pPr>
      <w:r>
        <w:t>•</w:t>
      </w:r>
      <w:r w:rsidRPr="000621D1">
        <w:t xml:space="preserve">
Santa = champion of materialism</w:t>
      </w:r>
    </w:p>
    <w:p w14:paraId="61C91C32" w14:textId="2C7E016F" w:rsidR="000621D1" w:rsidRPr="000621D1" w:rsidRDefault="000621D1" w:rsidP="000621D1">
      <w:pPr>
        <w:spacing w:line="276" w:lineRule="auto"/>
      </w:pPr>
      <w:r>
        <w:t>•</w:t>
      </w:r>
      <w:r w:rsidRPr="000621D1">
        <w:t xml:space="preserve">
Appears in stores and shopping malls</w:t>
      </w:r>
    </w:p>
    <w:p w14:paraId="250FE669" w14:textId="07F727CA" w:rsidR="007B1E6E" w:rsidRDefault="000621D1" w:rsidP="000621D1">
      <w:pPr>
        <w:spacing w:line="276" w:lineRule="auto"/>
      </w:pPr>
      <w:r>
        <w:t>•</w:t>
      </w:r>
      <w:r w:rsidRPr="000621D1">
        <w:t xml:space="preserve">
Socializes children to expect a reward when they are good (we get what we deserve</w:t>
      </w:r>
      <w:r>
        <w:t>)</w:t>
      </w:r>
    </w:p>
    <w:p w14:paraId="2FBE2968" w14:textId="77777777" w:rsidR="000621D1" w:rsidRDefault="000621D1" w:rsidP="000621D1">
      <w:pPr>
        <w:spacing w:line="276" w:lineRule="auto"/>
      </w:pPr>
    </w:p>
    <w:p w14:paraId="2D473706" w14:textId="45493694" w:rsidR="000621D1" w:rsidRPr="00200F65" w:rsidRDefault="00200F65" w:rsidP="00200F65">
      <w:pPr>
        <w:pStyle w:val="Paragraphedeliste"/>
        <w:numPr>
          <w:ilvl w:val="0"/>
          <w:numId w:val="241"/>
        </w:numPr>
        <w:spacing w:line="276" w:lineRule="auto"/>
        <w:rPr>
          <w:highlight w:val="cyan"/>
          <w:u w:val="single"/>
        </w:rPr>
      </w:pPr>
      <w:r w:rsidRPr="00200F65">
        <w:rPr>
          <w:bCs/>
          <w:highlight w:val="cyan"/>
          <w:u w:val="single"/>
        </w:rPr>
        <w:t>Halloween</w:t>
      </w:r>
    </w:p>
    <w:p w14:paraId="6BA55126" w14:textId="77777777" w:rsidR="00200F65" w:rsidRDefault="00200F65" w:rsidP="00200F65">
      <w:pPr>
        <w:spacing w:line="276" w:lineRule="auto"/>
        <w:rPr>
          <w:highlight w:val="cyan"/>
          <w:u w:val="single"/>
        </w:rPr>
      </w:pPr>
    </w:p>
    <w:p w14:paraId="25E7823F" w14:textId="6FBCC8C7" w:rsidR="00200F65" w:rsidRPr="00200F65" w:rsidRDefault="00200F65" w:rsidP="00200F65">
      <w:pPr>
        <w:spacing w:line="276" w:lineRule="auto"/>
      </w:pPr>
      <w:r w:rsidRPr="00200F65">
        <w:t>• Rituals are unusual…</w:t>
      </w:r>
    </w:p>
    <w:p w14:paraId="3D7C7F68" w14:textId="77777777" w:rsidR="00200F65" w:rsidRPr="00200F65" w:rsidRDefault="00200F65" w:rsidP="00200F65">
      <w:pPr>
        <w:pStyle w:val="Paragraphedeliste"/>
        <w:numPr>
          <w:ilvl w:val="0"/>
          <w:numId w:val="242"/>
        </w:numPr>
        <w:spacing w:line="276" w:lineRule="auto"/>
      </w:pPr>
      <w:r w:rsidRPr="00200F65">
        <w:t xml:space="preserve">
Primarily involves nonfamily members</w:t>
      </w:r>
    </w:p>
    <w:p w14:paraId="6C308E6C" w14:textId="77777777" w:rsidR="00200F65" w:rsidRPr="00200F65" w:rsidRDefault="00200F65" w:rsidP="00200F65">
      <w:pPr>
        <w:pStyle w:val="Paragraphedeliste"/>
        <w:numPr>
          <w:ilvl w:val="0"/>
          <w:numId w:val="242"/>
        </w:numPr>
        <w:spacing w:line="276" w:lineRule="auto"/>
      </w:pPr>
      <w:r w:rsidRPr="00200F65">
        <w:t xml:space="preserve">
Celebrates evil and death</w:t>
      </w:r>
    </w:p>
    <w:p w14:paraId="1DD4B6AE" w14:textId="41BE8D4B" w:rsidR="00200F65" w:rsidRPr="00200F65" w:rsidRDefault="00200F65" w:rsidP="00200F65">
      <w:pPr>
        <w:pStyle w:val="Paragraphedeliste"/>
        <w:numPr>
          <w:ilvl w:val="0"/>
          <w:numId w:val="242"/>
        </w:numPr>
        <w:spacing w:line="276" w:lineRule="auto"/>
      </w:pPr>
      <w:r w:rsidRPr="00200F65">
        <w:t xml:space="preserve">
Encourages threats of “tricks” for treats</w:t>
      </w:r>
    </w:p>
    <w:p w14:paraId="0470E4FE" w14:textId="463F54CE" w:rsidR="00200F65" w:rsidRPr="00200F65" w:rsidRDefault="00200F65" w:rsidP="00200F65">
      <w:pPr>
        <w:spacing w:line="276" w:lineRule="auto"/>
      </w:pPr>
      <w:r w:rsidRPr="00200F65">
        <w:t xml:space="preserve">•
</w:t>
      </w:r>
      <w:r w:rsidRPr="00200F65">
        <w:rPr>
          <w:b/>
          <w:i/>
        </w:rPr>
        <w:t>Antifestival:</w:t>
      </w:r>
      <w:r w:rsidRPr="00200F65">
        <w:t xml:space="preserve"> Distorts symbols associated with other holidays</w:t>
      </w:r>
    </w:p>
    <w:p w14:paraId="7A0D8517" w14:textId="30B800FA" w:rsidR="00200F65" w:rsidRDefault="00200F65" w:rsidP="00200F65">
      <w:pPr>
        <w:spacing w:line="276" w:lineRule="auto"/>
      </w:pPr>
      <w:r w:rsidRPr="00200F65">
        <w:t>•
Second most popular party night for adults</w:t>
      </w:r>
      <w:r w:rsidR="007C5AA7">
        <w:t xml:space="preserve"> after New year’s Eve) </w:t>
      </w:r>
    </w:p>
    <w:p w14:paraId="0D68BB43" w14:textId="77777777" w:rsidR="00200F65" w:rsidRDefault="00200F65" w:rsidP="00200F65">
      <w:pPr>
        <w:spacing w:line="276" w:lineRule="auto"/>
      </w:pPr>
    </w:p>
    <w:p w14:paraId="05E4B8CF" w14:textId="5B8C0274" w:rsidR="00200F65" w:rsidRPr="007C5AA7" w:rsidRDefault="007C5AA7" w:rsidP="007C5AA7">
      <w:pPr>
        <w:pStyle w:val="Paragraphedeliste"/>
        <w:numPr>
          <w:ilvl w:val="0"/>
          <w:numId w:val="243"/>
        </w:numPr>
        <w:spacing w:line="276" w:lineRule="auto"/>
        <w:rPr>
          <w:highlight w:val="cyan"/>
          <w:u w:val="single"/>
        </w:rPr>
      </w:pPr>
      <w:r w:rsidRPr="007C5AA7">
        <w:rPr>
          <w:bCs/>
          <w:highlight w:val="cyan"/>
          <w:u w:val="single"/>
        </w:rPr>
        <w:t>Rites of Passage</w:t>
      </w:r>
    </w:p>
    <w:p w14:paraId="7A266125" w14:textId="73B7B29F" w:rsidR="00200F65" w:rsidRDefault="00200F65" w:rsidP="00200F65">
      <w:r w:rsidRPr="00200F65">
        <w:t xml:space="preserve">
</w:t>
      </w:r>
    </w:p>
    <w:p w14:paraId="73DECCE9" w14:textId="65F27292" w:rsidR="007C5AA7" w:rsidRPr="007C5AA7" w:rsidRDefault="007C5AA7" w:rsidP="007C5AA7">
      <w:pPr>
        <w:spacing w:line="276" w:lineRule="auto"/>
      </w:pPr>
      <w:r>
        <w:t xml:space="preserve">• </w:t>
      </w:r>
      <w:r w:rsidRPr="007C5AA7">
        <w:rPr>
          <w:b/>
          <w:i/>
        </w:rPr>
        <w:t>Rites of passage:</w:t>
      </w:r>
      <w:r w:rsidRPr="007C5AA7">
        <w:t xml:space="preserve"> Special times mark</w:t>
      </w:r>
      <w:r>
        <w:t xml:space="preserve">ed by a change in social status (ex : </w:t>
      </w:r>
      <w:r w:rsidRPr="007C5AA7">
        <w:t>Puberty, death, divorce, dating, bar/bat mitzvah</w:t>
      </w:r>
      <w:r>
        <w:t>)</w:t>
      </w:r>
    </w:p>
    <w:p w14:paraId="48DC040E" w14:textId="77777777" w:rsidR="007C5AA7" w:rsidRDefault="007C5AA7" w:rsidP="007C5AA7">
      <w:pPr>
        <w:spacing w:line="276" w:lineRule="auto"/>
      </w:pPr>
      <w:r>
        <w:t xml:space="preserve">•
Stages : </w:t>
      </w:r>
      <w:r w:rsidRPr="007C5AA7">
        <w:t xml:space="preserve"> </w:t>
      </w:r>
    </w:p>
    <w:p w14:paraId="3FF86C5C" w14:textId="6F3C9C45" w:rsidR="007C5AA7" w:rsidRDefault="007C5AA7" w:rsidP="007C5AA7">
      <w:pPr>
        <w:pStyle w:val="Paragraphedeliste"/>
        <w:numPr>
          <w:ilvl w:val="0"/>
          <w:numId w:val="244"/>
        </w:numPr>
        <w:spacing w:line="276" w:lineRule="auto"/>
      </w:pPr>
      <w:r w:rsidRPr="007C5AA7">
        <w:rPr>
          <w:b/>
          <w:i/>
        </w:rPr>
        <w:t>separation</w:t>
      </w:r>
      <w:r>
        <w:t xml:space="preserve"> (detachment of the original group or status) </w:t>
      </w:r>
    </w:p>
    <w:p w14:paraId="560A648E" w14:textId="77777777" w:rsidR="007C5AA7" w:rsidRDefault="007C5AA7" w:rsidP="007C5AA7">
      <w:pPr>
        <w:pStyle w:val="Paragraphedeliste"/>
        <w:numPr>
          <w:ilvl w:val="0"/>
          <w:numId w:val="244"/>
        </w:numPr>
        <w:spacing w:line="276" w:lineRule="auto"/>
      </w:pPr>
      <w:r w:rsidRPr="007C5AA7">
        <w:rPr>
          <w:b/>
          <w:i/>
        </w:rPr>
        <w:t>liminality</w:t>
      </w:r>
      <w:r>
        <w:t xml:space="preserve"> (between two stages, middle phase)</w:t>
      </w:r>
    </w:p>
    <w:p w14:paraId="4567EC79" w14:textId="67C06CBB" w:rsidR="007C5AA7" w:rsidRDefault="007C5AA7" w:rsidP="007C5AA7">
      <w:pPr>
        <w:pStyle w:val="Paragraphedeliste"/>
        <w:numPr>
          <w:ilvl w:val="0"/>
          <w:numId w:val="244"/>
        </w:numPr>
        <w:spacing w:line="276" w:lineRule="auto"/>
      </w:pPr>
      <w:r w:rsidRPr="007C5AA7">
        <w:rPr>
          <w:b/>
          <w:i/>
        </w:rPr>
        <w:t>aggregation</w:t>
      </w:r>
      <w:r>
        <w:t xml:space="preserve"> (come back to initial group or status) </w:t>
      </w:r>
    </w:p>
    <w:p w14:paraId="5C183745" w14:textId="77777777" w:rsidR="007C5AA7" w:rsidRPr="007C5AA7" w:rsidRDefault="007C5AA7" w:rsidP="007C5AA7">
      <w:pPr>
        <w:spacing w:line="276" w:lineRule="auto"/>
      </w:pPr>
    </w:p>
    <w:p w14:paraId="3EE7B21A" w14:textId="695C1757" w:rsidR="007C5AA7" w:rsidRPr="007C5AA7" w:rsidRDefault="007C5AA7" w:rsidP="007C5AA7">
      <w:pPr>
        <w:spacing w:line="276" w:lineRule="auto"/>
      </w:pPr>
      <w:r>
        <w:t>•</w:t>
      </w:r>
      <w:r w:rsidRPr="007C5AA7">
        <w:t xml:space="preserve">
Practices vary across cultures but are rich in symbolic value</w:t>
      </w:r>
    </w:p>
    <w:p w14:paraId="59A8689C" w14:textId="7DC9E708" w:rsidR="007C5AA7" w:rsidRDefault="007C5AA7" w:rsidP="007C5AA7">
      <w:pPr>
        <w:spacing w:line="276" w:lineRule="auto"/>
      </w:pPr>
      <w:r>
        <w:sym w:font="Wingdings" w:char="F0E0"/>
      </w:r>
      <w:r w:rsidRPr="007C5AA7">
        <w:t xml:space="preserve">
Funeral rituals negotiate social identities of deceased through expression of material/symbolic wealth</w:t>
      </w:r>
    </w:p>
    <w:p w14:paraId="1BCAD9FB" w14:textId="77777777" w:rsidR="007C5AA7" w:rsidRPr="007C5AA7" w:rsidRDefault="007C5AA7" w:rsidP="007C5AA7">
      <w:pPr>
        <w:spacing w:line="276" w:lineRule="auto"/>
      </w:pPr>
    </w:p>
    <w:p w14:paraId="4182CD0A" w14:textId="4DD23830" w:rsidR="007C5AA7" w:rsidRDefault="007C5AA7" w:rsidP="007C5AA7">
      <w:pPr>
        <w:rPr>
          <w:b/>
          <w:bCs/>
          <w:color w:val="DD2460"/>
          <w:u w:val="single"/>
          <w:lang w:val="en-US"/>
        </w:rPr>
      </w:pPr>
      <w:r w:rsidRPr="007C5AA7">
        <w:t xml:space="preserve">
</w:t>
      </w:r>
      <w:r w:rsidR="001C2CC3" w:rsidRPr="001C2CC3">
        <w:rPr>
          <w:rFonts w:asciiTheme="majorHAnsi" w:eastAsia="ＭＳ Ｐゴシック" w:hAnsi="Arial" w:cstheme="majorBidi"/>
          <w:b/>
          <w:bCs/>
          <w:color w:val="CC0066"/>
          <w:sz w:val="64"/>
          <w:szCs w:val="64"/>
          <w:lang w:val="en-US"/>
        </w:rPr>
        <w:t xml:space="preserve"> </w:t>
      </w:r>
      <w:r w:rsidR="001C2CC3" w:rsidRPr="001C2CC3">
        <w:rPr>
          <w:b/>
          <w:bCs/>
          <w:color w:val="DD2460"/>
          <w:u w:val="single"/>
          <w:lang w:val="en-US"/>
        </w:rPr>
        <w:t>Sacred and Profane Consumption</w:t>
      </w:r>
    </w:p>
    <w:p w14:paraId="7F61D83B" w14:textId="77777777" w:rsidR="001C2CC3" w:rsidRDefault="001C2CC3" w:rsidP="007C5AA7">
      <w:pPr>
        <w:rPr>
          <w:b/>
          <w:bCs/>
          <w:color w:val="DD2460"/>
          <w:u w:val="single"/>
          <w:lang w:val="en-US"/>
        </w:rPr>
      </w:pPr>
    </w:p>
    <w:p w14:paraId="5837081A" w14:textId="1EE17307" w:rsidR="001C2CC3" w:rsidRDefault="001C2CC3" w:rsidP="001C2CC3">
      <w:r>
        <w:t>• We can describe p</w:t>
      </w:r>
      <w:r w:rsidRPr="001C2CC3">
        <w:t>r</w:t>
      </w:r>
      <w:r>
        <w:t>o</w:t>
      </w:r>
      <w:r w:rsidRPr="001C2CC3">
        <w:t xml:space="preserve">ducts as either sacred or profane; it’s not unusual for some products to move back and forth between the two categories.  </w:t>
      </w:r>
    </w:p>
    <w:p w14:paraId="4A069E05" w14:textId="77777777" w:rsidR="001C2CC3" w:rsidRPr="001C2CC3" w:rsidRDefault="001C2CC3" w:rsidP="001C2CC3"/>
    <w:p w14:paraId="1A656410" w14:textId="0E410E96" w:rsidR="001C2CC3" w:rsidRPr="001C2CC3" w:rsidRDefault="001C2CC3" w:rsidP="001C2CC3">
      <w:pPr>
        <w:spacing w:line="276" w:lineRule="auto"/>
      </w:pPr>
      <w:r>
        <w:t xml:space="preserve">• </w:t>
      </w:r>
      <w:r w:rsidRPr="001C2CC3">
        <w:rPr>
          <w:b/>
          <w:i/>
        </w:rPr>
        <w:t>Sacred consumption:</w:t>
      </w:r>
      <w:r w:rsidRPr="001C2CC3">
        <w:t xml:space="preserve"> Involves objects and events that are set apart from normal activities that are treated with respect or awe</w:t>
      </w:r>
    </w:p>
    <w:p w14:paraId="3EBC7528" w14:textId="70D9379A" w:rsidR="001C2CC3" w:rsidRDefault="001C2CC3" w:rsidP="001C2CC3">
      <w:pPr>
        <w:spacing w:line="276" w:lineRule="auto"/>
      </w:pPr>
      <w:r>
        <w:t>•</w:t>
      </w:r>
      <w:r w:rsidRPr="001C2CC3">
        <w:t xml:space="preserve">
</w:t>
      </w:r>
      <w:r w:rsidRPr="001C2CC3">
        <w:rPr>
          <w:b/>
          <w:i/>
        </w:rPr>
        <w:t>Profane consumption:</w:t>
      </w:r>
      <w:r w:rsidRPr="001C2CC3">
        <w:t xml:space="preserve"> Involves consumer objects and events that are ordinary and not special</w:t>
      </w:r>
    </w:p>
    <w:p w14:paraId="781D9241" w14:textId="77777777" w:rsidR="00A64B96" w:rsidRDefault="00A64B96" w:rsidP="001C2CC3">
      <w:pPr>
        <w:spacing w:line="276" w:lineRule="auto"/>
      </w:pPr>
    </w:p>
    <w:p w14:paraId="2180B6A9" w14:textId="0BF5C8A4" w:rsidR="00A64B96" w:rsidRPr="00A64B96" w:rsidRDefault="00A64B96" w:rsidP="00A64B96">
      <w:pPr>
        <w:pStyle w:val="Paragraphedeliste"/>
        <w:numPr>
          <w:ilvl w:val="0"/>
          <w:numId w:val="245"/>
        </w:numPr>
        <w:spacing w:line="276" w:lineRule="auto"/>
        <w:rPr>
          <w:highlight w:val="cyan"/>
          <w:u w:val="single"/>
        </w:rPr>
      </w:pPr>
      <w:r w:rsidRPr="00A64B96">
        <w:rPr>
          <w:bCs/>
          <w:highlight w:val="cyan"/>
          <w:u w:val="single"/>
          <w:lang w:val="en-US"/>
        </w:rPr>
        <w:t>Sacred Places</w:t>
      </w:r>
    </w:p>
    <w:p w14:paraId="23B4621C" w14:textId="77777777" w:rsidR="00A64B96" w:rsidRDefault="00A64B96" w:rsidP="001C2CC3"/>
    <w:p w14:paraId="7603242B" w14:textId="6021C8AE" w:rsidR="00A64B96" w:rsidRPr="00A64B96" w:rsidRDefault="00A64B96" w:rsidP="00A64B96">
      <w:pPr>
        <w:spacing w:line="276" w:lineRule="auto"/>
      </w:pPr>
      <w:r>
        <w:t xml:space="preserve">• </w:t>
      </w:r>
      <w:r w:rsidRPr="00A64B96">
        <w:t>Sacred places: religious/mystical and country heritage, such as Stonehenge, Mecca, Ground Zero in New York City</w:t>
      </w:r>
    </w:p>
    <w:p w14:paraId="718F6BAC" w14:textId="435C15E7" w:rsidR="00A64B96" w:rsidRPr="00A64B96" w:rsidRDefault="00A64B96" w:rsidP="00A64B96">
      <w:pPr>
        <w:spacing w:line="276" w:lineRule="auto"/>
      </w:pPr>
      <w:r>
        <w:t>•</w:t>
      </w:r>
      <w:r w:rsidRPr="00A64B96">
        <w:t xml:space="preserve">
</w:t>
      </w:r>
      <w:r w:rsidRPr="00A64B96">
        <w:rPr>
          <w:b/>
          <w:i/>
        </w:rPr>
        <w:t>Property of contamination</w:t>
      </w:r>
      <w:r w:rsidRPr="00A64B96">
        <w:t xml:space="preserve">: </w:t>
      </w:r>
      <w:r>
        <w:t xml:space="preserve">if </w:t>
      </w:r>
      <w:r w:rsidRPr="00A64B96">
        <w:t xml:space="preserve">something sacred happened there, so it </w:t>
      </w:r>
      <w:r>
        <w:t xml:space="preserve">gives sacred proprieties to the place itself. </w:t>
      </w:r>
    </w:p>
    <w:p w14:paraId="26228E9C" w14:textId="65E49EFC" w:rsidR="00A64B96" w:rsidRPr="00A64B96" w:rsidRDefault="00A64B96" w:rsidP="00A64B96">
      <w:pPr>
        <w:spacing w:line="276" w:lineRule="auto"/>
      </w:pPr>
      <w:r>
        <w:t>•</w:t>
      </w:r>
      <w:r w:rsidRPr="00A64B96">
        <w:t xml:space="preserve">
Some profane (ordinary) places take on sacred qualities: Graumann’s Chinese Theater in Hollywood</w:t>
      </w:r>
    </w:p>
    <w:p w14:paraId="67B14691" w14:textId="16C5CA85" w:rsidR="001C2CC3" w:rsidRDefault="00A64B96" w:rsidP="00A64B96">
      <w:r w:rsidRPr="00A64B96">
        <w:t xml:space="preserve">
</w:t>
      </w:r>
      <w:r w:rsidR="001C2CC3" w:rsidRPr="001C2CC3">
        <w:t xml:space="preserve">
</w:t>
      </w:r>
    </w:p>
    <w:p w14:paraId="3EC11D41" w14:textId="7E731C74" w:rsidR="00A64B96" w:rsidRPr="00A64B96" w:rsidRDefault="00A64B96" w:rsidP="00A64B96">
      <w:pPr>
        <w:pStyle w:val="Paragraphedeliste"/>
        <w:numPr>
          <w:ilvl w:val="0"/>
          <w:numId w:val="245"/>
        </w:numPr>
        <w:rPr>
          <w:highlight w:val="cyan"/>
          <w:u w:val="single"/>
        </w:rPr>
      </w:pPr>
      <w:r w:rsidRPr="00A64B96">
        <w:rPr>
          <w:bCs/>
          <w:highlight w:val="cyan"/>
          <w:u w:val="single"/>
        </w:rPr>
        <w:t>Sacred People and Events</w:t>
      </w:r>
    </w:p>
    <w:p w14:paraId="7075ABBB" w14:textId="77777777" w:rsidR="00A64B96" w:rsidRPr="00A64B96" w:rsidRDefault="00A64B96" w:rsidP="00A64B96">
      <w:pPr>
        <w:rPr>
          <w:u w:val="single"/>
        </w:rPr>
      </w:pPr>
    </w:p>
    <w:p w14:paraId="71AAC056" w14:textId="6A6DFFF6" w:rsidR="00A64B96" w:rsidRPr="00A64B96" w:rsidRDefault="00A64B96" w:rsidP="00A914D5">
      <w:pPr>
        <w:spacing w:line="276" w:lineRule="auto"/>
      </w:pPr>
      <w:r w:rsidRPr="00A64B96">
        <w:t>• Sacred people: We idolize certain people and set them apart from masses</w:t>
      </w:r>
      <w:r w:rsidR="00A914D5">
        <w:t xml:space="preserve"> (ex: </w:t>
      </w:r>
      <w:r w:rsidRPr="00A64B96">
        <w:t>Movie stars, rock stars, royalty (Princess Diana)</w:t>
      </w:r>
    </w:p>
    <w:p w14:paraId="3EA19E0D" w14:textId="0A7E3147" w:rsidR="00A64B96" w:rsidRPr="00A64B96" w:rsidRDefault="00A64B96" w:rsidP="00A914D5">
      <w:pPr>
        <w:spacing w:line="276" w:lineRule="auto"/>
      </w:pPr>
      <w:r w:rsidRPr="00A64B96">
        <w:t xml:space="preserve">•
</w:t>
      </w:r>
      <w:r w:rsidRPr="00A914D5">
        <w:rPr>
          <w:b/>
          <w:i/>
        </w:rPr>
        <w:t>Contagion effect</w:t>
      </w:r>
      <w:r w:rsidR="00A914D5">
        <w:t xml:space="preserve"> : the belief that the individual’s essence can be transferred to the object through physical contact. </w:t>
      </w:r>
    </w:p>
    <w:p w14:paraId="59392779" w14:textId="27C5595C" w:rsidR="00A64B96" w:rsidRPr="00A64B96" w:rsidRDefault="00A64B96" w:rsidP="00A914D5">
      <w:pPr>
        <w:spacing w:line="276" w:lineRule="auto"/>
      </w:pPr>
      <w:r w:rsidRPr="00A64B96">
        <w:t xml:space="preserve">•
Sacred events: Public events, sports (Olympics), tourism </w:t>
      </w:r>
    </w:p>
    <w:p w14:paraId="00AC2321" w14:textId="79CD28E8" w:rsidR="00A64B96" w:rsidRPr="00A64B96" w:rsidRDefault="00A64B96" w:rsidP="00A914D5">
      <w:pPr>
        <w:spacing w:line="276" w:lineRule="auto"/>
      </w:pPr>
      <w:r w:rsidRPr="00A64B96">
        <w:t xml:space="preserve">•
Souvenirs: </w:t>
      </w:r>
      <w:r w:rsidR="00A914D5">
        <w:t>business of memories (</w:t>
      </w:r>
      <w:r w:rsidRPr="00A64B96">
        <w:t>Niagara Falls souvenirs, pictorial images, “piece of the rock”</w:t>
      </w:r>
      <w:r w:rsidR="00A914D5">
        <w:t xml:space="preserve">) </w:t>
      </w:r>
      <w:r w:rsidR="00A914D5">
        <w:sym w:font="Wingdings" w:char="F0E0"/>
      </w:r>
      <w:r w:rsidR="00A914D5">
        <w:t xml:space="preserve"> tangible piece of consumer sacred experience. </w:t>
      </w:r>
    </w:p>
    <w:p w14:paraId="0B49943C" w14:textId="66CC581E" w:rsidR="00A64B96" w:rsidRDefault="00A64B96" w:rsidP="00A64B96">
      <w:r w:rsidRPr="00A64B96">
        <w:t xml:space="preserve">
</w:t>
      </w:r>
    </w:p>
    <w:p w14:paraId="4EA744FD" w14:textId="6C45FE24" w:rsidR="00A914D5" w:rsidRPr="00AE7C16" w:rsidRDefault="00AE7C16" w:rsidP="00AE7C16">
      <w:pPr>
        <w:pStyle w:val="Paragraphedeliste"/>
        <w:numPr>
          <w:ilvl w:val="0"/>
          <w:numId w:val="245"/>
        </w:numPr>
        <w:rPr>
          <w:highlight w:val="cyan"/>
          <w:u w:val="single"/>
        </w:rPr>
      </w:pPr>
      <w:r w:rsidRPr="00AE7C16">
        <w:rPr>
          <w:bCs/>
          <w:highlight w:val="cyan"/>
          <w:u w:val="single"/>
          <w:lang w:val="en-US"/>
        </w:rPr>
        <w:t>Desacralization</w:t>
      </w:r>
    </w:p>
    <w:p w14:paraId="6BC21B44" w14:textId="77777777" w:rsidR="00AE7C16" w:rsidRDefault="00AE7C16" w:rsidP="00AE7C16">
      <w:pPr>
        <w:rPr>
          <w:highlight w:val="cyan"/>
        </w:rPr>
      </w:pPr>
    </w:p>
    <w:p w14:paraId="3D2883CF" w14:textId="5A9A8FA9" w:rsidR="00AE7C16" w:rsidRPr="00AE7C16" w:rsidRDefault="00AE7C16" w:rsidP="00432BFB">
      <w:pPr>
        <w:spacing w:line="276" w:lineRule="auto"/>
      </w:pPr>
      <w:r w:rsidRPr="00AE7C16">
        <w:t xml:space="preserve">• </w:t>
      </w:r>
      <w:r w:rsidRPr="00AE7C16">
        <w:rPr>
          <w:b/>
          <w:i/>
        </w:rPr>
        <w:t>Desacralization:</w:t>
      </w:r>
      <w:r w:rsidRPr="00AE7C16">
        <w:t xml:space="preserve"> A sacred item/symbol is removed from its special place or is duplicated in mass quantities (becomes profane) (ex: 
Souvenir reproductions such as Statue of Liberty)</w:t>
      </w:r>
    </w:p>
    <w:p w14:paraId="56557091" w14:textId="7686210E" w:rsidR="00AE7C16" w:rsidRPr="00AE7C16" w:rsidRDefault="00AE7C16" w:rsidP="00432BFB">
      <w:pPr>
        <w:spacing w:line="276" w:lineRule="auto"/>
      </w:pPr>
      <w:r w:rsidRPr="00AE7C16">
        <w:t>•
Religion has somewhat become desacralized</w:t>
      </w:r>
    </w:p>
    <w:p w14:paraId="26CC58BF" w14:textId="77777777" w:rsidR="00AE7C16" w:rsidRPr="00AE7C16" w:rsidRDefault="00AE7C16" w:rsidP="00432BFB">
      <w:pPr>
        <w:pStyle w:val="Paragraphedeliste"/>
        <w:numPr>
          <w:ilvl w:val="0"/>
          <w:numId w:val="246"/>
        </w:numPr>
        <w:spacing w:line="276" w:lineRule="auto"/>
      </w:pPr>
      <w:r w:rsidRPr="00AE7C16">
        <w:t xml:space="preserve">
New Age Crystals</w:t>
      </w:r>
    </w:p>
    <w:p w14:paraId="601601FE" w14:textId="54B396E7" w:rsidR="00AE7C16" w:rsidRDefault="00AE7C16" w:rsidP="00432BFB">
      <w:pPr>
        <w:pStyle w:val="Paragraphedeliste"/>
        <w:numPr>
          <w:ilvl w:val="0"/>
          <w:numId w:val="246"/>
        </w:numPr>
        <w:spacing w:line="276" w:lineRule="auto"/>
      </w:pPr>
      <w:r w:rsidRPr="00AE7C16">
        <w:t xml:space="preserve">
Christmas as secular, materialistic occasions</w:t>
      </w:r>
    </w:p>
    <w:p w14:paraId="08B0FD8E" w14:textId="77777777" w:rsidR="00AE7C16" w:rsidRDefault="00AE7C16" w:rsidP="00AE7C16"/>
    <w:p w14:paraId="5375F49D" w14:textId="0ED07A7A" w:rsidR="00AE7C16" w:rsidRPr="00154208" w:rsidRDefault="00154208" w:rsidP="00154208">
      <w:pPr>
        <w:pStyle w:val="Paragraphedeliste"/>
        <w:numPr>
          <w:ilvl w:val="0"/>
          <w:numId w:val="247"/>
        </w:numPr>
        <w:rPr>
          <w:highlight w:val="cyan"/>
          <w:u w:val="single"/>
        </w:rPr>
      </w:pPr>
      <w:r w:rsidRPr="00154208">
        <w:rPr>
          <w:bCs/>
          <w:highlight w:val="cyan"/>
          <w:u w:val="single"/>
          <w:lang w:val="en-US"/>
        </w:rPr>
        <w:t>Sacralization</w:t>
      </w:r>
    </w:p>
    <w:p w14:paraId="0D035A66" w14:textId="77777777" w:rsidR="00154208" w:rsidRDefault="00154208" w:rsidP="00154208">
      <w:pPr>
        <w:rPr>
          <w:highlight w:val="cyan"/>
          <w:u w:val="single"/>
        </w:rPr>
      </w:pPr>
    </w:p>
    <w:p w14:paraId="0EAC2E32" w14:textId="2C0AEC8A" w:rsidR="007E1D1C" w:rsidRPr="007E1D1C" w:rsidRDefault="007E1D1C" w:rsidP="007E1D1C">
      <w:r>
        <w:t xml:space="preserve">• </w:t>
      </w:r>
      <w:r w:rsidRPr="007E1D1C">
        <w:rPr>
          <w:b/>
          <w:i/>
        </w:rPr>
        <w:t>Sacralization</w:t>
      </w:r>
      <w:r w:rsidRPr="007E1D1C">
        <w:t>: ordinary objects, events, an</w:t>
      </w:r>
      <w:r>
        <w:t xml:space="preserve">d people take on sacred meaning (ex: </w:t>
      </w:r>
      <w:r w:rsidRPr="007E1D1C">
        <w:rPr>
          <w:i/>
        </w:rPr>
        <w:t>Olympic Hockey, Mother Theresa, Elvis Presley</w:t>
      </w:r>
      <w:r>
        <w:rPr>
          <w:i/>
        </w:rPr>
        <w:t>)</w:t>
      </w:r>
    </w:p>
    <w:p w14:paraId="678DDD3D" w14:textId="364113AC" w:rsidR="007E1D1C" w:rsidRPr="007E1D1C" w:rsidRDefault="007E1D1C" w:rsidP="007E1D1C">
      <w:r>
        <w:t>•</w:t>
      </w:r>
      <w:r w:rsidRPr="007E1D1C">
        <w:t xml:space="preserve">
</w:t>
      </w:r>
      <w:r w:rsidRPr="007E1D1C">
        <w:rPr>
          <w:b/>
          <w:i/>
        </w:rPr>
        <w:t>Objectification</w:t>
      </w:r>
      <w:r w:rsidRPr="007E1D1C">
        <w:t xml:space="preserve"> through contamination and collections:</w:t>
      </w:r>
      <w:r>
        <w:t xml:space="preserve"> (</w:t>
      </w:r>
      <w:r w:rsidRPr="007E1D1C">
        <w:t>Beatles memorabilia, Barbie dolls</w:t>
      </w:r>
      <w:r>
        <w:t>)</w:t>
      </w:r>
    </w:p>
    <w:p w14:paraId="246ECF7C" w14:textId="225EDD61" w:rsidR="007E1D1C" w:rsidRDefault="007E1D1C" w:rsidP="007E1D1C">
      <w:r>
        <w:t>•</w:t>
      </w:r>
      <w:r w:rsidRPr="007E1D1C">
        <w:t xml:space="preserve">
</w:t>
      </w:r>
      <w:r w:rsidRPr="007E1D1C">
        <w:rPr>
          <w:b/>
          <w:i/>
        </w:rPr>
        <w:t>Collecting</w:t>
      </w:r>
      <w:r w:rsidRPr="007E1D1C">
        <w:t xml:space="preserve">: systematic acquisition of a particular object or set of objects
</w:t>
      </w:r>
      <w:r w:rsidR="004D7EA5">
        <w:t>(</w:t>
      </w:r>
      <w:r w:rsidR="004D7EA5">
        <w:rPr>
          <w:rFonts w:ascii="Cambria" w:hAnsi="Cambria"/>
        </w:rPr>
        <w:t>≠</w:t>
      </w:r>
      <w:r w:rsidR="004D7EA5">
        <w:t xml:space="preserve"> </w:t>
      </w:r>
      <w:r w:rsidRPr="007E1D1C">
        <w:t>Hoarding</w:t>
      </w:r>
      <w:r w:rsidR="004D7EA5">
        <w:t>)</w:t>
      </w:r>
    </w:p>
    <w:p w14:paraId="2C5F9527" w14:textId="77777777" w:rsidR="004D7EA5" w:rsidRDefault="004D7EA5" w:rsidP="007E1D1C"/>
    <w:p w14:paraId="69E9B482" w14:textId="6A7A85C6" w:rsidR="004D7EA5" w:rsidRPr="00EC07B1" w:rsidRDefault="00EC07B1" w:rsidP="007E1D1C">
      <w:pPr>
        <w:rPr>
          <w:color w:val="DD2460"/>
          <w:u w:val="single"/>
        </w:rPr>
      </w:pPr>
      <w:r w:rsidRPr="00EC07B1">
        <w:rPr>
          <w:b/>
          <w:bCs/>
          <w:color w:val="DD2460"/>
          <w:u w:val="single"/>
          <w:lang w:val="en-US"/>
        </w:rPr>
        <w:t>Language and Symbols</w:t>
      </w:r>
    </w:p>
    <w:p w14:paraId="3E0C4379" w14:textId="4A1A7CB9" w:rsidR="00154208" w:rsidRDefault="007E1D1C" w:rsidP="007E1D1C">
      <w:r w:rsidRPr="007E1D1C">
        <w:t xml:space="preserve">
</w:t>
      </w:r>
    </w:p>
    <w:p w14:paraId="33B90EC9" w14:textId="107C72E2" w:rsidR="009350CC" w:rsidRPr="009350CC" w:rsidRDefault="009350CC" w:rsidP="009350CC">
      <w:pPr>
        <w:spacing w:line="276" w:lineRule="auto"/>
      </w:pPr>
      <w:r>
        <w:t xml:space="preserve">• </w:t>
      </w:r>
      <w:r w:rsidRPr="009350CC">
        <w:t>Language barriers across cultures = problems</w:t>
      </w:r>
    </w:p>
    <w:p w14:paraId="06EB8EBB" w14:textId="51142042" w:rsidR="009350CC" w:rsidRPr="009350CC" w:rsidRDefault="009350CC" w:rsidP="009350CC">
      <w:pPr>
        <w:spacing w:line="276" w:lineRule="auto"/>
      </w:pPr>
      <w:r>
        <w:t>•</w:t>
      </w:r>
      <w:r w:rsidRPr="009350CC">
        <w:t xml:space="preserve">
</w:t>
      </w:r>
      <w:r w:rsidRPr="009350CC">
        <w:rPr>
          <w:b/>
          <w:i/>
        </w:rPr>
        <w:t>Back-translation</w:t>
      </w:r>
      <w:r w:rsidRPr="009350CC">
        <w:t xml:space="preserve"> can assist with thi</w:t>
      </w:r>
      <w:r>
        <w:t xml:space="preserve">s and avoid problems such as : </w:t>
      </w:r>
      <w:r w:rsidRPr="009350CC">
        <w:t xml:space="preserve">
“Nothing sucks like an Electrolux”</w:t>
      </w:r>
    </w:p>
    <w:p w14:paraId="15CF3E67" w14:textId="0D1283EE" w:rsidR="009350CC" w:rsidRPr="009350CC" w:rsidRDefault="009350CC" w:rsidP="009350CC">
      <w:pPr>
        <w:spacing w:line="276" w:lineRule="auto"/>
      </w:pPr>
      <w:r>
        <w:t xml:space="preserve">•
</w:t>
      </w:r>
      <w:r w:rsidRPr="009350CC">
        <w:rPr>
          <w:b/>
          <w:i/>
        </w:rPr>
        <w:t xml:space="preserve">Symbols </w:t>
      </w:r>
      <w:r>
        <w:t xml:space="preserve">: an object that represents something else. </w:t>
      </w:r>
    </w:p>
    <w:p w14:paraId="4A99BE2C" w14:textId="2CEEA4B2" w:rsidR="009350CC" w:rsidRDefault="009350CC" w:rsidP="009350CC">
      <w:pPr>
        <w:pStyle w:val="Paragraphedeliste"/>
        <w:numPr>
          <w:ilvl w:val="0"/>
          <w:numId w:val="248"/>
        </w:numPr>
        <w:spacing w:line="276" w:lineRule="auto"/>
      </w:pPr>
      <w:r w:rsidRPr="009350CC">
        <w:t>numbers</w:t>
      </w:r>
      <w:r>
        <w:t xml:space="preserve"> 4 means baluck</w:t>
      </w:r>
      <w:r w:rsidRPr="009350CC">
        <w:t>, gestures, and colours vary across cultures, and can cause problems if not appropriate for the target culture</w:t>
      </w:r>
    </w:p>
    <w:p w14:paraId="10B82329" w14:textId="77777777" w:rsidR="00415020" w:rsidRDefault="00415020" w:rsidP="00415020">
      <w:pPr>
        <w:spacing w:line="276" w:lineRule="auto"/>
      </w:pPr>
    </w:p>
    <w:p w14:paraId="4555EDA7" w14:textId="59DB7C94" w:rsidR="009264F5" w:rsidRPr="009264F5" w:rsidRDefault="009264F5" w:rsidP="00415020">
      <w:pPr>
        <w:spacing w:line="276" w:lineRule="auto"/>
        <w:rPr>
          <w:b/>
          <w:i/>
          <w:color w:val="0000FF"/>
          <w:sz w:val="32"/>
          <w:u w:val="single"/>
        </w:rPr>
      </w:pPr>
      <w:r w:rsidRPr="009264F5">
        <w:rPr>
          <w:b/>
          <w:i/>
          <w:color w:val="0000FF"/>
          <w:sz w:val="32"/>
          <w:u w:val="single"/>
        </w:rPr>
        <w:t>MARKETING ACROSS CULTURES</w:t>
      </w:r>
    </w:p>
    <w:p w14:paraId="15087ADC" w14:textId="07218623" w:rsidR="00EC07B1" w:rsidRDefault="009350CC" w:rsidP="009350CC">
      <w:r w:rsidRPr="009350CC">
        <w:t xml:space="preserve">
</w:t>
      </w:r>
    </w:p>
    <w:p w14:paraId="54470E49" w14:textId="28B689D0" w:rsidR="009264F5" w:rsidRDefault="009264F5" w:rsidP="009350CC">
      <w:pPr>
        <w:rPr>
          <w:b/>
          <w:bCs/>
          <w:color w:val="DD2460"/>
          <w:u w:val="single"/>
          <w:lang w:val="en-US"/>
        </w:rPr>
      </w:pPr>
      <w:r w:rsidRPr="009264F5">
        <w:rPr>
          <w:b/>
          <w:bCs/>
          <w:color w:val="DD2460"/>
          <w:u w:val="single"/>
          <w:lang w:val="en-US"/>
        </w:rPr>
        <w:t>Transferring Product Meanings to Other Cultures</w:t>
      </w:r>
    </w:p>
    <w:p w14:paraId="7DD1B558" w14:textId="77777777" w:rsidR="009264F5" w:rsidRDefault="009264F5" w:rsidP="009350CC">
      <w:pPr>
        <w:rPr>
          <w:b/>
          <w:bCs/>
          <w:color w:val="DD2460"/>
          <w:u w:val="single"/>
          <w:lang w:val="en-US"/>
        </w:rPr>
      </w:pPr>
    </w:p>
    <w:p w14:paraId="6A2D300D" w14:textId="5AB68633" w:rsidR="00A33569" w:rsidRPr="00A33569" w:rsidRDefault="00A33569" w:rsidP="009350CC">
      <w:pPr>
        <w:rPr>
          <w:bCs/>
          <w:lang w:val="en-US"/>
        </w:rPr>
      </w:pPr>
      <w:r>
        <w:rPr>
          <w:bCs/>
        </w:rPr>
        <w:t xml:space="preserve">• </w:t>
      </w:r>
      <w:r w:rsidRPr="00A33569">
        <w:rPr>
          <w:bCs/>
        </w:rPr>
        <w:t>Products that succeed in one culture may fail in another if marketers fail to understand the differences among consumers in each place</w:t>
      </w:r>
    </w:p>
    <w:p w14:paraId="27473DE7" w14:textId="77777777" w:rsidR="00A33569" w:rsidRDefault="00A33569" w:rsidP="00A33569"/>
    <w:p w14:paraId="0582607D" w14:textId="731E858E" w:rsidR="00A33569" w:rsidRPr="00A33569" w:rsidRDefault="00A33569" w:rsidP="00A33569">
      <w:r>
        <w:t xml:space="preserve">• </w:t>
      </w:r>
      <w:r w:rsidRPr="00A33569">
        <w:t>Innovations know no geographic boundaries</w:t>
      </w:r>
    </w:p>
    <w:p w14:paraId="75BC4897" w14:textId="74F69317" w:rsidR="00A33569" w:rsidRPr="00A33569" w:rsidRDefault="00A33569" w:rsidP="00A33569">
      <w:r>
        <w:t>•</w:t>
      </w:r>
      <w:r w:rsidRPr="00A33569">
        <w:t xml:space="preserve">
Costly consequences of ignoring cultural sensitivities</w:t>
      </w:r>
    </w:p>
    <w:p w14:paraId="5339B700" w14:textId="77777777" w:rsidR="00A33569" w:rsidRPr="00A33569" w:rsidRDefault="00A33569" w:rsidP="00A33569">
      <w:r w:rsidRPr="00A33569">
        <w:t xml:space="preserve">
For examples McDonalds…</w:t>
      </w:r>
    </w:p>
    <w:p w14:paraId="682E5570" w14:textId="77777777" w:rsidR="00A33569" w:rsidRPr="00A33569" w:rsidRDefault="00A33569" w:rsidP="00A33569">
      <w:pPr>
        <w:pStyle w:val="Paragraphedeliste"/>
        <w:numPr>
          <w:ilvl w:val="0"/>
          <w:numId w:val="249"/>
        </w:numPr>
      </w:pPr>
      <w:r w:rsidRPr="00A33569">
        <w:t xml:space="preserve">
1994: reprinting Saudi Arabian flag on disposable packaging</w:t>
      </w:r>
    </w:p>
    <w:p w14:paraId="54908CBE" w14:textId="77777777" w:rsidR="00A33569" w:rsidRPr="00A33569" w:rsidRDefault="00A33569" w:rsidP="00A33569">
      <w:pPr>
        <w:pStyle w:val="Paragraphedeliste"/>
        <w:numPr>
          <w:ilvl w:val="0"/>
          <w:numId w:val="249"/>
        </w:numPr>
      </w:pPr>
      <w:r w:rsidRPr="00A33569">
        <w:t xml:space="preserve">
2002: litigation settlement for mislabeling French fries as being vegetarian</w:t>
      </w:r>
    </w:p>
    <w:p w14:paraId="487433CF" w14:textId="77777777" w:rsidR="00A33569" w:rsidRPr="00A33569" w:rsidRDefault="00A33569" w:rsidP="00A33569">
      <w:pPr>
        <w:pStyle w:val="Paragraphedeliste"/>
        <w:numPr>
          <w:ilvl w:val="0"/>
          <w:numId w:val="249"/>
        </w:numPr>
      </w:pPr>
      <w:r w:rsidRPr="00A33569">
        <w:t xml:space="preserve">
2002: cancellation of McAfrika</w:t>
      </w:r>
    </w:p>
    <w:p w14:paraId="2CF45D6C" w14:textId="77777777" w:rsidR="00A33569" w:rsidRPr="00A33569" w:rsidRDefault="00A33569" w:rsidP="00A33569">
      <w:r w:rsidRPr="00A33569">
        <w:t xml:space="preserve">
</w:t>
      </w:r>
    </w:p>
    <w:p w14:paraId="35B0CE2E" w14:textId="77777777" w:rsidR="00A33569" w:rsidRPr="00A33569" w:rsidRDefault="00A33569" w:rsidP="00A33569">
      <w:r w:rsidRPr="00A33569">
        <w:t xml:space="preserve">
</w:t>
      </w:r>
    </w:p>
    <w:p w14:paraId="5AE27B4C" w14:textId="7E761C9D" w:rsidR="00A33569" w:rsidRDefault="00A33569" w:rsidP="00A33569">
      <w:r>
        <w:t>•</w:t>
      </w:r>
      <w:r w:rsidRPr="00A33569">
        <w:t xml:space="preserve">
Two options of approach</w:t>
      </w:r>
      <w:r>
        <w:t xml:space="preserve">: </w:t>
      </w:r>
    </w:p>
    <w:p w14:paraId="7A17CF3C" w14:textId="77777777" w:rsidR="00A33569" w:rsidRDefault="00A33569" w:rsidP="00A33569"/>
    <w:p w14:paraId="1434C1ED" w14:textId="23DDC425" w:rsidR="00A33569" w:rsidRPr="00A33569" w:rsidRDefault="00A33569" w:rsidP="00A33569">
      <w:pPr>
        <w:pStyle w:val="Paragraphedeliste"/>
        <w:numPr>
          <w:ilvl w:val="0"/>
          <w:numId w:val="250"/>
        </w:numPr>
        <w:rPr>
          <w:highlight w:val="cyan"/>
          <w:u w:val="single"/>
        </w:rPr>
      </w:pPr>
      <w:r w:rsidRPr="00A33569">
        <w:rPr>
          <w:bCs/>
          <w:highlight w:val="cyan"/>
          <w:u w:val="single"/>
          <w:lang w:val="en-US"/>
        </w:rPr>
        <w:t>Adopt a Standardized Strategy</w:t>
      </w:r>
    </w:p>
    <w:p w14:paraId="32B99A4C" w14:textId="77777777" w:rsidR="00A33569" w:rsidRDefault="00A33569" w:rsidP="00A33569"/>
    <w:p w14:paraId="1A33C118" w14:textId="1157FC89" w:rsidR="00A33569" w:rsidRPr="00A33569" w:rsidRDefault="00A33569" w:rsidP="00A33569">
      <w:r>
        <w:t xml:space="preserve">• </w:t>
      </w:r>
      <w:r w:rsidRPr="00A33569">
        <w:t xml:space="preserve">Starbucks’ </w:t>
      </w:r>
      <w:r>
        <w:t xml:space="preserve">standardized strategy worldwide </w:t>
      </w:r>
      <w:r>
        <w:sym w:font="Wingdings" w:char="F0E0"/>
      </w:r>
      <w:r w:rsidRPr="00A33569">
        <w:t>Critics: Starbucks obliterates local customs</w:t>
      </w:r>
    </w:p>
    <w:p w14:paraId="4E838465" w14:textId="77777777" w:rsidR="00A33569" w:rsidRPr="00A33569" w:rsidRDefault="00A33569" w:rsidP="00A33569">
      <w:r w:rsidRPr="00A33569">
        <w:t xml:space="preserve">
</w:t>
      </w:r>
    </w:p>
    <w:p w14:paraId="267AE5E4" w14:textId="630ECE50" w:rsidR="00A33569" w:rsidRPr="00A33569" w:rsidRDefault="00A33569" w:rsidP="00A33569">
      <w:r>
        <w:t>•</w:t>
      </w:r>
      <w:r w:rsidRPr="00A33569">
        <w:t xml:space="preserve">
Etic perspective: </w:t>
      </w:r>
      <w:r>
        <w:t xml:space="preserve">focus on commonalities across cultures. </w:t>
      </w:r>
      <w:r w:rsidRPr="00A33569">
        <w:t>Develop one approach for multiple, homogenized markets</w:t>
      </w:r>
      <w:r>
        <w:t xml:space="preserve"> (all girls in the world face puberty) </w:t>
      </w:r>
    </w:p>
    <w:p w14:paraId="4259132E" w14:textId="5FCB9515" w:rsidR="00A33569" w:rsidRPr="00A33569" w:rsidRDefault="00A33569" w:rsidP="00A33569">
      <w:r>
        <w:t>•</w:t>
      </w:r>
      <w:r w:rsidRPr="00A33569">
        <w:t xml:space="preserve">
Economies of scale benefit</w:t>
      </w:r>
      <w:r>
        <w:sym w:font="Wingdings" w:char="F0E0"/>
      </w:r>
      <w:r w:rsidRPr="00A33569">
        <w:t xml:space="preserve">
Fits some products/target groups better than others</w:t>
      </w:r>
    </w:p>
    <w:p w14:paraId="7126E76D" w14:textId="6E41B176" w:rsidR="009264F5" w:rsidRDefault="00A33569" w:rsidP="00A33569">
      <w:r w:rsidRPr="00A33569">
        <w:t xml:space="preserve">
</w:t>
      </w:r>
    </w:p>
    <w:p w14:paraId="4A0DACFA" w14:textId="0C387831" w:rsidR="00A33569" w:rsidRPr="000A2F52" w:rsidRDefault="000A2F52" w:rsidP="000A2F52">
      <w:pPr>
        <w:pStyle w:val="Paragraphedeliste"/>
        <w:numPr>
          <w:ilvl w:val="0"/>
          <w:numId w:val="250"/>
        </w:numPr>
        <w:rPr>
          <w:highlight w:val="cyan"/>
          <w:u w:val="single"/>
        </w:rPr>
      </w:pPr>
      <w:r w:rsidRPr="000A2F52">
        <w:rPr>
          <w:bCs/>
          <w:highlight w:val="cyan"/>
          <w:u w:val="single"/>
          <w:lang w:val="en-US"/>
        </w:rPr>
        <w:t>Adopt a Localized Strategy</w:t>
      </w:r>
    </w:p>
    <w:p w14:paraId="3D1A6D95" w14:textId="77777777" w:rsidR="000A2F52" w:rsidRDefault="000A2F52" w:rsidP="000A2F52">
      <w:pPr>
        <w:rPr>
          <w:highlight w:val="cyan"/>
          <w:u w:val="single"/>
        </w:rPr>
      </w:pPr>
    </w:p>
    <w:p w14:paraId="68A626E5" w14:textId="677A57F2" w:rsidR="000A2F52" w:rsidRPr="000A2F52" w:rsidRDefault="000A2F52" w:rsidP="000A2F52">
      <w:r>
        <w:t xml:space="preserve">• </w:t>
      </w:r>
      <w:r w:rsidRPr="000A2F52">
        <w:t>Disney learned cultural l</w:t>
      </w:r>
      <w:r>
        <w:t xml:space="preserve">essons : </w:t>
      </w:r>
      <w:r w:rsidRPr="000A2F52">
        <w:t>Disneyland Paris, Hong Kong Disneyland</w:t>
      </w:r>
    </w:p>
    <w:p w14:paraId="2F5B7CCC" w14:textId="6E1EE20F" w:rsidR="000A2F52" w:rsidRPr="000A2F52" w:rsidRDefault="000A2F52" w:rsidP="000A2F52">
      <w:r>
        <w:t xml:space="preserve">• </w:t>
      </w:r>
      <w:r w:rsidRPr="000A2F52">
        <w:rPr>
          <w:b/>
          <w:i/>
        </w:rPr>
        <w:t>Emic perspective</w:t>
      </w:r>
      <w:r w:rsidRPr="000A2F52">
        <w:t>: Stress on variations across cultures</w:t>
      </w:r>
      <w:r w:rsidR="00C32051">
        <w:t xml:space="preserve">. </w:t>
      </w:r>
      <w:r w:rsidRPr="000A2F52">
        <w:t>Each country is unique and has a national character</w:t>
      </w:r>
    </w:p>
    <w:p w14:paraId="63CF64C4" w14:textId="157CF856" w:rsidR="000A2F52" w:rsidRDefault="00C32051" w:rsidP="000A2F52">
      <w:r>
        <w:t>•</w:t>
      </w:r>
      <w:r w:rsidR="000A2F52" w:rsidRPr="000A2F52">
        <w:t xml:space="preserve">
Strategies can be tailored to various cultures making product acceptable to local tastes</w:t>
      </w:r>
      <w:r>
        <w:t xml:space="preserve">. </w:t>
      </w:r>
    </w:p>
    <w:p w14:paraId="102C7B25" w14:textId="77777777" w:rsidR="00C32051" w:rsidRDefault="00C32051" w:rsidP="000A2F52"/>
    <w:p w14:paraId="764FB010" w14:textId="4539F327" w:rsidR="00C32051" w:rsidRDefault="00661053" w:rsidP="000A2F52">
      <w:pPr>
        <w:rPr>
          <w:b/>
          <w:bCs/>
          <w:color w:val="DD2460"/>
          <w:u w:val="single"/>
          <w:lang w:val="en-US"/>
        </w:rPr>
      </w:pPr>
      <w:r w:rsidRPr="00661053">
        <w:rPr>
          <w:b/>
          <w:bCs/>
          <w:color w:val="DD2460"/>
          <w:u w:val="single"/>
          <w:lang w:val="en-US"/>
        </w:rPr>
        <w:t>When Does Global Marketing Work Best?</w:t>
      </w:r>
    </w:p>
    <w:p w14:paraId="28330781" w14:textId="77777777" w:rsidR="00661053" w:rsidRDefault="00661053" w:rsidP="000A2F52">
      <w:pPr>
        <w:rPr>
          <w:b/>
          <w:bCs/>
          <w:color w:val="DD2460"/>
          <w:u w:val="single"/>
          <w:lang w:val="en-US"/>
        </w:rPr>
      </w:pPr>
    </w:p>
    <w:p w14:paraId="33100CC4" w14:textId="66E8357E" w:rsidR="00661053" w:rsidRPr="00661053" w:rsidRDefault="00661053" w:rsidP="00661053">
      <w:pPr>
        <w:spacing w:line="276" w:lineRule="auto"/>
        <w:ind w:left="142" w:hanging="142"/>
      </w:pPr>
      <w:r>
        <w:t xml:space="preserve">• </w:t>
      </w:r>
      <w:r w:rsidRPr="00661053">
        <w:t>Cross-Cultural Analysis examines degree to which two cultures are different or similar so we can adapt the strategy accordingly</w:t>
      </w:r>
    </w:p>
    <w:p w14:paraId="09C696D8" w14:textId="75591E8D" w:rsidR="00661053" w:rsidRPr="00661053" w:rsidRDefault="00661053" w:rsidP="00661053">
      <w:pPr>
        <w:spacing w:line="276" w:lineRule="auto"/>
      </w:pPr>
      <w:r>
        <w:t>•</w:t>
      </w:r>
      <w:r w:rsidRPr="00661053">
        <w:t xml:space="preserve">
Consumers in different countries do not always use products the same way</w:t>
      </w:r>
    </w:p>
    <w:p w14:paraId="22959591" w14:textId="76F60A1F" w:rsidR="00661053" w:rsidRPr="00661053" w:rsidRDefault="00661053" w:rsidP="00661053">
      <w:pPr>
        <w:spacing w:line="276" w:lineRule="auto"/>
      </w:pPr>
      <w:r>
        <w:t>•</w:t>
      </w:r>
      <w:r w:rsidRPr="00661053">
        <w:t xml:space="preserve">
Significant cultural differences can show up within  the same country</w:t>
      </w:r>
    </w:p>
    <w:p w14:paraId="5F979EE3" w14:textId="57EF2DB0" w:rsidR="00661053" w:rsidRDefault="00661053" w:rsidP="00661053">
      <w:pPr>
        <w:spacing w:line="276" w:lineRule="auto"/>
        <w:ind w:left="142" w:hanging="142"/>
      </w:pPr>
      <w:r>
        <w:t>•</w:t>
      </w:r>
      <w:r w:rsidRPr="00661053">
        <w:t xml:space="preserve">
Coca-Cola has been successful in crafting a single, international image because it has linked into those that share a common worldview</w:t>
      </w:r>
    </w:p>
    <w:p w14:paraId="0DB89E78" w14:textId="77777777" w:rsidR="00661053" w:rsidRDefault="00661053" w:rsidP="00661053">
      <w:pPr>
        <w:spacing w:line="276" w:lineRule="auto"/>
        <w:ind w:left="142" w:hanging="142"/>
      </w:pPr>
    </w:p>
    <w:p w14:paraId="7EA419C9" w14:textId="381C8636" w:rsidR="00661053" w:rsidRPr="00925ADC" w:rsidRDefault="00925ADC" w:rsidP="00661053">
      <w:pPr>
        <w:spacing w:line="276" w:lineRule="auto"/>
        <w:ind w:left="142" w:hanging="142"/>
        <w:rPr>
          <w:color w:val="DD2460"/>
          <w:u w:val="single"/>
        </w:rPr>
      </w:pPr>
      <w:r w:rsidRPr="00925ADC">
        <w:rPr>
          <w:b/>
          <w:bCs/>
          <w:color w:val="DD2460"/>
          <w:u w:val="single"/>
        </w:rPr>
        <w:t>Does Global Marketing Work?</w:t>
      </w:r>
    </w:p>
    <w:p w14:paraId="48B39763" w14:textId="56B741AE" w:rsidR="00661053" w:rsidRDefault="00661053" w:rsidP="00661053">
      <w:r w:rsidRPr="00661053">
        <w:t xml:space="preserve">
</w:t>
      </w:r>
    </w:p>
    <w:p w14:paraId="2FC7AE45" w14:textId="31E709C8" w:rsidR="00925ADC" w:rsidRPr="00925ADC" w:rsidRDefault="00925ADC" w:rsidP="00925ADC">
      <w:r>
        <w:t xml:space="preserve">• </w:t>
      </w:r>
      <w:r w:rsidRPr="00925ADC">
        <w:t xml:space="preserve">Four major segments consumers in terms of how they evaluate global brands </w:t>
      </w:r>
    </w:p>
    <w:p w14:paraId="1A754F88" w14:textId="77777777" w:rsidR="00925ADC" w:rsidRPr="00925ADC" w:rsidRDefault="00925ADC" w:rsidP="00925ADC">
      <w:pPr>
        <w:pStyle w:val="Paragraphedeliste"/>
        <w:numPr>
          <w:ilvl w:val="0"/>
          <w:numId w:val="251"/>
        </w:numPr>
        <w:spacing w:line="276" w:lineRule="auto"/>
      </w:pPr>
      <w:r w:rsidRPr="00925ADC">
        <w:t xml:space="preserve">
</w:t>
      </w:r>
      <w:r w:rsidRPr="00925ADC">
        <w:rPr>
          <w:b/>
          <w:i/>
        </w:rPr>
        <w:t>Global citizens</w:t>
      </w:r>
      <w:r w:rsidRPr="00925ADC">
        <w:t xml:space="preserve"> 55% - sees size and reach of global company as sign of success, but are concerned re social and environmental responsibilities</w:t>
      </w:r>
    </w:p>
    <w:p w14:paraId="2178CC4E" w14:textId="77777777" w:rsidR="00925ADC" w:rsidRPr="00925ADC" w:rsidRDefault="00925ADC" w:rsidP="00925ADC">
      <w:pPr>
        <w:pStyle w:val="Paragraphedeliste"/>
        <w:numPr>
          <w:ilvl w:val="0"/>
          <w:numId w:val="251"/>
        </w:numPr>
        <w:spacing w:line="276" w:lineRule="auto"/>
      </w:pPr>
      <w:r w:rsidRPr="00925ADC">
        <w:t xml:space="preserve">
</w:t>
      </w:r>
      <w:r w:rsidRPr="00925ADC">
        <w:rPr>
          <w:b/>
          <w:i/>
        </w:rPr>
        <w:t>Global dreamers</w:t>
      </w:r>
      <w:r w:rsidRPr="00925ADC">
        <w:t xml:space="preserve"> 23% - see global brands as high quality</w:t>
      </w:r>
    </w:p>
    <w:p w14:paraId="32429325" w14:textId="77777777" w:rsidR="00925ADC" w:rsidRPr="00925ADC" w:rsidRDefault="00925ADC" w:rsidP="00925ADC">
      <w:pPr>
        <w:pStyle w:val="Paragraphedeliste"/>
        <w:numPr>
          <w:ilvl w:val="0"/>
          <w:numId w:val="251"/>
        </w:numPr>
        <w:spacing w:line="276" w:lineRule="auto"/>
      </w:pPr>
      <w:r w:rsidRPr="00925ADC">
        <w:t xml:space="preserve">
</w:t>
      </w:r>
      <w:r w:rsidRPr="00925ADC">
        <w:rPr>
          <w:b/>
          <w:i/>
        </w:rPr>
        <w:t xml:space="preserve">Antiglobals </w:t>
      </w:r>
      <w:r w:rsidRPr="00925ADC">
        <w:t>13% - avoid transnational brands and companies</w:t>
      </w:r>
    </w:p>
    <w:p w14:paraId="3F13BEDE" w14:textId="77777777" w:rsidR="00925ADC" w:rsidRPr="00925ADC" w:rsidRDefault="00925ADC" w:rsidP="00925ADC">
      <w:pPr>
        <w:pStyle w:val="Paragraphedeliste"/>
        <w:numPr>
          <w:ilvl w:val="0"/>
          <w:numId w:val="251"/>
        </w:numPr>
        <w:spacing w:line="276" w:lineRule="auto"/>
      </w:pPr>
      <w:r w:rsidRPr="00925ADC">
        <w:t xml:space="preserve">
</w:t>
      </w:r>
      <w:r w:rsidRPr="00925ADC">
        <w:rPr>
          <w:b/>
          <w:i/>
        </w:rPr>
        <w:t>Global agnostics</w:t>
      </w:r>
      <w:r w:rsidRPr="00925ADC">
        <w:t xml:space="preserve"> 9% - evaluate all brands the same no matter origin</w:t>
      </w:r>
    </w:p>
    <w:p w14:paraId="24B65E79" w14:textId="738E2EF9" w:rsidR="00925ADC" w:rsidRPr="00661053" w:rsidRDefault="00925ADC" w:rsidP="00925ADC">
      <w:r w:rsidRPr="00925ADC">
        <w:t xml:space="preserve">
</w:t>
      </w:r>
    </w:p>
    <w:p w14:paraId="0A6B26D8" w14:textId="71885922" w:rsidR="000A2F52" w:rsidRDefault="000A2F52" w:rsidP="000A2F52">
      <w:pPr>
        <w:rPr>
          <w:b/>
          <w:bCs/>
          <w:color w:val="DD2460"/>
          <w:u w:val="single"/>
        </w:rPr>
      </w:pPr>
      <w:r w:rsidRPr="000A2F52">
        <w:t xml:space="preserve">
</w:t>
      </w:r>
      <w:r w:rsidR="004B3664" w:rsidRPr="004B3664">
        <w:rPr>
          <w:rFonts w:asciiTheme="majorHAnsi" w:eastAsia="ＭＳ Ｐゴシック" w:hAnsi="Arial" w:cstheme="majorBidi"/>
          <w:b/>
          <w:bCs/>
          <w:color w:val="CC0066"/>
          <w:sz w:val="64"/>
          <w:szCs w:val="64"/>
        </w:rPr>
        <w:t xml:space="preserve"> </w:t>
      </w:r>
      <w:r w:rsidR="004B3664" w:rsidRPr="004B3664">
        <w:rPr>
          <w:b/>
          <w:bCs/>
          <w:color w:val="DD2460"/>
          <w:u w:val="single"/>
        </w:rPr>
        <w:t>The Diffusion of Consumer Culture</w:t>
      </w:r>
    </w:p>
    <w:p w14:paraId="535EFD7F" w14:textId="77777777" w:rsidR="004B3664" w:rsidRDefault="004B3664" w:rsidP="000A2F52">
      <w:pPr>
        <w:rPr>
          <w:b/>
          <w:bCs/>
          <w:color w:val="DD2460"/>
          <w:u w:val="single"/>
        </w:rPr>
      </w:pPr>
    </w:p>
    <w:p w14:paraId="7EC3E9BC" w14:textId="7D28AE56" w:rsidR="004B3664" w:rsidRPr="004B3664" w:rsidRDefault="004B3664" w:rsidP="004B3664">
      <w:pPr>
        <w:spacing w:line="276" w:lineRule="auto"/>
      </w:pPr>
      <w:r>
        <w:t xml:space="preserve">• </w:t>
      </w:r>
      <w:r w:rsidRPr="004B3664">
        <w:t>The allure of consumer culture has spread throughout the world</w:t>
      </w:r>
      <w:r>
        <w:t xml:space="preserve"> is important</w:t>
      </w:r>
    </w:p>
    <w:p w14:paraId="3CEAE030" w14:textId="1CB50B10" w:rsidR="004B3664" w:rsidRPr="004B3664" w:rsidRDefault="004B3664" w:rsidP="004B3664">
      <w:pPr>
        <w:spacing w:line="276" w:lineRule="auto"/>
      </w:pPr>
      <w:r>
        <w:t>•</w:t>
      </w:r>
      <w:r w:rsidRPr="004B3664">
        <w:t xml:space="preserve">
In a global society, we are quick to borrow from any culture we admire</w:t>
      </w:r>
    </w:p>
    <w:p w14:paraId="19A753E7" w14:textId="77777777" w:rsidR="004B3664" w:rsidRPr="004B3664" w:rsidRDefault="004B3664" w:rsidP="004B3664">
      <w:pPr>
        <w:pStyle w:val="Paragraphedeliste"/>
        <w:numPr>
          <w:ilvl w:val="0"/>
          <w:numId w:val="252"/>
        </w:numPr>
        <w:spacing w:line="276" w:lineRule="auto"/>
      </w:pPr>
      <w:r w:rsidRPr="004B3664">
        <w:t xml:space="preserve">
American brands are insinuating themselves into local cultures</w:t>
      </w:r>
    </w:p>
    <w:p w14:paraId="434A7CD1" w14:textId="77777777" w:rsidR="004B3664" w:rsidRPr="004B3664" w:rsidRDefault="004B3664" w:rsidP="004B3664">
      <w:pPr>
        <w:pStyle w:val="Paragraphedeliste"/>
        <w:numPr>
          <w:ilvl w:val="0"/>
          <w:numId w:val="252"/>
        </w:numPr>
        <w:spacing w:line="276" w:lineRule="auto"/>
      </w:pPr>
      <w:r w:rsidRPr="004B3664">
        <w:t xml:space="preserve">
American TV is shown around the world</w:t>
      </w:r>
    </w:p>
    <w:p w14:paraId="7E2FD1CA" w14:textId="1BA324BC" w:rsidR="004B3664" w:rsidRDefault="004B3664" w:rsidP="004B3664">
      <w:r w:rsidRPr="004B3664">
        <w:t xml:space="preserve">
</w:t>
      </w:r>
    </w:p>
    <w:p w14:paraId="0C84FAE4" w14:textId="02C93D3D" w:rsidR="004B3664" w:rsidRDefault="004B3664" w:rsidP="004B3664">
      <w:pPr>
        <w:rPr>
          <w:b/>
          <w:bCs/>
          <w:color w:val="DD2460"/>
          <w:u w:val="single"/>
          <w:lang w:val="en-US"/>
        </w:rPr>
      </w:pPr>
      <w:r w:rsidRPr="004B3664">
        <w:rPr>
          <w:b/>
          <w:bCs/>
          <w:color w:val="DD2460"/>
          <w:u w:val="single"/>
          <w:lang w:val="en-US"/>
        </w:rPr>
        <w:t>Emerging Consumer Cultures in Transitional Economies</w:t>
      </w:r>
    </w:p>
    <w:p w14:paraId="764D2745" w14:textId="77777777" w:rsidR="004B3664" w:rsidRDefault="004B3664" w:rsidP="004B3664">
      <w:pPr>
        <w:rPr>
          <w:b/>
          <w:bCs/>
          <w:color w:val="DD2460"/>
          <w:u w:val="single"/>
          <w:lang w:val="en-US"/>
        </w:rPr>
      </w:pPr>
    </w:p>
    <w:p w14:paraId="6BE3C9B2" w14:textId="790945AB" w:rsidR="004B3664" w:rsidRPr="004B3664" w:rsidRDefault="004B3664" w:rsidP="004B3664">
      <w:pPr>
        <w:spacing w:line="276" w:lineRule="auto"/>
      </w:pPr>
      <w:r>
        <w:t xml:space="preserve">• </w:t>
      </w:r>
      <w:r w:rsidRPr="004B3664">
        <w:t>Western “decadence” appears to be infectious  in foreign countries</w:t>
      </w:r>
    </w:p>
    <w:p w14:paraId="30BA0D4C" w14:textId="3BE32990" w:rsidR="004B3664" w:rsidRPr="004B3664" w:rsidRDefault="004B3664" w:rsidP="004B3664">
      <w:pPr>
        <w:spacing w:line="276" w:lineRule="auto"/>
      </w:pPr>
      <w:r>
        <w:t>•</w:t>
      </w:r>
      <w:r w:rsidRPr="004B3664">
        <w:t xml:space="preserve">
</w:t>
      </w:r>
      <w:r w:rsidRPr="004B3664">
        <w:rPr>
          <w:b/>
          <w:i/>
        </w:rPr>
        <w:t>Globalized consumption</w:t>
      </w:r>
      <w:r w:rsidRPr="004B3664">
        <w:t xml:space="preserve"> </w:t>
      </w:r>
      <w:r w:rsidRPr="004B3664">
        <w:rPr>
          <w:b/>
          <w:i/>
        </w:rPr>
        <w:t>ethic</w:t>
      </w:r>
      <w:r>
        <w:t xml:space="preserve"> : </w:t>
      </w:r>
      <w:r w:rsidRPr="004B3664">
        <w:t>Ideal of material lif</w:t>
      </w:r>
      <w:r>
        <w:t xml:space="preserve">estyle and well-known brands </w:t>
      </w:r>
      <w:r w:rsidRPr="004B3664">
        <w:t>that symbolize prosperity</w:t>
      </w:r>
    </w:p>
    <w:p w14:paraId="6C9CF579" w14:textId="14BE40B9" w:rsidR="004B3664" w:rsidRPr="004B3664" w:rsidRDefault="004B3664" w:rsidP="004B3664">
      <w:pPr>
        <w:spacing w:line="276" w:lineRule="auto"/>
      </w:pPr>
      <w:r>
        <w:t>•</w:t>
      </w:r>
      <w:r w:rsidRPr="004B3664">
        <w:t xml:space="preserve">
Rituals/product preferences in different cultures become </w:t>
      </w:r>
      <w:r w:rsidRPr="004B3664">
        <w:rPr>
          <w:b/>
          <w:i/>
        </w:rPr>
        <w:t>homogenized</w:t>
      </w:r>
      <w:r w:rsidRPr="004B3664">
        <w:t xml:space="preserve"> (e.g., Christmas in China)</w:t>
      </w:r>
    </w:p>
    <w:p w14:paraId="5C820D21" w14:textId="2FE308DE" w:rsidR="004B3664" w:rsidRPr="004B3664" w:rsidRDefault="004B3664" w:rsidP="004B3664">
      <w:pPr>
        <w:spacing w:line="276" w:lineRule="auto"/>
      </w:pPr>
      <w:r>
        <w:t>•</w:t>
      </w:r>
      <w:r w:rsidRPr="004B3664">
        <w:t xml:space="preserve">
Attaining consumer goods is not easy for those in </w:t>
      </w:r>
      <w:r w:rsidRPr="004B3664">
        <w:rPr>
          <w:b/>
          <w:i/>
        </w:rPr>
        <w:t>transitional economies</w:t>
      </w:r>
      <w:r>
        <w:rPr>
          <w:b/>
          <w:i/>
        </w:rPr>
        <w:t xml:space="preserve"> </w:t>
      </w:r>
      <w:r>
        <w:t>(</w:t>
      </w:r>
      <w:r>
        <w:rPr>
          <w:i/>
        </w:rPr>
        <w:t>C</w:t>
      </w:r>
      <w:r w:rsidRPr="004B3664">
        <w:rPr>
          <w:i/>
        </w:rPr>
        <w:t>hina, Portugal, Romania that have to adapt from controlled and centralized economy to free market system)</w:t>
      </w:r>
    </w:p>
    <w:p w14:paraId="043E93AB" w14:textId="380516AC" w:rsidR="004B3664" w:rsidRDefault="004B3664" w:rsidP="004B3664">
      <w:pPr>
        <w:spacing w:line="276" w:lineRule="auto"/>
      </w:pPr>
      <w:r>
        <w:t>•</w:t>
      </w:r>
      <w:r w:rsidRPr="004B3664">
        <w:t xml:space="preserve">
Loss of confidence/pride in local culture as well as alienation, frustration, increase in stress</w:t>
      </w:r>
      <w:r>
        <w:t xml:space="preserve"> for those who can’t afford this “global” lifestyle. </w:t>
      </w:r>
    </w:p>
    <w:p w14:paraId="08E86BF2" w14:textId="2173D598" w:rsidR="004B3664" w:rsidRPr="004B3664" w:rsidRDefault="004B3664" w:rsidP="004B3664">
      <w:pPr>
        <w:spacing w:line="276" w:lineRule="auto"/>
      </w:pPr>
      <w:r>
        <w:t xml:space="preserve">• </w:t>
      </w:r>
      <w:r w:rsidRPr="004B3664">
        <w:rPr>
          <w:b/>
          <w:i/>
        </w:rPr>
        <w:t>Creolization:</w:t>
      </w:r>
      <w:r>
        <w:t xml:space="preserve"> occurs when foreign influences integrate with local meanings.</w:t>
      </w:r>
      <w:bookmarkStart w:id="0" w:name="_GoBack"/>
      <w:bookmarkEnd w:id="0"/>
    </w:p>
    <w:sectPr w:rsidR="004B3664" w:rsidRPr="004B3664" w:rsidSect="00B225E6">
      <w:footerReference w:type="even" r:id="rId38"/>
      <w:footerReference w:type="default" r:id="rId39"/>
      <w:pgSz w:w="11900" w:h="16840"/>
      <w:pgMar w:top="1417" w:right="1417" w:bottom="709" w:left="127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CA6213" w14:textId="77777777" w:rsidR="000A2F52" w:rsidRDefault="000A2F52" w:rsidP="00B15725">
      <w:r>
        <w:separator/>
      </w:r>
    </w:p>
  </w:endnote>
  <w:endnote w:type="continuationSeparator" w:id="0">
    <w:p w14:paraId="29A1D622" w14:textId="77777777" w:rsidR="000A2F52" w:rsidRDefault="000A2F52" w:rsidP="00B15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CC0A83" w14:textId="77777777" w:rsidR="000A2F52" w:rsidRDefault="000A2F52" w:rsidP="004C7EC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EB159B9" w14:textId="77777777" w:rsidR="000A2F52" w:rsidRDefault="000A2F52" w:rsidP="00B15725">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BF8ADF" w14:textId="77777777" w:rsidR="000A2F52" w:rsidRDefault="000A2F52" w:rsidP="004C7EC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4B3664">
      <w:rPr>
        <w:rStyle w:val="Numrodepage"/>
        <w:noProof/>
      </w:rPr>
      <w:t>1</w:t>
    </w:r>
    <w:r>
      <w:rPr>
        <w:rStyle w:val="Numrodepage"/>
      </w:rPr>
      <w:fldChar w:fldCharType="end"/>
    </w:r>
  </w:p>
  <w:p w14:paraId="17BBBFF3" w14:textId="77777777" w:rsidR="000A2F52" w:rsidRDefault="000A2F52" w:rsidP="00B15725">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A40492" w14:textId="77777777" w:rsidR="000A2F52" w:rsidRDefault="000A2F52" w:rsidP="00B15725">
      <w:r>
        <w:separator/>
      </w:r>
    </w:p>
  </w:footnote>
  <w:footnote w:type="continuationSeparator" w:id="0">
    <w:p w14:paraId="203C0C95" w14:textId="77777777" w:rsidR="000A2F52" w:rsidRDefault="000A2F52" w:rsidP="00B1572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5BF"/>
    <w:multiLevelType w:val="hybridMultilevel"/>
    <w:tmpl w:val="501A5C2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07534C6"/>
    <w:multiLevelType w:val="hybridMultilevel"/>
    <w:tmpl w:val="1CDC81A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07A052E"/>
    <w:multiLevelType w:val="hybridMultilevel"/>
    <w:tmpl w:val="C31A51E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0AB57B5"/>
    <w:multiLevelType w:val="hybridMultilevel"/>
    <w:tmpl w:val="2C32E5EA"/>
    <w:lvl w:ilvl="0" w:tplc="01BA7AE6">
      <w:start w:val="1"/>
      <w:numFmt w:val="bullet"/>
      <w:lvlText w:val="•"/>
      <w:lvlJc w:val="left"/>
      <w:pPr>
        <w:tabs>
          <w:tab w:val="num" w:pos="720"/>
        </w:tabs>
        <w:ind w:left="720" w:hanging="360"/>
      </w:pPr>
      <w:rPr>
        <w:rFonts w:ascii="Times" w:hAnsi="Times" w:hint="default"/>
      </w:rPr>
    </w:lvl>
    <w:lvl w:ilvl="1" w:tplc="3134F646">
      <w:numFmt w:val="bullet"/>
      <w:lvlText w:val="•"/>
      <w:lvlJc w:val="left"/>
      <w:pPr>
        <w:tabs>
          <w:tab w:val="num" w:pos="1440"/>
        </w:tabs>
        <w:ind w:left="1440" w:hanging="360"/>
      </w:pPr>
      <w:rPr>
        <w:rFonts w:ascii="Times" w:hAnsi="Times" w:hint="default"/>
      </w:rPr>
    </w:lvl>
    <w:lvl w:ilvl="2" w:tplc="8D5C6FCA" w:tentative="1">
      <w:start w:val="1"/>
      <w:numFmt w:val="bullet"/>
      <w:lvlText w:val="•"/>
      <w:lvlJc w:val="left"/>
      <w:pPr>
        <w:tabs>
          <w:tab w:val="num" w:pos="2160"/>
        </w:tabs>
        <w:ind w:left="2160" w:hanging="360"/>
      </w:pPr>
      <w:rPr>
        <w:rFonts w:ascii="Times" w:hAnsi="Times" w:hint="default"/>
      </w:rPr>
    </w:lvl>
    <w:lvl w:ilvl="3" w:tplc="FC0E5986" w:tentative="1">
      <w:start w:val="1"/>
      <w:numFmt w:val="bullet"/>
      <w:lvlText w:val="•"/>
      <w:lvlJc w:val="left"/>
      <w:pPr>
        <w:tabs>
          <w:tab w:val="num" w:pos="2880"/>
        </w:tabs>
        <w:ind w:left="2880" w:hanging="360"/>
      </w:pPr>
      <w:rPr>
        <w:rFonts w:ascii="Times" w:hAnsi="Times" w:hint="default"/>
      </w:rPr>
    </w:lvl>
    <w:lvl w:ilvl="4" w:tplc="BFA0F8FC" w:tentative="1">
      <w:start w:val="1"/>
      <w:numFmt w:val="bullet"/>
      <w:lvlText w:val="•"/>
      <w:lvlJc w:val="left"/>
      <w:pPr>
        <w:tabs>
          <w:tab w:val="num" w:pos="3600"/>
        </w:tabs>
        <w:ind w:left="3600" w:hanging="360"/>
      </w:pPr>
      <w:rPr>
        <w:rFonts w:ascii="Times" w:hAnsi="Times" w:hint="default"/>
      </w:rPr>
    </w:lvl>
    <w:lvl w:ilvl="5" w:tplc="6B286ABA" w:tentative="1">
      <w:start w:val="1"/>
      <w:numFmt w:val="bullet"/>
      <w:lvlText w:val="•"/>
      <w:lvlJc w:val="left"/>
      <w:pPr>
        <w:tabs>
          <w:tab w:val="num" w:pos="4320"/>
        </w:tabs>
        <w:ind w:left="4320" w:hanging="360"/>
      </w:pPr>
      <w:rPr>
        <w:rFonts w:ascii="Times" w:hAnsi="Times" w:hint="default"/>
      </w:rPr>
    </w:lvl>
    <w:lvl w:ilvl="6" w:tplc="CB7E3AB4" w:tentative="1">
      <w:start w:val="1"/>
      <w:numFmt w:val="bullet"/>
      <w:lvlText w:val="•"/>
      <w:lvlJc w:val="left"/>
      <w:pPr>
        <w:tabs>
          <w:tab w:val="num" w:pos="5040"/>
        </w:tabs>
        <w:ind w:left="5040" w:hanging="360"/>
      </w:pPr>
      <w:rPr>
        <w:rFonts w:ascii="Times" w:hAnsi="Times" w:hint="default"/>
      </w:rPr>
    </w:lvl>
    <w:lvl w:ilvl="7" w:tplc="785CC658" w:tentative="1">
      <w:start w:val="1"/>
      <w:numFmt w:val="bullet"/>
      <w:lvlText w:val="•"/>
      <w:lvlJc w:val="left"/>
      <w:pPr>
        <w:tabs>
          <w:tab w:val="num" w:pos="5760"/>
        </w:tabs>
        <w:ind w:left="5760" w:hanging="360"/>
      </w:pPr>
      <w:rPr>
        <w:rFonts w:ascii="Times" w:hAnsi="Times" w:hint="default"/>
      </w:rPr>
    </w:lvl>
    <w:lvl w:ilvl="8" w:tplc="C8A26638" w:tentative="1">
      <w:start w:val="1"/>
      <w:numFmt w:val="bullet"/>
      <w:lvlText w:val="•"/>
      <w:lvlJc w:val="left"/>
      <w:pPr>
        <w:tabs>
          <w:tab w:val="num" w:pos="6480"/>
        </w:tabs>
        <w:ind w:left="6480" w:hanging="360"/>
      </w:pPr>
      <w:rPr>
        <w:rFonts w:ascii="Times" w:hAnsi="Times" w:hint="default"/>
      </w:rPr>
    </w:lvl>
  </w:abstractNum>
  <w:abstractNum w:abstractNumId="4">
    <w:nsid w:val="019A1068"/>
    <w:multiLevelType w:val="hybridMultilevel"/>
    <w:tmpl w:val="1480BEE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1E270CF"/>
    <w:multiLevelType w:val="hybridMultilevel"/>
    <w:tmpl w:val="0C1CD77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2220CC5"/>
    <w:multiLevelType w:val="hybridMultilevel"/>
    <w:tmpl w:val="0A90A47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025930B3"/>
    <w:multiLevelType w:val="hybridMultilevel"/>
    <w:tmpl w:val="F5BCCAC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02CA2187"/>
    <w:multiLevelType w:val="hybridMultilevel"/>
    <w:tmpl w:val="C45EF558"/>
    <w:lvl w:ilvl="0" w:tplc="C11ABE62">
      <w:start w:val="1"/>
      <w:numFmt w:val="bullet"/>
      <w:lvlText w:val="•"/>
      <w:lvlJc w:val="left"/>
      <w:pPr>
        <w:tabs>
          <w:tab w:val="num" w:pos="720"/>
        </w:tabs>
        <w:ind w:left="720" w:hanging="360"/>
      </w:pPr>
      <w:rPr>
        <w:rFonts w:ascii="Times" w:hAnsi="Times" w:hint="default"/>
      </w:rPr>
    </w:lvl>
    <w:lvl w:ilvl="1" w:tplc="709A27E2">
      <w:numFmt w:val="bullet"/>
      <w:lvlText w:val="•"/>
      <w:lvlJc w:val="left"/>
      <w:pPr>
        <w:tabs>
          <w:tab w:val="num" w:pos="1440"/>
        </w:tabs>
        <w:ind w:left="1440" w:hanging="360"/>
      </w:pPr>
      <w:rPr>
        <w:rFonts w:ascii="Times" w:hAnsi="Times" w:hint="default"/>
      </w:rPr>
    </w:lvl>
    <w:lvl w:ilvl="2" w:tplc="56402C54" w:tentative="1">
      <w:start w:val="1"/>
      <w:numFmt w:val="bullet"/>
      <w:lvlText w:val="•"/>
      <w:lvlJc w:val="left"/>
      <w:pPr>
        <w:tabs>
          <w:tab w:val="num" w:pos="2160"/>
        </w:tabs>
        <w:ind w:left="2160" w:hanging="360"/>
      </w:pPr>
      <w:rPr>
        <w:rFonts w:ascii="Times" w:hAnsi="Times" w:hint="default"/>
      </w:rPr>
    </w:lvl>
    <w:lvl w:ilvl="3" w:tplc="F38E48B0" w:tentative="1">
      <w:start w:val="1"/>
      <w:numFmt w:val="bullet"/>
      <w:lvlText w:val="•"/>
      <w:lvlJc w:val="left"/>
      <w:pPr>
        <w:tabs>
          <w:tab w:val="num" w:pos="2880"/>
        </w:tabs>
        <w:ind w:left="2880" w:hanging="360"/>
      </w:pPr>
      <w:rPr>
        <w:rFonts w:ascii="Times" w:hAnsi="Times" w:hint="default"/>
      </w:rPr>
    </w:lvl>
    <w:lvl w:ilvl="4" w:tplc="F398A38E" w:tentative="1">
      <w:start w:val="1"/>
      <w:numFmt w:val="bullet"/>
      <w:lvlText w:val="•"/>
      <w:lvlJc w:val="left"/>
      <w:pPr>
        <w:tabs>
          <w:tab w:val="num" w:pos="3600"/>
        </w:tabs>
        <w:ind w:left="3600" w:hanging="360"/>
      </w:pPr>
      <w:rPr>
        <w:rFonts w:ascii="Times" w:hAnsi="Times" w:hint="default"/>
      </w:rPr>
    </w:lvl>
    <w:lvl w:ilvl="5" w:tplc="297E217E" w:tentative="1">
      <w:start w:val="1"/>
      <w:numFmt w:val="bullet"/>
      <w:lvlText w:val="•"/>
      <w:lvlJc w:val="left"/>
      <w:pPr>
        <w:tabs>
          <w:tab w:val="num" w:pos="4320"/>
        </w:tabs>
        <w:ind w:left="4320" w:hanging="360"/>
      </w:pPr>
      <w:rPr>
        <w:rFonts w:ascii="Times" w:hAnsi="Times" w:hint="default"/>
      </w:rPr>
    </w:lvl>
    <w:lvl w:ilvl="6" w:tplc="5C766EB0" w:tentative="1">
      <w:start w:val="1"/>
      <w:numFmt w:val="bullet"/>
      <w:lvlText w:val="•"/>
      <w:lvlJc w:val="left"/>
      <w:pPr>
        <w:tabs>
          <w:tab w:val="num" w:pos="5040"/>
        </w:tabs>
        <w:ind w:left="5040" w:hanging="360"/>
      </w:pPr>
      <w:rPr>
        <w:rFonts w:ascii="Times" w:hAnsi="Times" w:hint="default"/>
      </w:rPr>
    </w:lvl>
    <w:lvl w:ilvl="7" w:tplc="D1041C72" w:tentative="1">
      <w:start w:val="1"/>
      <w:numFmt w:val="bullet"/>
      <w:lvlText w:val="•"/>
      <w:lvlJc w:val="left"/>
      <w:pPr>
        <w:tabs>
          <w:tab w:val="num" w:pos="5760"/>
        </w:tabs>
        <w:ind w:left="5760" w:hanging="360"/>
      </w:pPr>
      <w:rPr>
        <w:rFonts w:ascii="Times" w:hAnsi="Times" w:hint="default"/>
      </w:rPr>
    </w:lvl>
    <w:lvl w:ilvl="8" w:tplc="A8D8FD5A" w:tentative="1">
      <w:start w:val="1"/>
      <w:numFmt w:val="bullet"/>
      <w:lvlText w:val="•"/>
      <w:lvlJc w:val="left"/>
      <w:pPr>
        <w:tabs>
          <w:tab w:val="num" w:pos="6480"/>
        </w:tabs>
        <w:ind w:left="6480" w:hanging="360"/>
      </w:pPr>
      <w:rPr>
        <w:rFonts w:ascii="Times" w:hAnsi="Times" w:hint="default"/>
      </w:rPr>
    </w:lvl>
  </w:abstractNum>
  <w:abstractNum w:abstractNumId="9">
    <w:nsid w:val="032268DF"/>
    <w:multiLevelType w:val="hybridMultilevel"/>
    <w:tmpl w:val="05DE8C9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0371430C"/>
    <w:multiLevelType w:val="hybridMultilevel"/>
    <w:tmpl w:val="AC7C872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040B5403"/>
    <w:multiLevelType w:val="hybridMultilevel"/>
    <w:tmpl w:val="0926437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46D0C38"/>
    <w:multiLevelType w:val="hybridMultilevel"/>
    <w:tmpl w:val="C8E8FF6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047F1E1B"/>
    <w:multiLevelType w:val="hybridMultilevel"/>
    <w:tmpl w:val="57BAE8B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052468A4"/>
    <w:multiLevelType w:val="hybridMultilevel"/>
    <w:tmpl w:val="6BC8317A"/>
    <w:lvl w:ilvl="0" w:tplc="9E524596">
      <w:start w:val="1"/>
      <w:numFmt w:val="bullet"/>
      <w:lvlText w:val="•"/>
      <w:lvlJc w:val="left"/>
      <w:pPr>
        <w:tabs>
          <w:tab w:val="num" w:pos="720"/>
        </w:tabs>
        <w:ind w:left="720" w:hanging="360"/>
      </w:pPr>
      <w:rPr>
        <w:rFonts w:ascii="Times" w:hAnsi="Times" w:hint="default"/>
      </w:rPr>
    </w:lvl>
    <w:lvl w:ilvl="1" w:tplc="D884B99A">
      <w:numFmt w:val="bullet"/>
      <w:lvlText w:val="•"/>
      <w:lvlJc w:val="left"/>
      <w:pPr>
        <w:tabs>
          <w:tab w:val="num" w:pos="1440"/>
        </w:tabs>
        <w:ind w:left="1440" w:hanging="360"/>
      </w:pPr>
      <w:rPr>
        <w:rFonts w:ascii="Times" w:hAnsi="Times" w:hint="default"/>
      </w:rPr>
    </w:lvl>
    <w:lvl w:ilvl="2" w:tplc="D71E1712" w:tentative="1">
      <w:start w:val="1"/>
      <w:numFmt w:val="bullet"/>
      <w:lvlText w:val="•"/>
      <w:lvlJc w:val="left"/>
      <w:pPr>
        <w:tabs>
          <w:tab w:val="num" w:pos="2160"/>
        </w:tabs>
        <w:ind w:left="2160" w:hanging="360"/>
      </w:pPr>
      <w:rPr>
        <w:rFonts w:ascii="Times" w:hAnsi="Times" w:hint="default"/>
      </w:rPr>
    </w:lvl>
    <w:lvl w:ilvl="3" w:tplc="731EA574" w:tentative="1">
      <w:start w:val="1"/>
      <w:numFmt w:val="bullet"/>
      <w:lvlText w:val="•"/>
      <w:lvlJc w:val="left"/>
      <w:pPr>
        <w:tabs>
          <w:tab w:val="num" w:pos="2880"/>
        </w:tabs>
        <w:ind w:left="2880" w:hanging="360"/>
      </w:pPr>
      <w:rPr>
        <w:rFonts w:ascii="Times" w:hAnsi="Times" w:hint="default"/>
      </w:rPr>
    </w:lvl>
    <w:lvl w:ilvl="4" w:tplc="ED7C4BD6" w:tentative="1">
      <w:start w:val="1"/>
      <w:numFmt w:val="bullet"/>
      <w:lvlText w:val="•"/>
      <w:lvlJc w:val="left"/>
      <w:pPr>
        <w:tabs>
          <w:tab w:val="num" w:pos="3600"/>
        </w:tabs>
        <w:ind w:left="3600" w:hanging="360"/>
      </w:pPr>
      <w:rPr>
        <w:rFonts w:ascii="Times" w:hAnsi="Times" w:hint="default"/>
      </w:rPr>
    </w:lvl>
    <w:lvl w:ilvl="5" w:tplc="E95E8010" w:tentative="1">
      <w:start w:val="1"/>
      <w:numFmt w:val="bullet"/>
      <w:lvlText w:val="•"/>
      <w:lvlJc w:val="left"/>
      <w:pPr>
        <w:tabs>
          <w:tab w:val="num" w:pos="4320"/>
        </w:tabs>
        <w:ind w:left="4320" w:hanging="360"/>
      </w:pPr>
      <w:rPr>
        <w:rFonts w:ascii="Times" w:hAnsi="Times" w:hint="default"/>
      </w:rPr>
    </w:lvl>
    <w:lvl w:ilvl="6" w:tplc="5EE84994" w:tentative="1">
      <w:start w:val="1"/>
      <w:numFmt w:val="bullet"/>
      <w:lvlText w:val="•"/>
      <w:lvlJc w:val="left"/>
      <w:pPr>
        <w:tabs>
          <w:tab w:val="num" w:pos="5040"/>
        </w:tabs>
        <w:ind w:left="5040" w:hanging="360"/>
      </w:pPr>
      <w:rPr>
        <w:rFonts w:ascii="Times" w:hAnsi="Times" w:hint="default"/>
      </w:rPr>
    </w:lvl>
    <w:lvl w:ilvl="7" w:tplc="246C8A94" w:tentative="1">
      <w:start w:val="1"/>
      <w:numFmt w:val="bullet"/>
      <w:lvlText w:val="•"/>
      <w:lvlJc w:val="left"/>
      <w:pPr>
        <w:tabs>
          <w:tab w:val="num" w:pos="5760"/>
        </w:tabs>
        <w:ind w:left="5760" w:hanging="360"/>
      </w:pPr>
      <w:rPr>
        <w:rFonts w:ascii="Times" w:hAnsi="Times" w:hint="default"/>
      </w:rPr>
    </w:lvl>
    <w:lvl w:ilvl="8" w:tplc="E2E4D11E" w:tentative="1">
      <w:start w:val="1"/>
      <w:numFmt w:val="bullet"/>
      <w:lvlText w:val="•"/>
      <w:lvlJc w:val="left"/>
      <w:pPr>
        <w:tabs>
          <w:tab w:val="num" w:pos="6480"/>
        </w:tabs>
        <w:ind w:left="6480" w:hanging="360"/>
      </w:pPr>
      <w:rPr>
        <w:rFonts w:ascii="Times" w:hAnsi="Times" w:hint="default"/>
      </w:rPr>
    </w:lvl>
  </w:abstractNum>
  <w:abstractNum w:abstractNumId="15">
    <w:nsid w:val="052747C8"/>
    <w:multiLevelType w:val="hybridMultilevel"/>
    <w:tmpl w:val="1EB2FDD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066465F8"/>
    <w:multiLevelType w:val="hybridMultilevel"/>
    <w:tmpl w:val="7E98F590"/>
    <w:lvl w:ilvl="0" w:tplc="99E2167A">
      <w:numFmt w:val="bullet"/>
      <w:lvlText w:val="-"/>
      <w:lvlJc w:val="left"/>
      <w:pPr>
        <w:ind w:left="769" w:hanging="360"/>
      </w:pPr>
      <w:rPr>
        <w:rFonts w:ascii="Cambria" w:eastAsiaTheme="minorEastAsia" w:hAnsi="Cambria" w:cstheme="minorBidi"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17">
    <w:nsid w:val="072A0B39"/>
    <w:multiLevelType w:val="hybridMultilevel"/>
    <w:tmpl w:val="31FE487E"/>
    <w:lvl w:ilvl="0" w:tplc="99E2167A">
      <w:numFmt w:val="bullet"/>
      <w:lvlText w:val="-"/>
      <w:lvlJc w:val="left"/>
      <w:pPr>
        <w:ind w:left="769" w:hanging="360"/>
      </w:pPr>
      <w:rPr>
        <w:rFonts w:ascii="Cambria" w:eastAsiaTheme="minorEastAsia" w:hAnsi="Cambria" w:cstheme="minorBidi"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18">
    <w:nsid w:val="076F4AC2"/>
    <w:multiLevelType w:val="hybridMultilevel"/>
    <w:tmpl w:val="D70095E4"/>
    <w:lvl w:ilvl="0" w:tplc="99E2167A">
      <w:numFmt w:val="bullet"/>
      <w:lvlText w:val="-"/>
      <w:lvlJc w:val="left"/>
      <w:pPr>
        <w:ind w:left="769" w:hanging="360"/>
      </w:pPr>
      <w:rPr>
        <w:rFonts w:ascii="Cambria" w:eastAsiaTheme="minorEastAsia" w:hAnsi="Cambria" w:cstheme="minorBidi"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19">
    <w:nsid w:val="077B1EE7"/>
    <w:multiLevelType w:val="hybridMultilevel"/>
    <w:tmpl w:val="8B7EFE9E"/>
    <w:lvl w:ilvl="0" w:tplc="99E2167A">
      <w:numFmt w:val="bullet"/>
      <w:lvlText w:val="-"/>
      <w:lvlJc w:val="left"/>
      <w:pPr>
        <w:ind w:left="1080" w:hanging="360"/>
      </w:pPr>
      <w:rPr>
        <w:rFonts w:ascii="Cambria" w:eastAsiaTheme="minorEastAsia" w:hAnsi="Cambria"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nsid w:val="07D77C8B"/>
    <w:multiLevelType w:val="hybridMultilevel"/>
    <w:tmpl w:val="8D06C95C"/>
    <w:lvl w:ilvl="0" w:tplc="99E2167A">
      <w:numFmt w:val="bullet"/>
      <w:lvlText w:val="-"/>
      <w:lvlJc w:val="left"/>
      <w:pPr>
        <w:ind w:left="817" w:hanging="360"/>
      </w:pPr>
      <w:rPr>
        <w:rFonts w:ascii="Cambria" w:eastAsiaTheme="minorEastAsia" w:hAnsi="Cambria" w:cstheme="minorBidi" w:hint="default"/>
      </w:rPr>
    </w:lvl>
    <w:lvl w:ilvl="1" w:tplc="040C0003" w:tentative="1">
      <w:start w:val="1"/>
      <w:numFmt w:val="bullet"/>
      <w:lvlText w:val="o"/>
      <w:lvlJc w:val="left"/>
      <w:pPr>
        <w:ind w:left="1537" w:hanging="360"/>
      </w:pPr>
      <w:rPr>
        <w:rFonts w:ascii="Courier New" w:hAnsi="Courier New" w:hint="default"/>
      </w:rPr>
    </w:lvl>
    <w:lvl w:ilvl="2" w:tplc="040C0005" w:tentative="1">
      <w:start w:val="1"/>
      <w:numFmt w:val="bullet"/>
      <w:lvlText w:val=""/>
      <w:lvlJc w:val="left"/>
      <w:pPr>
        <w:ind w:left="2257" w:hanging="360"/>
      </w:pPr>
      <w:rPr>
        <w:rFonts w:ascii="Wingdings" w:hAnsi="Wingdings" w:hint="default"/>
      </w:rPr>
    </w:lvl>
    <w:lvl w:ilvl="3" w:tplc="040C0001" w:tentative="1">
      <w:start w:val="1"/>
      <w:numFmt w:val="bullet"/>
      <w:lvlText w:val=""/>
      <w:lvlJc w:val="left"/>
      <w:pPr>
        <w:ind w:left="2977" w:hanging="360"/>
      </w:pPr>
      <w:rPr>
        <w:rFonts w:ascii="Symbol" w:hAnsi="Symbol" w:hint="default"/>
      </w:rPr>
    </w:lvl>
    <w:lvl w:ilvl="4" w:tplc="040C0003" w:tentative="1">
      <w:start w:val="1"/>
      <w:numFmt w:val="bullet"/>
      <w:lvlText w:val="o"/>
      <w:lvlJc w:val="left"/>
      <w:pPr>
        <w:ind w:left="3697" w:hanging="360"/>
      </w:pPr>
      <w:rPr>
        <w:rFonts w:ascii="Courier New" w:hAnsi="Courier New" w:hint="default"/>
      </w:rPr>
    </w:lvl>
    <w:lvl w:ilvl="5" w:tplc="040C0005" w:tentative="1">
      <w:start w:val="1"/>
      <w:numFmt w:val="bullet"/>
      <w:lvlText w:val=""/>
      <w:lvlJc w:val="left"/>
      <w:pPr>
        <w:ind w:left="4417" w:hanging="360"/>
      </w:pPr>
      <w:rPr>
        <w:rFonts w:ascii="Wingdings" w:hAnsi="Wingdings" w:hint="default"/>
      </w:rPr>
    </w:lvl>
    <w:lvl w:ilvl="6" w:tplc="040C0001" w:tentative="1">
      <w:start w:val="1"/>
      <w:numFmt w:val="bullet"/>
      <w:lvlText w:val=""/>
      <w:lvlJc w:val="left"/>
      <w:pPr>
        <w:ind w:left="5137" w:hanging="360"/>
      </w:pPr>
      <w:rPr>
        <w:rFonts w:ascii="Symbol" w:hAnsi="Symbol" w:hint="default"/>
      </w:rPr>
    </w:lvl>
    <w:lvl w:ilvl="7" w:tplc="040C0003" w:tentative="1">
      <w:start w:val="1"/>
      <w:numFmt w:val="bullet"/>
      <w:lvlText w:val="o"/>
      <w:lvlJc w:val="left"/>
      <w:pPr>
        <w:ind w:left="5857" w:hanging="360"/>
      </w:pPr>
      <w:rPr>
        <w:rFonts w:ascii="Courier New" w:hAnsi="Courier New" w:hint="default"/>
      </w:rPr>
    </w:lvl>
    <w:lvl w:ilvl="8" w:tplc="040C0005" w:tentative="1">
      <w:start w:val="1"/>
      <w:numFmt w:val="bullet"/>
      <w:lvlText w:val=""/>
      <w:lvlJc w:val="left"/>
      <w:pPr>
        <w:ind w:left="6577" w:hanging="360"/>
      </w:pPr>
      <w:rPr>
        <w:rFonts w:ascii="Wingdings" w:hAnsi="Wingdings" w:hint="default"/>
      </w:rPr>
    </w:lvl>
  </w:abstractNum>
  <w:abstractNum w:abstractNumId="21">
    <w:nsid w:val="093C7E6D"/>
    <w:multiLevelType w:val="hybridMultilevel"/>
    <w:tmpl w:val="DDB4C7C0"/>
    <w:lvl w:ilvl="0" w:tplc="040C0003">
      <w:start w:val="1"/>
      <w:numFmt w:val="bullet"/>
      <w:lvlText w:val="o"/>
      <w:lvlJc w:val="left"/>
      <w:pPr>
        <w:ind w:left="1800" w:hanging="360"/>
      </w:pPr>
      <w:rPr>
        <w:rFonts w:ascii="Courier New" w:hAnsi="Courier New"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
    <w:nsid w:val="09651816"/>
    <w:multiLevelType w:val="hybridMultilevel"/>
    <w:tmpl w:val="5DB080A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09744FBD"/>
    <w:multiLevelType w:val="hybridMultilevel"/>
    <w:tmpl w:val="871EF1FA"/>
    <w:lvl w:ilvl="0" w:tplc="99E2167A">
      <w:numFmt w:val="bullet"/>
      <w:lvlText w:val="-"/>
      <w:lvlJc w:val="left"/>
      <w:pPr>
        <w:ind w:left="769" w:hanging="360"/>
      </w:pPr>
      <w:rPr>
        <w:rFonts w:ascii="Cambria" w:eastAsiaTheme="minorEastAsia" w:hAnsi="Cambria" w:cstheme="minorBidi"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24">
    <w:nsid w:val="0AA05418"/>
    <w:multiLevelType w:val="hybridMultilevel"/>
    <w:tmpl w:val="C80273D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0B2E07D6"/>
    <w:multiLevelType w:val="hybridMultilevel"/>
    <w:tmpl w:val="7BC6DBF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6">
    <w:nsid w:val="0BCA75D9"/>
    <w:multiLevelType w:val="hybridMultilevel"/>
    <w:tmpl w:val="BE30C7E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0CD733C6"/>
    <w:multiLevelType w:val="hybridMultilevel"/>
    <w:tmpl w:val="BFC0AFE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0E505527"/>
    <w:multiLevelType w:val="hybridMultilevel"/>
    <w:tmpl w:val="A71A0A4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0E615484"/>
    <w:multiLevelType w:val="hybridMultilevel"/>
    <w:tmpl w:val="4C2475E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0F5025DF"/>
    <w:multiLevelType w:val="hybridMultilevel"/>
    <w:tmpl w:val="EC90F27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10071291"/>
    <w:multiLevelType w:val="hybridMultilevel"/>
    <w:tmpl w:val="F056BD9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10D60F42"/>
    <w:multiLevelType w:val="hybridMultilevel"/>
    <w:tmpl w:val="D59EB6D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12395888"/>
    <w:multiLevelType w:val="hybridMultilevel"/>
    <w:tmpl w:val="4530C32C"/>
    <w:lvl w:ilvl="0" w:tplc="27C042DE">
      <w:start w:val="1"/>
      <w:numFmt w:val="bullet"/>
      <w:lvlText w:val="•"/>
      <w:lvlJc w:val="left"/>
      <w:pPr>
        <w:tabs>
          <w:tab w:val="num" w:pos="720"/>
        </w:tabs>
        <w:ind w:left="720" w:hanging="360"/>
      </w:pPr>
      <w:rPr>
        <w:rFonts w:ascii="Times" w:hAnsi="Times" w:hint="default"/>
      </w:rPr>
    </w:lvl>
    <w:lvl w:ilvl="1" w:tplc="BE76572C" w:tentative="1">
      <w:start w:val="1"/>
      <w:numFmt w:val="bullet"/>
      <w:lvlText w:val="•"/>
      <w:lvlJc w:val="left"/>
      <w:pPr>
        <w:tabs>
          <w:tab w:val="num" w:pos="1440"/>
        </w:tabs>
        <w:ind w:left="1440" w:hanging="360"/>
      </w:pPr>
      <w:rPr>
        <w:rFonts w:ascii="Times" w:hAnsi="Times" w:hint="default"/>
      </w:rPr>
    </w:lvl>
    <w:lvl w:ilvl="2" w:tplc="88C222E6" w:tentative="1">
      <w:start w:val="1"/>
      <w:numFmt w:val="bullet"/>
      <w:lvlText w:val="•"/>
      <w:lvlJc w:val="left"/>
      <w:pPr>
        <w:tabs>
          <w:tab w:val="num" w:pos="2160"/>
        </w:tabs>
        <w:ind w:left="2160" w:hanging="360"/>
      </w:pPr>
      <w:rPr>
        <w:rFonts w:ascii="Times" w:hAnsi="Times" w:hint="default"/>
      </w:rPr>
    </w:lvl>
    <w:lvl w:ilvl="3" w:tplc="3628F554" w:tentative="1">
      <w:start w:val="1"/>
      <w:numFmt w:val="bullet"/>
      <w:lvlText w:val="•"/>
      <w:lvlJc w:val="left"/>
      <w:pPr>
        <w:tabs>
          <w:tab w:val="num" w:pos="2880"/>
        </w:tabs>
        <w:ind w:left="2880" w:hanging="360"/>
      </w:pPr>
      <w:rPr>
        <w:rFonts w:ascii="Times" w:hAnsi="Times" w:hint="default"/>
      </w:rPr>
    </w:lvl>
    <w:lvl w:ilvl="4" w:tplc="2A4E4F60" w:tentative="1">
      <w:start w:val="1"/>
      <w:numFmt w:val="bullet"/>
      <w:lvlText w:val="•"/>
      <w:lvlJc w:val="left"/>
      <w:pPr>
        <w:tabs>
          <w:tab w:val="num" w:pos="3600"/>
        </w:tabs>
        <w:ind w:left="3600" w:hanging="360"/>
      </w:pPr>
      <w:rPr>
        <w:rFonts w:ascii="Times" w:hAnsi="Times" w:hint="default"/>
      </w:rPr>
    </w:lvl>
    <w:lvl w:ilvl="5" w:tplc="87B80672" w:tentative="1">
      <w:start w:val="1"/>
      <w:numFmt w:val="bullet"/>
      <w:lvlText w:val="•"/>
      <w:lvlJc w:val="left"/>
      <w:pPr>
        <w:tabs>
          <w:tab w:val="num" w:pos="4320"/>
        </w:tabs>
        <w:ind w:left="4320" w:hanging="360"/>
      </w:pPr>
      <w:rPr>
        <w:rFonts w:ascii="Times" w:hAnsi="Times" w:hint="default"/>
      </w:rPr>
    </w:lvl>
    <w:lvl w:ilvl="6" w:tplc="863894A4" w:tentative="1">
      <w:start w:val="1"/>
      <w:numFmt w:val="bullet"/>
      <w:lvlText w:val="•"/>
      <w:lvlJc w:val="left"/>
      <w:pPr>
        <w:tabs>
          <w:tab w:val="num" w:pos="5040"/>
        </w:tabs>
        <w:ind w:left="5040" w:hanging="360"/>
      </w:pPr>
      <w:rPr>
        <w:rFonts w:ascii="Times" w:hAnsi="Times" w:hint="default"/>
      </w:rPr>
    </w:lvl>
    <w:lvl w:ilvl="7" w:tplc="050037E8" w:tentative="1">
      <w:start w:val="1"/>
      <w:numFmt w:val="bullet"/>
      <w:lvlText w:val="•"/>
      <w:lvlJc w:val="left"/>
      <w:pPr>
        <w:tabs>
          <w:tab w:val="num" w:pos="5760"/>
        </w:tabs>
        <w:ind w:left="5760" w:hanging="360"/>
      </w:pPr>
      <w:rPr>
        <w:rFonts w:ascii="Times" w:hAnsi="Times" w:hint="default"/>
      </w:rPr>
    </w:lvl>
    <w:lvl w:ilvl="8" w:tplc="398ADF2E" w:tentative="1">
      <w:start w:val="1"/>
      <w:numFmt w:val="bullet"/>
      <w:lvlText w:val="•"/>
      <w:lvlJc w:val="left"/>
      <w:pPr>
        <w:tabs>
          <w:tab w:val="num" w:pos="6480"/>
        </w:tabs>
        <w:ind w:left="6480" w:hanging="360"/>
      </w:pPr>
      <w:rPr>
        <w:rFonts w:ascii="Times" w:hAnsi="Times" w:hint="default"/>
      </w:rPr>
    </w:lvl>
  </w:abstractNum>
  <w:abstractNum w:abstractNumId="34">
    <w:nsid w:val="12A024F5"/>
    <w:multiLevelType w:val="hybridMultilevel"/>
    <w:tmpl w:val="EEE8FED4"/>
    <w:lvl w:ilvl="0" w:tplc="D6BA40FC">
      <w:start w:val="1"/>
      <w:numFmt w:val="bullet"/>
      <w:lvlText w:val="•"/>
      <w:lvlJc w:val="left"/>
      <w:pPr>
        <w:tabs>
          <w:tab w:val="num" w:pos="720"/>
        </w:tabs>
        <w:ind w:left="720" w:hanging="360"/>
      </w:pPr>
      <w:rPr>
        <w:rFonts w:ascii="Times" w:hAnsi="Times" w:hint="default"/>
      </w:rPr>
    </w:lvl>
    <w:lvl w:ilvl="1" w:tplc="8D8EF7D2">
      <w:numFmt w:val="bullet"/>
      <w:lvlText w:val="•"/>
      <w:lvlJc w:val="left"/>
      <w:pPr>
        <w:tabs>
          <w:tab w:val="num" w:pos="1440"/>
        </w:tabs>
        <w:ind w:left="1440" w:hanging="360"/>
      </w:pPr>
      <w:rPr>
        <w:rFonts w:ascii="Times" w:hAnsi="Times" w:hint="default"/>
      </w:rPr>
    </w:lvl>
    <w:lvl w:ilvl="2" w:tplc="EC68F4A0" w:tentative="1">
      <w:start w:val="1"/>
      <w:numFmt w:val="bullet"/>
      <w:lvlText w:val="•"/>
      <w:lvlJc w:val="left"/>
      <w:pPr>
        <w:tabs>
          <w:tab w:val="num" w:pos="2160"/>
        </w:tabs>
        <w:ind w:left="2160" w:hanging="360"/>
      </w:pPr>
      <w:rPr>
        <w:rFonts w:ascii="Times" w:hAnsi="Times" w:hint="default"/>
      </w:rPr>
    </w:lvl>
    <w:lvl w:ilvl="3" w:tplc="58981C30" w:tentative="1">
      <w:start w:val="1"/>
      <w:numFmt w:val="bullet"/>
      <w:lvlText w:val="•"/>
      <w:lvlJc w:val="left"/>
      <w:pPr>
        <w:tabs>
          <w:tab w:val="num" w:pos="2880"/>
        </w:tabs>
        <w:ind w:left="2880" w:hanging="360"/>
      </w:pPr>
      <w:rPr>
        <w:rFonts w:ascii="Times" w:hAnsi="Times" w:hint="default"/>
      </w:rPr>
    </w:lvl>
    <w:lvl w:ilvl="4" w:tplc="C93EFEAE" w:tentative="1">
      <w:start w:val="1"/>
      <w:numFmt w:val="bullet"/>
      <w:lvlText w:val="•"/>
      <w:lvlJc w:val="left"/>
      <w:pPr>
        <w:tabs>
          <w:tab w:val="num" w:pos="3600"/>
        </w:tabs>
        <w:ind w:left="3600" w:hanging="360"/>
      </w:pPr>
      <w:rPr>
        <w:rFonts w:ascii="Times" w:hAnsi="Times" w:hint="default"/>
      </w:rPr>
    </w:lvl>
    <w:lvl w:ilvl="5" w:tplc="DDC68ECA" w:tentative="1">
      <w:start w:val="1"/>
      <w:numFmt w:val="bullet"/>
      <w:lvlText w:val="•"/>
      <w:lvlJc w:val="left"/>
      <w:pPr>
        <w:tabs>
          <w:tab w:val="num" w:pos="4320"/>
        </w:tabs>
        <w:ind w:left="4320" w:hanging="360"/>
      </w:pPr>
      <w:rPr>
        <w:rFonts w:ascii="Times" w:hAnsi="Times" w:hint="default"/>
      </w:rPr>
    </w:lvl>
    <w:lvl w:ilvl="6" w:tplc="3D6CD2A6" w:tentative="1">
      <w:start w:val="1"/>
      <w:numFmt w:val="bullet"/>
      <w:lvlText w:val="•"/>
      <w:lvlJc w:val="left"/>
      <w:pPr>
        <w:tabs>
          <w:tab w:val="num" w:pos="5040"/>
        </w:tabs>
        <w:ind w:left="5040" w:hanging="360"/>
      </w:pPr>
      <w:rPr>
        <w:rFonts w:ascii="Times" w:hAnsi="Times" w:hint="default"/>
      </w:rPr>
    </w:lvl>
    <w:lvl w:ilvl="7" w:tplc="B322B72A" w:tentative="1">
      <w:start w:val="1"/>
      <w:numFmt w:val="bullet"/>
      <w:lvlText w:val="•"/>
      <w:lvlJc w:val="left"/>
      <w:pPr>
        <w:tabs>
          <w:tab w:val="num" w:pos="5760"/>
        </w:tabs>
        <w:ind w:left="5760" w:hanging="360"/>
      </w:pPr>
      <w:rPr>
        <w:rFonts w:ascii="Times" w:hAnsi="Times" w:hint="default"/>
      </w:rPr>
    </w:lvl>
    <w:lvl w:ilvl="8" w:tplc="772098FE" w:tentative="1">
      <w:start w:val="1"/>
      <w:numFmt w:val="bullet"/>
      <w:lvlText w:val="•"/>
      <w:lvlJc w:val="left"/>
      <w:pPr>
        <w:tabs>
          <w:tab w:val="num" w:pos="6480"/>
        </w:tabs>
        <w:ind w:left="6480" w:hanging="360"/>
      </w:pPr>
      <w:rPr>
        <w:rFonts w:ascii="Times" w:hAnsi="Times" w:hint="default"/>
      </w:rPr>
    </w:lvl>
  </w:abstractNum>
  <w:abstractNum w:abstractNumId="35">
    <w:nsid w:val="12AE60B9"/>
    <w:multiLevelType w:val="hybridMultilevel"/>
    <w:tmpl w:val="406CE84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12B612A2"/>
    <w:multiLevelType w:val="hybridMultilevel"/>
    <w:tmpl w:val="BAD2816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13042A6E"/>
    <w:multiLevelType w:val="hybridMultilevel"/>
    <w:tmpl w:val="D46E40F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137B0F72"/>
    <w:multiLevelType w:val="hybridMultilevel"/>
    <w:tmpl w:val="66322C7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139B557E"/>
    <w:multiLevelType w:val="hybridMultilevel"/>
    <w:tmpl w:val="33A805B4"/>
    <w:lvl w:ilvl="0" w:tplc="040C0009">
      <w:start w:val="1"/>
      <w:numFmt w:val="bullet"/>
      <w:lvlText w:val=""/>
      <w:lvlJc w:val="left"/>
      <w:pPr>
        <w:ind w:left="769" w:hanging="360"/>
      </w:pPr>
      <w:rPr>
        <w:rFonts w:ascii="Wingdings" w:hAnsi="Wingdings"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40">
    <w:nsid w:val="144C5FAE"/>
    <w:multiLevelType w:val="hybridMultilevel"/>
    <w:tmpl w:val="BD64339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155502E8"/>
    <w:multiLevelType w:val="hybridMultilevel"/>
    <w:tmpl w:val="3AA4016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156D211A"/>
    <w:multiLevelType w:val="hybridMultilevel"/>
    <w:tmpl w:val="12721C4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157D215A"/>
    <w:multiLevelType w:val="hybridMultilevel"/>
    <w:tmpl w:val="8660B62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nsid w:val="15B160FA"/>
    <w:multiLevelType w:val="hybridMultilevel"/>
    <w:tmpl w:val="3B965F8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160E5EF5"/>
    <w:multiLevelType w:val="hybridMultilevel"/>
    <w:tmpl w:val="E0B402D2"/>
    <w:lvl w:ilvl="0" w:tplc="99E2167A">
      <w:numFmt w:val="bullet"/>
      <w:lvlText w:val="-"/>
      <w:lvlJc w:val="left"/>
      <w:pPr>
        <w:ind w:left="644" w:hanging="360"/>
      </w:pPr>
      <w:rPr>
        <w:rFonts w:ascii="Cambria" w:eastAsiaTheme="minorEastAsia" w:hAnsi="Cambria" w:cstheme="minorBidi"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46">
    <w:nsid w:val="16851FCB"/>
    <w:multiLevelType w:val="hybridMultilevel"/>
    <w:tmpl w:val="C41602A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183C76EB"/>
    <w:multiLevelType w:val="hybridMultilevel"/>
    <w:tmpl w:val="C114AA6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18662D41"/>
    <w:multiLevelType w:val="hybridMultilevel"/>
    <w:tmpl w:val="B1220E0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186F1185"/>
    <w:multiLevelType w:val="hybridMultilevel"/>
    <w:tmpl w:val="571673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19214BDB"/>
    <w:multiLevelType w:val="hybridMultilevel"/>
    <w:tmpl w:val="CD54C630"/>
    <w:lvl w:ilvl="0" w:tplc="99E2167A">
      <w:numFmt w:val="bullet"/>
      <w:lvlText w:val="-"/>
      <w:lvlJc w:val="left"/>
      <w:pPr>
        <w:ind w:left="644" w:hanging="360"/>
      </w:pPr>
      <w:rPr>
        <w:rFonts w:ascii="Cambria" w:eastAsiaTheme="minorEastAsia" w:hAnsi="Cambria" w:cstheme="minorBidi"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51">
    <w:nsid w:val="1967291E"/>
    <w:multiLevelType w:val="hybridMultilevel"/>
    <w:tmpl w:val="4CA4C630"/>
    <w:lvl w:ilvl="0" w:tplc="996EA638">
      <w:start w:val="1"/>
      <w:numFmt w:val="bullet"/>
      <w:lvlText w:val="•"/>
      <w:lvlJc w:val="left"/>
      <w:pPr>
        <w:tabs>
          <w:tab w:val="num" w:pos="360"/>
        </w:tabs>
        <w:ind w:left="360" w:hanging="360"/>
      </w:pPr>
      <w:rPr>
        <w:rFonts w:ascii="Times" w:hAnsi="Times" w:hint="default"/>
      </w:rPr>
    </w:lvl>
    <w:lvl w:ilvl="1" w:tplc="3AC26EC4">
      <w:numFmt w:val="bullet"/>
      <w:lvlText w:val="•"/>
      <w:lvlJc w:val="left"/>
      <w:pPr>
        <w:tabs>
          <w:tab w:val="num" w:pos="1080"/>
        </w:tabs>
        <w:ind w:left="1080" w:hanging="360"/>
      </w:pPr>
      <w:rPr>
        <w:rFonts w:ascii="Times" w:hAnsi="Times" w:hint="default"/>
      </w:rPr>
    </w:lvl>
    <w:lvl w:ilvl="2" w:tplc="F0B857A6" w:tentative="1">
      <w:start w:val="1"/>
      <w:numFmt w:val="bullet"/>
      <w:lvlText w:val="•"/>
      <w:lvlJc w:val="left"/>
      <w:pPr>
        <w:tabs>
          <w:tab w:val="num" w:pos="1800"/>
        </w:tabs>
        <w:ind w:left="1800" w:hanging="360"/>
      </w:pPr>
      <w:rPr>
        <w:rFonts w:ascii="Times" w:hAnsi="Times" w:hint="default"/>
      </w:rPr>
    </w:lvl>
    <w:lvl w:ilvl="3" w:tplc="17FEC13E" w:tentative="1">
      <w:start w:val="1"/>
      <w:numFmt w:val="bullet"/>
      <w:lvlText w:val="•"/>
      <w:lvlJc w:val="left"/>
      <w:pPr>
        <w:tabs>
          <w:tab w:val="num" w:pos="2520"/>
        </w:tabs>
        <w:ind w:left="2520" w:hanging="360"/>
      </w:pPr>
      <w:rPr>
        <w:rFonts w:ascii="Times" w:hAnsi="Times" w:hint="default"/>
      </w:rPr>
    </w:lvl>
    <w:lvl w:ilvl="4" w:tplc="054EBCDA" w:tentative="1">
      <w:start w:val="1"/>
      <w:numFmt w:val="bullet"/>
      <w:lvlText w:val="•"/>
      <w:lvlJc w:val="left"/>
      <w:pPr>
        <w:tabs>
          <w:tab w:val="num" w:pos="3240"/>
        </w:tabs>
        <w:ind w:left="3240" w:hanging="360"/>
      </w:pPr>
      <w:rPr>
        <w:rFonts w:ascii="Times" w:hAnsi="Times" w:hint="default"/>
      </w:rPr>
    </w:lvl>
    <w:lvl w:ilvl="5" w:tplc="7E666F3E" w:tentative="1">
      <w:start w:val="1"/>
      <w:numFmt w:val="bullet"/>
      <w:lvlText w:val="•"/>
      <w:lvlJc w:val="left"/>
      <w:pPr>
        <w:tabs>
          <w:tab w:val="num" w:pos="3960"/>
        </w:tabs>
        <w:ind w:left="3960" w:hanging="360"/>
      </w:pPr>
      <w:rPr>
        <w:rFonts w:ascii="Times" w:hAnsi="Times" w:hint="default"/>
      </w:rPr>
    </w:lvl>
    <w:lvl w:ilvl="6" w:tplc="2F926BF0" w:tentative="1">
      <w:start w:val="1"/>
      <w:numFmt w:val="bullet"/>
      <w:lvlText w:val="•"/>
      <w:lvlJc w:val="left"/>
      <w:pPr>
        <w:tabs>
          <w:tab w:val="num" w:pos="4680"/>
        </w:tabs>
        <w:ind w:left="4680" w:hanging="360"/>
      </w:pPr>
      <w:rPr>
        <w:rFonts w:ascii="Times" w:hAnsi="Times" w:hint="default"/>
      </w:rPr>
    </w:lvl>
    <w:lvl w:ilvl="7" w:tplc="47447AF4" w:tentative="1">
      <w:start w:val="1"/>
      <w:numFmt w:val="bullet"/>
      <w:lvlText w:val="•"/>
      <w:lvlJc w:val="left"/>
      <w:pPr>
        <w:tabs>
          <w:tab w:val="num" w:pos="5400"/>
        </w:tabs>
        <w:ind w:left="5400" w:hanging="360"/>
      </w:pPr>
      <w:rPr>
        <w:rFonts w:ascii="Times" w:hAnsi="Times" w:hint="default"/>
      </w:rPr>
    </w:lvl>
    <w:lvl w:ilvl="8" w:tplc="69928CB8" w:tentative="1">
      <w:start w:val="1"/>
      <w:numFmt w:val="bullet"/>
      <w:lvlText w:val="•"/>
      <w:lvlJc w:val="left"/>
      <w:pPr>
        <w:tabs>
          <w:tab w:val="num" w:pos="6120"/>
        </w:tabs>
        <w:ind w:left="6120" w:hanging="360"/>
      </w:pPr>
      <w:rPr>
        <w:rFonts w:ascii="Times" w:hAnsi="Times" w:hint="default"/>
      </w:rPr>
    </w:lvl>
  </w:abstractNum>
  <w:abstractNum w:abstractNumId="52">
    <w:nsid w:val="1A5E2F14"/>
    <w:multiLevelType w:val="hybridMultilevel"/>
    <w:tmpl w:val="ABE608B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1ACC2F48"/>
    <w:multiLevelType w:val="hybridMultilevel"/>
    <w:tmpl w:val="2EC6C07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nsid w:val="1AF969F6"/>
    <w:multiLevelType w:val="hybridMultilevel"/>
    <w:tmpl w:val="AB16E36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1B60694B"/>
    <w:multiLevelType w:val="hybridMultilevel"/>
    <w:tmpl w:val="430EE3EC"/>
    <w:lvl w:ilvl="0" w:tplc="040C0009">
      <w:start w:val="1"/>
      <w:numFmt w:val="bullet"/>
      <w:lvlText w:val=""/>
      <w:lvlJc w:val="left"/>
      <w:pPr>
        <w:ind w:left="769" w:hanging="360"/>
      </w:pPr>
      <w:rPr>
        <w:rFonts w:ascii="Wingdings" w:hAnsi="Wingdings"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56">
    <w:nsid w:val="1B717949"/>
    <w:multiLevelType w:val="hybridMultilevel"/>
    <w:tmpl w:val="5704C70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nsid w:val="1C215B84"/>
    <w:multiLevelType w:val="hybridMultilevel"/>
    <w:tmpl w:val="6AAA5E9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nsid w:val="1C314D6E"/>
    <w:multiLevelType w:val="hybridMultilevel"/>
    <w:tmpl w:val="7C4C0D7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nsid w:val="1D050EF7"/>
    <w:multiLevelType w:val="hybridMultilevel"/>
    <w:tmpl w:val="753CF3B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nsid w:val="1D993E4B"/>
    <w:multiLevelType w:val="hybridMultilevel"/>
    <w:tmpl w:val="FF8C417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nsid w:val="1DD65677"/>
    <w:multiLevelType w:val="hybridMultilevel"/>
    <w:tmpl w:val="A314B374"/>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1E34701A"/>
    <w:multiLevelType w:val="hybridMultilevel"/>
    <w:tmpl w:val="D5EC506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1E6B3366"/>
    <w:multiLevelType w:val="hybridMultilevel"/>
    <w:tmpl w:val="1DBC25C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1E821363"/>
    <w:multiLevelType w:val="hybridMultilevel"/>
    <w:tmpl w:val="064E527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nsid w:val="1F0242DA"/>
    <w:multiLevelType w:val="hybridMultilevel"/>
    <w:tmpl w:val="72F6DF2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nsid w:val="1F9C6948"/>
    <w:multiLevelType w:val="hybridMultilevel"/>
    <w:tmpl w:val="6500439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20730722"/>
    <w:multiLevelType w:val="hybridMultilevel"/>
    <w:tmpl w:val="9E4C5A3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8">
    <w:nsid w:val="20D955E1"/>
    <w:multiLevelType w:val="hybridMultilevel"/>
    <w:tmpl w:val="CA28FB8E"/>
    <w:lvl w:ilvl="0" w:tplc="14EAB9F4">
      <w:start w:val="1"/>
      <w:numFmt w:val="bullet"/>
      <w:lvlText w:val="•"/>
      <w:lvlJc w:val="left"/>
      <w:pPr>
        <w:tabs>
          <w:tab w:val="num" w:pos="720"/>
        </w:tabs>
        <w:ind w:left="720" w:hanging="360"/>
      </w:pPr>
      <w:rPr>
        <w:rFonts w:ascii="Times" w:hAnsi="Times" w:hint="default"/>
      </w:rPr>
    </w:lvl>
    <w:lvl w:ilvl="1" w:tplc="697C1C5A">
      <w:start w:val="1"/>
      <w:numFmt w:val="bullet"/>
      <w:lvlText w:val="•"/>
      <w:lvlJc w:val="left"/>
      <w:pPr>
        <w:tabs>
          <w:tab w:val="num" w:pos="1440"/>
        </w:tabs>
        <w:ind w:left="1440" w:hanging="360"/>
      </w:pPr>
      <w:rPr>
        <w:rFonts w:ascii="Times" w:hAnsi="Times" w:hint="default"/>
      </w:rPr>
    </w:lvl>
    <w:lvl w:ilvl="2" w:tplc="1384316A" w:tentative="1">
      <w:start w:val="1"/>
      <w:numFmt w:val="bullet"/>
      <w:lvlText w:val="•"/>
      <w:lvlJc w:val="left"/>
      <w:pPr>
        <w:tabs>
          <w:tab w:val="num" w:pos="2160"/>
        </w:tabs>
        <w:ind w:left="2160" w:hanging="360"/>
      </w:pPr>
      <w:rPr>
        <w:rFonts w:ascii="Times" w:hAnsi="Times" w:hint="default"/>
      </w:rPr>
    </w:lvl>
    <w:lvl w:ilvl="3" w:tplc="1F6E165A" w:tentative="1">
      <w:start w:val="1"/>
      <w:numFmt w:val="bullet"/>
      <w:lvlText w:val="•"/>
      <w:lvlJc w:val="left"/>
      <w:pPr>
        <w:tabs>
          <w:tab w:val="num" w:pos="2880"/>
        </w:tabs>
        <w:ind w:left="2880" w:hanging="360"/>
      </w:pPr>
      <w:rPr>
        <w:rFonts w:ascii="Times" w:hAnsi="Times" w:hint="default"/>
      </w:rPr>
    </w:lvl>
    <w:lvl w:ilvl="4" w:tplc="CF4C2996" w:tentative="1">
      <w:start w:val="1"/>
      <w:numFmt w:val="bullet"/>
      <w:lvlText w:val="•"/>
      <w:lvlJc w:val="left"/>
      <w:pPr>
        <w:tabs>
          <w:tab w:val="num" w:pos="3600"/>
        </w:tabs>
        <w:ind w:left="3600" w:hanging="360"/>
      </w:pPr>
      <w:rPr>
        <w:rFonts w:ascii="Times" w:hAnsi="Times" w:hint="default"/>
      </w:rPr>
    </w:lvl>
    <w:lvl w:ilvl="5" w:tplc="C49AEB36" w:tentative="1">
      <w:start w:val="1"/>
      <w:numFmt w:val="bullet"/>
      <w:lvlText w:val="•"/>
      <w:lvlJc w:val="left"/>
      <w:pPr>
        <w:tabs>
          <w:tab w:val="num" w:pos="4320"/>
        </w:tabs>
        <w:ind w:left="4320" w:hanging="360"/>
      </w:pPr>
      <w:rPr>
        <w:rFonts w:ascii="Times" w:hAnsi="Times" w:hint="default"/>
      </w:rPr>
    </w:lvl>
    <w:lvl w:ilvl="6" w:tplc="F6FE3306" w:tentative="1">
      <w:start w:val="1"/>
      <w:numFmt w:val="bullet"/>
      <w:lvlText w:val="•"/>
      <w:lvlJc w:val="left"/>
      <w:pPr>
        <w:tabs>
          <w:tab w:val="num" w:pos="5040"/>
        </w:tabs>
        <w:ind w:left="5040" w:hanging="360"/>
      </w:pPr>
      <w:rPr>
        <w:rFonts w:ascii="Times" w:hAnsi="Times" w:hint="default"/>
      </w:rPr>
    </w:lvl>
    <w:lvl w:ilvl="7" w:tplc="B5CCE8F4" w:tentative="1">
      <w:start w:val="1"/>
      <w:numFmt w:val="bullet"/>
      <w:lvlText w:val="•"/>
      <w:lvlJc w:val="left"/>
      <w:pPr>
        <w:tabs>
          <w:tab w:val="num" w:pos="5760"/>
        </w:tabs>
        <w:ind w:left="5760" w:hanging="360"/>
      </w:pPr>
      <w:rPr>
        <w:rFonts w:ascii="Times" w:hAnsi="Times" w:hint="default"/>
      </w:rPr>
    </w:lvl>
    <w:lvl w:ilvl="8" w:tplc="7650779A" w:tentative="1">
      <w:start w:val="1"/>
      <w:numFmt w:val="bullet"/>
      <w:lvlText w:val="•"/>
      <w:lvlJc w:val="left"/>
      <w:pPr>
        <w:tabs>
          <w:tab w:val="num" w:pos="6480"/>
        </w:tabs>
        <w:ind w:left="6480" w:hanging="360"/>
      </w:pPr>
      <w:rPr>
        <w:rFonts w:ascii="Times" w:hAnsi="Times" w:hint="default"/>
      </w:rPr>
    </w:lvl>
  </w:abstractNum>
  <w:abstractNum w:abstractNumId="69">
    <w:nsid w:val="20DA0309"/>
    <w:multiLevelType w:val="hybridMultilevel"/>
    <w:tmpl w:val="5168789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nsid w:val="21206EB3"/>
    <w:multiLevelType w:val="hybridMultilevel"/>
    <w:tmpl w:val="182EE08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21EE6ABA"/>
    <w:multiLevelType w:val="hybridMultilevel"/>
    <w:tmpl w:val="6CE4E12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nsid w:val="22653597"/>
    <w:multiLevelType w:val="hybridMultilevel"/>
    <w:tmpl w:val="1A3480B8"/>
    <w:lvl w:ilvl="0" w:tplc="9B98C398">
      <w:start w:val="1"/>
      <w:numFmt w:val="bullet"/>
      <w:lvlText w:val="•"/>
      <w:lvlJc w:val="left"/>
      <w:pPr>
        <w:tabs>
          <w:tab w:val="num" w:pos="720"/>
        </w:tabs>
        <w:ind w:left="720" w:hanging="360"/>
      </w:pPr>
      <w:rPr>
        <w:rFonts w:ascii="Times" w:hAnsi="Times" w:hint="default"/>
      </w:rPr>
    </w:lvl>
    <w:lvl w:ilvl="1" w:tplc="2AA45A5A" w:tentative="1">
      <w:start w:val="1"/>
      <w:numFmt w:val="bullet"/>
      <w:lvlText w:val="•"/>
      <w:lvlJc w:val="left"/>
      <w:pPr>
        <w:tabs>
          <w:tab w:val="num" w:pos="1440"/>
        </w:tabs>
        <w:ind w:left="1440" w:hanging="360"/>
      </w:pPr>
      <w:rPr>
        <w:rFonts w:ascii="Times" w:hAnsi="Times" w:hint="default"/>
      </w:rPr>
    </w:lvl>
    <w:lvl w:ilvl="2" w:tplc="90963896" w:tentative="1">
      <w:start w:val="1"/>
      <w:numFmt w:val="bullet"/>
      <w:lvlText w:val="•"/>
      <w:lvlJc w:val="left"/>
      <w:pPr>
        <w:tabs>
          <w:tab w:val="num" w:pos="2160"/>
        </w:tabs>
        <w:ind w:left="2160" w:hanging="360"/>
      </w:pPr>
      <w:rPr>
        <w:rFonts w:ascii="Times" w:hAnsi="Times" w:hint="default"/>
      </w:rPr>
    </w:lvl>
    <w:lvl w:ilvl="3" w:tplc="60C61242" w:tentative="1">
      <w:start w:val="1"/>
      <w:numFmt w:val="bullet"/>
      <w:lvlText w:val="•"/>
      <w:lvlJc w:val="left"/>
      <w:pPr>
        <w:tabs>
          <w:tab w:val="num" w:pos="2880"/>
        </w:tabs>
        <w:ind w:left="2880" w:hanging="360"/>
      </w:pPr>
      <w:rPr>
        <w:rFonts w:ascii="Times" w:hAnsi="Times" w:hint="default"/>
      </w:rPr>
    </w:lvl>
    <w:lvl w:ilvl="4" w:tplc="B72CADC2" w:tentative="1">
      <w:start w:val="1"/>
      <w:numFmt w:val="bullet"/>
      <w:lvlText w:val="•"/>
      <w:lvlJc w:val="left"/>
      <w:pPr>
        <w:tabs>
          <w:tab w:val="num" w:pos="3600"/>
        </w:tabs>
        <w:ind w:left="3600" w:hanging="360"/>
      </w:pPr>
      <w:rPr>
        <w:rFonts w:ascii="Times" w:hAnsi="Times" w:hint="default"/>
      </w:rPr>
    </w:lvl>
    <w:lvl w:ilvl="5" w:tplc="95D8FE30" w:tentative="1">
      <w:start w:val="1"/>
      <w:numFmt w:val="bullet"/>
      <w:lvlText w:val="•"/>
      <w:lvlJc w:val="left"/>
      <w:pPr>
        <w:tabs>
          <w:tab w:val="num" w:pos="4320"/>
        </w:tabs>
        <w:ind w:left="4320" w:hanging="360"/>
      </w:pPr>
      <w:rPr>
        <w:rFonts w:ascii="Times" w:hAnsi="Times" w:hint="default"/>
      </w:rPr>
    </w:lvl>
    <w:lvl w:ilvl="6" w:tplc="446EB03E" w:tentative="1">
      <w:start w:val="1"/>
      <w:numFmt w:val="bullet"/>
      <w:lvlText w:val="•"/>
      <w:lvlJc w:val="left"/>
      <w:pPr>
        <w:tabs>
          <w:tab w:val="num" w:pos="5040"/>
        </w:tabs>
        <w:ind w:left="5040" w:hanging="360"/>
      </w:pPr>
      <w:rPr>
        <w:rFonts w:ascii="Times" w:hAnsi="Times" w:hint="default"/>
      </w:rPr>
    </w:lvl>
    <w:lvl w:ilvl="7" w:tplc="C2C6A416" w:tentative="1">
      <w:start w:val="1"/>
      <w:numFmt w:val="bullet"/>
      <w:lvlText w:val="•"/>
      <w:lvlJc w:val="left"/>
      <w:pPr>
        <w:tabs>
          <w:tab w:val="num" w:pos="5760"/>
        </w:tabs>
        <w:ind w:left="5760" w:hanging="360"/>
      </w:pPr>
      <w:rPr>
        <w:rFonts w:ascii="Times" w:hAnsi="Times" w:hint="default"/>
      </w:rPr>
    </w:lvl>
    <w:lvl w:ilvl="8" w:tplc="77FEBF2E" w:tentative="1">
      <w:start w:val="1"/>
      <w:numFmt w:val="bullet"/>
      <w:lvlText w:val="•"/>
      <w:lvlJc w:val="left"/>
      <w:pPr>
        <w:tabs>
          <w:tab w:val="num" w:pos="6480"/>
        </w:tabs>
        <w:ind w:left="6480" w:hanging="360"/>
      </w:pPr>
      <w:rPr>
        <w:rFonts w:ascii="Times" w:hAnsi="Times" w:hint="default"/>
      </w:rPr>
    </w:lvl>
  </w:abstractNum>
  <w:abstractNum w:abstractNumId="73">
    <w:nsid w:val="22BE7F20"/>
    <w:multiLevelType w:val="hybridMultilevel"/>
    <w:tmpl w:val="899A80D4"/>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4">
    <w:nsid w:val="232C0258"/>
    <w:multiLevelType w:val="hybridMultilevel"/>
    <w:tmpl w:val="20C6B29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nsid w:val="23496F4C"/>
    <w:multiLevelType w:val="hybridMultilevel"/>
    <w:tmpl w:val="054A454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6">
    <w:nsid w:val="23843085"/>
    <w:multiLevelType w:val="hybridMultilevel"/>
    <w:tmpl w:val="8A8A6C0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7">
    <w:nsid w:val="23EB214D"/>
    <w:multiLevelType w:val="hybridMultilevel"/>
    <w:tmpl w:val="8F2629B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8">
    <w:nsid w:val="2426104F"/>
    <w:multiLevelType w:val="hybridMultilevel"/>
    <w:tmpl w:val="B7E09C1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nsid w:val="24BD217C"/>
    <w:multiLevelType w:val="hybridMultilevel"/>
    <w:tmpl w:val="B776AE2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nsid w:val="253765D1"/>
    <w:multiLevelType w:val="multilevel"/>
    <w:tmpl w:val="93F80B42"/>
    <w:lvl w:ilvl="0">
      <w:start w:val="1"/>
      <w:numFmt w:val="bullet"/>
      <w:lvlText w:val=""/>
      <w:lvlJc w:val="left"/>
      <w:pPr>
        <w:ind w:left="360" w:hanging="360"/>
      </w:pPr>
      <w:rPr>
        <w:rFonts w:ascii="Wingdings" w:hAnsi="Wingdings" w:hint="default"/>
        <w:sz w:val="24"/>
        <w:szCs w:val="24"/>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1">
    <w:nsid w:val="263161CF"/>
    <w:multiLevelType w:val="hybridMultilevel"/>
    <w:tmpl w:val="294A508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nsid w:val="27E0083F"/>
    <w:multiLevelType w:val="hybridMultilevel"/>
    <w:tmpl w:val="4B4C294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28613C00"/>
    <w:multiLevelType w:val="hybridMultilevel"/>
    <w:tmpl w:val="04847D98"/>
    <w:lvl w:ilvl="0" w:tplc="C0249856">
      <w:start w:val="1"/>
      <w:numFmt w:val="bullet"/>
      <w:lvlText w:val="•"/>
      <w:lvlJc w:val="left"/>
      <w:pPr>
        <w:tabs>
          <w:tab w:val="num" w:pos="720"/>
        </w:tabs>
        <w:ind w:left="720" w:hanging="360"/>
      </w:pPr>
      <w:rPr>
        <w:rFonts w:ascii="Times" w:hAnsi="Times" w:hint="default"/>
      </w:rPr>
    </w:lvl>
    <w:lvl w:ilvl="1" w:tplc="85CC7688">
      <w:numFmt w:val="bullet"/>
      <w:lvlText w:val="•"/>
      <w:lvlJc w:val="left"/>
      <w:pPr>
        <w:tabs>
          <w:tab w:val="num" w:pos="1440"/>
        </w:tabs>
        <w:ind w:left="1440" w:hanging="360"/>
      </w:pPr>
      <w:rPr>
        <w:rFonts w:ascii="Times" w:hAnsi="Times" w:hint="default"/>
      </w:rPr>
    </w:lvl>
    <w:lvl w:ilvl="2" w:tplc="D01A0684">
      <w:numFmt w:val="bullet"/>
      <w:lvlText w:val="•"/>
      <w:lvlJc w:val="left"/>
      <w:pPr>
        <w:tabs>
          <w:tab w:val="num" w:pos="1920"/>
        </w:tabs>
        <w:ind w:left="1920" w:hanging="360"/>
      </w:pPr>
      <w:rPr>
        <w:rFonts w:ascii="Times" w:hAnsi="Times" w:hint="default"/>
      </w:rPr>
    </w:lvl>
    <w:lvl w:ilvl="3" w:tplc="5FD04B00" w:tentative="1">
      <w:start w:val="1"/>
      <w:numFmt w:val="bullet"/>
      <w:lvlText w:val="•"/>
      <w:lvlJc w:val="left"/>
      <w:pPr>
        <w:tabs>
          <w:tab w:val="num" w:pos="2880"/>
        </w:tabs>
        <w:ind w:left="2880" w:hanging="360"/>
      </w:pPr>
      <w:rPr>
        <w:rFonts w:ascii="Times" w:hAnsi="Times" w:hint="default"/>
      </w:rPr>
    </w:lvl>
    <w:lvl w:ilvl="4" w:tplc="C8DAE00E" w:tentative="1">
      <w:start w:val="1"/>
      <w:numFmt w:val="bullet"/>
      <w:lvlText w:val="•"/>
      <w:lvlJc w:val="left"/>
      <w:pPr>
        <w:tabs>
          <w:tab w:val="num" w:pos="3600"/>
        </w:tabs>
        <w:ind w:left="3600" w:hanging="360"/>
      </w:pPr>
      <w:rPr>
        <w:rFonts w:ascii="Times" w:hAnsi="Times" w:hint="default"/>
      </w:rPr>
    </w:lvl>
    <w:lvl w:ilvl="5" w:tplc="3E5CE2A8" w:tentative="1">
      <w:start w:val="1"/>
      <w:numFmt w:val="bullet"/>
      <w:lvlText w:val="•"/>
      <w:lvlJc w:val="left"/>
      <w:pPr>
        <w:tabs>
          <w:tab w:val="num" w:pos="4320"/>
        </w:tabs>
        <w:ind w:left="4320" w:hanging="360"/>
      </w:pPr>
      <w:rPr>
        <w:rFonts w:ascii="Times" w:hAnsi="Times" w:hint="default"/>
      </w:rPr>
    </w:lvl>
    <w:lvl w:ilvl="6" w:tplc="F446E4E0" w:tentative="1">
      <w:start w:val="1"/>
      <w:numFmt w:val="bullet"/>
      <w:lvlText w:val="•"/>
      <w:lvlJc w:val="left"/>
      <w:pPr>
        <w:tabs>
          <w:tab w:val="num" w:pos="5040"/>
        </w:tabs>
        <w:ind w:left="5040" w:hanging="360"/>
      </w:pPr>
      <w:rPr>
        <w:rFonts w:ascii="Times" w:hAnsi="Times" w:hint="default"/>
      </w:rPr>
    </w:lvl>
    <w:lvl w:ilvl="7" w:tplc="F22E4E1C" w:tentative="1">
      <w:start w:val="1"/>
      <w:numFmt w:val="bullet"/>
      <w:lvlText w:val="•"/>
      <w:lvlJc w:val="left"/>
      <w:pPr>
        <w:tabs>
          <w:tab w:val="num" w:pos="5760"/>
        </w:tabs>
        <w:ind w:left="5760" w:hanging="360"/>
      </w:pPr>
      <w:rPr>
        <w:rFonts w:ascii="Times" w:hAnsi="Times" w:hint="default"/>
      </w:rPr>
    </w:lvl>
    <w:lvl w:ilvl="8" w:tplc="DA84B1AE" w:tentative="1">
      <w:start w:val="1"/>
      <w:numFmt w:val="bullet"/>
      <w:lvlText w:val="•"/>
      <w:lvlJc w:val="left"/>
      <w:pPr>
        <w:tabs>
          <w:tab w:val="num" w:pos="6480"/>
        </w:tabs>
        <w:ind w:left="6480" w:hanging="360"/>
      </w:pPr>
      <w:rPr>
        <w:rFonts w:ascii="Times" w:hAnsi="Times" w:hint="default"/>
      </w:rPr>
    </w:lvl>
  </w:abstractNum>
  <w:abstractNum w:abstractNumId="84">
    <w:nsid w:val="28685A4A"/>
    <w:multiLevelType w:val="hybridMultilevel"/>
    <w:tmpl w:val="E5B4C90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5">
    <w:nsid w:val="287E193E"/>
    <w:multiLevelType w:val="hybridMultilevel"/>
    <w:tmpl w:val="4030CF9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nsid w:val="288E1AFD"/>
    <w:multiLevelType w:val="hybridMultilevel"/>
    <w:tmpl w:val="1F6CF560"/>
    <w:lvl w:ilvl="0" w:tplc="99E2167A">
      <w:numFmt w:val="bullet"/>
      <w:lvlText w:val="-"/>
      <w:lvlJc w:val="left"/>
      <w:pPr>
        <w:ind w:left="1800" w:hanging="360"/>
      </w:pPr>
      <w:rPr>
        <w:rFonts w:ascii="Cambria" w:eastAsiaTheme="minorEastAsia" w:hAnsi="Cambria" w:cstheme="minorBidi"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7">
    <w:nsid w:val="28B31955"/>
    <w:multiLevelType w:val="hybridMultilevel"/>
    <w:tmpl w:val="02908B46"/>
    <w:lvl w:ilvl="0" w:tplc="8A964274">
      <w:start w:val="1"/>
      <w:numFmt w:val="bullet"/>
      <w:lvlText w:val="•"/>
      <w:lvlJc w:val="left"/>
      <w:pPr>
        <w:tabs>
          <w:tab w:val="num" w:pos="720"/>
        </w:tabs>
        <w:ind w:left="720" w:hanging="360"/>
      </w:pPr>
      <w:rPr>
        <w:rFonts w:ascii="Times" w:hAnsi="Times" w:hint="default"/>
      </w:rPr>
    </w:lvl>
    <w:lvl w:ilvl="1" w:tplc="AB0691EC" w:tentative="1">
      <w:start w:val="1"/>
      <w:numFmt w:val="bullet"/>
      <w:lvlText w:val="•"/>
      <w:lvlJc w:val="left"/>
      <w:pPr>
        <w:tabs>
          <w:tab w:val="num" w:pos="1440"/>
        </w:tabs>
        <w:ind w:left="1440" w:hanging="360"/>
      </w:pPr>
      <w:rPr>
        <w:rFonts w:ascii="Times" w:hAnsi="Times" w:hint="default"/>
      </w:rPr>
    </w:lvl>
    <w:lvl w:ilvl="2" w:tplc="7EB8B9BA" w:tentative="1">
      <w:start w:val="1"/>
      <w:numFmt w:val="bullet"/>
      <w:lvlText w:val="•"/>
      <w:lvlJc w:val="left"/>
      <w:pPr>
        <w:tabs>
          <w:tab w:val="num" w:pos="2160"/>
        </w:tabs>
        <w:ind w:left="2160" w:hanging="360"/>
      </w:pPr>
      <w:rPr>
        <w:rFonts w:ascii="Times" w:hAnsi="Times" w:hint="default"/>
      </w:rPr>
    </w:lvl>
    <w:lvl w:ilvl="3" w:tplc="87648FA2" w:tentative="1">
      <w:start w:val="1"/>
      <w:numFmt w:val="bullet"/>
      <w:lvlText w:val="•"/>
      <w:lvlJc w:val="left"/>
      <w:pPr>
        <w:tabs>
          <w:tab w:val="num" w:pos="2880"/>
        </w:tabs>
        <w:ind w:left="2880" w:hanging="360"/>
      </w:pPr>
      <w:rPr>
        <w:rFonts w:ascii="Times" w:hAnsi="Times" w:hint="default"/>
      </w:rPr>
    </w:lvl>
    <w:lvl w:ilvl="4" w:tplc="AF782F0A" w:tentative="1">
      <w:start w:val="1"/>
      <w:numFmt w:val="bullet"/>
      <w:lvlText w:val="•"/>
      <w:lvlJc w:val="left"/>
      <w:pPr>
        <w:tabs>
          <w:tab w:val="num" w:pos="3600"/>
        </w:tabs>
        <w:ind w:left="3600" w:hanging="360"/>
      </w:pPr>
      <w:rPr>
        <w:rFonts w:ascii="Times" w:hAnsi="Times" w:hint="default"/>
      </w:rPr>
    </w:lvl>
    <w:lvl w:ilvl="5" w:tplc="1F52D946" w:tentative="1">
      <w:start w:val="1"/>
      <w:numFmt w:val="bullet"/>
      <w:lvlText w:val="•"/>
      <w:lvlJc w:val="left"/>
      <w:pPr>
        <w:tabs>
          <w:tab w:val="num" w:pos="4320"/>
        </w:tabs>
        <w:ind w:left="4320" w:hanging="360"/>
      </w:pPr>
      <w:rPr>
        <w:rFonts w:ascii="Times" w:hAnsi="Times" w:hint="default"/>
      </w:rPr>
    </w:lvl>
    <w:lvl w:ilvl="6" w:tplc="CDD05D48" w:tentative="1">
      <w:start w:val="1"/>
      <w:numFmt w:val="bullet"/>
      <w:lvlText w:val="•"/>
      <w:lvlJc w:val="left"/>
      <w:pPr>
        <w:tabs>
          <w:tab w:val="num" w:pos="5040"/>
        </w:tabs>
        <w:ind w:left="5040" w:hanging="360"/>
      </w:pPr>
      <w:rPr>
        <w:rFonts w:ascii="Times" w:hAnsi="Times" w:hint="default"/>
      </w:rPr>
    </w:lvl>
    <w:lvl w:ilvl="7" w:tplc="2CDC603A" w:tentative="1">
      <w:start w:val="1"/>
      <w:numFmt w:val="bullet"/>
      <w:lvlText w:val="•"/>
      <w:lvlJc w:val="left"/>
      <w:pPr>
        <w:tabs>
          <w:tab w:val="num" w:pos="5760"/>
        </w:tabs>
        <w:ind w:left="5760" w:hanging="360"/>
      </w:pPr>
      <w:rPr>
        <w:rFonts w:ascii="Times" w:hAnsi="Times" w:hint="default"/>
      </w:rPr>
    </w:lvl>
    <w:lvl w:ilvl="8" w:tplc="F1AE58CE" w:tentative="1">
      <w:start w:val="1"/>
      <w:numFmt w:val="bullet"/>
      <w:lvlText w:val="•"/>
      <w:lvlJc w:val="left"/>
      <w:pPr>
        <w:tabs>
          <w:tab w:val="num" w:pos="6480"/>
        </w:tabs>
        <w:ind w:left="6480" w:hanging="360"/>
      </w:pPr>
      <w:rPr>
        <w:rFonts w:ascii="Times" w:hAnsi="Times" w:hint="default"/>
      </w:rPr>
    </w:lvl>
  </w:abstractNum>
  <w:abstractNum w:abstractNumId="88">
    <w:nsid w:val="28CC50C4"/>
    <w:multiLevelType w:val="hybridMultilevel"/>
    <w:tmpl w:val="80C45DB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nsid w:val="29055761"/>
    <w:multiLevelType w:val="hybridMultilevel"/>
    <w:tmpl w:val="DB40D05C"/>
    <w:lvl w:ilvl="0" w:tplc="9E524596">
      <w:start w:val="1"/>
      <w:numFmt w:val="bullet"/>
      <w:lvlText w:val="•"/>
      <w:lvlJc w:val="left"/>
      <w:pPr>
        <w:tabs>
          <w:tab w:val="num" w:pos="720"/>
        </w:tabs>
        <w:ind w:left="720" w:hanging="360"/>
      </w:pPr>
      <w:rPr>
        <w:rFonts w:ascii="Times" w:hAnsi="Times" w:hint="default"/>
      </w:rPr>
    </w:lvl>
    <w:lvl w:ilvl="1" w:tplc="99E2167A">
      <w:numFmt w:val="bullet"/>
      <w:lvlText w:val="-"/>
      <w:lvlJc w:val="left"/>
      <w:pPr>
        <w:ind w:left="1800" w:hanging="360"/>
      </w:pPr>
      <w:rPr>
        <w:rFonts w:ascii="Cambria" w:eastAsiaTheme="minorEastAsia" w:hAnsi="Cambria" w:cstheme="minorBidi" w:hint="default"/>
      </w:rPr>
    </w:lvl>
    <w:lvl w:ilvl="2" w:tplc="D71E1712" w:tentative="1">
      <w:start w:val="1"/>
      <w:numFmt w:val="bullet"/>
      <w:lvlText w:val="•"/>
      <w:lvlJc w:val="left"/>
      <w:pPr>
        <w:tabs>
          <w:tab w:val="num" w:pos="2160"/>
        </w:tabs>
        <w:ind w:left="2160" w:hanging="360"/>
      </w:pPr>
      <w:rPr>
        <w:rFonts w:ascii="Times" w:hAnsi="Times" w:hint="default"/>
      </w:rPr>
    </w:lvl>
    <w:lvl w:ilvl="3" w:tplc="731EA574" w:tentative="1">
      <w:start w:val="1"/>
      <w:numFmt w:val="bullet"/>
      <w:lvlText w:val="•"/>
      <w:lvlJc w:val="left"/>
      <w:pPr>
        <w:tabs>
          <w:tab w:val="num" w:pos="2880"/>
        </w:tabs>
        <w:ind w:left="2880" w:hanging="360"/>
      </w:pPr>
      <w:rPr>
        <w:rFonts w:ascii="Times" w:hAnsi="Times" w:hint="default"/>
      </w:rPr>
    </w:lvl>
    <w:lvl w:ilvl="4" w:tplc="ED7C4BD6" w:tentative="1">
      <w:start w:val="1"/>
      <w:numFmt w:val="bullet"/>
      <w:lvlText w:val="•"/>
      <w:lvlJc w:val="left"/>
      <w:pPr>
        <w:tabs>
          <w:tab w:val="num" w:pos="3600"/>
        </w:tabs>
        <w:ind w:left="3600" w:hanging="360"/>
      </w:pPr>
      <w:rPr>
        <w:rFonts w:ascii="Times" w:hAnsi="Times" w:hint="default"/>
      </w:rPr>
    </w:lvl>
    <w:lvl w:ilvl="5" w:tplc="E95E8010" w:tentative="1">
      <w:start w:val="1"/>
      <w:numFmt w:val="bullet"/>
      <w:lvlText w:val="•"/>
      <w:lvlJc w:val="left"/>
      <w:pPr>
        <w:tabs>
          <w:tab w:val="num" w:pos="4320"/>
        </w:tabs>
        <w:ind w:left="4320" w:hanging="360"/>
      </w:pPr>
      <w:rPr>
        <w:rFonts w:ascii="Times" w:hAnsi="Times" w:hint="default"/>
      </w:rPr>
    </w:lvl>
    <w:lvl w:ilvl="6" w:tplc="5EE84994" w:tentative="1">
      <w:start w:val="1"/>
      <w:numFmt w:val="bullet"/>
      <w:lvlText w:val="•"/>
      <w:lvlJc w:val="left"/>
      <w:pPr>
        <w:tabs>
          <w:tab w:val="num" w:pos="5040"/>
        </w:tabs>
        <w:ind w:left="5040" w:hanging="360"/>
      </w:pPr>
      <w:rPr>
        <w:rFonts w:ascii="Times" w:hAnsi="Times" w:hint="default"/>
      </w:rPr>
    </w:lvl>
    <w:lvl w:ilvl="7" w:tplc="246C8A94" w:tentative="1">
      <w:start w:val="1"/>
      <w:numFmt w:val="bullet"/>
      <w:lvlText w:val="•"/>
      <w:lvlJc w:val="left"/>
      <w:pPr>
        <w:tabs>
          <w:tab w:val="num" w:pos="5760"/>
        </w:tabs>
        <w:ind w:left="5760" w:hanging="360"/>
      </w:pPr>
      <w:rPr>
        <w:rFonts w:ascii="Times" w:hAnsi="Times" w:hint="default"/>
      </w:rPr>
    </w:lvl>
    <w:lvl w:ilvl="8" w:tplc="E2E4D11E" w:tentative="1">
      <w:start w:val="1"/>
      <w:numFmt w:val="bullet"/>
      <w:lvlText w:val="•"/>
      <w:lvlJc w:val="left"/>
      <w:pPr>
        <w:tabs>
          <w:tab w:val="num" w:pos="6480"/>
        </w:tabs>
        <w:ind w:left="6480" w:hanging="360"/>
      </w:pPr>
      <w:rPr>
        <w:rFonts w:ascii="Times" w:hAnsi="Times" w:hint="default"/>
      </w:rPr>
    </w:lvl>
  </w:abstractNum>
  <w:abstractNum w:abstractNumId="90">
    <w:nsid w:val="2B081BBE"/>
    <w:multiLevelType w:val="hybridMultilevel"/>
    <w:tmpl w:val="011A9870"/>
    <w:lvl w:ilvl="0" w:tplc="99E2167A">
      <w:numFmt w:val="bullet"/>
      <w:lvlText w:val="-"/>
      <w:lvlJc w:val="left"/>
      <w:pPr>
        <w:ind w:left="781" w:hanging="360"/>
      </w:pPr>
      <w:rPr>
        <w:rFonts w:ascii="Cambria" w:eastAsiaTheme="minorEastAsia" w:hAnsi="Cambria" w:cstheme="minorBidi" w:hint="default"/>
      </w:rPr>
    </w:lvl>
    <w:lvl w:ilvl="1" w:tplc="040C0003" w:tentative="1">
      <w:start w:val="1"/>
      <w:numFmt w:val="bullet"/>
      <w:lvlText w:val="o"/>
      <w:lvlJc w:val="left"/>
      <w:pPr>
        <w:ind w:left="1501" w:hanging="360"/>
      </w:pPr>
      <w:rPr>
        <w:rFonts w:ascii="Courier New" w:hAnsi="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91">
    <w:nsid w:val="2BA62C76"/>
    <w:multiLevelType w:val="hybridMultilevel"/>
    <w:tmpl w:val="EC58A4C0"/>
    <w:lvl w:ilvl="0" w:tplc="F5B84486">
      <w:start w:val="1"/>
      <w:numFmt w:val="bullet"/>
      <w:lvlText w:val="•"/>
      <w:lvlJc w:val="left"/>
      <w:pPr>
        <w:tabs>
          <w:tab w:val="num" w:pos="720"/>
        </w:tabs>
        <w:ind w:left="720" w:hanging="360"/>
      </w:pPr>
      <w:rPr>
        <w:rFonts w:ascii="Times" w:hAnsi="Times" w:hint="default"/>
      </w:rPr>
    </w:lvl>
    <w:lvl w:ilvl="1" w:tplc="535A242A" w:tentative="1">
      <w:start w:val="1"/>
      <w:numFmt w:val="bullet"/>
      <w:lvlText w:val="•"/>
      <w:lvlJc w:val="left"/>
      <w:pPr>
        <w:tabs>
          <w:tab w:val="num" w:pos="1440"/>
        </w:tabs>
        <w:ind w:left="1440" w:hanging="360"/>
      </w:pPr>
      <w:rPr>
        <w:rFonts w:ascii="Times" w:hAnsi="Times" w:hint="default"/>
      </w:rPr>
    </w:lvl>
    <w:lvl w:ilvl="2" w:tplc="E52ECDAC" w:tentative="1">
      <w:start w:val="1"/>
      <w:numFmt w:val="bullet"/>
      <w:lvlText w:val="•"/>
      <w:lvlJc w:val="left"/>
      <w:pPr>
        <w:tabs>
          <w:tab w:val="num" w:pos="2160"/>
        </w:tabs>
        <w:ind w:left="2160" w:hanging="360"/>
      </w:pPr>
      <w:rPr>
        <w:rFonts w:ascii="Times" w:hAnsi="Times" w:hint="default"/>
      </w:rPr>
    </w:lvl>
    <w:lvl w:ilvl="3" w:tplc="BE44AEAE" w:tentative="1">
      <w:start w:val="1"/>
      <w:numFmt w:val="bullet"/>
      <w:lvlText w:val="•"/>
      <w:lvlJc w:val="left"/>
      <w:pPr>
        <w:tabs>
          <w:tab w:val="num" w:pos="2880"/>
        </w:tabs>
        <w:ind w:left="2880" w:hanging="360"/>
      </w:pPr>
      <w:rPr>
        <w:rFonts w:ascii="Times" w:hAnsi="Times" w:hint="default"/>
      </w:rPr>
    </w:lvl>
    <w:lvl w:ilvl="4" w:tplc="B4BE5B7E" w:tentative="1">
      <w:start w:val="1"/>
      <w:numFmt w:val="bullet"/>
      <w:lvlText w:val="•"/>
      <w:lvlJc w:val="left"/>
      <w:pPr>
        <w:tabs>
          <w:tab w:val="num" w:pos="3600"/>
        </w:tabs>
        <w:ind w:left="3600" w:hanging="360"/>
      </w:pPr>
      <w:rPr>
        <w:rFonts w:ascii="Times" w:hAnsi="Times" w:hint="default"/>
      </w:rPr>
    </w:lvl>
    <w:lvl w:ilvl="5" w:tplc="7F52D130" w:tentative="1">
      <w:start w:val="1"/>
      <w:numFmt w:val="bullet"/>
      <w:lvlText w:val="•"/>
      <w:lvlJc w:val="left"/>
      <w:pPr>
        <w:tabs>
          <w:tab w:val="num" w:pos="4320"/>
        </w:tabs>
        <w:ind w:left="4320" w:hanging="360"/>
      </w:pPr>
      <w:rPr>
        <w:rFonts w:ascii="Times" w:hAnsi="Times" w:hint="default"/>
      </w:rPr>
    </w:lvl>
    <w:lvl w:ilvl="6" w:tplc="CD9EBD9A" w:tentative="1">
      <w:start w:val="1"/>
      <w:numFmt w:val="bullet"/>
      <w:lvlText w:val="•"/>
      <w:lvlJc w:val="left"/>
      <w:pPr>
        <w:tabs>
          <w:tab w:val="num" w:pos="5040"/>
        </w:tabs>
        <w:ind w:left="5040" w:hanging="360"/>
      </w:pPr>
      <w:rPr>
        <w:rFonts w:ascii="Times" w:hAnsi="Times" w:hint="default"/>
      </w:rPr>
    </w:lvl>
    <w:lvl w:ilvl="7" w:tplc="75B295DC" w:tentative="1">
      <w:start w:val="1"/>
      <w:numFmt w:val="bullet"/>
      <w:lvlText w:val="•"/>
      <w:lvlJc w:val="left"/>
      <w:pPr>
        <w:tabs>
          <w:tab w:val="num" w:pos="5760"/>
        </w:tabs>
        <w:ind w:left="5760" w:hanging="360"/>
      </w:pPr>
      <w:rPr>
        <w:rFonts w:ascii="Times" w:hAnsi="Times" w:hint="default"/>
      </w:rPr>
    </w:lvl>
    <w:lvl w:ilvl="8" w:tplc="A87C5138" w:tentative="1">
      <w:start w:val="1"/>
      <w:numFmt w:val="bullet"/>
      <w:lvlText w:val="•"/>
      <w:lvlJc w:val="left"/>
      <w:pPr>
        <w:tabs>
          <w:tab w:val="num" w:pos="6480"/>
        </w:tabs>
        <w:ind w:left="6480" w:hanging="360"/>
      </w:pPr>
      <w:rPr>
        <w:rFonts w:ascii="Times" w:hAnsi="Times" w:hint="default"/>
      </w:rPr>
    </w:lvl>
  </w:abstractNum>
  <w:abstractNum w:abstractNumId="92">
    <w:nsid w:val="2BCC5DA4"/>
    <w:multiLevelType w:val="hybridMultilevel"/>
    <w:tmpl w:val="48FEA91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3">
    <w:nsid w:val="2C2F403F"/>
    <w:multiLevelType w:val="hybridMultilevel"/>
    <w:tmpl w:val="03064A7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nsid w:val="2CE8765D"/>
    <w:multiLevelType w:val="hybridMultilevel"/>
    <w:tmpl w:val="45C058B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5">
    <w:nsid w:val="2D5E314E"/>
    <w:multiLevelType w:val="hybridMultilevel"/>
    <w:tmpl w:val="3F24996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2DEB530C"/>
    <w:multiLevelType w:val="hybridMultilevel"/>
    <w:tmpl w:val="5EF8B75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7">
    <w:nsid w:val="2E9C5173"/>
    <w:multiLevelType w:val="hybridMultilevel"/>
    <w:tmpl w:val="D7A2DD5A"/>
    <w:lvl w:ilvl="0" w:tplc="040C0009">
      <w:start w:val="1"/>
      <w:numFmt w:val="bullet"/>
      <w:lvlText w:val=""/>
      <w:lvlJc w:val="left"/>
      <w:pPr>
        <w:ind w:left="769" w:hanging="360"/>
      </w:pPr>
      <w:rPr>
        <w:rFonts w:ascii="Wingdings" w:hAnsi="Wingdings"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98">
    <w:nsid w:val="2EBF18BD"/>
    <w:multiLevelType w:val="hybridMultilevel"/>
    <w:tmpl w:val="7244F8B8"/>
    <w:lvl w:ilvl="0" w:tplc="32BEEF30">
      <w:start w:val="1"/>
      <w:numFmt w:val="bullet"/>
      <w:lvlText w:val="•"/>
      <w:lvlJc w:val="left"/>
      <w:pPr>
        <w:tabs>
          <w:tab w:val="num" w:pos="360"/>
        </w:tabs>
        <w:ind w:left="360" w:hanging="360"/>
      </w:pPr>
      <w:rPr>
        <w:rFonts w:ascii="Times" w:hAnsi="Times" w:hint="default"/>
      </w:rPr>
    </w:lvl>
    <w:lvl w:ilvl="1" w:tplc="BCA0009C">
      <w:numFmt w:val="bullet"/>
      <w:lvlText w:val="•"/>
      <w:lvlJc w:val="left"/>
      <w:pPr>
        <w:tabs>
          <w:tab w:val="num" w:pos="644"/>
        </w:tabs>
        <w:ind w:left="644" w:hanging="360"/>
      </w:pPr>
      <w:rPr>
        <w:rFonts w:ascii="Times" w:hAnsi="Times" w:hint="default"/>
      </w:rPr>
    </w:lvl>
    <w:lvl w:ilvl="2" w:tplc="E08E2786" w:tentative="1">
      <w:start w:val="1"/>
      <w:numFmt w:val="bullet"/>
      <w:lvlText w:val="•"/>
      <w:lvlJc w:val="left"/>
      <w:pPr>
        <w:tabs>
          <w:tab w:val="num" w:pos="1800"/>
        </w:tabs>
        <w:ind w:left="1800" w:hanging="360"/>
      </w:pPr>
      <w:rPr>
        <w:rFonts w:ascii="Times" w:hAnsi="Times" w:hint="default"/>
      </w:rPr>
    </w:lvl>
    <w:lvl w:ilvl="3" w:tplc="8B0A5FA6" w:tentative="1">
      <w:start w:val="1"/>
      <w:numFmt w:val="bullet"/>
      <w:lvlText w:val="•"/>
      <w:lvlJc w:val="left"/>
      <w:pPr>
        <w:tabs>
          <w:tab w:val="num" w:pos="2520"/>
        </w:tabs>
        <w:ind w:left="2520" w:hanging="360"/>
      </w:pPr>
      <w:rPr>
        <w:rFonts w:ascii="Times" w:hAnsi="Times" w:hint="default"/>
      </w:rPr>
    </w:lvl>
    <w:lvl w:ilvl="4" w:tplc="BD04B580" w:tentative="1">
      <w:start w:val="1"/>
      <w:numFmt w:val="bullet"/>
      <w:lvlText w:val="•"/>
      <w:lvlJc w:val="left"/>
      <w:pPr>
        <w:tabs>
          <w:tab w:val="num" w:pos="3240"/>
        </w:tabs>
        <w:ind w:left="3240" w:hanging="360"/>
      </w:pPr>
      <w:rPr>
        <w:rFonts w:ascii="Times" w:hAnsi="Times" w:hint="default"/>
      </w:rPr>
    </w:lvl>
    <w:lvl w:ilvl="5" w:tplc="7E389A5A" w:tentative="1">
      <w:start w:val="1"/>
      <w:numFmt w:val="bullet"/>
      <w:lvlText w:val="•"/>
      <w:lvlJc w:val="left"/>
      <w:pPr>
        <w:tabs>
          <w:tab w:val="num" w:pos="3960"/>
        </w:tabs>
        <w:ind w:left="3960" w:hanging="360"/>
      </w:pPr>
      <w:rPr>
        <w:rFonts w:ascii="Times" w:hAnsi="Times" w:hint="default"/>
      </w:rPr>
    </w:lvl>
    <w:lvl w:ilvl="6" w:tplc="F8D214AC" w:tentative="1">
      <w:start w:val="1"/>
      <w:numFmt w:val="bullet"/>
      <w:lvlText w:val="•"/>
      <w:lvlJc w:val="left"/>
      <w:pPr>
        <w:tabs>
          <w:tab w:val="num" w:pos="4680"/>
        </w:tabs>
        <w:ind w:left="4680" w:hanging="360"/>
      </w:pPr>
      <w:rPr>
        <w:rFonts w:ascii="Times" w:hAnsi="Times" w:hint="default"/>
      </w:rPr>
    </w:lvl>
    <w:lvl w:ilvl="7" w:tplc="55784FBA" w:tentative="1">
      <w:start w:val="1"/>
      <w:numFmt w:val="bullet"/>
      <w:lvlText w:val="•"/>
      <w:lvlJc w:val="left"/>
      <w:pPr>
        <w:tabs>
          <w:tab w:val="num" w:pos="5400"/>
        </w:tabs>
        <w:ind w:left="5400" w:hanging="360"/>
      </w:pPr>
      <w:rPr>
        <w:rFonts w:ascii="Times" w:hAnsi="Times" w:hint="default"/>
      </w:rPr>
    </w:lvl>
    <w:lvl w:ilvl="8" w:tplc="FADECA0A" w:tentative="1">
      <w:start w:val="1"/>
      <w:numFmt w:val="bullet"/>
      <w:lvlText w:val="•"/>
      <w:lvlJc w:val="left"/>
      <w:pPr>
        <w:tabs>
          <w:tab w:val="num" w:pos="6120"/>
        </w:tabs>
        <w:ind w:left="6120" w:hanging="360"/>
      </w:pPr>
      <w:rPr>
        <w:rFonts w:ascii="Times" w:hAnsi="Times" w:hint="default"/>
      </w:rPr>
    </w:lvl>
  </w:abstractNum>
  <w:abstractNum w:abstractNumId="99">
    <w:nsid w:val="2ECD196A"/>
    <w:multiLevelType w:val="hybridMultilevel"/>
    <w:tmpl w:val="359AE2B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0">
    <w:nsid w:val="306D0C84"/>
    <w:multiLevelType w:val="hybridMultilevel"/>
    <w:tmpl w:val="CD666D1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nsid w:val="318032A3"/>
    <w:multiLevelType w:val="hybridMultilevel"/>
    <w:tmpl w:val="A7225624"/>
    <w:lvl w:ilvl="0" w:tplc="292CCE50">
      <w:start w:val="1"/>
      <w:numFmt w:val="bullet"/>
      <w:lvlText w:val="•"/>
      <w:lvlJc w:val="left"/>
      <w:pPr>
        <w:tabs>
          <w:tab w:val="num" w:pos="360"/>
        </w:tabs>
        <w:ind w:left="360" w:hanging="360"/>
      </w:pPr>
      <w:rPr>
        <w:rFonts w:ascii="Times" w:hAnsi="Times" w:hint="default"/>
      </w:rPr>
    </w:lvl>
    <w:lvl w:ilvl="1" w:tplc="4EEC0C5A">
      <w:numFmt w:val="bullet"/>
      <w:lvlText w:val="•"/>
      <w:lvlJc w:val="left"/>
      <w:pPr>
        <w:tabs>
          <w:tab w:val="num" w:pos="1080"/>
        </w:tabs>
        <w:ind w:left="1080" w:hanging="360"/>
      </w:pPr>
      <w:rPr>
        <w:rFonts w:ascii="Times" w:hAnsi="Times" w:hint="default"/>
      </w:rPr>
    </w:lvl>
    <w:lvl w:ilvl="2" w:tplc="38EE5C72" w:tentative="1">
      <w:start w:val="1"/>
      <w:numFmt w:val="bullet"/>
      <w:lvlText w:val="•"/>
      <w:lvlJc w:val="left"/>
      <w:pPr>
        <w:tabs>
          <w:tab w:val="num" w:pos="1800"/>
        </w:tabs>
        <w:ind w:left="1800" w:hanging="360"/>
      </w:pPr>
      <w:rPr>
        <w:rFonts w:ascii="Times" w:hAnsi="Times" w:hint="default"/>
      </w:rPr>
    </w:lvl>
    <w:lvl w:ilvl="3" w:tplc="D54436D0" w:tentative="1">
      <w:start w:val="1"/>
      <w:numFmt w:val="bullet"/>
      <w:lvlText w:val="•"/>
      <w:lvlJc w:val="left"/>
      <w:pPr>
        <w:tabs>
          <w:tab w:val="num" w:pos="2520"/>
        </w:tabs>
        <w:ind w:left="2520" w:hanging="360"/>
      </w:pPr>
      <w:rPr>
        <w:rFonts w:ascii="Times" w:hAnsi="Times" w:hint="default"/>
      </w:rPr>
    </w:lvl>
    <w:lvl w:ilvl="4" w:tplc="57EC654C" w:tentative="1">
      <w:start w:val="1"/>
      <w:numFmt w:val="bullet"/>
      <w:lvlText w:val="•"/>
      <w:lvlJc w:val="left"/>
      <w:pPr>
        <w:tabs>
          <w:tab w:val="num" w:pos="3240"/>
        </w:tabs>
        <w:ind w:left="3240" w:hanging="360"/>
      </w:pPr>
      <w:rPr>
        <w:rFonts w:ascii="Times" w:hAnsi="Times" w:hint="default"/>
      </w:rPr>
    </w:lvl>
    <w:lvl w:ilvl="5" w:tplc="A64658F6" w:tentative="1">
      <w:start w:val="1"/>
      <w:numFmt w:val="bullet"/>
      <w:lvlText w:val="•"/>
      <w:lvlJc w:val="left"/>
      <w:pPr>
        <w:tabs>
          <w:tab w:val="num" w:pos="3960"/>
        </w:tabs>
        <w:ind w:left="3960" w:hanging="360"/>
      </w:pPr>
      <w:rPr>
        <w:rFonts w:ascii="Times" w:hAnsi="Times" w:hint="default"/>
      </w:rPr>
    </w:lvl>
    <w:lvl w:ilvl="6" w:tplc="604E2D4C" w:tentative="1">
      <w:start w:val="1"/>
      <w:numFmt w:val="bullet"/>
      <w:lvlText w:val="•"/>
      <w:lvlJc w:val="left"/>
      <w:pPr>
        <w:tabs>
          <w:tab w:val="num" w:pos="4680"/>
        </w:tabs>
        <w:ind w:left="4680" w:hanging="360"/>
      </w:pPr>
      <w:rPr>
        <w:rFonts w:ascii="Times" w:hAnsi="Times" w:hint="default"/>
      </w:rPr>
    </w:lvl>
    <w:lvl w:ilvl="7" w:tplc="200A6062" w:tentative="1">
      <w:start w:val="1"/>
      <w:numFmt w:val="bullet"/>
      <w:lvlText w:val="•"/>
      <w:lvlJc w:val="left"/>
      <w:pPr>
        <w:tabs>
          <w:tab w:val="num" w:pos="5400"/>
        </w:tabs>
        <w:ind w:left="5400" w:hanging="360"/>
      </w:pPr>
      <w:rPr>
        <w:rFonts w:ascii="Times" w:hAnsi="Times" w:hint="default"/>
      </w:rPr>
    </w:lvl>
    <w:lvl w:ilvl="8" w:tplc="010A38D0" w:tentative="1">
      <w:start w:val="1"/>
      <w:numFmt w:val="bullet"/>
      <w:lvlText w:val="•"/>
      <w:lvlJc w:val="left"/>
      <w:pPr>
        <w:tabs>
          <w:tab w:val="num" w:pos="6120"/>
        </w:tabs>
        <w:ind w:left="6120" w:hanging="360"/>
      </w:pPr>
      <w:rPr>
        <w:rFonts w:ascii="Times" w:hAnsi="Times" w:hint="default"/>
      </w:rPr>
    </w:lvl>
  </w:abstractNum>
  <w:abstractNum w:abstractNumId="102">
    <w:nsid w:val="32187E02"/>
    <w:multiLevelType w:val="hybridMultilevel"/>
    <w:tmpl w:val="DDD61A6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nsid w:val="32756E10"/>
    <w:multiLevelType w:val="hybridMultilevel"/>
    <w:tmpl w:val="40F67A64"/>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4">
    <w:nsid w:val="33BF660E"/>
    <w:multiLevelType w:val="hybridMultilevel"/>
    <w:tmpl w:val="0D98E006"/>
    <w:lvl w:ilvl="0" w:tplc="99E2167A">
      <w:numFmt w:val="bullet"/>
      <w:lvlText w:val="-"/>
      <w:lvlJc w:val="left"/>
      <w:pPr>
        <w:ind w:left="1440" w:hanging="360"/>
      </w:pPr>
      <w:rPr>
        <w:rFonts w:ascii="Cambria" w:eastAsiaTheme="minorEastAsia" w:hAnsi="Cambria" w:cstheme="minorBidi"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5">
    <w:nsid w:val="33E9422E"/>
    <w:multiLevelType w:val="hybridMultilevel"/>
    <w:tmpl w:val="386E559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6">
    <w:nsid w:val="3483365B"/>
    <w:multiLevelType w:val="hybridMultilevel"/>
    <w:tmpl w:val="21A6503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7">
    <w:nsid w:val="35AA6776"/>
    <w:multiLevelType w:val="hybridMultilevel"/>
    <w:tmpl w:val="D06697E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nsid w:val="365102D9"/>
    <w:multiLevelType w:val="hybridMultilevel"/>
    <w:tmpl w:val="D3EA6B2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9">
    <w:nsid w:val="367261BA"/>
    <w:multiLevelType w:val="hybridMultilevel"/>
    <w:tmpl w:val="3EE89AA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0">
    <w:nsid w:val="36977DD1"/>
    <w:multiLevelType w:val="hybridMultilevel"/>
    <w:tmpl w:val="3D7C252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1">
    <w:nsid w:val="3708674F"/>
    <w:multiLevelType w:val="hybridMultilevel"/>
    <w:tmpl w:val="18A0FA9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nsid w:val="37352C2B"/>
    <w:multiLevelType w:val="hybridMultilevel"/>
    <w:tmpl w:val="60D0A9C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nsid w:val="375C126F"/>
    <w:multiLevelType w:val="hybridMultilevel"/>
    <w:tmpl w:val="C268884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4">
    <w:nsid w:val="376D19CA"/>
    <w:multiLevelType w:val="hybridMultilevel"/>
    <w:tmpl w:val="0A4A1174"/>
    <w:lvl w:ilvl="0" w:tplc="99E2167A">
      <w:numFmt w:val="bullet"/>
      <w:lvlText w:val="-"/>
      <w:lvlJc w:val="left"/>
      <w:pPr>
        <w:ind w:left="833" w:hanging="360"/>
      </w:pPr>
      <w:rPr>
        <w:rFonts w:ascii="Cambria" w:eastAsiaTheme="minorEastAsia" w:hAnsi="Cambria" w:cstheme="minorBidi" w:hint="default"/>
      </w:rPr>
    </w:lvl>
    <w:lvl w:ilvl="1" w:tplc="040C0003" w:tentative="1">
      <w:start w:val="1"/>
      <w:numFmt w:val="bullet"/>
      <w:lvlText w:val="o"/>
      <w:lvlJc w:val="left"/>
      <w:pPr>
        <w:ind w:left="1553" w:hanging="360"/>
      </w:pPr>
      <w:rPr>
        <w:rFonts w:ascii="Courier New" w:hAnsi="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115">
    <w:nsid w:val="393E30E3"/>
    <w:multiLevelType w:val="multilevel"/>
    <w:tmpl w:val="93F80B42"/>
    <w:lvl w:ilvl="0">
      <w:start w:val="1"/>
      <w:numFmt w:val="bullet"/>
      <w:lvlText w:val=""/>
      <w:lvlJc w:val="left"/>
      <w:pPr>
        <w:ind w:left="360" w:hanging="360"/>
      </w:pPr>
      <w:rPr>
        <w:rFonts w:ascii="Wingdings" w:hAnsi="Wingdings" w:hint="default"/>
        <w:sz w:val="24"/>
        <w:szCs w:val="24"/>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6">
    <w:nsid w:val="3A451DF3"/>
    <w:multiLevelType w:val="hybridMultilevel"/>
    <w:tmpl w:val="8B441CAE"/>
    <w:lvl w:ilvl="0" w:tplc="A2FAE28C">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7">
    <w:nsid w:val="3A8D0494"/>
    <w:multiLevelType w:val="hybridMultilevel"/>
    <w:tmpl w:val="60BCA16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8">
    <w:nsid w:val="3C9428E4"/>
    <w:multiLevelType w:val="hybridMultilevel"/>
    <w:tmpl w:val="D98A0C5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9">
    <w:nsid w:val="3C9E44A1"/>
    <w:multiLevelType w:val="hybridMultilevel"/>
    <w:tmpl w:val="2B1C522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0">
    <w:nsid w:val="3E296DE4"/>
    <w:multiLevelType w:val="hybridMultilevel"/>
    <w:tmpl w:val="8946C3F2"/>
    <w:lvl w:ilvl="0" w:tplc="99E2167A">
      <w:numFmt w:val="bullet"/>
      <w:lvlText w:val="-"/>
      <w:lvlJc w:val="left"/>
      <w:pPr>
        <w:ind w:left="1432" w:hanging="360"/>
      </w:pPr>
      <w:rPr>
        <w:rFonts w:ascii="Cambria" w:eastAsiaTheme="minorEastAsia" w:hAnsi="Cambria" w:cstheme="minorBidi" w:hint="default"/>
      </w:rPr>
    </w:lvl>
    <w:lvl w:ilvl="1" w:tplc="040C0003" w:tentative="1">
      <w:start w:val="1"/>
      <w:numFmt w:val="bullet"/>
      <w:lvlText w:val="o"/>
      <w:lvlJc w:val="left"/>
      <w:pPr>
        <w:ind w:left="2152" w:hanging="360"/>
      </w:pPr>
      <w:rPr>
        <w:rFonts w:ascii="Courier New" w:hAnsi="Courier New" w:hint="default"/>
      </w:rPr>
    </w:lvl>
    <w:lvl w:ilvl="2" w:tplc="040C0005" w:tentative="1">
      <w:start w:val="1"/>
      <w:numFmt w:val="bullet"/>
      <w:lvlText w:val=""/>
      <w:lvlJc w:val="left"/>
      <w:pPr>
        <w:ind w:left="2872" w:hanging="360"/>
      </w:pPr>
      <w:rPr>
        <w:rFonts w:ascii="Wingdings" w:hAnsi="Wingdings" w:hint="default"/>
      </w:rPr>
    </w:lvl>
    <w:lvl w:ilvl="3" w:tplc="040C0001" w:tentative="1">
      <w:start w:val="1"/>
      <w:numFmt w:val="bullet"/>
      <w:lvlText w:val=""/>
      <w:lvlJc w:val="left"/>
      <w:pPr>
        <w:ind w:left="3592" w:hanging="360"/>
      </w:pPr>
      <w:rPr>
        <w:rFonts w:ascii="Symbol" w:hAnsi="Symbol" w:hint="default"/>
      </w:rPr>
    </w:lvl>
    <w:lvl w:ilvl="4" w:tplc="040C0003" w:tentative="1">
      <w:start w:val="1"/>
      <w:numFmt w:val="bullet"/>
      <w:lvlText w:val="o"/>
      <w:lvlJc w:val="left"/>
      <w:pPr>
        <w:ind w:left="4312" w:hanging="360"/>
      </w:pPr>
      <w:rPr>
        <w:rFonts w:ascii="Courier New" w:hAnsi="Courier New" w:hint="default"/>
      </w:rPr>
    </w:lvl>
    <w:lvl w:ilvl="5" w:tplc="040C0005" w:tentative="1">
      <w:start w:val="1"/>
      <w:numFmt w:val="bullet"/>
      <w:lvlText w:val=""/>
      <w:lvlJc w:val="left"/>
      <w:pPr>
        <w:ind w:left="5032" w:hanging="360"/>
      </w:pPr>
      <w:rPr>
        <w:rFonts w:ascii="Wingdings" w:hAnsi="Wingdings" w:hint="default"/>
      </w:rPr>
    </w:lvl>
    <w:lvl w:ilvl="6" w:tplc="040C0001" w:tentative="1">
      <w:start w:val="1"/>
      <w:numFmt w:val="bullet"/>
      <w:lvlText w:val=""/>
      <w:lvlJc w:val="left"/>
      <w:pPr>
        <w:ind w:left="5752" w:hanging="360"/>
      </w:pPr>
      <w:rPr>
        <w:rFonts w:ascii="Symbol" w:hAnsi="Symbol" w:hint="default"/>
      </w:rPr>
    </w:lvl>
    <w:lvl w:ilvl="7" w:tplc="040C0003" w:tentative="1">
      <w:start w:val="1"/>
      <w:numFmt w:val="bullet"/>
      <w:lvlText w:val="o"/>
      <w:lvlJc w:val="left"/>
      <w:pPr>
        <w:ind w:left="6472" w:hanging="360"/>
      </w:pPr>
      <w:rPr>
        <w:rFonts w:ascii="Courier New" w:hAnsi="Courier New" w:hint="default"/>
      </w:rPr>
    </w:lvl>
    <w:lvl w:ilvl="8" w:tplc="040C0005" w:tentative="1">
      <w:start w:val="1"/>
      <w:numFmt w:val="bullet"/>
      <w:lvlText w:val=""/>
      <w:lvlJc w:val="left"/>
      <w:pPr>
        <w:ind w:left="7192" w:hanging="360"/>
      </w:pPr>
      <w:rPr>
        <w:rFonts w:ascii="Wingdings" w:hAnsi="Wingdings" w:hint="default"/>
      </w:rPr>
    </w:lvl>
  </w:abstractNum>
  <w:abstractNum w:abstractNumId="121">
    <w:nsid w:val="3E6C738E"/>
    <w:multiLevelType w:val="hybridMultilevel"/>
    <w:tmpl w:val="C2EC749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nsid w:val="409311C7"/>
    <w:multiLevelType w:val="hybridMultilevel"/>
    <w:tmpl w:val="498E392A"/>
    <w:lvl w:ilvl="0" w:tplc="F39AEF2A">
      <w:start w:val="1"/>
      <w:numFmt w:val="bullet"/>
      <w:lvlText w:val="•"/>
      <w:lvlJc w:val="left"/>
      <w:pPr>
        <w:tabs>
          <w:tab w:val="num" w:pos="720"/>
        </w:tabs>
        <w:ind w:left="720" w:hanging="360"/>
      </w:pPr>
      <w:rPr>
        <w:rFonts w:ascii="Times" w:hAnsi="Times" w:hint="default"/>
      </w:rPr>
    </w:lvl>
    <w:lvl w:ilvl="1" w:tplc="99E2167A">
      <w:numFmt w:val="bullet"/>
      <w:lvlText w:val="-"/>
      <w:lvlJc w:val="left"/>
      <w:pPr>
        <w:ind w:left="720" w:hanging="360"/>
      </w:pPr>
      <w:rPr>
        <w:rFonts w:ascii="Cambria" w:eastAsiaTheme="minorEastAsia" w:hAnsi="Cambria" w:cstheme="minorBidi" w:hint="default"/>
      </w:rPr>
    </w:lvl>
    <w:lvl w:ilvl="2" w:tplc="0C321B18" w:tentative="1">
      <w:start w:val="1"/>
      <w:numFmt w:val="bullet"/>
      <w:lvlText w:val="•"/>
      <w:lvlJc w:val="left"/>
      <w:pPr>
        <w:tabs>
          <w:tab w:val="num" w:pos="2160"/>
        </w:tabs>
        <w:ind w:left="2160" w:hanging="360"/>
      </w:pPr>
      <w:rPr>
        <w:rFonts w:ascii="Times" w:hAnsi="Times" w:hint="default"/>
      </w:rPr>
    </w:lvl>
    <w:lvl w:ilvl="3" w:tplc="CCE4F5B4" w:tentative="1">
      <w:start w:val="1"/>
      <w:numFmt w:val="bullet"/>
      <w:lvlText w:val="•"/>
      <w:lvlJc w:val="left"/>
      <w:pPr>
        <w:tabs>
          <w:tab w:val="num" w:pos="2880"/>
        </w:tabs>
        <w:ind w:left="2880" w:hanging="360"/>
      </w:pPr>
      <w:rPr>
        <w:rFonts w:ascii="Times" w:hAnsi="Times" w:hint="default"/>
      </w:rPr>
    </w:lvl>
    <w:lvl w:ilvl="4" w:tplc="AF004442" w:tentative="1">
      <w:start w:val="1"/>
      <w:numFmt w:val="bullet"/>
      <w:lvlText w:val="•"/>
      <w:lvlJc w:val="left"/>
      <w:pPr>
        <w:tabs>
          <w:tab w:val="num" w:pos="3600"/>
        </w:tabs>
        <w:ind w:left="3600" w:hanging="360"/>
      </w:pPr>
      <w:rPr>
        <w:rFonts w:ascii="Times" w:hAnsi="Times" w:hint="default"/>
      </w:rPr>
    </w:lvl>
    <w:lvl w:ilvl="5" w:tplc="EEBC6190" w:tentative="1">
      <w:start w:val="1"/>
      <w:numFmt w:val="bullet"/>
      <w:lvlText w:val="•"/>
      <w:lvlJc w:val="left"/>
      <w:pPr>
        <w:tabs>
          <w:tab w:val="num" w:pos="4320"/>
        </w:tabs>
        <w:ind w:left="4320" w:hanging="360"/>
      </w:pPr>
      <w:rPr>
        <w:rFonts w:ascii="Times" w:hAnsi="Times" w:hint="default"/>
      </w:rPr>
    </w:lvl>
    <w:lvl w:ilvl="6" w:tplc="5380CCF0" w:tentative="1">
      <w:start w:val="1"/>
      <w:numFmt w:val="bullet"/>
      <w:lvlText w:val="•"/>
      <w:lvlJc w:val="left"/>
      <w:pPr>
        <w:tabs>
          <w:tab w:val="num" w:pos="5040"/>
        </w:tabs>
        <w:ind w:left="5040" w:hanging="360"/>
      </w:pPr>
      <w:rPr>
        <w:rFonts w:ascii="Times" w:hAnsi="Times" w:hint="default"/>
      </w:rPr>
    </w:lvl>
    <w:lvl w:ilvl="7" w:tplc="B694D0EA" w:tentative="1">
      <w:start w:val="1"/>
      <w:numFmt w:val="bullet"/>
      <w:lvlText w:val="•"/>
      <w:lvlJc w:val="left"/>
      <w:pPr>
        <w:tabs>
          <w:tab w:val="num" w:pos="5760"/>
        </w:tabs>
        <w:ind w:left="5760" w:hanging="360"/>
      </w:pPr>
      <w:rPr>
        <w:rFonts w:ascii="Times" w:hAnsi="Times" w:hint="default"/>
      </w:rPr>
    </w:lvl>
    <w:lvl w:ilvl="8" w:tplc="41722024" w:tentative="1">
      <w:start w:val="1"/>
      <w:numFmt w:val="bullet"/>
      <w:lvlText w:val="•"/>
      <w:lvlJc w:val="left"/>
      <w:pPr>
        <w:tabs>
          <w:tab w:val="num" w:pos="6480"/>
        </w:tabs>
        <w:ind w:left="6480" w:hanging="360"/>
      </w:pPr>
      <w:rPr>
        <w:rFonts w:ascii="Times" w:hAnsi="Times" w:hint="default"/>
      </w:rPr>
    </w:lvl>
  </w:abstractNum>
  <w:abstractNum w:abstractNumId="123">
    <w:nsid w:val="41330073"/>
    <w:multiLevelType w:val="hybridMultilevel"/>
    <w:tmpl w:val="CB6477F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4">
    <w:nsid w:val="41824703"/>
    <w:multiLevelType w:val="hybridMultilevel"/>
    <w:tmpl w:val="FE3CF0D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5">
    <w:nsid w:val="41D12A04"/>
    <w:multiLevelType w:val="hybridMultilevel"/>
    <w:tmpl w:val="1668EBD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nsid w:val="41DC63A5"/>
    <w:multiLevelType w:val="hybridMultilevel"/>
    <w:tmpl w:val="1B34F21E"/>
    <w:lvl w:ilvl="0" w:tplc="30F82AD8">
      <w:start w:val="1"/>
      <w:numFmt w:val="bullet"/>
      <w:lvlText w:val="•"/>
      <w:lvlJc w:val="left"/>
      <w:pPr>
        <w:tabs>
          <w:tab w:val="num" w:pos="360"/>
        </w:tabs>
        <w:ind w:left="360" w:hanging="360"/>
      </w:pPr>
      <w:rPr>
        <w:rFonts w:ascii="Times" w:hAnsi="Times" w:hint="default"/>
      </w:rPr>
    </w:lvl>
    <w:lvl w:ilvl="1" w:tplc="0C7C34AE">
      <w:numFmt w:val="bullet"/>
      <w:lvlText w:val="•"/>
      <w:lvlJc w:val="left"/>
      <w:pPr>
        <w:tabs>
          <w:tab w:val="num" w:pos="644"/>
        </w:tabs>
        <w:ind w:left="644" w:hanging="360"/>
      </w:pPr>
      <w:rPr>
        <w:rFonts w:ascii="Times" w:hAnsi="Times" w:hint="default"/>
      </w:rPr>
    </w:lvl>
    <w:lvl w:ilvl="2" w:tplc="4760A562" w:tentative="1">
      <w:start w:val="1"/>
      <w:numFmt w:val="bullet"/>
      <w:lvlText w:val="•"/>
      <w:lvlJc w:val="left"/>
      <w:pPr>
        <w:tabs>
          <w:tab w:val="num" w:pos="1800"/>
        </w:tabs>
        <w:ind w:left="1800" w:hanging="360"/>
      </w:pPr>
      <w:rPr>
        <w:rFonts w:ascii="Times" w:hAnsi="Times" w:hint="default"/>
      </w:rPr>
    </w:lvl>
    <w:lvl w:ilvl="3" w:tplc="2ACAF24C" w:tentative="1">
      <w:start w:val="1"/>
      <w:numFmt w:val="bullet"/>
      <w:lvlText w:val="•"/>
      <w:lvlJc w:val="left"/>
      <w:pPr>
        <w:tabs>
          <w:tab w:val="num" w:pos="2520"/>
        </w:tabs>
        <w:ind w:left="2520" w:hanging="360"/>
      </w:pPr>
      <w:rPr>
        <w:rFonts w:ascii="Times" w:hAnsi="Times" w:hint="default"/>
      </w:rPr>
    </w:lvl>
    <w:lvl w:ilvl="4" w:tplc="DCDC96FE" w:tentative="1">
      <w:start w:val="1"/>
      <w:numFmt w:val="bullet"/>
      <w:lvlText w:val="•"/>
      <w:lvlJc w:val="left"/>
      <w:pPr>
        <w:tabs>
          <w:tab w:val="num" w:pos="3240"/>
        </w:tabs>
        <w:ind w:left="3240" w:hanging="360"/>
      </w:pPr>
      <w:rPr>
        <w:rFonts w:ascii="Times" w:hAnsi="Times" w:hint="default"/>
      </w:rPr>
    </w:lvl>
    <w:lvl w:ilvl="5" w:tplc="0520037A" w:tentative="1">
      <w:start w:val="1"/>
      <w:numFmt w:val="bullet"/>
      <w:lvlText w:val="•"/>
      <w:lvlJc w:val="left"/>
      <w:pPr>
        <w:tabs>
          <w:tab w:val="num" w:pos="3960"/>
        </w:tabs>
        <w:ind w:left="3960" w:hanging="360"/>
      </w:pPr>
      <w:rPr>
        <w:rFonts w:ascii="Times" w:hAnsi="Times" w:hint="default"/>
      </w:rPr>
    </w:lvl>
    <w:lvl w:ilvl="6" w:tplc="B93E1350" w:tentative="1">
      <w:start w:val="1"/>
      <w:numFmt w:val="bullet"/>
      <w:lvlText w:val="•"/>
      <w:lvlJc w:val="left"/>
      <w:pPr>
        <w:tabs>
          <w:tab w:val="num" w:pos="4680"/>
        </w:tabs>
        <w:ind w:left="4680" w:hanging="360"/>
      </w:pPr>
      <w:rPr>
        <w:rFonts w:ascii="Times" w:hAnsi="Times" w:hint="default"/>
      </w:rPr>
    </w:lvl>
    <w:lvl w:ilvl="7" w:tplc="4C888CD0" w:tentative="1">
      <w:start w:val="1"/>
      <w:numFmt w:val="bullet"/>
      <w:lvlText w:val="•"/>
      <w:lvlJc w:val="left"/>
      <w:pPr>
        <w:tabs>
          <w:tab w:val="num" w:pos="5400"/>
        </w:tabs>
        <w:ind w:left="5400" w:hanging="360"/>
      </w:pPr>
      <w:rPr>
        <w:rFonts w:ascii="Times" w:hAnsi="Times" w:hint="default"/>
      </w:rPr>
    </w:lvl>
    <w:lvl w:ilvl="8" w:tplc="AFBE7760" w:tentative="1">
      <w:start w:val="1"/>
      <w:numFmt w:val="bullet"/>
      <w:lvlText w:val="•"/>
      <w:lvlJc w:val="left"/>
      <w:pPr>
        <w:tabs>
          <w:tab w:val="num" w:pos="6120"/>
        </w:tabs>
        <w:ind w:left="6120" w:hanging="360"/>
      </w:pPr>
      <w:rPr>
        <w:rFonts w:ascii="Times" w:hAnsi="Times" w:hint="default"/>
      </w:rPr>
    </w:lvl>
  </w:abstractNum>
  <w:abstractNum w:abstractNumId="127">
    <w:nsid w:val="420F6A2A"/>
    <w:multiLevelType w:val="hybridMultilevel"/>
    <w:tmpl w:val="4B9866F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8">
    <w:nsid w:val="43A424B0"/>
    <w:multiLevelType w:val="hybridMultilevel"/>
    <w:tmpl w:val="8732149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9">
    <w:nsid w:val="444541D0"/>
    <w:multiLevelType w:val="hybridMultilevel"/>
    <w:tmpl w:val="078CC454"/>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0">
    <w:nsid w:val="44CD38F1"/>
    <w:multiLevelType w:val="hybridMultilevel"/>
    <w:tmpl w:val="8724064C"/>
    <w:lvl w:ilvl="0" w:tplc="04383B0A">
      <w:start w:val="1"/>
      <w:numFmt w:val="bullet"/>
      <w:lvlText w:val="•"/>
      <w:lvlJc w:val="left"/>
      <w:pPr>
        <w:tabs>
          <w:tab w:val="num" w:pos="360"/>
        </w:tabs>
        <w:ind w:left="360" w:hanging="360"/>
      </w:pPr>
      <w:rPr>
        <w:rFonts w:ascii="Times" w:hAnsi="Times" w:hint="default"/>
      </w:rPr>
    </w:lvl>
    <w:lvl w:ilvl="1" w:tplc="56AC6876">
      <w:numFmt w:val="bullet"/>
      <w:lvlText w:val="•"/>
      <w:lvlJc w:val="left"/>
      <w:pPr>
        <w:tabs>
          <w:tab w:val="num" w:pos="1080"/>
        </w:tabs>
        <w:ind w:left="1080" w:hanging="360"/>
      </w:pPr>
      <w:rPr>
        <w:rFonts w:ascii="Times" w:hAnsi="Times" w:hint="default"/>
      </w:rPr>
    </w:lvl>
    <w:lvl w:ilvl="2" w:tplc="00841622" w:tentative="1">
      <w:start w:val="1"/>
      <w:numFmt w:val="bullet"/>
      <w:lvlText w:val="•"/>
      <w:lvlJc w:val="left"/>
      <w:pPr>
        <w:tabs>
          <w:tab w:val="num" w:pos="1800"/>
        </w:tabs>
        <w:ind w:left="1800" w:hanging="360"/>
      </w:pPr>
      <w:rPr>
        <w:rFonts w:ascii="Times" w:hAnsi="Times" w:hint="default"/>
      </w:rPr>
    </w:lvl>
    <w:lvl w:ilvl="3" w:tplc="9B429E96" w:tentative="1">
      <w:start w:val="1"/>
      <w:numFmt w:val="bullet"/>
      <w:lvlText w:val="•"/>
      <w:lvlJc w:val="left"/>
      <w:pPr>
        <w:tabs>
          <w:tab w:val="num" w:pos="2520"/>
        </w:tabs>
        <w:ind w:left="2520" w:hanging="360"/>
      </w:pPr>
      <w:rPr>
        <w:rFonts w:ascii="Times" w:hAnsi="Times" w:hint="default"/>
      </w:rPr>
    </w:lvl>
    <w:lvl w:ilvl="4" w:tplc="57D85B30" w:tentative="1">
      <w:start w:val="1"/>
      <w:numFmt w:val="bullet"/>
      <w:lvlText w:val="•"/>
      <w:lvlJc w:val="left"/>
      <w:pPr>
        <w:tabs>
          <w:tab w:val="num" w:pos="3240"/>
        </w:tabs>
        <w:ind w:left="3240" w:hanging="360"/>
      </w:pPr>
      <w:rPr>
        <w:rFonts w:ascii="Times" w:hAnsi="Times" w:hint="default"/>
      </w:rPr>
    </w:lvl>
    <w:lvl w:ilvl="5" w:tplc="B92EB03A" w:tentative="1">
      <w:start w:val="1"/>
      <w:numFmt w:val="bullet"/>
      <w:lvlText w:val="•"/>
      <w:lvlJc w:val="left"/>
      <w:pPr>
        <w:tabs>
          <w:tab w:val="num" w:pos="3960"/>
        </w:tabs>
        <w:ind w:left="3960" w:hanging="360"/>
      </w:pPr>
      <w:rPr>
        <w:rFonts w:ascii="Times" w:hAnsi="Times" w:hint="default"/>
      </w:rPr>
    </w:lvl>
    <w:lvl w:ilvl="6" w:tplc="33862A2A" w:tentative="1">
      <w:start w:val="1"/>
      <w:numFmt w:val="bullet"/>
      <w:lvlText w:val="•"/>
      <w:lvlJc w:val="left"/>
      <w:pPr>
        <w:tabs>
          <w:tab w:val="num" w:pos="4680"/>
        </w:tabs>
        <w:ind w:left="4680" w:hanging="360"/>
      </w:pPr>
      <w:rPr>
        <w:rFonts w:ascii="Times" w:hAnsi="Times" w:hint="default"/>
      </w:rPr>
    </w:lvl>
    <w:lvl w:ilvl="7" w:tplc="072C94B8" w:tentative="1">
      <w:start w:val="1"/>
      <w:numFmt w:val="bullet"/>
      <w:lvlText w:val="•"/>
      <w:lvlJc w:val="left"/>
      <w:pPr>
        <w:tabs>
          <w:tab w:val="num" w:pos="5400"/>
        </w:tabs>
        <w:ind w:left="5400" w:hanging="360"/>
      </w:pPr>
      <w:rPr>
        <w:rFonts w:ascii="Times" w:hAnsi="Times" w:hint="default"/>
      </w:rPr>
    </w:lvl>
    <w:lvl w:ilvl="8" w:tplc="BD6C8B00" w:tentative="1">
      <w:start w:val="1"/>
      <w:numFmt w:val="bullet"/>
      <w:lvlText w:val="•"/>
      <w:lvlJc w:val="left"/>
      <w:pPr>
        <w:tabs>
          <w:tab w:val="num" w:pos="6120"/>
        </w:tabs>
        <w:ind w:left="6120" w:hanging="360"/>
      </w:pPr>
      <w:rPr>
        <w:rFonts w:ascii="Times" w:hAnsi="Times" w:hint="default"/>
      </w:rPr>
    </w:lvl>
  </w:abstractNum>
  <w:abstractNum w:abstractNumId="131">
    <w:nsid w:val="44E12246"/>
    <w:multiLevelType w:val="hybridMultilevel"/>
    <w:tmpl w:val="2CD44EC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2">
    <w:nsid w:val="45114EDF"/>
    <w:multiLevelType w:val="hybridMultilevel"/>
    <w:tmpl w:val="0E34316E"/>
    <w:lvl w:ilvl="0" w:tplc="99E2167A">
      <w:numFmt w:val="bullet"/>
      <w:lvlText w:val="-"/>
      <w:lvlJc w:val="left"/>
      <w:pPr>
        <w:ind w:left="781" w:hanging="360"/>
      </w:pPr>
      <w:rPr>
        <w:rFonts w:ascii="Cambria" w:eastAsiaTheme="minorEastAsia" w:hAnsi="Cambria" w:cstheme="minorBidi" w:hint="default"/>
      </w:rPr>
    </w:lvl>
    <w:lvl w:ilvl="1" w:tplc="040C0003" w:tentative="1">
      <w:start w:val="1"/>
      <w:numFmt w:val="bullet"/>
      <w:lvlText w:val="o"/>
      <w:lvlJc w:val="left"/>
      <w:pPr>
        <w:ind w:left="1501" w:hanging="360"/>
      </w:pPr>
      <w:rPr>
        <w:rFonts w:ascii="Courier New" w:hAnsi="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133">
    <w:nsid w:val="45341706"/>
    <w:multiLevelType w:val="hybridMultilevel"/>
    <w:tmpl w:val="846EF3DA"/>
    <w:lvl w:ilvl="0" w:tplc="99E2167A">
      <w:numFmt w:val="bullet"/>
      <w:lvlText w:val="-"/>
      <w:lvlJc w:val="left"/>
      <w:pPr>
        <w:ind w:left="781" w:hanging="360"/>
      </w:pPr>
      <w:rPr>
        <w:rFonts w:ascii="Cambria" w:eastAsiaTheme="minorEastAsia" w:hAnsi="Cambria" w:cstheme="minorBidi" w:hint="default"/>
      </w:rPr>
    </w:lvl>
    <w:lvl w:ilvl="1" w:tplc="040C0003" w:tentative="1">
      <w:start w:val="1"/>
      <w:numFmt w:val="bullet"/>
      <w:lvlText w:val="o"/>
      <w:lvlJc w:val="left"/>
      <w:pPr>
        <w:ind w:left="1501" w:hanging="360"/>
      </w:pPr>
      <w:rPr>
        <w:rFonts w:ascii="Courier New" w:hAnsi="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134">
    <w:nsid w:val="457D0E20"/>
    <w:multiLevelType w:val="hybridMultilevel"/>
    <w:tmpl w:val="2E26F60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5">
    <w:nsid w:val="45D25280"/>
    <w:multiLevelType w:val="hybridMultilevel"/>
    <w:tmpl w:val="848685B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6">
    <w:nsid w:val="466D0EDB"/>
    <w:multiLevelType w:val="hybridMultilevel"/>
    <w:tmpl w:val="3E465BC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7">
    <w:nsid w:val="46D17B42"/>
    <w:multiLevelType w:val="hybridMultilevel"/>
    <w:tmpl w:val="8F2629B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8">
    <w:nsid w:val="47AF491C"/>
    <w:multiLevelType w:val="hybridMultilevel"/>
    <w:tmpl w:val="FD52C28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9">
    <w:nsid w:val="47BE1264"/>
    <w:multiLevelType w:val="hybridMultilevel"/>
    <w:tmpl w:val="E020D45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0">
    <w:nsid w:val="47CF1A51"/>
    <w:multiLevelType w:val="hybridMultilevel"/>
    <w:tmpl w:val="BC3016B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1">
    <w:nsid w:val="48273B6B"/>
    <w:multiLevelType w:val="hybridMultilevel"/>
    <w:tmpl w:val="6DBE9DB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2">
    <w:nsid w:val="482E53C6"/>
    <w:multiLevelType w:val="hybridMultilevel"/>
    <w:tmpl w:val="3914FBE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3">
    <w:nsid w:val="483C76B8"/>
    <w:multiLevelType w:val="hybridMultilevel"/>
    <w:tmpl w:val="6134651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4">
    <w:nsid w:val="49340C94"/>
    <w:multiLevelType w:val="hybridMultilevel"/>
    <w:tmpl w:val="810C4E5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5">
    <w:nsid w:val="49BC6850"/>
    <w:multiLevelType w:val="hybridMultilevel"/>
    <w:tmpl w:val="76CA8F0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6">
    <w:nsid w:val="49DB0C27"/>
    <w:multiLevelType w:val="hybridMultilevel"/>
    <w:tmpl w:val="B97EC8D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7">
    <w:nsid w:val="4A9C0BCC"/>
    <w:multiLevelType w:val="hybridMultilevel"/>
    <w:tmpl w:val="680C057A"/>
    <w:lvl w:ilvl="0" w:tplc="99E2167A">
      <w:numFmt w:val="bullet"/>
      <w:lvlText w:val="-"/>
      <w:lvlJc w:val="left"/>
      <w:pPr>
        <w:ind w:left="1429" w:hanging="360"/>
      </w:pPr>
      <w:rPr>
        <w:rFonts w:ascii="Cambria" w:eastAsiaTheme="minorEastAsia" w:hAnsi="Cambria" w:cstheme="minorBidi"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48">
    <w:nsid w:val="4B652FC0"/>
    <w:multiLevelType w:val="hybridMultilevel"/>
    <w:tmpl w:val="C278142E"/>
    <w:lvl w:ilvl="0" w:tplc="99E2167A">
      <w:numFmt w:val="bullet"/>
      <w:lvlText w:val="-"/>
      <w:lvlJc w:val="left"/>
      <w:pPr>
        <w:ind w:left="769" w:hanging="360"/>
      </w:pPr>
      <w:rPr>
        <w:rFonts w:ascii="Cambria" w:eastAsiaTheme="minorEastAsia" w:hAnsi="Cambria" w:cstheme="minorBidi"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149">
    <w:nsid w:val="4C9E1043"/>
    <w:multiLevelType w:val="hybridMultilevel"/>
    <w:tmpl w:val="31F2806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0">
    <w:nsid w:val="4CBE6056"/>
    <w:multiLevelType w:val="hybridMultilevel"/>
    <w:tmpl w:val="FD427EA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1">
    <w:nsid w:val="4D1E4D76"/>
    <w:multiLevelType w:val="hybridMultilevel"/>
    <w:tmpl w:val="E8E2D51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2">
    <w:nsid w:val="4E224639"/>
    <w:multiLevelType w:val="hybridMultilevel"/>
    <w:tmpl w:val="5A5602C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3">
    <w:nsid w:val="4E7A55DC"/>
    <w:multiLevelType w:val="hybridMultilevel"/>
    <w:tmpl w:val="58AE85D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4">
    <w:nsid w:val="4EB41F02"/>
    <w:multiLevelType w:val="hybridMultilevel"/>
    <w:tmpl w:val="95D6BB24"/>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5">
    <w:nsid w:val="4F540E45"/>
    <w:multiLevelType w:val="hybridMultilevel"/>
    <w:tmpl w:val="5B5AFA8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6">
    <w:nsid w:val="4FC20E69"/>
    <w:multiLevelType w:val="hybridMultilevel"/>
    <w:tmpl w:val="1B44588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nsid w:val="4FEE1E79"/>
    <w:multiLevelType w:val="hybridMultilevel"/>
    <w:tmpl w:val="84120C2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8">
    <w:nsid w:val="501030B8"/>
    <w:multiLevelType w:val="hybridMultilevel"/>
    <w:tmpl w:val="A3C67B5E"/>
    <w:lvl w:ilvl="0" w:tplc="23C240AC">
      <w:start w:val="1"/>
      <w:numFmt w:val="bullet"/>
      <w:lvlText w:val="•"/>
      <w:lvlJc w:val="left"/>
      <w:pPr>
        <w:tabs>
          <w:tab w:val="num" w:pos="720"/>
        </w:tabs>
        <w:ind w:left="720" w:hanging="360"/>
      </w:pPr>
      <w:rPr>
        <w:rFonts w:ascii="Times" w:hAnsi="Times" w:hint="default"/>
      </w:rPr>
    </w:lvl>
    <w:lvl w:ilvl="1" w:tplc="752E0320">
      <w:numFmt w:val="bullet"/>
      <w:lvlText w:val="•"/>
      <w:lvlJc w:val="left"/>
      <w:pPr>
        <w:tabs>
          <w:tab w:val="num" w:pos="1440"/>
        </w:tabs>
        <w:ind w:left="1440" w:hanging="360"/>
      </w:pPr>
      <w:rPr>
        <w:rFonts w:ascii="Times" w:hAnsi="Times" w:hint="default"/>
      </w:rPr>
    </w:lvl>
    <w:lvl w:ilvl="2" w:tplc="56624372" w:tentative="1">
      <w:start w:val="1"/>
      <w:numFmt w:val="bullet"/>
      <w:lvlText w:val="•"/>
      <w:lvlJc w:val="left"/>
      <w:pPr>
        <w:tabs>
          <w:tab w:val="num" w:pos="2160"/>
        </w:tabs>
        <w:ind w:left="2160" w:hanging="360"/>
      </w:pPr>
      <w:rPr>
        <w:rFonts w:ascii="Times" w:hAnsi="Times" w:hint="default"/>
      </w:rPr>
    </w:lvl>
    <w:lvl w:ilvl="3" w:tplc="D9A6475A" w:tentative="1">
      <w:start w:val="1"/>
      <w:numFmt w:val="bullet"/>
      <w:lvlText w:val="•"/>
      <w:lvlJc w:val="left"/>
      <w:pPr>
        <w:tabs>
          <w:tab w:val="num" w:pos="2880"/>
        </w:tabs>
        <w:ind w:left="2880" w:hanging="360"/>
      </w:pPr>
      <w:rPr>
        <w:rFonts w:ascii="Times" w:hAnsi="Times" w:hint="default"/>
      </w:rPr>
    </w:lvl>
    <w:lvl w:ilvl="4" w:tplc="AE5A6320" w:tentative="1">
      <w:start w:val="1"/>
      <w:numFmt w:val="bullet"/>
      <w:lvlText w:val="•"/>
      <w:lvlJc w:val="left"/>
      <w:pPr>
        <w:tabs>
          <w:tab w:val="num" w:pos="3600"/>
        </w:tabs>
        <w:ind w:left="3600" w:hanging="360"/>
      </w:pPr>
      <w:rPr>
        <w:rFonts w:ascii="Times" w:hAnsi="Times" w:hint="default"/>
      </w:rPr>
    </w:lvl>
    <w:lvl w:ilvl="5" w:tplc="361C1754" w:tentative="1">
      <w:start w:val="1"/>
      <w:numFmt w:val="bullet"/>
      <w:lvlText w:val="•"/>
      <w:lvlJc w:val="left"/>
      <w:pPr>
        <w:tabs>
          <w:tab w:val="num" w:pos="4320"/>
        </w:tabs>
        <w:ind w:left="4320" w:hanging="360"/>
      </w:pPr>
      <w:rPr>
        <w:rFonts w:ascii="Times" w:hAnsi="Times" w:hint="default"/>
      </w:rPr>
    </w:lvl>
    <w:lvl w:ilvl="6" w:tplc="67989E16" w:tentative="1">
      <w:start w:val="1"/>
      <w:numFmt w:val="bullet"/>
      <w:lvlText w:val="•"/>
      <w:lvlJc w:val="left"/>
      <w:pPr>
        <w:tabs>
          <w:tab w:val="num" w:pos="5040"/>
        </w:tabs>
        <w:ind w:left="5040" w:hanging="360"/>
      </w:pPr>
      <w:rPr>
        <w:rFonts w:ascii="Times" w:hAnsi="Times" w:hint="default"/>
      </w:rPr>
    </w:lvl>
    <w:lvl w:ilvl="7" w:tplc="1FECE4CE" w:tentative="1">
      <w:start w:val="1"/>
      <w:numFmt w:val="bullet"/>
      <w:lvlText w:val="•"/>
      <w:lvlJc w:val="left"/>
      <w:pPr>
        <w:tabs>
          <w:tab w:val="num" w:pos="5760"/>
        </w:tabs>
        <w:ind w:left="5760" w:hanging="360"/>
      </w:pPr>
      <w:rPr>
        <w:rFonts w:ascii="Times" w:hAnsi="Times" w:hint="default"/>
      </w:rPr>
    </w:lvl>
    <w:lvl w:ilvl="8" w:tplc="629C6442" w:tentative="1">
      <w:start w:val="1"/>
      <w:numFmt w:val="bullet"/>
      <w:lvlText w:val="•"/>
      <w:lvlJc w:val="left"/>
      <w:pPr>
        <w:tabs>
          <w:tab w:val="num" w:pos="6480"/>
        </w:tabs>
        <w:ind w:left="6480" w:hanging="360"/>
      </w:pPr>
      <w:rPr>
        <w:rFonts w:ascii="Times" w:hAnsi="Times" w:hint="default"/>
      </w:rPr>
    </w:lvl>
  </w:abstractNum>
  <w:abstractNum w:abstractNumId="159">
    <w:nsid w:val="503723CF"/>
    <w:multiLevelType w:val="hybridMultilevel"/>
    <w:tmpl w:val="443C242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0">
    <w:nsid w:val="50871EE5"/>
    <w:multiLevelType w:val="hybridMultilevel"/>
    <w:tmpl w:val="ECC4A100"/>
    <w:lvl w:ilvl="0" w:tplc="15C81DA0">
      <w:start w:val="1"/>
      <w:numFmt w:val="bullet"/>
      <w:lvlText w:val="•"/>
      <w:lvlJc w:val="left"/>
      <w:pPr>
        <w:tabs>
          <w:tab w:val="num" w:pos="720"/>
        </w:tabs>
        <w:ind w:left="720" w:hanging="360"/>
      </w:pPr>
      <w:rPr>
        <w:rFonts w:ascii="Times" w:hAnsi="Times" w:hint="default"/>
      </w:rPr>
    </w:lvl>
    <w:lvl w:ilvl="1" w:tplc="F7B0DDFC" w:tentative="1">
      <w:start w:val="1"/>
      <w:numFmt w:val="bullet"/>
      <w:lvlText w:val="•"/>
      <w:lvlJc w:val="left"/>
      <w:pPr>
        <w:tabs>
          <w:tab w:val="num" w:pos="1440"/>
        </w:tabs>
        <w:ind w:left="1440" w:hanging="360"/>
      </w:pPr>
      <w:rPr>
        <w:rFonts w:ascii="Times" w:hAnsi="Times" w:hint="default"/>
      </w:rPr>
    </w:lvl>
    <w:lvl w:ilvl="2" w:tplc="D14E279C" w:tentative="1">
      <w:start w:val="1"/>
      <w:numFmt w:val="bullet"/>
      <w:lvlText w:val="•"/>
      <w:lvlJc w:val="left"/>
      <w:pPr>
        <w:tabs>
          <w:tab w:val="num" w:pos="2160"/>
        </w:tabs>
        <w:ind w:left="2160" w:hanging="360"/>
      </w:pPr>
      <w:rPr>
        <w:rFonts w:ascii="Times" w:hAnsi="Times" w:hint="default"/>
      </w:rPr>
    </w:lvl>
    <w:lvl w:ilvl="3" w:tplc="EB969994" w:tentative="1">
      <w:start w:val="1"/>
      <w:numFmt w:val="bullet"/>
      <w:lvlText w:val="•"/>
      <w:lvlJc w:val="left"/>
      <w:pPr>
        <w:tabs>
          <w:tab w:val="num" w:pos="2880"/>
        </w:tabs>
        <w:ind w:left="2880" w:hanging="360"/>
      </w:pPr>
      <w:rPr>
        <w:rFonts w:ascii="Times" w:hAnsi="Times" w:hint="default"/>
      </w:rPr>
    </w:lvl>
    <w:lvl w:ilvl="4" w:tplc="276CCCAC" w:tentative="1">
      <w:start w:val="1"/>
      <w:numFmt w:val="bullet"/>
      <w:lvlText w:val="•"/>
      <w:lvlJc w:val="left"/>
      <w:pPr>
        <w:tabs>
          <w:tab w:val="num" w:pos="3600"/>
        </w:tabs>
        <w:ind w:left="3600" w:hanging="360"/>
      </w:pPr>
      <w:rPr>
        <w:rFonts w:ascii="Times" w:hAnsi="Times" w:hint="default"/>
      </w:rPr>
    </w:lvl>
    <w:lvl w:ilvl="5" w:tplc="7C44DCF2" w:tentative="1">
      <w:start w:val="1"/>
      <w:numFmt w:val="bullet"/>
      <w:lvlText w:val="•"/>
      <w:lvlJc w:val="left"/>
      <w:pPr>
        <w:tabs>
          <w:tab w:val="num" w:pos="4320"/>
        </w:tabs>
        <w:ind w:left="4320" w:hanging="360"/>
      </w:pPr>
      <w:rPr>
        <w:rFonts w:ascii="Times" w:hAnsi="Times" w:hint="default"/>
      </w:rPr>
    </w:lvl>
    <w:lvl w:ilvl="6" w:tplc="C5F87424" w:tentative="1">
      <w:start w:val="1"/>
      <w:numFmt w:val="bullet"/>
      <w:lvlText w:val="•"/>
      <w:lvlJc w:val="left"/>
      <w:pPr>
        <w:tabs>
          <w:tab w:val="num" w:pos="5040"/>
        </w:tabs>
        <w:ind w:left="5040" w:hanging="360"/>
      </w:pPr>
      <w:rPr>
        <w:rFonts w:ascii="Times" w:hAnsi="Times" w:hint="default"/>
      </w:rPr>
    </w:lvl>
    <w:lvl w:ilvl="7" w:tplc="F82C4018" w:tentative="1">
      <w:start w:val="1"/>
      <w:numFmt w:val="bullet"/>
      <w:lvlText w:val="•"/>
      <w:lvlJc w:val="left"/>
      <w:pPr>
        <w:tabs>
          <w:tab w:val="num" w:pos="5760"/>
        </w:tabs>
        <w:ind w:left="5760" w:hanging="360"/>
      </w:pPr>
      <w:rPr>
        <w:rFonts w:ascii="Times" w:hAnsi="Times" w:hint="default"/>
      </w:rPr>
    </w:lvl>
    <w:lvl w:ilvl="8" w:tplc="27EC008A" w:tentative="1">
      <w:start w:val="1"/>
      <w:numFmt w:val="bullet"/>
      <w:lvlText w:val="•"/>
      <w:lvlJc w:val="left"/>
      <w:pPr>
        <w:tabs>
          <w:tab w:val="num" w:pos="6480"/>
        </w:tabs>
        <w:ind w:left="6480" w:hanging="360"/>
      </w:pPr>
      <w:rPr>
        <w:rFonts w:ascii="Times" w:hAnsi="Times" w:hint="default"/>
      </w:rPr>
    </w:lvl>
  </w:abstractNum>
  <w:abstractNum w:abstractNumId="161">
    <w:nsid w:val="5121206A"/>
    <w:multiLevelType w:val="hybridMultilevel"/>
    <w:tmpl w:val="68FC1A1A"/>
    <w:lvl w:ilvl="0" w:tplc="C1AC7746">
      <w:start w:val="1"/>
      <w:numFmt w:val="bullet"/>
      <w:lvlText w:val="•"/>
      <w:lvlJc w:val="left"/>
      <w:pPr>
        <w:tabs>
          <w:tab w:val="num" w:pos="720"/>
        </w:tabs>
        <w:ind w:left="720" w:hanging="360"/>
      </w:pPr>
      <w:rPr>
        <w:rFonts w:ascii="Times" w:hAnsi="Times" w:hint="default"/>
      </w:rPr>
    </w:lvl>
    <w:lvl w:ilvl="1" w:tplc="2B1AD680" w:tentative="1">
      <w:start w:val="1"/>
      <w:numFmt w:val="bullet"/>
      <w:lvlText w:val="•"/>
      <w:lvlJc w:val="left"/>
      <w:pPr>
        <w:tabs>
          <w:tab w:val="num" w:pos="1440"/>
        </w:tabs>
        <w:ind w:left="1440" w:hanging="360"/>
      </w:pPr>
      <w:rPr>
        <w:rFonts w:ascii="Times" w:hAnsi="Times" w:hint="default"/>
      </w:rPr>
    </w:lvl>
    <w:lvl w:ilvl="2" w:tplc="7FFC61C2" w:tentative="1">
      <w:start w:val="1"/>
      <w:numFmt w:val="bullet"/>
      <w:lvlText w:val="•"/>
      <w:lvlJc w:val="left"/>
      <w:pPr>
        <w:tabs>
          <w:tab w:val="num" w:pos="2160"/>
        </w:tabs>
        <w:ind w:left="2160" w:hanging="360"/>
      </w:pPr>
      <w:rPr>
        <w:rFonts w:ascii="Times" w:hAnsi="Times" w:hint="default"/>
      </w:rPr>
    </w:lvl>
    <w:lvl w:ilvl="3" w:tplc="C7AE052E" w:tentative="1">
      <w:start w:val="1"/>
      <w:numFmt w:val="bullet"/>
      <w:lvlText w:val="•"/>
      <w:lvlJc w:val="left"/>
      <w:pPr>
        <w:tabs>
          <w:tab w:val="num" w:pos="2880"/>
        </w:tabs>
        <w:ind w:left="2880" w:hanging="360"/>
      </w:pPr>
      <w:rPr>
        <w:rFonts w:ascii="Times" w:hAnsi="Times" w:hint="default"/>
      </w:rPr>
    </w:lvl>
    <w:lvl w:ilvl="4" w:tplc="1632D52C" w:tentative="1">
      <w:start w:val="1"/>
      <w:numFmt w:val="bullet"/>
      <w:lvlText w:val="•"/>
      <w:lvlJc w:val="left"/>
      <w:pPr>
        <w:tabs>
          <w:tab w:val="num" w:pos="3600"/>
        </w:tabs>
        <w:ind w:left="3600" w:hanging="360"/>
      </w:pPr>
      <w:rPr>
        <w:rFonts w:ascii="Times" w:hAnsi="Times" w:hint="default"/>
      </w:rPr>
    </w:lvl>
    <w:lvl w:ilvl="5" w:tplc="8974A406" w:tentative="1">
      <w:start w:val="1"/>
      <w:numFmt w:val="bullet"/>
      <w:lvlText w:val="•"/>
      <w:lvlJc w:val="left"/>
      <w:pPr>
        <w:tabs>
          <w:tab w:val="num" w:pos="4320"/>
        </w:tabs>
        <w:ind w:left="4320" w:hanging="360"/>
      </w:pPr>
      <w:rPr>
        <w:rFonts w:ascii="Times" w:hAnsi="Times" w:hint="default"/>
      </w:rPr>
    </w:lvl>
    <w:lvl w:ilvl="6" w:tplc="15CC7786" w:tentative="1">
      <w:start w:val="1"/>
      <w:numFmt w:val="bullet"/>
      <w:lvlText w:val="•"/>
      <w:lvlJc w:val="left"/>
      <w:pPr>
        <w:tabs>
          <w:tab w:val="num" w:pos="5040"/>
        </w:tabs>
        <w:ind w:left="5040" w:hanging="360"/>
      </w:pPr>
      <w:rPr>
        <w:rFonts w:ascii="Times" w:hAnsi="Times" w:hint="default"/>
      </w:rPr>
    </w:lvl>
    <w:lvl w:ilvl="7" w:tplc="E26CFC68" w:tentative="1">
      <w:start w:val="1"/>
      <w:numFmt w:val="bullet"/>
      <w:lvlText w:val="•"/>
      <w:lvlJc w:val="left"/>
      <w:pPr>
        <w:tabs>
          <w:tab w:val="num" w:pos="5760"/>
        </w:tabs>
        <w:ind w:left="5760" w:hanging="360"/>
      </w:pPr>
      <w:rPr>
        <w:rFonts w:ascii="Times" w:hAnsi="Times" w:hint="default"/>
      </w:rPr>
    </w:lvl>
    <w:lvl w:ilvl="8" w:tplc="B3B233AC" w:tentative="1">
      <w:start w:val="1"/>
      <w:numFmt w:val="bullet"/>
      <w:lvlText w:val="•"/>
      <w:lvlJc w:val="left"/>
      <w:pPr>
        <w:tabs>
          <w:tab w:val="num" w:pos="6480"/>
        </w:tabs>
        <w:ind w:left="6480" w:hanging="360"/>
      </w:pPr>
      <w:rPr>
        <w:rFonts w:ascii="Times" w:hAnsi="Times" w:hint="default"/>
      </w:rPr>
    </w:lvl>
  </w:abstractNum>
  <w:abstractNum w:abstractNumId="162">
    <w:nsid w:val="5146429C"/>
    <w:multiLevelType w:val="hybridMultilevel"/>
    <w:tmpl w:val="31DC4238"/>
    <w:lvl w:ilvl="0" w:tplc="F39AEF2A">
      <w:start w:val="1"/>
      <w:numFmt w:val="bullet"/>
      <w:lvlText w:val="•"/>
      <w:lvlJc w:val="left"/>
      <w:pPr>
        <w:tabs>
          <w:tab w:val="num" w:pos="720"/>
        </w:tabs>
        <w:ind w:left="720" w:hanging="360"/>
      </w:pPr>
      <w:rPr>
        <w:rFonts w:ascii="Times" w:hAnsi="Times" w:hint="default"/>
      </w:rPr>
    </w:lvl>
    <w:lvl w:ilvl="1" w:tplc="B4129142">
      <w:numFmt w:val="bullet"/>
      <w:lvlText w:val="•"/>
      <w:lvlJc w:val="left"/>
      <w:pPr>
        <w:tabs>
          <w:tab w:val="num" w:pos="1440"/>
        </w:tabs>
        <w:ind w:left="1440" w:hanging="360"/>
      </w:pPr>
      <w:rPr>
        <w:rFonts w:ascii="Times" w:hAnsi="Times" w:hint="default"/>
      </w:rPr>
    </w:lvl>
    <w:lvl w:ilvl="2" w:tplc="0C321B18" w:tentative="1">
      <w:start w:val="1"/>
      <w:numFmt w:val="bullet"/>
      <w:lvlText w:val="•"/>
      <w:lvlJc w:val="left"/>
      <w:pPr>
        <w:tabs>
          <w:tab w:val="num" w:pos="2160"/>
        </w:tabs>
        <w:ind w:left="2160" w:hanging="360"/>
      </w:pPr>
      <w:rPr>
        <w:rFonts w:ascii="Times" w:hAnsi="Times" w:hint="default"/>
      </w:rPr>
    </w:lvl>
    <w:lvl w:ilvl="3" w:tplc="CCE4F5B4" w:tentative="1">
      <w:start w:val="1"/>
      <w:numFmt w:val="bullet"/>
      <w:lvlText w:val="•"/>
      <w:lvlJc w:val="left"/>
      <w:pPr>
        <w:tabs>
          <w:tab w:val="num" w:pos="2880"/>
        </w:tabs>
        <w:ind w:left="2880" w:hanging="360"/>
      </w:pPr>
      <w:rPr>
        <w:rFonts w:ascii="Times" w:hAnsi="Times" w:hint="default"/>
      </w:rPr>
    </w:lvl>
    <w:lvl w:ilvl="4" w:tplc="AF004442" w:tentative="1">
      <w:start w:val="1"/>
      <w:numFmt w:val="bullet"/>
      <w:lvlText w:val="•"/>
      <w:lvlJc w:val="left"/>
      <w:pPr>
        <w:tabs>
          <w:tab w:val="num" w:pos="3600"/>
        </w:tabs>
        <w:ind w:left="3600" w:hanging="360"/>
      </w:pPr>
      <w:rPr>
        <w:rFonts w:ascii="Times" w:hAnsi="Times" w:hint="default"/>
      </w:rPr>
    </w:lvl>
    <w:lvl w:ilvl="5" w:tplc="EEBC6190" w:tentative="1">
      <w:start w:val="1"/>
      <w:numFmt w:val="bullet"/>
      <w:lvlText w:val="•"/>
      <w:lvlJc w:val="left"/>
      <w:pPr>
        <w:tabs>
          <w:tab w:val="num" w:pos="4320"/>
        </w:tabs>
        <w:ind w:left="4320" w:hanging="360"/>
      </w:pPr>
      <w:rPr>
        <w:rFonts w:ascii="Times" w:hAnsi="Times" w:hint="default"/>
      </w:rPr>
    </w:lvl>
    <w:lvl w:ilvl="6" w:tplc="5380CCF0" w:tentative="1">
      <w:start w:val="1"/>
      <w:numFmt w:val="bullet"/>
      <w:lvlText w:val="•"/>
      <w:lvlJc w:val="left"/>
      <w:pPr>
        <w:tabs>
          <w:tab w:val="num" w:pos="5040"/>
        </w:tabs>
        <w:ind w:left="5040" w:hanging="360"/>
      </w:pPr>
      <w:rPr>
        <w:rFonts w:ascii="Times" w:hAnsi="Times" w:hint="default"/>
      </w:rPr>
    </w:lvl>
    <w:lvl w:ilvl="7" w:tplc="B694D0EA" w:tentative="1">
      <w:start w:val="1"/>
      <w:numFmt w:val="bullet"/>
      <w:lvlText w:val="•"/>
      <w:lvlJc w:val="left"/>
      <w:pPr>
        <w:tabs>
          <w:tab w:val="num" w:pos="5760"/>
        </w:tabs>
        <w:ind w:left="5760" w:hanging="360"/>
      </w:pPr>
      <w:rPr>
        <w:rFonts w:ascii="Times" w:hAnsi="Times" w:hint="default"/>
      </w:rPr>
    </w:lvl>
    <w:lvl w:ilvl="8" w:tplc="41722024" w:tentative="1">
      <w:start w:val="1"/>
      <w:numFmt w:val="bullet"/>
      <w:lvlText w:val="•"/>
      <w:lvlJc w:val="left"/>
      <w:pPr>
        <w:tabs>
          <w:tab w:val="num" w:pos="6480"/>
        </w:tabs>
        <w:ind w:left="6480" w:hanging="360"/>
      </w:pPr>
      <w:rPr>
        <w:rFonts w:ascii="Times" w:hAnsi="Times" w:hint="default"/>
      </w:rPr>
    </w:lvl>
  </w:abstractNum>
  <w:abstractNum w:abstractNumId="163">
    <w:nsid w:val="533138D5"/>
    <w:multiLevelType w:val="hybridMultilevel"/>
    <w:tmpl w:val="F95E1DC0"/>
    <w:lvl w:ilvl="0" w:tplc="99E2167A">
      <w:numFmt w:val="bullet"/>
      <w:lvlText w:val="-"/>
      <w:lvlJc w:val="left"/>
      <w:pPr>
        <w:ind w:left="769" w:hanging="360"/>
      </w:pPr>
      <w:rPr>
        <w:rFonts w:ascii="Cambria" w:eastAsiaTheme="minorEastAsia" w:hAnsi="Cambria" w:cstheme="minorBidi"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164">
    <w:nsid w:val="53C85DFC"/>
    <w:multiLevelType w:val="hybridMultilevel"/>
    <w:tmpl w:val="4976A92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5">
    <w:nsid w:val="542D187D"/>
    <w:multiLevelType w:val="hybridMultilevel"/>
    <w:tmpl w:val="1EE6D0D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6">
    <w:nsid w:val="547A1D3A"/>
    <w:multiLevelType w:val="hybridMultilevel"/>
    <w:tmpl w:val="90E2CAF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7">
    <w:nsid w:val="55073E9C"/>
    <w:multiLevelType w:val="hybridMultilevel"/>
    <w:tmpl w:val="536852D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8">
    <w:nsid w:val="55D1792E"/>
    <w:multiLevelType w:val="hybridMultilevel"/>
    <w:tmpl w:val="7CECD2C2"/>
    <w:lvl w:ilvl="0" w:tplc="E8080976">
      <w:start w:val="1"/>
      <w:numFmt w:val="bullet"/>
      <w:lvlText w:val="•"/>
      <w:lvlJc w:val="left"/>
      <w:pPr>
        <w:tabs>
          <w:tab w:val="num" w:pos="360"/>
        </w:tabs>
        <w:ind w:left="360" w:hanging="360"/>
      </w:pPr>
      <w:rPr>
        <w:rFonts w:ascii="Times" w:hAnsi="Times" w:hint="default"/>
      </w:rPr>
    </w:lvl>
    <w:lvl w:ilvl="1" w:tplc="68340214">
      <w:numFmt w:val="bullet"/>
      <w:lvlText w:val="•"/>
      <w:lvlJc w:val="left"/>
      <w:pPr>
        <w:tabs>
          <w:tab w:val="num" w:pos="1080"/>
        </w:tabs>
        <w:ind w:left="1080" w:hanging="360"/>
      </w:pPr>
      <w:rPr>
        <w:rFonts w:ascii="Times" w:hAnsi="Times" w:hint="default"/>
      </w:rPr>
    </w:lvl>
    <w:lvl w:ilvl="2" w:tplc="2CBC98AA" w:tentative="1">
      <w:start w:val="1"/>
      <w:numFmt w:val="bullet"/>
      <w:lvlText w:val="•"/>
      <w:lvlJc w:val="left"/>
      <w:pPr>
        <w:tabs>
          <w:tab w:val="num" w:pos="1800"/>
        </w:tabs>
        <w:ind w:left="1800" w:hanging="360"/>
      </w:pPr>
      <w:rPr>
        <w:rFonts w:ascii="Times" w:hAnsi="Times" w:hint="default"/>
      </w:rPr>
    </w:lvl>
    <w:lvl w:ilvl="3" w:tplc="3CEECAF0" w:tentative="1">
      <w:start w:val="1"/>
      <w:numFmt w:val="bullet"/>
      <w:lvlText w:val="•"/>
      <w:lvlJc w:val="left"/>
      <w:pPr>
        <w:tabs>
          <w:tab w:val="num" w:pos="2520"/>
        </w:tabs>
        <w:ind w:left="2520" w:hanging="360"/>
      </w:pPr>
      <w:rPr>
        <w:rFonts w:ascii="Times" w:hAnsi="Times" w:hint="default"/>
      </w:rPr>
    </w:lvl>
    <w:lvl w:ilvl="4" w:tplc="E5E89472" w:tentative="1">
      <w:start w:val="1"/>
      <w:numFmt w:val="bullet"/>
      <w:lvlText w:val="•"/>
      <w:lvlJc w:val="left"/>
      <w:pPr>
        <w:tabs>
          <w:tab w:val="num" w:pos="3240"/>
        </w:tabs>
        <w:ind w:left="3240" w:hanging="360"/>
      </w:pPr>
      <w:rPr>
        <w:rFonts w:ascii="Times" w:hAnsi="Times" w:hint="default"/>
      </w:rPr>
    </w:lvl>
    <w:lvl w:ilvl="5" w:tplc="40902CF0" w:tentative="1">
      <w:start w:val="1"/>
      <w:numFmt w:val="bullet"/>
      <w:lvlText w:val="•"/>
      <w:lvlJc w:val="left"/>
      <w:pPr>
        <w:tabs>
          <w:tab w:val="num" w:pos="3960"/>
        </w:tabs>
        <w:ind w:left="3960" w:hanging="360"/>
      </w:pPr>
      <w:rPr>
        <w:rFonts w:ascii="Times" w:hAnsi="Times" w:hint="default"/>
      </w:rPr>
    </w:lvl>
    <w:lvl w:ilvl="6" w:tplc="78E20DF0" w:tentative="1">
      <w:start w:val="1"/>
      <w:numFmt w:val="bullet"/>
      <w:lvlText w:val="•"/>
      <w:lvlJc w:val="left"/>
      <w:pPr>
        <w:tabs>
          <w:tab w:val="num" w:pos="4680"/>
        </w:tabs>
        <w:ind w:left="4680" w:hanging="360"/>
      </w:pPr>
      <w:rPr>
        <w:rFonts w:ascii="Times" w:hAnsi="Times" w:hint="default"/>
      </w:rPr>
    </w:lvl>
    <w:lvl w:ilvl="7" w:tplc="1DD4AD50" w:tentative="1">
      <w:start w:val="1"/>
      <w:numFmt w:val="bullet"/>
      <w:lvlText w:val="•"/>
      <w:lvlJc w:val="left"/>
      <w:pPr>
        <w:tabs>
          <w:tab w:val="num" w:pos="5400"/>
        </w:tabs>
        <w:ind w:left="5400" w:hanging="360"/>
      </w:pPr>
      <w:rPr>
        <w:rFonts w:ascii="Times" w:hAnsi="Times" w:hint="default"/>
      </w:rPr>
    </w:lvl>
    <w:lvl w:ilvl="8" w:tplc="5F6E6A1A" w:tentative="1">
      <w:start w:val="1"/>
      <w:numFmt w:val="bullet"/>
      <w:lvlText w:val="•"/>
      <w:lvlJc w:val="left"/>
      <w:pPr>
        <w:tabs>
          <w:tab w:val="num" w:pos="6120"/>
        </w:tabs>
        <w:ind w:left="6120" w:hanging="360"/>
      </w:pPr>
      <w:rPr>
        <w:rFonts w:ascii="Times" w:hAnsi="Times" w:hint="default"/>
      </w:rPr>
    </w:lvl>
  </w:abstractNum>
  <w:abstractNum w:abstractNumId="169">
    <w:nsid w:val="560C504A"/>
    <w:multiLevelType w:val="hybridMultilevel"/>
    <w:tmpl w:val="DE481F5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0">
    <w:nsid w:val="56320CD1"/>
    <w:multiLevelType w:val="hybridMultilevel"/>
    <w:tmpl w:val="BC8A809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1">
    <w:nsid w:val="5645582F"/>
    <w:multiLevelType w:val="hybridMultilevel"/>
    <w:tmpl w:val="789A495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2">
    <w:nsid w:val="56ED7FAB"/>
    <w:multiLevelType w:val="hybridMultilevel"/>
    <w:tmpl w:val="37A8A86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3">
    <w:nsid w:val="57227CD1"/>
    <w:multiLevelType w:val="hybridMultilevel"/>
    <w:tmpl w:val="759EBAC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4">
    <w:nsid w:val="574E1A30"/>
    <w:multiLevelType w:val="hybridMultilevel"/>
    <w:tmpl w:val="D4F0B47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5">
    <w:nsid w:val="57A10234"/>
    <w:multiLevelType w:val="hybridMultilevel"/>
    <w:tmpl w:val="7F3471AE"/>
    <w:lvl w:ilvl="0" w:tplc="99E2167A">
      <w:numFmt w:val="bullet"/>
      <w:lvlText w:val="-"/>
      <w:lvlJc w:val="left"/>
      <w:pPr>
        <w:ind w:left="644" w:hanging="360"/>
      </w:pPr>
      <w:rPr>
        <w:rFonts w:ascii="Cambria" w:eastAsiaTheme="minorEastAsia" w:hAnsi="Cambria" w:cstheme="minorBidi"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76">
    <w:nsid w:val="57BB6A19"/>
    <w:multiLevelType w:val="hybridMultilevel"/>
    <w:tmpl w:val="8EA6115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7">
    <w:nsid w:val="584F0F23"/>
    <w:multiLevelType w:val="hybridMultilevel"/>
    <w:tmpl w:val="507E7478"/>
    <w:lvl w:ilvl="0" w:tplc="99E2167A">
      <w:numFmt w:val="bullet"/>
      <w:lvlText w:val="-"/>
      <w:lvlJc w:val="left"/>
      <w:pPr>
        <w:ind w:left="1800" w:hanging="360"/>
      </w:pPr>
      <w:rPr>
        <w:rFonts w:ascii="Cambria" w:eastAsiaTheme="minorEastAsia" w:hAnsi="Cambria" w:cstheme="minorBidi"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78">
    <w:nsid w:val="58F209E7"/>
    <w:multiLevelType w:val="hybridMultilevel"/>
    <w:tmpl w:val="4314C87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9">
    <w:nsid w:val="59234F19"/>
    <w:multiLevelType w:val="hybridMultilevel"/>
    <w:tmpl w:val="A248414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0">
    <w:nsid w:val="59265D0C"/>
    <w:multiLevelType w:val="hybridMultilevel"/>
    <w:tmpl w:val="A72E3AA6"/>
    <w:lvl w:ilvl="0" w:tplc="65725ADA">
      <w:start w:val="1"/>
      <w:numFmt w:val="bullet"/>
      <w:lvlText w:val="•"/>
      <w:lvlJc w:val="left"/>
      <w:pPr>
        <w:tabs>
          <w:tab w:val="num" w:pos="720"/>
        </w:tabs>
        <w:ind w:left="720" w:hanging="360"/>
      </w:pPr>
      <w:rPr>
        <w:rFonts w:ascii="Times" w:hAnsi="Times" w:hint="default"/>
      </w:rPr>
    </w:lvl>
    <w:lvl w:ilvl="1" w:tplc="EC9CAF9C" w:tentative="1">
      <w:start w:val="1"/>
      <w:numFmt w:val="bullet"/>
      <w:lvlText w:val="•"/>
      <w:lvlJc w:val="left"/>
      <w:pPr>
        <w:tabs>
          <w:tab w:val="num" w:pos="1440"/>
        </w:tabs>
        <w:ind w:left="1440" w:hanging="360"/>
      </w:pPr>
      <w:rPr>
        <w:rFonts w:ascii="Times" w:hAnsi="Times" w:hint="default"/>
      </w:rPr>
    </w:lvl>
    <w:lvl w:ilvl="2" w:tplc="A24A58D4" w:tentative="1">
      <w:start w:val="1"/>
      <w:numFmt w:val="bullet"/>
      <w:lvlText w:val="•"/>
      <w:lvlJc w:val="left"/>
      <w:pPr>
        <w:tabs>
          <w:tab w:val="num" w:pos="2160"/>
        </w:tabs>
        <w:ind w:left="2160" w:hanging="360"/>
      </w:pPr>
      <w:rPr>
        <w:rFonts w:ascii="Times" w:hAnsi="Times" w:hint="default"/>
      </w:rPr>
    </w:lvl>
    <w:lvl w:ilvl="3" w:tplc="1C60FB68" w:tentative="1">
      <w:start w:val="1"/>
      <w:numFmt w:val="bullet"/>
      <w:lvlText w:val="•"/>
      <w:lvlJc w:val="left"/>
      <w:pPr>
        <w:tabs>
          <w:tab w:val="num" w:pos="2880"/>
        </w:tabs>
        <w:ind w:left="2880" w:hanging="360"/>
      </w:pPr>
      <w:rPr>
        <w:rFonts w:ascii="Times" w:hAnsi="Times" w:hint="default"/>
      </w:rPr>
    </w:lvl>
    <w:lvl w:ilvl="4" w:tplc="66D44680" w:tentative="1">
      <w:start w:val="1"/>
      <w:numFmt w:val="bullet"/>
      <w:lvlText w:val="•"/>
      <w:lvlJc w:val="left"/>
      <w:pPr>
        <w:tabs>
          <w:tab w:val="num" w:pos="3600"/>
        </w:tabs>
        <w:ind w:left="3600" w:hanging="360"/>
      </w:pPr>
      <w:rPr>
        <w:rFonts w:ascii="Times" w:hAnsi="Times" w:hint="default"/>
      </w:rPr>
    </w:lvl>
    <w:lvl w:ilvl="5" w:tplc="18082CF6" w:tentative="1">
      <w:start w:val="1"/>
      <w:numFmt w:val="bullet"/>
      <w:lvlText w:val="•"/>
      <w:lvlJc w:val="left"/>
      <w:pPr>
        <w:tabs>
          <w:tab w:val="num" w:pos="4320"/>
        </w:tabs>
        <w:ind w:left="4320" w:hanging="360"/>
      </w:pPr>
      <w:rPr>
        <w:rFonts w:ascii="Times" w:hAnsi="Times" w:hint="default"/>
      </w:rPr>
    </w:lvl>
    <w:lvl w:ilvl="6" w:tplc="26607FE2" w:tentative="1">
      <w:start w:val="1"/>
      <w:numFmt w:val="bullet"/>
      <w:lvlText w:val="•"/>
      <w:lvlJc w:val="left"/>
      <w:pPr>
        <w:tabs>
          <w:tab w:val="num" w:pos="5040"/>
        </w:tabs>
        <w:ind w:left="5040" w:hanging="360"/>
      </w:pPr>
      <w:rPr>
        <w:rFonts w:ascii="Times" w:hAnsi="Times" w:hint="default"/>
      </w:rPr>
    </w:lvl>
    <w:lvl w:ilvl="7" w:tplc="88769E6C" w:tentative="1">
      <w:start w:val="1"/>
      <w:numFmt w:val="bullet"/>
      <w:lvlText w:val="•"/>
      <w:lvlJc w:val="left"/>
      <w:pPr>
        <w:tabs>
          <w:tab w:val="num" w:pos="5760"/>
        </w:tabs>
        <w:ind w:left="5760" w:hanging="360"/>
      </w:pPr>
      <w:rPr>
        <w:rFonts w:ascii="Times" w:hAnsi="Times" w:hint="default"/>
      </w:rPr>
    </w:lvl>
    <w:lvl w:ilvl="8" w:tplc="1E0C3718" w:tentative="1">
      <w:start w:val="1"/>
      <w:numFmt w:val="bullet"/>
      <w:lvlText w:val="•"/>
      <w:lvlJc w:val="left"/>
      <w:pPr>
        <w:tabs>
          <w:tab w:val="num" w:pos="6480"/>
        </w:tabs>
        <w:ind w:left="6480" w:hanging="360"/>
      </w:pPr>
      <w:rPr>
        <w:rFonts w:ascii="Times" w:hAnsi="Times" w:hint="default"/>
      </w:rPr>
    </w:lvl>
  </w:abstractNum>
  <w:abstractNum w:abstractNumId="181">
    <w:nsid w:val="59B23D98"/>
    <w:multiLevelType w:val="hybridMultilevel"/>
    <w:tmpl w:val="473E812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2">
    <w:nsid w:val="5AA77A36"/>
    <w:multiLevelType w:val="hybridMultilevel"/>
    <w:tmpl w:val="7CD20B7C"/>
    <w:lvl w:ilvl="0" w:tplc="99E2167A">
      <w:numFmt w:val="bullet"/>
      <w:lvlText w:val="-"/>
      <w:lvlJc w:val="left"/>
      <w:pPr>
        <w:ind w:left="644" w:hanging="360"/>
      </w:pPr>
      <w:rPr>
        <w:rFonts w:ascii="Cambria" w:eastAsiaTheme="minorEastAsia" w:hAnsi="Cambria" w:cstheme="minorBidi"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83">
    <w:nsid w:val="5AC46C14"/>
    <w:multiLevelType w:val="hybridMultilevel"/>
    <w:tmpl w:val="FBAA2F38"/>
    <w:lvl w:ilvl="0" w:tplc="D4AEA4F8">
      <w:start w:val="1"/>
      <w:numFmt w:val="bullet"/>
      <w:lvlText w:val="•"/>
      <w:lvlJc w:val="left"/>
      <w:pPr>
        <w:tabs>
          <w:tab w:val="num" w:pos="720"/>
        </w:tabs>
        <w:ind w:left="720" w:hanging="360"/>
      </w:pPr>
      <w:rPr>
        <w:rFonts w:ascii="Times" w:hAnsi="Times" w:hint="default"/>
      </w:rPr>
    </w:lvl>
    <w:lvl w:ilvl="1" w:tplc="4FACFD42" w:tentative="1">
      <w:start w:val="1"/>
      <w:numFmt w:val="bullet"/>
      <w:lvlText w:val="•"/>
      <w:lvlJc w:val="left"/>
      <w:pPr>
        <w:tabs>
          <w:tab w:val="num" w:pos="1440"/>
        </w:tabs>
        <w:ind w:left="1440" w:hanging="360"/>
      </w:pPr>
      <w:rPr>
        <w:rFonts w:ascii="Times" w:hAnsi="Times" w:hint="default"/>
      </w:rPr>
    </w:lvl>
    <w:lvl w:ilvl="2" w:tplc="7144CD12" w:tentative="1">
      <w:start w:val="1"/>
      <w:numFmt w:val="bullet"/>
      <w:lvlText w:val="•"/>
      <w:lvlJc w:val="left"/>
      <w:pPr>
        <w:tabs>
          <w:tab w:val="num" w:pos="2160"/>
        </w:tabs>
        <w:ind w:left="2160" w:hanging="360"/>
      </w:pPr>
      <w:rPr>
        <w:rFonts w:ascii="Times" w:hAnsi="Times" w:hint="default"/>
      </w:rPr>
    </w:lvl>
    <w:lvl w:ilvl="3" w:tplc="BB2C0050" w:tentative="1">
      <w:start w:val="1"/>
      <w:numFmt w:val="bullet"/>
      <w:lvlText w:val="•"/>
      <w:lvlJc w:val="left"/>
      <w:pPr>
        <w:tabs>
          <w:tab w:val="num" w:pos="2880"/>
        </w:tabs>
        <w:ind w:left="2880" w:hanging="360"/>
      </w:pPr>
      <w:rPr>
        <w:rFonts w:ascii="Times" w:hAnsi="Times" w:hint="default"/>
      </w:rPr>
    </w:lvl>
    <w:lvl w:ilvl="4" w:tplc="4BA6AB80" w:tentative="1">
      <w:start w:val="1"/>
      <w:numFmt w:val="bullet"/>
      <w:lvlText w:val="•"/>
      <w:lvlJc w:val="left"/>
      <w:pPr>
        <w:tabs>
          <w:tab w:val="num" w:pos="3600"/>
        </w:tabs>
        <w:ind w:left="3600" w:hanging="360"/>
      </w:pPr>
      <w:rPr>
        <w:rFonts w:ascii="Times" w:hAnsi="Times" w:hint="default"/>
      </w:rPr>
    </w:lvl>
    <w:lvl w:ilvl="5" w:tplc="E5EE5D68" w:tentative="1">
      <w:start w:val="1"/>
      <w:numFmt w:val="bullet"/>
      <w:lvlText w:val="•"/>
      <w:lvlJc w:val="left"/>
      <w:pPr>
        <w:tabs>
          <w:tab w:val="num" w:pos="4320"/>
        </w:tabs>
        <w:ind w:left="4320" w:hanging="360"/>
      </w:pPr>
      <w:rPr>
        <w:rFonts w:ascii="Times" w:hAnsi="Times" w:hint="default"/>
      </w:rPr>
    </w:lvl>
    <w:lvl w:ilvl="6" w:tplc="ED741D44" w:tentative="1">
      <w:start w:val="1"/>
      <w:numFmt w:val="bullet"/>
      <w:lvlText w:val="•"/>
      <w:lvlJc w:val="left"/>
      <w:pPr>
        <w:tabs>
          <w:tab w:val="num" w:pos="5040"/>
        </w:tabs>
        <w:ind w:left="5040" w:hanging="360"/>
      </w:pPr>
      <w:rPr>
        <w:rFonts w:ascii="Times" w:hAnsi="Times" w:hint="default"/>
      </w:rPr>
    </w:lvl>
    <w:lvl w:ilvl="7" w:tplc="2F02CDBC" w:tentative="1">
      <w:start w:val="1"/>
      <w:numFmt w:val="bullet"/>
      <w:lvlText w:val="•"/>
      <w:lvlJc w:val="left"/>
      <w:pPr>
        <w:tabs>
          <w:tab w:val="num" w:pos="5760"/>
        </w:tabs>
        <w:ind w:left="5760" w:hanging="360"/>
      </w:pPr>
      <w:rPr>
        <w:rFonts w:ascii="Times" w:hAnsi="Times" w:hint="default"/>
      </w:rPr>
    </w:lvl>
    <w:lvl w:ilvl="8" w:tplc="2C3072BA" w:tentative="1">
      <w:start w:val="1"/>
      <w:numFmt w:val="bullet"/>
      <w:lvlText w:val="•"/>
      <w:lvlJc w:val="left"/>
      <w:pPr>
        <w:tabs>
          <w:tab w:val="num" w:pos="6480"/>
        </w:tabs>
        <w:ind w:left="6480" w:hanging="360"/>
      </w:pPr>
      <w:rPr>
        <w:rFonts w:ascii="Times" w:hAnsi="Times" w:hint="default"/>
      </w:rPr>
    </w:lvl>
  </w:abstractNum>
  <w:abstractNum w:abstractNumId="184">
    <w:nsid w:val="5AE14324"/>
    <w:multiLevelType w:val="hybridMultilevel"/>
    <w:tmpl w:val="15084540"/>
    <w:lvl w:ilvl="0" w:tplc="99E2167A">
      <w:numFmt w:val="bullet"/>
      <w:lvlText w:val="-"/>
      <w:lvlJc w:val="left"/>
      <w:pPr>
        <w:ind w:left="769" w:hanging="360"/>
      </w:pPr>
      <w:rPr>
        <w:rFonts w:ascii="Cambria" w:eastAsiaTheme="minorEastAsia" w:hAnsi="Cambria" w:cstheme="minorBidi"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185">
    <w:nsid w:val="5BB50B4D"/>
    <w:multiLevelType w:val="hybridMultilevel"/>
    <w:tmpl w:val="6A3CF59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6">
    <w:nsid w:val="5BBE5AFC"/>
    <w:multiLevelType w:val="hybridMultilevel"/>
    <w:tmpl w:val="7B8E5F4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7">
    <w:nsid w:val="5BF05DA5"/>
    <w:multiLevelType w:val="hybridMultilevel"/>
    <w:tmpl w:val="9F7001C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8">
    <w:nsid w:val="5CF3146D"/>
    <w:multiLevelType w:val="hybridMultilevel"/>
    <w:tmpl w:val="A47A52C2"/>
    <w:lvl w:ilvl="0" w:tplc="99E2167A">
      <w:numFmt w:val="bullet"/>
      <w:lvlText w:val="-"/>
      <w:lvlJc w:val="left"/>
      <w:pPr>
        <w:ind w:left="644" w:hanging="360"/>
      </w:pPr>
      <w:rPr>
        <w:rFonts w:ascii="Cambria" w:eastAsiaTheme="minorEastAsia" w:hAnsi="Cambria" w:cstheme="minorBidi"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89">
    <w:nsid w:val="5EA359ED"/>
    <w:multiLevelType w:val="hybridMultilevel"/>
    <w:tmpl w:val="52E808A8"/>
    <w:lvl w:ilvl="0" w:tplc="99E2167A">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0">
    <w:nsid w:val="5EB92619"/>
    <w:multiLevelType w:val="hybridMultilevel"/>
    <w:tmpl w:val="70DC466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1">
    <w:nsid w:val="5EE841EB"/>
    <w:multiLevelType w:val="hybridMultilevel"/>
    <w:tmpl w:val="2B165B06"/>
    <w:lvl w:ilvl="0" w:tplc="6A4A20B2">
      <w:start w:val="1"/>
      <w:numFmt w:val="bullet"/>
      <w:lvlText w:val="•"/>
      <w:lvlJc w:val="left"/>
      <w:pPr>
        <w:tabs>
          <w:tab w:val="num" w:pos="720"/>
        </w:tabs>
        <w:ind w:left="720" w:hanging="360"/>
      </w:pPr>
      <w:rPr>
        <w:rFonts w:ascii="Times" w:hAnsi="Times" w:hint="default"/>
      </w:rPr>
    </w:lvl>
    <w:lvl w:ilvl="1" w:tplc="C5B2B0EA">
      <w:numFmt w:val="bullet"/>
      <w:lvlText w:val="•"/>
      <w:lvlJc w:val="left"/>
      <w:pPr>
        <w:tabs>
          <w:tab w:val="num" w:pos="1440"/>
        </w:tabs>
        <w:ind w:left="1440" w:hanging="360"/>
      </w:pPr>
      <w:rPr>
        <w:rFonts w:ascii="Times" w:hAnsi="Times" w:hint="default"/>
      </w:rPr>
    </w:lvl>
    <w:lvl w:ilvl="2" w:tplc="B4907EFE" w:tentative="1">
      <w:start w:val="1"/>
      <w:numFmt w:val="bullet"/>
      <w:lvlText w:val="•"/>
      <w:lvlJc w:val="left"/>
      <w:pPr>
        <w:tabs>
          <w:tab w:val="num" w:pos="2160"/>
        </w:tabs>
        <w:ind w:left="2160" w:hanging="360"/>
      </w:pPr>
      <w:rPr>
        <w:rFonts w:ascii="Times" w:hAnsi="Times" w:hint="default"/>
      </w:rPr>
    </w:lvl>
    <w:lvl w:ilvl="3" w:tplc="3410DA62" w:tentative="1">
      <w:start w:val="1"/>
      <w:numFmt w:val="bullet"/>
      <w:lvlText w:val="•"/>
      <w:lvlJc w:val="left"/>
      <w:pPr>
        <w:tabs>
          <w:tab w:val="num" w:pos="2880"/>
        </w:tabs>
        <w:ind w:left="2880" w:hanging="360"/>
      </w:pPr>
      <w:rPr>
        <w:rFonts w:ascii="Times" w:hAnsi="Times" w:hint="default"/>
      </w:rPr>
    </w:lvl>
    <w:lvl w:ilvl="4" w:tplc="6610F2BC" w:tentative="1">
      <w:start w:val="1"/>
      <w:numFmt w:val="bullet"/>
      <w:lvlText w:val="•"/>
      <w:lvlJc w:val="left"/>
      <w:pPr>
        <w:tabs>
          <w:tab w:val="num" w:pos="3600"/>
        </w:tabs>
        <w:ind w:left="3600" w:hanging="360"/>
      </w:pPr>
      <w:rPr>
        <w:rFonts w:ascii="Times" w:hAnsi="Times" w:hint="default"/>
      </w:rPr>
    </w:lvl>
    <w:lvl w:ilvl="5" w:tplc="BEDA2394" w:tentative="1">
      <w:start w:val="1"/>
      <w:numFmt w:val="bullet"/>
      <w:lvlText w:val="•"/>
      <w:lvlJc w:val="left"/>
      <w:pPr>
        <w:tabs>
          <w:tab w:val="num" w:pos="4320"/>
        </w:tabs>
        <w:ind w:left="4320" w:hanging="360"/>
      </w:pPr>
      <w:rPr>
        <w:rFonts w:ascii="Times" w:hAnsi="Times" w:hint="default"/>
      </w:rPr>
    </w:lvl>
    <w:lvl w:ilvl="6" w:tplc="5844A7D0" w:tentative="1">
      <w:start w:val="1"/>
      <w:numFmt w:val="bullet"/>
      <w:lvlText w:val="•"/>
      <w:lvlJc w:val="left"/>
      <w:pPr>
        <w:tabs>
          <w:tab w:val="num" w:pos="5040"/>
        </w:tabs>
        <w:ind w:left="5040" w:hanging="360"/>
      </w:pPr>
      <w:rPr>
        <w:rFonts w:ascii="Times" w:hAnsi="Times" w:hint="default"/>
      </w:rPr>
    </w:lvl>
    <w:lvl w:ilvl="7" w:tplc="7F9AAE54" w:tentative="1">
      <w:start w:val="1"/>
      <w:numFmt w:val="bullet"/>
      <w:lvlText w:val="•"/>
      <w:lvlJc w:val="left"/>
      <w:pPr>
        <w:tabs>
          <w:tab w:val="num" w:pos="5760"/>
        </w:tabs>
        <w:ind w:left="5760" w:hanging="360"/>
      </w:pPr>
      <w:rPr>
        <w:rFonts w:ascii="Times" w:hAnsi="Times" w:hint="default"/>
      </w:rPr>
    </w:lvl>
    <w:lvl w:ilvl="8" w:tplc="5CD85A0A" w:tentative="1">
      <w:start w:val="1"/>
      <w:numFmt w:val="bullet"/>
      <w:lvlText w:val="•"/>
      <w:lvlJc w:val="left"/>
      <w:pPr>
        <w:tabs>
          <w:tab w:val="num" w:pos="6480"/>
        </w:tabs>
        <w:ind w:left="6480" w:hanging="360"/>
      </w:pPr>
      <w:rPr>
        <w:rFonts w:ascii="Times" w:hAnsi="Times" w:hint="default"/>
      </w:rPr>
    </w:lvl>
  </w:abstractNum>
  <w:abstractNum w:abstractNumId="192">
    <w:nsid w:val="5EEE181B"/>
    <w:multiLevelType w:val="hybridMultilevel"/>
    <w:tmpl w:val="E7926876"/>
    <w:lvl w:ilvl="0" w:tplc="99E2167A">
      <w:numFmt w:val="bullet"/>
      <w:lvlText w:val="-"/>
      <w:lvlJc w:val="left"/>
      <w:pPr>
        <w:ind w:left="644" w:hanging="360"/>
      </w:pPr>
      <w:rPr>
        <w:rFonts w:ascii="Cambria" w:eastAsiaTheme="minorEastAsia" w:hAnsi="Cambria" w:cstheme="minorBidi"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93">
    <w:nsid w:val="5FAE5FA4"/>
    <w:multiLevelType w:val="hybridMultilevel"/>
    <w:tmpl w:val="B1082FA8"/>
    <w:lvl w:ilvl="0" w:tplc="99E2167A">
      <w:numFmt w:val="bullet"/>
      <w:lvlText w:val="-"/>
      <w:lvlJc w:val="left"/>
      <w:pPr>
        <w:ind w:left="769" w:hanging="360"/>
      </w:pPr>
      <w:rPr>
        <w:rFonts w:ascii="Cambria" w:eastAsiaTheme="minorEastAsia" w:hAnsi="Cambria" w:cstheme="minorBidi"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194">
    <w:nsid w:val="5FF93024"/>
    <w:multiLevelType w:val="hybridMultilevel"/>
    <w:tmpl w:val="9D1A5F5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5">
    <w:nsid w:val="608F299D"/>
    <w:multiLevelType w:val="hybridMultilevel"/>
    <w:tmpl w:val="319CA70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6">
    <w:nsid w:val="60A01547"/>
    <w:multiLevelType w:val="hybridMultilevel"/>
    <w:tmpl w:val="16981298"/>
    <w:lvl w:ilvl="0" w:tplc="99E2167A">
      <w:numFmt w:val="bullet"/>
      <w:lvlText w:val="-"/>
      <w:lvlJc w:val="left"/>
      <w:pPr>
        <w:ind w:left="1800" w:hanging="360"/>
      </w:pPr>
      <w:rPr>
        <w:rFonts w:ascii="Cambria" w:eastAsiaTheme="minorEastAsia" w:hAnsi="Cambria" w:cstheme="minorBidi"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7">
    <w:nsid w:val="61885778"/>
    <w:multiLevelType w:val="hybridMultilevel"/>
    <w:tmpl w:val="A43AF46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8">
    <w:nsid w:val="61A53EDE"/>
    <w:multiLevelType w:val="hybridMultilevel"/>
    <w:tmpl w:val="191227E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9">
    <w:nsid w:val="61AD71BA"/>
    <w:multiLevelType w:val="hybridMultilevel"/>
    <w:tmpl w:val="83002BF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0">
    <w:nsid w:val="622904E8"/>
    <w:multiLevelType w:val="hybridMultilevel"/>
    <w:tmpl w:val="460C9F64"/>
    <w:lvl w:ilvl="0" w:tplc="5D18CF96">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1">
    <w:nsid w:val="633109DE"/>
    <w:multiLevelType w:val="hybridMultilevel"/>
    <w:tmpl w:val="8E2E0B9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2">
    <w:nsid w:val="6383542D"/>
    <w:multiLevelType w:val="hybridMultilevel"/>
    <w:tmpl w:val="224E6E0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3">
    <w:nsid w:val="63AB6242"/>
    <w:multiLevelType w:val="hybridMultilevel"/>
    <w:tmpl w:val="A770FDC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4">
    <w:nsid w:val="63DF3FF0"/>
    <w:multiLevelType w:val="hybridMultilevel"/>
    <w:tmpl w:val="E800DC42"/>
    <w:lvl w:ilvl="0" w:tplc="99E2167A">
      <w:numFmt w:val="bullet"/>
      <w:lvlText w:val="-"/>
      <w:lvlJc w:val="left"/>
      <w:pPr>
        <w:ind w:left="720" w:hanging="360"/>
      </w:pPr>
      <w:rPr>
        <w:rFonts w:ascii="Cambria" w:eastAsiaTheme="minorEastAsia" w:hAnsi="Cambria" w:cstheme="minorBidi" w:hint="default"/>
      </w:rPr>
    </w:lvl>
    <w:lvl w:ilvl="1" w:tplc="45A0935C" w:tentative="1">
      <w:start w:val="1"/>
      <w:numFmt w:val="bullet"/>
      <w:lvlText w:val="•"/>
      <w:lvlJc w:val="left"/>
      <w:pPr>
        <w:tabs>
          <w:tab w:val="num" w:pos="1440"/>
        </w:tabs>
        <w:ind w:left="1440" w:hanging="360"/>
      </w:pPr>
      <w:rPr>
        <w:rFonts w:ascii="Times" w:hAnsi="Times" w:hint="default"/>
      </w:rPr>
    </w:lvl>
    <w:lvl w:ilvl="2" w:tplc="9D400F5A" w:tentative="1">
      <w:start w:val="1"/>
      <w:numFmt w:val="bullet"/>
      <w:lvlText w:val="•"/>
      <w:lvlJc w:val="left"/>
      <w:pPr>
        <w:tabs>
          <w:tab w:val="num" w:pos="2160"/>
        </w:tabs>
        <w:ind w:left="2160" w:hanging="360"/>
      </w:pPr>
      <w:rPr>
        <w:rFonts w:ascii="Times" w:hAnsi="Times" w:hint="default"/>
      </w:rPr>
    </w:lvl>
    <w:lvl w:ilvl="3" w:tplc="2E1C6FE6" w:tentative="1">
      <w:start w:val="1"/>
      <w:numFmt w:val="bullet"/>
      <w:lvlText w:val="•"/>
      <w:lvlJc w:val="left"/>
      <w:pPr>
        <w:tabs>
          <w:tab w:val="num" w:pos="2880"/>
        </w:tabs>
        <w:ind w:left="2880" w:hanging="360"/>
      </w:pPr>
      <w:rPr>
        <w:rFonts w:ascii="Times" w:hAnsi="Times" w:hint="default"/>
      </w:rPr>
    </w:lvl>
    <w:lvl w:ilvl="4" w:tplc="229C35D0" w:tentative="1">
      <w:start w:val="1"/>
      <w:numFmt w:val="bullet"/>
      <w:lvlText w:val="•"/>
      <w:lvlJc w:val="left"/>
      <w:pPr>
        <w:tabs>
          <w:tab w:val="num" w:pos="3600"/>
        </w:tabs>
        <w:ind w:left="3600" w:hanging="360"/>
      </w:pPr>
      <w:rPr>
        <w:rFonts w:ascii="Times" w:hAnsi="Times" w:hint="default"/>
      </w:rPr>
    </w:lvl>
    <w:lvl w:ilvl="5" w:tplc="DCE4CDFC" w:tentative="1">
      <w:start w:val="1"/>
      <w:numFmt w:val="bullet"/>
      <w:lvlText w:val="•"/>
      <w:lvlJc w:val="left"/>
      <w:pPr>
        <w:tabs>
          <w:tab w:val="num" w:pos="4320"/>
        </w:tabs>
        <w:ind w:left="4320" w:hanging="360"/>
      </w:pPr>
      <w:rPr>
        <w:rFonts w:ascii="Times" w:hAnsi="Times" w:hint="default"/>
      </w:rPr>
    </w:lvl>
    <w:lvl w:ilvl="6" w:tplc="E5126BEA" w:tentative="1">
      <w:start w:val="1"/>
      <w:numFmt w:val="bullet"/>
      <w:lvlText w:val="•"/>
      <w:lvlJc w:val="left"/>
      <w:pPr>
        <w:tabs>
          <w:tab w:val="num" w:pos="5040"/>
        </w:tabs>
        <w:ind w:left="5040" w:hanging="360"/>
      </w:pPr>
      <w:rPr>
        <w:rFonts w:ascii="Times" w:hAnsi="Times" w:hint="default"/>
      </w:rPr>
    </w:lvl>
    <w:lvl w:ilvl="7" w:tplc="7950811C" w:tentative="1">
      <w:start w:val="1"/>
      <w:numFmt w:val="bullet"/>
      <w:lvlText w:val="•"/>
      <w:lvlJc w:val="left"/>
      <w:pPr>
        <w:tabs>
          <w:tab w:val="num" w:pos="5760"/>
        </w:tabs>
        <w:ind w:left="5760" w:hanging="360"/>
      </w:pPr>
      <w:rPr>
        <w:rFonts w:ascii="Times" w:hAnsi="Times" w:hint="default"/>
      </w:rPr>
    </w:lvl>
    <w:lvl w:ilvl="8" w:tplc="7FB60FBA" w:tentative="1">
      <w:start w:val="1"/>
      <w:numFmt w:val="bullet"/>
      <w:lvlText w:val="•"/>
      <w:lvlJc w:val="left"/>
      <w:pPr>
        <w:tabs>
          <w:tab w:val="num" w:pos="6480"/>
        </w:tabs>
        <w:ind w:left="6480" w:hanging="360"/>
      </w:pPr>
      <w:rPr>
        <w:rFonts w:ascii="Times" w:hAnsi="Times" w:hint="default"/>
      </w:rPr>
    </w:lvl>
  </w:abstractNum>
  <w:abstractNum w:abstractNumId="205">
    <w:nsid w:val="64765981"/>
    <w:multiLevelType w:val="hybridMultilevel"/>
    <w:tmpl w:val="D3342E9A"/>
    <w:lvl w:ilvl="0" w:tplc="99E2167A">
      <w:numFmt w:val="bullet"/>
      <w:lvlText w:val="-"/>
      <w:lvlJc w:val="left"/>
      <w:pPr>
        <w:ind w:left="769" w:hanging="360"/>
      </w:pPr>
      <w:rPr>
        <w:rFonts w:ascii="Cambria" w:eastAsiaTheme="minorEastAsia" w:hAnsi="Cambria" w:cstheme="minorBidi" w:hint="default"/>
      </w:rPr>
    </w:lvl>
    <w:lvl w:ilvl="1" w:tplc="040C0003" w:tentative="1">
      <w:start w:val="1"/>
      <w:numFmt w:val="bullet"/>
      <w:lvlText w:val="o"/>
      <w:lvlJc w:val="left"/>
      <w:pPr>
        <w:ind w:left="1489" w:hanging="360"/>
      </w:pPr>
      <w:rPr>
        <w:rFonts w:ascii="Courier New" w:hAnsi="Courier New" w:hint="default"/>
      </w:rPr>
    </w:lvl>
    <w:lvl w:ilvl="2" w:tplc="040C0005" w:tentative="1">
      <w:start w:val="1"/>
      <w:numFmt w:val="bullet"/>
      <w:lvlText w:val=""/>
      <w:lvlJc w:val="left"/>
      <w:pPr>
        <w:ind w:left="2209" w:hanging="360"/>
      </w:pPr>
      <w:rPr>
        <w:rFonts w:ascii="Wingdings" w:hAnsi="Wingdings" w:hint="default"/>
      </w:rPr>
    </w:lvl>
    <w:lvl w:ilvl="3" w:tplc="040C0001" w:tentative="1">
      <w:start w:val="1"/>
      <w:numFmt w:val="bullet"/>
      <w:lvlText w:val=""/>
      <w:lvlJc w:val="left"/>
      <w:pPr>
        <w:ind w:left="2929" w:hanging="360"/>
      </w:pPr>
      <w:rPr>
        <w:rFonts w:ascii="Symbol" w:hAnsi="Symbol" w:hint="default"/>
      </w:rPr>
    </w:lvl>
    <w:lvl w:ilvl="4" w:tplc="040C0003" w:tentative="1">
      <w:start w:val="1"/>
      <w:numFmt w:val="bullet"/>
      <w:lvlText w:val="o"/>
      <w:lvlJc w:val="left"/>
      <w:pPr>
        <w:ind w:left="3649" w:hanging="360"/>
      </w:pPr>
      <w:rPr>
        <w:rFonts w:ascii="Courier New" w:hAnsi="Courier New" w:hint="default"/>
      </w:rPr>
    </w:lvl>
    <w:lvl w:ilvl="5" w:tplc="040C0005" w:tentative="1">
      <w:start w:val="1"/>
      <w:numFmt w:val="bullet"/>
      <w:lvlText w:val=""/>
      <w:lvlJc w:val="left"/>
      <w:pPr>
        <w:ind w:left="4369" w:hanging="360"/>
      </w:pPr>
      <w:rPr>
        <w:rFonts w:ascii="Wingdings" w:hAnsi="Wingdings" w:hint="default"/>
      </w:rPr>
    </w:lvl>
    <w:lvl w:ilvl="6" w:tplc="040C0001" w:tentative="1">
      <w:start w:val="1"/>
      <w:numFmt w:val="bullet"/>
      <w:lvlText w:val=""/>
      <w:lvlJc w:val="left"/>
      <w:pPr>
        <w:ind w:left="5089" w:hanging="360"/>
      </w:pPr>
      <w:rPr>
        <w:rFonts w:ascii="Symbol" w:hAnsi="Symbol" w:hint="default"/>
      </w:rPr>
    </w:lvl>
    <w:lvl w:ilvl="7" w:tplc="040C0003" w:tentative="1">
      <w:start w:val="1"/>
      <w:numFmt w:val="bullet"/>
      <w:lvlText w:val="o"/>
      <w:lvlJc w:val="left"/>
      <w:pPr>
        <w:ind w:left="5809" w:hanging="360"/>
      </w:pPr>
      <w:rPr>
        <w:rFonts w:ascii="Courier New" w:hAnsi="Courier New" w:hint="default"/>
      </w:rPr>
    </w:lvl>
    <w:lvl w:ilvl="8" w:tplc="040C0005" w:tentative="1">
      <w:start w:val="1"/>
      <w:numFmt w:val="bullet"/>
      <w:lvlText w:val=""/>
      <w:lvlJc w:val="left"/>
      <w:pPr>
        <w:ind w:left="6529" w:hanging="360"/>
      </w:pPr>
      <w:rPr>
        <w:rFonts w:ascii="Wingdings" w:hAnsi="Wingdings" w:hint="default"/>
      </w:rPr>
    </w:lvl>
  </w:abstractNum>
  <w:abstractNum w:abstractNumId="206">
    <w:nsid w:val="653A21AB"/>
    <w:multiLevelType w:val="hybridMultilevel"/>
    <w:tmpl w:val="AEE043FA"/>
    <w:lvl w:ilvl="0" w:tplc="2368A166">
      <w:start w:val="1"/>
      <w:numFmt w:val="bullet"/>
      <w:lvlText w:val="•"/>
      <w:lvlJc w:val="left"/>
      <w:pPr>
        <w:tabs>
          <w:tab w:val="num" w:pos="720"/>
        </w:tabs>
        <w:ind w:left="720" w:hanging="360"/>
      </w:pPr>
      <w:rPr>
        <w:rFonts w:ascii="Times" w:hAnsi="Times" w:hint="default"/>
      </w:rPr>
    </w:lvl>
    <w:lvl w:ilvl="1" w:tplc="558C377E" w:tentative="1">
      <w:start w:val="1"/>
      <w:numFmt w:val="bullet"/>
      <w:lvlText w:val="•"/>
      <w:lvlJc w:val="left"/>
      <w:pPr>
        <w:tabs>
          <w:tab w:val="num" w:pos="1440"/>
        </w:tabs>
        <w:ind w:left="1440" w:hanging="360"/>
      </w:pPr>
      <w:rPr>
        <w:rFonts w:ascii="Times" w:hAnsi="Times" w:hint="default"/>
      </w:rPr>
    </w:lvl>
    <w:lvl w:ilvl="2" w:tplc="470C245A" w:tentative="1">
      <w:start w:val="1"/>
      <w:numFmt w:val="bullet"/>
      <w:lvlText w:val="•"/>
      <w:lvlJc w:val="left"/>
      <w:pPr>
        <w:tabs>
          <w:tab w:val="num" w:pos="2160"/>
        </w:tabs>
        <w:ind w:left="2160" w:hanging="360"/>
      </w:pPr>
      <w:rPr>
        <w:rFonts w:ascii="Times" w:hAnsi="Times" w:hint="default"/>
      </w:rPr>
    </w:lvl>
    <w:lvl w:ilvl="3" w:tplc="108E788C" w:tentative="1">
      <w:start w:val="1"/>
      <w:numFmt w:val="bullet"/>
      <w:lvlText w:val="•"/>
      <w:lvlJc w:val="left"/>
      <w:pPr>
        <w:tabs>
          <w:tab w:val="num" w:pos="2880"/>
        </w:tabs>
        <w:ind w:left="2880" w:hanging="360"/>
      </w:pPr>
      <w:rPr>
        <w:rFonts w:ascii="Times" w:hAnsi="Times" w:hint="default"/>
      </w:rPr>
    </w:lvl>
    <w:lvl w:ilvl="4" w:tplc="04905840" w:tentative="1">
      <w:start w:val="1"/>
      <w:numFmt w:val="bullet"/>
      <w:lvlText w:val="•"/>
      <w:lvlJc w:val="left"/>
      <w:pPr>
        <w:tabs>
          <w:tab w:val="num" w:pos="3600"/>
        </w:tabs>
        <w:ind w:left="3600" w:hanging="360"/>
      </w:pPr>
      <w:rPr>
        <w:rFonts w:ascii="Times" w:hAnsi="Times" w:hint="default"/>
      </w:rPr>
    </w:lvl>
    <w:lvl w:ilvl="5" w:tplc="E50EFF62" w:tentative="1">
      <w:start w:val="1"/>
      <w:numFmt w:val="bullet"/>
      <w:lvlText w:val="•"/>
      <w:lvlJc w:val="left"/>
      <w:pPr>
        <w:tabs>
          <w:tab w:val="num" w:pos="4320"/>
        </w:tabs>
        <w:ind w:left="4320" w:hanging="360"/>
      </w:pPr>
      <w:rPr>
        <w:rFonts w:ascii="Times" w:hAnsi="Times" w:hint="default"/>
      </w:rPr>
    </w:lvl>
    <w:lvl w:ilvl="6" w:tplc="FBF4496C" w:tentative="1">
      <w:start w:val="1"/>
      <w:numFmt w:val="bullet"/>
      <w:lvlText w:val="•"/>
      <w:lvlJc w:val="left"/>
      <w:pPr>
        <w:tabs>
          <w:tab w:val="num" w:pos="5040"/>
        </w:tabs>
        <w:ind w:left="5040" w:hanging="360"/>
      </w:pPr>
      <w:rPr>
        <w:rFonts w:ascii="Times" w:hAnsi="Times" w:hint="default"/>
      </w:rPr>
    </w:lvl>
    <w:lvl w:ilvl="7" w:tplc="0504E3D6" w:tentative="1">
      <w:start w:val="1"/>
      <w:numFmt w:val="bullet"/>
      <w:lvlText w:val="•"/>
      <w:lvlJc w:val="left"/>
      <w:pPr>
        <w:tabs>
          <w:tab w:val="num" w:pos="5760"/>
        </w:tabs>
        <w:ind w:left="5760" w:hanging="360"/>
      </w:pPr>
      <w:rPr>
        <w:rFonts w:ascii="Times" w:hAnsi="Times" w:hint="default"/>
      </w:rPr>
    </w:lvl>
    <w:lvl w:ilvl="8" w:tplc="24841FCA" w:tentative="1">
      <w:start w:val="1"/>
      <w:numFmt w:val="bullet"/>
      <w:lvlText w:val="•"/>
      <w:lvlJc w:val="left"/>
      <w:pPr>
        <w:tabs>
          <w:tab w:val="num" w:pos="6480"/>
        </w:tabs>
        <w:ind w:left="6480" w:hanging="360"/>
      </w:pPr>
      <w:rPr>
        <w:rFonts w:ascii="Times" w:hAnsi="Times" w:hint="default"/>
      </w:rPr>
    </w:lvl>
  </w:abstractNum>
  <w:abstractNum w:abstractNumId="207">
    <w:nsid w:val="65E66C5A"/>
    <w:multiLevelType w:val="hybridMultilevel"/>
    <w:tmpl w:val="F3F4A05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8">
    <w:nsid w:val="66853956"/>
    <w:multiLevelType w:val="hybridMultilevel"/>
    <w:tmpl w:val="C14878BA"/>
    <w:lvl w:ilvl="0" w:tplc="99E2167A">
      <w:numFmt w:val="bullet"/>
      <w:lvlText w:val="-"/>
      <w:lvlJc w:val="left"/>
      <w:pPr>
        <w:ind w:left="1432" w:hanging="360"/>
      </w:pPr>
      <w:rPr>
        <w:rFonts w:ascii="Cambria" w:eastAsiaTheme="minorEastAsia" w:hAnsi="Cambria" w:cstheme="minorBidi" w:hint="default"/>
      </w:rPr>
    </w:lvl>
    <w:lvl w:ilvl="1" w:tplc="040C0003" w:tentative="1">
      <w:start w:val="1"/>
      <w:numFmt w:val="bullet"/>
      <w:lvlText w:val="o"/>
      <w:lvlJc w:val="left"/>
      <w:pPr>
        <w:ind w:left="2152" w:hanging="360"/>
      </w:pPr>
      <w:rPr>
        <w:rFonts w:ascii="Courier New" w:hAnsi="Courier New" w:hint="default"/>
      </w:rPr>
    </w:lvl>
    <w:lvl w:ilvl="2" w:tplc="040C0005" w:tentative="1">
      <w:start w:val="1"/>
      <w:numFmt w:val="bullet"/>
      <w:lvlText w:val=""/>
      <w:lvlJc w:val="left"/>
      <w:pPr>
        <w:ind w:left="2872" w:hanging="360"/>
      </w:pPr>
      <w:rPr>
        <w:rFonts w:ascii="Wingdings" w:hAnsi="Wingdings" w:hint="default"/>
      </w:rPr>
    </w:lvl>
    <w:lvl w:ilvl="3" w:tplc="040C0001" w:tentative="1">
      <w:start w:val="1"/>
      <w:numFmt w:val="bullet"/>
      <w:lvlText w:val=""/>
      <w:lvlJc w:val="left"/>
      <w:pPr>
        <w:ind w:left="3592" w:hanging="360"/>
      </w:pPr>
      <w:rPr>
        <w:rFonts w:ascii="Symbol" w:hAnsi="Symbol" w:hint="default"/>
      </w:rPr>
    </w:lvl>
    <w:lvl w:ilvl="4" w:tplc="040C0003" w:tentative="1">
      <w:start w:val="1"/>
      <w:numFmt w:val="bullet"/>
      <w:lvlText w:val="o"/>
      <w:lvlJc w:val="left"/>
      <w:pPr>
        <w:ind w:left="4312" w:hanging="360"/>
      </w:pPr>
      <w:rPr>
        <w:rFonts w:ascii="Courier New" w:hAnsi="Courier New" w:hint="default"/>
      </w:rPr>
    </w:lvl>
    <w:lvl w:ilvl="5" w:tplc="040C0005" w:tentative="1">
      <w:start w:val="1"/>
      <w:numFmt w:val="bullet"/>
      <w:lvlText w:val=""/>
      <w:lvlJc w:val="left"/>
      <w:pPr>
        <w:ind w:left="5032" w:hanging="360"/>
      </w:pPr>
      <w:rPr>
        <w:rFonts w:ascii="Wingdings" w:hAnsi="Wingdings" w:hint="default"/>
      </w:rPr>
    </w:lvl>
    <w:lvl w:ilvl="6" w:tplc="040C0001" w:tentative="1">
      <w:start w:val="1"/>
      <w:numFmt w:val="bullet"/>
      <w:lvlText w:val=""/>
      <w:lvlJc w:val="left"/>
      <w:pPr>
        <w:ind w:left="5752" w:hanging="360"/>
      </w:pPr>
      <w:rPr>
        <w:rFonts w:ascii="Symbol" w:hAnsi="Symbol" w:hint="default"/>
      </w:rPr>
    </w:lvl>
    <w:lvl w:ilvl="7" w:tplc="040C0003" w:tentative="1">
      <w:start w:val="1"/>
      <w:numFmt w:val="bullet"/>
      <w:lvlText w:val="o"/>
      <w:lvlJc w:val="left"/>
      <w:pPr>
        <w:ind w:left="6472" w:hanging="360"/>
      </w:pPr>
      <w:rPr>
        <w:rFonts w:ascii="Courier New" w:hAnsi="Courier New" w:hint="default"/>
      </w:rPr>
    </w:lvl>
    <w:lvl w:ilvl="8" w:tplc="040C0005" w:tentative="1">
      <w:start w:val="1"/>
      <w:numFmt w:val="bullet"/>
      <w:lvlText w:val=""/>
      <w:lvlJc w:val="left"/>
      <w:pPr>
        <w:ind w:left="7192" w:hanging="360"/>
      </w:pPr>
      <w:rPr>
        <w:rFonts w:ascii="Wingdings" w:hAnsi="Wingdings" w:hint="default"/>
      </w:rPr>
    </w:lvl>
  </w:abstractNum>
  <w:abstractNum w:abstractNumId="209">
    <w:nsid w:val="672426EE"/>
    <w:multiLevelType w:val="hybridMultilevel"/>
    <w:tmpl w:val="42D8A964"/>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0">
    <w:nsid w:val="67976AD5"/>
    <w:multiLevelType w:val="hybridMultilevel"/>
    <w:tmpl w:val="9014B8A4"/>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1">
    <w:nsid w:val="68072891"/>
    <w:multiLevelType w:val="hybridMultilevel"/>
    <w:tmpl w:val="FF6EE072"/>
    <w:lvl w:ilvl="0" w:tplc="FF4A5932">
      <w:start w:val="1"/>
      <w:numFmt w:val="bullet"/>
      <w:lvlText w:val="•"/>
      <w:lvlJc w:val="left"/>
      <w:pPr>
        <w:tabs>
          <w:tab w:val="num" w:pos="360"/>
        </w:tabs>
        <w:ind w:left="360" w:hanging="360"/>
      </w:pPr>
      <w:rPr>
        <w:rFonts w:ascii="Times" w:hAnsi="Times" w:hint="default"/>
      </w:rPr>
    </w:lvl>
    <w:lvl w:ilvl="1" w:tplc="27D8E1CE" w:tentative="1">
      <w:start w:val="1"/>
      <w:numFmt w:val="bullet"/>
      <w:lvlText w:val="•"/>
      <w:lvlJc w:val="left"/>
      <w:pPr>
        <w:tabs>
          <w:tab w:val="num" w:pos="1440"/>
        </w:tabs>
        <w:ind w:left="1440" w:hanging="360"/>
      </w:pPr>
      <w:rPr>
        <w:rFonts w:ascii="Times" w:hAnsi="Times" w:hint="default"/>
      </w:rPr>
    </w:lvl>
    <w:lvl w:ilvl="2" w:tplc="35707492" w:tentative="1">
      <w:start w:val="1"/>
      <w:numFmt w:val="bullet"/>
      <w:lvlText w:val="•"/>
      <w:lvlJc w:val="left"/>
      <w:pPr>
        <w:tabs>
          <w:tab w:val="num" w:pos="2160"/>
        </w:tabs>
        <w:ind w:left="2160" w:hanging="360"/>
      </w:pPr>
      <w:rPr>
        <w:rFonts w:ascii="Times" w:hAnsi="Times" w:hint="default"/>
      </w:rPr>
    </w:lvl>
    <w:lvl w:ilvl="3" w:tplc="8022407C" w:tentative="1">
      <w:start w:val="1"/>
      <w:numFmt w:val="bullet"/>
      <w:lvlText w:val="•"/>
      <w:lvlJc w:val="left"/>
      <w:pPr>
        <w:tabs>
          <w:tab w:val="num" w:pos="2880"/>
        </w:tabs>
        <w:ind w:left="2880" w:hanging="360"/>
      </w:pPr>
      <w:rPr>
        <w:rFonts w:ascii="Times" w:hAnsi="Times" w:hint="default"/>
      </w:rPr>
    </w:lvl>
    <w:lvl w:ilvl="4" w:tplc="3DA09A68" w:tentative="1">
      <w:start w:val="1"/>
      <w:numFmt w:val="bullet"/>
      <w:lvlText w:val="•"/>
      <w:lvlJc w:val="left"/>
      <w:pPr>
        <w:tabs>
          <w:tab w:val="num" w:pos="3600"/>
        </w:tabs>
        <w:ind w:left="3600" w:hanging="360"/>
      </w:pPr>
      <w:rPr>
        <w:rFonts w:ascii="Times" w:hAnsi="Times" w:hint="default"/>
      </w:rPr>
    </w:lvl>
    <w:lvl w:ilvl="5" w:tplc="137CD54C" w:tentative="1">
      <w:start w:val="1"/>
      <w:numFmt w:val="bullet"/>
      <w:lvlText w:val="•"/>
      <w:lvlJc w:val="left"/>
      <w:pPr>
        <w:tabs>
          <w:tab w:val="num" w:pos="4320"/>
        </w:tabs>
        <w:ind w:left="4320" w:hanging="360"/>
      </w:pPr>
      <w:rPr>
        <w:rFonts w:ascii="Times" w:hAnsi="Times" w:hint="default"/>
      </w:rPr>
    </w:lvl>
    <w:lvl w:ilvl="6" w:tplc="6B3445F8" w:tentative="1">
      <w:start w:val="1"/>
      <w:numFmt w:val="bullet"/>
      <w:lvlText w:val="•"/>
      <w:lvlJc w:val="left"/>
      <w:pPr>
        <w:tabs>
          <w:tab w:val="num" w:pos="5040"/>
        </w:tabs>
        <w:ind w:left="5040" w:hanging="360"/>
      </w:pPr>
      <w:rPr>
        <w:rFonts w:ascii="Times" w:hAnsi="Times" w:hint="default"/>
      </w:rPr>
    </w:lvl>
    <w:lvl w:ilvl="7" w:tplc="B16CFF22" w:tentative="1">
      <w:start w:val="1"/>
      <w:numFmt w:val="bullet"/>
      <w:lvlText w:val="•"/>
      <w:lvlJc w:val="left"/>
      <w:pPr>
        <w:tabs>
          <w:tab w:val="num" w:pos="5760"/>
        </w:tabs>
        <w:ind w:left="5760" w:hanging="360"/>
      </w:pPr>
      <w:rPr>
        <w:rFonts w:ascii="Times" w:hAnsi="Times" w:hint="default"/>
      </w:rPr>
    </w:lvl>
    <w:lvl w:ilvl="8" w:tplc="593A7548" w:tentative="1">
      <w:start w:val="1"/>
      <w:numFmt w:val="bullet"/>
      <w:lvlText w:val="•"/>
      <w:lvlJc w:val="left"/>
      <w:pPr>
        <w:tabs>
          <w:tab w:val="num" w:pos="6480"/>
        </w:tabs>
        <w:ind w:left="6480" w:hanging="360"/>
      </w:pPr>
      <w:rPr>
        <w:rFonts w:ascii="Times" w:hAnsi="Times" w:hint="default"/>
      </w:rPr>
    </w:lvl>
  </w:abstractNum>
  <w:abstractNum w:abstractNumId="212">
    <w:nsid w:val="6875150F"/>
    <w:multiLevelType w:val="hybridMultilevel"/>
    <w:tmpl w:val="4F2E1EA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3">
    <w:nsid w:val="69121A32"/>
    <w:multiLevelType w:val="hybridMultilevel"/>
    <w:tmpl w:val="7C6800D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4">
    <w:nsid w:val="69750BC8"/>
    <w:multiLevelType w:val="hybridMultilevel"/>
    <w:tmpl w:val="5E0A0896"/>
    <w:lvl w:ilvl="0" w:tplc="99E2167A">
      <w:numFmt w:val="bullet"/>
      <w:lvlText w:val="-"/>
      <w:lvlJc w:val="left"/>
      <w:pPr>
        <w:ind w:left="720" w:hanging="360"/>
      </w:pPr>
      <w:rPr>
        <w:rFonts w:ascii="Cambria" w:eastAsiaTheme="minorEastAsia" w:hAnsi="Cambria" w:cstheme="minorBidi" w:hint="default"/>
      </w:rPr>
    </w:lvl>
    <w:lvl w:ilvl="1" w:tplc="4BFC87FC" w:tentative="1">
      <w:start w:val="1"/>
      <w:numFmt w:val="bullet"/>
      <w:lvlText w:val="•"/>
      <w:lvlJc w:val="left"/>
      <w:pPr>
        <w:tabs>
          <w:tab w:val="num" w:pos="1440"/>
        </w:tabs>
        <w:ind w:left="1440" w:hanging="360"/>
      </w:pPr>
      <w:rPr>
        <w:rFonts w:ascii="Times" w:hAnsi="Times" w:hint="default"/>
      </w:rPr>
    </w:lvl>
    <w:lvl w:ilvl="2" w:tplc="49D60278" w:tentative="1">
      <w:start w:val="1"/>
      <w:numFmt w:val="bullet"/>
      <w:lvlText w:val="•"/>
      <w:lvlJc w:val="left"/>
      <w:pPr>
        <w:tabs>
          <w:tab w:val="num" w:pos="2160"/>
        </w:tabs>
        <w:ind w:left="2160" w:hanging="360"/>
      </w:pPr>
      <w:rPr>
        <w:rFonts w:ascii="Times" w:hAnsi="Times" w:hint="default"/>
      </w:rPr>
    </w:lvl>
    <w:lvl w:ilvl="3" w:tplc="FE40A064" w:tentative="1">
      <w:start w:val="1"/>
      <w:numFmt w:val="bullet"/>
      <w:lvlText w:val="•"/>
      <w:lvlJc w:val="left"/>
      <w:pPr>
        <w:tabs>
          <w:tab w:val="num" w:pos="2880"/>
        </w:tabs>
        <w:ind w:left="2880" w:hanging="360"/>
      </w:pPr>
      <w:rPr>
        <w:rFonts w:ascii="Times" w:hAnsi="Times" w:hint="default"/>
      </w:rPr>
    </w:lvl>
    <w:lvl w:ilvl="4" w:tplc="AE94D880" w:tentative="1">
      <w:start w:val="1"/>
      <w:numFmt w:val="bullet"/>
      <w:lvlText w:val="•"/>
      <w:lvlJc w:val="left"/>
      <w:pPr>
        <w:tabs>
          <w:tab w:val="num" w:pos="3600"/>
        </w:tabs>
        <w:ind w:left="3600" w:hanging="360"/>
      </w:pPr>
      <w:rPr>
        <w:rFonts w:ascii="Times" w:hAnsi="Times" w:hint="default"/>
      </w:rPr>
    </w:lvl>
    <w:lvl w:ilvl="5" w:tplc="56822458" w:tentative="1">
      <w:start w:val="1"/>
      <w:numFmt w:val="bullet"/>
      <w:lvlText w:val="•"/>
      <w:lvlJc w:val="left"/>
      <w:pPr>
        <w:tabs>
          <w:tab w:val="num" w:pos="4320"/>
        </w:tabs>
        <w:ind w:left="4320" w:hanging="360"/>
      </w:pPr>
      <w:rPr>
        <w:rFonts w:ascii="Times" w:hAnsi="Times" w:hint="default"/>
      </w:rPr>
    </w:lvl>
    <w:lvl w:ilvl="6" w:tplc="8C728EB6" w:tentative="1">
      <w:start w:val="1"/>
      <w:numFmt w:val="bullet"/>
      <w:lvlText w:val="•"/>
      <w:lvlJc w:val="left"/>
      <w:pPr>
        <w:tabs>
          <w:tab w:val="num" w:pos="5040"/>
        </w:tabs>
        <w:ind w:left="5040" w:hanging="360"/>
      </w:pPr>
      <w:rPr>
        <w:rFonts w:ascii="Times" w:hAnsi="Times" w:hint="default"/>
      </w:rPr>
    </w:lvl>
    <w:lvl w:ilvl="7" w:tplc="688E6BEE" w:tentative="1">
      <w:start w:val="1"/>
      <w:numFmt w:val="bullet"/>
      <w:lvlText w:val="•"/>
      <w:lvlJc w:val="left"/>
      <w:pPr>
        <w:tabs>
          <w:tab w:val="num" w:pos="5760"/>
        </w:tabs>
        <w:ind w:left="5760" w:hanging="360"/>
      </w:pPr>
      <w:rPr>
        <w:rFonts w:ascii="Times" w:hAnsi="Times" w:hint="default"/>
      </w:rPr>
    </w:lvl>
    <w:lvl w:ilvl="8" w:tplc="04DCCCBE" w:tentative="1">
      <w:start w:val="1"/>
      <w:numFmt w:val="bullet"/>
      <w:lvlText w:val="•"/>
      <w:lvlJc w:val="left"/>
      <w:pPr>
        <w:tabs>
          <w:tab w:val="num" w:pos="6480"/>
        </w:tabs>
        <w:ind w:left="6480" w:hanging="360"/>
      </w:pPr>
      <w:rPr>
        <w:rFonts w:ascii="Times" w:hAnsi="Times" w:hint="default"/>
      </w:rPr>
    </w:lvl>
  </w:abstractNum>
  <w:abstractNum w:abstractNumId="215">
    <w:nsid w:val="6A27279A"/>
    <w:multiLevelType w:val="hybridMultilevel"/>
    <w:tmpl w:val="E4A88DD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6">
    <w:nsid w:val="6BB83E15"/>
    <w:multiLevelType w:val="hybridMultilevel"/>
    <w:tmpl w:val="D36463E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7">
    <w:nsid w:val="6C331EDB"/>
    <w:multiLevelType w:val="hybridMultilevel"/>
    <w:tmpl w:val="D2685AC4"/>
    <w:lvl w:ilvl="0" w:tplc="99E2167A">
      <w:numFmt w:val="bullet"/>
      <w:lvlText w:val="-"/>
      <w:lvlJc w:val="left"/>
      <w:pPr>
        <w:ind w:left="720" w:hanging="360"/>
      </w:pPr>
      <w:rPr>
        <w:rFonts w:ascii="Cambria" w:eastAsiaTheme="minorEastAsia" w:hAnsi="Cambria" w:cstheme="minorBidi" w:hint="default"/>
      </w:rPr>
    </w:lvl>
    <w:lvl w:ilvl="1" w:tplc="10EC7C74" w:tentative="1">
      <w:start w:val="1"/>
      <w:numFmt w:val="bullet"/>
      <w:lvlText w:val="•"/>
      <w:lvlJc w:val="left"/>
      <w:pPr>
        <w:tabs>
          <w:tab w:val="num" w:pos="1440"/>
        </w:tabs>
        <w:ind w:left="1440" w:hanging="360"/>
      </w:pPr>
      <w:rPr>
        <w:rFonts w:ascii="Times" w:hAnsi="Times" w:hint="default"/>
      </w:rPr>
    </w:lvl>
    <w:lvl w:ilvl="2" w:tplc="FED84AD6" w:tentative="1">
      <w:start w:val="1"/>
      <w:numFmt w:val="bullet"/>
      <w:lvlText w:val="•"/>
      <w:lvlJc w:val="left"/>
      <w:pPr>
        <w:tabs>
          <w:tab w:val="num" w:pos="2160"/>
        </w:tabs>
        <w:ind w:left="2160" w:hanging="360"/>
      </w:pPr>
      <w:rPr>
        <w:rFonts w:ascii="Times" w:hAnsi="Times" w:hint="default"/>
      </w:rPr>
    </w:lvl>
    <w:lvl w:ilvl="3" w:tplc="6AA48D18" w:tentative="1">
      <w:start w:val="1"/>
      <w:numFmt w:val="bullet"/>
      <w:lvlText w:val="•"/>
      <w:lvlJc w:val="left"/>
      <w:pPr>
        <w:tabs>
          <w:tab w:val="num" w:pos="2880"/>
        </w:tabs>
        <w:ind w:left="2880" w:hanging="360"/>
      </w:pPr>
      <w:rPr>
        <w:rFonts w:ascii="Times" w:hAnsi="Times" w:hint="default"/>
      </w:rPr>
    </w:lvl>
    <w:lvl w:ilvl="4" w:tplc="79D42316" w:tentative="1">
      <w:start w:val="1"/>
      <w:numFmt w:val="bullet"/>
      <w:lvlText w:val="•"/>
      <w:lvlJc w:val="left"/>
      <w:pPr>
        <w:tabs>
          <w:tab w:val="num" w:pos="3600"/>
        </w:tabs>
        <w:ind w:left="3600" w:hanging="360"/>
      </w:pPr>
      <w:rPr>
        <w:rFonts w:ascii="Times" w:hAnsi="Times" w:hint="default"/>
      </w:rPr>
    </w:lvl>
    <w:lvl w:ilvl="5" w:tplc="60BA186A" w:tentative="1">
      <w:start w:val="1"/>
      <w:numFmt w:val="bullet"/>
      <w:lvlText w:val="•"/>
      <w:lvlJc w:val="left"/>
      <w:pPr>
        <w:tabs>
          <w:tab w:val="num" w:pos="4320"/>
        </w:tabs>
        <w:ind w:left="4320" w:hanging="360"/>
      </w:pPr>
      <w:rPr>
        <w:rFonts w:ascii="Times" w:hAnsi="Times" w:hint="default"/>
      </w:rPr>
    </w:lvl>
    <w:lvl w:ilvl="6" w:tplc="D8D063E8" w:tentative="1">
      <w:start w:val="1"/>
      <w:numFmt w:val="bullet"/>
      <w:lvlText w:val="•"/>
      <w:lvlJc w:val="left"/>
      <w:pPr>
        <w:tabs>
          <w:tab w:val="num" w:pos="5040"/>
        </w:tabs>
        <w:ind w:left="5040" w:hanging="360"/>
      </w:pPr>
      <w:rPr>
        <w:rFonts w:ascii="Times" w:hAnsi="Times" w:hint="default"/>
      </w:rPr>
    </w:lvl>
    <w:lvl w:ilvl="7" w:tplc="4E0C8B9C" w:tentative="1">
      <w:start w:val="1"/>
      <w:numFmt w:val="bullet"/>
      <w:lvlText w:val="•"/>
      <w:lvlJc w:val="left"/>
      <w:pPr>
        <w:tabs>
          <w:tab w:val="num" w:pos="5760"/>
        </w:tabs>
        <w:ind w:left="5760" w:hanging="360"/>
      </w:pPr>
      <w:rPr>
        <w:rFonts w:ascii="Times" w:hAnsi="Times" w:hint="default"/>
      </w:rPr>
    </w:lvl>
    <w:lvl w:ilvl="8" w:tplc="5D40E606" w:tentative="1">
      <w:start w:val="1"/>
      <w:numFmt w:val="bullet"/>
      <w:lvlText w:val="•"/>
      <w:lvlJc w:val="left"/>
      <w:pPr>
        <w:tabs>
          <w:tab w:val="num" w:pos="6480"/>
        </w:tabs>
        <w:ind w:left="6480" w:hanging="360"/>
      </w:pPr>
      <w:rPr>
        <w:rFonts w:ascii="Times" w:hAnsi="Times" w:hint="default"/>
      </w:rPr>
    </w:lvl>
  </w:abstractNum>
  <w:abstractNum w:abstractNumId="218">
    <w:nsid w:val="6CD92024"/>
    <w:multiLevelType w:val="hybridMultilevel"/>
    <w:tmpl w:val="9BE6590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9">
    <w:nsid w:val="6D0B183C"/>
    <w:multiLevelType w:val="hybridMultilevel"/>
    <w:tmpl w:val="B2723040"/>
    <w:lvl w:ilvl="0" w:tplc="99E2167A">
      <w:numFmt w:val="bullet"/>
      <w:lvlText w:val="-"/>
      <w:lvlJc w:val="left"/>
      <w:pPr>
        <w:ind w:left="1800" w:hanging="360"/>
      </w:pPr>
      <w:rPr>
        <w:rFonts w:ascii="Cambria" w:eastAsiaTheme="minorEastAsia" w:hAnsi="Cambria" w:cstheme="minorBidi"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0">
    <w:nsid w:val="6D813517"/>
    <w:multiLevelType w:val="hybridMultilevel"/>
    <w:tmpl w:val="9042DAA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1">
    <w:nsid w:val="6E0575CE"/>
    <w:multiLevelType w:val="hybridMultilevel"/>
    <w:tmpl w:val="E3EA476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2">
    <w:nsid w:val="6E0C1341"/>
    <w:multiLevelType w:val="hybridMultilevel"/>
    <w:tmpl w:val="B6265A4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3">
    <w:nsid w:val="6EFA34FB"/>
    <w:multiLevelType w:val="hybridMultilevel"/>
    <w:tmpl w:val="5C34BD7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4">
    <w:nsid w:val="6F8A495A"/>
    <w:multiLevelType w:val="hybridMultilevel"/>
    <w:tmpl w:val="966E81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5">
    <w:nsid w:val="6FE022B4"/>
    <w:multiLevelType w:val="hybridMultilevel"/>
    <w:tmpl w:val="02B899D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6">
    <w:nsid w:val="70E01950"/>
    <w:multiLevelType w:val="hybridMultilevel"/>
    <w:tmpl w:val="B5D2CC7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7">
    <w:nsid w:val="714B074F"/>
    <w:multiLevelType w:val="hybridMultilevel"/>
    <w:tmpl w:val="0C5C790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8">
    <w:nsid w:val="72CA7ACA"/>
    <w:multiLevelType w:val="hybridMultilevel"/>
    <w:tmpl w:val="B512236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9">
    <w:nsid w:val="738F7AC0"/>
    <w:multiLevelType w:val="hybridMultilevel"/>
    <w:tmpl w:val="CE0C52E8"/>
    <w:lvl w:ilvl="0" w:tplc="ECD41184">
      <w:start w:val="1"/>
      <w:numFmt w:val="bullet"/>
      <w:lvlText w:val="•"/>
      <w:lvlJc w:val="left"/>
      <w:pPr>
        <w:tabs>
          <w:tab w:val="num" w:pos="720"/>
        </w:tabs>
        <w:ind w:left="720" w:hanging="360"/>
      </w:pPr>
      <w:rPr>
        <w:rFonts w:ascii="Times" w:hAnsi="Times" w:hint="default"/>
      </w:rPr>
    </w:lvl>
    <w:lvl w:ilvl="1" w:tplc="62CA44DC" w:tentative="1">
      <w:start w:val="1"/>
      <w:numFmt w:val="bullet"/>
      <w:lvlText w:val="•"/>
      <w:lvlJc w:val="left"/>
      <w:pPr>
        <w:tabs>
          <w:tab w:val="num" w:pos="1440"/>
        </w:tabs>
        <w:ind w:left="1440" w:hanging="360"/>
      </w:pPr>
      <w:rPr>
        <w:rFonts w:ascii="Times" w:hAnsi="Times" w:hint="default"/>
      </w:rPr>
    </w:lvl>
    <w:lvl w:ilvl="2" w:tplc="0BF4CE1A" w:tentative="1">
      <w:start w:val="1"/>
      <w:numFmt w:val="bullet"/>
      <w:lvlText w:val="•"/>
      <w:lvlJc w:val="left"/>
      <w:pPr>
        <w:tabs>
          <w:tab w:val="num" w:pos="2160"/>
        </w:tabs>
        <w:ind w:left="2160" w:hanging="360"/>
      </w:pPr>
      <w:rPr>
        <w:rFonts w:ascii="Times" w:hAnsi="Times" w:hint="default"/>
      </w:rPr>
    </w:lvl>
    <w:lvl w:ilvl="3" w:tplc="3EDE352E" w:tentative="1">
      <w:start w:val="1"/>
      <w:numFmt w:val="bullet"/>
      <w:lvlText w:val="•"/>
      <w:lvlJc w:val="left"/>
      <w:pPr>
        <w:tabs>
          <w:tab w:val="num" w:pos="2880"/>
        </w:tabs>
        <w:ind w:left="2880" w:hanging="360"/>
      </w:pPr>
      <w:rPr>
        <w:rFonts w:ascii="Times" w:hAnsi="Times" w:hint="default"/>
      </w:rPr>
    </w:lvl>
    <w:lvl w:ilvl="4" w:tplc="A91E6DF2" w:tentative="1">
      <w:start w:val="1"/>
      <w:numFmt w:val="bullet"/>
      <w:lvlText w:val="•"/>
      <w:lvlJc w:val="left"/>
      <w:pPr>
        <w:tabs>
          <w:tab w:val="num" w:pos="3600"/>
        </w:tabs>
        <w:ind w:left="3600" w:hanging="360"/>
      </w:pPr>
      <w:rPr>
        <w:rFonts w:ascii="Times" w:hAnsi="Times" w:hint="default"/>
      </w:rPr>
    </w:lvl>
    <w:lvl w:ilvl="5" w:tplc="396EB7EA" w:tentative="1">
      <w:start w:val="1"/>
      <w:numFmt w:val="bullet"/>
      <w:lvlText w:val="•"/>
      <w:lvlJc w:val="left"/>
      <w:pPr>
        <w:tabs>
          <w:tab w:val="num" w:pos="4320"/>
        </w:tabs>
        <w:ind w:left="4320" w:hanging="360"/>
      </w:pPr>
      <w:rPr>
        <w:rFonts w:ascii="Times" w:hAnsi="Times" w:hint="default"/>
      </w:rPr>
    </w:lvl>
    <w:lvl w:ilvl="6" w:tplc="27C2B6C0" w:tentative="1">
      <w:start w:val="1"/>
      <w:numFmt w:val="bullet"/>
      <w:lvlText w:val="•"/>
      <w:lvlJc w:val="left"/>
      <w:pPr>
        <w:tabs>
          <w:tab w:val="num" w:pos="5040"/>
        </w:tabs>
        <w:ind w:left="5040" w:hanging="360"/>
      </w:pPr>
      <w:rPr>
        <w:rFonts w:ascii="Times" w:hAnsi="Times" w:hint="default"/>
      </w:rPr>
    </w:lvl>
    <w:lvl w:ilvl="7" w:tplc="741E2D5A" w:tentative="1">
      <w:start w:val="1"/>
      <w:numFmt w:val="bullet"/>
      <w:lvlText w:val="•"/>
      <w:lvlJc w:val="left"/>
      <w:pPr>
        <w:tabs>
          <w:tab w:val="num" w:pos="5760"/>
        </w:tabs>
        <w:ind w:left="5760" w:hanging="360"/>
      </w:pPr>
      <w:rPr>
        <w:rFonts w:ascii="Times" w:hAnsi="Times" w:hint="default"/>
      </w:rPr>
    </w:lvl>
    <w:lvl w:ilvl="8" w:tplc="23FE4046" w:tentative="1">
      <w:start w:val="1"/>
      <w:numFmt w:val="bullet"/>
      <w:lvlText w:val="•"/>
      <w:lvlJc w:val="left"/>
      <w:pPr>
        <w:tabs>
          <w:tab w:val="num" w:pos="6480"/>
        </w:tabs>
        <w:ind w:left="6480" w:hanging="360"/>
      </w:pPr>
      <w:rPr>
        <w:rFonts w:ascii="Times" w:hAnsi="Times" w:hint="default"/>
      </w:rPr>
    </w:lvl>
  </w:abstractNum>
  <w:abstractNum w:abstractNumId="230">
    <w:nsid w:val="73D158B6"/>
    <w:multiLevelType w:val="hybridMultilevel"/>
    <w:tmpl w:val="FEF246A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1">
    <w:nsid w:val="740F3531"/>
    <w:multiLevelType w:val="hybridMultilevel"/>
    <w:tmpl w:val="D35032F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2">
    <w:nsid w:val="746E6545"/>
    <w:multiLevelType w:val="hybridMultilevel"/>
    <w:tmpl w:val="8E5CEF8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3">
    <w:nsid w:val="74BE6B87"/>
    <w:multiLevelType w:val="hybridMultilevel"/>
    <w:tmpl w:val="02AA717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4">
    <w:nsid w:val="74D02C6E"/>
    <w:multiLevelType w:val="hybridMultilevel"/>
    <w:tmpl w:val="37E8501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5">
    <w:nsid w:val="74DE3CF5"/>
    <w:multiLevelType w:val="hybridMultilevel"/>
    <w:tmpl w:val="8F568238"/>
    <w:lvl w:ilvl="0" w:tplc="99E2167A">
      <w:numFmt w:val="bullet"/>
      <w:lvlText w:val="-"/>
      <w:lvlJc w:val="left"/>
      <w:pPr>
        <w:ind w:left="781" w:hanging="360"/>
      </w:pPr>
      <w:rPr>
        <w:rFonts w:ascii="Cambria" w:eastAsiaTheme="minorEastAsia" w:hAnsi="Cambria" w:cstheme="minorBidi" w:hint="default"/>
      </w:rPr>
    </w:lvl>
    <w:lvl w:ilvl="1" w:tplc="040C0003" w:tentative="1">
      <w:start w:val="1"/>
      <w:numFmt w:val="bullet"/>
      <w:lvlText w:val="o"/>
      <w:lvlJc w:val="left"/>
      <w:pPr>
        <w:ind w:left="1501" w:hanging="360"/>
      </w:pPr>
      <w:rPr>
        <w:rFonts w:ascii="Courier New" w:hAnsi="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236">
    <w:nsid w:val="75B27312"/>
    <w:multiLevelType w:val="hybridMultilevel"/>
    <w:tmpl w:val="BA223788"/>
    <w:lvl w:ilvl="0" w:tplc="99E2167A">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7">
    <w:nsid w:val="76FA2A55"/>
    <w:multiLevelType w:val="hybridMultilevel"/>
    <w:tmpl w:val="979A7B3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8">
    <w:nsid w:val="79255331"/>
    <w:multiLevelType w:val="hybridMultilevel"/>
    <w:tmpl w:val="A38254A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9">
    <w:nsid w:val="79686C4D"/>
    <w:multiLevelType w:val="hybridMultilevel"/>
    <w:tmpl w:val="1C68302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0">
    <w:nsid w:val="7A7D5487"/>
    <w:multiLevelType w:val="hybridMultilevel"/>
    <w:tmpl w:val="F058F0B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1">
    <w:nsid w:val="7AC10935"/>
    <w:multiLevelType w:val="hybridMultilevel"/>
    <w:tmpl w:val="ABF6AFFE"/>
    <w:lvl w:ilvl="0" w:tplc="99E2167A">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2">
    <w:nsid w:val="7AC940D6"/>
    <w:multiLevelType w:val="hybridMultilevel"/>
    <w:tmpl w:val="A198EB8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3">
    <w:nsid w:val="7AE57A11"/>
    <w:multiLevelType w:val="hybridMultilevel"/>
    <w:tmpl w:val="F878D09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4">
    <w:nsid w:val="7B3163ED"/>
    <w:multiLevelType w:val="hybridMultilevel"/>
    <w:tmpl w:val="92542B8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5">
    <w:nsid w:val="7C860493"/>
    <w:multiLevelType w:val="hybridMultilevel"/>
    <w:tmpl w:val="3C840F3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6">
    <w:nsid w:val="7C8A20B3"/>
    <w:multiLevelType w:val="hybridMultilevel"/>
    <w:tmpl w:val="4F52945E"/>
    <w:lvl w:ilvl="0" w:tplc="66AEBB08">
      <w:start w:val="1"/>
      <w:numFmt w:val="bullet"/>
      <w:lvlText w:val="•"/>
      <w:lvlJc w:val="left"/>
      <w:pPr>
        <w:tabs>
          <w:tab w:val="num" w:pos="360"/>
        </w:tabs>
        <w:ind w:left="360" w:hanging="360"/>
      </w:pPr>
      <w:rPr>
        <w:rFonts w:ascii="Times" w:hAnsi="Times" w:hint="default"/>
      </w:rPr>
    </w:lvl>
    <w:lvl w:ilvl="1" w:tplc="D924F4CA">
      <w:numFmt w:val="bullet"/>
      <w:lvlText w:val="•"/>
      <w:lvlJc w:val="left"/>
      <w:pPr>
        <w:tabs>
          <w:tab w:val="num" w:pos="1080"/>
        </w:tabs>
        <w:ind w:left="1080" w:hanging="360"/>
      </w:pPr>
      <w:rPr>
        <w:rFonts w:ascii="Times" w:hAnsi="Times" w:hint="default"/>
      </w:rPr>
    </w:lvl>
    <w:lvl w:ilvl="2" w:tplc="8B1EA8C2" w:tentative="1">
      <w:start w:val="1"/>
      <w:numFmt w:val="bullet"/>
      <w:lvlText w:val="•"/>
      <w:lvlJc w:val="left"/>
      <w:pPr>
        <w:tabs>
          <w:tab w:val="num" w:pos="1800"/>
        </w:tabs>
        <w:ind w:left="1800" w:hanging="360"/>
      </w:pPr>
      <w:rPr>
        <w:rFonts w:ascii="Times" w:hAnsi="Times" w:hint="default"/>
      </w:rPr>
    </w:lvl>
    <w:lvl w:ilvl="3" w:tplc="BFBE6770" w:tentative="1">
      <w:start w:val="1"/>
      <w:numFmt w:val="bullet"/>
      <w:lvlText w:val="•"/>
      <w:lvlJc w:val="left"/>
      <w:pPr>
        <w:tabs>
          <w:tab w:val="num" w:pos="2520"/>
        </w:tabs>
        <w:ind w:left="2520" w:hanging="360"/>
      </w:pPr>
      <w:rPr>
        <w:rFonts w:ascii="Times" w:hAnsi="Times" w:hint="default"/>
      </w:rPr>
    </w:lvl>
    <w:lvl w:ilvl="4" w:tplc="C0924D6A" w:tentative="1">
      <w:start w:val="1"/>
      <w:numFmt w:val="bullet"/>
      <w:lvlText w:val="•"/>
      <w:lvlJc w:val="left"/>
      <w:pPr>
        <w:tabs>
          <w:tab w:val="num" w:pos="3240"/>
        </w:tabs>
        <w:ind w:left="3240" w:hanging="360"/>
      </w:pPr>
      <w:rPr>
        <w:rFonts w:ascii="Times" w:hAnsi="Times" w:hint="default"/>
      </w:rPr>
    </w:lvl>
    <w:lvl w:ilvl="5" w:tplc="5C1E4E8A" w:tentative="1">
      <w:start w:val="1"/>
      <w:numFmt w:val="bullet"/>
      <w:lvlText w:val="•"/>
      <w:lvlJc w:val="left"/>
      <w:pPr>
        <w:tabs>
          <w:tab w:val="num" w:pos="3960"/>
        </w:tabs>
        <w:ind w:left="3960" w:hanging="360"/>
      </w:pPr>
      <w:rPr>
        <w:rFonts w:ascii="Times" w:hAnsi="Times" w:hint="default"/>
      </w:rPr>
    </w:lvl>
    <w:lvl w:ilvl="6" w:tplc="7EF8987E" w:tentative="1">
      <w:start w:val="1"/>
      <w:numFmt w:val="bullet"/>
      <w:lvlText w:val="•"/>
      <w:lvlJc w:val="left"/>
      <w:pPr>
        <w:tabs>
          <w:tab w:val="num" w:pos="4680"/>
        </w:tabs>
        <w:ind w:left="4680" w:hanging="360"/>
      </w:pPr>
      <w:rPr>
        <w:rFonts w:ascii="Times" w:hAnsi="Times" w:hint="default"/>
      </w:rPr>
    </w:lvl>
    <w:lvl w:ilvl="7" w:tplc="7EA888F2" w:tentative="1">
      <w:start w:val="1"/>
      <w:numFmt w:val="bullet"/>
      <w:lvlText w:val="•"/>
      <w:lvlJc w:val="left"/>
      <w:pPr>
        <w:tabs>
          <w:tab w:val="num" w:pos="5400"/>
        </w:tabs>
        <w:ind w:left="5400" w:hanging="360"/>
      </w:pPr>
      <w:rPr>
        <w:rFonts w:ascii="Times" w:hAnsi="Times" w:hint="default"/>
      </w:rPr>
    </w:lvl>
    <w:lvl w:ilvl="8" w:tplc="211ECBD4" w:tentative="1">
      <w:start w:val="1"/>
      <w:numFmt w:val="bullet"/>
      <w:lvlText w:val="•"/>
      <w:lvlJc w:val="left"/>
      <w:pPr>
        <w:tabs>
          <w:tab w:val="num" w:pos="6120"/>
        </w:tabs>
        <w:ind w:left="6120" w:hanging="360"/>
      </w:pPr>
      <w:rPr>
        <w:rFonts w:ascii="Times" w:hAnsi="Times" w:hint="default"/>
      </w:rPr>
    </w:lvl>
  </w:abstractNum>
  <w:abstractNum w:abstractNumId="247">
    <w:nsid w:val="7CA46F9A"/>
    <w:multiLevelType w:val="hybridMultilevel"/>
    <w:tmpl w:val="912E11CE"/>
    <w:lvl w:ilvl="0" w:tplc="99E2167A">
      <w:numFmt w:val="bullet"/>
      <w:lvlText w:val="-"/>
      <w:lvlJc w:val="left"/>
      <w:pPr>
        <w:ind w:left="1432" w:hanging="360"/>
      </w:pPr>
      <w:rPr>
        <w:rFonts w:ascii="Cambria" w:eastAsiaTheme="minorEastAsia" w:hAnsi="Cambria" w:cstheme="minorBidi" w:hint="default"/>
      </w:rPr>
    </w:lvl>
    <w:lvl w:ilvl="1" w:tplc="040C0003" w:tentative="1">
      <w:start w:val="1"/>
      <w:numFmt w:val="bullet"/>
      <w:lvlText w:val="o"/>
      <w:lvlJc w:val="left"/>
      <w:pPr>
        <w:ind w:left="2152" w:hanging="360"/>
      </w:pPr>
      <w:rPr>
        <w:rFonts w:ascii="Courier New" w:hAnsi="Courier New" w:hint="default"/>
      </w:rPr>
    </w:lvl>
    <w:lvl w:ilvl="2" w:tplc="040C0005" w:tentative="1">
      <w:start w:val="1"/>
      <w:numFmt w:val="bullet"/>
      <w:lvlText w:val=""/>
      <w:lvlJc w:val="left"/>
      <w:pPr>
        <w:ind w:left="2872" w:hanging="360"/>
      </w:pPr>
      <w:rPr>
        <w:rFonts w:ascii="Wingdings" w:hAnsi="Wingdings" w:hint="default"/>
      </w:rPr>
    </w:lvl>
    <w:lvl w:ilvl="3" w:tplc="040C0001" w:tentative="1">
      <w:start w:val="1"/>
      <w:numFmt w:val="bullet"/>
      <w:lvlText w:val=""/>
      <w:lvlJc w:val="left"/>
      <w:pPr>
        <w:ind w:left="3592" w:hanging="360"/>
      </w:pPr>
      <w:rPr>
        <w:rFonts w:ascii="Symbol" w:hAnsi="Symbol" w:hint="default"/>
      </w:rPr>
    </w:lvl>
    <w:lvl w:ilvl="4" w:tplc="040C0003" w:tentative="1">
      <w:start w:val="1"/>
      <w:numFmt w:val="bullet"/>
      <w:lvlText w:val="o"/>
      <w:lvlJc w:val="left"/>
      <w:pPr>
        <w:ind w:left="4312" w:hanging="360"/>
      </w:pPr>
      <w:rPr>
        <w:rFonts w:ascii="Courier New" w:hAnsi="Courier New" w:hint="default"/>
      </w:rPr>
    </w:lvl>
    <w:lvl w:ilvl="5" w:tplc="040C0005" w:tentative="1">
      <w:start w:val="1"/>
      <w:numFmt w:val="bullet"/>
      <w:lvlText w:val=""/>
      <w:lvlJc w:val="left"/>
      <w:pPr>
        <w:ind w:left="5032" w:hanging="360"/>
      </w:pPr>
      <w:rPr>
        <w:rFonts w:ascii="Wingdings" w:hAnsi="Wingdings" w:hint="default"/>
      </w:rPr>
    </w:lvl>
    <w:lvl w:ilvl="6" w:tplc="040C0001" w:tentative="1">
      <w:start w:val="1"/>
      <w:numFmt w:val="bullet"/>
      <w:lvlText w:val=""/>
      <w:lvlJc w:val="left"/>
      <w:pPr>
        <w:ind w:left="5752" w:hanging="360"/>
      </w:pPr>
      <w:rPr>
        <w:rFonts w:ascii="Symbol" w:hAnsi="Symbol" w:hint="default"/>
      </w:rPr>
    </w:lvl>
    <w:lvl w:ilvl="7" w:tplc="040C0003" w:tentative="1">
      <w:start w:val="1"/>
      <w:numFmt w:val="bullet"/>
      <w:lvlText w:val="o"/>
      <w:lvlJc w:val="left"/>
      <w:pPr>
        <w:ind w:left="6472" w:hanging="360"/>
      </w:pPr>
      <w:rPr>
        <w:rFonts w:ascii="Courier New" w:hAnsi="Courier New" w:hint="default"/>
      </w:rPr>
    </w:lvl>
    <w:lvl w:ilvl="8" w:tplc="040C0005" w:tentative="1">
      <w:start w:val="1"/>
      <w:numFmt w:val="bullet"/>
      <w:lvlText w:val=""/>
      <w:lvlJc w:val="left"/>
      <w:pPr>
        <w:ind w:left="7192" w:hanging="360"/>
      </w:pPr>
      <w:rPr>
        <w:rFonts w:ascii="Wingdings" w:hAnsi="Wingdings" w:hint="default"/>
      </w:rPr>
    </w:lvl>
  </w:abstractNum>
  <w:abstractNum w:abstractNumId="248">
    <w:nsid w:val="7D6426CF"/>
    <w:multiLevelType w:val="hybridMultilevel"/>
    <w:tmpl w:val="01161E3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9">
    <w:nsid w:val="7D835336"/>
    <w:multiLevelType w:val="hybridMultilevel"/>
    <w:tmpl w:val="EF5AFCD4"/>
    <w:lvl w:ilvl="0" w:tplc="99E2167A">
      <w:numFmt w:val="bullet"/>
      <w:lvlText w:val="-"/>
      <w:lvlJc w:val="left"/>
      <w:pPr>
        <w:ind w:left="1800" w:hanging="360"/>
      </w:pPr>
      <w:rPr>
        <w:rFonts w:ascii="Cambria" w:eastAsiaTheme="minorEastAsia" w:hAnsi="Cambria" w:cstheme="minorBidi"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0">
    <w:nsid w:val="7DE9204C"/>
    <w:multiLevelType w:val="hybridMultilevel"/>
    <w:tmpl w:val="53A6676A"/>
    <w:lvl w:ilvl="0" w:tplc="BEECF7F0">
      <w:start w:val="1"/>
      <w:numFmt w:val="bullet"/>
      <w:lvlText w:val="•"/>
      <w:lvlJc w:val="left"/>
      <w:pPr>
        <w:tabs>
          <w:tab w:val="num" w:pos="360"/>
        </w:tabs>
        <w:ind w:left="360" w:hanging="360"/>
      </w:pPr>
      <w:rPr>
        <w:rFonts w:ascii="Times" w:hAnsi="Times" w:hint="default"/>
      </w:rPr>
    </w:lvl>
    <w:lvl w:ilvl="1" w:tplc="5A8E6D58">
      <w:numFmt w:val="bullet"/>
      <w:lvlText w:val="•"/>
      <w:lvlJc w:val="left"/>
      <w:pPr>
        <w:tabs>
          <w:tab w:val="num" w:pos="1080"/>
        </w:tabs>
        <w:ind w:left="1080" w:hanging="360"/>
      </w:pPr>
      <w:rPr>
        <w:rFonts w:ascii="Times" w:hAnsi="Times" w:hint="default"/>
      </w:rPr>
    </w:lvl>
    <w:lvl w:ilvl="2" w:tplc="643A772E" w:tentative="1">
      <w:start w:val="1"/>
      <w:numFmt w:val="bullet"/>
      <w:lvlText w:val="•"/>
      <w:lvlJc w:val="left"/>
      <w:pPr>
        <w:tabs>
          <w:tab w:val="num" w:pos="1800"/>
        </w:tabs>
        <w:ind w:left="1800" w:hanging="360"/>
      </w:pPr>
      <w:rPr>
        <w:rFonts w:ascii="Times" w:hAnsi="Times" w:hint="default"/>
      </w:rPr>
    </w:lvl>
    <w:lvl w:ilvl="3" w:tplc="8B8E38D2" w:tentative="1">
      <w:start w:val="1"/>
      <w:numFmt w:val="bullet"/>
      <w:lvlText w:val="•"/>
      <w:lvlJc w:val="left"/>
      <w:pPr>
        <w:tabs>
          <w:tab w:val="num" w:pos="2520"/>
        </w:tabs>
        <w:ind w:left="2520" w:hanging="360"/>
      </w:pPr>
      <w:rPr>
        <w:rFonts w:ascii="Times" w:hAnsi="Times" w:hint="default"/>
      </w:rPr>
    </w:lvl>
    <w:lvl w:ilvl="4" w:tplc="2DC64D84" w:tentative="1">
      <w:start w:val="1"/>
      <w:numFmt w:val="bullet"/>
      <w:lvlText w:val="•"/>
      <w:lvlJc w:val="left"/>
      <w:pPr>
        <w:tabs>
          <w:tab w:val="num" w:pos="3240"/>
        </w:tabs>
        <w:ind w:left="3240" w:hanging="360"/>
      </w:pPr>
      <w:rPr>
        <w:rFonts w:ascii="Times" w:hAnsi="Times" w:hint="default"/>
      </w:rPr>
    </w:lvl>
    <w:lvl w:ilvl="5" w:tplc="23860DDE" w:tentative="1">
      <w:start w:val="1"/>
      <w:numFmt w:val="bullet"/>
      <w:lvlText w:val="•"/>
      <w:lvlJc w:val="left"/>
      <w:pPr>
        <w:tabs>
          <w:tab w:val="num" w:pos="3960"/>
        </w:tabs>
        <w:ind w:left="3960" w:hanging="360"/>
      </w:pPr>
      <w:rPr>
        <w:rFonts w:ascii="Times" w:hAnsi="Times" w:hint="default"/>
      </w:rPr>
    </w:lvl>
    <w:lvl w:ilvl="6" w:tplc="75000622" w:tentative="1">
      <w:start w:val="1"/>
      <w:numFmt w:val="bullet"/>
      <w:lvlText w:val="•"/>
      <w:lvlJc w:val="left"/>
      <w:pPr>
        <w:tabs>
          <w:tab w:val="num" w:pos="4680"/>
        </w:tabs>
        <w:ind w:left="4680" w:hanging="360"/>
      </w:pPr>
      <w:rPr>
        <w:rFonts w:ascii="Times" w:hAnsi="Times" w:hint="default"/>
      </w:rPr>
    </w:lvl>
    <w:lvl w:ilvl="7" w:tplc="C51A2438" w:tentative="1">
      <w:start w:val="1"/>
      <w:numFmt w:val="bullet"/>
      <w:lvlText w:val="•"/>
      <w:lvlJc w:val="left"/>
      <w:pPr>
        <w:tabs>
          <w:tab w:val="num" w:pos="5400"/>
        </w:tabs>
        <w:ind w:left="5400" w:hanging="360"/>
      </w:pPr>
      <w:rPr>
        <w:rFonts w:ascii="Times" w:hAnsi="Times" w:hint="default"/>
      </w:rPr>
    </w:lvl>
    <w:lvl w:ilvl="8" w:tplc="C2CC8AFA" w:tentative="1">
      <w:start w:val="1"/>
      <w:numFmt w:val="bullet"/>
      <w:lvlText w:val="•"/>
      <w:lvlJc w:val="left"/>
      <w:pPr>
        <w:tabs>
          <w:tab w:val="num" w:pos="6120"/>
        </w:tabs>
        <w:ind w:left="6120" w:hanging="360"/>
      </w:pPr>
      <w:rPr>
        <w:rFonts w:ascii="Times" w:hAnsi="Times" w:hint="default"/>
      </w:rPr>
    </w:lvl>
  </w:abstractNum>
  <w:abstractNum w:abstractNumId="251">
    <w:nsid w:val="7FEE12A3"/>
    <w:multiLevelType w:val="hybridMultilevel"/>
    <w:tmpl w:val="645C906A"/>
    <w:lvl w:ilvl="0" w:tplc="99E2167A">
      <w:numFmt w:val="bullet"/>
      <w:lvlText w:val="-"/>
      <w:lvlJc w:val="left"/>
      <w:pPr>
        <w:ind w:left="644" w:hanging="360"/>
      </w:pPr>
      <w:rPr>
        <w:rFonts w:ascii="Cambria" w:eastAsiaTheme="minorEastAsia" w:hAnsi="Cambria" w:cstheme="minorBidi"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num w:numId="1">
    <w:abstractNumId w:val="174"/>
  </w:num>
  <w:num w:numId="2">
    <w:abstractNumId w:val="77"/>
  </w:num>
  <w:num w:numId="3">
    <w:abstractNumId w:val="137"/>
  </w:num>
  <w:num w:numId="4">
    <w:abstractNumId w:val="238"/>
  </w:num>
  <w:num w:numId="5">
    <w:abstractNumId w:val="208"/>
  </w:num>
  <w:num w:numId="6">
    <w:abstractNumId w:val="120"/>
  </w:num>
  <w:num w:numId="7">
    <w:abstractNumId w:val="75"/>
  </w:num>
  <w:num w:numId="8">
    <w:abstractNumId w:val="159"/>
  </w:num>
  <w:num w:numId="9">
    <w:abstractNumId w:val="201"/>
  </w:num>
  <w:num w:numId="10">
    <w:abstractNumId w:val="217"/>
  </w:num>
  <w:num w:numId="11">
    <w:abstractNumId w:val="60"/>
  </w:num>
  <w:num w:numId="12">
    <w:abstractNumId w:val="204"/>
  </w:num>
  <w:num w:numId="13">
    <w:abstractNumId w:val="221"/>
  </w:num>
  <w:num w:numId="14">
    <w:abstractNumId w:val="162"/>
  </w:num>
  <w:num w:numId="15">
    <w:abstractNumId w:val="122"/>
  </w:num>
  <w:num w:numId="16">
    <w:abstractNumId w:val="247"/>
  </w:num>
  <w:num w:numId="17">
    <w:abstractNumId w:val="106"/>
  </w:num>
  <w:num w:numId="18">
    <w:abstractNumId w:val="244"/>
  </w:num>
  <w:num w:numId="19">
    <w:abstractNumId w:val="96"/>
  </w:num>
  <w:num w:numId="20">
    <w:abstractNumId w:val="234"/>
  </w:num>
  <w:num w:numId="21">
    <w:abstractNumId w:val="242"/>
  </w:num>
  <w:num w:numId="22">
    <w:abstractNumId w:val="109"/>
  </w:num>
  <w:num w:numId="23">
    <w:abstractNumId w:val="46"/>
  </w:num>
  <w:num w:numId="24">
    <w:abstractNumId w:val="141"/>
  </w:num>
  <w:num w:numId="25">
    <w:abstractNumId w:val="180"/>
  </w:num>
  <w:num w:numId="26">
    <w:abstractNumId w:val="134"/>
  </w:num>
  <w:num w:numId="27">
    <w:abstractNumId w:val="153"/>
  </w:num>
  <w:num w:numId="28">
    <w:abstractNumId w:val="248"/>
  </w:num>
  <w:num w:numId="29">
    <w:abstractNumId w:val="200"/>
  </w:num>
  <w:num w:numId="30">
    <w:abstractNumId w:val="9"/>
  </w:num>
  <w:num w:numId="31">
    <w:abstractNumId w:val="220"/>
  </w:num>
  <w:num w:numId="32">
    <w:abstractNumId w:val="147"/>
  </w:num>
  <w:num w:numId="33">
    <w:abstractNumId w:val="19"/>
  </w:num>
  <w:num w:numId="34">
    <w:abstractNumId w:val="183"/>
  </w:num>
  <w:num w:numId="35">
    <w:abstractNumId w:val="161"/>
  </w:num>
  <w:num w:numId="36">
    <w:abstractNumId w:val="90"/>
  </w:num>
  <w:num w:numId="37">
    <w:abstractNumId w:val="59"/>
  </w:num>
  <w:num w:numId="38">
    <w:abstractNumId w:val="171"/>
  </w:num>
  <w:num w:numId="39">
    <w:abstractNumId w:val="236"/>
  </w:num>
  <w:num w:numId="40">
    <w:abstractNumId w:val="64"/>
  </w:num>
  <w:num w:numId="41">
    <w:abstractNumId w:val="173"/>
  </w:num>
  <w:num w:numId="42">
    <w:abstractNumId w:val="235"/>
  </w:num>
  <w:num w:numId="43">
    <w:abstractNumId w:val="132"/>
  </w:num>
  <w:num w:numId="44">
    <w:abstractNumId w:val="63"/>
  </w:num>
  <w:num w:numId="45">
    <w:abstractNumId w:val="54"/>
  </w:num>
  <w:num w:numId="46">
    <w:abstractNumId w:val="15"/>
  </w:num>
  <w:num w:numId="47">
    <w:abstractNumId w:val="92"/>
  </w:num>
  <w:num w:numId="48">
    <w:abstractNumId w:val="61"/>
  </w:num>
  <w:num w:numId="49">
    <w:abstractNumId w:val="232"/>
  </w:num>
  <w:num w:numId="50">
    <w:abstractNumId w:val="29"/>
  </w:num>
  <w:num w:numId="51">
    <w:abstractNumId w:val="37"/>
  </w:num>
  <w:num w:numId="52">
    <w:abstractNumId w:val="133"/>
  </w:num>
  <w:num w:numId="53">
    <w:abstractNumId w:val="80"/>
  </w:num>
  <w:num w:numId="54">
    <w:abstractNumId w:val="73"/>
  </w:num>
  <w:num w:numId="55">
    <w:abstractNumId w:val="123"/>
  </w:num>
  <w:num w:numId="56">
    <w:abstractNumId w:val="34"/>
  </w:num>
  <w:num w:numId="57">
    <w:abstractNumId w:val="249"/>
  </w:num>
  <w:num w:numId="58">
    <w:abstractNumId w:val="177"/>
  </w:num>
  <w:num w:numId="59">
    <w:abstractNumId w:val="25"/>
  </w:num>
  <w:num w:numId="60">
    <w:abstractNumId w:val="14"/>
  </w:num>
  <w:num w:numId="61">
    <w:abstractNumId w:val="89"/>
  </w:num>
  <w:num w:numId="62">
    <w:abstractNumId w:val="33"/>
  </w:num>
  <w:num w:numId="63">
    <w:abstractNumId w:val="87"/>
  </w:num>
  <w:num w:numId="64">
    <w:abstractNumId w:val="191"/>
  </w:num>
  <w:num w:numId="65">
    <w:abstractNumId w:val="219"/>
  </w:num>
  <w:num w:numId="66">
    <w:abstractNumId w:val="86"/>
  </w:num>
  <w:num w:numId="67">
    <w:abstractNumId w:val="21"/>
  </w:num>
  <w:num w:numId="68">
    <w:abstractNumId w:val="8"/>
  </w:num>
  <w:num w:numId="69">
    <w:abstractNumId w:val="115"/>
  </w:num>
  <w:num w:numId="70">
    <w:abstractNumId w:val="49"/>
  </w:num>
  <w:num w:numId="71">
    <w:abstractNumId w:val="218"/>
  </w:num>
  <w:num w:numId="72">
    <w:abstractNumId w:val="65"/>
  </w:num>
  <w:num w:numId="73">
    <w:abstractNumId w:val="142"/>
  </w:num>
  <w:num w:numId="74">
    <w:abstractNumId w:val="213"/>
  </w:num>
  <w:num w:numId="75">
    <w:abstractNumId w:val="176"/>
  </w:num>
  <w:num w:numId="76">
    <w:abstractNumId w:val="32"/>
  </w:num>
  <w:num w:numId="77">
    <w:abstractNumId w:val="91"/>
  </w:num>
  <w:num w:numId="78">
    <w:abstractNumId w:val="206"/>
  </w:num>
  <w:num w:numId="79">
    <w:abstractNumId w:val="224"/>
  </w:num>
  <w:num w:numId="80">
    <w:abstractNumId w:val="27"/>
  </w:num>
  <w:num w:numId="81">
    <w:abstractNumId w:val="13"/>
  </w:num>
  <w:num w:numId="82">
    <w:abstractNumId w:val="158"/>
  </w:num>
  <w:num w:numId="83">
    <w:abstractNumId w:val="155"/>
  </w:num>
  <w:num w:numId="84">
    <w:abstractNumId w:val="23"/>
  </w:num>
  <w:num w:numId="85">
    <w:abstractNumId w:val="7"/>
  </w:num>
  <w:num w:numId="86">
    <w:abstractNumId w:val="20"/>
  </w:num>
  <w:num w:numId="87">
    <w:abstractNumId w:val="163"/>
  </w:num>
  <w:num w:numId="88">
    <w:abstractNumId w:val="97"/>
  </w:num>
  <w:num w:numId="89">
    <w:abstractNumId w:val="223"/>
  </w:num>
  <w:num w:numId="90">
    <w:abstractNumId w:val="156"/>
  </w:num>
  <w:num w:numId="91">
    <w:abstractNumId w:val="160"/>
  </w:num>
  <w:num w:numId="92">
    <w:abstractNumId w:val="165"/>
  </w:num>
  <w:num w:numId="93">
    <w:abstractNumId w:val="113"/>
  </w:num>
  <w:num w:numId="94">
    <w:abstractNumId w:val="189"/>
  </w:num>
  <w:num w:numId="95">
    <w:abstractNumId w:val="17"/>
  </w:num>
  <w:num w:numId="96">
    <w:abstractNumId w:val="241"/>
  </w:num>
  <w:num w:numId="97">
    <w:abstractNumId w:val="127"/>
  </w:num>
  <w:num w:numId="98">
    <w:abstractNumId w:val="28"/>
  </w:num>
  <w:num w:numId="99">
    <w:abstractNumId w:val="68"/>
  </w:num>
  <w:num w:numId="100">
    <w:abstractNumId w:val="76"/>
  </w:num>
  <w:num w:numId="101">
    <w:abstractNumId w:val="104"/>
  </w:num>
  <w:num w:numId="102">
    <w:abstractNumId w:val="140"/>
  </w:num>
  <w:num w:numId="103">
    <w:abstractNumId w:val="39"/>
  </w:num>
  <w:num w:numId="104">
    <w:abstractNumId w:val="55"/>
  </w:num>
  <w:num w:numId="105">
    <w:abstractNumId w:val="84"/>
  </w:num>
  <w:num w:numId="106">
    <w:abstractNumId w:val="205"/>
  </w:num>
  <w:num w:numId="107">
    <w:abstractNumId w:val="108"/>
  </w:num>
  <w:num w:numId="108">
    <w:abstractNumId w:val="82"/>
  </w:num>
  <w:num w:numId="109">
    <w:abstractNumId w:val="57"/>
  </w:num>
  <w:num w:numId="110">
    <w:abstractNumId w:val="211"/>
  </w:num>
  <w:num w:numId="111">
    <w:abstractNumId w:val="129"/>
  </w:num>
  <w:num w:numId="112">
    <w:abstractNumId w:val="79"/>
  </w:num>
  <w:num w:numId="113">
    <w:abstractNumId w:val="225"/>
  </w:num>
  <w:num w:numId="114">
    <w:abstractNumId w:val="117"/>
  </w:num>
  <w:num w:numId="115">
    <w:abstractNumId w:val="38"/>
  </w:num>
  <w:num w:numId="116">
    <w:abstractNumId w:val="1"/>
  </w:num>
  <w:num w:numId="117">
    <w:abstractNumId w:val="58"/>
  </w:num>
  <w:num w:numId="118">
    <w:abstractNumId w:val="116"/>
  </w:num>
  <w:num w:numId="119">
    <w:abstractNumId w:val="4"/>
  </w:num>
  <w:num w:numId="120">
    <w:abstractNumId w:val="41"/>
  </w:num>
  <w:num w:numId="121">
    <w:abstractNumId w:val="195"/>
  </w:num>
  <w:num w:numId="122">
    <w:abstractNumId w:val="105"/>
  </w:num>
  <w:num w:numId="123">
    <w:abstractNumId w:val="99"/>
  </w:num>
  <w:num w:numId="124">
    <w:abstractNumId w:val="85"/>
  </w:num>
  <w:num w:numId="125">
    <w:abstractNumId w:val="207"/>
  </w:num>
  <w:num w:numId="126">
    <w:abstractNumId w:val="157"/>
  </w:num>
  <w:num w:numId="127">
    <w:abstractNumId w:val="203"/>
  </w:num>
  <w:num w:numId="128">
    <w:abstractNumId w:val="144"/>
  </w:num>
  <w:num w:numId="129">
    <w:abstractNumId w:val="166"/>
  </w:num>
  <w:num w:numId="130">
    <w:abstractNumId w:val="181"/>
  </w:num>
  <w:num w:numId="131">
    <w:abstractNumId w:val="83"/>
  </w:num>
  <w:num w:numId="132">
    <w:abstractNumId w:val="98"/>
  </w:num>
  <w:num w:numId="133">
    <w:abstractNumId w:val="172"/>
  </w:num>
  <w:num w:numId="134">
    <w:abstractNumId w:val="47"/>
  </w:num>
  <w:num w:numId="135">
    <w:abstractNumId w:val="199"/>
  </w:num>
  <w:num w:numId="136">
    <w:abstractNumId w:val="198"/>
  </w:num>
  <w:num w:numId="137">
    <w:abstractNumId w:val="51"/>
  </w:num>
  <w:num w:numId="138">
    <w:abstractNumId w:val="81"/>
  </w:num>
  <w:num w:numId="139">
    <w:abstractNumId w:val="196"/>
  </w:num>
  <w:num w:numId="140">
    <w:abstractNumId w:val="250"/>
  </w:num>
  <w:num w:numId="141">
    <w:abstractNumId w:val="251"/>
  </w:num>
  <w:num w:numId="142">
    <w:abstractNumId w:val="192"/>
  </w:num>
  <w:num w:numId="143">
    <w:abstractNumId w:val="101"/>
  </w:num>
  <w:num w:numId="144">
    <w:abstractNumId w:val="175"/>
  </w:num>
  <w:num w:numId="145">
    <w:abstractNumId w:val="188"/>
  </w:num>
  <w:num w:numId="146">
    <w:abstractNumId w:val="168"/>
  </w:num>
  <w:num w:numId="147">
    <w:abstractNumId w:val="45"/>
  </w:num>
  <w:num w:numId="148">
    <w:abstractNumId w:val="50"/>
  </w:num>
  <w:num w:numId="149">
    <w:abstractNumId w:val="182"/>
  </w:num>
  <w:num w:numId="150">
    <w:abstractNumId w:val="229"/>
  </w:num>
  <w:num w:numId="151">
    <w:abstractNumId w:val="40"/>
  </w:num>
  <w:num w:numId="152">
    <w:abstractNumId w:val="154"/>
  </w:num>
  <w:num w:numId="153">
    <w:abstractNumId w:val="245"/>
  </w:num>
  <w:num w:numId="154">
    <w:abstractNumId w:val="185"/>
  </w:num>
  <w:num w:numId="155">
    <w:abstractNumId w:val="167"/>
  </w:num>
  <w:num w:numId="156">
    <w:abstractNumId w:val="130"/>
  </w:num>
  <w:num w:numId="157">
    <w:abstractNumId w:val="237"/>
  </w:num>
  <w:num w:numId="158">
    <w:abstractNumId w:val="2"/>
  </w:num>
  <w:num w:numId="159">
    <w:abstractNumId w:val="246"/>
  </w:num>
  <w:num w:numId="160">
    <w:abstractNumId w:val="240"/>
  </w:num>
  <w:num w:numId="161">
    <w:abstractNumId w:val="139"/>
  </w:num>
  <w:num w:numId="162">
    <w:abstractNumId w:val="239"/>
  </w:num>
  <w:num w:numId="163">
    <w:abstractNumId w:val="111"/>
  </w:num>
  <w:num w:numId="164">
    <w:abstractNumId w:val="197"/>
  </w:num>
  <w:num w:numId="165">
    <w:abstractNumId w:val="243"/>
  </w:num>
  <w:num w:numId="166">
    <w:abstractNumId w:val="178"/>
  </w:num>
  <w:num w:numId="167">
    <w:abstractNumId w:val="209"/>
  </w:num>
  <w:num w:numId="168">
    <w:abstractNumId w:val="228"/>
  </w:num>
  <w:num w:numId="169">
    <w:abstractNumId w:val="93"/>
  </w:num>
  <w:num w:numId="170">
    <w:abstractNumId w:val="128"/>
  </w:num>
  <w:num w:numId="171">
    <w:abstractNumId w:val="210"/>
  </w:num>
  <w:num w:numId="172">
    <w:abstractNumId w:val="5"/>
  </w:num>
  <w:num w:numId="173">
    <w:abstractNumId w:val="214"/>
  </w:num>
  <w:num w:numId="174">
    <w:abstractNumId w:val="179"/>
  </w:num>
  <w:num w:numId="175">
    <w:abstractNumId w:val="194"/>
  </w:num>
  <w:num w:numId="176">
    <w:abstractNumId w:val="16"/>
  </w:num>
  <w:num w:numId="177">
    <w:abstractNumId w:val="10"/>
  </w:num>
  <w:num w:numId="178">
    <w:abstractNumId w:val="230"/>
  </w:num>
  <w:num w:numId="179">
    <w:abstractNumId w:val="131"/>
  </w:num>
  <w:num w:numId="180">
    <w:abstractNumId w:val="62"/>
  </w:num>
  <w:num w:numId="181">
    <w:abstractNumId w:val="187"/>
  </w:num>
  <w:num w:numId="182">
    <w:abstractNumId w:val="164"/>
  </w:num>
  <w:num w:numId="183">
    <w:abstractNumId w:val="151"/>
  </w:num>
  <w:num w:numId="184">
    <w:abstractNumId w:val="48"/>
  </w:num>
  <w:num w:numId="185">
    <w:abstractNumId w:val="143"/>
  </w:num>
  <w:num w:numId="186">
    <w:abstractNumId w:val="186"/>
  </w:num>
  <w:num w:numId="187">
    <w:abstractNumId w:val="67"/>
  </w:num>
  <w:num w:numId="188">
    <w:abstractNumId w:val="119"/>
  </w:num>
  <w:num w:numId="189">
    <w:abstractNumId w:val="136"/>
  </w:num>
  <w:num w:numId="190">
    <w:abstractNumId w:val="126"/>
  </w:num>
  <w:num w:numId="191">
    <w:abstractNumId w:val="69"/>
  </w:num>
  <w:num w:numId="192">
    <w:abstractNumId w:val="112"/>
  </w:num>
  <w:num w:numId="193">
    <w:abstractNumId w:val="222"/>
  </w:num>
  <w:num w:numId="194">
    <w:abstractNumId w:val="22"/>
  </w:num>
  <w:num w:numId="195">
    <w:abstractNumId w:val="31"/>
  </w:num>
  <w:num w:numId="196">
    <w:abstractNumId w:val="3"/>
  </w:num>
  <w:num w:numId="197">
    <w:abstractNumId w:val="95"/>
  </w:num>
  <w:num w:numId="198">
    <w:abstractNumId w:val="169"/>
  </w:num>
  <w:num w:numId="199">
    <w:abstractNumId w:val="107"/>
  </w:num>
  <w:num w:numId="200">
    <w:abstractNumId w:val="226"/>
  </w:num>
  <w:num w:numId="201">
    <w:abstractNumId w:val="184"/>
  </w:num>
  <w:num w:numId="202">
    <w:abstractNumId w:val="30"/>
  </w:num>
  <w:num w:numId="203">
    <w:abstractNumId w:val="70"/>
  </w:num>
  <w:num w:numId="204">
    <w:abstractNumId w:val="43"/>
  </w:num>
  <w:num w:numId="205">
    <w:abstractNumId w:val="202"/>
  </w:num>
  <w:num w:numId="206">
    <w:abstractNumId w:val="148"/>
  </w:num>
  <w:num w:numId="207">
    <w:abstractNumId w:val="88"/>
  </w:num>
  <w:num w:numId="208">
    <w:abstractNumId w:val="74"/>
  </w:num>
  <w:num w:numId="209">
    <w:abstractNumId w:val="146"/>
  </w:num>
  <w:num w:numId="210">
    <w:abstractNumId w:val="170"/>
  </w:num>
  <w:num w:numId="211">
    <w:abstractNumId w:val="110"/>
  </w:num>
  <w:num w:numId="212">
    <w:abstractNumId w:val="78"/>
  </w:num>
  <w:num w:numId="213">
    <w:abstractNumId w:val="121"/>
  </w:num>
  <w:num w:numId="214">
    <w:abstractNumId w:val="72"/>
  </w:num>
  <w:num w:numId="215">
    <w:abstractNumId w:val="42"/>
  </w:num>
  <w:num w:numId="216">
    <w:abstractNumId w:val="152"/>
  </w:num>
  <w:num w:numId="217">
    <w:abstractNumId w:val="12"/>
  </w:num>
  <w:num w:numId="218">
    <w:abstractNumId w:val="26"/>
  </w:num>
  <w:num w:numId="219">
    <w:abstractNumId w:val="100"/>
  </w:num>
  <w:num w:numId="220">
    <w:abstractNumId w:val="138"/>
  </w:num>
  <w:num w:numId="221">
    <w:abstractNumId w:val="193"/>
  </w:num>
  <w:num w:numId="222">
    <w:abstractNumId w:val="66"/>
  </w:num>
  <w:num w:numId="223">
    <w:abstractNumId w:val="231"/>
  </w:num>
  <w:num w:numId="224">
    <w:abstractNumId w:val="44"/>
  </w:num>
  <w:num w:numId="225">
    <w:abstractNumId w:val="71"/>
  </w:num>
  <w:num w:numId="226">
    <w:abstractNumId w:val="94"/>
  </w:num>
  <w:num w:numId="227">
    <w:abstractNumId w:val="56"/>
  </w:num>
  <w:num w:numId="228">
    <w:abstractNumId w:val="150"/>
  </w:num>
  <w:num w:numId="229">
    <w:abstractNumId w:val="114"/>
  </w:num>
  <w:num w:numId="230">
    <w:abstractNumId w:val="52"/>
  </w:num>
  <w:num w:numId="231">
    <w:abstractNumId w:val="215"/>
  </w:num>
  <w:num w:numId="232">
    <w:abstractNumId w:val="216"/>
  </w:num>
  <w:num w:numId="233">
    <w:abstractNumId w:val="124"/>
  </w:num>
  <w:num w:numId="234">
    <w:abstractNumId w:val="11"/>
  </w:num>
  <w:num w:numId="235">
    <w:abstractNumId w:val="0"/>
  </w:num>
  <w:num w:numId="236">
    <w:abstractNumId w:val="24"/>
  </w:num>
  <w:num w:numId="237">
    <w:abstractNumId w:val="53"/>
  </w:num>
  <w:num w:numId="238">
    <w:abstractNumId w:val="118"/>
  </w:num>
  <w:num w:numId="239">
    <w:abstractNumId w:val="125"/>
  </w:num>
  <w:num w:numId="240">
    <w:abstractNumId w:val="233"/>
  </w:num>
  <w:num w:numId="241">
    <w:abstractNumId w:val="190"/>
  </w:num>
  <w:num w:numId="242">
    <w:abstractNumId w:val="6"/>
  </w:num>
  <w:num w:numId="243">
    <w:abstractNumId w:val="149"/>
  </w:num>
  <w:num w:numId="244">
    <w:abstractNumId w:val="135"/>
  </w:num>
  <w:num w:numId="245">
    <w:abstractNumId w:val="36"/>
  </w:num>
  <w:num w:numId="246">
    <w:abstractNumId w:val="35"/>
  </w:num>
  <w:num w:numId="247">
    <w:abstractNumId w:val="102"/>
  </w:num>
  <w:num w:numId="248">
    <w:abstractNumId w:val="227"/>
  </w:num>
  <w:num w:numId="249">
    <w:abstractNumId w:val="103"/>
  </w:num>
  <w:num w:numId="250">
    <w:abstractNumId w:val="145"/>
  </w:num>
  <w:num w:numId="251">
    <w:abstractNumId w:val="18"/>
  </w:num>
  <w:num w:numId="252">
    <w:abstractNumId w:val="212"/>
  </w:num>
  <w:numIdMacAtCleanup w:val="2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F99"/>
    <w:rsid w:val="00010CE3"/>
    <w:rsid w:val="00011187"/>
    <w:rsid w:val="000123C6"/>
    <w:rsid w:val="00012486"/>
    <w:rsid w:val="00012E9E"/>
    <w:rsid w:val="0001479E"/>
    <w:rsid w:val="00014DBF"/>
    <w:rsid w:val="0001799A"/>
    <w:rsid w:val="0002086B"/>
    <w:rsid w:val="00020D24"/>
    <w:rsid w:val="00024791"/>
    <w:rsid w:val="000336B7"/>
    <w:rsid w:val="00035E98"/>
    <w:rsid w:val="00037759"/>
    <w:rsid w:val="000378BA"/>
    <w:rsid w:val="000429A1"/>
    <w:rsid w:val="000443CA"/>
    <w:rsid w:val="00050079"/>
    <w:rsid w:val="000507D1"/>
    <w:rsid w:val="00061447"/>
    <w:rsid w:val="0006144D"/>
    <w:rsid w:val="000621D1"/>
    <w:rsid w:val="00062350"/>
    <w:rsid w:val="00071248"/>
    <w:rsid w:val="0007215F"/>
    <w:rsid w:val="000724A3"/>
    <w:rsid w:val="00073AE4"/>
    <w:rsid w:val="00080CDC"/>
    <w:rsid w:val="00081D52"/>
    <w:rsid w:val="0008445F"/>
    <w:rsid w:val="000847B6"/>
    <w:rsid w:val="000849FD"/>
    <w:rsid w:val="00087F25"/>
    <w:rsid w:val="00090ABA"/>
    <w:rsid w:val="0009111C"/>
    <w:rsid w:val="00094500"/>
    <w:rsid w:val="000A0318"/>
    <w:rsid w:val="000A2F52"/>
    <w:rsid w:val="000A64AE"/>
    <w:rsid w:val="000A75A9"/>
    <w:rsid w:val="000A7F4F"/>
    <w:rsid w:val="000B65F5"/>
    <w:rsid w:val="000C5F1B"/>
    <w:rsid w:val="000C7663"/>
    <w:rsid w:val="000D3004"/>
    <w:rsid w:val="000E03DA"/>
    <w:rsid w:val="000E263F"/>
    <w:rsid w:val="000F203B"/>
    <w:rsid w:val="000F3B72"/>
    <w:rsid w:val="000F41E1"/>
    <w:rsid w:val="000F5BD8"/>
    <w:rsid w:val="0010568E"/>
    <w:rsid w:val="00107AE0"/>
    <w:rsid w:val="001102D4"/>
    <w:rsid w:val="00111639"/>
    <w:rsid w:val="00115ED6"/>
    <w:rsid w:val="001176C2"/>
    <w:rsid w:val="00117ADE"/>
    <w:rsid w:val="00120248"/>
    <w:rsid w:val="00122843"/>
    <w:rsid w:val="00122B4B"/>
    <w:rsid w:val="00126E0E"/>
    <w:rsid w:val="00131DE1"/>
    <w:rsid w:val="00134A6B"/>
    <w:rsid w:val="00137C5C"/>
    <w:rsid w:val="00143CE2"/>
    <w:rsid w:val="00146324"/>
    <w:rsid w:val="001535DD"/>
    <w:rsid w:val="001541DC"/>
    <w:rsid w:val="00154208"/>
    <w:rsid w:val="001569EA"/>
    <w:rsid w:val="0016015C"/>
    <w:rsid w:val="0016089F"/>
    <w:rsid w:val="0016158B"/>
    <w:rsid w:val="00164E8D"/>
    <w:rsid w:val="00165744"/>
    <w:rsid w:val="0016746D"/>
    <w:rsid w:val="001705A9"/>
    <w:rsid w:val="00172EA8"/>
    <w:rsid w:val="001744D4"/>
    <w:rsid w:val="00174A91"/>
    <w:rsid w:val="00174B40"/>
    <w:rsid w:val="00180A18"/>
    <w:rsid w:val="0018181C"/>
    <w:rsid w:val="00182C17"/>
    <w:rsid w:val="001840BB"/>
    <w:rsid w:val="001925BD"/>
    <w:rsid w:val="00193DDE"/>
    <w:rsid w:val="00194C46"/>
    <w:rsid w:val="00196FD6"/>
    <w:rsid w:val="001B1CB4"/>
    <w:rsid w:val="001B2AA9"/>
    <w:rsid w:val="001C1A3E"/>
    <w:rsid w:val="001C2046"/>
    <w:rsid w:val="001C2CC3"/>
    <w:rsid w:val="001C4AEC"/>
    <w:rsid w:val="001C68DA"/>
    <w:rsid w:val="001C69B7"/>
    <w:rsid w:val="001D4D0F"/>
    <w:rsid w:val="001D584F"/>
    <w:rsid w:val="001E225E"/>
    <w:rsid w:val="001E31A0"/>
    <w:rsid w:val="001E5BE8"/>
    <w:rsid w:val="001E5D81"/>
    <w:rsid w:val="001F0A31"/>
    <w:rsid w:val="001F0D67"/>
    <w:rsid w:val="001F2FD1"/>
    <w:rsid w:val="00200F65"/>
    <w:rsid w:val="00203780"/>
    <w:rsid w:val="002114E5"/>
    <w:rsid w:val="0021579B"/>
    <w:rsid w:val="00216BE0"/>
    <w:rsid w:val="00224B54"/>
    <w:rsid w:val="00225DFB"/>
    <w:rsid w:val="00230575"/>
    <w:rsid w:val="002309AC"/>
    <w:rsid w:val="00231524"/>
    <w:rsid w:val="0023436F"/>
    <w:rsid w:val="0023640F"/>
    <w:rsid w:val="00240354"/>
    <w:rsid w:val="00241A43"/>
    <w:rsid w:val="00241C6A"/>
    <w:rsid w:val="002425D9"/>
    <w:rsid w:val="00252EF2"/>
    <w:rsid w:val="0027147D"/>
    <w:rsid w:val="00274C32"/>
    <w:rsid w:val="002811E1"/>
    <w:rsid w:val="00284E31"/>
    <w:rsid w:val="0028639F"/>
    <w:rsid w:val="0028690A"/>
    <w:rsid w:val="0028779A"/>
    <w:rsid w:val="00287DF9"/>
    <w:rsid w:val="00293A43"/>
    <w:rsid w:val="0029717F"/>
    <w:rsid w:val="002A298A"/>
    <w:rsid w:val="002A6831"/>
    <w:rsid w:val="002A72E3"/>
    <w:rsid w:val="002B0778"/>
    <w:rsid w:val="002B092B"/>
    <w:rsid w:val="002B3C9C"/>
    <w:rsid w:val="002B4388"/>
    <w:rsid w:val="002B795F"/>
    <w:rsid w:val="002C0F71"/>
    <w:rsid w:val="002C1BB7"/>
    <w:rsid w:val="002C1E43"/>
    <w:rsid w:val="002C26FE"/>
    <w:rsid w:val="002C5392"/>
    <w:rsid w:val="002C67A8"/>
    <w:rsid w:val="002D0E1D"/>
    <w:rsid w:val="002D3AF0"/>
    <w:rsid w:val="002D6D63"/>
    <w:rsid w:val="002D7A5F"/>
    <w:rsid w:val="002F3ADD"/>
    <w:rsid w:val="002F4CF0"/>
    <w:rsid w:val="00303070"/>
    <w:rsid w:val="00305767"/>
    <w:rsid w:val="003103AD"/>
    <w:rsid w:val="00314180"/>
    <w:rsid w:val="00323AEF"/>
    <w:rsid w:val="00325FF5"/>
    <w:rsid w:val="003344F1"/>
    <w:rsid w:val="0033765A"/>
    <w:rsid w:val="003409CE"/>
    <w:rsid w:val="0034155A"/>
    <w:rsid w:val="00342F9D"/>
    <w:rsid w:val="00344AC8"/>
    <w:rsid w:val="00351376"/>
    <w:rsid w:val="0035583A"/>
    <w:rsid w:val="003570B4"/>
    <w:rsid w:val="00357480"/>
    <w:rsid w:val="00361425"/>
    <w:rsid w:val="003622D5"/>
    <w:rsid w:val="0036529E"/>
    <w:rsid w:val="00367183"/>
    <w:rsid w:val="00374007"/>
    <w:rsid w:val="00385B50"/>
    <w:rsid w:val="003860B2"/>
    <w:rsid w:val="003928DD"/>
    <w:rsid w:val="00392E4F"/>
    <w:rsid w:val="0039631E"/>
    <w:rsid w:val="003A35BD"/>
    <w:rsid w:val="003A4E40"/>
    <w:rsid w:val="003A5127"/>
    <w:rsid w:val="003A5F58"/>
    <w:rsid w:val="003A6627"/>
    <w:rsid w:val="003B14EE"/>
    <w:rsid w:val="003B1DC2"/>
    <w:rsid w:val="003B3B43"/>
    <w:rsid w:val="003B3B83"/>
    <w:rsid w:val="003B4F37"/>
    <w:rsid w:val="003B62D7"/>
    <w:rsid w:val="003B7EC5"/>
    <w:rsid w:val="003C31BA"/>
    <w:rsid w:val="003C6361"/>
    <w:rsid w:val="003D237D"/>
    <w:rsid w:val="003D4944"/>
    <w:rsid w:val="003D61DB"/>
    <w:rsid w:val="003D6980"/>
    <w:rsid w:val="003D6C2D"/>
    <w:rsid w:val="003E2300"/>
    <w:rsid w:val="003E3CF1"/>
    <w:rsid w:val="003E4B66"/>
    <w:rsid w:val="003E6886"/>
    <w:rsid w:val="003E7046"/>
    <w:rsid w:val="003F0881"/>
    <w:rsid w:val="003F0B68"/>
    <w:rsid w:val="003F5799"/>
    <w:rsid w:val="003F7DBB"/>
    <w:rsid w:val="00401016"/>
    <w:rsid w:val="00404667"/>
    <w:rsid w:val="00410455"/>
    <w:rsid w:val="00411BC5"/>
    <w:rsid w:val="00415020"/>
    <w:rsid w:val="004151D3"/>
    <w:rsid w:val="00417980"/>
    <w:rsid w:val="00421101"/>
    <w:rsid w:val="00425A30"/>
    <w:rsid w:val="00426C1D"/>
    <w:rsid w:val="00431109"/>
    <w:rsid w:val="00432BFB"/>
    <w:rsid w:val="00436D7C"/>
    <w:rsid w:val="0045015A"/>
    <w:rsid w:val="00454104"/>
    <w:rsid w:val="0045422F"/>
    <w:rsid w:val="004562E8"/>
    <w:rsid w:val="004565C9"/>
    <w:rsid w:val="00457C67"/>
    <w:rsid w:val="00461717"/>
    <w:rsid w:val="00461EA6"/>
    <w:rsid w:val="00462D6E"/>
    <w:rsid w:val="00467933"/>
    <w:rsid w:val="00470176"/>
    <w:rsid w:val="0047088C"/>
    <w:rsid w:val="00475438"/>
    <w:rsid w:val="00477CBC"/>
    <w:rsid w:val="004834D2"/>
    <w:rsid w:val="00485E50"/>
    <w:rsid w:val="00487439"/>
    <w:rsid w:val="00491E1A"/>
    <w:rsid w:val="004A1713"/>
    <w:rsid w:val="004A259E"/>
    <w:rsid w:val="004A67E9"/>
    <w:rsid w:val="004B3288"/>
    <w:rsid w:val="004B3664"/>
    <w:rsid w:val="004B6BB3"/>
    <w:rsid w:val="004C1528"/>
    <w:rsid w:val="004C25C8"/>
    <w:rsid w:val="004C48FF"/>
    <w:rsid w:val="004C5637"/>
    <w:rsid w:val="004C7EC4"/>
    <w:rsid w:val="004D3B90"/>
    <w:rsid w:val="004D558F"/>
    <w:rsid w:val="004D7881"/>
    <w:rsid w:val="004D7EA5"/>
    <w:rsid w:val="004E12E6"/>
    <w:rsid w:val="004E3797"/>
    <w:rsid w:val="004E3AA0"/>
    <w:rsid w:val="004E5932"/>
    <w:rsid w:val="004F381F"/>
    <w:rsid w:val="00505CAE"/>
    <w:rsid w:val="00506575"/>
    <w:rsid w:val="00512BB3"/>
    <w:rsid w:val="00516E24"/>
    <w:rsid w:val="005201E6"/>
    <w:rsid w:val="00523842"/>
    <w:rsid w:val="00536A93"/>
    <w:rsid w:val="0055363D"/>
    <w:rsid w:val="005565AA"/>
    <w:rsid w:val="0056083D"/>
    <w:rsid w:val="00563E17"/>
    <w:rsid w:val="0056475F"/>
    <w:rsid w:val="0056495A"/>
    <w:rsid w:val="00564F3E"/>
    <w:rsid w:val="00566017"/>
    <w:rsid w:val="00567F88"/>
    <w:rsid w:val="005718EE"/>
    <w:rsid w:val="005727D3"/>
    <w:rsid w:val="00573927"/>
    <w:rsid w:val="00574F98"/>
    <w:rsid w:val="00577401"/>
    <w:rsid w:val="00577CAA"/>
    <w:rsid w:val="00581314"/>
    <w:rsid w:val="00581881"/>
    <w:rsid w:val="00583E43"/>
    <w:rsid w:val="0058604F"/>
    <w:rsid w:val="0059368F"/>
    <w:rsid w:val="005A0F0E"/>
    <w:rsid w:val="005B4B26"/>
    <w:rsid w:val="005B6F0A"/>
    <w:rsid w:val="005C1C3A"/>
    <w:rsid w:val="005C50E3"/>
    <w:rsid w:val="005C7CE0"/>
    <w:rsid w:val="005D1DDB"/>
    <w:rsid w:val="005D6E22"/>
    <w:rsid w:val="005E1276"/>
    <w:rsid w:val="005E229D"/>
    <w:rsid w:val="005E5A72"/>
    <w:rsid w:val="005E62EE"/>
    <w:rsid w:val="005E7BE6"/>
    <w:rsid w:val="005F5EA3"/>
    <w:rsid w:val="005F6028"/>
    <w:rsid w:val="005F7E2F"/>
    <w:rsid w:val="00600B9F"/>
    <w:rsid w:val="00601788"/>
    <w:rsid w:val="00613115"/>
    <w:rsid w:val="00615A32"/>
    <w:rsid w:val="00621B03"/>
    <w:rsid w:val="00622499"/>
    <w:rsid w:val="006262CA"/>
    <w:rsid w:val="00630874"/>
    <w:rsid w:val="006329BD"/>
    <w:rsid w:val="00644198"/>
    <w:rsid w:val="00645245"/>
    <w:rsid w:val="006504AC"/>
    <w:rsid w:val="0065387B"/>
    <w:rsid w:val="00654A07"/>
    <w:rsid w:val="00661053"/>
    <w:rsid w:val="00667992"/>
    <w:rsid w:val="006707EB"/>
    <w:rsid w:val="00673F6D"/>
    <w:rsid w:val="00676B0B"/>
    <w:rsid w:val="00681F62"/>
    <w:rsid w:val="00687F1C"/>
    <w:rsid w:val="00692E1F"/>
    <w:rsid w:val="00694471"/>
    <w:rsid w:val="00694FA1"/>
    <w:rsid w:val="006A1E24"/>
    <w:rsid w:val="006B71DD"/>
    <w:rsid w:val="006C0951"/>
    <w:rsid w:val="006C0DFA"/>
    <w:rsid w:val="006C5A18"/>
    <w:rsid w:val="006C7554"/>
    <w:rsid w:val="006D0147"/>
    <w:rsid w:val="006D299B"/>
    <w:rsid w:val="006D2ED5"/>
    <w:rsid w:val="006D7BFC"/>
    <w:rsid w:val="006E1F8E"/>
    <w:rsid w:val="006E43BD"/>
    <w:rsid w:val="006E757F"/>
    <w:rsid w:val="006F10BE"/>
    <w:rsid w:val="006F1730"/>
    <w:rsid w:val="006F28AF"/>
    <w:rsid w:val="006F62CB"/>
    <w:rsid w:val="00702672"/>
    <w:rsid w:val="00705A13"/>
    <w:rsid w:val="00707311"/>
    <w:rsid w:val="00710107"/>
    <w:rsid w:val="007104DB"/>
    <w:rsid w:val="00714791"/>
    <w:rsid w:val="00716055"/>
    <w:rsid w:val="007164BE"/>
    <w:rsid w:val="00720300"/>
    <w:rsid w:val="00724530"/>
    <w:rsid w:val="007269EE"/>
    <w:rsid w:val="00727926"/>
    <w:rsid w:val="00731725"/>
    <w:rsid w:val="00743B18"/>
    <w:rsid w:val="00745197"/>
    <w:rsid w:val="007464BC"/>
    <w:rsid w:val="0075233F"/>
    <w:rsid w:val="00756781"/>
    <w:rsid w:val="007606D2"/>
    <w:rsid w:val="00764A79"/>
    <w:rsid w:val="00766DB7"/>
    <w:rsid w:val="00771BDA"/>
    <w:rsid w:val="00776754"/>
    <w:rsid w:val="00776FA9"/>
    <w:rsid w:val="007770EE"/>
    <w:rsid w:val="007836D6"/>
    <w:rsid w:val="007913B7"/>
    <w:rsid w:val="00791ADC"/>
    <w:rsid w:val="00794ABD"/>
    <w:rsid w:val="00795D14"/>
    <w:rsid w:val="00797C3C"/>
    <w:rsid w:val="007A1502"/>
    <w:rsid w:val="007A1F06"/>
    <w:rsid w:val="007A27A0"/>
    <w:rsid w:val="007A633B"/>
    <w:rsid w:val="007B1E6E"/>
    <w:rsid w:val="007B4CD9"/>
    <w:rsid w:val="007C2E66"/>
    <w:rsid w:val="007C5303"/>
    <w:rsid w:val="007C5AA7"/>
    <w:rsid w:val="007C7514"/>
    <w:rsid w:val="007D2C1A"/>
    <w:rsid w:val="007D68E7"/>
    <w:rsid w:val="007D6F20"/>
    <w:rsid w:val="007E0C0D"/>
    <w:rsid w:val="007E12B1"/>
    <w:rsid w:val="007E1D1C"/>
    <w:rsid w:val="007E3544"/>
    <w:rsid w:val="007F10A5"/>
    <w:rsid w:val="007F1AA8"/>
    <w:rsid w:val="007F38D3"/>
    <w:rsid w:val="007F50BB"/>
    <w:rsid w:val="007F5B4A"/>
    <w:rsid w:val="00800AAC"/>
    <w:rsid w:val="00800DFD"/>
    <w:rsid w:val="0080186F"/>
    <w:rsid w:val="00801E05"/>
    <w:rsid w:val="00803460"/>
    <w:rsid w:val="0080706C"/>
    <w:rsid w:val="00811649"/>
    <w:rsid w:val="00811867"/>
    <w:rsid w:val="00813862"/>
    <w:rsid w:val="00813D58"/>
    <w:rsid w:val="00815820"/>
    <w:rsid w:val="00820756"/>
    <w:rsid w:val="00820C87"/>
    <w:rsid w:val="0082163F"/>
    <w:rsid w:val="0083006D"/>
    <w:rsid w:val="00831FB5"/>
    <w:rsid w:val="00833005"/>
    <w:rsid w:val="00834132"/>
    <w:rsid w:val="008353BE"/>
    <w:rsid w:val="00840E21"/>
    <w:rsid w:val="008434C2"/>
    <w:rsid w:val="00844211"/>
    <w:rsid w:val="00846A8D"/>
    <w:rsid w:val="0085356A"/>
    <w:rsid w:val="00855545"/>
    <w:rsid w:val="008630B4"/>
    <w:rsid w:val="0086320F"/>
    <w:rsid w:val="00863B0C"/>
    <w:rsid w:val="00866B05"/>
    <w:rsid w:val="00873D31"/>
    <w:rsid w:val="0087606B"/>
    <w:rsid w:val="008770FF"/>
    <w:rsid w:val="00880EA3"/>
    <w:rsid w:val="00881F17"/>
    <w:rsid w:val="008824ED"/>
    <w:rsid w:val="00883751"/>
    <w:rsid w:val="008965F4"/>
    <w:rsid w:val="008A2DDE"/>
    <w:rsid w:val="008A3225"/>
    <w:rsid w:val="008A47F9"/>
    <w:rsid w:val="008B09AE"/>
    <w:rsid w:val="008B10A2"/>
    <w:rsid w:val="008B39E0"/>
    <w:rsid w:val="008B4573"/>
    <w:rsid w:val="008B619D"/>
    <w:rsid w:val="008B66A0"/>
    <w:rsid w:val="008C32CF"/>
    <w:rsid w:val="008C43D1"/>
    <w:rsid w:val="008D2316"/>
    <w:rsid w:val="008E22E8"/>
    <w:rsid w:val="008E4111"/>
    <w:rsid w:val="008E7448"/>
    <w:rsid w:val="008E7CAA"/>
    <w:rsid w:val="008F747E"/>
    <w:rsid w:val="008F7E77"/>
    <w:rsid w:val="00901640"/>
    <w:rsid w:val="009017B7"/>
    <w:rsid w:val="00902A3D"/>
    <w:rsid w:val="00905797"/>
    <w:rsid w:val="00905A07"/>
    <w:rsid w:val="00905F86"/>
    <w:rsid w:val="009116D8"/>
    <w:rsid w:val="009133DA"/>
    <w:rsid w:val="009142DC"/>
    <w:rsid w:val="00915703"/>
    <w:rsid w:val="00920ADA"/>
    <w:rsid w:val="00922701"/>
    <w:rsid w:val="00922744"/>
    <w:rsid w:val="009230DD"/>
    <w:rsid w:val="00925ADC"/>
    <w:rsid w:val="009264F5"/>
    <w:rsid w:val="00934720"/>
    <w:rsid w:val="009350CC"/>
    <w:rsid w:val="0093624F"/>
    <w:rsid w:val="0093634C"/>
    <w:rsid w:val="00936BBA"/>
    <w:rsid w:val="00937E07"/>
    <w:rsid w:val="00942B9C"/>
    <w:rsid w:val="009452E9"/>
    <w:rsid w:val="00946DA6"/>
    <w:rsid w:val="009470BC"/>
    <w:rsid w:val="009473EA"/>
    <w:rsid w:val="00950C2F"/>
    <w:rsid w:val="009515EA"/>
    <w:rsid w:val="00960383"/>
    <w:rsid w:val="00960E18"/>
    <w:rsid w:val="00963FE2"/>
    <w:rsid w:val="00965C4B"/>
    <w:rsid w:val="0096627D"/>
    <w:rsid w:val="00970FF5"/>
    <w:rsid w:val="00971DC3"/>
    <w:rsid w:val="00973683"/>
    <w:rsid w:val="00976A88"/>
    <w:rsid w:val="00981EF3"/>
    <w:rsid w:val="00986252"/>
    <w:rsid w:val="0099289F"/>
    <w:rsid w:val="00993B69"/>
    <w:rsid w:val="0099596B"/>
    <w:rsid w:val="009A262F"/>
    <w:rsid w:val="009A2B77"/>
    <w:rsid w:val="009A4102"/>
    <w:rsid w:val="009A5BBE"/>
    <w:rsid w:val="009B051E"/>
    <w:rsid w:val="009B0B78"/>
    <w:rsid w:val="009B111E"/>
    <w:rsid w:val="009B4289"/>
    <w:rsid w:val="009B4C07"/>
    <w:rsid w:val="009C1B4E"/>
    <w:rsid w:val="009C20D0"/>
    <w:rsid w:val="009C2DFC"/>
    <w:rsid w:val="009D0843"/>
    <w:rsid w:val="009D7B8D"/>
    <w:rsid w:val="009E1ACB"/>
    <w:rsid w:val="009E7443"/>
    <w:rsid w:val="009F4162"/>
    <w:rsid w:val="009F5713"/>
    <w:rsid w:val="009F588B"/>
    <w:rsid w:val="009F6E0B"/>
    <w:rsid w:val="00A045A1"/>
    <w:rsid w:val="00A04705"/>
    <w:rsid w:val="00A05F25"/>
    <w:rsid w:val="00A10E9B"/>
    <w:rsid w:val="00A11D37"/>
    <w:rsid w:val="00A150E6"/>
    <w:rsid w:val="00A16E37"/>
    <w:rsid w:val="00A21A5C"/>
    <w:rsid w:val="00A21EC6"/>
    <w:rsid w:val="00A23B65"/>
    <w:rsid w:val="00A33569"/>
    <w:rsid w:val="00A35B34"/>
    <w:rsid w:val="00A4140F"/>
    <w:rsid w:val="00A433CF"/>
    <w:rsid w:val="00A45FB1"/>
    <w:rsid w:val="00A46DAF"/>
    <w:rsid w:val="00A50248"/>
    <w:rsid w:val="00A53CC9"/>
    <w:rsid w:val="00A55D71"/>
    <w:rsid w:val="00A63B5C"/>
    <w:rsid w:val="00A642D4"/>
    <w:rsid w:val="00A648D6"/>
    <w:rsid w:val="00A64B96"/>
    <w:rsid w:val="00A66EED"/>
    <w:rsid w:val="00A70687"/>
    <w:rsid w:val="00A70CD3"/>
    <w:rsid w:val="00A71B34"/>
    <w:rsid w:val="00A80E77"/>
    <w:rsid w:val="00A81C2A"/>
    <w:rsid w:val="00A8314F"/>
    <w:rsid w:val="00A838E4"/>
    <w:rsid w:val="00A8428A"/>
    <w:rsid w:val="00A90244"/>
    <w:rsid w:val="00A90440"/>
    <w:rsid w:val="00A912EB"/>
    <w:rsid w:val="00A914D5"/>
    <w:rsid w:val="00A94AEF"/>
    <w:rsid w:val="00A9736E"/>
    <w:rsid w:val="00AA1B7C"/>
    <w:rsid w:val="00AA1CF6"/>
    <w:rsid w:val="00AA2359"/>
    <w:rsid w:val="00AA29E0"/>
    <w:rsid w:val="00AA47FC"/>
    <w:rsid w:val="00AA5193"/>
    <w:rsid w:val="00AA73F5"/>
    <w:rsid w:val="00AB6808"/>
    <w:rsid w:val="00AB6C96"/>
    <w:rsid w:val="00AB6E3E"/>
    <w:rsid w:val="00AB7A49"/>
    <w:rsid w:val="00AC0299"/>
    <w:rsid w:val="00AC1935"/>
    <w:rsid w:val="00AC20EB"/>
    <w:rsid w:val="00AC24A3"/>
    <w:rsid w:val="00AC6795"/>
    <w:rsid w:val="00AC7B42"/>
    <w:rsid w:val="00AD0C58"/>
    <w:rsid w:val="00AD1F3A"/>
    <w:rsid w:val="00AD28AA"/>
    <w:rsid w:val="00AD3DCE"/>
    <w:rsid w:val="00AE510A"/>
    <w:rsid w:val="00AE6182"/>
    <w:rsid w:val="00AE7C16"/>
    <w:rsid w:val="00B0068B"/>
    <w:rsid w:val="00B041FB"/>
    <w:rsid w:val="00B05E67"/>
    <w:rsid w:val="00B1424F"/>
    <w:rsid w:val="00B1463A"/>
    <w:rsid w:val="00B14BAE"/>
    <w:rsid w:val="00B14C9C"/>
    <w:rsid w:val="00B15725"/>
    <w:rsid w:val="00B16784"/>
    <w:rsid w:val="00B168D7"/>
    <w:rsid w:val="00B225E6"/>
    <w:rsid w:val="00B251D1"/>
    <w:rsid w:val="00B25FBE"/>
    <w:rsid w:val="00B26D9D"/>
    <w:rsid w:val="00B32078"/>
    <w:rsid w:val="00B35C82"/>
    <w:rsid w:val="00B3751C"/>
    <w:rsid w:val="00B375C6"/>
    <w:rsid w:val="00B40BCD"/>
    <w:rsid w:val="00B415A5"/>
    <w:rsid w:val="00B41747"/>
    <w:rsid w:val="00B42F48"/>
    <w:rsid w:val="00B4674B"/>
    <w:rsid w:val="00B521EE"/>
    <w:rsid w:val="00B54FA9"/>
    <w:rsid w:val="00B559C6"/>
    <w:rsid w:val="00B60638"/>
    <w:rsid w:val="00B607E6"/>
    <w:rsid w:val="00B60A97"/>
    <w:rsid w:val="00B84FF5"/>
    <w:rsid w:val="00B87107"/>
    <w:rsid w:val="00B93D68"/>
    <w:rsid w:val="00BA3BAD"/>
    <w:rsid w:val="00BA4FE6"/>
    <w:rsid w:val="00BA79E7"/>
    <w:rsid w:val="00BB08FB"/>
    <w:rsid w:val="00BB6D93"/>
    <w:rsid w:val="00BC2305"/>
    <w:rsid w:val="00BC30A6"/>
    <w:rsid w:val="00BD2CAE"/>
    <w:rsid w:val="00BD3620"/>
    <w:rsid w:val="00BE0369"/>
    <w:rsid w:val="00BE1B33"/>
    <w:rsid w:val="00BF0990"/>
    <w:rsid w:val="00BF1484"/>
    <w:rsid w:val="00BF1B66"/>
    <w:rsid w:val="00BF41FE"/>
    <w:rsid w:val="00BF78A8"/>
    <w:rsid w:val="00C05BB4"/>
    <w:rsid w:val="00C06B7F"/>
    <w:rsid w:val="00C17863"/>
    <w:rsid w:val="00C208D3"/>
    <w:rsid w:val="00C228C8"/>
    <w:rsid w:val="00C22ED5"/>
    <w:rsid w:val="00C2400B"/>
    <w:rsid w:val="00C27E46"/>
    <w:rsid w:val="00C31077"/>
    <w:rsid w:val="00C32051"/>
    <w:rsid w:val="00C3265B"/>
    <w:rsid w:val="00C456FD"/>
    <w:rsid w:val="00C45C4E"/>
    <w:rsid w:val="00C47CC2"/>
    <w:rsid w:val="00C52B7C"/>
    <w:rsid w:val="00C54599"/>
    <w:rsid w:val="00C562F1"/>
    <w:rsid w:val="00C563A1"/>
    <w:rsid w:val="00C563A9"/>
    <w:rsid w:val="00C57B02"/>
    <w:rsid w:val="00C676AA"/>
    <w:rsid w:val="00C70CB6"/>
    <w:rsid w:val="00C721CD"/>
    <w:rsid w:val="00C73037"/>
    <w:rsid w:val="00C74442"/>
    <w:rsid w:val="00C77B04"/>
    <w:rsid w:val="00C854C2"/>
    <w:rsid w:val="00C87C47"/>
    <w:rsid w:val="00C96816"/>
    <w:rsid w:val="00C97092"/>
    <w:rsid w:val="00CA2750"/>
    <w:rsid w:val="00CA4EF9"/>
    <w:rsid w:val="00CB0B63"/>
    <w:rsid w:val="00CB3CD0"/>
    <w:rsid w:val="00CC1036"/>
    <w:rsid w:val="00CC4836"/>
    <w:rsid w:val="00CC6DE8"/>
    <w:rsid w:val="00CD00A5"/>
    <w:rsid w:val="00CD0151"/>
    <w:rsid w:val="00CD410E"/>
    <w:rsid w:val="00CD531F"/>
    <w:rsid w:val="00CD6DEB"/>
    <w:rsid w:val="00CE2CDE"/>
    <w:rsid w:val="00CE3841"/>
    <w:rsid w:val="00CF51F4"/>
    <w:rsid w:val="00CF5ADD"/>
    <w:rsid w:val="00CF5E5B"/>
    <w:rsid w:val="00CF721D"/>
    <w:rsid w:val="00CF7633"/>
    <w:rsid w:val="00D015D1"/>
    <w:rsid w:val="00D02BF4"/>
    <w:rsid w:val="00D05EF1"/>
    <w:rsid w:val="00D11234"/>
    <w:rsid w:val="00D14586"/>
    <w:rsid w:val="00D1589F"/>
    <w:rsid w:val="00D16B9A"/>
    <w:rsid w:val="00D1792D"/>
    <w:rsid w:val="00D21198"/>
    <w:rsid w:val="00D301E9"/>
    <w:rsid w:val="00D317EB"/>
    <w:rsid w:val="00D34057"/>
    <w:rsid w:val="00D359FF"/>
    <w:rsid w:val="00D35EEF"/>
    <w:rsid w:val="00D42185"/>
    <w:rsid w:val="00D440C4"/>
    <w:rsid w:val="00D464B4"/>
    <w:rsid w:val="00D46FB3"/>
    <w:rsid w:val="00D50584"/>
    <w:rsid w:val="00D511E4"/>
    <w:rsid w:val="00D54EA5"/>
    <w:rsid w:val="00D67099"/>
    <w:rsid w:val="00D67F77"/>
    <w:rsid w:val="00D75800"/>
    <w:rsid w:val="00D763C5"/>
    <w:rsid w:val="00D77112"/>
    <w:rsid w:val="00D81496"/>
    <w:rsid w:val="00D84006"/>
    <w:rsid w:val="00D8403E"/>
    <w:rsid w:val="00D85CCD"/>
    <w:rsid w:val="00D971F3"/>
    <w:rsid w:val="00D972CB"/>
    <w:rsid w:val="00DA2F5A"/>
    <w:rsid w:val="00DA3F99"/>
    <w:rsid w:val="00DA73F6"/>
    <w:rsid w:val="00DB2255"/>
    <w:rsid w:val="00DB5E7A"/>
    <w:rsid w:val="00DB680A"/>
    <w:rsid w:val="00DC3959"/>
    <w:rsid w:val="00DC4432"/>
    <w:rsid w:val="00DC67BF"/>
    <w:rsid w:val="00DC6B76"/>
    <w:rsid w:val="00DD1BBB"/>
    <w:rsid w:val="00DD299F"/>
    <w:rsid w:val="00DD3201"/>
    <w:rsid w:val="00DD4E26"/>
    <w:rsid w:val="00DD5C27"/>
    <w:rsid w:val="00DE14D1"/>
    <w:rsid w:val="00DE426E"/>
    <w:rsid w:val="00DE7080"/>
    <w:rsid w:val="00DF00FF"/>
    <w:rsid w:val="00DF2B94"/>
    <w:rsid w:val="00DF343C"/>
    <w:rsid w:val="00DF53D6"/>
    <w:rsid w:val="00DF5AF3"/>
    <w:rsid w:val="00E03B62"/>
    <w:rsid w:val="00E06461"/>
    <w:rsid w:val="00E07C73"/>
    <w:rsid w:val="00E07E86"/>
    <w:rsid w:val="00E12E21"/>
    <w:rsid w:val="00E1578A"/>
    <w:rsid w:val="00E21973"/>
    <w:rsid w:val="00E21E5F"/>
    <w:rsid w:val="00E22D2A"/>
    <w:rsid w:val="00E248CE"/>
    <w:rsid w:val="00E24918"/>
    <w:rsid w:val="00E33057"/>
    <w:rsid w:val="00E349C3"/>
    <w:rsid w:val="00E358FB"/>
    <w:rsid w:val="00E576C5"/>
    <w:rsid w:val="00E57E28"/>
    <w:rsid w:val="00E63674"/>
    <w:rsid w:val="00E659C9"/>
    <w:rsid w:val="00E7127D"/>
    <w:rsid w:val="00E71E79"/>
    <w:rsid w:val="00E732EC"/>
    <w:rsid w:val="00E73AB7"/>
    <w:rsid w:val="00E74341"/>
    <w:rsid w:val="00E7559A"/>
    <w:rsid w:val="00E7741B"/>
    <w:rsid w:val="00E800EB"/>
    <w:rsid w:val="00E8327E"/>
    <w:rsid w:val="00E85ED1"/>
    <w:rsid w:val="00E93FB7"/>
    <w:rsid w:val="00E9496D"/>
    <w:rsid w:val="00E95348"/>
    <w:rsid w:val="00E9597B"/>
    <w:rsid w:val="00EA1283"/>
    <w:rsid w:val="00EA51ED"/>
    <w:rsid w:val="00EA5212"/>
    <w:rsid w:val="00EB4989"/>
    <w:rsid w:val="00EB6E1D"/>
    <w:rsid w:val="00EC07B1"/>
    <w:rsid w:val="00EC5D38"/>
    <w:rsid w:val="00ED3222"/>
    <w:rsid w:val="00ED5209"/>
    <w:rsid w:val="00ED5FD7"/>
    <w:rsid w:val="00ED6A3E"/>
    <w:rsid w:val="00EE0F3D"/>
    <w:rsid w:val="00EE143F"/>
    <w:rsid w:val="00EE1754"/>
    <w:rsid w:val="00EE2B21"/>
    <w:rsid w:val="00EE31E4"/>
    <w:rsid w:val="00EE46D5"/>
    <w:rsid w:val="00EE52A6"/>
    <w:rsid w:val="00EE74C7"/>
    <w:rsid w:val="00EF3978"/>
    <w:rsid w:val="00EF7441"/>
    <w:rsid w:val="00F01D8E"/>
    <w:rsid w:val="00F02213"/>
    <w:rsid w:val="00F03CCB"/>
    <w:rsid w:val="00F04DBC"/>
    <w:rsid w:val="00F05513"/>
    <w:rsid w:val="00F06660"/>
    <w:rsid w:val="00F07CE0"/>
    <w:rsid w:val="00F10267"/>
    <w:rsid w:val="00F178F0"/>
    <w:rsid w:val="00F17E60"/>
    <w:rsid w:val="00F22053"/>
    <w:rsid w:val="00F22E79"/>
    <w:rsid w:val="00F2403B"/>
    <w:rsid w:val="00F250A0"/>
    <w:rsid w:val="00F2567F"/>
    <w:rsid w:val="00F274CD"/>
    <w:rsid w:val="00F27F71"/>
    <w:rsid w:val="00F32D17"/>
    <w:rsid w:val="00F359B5"/>
    <w:rsid w:val="00F36604"/>
    <w:rsid w:val="00F4202E"/>
    <w:rsid w:val="00F50780"/>
    <w:rsid w:val="00F52862"/>
    <w:rsid w:val="00F53D3F"/>
    <w:rsid w:val="00F54144"/>
    <w:rsid w:val="00F54257"/>
    <w:rsid w:val="00F57CA7"/>
    <w:rsid w:val="00F62D91"/>
    <w:rsid w:val="00F65409"/>
    <w:rsid w:val="00F66735"/>
    <w:rsid w:val="00F670D1"/>
    <w:rsid w:val="00F67FBE"/>
    <w:rsid w:val="00F72BB6"/>
    <w:rsid w:val="00F74A0C"/>
    <w:rsid w:val="00F8041D"/>
    <w:rsid w:val="00F853D4"/>
    <w:rsid w:val="00F915BA"/>
    <w:rsid w:val="00F91DC9"/>
    <w:rsid w:val="00FA2335"/>
    <w:rsid w:val="00FA333E"/>
    <w:rsid w:val="00FA4EEF"/>
    <w:rsid w:val="00FA523E"/>
    <w:rsid w:val="00FA5861"/>
    <w:rsid w:val="00FA62FE"/>
    <w:rsid w:val="00FA7340"/>
    <w:rsid w:val="00FA7F76"/>
    <w:rsid w:val="00FB297A"/>
    <w:rsid w:val="00FB330B"/>
    <w:rsid w:val="00FB345A"/>
    <w:rsid w:val="00FB5E89"/>
    <w:rsid w:val="00FC00CE"/>
    <w:rsid w:val="00FC0325"/>
    <w:rsid w:val="00FC0847"/>
    <w:rsid w:val="00FC1124"/>
    <w:rsid w:val="00FC3F15"/>
    <w:rsid w:val="00FC7D12"/>
    <w:rsid w:val="00FD34EB"/>
    <w:rsid w:val="00FD43AD"/>
    <w:rsid w:val="00FD63E3"/>
    <w:rsid w:val="00FE55D0"/>
    <w:rsid w:val="00FE6D99"/>
    <w:rsid w:val="00FF110D"/>
    <w:rsid w:val="00FF284E"/>
    <w:rsid w:val="00FF331B"/>
    <w:rsid w:val="00FF5FF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B773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Titre1">
    <w:name w:val="heading 1"/>
    <w:basedOn w:val="Normal"/>
    <w:next w:val="Normal"/>
    <w:link w:val="Titre1Car"/>
    <w:uiPriority w:val="9"/>
    <w:qFormat/>
    <w:rsid w:val="00DA3F9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A3F99"/>
    <w:rPr>
      <w:rFonts w:asciiTheme="majorHAnsi" w:eastAsiaTheme="majorEastAsia" w:hAnsiTheme="majorHAnsi" w:cstheme="majorBidi"/>
      <w:b/>
      <w:bCs/>
      <w:color w:val="345A8A" w:themeColor="accent1" w:themeShade="B5"/>
      <w:sz w:val="32"/>
      <w:szCs w:val="32"/>
      <w:lang w:val="en-CA"/>
    </w:rPr>
  </w:style>
  <w:style w:type="paragraph" w:styleId="Paragraphedeliste">
    <w:name w:val="List Paragraph"/>
    <w:basedOn w:val="Normal"/>
    <w:uiPriority w:val="34"/>
    <w:qFormat/>
    <w:rsid w:val="00CC6DE8"/>
    <w:pPr>
      <w:ind w:left="720"/>
      <w:contextualSpacing/>
    </w:pPr>
  </w:style>
  <w:style w:type="paragraph" w:styleId="Textedebulles">
    <w:name w:val="Balloon Text"/>
    <w:basedOn w:val="Normal"/>
    <w:link w:val="TextedebullesCar"/>
    <w:uiPriority w:val="99"/>
    <w:semiHidden/>
    <w:unhideWhenUsed/>
    <w:rsid w:val="00820756"/>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820756"/>
    <w:rPr>
      <w:rFonts w:ascii="Lucida Grande" w:hAnsi="Lucida Grande" w:cs="Lucida Grande"/>
      <w:sz w:val="18"/>
      <w:szCs w:val="18"/>
      <w:lang w:val="en-CA"/>
    </w:rPr>
  </w:style>
  <w:style w:type="paragraph" w:styleId="Pieddepage">
    <w:name w:val="footer"/>
    <w:basedOn w:val="Normal"/>
    <w:link w:val="PieddepageCar"/>
    <w:uiPriority w:val="99"/>
    <w:unhideWhenUsed/>
    <w:rsid w:val="00B15725"/>
    <w:pPr>
      <w:tabs>
        <w:tab w:val="center" w:pos="4536"/>
        <w:tab w:val="right" w:pos="9072"/>
      </w:tabs>
    </w:pPr>
  </w:style>
  <w:style w:type="character" w:customStyle="1" w:styleId="PieddepageCar">
    <w:name w:val="Pied de page Car"/>
    <w:basedOn w:val="Policepardfaut"/>
    <w:link w:val="Pieddepage"/>
    <w:uiPriority w:val="99"/>
    <w:rsid w:val="00B15725"/>
    <w:rPr>
      <w:lang w:val="en-CA"/>
    </w:rPr>
  </w:style>
  <w:style w:type="character" w:styleId="Numrodepage">
    <w:name w:val="page number"/>
    <w:basedOn w:val="Policepardfaut"/>
    <w:uiPriority w:val="99"/>
    <w:semiHidden/>
    <w:unhideWhenUsed/>
    <w:rsid w:val="00B15725"/>
  </w:style>
  <w:style w:type="paragraph" w:styleId="NormalWeb">
    <w:name w:val="Normal (Web)"/>
    <w:basedOn w:val="Normal"/>
    <w:uiPriority w:val="99"/>
    <w:semiHidden/>
    <w:unhideWhenUsed/>
    <w:rsid w:val="00475438"/>
    <w:pPr>
      <w:spacing w:before="100" w:beforeAutospacing="1" w:after="100" w:afterAutospacing="1"/>
    </w:pPr>
    <w:rPr>
      <w:rFonts w:ascii="Times" w:hAnsi="Times" w:cs="Times New Roman"/>
      <w:sz w:val="20"/>
      <w:szCs w:val="20"/>
      <w:lang w:val="fr-FR"/>
    </w:rPr>
  </w:style>
  <w:style w:type="paragraph" w:styleId="En-tte">
    <w:name w:val="header"/>
    <w:basedOn w:val="Normal"/>
    <w:link w:val="En-tteCar"/>
    <w:uiPriority w:val="99"/>
    <w:unhideWhenUsed/>
    <w:rsid w:val="00840E21"/>
    <w:pPr>
      <w:tabs>
        <w:tab w:val="center" w:pos="4536"/>
        <w:tab w:val="right" w:pos="9072"/>
      </w:tabs>
    </w:pPr>
  </w:style>
  <w:style w:type="character" w:customStyle="1" w:styleId="En-tteCar">
    <w:name w:val="En-tête Car"/>
    <w:basedOn w:val="Policepardfaut"/>
    <w:link w:val="En-tte"/>
    <w:uiPriority w:val="99"/>
    <w:rsid w:val="00840E21"/>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Titre1">
    <w:name w:val="heading 1"/>
    <w:basedOn w:val="Normal"/>
    <w:next w:val="Normal"/>
    <w:link w:val="Titre1Car"/>
    <w:uiPriority w:val="9"/>
    <w:qFormat/>
    <w:rsid w:val="00DA3F9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A3F99"/>
    <w:rPr>
      <w:rFonts w:asciiTheme="majorHAnsi" w:eastAsiaTheme="majorEastAsia" w:hAnsiTheme="majorHAnsi" w:cstheme="majorBidi"/>
      <w:b/>
      <w:bCs/>
      <w:color w:val="345A8A" w:themeColor="accent1" w:themeShade="B5"/>
      <w:sz w:val="32"/>
      <w:szCs w:val="32"/>
      <w:lang w:val="en-CA"/>
    </w:rPr>
  </w:style>
  <w:style w:type="paragraph" w:styleId="Paragraphedeliste">
    <w:name w:val="List Paragraph"/>
    <w:basedOn w:val="Normal"/>
    <w:uiPriority w:val="34"/>
    <w:qFormat/>
    <w:rsid w:val="00CC6DE8"/>
    <w:pPr>
      <w:ind w:left="720"/>
      <w:contextualSpacing/>
    </w:pPr>
  </w:style>
  <w:style w:type="paragraph" w:styleId="Textedebulles">
    <w:name w:val="Balloon Text"/>
    <w:basedOn w:val="Normal"/>
    <w:link w:val="TextedebullesCar"/>
    <w:uiPriority w:val="99"/>
    <w:semiHidden/>
    <w:unhideWhenUsed/>
    <w:rsid w:val="00820756"/>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820756"/>
    <w:rPr>
      <w:rFonts w:ascii="Lucida Grande" w:hAnsi="Lucida Grande" w:cs="Lucida Grande"/>
      <w:sz w:val="18"/>
      <w:szCs w:val="18"/>
      <w:lang w:val="en-CA"/>
    </w:rPr>
  </w:style>
  <w:style w:type="paragraph" w:styleId="Pieddepage">
    <w:name w:val="footer"/>
    <w:basedOn w:val="Normal"/>
    <w:link w:val="PieddepageCar"/>
    <w:uiPriority w:val="99"/>
    <w:unhideWhenUsed/>
    <w:rsid w:val="00B15725"/>
    <w:pPr>
      <w:tabs>
        <w:tab w:val="center" w:pos="4536"/>
        <w:tab w:val="right" w:pos="9072"/>
      </w:tabs>
    </w:pPr>
  </w:style>
  <w:style w:type="character" w:customStyle="1" w:styleId="PieddepageCar">
    <w:name w:val="Pied de page Car"/>
    <w:basedOn w:val="Policepardfaut"/>
    <w:link w:val="Pieddepage"/>
    <w:uiPriority w:val="99"/>
    <w:rsid w:val="00B15725"/>
    <w:rPr>
      <w:lang w:val="en-CA"/>
    </w:rPr>
  </w:style>
  <w:style w:type="character" w:styleId="Numrodepage">
    <w:name w:val="page number"/>
    <w:basedOn w:val="Policepardfaut"/>
    <w:uiPriority w:val="99"/>
    <w:semiHidden/>
    <w:unhideWhenUsed/>
    <w:rsid w:val="00B15725"/>
  </w:style>
  <w:style w:type="paragraph" w:styleId="NormalWeb">
    <w:name w:val="Normal (Web)"/>
    <w:basedOn w:val="Normal"/>
    <w:uiPriority w:val="99"/>
    <w:semiHidden/>
    <w:unhideWhenUsed/>
    <w:rsid w:val="00475438"/>
    <w:pPr>
      <w:spacing w:before="100" w:beforeAutospacing="1" w:after="100" w:afterAutospacing="1"/>
    </w:pPr>
    <w:rPr>
      <w:rFonts w:ascii="Times" w:hAnsi="Times" w:cs="Times New Roman"/>
      <w:sz w:val="20"/>
      <w:szCs w:val="20"/>
      <w:lang w:val="fr-FR"/>
    </w:rPr>
  </w:style>
  <w:style w:type="paragraph" w:styleId="En-tte">
    <w:name w:val="header"/>
    <w:basedOn w:val="Normal"/>
    <w:link w:val="En-tteCar"/>
    <w:uiPriority w:val="99"/>
    <w:unhideWhenUsed/>
    <w:rsid w:val="00840E21"/>
    <w:pPr>
      <w:tabs>
        <w:tab w:val="center" w:pos="4536"/>
        <w:tab w:val="right" w:pos="9072"/>
      </w:tabs>
    </w:pPr>
  </w:style>
  <w:style w:type="character" w:customStyle="1" w:styleId="En-tteCar">
    <w:name w:val="En-tête Car"/>
    <w:basedOn w:val="Policepardfaut"/>
    <w:link w:val="En-tte"/>
    <w:uiPriority w:val="99"/>
    <w:rsid w:val="00840E21"/>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893">
      <w:bodyDiv w:val="1"/>
      <w:marLeft w:val="0"/>
      <w:marRight w:val="0"/>
      <w:marTop w:val="0"/>
      <w:marBottom w:val="0"/>
      <w:divBdr>
        <w:top w:val="none" w:sz="0" w:space="0" w:color="auto"/>
        <w:left w:val="none" w:sz="0" w:space="0" w:color="auto"/>
        <w:bottom w:val="none" w:sz="0" w:space="0" w:color="auto"/>
        <w:right w:val="none" w:sz="0" w:space="0" w:color="auto"/>
      </w:divBdr>
      <w:divsChild>
        <w:div w:id="1692487198">
          <w:marLeft w:val="547"/>
          <w:marRight w:val="0"/>
          <w:marTop w:val="230"/>
          <w:marBottom w:val="0"/>
          <w:divBdr>
            <w:top w:val="none" w:sz="0" w:space="0" w:color="auto"/>
            <w:left w:val="none" w:sz="0" w:space="0" w:color="auto"/>
            <w:bottom w:val="none" w:sz="0" w:space="0" w:color="auto"/>
            <w:right w:val="none" w:sz="0" w:space="0" w:color="auto"/>
          </w:divBdr>
        </w:div>
      </w:divsChild>
    </w:div>
    <w:div w:id="5597340">
      <w:bodyDiv w:val="1"/>
      <w:marLeft w:val="0"/>
      <w:marRight w:val="0"/>
      <w:marTop w:val="0"/>
      <w:marBottom w:val="0"/>
      <w:divBdr>
        <w:top w:val="none" w:sz="0" w:space="0" w:color="auto"/>
        <w:left w:val="none" w:sz="0" w:space="0" w:color="auto"/>
        <w:bottom w:val="none" w:sz="0" w:space="0" w:color="auto"/>
        <w:right w:val="none" w:sz="0" w:space="0" w:color="auto"/>
      </w:divBdr>
      <w:divsChild>
        <w:div w:id="357198512">
          <w:marLeft w:val="547"/>
          <w:marRight w:val="0"/>
          <w:marTop w:val="230"/>
          <w:marBottom w:val="0"/>
          <w:divBdr>
            <w:top w:val="none" w:sz="0" w:space="0" w:color="auto"/>
            <w:left w:val="none" w:sz="0" w:space="0" w:color="auto"/>
            <w:bottom w:val="none" w:sz="0" w:space="0" w:color="auto"/>
            <w:right w:val="none" w:sz="0" w:space="0" w:color="auto"/>
          </w:divBdr>
        </w:div>
      </w:divsChild>
    </w:div>
    <w:div w:id="9766814">
      <w:bodyDiv w:val="1"/>
      <w:marLeft w:val="0"/>
      <w:marRight w:val="0"/>
      <w:marTop w:val="0"/>
      <w:marBottom w:val="0"/>
      <w:divBdr>
        <w:top w:val="none" w:sz="0" w:space="0" w:color="auto"/>
        <w:left w:val="none" w:sz="0" w:space="0" w:color="auto"/>
        <w:bottom w:val="none" w:sz="0" w:space="0" w:color="auto"/>
        <w:right w:val="none" w:sz="0" w:space="0" w:color="auto"/>
      </w:divBdr>
      <w:divsChild>
        <w:div w:id="1902515590">
          <w:marLeft w:val="547"/>
          <w:marRight w:val="0"/>
          <w:marTop w:val="230"/>
          <w:marBottom w:val="0"/>
          <w:divBdr>
            <w:top w:val="none" w:sz="0" w:space="0" w:color="auto"/>
            <w:left w:val="none" w:sz="0" w:space="0" w:color="auto"/>
            <w:bottom w:val="none" w:sz="0" w:space="0" w:color="auto"/>
            <w:right w:val="none" w:sz="0" w:space="0" w:color="auto"/>
          </w:divBdr>
        </w:div>
        <w:div w:id="802231059">
          <w:marLeft w:val="547"/>
          <w:marRight w:val="0"/>
          <w:marTop w:val="230"/>
          <w:marBottom w:val="0"/>
          <w:divBdr>
            <w:top w:val="none" w:sz="0" w:space="0" w:color="auto"/>
            <w:left w:val="none" w:sz="0" w:space="0" w:color="auto"/>
            <w:bottom w:val="none" w:sz="0" w:space="0" w:color="auto"/>
            <w:right w:val="none" w:sz="0" w:space="0" w:color="auto"/>
          </w:divBdr>
        </w:div>
        <w:div w:id="1240168189">
          <w:marLeft w:val="547"/>
          <w:marRight w:val="0"/>
          <w:marTop w:val="230"/>
          <w:marBottom w:val="0"/>
          <w:divBdr>
            <w:top w:val="none" w:sz="0" w:space="0" w:color="auto"/>
            <w:left w:val="none" w:sz="0" w:space="0" w:color="auto"/>
            <w:bottom w:val="none" w:sz="0" w:space="0" w:color="auto"/>
            <w:right w:val="none" w:sz="0" w:space="0" w:color="auto"/>
          </w:divBdr>
        </w:div>
      </w:divsChild>
    </w:div>
    <w:div w:id="10497938">
      <w:bodyDiv w:val="1"/>
      <w:marLeft w:val="0"/>
      <w:marRight w:val="0"/>
      <w:marTop w:val="0"/>
      <w:marBottom w:val="0"/>
      <w:divBdr>
        <w:top w:val="none" w:sz="0" w:space="0" w:color="auto"/>
        <w:left w:val="none" w:sz="0" w:space="0" w:color="auto"/>
        <w:bottom w:val="none" w:sz="0" w:space="0" w:color="auto"/>
        <w:right w:val="none" w:sz="0" w:space="0" w:color="auto"/>
      </w:divBdr>
      <w:divsChild>
        <w:div w:id="365058420">
          <w:marLeft w:val="547"/>
          <w:marRight w:val="0"/>
          <w:marTop w:val="192"/>
          <w:marBottom w:val="0"/>
          <w:divBdr>
            <w:top w:val="none" w:sz="0" w:space="0" w:color="auto"/>
            <w:left w:val="none" w:sz="0" w:space="0" w:color="auto"/>
            <w:bottom w:val="none" w:sz="0" w:space="0" w:color="auto"/>
            <w:right w:val="none" w:sz="0" w:space="0" w:color="auto"/>
          </w:divBdr>
        </w:div>
        <w:div w:id="944460319">
          <w:marLeft w:val="547"/>
          <w:marRight w:val="0"/>
          <w:marTop w:val="192"/>
          <w:marBottom w:val="0"/>
          <w:divBdr>
            <w:top w:val="none" w:sz="0" w:space="0" w:color="auto"/>
            <w:left w:val="none" w:sz="0" w:space="0" w:color="auto"/>
            <w:bottom w:val="none" w:sz="0" w:space="0" w:color="auto"/>
            <w:right w:val="none" w:sz="0" w:space="0" w:color="auto"/>
          </w:divBdr>
        </w:div>
        <w:div w:id="1930461026">
          <w:marLeft w:val="547"/>
          <w:marRight w:val="0"/>
          <w:marTop w:val="192"/>
          <w:marBottom w:val="0"/>
          <w:divBdr>
            <w:top w:val="none" w:sz="0" w:space="0" w:color="auto"/>
            <w:left w:val="none" w:sz="0" w:space="0" w:color="auto"/>
            <w:bottom w:val="none" w:sz="0" w:space="0" w:color="auto"/>
            <w:right w:val="none" w:sz="0" w:space="0" w:color="auto"/>
          </w:divBdr>
        </w:div>
      </w:divsChild>
    </w:div>
    <w:div w:id="11152588">
      <w:bodyDiv w:val="1"/>
      <w:marLeft w:val="0"/>
      <w:marRight w:val="0"/>
      <w:marTop w:val="0"/>
      <w:marBottom w:val="0"/>
      <w:divBdr>
        <w:top w:val="none" w:sz="0" w:space="0" w:color="auto"/>
        <w:left w:val="none" w:sz="0" w:space="0" w:color="auto"/>
        <w:bottom w:val="none" w:sz="0" w:space="0" w:color="auto"/>
        <w:right w:val="none" w:sz="0" w:space="0" w:color="auto"/>
      </w:divBdr>
      <w:divsChild>
        <w:div w:id="1907104307">
          <w:marLeft w:val="547"/>
          <w:marRight w:val="0"/>
          <w:marTop w:val="230"/>
          <w:marBottom w:val="0"/>
          <w:divBdr>
            <w:top w:val="none" w:sz="0" w:space="0" w:color="auto"/>
            <w:left w:val="none" w:sz="0" w:space="0" w:color="auto"/>
            <w:bottom w:val="none" w:sz="0" w:space="0" w:color="auto"/>
            <w:right w:val="none" w:sz="0" w:space="0" w:color="auto"/>
          </w:divBdr>
        </w:div>
        <w:div w:id="1486438236">
          <w:marLeft w:val="1166"/>
          <w:marRight w:val="0"/>
          <w:marTop w:val="115"/>
          <w:marBottom w:val="0"/>
          <w:divBdr>
            <w:top w:val="none" w:sz="0" w:space="0" w:color="auto"/>
            <w:left w:val="none" w:sz="0" w:space="0" w:color="auto"/>
            <w:bottom w:val="none" w:sz="0" w:space="0" w:color="auto"/>
            <w:right w:val="none" w:sz="0" w:space="0" w:color="auto"/>
          </w:divBdr>
        </w:div>
        <w:div w:id="711421876">
          <w:marLeft w:val="1166"/>
          <w:marRight w:val="0"/>
          <w:marTop w:val="115"/>
          <w:marBottom w:val="0"/>
          <w:divBdr>
            <w:top w:val="none" w:sz="0" w:space="0" w:color="auto"/>
            <w:left w:val="none" w:sz="0" w:space="0" w:color="auto"/>
            <w:bottom w:val="none" w:sz="0" w:space="0" w:color="auto"/>
            <w:right w:val="none" w:sz="0" w:space="0" w:color="auto"/>
          </w:divBdr>
        </w:div>
      </w:divsChild>
    </w:div>
    <w:div w:id="21710069">
      <w:bodyDiv w:val="1"/>
      <w:marLeft w:val="0"/>
      <w:marRight w:val="0"/>
      <w:marTop w:val="0"/>
      <w:marBottom w:val="0"/>
      <w:divBdr>
        <w:top w:val="none" w:sz="0" w:space="0" w:color="auto"/>
        <w:left w:val="none" w:sz="0" w:space="0" w:color="auto"/>
        <w:bottom w:val="none" w:sz="0" w:space="0" w:color="auto"/>
        <w:right w:val="none" w:sz="0" w:space="0" w:color="auto"/>
      </w:divBdr>
      <w:divsChild>
        <w:div w:id="1248617304">
          <w:marLeft w:val="547"/>
          <w:marRight w:val="0"/>
          <w:marTop w:val="192"/>
          <w:marBottom w:val="0"/>
          <w:divBdr>
            <w:top w:val="none" w:sz="0" w:space="0" w:color="auto"/>
            <w:left w:val="none" w:sz="0" w:space="0" w:color="auto"/>
            <w:bottom w:val="none" w:sz="0" w:space="0" w:color="auto"/>
            <w:right w:val="none" w:sz="0" w:space="0" w:color="auto"/>
          </w:divBdr>
        </w:div>
        <w:div w:id="224990651">
          <w:marLeft w:val="547"/>
          <w:marRight w:val="0"/>
          <w:marTop w:val="192"/>
          <w:marBottom w:val="0"/>
          <w:divBdr>
            <w:top w:val="none" w:sz="0" w:space="0" w:color="auto"/>
            <w:left w:val="none" w:sz="0" w:space="0" w:color="auto"/>
            <w:bottom w:val="none" w:sz="0" w:space="0" w:color="auto"/>
            <w:right w:val="none" w:sz="0" w:space="0" w:color="auto"/>
          </w:divBdr>
        </w:div>
        <w:div w:id="2120252624">
          <w:marLeft w:val="547"/>
          <w:marRight w:val="0"/>
          <w:marTop w:val="192"/>
          <w:marBottom w:val="0"/>
          <w:divBdr>
            <w:top w:val="none" w:sz="0" w:space="0" w:color="auto"/>
            <w:left w:val="none" w:sz="0" w:space="0" w:color="auto"/>
            <w:bottom w:val="none" w:sz="0" w:space="0" w:color="auto"/>
            <w:right w:val="none" w:sz="0" w:space="0" w:color="auto"/>
          </w:divBdr>
        </w:div>
        <w:div w:id="872035495">
          <w:marLeft w:val="547"/>
          <w:marRight w:val="0"/>
          <w:marTop w:val="192"/>
          <w:marBottom w:val="0"/>
          <w:divBdr>
            <w:top w:val="none" w:sz="0" w:space="0" w:color="auto"/>
            <w:left w:val="none" w:sz="0" w:space="0" w:color="auto"/>
            <w:bottom w:val="none" w:sz="0" w:space="0" w:color="auto"/>
            <w:right w:val="none" w:sz="0" w:space="0" w:color="auto"/>
          </w:divBdr>
        </w:div>
      </w:divsChild>
    </w:div>
    <w:div w:id="21710330">
      <w:bodyDiv w:val="1"/>
      <w:marLeft w:val="0"/>
      <w:marRight w:val="0"/>
      <w:marTop w:val="0"/>
      <w:marBottom w:val="0"/>
      <w:divBdr>
        <w:top w:val="none" w:sz="0" w:space="0" w:color="auto"/>
        <w:left w:val="none" w:sz="0" w:space="0" w:color="auto"/>
        <w:bottom w:val="none" w:sz="0" w:space="0" w:color="auto"/>
        <w:right w:val="none" w:sz="0" w:space="0" w:color="auto"/>
      </w:divBdr>
      <w:divsChild>
        <w:div w:id="338898083">
          <w:marLeft w:val="547"/>
          <w:marRight w:val="0"/>
          <w:marTop w:val="211"/>
          <w:marBottom w:val="0"/>
          <w:divBdr>
            <w:top w:val="none" w:sz="0" w:space="0" w:color="auto"/>
            <w:left w:val="none" w:sz="0" w:space="0" w:color="auto"/>
            <w:bottom w:val="none" w:sz="0" w:space="0" w:color="auto"/>
            <w:right w:val="none" w:sz="0" w:space="0" w:color="auto"/>
          </w:divBdr>
        </w:div>
      </w:divsChild>
    </w:div>
    <w:div w:id="22051207">
      <w:bodyDiv w:val="1"/>
      <w:marLeft w:val="0"/>
      <w:marRight w:val="0"/>
      <w:marTop w:val="0"/>
      <w:marBottom w:val="0"/>
      <w:divBdr>
        <w:top w:val="none" w:sz="0" w:space="0" w:color="auto"/>
        <w:left w:val="none" w:sz="0" w:space="0" w:color="auto"/>
        <w:bottom w:val="none" w:sz="0" w:space="0" w:color="auto"/>
        <w:right w:val="none" w:sz="0" w:space="0" w:color="auto"/>
      </w:divBdr>
      <w:divsChild>
        <w:div w:id="215162162">
          <w:marLeft w:val="547"/>
          <w:marRight w:val="0"/>
          <w:marTop w:val="192"/>
          <w:marBottom w:val="0"/>
          <w:divBdr>
            <w:top w:val="none" w:sz="0" w:space="0" w:color="auto"/>
            <w:left w:val="none" w:sz="0" w:space="0" w:color="auto"/>
            <w:bottom w:val="none" w:sz="0" w:space="0" w:color="auto"/>
            <w:right w:val="none" w:sz="0" w:space="0" w:color="auto"/>
          </w:divBdr>
        </w:div>
        <w:div w:id="42874896">
          <w:marLeft w:val="547"/>
          <w:marRight w:val="0"/>
          <w:marTop w:val="192"/>
          <w:marBottom w:val="0"/>
          <w:divBdr>
            <w:top w:val="none" w:sz="0" w:space="0" w:color="auto"/>
            <w:left w:val="none" w:sz="0" w:space="0" w:color="auto"/>
            <w:bottom w:val="none" w:sz="0" w:space="0" w:color="auto"/>
            <w:right w:val="none" w:sz="0" w:space="0" w:color="auto"/>
          </w:divBdr>
        </w:div>
        <w:div w:id="1280336750">
          <w:marLeft w:val="547"/>
          <w:marRight w:val="0"/>
          <w:marTop w:val="192"/>
          <w:marBottom w:val="0"/>
          <w:divBdr>
            <w:top w:val="none" w:sz="0" w:space="0" w:color="auto"/>
            <w:left w:val="none" w:sz="0" w:space="0" w:color="auto"/>
            <w:bottom w:val="none" w:sz="0" w:space="0" w:color="auto"/>
            <w:right w:val="none" w:sz="0" w:space="0" w:color="auto"/>
          </w:divBdr>
        </w:div>
        <w:div w:id="950933562">
          <w:marLeft w:val="547"/>
          <w:marRight w:val="0"/>
          <w:marTop w:val="192"/>
          <w:marBottom w:val="0"/>
          <w:divBdr>
            <w:top w:val="none" w:sz="0" w:space="0" w:color="auto"/>
            <w:left w:val="none" w:sz="0" w:space="0" w:color="auto"/>
            <w:bottom w:val="none" w:sz="0" w:space="0" w:color="auto"/>
            <w:right w:val="none" w:sz="0" w:space="0" w:color="auto"/>
          </w:divBdr>
        </w:div>
        <w:div w:id="553004141">
          <w:marLeft w:val="547"/>
          <w:marRight w:val="0"/>
          <w:marTop w:val="192"/>
          <w:marBottom w:val="0"/>
          <w:divBdr>
            <w:top w:val="none" w:sz="0" w:space="0" w:color="auto"/>
            <w:left w:val="none" w:sz="0" w:space="0" w:color="auto"/>
            <w:bottom w:val="none" w:sz="0" w:space="0" w:color="auto"/>
            <w:right w:val="none" w:sz="0" w:space="0" w:color="auto"/>
          </w:divBdr>
        </w:div>
        <w:div w:id="2097241988">
          <w:marLeft w:val="547"/>
          <w:marRight w:val="0"/>
          <w:marTop w:val="192"/>
          <w:marBottom w:val="0"/>
          <w:divBdr>
            <w:top w:val="none" w:sz="0" w:space="0" w:color="auto"/>
            <w:left w:val="none" w:sz="0" w:space="0" w:color="auto"/>
            <w:bottom w:val="none" w:sz="0" w:space="0" w:color="auto"/>
            <w:right w:val="none" w:sz="0" w:space="0" w:color="auto"/>
          </w:divBdr>
        </w:div>
        <w:div w:id="903415982">
          <w:marLeft w:val="547"/>
          <w:marRight w:val="0"/>
          <w:marTop w:val="192"/>
          <w:marBottom w:val="0"/>
          <w:divBdr>
            <w:top w:val="none" w:sz="0" w:space="0" w:color="auto"/>
            <w:left w:val="none" w:sz="0" w:space="0" w:color="auto"/>
            <w:bottom w:val="none" w:sz="0" w:space="0" w:color="auto"/>
            <w:right w:val="none" w:sz="0" w:space="0" w:color="auto"/>
          </w:divBdr>
        </w:div>
      </w:divsChild>
    </w:div>
    <w:div w:id="27687844">
      <w:bodyDiv w:val="1"/>
      <w:marLeft w:val="0"/>
      <w:marRight w:val="0"/>
      <w:marTop w:val="0"/>
      <w:marBottom w:val="0"/>
      <w:divBdr>
        <w:top w:val="none" w:sz="0" w:space="0" w:color="auto"/>
        <w:left w:val="none" w:sz="0" w:space="0" w:color="auto"/>
        <w:bottom w:val="none" w:sz="0" w:space="0" w:color="auto"/>
        <w:right w:val="none" w:sz="0" w:space="0" w:color="auto"/>
      </w:divBdr>
    </w:div>
    <w:div w:id="32191007">
      <w:bodyDiv w:val="1"/>
      <w:marLeft w:val="0"/>
      <w:marRight w:val="0"/>
      <w:marTop w:val="0"/>
      <w:marBottom w:val="0"/>
      <w:divBdr>
        <w:top w:val="none" w:sz="0" w:space="0" w:color="auto"/>
        <w:left w:val="none" w:sz="0" w:space="0" w:color="auto"/>
        <w:bottom w:val="none" w:sz="0" w:space="0" w:color="auto"/>
        <w:right w:val="none" w:sz="0" w:space="0" w:color="auto"/>
      </w:divBdr>
      <w:divsChild>
        <w:div w:id="1300264650">
          <w:marLeft w:val="547"/>
          <w:marRight w:val="0"/>
          <w:marTop w:val="230"/>
          <w:marBottom w:val="0"/>
          <w:divBdr>
            <w:top w:val="none" w:sz="0" w:space="0" w:color="auto"/>
            <w:left w:val="none" w:sz="0" w:space="0" w:color="auto"/>
            <w:bottom w:val="none" w:sz="0" w:space="0" w:color="auto"/>
            <w:right w:val="none" w:sz="0" w:space="0" w:color="auto"/>
          </w:divBdr>
        </w:div>
        <w:div w:id="27532487">
          <w:marLeft w:val="1166"/>
          <w:marRight w:val="0"/>
          <w:marTop w:val="115"/>
          <w:marBottom w:val="0"/>
          <w:divBdr>
            <w:top w:val="none" w:sz="0" w:space="0" w:color="auto"/>
            <w:left w:val="none" w:sz="0" w:space="0" w:color="auto"/>
            <w:bottom w:val="none" w:sz="0" w:space="0" w:color="auto"/>
            <w:right w:val="none" w:sz="0" w:space="0" w:color="auto"/>
          </w:divBdr>
        </w:div>
        <w:div w:id="1676223970">
          <w:marLeft w:val="1166"/>
          <w:marRight w:val="0"/>
          <w:marTop w:val="115"/>
          <w:marBottom w:val="0"/>
          <w:divBdr>
            <w:top w:val="none" w:sz="0" w:space="0" w:color="auto"/>
            <w:left w:val="none" w:sz="0" w:space="0" w:color="auto"/>
            <w:bottom w:val="none" w:sz="0" w:space="0" w:color="auto"/>
            <w:right w:val="none" w:sz="0" w:space="0" w:color="auto"/>
          </w:divBdr>
        </w:div>
        <w:div w:id="1932007372">
          <w:marLeft w:val="1166"/>
          <w:marRight w:val="0"/>
          <w:marTop w:val="115"/>
          <w:marBottom w:val="0"/>
          <w:divBdr>
            <w:top w:val="none" w:sz="0" w:space="0" w:color="auto"/>
            <w:left w:val="none" w:sz="0" w:space="0" w:color="auto"/>
            <w:bottom w:val="none" w:sz="0" w:space="0" w:color="auto"/>
            <w:right w:val="none" w:sz="0" w:space="0" w:color="auto"/>
          </w:divBdr>
        </w:div>
        <w:div w:id="1762529158">
          <w:marLeft w:val="1166"/>
          <w:marRight w:val="0"/>
          <w:marTop w:val="115"/>
          <w:marBottom w:val="0"/>
          <w:divBdr>
            <w:top w:val="none" w:sz="0" w:space="0" w:color="auto"/>
            <w:left w:val="none" w:sz="0" w:space="0" w:color="auto"/>
            <w:bottom w:val="none" w:sz="0" w:space="0" w:color="auto"/>
            <w:right w:val="none" w:sz="0" w:space="0" w:color="auto"/>
          </w:divBdr>
        </w:div>
        <w:div w:id="1083185188">
          <w:marLeft w:val="1166"/>
          <w:marRight w:val="0"/>
          <w:marTop w:val="115"/>
          <w:marBottom w:val="0"/>
          <w:divBdr>
            <w:top w:val="none" w:sz="0" w:space="0" w:color="auto"/>
            <w:left w:val="none" w:sz="0" w:space="0" w:color="auto"/>
            <w:bottom w:val="none" w:sz="0" w:space="0" w:color="auto"/>
            <w:right w:val="none" w:sz="0" w:space="0" w:color="auto"/>
          </w:divBdr>
        </w:div>
        <w:div w:id="512690166">
          <w:marLeft w:val="547"/>
          <w:marRight w:val="0"/>
          <w:marTop w:val="230"/>
          <w:marBottom w:val="0"/>
          <w:divBdr>
            <w:top w:val="none" w:sz="0" w:space="0" w:color="auto"/>
            <w:left w:val="none" w:sz="0" w:space="0" w:color="auto"/>
            <w:bottom w:val="none" w:sz="0" w:space="0" w:color="auto"/>
            <w:right w:val="none" w:sz="0" w:space="0" w:color="auto"/>
          </w:divBdr>
        </w:div>
      </w:divsChild>
    </w:div>
    <w:div w:id="44836241">
      <w:bodyDiv w:val="1"/>
      <w:marLeft w:val="0"/>
      <w:marRight w:val="0"/>
      <w:marTop w:val="0"/>
      <w:marBottom w:val="0"/>
      <w:divBdr>
        <w:top w:val="none" w:sz="0" w:space="0" w:color="auto"/>
        <w:left w:val="none" w:sz="0" w:space="0" w:color="auto"/>
        <w:bottom w:val="none" w:sz="0" w:space="0" w:color="auto"/>
        <w:right w:val="none" w:sz="0" w:space="0" w:color="auto"/>
      </w:divBdr>
      <w:divsChild>
        <w:div w:id="57173726">
          <w:marLeft w:val="547"/>
          <w:marRight w:val="0"/>
          <w:marTop w:val="230"/>
          <w:marBottom w:val="0"/>
          <w:divBdr>
            <w:top w:val="none" w:sz="0" w:space="0" w:color="auto"/>
            <w:left w:val="none" w:sz="0" w:space="0" w:color="auto"/>
            <w:bottom w:val="none" w:sz="0" w:space="0" w:color="auto"/>
            <w:right w:val="none" w:sz="0" w:space="0" w:color="auto"/>
          </w:divBdr>
        </w:div>
      </w:divsChild>
    </w:div>
    <w:div w:id="47069274">
      <w:bodyDiv w:val="1"/>
      <w:marLeft w:val="0"/>
      <w:marRight w:val="0"/>
      <w:marTop w:val="0"/>
      <w:marBottom w:val="0"/>
      <w:divBdr>
        <w:top w:val="none" w:sz="0" w:space="0" w:color="auto"/>
        <w:left w:val="none" w:sz="0" w:space="0" w:color="auto"/>
        <w:bottom w:val="none" w:sz="0" w:space="0" w:color="auto"/>
        <w:right w:val="none" w:sz="0" w:space="0" w:color="auto"/>
      </w:divBdr>
      <w:divsChild>
        <w:div w:id="1548376153">
          <w:marLeft w:val="547"/>
          <w:marRight w:val="0"/>
          <w:marTop w:val="211"/>
          <w:marBottom w:val="0"/>
          <w:divBdr>
            <w:top w:val="none" w:sz="0" w:space="0" w:color="auto"/>
            <w:left w:val="none" w:sz="0" w:space="0" w:color="auto"/>
            <w:bottom w:val="none" w:sz="0" w:space="0" w:color="auto"/>
            <w:right w:val="none" w:sz="0" w:space="0" w:color="auto"/>
          </w:divBdr>
        </w:div>
      </w:divsChild>
    </w:div>
    <w:div w:id="47608238">
      <w:bodyDiv w:val="1"/>
      <w:marLeft w:val="0"/>
      <w:marRight w:val="0"/>
      <w:marTop w:val="0"/>
      <w:marBottom w:val="0"/>
      <w:divBdr>
        <w:top w:val="none" w:sz="0" w:space="0" w:color="auto"/>
        <w:left w:val="none" w:sz="0" w:space="0" w:color="auto"/>
        <w:bottom w:val="none" w:sz="0" w:space="0" w:color="auto"/>
        <w:right w:val="none" w:sz="0" w:space="0" w:color="auto"/>
      </w:divBdr>
      <w:divsChild>
        <w:div w:id="1547374613">
          <w:marLeft w:val="547"/>
          <w:marRight w:val="0"/>
          <w:marTop w:val="230"/>
          <w:marBottom w:val="0"/>
          <w:divBdr>
            <w:top w:val="none" w:sz="0" w:space="0" w:color="auto"/>
            <w:left w:val="none" w:sz="0" w:space="0" w:color="auto"/>
            <w:bottom w:val="none" w:sz="0" w:space="0" w:color="auto"/>
            <w:right w:val="none" w:sz="0" w:space="0" w:color="auto"/>
          </w:divBdr>
        </w:div>
        <w:div w:id="1230729660">
          <w:marLeft w:val="547"/>
          <w:marRight w:val="0"/>
          <w:marTop w:val="230"/>
          <w:marBottom w:val="0"/>
          <w:divBdr>
            <w:top w:val="none" w:sz="0" w:space="0" w:color="auto"/>
            <w:left w:val="none" w:sz="0" w:space="0" w:color="auto"/>
            <w:bottom w:val="none" w:sz="0" w:space="0" w:color="auto"/>
            <w:right w:val="none" w:sz="0" w:space="0" w:color="auto"/>
          </w:divBdr>
        </w:div>
        <w:div w:id="1821653103">
          <w:marLeft w:val="547"/>
          <w:marRight w:val="0"/>
          <w:marTop w:val="230"/>
          <w:marBottom w:val="0"/>
          <w:divBdr>
            <w:top w:val="none" w:sz="0" w:space="0" w:color="auto"/>
            <w:left w:val="none" w:sz="0" w:space="0" w:color="auto"/>
            <w:bottom w:val="none" w:sz="0" w:space="0" w:color="auto"/>
            <w:right w:val="none" w:sz="0" w:space="0" w:color="auto"/>
          </w:divBdr>
        </w:div>
        <w:div w:id="741947459">
          <w:marLeft w:val="547"/>
          <w:marRight w:val="0"/>
          <w:marTop w:val="230"/>
          <w:marBottom w:val="0"/>
          <w:divBdr>
            <w:top w:val="none" w:sz="0" w:space="0" w:color="auto"/>
            <w:left w:val="none" w:sz="0" w:space="0" w:color="auto"/>
            <w:bottom w:val="none" w:sz="0" w:space="0" w:color="auto"/>
            <w:right w:val="none" w:sz="0" w:space="0" w:color="auto"/>
          </w:divBdr>
        </w:div>
      </w:divsChild>
    </w:div>
    <w:div w:id="56824193">
      <w:bodyDiv w:val="1"/>
      <w:marLeft w:val="0"/>
      <w:marRight w:val="0"/>
      <w:marTop w:val="0"/>
      <w:marBottom w:val="0"/>
      <w:divBdr>
        <w:top w:val="none" w:sz="0" w:space="0" w:color="auto"/>
        <w:left w:val="none" w:sz="0" w:space="0" w:color="auto"/>
        <w:bottom w:val="none" w:sz="0" w:space="0" w:color="auto"/>
        <w:right w:val="none" w:sz="0" w:space="0" w:color="auto"/>
      </w:divBdr>
      <w:divsChild>
        <w:div w:id="1047292449">
          <w:marLeft w:val="547"/>
          <w:marRight w:val="0"/>
          <w:marTop w:val="230"/>
          <w:marBottom w:val="0"/>
          <w:divBdr>
            <w:top w:val="none" w:sz="0" w:space="0" w:color="auto"/>
            <w:left w:val="none" w:sz="0" w:space="0" w:color="auto"/>
            <w:bottom w:val="none" w:sz="0" w:space="0" w:color="auto"/>
            <w:right w:val="none" w:sz="0" w:space="0" w:color="auto"/>
          </w:divBdr>
        </w:div>
        <w:div w:id="871385352">
          <w:marLeft w:val="1166"/>
          <w:marRight w:val="0"/>
          <w:marTop w:val="115"/>
          <w:marBottom w:val="0"/>
          <w:divBdr>
            <w:top w:val="none" w:sz="0" w:space="0" w:color="auto"/>
            <w:left w:val="none" w:sz="0" w:space="0" w:color="auto"/>
            <w:bottom w:val="none" w:sz="0" w:space="0" w:color="auto"/>
            <w:right w:val="none" w:sz="0" w:space="0" w:color="auto"/>
          </w:divBdr>
        </w:div>
        <w:div w:id="1617560009">
          <w:marLeft w:val="1166"/>
          <w:marRight w:val="0"/>
          <w:marTop w:val="115"/>
          <w:marBottom w:val="0"/>
          <w:divBdr>
            <w:top w:val="none" w:sz="0" w:space="0" w:color="auto"/>
            <w:left w:val="none" w:sz="0" w:space="0" w:color="auto"/>
            <w:bottom w:val="none" w:sz="0" w:space="0" w:color="auto"/>
            <w:right w:val="none" w:sz="0" w:space="0" w:color="auto"/>
          </w:divBdr>
        </w:div>
        <w:div w:id="717899096">
          <w:marLeft w:val="1166"/>
          <w:marRight w:val="0"/>
          <w:marTop w:val="115"/>
          <w:marBottom w:val="0"/>
          <w:divBdr>
            <w:top w:val="none" w:sz="0" w:space="0" w:color="auto"/>
            <w:left w:val="none" w:sz="0" w:space="0" w:color="auto"/>
            <w:bottom w:val="none" w:sz="0" w:space="0" w:color="auto"/>
            <w:right w:val="none" w:sz="0" w:space="0" w:color="auto"/>
          </w:divBdr>
        </w:div>
        <w:div w:id="1915964828">
          <w:marLeft w:val="1166"/>
          <w:marRight w:val="0"/>
          <w:marTop w:val="115"/>
          <w:marBottom w:val="0"/>
          <w:divBdr>
            <w:top w:val="none" w:sz="0" w:space="0" w:color="auto"/>
            <w:left w:val="none" w:sz="0" w:space="0" w:color="auto"/>
            <w:bottom w:val="none" w:sz="0" w:space="0" w:color="auto"/>
            <w:right w:val="none" w:sz="0" w:space="0" w:color="auto"/>
          </w:divBdr>
        </w:div>
      </w:divsChild>
    </w:div>
    <w:div w:id="56905306">
      <w:bodyDiv w:val="1"/>
      <w:marLeft w:val="0"/>
      <w:marRight w:val="0"/>
      <w:marTop w:val="0"/>
      <w:marBottom w:val="0"/>
      <w:divBdr>
        <w:top w:val="none" w:sz="0" w:space="0" w:color="auto"/>
        <w:left w:val="none" w:sz="0" w:space="0" w:color="auto"/>
        <w:bottom w:val="none" w:sz="0" w:space="0" w:color="auto"/>
        <w:right w:val="none" w:sz="0" w:space="0" w:color="auto"/>
      </w:divBdr>
      <w:divsChild>
        <w:div w:id="369770489">
          <w:marLeft w:val="547"/>
          <w:marRight w:val="0"/>
          <w:marTop w:val="192"/>
          <w:marBottom w:val="0"/>
          <w:divBdr>
            <w:top w:val="none" w:sz="0" w:space="0" w:color="auto"/>
            <w:left w:val="none" w:sz="0" w:space="0" w:color="auto"/>
            <w:bottom w:val="none" w:sz="0" w:space="0" w:color="auto"/>
            <w:right w:val="none" w:sz="0" w:space="0" w:color="auto"/>
          </w:divBdr>
        </w:div>
        <w:div w:id="418064625">
          <w:marLeft w:val="547"/>
          <w:marRight w:val="0"/>
          <w:marTop w:val="192"/>
          <w:marBottom w:val="0"/>
          <w:divBdr>
            <w:top w:val="none" w:sz="0" w:space="0" w:color="auto"/>
            <w:left w:val="none" w:sz="0" w:space="0" w:color="auto"/>
            <w:bottom w:val="none" w:sz="0" w:space="0" w:color="auto"/>
            <w:right w:val="none" w:sz="0" w:space="0" w:color="auto"/>
          </w:divBdr>
        </w:div>
        <w:div w:id="1006249193">
          <w:marLeft w:val="547"/>
          <w:marRight w:val="0"/>
          <w:marTop w:val="192"/>
          <w:marBottom w:val="0"/>
          <w:divBdr>
            <w:top w:val="none" w:sz="0" w:space="0" w:color="auto"/>
            <w:left w:val="none" w:sz="0" w:space="0" w:color="auto"/>
            <w:bottom w:val="none" w:sz="0" w:space="0" w:color="auto"/>
            <w:right w:val="none" w:sz="0" w:space="0" w:color="auto"/>
          </w:divBdr>
        </w:div>
      </w:divsChild>
    </w:div>
    <w:div w:id="59064008">
      <w:bodyDiv w:val="1"/>
      <w:marLeft w:val="0"/>
      <w:marRight w:val="0"/>
      <w:marTop w:val="0"/>
      <w:marBottom w:val="0"/>
      <w:divBdr>
        <w:top w:val="none" w:sz="0" w:space="0" w:color="auto"/>
        <w:left w:val="none" w:sz="0" w:space="0" w:color="auto"/>
        <w:bottom w:val="none" w:sz="0" w:space="0" w:color="auto"/>
        <w:right w:val="none" w:sz="0" w:space="0" w:color="auto"/>
      </w:divBdr>
      <w:divsChild>
        <w:div w:id="530607341">
          <w:marLeft w:val="547"/>
          <w:marRight w:val="0"/>
          <w:marTop w:val="230"/>
          <w:marBottom w:val="0"/>
          <w:divBdr>
            <w:top w:val="none" w:sz="0" w:space="0" w:color="auto"/>
            <w:left w:val="none" w:sz="0" w:space="0" w:color="auto"/>
            <w:bottom w:val="none" w:sz="0" w:space="0" w:color="auto"/>
            <w:right w:val="none" w:sz="0" w:space="0" w:color="auto"/>
          </w:divBdr>
        </w:div>
        <w:div w:id="2026201368">
          <w:marLeft w:val="1166"/>
          <w:marRight w:val="0"/>
          <w:marTop w:val="115"/>
          <w:marBottom w:val="0"/>
          <w:divBdr>
            <w:top w:val="none" w:sz="0" w:space="0" w:color="auto"/>
            <w:left w:val="none" w:sz="0" w:space="0" w:color="auto"/>
            <w:bottom w:val="none" w:sz="0" w:space="0" w:color="auto"/>
            <w:right w:val="none" w:sz="0" w:space="0" w:color="auto"/>
          </w:divBdr>
        </w:div>
        <w:div w:id="1507086940">
          <w:marLeft w:val="547"/>
          <w:marRight w:val="0"/>
          <w:marTop w:val="230"/>
          <w:marBottom w:val="0"/>
          <w:divBdr>
            <w:top w:val="none" w:sz="0" w:space="0" w:color="auto"/>
            <w:left w:val="none" w:sz="0" w:space="0" w:color="auto"/>
            <w:bottom w:val="none" w:sz="0" w:space="0" w:color="auto"/>
            <w:right w:val="none" w:sz="0" w:space="0" w:color="auto"/>
          </w:divBdr>
        </w:div>
        <w:div w:id="1729962146">
          <w:marLeft w:val="1166"/>
          <w:marRight w:val="0"/>
          <w:marTop w:val="115"/>
          <w:marBottom w:val="0"/>
          <w:divBdr>
            <w:top w:val="none" w:sz="0" w:space="0" w:color="auto"/>
            <w:left w:val="none" w:sz="0" w:space="0" w:color="auto"/>
            <w:bottom w:val="none" w:sz="0" w:space="0" w:color="auto"/>
            <w:right w:val="none" w:sz="0" w:space="0" w:color="auto"/>
          </w:divBdr>
        </w:div>
        <w:div w:id="335571578">
          <w:marLeft w:val="547"/>
          <w:marRight w:val="0"/>
          <w:marTop w:val="230"/>
          <w:marBottom w:val="0"/>
          <w:divBdr>
            <w:top w:val="none" w:sz="0" w:space="0" w:color="auto"/>
            <w:left w:val="none" w:sz="0" w:space="0" w:color="auto"/>
            <w:bottom w:val="none" w:sz="0" w:space="0" w:color="auto"/>
            <w:right w:val="none" w:sz="0" w:space="0" w:color="auto"/>
          </w:divBdr>
        </w:div>
        <w:div w:id="1626615631">
          <w:marLeft w:val="547"/>
          <w:marRight w:val="0"/>
          <w:marTop w:val="230"/>
          <w:marBottom w:val="0"/>
          <w:divBdr>
            <w:top w:val="none" w:sz="0" w:space="0" w:color="auto"/>
            <w:left w:val="none" w:sz="0" w:space="0" w:color="auto"/>
            <w:bottom w:val="none" w:sz="0" w:space="0" w:color="auto"/>
            <w:right w:val="none" w:sz="0" w:space="0" w:color="auto"/>
          </w:divBdr>
        </w:div>
      </w:divsChild>
    </w:div>
    <w:div w:id="68189539">
      <w:bodyDiv w:val="1"/>
      <w:marLeft w:val="0"/>
      <w:marRight w:val="0"/>
      <w:marTop w:val="0"/>
      <w:marBottom w:val="0"/>
      <w:divBdr>
        <w:top w:val="none" w:sz="0" w:space="0" w:color="auto"/>
        <w:left w:val="none" w:sz="0" w:space="0" w:color="auto"/>
        <w:bottom w:val="none" w:sz="0" w:space="0" w:color="auto"/>
        <w:right w:val="none" w:sz="0" w:space="0" w:color="auto"/>
      </w:divBdr>
      <w:divsChild>
        <w:div w:id="1983653405">
          <w:marLeft w:val="547"/>
          <w:marRight w:val="0"/>
          <w:marTop w:val="192"/>
          <w:marBottom w:val="0"/>
          <w:divBdr>
            <w:top w:val="none" w:sz="0" w:space="0" w:color="auto"/>
            <w:left w:val="none" w:sz="0" w:space="0" w:color="auto"/>
            <w:bottom w:val="none" w:sz="0" w:space="0" w:color="auto"/>
            <w:right w:val="none" w:sz="0" w:space="0" w:color="auto"/>
          </w:divBdr>
        </w:div>
        <w:div w:id="420152232">
          <w:marLeft w:val="547"/>
          <w:marRight w:val="0"/>
          <w:marTop w:val="192"/>
          <w:marBottom w:val="0"/>
          <w:divBdr>
            <w:top w:val="none" w:sz="0" w:space="0" w:color="auto"/>
            <w:left w:val="none" w:sz="0" w:space="0" w:color="auto"/>
            <w:bottom w:val="none" w:sz="0" w:space="0" w:color="auto"/>
            <w:right w:val="none" w:sz="0" w:space="0" w:color="auto"/>
          </w:divBdr>
        </w:div>
        <w:div w:id="1736081057">
          <w:marLeft w:val="547"/>
          <w:marRight w:val="0"/>
          <w:marTop w:val="192"/>
          <w:marBottom w:val="0"/>
          <w:divBdr>
            <w:top w:val="none" w:sz="0" w:space="0" w:color="auto"/>
            <w:left w:val="none" w:sz="0" w:space="0" w:color="auto"/>
            <w:bottom w:val="none" w:sz="0" w:space="0" w:color="auto"/>
            <w:right w:val="none" w:sz="0" w:space="0" w:color="auto"/>
          </w:divBdr>
        </w:div>
        <w:div w:id="1735275539">
          <w:marLeft w:val="547"/>
          <w:marRight w:val="0"/>
          <w:marTop w:val="192"/>
          <w:marBottom w:val="0"/>
          <w:divBdr>
            <w:top w:val="none" w:sz="0" w:space="0" w:color="auto"/>
            <w:left w:val="none" w:sz="0" w:space="0" w:color="auto"/>
            <w:bottom w:val="none" w:sz="0" w:space="0" w:color="auto"/>
            <w:right w:val="none" w:sz="0" w:space="0" w:color="auto"/>
          </w:divBdr>
        </w:div>
        <w:div w:id="434252673">
          <w:marLeft w:val="547"/>
          <w:marRight w:val="0"/>
          <w:marTop w:val="192"/>
          <w:marBottom w:val="0"/>
          <w:divBdr>
            <w:top w:val="none" w:sz="0" w:space="0" w:color="auto"/>
            <w:left w:val="none" w:sz="0" w:space="0" w:color="auto"/>
            <w:bottom w:val="none" w:sz="0" w:space="0" w:color="auto"/>
            <w:right w:val="none" w:sz="0" w:space="0" w:color="auto"/>
          </w:divBdr>
        </w:div>
      </w:divsChild>
    </w:div>
    <w:div w:id="81338279">
      <w:bodyDiv w:val="1"/>
      <w:marLeft w:val="0"/>
      <w:marRight w:val="0"/>
      <w:marTop w:val="0"/>
      <w:marBottom w:val="0"/>
      <w:divBdr>
        <w:top w:val="none" w:sz="0" w:space="0" w:color="auto"/>
        <w:left w:val="none" w:sz="0" w:space="0" w:color="auto"/>
        <w:bottom w:val="none" w:sz="0" w:space="0" w:color="auto"/>
        <w:right w:val="none" w:sz="0" w:space="0" w:color="auto"/>
      </w:divBdr>
      <w:divsChild>
        <w:div w:id="1136921211">
          <w:marLeft w:val="547"/>
          <w:marRight w:val="0"/>
          <w:marTop w:val="230"/>
          <w:marBottom w:val="0"/>
          <w:divBdr>
            <w:top w:val="none" w:sz="0" w:space="0" w:color="auto"/>
            <w:left w:val="none" w:sz="0" w:space="0" w:color="auto"/>
            <w:bottom w:val="none" w:sz="0" w:space="0" w:color="auto"/>
            <w:right w:val="none" w:sz="0" w:space="0" w:color="auto"/>
          </w:divBdr>
        </w:div>
        <w:div w:id="1639452234">
          <w:marLeft w:val="547"/>
          <w:marRight w:val="0"/>
          <w:marTop w:val="230"/>
          <w:marBottom w:val="0"/>
          <w:divBdr>
            <w:top w:val="none" w:sz="0" w:space="0" w:color="auto"/>
            <w:left w:val="none" w:sz="0" w:space="0" w:color="auto"/>
            <w:bottom w:val="none" w:sz="0" w:space="0" w:color="auto"/>
            <w:right w:val="none" w:sz="0" w:space="0" w:color="auto"/>
          </w:divBdr>
        </w:div>
        <w:div w:id="1986935602">
          <w:marLeft w:val="1166"/>
          <w:marRight w:val="0"/>
          <w:marTop w:val="115"/>
          <w:marBottom w:val="0"/>
          <w:divBdr>
            <w:top w:val="none" w:sz="0" w:space="0" w:color="auto"/>
            <w:left w:val="none" w:sz="0" w:space="0" w:color="auto"/>
            <w:bottom w:val="none" w:sz="0" w:space="0" w:color="auto"/>
            <w:right w:val="none" w:sz="0" w:space="0" w:color="auto"/>
          </w:divBdr>
        </w:div>
      </w:divsChild>
    </w:div>
    <w:div w:id="85730280">
      <w:bodyDiv w:val="1"/>
      <w:marLeft w:val="0"/>
      <w:marRight w:val="0"/>
      <w:marTop w:val="0"/>
      <w:marBottom w:val="0"/>
      <w:divBdr>
        <w:top w:val="none" w:sz="0" w:space="0" w:color="auto"/>
        <w:left w:val="none" w:sz="0" w:space="0" w:color="auto"/>
        <w:bottom w:val="none" w:sz="0" w:space="0" w:color="auto"/>
        <w:right w:val="none" w:sz="0" w:space="0" w:color="auto"/>
      </w:divBdr>
    </w:div>
    <w:div w:id="89157409">
      <w:bodyDiv w:val="1"/>
      <w:marLeft w:val="0"/>
      <w:marRight w:val="0"/>
      <w:marTop w:val="0"/>
      <w:marBottom w:val="0"/>
      <w:divBdr>
        <w:top w:val="none" w:sz="0" w:space="0" w:color="auto"/>
        <w:left w:val="none" w:sz="0" w:space="0" w:color="auto"/>
        <w:bottom w:val="none" w:sz="0" w:space="0" w:color="auto"/>
        <w:right w:val="none" w:sz="0" w:space="0" w:color="auto"/>
      </w:divBdr>
      <w:divsChild>
        <w:div w:id="379792185">
          <w:marLeft w:val="547"/>
          <w:marRight w:val="0"/>
          <w:marTop w:val="230"/>
          <w:marBottom w:val="0"/>
          <w:divBdr>
            <w:top w:val="none" w:sz="0" w:space="0" w:color="auto"/>
            <w:left w:val="none" w:sz="0" w:space="0" w:color="auto"/>
            <w:bottom w:val="none" w:sz="0" w:space="0" w:color="auto"/>
            <w:right w:val="none" w:sz="0" w:space="0" w:color="auto"/>
          </w:divBdr>
        </w:div>
        <w:div w:id="1779525400">
          <w:marLeft w:val="547"/>
          <w:marRight w:val="0"/>
          <w:marTop w:val="230"/>
          <w:marBottom w:val="0"/>
          <w:divBdr>
            <w:top w:val="none" w:sz="0" w:space="0" w:color="auto"/>
            <w:left w:val="none" w:sz="0" w:space="0" w:color="auto"/>
            <w:bottom w:val="none" w:sz="0" w:space="0" w:color="auto"/>
            <w:right w:val="none" w:sz="0" w:space="0" w:color="auto"/>
          </w:divBdr>
        </w:div>
        <w:div w:id="1084884501">
          <w:marLeft w:val="547"/>
          <w:marRight w:val="0"/>
          <w:marTop w:val="230"/>
          <w:marBottom w:val="0"/>
          <w:divBdr>
            <w:top w:val="none" w:sz="0" w:space="0" w:color="auto"/>
            <w:left w:val="none" w:sz="0" w:space="0" w:color="auto"/>
            <w:bottom w:val="none" w:sz="0" w:space="0" w:color="auto"/>
            <w:right w:val="none" w:sz="0" w:space="0" w:color="auto"/>
          </w:divBdr>
        </w:div>
        <w:div w:id="1990329412">
          <w:marLeft w:val="547"/>
          <w:marRight w:val="0"/>
          <w:marTop w:val="230"/>
          <w:marBottom w:val="0"/>
          <w:divBdr>
            <w:top w:val="none" w:sz="0" w:space="0" w:color="auto"/>
            <w:left w:val="none" w:sz="0" w:space="0" w:color="auto"/>
            <w:bottom w:val="none" w:sz="0" w:space="0" w:color="auto"/>
            <w:right w:val="none" w:sz="0" w:space="0" w:color="auto"/>
          </w:divBdr>
        </w:div>
        <w:div w:id="2025402517">
          <w:marLeft w:val="547"/>
          <w:marRight w:val="0"/>
          <w:marTop w:val="230"/>
          <w:marBottom w:val="0"/>
          <w:divBdr>
            <w:top w:val="none" w:sz="0" w:space="0" w:color="auto"/>
            <w:left w:val="none" w:sz="0" w:space="0" w:color="auto"/>
            <w:bottom w:val="none" w:sz="0" w:space="0" w:color="auto"/>
            <w:right w:val="none" w:sz="0" w:space="0" w:color="auto"/>
          </w:divBdr>
        </w:div>
        <w:div w:id="1894541414">
          <w:marLeft w:val="547"/>
          <w:marRight w:val="0"/>
          <w:marTop w:val="230"/>
          <w:marBottom w:val="0"/>
          <w:divBdr>
            <w:top w:val="none" w:sz="0" w:space="0" w:color="auto"/>
            <w:left w:val="none" w:sz="0" w:space="0" w:color="auto"/>
            <w:bottom w:val="none" w:sz="0" w:space="0" w:color="auto"/>
            <w:right w:val="none" w:sz="0" w:space="0" w:color="auto"/>
          </w:divBdr>
        </w:div>
        <w:div w:id="1934507743">
          <w:marLeft w:val="547"/>
          <w:marRight w:val="0"/>
          <w:marTop w:val="230"/>
          <w:marBottom w:val="0"/>
          <w:divBdr>
            <w:top w:val="none" w:sz="0" w:space="0" w:color="auto"/>
            <w:left w:val="none" w:sz="0" w:space="0" w:color="auto"/>
            <w:bottom w:val="none" w:sz="0" w:space="0" w:color="auto"/>
            <w:right w:val="none" w:sz="0" w:space="0" w:color="auto"/>
          </w:divBdr>
        </w:div>
      </w:divsChild>
    </w:div>
    <w:div w:id="91750866">
      <w:bodyDiv w:val="1"/>
      <w:marLeft w:val="0"/>
      <w:marRight w:val="0"/>
      <w:marTop w:val="0"/>
      <w:marBottom w:val="0"/>
      <w:divBdr>
        <w:top w:val="none" w:sz="0" w:space="0" w:color="auto"/>
        <w:left w:val="none" w:sz="0" w:space="0" w:color="auto"/>
        <w:bottom w:val="none" w:sz="0" w:space="0" w:color="auto"/>
        <w:right w:val="none" w:sz="0" w:space="0" w:color="auto"/>
      </w:divBdr>
      <w:divsChild>
        <w:div w:id="175073494">
          <w:marLeft w:val="547"/>
          <w:marRight w:val="0"/>
          <w:marTop w:val="192"/>
          <w:marBottom w:val="0"/>
          <w:divBdr>
            <w:top w:val="none" w:sz="0" w:space="0" w:color="auto"/>
            <w:left w:val="none" w:sz="0" w:space="0" w:color="auto"/>
            <w:bottom w:val="none" w:sz="0" w:space="0" w:color="auto"/>
            <w:right w:val="none" w:sz="0" w:space="0" w:color="auto"/>
          </w:divBdr>
        </w:div>
        <w:div w:id="479729437">
          <w:marLeft w:val="547"/>
          <w:marRight w:val="0"/>
          <w:marTop w:val="192"/>
          <w:marBottom w:val="0"/>
          <w:divBdr>
            <w:top w:val="none" w:sz="0" w:space="0" w:color="auto"/>
            <w:left w:val="none" w:sz="0" w:space="0" w:color="auto"/>
            <w:bottom w:val="none" w:sz="0" w:space="0" w:color="auto"/>
            <w:right w:val="none" w:sz="0" w:space="0" w:color="auto"/>
          </w:divBdr>
        </w:div>
        <w:div w:id="177089267">
          <w:marLeft w:val="1166"/>
          <w:marRight w:val="0"/>
          <w:marTop w:val="96"/>
          <w:marBottom w:val="0"/>
          <w:divBdr>
            <w:top w:val="none" w:sz="0" w:space="0" w:color="auto"/>
            <w:left w:val="none" w:sz="0" w:space="0" w:color="auto"/>
            <w:bottom w:val="none" w:sz="0" w:space="0" w:color="auto"/>
            <w:right w:val="none" w:sz="0" w:space="0" w:color="auto"/>
          </w:divBdr>
        </w:div>
        <w:div w:id="509879621">
          <w:marLeft w:val="1166"/>
          <w:marRight w:val="0"/>
          <w:marTop w:val="96"/>
          <w:marBottom w:val="0"/>
          <w:divBdr>
            <w:top w:val="none" w:sz="0" w:space="0" w:color="auto"/>
            <w:left w:val="none" w:sz="0" w:space="0" w:color="auto"/>
            <w:bottom w:val="none" w:sz="0" w:space="0" w:color="auto"/>
            <w:right w:val="none" w:sz="0" w:space="0" w:color="auto"/>
          </w:divBdr>
        </w:div>
        <w:div w:id="355229219">
          <w:marLeft w:val="1166"/>
          <w:marRight w:val="0"/>
          <w:marTop w:val="96"/>
          <w:marBottom w:val="0"/>
          <w:divBdr>
            <w:top w:val="none" w:sz="0" w:space="0" w:color="auto"/>
            <w:left w:val="none" w:sz="0" w:space="0" w:color="auto"/>
            <w:bottom w:val="none" w:sz="0" w:space="0" w:color="auto"/>
            <w:right w:val="none" w:sz="0" w:space="0" w:color="auto"/>
          </w:divBdr>
        </w:div>
      </w:divsChild>
    </w:div>
    <w:div w:id="95369010">
      <w:bodyDiv w:val="1"/>
      <w:marLeft w:val="0"/>
      <w:marRight w:val="0"/>
      <w:marTop w:val="0"/>
      <w:marBottom w:val="0"/>
      <w:divBdr>
        <w:top w:val="none" w:sz="0" w:space="0" w:color="auto"/>
        <w:left w:val="none" w:sz="0" w:space="0" w:color="auto"/>
        <w:bottom w:val="none" w:sz="0" w:space="0" w:color="auto"/>
        <w:right w:val="none" w:sz="0" w:space="0" w:color="auto"/>
      </w:divBdr>
      <w:divsChild>
        <w:div w:id="1307397660">
          <w:marLeft w:val="1166"/>
          <w:marRight w:val="0"/>
          <w:marTop w:val="106"/>
          <w:marBottom w:val="0"/>
          <w:divBdr>
            <w:top w:val="none" w:sz="0" w:space="0" w:color="auto"/>
            <w:left w:val="none" w:sz="0" w:space="0" w:color="auto"/>
            <w:bottom w:val="none" w:sz="0" w:space="0" w:color="auto"/>
            <w:right w:val="none" w:sz="0" w:space="0" w:color="auto"/>
          </w:divBdr>
        </w:div>
        <w:div w:id="1428647744">
          <w:marLeft w:val="1166"/>
          <w:marRight w:val="0"/>
          <w:marTop w:val="106"/>
          <w:marBottom w:val="0"/>
          <w:divBdr>
            <w:top w:val="none" w:sz="0" w:space="0" w:color="auto"/>
            <w:left w:val="none" w:sz="0" w:space="0" w:color="auto"/>
            <w:bottom w:val="none" w:sz="0" w:space="0" w:color="auto"/>
            <w:right w:val="none" w:sz="0" w:space="0" w:color="auto"/>
          </w:divBdr>
        </w:div>
      </w:divsChild>
    </w:div>
    <w:div w:id="103353754">
      <w:bodyDiv w:val="1"/>
      <w:marLeft w:val="0"/>
      <w:marRight w:val="0"/>
      <w:marTop w:val="0"/>
      <w:marBottom w:val="0"/>
      <w:divBdr>
        <w:top w:val="none" w:sz="0" w:space="0" w:color="auto"/>
        <w:left w:val="none" w:sz="0" w:space="0" w:color="auto"/>
        <w:bottom w:val="none" w:sz="0" w:space="0" w:color="auto"/>
        <w:right w:val="none" w:sz="0" w:space="0" w:color="auto"/>
      </w:divBdr>
    </w:div>
    <w:div w:id="104622921">
      <w:bodyDiv w:val="1"/>
      <w:marLeft w:val="0"/>
      <w:marRight w:val="0"/>
      <w:marTop w:val="0"/>
      <w:marBottom w:val="0"/>
      <w:divBdr>
        <w:top w:val="none" w:sz="0" w:space="0" w:color="auto"/>
        <w:left w:val="none" w:sz="0" w:space="0" w:color="auto"/>
        <w:bottom w:val="none" w:sz="0" w:space="0" w:color="auto"/>
        <w:right w:val="none" w:sz="0" w:space="0" w:color="auto"/>
      </w:divBdr>
      <w:divsChild>
        <w:div w:id="41947824">
          <w:marLeft w:val="1166"/>
          <w:marRight w:val="0"/>
          <w:marTop w:val="115"/>
          <w:marBottom w:val="0"/>
          <w:divBdr>
            <w:top w:val="none" w:sz="0" w:space="0" w:color="auto"/>
            <w:left w:val="none" w:sz="0" w:space="0" w:color="auto"/>
            <w:bottom w:val="none" w:sz="0" w:space="0" w:color="auto"/>
            <w:right w:val="none" w:sz="0" w:space="0" w:color="auto"/>
          </w:divBdr>
        </w:div>
      </w:divsChild>
    </w:div>
    <w:div w:id="105541270">
      <w:bodyDiv w:val="1"/>
      <w:marLeft w:val="0"/>
      <w:marRight w:val="0"/>
      <w:marTop w:val="0"/>
      <w:marBottom w:val="0"/>
      <w:divBdr>
        <w:top w:val="none" w:sz="0" w:space="0" w:color="auto"/>
        <w:left w:val="none" w:sz="0" w:space="0" w:color="auto"/>
        <w:bottom w:val="none" w:sz="0" w:space="0" w:color="auto"/>
        <w:right w:val="none" w:sz="0" w:space="0" w:color="auto"/>
      </w:divBdr>
      <w:divsChild>
        <w:div w:id="1284456432">
          <w:marLeft w:val="547"/>
          <w:marRight w:val="0"/>
          <w:marTop w:val="230"/>
          <w:marBottom w:val="0"/>
          <w:divBdr>
            <w:top w:val="none" w:sz="0" w:space="0" w:color="auto"/>
            <w:left w:val="none" w:sz="0" w:space="0" w:color="auto"/>
            <w:bottom w:val="none" w:sz="0" w:space="0" w:color="auto"/>
            <w:right w:val="none" w:sz="0" w:space="0" w:color="auto"/>
          </w:divBdr>
        </w:div>
      </w:divsChild>
    </w:div>
    <w:div w:id="110632388">
      <w:bodyDiv w:val="1"/>
      <w:marLeft w:val="0"/>
      <w:marRight w:val="0"/>
      <w:marTop w:val="0"/>
      <w:marBottom w:val="0"/>
      <w:divBdr>
        <w:top w:val="none" w:sz="0" w:space="0" w:color="auto"/>
        <w:left w:val="none" w:sz="0" w:space="0" w:color="auto"/>
        <w:bottom w:val="none" w:sz="0" w:space="0" w:color="auto"/>
        <w:right w:val="none" w:sz="0" w:space="0" w:color="auto"/>
      </w:divBdr>
      <w:divsChild>
        <w:div w:id="1969772942">
          <w:marLeft w:val="547"/>
          <w:marRight w:val="0"/>
          <w:marTop w:val="230"/>
          <w:marBottom w:val="0"/>
          <w:divBdr>
            <w:top w:val="none" w:sz="0" w:space="0" w:color="auto"/>
            <w:left w:val="none" w:sz="0" w:space="0" w:color="auto"/>
            <w:bottom w:val="none" w:sz="0" w:space="0" w:color="auto"/>
            <w:right w:val="none" w:sz="0" w:space="0" w:color="auto"/>
          </w:divBdr>
        </w:div>
        <w:div w:id="1406803501">
          <w:marLeft w:val="1166"/>
          <w:marRight w:val="0"/>
          <w:marTop w:val="115"/>
          <w:marBottom w:val="0"/>
          <w:divBdr>
            <w:top w:val="none" w:sz="0" w:space="0" w:color="auto"/>
            <w:left w:val="none" w:sz="0" w:space="0" w:color="auto"/>
            <w:bottom w:val="none" w:sz="0" w:space="0" w:color="auto"/>
            <w:right w:val="none" w:sz="0" w:space="0" w:color="auto"/>
          </w:divBdr>
        </w:div>
        <w:div w:id="1041636058">
          <w:marLeft w:val="547"/>
          <w:marRight w:val="0"/>
          <w:marTop w:val="230"/>
          <w:marBottom w:val="0"/>
          <w:divBdr>
            <w:top w:val="none" w:sz="0" w:space="0" w:color="auto"/>
            <w:left w:val="none" w:sz="0" w:space="0" w:color="auto"/>
            <w:bottom w:val="none" w:sz="0" w:space="0" w:color="auto"/>
            <w:right w:val="none" w:sz="0" w:space="0" w:color="auto"/>
          </w:divBdr>
        </w:div>
        <w:div w:id="482357822">
          <w:marLeft w:val="1166"/>
          <w:marRight w:val="0"/>
          <w:marTop w:val="115"/>
          <w:marBottom w:val="0"/>
          <w:divBdr>
            <w:top w:val="none" w:sz="0" w:space="0" w:color="auto"/>
            <w:left w:val="none" w:sz="0" w:space="0" w:color="auto"/>
            <w:bottom w:val="none" w:sz="0" w:space="0" w:color="auto"/>
            <w:right w:val="none" w:sz="0" w:space="0" w:color="auto"/>
          </w:divBdr>
        </w:div>
      </w:divsChild>
    </w:div>
    <w:div w:id="112557383">
      <w:bodyDiv w:val="1"/>
      <w:marLeft w:val="0"/>
      <w:marRight w:val="0"/>
      <w:marTop w:val="0"/>
      <w:marBottom w:val="0"/>
      <w:divBdr>
        <w:top w:val="none" w:sz="0" w:space="0" w:color="auto"/>
        <w:left w:val="none" w:sz="0" w:space="0" w:color="auto"/>
        <w:bottom w:val="none" w:sz="0" w:space="0" w:color="auto"/>
        <w:right w:val="none" w:sz="0" w:space="0" w:color="auto"/>
      </w:divBdr>
      <w:divsChild>
        <w:div w:id="952982761">
          <w:marLeft w:val="547"/>
          <w:marRight w:val="0"/>
          <w:marTop w:val="230"/>
          <w:marBottom w:val="0"/>
          <w:divBdr>
            <w:top w:val="none" w:sz="0" w:space="0" w:color="auto"/>
            <w:left w:val="none" w:sz="0" w:space="0" w:color="auto"/>
            <w:bottom w:val="none" w:sz="0" w:space="0" w:color="auto"/>
            <w:right w:val="none" w:sz="0" w:space="0" w:color="auto"/>
          </w:divBdr>
        </w:div>
      </w:divsChild>
    </w:div>
    <w:div w:id="125516817">
      <w:bodyDiv w:val="1"/>
      <w:marLeft w:val="0"/>
      <w:marRight w:val="0"/>
      <w:marTop w:val="0"/>
      <w:marBottom w:val="0"/>
      <w:divBdr>
        <w:top w:val="none" w:sz="0" w:space="0" w:color="auto"/>
        <w:left w:val="none" w:sz="0" w:space="0" w:color="auto"/>
        <w:bottom w:val="none" w:sz="0" w:space="0" w:color="auto"/>
        <w:right w:val="none" w:sz="0" w:space="0" w:color="auto"/>
      </w:divBdr>
    </w:div>
    <w:div w:id="145784411">
      <w:bodyDiv w:val="1"/>
      <w:marLeft w:val="0"/>
      <w:marRight w:val="0"/>
      <w:marTop w:val="0"/>
      <w:marBottom w:val="0"/>
      <w:divBdr>
        <w:top w:val="none" w:sz="0" w:space="0" w:color="auto"/>
        <w:left w:val="none" w:sz="0" w:space="0" w:color="auto"/>
        <w:bottom w:val="none" w:sz="0" w:space="0" w:color="auto"/>
        <w:right w:val="none" w:sz="0" w:space="0" w:color="auto"/>
      </w:divBdr>
      <w:divsChild>
        <w:div w:id="1875338352">
          <w:marLeft w:val="547"/>
          <w:marRight w:val="0"/>
          <w:marTop w:val="230"/>
          <w:marBottom w:val="0"/>
          <w:divBdr>
            <w:top w:val="none" w:sz="0" w:space="0" w:color="auto"/>
            <w:left w:val="none" w:sz="0" w:space="0" w:color="auto"/>
            <w:bottom w:val="none" w:sz="0" w:space="0" w:color="auto"/>
            <w:right w:val="none" w:sz="0" w:space="0" w:color="auto"/>
          </w:divBdr>
        </w:div>
        <w:div w:id="1811244835">
          <w:marLeft w:val="1166"/>
          <w:marRight w:val="0"/>
          <w:marTop w:val="115"/>
          <w:marBottom w:val="0"/>
          <w:divBdr>
            <w:top w:val="none" w:sz="0" w:space="0" w:color="auto"/>
            <w:left w:val="none" w:sz="0" w:space="0" w:color="auto"/>
            <w:bottom w:val="none" w:sz="0" w:space="0" w:color="auto"/>
            <w:right w:val="none" w:sz="0" w:space="0" w:color="auto"/>
          </w:divBdr>
        </w:div>
        <w:div w:id="1306352359">
          <w:marLeft w:val="1166"/>
          <w:marRight w:val="0"/>
          <w:marTop w:val="115"/>
          <w:marBottom w:val="0"/>
          <w:divBdr>
            <w:top w:val="none" w:sz="0" w:space="0" w:color="auto"/>
            <w:left w:val="none" w:sz="0" w:space="0" w:color="auto"/>
            <w:bottom w:val="none" w:sz="0" w:space="0" w:color="auto"/>
            <w:right w:val="none" w:sz="0" w:space="0" w:color="auto"/>
          </w:divBdr>
        </w:div>
        <w:div w:id="480385229">
          <w:marLeft w:val="1166"/>
          <w:marRight w:val="0"/>
          <w:marTop w:val="115"/>
          <w:marBottom w:val="0"/>
          <w:divBdr>
            <w:top w:val="none" w:sz="0" w:space="0" w:color="auto"/>
            <w:left w:val="none" w:sz="0" w:space="0" w:color="auto"/>
            <w:bottom w:val="none" w:sz="0" w:space="0" w:color="auto"/>
            <w:right w:val="none" w:sz="0" w:space="0" w:color="auto"/>
          </w:divBdr>
        </w:div>
      </w:divsChild>
    </w:div>
    <w:div w:id="152722196">
      <w:bodyDiv w:val="1"/>
      <w:marLeft w:val="0"/>
      <w:marRight w:val="0"/>
      <w:marTop w:val="0"/>
      <w:marBottom w:val="0"/>
      <w:divBdr>
        <w:top w:val="none" w:sz="0" w:space="0" w:color="auto"/>
        <w:left w:val="none" w:sz="0" w:space="0" w:color="auto"/>
        <w:bottom w:val="none" w:sz="0" w:space="0" w:color="auto"/>
        <w:right w:val="none" w:sz="0" w:space="0" w:color="auto"/>
      </w:divBdr>
      <w:divsChild>
        <w:div w:id="4137937">
          <w:marLeft w:val="547"/>
          <w:marRight w:val="0"/>
          <w:marTop w:val="230"/>
          <w:marBottom w:val="0"/>
          <w:divBdr>
            <w:top w:val="none" w:sz="0" w:space="0" w:color="auto"/>
            <w:left w:val="none" w:sz="0" w:space="0" w:color="auto"/>
            <w:bottom w:val="none" w:sz="0" w:space="0" w:color="auto"/>
            <w:right w:val="none" w:sz="0" w:space="0" w:color="auto"/>
          </w:divBdr>
        </w:div>
      </w:divsChild>
    </w:div>
    <w:div w:id="154343431">
      <w:bodyDiv w:val="1"/>
      <w:marLeft w:val="0"/>
      <w:marRight w:val="0"/>
      <w:marTop w:val="0"/>
      <w:marBottom w:val="0"/>
      <w:divBdr>
        <w:top w:val="none" w:sz="0" w:space="0" w:color="auto"/>
        <w:left w:val="none" w:sz="0" w:space="0" w:color="auto"/>
        <w:bottom w:val="none" w:sz="0" w:space="0" w:color="auto"/>
        <w:right w:val="none" w:sz="0" w:space="0" w:color="auto"/>
      </w:divBdr>
      <w:divsChild>
        <w:div w:id="715273609">
          <w:marLeft w:val="1166"/>
          <w:marRight w:val="0"/>
          <w:marTop w:val="115"/>
          <w:marBottom w:val="0"/>
          <w:divBdr>
            <w:top w:val="none" w:sz="0" w:space="0" w:color="auto"/>
            <w:left w:val="none" w:sz="0" w:space="0" w:color="auto"/>
            <w:bottom w:val="none" w:sz="0" w:space="0" w:color="auto"/>
            <w:right w:val="none" w:sz="0" w:space="0" w:color="auto"/>
          </w:divBdr>
        </w:div>
        <w:div w:id="335547152">
          <w:marLeft w:val="1166"/>
          <w:marRight w:val="0"/>
          <w:marTop w:val="115"/>
          <w:marBottom w:val="0"/>
          <w:divBdr>
            <w:top w:val="none" w:sz="0" w:space="0" w:color="auto"/>
            <w:left w:val="none" w:sz="0" w:space="0" w:color="auto"/>
            <w:bottom w:val="none" w:sz="0" w:space="0" w:color="auto"/>
            <w:right w:val="none" w:sz="0" w:space="0" w:color="auto"/>
          </w:divBdr>
        </w:div>
        <w:div w:id="1802920349">
          <w:marLeft w:val="1166"/>
          <w:marRight w:val="0"/>
          <w:marTop w:val="115"/>
          <w:marBottom w:val="0"/>
          <w:divBdr>
            <w:top w:val="none" w:sz="0" w:space="0" w:color="auto"/>
            <w:left w:val="none" w:sz="0" w:space="0" w:color="auto"/>
            <w:bottom w:val="none" w:sz="0" w:space="0" w:color="auto"/>
            <w:right w:val="none" w:sz="0" w:space="0" w:color="auto"/>
          </w:divBdr>
        </w:div>
        <w:div w:id="672032462">
          <w:marLeft w:val="1166"/>
          <w:marRight w:val="0"/>
          <w:marTop w:val="115"/>
          <w:marBottom w:val="0"/>
          <w:divBdr>
            <w:top w:val="none" w:sz="0" w:space="0" w:color="auto"/>
            <w:left w:val="none" w:sz="0" w:space="0" w:color="auto"/>
            <w:bottom w:val="none" w:sz="0" w:space="0" w:color="auto"/>
            <w:right w:val="none" w:sz="0" w:space="0" w:color="auto"/>
          </w:divBdr>
        </w:div>
      </w:divsChild>
    </w:div>
    <w:div w:id="156458633">
      <w:bodyDiv w:val="1"/>
      <w:marLeft w:val="0"/>
      <w:marRight w:val="0"/>
      <w:marTop w:val="0"/>
      <w:marBottom w:val="0"/>
      <w:divBdr>
        <w:top w:val="none" w:sz="0" w:space="0" w:color="auto"/>
        <w:left w:val="none" w:sz="0" w:space="0" w:color="auto"/>
        <w:bottom w:val="none" w:sz="0" w:space="0" w:color="auto"/>
        <w:right w:val="none" w:sz="0" w:space="0" w:color="auto"/>
      </w:divBdr>
      <w:divsChild>
        <w:div w:id="2078672016">
          <w:marLeft w:val="547"/>
          <w:marRight w:val="0"/>
          <w:marTop w:val="230"/>
          <w:marBottom w:val="0"/>
          <w:divBdr>
            <w:top w:val="none" w:sz="0" w:space="0" w:color="auto"/>
            <w:left w:val="none" w:sz="0" w:space="0" w:color="auto"/>
            <w:bottom w:val="none" w:sz="0" w:space="0" w:color="auto"/>
            <w:right w:val="none" w:sz="0" w:space="0" w:color="auto"/>
          </w:divBdr>
        </w:div>
      </w:divsChild>
    </w:div>
    <w:div w:id="167797607">
      <w:bodyDiv w:val="1"/>
      <w:marLeft w:val="0"/>
      <w:marRight w:val="0"/>
      <w:marTop w:val="0"/>
      <w:marBottom w:val="0"/>
      <w:divBdr>
        <w:top w:val="none" w:sz="0" w:space="0" w:color="auto"/>
        <w:left w:val="none" w:sz="0" w:space="0" w:color="auto"/>
        <w:bottom w:val="none" w:sz="0" w:space="0" w:color="auto"/>
        <w:right w:val="none" w:sz="0" w:space="0" w:color="auto"/>
      </w:divBdr>
      <w:divsChild>
        <w:div w:id="58943620">
          <w:marLeft w:val="547"/>
          <w:marRight w:val="0"/>
          <w:marTop w:val="230"/>
          <w:marBottom w:val="0"/>
          <w:divBdr>
            <w:top w:val="none" w:sz="0" w:space="0" w:color="auto"/>
            <w:left w:val="none" w:sz="0" w:space="0" w:color="auto"/>
            <w:bottom w:val="none" w:sz="0" w:space="0" w:color="auto"/>
            <w:right w:val="none" w:sz="0" w:space="0" w:color="auto"/>
          </w:divBdr>
        </w:div>
        <w:div w:id="1375303622">
          <w:marLeft w:val="547"/>
          <w:marRight w:val="0"/>
          <w:marTop w:val="230"/>
          <w:marBottom w:val="0"/>
          <w:divBdr>
            <w:top w:val="none" w:sz="0" w:space="0" w:color="auto"/>
            <w:left w:val="none" w:sz="0" w:space="0" w:color="auto"/>
            <w:bottom w:val="none" w:sz="0" w:space="0" w:color="auto"/>
            <w:right w:val="none" w:sz="0" w:space="0" w:color="auto"/>
          </w:divBdr>
        </w:div>
        <w:div w:id="882402369">
          <w:marLeft w:val="1166"/>
          <w:marRight w:val="0"/>
          <w:marTop w:val="115"/>
          <w:marBottom w:val="0"/>
          <w:divBdr>
            <w:top w:val="none" w:sz="0" w:space="0" w:color="auto"/>
            <w:left w:val="none" w:sz="0" w:space="0" w:color="auto"/>
            <w:bottom w:val="none" w:sz="0" w:space="0" w:color="auto"/>
            <w:right w:val="none" w:sz="0" w:space="0" w:color="auto"/>
          </w:divBdr>
        </w:div>
        <w:div w:id="396320450">
          <w:marLeft w:val="1166"/>
          <w:marRight w:val="0"/>
          <w:marTop w:val="115"/>
          <w:marBottom w:val="0"/>
          <w:divBdr>
            <w:top w:val="none" w:sz="0" w:space="0" w:color="auto"/>
            <w:left w:val="none" w:sz="0" w:space="0" w:color="auto"/>
            <w:bottom w:val="none" w:sz="0" w:space="0" w:color="auto"/>
            <w:right w:val="none" w:sz="0" w:space="0" w:color="auto"/>
          </w:divBdr>
        </w:div>
        <w:div w:id="1495873583">
          <w:marLeft w:val="1166"/>
          <w:marRight w:val="0"/>
          <w:marTop w:val="115"/>
          <w:marBottom w:val="0"/>
          <w:divBdr>
            <w:top w:val="none" w:sz="0" w:space="0" w:color="auto"/>
            <w:left w:val="none" w:sz="0" w:space="0" w:color="auto"/>
            <w:bottom w:val="none" w:sz="0" w:space="0" w:color="auto"/>
            <w:right w:val="none" w:sz="0" w:space="0" w:color="auto"/>
          </w:divBdr>
        </w:div>
      </w:divsChild>
    </w:div>
    <w:div w:id="177428182">
      <w:bodyDiv w:val="1"/>
      <w:marLeft w:val="0"/>
      <w:marRight w:val="0"/>
      <w:marTop w:val="0"/>
      <w:marBottom w:val="0"/>
      <w:divBdr>
        <w:top w:val="none" w:sz="0" w:space="0" w:color="auto"/>
        <w:left w:val="none" w:sz="0" w:space="0" w:color="auto"/>
        <w:bottom w:val="none" w:sz="0" w:space="0" w:color="auto"/>
        <w:right w:val="none" w:sz="0" w:space="0" w:color="auto"/>
      </w:divBdr>
    </w:div>
    <w:div w:id="179242313">
      <w:bodyDiv w:val="1"/>
      <w:marLeft w:val="0"/>
      <w:marRight w:val="0"/>
      <w:marTop w:val="0"/>
      <w:marBottom w:val="0"/>
      <w:divBdr>
        <w:top w:val="none" w:sz="0" w:space="0" w:color="auto"/>
        <w:left w:val="none" w:sz="0" w:space="0" w:color="auto"/>
        <w:bottom w:val="none" w:sz="0" w:space="0" w:color="auto"/>
        <w:right w:val="none" w:sz="0" w:space="0" w:color="auto"/>
      </w:divBdr>
      <w:divsChild>
        <w:div w:id="1325817289">
          <w:marLeft w:val="547"/>
          <w:marRight w:val="0"/>
          <w:marTop w:val="211"/>
          <w:marBottom w:val="0"/>
          <w:divBdr>
            <w:top w:val="none" w:sz="0" w:space="0" w:color="auto"/>
            <w:left w:val="none" w:sz="0" w:space="0" w:color="auto"/>
            <w:bottom w:val="none" w:sz="0" w:space="0" w:color="auto"/>
            <w:right w:val="none" w:sz="0" w:space="0" w:color="auto"/>
          </w:divBdr>
        </w:div>
      </w:divsChild>
    </w:div>
    <w:div w:id="180553212">
      <w:bodyDiv w:val="1"/>
      <w:marLeft w:val="0"/>
      <w:marRight w:val="0"/>
      <w:marTop w:val="0"/>
      <w:marBottom w:val="0"/>
      <w:divBdr>
        <w:top w:val="none" w:sz="0" w:space="0" w:color="auto"/>
        <w:left w:val="none" w:sz="0" w:space="0" w:color="auto"/>
        <w:bottom w:val="none" w:sz="0" w:space="0" w:color="auto"/>
        <w:right w:val="none" w:sz="0" w:space="0" w:color="auto"/>
      </w:divBdr>
      <w:divsChild>
        <w:div w:id="1655916517">
          <w:marLeft w:val="547"/>
          <w:marRight w:val="0"/>
          <w:marTop w:val="230"/>
          <w:marBottom w:val="0"/>
          <w:divBdr>
            <w:top w:val="none" w:sz="0" w:space="0" w:color="auto"/>
            <w:left w:val="none" w:sz="0" w:space="0" w:color="auto"/>
            <w:bottom w:val="none" w:sz="0" w:space="0" w:color="auto"/>
            <w:right w:val="none" w:sz="0" w:space="0" w:color="auto"/>
          </w:divBdr>
        </w:div>
        <w:div w:id="1966571229">
          <w:marLeft w:val="547"/>
          <w:marRight w:val="0"/>
          <w:marTop w:val="230"/>
          <w:marBottom w:val="0"/>
          <w:divBdr>
            <w:top w:val="none" w:sz="0" w:space="0" w:color="auto"/>
            <w:left w:val="none" w:sz="0" w:space="0" w:color="auto"/>
            <w:bottom w:val="none" w:sz="0" w:space="0" w:color="auto"/>
            <w:right w:val="none" w:sz="0" w:space="0" w:color="auto"/>
          </w:divBdr>
        </w:div>
        <w:div w:id="1177772993">
          <w:marLeft w:val="547"/>
          <w:marRight w:val="0"/>
          <w:marTop w:val="230"/>
          <w:marBottom w:val="0"/>
          <w:divBdr>
            <w:top w:val="none" w:sz="0" w:space="0" w:color="auto"/>
            <w:left w:val="none" w:sz="0" w:space="0" w:color="auto"/>
            <w:bottom w:val="none" w:sz="0" w:space="0" w:color="auto"/>
            <w:right w:val="none" w:sz="0" w:space="0" w:color="auto"/>
          </w:divBdr>
        </w:div>
        <w:div w:id="1310285444">
          <w:marLeft w:val="1166"/>
          <w:marRight w:val="0"/>
          <w:marTop w:val="115"/>
          <w:marBottom w:val="0"/>
          <w:divBdr>
            <w:top w:val="none" w:sz="0" w:space="0" w:color="auto"/>
            <w:left w:val="none" w:sz="0" w:space="0" w:color="auto"/>
            <w:bottom w:val="none" w:sz="0" w:space="0" w:color="auto"/>
            <w:right w:val="none" w:sz="0" w:space="0" w:color="auto"/>
          </w:divBdr>
        </w:div>
        <w:div w:id="501315206">
          <w:marLeft w:val="1166"/>
          <w:marRight w:val="0"/>
          <w:marTop w:val="115"/>
          <w:marBottom w:val="0"/>
          <w:divBdr>
            <w:top w:val="none" w:sz="0" w:space="0" w:color="auto"/>
            <w:left w:val="none" w:sz="0" w:space="0" w:color="auto"/>
            <w:bottom w:val="none" w:sz="0" w:space="0" w:color="auto"/>
            <w:right w:val="none" w:sz="0" w:space="0" w:color="auto"/>
          </w:divBdr>
        </w:div>
        <w:div w:id="1047602404">
          <w:marLeft w:val="1166"/>
          <w:marRight w:val="0"/>
          <w:marTop w:val="115"/>
          <w:marBottom w:val="0"/>
          <w:divBdr>
            <w:top w:val="none" w:sz="0" w:space="0" w:color="auto"/>
            <w:left w:val="none" w:sz="0" w:space="0" w:color="auto"/>
            <w:bottom w:val="none" w:sz="0" w:space="0" w:color="auto"/>
            <w:right w:val="none" w:sz="0" w:space="0" w:color="auto"/>
          </w:divBdr>
        </w:div>
        <w:div w:id="261183367">
          <w:marLeft w:val="1166"/>
          <w:marRight w:val="0"/>
          <w:marTop w:val="115"/>
          <w:marBottom w:val="0"/>
          <w:divBdr>
            <w:top w:val="none" w:sz="0" w:space="0" w:color="auto"/>
            <w:left w:val="none" w:sz="0" w:space="0" w:color="auto"/>
            <w:bottom w:val="none" w:sz="0" w:space="0" w:color="auto"/>
            <w:right w:val="none" w:sz="0" w:space="0" w:color="auto"/>
          </w:divBdr>
        </w:div>
        <w:div w:id="2092390710">
          <w:marLeft w:val="1166"/>
          <w:marRight w:val="0"/>
          <w:marTop w:val="115"/>
          <w:marBottom w:val="0"/>
          <w:divBdr>
            <w:top w:val="none" w:sz="0" w:space="0" w:color="auto"/>
            <w:left w:val="none" w:sz="0" w:space="0" w:color="auto"/>
            <w:bottom w:val="none" w:sz="0" w:space="0" w:color="auto"/>
            <w:right w:val="none" w:sz="0" w:space="0" w:color="auto"/>
          </w:divBdr>
        </w:div>
      </w:divsChild>
    </w:div>
    <w:div w:id="183591015">
      <w:bodyDiv w:val="1"/>
      <w:marLeft w:val="0"/>
      <w:marRight w:val="0"/>
      <w:marTop w:val="0"/>
      <w:marBottom w:val="0"/>
      <w:divBdr>
        <w:top w:val="none" w:sz="0" w:space="0" w:color="auto"/>
        <w:left w:val="none" w:sz="0" w:space="0" w:color="auto"/>
        <w:bottom w:val="none" w:sz="0" w:space="0" w:color="auto"/>
        <w:right w:val="none" w:sz="0" w:space="0" w:color="auto"/>
      </w:divBdr>
      <w:divsChild>
        <w:div w:id="1674183354">
          <w:marLeft w:val="547"/>
          <w:marRight w:val="0"/>
          <w:marTop w:val="230"/>
          <w:marBottom w:val="0"/>
          <w:divBdr>
            <w:top w:val="none" w:sz="0" w:space="0" w:color="auto"/>
            <w:left w:val="none" w:sz="0" w:space="0" w:color="auto"/>
            <w:bottom w:val="none" w:sz="0" w:space="0" w:color="auto"/>
            <w:right w:val="none" w:sz="0" w:space="0" w:color="auto"/>
          </w:divBdr>
        </w:div>
        <w:div w:id="47001335">
          <w:marLeft w:val="1166"/>
          <w:marRight w:val="0"/>
          <w:marTop w:val="115"/>
          <w:marBottom w:val="0"/>
          <w:divBdr>
            <w:top w:val="none" w:sz="0" w:space="0" w:color="auto"/>
            <w:left w:val="none" w:sz="0" w:space="0" w:color="auto"/>
            <w:bottom w:val="none" w:sz="0" w:space="0" w:color="auto"/>
            <w:right w:val="none" w:sz="0" w:space="0" w:color="auto"/>
          </w:divBdr>
        </w:div>
        <w:div w:id="435488680">
          <w:marLeft w:val="1166"/>
          <w:marRight w:val="0"/>
          <w:marTop w:val="115"/>
          <w:marBottom w:val="0"/>
          <w:divBdr>
            <w:top w:val="none" w:sz="0" w:space="0" w:color="auto"/>
            <w:left w:val="none" w:sz="0" w:space="0" w:color="auto"/>
            <w:bottom w:val="none" w:sz="0" w:space="0" w:color="auto"/>
            <w:right w:val="none" w:sz="0" w:space="0" w:color="auto"/>
          </w:divBdr>
        </w:div>
        <w:div w:id="1408041554">
          <w:marLeft w:val="547"/>
          <w:marRight w:val="0"/>
          <w:marTop w:val="230"/>
          <w:marBottom w:val="0"/>
          <w:divBdr>
            <w:top w:val="none" w:sz="0" w:space="0" w:color="auto"/>
            <w:left w:val="none" w:sz="0" w:space="0" w:color="auto"/>
            <w:bottom w:val="none" w:sz="0" w:space="0" w:color="auto"/>
            <w:right w:val="none" w:sz="0" w:space="0" w:color="auto"/>
          </w:divBdr>
        </w:div>
      </w:divsChild>
    </w:div>
    <w:div w:id="185754842">
      <w:bodyDiv w:val="1"/>
      <w:marLeft w:val="0"/>
      <w:marRight w:val="0"/>
      <w:marTop w:val="0"/>
      <w:marBottom w:val="0"/>
      <w:divBdr>
        <w:top w:val="none" w:sz="0" w:space="0" w:color="auto"/>
        <w:left w:val="none" w:sz="0" w:space="0" w:color="auto"/>
        <w:bottom w:val="none" w:sz="0" w:space="0" w:color="auto"/>
        <w:right w:val="none" w:sz="0" w:space="0" w:color="auto"/>
      </w:divBdr>
      <w:divsChild>
        <w:div w:id="1055544586">
          <w:marLeft w:val="547"/>
          <w:marRight w:val="0"/>
          <w:marTop w:val="230"/>
          <w:marBottom w:val="0"/>
          <w:divBdr>
            <w:top w:val="none" w:sz="0" w:space="0" w:color="auto"/>
            <w:left w:val="none" w:sz="0" w:space="0" w:color="auto"/>
            <w:bottom w:val="none" w:sz="0" w:space="0" w:color="auto"/>
            <w:right w:val="none" w:sz="0" w:space="0" w:color="auto"/>
          </w:divBdr>
        </w:div>
      </w:divsChild>
    </w:div>
    <w:div w:id="188763713">
      <w:bodyDiv w:val="1"/>
      <w:marLeft w:val="0"/>
      <w:marRight w:val="0"/>
      <w:marTop w:val="0"/>
      <w:marBottom w:val="0"/>
      <w:divBdr>
        <w:top w:val="none" w:sz="0" w:space="0" w:color="auto"/>
        <w:left w:val="none" w:sz="0" w:space="0" w:color="auto"/>
        <w:bottom w:val="none" w:sz="0" w:space="0" w:color="auto"/>
        <w:right w:val="none" w:sz="0" w:space="0" w:color="auto"/>
      </w:divBdr>
      <w:divsChild>
        <w:div w:id="1577788967">
          <w:marLeft w:val="547"/>
          <w:marRight w:val="0"/>
          <w:marTop w:val="230"/>
          <w:marBottom w:val="0"/>
          <w:divBdr>
            <w:top w:val="none" w:sz="0" w:space="0" w:color="auto"/>
            <w:left w:val="none" w:sz="0" w:space="0" w:color="auto"/>
            <w:bottom w:val="none" w:sz="0" w:space="0" w:color="auto"/>
            <w:right w:val="none" w:sz="0" w:space="0" w:color="auto"/>
          </w:divBdr>
        </w:div>
        <w:div w:id="544827950">
          <w:marLeft w:val="547"/>
          <w:marRight w:val="0"/>
          <w:marTop w:val="230"/>
          <w:marBottom w:val="0"/>
          <w:divBdr>
            <w:top w:val="none" w:sz="0" w:space="0" w:color="auto"/>
            <w:left w:val="none" w:sz="0" w:space="0" w:color="auto"/>
            <w:bottom w:val="none" w:sz="0" w:space="0" w:color="auto"/>
            <w:right w:val="none" w:sz="0" w:space="0" w:color="auto"/>
          </w:divBdr>
        </w:div>
      </w:divsChild>
    </w:div>
    <w:div w:id="205531528">
      <w:bodyDiv w:val="1"/>
      <w:marLeft w:val="0"/>
      <w:marRight w:val="0"/>
      <w:marTop w:val="0"/>
      <w:marBottom w:val="0"/>
      <w:divBdr>
        <w:top w:val="none" w:sz="0" w:space="0" w:color="auto"/>
        <w:left w:val="none" w:sz="0" w:space="0" w:color="auto"/>
        <w:bottom w:val="none" w:sz="0" w:space="0" w:color="auto"/>
        <w:right w:val="none" w:sz="0" w:space="0" w:color="auto"/>
      </w:divBdr>
      <w:divsChild>
        <w:div w:id="285309988">
          <w:marLeft w:val="547"/>
          <w:marRight w:val="0"/>
          <w:marTop w:val="230"/>
          <w:marBottom w:val="0"/>
          <w:divBdr>
            <w:top w:val="none" w:sz="0" w:space="0" w:color="auto"/>
            <w:left w:val="none" w:sz="0" w:space="0" w:color="auto"/>
            <w:bottom w:val="none" w:sz="0" w:space="0" w:color="auto"/>
            <w:right w:val="none" w:sz="0" w:space="0" w:color="auto"/>
          </w:divBdr>
        </w:div>
      </w:divsChild>
    </w:div>
    <w:div w:id="205682290">
      <w:bodyDiv w:val="1"/>
      <w:marLeft w:val="0"/>
      <w:marRight w:val="0"/>
      <w:marTop w:val="0"/>
      <w:marBottom w:val="0"/>
      <w:divBdr>
        <w:top w:val="none" w:sz="0" w:space="0" w:color="auto"/>
        <w:left w:val="none" w:sz="0" w:space="0" w:color="auto"/>
        <w:bottom w:val="none" w:sz="0" w:space="0" w:color="auto"/>
        <w:right w:val="none" w:sz="0" w:space="0" w:color="auto"/>
      </w:divBdr>
      <w:divsChild>
        <w:div w:id="1756130019">
          <w:marLeft w:val="547"/>
          <w:marRight w:val="0"/>
          <w:marTop w:val="230"/>
          <w:marBottom w:val="0"/>
          <w:divBdr>
            <w:top w:val="none" w:sz="0" w:space="0" w:color="auto"/>
            <w:left w:val="none" w:sz="0" w:space="0" w:color="auto"/>
            <w:bottom w:val="none" w:sz="0" w:space="0" w:color="auto"/>
            <w:right w:val="none" w:sz="0" w:space="0" w:color="auto"/>
          </w:divBdr>
        </w:div>
        <w:div w:id="1517378006">
          <w:marLeft w:val="547"/>
          <w:marRight w:val="0"/>
          <w:marTop w:val="230"/>
          <w:marBottom w:val="0"/>
          <w:divBdr>
            <w:top w:val="none" w:sz="0" w:space="0" w:color="auto"/>
            <w:left w:val="none" w:sz="0" w:space="0" w:color="auto"/>
            <w:bottom w:val="none" w:sz="0" w:space="0" w:color="auto"/>
            <w:right w:val="none" w:sz="0" w:space="0" w:color="auto"/>
          </w:divBdr>
        </w:div>
        <w:div w:id="370113307">
          <w:marLeft w:val="1166"/>
          <w:marRight w:val="0"/>
          <w:marTop w:val="115"/>
          <w:marBottom w:val="0"/>
          <w:divBdr>
            <w:top w:val="none" w:sz="0" w:space="0" w:color="auto"/>
            <w:left w:val="none" w:sz="0" w:space="0" w:color="auto"/>
            <w:bottom w:val="none" w:sz="0" w:space="0" w:color="auto"/>
            <w:right w:val="none" w:sz="0" w:space="0" w:color="auto"/>
          </w:divBdr>
        </w:div>
        <w:div w:id="807404658">
          <w:marLeft w:val="1166"/>
          <w:marRight w:val="0"/>
          <w:marTop w:val="115"/>
          <w:marBottom w:val="0"/>
          <w:divBdr>
            <w:top w:val="none" w:sz="0" w:space="0" w:color="auto"/>
            <w:left w:val="none" w:sz="0" w:space="0" w:color="auto"/>
            <w:bottom w:val="none" w:sz="0" w:space="0" w:color="auto"/>
            <w:right w:val="none" w:sz="0" w:space="0" w:color="auto"/>
          </w:divBdr>
        </w:div>
      </w:divsChild>
    </w:div>
    <w:div w:id="216624015">
      <w:bodyDiv w:val="1"/>
      <w:marLeft w:val="0"/>
      <w:marRight w:val="0"/>
      <w:marTop w:val="0"/>
      <w:marBottom w:val="0"/>
      <w:divBdr>
        <w:top w:val="none" w:sz="0" w:space="0" w:color="auto"/>
        <w:left w:val="none" w:sz="0" w:space="0" w:color="auto"/>
        <w:bottom w:val="none" w:sz="0" w:space="0" w:color="auto"/>
        <w:right w:val="none" w:sz="0" w:space="0" w:color="auto"/>
      </w:divBdr>
      <w:divsChild>
        <w:div w:id="941455726">
          <w:marLeft w:val="547"/>
          <w:marRight w:val="0"/>
          <w:marTop w:val="269"/>
          <w:marBottom w:val="0"/>
          <w:divBdr>
            <w:top w:val="none" w:sz="0" w:space="0" w:color="auto"/>
            <w:left w:val="none" w:sz="0" w:space="0" w:color="auto"/>
            <w:bottom w:val="none" w:sz="0" w:space="0" w:color="auto"/>
            <w:right w:val="none" w:sz="0" w:space="0" w:color="auto"/>
          </w:divBdr>
        </w:div>
        <w:div w:id="53235534">
          <w:marLeft w:val="1166"/>
          <w:marRight w:val="0"/>
          <w:marTop w:val="134"/>
          <w:marBottom w:val="0"/>
          <w:divBdr>
            <w:top w:val="none" w:sz="0" w:space="0" w:color="auto"/>
            <w:left w:val="none" w:sz="0" w:space="0" w:color="auto"/>
            <w:bottom w:val="none" w:sz="0" w:space="0" w:color="auto"/>
            <w:right w:val="none" w:sz="0" w:space="0" w:color="auto"/>
          </w:divBdr>
        </w:div>
        <w:div w:id="662398221">
          <w:marLeft w:val="547"/>
          <w:marRight w:val="0"/>
          <w:marTop w:val="269"/>
          <w:marBottom w:val="0"/>
          <w:divBdr>
            <w:top w:val="none" w:sz="0" w:space="0" w:color="auto"/>
            <w:left w:val="none" w:sz="0" w:space="0" w:color="auto"/>
            <w:bottom w:val="none" w:sz="0" w:space="0" w:color="auto"/>
            <w:right w:val="none" w:sz="0" w:space="0" w:color="auto"/>
          </w:divBdr>
        </w:div>
        <w:div w:id="2142797721">
          <w:marLeft w:val="547"/>
          <w:marRight w:val="0"/>
          <w:marTop w:val="269"/>
          <w:marBottom w:val="0"/>
          <w:divBdr>
            <w:top w:val="none" w:sz="0" w:space="0" w:color="auto"/>
            <w:left w:val="none" w:sz="0" w:space="0" w:color="auto"/>
            <w:bottom w:val="none" w:sz="0" w:space="0" w:color="auto"/>
            <w:right w:val="none" w:sz="0" w:space="0" w:color="auto"/>
          </w:divBdr>
        </w:div>
        <w:div w:id="955066341">
          <w:marLeft w:val="547"/>
          <w:marRight w:val="0"/>
          <w:marTop w:val="269"/>
          <w:marBottom w:val="0"/>
          <w:divBdr>
            <w:top w:val="none" w:sz="0" w:space="0" w:color="auto"/>
            <w:left w:val="none" w:sz="0" w:space="0" w:color="auto"/>
            <w:bottom w:val="none" w:sz="0" w:space="0" w:color="auto"/>
            <w:right w:val="none" w:sz="0" w:space="0" w:color="auto"/>
          </w:divBdr>
        </w:div>
      </w:divsChild>
    </w:div>
    <w:div w:id="218832896">
      <w:bodyDiv w:val="1"/>
      <w:marLeft w:val="0"/>
      <w:marRight w:val="0"/>
      <w:marTop w:val="0"/>
      <w:marBottom w:val="0"/>
      <w:divBdr>
        <w:top w:val="none" w:sz="0" w:space="0" w:color="auto"/>
        <w:left w:val="none" w:sz="0" w:space="0" w:color="auto"/>
        <w:bottom w:val="none" w:sz="0" w:space="0" w:color="auto"/>
        <w:right w:val="none" w:sz="0" w:space="0" w:color="auto"/>
      </w:divBdr>
      <w:divsChild>
        <w:div w:id="1077937979">
          <w:marLeft w:val="547"/>
          <w:marRight w:val="0"/>
          <w:marTop w:val="192"/>
          <w:marBottom w:val="0"/>
          <w:divBdr>
            <w:top w:val="none" w:sz="0" w:space="0" w:color="auto"/>
            <w:left w:val="none" w:sz="0" w:space="0" w:color="auto"/>
            <w:bottom w:val="none" w:sz="0" w:space="0" w:color="auto"/>
            <w:right w:val="none" w:sz="0" w:space="0" w:color="auto"/>
          </w:divBdr>
        </w:div>
        <w:div w:id="30500226">
          <w:marLeft w:val="1166"/>
          <w:marRight w:val="0"/>
          <w:marTop w:val="115"/>
          <w:marBottom w:val="0"/>
          <w:divBdr>
            <w:top w:val="none" w:sz="0" w:space="0" w:color="auto"/>
            <w:left w:val="none" w:sz="0" w:space="0" w:color="auto"/>
            <w:bottom w:val="none" w:sz="0" w:space="0" w:color="auto"/>
            <w:right w:val="none" w:sz="0" w:space="0" w:color="auto"/>
          </w:divBdr>
        </w:div>
        <w:div w:id="531890930">
          <w:marLeft w:val="1166"/>
          <w:marRight w:val="0"/>
          <w:marTop w:val="115"/>
          <w:marBottom w:val="0"/>
          <w:divBdr>
            <w:top w:val="none" w:sz="0" w:space="0" w:color="auto"/>
            <w:left w:val="none" w:sz="0" w:space="0" w:color="auto"/>
            <w:bottom w:val="none" w:sz="0" w:space="0" w:color="auto"/>
            <w:right w:val="none" w:sz="0" w:space="0" w:color="auto"/>
          </w:divBdr>
        </w:div>
      </w:divsChild>
    </w:div>
    <w:div w:id="222447775">
      <w:bodyDiv w:val="1"/>
      <w:marLeft w:val="0"/>
      <w:marRight w:val="0"/>
      <w:marTop w:val="0"/>
      <w:marBottom w:val="0"/>
      <w:divBdr>
        <w:top w:val="none" w:sz="0" w:space="0" w:color="auto"/>
        <w:left w:val="none" w:sz="0" w:space="0" w:color="auto"/>
        <w:bottom w:val="none" w:sz="0" w:space="0" w:color="auto"/>
        <w:right w:val="none" w:sz="0" w:space="0" w:color="auto"/>
      </w:divBdr>
      <w:divsChild>
        <w:div w:id="26223976">
          <w:marLeft w:val="547"/>
          <w:marRight w:val="0"/>
          <w:marTop w:val="230"/>
          <w:marBottom w:val="0"/>
          <w:divBdr>
            <w:top w:val="none" w:sz="0" w:space="0" w:color="auto"/>
            <w:left w:val="none" w:sz="0" w:space="0" w:color="auto"/>
            <w:bottom w:val="none" w:sz="0" w:space="0" w:color="auto"/>
            <w:right w:val="none" w:sz="0" w:space="0" w:color="auto"/>
          </w:divBdr>
        </w:div>
      </w:divsChild>
    </w:div>
    <w:div w:id="224144323">
      <w:bodyDiv w:val="1"/>
      <w:marLeft w:val="0"/>
      <w:marRight w:val="0"/>
      <w:marTop w:val="0"/>
      <w:marBottom w:val="0"/>
      <w:divBdr>
        <w:top w:val="none" w:sz="0" w:space="0" w:color="auto"/>
        <w:left w:val="none" w:sz="0" w:space="0" w:color="auto"/>
        <w:bottom w:val="none" w:sz="0" w:space="0" w:color="auto"/>
        <w:right w:val="none" w:sz="0" w:space="0" w:color="auto"/>
      </w:divBdr>
      <w:divsChild>
        <w:div w:id="222375530">
          <w:marLeft w:val="1166"/>
          <w:marRight w:val="0"/>
          <w:marTop w:val="115"/>
          <w:marBottom w:val="0"/>
          <w:divBdr>
            <w:top w:val="none" w:sz="0" w:space="0" w:color="auto"/>
            <w:left w:val="none" w:sz="0" w:space="0" w:color="auto"/>
            <w:bottom w:val="none" w:sz="0" w:space="0" w:color="auto"/>
            <w:right w:val="none" w:sz="0" w:space="0" w:color="auto"/>
          </w:divBdr>
        </w:div>
        <w:div w:id="1526139148">
          <w:marLeft w:val="1166"/>
          <w:marRight w:val="0"/>
          <w:marTop w:val="115"/>
          <w:marBottom w:val="0"/>
          <w:divBdr>
            <w:top w:val="none" w:sz="0" w:space="0" w:color="auto"/>
            <w:left w:val="none" w:sz="0" w:space="0" w:color="auto"/>
            <w:bottom w:val="none" w:sz="0" w:space="0" w:color="auto"/>
            <w:right w:val="none" w:sz="0" w:space="0" w:color="auto"/>
          </w:divBdr>
        </w:div>
        <w:div w:id="12920108">
          <w:marLeft w:val="1166"/>
          <w:marRight w:val="0"/>
          <w:marTop w:val="115"/>
          <w:marBottom w:val="0"/>
          <w:divBdr>
            <w:top w:val="none" w:sz="0" w:space="0" w:color="auto"/>
            <w:left w:val="none" w:sz="0" w:space="0" w:color="auto"/>
            <w:bottom w:val="none" w:sz="0" w:space="0" w:color="auto"/>
            <w:right w:val="none" w:sz="0" w:space="0" w:color="auto"/>
          </w:divBdr>
        </w:div>
      </w:divsChild>
    </w:div>
    <w:div w:id="230894607">
      <w:bodyDiv w:val="1"/>
      <w:marLeft w:val="0"/>
      <w:marRight w:val="0"/>
      <w:marTop w:val="0"/>
      <w:marBottom w:val="0"/>
      <w:divBdr>
        <w:top w:val="none" w:sz="0" w:space="0" w:color="auto"/>
        <w:left w:val="none" w:sz="0" w:space="0" w:color="auto"/>
        <w:bottom w:val="none" w:sz="0" w:space="0" w:color="auto"/>
        <w:right w:val="none" w:sz="0" w:space="0" w:color="auto"/>
      </w:divBdr>
      <w:divsChild>
        <w:div w:id="733624168">
          <w:marLeft w:val="547"/>
          <w:marRight w:val="0"/>
          <w:marTop w:val="230"/>
          <w:marBottom w:val="0"/>
          <w:divBdr>
            <w:top w:val="none" w:sz="0" w:space="0" w:color="auto"/>
            <w:left w:val="none" w:sz="0" w:space="0" w:color="auto"/>
            <w:bottom w:val="none" w:sz="0" w:space="0" w:color="auto"/>
            <w:right w:val="none" w:sz="0" w:space="0" w:color="auto"/>
          </w:divBdr>
        </w:div>
        <w:div w:id="919482562">
          <w:marLeft w:val="547"/>
          <w:marRight w:val="0"/>
          <w:marTop w:val="230"/>
          <w:marBottom w:val="0"/>
          <w:divBdr>
            <w:top w:val="none" w:sz="0" w:space="0" w:color="auto"/>
            <w:left w:val="none" w:sz="0" w:space="0" w:color="auto"/>
            <w:bottom w:val="none" w:sz="0" w:space="0" w:color="auto"/>
            <w:right w:val="none" w:sz="0" w:space="0" w:color="auto"/>
          </w:divBdr>
        </w:div>
        <w:div w:id="1602714129">
          <w:marLeft w:val="547"/>
          <w:marRight w:val="0"/>
          <w:marTop w:val="230"/>
          <w:marBottom w:val="0"/>
          <w:divBdr>
            <w:top w:val="none" w:sz="0" w:space="0" w:color="auto"/>
            <w:left w:val="none" w:sz="0" w:space="0" w:color="auto"/>
            <w:bottom w:val="none" w:sz="0" w:space="0" w:color="auto"/>
            <w:right w:val="none" w:sz="0" w:space="0" w:color="auto"/>
          </w:divBdr>
        </w:div>
      </w:divsChild>
    </w:div>
    <w:div w:id="231670711">
      <w:bodyDiv w:val="1"/>
      <w:marLeft w:val="0"/>
      <w:marRight w:val="0"/>
      <w:marTop w:val="0"/>
      <w:marBottom w:val="0"/>
      <w:divBdr>
        <w:top w:val="none" w:sz="0" w:space="0" w:color="auto"/>
        <w:left w:val="none" w:sz="0" w:space="0" w:color="auto"/>
        <w:bottom w:val="none" w:sz="0" w:space="0" w:color="auto"/>
        <w:right w:val="none" w:sz="0" w:space="0" w:color="auto"/>
      </w:divBdr>
      <w:divsChild>
        <w:div w:id="332494771">
          <w:marLeft w:val="547"/>
          <w:marRight w:val="0"/>
          <w:marTop w:val="230"/>
          <w:marBottom w:val="0"/>
          <w:divBdr>
            <w:top w:val="none" w:sz="0" w:space="0" w:color="auto"/>
            <w:left w:val="none" w:sz="0" w:space="0" w:color="auto"/>
            <w:bottom w:val="none" w:sz="0" w:space="0" w:color="auto"/>
            <w:right w:val="none" w:sz="0" w:space="0" w:color="auto"/>
          </w:divBdr>
        </w:div>
        <w:div w:id="556816400">
          <w:marLeft w:val="1166"/>
          <w:marRight w:val="0"/>
          <w:marTop w:val="115"/>
          <w:marBottom w:val="0"/>
          <w:divBdr>
            <w:top w:val="none" w:sz="0" w:space="0" w:color="auto"/>
            <w:left w:val="none" w:sz="0" w:space="0" w:color="auto"/>
            <w:bottom w:val="none" w:sz="0" w:space="0" w:color="auto"/>
            <w:right w:val="none" w:sz="0" w:space="0" w:color="auto"/>
          </w:divBdr>
        </w:div>
      </w:divsChild>
    </w:div>
    <w:div w:id="233591602">
      <w:bodyDiv w:val="1"/>
      <w:marLeft w:val="0"/>
      <w:marRight w:val="0"/>
      <w:marTop w:val="0"/>
      <w:marBottom w:val="0"/>
      <w:divBdr>
        <w:top w:val="none" w:sz="0" w:space="0" w:color="auto"/>
        <w:left w:val="none" w:sz="0" w:space="0" w:color="auto"/>
        <w:bottom w:val="none" w:sz="0" w:space="0" w:color="auto"/>
        <w:right w:val="none" w:sz="0" w:space="0" w:color="auto"/>
      </w:divBdr>
      <w:divsChild>
        <w:div w:id="1724061729">
          <w:marLeft w:val="547"/>
          <w:marRight w:val="0"/>
          <w:marTop w:val="230"/>
          <w:marBottom w:val="0"/>
          <w:divBdr>
            <w:top w:val="none" w:sz="0" w:space="0" w:color="auto"/>
            <w:left w:val="none" w:sz="0" w:space="0" w:color="auto"/>
            <w:bottom w:val="none" w:sz="0" w:space="0" w:color="auto"/>
            <w:right w:val="none" w:sz="0" w:space="0" w:color="auto"/>
          </w:divBdr>
        </w:div>
        <w:div w:id="285821742">
          <w:marLeft w:val="1166"/>
          <w:marRight w:val="0"/>
          <w:marTop w:val="96"/>
          <w:marBottom w:val="0"/>
          <w:divBdr>
            <w:top w:val="none" w:sz="0" w:space="0" w:color="auto"/>
            <w:left w:val="none" w:sz="0" w:space="0" w:color="auto"/>
            <w:bottom w:val="none" w:sz="0" w:space="0" w:color="auto"/>
            <w:right w:val="none" w:sz="0" w:space="0" w:color="auto"/>
          </w:divBdr>
        </w:div>
        <w:div w:id="451367928">
          <w:marLeft w:val="1166"/>
          <w:marRight w:val="0"/>
          <w:marTop w:val="96"/>
          <w:marBottom w:val="0"/>
          <w:divBdr>
            <w:top w:val="none" w:sz="0" w:space="0" w:color="auto"/>
            <w:left w:val="none" w:sz="0" w:space="0" w:color="auto"/>
            <w:bottom w:val="none" w:sz="0" w:space="0" w:color="auto"/>
            <w:right w:val="none" w:sz="0" w:space="0" w:color="auto"/>
          </w:divBdr>
        </w:div>
        <w:div w:id="1384409708">
          <w:marLeft w:val="1166"/>
          <w:marRight w:val="0"/>
          <w:marTop w:val="96"/>
          <w:marBottom w:val="0"/>
          <w:divBdr>
            <w:top w:val="none" w:sz="0" w:space="0" w:color="auto"/>
            <w:left w:val="none" w:sz="0" w:space="0" w:color="auto"/>
            <w:bottom w:val="none" w:sz="0" w:space="0" w:color="auto"/>
            <w:right w:val="none" w:sz="0" w:space="0" w:color="auto"/>
          </w:divBdr>
        </w:div>
        <w:div w:id="1908612272">
          <w:marLeft w:val="1166"/>
          <w:marRight w:val="0"/>
          <w:marTop w:val="96"/>
          <w:marBottom w:val="0"/>
          <w:divBdr>
            <w:top w:val="none" w:sz="0" w:space="0" w:color="auto"/>
            <w:left w:val="none" w:sz="0" w:space="0" w:color="auto"/>
            <w:bottom w:val="none" w:sz="0" w:space="0" w:color="auto"/>
            <w:right w:val="none" w:sz="0" w:space="0" w:color="auto"/>
          </w:divBdr>
        </w:div>
        <w:div w:id="1901944021">
          <w:marLeft w:val="1166"/>
          <w:marRight w:val="0"/>
          <w:marTop w:val="96"/>
          <w:marBottom w:val="0"/>
          <w:divBdr>
            <w:top w:val="none" w:sz="0" w:space="0" w:color="auto"/>
            <w:left w:val="none" w:sz="0" w:space="0" w:color="auto"/>
            <w:bottom w:val="none" w:sz="0" w:space="0" w:color="auto"/>
            <w:right w:val="none" w:sz="0" w:space="0" w:color="auto"/>
          </w:divBdr>
        </w:div>
      </w:divsChild>
    </w:div>
    <w:div w:id="235165643">
      <w:bodyDiv w:val="1"/>
      <w:marLeft w:val="0"/>
      <w:marRight w:val="0"/>
      <w:marTop w:val="0"/>
      <w:marBottom w:val="0"/>
      <w:divBdr>
        <w:top w:val="none" w:sz="0" w:space="0" w:color="auto"/>
        <w:left w:val="none" w:sz="0" w:space="0" w:color="auto"/>
        <w:bottom w:val="none" w:sz="0" w:space="0" w:color="auto"/>
        <w:right w:val="none" w:sz="0" w:space="0" w:color="auto"/>
      </w:divBdr>
      <w:divsChild>
        <w:div w:id="1117530468">
          <w:marLeft w:val="547"/>
          <w:marRight w:val="0"/>
          <w:marTop w:val="230"/>
          <w:marBottom w:val="0"/>
          <w:divBdr>
            <w:top w:val="none" w:sz="0" w:space="0" w:color="auto"/>
            <w:left w:val="none" w:sz="0" w:space="0" w:color="auto"/>
            <w:bottom w:val="none" w:sz="0" w:space="0" w:color="auto"/>
            <w:right w:val="none" w:sz="0" w:space="0" w:color="auto"/>
          </w:divBdr>
        </w:div>
        <w:div w:id="866721109">
          <w:marLeft w:val="547"/>
          <w:marRight w:val="0"/>
          <w:marTop w:val="230"/>
          <w:marBottom w:val="0"/>
          <w:divBdr>
            <w:top w:val="none" w:sz="0" w:space="0" w:color="auto"/>
            <w:left w:val="none" w:sz="0" w:space="0" w:color="auto"/>
            <w:bottom w:val="none" w:sz="0" w:space="0" w:color="auto"/>
            <w:right w:val="none" w:sz="0" w:space="0" w:color="auto"/>
          </w:divBdr>
        </w:div>
        <w:div w:id="1912345069">
          <w:marLeft w:val="547"/>
          <w:marRight w:val="0"/>
          <w:marTop w:val="230"/>
          <w:marBottom w:val="0"/>
          <w:divBdr>
            <w:top w:val="none" w:sz="0" w:space="0" w:color="auto"/>
            <w:left w:val="none" w:sz="0" w:space="0" w:color="auto"/>
            <w:bottom w:val="none" w:sz="0" w:space="0" w:color="auto"/>
            <w:right w:val="none" w:sz="0" w:space="0" w:color="auto"/>
          </w:divBdr>
        </w:div>
        <w:div w:id="201065776">
          <w:marLeft w:val="547"/>
          <w:marRight w:val="0"/>
          <w:marTop w:val="230"/>
          <w:marBottom w:val="0"/>
          <w:divBdr>
            <w:top w:val="none" w:sz="0" w:space="0" w:color="auto"/>
            <w:left w:val="none" w:sz="0" w:space="0" w:color="auto"/>
            <w:bottom w:val="none" w:sz="0" w:space="0" w:color="auto"/>
            <w:right w:val="none" w:sz="0" w:space="0" w:color="auto"/>
          </w:divBdr>
        </w:div>
      </w:divsChild>
    </w:div>
    <w:div w:id="235213510">
      <w:bodyDiv w:val="1"/>
      <w:marLeft w:val="0"/>
      <w:marRight w:val="0"/>
      <w:marTop w:val="0"/>
      <w:marBottom w:val="0"/>
      <w:divBdr>
        <w:top w:val="none" w:sz="0" w:space="0" w:color="auto"/>
        <w:left w:val="none" w:sz="0" w:space="0" w:color="auto"/>
        <w:bottom w:val="none" w:sz="0" w:space="0" w:color="auto"/>
        <w:right w:val="none" w:sz="0" w:space="0" w:color="auto"/>
      </w:divBdr>
      <w:divsChild>
        <w:div w:id="398872006">
          <w:marLeft w:val="547"/>
          <w:marRight w:val="0"/>
          <w:marTop w:val="230"/>
          <w:marBottom w:val="0"/>
          <w:divBdr>
            <w:top w:val="none" w:sz="0" w:space="0" w:color="auto"/>
            <w:left w:val="none" w:sz="0" w:space="0" w:color="auto"/>
            <w:bottom w:val="none" w:sz="0" w:space="0" w:color="auto"/>
            <w:right w:val="none" w:sz="0" w:space="0" w:color="auto"/>
          </w:divBdr>
        </w:div>
        <w:div w:id="695696138">
          <w:marLeft w:val="547"/>
          <w:marRight w:val="0"/>
          <w:marTop w:val="230"/>
          <w:marBottom w:val="0"/>
          <w:divBdr>
            <w:top w:val="none" w:sz="0" w:space="0" w:color="auto"/>
            <w:left w:val="none" w:sz="0" w:space="0" w:color="auto"/>
            <w:bottom w:val="none" w:sz="0" w:space="0" w:color="auto"/>
            <w:right w:val="none" w:sz="0" w:space="0" w:color="auto"/>
          </w:divBdr>
        </w:div>
        <w:div w:id="651522346">
          <w:marLeft w:val="547"/>
          <w:marRight w:val="0"/>
          <w:marTop w:val="230"/>
          <w:marBottom w:val="0"/>
          <w:divBdr>
            <w:top w:val="none" w:sz="0" w:space="0" w:color="auto"/>
            <w:left w:val="none" w:sz="0" w:space="0" w:color="auto"/>
            <w:bottom w:val="none" w:sz="0" w:space="0" w:color="auto"/>
            <w:right w:val="none" w:sz="0" w:space="0" w:color="auto"/>
          </w:divBdr>
        </w:div>
        <w:div w:id="1973439656">
          <w:marLeft w:val="1166"/>
          <w:marRight w:val="0"/>
          <w:marTop w:val="115"/>
          <w:marBottom w:val="0"/>
          <w:divBdr>
            <w:top w:val="none" w:sz="0" w:space="0" w:color="auto"/>
            <w:left w:val="none" w:sz="0" w:space="0" w:color="auto"/>
            <w:bottom w:val="none" w:sz="0" w:space="0" w:color="auto"/>
            <w:right w:val="none" w:sz="0" w:space="0" w:color="auto"/>
          </w:divBdr>
        </w:div>
        <w:div w:id="2106150432">
          <w:marLeft w:val="1166"/>
          <w:marRight w:val="0"/>
          <w:marTop w:val="115"/>
          <w:marBottom w:val="0"/>
          <w:divBdr>
            <w:top w:val="none" w:sz="0" w:space="0" w:color="auto"/>
            <w:left w:val="none" w:sz="0" w:space="0" w:color="auto"/>
            <w:bottom w:val="none" w:sz="0" w:space="0" w:color="auto"/>
            <w:right w:val="none" w:sz="0" w:space="0" w:color="auto"/>
          </w:divBdr>
        </w:div>
        <w:div w:id="1697727935">
          <w:marLeft w:val="1166"/>
          <w:marRight w:val="0"/>
          <w:marTop w:val="115"/>
          <w:marBottom w:val="0"/>
          <w:divBdr>
            <w:top w:val="none" w:sz="0" w:space="0" w:color="auto"/>
            <w:left w:val="none" w:sz="0" w:space="0" w:color="auto"/>
            <w:bottom w:val="none" w:sz="0" w:space="0" w:color="auto"/>
            <w:right w:val="none" w:sz="0" w:space="0" w:color="auto"/>
          </w:divBdr>
        </w:div>
        <w:div w:id="1729767087">
          <w:marLeft w:val="1166"/>
          <w:marRight w:val="0"/>
          <w:marTop w:val="115"/>
          <w:marBottom w:val="0"/>
          <w:divBdr>
            <w:top w:val="none" w:sz="0" w:space="0" w:color="auto"/>
            <w:left w:val="none" w:sz="0" w:space="0" w:color="auto"/>
            <w:bottom w:val="none" w:sz="0" w:space="0" w:color="auto"/>
            <w:right w:val="none" w:sz="0" w:space="0" w:color="auto"/>
          </w:divBdr>
        </w:div>
      </w:divsChild>
    </w:div>
    <w:div w:id="240070879">
      <w:bodyDiv w:val="1"/>
      <w:marLeft w:val="0"/>
      <w:marRight w:val="0"/>
      <w:marTop w:val="0"/>
      <w:marBottom w:val="0"/>
      <w:divBdr>
        <w:top w:val="none" w:sz="0" w:space="0" w:color="auto"/>
        <w:left w:val="none" w:sz="0" w:space="0" w:color="auto"/>
        <w:bottom w:val="none" w:sz="0" w:space="0" w:color="auto"/>
        <w:right w:val="none" w:sz="0" w:space="0" w:color="auto"/>
      </w:divBdr>
      <w:divsChild>
        <w:div w:id="1003894878">
          <w:marLeft w:val="547"/>
          <w:marRight w:val="0"/>
          <w:marTop w:val="230"/>
          <w:marBottom w:val="0"/>
          <w:divBdr>
            <w:top w:val="none" w:sz="0" w:space="0" w:color="auto"/>
            <w:left w:val="none" w:sz="0" w:space="0" w:color="auto"/>
            <w:bottom w:val="none" w:sz="0" w:space="0" w:color="auto"/>
            <w:right w:val="none" w:sz="0" w:space="0" w:color="auto"/>
          </w:divBdr>
        </w:div>
        <w:div w:id="219095569">
          <w:marLeft w:val="547"/>
          <w:marRight w:val="0"/>
          <w:marTop w:val="230"/>
          <w:marBottom w:val="0"/>
          <w:divBdr>
            <w:top w:val="none" w:sz="0" w:space="0" w:color="auto"/>
            <w:left w:val="none" w:sz="0" w:space="0" w:color="auto"/>
            <w:bottom w:val="none" w:sz="0" w:space="0" w:color="auto"/>
            <w:right w:val="none" w:sz="0" w:space="0" w:color="auto"/>
          </w:divBdr>
        </w:div>
        <w:div w:id="934248027">
          <w:marLeft w:val="547"/>
          <w:marRight w:val="0"/>
          <w:marTop w:val="230"/>
          <w:marBottom w:val="0"/>
          <w:divBdr>
            <w:top w:val="none" w:sz="0" w:space="0" w:color="auto"/>
            <w:left w:val="none" w:sz="0" w:space="0" w:color="auto"/>
            <w:bottom w:val="none" w:sz="0" w:space="0" w:color="auto"/>
            <w:right w:val="none" w:sz="0" w:space="0" w:color="auto"/>
          </w:divBdr>
        </w:div>
      </w:divsChild>
    </w:div>
    <w:div w:id="241375019">
      <w:bodyDiv w:val="1"/>
      <w:marLeft w:val="0"/>
      <w:marRight w:val="0"/>
      <w:marTop w:val="0"/>
      <w:marBottom w:val="0"/>
      <w:divBdr>
        <w:top w:val="none" w:sz="0" w:space="0" w:color="auto"/>
        <w:left w:val="none" w:sz="0" w:space="0" w:color="auto"/>
        <w:bottom w:val="none" w:sz="0" w:space="0" w:color="auto"/>
        <w:right w:val="none" w:sz="0" w:space="0" w:color="auto"/>
      </w:divBdr>
      <w:divsChild>
        <w:div w:id="1768306807">
          <w:marLeft w:val="547"/>
          <w:marRight w:val="0"/>
          <w:marTop w:val="230"/>
          <w:marBottom w:val="0"/>
          <w:divBdr>
            <w:top w:val="none" w:sz="0" w:space="0" w:color="auto"/>
            <w:left w:val="none" w:sz="0" w:space="0" w:color="auto"/>
            <w:bottom w:val="none" w:sz="0" w:space="0" w:color="auto"/>
            <w:right w:val="none" w:sz="0" w:space="0" w:color="auto"/>
          </w:divBdr>
        </w:div>
        <w:div w:id="479158448">
          <w:marLeft w:val="1166"/>
          <w:marRight w:val="0"/>
          <w:marTop w:val="115"/>
          <w:marBottom w:val="0"/>
          <w:divBdr>
            <w:top w:val="none" w:sz="0" w:space="0" w:color="auto"/>
            <w:left w:val="none" w:sz="0" w:space="0" w:color="auto"/>
            <w:bottom w:val="none" w:sz="0" w:space="0" w:color="auto"/>
            <w:right w:val="none" w:sz="0" w:space="0" w:color="auto"/>
          </w:divBdr>
        </w:div>
        <w:div w:id="439763940">
          <w:marLeft w:val="547"/>
          <w:marRight w:val="0"/>
          <w:marTop w:val="230"/>
          <w:marBottom w:val="0"/>
          <w:divBdr>
            <w:top w:val="none" w:sz="0" w:space="0" w:color="auto"/>
            <w:left w:val="none" w:sz="0" w:space="0" w:color="auto"/>
            <w:bottom w:val="none" w:sz="0" w:space="0" w:color="auto"/>
            <w:right w:val="none" w:sz="0" w:space="0" w:color="auto"/>
          </w:divBdr>
        </w:div>
        <w:div w:id="1271815835">
          <w:marLeft w:val="1166"/>
          <w:marRight w:val="0"/>
          <w:marTop w:val="115"/>
          <w:marBottom w:val="0"/>
          <w:divBdr>
            <w:top w:val="none" w:sz="0" w:space="0" w:color="auto"/>
            <w:left w:val="none" w:sz="0" w:space="0" w:color="auto"/>
            <w:bottom w:val="none" w:sz="0" w:space="0" w:color="auto"/>
            <w:right w:val="none" w:sz="0" w:space="0" w:color="auto"/>
          </w:divBdr>
        </w:div>
      </w:divsChild>
    </w:div>
    <w:div w:id="248538006">
      <w:bodyDiv w:val="1"/>
      <w:marLeft w:val="0"/>
      <w:marRight w:val="0"/>
      <w:marTop w:val="0"/>
      <w:marBottom w:val="0"/>
      <w:divBdr>
        <w:top w:val="none" w:sz="0" w:space="0" w:color="auto"/>
        <w:left w:val="none" w:sz="0" w:space="0" w:color="auto"/>
        <w:bottom w:val="none" w:sz="0" w:space="0" w:color="auto"/>
        <w:right w:val="none" w:sz="0" w:space="0" w:color="auto"/>
      </w:divBdr>
      <w:divsChild>
        <w:div w:id="722213276">
          <w:marLeft w:val="547"/>
          <w:marRight w:val="0"/>
          <w:marTop w:val="230"/>
          <w:marBottom w:val="0"/>
          <w:divBdr>
            <w:top w:val="none" w:sz="0" w:space="0" w:color="auto"/>
            <w:left w:val="none" w:sz="0" w:space="0" w:color="auto"/>
            <w:bottom w:val="none" w:sz="0" w:space="0" w:color="auto"/>
            <w:right w:val="none" w:sz="0" w:space="0" w:color="auto"/>
          </w:divBdr>
        </w:div>
      </w:divsChild>
    </w:div>
    <w:div w:id="255407599">
      <w:bodyDiv w:val="1"/>
      <w:marLeft w:val="0"/>
      <w:marRight w:val="0"/>
      <w:marTop w:val="0"/>
      <w:marBottom w:val="0"/>
      <w:divBdr>
        <w:top w:val="none" w:sz="0" w:space="0" w:color="auto"/>
        <w:left w:val="none" w:sz="0" w:space="0" w:color="auto"/>
        <w:bottom w:val="none" w:sz="0" w:space="0" w:color="auto"/>
        <w:right w:val="none" w:sz="0" w:space="0" w:color="auto"/>
      </w:divBdr>
      <w:divsChild>
        <w:div w:id="644503912">
          <w:marLeft w:val="547"/>
          <w:marRight w:val="0"/>
          <w:marTop w:val="230"/>
          <w:marBottom w:val="0"/>
          <w:divBdr>
            <w:top w:val="none" w:sz="0" w:space="0" w:color="auto"/>
            <w:left w:val="none" w:sz="0" w:space="0" w:color="auto"/>
            <w:bottom w:val="none" w:sz="0" w:space="0" w:color="auto"/>
            <w:right w:val="none" w:sz="0" w:space="0" w:color="auto"/>
          </w:divBdr>
        </w:div>
        <w:div w:id="1328630976">
          <w:marLeft w:val="547"/>
          <w:marRight w:val="0"/>
          <w:marTop w:val="230"/>
          <w:marBottom w:val="0"/>
          <w:divBdr>
            <w:top w:val="none" w:sz="0" w:space="0" w:color="auto"/>
            <w:left w:val="none" w:sz="0" w:space="0" w:color="auto"/>
            <w:bottom w:val="none" w:sz="0" w:space="0" w:color="auto"/>
            <w:right w:val="none" w:sz="0" w:space="0" w:color="auto"/>
          </w:divBdr>
        </w:div>
        <w:div w:id="1940599842">
          <w:marLeft w:val="547"/>
          <w:marRight w:val="0"/>
          <w:marTop w:val="230"/>
          <w:marBottom w:val="0"/>
          <w:divBdr>
            <w:top w:val="none" w:sz="0" w:space="0" w:color="auto"/>
            <w:left w:val="none" w:sz="0" w:space="0" w:color="auto"/>
            <w:bottom w:val="none" w:sz="0" w:space="0" w:color="auto"/>
            <w:right w:val="none" w:sz="0" w:space="0" w:color="auto"/>
          </w:divBdr>
        </w:div>
        <w:div w:id="1278562744">
          <w:marLeft w:val="547"/>
          <w:marRight w:val="0"/>
          <w:marTop w:val="230"/>
          <w:marBottom w:val="0"/>
          <w:divBdr>
            <w:top w:val="none" w:sz="0" w:space="0" w:color="auto"/>
            <w:left w:val="none" w:sz="0" w:space="0" w:color="auto"/>
            <w:bottom w:val="none" w:sz="0" w:space="0" w:color="auto"/>
            <w:right w:val="none" w:sz="0" w:space="0" w:color="auto"/>
          </w:divBdr>
        </w:div>
      </w:divsChild>
    </w:div>
    <w:div w:id="267932288">
      <w:bodyDiv w:val="1"/>
      <w:marLeft w:val="0"/>
      <w:marRight w:val="0"/>
      <w:marTop w:val="0"/>
      <w:marBottom w:val="0"/>
      <w:divBdr>
        <w:top w:val="none" w:sz="0" w:space="0" w:color="auto"/>
        <w:left w:val="none" w:sz="0" w:space="0" w:color="auto"/>
        <w:bottom w:val="none" w:sz="0" w:space="0" w:color="auto"/>
        <w:right w:val="none" w:sz="0" w:space="0" w:color="auto"/>
      </w:divBdr>
      <w:divsChild>
        <w:div w:id="484319976">
          <w:marLeft w:val="547"/>
          <w:marRight w:val="0"/>
          <w:marTop w:val="230"/>
          <w:marBottom w:val="0"/>
          <w:divBdr>
            <w:top w:val="none" w:sz="0" w:space="0" w:color="auto"/>
            <w:left w:val="none" w:sz="0" w:space="0" w:color="auto"/>
            <w:bottom w:val="none" w:sz="0" w:space="0" w:color="auto"/>
            <w:right w:val="none" w:sz="0" w:space="0" w:color="auto"/>
          </w:divBdr>
        </w:div>
        <w:div w:id="988365271">
          <w:marLeft w:val="547"/>
          <w:marRight w:val="0"/>
          <w:marTop w:val="230"/>
          <w:marBottom w:val="0"/>
          <w:divBdr>
            <w:top w:val="none" w:sz="0" w:space="0" w:color="auto"/>
            <w:left w:val="none" w:sz="0" w:space="0" w:color="auto"/>
            <w:bottom w:val="none" w:sz="0" w:space="0" w:color="auto"/>
            <w:right w:val="none" w:sz="0" w:space="0" w:color="auto"/>
          </w:divBdr>
        </w:div>
        <w:div w:id="813525847">
          <w:marLeft w:val="547"/>
          <w:marRight w:val="0"/>
          <w:marTop w:val="230"/>
          <w:marBottom w:val="0"/>
          <w:divBdr>
            <w:top w:val="none" w:sz="0" w:space="0" w:color="auto"/>
            <w:left w:val="none" w:sz="0" w:space="0" w:color="auto"/>
            <w:bottom w:val="none" w:sz="0" w:space="0" w:color="auto"/>
            <w:right w:val="none" w:sz="0" w:space="0" w:color="auto"/>
          </w:divBdr>
        </w:div>
      </w:divsChild>
    </w:div>
    <w:div w:id="276105462">
      <w:bodyDiv w:val="1"/>
      <w:marLeft w:val="0"/>
      <w:marRight w:val="0"/>
      <w:marTop w:val="0"/>
      <w:marBottom w:val="0"/>
      <w:divBdr>
        <w:top w:val="none" w:sz="0" w:space="0" w:color="auto"/>
        <w:left w:val="none" w:sz="0" w:space="0" w:color="auto"/>
        <w:bottom w:val="none" w:sz="0" w:space="0" w:color="auto"/>
        <w:right w:val="none" w:sz="0" w:space="0" w:color="auto"/>
      </w:divBdr>
      <w:divsChild>
        <w:div w:id="1493830402">
          <w:marLeft w:val="547"/>
          <w:marRight w:val="0"/>
          <w:marTop w:val="192"/>
          <w:marBottom w:val="0"/>
          <w:divBdr>
            <w:top w:val="none" w:sz="0" w:space="0" w:color="auto"/>
            <w:left w:val="none" w:sz="0" w:space="0" w:color="auto"/>
            <w:bottom w:val="none" w:sz="0" w:space="0" w:color="auto"/>
            <w:right w:val="none" w:sz="0" w:space="0" w:color="auto"/>
          </w:divBdr>
        </w:div>
        <w:div w:id="1722292716">
          <w:marLeft w:val="1166"/>
          <w:marRight w:val="0"/>
          <w:marTop w:val="96"/>
          <w:marBottom w:val="0"/>
          <w:divBdr>
            <w:top w:val="none" w:sz="0" w:space="0" w:color="auto"/>
            <w:left w:val="none" w:sz="0" w:space="0" w:color="auto"/>
            <w:bottom w:val="none" w:sz="0" w:space="0" w:color="auto"/>
            <w:right w:val="none" w:sz="0" w:space="0" w:color="auto"/>
          </w:divBdr>
        </w:div>
        <w:div w:id="544553">
          <w:marLeft w:val="1166"/>
          <w:marRight w:val="0"/>
          <w:marTop w:val="96"/>
          <w:marBottom w:val="0"/>
          <w:divBdr>
            <w:top w:val="none" w:sz="0" w:space="0" w:color="auto"/>
            <w:left w:val="none" w:sz="0" w:space="0" w:color="auto"/>
            <w:bottom w:val="none" w:sz="0" w:space="0" w:color="auto"/>
            <w:right w:val="none" w:sz="0" w:space="0" w:color="auto"/>
          </w:divBdr>
        </w:div>
        <w:div w:id="274991545">
          <w:marLeft w:val="1166"/>
          <w:marRight w:val="0"/>
          <w:marTop w:val="96"/>
          <w:marBottom w:val="0"/>
          <w:divBdr>
            <w:top w:val="none" w:sz="0" w:space="0" w:color="auto"/>
            <w:left w:val="none" w:sz="0" w:space="0" w:color="auto"/>
            <w:bottom w:val="none" w:sz="0" w:space="0" w:color="auto"/>
            <w:right w:val="none" w:sz="0" w:space="0" w:color="auto"/>
          </w:divBdr>
        </w:div>
      </w:divsChild>
    </w:div>
    <w:div w:id="284895207">
      <w:bodyDiv w:val="1"/>
      <w:marLeft w:val="0"/>
      <w:marRight w:val="0"/>
      <w:marTop w:val="0"/>
      <w:marBottom w:val="0"/>
      <w:divBdr>
        <w:top w:val="none" w:sz="0" w:space="0" w:color="auto"/>
        <w:left w:val="none" w:sz="0" w:space="0" w:color="auto"/>
        <w:bottom w:val="none" w:sz="0" w:space="0" w:color="auto"/>
        <w:right w:val="none" w:sz="0" w:space="0" w:color="auto"/>
      </w:divBdr>
      <w:divsChild>
        <w:div w:id="24714961">
          <w:marLeft w:val="547"/>
          <w:marRight w:val="0"/>
          <w:marTop w:val="230"/>
          <w:marBottom w:val="0"/>
          <w:divBdr>
            <w:top w:val="none" w:sz="0" w:space="0" w:color="auto"/>
            <w:left w:val="none" w:sz="0" w:space="0" w:color="auto"/>
            <w:bottom w:val="none" w:sz="0" w:space="0" w:color="auto"/>
            <w:right w:val="none" w:sz="0" w:space="0" w:color="auto"/>
          </w:divBdr>
        </w:div>
        <w:div w:id="708798439">
          <w:marLeft w:val="547"/>
          <w:marRight w:val="0"/>
          <w:marTop w:val="230"/>
          <w:marBottom w:val="0"/>
          <w:divBdr>
            <w:top w:val="none" w:sz="0" w:space="0" w:color="auto"/>
            <w:left w:val="none" w:sz="0" w:space="0" w:color="auto"/>
            <w:bottom w:val="none" w:sz="0" w:space="0" w:color="auto"/>
            <w:right w:val="none" w:sz="0" w:space="0" w:color="auto"/>
          </w:divBdr>
        </w:div>
        <w:div w:id="641731685">
          <w:marLeft w:val="547"/>
          <w:marRight w:val="0"/>
          <w:marTop w:val="230"/>
          <w:marBottom w:val="0"/>
          <w:divBdr>
            <w:top w:val="none" w:sz="0" w:space="0" w:color="auto"/>
            <w:left w:val="none" w:sz="0" w:space="0" w:color="auto"/>
            <w:bottom w:val="none" w:sz="0" w:space="0" w:color="auto"/>
            <w:right w:val="none" w:sz="0" w:space="0" w:color="auto"/>
          </w:divBdr>
        </w:div>
      </w:divsChild>
    </w:div>
    <w:div w:id="286470376">
      <w:bodyDiv w:val="1"/>
      <w:marLeft w:val="0"/>
      <w:marRight w:val="0"/>
      <w:marTop w:val="0"/>
      <w:marBottom w:val="0"/>
      <w:divBdr>
        <w:top w:val="none" w:sz="0" w:space="0" w:color="auto"/>
        <w:left w:val="none" w:sz="0" w:space="0" w:color="auto"/>
        <w:bottom w:val="none" w:sz="0" w:space="0" w:color="auto"/>
        <w:right w:val="none" w:sz="0" w:space="0" w:color="auto"/>
      </w:divBdr>
      <w:divsChild>
        <w:div w:id="223293558">
          <w:marLeft w:val="547"/>
          <w:marRight w:val="0"/>
          <w:marTop w:val="230"/>
          <w:marBottom w:val="0"/>
          <w:divBdr>
            <w:top w:val="none" w:sz="0" w:space="0" w:color="auto"/>
            <w:left w:val="none" w:sz="0" w:space="0" w:color="auto"/>
            <w:bottom w:val="none" w:sz="0" w:space="0" w:color="auto"/>
            <w:right w:val="none" w:sz="0" w:space="0" w:color="auto"/>
          </w:divBdr>
        </w:div>
        <w:div w:id="281688670">
          <w:marLeft w:val="547"/>
          <w:marRight w:val="0"/>
          <w:marTop w:val="230"/>
          <w:marBottom w:val="0"/>
          <w:divBdr>
            <w:top w:val="none" w:sz="0" w:space="0" w:color="auto"/>
            <w:left w:val="none" w:sz="0" w:space="0" w:color="auto"/>
            <w:bottom w:val="none" w:sz="0" w:space="0" w:color="auto"/>
            <w:right w:val="none" w:sz="0" w:space="0" w:color="auto"/>
          </w:divBdr>
        </w:div>
        <w:div w:id="171535299">
          <w:marLeft w:val="547"/>
          <w:marRight w:val="0"/>
          <w:marTop w:val="230"/>
          <w:marBottom w:val="0"/>
          <w:divBdr>
            <w:top w:val="none" w:sz="0" w:space="0" w:color="auto"/>
            <w:left w:val="none" w:sz="0" w:space="0" w:color="auto"/>
            <w:bottom w:val="none" w:sz="0" w:space="0" w:color="auto"/>
            <w:right w:val="none" w:sz="0" w:space="0" w:color="auto"/>
          </w:divBdr>
        </w:div>
        <w:div w:id="1732461239">
          <w:marLeft w:val="547"/>
          <w:marRight w:val="0"/>
          <w:marTop w:val="230"/>
          <w:marBottom w:val="0"/>
          <w:divBdr>
            <w:top w:val="none" w:sz="0" w:space="0" w:color="auto"/>
            <w:left w:val="none" w:sz="0" w:space="0" w:color="auto"/>
            <w:bottom w:val="none" w:sz="0" w:space="0" w:color="auto"/>
            <w:right w:val="none" w:sz="0" w:space="0" w:color="auto"/>
          </w:divBdr>
        </w:div>
      </w:divsChild>
    </w:div>
    <w:div w:id="293023762">
      <w:bodyDiv w:val="1"/>
      <w:marLeft w:val="0"/>
      <w:marRight w:val="0"/>
      <w:marTop w:val="0"/>
      <w:marBottom w:val="0"/>
      <w:divBdr>
        <w:top w:val="none" w:sz="0" w:space="0" w:color="auto"/>
        <w:left w:val="none" w:sz="0" w:space="0" w:color="auto"/>
        <w:bottom w:val="none" w:sz="0" w:space="0" w:color="auto"/>
        <w:right w:val="none" w:sz="0" w:space="0" w:color="auto"/>
      </w:divBdr>
      <w:divsChild>
        <w:div w:id="765884499">
          <w:marLeft w:val="547"/>
          <w:marRight w:val="0"/>
          <w:marTop w:val="230"/>
          <w:marBottom w:val="0"/>
          <w:divBdr>
            <w:top w:val="none" w:sz="0" w:space="0" w:color="auto"/>
            <w:left w:val="none" w:sz="0" w:space="0" w:color="auto"/>
            <w:bottom w:val="none" w:sz="0" w:space="0" w:color="auto"/>
            <w:right w:val="none" w:sz="0" w:space="0" w:color="auto"/>
          </w:divBdr>
        </w:div>
        <w:div w:id="890071620">
          <w:marLeft w:val="547"/>
          <w:marRight w:val="0"/>
          <w:marTop w:val="230"/>
          <w:marBottom w:val="0"/>
          <w:divBdr>
            <w:top w:val="none" w:sz="0" w:space="0" w:color="auto"/>
            <w:left w:val="none" w:sz="0" w:space="0" w:color="auto"/>
            <w:bottom w:val="none" w:sz="0" w:space="0" w:color="auto"/>
            <w:right w:val="none" w:sz="0" w:space="0" w:color="auto"/>
          </w:divBdr>
        </w:div>
        <w:div w:id="163980213">
          <w:marLeft w:val="1166"/>
          <w:marRight w:val="0"/>
          <w:marTop w:val="115"/>
          <w:marBottom w:val="0"/>
          <w:divBdr>
            <w:top w:val="none" w:sz="0" w:space="0" w:color="auto"/>
            <w:left w:val="none" w:sz="0" w:space="0" w:color="auto"/>
            <w:bottom w:val="none" w:sz="0" w:space="0" w:color="auto"/>
            <w:right w:val="none" w:sz="0" w:space="0" w:color="auto"/>
          </w:divBdr>
        </w:div>
        <w:div w:id="1234320640">
          <w:marLeft w:val="547"/>
          <w:marRight w:val="0"/>
          <w:marTop w:val="230"/>
          <w:marBottom w:val="0"/>
          <w:divBdr>
            <w:top w:val="none" w:sz="0" w:space="0" w:color="auto"/>
            <w:left w:val="none" w:sz="0" w:space="0" w:color="auto"/>
            <w:bottom w:val="none" w:sz="0" w:space="0" w:color="auto"/>
            <w:right w:val="none" w:sz="0" w:space="0" w:color="auto"/>
          </w:divBdr>
        </w:div>
        <w:div w:id="1300841964">
          <w:marLeft w:val="547"/>
          <w:marRight w:val="0"/>
          <w:marTop w:val="230"/>
          <w:marBottom w:val="0"/>
          <w:divBdr>
            <w:top w:val="none" w:sz="0" w:space="0" w:color="auto"/>
            <w:left w:val="none" w:sz="0" w:space="0" w:color="auto"/>
            <w:bottom w:val="none" w:sz="0" w:space="0" w:color="auto"/>
            <w:right w:val="none" w:sz="0" w:space="0" w:color="auto"/>
          </w:divBdr>
        </w:div>
      </w:divsChild>
    </w:div>
    <w:div w:id="300232196">
      <w:bodyDiv w:val="1"/>
      <w:marLeft w:val="0"/>
      <w:marRight w:val="0"/>
      <w:marTop w:val="0"/>
      <w:marBottom w:val="0"/>
      <w:divBdr>
        <w:top w:val="none" w:sz="0" w:space="0" w:color="auto"/>
        <w:left w:val="none" w:sz="0" w:space="0" w:color="auto"/>
        <w:bottom w:val="none" w:sz="0" w:space="0" w:color="auto"/>
        <w:right w:val="none" w:sz="0" w:space="0" w:color="auto"/>
      </w:divBdr>
      <w:divsChild>
        <w:div w:id="1595086393">
          <w:marLeft w:val="1166"/>
          <w:marRight w:val="0"/>
          <w:marTop w:val="115"/>
          <w:marBottom w:val="0"/>
          <w:divBdr>
            <w:top w:val="none" w:sz="0" w:space="0" w:color="auto"/>
            <w:left w:val="none" w:sz="0" w:space="0" w:color="auto"/>
            <w:bottom w:val="none" w:sz="0" w:space="0" w:color="auto"/>
            <w:right w:val="none" w:sz="0" w:space="0" w:color="auto"/>
          </w:divBdr>
        </w:div>
        <w:div w:id="258146405">
          <w:marLeft w:val="1166"/>
          <w:marRight w:val="0"/>
          <w:marTop w:val="115"/>
          <w:marBottom w:val="0"/>
          <w:divBdr>
            <w:top w:val="none" w:sz="0" w:space="0" w:color="auto"/>
            <w:left w:val="none" w:sz="0" w:space="0" w:color="auto"/>
            <w:bottom w:val="none" w:sz="0" w:space="0" w:color="auto"/>
            <w:right w:val="none" w:sz="0" w:space="0" w:color="auto"/>
          </w:divBdr>
        </w:div>
        <w:div w:id="268856625">
          <w:marLeft w:val="1166"/>
          <w:marRight w:val="0"/>
          <w:marTop w:val="115"/>
          <w:marBottom w:val="0"/>
          <w:divBdr>
            <w:top w:val="none" w:sz="0" w:space="0" w:color="auto"/>
            <w:left w:val="none" w:sz="0" w:space="0" w:color="auto"/>
            <w:bottom w:val="none" w:sz="0" w:space="0" w:color="auto"/>
            <w:right w:val="none" w:sz="0" w:space="0" w:color="auto"/>
          </w:divBdr>
        </w:div>
      </w:divsChild>
    </w:div>
    <w:div w:id="300353226">
      <w:bodyDiv w:val="1"/>
      <w:marLeft w:val="0"/>
      <w:marRight w:val="0"/>
      <w:marTop w:val="0"/>
      <w:marBottom w:val="0"/>
      <w:divBdr>
        <w:top w:val="none" w:sz="0" w:space="0" w:color="auto"/>
        <w:left w:val="none" w:sz="0" w:space="0" w:color="auto"/>
        <w:bottom w:val="none" w:sz="0" w:space="0" w:color="auto"/>
        <w:right w:val="none" w:sz="0" w:space="0" w:color="auto"/>
      </w:divBdr>
      <w:divsChild>
        <w:div w:id="314839775">
          <w:marLeft w:val="547"/>
          <w:marRight w:val="0"/>
          <w:marTop w:val="230"/>
          <w:marBottom w:val="0"/>
          <w:divBdr>
            <w:top w:val="none" w:sz="0" w:space="0" w:color="auto"/>
            <w:left w:val="none" w:sz="0" w:space="0" w:color="auto"/>
            <w:bottom w:val="none" w:sz="0" w:space="0" w:color="auto"/>
            <w:right w:val="none" w:sz="0" w:space="0" w:color="auto"/>
          </w:divBdr>
        </w:div>
      </w:divsChild>
    </w:div>
    <w:div w:id="305858644">
      <w:bodyDiv w:val="1"/>
      <w:marLeft w:val="0"/>
      <w:marRight w:val="0"/>
      <w:marTop w:val="0"/>
      <w:marBottom w:val="0"/>
      <w:divBdr>
        <w:top w:val="none" w:sz="0" w:space="0" w:color="auto"/>
        <w:left w:val="none" w:sz="0" w:space="0" w:color="auto"/>
        <w:bottom w:val="none" w:sz="0" w:space="0" w:color="auto"/>
        <w:right w:val="none" w:sz="0" w:space="0" w:color="auto"/>
      </w:divBdr>
      <w:divsChild>
        <w:div w:id="1848790133">
          <w:marLeft w:val="547"/>
          <w:marRight w:val="0"/>
          <w:marTop w:val="230"/>
          <w:marBottom w:val="0"/>
          <w:divBdr>
            <w:top w:val="none" w:sz="0" w:space="0" w:color="auto"/>
            <w:left w:val="none" w:sz="0" w:space="0" w:color="auto"/>
            <w:bottom w:val="none" w:sz="0" w:space="0" w:color="auto"/>
            <w:right w:val="none" w:sz="0" w:space="0" w:color="auto"/>
          </w:divBdr>
        </w:div>
        <w:div w:id="283973973">
          <w:marLeft w:val="547"/>
          <w:marRight w:val="0"/>
          <w:marTop w:val="230"/>
          <w:marBottom w:val="0"/>
          <w:divBdr>
            <w:top w:val="none" w:sz="0" w:space="0" w:color="auto"/>
            <w:left w:val="none" w:sz="0" w:space="0" w:color="auto"/>
            <w:bottom w:val="none" w:sz="0" w:space="0" w:color="auto"/>
            <w:right w:val="none" w:sz="0" w:space="0" w:color="auto"/>
          </w:divBdr>
        </w:div>
        <w:div w:id="1101602623">
          <w:marLeft w:val="547"/>
          <w:marRight w:val="0"/>
          <w:marTop w:val="230"/>
          <w:marBottom w:val="0"/>
          <w:divBdr>
            <w:top w:val="none" w:sz="0" w:space="0" w:color="auto"/>
            <w:left w:val="none" w:sz="0" w:space="0" w:color="auto"/>
            <w:bottom w:val="none" w:sz="0" w:space="0" w:color="auto"/>
            <w:right w:val="none" w:sz="0" w:space="0" w:color="auto"/>
          </w:divBdr>
        </w:div>
        <w:div w:id="347562078">
          <w:marLeft w:val="547"/>
          <w:marRight w:val="0"/>
          <w:marTop w:val="230"/>
          <w:marBottom w:val="0"/>
          <w:divBdr>
            <w:top w:val="none" w:sz="0" w:space="0" w:color="auto"/>
            <w:left w:val="none" w:sz="0" w:space="0" w:color="auto"/>
            <w:bottom w:val="none" w:sz="0" w:space="0" w:color="auto"/>
            <w:right w:val="none" w:sz="0" w:space="0" w:color="auto"/>
          </w:divBdr>
        </w:div>
        <w:div w:id="1386181216">
          <w:marLeft w:val="547"/>
          <w:marRight w:val="0"/>
          <w:marTop w:val="230"/>
          <w:marBottom w:val="0"/>
          <w:divBdr>
            <w:top w:val="none" w:sz="0" w:space="0" w:color="auto"/>
            <w:left w:val="none" w:sz="0" w:space="0" w:color="auto"/>
            <w:bottom w:val="none" w:sz="0" w:space="0" w:color="auto"/>
            <w:right w:val="none" w:sz="0" w:space="0" w:color="auto"/>
          </w:divBdr>
        </w:div>
        <w:div w:id="214777224">
          <w:marLeft w:val="1166"/>
          <w:marRight w:val="0"/>
          <w:marTop w:val="115"/>
          <w:marBottom w:val="0"/>
          <w:divBdr>
            <w:top w:val="none" w:sz="0" w:space="0" w:color="auto"/>
            <w:left w:val="none" w:sz="0" w:space="0" w:color="auto"/>
            <w:bottom w:val="none" w:sz="0" w:space="0" w:color="auto"/>
            <w:right w:val="none" w:sz="0" w:space="0" w:color="auto"/>
          </w:divBdr>
        </w:div>
      </w:divsChild>
    </w:div>
    <w:div w:id="306472018">
      <w:bodyDiv w:val="1"/>
      <w:marLeft w:val="0"/>
      <w:marRight w:val="0"/>
      <w:marTop w:val="0"/>
      <w:marBottom w:val="0"/>
      <w:divBdr>
        <w:top w:val="none" w:sz="0" w:space="0" w:color="auto"/>
        <w:left w:val="none" w:sz="0" w:space="0" w:color="auto"/>
        <w:bottom w:val="none" w:sz="0" w:space="0" w:color="auto"/>
        <w:right w:val="none" w:sz="0" w:space="0" w:color="auto"/>
      </w:divBdr>
      <w:divsChild>
        <w:div w:id="2070222135">
          <w:marLeft w:val="547"/>
          <w:marRight w:val="0"/>
          <w:marTop w:val="230"/>
          <w:marBottom w:val="0"/>
          <w:divBdr>
            <w:top w:val="none" w:sz="0" w:space="0" w:color="auto"/>
            <w:left w:val="none" w:sz="0" w:space="0" w:color="auto"/>
            <w:bottom w:val="none" w:sz="0" w:space="0" w:color="auto"/>
            <w:right w:val="none" w:sz="0" w:space="0" w:color="auto"/>
          </w:divBdr>
        </w:div>
        <w:div w:id="1949386452">
          <w:marLeft w:val="547"/>
          <w:marRight w:val="0"/>
          <w:marTop w:val="230"/>
          <w:marBottom w:val="0"/>
          <w:divBdr>
            <w:top w:val="none" w:sz="0" w:space="0" w:color="auto"/>
            <w:left w:val="none" w:sz="0" w:space="0" w:color="auto"/>
            <w:bottom w:val="none" w:sz="0" w:space="0" w:color="auto"/>
            <w:right w:val="none" w:sz="0" w:space="0" w:color="auto"/>
          </w:divBdr>
        </w:div>
        <w:div w:id="556673741">
          <w:marLeft w:val="547"/>
          <w:marRight w:val="0"/>
          <w:marTop w:val="230"/>
          <w:marBottom w:val="0"/>
          <w:divBdr>
            <w:top w:val="none" w:sz="0" w:space="0" w:color="auto"/>
            <w:left w:val="none" w:sz="0" w:space="0" w:color="auto"/>
            <w:bottom w:val="none" w:sz="0" w:space="0" w:color="auto"/>
            <w:right w:val="none" w:sz="0" w:space="0" w:color="auto"/>
          </w:divBdr>
        </w:div>
        <w:div w:id="488523697">
          <w:marLeft w:val="547"/>
          <w:marRight w:val="0"/>
          <w:marTop w:val="230"/>
          <w:marBottom w:val="0"/>
          <w:divBdr>
            <w:top w:val="none" w:sz="0" w:space="0" w:color="auto"/>
            <w:left w:val="none" w:sz="0" w:space="0" w:color="auto"/>
            <w:bottom w:val="none" w:sz="0" w:space="0" w:color="auto"/>
            <w:right w:val="none" w:sz="0" w:space="0" w:color="auto"/>
          </w:divBdr>
        </w:div>
        <w:div w:id="83260354">
          <w:marLeft w:val="547"/>
          <w:marRight w:val="0"/>
          <w:marTop w:val="230"/>
          <w:marBottom w:val="0"/>
          <w:divBdr>
            <w:top w:val="none" w:sz="0" w:space="0" w:color="auto"/>
            <w:left w:val="none" w:sz="0" w:space="0" w:color="auto"/>
            <w:bottom w:val="none" w:sz="0" w:space="0" w:color="auto"/>
            <w:right w:val="none" w:sz="0" w:space="0" w:color="auto"/>
          </w:divBdr>
        </w:div>
      </w:divsChild>
    </w:div>
    <w:div w:id="307980821">
      <w:bodyDiv w:val="1"/>
      <w:marLeft w:val="0"/>
      <w:marRight w:val="0"/>
      <w:marTop w:val="0"/>
      <w:marBottom w:val="0"/>
      <w:divBdr>
        <w:top w:val="none" w:sz="0" w:space="0" w:color="auto"/>
        <w:left w:val="none" w:sz="0" w:space="0" w:color="auto"/>
        <w:bottom w:val="none" w:sz="0" w:space="0" w:color="auto"/>
        <w:right w:val="none" w:sz="0" w:space="0" w:color="auto"/>
      </w:divBdr>
    </w:div>
    <w:div w:id="318268430">
      <w:bodyDiv w:val="1"/>
      <w:marLeft w:val="0"/>
      <w:marRight w:val="0"/>
      <w:marTop w:val="0"/>
      <w:marBottom w:val="0"/>
      <w:divBdr>
        <w:top w:val="none" w:sz="0" w:space="0" w:color="auto"/>
        <w:left w:val="none" w:sz="0" w:space="0" w:color="auto"/>
        <w:bottom w:val="none" w:sz="0" w:space="0" w:color="auto"/>
        <w:right w:val="none" w:sz="0" w:space="0" w:color="auto"/>
      </w:divBdr>
      <w:divsChild>
        <w:div w:id="801969895">
          <w:marLeft w:val="547"/>
          <w:marRight w:val="0"/>
          <w:marTop w:val="230"/>
          <w:marBottom w:val="0"/>
          <w:divBdr>
            <w:top w:val="none" w:sz="0" w:space="0" w:color="auto"/>
            <w:left w:val="none" w:sz="0" w:space="0" w:color="auto"/>
            <w:bottom w:val="none" w:sz="0" w:space="0" w:color="auto"/>
            <w:right w:val="none" w:sz="0" w:space="0" w:color="auto"/>
          </w:divBdr>
        </w:div>
        <w:div w:id="507864550">
          <w:marLeft w:val="1166"/>
          <w:marRight w:val="0"/>
          <w:marTop w:val="115"/>
          <w:marBottom w:val="0"/>
          <w:divBdr>
            <w:top w:val="none" w:sz="0" w:space="0" w:color="auto"/>
            <w:left w:val="none" w:sz="0" w:space="0" w:color="auto"/>
            <w:bottom w:val="none" w:sz="0" w:space="0" w:color="auto"/>
            <w:right w:val="none" w:sz="0" w:space="0" w:color="auto"/>
          </w:divBdr>
        </w:div>
        <w:div w:id="711810820">
          <w:marLeft w:val="547"/>
          <w:marRight w:val="0"/>
          <w:marTop w:val="230"/>
          <w:marBottom w:val="0"/>
          <w:divBdr>
            <w:top w:val="none" w:sz="0" w:space="0" w:color="auto"/>
            <w:left w:val="none" w:sz="0" w:space="0" w:color="auto"/>
            <w:bottom w:val="none" w:sz="0" w:space="0" w:color="auto"/>
            <w:right w:val="none" w:sz="0" w:space="0" w:color="auto"/>
          </w:divBdr>
        </w:div>
        <w:div w:id="1759525230">
          <w:marLeft w:val="1166"/>
          <w:marRight w:val="0"/>
          <w:marTop w:val="115"/>
          <w:marBottom w:val="0"/>
          <w:divBdr>
            <w:top w:val="none" w:sz="0" w:space="0" w:color="auto"/>
            <w:left w:val="none" w:sz="0" w:space="0" w:color="auto"/>
            <w:bottom w:val="none" w:sz="0" w:space="0" w:color="auto"/>
            <w:right w:val="none" w:sz="0" w:space="0" w:color="auto"/>
          </w:divBdr>
        </w:div>
        <w:div w:id="1009262052">
          <w:marLeft w:val="1166"/>
          <w:marRight w:val="0"/>
          <w:marTop w:val="115"/>
          <w:marBottom w:val="0"/>
          <w:divBdr>
            <w:top w:val="none" w:sz="0" w:space="0" w:color="auto"/>
            <w:left w:val="none" w:sz="0" w:space="0" w:color="auto"/>
            <w:bottom w:val="none" w:sz="0" w:space="0" w:color="auto"/>
            <w:right w:val="none" w:sz="0" w:space="0" w:color="auto"/>
          </w:divBdr>
        </w:div>
        <w:div w:id="1969385840">
          <w:marLeft w:val="1166"/>
          <w:marRight w:val="0"/>
          <w:marTop w:val="115"/>
          <w:marBottom w:val="0"/>
          <w:divBdr>
            <w:top w:val="none" w:sz="0" w:space="0" w:color="auto"/>
            <w:left w:val="none" w:sz="0" w:space="0" w:color="auto"/>
            <w:bottom w:val="none" w:sz="0" w:space="0" w:color="auto"/>
            <w:right w:val="none" w:sz="0" w:space="0" w:color="auto"/>
          </w:divBdr>
        </w:div>
        <w:div w:id="2083720568">
          <w:marLeft w:val="547"/>
          <w:marRight w:val="0"/>
          <w:marTop w:val="230"/>
          <w:marBottom w:val="0"/>
          <w:divBdr>
            <w:top w:val="none" w:sz="0" w:space="0" w:color="auto"/>
            <w:left w:val="none" w:sz="0" w:space="0" w:color="auto"/>
            <w:bottom w:val="none" w:sz="0" w:space="0" w:color="auto"/>
            <w:right w:val="none" w:sz="0" w:space="0" w:color="auto"/>
          </w:divBdr>
        </w:div>
        <w:div w:id="1219590256">
          <w:marLeft w:val="547"/>
          <w:marRight w:val="0"/>
          <w:marTop w:val="230"/>
          <w:marBottom w:val="0"/>
          <w:divBdr>
            <w:top w:val="none" w:sz="0" w:space="0" w:color="auto"/>
            <w:left w:val="none" w:sz="0" w:space="0" w:color="auto"/>
            <w:bottom w:val="none" w:sz="0" w:space="0" w:color="auto"/>
            <w:right w:val="none" w:sz="0" w:space="0" w:color="auto"/>
          </w:divBdr>
        </w:div>
      </w:divsChild>
    </w:div>
    <w:div w:id="322514401">
      <w:bodyDiv w:val="1"/>
      <w:marLeft w:val="0"/>
      <w:marRight w:val="0"/>
      <w:marTop w:val="0"/>
      <w:marBottom w:val="0"/>
      <w:divBdr>
        <w:top w:val="none" w:sz="0" w:space="0" w:color="auto"/>
        <w:left w:val="none" w:sz="0" w:space="0" w:color="auto"/>
        <w:bottom w:val="none" w:sz="0" w:space="0" w:color="auto"/>
        <w:right w:val="none" w:sz="0" w:space="0" w:color="auto"/>
      </w:divBdr>
      <w:divsChild>
        <w:div w:id="585918703">
          <w:marLeft w:val="547"/>
          <w:marRight w:val="0"/>
          <w:marTop w:val="230"/>
          <w:marBottom w:val="0"/>
          <w:divBdr>
            <w:top w:val="none" w:sz="0" w:space="0" w:color="auto"/>
            <w:left w:val="none" w:sz="0" w:space="0" w:color="auto"/>
            <w:bottom w:val="none" w:sz="0" w:space="0" w:color="auto"/>
            <w:right w:val="none" w:sz="0" w:space="0" w:color="auto"/>
          </w:divBdr>
        </w:div>
        <w:div w:id="1019821326">
          <w:marLeft w:val="1166"/>
          <w:marRight w:val="0"/>
          <w:marTop w:val="115"/>
          <w:marBottom w:val="0"/>
          <w:divBdr>
            <w:top w:val="none" w:sz="0" w:space="0" w:color="auto"/>
            <w:left w:val="none" w:sz="0" w:space="0" w:color="auto"/>
            <w:bottom w:val="none" w:sz="0" w:space="0" w:color="auto"/>
            <w:right w:val="none" w:sz="0" w:space="0" w:color="auto"/>
          </w:divBdr>
        </w:div>
        <w:div w:id="870923155">
          <w:marLeft w:val="547"/>
          <w:marRight w:val="0"/>
          <w:marTop w:val="230"/>
          <w:marBottom w:val="0"/>
          <w:divBdr>
            <w:top w:val="none" w:sz="0" w:space="0" w:color="auto"/>
            <w:left w:val="none" w:sz="0" w:space="0" w:color="auto"/>
            <w:bottom w:val="none" w:sz="0" w:space="0" w:color="auto"/>
            <w:right w:val="none" w:sz="0" w:space="0" w:color="auto"/>
          </w:divBdr>
        </w:div>
      </w:divsChild>
    </w:div>
    <w:div w:id="332681865">
      <w:bodyDiv w:val="1"/>
      <w:marLeft w:val="0"/>
      <w:marRight w:val="0"/>
      <w:marTop w:val="0"/>
      <w:marBottom w:val="0"/>
      <w:divBdr>
        <w:top w:val="none" w:sz="0" w:space="0" w:color="auto"/>
        <w:left w:val="none" w:sz="0" w:space="0" w:color="auto"/>
        <w:bottom w:val="none" w:sz="0" w:space="0" w:color="auto"/>
        <w:right w:val="none" w:sz="0" w:space="0" w:color="auto"/>
      </w:divBdr>
      <w:divsChild>
        <w:div w:id="1393192314">
          <w:marLeft w:val="547"/>
          <w:marRight w:val="0"/>
          <w:marTop w:val="230"/>
          <w:marBottom w:val="0"/>
          <w:divBdr>
            <w:top w:val="none" w:sz="0" w:space="0" w:color="auto"/>
            <w:left w:val="none" w:sz="0" w:space="0" w:color="auto"/>
            <w:bottom w:val="none" w:sz="0" w:space="0" w:color="auto"/>
            <w:right w:val="none" w:sz="0" w:space="0" w:color="auto"/>
          </w:divBdr>
        </w:div>
      </w:divsChild>
    </w:div>
    <w:div w:id="335888662">
      <w:bodyDiv w:val="1"/>
      <w:marLeft w:val="0"/>
      <w:marRight w:val="0"/>
      <w:marTop w:val="0"/>
      <w:marBottom w:val="0"/>
      <w:divBdr>
        <w:top w:val="none" w:sz="0" w:space="0" w:color="auto"/>
        <w:left w:val="none" w:sz="0" w:space="0" w:color="auto"/>
        <w:bottom w:val="none" w:sz="0" w:space="0" w:color="auto"/>
        <w:right w:val="none" w:sz="0" w:space="0" w:color="auto"/>
      </w:divBdr>
      <w:divsChild>
        <w:div w:id="1758208436">
          <w:marLeft w:val="547"/>
          <w:marRight w:val="0"/>
          <w:marTop w:val="230"/>
          <w:marBottom w:val="0"/>
          <w:divBdr>
            <w:top w:val="none" w:sz="0" w:space="0" w:color="auto"/>
            <w:left w:val="none" w:sz="0" w:space="0" w:color="auto"/>
            <w:bottom w:val="none" w:sz="0" w:space="0" w:color="auto"/>
            <w:right w:val="none" w:sz="0" w:space="0" w:color="auto"/>
          </w:divBdr>
        </w:div>
      </w:divsChild>
    </w:div>
    <w:div w:id="341592764">
      <w:bodyDiv w:val="1"/>
      <w:marLeft w:val="0"/>
      <w:marRight w:val="0"/>
      <w:marTop w:val="0"/>
      <w:marBottom w:val="0"/>
      <w:divBdr>
        <w:top w:val="none" w:sz="0" w:space="0" w:color="auto"/>
        <w:left w:val="none" w:sz="0" w:space="0" w:color="auto"/>
        <w:bottom w:val="none" w:sz="0" w:space="0" w:color="auto"/>
        <w:right w:val="none" w:sz="0" w:space="0" w:color="auto"/>
      </w:divBdr>
      <w:divsChild>
        <w:div w:id="1126387379">
          <w:marLeft w:val="547"/>
          <w:marRight w:val="0"/>
          <w:marTop w:val="230"/>
          <w:marBottom w:val="0"/>
          <w:divBdr>
            <w:top w:val="none" w:sz="0" w:space="0" w:color="auto"/>
            <w:left w:val="none" w:sz="0" w:space="0" w:color="auto"/>
            <w:bottom w:val="none" w:sz="0" w:space="0" w:color="auto"/>
            <w:right w:val="none" w:sz="0" w:space="0" w:color="auto"/>
          </w:divBdr>
        </w:div>
        <w:div w:id="1812988752">
          <w:marLeft w:val="547"/>
          <w:marRight w:val="0"/>
          <w:marTop w:val="230"/>
          <w:marBottom w:val="0"/>
          <w:divBdr>
            <w:top w:val="none" w:sz="0" w:space="0" w:color="auto"/>
            <w:left w:val="none" w:sz="0" w:space="0" w:color="auto"/>
            <w:bottom w:val="none" w:sz="0" w:space="0" w:color="auto"/>
            <w:right w:val="none" w:sz="0" w:space="0" w:color="auto"/>
          </w:divBdr>
        </w:div>
        <w:div w:id="1482893655">
          <w:marLeft w:val="1166"/>
          <w:marRight w:val="0"/>
          <w:marTop w:val="115"/>
          <w:marBottom w:val="0"/>
          <w:divBdr>
            <w:top w:val="none" w:sz="0" w:space="0" w:color="auto"/>
            <w:left w:val="none" w:sz="0" w:space="0" w:color="auto"/>
            <w:bottom w:val="none" w:sz="0" w:space="0" w:color="auto"/>
            <w:right w:val="none" w:sz="0" w:space="0" w:color="auto"/>
          </w:divBdr>
        </w:div>
        <w:div w:id="73429862">
          <w:marLeft w:val="1166"/>
          <w:marRight w:val="0"/>
          <w:marTop w:val="115"/>
          <w:marBottom w:val="0"/>
          <w:divBdr>
            <w:top w:val="none" w:sz="0" w:space="0" w:color="auto"/>
            <w:left w:val="none" w:sz="0" w:space="0" w:color="auto"/>
            <w:bottom w:val="none" w:sz="0" w:space="0" w:color="auto"/>
            <w:right w:val="none" w:sz="0" w:space="0" w:color="auto"/>
          </w:divBdr>
        </w:div>
        <w:div w:id="899906509">
          <w:marLeft w:val="547"/>
          <w:marRight w:val="0"/>
          <w:marTop w:val="230"/>
          <w:marBottom w:val="0"/>
          <w:divBdr>
            <w:top w:val="none" w:sz="0" w:space="0" w:color="auto"/>
            <w:left w:val="none" w:sz="0" w:space="0" w:color="auto"/>
            <w:bottom w:val="none" w:sz="0" w:space="0" w:color="auto"/>
            <w:right w:val="none" w:sz="0" w:space="0" w:color="auto"/>
          </w:divBdr>
        </w:div>
        <w:div w:id="1235816860">
          <w:marLeft w:val="1166"/>
          <w:marRight w:val="0"/>
          <w:marTop w:val="115"/>
          <w:marBottom w:val="0"/>
          <w:divBdr>
            <w:top w:val="none" w:sz="0" w:space="0" w:color="auto"/>
            <w:left w:val="none" w:sz="0" w:space="0" w:color="auto"/>
            <w:bottom w:val="none" w:sz="0" w:space="0" w:color="auto"/>
            <w:right w:val="none" w:sz="0" w:space="0" w:color="auto"/>
          </w:divBdr>
        </w:div>
      </w:divsChild>
    </w:div>
    <w:div w:id="342048907">
      <w:bodyDiv w:val="1"/>
      <w:marLeft w:val="0"/>
      <w:marRight w:val="0"/>
      <w:marTop w:val="0"/>
      <w:marBottom w:val="0"/>
      <w:divBdr>
        <w:top w:val="none" w:sz="0" w:space="0" w:color="auto"/>
        <w:left w:val="none" w:sz="0" w:space="0" w:color="auto"/>
        <w:bottom w:val="none" w:sz="0" w:space="0" w:color="auto"/>
        <w:right w:val="none" w:sz="0" w:space="0" w:color="auto"/>
      </w:divBdr>
      <w:divsChild>
        <w:div w:id="1985113107">
          <w:marLeft w:val="547"/>
          <w:marRight w:val="0"/>
          <w:marTop w:val="230"/>
          <w:marBottom w:val="0"/>
          <w:divBdr>
            <w:top w:val="none" w:sz="0" w:space="0" w:color="auto"/>
            <w:left w:val="none" w:sz="0" w:space="0" w:color="auto"/>
            <w:bottom w:val="none" w:sz="0" w:space="0" w:color="auto"/>
            <w:right w:val="none" w:sz="0" w:space="0" w:color="auto"/>
          </w:divBdr>
        </w:div>
        <w:div w:id="1007556487">
          <w:marLeft w:val="1166"/>
          <w:marRight w:val="0"/>
          <w:marTop w:val="115"/>
          <w:marBottom w:val="0"/>
          <w:divBdr>
            <w:top w:val="none" w:sz="0" w:space="0" w:color="auto"/>
            <w:left w:val="none" w:sz="0" w:space="0" w:color="auto"/>
            <w:bottom w:val="none" w:sz="0" w:space="0" w:color="auto"/>
            <w:right w:val="none" w:sz="0" w:space="0" w:color="auto"/>
          </w:divBdr>
        </w:div>
        <w:div w:id="959258576">
          <w:marLeft w:val="1166"/>
          <w:marRight w:val="0"/>
          <w:marTop w:val="115"/>
          <w:marBottom w:val="0"/>
          <w:divBdr>
            <w:top w:val="none" w:sz="0" w:space="0" w:color="auto"/>
            <w:left w:val="none" w:sz="0" w:space="0" w:color="auto"/>
            <w:bottom w:val="none" w:sz="0" w:space="0" w:color="auto"/>
            <w:right w:val="none" w:sz="0" w:space="0" w:color="auto"/>
          </w:divBdr>
        </w:div>
        <w:div w:id="474760099">
          <w:marLeft w:val="1166"/>
          <w:marRight w:val="0"/>
          <w:marTop w:val="115"/>
          <w:marBottom w:val="0"/>
          <w:divBdr>
            <w:top w:val="none" w:sz="0" w:space="0" w:color="auto"/>
            <w:left w:val="none" w:sz="0" w:space="0" w:color="auto"/>
            <w:bottom w:val="none" w:sz="0" w:space="0" w:color="auto"/>
            <w:right w:val="none" w:sz="0" w:space="0" w:color="auto"/>
          </w:divBdr>
        </w:div>
        <w:div w:id="1636908401">
          <w:marLeft w:val="1166"/>
          <w:marRight w:val="0"/>
          <w:marTop w:val="115"/>
          <w:marBottom w:val="0"/>
          <w:divBdr>
            <w:top w:val="none" w:sz="0" w:space="0" w:color="auto"/>
            <w:left w:val="none" w:sz="0" w:space="0" w:color="auto"/>
            <w:bottom w:val="none" w:sz="0" w:space="0" w:color="auto"/>
            <w:right w:val="none" w:sz="0" w:space="0" w:color="auto"/>
          </w:divBdr>
        </w:div>
        <w:div w:id="985016524">
          <w:marLeft w:val="1166"/>
          <w:marRight w:val="0"/>
          <w:marTop w:val="115"/>
          <w:marBottom w:val="0"/>
          <w:divBdr>
            <w:top w:val="none" w:sz="0" w:space="0" w:color="auto"/>
            <w:left w:val="none" w:sz="0" w:space="0" w:color="auto"/>
            <w:bottom w:val="none" w:sz="0" w:space="0" w:color="auto"/>
            <w:right w:val="none" w:sz="0" w:space="0" w:color="auto"/>
          </w:divBdr>
        </w:div>
        <w:div w:id="356123996">
          <w:marLeft w:val="1166"/>
          <w:marRight w:val="0"/>
          <w:marTop w:val="115"/>
          <w:marBottom w:val="0"/>
          <w:divBdr>
            <w:top w:val="none" w:sz="0" w:space="0" w:color="auto"/>
            <w:left w:val="none" w:sz="0" w:space="0" w:color="auto"/>
            <w:bottom w:val="none" w:sz="0" w:space="0" w:color="auto"/>
            <w:right w:val="none" w:sz="0" w:space="0" w:color="auto"/>
          </w:divBdr>
        </w:div>
      </w:divsChild>
    </w:div>
    <w:div w:id="343367430">
      <w:bodyDiv w:val="1"/>
      <w:marLeft w:val="0"/>
      <w:marRight w:val="0"/>
      <w:marTop w:val="0"/>
      <w:marBottom w:val="0"/>
      <w:divBdr>
        <w:top w:val="none" w:sz="0" w:space="0" w:color="auto"/>
        <w:left w:val="none" w:sz="0" w:space="0" w:color="auto"/>
        <w:bottom w:val="none" w:sz="0" w:space="0" w:color="auto"/>
        <w:right w:val="none" w:sz="0" w:space="0" w:color="auto"/>
      </w:divBdr>
      <w:divsChild>
        <w:div w:id="555048383">
          <w:marLeft w:val="547"/>
          <w:marRight w:val="0"/>
          <w:marTop w:val="230"/>
          <w:marBottom w:val="0"/>
          <w:divBdr>
            <w:top w:val="none" w:sz="0" w:space="0" w:color="auto"/>
            <w:left w:val="none" w:sz="0" w:space="0" w:color="auto"/>
            <w:bottom w:val="none" w:sz="0" w:space="0" w:color="auto"/>
            <w:right w:val="none" w:sz="0" w:space="0" w:color="auto"/>
          </w:divBdr>
        </w:div>
        <w:div w:id="2130199889">
          <w:marLeft w:val="547"/>
          <w:marRight w:val="0"/>
          <w:marTop w:val="230"/>
          <w:marBottom w:val="0"/>
          <w:divBdr>
            <w:top w:val="none" w:sz="0" w:space="0" w:color="auto"/>
            <w:left w:val="none" w:sz="0" w:space="0" w:color="auto"/>
            <w:bottom w:val="none" w:sz="0" w:space="0" w:color="auto"/>
            <w:right w:val="none" w:sz="0" w:space="0" w:color="auto"/>
          </w:divBdr>
        </w:div>
        <w:div w:id="701318882">
          <w:marLeft w:val="547"/>
          <w:marRight w:val="0"/>
          <w:marTop w:val="230"/>
          <w:marBottom w:val="0"/>
          <w:divBdr>
            <w:top w:val="none" w:sz="0" w:space="0" w:color="auto"/>
            <w:left w:val="none" w:sz="0" w:space="0" w:color="auto"/>
            <w:bottom w:val="none" w:sz="0" w:space="0" w:color="auto"/>
            <w:right w:val="none" w:sz="0" w:space="0" w:color="auto"/>
          </w:divBdr>
        </w:div>
        <w:div w:id="990863454">
          <w:marLeft w:val="547"/>
          <w:marRight w:val="0"/>
          <w:marTop w:val="230"/>
          <w:marBottom w:val="0"/>
          <w:divBdr>
            <w:top w:val="none" w:sz="0" w:space="0" w:color="auto"/>
            <w:left w:val="none" w:sz="0" w:space="0" w:color="auto"/>
            <w:bottom w:val="none" w:sz="0" w:space="0" w:color="auto"/>
            <w:right w:val="none" w:sz="0" w:space="0" w:color="auto"/>
          </w:divBdr>
        </w:div>
      </w:divsChild>
    </w:div>
    <w:div w:id="346446925">
      <w:bodyDiv w:val="1"/>
      <w:marLeft w:val="0"/>
      <w:marRight w:val="0"/>
      <w:marTop w:val="0"/>
      <w:marBottom w:val="0"/>
      <w:divBdr>
        <w:top w:val="none" w:sz="0" w:space="0" w:color="auto"/>
        <w:left w:val="none" w:sz="0" w:space="0" w:color="auto"/>
        <w:bottom w:val="none" w:sz="0" w:space="0" w:color="auto"/>
        <w:right w:val="none" w:sz="0" w:space="0" w:color="auto"/>
      </w:divBdr>
      <w:divsChild>
        <w:div w:id="1614938819">
          <w:marLeft w:val="547"/>
          <w:marRight w:val="0"/>
          <w:marTop w:val="230"/>
          <w:marBottom w:val="0"/>
          <w:divBdr>
            <w:top w:val="none" w:sz="0" w:space="0" w:color="auto"/>
            <w:left w:val="none" w:sz="0" w:space="0" w:color="auto"/>
            <w:bottom w:val="none" w:sz="0" w:space="0" w:color="auto"/>
            <w:right w:val="none" w:sz="0" w:space="0" w:color="auto"/>
          </w:divBdr>
        </w:div>
        <w:div w:id="1909070198">
          <w:marLeft w:val="1166"/>
          <w:marRight w:val="0"/>
          <w:marTop w:val="115"/>
          <w:marBottom w:val="0"/>
          <w:divBdr>
            <w:top w:val="none" w:sz="0" w:space="0" w:color="auto"/>
            <w:left w:val="none" w:sz="0" w:space="0" w:color="auto"/>
            <w:bottom w:val="none" w:sz="0" w:space="0" w:color="auto"/>
            <w:right w:val="none" w:sz="0" w:space="0" w:color="auto"/>
          </w:divBdr>
        </w:div>
        <w:div w:id="564296775">
          <w:marLeft w:val="547"/>
          <w:marRight w:val="0"/>
          <w:marTop w:val="230"/>
          <w:marBottom w:val="0"/>
          <w:divBdr>
            <w:top w:val="none" w:sz="0" w:space="0" w:color="auto"/>
            <w:left w:val="none" w:sz="0" w:space="0" w:color="auto"/>
            <w:bottom w:val="none" w:sz="0" w:space="0" w:color="auto"/>
            <w:right w:val="none" w:sz="0" w:space="0" w:color="auto"/>
          </w:divBdr>
        </w:div>
        <w:div w:id="1265184438">
          <w:marLeft w:val="1166"/>
          <w:marRight w:val="0"/>
          <w:marTop w:val="115"/>
          <w:marBottom w:val="0"/>
          <w:divBdr>
            <w:top w:val="none" w:sz="0" w:space="0" w:color="auto"/>
            <w:left w:val="none" w:sz="0" w:space="0" w:color="auto"/>
            <w:bottom w:val="none" w:sz="0" w:space="0" w:color="auto"/>
            <w:right w:val="none" w:sz="0" w:space="0" w:color="auto"/>
          </w:divBdr>
        </w:div>
      </w:divsChild>
    </w:div>
    <w:div w:id="359169035">
      <w:bodyDiv w:val="1"/>
      <w:marLeft w:val="0"/>
      <w:marRight w:val="0"/>
      <w:marTop w:val="0"/>
      <w:marBottom w:val="0"/>
      <w:divBdr>
        <w:top w:val="none" w:sz="0" w:space="0" w:color="auto"/>
        <w:left w:val="none" w:sz="0" w:space="0" w:color="auto"/>
        <w:bottom w:val="none" w:sz="0" w:space="0" w:color="auto"/>
        <w:right w:val="none" w:sz="0" w:space="0" w:color="auto"/>
      </w:divBdr>
      <w:divsChild>
        <w:div w:id="1701588882">
          <w:marLeft w:val="547"/>
          <w:marRight w:val="0"/>
          <w:marTop w:val="230"/>
          <w:marBottom w:val="0"/>
          <w:divBdr>
            <w:top w:val="none" w:sz="0" w:space="0" w:color="auto"/>
            <w:left w:val="none" w:sz="0" w:space="0" w:color="auto"/>
            <w:bottom w:val="none" w:sz="0" w:space="0" w:color="auto"/>
            <w:right w:val="none" w:sz="0" w:space="0" w:color="auto"/>
          </w:divBdr>
        </w:div>
        <w:div w:id="1142888056">
          <w:marLeft w:val="1166"/>
          <w:marRight w:val="0"/>
          <w:marTop w:val="115"/>
          <w:marBottom w:val="0"/>
          <w:divBdr>
            <w:top w:val="none" w:sz="0" w:space="0" w:color="auto"/>
            <w:left w:val="none" w:sz="0" w:space="0" w:color="auto"/>
            <w:bottom w:val="none" w:sz="0" w:space="0" w:color="auto"/>
            <w:right w:val="none" w:sz="0" w:space="0" w:color="auto"/>
          </w:divBdr>
        </w:div>
      </w:divsChild>
    </w:div>
    <w:div w:id="359405130">
      <w:bodyDiv w:val="1"/>
      <w:marLeft w:val="0"/>
      <w:marRight w:val="0"/>
      <w:marTop w:val="0"/>
      <w:marBottom w:val="0"/>
      <w:divBdr>
        <w:top w:val="none" w:sz="0" w:space="0" w:color="auto"/>
        <w:left w:val="none" w:sz="0" w:space="0" w:color="auto"/>
        <w:bottom w:val="none" w:sz="0" w:space="0" w:color="auto"/>
        <w:right w:val="none" w:sz="0" w:space="0" w:color="auto"/>
      </w:divBdr>
      <w:divsChild>
        <w:div w:id="1243635738">
          <w:marLeft w:val="547"/>
          <w:marRight w:val="0"/>
          <w:marTop w:val="230"/>
          <w:marBottom w:val="0"/>
          <w:divBdr>
            <w:top w:val="none" w:sz="0" w:space="0" w:color="auto"/>
            <w:left w:val="none" w:sz="0" w:space="0" w:color="auto"/>
            <w:bottom w:val="none" w:sz="0" w:space="0" w:color="auto"/>
            <w:right w:val="none" w:sz="0" w:space="0" w:color="auto"/>
          </w:divBdr>
        </w:div>
        <w:div w:id="2098358134">
          <w:marLeft w:val="547"/>
          <w:marRight w:val="0"/>
          <w:marTop w:val="230"/>
          <w:marBottom w:val="0"/>
          <w:divBdr>
            <w:top w:val="none" w:sz="0" w:space="0" w:color="auto"/>
            <w:left w:val="none" w:sz="0" w:space="0" w:color="auto"/>
            <w:bottom w:val="none" w:sz="0" w:space="0" w:color="auto"/>
            <w:right w:val="none" w:sz="0" w:space="0" w:color="auto"/>
          </w:divBdr>
        </w:div>
        <w:div w:id="1030228489">
          <w:marLeft w:val="547"/>
          <w:marRight w:val="0"/>
          <w:marTop w:val="230"/>
          <w:marBottom w:val="0"/>
          <w:divBdr>
            <w:top w:val="none" w:sz="0" w:space="0" w:color="auto"/>
            <w:left w:val="none" w:sz="0" w:space="0" w:color="auto"/>
            <w:bottom w:val="none" w:sz="0" w:space="0" w:color="auto"/>
            <w:right w:val="none" w:sz="0" w:space="0" w:color="auto"/>
          </w:divBdr>
        </w:div>
      </w:divsChild>
    </w:div>
    <w:div w:id="362749553">
      <w:bodyDiv w:val="1"/>
      <w:marLeft w:val="0"/>
      <w:marRight w:val="0"/>
      <w:marTop w:val="0"/>
      <w:marBottom w:val="0"/>
      <w:divBdr>
        <w:top w:val="none" w:sz="0" w:space="0" w:color="auto"/>
        <w:left w:val="none" w:sz="0" w:space="0" w:color="auto"/>
        <w:bottom w:val="none" w:sz="0" w:space="0" w:color="auto"/>
        <w:right w:val="none" w:sz="0" w:space="0" w:color="auto"/>
      </w:divBdr>
      <w:divsChild>
        <w:div w:id="389572255">
          <w:marLeft w:val="547"/>
          <w:marRight w:val="0"/>
          <w:marTop w:val="230"/>
          <w:marBottom w:val="0"/>
          <w:divBdr>
            <w:top w:val="none" w:sz="0" w:space="0" w:color="auto"/>
            <w:left w:val="none" w:sz="0" w:space="0" w:color="auto"/>
            <w:bottom w:val="none" w:sz="0" w:space="0" w:color="auto"/>
            <w:right w:val="none" w:sz="0" w:space="0" w:color="auto"/>
          </w:divBdr>
        </w:div>
      </w:divsChild>
    </w:div>
    <w:div w:id="369261367">
      <w:bodyDiv w:val="1"/>
      <w:marLeft w:val="0"/>
      <w:marRight w:val="0"/>
      <w:marTop w:val="0"/>
      <w:marBottom w:val="0"/>
      <w:divBdr>
        <w:top w:val="none" w:sz="0" w:space="0" w:color="auto"/>
        <w:left w:val="none" w:sz="0" w:space="0" w:color="auto"/>
        <w:bottom w:val="none" w:sz="0" w:space="0" w:color="auto"/>
        <w:right w:val="none" w:sz="0" w:space="0" w:color="auto"/>
      </w:divBdr>
      <w:divsChild>
        <w:div w:id="1398357406">
          <w:marLeft w:val="547"/>
          <w:marRight w:val="0"/>
          <w:marTop w:val="230"/>
          <w:marBottom w:val="0"/>
          <w:divBdr>
            <w:top w:val="none" w:sz="0" w:space="0" w:color="auto"/>
            <w:left w:val="none" w:sz="0" w:space="0" w:color="auto"/>
            <w:bottom w:val="none" w:sz="0" w:space="0" w:color="auto"/>
            <w:right w:val="none" w:sz="0" w:space="0" w:color="auto"/>
          </w:divBdr>
        </w:div>
        <w:div w:id="2071150737">
          <w:marLeft w:val="547"/>
          <w:marRight w:val="0"/>
          <w:marTop w:val="230"/>
          <w:marBottom w:val="0"/>
          <w:divBdr>
            <w:top w:val="none" w:sz="0" w:space="0" w:color="auto"/>
            <w:left w:val="none" w:sz="0" w:space="0" w:color="auto"/>
            <w:bottom w:val="none" w:sz="0" w:space="0" w:color="auto"/>
            <w:right w:val="none" w:sz="0" w:space="0" w:color="auto"/>
          </w:divBdr>
        </w:div>
      </w:divsChild>
    </w:div>
    <w:div w:id="372506921">
      <w:bodyDiv w:val="1"/>
      <w:marLeft w:val="0"/>
      <w:marRight w:val="0"/>
      <w:marTop w:val="0"/>
      <w:marBottom w:val="0"/>
      <w:divBdr>
        <w:top w:val="none" w:sz="0" w:space="0" w:color="auto"/>
        <w:left w:val="none" w:sz="0" w:space="0" w:color="auto"/>
        <w:bottom w:val="none" w:sz="0" w:space="0" w:color="auto"/>
        <w:right w:val="none" w:sz="0" w:space="0" w:color="auto"/>
      </w:divBdr>
      <w:divsChild>
        <w:div w:id="1062563417">
          <w:marLeft w:val="547"/>
          <w:marRight w:val="0"/>
          <w:marTop w:val="192"/>
          <w:marBottom w:val="0"/>
          <w:divBdr>
            <w:top w:val="none" w:sz="0" w:space="0" w:color="auto"/>
            <w:left w:val="none" w:sz="0" w:space="0" w:color="auto"/>
            <w:bottom w:val="none" w:sz="0" w:space="0" w:color="auto"/>
            <w:right w:val="none" w:sz="0" w:space="0" w:color="auto"/>
          </w:divBdr>
        </w:div>
        <w:div w:id="277570174">
          <w:marLeft w:val="547"/>
          <w:marRight w:val="0"/>
          <w:marTop w:val="192"/>
          <w:marBottom w:val="0"/>
          <w:divBdr>
            <w:top w:val="none" w:sz="0" w:space="0" w:color="auto"/>
            <w:left w:val="none" w:sz="0" w:space="0" w:color="auto"/>
            <w:bottom w:val="none" w:sz="0" w:space="0" w:color="auto"/>
            <w:right w:val="none" w:sz="0" w:space="0" w:color="auto"/>
          </w:divBdr>
        </w:div>
      </w:divsChild>
    </w:div>
    <w:div w:id="377707527">
      <w:bodyDiv w:val="1"/>
      <w:marLeft w:val="0"/>
      <w:marRight w:val="0"/>
      <w:marTop w:val="0"/>
      <w:marBottom w:val="0"/>
      <w:divBdr>
        <w:top w:val="none" w:sz="0" w:space="0" w:color="auto"/>
        <w:left w:val="none" w:sz="0" w:space="0" w:color="auto"/>
        <w:bottom w:val="none" w:sz="0" w:space="0" w:color="auto"/>
        <w:right w:val="none" w:sz="0" w:space="0" w:color="auto"/>
      </w:divBdr>
      <w:divsChild>
        <w:div w:id="728654357">
          <w:marLeft w:val="547"/>
          <w:marRight w:val="0"/>
          <w:marTop w:val="230"/>
          <w:marBottom w:val="0"/>
          <w:divBdr>
            <w:top w:val="none" w:sz="0" w:space="0" w:color="auto"/>
            <w:left w:val="none" w:sz="0" w:space="0" w:color="auto"/>
            <w:bottom w:val="none" w:sz="0" w:space="0" w:color="auto"/>
            <w:right w:val="none" w:sz="0" w:space="0" w:color="auto"/>
          </w:divBdr>
        </w:div>
        <w:div w:id="1400707177">
          <w:marLeft w:val="547"/>
          <w:marRight w:val="0"/>
          <w:marTop w:val="230"/>
          <w:marBottom w:val="0"/>
          <w:divBdr>
            <w:top w:val="none" w:sz="0" w:space="0" w:color="auto"/>
            <w:left w:val="none" w:sz="0" w:space="0" w:color="auto"/>
            <w:bottom w:val="none" w:sz="0" w:space="0" w:color="auto"/>
            <w:right w:val="none" w:sz="0" w:space="0" w:color="auto"/>
          </w:divBdr>
        </w:div>
        <w:div w:id="1978101291">
          <w:marLeft w:val="547"/>
          <w:marRight w:val="0"/>
          <w:marTop w:val="230"/>
          <w:marBottom w:val="0"/>
          <w:divBdr>
            <w:top w:val="none" w:sz="0" w:space="0" w:color="auto"/>
            <w:left w:val="none" w:sz="0" w:space="0" w:color="auto"/>
            <w:bottom w:val="none" w:sz="0" w:space="0" w:color="auto"/>
            <w:right w:val="none" w:sz="0" w:space="0" w:color="auto"/>
          </w:divBdr>
        </w:div>
      </w:divsChild>
    </w:div>
    <w:div w:id="379476034">
      <w:bodyDiv w:val="1"/>
      <w:marLeft w:val="0"/>
      <w:marRight w:val="0"/>
      <w:marTop w:val="0"/>
      <w:marBottom w:val="0"/>
      <w:divBdr>
        <w:top w:val="none" w:sz="0" w:space="0" w:color="auto"/>
        <w:left w:val="none" w:sz="0" w:space="0" w:color="auto"/>
        <w:bottom w:val="none" w:sz="0" w:space="0" w:color="auto"/>
        <w:right w:val="none" w:sz="0" w:space="0" w:color="auto"/>
      </w:divBdr>
      <w:divsChild>
        <w:div w:id="1226256651">
          <w:marLeft w:val="1166"/>
          <w:marRight w:val="0"/>
          <w:marTop w:val="134"/>
          <w:marBottom w:val="0"/>
          <w:divBdr>
            <w:top w:val="none" w:sz="0" w:space="0" w:color="auto"/>
            <w:left w:val="none" w:sz="0" w:space="0" w:color="auto"/>
            <w:bottom w:val="none" w:sz="0" w:space="0" w:color="auto"/>
            <w:right w:val="none" w:sz="0" w:space="0" w:color="auto"/>
          </w:divBdr>
        </w:div>
        <w:div w:id="592321520">
          <w:marLeft w:val="1166"/>
          <w:marRight w:val="0"/>
          <w:marTop w:val="134"/>
          <w:marBottom w:val="0"/>
          <w:divBdr>
            <w:top w:val="none" w:sz="0" w:space="0" w:color="auto"/>
            <w:left w:val="none" w:sz="0" w:space="0" w:color="auto"/>
            <w:bottom w:val="none" w:sz="0" w:space="0" w:color="auto"/>
            <w:right w:val="none" w:sz="0" w:space="0" w:color="auto"/>
          </w:divBdr>
        </w:div>
        <w:div w:id="1800563697">
          <w:marLeft w:val="1166"/>
          <w:marRight w:val="0"/>
          <w:marTop w:val="134"/>
          <w:marBottom w:val="0"/>
          <w:divBdr>
            <w:top w:val="none" w:sz="0" w:space="0" w:color="auto"/>
            <w:left w:val="none" w:sz="0" w:space="0" w:color="auto"/>
            <w:bottom w:val="none" w:sz="0" w:space="0" w:color="auto"/>
            <w:right w:val="none" w:sz="0" w:space="0" w:color="auto"/>
          </w:divBdr>
        </w:div>
      </w:divsChild>
    </w:div>
    <w:div w:id="381638302">
      <w:bodyDiv w:val="1"/>
      <w:marLeft w:val="0"/>
      <w:marRight w:val="0"/>
      <w:marTop w:val="0"/>
      <w:marBottom w:val="0"/>
      <w:divBdr>
        <w:top w:val="none" w:sz="0" w:space="0" w:color="auto"/>
        <w:left w:val="none" w:sz="0" w:space="0" w:color="auto"/>
        <w:bottom w:val="none" w:sz="0" w:space="0" w:color="auto"/>
        <w:right w:val="none" w:sz="0" w:space="0" w:color="auto"/>
      </w:divBdr>
      <w:divsChild>
        <w:div w:id="1384719952">
          <w:marLeft w:val="547"/>
          <w:marRight w:val="0"/>
          <w:marTop w:val="230"/>
          <w:marBottom w:val="0"/>
          <w:divBdr>
            <w:top w:val="none" w:sz="0" w:space="0" w:color="auto"/>
            <w:left w:val="none" w:sz="0" w:space="0" w:color="auto"/>
            <w:bottom w:val="none" w:sz="0" w:space="0" w:color="auto"/>
            <w:right w:val="none" w:sz="0" w:space="0" w:color="auto"/>
          </w:divBdr>
        </w:div>
        <w:div w:id="770007935">
          <w:marLeft w:val="1166"/>
          <w:marRight w:val="0"/>
          <w:marTop w:val="115"/>
          <w:marBottom w:val="0"/>
          <w:divBdr>
            <w:top w:val="none" w:sz="0" w:space="0" w:color="auto"/>
            <w:left w:val="none" w:sz="0" w:space="0" w:color="auto"/>
            <w:bottom w:val="none" w:sz="0" w:space="0" w:color="auto"/>
            <w:right w:val="none" w:sz="0" w:space="0" w:color="auto"/>
          </w:divBdr>
        </w:div>
        <w:div w:id="1567177830">
          <w:marLeft w:val="1166"/>
          <w:marRight w:val="0"/>
          <w:marTop w:val="115"/>
          <w:marBottom w:val="0"/>
          <w:divBdr>
            <w:top w:val="none" w:sz="0" w:space="0" w:color="auto"/>
            <w:left w:val="none" w:sz="0" w:space="0" w:color="auto"/>
            <w:bottom w:val="none" w:sz="0" w:space="0" w:color="auto"/>
            <w:right w:val="none" w:sz="0" w:space="0" w:color="auto"/>
          </w:divBdr>
        </w:div>
        <w:div w:id="880627608">
          <w:marLeft w:val="1166"/>
          <w:marRight w:val="0"/>
          <w:marTop w:val="115"/>
          <w:marBottom w:val="0"/>
          <w:divBdr>
            <w:top w:val="none" w:sz="0" w:space="0" w:color="auto"/>
            <w:left w:val="none" w:sz="0" w:space="0" w:color="auto"/>
            <w:bottom w:val="none" w:sz="0" w:space="0" w:color="auto"/>
            <w:right w:val="none" w:sz="0" w:space="0" w:color="auto"/>
          </w:divBdr>
        </w:div>
      </w:divsChild>
    </w:div>
    <w:div w:id="385832693">
      <w:bodyDiv w:val="1"/>
      <w:marLeft w:val="0"/>
      <w:marRight w:val="0"/>
      <w:marTop w:val="0"/>
      <w:marBottom w:val="0"/>
      <w:divBdr>
        <w:top w:val="none" w:sz="0" w:space="0" w:color="auto"/>
        <w:left w:val="none" w:sz="0" w:space="0" w:color="auto"/>
        <w:bottom w:val="none" w:sz="0" w:space="0" w:color="auto"/>
        <w:right w:val="none" w:sz="0" w:space="0" w:color="auto"/>
      </w:divBdr>
      <w:divsChild>
        <w:div w:id="524365575">
          <w:marLeft w:val="547"/>
          <w:marRight w:val="0"/>
          <w:marTop w:val="230"/>
          <w:marBottom w:val="0"/>
          <w:divBdr>
            <w:top w:val="none" w:sz="0" w:space="0" w:color="auto"/>
            <w:left w:val="none" w:sz="0" w:space="0" w:color="auto"/>
            <w:bottom w:val="none" w:sz="0" w:space="0" w:color="auto"/>
            <w:right w:val="none" w:sz="0" w:space="0" w:color="auto"/>
          </w:divBdr>
        </w:div>
        <w:div w:id="346568488">
          <w:marLeft w:val="547"/>
          <w:marRight w:val="0"/>
          <w:marTop w:val="230"/>
          <w:marBottom w:val="0"/>
          <w:divBdr>
            <w:top w:val="none" w:sz="0" w:space="0" w:color="auto"/>
            <w:left w:val="none" w:sz="0" w:space="0" w:color="auto"/>
            <w:bottom w:val="none" w:sz="0" w:space="0" w:color="auto"/>
            <w:right w:val="none" w:sz="0" w:space="0" w:color="auto"/>
          </w:divBdr>
        </w:div>
        <w:div w:id="1102334446">
          <w:marLeft w:val="547"/>
          <w:marRight w:val="0"/>
          <w:marTop w:val="230"/>
          <w:marBottom w:val="0"/>
          <w:divBdr>
            <w:top w:val="none" w:sz="0" w:space="0" w:color="auto"/>
            <w:left w:val="none" w:sz="0" w:space="0" w:color="auto"/>
            <w:bottom w:val="none" w:sz="0" w:space="0" w:color="auto"/>
            <w:right w:val="none" w:sz="0" w:space="0" w:color="auto"/>
          </w:divBdr>
        </w:div>
        <w:div w:id="277421345">
          <w:marLeft w:val="547"/>
          <w:marRight w:val="0"/>
          <w:marTop w:val="230"/>
          <w:marBottom w:val="0"/>
          <w:divBdr>
            <w:top w:val="none" w:sz="0" w:space="0" w:color="auto"/>
            <w:left w:val="none" w:sz="0" w:space="0" w:color="auto"/>
            <w:bottom w:val="none" w:sz="0" w:space="0" w:color="auto"/>
            <w:right w:val="none" w:sz="0" w:space="0" w:color="auto"/>
          </w:divBdr>
        </w:div>
      </w:divsChild>
    </w:div>
    <w:div w:id="392892533">
      <w:bodyDiv w:val="1"/>
      <w:marLeft w:val="0"/>
      <w:marRight w:val="0"/>
      <w:marTop w:val="0"/>
      <w:marBottom w:val="0"/>
      <w:divBdr>
        <w:top w:val="none" w:sz="0" w:space="0" w:color="auto"/>
        <w:left w:val="none" w:sz="0" w:space="0" w:color="auto"/>
        <w:bottom w:val="none" w:sz="0" w:space="0" w:color="auto"/>
        <w:right w:val="none" w:sz="0" w:space="0" w:color="auto"/>
      </w:divBdr>
      <w:divsChild>
        <w:div w:id="1112239988">
          <w:marLeft w:val="547"/>
          <w:marRight w:val="0"/>
          <w:marTop w:val="230"/>
          <w:marBottom w:val="0"/>
          <w:divBdr>
            <w:top w:val="none" w:sz="0" w:space="0" w:color="auto"/>
            <w:left w:val="none" w:sz="0" w:space="0" w:color="auto"/>
            <w:bottom w:val="none" w:sz="0" w:space="0" w:color="auto"/>
            <w:right w:val="none" w:sz="0" w:space="0" w:color="auto"/>
          </w:divBdr>
        </w:div>
        <w:div w:id="201787427">
          <w:marLeft w:val="547"/>
          <w:marRight w:val="0"/>
          <w:marTop w:val="230"/>
          <w:marBottom w:val="0"/>
          <w:divBdr>
            <w:top w:val="none" w:sz="0" w:space="0" w:color="auto"/>
            <w:left w:val="none" w:sz="0" w:space="0" w:color="auto"/>
            <w:bottom w:val="none" w:sz="0" w:space="0" w:color="auto"/>
            <w:right w:val="none" w:sz="0" w:space="0" w:color="auto"/>
          </w:divBdr>
        </w:div>
        <w:div w:id="41254578">
          <w:marLeft w:val="547"/>
          <w:marRight w:val="0"/>
          <w:marTop w:val="230"/>
          <w:marBottom w:val="0"/>
          <w:divBdr>
            <w:top w:val="none" w:sz="0" w:space="0" w:color="auto"/>
            <w:left w:val="none" w:sz="0" w:space="0" w:color="auto"/>
            <w:bottom w:val="none" w:sz="0" w:space="0" w:color="auto"/>
            <w:right w:val="none" w:sz="0" w:space="0" w:color="auto"/>
          </w:divBdr>
        </w:div>
      </w:divsChild>
    </w:div>
    <w:div w:id="396124329">
      <w:bodyDiv w:val="1"/>
      <w:marLeft w:val="0"/>
      <w:marRight w:val="0"/>
      <w:marTop w:val="0"/>
      <w:marBottom w:val="0"/>
      <w:divBdr>
        <w:top w:val="none" w:sz="0" w:space="0" w:color="auto"/>
        <w:left w:val="none" w:sz="0" w:space="0" w:color="auto"/>
        <w:bottom w:val="none" w:sz="0" w:space="0" w:color="auto"/>
        <w:right w:val="none" w:sz="0" w:space="0" w:color="auto"/>
      </w:divBdr>
      <w:divsChild>
        <w:div w:id="1378579525">
          <w:marLeft w:val="547"/>
          <w:marRight w:val="0"/>
          <w:marTop w:val="230"/>
          <w:marBottom w:val="0"/>
          <w:divBdr>
            <w:top w:val="none" w:sz="0" w:space="0" w:color="auto"/>
            <w:left w:val="none" w:sz="0" w:space="0" w:color="auto"/>
            <w:bottom w:val="none" w:sz="0" w:space="0" w:color="auto"/>
            <w:right w:val="none" w:sz="0" w:space="0" w:color="auto"/>
          </w:divBdr>
        </w:div>
        <w:div w:id="967508649">
          <w:marLeft w:val="1166"/>
          <w:marRight w:val="0"/>
          <w:marTop w:val="115"/>
          <w:marBottom w:val="0"/>
          <w:divBdr>
            <w:top w:val="none" w:sz="0" w:space="0" w:color="auto"/>
            <w:left w:val="none" w:sz="0" w:space="0" w:color="auto"/>
            <w:bottom w:val="none" w:sz="0" w:space="0" w:color="auto"/>
            <w:right w:val="none" w:sz="0" w:space="0" w:color="auto"/>
          </w:divBdr>
        </w:div>
        <w:div w:id="1178425678">
          <w:marLeft w:val="1166"/>
          <w:marRight w:val="0"/>
          <w:marTop w:val="115"/>
          <w:marBottom w:val="0"/>
          <w:divBdr>
            <w:top w:val="none" w:sz="0" w:space="0" w:color="auto"/>
            <w:left w:val="none" w:sz="0" w:space="0" w:color="auto"/>
            <w:bottom w:val="none" w:sz="0" w:space="0" w:color="auto"/>
            <w:right w:val="none" w:sz="0" w:space="0" w:color="auto"/>
          </w:divBdr>
        </w:div>
        <w:div w:id="1539929300">
          <w:marLeft w:val="547"/>
          <w:marRight w:val="0"/>
          <w:marTop w:val="230"/>
          <w:marBottom w:val="0"/>
          <w:divBdr>
            <w:top w:val="none" w:sz="0" w:space="0" w:color="auto"/>
            <w:left w:val="none" w:sz="0" w:space="0" w:color="auto"/>
            <w:bottom w:val="none" w:sz="0" w:space="0" w:color="auto"/>
            <w:right w:val="none" w:sz="0" w:space="0" w:color="auto"/>
          </w:divBdr>
        </w:div>
      </w:divsChild>
    </w:div>
    <w:div w:id="397095601">
      <w:bodyDiv w:val="1"/>
      <w:marLeft w:val="0"/>
      <w:marRight w:val="0"/>
      <w:marTop w:val="0"/>
      <w:marBottom w:val="0"/>
      <w:divBdr>
        <w:top w:val="none" w:sz="0" w:space="0" w:color="auto"/>
        <w:left w:val="none" w:sz="0" w:space="0" w:color="auto"/>
        <w:bottom w:val="none" w:sz="0" w:space="0" w:color="auto"/>
        <w:right w:val="none" w:sz="0" w:space="0" w:color="auto"/>
      </w:divBdr>
    </w:div>
    <w:div w:id="397438001">
      <w:bodyDiv w:val="1"/>
      <w:marLeft w:val="0"/>
      <w:marRight w:val="0"/>
      <w:marTop w:val="0"/>
      <w:marBottom w:val="0"/>
      <w:divBdr>
        <w:top w:val="none" w:sz="0" w:space="0" w:color="auto"/>
        <w:left w:val="none" w:sz="0" w:space="0" w:color="auto"/>
        <w:bottom w:val="none" w:sz="0" w:space="0" w:color="auto"/>
        <w:right w:val="none" w:sz="0" w:space="0" w:color="auto"/>
      </w:divBdr>
      <w:divsChild>
        <w:div w:id="371735241">
          <w:marLeft w:val="547"/>
          <w:marRight w:val="0"/>
          <w:marTop w:val="230"/>
          <w:marBottom w:val="0"/>
          <w:divBdr>
            <w:top w:val="none" w:sz="0" w:space="0" w:color="auto"/>
            <w:left w:val="none" w:sz="0" w:space="0" w:color="auto"/>
            <w:bottom w:val="none" w:sz="0" w:space="0" w:color="auto"/>
            <w:right w:val="none" w:sz="0" w:space="0" w:color="auto"/>
          </w:divBdr>
        </w:div>
        <w:div w:id="717170644">
          <w:marLeft w:val="547"/>
          <w:marRight w:val="0"/>
          <w:marTop w:val="230"/>
          <w:marBottom w:val="0"/>
          <w:divBdr>
            <w:top w:val="none" w:sz="0" w:space="0" w:color="auto"/>
            <w:left w:val="none" w:sz="0" w:space="0" w:color="auto"/>
            <w:bottom w:val="none" w:sz="0" w:space="0" w:color="auto"/>
            <w:right w:val="none" w:sz="0" w:space="0" w:color="auto"/>
          </w:divBdr>
        </w:div>
        <w:div w:id="949049966">
          <w:marLeft w:val="547"/>
          <w:marRight w:val="0"/>
          <w:marTop w:val="230"/>
          <w:marBottom w:val="0"/>
          <w:divBdr>
            <w:top w:val="none" w:sz="0" w:space="0" w:color="auto"/>
            <w:left w:val="none" w:sz="0" w:space="0" w:color="auto"/>
            <w:bottom w:val="none" w:sz="0" w:space="0" w:color="auto"/>
            <w:right w:val="none" w:sz="0" w:space="0" w:color="auto"/>
          </w:divBdr>
        </w:div>
        <w:div w:id="548566677">
          <w:marLeft w:val="1166"/>
          <w:marRight w:val="0"/>
          <w:marTop w:val="115"/>
          <w:marBottom w:val="0"/>
          <w:divBdr>
            <w:top w:val="none" w:sz="0" w:space="0" w:color="auto"/>
            <w:left w:val="none" w:sz="0" w:space="0" w:color="auto"/>
            <w:bottom w:val="none" w:sz="0" w:space="0" w:color="auto"/>
            <w:right w:val="none" w:sz="0" w:space="0" w:color="auto"/>
          </w:divBdr>
        </w:div>
        <w:div w:id="1185172850">
          <w:marLeft w:val="1166"/>
          <w:marRight w:val="0"/>
          <w:marTop w:val="115"/>
          <w:marBottom w:val="0"/>
          <w:divBdr>
            <w:top w:val="none" w:sz="0" w:space="0" w:color="auto"/>
            <w:left w:val="none" w:sz="0" w:space="0" w:color="auto"/>
            <w:bottom w:val="none" w:sz="0" w:space="0" w:color="auto"/>
            <w:right w:val="none" w:sz="0" w:space="0" w:color="auto"/>
          </w:divBdr>
        </w:div>
        <w:div w:id="2141193414">
          <w:marLeft w:val="1166"/>
          <w:marRight w:val="0"/>
          <w:marTop w:val="115"/>
          <w:marBottom w:val="0"/>
          <w:divBdr>
            <w:top w:val="none" w:sz="0" w:space="0" w:color="auto"/>
            <w:left w:val="none" w:sz="0" w:space="0" w:color="auto"/>
            <w:bottom w:val="none" w:sz="0" w:space="0" w:color="auto"/>
            <w:right w:val="none" w:sz="0" w:space="0" w:color="auto"/>
          </w:divBdr>
        </w:div>
        <w:div w:id="355860567">
          <w:marLeft w:val="1166"/>
          <w:marRight w:val="0"/>
          <w:marTop w:val="115"/>
          <w:marBottom w:val="0"/>
          <w:divBdr>
            <w:top w:val="none" w:sz="0" w:space="0" w:color="auto"/>
            <w:left w:val="none" w:sz="0" w:space="0" w:color="auto"/>
            <w:bottom w:val="none" w:sz="0" w:space="0" w:color="auto"/>
            <w:right w:val="none" w:sz="0" w:space="0" w:color="auto"/>
          </w:divBdr>
        </w:div>
        <w:div w:id="862671748">
          <w:marLeft w:val="1166"/>
          <w:marRight w:val="0"/>
          <w:marTop w:val="115"/>
          <w:marBottom w:val="0"/>
          <w:divBdr>
            <w:top w:val="none" w:sz="0" w:space="0" w:color="auto"/>
            <w:left w:val="none" w:sz="0" w:space="0" w:color="auto"/>
            <w:bottom w:val="none" w:sz="0" w:space="0" w:color="auto"/>
            <w:right w:val="none" w:sz="0" w:space="0" w:color="auto"/>
          </w:divBdr>
        </w:div>
      </w:divsChild>
    </w:div>
    <w:div w:id="405608657">
      <w:bodyDiv w:val="1"/>
      <w:marLeft w:val="0"/>
      <w:marRight w:val="0"/>
      <w:marTop w:val="0"/>
      <w:marBottom w:val="0"/>
      <w:divBdr>
        <w:top w:val="none" w:sz="0" w:space="0" w:color="auto"/>
        <w:left w:val="none" w:sz="0" w:space="0" w:color="auto"/>
        <w:bottom w:val="none" w:sz="0" w:space="0" w:color="auto"/>
        <w:right w:val="none" w:sz="0" w:space="0" w:color="auto"/>
      </w:divBdr>
      <w:divsChild>
        <w:div w:id="1603370023">
          <w:marLeft w:val="547"/>
          <w:marRight w:val="0"/>
          <w:marTop w:val="230"/>
          <w:marBottom w:val="0"/>
          <w:divBdr>
            <w:top w:val="none" w:sz="0" w:space="0" w:color="auto"/>
            <w:left w:val="none" w:sz="0" w:space="0" w:color="auto"/>
            <w:bottom w:val="none" w:sz="0" w:space="0" w:color="auto"/>
            <w:right w:val="none" w:sz="0" w:space="0" w:color="auto"/>
          </w:divBdr>
        </w:div>
        <w:div w:id="1346132873">
          <w:marLeft w:val="547"/>
          <w:marRight w:val="0"/>
          <w:marTop w:val="230"/>
          <w:marBottom w:val="0"/>
          <w:divBdr>
            <w:top w:val="none" w:sz="0" w:space="0" w:color="auto"/>
            <w:left w:val="none" w:sz="0" w:space="0" w:color="auto"/>
            <w:bottom w:val="none" w:sz="0" w:space="0" w:color="auto"/>
            <w:right w:val="none" w:sz="0" w:space="0" w:color="auto"/>
          </w:divBdr>
        </w:div>
        <w:div w:id="1309938173">
          <w:marLeft w:val="547"/>
          <w:marRight w:val="0"/>
          <w:marTop w:val="230"/>
          <w:marBottom w:val="0"/>
          <w:divBdr>
            <w:top w:val="none" w:sz="0" w:space="0" w:color="auto"/>
            <w:left w:val="none" w:sz="0" w:space="0" w:color="auto"/>
            <w:bottom w:val="none" w:sz="0" w:space="0" w:color="auto"/>
            <w:right w:val="none" w:sz="0" w:space="0" w:color="auto"/>
          </w:divBdr>
        </w:div>
      </w:divsChild>
    </w:div>
    <w:div w:id="406655628">
      <w:bodyDiv w:val="1"/>
      <w:marLeft w:val="0"/>
      <w:marRight w:val="0"/>
      <w:marTop w:val="0"/>
      <w:marBottom w:val="0"/>
      <w:divBdr>
        <w:top w:val="none" w:sz="0" w:space="0" w:color="auto"/>
        <w:left w:val="none" w:sz="0" w:space="0" w:color="auto"/>
        <w:bottom w:val="none" w:sz="0" w:space="0" w:color="auto"/>
        <w:right w:val="none" w:sz="0" w:space="0" w:color="auto"/>
      </w:divBdr>
      <w:divsChild>
        <w:div w:id="2009138583">
          <w:marLeft w:val="547"/>
          <w:marRight w:val="0"/>
          <w:marTop w:val="230"/>
          <w:marBottom w:val="0"/>
          <w:divBdr>
            <w:top w:val="none" w:sz="0" w:space="0" w:color="auto"/>
            <w:left w:val="none" w:sz="0" w:space="0" w:color="auto"/>
            <w:bottom w:val="none" w:sz="0" w:space="0" w:color="auto"/>
            <w:right w:val="none" w:sz="0" w:space="0" w:color="auto"/>
          </w:divBdr>
        </w:div>
        <w:div w:id="1084296979">
          <w:marLeft w:val="547"/>
          <w:marRight w:val="0"/>
          <w:marTop w:val="230"/>
          <w:marBottom w:val="0"/>
          <w:divBdr>
            <w:top w:val="none" w:sz="0" w:space="0" w:color="auto"/>
            <w:left w:val="none" w:sz="0" w:space="0" w:color="auto"/>
            <w:bottom w:val="none" w:sz="0" w:space="0" w:color="auto"/>
            <w:right w:val="none" w:sz="0" w:space="0" w:color="auto"/>
          </w:divBdr>
        </w:div>
        <w:div w:id="732385147">
          <w:marLeft w:val="547"/>
          <w:marRight w:val="0"/>
          <w:marTop w:val="230"/>
          <w:marBottom w:val="0"/>
          <w:divBdr>
            <w:top w:val="none" w:sz="0" w:space="0" w:color="auto"/>
            <w:left w:val="none" w:sz="0" w:space="0" w:color="auto"/>
            <w:bottom w:val="none" w:sz="0" w:space="0" w:color="auto"/>
            <w:right w:val="none" w:sz="0" w:space="0" w:color="auto"/>
          </w:divBdr>
        </w:div>
        <w:div w:id="1354071747">
          <w:marLeft w:val="1166"/>
          <w:marRight w:val="0"/>
          <w:marTop w:val="115"/>
          <w:marBottom w:val="0"/>
          <w:divBdr>
            <w:top w:val="none" w:sz="0" w:space="0" w:color="auto"/>
            <w:left w:val="none" w:sz="0" w:space="0" w:color="auto"/>
            <w:bottom w:val="none" w:sz="0" w:space="0" w:color="auto"/>
            <w:right w:val="none" w:sz="0" w:space="0" w:color="auto"/>
          </w:divBdr>
        </w:div>
        <w:div w:id="210967061">
          <w:marLeft w:val="1166"/>
          <w:marRight w:val="0"/>
          <w:marTop w:val="115"/>
          <w:marBottom w:val="0"/>
          <w:divBdr>
            <w:top w:val="none" w:sz="0" w:space="0" w:color="auto"/>
            <w:left w:val="none" w:sz="0" w:space="0" w:color="auto"/>
            <w:bottom w:val="none" w:sz="0" w:space="0" w:color="auto"/>
            <w:right w:val="none" w:sz="0" w:space="0" w:color="auto"/>
          </w:divBdr>
        </w:div>
      </w:divsChild>
    </w:div>
    <w:div w:id="407000658">
      <w:bodyDiv w:val="1"/>
      <w:marLeft w:val="0"/>
      <w:marRight w:val="0"/>
      <w:marTop w:val="0"/>
      <w:marBottom w:val="0"/>
      <w:divBdr>
        <w:top w:val="none" w:sz="0" w:space="0" w:color="auto"/>
        <w:left w:val="none" w:sz="0" w:space="0" w:color="auto"/>
        <w:bottom w:val="none" w:sz="0" w:space="0" w:color="auto"/>
        <w:right w:val="none" w:sz="0" w:space="0" w:color="auto"/>
      </w:divBdr>
      <w:divsChild>
        <w:div w:id="2120753513">
          <w:marLeft w:val="1166"/>
          <w:marRight w:val="0"/>
          <w:marTop w:val="115"/>
          <w:marBottom w:val="0"/>
          <w:divBdr>
            <w:top w:val="none" w:sz="0" w:space="0" w:color="auto"/>
            <w:left w:val="none" w:sz="0" w:space="0" w:color="auto"/>
            <w:bottom w:val="none" w:sz="0" w:space="0" w:color="auto"/>
            <w:right w:val="none" w:sz="0" w:space="0" w:color="auto"/>
          </w:divBdr>
        </w:div>
        <w:div w:id="655836431">
          <w:marLeft w:val="1166"/>
          <w:marRight w:val="0"/>
          <w:marTop w:val="115"/>
          <w:marBottom w:val="0"/>
          <w:divBdr>
            <w:top w:val="none" w:sz="0" w:space="0" w:color="auto"/>
            <w:left w:val="none" w:sz="0" w:space="0" w:color="auto"/>
            <w:bottom w:val="none" w:sz="0" w:space="0" w:color="auto"/>
            <w:right w:val="none" w:sz="0" w:space="0" w:color="auto"/>
          </w:divBdr>
        </w:div>
        <w:div w:id="1815415479">
          <w:marLeft w:val="1166"/>
          <w:marRight w:val="0"/>
          <w:marTop w:val="115"/>
          <w:marBottom w:val="0"/>
          <w:divBdr>
            <w:top w:val="none" w:sz="0" w:space="0" w:color="auto"/>
            <w:left w:val="none" w:sz="0" w:space="0" w:color="auto"/>
            <w:bottom w:val="none" w:sz="0" w:space="0" w:color="auto"/>
            <w:right w:val="none" w:sz="0" w:space="0" w:color="auto"/>
          </w:divBdr>
        </w:div>
        <w:div w:id="598954420">
          <w:marLeft w:val="547"/>
          <w:marRight w:val="0"/>
          <w:marTop w:val="230"/>
          <w:marBottom w:val="0"/>
          <w:divBdr>
            <w:top w:val="none" w:sz="0" w:space="0" w:color="auto"/>
            <w:left w:val="none" w:sz="0" w:space="0" w:color="auto"/>
            <w:bottom w:val="none" w:sz="0" w:space="0" w:color="auto"/>
            <w:right w:val="none" w:sz="0" w:space="0" w:color="auto"/>
          </w:divBdr>
        </w:div>
      </w:divsChild>
    </w:div>
    <w:div w:id="422266901">
      <w:bodyDiv w:val="1"/>
      <w:marLeft w:val="0"/>
      <w:marRight w:val="0"/>
      <w:marTop w:val="0"/>
      <w:marBottom w:val="0"/>
      <w:divBdr>
        <w:top w:val="none" w:sz="0" w:space="0" w:color="auto"/>
        <w:left w:val="none" w:sz="0" w:space="0" w:color="auto"/>
        <w:bottom w:val="none" w:sz="0" w:space="0" w:color="auto"/>
        <w:right w:val="none" w:sz="0" w:space="0" w:color="auto"/>
      </w:divBdr>
      <w:divsChild>
        <w:div w:id="1972861157">
          <w:marLeft w:val="1166"/>
          <w:marRight w:val="0"/>
          <w:marTop w:val="115"/>
          <w:marBottom w:val="0"/>
          <w:divBdr>
            <w:top w:val="none" w:sz="0" w:space="0" w:color="auto"/>
            <w:left w:val="none" w:sz="0" w:space="0" w:color="auto"/>
            <w:bottom w:val="none" w:sz="0" w:space="0" w:color="auto"/>
            <w:right w:val="none" w:sz="0" w:space="0" w:color="auto"/>
          </w:divBdr>
        </w:div>
        <w:div w:id="716202849">
          <w:marLeft w:val="1166"/>
          <w:marRight w:val="0"/>
          <w:marTop w:val="115"/>
          <w:marBottom w:val="0"/>
          <w:divBdr>
            <w:top w:val="none" w:sz="0" w:space="0" w:color="auto"/>
            <w:left w:val="none" w:sz="0" w:space="0" w:color="auto"/>
            <w:bottom w:val="none" w:sz="0" w:space="0" w:color="auto"/>
            <w:right w:val="none" w:sz="0" w:space="0" w:color="auto"/>
          </w:divBdr>
        </w:div>
      </w:divsChild>
    </w:div>
    <w:div w:id="426775538">
      <w:bodyDiv w:val="1"/>
      <w:marLeft w:val="0"/>
      <w:marRight w:val="0"/>
      <w:marTop w:val="0"/>
      <w:marBottom w:val="0"/>
      <w:divBdr>
        <w:top w:val="none" w:sz="0" w:space="0" w:color="auto"/>
        <w:left w:val="none" w:sz="0" w:space="0" w:color="auto"/>
        <w:bottom w:val="none" w:sz="0" w:space="0" w:color="auto"/>
        <w:right w:val="none" w:sz="0" w:space="0" w:color="auto"/>
      </w:divBdr>
      <w:divsChild>
        <w:div w:id="1717971712">
          <w:marLeft w:val="547"/>
          <w:marRight w:val="0"/>
          <w:marTop w:val="230"/>
          <w:marBottom w:val="0"/>
          <w:divBdr>
            <w:top w:val="none" w:sz="0" w:space="0" w:color="auto"/>
            <w:left w:val="none" w:sz="0" w:space="0" w:color="auto"/>
            <w:bottom w:val="none" w:sz="0" w:space="0" w:color="auto"/>
            <w:right w:val="none" w:sz="0" w:space="0" w:color="auto"/>
          </w:divBdr>
        </w:div>
        <w:div w:id="503133295">
          <w:marLeft w:val="1166"/>
          <w:marRight w:val="0"/>
          <w:marTop w:val="96"/>
          <w:marBottom w:val="0"/>
          <w:divBdr>
            <w:top w:val="none" w:sz="0" w:space="0" w:color="auto"/>
            <w:left w:val="none" w:sz="0" w:space="0" w:color="auto"/>
            <w:bottom w:val="none" w:sz="0" w:space="0" w:color="auto"/>
            <w:right w:val="none" w:sz="0" w:space="0" w:color="auto"/>
          </w:divBdr>
        </w:div>
        <w:div w:id="84695275">
          <w:marLeft w:val="1166"/>
          <w:marRight w:val="0"/>
          <w:marTop w:val="96"/>
          <w:marBottom w:val="0"/>
          <w:divBdr>
            <w:top w:val="none" w:sz="0" w:space="0" w:color="auto"/>
            <w:left w:val="none" w:sz="0" w:space="0" w:color="auto"/>
            <w:bottom w:val="none" w:sz="0" w:space="0" w:color="auto"/>
            <w:right w:val="none" w:sz="0" w:space="0" w:color="auto"/>
          </w:divBdr>
        </w:div>
        <w:div w:id="1024210870">
          <w:marLeft w:val="1166"/>
          <w:marRight w:val="0"/>
          <w:marTop w:val="96"/>
          <w:marBottom w:val="0"/>
          <w:divBdr>
            <w:top w:val="none" w:sz="0" w:space="0" w:color="auto"/>
            <w:left w:val="none" w:sz="0" w:space="0" w:color="auto"/>
            <w:bottom w:val="none" w:sz="0" w:space="0" w:color="auto"/>
            <w:right w:val="none" w:sz="0" w:space="0" w:color="auto"/>
          </w:divBdr>
        </w:div>
        <w:div w:id="25257740">
          <w:marLeft w:val="1166"/>
          <w:marRight w:val="0"/>
          <w:marTop w:val="96"/>
          <w:marBottom w:val="0"/>
          <w:divBdr>
            <w:top w:val="none" w:sz="0" w:space="0" w:color="auto"/>
            <w:left w:val="none" w:sz="0" w:space="0" w:color="auto"/>
            <w:bottom w:val="none" w:sz="0" w:space="0" w:color="auto"/>
            <w:right w:val="none" w:sz="0" w:space="0" w:color="auto"/>
          </w:divBdr>
        </w:div>
        <w:div w:id="852694328">
          <w:marLeft w:val="1166"/>
          <w:marRight w:val="0"/>
          <w:marTop w:val="96"/>
          <w:marBottom w:val="0"/>
          <w:divBdr>
            <w:top w:val="none" w:sz="0" w:space="0" w:color="auto"/>
            <w:left w:val="none" w:sz="0" w:space="0" w:color="auto"/>
            <w:bottom w:val="none" w:sz="0" w:space="0" w:color="auto"/>
            <w:right w:val="none" w:sz="0" w:space="0" w:color="auto"/>
          </w:divBdr>
        </w:div>
      </w:divsChild>
    </w:div>
    <w:div w:id="443571855">
      <w:bodyDiv w:val="1"/>
      <w:marLeft w:val="0"/>
      <w:marRight w:val="0"/>
      <w:marTop w:val="0"/>
      <w:marBottom w:val="0"/>
      <w:divBdr>
        <w:top w:val="none" w:sz="0" w:space="0" w:color="auto"/>
        <w:left w:val="none" w:sz="0" w:space="0" w:color="auto"/>
        <w:bottom w:val="none" w:sz="0" w:space="0" w:color="auto"/>
        <w:right w:val="none" w:sz="0" w:space="0" w:color="auto"/>
      </w:divBdr>
      <w:divsChild>
        <w:div w:id="203910039">
          <w:marLeft w:val="547"/>
          <w:marRight w:val="0"/>
          <w:marTop w:val="230"/>
          <w:marBottom w:val="0"/>
          <w:divBdr>
            <w:top w:val="none" w:sz="0" w:space="0" w:color="auto"/>
            <w:left w:val="none" w:sz="0" w:space="0" w:color="auto"/>
            <w:bottom w:val="none" w:sz="0" w:space="0" w:color="auto"/>
            <w:right w:val="none" w:sz="0" w:space="0" w:color="auto"/>
          </w:divBdr>
        </w:div>
      </w:divsChild>
    </w:div>
    <w:div w:id="450830994">
      <w:bodyDiv w:val="1"/>
      <w:marLeft w:val="0"/>
      <w:marRight w:val="0"/>
      <w:marTop w:val="0"/>
      <w:marBottom w:val="0"/>
      <w:divBdr>
        <w:top w:val="none" w:sz="0" w:space="0" w:color="auto"/>
        <w:left w:val="none" w:sz="0" w:space="0" w:color="auto"/>
        <w:bottom w:val="none" w:sz="0" w:space="0" w:color="auto"/>
        <w:right w:val="none" w:sz="0" w:space="0" w:color="auto"/>
      </w:divBdr>
    </w:div>
    <w:div w:id="462311550">
      <w:bodyDiv w:val="1"/>
      <w:marLeft w:val="0"/>
      <w:marRight w:val="0"/>
      <w:marTop w:val="0"/>
      <w:marBottom w:val="0"/>
      <w:divBdr>
        <w:top w:val="none" w:sz="0" w:space="0" w:color="auto"/>
        <w:left w:val="none" w:sz="0" w:space="0" w:color="auto"/>
        <w:bottom w:val="none" w:sz="0" w:space="0" w:color="auto"/>
        <w:right w:val="none" w:sz="0" w:space="0" w:color="auto"/>
      </w:divBdr>
      <w:divsChild>
        <w:div w:id="1526023192">
          <w:marLeft w:val="547"/>
          <w:marRight w:val="0"/>
          <w:marTop w:val="230"/>
          <w:marBottom w:val="0"/>
          <w:divBdr>
            <w:top w:val="none" w:sz="0" w:space="0" w:color="auto"/>
            <w:left w:val="none" w:sz="0" w:space="0" w:color="auto"/>
            <w:bottom w:val="none" w:sz="0" w:space="0" w:color="auto"/>
            <w:right w:val="none" w:sz="0" w:space="0" w:color="auto"/>
          </w:divBdr>
        </w:div>
        <w:div w:id="1231185887">
          <w:marLeft w:val="547"/>
          <w:marRight w:val="0"/>
          <w:marTop w:val="230"/>
          <w:marBottom w:val="0"/>
          <w:divBdr>
            <w:top w:val="none" w:sz="0" w:space="0" w:color="auto"/>
            <w:left w:val="none" w:sz="0" w:space="0" w:color="auto"/>
            <w:bottom w:val="none" w:sz="0" w:space="0" w:color="auto"/>
            <w:right w:val="none" w:sz="0" w:space="0" w:color="auto"/>
          </w:divBdr>
        </w:div>
        <w:div w:id="687947241">
          <w:marLeft w:val="547"/>
          <w:marRight w:val="0"/>
          <w:marTop w:val="230"/>
          <w:marBottom w:val="0"/>
          <w:divBdr>
            <w:top w:val="none" w:sz="0" w:space="0" w:color="auto"/>
            <w:left w:val="none" w:sz="0" w:space="0" w:color="auto"/>
            <w:bottom w:val="none" w:sz="0" w:space="0" w:color="auto"/>
            <w:right w:val="none" w:sz="0" w:space="0" w:color="auto"/>
          </w:divBdr>
        </w:div>
        <w:div w:id="657001465">
          <w:marLeft w:val="547"/>
          <w:marRight w:val="0"/>
          <w:marTop w:val="230"/>
          <w:marBottom w:val="0"/>
          <w:divBdr>
            <w:top w:val="none" w:sz="0" w:space="0" w:color="auto"/>
            <w:left w:val="none" w:sz="0" w:space="0" w:color="auto"/>
            <w:bottom w:val="none" w:sz="0" w:space="0" w:color="auto"/>
            <w:right w:val="none" w:sz="0" w:space="0" w:color="auto"/>
          </w:divBdr>
        </w:div>
        <w:div w:id="817578960">
          <w:marLeft w:val="547"/>
          <w:marRight w:val="0"/>
          <w:marTop w:val="230"/>
          <w:marBottom w:val="0"/>
          <w:divBdr>
            <w:top w:val="none" w:sz="0" w:space="0" w:color="auto"/>
            <w:left w:val="none" w:sz="0" w:space="0" w:color="auto"/>
            <w:bottom w:val="none" w:sz="0" w:space="0" w:color="auto"/>
            <w:right w:val="none" w:sz="0" w:space="0" w:color="auto"/>
          </w:divBdr>
        </w:div>
      </w:divsChild>
    </w:div>
    <w:div w:id="465704954">
      <w:bodyDiv w:val="1"/>
      <w:marLeft w:val="0"/>
      <w:marRight w:val="0"/>
      <w:marTop w:val="0"/>
      <w:marBottom w:val="0"/>
      <w:divBdr>
        <w:top w:val="none" w:sz="0" w:space="0" w:color="auto"/>
        <w:left w:val="none" w:sz="0" w:space="0" w:color="auto"/>
        <w:bottom w:val="none" w:sz="0" w:space="0" w:color="auto"/>
        <w:right w:val="none" w:sz="0" w:space="0" w:color="auto"/>
      </w:divBdr>
      <w:divsChild>
        <w:div w:id="2135245254">
          <w:marLeft w:val="547"/>
          <w:marRight w:val="0"/>
          <w:marTop w:val="230"/>
          <w:marBottom w:val="0"/>
          <w:divBdr>
            <w:top w:val="none" w:sz="0" w:space="0" w:color="auto"/>
            <w:left w:val="none" w:sz="0" w:space="0" w:color="auto"/>
            <w:bottom w:val="none" w:sz="0" w:space="0" w:color="auto"/>
            <w:right w:val="none" w:sz="0" w:space="0" w:color="auto"/>
          </w:divBdr>
        </w:div>
        <w:div w:id="543446442">
          <w:marLeft w:val="547"/>
          <w:marRight w:val="0"/>
          <w:marTop w:val="230"/>
          <w:marBottom w:val="0"/>
          <w:divBdr>
            <w:top w:val="none" w:sz="0" w:space="0" w:color="auto"/>
            <w:left w:val="none" w:sz="0" w:space="0" w:color="auto"/>
            <w:bottom w:val="none" w:sz="0" w:space="0" w:color="auto"/>
            <w:right w:val="none" w:sz="0" w:space="0" w:color="auto"/>
          </w:divBdr>
        </w:div>
        <w:div w:id="1863858763">
          <w:marLeft w:val="547"/>
          <w:marRight w:val="0"/>
          <w:marTop w:val="230"/>
          <w:marBottom w:val="0"/>
          <w:divBdr>
            <w:top w:val="none" w:sz="0" w:space="0" w:color="auto"/>
            <w:left w:val="none" w:sz="0" w:space="0" w:color="auto"/>
            <w:bottom w:val="none" w:sz="0" w:space="0" w:color="auto"/>
            <w:right w:val="none" w:sz="0" w:space="0" w:color="auto"/>
          </w:divBdr>
        </w:div>
        <w:div w:id="1811707647">
          <w:marLeft w:val="547"/>
          <w:marRight w:val="0"/>
          <w:marTop w:val="230"/>
          <w:marBottom w:val="0"/>
          <w:divBdr>
            <w:top w:val="none" w:sz="0" w:space="0" w:color="auto"/>
            <w:left w:val="none" w:sz="0" w:space="0" w:color="auto"/>
            <w:bottom w:val="none" w:sz="0" w:space="0" w:color="auto"/>
            <w:right w:val="none" w:sz="0" w:space="0" w:color="auto"/>
          </w:divBdr>
        </w:div>
        <w:div w:id="131363842">
          <w:marLeft w:val="547"/>
          <w:marRight w:val="0"/>
          <w:marTop w:val="230"/>
          <w:marBottom w:val="0"/>
          <w:divBdr>
            <w:top w:val="none" w:sz="0" w:space="0" w:color="auto"/>
            <w:left w:val="none" w:sz="0" w:space="0" w:color="auto"/>
            <w:bottom w:val="none" w:sz="0" w:space="0" w:color="auto"/>
            <w:right w:val="none" w:sz="0" w:space="0" w:color="auto"/>
          </w:divBdr>
        </w:div>
      </w:divsChild>
    </w:div>
    <w:div w:id="466704666">
      <w:bodyDiv w:val="1"/>
      <w:marLeft w:val="0"/>
      <w:marRight w:val="0"/>
      <w:marTop w:val="0"/>
      <w:marBottom w:val="0"/>
      <w:divBdr>
        <w:top w:val="none" w:sz="0" w:space="0" w:color="auto"/>
        <w:left w:val="none" w:sz="0" w:space="0" w:color="auto"/>
        <w:bottom w:val="none" w:sz="0" w:space="0" w:color="auto"/>
        <w:right w:val="none" w:sz="0" w:space="0" w:color="auto"/>
      </w:divBdr>
      <w:divsChild>
        <w:div w:id="496843461">
          <w:marLeft w:val="547"/>
          <w:marRight w:val="0"/>
          <w:marTop w:val="230"/>
          <w:marBottom w:val="0"/>
          <w:divBdr>
            <w:top w:val="none" w:sz="0" w:space="0" w:color="auto"/>
            <w:left w:val="none" w:sz="0" w:space="0" w:color="auto"/>
            <w:bottom w:val="none" w:sz="0" w:space="0" w:color="auto"/>
            <w:right w:val="none" w:sz="0" w:space="0" w:color="auto"/>
          </w:divBdr>
        </w:div>
        <w:div w:id="584458836">
          <w:marLeft w:val="547"/>
          <w:marRight w:val="0"/>
          <w:marTop w:val="230"/>
          <w:marBottom w:val="0"/>
          <w:divBdr>
            <w:top w:val="none" w:sz="0" w:space="0" w:color="auto"/>
            <w:left w:val="none" w:sz="0" w:space="0" w:color="auto"/>
            <w:bottom w:val="none" w:sz="0" w:space="0" w:color="auto"/>
            <w:right w:val="none" w:sz="0" w:space="0" w:color="auto"/>
          </w:divBdr>
        </w:div>
        <w:div w:id="310184448">
          <w:marLeft w:val="547"/>
          <w:marRight w:val="0"/>
          <w:marTop w:val="230"/>
          <w:marBottom w:val="0"/>
          <w:divBdr>
            <w:top w:val="none" w:sz="0" w:space="0" w:color="auto"/>
            <w:left w:val="none" w:sz="0" w:space="0" w:color="auto"/>
            <w:bottom w:val="none" w:sz="0" w:space="0" w:color="auto"/>
            <w:right w:val="none" w:sz="0" w:space="0" w:color="auto"/>
          </w:divBdr>
        </w:div>
        <w:div w:id="1158616513">
          <w:marLeft w:val="547"/>
          <w:marRight w:val="0"/>
          <w:marTop w:val="230"/>
          <w:marBottom w:val="0"/>
          <w:divBdr>
            <w:top w:val="none" w:sz="0" w:space="0" w:color="auto"/>
            <w:left w:val="none" w:sz="0" w:space="0" w:color="auto"/>
            <w:bottom w:val="none" w:sz="0" w:space="0" w:color="auto"/>
            <w:right w:val="none" w:sz="0" w:space="0" w:color="auto"/>
          </w:divBdr>
        </w:div>
        <w:div w:id="620838934">
          <w:marLeft w:val="547"/>
          <w:marRight w:val="0"/>
          <w:marTop w:val="230"/>
          <w:marBottom w:val="0"/>
          <w:divBdr>
            <w:top w:val="none" w:sz="0" w:space="0" w:color="auto"/>
            <w:left w:val="none" w:sz="0" w:space="0" w:color="auto"/>
            <w:bottom w:val="none" w:sz="0" w:space="0" w:color="auto"/>
            <w:right w:val="none" w:sz="0" w:space="0" w:color="auto"/>
          </w:divBdr>
        </w:div>
      </w:divsChild>
    </w:div>
    <w:div w:id="467212270">
      <w:bodyDiv w:val="1"/>
      <w:marLeft w:val="0"/>
      <w:marRight w:val="0"/>
      <w:marTop w:val="0"/>
      <w:marBottom w:val="0"/>
      <w:divBdr>
        <w:top w:val="none" w:sz="0" w:space="0" w:color="auto"/>
        <w:left w:val="none" w:sz="0" w:space="0" w:color="auto"/>
        <w:bottom w:val="none" w:sz="0" w:space="0" w:color="auto"/>
        <w:right w:val="none" w:sz="0" w:space="0" w:color="auto"/>
      </w:divBdr>
      <w:divsChild>
        <w:div w:id="2092895593">
          <w:marLeft w:val="547"/>
          <w:marRight w:val="0"/>
          <w:marTop w:val="230"/>
          <w:marBottom w:val="0"/>
          <w:divBdr>
            <w:top w:val="none" w:sz="0" w:space="0" w:color="auto"/>
            <w:left w:val="none" w:sz="0" w:space="0" w:color="auto"/>
            <w:bottom w:val="none" w:sz="0" w:space="0" w:color="auto"/>
            <w:right w:val="none" w:sz="0" w:space="0" w:color="auto"/>
          </w:divBdr>
        </w:div>
        <w:div w:id="2108843072">
          <w:marLeft w:val="547"/>
          <w:marRight w:val="0"/>
          <w:marTop w:val="230"/>
          <w:marBottom w:val="0"/>
          <w:divBdr>
            <w:top w:val="none" w:sz="0" w:space="0" w:color="auto"/>
            <w:left w:val="none" w:sz="0" w:space="0" w:color="auto"/>
            <w:bottom w:val="none" w:sz="0" w:space="0" w:color="auto"/>
            <w:right w:val="none" w:sz="0" w:space="0" w:color="auto"/>
          </w:divBdr>
        </w:div>
        <w:div w:id="206914521">
          <w:marLeft w:val="547"/>
          <w:marRight w:val="0"/>
          <w:marTop w:val="230"/>
          <w:marBottom w:val="0"/>
          <w:divBdr>
            <w:top w:val="none" w:sz="0" w:space="0" w:color="auto"/>
            <w:left w:val="none" w:sz="0" w:space="0" w:color="auto"/>
            <w:bottom w:val="none" w:sz="0" w:space="0" w:color="auto"/>
            <w:right w:val="none" w:sz="0" w:space="0" w:color="auto"/>
          </w:divBdr>
        </w:div>
        <w:div w:id="149296834">
          <w:marLeft w:val="547"/>
          <w:marRight w:val="0"/>
          <w:marTop w:val="230"/>
          <w:marBottom w:val="0"/>
          <w:divBdr>
            <w:top w:val="none" w:sz="0" w:space="0" w:color="auto"/>
            <w:left w:val="none" w:sz="0" w:space="0" w:color="auto"/>
            <w:bottom w:val="none" w:sz="0" w:space="0" w:color="auto"/>
            <w:right w:val="none" w:sz="0" w:space="0" w:color="auto"/>
          </w:divBdr>
        </w:div>
      </w:divsChild>
    </w:div>
    <w:div w:id="467287554">
      <w:bodyDiv w:val="1"/>
      <w:marLeft w:val="0"/>
      <w:marRight w:val="0"/>
      <w:marTop w:val="0"/>
      <w:marBottom w:val="0"/>
      <w:divBdr>
        <w:top w:val="none" w:sz="0" w:space="0" w:color="auto"/>
        <w:left w:val="none" w:sz="0" w:space="0" w:color="auto"/>
        <w:bottom w:val="none" w:sz="0" w:space="0" w:color="auto"/>
        <w:right w:val="none" w:sz="0" w:space="0" w:color="auto"/>
      </w:divBdr>
      <w:divsChild>
        <w:div w:id="774596577">
          <w:marLeft w:val="547"/>
          <w:marRight w:val="0"/>
          <w:marTop w:val="230"/>
          <w:marBottom w:val="0"/>
          <w:divBdr>
            <w:top w:val="none" w:sz="0" w:space="0" w:color="auto"/>
            <w:left w:val="none" w:sz="0" w:space="0" w:color="auto"/>
            <w:bottom w:val="none" w:sz="0" w:space="0" w:color="auto"/>
            <w:right w:val="none" w:sz="0" w:space="0" w:color="auto"/>
          </w:divBdr>
        </w:div>
        <w:div w:id="1553417315">
          <w:marLeft w:val="1166"/>
          <w:marRight w:val="0"/>
          <w:marTop w:val="115"/>
          <w:marBottom w:val="0"/>
          <w:divBdr>
            <w:top w:val="none" w:sz="0" w:space="0" w:color="auto"/>
            <w:left w:val="none" w:sz="0" w:space="0" w:color="auto"/>
            <w:bottom w:val="none" w:sz="0" w:space="0" w:color="auto"/>
            <w:right w:val="none" w:sz="0" w:space="0" w:color="auto"/>
          </w:divBdr>
        </w:div>
        <w:div w:id="165020347">
          <w:marLeft w:val="547"/>
          <w:marRight w:val="0"/>
          <w:marTop w:val="230"/>
          <w:marBottom w:val="0"/>
          <w:divBdr>
            <w:top w:val="none" w:sz="0" w:space="0" w:color="auto"/>
            <w:left w:val="none" w:sz="0" w:space="0" w:color="auto"/>
            <w:bottom w:val="none" w:sz="0" w:space="0" w:color="auto"/>
            <w:right w:val="none" w:sz="0" w:space="0" w:color="auto"/>
          </w:divBdr>
        </w:div>
        <w:div w:id="1821732828">
          <w:marLeft w:val="547"/>
          <w:marRight w:val="0"/>
          <w:marTop w:val="230"/>
          <w:marBottom w:val="0"/>
          <w:divBdr>
            <w:top w:val="none" w:sz="0" w:space="0" w:color="auto"/>
            <w:left w:val="none" w:sz="0" w:space="0" w:color="auto"/>
            <w:bottom w:val="none" w:sz="0" w:space="0" w:color="auto"/>
            <w:right w:val="none" w:sz="0" w:space="0" w:color="auto"/>
          </w:divBdr>
        </w:div>
        <w:div w:id="1224682492">
          <w:marLeft w:val="1166"/>
          <w:marRight w:val="0"/>
          <w:marTop w:val="115"/>
          <w:marBottom w:val="0"/>
          <w:divBdr>
            <w:top w:val="none" w:sz="0" w:space="0" w:color="auto"/>
            <w:left w:val="none" w:sz="0" w:space="0" w:color="auto"/>
            <w:bottom w:val="none" w:sz="0" w:space="0" w:color="auto"/>
            <w:right w:val="none" w:sz="0" w:space="0" w:color="auto"/>
          </w:divBdr>
        </w:div>
        <w:div w:id="914778079">
          <w:marLeft w:val="1166"/>
          <w:marRight w:val="0"/>
          <w:marTop w:val="115"/>
          <w:marBottom w:val="0"/>
          <w:divBdr>
            <w:top w:val="none" w:sz="0" w:space="0" w:color="auto"/>
            <w:left w:val="none" w:sz="0" w:space="0" w:color="auto"/>
            <w:bottom w:val="none" w:sz="0" w:space="0" w:color="auto"/>
            <w:right w:val="none" w:sz="0" w:space="0" w:color="auto"/>
          </w:divBdr>
        </w:div>
        <w:div w:id="274335231">
          <w:marLeft w:val="1166"/>
          <w:marRight w:val="0"/>
          <w:marTop w:val="115"/>
          <w:marBottom w:val="0"/>
          <w:divBdr>
            <w:top w:val="none" w:sz="0" w:space="0" w:color="auto"/>
            <w:left w:val="none" w:sz="0" w:space="0" w:color="auto"/>
            <w:bottom w:val="none" w:sz="0" w:space="0" w:color="auto"/>
            <w:right w:val="none" w:sz="0" w:space="0" w:color="auto"/>
          </w:divBdr>
        </w:div>
      </w:divsChild>
    </w:div>
    <w:div w:id="479618182">
      <w:bodyDiv w:val="1"/>
      <w:marLeft w:val="0"/>
      <w:marRight w:val="0"/>
      <w:marTop w:val="0"/>
      <w:marBottom w:val="0"/>
      <w:divBdr>
        <w:top w:val="none" w:sz="0" w:space="0" w:color="auto"/>
        <w:left w:val="none" w:sz="0" w:space="0" w:color="auto"/>
        <w:bottom w:val="none" w:sz="0" w:space="0" w:color="auto"/>
        <w:right w:val="none" w:sz="0" w:space="0" w:color="auto"/>
      </w:divBdr>
      <w:divsChild>
        <w:div w:id="1015495627">
          <w:marLeft w:val="547"/>
          <w:marRight w:val="0"/>
          <w:marTop w:val="230"/>
          <w:marBottom w:val="0"/>
          <w:divBdr>
            <w:top w:val="none" w:sz="0" w:space="0" w:color="auto"/>
            <w:left w:val="none" w:sz="0" w:space="0" w:color="auto"/>
            <w:bottom w:val="none" w:sz="0" w:space="0" w:color="auto"/>
            <w:right w:val="none" w:sz="0" w:space="0" w:color="auto"/>
          </w:divBdr>
        </w:div>
        <w:div w:id="1554534458">
          <w:marLeft w:val="547"/>
          <w:marRight w:val="0"/>
          <w:marTop w:val="230"/>
          <w:marBottom w:val="0"/>
          <w:divBdr>
            <w:top w:val="none" w:sz="0" w:space="0" w:color="auto"/>
            <w:left w:val="none" w:sz="0" w:space="0" w:color="auto"/>
            <w:bottom w:val="none" w:sz="0" w:space="0" w:color="auto"/>
            <w:right w:val="none" w:sz="0" w:space="0" w:color="auto"/>
          </w:divBdr>
        </w:div>
        <w:div w:id="565070156">
          <w:marLeft w:val="1166"/>
          <w:marRight w:val="0"/>
          <w:marTop w:val="115"/>
          <w:marBottom w:val="0"/>
          <w:divBdr>
            <w:top w:val="none" w:sz="0" w:space="0" w:color="auto"/>
            <w:left w:val="none" w:sz="0" w:space="0" w:color="auto"/>
            <w:bottom w:val="none" w:sz="0" w:space="0" w:color="auto"/>
            <w:right w:val="none" w:sz="0" w:space="0" w:color="auto"/>
          </w:divBdr>
        </w:div>
        <w:div w:id="579600935">
          <w:marLeft w:val="1166"/>
          <w:marRight w:val="0"/>
          <w:marTop w:val="115"/>
          <w:marBottom w:val="0"/>
          <w:divBdr>
            <w:top w:val="none" w:sz="0" w:space="0" w:color="auto"/>
            <w:left w:val="none" w:sz="0" w:space="0" w:color="auto"/>
            <w:bottom w:val="none" w:sz="0" w:space="0" w:color="auto"/>
            <w:right w:val="none" w:sz="0" w:space="0" w:color="auto"/>
          </w:divBdr>
        </w:div>
        <w:div w:id="3561661">
          <w:marLeft w:val="1166"/>
          <w:marRight w:val="0"/>
          <w:marTop w:val="115"/>
          <w:marBottom w:val="0"/>
          <w:divBdr>
            <w:top w:val="none" w:sz="0" w:space="0" w:color="auto"/>
            <w:left w:val="none" w:sz="0" w:space="0" w:color="auto"/>
            <w:bottom w:val="none" w:sz="0" w:space="0" w:color="auto"/>
            <w:right w:val="none" w:sz="0" w:space="0" w:color="auto"/>
          </w:divBdr>
        </w:div>
        <w:div w:id="808864157">
          <w:marLeft w:val="547"/>
          <w:marRight w:val="0"/>
          <w:marTop w:val="230"/>
          <w:marBottom w:val="0"/>
          <w:divBdr>
            <w:top w:val="none" w:sz="0" w:space="0" w:color="auto"/>
            <w:left w:val="none" w:sz="0" w:space="0" w:color="auto"/>
            <w:bottom w:val="none" w:sz="0" w:space="0" w:color="auto"/>
            <w:right w:val="none" w:sz="0" w:space="0" w:color="auto"/>
          </w:divBdr>
        </w:div>
      </w:divsChild>
    </w:div>
    <w:div w:id="480922997">
      <w:bodyDiv w:val="1"/>
      <w:marLeft w:val="0"/>
      <w:marRight w:val="0"/>
      <w:marTop w:val="0"/>
      <w:marBottom w:val="0"/>
      <w:divBdr>
        <w:top w:val="none" w:sz="0" w:space="0" w:color="auto"/>
        <w:left w:val="none" w:sz="0" w:space="0" w:color="auto"/>
        <w:bottom w:val="none" w:sz="0" w:space="0" w:color="auto"/>
        <w:right w:val="none" w:sz="0" w:space="0" w:color="auto"/>
      </w:divBdr>
      <w:divsChild>
        <w:div w:id="769470288">
          <w:marLeft w:val="547"/>
          <w:marRight w:val="0"/>
          <w:marTop w:val="230"/>
          <w:marBottom w:val="0"/>
          <w:divBdr>
            <w:top w:val="none" w:sz="0" w:space="0" w:color="auto"/>
            <w:left w:val="none" w:sz="0" w:space="0" w:color="auto"/>
            <w:bottom w:val="none" w:sz="0" w:space="0" w:color="auto"/>
            <w:right w:val="none" w:sz="0" w:space="0" w:color="auto"/>
          </w:divBdr>
        </w:div>
      </w:divsChild>
    </w:div>
    <w:div w:id="480972291">
      <w:bodyDiv w:val="1"/>
      <w:marLeft w:val="0"/>
      <w:marRight w:val="0"/>
      <w:marTop w:val="0"/>
      <w:marBottom w:val="0"/>
      <w:divBdr>
        <w:top w:val="none" w:sz="0" w:space="0" w:color="auto"/>
        <w:left w:val="none" w:sz="0" w:space="0" w:color="auto"/>
        <w:bottom w:val="none" w:sz="0" w:space="0" w:color="auto"/>
        <w:right w:val="none" w:sz="0" w:space="0" w:color="auto"/>
      </w:divBdr>
      <w:divsChild>
        <w:div w:id="1492326793">
          <w:marLeft w:val="547"/>
          <w:marRight w:val="0"/>
          <w:marTop w:val="230"/>
          <w:marBottom w:val="0"/>
          <w:divBdr>
            <w:top w:val="none" w:sz="0" w:space="0" w:color="auto"/>
            <w:left w:val="none" w:sz="0" w:space="0" w:color="auto"/>
            <w:bottom w:val="none" w:sz="0" w:space="0" w:color="auto"/>
            <w:right w:val="none" w:sz="0" w:space="0" w:color="auto"/>
          </w:divBdr>
        </w:div>
        <w:div w:id="303655523">
          <w:marLeft w:val="547"/>
          <w:marRight w:val="0"/>
          <w:marTop w:val="230"/>
          <w:marBottom w:val="0"/>
          <w:divBdr>
            <w:top w:val="none" w:sz="0" w:space="0" w:color="auto"/>
            <w:left w:val="none" w:sz="0" w:space="0" w:color="auto"/>
            <w:bottom w:val="none" w:sz="0" w:space="0" w:color="auto"/>
            <w:right w:val="none" w:sz="0" w:space="0" w:color="auto"/>
          </w:divBdr>
        </w:div>
        <w:div w:id="1651905456">
          <w:marLeft w:val="547"/>
          <w:marRight w:val="0"/>
          <w:marTop w:val="230"/>
          <w:marBottom w:val="0"/>
          <w:divBdr>
            <w:top w:val="none" w:sz="0" w:space="0" w:color="auto"/>
            <w:left w:val="none" w:sz="0" w:space="0" w:color="auto"/>
            <w:bottom w:val="none" w:sz="0" w:space="0" w:color="auto"/>
            <w:right w:val="none" w:sz="0" w:space="0" w:color="auto"/>
          </w:divBdr>
        </w:div>
        <w:div w:id="1280646804">
          <w:marLeft w:val="547"/>
          <w:marRight w:val="0"/>
          <w:marTop w:val="230"/>
          <w:marBottom w:val="0"/>
          <w:divBdr>
            <w:top w:val="none" w:sz="0" w:space="0" w:color="auto"/>
            <w:left w:val="none" w:sz="0" w:space="0" w:color="auto"/>
            <w:bottom w:val="none" w:sz="0" w:space="0" w:color="auto"/>
            <w:right w:val="none" w:sz="0" w:space="0" w:color="auto"/>
          </w:divBdr>
        </w:div>
      </w:divsChild>
    </w:div>
    <w:div w:id="485123673">
      <w:bodyDiv w:val="1"/>
      <w:marLeft w:val="0"/>
      <w:marRight w:val="0"/>
      <w:marTop w:val="0"/>
      <w:marBottom w:val="0"/>
      <w:divBdr>
        <w:top w:val="none" w:sz="0" w:space="0" w:color="auto"/>
        <w:left w:val="none" w:sz="0" w:space="0" w:color="auto"/>
        <w:bottom w:val="none" w:sz="0" w:space="0" w:color="auto"/>
        <w:right w:val="none" w:sz="0" w:space="0" w:color="auto"/>
      </w:divBdr>
      <w:divsChild>
        <w:div w:id="1088618697">
          <w:marLeft w:val="547"/>
          <w:marRight w:val="0"/>
          <w:marTop w:val="230"/>
          <w:marBottom w:val="0"/>
          <w:divBdr>
            <w:top w:val="none" w:sz="0" w:space="0" w:color="auto"/>
            <w:left w:val="none" w:sz="0" w:space="0" w:color="auto"/>
            <w:bottom w:val="none" w:sz="0" w:space="0" w:color="auto"/>
            <w:right w:val="none" w:sz="0" w:space="0" w:color="auto"/>
          </w:divBdr>
        </w:div>
      </w:divsChild>
    </w:div>
    <w:div w:id="494760205">
      <w:bodyDiv w:val="1"/>
      <w:marLeft w:val="0"/>
      <w:marRight w:val="0"/>
      <w:marTop w:val="0"/>
      <w:marBottom w:val="0"/>
      <w:divBdr>
        <w:top w:val="none" w:sz="0" w:space="0" w:color="auto"/>
        <w:left w:val="none" w:sz="0" w:space="0" w:color="auto"/>
        <w:bottom w:val="none" w:sz="0" w:space="0" w:color="auto"/>
        <w:right w:val="none" w:sz="0" w:space="0" w:color="auto"/>
      </w:divBdr>
      <w:divsChild>
        <w:div w:id="605889309">
          <w:marLeft w:val="547"/>
          <w:marRight w:val="0"/>
          <w:marTop w:val="230"/>
          <w:marBottom w:val="0"/>
          <w:divBdr>
            <w:top w:val="none" w:sz="0" w:space="0" w:color="auto"/>
            <w:left w:val="none" w:sz="0" w:space="0" w:color="auto"/>
            <w:bottom w:val="none" w:sz="0" w:space="0" w:color="auto"/>
            <w:right w:val="none" w:sz="0" w:space="0" w:color="auto"/>
          </w:divBdr>
        </w:div>
        <w:div w:id="1826580825">
          <w:marLeft w:val="1166"/>
          <w:marRight w:val="0"/>
          <w:marTop w:val="115"/>
          <w:marBottom w:val="0"/>
          <w:divBdr>
            <w:top w:val="none" w:sz="0" w:space="0" w:color="auto"/>
            <w:left w:val="none" w:sz="0" w:space="0" w:color="auto"/>
            <w:bottom w:val="none" w:sz="0" w:space="0" w:color="auto"/>
            <w:right w:val="none" w:sz="0" w:space="0" w:color="auto"/>
          </w:divBdr>
        </w:div>
      </w:divsChild>
    </w:div>
    <w:div w:id="497303914">
      <w:bodyDiv w:val="1"/>
      <w:marLeft w:val="0"/>
      <w:marRight w:val="0"/>
      <w:marTop w:val="0"/>
      <w:marBottom w:val="0"/>
      <w:divBdr>
        <w:top w:val="none" w:sz="0" w:space="0" w:color="auto"/>
        <w:left w:val="none" w:sz="0" w:space="0" w:color="auto"/>
        <w:bottom w:val="none" w:sz="0" w:space="0" w:color="auto"/>
        <w:right w:val="none" w:sz="0" w:space="0" w:color="auto"/>
      </w:divBdr>
      <w:divsChild>
        <w:div w:id="638146942">
          <w:marLeft w:val="547"/>
          <w:marRight w:val="0"/>
          <w:marTop w:val="230"/>
          <w:marBottom w:val="0"/>
          <w:divBdr>
            <w:top w:val="none" w:sz="0" w:space="0" w:color="auto"/>
            <w:left w:val="none" w:sz="0" w:space="0" w:color="auto"/>
            <w:bottom w:val="none" w:sz="0" w:space="0" w:color="auto"/>
            <w:right w:val="none" w:sz="0" w:space="0" w:color="auto"/>
          </w:divBdr>
        </w:div>
        <w:div w:id="280502546">
          <w:marLeft w:val="547"/>
          <w:marRight w:val="0"/>
          <w:marTop w:val="230"/>
          <w:marBottom w:val="0"/>
          <w:divBdr>
            <w:top w:val="none" w:sz="0" w:space="0" w:color="auto"/>
            <w:left w:val="none" w:sz="0" w:space="0" w:color="auto"/>
            <w:bottom w:val="none" w:sz="0" w:space="0" w:color="auto"/>
            <w:right w:val="none" w:sz="0" w:space="0" w:color="auto"/>
          </w:divBdr>
        </w:div>
        <w:div w:id="49696159">
          <w:marLeft w:val="1166"/>
          <w:marRight w:val="0"/>
          <w:marTop w:val="115"/>
          <w:marBottom w:val="0"/>
          <w:divBdr>
            <w:top w:val="none" w:sz="0" w:space="0" w:color="auto"/>
            <w:left w:val="none" w:sz="0" w:space="0" w:color="auto"/>
            <w:bottom w:val="none" w:sz="0" w:space="0" w:color="auto"/>
            <w:right w:val="none" w:sz="0" w:space="0" w:color="auto"/>
          </w:divBdr>
        </w:div>
        <w:div w:id="1528710563">
          <w:marLeft w:val="1166"/>
          <w:marRight w:val="0"/>
          <w:marTop w:val="115"/>
          <w:marBottom w:val="0"/>
          <w:divBdr>
            <w:top w:val="none" w:sz="0" w:space="0" w:color="auto"/>
            <w:left w:val="none" w:sz="0" w:space="0" w:color="auto"/>
            <w:bottom w:val="none" w:sz="0" w:space="0" w:color="auto"/>
            <w:right w:val="none" w:sz="0" w:space="0" w:color="auto"/>
          </w:divBdr>
        </w:div>
        <w:div w:id="1154687277">
          <w:marLeft w:val="547"/>
          <w:marRight w:val="0"/>
          <w:marTop w:val="230"/>
          <w:marBottom w:val="0"/>
          <w:divBdr>
            <w:top w:val="none" w:sz="0" w:space="0" w:color="auto"/>
            <w:left w:val="none" w:sz="0" w:space="0" w:color="auto"/>
            <w:bottom w:val="none" w:sz="0" w:space="0" w:color="auto"/>
            <w:right w:val="none" w:sz="0" w:space="0" w:color="auto"/>
          </w:divBdr>
        </w:div>
        <w:div w:id="637883715">
          <w:marLeft w:val="1166"/>
          <w:marRight w:val="0"/>
          <w:marTop w:val="115"/>
          <w:marBottom w:val="0"/>
          <w:divBdr>
            <w:top w:val="none" w:sz="0" w:space="0" w:color="auto"/>
            <w:left w:val="none" w:sz="0" w:space="0" w:color="auto"/>
            <w:bottom w:val="none" w:sz="0" w:space="0" w:color="auto"/>
            <w:right w:val="none" w:sz="0" w:space="0" w:color="auto"/>
          </w:divBdr>
        </w:div>
      </w:divsChild>
    </w:div>
    <w:div w:id="502748581">
      <w:bodyDiv w:val="1"/>
      <w:marLeft w:val="0"/>
      <w:marRight w:val="0"/>
      <w:marTop w:val="0"/>
      <w:marBottom w:val="0"/>
      <w:divBdr>
        <w:top w:val="none" w:sz="0" w:space="0" w:color="auto"/>
        <w:left w:val="none" w:sz="0" w:space="0" w:color="auto"/>
        <w:bottom w:val="none" w:sz="0" w:space="0" w:color="auto"/>
        <w:right w:val="none" w:sz="0" w:space="0" w:color="auto"/>
      </w:divBdr>
      <w:divsChild>
        <w:div w:id="1748527998">
          <w:marLeft w:val="547"/>
          <w:marRight w:val="0"/>
          <w:marTop w:val="230"/>
          <w:marBottom w:val="0"/>
          <w:divBdr>
            <w:top w:val="none" w:sz="0" w:space="0" w:color="auto"/>
            <w:left w:val="none" w:sz="0" w:space="0" w:color="auto"/>
            <w:bottom w:val="none" w:sz="0" w:space="0" w:color="auto"/>
            <w:right w:val="none" w:sz="0" w:space="0" w:color="auto"/>
          </w:divBdr>
        </w:div>
        <w:div w:id="47725055">
          <w:marLeft w:val="1166"/>
          <w:marRight w:val="0"/>
          <w:marTop w:val="115"/>
          <w:marBottom w:val="0"/>
          <w:divBdr>
            <w:top w:val="none" w:sz="0" w:space="0" w:color="auto"/>
            <w:left w:val="none" w:sz="0" w:space="0" w:color="auto"/>
            <w:bottom w:val="none" w:sz="0" w:space="0" w:color="auto"/>
            <w:right w:val="none" w:sz="0" w:space="0" w:color="auto"/>
          </w:divBdr>
        </w:div>
        <w:div w:id="1399279852">
          <w:marLeft w:val="1166"/>
          <w:marRight w:val="0"/>
          <w:marTop w:val="115"/>
          <w:marBottom w:val="0"/>
          <w:divBdr>
            <w:top w:val="none" w:sz="0" w:space="0" w:color="auto"/>
            <w:left w:val="none" w:sz="0" w:space="0" w:color="auto"/>
            <w:bottom w:val="none" w:sz="0" w:space="0" w:color="auto"/>
            <w:right w:val="none" w:sz="0" w:space="0" w:color="auto"/>
          </w:divBdr>
        </w:div>
      </w:divsChild>
    </w:div>
    <w:div w:id="511839044">
      <w:bodyDiv w:val="1"/>
      <w:marLeft w:val="0"/>
      <w:marRight w:val="0"/>
      <w:marTop w:val="0"/>
      <w:marBottom w:val="0"/>
      <w:divBdr>
        <w:top w:val="none" w:sz="0" w:space="0" w:color="auto"/>
        <w:left w:val="none" w:sz="0" w:space="0" w:color="auto"/>
        <w:bottom w:val="none" w:sz="0" w:space="0" w:color="auto"/>
        <w:right w:val="none" w:sz="0" w:space="0" w:color="auto"/>
      </w:divBdr>
      <w:divsChild>
        <w:div w:id="1624268597">
          <w:marLeft w:val="547"/>
          <w:marRight w:val="0"/>
          <w:marTop w:val="230"/>
          <w:marBottom w:val="0"/>
          <w:divBdr>
            <w:top w:val="none" w:sz="0" w:space="0" w:color="auto"/>
            <w:left w:val="none" w:sz="0" w:space="0" w:color="auto"/>
            <w:bottom w:val="none" w:sz="0" w:space="0" w:color="auto"/>
            <w:right w:val="none" w:sz="0" w:space="0" w:color="auto"/>
          </w:divBdr>
        </w:div>
        <w:div w:id="1236282666">
          <w:marLeft w:val="1166"/>
          <w:marRight w:val="0"/>
          <w:marTop w:val="115"/>
          <w:marBottom w:val="0"/>
          <w:divBdr>
            <w:top w:val="none" w:sz="0" w:space="0" w:color="auto"/>
            <w:left w:val="none" w:sz="0" w:space="0" w:color="auto"/>
            <w:bottom w:val="none" w:sz="0" w:space="0" w:color="auto"/>
            <w:right w:val="none" w:sz="0" w:space="0" w:color="auto"/>
          </w:divBdr>
        </w:div>
        <w:div w:id="1120614585">
          <w:marLeft w:val="1166"/>
          <w:marRight w:val="0"/>
          <w:marTop w:val="115"/>
          <w:marBottom w:val="0"/>
          <w:divBdr>
            <w:top w:val="none" w:sz="0" w:space="0" w:color="auto"/>
            <w:left w:val="none" w:sz="0" w:space="0" w:color="auto"/>
            <w:bottom w:val="none" w:sz="0" w:space="0" w:color="auto"/>
            <w:right w:val="none" w:sz="0" w:space="0" w:color="auto"/>
          </w:divBdr>
        </w:div>
        <w:div w:id="476457755">
          <w:marLeft w:val="1800"/>
          <w:marRight w:val="0"/>
          <w:marTop w:val="115"/>
          <w:marBottom w:val="0"/>
          <w:divBdr>
            <w:top w:val="none" w:sz="0" w:space="0" w:color="auto"/>
            <w:left w:val="none" w:sz="0" w:space="0" w:color="auto"/>
            <w:bottom w:val="none" w:sz="0" w:space="0" w:color="auto"/>
            <w:right w:val="none" w:sz="0" w:space="0" w:color="auto"/>
          </w:divBdr>
        </w:div>
        <w:div w:id="2145267516">
          <w:marLeft w:val="1166"/>
          <w:marRight w:val="0"/>
          <w:marTop w:val="115"/>
          <w:marBottom w:val="0"/>
          <w:divBdr>
            <w:top w:val="none" w:sz="0" w:space="0" w:color="auto"/>
            <w:left w:val="none" w:sz="0" w:space="0" w:color="auto"/>
            <w:bottom w:val="none" w:sz="0" w:space="0" w:color="auto"/>
            <w:right w:val="none" w:sz="0" w:space="0" w:color="auto"/>
          </w:divBdr>
        </w:div>
      </w:divsChild>
    </w:div>
    <w:div w:id="513039692">
      <w:bodyDiv w:val="1"/>
      <w:marLeft w:val="0"/>
      <w:marRight w:val="0"/>
      <w:marTop w:val="0"/>
      <w:marBottom w:val="0"/>
      <w:divBdr>
        <w:top w:val="none" w:sz="0" w:space="0" w:color="auto"/>
        <w:left w:val="none" w:sz="0" w:space="0" w:color="auto"/>
        <w:bottom w:val="none" w:sz="0" w:space="0" w:color="auto"/>
        <w:right w:val="none" w:sz="0" w:space="0" w:color="auto"/>
      </w:divBdr>
      <w:divsChild>
        <w:div w:id="1006638466">
          <w:marLeft w:val="547"/>
          <w:marRight w:val="0"/>
          <w:marTop w:val="269"/>
          <w:marBottom w:val="0"/>
          <w:divBdr>
            <w:top w:val="none" w:sz="0" w:space="0" w:color="auto"/>
            <w:left w:val="none" w:sz="0" w:space="0" w:color="auto"/>
            <w:bottom w:val="none" w:sz="0" w:space="0" w:color="auto"/>
            <w:right w:val="none" w:sz="0" w:space="0" w:color="auto"/>
          </w:divBdr>
        </w:div>
      </w:divsChild>
    </w:div>
    <w:div w:id="513881880">
      <w:bodyDiv w:val="1"/>
      <w:marLeft w:val="0"/>
      <w:marRight w:val="0"/>
      <w:marTop w:val="0"/>
      <w:marBottom w:val="0"/>
      <w:divBdr>
        <w:top w:val="none" w:sz="0" w:space="0" w:color="auto"/>
        <w:left w:val="none" w:sz="0" w:space="0" w:color="auto"/>
        <w:bottom w:val="none" w:sz="0" w:space="0" w:color="auto"/>
        <w:right w:val="none" w:sz="0" w:space="0" w:color="auto"/>
      </w:divBdr>
      <w:divsChild>
        <w:div w:id="1318223755">
          <w:marLeft w:val="547"/>
          <w:marRight w:val="0"/>
          <w:marTop w:val="230"/>
          <w:marBottom w:val="0"/>
          <w:divBdr>
            <w:top w:val="none" w:sz="0" w:space="0" w:color="auto"/>
            <w:left w:val="none" w:sz="0" w:space="0" w:color="auto"/>
            <w:bottom w:val="none" w:sz="0" w:space="0" w:color="auto"/>
            <w:right w:val="none" w:sz="0" w:space="0" w:color="auto"/>
          </w:divBdr>
        </w:div>
        <w:div w:id="267854680">
          <w:marLeft w:val="1166"/>
          <w:marRight w:val="0"/>
          <w:marTop w:val="115"/>
          <w:marBottom w:val="0"/>
          <w:divBdr>
            <w:top w:val="none" w:sz="0" w:space="0" w:color="auto"/>
            <w:left w:val="none" w:sz="0" w:space="0" w:color="auto"/>
            <w:bottom w:val="none" w:sz="0" w:space="0" w:color="auto"/>
            <w:right w:val="none" w:sz="0" w:space="0" w:color="auto"/>
          </w:divBdr>
        </w:div>
        <w:div w:id="952588071">
          <w:marLeft w:val="1800"/>
          <w:marRight w:val="0"/>
          <w:marTop w:val="115"/>
          <w:marBottom w:val="0"/>
          <w:divBdr>
            <w:top w:val="none" w:sz="0" w:space="0" w:color="auto"/>
            <w:left w:val="none" w:sz="0" w:space="0" w:color="auto"/>
            <w:bottom w:val="none" w:sz="0" w:space="0" w:color="auto"/>
            <w:right w:val="none" w:sz="0" w:space="0" w:color="auto"/>
          </w:divBdr>
        </w:div>
      </w:divsChild>
    </w:div>
    <w:div w:id="518937220">
      <w:bodyDiv w:val="1"/>
      <w:marLeft w:val="0"/>
      <w:marRight w:val="0"/>
      <w:marTop w:val="0"/>
      <w:marBottom w:val="0"/>
      <w:divBdr>
        <w:top w:val="none" w:sz="0" w:space="0" w:color="auto"/>
        <w:left w:val="none" w:sz="0" w:space="0" w:color="auto"/>
        <w:bottom w:val="none" w:sz="0" w:space="0" w:color="auto"/>
        <w:right w:val="none" w:sz="0" w:space="0" w:color="auto"/>
      </w:divBdr>
      <w:divsChild>
        <w:div w:id="1159156955">
          <w:marLeft w:val="547"/>
          <w:marRight w:val="0"/>
          <w:marTop w:val="230"/>
          <w:marBottom w:val="0"/>
          <w:divBdr>
            <w:top w:val="none" w:sz="0" w:space="0" w:color="auto"/>
            <w:left w:val="none" w:sz="0" w:space="0" w:color="auto"/>
            <w:bottom w:val="none" w:sz="0" w:space="0" w:color="auto"/>
            <w:right w:val="none" w:sz="0" w:space="0" w:color="auto"/>
          </w:divBdr>
        </w:div>
        <w:div w:id="1899125109">
          <w:marLeft w:val="1166"/>
          <w:marRight w:val="0"/>
          <w:marTop w:val="115"/>
          <w:marBottom w:val="0"/>
          <w:divBdr>
            <w:top w:val="none" w:sz="0" w:space="0" w:color="auto"/>
            <w:left w:val="none" w:sz="0" w:space="0" w:color="auto"/>
            <w:bottom w:val="none" w:sz="0" w:space="0" w:color="auto"/>
            <w:right w:val="none" w:sz="0" w:space="0" w:color="auto"/>
          </w:divBdr>
        </w:div>
        <w:div w:id="21563836">
          <w:marLeft w:val="1166"/>
          <w:marRight w:val="0"/>
          <w:marTop w:val="115"/>
          <w:marBottom w:val="0"/>
          <w:divBdr>
            <w:top w:val="none" w:sz="0" w:space="0" w:color="auto"/>
            <w:left w:val="none" w:sz="0" w:space="0" w:color="auto"/>
            <w:bottom w:val="none" w:sz="0" w:space="0" w:color="auto"/>
            <w:right w:val="none" w:sz="0" w:space="0" w:color="auto"/>
          </w:divBdr>
        </w:div>
        <w:div w:id="252053139">
          <w:marLeft w:val="547"/>
          <w:marRight w:val="0"/>
          <w:marTop w:val="230"/>
          <w:marBottom w:val="0"/>
          <w:divBdr>
            <w:top w:val="none" w:sz="0" w:space="0" w:color="auto"/>
            <w:left w:val="none" w:sz="0" w:space="0" w:color="auto"/>
            <w:bottom w:val="none" w:sz="0" w:space="0" w:color="auto"/>
            <w:right w:val="none" w:sz="0" w:space="0" w:color="auto"/>
          </w:divBdr>
        </w:div>
        <w:div w:id="121465669">
          <w:marLeft w:val="547"/>
          <w:marRight w:val="0"/>
          <w:marTop w:val="230"/>
          <w:marBottom w:val="0"/>
          <w:divBdr>
            <w:top w:val="none" w:sz="0" w:space="0" w:color="auto"/>
            <w:left w:val="none" w:sz="0" w:space="0" w:color="auto"/>
            <w:bottom w:val="none" w:sz="0" w:space="0" w:color="auto"/>
            <w:right w:val="none" w:sz="0" w:space="0" w:color="auto"/>
          </w:divBdr>
        </w:div>
        <w:div w:id="307826973">
          <w:marLeft w:val="547"/>
          <w:marRight w:val="0"/>
          <w:marTop w:val="230"/>
          <w:marBottom w:val="0"/>
          <w:divBdr>
            <w:top w:val="none" w:sz="0" w:space="0" w:color="auto"/>
            <w:left w:val="none" w:sz="0" w:space="0" w:color="auto"/>
            <w:bottom w:val="none" w:sz="0" w:space="0" w:color="auto"/>
            <w:right w:val="none" w:sz="0" w:space="0" w:color="auto"/>
          </w:divBdr>
        </w:div>
      </w:divsChild>
    </w:div>
    <w:div w:id="522519014">
      <w:bodyDiv w:val="1"/>
      <w:marLeft w:val="0"/>
      <w:marRight w:val="0"/>
      <w:marTop w:val="0"/>
      <w:marBottom w:val="0"/>
      <w:divBdr>
        <w:top w:val="none" w:sz="0" w:space="0" w:color="auto"/>
        <w:left w:val="none" w:sz="0" w:space="0" w:color="auto"/>
        <w:bottom w:val="none" w:sz="0" w:space="0" w:color="auto"/>
        <w:right w:val="none" w:sz="0" w:space="0" w:color="auto"/>
      </w:divBdr>
      <w:divsChild>
        <w:div w:id="1652950398">
          <w:marLeft w:val="547"/>
          <w:marRight w:val="0"/>
          <w:marTop w:val="230"/>
          <w:marBottom w:val="0"/>
          <w:divBdr>
            <w:top w:val="none" w:sz="0" w:space="0" w:color="auto"/>
            <w:left w:val="none" w:sz="0" w:space="0" w:color="auto"/>
            <w:bottom w:val="none" w:sz="0" w:space="0" w:color="auto"/>
            <w:right w:val="none" w:sz="0" w:space="0" w:color="auto"/>
          </w:divBdr>
        </w:div>
        <w:div w:id="774716583">
          <w:marLeft w:val="1166"/>
          <w:marRight w:val="0"/>
          <w:marTop w:val="115"/>
          <w:marBottom w:val="0"/>
          <w:divBdr>
            <w:top w:val="none" w:sz="0" w:space="0" w:color="auto"/>
            <w:left w:val="none" w:sz="0" w:space="0" w:color="auto"/>
            <w:bottom w:val="none" w:sz="0" w:space="0" w:color="auto"/>
            <w:right w:val="none" w:sz="0" w:space="0" w:color="auto"/>
          </w:divBdr>
        </w:div>
        <w:div w:id="132260552">
          <w:marLeft w:val="1166"/>
          <w:marRight w:val="0"/>
          <w:marTop w:val="115"/>
          <w:marBottom w:val="0"/>
          <w:divBdr>
            <w:top w:val="none" w:sz="0" w:space="0" w:color="auto"/>
            <w:left w:val="none" w:sz="0" w:space="0" w:color="auto"/>
            <w:bottom w:val="none" w:sz="0" w:space="0" w:color="auto"/>
            <w:right w:val="none" w:sz="0" w:space="0" w:color="auto"/>
          </w:divBdr>
        </w:div>
        <w:div w:id="457142227">
          <w:marLeft w:val="1166"/>
          <w:marRight w:val="0"/>
          <w:marTop w:val="115"/>
          <w:marBottom w:val="0"/>
          <w:divBdr>
            <w:top w:val="none" w:sz="0" w:space="0" w:color="auto"/>
            <w:left w:val="none" w:sz="0" w:space="0" w:color="auto"/>
            <w:bottom w:val="none" w:sz="0" w:space="0" w:color="auto"/>
            <w:right w:val="none" w:sz="0" w:space="0" w:color="auto"/>
          </w:divBdr>
        </w:div>
      </w:divsChild>
    </w:div>
    <w:div w:id="523129124">
      <w:bodyDiv w:val="1"/>
      <w:marLeft w:val="0"/>
      <w:marRight w:val="0"/>
      <w:marTop w:val="0"/>
      <w:marBottom w:val="0"/>
      <w:divBdr>
        <w:top w:val="none" w:sz="0" w:space="0" w:color="auto"/>
        <w:left w:val="none" w:sz="0" w:space="0" w:color="auto"/>
        <w:bottom w:val="none" w:sz="0" w:space="0" w:color="auto"/>
        <w:right w:val="none" w:sz="0" w:space="0" w:color="auto"/>
      </w:divBdr>
      <w:divsChild>
        <w:div w:id="1210724408">
          <w:marLeft w:val="720"/>
          <w:marRight w:val="0"/>
          <w:marTop w:val="0"/>
          <w:marBottom w:val="0"/>
          <w:divBdr>
            <w:top w:val="none" w:sz="0" w:space="0" w:color="auto"/>
            <w:left w:val="none" w:sz="0" w:space="0" w:color="auto"/>
            <w:bottom w:val="none" w:sz="0" w:space="0" w:color="auto"/>
            <w:right w:val="none" w:sz="0" w:space="0" w:color="auto"/>
          </w:divBdr>
        </w:div>
        <w:div w:id="460849630">
          <w:marLeft w:val="720"/>
          <w:marRight w:val="0"/>
          <w:marTop w:val="0"/>
          <w:marBottom w:val="0"/>
          <w:divBdr>
            <w:top w:val="none" w:sz="0" w:space="0" w:color="auto"/>
            <w:left w:val="none" w:sz="0" w:space="0" w:color="auto"/>
            <w:bottom w:val="none" w:sz="0" w:space="0" w:color="auto"/>
            <w:right w:val="none" w:sz="0" w:space="0" w:color="auto"/>
          </w:divBdr>
        </w:div>
      </w:divsChild>
    </w:div>
    <w:div w:id="523634317">
      <w:bodyDiv w:val="1"/>
      <w:marLeft w:val="0"/>
      <w:marRight w:val="0"/>
      <w:marTop w:val="0"/>
      <w:marBottom w:val="0"/>
      <w:divBdr>
        <w:top w:val="none" w:sz="0" w:space="0" w:color="auto"/>
        <w:left w:val="none" w:sz="0" w:space="0" w:color="auto"/>
        <w:bottom w:val="none" w:sz="0" w:space="0" w:color="auto"/>
        <w:right w:val="none" w:sz="0" w:space="0" w:color="auto"/>
      </w:divBdr>
      <w:divsChild>
        <w:div w:id="109201970">
          <w:marLeft w:val="547"/>
          <w:marRight w:val="0"/>
          <w:marTop w:val="230"/>
          <w:marBottom w:val="0"/>
          <w:divBdr>
            <w:top w:val="none" w:sz="0" w:space="0" w:color="auto"/>
            <w:left w:val="none" w:sz="0" w:space="0" w:color="auto"/>
            <w:bottom w:val="none" w:sz="0" w:space="0" w:color="auto"/>
            <w:right w:val="none" w:sz="0" w:space="0" w:color="auto"/>
          </w:divBdr>
        </w:div>
        <w:div w:id="1506432300">
          <w:marLeft w:val="1166"/>
          <w:marRight w:val="0"/>
          <w:marTop w:val="115"/>
          <w:marBottom w:val="0"/>
          <w:divBdr>
            <w:top w:val="none" w:sz="0" w:space="0" w:color="auto"/>
            <w:left w:val="none" w:sz="0" w:space="0" w:color="auto"/>
            <w:bottom w:val="none" w:sz="0" w:space="0" w:color="auto"/>
            <w:right w:val="none" w:sz="0" w:space="0" w:color="auto"/>
          </w:divBdr>
        </w:div>
        <w:div w:id="317197987">
          <w:marLeft w:val="1166"/>
          <w:marRight w:val="0"/>
          <w:marTop w:val="115"/>
          <w:marBottom w:val="0"/>
          <w:divBdr>
            <w:top w:val="none" w:sz="0" w:space="0" w:color="auto"/>
            <w:left w:val="none" w:sz="0" w:space="0" w:color="auto"/>
            <w:bottom w:val="none" w:sz="0" w:space="0" w:color="auto"/>
            <w:right w:val="none" w:sz="0" w:space="0" w:color="auto"/>
          </w:divBdr>
        </w:div>
      </w:divsChild>
    </w:div>
    <w:div w:id="529493581">
      <w:bodyDiv w:val="1"/>
      <w:marLeft w:val="0"/>
      <w:marRight w:val="0"/>
      <w:marTop w:val="0"/>
      <w:marBottom w:val="0"/>
      <w:divBdr>
        <w:top w:val="none" w:sz="0" w:space="0" w:color="auto"/>
        <w:left w:val="none" w:sz="0" w:space="0" w:color="auto"/>
        <w:bottom w:val="none" w:sz="0" w:space="0" w:color="auto"/>
        <w:right w:val="none" w:sz="0" w:space="0" w:color="auto"/>
      </w:divBdr>
      <w:divsChild>
        <w:div w:id="979727207">
          <w:marLeft w:val="547"/>
          <w:marRight w:val="0"/>
          <w:marTop w:val="230"/>
          <w:marBottom w:val="0"/>
          <w:divBdr>
            <w:top w:val="none" w:sz="0" w:space="0" w:color="auto"/>
            <w:left w:val="none" w:sz="0" w:space="0" w:color="auto"/>
            <w:bottom w:val="none" w:sz="0" w:space="0" w:color="auto"/>
            <w:right w:val="none" w:sz="0" w:space="0" w:color="auto"/>
          </w:divBdr>
        </w:div>
        <w:div w:id="1885289727">
          <w:marLeft w:val="1166"/>
          <w:marRight w:val="0"/>
          <w:marTop w:val="115"/>
          <w:marBottom w:val="0"/>
          <w:divBdr>
            <w:top w:val="none" w:sz="0" w:space="0" w:color="auto"/>
            <w:left w:val="none" w:sz="0" w:space="0" w:color="auto"/>
            <w:bottom w:val="none" w:sz="0" w:space="0" w:color="auto"/>
            <w:right w:val="none" w:sz="0" w:space="0" w:color="auto"/>
          </w:divBdr>
        </w:div>
        <w:div w:id="66000123">
          <w:marLeft w:val="547"/>
          <w:marRight w:val="0"/>
          <w:marTop w:val="230"/>
          <w:marBottom w:val="0"/>
          <w:divBdr>
            <w:top w:val="none" w:sz="0" w:space="0" w:color="auto"/>
            <w:left w:val="none" w:sz="0" w:space="0" w:color="auto"/>
            <w:bottom w:val="none" w:sz="0" w:space="0" w:color="auto"/>
            <w:right w:val="none" w:sz="0" w:space="0" w:color="auto"/>
          </w:divBdr>
        </w:div>
        <w:div w:id="924068497">
          <w:marLeft w:val="1166"/>
          <w:marRight w:val="0"/>
          <w:marTop w:val="115"/>
          <w:marBottom w:val="0"/>
          <w:divBdr>
            <w:top w:val="none" w:sz="0" w:space="0" w:color="auto"/>
            <w:left w:val="none" w:sz="0" w:space="0" w:color="auto"/>
            <w:bottom w:val="none" w:sz="0" w:space="0" w:color="auto"/>
            <w:right w:val="none" w:sz="0" w:space="0" w:color="auto"/>
          </w:divBdr>
        </w:div>
        <w:div w:id="1720668920">
          <w:marLeft w:val="1166"/>
          <w:marRight w:val="0"/>
          <w:marTop w:val="115"/>
          <w:marBottom w:val="0"/>
          <w:divBdr>
            <w:top w:val="none" w:sz="0" w:space="0" w:color="auto"/>
            <w:left w:val="none" w:sz="0" w:space="0" w:color="auto"/>
            <w:bottom w:val="none" w:sz="0" w:space="0" w:color="auto"/>
            <w:right w:val="none" w:sz="0" w:space="0" w:color="auto"/>
          </w:divBdr>
        </w:div>
      </w:divsChild>
    </w:div>
    <w:div w:id="530189570">
      <w:bodyDiv w:val="1"/>
      <w:marLeft w:val="0"/>
      <w:marRight w:val="0"/>
      <w:marTop w:val="0"/>
      <w:marBottom w:val="0"/>
      <w:divBdr>
        <w:top w:val="none" w:sz="0" w:space="0" w:color="auto"/>
        <w:left w:val="none" w:sz="0" w:space="0" w:color="auto"/>
        <w:bottom w:val="none" w:sz="0" w:space="0" w:color="auto"/>
        <w:right w:val="none" w:sz="0" w:space="0" w:color="auto"/>
      </w:divBdr>
      <w:divsChild>
        <w:div w:id="1055927253">
          <w:marLeft w:val="547"/>
          <w:marRight w:val="0"/>
          <w:marTop w:val="230"/>
          <w:marBottom w:val="0"/>
          <w:divBdr>
            <w:top w:val="none" w:sz="0" w:space="0" w:color="auto"/>
            <w:left w:val="none" w:sz="0" w:space="0" w:color="auto"/>
            <w:bottom w:val="none" w:sz="0" w:space="0" w:color="auto"/>
            <w:right w:val="none" w:sz="0" w:space="0" w:color="auto"/>
          </w:divBdr>
        </w:div>
        <w:div w:id="460850908">
          <w:marLeft w:val="547"/>
          <w:marRight w:val="0"/>
          <w:marTop w:val="230"/>
          <w:marBottom w:val="0"/>
          <w:divBdr>
            <w:top w:val="none" w:sz="0" w:space="0" w:color="auto"/>
            <w:left w:val="none" w:sz="0" w:space="0" w:color="auto"/>
            <w:bottom w:val="none" w:sz="0" w:space="0" w:color="auto"/>
            <w:right w:val="none" w:sz="0" w:space="0" w:color="auto"/>
          </w:divBdr>
        </w:div>
        <w:div w:id="1840656509">
          <w:marLeft w:val="1166"/>
          <w:marRight w:val="0"/>
          <w:marTop w:val="115"/>
          <w:marBottom w:val="0"/>
          <w:divBdr>
            <w:top w:val="none" w:sz="0" w:space="0" w:color="auto"/>
            <w:left w:val="none" w:sz="0" w:space="0" w:color="auto"/>
            <w:bottom w:val="none" w:sz="0" w:space="0" w:color="auto"/>
            <w:right w:val="none" w:sz="0" w:space="0" w:color="auto"/>
          </w:divBdr>
        </w:div>
        <w:div w:id="1176462952">
          <w:marLeft w:val="1166"/>
          <w:marRight w:val="0"/>
          <w:marTop w:val="115"/>
          <w:marBottom w:val="0"/>
          <w:divBdr>
            <w:top w:val="none" w:sz="0" w:space="0" w:color="auto"/>
            <w:left w:val="none" w:sz="0" w:space="0" w:color="auto"/>
            <w:bottom w:val="none" w:sz="0" w:space="0" w:color="auto"/>
            <w:right w:val="none" w:sz="0" w:space="0" w:color="auto"/>
          </w:divBdr>
        </w:div>
        <w:div w:id="453211861">
          <w:marLeft w:val="547"/>
          <w:marRight w:val="0"/>
          <w:marTop w:val="230"/>
          <w:marBottom w:val="0"/>
          <w:divBdr>
            <w:top w:val="none" w:sz="0" w:space="0" w:color="auto"/>
            <w:left w:val="none" w:sz="0" w:space="0" w:color="auto"/>
            <w:bottom w:val="none" w:sz="0" w:space="0" w:color="auto"/>
            <w:right w:val="none" w:sz="0" w:space="0" w:color="auto"/>
          </w:divBdr>
        </w:div>
        <w:div w:id="2008171182">
          <w:marLeft w:val="1166"/>
          <w:marRight w:val="0"/>
          <w:marTop w:val="115"/>
          <w:marBottom w:val="0"/>
          <w:divBdr>
            <w:top w:val="none" w:sz="0" w:space="0" w:color="auto"/>
            <w:left w:val="none" w:sz="0" w:space="0" w:color="auto"/>
            <w:bottom w:val="none" w:sz="0" w:space="0" w:color="auto"/>
            <w:right w:val="none" w:sz="0" w:space="0" w:color="auto"/>
          </w:divBdr>
        </w:div>
      </w:divsChild>
    </w:div>
    <w:div w:id="542451617">
      <w:bodyDiv w:val="1"/>
      <w:marLeft w:val="0"/>
      <w:marRight w:val="0"/>
      <w:marTop w:val="0"/>
      <w:marBottom w:val="0"/>
      <w:divBdr>
        <w:top w:val="none" w:sz="0" w:space="0" w:color="auto"/>
        <w:left w:val="none" w:sz="0" w:space="0" w:color="auto"/>
        <w:bottom w:val="none" w:sz="0" w:space="0" w:color="auto"/>
        <w:right w:val="none" w:sz="0" w:space="0" w:color="auto"/>
      </w:divBdr>
      <w:divsChild>
        <w:div w:id="32121841">
          <w:marLeft w:val="547"/>
          <w:marRight w:val="0"/>
          <w:marTop w:val="230"/>
          <w:marBottom w:val="0"/>
          <w:divBdr>
            <w:top w:val="none" w:sz="0" w:space="0" w:color="auto"/>
            <w:left w:val="none" w:sz="0" w:space="0" w:color="auto"/>
            <w:bottom w:val="none" w:sz="0" w:space="0" w:color="auto"/>
            <w:right w:val="none" w:sz="0" w:space="0" w:color="auto"/>
          </w:divBdr>
        </w:div>
        <w:div w:id="1686010169">
          <w:marLeft w:val="1166"/>
          <w:marRight w:val="0"/>
          <w:marTop w:val="106"/>
          <w:marBottom w:val="0"/>
          <w:divBdr>
            <w:top w:val="none" w:sz="0" w:space="0" w:color="auto"/>
            <w:left w:val="none" w:sz="0" w:space="0" w:color="auto"/>
            <w:bottom w:val="none" w:sz="0" w:space="0" w:color="auto"/>
            <w:right w:val="none" w:sz="0" w:space="0" w:color="auto"/>
          </w:divBdr>
        </w:div>
      </w:divsChild>
    </w:div>
    <w:div w:id="542786536">
      <w:bodyDiv w:val="1"/>
      <w:marLeft w:val="0"/>
      <w:marRight w:val="0"/>
      <w:marTop w:val="0"/>
      <w:marBottom w:val="0"/>
      <w:divBdr>
        <w:top w:val="none" w:sz="0" w:space="0" w:color="auto"/>
        <w:left w:val="none" w:sz="0" w:space="0" w:color="auto"/>
        <w:bottom w:val="none" w:sz="0" w:space="0" w:color="auto"/>
        <w:right w:val="none" w:sz="0" w:space="0" w:color="auto"/>
      </w:divBdr>
      <w:divsChild>
        <w:div w:id="506746426">
          <w:marLeft w:val="547"/>
          <w:marRight w:val="0"/>
          <w:marTop w:val="230"/>
          <w:marBottom w:val="0"/>
          <w:divBdr>
            <w:top w:val="none" w:sz="0" w:space="0" w:color="auto"/>
            <w:left w:val="none" w:sz="0" w:space="0" w:color="auto"/>
            <w:bottom w:val="none" w:sz="0" w:space="0" w:color="auto"/>
            <w:right w:val="none" w:sz="0" w:space="0" w:color="auto"/>
          </w:divBdr>
        </w:div>
      </w:divsChild>
    </w:div>
    <w:div w:id="546724236">
      <w:bodyDiv w:val="1"/>
      <w:marLeft w:val="0"/>
      <w:marRight w:val="0"/>
      <w:marTop w:val="0"/>
      <w:marBottom w:val="0"/>
      <w:divBdr>
        <w:top w:val="none" w:sz="0" w:space="0" w:color="auto"/>
        <w:left w:val="none" w:sz="0" w:space="0" w:color="auto"/>
        <w:bottom w:val="none" w:sz="0" w:space="0" w:color="auto"/>
        <w:right w:val="none" w:sz="0" w:space="0" w:color="auto"/>
      </w:divBdr>
      <w:divsChild>
        <w:div w:id="1954630930">
          <w:marLeft w:val="547"/>
          <w:marRight w:val="0"/>
          <w:marTop w:val="230"/>
          <w:marBottom w:val="0"/>
          <w:divBdr>
            <w:top w:val="none" w:sz="0" w:space="0" w:color="auto"/>
            <w:left w:val="none" w:sz="0" w:space="0" w:color="auto"/>
            <w:bottom w:val="none" w:sz="0" w:space="0" w:color="auto"/>
            <w:right w:val="none" w:sz="0" w:space="0" w:color="auto"/>
          </w:divBdr>
        </w:div>
        <w:div w:id="1215433079">
          <w:marLeft w:val="547"/>
          <w:marRight w:val="0"/>
          <w:marTop w:val="230"/>
          <w:marBottom w:val="0"/>
          <w:divBdr>
            <w:top w:val="none" w:sz="0" w:space="0" w:color="auto"/>
            <w:left w:val="none" w:sz="0" w:space="0" w:color="auto"/>
            <w:bottom w:val="none" w:sz="0" w:space="0" w:color="auto"/>
            <w:right w:val="none" w:sz="0" w:space="0" w:color="auto"/>
          </w:divBdr>
        </w:div>
        <w:div w:id="1452746939">
          <w:marLeft w:val="1166"/>
          <w:marRight w:val="0"/>
          <w:marTop w:val="115"/>
          <w:marBottom w:val="0"/>
          <w:divBdr>
            <w:top w:val="none" w:sz="0" w:space="0" w:color="auto"/>
            <w:left w:val="none" w:sz="0" w:space="0" w:color="auto"/>
            <w:bottom w:val="none" w:sz="0" w:space="0" w:color="auto"/>
            <w:right w:val="none" w:sz="0" w:space="0" w:color="auto"/>
          </w:divBdr>
        </w:div>
        <w:div w:id="1868836691">
          <w:marLeft w:val="1166"/>
          <w:marRight w:val="0"/>
          <w:marTop w:val="115"/>
          <w:marBottom w:val="0"/>
          <w:divBdr>
            <w:top w:val="none" w:sz="0" w:space="0" w:color="auto"/>
            <w:left w:val="none" w:sz="0" w:space="0" w:color="auto"/>
            <w:bottom w:val="none" w:sz="0" w:space="0" w:color="auto"/>
            <w:right w:val="none" w:sz="0" w:space="0" w:color="auto"/>
          </w:divBdr>
        </w:div>
      </w:divsChild>
    </w:div>
    <w:div w:id="547180750">
      <w:bodyDiv w:val="1"/>
      <w:marLeft w:val="0"/>
      <w:marRight w:val="0"/>
      <w:marTop w:val="0"/>
      <w:marBottom w:val="0"/>
      <w:divBdr>
        <w:top w:val="none" w:sz="0" w:space="0" w:color="auto"/>
        <w:left w:val="none" w:sz="0" w:space="0" w:color="auto"/>
        <w:bottom w:val="none" w:sz="0" w:space="0" w:color="auto"/>
        <w:right w:val="none" w:sz="0" w:space="0" w:color="auto"/>
      </w:divBdr>
      <w:divsChild>
        <w:div w:id="1613779293">
          <w:marLeft w:val="547"/>
          <w:marRight w:val="0"/>
          <w:marTop w:val="230"/>
          <w:marBottom w:val="0"/>
          <w:divBdr>
            <w:top w:val="none" w:sz="0" w:space="0" w:color="auto"/>
            <w:left w:val="none" w:sz="0" w:space="0" w:color="auto"/>
            <w:bottom w:val="none" w:sz="0" w:space="0" w:color="auto"/>
            <w:right w:val="none" w:sz="0" w:space="0" w:color="auto"/>
          </w:divBdr>
        </w:div>
        <w:div w:id="1683051030">
          <w:marLeft w:val="1166"/>
          <w:marRight w:val="0"/>
          <w:marTop w:val="115"/>
          <w:marBottom w:val="0"/>
          <w:divBdr>
            <w:top w:val="none" w:sz="0" w:space="0" w:color="auto"/>
            <w:left w:val="none" w:sz="0" w:space="0" w:color="auto"/>
            <w:bottom w:val="none" w:sz="0" w:space="0" w:color="auto"/>
            <w:right w:val="none" w:sz="0" w:space="0" w:color="auto"/>
          </w:divBdr>
        </w:div>
        <w:div w:id="1973553530">
          <w:marLeft w:val="1166"/>
          <w:marRight w:val="0"/>
          <w:marTop w:val="115"/>
          <w:marBottom w:val="0"/>
          <w:divBdr>
            <w:top w:val="none" w:sz="0" w:space="0" w:color="auto"/>
            <w:left w:val="none" w:sz="0" w:space="0" w:color="auto"/>
            <w:bottom w:val="none" w:sz="0" w:space="0" w:color="auto"/>
            <w:right w:val="none" w:sz="0" w:space="0" w:color="auto"/>
          </w:divBdr>
        </w:div>
      </w:divsChild>
    </w:div>
    <w:div w:id="551041177">
      <w:bodyDiv w:val="1"/>
      <w:marLeft w:val="0"/>
      <w:marRight w:val="0"/>
      <w:marTop w:val="0"/>
      <w:marBottom w:val="0"/>
      <w:divBdr>
        <w:top w:val="none" w:sz="0" w:space="0" w:color="auto"/>
        <w:left w:val="none" w:sz="0" w:space="0" w:color="auto"/>
        <w:bottom w:val="none" w:sz="0" w:space="0" w:color="auto"/>
        <w:right w:val="none" w:sz="0" w:space="0" w:color="auto"/>
      </w:divBdr>
      <w:divsChild>
        <w:div w:id="2015573951">
          <w:marLeft w:val="547"/>
          <w:marRight w:val="0"/>
          <w:marTop w:val="230"/>
          <w:marBottom w:val="0"/>
          <w:divBdr>
            <w:top w:val="none" w:sz="0" w:space="0" w:color="auto"/>
            <w:left w:val="none" w:sz="0" w:space="0" w:color="auto"/>
            <w:bottom w:val="none" w:sz="0" w:space="0" w:color="auto"/>
            <w:right w:val="none" w:sz="0" w:space="0" w:color="auto"/>
          </w:divBdr>
        </w:div>
        <w:div w:id="396630678">
          <w:marLeft w:val="547"/>
          <w:marRight w:val="0"/>
          <w:marTop w:val="230"/>
          <w:marBottom w:val="0"/>
          <w:divBdr>
            <w:top w:val="none" w:sz="0" w:space="0" w:color="auto"/>
            <w:left w:val="none" w:sz="0" w:space="0" w:color="auto"/>
            <w:bottom w:val="none" w:sz="0" w:space="0" w:color="auto"/>
            <w:right w:val="none" w:sz="0" w:space="0" w:color="auto"/>
          </w:divBdr>
        </w:div>
        <w:div w:id="2037846989">
          <w:marLeft w:val="1166"/>
          <w:marRight w:val="0"/>
          <w:marTop w:val="115"/>
          <w:marBottom w:val="0"/>
          <w:divBdr>
            <w:top w:val="none" w:sz="0" w:space="0" w:color="auto"/>
            <w:left w:val="none" w:sz="0" w:space="0" w:color="auto"/>
            <w:bottom w:val="none" w:sz="0" w:space="0" w:color="auto"/>
            <w:right w:val="none" w:sz="0" w:space="0" w:color="auto"/>
          </w:divBdr>
        </w:div>
        <w:div w:id="1592472544">
          <w:marLeft w:val="1166"/>
          <w:marRight w:val="0"/>
          <w:marTop w:val="115"/>
          <w:marBottom w:val="0"/>
          <w:divBdr>
            <w:top w:val="none" w:sz="0" w:space="0" w:color="auto"/>
            <w:left w:val="none" w:sz="0" w:space="0" w:color="auto"/>
            <w:bottom w:val="none" w:sz="0" w:space="0" w:color="auto"/>
            <w:right w:val="none" w:sz="0" w:space="0" w:color="auto"/>
          </w:divBdr>
        </w:div>
        <w:div w:id="1491486296">
          <w:marLeft w:val="1166"/>
          <w:marRight w:val="0"/>
          <w:marTop w:val="115"/>
          <w:marBottom w:val="0"/>
          <w:divBdr>
            <w:top w:val="none" w:sz="0" w:space="0" w:color="auto"/>
            <w:left w:val="none" w:sz="0" w:space="0" w:color="auto"/>
            <w:bottom w:val="none" w:sz="0" w:space="0" w:color="auto"/>
            <w:right w:val="none" w:sz="0" w:space="0" w:color="auto"/>
          </w:divBdr>
        </w:div>
        <w:div w:id="1623461229">
          <w:marLeft w:val="1166"/>
          <w:marRight w:val="0"/>
          <w:marTop w:val="115"/>
          <w:marBottom w:val="0"/>
          <w:divBdr>
            <w:top w:val="none" w:sz="0" w:space="0" w:color="auto"/>
            <w:left w:val="none" w:sz="0" w:space="0" w:color="auto"/>
            <w:bottom w:val="none" w:sz="0" w:space="0" w:color="auto"/>
            <w:right w:val="none" w:sz="0" w:space="0" w:color="auto"/>
          </w:divBdr>
        </w:div>
      </w:divsChild>
    </w:div>
    <w:div w:id="554238101">
      <w:bodyDiv w:val="1"/>
      <w:marLeft w:val="0"/>
      <w:marRight w:val="0"/>
      <w:marTop w:val="0"/>
      <w:marBottom w:val="0"/>
      <w:divBdr>
        <w:top w:val="none" w:sz="0" w:space="0" w:color="auto"/>
        <w:left w:val="none" w:sz="0" w:space="0" w:color="auto"/>
        <w:bottom w:val="none" w:sz="0" w:space="0" w:color="auto"/>
        <w:right w:val="none" w:sz="0" w:space="0" w:color="auto"/>
      </w:divBdr>
      <w:divsChild>
        <w:div w:id="193462363">
          <w:marLeft w:val="1166"/>
          <w:marRight w:val="0"/>
          <w:marTop w:val="115"/>
          <w:marBottom w:val="0"/>
          <w:divBdr>
            <w:top w:val="none" w:sz="0" w:space="0" w:color="auto"/>
            <w:left w:val="none" w:sz="0" w:space="0" w:color="auto"/>
            <w:bottom w:val="none" w:sz="0" w:space="0" w:color="auto"/>
            <w:right w:val="none" w:sz="0" w:space="0" w:color="auto"/>
          </w:divBdr>
        </w:div>
      </w:divsChild>
    </w:div>
    <w:div w:id="568928182">
      <w:bodyDiv w:val="1"/>
      <w:marLeft w:val="0"/>
      <w:marRight w:val="0"/>
      <w:marTop w:val="0"/>
      <w:marBottom w:val="0"/>
      <w:divBdr>
        <w:top w:val="none" w:sz="0" w:space="0" w:color="auto"/>
        <w:left w:val="none" w:sz="0" w:space="0" w:color="auto"/>
        <w:bottom w:val="none" w:sz="0" w:space="0" w:color="auto"/>
        <w:right w:val="none" w:sz="0" w:space="0" w:color="auto"/>
      </w:divBdr>
    </w:div>
    <w:div w:id="576206220">
      <w:bodyDiv w:val="1"/>
      <w:marLeft w:val="0"/>
      <w:marRight w:val="0"/>
      <w:marTop w:val="0"/>
      <w:marBottom w:val="0"/>
      <w:divBdr>
        <w:top w:val="none" w:sz="0" w:space="0" w:color="auto"/>
        <w:left w:val="none" w:sz="0" w:space="0" w:color="auto"/>
        <w:bottom w:val="none" w:sz="0" w:space="0" w:color="auto"/>
        <w:right w:val="none" w:sz="0" w:space="0" w:color="auto"/>
      </w:divBdr>
      <w:divsChild>
        <w:div w:id="637146849">
          <w:marLeft w:val="547"/>
          <w:marRight w:val="0"/>
          <w:marTop w:val="230"/>
          <w:marBottom w:val="0"/>
          <w:divBdr>
            <w:top w:val="none" w:sz="0" w:space="0" w:color="auto"/>
            <w:left w:val="none" w:sz="0" w:space="0" w:color="auto"/>
            <w:bottom w:val="none" w:sz="0" w:space="0" w:color="auto"/>
            <w:right w:val="none" w:sz="0" w:space="0" w:color="auto"/>
          </w:divBdr>
        </w:div>
        <w:div w:id="481964066">
          <w:marLeft w:val="547"/>
          <w:marRight w:val="0"/>
          <w:marTop w:val="230"/>
          <w:marBottom w:val="0"/>
          <w:divBdr>
            <w:top w:val="none" w:sz="0" w:space="0" w:color="auto"/>
            <w:left w:val="none" w:sz="0" w:space="0" w:color="auto"/>
            <w:bottom w:val="none" w:sz="0" w:space="0" w:color="auto"/>
            <w:right w:val="none" w:sz="0" w:space="0" w:color="auto"/>
          </w:divBdr>
        </w:div>
        <w:div w:id="1999377394">
          <w:marLeft w:val="1166"/>
          <w:marRight w:val="0"/>
          <w:marTop w:val="115"/>
          <w:marBottom w:val="0"/>
          <w:divBdr>
            <w:top w:val="none" w:sz="0" w:space="0" w:color="auto"/>
            <w:left w:val="none" w:sz="0" w:space="0" w:color="auto"/>
            <w:bottom w:val="none" w:sz="0" w:space="0" w:color="auto"/>
            <w:right w:val="none" w:sz="0" w:space="0" w:color="auto"/>
          </w:divBdr>
        </w:div>
        <w:div w:id="302469537">
          <w:marLeft w:val="1166"/>
          <w:marRight w:val="0"/>
          <w:marTop w:val="115"/>
          <w:marBottom w:val="0"/>
          <w:divBdr>
            <w:top w:val="none" w:sz="0" w:space="0" w:color="auto"/>
            <w:left w:val="none" w:sz="0" w:space="0" w:color="auto"/>
            <w:bottom w:val="none" w:sz="0" w:space="0" w:color="auto"/>
            <w:right w:val="none" w:sz="0" w:space="0" w:color="auto"/>
          </w:divBdr>
        </w:div>
        <w:div w:id="2126538280">
          <w:marLeft w:val="547"/>
          <w:marRight w:val="0"/>
          <w:marTop w:val="230"/>
          <w:marBottom w:val="0"/>
          <w:divBdr>
            <w:top w:val="none" w:sz="0" w:space="0" w:color="auto"/>
            <w:left w:val="none" w:sz="0" w:space="0" w:color="auto"/>
            <w:bottom w:val="none" w:sz="0" w:space="0" w:color="auto"/>
            <w:right w:val="none" w:sz="0" w:space="0" w:color="auto"/>
          </w:divBdr>
        </w:div>
      </w:divsChild>
    </w:div>
    <w:div w:id="586572473">
      <w:bodyDiv w:val="1"/>
      <w:marLeft w:val="0"/>
      <w:marRight w:val="0"/>
      <w:marTop w:val="0"/>
      <w:marBottom w:val="0"/>
      <w:divBdr>
        <w:top w:val="none" w:sz="0" w:space="0" w:color="auto"/>
        <w:left w:val="none" w:sz="0" w:space="0" w:color="auto"/>
        <w:bottom w:val="none" w:sz="0" w:space="0" w:color="auto"/>
        <w:right w:val="none" w:sz="0" w:space="0" w:color="auto"/>
      </w:divBdr>
    </w:div>
    <w:div w:id="590968252">
      <w:bodyDiv w:val="1"/>
      <w:marLeft w:val="0"/>
      <w:marRight w:val="0"/>
      <w:marTop w:val="0"/>
      <w:marBottom w:val="0"/>
      <w:divBdr>
        <w:top w:val="none" w:sz="0" w:space="0" w:color="auto"/>
        <w:left w:val="none" w:sz="0" w:space="0" w:color="auto"/>
        <w:bottom w:val="none" w:sz="0" w:space="0" w:color="auto"/>
        <w:right w:val="none" w:sz="0" w:space="0" w:color="auto"/>
      </w:divBdr>
      <w:divsChild>
        <w:div w:id="42291403">
          <w:marLeft w:val="547"/>
          <w:marRight w:val="0"/>
          <w:marTop w:val="269"/>
          <w:marBottom w:val="0"/>
          <w:divBdr>
            <w:top w:val="none" w:sz="0" w:space="0" w:color="auto"/>
            <w:left w:val="none" w:sz="0" w:space="0" w:color="auto"/>
            <w:bottom w:val="none" w:sz="0" w:space="0" w:color="auto"/>
            <w:right w:val="none" w:sz="0" w:space="0" w:color="auto"/>
          </w:divBdr>
        </w:div>
        <w:div w:id="1636176791">
          <w:marLeft w:val="1166"/>
          <w:marRight w:val="0"/>
          <w:marTop w:val="134"/>
          <w:marBottom w:val="0"/>
          <w:divBdr>
            <w:top w:val="none" w:sz="0" w:space="0" w:color="auto"/>
            <w:left w:val="none" w:sz="0" w:space="0" w:color="auto"/>
            <w:bottom w:val="none" w:sz="0" w:space="0" w:color="auto"/>
            <w:right w:val="none" w:sz="0" w:space="0" w:color="auto"/>
          </w:divBdr>
        </w:div>
        <w:div w:id="1402286392">
          <w:marLeft w:val="1166"/>
          <w:marRight w:val="0"/>
          <w:marTop w:val="134"/>
          <w:marBottom w:val="0"/>
          <w:divBdr>
            <w:top w:val="none" w:sz="0" w:space="0" w:color="auto"/>
            <w:left w:val="none" w:sz="0" w:space="0" w:color="auto"/>
            <w:bottom w:val="none" w:sz="0" w:space="0" w:color="auto"/>
            <w:right w:val="none" w:sz="0" w:space="0" w:color="auto"/>
          </w:divBdr>
        </w:div>
        <w:div w:id="830485364">
          <w:marLeft w:val="1166"/>
          <w:marRight w:val="0"/>
          <w:marTop w:val="134"/>
          <w:marBottom w:val="0"/>
          <w:divBdr>
            <w:top w:val="none" w:sz="0" w:space="0" w:color="auto"/>
            <w:left w:val="none" w:sz="0" w:space="0" w:color="auto"/>
            <w:bottom w:val="none" w:sz="0" w:space="0" w:color="auto"/>
            <w:right w:val="none" w:sz="0" w:space="0" w:color="auto"/>
          </w:divBdr>
        </w:div>
        <w:div w:id="433332694">
          <w:marLeft w:val="1800"/>
          <w:marRight w:val="0"/>
          <w:marTop w:val="134"/>
          <w:marBottom w:val="0"/>
          <w:divBdr>
            <w:top w:val="none" w:sz="0" w:space="0" w:color="auto"/>
            <w:left w:val="none" w:sz="0" w:space="0" w:color="auto"/>
            <w:bottom w:val="none" w:sz="0" w:space="0" w:color="auto"/>
            <w:right w:val="none" w:sz="0" w:space="0" w:color="auto"/>
          </w:divBdr>
        </w:div>
      </w:divsChild>
    </w:div>
    <w:div w:id="596909668">
      <w:bodyDiv w:val="1"/>
      <w:marLeft w:val="0"/>
      <w:marRight w:val="0"/>
      <w:marTop w:val="0"/>
      <w:marBottom w:val="0"/>
      <w:divBdr>
        <w:top w:val="none" w:sz="0" w:space="0" w:color="auto"/>
        <w:left w:val="none" w:sz="0" w:space="0" w:color="auto"/>
        <w:bottom w:val="none" w:sz="0" w:space="0" w:color="auto"/>
        <w:right w:val="none" w:sz="0" w:space="0" w:color="auto"/>
      </w:divBdr>
      <w:divsChild>
        <w:div w:id="420830594">
          <w:marLeft w:val="547"/>
          <w:marRight w:val="0"/>
          <w:marTop w:val="230"/>
          <w:marBottom w:val="0"/>
          <w:divBdr>
            <w:top w:val="none" w:sz="0" w:space="0" w:color="auto"/>
            <w:left w:val="none" w:sz="0" w:space="0" w:color="auto"/>
            <w:bottom w:val="none" w:sz="0" w:space="0" w:color="auto"/>
            <w:right w:val="none" w:sz="0" w:space="0" w:color="auto"/>
          </w:divBdr>
        </w:div>
        <w:div w:id="1107892753">
          <w:marLeft w:val="547"/>
          <w:marRight w:val="0"/>
          <w:marTop w:val="230"/>
          <w:marBottom w:val="0"/>
          <w:divBdr>
            <w:top w:val="none" w:sz="0" w:space="0" w:color="auto"/>
            <w:left w:val="none" w:sz="0" w:space="0" w:color="auto"/>
            <w:bottom w:val="none" w:sz="0" w:space="0" w:color="auto"/>
            <w:right w:val="none" w:sz="0" w:space="0" w:color="auto"/>
          </w:divBdr>
        </w:div>
        <w:div w:id="1512799315">
          <w:marLeft w:val="1166"/>
          <w:marRight w:val="0"/>
          <w:marTop w:val="115"/>
          <w:marBottom w:val="0"/>
          <w:divBdr>
            <w:top w:val="none" w:sz="0" w:space="0" w:color="auto"/>
            <w:left w:val="none" w:sz="0" w:space="0" w:color="auto"/>
            <w:bottom w:val="none" w:sz="0" w:space="0" w:color="auto"/>
            <w:right w:val="none" w:sz="0" w:space="0" w:color="auto"/>
          </w:divBdr>
        </w:div>
      </w:divsChild>
    </w:div>
    <w:div w:id="601573614">
      <w:bodyDiv w:val="1"/>
      <w:marLeft w:val="0"/>
      <w:marRight w:val="0"/>
      <w:marTop w:val="0"/>
      <w:marBottom w:val="0"/>
      <w:divBdr>
        <w:top w:val="none" w:sz="0" w:space="0" w:color="auto"/>
        <w:left w:val="none" w:sz="0" w:space="0" w:color="auto"/>
        <w:bottom w:val="none" w:sz="0" w:space="0" w:color="auto"/>
        <w:right w:val="none" w:sz="0" w:space="0" w:color="auto"/>
      </w:divBdr>
      <w:divsChild>
        <w:div w:id="1900630540">
          <w:marLeft w:val="547"/>
          <w:marRight w:val="0"/>
          <w:marTop w:val="230"/>
          <w:marBottom w:val="0"/>
          <w:divBdr>
            <w:top w:val="none" w:sz="0" w:space="0" w:color="auto"/>
            <w:left w:val="none" w:sz="0" w:space="0" w:color="auto"/>
            <w:bottom w:val="none" w:sz="0" w:space="0" w:color="auto"/>
            <w:right w:val="none" w:sz="0" w:space="0" w:color="auto"/>
          </w:divBdr>
        </w:div>
      </w:divsChild>
    </w:div>
    <w:div w:id="604652476">
      <w:bodyDiv w:val="1"/>
      <w:marLeft w:val="0"/>
      <w:marRight w:val="0"/>
      <w:marTop w:val="0"/>
      <w:marBottom w:val="0"/>
      <w:divBdr>
        <w:top w:val="none" w:sz="0" w:space="0" w:color="auto"/>
        <w:left w:val="none" w:sz="0" w:space="0" w:color="auto"/>
        <w:bottom w:val="none" w:sz="0" w:space="0" w:color="auto"/>
        <w:right w:val="none" w:sz="0" w:space="0" w:color="auto"/>
      </w:divBdr>
      <w:divsChild>
        <w:div w:id="89475200">
          <w:marLeft w:val="1166"/>
          <w:marRight w:val="0"/>
          <w:marTop w:val="134"/>
          <w:marBottom w:val="0"/>
          <w:divBdr>
            <w:top w:val="none" w:sz="0" w:space="0" w:color="auto"/>
            <w:left w:val="none" w:sz="0" w:space="0" w:color="auto"/>
            <w:bottom w:val="none" w:sz="0" w:space="0" w:color="auto"/>
            <w:right w:val="none" w:sz="0" w:space="0" w:color="auto"/>
          </w:divBdr>
        </w:div>
        <w:div w:id="539363285">
          <w:marLeft w:val="1166"/>
          <w:marRight w:val="0"/>
          <w:marTop w:val="134"/>
          <w:marBottom w:val="0"/>
          <w:divBdr>
            <w:top w:val="none" w:sz="0" w:space="0" w:color="auto"/>
            <w:left w:val="none" w:sz="0" w:space="0" w:color="auto"/>
            <w:bottom w:val="none" w:sz="0" w:space="0" w:color="auto"/>
            <w:right w:val="none" w:sz="0" w:space="0" w:color="auto"/>
          </w:divBdr>
        </w:div>
        <w:div w:id="1680619241">
          <w:marLeft w:val="1800"/>
          <w:marRight w:val="0"/>
          <w:marTop w:val="134"/>
          <w:marBottom w:val="0"/>
          <w:divBdr>
            <w:top w:val="none" w:sz="0" w:space="0" w:color="auto"/>
            <w:left w:val="none" w:sz="0" w:space="0" w:color="auto"/>
            <w:bottom w:val="none" w:sz="0" w:space="0" w:color="auto"/>
            <w:right w:val="none" w:sz="0" w:space="0" w:color="auto"/>
          </w:divBdr>
        </w:div>
      </w:divsChild>
    </w:div>
    <w:div w:id="613096129">
      <w:bodyDiv w:val="1"/>
      <w:marLeft w:val="0"/>
      <w:marRight w:val="0"/>
      <w:marTop w:val="0"/>
      <w:marBottom w:val="0"/>
      <w:divBdr>
        <w:top w:val="none" w:sz="0" w:space="0" w:color="auto"/>
        <w:left w:val="none" w:sz="0" w:space="0" w:color="auto"/>
        <w:bottom w:val="none" w:sz="0" w:space="0" w:color="auto"/>
        <w:right w:val="none" w:sz="0" w:space="0" w:color="auto"/>
      </w:divBdr>
      <w:divsChild>
        <w:div w:id="36049241">
          <w:marLeft w:val="547"/>
          <w:marRight w:val="0"/>
          <w:marTop w:val="230"/>
          <w:marBottom w:val="0"/>
          <w:divBdr>
            <w:top w:val="none" w:sz="0" w:space="0" w:color="auto"/>
            <w:left w:val="none" w:sz="0" w:space="0" w:color="auto"/>
            <w:bottom w:val="none" w:sz="0" w:space="0" w:color="auto"/>
            <w:right w:val="none" w:sz="0" w:space="0" w:color="auto"/>
          </w:divBdr>
        </w:div>
        <w:div w:id="2140147781">
          <w:marLeft w:val="547"/>
          <w:marRight w:val="0"/>
          <w:marTop w:val="230"/>
          <w:marBottom w:val="0"/>
          <w:divBdr>
            <w:top w:val="none" w:sz="0" w:space="0" w:color="auto"/>
            <w:left w:val="none" w:sz="0" w:space="0" w:color="auto"/>
            <w:bottom w:val="none" w:sz="0" w:space="0" w:color="auto"/>
            <w:right w:val="none" w:sz="0" w:space="0" w:color="auto"/>
          </w:divBdr>
        </w:div>
        <w:div w:id="1542471345">
          <w:marLeft w:val="547"/>
          <w:marRight w:val="0"/>
          <w:marTop w:val="230"/>
          <w:marBottom w:val="0"/>
          <w:divBdr>
            <w:top w:val="none" w:sz="0" w:space="0" w:color="auto"/>
            <w:left w:val="none" w:sz="0" w:space="0" w:color="auto"/>
            <w:bottom w:val="none" w:sz="0" w:space="0" w:color="auto"/>
            <w:right w:val="none" w:sz="0" w:space="0" w:color="auto"/>
          </w:divBdr>
        </w:div>
        <w:div w:id="1005744200">
          <w:marLeft w:val="547"/>
          <w:marRight w:val="0"/>
          <w:marTop w:val="230"/>
          <w:marBottom w:val="0"/>
          <w:divBdr>
            <w:top w:val="none" w:sz="0" w:space="0" w:color="auto"/>
            <w:left w:val="none" w:sz="0" w:space="0" w:color="auto"/>
            <w:bottom w:val="none" w:sz="0" w:space="0" w:color="auto"/>
            <w:right w:val="none" w:sz="0" w:space="0" w:color="auto"/>
          </w:divBdr>
        </w:div>
        <w:div w:id="239368494">
          <w:marLeft w:val="1166"/>
          <w:marRight w:val="0"/>
          <w:marTop w:val="115"/>
          <w:marBottom w:val="0"/>
          <w:divBdr>
            <w:top w:val="none" w:sz="0" w:space="0" w:color="auto"/>
            <w:left w:val="none" w:sz="0" w:space="0" w:color="auto"/>
            <w:bottom w:val="none" w:sz="0" w:space="0" w:color="auto"/>
            <w:right w:val="none" w:sz="0" w:space="0" w:color="auto"/>
          </w:divBdr>
        </w:div>
        <w:div w:id="18506259">
          <w:marLeft w:val="1166"/>
          <w:marRight w:val="0"/>
          <w:marTop w:val="115"/>
          <w:marBottom w:val="0"/>
          <w:divBdr>
            <w:top w:val="none" w:sz="0" w:space="0" w:color="auto"/>
            <w:left w:val="none" w:sz="0" w:space="0" w:color="auto"/>
            <w:bottom w:val="none" w:sz="0" w:space="0" w:color="auto"/>
            <w:right w:val="none" w:sz="0" w:space="0" w:color="auto"/>
          </w:divBdr>
        </w:div>
      </w:divsChild>
    </w:div>
    <w:div w:id="617027107">
      <w:bodyDiv w:val="1"/>
      <w:marLeft w:val="0"/>
      <w:marRight w:val="0"/>
      <w:marTop w:val="0"/>
      <w:marBottom w:val="0"/>
      <w:divBdr>
        <w:top w:val="none" w:sz="0" w:space="0" w:color="auto"/>
        <w:left w:val="none" w:sz="0" w:space="0" w:color="auto"/>
        <w:bottom w:val="none" w:sz="0" w:space="0" w:color="auto"/>
        <w:right w:val="none" w:sz="0" w:space="0" w:color="auto"/>
      </w:divBdr>
    </w:div>
    <w:div w:id="623970473">
      <w:bodyDiv w:val="1"/>
      <w:marLeft w:val="0"/>
      <w:marRight w:val="0"/>
      <w:marTop w:val="0"/>
      <w:marBottom w:val="0"/>
      <w:divBdr>
        <w:top w:val="none" w:sz="0" w:space="0" w:color="auto"/>
        <w:left w:val="none" w:sz="0" w:space="0" w:color="auto"/>
        <w:bottom w:val="none" w:sz="0" w:space="0" w:color="auto"/>
        <w:right w:val="none" w:sz="0" w:space="0" w:color="auto"/>
      </w:divBdr>
      <w:divsChild>
        <w:div w:id="1748578749">
          <w:marLeft w:val="547"/>
          <w:marRight w:val="0"/>
          <w:marTop w:val="230"/>
          <w:marBottom w:val="0"/>
          <w:divBdr>
            <w:top w:val="none" w:sz="0" w:space="0" w:color="auto"/>
            <w:left w:val="none" w:sz="0" w:space="0" w:color="auto"/>
            <w:bottom w:val="none" w:sz="0" w:space="0" w:color="auto"/>
            <w:right w:val="none" w:sz="0" w:space="0" w:color="auto"/>
          </w:divBdr>
        </w:div>
      </w:divsChild>
    </w:div>
    <w:div w:id="650014312">
      <w:bodyDiv w:val="1"/>
      <w:marLeft w:val="0"/>
      <w:marRight w:val="0"/>
      <w:marTop w:val="0"/>
      <w:marBottom w:val="0"/>
      <w:divBdr>
        <w:top w:val="none" w:sz="0" w:space="0" w:color="auto"/>
        <w:left w:val="none" w:sz="0" w:space="0" w:color="auto"/>
        <w:bottom w:val="none" w:sz="0" w:space="0" w:color="auto"/>
        <w:right w:val="none" w:sz="0" w:space="0" w:color="auto"/>
      </w:divBdr>
      <w:divsChild>
        <w:div w:id="1009867726">
          <w:marLeft w:val="547"/>
          <w:marRight w:val="0"/>
          <w:marTop w:val="230"/>
          <w:marBottom w:val="0"/>
          <w:divBdr>
            <w:top w:val="none" w:sz="0" w:space="0" w:color="auto"/>
            <w:left w:val="none" w:sz="0" w:space="0" w:color="auto"/>
            <w:bottom w:val="none" w:sz="0" w:space="0" w:color="auto"/>
            <w:right w:val="none" w:sz="0" w:space="0" w:color="auto"/>
          </w:divBdr>
        </w:div>
        <w:div w:id="1927692863">
          <w:marLeft w:val="1166"/>
          <w:marRight w:val="0"/>
          <w:marTop w:val="115"/>
          <w:marBottom w:val="0"/>
          <w:divBdr>
            <w:top w:val="none" w:sz="0" w:space="0" w:color="auto"/>
            <w:left w:val="none" w:sz="0" w:space="0" w:color="auto"/>
            <w:bottom w:val="none" w:sz="0" w:space="0" w:color="auto"/>
            <w:right w:val="none" w:sz="0" w:space="0" w:color="auto"/>
          </w:divBdr>
        </w:div>
        <w:div w:id="1839421431">
          <w:marLeft w:val="1166"/>
          <w:marRight w:val="0"/>
          <w:marTop w:val="115"/>
          <w:marBottom w:val="0"/>
          <w:divBdr>
            <w:top w:val="none" w:sz="0" w:space="0" w:color="auto"/>
            <w:left w:val="none" w:sz="0" w:space="0" w:color="auto"/>
            <w:bottom w:val="none" w:sz="0" w:space="0" w:color="auto"/>
            <w:right w:val="none" w:sz="0" w:space="0" w:color="auto"/>
          </w:divBdr>
        </w:div>
        <w:div w:id="2127891714">
          <w:marLeft w:val="1166"/>
          <w:marRight w:val="0"/>
          <w:marTop w:val="115"/>
          <w:marBottom w:val="0"/>
          <w:divBdr>
            <w:top w:val="none" w:sz="0" w:space="0" w:color="auto"/>
            <w:left w:val="none" w:sz="0" w:space="0" w:color="auto"/>
            <w:bottom w:val="none" w:sz="0" w:space="0" w:color="auto"/>
            <w:right w:val="none" w:sz="0" w:space="0" w:color="auto"/>
          </w:divBdr>
        </w:div>
        <w:div w:id="704215301">
          <w:marLeft w:val="1166"/>
          <w:marRight w:val="0"/>
          <w:marTop w:val="115"/>
          <w:marBottom w:val="0"/>
          <w:divBdr>
            <w:top w:val="none" w:sz="0" w:space="0" w:color="auto"/>
            <w:left w:val="none" w:sz="0" w:space="0" w:color="auto"/>
            <w:bottom w:val="none" w:sz="0" w:space="0" w:color="auto"/>
            <w:right w:val="none" w:sz="0" w:space="0" w:color="auto"/>
          </w:divBdr>
        </w:div>
        <w:div w:id="878711003">
          <w:marLeft w:val="1166"/>
          <w:marRight w:val="0"/>
          <w:marTop w:val="115"/>
          <w:marBottom w:val="0"/>
          <w:divBdr>
            <w:top w:val="none" w:sz="0" w:space="0" w:color="auto"/>
            <w:left w:val="none" w:sz="0" w:space="0" w:color="auto"/>
            <w:bottom w:val="none" w:sz="0" w:space="0" w:color="auto"/>
            <w:right w:val="none" w:sz="0" w:space="0" w:color="auto"/>
          </w:divBdr>
        </w:div>
        <w:div w:id="60563095">
          <w:marLeft w:val="1166"/>
          <w:marRight w:val="0"/>
          <w:marTop w:val="115"/>
          <w:marBottom w:val="0"/>
          <w:divBdr>
            <w:top w:val="none" w:sz="0" w:space="0" w:color="auto"/>
            <w:left w:val="none" w:sz="0" w:space="0" w:color="auto"/>
            <w:bottom w:val="none" w:sz="0" w:space="0" w:color="auto"/>
            <w:right w:val="none" w:sz="0" w:space="0" w:color="auto"/>
          </w:divBdr>
        </w:div>
      </w:divsChild>
    </w:div>
    <w:div w:id="652681617">
      <w:bodyDiv w:val="1"/>
      <w:marLeft w:val="0"/>
      <w:marRight w:val="0"/>
      <w:marTop w:val="0"/>
      <w:marBottom w:val="0"/>
      <w:divBdr>
        <w:top w:val="none" w:sz="0" w:space="0" w:color="auto"/>
        <w:left w:val="none" w:sz="0" w:space="0" w:color="auto"/>
        <w:bottom w:val="none" w:sz="0" w:space="0" w:color="auto"/>
        <w:right w:val="none" w:sz="0" w:space="0" w:color="auto"/>
      </w:divBdr>
      <w:divsChild>
        <w:div w:id="415056515">
          <w:marLeft w:val="547"/>
          <w:marRight w:val="0"/>
          <w:marTop w:val="230"/>
          <w:marBottom w:val="0"/>
          <w:divBdr>
            <w:top w:val="none" w:sz="0" w:space="0" w:color="auto"/>
            <w:left w:val="none" w:sz="0" w:space="0" w:color="auto"/>
            <w:bottom w:val="none" w:sz="0" w:space="0" w:color="auto"/>
            <w:right w:val="none" w:sz="0" w:space="0" w:color="auto"/>
          </w:divBdr>
        </w:div>
        <w:div w:id="200746221">
          <w:marLeft w:val="547"/>
          <w:marRight w:val="0"/>
          <w:marTop w:val="230"/>
          <w:marBottom w:val="0"/>
          <w:divBdr>
            <w:top w:val="none" w:sz="0" w:space="0" w:color="auto"/>
            <w:left w:val="none" w:sz="0" w:space="0" w:color="auto"/>
            <w:bottom w:val="none" w:sz="0" w:space="0" w:color="auto"/>
            <w:right w:val="none" w:sz="0" w:space="0" w:color="auto"/>
          </w:divBdr>
        </w:div>
      </w:divsChild>
    </w:div>
    <w:div w:id="657654521">
      <w:bodyDiv w:val="1"/>
      <w:marLeft w:val="0"/>
      <w:marRight w:val="0"/>
      <w:marTop w:val="0"/>
      <w:marBottom w:val="0"/>
      <w:divBdr>
        <w:top w:val="none" w:sz="0" w:space="0" w:color="auto"/>
        <w:left w:val="none" w:sz="0" w:space="0" w:color="auto"/>
        <w:bottom w:val="none" w:sz="0" w:space="0" w:color="auto"/>
        <w:right w:val="none" w:sz="0" w:space="0" w:color="auto"/>
      </w:divBdr>
      <w:divsChild>
        <w:div w:id="9262160">
          <w:marLeft w:val="547"/>
          <w:marRight w:val="0"/>
          <w:marTop w:val="230"/>
          <w:marBottom w:val="0"/>
          <w:divBdr>
            <w:top w:val="none" w:sz="0" w:space="0" w:color="auto"/>
            <w:left w:val="none" w:sz="0" w:space="0" w:color="auto"/>
            <w:bottom w:val="none" w:sz="0" w:space="0" w:color="auto"/>
            <w:right w:val="none" w:sz="0" w:space="0" w:color="auto"/>
          </w:divBdr>
        </w:div>
        <w:div w:id="2018993697">
          <w:marLeft w:val="547"/>
          <w:marRight w:val="0"/>
          <w:marTop w:val="230"/>
          <w:marBottom w:val="0"/>
          <w:divBdr>
            <w:top w:val="none" w:sz="0" w:space="0" w:color="auto"/>
            <w:left w:val="none" w:sz="0" w:space="0" w:color="auto"/>
            <w:bottom w:val="none" w:sz="0" w:space="0" w:color="auto"/>
            <w:right w:val="none" w:sz="0" w:space="0" w:color="auto"/>
          </w:divBdr>
        </w:div>
        <w:div w:id="1039014773">
          <w:marLeft w:val="547"/>
          <w:marRight w:val="0"/>
          <w:marTop w:val="230"/>
          <w:marBottom w:val="0"/>
          <w:divBdr>
            <w:top w:val="none" w:sz="0" w:space="0" w:color="auto"/>
            <w:left w:val="none" w:sz="0" w:space="0" w:color="auto"/>
            <w:bottom w:val="none" w:sz="0" w:space="0" w:color="auto"/>
            <w:right w:val="none" w:sz="0" w:space="0" w:color="auto"/>
          </w:divBdr>
        </w:div>
        <w:div w:id="617681642">
          <w:marLeft w:val="547"/>
          <w:marRight w:val="0"/>
          <w:marTop w:val="230"/>
          <w:marBottom w:val="0"/>
          <w:divBdr>
            <w:top w:val="none" w:sz="0" w:space="0" w:color="auto"/>
            <w:left w:val="none" w:sz="0" w:space="0" w:color="auto"/>
            <w:bottom w:val="none" w:sz="0" w:space="0" w:color="auto"/>
            <w:right w:val="none" w:sz="0" w:space="0" w:color="auto"/>
          </w:divBdr>
        </w:div>
      </w:divsChild>
    </w:div>
    <w:div w:id="657727885">
      <w:bodyDiv w:val="1"/>
      <w:marLeft w:val="0"/>
      <w:marRight w:val="0"/>
      <w:marTop w:val="0"/>
      <w:marBottom w:val="0"/>
      <w:divBdr>
        <w:top w:val="none" w:sz="0" w:space="0" w:color="auto"/>
        <w:left w:val="none" w:sz="0" w:space="0" w:color="auto"/>
        <w:bottom w:val="none" w:sz="0" w:space="0" w:color="auto"/>
        <w:right w:val="none" w:sz="0" w:space="0" w:color="auto"/>
      </w:divBdr>
      <w:divsChild>
        <w:div w:id="43262756">
          <w:marLeft w:val="547"/>
          <w:marRight w:val="0"/>
          <w:marTop w:val="230"/>
          <w:marBottom w:val="0"/>
          <w:divBdr>
            <w:top w:val="none" w:sz="0" w:space="0" w:color="auto"/>
            <w:left w:val="none" w:sz="0" w:space="0" w:color="auto"/>
            <w:bottom w:val="none" w:sz="0" w:space="0" w:color="auto"/>
            <w:right w:val="none" w:sz="0" w:space="0" w:color="auto"/>
          </w:divBdr>
        </w:div>
      </w:divsChild>
    </w:div>
    <w:div w:id="659308046">
      <w:bodyDiv w:val="1"/>
      <w:marLeft w:val="0"/>
      <w:marRight w:val="0"/>
      <w:marTop w:val="0"/>
      <w:marBottom w:val="0"/>
      <w:divBdr>
        <w:top w:val="none" w:sz="0" w:space="0" w:color="auto"/>
        <w:left w:val="none" w:sz="0" w:space="0" w:color="auto"/>
        <w:bottom w:val="none" w:sz="0" w:space="0" w:color="auto"/>
        <w:right w:val="none" w:sz="0" w:space="0" w:color="auto"/>
      </w:divBdr>
      <w:divsChild>
        <w:div w:id="1856310137">
          <w:marLeft w:val="1166"/>
          <w:marRight w:val="0"/>
          <w:marTop w:val="115"/>
          <w:marBottom w:val="0"/>
          <w:divBdr>
            <w:top w:val="none" w:sz="0" w:space="0" w:color="auto"/>
            <w:left w:val="none" w:sz="0" w:space="0" w:color="auto"/>
            <w:bottom w:val="none" w:sz="0" w:space="0" w:color="auto"/>
            <w:right w:val="none" w:sz="0" w:space="0" w:color="auto"/>
          </w:divBdr>
        </w:div>
        <w:div w:id="656497047">
          <w:marLeft w:val="1800"/>
          <w:marRight w:val="0"/>
          <w:marTop w:val="115"/>
          <w:marBottom w:val="0"/>
          <w:divBdr>
            <w:top w:val="none" w:sz="0" w:space="0" w:color="auto"/>
            <w:left w:val="none" w:sz="0" w:space="0" w:color="auto"/>
            <w:bottom w:val="none" w:sz="0" w:space="0" w:color="auto"/>
            <w:right w:val="none" w:sz="0" w:space="0" w:color="auto"/>
          </w:divBdr>
        </w:div>
      </w:divsChild>
    </w:div>
    <w:div w:id="661468166">
      <w:bodyDiv w:val="1"/>
      <w:marLeft w:val="0"/>
      <w:marRight w:val="0"/>
      <w:marTop w:val="0"/>
      <w:marBottom w:val="0"/>
      <w:divBdr>
        <w:top w:val="none" w:sz="0" w:space="0" w:color="auto"/>
        <w:left w:val="none" w:sz="0" w:space="0" w:color="auto"/>
        <w:bottom w:val="none" w:sz="0" w:space="0" w:color="auto"/>
        <w:right w:val="none" w:sz="0" w:space="0" w:color="auto"/>
      </w:divBdr>
      <w:divsChild>
        <w:div w:id="859200399">
          <w:marLeft w:val="547"/>
          <w:marRight w:val="0"/>
          <w:marTop w:val="230"/>
          <w:marBottom w:val="0"/>
          <w:divBdr>
            <w:top w:val="none" w:sz="0" w:space="0" w:color="auto"/>
            <w:left w:val="none" w:sz="0" w:space="0" w:color="auto"/>
            <w:bottom w:val="none" w:sz="0" w:space="0" w:color="auto"/>
            <w:right w:val="none" w:sz="0" w:space="0" w:color="auto"/>
          </w:divBdr>
        </w:div>
        <w:div w:id="307322204">
          <w:marLeft w:val="547"/>
          <w:marRight w:val="0"/>
          <w:marTop w:val="230"/>
          <w:marBottom w:val="0"/>
          <w:divBdr>
            <w:top w:val="none" w:sz="0" w:space="0" w:color="auto"/>
            <w:left w:val="none" w:sz="0" w:space="0" w:color="auto"/>
            <w:bottom w:val="none" w:sz="0" w:space="0" w:color="auto"/>
            <w:right w:val="none" w:sz="0" w:space="0" w:color="auto"/>
          </w:divBdr>
        </w:div>
        <w:div w:id="1429349650">
          <w:marLeft w:val="2520"/>
          <w:marRight w:val="0"/>
          <w:marTop w:val="115"/>
          <w:marBottom w:val="0"/>
          <w:divBdr>
            <w:top w:val="none" w:sz="0" w:space="0" w:color="auto"/>
            <w:left w:val="none" w:sz="0" w:space="0" w:color="auto"/>
            <w:bottom w:val="none" w:sz="0" w:space="0" w:color="auto"/>
            <w:right w:val="none" w:sz="0" w:space="0" w:color="auto"/>
          </w:divBdr>
        </w:div>
      </w:divsChild>
    </w:div>
    <w:div w:id="667052611">
      <w:bodyDiv w:val="1"/>
      <w:marLeft w:val="0"/>
      <w:marRight w:val="0"/>
      <w:marTop w:val="0"/>
      <w:marBottom w:val="0"/>
      <w:divBdr>
        <w:top w:val="none" w:sz="0" w:space="0" w:color="auto"/>
        <w:left w:val="none" w:sz="0" w:space="0" w:color="auto"/>
        <w:bottom w:val="none" w:sz="0" w:space="0" w:color="auto"/>
        <w:right w:val="none" w:sz="0" w:space="0" w:color="auto"/>
      </w:divBdr>
      <w:divsChild>
        <w:div w:id="1978142980">
          <w:marLeft w:val="1166"/>
          <w:marRight w:val="0"/>
          <w:marTop w:val="115"/>
          <w:marBottom w:val="0"/>
          <w:divBdr>
            <w:top w:val="none" w:sz="0" w:space="0" w:color="auto"/>
            <w:left w:val="none" w:sz="0" w:space="0" w:color="auto"/>
            <w:bottom w:val="none" w:sz="0" w:space="0" w:color="auto"/>
            <w:right w:val="none" w:sz="0" w:space="0" w:color="auto"/>
          </w:divBdr>
        </w:div>
        <w:div w:id="2093887235">
          <w:marLeft w:val="1166"/>
          <w:marRight w:val="0"/>
          <w:marTop w:val="115"/>
          <w:marBottom w:val="0"/>
          <w:divBdr>
            <w:top w:val="none" w:sz="0" w:space="0" w:color="auto"/>
            <w:left w:val="none" w:sz="0" w:space="0" w:color="auto"/>
            <w:bottom w:val="none" w:sz="0" w:space="0" w:color="auto"/>
            <w:right w:val="none" w:sz="0" w:space="0" w:color="auto"/>
          </w:divBdr>
        </w:div>
        <w:div w:id="897940324">
          <w:marLeft w:val="1166"/>
          <w:marRight w:val="0"/>
          <w:marTop w:val="115"/>
          <w:marBottom w:val="0"/>
          <w:divBdr>
            <w:top w:val="none" w:sz="0" w:space="0" w:color="auto"/>
            <w:left w:val="none" w:sz="0" w:space="0" w:color="auto"/>
            <w:bottom w:val="none" w:sz="0" w:space="0" w:color="auto"/>
            <w:right w:val="none" w:sz="0" w:space="0" w:color="auto"/>
          </w:divBdr>
        </w:div>
        <w:div w:id="609901742">
          <w:marLeft w:val="547"/>
          <w:marRight w:val="0"/>
          <w:marTop w:val="230"/>
          <w:marBottom w:val="0"/>
          <w:divBdr>
            <w:top w:val="none" w:sz="0" w:space="0" w:color="auto"/>
            <w:left w:val="none" w:sz="0" w:space="0" w:color="auto"/>
            <w:bottom w:val="none" w:sz="0" w:space="0" w:color="auto"/>
            <w:right w:val="none" w:sz="0" w:space="0" w:color="auto"/>
          </w:divBdr>
        </w:div>
      </w:divsChild>
    </w:div>
    <w:div w:id="669790812">
      <w:bodyDiv w:val="1"/>
      <w:marLeft w:val="0"/>
      <w:marRight w:val="0"/>
      <w:marTop w:val="0"/>
      <w:marBottom w:val="0"/>
      <w:divBdr>
        <w:top w:val="none" w:sz="0" w:space="0" w:color="auto"/>
        <w:left w:val="none" w:sz="0" w:space="0" w:color="auto"/>
        <w:bottom w:val="none" w:sz="0" w:space="0" w:color="auto"/>
        <w:right w:val="none" w:sz="0" w:space="0" w:color="auto"/>
      </w:divBdr>
      <w:divsChild>
        <w:div w:id="1204749814">
          <w:marLeft w:val="547"/>
          <w:marRight w:val="0"/>
          <w:marTop w:val="230"/>
          <w:marBottom w:val="0"/>
          <w:divBdr>
            <w:top w:val="none" w:sz="0" w:space="0" w:color="auto"/>
            <w:left w:val="none" w:sz="0" w:space="0" w:color="auto"/>
            <w:bottom w:val="none" w:sz="0" w:space="0" w:color="auto"/>
            <w:right w:val="none" w:sz="0" w:space="0" w:color="auto"/>
          </w:divBdr>
        </w:div>
        <w:div w:id="1649899632">
          <w:marLeft w:val="547"/>
          <w:marRight w:val="0"/>
          <w:marTop w:val="230"/>
          <w:marBottom w:val="0"/>
          <w:divBdr>
            <w:top w:val="none" w:sz="0" w:space="0" w:color="auto"/>
            <w:left w:val="none" w:sz="0" w:space="0" w:color="auto"/>
            <w:bottom w:val="none" w:sz="0" w:space="0" w:color="auto"/>
            <w:right w:val="none" w:sz="0" w:space="0" w:color="auto"/>
          </w:divBdr>
        </w:div>
        <w:div w:id="2114087398">
          <w:marLeft w:val="547"/>
          <w:marRight w:val="0"/>
          <w:marTop w:val="230"/>
          <w:marBottom w:val="0"/>
          <w:divBdr>
            <w:top w:val="none" w:sz="0" w:space="0" w:color="auto"/>
            <w:left w:val="none" w:sz="0" w:space="0" w:color="auto"/>
            <w:bottom w:val="none" w:sz="0" w:space="0" w:color="auto"/>
            <w:right w:val="none" w:sz="0" w:space="0" w:color="auto"/>
          </w:divBdr>
        </w:div>
        <w:div w:id="55469091">
          <w:marLeft w:val="547"/>
          <w:marRight w:val="0"/>
          <w:marTop w:val="230"/>
          <w:marBottom w:val="0"/>
          <w:divBdr>
            <w:top w:val="none" w:sz="0" w:space="0" w:color="auto"/>
            <w:left w:val="none" w:sz="0" w:space="0" w:color="auto"/>
            <w:bottom w:val="none" w:sz="0" w:space="0" w:color="auto"/>
            <w:right w:val="none" w:sz="0" w:space="0" w:color="auto"/>
          </w:divBdr>
        </w:div>
      </w:divsChild>
    </w:div>
    <w:div w:id="671185662">
      <w:bodyDiv w:val="1"/>
      <w:marLeft w:val="0"/>
      <w:marRight w:val="0"/>
      <w:marTop w:val="0"/>
      <w:marBottom w:val="0"/>
      <w:divBdr>
        <w:top w:val="none" w:sz="0" w:space="0" w:color="auto"/>
        <w:left w:val="none" w:sz="0" w:space="0" w:color="auto"/>
        <w:bottom w:val="none" w:sz="0" w:space="0" w:color="auto"/>
        <w:right w:val="none" w:sz="0" w:space="0" w:color="auto"/>
      </w:divBdr>
    </w:div>
    <w:div w:id="675116967">
      <w:bodyDiv w:val="1"/>
      <w:marLeft w:val="0"/>
      <w:marRight w:val="0"/>
      <w:marTop w:val="0"/>
      <w:marBottom w:val="0"/>
      <w:divBdr>
        <w:top w:val="none" w:sz="0" w:space="0" w:color="auto"/>
        <w:left w:val="none" w:sz="0" w:space="0" w:color="auto"/>
        <w:bottom w:val="none" w:sz="0" w:space="0" w:color="auto"/>
        <w:right w:val="none" w:sz="0" w:space="0" w:color="auto"/>
      </w:divBdr>
      <w:divsChild>
        <w:div w:id="1289165529">
          <w:marLeft w:val="547"/>
          <w:marRight w:val="0"/>
          <w:marTop w:val="230"/>
          <w:marBottom w:val="0"/>
          <w:divBdr>
            <w:top w:val="none" w:sz="0" w:space="0" w:color="auto"/>
            <w:left w:val="none" w:sz="0" w:space="0" w:color="auto"/>
            <w:bottom w:val="none" w:sz="0" w:space="0" w:color="auto"/>
            <w:right w:val="none" w:sz="0" w:space="0" w:color="auto"/>
          </w:divBdr>
        </w:div>
        <w:div w:id="1211381240">
          <w:marLeft w:val="1166"/>
          <w:marRight w:val="0"/>
          <w:marTop w:val="115"/>
          <w:marBottom w:val="0"/>
          <w:divBdr>
            <w:top w:val="none" w:sz="0" w:space="0" w:color="auto"/>
            <w:left w:val="none" w:sz="0" w:space="0" w:color="auto"/>
            <w:bottom w:val="none" w:sz="0" w:space="0" w:color="auto"/>
            <w:right w:val="none" w:sz="0" w:space="0" w:color="auto"/>
          </w:divBdr>
        </w:div>
        <w:div w:id="325062308">
          <w:marLeft w:val="1166"/>
          <w:marRight w:val="0"/>
          <w:marTop w:val="115"/>
          <w:marBottom w:val="0"/>
          <w:divBdr>
            <w:top w:val="none" w:sz="0" w:space="0" w:color="auto"/>
            <w:left w:val="none" w:sz="0" w:space="0" w:color="auto"/>
            <w:bottom w:val="none" w:sz="0" w:space="0" w:color="auto"/>
            <w:right w:val="none" w:sz="0" w:space="0" w:color="auto"/>
          </w:divBdr>
        </w:div>
        <w:div w:id="2021079826">
          <w:marLeft w:val="1166"/>
          <w:marRight w:val="0"/>
          <w:marTop w:val="115"/>
          <w:marBottom w:val="0"/>
          <w:divBdr>
            <w:top w:val="none" w:sz="0" w:space="0" w:color="auto"/>
            <w:left w:val="none" w:sz="0" w:space="0" w:color="auto"/>
            <w:bottom w:val="none" w:sz="0" w:space="0" w:color="auto"/>
            <w:right w:val="none" w:sz="0" w:space="0" w:color="auto"/>
          </w:divBdr>
        </w:div>
      </w:divsChild>
    </w:div>
    <w:div w:id="679357443">
      <w:bodyDiv w:val="1"/>
      <w:marLeft w:val="0"/>
      <w:marRight w:val="0"/>
      <w:marTop w:val="0"/>
      <w:marBottom w:val="0"/>
      <w:divBdr>
        <w:top w:val="none" w:sz="0" w:space="0" w:color="auto"/>
        <w:left w:val="none" w:sz="0" w:space="0" w:color="auto"/>
        <w:bottom w:val="none" w:sz="0" w:space="0" w:color="auto"/>
        <w:right w:val="none" w:sz="0" w:space="0" w:color="auto"/>
      </w:divBdr>
      <w:divsChild>
        <w:div w:id="948849918">
          <w:marLeft w:val="547"/>
          <w:marRight w:val="0"/>
          <w:marTop w:val="230"/>
          <w:marBottom w:val="0"/>
          <w:divBdr>
            <w:top w:val="none" w:sz="0" w:space="0" w:color="auto"/>
            <w:left w:val="none" w:sz="0" w:space="0" w:color="auto"/>
            <w:bottom w:val="none" w:sz="0" w:space="0" w:color="auto"/>
            <w:right w:val="none" w:sz="0" w:space="0" w:color="auto"/>
          </w:divBdr>
        </w:div>
        <w:div w:id="633367904">
          <w:marLeft w:val="547"/>
          <w:marRight w:val="0"/>
          <w:marTop w:val="230"/>
          <w:marBottom w:val="0"/>
          <w:divBdr>
            <w:top w:val="none" w:sz="0" w:space="0" w:color="auto"/>
            <w:left w:val="none" w:sz="0" w:space="0" w:color="auto"/>
            <w:bottom w:val="none" w:sz="0" w:space="0" w:color="auto"/>
            <w:right w:val="none" w:sz="0" w:space="0" w:color="auto"/>
          </w:divBdr>
        </w:div>
      </w:divsChild>
    </w:div>
    <w:div w:id="679700207">
      <w:bodyDiv w:val="1"/>
      <w:marLeft w:val="0"/>
      <w:marRight w:val="0"/>
      <w:marTop w:val="0"/>
      <w:marBottom w:val="0"/>
      <w:divBdr>
        <w:top w:val="none" w:sz="0" w:space="0" w:color="auto"/>
        <w:left w:val="none" w:sz="0" w:space="0" w:color="auto"/>
        <w:bottom w:val="none" w:sz="0" w:space="0" w:color="auto"/>
        <w:right w:val="none" w:sz="0" w:space="0" w:color="auto"/>
      </w:divBdr>
      <w:divsChild>
        <w:div w:id="800537791">
          <w:marLeft w:val="547"/>
          <w:marRight w:val="0"/>
          <w:marTop w:val="230"/>
          <w:marBottom w:val="0"/>
          <w:divBdr>
            <w:top w:val="none" w:sz="0" w:space="0" w:color="auto"/>
            <w:left w:val="none" w:sz="0" w:space="0" w:color="auto"/>
            <w:bottom w:val="none" w:sz="0" w:space="0" w:color="auto"/>
            <w:right w:val="none" w:sz="0" w:space="0" w:color="auto"/>
          </w:divBdr>
        </w:div>
        <w:div w:id="311099827">
          <w:marLeft w:val="547"/>
          <w:marRight w:val="0"/>
          <w:marTop w:val="230"/>
          <w:marBottom w:val="0"/>
          <w:divBdr>
            <w:top w:val="none" w:sz="0" w:space="0" w:color="auto"/>
            <w:left w:val="none" w:sz="0" w:space="0" w:color="auto"/>
            <w:bottom w:val="none" w:sz="0" w:space="0" w:color="auto"/>
            <w:right w:val="none" w:sz="0" w:space="0" w:color="auto"/>
          </w:divBdr>
        </w:div>
        <w:div w:id="1531213366">
          <w:marLeft w:val="547"/>
          <w:marRight w:val="0"/>
          <w:marTop w:val="230"/>
          <w:marBottom w:val="0"/>
          <w:divBdr>
            <w:top w:val="none" w:sz="0" w:space="0" w:color="auto"/>
            <w:left w:val="none" w:sz="0" w:space="0" w:color="auto"/>
            <w:bottom w:val="none" w:sz="0" w:space="0" w:color="auto"/>
            <w:right w:val="none" w:sz="0" w:space="0" w:color="auto"/>
          </w:divBdr>
        </w:div>
      </w:divsChild>
    </w:div>
    <w:div w:id="679700223">
      <w:bodyDiv w:val="1"/>
      <w:marLeft w:val="0"/>
      <w:marRight w:val="0"/>
      <w:marTop w:val="0"/>
      <w:marBottom w:val="0"/>
      <w:divBdr>
        <w:top w:val="none" w:sz="0" w:space="0" w:color="auto"/>
        <w:left w:val="none" w:sz="0" w:space="0" w:color="auto"/>
        <w:bottom w:val="none" w:sz="0" w:space="0" w:color="auto"/>
        <w:right w:val="none" w:sz="0" w:space="0" w:color="auto"/>
      </w:divBdr>
      <w:divsChild>
        <w:div w:id="164830795">
          <w:marLeft w:val="1166"/>
          <w:marRight w:val="0"/>
          <w:marTop w:val="115"/>
          <w:marBottom w:val="0"/>
          <w:divBdr>
            <w:top w:val="none" w:sz="0" w:space="0" w:color="auto"/>
            <w:left w:val="none" w:sz="0" w:space="0" w:color="auto"/>
            <w:bottom w:val="none" w:sz="0" w:space="0" w:color="auto"/>
            <w:right w:val="none" w:sz="0" w:space="0" w:color="auto"/>
          </w:divBdr>
        </w:div>
        <w:div w:id="1302660385">
          <w:marLeft w:val="1800"/>
          <w:marRight w:val="0"/>
          <w:marTop w:val="115"/>
          <w:marBottom w:val="0"/>
          <w:divBdr>
            <w:top w:val="none" w:sz="0" w:space="0" w:color="auto"/>
            <w:left w:val="none" w:sz="0" w:space="0" w:color="auto"/>
            <w:bottom w:val="none" w:sz="0" w:space="0" w:color="auto"/>
            <w:right w:val="none" w:sz="0" w:space="0" w:color="auto"/>
          </w:divBdr>
        </w:div>
        <w:div w:id="2065567464">
          <w:marLeft w:val="1800"/>
          <w:marRight w:val="0"/>
          <w:marTop w:val="115"/>
          <w:marBottom w:val="0"/>
          <w:divBdr>
            <w:top w:val="none" w:sz="0" w:space="0" w:color="auto"/>
            <w:left w:val="none" w:sz="0" w:space="0" w:color="auto"/>
            <w:bottom w:val="none" w:sz="0" w:space="0" w:color="auto"/>
            <w:right w:val="none" w:sz="0" w:space="0" w:color="auto"/>
          </w:divBdr>
        </w:div>
        <w:div w:id="2065830517">
          <w:marLeft w:val="1800"/>
          <w:marRight w:val="0"/>
          <w:marTop w:val="115"/>
          <w:marBottom w:val="0"/>
          <w:divBdr>
            <w:top w:val="none" w:sz="0" w:space="0" w:color="auto"/>
            <w:left w:val="none" w:sz="0" w:space="0" w:color="auto"/>
            <w:bottom w:val="none" w:sz="0" w:space="0" w:color="auto"/>
            <w:right w:val="none" w:sz="0" w:space="0" w:color="auto"/>
          </w:divBdr>
        </w:div>
      </w:divsChild>
    </w:div>
    <w:div w:id="689650417">
      <w:bodyDiv w:val="1"/>
      <w:marLeft w:val="0"/>
      <w:marRight w:val="0"/>
      <w:marTop w:val="0"/>
      <w:marBottom w:val="0"/>
      <w:divBdr>
        <w:top w:val="none" w:sz="0" w:space="0" w:color="auto"/>
        <w:left w:val="none" w:sz="0" w:space="0" w:color="auto"/>
        <w:bottom w:val="none" w:sz="0" w:space="0" w:color="auto"/>
        <w:right w:val="none" w:sz="0" w:space="0" w:color="auto"/>
      </w:divBdr>
      <w:divsChild>
        <w:div w:id="1424259191">
          <w:marLeft w:val="1166"/>
          <w:marRight w:val="0"/>
          <w:marTop w:val="115"/>
          <w:marBottom w:val="0"/>
          <w:divBdr>
            <w:top w:val="none" w:sz="0" w:space="0" w:color="auto"/>
            <w:left w:val="none" w:sz="0" w:space="0" w:color="auto"/>
            <w:bottom w:val="none" w:sz="0" w:space="0" w:color="auto"/>
            <w:right w:val="none" w:sz="0" w:space="0" w:color="auto"/>
          </w:divBdr>
        </w:div>
        <w:div w:id="1555121295">
          <w:marLeft w:val="1166"/>
          <w:marRight w:val="0"/>
          <w:marTop w:val="115"/>
          <w:marBottom w:val="0"/>
          <w:divBdr>
            <w:top w:val="none" w:sz="0" w:space="0" w:color="auto"/>
            <w:left w:val="none" w:sz="0" w:space="0" w:color="auto"/>
            <w:bottom w:val="none" w:sz="0" w:space="0" w:color="auto"/>
            <w:right w:val="none" w:sz="0" w:space="0" w:color="auto"/>
          </w:divBdr>
        </w:div>
        <w:div w:id="138697605">
          <w:marLeft w:val="1166"/>
          <w:marRight w:val="0"/>
          <w:marTop w:val="115"/>
          <w:marBottom w:val="0"/>
          <w:divBdr>
            <w:top w:val="none" w:sz="0" w:space="0" w:color="auto"/>
            <w:left w:val="none" w:sz="0" w:space="0" w:color="auto"/>
            <w:bottom w:val="none" w:sz="0" w:space="0" w:color="auto"/>
            <w:right w:val="none" w:sz="0" w:space="0" w:color="auto"/>
          </w:divBdr>
        </w:div>
      </w:divsChild>
    </w:div>
    <w:div w:id="692414656">
      <w:bodyDiv w:val="1"/>
      <w:marLeft w:val="0"/>
      <w:marRight w:val="0"/>
      <w:marTop w:val="0"/>
      <w:marBottom w:val="0"/>
      <w:divBdr>
        <w:top w:val="none" w:sz="0" w:space="0" w:color="auto"/>
        <w:left w:val="none" w:sz="0" w:space="0" w:color="auto"/>
        <w:bottom w:val="none" w:sz="0" w:space="0" w:color="auto"/>
        <w:right w:val="none" w:sz="0" w:space="0" w:color="auto"/>
      </w:divBdr>
      <w:divsChild>
        <w:div w:id="729815556">
          <w:marLeft w:val="1166"/>
          <w:marRight w:val="0"/>
          <w:marTop w:val="115"/>
          <w:marBottom w:val="0"/>
          <w:divBdr>
            <w:top w:val="none" w:sz="0" w:space="0" w:color="auto"/>
            <w:left w:val="none" w:sz="0" w:space="0" w:color="auto"/>
            <w:bottom w:val="none" w:sz="0" w:space="0" w:color="auto"/>
            <w:right w:val="none" w:sz="0" w:space="0" w:color="auto"/>
          </w:divBdr>
        </w:div>
      </w:divsChild>
    </w:div>
    <w:div w:id="697048298">
      <w:bodyDiv w:val="1"/>
      <w:marLeft w:val="0"/>
      <w:marRight w:val="0"/>
      <w:marTop w:val="0"/>
      <w:marBottom w:val="0"/>
      <w:divBdr>
        <w:top w:val="none" w:sz="0" w:space="0" w:color="auto"/>
        <w:left w:val="none" w:sz="0" w:space="0" w:color="auto"/>
        <w:bottom w:val="none" w:sz="0" w:space="0" w:color="auto"/>
        <w:right w:val="none" w:sz="0" w:space="0" w:color="auto"/>
      </w:divBdr>
      <w:divsChild>
        <w:div w:id="1644576878">
          <w:marLeft w:val="547"/>
          <w:marRight w:val="0"/>
          <w:marTop w:val="230"/>
          <w:marBottom w:val="0"/>
          <w:divBdr>
            <w:top w:val="none" w:sz="0" w:space="0" w:color="auto"/>
            <w:left w:val="none" w:sz="0" w:space="0" w:color="auto"/>
            <w:bottom w:val="none" w:sz="0" w:space="0" w:color="auto"/>
            <w:right w:val="none" w:sz="0" w:space="0" w:color="auto"/>
          </w:divBdr>
        </w:div>
        <w:div w:id="102962300">
          <w:marLeft w:val="1166"/>
          <w:marRight w:val="0"/>
          <w:marTop w:val="115"/>
          <w:marBottom w:val="0"/>
          <w:divBdr>
            <w:top w:val="none" w:sz="0" w:space="0" w:color="auto"/>
            <w:left w:val="none" w:sz="0" w:space="0" w:color="auto"/>
            <w:bottom w:val="none" w:sz="0" w:space="0" w:color="auto"/>
            <w:right w:val="none" w:sz="0" w:space="0" w:color="auto"/>
          </w:divBdr>
        </w:div>
        <w:div w:id="2072649234">
          <w:marLeft w:val="1166"/>
          <w:marRight w:val="0"/>
          <w:marTop w:val="115"/>
          <w:marBottom w:val="0"/>
          <w:divBdr>
            <w:top w:val="none" w:sz="0" w:space="0" w:color="auto"/>
            <w:left w:val="none" w:sz="0" w:space="0" w:color="auto"/>
            <w:bottom w:val="none" w:sz="0" w:space="0" w:color="auto"/>
            <w:right w:val="none" w:sz="0" w:space="0" w:color="auto"/>
          </w:divBdr>
        </w:div>
      </w:divsChild>
    </w:div>
    <w:div w:id="698554807">
      <w:bodyDiv w:val="1"/>
      <w:marLeft w:val="0"/>
      <w:marRight w:val="0"/>
      <w:marTop w:val="0"/>
      <w:marBottom w:val="0"/>
      <w:divBdr>
        <w:top w:val="none" w:sz="0" w:space="0" w:color="auto"/>
        <w:left w:val="none" w:sz="0" w:space="0" w:color="auto"/>
        <w:bottom w:val="none" w:sz="0" w:space="0" w:color="auto"/>
        <w:right w:val="none" w:sz="0" w:space="0" w:color="auto"/>
      </w:divBdr>
      <w:divsChild>
        <w:div w:id="1655986036">
          <w:marLeft w:val="547"/>
          <w:marRight w:val="0"/>
          <w:marTop w:val="230"/>
          <w:marBottom w:val="0"/>
          <w:divBdr>
            <w:top w:val="none" w:sz="0" w:space="0" w:color="auto"/>
            <w:left w:val="none" w:sz="0" w:space="0" w:color="auto"/>
            <w:bottom w:val="none" w:sz="0" w:space="0" w:color="auto"/>
            <w:right w:val="none" w:sz="0" w:space="0" w:color="auto"/>
          </w:divBdr>
        </w:div>
        <w:div w:id="729769854">
          <w:marLeft w:val="547"/>
          <w:marRight w:val="0"/>
          <w:marTop w:val="230"/>
          <w:marBottom w:val="0"/>
          <w:divBdr>
            <w:top w:val="none" w:sz="0" w:space="0" w:color="auto"/>
            <w:left w:val="none" w:sz="0" w:space="0" w:color="auto"/>
            <w:bottom w:val="none" w:sz="0" w:space="0" w:color="auto"/>
            <w:right w:val="none" w:sz="0" w:space="0" w:color="auto"/>
          </w:divBdr>
        </w:div>
        <w:div w:id="2024699729">
          <w:marLeft w:val="547"/>
          <w:marRight w:val="0"/>
          <w:marTop w:val="230"/>
          <w:marBottom w:val="0"/>
          <w:divBdr>
            <w:top w:val="none" w:sz="0" w:space="0" w:color="auto"/>
            <w:left w:val="none" w:sz="0" w:space="0" w:color="auto"/>
            <w:bottom w:val="none" w:sz="0" w:space="0" w:color="auto"/>
            <w:right w:val="none" w:sz="0" w:space="0" w:color="auto"/>
          </w:divBdr>
        </w:div>
        <w:div w:id="644310960">
          <w:marLeft w:val="1166"/>
          <w:marRight w:val="0"/>
          <w:marTop w:val="115"/>
          <w:marBottom w:val="0"/>
          <w:divBdr>
            <w:top w:val="none" w:sz="0" w:space="0" w:color="auto"/>
            <w:left w:val="none" w:sz="0" w:space="0" w:color="auto"/>
            <w:bottom w:val="none" w:sz="0" w:space="0" w:color="auto"/>
            <w:right w:val="none" w:sz="0" w:space="0" w:color="auto"/>
          </w:divBdr>
        </w:div>
        <w:div w:id="988091775">
          <w:marLeft w:val="547"/>
          <w:marRight w:val="0"/>
          <w:marTop w:val="230"/>
          <w:marBottom w:val="0"/>
          <w:divBdr>
            <w:top w:val="none" w:sz="0" w:space="0" w:color="auto"/>
            <w:left w:val="none" w:sz="0" w:space="0" w:color="auto"/>
            <w:bottom w:val="none" w:sz="0" w:space="0" w:color="auto"/>
            <w:right w:val="none" w:sz="0" w:space="0" w:color="auto"/>
          </w:divBdr>
        </w:div>
        <w:div w:id="1501001984">
          <w:marLeft w:val="1166"/>
          <w:marRight w:val="0"/>
          <w:marTop w:val="115"/>
          <w:marBottom w:val="0"/>
          <w:divBdr>
            <w:top w:val="none" w:sz="0" w:space="0" w:color="auto"/>
            <w:left w:val="none" w:sz="0" w:space="0" w:color="auto"/>
            <w:bottom w:val="none" w:sz="0" w:space="0" w:color="auto"/>
            <w:right w:val="none" w:sz="0" w:space="0" w:color="auto"/>
          </w:divBdr>
        </w:div>
      </w:divsChild>
    </w:div>
    <w:div w:id="704019616">
      <w:bodyDiv w:val="1"/>
      <w:marLeft w:val="0"/>
      <w:marRight w:val="0"/>
      <w:marTop w:val="0"/>
      <w:marBottom w:val="0"/>
      <w:divBdr>
        <w:top w:val="none" w:sz="0" w:space="0" w:color="auto"/>
        <w:left w:val="none" w:sz="0" w:space="0" w:color="auto"/>
        <w:bottom w:val="none" w:sz="0" w:space="0" w:color="auto"/>
        <w:right w:val="none" w:sz="0" w:space="0" w:color="auto"/>
      </w:divBdr>
      <w:divsChild>
        <w:div w:id="820973653">
          <w:marLeft w:val="547"/>
          <w:marRight w:val="0"/>
          <w:marTop w:val="192"/>
          <w:marBottom w:val="0"/>
          <w:divBdr>
            <w:top w:val="none" w:sz="0" w:space="0" w:color="auto"/>
            <w:left w:val="none" w:sz="0" w:space="0" w:color="auto"/>
            <w:bottom w:val="none" w:sz="0" w:space="0" w:color="auto"/>
            <w:right w:val="none" w:sz="0" w:space="0" w:color="auto"/>
          </w:divBdr>
        </w:div>
        <w:div w:id="1513032575">
          <w:marLeft w:val="547"/>
          <w:marRight w:val="0"/>
          <w:marTop w:val="192"/>
          <w:marBottom w:val="0"/>
          <w:divBdr>
            <w:top w:val="none" w:sz="0" w:space="0" w:color="auto"/>
            <w:left w:val="none" w:sz="0" w:space="0" w:color="auto"/>
            <w:bottom w:val="none" w:sz="0" w:space="0" w:color="auto"/>
            <w:right w:val="none" w:sz="0" w:space="0" w:color="auto"/>
          </w:divBdr>
        </w:div>
        <w:div w:id="1261521221">
          <w:marLeft w:val="547"/>
          <w:marRight w:val="0"/>
          <w:marTop w:val="192"/>
          <w:marBottom w:val="0"/>
          <w:divBdr>
            <w:top w:val="none" w:sz="0" w:space="0" w:color="auto"/>
            <w:left w:val="none" w:sz="0" w:space="0" w:color="auto"/>
            <w:bottom w:val="none" w:sz="0" w:space="0" w:color="auto"/>
            <w:right w:val="none" w:sz="0" w:space="0" w:color="auto"/>
          </w:divBdr>
        </w:div>
        <w:div w:id="533690923">
          <w:marLeft w:val="547"/>
          <w:marRight w:val="0"/>
          <w:marTop w:val="192"/>
          <w:marBottom w:val="0"/>
          <w:divBdr>
            <w:top w:val="none" w:sz="0" w:space="0" w:color="auto"/>
            <w:left w:val="none" w:sz="0" w:space="0" w:color="auto"/>
            <w:bottom w:val="none" w:sz="0" w:space="0" w:color="auto"/>
            <w:right w:val="none" w:sz="0" w:space="0" w:color="auto"/>
          </w:divBdr>
        </w:div>
        <w:div w:id="162010565">
          <w:marLeft w:val="547"/>
          <w:marRight w:val="0"/>
          <w:marTop w:val="192"/>
          <w:marBottom w:val="0"/>
          <w:divBdr>
            <w:top w:val="none" w:sz="0" w:space="0" w:color="auto"/>
            <w:left w:val="none" w:sz="0" w:space="0" w:color="auto"/>
            <w:bottom w:val="none" w:sz="0" w:space="0" w:color="auto"/>
            <w:right w:val="none" w:sz="0" w:space="0" w:color="auto"/>
          </w:divBdr>
        </w:div>
      </w:divsChild>
    </w:div>
    <w:div w:id="708191654">
      <w:bodyDiv w:val="1"/>
      <w:marLeft w:val="0"/>
      <w:marRight w:val="0"/>
      <w:marTop w:val="0"/>
      <w:marBottom w:val="0"/>
      <w:divBdr>
        <w:top w:val="none" w:sz="0" w:space="0" w:color="auto"/>
        <w:left w:val="none" w:sz="0" w:space="0" w:color="auto"/>
        <w:bottom w:val="none" w:sz="0" w:space="0" w:color="auto"/>
        <w:right w:val="none" w:sz="0" w:space="0" w:color="auto"/>
      </w:divBdr>
      <w:divsChild>
        <w:div w:id="497691184">
          <w:marLeft w:val="547"/>
          <w:marRight w:val="0"/>
          <w:marTop w:val="230"/>
          <w:marBottom w:val="0"/>
          <w:divBdr>
            <w:top w:val="none" w:sz="0" w:space="0" w:color="auto"/>
            <w:left w:val="none" w:sz="0" w:space="0" w:color="auto"/>
            <w:bottom w:val="none" w:sz="0" w:space="0" w:color="auto"/>
            <w:right w:val="none" w:sz="0" w:space="0" w:color="auto"/>
          </w:divBdr>
        </w:div>
        <w:div w:id="1495100812">
          <w:marLeft w:val="547"/>
          <w:marRight w:val="0"/>
          <w:marTop w:val="230"/>
          <w:marBottom w:val="0"/>
          <w:divBdr>
            <w:top w:val="none" w:sz="0" w:space="0" w:color="auto"/>
            <w:left w:val="none" w:sz="0" w:space="0" w:color="auto"/>
            <w:bottom w:val="none" w:sz="0" w:space="0" w:color="auto"/>
            <w:right w:val="none" w:sz="0" w:space="0" w:color="auto"/>
          </w:divBdr>
        </w:div>
        <w:div w:id="2024211518">
          <w:marLeft w:val="547"/>
          <w:marRight w:val="0"/>
          <w:marTop w:val="230"/>
          <w:marBottom w:val="0"/>
          <w:divBdr>
            <w:top w:val="none" w:sz="0" w:space="0" w:color="auto"/>
            <w:left w:val="none" w:sz="0" w:space="0" w:color="auto"/>
            <w:bottom w:val="none" w:sz="0" w:space="0" w:color="auto"/>
            <w:right w:val="none" w:sz="0" w:space="0" w:color="auto"/>
          </w:divBdr>
        </w:div>
        <w:div w:id="296297771">
          <w:marLeft w:val="547"/>
          <w:marRight w:val="0"/>
          <w:marTop w:val="230"/>
          <w:marBottom w:val="0"/>
          <w:divBdr>
            <w:top w:val="none" w:sz="0" w:space="0" w:color="auto"/>
            <w:left w:val="none" w:sz="0" w:space="0" w:color="auto"/>
            <w:bottom w:val="none" w:sz="0" w:space="0" w:color="auto"/>
            <w:right w:val="none" w:sz="0" w:space="0" w:color="auto"/>
          </w:divBdr>
        </w:div>
        <w:div w:id="1002314915">
          <w:marLeft w:val="547"/>
          <w:marRight w:val="0"/>
          <w:marTop w:val="230"/>
          <w:marBottom w:val="0"/>
          <w:divBdr>
            <w:top w:val="none" w:sz="0" w:space="0" w:color="auto"/>
            <w:left w:val="none" w:sz="0" w:space="0" w:color="auto"/>
            <w:bottom w:val="none" w:sz="0" w:space="0" w:color="auto"/>
            <w:right w:val="none" w:sz="0" w:space="0" w:color="auto"/>
          </w:divBdr>
        </w:div>
      </w:divsChild>
    </w:div>
    <w:div w:id="717317002">
      <w:bodyDiv w:val="1"/>
      <w:marLeft w:val="0"/>
      <w:marRight w:val="0"/>
      <w:marTop w:val="0"/>
      <w:marBottom w:val="0"/>
      <w:divBdr>
        <w:top w:val="none" w:sz="0" w:space="0" w:color="auto"/>
        <w:left w:val="none" w:sz="0" w:space="0" w:color="auto"/>
        <w:bottom w:val="none" w:sz="0" w:space="0" w:color="auto"/>
        <w:right w:val="none" w:sz="0" w:space="0" w:color="auto"/>
      </w:divBdr>
      <w:divsChild>
        <w:div w:id="1549603567">
          <w:marLeft w:val="1166"/>
          <w:marRight w:val="0"/>
          <w:marTop w:val="115"/>
          <w:marBottom w:val="0"/>
          <w:divBdr>
            <w:top w:val="none" w:sz="0" w:space="0" w:color="auto"/>
            <w:left w:val="none" w:sz="0" w:space="0" w:color="auto"/>
            <w:bottom w:val="none" w:sz="0" w:space="0" w:color="auto"/>
            <w:right w:val="none" w:sz="0" w:space="0" w:color="auto"/>
          </w:divBdr>
        </w:div>
        <w:div w:id="679621293">
          <w:marLeft w:val="1166"/>
          <w:marRight w:val="0"/>
          <w:marTop w:val="115"/>
          <w:marBottom w:val="0"/>
          <w:divBdr>
            <w:top w:val="none" w:sz="0" w:space="0" w:color="auto"/>
            <w:left w:val="none" w:sz="0" w:space="0" w:color="auto"/>
            <w:bottom w:val="none" w:sz="0" w:space="0" w:color="auto"/>
            <w:right w:val="none" w:sz="0" w:space="0" w:color="auto"/>
          </w:divBdr>
        </w:div>
        <w:div w:id="396055264">
          <w:marLeft w:val="1166"/>
          <w:marRight w:val="0"/>
          <w:marTop w:val="115"/>
          <w:marBottom w:val="0"/>
          <w:divBdr>
            <w:top w:val="none" w:sz="0" w:space="0" w:color="auto"/>
            <w:left w:val="none" w:sz="0" w:space="0" w:color="auto"/>
            <w:bottom w:val="none" w:sz="0" w:space="0" w:color="auto"/>
            <w:right w:val="none" w:sz="0" w:space="0" w:color="auto"/>
          </w:divBdr>
        </w:div>
        <w:div w:id="955137111">
          <w:marLeft w:val="1166"/>
          <w:marRight w:val="0"/>
          <w:marTop w:val="115"/>
          <w:marBottom w:val="0"/>
          <w:divBdr>
            <w:top w:val="none" w:sz="0" w:space="0" w:color="auto"/>
            <w:left w:val="none" w:sz="0" w:space="0" w:color="auto"/>
            <w:bottom w:val="none" w:sz="0" w:space="0" w:color="auto"/>
            <w:right w:val="none" w:sz="0" w:space="0" w:color="auto"/>
          </w:divBdr>
        </w:div>
        <w:div w:id="2043245681">
          <w:marLeft w:val="1166"/>
          <w:marRight w:val="0"/>
          <w:marTop w:val="115"/>
          <w:marBottom w:val="0"/>
          <w:divBdr>
            <w:top w:val="none" w:sz="0" w:space="0" w:color="auto"/>
            <w:left w:val="none" w:sz="0" w:space="0" w:color="auto"/>
            <w:bottom w:val="none" w:sz="0" w:space="0" w:color="auto"/>
            <w:right w:val="none" w:sz="0" w:space="0" w:color="auto"/>
          </w:divBdr>
        </w:div>
      </w:divsChild>
    </w:div>
    <w:div w:id="717512448">
      <w:bodyDiv w:val="1"/>
      <w:marLeft w:val="0"/>
      <w:marRight w:val="0"/>
      <w:marTop w:val="0"/>
      <w:marBottom w:val="0"/>
      <w:divBdr>
        <w:top w:val="none" w:sz="0" w:space="0" w:color="auto"/>
        <w:left w:val="none" w:sz="0" w:space="0" w:color="auto"/>
        <w:bottom w:val="none" w:sz="0" w:space="0" w:color="auto"/>
        <w:right w:val="none" w:sz="0" w:space="0" w:color="auto"/>
      </w:divBdr>
    </w:div>
    <w:div w:id="718213137">
      <w:bodyDiv w:val="1"/>
      <w:marLeft w:val="0"/>
      <w:marRight w:val="0"/>
      <w:marTop w:val="0"/>
      <w:marBottom w:val="0"/>
      <w:divBdr>
        <w:top w:val="none" w:sz="0" w:space="0" w:color="auto"/>
        <w:left w:val="none" w:sz="0" w:space="0" w:color="auto"/>
        <w:bottom w:val="none" w:sz="0" w:space="0" w:color="auto"/>
        <w:right w:val="none" w:sz="0" w:space="0" w:color="auto"/>
      </w:divBdr>
      <w:divsChild>
        <w:div w:id="509107457">
          <w:marLeft w:val="547"/>
          <w:marRight w:val="0"/>
          <w:marTop w:val="230"/>
          <w:marBottom w:val="0"/>
          <w:divBdr>
            <w:top w:val="none" w:sz="0" w:space="0" w:color="auto"/>
            <w:left w:val="none" w:sz="0" w:space="0" w:color="auto"/>
            <w:bottom w:val="none" w:sz="0" w:space="0" w:color="auto"/>
            <w:right w:val="none" w:sz="0" w:space="0" w:color="auto"/>
          </w:divBdr>
        </w:div>
        <w:div w:id="1079715304">
          <w:marLeft w:val="1166"/>
          <w:marRight w:val="0"/>
          <w:marTop w:val="115"/>
          <w:marBottom w:val="0"/>
          <w:divBdr>
            <w:top w:val="none" w:sz="0" w:space="0" w:color="auto"/>
            <w:left w:val="none" w:sz="0" w:space="0" w:color="auto"/>
            <w:bottom w:val="none" w:sz="0" w:space="0" w:color="auto"/>
            <w:right w:val="none" w:sz="0" w:space="0" w:color="auto"/>
          </w:divBdr>
        </w:div>
        <w:div w:id="1496843252">
          <w:marLeft w:val="1166"/>
          <w:marRight w:val="0"/>
          <w:marTop w:val="115"/>
          <w:marBottom w:val="0"/>
          <w:divBdr>
            <w:top w:val="none" w:sz="0" w:space="0" w:color="auto"/>
            <w:left w:val="none" w:sz="0" w:space="0" w:color="auto"/>
            <w:bottom w:val="none" w:sz="0" w:space="0" w:color="auto"/>
            <w:right w:val="none" w:sz="0" w:space="0" w:color="auto"/>
          </w:divBdr>
        </w:div>
      </w:divsChild>
    </w:div>
    <w:div w:id="718749402">
      <w:bodyDiv w:val="1"/>
      <w:marLeft w:val="0"/>
      <w:marRight w:val="0"/>
      <w:marTop w:val="0"/>
      <w:marBottom w:val="0"/>
      <w:divBdr>
        <w:top w:val="none" w:sz="0" w:space="0" w:color="auto"/>
        <w:left w:val="none" w:sz="0" w:space="0" w:color="auto"/>
        <w:bottom w:val="none" w:sz="0" w:space="0" w:color="auto"/>
        <w:right w:val="none" w:sz="0" w:space="0" w:color="auto"/>
      </w:divBdr>
      <w:divsChild>
        <w:div w:id="1871265048">
          <w:marLeft w:val="547"/>
          <w:marRight w:val="0"/>
          <w:marTop w:val="230"/>
          <w:marBottom w:val="0"/>
          <w:divBdr>
            <w:top w:val="none" w:sz="0" w:space="0" w:color="auto"/>
            <w:left w:val="none" w:sz="0" w:space="0" w:color="auto"/>
            <w:bottom w:val="none" w:sz="0" w:space="0" w:color="auto"/>
            <w:right w:val="none" w:sz="0" w:space="0" w:color="auto"/>
          </w:divBdr>
        </w:div>
        <w:div w:id="634606784">
          <w:marLeft w:val="547"/>
          <w:marRight w:val="0"/>
          <w:marTop w:val="230"/>
          <w:marBottom w:val="0"/>
          <w:divBdr>
            <w:top w:val="none" w:sz="0" w:space="0" w:color="auto"/>
            <w:left w:val="none" w:sz="0" w:space="0" w:color="auto"/>
            <w:bottom w:val="none" w:sz="0" w:space="0" w:color="auto"/>
            <w:right w:val="none" w:sz="0" w:space="0" w:color="auto"/>
          </w:divBdr>
        </w:div>
        <w:div w:id="495222243">
          <w:marLeft w:val="547"/>
          <w:marRight w:val="0"/>
          <w:marTop w:val="230"/>
          <w:marBottom w:val="0"/>
          <w:divBdr>
            <w:top w:val="none" w:sz="0" w:space="0" w:color="auto"/>
            <w:left w:val="none" w:sz="0" w:space="0" w:color="auto"/>
            <w:bottom w:val="none" w:sz="0" w:space="0" w:color="auto"/>
            <w:right w:val="none" w:sz="0" w:space="0" w:color="auto"/>
          </w:divBdr>
        </w:div>
      </w:divsChild>
    </w:div>
    <w:div w:id="719330592">
      <w:bodyDiv w:val="1"/>
      <w:marLeft w:val="0"/>
      <w:marRight w:val="0"/>
      <w:marTop w:val="0"/>
      <w:marBottom w:val="0"/>
      <w:divBdr>
        <w:top w:val="none" w:sz="0" w:space="0" w:color="auto"/>
        <w:left w:val="none" w:sz="0" w:space="0" w:color="auto"/>
        <w:bottom w:val="none" w:sz="0" w:space="0" w:color="auto"/>
        <w:right w:val="none" w:sz="0" w:space="0" w:color="auto"/>
      </w:divBdr>
      <w:divsChild>
        <w:div w:id="1780755466">
          <w:marLeft w:val="547"/>
          <w:marRight w:val="0"/>
          <w:marTop w:val="230"/>
          <w:marBottom w:val="0"/>
          <w:divBdr>
            <w:top w:val="none" w:sz="0" w:space="0" w:color="auto"/>
            <w:left w:val="none" w:sz="0" w:space="0" w:color="auto"/>
            <w:bottom w:val="none" w:sz="0" w:space="0" w:color="auto"/>
            <w:right w:val="none" w:sz="0" w:space="0" w:color="auto"/>
          </w:divBdr>
        </w:div>
        <w:div w:id="382408871">
          <w:marLeft w:val="1166"/>
          <w:marRight w:val="0"/>
          <w:marTop w:val="115"/>
          <w:marBottom w:val="0"/>
          <w:divBdr>
            <w:top w:val="none" w:sz="0" w:space="0" w:color="auto"/>
            <w:left w:val="none" w:sz="0" w:space="0" w:color="auto"/>
            <w:bottom w:val="none" w:sz="0" w:space="0" w:color="auto"/>
            <w:right w:val="none" w:sz="0" w:space="0" w:color="auto"/>
          </w:divBdr>
        </w:div>
        <w:div w:id="745147520">
          <w:marLeft w:val="547"/>
          <w:marRight w:val="0"/>
          <w:marTop w:val="230"/>
          <w:marBottom w:val="0"/>
          <w:divBdr>
            <w:top w:val="none" w:sz="0" w:space="0" w:color="auto"/>
            <w:left w:val="none" w:sz="0" w:space="0" w:color="auto"/>
            <w:bottom w:val="none" w:sz="0" w:space="0" w:color="auto"/>
            <w:right w:val="none" w:sz="0" w:space="0" w:color="auto"/>
          </w:divBdr>
        </w:div>
        <w:div w:id="1630016963">
          <w:marLeft w:val="1166"/>
          <w:marRight w:val="0"/>
          <w:marTop w:val="115"/>
          <w:marBottom w:val="0"/>
          <w:divBdr>
            <w:top w:val="none" w:sz="0" w:space="0" w:color="auto"/>
            <w:left w:val="none" w:sz="0" w:space="0" w:color="auto"/>
            <w:bottom w:val="none" w:sz="0" w:space="0" w:color="auto"/>
            <w:right w:val="none" w:sz="0" w:space="0" w:color="auto"/>
          </w:divBdr>
        </w:div>
        <w:div w:id="322047006">
          <w:marLeft w:val="547"/>
          <w:marRight w:val="0"/>
          <w:marTop w:val="230"/>
          <w:marBottom w:val="0"/>
          <w:divBdr>
            <w:top w:val="none" w:sz="0" w:space="0" w:color="auto"/>
            <w:left w:val="none" w:sz="0" w:space="0" w:color="auto"/>
            <w:bottom w:val="none" w:sz="0" w:space="0" w:color="auto"/>
            <w:right w:val="none" w:sz="0" w:space="0" w:color="auto"/>
          </w:divBdr>
        </w:div>
        <w:div w:id="2069955488">
          <w:marLeft w:val="547"/>
          <w:marRight w:val="0"/>
          <w:marTop w:val="230"/>
          <w:marBottom w:val="0"/>
          <w:divBdr>
            <w:top w:val="none" w:sz="0" w:space="0" w:color="auto"/>
            <w:left w:val="none" w:sz="0" w:space="0" w:color="auto"/>
            <w:bottom w:val="none" w:sz="0" w:space="0" w:color="auto"/>
            <w:right w:val="none" w:sz="0" w:space="0" w:color="auto"/>
          </w:divBdr>
        </w:div>
        <w:div w:id="1462263452">
          <w:marLeft w:val="547"/>
          <w:marRight w:val="0"/>
          <w:marTop w:val="230"/>
          <w:marBottom w:val="0"/>
          <w:divBdr>
            <w:top w:val="none" w:sz="0" w:space="0" w:color="auto"/>
            <w:left w:val="none" w:sz="0" w:space="0" w:color="auto"/>
            <w:bottom w:val="none" w:sz="0" w:space="0" w:color="auto"/>
            <w:right w:val="none" w:sz="0" w:space="0" w:color="auto"/>
          </w:divBdr>
        </w:div>
      </w:divsChild>
    </w:div>
    <w:div w:id="724330434">
      <w:bodyDiv w:val="1"/>
      <w:marLeft w:val="0"/>
      <w:marRight w:val="0"/>
      <w:marTop w:val="0"/>
      <w:marBottom w:val="0"/>
      <w:divBdr>
        <w:top w:val="none" w:sz="0" w:space="0" w:color="auto"/>
        <w:left w:val="none" w:sz="0" w:space="0" w:color="auto"/>
        <w:bottom w:val="none" w:sz="0" w:space="0" w:color="auto"/>
        <w:right w:val="none" w:sz="0" w:space="0" w:color="auto"/>
      </w:divBdr>
      <w:divsChild>
        <w:div w:id="1132283646">
          <w:marLeft w:val="547"/>
          <w:marRight w:val="0"/>
          <w:marTop w:val="230"/>
          <w:marBottom w:val="0"/>
          <w:divBdr>
            <w:top w:val="none" w:sz="0" w:space="0" w:color="auto"/>
            <w:left w:val="none" w:sz="0" w:space="0" w:color="auto"/>
            <w:bottom w:val="none" w:sz="0" w:space="0" w:color="auto"/>
            <w:right w:val="none" w:sz="0" w:space="0" w:color="auto"/>
          </w:divBdr>
        </w:div>
        <w:div w:id="2136824910">
          <w:marLeft w:val="547"/>
          <w:marRight w:val="0"/>
          <w:marTop w:val="230"/>
          <w:marBottom w:val="0"/>
          <w:divBdr>
            <w:top w:val="none" w:sz="0" w:space="0" w:color="auto"/>
            <w:left w:val="none" w:sz="0" w:space="0" w:color="auto"/>
            <w:bottom w:val="none" w:sz="0" w:space="0" w:color="auto"/>
            <w:right w:val="none" w:sz="0" w:space="0" w:color="auto"/>
          </w:divBdr>
        </w:div>
        <w:div w:id="1655988466">
          <w:marLeft w:val="1166"/>
          <w:marRight w:val="0"/>
          <w:marTop w:val="115"/>
          <w:marBottom w:val="0"/>
          <w:divBdr>
            <w:top w:val="none" w:sz="0" w:space="0" w:color="auto"/>
            <w:left w:val="none" w:sz="0" w:space="0" w:color="auto"/>
            <w:bottom w:val="none" w:sz="0" w:space="0" w:color="auto"/>
            <w:right w:val="none" w:sz="0" w:space="0" w:color="auto"/>
          </w:divBdr>
        </w:div>
        <w:div w:id="1319577313">
          <w:marLeft w:val="1166"/>
          <w:marRight w:val="0"/>
          <w:marTop w:val="115"/>
          <w:marBottom w:val="0"/>
          <w:divBdr>
            <w:top w:val="none" w:sz="0" w:space="0" w:color="auto"/>
            <w:left w:val="none" w:sz="0" w:space="0" w:color="auto"/>
            <w:bottom w:val="none" w:sz="0" w:space="0" w:color="auto"/>
            <w:right w:val="none" w:sz="0" w:space="0" w:color="auto"/>
          </w:divBdr>
        </w:div>
        <w:div w:id="656962449">
          <w:marLeft w:val="547"/>
          <w:marRight w:val="0"/>
          <w:marTop w:val="230"/>
          <w:marBottom w:val="0"/>
          <w:divBdr>
            <w:top w:val="none" w:sz="0" w:space="0" w:color="auto"/>
            <w:left w:val="none" w:sz="0" w:space="0" w:color="auto"/>
            <w:bottom w:val="none" w:sz="0" w:space="0" w:color="auto"/>
            <w:right w:val="none" w:sz="0" w:space="0" w:color="auto"/>
          </w:divBdr>
        </w:div>
      </w:divsChild>
    </w:div>
    <w:div w:id="733548293">
      <w:bodyDiv w:val="1"/>
      <w:marLeft w:val="0"/>
      <w:marRight w:val="0"/>
      <w:marTop w:val="0"/>
      <w:marBottom w:val="0"/>
      <w:divBdr>
        <w:top w:val="none" w:sz="0" w:space="0" w:color="auto"/>
        <w:left w:val="none" w:sz="0" w:space="0" w:color="auto"/>
        <w:bottom w:val="none" w:sz="0" w:space="0" w:color="auto"/>
        <w:right w:val="none" w:sz="0" w:space="0" w:color="auto"/>
      </w:divBdr>
      <w:divsChild>
        <w:div w:id="1548957390">
          <w:marLeft w:val="547"/>
          <w:marRight w:val="0"/>
          <w:marTop w:val="230"/>
          <w:marBottom w:val="0"/>
          <w:divBdr>
            <w:top w:val="none" w:sz="0" w:space="0" w:color="auto"/>
            <w:left w:val="none" w:sz="0" w:space="0" w:color="auto"/>
            <w:bottom w:val="none" w:sz="0" w:space="0" w:color="auto"/>
            <w:right w:val="none" w:sz="0" w:space="0" w:color="auto"/>
          </w:divBdr>
        </w:div>
        <w:div w:id="923416661">
          <w:marLeft w:val="547"/>
          <w:marRight w:val="0"/>
          <w:marTop w:val="230"/>
          <w:marBottom w:val="0"/>
          <w:divBdr>
            <w:top w:val="none" w:sz="0" w:space="0" w:color="auto"/>
            <w:left w:val="none" w:sz="0" w:space="0" w:color="auto"/>
            <w:bottom w:val="none" w:sz="0" w:space="0" w:color="auto"/>
            <w:right w:val="none" w:sz="0" w:space="0" w:color="auto"/>
          </w:divBdr>
        </w:div>
      </w:divsChild>
    </w:div>
    <w:div w:id="742875944">
      <w:bodyDiv w:val="1"/>
      <w:marLeft w:val="0"/>
      <w:marRight w:val="0"/>
      <w:marTop w:val="0"/>
      <w:marBottom w:val="0"/>
      <w:divBdr>
        <w:top w:val="none" w:sz="0" w:space="0" w:color="auto"/>
        <w:left w:val="none" w:sz="0" w:space="0" w:color="auto"/>
        <w:bottom w:val="none" w:sz="0" w:space="0" w:color="auto"/>
        <w:right w:val="none" w:sz="0" w:space="0" w:color="auto"/>
      </w:divBdr>
      <w:divsChild>
        <w:div w:id="640234027">
          <w:marLeft w:val="547"/>
          <w:marRight w:val="0"/>
          <w:marTop w:val="230"/>
          <w:marBottom w:val="0"/>
          <w:divBdr>
            <w:top w:val="none" w:sz="0" w:space="0" w:color="auto"/>
            <w:left w:val="none" w:sz="0" w:space="0" w:color="auto"/>
            <w:bottom w:val="none" w:sz="0" w:space="0" w:color="auto"/>
            <w:right w:val="none" w:sz="0" w:space="0" w:color="auto"/>
          </w:divBdr>
        </w:div>
      </w:divsChild>
    </w:div>
    <w:div w:id="743571575">
      <w:bodyDiv w:val="1"/>
      <w:marLeft w:val="0"/>
      <w:marRight w:val="0"/>
      <w:marTop w:val="0"/>
      <w:marBottom w:val="0"/>
      <w:divBdr>
        <w:top w:val="none" w:sz="0" w:space="0" w:color="auto"/>
        <w:left w:val="none" w:sz="0" w:space="0" w:color="auto"/>
        <w:bottom w:val="none" w:sz="0" w:space="0" w:color="auto"/>
        <w:right w:val="none" w:sz="0" w:space="0" w:color="auto"/>
      </w:divBdr>
      <w:divsChild>
        <w:div w:id="1615483079">
          <w:marLeft w:val="547"/>
          <w:marRight w:val="0"/>
          <w:marTop w:val="230"/>
          <w:marBottom w:val="0"/>
          <w:divBdr>
            <w:top w:val="none" w:sz="0" w:space="0" w:color="auto"/>
            <w:left w:val="none" w:sz="0" w:space="0" w:color="auto"/>
            <w:bottom w:val="none" w:sz="0" w:space="0" w:color="auto"/>
            <w:right w:val="none" w:sz="0" w:space="0" w:color="auto"/>
          </w:divBdr>
        </w:div>
        <w:div w:id="1202859535">
          <w:marLeft w:val="1166"/>
          <w:marRight w:val="0"/>
          <w:marTop w:val="115"/>
          <w:marBottom w:val="0"/>
          <w:divBdr>
            <w:top w:val="none" w:sz="0" w:space="0" w:color="auto"/>
            <w:left w:val="none" w:sz="0" w:space="0" w:color="auto"/>
            <w:bottom w:val="none" w:sz="0" w:space="0" w:color="auto"/>
            <w:right w:val="none" w:sz="0" w:space="0" w:color="auto"/>
          </w:divBdr>
        </w:div>
        <w:div w:id="157887519">
          <w:marLeft w:val="547"/>
          <w:marRight w:val="0"/>
          <w:marTop w:val="230"/>
          <w:marBottom w:val="0"/>
          <w:divBdr>
            <w:top w:val="none" w:sz="0" w:space="0" w:color="auto"/>
            <w:left w:val="none" w:sz="0" w:space="0" w:color="auto"/>
            <w:bottom w:val="none" w:sz="0" w:space="0" w:color="auto"/>
            <w:right w:val="none" w:sz="0" w:space="0" w:color="auto"/>
          </w:divBdr>
        </w:div>
      </w:divsChild>
    </w:div>
    <w:div w:id="746150089">
      <w:bodyDiv w:val="1"/>
      <w:marLeft w:val="0"/>
      <w:marRight w:val="0"/>
      <w:marTop w:val="0"/>
      <w:marBottom w:val="0"/>
      <w:divBdr>
        <w:top w:val="none" w:sz="0" w:space="0" w:color="auto"/>
        <w:left w:val="none" w:sz="0" w:space="0" w:color="auto"/>
        <w:bottom w:val="none" w:sz="0" w:space="0" w:color="auto"/>
        <w:right w:val="none" w:sz="0" w:space="0" w:color="auto"/>
      </w:divBdr>
      <w:divsChild>
        <w:div w:id="1735810055">
          <w:marLeft w:val="1166"/>
          <w:marRight w:val="0"/>
          <w:marTop w:val="115"/>
          <w:marBottom w:val="0"/>
          <w:divBdr>
            <w:top w:val="none" w:sz="0" w:space="0" w:color="auto"/>
            <w:left w:val="none" w:sz="0" w:space="0" w:color="auto"/>
            <w:bottom w:val="none" w:sz="0" w:space="0" w:color="auto"/>
            <w:right w:val="none" w:sz="0" w:space="0" w:color="auto"/>
          </w:divBdr>
        </w:div>
      </w:divsChild>
    </w:div>
    <w:div w:id="747531958">
      <w:bodyDiv w:val="1"/>
      <w:marLeft w:val="0"/>
      <w:marRight w:val="0"/>
      <w:marTop w:val="0"/>
      <w:marBottom w:val="0"/>
      <w:divBdr>
        <w:top w:val="none" w:sz="0" w:space="0" w:color="auto"/>
        <w:left w:val="none" w:sz="0" w:space="0" w:color="auto"/>
        <w:bottom w:val="none" w:sz="0" w:space="0" w:color="auto"/>
        <w:right w:val="none" w:sz="0" w:space="0" w:color="auto"/>
      </w:divBdr>
      <w:divsChild>
        <w:div w:id="1302273908">
          <w:marLeft w:val="547"/>
          <w:marRight w:val="0"/>
          <w:marTop w:val="192"/>
          <w:marBottom w:val="0"/>
          <w:divBdr>
            <w:top w:val="none" w:sz="0" w:space="0" w:color="auto"/>
            <w:left w:val="none" w:sz="0" w:space="0" w:color="auto"/>
            <w:bottom w:val="none" w:sz="0" w:space="0" w:color="auto"/>
            <w:right w:val="none" w:sz="0" w:space="0" w:color="auto"/>
          </w:divBdr>
        </w:div>
      </w:divsChild>
    </w:div>
    <w:div w:id="752974863">
      <w:bodyDiv w:val="1"/>
      <w:marLeft w:val="0"/>
      <w:marRight w:val="0"/>
      <w:marTop w:val="0"/>
      <w:marBottom w:val="0"/>
      <w:divBdr>
        <w:top w:val="none" w:sz="0" w:space="0" w:color="auto"/>
        <w:left w:val="none" w:sz="0" w:space="0" w:color="auto"/>
        <w:bottom w:val="none" w:sz="0" w:space="0" w:color="auto"/>
        <w:right w:val="none" w:sz="0" w:space="0" w:color="auto"/>
      </w:divBdr>
    </w:div>
    <w:div w:id="753740230">
      <w:bodyDiv w:val="1"/>
      <w:marLeft w:val="0"/>
      <w:marRight w:val="0"/>
      <w:marTop w:val="0"/>
      <w:marBottom w:val="0"/>
      <w:divBdr>
        <w:top w:val="none" w:sz="0" w:space="0" w:color="auto"/>
        <w:left w:val="none" w:sz="0" w:space="0" w:color="auto"/>
        <w:bottom w:val="none" w:sz="0" w:space="0" w:color="auto"/>
        <w:right w:val="none" w:sz="0" w:space="0" w:color="auto"/>
      </w:divBdr>
      <w:divsChild>
        <w:div w:id="973947980">
          <w:marLeft w:val="547"/>
          <w:marRight w:val="0"/>
          <w:marTop w:val="230"/>
          <w:marBottom w:val="0"/>
          <w:divBdr>
            <w:top w:val="none" w:sz="0" w:space="0" w:color="auto"/>
            <w:left w:val="none" w:sz="0" w:space="0" w:color="auto"/>
            <w:bottom w:val="none" w:sz="0" w:space="0" w:color="auto"/>
            <w:right w:val="none" w:sz="0" w:space="0" w:color="auto"/>
          </w:divBdr>
        </w:div>
        <w:div w:id="1311709707">
          <w:marLeft w:val="547"/>
          <w:marRight w:val="0"/>
          <w:marTop w:val="230"/>
          <w:marBottom w:val="0"/>
          <w:divBdr>
            <w:top w:val="none" w:sz="0" w:space="0" w:color="auto"/>
            <w:left w:val="none" w:sz="0" w:space="0" w:color="auto"/>
            <w:bottom w:val="none" w:sz="0" w:space="0" w:color="auto"/>
            <w:right w:val="none" w:sz="0" w:space="0" w:color="auto"/>
          </w:divBdr>
        </w:div>
        <w:div w:id="265963810">
          <w:marLeft w:val="547"/>
          <w:marRight w:val="0"/>
          <w:marTop w:val="230"/>
          <w:marBottom w:val="0"/>
          <w:divBdr>
            <w:top w:val="none" w:sz="0" w:space="0" w:color="auto"/>
            <w:left w:val="none" w:sz="0" w:space="0" w:color="auto"/>
            <w:bottom w:val="none" w:sz="0" w:space="0" w:color="auto"/>
            <w:right w:val="none" w:sz="0" w:space="0" w:color="auto"/>
          </w:divBdr>
        </w:div>
      </w:divsChild>
    </w:div>
    <w:div w:id="768430936">
      <w:bodyDiv w:val="1"/>
      <w:marLeft w:val="0"/>
      <w:marRight w:val="0"/>
      <w:marTop w:val="0"/>
      <w:marBottom w:val="0"/>
      <w:divBdr>
        <w:top w:val="none" w:sz="0" w:space="0" w:color="auto"/>
        <w:left w:val="none" w:sz="0" w:space="0" w:color="auto"/>
        <w:bottom w:val="none" w:sz="0" w:space="0" w:color="auto"/>
        <w:right w:val="none" w:sz="0" w:space="0" w:color="auto"/>
      </w:divBdr>
      <w:divsChild>
        <w:div w:id="2083329787">
          <w:marLeft w:val="547"/>
          <w:marRight w:val="0"/>
          <w:marTop w:val="230"/>
          <w:marBottom w:val="0"/>
          <w:divBdr>
            <w:top w:val="none" w:sz="0" w:space="0" w:color="auto"/>
            <w:left w:val="none" w:sz="0" w:space="0" w:color="auto"/>
            <w:bottom w:val="none" w:sz="0" w:space="0" w:color="auto"/>
            <w:right w:val="none" w:sz="0" w:space="0" w:color="auto"/>
          </w:divBdr>
        </w:div>
        <w:div w:id="95709128">
          <w:marLeft w:val="547"/>
          <w:marRight w:val="0"/>
          <w:marTop w:val="230"/>
          <w:marBottom w:val="0"/>
          <w:divBdr>
            <w:top w:val="none" w:sz="0" w:space="0" w:color="auto"/>
            <w:left w:val="none" w:sz="0" w:space="0" w:color="auto"/>
            <w:bottom w:val="none" w:sz="0" w:space="0" w:color="auto"/>
            <w:right w:val="none" w:sz="0" w:space="0" w:color="auto"/>
          </w:divBdr>
        </w:div>
        <w:div w:id="776410581">
          <w:marLeft w:val="1166"/>
          <w:marRight w:val="0"/>
          <w:marTop w:val="115"/>
          <w:marBottom w:val="0"/>
          <w:divBdr>
            <w:top w:val="none" w:sz="0" w:space="0" w:color="auto"/>
            <w:left w:val="none" w:sz="0" w:space="0" w:color="auto"/>
            <w:bottom w:val="none" w:sz="0" w:space="0" w:color="auto"/>
            <w:right w:val="none" w:sz="0" w:space="0" w:color="auto"/>
          </w:divBdr>
        </w:div>
        <w:div w:id="1163424300">
          <w:marLeft w:val="1166"/>
          <w:marRight w:val="0"/>
          <w:marTop w:val="115"/>
          <w:marBottom w:val="0"/>
          <w:divBdr>
            <w:top w:val="none" w:sz="0" w:space="0" w:color="auto"/>
            <w:left w:val="none" w:sz="0" w:space="0" w:color="auto"/>
            <w:bottom w:val="none" w:sz="0" w:space="0" w:color="auto"/>
            <w:right w:val="none" w:sz="0" w:space="0" w:color="auto"/>
          </w:divBdr>
        </w:div>
        <w:div w:id="1733847058">
          <w:marLeft w:val="1166"/>
          <w:marRight w:val="0"/>
          <w:marTop w:val="115"/>
          <w:marBottom w:val="0"/>
          <w:divBdr>
            <w:top w:val="none" w:sz="0" w:space="0" w:color="auto"/>
            <w:left w:val="none" w:sz="0" w:space="0" w:color="auto"/>
            <w:bottom w:val="none" w:sz="0" w:space="0" w:color="auto"/>
            <w:right w:val="none" w:sz="0" w:space="0" w:color="auto"/>
          </w:divBdr>
        </w:div>
        <w:div w:id="275333853">
          <w:marLeft w:val="547"/>
          <w:marRight w:val="0"/>
          <w:marTop w:val="230"/>
          <w:marBottom w:val="0"/>
          <w:divBdr>
            <w:top w:val="none" w:sz="0" w:space="0" w:color="auto"/>
            <w:left w:val="none" w:sz="0" w:space="0" w:color="auto"/>
            <w:bottom w:val="none" w:sz="0" w:space="0" w:color="auto"/>
            <w:right w:val="none" w:sz="0" w:space="0" w:color="auto"/>
          </w:divBdr>
        </w:div>
      </w:divsChild>
    </w:div>
    <w:div w:id="771778990">
      <w:bodyDiv w:val="1"/>
      <w:marLeft w:val="0"/>
      <w:marRight w:val="0"/>
      <w:marTop w:val="0"/>
      <w:marBottom w:val="0"/>
      <w:divBdr>
        <w:top w:val="none" w:sz="0" w:space="0" w:color="auto"/>
        <w:left w:val="none" w:sz="0" w:space="0" w:color="auto"/>
        <w:bottom w:val="none" w:sz="0" w:space="0" w:color="auto"/>
        <w:right w:val="none" w:sz="0" w:space="0" w:color="auto"/>
      </w:divBdr>
      <w:divsChild>
        <w:div w:id="2080521105">
          <w:marLeft w:val="547"/>
          <w:marRight w:val="0"/>
          <w:marTop w:val="230"/>
          <w:marBottom w:val="0"/>
          <w:divBdr>
            <w:top w:val="none" w:sz="0" w:space="0" w:color="auto"/>
            <w:left w:val="none" w:sz="0" w:space="0" w:color="auto"/>
            <w:bottom w:val="none" w:sz="0" w:space="0" w:color="auto"/>
            <w:right w:val="none" w:sz="0" w:space="0" w:color="auto"/>
          </w:divBdr>
        </w:div>
        <w:div w:id="1407612745">
          <w:marLeft w:val="547"/>
          <w:marRight w:val="0"/>
          <w:marTop w:val="230"/>
          <w:marBottom w:val="0"/>
          <w:divBdr>
            <w:top w:val="none" w:sz="0" w:space="0" w:color="auto"/>
            <w:left w:val="none" w:sz="0" w:space="0" w:color="auto"/>
            <w:bottom w:val="none" w:sz="0" w:space="0" w:color="auto"/>
            <w:right w:val="none" w:sz="0" w:space="0" w:color="auto"/>
          </w:divBdr>
        </w:div>
        <w:div w:id="965889088">
          <w:marLeft w:val="1166"/>
          <w:marRight w:val="0"/>
          <w:marTop w:val="115"/>
          <w:marBottom w:val="0"/>
          <w:divBdr>
            <w:top w:val="none" w:sz="0" w:space="0" w:color="auto"/>
            <w:left w:val="none" w:sz="0" w:space="0" w:color="auto"/>
            <w:bottom w:val="none" w:sz="0" w:space="0" w:color="auto"/>
            <w:right w:val="none" w:sz="0" w:space="0" w:color="auto"/>
          </w:divBdr>
        </w:div>
        <w:div w:id="1759248807">
          <w:marLeft w:val="1166"/>
          <w:marRight w:val="0"/>
          <w:marTop w:val="115"/>
          <w:marBottom w:val="0"/>
          <w:divBdr>
            <w:top w:val="none" w:sz="0" w:space="0" w:color="auto"/>
            <w:left w:val="none" w:sz="0" w:space="0" w:color="auto"/>
            <w:bottom w:val="none" w:sz="0" w:space="0" w:color="auto"/>
            <w:right w:val="none" w:sz="0" w:space="0" w:color="auto"/>
          </w:divBdr>
        </w:div>
        <w:div w:id="2016030014">
          <w:marLeft w:val="1166"/>
          <w:marRight w:val="0"/>
          <w:marTop w:val="115"/>
          <w:marBottom w:val="0"/>
          <w:divBdr>
            <w:top w:val="none" w:sz="0" w:space="0" w:color="auto"/>
            <w:left w:val="none" w:sz="0" w:space="0" w:color="auto"/>
            <w:bottom w:val="none" w:sz="0" w:space="0" w:color="auto"/>
            <w:right w:val="none" w:sz="0" w:space="0" w:color="auto"/>
          </w:divBdr>
        </w:div>
        <w:div w:id="2134320526">
          <w:marLeft w:val="1166"/>
          <w:marRight w:val="0"/>
          <w:marTop w:val="115"/>
          <w:marBottom w:val="0"/>
          <w:divBdr>
            <w:top w:val="none" w:sz="0" w:space="0" w:color="auto"/>
            <w:left w:val="none" w:sz="0" w:space="0" w:color="auto"/>
            <w:bottom w:val="none" w:sz="0" w:space="0" w:color="auto"/>
            <w:right w:val="none" w:sz="0" w:space="0" w:color="auto"/>
          </w:divBdr>
        </w:div>
        <w:div w:id="1564098369">
          <w:marLeft w:val="1166"/>
          <w:marRight w:val="0"/>
          <w:marTop w:val="115"/>
          <w:marBottom w:val="0"/>
          <w:divBdr>
            <w:top w:val="none" w:sz="0" w:space="0" w:color="auto"/>
            <w:left w:val="none" w:sz="0" w:space="0" w:color="auto"/>
            <w:bottom w:val="none" w:sz="0" w:space="0" w:color="auto"/>
            <w:right w:val="none" w:sz="0" w:space="0" w:color="auto"/>
          </w:divBdr>
        </w:div>
      </w:divsChild>
    </w:div>
    <w:div w:id="773402192">
      <w:bodyDiv w:val="1"/>
      <w:marLeft w:val="0"/>
      <w:marRight w:val="0"/>
      <w:marTop w:val="0"/>
      <w:marBottom w:val="0"/>
      <w:divBdr>
        <w:top w:val="none" w:sz="0" w:space="0" w:color="auto"/>
        <w:left w:val="none" w:sz="0" w:space="0" w:color="auto"/>
        <w:bottom w:val="none" w:sz="0" w:space="0" w:color="auto"/>
        <w:right w:val="none" w:sz="0" w:space="0" w:color="auto"/>
      </w:divBdr>
      <w:divsChild>
        <w:div w:id="1162816103">
          <w:marLeft w:val="547"/>
          <w:marRight w:val="0"/>
          <w:marTop w:val="230"/>
          <w:marBottom w:val="0"/>
          <w:divBdr>
            <w:top w:val="none" w:sz="0" w:space="0" w:color="auto"/>
            <w:left w:val="none" w:sz="0" w:space="0" w:color="auto"/>
            <w:bottom w:val="none" w:sz="0" w:space="0" w:color="auto"/>
            <w:right w:val="none" w:sz="0" w:space="0" w:color="auto"/>
          </w:divBdr>
        </w:div>
        <w:div w:id="1765414632">
          <w:marLeft w:val="1166"/>
          <w:marRight w:val="0"/>
          <w:marTop w:val="115"/>
          <w:marBottom w:val="0"/>
          <w:divBdr>
            <w:top w:val="none" w:sz="0" w:space="0" w:color="auto"/>
            <w:left w:val="none" w:sz="0" w:space="0" w:color="auto"/>
            <w:bottom w:val="none" w:sz="0" w:space="0" w:color="auto"/>
            <w:right w:val="none" w:sz="0" w:space="0" w:color="auto"/>
          </w:divBdr>
        </w:div>
        <w:div w:id="303703329">
          <w:marLeft w:val="1166"/>
          <w:marRight w:val="0"/>
          <w:marTop w:val="115"/>
          <w:marBottom w:val="0"/>
          <w:divBdr>
            <w:top w:val="none" w:sz="0" w:space="0" w:color="auto"/>
            <w:left w:val="none" w:sz="0" w:space="0" w:color="auto"/>
            <w:bottom w:val="none" w:sz="0" w:space="0" w:color="auto"/>
            <w:right w:val="none" w:sz="0" w:space="0" w:color="auto"/>
          </w:divBdr>
        </w:div>
        <w:div w:id="1795362781">
          <w:marLeft w:val="547"/>
          <w:marRight w:val="0"/>
          <w:marTop w:val="230"/>
          <w:marBottom w:val="0"/>
          <w:divBdr>
            <w:top w:val="none" w:sz="0" w:space="0" w:color="auto"/>
            <w:left w:val="none" w:sz="0" w:space="0" w:color="auto"/>
            <w:bottom w:val="none" w:sz="0" w:space="0" w:color="auto"/>
            <w:right w:val="none" w:sz="0" w:space="0" w:color="auto"/>
          </w:divBdr>
        </w:div>
      </w:divsChild>
    </w:div>
    <w:div w:id="776102594">
      <w:bodyDiv w:val="1"/>
      <w:marLeft w:val="0"/>
      <w:marRight w:val="0"/>
      <w:marTop w:val="0"/>
      <w:marBottom w:val="0"/>
      <w:divBdr>
        <w:top w:val="none" w:sz="0" w:space="0" w:color="auto"/>
        <w:left w:val="none" w:sz="0" w:space="0" w:color="auto"/>
        <w:bottom w:val="none" w:sz="0" w:space="0" w:color="auto"/>
        <w:right w:val="none" w:sz="0" w:space="0" w:color="auto"/>
      </w:divBdr>
    </w:div>
    <w:div w:id="782580502">
      <w:bodyDiv w:val="1"/>
      <w:marLeft w:val="0"/>
      <w:marRight w:val="0"/>
      <w:marTop w:val="0"/>
      <w:marBottom w:val="0"/>
      <w:divBdr>
        <w:top w:val="none" w:sz="0" w:space="0" w:color="auto"/>
        <w:left w:val="none" w:sz="0" w:space="0" w:color="auto"/>
        <w:bottom w:val="none" w:sz="0" w:space="0" w:color="auto"/>
        <w:right w:val="none" w:sz="0" w:space="0" w:color="auto"/>
      </w:divBdr>
      <w:divsChild>
        <w:div w:id="1070081435">
          <w:marLeft w:val="547"/>
          <w:marRight w:val="0"/>
          <w:marTop w:val="230"/>
          <w:marBottom w:val="0"/>
          <w:divBdr>
            <w:top w:val="none" w:sz="0" w:space="0" w:color="auto"/>
            <w:left w:val="none" w:sz="0" w:space="0" w:color="auto"/>
            <w:bottom w:val="none" w:sz="0" w:space="0" w:color="auto"/>
            <w:right w:val="none" w:sz="0" w:space="0" w:color="auto"/>
          </w:divBdr>
        </w:div>
        <w:div w:id="1117067357">
          <w:marLeft w:val="547"/>
          <w:marRight w:val="0"/>
          <w:marTop w:val="230"/>
          <w:marBottom w:val="0"/>
          <w:divBdr>
            <w:top w:val="none" w:sz="0" w:space="0" w:color="auto"/>
            <w:left w:val="none" w:sz="0" w:space="0" w:color="auto"/>
            <w:bottom w:val="none" w:sz="0" w:space="0" w:color="auto"/>
            <w:right w:val="none" w:sz="0" w:space="0" w:color="auto"/>
          </w:divBdr>
        </w:div>
        <w:div w:id="1002660573">
          <w:marLeft w:val="1166"/>
          <w:marRight w:val="0"/>
          <w:marTop w:val="115"/>
          <w:marBottom w:val="0"/>
          <w:divBdr>
            <w:top w:val="none" w:sz="0" w:space="0" w:color="auto"/>
            <w:left w:val="none" w:sz="0" w:space="0" w:color="auto"/>
            <w:bottom w:val="none" w:sz="0" w:space="0" w:color="auto"/>
            <w:right w:val="none" w:sz="0" w:space="0" w:color="auto"/>
          </w:divBdr>
        </w:div>
        <w:div w:id="52585410">
          <w:marLeft w:val="1166"/>
          <w:marRight w:val="0"/>
          <w:marTop w:val="115"/>
          <w:marBottom w:val="0"/>
          <w:divBdr>
            <w:top w:val="none" w:sz="0" w:space="0" w:color="auto"/>
            <w:left w:val="none" w:sz="0" w:space="0" w:color="auto"/>
            <w:bottom w:val="none" w:sz="0" w:space="0" w:color="auto"/>
            <w:right w:val="none" w:sz="0" w:space="0" w:color="auto"/>
          </w:divBdr>
        </w:div>
        <w:div w:id="1748919681">
          <w:marLeft w:val="1166"/>
          <w:marRight w:val="0"/>
          <w:marTop w:val="115"/>
          <w:marBottom w:val="0"/>
          <w:divBdr>
            <w:top w:val="none" w:sz="0" w:space="0" w:color="auto"/>
            <w:left w:val="none" w:sz="0" w:space="0" w:color="auto"/>
            <w:bottom w:val="none" w:sz="0" w:space="0" w:color="auto"/>
            <w:right w:val="none" w:sz="0" w:space="0" w:color="auto"/>
          </w:divBdr>
        </w:div>
        <w:div w:id="811943278">
          <w:marLeft w:val="1166"/>
          <w:marRight w:val="0"/>
          <w:marTop w:val="115"/>
          <w:marBottom w:val="0"/>
          <w:divBdr>
            <w:top w:val="none" w:sz="0" w:space="0" w:color="auto"/>
            <w:left w:val="none" w:sz="0" w:space="0" w:color="auto"/>
            <w:bottom w:val="none" w:sz="0" w:space="0" w:color="auto"/>
            <w:right w:val="none" w:sz="0" w:space="0" w:color="auto"/>
          </w:divBdr>
        </w:div>
      </w:divsChild>
    </w:div>
    <w:div w:id="787702295">
      <w:bodyDiv w:val="1"/>
      <w:marLeft w:val="0"/>
      <w:marRight w:val="0"/>
      <w:marTop w:val="0"/>
      <w:marBottom w:val="0"/>
      <w:divBdr>
        <w:top w:val="none" w:sz="0" w:space="0" w:color="auto"/>
        <w:left w:val="none" w:sz="0" w:space="0" w:color="auto"/>
        <w:bottom w:val="none" w:sz="0" w:space="0" w:color="auto"/>
        <w:right w:val="none" w:sz="0" w:space="0" w:color="auto"/>
      </w:divBdr>
      <w:divsChild>
        <w:div w:id="1256935481">
          <w:marLeft w:val="547"/>
          <w:marRight w:val="0"/>
          <w:marTop w:val="230"/>
          <w:marBottom w:val="0"/>
          <w:divBdr>
            <w:top w:val="none" w:sz="0" w:space="0" w:color="auto"/>
            <w:left w:val="none" w:sz="0" w:space="0" w:color="auto"/>
            <w:bottom w:val="none" w:sz="0" w:space="0" w:color="auto"/>
            <w:right w:val="none" w:sz="0" w:space="0" w:color="auto"/>
          </w:divBdr>
        </w:div>
      </w:divsChild>
    </w:div>
    <w:div w:id="799109416">
      <w:bodyDiv w:val="1"/>
      <w:marLeft w:val="0"/>
      <w:marRight w:val="0"/>
      <w:marTop w:val="0"/>
      <w:marBottom w:val="0"/>
      <w:divBdr>
        <w:top w:val="none" w:sz="0" w:space="0" w:color="auto"/>
        <w:left w:val="none" w:sz="0" w:space="0" w:color="auto"/>
        <w:bottom w:val="none" w:sz="0" w:space="0" w:color="auto"/>
        <w:right w:val="none" w:sz="0" w:space="0" w:color="auto"/>
      </w:divBdr>
      <w:divsChild>
        <w:div w:id="530651996">
          <w:marLeft w:val="547"/>
          <w:marRight w:val="0"/>
          <w:marTop w:val="230"/>
          <w:marBottom w:val="0"/>
          <w:divBdr>
            <w:top w:val="none" w:sz="0" w:space="0" w:color="auto"/>
            <w:left w:val="none" w:sz="0" w:space="0" w:color="auto"/>
            <w:bottom w:val="none" w:sz="0" w:space="0" w:color="auto"/>
            <w:right w:val="none" w:sz="0" w:space="0" w:color="auto"/>
          </w:divBdr>
        </w:div>
        <w:div w:id="702172491">
          <w:marLeft w:val="1166"/>
          <w:marRight w:val="0"/>
          <w:marTop w:val="115"/>
          <w:marBottom w:val="0"/>
          <w:divBdr>
            <w:top w:val="none" w:sz="0" w:space="0" w:color="auto"/>
            <w:left w:val="none" w:sz="0" w:space="0" w:color="auto"/>
            <w:bottom w:val="none" w:sz="0" w:space="0" w:color="auto"/>
            <w:right w:val="none" w:sz="0" w:space="0" w:color="auto"/>
          </w:divBdr>
        </w:div>
        <w:div w:id="508298515">
          <w:marLeft w:val="1166"/>
          <w:marRight w:val="0"/>
          <w:marTop w:val="115"/>
          <w:marBottom w:val="0"/>
          <w:divBdr>
            <w:top w:val="none" w:sz="0" w:space="0" w:color="auto"/>
            <w:left w:val="none" w:sz="0" w:space="0" w:color="auto"/>
            <w:bottom w:val="none" w:sz="0" w:space="0" w:color="auto"/>
            <w:right w:val="none" w:sz="0" w:space="0" w:color="auto"/>
          </w:divBdr>
        </w:div>
        <w:div w:id="91829642">
          <w:marLeft w:val="1166"/>
          <w:marRight w:val="0"/>
          <w:marTop w:val="115"/>
          <w:marBottom w:val="0"/>
          <w:divBdr>
            <w:top w:val="none" w:sz="0" w:space="0" w:color="auto"/>
            <w:left w:val="none" w:sz="0" w:space="0" w:color="auto"/>
            <w:bottom w:val="none" w:sz="0" w:space="0" w:color="auto"/>
            <w:right w:val="none" w:sz="0" w:space="0" w:color="auto"/>
          </w:divBdr>
        </w:div>
        <w:div w:id="1413159276">
          <w:marLeft w:val="1166"/>
          <w:marRight w:val="0"/>
          <w:marTop w:val="115"/>
          <w:marBottom w:val="0"/>
          <w:divBdr>
            <w:top w:val="none" w:sz="0" w:space="0" w:color="auto"/>
            <w:left w:val="none" w:sz="0" w:space="0" w:color="auto"/>
            <w:bottom w:val="none" w:sz="0" w:space="0" w:color="auto"/>
            <w:right w:val="none" w:sz="0" w:space="0" w:color="auto"/>
          </w:divBdr>
        </w:div>
        <w:div w:id="1766074659">
          <w:marLeft w:val="1166"/>
          <w:marRight w:val="0"/>
          <w:marTop w:val="115"/>
          <w:marBottom w:val="0"/>
          <w:divBdr>
            <w:top w:val="none" w:sz="0" w:space="0" w:color="auto"/>
            <w:left w:val="none" w:sz="0" w:space="0" w:color="auto"/>
            <w:bottom w:val="none" w:sz="0" w:space="0" w:color="auto"/>
            <w:right w:val="none" w:sz="0" w:space="0" w:color="auto"/>
          </w:divBdr>
        </w:div>
      </w:divsChild>
    </w:div>
    <w:div w:id="812722466">
      <w:bodyDiv w:val="1"/>
      <w:marLeft w:val="0"/>
      <w:marRight w:val="0"/>
      <w:marTop w:val="0"/>
      <w:marBottom w:val="0"/>
      <w:divBdr>
        <w:top w:val="none" w:sz="0" w:space="0" w:color="auto"/>
        <w:left w:val="none" w:sz="0" w:space="0" w:color="auto"/>
        <w:bottom w:val="none" w:sz="0" w:space="0" w:color="auto"/>
        <w:right w:val="none" w:sz="0" w:space="0" w:color="auto"/>
      </w:divBdr>
      <w:divsChild>
        <w:div w:id="1345790319">
          <w:marLeft w:val="547"/>
          <w:marRight w:val="0"/>
          <w:marTop w:val="230"/>
          <w:marBottom w:val="0"/>
          <w:divBdr>
            <w:top w:val="none" w:sz="0" w:space="0" w:color="auto"/>
            <w:left w:val="none" w:sz="0" w:space="0" w:color="auto"/>
            <w:bottom w:val="none" w:sz="0" w:space="0" w:color="auto"/>
            <w:right w:val="none" w:sz="0" w:space="0" w:color="auto"/>
          </w:divBdr>
        </w:div>
      </w:divsChild>
    </w:div>
    <w:div w:id="854612632">
      <w:bodyDiv w:val="1"/>
      <w:marLeft w:val="0"/>
      <w:marRight w:val="0"/>
      <w:marTop w:val="0"/>
      <w:marBottom w:val="0"/>
      <w:divBdr>
        <w:top w:val="none" w:sz="0" w:space="0" w:color="auto"/>
        <w:left w:val="none" w:sz="0" w:space="0" w:color="auto"/>
        <w:bottom w:val="none" w:sz="0" w:space="0" w:color="auto"/>
        <w:right w:val="none" w:sz="0" w:space="0" w:color="auto"/>
      </w:divBdr>
      <w:divsChild>
        <w:div w:id="1773934575">
          <w:marLeft w:val="547"/>
          <w:marRight w:val="0"/>
          <w:marTop w:val="230"/>
          <w:marBottom w:val="0"/>
          <w:divBdr>
            <w:top w:val="none" w:sz="0" w:space="0" w:color="auto"/>
            <w:left w:val="none" w:sz="0" w:space="0" w:color="auto"/>
            <w:bottom w:val="none" w:sz="0" w:space="0" w:color="auto"/>
            <w:right w:val="none" w:sz="0" w:space="0" w:color="auto"/>
          </w:divBdr>
        </w:div>
        <w:div w:id="433400114">
          <w:marLeft w:val="547"/>
          <w:marRight w:val="0"/>
          <w:marTop w:val="230"/>
          <w:marBottom w:val="0"/>
          <w:divBdr>
            <w:top w:val="none" w:sz="0" w:space="0" w:color="auto"/>
            <w:left w:val="none" w:sz="0" w:space="0" w:color="auto"/>
            <w:bottom w:val="none" w:sz="0" w:space="0" w:color="auto"/>
            <w:right w:val="none" w:sz="0" w:space="0" w:color="auto"/>
          </w:divBdr>
        </w:div>
        <w:div w:id="665322197">
          <w:marLeft w:val="547"/>
          <w:marRight w:val="0"/>
          <w:marTop w:val="230"/>
          <w:marBottom w:val="0"/>
          <w:divBdr>
            <w:top w:val="none" w:sz="0" w:space="0" w:color="auto"/>
            <w:left w:val="none" w:sz="0" w:space="0" w:color="auto"/>
            <w:bottom w:val="none" w:sz="0" w:space="0" w:color="auto"/>
            <w:right w:val="none" w:sz="0" w:space="0" w:color="auto"/>
          </w:divBdr>
        </w:div>
        <w:div w:id="1416974108">
          <w:marLeft w:val="547"/>
          <w:marRight w:val="0"/>
          <w:marTop w:val="230"/>
          <w:marBottom w:val="0"/>
          <w:divBdr>
            <w:top w:val="none" w:sz="0" w:space="0" w:color="auto"/>
            <w:left w:val="none" w:sz="0" w:space="0" w:color="auto"/>
            <w:bottom w:val="none" w:sz="0" w:space="0" w:color="auto"/>
            <w:right w:val="none" w:sz="0" w:space="0" w:color="auto"/>
          </w:divBdr>
        </w:div>
        <w:div w:id="1079794906">
          <w:marLeft w:val="547"/>
          <w:marRight w:val="0"/>
          <w:marTop w:val="230"/>
          <w:marBottom w:val="0"/>
          <w:divBdr>
            <w:top w:val="none" w:sz="0" w:space="0" w:color="auto"/>
            <w:left w:val="none" w:sz="0" w:space="0" w:color="auto"/>
            <w:bottom w:val="none" w:sz="0" w:space="0" w:color="auto"/>
            <w:right w:val="none" w:sz="0" w:space="0" w:color="auto"/>
          </w:divBdr>
        </w:div>
      </w:divsChild>
    </w:div>
    <w:div w:id="858196985">
      <w:bodyDiv w:val="1"/>
      <w:marLeft w:val="0"/>
      <w:marRight w:val="0"/>
      <w:marTop w:val="0"/>
      <w:marBottom w:val="0"/>
      <w:divBdr>
        <w:top w:val="none" w:sz="0" w:space="0" w:color="auto"/>
        <w:left w:val="none" w:sz="0" w:space="0" w:color="auto"/>
        <w:bottom w:val="none" w:sz="0" w:space="0" w:color="auto"/>
        <w:right w:val="none" w:sz="0" w:space="0" w:color="auto"/>
      </w:divBdr>
      <w:divsChild>
        <w:div w:id="1191451036">
          <w:marLeft w:val="547"/>
          <w:marRight w:val="0"/>
          <w:marTop w:val="192"/>
          <w:marBottom w:val="0"/>
          <w:divBdr>
            <w:top w:val="none" w:sz="0" w:space="0" w:color="auto"/>
            <w:left w:val="none" w:sz="0" w:space="0" w:color="auto"/>
            <w:bottom w:val="none" w:sz="0" w:space="0" w:color="auto"/>
            <w:right w:val="none" w:sz="0" w:space="0" w:color="auto"/>
          </w:divBdr>
        </w:div>
        <w:div w:id="1696534674">
          <w:marLeft w:val="547"/>
          <w:marRight w:val="0"/>
          <w:marTop w:val="192"/>
          <w:marBottom w:val="0"/>
          <w:divBdr>
            <w:top w:val="none" w:sz="0" w:space="0" w:color="auto"/>
            <w:left w:val="none" w:sz="0" w:space="0" w:color="auto"/>
            <w:bottom w:val="none" w:sz="0" w:space="0" w:color="auto"/>
            <w:right w:val="none" w:sz="0" w:space="0" w:color="auto"/>
          </w:divBdr>
        </w:div>
        <w:div w:id="977607450">
          <w:marLeft w:val="547"/>
          <w:marRight w:val="0"/>
          <w:marTop w:val="192"/>
          <w:marBottom w:val="0"/>
          <w:divBdr>
            <w:top w:val="none" w:sz="0" w:space="0" w:color="auto"/>
            <w:left w:val="none" w:sz="0" w:space="0" w:color="auto"/>
            <w:bottom w:val="none" w:sz="0" w:space="0" w:color="auto"/>
            <w:right w:val="none" w:sz="0" w:space="0" w:color="auto"/>
          </w:divBdr>
        </w:div>
        <w:div w:id="672610769">
          <w:marLeft w:val="547"/>
          <w:marRight w:val="0"/>
          <w:marTop w:val="192"/>
          <w:marBottom w:val="0"/>
          <w:divBdr>
            <w:top w:val="none" w:sz="0" w:space="0" w:color="auto"/>
            <w:left w:val="none" w:sz="0" w:space="0" w:color="auto"/>
            <w:bottom w:val="none" w:sz="0" w:space="0" w:color="auto"/>
            <w:right w:val="none" w:sz="0" w:space="0" w:color="auto"/>
          </w:divBdr>
        </w:div>
      </w:divsChild>
    </w:div>
    <w:div w:id="859320618">
      <w:bodyDiv w:val="1"/>
      <w:marLeft w:val="0"/>
      <w:marRight w:val="0"/>
      <w:marTop w:val="0"/>
      <w:marBottom w:val="0"/>
      <w:divBdr>
        <w:top w:val="none" w:sz="0" w:space="0" w:color="auto"/>
        <w:left w:val="none" w:sz="0" w:space="0" w:color="auto"/>
        <w:bottom w:val="none" w:sz="0" w:space="0" w:color="auto"/>
        <w:right w:val="none" w:sz="0" w:space="0" w:color="auto"/>
      </w:divBdr>
    </w:div>
    <w:div w:id="871187879">
      <w:bodyDiv w:val="1"/>
      <w:marLeft w:val="0"/>
      <w:marRight w:val="0"/>
      <w:marTop w:val="0"/>
      <w:marBottom w:val="0"/>
      <w:divBdr>
        <w:top w:val="none" w:sz="0" w:space="0" w:color="auto"/>
        <w:left w:val="none" w:sz="0" w:space="0" w:color="auto"/>
        <w:bottom w:val="none" w:sz="0" w:space="0" w:color="auto"/>
        <w:right w:val="none" w:sz="0" w:space="0" w:color="auto"/>
      </w:divBdr>
      <w:divsChild>
        <w:div w:id="1786463895">
          <w:marLeft w:val="547"/>
          <w:marRight w:val="0"/>
          <w:marTop w:val="230"/>
          <w:marBottom w:val="0"/>
          <w:divBdr>
            <w:top w:val="none" w:sz="0" w:space="0" w:color="auto"/>
            <w:left w:val="none" w:sz="0" w:space="0" w:color="auto"/>
            <w:bottom w:val="none" w:sz="0" w:space="0" w:color="auto"/>
            <w:right w:val="none" w:sz="0" w:space="0" w:color="auto"/>
          </w:divBdr>
        </w:div>
        <w:div w:id="1575355490">
          <w:marLeft w:val="547"/>
          <w:marRight w:val="0"/>
          <w:marTop w:val="230"/>
          <w:marBottom w:val="0"/>
          <w:divBdr>
            <w:top w:val="none" w:sz="0" w:space="0" w:color="auto"/>
            <w:left w:val="none" w:sz="0" w:space="0" w:color="auto"/>
            <w:bottom w:val="none" w:sz="0" w:space="0" w:color="auto"/>
            <w:right w:val="none" w:sz="0" w:space="0" w:color="auto"/>
          </w:divBdr>
        </w:div>
        <w:div w:id="669523738">
          <w:marLeft w:val="547"/>
          <w:marRight w:val="0"/>
          <w:marTop w:val="230"/>
          <w:marBottom w:val="0"/>
          <w:divBdr>
            <w:top w:val="none" w:sz="0" w:space="0" w:color="auto"/>
            <w:left w:val="none" w:sz="0" w:space="0" w:color="auto"/>
            <w:bottom w:val="none" w:sz="0" w:space="0" w:color="auto"/>
            <w:right w:val="none" w:sz="0" w:space="0" w:color="auto"/>
          </w:divBdr>
        </w:div>
      </w:divsChild>
    </w:div>
    <w:div w:id="875628272">
      <w:bodyDiv w:val="1"/>
      <w:marLeft w:val="0"/>
      <w:marRight w:val="0"/>
      <w:marTop w:val="0"/>
      <w:marBottom w:val="0"/>
      <w:divBdr>
        <w:top w:val="none" w:sz="0" w:space="0" w:color="auto"/>
        <w:left w:val="none" w:sz="0" w:space="0" w:color="auto"/>
        <w:bottom w:val="none" w:sz="0" w:space="0" w:color="auto"/>
        <w:right w:val="none" w:sz="0" w:space="0" w:color="auto"/>
      </w:divBdr>
      <w:divsChild>
        <w:div w:id="768936181">
          <w:marLeft w:val="1166"/>
          <w:marRight w:val="0"/>
          <w:marTop w:val="115"/>
          <w:marBottom w:val="0"/>
          <w:divBdr>
            <w:top w:val="none" w:sz="0" w:space="0" w:color="auto"/>
            <w:left w:val="none" w:sz="0" w:space="0" w:color="auto"/>
            <w:bottom w:val="none" w:sz="0" w:space="0" w:color="auto"/>
            <w:right w:val="none" w:sz="0" w:space="0" w:color="auto"/>
          </w:divBdr>
        </w:div>
        <w:div w:id="879438187">
          <w:marLeft w:val="1166"/>
          <w:marRight w:val="0"/>
          <w:marTop w:val="115"/>
          <w:marBottom w:val="0"/>
          <w:divBdr>
            <w:top w:val="none" w:sz="0" w:space="0" w:color="auto"/>
            <w:left w:val="none" w:sz="0" w:space="0" w:color="auto"/>
            <w:bottom w:val="none" w:sz="0" w:space="0" w:color="auto"/>
            <w:right w:val="none" w:sz="0" w:space="0" w:color="auto"/>
          </w:divBdr>
        </w:div>
        <w:div w:id="276060311">
          <w:marLeft w:val="1800"/>
          <w:marRight w:val="0"/>
          <w:marTop w:val="115"/>
          <w:marBottom w:val="0"/>
          <w:divBdr>
            <w:top w:val="none" w:sz="0" w:space="0" w:color="auto"/>
            <w:left w:val="none" w:sz="0" w:space="0" w:color="auto"/>
            <w:bottom w:val="none" w:sz="0" w:space="0" w:color="auto"/>
            <w:right w:val="none" w:sz="0" w:space="0" w:color="auto"/>
          </w:divBdr>
        </w:div>
        <w:div w:id="1134372317">
          <w:marLeft w:val="1800"/>
          <w:marRight w:val="0"/>
          <w:marTop w:val="115"/>
          <w:marBottom w:val="0"/>
          <w:divBdr>
            <w:top w:val="none" w:sz="0" w:space="0" w:color="auto"/>
            <w:left w:val="none" w:sz="0" w:space="0" w:color="auto"/>
            <w:bottom w:val="none" w:sz="0" w:space="0" w:color="auto"/>
            <w:right w:val="none" w:sz="0" w:space="0" w:color="auto"/>
          </w:divBdr>
        </w:div>
        <w:div w:id="1371221844">
          <w:marLeft w:val="1800"/>
          <w:marRight w:val="0"/>
          <w:marTop w:val="115"/>
          <w:marBottom w:val="0"/>
          <w:divBdr>
            <w:top w:val="none" w:sz="0" w:space="0" w:color="auto"/>
            <w:left w:val="none" w:sz="0" w:space="0" w:color="auto"/>
            <w:bottom w:val="none" w:sz="0" w:space="0" w:color="auto"/>
            <w:right w:val="none" w:sz="0" w:space="0" w:color="auto"/>
          </w:divBdr>
        </w:div>
      </w:divsChild>
    </w:div>
    <w:div w:id="886452915">
      <w:bodyDiv w:val="1"/>
      <w:marLeft w:val="0"/>
      <w:marRight w:val="0"/>
      <w:marTop w:val="0"/>
      <w:marBottom w:val="0"/>
      <w:divBdr>
        <w:top w:val="none" w:sz="0" w:space="0" w:color="auto"/>
        <w:left w:val="none" w:sz="0" w:space="0" w:color="auto"/>
        <w:bottom w:val="none" w:sz="0" w:space="0" w:color="auto"/>
        <w:right w:val="none" w:sz="0" w:space="0" w:color="auto"/>
      </w:divBdr>
      <w:divsChild>
        <w:div w:id="707143093">
          <w:marLeft w:val="547"/>
          <w:marRight w:val="0"/>
          <w:marTop w:val="230"/>
          <w:marBottom w:val="0"/>
          <w:divBdr>
            <w:top w:val="none" w:sz="0" w:space="0" w:color="auto"/>
            <w:left w:val="none" w:sz="0" w:space="0" w:color="auto"/>
            <w:bottom w:val="none" w:sz="0" w:space="0" w:color="auto"/>
            <w:right w:val="none" w:sz="0" w:space="0" w:color="auto"/>
          </w:divBdr>
        </w:div>
      </w:divsChild>
    </w:div>
    <w:div w:id="895746450">
      <w:bodyDiv w:val="1"/>
      <w:marLeft w:val="0"/>
      <w:marRight w:val="0"/>
      <w:marTop w:val="0"/>
      <w:marBottom w:val="0"/>
      <w:divBdr>
        <w:top w:val="none" w:sz="0" w:space="0" w:color="auto"/>
        <w:left w:val="none" w:sz="0" w:space="0" w:color="auto"/>
        <w:bottom w:val="none" w:sz="0" w:space="0" w:color="auto"/>
        <w:right w:val="none" w:sz="0" w:space="0" w:color="auto"/>
      </w:divBdr>
      <w:divsChild>
        <w:div w:id="739136187">
          <w:marLeft w:val="547"/>
          <w:marRight w:val="0"/>
          <w:marTop w:val="230"/>
          <w:marBottom w:val="0"/>
          <w:divBdr>
            <w:top w:val="none" w:sz="0" w:space="0" w:color="auto"/>
            <w:left w:val="none" w:sz="0" w:space="0" w:color="auto"/>
            <w:bottom w:val="none" w:sz="0" w:space="0" w:color="auto"/>
            <w:right w:val="none" w:sz="0" w:space="0" w:color="auto"/>
          </w:divBdr>
        </w:div>
        <w:div w:id="1600722304">
          <w:marLeft w:val="547"/>
          <w:marRight w:val="0"/>
          <w:marTop w:val="230"/>
          <w:marBottom w:val="0"/>
          <w:divBdr>
            <w:top w:val="none" w:sz="0" w:space="0" w:color="auto"/>
            <w:left w:val="none" w:sz="0" w:space="0" w:color="auto"/>
            <w:bottom w:val="none" w:sz="0" w:space="0" w:color="auto"/>
            <w:right w:val="none" w:sz="0" w:space="0" w:color="auto"/>
          </w:divBdr>
        </w:div>
        <w:div w:id="2091734602">
          <w:marLeft w:val="547"/>
          <w:marRight w:val="0"/>
          <w:marTop w:val="230"/>
          <w:marBottom w:val="0"/>
          <w:divBdr>
            <w:top w:val="none" w:sz="0" w:space="0" w:color="auto"/>
            <w:left w:val="none" w:sz="0" w:space="0" w:color="auto"/>
            <w:bottom w:val="none" w:sz="0" w:space="0" w:color="auto"/>
            <w:right w:val="none" w:sz="0" w:space="0" w:color="auto"/>
          </w:divBdr>
        </w:div>
        <w:div w:id="381903320">
          <w:marLeft w:val="547"/>
          <w:marRight w:val="0"/>
          <w:marTop w:val="230"/>
          <w:marBottom w:val="0"/>
          <w:divBdr>
            <w:top w:val="none" w:sz="0" w:space="0" w:color="auto"/>
            <w:left w:val="none" w:sz="0" w:space="0" w:color="auto"/>
            <w:bottom w:val="none" w:sz="0" w:space="0" w:color="auto"/>
            <w:right w:val="none" w:sz="0" w:space="0" w:color="auto"/>
          </w:divBdr>
        </w:div>
      </w:divsChild>
    </w:div>
    <w:div w:id="899901918">
      <w:bodyDiv w:val="1"/>
      <w:marLeft w:val="0"/>
      <w:marRight w:val="0"/>
      <w:marTop w:val="0"/>
      <w:marBottom w:val="0"/>
      <w:divBdr>
        <w:top w:val="none" w:sz="0" w:space="0" w:color="auto"/>
        <w:left w:val="none" w:sz="0" w:space="0" w:color="auto"/>
        <w:bottom w:val="none" w:sz="0" w:space="0" w:color="auto"/>
        <w:right w:val="none" w:sz="0" w:space="0" w:color="auto"/>
      </w:divBdr>
      <w:divsChild>
        <w:div w:id="1747610627">
          <w:marLeft w:val="547"/>
          <w:marRight w:val="0"/>
          <w:marTop w:val="230"/>
          <w:marBottom w:val="0"/>
          <w:divBdr>
            <w:top w:val="none" w:sz="0" w:space="0" w:color="auto"/>
            <w:left w:val="none" w:sz="0" w:space="0" w:color="auto"/>
            <w:bottom w:val="none" w:sz="0" w:space="0" w:color="auto"/>
            <w:right w:val="none" w:sz="0" w:space="0" w:color="auto"/>
          </w:divBdr>
        </w:div>
        <w:div w:id="1175534158">
          <w:marLeft w:val="1166"/>
          <w:marRight w:val="0"/>
          <w:marTop w:val="115"/>
          <w:marBottom w:val="0"/>
          <w:divBdr>
            <w:top w:val="none" w:sz="0" w:space="0" w:color="auto"/>
            <w:left w:val="none" w:sz="0" w:space="0" w:color="auto"/>
            <w:bottom w:val="none" w:sz="0" w:space="0" w:color="auto"/>
            <w:right w:val="none" w:sz="0" w:space="0" w:color="auto"/>
          </w:divBdr>
        </w:div>
        <w:div w:id="1810320291">
          <w:marLeft w:val="547"/>
          <w:marRight w:val="0"/>
          <w:marTop w:val="230"/>
          <w:marBottom w:val="0"/>
          <w:divBdr>
            <w:top w:val="none" w:sz="0" w:space="0" w:color="auto"/>
            <w:left w:val="none" w:sz="0" w:space="0" w:color="auto"/>
            <w:bottom w:val="none" w:sz="0" w:space="0" w:color="auto"/>
            <w:right w:val="none" w:sz="0" w:space="0" w:color="auto"/>
          </w:divBdr>
        </w:div>
        <w:div w:id="1549298239">
          <w:marLeft w:val="547"/>
          <w:marRight w:val="0"/>
          <w:marTop w:val="230"/>
          <w:marBottom w:val="0"/>
          <w:divBdr>
            <w:top w:val="none" w:sz="0" w:space="0" w:color="auto"/>
            <w:left w:val="none" w:sz="0" w:space="0" w:color="auto"/>
            <w:bottom w:val="none" w:sz="0" w:space="0" w:color="auto"/>
            <w:right w:val="none" w:sz="0" w:space="0" w:color="auto"/>
          </w:divBdr>
        </w:div>
        <w:div w:id="1237320913">
          <w:marLeft w:val="1166"/>
          <w:marRight w:val="0"/>
          <w:marTop w:val="115"/>
          <w:marBottom w:val="0"/>
          <w:divBdr>
            <w:top w:val="none" w:sz="0" w:space="0" w:color="auto"/>
            <w:left w:val="none" w:sz="0" w:space="0" w:color="auto"/>
            <w:bottom w:val="none" w:sz="0" w:space="0" w:color="auto"/>
            <w:right w:val="none" w:sz="0" w:space="0" w:color="auto"/>
          </w:divBdr>
        </w:div>
        <w:div w:id="1071535932">
          <w:marLeft w:val="1166"/>
          <w:marRight w:val="0"/>
          <w:marTop w:val="115"/>
          <w:marBottom w:val="0"/>
          <w:divBdr>
            <w:top w:val="none" w:sz="0" w:space="0" w:color="auto"/>
            <w:left w:val="none" w:sz="0" w:space="0" w:color="auto"/>
            <w:bottom w:val="none" w:sz="0" w:space="0" w:color="auto"/>
            <w:right w:val="none" w:sz="0" w:space="0" w:color="auto"/>
          </w:divBdr>
        </w:div>
      </w:divsChild>
    </w:div>
    <w:div w:id="900484077">
      <w:bodyDiv w:val="1"/>
      <w:marLeft w:val="0"/>
      <w:marRight w:val="0"/>
      <w:marTop w:val="0"/>
      <w:marBottom w:val="0"/>
      <w:divBdr>
        <w:top w:val="none" w:sz="0" w:space="0" w:color="auto"/>
        <w:left w:val="none" w:sz="0" w:space="0" w:color="auto"/>
        <w:bottom w:val="none" w:sz="0" w:space="0" w:color="auto"/>
        <w:right w:val="none" w:sz="0" w:space="0" w:color="auto"/>
      </w:divBdr>
      <w:divsChild>
        <w:div w:id="347295536">
          <w:marLeft w:val="547"/>
          <w:marRight w:val="0"/>
          <w:marTop w:val="230"/>
          <w:marBottom w:val="0"/>
          <w:divBdr>
            <w:top w:val="none" w:sz="0" w:space="0" w:color="auto"/>
            <w:left w:val="none" w:sz="0" w:space="0" w:color="auto"/>
            <w:bottom w:val="none" w:sz="0" w:space="0" w:color="auto"/>
            <w:right w:val="none" w:sz="0" w:space="0" w:color="auto"/>
          </w:divBdr>
        </w:div>
        <w:div w:id="427775980">
          <w:marLeft w:val="547"/>
          <w:marRight w:val="0"/>
          <w:marTop w:val="230"/>
          <w:marBottom w:val="0"/>
          <w:divBdr>
            <w:top w:val="none" w:sz="0" w:space="0" w:color="auto"/>
            <w:left w:val="none" w:sz="0" w:space="0" w:color="auto"/>
            <w:bottom w:val="none" w:sz="0" w:space="0" w:color="auto"/>
            <w:right w:val="none" w:sz="0" w:space="0" w:color="auto"/>
          </w:divBdr>
        </w:div>
        <w:div w:id="1217158842">
          <w:marLeft w:val="547"/>
          <w:marRight w:val="0"/>
          <w:marTop w:val="230"/>
          <w:marBottom w:val="0"/>
          <w:divBdr>
            <w:top w:val="none" w:sz="0" w:space="0" w:color="auto"/>
            <w:left w:val="none" w:sz="0" w:space="0" w:color="auto"/>
            <w:bottom w:val="none" w:sz="0" w:space="0" w:color="auto"/>
            <w:right w:val="none" w:sz="0" w:space="0" w:color="auto"/>
          </w:divBdr>
        </w:div>
      </w:divsChild>
    </w:div>
    <w:div w:id="902720073">
      <w:bodyDiv w:val="1"/>
      <w:marLeft w:val="0"/>
      <w:marRight w:val="0"/>
      <w:marTop w:val="0"/>
      <w:marBottom w:val="0"/>
      <w:divBdr>
        <w:top w:val="none" w:sz="0" w:space="0" w:color="auto"/>
        <w:left w:val="none" w:sz="0" w:space="0" w:color="auto"/>
        <w:bottom w:val="none" w:sz="0" w:space="0" w:color="auto"/>
        <w:right w:val="none" w:sz="0" w:space="0" w:color="auto"/>
      </w:divBdr>
      <w:divsChild>
        <w:div w:id="90704667">
          <w:marLeft w:val="547"/>
          <w:marRight w:val="0"/>
          <w:marTop w:val="230"/>
          <w:marBottom w:val="0"/>
          <w:divBdr>
            <w:top w:val="none" w:sz="0" w:space="0" w:color="auto"/>
            <w:left w:val="none" w:sz="0" w:space="0" w:color="auto"/>
            <w:bottom w:val="none" w:sz="0" w:space="0" w:color="auto"/>
            <w:right w:val="none" w:sz="0" w:space="0" w:color="auto"/>
          </w:divBdr>
        </w:div>
        <w:div w:id="528107945">
          <w:marLeft w:val="547"/>
          <w:marRight w:val="0"/>
          <w:marTop w:val="230"/>
          <w:marBottom w:val="0"/>
          <w:divBdr>
            <w:top w:val="none" w:sz="0" w:space="0" w:color="auto"/>
            <w:left w:val="none" w:sz="0" w:space="0" w:color="auto"/>
            <w:bottom w:val="none" w:sz="0" w:space="0" w:color="auto"/>
            <w:right w:val="none" w:sz="0" w:space="0" w:color="auto"/>
          </w:divBdr>
        </w:div>
        <w:div w:id="159389652">
          <w:marLeft w:val="547"/>
          <w:marRight w:val="0"/>
          <w:marTop w:val="230"/>
          <w:marBottom w:val="0"/>
          <w:divBdr>
            <w:top w:val="none" w:sz="0" w:space="0" w:color="auto"/>
            <w:left w:val="none" w:sz="0" w:space="0" w:color="auto"/>
            <w:bottom w:val="none" w:sz="0" w:space="0" w:color="auto"/>
            <w:right w:val="none" w:sz="0" w:space="0" w:color="auto"/>
          </w:divBdr>
        </w:div>
      </w:divsChild>
    </w:div>
    <w:div w:id="917517410">
      <w:bodyDiv w:val="1"/>
      <w:marLeft w:val="0"/>
      <w:marRight w:val="0"/>
      <w:marTop w:val="0"/>
      <w:marBottom w:val="0"/>
      <w:divBdr>
        <w:top w:val="none" w:sz="0" w:space="0" w:color="auto"/>
        <w:left w:val="none" w:sz="0" w:space="0" w:color="auto"/>
        <w:bottom w:val="none" w:sz="0" w:space="0" w:color="auto"/>
        <w:right w:val="none" w:sz="0" w:space="0" w:color="auto"/>
      </w:divBdr>
      <w:divsChild>
        <w:div w:id="169220016">
          <w:marLeft w:val="547"/>
          <w:marRight w:val="0"/>
          <w:marTop w:val="230"/>
          <w:marBottom w:val="0"/>
          <w:divBdr>
            <w:top w:val="none" w:sz="0" w:space="0" w:color="auto"/>
            <w:left w:val="none" w:sz="0" w:space="0" w:color="auto"/>
            <w:bottom w:val="none" w:sz="0" w:space="0" w:color="auto"/>
            <w:right w:val="none" w:sz="0" w:space="0" w:color="auto"/>
          </w:divBdr>
        </w:div>
        <w:div w:id="1133060853">
          <w:marLeft w:val="1166"/>
          <w:marRight w:val="0"/>
          <w:marTop w:val="115"/>
          <w:marBottom w:val="0"/>
          <w:divBdr>
            <w:top w:val="none" w:sz="0" w:space="0" w:color="auto"/>
            <w:left w:val="none" w:sz="0" w:space="0" w:color="auto"/>
            <w:bottom w:val="none" w:sz="0" w:space="0" w:color="auto"/>
            <w:right w:val="none" w:sz="0" w:space="0" w:color="auto"/>
          </w:divBdr>
        </w:div>
        <w:div w:id="1776368949">
          <w:marLeft w:val="1166"/>
          <w:marRight w:val="0"/>
          <w:marTop w:val="115"/>
          <w:marBottom w:val="0"/>
          <w:divBdr>
            <w:top w:val="none" w:sz="0" w:space="0" w:color="auto"/>
            <w:left w:val="none" w:sz="0" w:space="0" w:color="auto"/>
            <w:bottom w:val="none" w:sz="0" w:space="0" w:color="auto"/>
            <w:right w:val="none" w:sz="0" w:space="0" w:color="auto"/>
          </w:divBdr>
        </w:div>
        <w:div w:id="568198010">
          <w:marLeft w:val="1166"/>
          <w:marRight w:val="0"/>
          <w:marTop w:val="115"/>
          <w:marBottom w:val="0"/>
          <w:divBdr>
            <w:top w:val="none" w:sz="0" w:space="0" w:color="auto"/>
            <w:left w:val="none" w:sz="0" w:space="0" w:color="auto"/>
            <w:bottom w:val="none" w:sz="0" w:space="0" w:color="auto"/>
            <w:right w:val="none" w:sz="0" w:space="0" w:color="auto"/>
          </w:divBdr>
        </w:div>
        <w:div w:id="1025643062">
          <w:marLeft w:val="1800"/>
          <w:marRight w:val="0"/>
          <w:marTop w:val="115"/>
          <w:marBottom w:val="0"/>
          <w:divBdr>
            <w:top w:val="none" w:sz="0" w:space="0" w:color="auto"/>
            <w:left w:val="none" w:sz="0" w:space="0" w:color="auto"/>
            <w:bottom w:val="none" w:sz="0" w:space="0" w:color="auto"/>
            <w:right w:val="none" w:sz="0" w:space="0" w:color="auto"/>
          </w:divBdr>
        </w:div>
        <w:div w:id="1606032294">
          <w:marLeft w:val="1800"/>
          <w:marRight w:val="0"/>
          <w:marTop w:val="115"/>
          <w:marBottom w:val="0"/>
          <w:divBdr>
            <w:top w:val="none" w:sz="0" w:space="0" w:color="auto"/>
            <w:left w:val="none" w:sz="0" w:space="0" w:color="auto"/>
            <w:bottom w:val="none" w:sz="0" w:space="0" w:color="auto"/>
            <w:right w:val="none" w:sz="0" w:space="0" w:color="auto"/>
          </w:divBdr>
        </w:div>
        <w:div w:id="592052472">
          <w:marLeft w:val="1800"/>
          <w:marRight w:val="0"/>
          <w:marTop w:val="115"/>
          <w:marBottom w:val="0"/>
          <w:divBdr>
            <w:top w:val="none" w:sz="0" w:space="0" w:color="auto"/>
            <w:left w:val="none" w:sz="0" w:space="0" w:color="auto"/>
            <w:bottom w:val="none" w:sz="0" w:space="0" w:color="auto"/>
            <w:right w:val="none" w:sz="0" w:space="0" w:color="auto"/>
          </w:divBdr>
        </w:div>
      </w:divsChild>
    </w:div>
    <w:div w:id="918637706">
      <w:bodyDiv w:val="1"/>
      <w:marLeft w:val="0"/>
      <w:marRight w:val="0"/>
      <w:marTop w:val="0"/>
      <w:marBottom w:val="0"/>
      <w:divBdr>
        <w:top w:val="none" w:sz="0" w:space="0" w:color="auto"/>
        <w:left w:val="none" w:sz="0" w:space="0" w:color="auto"/>
        <w:bottom w:val="none" w:sz="0" w:space="0" w:color="auto"/>
        <w:right w:val="none" w:sz="0" w:space="0" w:color="auto"/>
      </w:divBdr>
      <w:divsChild>
        <w:div w:id="1608808524">
          <w:marLeft w:val="720"/>
          <w:marRight w:val="0"/>
          <w:marTop w:val="0"/>
          <w:marBottom w:val="0"/>
          <w:divBdr>
            <w:top w:val="none" w:sz="0" w:space="0" w:color="auto"/>
            <w:left w:val="none" w:sz="0" w:space="0" w:color="auto"/>
            <w:bottom w:val="none" w:sz="0" w:space="0" w:color="auto"/>
            <w:right w:val="none" w:sz="0" w:space="0" w:color="auto"/>
          </w:divBdr>
        </w:div>
        <w:div w:id="329018585">
          <w:marLeft w:val="1440"/>
          <w:marRight w:val="0"/>
          <w:marTop w:val="0"/>
          <w:marBottom w:val="0"/>
          <w:divBdr>
            <w:top w:val="none" w:sz="0" w:space="0" w:color="auto"/>
            <w:left w:val="none" w:sz="0" w:space="0" w:color="auto"/>
            <w:bottom w:val="none" w:sz="0" w:space="0" w:color="auto"/>
            <w:right w:val="none" w:sz="0" w:space="0" w:color="auto"/>
          </w:divBdr>
        </w:div>
        <w:div w:id="1319311685">
          <w:marLeft w:val="720"/>
          <w:marRight w:val="0"/>
          <w:marTop w:val="0"/>
          <w:marBottom w:val="0"/>
          <w:divBdr>
            <w:top w:val="none" w:sz="0" w:space="0" w:color="auto"/>
            <w:left w:val="none" w:sz="0" w:space="0" w:color="auto"/>
            <w:bottom w:val="none" w:sz="0" w:space="0" w:color="auto"/>
            <w:right w:val="none" w:sz="0" w:space="0" w:color="auto"/>
          </w:divBdr>
        </w:div>
        <w:div w:id="6059059">
          <w:marLeft w:val="1440"/>
          <w:marRight w:val="0"/>
          <w:marTop w:val="0"/>
          <w:marBottom w:val="0"/>
          <w:divBdr>
            <w:top w:val="none" w:sz="0" w:space="0" w:color="auto"/>
            <w:left w:val="none" w:sz="0" w:space="0" w:color="auto"/>
            <w:bottom w:val="none" w:sz="0" w:space="0" w:color="auto"/>
            <w:right w:val="none" w:sz="0" w:space="0" w:color="auto"/>
          </w:divBdr>
        </w:div>
        <w:div w:id="701633489">
          <w:marLeft w:val="1440"/>
          <w:marRight w:val="0"/>
          <w:marTop w:val="0"/>
          <w:marBottom w:val="0"/>
          <w:divBdr>
            <w:top w:val="none" w:sz="0" w:space="0" w:color="auto"/>
            <w:left w:val="none" w:sz="0" w:space="0" w:color="auto"/>
            <w:bottom w:val="none" w:sz="0" w:space="0" w:color="auto"/>
            <w:right w:val="none" w:sz="0" w:space="0" w:color="auto"/>
          </w:divBdr>
        </w:div>
      </w:divsChild>
    </w:div>
    <w:div w:id="919867983">
      <w:bodyDiv w:val="1"/>
      <w:marLeft w:val="0"/>
      <w:marRight w:val="0"/>
      <w:marTop w:val="0"/>
      <w:marBottom w:val="0"/>
      <w:divBdr>
        <w:top w:val="none" w:sz="0" w:space="0" w:color="auto"/>
        <w:left w:val="none" w:sz="0" w:space="0" w:color="auto"/>
        <w:bottom w:val="none" w:sz="0" w:space="0" w:color="auto"/>
        <w:right w:val="none" w:sz="0" w:space="0" w:color="auto"/>
      </w:divBdr>
      <w:divsChild>
        <w:div w:id="1778982573">
          <w:marLeft w:val="547"/>
          <w:marRight w:val="0"/>
          <w:marTop w:val="230"/>
          <w:marBottom w:val="0"/>
          <w:divBdr>
            <w:top w:val="none" w:sz="0" w:space="0" w:color="auto"/>
            <w:left w:val="none" w:sz="0" w:space="0" w:color="auto"/>
            <w:bottom w:val="none" w:sz="0" w:space="0" w:color="auto"/>
            <w:right w:val="none" w:sz="0" w:space="0" w:color="auto"/>
          </w:divBdr>
        </w:div>
        <w:div w:id="1916041288">
          <w:marLeft w:val="1166"/>
          <w:marRight w:val="0"/>
          <w:marTop w:val="115"/>
          <w:marBottom w:val="0"/>
          <w:divBdr>
            <w:top w:val="none" w:sz="0" w:space="0" w:color="auto"/>
            <w:left w:val="none" w:sz="0" w:space="0" w:color="auto"/>
            <w:bottom w:val="none" w:sz="0" w:space="0" w:color="auto"/>
            <w:right w:val="none" w:sz="0" w:space="0" w:color="auto"/>
          </w:divBdr>
        </w:div>
        <w:div w:id="700204296">
          <w:marLeft w:val="547"/>
          <w:marRight w:val="0"/>
          <w:marTop w:val="230"/>
          <w:marBottom w:val="0"/>
          <w:divBdr>
            <w:top w:val="none" w:sz="0" w:space="0" w:color="auto"/>
            <w:left w:val="none" w:sz="0" w:space="0" w:color="auto"/>
            <w:bottom w:val="none" w:sz="0" w:space="0" w:color="auto"/>
            <w:right w:val="none" w:sz="0" w:space="0" w:color="auto"/>
          </w:divBdr>
        </w:div>
        <w:div w:id="601763121">
          <w:marLeft w:val="1166"/>
          <w:marRight w:val="0"/>
          <w:marTop w:val="115"/>
          <w:marBottom w:val="0"/>
          <w:divBdr>
            <w:top w:val="none" w:sz="0" w:space="0" w:color="auto"/>
            <w:left w:val="none" w:sz="0" w:space="0" w:color="auto"/>
            <w:bottom w:val="none" w:sz="0" w:space="0" w:color="auto"/>
            <w:right w:val="none" w:sz="0" w:space="0" w:color="auto"/>
          </w:divBdr>
        </w:div>
      </w:divsChild>
    </w:div>
    <w:div w:id="929461201">
      <w:bodyDiv w:val="1"/>
      <w:marLeft w:val="0"/>
      <w:marRight w:val="0"/>
      <w:marTop w:val="0"/>
      <w:marBottom w:val="0"/>
      <w:divBdr>
        <w:top w:val="none" w:sz="0" w:space="0" w:color="auto"/>
        <w:left w:val="none" w:sz="0" w:space="0" w:color="auto"/>
        <w:bottom w:val="none" w:sz="0" w:space="0" w:color="auto"/>
        <w:right w:val="none" w:sz="0" w:space="0" w:color="auto"/>
      </w:divBdr>
      <w:divsChild>
        <w:div w:id="1114909205">
          <w:marLeft w:val="547"/>
          <w:marRight w:val="0"/>
          <w:marTop w:val="230"/>
          <w:marBottom w:val="0"/>
          <w:divBdr>
            <w:top w:val="none" w:sz="0" w:space="0" w:color="auto"/>
            <w:left w:val="none" w:sz="0" w:space="0" w:color="auto"/>
            <w:bottom w:val="none" w:sz="0" w:space="0" w:color="auto"/>
            <w:right w:val="none" w:sz="0" w:space="0" w:color="auto"/>
          </w:divBdr>
        </w:div>
        <w:div w:id="1636984360">
          <w:marLeft w:val="547"/>
          <w:marRight w:val="0"/>
          <w:marTop w:val="230"/>
          <w:marBottom w:val="0"/>
          <w:divBdr>
            <w:top w:val="none" w:sz="0" w:space="0" w:color="auto"/>
            <w:left w:val="none" w:sz="0" w:space="0" w:color="auto"/>
            <w:bottom w:val="none" w:sz="0" w:space="0" w:color="auto"/>
            <w:right w:val="none" w:sz="0" w:space="0" w:color="auto"/>
          </w:divBdr>
        </w:div>
        <w:div w:id="921371439">
          <w:marLeft w:val="547"/>
          <w:marRight w:val="0"/>
          <w:marTop w:val="230"/>
          <w:marBottom w:val="0"/>
          <w:divBdr>
            <w:top w:val="none" w:sz="0" w:space="0" w:color="auto"/>
            <w:left w:val="none" w:sz="0" w:space="0" w:color="auto"/>
            <w:bottom w:val="none" w:sz="0" w:space="0" w:color="auto"/>
            <w:right w:val="none" w:sz="0" w:space="0" w:color="auto"/>
          </w:divBdr>
        </w:div>
      </w:divsChild>
    </w:div>
    <w:div w:id="930162981">
      <w:bodyDiv w:val="1"/>
      <w:marLeft w:val="0"/>
      <w:marRight w:val="0"/>
      <w:marTop w:val="0"/>
      <w:marBottom w:val="0"/>
      <w:divBdr>
        <w:top w:val="none" w:sz="0" w:space="0" w:color="auto"/>
        <w:left w:val="none" w:sz="0" w:space="0" w:color="auto"/>
        <w:bottom w:val="none" w:sz="0" w:space="0" w:color="auto"/>
        <w:right w:val="none" w:sz="0" w:space="0" w:color="auto"/>
      </w:divBdr>
      <w:divsChild>
        <w:div w:id="1144586363">
          <w:marLeft w:val="547"/>
          <w:marRight w:val="0"/>
          <w:marTop w:val="230"/>
          <w:marBottom w:val="0"/>
          <w:divBdr>
            <w:top w:val="none" w:sz="0" w:space="0" w:color="auto"/>
            <w:left w:val="none" w:sz="0" w:space="0" w:color="auto"/>
            <w:bottom w:val="none" w:sz="0" w:space="0" w:color="auto"/>
            <w:right w:val="none" w:sz="0" w:space="0" w:color="auto"/>
          </w:divBdr>
        </w:div>
        <w:div w:id="2138063711">
          <w:marLeft w:val="547"/>
          <w:marRight w:val="0"/>
          <w:marTop w:val="230"/>
          <w:marBottom w:val="0"/>
          <w:divBdr>
            <w:top w:val="none" w:sz="0" w:space="0" w:color="auto"/>
            <w:left w:val="none" w:sz="0" w:space="0" w:color="auto"/>
            <w:bottom w:val="none" w:sz="0" w:space="0" w:color="auto"/>
            <w:right w:val="none" w:sz="0" w:space="0" w:color="auto"/>
          </w:divBdr>
        </w:div>
      </w:divsChild>
    </w:div>
    <w:div w:id="930548933">
      <w:bodyDiv w:val="1"/>
      <w:marLeft w:val="0"/>
      <w:marRight w:val="0"/>
      <w:marTop w:val="0"/>
      <w:marBottom w:val="0"/>
      <w:divBdr>
        <w:top w:val="none" w:sz="0" w:space="0" w:color="auto"/>
        <w:left w:val="none" w:sz="0" w:space="0" w:color="auto"/>
        <w:bottom w:val="none" w:sz="0" w:space="0" w:color="auto"/>
        <w:right w:val="none" w:sz="0" w:space="0" w:color="auto"/>
      </w:divBdr>
      <w:divsChild>
        <w:div w:id="780880080">
          <w:marLeft w:val="547"/>
          <w:marRight w:val="0"/>
          <w:marTop w:val="269"/>
          <w:marBottom w:val="0"/>
          <w:divBdr>
            <w:top w:val="none" w:sz="0" w:space="0" w:color="auto"/>
            <w:left w:val="none" w:sz="0" w:space="0" w:color="auto"/>
            <w:bottom w:val="none" w:sz="0" w:space="0" w:color="auto"/>
            <w:right w:val="none" w:sz="0" w:space="0" w:color="auto"/>
          </w:divBdr>
        </w:div>
        <w:div w:id="1710568498">
          <w:marLeft w:val="1166"/>
          <w:marRight w:val="0"/>
          <w:marTop w:val="115"/>
          <w:marBottom w:val="0"/>
          <w:divBdr>
            <w:top w:val="none" w:sz="0" w:space="0" w:color="auto"/>
            <w:left w:val="none" w:sz="0" w:space="0" w:color="auto"/>
            <w:bottom w:val="none" w:sz="0" w:space="0" w:color="auto"/>
            <w:right w:val="none" w:sz="0" w:space="0" w:color="auto"/>
          </w:divBdr>
        </w:div>
        <w:div w:id="2115006293">
          <w:marLeft w:val="1166"/>
          <w:marRight w:val="0"/>
          <w:marTop w:val="115"/>
          <w:marBottom w:val="0"/>
          <w:divBdr>
            <w:top w:val="none" w:sz="0" w:space="0" w:color="auto"/>
            <w:left w:val="none" w:sz="0" w:space="0" w:color="auto"/>
            <w:bottom w:val="none" w:sz="0" w:space="0" w:color="auto"/>
            <w:right w:val="none" w:sz="0" w:space="0" w:color="auto"/>
          </w:divBdr>
        </w:div>
        <w:div w:id="1082524770">
          <w:marLeft w:val="1166"/>
          <w:marRight w:val="0"/>
          <w:marTop w:val="115"/>
          <w:marBottom w:val="0"/>
          <w:divBdr>
            <w:top w:val="none" w:sz="0" w:space="0" w:color="auto"/>
            <w:left w:val="none" w:sz="0" w:space="0" w:color="auto"/>
            <w:bottom w:val="none" w:sz="0" w:space="0" w:color="auto"/>
            <w:right w:val="none" w:sz="0" w:space="0" w:color="auto"/>
          </w:divBdr>
        </w:div>
        <w:div w:id="180172113">
          <w:marLeft w:val="547"/>
          <w:marRight w:val="0"/>
          <w:marTop w:val="269"/>
          <w:marBottom w:val="0"/>
          <w:divBdr>
            <w:top w:val="none" w:sz="0" w:space="0" w:color="auto"/>
            <w:left w:val="none" w:sz="0" w:space="0" w:color="auto"/>
            <w:bottom w:val="none" w:sz="0" w:space="0" w:color="auto"/>
            <w:right w:val="none" w:sz="0" w:space="0" w:color="auto"/>
          </w:divBdr>
        </w:div>
        <w:div w:id="327446287">
          <w:marLeft w:val="547"/>
          <w:marRight w:val="0"/>
          <w:marTop w:val="269"/>
          <w:marBottom w:val="0"/>
          <w:divBdr>
            <w:top w:val="none" w:sz="0" w:space="0" w:color="auto"/>
            <w:left w:val="none" w:sz="0" w:space="0" w:color="auto"/>
            <w:bottom w:val="none" w:sz="0" w:space="0" w:color="auto"/>
            <w:right w:val="none" w:sz="0" w:space="0" w:color="auto"/>
          </w:divBdr>
        </w:div>
      </w:divsChild>
    </w:div>
    <w:div w:id="937296663">
      <w:bodyDiv w:val="1"/>
      <w:marLeft w:val="0"/>
      <w:marRight w:val="0"/>
      <w:marTop w:val="0"/>
      <w:marBottom w:val="0"/>
      <w:divBdr>
        <w:top w:val="none" w:sz="0" w:space="0" w:color="auto"/>
        <w:left w:val="none" w:sz="0" w:space="0" w:color="auto"/>
        <w:bottom w:val="none" w:sz="0" w:space="0" w:color="auto"/>
        <w:right w:val="none" w:sz="0" w:space="0" w:color="auto"/>
      </w:divBdr>
      <w:divsChild>
        <w:div w:id="1696227655">
          <w:marLeft w:val="547"/>
          <w:marRight w:val="0"/>
          <w:marTop w:val="230"/>
          <w:marBottom w:val="0"/>
          <w:divBdr>
            <w:top w:val="none" w:sz="0" w:space="0" w:color="auto"/>
            <w:left w:val="none" w:sz="0" w:space="0" w:color="auto"/>
            <w:bottom w:val="none" w:sz="0" w:space="0" w:color="auto"/>
            <w:right w:val="none" w:sz="0" w:space="0" w:color="auto"/>
          </w:divBdr>
        </w:div>
        <w:div w:id="1281641315">
          <w:marLeft w:val="1166"/>
          <w:marRight w:val="0"/>
          <w:marTop w:val="115"/>
          <w:marBottom w:val="0"/>
          <w:divBdr>
            <w:top w:val="none" w:sz="0" w:space="0" w:color="auto"/>
            <w:left w:val="none" w:sz="0" w:space="0" w:color="auto"/>
            <w:bottom w:val="none" w:sz="0" w:space="0" w:color="auto"/>
            <w:right w:val="none" w:sz="0" w:space="0" w:color="auto"/>
          </w:divBdr>
        </w:div>
        <w:div w:id="847716815">
          <w:marLeft w:val="1166"/>
          <w:marRight w:val="0"/>
          <w:marTop w:val="115"/>
          <w:marBottom w:val="0"/>
          <w:divBdr>
            <w:top w:val="none" w:sz="0" w:space="0" w:color="auto"/>
            <w:left w:val="none" w:sz="0" w:space="0" w:color="auto"/>
            <w:bottom w:val="none" w:sz="0" w:space="0" w:color="auto"/>
            <w:right w:val="none" w:sz="0" w:space="0" w:color="auto"/>
          </w:divBdr>
        </w:div>
        <w:div w:id="147600582">
          <w:marLeft w:val="1166"/>
          <w:marRight w:val="0"/>
          <w:marTop w:val="115"/>
          <w:marBottom w:val="0"/>
          <w:divBdr>
            <w:top w:val="none" w:sz="0" w:space="0" w:color="auto"/>
            <w:left w:val="none" w:sz="0" w:space="0" w:color="auto"/>
            <w:bottom w:val="none" w:sz="0" w:space="0" w:color="auto"/>
            <w:right w:val="none" w:sz="0" w:space="0" w:color="auto"/>
          </w:divBdr>
        </w:div>
      </w:divsChild>
    </w:div>
    <w:div w:id="941566400">
      <w:bodyDiv w:val="1"/>
      <w:marLeft w:val="0"/>
      <w:marRight w:val="0"/>
      <w:marTop w:val="0"/>
      <w:marBottom w:val="0"/>
      <w:divBdr>
        <w:top w:val="none" w:sz="0" w:space="0" w:color="auto"/>
        <w:left w:val="none" w:sz="0" w:space="0" w:color="auto"/>
        <w:bottom w:val="none" w:sz="0" w:space="0" w:color="auto"/>
        <w:right w:val="none" w:sz="0" w:space="0" w:color="auto"/>
      </w:divBdr>
      <w:divsChild>
        <w:div w:id="1282229073">
          <w:marLeft w:val="1166"/>
          <w:marRight w:val="0"/>
          <w:marTop w:val="115"/>
          <w:marBottom w:val="0"/>
          <w:divBdr>
            <w:top w:val="none" w:sz="0" w:space="0" w:color="auto"/>
            <w:left w:val="none" w:sz="0" w:space="0" w:color="auto"/>
            <w:bottom w:val="none" w:sz="0" w:space="0" w:color="auto"/>
            <w:right w:val="none" w:sz="0" w:space="0" w:color="auto"/>
          </w:divBdr>
        </w:div>
        <w:div w:id="1247307638">
          <w:marLeft w:val="547"/>
          <w:marRight w:val="0"/>
          <w:marTop w:val="230"/>
          <w:marBottom w:val="0"/>
          <w:divBdr>
            <w:top w:val="none" w:sz="0" w:space="0" w:color="auto"/>
            <w:left w:val="none" w:sz="0" w:space="0" w:color="auto"/>
            <w:bottom w:val="none" w:sz="0" w:space="0" w:color="auto"/>
            <w:right w:val="none" w:sz="0" w:space="0" w:color="auto"/>
          </w:divBdr>
        </w:div>
        <w:div w:id="710155919">
          <w:marLeft w:val="1166"/>
          <w:marRight w:val="0"/>
          <w:marTop w:val="115"/>
          <w:marBottom w:val="0"/>
          <w:divBdr>
            <w:top w:val="none" w:sz="0" w:space="0" w:color="auto"/>
            <w:left w:val="none" w:sz="0" w:space="0" w:color="auto"/>
            <w:bottom w:val="none" w:sz="0" w:space="0" w:color="auto"/>
            <w:right w:val="none" w:sz="0" w:space="0" w:color="auto"/>
          </w:divBdr>
        </w:div>
        <w:div w:id="522280014">
          <w:marLeft w:val="1166"/>
          <w:marRight w:val="0"/>
          <w:marTop w:val="115"/>
          <w:marBottom w:val="0"/>
          <w:divBdr>
            <w:top w:val="none" w:sz="0" w:space="0" w:color="auto"/>
            <w:left w:val="none" w:sz="0" w:space="0" w:color="auto"/>
            <w:bottom w:val="none" w:sz="0" w:space="0" w:color="auto"/>
            <w:right w:val="none" w:sz="0" w:space="0" w:color="auto"/>
          </w:divBdr>
        </w:div>
      </w:divsChild>
    </w:div>
    <w:div w:id="942296919">
      <w:bodyDiv w:val="1"/>
      <w:marLeft w:val="0"/>
      <w:marRight w:val="0"/>
      <w:marTop w:val="0"/>
      <w:marBottom w:val="0"/>
      <w:divBdr>
        <w:top w:val="none" w:sz="0" w:space="0" w:color="auto"/>
        <w:left w:val="none" w:sz="0" w:space="0" w:color="auto"/>
        <w:bottom w:val="none" w:sz="0" w:space="0" w:color="auto"/>
        <w:right w:val="none" w:sz="0" w:space="0" w:color="auto"/>
      </w:divBdr>
      <w:divsChild>
        <w:div w:id="305941600">
          <w:marLeft w:val="547"/>
          <w:marRight w:val="0"/>
          <w:marTop w:val="230"/>
          <w:marBottom w:val="0"/>
          <w:divBdr>
            <w:top w:val="none" w:sz="0" w:space="0" w:color="auto"/>
            <w:left w:val="none" w:sz="0" w:space="0" w:color="auto"/>
            <w:bottom w:val="none" w:sz="0" w:space="0" w:color="auto"/>
            <w:right w:val="none" w:sz="0" w:space="0" w:color="auto"/>
          </w:divBdr>
        </w:div>
        <w:div w:id="922224179">
          <w:marLeft w:val="547"/>
          <w:marRight w:val="0"/>
          <w:marTop w:val="230"/>
          <w:marBottom w:val="0"/>
          <w:divBdr>
            <w:top w:val="none" w:sz="0" w:space="0" w:color="auto"/>
            <w:left w:val="none" w:sz="0" w:space="0" w:color="auto"/>
            <w:bottom w:val="none" w:sz="0" w:space="0" w:color="auto"/>
            <w:right w:val="none" w:sz="0" w:space="0" w:color="auto"/>
          </w:divBdr>
        </w:div>
        <w:div w:id="1254320252">
          <w:marLeft w:val="1166"/>
          <w:marRight w:val="0"/>
          <w:marTop w:val="115"/>
          <w:marBottom w:val="0"/>
          <w:divBdr>
            <w:top w:val="none" w:sz="0" w:space="0" w:color="auto"/>
            <w:left w:val="none" w:sz="0" w:space="0" w:color="auto"/>
            <w:bottom w:val="none" w:sz="0" w:space="0" w:color="auto"/>
            <w:right w:val="none" w:sz="0" w:space="0" w:color="auto"/>
          </w:divBdr>
        </w:div>
        <w:div w:id="388961907">
          <w:marLeft w:val="1800"/>
          <w:marRight w:val="0"/>
          <w:marTop w:val="115"/>
          <w:marBottom w:val="0"/>
          <w:divBdr>
            <w:top w:val="none" w:sz="0" w:space="0" w:color="auto"/>
            <w:left w:val="none" w:sz="0" w:space="0" w:color="auto"/>
            <w:bottom w:val="none" w:sz="0" w:space="0" w:color="auto"/>
            <w:right w:val="none" w:sz="0" w:space="0" w:color="auto"/>
          </w:divBdr>
        </w:div>
      </w:divsChild>
    </w:div>
    <w:div w:id="943802572">
      <w:bodyDiv w:val="1"/>
      <w:marLeft w:val="0"/>
      <w:marRight w:val="0"/>
      <w:marTop w:val="0"/>
      <w:marBottom w:val="0"/>
      <w:divBdr>
        <w:top w:val="none" w:sz="0" w:space="0" w:color="auto"/>
        <w:left w:val="none" w:sz="0" w:space="0" w:color="auto"/>
        <w:bottom w:val="none" w:sz="0" w:space="0" w:color="auto"/>
        <w:right w:val="none" w:sz="0" w:space="0" w:color="auto"/>
      </w:divBdr>
      <w:divsChild>
        <w:div w:id="380787748">
          <w:marLeft w:val="547"/>
          <w:marRight w:val="0"/>
          <w:marTop w:val="230"/>
          <w:marBottom w:val="0"/>
          <w:divBdr>
            <w:top w:val="none" w:sz="0" w:space="0" w:color="auto"/>
            <w:left w:val="none" w:sz="0" w:space="0" w:color="auto"/>
            <w:bottom w:val="none" w:sz="0" w:space="0" w:color="auto"/>
            <w:right w:val="none" w:sz="0" w:space="0" w:color="auto"/>
          </w:divBdr>
        </w:div>
        <w:div w:id="493378741">
          <w:marLeft w:val="1166"/>
          <w:marRight w:val="0"/>
          <w:marTop w:val="115"/>
          <w:marBottom w:val="0"/>
          <w:divBdr>
            <w:top w:val="none" w:sz="0" w:space="0" w:color="auto"/>
            <w:left w:val="none" w:sz="0" w:space="0" w:color="auto"/>
            <w:bottom w:val="none" w:sz="0" w:space="0" w:color="auto"/>
            <w:right w:val="none" w:sz="0" w:space="0" w:color="auto"/>
          </w:divBdr>
        </w:div>
        <w:div w:id="848256593">
          <w:marLeft w:val="1166"/>
          <w:marRight w:val="0"/>
          <w:marTop w:val="115"/>
          <w:marBottom w:val="0"/>
          <w:divBdr>
            <w:top w:val="none" w:sz="0" w:space="0" w:color="auto"/>
            <w:left w:val="none" w:sz="0" w:space="0" w:color="auto"/>
            <w:bottom w:val="none" w:sz="0" w:space="0" w:color="auto"/>
            <w:right w:val="none" w:sz="0" w:space="0" w:color="auto"/>
          </w:divBdr>
        </w:div>
        <w:div w:id="718095711">
          <w:marLeft w:val="1166"/>
          <w:marRight w:val="0"/>
          <w:marTop w:val="115"/>
          <w:marBottom w:val="0"/>
          <w:divBdr>
            <w:top w:val="none" w:sz="0" w:space="0" w:color="auto"/>
            <w:left w:val="none" w:sz="0" w:space="0" w:color="auto"/>
            <w:bottom w:val="none" w:sz="0" w:space="0" w:color="auto"/>
            <w:right w:val="none" w:sz="0" w:space="0" w:color="auto"/>
          </w:divBdr>
        </w:div>
        <w:div w:id="1843932728">
          <w:marLeft w:val="1166"/>
          <w:marRight w:val="0"/>
          <w:marTop w:val="115"/>
          <w:marBottom w:val="0"/>
          <w:divBdr>
            <w:top w:val="none" w:sz="0" w:space="0" w:color="auto"/>
            <w:left w:val="none" w:sz="0" w:space="0" w:color="auto"/>
            <w:bottom w:val="none" w:sz="0" w:space="0" w:color="auto"/>
            <w:right w:val="none" w:sz="0" w:space="0" w:color="auto"/>
          </w:divBdr>
        </w:div>
      </w:divsChild>
    </w:div>
    <w:div w:id="956449833">
      <w:bodyDiv w:val="1"/>
      <w:marLeft w:val="0"/>
      <w:marRight w:val="0"/>
      <w:marTop w:val="0"/>
      <w:marBottom w:val="0"/>
      <w:divBdr>
        <w:top w:val="none" w:sz="0" w:space="0" w:color="auto"/>
        <w:left w:val="none" w:sz="0" w:space="0" w:color="auto"/>
        <w:bottom w:val="none" w:sz="0" w:space="0" w:color="auto"/>
        <w:right w:val="none" w:sz="0" w:space="0" w:color="auto"/>
      </w:divBdr>
      <w:divsChild>
        <w:div w:id="1811558938">
          <w:marLeft w:val="547"/>
          <w:marRight w:val="0"/>
          <w:marTop w:val="230"/>
          <w:marBottom w:val="0"/>
          <w:divBdr>
            <w:top w:val="none" w:sz="0" w:space="0" w:color="auto"/>
            <w:left w:val="none" w:sz="0" w:space="0" w:color="auto"/>
            <w:bottom w:val="none" w:sz="0" w:space="0" w:color="auto"/>
            <w:right w:val="none" w:sz="0" w:space="0" w:color="auto"/>
          </w:divBdr>
        </w:div>
        <w:div w:id="1834107306">
          <w:marLeft w:val="1166"/>
          <w:marRight w:val="0"/>
          <w:marTop w:val="115"/>
          <w:marBottom w:val="0"/>
          <w:divBdr>
            <w:top w:val="none" w:sz="0" w:space="0" w:color="auto"/>
            <w:left w:val="none" w:sz="0" w:space="0" w:color="auto"/>
            <w:bottom w:val="none" w:sz="0" w:space="0" w:color="auto"/>
            <w:right w:val="none" w:sz="0" w:space="0" w:color="auto"/>
          </w:divBdr>
        </w:div>
        <w:div w:id="1094016250">
          <w:marLeft w:val="1166"/>
          <w:marRight w:val="0"/>
          <w:marTop w:val="115"/>
          <w:marBottom w:val="0"/>
          <w:divBdr>
            <w:top w:val="none" w:sz="0" w:space="0" w:color="auto"/>
            <w:left w:val="none" w:sz="0" w:space="0" w:color="auto"/>
            <w:bottom w:val="none" w:sz="0" w:space="0" w:color="auto"/>
            <w:right w:val="none" w:sz="0" w:space="0" w:color="auto"/>
          </w:divBdr>
        </w:div>
        <w:div w:id="1705058305">
          <w:marLeft w:val="547"/>
          <w:marRight w:val="0"/>
          <w:marTop w:val="230"/>
          <w:marBottom w:val="0"/>
          <w:divBdr>
            <w:top w:val="none" w:sz="0" w:space="0" w:color="auto"/>
            <w:left w:val="none" w:sz="0" w:space="0" w:color="auto"/>
            <w:bottom w:val="none" w:sz="0" w:space="0" w:color="auto"/>
            <w:right w:val="none" w:sz="0" w:space="0" w:color="auto"/>
          </w:divBdr>
        </w:div>
        <w:div w:id="217211808">
          <w:marLeft w:val="1166"/>
          <w:marRight w:val="0"/>
          <w:marTop w:val="115"/>
          <w:marBottom w:val="0"/>
          <w:divBdr>
            <w:top w:val="none" w:sz="0" w:space="0" w:color="auto"/>
            <w:left w:val="none" w:sz="0" w:space="0" w:color="auto"/>
            <w:bottom w:val="none" w:sz="0" w:space="0" w:color="auto"/>
            <w:right w:val="none" w:sz="0" w:space="0" w:color="auto"/>
          </w:divBdr>
        </w:div>
        <w:div w:id="1004480116">
          <w:marLeft w:val="1166"/>
          <w:marRight w:val="0"/>
          <w:marTop w:val="115"/>
          <w:marBottom w:val="0"/>
          <w:divBdr>
            <w:top w:val="none" w:sz="0" w:space="0" w:color="auto"/>
            <w:left w:val="none" w:sz="0" w:space="0" w:color="auto"/>
            <w:bottom w:val="none" w:sz="0" w:space="0" w:color="auto"/>
            <w:right w:val="none" w:sz="0" w:space="0" w:color="auto"/>
          </w:divBdr>
        </w:div>
        <w:div w:id="1058170701">
          <w:marLeft w:val="547"/>
          <w:marRight w:val="0"/>
          <w:marTop w:val="230"/>
          <w:marBottom w:val="0"/>
          <w:divBdr>
            <w:top w:val="none" w:sz="0" w:space="0" w:color="auto"/>
            <w:left w:val="none" w:sz="0" w:space="0" w:color="auto"/>
            <w:bottom w:val="none" w:sz="0" w:space="0" w:color="auto"/>
            <w:right w:val="none" w:sz="0" w:space="0" w:color="auto"/>
          </w:divBdr>
        </w:div>
        <w:div w:id="337736306">
          <w:marLeft w:val="1166"/>
          <w:marRight w:val="0"/>
          <w:marTop w:val="115"/>
          <w:marBottom w:val="0"/>
          <w:divBdr>
            <w:top w:val="none" w:sz="0" w:space="0" w:color="auto"/>
            <w:left w:val="none" w:sz="0" w:space="0" w:color="auto"/>
            <w:bottom w:val="none" w:sz="0" w:space="0" w:color="auto"/>
            <w:right w:val="none" w:sz="0" w:space="0" w:color="auto"/>
          </w:divBdr>
        </w:div>
      </w:divsChild>
    </w:div>
    <w:div w:id="957416777">
      <w:bodyDiv w:val="1"/>
      <w:marLeft w:val="0"/>
      <w:marRight w:val="0"/>
      <w:marTop w:val="0"/>
      <w:marBottom w:val="0"/>
      <w:divBdr>
        <w:top w:val="none" w:sz="0" w:space="0" w:color="auto"/>
        <w:left w:val="none" w:sz="0" w:space="0" w:color="auto"/>
        <w:bottom w:val="none" w:sz="0" w:space="0" w:color="auto"/>
        <w:right w:val="none" w:sz="0" w:space="0" w:color="auto"/>
      </w:divBdr>
      <w:divsChild>
        <w:div w:id="1976566928">
          <w:marLeft w:val="547"/>
          <w:marRight w:val="0"/>
          <w:marTop w:val="230"/>
          <w:marBottom w:val="0"/>
          <w:divBdr>
            <w:top w:val="none" w:sz="0" w:space="0" w:color="auto"/>
            <w:left w:val="none" w:sz="0" w:space="0" w:color="auto"/>
            <w:bottom w:val="none" w:sz="0" w:space="0" w:color="auto"/>
            <w:right w:val="none" w:sz="0" w:space="0" w:color="auto"/>
          </w:divBdr>
        </w:div>
        <w:div w:id="1852529934">
          <w:marLeft w:val="547"/>
          <w:marRight w:val="0"/>
          <w:marTop w:val="230"/>
          <w:marBottom w:val="0"/>
          <w:divBdr>
            <w:top w:val="none" w:sz="0" w:space="0" w:color="auto"/>
            <w:left w:val="none" w:sz="0" w:space="0" w:color="auto"/>
            <w:bottom w:val="none" w:sz="0" w:space="0" w:color="auto"/>
            <w:right w:val="none" w:sz="0" w:space="0" w:color="auto"/>
          </w:divBdr>
        </w:div>
        <w:div w:id="1755469052">
          <w:marLeft w:val="547"/>
          <w:marRight w:val="0"/>
          <w:marTop w:val="230"/>
          <w:marBottom w:val="0"/>
          <w:divBdr>
            <w:top w:val="none" w:sz="0" w:space="0" w:color="auto"/>
            <w:left w:val="none" w:sz="0" w:space="0" w:color="auto"/>
            <w:bottom w:val="none" w:sz="0" w:space="0" w:color="auto"/>
            <w:right w:val="none" w:sz="0" w:space="0" w:color="auto"/>
          </w:divBdr>
        </w:div>
        <w:div w:id="1066957280">
          <w:marLeft w:val="547"/>
          <w:marRight w:val="0"/>
          <w:marTop w:val="230"/>
          <w:marBottom w:val="0"/>
          <w:divBdr>
            <w:top w:val="none" w:sz="0" w:space="0" w:color="auto"/>
            <w:left w:val="none" w:sz="0" w:space="0" w:color="auto"/>
            <w:bottom w:val="none" w:sz="0" w:space="0" w:color="auto"/>
            <w:right w:val="none" w:sz="0" w:space="0" w:color="auto"/>
          </w:divBdr>
        </w:div>
      </w:divsChild>
    </w:div>
    <w:div w:id="958102925">
      <w:bodyDiv w:val="1"/>
      <w:marLeft w:val="0"/>
      <w:marRight w:val="0"/>
      <w:marTop w:val="0"/>
      <w:marBottom w:val="0"/>
      <w:divBdr>
        <w:top w:val="none" w:sz="0" w:space="0" w:color="auto"/>
        <w:left w:val="none" w:sz="0" w:space="0" w:color="auto"/>
        <w:bottom w:val="none" w:sz="0" w:space="0" w:color="auto"/>
        <w:right w:val="none" w:sz="0" w:space="0" w:color="auto"/>
      </w:divBdr>
      <w:divsChild>
        <w:div w:id="1326782259">
          <w:marLeft w:val="1166"/>
          <w:marRight w:val="0"/>
          <w:marTop w:val="115"/>
          <w:marBottom w:val="0"/>
          <w:divBdr>
            <w:top w:val="none" w:sz="0" w:space="0" w:color="auto"/>
            <w:left w:val="none" w:sz="0" w:space="0" w:color="auto"/>
            <w:bottom w:val="none" w:sz="0" w:space="0" w:color="auto"/>
            <w:right w:val="none" w:sz="0" w:space="0" w:color="auto"/>
          </w:divBdr>
        </w:div>
        <w:div w:id="2026133479">
          <w:marLeft w:val="1166"/>
          <w:marRight w:val="0"/>
          <w:marTop w:val="115"/>
          <w:marBottom w:val="0"/>
          <w:divBdr>
            <w:top w:val="none" w:sz="0" w:space="0" w:color="auto"/>
            <w:left w:val="none" w:sz="0" w:space="0" w:color="auto"/>
            <w:bottom w:val="none" w:sz="0" w:space="0" w:color="auto"/>
            <w:right w:val="none" w:sz="0" w:space="0" w:color="auto"/>
          </w:divBdr>
        </w:div>
        <w:div w:id="463354777">
          <w:marLeft w:val="1166"/>
          <w:marRight w:val="0"/>
          <w:marTop w:val="115"/>
          <w:marBottom w:val="0"/>
          <w:divBdr>
            <w:top w:val="none" w:sz="0" w:space="0" w:color="auto"/>
            <w:left w:val="none" w:sz="0" w:space="0" w:color="auto"/>
            <w:bottom w:val="none" w:sz="0" w:space="0" w:color="auto"/>
            <w:right w:val="none" w:sz="0" w:space="0" w:color="auto"/>
          </w:divBdr>
        </w:div>
        <w:div w:id="1077674508">
          <w:marLeft w:val="1166"/>
          <w:marRight w:val="0"/>
          <w:marTop w:val="115"/>
          <w:marBottom w:val="0"/>
          <w:divBdr>
            <w:top w:val="none" w:sz="0" w:space="0" w:color="auto"/>
            <w:left w:val="none" w:sz="0" w:space="0" w:color="auto"/>
            <w:bottom w:val="none" w:sz="0" w:space="0" w:color="auto"/>
            <w:right w:val="none" w:sz="0" w:space="0" w:color="auto"/>
          </w:divBdr>
        </w:div>
        <w:div w:id="2103988451">
          <w:marLeft w:val="1800"/>
          <w:marRight w:val="0"/>
          <w:marTop w:val="115"/>
          <w:marBottom w:val="0"/>
          <w:divBdr>
            <w:top w:val="none" w:sz="0" w:space="0" w:color="auto"/>
            <w:left w:val="none" w:sz="0" w:space="0" w:color="auto"/>
            <w:bottom w:val="none" w:sz="0" w:space="0" w:color="auto"/>
            <w:right w:val="none" w:sz="0" w:space="0" w:color="auto"/>
          </w:divBdr>
        </w:div>
      </w:divsChild>
    </w:div>
    <w:div w:id="962425209">
      <w:bodyDiv w:val="1"/>
      <w:marLeft w:val="0"/>
      <w:marRight w:val="0"/>
      <w:marTop w:val="0"/>
      <w:marBottom w:val="0"/>
      <w:divBdr>
        <w:top w:val="none" w:sz="0" w:space="0" w:color="auto"/>
        <w:left w:val="none" w:sz="0" w:space="0" w:color="auto"/>
        <w:bottom w:val="none" w:sz="0" w:space="0" w:color="auto"/>
        <w:right w:val="none" w:sz="0" w:space="0" w:color="auto"/>
      </w:divBdr>
      <w:divsChild>
        <w:div w:id="1741781296">
          <w:marLeft w:val="547"/>
          <w:marRight w:val="0"/>
          <w:marTop w:val="230"/>
          <w:marBottom w:val="0"/>
          <w:divBdr>
            <w:top w:val="none" w:sz="0" w:space="0" w:color="auto"/>
            <w:left w:val="none" w:sz="0" w:space="0" w:color="auto"/>
            <w:bottom w:val="none" w:sz="0" w:space="0" w:color="auto"/>
            <w:right w:val="none" w:sz="0" w:space="0" w:color="auto"/>
          </w:divBdr>
        </w:div>
        <w:div w:id="763575124">
          <w:marLeft w:val="547"/>
          <w:marRight w:val="0"/>
          <w:marTop w:val="230"/>
          <w:marBottom w:val="0"/>
          <w:divBdr>
            <w:top w:val="none" w:sz="0" w:space="0" w:color="auto"/>
            <w:left w:val="none" w:sz="0" w:space="0" w:color="auto"/>
            <w:bottom w:val="none" w:sz="0" w:space="0" w:color="auto"/>
            <w:right w:val="none" w:sz="0" w:space="0" w:color="auto"/>
          </w:divBdr>
        </w:div>
        <w:div w:id="499271162">
          <w:marLeft w:val="547"/>
          <w:marRight w:val="0"/>
          <w:marTop w:val="230"/>
          <w:marBottom w:val="0"/>
          <w:divBdr>
            <w:top w:val="none" w:sz="0" w:space="0" w:color="auto"/>
            <w:left w:val="none" w:sz="0" w:space="0" w:color="auto"/>
            <w:bottom w:val="none" w:sz="0" w:space="0" w:color="auto"/>
            <w:right w:val="none" w:sz="0" w:space="0" w:color="auto"/>
          </w:divBdr>
        </w:div>
        <w:div w:id="1239439981">
          <w:marLeft w:val="547"/>
          <w:marRight w:val="0"/>
          <w:marTop w:val="230"/>
          <w:marBottom w:val="0"/>
          <w:divBdr>
            <w:top w:val="none" w:sz="0" w:space="0" w:color="auto"/>
            <w:left w:val="none" w:sz="0" w:space="0" w:color="auto"/>
            <w:bottom w:val="none" w:sz="0" w:space="0" w:color="auto"/>
            <w:right w:val="none" w:sz="0" w:space="0" w:color="auto"/>
          </w:divBdr>
        </w:div>
      </w:divsChild>
    </w:div>
    <w:div w:id="963072635">
      <w:bodyDiv w:val="1"/>
      <w:marLeft w:val="0"/>
      <w:marRight w:val="0"/>
      <w:marTop w:val="0"/>
      <w:marBottom w:val="0"/>
      <w:divBdr>
        <w:top w:val="none" w:sz="0" w:space="0" w:color="auto"/>
        <w:left w:val="none" w:sz="0" w:space="0" w:color="auto"/>
        <w:bottom w:val="none" w:sz="0" w:space="0" w:color="auto"/>
        <w:right w:val="none" w:sz="0" w:space="0" w:color="auto"/>
      </w:divBdr>
      <w:divsChild>
        <w:div w:id="2142456156">
          <w:marLeft w:val="547"/>
          <w:marRight w:val="0"/>
          <w:marTop w:val="230"/>
          <w:marBottom w:val="0"/>
          <w:divBdr>
            <w:top w:val="none" w:sz="0" w:space="0" w:color="auto"/>
            <w:left w:val="none" w:sz="0" w:space="0" w:color="auto"/>
            <w:bottom w:val="none" w:sz="0" w:space="0" w:color="auto"/>
            <w:right w:val="none" w:sz="0" w:space="0" w:color="auto"/>
          </w:divBdr>
        </w:div>
        <w:div w:id="413742280">
          <w:marLeft w:val="1166"/>
          <w:marRight w:val="0"/>
          <w:marTop w:val="115"/>
          <w:marBottom w:val="0"/>
          <w:divBdr>
            <w:top w:val="none" w:sz="0" w:space="0" w:color="auto"/>
            <w:left w:val="none" w:sz="0" w:space="0" w:color="auto"/>
            <w:bottom w:val="none" w:sz="0" w:space="0" w:color="auto"/>
            <w:right w:val="none" w:sz="0" w:space="0" w:color="auto"/>
          </w:divBdr>
        </w:div>
        <w:div w:id="1748570965">
          <w:marLeft w:val="1166"/>
          <w:marRight w:val="0"/>
          <w:marTop w:val="115"/>
          <w:marBottom w:val="0"/>
          <w:divBdr>
            <w:top w:val="none" w:sz="0" w:space="0" w:color="auto"/>
            <w:left w:val="none" w:sz="0" w:space="0" w:color="auto"/>
            <w:bottom w:val="none" w:sz="0" w:space="0" w:color="auto"/>
            <w:right w:val="none" w:sz="0" w:space="0" w:color="auto"/>
          </w:divBdr>
        </w:div>
        <w:div w:id="847255839">
          <w:marLeft w:val="1166"/>
          <w:marRight w:val="0"/>
          <w:marTop w:val="115"/>
          <w:marBottom w:val="0"/>
          <w:divBdr>
            <w:top w:val="none" w:sz="0" w:space="0" w:color="auto"/>
            <w:left w:val="none" w:sz="0" w:space="0" w:color="auto"/>
            <w:bottom w:val="none" w:sz="0" w:space="0" w:color="auto"/>
            <w:right w:val="none" w:sz="0" w:space="0" w:color="auto"/>
          </w:divBdr>
        </w:div>
      </w:divsChild>
    </w:div>
    <w:div w:id="963732538">
      <w:bodyDiv w:val="1"/>
      <w:marLeft w:val="0"/>
      <w:marRight w:val="0"/>
      <w:marTop w:val="0"/>
      <w:marBottom w:val="0"/>
      <w:divBdr>
        <w:top w:val="none" w:sz="0" w:space="0" w:color="auto"/>
        <w:left w:val="none" w:sz="0" w:space="0" w:color="auto"/>
        <w:bottom w:val="none" w:sz="0" w:space="0" w:color="auto"/>
        <w:right w:val="none" w:sz="0" w:space="0" w:color="auto"/>
      </w:divBdr>
    </w:div>
    <w:div w:id="966816919">
      <w:bodyDiv w:val="1"/>
      <w:marLeft w:val="0"/>
      <w:marRight w:val="0"/>
      <w:marTop w:val="0"/>
      <w:marBottom w:val="0"/>
      <w:divBdr>
        <w:top w:val="none" w:sz="0" w:space="0" w:color="auto"/>
        <w:left w:val="none" w:sz="0" w:space="0" w:color="auto"/>
        <w:bottom w:val="none" w:sz="0" w:space="0" w:color="auto"/>
        <w:right w:val="none" w:sz="0" w:space="0" w:color="auto"/>
      </w:divBdr>
      <w:divsChild>
        <w:div w:id="32076015">
          <w:marLeft w:val="547"/>
          <w:marRight w:val="0"/>
          <w:marTop w:val="230"/>
          <w:marBottom w:val="0"/>
          <w:divBdr>
            <w:top w:val="none" w:sz="0" w:space="0" w:color="auto"/>
            <w:left w:val="none" w:sz="0" w:space="0" w:color="auto"/>
            <w:bottom w:val="none" w:sz="0" w:space="0" w:color="auto"/>
            <w:right w:val="none" w:sz="0" w:space="0" w:color="auto"/>
          </w:divBdr>
        </w:div>
        <w:div w:id="1512336247">
          <w:marLeft w:val="547"/>
          <w:marRight w:val="0"/>
          <w:marTop w:val="230"/>
          <w:marBottom w:val="0"/>
          <w:divBdr>
            <w:top w:val="none" w:sz="0" w:space="0" w:color="auto"/>
            <w:left w:val="none" w:sz="0" w:space="0" w:color="auto"/>
            <w:bottom w:val="none" w:sz="0" w:space="0" w:color="auto"/>
            <w:right w:val="none" w:sz="0" w:space="0" w:color="auto"/>
          </w:divBdr>
        </w:div>
        <w:div w:id="84157232">
          <w:marLeft w:val="1166"/>
          <w:marRight w:val="0"/>
          <w:marTop w:val="115"/>
          <w:marBottom w:val="0"/>
          <w:divBdr>
            <w:top w:val="none" w:sz="0" w:space="0" w:color="auto"/>
            <w:left w:val="none" w:sz="0" w:space="0" w:color="auto"/>
            <w:bottom w:val="none" w:sz="0" w:space="0" w:color="auto"/>
            <w:right w:val="none" w:sz="0" w:space="0" w:color="auto"/>
          </w:divBdr>
        </w:div>
        <w:div w:id="1855536000">
          <w:marLeft w:val="547"/>
          <w:marRight w:val="0"/>
          <w:marTop w:val="230"/>
          <w:marBottom w:val="0"/>
          <w:divBdr>
            <w:top w:val="none" w:sz="0" w:space="0" w:color="auto"/>
            <w:left w:val="none" w:sz="0" w:space="0" w:color="auto"/>
            <w:bottom w:val="none" w:sz="0" w:space="0" w:color="auto"/>
            <w:right w:val="none" w:sz="0" w:space="0" w:color="auto"/>
          </w:divBdr>
        </w:div>
      </w:divsChild>
    </w:div>
    <w:div w:id="969171986">
      <w:bodyDiv w:val="1"/>
      <w:marLeft w:val="0"/>
      <w:marRight w:val="0"/>
      <w:marTop w:val="0"/>
      <w:marBottom w:val="0"/>
      <w:divBdr>
        <w:top w:val="none" w:sz="0" w:space="0" w:color="auto"/>
        <w:left w:val="none" w:sz="0" w:space="0" w:color="auto"/>
        <w:bottom w:val="none" w:sz="0" w:space="0" w:color="auto"/>
        <w:right w:val="none" w:sz="0" w:space="0" w:color="auto"/>
      </w:divBdr>
      <w:divsChild>
        <w:div w:id="1479345918">
          <w:marLeft w:val="547"/>
          <w:marRight w:val="0"/>
          <w:marTop w:val="230"/>
          <w:marBottom w:val="0"/>
          <w:divBdr>
            <w:top w:val="none" w:sz="0" w:space="0" w:color="auto"/>
            <w:left w:val="none" w:sz="0" w:space="0" w:color="auto"/>
            <w:bottom w:val="none" w:sz="0" w:space="0" w:color="auto"/>
            <w:right w:val="none" w:sz="0" w:space="0" w:color="auto"/>
          </w:divBdr>
        </w:div>
      </w:divsChild>
    </w:div>
    <w:div w:id="974456516">
      <w:bodyDiv w:val="1"/>
      <w:marLeft w:val="0"/>
      <w:marRight w:val="0"/>
      <w:marTop w:val="0"/>
      <w:marBottom w:val="0"/>
      <w:divBdr>
        <w:top w:val="none" w:sz="0" w:space="0" w:color="auto"/>
        <w:left w:val="none" w:sz="0" w:space="0" w:color="auto"/>
        <w:bottom w:val="none" w:sz="0" w:space="0" w:color="auto"/>
        <w:right w:val="none" w:sz="0" w:space="0" w:color="auto"/>
      </w:divBdr>
      <w:divsChild>
        <w:div w:id="1664160950">
          <w:marLeft w:val="547"/>
          <w:marRight w:val="0"/>
          <w:marTop w:val="230"/>
          <w:marBottom w:val="0"/>
          <w:divBdr>
            <w:top w:val="none" w:sz="0" w:space="0" w:color="auto"/>
            <w:left w:val="none" w:sz="0" w:space="0" w:color="auto"/>
            <w:bottom w:val="none" w:sz="0" w:space="0" w:color="auto"/>
            <w:right w:val="none" w:sz="0" w:space="0" w:color="auto"/>
          </w:divBdr>
        </w:div>
        <w:div w:id="1327707193">
          <w:marLeft w:val="1166"/>
          <w:marRight w:val="0"/>
          <w:marTop w:val="115"/>
          <w:marBottom w:val="0"/>
          <w:divBdr>
            <w:top w:val="none" w:sz="0" w:space="0" w:color="auto"/>
            <w:left w:val="none" w:sz="0" w:space="0" w:color="auto"/>
            <w:bottom w:val="none" w:sz="0" w:space="0" w:color="auto"/>
            <w:right w:val="none" w:sz="0" w:space="0" w:color="auto"/>
          </w:divBdr>
        </w:div>
        <w:div w:id="176816798">
          <w:marLeft w:val="1166"/>
          <w:marRight w:val="0"/>
          <w:marTop w:val="115"/>
          <w:marBottom w:val="0"/>
          <w:divBdr>
            <w:top w:val="none" w:sz="0" w:space="0" w:color="auto"/>
            <w:left w:val="none" w:sz="0" w:space="0" w:color="auto"/>
            <w:bottom w:val="none" w:sz="0" w:space="0" w:color="auto"/>
            <w:right w:val="none" w:sz="0" w:space="0" w:color="auto"/>
          </w:divBdr>
        </w:div>
        <w:div w:id="620264783">
          <w:marLeft w:val="1800"/>
          <w:marRight w:val="0"/>
          <w:marTop w:val="115"/>
          <w:marBottom w:val="0"/>
          <w:divBdr>
            <w:top w:val="none" w:sz="0" w:space="0" w:color="auto"/>
            <w:left w:val="none" w:sz="0" w:space="0" w:color="auto"/>
            <w:bottom w:val="none" w:sz="0" w:space="0" w:color="auto"/>
            <w:right w:val="none" w:sz="0" w:space="0" w:color="auto"/>
          </w:divBdr>
        </w:div>
        <w:div w:id="2060199346">
          <w:marLeft w:val="1166"/>
          <w:marRight w:val="0"/>
          <w:marTop w:val="115"/>
          <w:marBottom w:val="0"/>
          <w:divBdr>
            <w:top w:val="none" w:sz="0" w:space="0" w:color="auto"/>
            <w:left w:val="none" w:sz="0" w:space="0" w:color="auto"/>
            <w:bottom w:val="none" w:sz="0" w:space="0" w:color="auto"/>
            <w:right w:val="none" w:sz="0" w:space="0" w:color="auto"/>
          </w:divBdr>
        </w:div>
      </w:divsChild>
    </w:div>
    <w:div w:id="977294837">
      <w:bodyDiv w:val="1"/>
      <w:marLeft w:val="0"/>
      <w:marRight w:val="0"/>
      <w:marTop w:val="0"/>
      <w:marBottom w:val="0"/>
      <w:divBdr>
        <w:top w:val="none" w:sz="0" w:space="0" w:color="auto"/>
        <w:left w:val="none" w:sz="0" w:space="0" w:color="auto"/>
        <w:bottom w:val="none" w:sz="0" w:space="0" w:color="auto"/>
        <w:right w:val="none" w:sz="0" w:space="0" w:color="auto"/>
      </w:divBdr>
      <w:divsChild>
        <w:div w:id="102766781">
          <w:marLeft w:val="547"/>
          <w:marRight w:val="0"/>
          <w:marTop w:val="230"/>
          <w:marBottom w:val="0"/>
          <w:divBdr>
            <w:top w:val="none" w:sz="0" w:space="0" w:color="auto"/>
            <w:left w:val="none" w:sz="0" w:space="0" w:color="auto"/>
            <w:bottom w:val="none" w:sz="0" w:space="0" w:color="auto"/>
            <w:right w:val="none" w:sz="0" w:space="0" w:color="auto"/>
          </w:divBdr>
        </w:div>
        <w:div w:id="976837206">
          <w:marLeft w:val="1166"/>
          <w:marRight w:val="0"/>
          <w:marTop w:val="115"/>
          <w:marBottom w:val="0"/>
          <w:divBdr>
            <w:top w:val="none" w:sz="0" w:space="0" w:color="auto"/>
            <w:left w:val="none" w:sz="0" w:space="0" w:color="auto"/>
            <w:bottom w:val="none" w:sz="0" w:space="0" w:color="auto"/>
            <w:right w:val="none" w:sz="0" w:space="0" w:color="auto"/>
          </w:divBdr>
        </w:div>
        <w:div w:id="1980637">
          <w:marLeft w:val="547"/>
          <w:marRight w:val="0"/>
          <w:marTop w:val="230"/>
          <w:marBottom w:val="0"/>
          <w:divBdr>
            <w:top w:val="none" w:sz="0" w:space="0" w:color="auto"/>
            <w:left w:val="none" w:sz="0" w:space="0" w:color="auto"/>
            <w:bottom w:val="none" w:sz="0" w:space="0" w:color="auto"/>
            <w:right w:val="none" w:sz="0" w:space="0" w:color="auto"/>
          </w:divBdr>
        </w:div>
        <w:div w:id="155193698">
          <w:marLeft w:val="1166"/>
          <w:marRight w:val="0"/>
          <w:marTop w:val="115"/>
          <w:marBottom w:val="0"/>
          <w:divBdr>
            <w:top w:val="none" w:sz="0" w:space="0" w:color="auto"/>
            <w:left w:val="none" w:sz="0" w:space="0" w:color="auto"/>
            <w:bottom w:val="none" w:sz="0" w:space="0" w:color="auto"/>
            <w:right w:val="none" w:sz="0" w:space="0" w:color="auto"/>
          </w:divBdr>
        </w:div>
        <w:div w:id="1474834180">
          <w:marLeft w:val="1166"/>
          <w:marRight w:val="0"/>
          <w:marTop w:val="115"/>
          <w:marBottom w:val="0"/>
          <w:divBdr>
            <w:top w:val="none" w:sz="0" w:space="0" w:color="auto"/>
            <w:left w:val="none" w:sz="0" w:space="0" w:color="auto"/>
            <w:bottom w:val="none" w:sz="0" w:space="0" w:color="auto"/>
            <w:right w:val="none" w:sz="0" w:space="0" w:color="auto"/>
          </w:divBdr>
        </w:div>
      </w:divsChild>
    </w:div>
    <w:div w:id="979967328">
      <w:bodyDiv w:val="1"/>
      <w:marLeft w:val="0"/>
      <w:marRight w:val="0"/>
      <w:marTop w:val="0"/>
      <w:marBottom w:val="0"/>
      <w:divBdr>
        <w:top w:val="none" w:sz="0" w:space="0" w:color="auto"/>
        <w:left w:val="none" w:sz="0" w:space="0" w:color="auto"/>
        <w:bottom w:val="none" w:sz="0" w:space="0" w:color="auto"/>
        <w:right w:val="none" w:sz="0" w:space="0" w:color="auto"/>
      </w:divBdr>
      <w:divsChild>
        <w:div w:id="1964268121">
          <w:marLeft w:val="547"/>
          <w:marRight w:val="0"/>
          <w:marTop w:val="192"/>
          <w:marBottom w:val="0"/>
          <w:divBdr>
            <w:top w:val="none" w:sz="0" w:space="0" w:color="auto"/>
            <w:left w:val="none" w:sz="0" w:space="0" w:color="auto"/>
            <w:bottom w:val="none" w:sz="0" w:space="0" w:color="auto"/>
            <w:right w:val="none" w:sz="0" w:space="0" w:color="auto"/>
          </w:divBdr>
        </w:div>
        <w:div w:id="1555776601">
          <w:marLeft w:val="547"/>
          <w:marRight w:val="0"/>
          <w:marTop w:val="192"/>
          <w:marBottom w:val="0"/>
          <w:divBdr>
            <w:top w:val="none" w:sz="0" w:space="0" w:color="auto"/>
            <w:left w:val="none" w:sz="0" w:space="0" w:color="auto"/>
            <w:bottom w:val="none" w:sz="0" w:space="0" w:color="auto"/>
            <w:right w:val="none" w:sz="0" w:space="0" w:color="auto"/>
          </w:divBdr>
        </w:div>
        <w:div w:id="1596093568">
          <w:marLeft w:val="1166"/>
          <w:marRight w:val="0"/>
          <w:marTop w:val="96"/>
          <w:marBottom w:val="0"/>
          <w:divBdr>
            <w:top w:val="none" w:sz="0" w:space="0" w:color="auto"/>
            <w:left w:val="none" w:sz="0" w:space="0" w:color="auto"/>
            <w:bottom w:val="none" w:sz="0" w:space="0" w:color="auto"/>
            <w:right w:val="none" w:sz="0" w:space="0" w:color="auto"/>
          </w:divBdr>
        </w:div>
        <w:div w:id="1642690941">
          <w:marLeft w:val="1166"/>
          <w:marRight w:val="0"/>
          <w:marTop w:val="96"/>
          <w:marBottom w:val="0"/>
          <w:divBdr>
            <w:top w:val="none" w:sz="0" w:space="0" w:color="auto"/>
            <w:left w:val="none" w:sz="0" w:space="0" w:color="auto"/>
            <w:bottom w:val="none" w:sz="0" w:space="0" w:color="auto"/>
            <w:right w:val="none" w:sz="0" w:space="0" w:color="auto"/>
          </w:divBdr>
        </w:div>
        <w:div w:id="608195612">
          <w:marLeft w:val="1166"/>
          <w:marRight w:val="0"/>
          <w:marTop w:val="96"/>
          <w:marBottom w:val="0"/>
          <w:divBdr>
            <w:top w:val="none" w:sz="0" w:space="0" w:color="auto"/>
            <w:left w:val="none" w:sz="0" w:space="0" w:color="auto"/>
            <w:bottom w:val="none" w:sz="0" w:space="0" w:color="auto"/>
            <w:right w:val="none" w:sz="0" w:space="0" w:color="auto"/>
          </w:divBdr>
        </w:div>
        <w:div w:id="827287010">
          <w:marLeft w:val="1166"/>
          <w:marRight w:val="0"/>
          <w:marTop w:val="96"/>
          <w:marBottom w:val="0"/>
          <w:divBdr>
            <w:top w:val="none" w:sz="0" w:space="0" w:color="auto"/>
            <w:left w:val="none" w:sz="0" w:space="0" w:color="auto"/>
            <w:bottom w:val="none" w:sz="0" w:space="0" w:color="auto"/>
            <w:right w:val="none" w:sz="0" w:space="0" w:color="auto"/>
          </w:divBdr>
        </w:div>
      </w:divsChild>
    </w:div>
    <w:div w:id="983006162">
      <w:bodyDiv w:val="1"/>
      <w:marLeft w:val="0"/>
      <w:marRight w:val="0"/>
      <w:marTop w:val="0"/>
      <w:marBottom w:val="0"/>
      <w:divBdr>
        <w:top w:val="none" w:sz="0" w:space="0" w:color="auto"/>
        <w:left w:val="none" w:sz="0" w:space="0" w:color="auto"/>
        <w:bottom w:val="none" w:sz="0" w:space="0" w:color="auto"/>
        <w:right w:val="none" w:sz="0" w:space="0" w:color="auto"/>
      </w:divBdr>
      <w:divsChild>
        <w:div w:id="1522233243">
          <w:marLeft w:val="547"/>
          <w:marRight w:val="0"/>
          <w:marTop w:val="230"/>
          <w:marBottom w:val="0"/>
          <w:divBdr>
            <w:top w:val="none" w:sz="0" w:space="0" w:color="auto"/>
            <w:left w:val="none" w:sz="0" w:space="0" w:color="auto"/>
            <w:bottom w:val="none" w:sz="0" w:space="0" w:color="auto"/>
            <w:right w:val="none" w:sz="0" w:space="0" w:color="auto"/>
          </w:divBdr>
        </w:div>
        <w:div w:id="103422704">
          <w:marLeft w:val="1166"/>
          <w:marRight w:val="0"/>
          <w:marTop w:val="115"/>
          <w:marBottom w:val="0"/>
          <w:divBdr>
            <w:top w:val="none" w:sz="0" w:space="0" w:color="auto"/>
            <w:left w:val="none" w:sz="0" w:space="0" w:color="auto"/>
            <w:bottom w:val="none" w:sz="0" w:space="0" w:color="auto"/>
            <w:right w:val="none" w:sz="0" w:space="0" w:color="auto"/>
          </w:divBdr>
        </w:div>
        <w:div w:id="1330710890">
          <w:marLeft w:val="1166"/>
          <w:marRight w:val="0"/>
          <w:marTop w:val="115"/>
          <w:marBottom w:val="0"/>
          <w:divBdr>
            <w:top w:val="none" w:sz="0" w:space="0" w:color="auto"/>
            <w:left w:val="none" w:sz="0" w:space="0" w:color="auto"/>
            <w:bottom w:val="none" w:sz="0" w:space="0" w:color="auto"/>
            <w:right w:val="none" w:sz="0" w:space="0" w:color="auto"/>
          </w:divBdr>
        </w:div>
      </w:divsChild>
    </w:div>
    <w:div w:id="985010481">
      <w:bodyDiv w:val="1"/>
      <w:marLeft w:val="0"/>
      <w:marRight w:val="0"/>
      <w:marTop w:val="0"/>
      <w:marBottom w:val="0"/>
      <w:divBdr>
        <w:top w:val="none" w:sz="0" w:space="0" w:color="auto"/>
        <w:left w:val="none" w:sz="0" w:space="0" w:color="auto"/>
        <w:bottom w:val="none" w:sz="0" w:space="0" w:color="auto"/>
        <w:right w:val="none" w:sz="0" w:space="0" w:color="auto"/>
      </w:divBdr>
      <w:divsChild>
        <w:div w:id="1697189772">
          <w:marLeft w:val="547"/>
          <w:marRight w:val="0"/>
          <w:marTop w:val="230"/>
          <w:marBottom w:val="0"/>
          <w:divBdr>
            <w:top w:val="none" w:sz="0" w:space="0" w:color="auto"/>
            <w:left w:val="none" w:sz="0" w:space="0" w:color="auto"/>
            <w:bottom w:val="none" w:sz="0" w:space="0" w:color="auto"/>
            <w:right w:val="none" w:sz="0" w:space="0" w:color="auto"/>
          </w:divBdr>
        </w:div>
        <w:div w:id="2024626066">
          <w:marLeft w:val="547"/>
          <w:marRight w:val="0"/>
          <w:marTop w:val="230"/>
          <w:marBottom w:val="0"/>
          <w:divBdr>
            <w:top w:val="none" w:sz="0" w:space="0" w:color="auto"/>
            <w:left w:val="none" w:sz="0" w:space="0" w:color="auto"/>
            <w:bottom w:val="none" w:sz="0" w:space="0" w:color="auto"/>
            <w:right w:val="none" w:sz="0" w:space="0" w:color="auto"/>
          </w:divBdr>
        </w:div>
        <w:div w:id="1780759581">
          <w:marLeft w:val="547"/>
          <w:marRight w:val="0"/>
          <w:marTop w:val="230"/>
          <w:marBottom w:val="0"/>
          <w:divBdr>
            <w:top w:val="none" w:sz="0" w:space="0" w:color="auto"/>
            <w:left w:val="none" w:sz="0" w:space="0" w:color="auto"/>
            <w:bottom w:val="none" w:sz="0" w:space="0" w:color="auto"/>
            <w:right w:val="none" w:sz="0" w:space="0" w:color="auto"/>
          </w:divBdr>
        </w:div>
      </w:divsChild>
    </w:div>
    <w:div w:id="985816029">
      <w:bodyDiv w:val="1"/>
      <w:marLeft w:val="0"/>
      <w:marRight w:val="0"/>
      <w:marTop w:val="0"/>
      <w:marBottom w:val="0"/>
      <w:divBdr>
        <w:top w:val="none" w:sz="0" w:space="0" w:color="auto"/>
        <w:left w:val="none" w:sz="0" w:space="0" w:color="auto"/>
        <w:bottom w:val="none" w:sz="0" w:space="0" w:color="auto"/>
        <w:right w:val="none" w:sz="0" w:space="0" w:color="auto"/>
      </w:divBdr>
      <w:divsChild>
        <w:div w:id="140735394">
          <w:marLeft w:val="547"/>
          <w:marRight w:val="0"/>
          <w:marTop w:val="211"/>
          <w:marBottom w:val="0"/>
          <w:divBdr>
            <w:top w:val="none" w:sz="0" w:space="0" w:color="auto"/>
            <w:left w:val="none" w:sz="0" w:space="0" w:color="auto"/>
            <w:bottom w:val="none" w:sz="0" w:space="0" w:color="auto"/>
            <w:right w:val="none" w:sz="0" w:space="0" w:color="auto"/>
          </w:divBdr>
        </w:div>
        <w:div w:id="108201831">
          <w:marLeft w:val="547"/>
          <w:marRight w:val="0"/>
          <w:marTop w:val="211"/>
          <w:marBottom w:val="0"/>
          <w:divBdr>
            <w:top w:val="none" w:sz="0" w:space="0" w:color="auto"/>
            <w:left w:val="none" w:sz="0" w:space="0" w:color="auto"/>
            <w:bottom w:val="none" w:sz="0" w:space="0" w:color="auto"/>
            <w:right w:val="none" w:sz="0" w:space="0" w:color="auto"/>
          </w:divBdr>
        </w:div>
        <w:div w:id="1922063898">
          <w:marLeft w:val="547"/>
          <w:marRight w:val="0"/>
          <w:marTop w:val="211"/>
          <w:marBottom w:val="0"/>
          <w:divBdr>
            <w:top w:val="none" w:sz="0" w:space="0" w:color="auto"/>
            <w:left w:val="none" w:sz="0" w:space="0" w:color="auto"/>
            <w:bottom w:val="none" w:sz="0" w:space="0" w:color="auto"/>
            <w:right w:val="none" w:sz="0" w:space="0" w:color="auto"/>
          </w:divBdr>
        </w:div>
        <w:div w:id="1270888282">
          <w:marLeft w:val="1166"/>
          <w:marRight w:val="0"/>
          <w:marTop w:val="106"/>
          <w:marBottom w:val="0"/>
          <w:divBdr>
            <w:top w:val="none" w:sz="0" w:space="0" w:color="auto"/>
            <w:left w:val="none" w:sz="0" w:space="0" w:color="auto"/>
            <w:bottom w:val="none" w:sz="0" w:space="0" w:color="auto"/>
            <w:right w:val="none" w:sz="0" w:space="0" w:color="auto"/>
          </w:divBdr>
        </w:div>
        <w:div w:id="360863575">
          <w:marLeft w:val="1166"/>
          <w:marRight w:val="0"/>
          <w:marTop w:val="106"/>
          <w:marBottom w:val="0"/>
          <w:divBdr>
            <w:top w:val="none" w:sz="0" w:space="0" w:color="auto"/>
            <w:left w:val="none" w:sz="0" w:space="0" w:color="auto"/>
            <w:bottom w:val="none" w:sz="0" w:space="0" w:color="auto"/>
            <w:right w:val="none" w:sz="0" w:space="0" w:color="auto"/>
          </w:divBdr>
        </w:div>
      </w:divsChild>
    </w:div>
    <w:div w:id="988243162">
      <w:bodyDiv w:val="1"/>
      <w:marLeft w:val="0"/>
      <w:marRight w:val="0"/>
      <w:marTop w:val="0"/>
      <w:marBottom w:val="0"/>
      <w:divBdr>
        <w:top w:val="none" w:sz="0" w:space="0" w:color="auto"/>
        <w:left w:val="none" w:sz="0" w:space="0" w:color="auto"/>
        <w:bottom w:val="none" w:sz="0" w:space="0" w:color="auto"/>
        <w:right w:val="none" w:sz="0" w:space="0" w:color="auto"/>
      </w:divBdr>
      <w:divsChild>
        <w:div w:id="1201013385">
          <w:marLeft w:val="1166"/>
          <w:marRight w:val="0"/>
          <w:marTop w:val="115"/>
          <w:marBottom w:val="0"/>
          <w:divBdr>
            <w:top w:val="none" w:sz="0" w:space="0" w:color="auto"/>
            <w:left w:val="none" w:sz="0" w:space="0" w:color="auto"/>
            <w:bottom w:val="none" w:sz="0" w:space="0" w:color="auto"/>
            <w:right w:val="none" w:sz="0" w:space="0" w:color="auto"/>
          </w:divBdr>
        </w:div>
        <w:div w:id="1800295815">
          <w:marLeft w:val="1166"/>
          <w:marRight w:val="0"/>
          <w:marTop w:val="115"/>
          <w:marBottom w:val="0"/>
          <w:divBdr>
            <w:top w:val="none" w:sz="0" w:space="0" w:color="auto"/>
            <w:left w:val="none" w:sz="0" w:space="0" w:color="auto"/>
            <w:bottom w:val="none" w:sz="0" w:space="0" w:color="auto"/>
            <w:right w:val="none" w:sz="0" w:space="0" w:color="auto"/>
          </w:divBdr>
        </w:div>
      </w:divsChild>
    </w:div>
    <w:div w:id="988635838">
      <w:bodyDiv w:val="1"/>
      <w:marLeft w:val="0"/>
      <w:marRight w:val="0"/>
      <w:marTop w:val="0"/>
      <w:marBottom w:val="0"/>
      <w:divBdr>
        <w:top w:val="none" w:sz="0" w:space="0" w:color="auto"/>
        <w:left w:val="none" w:sz="0" w:space="0" w:color="auto"/>
        <w:bottom w:val="none" w:sz="0" w:space="0" w:color="auto"/>
        <w:right w:val="none" w:sz="0" w:space="0" w:color="auto"/>
      </w:divBdr>
      <w:divsChild>
        <w:div w:id="1532721089">
          <w:marLeft w:val="547"/>
          <w:marRight w:val="0"/>
          <w:marTop w:val="230"/>
          <w:marBottom w:val="0"/>
          <w:divBdr>
            <w:top w:val="none" w:sz="0" w:space="0" w:color="auto"/>
            <w:left w:val="none" w:sz="0" w:space="0" w:color="auto"/>
            <w:bottom w:val="none" w:sz="0" w:space="0" w:color="auto"/>
            <w:right w:val="none" w:sz="0" w:space="0" w:color="auto"/>
          </w:divBdr>
        </w:div>
        <w:div w:id="998536024">
          <w:marLeft w:val="547"/>
          <w:marRight w:val="0"/>
          <w:marTop w:val="230"/>
          <w:marBottom w:val="0"/>
          <w:divBdr>
            <w:top w:val="none" w:sz="0" w:space="0" w:color="auto"/>
            <w:left w:val="none" w:sz="0" w:space="0" w:color="auto"/>
            <w:bottom w:val="none" w:sz="0" w:space="0" w:color="auto"/>
            <w:right w:val="none" w:sz="0" w:space="0" w:color="auto"/>
          </w:divBdr>
        </w:div>
        <w:div w:id="846139394">
          <w:marLeft w:val="547"/>
          <w:marRight w:val="0"/>
          <w:marTop w:val="230"/>
          <w:marBottom w:val="0"/>
          <w:divBdr>
            <w:top w:val="none" w:sz="0" w:space="0" w:color="auto"/>
            <w:left w:val="none" w:sz="0" w:space="0" w:color="auto"/>
            <w:bottom w:val="none" w:sz="0" w:space="0" w:color="auto"/>
            <w:right w:val="none" w:sz="0" w:space="0" w:color="auto"/>
          </w:divBdr>
        </w:div>
      </w:divsChild>
    </w:div>
    <w:div w:id="995305859">
      <w:bodyDiv w:val="1"/>
      <w:marLeft w:val="0"/>
      <w:marRight w:val="0"/>
      <w:marTop w:val="0"/>
      <w:marBottom w:val="0"/>
      <w:divBdr>
        <w:top w:val="none" w:sz="0" w:space="0" w:color="auto"/>
        <w:left w:val="none" w:sz="0" w:space="0" w:color="auto"/>
        <w:bottom w:val="none" w:sz="0" w:space="0" w:color="auto"/>
        <w:right w:val="none" w:sz="0" w:space="0" w:color="auto"/>
      </w:divBdr>
      <w:divsChild>
        <w:div w:id="1888370904">
          <w:marLeft w:val="547"/>
          <w:marRight w:val="0"/>
          <w:marTop w:val="230"/>
          <w:marBottom w:val="0"/>
          <w:divBdr>
            <w:top w:val="none" w:sz="0" w:space="0" w:color="auto"/>
            <w:left w:val="none" w:sz="0" w:space="0" w:color="auto"/>
            <w:bottom w:val="none" w:sz="0" w:space="0" w:color="auto"/>
            <w:right w:val="none" w:sz="0" w:space="0" w:color="auto"/>
          </w:divBdr>
        </w:div>
      </w:divsChild>
    </w:div>
    <w:div w:id="1013999033">
      <w:bodyDiv w:val="1"/>
      <w:marLeft w:val="0"/>
      <w:marRight w:val="0"/>
      <w:marTop w:val="0"/>
      <w:marBottom w:val="0"/>
      <w:divBdr>
        <w:top w:val="none" w:sz="0" w:space="0" w:color="auto"/>
        <w:left w:val="none" w:sz="0" w:space="0" w:color="auto"/>
        <w:bottom w:val="none" w:sz="0" w:space="0" w:color="auto"/>
        <w:right w:val="none" w:sz="0" w:space="0" w:color="auto"/>
      </w:divBdr>
      <w:divsChild>
        <w:div w:id="813259717">
          <w:marLeft w:val="1166"/>
          <w:marRight w:val="0"/>
          <w:marTop w:val="115"/>
          <w:marBottom w:val="0"/>
          <w:divBdr>
            <w:top w:val="none" w:sz="0" w:space="0" w:color="auto"/>
            <w:left w:val="none" w:sz="0" w:space="0" w:color="auto"/>
            <w:bottom w:val="none" w:sz="0" w:space="0" w:color="auto"/>
            <w:right w:val="none" w:sz="0" w:space="0" w:color="auto"/>
          </w:divBdr>
        </w:div>
        <w:div w:id="304042321">
          <w:marLeft w:val="1166"/>
          <w:marRight w:val="0"/>
          <w:marTop w:val="115"/>
          <w:marBottom w:val="0"/>
          <w:divBdr>
            <w:top w:val="none" w:sz="0" w:space="0" w:color="auto"/>
            <w:left w:val="none" w:sz="0" w:space="0" w:color="auto"/>
            <w:bottom w:val="none" w:sz="0" w:space="0" w:color="auto"/>
            <w:right w:val="none" w:sz="0" w:space="0" w:color="auto"/>
          </w:divBdr>
        </w:div>
        <w:div w:id="1487239038">
          <w:marLeft w:val="1800"/>
          <w:marRight w:val="0"/>
          <w:marTop w:val="115"/>
          <w:marBottom w:val="0"/>
          <w:divBdr>
            <w:top w:val="none" w:sz="0" w:space="0" w:color="auto"/>
            <w:left w:val="none" w:sz="0" w:space="0" w:color="auto"/>
            <w:bottom w:val="none" w:sz="0" w:space="0" w:color="auto"/>
            <w:right w:val="none" w:sz="0" w:space="0" w:color="auto"/>
          </w:divBdr>
        </w:div>
        <w:div w:id="2099876">
          <w:marLeft w:val="1800"/>
          <w:marRight w:val="0"/>
          <w:marTop w:val="115"/>
          <w:marBottom w:val="0"/>
          <w:divBdr>
            <w:top w:val="none" w:sz="0" w:space="0" w:color="auto"/>
            <w:left w:val="none" w:sz="0" w:space="0" w:color="auto"/>
            <w:bottom w:val="none" w:sz="0" w:space="0" w:color="auto"/>
            <w:right w:val="none" w:sz="0" w:space="0" w:color="auto"/>
          </w:divBdr>
        </w:div>
      </w:divsChild>
    </w:div>
    <w:div w:id="1014846590">
      <w:bodyDiv w:val="1"/>
      <w:marLeft w:val="0"/>
      <w:marRight w:val="0"/>
      <w:marTop w:val="0"/>
      <w:marBottom w:val="0"/>
      <w:divBdr>
        <w:top w:val="none" w:sz="0" w:space="0" w:color="auto"/>
        <w:left w:val="none" w:sz="0" w:space="0" w:color="auto"/>
        <w:bottom w:val="none" w:sz="0" w:space="0" w:color="auto"/>
        <w:right w:val="none" w:sz="0" w:space="0" w:color="auto"/>
      </w:divBdr>
      <w:divsChild>
        <w:div w:id="1135024715">
          <w:marLeft w:val="547"/>
          <w:marRight w:val="0"/>
          <w:marTop w:val="230"/>
          <w:marBottom w:val="0"/>
          <w:divBdr>
            <w:top w:val="none" w:sz="0" w:space="0" w:color="auto"/>
            <w:left w:val="none" w:sz="0" w:space="0" w:color="auto"/>
            <w:bottom w:val="none" w:sz="0" w:space="0" w:color="auto"/>
            <w:right w:val="none" w:sz="0" w:space="0" w:color="auto"/>
          </w:divBdr>
        </w:div>
      </w:divsChild>
    </w:div>
    <w:div w:id="1019040647">
      <w:bodyDiv w:val="1"/>
      <w:marLeft w:val="0"/>
      <w:marRight w:val="0"/>
      <w:marTop w:val="0"/>
      <w:marBottom w:val="0"/>
      <w:divBdr>
        <w:top w:val="none" w:sz="0" w:space="0" w:color="auto"/>
        <w:left w:val="none" w:sz="0" w:space="0" w:color="auto"/>
        <w:bottom w:val="none" w:sz="0" w:space="0" w:color="auto"/>
        <w:right w:val="none" w:sz="0" w:space="0" w:color="auto"/>
      </w:divBdr>
    </w:div>
    <w:div w:id="1021511691">
      <w:bodyDiv w:val="1"/>
      <w:marLeft w:val="0"/>
      <w:marRight w:val="0"/>
      <w:marTop w:val="0"/>
      <w:marBottom w:val="0"/>
      <w:divBdr>
        <w:top w:val="none" w:sz="0" w:space="0" w:color="auto"/>
        <w:left w:val="none" w:sz="0" w:space="0" w:color="auto"/>
        <w:bottom w:val="none" w:sz="0" w:space="0" w:color="auto"/>
        <w:right w:val="none" w:sz="0" w:space="0" w:color="auto"/>
      </w:divBdr>
      <w:divsChild>
        <w:div w:id="2131167611">
          <w:marLeft w:val="547"/>
          <w:marRight w:val="0"/>
          <w:marTop w:val="230"/>
          <w:marBottom w:val="0"/>
          <w:divBdr>
            <w:top w:val="none" w:sz="0" w:space="0" w:color="auto"/>
            <w:left w:val="none" w:sz="0" w:space="0" w:color="auto"/>
            <w:bottom w:val="none" w:sz="0" w:space="0" w:color="auto"/>
            <w:right w:val="none" w:sz="0" w:space="0" w:color="auto"/>
          </w:divBdr>
        </w:div>
        <w:div w:id="498809566">
          <w:marLeft w:val="1166"/>
          <w:marRight w:val="0"/>
          <w:marTop w:val="115"/>
          <w:marBottom w:val="0"/>
          <w:divBdr>
            <w:top w:val="none" w:sz="0" w:space="0" w:color="auto"/>
            <w:left w:val="none" w:sz="0" w:space="0" w:color="auto"/>
            <w:bottom w:val="none" w:sz="0" w:space="0" w:color="auto"/>
            <w:right w:val="none" w:sz="0" w:space="0" w:color="auto"/>
          </w:divBdr>
        </w:div>
        <w:div w:id="1527595850">
          <w:marLeft w:val="1166"/>
          <w:marRight w:val="0"/>
          <w:marTop w:val="115"/>
          <w:marBottom w:val="0"/>
          <w:divBdr>
            <w:top w:val="none" w:sz="0" w:space="0" w:color="auto"/>
            <w:left w:val="none" w:sz="0" w:space="0" w:color="auto"/>
            <w:bottom w:val="none" w:sz="0" w:space="0" w:color="auto"/>
            <w:right w:val="none" w:sz="0" w:space="0" w:color="auto"/>
          </w:divBdr>
        </w:div>
        <w:div w:id="267739174">
          <w:marLeft w:val="547"/>
          <w:marRight w:val="0"/>
          <w:marTop w:val="230"/>
          <w:marBottom w:val="0"/>
          <w:divBdr>
            <w:top w:val="none" w:sz="0" w:space="0" w:color="auto"/>
            <w:left w:val="none" w:sz="0" w:space="0" w:color="auto"/>
            <w:bottom w:val="none" w:sz="0" w:space="0" w:color="auto"/>
            <w:right w:val="none" w:sz="0" w:space="0" w:color="auto"/>
          </w:divBdr>
        </w:div>
        <w:div w:id="1794905182">
          <w:marLeft w:val="547"/>
          <w:marRight w:val="0"/>
          <w:marTop w:val="230"/>
          <w:marBottom w:val="0"/>
          <w:divBdr>
            <w:top w:val="none" w:sz="0" w:space="0" w:color="auto"/>
            <w:left w:val="none" w:sz="0" w:space="0" w:color="auto"/>
            <w:bottom w:val="none" w:sz="0" w:space="0" w:color="auto"/>
            <w:right w:val="none" w:sz="0" w:space="0" w:color="auto"/>
          </w:divBdr>
        </w:div>
        <w:div w:id="1754013606">
          <w:marLeft w:val="547"/>
          <w:marRight w:val="0"/>
          <w:marTop w:val="230"/>
          <w:marBottom w:val="0"/>
          <w:divBdr>
            <w:top w:val="none" w:sz="0" w:space="0" w:color="auto"/>
            <w:left w:val="none" w:sz="0" w:space="0" w:color="auto"/>
            <w:bottom w:val="none" w:sz="0" w:space="0" w:color="auto"/>
            <w:right w:val="none" w:sz="0" w:space="0" w:color="auto"/>
          </w:divBdr>
        </w:div>
      </w:divsChild>
    </w:div>
    <w:div w:id="1032612346">
      <w:bodyDiv w:val="1"/>
      <w:marLeft w:val="0"/>
      <w:marRight w:val="0"/>
      <w:marTop w:val="0"/>
      <w:marBottom w:val="0"/>
      <w:divBdr>
        <w:top w:val="none" w:sz="0" w:space="0" w:color="auto"/>
        <w:left w:val="none" w:sz="0" w:space="0" w:color="auto"/>
        <w:bottom w:val="none" w:sz="0" w:space="0" w:color="auto"/>
        <w:right w:val="none" w:sz="0" w:space="0" w:color="auto"/>
      </w:divBdr>
      <w:divsChild>
        <w:div w:id="383914226">
          <w:marLeft w:val="547"/>
          <w:marRight w:val="0"/>
          <w:marTop w:val="230"/>
          <w:marBottom w:val="0"/>
          <w:divBdr>
            <w:top w:val="none" w:sz="0" w:space="0" w:color="auto"/>
            <w:left w:val="none" w:sz="0" w:space="0" w:color="auto"/>
            <w:bottom w:val="none" w:sz="0" w:space="0" w:color="auto"/>
            <w:right w:val="none" w:sz="0" w:space="0" w:color="auto"/>
          </w:divBdr>
        </w:div>
        <w:div w:id="368148430">
          <w:marLeft w:val="1166"/>
          <w:marRight w:val="0"/>
          <w:marTop w:val="115"/>
          <w:marBottom w:val="0"/>
          <w:divBdr>
            <w:top w:val="none" w:sz="0" w:space="0" w:color="auto"/>
            <w:left w:val="none" w:sz="0" w:space="0" w:color="auto"/>
            <w:bottom w:val="none" w:sz="0" w:space="0" w:color="auto"/>
            <w:right w:val="none" w:sz="0" w:space="0" w:color="auto"/>
          </w:divBdr>
        </w:div>
        <w:div w:id="95442384">
          <w:marLeft w:val="547"/>
          <w:marRight w:val="0"/>
          <w:marTop w:val="230"/>
          <w:marBottom w:val="0"/>
          <w:divBdr>
            <w:top w:val="none" w:sz="0" w:space="0" w:color="auto"/>
            <w:left w:val="none" w:sz="0" w:space="0" w:color="auto"/>
            <w:bottom w:val="none" w:sz="0" w:space="0" w:color="auto"/>
            <w:right w:val="none" w:sz="0" w:space="0" w:color="auto"/>
          </w:divBdr>
        </w:div>
      </w:divsChild>
    </w:div>
    <w:div w:id="1039402651">
      <w:bodyDiv w:val="1"/>
      <w:marLeft w:val="0"/>
      <w:marRight w:val="0"/>
      <w:marTop w:val="0"/>
      <w:marBottom w:val="0"/>
      <w:divBdr>
        <w:top w:val="none" w:sz="0" w:space="0" w:color="auto"/>
        <w:left w:val="none" w:sz="0" w:space="0" w:color="auto"/>
        <w:bottom w:val="none" w:sz="0" w:space="0" w:color="auto"/>
        <w:right w:val="none" w:sz="0" w:space="0" w:color="auto"/>
      </w:divBdr>
      <w:divsChild>
        <w:div w:id="1172332698">
          <w:marLeft w:val="547"/>
          <w:marRight w:val="0"/>
          <w:marTop w:val="230"/>
          <w:marBottom w:val="0"/>
          <w:divBdr>
            <w:top w:val="none" w:sz="0" w:space="0" w:color="auto"/>
            <w:left w:val="none" w:sz="0" w:space="0" w:color="auto"/>
            <w:bottom w:val="none" w:sz="0" w:space="0" w:color="auto"/>
            <w:right w:val="none" w:sz="0" w:space="0" w:color="auto"/>
          </w:divBdr>
        </w:div>
        <w:div w:id="1582443254">
          <w:marLeft w:val="1166"/>
          <w:marRight w:val="0"/>
          <w:marTop w:val="115"/>
          <w:marBottom w:val="0"/>
          <w:divBdr>
            <w:top w:val="none" w:sz="0" w:space="0" w:color="auto"/>
            <w:left w:val="none" w:sz="0" w:space="0" w:color="auto"/>
            <w:bottom w:val="none" w:sz="0" w:space="0" w:color="auto"/>
            <w:right w:val="none" w:sz="0" w:space="0" w:color="auto"/>
          </w:divBdr>
        </w:div>
        <w:div w:id="427576818">
          <w:marLeft w:val="1166"/>
          <w:marRight w:val="0"/>
          <w:marTop w:val="115"/>
          <w:marBottom w:val="0"/>
          <w:divBdr>
            <w:top w:val="none" w:sz="0" w:space="0" w:color="auto"/>
            <w:left w:val="none" w:sz="0" w:space="0" w:color="auto"/>
            <w:bottom w:val="none" w:sz="0" w:space="0" w:color="auto"/>
            <w:right w:val="none" w:sz="0" w:space="0" w:color="auto"/>
          </w:divBdr>
        </w:div>
        <w:div w:id="1396735643">
          <w:marLeft w:val="1166"/>
          <w:marRight w:val="0"/>
          <w:marTop w:val="115"/>
          <w:marBottom w:val="0"/>
          <w:divBdr>
            <w:top w:val="none" w:sz="0" w:space="0" w:color="auto"/>
            <w:left w:val="none" w:sz="0" w:space="0" w:color="auto"/>
            <w:bottom w:val="none" w:sz="0" w:space="0" w:color="auto"/>
            <w:right w:val="none" w:sz="0" w:space="0" w:color="auto"/>
          </w:divBdr>
        </w:div>
      </w:divsChild>
    </w:div>
    <w:div w:id="1042438964">
      <w:bodyDiv w:val="1"/>
      <w:marLeft w:val="0"/>
      <w:marRight w:val="0"/>
      <w:marTop w:val="0"/>
      <w:marBottom w:val="0"/>
      <w:divBdr>
        <w:top w:val="none" w:sz="0" w:space="0" w:color="auto"/>
        <w:left w:val="none" w:sz="0" w:space="0" w:color="auto"/>
        <w:bottom w:val="none" w:sz="0" w:space="0" w:color="auto"/>
        <w:right w:val="none" w:sz="0" w:space="0" w:color="auto"/>
      </w:divBdr>
      <w:divsChild>
        <w:div w:id="459499889">
          <w:marLeft w:val="1800"/>
          <w:marRight w:val="0"/>
          <w:marTop w:val="115"/>
          <w:marBottom w:val="0"/>
          <w:divBdr>
            <w:top w:val="none" w:sz="0" w:space="0" w:color="auto"/>
            <w:left w:val="none" w:sz="0" w:space="0" w:color="auto"/>
            <w:bottom w:val="none" w:sz="0" w:space="0" w:color="auto"/>
            <w:right w:val="none" w:sz="0" w:space="0" w:color="auto"/>
          </w:divBdr>
        </w:div>
      </w:divsChild>
    </w:div>
    <w:div w:id="1045328793">
      <w:bodyDiv w:val="1"/>
      <w:marLeft w:val="0"/>
      <w:marRight w:val="0"/>
      <w:marTop w:val="0"/>
      <w:marBottom w:val="0"/>
      <w:divBdr>
        <w:top w:val="none" w:sz="0" w:space="0" w:color="auto"/>
        <w:left w:val="none" w:sz="0" w:space="0" w:color="auto"/>
        <w:bottom w:val="none" w:sz="0" w:space="0" w:color="auto"/>
        <w:right w:val="none" w:sz="0" w:space="0" w:color="auto"/>
      </w:divBdr>
    </w:div>
    <w:div w:id="1048843239">
      <w:bodyDiv w:val="1"/>
      <w:marLeft w:val="0"/>
      <w:marRight w:val="0"/>
      <w:marTop w:val="0"/>
      <w:marBottom w:val="0"/>
      <w:divBdr>
        <w:top w:val="none" w:sz="0" w:space="0" w:color="auto"/>
        <w:left w:val="none" w:sz="0" w:space="0" w:color="auto"/>
        <w:bottom w:val="none" w:sz="0" w:space="0" w:color="auto"/>
        <w:right w:val="none" w:sz="0" w:space="0" w:color="auto"/>
      </w:divBdr>
      <w:divsChild>
        <w:div w:id="1912155927">
          <w:marLeft w:val="547"/>
          <w:marRight w:val="0"/>
          <w:marTop w:val="230"/>
          <w:marBottom w:val="0"/>
          <w:divBdr>
            <w:top w:val="none" w:sz="0" w:space="0" w:color="auto"/>
            <w:left w:val="none" w:sz="0" w:space="0" w:color="auto"/>
            <w:bottom w:val="none" w:sz="0" w:space="0" w:color="auto"/>
            <w:right w:val="none" w:sz="0" w:space="0" w:color="auto"/>
          </w:divBdr>
        </w:div>
        <w:div w:id="1698238244">
          <w:marLeft w:val="1166"/>
          <w:marRight w:val="0"/>
          <w:marTop w:val="115"/>
          <w:marBottom w:val="0"/>
          <w:divBdr>
            <w:top w:val="none" w:sz="0" w:space="0" w:color="auto"/>
            <w:left w:val="none" w:sz="0" w:space="0" w:color="auto"/>
            <w:bottom w:val="none" w:sz="0" w:space="0" w:color="auto"/>
            <w:right w:val="none" w:sz="0" w:space="0" w:color="auto"/>
          </w:divBdr>
        </w:div>
        <w:div w:id="1016469068">
          <w:marLeft w:val="1800"/>
          <w:marRight w:val="0"/>
          <w:marTop w:val="115"/>
          <w:marBottom w:val="0"/>
          <w:divBdr>
            <w:top w:val="none" w:sz="0" w:space="0" w:color="auto"/>
            <w:left w:val="none" w:sz="0" w:space="0" w:color="auto"/>
            <w:bottom w:val="none" w:sz="0" w:space="0" w:color="auto"/>
            <w:right w:val="none" w:sz="0" w:space="0" w:color="auto"/>
          </w:divBdr>
        </w:div>
        <w:div w:id="121654362">
          <w:marLeft w:val="1800"/>
          <w:marRight w:val="0"/>
          <w:marTop w:val="115"/>
          <w:marBottom w:val="0"/>
          <w:divBdr>
            <w:top w:val="none" w:sz="0" w:space="0" w:color="auto"/>
            <w:left w:val="none" w:sz="0" w:space="0" w:color="auto"/>
            <w:bottom w:val="none" w:sz="0" w:space="0" w:color="auto"/>
            <w:right w:val="none" w:sz="0" w:space="0" w:color="auto"/>
          </w:divBdr>
        </w:div>
      </w:divsChild>
    </w:div>
    <w:div w:id="1053426258">
      <w:bodyDiv w:val="1"/>
      <w:marLeft w:val="0"/>
      <w:marRight w:val="0"/>
      <w:marTop w:val="0"/>
      <w:marBottom w:val="0"/>
      <w:divBdr>
        <w:top w:val="none" w:sz="0" w:space="0" w:color="auto"/>
        <w:left w:val="none" w:sz="0" w:space="0" w:color="auto"/>
        <w:bottom w:val="none" w:sz="0" w:space="0" w:color="auto"/>
        <w:right w:val="none" w:sz="0" w:space="0" w:color="auto"/>
      </w:divBdr>
      <w:divsChild>
        <w:div w:id="1792744285">
          <w:marLeft w:val="547"/>
          <w:marRight w:val="0"/>
          <w:marTop w:val="230"/>
          <w:marBottom w:val="0"/>
          <w:divBdr>
            <w:top w:val="none" w:sz="0" w:space="0" w:color="auto"/>
            <w:left w:val="none" w:sz="0" w:space="0" w:color="auto"/>
            <w:bottom w:val="none" w:sz="0" w:space="0" w:color="auto"/>
            <w:right w:val="none" w:sz="0" w:space="0" w:color="auto"/>
          </w:divBdr>
        </w:div>
      </w:divsChild>
    </w:div>
    <w:div w:id="1058473494">
      <w:bodyDiv w:val="1"/>
      <w:marLeft w:val="0"/>
      <w:marRight w:val="0"/>
      <w:marTop w:val="0"/>
      <w:marBottom w:val="0"/>
      <w:divBdr>
        <w:top w:val="none" w:sz="0" w:space="0" w:color="auto"/>
        <w:left w:val="none" w:sz="0" w:space="0" w:color="auto"/>
        <w:bottom w:val="none" w:sz="0" w:space="0" w:color="auto"/>
        <w:right w:val="none" w:sz="0" w:space="0" w:color="auto"/>
      </w:divBdr>
      <w:divsChild>
        <w:div w:id="2022773692">
          <w:marLeft w:val="547"/>
          <w:marRight w:val="0"/>
          <w:marTop w:val="230"/>
          <w:marBottom w:val="0"/>
          <w:divBdr>
            <w:top w:val="none" w:sz="0" w:space="0" w:color="auto"/>
            <w:left w:val="none" w:sz="0" w:space="0" w:color="auto"/>
            <w:bottom w:val="none" w:sz="0" w:space="0" w:color="auto"/>
            <w:right w:val="none" w:sz="0" w:space="0" w:color="auto"/>
          </w:divBdr>
        </w:div>
        <w:div w:id="22219232">
          <w:marLeft w:val="1166"/>
          <w:marRight w:val="0"/>
          <w:marTop w:val="115"/>
          <w:marBottom w:val="0"/>
          <w:divBdr>
            <w:top w:val="none" w:sz="0" w:space="0" w:color="auto"/>
            <w:left w:val="none" w:sz="0" w:space="0" w:color="auto"/>
            <w:bottom w:val="none" w:sz="0" w:space="0" w:color="auto"/>
            <w:right w:val="none" w:sz="0" w:space="0" w:color="auto"/>
          </w:divBdr>
        </w:div>
        <w:div w:id="189103110">
          <w:marLeft w:val="547"/>
          <w:marRight w:val="0"/>
          <w:marTop w:val="230"/>
          <w:marBottom w:val="0"/>
          <w:divBdr>
            <w:top w:val="none" w:sz="0" w:space="0" w:color="auto"/>
            <w:left w:val="none" w:sz="0" w:space="0" w:color="auto"/>
            <w:bottom w:val="none" w:sz="0" w:space="0" w:color="auto"/>
            <w:right w:val="none" w:sz="0" w:space="0" w:color="auto"/>
          </w:divBdr>
        </w:div>
        <w:div w:id="1048337579">
          <w:marLeft w:val="1166"/>
          <w:marRight w:val="0"/>
          <w:marTop w:val="115"/>
          <w:marBottom w:val="0"/>
          <w:divBdr>
            <w:top w:val="none" w:sz="0" w:space="0" w:color="auto"/>
            <w:left w:val="none" w:sz="0" w:space="0" w:color="auto"/>
            <w:bottom w:val="none" w:sz="0" w:space="0" w:color="auto"/>
            <w:right w:val="none" w:sz="0" w:space="0" w:color="auto"/>
          </w:divBdr>
        </w:div>
        <w:div w:id="922884388">
          <w:marLeft w:val="1166"/>
          <w:marRight w:val="0"/>
          <w:marTop w:val="115"/>
          <w:marBottom w:val="0"/>
          <w:divBdr>
            <w:top w:val="none" w:sz="0" w:space="0" w:color="auto"/>
            <w:left w:val="none" w:sz="0" w:space="0" w:color="auto"/>
            <w:bottom w:val="none" w:sz="0" w:space="0" w:color="auto"/>
            <w:right w:val="none" w:sz="0" w:space="0" w:color="auto"/>
          </w:divBdr>
        </w:div>
        <w:div w:id="871187426">
          <w:marLeft w:val="1166"/>
          <w:marRight w:val="0"/>
          <w:marTop w:val="115"/>
          <w:marBottom w:val="0"/>
          <w:divBdr>
            <w:top w:val="none" w:sz="0" w:space="0" w:color="auto"/>
            <w:left w:val="none" w:sz="0" w:space="0" w:color="auto"/>
            <w:bottom w:val="none" w:sz="0" w:space="0" w:color="auto"/>
            <w:right w:val="none" w:sz="0" w:space="0" w:color="auto"/>
          </w:divBdr>
        </w:div>
      </w:divsChild>
    </w:div>
    <w:div w:id="1062100900">
      <w:bodyDiv w:val="1"/>
      <w:marLeft w:val="0"/>
      <w:marRight w:val="0"/>
      <w:marTop w:val="0"/>
      <w:marBottom w:val="0"/>
      <w:divBdr>
        <w:top w:val="none" w:sz="0" w:space="0" w:color="auto"/>
        <w:left w:val="none" w:sz="0" w:space="0" w:color="auto"/>
        <w:bottom w:val="none" w:sz="0" w:space="0" w:color="auto"/>
        <w:right w:val="none" w:sz="0" w:space="0" w:color="auto"/>
      </w:divBdr>
      <w:divsChild>
        <w:div w:id="683291385">
          <w:marLeft w:val="547"/>
          <w:marRight w:val="0"/>
          <w:marTop w:val="230"/>
          <w:marBottom w:val="0"/>
          <w:divBdr>
            <w:top w:val="none" w:sz="0" w:space="0" w:color="auto"/>
            <w:left w:val="none" w:sz="0" w:space="0" w:color="auto"/>
            <w:bottom w:val="none" w:sz="0" w:space="0" w:color="auto"/>
            <w:right w:val="none" w:sz="0" w:space="0" w:color="auto"/>
          </w:divBdr>
        </w:div>
        <w:div w:id="1077749180">
          <w:marLeft w:val="547"/>
          <w:marRight w:val="0"/>
          <w:marTop w:val="230"/>
          <w:marBottom w:val="0"/>
          <w:divBdr>
            <w:top w:val="none" w:sz="0" w:space="0" w:color="auto"/>
            <w:left w:val="none" w:sz="0" w:space="0" w:color="auto"/>
            <w:bottom w:val="none" w:sz="0" w:space="0" w:color="auto"/>
            <w:right w:val="none" w:sz="0" w:space="0" w:color="auto"/>
          </w:divBdr>
        </w:div>
      </w:divsChild>
    </w:div>
    <w:div w:id="1068960999">
      <w:bodyDiv w:val="1"/>
      <w:marLeft w:val="0"/>
      <w:marRight w:val="0"/>
      <w:marTop w:val="0"/>
      <w:marBottom w:val="0"/>
      <w:divBdr>
        <w:top w:val="none" w:sz="0" w:space="0" w:color="auto"/>
        <w:left w:val="none" w:sz="0" w:space="0" w:color="auto"/>
        <w:bottom w:val="none" w:sz="0" w:space="0" w:color="auto"/>
        <w:right w:val="none" w:sz="0" w:space="0" w:color="auto"/>
      </w:divBdr>
      <w:divsChild>
        <w:div w:id="1256597447">
          <w:marLeft w:val="547"/>
          <w:marRight w:val="0"/>
          <w:marTop w:val="230"/>
          <w:marBottom w:val="0"/>
          <w:divBdr>
            <w:top w:val="none" w:sz="0" w:space="0" w:color="auto"/>
            <w:left w:val="none" w:sz="0" w:space="0" w:color="auto"/>
            <w:bottom w:val="none" w:sz="0" w:space="0" w:color="auto"/>
            <w:right w:val="none" w:sz="0" w:space="0" w:color="auto"/>
          </w:divBdr>
        </w:div>
        <w:div w:id="1733575138">
          <w:marLeft w:val="547"/>
          <w:marRight w:val="0"/>
          <w:marTop w:val="230"/>
          <w:marBottom w:val="0"/>
          <w:divBdr>
            <w:top w:val="none" w:sz="0" w:space="0" w:color="auto"/>
            <w:left w:val="none" w:sz="0" w:space="0" w:color="auto"/>
            <w:bottom w:val="none" w:sz="0" w:space="0" w:color="auto"/>
            <w:right w:val="none" w:sz="0" w:space="0" w:color="auto"/>
          </w:divBdr>
        </w:div>
        <w:div w:id="1266697442">
          <w:marLeft w:val="1166"/>
          <w:marRight w:val="0"/>
          <w:marTop w:val="115"/>
          <w:marBottom w:val="0"/>
          <w:divBdr>
            <w:top w:val="none" w:sz="0" w:space="0" w:color="auto"/>
            <w:left w:val="none" w:sz="0" w:space="0" w:color="auto"/>
            <w:bottom w:val="none" w:sz="0" w:space="0" w:color="auto"/>
            <w:right w:val="none" w:sz="0" w:space="0" w:color="auto"/>
          </w:divBdr>
        </w:div>
        <w:div w:id="1975980472">
          <w:marLeft w:val="1166"/>
          <w:marRight w:val="0"/>
          <w:marTop w:val="115"/>
          <w:marBottom w:val="0"/>
          <w:divBdr>
            <w:top w:val="none" w:sz="0" w:space="0" w:color="auto"/>
            <w:left w:val="none" w:sz="0" w:space="0" w:color="auto"/>
            <w:bottom w:val="none" w:sz="0" w:space="0" w:color="auto"/>
            <w:right w:val="none" w:sz="0" w:space="0" w:color="auto"/>
          </w:divBdr>
        </w:div>
        <w:div w:id="867256170">
          <w:marLeft w:val="547"/>
          <w:marRight w:val="0"/>
          <w:marTop w:val="230"/>
          <w:marBottom w:val="0"/>
          <w:divBdr>
            <w:top w:val="none" w:sz="0" w:space="0" w:color="auto"/>
            <w:left w:val="none" w:sz="0" w:space="0" w:color="auto"/>
            <w:bottom w:val="none" w:sz="0" w:space="0" w:color="auto"/>
            <w:right w:val="none" w:sz="0" w:space="0" w:color="auto"/>
          </w:divBdr>
        </w:div>
      </w:divsChild>
    </w:div>
    <w:div w:id="1084686862">
      <w:bodyDiv w:val="1"/>
      <w:marLeft w:val="0"/>
      <w:marRight w:val="0"/>
      <w:marTop w:val="0"/>
      <w:marBottom w:val="0"/>
      <w:divBdr>
        <w:top w:val="none" w:sz="0" w:space="0" w:color="auto"/>
        <w:left w:val="none" w:sz="0" w:space="0" w:color="auto"/>
        <w:bottom w:val="none" w:sz="0" w:space="0" w:color="auto"/>
        <w:right w:val="none" w:sz="0" w:space="0" w:color="auto"/>
      </w:divBdr>
      <w:divsChild>
        <w:div w:id="1730880469">
          <w:marLeft w:val="547"/>
          <w:marRight w:val="0"/>
          <w:marTop w:val="230"/>
          <w:marBottom w:val="0"/>
          <w:divBdr>
            <w:top w:val="none" w:sz="0" w:space="0" w:color="auto"/>
            <w:left w:val="none" w:sz="0" w:space="0" w:color="auto"/>
            <w:bottom w:val="none" w:sz="0" w:space="0" w:color="auto"/>
            <w:right w:val="none" w:sz="0" w:space="0" w:color="auto"/>
          </w:divBdr>
        </w:div>
        <w:div w:id="1424690288">
          <w:marLeft w:val="547"/>
          <w:marRight w:val="0"/>
          <w:marTop w:val="230"/>
          <w:marBottom w:val="0"/>
          <w:divBdr>
            <w:top w:val="none" w:sz="0" w:space="0" w:color="auto"/>
            <w:left w:val="none" w:sz="0" w:space="0" w:color="auto"/>
            <w:bottom w:val="none" w:sz="0" w:space="0" w:color="auto"/>
            <w:right w:val="none" w:sz="0" w:space="0" w:color="auto"/>
          </w:divBdr>
        </w:div>
        <w:div w:id="917404475">
          <w:marLeft w:val="547"/>
          <w:marRight w:val="0"/>
          <w:marTop w:val="230"/>
          <w:marBottom w:val="0"/>
          <w:divBdr>
            <w:top w:val="none" w:sz="0" w:space="0" w:color="auto"/>
            <w:left w:val="none" w:sz="0" w:space="0" w:color="auto"/>
            <w:bottom w:val="none" w:sz="0" w:space="0" w:color="auto"/>
            <w:right w:val="none" w:sz="0" w:space="0" w:color="auto"/>
          </w:divBdr>
        </w:div>
      </w:divsChild>
    </w:div>
    <w:div w:id="1091506895">
      <w:bodyDiv w:val="1"/>
      <w:marLeft w:val="0"/>
      <w:marRight w:val="0"/>
      <w:marTop w:val="0"/>
      <w:marBottom w:val="0"/>
      <w:divBdr>
        <w:top w:val="none" w:sz="0" w:space="0" w:color="auto"/>
        <w:left w:val="none" w:sz="0" w:space="0" w:color="auto"/>
        <w:bottom w:val="none" w:sz="0" w:space="0" w:color="auto"/>
        <w:right w:val="none" w:sz="0" w:space="0" w:color="auto"/>
      </w:divBdr>
      <w:divsChild>
        <w:div w:id="734163874">
          <w:marLeft w:val="547"/>
          <w:marRight w:val="0"/>
          <w:marTop w:val="230"/>
          <w:marBottom w:val="0"/>
          <w:divBdr>
            <w:top w:val="none" w:sz="0" w:space="0" w:color="auto"/>
            <w:left w:val="none" w:sz="0" w:space="0" w:color="auto"/>
            <w:bottom w:val="none" w:sz="0" w:space="0" w:color="auto"/>
            <w:right w:val="none" w:sz="0" w:space="0" w:color="auto"/>
          </w:divBdr>
        </w:div>
      </w:divsChild>
    </w:div>
    <w:div w:id="1091582565">
      <w:bodyDiv w:val="1"/>
      <w:marLeft w:val="0"/>
      <w:marRight w:val="0"/>
      <w:marTop w:val="0"/>
      <w:marBottom w:val="0"/>
      <w:divBdr>
        <w:top w:val="none" w:sz="0" w:space="0" w:color="auto"/>
        <w:left w:val="none" w:sz="0" w:space="0" w:color="auto"/>
        <w:bottom w:val="none" w:sz="0" w:space="0" w:color="auto"/>
        <w:right w:val="none" w:sz="0" w:space="0" w:color="auto"/>
      </w:divBdr>
      <w:divsChild>
        <w:div w:id="1526677192">
          <w:marLeft w:val="547"/>
          <w:marRight w:val="0"/>
          <w:marTop w:val="230"/>
          <w:marBottom w:val="0"/>
          <w:divBdr>
            <w:top w:val="none" w:sz="0" w:space="0" w:color="auto"/>
            <w:left w:val="none" w:sz="0" w:space="0" w:color="auto"/>
            <w:bottom w:val="none" w:sz="0" w:space="0" w:color="auto"/>
            <w:right w:val="none" w:sz="0" w:space="0" w:color="auto"/>
          </w:divBdr>
        </w:div>
        <w:div w:id="193201976">
          <w:marLeft w:val="547"/>
          <w:marRight w:val="0"/>
          <w:marTop w:val="230"/>
          <w:marBottom w:val="0"/>
          <w:divBdr>
            <w:top w:val="none" w:sz="0" w:space="0" w:color="auto"/>
            <w:left w:val="none" w:sz="0" w:space="0" w:color="auto"/>
            <w:bottom w:val="none" w:sz="0" w:space="0" w:color="auto"/>
            <w:right w:val="none" w:sz="0" w:space="0" w:color="auto"/>
          </w:divBdr>
        </w:div>
        <w:div w:id="1412655847">
          <w:marLeft w:val="547"/>
          <w:marRight w:val="0"/>
          <w:marTop w:val="230"/>
          <w:marBottom w:val="0"/>
          <w:divBdr>
            <w:top w:val="none" w:sz="0" w:space="0" w:color="auto"/>
            <w:left w:val="none" w:sz="0" w:space="0" w:color="auto"/>
            <w:bottom w:val="none" w:sz="0" w:space="0" w:color="auto"/>
            <w:right w:val="none" w:sz="0" w:space="0" w:color="auto"/>
          </w:divBdr>
        </w:div>
      </w:divsChild>
    </w:div>
    <w:div w:id="1094128145">
      <w:bodyDiv w:val="1"/>
      <w:marLeft w:val="0"/>
      <w:marRight w:val="0"/>
      <w:marTop w:val="0"/>
      <w:marBottom w:val="0"/>
      <w:divBdr>
        <w:top w:val="none" w:sz="0" w:space="0" w:color="auto"/>
        <w:left w:val="none" w:sz="0" w:space="0" w:color="auto"/>
        <w:bottom w:val="none" w:sz="0" w:space="0" w:color="auto"/>
        <w:right w:val="none" w:sz="0" w:space="0" w:color="auto"/>
      </w:divBdr>
      <w:divsChild>
        <w:div w:id="36325041">
          <w:marLeft w:val="547"/>
          <w:marRight w:val="0"/>
          <w:marTop w:val="230"/>
          <w:marBottom w:val="0"/>
          <w:divBdr>
            <w:top w:val="none" w:sz="0" w:space="0" w:color="auto"/>
            <w:left w:val="none" w:sz="0" w:space="0" w:color="auto"/>
            <w:bottom w:val="none" w:sz="0" w:space="0" w:color="auto"/>
            <w:right w:val="none" w:sz="0" w:space="0" w:color="auto"/>
          </w:divBdr>
        </w:div>
        <w:div w:id="1099639612">
          <w:marLeft w:val="1166"/>
          <w:marRight w:val="0"/>
          <w:marTop w:val="115"/>
          <w:marBottom w:val="0"/>
          <w:divBdr>
            <w:top w:val="none" w:sz="0" w:space="0" w:color="auto"/>
            <w:left w:val="none" w:sz="0" w:space="0" w:color="auto"/>
            <w:bottom w:val="none" w:sz="0" w:space="0" w:color="auto"/>
            <w:right w:val="none" w:sz="0" w:space="0" w:color="auto"/>
          </w:divBdr>
        </w:div>
        <w:div w:id="1791126851">
          <w:marLeft w:val="547"/>
          <w:marRight w:val="0"/>
          <w:marTop w:val="230"/>
          <w:marBottom w:val="0"/>
          <w:divBdr>
            <w:top w:val="none" w:sz="0" w:space="0" w:color="auto"/>
            <w:left w:val="none" w:sz="0" w:space="0" w:color="auto"/>
            <w:bottom w:val="none" w:sz="0" w:space="0" w:color="auto"/>
            <w:right w:val="none" w:sz="0" w:space="0" w:color="auto"/>
          </w:divBdr>
        </w:div>
      </w:divsChild>
    </w:div>
    <w:div w:id="1101534960">
      <w:bodyDiv w:val="1"/>
      <w:marLeft w:val="0"/>
      <w:marRight w:val="0"/>
      <w:marTop w:val="0"/>
      <w:marBottom w:val="0"/>
      <w:divBdr>
        <w:top w:val="none" w:sz="0" w:space="0" w:color="auto"/>
        <w:left w:val="none" w:sz="0" w:space="0" w:color="auto"/>
        <w:bottom w:val="none" w:sz="0" w:space="0" w:color="auto"/>
        <w:right w:val="none" w:sz="0" w:space="0" w:color="auto"/>
      </w:divBdr>
      <w:divsChild>
        <w:div w:id="921527361">
          <w:marLeft w:val="547"/>
          <w:marRight w:val="0"/>
          <w:marTop w:val="230"/>
          <w:marBottom w:val="0"/>
          <w:divBdr>
            <w:top w:val="none" w:sz="0" w:space="0" w:color="auto"/>
            <w:left w:val="none" w:sz="0" w:space="0" w:color="auto"/>
            <w:bottom w:val="none" w:sz="0" w:space="0" w:color="auto"/>
            <w:right w:val="none" w:sz="0" w:space="0" w:color="auto"/>
          </w:divBdr>
        </w:div>
        <w:div w:id="1878808658">
          <w:marLeft w:val="547"/>
          <w:marRight w:val="0"/>
          <w:marTop w:val="230"/>
          <w:marBottom w:val="0"/>
          <w:divBdr>
            <w:top w:val="none" w:sz="0" w:space="0" w:color="auto"/>
            <w:left w:val="none" w:sz="0" w:space="0" w:color="auto"/>
            <w:bottom w:val="none" w:sz="0" w:space="0" w:color="auto"/>
            <w:right w:val="none" w:sz="0" w:space="0" w:color="auto"/>
          </w:divBdr>
        </w:div>
        <w:div w:id="1395468543">
          <w:marLeft w:val="547"/>
          <w:marRight w:val="0"/>
          <w:marTop w:val="230"/>
          <w:marBottom w:val="0"/>
          <w:divBdr>
            <w:top w:val="none" w:sz="0" w:space="0" w:color="auto"/>
            <w:left w:val="none" w:sz="0" w:space="0" w:color="auto"/>
            <w:bottom w:val="none" w:sz="0" w:space="0" w:color="auto"/>
            <w:right w:val="none" w:sz="0" w:space="0" w:color="auto"/>
          </w:divBdr>
        </w:div>
      </w:divsChild>
    </w:div>
    <w:div w:id="1106972285">
      <w:bodyDiv w:val="1"/>
      <w:marLeft w:val="0"/>
      <w:marRight w:val="0"/>
      <w:marTop w:val="0"/>
      <w:marBottom w:val="0"/>
      <w:divBdr>
        <w:top w:val="none" w:sz="0" w:space="0" w:color="auto"/>
        <w:left w:val="none" w:sz="0" w:space="0" w:color="auto"/>
        <w:bottom w:val="none" w:sz="0" w:space="0" w:color="auto"/>
        <w:right w:val="none" w:sz="0" w:space="0" w:color="auto"/>
      </w:divBdr>
      <w:divsChild>
        <w:div w:id="215165049">
          <w:marLeft w:val="547"/>
          <w:marRight w:val="0"/>
          <w:marTop w:val="230"/>
          <w:marBottom w:val="0"/>
          <w:divBdr>
            <w:top w:val="none" w:sz="0" w:space="0" w:color="auto"/>
            <w:left w:val="none" w:sz="0" w:space="0" w:color="auto"/>
            <w:bottom w:val="none" w:sz="0" w:space="0" w:color="auto"/>
            <w:right w:val="none" w:sz="0" w:space="0" w:color="auto"/>
          </w:divBdr>
        </w:div>
        <w:div w:id="1512992144">
          <w:marLeft w:val="547"/>
          <w:marRight w:val="0"/>
          <w:marTop w:val="230"/>
          <w:marBottom w:val="0"/>
          <w:divBdr>
            <w:top w:val="none" w:sz="0" w:space="0" w:color="auto"/>
            <w:left w:val="none" w:sz="0" w:space="0" w:color="auto"/>
            <w:bottom w:val="none" w:sz="0" w:space="0" w:color="auto"/>
            <w:right w:val="none" w:sz="0" w:space="0" w:color="auto"/>
          </w:divBdr>
        </w:div>
        <w:div w:id="1694377064">
          <w:marLeft w:val="2520"/>
          <w:marRight w:val="0"/>
          <w:marTop w:val="115"/>
          <w:marBottom w:val="0"/>
          <w:divBdr>
            <w:top w:val="none" w:sz="0" w:space="0" w:color="auto"/>
            <w:left w:val="none" w:sz="0" w:space="0" w:color="auto"/>
            <w:bottom w:val="none" w:sz="0" w:space="0" w:color="auto"/>
            <w:right w:val="none" w:sz="0" w:space="0" w:color="auto"/>
          </w:divBdr>
        </w:div>
      </w:divsChild>
    </w:div>
    <w:div w:id="1108626221">
      <w:bodyDiv w:val="1"/>
      <w:marLeft w:val="0"/>
      <w:marRight w:val="0"/>
      <w:marTop w:val="0"/>
      <w:marBottom w:val="0"/>
      <w:divBdr>
        <w:top w:val="none" w:sz="0" w:space="0" w:color="auto"/>
        <w:left w:val="none" w:sz="0" w:space="0" w:color="auto"/>
        <w:bottom w:val="none" w:sz="0" w:space="0" w:color="auto"/>
        <w:right w:val="none" w:sz="0" w:space="0" w:color="auto"/>
      </w:divBdr>
      <w:divsChild>
        <w:div w:id="915285697">
          <w:marLeft w:val="547"/>
          <w:marRight w:val="0"/>
          <w:marTop w:val="230"/>
          <w:marBottom w:val="0"/>
          <w:divBdr>
            <w:top w:val="none" w:sz="0" w:space="0" w:color="auto"/>
            <w:left w:val="none" w:sz="0" w:space="0" w:color="auto"/>
            <w:bottom w:val="none" w:sz="0" w:space="0" w:color="auto"/>
            <w:right w:val="none" w:sz="0" w:space="0" w:color="auto"/>
          </w:divBdr>
        </w:div>
        <w:div w:id="662900603">
          <w:marLeft w:val="547"/>
          <w:marRight w:val="0"/>
          <w:marTop w:val="230"/>
          <w:marBottom w:val="0"/>
          <w:divBdr>
            <w:top w:val="none" w:sz="0" w:space="0" w:color="auto"/>
            <w:left w:val="none" w:sz="0" w:space="0" w:color="auto"/>
            <w:bottom w:val="none" w:sz="0" w:space="0" w:color="auto"/>
            <w:right w:val="none" w:sz="0" w:space="0" w:color="auto"/>
          </w:divBdr>
        </w:div>
        <w:div w:id="287509484">
          <w:marLeft w:val="1166"/>
          <w:marRight w:val="0"/>
          <w:marTop w:val="115"/>
          <w:marBottom w:val="0"/>
          <w:divBdr>
            <w:top w:val="none" w:sz="0" w:space="0" w:color="auto"/>
            <w:left w:val="none" w:sz="0" w:space="0" w:color="auto"/>
            <w:bottom w:val="none" w:sz="0" w:space="0" w:color="auto"/>
            <w:right w:val="none" w:sz="0" w:space="0" w:color="auto"/>
          </w:divBdr>
        </w:div>
        <w:div w:id="579295934">
          <w:marLeft w:val="1800"/>
          <w:marRight w:val="0"/>
          <w:marTop w:val="115"/>
          <w:marBottom w:val="0"/>
          <w:divBdr>
            <w:top w:val="none" w:sz="0" w:space="0" w:color="auto"/>
            <w:left w:val="none" w:sz="0" w:space="0" w:color="auto"/>
            <w:bottom w:val="none" w:sz="0" w:space="0" w:color="auto"/>
            <w:right w:val="none" w:sz="0" w:space="0" w:color="auto"/>
          </w:divBdr>
        </w:div>
        <w:div w:id="1965306296">
          <w:marLeft w:val="1800"/>
          <w:marRight w:val="0"/>
          <w:marTop w:val="115"/>
          <w:marBottom w:val="0"/>
          <w:divBdr>
            <w:top w:val="none" w:sz="0" w:space="0" w:color="auto"/>
            <w:left w:val="none" w:sz="0" w:space="0" w:color="auto"/>
            <w:bottom w:val="none" w:sz="0" w:space="0" w:color="auto"/>
            <w:right w:val="none" w:sz="0" w:space="0" w:color="auto"/>
          </w:divBdr>
        </w:div>
        <w:div w:id="908534498">
          <w:marLeft w:val="1800"/>
          <w:marRight w:val="0"/>
          <w:marTop w:val="115"/>
          <w:marBottom w:val="0"/>
          <w:divBdr>
            <w:top w:val="none" w:sz="0" w:space="0" w:color="auto"/>
            <w:left w:val="none" w:sz="0" w:space="0" w:color="auto"/>
            <w:bottom w:val="none" w:sz="0" w:space="0" w:color="auto"/>
            <w:right w:val="none" w:sz="0" w:space="0" w:color="auto"/>
          </w:divBdr>
        </w:div>
      </w:divsChild>
    </w:div>
    <w:div w:id="1111163625">
      <w:bodyDiv w:val="1"/>
      <w:marLeft w:val="0"/>
      <w:marRight w:val="0"/>
      <w:marTop w:val="0"/>
      <w:marBottom w:val="0"/>
      <w:divBdr>
        <w:top w:val="none" w:sz="0" w:space="0" w:color="auto"/>
        <w:left w:val="none" w:sz="0" w:space="0" w:color="auto"/>
        <w:bottom w:val="none" w:sz="0" w:space="0" w:color="auto"/>
        <w:right w:val="none" w:sz="0" w:space="0" w:color="auto"/>
      </w:divBdr>
      <w:divsChild>
        <w:div w:id="2048214742">
          <w:marLeft w:val="547"/>
          <w:marRight w:val="0"/>
          <w:marTop w:val="230"/>
          <w:marBottom w:val="0"/>
          <w:divBdr>
            <w:top w:val="none" w:sz="0" w:space="0" w:color="auto"/>
            <w:left w:val="none" w:sz="0" w:space="0" w:color="auto"/>
            <w:bottom w:val="none" w:sz="0" w:space="0" w:color="auto"/>
            <w:right w:val="none" w:sz="0" w:space="0" w:color="auto"/>
          </w:divBdr>
        </w:div>
        <w:div w:id="178618118">
          <w:marLeft w:val="1166"/>
          <w:marRight w:val="0"/>
          <w:marTop w:val="115"/>
          <w:marBottom w:val="0"/>
          <w:divBdr>
            <w:top w:val="none" w:sz="0" w:space="0" w:color="auto"/>
            <w:left w:val="none" w:sz="0" w:space="0" w:color="auto"/>
            <w:bottom w:val="none" w:sz="0" w:space="0" w:color="auto"/>
            <w:right w:val="none" w:sz="0" w:space="0" w:color="auto"/>
          </w:divBdr>
        </w:div>
        <w:div w:id="1888226211">
          <w:marLeft w:val="1166"/>
          <w:marRight w:val="0"/>
          <w:marTop w:val="115"/>
          <w:marBottom w:val="0"/>
          <w:divBdr>
            <w:top w:val="none" w:sz="0" w:space="0" w:color="auto"/>
            <w:left w:val="none" w:sz="0" w:space="0" w:color="auto"/>
            <w:bottom w:val="none" w:sz="0" w:space="0" w:color="auto"/>
            <w:right w:val="none" w:sz="0" w:space="0" w:color="auto"/>
          </w:divBdr>
        </w:div>
        <w:div w:id="647126646">
          <w:marLeft w:val="547"/>
          <w:marRight w:val="0"/>
          <w:marTop w:val="230"/>
          <w:marBottom w:val="0"/>
          <w:divBdr>
            <w:top w:val="none" w:sz="0" w:space="0" w:color="auto"/>
            <w:left w:val="none" w:sz="0" w:space="0" w:color="auto"/>
            <w:bottom w:val="none" w:sz="0" w:space="0" w:color="auto"/>
            <w:right w:val="none" w:sz="0" w:space="0" w:color="auto"/>
          </w:divBdr>
        </w:div>
        <w:div w:id="284311298">
          <w:marLeft w:val="1166"/>
          <w:marRight w:val="0"/>
          <w:marTop w:val="115"/>
          <w:marBottom w:val="0"/>
          <w:divBdr>
            <w:top w:val="none" w:sz="0" w:space="0" w:color="auto"/>
            <w:left w:val="none" w:sz="0" w:space="0" w:color="auto"/>
            <w:bottom w:val="none" w:sz="0" w:space="0" w:color="auto"/>
            <w:right w:val="none" w:sz="0" w:space="0" w:color="auto"/>
          </w:divBdr>
        </w:div>
      </w:divsChild>
    </w:div>
    <w:div w:id="1116292717">
      <w:bodyDiv w:val="1"/>
      <w:marLeft w:val="0"/>
      <w:marRight w:val="0"/>
      <w:marTop w:val="0"/>
      <w:marBottom w:val="0"/>
      <w:divBdr>
        <w:top w:val="none" w:sz="0" w:space="0" w:color="auto"/>
        <w:left w:val="none" w:sz="0" w:space="0" w:color="auto"/>
        <w:bottom w:val="none" w:sz="0" w:space="0" w:color="auto"/>
        <w:right w:val="none" w:sz="0" w:space="0" w:color="auto"/>
      </w:divBdr>
      <w:divsChild>
        <w:div w:id="250895181">
          <w:marLeft w:val="547"/>
          <w:marRight w:val="0"/>
          <w:marTop w:val="230"/>
          <w:marBottom w:val="0"/>
          <w:divBdr>
            <w:top w:val="none" w:sz="0" w:space="0" w:color="auto"/>
            <w:left w:val="none" w:sz="0" w:space="0" w:color="auto"/>
            <w:bottom w:val="none" w:sz="0" w:space="0" w:color="auto"/>
            <w:right w:val="none" w:sz="0" w:space="0" w:color="auto"/>
          </w:divBdr>
        </w:div>
      </w:divsChild>
    </w:div>
    <w:div w:id="1120221848">
      <w:bodyDiv w:val="1"/>
      <w:marLeft w:val="0"/>
      <w:marRight w:val="0"/>
      <w:marTop w:val="0"/>
      <w:marBottom w:val="0"/>
      <w:divBdr>
        <w:top w:val="none" w:sz="0" w:space="0" w:color="auto"/>
        <w:left w:val="none" w:sz="0" w:space="0" w:color="auto"/>
        <w:bottom w:val="none" w:sz="0" w:space="0" w:color="auto"/>
        <w:right w:val="none" w:sz="0" w:space="0" w:color="auto"/>
      </w:divBdr>
      <w:divsChild>
        <w:div w:id="1398549720">
          <w:marLeft w:val="547"/>
          <w:marRight w:val="0"/>
          <w:marTop w:val="230"/>
          <w:marBottom w:val="0"/>
          <w:divBdr>
            <w:top w:val="none" w:sz="0" w:space="0" w:color="auto"/>
            <w:left w:val="none" w:sz="0" w:space="0" w:color="auto"/>
            <w:bottom w:val="none" w:sz="0" w:space="0" w:color="auto"/>
            <w:right w:val="none" w:sz="0" w:space="0" w:color="auto"/>
          </w:divBdr>
        </w:div>
        <w:div w:id="1161507249">
          <w:marLeft w:val="547"/>
          <w:marRight w:val="0"/>
          <w:marTop w:val="230"/>
          <w:marBottom w:val="0"/>
          <w:divBdr>
            <w:top w:val="none" w:sz="0" w:space="0" w:color="auto"/>
            <w:left w:val="none" w:sz="0" w:space="0" w:color="auto"/>
            <w:bottom w:val="none" w:sz="0" w:space="0" w:color="auto"/>
            <w:right w:val="none" w:sz="0" w:space="0" w:color="auto"/>
          </w:divBdr>
        </w:div>
        <w:div w:id="74863041">
          <w:marLeft w:val="547"/>
          <w:marRight w:val="0"/>
          <w:marTop w:val="230"/>
          <w:marBottom w:val="0"/>
          <w:divBdr>
            <w:top w:val="none" w:sz="0" w:space="0" w:color="auto"/>
            <w:left w:val="none" w:sz="0" w:space="0" w:color="auto"/>
            <w:bottom w:val="none" w:sz="0" w:space="0" w:color="auto"/>
            <w:right w:val="none" w:sz="0" w:space="0" w:color="auto"/>
          </w:divBdr>
        </w:div>
        <w:div w:id="2024748385">
          <w:marLeft w:val="1166"/>
          <w:marRight w:val="0"/>
          <w:marTop w:val="115"/>
          <w:marBottom w:val="0"/>
          <w:divBdr>
            <w:top w:val="none" w:sz="0" w:space="0" w:color="auto"/>
            <w:left w:val="none" w:sz="0" w:space="0" w:color="auto"/>
            <w:bottom w:val="none" w:sz="0" w:space="0" w:color="auto"/>
            <w:right w:val="none" w:sz="0" w:space="0" w:color="auto"/>
          </w:divBdr>
        </w:div>
        <w:div w:id="225454323">
          <w:marLeft w:val="1166"/>
          <w:marRight w:val="0"/>
          <w:marTop w:val="115"/>
          <w:marBottom w:val="0"/>
          <w:divBdr>
            <w:top w:val="none" w:sz="0" w:space="0" w:color="auto"/>
            <w:left w:val="none" w:sz="0" w:space="0" w:color="auto"/>
            <w:bottom w:val="none" w:sz="0" w:space="0" w:color="auto"/>
            <w:right w:val="none" w:sz="0" w:space="0" w:color="auto"/>
          </w:divBdr>
        </w:div>
        <w:div w:id="843785360">
          <w:marLeft w:val="1166"/>
          <w:marRight w:val="0"/>
          <w:marTop w:val="115"/>
          <w:marBottom w:val="0"/>
          <w:divBdr>
            <w:top w:val="none" w:sz="0" w:space="0" w:color="auto"/>
            <w:left w:val="none" w:sz="0" w:space="0" w:color="auto"/>
            <w:bottom w:val="none" w:sz="0" w:space="0" w:color="auto"/>
            <w:right w:val="none" w:sz="0" w:space="0" w:color="auto"/>
          </w:divBdr>
        </w:div>
      </w:divsChild>
    </w:div>
    <w:div w:id="1121342909">
      <w:bodyDiv w:val="1"/>
      <w:marLeft w:val="0"/>
      <w:marRight w:val="0"/>
      <w:marTop w:val="0"/>
      <w:marBottom w:val="0"/>
      <w:divBdr>
        <w:top w:val="none" w:sz="0" w:space="0" w:color="auto"/>
        <w:left w:val="none" w:sz="0" w:space="0" w:color="auto"/>
        <w:bottom w:val="none" w:sz="0" w:space="0" w:color="auto"/>
        <w:right w:val="none" w:sz="0" w:space="0" w:color="auto"/>
      </w:divBdr>
      <w:divsChild>
        <w:div w:id="546142578">
          <w:marLeft w:val="547"/>
          <w:marRight w:val="0"/>
          <w:marTop w:val="230"/>
          <w:marBottom w:val="0"/>
          <w:divBdr>
            <w:top w:val="none" w:sz="0" w:space="0" w:color="auto"/>
            <w:left w:val="none" w:sz="0" w:space="0" w:color="auto"/>
            <w:bottom w:val="none" w:sz="0" w:space="0" w:color="auto"/>
            <w:right w:val="none" w:sz="0" w:space="0" w:color="auto"/>
          </w:divBdr>
        </w:div>
        <w:div w:id="1202937084">
          <w:marLeft w:val="547"/>
          <w:marRight w:val="0"/>
          <w:marTop w:val="230"/>
          <w:marBottom w:val="0"/>
          <w:divBdr>
            <w:top w:val="none" w:sz="0" w:space="0" w:color="auto"/>
            <w:left w:val="none" w:sz="0" w:space="0" w:color="auto"/>
            <w:bottom w:val="none" w:sz="0" w:space="0" w:color="auto"/>
            <w:right w:val="none" w:sz="0" w:space="0" w:color="auto"/>
          </w:divBdr>
        </w:div>
        <w:div w:id="697435319">
          <w:marLeft w:val="547"/>
          <w:marRight w:val="0"/>
          <w:marTop w:val="230"/>
          <w:marBottom w:val="0"/>
          <w:divBdr>
            <w:top w:val="none" w:sz="0" w:space="0" w:color="auto"/>
            <w:left w:val="none" w:sz="0" w:space="0" w:color="auto"/>
            <w:bottom w:val="none" w:sz="0" w:space="0" w:color="auto"/>
            <w:right w:val="none" w:sz="0" w:space="0" w:color="auto"/>
          </w:divBdr>
        </w:div>
        <w:div w:id="39018292">
          <w:marLeft w:val="547"/>
          <w:marRight w:val="0"/>
          <w:marTop w:val="230"/>
          <w:marBottom w:val="0"/>
          <w:divBdr>
            <w:top w:val="none" w:sz="0" w:space="0" w:color="auto"/>
            <w:left w:val="none" w:sz="0" w:space="0" w:color="auto"/>
            <w:bottom w:val="none" w:sz="0" w:space="0" w:color="auto"/>
            <w:right w:val="none" w:sz="0" w:space="0" w:color="auto"/>
          </w:divBdr>
        </w:div>
        <w:div w:id="296960402">
          <w:marLeft w:val="1166"/>
          <w:marRight w:val="0"/>
          <w:marTop w:val="115"/>
          <w:marBottom w:val="0"/>
          <w:divBdr>
            <w:top w:val="none" w:sz="0" w:space="0" w:color="auto"/>
            <w:left w:val="none" w:sz="0" w:space="0" w:color="auto"/>
            <w:bottom w:val="none" w:sz="0" w:space="0" w:color="auto"/>
            <w:right w:val="none" w:sz="0" w:space="0" w:color="auto"/>
          </w:divBdr>
        </w:div>
        <w:div w:id="1369715801">
          <w:marLeft w:val="1166"/>
          <w:marRight w:val="0"/>
          <w:marTop w:val="115"/>
          <w:marBottom w:val="0"/>
          <w:divBdr>
            <w:top w:val="none" w:sz="0" w:space="0" w:color="auto"/>
            <w:left w:val="none" w:sz="0" w:space="0" w:color="auto"/>
            <w:bottom w:val="none" w:sz="0" w:space="0" w:color="auto"/>
            <w:right w:val="none" w:sz="0" w:space="0" w:color="auto"/>
          </w:divBdr>
        </w:div>
      </w:divsChild>
    </w:div>
    <w:div w:id="1127814983">
      <w:bodyDiv w:val="1"/>
      <w:marLeft w:val="0"/>
      <w:marRight w:val="0"/>
      <w:marTop w:val="0"/>
      <w:marBottom w:val="0"/>
      <w:divBdr>
        <w:top w:val="none" w:sz="0" w:space="0" w:color="auto"/>
        <w:left w:val="none" w:sz="0" w:space="0" w:color="auto"/>
        <w:bottom w:val="none" w:sz="0" w:space="0" w:color="auto"/>
        <w:right w:val="none" w:sz="0" w:space="0" w:color="auto"/>
      </w:divBdr>
      <w:divsChild>
        <w:div w:id="1762070608">
          <w:marLeft w:val="547"/>
          <w:marRight w:val="0"/>
          <w:marTop w:val="230"/>
          <w:marBottom w:val="0"/>
          <w:divBdr>
            <w:top w:val="none" w:sz="0" w:space="0" w:color="auto"/>
            <w:left w:val="none" w:sz="0" w:space="0" w:color="auto"/>
            <w:bottom w:val="none" w:sz="0" w:space="0" w:color="auto"/>
            <w:right w:val="none" w:sz="0" w:space="0" w:color="auto"/>
          </w:divBdr>
        </w:div>
        <w:div w:id="1389380791">
          <w:marLeft w:val="1166"/>
          <w:marRight w:val="0"/>
          <w:marTop w:val="115"/>
          <w:marBottom w:val="0"/>
          <w:divBdr>
            <w:top w:val="none" w:sz="0" w:space="0" w:color="auto"/>
            <w:left w:val="none" w:sz="0" w:space="0" w:color="auto"/>
            <w:bottom w:val="none" w:sz="0" w:space="0" w:color="auto"/>
            <w:right w:val="none" w:sz="0" w:space="0" w:color="auto"/>
          </w:divBdr>
        </w:div>
      </w:divsChild>
    </w:div>
    <w:div w:id="1144005142">
      <w:bodyDiv w:val="1"/>
      <w:marLeft w:val="0"/>
      <w:marRight w:val="0"/>
      <w:marTop w:val="0"/>
      <w:marBottom w:val="0"/>
      <w:divBdr>
        <w:top w:val="none" w:sz="0" w:space="0" w:color="auto"/>
        <w:left w:val="none" w:sz="0" w:space="0" w:color="auto"/>
        <w:bottom w:val="none" w:sz="0" w:space="0" w:color="auto"/>
        <w:right w:val="none" w:sz="0" w:space="0" w:color="auto"/>
      </w:divBdr>
      <w:divsChild>
        <w:div w:id="1584534606">
          <w:marLeft w:val="1166"/>
          <w:marRight w:val="0"/>
          <w:marTop w:val="115"/>
          <w:marBottom w:val="0"/>
          <w:divBdr>
            <w:top w:val="none" w:sz="0" w:space="0" w:color="auto"/>
            <w:left w:val="none" w:sz="0" w:space="0" w:color="auto"/>
            <w:bottom w:val="none" w:sz="0" w:space="0" w:color="auto"/>
            <w:right w:val="none" w:sz="0" w:space="0" w:color="auto"/>
          </w:divBdr>
        </w:div>
        <w:div w:id="921376844">
          <w:marLeft w:val="1166"/>
          <w:marRight w:val="0"/>
          <w:marTop w:val="115"/>
          <w:marBottom w:val="0"/>
          <w:divBdr>
            <w:top w:val="none" w:sz="0" w:space="0" w:color="auto"/>
            <w:left w:val="none" w:sz="0" w:space="0" w:color="auto"/>
            <w:bottom w:val="none" w:sz="0" w:space="0" w:color="auto"/>
            <w:right w:val="none" w:sz="0" w:space="0" w:color="auto"/>
          </w:divBdr>
        </w:div>
        <w:div w:id="849679707">
          <w:marLeft w:val="1166"/>
          <w:marRight w:val="0"/>
          <w:marTop w:val="115"/>
          <w:marBottom w:val="0"/>
          <w:divBdr>
            <w:top w:val="none" w:sz="0" w:space="0" w:color="auto"/>
            <w:left w:val="none" w:sz="0" w:space="0" w:color="auto"/>
            <w:bottom w:val="none" w:sz="0" w:space="0" w:color="auto"/>
            <w:right w:val="none" w:sz="0" w:space="0" w:color="auto"/>
          </w:divBdr>
        </w:div>
      </w:divsChild>
    </w:div>
    <w:div w:id="1159420599">
      <w:bodyDiv w:val="1"/>
      <w:marLeft w:val="0"/>
      <w:marRight w:val="0"/>
      <w:marTop w:val="0"/>
      <w:marBottom w:val="0"/>
      <w:divBdr>
        <w:top w:val="none" w:sz="0" w:space="0" w:color="auto"/>
        <w:left w:val="none" w:sz="0" w:space="0" w:color="auto"/>
        <w:bottom w:val="none" w:sz="0" w:space="0" w:color="auto"/>
        <w:right w:val="none" w:sz="0" w:space="0" w:color="auto"/>
      </w:divBdr>
      <w:divsChild>
        <w:div w:id="140125420">
          <w:marLeft w:val="547"/>
          <w:marRight w:val="0"/>
          <w:marTop w:val="230"/>
          <w:marBottom w:val="0"/>
          <w:divBdr>
            <w:top w:val="none" w:sz="0" w:space="0" w:color="auto"/>
            <w:left w:val="none" w:sz="0" w:space="0" w:color="auto"/>
            <w:bottom w:val="none" w:sz="0" w:space="0" w:color="auto"/>
            <w:right w:val="none" w:sz="0" w:space="0" w:color="auto"/>
          </w:divBdr>
        </w:div>
        <w:div w:id="1793982719">
          <w:marLeft w:val="547"/>
          <w:marRight w:val="0"/>
          <w:marTop w:val="230"/>
          <w:marBottom w:val="0"/>
          <w:divBdr>
            <w:top w:val="none" w:sz="0" w:space="0" w:color="auto"/>
            <w:left w:val="none" w:sz="0" w:space="0" w:color="auto"/>
            <w:bottom w:val="none" w:sz="0" w:space="0" w:color="auto"/>
            <w:right w:val="none" w:sz="0" w:space="0" w:color="auto"/>
          </w:divBdr>
        </w:div>
        <w:div w:id="2120952077">
          <w:marLeft w:val="547"/>
          <w:marRight w:val="0"/>
          <w:marTop w:val="230"/>
          <w:marBottom w:val="0"/>
          <w:divBdr>
            <w:top w:val="none" w:sz="0" w:space="0" w:color="auto"/>
            <w:left w:val="none" w:sz="0" w:space="0" w:color="auto"/>
            <w:bottom w:val="none" w:sz="0" w:space="0" w:color="auto"/>
            <w:right w:val="none" w:sz="0" w:space="0" w:color="auto"/>
          </w:divBdr>
        </w:div>
        <w:div w:id="1735396205">
          <w:marLeft w:val="547"/>
          <w:marRight w:val="0"/>
          <w:marTop w:val="230"/>
          <w:marBottom w:val="0"/>
          <w:divBdr>
            <w:top w:val="none" w:sz="0" w:space="0" w:color="auto"/>
            <w:left w:val="none" w:sz="0" w:space="0" w:color="auto"/>
            <w:bottom w:val="none" w:sz="0" w:space="0" w:color="auto"/>
            <w:right w:val="none" w:sz="0" w:space="0" w:color="auto"/>
          </w:divBdr>
        </w:div>
        <w:div w:id="551113725">
          <w:marLeft w:val="547"/>
          <w:marRight w:val="0"/>
          <w:marTop w:val="230"/>
          <w:marBottom w:val="0"/>
          <w:divBdr>
            <w:top w:val="none" w:sz="0" w:space="0" w:color="auto"/>
            <w:left w:val="none" w:sz="0" w:space="0" w:color="auto"/>
            <w:bottom w:val="none" w:sz="0" w:space="0" w:color="auto"/>
            <w:right w:val="none" w:sz="0" w:space="0" w:color="auto"/>
          </w:divBdr>
        </w:div>
      </w:divsChild>
    </w:div>
    <w:div w:id="1169061746">
      <w:bodyDiv w:val="1"/>
      <w:marLeft w:val="0"/>
      <w:marRight w:val="0"/>
      <w:marTop w:val="0"/>
      <w:marBottom w:val="0"/>
      <w:divBdr>
        <w:top w:val="none" w:sz="0" w:space="0" w:color="auto"/>
        <w:left w:val="none" w:sz="0" w:space="0" w:color="auto"/>
        <w:bottom w:val="none" w:sz="0" w:space="0" w:color="auto"/>
        <w:right w:val="none" w:sz="0" w:space="0" w:color="auto"/>
      </w:divBdr>
      <w:divsChild>
        <w:div w:id="412818122">
          <w:marLeft w:val="547"/>
          <w:marRight w:val="0"/>
          <w:marTop w:val="230"/>
          <w:marBottom w:val="0"/>
          <w:divBdr>
            <w:top w:val="none" w:sz="0" w:space="0" w:color="auto"/>
            <w:left w:val="none" w:sz="0" w:space="0" w:color="auto"/>
            <w:bottom w:val="none" w:sz="0" w:space="0" w:color="auto"/>
            <w:right w:val="none" w:sz="0" w:space="0" w:color="auto"/>
          </w:divBdr>
        </w:div>
      </w:divsChild>
    </w:div>
    <w:div w:id="1169172940">
      <w:bodyDiv w:val="1"/>
      <w:marLeft w:val="0"/>
      <w:marRight w:val="0"/>
      <w:marTop w:val="0"/>
      <w:marBottom w:val="0"/>
      <w:divBdr>
        <w:top w:val="none" w:sz="0" w:space="0" w:color="auto"/>
        <w:left w:val="none" w:sz="0" w:space="0" w:color="auto"/>
        <w:bottom w:val="none" w:sz="0" w:space="0" w:color="auto"/>
        <w:right w:val="none" w:sz="0" w:space="0" w:color="auto"/>
      </w:divBdr>
      <w:divsChild>
        <w:div w:id="687146937">
          <w:marLeft w:val="547"/>
          <w:marRight w:val="0"/>
          <w:marTop w:val="230"/>
          <w:marBottom w:val="0"/>
          <w:divBdr>
            <w:top w:val="none" w:sz="0" w:space="0" w:color="auto"/>
            <w:left w:val="none" w:sz="0" w:space="0" w:color="auto"/>
            <w:bottom w:val="none" w:sz="0" w:space="0" w:color="auto"/>
            <w:right w:val="none" w:sz="0" w:space="0" w:color="auto"/>
          </w:divBdr>
        </w:div>
      </w:divsChild>
    </w:div>
    <w:div w:id="1170872427">
      <w:bodyDiv w:val="1"/>
      <w:marLeft w:val="0"/>
      <w:marRight w:val="0"/>
      <w:marTop w:val="0"/>
      <w:marBottom w:val="0"/>
      <w:divBdr>
        <w:top w:val="none" w:sz="0" w:space="0" w:color="auto"/>
        <w:left w:val="none" w:sz="0" w:space="0" w:color="auto"/>
        <w:bottom w:val="none" w:sz="0" w:space="0" w:color="auto"/>
        <w:right w:val="none" w:sz="0" w:space="0" w:color="auto"/>
      </w:divBdr>
      <w:divsChild>
        <w:div w:id="1871607598">
          <w:marLeft w:val="547"/>
          <w:marRight w:val="0"/>
          <w:marTop w:val="230"/>
          <w:marBottom w:val="0"/>
          <w:divBdr>
            <w:top w:val="none" w:sz="0" w:space="0" w:color="auto"/>
            <w:left w:val="none" w:sz="0" w:space="0" w:color="auto"/>
            <w:bottom w:val="none" w:sz="0" w:space="0" w:color="auto"/>
            <w:right w:val="none" w:sz="0" w:space="0" w:color="auto"/>
          </w:divBdr>
        </w:div>
      </w:divsChild>
    </w:div>
    <w:div w:id="1173689557">
      <w:bodyDiv w:val="1"/>
      <w:marLeft w:val="0"/>
      <w:marRight w:val="0"/>
      <w:marTop w:val="0"/>
      <w:marBottom w:val="0"/>
      <w:divBdr>
        <w:top w:val="none" w:sz="0" w:space="0" w:color="auto"/>
        <w:left w:val="none" w:sz="0" w:space="0" w:color="auto"/>
        <w:bottom w:val="none" w:sz="0" w:space="0" w:color="auto"/>
        <w:right w:val="none" w:sz="0" w:space="0" w:color="auto"/>
      </w:divBdr>
      <w:divsChild>
        <w:div w:id="961494664">
          <w:marLeft w:val="1166"/>
          <w:marRight w:val="0"/>
          <w:marTop w:val="115"/>
          <w:marBottom w:val="0"/>
          <w:divBdr>
            <w:top w:val="none" w:sz="0" w:space="0" w:color="auto"/>
            <w:left w:val="none" w:sz="0" w:space="0" w:color="auto"/>
            <w:bottom w:val="none" w:sz="0" w:space="0" w:color="auto"/>
            <w:right w:val="none" w:sz="0" w:space="0" w:color="auto"/>
          </w:divBdr>
        </w:div>
        <w:div w:id="706753941">
          <w:marLeft w:val="1166"/>
          <w:marRight w:val="0"/>
          <w:marTop w:val="115"/>
          <w:marBottom w:val="0"/>
          <w:divBdr>
            <w:top w:val="none" w:sz="0" w:space="0" w:color="auto"/>
            <w:left w:val="none" w:sz="0" w:space="0" w:color="auto"/>
            <w:bottom w:val="none" w:sz="0" w:space="0" w:color="auto"/>
            <w:right w:val="none" w:sz="0" w:space="0" w:color="auto"/>
          </w:divBdr>
        </w:div>
        <w:div w:id="1010987621">
          <w:marLeft w:val="547"/>
          <w:marRight w:val="0"/>
          <w:marTop w:val="230"/>
          <w:marBottom w:val="0"/>
          <w:divBdr>
            <w:top w:val="none" w:sz="0" w:space="0" w:color="auto"/>
            <w:left w:val="none" w:sz="0" w:space="0" w:color="auto"/>
            <w:bottom w:val="none" w:sz="0" w:space="0" w:color="auto"/>
            <w:right w:val="none" w:sz="0" w:space="0" w:color="auto"/>
          </w:divBdr>
        </w:div>
      </w:divsChild>
    </w:div>
    <w:div w:id="1178815737">
      <w:bodyDiv w:val="1"/>
      <w:marLeft w:val="0"/>
      <w:marRight w:val="0"/>
      <w:marTop w:val="0"/>
      <w:marBottom w:val="0"/>
      <w:divBdr>
        <w:top w:val="none" w:sz="0" w:space="0" w:color="auto"/>
        <w:left w:val="none" w:sz="0" w:space="0" w:color="auto"/>
        <w:bottom w:val="none" w:sz="0" w:space="0" w:color="auto"/>
        <w:right w:val="none" w:sz="0" w:space="0" w:color="auto"/>
      </w:divBdr>
      <w:divsChild>
        <w:div w:id="593392799">
          <w:marLeft w:val="547"/>
          <w:marRight w:val="0"/>
          <w:marTop w:val="230"/>
          <w:marBottom w:val="0"/>
          <w:divBdr>
            <w:top w:val="none" w:sz="0" w:space="0" w:color="auto"/>
            <w:left w:val="none" w:sz="0" w:space="0" w:color="auto"/>
            <w:bottom w:val="none" w:sz="0" w:space="0" w:color="auto"/>
            <w:right w:val="none" w:sz="0" w:space="0" w:color="auto"/>
          </w:divBdr>
        </w:div>
        <w:div w:id="188572468">
          <w:marLeft w:val="547"/>
          <w:marRight w:val="0"/>
          <w:marTop w:val="230"/>
          <w:marBottom w:val="0"/>
          <w:divBdr>
            <w:top w:val="none" w:sz="0" w:space="0" w:color="auto"/>
            <w:left w:val="none" w:sz="0" w:space="0" w:color="auto"/>
            <w:bottom w:val="none" w:sz="0" w:space="0" w:color="auto"/>
            <w:right w:val="none" w:sz="0" w:space="0" w:color="auto"/>
          </w:divBdr>
        </w:div>
        <w:div w:id="1178620200">
          <w:marLeft w:val="547"/>
          <w:marRight w:val="0"/>
          <w:marTop w:val="230"/>
          <w:marBottom w:val="0"/>
          <w:divBdr>
            <w:top w:val="none" w:sz="0" w:space="0" w:color="auto"/>
            <w:left w:val="none" w:sz="0" w:space="0" w:color="auto"/>
            <w:bottom w:val="none" w:sz="0" w:space="0" w:color="auto"/>
            <w:right w:val="none" w:sz="0" w:space="0" w:color="auto"/>
          </w:divBdr>
        </w:div>
        <w:div w:id="946741164">
          <w:marLeft w:val="547"/>
          <w:marRight w:val="0"/>
          <w:marTop w:val="230"/>
          <w:marBottom w:val="0"/>
          <w:divBdr>
            <w:top w:val="none" w:sz="0" w:space="0" w:color="auto"/>
            <w:left w:val="none" w:sz="0" w:space="0" w:color="auto"/>
            <w:bottom w:val="none" w:sz="0" w:space="0" w:color="auto"/>
            <w:right w:val="none" w:sz="0" w:space="0" w:color="auto"/>
          </w:divBdr>
        </w:div>
        <w:div w:id="1606114171">
          <w:marLeft w:val="547"/>
          <w:marRight w:val="0"/>
          <w:marTop w:val="230"/>
          <w:marBottom w:val="0"/>
          <w:divBdr>
            <w:top w:val="none" w:sz="0" w:space="0" w:color="auto"/>
            <w:left w:val="none" w:sz="0" w:space="0" w:color="auto"/>
            <w:bottom w:val="none" w:sz="0" w:space="0" w:color="auto"/>
            <w:right w:val="none" w:sz="0" w:space="0" w:color="auto"/>
          </w:divBdr>
        </w:div>
        <w:div w:id="153839565">
          <w:marLeft w:val="547"/>
          <w:marRight w:val="0"/>
          <w:marTop w:val="230"/>
          <w:marBottom w:val="0"/>
          <w:divBdr>
            <w:top w:val="none" w:sz="0" w:space="0" w:color="auto"/>
            <w:left w:val="none" w:sz="0" w:space="0" w:color="auto"/>
            <w:bottom w:val="none" w:sz="0" w:space="0" w:color="auto"/>
            <w:right w:val="none" w:sz="0" w:space="0" w:color="auto"/>
          </w:divBdr>
        </w:div>
      </w:divsChild>
    </w:div>
    <w:div w:id="1180663668">
      <w:bodyDiv w:val="1"/>
      <w:marLeft w:val="0"/>
      <w:marRight w:val="0"/>
      <w:marTop w:val="0"/>
      <w:marBottom w:val="0"/>
      <w:divBdr>
        <w:top w:val="none" w:sz="0" w:space="0" w:color="auto"/>
        <w:left w:val="none" w:sz="0" w:space="0" w:color="auto"/>
        <w:bottom w:val="none" w:sz="0" w:space="0" w:color="auto"/>
        <w:right w:val="none" w:sz="0" w:space="0" w:color="auto"/>
      </w:divBdr>
      <w:divsChild>
        <w:div w:id="535389324">
          <w:marLeft w:val="547"/>
          <w:marRight w:val="0"/>
          <w:marTop w:val="269"/>
          <w:marBottom w:val="0"/>
          <w:divBdr>
            <w:top w:val="none" w:sz="0" w:space="0" w:color="auto"/>
            <w:left w:val="none" w:sz="0" w:space="0" w:color="auto"/>
            <w:bottom w:val="none" w:sz="0" w:space="0" w:color="auto"/>
            <w:right w:val="none" w:sz="0" w:space="0" w:color="auto"/>
          </w:divBdr>
        </w:div>
        <w:div w:id="703210854">
          <w:marLeft w:val="1166"/>
          <w:marRight w:val="0"/>
          <w:marTop w:val="134"/>
          <w:marBottom w:val="0"/>
          <w:divBdr>
            <w:top w:val="none" w:sz="0" w:space="0" w:color="auto"/>
            <w:left w:val="none" w:sz="0" w:space="0" w:color="auto"/>
            <w:bottom w:val="none" w:sz="0" w:space="0" w:color="auto"/>
            <w:right w:val="none" w:sz="0" w:space="0" w:color="auto"/>
          </w:divBdr>
        </w:div>
        <w:div w:id="1134828642">
          <w:marLeft w:val="1166"/>
          <w:marRight w:val="0"/>
          <w:marTop w:val="134"/>
          <w:marBottom w:val="0"/>
          <w:divBdr>
            <w:top w:val="none" w:sz="0" w:space="0" w:color="auto"/>
            <w:left w:val="none" w:sz="0" w:space="0" w:color="auto"/>
            <w:bottom w:val="none" w:sz="0" w:space="0" w:color="auto"/>
            <w:right w:val="none" w:sz="0" w:space="0" w:color="auto"/>
          </w:divBdr>
        </w:div>
        <w:div w:id="1708486542">
          <w:marLeft w:val="547"/>
          <w:marRight w:val="0"/>
          <w:marTop w:val="269"/>
          <w:marBottom w:val="0"/>
          <w:divBdr>
            <w:top w:val="none" w:sz="0" w:space="0" w:color="auto"/>
            <w:left w:val="none" w:sz="0" w:space="0" w:color="auto"/>
            <w:bottom w:val="none" w:sz="0" w:space="0" w:color="auto"/>
            <w:right w:val="none" w:sz="0" w:space="0" w:color="auto"/>
          </w:divBdr>
        </w:div>
      </w:divsChild>
    </w:div>
    <w:div w:id="1186288719">
      <w:bodyDiv w:val="1"/>
      <w:marLeft w:val="0"/>
      <w:marRight w:val="0"/>
      <w:marTop w:val="0"/>
      <w:marBottom w:val="0"/>
      <w:divBdr>
        <w:top w:val="none" w:sz="0" w:space="0" w:color="auto"/>
        <w:left w:val="none" w:sz="0" w:space="0" w:color="auto"/>
        <w:bottom w:val="none" w:sz="0" w:space="0" w:color="auto"/>
        <w:right w:val="none" w:sz="0" w:space="0" w:color="auto"/>
      </w:divBdr>
      <w:divsChild>
        <w:div w:id="566576796">
          <w:marLeft w:val="1166"/>
          <w:marRight w:val="0"/>
          <w:marTop w:val="134"/>
          <w:marBottom w:val="0"/>
          <w:divBdr>
            <w:top w:val="none" w:sz="0" w:space="0" w:color="auto"/>
            <w:left w:val="none" w:sz="0" w:space="0" w:color="auto"/>
            <w:bottom w:val="none" w:sz="0" w:space="0" w:color="auto"/>
            <w:right w:val="none" w:sz="0" w:space="0" w:color="auto"/>
          </w:divBdr>
        </w:div>
        <w:div w:id="1518108019">
          <w:marLeft w:val="1166"/>
          <w:marRight w:val="0"/>
          <w:marTop w:val="134"/>
          <w:marBottom w:val="0"/>
          <w:divBdr>
            <w:top w:val="none" w:sz="0" w:space="0" w:color="auto"/>
            <w:left w:val="none" w:sz="0" w:space="0" w:color="auto"/>
            <w:bottom w:val="none" w:sz="0" w:space="0" w:color="auto"/>
            <w:right w:val="none" w:sz="0" w:space="0" w:color="auto"/>
          </w:divBdr>
        </w:div>
      </w:divsChild>
    </w:div>
    <w:div w:id="1189174062">
      <w:bodyDiv w:val="1"/>
      <w:marLeft w:val="0"/>
      <w:marRight w:val="0"/>
      <w:marTop w:val="0"/>
      <w:marBottom w:val="0"/>
      <w:divBdr>
        <w:top w:val="none" w:sz="0" w:space="0" w:color="auto"/>
        <w:left w:val="none" w:sz="0" w:space="0" w:color="auto"/>
        <w:bottom w:val="none" w:sz="0" w:space="0" w:color="auto"/>
        <w:right w:val="none" w:sz="0" w:space="0" w:color="auto"/>
      </w:divBdr>
      <w:divsChild>
        <w:div w:id="1998531808">
          <w:marLeft w:val="547"/>
          <w:marRight w:val="0"/>
          <w:marTop w:val="230"/>
          <w:marBottom w:val="0"/>
          <w:divBdr>
            <w:top w:val="none" w:sz="0" w:space="0" w:color="auto"/>
            <w:left w:val="none" w:sz="0" w:space="0" w:color="auto"/>
            <w:bottom w:val="none" w:sz="0" w:space="0" w:color="auto"/>
            <w:right w:val="none" w:sz="0" w:space="0" w:color="auto"/>
          </w:divBdr>
        </w:div>
        <w:div w:id="1608851700">
          <w:marLeft w:val="547"/>
          <w:marRight w:val="0"/>
          <w:marTop w:val="230"/>
          <w:marBottom w:val="0"/>
          <w:divBdr>
            <w:top w:val="none" w:sz="0" w:space="0" w:color="auto"/>
            <w:left w:val="none" w:sz="0" w:space="0" w:color="auto"/>
            <w:bottom w:val="none" w:sz="0" w:space="0" w:color="auto"/>
            <w:right w:val="none" w:sz="0" w:space="0" w:color="auto"/>
          </w:divBdr>
        </w:div>
      </w:divsChild>
    </w:div>
    <w:div w:id="1190071131">
      <w:bodyDiv w:val="1"/>
      <w:marLeft w:val="0"/>
      <w:marRight w:val="0"/>
      <w:marTop w:val="0"/>
      <w:marBottom w:val="0"/>
      <w:divBdr>
        <w:top w:val="none" w:sz="0" w:space="0" w:color="auto"/>
        <w:left w:val="none" w:sz="0" w:space="0" w:color="auto"/>
        <w:bottom w:val="none" w:sz="0" w:space="0" w:color="auto"/>
        <w:right w:val="none" w:sz="0" w:space="0" w:color="auto"/>
      </w:divBdr>
      <w:divsChild>
        <w:div w:id="379597075">
          <w:marLeft w:val="547"/>
          <w:marRight w:val="0"/>
          <w:marTop w:val="230"/>
          <w:marBottom w:val="0"/>
          <w:divBdr>
            <w:top w:val="none" w:sz="0" w:space="0" w:color="auto"/>
            <w:left w:val="none" w:sz="0" w:space="0" w:color="auto"/>
            <w:bottom w:val="none" w:sz="0" w:space="0" w:color="auto"/>
            <w:right w:val="none" w:sz="0" w:space="0" w:color="auto"/>
          </w:divBdr>
        </w:div>
        <w:div w:id="1671371678">
          <w:marLeft w:val="1166"/>
          <w:marRight w:val="0"/>
          <w:marTop w:val="115"/>
          <w:marBottom w:val="0"/>
          <w:divBdr>
            <w:top w:val="none" w:sz="0" w:space="0" w:color="auto"/>
            <w:left w:val="none" w:sz="0" w:space="0" w:color="auto"/>
            <w:bottom w:val="none" w:sz="0" w:space="0" w:color="auto"/>
            <w:right w:val="none" w:sz="0" w:space="0" w:color="auto"/>
          </w:divBdr>
        </w:div>
        <w:div w:id="24411975">
          <w:marLeft w:val="1166"/>
          <w:marRight w:val="0"/>
          <w:marTop w:val="115"/>
          <w:marBottom w:val="0"/>
          <w:divBdr>
            <w:top w:val="none" w:sz="0" w:space="0" w:color="auto"/>
            <w:left w:val="none" w:sz="0" w:space="0" w:color="auto"/>
            <w:bottom w:val="none" w:sz="0" w:space="0" w:color="auto"/>
            <w:right w:val="none" w:sz="0" w:space="0" w:color="auto"/>
          </w:divBdr>
        </w:div>
        <w:div w:id="14888128">
          <w:marLeft w:val="547"/>
          <w:marRight w:val="0"/>
          <w:marTop w:val="230"/>
          <w:marBottom w:val="0"/>
          <w:divBdr>
            <w:top w:val="none" w:sz="0" w:space="0" w:color="auto"/>
            <w:left w:val="none" w:sz="0" w:space="0" w:color="auto"/>
            <w:bottom w:val="none" w:sz="0" w:space="0" w:color="auto"/>
            <w:right w:val="none" w:sz="0" w:space="0" w:color="auto"/>
          </w:divBdr>
        </w:div>
        <w:div w:id="221600029">
          <w:marLeft w:val="1166"/>
          <w:marRight w:val="0"/>
          <w:marTop w:val="115"/>
          <w:marBottom w:val="0"/>
          <w:divBdr>
            <w:top w:val="none" w:sz="0" w:space="0" w:color="auto"/>
            <w:left w:val="none" w:sz="0" w:space="0" w:color="auto"/>
            <w:bottom w:val="none" w:sz="0" w:space="0" w:color="auto"/>
            <w:right w:val="none" w:sz="0" w:space="0" w:color="auto"/>
          </w:divBdr>
        </w:div>
      </w:divsChild>
    </w:div>
    <w:div w:id="1193156449">
      <w:bodyDiv w:val="1"/>
      <w:marLeft w:val="0"/>
      <w:marRight w:val="0"/>
      <w:marTop w:val="0"/>
      <w:marBottom w:val="0"/>
      <w:divBdr>
        <w:top w:val="none" w:sz="0" w:space="0" w:color="auto"/>
        <w:left w:val="none" w:sz="0" w:space="0" w:color="auto"/>
        <w:bottom w:val="none" w:sz="0" w:space="0" w:color="auto"/>
        <w:right w:val="none" w:sz="0" w:space="0" w:color="auto"/>
      </w:divBdr>
      <w:divsChild>
        <w:div w:id="2027099606">
          <w:marLeft w:val="547"/>
          <w:marRight w:val="0"/>
          <w:marTop w:val="192"/>
          <w:marBottom w:val="0"/>
          <w:divBdr>
            <w:top w:val="none" w:sz="0" w:space="0" w:color="auto"/>
            <w:left w:val="none" w:sz="0" w:space="0" w:color="auto"/>
            <w:bottom w:val="none" w:sz="0" w:space="0" w:color="auto"/>
            <w:right w:val="none" w:sz="0" w:space="0" w:color="auto"/>
          </w:divBdr>
        </w:div>
        <w:div w:id="1194616255">
          <w:marLeft w:val="547"/>
          <w:marRight w:val="0"/>
          <w:marTop w:val="192"/>
          <w:marBottom w:val="0"/>
          <w:divBdr>
            <w:top w:val="none" w:sz="0" w:space="0" w:color="auto"/>
            <w:left w:val="none" w:sz="0" w:space="0" w:color="auto"/>
            <w:bottom w:val="none" w:sz="0" w:space="0" w:color="auto"/>
            <w:right w:val="none" w:sz="0" w:space="0" w:color="auto"/>
          </w:divBdr>
        </w:div>
        <w:div w:id="270479818">
          <w:marLeft w:val="1166"/>
          <w:marRight w:val="0"/>
          <w:marTop w:val="96"/>
          <w:marBottom w:val="0"/>
          <w:divBdr>
            <w:top w:val="none" w:sz="0" w:space="0" w:color="auto"/>
            <w:left w:val="none" w:sz="0" w:space="0" w:color="auto"/>
            <w:bottom w:val="none" w:sz="0" w:space="0" w:color="auto"/>
            <w:right w:val="none" w:sz="0" w:space="0" w:color="auto"/>
          </w:divBdr>
        </w:div>
        <w:div w:id="544100552">
          <w:marLeft w:val="1166"/>
          <w:marRight w:val="0"/>
          <w:marTop w:val="96"/>
          <w:marBottom w:val="0"/>
          <w:divBdr>
            <w:top w:val="none" w:sz="0" w:space="0" w:color="auto"/>
            <w:left w:val="none" w:sz="0" w:space="0" w:color="auto"/>
            <w:bottom w:val="none" w:sz="0" w:space="0" w:color="auto"/>
            <w:right w:val="none" w:sz="0" w:space="0" w:color="auto"/>
          </w:divBdr>
        </w:div>
        <w:div w:id="174732355">
          <w:marLeft w:val="1166"/>
          <w:marRight w:val="0"/>
          <w:marTop w:val="96"/>
          <w:marBottom w:val="0"/>
          <w:divBdr>
            <w:top w:val="none" w:sz="0" w:space="0" w:color="auto"/>
            <w:left w:val="none" w:sz="0" w:space="0" w:color="auto"/>
            <w:bottom w:val="none" w:sz="0" w:space="0" w:color="auto"/>
            <w:right w:val="none" w:sz="0" w:space="0" w:color="auto"/>
          </w:divBdr>
        </w:div>
        <w:div w:id="2126922205">
          <w:marLeft w:val="1166"/>
          <w:marRight w:val="0"/>
          <w:marTop w:val="96"/>
          <w:marBottom w:val="0"/>
          <w:divBdr>
            <w:top w:val="none" w:sz="0" w:space="0" w:color="auto"/>
            <w:left w:val="none" w:sz="0" w:space="0" w:color="auto"/>
            <w:bottom w:val="none" w:sz="0" w:space="0" w:color="auto"/>
            <w:right w:val="none" w:sz="0" w:space="0" w:color="auto"/>
          </w:divBdr>
        </w:div>
      </w:divsChild>
    </w:div>
    <w:div w:id="1199590580">
      <w:bodyDiv w:val="1"/>
      <w:marLeft w:val="0"/>
      <w:marRight w:val="0"/>
      <w:marTop w:val="0"/>
      <w:marBottom w:val="0"/>
      <w:divBdr>
        <w:top w:val="none" w:sz="0" w:space="0" w:color="auto"/>
        <w:left w:val="none" w:sz="0" w:space="0" w:color="auto"/>
        <w:bottom w:val="none" w:sz="0" w:space="0" w:color="auto"/>
        <w:right w:val="none" w:sz="0" w:space="0" w:color="auto"/>
      </w:divBdr>
      <w:divsChild>
        <w:div w:id="10959519">
          <w:marLeft w:val="547"/>
          <w:marRight w:val="0"/>
          <w:marTop w:val="230"/>
          <w:marBottom w:val="0"/>
          <w:divBdr>
            <w:top w:val="none" w:sz="0" w:space="0" w:color="auto"/>
            <w:left w:val="none" w:sz="0" w:space="0" w:color="auto"/>
            <w:bottom w:val="none" w:sz="0" w:space="0" w:color="auto"/>
            <w:right w:val="none" w:sz="0" w:space="0" w:color="auto"/>
          </w:divBdr>
        </w:div>
        <w:div w:id="1772358258">
          <w:marLeft w:val="1166"/>
          <w:marRight w:val="0"/>
          <w:marTop w:val="115"/>
          <w:marBottom w:val="0"/>
          <w:divBdr>
            <w:top w:val="none" w:sz="0" w:space="0" w:color="auto"/>
            <w:left w:val="none" w:sz="0" w:space="0" w:color="auto"/>
            <w:bottom w:val="none" w:sz="0" w:space="0" w:color="auto"/>
            <w:right w:val="none" w:sz="0" w:space="0" w:color="auto"/>
          </w:divBdr>
        </w:div>
      </w:divsChild>
    </w:div>
    <w:div w:id="1208908683">
      <w:bodyDiv w:val="1"/>
      <w:marLeft w:val="0"/>
      <w:marRight w:val="0"/>
      <w:marTop w:val="0"/>
      <w:marBottom w:val="0"/>
      <w:divBdr>
        <w:top w:val="none" w:sz="0" w:space="0" w:color="auto"/>
        <w:left w:val="none" w:sz="0" w:space="0" w:color="auto"/>
        <w:bottom w:val="none" w:sz="0" w:space="0" w:color="auto"/>
        <w:right w:val="none" w:sz="0" w:space="0" w:color="auto"/>
      </w:divBdr>
      <w:divsChild>
        <w:div w:id="189496388">
          <w:marLeft w:val="1166"/>
          <w:marRight w:val="0"/>
          <w:marTop w:val="115"/>
          <w:marBottom w:val="0"/>
          <w:divBdr>
            <w:top w:val="none" w:sz="0" w:space="0" w:color="auto"/>
            <w:left w:val="none" w:sz="0" w:space="0" w:color="auto"/>
            <w:bottom w:val="none" w:sz="0" w:space="0" w:color="auto"/>
            <w:right w:val="none" w:sz="0" w:space="0" w:color="auto"/>
          </w:divBdr>
        </w:div>
        <w:div w:id="703867389">
          <w:marLeft w:val="1166"/>
          <w:marRight w:val="0"/>
          <w:marTop w:val="115"/>
          <w:marBottom w:val="0"/>
          <w:divBdr>
            <w:top w:val="none" w:sz="0" w:space="0" w:color="auto"/>
            <w:left w:val="none" w:sz="0" w:space="0" w:color="auto"/>
            <w:bottom w:val="none" w:sz="0" w:space="0" w:color="auto"/>
            <w:right w:val="none" w:sz="0" w:space="0" w:color="auto"/>
          </w:divBdr>
        </w:div>
        <w:div w:id="2098555817">
          <w:marLeft w:val="1166"/>
          <w:marRight w:val="0"/>
          <w:marTop w:val="115"/>
          <w:marBottom w:val="0"/>
          <w:divBdr>
            <w:top w:val="none" w:sz="0" w:space="0" w:color="auto"/>
            <w:left w:val="none" w:sz="0" w:space="0" w:color="auto"/>
            <w:bottom w:val="none" w:sz="0" w:space="0" w:color="auto"/>
            <w:right w:val="none" w:sz="0" w:space="0" w:color="auto"/>
          </w:divBdr>
        </w:div>
      </w:divsChild>
    </w:div>
    <w:div w:id="1209534702">
      <w:bodyDiv w:val="1"/>
      <w:marLeft w:val="0"/>
      <w:marRight w:val="0"/>
      <w:marTop w:val="0"/>
      <w:marBottom w:val="0"/>
      <w:divBdr>
        <w:top w:val="none" w:sz="0" w:space="0" w:color="auto"/>
        <w:left w:val="none" w:sz="0" w:space="0" w:color="auto"/>
        <w:bottom w:val="none" w:sz="0" w:space="0" w:color="auto"/>
        <w:right w:val="none" w:sz="0" w:space="0" w:color="auto"/>
      </w:divBdr>
      <w:divsChild>
        <w:div w:id="1745834735">
          <w:marLeft w:val="547"/>
          <w:marRight w:val="0"/>
          <w:marTop w:val="230"/>
          <w:marBottom w:val="0"/>
          <w:divBdr>
            <w:top w:val="none" w:sz="0" w:space="0" w:color="auto"/>
            <w:left w:val="none" w:sz="0" w:space="0" w:color="auto"/>
            <w:bottom w:val="none" w:sz="0" w:space="0" w:color="auto"/>
            <w:right w:val="none" w:sz="0" w:space="0" w:color="auto"/>
          </w:divBdr>
        </w:div>
      </w:divsChild>
    </w:div>
    <w:div w:id="1216040259">
      <w:bodyDiv w:val="1"/>
      <w:marLeft w:val="0"/>
      <w:marRight w:val="0"/>
      <w:marTop w:val="0"/>
      <w:marBottom w:val="0"/>
      <w:divBdr>
        <w:top w:val="none" w:sz="0" w:space="0" w:color="auto"/>
        <w:left w:val="none" w:sz="0" w:space="0" w:color="auto"/>
        <w:bottom w:val="none" w:sz="0" w:space="0" w:color="auto"/>
        <w:right w:val="none" w:sz="0" w:space="0" w:color="auto"/>
      </w:divBdr>
      <w:divsChild>
        <w:div w:id="145122810">
          <w:marLeft w:val="547"/>
          <w:marRight w:val="0"/>
          <w:marTop w:val="230"/>
          <w:marBottom w:val="0"/>
          <w:divBdr>
            <w:top w:val="none" w:sz="0" w:space="0" w:color="auto"/>
            <w:left w:val="none" w:sz="0" w:space="0" w:color="auto"/>
            <w:bottom w:val="none" w:sz="0" w:space="0" w:color="auto"/>
            <w:right w:val="none" w:sz="0" w:space="0" w:color="auto"/>
          </w:divBdr>
        </w:div>
      </w:divsChild>
    </w:div>
    <w:div w:id="1223255238">
      <w:bodyDiv w:val="1"/>
      <w:marLeft w:val="0"/>
      <w:marRight w:val="0"/>
      <w:marTop w:val="0"/>
      <w:marBottom w:val="0"/>
      <w:divBdr>
        <w:top w:val="none" w:sz="0" w:space="0" w:color="auto"/>
        <w:left w:val="none" w:sz="0" w:space="0" w:color="auto"/>
        <w:bottom w:val="none" w:sz="0" w:space="0" w:color="auto"/>
        <w:right w:val="none" w:sz="0" w:space="0" w:color="auto"/>
      </w:divBdr>
      <w:divsChild>
        <w:div w:id="1905140569">
          <w:marLeft w:val="547"/>
          <w:marRight w:val="0"/>
          <w:marTop w:val="230"/>
          <w:marBottom w:val="0"/>
          <w:divBdr>
            <w:top w:val="none" w:sz="0" w:space="0" w:color="auto"/>
            <w:left w:val="none" w:sz="0" w:space="0" w:color="auto"/>
            <w:bottom w:val="none" w:sz="0" w:space="0" w:color="auto"/>
            <w:right w:val="none" w:sz="0" w:space="0" w:color="auto"/>
          </w:divBdr>
        </w:div>
        <w:div w:id="1381173972">
          <w:marLeft w:val="547"/>
          <w:marRight w:val="0"/>
          <w:marTop w:val="230"/>
          <w:marBottom w:val="0"/>
          <w:divBdr>
            <w:top w:val="none" w:sz="0" w:space="0" w:color="auto"/>
            <w:left w:val="none" w:sz="0" w:space="0" w:color="auto"/>
            <w:bottom w:val="none" w:sz="0" w:space="0" w:color="auto"/>
            <w:right w:val="none" w:sz="0" w:space="0" w:color="auto"/>
          </w:divBdr>
        </w:div>
        <w:div w:id="1568148394">
          <w:marLeft w:val="547"/>
          <w:marRight w:val="0"/>
          <w:marTop w:val="230"/>
          <w:marBottom w:val="0"/>
          <w:divBdr>
            <w:top w:val="none" w:sz="0" w:space="0" w:color="auto"/>
            <w:left w:val="none" w:sz="0" w:space="0" w:color="auto"/>
            <w:bottom w:val="none" w:sz="0" w:space="0" w:color="auto"/>
            <w:right w:val="none" w:sz="0" w:space="0" w:color="auto"/>
          </w:divBdr>
        </w:div>
        <w:div w:id="290400556">
          <w:marLeft w:val="1166"/>
          <w:marRight w:val="0"/>
          <w:marTop w:val="115"/>
          <w:marBottom w:val="0"/>
          <w:divBdr>
            <w:top w:val="none" w:sz="0" w:space="0" w:color="auto"/>
            <w:left w:val="none" w:sz="0" w:space="0" w:color="auto"/>
            <w:bottom w:val="none" w:sz="0" w:space="0" w:color="auto"/>
            <w:right w:val="none" w:sz="0" w:space="0" w:color="auto"/>
          </w:divBdr>
        </w:div>
        <w:div w:id="1885437566">
          <w:marLeft w:val="1166"/>
          <w:marRight w:val="0"/>
          <w:marTop w:val="115"/>
          <w:marBottom w:val="0"/>
          <w:divBdr>
            <w:top w:val="none" w:sz="0" w:space="0" w:color="auto"/>
            <w:left w:val="none" w:sz="0" w:space="0" w:color="auto"/>
            <w:bottom w:val="none" w:sz="0" w:space="0" w:color="auto"/>
            <w:right w:val="none" w:sz="0" w:space="0" w:color="auto"/>
          </w:divBdr>
        </w:div>
      </w:divsChild>
    </w:div>
    <w:div w:id="1225527591">
      <w:bodyDiv w:val="1"/>
      <w:marLeft w:val="0"/>
      <w:marRight w:val="0"/>
      <w:marTop w:val="0"/>
      <w:marBottom w:val="0"/>
      <w:divBdr>
        <w:top w:val="none" w:sz="0" w:space="0" w:color="auto"/>
        <w:left w:val="none" w:sz="0" w:space="0" w:color="auto"/>
        <w:bottom w:val="none" w:sz="0" w:space="0" w:color="auto"/>
        <w:right w:val="none" w:sz="0" w:space="0" w:color="auto"/>
      </w:divBdr>
      <w:divsChild>
        <w:div w:id="1257589697">
          <w:marLeft w:val="547"/>
          <w:marRight w:val="0"/>
          <w:marTop w:val="230"/>
          <w:marBottom w:val="0"/>
          <w:divBdr>
            <w:top w:val="none" w:sz="0" w:space="0" w:color="auto"/>
            <w:left w:val="none" w:sz="0" w:space="0" w:color="auto"/>
            <w:bottom w:val="none" w:sz="0" w:space="0" w:color="auto"/>
            <w:right w:val="none" w:sz="0" w:space="0" w:color="auto"/>
          </w:divBdr>
        </w:div>
        <w:div w:id="1877430692">
          <w:marLeft w:val="1166"/>
          <w:marRight w:val="0"/>
          <w:marTop w:val="115"/>
          <w:marBottom w:val="0"/>
          <w:divBdr>
            <w:top w:val="none" w:sz="0" w:space="0" w:color="auto"/>
            <w:left w:val="none" w:sz="0" w:space="0" w:color="auto"/>
            <w:bottom w:val="none" w:sz="0" w:space="0" w:color="auto"/>
            <w:right w:val="none" w:sz="0" w:space="0" w:color="auto"/>
          </w:divBdr>
        </w:div>
        <w:div w:id="1109545968">
          <w:marLeft w:val="1166"/>
          <w:marRight w:val="0"/>
          <w:marTop w:val="115"/>
          <w:marBottom w:val="0"/>
          <w:divBdr>
            <w:top w:val="none" w:sz="0" w:space="0" w:color="auto"/>
            <w:left w:val="none" w:sz="0" w:space="0" w:color="auto"/>
            <w:bottom w:val="none" w:sz="0" w:space="0" w:color="auto"/>
            <w:right w:val="none" w:sz="0" w:space="0" w:color="auto"/>
          </w:divBdr>
        </w:div>
      </w:divsChild>
    </w:div>
    <w:div w:id="1226994081">
      <w:bodyDiv w:val="1"/>
      <w:marLeft w:val="0"/>
      <w:marRight w:val="0"/>
      <w:marTop w:val="0"/>
      <w:marBottom w:val="0"/>
      <w:divBdr>
        <w:top w:val="none" w:sz="0" w:space="0" w:color="auto"/>
        <w:left w:val="none" w:sz="0" w:space="0" w:color="auto"/>
        <w:bottom w:val="none" w:sz="0" w:space="0" w:color="auto"/>
        <w:right w:val="none" w:sz="0" w:space="0" w:color="auto"/>
      </w:divBdr>
    </w:div>
    <w:div w:id="1229684038">
      <w:bodyDiv w:val="1"/>
      <w:marLeft w:val="0"/>
      <w:marRight w:val="0"/>
      <w:marTop w:val="0"/>
      <w:marBottom w:val="0"/>
      <w:divBdr>
        <w:top w:val="none" w:sz="0" w:space="0" w:color="auto"/>
        <w:left w:val="none" w:sz="0" w:space="0" w:color="auto"/>
        <w:bottom w:val="none" w:sz="0" w:space="0" w:color="auto"/>
        <w:right w:val="none" w:sz="0" w:space="0" w:color="auto"/>
      </w:divBdr>
      <w:divsChild>
        <w:div w:id="1156337903">
          <w:marLeft w:val="547"/>
          <w:marRight w:val="0"/>
          <w:marTop w:val="230"/>
          <w:marBottom w:val="0"/>
          <w:divBdr>
            <w:top w:val="none" w:sz="0" w:space="0" w:color="auto"/>
            <w:left w:val="none" w:sz="0" w:space="0" w:color="auto"/>
            <w:bottom w:val="none" w:sz="0" w:space="0" w:color="auto"/>
            <w:right w:val="none" w:sz="0" w:space="0" w:color="auto"/>
          </w:divBdr>
        </w:div>
        <w:div w:id="1429035861">
          <w:marLeft w:val="1166"/>
          <w:marRight w:val="0"/>
          <w:marTop w:val="115"/>
          <w:marBottom w:val="0"/>
          <w:divBdr>
            <w:top w:val="none" w:sz="0" w:space="0" w:color="auto"/>
            <w:left w:val="none" w:sz="0" w:space="0" w:color="auto"/>
            <w:bottom w:val="none" w:sz="0" w:space="0" w:color="auto"/>
            <w:right w:val="none" w:sz="0" w:space="0" w:color="auto"/>
          </w:divBdr>
        </w:div>
        <w:div w:id="2070683907">
          <w:marLeft w:val="1166"/>
          <w:marRight w:val="0"/>
          <w:marTop w:val="115"/>
          <w:marBottom w:val="0"/>
          <w:divBdr>
            <w:top w:val="none" w:sz="0" w:space="0" w:color="auto"/>
            <w:left w:val="none" w:sz="0" w:space="0" w:color="auto"/>
            <w:bottom w:val="none" w:sz="0" w:space="0" w:color="auto"/>
            <w:right w:val="none" w:sz="0" w:space="0" w:color="auto"/>
          </w:divBdr>
        </w:div>
        <w:div w:id="1154833982">
          <w:marLeft w:val="1166"/>
          <w:marRight w:val="0"/>
          <w:marTop w:val="115"/>
          <w:marBottom w:val="0"/>
          <w:divBdr>
            <w:top w:val="none" w:sz="0" w:space="0" w:color="auto"/>
            <w:left w:val="none" w:sz="0" w:space="0" w:color="auto"/>
            <w:bottom w:val="none" w:sz="0" w:space="0" w:color="auto"/>
            <w:right w:val="none" w:sz="0" w:space="0" w:color="auto"/>
          </w:divBdr>
        </w:div>
        <w:div w:id="582884079">
          <w:marLeft w:val="1166"/>
          <w:marRight w:val="0"/>
          <w:marTop w:val="115"/>
          <w:marBottom w:val="0"/>
          <w:divBdr>
            <w:top w:val="none" w:sz="0" w:space="0" w:color="auto"/>
            <w:left w:val="none" w:sz="0" w:space="0" w:color="auto"/>
            <w:bottom w:val="none" w:sz="0" w:space="0" w:color="auto"/>
            <w:right w:val="none" w:sz="0" w:space="0" w:color="auto"/>
          </w:divBdr>
        </w:div>
      </w:divsChild>
    </w:div>
    <w:div w:id="1229917945">
      <w:bodyDiv w:val="1"/>
      <w:marLeft w:val="0"/>
      <w:marRight w:val="0"/>
      <w:marTop w:val="0"/>
      <w:marBottom w:val="0"/>
      <w:divBdr>
        <w:top w:val="none" w:sz="0" w:space="0" w:color="auto"/>
        <w:left w:val="none" w:sz="0" w:space="0" w:color="auto"/>
        <w:bottom w:val="none" w:sz="0" w:space="0" w:color="auto"/>
        <w:right w:val="none" w:sz="0" w:space="0" w:color="auto"/>
      </w:divBdr>
      <w:divsChild>
        <w:div w:id="1796633734">
          <w:marLeft w:val="1166"/>
          <w:marRight w:val="0"/>
          <w:marTop w:val="115"/>
          <w:marBottom w:val="0"/>
          <w:divBdr>
            <w:top w:val="none" w:sz="0" w:space="0" w:color="auto"/>
            <w:left w:val="none" w:sz="0" w:space="0" w:color="auto"/>
            <w:bottom w:val="none" w:sz="0" w:space="0" w:color="auto"/>
            <w:right w:val="none" w:sz="0" w:space="0" w:color="auto"/>
          </w:divBdr>
        </w:div>
        <w:div w:id="1131822224">
          <w:marLeft w:val="1166"/>
          <w:marRight w:val="0"/>
          <w:marTop w:val="115"/>
          <w:marBottom w:val="0"/>
          <w:divBdr>
            <w:top w:val="none" w:sz="0" w:space="0" w:color="auto"/>
            <w:left w:val="none" w:sz="0" w:space="0" w:color="auto"/>
            <w:bottom w:val="none" w:sz="0" w:space="0" w:color="auto"/>
            <w:right w:val="none" w:sz="0" w:space="0" w:color="auto"/>
          </w:divBdr>
        </w:div>
        <w:div w:id="1015351420">
          <w:marLeft w:val="1166"/>
          <w:marRight w:val="0"/>
          <w:marTop w:val="115"/>
          <w:marBottom w:val="0"/>
          <w:divBdr>
            <w:top w:val="none" w:sz="0" w:space="0" w:color="auto"/>
            <w:left w:val="none" w:sz="0" w:space="0" w:color="auto"/>
            <w:bottom w:val="none" w:sz="0" w:space="0" w:color="auto"/>
            <w:right w:val="none" w:sz="0" w:space="0" w:color="auto"/>
          </w:divBdr>
        </w:div>
        <w:div w:id="2067676568">
          <w:marLeft w:val="1166"/>
          <w:marRight w:val="0"/>
          <w:marTop w:val="115"/>
          <w:marBottom w:val="0"/>
          <w:divBdr>
            <w:top w:val="none" w:sz="0" w:space="0" w:color="auto"/>
            <w:left w:val="none" w:sz="0" w:space="0" w:color="auto"/>
            <w:bottom w:val="none" w:sz="0" w:space="0" w:color="auto"/>
            <w:right w:val="none" w:sz="0" w:space="0" w:color="auto"/>
          </w:divBdr>
        </w:div>
        <w:div w:id="1613240450">
          <w:marLeft w:val="1166"/>
          <w:marRight w:val="0"/>
          <w:marTop w:val="115"/>
          <w:marBottom w:val="0"/>
          <w:divBdr>
            <w:top w:val="none" w:sz="0" w:space="0" w:color="auto"/>
            <w:left w:val="none" w:sz="0" w:space="0" w:color="auto"/>
            <w:bottom w:val="none" w:sz="0" w:space="0" w:color="auto"/>
            <w:right w:val="none" w:sz="0" w:space="0" w:color="auto"/>
          </w:divBdr>
        </w:div>
      </w:divsChild>
    </w:div>
    <w:div w:id="1247882179">
      <w:bodyDiv w:val="1"/>
      <w:marLeft w:val="0"/>
      <w:marRight w:val="0"/>
      <w:marTop w:val="0"/>
      <w:marBottom w:val="0"/>
      <w:divBdr>
        <w:top w:val="none" w:sz="0" w:space="0" w:color="auto"/>
        <w:left w:val="none" w:sz="0" w:space="0" w:color="auto"/>
        <w:bottom w:val="none" w:sz="0" w:space="0" w:color="auto"/>
        <w:right w:val="none" w:sz="0" w:space="0" w:color="auto"/>
      </w:divBdr>
    </w:div>
    <w:div w:id="1254972003">
      <w:bodyDiv w:val="1"/>
      <w:marLeft w:val="0"/>
      <w:marRight w:val="0"/>
      <w:marTop w:val="0"/>
      <w:marBottom w:val="0"/>
      <w:divBdr>
        <w:top w:val="none" w:sz="0" w:space="0" w:color="auto"/>
        <w:left w:val="none" w:sz="0" w:space="0" w:color="auto"/>
        <w:bottom w:val="none" w:sz="0" w:space="0" w:color="auto"/>
        <w:right w:val="none" w:sz="0" w:space="0" w:color="auto"/>
      </w:divBdr>
      <w:divsChild>
        <w:div w:id="1027104399">
          <w:marLeft w:val="547"/>
          <w:marRight w:val="0"/>
          <w:marTop w:val="230"/>
          <w:marBottom w:val="0"/>
          <w:divBdr>
            <w:top w:val="none" w:sz="0" w:space="0" w:color="auto"/>
            <w:left w:val="none" w:sz="0" w:space="0" w:color="auto"/>
            <w:bottom w:val="none" w:sz="0" w:space="0" w:color="auto"/>
            <w:right w:val="none" w:sz="0" w:space="0" w:color="auto"/>
          </w:divBdr>
        </w:div>
      </w:divsChild>
    </w:div>
    <w:div w:id="1269580281">
      <w:bodyDiv w:val="1"/>
      <w:marLeft w:val="0"/>
      <w:marRight w:val="0"/>
      <w:marTop w:val="0"/>
      <w:marBottom w:val="0"/>
      <w:divBdr>
        <w:top w:val="none" w:sz="0" w:space="0" w:color="auto"/>
        <w:left w:val="none" w:sz="0" w:space="0" w:color="auto"/>
        <w:bottom w:val="none" w:sz="0" w:space="0" w:color="auto"/>
        <w:right w:val="none" w:sz="0" w:space="0" w:color="auto"/>
      </w:divBdr>
      <w:divsChild>
        <w:div w:id="1712802764">
          <w:marLeft w:val="547"/>
          <w:marRight w:val="0"/>
          <w:marTop w:val="230"/>
          <w:marBottom w:val="0"/>
          <w:divBdr>
            <w:top w:val="none" w:sz="0" w:space="0" w:color="auto"/>
            <w:left w:val="none" w:sz="0" w:space="0" w:color="auto"/>
            <w:bottom w:val="none" w:sz="0" w:space="0" w:color="auto"/>
            <w:right w:val="none" w:sz="0" w:space="0" w:color="auto"/>
          </w:divBdr>
        </w:div>
        <w:div w:id="83888966">
          <w:marLeft w:val="547"/>
          <w:marRight w:val="0"/>
          <w:marTop w:val="230"/>
          <w:marBottom w:val="0"/>
          <w:divBdr>
            <w:top w:val="none" w:sz="0" w:space="0" w:color="auto"/>
            <w:left w:val="none" w:sz="0" w:space="0" w:color="auto"/>
            <w:bottom w:val="none" w:sz="0" w:space="0" w:color="auto"/>
            <w:right w:val="none" w:sz="0" w:space="0" w:color="auto"/>
          </w:divBdr>
        </w:div>
        <w:div w:id="531845328">
          <w:marLeft w:val="547"/>
          <w:marRight w:val="0"/>
          <w:marTop w:val="230"/>
          <w:marBottom w:val="0"/>
          <w:divBdr>
            <w:top w:val="none" w:sz="0" w:space="0" w:color="auto"/>
            <w:left w:val="none" w:sz="0" w:space="0" w:color="auto"/>
            <w:bottom w:val="none" w:sz="0" w:space="0" w:color="auto"/>
            <w:right w:val="none" w:sz="0" w:space="0" w:color="auto"/>
          </w:divBdr>
        </w:div>
        <w:div w:id="825820829">
          <w:marLeft w:val="1166"/>
          <w:marRight w:val="0"/>
          <w:marTop w:val="115"/>
          <w:marBottom w:val="0"/>
          <w:divBdr>
            <w:top w:val="none" w:sz="0" w:space="0" w:color="auto"/>
            <w:left w:val="none" w:sz="0" w:space="0" w:color="auto"/>
            <w:bottom w:val="none" w:sz="0" w:space="0" w:color="auto"/>
            <w:right w:val="none" w:sz="0" w:space="0" w:color="auto"/>
          </w:divBdr>
        </w:div>
        <w:div w:id="2123111153">
          <w:marLeft w:val="1166"/>
          <w:marRight w:val="0"/>
          <w:marTop w:val="115"/>
          <w:marBottom w:val="0"/>
          <w:divBdr>
            <w:top w:val="none" w:sz="0" w:space="0" w:color="auto"/>
            <w:left w:val="none" w:sz="0" w:space="0" w:color="auto"/>
            <w:bottom w:val="none" w:sz="0" w:space="0" w:color="auto"/>
            <w:right w:val="none" w:sz="0" w:space="0" w:color="auto"/>
          </w:divBdr>
        </w:div>
        <w:div w:id="1745376702">
          <w:marLeft w:val="1166"/>
          <w:marRight w:val="0"/>
          <w:marTop w:val="115"/>
          <w:marBottom w:val="0"/>
          <w:divBdr>
            <w:top w:val="none" w:sz="0" w:space="0" w:color="auto"/>
            <w:left w:val="none" w:sz="0" w:space="0" w:color="auto"/>
            <w:bottom w:val="none" w:sz="0" w:space="0" w:color="auto"/>
            <w:right w:val="none" w:sz="0" w:space="0" w:color="auto"/>
          </w:divBdr>
        </w:div>
        <w:div w:id="665935160">
          <w:marLeft w:val="1166"/>
          <w:marRight w:val="0"/>
          <w:marTop w:val="115"/>
          <w:marBottom w:val="0"/>
          <w:divBdr>
            <w:top w:val="none" w:sz="0" w:space="0" w:color="auto"/>
            <w:left w:val="none" w:sz="0" w:space="0" w:color="auto"/>
            <w:bottom w:val="none" w:sz="0" w:space="0" w:color="auto"/>
            <w:right w:val="none" w:sz="0" w:space="0" w:color="auto"/>
          </w:divBdr>
        </w:div>
        <w:div w:id="1699772596">
          <w:marLeft w:val="1166"/>
          <w:marRight w:val="0"/>
          <w:marTop w:val="115"/>
          <w:marBottom w:val="0"/>
          <w:divBdr>
            <w:top w:val="none" w:sz="0" w:space="0" w:color="auto"/>
            <w:left w:val="none" w:sz="0" w:space="0" w:color="auto"/>
            <w:bottom w:val="none" w:sz="0" w:space="0" w:color="auto"/>
            <w:right w:val="none" w:sz="0" w:space="0" w:color="auto"/>
          </w:divBdr>
        </w:div>
      </w:divsChild>
    </w:div>
    <w:div w:id="1274480408">
      <w:bodyDiv w:val="1"/>
      <w:marLeft w:val="0"/>
      <w:marRight w:val="0"/>
      <w:marTop w:val="0"/>
      <w:marBottom w:val="0"/>
      <w:divBdr>
        <w:top w:val="none" w:sz="0" w:space="0" w:color="auto"/>
        <w:left w:val="none" w:sz="0" w:space="0" w:color="auto"/>
        <w:bottom w:val="none" w:sz="0" w:space="0" w:color="auto"/>
        <w:right w:val="none" w:sz="0" w:space="0" w:color="auto"/>
      </w:divBdr>
      <w:divsChild>
        <w:div w:id="1583294178">
          <w:marLeft w:val="547"/>
          <w:marRight w:val="0"/>
          <w:marTop w:val="192"/>
          <w:marBottom w:val="0"/>
          <w:divBdr>
            <w:top w:val="none" w:sz="0" w:space="0" w:color="auto"/>
            <w:left w:val="none" w:sz="0" w:space="0" w:color="auto"/>
            <w:bottom w:val="none" w:sz="0" w:space="0" w:color="auto"/>
            <w:right w:val="none" w:sz="0" w:space="0" w:color="auto"/>
          </w:divBdr>
        </w:div>
        <w:div w:id="1238320746">
          <w:marLeft w:val="1166"/>
          <w:marRight w:val="0"/>
          <w:marTop w:val="115"/>
          <w:marBottom w:val="0"/>
          <w:divBdr>
            <w:top w:val="none" w:sz="0" w:space="0" w:color="auto"/>
            <w:left w:val="none" w:sz="0" w:space="0" w:color="auto"/>
            <w:bottom w:val="none" w:sz="0" w:space="0" w:color="auto"/>
            <w:right w:val="none" w:sz="0" w:space="0" w:color="auto"/>
          </w:divBdr>
        </w:div>
        <w:div w:id="1246039280">
          <w:marLeft w:val="1166"/>
          <w:marRight w:val="0"/>
          <w:marTop w:val="115"/>
          <w:marBottom w:val="0"/>
          <w:divBdr>
            <w:top w:val="none" w:sz="0" w:space="0" w:color="auto"/>
            <w:left w:val="none" w:sz="0" w:space="0" w:color="auto"/>
            <w:bottom w:val="none" w:sz="0" w:space="0" w:color="auto"/>
            <w:right w:val="none" w:sz="0" w:space="0" w:color="auto"/>
          </w:divBdr>
        </w:div>
      </w:divsChild>
    </w:div>
    <w:div w:id="1276323537">
      <w:bodyDiv w:val="1"/>
      <w:marLeft w:val="0"/>
      <w:marRight w:val="0"/>
      <w:marTop w:val="0"/>
      <w:marBottom w:val="0"/>
      <w:divBdr>
        <w:top w:val="none" w:sz="0" w:space="0" w:color="auto"/>
        <w:left w:val="none" w:sz="0" w:space="0" w:color="auto"/>
        <w:bottom w:val="none" w:sz="0" w:space="0" w:color="auto"/>
        <w:right w:val="none" w:sz="0" w:space="0" w:color="auto"/>
      </w:divBdr>
      <w:divsChild>
        <w:div w:id="954209717">
          <w:marLeft w:val="547"/>
          <w:marRight w:val="0"/>
          <w:marTop w:val="230"/>
          <w:marBottom w:val="0"/>
          <w:divBdr>
            <w:top w:val="none" w:sz="0" w:space="0" w:color="auto"/>
            <w:left w:val="none" w:sz="0" w:space="0" w:color="auto"/>
            <w:bottom w:val="none" w:sz="0" w:space="0" w:color="auto"/>
            <w:right w:val="none" w:sz="0" w:space="0" w:color="auto"/>
          </w:divBdr>
        </w:div>
        <w:div w:id="302585687">
          <w:marLeft w:val="547"/>
          <w:marRight w:val="0"/>
          <w:marTop w:val="230"/>
          <w:marBottom w:val="0"/>
          <w:divBdr>
            <w:top w:val="none" w:sz="0" w:space="0" w:color="auto"/>
            <w:left w:val="none" w:sz="0" w:space="0" w:color="auto"/>
            <w:bottom w:val="none" w:sz="0" w:space="0" w:color="auto"/>
            <w:right w:val="none" w:sz="0" w:space="0" w:color="auto"/>
          </w:divBdr>
        </w:div>
        <w:div w:id="1736200376">
          <w:marLeft w:val="1166"/>
          <w:marRight w:val="0"/>
          <w:marTop w:val="115"/>
          <w:marBottom w:val="0"/>
          <w:divBdr>
            <w:top w:val="none" w:sz="0" w:space="0" w:color="auto"/>
            <w:left w:val="none" w:sz="0" w:space="0" w:color="auto"/>
            <w:bottom w:val="none" w:sz="0" w:space="0" w:color="auto"/>
            <w:right w:val="none" w:sz="0" w:space="0" w:color="auto"/>
          </w:divBdr>
        </w:div>
        <w:div w:id="121727393">
          <w:marLeft w:val="547"/>
          <w:marRight w:val="0"/>
          <w:marTop w:val="230"/>
          <w:marBottom w:val="0"/>
          <w:divBdr>
            <w:top w:val="none" w:sz="0" w:space="0" w:color="auto"/>
            <w:left w:val="none" w:sz="0" w:space="0" w:color="auto"/>
            <w:bottom w:val="none" w:sz="0" w:space="0" w:color="auto"/>
            <w:right w:val="none" w:sz="0" w:space="0" w:color="auto"/>
          </w:divBdr>
        </w:div>
        <w:div w:id="984965131">
          <w:marLeft w:val="1166"/>
          <w:marRight w:val="0"/>
          <w:marTop w:val="115"/>
          <w:marBottom w:val="0"/>
          <w:divBdr>
            <w:top w:val="none" w:sz="0" w:space="0" w:color="auto"/>
            <w:left w:val="none" w:sz="0" w:space="0" w:color="auto"/>
            <w:bottom w:val="none" w:sz="0" w:space="0" w:color="auto"/>
            <w:right w:val="none" w:sz="0" w:space="0" w:color="auto"/>
          </w:divBdr>
        </w:div>
        <w:div w:id="2012944815">
          <w:marLeft w:val="1166"/>
          <w:marRight w:val="0"/>
          <w:marTop w:val="115"/>
          <w:marBottom w:val="0"/>
          <w:divBdr>
            <w:top w:val="none" w:sz="0" w:space="0" w:color="auto"/>
            <w:left w:val="none" w:sz="0" w:space="0" w:color="auto"/>
            <w:bottom w:val="none" w:sz="0" w:space="0" w:color="auto"/>
            <w:right w:val="none" w:sz="0" w:space="0" w:color="auto"/>
          </w:divBdr>
        </w:div>
      </w:divsChild>
    </w:div>
    <w:div w:id="1278946836">
      <w:bodyDiv w:val="1"/>
      <w:marLeft w:val="0"/>
      <w:marRight w:val="0"/>
      <w:marTop w:val="0"/>
      <w:marBottom w:val="0"/>
      <w:divBdr>
        <w:top w:val="none" w:sz="0" w:space="0" w:color="auto"/>
        <w:left w:val="none" w:sz="0" w:space="0" w:color="auto"/>
        <w:bottom w:val="none" w:sz="0" w:space="0" w:color="auto"/>
        <w:right w:val="none" w:sz="0" w:space="0" w:color="auto"/>
      </w:divBdr>
      <w:divsChild>
        <w:div w:id="433327132">
          <w:marLeft w:val="547"/>
          <w:marRight w:val="0"/>
          <w:marTop w:val="230"/>
          <w:marBottom w:val="0"/>
          <w:divBdr>
            <w:top w:val="none" w:sz="0" w:space="0" w:color="auto"/>
            <w:left w:val="none" w:sz="0" w:space="0" w:color="auto"/>
            <w:bottom w:val="none" w:sz="0" w:space="0" w:color="auto"/>
            <w:right w:val="none" w:sz="0" w:space="0" w:color="auto"/>
          </w:divBdr>
        </w:div>
        <w:div w:id="924916691">
          <w:marLeft w:val="1166"/>
          <w:marRight w:val="0"/>
          <w:marTop w:val="115"/>
          <w:marBottom w:val="0"/>
          <w:divBdr>
            <w:top w:val="none" w:sz="0" w:space="0" w:color="auto"/>
            <w:left w:val="none" w:sz="0" w:space="0" w:color="auto"/>
            <w:bottom w:val="none" w:sz="0" w:space="0" w:color="auto"/>
            <w:right w:val="none" w:sz="0" w:space="0" w:color="auto"/>
          </w:divBdr>
        </w:div>
        <w:div w:id="1589578011">
          <w:marLeft w:val="1166"/>
          <w:marRight w:val="0"/>
          <w:marTop w:val="115"/>
          <w:marBottom w:val="0"/>
          <w:divBdr>
            <w:top w:val="none" w:sz="0" w:space="0" w:color="auto"/>
            <w:left w:val="none" w:sz="0" w:space="0" w:color="auto"/>
            <w:bottom w:val="none" w:sz="0" w:space="0" w:color="auto"/>
            <w:right w:val="none" w:sz="0" w:space="0" w:color="auto"/>
          </w:divBdr>
        </w:div>
      </w:divsChild>
    </w:div>
    <w:div w:id="1282152270">
      <w:bodyDiv w:val="1"/>
      <w:marLeft w:val="0"/>
      <w:marRight w:val="0"/>
      <w:marTop w:val="0"/>
      <w:marBottom w:val="0"/>
      <w:divBdr>
        <w:top w:val="none" w:sz="0" w:space="0" w:color="auto"/>
        <w:left w:val="none" w:sz="0" w:space="0" w:color="auto"/>
        <w:bottom w:val="none" w:sz="0" w:space="0" w:color="auto"/>
        <w:right w:val="none" w:sz="0" w:space="0" w:color="auto"/>
      </w:divBdr>
      <w:divsChild>
        <w:div w:id="909730808">
          <w:marLeft w:val="547"/>
          <w:marRight w:val="0"/>
          <w:marTop w:val="230"/>
          <w:marBottom w:val="0"/>
          <w:divBdr>
            <w:top w:val="none" w:sz="0" w:space="0" w:color="auto"/>
            <w:left w:val="none" w:sz="0" w:space="0" w:color="auto"/>
            <w:bottom w:val="none" w:sz="0" w:space="0" w:color="auto"/>
            <w:right w:val="none" w:sz="0" w:space="0" w:color="auto"/>
          </w:divBdr>
        </w:div>
        <w:div w:id="830372670">
          <w:marLeft w:val="547"/>
          <w:marRight w:val="0"/>
          <w:marTop w:val="230"/>
          <w:marBottom w:val="0"/>
          <w:divBdr>
            <w:top w:val="none" w:sz="0" w:space="0" w:color="auto"/>
            <w:left w:val="none" w:sz="0" w:space="0" w:color="auto"/>
            <w:bottom w:val="none" w:sz="0" w:space="0" w:color="auto"/>
            <w:right w:val="none" w:sz="0" w:space="0" w:color="auto"/>
          </w:divBdr>
        </w:div>
        <w:div w:id="1241409345">
          <w:marLeft w:val="547"/>
          <w:marRight w:val="0"/>
          <w:marTop w:val="230"/>
          <w:marBottom w:val="0"/>
          <w:divBdr>
            <w:top w:val="none" w:sz="0" w:space="0" w:color="auto"/>
            <w:left w:val="none" w:sz="0" w:space="0" w:color="auto"/>
            <w:bottom w:val="none" w:sz="0" w:space="0" w:color="auto"/>
            <w:right w:val="none" w:sz="0" w:space="0" w:color="auto"/>
          </w:divBdr>
        </w:div>
        <w:div w:id="1448887763">
          <w:marLeft w:val="547"/>
          <w:marRight w:val="0"/>
          <w:marTop w:val="230"/>
          <w:marBottom w:val="0"/>
          <w:divBdr>
            <w:top w:val="none" w:sz="0" w:space="0" w:color="auto"/>
            <w:left w:val="none" w:sz="0" w:space="0" w:color="auto"/>
            <w:bottom w:val="none" w:sz="0" w:space="0" w:color="auto"/>
            <w:right w:val="none" w:sz="0" w:space="0" w:color="auto"/>
          </w:divBdr>
        </w:div>
      </w:divsChild>
    </w:div>
    <w:div w:id="1283421468">
      <w:bodyDiv w:val="1"/>
      <w:marLeft w:val="0"/>
      <w:marRight w:val="0"/>
      <w:marTop w:val="0"/>
      <w:marBottom w:val="0"/>
      <w:divBdr>
        <w:top w:val="none" w:sz="0" w:space="0" w:color="auto"/>
        <w:left w:val="none" w:sz="0" w:space="0" w:color="auto"/>
        <w:bottom w:val="none" w:sz="0" w:space="0" w:color="auto"/>
        <w:right w:val="none" w:sz="0" w:space="0" w:color="auto"/>
      </w:divBdr>
      <w:divsChild>
        <w:div w:id="1050616558">
          <w:marLeft w:val="547"/>
          <w:marRight w:val="0"/>
          <w:marTop w:val="230"/>
          <w:marBottom w:val="0"/>
          <w:divBdr>
            <w:top w:val="none" w:sz="0" w:space="0" w:color="auto"/>
            <w:left w:val="none" w:sz="0" w:space="0" w:color="auto"/>
            <w:bottom w:val="none" w:sz="0" w:space="0" w:color="auto"/>
            <w:right w:val="none" w:sz="0" w:space="0" w:color="auto"/>
          </w:divBdr>
        </w:div>
        <w:div w:id="1660306244">
          <w:marLeft w:val="547"/>
          <w:marRight w:val="0"/>
          <w:marTop w:val="230"/>
          <w:marBottom w:val="0"/>
          <w:divBdr>
            <w:top w:val="none" w:sz="0" w:space="0" w:color="auto"/>
            <w:left w:val="none" w:sz="0" w:space="0" w:color="auto"/>
            <w:bottom w:val="none" w:sz="0" w:space="0" w:color="auto"/>
            <w:right w:val="none" w:sz="0" w:space="0" w:color="auto"/>
          </w:divBdr>
        </w:div>
        <w:div w:id="193007342">
          <w:marLeft w:val="547"/>
          <w:marRight w:val="0"/>
          <w:marTop w:val="230"/>
          <w:marBottom w:val="0"/>
          <w:divBdr>
            <w:top w:val="none" w:sz="0" w:space="0" w:color="auto"/>
            <w:left w:val="none" w:sz="0" w:space="0" w:color="auto"/>
            <w:bottom w:val="none" w:sz="0" w:space="0" w:color="auto"/>
            <w:right w:val="none" w:sz="0" w:space="0" w:color="auto"/>
          </w:divBdr>
        </w:div>
      </w:divsChild>
    </w:div>
    <w:div w:id="1291325197">
      <w:bodyDiv w:val="1"/>
      <w:marLeft w:val="0"/>
      <w:marRight w:val="0"/>
      <w:marTop w:val="0"/>
      <w:marBottom w:val="0"/>
      <w:divBdr>
        <w:top w:val="none" w:sz="0" w:space="0" w:color="auto"/>
        <w:left w:val="none" w:sz="0" w:space="0" w:color="auto"/>
        <w:bottom w:val="none" w:sz="0" w:space="0" w:color="auto"/>
        <w:right w:val="none" w:sz="0" w:space="0" w:color="auto"/>
      </w:divBdr>
      <w:divsChild>
        <w:div w:id="1491095361">
          <w:marLeft w:val="547"/>
          <w:marRight w:val="0"/>
          <w:marTop w:val="230"/>
          <w:marBottom w:val="0"/>
          <w:divBdr>
            <w:top w:val="none" w:sz="0" w:space="0" w:color="auto"/>
            <w:left w:val="none" w:sz="0" w:space="0" w:color="auto"/>
            <w:bottom w:val="none" w:sz="0" w:space="0" w:color="auto"/>
            <w:right w:val="none" w:sz="0" w:space="0" w:color="auto"/>
          </w:divBdr>
        </w:div>
        <w:div w:id="1060597169">
          <w:marLeft w:val="1166"/>
          <w:marRight w:val="0"/>
          <w:marTop w:val="115"/>
          <w:marBottom w:val="0"/>
          <w:divBdr>
            <w:top w:val="none" w:sz="0" w:space="0" w:color="auto"/>
            <w:left w:val="none" w:sz="0" w:space="0" w:color="auto"/>
            <w:bottom w:val="none" w:sz="0" w:space="0" w:color="auto"/>
            <w:right w:val="none" w:sz="0" w:space="0" w:color="auto"/>
          </w:divBdr>
        </w:div>
      </w:divsChild>
    </w:div>
    <w:div w:id="1296525024">
      <w:bodyDiv w:val="1"/>
      <w:marLeft w:val="0"/>
      <w:marRight w:val="0"/>
      <w:marTop w:val="0"/>
      <w:marBottom w:val="0"/>
      <w:divBdr>
        <w:top w:val="none" w:sz="0" w:space="0" w:color="auto"/>
        <w:left w:val="none" w:sz="0" w:space="0" w:color="auto"/>
        <w:bottom w:val="none" w:sz="0" w:space="0" w:color="auto"/>
        <w:right w:val="none" w:sz="0" w:space="0" w:color="auto"/>
      </w:divBdr>
      <w:divsChild>
        <w:div w:id="504521327">
          <w:marLeft w:val="547"/>
          <w:marRight w:val="0"/>
          <w:marTop w:val="230"/>
          <w:marBottom w:val="0"/>
          <w:divBdr>
            <w:top w:val="none" w:sz="0" w:space="0" w:color="auto"/>
            <w:left w:val="none" w:sz="0" w:space="0" w:color="auto"/>
            <w:bottom w:val="none" w:sz="0" w:space="0" w:color="auto"/>
            <w:right w:val="none" w:sz="0" w:space="0" w:color="auto"/>
          </w:divBdr>
        </w:div>
        <w:div w:id="1154759245">
          <w:marLeft w:val="1166"/>
          <w:marRight w:val="0"/>
          <w:marTop w:val="115"/>
          <w:marBottom w:val="0"/>
          <w:divBdr>
            <w:top w:val="none" w:sz="0" w:space="0" w:color="auto"/>
            <w:left w:val="none" w:sz="0" w:space="0" w:color="auto"/>
            <w:bottom w:val="none" w:sz="0" w:space="0" w:color="auto"/>
            <w:right w:val="none" w:sz="0" w:space="0" w:color="auto"/>
          </w:divBdr>
        </w:div>
        <w:div w:id="1467889564">
          <w:marLeft w:val="547"/>
          <w:marRight w:val="0"/>
          <w:marTop w:val="230"/>
          <w:marBottom w:val="0"/>
          <w:divBdr>
            <w:top w:val="none" w:sz="0" w:space="0" w:color="auto"/>
            <w:left w:val="none" w:sz="0" w:space="0" w:color="auto"/>
            <w:bottom w:val="none" w:sz="0" w:space="0" w:color="auto"/>
            <w:right w:val="none" w:sz="0" w:space="0" w:color="auto"/>
          </w:divBdr>
        </w:div>
        <w:div w:id="2097707919">
          <w:marLeft w:val="1166"/>
          <w:marRight w:val="0"/>
          <w:marTop w:val="115"/>
          <w:marBottom w:val="0"/>
          <w:divBdr>
            <w:top w:val="none" w:sz="0" w:space="0" w:color="auto"/>
            <w:left w:val="none" w:sz="0" w:space="0" w:color="auto"/>
            <w:bottom w:val="none" w:sz="0" w:space="0" w:color="auto"/>
            <w:right w:val="none" w:sz="0" w:space="0" w:color="auto"/>
          </w:divBdr>
        </w:div>
      </w:divsChild>
    </w:div>
    <w:div w:id="1297956769">
      <w:bodyDiv w:val="1"/>
      <w:marLeft w:val="0"/>
      <w:marRight w:val="0"/>
      <w:marTop w:val="0"/>
      <w:marBottom w:val="0"/>
      <w:divBdr>
        <w:top w:val="none" w:sz="0" w:space="0" w:color="auto"/>
        <w:left w:val="none" w:sz="0" w:space="0" w:color="auto"/>
        <w:bottom w:val="none" w:sz="0" w:space="0" w:color="auto"/>
        <w:right w:val="none" w:sz="0" w:space="0" w:color="auto"/>
      </w:divBdr>
      <w:divsChild>
        <w:div w:id="1038702974">
          <w:marLeft w:val="547"/>
          <w:marRight w:val="0"/>
          <w:marTop w:val="230"/>
          <w:marBottom w:val="0"/>
          <w:divBdr>
            <w:top w:val="none" w:sz="0" w:space="0" w:color="auto"/>
            <w:left w:val="none" w:sz="0" w:space="0" w:color="auto"/>
            <w:bottom w:val="none" w:sz="0" w:space="0" w:color="auto"/>
            <w:right w:val="none" w:sz="0" w:space="0" w:color="auto"/>
          </w:divBdr>
        </w:div>
      </w:divsChild>
    </w:div>
    <w:div w:id="1298485387">
      <w:bodyDiv w:val="1"/>
      <w:marLeft w:val="0"/>
      <w:marRight w:val="0"/>
      <w:marTop w:val="0"/>
      <w:marBottom w:val="0"/>
      <w:divBdr>
        <w:top w:val="none" w:sz="0" w:space="0" w:color="auto"/>
        <w:left w:val="none" w:sz="0" w:space="0" w:color="auto"/>
        <w:bottom w:val="none" w:sz="0" w:space="0" w:color="auto"/>
        <w:right w:val="none" w:sz="0" w:space="0" w:color="auto"/>
      </w:divBdr>
      <w:divsChild>
        <w:div w:id="973604495">
          <w:marLeft w:val="547"/>
          <w:marRight w:val="0"/>
          <w:marTop w:val="230"/>
          <w:marBottom w:val="0"/>
          <w:divBdr>
            <w:top w:val="none" w:sz="0" w:space="0" w:color="auto"/>
            <w:left w:val="none" w:sz="0" w:space="0" w:color="auto"/>
            <w:bottom w:val="none" w:sz="0" w:space="0" w:color="auto"/>
            <w:right w:val="none" w:sz="0" w:space="0" w:color="auto"/>
          </w:divBdr>
        </w:div>
        <w:div w:id="1600719461">
          <w:marLeft w:val="1166"/>
          <w:marRight w:val="0"/>
          <w:marTop w:val="115"/>
          <w:marBottom w:val="0"/>
          <w:divBdr>
            <w:top w:val="none" w:sz="0" w:space="0" w:color="auto"/>
            <w:left w:val="none" w:sz="0" w:space="0" w:color="auto"/>
            <w:bottom w:val="none" w:sz="0" w:space="0" w:color="auto"/>
            <w:right w:val="none" w:sz="0" w:space="0" w:color="auto"/>
          </w:divBdr>
        </w:div>
        <w:div w:id="283344232">
          <w:marLeft w:val="1166"/>
          <w:marRight w:val="0"/>
          <w:marTop w:val="115"/>
          <w:marBottom w:val="0"/>
          <w:divBdr>
            <w:top w:val="none" w:sz="0" w:space="0" w:color="auto"/>
            <w:left w:val="none" w:sz="0" w:space="0" w:color="auto"/>
            <w:bottom w:val="none" w:sz="0" w:space="0" w:color="auto"/>
            <w:right w:val="none" w:sz="0" w:space="0" w:color="auto"/>
          </w:divBdr>
        </w:div>
        <w:div w:id="431824601">
          <w:marLeft w:val="1166"/>
          <w:marRight w:val="0"/>
          <w:marTop w:val="115"/>
          <w:marBottom w:val="0"/>
          <w:divBdr>
            <w:top w:val="none" w:sz="0" w:space="0" w:color="auto"/>
            <w:left w:val="none" w:sz="0" w:space="0" w:color="auto"/>
            <w:bottom w:val="none" w:sz="0" w:space="0" w:color="auto"/>
            <w:right w:val="none" w:sz="0" w:space="0" w:color="auto"/>
          </w:divBdr>
        </w:div>
        <w:div w:id="1433935582">
          <w:marLeft w:val="1166"/>
          <w:marRight w:val="0"/>
          <w:marTop w:val="115"/>
          <w:marBottom w:val="0"/>
          <w:divBdr>
            <w:top w:val="none" w:sz="0" w:space="0" w:color="auto"/>
            <w:left w:val="none" w:sz="0" w:space="0" w:color="auto"/>
            <w:bottom w:val="none" w:sz="0" w:space="0" w:color="auto"/>
            <w:right w:val="none" w:sz="0" w:space="0" w:color="auto"/>
          </w:divBdr>
        </w:div>
      </w:divsChild>
    </w:div>
    <w:div w:id="1300380156">
      <w:bodyDiv w:val="1"/>
      <w:marLeft w:val="0"/>
      <w:marRight w:val="0"/>
      <w:marTop w:val="0"/>
      <w:marBottom w:val="0"/>
      <w:divBdr>
        <w:top w:val="none" w:sz="0" w:space="0" w:color="auto"/>
        <w:left w:val="none" w:sz="0" w:space="0" w:color="auto"/>
        <w:bottom w:val="none" w:sz="0" w:space="0" w:color="auto"/>
        <w:right w:val="none" w:sz="0" w:space="0" w:color="auto"/>
      </w:divBdr>
    </w:div>
    <w:div w:id="1304189726">
      <w:bodyDiv w:val="1"/>
      <w:marLeft w:val="0"/>
      <w:marRight w:val="0"/>
      <w:marTop w:val="0"/>
      <w:marBottom w:val="0"/>
      <w:divBdr>
        <w:top w:val="none" w:sz="0" w:space="0" w:color="auto"/>
        <w:left w:val="none" w:sz="0" w:space="0" w:color="auto"/>
        <w:bottom w:val="none" w:sz="0" w:space="0" w:color="auto"/>
        <w:right w:val="none" w:sz="0" w:space="0" w:color="auto"/>
      </w:divBdr>
      <w:divsChild>
        <w:div w:id="1546134986">
          <w:marLeft w:val="547"/>
          <w:marRight w:val="0"/>
          <w:marTop w:val="230"/>
          <w:marBottom w:val="0"/>
          <w:divBdr>
            <w:top w:val="none" w:sz="0" w:space="0" w:color="auto"/>
            <w:left w:val="none" w:sz="0" w:space="0" w:color="auto"/>
            <w:bottom w:val="none" w:sz="0" w:space="0" w:color="auto"/>
            <w:right w:val="none" w:sz="0" w:space="0" w:color="auto"/>
          </w:divBdr>
        </w:div>
      </w:divsChild>
    </w:div>
    <w:div w:id="1306929856">
      <w:bodyDiv w:val="1"/>
      <w:marLeft w:val="0"/>
      <w:marRight w:val="0"/>
      <w:marTop w:val="0"/>
      <w:marBottom w:val="0"/>
      <w:divBdr>
        <w:top w:val="none" w:sz="0" w:space="0" w:color="auto"/>
        <w:left w:val="none" w:sz="0" w:space="0" w:color="auto"/>
        <w:bottom w:val="none" w:sz="0" w:space="0" w:color="auto"/>
        <w:right w:val="none" w:sz="0" w:space="0" w:color="auto"/>
      </w:divBdr>
      <w:divsChild>
        <w:div w:id="1083186988">
          <w:marLeft w:val="547"/>
          <w:marRight w:val="0"/>
          <w:marTop w:val="230"/>
          <w:marBottom w:val="0"/>
          <w:divBdr>
            <w:top w:val="none" w:sz="0" w:space="0" w:color="auto"/>
            <w:left w:val="none" w:sz="0" w:space="0" w:color="auto"/>
            <w:bottom w:val="none" w:sz="0" w:space="0" w:color="auto"/>
            <w:right w:val="none" w:sz="0" w:space="0" w:color="auto"/>
          </w:divBdr>
        </w:div>
        <w:div w:id="1234194600">
          <w:marLeft w:val="547"/>
          <w:marRight w:val="0"/>
          <w:marTop w:val="230"/>
          <w:marBottom w:val="0"/>
          <w:divBdr>
            <w:top w:val="none" w:sz="0" w:space="0" w:color="auto"/>
            <w:left w:val="none" w:sz="0" w:space="0" w:color="auto"/>
            <w:bottom w:val="none" w:sz="0" w:space="0" w:color="auto"/>
            <w:right w:val="none" w:sz="0" w:space="0" w:color="auto"/>
          </w:divBdr>
        </w:div>
      </w:divsChild>
    </w:div>
    <w:div w:id="1315917803">
      <w:bodyDiv w:val="1"/>
      <w:marLeft w:val="0"/>
      <w:marRight w:val="0"/>
      <w:marTop w:val="0"/>
      <w:marBottom w:val="0"/>
      <w:divBdr>
        <w:top w:val="none" w:sz="0" w:space="0" w:color="auto"/>
        <w:left w:val="none" w:sz="0" w:space="0" w:color="auto"/>
        <w:bottom w:val="none" w:sz="0" w:space="0" w:color="auto"/>
        <w:right w:val="none" w:sz="0" w:space="0" w:color="auto"/>
      </w:divBdr>
      <w:divsChild>
        <w:div w:id="144322442">
          <w:marLeft w:val="547"/>
          <w:marRight w:val="0"/>
          <w:marTop w:val="230"/>
          <w:marBottom w:val="0"/>
          <w:divBdr>
            <w:top w:val="none" w:sz="0" w:space="0" w:color="auto"/>
            <w:left w:val="none" w:sz="0" w:space="0" w:color="auto"/>
            <w:bottom w:val="none" w:sz="0" w:space="0" w:color="auto"/>
            <w:right w:val="none" w:sz="0" w:space="0" w:color="auto"/>
          </w:divBdr>
        </w:div>
        <w:div w:id="1031371955">
          <w:marLeft w:val="1166"/>
          <w:marRight w:val="0"/>
          <w:marTop w:val="115"/>
          <w:marBottom w:val="0"/>
          <w:divBdr>
            <w:top w:val="none" w:sz="0" w:space="0" w:color="auto"/>
            <w:left w:val="none" w:sz="0" w:space="0" w:color="auto"/>
            <w:bottom w:val="none" w:sz="0" w:space="0" w:color="auto"/>
            <w:right w:val="none" w:sz="0" w:space="0" w:color="auto"/>
          </w:divBdr>
        </w:div>
        <w:div w:id="78259331">
          <w:marLeft w:val="547"/>
          <w:marRight w:val="0"/>
          <w:marTop w:val="230"/>
          <w:marBottom w:val="0"/>
          <w:divBdr>
            <w:top w:val="none" w:sz="0" w:space="0" w:color="auto"/>
            <w:left w:val="none" w:sz="0" w:space="0" w:color="auto"/>
            <w:bottom w:val="none" w:sz="0" w:space="0" w:color="auto"/>
            <w:right w:val="none" w:sz="0" w:space="0" w:color="auto"/>
          </w:divBdr>
        </w:div>
      </w:divsChild>
    </w:div>
    <w:div w:id="1318607633">
      <w:bodyDiv w:val="1"/>
      <w:marLeft w:val="0"/>
      <w:marRight w:val="0"/>
      <w:marTop w:val="0"/>
      <w:marBottom w:val="0"/>
      <w:divBdr>
        <w:top w:val="none" w:sz="0" w:space="0" w:color="auto"/>
        <w:left w:val="none" w:sz="0" w:space="0" w:color="auto"/>
        <w:bottom w:val="none" w:sz="0" w:space="0" w:color="auto"/>
        <w:right w:val="none" w:sz="0" w:space="0" w:color="auto"/>
      </w:divBdr>
      <w:divsChild>
        <w:div w:id="2111965356">
          <w:marLeft w:val="547"/>
          <w:marRight w:val="0"/>
          <w:marTop w:val="230"/>
          <w:marBottom w:val="0"/>
          <w:divBdr>
            <w:top w:val="none" w:sz="0" w:space="0" w:color="auto"/>
            <w:left w:val="none" w:sz="0" w:space="0" w:color="auto"/>
            <w:bottom w:val="none" w:sz="0" w:space="0" w:color="auto"/>
            <w:right w:val="none" w:sz="0" w:space="0" w:color="auto"/>
          </w:divBdr>
        </w:div>
        <w:div w:id="529419512">
          <w:marLeft w:val="1166"/>
          <w:marRight w:val="0"/>
          <w:marTop w:val="115"/>
          <w:marBottom w:val="0"/>
          <w:divBdr>
            <w:top w:val="none" w:sz="0" w:space="0" w:color="auto"/>
            <w:left w:val="none" w:sz="0" w:space="0" w:color="auto"/>
            <w:bottom w:val="none" w:sz="0" w:space="0" w:color="auto"/>
            <w:right w:val="none" w:sz="0" w:space="0" w:color="auto"/>
          </w:divBdr>
        </w:div>
        <w:div w:id="20858920">
          <w:marLeft w:val="1166"/>
          <w:marRight w:val="0"/>
          <w:marTop w:val="115"/>
          <w:marBottom w:val="0"/>
          <w:divBdr>
            <w:top w:val="none" w:sz="0" w:space="0" w:color="auto"/>
            <w:left w:val="none" w:sz="0" w:space="0" w:color="auto"/>
            <w:bottom w:val="none" w:sz="0" w:space="0" w:color="auto"/>
            <w:right w:val="none" w:sz="0" w:space="0" w:color="auto"/>
          </w:divBdr>
        </w:div>
        <w:div w:id="170145665">
          <w:marLeft w:val="1800"/>
          <w:marRight w:val="0"/>
          <w:marTop w:val="115"/>
          <w:marBottom w:val="0"/>
          <w:divBdr>
            <w:top w:val="none" w:sz="0" w:space="0" w:color="auto"/>
            <w:left w:val="none" w:sz="0" w:space="0" w:color="auto"/>
            <w:bottom w:val="none" w:sz="0" w:space="0" w:color="auto"/>
            <w:right w:val="none" w:sz="0" w:space="0" w:color="auto"/>
          </w:divBdr>
        </w:div>
        <w:div w:id="1565412637">
          <w:marLeft w:val="1800"/>
          <w:marRight w:val="0"/>
          <w:marTop w:val="115"/>
          <w:marBottom w:val="0"/>
          <w:divBdr>
            <w:top w:val="none" w:sz="0" w:space="0" w:color="auto"/>
            <w:left w:val="none" w:sz="0" w:space="0" w:color="auto"/>
            <w:bottom w:val="none" w:sz="0" w:space="0" w:color="auto"/>
            <w:right w:val="none" w:sz="0" w:space="0" w:color="auto"/>
          </w:divBdr>
        </w:div>
        <w:div w:id="1596018351">
          <w:marLeft w:val="1800"/>
          <w:marRight w:val="0"/>
          <w:marTop w:val="115"/>
          <w:marBottom w:val="0"/>
          <w:divBdr>
            <w:top w:val="none" w:sz="0" w:space="0" w:color="auto"/>
            <w:left w:val="none" w:sz="0" w:space="0" w:color="auto"/>
            <w:bottom w:val="none" w:sz="0" w:space="0" w:color="auto"/>
            <w:right w:val="none" w:sz="0" w:space="0" w:color="auto"/>
          </w:divBdr>
        </w:div>
        <w:div w:id="1553807186">
          <w:marLeft w:val="1800"/>
          <w:marRight w:val="0"/>
          <w:marTop w:val="115"/>
          <w:marBottom w:val="0"/>
          <w:divBdr>
            <w:top w:val="none" w:sz="0" w:space="0" w:color="auto"/>
            <w:left w:val="none" w:sz="0" w:space="0" w:color="auto"/>
            <w:bottom w:val="none" w:sz="0" w:space="0" w:color="auto"/>
            <w:right w:val="none" w:sz="0" w:space="0" w:color="auto"/>
          </w:divBdr>
        </w:div>
      </w:divsChild>
    </w:div>
    <w:div w:id="1322655701">
      <w:bodyDiv w:val="1"/>
      <w:marLeft w:val="0"/>
      <w:marRight w:val="0"/>
      <w:marTop w:val="0"/>
      <w:marBottom w:val="0"/>
      <w:divBdr>
        <w:top w:val="none" w:sz="0" w:space="0" w:color="auto"/>
        <w:left w:val="none" w:sz="0" w:space="0" w:color="auto"/>
        <w:bottom w:val="none" w:sz="0" w:space="0" w:color="auto"/>
        <w:right w:val="none" w:sz="0" w:space="0" w:color="auto"/>
      </w:divBdr>
      <w:divsChild>
        <w:div w:id="2104566833">
          <w:marLeft w:val="1166"/>
          <w:marRight w:val="0"/>
          <w:marTop w:val="115"/>
          <w:marBottom w:val="0"/>
          <w:divBdr>
            <w:top w:val="none" w:sz="0" w:space="0" w:color="auto"/>
            <w:left w:val="none" w:sz="0" w:space="0" w:color="auto"/>
            <w:bottom w:val="none" w:sz="0" w:space="0" w:color="auto"/>
            <w:right w:val="none" w:sz="0" w:space="0" w:color="auto"/>
          </w:divBdr>
        </w:div>
        <w:div w:id="1159157418">
          <w:marLeft w:val="1166"/>
          <w:marRight w:val="0"/>
          <w:marTop w:val="115"/>
          <w:marBottom w:val="0"/>
          <w:divBdr>
            <w:top w:val="none" w:sz="0" w:space="0" w:color="auto"/>
            <w:left w:val="none" w:sz="0" w:space="0" w:color="auto"/>
            <w:bottom w:val="none" w:sz="0" w:space="0" w:color="auto"/>
            <w:right w:val="none" w:sz="0" w:space="0" w:color="auto"/>
          </w:divBdr>
        </w:div>
      </w:divsChild>
    </w:div>
    <w:div w:id="1328097767">
      <w:bodyDiv w:val="1"/>
      <w:marLeft w:val="0"/>
      <w:marRight w:val="0"/>
      <w:marTop w:val="0"/>
      <w:marBottom w:val="0"/>
      <w:divBdr>
        <w:top w:val="none" w:sz="0" w:space="0" w:color="auto"/>
        <w:left w:val="none" w:sz="0" w:space="0" w:color="auto"/>
        <w:bottom w:val="none" w:sz="0" w:space="0" w:color="auto"/>
        <w:right w:val="none" w:sz="0" w:space="0" w:color="auto"/>
      </w:divBdr>
      <w:divsChild>
        <w:div w:id="2060780472">
          <w:marLeft w:val="547"/>
          <w:marRight w:val="0"/>
          <w:marTop w:val="230"/>
          <w:marBottom w:val="0"/>
          <w:divBdr>
            <w:top w:val="none" w:sz="0" w:space="0" w:color="auto"/>
            <w:left w:val="none" w:sz="0" w:space="0" w:color="auto"/>
            <w:bottom w:val="none" w:sz="0" w:space="0" w:color="auto"/>
            <w:right w:val="none" w:sz="0" w:space="0" w:color="auto"/>
          </w:divBdr>
        </w:div>
        <w:div w:id="1616520550">
          <w:marLeft w:val="1166"/>
          <w:marRight w:val="0"/>
          <w:marTop w:val="115"/>
          <w:marBottom w:val="0"/>
          <w:divBdr>
            <w:top w:val="none" w:sz="0" w:space="0" w:color="auto"/>
            <w:left w:val="none" w:sz="0" w:space="0" w:color="auto"/>
            <w:bottom w:val="none" w:sz="0" w:space="0" w:color="auto"/>
            <w:right w:val="none" w:sz="0" w:space="0" w:color="auto"/>
          </w:divBdr>
        </w:div>
        <w:div w:id="41560848">
          <w:marLeft w:val="547"/>
          <w:marRight w:val="0"/>
          <w:marTop w:val="230"/>
          <w:marBottom w:val="0"/>
          <w:divBdr>
            <w:top w:val="none" w:sz="0" w:space="0" w:color="auto"/>
            <w:left w:val="none" w:sz="0" w:space="0" w:color="auto"/>
            <w:bottom w:val="none" w:sz="0" w:space="0" w:color="auto"/>
            <w:right w:val="none" w:sz="0" w:space="0" w:color="auto"/>
          </w:divBdr>
        </w:div>
        <w:div w:id="1518346546">
          <w:marLeft w:val="1166"/>
          <w:marRight w:val="0"/>
          <w:marTop w:val="115"/>
          <w:marBottom w:val="0"/>
          <w:divBdr>
            <w:top w:val="none" w:sz="0" w:space="0" w:color="auto"/>
            <w:left w:val="none" w:sz="0" w:space="0" w:color="auto"/>
            <w:bottom w:val="none" w:sz="0" w:space="0" w:color="auto"/>
            <w:right w:val="none" w:sz="0" w:space="0" w:color="auto"/>
          </w:divBdr>
        </w:div>
        <w:div w:id="1267692674">
          <w:marLeft w:val="1166"/>
          <w:marRight w:val="0"/>
          <w:marTop w:val="115"/>
          <w:marBottom w:val="0"/>
          <w:divBdr>
            <w:top w:val="none" w:sz="0" w:space="0" w:color="auto"/>
            <w:left w:val="none" w:sz="0" w:space="0" w:color="auto"/>
            <w:bottom w:val="none" w:sz="0" w:space="0" w:color="auto"/>
            <w:right w:val="none" w:sz="0" w:space="0" w:color="auto"/>
          </w:divBdr>
        </w:div>
      </w:divsChild>
    </w:div>
    <w:div w:id="1328632663">
      <w:bodyDiv w:val="1"/>
      <w:marLeft w:val="0"/>
      <w:marRight w:val="0"/>
      <w:marTop w:val="0"/>
      <w:marBottom w:val="0"/>
      <w:divBdr>
        <w:top w:val="none" w:sz="0" w:space="0" w:color="auto"/>
        <w:left w:val="none" w:sz="0" w:space="0" w:color="auto"/>
        <w:bottom w:val="none" w:sz="0" w:space="0" w:color="auto"/>
        <w:right w:val="none" w:sz="0" w:space="0" w:color="auto"/>
      </w:divBdr>
      <w:divsChild>
        <w:div w:id="1721904092">
          <w:marLeft w:val="1166"/>
          <w:marRight w:val="0"/>
          <w:marTop w:val="115"/>
          <w:marBottom w:val="0"/>
          <w:divBdr>
            <w:top w:val="none" w:sz="0" w:space="0" w:color="auto"/>
            <w:left w:val="none" w:sz="0" w:space="0" w:color="auto"/>
            <w:bottom w:val="none" w:sz="0" w:space="0" w:color="auto"/>
            <w:right w:val="none" w:sz="0" w:space="0" w:color="auto"/>
          </w:divBdr>
        </w:div>
        <w:div w:id="996496696">
          <w:marLeft w:val="1800"/>
          <w:marRight w:val="0"/>
          <w:marTop w:val="115"/>
          <w:marBottom w:val="0"/>
          <w:divBdr>
            <w:top w:val="none" w:sz="0" w:space="0" w:color="auto"/>
            <w:left w:val="none" w:sz="0" w:space="0" w:color="auto"/>
            <w:bottom w:val="none" w:sz="0" w:space="0" w:color="auto"/>
            <w:right w:val="none" w:sz="0" w:space="0" w:color="auto"/>
          </w:divBdr>
        </w:div>
        <w:div w:id="140272612">
          <w:marLeft w:val="1800"/>
          <w:marRight w:val="0"/>
          <w:marTop w:val="115"/>
          <w:marBottom w:val="0"/>
          <w:divBdr>
            <w:top w:val="none" w:sz="0" w:space="0" w:color="auto"/>
            <w:left w:val="none" w:sz="0" w:space="0" w:color="auto"/>
            <w:bottom w:val="none" w:sz="0" w:space="0" w:color="auto"/>
            <w:right w:val="none" w:sz="0" w:space="0" w:color="auto"/>
          </w:divBdr>
        </w:div>
        <w:div w:id="635337943">
          <w:marLeft w:val="1800"/>
          <w:marRight w:val="0"/>
          <w:marTop w:val="115"/>
          <w:marBottom w:val="0"/>
          <w:divBdr>
            <w:top w:val="none" w:sz="0" w:space="0" w:color="auto"/>
            <w:left w:val="none" w:sz="0" w:space="0" w:color="auto"/>
            <w:bottom w:val="none" w:sz="0" w:space="0" w:color="auto"/>
            <w:right w:val="none" w:sz="0" w:space="0" w:color="auto"/>
          </w:divBdr>
        </w:div>
        <w:div w:id="947005198">
          <w:marLeft w:val="1800"/>
          <w:marRight w:val="0"/>
          <w:marTop w:val="115"/>
          <w:marBottom w:val="0"/>
          <w:divBdr>
            <w:top w:val="none" w:sz="0" w:space="0" w:color="auto"/>
            <w:left w:val="none" w:sz="0" w:space="0" w:color="auto"/>
            <w:bottom w:val="none" w:sz="0" w:space="0" w:color="auto"/>
            <w:right w:val="none" w:sz="0" w:space="0" w:color="auto"/>
          </w:divBdr>
        </w:div>
      </w:divsChild>
    </w:div>
    <w:div w:id="1339038495">
      <w:bodyDiv w:val="1"/>
      <w:marLeft w:val="0"/>
      <w:marRight w:val="0"/>
      <w:marTop w:val="0"/>
      <w:marBottom w:val="0"/>
      <w:divBdr>
        <w:top w:val="none" w:sz="0" w:space="0" w:color="auto"/>
        <w:left w:val="none" w:sz="0" w:space="0" w:color="auto"/>
        <w:bottom w:val="none" w:sz="0" w:space="0" w:color="auto"/>
        <w:right w:val="none" w:sz="0" w:space="0" w:color="auto"/>
      </w:divBdr>
      <w:divsChild>
        <w:div w:id="154689057">
          <w:marLeft w:val="547"/>
          <w:marRight w:val="0"/>
          <w:marTop w:val="230"/>
          <w:marBottom w:val="0"/>
          <w:divBdr>
            <w:top w:val="none" w:sz="0" w:space="0" w:color="auto"/>
            <w:left w:val="none" w:sz="0" w:space="0" w:color="auto"/>
            <w:bottom w:val="none" w:sz="0" w:space="0" w:color="auto"/>
            <w:right w:val="none" w:sz="0" w:space="0" w:color="auto"/>
          </w:divBdr>
        </w:div>
        <w:div w:id="968363609">
          <w:marLeft w:val="1166"/>
          <w:marRight w:val="0"/>
          <w:marTop w:val="115"/>
          <w:marBottom w:val="0"/>
          <w:divBdr>
            <w:top w:val="none" w:sz="0" w:space="0" w:color="auto"/>
            <w:left w:val="none" w:sz="0" w:space="0" w:color="auto"/>
            <w:bottom w:val="none" w:sz="0" w:space="0" w:color="auto"/>
            <w:right w:val="none" w:sz="0" w:space="0" w:color="auto"/>
          </w:divBdr>
        </w:div>
        <w:div w:id="93864104">
          <w:marLeft w:val="1166"/>
          <w:marRight w:val="0"/>
          <w:marTop w:val="115"/>
          <w:marBottom w:val="0"/>
          <w:divBdr>
            <w:top w:val="none" w:sz="0" w:space="0" w:color="auto"/>
            <w:left w:val="none" w:sz="0" w:space="0" w:color="auto"/>
            <w:bottom w:val="none" w:sz="0" w:space="0" w:color="auto"/>
            <w:right w:val="none" w:sz="0" w:space="0" w:color="auto"/>
          </w:divBdr>
        </w:div>
        <w:div w:id="1975672812">
          <w:marLeft w:val="1166"/>
          <w:marRight w:val="0"/>
          <w:marTop w:val="115"/>
          <w:marBottom w:val="0"/>
          <w:divBdr>
            <w:top w:val="none" w:sz="0" w:space="0" w:color="auto"/>
            <w:left w:val="none" w:sz="0" w:space="0" w:color="auto"/>
            <w:bottom w:val="none" w:sz="0" w:space="0" w:color="auto"/>
            <w:right w:val="none" w:sz="0" w:space="0" w:color="auto"/>
          </w:divBdr>
        </w:div>
        <w:div w:id="1856000518">
          <w:marLeft w:val="547"/>
          <w:marRight w:val="0"/>
          <w:marTop w:val="230"/>
          <w:marBottom w:val="0"/>
          <w:divBdr>
            <w:top w:val="none" w:sz="0" w:space="0" w:color="auto"/>
            <w:left w:val="none" w:sz="0" w:space="0" w:color="auto"/>
            <w:bottom w:val="none" w:sz="0" w:space="0" w:color="auto"/>
            <w:right w:val="none" w:sz="0" w:space="0" w:color="auto"/>
          </w:divBdr>
        </w:div>
        <w:div w:id="891497887">
          <w:marLeft w:val="547"/>
          <w:marRight w:val="0"/>
          <w:marTop w:val="230"/>
          <w:marBottom w:val="0"/>
          <w:divBdr>
            <w:top w:val="none" w:sz="0" w:space="0" w:color="auto"/>
            <w:left w:val="none" w:sz="0" w:space="0" w:color="auto"/>
            <w:bottom w:val="none" w:sz="0" w:space="0" w:color="auto"/>
            <w:right w:val="none" w:sz="0" w:space="0" w:color="auto"/>
          </w:divBdr>
        </w:div>
      </w:divsChild>
    </w:div>
    <w:div w:id="1339115476">
      <w:bodyDiv w:val="1"/>
      <w:marLeft w:val="0"/>
      <w:marRight w:val="0"/>
      <w:marTop w:val="0"/>
      <w:marBottom w:val="0"/>
      <w:divBdr>
        <w:top w:val="none" w:sz="0" w:space="0" w:color="auto"/>
        <w:left w:val="none" w:sz="0" w:space="0" w:color="auto"/>
        <w:bottom w:val="none" w:sz="0" w:space="0" w:color="auto"/>
        <w:right w:val="none" w:sz="0" w:space="0" w:color="auto"/>
      </w:divBdr>
      <w:divsChild>
        <w:div w:id="1714573745">
          <w:marLeft w:val="547"/>
          <w:marRight w:val="0"/>
          <w:marTop w:val="230"/>
          <w:marBottom w:val="0"/>
          <w:divBdr>
            <w:top w:val="none" w:sz="0" w:space="0" w:color="auto"/>
            <w:left w:val="none" w:sz="0" w:space="0" w:color="auto"/>
            <w:bottom w:val="none" w:sz="0" w:space="0" w:color="auto"/>
            <w:right w:val="none" w:sz="0" w:space="0" w:color="auto"/>
          </w:divBdr>
        </w:div>
        <w:div w:id="686365199">
          <w:marLeft w:val="1166"/>
          <w:marRight w:val="0"/>
          <w:marTop w:val="96"/>
          <w:marBottom w:val="0"/>
          <w:divBdr>
            <w:top w:val="none" w:sz="0" w:space="0" w:color="auto"/>
            <w:left w:val="none" w:sz="0" w:space="0" w:color="auto"/>
            <w:bottom w:val="none" w:sz="0" w:space="0" w:color="auto"/>
            <w:right w:val="none" w:sz="0" w:space="0" w:color="auto"/>
          </w:divBdr>
        </w:div>
        <w:div w:id="1483161715">
          <w:marLeft w:val="1166"/>
          <w:marRight w:val="0"/>
          <w:marTop w:val="96"/>
          <w:marBottom w:val="0"/>
          <w:divBdr>
            <w:top w:val="none" w:sz="0" w:space="0" w:color="auto"/>
            <w:left w:val="none" w:sz="0" w:space="0" w:color="auto"/>
            <w:bottom w:val="none" w:sz="0" w:space="0" w:color="auto"/>
            <w:right w:val="none" w:sz="0" w:space="0" w:color="auto"/>
          </w:divBdr>
        </w:div>
        <w:div w:id="710149688">
          <w:marLeft w:val="1166"/>
          <w:marRight w:val="0"/>
          <w:marTop w:val="96"/>
          <w:marBottom w:val="0"/>
          <w:divBdr>
            <w:top w:val="none" w:sz="0" w:space="0" w:color="auto"/>
            <w:left w:val="none" w:sz="0" w:space="0" w:color="auto"/>
            <w:bottom w:val="none" w:sz="0" w:space="0" w:color="auto"/>
            <w:right w:val="none" w:sz="0" w:space="0" w:color="auto"/>
          </w:divBdr>
        </w:div>
        <w:div w:id="1829055383">
          <w:marLeft w:val="1166"/>
          <w:marRight w:val="0"/>
          <w:marTop w:val="96"/>
          <w:marBottom w:val="0"/>
          <w:divBdr>
            <w:top w:val="none" w:sz="0" w:space="0" w:color="auto"/>
            <w:left w:val="none" w:sz="0" w:space="0" w:color="auto"/>
            <w:bottom w:val="none" w:sz="0" w:space="0" w:color="auto"/>
            <w:right w:val="none" w:sz="0" w:space="0" w:color="auto"/>
          </w:divBdr>
        </w:div>
      </w:divsChild>
    </w:div>
    <w:div w:id="1353454833">
      <w:bodyDiv w:val="1"/>
      <w:marLeft w:val="0"/>
      <w:marRight w:val="0"/>
      <w:marTop w:val="0"/>
      <w:marBottom w:val="0"/>
      <w:divBdr>
        <w:top w:val="none" w:sz="0" w:space="0" w:color="auto"/>
        <w:left w:val="none" w:sz="0" w:space="0" w:color="auto"/>
        <w:bottom w:val="none" w:sz="0" w:space="0" w:color="auto"/>
        <w:right w:val="none" w:sz="0" w:space="0" w:color="auto"/>
      </w:divBdr>
      <w:divsChild>
        <w:div w:id="211889594">
          <w:marLeft w:val="547"/>
          <w:marRight w:val="0"/>
          <w:marTop w:val="230"/>
          <w:marBottom w:val="0"/>
          <w:divBdr>
            <w:top w:val="none" w:sz="0" w:space="0" w:color="auto"/>
            <w:left w:val="none" w:sz="0" w:space="0" w:color="auto"/>
            <w:bottom w:val="none" w:sz="0" w:space="0" w:color="auto"/>
            <w:right w:val="none" w:sz="0" w:space="0" w:color="auto"/>
          </w:divBdr>
        </w:div>
        <w:div w:id="191773752">
          <w:marLeft w:val="1166"/>
          <w:marRight w:val="0"/>
          <w:marTop w:val="115"/>
          <w:marBottom w:val="0"/>
          <w:divBdr>
            <w:top w:val="none" w:sz="0" w:space="0" w:color="auto"/>
            <w:left w:val="none" w:sz="0" w:space="0" w:color="auto"/>
            <w:bottom w:val="none" w:sz="0" w:space="0" w:color="auto"/>
            <w:right w:val="none" w:sz="0" w:space="0" w:color="auto"/>
          </w:divBdr>
        </w:div>
        <w:div w:id="763763568">
          <w:marLeft w:val="1166"/>
          <w:marRight w:val="0"/>
          <w:marTop w:val="115"/>
          <w:marBottom w:val="0"/>
          <w:divBdr>
            <w:top w:val="none" w:sz="0" w:space="0" w:color="auto"/>
            <w:left w:val="none" w:sz="0" w:space="0" w:color="auto"/>
            <w:bottom w:val="none" w:sz="0" w:space="0" w:color="auto"/>
            <w:right w:val="none" w:sz="0" w:space="0" w:color="auto"/>
          </w:divBdr>
        </w:div>
        <w:div w:id="74017937">
          <w:marLeft w:val="547"/>
          <w:marRight w:val="0"/>
          <w:marTop w:val="230"/>
          <w:marBottom w:val="0"/>
          <w:divBdr>
            <w:top w:val="none" w:sz="0" w:space="0" w:color="auto"/>
            <w:left w:val="none" w:sz="0" w:space="0" w:color="auto"/>
            <w:bottom w:val="none" w:sz="0" w:space="0" w:color="auto"/>
            <w:right w:val="none" w:sz="0" w:space="0" w:color="auto"/>
          </w:divBdr>
        </w:div>
        <w:div w:id="1276445491">
          <w:marLeft w:val="1166"/>
          <w:marRight w:val="0"/>
          <w:marTop w:val="115"/>
          <w:marBottom w:val="0"/>
          <w:divBdr>
            <w:top w:val="none" w:sz="0" w:space="0" w:color="auto"/>
            <w:left w:val="none" w:sz="0" w:space="0" w:color="auto"/>
            <w:bottom w:val="none" w:sz="0" w:space="0" w:color="auto"/>
            <w:right w:val="none" w:sz="0" w:space="0" w:color="auto"/>
          </w:divBdr>
        </w:div>
        <w:div w:id="1802114912">
          <w:marLeft w:val="1166"/>
          <w:marRight w:val="0"/>
          <w:marTop w:val="115"/>
          <w:marBottom w:val="0"/>
          <w:divBdr>
            <w:top w:val="none" w:sz="0" w:space="0" w:color="auto"/>
            <w:left w:val="none" w:sz="0" w:space="0" w:color="auto"/>
            <w:bottom w:val="none" w:sz="0" w:space="0" w:color="auto"/>
            <w:right w:val="none" w:sz="0" w:space="0" w:color="auto"/>
          </w:divBdr>
        </w:div>
      </w:divsChild>
    </w:div>
    <w:div w:id="1353874803">
      <w:bodyDiv w:val="1"/>
      <w:marLeft w:val="0"/>
      <w:marRight w:val="0"/>
      <w:marTop w:val="0"/>
      <w:marBottom w:val="0"/>
      <w:divBdr>
        <w:top w:val="none" w:sz="0" w:space="0" w:color="auto"/>
        <w:left w:val="none" w:sz="0" w:space="0" w:color="auto"/>
        <w:bottom w:val="none" w:sz="0" w:space="0" w:color="auto"/>
        <w:right w:val="none" w:sz="0" w:space="0" w:color="auto"/>
      </w:divBdr>
      <w:divsChild>
        <w:div w:id="1781604724">
          <w:marLeft w:val="547"/>
          <w:marRight w:val="0"/>
          <w:marTop w:val="230"/>
          <w:marBottom w:val="0"/>
          <w:divBdr>
            <w:top w:val="none" w:sz="0" w:space="0" w:color="auto"/>
            <w:left w:val="none" w:sz="0" w:space="0" w:color="auto"/>
            <w:bottom w:val="none" w:sz="0" w:space="0" w:color="auto"/>
            <w:right w:val="none" w:sz="0" w:space="0" w:color="auto"/>
          </w:divBdr>
        </w:div>
        <w:div w:id="90318562">
          <w:marLeft w:val="547"/>
          <w:marRight w:val="0"/>
          <w:marTop w:val="230"/>
          <w:marBottom w:val="0"/>
          <w:divBdr>
            <w:top w:val="none" w:sz="0" w:space="0" w:color="auto"/>
            <w:left w:val="none" w:sz="0" w:space="0" w:color="auto"/>
            <w:bottom w:val="none" w:sz="0" w:space="0" w:color="auto"/>
            <w:right w:val="none" w:sz="0" w:space="0" w:color="auto"/>
          </w:divBdr>
        </w:div>
        <w:div w:id="6106269">
          <w:marLeft w:val="547"/>
          <w:marRight w:val="0"/>
          <w:marTop w:val="230"/>
          <w:marBottom w:val="0"/>
          <w:divBdr>
            <w:top w:val="none" w:sz="0" w:space="0" w:color="auto"/>
            <w:left w:val="none" w:sz="0" w:space="0" w:color="auto"/>
            <w:bottom w:val="none" w:sz="0" w:space="0" w:color="auto"/>
            <w:right w:val="none" w:sz="0" w:space="0" w:color="auto"/>
          </w:divBdr>
        </w:div>
        <w:div w:id="1831480198">
          <w:marLeft w:val="547"/>
          <w:marRight w:val="0"/>
          <w:marTop w:val="230"/>
          <w:marBottom w:val="0"/>
          <w:divBdr>
            <w:top w:val="none" w:sz="0" w:space="0" w:color="auto"/>
            <w:left w:val="none" w:sz="0" w:space="0" w:color="auto"/>
            <w:bottom w:val="none" w:sz="0" w:space="0" w:color="auto"/>
            <w:right w:val="none" w:sz="0" w:space="0" w:color="auto"/>
          </w:divBdr>
        </w:div>
      </w:divsChild>
    </w:div>
    <w:div w:id="1356685977">
      <w:bodyDiv w:val="1"/>
      <w:marLeft w:val="0"/>
      <w:marRight w:val="0"/>
      <w:marTop w:val="0"/>
      <w:marBottom w:val="0"/>
      <w:divBdr>
        <w:top w:val="none" w:sz="0" w:space="0" w:color="auto"/>
        <w:left w:val="none" w:sz="0" w:space="0" w:color="auto"/>
        <w:bottom w:val="none" w:sz="0" w:space="0" w:color="auto"/>
        <w:right w:val="none" w:sz="0" w:space="0" w:color="auto"/>
      </w:divBdr>
      <w:divsChild>
        <w:div w:id="277106455">
          <w:marLeft w:val="547"/>
          <w:marRight w:val="0"/>
          <w:marTop w:val="192"/>
          <w:marBottom w:val="0"/>
          <w:divBdr>
            <w:top w:val="none" w:sz="0" w:space="0" w:color="auto"/>
            <w:left w:val="none" w:sz="0" w:space="0" w:color="auto"/>
            <w:bottom w:val="none" w:sz="0" w:space="0" w:color="auto"/>
            <w:right w:val="none" w:sz="0" w:space="0" w:color="auto"/>
          </w:divBdr>
        </w:div>
        <w:div w:id="647126366">
          <w:marLeft w:val="547"/>
          <w:marRight w:val="0"/>
          <w:marTop w:val="192"/>
          <w:marBottom w:val="0"/>
          <w:divBdr>
            <w:top w:val="none" w:sz="0" w:space="0" w:color="auto"/>
            <w:left w:val="none" w:sz="0" w:space="0" w:color="auto"/>
            <w:bottom w:val="none" w:sz="0" w:space="0" w:color="auto"/>
            <w:right w:val="none" w:sz="0" w:space="0" w:color="auto"/>
          </w:divBdr>
        </w:div>
        <w:div w:id="95949662">
          <w:marLeft w:val="547"/>
          <w:marRight w:val="0"/>
          <w:marTop w:val="192"/>
          <w:marBottom w:val="0"/>
          <w:divBdr>
            <w:top w:val="none" w:sz="0" w:space="0" w:color="auto"/>
            <w:left w:val="none" w:sz="0" w:space="0" w:color="auto"/>
            <w:bottom w:val="none" w:sz="0" w:space="0" w:color="auto"/>
            <w:right w:val="none" w:sz="0" w:space="0" w:color="auto"/>
          </w:divBdr>
        </w:div>
        <w:div w:id="566499672">
          <w:marLeft w:val="547"/>
          <w:marRight w:val="0"/>
          <w:marTop w:val="192"/>
          <w:marBottom w:val="0"/>
          <w:divBdr>
            <w:top w:val="none" w:sz="0" w:space="0" w:color="auto"/>
            <w:left w:val="none" w:sz="0" w:space="0" w:color="auto"/>
            <w:bottom w:val="none" w:sz="0" w:space="0" w:color="auto"/>
            <w:right w:val="none" w:sz="0" w:space="0" w:color="auto"/>
          </w:divBdr>
        </w:div>
      </w:divsChild>
    </w:div>
    <w:div w:id="1370958407">
      <w:bodyDiv w:val="1"/>
      <w:marLeft w:val="0"/>
      <w:marRight w:val="0"/>
      <w:marTop w:val="0"/>
      <w:marBottom w:val="0"/>
      <w:divBdr>
        <w:top w:val="none" w:sz="0" w:space="0" w:color="auto"/>
        <w:left w:val="none" w:sz="0" w:space="0" w:color="auto"/>
        <w:bottom w:val="none" w:sz="0" w:space="0" w:color="auto"/>
        <w:right w:val="none" w:sz="0" w:space="0" w:color="auto"/>
      </w:divBdr>
      <w:divsChild>
        <w:div w:id="2105956251">
          <w:marLeft w:val="547"/>
          <w:marRight w:val="0"/>
          <w:marTop w:val="230"/>
          <w:marBottom w:val="0"/>
          <w:divBdr>
            <w:top w:val="none" w:sz="0" w:space="0" w:color="auto"/>
            <w:left w:val="none" w:sz="0" w:space="0" w:color="auto"/>
            <w:bottom w:val="none" w:sz="0" w:space="0" w:color="auto"/>
            <w:right w:val="none" w:sz="0" w:space="0" w:color="auto"/>
          </w:divBdr>
        </w:div>
        <w:div w:id="1242717993">
          <w:marLeft w:val="547"/>
          <w:marRight w:val="0"/>
          <w:marTop w:val="230"/>
          <w:marBottom w:val="0"/>
          <w:divBdr>
            <w:top w:val="none" w:sz="0" w:space="0" w:color="auto"/>
            <w:left w:val="none" w:sz="0" w:space="0" w:color="auto"/>
            <w:bottom w:val="none" w:sz="0" w:space="0" w:color="auto"/>
            <w:right w:val="none" w:sz="0" w:space="0" w:color="auto"/>
          </w:divBdr>
        </w:div>
        <w:div w:id="791293021">
          <w:marLeft w:val="1166"/>
          <w:marRight w:val="0"/>
          <w:marTop w:val="115"/>
          <w:marBottom w:val="0"/>
          <w:divBdr>
            <w:top w:val="none" w:sz="0" w:space="0" w:color="auto"/>
            <w:left w:val="none" w:sz="0" w:space="0" w:color="auto"/>
            <w:bottom w:val="none" w:sz="0" w:space="0" w:color="auto"/>
            <w:right w:val="none" w:sz="0" w:space="0" w:color="auto"/>
          </w:divBdr>
        </w:div>
        <w:div w:id="865750517">
          <w:marLeft w:val="1166"/>
          <w:marRight w:val="0"/>
          <w:marTop w:val="115"/>
          <w:marBottom w:val="0"/>
          <w:divBdr>
            <w:top w:val="none" w:sz="0" w:space="0" w:color="auto"/>
            <w:left w:val="none" w:sz="0" w:space="0" w:color="auto"/>
            <w:bottom w:val="none" w:sz="0" w:space="0" w:color="auto"/>
            <w:right w:val="none" w:sz="0" w:space="0" w:color="auto"/>
          </w:divBdr>
        </w:div>
        <w:div w:id="771899415">
          <w:marLeft w:val="1166"/>
          <w:marRight w:val="0"/>
          <w:marTop w:val="115"/>
          <w:marBottom w:val="0"/>
          <w:divBdr>
            <w:top w:val="none" w:sz="0" w:space="0" w:color="auto"/>
            <w:left w:val="none" w:sz="0" w:space="0" w:color="auto"/>
            <w:bottom w:val="none" w:sz="0" w:space="0" w:color="auto"/>
            <w:right w:val="none" w:sz="0" w:space="0" w:color="auto"/>
          </w:divBdr>
        </w:div>
      </w:divsChild>
    </w:div>
    <w:div w:id="1378969016">
      <w:bodyDiv w:val="1"/>
      <w:marLeft w:val="0"/>
      <w:marRight w:val="0"/>
      <w:marTop w:val="0"/>
      <w:marBottom w:val="0"/>
      <w:divBdr>
        <w:top w:val="none" w:sz="0" w:space="0" w:color="auto"/>
        <w:left w:val="none" w:sz="0" w:space="0" w:color="auto"/>
        <w:bottom w:val="none" w:sz="0" w:space="0" w:color="auto"/>
        <w:right w:val="none" w:sz="0" w:space="0" w:color="auto"/>
      </w:divBdr>
      <w:divsChild>
        <w:div w:id="881946225">
          <w:marLeft w:val="1166"/>
          <w:marRight w:val="0"/>
          <w:marTop w:val="115"/>
          <w:marBottom w:val="0"/>
          <w:divBdr>
            <w:top w:val="none" w:sz="0" w:space="0" w:color="auto"/>
            <w:left w:val="none" w:sz="0" w:space="0" w:color="auto"/>
            <w:bottom w:val="none" w:sz="0" w:space="0" w:color="auto"/>
            <w:right w:val="none" w:sz="0" w:space="0" w:color="auto"/>
          </w:divBdr>
        </w:div>
        <w:div w:id="1976640780">
          <w:marLeft w:val="1166"/>
          <w:marRight w:val="0"/>
          <w:marTop w:val="115"/>
          <w:marBottom w:val="0"/>
          <w:divBdr>
            <w:top w:val="none" w:sz="0" w:space="0" w:color="auto"/>
            <w:left w:val="none" w:sz="0" w:space="0" w:color="auto"/>
            <w:bottom w:val="none" w:sz="0" w:space="0" w:color="auto"/>
            <w:right w:val="none" w:sz="0" w:space="0" w:color="auto"/>
          </w:divBdr>
        </w:div>
        <w:div w:id="334771359">
          <w:marLeft w:val="1166"/>
          <w:marRight w:val="0"/>
          <w:marTop w:val="115"/>
          <w:marBottom w:val="0"/>
          <w:divBdr>
            <w:top w:val="none" w:sz="0" w:space="0" w:color="auto"/>
            <w:left w:val="none" w:sz="0" w:space="0" w:color="auto"/>
            <w:bottom w:val="none" w:sz="0" w:space="0" w:color="auto"/>
            <w:right w:val="none" w:sz="0" w:space="0" w:color="auto"/>
          </w:divBdr>
        </w:div>
      </w:divsChild>
    </w:div>
    <w:div w:id="1384523022">
      <w:bodyDiv w:val="1"/>
      <w:marLeft w:val="0"/>
      <w:marRight w:val="0"/>
      <w:marTop w:val="0"/>
      <w:marBottom w:val="0"/>
      <w:divBdr>
        <w:top w:val="none" w:sz="0" w:space="0" w:color="auto"/>
        <w:left w:val="none" w:sz="0" w:space="0" w:color="auto"/>
        <w:bottom w:val="none" w:sz="0" w:space="0" w:color="auto"/>
        <w:right w:val="none" w:sz="0" w:space="0" w:color="auto"/>
      </w:divBdr>
      <w:divsChild>
        <w:div w:id="1919555307">
          <w:marLeft w:val="547"/>
          <w:marRight w:val="0"/>
          <w:marTop w:val="230"/>
          <w:marBottom w:val="0"/>
          <w:divBdr>
            <w:top w:val="none" w:sz="0" w:space="0" w:color="auto"/>
            <w:left w:val="none" w:sz="0" w:space="0" w:color="auto"/>
            <w:bottom w:val="none" w:sz="0" w:space="0" w:color="auto"/>
            <w:right w:val="none" w:sz="0" w:space="0" w:color="auto"/>
          </w:divBdr>
        </w:div>
        <w:div w:id="440609945">
          <w:marLeft w:val="547"/>
          <w:marRight w:val="0"/>
          <w:marTop w:val="230"/>
          <w:marBottom w:val="0"/>
          <w:divBdr>
            <w:top w:val="none" w:sz="0" w:space="0" w:color="auto"/>
            <w:left w:val="none" w:sz="0" w:space="0" w:color="auto"/>
            <w:bottom w:val="none" w:sz="0" w:space="0" w:color="auto"/>
            <w:right w:val="none" w:sz="0" w:space="0" w:color="auto"/>
          </w:divBdr>
        </w:div>
        <w:div w:id="1856796983">
          <w:marLeft w:val="547"/>
          <w:marRight w:val="0"/>
          <w:marTop w:val="230"/>
          <w:marBottom w:val="0"/>
          <w:divBdr>
            <w:top w:val="none" w:sz="0" w:space="0" w:color="auto"/>
            <w:left w:val="none" w:sz="0" w:space="0" w:color="auto"/>
            <w:bottom w:val="none" w:sz="0" w:space="0" w:color="auto"/>
            <w:right w:val="none" w:sz="0" w:space="0" w:color="auto"/>
          </w:divBdr>
        </w:div>
      </w:divsChild>
    </w:div>
    <w:div w:id="1390613488">
      <w:bodyDiv w:val="1"/>
      <w:marLeft w:val="0"/>
      <w:marRight w:val="0"/>
      <w:marTop w:val="0"/>
      <w:marBottom w:val="0"/>
      <w:divBdr>
        <w:top w:val="none" w:sz="0" w:space="0" w:color="auto"/>
        <w:left w:val="none" w:sz="0" w:space="0" w:color="auto"/>
        <w:bottom w:val="none" w:sz="0" w:space="0" w:color="auto"/>
        <w:right w:val="none" w:sz="0" w:space="0" w:color="auto"/>
      </w:divBdr>
      <w:divsChild>
        <w:div w:id="625745086">
          <w:marLeft w:val="547"/>
          <w:marRight w:val="0"/>
          <w:marTop w:val="230"/>
          <w:marBottom w:val="0"/>
          <w:divBdr>
            <w:top w:val="none" w:sz="0" w:space="0" w:color="auto"/>
            <w:left w:val="none" w:sz="0" w:space="0" w:color="auto"/>
            <w:bottom w:val="none" w:sz="0" w:space="0" w:color="auto"/>
            <w:right w:val="none" w:sz="0" w:space="0" w:color="auto"/>
          </w:divBdr>
        </w:div>
        <w:div w:id="1649899589">
          <w:marLeft w:val="1166"/>
          <w:marRight w:val="0"/>
          <w:marTop w:val="115"/>
          <w:marBottom w:val="0"/>
          <w:divBdr>
            <w:top w:val="none" w:sz="0" w:space="0" w:color="auto"/>
            <w:left w:val="none" w:sz="0" w:space="0" w:color="auto"/>
            <w:bottom w:val="none" w:sz="0" w:space="0" w:color="auto"/>
            <w:right w:val="none" w:sz="0" w:space="0" w:color="auto"/>
          </w:divBdr>
        </w:div>
        <w:div w:id="206992451">
          <w:marLeft w:val="1166"/>
          <w:marRight w:val="0"/>
          <w:marTop w:val="115"/>
          <w:marBottom w:val="0"/>
          <w:divBdr>
            <w:top w:val="none" w:sz="0" w:space="0" w:color="auto"/>
            <w:left w:val="none" w:sz="0" w:space="0" w:color="auto"/>
            <w:bottom w:val="none" w:sz="0" w:space="0" w:color="auto"/>
            <w:right w:val="none" w:sz="0" w:space="0" w:color="auto"/>
          </w:divBdr>
        </w:div>
        <w:div w:id="362370405">
          <w:marLeft w:val="1166"/>
          <w:marRight w:val="0"/>
          <w:marTop w:val="115"/>
          <w:marBottom w:val="0"/>
          <w:divBdr>
            <w:top w:val="none" w:sz="0" w:space="0" w:color="auto"/>
            <w:left w:val="none" w:sz="0" w:space="0" w:color="auto"/>
            <w:bottom w:val="none" w:sz="0" w:space="0" w:color="auto"/>
            <w:right w:val="none" w:sz="0" w:space="0" w:color="auto"/>
          </w:divBdr>
        </w:div>
        <w:div w:id="82116914">
          <w:marLeft w:val="1166"/>
          <w:marRight w:val="0"/>
          <w:marTop w:val="115"/>
          <w:marBottom w:val="0"/>
          <w:divBdr>
            <w:top w:val="none" w:sz="0" w:space="0" w:color="auto"/>
            <w:left w:val="none" w:sz="0" w:space="0" w:color="auto"/>
            <w:bottom w:val="none" w:sz="0" w:space="0" w:color="auto"/>
            <w:right w:val="none" w:sz="0" w:space="0" w:color="auto"/>
          </w:divBdr>
        </w:div>
        <w:div w:id="299505536">
          <w:marLeft w:val="547"/>
          <w:marRight w:val="0"/>
          <w:marTop w:val="230"/>
          <w:marBottom w:val="0"/>
          <w:divBdr>
            <w:top w:val="none" w:sz="0" w:space="0" w:color="auto"/>
            <w:left w:val="none" w:sz="0" w:space="0" w:color="auto"/>
            <w:bottom w:val="none" w:sz="0" w:space="0" w:color="auto"/>
            <w:right w:val="none" w:sz="0" w:space="0" w:color="auto"/>
          </w:divBdr>
        </w:div>
        <w:div w:id="1460876204">
          <w:marLeft w:val="1166"/>
          <w:marRight w:val="0"/>
          <w:marTop w:val="115"/>
          <w:marBottom w:val="0"/>
          <w:divBdr>
            <w:top w:val="none" w:sz="0" w:space="0" w:color="auto"/>
            <w:left w:val="none" w:sz="0" w:space="0" w:color="auto"/>
            <w:bottom w:val="none" w:sz="0" w:space="0" w:color="auto"/>
            <w:right w:val="none" w:sz="0" w:space="0" w:color="auto"/>
          </w:divBdr>
        </w:div>
      </w:divsChild>
    </w:div>
    <w:div w:id="1397901831">
      <w:bodyDiv w:val="1"/>
      <w:marLeft w:val="0"/>
      <w:marRight w:val="0"/>
      <w:marTop w:val="0"/>
      <w:marBottom w:val="0"/>
      <w:divBdr>
        <w:top w:val="none" w:sz="0" w:space="0" w:color="auto"/>
        <w:left w:val="none" w:sz="0" w:space="0" w:color="auto"/>
        <w:bottom w:val="none" w:sz="0" w:space="0" w:color="auto"/>
        <w:right w:val="none" w:sz="0" w:space="0" w:color="auto"/>
      </w:divBdr>
      <w:divsChild>
        <w:div w:id="1315987588">
          <w:marLeft w:val="547"/>
          <w:marRight w:val="0"/>
          <w:marTop w:val="230"/>
          <w:marBottom w:val="0"/>
          <w:divBdr>
            <w:top w:val="none" w:sz="0" w:space="0" w:color="auto"/>
            <w:left w:val="none" w:sz="0" w:space="0" w:color="auto"/>
            <w:bottom w:val="none" w:sz="0" w:space="0" w:color="auto"/>
            <w:right w:val="none" w:sz="0" w:space="0" w:color="auto"/>
          </w:divBdr>
        </w:div>
        <w:div w:id="390613256">
          <w:marLeft w:val="547"/>
          <w:marRight w:val="0"/>
          <w:marTop w:val="230"/>
          <w:marBottom w:val="0"/>
          <w:divBdr>
            <w:top w:val="none" w:sz="0" w:space="0" w:color="auto"/>
            <w:left w:val="none" w:sz="0" w:space="0" w:color="auto"/>
            <w:bottom w:val="none" w:sz="0" w:space="0" w:color="auto"/>
            <w:right w:val="none" w:sz="0" w:space="0" w:color="auto"/>
          </w:divBdr>
        </w:div>
        <w:div w:id="308095341">
          <w:marLeft w:val="547"/>
          <w:marRight w:val="0"/>
          <w:marTop w:val="230"/>
          <w:marBottom w:val="0"/>
          <w:divBdr>
            <w:top w:val="none" w:sz="0" w:space="0" w:color="auto"/>
            <w:left w:val="none" w:sz="0" w:space="0" w:color="auto"/>
            <w:bottom w:val="none" w:sz="0" w:space="0" w:color="auto"/>
            <w:right w:val="none" w:sz="0" w:space="0" w:color="auto"/>
          </w:divBdr>
        </w:div>
      </w:divsChild>
    </w:div>
    <w:div w:id="1405445258">
      <w:bodyDiv w:val="1"/>
      <w:marLeft w:val="0"/>
      <w:marRight w:val="0"/>
      <w:marTop w:val="0"/>
      <w:marBottom w:val="0"/>
      <w:divBdr>
        <w:top w:val="none" w:sz="0" w:space="0" w:color="auto"/>
        <w:left w:val="none" w:sz="0" w:space="0" w:color="auto"/>
        <w:bottom w:val="none" w:sz="0" w:space="0" w:color="auto"/>
        <w:right w:val="none" w:sz="0" w:space="0" w:color="auto"/>
      </w:divBdr>
      <w:divsChild>
        <w:div w:id="2038651965">
          <w:marLeft w:val="547"/>
          <w:marRight w:val="0"/>
          <w:marTop w:val="230"/>
          <w:marBottom w:val="0"/>
          <w:divBdr>
            <w:top w:val="none" w:sz="0" w:space="0" w:color="auto"/>
            <w:left w:val="none" w:sz="0" w:space="0" w:color="auto"/>
            <w:bottom w:val="none" w:sz="0" w:space="0" w:color="auto"/>
            <w:right w:val="none" w:sz="0" w:space="0" w:color="auto"/>
          </w:divBdr>
        </w:div>
        <w:div w:id="939992504">
          <w:marLeft w:val="547"/>
          <w:marRight w:val="0"/>
          <w:marTop w:val="230"/>
          <w:marBottom w:val="0"/>
          <w:divBdr>
            <w:top w:val="none" w:sz="0" w:space="0" w:color="auto"/>
            <w:left w:val="none" w:sz="0" w:space="0" w:color="auto"/>
            <w:bottom w:val="none" w:sz="0" w:space="0" w:color="auto"/>
            <w:right w:val="none" w:sz="0" w:space="0" w:color="auto"/>
          </w:divBdr>
        </w:div>
        <w:div w:id="955410537">
          <w:marLeft w:val="547"/>
          <w:marRight w:val="0"/>
          <w:marTop w:val="230"/>
          <w:marBottom w:val="0"/>
          <w:divBdr>
            <w:top w:val="none" w:sz="0" w:space="0" w:color="auto"/>
            <w:left w:val="none" w:sz="0" w:space="0" w:color="auto"/>
            <w:bottom w:val="none" w:sz="0" w:space="0" w:color="auto"/>
            <w:right w:val="none" w:sz="0" w:space="0" w:color="auto"/>
          </w:divBdr>
        </w:div>
        <w:div w:id="1684669202">
          <w:marLeft w:val="547"/>
          <w:marRight w:val="0"/>
          <w:marTop w:val="230"/>
          <w:marBottom w:val="0"/>
          <w:divBdr>
            <w:top w:val="none" w:sz="0" w:space="0" w:color="auto"/>
            <w:left w:val="none" w:sz="0" w:space="0" w:color="auto"/>
            <w:bottom w:val="none" w:sz="0" w:space="0" w:color="auto"/>
            <w:right w:val="none" w:sz="0" w:space="0" w:color="auto"/>
          </w:divBdr>
        </w:div>
      </w:divsChild>
    </w:div>
    <w:div w:id="1408725386">
      <w:bodyDiv w:val="1"/>
      <w:marLeft w:val="0"/>
      <w:marRight w:val="0"/>
      <w:marTop w:val="0"/>
      <w:marBottom w:val="0"/>
      <w:divBdr>
        <w:top w:val="none" w:sz="0" w:space="0" w:color="auto"/>
        <w:left w:val="none" w:sz="0" w:space="0" w:color="auto"/>
        <w:bottom w:val="none" w:sz="0" w:space="0" w:color="auto"/>
        <w:right w:val="none" w:sz="0" w:space="0" w:color="auto"/>
      </w:divBdr>
      <w:divsChild>
        <w:div w:id="2028680451">
          <w:marLeft w:val="547"/>
          <w:marRight w:val="0"/>
          <w:marTop w:val="230"/>
          <w:marBottom w:val="0"/>
          <w:divBdr>
            <w:top w:val="none" w:sz="0" w:space="0" w:color="auto"/>
            <w:left w:val="none" w:sz="0" w:space="0" w:color="auto"/>
            <w:bottom w:val="none" w:sz="0" w:space="0" w:color="auto"/>
            <w:right w:val="none" w:sz="0" w:space="0" w:color="auto"/>
          </w:divBdr>
        </w:div>
      </w:divsChild>
    </w:div>
    <w:div w:id="1416786177">
      <w:bodyDiv w:val="1"/>
      <w:marLeft w:val="0"/>
      <w:marRight w:val="0"/>
      <w:marTop w:val="0"/>
      <w:marBottom w:val="0"/>
      <w:divBdr>
        <w:top w:val="none" w:sz="0" w:space="0" w:color="auto"/>
        <w:left w:val="none" w:sz="0" w:space="0" w:color="auto"/>
        <w:bottom w:val="none" w:sz="0" w:space="0" w:color="auto"/>
        <w:right w:val="none" w:sz="0" w:space="0" w:color="auto"/>
      </w:divBdr>
      <w:divsChild>
        <w:div w:id="1947927423">
          <w:marLeft w:val="547"/>
          <w:marRight w:val="0"/>
          <w:marTop w:val="192"/>
          <w:marBottom w:val="0"/>
          <w:divBdr>
            <w:top w:val="none" w:sz="0" w:space="0" w:color="auto"/>
            <w:left w:val="none" w:sz="0" w:space="0" w:color="auto"/>
            <w:bottom w:val="none" w:sz="0" w:space="0" w:color="auto"/>
            <w:right w:val="none" w:sz="0" w:space="0" w:color="auto"/>
          </w:divBdr>
        </w:div>
        <w:div w:id="412435696">
          <w:marLeft w:val="547"/>
          <w:marRight w:val="0"/>
          <w:marTop w:val="192"/>
          <w:marBottom w:val="0"/>
          <w:divBdr>
            <w:top w:val="none" w:sz="0" w:space="0" w:color="auto"/>
            <w:left w:val="none" w:sz="0" w:space="0" w:color="auto"/>
            <w:bottom w:val="none" w:sz="0" w:space="0" w:color="auto"/>
            <w:right w:val="none" w:sz="0" w:space="0" w:color="auto"/>
          </w:divBdr>
        </w:div>
        <w:div w:id="1833794888">
          <w:marLeft w:val="547"/>
          <w:marRight w:val="0"/>
          <w:marTop w:val="192"/>
          <w:marBottom w:val="0"/>
          <w:divBdr>
            <w:top w:val="none" w:sz="0" w:space="0" w:color="auto"/>
            <w:left w:val="none" w:sz="0" w:space="0" w:color="auto"/>
            <w:bottom w:val="none" w:sz="0" w:space="0" w:color="auto"/>
            <w:right w:val="none" w:sz="0" w:space="0" w:color="auto"/>
          </w:divBdr>
        </w:div>
        <w:div w:id="352265353">
          <w:marLeft w:val="547"/>
          <w:marRight w:val="0"/>
          <w:marTop w:val="192"/>
          <w:marBottom w:val="0"/>
          <w:divBdr>
            <w:top w:val="none" w:sz="0" w:space="0" w:color="auto"/>
            <w:left w:val="none" w:sz="0" w:space="0" w:color="auto"/>
            <w:bottom w:val="none" w:sz="0" w:space="0" w:color="auto"/>
            <w:right w:val="none" w:sz="0" w:space="0" w:color="auto"/>
          </w:divBdr>
        </w:div>
        <w:div w:id="240799203">
          <w:marLeft w:val="547"/>
          <w:marRight w:val="0"/>
          <w:marTop w:val="192"/>
          <w:marBottom w:val="0"/>
          <w:divBdr>
            <w:top w:val="none" w:sz="0" w:space="0" w:color="auto"/>
            <w:left w:val="none" w:sz="0" w:space="0" w:color="auto"/>
            <w:bottom w:val="none" w:sz="0" w:space="0" w:color="auto"/>
            <w:right w:val="none" w:sz="0" w:space="0" w:color="auto"/>
          </w:divBdr>
        </w:div>
        <w:div w:id="624655558">
          <w:marLeft w:val="547"/>
          <w:marRight w:val="0"/>
          <w:marTop w:val="192"/>
          <w:marBottom w:val="0"/>
          <w:divBdr>
            <w:top w:val="none" w:sz="0" w:space="0" w:color="auto"/>
            <w:left w:val="none" w:sz="0" w:space="0" w:color="auto"/>
            <w:bottom w:val="none" w:sz="0" w:space="0" w:color="auto"/>
            <w:right w:val="none" w:sz="0" w:space="0" w:color="auto"/>
          </w:divBdr>
        </w:div>
      </w:divsChild>
    </w:div>
    <w:div w:id="1424912266">
      <w:bodyDiv w:val="1"/>
      <w:marLeft w:val="0"/>
      <w:marRight w:val="0"/>
      <w:marTop w:val="0"/>
      <w:marBottom w:val="0"/>
      <w:divBdr>
        <w:top w:val="none" w:sz="0" w:space="0" w:color="auto"/>
        <w:left w:val="none" w:sz="0" w:space="0" w:color="auto"/>
        <w:bottom w:val="none" w:sz="0" w:space="0" w:color="auto"/>
        <w:right w:val="none" w:sz="0" w:space="0" w:color="auto"/>
      </w:divBdr>
      <w:divsChild>
        <w:div w:id="1273853512">
          <w:marLeft w:val="547"/>
          <w:marRight w:val="0"/>
          <w:marTop w:val="230"/>
          <w:marBottom w:val="0"/>
          <w:divBdr>
            <w:top w:val="none" w:sz="0" w:space="0" w:color="auto"/>
            <w:left w:val="none" w:sz="0" w:space="0" w:color="auto"/>
            <w:bottom w:val="none" w:sz="0" w:space="0" w:color="auto"/>
            <w:right w:val="none" w:sz="0" w:space="0" w:color="auto"/>
          </w:divBdr>
        </w:div>
      </w:divsChild>
    </w:div>
    <w:div w:id="1429693629">
      <w:bodyDiv w:val="1"/>
      <w:marLeft w:val="0"/>
      <w:marRight w:val="0"/>
      <w:marTop w:val="0"/>
      <w:marBottom w:val="0"/>
      <w:divBdr>
        <w:top w:val="none" w:sz="0" w:space="0" w:color="auto"/>
        <w:left w:val="none" w:sz="0" w:space="0" w:color="auto"/>
        <w:bottom w:val="none" w:sz="0" w:space="0" w:color="auto"/>
        <w:right w:val="none" w:sz="0" w:space="0" w:color="auto"/>
      </w:divBdr>
      <w:divsChild>
        <w:div w:id="1330870998">
          <w:marLeft w:val="547"/>
          <w:marRight w:val="0"/>
          <w:marTop w:val="192"/>
          <w:marBottom w:val="0"/>
          <w:divBdr>
            <w:top w:val="none" w:sz="0" w:space="0" w:color="auto"/>
            <w:left w:val="none" w:sz="0" w:space="0" w:color="auto"/>
            <w:bottom w:val="none" w:sz="0" w:space="0" w:color="auto"/>
            <w:right w:val="none" w:sz="0" w:space="0" w:color="auto"/>
          </w:divBdr>
        </w:div>
        <w:div w:id="483594724">
          <w:marLeft w:val="1166"/>
          <w:marRight w:val="0"/>
          <w:marTop w:val="96"/>
          <w:marBottom w:val="0"/>
          <w:divBdr>
            <w:top w:val="none" w:sz="0" w:space="0" w:color="auto"/>
            <w:left w:val="none" w:sz="0" w:space="0" w:color="auto"/>
            <w:bottom w:val="none" w:sz="0" w:space="0" w:color="auto"/>
            <w:right w:val="none" w:sz="0" w:space="0" w:color="auto"/>
          </w:divBdr>
        </w:div>
      </w:divsChild>
    </w:div>
    <w:div w:id="1430008826">
      <w:bodyDiv w:val="1"/>
      <w:marLeft w:val="0"/>
      <w:marRight w:val="0"/>
      <w:marTop w:val="0"/>
      <w:marBottom w:val="0"/>
      <w:divBdr>
        <w:top w:val="none" w:sz="0" w:space="0" w:color="auto"/>
        <w:left w:val="none" w:sz="0" w:space="0" w:color="auto"/>
        <w:bottom w:val="none" w:sz="0" w:space="0" w:color="auto"/>
        <w:right w:val="none" w:sz="0" w:space="0" w:color="auto"/>
      </w:divBdr>
      <w:divsChild>
        <w:div w:id="275674836">
          <w:marLeft w:val="547"/>
          <w:marRight w:val="0"/>
          <w:marTop w:val="230"/>
          <w:marBottom w:val="0"/>
          <w:divBdr>
            <w:top w:val="none" w:sz="0" w:space="0" w:color="auto"/>
            <w:left w:val="none" w:sz="0" w:space="0" w:color="auto"/>
            <w:bottom w:val="none" w:sz="0" w:space="0" w:color="auto"/>
            <w:right w:val="none" w:sz="0" w:space="0" w:color="auto"/>
          </w:divBdr>
        </w:div>
      </w:divsChild>
    </w:div>
    <w:div w:id="1430465213">
      <w:bodyDiv w:val="1"/>
      <w:marLeft w:val="0"/>
      <w:marRight w:val="0"/>
      <w:marTop w:val="0"/>
      <w:marBottom w:val="0"/>
      <w:divBdr>
        <w:top w:val="none" w:sz="0" w:space="0" w:color="auto"/>
        <w:left w:val="none" w:sz="0" w:space="0" w:color="auto"/>
        <w:bottom w:val="none" w:sz="0" w:space="0" w:color="auto"/>
        <w:right w:val="none" w:sz="0" w:space="0" w:color="auto"/>
      </w:divBdr>
      <w:divsChild>
        <w:div w:id="1102333573">
          <w:marLeft w:val="547"/>
          <w:marRight w:val="0"/>
          <w:marTop w:val="230"/>
          <w:marBottom w:val="0"/>
          <w:divBdr>
            <w:top w:val="none" w:sz="0" w:space="0" w:color="auto"/>
            <w:left w:val="none" w:sz="0" w:space="0" w:color="auto"/>
            <w:bottom w:val="none" w:sz="0" w:space="0" w:color="auto"/>
            <w:right w:val="none" w:sz="0" w:space="0" w:color="auto"/>
          </w:divBdr>
        </w:div>
        <w:div w:id="1068302782">
          <w:marLeft w:val="547"/>
          <w:marRight w:val="0"/>
          <w:marTop w:val="230"/>
          <w:marBottom w:val="0"/>
          <w:divBdr>
            <w:top w:val="none" w:sz="0" w:space="0" w:color="auto"/>
            <w:left w:val="none" w:sz="0" w:space="0" w:color="auto"/>
            <w:bottom w:val="none" w:sz="0" w:space="0" w:color="auto"/>
            <w:right w:val="none" w:sz="0" w:space="0" w:color="auto"/>
          </w:divBdr>
        </w:div>
        <w:div w:id="167797511">
          <w:marLeft w:val="1166"/>
          <w:marRight w:val="0"/>
          <w:marTop w:val="115"/>
          <w:marBottom w:val="0"/>
          <w:divBdr>
            <w:top w:val="none" w:sz="0" w:space="0" w:color="auto"/>
            <w:left w:val="none" w:sz="0" w:space="0" w:color="auto"/>
            <w:bottom w:val="none" w:sz="0" w:space="0" w:color="auto"/>
            <w:right w:val="none" w:sz="0" w:space="0" w:color="auto"/>
          </w:divBdr>
        </w:div>
        <w:div w:id="1986855421">
          <w:marLeft w:val="1166"/>
          <w:marRight w:val="0"/>
          <w:marTop w:val="115"/>
          <w:marBottom w:val="0"/>
          <w:divBdr>
            <w:top w:val="none" w:sz="0" w:space="0" w:color="auto"/>
            <w:left w:val="none" w:sz="0" w:space="0" w:color="auto"/>
            <w:bottom w:val="none" w:sz="0" w:space="0" w:color="auto"/>
            <w:right w:val="none" w:sz="0" w:space="0" w:color="auto"/>
          </w:divBdr>
        </w:div>
        <w:div w:id="1794977060">
          <w:marLeft w:val="1166"/>
          <w:marRight w:val="0"/>
          <w:marTop w:val="115"/>
          <w:marBottom w:val="0"/>
          <w:divBdr>
            <w:top w:val="none" w:sz="0" w:space="0" w:color="auto"/>
            <w:left w:val="none" w:sz="0" w:space="0" w:color="auto"/>
            <w:bottom w:val="none" w:sz="0" w:space="0" w:color="auto"/>
            <w:right w:val="none" w:sz="0" w:space="0" w:color="auto"/>
          </w:divBdr>
        </w:div>
        <w:div w:id="2031948476">
          <w:marLeft w:val="1166"/>
          <w:marRight w:val="0"/>
          <w:marTop w:val="115"/>
          <w:marBottom w:val="0"/>
          <w:divBdr>
            <w:top w:val="none" w:sz="0" w:space="0" w:color="auto"/>
            <w:left w:val="none" w:sz="0" w:space="0" w:color="auto"/>
            <w:bottom w:val="none" w:sz="0" w:space="0" w:color="auto"/>
            <w:right w:val="none" w:sz="0" w:space="0" w:color="auto"/>
          </w:divBdr>
        </w:div>
      </w:divsChild>
    </w:div>
    <w:div w:id="1431050862">
      <w:bodyDiv w:val="1"/>
      <w:marLeft w:val="0"/>
      <w:marRight w:val="0"/>
      <w:marTop w:val="0"/>
      <w:marBottom w:val="0"/>
      <w:divBdr>
        <w:top w:val="none" w:sz="0" w:space="0" w:color="auto"/>
        <w:left w:val="none" w:sz="0" w:space="0" w:color="auto"/>
        <w:bottom w:val="none" w:sz="0" w:space="0" w:color="auto"/>
        <w:right w:val="none" w:sz="0" w:space="0" w:color="auto"/>
      </w:divBdr>
    </w:div>
    <w:div w:id="1453787887">
      <w:bodyDiv w:val="1"/>
      <w:marLeft w:val="0"/>
      <w:marRight w:val="0"/>
      <w:marTop w:val="0"/>
      <w:marBottom w:val="0"/>
      <w:divBdr>
        <w:top w:val="none" w:sz="0" w:space="0" w:color="auto"/>
        <w:left w:val="none" w:sz="0" w:space="0" w:color="auto"/>
        <w:bottom w:val="none" w:sz="0" w:space="0" w:color="auto"/>
        <w:right w:val="none" w:sz="0" w:space="0" w:color="auto"/>
      </w:divBdr>
      <w:divsChild>
        <w:div w:id="992874657">
          <w:marLeft w:val="547"/>
          <w:marRight w:val="0"/>
          <w:marTop w:val="230"/>
          <w:marBottom w:val="0"/>
          <w:divBdr>
            <w:top w:val="none" w:sz="0" w:space="0" w:color="auto"/>
            <w:left w:val="none" w:sz="0" w:space="0" w:color="auto"/>
            <w:bottom w:val="none" w:sz="0" w:space="0" w:color="auto"/>
            <w:right w:val="none" w:sz="0" w:space="0" w:color="auto"/>
          </w:divBdr>
        </w:div>
        <w:div w:id="402728538">
          <w:marLeft w:val="1166"/>
          <w:marRight w:val="0"/>
          <w:marTop w:val="115"/>
          <w:marBottom w:val="0"/>
          <w:divBdr>
            <w:top w:val="none" w:sz="0" w:space="0" w:color="auto"/>
            <w:left w:val="none" w:sz="0" w:space="0" w:color="auto"/>
            <w:bottom w:val="none" w:sz="0" w:space="0" w:color="auto"/>
            <w:right w:val="none" w:sz="0" w:space="0" w:color="auto"/>
          </w:divBdr>
        </w:div>
        <w:div w:id="1142504409">
          <w:marLeft w:val="1166"/>
          <w:marRight w:val="0"/>
          <w:marTop w:val="115"/>
          <w:marBottom w:val="0"/>
          <w:divBdr>
            <w:top w:val="none" w:sz="0" w:space="0" w:color="auto"/>
            <w:left w:val="none" w:sz="0" w:space="0" w:color="auto"/>
            <w:bottom w:val="none" w:sz="0" w:space="0" w:color="auto"/>
            <w:right w:val="none" w:sz="0" w:space="0" w:color="auto"/>
          </w:divBdr>
        </w:div>
        <w:div w:id="1004087003">
          <w:marLeft w:val="547"/>
          <w:marRight w:val="0"/>
          <w:marTop w:val="230"/>
          <w:marBottom w:val="0"/>
          <w:divBdr>
            <w:top w:val="none" w:sz="0" w:space="0" w:color="auto"/>
            <w:left w:val="none" w:sz="0" w:space="0" w:color="auto"/>
            <w:bottom w:val="none" w:sz="0" w:space="0" w:color="auto"/>
            <w:right w:val="none" w:sz="0" w:space="0" w:color="auto"/>
          </w:divBdr>
        </w:div>
        <w:div w:id="1842349877">
          <w:marLeft w:val="547"/>
          <w:marRight w:val="0"/>
          <w:marTop w:val="230"/>
          <w:marBottom w:val="0"/>
          <w:divBdr>
            <w:top w:val="none" w:sz="0" w:space="0" w:color="auto"/>
            <w:left w:val="none" w:sz="0" w:space="0" w:color="auto"/>
            <w:bottom w:val="none" w:sz="0" w:space="0" w:color="auto"/>
            <w:right w:val="none" w:sz="0" w:space="0" w:color="auto"/>
          </w:divBdr>
        </w:div>
        <w:div w:id="1188829180">
          <w:marLeft w:val="1166"/>
          <w:marRight w:val="0"/>
          <w:marTop w:val="115"/>
          <w:marBottom w:val="0"/>
          <w:divBdr>
            <w:top w:val="none" w:sz="0" w:space="0" w:color="auto"/>
            <w:left w:val="none" w:sz="0" w:space="0" w:color="auto"/>
            <w:bottom w:val="none" w:sz="0" w:space="0" w:color="auto"/>
            <w:right w:val="none" w:sz="0" w:space="0" w:color="auto"/>
          </w:divBdr>
        </w:div>
        <w:div w:id="716246303">
          <w:marLeft w:val="1166"/>
          <w:marRight w:val="0"/>
          <w:marTop w:val="115"/>
          <w:marBottom w:val="0"/>
          <w:divBdr>
            <w:top w:val="none" w:sz="0" w:space="0" w:color="auto"/>
            <w:left w:val="none" w:sz="0" w:space="0" w:color="auto"/>
            <w:bottom w:val="none" w:sz="0" w:space="0" w:color="auto"/>
            <w:right w:val="none" w:sz="0" w:space="0" w:color="auto"/>
          </w:divBdr>
        </w:div>
        <w:div w:id="866940945">
          <w:marLeft w:val="1166"/>
          <w:marRight w:val="0"/>
          <w:marTop w:val="115"/>
          <w:marBottom w:val="0"/>
          <w:divBdr>
            <w:top w:val="none" w:sz="0" w:space="0" w:color="auto"/>
            <w:left w:val="none" w:sz="0" w:space="0" w:color="auto"/>
            <w:bottom w:val="none" w:sz="0" w:space="0" w:color="auto"/>
            <w:right w:val="none" w:sz="0" w:space="0" w:color="auto"/>
          </w:divBdr>
        </w:div>
      </w:divsChild>
    </w:div>
    <w:div w:id="1464494526">
      <w:bodyDiv w:val="1"/>
      <w:marLeft w:val="0"/>
      <w:marRight w:val="0"/>
      <w:marTop w:val="0"/>
      <w:marBottom w:val="0"/>
      <w:divBdr>
        <w:top w:val="none" w:sz="0" w:space="0" w:color="auto"/>
        <w:left w:val="none" w:sz="0" w:space="0" w:color="auto"/>
        <w:bottom w:val="none" w:sz="0" w:space="0" w:color="auto"/>
        <w:right w:val="none" w:sz="0" w:space="0" w:color="auto"/>
      </w:divBdr>
      <w:divsChild>
        <w:div w:id="667246397">
          <w:marLeft w:val="547"/>
          <w:marRight w:val="0"/>
          <w:marTop w:val="230"/>
          <w:marBottom w:val="0"/>
          <w:divBdr>
            <w:top w:val="none" w:sz="0" w:space="0" w:color="auto"/>
            <w:left w:val="none" w:sz="0" w:space="0" w:color="auto"/>
            <w:bottom w:val="none" w:sz="0" w:space="0" w:color="auto"/>
            <w:right w:val="none" w:sz="0" w:space="0" w:color="auto"/>
          </w:divBdr>
        </w:div>
        <w:div w:id="1629049314">
          <w:marLeft w:val="547"/>
          <w:marRight w:val="0"/>
          <w:marTop w:val="230"/>
          <w:marBottom w:val="0"/>
          <w:divBdr>
            <w:top w:val="none" w:sz="0" w:space="0" w:color="auto"/>
            <w:left w:val="none" w:sz="0" w:space="0" w:color="auto"/>
            <w:bottom w:val="none" w:sz="0" w:space="0" w:color="auto"/>
            <w:right w:val="none" w:sz="0" w:space="0" w:color="auto"/>
          </w:divBdr>
        </w:div>
        <w:div w:id="1047219251">
          <w:marLeft w:val="547"/>
          <w:marRight w:val="0"/>
          <w:marTop w:val="230"/>
          <w:marBottom w:val="0"/>
          <w:divBdr>
            <w:top w:val="none" w:sz="0" w:space="0" w:color="auto"/>
            <w:left w:val="none" w:sz="0" w:space="0" w:color="auto"/>
            <w:bottom w:val="none" w:sz="0" w:space="0" w:color="auto"/>
            <w:right w:val="none" w:sz="0" w:space="0" w:color="auto"/>
          </w:divBdr>
        </w:div>
        <w:div w:id="2061318410">
          <w:marLeft w:val="547"/>
          <w:marRight w:val="0"/>
          <w:marTop w:val="230"/>
          <w:marBottom w:val="0"/>
          <w:divBdr>
            <w:top w:val="none" w:sz="0" w:space="0" w:color="auto"/>
            <w:left w:val="none" w:sz="0" w:space="0" w:color="auto"/>
            <w:bottom w:val="none" w:sz="0" w:space="0" w:color="auto"/>
            <w:right w:val="none" w:sz="0" w:space="0" w:color="auto"/>
          </w:divBdr>
        </w:div>
      </w:divsChild>
    </w:div>
    <w:div w:id="1472866539">
      <w:bodyDiv w:val="1"/>
      <w:marLeft w:val="0"/>
      <w:marRight w:val="0"/>
      <w:marTop w:val="0"/>
      <w:marBottom w:val="0"/>
      <w:divBdr>
        <w:top w:val="none" w:sz="0" w:space="0" w:color="auto"/>
        <w:left w:val="none" w:sz="0" w:space="0" w:color="auto"/>
        <w:bottom w:val="none" w:sz="0" w:space="0" w:color="auto"/>
        <w:right w:val="none" w:sz="0" w:space="0" w:color="auto"/>
      </w:divBdr>
      <w:divsChild>
        <w:div w:id="822235214">
          <w:marLeft w:val="547"/>
          <w:marRight w:val="0"/>
          <w:marTop w:val="211"/>
          <w:marBottom w:val="0"/>
          <w:divBdr>
            <w:top w:val="none" w:sz="0" w:space="0" w:color="auto"/>
            <w:left w:val="none" w:sz="0" w:space="0" w:color="auto"/>
            <w:bottom w:val="none" w:sz="0" w:space="0" w:color="auto"/>
            <w:right w:val="none" w:sz="0" w:space="0" w:color="auto"/>
          </w:divBdr>
        </w:div>
      </w:divsChild>
    </w:div>
    <w:div w:id="1480226300">
      <w:bodyDiv w:val="1"/>
      <w:marLeft w:val="0"/>
      <w:marRight w:val="0"/>
      <w:marTop w:val="0"/>
      <w:marBottom w:val="0"/>
      <w:divBdr>
        <w:top w:val="none" w:sz="0" w:space="0" w:color="auto"/>
        <w:left w:val="none" w:sz="0" w:space="0" w:color="auto"/>
        <w:bottom w:val="none" w:sz="0" w:space="0" w:color="auto"/>
        <w:right w:val="none" w:sz="0" w:space="0" w:color="auto"/>
      </w:divBdr>
      <w:divsChild>
        <w:div w:id="893397000">
          <w:marLeft w:val="547"/>
          <w:marRight w:val="0"/>
          <w:marTop w:val="230"/>
          <w:marBottom w:val="0"/>
          <w:divBdr>
            <w:top w:val="none" w:sz="0" w:space="0" w:color="auto"/>
            <w:left w:val="none" w:sz="0" w:space="0" w:color="auto"/>
            <w:bottom w:val="none" w:sz="0" w:space="0" w:color="auto"/>
            <w:right w:val="none" w:sz="0" w:space="0" w:color="auto"/>
          </w:divBdr>
        </w:div>
      </w:divsChild>
    </w:div>
    <w:div w:id="1500194438">
      <w:bodyDiv w:val="1"/>
      <w:marLeft w:val="0"/>
      <w:marRight w:val="0"/>
      <w:marTop w:val="0"/>
      <w:marBottom w:val="0"/>
      <w:divBdr>
        <w:top w:val="none" w:sz="0" w:space="0" w:color="auto"/>
        <w:left w:val="none" w:sz="0" w:space="0" w:color="auto"/>
        <w:bottom w:val="none" w:sz="0" w:space="0" w:color="auto"/>
        <w:right w:val="none" w:sz="0" w:space="0" w:color="auto"/>
      </w:divBdr>
      <w:divsChild>
        <w:div w:id="536743619">
          <w:marLeft w:val="547"/>
          <w:marRight w:val="0"/>
          <w:marTop w:val="230"/>
          <w:marBottom w:val="0"/>
          <w:divBdr>
            <w:top w:val="none" w:sz="0" w:space="0" w:color="auto"/>
            <w:left w:val="none" w:sz="0" w:space="0" w:color="auto"/>
            <w:bottom w:val="none" w:sz="0" w:space="0" w:color="auto"/>
            <w:right w:val="none" w:sz="0" w:space="0" w:color="auto"/>
          </w:divBdr>
        </w:div>
      </w:divsChild>
    </w:div>
    <w:div w:id="1500732209">
      <w:bodyDiv w:val="1"/>
      <w:marLeft w:val="0"/>
      <w:marRight w:val="0"/>
      <w:marTop w:val="0"/>
      <w:marBottom w:val="0"/>
      <w:divBdr>
        <w:top w:val="none" w:sz="0" w:space="0" w:color="auto"/>
        <w:left w:val="none" w:sz="0" w:space="0" w:color="auto"/>
        <w:bottom w:val="none" w:sz="0" w:space="0" w:color="auto"/>
        <w:right w:val="none" w:sz="0" w:space="0" w:color="auto"/>
      </w:divBdr>
      <w:divsChild>
        <w:div w:id="505632046">
          <w:marLeft w:val="547"/>
          <w:marRight w:val="0"/>
          <w:marTop w:val="192"/>
          <w:marBottom w:val="0"/>
          <w:divBdr>
            <w:top w:val="none" w:sz="0" w:space="0" w:color="auto"/>
            <w:left w:val="none" w:sz="0" w:space="0" w:color="auto"/>
            <w:bottom w:val="none" w:sz="0" w:space="0" w:color="auto"/>
            <w:right w:val="none" w:sz="0" w:space="0" w:color="auto"/>
          </w:divBdr>
        </w:div>
        <w:div w:id="1210726802">
          <w:marLeft w:val="547"/>
          <w:marRight w:val="0"/>
          <w:marTop w:val="192"/>
          <w:marBottom w:val="0"/>
          <w:divBdr>
            <w:top w:val="none" w:sz="0" w:space="0" w:color="auto"/>
            <w:left w:val="none" w:sz="0" w:space="0" w:color="auto"/>
            <w:bottom w:val="none" w:sz="0" w:space="0" w:color="auto"/>
            <w:right w:val="none" w:sz="0" w:space="0" w:color="auto"/>
          </w:divBdr>
        </w:div>
        <w:div w:id="139659202">
          <w:marLeft w:val="547"/>
          <w:marRight w:val="0"/>
          <w:marTop w:val="192"/>
          <w:marBottom w:val="0"/>
          <w:divBdr>
            <w:top w:val="none" w:sz="0" w:space="0" w:color="auto"/>
            <w:left w:val="none" w:sz="0" w:space="0" w:color="auto"/>
            <w:bottom w:val="none" w:sz="0" w:space="0" w:color="auto"/>
            <w:right w:val="none" w:sz="0" w:space="0" w:color="auto"/>
          </w:divBdr>
        </w:div>
        <w:div w:id="1010376828">
          <w:marLeft w:val="1166"/>
          <w:marRight w:val="0"/>
          <w:marTop w:val="96"/>
          <w:marBottom w:val="0"/>
          <w:divBdr>
            <w:top w:val="none" w:sz="0" w:space="0" w:color="auto"/>
            <w:left w:val="none" w:sz="0" w:space="0" w:color="auto"/>
            <w:bottom w:val="none" w:sz="0" w:space="0" w:color="auto"/>
            <w:right w:val="none" w:sz="0" w:space="0" w:color="auto"/>
          </w:divBdr>
        </w:div>
        <w:div w:id="1707287742">
          <w:marLeft w:val="1166"/>
          <w:marRight w:val="0"/>
          <w:marTop w:val="96"/>
          <w:marBottom w:val="0"/>
          <w:divBdr>
            <w:top w:val="none" w:sz="0" w:space="0" w:color="auto"/>
            <w:left w:val="none" w:sz="0" w:space="0" w:color="auto"/>
            <w:bottom w:val="none" w:sz="0" w:space="0" w:color="auto"/>
            <w:right w:val="none" w:sz="0" w:space="0" w:color="auto"/>
          </w:divBdr>
        </w:div>
        <w:div w:id="1899631693">
          <w:marLeft w:val="1166"/>
          <w:marRight w:val="0"/>
          <w:marTop w:val="96"/>
          <w:marBottom w:val="0"/>
          <w:divBdr>
            <w:top w:val="none" w:sz="0" w:space="0" w:color="auto"/>
            <w:left w:val="none" w:sz="0" w:space="0" w:color="auto"/>
            <w:bottom w:val="none" w:sz="0" w:space="0" w:color="auto"/>
            <w:right w:val="none" w:sz="0" w:space="0" w:color="auto"/>
          </w:divBdr>
        </w:div>
      </w:divsChild>
    </w:div>
    <w:div w:id="1502354260">
      <w:bodyDiv w:val="1"/>
      <w:marLeft w:val="0"/>
      <w:marRight w:val="0"/>
      <w:marTop w:val="0"/>
      <w:marBottom w:val="0"/>
      <w:divBdr>
        <w:top w:val="none" w:sz="0" w:space="0" w:color="auto"/>
        <w:left w:val="none" w:sz="0" w:space="0" w:color="auto"/>
        <w:bottom w:val="none" w:sz="0" w:space="0" w:color="auto"/>
        <w:right w:val="none" w:sz="0" w:space="0" w:color="auto"/>
      </w:divBdr>
      <w:divsChild>
        <w:div w:id="1183133496">
          <w:marLeft w:val="547"/>
          <w:marRight w:val="0"/>
          <w:marTop w:val="230"/>
          <w:marBottom w:val="0"/>
          <w:divBdr>
            <w:top w:val="none" w:sz="0" w:space="0" w:color="auto"/>
            <w:left w:val="none" w:sz="0" w:space="0" w:color="auto"/>
            <w:bottom w:val="none" w:sz="0" w:space="0" w:color="auto"/>
            <w:right w:val="none" w:sz="0" w:space="0" w:color="auto"/>
          </w:divBdr>
        </w:div>
        <w:div w:id="1365130674">
          <w:marLeft w:val="547"/>
          <w:marRight w:val="0"/>
          <w:marTop w:val="230"/>
          <w:marBottom w:val="0"/>
          <w:divBdr>
            <w:top w:val="none" w:sz="0" w:space="0" w:color="auto"/>
            <w:left w:val="none" w:sz="0" w:space="0" w:color="auto"/>
            <w:bottom w:val="none" w:sz="0" w:space="0" w:color="auto"/>
            <w:right w:val="none" w:sz="0" w:space="0" w:color="auto"/>
          </w:divBdr>
        </w:div>
        <w:div w:id="1375732905">
          <w:marLeft w:val="547"/>
          <w:marRight w:val="0"/>
          <w:marTop w:val="230"/>
          <w:marBottom w:val="0"/>
          <w:divBdr>
            <w:top w:val="none" w:sz="0" w:space="0" w:color="auto"/>
            <w:left w:val="none" w:sz="0" w:space="0" w:color="auto"/>
            <w:bottom w:val="none" w:sz="0" w:space="0" w:color="auto"/>
            <w:right w:val="none" w:sz="0" w:space="0" w:color="auto"/>
          </w:divBdr>
        </w:div>
        <w:div w:id="1776636331">
          <w:marLeft w:val="1166"/>
          <w:marRight w:val="0"/>
          <w:marTop w:val="0"/>
          <w:marBottom w:val="0"/>
          <w:divBdr>
            <w:top w:val="none" w:sz="0" w:space="0" w:color="auto"/>
            <w:left w:val="none" w:sz="0" w:space="0" w:color="auto"/>
            <w:bottom w:val="none" w:sz="0" w:space="0" w:color="auto"/>
            <w:right w:val="none" w:sz="0" w:space="0" w:color="auto"/>
          </w:divBdr>
        </w:div>
        <w:div w:id="250045733">
          <w:marLeft w:val="1166"/>
          <w:marRight w:val="0"/>
          <w:marTop w:val="0"/>
          <w:marBottom w:val="0"/>
          <w:divBdr>
            <w:top w:val="none" w:sz="0" w:space="0" w:color="auto"/>
            <w:left w:val="none" w:sz="0" w:space="0" w:color="auto"/>
            <w:bottom w:val="none" w:sz="0" w:space="0" w:color="auto"/>
            <w:right w:val="none" w:sz="0" w:space="0" w:color="auto"/>
          </w:divBdr>
        </w:div>
        <w:div w:id="953292371">
          <w:marLeft w:val="1166"/>
          <w:marRight w:val="0"/>
          <w:marTop w:val="0"/>
          <w:marBottom w:val="0"/>
          <w:divBdr>
            <w:top w:val="none" w:sz="0" w:space="0" w:color="auto"/>
            <w:left w:val="none" w:sz="0" w:space="0" w:color="auto"/>
            <w:bottom w:val="none" w:sz="0" w:space="0" w:color="auto"/>
            <w:right w:val="none" w:sz="0" w:space="0" w:color="auto"/>
          </w:divBdr>
        </w:div>
        <w:div w:id="854806786">
          <w:marLeft w:val="1166"/>
          <w:marRight w:val="0"/>
          <w:marTop w:val="0"/>
          <w:marBottom w:val="0"/>
          <w:divBdr>
            <w:top w:val="none" w:sz="0" w:space="0" w:color="auto"/>
            <w:left w:val="none" w:sz="0" w:space="0" w:color="auto"/>
            <w:bottom w:val="none" w:sz="0" w:space="0" w:color="auto"/>
            <w:right w:val="none" w:sz="0" w:space="0" w:color="auto"/>
          </w:divBdr>
        </w:div>
        <w:div w:id="1783644203">
          <w:marLeft w:val="1166"/>
          <w:marRight w:val="0"/>
          <w:marTop w:val="0"/>
          <w:marBottom w:val="0"/>
          <w:divBdr>
            <w:top w:val="none" w:sz="0" w:space="0" w:color="auto"/>
            <w:left w:val="none" w:sz="0" w:space="0" w:color="auto"/>
            <w:bottom w:val="none" w:sz="0" w:space="0" w:color="auto"/>
            <w:right w:val="none" w:sz="0" w:space="0" w:color="auto"/>
          </w:divBdr>
        </w:div>
      </w:divsChild>
    </w:div>
    <w:div w:id="1503861298">
      <w:bodyDiv w:val="1"/>
      <w:marLeft w:val="0"/>
      <w:marRight w:val="0"/>
      <w:marTop w:val="0"/>
      <w:marBottom w:val="0"/>
      <w:divBdr>
        <w:top w:val="none" w:sz="0" w:space="0" w:color="auto"/>
        <w:left w:val="none" w:sz="0" w:space="0" w:color="auto"/>
        <w:bottom w:val="none" w:sz="0" w:space="0" w:color="auto"/>
        <w:right w:val="none" w:sz="0" w:space="0" w:color="auto"/>
      </w:divBdr>
      <w:divsChild>
        <w:div w:id="457531224">
          <w:marLeft w:val="1166"/>
          <w:marRight w:val="0"/>
          <w:marTop w:val="115"/>
          <w:marBottom w:val="0"/>
          <w:divBdr>
            <w:top w:val="none" w:sz="0" w:space="0" w:color="auto"/>
            <w:left w:val="none" w:sz="0" w:space="0" w:color="auto"/>
            <w:bottom w:val="none" w:sz="0" w:space="0" w:color="auto"/>
            <w:right w:val="none" w:sz="0" w:space="0" w:color="auto"/>
          </w:divBdr>
        </w:div>
      </w:divsChild>
    </w:div>
    <w:div w:id="1505588163">
      <w:bodyDiv w:val="1"/>
      <w:marLeft w:val="0"/>
      <w:marRight w:val="0"/>
      <w:marTop w:val="0"/>
      <w:marBottom w:val="0"/>
      <w:divBdr>
        <w:top w:val="none" w:sz="0" w:space="0" w:color="auto"/>
        <w:left w:val="none" w:sz="0" w:space="0" w:color="auto"/>
        <w:bottom w:val="none" w:sz="0" w:space="0" w:color="auto"/>
        <w:right w:val="none" w:sz="0" w:space="0" w:color="auto"/>
      </w:divBdr>
      <w:divsChild>
        <w:div w:id="1805200624">
          <w:marLeft w:val="547"/>
          <w:marRight w:val="0"/>
          <w:marTop w:val="230"/>
          <w:marBottom w:val="0"/>
          <w:divBdr>
            <w:top w:val="none" w:sz="0" w:space="0" w:color="auto"/>
            <w:left w:val="none" w:sz="0" w:space="0" w:color="auto"/>
            <w:bottom w:val="none" w:sz="0" w:space="0" w:color="auto"/>
            <w:right w:val="none" w:sz="0" w:space="0" w:color="auto"/>
          </w:divBdr>
        </w:div>
        <w:div w:id="828398808">
          <w:marLeft w:val="547"/>
          <w:marRight w:val="0"/>
          <w:marTop w:val="230"/>
          <w:marBottom w:val="0"/>
          <w:divBdr>
            <w:top w:val="none" w:sz="0" w:space="0" w:color="auto"/>
            <w:left w:val="none" w:sz="0" w:space="0" w:color="auto"/>
            <w:bottom w:val="none" w:sz="0" w:space="0" w:color="auto"/>
            <w:right w:val="none" w:sz="0" w:space="0" w:color="auto"/>
          </w:divBdr>
        </w:div>
        <w:div w:id="1608193091">
          <w:marLeft w:val="547"/>
          <w:marRight w:val="0"/>
          <w:marTop w:val="230"/>
          <w:marBottom w:val="0"/>
          <w:divBdr>
            <w:top w:val="none" w:sz="0" w:space="0" w:color="auto"/>
            <w:left w:val="none" w:sz="0" w:space="0" w:color="auto"/>
            <w:bottom w:val="none" w:sz="0" w:space="0" w:color="auto"/>
            <w:right w:val="none" w:sz="0" w:space="0" w:color="auto"/>
          </w:divBdr>
        </w:div>
        <w:div w:id="231626318">
          <w:marLeft w:val="547"/>
          <w:marRight w:val="0"/>
          <w:marTop w:val="230"/>
          <w:marBottom w:val="0"/>
          <w:divBdr>
            <w:top w:val="none" w:sz="0" w:space="0" w:color="auto"/>
            <w:left w:val="none" w:sz="0" w:space="0" w:color="auto"/>
            <w:bottom w:val="none" w:sz="0" w:space="0" w:color="auto"/>
            <w:right w:val="none" w:sz="0" w:space="0" w:color="auto"/>
          </w:divBdr>
        </w:div>
        <w:div w:id="64380897">
          <w:marLeft w:val="1166"/>
          <w:marRight w:val="0"/>
          <w:marTop w:val="115"/>
          <w:marBottom w:val="0"/>
          <w:divBdr>
            <w:top w:val="none" w:sz="0" w:space="0" w:color="auto"/>
            <w:left w:val="none" w:sz="0" w:space="0" w:color="auto"/>
            <w:bottom w:val="none" w:sz="0" w:space="0" w:color="auto"/>
            <w:right w:val="none" w:sz="0" w:space="0" w:color="auto"/>
          </w:divBdr>
        </w:div>
      </w:divsChild>
    </w:div>
    <w:div w:id="1507675477">
      <w:bodyDiv w:val="1"/>
      <w:marLeft w:val="0"/>
      <w:marRight w:val="0"/>
      <w:marTop w:val="0"/>
      <w:marBottom w:val="0"/>
      <w:divBdr>
        <w:top w:val="none" w:sz="0" w:space="0" w:color="auto"/>
        <w:left w:val="none" w:sz="0" w:space="0" w:color="auto"/>
        <w:bottom w:val="none" w:sz="0" w:space="0" w:color="auto"/>
        <w:right w:val="none" w:sz="0" w:space="0" w:color="auto"/>
      </w:divBdr>
      <w:divsChild>
        <w:div w:id="5448899">
          <w:marLeft w:val="547"/>
          <w:marRight w:val="0"/>
          <w:marTop w:val="230"/>
          <w:marBottom w:val="0"/>
          <w:divBdr>
            <w:top w:val="none" w:sz="0" w:space="0" w:color="auto"/>
            <w:left w:val="none" w:sz="0" w:space="0" w:color="auto"/>
            <w:bottom w:val="none" w:sz="0" w:space="0" w:color="auto"/>
            <w:right w:val="none" w:sz="0" w:space="0" w:color="auto"/>
          </w:divBdr>
        </w:div>
        <w:div w:id="740635416">
          <w:marLeft w:val="547"/>
          <w:marRight w:val="0"/>
          <w:marTop w:val="230"/>
          <w:marBottom w:val="0"/>
          <w:divBdr>
            <w:top w:val="none" w:sz="0" w:space="0" w:color="auto"/>
            <w:left w:val="none" w:sz="0" w:space="0" w:color="auto"/>
            <w:bottom w:val="none" w:sz="0" w:space="0" w:color="auto"/>
            <w:right w:val="none" w:sz="0" w:space="0" w:color="auto"/>
          </w:divBdr>
        </w:div>
        <w:div w:id="1146119897">
          <w:marLeft w:val="547"/>
          <w:marRight w:val="0"/>
          <w:marTop w:val="230"/>
          <w:marBottom w:val="0"/>
          <w:divBdr>
            <w:top w:val="none" w:sz="0" w:space="0" w:color="auto"/>
            <w:left w:val="none" w:sz="0" w:space="0" w:color="auto"/>
            <w:bottom w:val="none" w:sz="0" w:space="0" w:color="auto"/>
            <w:right w:val="none" w:sz="0" w:space="0" w:color="auto"/>
          </w:divBdr>
        </w:div>
        <w:div w:id="1702626791">
          <w:marLeft w:val="547"/>
          <w:marRight w:val="0"/>
          <w:marTop w:val="230"/>
          <w:marBottom w:val="0"/>
          <w:divBdr>
            <w:top w:val="none" w:sz="0" w:space="0" w:color="auto"/>
            <w:left w:val="none" w:sz="0" w:space="0" w:color="auto"/>
            <w:bottom w:val="none" w:sz="0" w:space="0" w:color="auto"/>
            <w:right w:val="none" w:sz="0" w:space="0" w:color="auto"/>
          </w:divBdr>
        </w:div>
        <w:div w:id="1514803721">
          <w:marLeft w:val="1166"/>
          <w:marRight w:val="0"/>
          <w:marTop w:val="115"/>
          <w:marBottom w:val="0"/>
          <w:divBdr>
            <w:top w:val="none" w:sz="0" w:space="0" w:color="auto"/>
            <w:left w:val="none" w:sz="0" w:space="0" w:color="auto"/>
            <w:bottom w:val="none" w:sz="0" w:space="0" w:color="auto"/>
            <w:right w:val="none" w:sz="0" w:space="0" w:color="auto"/>
          </w:divBdr>
        </w:div>
        <w:div w:id="925841804">
          <w:marLeft w:val="1166"/>
          <w:marRight w:val="0"/>
          <w:marTop w:val="115"/>
          <w:marBottom w:val="0"/>
          <w:divBdr>
            <w:top w:val="none" w:sz="0" w:space="0" w:color="auto"/>
            <w:left w:val="none" w:sz="0" w:space="0" w:color="auto"/>
            <w:bottom w:val="none" w:sz="0" w:space="0" w:color="auto"/>
            <w:right w:val="none" w:sz="0" w:space="0" w:color="auto"/>
          </w:divBdr>
        </w:div>
      </w:divsChild>
    </w:div>
    <w:div w:id="1510287377">
      <w:bodyDiv w:val="1"/>
      <w:marLeft w:val="0"/>
      <w:marRight w:val="0"/>
      <w:marTop w:val="0"/>
      <w:marBottom w:val="0"/>
      <w:divBdr>
        <w:top w:val="none" w:sz="0" w:space="0" w:color="auto"/>
        <w:left w:val="none" w:sz="0" w:space="0" w:color="auto"/>
        <w:bottom w:val="none" w:sz="0" w:space="0" w:color="auto"/>
        <w:right w:val="none" w:sz="0" w:space="0" w:color="auto"/>
      </w:divBdr>
      <w:divsChild>
        <w:div w:id="379747609">
          <w:marLeft w:val="547"/>
          <w:marRight w:val="0"/>
          <w:marTop w:val="230"/>
          <w:marBottom w:val="0"/>
          <w:divBdr>
            <w:top w:val="none" w:sz="0" w:space="0" w:color="auto"/>
            <w:left w:val="none" w:sz="0" w:space="0" w:color="auto"/>
            <w:bottom w:val="none" w:sz="0" w:space="0" w:color="auto"/>
            <w:right w:val="none" w:sz="0" w:space="0" w:color="auto"/>
          </w:divBdr>
        </w:div>
        <w:div w:id="491070659">
          <w:marLeft w:val="1166"/>
          <w:marRight w:val="0"/>
          <w:marTop w:val="115"/>
          <w:marBottom w:val="0"/>
          <w:divBdr>
            <w:top w:val="none" w:sz="0" w:space="0" w:color="auto"/>
            <w:left w:val="none" w:sz="0" w:space="0" w:color="auto"/>
            <w:bottom w:val="none" w:sz="0" w:space="0" w:color="auto"/>
            <w:right w:val="none" w:sz="0" w:space="0" w:color="auto"/>
          </w:divBdr>
        </w:div>
        <w:div w:id="1549074988">
          <w:marLeft w:val="547"/>
          <w:marRight w:val="0"/>
          <w:marTop w:val="230"/>
          <w:marBottom w:val="0"/>
          <w:divBdr>
            <w:top w:val="none" w:sz="0" w:space="0" w:color="auto"/>
            <w:left w:val="none" w:sz="0" w:space="0" w:color="auto"/>
            <w:bottom w:val="none" w:sz="0" w:space="0" w:color="auto"/>
            <w:right w:val="none" w:sz="0" w:space="0" w:color="auto"/>
          </w:divBdr>
        </w:div>
      </w:divsChild>
    </w:div>
    <w:div w:id="1510565529">
      <w:bodyDiv w:val="1"/>
      <w:marLeft w:val="0"/>
      <w:marRight w:val="0"/>
      <w:marTop w:val="0"/>
      <w:marBottom w:val="0"/>
      <w:divBdr>
        <w:top w:val="none" w:sz="0" w:space="0" w:color="auto"/>
        <w:left w:val="none" w:sz="0" w:space="0" w:color="auto"/>
        <w:bottom w:val="none" w:sz="0" w:space="0" w:color="auto"/>
        <w:right w:val="none" w:sz="0" w:space="0" w:color="auto"/>
      </w:divBdr>
      <w:divsChild>
        <w:div w:id="125659429">
          <w:marLeft w:val="547"/>
          <w:marRight w:val="0"/>
          <w:marTop w:val="230"/>
          <w:marBottom w:val="0"/>
          <w:divBdr>
            <w:top w:val="none" w:sz="0" w:space="0" w:color="auto"/>
            <w:left w:val="none" w:sz="0" w:space="0" w:color="auto"/>
            <w:bottom w:val="none" w:sz="0" w:space="0" w:color="auto"/>
            <w:right w:val="none" w:sz="0" w:space="0" w:color="auto"/>
          </w:divBdr>
        </w:div>
      </w:divsChild>
    </w:div>
    <w:div w:id="1522090041">
      <w:bodyDiv w:val="1"/>
      <w:marLeft w:val="0"/>
      <w:marRight w:val="0"/>
      <w:marTop w:val="0"/>
      <w:marBottom w:val="0"/>
      <w:divBdr>
        <w:top w:val="none" w:sz="0" w:space="0" w:color="auto"/>
        <w:left w:val="none" w:sz="0" w:space="0" w:color="auto"/>
        <w:bottom w:val="none" w:sz="0" w:space="0" w:color="auto"/>
        <w:right w:val="none" w:sz="0" w:space="0" w:color="auto"/>
      </w:divBdr>
      <w:divsChild>
        <w:div w:id="2129396705">
          <w:marLeft w:val="547"/>
          <w:marRight w:val="0"/>
          <w:marTop w:val="230"/>
          <w:marBottom w:val="0"/>
          <w:divBdr>
            <w:top w:val="none" w:sz="0" w:space="0" w:color="auto"/>
            <w:left w:val="none" w:sz="0" w:space="0" w:color="auto"/>
            <w:bottom w:val="none" w:sz="0" w:space="0" w:color="auto"/>
            <w:right w:val="none" w:sz="0" w:space="0" w:color="auto"/>
          </w:divBdr>
        </w:div>
      </w:divsChild>
    </w:div>
    <w:div w:id="1526871596">
      <w:bodyDiv w:val="1"/>
      <w:marLeft w:val="0"/>
      <w:marRight w:val="0"/>
      <w:marTop w:val="0"/>
      <w:marBottom w:val="0"/>
      <w:divBdr>
        <w:top w:val="none" w:sz="0" w:space="0" w:color="auto"/>
        <w:left w:val="none" w:sz="0" w:space="0" w:color="auto"/>
        <w:bottom w:val="none" w:sz="0" w:space="0" w:color="auto"/>
        <w:right w:val="none" w:sz="0" w:space="0" w:color="auto"/>
      </w:divBdr>
      <w:divsChild>
        <w:div w:id="703873619">
          <w:marLeft w:val="547"/>
          <w:marRight w:val="0"/>
          <w:marTop w:val="230"/>
          <w:marBottom w:val="0"/>
          <w:divBdr>
            <w:top w:val="none" w:sz="0" w:space="0" w:color="auto"/>
            <w:left w:val="none" w:sz="0" w:space="0" w:color="auto"/>
            <w:bottom w:val="none" w:sz="0" w:space="0" w:color="auto"/>
            <w:right w:val="none" w:sz="0" w:space="0" w:color="auto"/>
          </w:divBdr>
        </w:div>
        <w:div w:id="108596228">
          <w:marLeft w:val="547"/>
          <w:marRight w:val="0"/>
          <w:marTop w:val="230"/>
          <w:marBottom w:val="0"/>
          <w:divBdr>
            <w:top w:val="none" w:sz="0" w:space="0" w:color="auto"/>
            <w:left w:val="none" w:sz="0" w:space="0" w:color="auto"/>
            <w:bottom w:val="none" w:sz="0" w:space="0" w:color="auto"/>
            <w:right w:val="none" w:sz="0" w:space="0" w:color="auto"/>
          </w:divBdr>
        </w:div>
        <w:div w:id="1279722823">
          <w:marLeft w:val="1166"/>
          <w:marRight w:val="0"/>
          <w:marTop w:val="115"/>
          <w:marBottom w:val="0"/>
          <w:divBdr>
            <w:top w:val="none" w:sz="0" w:space="0" w:color="auto"/>
            <w:left w:val="none" w:sz="0" w:space="0" w:color="auto"/>
            <w:bottom w:val="none" w:sz="0" w:space="0" w:color="auto"/>
            <w:right w:val="none" w:sz="0" w:space="0" w:color="auto"/>
          </w:divBdr>
        </w:div>
        <w:div w:id="1554391132">
          <w:marLeft w:val="1166"/>
          <w:marRight w:val="0"/>
          <w:marTop w:val="115"/>
          <w:marBottom w:val="0"/>
          <w:divBdr>
            <w:top w:val="none" w:sz="0" w:space="0" w:color="auto"/>
            <w:left w:val="none" w:sz="0" w:space="0" w:color="auto"/>
            <w:bottom w:val="none" w:sz="0" w:space="0" w:color="auto"/>
            <w:right w:val="none" w:sz="0" w:space="0" w:color="auto"/>
          </w:divBdr>
        </w:div>
        <w:div w:id="2033679261">
          <w:marLeft w:val="1166"/>
          <w:marRight w:val="0"/>
          <w:marTop w:val="115"/>
          <w:marBottom w:val="0"/>
          <w:divBdr>
            <w:top w:val="none" w:sz="0" w:space="0" w:color="auto"/>
            <w:left w:val="none" w:sz="0" w:space="0" w:color="auto"/>
            <w:bottom w:val="none" w:sz="0" w:space="0" w:color="auto"/>
            <w:right w:val="none" w:sz="0" w:space="0" w:color="auto"/>
          </w:divBdr>
        </w:div>
      </w:divsChild>
    </w:div>
    <w:div w:id="1531068636">
      <w:bodyDiv w:val="1"/>
      <w:marLeft w:val="0"/>
      <w:marRight w:val="0"/>
      <w:marTop w:val="0"/>
      <w:marBottom w:val="0"/>
      <w:divBdr>
        <w:top w:val="none" w:sz="0" w:space="0" w:color="auto"/>
        <w:left w:val="none" w:sz="0" w:space="0" w:color="auto"/>
        <w:bottom w:val="none" w:sz="0" w:space="0" w:color="auto"/>
        <w:right w:val="none" w:sz="0" w:space="0" w:color="auto"/>
      </w:divBdr>
      <w:divsChild>
        <w:div w:id="1776484577">
          <w:marLeft w:val="547"/>
          <w:marRight w:val="0"/>
          <w:marTop w:val="230"/>
          <w:marBottom w:val="0"/>
          <w:divBdr>
            <w:top w:val="none" w:sz="0" w:space="0" w:color="auto"/>
            <w:left w:val="none" w:sz="0" w:space="0" w:color="auto"/>
            <w:bottom w:val="none" w:sz="0" w:space="0" w:color="auto"/>
            <w:right w:val="none" w:sz="0" w:space="0" w:color="auto"/>
          </w:divBdr>
        </w:div>
        <w:div w:id="658774728">
          <w:marLeft w:val="547"/>
          <w:marRight w:val="0"/>
          <w:marTop w:val="230"/>
          <w:marBottom w:val="0"/>
          <w:divBdr>
            <w:top w:val="none" w:sz="0" w:space="0" w:color="auto"/>
            <w:left w:val="none" w:sz="0" w:space="0" w:color="auto"/>
            <w:bottom w:val="none" w:sz="0" w:space="0" w:color="auto"/>
            <w:right w:val="none" w:sz="0" w:space="0" w:color="auto"/>
          </w:divBdr>
        </w:div>
        <w:div w:id="649023050">
          <w:marLeft w:val="1166"/>
          <w:marRight w:val="0"/>
          <w:marTop w:val="115"/>
          <w:marBottom w:val="0"/>
          <w:divBdr>
            <w:top w:val="none" w:sz="0" w:space="0" w:color="auto"/>
            <w:left w:val="none" w:sz="0" w:space="0" w:color="auto"/>
            <w:bottom w:val="none" w:sz="0" w:space="0" w:color="auto"/>
            <w:right w:val="none" w:sz="0" w:space="0" w:color="auto"/>
          </w:divBdr>
        </w:div>
        <w:div w:id="27684811">
          <w:marLeft w:val="1166"/>
          <w:marRight w:val="0"/>
          <w:marTop w:val="115"/>
          <w:marBottom w:val="0"/>
          <w:divBdr>
            <w:top w:val="none" w:sz="0" w:space="0" w:color="auto"/>
            <w:left w:val="none" w:sz="0" w:space="0" w:color="auto"/>
            <w:bottom w:val="none" w:sz="0" w:space="0" w:color="auto"/>
            <w:right w:val="none" w:sz="0" w:space="0" w:color="auto"/>
          </w:divBdr>
        </w:div>
      </w:divsChild>
    </w:div>
    <w:div w:id="1562015329">
      <w:bodyDiv w:val="1"/>
      <w:marLeft w:val="0"/>
      <w:marRight w:val="0"/>
      <w:marTop w:val="0"/>
      <w:marBottom w:val="0"/>
      <w:divBdr>
        <w:top w:val="none" w:sz="0" w:space="0" w:color="auto"/>
        <w:left w:val="none" w:sz="0" w:space="0" w:color="auto"/>
        <w:bottom w:val="none" w:sz="0" w:space="0" w:color="auto"/>
        <w:right w:val="none" w:sz="0" w:space="0" w:color="auto"/>
      </w:divBdr>
      <w:divsChild>
        <w:div w:id="1364868242">
          <w:marLeft w:val="547"/>
          <w:marRight w:val="0"/>
          <w:marTop w:val="230"/>
          <w:marBottom w:val="0"/>
          <w:divBdr>
            <w:top w:val="none" w:sz="0" w:space="0" w:color="auto"/>
            <w:left w:val="none" w:sz="0" w:space="0" w:color="auto"/>
            <w:bottom w:val="none" w:sz="0" w:space="0" w:color="auto"/>
            <w:right w:val="none" w:sz="0" w:space="0" w:color="auto"/>
          </w:divBdr>
        </w:div>
        <w:div w:id="1769350268">
          <w:marLeft w:val="547"/>
          <w:marRight w:val="0"/>
          <w:marTop w:val="230"/>
          <w:marBottom w:val="0"/>
          <w:divBdr>
            <w:top w:val="none" w:sz="0" w:space="0" w:color="auto"/>
            <w:left w:val="none" w:sz="0" w:space="0" w:color="auto"/>
            <w:bottom w:val="none" w:sz="0" w:space="0" w:color="auto"/>
            <w:right w:val="none" w:sz="0" w:space="0" w:color="auto"/>
          </w:divBdr>
        </w:div>
        <w:div w:id="224292966">
          <w:marLeft w:val="1166"/>
          <w:marRight w:val="0"/>
          <w:marTop w:val="115"/>
          <w:marBottom w:val="0"/>
          <w:divBdr>
            <w:top w:val="none" w:sz="0" w:space="0" w:color="auto"/>
            <w:left w:val="none" w:sz="0" w:space="0" w:color="auto"/>
            <w:bottom w:val="none" w:sz="0" w:space="0" w:color="auto"/>
            <w:right w:val="none" w:sz="0" w:space="0" w:color="auto"/>
          </w:divBdr>
        </w:div>
        <w:div w:id="946352646">
          <w:marLeft w:val="1800"/>
          <w:marRight w:val="0"/>
          <w:marTop w:val="115"/>
          <w:marBottom w:val="0"/>
          <w:divBdr>
            <w:top w:val="none" w:sz="0" w:space="0" w:color="auto"/>
            <w:left w:val="none" w:sz="0" w:space="0" w:color="auto"/>
            <w:bottom w:val="none" w:sz="0" w:space="0" w:color="auto"/>
            <w:right w:val="none" w:sz="0" w:space="0" w:color="auto"/>
          </w:divBdr>
        </w:div>
        <w:div w:id="348024182">
          <w:marLeft w:val="1166"/>
          <w:marRight w:val="0"/>
          <w:marTop w:val="115"/>
          <w:marBottom w:val="0"/>
          <w:divBdr>
            <w:top w:val="none" w:sz="0" w:space="0" w:color="auto"/>
            <w:left w:val="none" w:sz="0" w:space="0" w:color="auto"/>
            <w:bottom w:val="none" w:sz="0" w:space="0" w:color="auto"/>
            <w:right w:val="none" w:sz="0" w:space="0" w:color="auto"/>
          </w:divBdr>
        </w:div>
        <w:div w:id="405734397">
          <w:marLeft w:val="1166"/>
          <w:marRight w:val="0"/>
          <w:marTop w:val="115"/>
          <w:marBottom w:val="0"/>
          <w:divBdr>
            <w:top w:val="none" w:sz="0" w:space="0" w:color="auto"/>
            <w:left w:val="none" w:sz="0" w:space="0" w:color="auto"/>
            <w:bottom w:val="none" w:sz="0" w:space="0" w:color="auto"/>
            <w:right w:val="none" w:sz="0" w:space="0" w:color="auto"/>
          </w:divBdr>
        </w:div>
        <w:div w:id="1339380664">
          <w:marLeft w:val="1800"/>
          <w:marRight w:val="0"/>
          <w:marTop w:val="115"/>
          <w:marBottom w:val="0"/>
          <w:divBdr>
            <w:top w:val="none" w:sz="0" w:space="0" w:color="auto"/>
            <w:left w:val="none" w:sz="0" w:space="0" w:color="auto"/>
            <w:bottom w:val="none" w:sz="0" w:space="0" w:color="auto"/>
            <w:right w:val="none" w:sz="0" w:space="0" w:color="auto"/>
          </w:divBdr>
        </w:div>
      </w:divsChild>
    </w:div>
    <w:div w:id="1564566376">
      <w:bodyDiv w:val="1"/>
      <w:marLeft w:val="0"/>
      <w:marRight w:val="0"/>
      <w:marTop w:val="0"/>
      <w:marBottom w:val="0"/>
      <w:divBdr>
        <w:top w:val="none" w:sz="0" w:space="0" w:color="auto"/>
        <w:left w:val="none" w:sz="0" w:space="0" w:color="auto"/>
        <w:bottom w:val="none" w:sz="0" w:space="0" w:color="auto"/>
        <w:right w:val="none" w:sz="0" w:space="0" w:color="auto"/>
      </w:divBdr>
      <w:divsChild>
        <w:div w:id="850486288">
          <w:marLeft w:val="547"/>
          <w:marRight w:val="0"/>
          <w:marTop w:val="230"/>
          <w:marBottom w:val="0"/>
          <w:divBdr>
            <w:top w:val="none" w:sz="0" w:space="0" w:color="auto"/>
            <w:left w:val="none" w:sz="0" w:space="0" w:color="auto"/>
            <w:bottom w:val="none" w:sz="0" w:space="0" w:color="auto"/>
            <w:right w:val="none" w:sz="0" w:space="0" w:color="auto"/>
          </w:divBdr>
        </w:div>
      </w:divsChild>
    </w:div>
    <w:div w:id="1578711136">
      <w:bodyDiv w:val="1"/>
      <w:marLeft w:val="0"/>
      <w:marRight w:val="0"/>
      <w:marTop w:val="0"/>
      <w:marBottom w:val="0"/>
      <w:divBdr>
        <w:top w:val="none" w:sz="0" w:space="0" w:color="auto"/>
        <w:left w:val="none" w:sz="0" w:space="0" w:color="auto"/>
        <w:bottom w:val="none" w:sz="0" w:space="0" w:color="auto"/>
        <w:right w:val="none" w:sz="0" w:space="0" w:color="auto"/>
      </w:divBdr>
      <w:divsChild>
        <w:div w:id="1966153133">
          <w:marLeft w:val="547"/>
          <w:marRight w:val="0"/>
          <w:marTop w:val="230"/>
          <w:marBottom w:val="0"/>
          <w:divBdr>
            <w:top w:val="none" w:sz="0" w:space="0" w:color="auto"/>
            <w:left w:val="none" w:sz="0" w:space="0" w:color="auto"/>
            <w:bottom w:val="none" w:sz="0" w:space="0" w:color="auto"/>
            <w:right w:val="none" w:sz="0" w:space="0" w:color="auto"/>
          </w:divBdr>
        </w:div>
        <w:div w:id="1450853626">
          <w:marLeft w:val="1166"/>
          <w:marRight w:val="0"/>
          <w:marTop w:val="115"/>
          <w:marBottom w:val="0"/>
          <w:divBdr>
            <w:top w:val="none" w:sz="0" w:space="0" w:color="auto"/>
            <w:left w:val="none" w:sz="0" w:space="0" w:color="auto"/>
            <w:bottom w:val="none" w:sz="0" w:space="0" w:color="auto"/>
            <w:right w:val="none" w:sz="0" w:space="0" w:color="auto"/>
          </w:divBdr>
        </w:div>
        <w:div w:id="1571765411">
          <w:marLeft w:val="547"/>
          <w:marRight w:val="0"/>
          <w:marTop w:val="230"/>
          <w:marBottom w:val="0"/>
          <w:divBdr>
            <w:top w:val="none" w:sz="0" w:space="0" w:color="auto"/>
            <w:left w:val="none" w:sz="0" w:space="0" w:color="auto"/>
            <w:bottom w:val="none" w:sz="0" w:space="0" w:color="auto"/>
            <w:right w:val="none" w:sz="0" w:space="0" w:color="auto"/>
          </w:divBdr>
        </w:div>
        <w:div w:id="1547374385">
          <w:marLeft w:val="1166"/>
          <w:marRight w:val="0"/>
          <w:marTop w:val="115"/>
          <w:marBottom w:val="0"/>
          <w:divBdr>
            <w:top w:val="none" w:sz="0" w:space="0" w:color="auto"/>
            <w:left w:val="none" w:sz="0" w:space="0" w:color="auto"/>
            <w:bottom w:val="none" w:sz="0" w:space="0" w:color="auto"/>
            <w:right w:val="none" w:sz="0" w:space="0" w:color="auto"/>
          </w:divBdr>
        </w:div>
        <w:div w:id="563680940">
          <w:marLeft w:val="1166"/>
          <w:marRight w:val="0"/>
          <w:marTop w:val="115"/>
          <w:marBottom w:val="0"/>
          <w:divBdr>
            <w:top w:val="none" w:sz="0" w:space="0" w:color="auto"/>
            <w:left w:val="none" w:sz="0" w:space="0" w:color="auto"/>
            <w:bottom w:val="none" w:sz="0" w:space="0" w:color="auto"/>
            <w:right w:val="none" w:sz="0" w:space="0" w:color="auto"/>
          </w:divBdr>
        </w:div>
        <w:div w:id="1997175292">
          <w:marLeft w:val="1166"/>
          <w:marRight w:val="0"/>
          <w:marTop w:val="115"/>
          <w:marBottom w:val="0"/>
          <w:divBdr>
            <w:top w:val="none" w:sz="0" w:space="0" w:color="auto"/>
            <w:left w:val="none" w:sz="0" w:space="0" w:color="auto"/>
            <w:bottom w:val="none" w:sz="0" w:space="0" w:color="auto"/>
            <w:right w:val="none" w:sz="0" w:space="0" w:color="auto"/>
          </w:divBdr>
        </w:div>
      </w:divsChild>
    </w:div>
    <w:div w:id="1583099510">
      <w:bodyDiv w:val="1"/>
      <w:marLeft w:val="0"/>
      <w:marRight w:val="0"/>
      <w:marTop w:val="0"/>
      <w:marBottom w:val="0"/>
      <w:divBdr>
        <w:top w:val="none" w:sz="0" w:space="0" w:color="auto"/>
        <w:left w:val="none" w:sz="0" w:space="0" w:color="auto"/>
        <w:bottom w:val="none" w:sz="0" w:space="0" w:color="auto"/>
        <w:right w:val="none" w:sz="0" w:space="0" w:color="auto"/>
      </w:divBdr>
      <w:divsChild>
        <w:div w:id="1942909902">
          <w:marLeft w:val="547"/>
          <w:marRight w:val="0"/>
          <w:marTop w:val="230"/>
          <w:marBottom w:val="0"/>
          <w:divBdr>
            <w:top w:val="none" w:sz="0" w:space="0" w:color="auto"/>
            <w:left w:val="none" w:sz="0" w:space="0" w:color="auto"/>
            <w:bottom w:val="none" w:sz="0" w:space="0" w:color="auto"/>
            <w:right w:val="none" w:sz="0" w:space="0" w:color="auto"/>
          </w:divBdr>
        </w:div>
      </w:divsChild>
    </w:div>
    <w:div w:id="1589315714">
      <w:bodyDiv w:val="1"/>
      <w:marLeft w:val="0"/>
      <w:marRight w:val="0"/>
      <w:marTop w:val="0"/>
      <w:marBottom w:val="0"/>
      <w:divBdr>
        <w:top w:val="none" w:sz="0" w:space="0" w:color="auto"/>
        <w:left w:val="none" w:sz="0" w:space="0" w:color="auto"/>
        <w:bottom w:val="none" w:sz="0" w:space="0" w:color="auto"/>
        <w:right w:val="none" w:sz="0" w:space="0" w:color="auto"/>
      </w:divBdr>
      <w:divsChild>
        <w:div w:id="756634914">
          <w:marLeft w:val="1166"/>
          <w:marRight w:val="0"/>
          <w:marTop w:val="96"/>
          <w:marBottom w:val="0"/>
          <w:divBdr>
            <w:top w:val="none" w:sz="0" w:space="0" w:color="auto"/>
            <w:left w:val="none" w:sz="0" w:space="0" w:color="auto"/>
            <w:bottom w:val="none" w:sz="0" w:space="0" w:color="auto"/>
            <w:right w:val="none" w:sz="0" w:space="0" w:color="auto"/>
          </w:divBdr>
        </w:div>
        <w:div w:id="1457092620">
          <w:marLeft w:val="1166"/>
          <w:marRight w:val="0"/>
          <w:marTop w:val="96"/>
          <w:marBottom w:val="0"/>
          <w:divBdr>
            <w:top w:val="none" w:sz="0" w:space="0" w:color="auto"/>
            <w:left w:val="none" w:sz="0" w:space="0" w:color="auto"/>
            <w:bottom w:val="none" w:sz="0" w:space="0" w:color="auto"/>
            <w:right w:val="none" w:sz="0" w:space="0" w:color="auto"/>
          </w:divBdr>
        </w:div>
        <w:div w:id="2023587698">
          <w:marLeft w:val="1166"/>
          <w:marRight w:val="0"/>
          <w:marTop w:val="96"/>
          <w:marBottom w:val="0"/>
          <w:divBdr>
            <w:top w:val="none" w:sz="0" w:space="0" w:color="auto"/>
            <w:left w:val="none" w:sz="0" w:space="0" w:color="auto"/>
            <w:bottom w:val="none" w:sz="0" w:space="0" w:color="auto"/>
            <w:right w:val="none" w:sz="0" w:space="0" w:color="auto"/>
          </w:divBdr>
        </w:div>
      </w:divsChild>
    </w:div>
    <w:div w:id="1590576477">
      <w:bodyDiv w:val="1"/>
      <w:marLeft w:val="0"/>
      <w:marRight w:val="0"/>
      <w:marTop w:val="0"/>
      <w:marBottom w:val="0"/>
      <w:divBdr>
        <w:top w:val="none" w:sz="0" w:space="0" w:color="auto"/>
        <w:left w:val="none" w:sz="0" w:space="0" w:color="auto"/>
        <w:bottom w:val="none" w:sz="0" w:space="0" w:color="auto"/>
        <w:right w:val="none" w:sz="0" w:space="0" w:color="auto"/>
      </w:divBdr>
      <w:divsChild>
        <w:div w:id="555624507">
          <w:marLeft w:val="1166"/>
          <w:marRight w:val="0"/>
          <w:marTop w:val="115"/>
          <w:marBottom w:val="0"/>
          <w:divBdr>
            <w:top w:val="none" w:sz="0" w:space="0" w:color="auto"/>
            <w:left w:val="none" w:sz="0" w:space="0" w:color="auto"/>
            <w:bottom w:val="none" w:sz="0" w:space="0" w:color="auto"/>
            <w:right w:val="none" w:sz="0" w:space="0" w:color="auto"/>
          </w:divBdr>
        </w:div>
        <w:div w:id="2127963780">
          <w:marLeft w:val="1166"/>
          <w:marRight w:val="0"/>
          <w:marTop w:val="115"/>
          <w:marBottom w:val="0"/>
          <w:divBdr>
            <w:top w:val="none" w:sz="0" w:space="0" w:color="auto"/>
            <w:left w:val="none" w:sz="0" w:space="0" w:color="auto"/>
            <w:bottom w:val="none" w:sz="0" w:space="0" w:color="auto"/>
            <w:right w:val="none" w:sz="0" w:space="0" w:color="auto"/>
          </w:divBdr>
        </w:div>
        <w:div w:id="1607813124">
          <w:marLeft w:val="1166"/>
          <w:marRight w:val="0"/>
          <w:marTop w:val="115"/>
          <w:marBottom w:val="0"/>
          <w:divBdr>
            <w:top w:val="none" w:sz="0" w:space="0" w:color="auto"/>
            <w:left w:val="none" w:sz="0" w:space="0" w:color="auto"/>
            <w:bottom w:val="none" w:sz="0" w:space="0" w:color="auto"/>
            <w:right w:val="none" w:sz="0" w:space="0" w:color="auto"/>
          </w:divBdr>
        </w:div>
        <w:div w:id="2045711261">
          <w:marLeft w:val="1166"/>
          <w:marRight w:val="0"/>
          <w:marTop w:val="115"/>
          <w:marBottom w:val="0"/>
          <w:divBdr>
            <w:top w:val="none" w:sz="0" w:space="0" w:color="auto"/>
            <w:left w:val="none" w:sz="0" w:space="0" w:color="auto"/>
            <w:bottom w:val="none" w:sz="0" w:space="0" w:color="auto"/>
            <w:right w:val="none" w:sz="0" w:space="0" w:color="auto"/>
          </w:divBdr>
        </w:div>
        <w:div w:id="1653678496">
          <w:marLeft w:val="1166"/>
          <w:marRight w:val="0"/>
          <w:marTop w:val="115"/>
          <w:marBottom w:val="0"/>
          <w:divBdr>
            <w:top w:val="none" w:sz="0" w:space="0" w:color="auto"/>
            <w:left w:val="none" w:sz="0" w:space="0" w:color="auto"/>
            <w:bottom w:val="none" w:sz="0" w:space="0" w:color="auto"/>
            <w:right w:val="none" w:sz="0" w:space="0" w:color="auto"/>
          </w:divBdr>
        </w:div>
        <w:div w:id="834490382">
          <w:marLeft w:val="1166"/>
          <w:marRight w:val="0"/>
          <w:marTop w:val="115"/>
          <w:marBottom w:val="0"/>
          <w:divBdr>
            <w:top w:val="none" w:sz="0" w:space="0" w:color="auto"/>
            <w:left w:val="none" w:sz="0" w:space="0" w:color="auto"/>
            <w:bottom w:val="none" w:sz="0" w:space="0" w:color="auto"/>
            <w:right w:val="none" w:sz="0" w:space="0" w:color="auto"/>
          </w:divBdr>
        </w:div>
        <w:div w:id="1238246328">
          <w:marLeft w:val="1166"/>
          <w:marRight w:val="0"/>
          <w:marTop w:val="115"/>
          <w:marBottom w:val="0"/>
          <w:divBdr>
            <w:top w:val="none" w:sz="0" w:space="0" w:color="auto"/>
            <w:left w:val="none" w:sz="0" w:space="0" w:color="auto"/>
            <w:bottom w:val="none" w:sz="0" w:space="0" w:color="auto"/>
            <w:right w:val="none" w:sz="0" w:space="0" w:color="auto"/>
          </w:divBdr>
        </w:div>
      </w:divsChild>
    </w:div>
    <w:div w:id="1591039631">
      <w:bodyDiv w:val="1"/>
      <w:marLeft w:val="0"/>
      <w:marRight w:val="0"/>
      <w:marTop w:val="0"/>
      <w:marBottom w:val="0"/>
      <w:divBdr>
        <w:top w:val="none" w:sz="0" w:space="0" w:color="auto"/>
        <w:left w:val="none" w:sz="0" w:space="0" w:color="auto"/>
        <w:bottom w:val="none" w:sz="0" w:space="0" w:color="auto"/>
        <w:right w:val="none" w:sz="0" w:space="0" w:color="auto"/>
      </w:divBdr>
      <w:divsChild>
        <w:div w:id="1902669733">
          <w:marLeft w:val="547"/>
          <w:marRight w:val="0"/>
          <w:marTop w:val="230"/>
          <w:marBottom w:val="0"/>
          <w:divBdr>
            <w:top w:val="none" w:sz="0" w:space="0" w:color="auto"/>
            <w:left w:val="none" w:sz="0" w:space="0" w:color="auto"/>
            <w:bottom w:val="none" w:sz="0" w:space="0" w:color="auto"/>
            <w:right w:val="none" w:sz="0" w:space="0" w:color="auto"/>
          </w:divBdr>
        </w:div>
        <w:div w:id="869563135">
          <w:marLeft w:val="547"/>
          <w:marRight w:val="0"/>
          <w:marTop w:val="230"/>
          <w:marBottom w:val="0"/>
          <w:divBdr>
            <w:top w:val="none" w:sz="0" w:space="0" w:color="auto"/>
            <w:left w:val="none" w:sz="0" w:space="0" w:color="auto"/>
            <w:bottom w:val="none" w:sz="0" w:space="0" w:color="auto"/>
            <w:right w:val="none" w:sz="0" w:space="0" w:color="auto"/>
          </w:divBdr>
        </w:div>
        <w:div w:id="281113301">
          <w:marLeft w:val="547"/>
          <w:marRight w:val="0"/>
          <w:marTop w:val="230"/>
          <w:marBottom w:val="0"/>
          <w:divBdr>
            <w:top w:val="none" w:sz="0" w:space="0" w:color="auto"/>
            <w:left w:val="none" w:sz="0" w:space="0" w:color="auto"/>
            <w:bottom w:val="none" w:sz="0" w:space="0" w:color="auto"/>
            <w:right w:val="none" w:sz="0" w:space="0" w:color="auto"/>
          </w:divBdr>
        </w:div>
        <w:div w:id="1239904663">
          <w:marLeft w:val="1166"/>
          <w:marRight w:val="0"/>
          <w:marTop w:val="115"/>
          <w:marBottom w:val="0"/>
          <w:divBdr>
            <w:top w:val="none" w:sz="0" w:space="0" w:color="auto"/>
            <w:left w:val="none" w:sz="0" w:space="0" w:color="auto"/>
            <w:bottom w:val="none" w:sz="0" w:space="0" w:color="auto"/>
            <w:right w:val="none" w:sz="0" w:space="0" w:color="auto"/>
          </w:divBdr>
        </w:div>
      </w:divsChild>
    </w:div>
    <w:div w:id="1593732650">
      <w:bodyDiv w:val="1"/>
      <w:marLeft w:val="0"/>
      <w:marRight w:val="0"/>
      <w:marTop w:val="0"/>
      <w:marBottom w:val="0"/>
      <w:divBdr>
        <w:top w:val="none" w:sz="0" w:space="0" w:color="auto"/>
        <w:left w:val="none" w:sz="0" w:space="0" w:color="auto"/>
        <w:bottom w:val="none" w:sz="0" w:space="0" w:color="auto"/>
        <w:right w:val="none" w:sz="0" w:space="0" w:color="auto"/>
      </w:divBdr>
      <w:divsChild>
        <w:div w:id="483357218">
          <w:marLeft w:val="547"/>
          <w:marRight w:val="0"/>
          <w:marTop w:val="230"/>
          <w:marBottom w:val="0"/>
          <w:divBdr>
            <w:top w:val="none" w:sz="0" w:space="0" w:color="auto"/>
            <w:left w:val="none" w:sz="0" w:space="0" w:color="auto"/>
            <w:bottom w:val="none" w:sz="0" w:space="0" w:color="auto"/>
            <w:right w:val="none" w:sz="0" w:space="0" w:color="auto"/>
          </w:divBdr>
        </w:div>
        <w:div w:id="892698415">
          <w:marLeft w:val="1166"/>
          <w:marRight w:val="0"/>
          <w:marTop w:val="115"/>
          <w:marBottom w:val="0"/>
          <w:divBdr>
            <w:top w:val="none" w:sz="0" w:space="0" w:color="auto"/>
            <w:left w:val="none" w:sz="0" w:space="0" w:color="auto"/>
            <w:bottom w:val="none" w:sz="0" w:space="0" w:color="auto"/>
            <w:right w:val="none" w:sz="0" w:space="0" w:color="auto"/>
          </w:divBdr>
        </w:div>
        <w:div w:id="1204517150">
          <w:marLeft w:val="1166"/>
          <w:marRight w:val="0"/>
          <w:marTop w:val="115"/>
          <w:marBottom w:val="0"/>
          <w:divBdr>
            <w:top w:val="none" w:sz="0" w:space="0" w:color="auto"/>
            <w:left w:val="none" w:sz="0" w:space="0" w:color="auto"/>
            <w:bottom w:val="none" w:sz="0" w:space="0" w:color="auto"/>
            <w:right w:val="none" w:sz="0" w:space="0" w:color="auto"/>
          </w:divBdr>
        </w:div>
        <w:div w:id="1379353209">
          <w:marLeft w:val="1166"/>
          <w:marRight w:val="0"/>
          <w:marTop w:val="115"/>
          <w:marBottom w:val="0"/>
          <w:divBdr>
            <w:top w:val="none" w:sz="0" w:space="0" w:color="auto"/>
            <w:left w:val="none" w:sz="0" w:space="0" w:color="auto"/>
            <w:bottom w:val="none" w:sz="0" w:space="0" w:color="auto"/>
            <w:right w:val="none" w:sz="0" w:space="0" w:color="auto"/>
          </w:divBdr>
        </w:div>
        <w:div w:id="1873347157">
          <w:marLeft w:val="1166"/>
          <w:marRight w:val="0"/>
          <w:marTop w:val="115"/>
          <w:marBottom w:val="0"/>
          <w:divBdr>
            <w:top w:val="none" w:sz="0" w:space="0" w:color="auto"/>
            <w:left w:val="none" w:sz="0" w:space="0" w:color="auto"/>
            <w:bottom w:val="none" w:sz="0" w:space="0" w:color="auto"/>
            <w:right w:val="none" w:sz="0" w:space="0" w:color="auto"/>
          </w:divBdr>
        </w:div>
        <w:div w:id="102188925">
          <w:marLeft w:val="1166"/>
          <w:marRight w:val="0"/>
          <w:marTop w:val="115"/>
          <w:marBottom w:val="0"/>
          <w:divBdr>
            <w:top w:val="none" w:sz="0" w:space="0" w:color="auto"/>
            <w:left w:val="none" w:sz="0" w:space="0" w:color="auto"/>
            <w:bottom w:val="none" w:sz="0" w:space="0" w:color="auto"/>
            <w:right w:val="none" w:sz="0" w:space="0" w:color="auto"/>
          </w:divBdr>
        </w:div>
        <w:div w:id="1762871804">
          <w:marLeft w:val="1166"/>
          <w:marRight w:val="0"/>
          <w:marTop w:val="115"/>
          <w:marBottom w:val="0"/>
          <w:divBdr>
            <w:top w:val="none" w:sz="0" w:space="0" w:color="auto"/>
            <w:left w:val="none" w:sz="0" w:space="0" w:color="auto"/>
            <w:bottom w:val="none" w:sz="0" w:space="0" w:color="auto"/>
            <w:right w:val="none" w:sz="0" w:space="0" w:color="auto"/>
          </w:divBdr>
        </w:div>
      </w:divsChild>
    </w:div>
    <w:div w:id="1596330609">
      <w:bodyDiv w:val="1"/>
      <w:marLeft w:val="0"/>
      <w:marRight w:val="0"/>
      <w:marTop w:val="0"/>
      <w:marBottom w:val="0"/>
      <w:divBdr>
        <w:top w:val="none" w:sz="0" w:space="0" w:color="auto"/>
        <w:left w:val="none" w:sz="0" w:space="0" w:color="auto"/>
        <w:bottom w:val="none" w:sz="0" w:space="0" w:color="auto"/>
        <w:right w:val="none" w:sz="0" w:space="0" w:color="auto"/>
      </w:divBdr>
      <w:divsChild>
        <w:div w:id="758873369">
          <w:marLeft w:val="547"/>
          <w:marRight w:val="0"/>
          <w:marTop w:val="230"/>
          <w:marBottom w:val="0"/>
          <w:divBdr>
            <w:top w:val="none" w:sz="0" w:space="0" w:color="auto"/>
            <w:left w:val="none" w:sz="0" w:space="0" w:color="auto"/>
            <w:bottom w:val="none" w:sz="0" w:space="0" w:color="auto"/>
            <w:right w:val="none" w:sz="0" w:space="0" w:color="auto"/>
          </w:divBdr>
        </w:div>
      </w:divsChild>
    </w:div>
    <w:div w:id="1597715403">
      <w:bodyDiv w:val="1"/>
      <w:marLeft w:val="0"/>
      <w:marRight w:val="0"/>
      <w:marTop w:val="0"/>
      <w:marBottom w:val="0"/>
      <w:divBdr>
        <w:top w:val="none" w:sz="0" w:space="0" w:color="auto"/>
        <w:left w:val="none" w:sz="0" w:space="0" w:color="auto"/>
        <w:bottom w:val="none" w:sz="0" w:space="0" w:color="auto"/>
        <w:right w:val="none" w:sz="0" w:space="0" w:color="auto"/>
      </w:divBdr>
    </w:div>
    <w:div w:id="1607231308">
      <w:bodyDiv w:val="1"/>
      <w:marLeft w:val="0"/>
      <w:marRight w:val="0"/>
      <w:marTop w:val="0"/>
      <w:marBottom w:val="0"/>
      <w:divBdr>
        <w:top w:val="none" w:sz="0" w:space="0" w:color="auto"/>
        <w:left w:val="none" w:sz="0" w:space="0" w:color="auto"/>
        <w:bottom w:val="none" w:sz="0" w:space="0" w:color="auto"/>
        <w:right w:val="none" w:sz="0" w:space="0" w:color="auto"/>
      </w:divBdr>
      <w:divsChild>
        <w:div w:id="1280408909">
          <w:marLeft w:val="547"/>
          <w:marRight w:val="0"/>
          <w:marTop w:val="230"/>
          <w:marBottom w:val="0"/>
          <w:divBdr>
            <w:top w:val="none" w:sz="0" w:space="0" w:color="auto"/>
            <w:left w:val="none" w:sz="0" w:space="0" w:color="auto"/>
            <w:bottom w:val="none" w:sz="0" w:space="0" w:color="auto"/>
            <w:right w:val="none" w:sz="0" w:space="0" w:color="auto"/>
          </w:divBdr>
        </w:div>
        <w:div w:id="1365248461">
          <w:marLeft w:val="547"/>
          <w:marRight w:val="0"/>
          <w:marTop w:val="230"/>
          <w:marBottom w:val="0"/>
          <w:divBdr>
            <w:top w:val="none" w:sz="0" w:space="0" w:color="auto"/>
            <w:left w:val="none" w:sz="0" w:space="0" w:color="auto"/>
            <w:bottom w:val="none" w:sz="0" w:space="0" w:color="auto"/>
            <w:right w:val="none" w:sz="0" w:space="0" w:color="auto"/>
          </w:divBdr>
        </w:div>
        <w:div w:id="733622795">
          <w:marLeft w:val="547"/>
          <w:marRight w:val="0"/>
          <w:marTop w:val="230"/>
          <w:marBottom w:val="0"/>
          <w:divBdr>
            <w:top w:val="none" w:sz="0" w:space="0" w:color="auto"/>
            <w:left w:val="none" w:sz="0" w:space="0" w:color="auto"/>
            <w:bottom w:val="none" w:sz="0" w:space="0" w:color="auto"/>
            <w:right w:val="none" w:sz="0" w:space="0" w:color="auto"/>
          </w:divBdr>
        </w:div>
        <w:div w:id="2092503290">
          <w:marLeft w:val="1166"/>
          <w:marRight w:val="0"/>
          <w:marTop w:val="115"/>
          <w:marBottom w:val="0"/>
          <w:divBdr>
            <w:top w:val="none" w:sz="0" w:space="0" w:color="auto"/>
            <w:left w:val="none" w:sz="0" w:space="0" w:color="auto"/>
            <w:bottom w:val="none" w:sz="0" w:space="0" w:color="auto"/>
            <w:right w:val="none" w:sz="0" w:space="0" w:color="auto"/>
          </w:divBdr>
        </w:div>
        <w:div w:id="551573074">
          <w:marLeft w:val="1166"/>
          <w:marRight w:val="0"/>
          <w:marTop w:val="115"/>
          <w:marBottom w:val="0"/>
          <w:divBdr>
            <w:top w:val="none" w:sz="0" w:space="0" w:color="auto"/>
            <w:left w:val="none" w:sz="0" w:space="0" w:color="auto"/>
            <w:bottom w:val="none" w:sz="0" w:space="0" w:color="auto"/>
            <w:right w:val="none" w:sz="0" w:space="0" w:color="auto"/>
          </w:divBdr>
        </w:div>
        <w:div w:id="1621912207">
          <w:marLeft w:val="1166"/>
          <w:marRight w:val="0"/>
          <w:marTop w:val="115"/>
          <w:marBottom w:val="0"/>
          <w:divBdr>
            <w:top w:val="none" w:sz="0" w:space="0" w:color="auto"/>
            <w:left w:val="none" w:sz="0" w:space="0" w:color="auto"/>
            <w:bottom w:val="none" w:sz="0" w:space="0" w:color="auto"/>
            <w:right w:val="none" w:sz="0" w:space="0" w:color="auto"/>
          </w:divBdr>
        </w:div>
        <w:div w:id="305551171">
          <w:marLeft w:val="1166"/>
          <w:marRight w:val="0"/>
          <w:marTop w:val="115"/>
          <w:marBottom w:val="0"/>
          <w:divBdr>
            <w:top w:val="none" w:sz="0" w:space="0" w:color="auto"/>
            <w:left w:val="none" w:sz="0" w:space="0" w:color="auto"/>
            <w:bottom w:val="none" w:sz="0" w:space="0" w:color="auto"/>
            <w:right w:val="none" w:sz="0" w:space="0" w:color="auto"/>
          </w:divBdr>
        </w:div>
        <w:div w:id="2013560800">
          <w:marLeft w:val="1166"/>
          <w:marRight w:val="0"/>
          <w:marTop w:val="115"/>
          <w:marBottom w:val="0"/>
          <w:divBdr>
            <w:top w:val="none" w:sz="0" w:space="0" w:color="auto"/>
            <w:left w:val="none" w:sz="0" w:space="0" w:color="auto"/>
            <w:bottom w:val="none" w:sz="0" w:space="0" w:color="auto"/>
            <w:right w:val="none" w:sz="0" w:space="0" w:color="auto"/>
          </w:divBdr>
        </w:div>
      </w:divsChild>
    </w:div>
    <w:div w:id="1608656083">
      <w:bodyDiv w:val="1"/>
      <w:marLeft w:val="0"/>
      <w:marRight w:val="0"/>
      <w:marTop w:val="0"/>
      <w:marBottom w:val="0"/>
      <w:divBdr>
        <w:top w:val="none" w:sz="0" w:space="0" w:color="auto"/>
        <w:left w:val="none" w:sz="0" w:space="0" w:color="auto"/>
        <w:bottom w:val="none" w:sz="0" w:space="0" w:color="auto"/>
        <w:right w:val="none" w:sz="0" w:space="0" w:color="auto"/>
      </w:divBdr>
      <w:divsChild>
        <w:div w:id="820929409">
          <w:marLeft w:val="547"/>
          <w:marRight w:val="0"/>
          <w:marTop w:val="230"/>
          <w:marBottom w:val="0"/>
          <w:divBdr>
            <w:top w:val="none" w:sz="0" w:space="0" w:color="auto"/>
            <w:left w:val="none" w:sz="0" w:space="0" w:color="auto"/>
            <w:bottom w:val="none" w:sz="0" w:space="0" w:color="auto"/>
            <w:right w:val="none" w:sz="0" w:space="0" w:color="auto"/>
          </w:divBdr>
        </w:div>
      </w:divsChild>
    </w:div>
    <w:div w:id="1612666583">
      <w:bodyDiv w:val="1"/>
      <w:marLeft w:val="0"/>
      <w:marRight w:val="0"/>
      <w:marTop w:val="0"/>
      <w:marBottom w:val="0"/>
      <w:divBdr>
        <w:top w:val="none" w:sz="0" w:space="0" w:color="auto"/>
        <w:left w:val="none" w:sz="0" w:space="0" w:color="auto"/>
        <w:bottom w:val="none" w:sz="0" w:space="0" w:color="auto"/>
        <w:right w:val="none" w:sz="0" w:space="0" w:color="auto"/>
      </w:divBdr>
      <w:divsChild>
        <w:div w:id="2085949584">
          <w:marLeft w:val="547"/>
          <w:marRight w:val="0"/>
          <w:marTop w:val="230"/>
          <w:marBottom w:val="0"/>
          <w:divBdr>
            <w:top w:val="none" w:sz="0" w:space="0" w:color="auto"/>
            <w:left w:val="none" w:sz="0" w:space="0" w:color="auto"/>
            <w:bottom w:val="none" w:sz="0" w:space="0" w:color="auto"/>
            <w:right w:val="none" w:sz="0" w:space="0" w:color="auto"/>
          </w:divBdr>
        </w:div>
      </w:divsChild>
    </w:div>
    <w:div w:id="1618023762">
      <w:bodyDiv w:val="1"/>
      <w:marLeft w:val="0"/>
      <w:marRight w:val="0"/>
      <w:marTop w:val="0"/>
      <w:marBottom w:val="0"/>
      <w:divBdr>
        <w:top w:val="none" w:sz="0" w:space="0" w:color="auto"/>
        <w:left w:val="none" w:sz="0" w:space="0" w:color="auto"/>
        <w:bottom w:val="none" w:sz="0" w:space="0" w:color="auto"/>
        <w:right w:val="none" w:sz="0" w:space="0" w:color="auto"/>
      </w:divBdr>
      <w:divsChild>
        <w:div w:id="1997151495">
          <w:marLeft w:val="547"/>
          <w:marRight w:val="0"/>
          <w:marTop w:val="230"/>
          <w:marBottom w:val="0"/>
          <w:divBdr>
            <w:top w:val="none" w:sz="0" w:space="0" w:color="auto"/>
            <w:left w:val="none" w:sz="0" w:space="0" w:color="auto"/>
            <w:bottom w:val="none" w:sz="0" w:space="0" w:color="auto"/>
            <w:right w:val="none" w:sz="0" w:space="0" w:color="auto"/>
          </w:divBdr>
        </w:div>
        <w:div w:id="737094278">
          <w:marLeft w:val="1166"/>
          <w:marRight w:val="0"/>
          <w:marTop w:val="115"/>
          <w:marBottom w:val="0"/>
          <w:divBdr>
            <w:top w:val="none" w:sz="0" w:space="0" w:color="auto"/>
            <w:left w:val="none" w:sz="0" w:space="0" w:color="auto"/>
            <w:bottom w:val="none" w:sz="0" w:space="0" w:color="auto"/>
            <w:right w:val="none" w:sz="0" w:space="0" w:color="auto"/>
          </w:divBdr>
        </w:div>
      </w:divsChild>
    </w:div>
    <w:div w:id="1625384570">
      <w:bodyDiv w:val="1"/>
      <w:marLeft w:val="0"/>
      <w:marRight w:val="0"/>
      <w:marTop w:val="0"/>
      <w:marBottom w:val="0"/>
      <w:divBdr>
        <w:top w:val="none" w:sz="0" w:space="0" w:color="auto"/>
        <w:left w:val="none" w:sz="0" w:space="0" w:color="auto"/>
        <w:bottom w:val="none" w:sz="0" w:space="0" w:color="auto"/>
        <w:right w:val="none" w:sz="0" w:space="0" w:color="auto"/>
      </w:divBdr>
      <w:divsChild>
        <w:div w:id="1977954550">
          <w:marLeft w:val="1166"/>
          <w:marRight w:val="0"/>
          <w:marTop w:val="115"/>
          <w:marBottom w:val="0"/>
          <w:divBdr>
            <w:top w:val="none" w:sz="0" w:space="0" w:color="auto"/>
            <w:left w:val="none" w:sz="0" w:space="0" w:color="auto"/>
            <w:bottom w:val="none" w:sz="0" w:space="0" w:color="auto"/>
            <w:right w:val="none" w:sz="0" w:space="0" w:color="auto"/>
          </w:divBdr>
        </w:div>
      </w:divsChild>
    </w:div>
    <w:div w:id="1629436411">
      <w:bodyDiv w:val="1"/>
      <w:marLeft w:val="0"/>
      <w:marRight w:val="0"/>
      <w:marTop w:val="0"/>
      <w:marBottom w:val="0"/>
      <w:divBdr>
        <w:top w:val="none" w:sz="0" w:space="0" w:color="auto"/>
        <w:left w:val="none" w:sz="0" w:space="0" w:color="auto"/>
        <w:bottom w:val="none" w:sz="0" w:space="0" w:color="auto"/>
        <w:right w:val="none" w:sz="0" w:space="0" w:color="auto"/>
      </w:divBdr>
      <w:divsChild>
        <w:div w:id="172455399">
          <w:marLeft w:val="547"/>
          <w:marRight w:val="0"/>
          <w:marTop w:val="230"/>
          <w:marBottom w:val="0"/>
          <w:divBdr>
            <w:top w:val="none" w:sz="0" w:space="0" w:color="auto"/>
            <w:left w:val="none" w:sz="0" w:space="0" w:color="auto"/>
            <w:bottom w:val="none" w:sz="0" w:space="0" w:color="auto"/>
            <w:right w:val="none" w:sz="0" w:space="0" w:color="auto"/>
          </w:divBdr>
        </w:div>
        <w:div w:id="386730004">
          <w:marLeft w:val="1166"/>
          <w:marRight w:val="0"/>
          <w:marTop w:val="115"/>
          <w:marBottom w:val="0"/>
          <w:divBdr>
            <w:top w:val="none" w:sz="0" w:space="0" w:color="auto"/>
            <w:left w:val="none" w:sz="0" w:space="0" w:color="auto"/>
            <w:bottom w:val="none" w:sz="0" w:space="0" w:color="auto"/>
            <w:right w:val="none" w:sz="0" w:space="0" w:color="auto"/>
          </w:divBdr>
        </w:div>
        <w:div w:id="1988319829">
          <w:marLeft w:val="1166"/>
          <w:marRight w:val="0"/>
          <w:marTop w:val="115"/>
          <w:marBottom w:val="0"/>
          <w:divBdr>
            <w:top w:val="none" w:sz="0" w:space="0" w:color="auto"/>
            <w:left w:val="none" w:sz="0" w:space="0" w:color="auto"/>
            <w:bottom w:val="none" w:sz="0" w:space="0" w:color="auto"/>
            <w:right w:val="none" w:sz="0" w:space="0" w:color="auto"/>
          </w:divBdr>
        </w:div>
        <w:div w:id="593363953">
          <w:marLeft w:val="547"/>
          <w:marRight w:val="0"/>
          <w:marTop w:val="230"/>
          <w:marBottom w:val="0"/>
          <w:divBdr>
            <w:top w:val="none" w:sz="0" w:space="0" w:color="auto"/>
            <w:left w:val="none" w:sz="0" w:space="0" w:color="auto"/>
            <w:bottom w:val="none" w:sz="0" w:space="0" w:color="auto"/>
            <w:right w:val="none" w:sz="0" w:space="0" w:color="auto"/>
          </w:divBdr>
        </w:div>
        <w:div w:id="1209680157">
          <w:marLeft w:val="1166"/>
          <w:marRight w:val="0"/>
          <w:marTop w:val="115"/>
          <w:marBottom w:val="0"/>
          <w:divBdr>
            <w:top w:val="none" w:sz="0" w:space="0" w:color="auto"/>
            <w:left w:val="none" w:sz="0" w:space="0" w:color="auto"/>
            <w:bottom w:val="none" w:sz="0" w:space="0" w:color="auto"/>
            <w:right w:val="none" w:sz="0" w:space="0" w:color="auto"/>
          </w:divBdr>
        </w:div>
        <w:div w:id="1383485473">
          <w:marLeft w:val="547"/>
          <w:marRight w:val="0"/>
          <w:marTop w:val="230"/>
          <w:marBottom w:val="0"/>
          <w:divBdr>
            <w:top w:val="none" w:sz="0" w:space="0" w:color="auto"/>
            <w:left w:val="none" w:sz="0" w:space="0" w:color="auto"/>
            <w:bottom w:val="none" w:sz="0" w:space="0" w:color="auto"/>
            <w:right w:val="none" w:sz="0" w:space="0" w:color="auto"/>
          </w:divBdr>
        </w:div>
        <w:div w:id="1960649833">
          <w:marLeft w:val="1166"/>
          <w:marRight w:val="0"/>
          <w:marTop w:val="115"/>
          <w:marBottom w:val="0"/>
          <w:divBdr>
            <w:top w:val="none" w:sz="0" w:space="0" w:color="auto"/>
            <w:left w:val="none" w:sz="0" w:space="0" w:color="auto"/>
            <w:bottom w:val="none" w:sz="0" w:space="0" w:color="auto"/>
            <w:right w:val="none" w:sz="0" w:space="0" w:color="auto"/>
          </w:divBdr>
        </w:div>
      </w:divsChild>
    </w:div>
    <w:div w:id="1629509214">
      <w:bodyDiv w:val="1"/>
      <w:marLeft w:val="0"/>
      <w:marRight w:val="0"/>
      <w:marTop w:val="0"/>
      <w:marBottom w:val="0"/>
      <w:divBdr>
        <w:top w:val="none" w:sz="0" w:space="0" w:color="auto"/>
        <w:left w:val="none" w:sz="0" w:space="0" w:color="auto"/>
        <w:bottom w:val="none" w:sz="0" w:space="0" w:color="auto"/>
        <w:right w:val="none" w:sz="0" w:space="0" w:color="auto"/>
      </w:divBdr>
    </w:div>
    <w:div w:id="1634292602">
      <w:bodyDiv w:val="1"/>
      <w:marLeft w:val="0"/>
      <w:marRight w:val="0"/>
      <w:marTop w:val="0"/>
      <w:marBottom w:val="0"/>
      <w:divBdr>
        <w:top w:val="none" w:sz="0" w:space="0" w:color="auto"/>
        <w:left w:val="none" w:sz="0" w:space="0" w:color="auto"/>
        <w:bottom w:val="none" w:sz="0" w:space="0" w:color="auto"/>
        <w:right w:val="none" w:sz="0" w:space="0" w:color="auto"/>
      </w:divBdr>
      <w:divsChild>
        <w:div w:id="1637024178">
          <w:marLeft w:val="547"/>
          <w:marRight w:val="0"/>
          <w:marTop w:val="230"/>
          <w:marBottom w:val="0"/>
          <w:divBdr>
            <w:top w:val="none" w:sz="0" w:space="0" w:color="auto"/>
            <w:left w:val="none" w:sz="0" w:space="0" w:color="auto"/>
            <w:bottom w:val="none" w:sz="0" w:space="0" w:color="auto"/>
            <w:right w:val="none" w:sz="0" w:space="0" w:color="auto"/>
          </w:divBdr>
        </w:div>
        <w:div w:id="85350807">
          <w:marLeft w:val="547"/>
          <w:marRight w:val="0"/>
          <w:marTop w:val="230"/>
          <w:marBottom w:val="0"/>
          <w:divBdr>
            <w:top w:val="none" w:sz="0" w:space="0" w:color="auto"/>
            <w:left w:val="none" w:sz="0" w:space="0" w:color="auto"/>
            <w:bottom w:val="none" w:sz="0" w:space="0" w:color="auto"/>
            <w:right w:val="none" w:sz="0" w:space="0" w:color="auto"/>
          </w:divBdr>
        </w:div>
        <w:div w:id="1573932513">
          <w:marLeft w:val="547"/>
          <w:marRight w:val="0"/>
          <w:marTop w:val="230"/>
          <w:marBottom w:val="0"/>
          <w:divBdr>
            <w:top w:val="none" w:sz="0" w:space="0" w:color="auto"/>
            <w:left w:val="none" w:sz="0" w:space="0" w:color="auto"/>
            <w:bottom w:val="none" w:sz="0" w:space="0" w:color="auto"/>
            <w:right w:val="none" w:sz="0" w:space="0" w:color="auto"/>
          </w:divBdr>
        </w:div>
      </w:divsChild>
    </w:div>
    <w:div w:id="1643345575">
      <w:bodyDiv w:val="1"/>
      <w:marLeft w:val="0"/>
      <w:marRight w:val="0"/>
      <w:marTop w:val="0"/>
      <w:marBottom w:val="0"/>
      <w:divBdr>
        <w:top w:val="none" w:sz="0" w:space="0" w:color="auto"/>
        <w:left w:val="none" w:sz="0" w:space="0" w:color="auto"/>
        <w:bottom w:val="none" w:sz="0" w:space="0" w:color="auto"/>
        <w:right w:val="none" w:sz="0" w:space="0" w:color="auto"/>
      </w:divBdr>
    </w:div>
    <w:div w:id="1656490747">
      <w:bodyDiv w:val="1"/>
      <w:marLeft w:val="0"/>
      <w:marRight w:val="0"/>
      <w:marTop w:val="0"/>
      <w:marBottom w:val="0"/>
      <w:divBdr>
        <w:top w:val="none" w:sz="0" w:space="0" w:color="auto"/>
        <w:left w:val="none" w:sz="0" w:space="0" w:color="auto"/>
        <w:bottom w:val="none" w:sz="0" w:space="0" w:color="auto"/>
        <w:right w:val="none" w:sz="0" w:space="0" w:color="auto"/>
      </w:divBdr>
      <w:divsChild>
        <w:div w:id="62021856">
          <w:marLeft w:val="1166"/>
          <w:marRight w:val="0"/>
          <w:marTop w:val="96"/>
          <w:marBottom w:val="0"/>
          <w:divBdr>
            <w:top w:val="none" w:sz="0" w:space="0" w:color="auto"/>
            <w:left w:val="none" w:sz="0" w:space="0" w:color="auto"/>
            <w:bottom w:val="none" w:sz="0" w:space="0" w:color="auto"/>
            <w:right w:val="none" w:sz="0" w:space="0" w:color="auto"/>
          </w:divBdr>
        </w:div>
        <w:div w:id="1881894189">
          <w:marLeft w:val="1166"/>
          <w:marRight w:val="0"/>
          <w:marTop w:val="96"/>
          <w:marBottom w:val="0"/>
          <w:divBdr>
            <w:top w:val="none" w:sz="0" w:space="0" w:color="auto"/>
            <w:left w:val="none" w:sz="0" w:space="0" w:color="auto"/>
            <w:bottom w:val="none" w:sz="0" w:space="0" w:color="auto"/>
            <w:right w:val="none" w:sz="0" w:space="0" w:color="auto"/>
          </w:divBdr>
        </w:div>
        <w:div w:id="1362440274">
          <w:marLeft w:val="1166"/>
          <w:marRight w:val="0"/>
          <w:marTop w:val="96"/>
          <w:marBottom w:val="0"/>
          <w:divBdr>
            <w:top w:val="none" w:sz="0" w:space="0" w:color="auto"/>
            <w:left w:val="none" w:sz="0" w:space="0" w:color="auto"/>
            <w:bottom w:val="none" w:sz="0" w:space="0" w:color="auto"/>
            <w:right w:val="none" w:sz="0" w:space="0" w:color="auto"/>
          </w:divBdr>
        </w:div>
        <w:div w:id="751050164">
          <w:marLeft w:val="1166"/>
          <w:marRight w:val="0"/>
          <w:marTop w:val="96"/>
          <w:marBottom w:val="0"/>
          <w:divBdr>
            <w:top w:val="none" w:sz="0" w:space="0" w:color="auto"/>
            <w:left w:val="none" w:sz="0" w:space="0" w:color="auto"/>
            <w:bottom w:val="none" w:sz="0" w:space="0" w:color="auto"/>
            <w:right w:val="none" w:sz="0" w:space="0" w:color="auto"/>
          </w:divBdr>
        </w:div>
        <w:div w:id="485902382">
          <w:marLeft w:val="1166"/>
          <w:marRight w:val="0"/>
          <w:marTop w:val="96"/>
          <w:marBottom w:val="0"/>
          <w:divBdr>
            <w:top w:val="none" w:sz="0" w:space="0" w:color="auto"/>
            <w:left w:val="none" w:sz="0" w:space="0" w:color="auto"/>
            <w:bottom w:val="none" w:sz="0" w:space="0" w:color="auto"/>
            <w:right w:val="none" w:sz="0" w:space="0" w:color="auto"/>
          </w:divBdr>
        </w:div>
        <w:div w:id="444931995">
          <w:marLeft w:val="1166"/>
          <w:marRight w:val="0"/>
          <w:marTop w:val="96"/>
          <w:marBottom w:val="0"/>
          <w:divBdr>
            <w:top w:val="none" w:sz="0" w:space="0" w:color="auto"/>
            <w:left w:val="none" w:sz="0" w:space="0" w:color="auto"/>
            <w:bottom w:val="none" w:sz="0" w:space="0" w:color="auto"/>
            <w:right w:val="none" w:sz="0" w:space="0" w:color="auto"/>
          </w:divBdr>
        </w:div>
        <w:div w:id="715469893">
          <w:marLeft w:val="1166"/>
          <w:marRight w:val="0"/>
          <w:marTop w:val="96"/>
          <w:marBottom w:val="0"/>
          <w:divBdr>
            <w:top w:val="none" w:sz="0" w:space="0" w:color="auto"/>
            <w:left w:val="none" w:sz="0" w:space="0" w:color="auto"/>
            <w:bottom w:val="none" w:sz="0" w:space="0" w:color="auto"/>
            <w:right w:val="none" w:sz="0" w:space="0" w:color="auto"/>
          </w:divBdr>
        </w:div>
      </w:divsChild>
    </w:div>
    <w:div w:id="1659113593">
      <w:bodyDiv w:val="1"/>
      <w:marLeft w:val="0"/>
      <w:marRight w:val="0"/>
      <w:marTop w:val="0"/>
      <w:marBottom w:val="0"/>
      <w:divBdr>
        <w:top w:val="none" w:sz="0" w:space="0" w:color="auto"/>
        <w:left w:val="none" w:sz="0" w:space="0" w:color="auto"/>
        <w:bottom w:val="none" w:sz="0" w:space="0" w:color="auto"/>
        <w:right w:val="none" w:sz="0" w:space="0" w:color="auto"/>
      </w:divBdr>
      <w:divsChild>
        <w:div w:id="1506357536">
          <w:marLeft w:val="547"/>
          <w:marRight w:val="0"/>
          <w:marTop w:val="230"/>
          <w:marBottom w:val="0"/>
          <w:divBdr>
            <w:top w:val="none" w:sz="0" w:space="0" w:color="auto"/>
            <w:left w:val="none" w:sz="0" w:space="0" w:color="auto"/>
            <w:bottom w:val="none" w:sz="0" w:space="0" w:color="auto"/>
            <w:right w:val="none" w:sz="0" w:space="0" w:color="auto"/>
          </w:divBdr>
        </w:div>
        <w:div w:id="497960402">
          <w:marLeft w:val="547"/>
          <w:marRight w:val="0"/>
          <w:marTop w:val="230"/>
          <w:marBottom w:val="0"/>
          <w:divBdr>
            <w:top w:val="none" w:sz="0" w:space="0" w:color="auto"/>
            <w:left w:val="none" w:sz="0" w:space="0" w:color="auto"/>
            <w:bottom w:val="none" w:sz="0" w:space="0" w:color="auto"/>
            <w:right w:val="none" w:sz="0" w:space="0" w:color="auto"/>
          </w:divBdr>
        </w:div>
        <w:div w:id="682049711">
          <w:marLeft w:val="547"/>
          <w:marRight w:val="0"/>
          <w:marTop w:val="230"/>
          <w:marBottom w:val="0"/>
          <w:divBdr>
            <w:top w:val="none" w:sz="0" w:space="0" w:color="auto"/>
            <w:left w:val="none" w:sz="0" w:space="0" w:color="auto"/>
            <w:bottom w:val="none" w:sz="0" w:space="0" w:color="auto"/>
            <w:right w:val="none" w:sz="0" w:space="0" w:color="auto"/>
          </w:divBdr>
        </w:div>
        <w:div w:id="1026369068">
          <w:marLeft w:val="547"/>
          <w:marRight w:val="0"/>
          <w:marTop w:val="230"/>
          <w:marBottom w:val="0"/>
          <w:divBdr>
            <w:top w:val="none" w:sz="0" w:space="0" w:color="auto"/>
            <w:left w:val="none" w:sz="0" w:space="0" w:color="auto"/>
            <w:bottom w:val="none" w:sz="0" w:space="0" w:color="auto"/>
            <w:right w:val="none" w:sz="0" w:space="0" w:color="auto"/>
          </w:divBdr>
        </w:div>
        <w:div w:id="2109542134">
          <w:marLeft w:val="547"/>
          <w:marRight w:val="0"/>
          <w:marTop w:val="230"/>
          <w:marBottom w:val="0"/>
          <w:divBdr>
            <w:top w:val="none" w:sz="0" w:space="0" w:color="auto"/>
            <w:left w:val="none" w:sz="0" w:space="0" w:color="auto"/>
            <w:bottom w:val="none" w:sz="0" w:space="0" w:color="auto"/>
            <w:right w:val="none" w:sz="0" w:space="0" w:color="auto"/>
          </w:divBdr>
        </w:div>
        <w:div w:id="136802240">
          <w:marLeft w:val="547"/>
          <w:marRight w:val="0"/>
          <w:marTop w:val="230"/>
          <w:marBottom w:val="0"/>
          <w:divBdr>
            <w:top w:val="none" w:sz="0" w:space="0" w:color="auto"/>
            <w:left w:val="none" w:sz="0" w:space="0" w:color="auto"/>
            <w:bottom w:val="none" w:sz="0" w:space="0" w:color="auto"/>
            <w:right w:val="none" w:sz="0" w:space="0" w:color="auto"/>
          </w:divBdr>
        </w:div>
        <w:div w:id="790394384">
          <w:marLeft w:val="547"/>
          <w:marRight w:val="0"/>
          <w:marTop w:val="230"/>
          <w:marBottom w:val="0"/>
          <w:divBdr>
            <w:top w:val="none" w:sz="0" w:space="0" w:color="auto"/>
            <w:left w:val="none" w:sz="0" w:space="0" w:color="auto"/>
            <w:bottom w:val="none" w:sz="0" w:space="0" w:color="auto"/>
            <w:right w:val="none" w:sz="0" w:space="0" w:color="auto"/>
          </w:divBdr>
        </w:div>
      </w:divsChild>
    </w:div>
    <w:div w:id="1661885334">
      <w:bodyDiv w:val="1"/>
      <w:marLeft w:val="0"/>
      <w:marRight w:val="0"/>
      <w:marTop w:val="0"/>
      <w:marBottom w:val="0"/>
      <w:divBdr>
        <w:top w:val="none" w:sz="0" w:space="0" w:color="auto"/>
        <w:left w:val="none" w:sz="0" w:space="0" w:color="auto"/>
        <w:bottom w:val="none" w:sz="0" w:space="0" w:color="auto"/>
        <w:right w:val="none" w:sz="0" w:space="0" w:color="auto"/>
      </w:divBdr>
    </w:div>
    <w:div w:id="1662544255">
      <w:bodyDiv w:val="1"/>
      <w:marLeft w:val="0"/>
      <w:marRight w:val="0"/>
      <w:marTop w:val="0"/>
      <w:marBottom w:val="0"/>
      <w:divBdr>
        <w:top w:val="none" w:sz="0" w:space="0" w:color="auto"/>
        <w:left w:val="none" w:sz="0" w:space="0" w:color="auto"/>
        <w:bottom w:val="none" w:sz="0" w:space="0" w:color="auto"/>
        <w:right w:val="none" w:sz="0" w:space="0" w:color="auto"/>
      </w:divBdr>
      <w:divsChild>
        <w:div w:id="950358762">
          <w:marLeft w:val="547"/>
          <w:marRight w:val="0"/>
          <w:marTop w:val="230"/>
          <w:marBottom w:val="0"/>
          <w:divBdr>
            <w:top w:val="none" w:sz="0" w:space="0" w:color="auto"/>
            <w:left w:val="none" w:sz="0" w:space="0" w:color="auto"/>
            <w:bottom w:val="none" w:sz="0" w:space="0" w:color="auto"/>
            <w:right w:val="none" w:sz="0" w:space="0" w:color="auto"/>
          </w:divBdr>
        </w:div>
        <w:div w:id="117191260">
          <w:marLeft w:val="547"/>
          <w:marRight w:val="0"/>
          <w:marTop w:val="230"/>
          <w:marBottom w:val="0"/>
          <w:divBdr>
            <w:top w:val="none" w:sz="0" w:space="0" w:color="auto"/>
            <w:left w:val="none" w:sz="0" w:space="0" w:color="auto"/>
            <w:bottom w:val="none" w:sz="0" w:space="0" w:color="auto"/>
            <w:right w:val="none" w:sz="0" w:space="0" w:color="auto"/>
          </w:divBdr>
        </w:div>
        <w:div w:id="2052999436">
          <w:marLeft w:val="547"/>
          <w:marRight w:val="0"/>
          <w:marTop w:val="230"/>
          <w:marBottom w:val="0"/>
          <w:divBdr>
            <w:top w:val="none" w:sz="0" w:space="0" w:color="auto"/>
            <w:left w:val="none" w:sz="0" w:space="0" w:color="auto"/>
            <w:bottom w:val="none" w:sz="0" w:space="0" w:color="auto"/>
            <w:right w:val="none" w:sz="0" w:space="0" w:color="auto"/>
          </w:divBdr>
        </w:div>
      </w:divsChild>
    </w:div>
    <w:div w:id="1676029943">
      <w:bodyDiv w:val="1"/>
      <w:marLeft w:val="0"/>
      <w:marRight w:val="0"/>
      <w:marTop w:val="0"/>
      <w:marBottom w:val="0"/>
      <w:divBdr>
        <w:top w:val="none" w:sz="0" w:space="0" w:color="auto"/>
        <w:left w:val="none" w:sz="0" w:space="0" w:color="auto"/>
        <w:bottom w:val="none" w:sz="0" w:space="0" w:color="auto"/>
        <w:right w:val="none" w:sz="0" w:space="0" w:color="auto"/>
      </w:divBdr>
      <w:divsChild>
        <w:div w:id="1938102576">
          <w:marLeft w:val="547"/>
          <w:marRight w:val="0"/>
          <w:marTop w:val="230"/>
          <w:marBottom w:val="0"/>
          <w:divBdr>
            <w:top w:val="none" w:sz="0" w:space="0" w:color="auto"/>
            <w:left w:val="none" w:sz="0" w:space="0" w:color="auto"/>
            <w:bottom w:val="none" w:sz="0" w:space="0" w:color="auto"/>
            <w:right w:val="none" w:sz="0" w:space="0" w:color="auto"/>
          </w:divBdr>
        </w:div>
      </w:divsChild>
    </w:div>
    <w:div w:id="1682849492">
      <w:bodyDiv w:val="1"/>
      <w:marLeft w:val="0"/>
      <w:marRight w:val="0"/>
      <w:marTop w:val="0"/>
      <w:marBottom w:val="0"/>
      <w:divBdr>
        <w:top w:val="none" w:sz="0" w:space="0" w:color="auto"/>
        <w:left w:val="none" w:sz="0" w:space="0" w:color="auto"/>
        <w:bottom w:val="none" w:sz="0" w:space="0" w:color="auto"/>
        <w:right w:val="none" w:sz="0" w:space="0" w:color="auto"/>
      </w:divBdr>
      <w:divsChild>
        <w:div w:id="1210262058">
          <w:marLeft w:val="1166"/>
          <w:marRight w:val="0"/>
          <w:marTop w:val="115"/>
          <w:marBottom w:val="0"/>
          <w:divBdr>
            <w:top w:val="none" w:sz="0" w:space="0" w:color="auto"/>
            <w:left w:val="none" w:sz="0" w:space="0" w:color="auto"/>
            <w:bottom w:val="none" w:sz="0" w:space="0" w:color="auto"/>
            <w:right w:val="none" w:sz="0" w:space="0" w:color="auto"/>
          </w:divBdr>
        </w:div>
        <w:div w:id="740757026">
          <w:marLeft w:val="1166"/>
          <w:marRight w:val="0"/>
          <w:marTop w:val="115"/>
          <w:marBottom w:val="0"/>
          <w:divBdr>
            <w:top w:val="none" w:sz="0" w:space="0" w:color="auto"/>
            <w:left w:val="none" w:sz="0" w:space="0" w:color="auto"/>
            <w:bottom w:val="none" w:sz="0" w:space="0" w:color="auto"/>
            <w:right w:val="none" w:sz="0" w:space="0" w:color="auto"/>
          </w:divBdr>
        </w:div>
        <w:div w:id="1291201592">
          <w:marLeft w:val="1166"/>
          <w:marRight w:val="0"/>
          <w:marTop w:val="115"/>
          <w:marBottom w:val="0"/>
          <w:divBdr>
            <w:top w:val="none" w:sz="0" w:space="0" w:color="auto"/>
            <w:left w:val="none" w:sz="0" w:space="0" w:color="auto"/>
            <w:bottom w:val="none" w:sz="0" w:space="0" w:color="auto"/>
            <w:right w:val="none" w:sz="0" w:space="0" w:color="auto"/>
          </w:divBdr>
        </w:div>
        <w:div w:id="366949375">
          <w:marLeft w:val="1166"/>
          <w:marRight w:val="0"/>
          <w:marTop w:val="115"/>
          <w:marBottom w:val="0"/>
          <w:divBdr>
            <w:top w:val="none" w:sz="0" w:space="0" w:color="auto"/>
            <w:left w:val="none" w:sz="0" w:space="0" w:color="auto"/>
            <w:bottom w:val="none" w:sz="0" w:space="0" w:color="auto"/>
            <w:right w:val="none" w:sz="0" w:space="0" w:color="auto"/>
          </w:divBdr>
        </w:div>
      </w:divsChild>
    </w:div>
    <w:div w:id="1684430840">
      <w:bodyDiv w:val="1"/>
      <w:marLeft w:val="0"/>
      <w:marRight w:val="0"/>
      <w:marTop w:val="0"/>
      <w:marBottom w:val="0"/>
      <w:divBdr>
        <w:top w:val="none" w:sz="0" w:space="0" w:color="auto"/>
        <w:left w:val="none" w:sz="0" w:space="0" w:color="auto"/>
        <w:bottom w:val="none" w:sz="0" w:space="0" w:color="auto"/>
        <w:right w:val="none" w:sz="0" w:space="0" w:color="auto"/>
      </w:divBdr>
      <w:divsChild>
        <w:div w:id="208341620">
          <w:marLeft w:val="547"/>
          <w:marRight w:val="0"/>
          <w:marTop w:val="230"/>
          <w:marBottom w:val="0"/>
          <w:divBdr>
            <w:top w:val="none" w:sz="0" w:space="0" w:color="auto"/>
            <w:left w:val="none" w:sz="0" w:space="0" w:color="auto"/>
            <w:bottom w:val="none" w:sz="0" w:space="0" w:color="auto"/>
            <w:right w:val="none" w:sz="0" w:space="0" w:color="auto"/>
          </w:divBdr>
        </w:div>
        <w:div w:id="1308167678">
          <w:marLeft w:val="547"/>
          <w:marRight w:val="0"/>
          <w:marTop w:val="230"/>
          <w:marBottom w:val="0"/>
          <w:divBdr>
            <w:top w:val="none" w:sz="0" w:space="0" w:color="auto"/>
            <w:left w:val="none" w:sz="0" w:space="0" w:color="auto"/>
            <w:bottom w:val="none" w:sz="0" w:space="0" w:color="auto"/>
            <w:right w:val="none" w:sz="0" w:space="0" w:color="auto"/>
          </w:divBdr>
        </w:div>
      </w:divsChild>
    </w:div>
    <w:div w:id="1687369899">
      <w:bodyDiv w:val="1"/>
      <w:marLeft w:val="0"/>
      <w:marRight w:val="0"/>
      <w:marTop w:val="0"/>
      <w:marBottom w:val="0"/>
      <w:divBdr>
        <w:top w:val="none" w:sz="0" w:space="0" w:color="auto"/>
        <w:left w:val="none" w:sz="0" w:space="0" w:color="auto"/>
        <w:bottom w:val="none" w:sz="0" w:space="0" w:color="auto"/>
        <w:right w:val="none" w:sz="0" w:space="0" w:color="auto"/>
      </w:divBdr>
      <w:divsChild>
        <w:div w:id="41291115">
          <w:marLeft w:val="547"/>
          <w:marRight w:val="0"/>
          <w:marTop w:val="230"/>
          <w:marBottom w:val="0"/>
          <w:divBdr>
            <w:top w:val="none" w:sz="0" w:space="0" w:color="auto"/>
            <w:left w:val="none" w:sz="0" w:space="0" w:color="auto"/>
            <w:bottom w:val="none" w:sz="0" w:space="0" w:color="auto"/>
            <w:right w:val="none" w:sz="0" w:space="0" w:color="auto"/>
          </w:divBdr>
        </w:div>
        <w:div w:id="1885168645">
          <w:marLeft w:val="547"/>
          <w:marRight w:val="0"/>
          <w:marTop w:val="230"/>
          <w:marBottom w:val="0"/>
          <w:divBdr>
            <w:top w:val="none" w:sz="0" w:space="0" w:color="auto"/>
            <w:left w:val="none" w:sz="0" w:space="0" w:color="auto"/>
            <w:bottom w:val="none" w:sz="0" w:space="0" w:color="auto"/>
            <w:right w:val="none" w:sz="0" w:space="0" w:color="auto"/>
          </w:divBdr>
        </w:div>
        <w:div w:id="1407150168">
          <w:marLeft w:val="547"/>
          <w:marRight w:val="0"/>
          <w:marTop w:val="230"/>
          <w:marBottom w:val="0"/>
          <w:divBdr>
            <w:top w:val="none" w:sz="0" w:space="0" w:color="auto"/>
            <w:left w:val="none" w:sz="0" w:space="0" w:color="auto"/>
            <w:bottom w:val="none" w:sz="0" w:space="0" w:color="auto"/>
            <w:right w:val="none" w:sz="0" w:space="0" w:color="auto"/>
          </w:divBdr>
        </w:div>
        <w:div w:id="1196038167">
          <w:marLeft w:val="1166"/>
          <w:marRight w:val="0"/>
          <w:marTop w:val="115"/>
          <w:marBottom w:val="0"/>
          <w:divBdr>
            <w:top w:val="none" w:sz="0" w:space="0" w:color="auto"/>
            <w:left w:val="none" w:sz="0" w:space="0" w:color="auto"/>
            <w:bottom w:val="none" w:sz="0" w:space="0" w:color="auto"/>
            <w:right w:val="none" w:sz="0" w:space="0" w:color="auto"/>
          </w:divBdr>
        </w:div>
        <w:div w:id="1869025073">
          <w:marLeft w:val="1166"/>
          <w:marRight w:val="0"/>
          <w:marTop w:val="115"/>
          <w:marBottom w:val="0"/>
          <w:divBdr>
            <w:top w:val="none" w:sz="0" w:space="0" w:color="auto"/>
            <w:left w:val="none" w:sz="0" w:space="0" w:color="auto"/>
            <w:bottom w:val="none" w:sz="0" w:space="0" w:color="auto"/>
            <w:right w:val="none" w:sz="0" w:space="0" w:color="auto"/>
          </w:divBdr>
        </w:div>
      </w:divsChild>
    </w:div>
    <w:div w:id="1687563602">
      <w:bodyDiv w:val="1"/>
      <w:marLeft w:val="0"/>
      <w:marRight w:val="0"/>
      <w:marTop w:val="0"/>
      <w:marBottom w:val="0"/>
      <w:divBdr>
        <w:top w:val="none" w:sz="0" w:space="0" w:color="auto"/>
        <w:left w:val="none" w:sz="0" w:space="0" w:color="auto"/>
        <w:bottom w:val="none" w:sz="0" w:space="0" w:color="auto"/>
        <w:right w:val="none" w:sz="0" w:space="0" w:color="auto"/>
      </w:divBdr>
      <w:divsChild>
        <w:div w:id="619840482">
          <w:marLeft w:val="547"/>
          <w:marRight w:val="0"/>
          <w:marTop w:val="230"/>
          <w:marBottom w:val="0"/>
          <w:divBdr>
            <w:top w:val="none" w:sz="0" w:space="0" w:color="auto"/>
            <w:left w:val="none" w:sz="0" w:space="0" w:color="auto"/>
            <w:bottom w:val="none" w:sz="0" w:space="0" w:color="auto"/>
            <w:right w:val="none" w:sz="0" w:space="0" w:color="auto"/>
          </w:divBdr>
        </w:div>
        <w:div w:id="1119832383">
          <w:marLeft w:val="547"/>
          <w:marRight w:val="0"/>
          <w:marTop w:val="230"/>
          <w:marBottom w:val="0"/>
          <w:divBdr>
            <w:top w:val="none" w:sz="0" w:space="0" w:color="auto"/>
            <w:left w:val="none" w:sz="0" w:space="0" w:color="auto"/>
            <w:bottom w:val="none" w:sz="0" w:space="0" w:color="auto"/>
            <w:right w:val="none" w:sz="0" w:space="0" w:color="auto"/>
          </w:divBdr>
        </w:div>
        <w:div w:id="1816333622">
          <w:marLeft w:val="1166"/>
          <w:marRight w:val="0"/>
          <w:marTop w:val="115"/>
          <w:marBottom w:val="0"/>
          <w:divBdr>
            <w:top w:val="none" w:sz="0" w:space="0" w:color="auto"/>
            <w:left w:val="none" w:sz="0" w:space="0" w:color="auto"/>
            <w:bottom w:val="none" w:sz="0" w:space="0" w:color="auto"/>
            <w:right w:val="none" w:sz="0" w:space="0" w:color="auto"/>
          </w:divBdr>
        </w:div>
        <w:div w:id="227229851">
          <w:marLeft w:val="1166"/>
          <w:marRight w:val="0"/>
          <w:marTop w:val="115"/>
          <w:marBottom w:val="0"/>
          <w:divBdr>
            <w:top w:val="none" w:sz="0" w:space="0" w:color="auto"/>
            <w:left w:val="none" w:sz="0" w:space="0" w:color="auto"/>
            <w:bottom w:val="none" w:sz="0" w:space="0" w:color="auto"/>
            <w:right w:val="none" w:sz="0" w:space="0" w:color="auto"/>
          </w:divBdr>
        </w:div>
        <w:div w:id="542639724">
          <w:marLeft w:val="1166"/>
          <w:marRight w:val="0"/>
          <w:marTop w:val="115"/>
          <w:marBottom w:val="0"/>
          <w:divBdr>
            <w:top w:val="none" w:sz="0" w:space="0" w:color="auto"/>
            <w:left w:val="none" w:sz="0" w:space="0" w:color="auto"/>
            <w:bottom w:val="none" w:sz="0" w:space="0" w:color="auto"/>
            <w:right w:val="none" w:sz="0" w:space="0" w:color="auto"/>
          </w:divBdr>
        </w:div>
      </w:divsChild>
    </w:div>
    <w:div w:id="1697272279">
      <w:bodyDiv w:val="1"/>
      <w:marLeft w:val="0"/>
      <w:marRight w:val="0"/>
      <w:marTop w:val="0"/>
      <w:marBottom w:val="0"/>
      <w:divBdr>
        <w:top w:val="none" w:sz="0" w:space="0" w:color="auto"/>
        <w:left w:val="none" w:sz="0" w:space="0" w:color="auto"/>
        <w:bottom w:val="none" w:sz="0" w:space="0" w:color="auto"/>
        <w:right w:val="none" w:sz="0" w:space="0" w:color="auto"/>
      </w:divBdr>
      <w:divsChild>
        <w:div w:id="780221967">
          <w:marLeft w:val="547"/>
          <w:marRight w:val="0"/>
          <w:marTop w:val="230"/>
          <w:marBottom w:val="0"/>
          <w:divBdr>
            <w:top w:val="none" w:sz="0" w:space="0" w:color="auto"/>
            <w:left w:val="none" w:sz="0" w:space="0" w:color="auto"/>
            <w:bottom w:val="none" w:sz="0" w:space="0" w:color="auto"/>
            <w:right w:val="none" w:sz="0" w:space="0" w:color="auto"/>
          </w:divBdr>
        </w:div>
      </w:divsChild>
    </w:div>
    <w:div w:id="1708291130">
      <w:bodyDiv w:val="1"/>
      <w:marLeft w:val="0"/>
      <w:marRight w:val="0"/>
      <w:marTop w:val="0"/>
      <w:marBottom w:val="0"/>
      <w:divBdr>
        <w:top w:val="none" w:sz="0" w:space="0" w:color="auto"/>
        <w:left w:val="none" w:sz="0" w:space="0" w:color="auto"/>
        <w:bottom w:val="none" w:sz="0" w:space="0" w:color="auto"/>
        <w:right w:val="none" w:sz="0" w:space="0" w:color="auto"/>
      </w:divBdr>
      <w:divsChild>
        <w:div w:id="1107387455">
          <w:marLeft w:val="547"/>
          <w:marRight w:val="0"/>
          <w:marTop w:val="230"/>
          <w:marBottom w:val="0"/>
          <w:divBdr>
            <w:top w:val="none" w:sz="0" w:space="0" w:color="auto"/>
            <w:left w:val="none" w:sz="0" w:space="0" w:color="auto"/>
            <w:bottom w:val="none" w:sz="0" w:space="0" w:color="auto"/>
            <w:right w:val="none" w:sz="0" w:space="0" w:color="auto"/>
          </w:divBdr>
        </w:div>
        <w:div w:id="521095259">
          <w:marLeft w:val="1166"/>
          <w:marRight w:val="0"/>
          <w:marTop w:val="115"/>
          <w:marBottom w:val="0"/>
          <w:divBdr>
            <w:top w:val="none" w:sz="0" w:space="0" w:color="auto"/>
            <w:left w:val="none" w:sz="0" w:space="0" w:color="auto"/>
            <w:bottom w:val="none" w:sz="0" w:space="0" w:color="auto"/>
            <w:right w:val="none" w:sz="0" w:space="0" w:color="auto"/>
          </w:divBdr>
        </w:div>
        <w:div w:id="1550724789">
          <w:marLeft w:val="1166"/>
          <w:marRight w:val="0"/>
          <w:marTop w:val="115"/>
          <w:marBottom w:val="0"/>
          <w:divBdr>
            <w:top w:val="none" w:sz="0" w:space="0" w:color="auto"/>
            <w:left w:val="none" w:sz="0" w:space="0" w:color="auto"/>
            <w:bottom w:val="none" w:sz="0" w:space="0" w:color="auto"/>
            <w:right w:val="none" w:sz="0" w:space="0" w:color="auto"/>
          </w:divBdr>
        </w:div>
      </w:divsChild>
    </w:div>
    <w:div w:id="1716734931">
      <w:bodyDiv w:val="1"/>
      <w:marLeft w:val="0"/>
      <w:marRight w:val="0"/>
      <w:marTop w:val="0"/>
      <w:marBottom w:val="0"/>
      <w:divBdr>
        <w:top w:val="none" w:sz="0" w:space="0" w:color="auto"/>
        <w:left w:val="none" w:sz="0" w:space="0" w:color="auto"/>
        <w:bottom w:val="none" w:sz="0" w:space="0" w:color="auto"/>
        <w:right w:val="none" w:sz="0" w:space="0" w:color="auto"/>
      </w:divBdr>
      <w:divsChild>
        <w:div w:id="1062563691">
          <w:marLeft w:val="547"/>
          <w:marRight w:val="0"/>
          <w:marTop w:val="192"/>
          <w:marBottom w:val="0"/>
          <w:divBdr>
            <w:top w:val="none" w:sz="0" w:space="0" w:color="auto"/>
            <w:left w:val="none" w:sz="0" w:space="0" w:color="auto"/>
            <w:bottom w:val="none" w:sz="0" w:space="0" w:color="auto"/>
            <w:right w:val="none" w:sz="0" w:space="0" w:color="auto"/>
          </w:divBdr>
        </w:div>
        <w:div w:id="1140462548">
          <w:marLeft w:val="1166"/>
          <w:marRight w:val="0"/>
          <w:marTop w:val="115"/>
          <w:marBottom w:val="0"/>
          <w:divBdr>
            <w:top w:val="none" w:sz="0" w:space="0" w:color="auto"/>
            <w:left w:val="none" w:sz="0" w:space="0" w:color="auto"/>
            <w:bottom w:val="none" w:sz="0" w:space="0" w:color="auto"/>
            <w:right w:val="none" w:sz="0" w:space="0" w:color="auto"/>
          </w:divBdr>
        </w:div>
        <w:div w:id="1212687976">
          <w:marLeft w:val="1166"/>
          <w:marRight w:val="0"/>
          <w:marTop w:val="115"/>
          <w:marBottom w:val="0"/>
          <w:divBdr>
            <w:top w:val="none" w:sz="0" w:space="0" w:color="auto"/>
            <w:left w:val="none" w:sz="0" w:space="0" w:color="auto"/>
            <w:bottom w:val="none" w:sz="0" w:space="0" w:color="auto"/>
            <w:right w:val="none" w:sz="0" w:space="0" w:color="auto"/>
          </w:divBdr>
        </w:div>
      </w:divsChild>
    </w:div>
    <w:div w:id="1720081679">
      <w:bodyDiv w:val="1"/>
      <w:marLeft w:val="0"/>
      <w:marRight w:val="0"/>
      <w:marTop w:val="0"/>
      <w:marBottom w:val="0"/>
      <w:divBdr>
        <w:top w:val="none" w:sz="0" w:space="0" w:color="auto"/>
        <w:left w:val="none" w:sz="0" w:space="0" w:color="auto"/>
        <w:bottom w:val="none" w:sz="0" w:space="0" w:color="auto"/>
        <w:right w:val="none" w:sz="0" w:space="0" w:color="auto"/>
      </w:divBdr>
      <w:divsChild>
        <w:div w:id="1099302256">
          <w:marLeft w:val="547"/>
          <w:marRight w:val="0"/>
          <w:marTop w:val="230"/>
          <w:marBottom w:val="0"/>
          <w:divBdr>
            <w:top w:val="none" w:sz="0" w:space="0" w:color="auto"/>
            <w:left w:val="none" w:sz="0" w:space="0" w:color="auto"/>
            <w:bottom w:val="none" w:sz="0" w:space="0" w:color="auto"/>
            <w:right w:val="none" w:sz="0" w:space="0" w:color="auto"/>
          </w:divBdr>
        </w:div>
        <w:div w:id="762646026">
          <w:marLeft w:val="547"/>
          <w:marRight w:val="0"/>
          <w:marTop w:val="230"/>
          <w:marBottom w:val="0"/>
          <w:divBdr>
            <w:top w:val="none" w:sz="0" w:space="0" w:color="auto"/>
            <w:left w:val="none" w:sz="0" w:space="0" w:color="auto"/>
            <w:bottom w:val="none" w:sz="0" w:space="0" w:color="auto"/>
            <w:right w:val="none" w:sz="0" w:space="0" w:color="auto"/>
          </w:divBdr>
        </w:div>
        <w:div w:id="346761608">
          <w:marLeft w:val="547"/>
          <w:marRight w:val="0"/>
          <w:marTop w:val="230"/>
          <w:marBottom w:val="0"/>
          <w:divBdr>
            <w:top w:val="none" w:sz="0" w:space="0" w:color="auto"/>
            <w:left w:val="none" w:sz="0" w:space="0" w:color="auto"/>
            <w:bottom w:val="none" w:sz="0" w:space="0" w:color="auto"/>
            <w:right w:val="none" w:sz="0" w:space="0" w:color="auto"/>
          </w:divBdr>
        </w:div>
      </w:divsChild>
    </w:div>
    <w:div w:id="1724907859">
      <w:bodyDiv w:val="1"/>
      <w:marLeft w:val="0"/>
      <w:marRight w:val="0"/>
      <w:marTop w:val="0"/>
      <w:marBottom w:val="0"/>
      <w:divBdr>
        <w:top w:val="none" w:sz="0" w:space="0" w:color="auto"/>
        <w:left w:val="none" w:sz="0" w:space="0" w:color="auto"/>
        <w:bottom w:val="none" w:sz="0" w:space="0" w:color="auto"/>
        <w:right w:val="none" w:sz="0" w:space="0" w:color="auto"/>
      </w:divBdr>
      <w:divsChild>
        <w:div w:id="223227456">
          <w:marLeft w:val="547"/>
          <w:marRight w:val="0"/>
          <w:marTop w:val="230"/>
          <w:marBottom w:val="0"/>
          <w:divBdr>
            <w:top w:val="none" w:sz="0" w:space="0" w:color="auto"/>
            <w:left w:val="none" w:sz="0" w:space="0" w:color="auto"/>
            <w:bottom w:val="none" w:sz="0" w:space="0" w:color="auto"/>
            <w:right w:val="none" w:sz="0" w:space="0" w:color="auto"/>
          </w:divBdr>
        </w:div>
        <w:div w:id="313489839">
          <w:marLeft w:val="547"/>
          <w:marRight w:val="0"/>
          <w:marTop w:val="230"/>
          <w:marBottom w:val="0"/>
          <w:divBdr>
            <w:top w:val="none" w:sz="0" w:space="0" w:color="auto"/>
            <w:left w:val="none" w:sz="0" w:space="0" w:color="auto"/>
            <w:bottom w:val="none" w:sz="0" w:space="0" w:color="auto"/>
            <w:right w:val="none" w:sz="0" w:space="0" w:color="auto"/>
          </w:divBdr>
        </w:div>
        <w:div w:id="1732845549">
          <w:marLeft w:val="547"/>
          <w:marRight w:val="0"/>
          <w:marTop w:val="230"/>
          <w:marBottom w:val="0"/>
          <w:divBdr>
            <w:top w:val="none" w:sz="0" w:space="0" w:color="auto"/>
            <w:left w:val="none" w:sz="0" w:space="0" w:color="auto"/>
            <w:bottom w:val="none" w:sz="0" w:space="0" w:color="auto"/>
            <w:right w:val="none" w:sz="0" w:space="0" w:color="auto"/>
          </w:divBdr>
        </w:div>
      </w:divsChild>
    </w:div>
    <w:div w:id="1724980570">
      <w:bodyDiv w:val="1"/>
      <w:marLeft w:val="0"/>
      <w:marRight w:val="0"/>
      <w:marTop w:val="0"/>
      <w:marBottom w:val="0"/>
      <w:divBdr>
        <w:top w:val="none" w:sz="0" w:space="0" w:color="auto"/>
        <w:left w:val="none" w:sz="0" w:space="0" w:color="auto"/>
        <w:bottom w:val="none" w:sz="0" w:space="0" w:color="auto"/>
        <w:right w:val="none" w:sz="0" w:space="0" w:color="auto"/>
      </w:divBdr>
      <w:divsChild>
        <w:div w:id="276982909">
          <w:marLeft w:val="547"/>
          <w:marRight w:val="0"/>
          <w:marTop w:val="230"/>
          <w:marBottom w:val="0"/>
          <w:divBdr>
            <w:top w:val="none" w:sz="0" w:space="0" w:color="auto"/>
            <w:left w:val="none" w:sz="0" w:space="0" w:color="auto"/>
            <w:bottom w:val="none" w:sz="0" w:space="0" w:color="auto"/>
            <w:right w:val="none" w:sz="0" w:space="0" w:color="auto"/>
          </w:divBdr>
        </w:div>
        <w:div w:id="127743393">
          <w:marLeft w:val="1166"/>
          <w:marRight w:val="0"/>
          <w:marTop w:val="115"/>
          <w:marBottom w:val="0"/>
          <w:divBdr>
            <w:top w:val="none" w:sz="0" w:space="0" w:color="auto"/>
            <w:left w:val="none" w:sz="0" w:space="0" w:color="auto"/>
            <w:bottom w:val="none" w:sz="0" w:space="0" w:color="auto"/>
            <w:right w:val="none" w:sz="0" w:space="0" w:color="auto"/>
          </w:divBdr>
        </w:div>
        <w:div w:id="1170752771">
          <w:marLeft w:val="1166"/>
          <w:marRight w:val="0"/>
          <w:marTop w:val="115"/>
          <w:marBottom w:val="0"/>
          <w:divBdr>
            <w:top w:val="none" w:sz="0" w:space="0" w:color="auto"/>
            <w:left w:val="none" w:sz="0" w:space="0" w:color="auto"/>
            <w:bottom w:val="none" w:sz="0" w:space="0" w:color="auto"/>
            <w:right w:val="none" w:sz="0" w:space="0" w:color="auto"/>
          </w:divBdr>
        </w:div>
        <w:div w:id="1798718114">
          <w:marLeft w:val="1166"/>
          <w:marRight w:val="0"/>
          <w:marTop w:val="115"/>
          <w:marBottom w:val="0"/>
          <w:divBdr>
            <w:top w:val="none" w:sz="0" w:space="0" w:color="auto"/>
            <w:left w:val="none" w:sz="0" w:space="0" w:color="auto"/>
            <w:bottom w:val="none" w:sz="0" w:space="0" w:color="auto"/>
            <w:right w:val="none" w:sz="0" w:space="0" w:color="auto"/>
          </w:divBdr>
        </w:div>
      </w:divsChild>
    </w:div>
    <w:div w:id="1730423542">
      <w:bodyDiv w:val="1"/>
      <w:marLeft w:val="0"/>
      <w:marRight w:val="0"/>
      <w:marTop w:val="0"/>
      <w:marBottom w:val="0"/>
      <w:divBdr>
        <w:top w:val="none" w:sz="0" w:space="0" w:color="auto"/>
        <w:left w:val="none" w:sz="0" w:space="0" w:color="auto"/>
        <w:bottom w:val="none" w:sz="0" w:space="0" w:color="auto"/>
        <w:right w:val="none" w:sz="0" w:space="0" w:color="auto"/>
      </w:divBdr>
    </w:div>
    <w:div w:id="1734885946">
      <w:bodyDiv w:val="1"/>
      <w:marLeft w:val="0"/>
      <w:marRight w:val="0"/>
      <w:marTop w:val="0"/>
      <w:marBottom w:val="0"/>
      <w:divBdr>
        <w:top w:val="none" w:sz="0" w:space="0" w:color="auto"/>
        <w:left w:val="none" w:sz="0" w:space="0" w:color="auto"/>
        <w:bottom w:val="none" w:sz="0" w:space="0" w:color="auto"/>
        <w:right w:val="none" w:sz="0" w:space="0" w:color="auto"/>
      </w:divBdr>
      <w:divsChild>
        <w:div w:id="1338075499">
          <w:marLeft w:val="547"/>
          <w:marRight w:val="0"/>
          <w:marTop w:val="230"/>
          <w:marBottom w:val="0"/>
          <w:divBdr>
            <w:top w:val="none" w:sz="0" w:space="0" w:color="auto"/>
            <w:left w:val="none" w:sz="0" w:space="0" w:color="auto"/>
            <w:bottom w:val="none" w:sz="0" w:space="0" w:color="auto"/>
            <w:right w:val="none" w:sz="0" w:space="0" w:color="auto"/>
          </w:divBdr>
        </w:div>
      </w:divsChild>
    </w:div>
    <w:div w:id="1745571195">
      <w:bodyDiv w:val="1"/>
      <w:marLeft w:val="0"/>
      <w:marRight w:val="0"/>
      <w:marTop w:val="0"/>
      <w:marBottom w:val="0"/>
      <w:divBdr>
        <w:top w:val="none" w:sz="0" w:space="0" w:color="auto"/>
        <w:left w:val="none" w:sz="0" w:space="0" w:color="auto"/>
        <w:bottom w:val="none" w:sz="0" w:space="0" w:color="auto"/>
        <w:right w:val="none" w:sz="0" w:space="0" w:color="auto"/>
      </w:divBdr>
      <w:divsChild>
        <w:div w:id="170265450">
          <w:marLeft w:val="547"/>
          <w:marRight w:val="0"/>
          <w:marTop w:val="269"/>
          <w:marBottom w:val="0"/>
          <w:divBdr>
            <w:top w:val="none" w:sz="0" w:space="0" w:color="auto"/>
            <w:left w:val="none" w:sz="0" w:space="0" w:color="auto"/>
            <w:bottom w:val="none" w:sz="0" w:space="0" w:color="auto"/>
            <w:right w:val="none" w:sz="0" w:space="0" w:color="auto"/>
          </w:divBdr>
        </w:div>
      </w:divsChild>
    </w:div>
    <w:div w:id="1747680942">
      <w:bodyDiv w:val="1"/>
      <w:marLeft w:val="0"/>
      <w:marRight w:val="0"/>
      <w:marTop w:val="0"/>
      <w:marBottom w:val="0"/>
      <w:divBdr>
        <w:top w:val="none" w:sz="0" w:space="0" w:color="auto"/>
        <w:left w:val="none" w:sz="0" w:space="0" w:color="auto"/>
        <w:bottom w:val="none" w:sz="0" w:space="0" w:color="auto"/>
        <w:right w:val="none" w:sz="0" w:space="0" w:color="auto"/>
      </w:divBdr>
      <w:divsChild>
        <w:div w:id="1107192825">
          <w:marLeft w:val="547"/>
          <w:marRight w:val="0"/>
          <w:marTop w:val="230"/>
          <w:marBottom w:val="0"/>
          <w:divBdr>
            <w:top w:val="none" w:sz="0" w:space="0" w:color="auto"/>
            <w:left w:val="none" w:sz="0" w:space="0" w:color="auto"/>
            <w:bottom w:val="none" w:sz="0" w:space="0" w:color="auto"/>
            <w:right w:val="none" w:sz="0" w:space="0" w:color="auto"/>
          </w:divBdr>
        </w:div>
      </w:divsChild>
    </w:div>
    <w:div w:id="1765539897">
      <w:bodyDiv w:val="1"/>
      <w:marLeft w:val="0"/>
      <w:marRight w:val="0"/>
      <w:marTop w:val="0"/>
      <w:marBottom w:val="0"/>
      <w:divBdr>
        <w:top w:val="none" w:sz="0" w:space="0" w:color="auto"/>
        <w:left w:val="none" w:sz="0" w:space="0" w:color="auto"/>
        <w:bottom w:val="none" w:sz="0" w:space="0" w:color="auto"/>
        <w:right w:val="none" w:sz="0" w:space="0" w:color="auto"/>
      </w:divBdr>
      <w:divsChild>
        <w:div w:id="1626161625">
          <w:marLeft w:val="547"/>
          <w:marRight w:val="0"/>
          <w:marTop w:val="230"/>
          <w:marBottom w:val="0"/>
          <w:divBdr>
            <w:top w:val="none" w:sz="0" w:space="0" w:color="auto"/>
            <w:left w:val="none" w:sz="0" w:space="0" w:color="auto"/>
            <w:bottom w:val="none" w:sz="0" w:space="0" w:color="auto"/>
            <w:right w:val="none" w:sz="0" w:space="0" w:color="auto"/>
          </w:divBdr>
        </w:div>
        <w:div w:id="1856534433">
          <w:marLeft w:val="547"/>
          <w:marRight w:val="0"/>
          <w:marTop w:val="230"/>
          <w:marBottom w:val="0"/>
          <w:divBdr>
            <w:top w:val="none" w:sz="0" w:space="0" w:color="auto"/>
            <w:left w:val="none" w:sz="0" w:space="0" w:color="auto"/>
            <w:bottom w:val="none" w:sz="0" w:space="0" w:color="auto"/>
            <w:right w:val="none" w:sz="0" w:space="0" w:color="auto"/>
          </w:divBdr>
        </w:div>
        <w:div w:id="336734424">
          <w:marLeft w:val="547"/>
          <w:marRight w:val="0"/>
          <w:marTop w:val="230"/>
          <w:marBottom w:val="0"/>
          <w:divBdr>
            <w:top w:val="none" w:sz="0" w:space="0" w:color="auto"/>
            <w:left w:val="none" w:sz="0" w:space="0" w:color="auto"/>
            <w:bottom w:val="none" w:sz="0" w:space="0" w:color="auto"/>
            <w:right w:val="none" w:sz="0" w:space="0" w:color="auto"/>
          </w:divBdr>
        </w:div>
      </w:divsChild>
    </w:div>
    <w:div w:id="1768310916">
      <w:bodyDiv w:val="1"/>
      <w:marLeft w:val="0"/>
      <w:marRight w:val="0"/>
      <w:marTop w:val="0"/>
      <w:marBottom w:val="0"/>
      <w:divBdr>
        <w:top w:val="none" w:sz="0" w:space="0" w:color="auto"/>
        <w:left w:val="none" w:sz="0" w:space="0" w:color="auto"/>
        <w:bottom w:val="none" w:sz="0" w:space="0" w:color="auto"/>
        <w:right w:val="none" w:sz="0" w:space="0" w:color="auto"/>
      </w:divBdr>
      <w:divsChild>
        <w:div w:id="1856074400">
          <w:marLeft w:val="547"/>
          <w:marRight w:val="0"/>
          <w:marTop w:val="230"/>
          <w:marBottom w:val="0"/>
          <w:divBdr>
            <w:top w:val="none" w:sz="0" w:space="0" w:color="auto"/>
            <w:left w:val="none" w:sz="0" w:space="0" w:color="auto"/>
            <w:bottom w:val="none" w:sz="0" w:space="0" w:color="auto"/>
            <w:right w:val="none" w:sz="0" w:space="0" w:color="auto"/>
          </w:divBdr>
        </w:div>
        <w:div w:id="464082140">
          <w:marLeft w:val="1166"/>
          <w:marRight w:val="0"/>
          <w:marTop w:val="115"/>
          <w:marBottom w:val="0"/>
          <w:divBdr>
            <w:top w:val="none" w:sz="0" w:space="0" w:color="auto"/>
            <w:left w:val="none" w:sz="0" w:space="0" w:color="auto"/>
            <w:bottom w:val="none" w:sz="0" w:space="0" w:color="auto"/>
            <w:right w:val="none" w:sz="0" w:space="0" w:color="auto"/>
          </w:divBdr>
        </w:div>
        <w:div w:id="2091534907">
          <w:marLeft w:val="1166"/>
          <w:marRight w:val="0"/>
          <w:marTop w:val="115"/>
          <w:marBottom w:val="0"/>
          <w:divBdr>
            <w:top w:val="none" w:sz="0" w:space="0" w:color="auto"/>
            <w:left w:val="none" w:sz="0" w:space="0" w:color="auto"/>
            <w:bottom w:val="none" w:sz="0" w:space="0" w:color="auto"/>
            <w:right w:val="none" w:sz="0" w:space="0" w:color="auto"/>
          </w:divBdr>
        </w:div>
        <w:div w:id="211429862">
          <w:marLeft w:val="547"/>
          <w:marRight w:val="0"/>
          <w:marTop w:val="230"/>
          <w:marBottom w:val="0"/>
          <w:divBdr>
            <w:top w:val="none" w:sz="0" w:space="0" w:color="auto"/>
            <w:left w:val="none" w:sz="0" w:space="0" w:color="auto"/>
            <w:bottom w:val="none" w:sz="0" w:space="0" w:color="auto"/>
            <w:right w:val="none" w:sz="0" w:space="0" w:color="auto"/>
          </w:divBdr>
        </w:div>
      </w:divsChild>
    </w:div>
    <w:div w:id="1775057621">
      <w:bodyDiv w:val="1"/>
      <w:marLeft w:val="0"/>
      <w:marRight w:val="0"/>
      <w:marTop w:val="0"/>
      <w:marBottom w:val="0"/>
      <w:divBdr>
        <w:top w:val="none" w:sz="0" w:space="0" w:color="auto"/>
        <w:left w:val="none" w:sz="0" w:space="0" w:color="auto"/>
        <w:bottom w:val="none" w:sz="0" w:space="0" w:color="auto"/>
        <w:right w:val="none" w:sz="0" w:space="0" w:color="auto"/>
      </w:divBdr>
      <w:divsChild>
        <w:div w:id="1707948886">
          <w:marLeft w:val="547"/>
          <w:marRight w:val="0"/>
          <w:marTop w:val="230"/>
          <w:marBottom w:val="0"/>
          <w:divBdr>
            <w:top w:val="none" w:sz="0" w:space="0" w:color="auto"/>
            <w:left w:val="none" w:sz="0" w:space="0" w:color="auto"/>
            <w:bottom w:val="none" w:sz="0" w:space="0" w:color="auto"/>
            <w:right w:val="none" w:sz="0" w:space="0" w:color="auto"/>
          </w:divBdr>
        </w:div>
      </w:divsChild>
    </w:div>
    <w:div w:id="1776049826">
      <w:bodyDiv w:val="1"/>
      <w:marLeft w:val="0"/>
      <w:marRight w:val="0"/>
      <w:marTop w:val="0"/>
      <w:marBottom w:val="0"/>
      <w:divBdr>
        <w:top w:val="none" w:sz="0" w:space="0" w:color="auto"/>
        <w:left w:val="none" w:sz="0" w:space="0" w:color="auto"/>
        <w:bottom w:val="none" w:sz="0" w:space="0" w:color="auto"/>
        <w:right w:val="none" w:sz="0" w:space="0" w:color="auto"/>
      </w:divBdr>
      <w:divsChild>
        <w:div w:id="297077147">
          <w:marLeft w:val="547"/>
          <w:marRight w:val="0"/>
          <w:marTop w:val="230"/>
          <w:marBottom w:val="0"/>
          <w:divBdr>
            <w:top w:val="none" w:sz="0" w:space="0" w:color="auto"/>
            <w:left w:val="none" w:sz="0" w:space="0" w:color="auto"/>
            <w:bottom w:val="none" w:sz="0" w:space="0" w:color="auto"/>
            <w:right w:val="none" w:sz="0" w:space="0" w:color="auto"/>
          </w:divBdr>
        </w:div>
        <w:div w:id="618606058">
          <w:marLeft w:val="1166"/>
          <w:marRight w:val="0"/>
          <w:marTop w:val="115"/>
          <w:marBottom w:val="0"/>
          <w:divBdr>
            <w:top w:val="none" w:sz="0" w:space="0" w:color="auto"/>
            <w:left w:val="none" w:sz="0" w:space="0" w:color="auto"/>
            <w:bottom w:val="none" w:sz="0" w:space="0" w:color="auto"/>
            <w:right w:val="none" w:sz="0" w:space="0" w:color="auto"/>
          </w:divBdr>
        </w:div>
        <w:div w:id="199439718">
          <w:marLeft w:val="1166"/>
          <w:marRight w:val="0"/>
          <w:marTop w:val="115"/>
          <w:marBottom w:val="0"/>
          <w:divBdr>
            <w:top w:val="none" w:sz="0" w:space="0" w:color="auto"/>
            <w:left w:val="none" w:sz="0" w:space="0" w:color="auto"/>
            <w:bottom w:val="none" w:sz="0" w:space="0" w:color="auto"/>
            <w:right w:val="none" w:sz="0" w:space="0" w:color="auto"/>
          </w:divBdr>
        </w:div>
        <w:div w:id="178854335">
          <w:marLeft w:val="547"/>
          <w:marRight w:val="0"/>
          <w:marTop w:val="230"/>
          <w:marBottom w:val="0"/>
          <w:divBdr>
            <w:top w:val="none" w:sz="0" w:space="0" w:color="auto"/>
            <w:left w:val="none" w:sz="0" w:space="0" w:color="auto"/>
            <w:bottom w:val="none" w:sz="0" w:space="0" w:color="auto"/>
            <w:right w:val="none" w:sz="0" w:space="0" w:color="auto"/>
          </w:divBdr>
        </w:div>
        <w:div w:id="2011447563">
          <w:marLeft w:val="1166"/>
          <w:marRight w:val="0"/>
          <w:marTop w:val="115"/>
          <w:marBottom w:val="0"/>
          <w:divBdr>
            <w:top w:val="none" w:sz="0" w:space="0" w:color="auto"/>
            <w:left w:val="none" w:sz="0" w:space="0" w:color="auto"/>
            <w:bottom w:val="none" w:sz="0" w:space="0" w:color="auto"/>
            <w:right w:val="none" w:sz="0" w:space="0" w:color="auto"/>
          </w:divBdr>
        </w:div>
      </w:divsChild>
    </w:div>
    <w:div w:id="1788623534">
      <w:bodyDiv w:val="1"/>
      <w:marLeft w:val="0"/>
      <w:marRight w:val="0"/>
      <w:marTop w:val="0"/>
      <w:marBottom w:val="0"/>
      <w:divBdr>
        <w:top w:val="none" w:sz="0" w:space="0" w:color="auto"/>
        <w:left w:val="none" w:sz="0" w:space="0" w:color="auto"/>
        <w:bottom w:val="none" w:sz="0" w:space="0" w:color="auto"/>
        <w:right w:val="none" w:sz="0" w:space="0" w:color="auto"/>
      </w:divBdr>
      <w:divsChild>
        <w:div w:id="1724913555">
          <w:marLeft w:val="547"/>
          <w:marRight w:val="0"/>
          <w:marTop w:val="230"/>
          <w:marBottom w:val="0"/>
          <w:divBdr>
            <w:top w:val="none" w:sz="0" w:space="0" w:color="auto"/>
            <w:left w:val="none" w:sz="0" w:space="0" w:color="auto"/>
            <w:bottom w:val="none" w:sz="0" w:space="0" w:color="auto"/>
            <w:right w:val="none" w:sz="0" w:space="0" w:color="auto"/>
          </w:divBdr>
        </w:div>
        <w:div w:id="220597162">
          <w:marLeft w:val="1166"/>
          <w:marRight w:val="0"/>
          <w:marTop w:val="115"/>
          <w:marBottom w:val="0"/>
          <w:divBdr>
            <w:top w:val="none" w:sz="0" w:space="0" w:color="auto"/>
            <w:left w:val="none" w:sz="0" w:space="0" w:color="auto"/>
            <w:bottom w:val="none" w:sz="0" w:space="0" w:color="auto"/>
            <w:right w:val="none" w:sz="0" w:space="0" w:color="auto"/>
          </w:divBdr>
        </w:div>
        <w:div w:id="204101562">
          <w:marLeft w:val="547"/>
          <w:marRight w:val="0"/>
          <w:marTop w:val="230"/>
          <w:marBottom w:val="0"/>
          <w:divBdr>
            <w:top w:val="none" w:sz="0" w:space="0" w:color="auto"/>
            <w:left w:val="none" w:sz="0" w:space="0" w:color="auto"/>
            <w:bottom w:val="none" w:sz="0" w:space="0" w:color="auto"/>
            <w:right w:val="none" w:sz="0" w:space="0" w:color="auto"/>
          </w:divBdr>
        </w:div>
        <w:div w:id="980309411">
          <w:marLeft w:val="1166"/>
          <w:marRight w:val="0"/>
          <w:marTop w:val="115"/>
          <w:marBottom w:val="0"/>
          <w:divBdr>
            <w:top w:val="none" w:sz="0" w:space="0" w:color="auto"/>
            <w:left w:val="none" w:sz="0" w:space="0" w:color="auto"/>
            <w:bottom w:val="none" w:sz="0" w:space="0" w:color="auto"/>
            <w:right w:val="none" w:sz="0" w:space="0" w:color="auto"/>
          </w:divBdr>
        </w:div>
        <w:div w:id="727070540">
          <w:marLeft w:val="1166"/>
          <w:marRight w:val="0"/>
          <w:marTop w:val="115"/>
          <w:marBottom w:val="0"/>
          <w:divBdr>
            <w:top w:val="none" w:sz="0" w:space="0" w:color="auto"/>
            <w:left w:val="none" w:sz="0" w:space="0" w:color="auto"/>
            <w:bottom w:val="none" w:sz="0" w:space="0" w:color="auto"/>
            <w:right w:val="none" w:sz="0" w:space="0" w:color="auto"/>
          </w:divBdr>
        </w:div>
      </w:divsChild>
    </w:div>
    <w:div w:id="1790926750">
      <w:bodyDiv w:val="1"/>
      <w:marLeft w:val="0"/>
      <w:marRight w:val="0"/>
      <w:marTop w:val="0"/>
      <w:marBottom w:val="0"/>
      <w:divBdr>
        <w:top w:val="none" w:sz="0" w:space="0" w:color="auto"/>
        <w:left w:val="none" w:sz="0" w:space="0" w:color="auto"/>
        <w:bottom w:val="none" w:sz="0" w:space="0" w:color="auto"/>
        <w:right w:val="none" w:sz="0" w:space="0" w:color="auto"/>
      </w:divBdr>
      <w:divsChild>
        <w:div w:id="2083336382">
          <w:marLeft w:val="547"/>
          <w:marRight w:val="0"/>
          <w:marTop w:val="230"/>
          <w:marBottom w:val="0"/>
          <w:divBdr>
            <w:top w:val="none" w:sz="0" w:space="0" w:color="auto"/>
            <w:left w:val="none" w:sz="0" w:space="0" w:color="auto"/>
            <w:bottom w:val="none" w:sz="0" w:space="0" w:color="auto"/>
            <w:right w:val="none" w:sz="0" w:space="0" w:color="auto"/>
          </w:divBdr>
        </w:div>
        <w:div w:id="75371398">
          <w:marLeft w:val="547"/>
          <w:marRight w:val="0"/>
          <w:marTop w:val="230"/>
          <w:marBottom w:val="0"/>
          <w:divBdr>
            <w:top w:val="none" w:sz="0" w:space="0" w:color="auto"/>
            <w:left w:val="none" w:sz="0" w:space="0" w:color="auto"/>
            <w:bottom w:val="none" w:sz="0" w:space="0" w:color="auto"/>
            <w:right w:val="none" w:sz="0" w:space="0" w:color="auto"/>
          </w:divBdr>
        </w:div>
        <w:div w:id="210699125">
          <w:marLeft w:val="547"/>
          <w:marRight w:val="0"/>
          <w:marTop w:val="230"/>
          <w:marBottom w:val="0"/>
          <w:divBdr>
            <w:top w:val="none" w:sz="0" w:space="0" w:color="auto"/>
            <w:left w:val="none" w:sz="0" w:space="0" w:color="auto"/>
            <w:bottom w:val="none" w:sz="0" w:space="0" w:color="auto"/>
            <w:right w:val="none" w:sz="0" w:space="0" w:color="auto"/>
          </w:divBdr>
        </w:div>
        <w:div w:id="297415662">
          <w:marLeft w:val="547"/>
          <w:marRight w:val="0"/>
          <w:marTop w:val="230"/>
          <w:marBottom w:val="0"/>
          <w:divBdr>
            <w:top w:val="none" w:sz="0" w:space="0" w:color="auto"/>
            <w:left w:val="none" w:sz="0" w:space="0" w:color="auto"/>
            <w:bottom w:val="none" w:sz="0" w:space="0" w:color="auto"/>
            <w:right w:val="none" w:sz="0" w:space="0" w:color="auto"/>
          </w:divBdr>
        </w:div>
        <w:div w:id="169568526">
          <w:marLeft w:val="547"/>
          <w:marRight w:val="0"/>
          <w:marTop w:val="230"/>
          <w:marBottom w:val="0"/>
          <w:divBdr>
            <w:top w:val="none" w:sz="0" w:space="0" w:color="auto"/>
            <w:left w:val="none" w:sz="0" w:space="0" w:color="auto"/>
            <w:bottom w:val="none" w:sz="0" w:space="0" w:color="auto"/>
            <w:right w:val="none" w:sz="0" w:space="0" w:color="auto"/>
          </w:divBdr>
        </w:div>
      </w:divsChild>
    </w:div>
    <w:div w:id="1791700205">
      <w:bodyDiv w:val="1"/>
      <w:marLeft w:val="0"/>
      <w:marRight w:val="0"/>
      <w:marTop w:val="0"/>
      <w:marBottom w:val="0"/>
      <w:divBdr>
        <w:top w:val="none" w:sz="0" w:space="0" w:color="auto"/>
        <w:left w:val="none" w:sz="0" w:space="0" w:color="auto"/>
        <w:bottom w:val="none" w:sz="0" w:space="0" w:color="auto"/>
        <w:right w:val="none" w:sz="0" w:space="0" w:color="auto"/>
      </w:divBdr>
      <w:divsChild>
        <w:div w:id="756051149">
          <w:marLeft w:val="547"/>
          <w:marRight w:val="0"/>
          <w:marTop w:val="230"/>
          <w:marBottom w:val="0"/>
          <w:divBdr>
            <w:top w:val="none" w:sz="0" w:space="0" w:color="auto"/>
            <w:left w:val="none" w:sz="0" w:space="0" w:color="auto"/>
            <w:bottom w:val="none" w:sz="0" w:space="0" w:color="auto"/>
            <w:right w:val="none" w:sz="0" w:space="0" w:color="auto"/>
          </w:divBdr>
        </w:div>
        <w:div w:id="380177567">
          <w:marLeft w:val="547"/>
          <w:marRight w:val="0"/>
          <w:marTop w:val="230"/>
          <w:marBottom w:val="0"/>
          <w:divBdr>
            <w:top w:val="none" w:sz="0" w:space="0" w:color="auto"/>
            <w:left w:val="none" w:sz="0" w:space="0" w:color="auto"/>
            <w:bottom w:val="none" w:sz="0" w:space="0" w:color="auto"/>
            <w:right w:val="none" w:sz="0" w:space="0" w:color="auto"/>
          </w:divBdr>
        </w:div>
        <w:div w:id="1223907740">
          <w:marLeft w:val="1166"/>
          <w:marRight w:val="0"/>
          <w:marTop w:val="115"/>
          <w:marBottom w:val="0"/>
          <w:divBdr>
            <w:top w:val="none" w:sz="0" w:space="0" w:color="auto"/>
            <w:left w:val="none" w:sz="0" w:space="0" w:color="auto"/>
            <w:bottom w:val="none" w:sz="0" w:space="0" w:color="auto"/>
            <w:right w:val="none" w:sz="0" w:space="0" w:color="auto"/>
          </w:divBdr>
        </w:div>
        <w:div w:id="1480264355">
          <w:marLeft w:val="1166"/>
          <w:marRight w:val="0"/>
          <w:marTop w:val="115"/>
          <w:marBottom w:val="0"/>
          <w:divBdr>
            <w:top w:val="none" w:sz="0" w:space="0" w:color="auto"/>
            <w:left w:val="none" w:sz="0" w:space="0" w:color="auto"/>
            <w:bottom w:val="none" w:sz="0" w:space="0" w:color="auto"/>
            <w:right w:val="none" w:sz="0" w:space="0" w:color="auto"/>
          </w:divBdr>
        </w:div>
        <w:div w:id="938105535">
          <w:marLeft w:val="1166"/>
          <w:marRight w:val="0"/>
          <w:marTop w:val="115"/>
          <w:marBottom w:val="0"/>
          <w:divBdr>
            <w:top w:val="none" w:sz="0" w:space="0" w:color="auto"/>
            <w:left w:val="none" w:sz="0" w:space="0" w:color="auto"/>
            <w:bottom w:val="none" w:sz="0" w:space="0" w:color="auto"/>
            <w:right w:val="none" w:sz="0" w:space="0" w:color="auto"/>
          </w:divBdr>
        </w:div>
      </w:divsChild>
    </w:div>
    <w:div w:id="1801990710">
      <w:bodyDiv w:val="1"/>
      <w:marLeft w:val="0"/>
      <w:marRight w:val="0"/>
      <w:marTop w:val="0"/>
      <w:marBottom w:val="0"/>
      <w:divBdr>
        <w:top w:val="none" w:sz="0" w:space="0" w:color="auto"/>
        <w:left w:val="none" w:sz="0" w:space="0" w:color="auto"/>
        <w:bottom w:val="none" w:sz="0" w:space="0" w:color="auto"/>
        <w:right w:val="none" w:sz="0" w:space="0" w:color="auto"/>
      </w:divBdr>
      <w:divsChild>
        <w:div w:id="1058894720">
          <w:marLeft w:val="547"/>
          <w:marRight w:val="0"/>
          <w:marTop w:val="192"/>
          <w:marBottom w:val="0"/>
          <w:divBdr>
            <w:top w:val="none" w:sz="0" w:space="0" w:color="auto"/>
            <w:left w:val="none" w:sz="0" w:space="0" w:color="auto"/>
            <w:bottom w:val="none" w:sz="0" w:space="0" w:color="auto"/>
            <w:right w:val="none" w:sz="0" w:space="0" w:color="auto"/>
          </w:divBdr>
        </w:div>
        <w:div w:id="340470011">
          <w:marLeft w:val="547"/>
          <w:marRight w:val="0"/>
          <w:marTop w:val="192"/>
          <w:marBottom w:val="0"/>
          <w:divBdr>
            <w:top w:val="none" w:sz="0" w:space="0" w:color="auto"/>
            <w:left w:val="none" w:sz="0" w:space="0" w:color="auto"/>
            <w:bottom w:val="none" w:sz="0" w:space="0" w:color="auto"/>
            <w:right w:val="none" w:sz="0" w:space="0" w:color="auto"/>
          </w:divBdr>
        </w:div>
        <w:div w:id="2121148561">
          <w:marLeft w:val="547"/>
          <w:marRight w:val="0"/>
          <w:marTop w:val="192"/>
          <w:marBottom w:val="0"/>
          <w:divBdr>
            <w:top w:val="none" w:sz="0" w:space="0" w:color="auto"/>
            <w:left w:val="none" w:sz="0" w:space="0" w:color="auto"/>
            <w:bottom w:val="none" w:sz="0" w:space="0" w:color="auto"/>
            <w:right w:val="none" w:sz="0" w:space="0" w:color="auto"/>
          </w:divBdr>
        </w:div>
        <w:div w:id="1224409701">
          <w:marLeft w:val="547"/>
          <w:marRight w:val="0"/>
          <w:marTop w:val="192"/>
          <w:marBottom w:val="0"/>
          <w:divBdr>
            <w:top w:val="none" w:sz="0" w:space="0" w:color="auto"/>
            <w:left w:val="none" w:sz="0" w:space="0" w:color="auto"/>
            <w:bottom w:val="none" w:sz="0" w:space="0" w:color="auto"/>
            <w:right w:val="none" w:sz="0" w:space="0" w:color="auto"/>
          </w:divBdr>
        </w:div>
        <w:div w:id="965621873">
          <w:marLeft w:val="547"/>
          <w:marRight w:val="0"/>
          <w:marTop w:val="192"/>
          <w:marBottom w:val="0"/>
          <w:divBdr>
            <w:top w:val="none" w:sz="0" w:space="0" w:color="auto"/>
            <w:left w:val="none" w:sz="0" w:space="0" w:color="auto"/>
            <w:bottom w:val="none" w:sz="0" w:space="0" w:color="auto"/>
            <w:right w:val="none" w:sz="0" w:space="0" w:color="auto"/>
          </w:divBdr>
        </w:div>
        <w:div w:id="411851235">
          <w:marLeft w:val="547"/>
          <w:marRight w:val="0"/>
          <w:marTop w:val="192"/>
          <w:marBottom w:val="0"/>
          <w:divBdr>
            <w:top w:val="none" w:sz="0" w:space="0" w:color="auto"/>
            <w:left w:val="none" w:sz="0" w:space="0" w:color="auto"/>
            <w:bottom w:val="none" w:sz="0" w:space="0" w:color="auto"/>
            <w:right w:val="none" w:sz="0" w:space="0" w:color="auto"/>
          </w:divBdr>
        </w:div>
        <w:div w:id="639581101">
          <w:marLeft w:val="547"/>
          <w:marRight w:val="0"/>
          <w:marTop w:val="192"/>
          <w:marBottom w:val="0"/>
          <w:divBdr>
            <w:top w:val="none" w:sz="0" w:space="0" w:color="auto"/>
            <w:left w:val="none" w:sz="0" w:space="0" w:color="auto"/>
            <w:bottom w:val="none" w:sz="0" w:space="0" w:color="auto"/>
            <w:right w:val="none" w:sz="0" w:space="0" w:color="auto"/>
          </w:divBdr>
        </w:div>
      </w:divsChild>
    </w:div>
    <w:div w:id="1805536278">
      <w:bodyDiv w:val="1"/>
      <w:marLeft w:val="0"/>
      <w:marRight w:val="0"/>
      <w:marTop w:val="0"/>
      <w:marBottom w:val="0"/>
      <w:divBdr>
        <w:top w:val="none" w:sz="0" w:space="0" w:color="auto"/>
        <w:left w:val="none" w:sz="0" w:space="0" w:color="auto"/>
        <w:bottom w:val="none" w:sz="0" w:space="0" w:color="auto"/>
        <w:right w:val="none" w:sz="0" w:space="0" w:color="auto"/>
      </w:divBdr>
      <w:divsChild>
        <w:div w:id="2070152066">
          <w:marLeft w:val="547"/>
          <w:marRight w:val="0"/>
          <w:marTop w:val="230"/>
          <w:marBottom w:val="0"/>
          <w:divBdr>
            <w:top w:val="none" w:sz="0" w:space="0" w:color="auto"/>
            <w:left w:val="none" w:sz="0" w:space="0" w:color="auto"/>
            <w:bottom w:val="none" w:sz="0" w:space="0" w:color="auto"/>
            <w:right w:val="none" w:sz="0" w:space="0" w:color="auto"/>
          </w:divBdr>
        </w:div>
        <w:div w:id="1203596637">
          <w:marLeft w:val="1166"/>
          <w:marRight w:val="0"/>
          <w:marTop w:val="115"/>
          <w:marBottom w:val="0"/>
          <w:divBdr>
            <w:top w:val="none" w:sz="0" w:space="0" w:color="auto"/>
            <w:left w:val="none" w:sz="0" w:space="0" w:color="auto"/>
            <w:bottom w:val="none" w:sz="0" w:space="0" w:color="auto"/>
            <w:right w:val="none" w:sz="0" w:space="0" w:color="auto"/>
          </w:divBdr>
        </w:div>
        <w:div w:id="330257027">
          <w:marLeft w:val="1166"/>
          <w:marRight w:val="0"/>
          <w:marTop w:val="115"/>
          <w:marBottom w:val="0"/>
          <w:divBdr>
            <w:top w:val="none" w:sz="0" w:space="0" w:color="auto"/>
            <w:left w:val="none" w:sz="0" w:space="0" w:color="auto"/>
            <w:bottom w:val="none" w:sz="0" w:space="0" w:color="auto"/>
            <w:right w:val="none" w:sz="0" w:space="0" w:color="auto"/>
          </w:divBdr>
        </w:div>
        <w:div w:id="155851862">
          <w:marLeft w:val="1166"/>
          <w:marRight w:val="0"/>
          <w:marTop w:val="115"/>
          <w:marBottom w:val="0"/>
          <w:divBdr>
            <w:top w:val="none" w:sz="0" w:space="0" w:color="auto"/>
            <w:left w:val="none" w:sz="0" w:space="0" w:color="auto"/>
            <w:bottom w:val="none" w:sz="0" w:space="0" w:color="auto"/>
            <w:right w:val="none" w:sz="0" w:space="0" w:color="auto"/>
          </w:divBdr>
        </w:div>
        <w:div w:id="1260991389">
          <w:marLeft w:val="547"/>
          <w:marRight w:val="0"/>
          <w:marTop w:val="230"/>
          <w:marBottom w:val="0"/>
          <w:divBdr>
            <w:top w:val="none" w:sz="0" w:space="0" w:color="auto"/>
            <w:left w:val="none" w:sz="0" w:space="0" w:color="auto"/>
            <w:bottom w:val="none" w:sz="0" w:space="0" w:color="auto"/>
            <w:right w:val="none" w:sz="0" w:space="0" w:color="auto"/>
          </w:divBdr>
        </w:div>
        <w:div w:id="1799029557">
          <w:marLeft w:val="1166"/>
          <w:marRight w:val="0"/>
          <w:marTop w:val="115"/>
          <w:marBottom w:val="0"/>
          <w:divBdr>
            <w:top w:val="none" w:sz="0" w:space="0" w:color="auto"/>
            <w:left w:val="none" w:sz="0" w:space="0" w:color="auto"/>
            <w:bottom w:val="none" w:sz="0" w:space="0" w:color="auto"/>
            <w:right w:val="none" w:sz="0" w:space="0" w:color="auto"/>
          </w:divBdr>
        </w:div>
        <w:div w:id="570695441">
          <w:marLeft w:val="1166"/>
          <w:marRight w:val="0"/>
          <w:marTop w:val="115"/>
          <w:marBottom w:val="0"/>
          <w:divBdr>
            <w:top w:val="none" w:sz="0" w:space="0" w:color="auto"/>
            <w:left w:val="none" w:sz="0" w:space="0" w:color="auto"/>
            <w:bottom w:val="none" w:sz="0" w:space="0" w:color="auto"/>
            <w:right w:val="none" w:sz="0" w:space="0" w:color="auto"/>
          </w:divBdr>
        </w:div>
      </w:divsChild>
    </w:div>
    <w:div w:id="1807157302">
      <w:bodyDiv w:val="1"/>
      <w:marLeft w:val="0"/>
      <w:marRight w:val="0"/>
      <w:marTop w:val="0"/>
      <w:marBottom w:val="0"/>
      <w:divBdr>
        <w:top w:val="none" w:sz="0" w:space="0" w:color="auto"/>
        <w:left w:val="none" w:sz="0" w:space="0" w:color="auto"/>
        <w:bottom w:val="none" w:sz="0" w:space="0" w:color="auto"/>
        <w:right w:val="none" w:sz="0" w:space="0" w:color="auto"/>
      </w:divBdr>
      <w:divsChild>
        <w:div w:id="335769474">
          <w:marLeft w:val="547"/>
          <w:marRight w:val="0"/>
          <w:marTop w:val="230"/>
          <w:marBottom w:val="0"/>
          <w:divBdr>
            <w:top w:val="none" w:sz="0" w:space="0" w:color="auto"/>
            <w:left w:val="none" w:sz="0" w:space="0" w:color="auto"/>
            <w:bottom w:val="none" w:sz="0" w:space="0" w:color="auto"/>
            <w:right w:val="none" w:sz="0" w:space="0" w:color="auto"/>
          </w:divBdr>
        </w:div>
        <w:div w:id="871453168">
          <w:marLeft w:val="1166"/>
          <w:marRight w:val="0"/>
          <w:marTop w:val="96"/>
          <w:marBottom w:val="0"/>
          <w:divBdr>
            <w:top w:val="none" w:sz="0" w:space="0" w:color="auto"/>
            <w:left w:val="none" w:sz="0" w:space="0" w:color="auto"/>
            <w:bottom w:val="none" w:sz="0" w:space="0" w:color="auto"/>
            <w:right w:val="none" w:sz="0" w:space="0" w:color="auto"/>
          </w:divBdr>
        </w:div>
        <w:div w:id="341713111">
          <w:marLeft w:val="1166"/>
          <w:marRight w:val="0"/>
          <w:marTop w:val="96"/>
          <w:marBottom w:val="0"/>
          <w:divBdr>
            <w:top w:val="none" w:sz="0" w:space="0" w:color="auto"/>
            <w:left w:val="none" w:sz="0" w:space="0" w:color="auto"/>
            <w:bottom w:val="none" w:sz="0" w:space="0" w:color="auto"/>
            <w:right w:val="none" w:sz="0" w:space="0" w:color="auto"/>
          </w:divBdr>
        </w:div>
      </w:divsChild>
    </w:div>
    <w:div w:id="1808425855">
      <w:bodyDiv w:val="1"/>
      <w:marLeft w:val="0"/>
      <w:marRight w:val="0"/>
      <w:marTop w:val="0"/>
      <w:marBottom w:val="0"/>
      <w:divBdr>
        <w:top w:val="none" w:sz="0" w:space="0" w:color="auto"/>
        <w:left w:val="none" w:sz="0" w:space="0" w:color="auto"/>
        <w:bottom w:val="none" w:sz="0" w:space="0" w:color="auto"/>
        <w:right w:val="none" w:sz="0" w:space="0" w:color="auto"/>
      </w:divBdr>
      <w:divsChild>
        <w:div w:id="1647667002">
          <w:marLeft w:val="547"/>
          <w:marRight w:val="0"/>
          <w:marTop w:val="269"/>
          <w:marBottom w:val="0"/>
          <w:divBdr>
            <w:top w:val="none" w:sz="0" w:space="0" w:color="auto"/>
            <w:left w:val="none" w:sz="0" w:space="0" w:color="auto"/>
            <w:bottom w:val="none" w:sz="0" w:space="0" w:color="auto"/>
            <w:right w:val="none" w:sz="0" w:space="0" w:color="auto"/>
          </w:divBdr>
        </w:div>
        <w:div w:id="101463894">
          <w:marLeft w:val="1166"/>
          <w:marRight w:val="0"/>
          <w:marTop w:val="115"/>
          <w:marBottom w:val="0"/>
          <w:divBdr>
            <w:top w:val="none" w:sz="0" w:space="0" w:color="auto"/>
            <w:left w:val="none" w:sz="0" w:space="0" w:color="auto"/>
            <w:bottom w:val="none" w:sz="0" w:space="0" w:color="auto"/>
            <w:right w:val="none" w:sz="0" w:space="0" w:color="auto"/>
          </w:divBdr>
        </w:div>
        <w:div w:id="1163618415">
          <w:marLeft w:val="1166"/>
          <w:marRight w:val="0"/>
          <w:marTop w:val="115"/>
          <w:marBottom w:val="0"/>
          <w:divBdr>
            <w:top w:val="none" w:sz="0" w:space="0" w:color="auto"/>
            <w:left w:val="none" w:sz="0" w:space="0" w:color="auto"/>
            <w:bottom w:val="none" w:sz="0" w:space="0" w:color="auto"/>
            <w:right w:val="none" w:sz="0" w:space="0" w:color="auto"/>
          </w:divBdr>
        </w:div>
        <w:div w:id="1476222907">
          <w:marLeft w:val="1166"/>
          <w:marRight w:val="0"/>
          <w:marTop w:val="115"/>
          <w:marBottom w:val="0"/>
          <w:divBdr>
            <w:top w:val="none" w:sz="0" w:space="0" w:color="auto"/>
            <w:left w:val="none" w:sz="0" w:space="0" w:color="auto"/>
            <w:bottom w:val="none" w:sz="0" w:space="0" w:color="auto"/>
            <w:right w:val="none" w:sz="0" w:space="0" w:color="auto"/>
          </w:divBdr>
        </w:div>
        <w:div w:id="458304279">
          <w:marLeft w:val="547"/>
          <w:marRight w:val="0"/>
          <w:marTop w:val="269"/>
          <w:marBottom w:val="0"/>
          <w:divBdr>
            <w:top w:val="none" w:sz="0" w:space="0" w:color="auto"/>
            <w:left w:val="none" w:sz="0" w:space="0" w:color="auto"/>
            <w:bottom w:val="none" w:sz="0" w:space="0" w:color="auto"/>
            <w:right w:val="none" w:sz="0" w:space="0" w:color="auto"/>
          </w:divBdr>
        </w:div>
        <w:div w:id="1501198103">
          <w:marLeft w:val="547"/>
          <w:marRight w:val="0"/>
          <w:marTop w:val="269"/>
          <w:marBottom w:val="0"/>
          <w:divBdr>
            <w:top w:val="none" w:sz="0" w:space="0" w:color="auto"/>
            <w:left w:val="none" w:sz="0" w:space="0" w:color="auto"/>
            <w:bottom w:val="none" w:sz="0" w:space="0" w:color="auto"/>
            <w:right w:val="none" w:sz="0" w:space="0" w:color="auto"/>
          </w:divBdr>
        </w:div>
      </w:divsChild>
    </w:div>
    <w:div w:id="1812403006">
      <w:bodyDiv w:val="1"/>
      <w:marLeft w:val="0"/>
      <w:marRight w:val="0"/>
      <w:marTop w:val="0"/>
      <w:marBottom w:val="0"/>
      <w:divBdr>
        <w:top w:val="none" w:sz="0" w:space="0" w:color="auto"/>
        <w:left w:val="none" w:sz="0" w:space="0" w:color="auto"/>
        <w:bottom w:val="none" w:sz="0" w:space="0" w:color="auto"/>
        <w:right w:val="none" w:sz="0" w:space="0" w:color="auto"/>
      </w:divBdr>
      <w:divsChild>
        <w:div w:id="133719441">
          <w:marLeft w:val="547"/>
          <w:marRight w:val="0"/>
          <w:marTop w:val="230"/>
          <w:marBottom w:val="0"/>
          <w:divBdr>
            <w:top w:val="none" w:sz="0" w:space="0" w:color="auto"/>
            <w:left w:val="none" w:sz="0" w:space="0" w:color="auto"/>
            <w:bottom w:val="none" w:sz="0" w:space="0" w:color="auto"/>
            <w:right w:val="none" w:sz="0" w:space="0" w:color="auto"/>
          </w:divBdr>
        </w:div>
        <w:div w:id="1661428111">
          <w:marLeft w:val="1166"/>
          <w:marRight w:val="0"/>
          <w:marTop w:val="115"/>
          <w:marBottom w:val="0"/>
          <w:divBdr>
            <w:top w:val="none" w:sz="0" w:space="0" w:color="auto"/>
            <w:left w:val="none" w:sz="0" w:space="0" w:color="auto"/>
            <w:bottom w:val="none" w:sz="0" w:space="0" w:color="auto"/>
            <w:right w:val="none" w:sz="0" w:space="0" w:color="auto"/>
          </w:divBdr>
        </w:div>
        <w:div w:id="1786804600">
          <w:marLeft w:val="1166"/>
          <w:marRight w:val="0"/>
          <w:marTop w:val="115"/>
          <w:marBottom w:val="0"/>
          <w:divBdr>
            <w:top w:val="none" w:sz="0" w:space="0" w:color="auto"/>
            <w:left w:val="none" w:sz="0" w:space="0" w:color="auto"/>
            <w:bottom w:val="none" w:sz="0" w:space="0" w:color="auto"/>
            <w:right w:val="none" w:sz="0" w:space="0" w:color="auto"/>
          </w:divBdr>
        </w:div>
        <w:div w:id="893127200">
          <w:marLeft w:val="1166"/>
          <w:marRight w:val="0"/>
          <w:marTop w:val="115"/>
          <w:marBottom w:val="0"/>
          <w:divBdr>
            <w:top w:val="none" w:sz="0" w:space="0" w:color="auto"/>
            <w:left w:val="none" w:sz="0" w:space="0" w:color="auto"/>
            <w:bottom w:val="none" w:sz="0" w:space="0" w:color="auto"/>
            <w:right w:val="none" w:sz="0" w:space="0" w:color="auto"/>
          </w:divBdr>
        </w:div>
        <w:div w:id="41953504">
          <w:marLeft w:val="547"/>
          <w:marRight w:val="0"/>
          <w:marTop w:val="230"/>
          <w:marBottom w:val="0"/>
          <w:divBdr>
            <w:top w:val="none" w:sz="0" w:space="0" w:color="auto"/>
            <w:left w:val="none" w:sz="0" w:space="0" w:color="auto"/>
            <w:bottom w:val="none" w:sz="0" w:space="0" w:color="auto"/>
            <w:right w:val="none" w:sz="0" w:space="0" w:color="auto"/>
          </w:divBdr>
        </w:div>
        <w:div w:id="569848464">
          <w:marLeft w:val="1166"/>
          <w:marRight w:val="0"/>
          <w:marTop w:val="115"/>
          <w:marBottom w:val="0"/>
          <w:divBdr>
            <w:top w:val="none" w:sz="0" w:space="0" w:color="auto"/>
            <w:left w:val="none" w:sz="0" w:space="0" w:color="auto"/>
            <w:bottom w:val="none" w:sz="0" w:space="0" w:color="auto"/>
            <w:right w:val="none" w:sz="0" w:space="0" w:color="auto"/>
          </w:divBdr>
        </w:div>
        <w:div w:id="1968075774">
          <w:marLeft w:val="1166"/>
          <w:marRight w:val="0"/>
          <w:marTop w:val="115"/>
          <w:marBottom w:val="0"/>
          <w:divBdr>
            <w:top w:val="none" w:sz="0" w:space="0" w:color="auto"/>
            <w:left w:val="none" w:sz="0" w:space="0" w:color="auto"/>
            <w:bottom w:val="none" w:sz="0" w:space="0" w:color="auto"/>
            <w:right w:val="none" w:sz="0" w:space="0" w:color="auto"/>
          </w:divBdr>
        </w:div>
        <w:div w:id="995110731">
          <w:marLeft w:val="1166"/>
          <w:marRight w:val="0"/>
          <w:marTop w:val="115"/>
          <w:marBottom w:val="0"/>
          <w:divBdr>
            <w:top w:val="none" w:sz="0" w:space="0" w:color="auto"/>
            <w:left w:val="none" w:sz="0" w:space="0" w:color="auto"/>
            <w:bottom w:val="none" w:sz="0" w:space="0" w:color="auto"/>
            <w:right w:val="none" w:sz="0" w:space="0" w:color="auto"/>
          </w:divBdr>
        </w:div>
      </w:divsChild>
    </w:div>
    <w:div w:id="1814057794">
      <w:bodyDiv w:val="1"/>
      <w:marLeft w:val="0"/>
      <w:marRight w:val="0"/>
      <w:marTop w:val="0"/>
      <w:marBottom w:val="0"/>
      <w:divBdr>
        <w:top w:val="none" w:sz="0" w:space="0" w:color="auto"/>
        <w:left w:val="none" w:sz="0" w:space="0" w:color="auto"/>
        <w:bottom w:val="none" w:sz="0" w:space="0" w:color="auto"/>
        <w:right w:val="none" w:sz="0" w:space="0" w:color="auto"/>
      </w:divBdr>
      <w:divsChild>
        <w:div w:id="1973974691">
          <w:marLeft w:val="547"/>
          <w:marRight w:val="0"/>
          <w:marTop w:val="269"/>
          <w:marBottom w:val="0"/>
          <w:divBdr>
            <w:top w:val="none" w:sz="0" w:space="0" w:color="auto"/>
            <w:left w:val="none" w:sz="0" w:space="0" w:color="auto"/>
            <w:bottom w:val="none" w:sz="0" w:space="0" w:color="auto"/>
            <w:right w:val="none" w:sz="0" w:space="0" w:color="auto"/>
          </w:divBdr>
        </w:div>
        <w:div w:id="1334338773">
          <w:marLeft w:val="1166"/>
          <w:marRight w:val="0"/>
          <w:marTop w:val="134"/>
          <w:marBottom w:val="0"/>
          <w:divBdr>
            <w:top w:val="none" w:sz="0" w:space="0" w:color="auto"/>
            <w:left w:val="none" w:sz="0" w:space="0" w:color="auto"/>
            <w:bottom w:val="none" w:sz="0" w:space="0" w:color="auto"/>
            <w:right w:val="none" w:sz="0" w:space="0" w:color="auto"/>
          </w:divBdr>
        </w:div>
        <w:div w:id="559946783">
          <w:marLeft w:val="1166"/>
          <w:marRight w:val="0"/>
          <w:marTop w:val="134"/>
          <w:marBottom w:val="0"/>
          <w:divBdr>
            <w:top w:val="none" w:sz="0" w:space="0" w:color="auto"/>
            <w:left w:val="none" w:sz="0" w:space="0" w:color="auto"/>
            <w:bottom w:val="none" w:sz="0" w:space="0" w:color="auto"/>
            <w:right w:val="none" w:sz="0" w:space="0" w:color="auto"/>
          </w:divBdr>
        </w:div>
        <w:div w:id="712464576">
          <w:marLeft w:val="547"/>
          <w:marRight w:val="0"/>
          <w:marTop w:val="269"/>
          <w:marBottom w:val="0"/>
          <w:divBdr>
            <w:top w:val="none" w:sz="0" w:space="0" w:color="auto"/>
            <w:left w:val="none" w:sz="0" w:space="0" w:color="auto"/>
            <w:bottom w:val="none" w:sz="0" w:space="0" w:color="auto"/>
            <w:right w:val="none" w:sz="0" w:space="0" w:color="auto"/>
          </w:divBdr>
        </w:div>
      </w:divsChild>
    </w:div>
    <w:div w:id="1815639944">
      <w:bodyDiv w:val="1"/>
      <w:marLeft w:val="0"/>
      <w:marRight w:val="0"/>
      <w:marTop w:val="0"/>
      <w:marBottom w:val="0"/>
      <w:divBdr>
        <w:top w:val="none" w:sz="0" w:space="0" w:color="auto"/>
        <w:left w:val="none" w:sz="0" w:space="0" w:color="auto"/>
        <w:bottom w:val="none" w:sz="0" w:space="0" w:color="auto"/>
        <w:right w:val="none" w:sz="0" w:space="0" w:color="auto"/>
      </w:divBdr>
      <w:divsChild>
        <w:div w:id="594942547">
          <w:marLeft w:val="547"/>
          <w:marRight w:val="0"/>
          <w:marTop w:val="230"/>
          <w:marBottom w:val="0"/>
          <w:divBdr>
            <w:top w:val="none" w:sz="0" w:space="0" w:color="auto"/>
            <w:left w:val="none" w:sz="0" w:space="0" w:color="auto"/>
            <w:bottom w:val="none" w:sz="0" w:space="0" w:color="auto"/>
            <w:right w:val="none" w:sz="0" w:space="0" w:color="auto"/>
          </w:divBdr>
        </w:div>
        <w:div w:id="884559090">
          <w:marLeft w:val="1166"/>
          <w:marRight w:val="0"/>
          <w:marTop w:val="115"/>
          <w:marBottom w:val="0"/>
          <w:divBdr>
            <w:top w:val="none" w:sz="0" w:space="0" w:color="auto"/>
            <w:left w:val="none" w:sz="0" w:space="0" w:color="auto"/>
            <w:bottom w:val="none" w:sz="0" w:space="0" w:color="auto"/>
            <w:right w:val="none" w:sz="0" w:space="0" w:color="auto"/>
          </w:divBdr>
        </w:div>
        <w:div w:id="568465612">
          <w:marLeft w:val="1166"/>
          <w:marRight w:val="0"/>
          <w:marTop w:val="115"/>
          <w:marBottom w:val="0"/>
          <w:divBdr>
            <w:top w:val="none" w:sz="0" w:space="0" w:color="auto"/>
            <w:left w:val="none" w:sz="0" w:space="0" w:color="auto"/>
            <w:bottom w:val="none" w:sz="0" w:space="0" w:color="auto"/>
            <w:right w:val="none" w:sz="0" w:space="0" w:color="auto"/>
          </w:divBdr>
        </w:div>
      </w:divsChild>
    </w:div>
    <w:div w:id="1841040042">
      <w:bodyDiv w:val="1"/>
      <w:marLeft w:val="0"/>
      <w:marRight w:val="0"/>
      <w:marTop w:val="0"/>
      <w:marBottom w:val="0"/>
      <w:divBdr>
        <w:top w:val="none" w:sz="0" w:space="0" w:color="auto"/>
        <w:left w:val="none" w:sz="0" w:space="0" w:color="auto"/>
        <w:bottom w:val="none" w:sz="0" w:space="0" w:color="auto"/>
        <w:right w:val="none" w:sz="0" w:space="0" w:color="auto"/>
      </w:divBdr>
      <w:divsChild>
        <w:div w:id="1394086031">
          <w:marLeft w:val="547"/>
          <w:marRight w:val="0"/>
          <w:marTop w:val="230"/>
          <w:marBottom w:val="0"/>
          <w:divBdr>
            <w:top w:val="none" w:sz="0" w:space="0" w:color="auto"/>
            <w:left w:val="none" w:sz="0" w:space="0" w:color="auto"/>
            <w:bottom w:val="none" w:sz="0" w:space="0" w:color="auto"/>
            <w:right w:val="none" w:sz="0" w:space="0" w:color="auto"/>
          </w:divBdr>
        </w:div>
        <w:div w:id="1055927731">
          <w:marLeft w:val="547"/>
          <w:marRight w:val="0"/>
          <w:marTop w:val="230"/>
          <w:marBottom w:val="0"/>
          <w:divBdr>
            <w:top w:val="none" w:sz="0" w:space="0" w:color="auto"/>
            <w:left w:val="none" w:sz="0" w:space="0" w:color="auto"/>
            <w:bottom w:val="none" w:sz="0" w:space="0" w:color="auto"/>
            <w:right w:val="none" w:sz="0" w:space="0" w:color="auto"/>
          </w:divBdr>
        </w:div>
        <w:div w:id="612593127">
          <w:marLeft w:val="547"/>
          <w:marRight w:val="0"/>
          <w:marTop w:val="230"/>
          <w:marBottom w:val="0"/>
          <w:divBdr>
            <w:top w:val="none" w:sz="0" w:space="0" w:color="auto"/>
            <w:left w:val="none" w:sz="0" w:space="0" w:color="auto"/>
            <w:bottom w:val="none" w:sz="0" w:space="0" w:color="auto"/>
            <w:right w:val="none" w:sz="0" w:space="0" w:color="auto"/>
          </w:divBdr>
        </w:div>
        <w:div w:id="1648432230">
          <w:marLeft w:val="547"/>
          <w:marRight w:val="0"/>
          <w:marTop w:val="230"/>
          <w:marBottom w:val="0"/>
          <w:divBdr>
            <w:top w:val="none" w:sz="0" w:space="0" w:color="auto"/>
            <w:left w:val="none" w:sz="0" w:space="0" w:color="auto"/>
            <w:bottom w:val="none" w:sz="0" w:space="0" w:color="auto"/>
            <w:right w:val="none" w:sz="0" w:space="0" w:color="auto"/>
          </w:divBdr>
        </w:div>
        <w:div w:id="1597976152">
          <w:marLeft w:val="547"/>
          <w:marRight w:val="0"/>
          <w:marTop w:val="230"/>
          <w:marBottom w:val="0"/>
          <w:divBdr>
            <w:top w:val="none" w:sz="0" w:space="0" w:color="auto"/>
            <w:left w:val="none" w:sz="0" w:space="0" w:color="auto"/>
            <w:bottom w:val="none" w:sz="0" w:space="0" w:color="auto"/>
            <w:right w:val="none" w:sz="0" w:space="0" w:color="auto"/>
          </w:divBdr>
        </w:div>
      </w:divsChild>
    </w:div>
    <w:div w:id="1843659008">
      <w:bodyDiv w:val="1"/>
      <w:marLeft w:val="0"/>
      <w:marRight w:val="0"/>
      <w:marTop w:val="0"/>
      <w:marBottom w:val="0"/>
      <w:divBdr>
        <w:top w:val="none" w:sz="0" w:space="0" w:color="auto"/>
        <w:left w:val="none" w:sz="0" w:space="0" w:color="auto"/>
        <w:bottom w:val="none" w:sz="0" w:space="0" w:color="auto"/>
        <w:right w:val="none" w:sz="0" w:space="0" w:color="auto"/>
      </w:divBdr>
      <w:divsChild>
        <w:div w:id="1554807506">
          <w:marLeft w:val="547"/>
          <w:marRight w:val="0"/>
          <w:marTop w:val="230"/>
          <w:marBottom w:val="0"/>
          <w:divBdr>
            <w:top w:val="none" w:sz="0" w:space="0" w:color="auto"/>
            <w:left w:val="none" w:sz="0" w:space="0" w:color="auto"/>
            <w:bottom w:val="none" w:sz="0" w:space="0" w:color="auto"/>
            <w:right w:val="none" w:sz="0" w:space="0" w:color="auto"/>
          </w:divBdr>
        </w:div>
      </w:divsChild>
    </w:div>
    <w:div w:id="1845320186">
      <w:bodyDiv w:val="1"/>
      <w:marLeft w:val="0"/>
      <w:marRight w:val="0"/>
      <w:marTop w:val="0"/>
      <w:marBottom w:val="0"/>
      <w:divBdr>
        <w:top w:val="none" w:sz="0" w:space="0" w:color="auto"/>
        <w:left w:val="none" w:sz="0" w:space="0" w:color="auto"/>
        <w:bottom w:val="none" w:sz="0" w:space="0" w:color="auto"/>
        <w:right w:val="none" w:sz="0" w:space="0" w:color="auto"/>
      </w:divBdr>
      <w:divsChild>
        <w:div w:id="78412062">
          <w:marLeft w:val="547"/>
          <w:marRight w:val="0"/>
          <w:marTop w:val="230"/>
          <w:marBottom w:val="0"/>
          <w:divBdr>
            <w:top w:val="none" w:sz="0" w:space="0" w:color="auto"/>
            <w:left w:val="none" w:sz="0" w:space="0" w:color="auto"/>
            <w:bottom w:val="none" w:sz="0" w:space="0" w:color="auto"/>
            <w:right w:val="none" w:sz="0" w:space="0" w:color="auto"/>
          </w:divBdr>
        </w:div>
        <w:div w:id="841243075">
          <w:marLeft w:val="1166"/>
          <w:marRight w:val="0"/>
          <w:marTop w:val="115"/>
          <w:marBottom w:val="0"/>
          <w:divBdr>
            <w:top w:val="none" w:sz="0" w:space="0" w:color="auto"/>
            <w:left w:val="none" w:sz="0" w:space="0" w:color="auto"/>
            <w:bottom w:val="none" w:sz="0" w:space="0" w:color="auto"/>
            <w:right w:val="none" w:sz="0" w:space="0" w:color="auto"/>
          </w:divBdr>
        </w:div>
        <w:div w:id="2096049856">
          <w:marLeft w:val="1800"/>
          <w:marRight w:val="0"/>
          <w:marTop w:val="115"/>
          <w:marBottom w:val="0"/>
          <w:divBdr>
            <w:top w:val="none" w:sz="0" w:space="0" w:color="auto"/>
            <w:left w:val="none" w:sz="0" w:space="0" w:color="auto"/>
            <w:bottom w:val="none" w:sz="0" w:space="0" w:color="auto"/>
            <w:right w:val="none" w:sz="0" w:space="0" w:color="auto"/>
          </w:divBdr>
        </w:div>
        <w:div w:id="1389916281">
          <w:marLeft w:val="1800"/>
          <w:marRight w:val="0"/>
          <w:marTop w:val="115"/>
          <w:marBottom w:val="0"/>
          <w:divBdr>
            <w:top w:val="none" w:sz="0" w:space="0" w:color="auto"/>
            <w:left w:val="none" w:sz="0" w:space="0" w:color="auto"/>
            <w:bottom w:val="none" w:sz="0" w:space="0" w:color="auto"/>
            <w:right w:val="none" w:sz="0" w:space="0" w:color="auto"/>
          </w:divBdr>
        </w:div>
      </w:divsChild>
    </w:div>
    <w:div w:id="1846893511">
      <w:bodyDiv w:val="1"/>
      <w:marLeft w:val="0"/>
      <w:marRight w:val="0"/>
      <w:marTop w:val="0"/>
      <w:marBottom w:val="0"/>
      <w:divBdr>
        <w:top w:val="none" w:sz="0" w:space="0" w:color="auto"/>
        <w:left w:val="none" w:sz="0" w:space="0" w:color="auto"/>
        <w:bottom w:val="none" w:sz="0" w:space="0" w:color="auto"/>
        <w:right w:val="none" w:sz="0" w:space="0" w:color="auto"/>
      </w:divBdr>
      <w:divsChild>
        <w:div w:id="1802192117">
          <w:marLeft w:val="547"/>
          <w:marRight w:val="0"/>
          <w:marTop w:val="230"/>
          <w:marBottom w:val="0"/>
          <w:divBdr>
            <w:top w:val="none" w:sz="0" w:space="0" w:color="auto"/>
            <w:left w:val="none" w:sz="0" w:space="0" w:color="auto"/>
            <w:bottom w:val="none" w:sz="0" w:space="0" w:color="auto"/>
            <w:right w:val="none" w:sz="0" w:space="0" w:color="auto"/>
          </w:divBdr>
        </w:div>
        <w:div w:id="1850371137">
          <w:marLeft w:val="547"/>
          <w:marRight w:val="0"/>
          <w:marTop w:val="230"/>
          <w:marBottom w:val="0"/>
          <w:divBdr>
            <w:top w:val="none" w:sz="0" w:space="0" w:color="auto"/>
            <w:left w:val="none" w:sz="0" w:space="0" w:color="auto"/>
            <w:bottom w:val="none" w:sz="0" w:space="0" w:color="auto"/>
            <w:right w:val="none" w:sz="0" w:space="0" w:color="auto"/>
          </w:divBdr>
        </w:div>
        <w:div w:id="281041288">
          <w:marLeft w:val="547"/>
          <w:marRight w:val="0"/>
          <w:marTop w:val="230"/>
          <w:marBottom w:val="0"/>
          <w:divBdr>
            <w:top w:val="none" w:sz="0" w:space="0" w:color="auto"/>
            <w:left w:val="none" w:sz="0" w:space="0" w:color="auto"/>
            <w:bottom w:val="none" w:sz="0" w:space="0" w:color="auto"/>
            <w:right w:val="none" w:sz="0" w:space="0" w:color="auto"/>
          </w:divBdr>
        </w:div>
        <w:div w:id="1591235836">
          <w:marLeft w:val="547"/>
          <w:marRight w:val="0"/>
          <w:marTop w:val="230"/>
          <w:marBottom w:val="0"/>
          <w:divBdr>
            <w:top w:val="none" w:sz="0" w:space="0" w:color="auto"/>
            <w:left w:val="none" w:sz="0" w:space="0" w:color="auto"/>
            <w:bottom w:val="none" w:sz="0" w:space="0" w:color="auto"/>
            <w:right w:val="none" w:sz="0" w:space="0" w:color="auto"/>
          </w:divBdr>
        </w:div>
        <w:div w:id="1752922213">
          <w:marLeft w:val="1166"/>
          <w:marRight w:val="0"/>
          <w:marTop w:val="115"/>
          <w:marBottom w:val="0"/>
          <w:divBdr>
            <w:top w:val="none" w:sz="0" w:space="0" w:color="auto"/>
            <w:left w:val="none" w:sz="0" w:space="0" w:color="auto"/>
            <w:bottom w:val="none" w:sz="0" w:space="0" w:color="auto"/>
            <w:right w:val="none" w:sz="0" w:space="0" w:color="auto"/>
          </w:divBdr>
        </w:div>
      </w:divsChild>
    </w:div>
    <w:div w:id="1847397240">
      <w:bodyDiv w:val="1"/>
      <w:marLeft w:val="0"/>
      <w:marRight w:val="0"/>
      <w:marTop w:val="0"/>
      <w:marBottom w:val="0"/>
      <w:divBdr>
        <w:top w:val="none" w:sz="0" w:space="0" w:color="auto"/>
        <w:left w:val="none" w:sz="0" w:space="0" w:color="auto"/>
        <w:bottom w:val="none" w:sz="0" w:space="0" w:color="auto"/>
        <w:right w:val="none" w:sz="0" w:space="0" w:color="auto"/>
      </w:divBdr>
      <w:divsChild>
        <w:div w:id="745806192">
          <w:marLeft w:val="547"/>
          <w:marRight w:val="0"/>
          <w:marTop w:val="269"/>
          <w:marBottom w:val="0"/>
          <w:divBdr>
            <w:top w:val="none" w:sz="0" w:space="0" w:color="auto"/>
            <w:left w:val="none" w:sz="0" w:space="0" w:color="auto"/>
            <w:bottom w:val="none" w:sz="0" w:space="0" w:color="auto"/>
            <w:right w:val="none" w:sz="0" w:space="0" w:color="auto"/>
          </w:divBdr>
        </w:div>
        <w:div w:id="1469974079">
          <w:marLeft w:val="1166"/>
          <w:marRight w:val="0"/>
          <w:marTop w:val="134"/>
          <w:marBottom w:val="0"/>
          <w:divBdr>
            <w:top w:val="none" w:sz="0" w:space="0" w:color="auto"/>
            <w:left w:val="none" w:sz="0" w:space="0" w:color="auto"/>
            <w:bottom w:val="none" w:sz="0" w:space="0" w:color="auto"/>
            <w:right w:val="none" w:sz="0" w:space="0" w:color="auto"/>
          </w:divBdr>
        </w:div>
        <w:div w:id="1594970915">
          <w:marLeft w:val="1800"/>
          <w:marRight w:val="0"/>
          <w:marTop w:val="134"/>
          <w:marBottom w:val="0"/>
          <w:divBdr>
            <w:top w:val="none" w:sz="0" w:space="0" w:color="auto"/>
            <w:left w:val="none" w:sz="0" w:space="0" w:color="auto"/>
            <w:bottom w:val="none" w:sz="0" w:space="0" w:color="auto"/>
            <w:right w:val="none" w:sz="0" w:space="0" w:color="auto"/>
          </w:divBdr>
        </w:div>
        <w:div w:id="560480547">
          <w:marLeft w:val="1166"/>
          <w:marRight w:val="0"/>
          <w:marTop w:val="134"/>
          <w:marBottom w:val="0"/>
          <w:divBdr>
            <w:top w:val="none" w:sz="0" w:space="0" w:color="auto"/>
            <w:left w:val="none" w:sz="0" w:space="0" w:color="auto"/>
            <w:bottom w:val="none" w:sz="0" w:space="0" w:color="auto"/>
            <w:right w:val="none" w:sz="0" w:space="0" w:color="auto"/>
          </w:divBdr>
        </w:div>
      </w:divsChild>
    </w:div>
    <w:div w:id="1852185666">
      <w:bodyDiv w:val="1"/>
      <w:marLeft w:val="0"/>
      <w:marRight w:val="0"/>
      <w:marTop w:val="0"/>
      <w:marBottom w:val="0"/>
      <w:divBdr>
        <w:top w:val="none" w:sz="0" w:space="0" w:color="auto"/>
        <w:left w:val="none" w:sz="0" w:space="0" w:color="auto"/>
        <w:bottom w:val="none" w:sz="0" w:space="0" w:color="auto"/>
        <w:right w:val="none" w:sz="0" w:space="0" w:color="auto"/>
      </w:divBdr>
    </w:div>
    <w:div w:id="1863321290">
      <w:bodyDiv w:val="1"/>
      <w:marLeft w:val="0"/>
      <w:marRight w:val="0"/>
      <w:marTop w:val="0"/>
      <w:marBottom w:val="0"/>
      <w:divBdr>
        <w:top w:val="none" w:sz="0" w:space="0" w:color="auto"/>
        <w:left w:val="none" w:sz="0" w:space="0" w:color="auto"/>
        <w:bottom w:val="none" w:sz="0" w:space="0" w:color="auto"/>
        <w:right w:val="none" w:sz="0" w:space="0" w:color="auto"/>
      </w:divBdr>
      <w:divsChild>
        <w:div w:id="1703556581">
          <w:marLeft w:val="547"/>
          <w:marRight w:val="0"/>
          <w:marTop w:val="230"/>
          <w:marBottom w:val="0"/>
          <w:divBdr>
            <w:top w:val="none" w:sz="0" w:space="0" w:color="auto"/>
            <w:left w:val="none" w:sz="0" w:space="0" w:color="auto"/>
            <w:bottom w:val="none" w:sz="0" w:space="0" w:color="auto"/>
            <w:right w:val="none" w:sz="0" w:space="0" w:color="auto"/>
          </w:divBdr>
        </w:div>
        <w:div w:id="2084139544">
          <w:marLeft w:val="547"/>
          <w:marRight w:val="0"/>
          <w:marTop w:val="230"/>
          <w:marBottom w:val="0"/>
          <w:divBdr>
            <w:top w:val="none" w:sz="0" w:space="0" w:color="auto"/>
            <w:left w:val="none" w:sz="0" w:space="0" w:color="auto"/>
            <w:bottom w:val="none" w:sz="0" w:space="0" w:color="auto"/>
            <w:right w:val="none" w:sz="0" w:space="0" w:color="auto"/>
          </w:divBdr>
        </w:div>
        <w:div w:id="332492844">
          <w:marLeft w:val="1166"/>
          <w:marRight w:val="0"/>
          <w:marTop w:val="115"/>
          <w:marBottom w:val="0"/>
          <w:divBdr>
            <w:top w:val="none" w:sz="0" w:space="0" w:color="auto"/>
            <w:left w:val="none" w:sz="0" w:space="0" w:color="auto"/>
            <w:bottom w:val="none" w:sz="0" w:space="0" w:color="auto"/>
            <w:right w:val="none" w:sz="0" w:space="0" w:color="auto"/>
          </w:divBdr>
        </w:div>
        <w:div w:id="1320812907">
          <w:marLeft w:val="1166"/>
          <w:marRight w:val="0"/>
          <w:marTop w:val="115"/>
          <w:marBottom w:val="0"/>
          <w:divBdr>
            <w:top w:val="none" w:sz="0" w:space="0" w:color="auto"/>
            <w:left w:val="none" w:sz="0" w:space="0" w:color="auto"/>
            <w:bottom w:val="none" w:sz="0" w:space="0" w:color="auto"/>
            <w:right w:val="none" w:sz="0" w:space="0" w:color="auto"/>
          </w:divBdr>
        </w:div>
        <w:div w:id="506214160">
          <w:marLeft w:val="1166"/>
          <w:marRight w:val="0"/>
          <w:marTop w:val="115"/>
          <w:marBottom w:val="0"/>
          <w:divBdr>
            <w:top w:val="none" w:sz="0" w:space="0" w:color="auto"/>
            <w:left w:val="none" w:sz="0" w:space="0" w:color="auto"/>
            <w:bottom w:val="none" w:sz="0" w:space="0" w:color="auto"/>
            <w:right w:val="none" w:sz="0" w:space="0" w:color="auto"/>
          </w:divBdr>
        </w:div>
        <w:div w:id="1358700936">
          <w:marLeft w:val="547"/>
          <w:marRight w:val="0"/>
          <w:marTop w:val="230"/>
          <w:marBottom w:val="0"/>
          <w:divBdr>
            <w:top w:val="none" w:sz="0" w:space="0" w:color="auto"/>
            <w:left w:val="none" w:sz="0" w:space="0" w:color="auto"/>
            <w:bottom w:val="none" w:sz="0" w:space="0" w:color="auto"/>
            <w:right w:val="none" w:sz="0" w:space="0" w:color="auto"/>
          </w:divBdr>
        </w:div>
      </w:divsChild>
    </w:div>
    <w:div w:id="1871140177">
      <w:bodyDiv w:val="1"/>
      <w:marLeft w:val="0"/>
      <w:marRight w:val="0"/>
      <w:marTop w:val="0"/>
      <w:marBottom w:val="0"/>
      <w:divBdr>
        <w:top w:val="none" w:sz="0" w:space="0" w:color="auto"/>
        <w:left w:val="none" w:sz="0" w:space="0" w:color="auto"/>
        <w:bottom w:val="none" w:sz="0" w:space="0" w:color="auto"/>
        <w:right w:val="none" w:sz="0" w:space="0" w:color="auto"/>
      </w:divBdr>
      <w:divsChild>
        <w:div w:id="1905407486">
          <w:marLeft w:val="1166"/>
          <w:marRight w:val="0"/>
          <w:marTop w:val="115"/>
          <w:marBottom w:val="0"/>
          <w:divBdr>
            <w:top w:val="none" w:sz="0" w:space="0" w:color="auto"/>
            <w:left w:val="none" w:sz="0" w:space="0" w:color="auto"/>
            <w:bottom w:val="none" w:sz="0" w:space="0" w:color="auto"/>
            <w:right w:val="none" w:sz="0" w:space="0" w:color="auto"/>
          </w:divBdr>
        </w:div>
      </w:divsChild>
    </w:div>
    <w:div w:id="1883781109">
      <w:bodyDiv w:val="1"/>
      <w:marLeft w:val="0"/>
      <w:marRight w:val="0"/>
      <w:marTop w:val="0"/>
      <w:marBottom w:val="0"/>
      <w:divBdr>
        <w:top w:val="none" w:sz="0" w:space="0" w:color="auto"/>
        <w:left w:val="none" w:sz="0" w:space="0" w:color="auto"/>
        <w:bottom w:val="none" w:sz="0" w:space="0" w:color="auto"/>
        <w:right w:val="none" w:sz="0" w:space="0" w:color="auto"/>
      </w:divBdr>
      <w:divsChild>
        <w:div w:id="1236359874">
          <w:marLeft w:val="547"/>
          <w:marRight w:val="0"/>
          <w:marTop w:val="192"/>
          <w:marBottom w:val="0"/>
          <w:divBdr>
            <w:top w:val="none" w:sz="0" w:space="0" w:color="auto"/>
            <w:left w:val="none" w:sz="0" w:space="0" w:color="auto"/>
            <w:bottom w:val="none" w:sz="0" w:space="0" w:color="auto"/>
            <w:right w:val="none" w:sz="0" w:space="0" w:color="auto"/>
          </w:divBdr>
        </w:div>
      </w:divsChild>
    </w:div>
    <w:div w:id="1887982286">
      <w:bodyDiv w:val="1"/>
      <w:marLeft w:val="0"/>
      <w:marRight w:val="0"/>
      <w:marTop w:val="0"/>
      <w:marBottom w:val="0"/>
      <w:divBdr>
        <w:top w:val="none" w:sz="0" w:space="0" w:color="auto"/>
        <w:left w:val="none" w:sz="0" w:space="0" w:color="auto"/>
        <w:bottom w:val="none" w:sz="0" w:space="0" w:color="auto"/>
        <w:right w:val="none" w:sz="0" w:space="0" w:color="auto"/>
      </w:divBdr>
      <w:divsChild>
        <w:div w:id="279998243">
          <w:marLeft w:val="547"/>
          <w:marRight w:val="0"/>
          <w:marTop w:val="230"/>
          <w:marBottom w:val="0"/>
          <w:divBdr>
            <w:top w:val="none" w:sz="0" w:space="0" w:color="auto"/>
            <w:left w:val="none" w:sz="0" w:space="0" w:color="auto"/>
            <w:bottom w:val="none" w:sz="0" w:space="0" w:color="auto"/>
            <w:right w:val="none" w:sz="0" w:space="0" w:color="auto"/>
          </w:divBdr>
        </w:div>
        <w:div w:id="1270237604">
          <w:marLeft w:val="1166"/>
          <w:marRight w:val="0"/>
          <w:marTop w:val="96"/>
          <w:marBottom w:val="0"/>
          <w:divBdr>
            <w:top w:val="none" w:sz="0" w:space="0" w:color="auto"/>
            <w:left w:val="none" w:sz="0" w:space="0" w:color="auto"/>
            <w:bottom w:val="none" w:sz="0" w:space="0" w:color="auto"/>
            <w:right w:val="none" w:sz="0" w:space="0" w:color="auto"/>
          </w:divBdr>
        </w:div>
        <w:div w:id="1002929879">
          <w:marLeft w:val="1166"/>
          <w:marRight w:val="0"/>
          <w:marTop w:val="96"/>
          <w:marBottom w:val="0"/>
          <w:divBdr>
            <w:top w:val="none" w:sz="0" w:space="0" w:color="auto"/>
            <w:left w:val="none" w:sz="0" w:space="0" w:color="auto"/>
            <w:bottom w:val="none" w:sz="0" w:space="0" w:color="auto"/>
            <w:right w:val="none" w:sz="0" w:space="0" w:color="auto"/>
          </w:divBdr>
        </w:div>
        <w:div w:id="1728450345">
          <w:marLeft w:val="1166"/>
          <w:marRight w:val="0"/>
          <w:marTop w:val="96"/>
          <w:marBottom w:val="0"/>
          <w:divBdr>
            <w:top w:val="none" w:sz="0" w:space="0" w:color="auto"/>
            <w:left w:val="none" w:sz="0" w:space="0" w:color="auto"/>
            <w:bottom w:val="none" w:sz="0" w:space="0" w:color="auto"/>
            <w:right w:val="none" w:sz="0" w:space="0" w:color="auto"/>
          </w:divBdr>
        </w:div>
        <w:div w:id="1071269832">
          <w:marLeft w:val="1166"/>
          <w:marRight w:val="0"/>
          <w:marTop w:val="96"/>
          <w:marBottom w:val="0"/>
          <w:divBdr>
            <w:top w:val="none" w:sz="0" w:space="0" w:color="auto"/>
            <w:left w:val="none" w:sz="0" w:space="0" w:color="auto"/>
            <w:bottom w:val="none" w:sz="0" w:space="0" w:color="auto"/>
            <w:right w:val="none" w:sz="0" w:space="0" w:color="auto"/>
          </w:divBdr>
        </w:div>
        <w:div w:id="1474519393">
          <w:marLeft w:val="1166"/>
          <w:marRight w:val="0"/>
          <w:marTop w:val="96"/>
          <w:marBottom w:val="0"/>
          <w:divBdr>
            <w:top w:val="none" w:sz="0" w:space="0" w:color="auto"/>
            <w:left w:val="none" w:sz="0" w:space="0" w:color="auto"/>
            <w:bottom w:val="none" w:sz="0" w:space="0" w:color="auto"/>
            <w:right w:val="none" w:sz="0" w:space="0" w:color="auto"/>
          </w:divBdr>
        </w:div>
      </w:divsChild>
    </w:div>
    <w:div w:id="1893076762">
      <w:bodyDiv w:val="1"/>
      <w:marLeft w:val="0"/>
      <w:marRight w:val="0"/>
      <w:marTop w:val="0"/>
      <w:marBottom w:val="0"/>
      <w:divBdr>
        <w:top w:val="none" w:sz="0" w:space="0" w:color="auto"/>
        <w:left w:val="none" w:sz="0" w:space="0" w:color="auto"/>
        <w:bottom w:val="none" w:sz="0" w:space="0" w:color="auto"/>
        <w:right w:val="none" w:sz="0" w:space="0" w:color="auto"/>
      </w:divBdr>
      <w:divsChild>
        <w:div w:id="251740662">
          <w:marLeft w:val="547"/>
          <w:marRight w:val="0"/>
          <w:marTop w:val="230"/>
          <w:marBottom w:val="0"/>
          <w:divBdr>
            <w:top w:val="none" w:sz="0" w:space="0" w:color="auto"/>
            <w:left w:val="none" w:sz="0" w:space="0" w:color="auto"/>
            <w:bottom w:val="none" w:sz="0" w:space="0" w:color="auto"/>
            <w:right w:val="none" w:sz="0" w:space="0" w:color="auto"/>
          </w:divBdr>
        </w:div>
        <w:div w:id="1771779301">
          <w:marLeft w:val="1166"/>
          <w:marRight w:val="0"/>
          <w:marTop w:val="115"/>
          <w:marBottom w:val="0"/>
          <w:divBdr>
            <w:top w:val="none" w:sz="0" w:space="0" w:color="auto"/>
            <w:left w:val="none" w:sz="0" w:space="0" w:color="auto"/>
            <w:bottom w:val="none" w:sz="0" w:space="0" w:color="auto"/>
            <w:right w:val="none" w:sz="0" w:space="0" w:color="auto"/>
          </w:divBdr>
        </w:div>
        <w:div w:id="298846686">
          <w:marLeft w:val="1166"/>
          <w:marRight w:val="0"/>
          <w:marTop w:val="115"/>
          <w:marBottom w:val="0"/>
          <w:divBdr>
            <w:top w:val="none" w:sz="0" w:space="0" w:color="auto"/>
            <w:left w:val="none" w:sz="0" w:space="0" w:color="auto"/>
            <w:bottom w:val="none" w:sz="0" w:space="0" w:color="auto"/>
            <w:right w:val="none" w:sz="0" w:space="0" w:color="auto"/>
          </w:divBdr>
        </w:div>
        <w:div w:id="1572345034">
          <w:marLeft w:val="1166"/>
          <w:marRight w:val="0"/>
          <w:marTop w:val="115"/>
          <w:marBottom w:val="0"/>
          <w:divBdr>
            <w:top w:val="none" w:sz="0" w:space="0" w:color="auto"/>
            <w:left w:val="none" w:sz="0" w:space="0" w:color="auto"/>
            <w:bottom w:val="none" w:sz="0" w:space="0" w:color="auto"/>
            <w:right w:val="none" w:sz="0" w:space="0" w:color="auto"/>
          </w:divBdr>
        </w:div>
        <w:div w:id="808786121">
          <w:marLeft w:val="1166"/>
          <w:marRight w:val="0"/>
          <w:marTop w:val="115"/>
          <w:marBottom w:val="0"/>
          <w:divBdr>
            <w:top w:val="none" w:sz="0" w:space="0" w:color="auto"/>
            <w:left w:val="none" w:sz="0" w:space="0" w:color="auto"/>
            <w:bottom w:val="none" w:sz="0" w:space="0" w:color="auto"/>
            <w:right w:val="none" w:sz="0" w:space="0" w:color="auto"/>
          </w:divBdr>
        </w:div>
      </w:divsChild>
    </w:div>
    <w:div w:id="1896502317">
      <w:bodyDiv w:val="1"/>
      <w:marLeft w:val="0"/>
      <w:marRight w:val="0"/>
      <w:marTop w:val="0"/>
      <w:marBottom w:val="0"/>
      <w:divBdr>
        <w:top w:val="none" w:sz="0" w:space="0" w:color="auto"/>
        <w:left w:val="none" w:sz="0" w:space="0" w:color="auto"/>
        <w:bottom w:val="none" w:sz="0" w:space="0" w:color="auto"/>
        <w:right w:val="none" w:sz="0" w:space="0" w:color="auto"/>
      </w:divBdr>
      <w:divsChild>
        <w:div w:id="935747666">
          <w:marLeft w:val="547"/>
          <w:marRight w:val="0"/>
          <w:marTop w:val="192"/>
          <w:marBottom w:val="0"/>
          <w:divBdr>
            <w:top w:val="none" w:sz="0" w:space="0" w:color="auto"/>
            <w:left w:val="none" w:sz="0" w:space="0" w:color="auto"/>
            <w:bottom w:val="none" w:sz="0" w:space="0" w:color="auto"/>
            <w:right w:val="none" w:sz="0" w:space="0" w:color="auto"/>
          </w:divBdr>
        </w:div>
        <w:div w:id="16129468">
          <w:marLeft w:val="547"/>
          <w:marRight w:val="0"/>
          <w:marTop w:val="192"/>
          <w:marBottom w:val="0"/>
          <w:divBdr>
            <w:top w:val="none" w:sz="0" w:space="0" w:color="auto"/>
            <w:left w:val="none" w:sz="0" w:space="0" w:color="auto"/>
            <w:bottom w:val="none" w:sz="0" w:space="0" w:color="auto"/>
            <w:right w:val="none" w:sz="0" w:space="0" w:color="auto"/>
          </w:divBdr>
        </w:div>
        <w:div w:id="1094545589">
          <w:marLeft w:val="547"/>
          <w:marRight w:val="0"/>
          <w:marTop w:val="192"/>
          <w:marBottom w:val="0"/>
          <w:divBdr>
            <w:top w:val="none" w:sz="0" w:space="0" w:color="auto"/>
            <w:left w:val="none" w:sz="0" w:space="0" w:color="auto"/>
            <w:bottom w:val="none" w:sz="0" w:space="0" w:color="auto"/>
            <w:right w:val="none" w:sz="0" w:space="0" w:color="auto"/>
          </w:divBdr>
        </w:div>
      </w:divsChild>
    </w:div>
    <w:div w:id="1901135784">
      <w:bodyDiv w:val="1"/>
      <w:marLeft w:val="0"/>
      <w:marRight w:val="0"/>
      <w:marTop w:val="0"/>
      <w:marBottom w:val="0"/>
      <w:divBdr>
        <w:top w:val="none" w:sz="0" w:space="0" w:color="auto"/>
        <w:left w:val="none" w:sz="0" w:space="0" w:color="auto"/>
        <w:bottom w:val="none" w:sz="0" w:space="0" w:color="auto"/>
        <w:right w:val="none" w:sz="0" w:space="0" w:color="auto"/>
      </w:divBdr>
      <w:divsChild>
        <w:div w:id="1948199377">
          <w:marLeft w:val="1166"/>
          <w:marRight w:val="0"/>
          <w:marTop w:val="230"/>
          <w:marBottom w:val="0"/>
          <w:divBdr>
            <w:top w:val="none" w:sz="0" w:space="0" w:color="auto"/>
            <w:left w:val="none" w:sz="0" w:space="0" w:color="auto"/>
            <w:bottom w:val="none" w:sz="0" w:space="0" w:color="auto"/>
            <w:right w:val="none" w:sz="0" w:space="0" w:color="auto"/>
          </w:divBdr>
        </w:div>
        <w:div w:id="836842739">
          <w:marLeft w:val="547"/>
          <w:marRight w:val="0"/>
          <w:marTop w:val="115"/>
          <w:marBottom w:val="0"/>
          <w:divBdr>
            <w:top w:val="none" w:sz="0" w:space="0" w:color="auto"/>
            <w:left w:val="none" w:sz="0" w:space="0" w:color="auto"/>
            <w:bottom w:val="none" w:sz="0" w:space="0" w:color="auto"/>
            <w:right w:val="none" w:sz="0" w:space="0" w:color="auto"/>
          </w:divBdr>
        </w:div>
        <w:div w:id="498693946">
          <w:marLeft w:val="1166"/>
          <w:marRight w:val="0"/>
          <w:marTop w:val="115"/>
          <w:marBottom w:val="0"/>
          <w:divBdr>
            <w:top w:val="none" w:sz="0" w:space="0" w:color="auto"/>
            <w:left w:val="none" w:sz="0" w:space="0" w:color="auto"/>
            <w:bottom w:val="none" w:sz="0" w:space="0" w:color="auto"/>
            <w:right w:val="none" w:sz="0" w:space="0" w:color="auto"/>
          </w:divBdr>
        </w:div>
        <w:div w:id="22364582">
          <w:marLeft w:val="1166"/>
          <w:marRight w:val="0"/>
          <w:marTop w:val="115"/>
          <w:marBottom w:val="0"/>
          <w:divBdr>
            <w:top w:val="none" w:sz="0" w:space="0" w:color="auto"/>
            <w:left w:val="none" w:sz="0" w:space="0" w:color="auto"/>
            <w:bottom w:val="none" w:sz="0" w:space="0" w:color="auto"/>
            <w:right w:val="none" w:sz="0" w:space="0" w:color="auto"/>
          </w:divBdr>
        </w:div>
        <w:div w:id="1680888557">
          <w:marLeft w:val="547"/>
          <w:marRight w:val="0"/>
          <w:marTop w:val="115"/>
          <w:marBottom w:val="0"/>
          <w:divBdr>
            <w:top w:val="none" w:sz="0" w:space="0" w:color="auto"/>
            <w:left w:val="none" w:sz="0" w:space="0" w:color="auto"/>
            <w:bottom w:val="none" w:sz="0" w:space="0" w:color="auto"/>
            <w:right w:val="none" w:sz="0" w:space="0" w:color="auto"/>
          </w:divBdr>
        </w:div>
      </w:divsChild>
    </w:div>
    <w:div w:id="1903906394">
      <w:bodyDiv w:val="1"/>
      <w:marLeft w:val="0"/>
      <w:marRight w:val="0"/>
      <w:marTop w:val="0"/>
      <w:marBottom w:val="0"/>
      <w:divBdr>
        <w:top w:val="none" w:sz="0" w:space="0" w:color="auto"/>
        <w:left w:val="none" w:sz="0" w:space="0" w:color="auto"/>
        <w:bottom w:val="none" w:sz="0" w:space="0" w:color="auto"/>
        <w:right w:val="none" w:sz="0" w:space="0" w:color="auto"/>
      </w:divBdr>
      <w:divsChild>
        <w:div w:id="336999307">
          <w:marLeft w:val="547"/>
          <w:marRight w:val="0"/>
          <w:marTop w:val="192"/>
          <w:marBottom w:val="0"/>
          <w:divBdr>
            <w:top w:val="none" w:sz="0" w:space="0" w:color="auto"/>
            <w:left w:val="none" w:sz="0" w:space="0" w:color="auto"/>
            <w:bottom w:val="none" w:sz="0" w:space="0" w:color="auto"/>
            <w:right w:val="none" w:sz="0" w:space="0" w:color="auto"/>
          </w:divBdr>
        </w:div>
      </w:divsChild>
    </w:div>
    <w:div w:id="1906260891">
      <w:bodyDiv w:val="1"/>
      <w:marLeft w:val="0"/>
      <w:marRight w:val="0"/>
      <w:marTop w:val="0"/>
      <w:marBottom w:val="0"/>
      <w:divBdr>
        <w:top w:val="none" w:sz="0" w:space="0" w:color="auto"/>
        <w:left w:val="none" w:sz="0" w:space="0" w:color="auto"/>
        <w:bottom w:val="none" w:sz="0" w:space="0" w:color="auto"/>
        <w:right w:val="none" w:sz="0" w:space="0" w:color="auto"/>
      </w:divBdr>
      <w:divsChild>
        <w:div w:id="1125270784">
          <w:marLeft w:val="547"/>
          <w:marRight w:val="0"/>
          <w:marTop w:val="230"/>
          <w:marBottom w:val="0"/>
          <w:divBdr>
            <w:top w:val="none" w:sz="0" w:space="0" w:color="auto"/>
            <w:left w:val="none" w:sz="0" w:space="0" w:color="auto"/>
            <w:bottom w:val="none" w:sz="0" w:space="0" w:color="auto"/>
            <w:right w:val="none" w:sz="0" w:space="0" w:color="auto"/>
          </w:divBdr>
        </w:div>
        <w:div w:id="603810765">
          <w:marLeft w:val="547"/>
          <w:marRight w:val="0"/>
          <w:marTop w:val="230"/>
          <w:marBottom w:val="0"/>
          <w:divBdr>
            <w:top w:val="none" w:sz="0" w:space="0" w:color="auto"/>
            <w:left w:val="none" w:sz="0" w:space="0" w:color="auto"/>
            <w:bottom w:val="none" w:sz="0" w:space="0" w:color="auto"/>
            <w:right w:val="none" w:sz="0" w:space="0" w:color="auto"/>
          </w:divBdr>
        </w:div>
        <w:div w:id="1028992877">
          <w:marLeft w:val="547"/>
          <w:marRight w:val="0"/>
          <w:marTop w:val="230"/>
          <w:marBottom w:val="0"/>
          <w:divBdr>
            <w:top w:val="none" w:sz="0" w:space="0" w:color="auto"/>
            <w:left w:val="none" w:sz="0" w:space="0" w:color="auto"/>
            <w:bottom w:val="none" w:sz="0" w:space="0" w:color="auto"/>
            <w:right w:val="none" w:sz="0" w:space="0" w:color="auto"/>
          </w:divBdr>
        </w:div>
        <w:div w:id="1521700160">
          <w:marLeft w:val="547"/>
          <w:marRight w:val="0"/>
          <w:marTop w:val="230"/>
          <w:marBottom w:val="0"/>
          <w:divBdr>
            <w:top w:val="none" w:sz="0" w:space="0" w:color="auto"/>
            <w:left w:val="none" w:sz="0" w:space="0" w:color="auto"/>
            <w:bottom w:val="none" w:sz="0" w:space="0" w:color="auto"/>
            <w:right w:val="none" w:sz="0" w:space="0" w:color="auto"/>
          </w:divBdr>
        </w:div>
        <w:div w:id="1859929232">
          <w:marLeft w:val="547"/>
          <w:marRight w:val="0"/>
          <w:marTop w:val="230"/>
          <w:marBottom w:val="0"/>
          <w:divBdr>
            <w:top w:val="none" w:sz="0" w:space="0" w:color="auto"/>
            <w:left w:val="none" w:sz="0" w:space="0" w:color="auto"/>
            <w:bottom w:val="none" w:sz="0" w:space="0" w:color="auto"/>
            <w:right w:val="none" w:sz="0" w:space="0" w:color="auto"/>
          </w:divBdr>
        </w:div>
      </w:divsChild>
    </w:div>
    <w:div w:id="1908882573">
      <w:bodyDiv w:val="1"/>
      <w:marLeft w:val="0"/>
      <w:marRight w:val="0"/>
      <w:marTop w:val="0"/>
      <w:marBottom w:val="0"/>
      <w:divBdr>
        <w:top w:val="none" w:sz="0" w:space="0" w:color="auto"/>
        <w:left w:val="none" w:sz="0" w:space="0" w:color="auto"/>
        <w:bottom w:val="none" w:sz="0" w:space="0" w:color="auto"/>
        <w:right w:val="none" w:sz="0" w:space="0" w:color="auto"/>
      </w:divBdr>
      <w:divsChild>
        <w:div w:id="778991189">
          <w:marLeft w:val="547"/>
          <w:marRight w:val="0"/>
          <w:marTop w:val="230"/>
          <w:marBottom w:val="0"/>
          <w:divBdr>
            <w:top w:val="none" w:sz="0" w:space="0" w:color="auto"/>
            <w:left w:val="none" w:sz="0" w:space="0" w:color="auto"/>
            <w:bottom w:val="none" w:sz="0" w:space="0" w:color="auto"/>
            <w:right w:val="none" w:sz="0" w:space="0" w:color="auto"/>
          </w:divBdr>
        </w:div>
        <w:div w:id="455217010">
          <w:marLeft w:val="547"/>
          <w:marRight w:val="0"/>
          <w:marTop w:val="230"/>
          <w:marBottom w:val="0"/>
          <w:divBdr>
            <w:top w:val="none" w:sz="0" w:space="0" w:color="auto"/>
            <w:left w:val="none" w:sz="0" w:space="0" w:color="auto"/>
            <w:bottom w:val="none" w:sz="0" w:space="0" w:color="auto"/>
            <w:right w:val="none" w:sz="0" w:space="0" w:color="auto"/>
          </w:divBdr>
        </w:div>
        <w:div w:id="1243956135">
          <w:marLeft w:val="547"/>
          <w:marRight w:val="0"/>
          <w:marTop w:val="230"/>
          <w:marBottom w:val="0"/>
          <w:divBdr>
            <w:top w:val="none" w:sz="0" w:space="0" w:color="auto"/>
            <w:left w:val="none" w:sz="0" w:space="0" w:color="auto"/>
            <w:bottom w:val="none" w:sz="0" w:space="0" w:color="auto"/>
            <w:right w:val="none" w:sz="0" w:space="0" w:color="auto"/>
          </w:divBdr>
        </w:div>
      </w:divsChild>
    </w:div>
    <w:div w:id="1910261847">
      <w:bodyDiv w:val="1"/>
      <w:marLeft w:val="0"/>
      <w:marRight w:val="0"/>
      <w:marTop w:val="0"/>
      <w:marBottom w:val="0"/>
      <w:divBdr>
        <w:top w:val="none" w:sz="0" w:space="0" w:color="auto"/>
        <w:left w:val="none" w:sz="0" w:space="0" w:color="auto"/>
        <w:bottom w:val="none" w:sz="0" w:space="0" w:color="auto"/>
        <w:right w:val="none" w:sz="0" w:space="0" w:color="auto"/>
      </w:divBdr>
      <w:divsChild>
        <w:div w:id="539320888">
          <w:marLeft w:val="1166"/>
          <w:marRight w:val="0"/>
          <w:marTop w:val="134"/>
          <w:marBottom w:val="0"/>
          <w:divBdr>
            <w:top w:val="none" w:sz="0" w:space="0" w:color="auto"/>
            <w:left w:val="none" w:sz="0" w:space="0" w:color="auto"/>
            <w:bottom w:val="none" w:sz="0" w:space="0" w:color="auto"/>
            <w:right w:val="none" w:sz="0" w:space="0" w:color="auto"/>
          </w:divBdr>
        </w:div>
        <w:div w:id="1167478747">
          <w:marLeft w:val="1166"/>
          <w:marRight w:val="0"/>
          <w:marTop w:val="134"/>
          <w:marBottom w:val="0"/>
          <w:divBdr>
            <w:top w:val="none" w:sz="0" w:space="0" w:color="auto"/>
            <w:left w:val="none" w:sz="0" w:space="0" w:color="auto"/>
            <w:bottom w:val="none" w:sz="0" w:space="0" w:color="auto"/>
            <w:right w:val="none" w:sz="0" w:space="0" w:color="auto"/>
          </w:divBdr>
        </w:div>
        <w:div w:id="9528226">
          <w:marLeft w:val="1166"/>
          <w:marRight w:val="0"/>
          <w:marTop w:val="134"/>
          <w:marBottom w:val="0"/>
          <w:divBdr>
            <w:top w:val="none" w:sz="0" w:space="0" w:color="auto"/>
            <w:left w:val="none" w:sz="0" w:space="0" w:color="auto"/>
            <w:bottom w:val="none" w:sz="0" w:space="0" w:color="auto"/>
            <w:right w:val="none" w:sz="0" w:space="0" w:color="auto"/>
          </w:divBdr>
        </w:div>
        <w:div w:id="378087950">
          <w:marLeft w:val="547"/>
          <w:marRight w:val="0"/>
          <w:marTop w:val="269"/>
          <w:marBottom w:val="0"/>
          <w:divBdr>
            <w:top w:val="none" w:sz="0" w:space="0" w:color="auto"/>
            <w:left w:val="none" w:sz="0" w:space="0" w:color="auto"/>
            <w:bottom w:val="none" w:sz="0" w:space="0" w:color="auto"/>
            <w:right w:val="none" w:sz="0" w:space="0" w:color="auto"/>
          </w:divBdr>
        </w:div>
      </w:divsChild>
    </w:div>
    <w:div w:id="1910533077">
      <w:bodyDiv w:val="1"/>
      <w:marLeft w:val="0"/>
      <w:marRight w:val="0"/>
      <w:marTop w:val="0"/>
      <w:marBottom w:val="0"/>
      <w:divBdr>
        <w:top w:val="none" w:sz="0" w:space="0" w:color="auto"/>
        <w:left w:val="none" w:sz="0" w:space="0" w:color="auto"/>
        <w:bottom w:val="none" w:sz="0" w:space="0" w:color="auto"/>
        <w:right w:val="none" w:sz="0" w:space="0" w:color="auto"/>
      </w:divBdr>
      <w:divsChild>
        <w:div w:id="1641766137">
          <w:marLeft w:val="547"/>
          <w:marRight w:val="0"/>
          <w:marTop w:val="230"/>
          <w:marBottom w:val="0"/>
          <w:divBdr>
            <w:top w:val="none" w:sz="0" w:space="0" w:color="auto"/>
            <w:left w:val="none" w:sz="0" w:space="0" w:color="auto"/>
            <w:bottom w:val="none" w:sz="0" w:space="0" w:color="auto"/>
            <w:right w:val="none" w:sz="0" w:space="0" w:color="auto"/>
          </w:divBdr>
        </w:div>
      </w:divsChild>
    </w:div>
    <w:div w:id="1911229921">
      <w:bodyDiv w:val="1"/>
      <w:marLeft w:val="0"/>
      <w:marRight w:val="0"/>
      <w:marTop w:val="0"/>
      <w:marBottom w:val="0"/>
      <w:divBdr>
        <w:top w:val="none" w:sz="0" w:space="0" w:color="auto"/>
        <w:left w:val="none" w:sz="0" w:space="0" w:color="auto"/>
        <w:bottom w:val="none" w:sz="0" w:space="0" w:color="auto"/>
        <w:right w:val="none" w:sz="0" w:space="0" w:color="auto"/>
      </w:divBdr>
      <w:divsChild>
        <w:div w:id="139806915">
          <w:marLeft w:val="547"/>
          <w:marRight w:val="0"/>
          <w:marTop w:val="230"/>
          <w:marBottom w:val="0"/>
          <w:divBdr>
            <w:top w:val="none" w:sz="0" w:space="0" w:color="auto"/>
            <w:left w:val="none" w:sz="0" w:space="0" w:color="auto"/>
            <w:bottom w:val="none" w:sz="0" w:space="0" w:color="auto"/>
            <w:right w:val="none" w:sz="0" w:space="0" w:color="auto"/>
          </w:divBdr>
        </w:div>
      </w:divsChild>
    </w:div>
    <w:div w:id="1911693221">
      <w:bodyDiv w:val="1"/>
      <w:marLeft w:val="0"/>
      <w:marRight w:val="0"/>
      <w:marTop w:val="0"/>
      <w:marBottom w:val="0"/>
      <w:divBdr>
        <w:top w:val="none" w:sz="0" w:space="0" w:color="auto"/>
        <w:left w:val="none" w:sz="0" w:space="0" w:color="auto"/>
        <w:bottom w:val="none" w:sz="0" w:space="0" w:color="auto"/>
        <w:right w:val="none" w:sz="0" w:space="0" w:color="auto"/>
      </w:divBdr>
    </w:div>
    <w:div w:id="1912036149">
      <w:bodyDiv w:val="1"/>
      <w:marLeft w:val="0"/>
      <w:marRight w:val="0"/>
      <w:marTop w:val="0"/>
      <w:marBottom w:val="0"/>
      <w:divBdr>
        <w:top w:val="none" w:sz="0" w:space="0" w:color="auto"/>
        <w:left w:val="none" w:sz="0" w:space="0" w:color="auto"/>
        <w:bottom w:val="none" w:sz="0" w:space="0" w:color="auto"/>
        <w:right w:val="none" w:sz="0" w:space="0" w:color="auto"/>
      </w:divBdr>
      <w:divsChild>
        <w:div w:id="1288509478">
          <w:marLeft w:val="547"/>
          <w:marRight w:val="0"/>
          <w:marTop w:val="230"/>
          <w:marBottom w:val="0"/>
          <w:divBdr>
            <w:top w:val="none" w:sz="0" w:space="0" w:color="auto"/>
            <w:left w:val="none" w:sz="0" w:space="0" w:color="auto"/>
            <w:bottom w:val="none" w:sz="0" w:space="0" w:color="auto"/>
            <w:right w:val="none" w:sz="0" w:space="0" w:color="auto"/>
          </w:divBdr>
        </w:div>
      </w:divsChild>
    </w:div>
    <w:div w:id="1915815354">
      <w:bodyDiv w:val="1"/>
      <w:marLeft w:val="0"/>
      <w:marRight w:val="0"/>
      <w:marTop w:val="0"/>
      <w:marBottom w:val="0"/>
      <w:divBdr>
        <w:top w:val="none" w:sz="0" w:space="0" w:color="auto"/>
        <w:left w:val="none" w:sz="0" w:space="0" w:color="auto"/>
        <w:bottom w:val="none" w:sz="0" w:space="0" w:color="auto"/>
        <w:right w:val="none" w:sz="0" w:space="0" w:color="auto"/>
      </w:divBdr>
      <w:divsChild>
        <w:div w:id="1997605641">
          <w:marLeft w:val="547"/>
          <w:marRight w:val="0"/>
          <w:marTop w:val="230"/>
          <w:marBottom w:val="0"/>
          <w:divBdr>
            <w:top w:val="none" w:sz="0" w:space="0" w:color="auto"/>
            <w:left w:val="none" w:sz="0" w:space="0" w:color="auto"/>
            <w:bottom w:val="none" w:sz="0" w:space="0" w:color="auto"/>
            <w:right w:val="none" w:sz="0" w:space="0" w:color="auto"/>
          </w:divBdr>
        </w:div>
      </w:divsChild>
    </w:div>
    <w:div w:id="1917746158">
      <w:bodyDiv w:val="1"/>
      <w:marLeft w:val="0"/>
      <w:marRight w:val="0"/>
      <w:marTop w:val="0"/>
      <w:marBottom w:val="0"/>
      <w:divBdr>
        <w:top w:val="none" w:sz="0" w:space="0" w:color="auto"/>
        <w:left w:val="none" w:sz="0" w:space="0" w:color="auto"/>
        <w:bottom w:val="none" w:sz="0" w:space="0" w:color="auto"/>
        <w:right w:val="none" w:sz="0" w:space="0" w:color="auto"/>
      </w:divBdr>
      <w:divsChild>
        <w:div w:id="1348756917">
          <w:marLeft w:val="547"/>
          <w:marRight w:val="0"/>
          <w:marTop w:val="230"/>
          <w:marBottom w:val="0"/>
          <w:divBdr>
            <w:top w:val="none" w:sz="0" w:space="0" w:color="auto"/>
            <w:left w:val="none" w:sz="0" w:space="0" w:color="auto"/>
            <w:bottom w:val="none" w:sz="0" w:space="0" w:color="auto"/>
            <w:right w:val="none" w:sz="0" w:space="0" w:color="auto"/>
          </w:divBdr>
        </w:div>
      </w:divsChild>
    </w:div>
    <w:div w:id="1919288556">
      <w:bodyDiv w:val="1"/>
      <w:marLeft w:val="0"/>
      <w:marRight w:val="0"/>
      <w:marTop w:val="0"/>
      <w:marBottom w:val="0"/>
      <w:divBdr>
        <w:top w:val="none" w:sz="0" w:space="0" w:color="auto"/>
        <w:left w:val="none" w:sz="0" w:space="0" w:color="auto"/>
        <w:bottom w:val="none" w:sz="0" w:space="0" w:color="auto"/>
        <w:right w:val="none" w:sz="0" w:space="0" w:color="auto"/>
      </w:divBdr>
      <w:divsChild>
        <w:div w:id="1785230633">
          <w:marLeft w:val="547"/>
          <w:marRight w:val="0"/>
          <w:marTop w:val="230"/>
          <w:marBottom w:val="0"/>
          <w:divBdr>
            <w:top w:val="none" w:sz="0" w:space="0" w:color="auto"/>
            <w:left w:val="none" w:sz="0" w:space="0" w:color="auto"/>
            <w:bottom w:val="none" w:sz="0" w:space="0" w:color="auto"/>
            <w:right w:val="none" w:sz="0" w:space="0" w:color="auto"/>
          </w:divBdr>
        </w:div>
        <w:div w:id="2120907509">
          <w:marLeft w:val="547"/>
          <w:marRight w:val="0"/>
          <w:marTop w:val="230"/>
          <w:marBottom w:val="0"/>
          <w:divBdr>
            <w:top w:val="none" w:sz="0" w:space="0" w:color="auto"/>
            <w:left w:val="none" w:sz="0" w:space="0" w:color="auto"/>
            <w:bottom w:val="none" w:sz="0" w:space="0" w:color="auto"/>
            <w:right w:val="none" w:sz="0" w:space="0" w:color="auto"/>
          </w:divBdr>
        </w:div>
        <w:div w:id="720902063">
          <w:marLeft w:val="1166"/>
          <w:marRight w:val="0"/>
          <w:marTop w:val="115"/>
          <w:marBottom w:val="0"/>
          <w:divBdr>
            <w:top w:val="none" w:sz="0" w:space="0" w:color="auto"/>
            <w:left w:val="none" w:sz="0" w:space="0" w:color="auto"/>
            <w:bottom w:val="none" w:sz="0" w:space="0" w:color="auto"/>
            <w:right w:val="none" w:sz="0" w:space="0" w:color="auto"/>
          </w:divBdr>
        </w:div>
        <w:div w:id="896668895">
          <w:marLeft w:val="1166"/>
          <w:marRight w:val="0"/>
          <w:marTop w:val="115"/>
          <w:marBottom w:val="0"/>
          <w:divBdr>
            <w:top w:val="none" w:sz="0" w:space="0" w:color="auto"/>
            <w:left w:val="none" w:sz="0" w:space="0" w:color="auto"/>
            <w:bottom w:val="none" w:sz="0" w:space="0" w:color="auto"/>
            <w:right w:val="none" w:sz="0" w:space="0" w:color="auto"/>
          </w:divBdr>
        </w:div>
        <w:div w:id="2135753759">
          <w:marLeft w:val="1166"/>
          <w:marRight w:val="0"/>
          <w:marTop w:val="115"/>
          <w:marBottom w:val="0"/>
          <w:divBdr>
            <w:top w:val="none" w:sz="0" w:space="0" w:color="auto"/>
            <w:left w:val="none" w:sz="0" w:space="0" w:color="auto"/>
            <w:bottom w:val="none" w:sz="0" w:space="0" w:color="auto"/>
            <w:right w:val="none" w:sz="0" w:space="0" w:color="auto"/>
          </w:divBdr>
        </w:div>
        <w:div w:id="1624995124">
          <w:marLeft w:val="1166"/>
          <w:marRight w:val="0"/>
          <w:marTop w:val="115"/>
          <w:marBottom w:val="0"/>
          <w:divBdr>
            <w:top w:val="none" w:sz="0" w:space="0" w:color="auto"/>
            <w:left w:val="none" w:sz="0" w:space="0" w:color="auto"/>
            <w:bottom w:val="none" w:sz="0" w:space="0" w:color="auto"/>
            <w:right w:val="none" w:sz="0" w:space="0" w:color="auto"/>
          </w:divBdr>
        </w:div>
      </w:divsChild>
    </w:div>
    <w:div w:id="1927958930">
      <w:bodyDiv w:val="1"/>
      <w:marLeft w:val="0"/>
      <w:marRight w:val="0"/>
      <w:marTop w:val="0"/>
      <w:marBottom w:val="0"/>
      <w:divBdr>
        <w:top w:val="none" w:sz="0" w:space="0" w:color="auto"/>
        <w:left w:val="none" w:sz="0" w:space="0" w:color="auto"/>
        <w:bottom w:val="none" w:sz="0" w:space="0" w:color="auto"/>
        <w:right w:val="none" w:sz="0" w:space="0" w:color="auto"/>
      </w:divBdr>
      <w:divsChild>
        <w:div w:id="1733194408">
          <w:marLeft w:val="547"/>
          <w:marRight w:val="0"/>
          <w:marTop w:val="230"/>
          <w:marBottom w:val="0"/>
          <w:divBdr>
            <w:top w:val="none" w:sz="0" w:space="0" w:color="auto"/>
            <w:left w:val="none" w:sz="0" w:space="0" w:color="auto"/>
            <w:bottom w:val="none" w:sz="0" w:space="0" w:color="auto"/>
            <w:right w:val="none" w:sz="0" w:space="0" w:color="auto"/>
          </w:divBdr>
        </w:div>
        <w:div w:id="1711802308">
          <w:marLeft w:val="547"/>
          <w:marRight w:val="0"/>
          <w:marTop w:val="230"/>
          <w:marBottom w:val="0"/>
          <w:divBdr>
            <w:top w:val="none" w:sz="0" w:space="0" w:color="auto"/>
            <w:left w:val="none" w:sz="0" w:space="0" w:color="auto"/>
            <w:bottom w:val="none" w:sz="0" w:space="0" w:color="auto"/>
            <w:right w:val="none" w:sz="0" w:space="0" w:color="auto"/>
          </w:divBdr>
        </w:div>
        <w:div w:id="1390422764">
          <w:marLeft w:val="1166"/>
          <w:marRight w:val="0"/>
          <w:marTop w:val="115"/>
          <w:marBottom w:val="0"/>
          <w:divBdr>
            <w:top w:val="none" w:sz="0" w:space="0" w:color="auto"/>
            <w:left w:val="none" w:sz="0" w:space="0" w:color="auto"/>
            <w:bottom w:val="none" w:sz="0" w:space="0" w:color="auto"/>
            <w:right w:val="none" w:sz="0" w:space="0" w:color="auto"/>
          </w:divBdr>
        </w:div>
        <w:div w:id="1815678331">
          <w:marLeft w:val="1166"/>
          <w:marRight w:val="0"/>
          <w:marTop w:val="115"/>
          <w:marBottom w:val="0"/>
          <w:divBdr>
            <w:top w:val="none" w:sz="0" w:space="0" w:color="auto"/>
            <w:left w:val="none" w:sz="0" w:space="0" w:color="auto"/>
            <w:bottom w:val="none" w:sz="0" w:space="0" w:color="auto"/>
            <w:right w:val="none" w:sz="0" w:space="0" w:color="auto"/>
          </w:divBdr>
        </w:div>
        <w:div w:id="331029599">
          <w:marLeft w:val="1166"/>
          <w:marRight w:val="0"/>
          <w:marTop w:val="115"/>
          <w:marBottom w:val="0"/>
          <w:divBdr>
            <w:top w:val="none" w:sz="0" w:space="0" w:color="auto"/>
            <w:left w:val="none" w:sz="0" w:space="0" w:color="auto"/>
            <w:bottom w:val="none" w:sz="0" w:space="0" w:color="auto"/>
            <w:right w:val="none" w:sz="0" w:space="0" w:color="auto"/>
          </w:divBdr>
        </w:div>
        <w:div w:id="589774942">
          <w:marLeft w:val="1166"/>
          <w:marRight w:val="0"/>
          <w:marTop w:val="115"/>
          <w:marBottom w:val="0"/>
          <w:divBdr>
            <w:top w:val="none" w:sz="0" w:space="0" w:color="auto"/>
            <w:left w:val="none" w:sz="0" w:space="0" w:color="auto"/>
            <w:bottom w:val="none" w:sz="0" w:space="0" w:color="auto"/>
            <w:right w:val="none" w:sz="0" w:space="0" w:color="auto"/>
          </w:divBdr>
        </w:div>
        <w:div w:id="1213806532">
          <w:marLeft w:val="1166"/>
          <w:marRight w:val="0"/>
          <w:marTop w:val="115"/>
          <w:marBottom w:val="0"/>
          <w:divBdr>
            <w:top w:val="none" w:sz="0" w:space="0" w:color="auto"/>
            <w:left w:val="none" w:sz="0" w:space="0" w:color="auto"/>
            <w:bottom w:val="none" w:sz="0" w:space="0" w:color="auto"/>
            <w:right w:val="none" w:sz="0" w:space="0" w:color="auto"/>
          </w:divBdr>
        </w:div>
      </w:divsChild>
    </w:div>
    <w:div w:id="1937133564">
      <w:bodyDiv w:val="1"/>
      <w:marLeft w:val="0"/>
      <w:marRight w:val="0"/>
      <w:marTop w:val="0"/>
      <w:marBottom w:val="0"/>
      <w:divBdr>
        <w:top w:val="none" w:sz="0" w:space="0" w:color="auto"/>
        <w:left w:val="none" w:sz="0" w:space="0" w:color="auto"/>
        <w:bottom w:val="none" w:sz="0" w:space="0" w:color="auto"/>
        <w:right w:val="none" w:sz="0" w:space="0" w:color="auto"/>
      </w:divBdr>
      <w:divsChild>
        <w:div w:id="328220654">
          <w:marLeft w:val="547"/>
          <w:marRight w:val="0"/>
          <w:marTop w:val="269"/>
          <w:marBottom w:val="0"/>
          <w:divBdr>
            <w:top w:val="none" w:sz="0" w:space="0" w:color="auto"/>
            <w:left w:val="none" w:sz="0" w:space="0" w:color="auto"/>
            <w:bottom w:val="none" w:sz="0" w:space="0" w:color="auto"/>
            <w:right w:val="none" w:sz="0" w:space="0" w:color="auto"/>
          </w:divBdr>
        </w:div>
        <w:div w:id="1023366585">
          <w:marLeft w:val="547"/>
          <w:marRight w:val="0"/>
          <w:marTop w:val="269"/>
          <w:marBottom w:val="0"/>
          <w:divBdr>
            <w:top w:val="none" w:sz="0" w:space="0" w:color="auto"/>
            <w:left w:val="none" w:sz="0" w:space="0" w:color="auto"/>
            <w:bottom w:val="none" w:sz="0" w:space="0" w:color="auto"/>
            <w:right w:val="none" w:sz="0" w:space="0" w:color="auto"/>
          </w:divBdr>
        </w:div>
        <w:div w:id="176896564">
          <w:marLeft w:val="547"/>
          <w:marRight w:val="0"/>
          <w:marTop w:val="269"/>
          <w:marBottom w:val="0"/>
          <w:divBdr>
            <w:top w:val="none" w:sz="0" w:space="0" w:color="auto"/>
            <w:left w:val="none" w:sz="0" w:space="0" w:color="auto"/>
            <w:bottom w:val="none" w:sz="0" w:space="0" w:color="auto"/>
            <w:right w:val="none" w:sz="0" w:space="0" w:color="auto"/>
          </w:divBdr>
        </w:div>
        <w:div w:id="402065615">
          <w:marLeft w:val="1166"/>
          <w:marRight w:val="0"/>
          <w:marTop w:val="134"/>
          <w:marBottom w:val="0"/>
          <w:divBdr>
            <w:top w:val="none" w:sz="0" w:space="0" w:color="auto"/>
            <w:left w:val="none" w:sz="0" w:space="0" w:color="auto"/>
            <w:bottom w:val="none" w:sz="0" w:space="0" w:color="auto"/>
            <w:right w:val="none" w:sz="0" w:space="0" w:color="auto"/>
          </w:divBdr>
        </w:div>
      </w:divsChild>
    </w:div>
    <w:div w:id="1939409861">
      <w:bodyDiv w:val="1"/>
      <w:marLeft w:val="0"/>
      <w:marRight w:val="0"/>
      <w:marTop w:val="0"/>
      <w:marBottom w:val="0"/>
      <w:divBdr>
        <w:top w:val="none" w:sz="0" w:space="0" w:color="auto"/>
        <w:left w:val="none" w:sz="0" w:space="0" w:color="auto"/>
        <w:bottom w:val="none" w:sz="0" w:space="0" w:color="auto"/>
        <w:right w:val="none" w:sz="0" w:space="0" w:color="auto"/>
      </w:divBdr>
      <w:divsChild>
        <w:div w:id="1412704605">
          <w:marLeft w:val="547"/>
          <w:marRight w:val="0"/>
          <w:marTop w:val="230"/>
          <w:marBottom w:val="0"/>
          <w:divBdr>
            <w:top w:val="none" w:sz="0" w:space="0" w:color="auto"/>
            <w:left w:val="none" w:sz="0" w:space="0" w:color="auto"/>
            <w:bottom w:val="none" w:sz="0" w:space="0" w:color="auto"/>
            <w:right w:val="none" w:sz="0" w:space="0" w:color="auto"/>
          </w:divBdr>
        </w:div>
        <w:div w:id="563376367">
          <w:marLeft w:val="1166"/>
          <w:marRight w:val="0"/>
          <w:marTop w:val="115"/>
          <w:marBottom w:val="0"/>
          <w:divBdr>
            <w:top w:val="none" w:sz="0" w:space="0" w:color="auto"/>
            <w:left w:val="none" w:sz="0" w:space="0" w:color="auto"/>
            <w:bottom w:val="none" w:sz="0" w:space="0" w:color="auto"/>
            <w:right w:val="none" w:sz="0" w:space="0" w:color="auto"/>
          </w:divBdr>
        </w:div>
        <w:div w:id="1596357113">
          <w:marLeft w:val="1166"/>
          <w:marRight w:val="0"/>
          <w:marTop w:val="115"/>
          <w:marBottom w:val="0"/>
          <w:divBdr>
            <w:top w:val="none" w:sz="0" w:space="0" w:color="auto"/>
            <w:left w:val="none" w:sz="0" w:space="0" w:color="auto"/>
            <w:bottom w:val="none" w:sz="0" w:space="0" w:color="auto"/>
            <w:right w:val="none" w:sz="0" w:space="0" w:color="auto"/>
          </w:divBdr>
        </w:div>
        <w:div w:id="1888373742">
          <w:marLeft w:val="547"/>
          <w:marRight w:val="0"/>
          <w:marTop w:val="230"/>
          <w:marBottom w:val="0"/>
          <w:divBdr>
            <w:top w:val="none" w:sz="0" w:space="0" w:color="auto"/>
            <w:left w:val="none" w:sz="0" w:space="0" w:color="auto"/>
            <w:bottom w:val="none" w:sz="0" w:space="0" w:color="auto"/>
            <w:right w:val="none" w:sz="0" w:space="0" w:color="auto"/>
          </w:divBdr>
        </w:div>
        <w:div w:id="1698195506">
          <w:marLeft w:val="1166"/>
          <w:marRight w:val="0"/>
          <w:marTop w:val="115"/>
          <w:marBottom w:val="0"/>
          <w:divBdr>
            <w:top w:val="none" w:sz="0" w:space="0" w:color="auto"/>
            <w:left w:val="none" w:sz="0" w:space="0" w:color="auto"/>
            <w:bottom w:val="none" w:sz="0" w:space="0" w:color="auto"/>
            <w:right w:val="none" w:sz="0" w:space="0" w:color="auto"/>
          </w:divBdr>
        </w:div>
      </w:divsChild>
    </w:div>
    <w:div w:id="1942715805">
      <w:bodyDiv w:val="1"/>
      <w:marLeft w:val="0"/>
      <w:marRight w:val="0"/>
      <w:marTop w:val="0"/>
      <w:marBottom w:val="0"/>
      <w:divBdr>
        <w:top w:val="none" w:sz="0" w:space="0" w:color="auto"/>
        <w:left w:val="none" w:sz="0" w:space="0" w:color="auto"/>
        <w:bottom w:val="none" w:sz="0" w:space="0" w:color="auto"/>
        <w:right w:val="none" w:sz="0" w:space="0" w:color="auto"/>
      </w:divBdr>
      <w:divsChild>
        <w:div w:id="987245634">
          <w:marLeft w:val="547"/>
          <w:marRight w:val="0"/>
          <w:marTop w:val="230"/>
          <w:marBottom w:val="0"/>
          <w:divBdr>
            <w:top w:val="none" w:sz="0" w:space="0" w:color="auto"/>
            <w:left w:val="none" w:sz="0" w:space="0" w:color="auto"/>
            <w:bottom w:val="none" w:sz="0" w:space="0" w:color="auto"/>
            <w:right w:val="none" w:sz="0" w:space="0" w:color="auto"/>
          </w:divBdr>
        </w:div>
      </w:divsChild>
    </w:div>
    <w:div w:id="1942759400">
      <w:bodyDiv w:val="1"/>
      <w:marLeft w:val="0"/>
      <w:marRight w:val="0"/>
      <w:marTop w:val="0"/>
      <w:marBottom w:val="0"/>
      <w:divBdr>
        <w:top w:val="none" w:sz="0" w:space="0" w:color="auto"/>
        <w:left w:val="none" w:sz="0" w:space="0" w:color="auto"/>
        <w:bottom w:val="none" w:sz="0" w:space="0" w:color="auto"/>
        <w:right w:val="none" w:sz="0" w:space="0" w:color="auto"/>
      </w:divBdr>
      <w:divsChild>
        <w:div w:id="1292785029">
          <w:marLeft w:val="547"/>
          <w:marRight w:val="0"/>
          <w:marTop w:val="230"/>
          <w:marBottom w:val="0"/>
          <w:divBdr>
            <w:top w:val="none" w:sz="0" w:space="0" w:color="auto"/>
            <w:left w:val="none" w:sz="0" w:space="0" w:color="auto"/>
            <w:bottom w:val="none" w:sz="0" w:space="0" w:color="auto"/>
            <w:right w:val="none" w:sz="0" w:space="0" w:color="auto"/>
          </w:divBdr>
        </w:div>
      </w:divsChild>
    </w:div>
    <w:div w:id="1944261761">
      <w:bodyDiv w:val="1"/>
      <w:marLeft w:val="0"/>
      <w:marRight w:val="0"/>
      <w:marTop w:val="0"/>
      <w:marBottom w:val="0"/>
      <w:divBdr>
        <w:top w:val="none" w:sz="0" w:space="0" w:color="auto"/>
        <w:left w:val="none" w:sz="0" w:space="0" w:color="auto"/>
        <w:bottom w:val="none" w:sz="0" w:space="0" w:color="auto"/>
        <w:right w:val="none" w:sz="0" w:space="0" w:color="auto"/>
      </w:divBdr>
      <w:divsChild>
        <w:div w:id="1594702049">
          <w:marLeft w:val="547"/>
          <w:marRight w:val="0"/>
          <w:marTop w:val="230"/>
          <w:marBottom w:val="0"/>
          <w:divBdr>
            <w:top w:val="none" w:sz="0" w:space="0" w:color="auto"/>
            <w:left w:val="none" w:sz="0" w:space="0" w:color="auto"/>
            <w:bottom w:val="none" w:sz="0" w:space="0" w:color="auto"/>
            <w:right w:val="none" w:sz="0" w:space="0" w:color="auto"/>
          </w:divBdr>
        </w:div>
        <w:div w:id="1829323778">
          <w:marLeft w:val="547"/>
          <w:marRight w:val="0"/>
          <w:marTop w:val="230"/>
          <w:marBottom w:val="0"/>
          <w:divBdr>
            <w:top w:val="none" w:sz="0" w:space="0" w:color="auto"/>
            <w:left w:val="none" w:sz="0" w:space="0" w:color="auto"/>
            <w:bottom w:val="none" w:sz="0" w:space="0" w:color="auto"/>
            <w:right w:val="none" w:sz="0" w:space="0" w:color="auto"/>
          </w:divBdr>
        </w:div>
        <w:div w:id="336419412">
          <w:marLeft w:val="547"/>
          <w:marRight w:val="0"/>
          <w:marTop w:val="230"/>
          <w:marBottom w:val="0"/>
          <w:divBdr>
            <w:top w:val="none" w:sz="0" w:space="0" w:color="auto"/>
            <w:left w:val="none" w:sz="0" w:space="0" w:color="auto"/>
            <w:bottom w:val="none" w:sz="0" w:space="0" w:color="auto"/>
            <w:right w:val="none" w:sz="0" w:space="0" w:color="auto"/>
          </w:divBdr>
        </w:div>
      </w:divsChild>
    </w:div>
    <w:div w:id="1946306667">
      <w:bodyDiv w:val="1"/>
      <w:marLeft w:val="0"/>
      <w:marRight w:val="0"/>
      <w:marTop w:val="0"/>
      <w:marBottom w:val="0"/>
      <w:divBdr>
        <w:top w:val="none" w:sz="0" w:space="0" w:color="auto"/>
        <w:left w:val="none" w:sz="0" w:space="0" w:color="auto"/>
        <w:bottom w:val="none" w:sz="0" w:space="0" w:color="auto"/>
        <w:right w:val="none" w:sz="0" w:space="0" w:color="auto"/>
      </w:divBdr>
      <w:divsChild>
        <w:div w:id="1233733398">
          <w:marLeft w:val="1166"/>
          <w:marRight w:val="0"/>
          <w:marTop w:val="115"/>
          <w:marBottom w:val="0"/>
          <w:divBdr>
            <w:top w:val="none" w:sz="0" w:space="0" w:color="auto"/>
            <w:left w:val="none" w:sz="0" w:space="0" w:color="auto"/>
            <w:bottom w:val="none" w:sz="0" w:space="0" w:color="auto"/>
            <w:right w:val="none" w:sz="0" w:space="0" w:color="auto"/>
          </w:divBdr>
        </w:div>
        <w:div w:id="843974029">
          <w:marLeft w:val="1166"/>
          <w:marRight w:val="0"/>
          <w:marTop w:val="115"/>
          <w:marBottom w:val="0"/>
          <w:divBdr>
            <w:top w:val="none" w:sz="0" w:space="0" w:color="auto"/>
            <w:left w:val="none" w:sz="0" w:space="0" w:color="auto"/>
            <w:bottom w:val="none" w:sz="0" w:space="0" w:color="auto"/>
            <w:right w:val="none" w:sz="0" w:space="0" w:color="auto"/>
          </w:divBdr>
        </w:div>
      </w:divsChild>
    </w:div>
    <w:div w:id="1947417558">
      <w:bodyDiv w:val="1"/>
      <w:marLeft w:val="0"/>
      <w:marRight w:val="0"/>
      <w:marTop w:val="0"/>
      <w:marBottom w:val="0"/>
      <w:divBdr>
        <w:top w:val="none" w:sz="0" w:space="0" w:color="auto"/>
        <w:left w:val="none" w:sz="0" w:space="0" w:color="auto"/>
        <w:bottom w:val="none" w:sz="0" w:space="0" w:color="auto"/>
        <w:right w:val="none" w:sz="0" w:space="0" w:color="auto"/>
      </w:divBdr>
      <w:divsChild>
        <w:div w:id="367874353">
          <w:marLeft w:val="547"/>
          <w:marRight w:val="0"/>
          <w:marTop w:val="230"/>
          <w:marBottom w:val="0"/>
          <w:divBdr>
            <w:top w:val="none" w:sz="0" w:space="0" w:color="auto"/>
            <w:left w:val="none" w:sz="0" w:space="0" w:color="auto"/>
            <w:bottom w:val="none" w:sz="0" w:space="0" w:color="auto"/>
            <w:right w:val="none" w:sz="0" w:space="0" w:color="auto"/>
          </w:divBdr>
        </w:div>
      </w:divsChild>
    </w:div>
    <w:div w:id="1949896130">
      <w:bodyDiv w:val="1"/>
      <w:marLeft w:val="0"/>
      <w:marRight w:val="0"/>
      <w:marTop w:val="0"/>
      <w:marBottom w:val="0"/>
      <w:divBdr>
        <w:top w:val="none" w:sz="0" w:space="0" w:color="auto"/>
        <w:left w:val="none" w:sz="0" w:space="0" w:color="auto"/>
        <w:bottom w:val="none" w:sz="0" w:space="0" w:color="auto"/>
        <w:right w:val="none" w:sz="0" w:space="0" w:color="auto"/>
      </w:divBdr>
      <w:divsChild>
        <w:div w:id="1372263401">
          <w:marLeft w:val="547"/>
          <w:marRight w:val="0"/>
          <w:marTop w:val="230"/>
          <w:marBottom w:val="0"/>
          <w:divBdr>
            <w:top w:val="none" w:sz="0" w:space="0" w:color="auto"/>
            <w:left w:val="none" w:sz="0" w:space="0" w:color="auto"/>
            <w:bottom w:val="none" w:sz="0" w:space="0" w:color="auto"/>
            <w:right w:val="none" w:sz="0" w:space="0" w:color="auto"/>
          </w:divBdr>
        </w:div>
        <w:div w:id="618493685">
          <w:marLeft w:val="1166"/>
          <w:marRight w:val="0"/>
          <w:marTop w:val="115"/>
          <w:marBottom w:val="0"/>
          <w:divBdr>
            <w:top w:val="none" w:sz="0" w:space="0" w:color="auto"/>
            <w:left w:val="none" w:sz="0" w:space="0" w:color="auto"/>
            <w:bottom w:val="none" w:sz="0" w:space="0" w:color="auto"/>
            <w:right w:val="none" w:sz="0" w:space="0" w:color="auto"/>
          </w:divBdr>
        </w:div>
        <w:div w:id="1659185665">
          <w:marLeft w:val="1166"/>
          <w:marRight w:val="0"/>
          <w:marTop w:val="115"/>
          <w:marBottom w:val="0"/>
          <w:divBdr>
            <w:top w:val="none" w:sz="0" w:space="0" w:color="auto"/>
            <w:left w:val="none" w:sz="0" w:space="0" w:color="auto"/>
            <w:bottom w:val="none" w:sz="0" w:space="0" w:color="auto"/>
            <w:right w:val="none" w:sz="0" w:space="0" w:color="auto"/>
          </w:divBdr>
        </w:div>
        <w:div w:id="1913734608">
          <w:marLeft w:val="1166"/>
          <w:marRight w:val="0"/>
          <w:marTop w:val="115"/>
          <w:marBottom w:val="0"/>
          <w:divBdr>
            <w:top w:val="none" w:sz="0" w:space="0" w:color="auto"/>
            <w:left w:val="none" w:sz="0" w:space="0" w:color="auto"/>
            <w:bottom w:val="none" w:sz="0" w:space="0" w:color="auto"/>
            <w:right w:val="none" w:sz="0" w:space="0" w:color="auto"/>
          </w:divBdr>
        </w:div>
        <w:div w:id="1338187821">
          <w:marLeft w:val="1166"/>
          <w:marRight w:val="0"/>
          <w:marTop w:val="115"/>
          <w:marBottom w:val="0"/>
          <w:divBdr>
            <w:top w:val="none" w:sz="0" w:space="0" w:color="auto"/>
            <w:left w:val="none" w:sz="0" w:space="0" w:color="auto"/>
            <w:bottom w:val="none" w:sz="0" w:space="0" w:color="auto"/>
            <w:right w:val="none" w:sz="0" w:space="0" w:color="auto"/>
          </w:divBdr>
        </w:div>
        <w:div w:id="1814981429">
          <w:marLeft w:val="1166"/>
          <w:marRight w:val="0"/>
          <w:marTop w:val="115"/>
          <w:marBottom w:val="0"/>
          <w:divBdr>
            <w:top w:val="none" w:sz="0" w:space="0" w:color="auto"/>
            <w:left w:val="none" w:sz="0" w:space="0" w:color="auto"/>
            <w:bottom w:val="none" w:sz="0" w:space="0" w:color="auto"/>
            <w:right w:val="none" w:sz="0" w:space="0" w:color="auto"/>
          </w:divBdr>
        </w:div>
      </w:divsChild>
    </w:div>
    <w:div w:id="1954432070">
      <w:bodyDiv w:val="1"/>
      <w:marLeft w:val="0"/>
      <w:marRight w:val="0"/>
      <w:marTop w:val="0"/>
      <w:marBottom w:val="0"/>
      <w:divBdr>
        <w:top w:val="none" w:sz="0" w:space="0" w:color="auto"/>
        <w:left w:val="none" w:sz="0" w:space="0" w:color="auto"/>
        <w:bottom w:val="none" w:sz="0" w:space="0" w:color="auto"/>
        <w:right w:val="none" w:sz="0" w:space="0" w:color="auto"/>
      </w:divBdr>
      <w:divsChild>
        <w:div w:id="500244618">
          <w:marLeft w:val="547"/>
          <w:marRight w:val="0"/>
          <w:marTop w:val="269"/>
          <w:marBottom w:val="0"/>
          <w:divBdr>
            <w:top w:val="none" w:sz="0" w:space="0" w:color="auto"/>
            <w:left w:val="none" w:sz="0" w:space="0" w:color="auto"/>
            <w:bottom w:val="none" w:sz="0" w:space="0" w:color="auto"/>
            <w:right w:val="none" w:sz="0" w:space="0" w:color="auto"/>
          </w:divBdr>
        </w:div>
        <w:div w:id="558715162">
          <w:marLeft w:val="547"/>
          <w:marRight w:val="0"/>
          <w:marTop w:val="269"/>
          <w:marBottom w:val="0"/>
          <w:divBdr>
            <w:top w:val="none" w:sz="0" w:space="0" w:color="auto"/>
            <w:left w:val="none" w:sz="0" w:space="0" w:color="auto"/>
            <w:bottom w:val="none" w:sz="0" w:space="0" w:color="auto"/>
            <w:right w:val="none" w:sz="0" w:space="0" w:color="auto"/>
          </w:divBdr>
        </w:div>
        <w:div w:id="1210608794">
          <w:marLeft w:val="547"/>
          <w:marRight w:val="0"/>
          <w:marTop w:val="269"/>
          <w:marBottom w:val="0"/>
          <w:divBdr>
            <w:top w:val="none" w:sz="0" w:space="0" w:color="auto"/>
            <w:left w:val="none" w:sz="0" w:space="0" w:color="auto"/>
            <w:bottom w:val="none" w:sz="0" w:space="0" w:color="auto"/>
            <w:right w:val="none" w:sz="0" w:space="0" w:color="auto"/>
          </w:divBdr>
        </w:div>
      </w:divsChild>
    </w:div>
    <w:div w:id="1968776091">
      <w:bodyDiv w:val="1"/>
      <w:marLeft w:val="0"/>
      <w:marRight w:val="0"/>
      <w:marTop w:val="0"/>
      <w:marBottom w:val="0"/>
      <w:divBdr>
        <w:top w:val="none" w:sz="0" w:space="0" w:color="auto"/>
        <w:left w:val="none" w:sz="0" w:space="0" w:color="auto"/>
        <w:bottom w:val="none" w:sz="0" w:space="0" w:color="auto"/>
        <w:right w:val="none" w:sz="0" w:space="0" w:color="auto"/>
      </w:divBdr>
      <w:divsChild>
        <w:div w:id="823350880">
          <w:marLeft w:val="1166"/>
          <w:marRight w:val="0"/>
          <w:marTop w:val="115"/>
          <w:marBottom w:val="0"/>
          <w:divBdr>
            <w:top w:val="none" w:sz="0" w:space="0" w:color="auto"/>
            <w:left w:val="none" w:sz="0" w:space="0" w:color="auto"/>
            <w:bottom w:val="none" w:sz="0" w:space="0" w:color="auto"/>
            <w:right w:val="none" w:sz="0" w:space="0" w:color="auto"/>
          </w:divBdr>
        </w:div>
        <w:div w:id="1534341047">
          <w:marLeft w:val="1166"/>
          <w:marRight w:val="0"/>
          <w:marTop w:val="115"/>
          <w:marBottom w:val="0"/>
          <w:divBdr>
            <w:top w:val="none" w:sz="0" w:space="0" w:color="auto"/>
            <w:left w:val="none" w:sz="0" w:space="0" w:color="auto"/>
            <w:bottom w:val="none" w:sz="0" w:space="0" w:color="auto"/>
            <w:right w:val="none" w:sz="0" w:space="0" w:color="auto"/>
          </w:divBdr>
        </w:div>
        <w:div w:id="1466435379">
          <w:marLeft w:val="1166"/>
          <w:marRight w:val="0"/>
          <w:marTop w:val="115"/>
          <w:marBottom w:val="0"/>
          <w:divBdr>
            <w:top w:val="none" w:sz="0" w:space="0" w:color="auto"/>
            <w:left w:val="none" w:sz="0" w:space="0" w:color="auto"/>
            <w:bottom w:val="none" w:sz="0" w:space="0" w:color="auto"/>
            <w:right w:val="none" w:sz="0" w:space="0" w:color="auto"/>
          </w:divBdr>
        </w:div>
        <w:div w:id="1390421648">
          <w:marLeft w:val="1800"/>
          <w:marRight w:val="0"/>
          <w:marTop w:val="106"/>
          <w:marBottom w:val="0"/>
          <w:divBdr>
            <w:top w:val="none" w:sz="0" w:space="0" w:color="auto"/>
            <w:left w:val="none" w:sz="0" w:space="0" w:color="auto"/>
            <w:bottom w:val="none" w:sz="0" w:space="0" w:color="auto"/>
            <w:right w:val="none" w:sz="0" w:space="0" w:color="auto"/>
          </w:divBdr>
        </w:div>
      </w:divsChild>
    </w:div>
    <w:div w:id="1970822125">
      <w:bodyDiv w:val="1"/>
      <w:marLeft w:val="0"/>
      <w:marRight w:val="0"/>
      <w:marTop w:val="0"/>
      <w:marBottom w:val="0"/>
      <w:divBdr>
        <w:top w:val="none" w:sz="0" w:space="0" w:color="auto"/>
        <w:left w:val="none" w:sz="0" w:space="0" w:color="auto"/>
        <w:bottom w:val="none" w:sz="0" w:space="0" w:color="auto"/>
        <w:right w:val="none" w:sz="0" w:space="0" w:color="auto"/>
      </w:divBdr>
      <w:divsChild>
        <w:div w:id="2116096659">
          <w:marLeft w:val="547"/>
          <w:marRight w:val="0"/>
          <w:marTop w:val="230"/>
          <w:marBottom w:val="0"/>
          <w:divBdr>
            <w:top w:val="none" w:sz="0" w:space="0" w:color="auto"/>
            <w:left w:val="none" w:sz="0" w:space="0" w:color="auto"/>
            <w:bottom w:val="none" w:sz="0" w:space="0" w:color="auto"/>
            <w:right w:val="none" w:sz="0" w:space="0" w:color="auto"/>
          </w:divBdr>
        </w:div>
        <w:div w:id="844590618">
          <w:marLeft w:val="1166"/>
          <w:marRight w:val="0"/>
          <w:marTop w:val="115"/>
          <w:marBottom w:val="0"/>
          <w:divBdr>
            <w:top w:val="none" w:sz="0" w:space="0" w:color="auto"/>
            <w:left w:val="none" w:sz="0" w:space="0" w:color="auto"/>
            <w:bottom w:val="none" w:sz="0" w:space="0" w:color="auto"/>
            <w:right w:val="none" w:sz="0" w:space="0" w:color="auto"/>
          </w:divBdr>
        </w:div>
        <w:div w:id="1380320308">
          <w:marLeft w:val="1166"/>
          <w:marRight w:val="0"/>
          <w:marTop w:val="115"/>
          <w:marBottom w:val="0"/>
          <w:divBdr>
            <w:top w:val="none" w:sz="0" w:space="0" w:color="auto"/>
            <w:left w:val="none" w:sz="0" w:space="0" w:color="auto"/>
            <w:bottom w:val="none" w:sz="0" w:space="0" w:color="auto"/>
            <w:right w:val="none" w:sz="0" w:space="0" w:color="auto"/>
          </w:divBdr>
        </w:div>
        <w:div w:id="1803574967">
          <w:marLeft w:val="1166"/>
          <w:marRight w:val="0"/>
          <w:marTop w:val="115"/>
          <w:marBottom w:val="0"/>
          <w:divBdr>
            <w:top w:val="none" w:sz="0" w:space="0" w:color="auto"/>
            <w:left w:val="none" w:sz="0" w:space="0" w:color="auto"/>
            <w:bottom w:val="none" w:sz="0" w:space="0" w:color="auto"/>
            <w:right w:val="none" w:sz="0" w:space="0" w:color="auto"/>
          </w:divBdr>
        </w:div>
        <w:div w:id="1412776501">
          <w:marLeft w:val="547"/>
          <w:marRight w:val="0"/>
          <w:marTop w:val="230"/>
          <w:marBottom w:val="0"/>
          <w:divBdr>
            <w:top w:val="none" w:sz="0" w:space="0" w:color="auto"/>
            <w:left w:val="none" w:sz="0" w:space="0" w:color="auto"/>
            <w:bottom w:val="none" w:sz="0" w:space="0" w:color="auto"/>
            <w:right w:val="none" w:sz="0" w:space="0" w:color="auto"/>
          </w:divBdr>
        </w:div>
      </w:divsChild>
    </w:div>
    <w:div w:id="1978291900">
      <w:bodyDiv w:val="1"/>
      <w:marLeft w:val="0"/>
      <w:marRight w:val="0"/>
      <w:marTop w:val="0"/>
      <w:marBottom w:val="0"/>
      <w:divBdr>
        <w:top w:val="none" w:sz="0" w:space="0" w:color="auto"/>
        <w:left w:val="none" w:sz="0" w:space="0" w:color="auto"/>
        <w:bottom w:val="none" w:sz="0" w:space="0" w:color="auto"/>
        <w:right w:val="none" w:sz="0" w:space="0" w:color="auto"/>
      </w:divBdr>
    </w:div>
    <w:div w:id="1980646801">
      <w:bodyDiv w:val="1"/>
      <w:marLeft w:val="0"/>
      <w:marRight w:val="0"/>
      <w:marTop w:val="0"/>
      <w:marBottom w:val="0"/>
      <w:divBdr>
        <w:top w:val="none" w:sz="0" w:space="0" w:color="auto"/>
        <w:left w:val="none" w:sz="0" w:space="0" w:color="auto"/>
        <w:bottom w:val="none" w:sz="0" w:space="0" w:color="auto"/>
        <w:right w:val="none" w:sz="0" w:space="0" w:color="auto"/>
      </w:divBdr>
    </w:div>
    <w:div w:id="1983348168">
      <w:bodyDiv w:val="1"/>
      <w:marLeft w:val="0"/>
      <w:marRight w:val="0"/>
      <w:marTop w:val="0"/>
      <w:marBottom w:val="0"/>
      <w:divBdr>
        <w:top w:val="none" w:sz="0" w:space="0" w:color="auto"/>
        <w:left w:val="none" w:sz="0" w:space="0" w:color="auto"/>
        <w:bottom w:val="none" w:sz="0" w:space="0" w:color="auto"/>
        <w:right w:val="none" w:sz="0" w:space="0" w:color="auto"/>
      </w:divBdr>
      <w:divsChild>
        <w:div w:id="263810422">
          <w:marLeft w:val="547"/>
          <w:marRight w:val="0"/>
          <w:marTop w:val="230"/>
          <w:marBottom w:val="0"/>
          <w:divBdr>
            <w:top w:val="none" w:sz="0" w:space="0" w:color="auto"/>
            <w:left w:val="none" w:sz="0" w:space="0" w:color="auto"/>
            <w:bottom w:val="none" w:sz="0" w:space="0" w:color="auto"/>
            <w:right w:val="none" w:sz="0" w:space="0" w:color="auto"/>
          </w:divBdr>
        </w:div>
        <w:div w:id="832643022">
          <w:marLeft w:val="547"/>
          <w:marRight w:val="0"/>
          <w:marTop w:val="230"/>
          <w:marBottom w:val="0"/>
          <w:divBdr>
            <w:top w:val="none" w:sz="0" w:space="0" w:color="auto"/>
            <w:left w:val="none" w:sz="0" w:space="0" w:color="auto"/>
            <w:bottom w:val="none" w:sz="0" w:space="0" w:color="auto"/>
            <w:right w:val="none" w:sz="0" w:space="0" w:color="auto"/>
          </w:divBdr>
        </w:div>
        <w:div w:id="113836227">
          <w:marLeft w:val="547"/>
          <w:marRight w:val="0"/>
          <w:marTop w:val="230"/>
          <w:marBottom w:val="0"/>
          <w:divBdr>
            <w:top w:val="none" w:sz="0" w:space="0" w:color="auto"/>
            <w:left w:val="none" w:sz="0" w:space="0" w:color="auto"/>
            <w:bottom w:val="none" w:sz="0" w:space="0" w:color="auto"/>
            <w:right w:val="none" w:sz="0" w:space="0" w:color="auto"/>
          </w:divBdr>
        </w:div>
        <w:div w:id="2088503166">
          <w:marLeft w:val="547"/>
          <w:marRight w:val="0"/>
          <w:marTop w:val="230"/>
          <w:marBottom w:val="0"/>
          <w:divBdr>
            <w:top w:val="none" w:sz="0" w:space="0" w:color="auto"/>
            <w:left w:val="none" w:sz="0" w:space="0" w:color="auto"/>
            <w:bottom w:val="none" w:sz="0" w:space="0" w:color="auto"/>
            <w:right w:val="none" w:sz="0" w:space="0" w:color="auto"/>
          </w:divBdr>
        </w:div>
      </w:divsChild>
    </w:div>
    <w:div w:id="1986202655">
      <w:bodyDiv w:val="1"/>
      <w:marLeft w:val="0"/>
      <w:marRight w:val="0"/>
      <w:marTop w:val="0"/>
      <w:marBottom w:val="0"/>
      <w:divBdr>
        <w:top w:val="none" w:sz="0" w:space="0" w:color="auto"/>
        <w:left w:val="none" w:sz="0" w:space="0" w:color="auto"/>
        <w:bottom w:val="none" w:sz="0" w:space="0" w:color="auto"/>
        <w:right w:val="none" w:sz="0" w:space="0" w:color="auto"/>
      </w:divBdr>
      <w:divsChild>
        <w:div w:id="1743333971">
          <w:marLeft w:val="547"/>
          <w:marRight w:val="0"/>
          <w:marTop w:val="230"/>
          <w:marBottom w:val="0"/>
          <w:divBdr>
            <w:top w:val="none" w:sz="0" w:space="0" w:color="auto"/>
            <w:left w:val="none" w:sz="0" w:space="0" w:color="auto"/>
            <w:bottom w:val="none" w:sz="0" w:space="0" w:color="auto"/>
            <w:right w:val="none" w:sz="0" w:space="0" w:color="auto"/>
          </w:divBdr>
        </w:div>
        <w:div w:id="963388516">
          <w:marLeft w:val="547"/>
          <w:marRight w:val="0"/>
          <w:marTop w:val="230"/>
          <w:marBottom w:val="0"/>
          <w:divBdr>
            <w:top w:val="none" w:sz="0" w:space="0" w:color="auto"/>
            <w:left w:val="none" w:sz="0" w:space="0" w:color="auto"/>
            <w:bottom w:val="none" w:sz="0" w:space="0" w:color="auto"/>
            <w:right w:val="none" w:sz="0" w:space="0" w:color="auto"/>
          </w:divBdr>
        </w:div>
        <w:div w:id="989333671">
          <w:marLeft w:val="547"/>
          <w:marRight w:val="0"/>
          <w:marTop w:val="230"/>
          <w:marBottom w:val="0"/>
          <w:divBdr>
            <w:top w:val="none" w:sz="0" w:space="0" w:color="auto"/>
            <w:left w:val="none" w:sz="0" w:space="0" w:color="auto"/>
            <w:bottom w:val="none" w:sz="0" w:space="0" w:color="auto"/>
            <w:right w:val="none" w:sz="0" w:space="0" w:color="auto"/>
          </w:divBdr>
        </w:div>
      </w:divsChild>
    </w:div>
    <w:div w:id="1989625448">
      <w:bodyDiv w:val="1"/>
      <w:marLeft w:val="0"/>
      <w:marRight w:val="0"/>
      <w:marTop w:val="0"/>
      <w:marBottom w:val="0"/>
      <w:divBdr>
        <w:top w:val="none" w:sz="0" w:space="0" w:color="auto"/>
        <w:left w:val="none" w:sz="0" w:space="0" w:color="auto"/>
        <w:bottom w:val="none" w:sz="0" w:space="0" w:color="auto"/>
        <w:right w:val="none" w:sz="0" w:space="0" w:color="auto"/>
      </w:divBdr>
      <w:divsChild>
        <w:div w:id="1784961830">
          <w:marLeft w:val="547"/>
          <w:marRight w:val="0"/>
          <w:marTop w:val="230"/>
          <w:marBottom w:val="0"/>
          <w:divBdr>
            <w:top w:val="none" w:sz="0" w:space="0" w:color="auto"/>
            <w:left w:val="none" w:sz="0" w:space="0" w:color="auto"/>
            <w:bottom w:val="none" w:sz="0" w:space="0" w:color="auto"/>
            <w:right w:val="none" w:sz="0" w:space="0" w:color="auto"/>
          </w:divBdr>
        </w:div>
        <w:div w:id="1577940303">
          <w:marLeft w:val="547"/>
          <w:marRight w:val="0"/>
          <w:marTop w:val="230"/>
          <w:marBottom w:val="0"/>
          <w:divBdr>
            <w:top w:val="none" w:sz="0" w:space="0" w:color="auto"/>
            <w:left w:val="none" w:sz="0" w:space="0" w:color="auto"/>
            <w:bottom w:val="none" w:sz="0" w:space="0" w:color="auto"/>
            <w:right w:val="none" w:sz="0" w:space="0" w:color="auto"/>
          </w:divBdr>
        </w:div>
        <w:div w:id="357967428">
          <w:marLeft w:val="1166"/>
          <w:marRight w:val="0"/>
          <w:marTop w:val="115"/>
          <w:marBottom w:val="0"/>
          <w:divBdr>
            <w:top w:val="none" w:sz="0" w:space="0" w:color="auto"/>
            <w:left w:val="none" w:sz="0" w:space="0" w:color="auto"/>
            <w:bottom w:val="none" w:sz="0" w:space="0" w:color="auto"/>
            <w:right w:val="none" w:sz="0" w:space="0" w:color="auto"/>
          </w:divBdr>
        </w:div>
        <w:div w:id="1701473847">
          <w:marLeft w:val="547"/>
          <w:marRight w:val="0"/>
          <w:marTop w:val="230"/>
          <w:marBottom w:val="0"/>
          <w:divBdr>
            <w:top w:val="none" w:sz="0" w:space="0" w:color="auto"/>
            <w:left w:val="none" w:sz="0" w:space="0" w:color="auto"/>
            <w:bottom w:val="none" w:sz="0" w:space="0" w:color="auto"/>
            <w:right w:val="none" w:sz="0" w:space="0" w:color="auto"/>
          </w:divBdr>
        </w:div>
        <w:div w:id="1620528230">
          <w:marLeft w:val="1166"/>
          <w:marRight w:val="0"/>
          <w:marTop w:val="115"/>
          <w:marBottom w:val="0"/>
          <w:divBdr>
            <w:top w:val="none" w:sz="0" w:space="0" w:color="auto"/>
            <w:left w:val="none" w:sz="0" w:space="0" w:color="auto"/>
            <w:bottom w:val="none" w:sz="0" w:space="0" w:color="auto"/>
            <w:right w:val="none" w:sz="0" w:space="0" w:color="auto"/>
          </w:divBdr>
        </w:div>
      </w:divsChild>
    </w:div>
    <w:div w:id="1998994132">
      <w:bodyDiv w:val="1"/>
      <w:marLeft w:val="0"/>
      <w:marRight w:val="0"/>
      <w:marTop w:val="0"/>
      <w:marBottom w:val="0"/>
      <w:divBdr>
        <w:top w:val="none" w:sz="0" w:space="0" w:color="auto"/>
        <w:left w:val="none" w:sz="0" w:space="0" w:color="auto"/>
        <w:bottom w:val="none" w:sz="0" w:space="0" w:color="auto"/>
        <w:right w:val="none" w:sz="0" w:space="0" w:color="auto"/>
      </w:divBdr>
      <w:divsChild>
        <w:div w:id="1133257916">
          <w:marLeft w:val="547"/>
          <w:marRight w:val="0"/>
          <w:marTop w:val="230"/>
          <w:marBottom w:val="0"/>
          <w:divBdr>
            <w:top w:val="none" w:sz="0" w:space="0" w:color="auto"/>
            <w:left w:val="none" w:sz="0" w:space="0" w:color="auto"/>
            <w:bottom w:val="none" w:sz="0" w:space="0" w:color="auto"/>
            <w:right w:val="none" w:sz="0" w:space="0" w:color="auto"/>
          </w:divBdr>
        </w:div>
        <w:div w:id="851647902">
          <w:marLeft w:val="547"/>
          <w:marRight w:val="0"/>
          <w:marTop w:val="230"/>
          <w:marBottom w:val="0"/>
          <w:divBdr>
            <w:top w:val="none" w:sz="0" w:space="0" w:color="auto"/>
            <w:left w:val="none" w:sz="0" w:space="0" w:color="auto"/>
            <w:bottom w:val="none" w:sz="0" w:space="0" w:color="auto"/>
            <w:right w:val="none" w:sz="0" w:space="0" w:color="auto"/>
          </w:divBdr>
        </w:div>
        <w:div w:id="130640923">
          <w:marLeft w:val="547"/>
          <w:marRight w:val="0"/>
          <w:marTop w:val="230"/>
          <w:marBottom w:val="0"/>
          <w:divBdr>
            <w:top w:val="none" w:sz="0" w:space="0" w:color="auto"/>
            <w:left w:val="none" w:sz="0" w:space="0" w:color="auto"/>
            <w:bottom w:val="none" w:sz="0" w:space="0" w:color="auto"/>
            <w:right w:val="none" w:sz="0" w:space="0" w:color="auto"/>
          </w:divBdr>
        </w:div>
      </w:divsChild>
    </w:div>
    <w:div w:id="2001225364">
      <w:bodyDiv w:val="1"/>
      <w:marLeft w:val="0"/>
      <w:marRight w:val="0"/>
      <w:marTop w:val="0"/>
      <w:marBottom w:val="0"/>
      <w:divBdr>
        <w:top w:val="none" w:sz="0" w:space="0" w:color="auto"/>
        <w:left w:val="none" w:sz="0" w:space="0" w:color="auto"/>
        <w:bottom w:val="none" w:sz="0" w:space="0" w:color="auto"/>
        <w:right w:val="none" w:sz="0" w:space="0" w:color="auto"/>
      </w:divBdr>
    </w:div>
    <w:div w:id="2014330103">
      <w:bodyDiv w:val="1"/>
      <w:marLeft w:val="0"/>
      <w:marRight w:val="0"/>
      <w:marTop w:val="0"/>
      <w:marBottom w:val="0"/>
      <w:divBdr>
        <w:top w:val="none" w:sz="0" w:space="0" w:color="auto"/>
        <w:left w:val="none" w:sz="0" w:space="0" w:color="auto"/>
        <w:bottom w:val="none" w:sz="0" w:space="0" w:color="auto"/>
        <w:right w:val="none" w:sz="0" w:space="0" w:color="auto"/>
      </w:divBdr>
      <w:divsChild>
        <w:div w:id="344749735">
          <w:marLeft w:val="547"/>
          <w:marRight w:val="0"/>
          <w:marTop w:val="230"/>
          <w:marBottom w:val="0"/>
          <w:divBdr>
            <w:top w:val="none" w:sz="0" w:space="0" w:color="auto"/>
            <w:left w:val="none" w:sz="0" w:space="0" w:color="auto"/>
            <w:bottom w:val="none" w:sz="0" w:space="0" w:color="auto"/>
            <w:right w:val="none" w:sz="0" w:space="0" w:color="auto"/>
          </w:divBdr>
        </w:div>
        <w:div w:id="1393770367">
          <w:marLeft w:val="547"/>
          <w:marRight w:val="0"/>
          <w:marTop w:val="230"/>
          <w:marBottom w:val="0"/>
          <w:divBdr>
            <w:top w:val="none" w:sz="0" w:space="0" w:color="auto"/>
            <w:left w:val="none" w:sz="0" w:space="0" w:color="auto"/>
            <w:bottom w:val="none" w:sz="0" w:space="0" w:color="auto"/>
            <w:right w:val="none" w:sz="0" w:space="0" w:color="auto"/>
          </w:divBdr>
        </w:div>
        <w:div w:id="1230533422">
          <w:marLeft w:val="547"/>
          <w:marRight w:val="0"/>
          <w:marTop w:val="230"/>
          <w:marBottom w:val="0"/>
          <w:divBdr>
            <w:top w:val="none" w:sz="0" w:space="0" w:color="auto"/>
            <w:left w:val="none" w:sz="0" w:space="0" w:color="auto"/>
            <w:bottom w:val="none" w:sz="0" w:space="0" w:color="auto"/>
            <w:right w:val="none" w:sz="0" w:space="0" w:color="auto"/>
          </w:divBdr>
        </w:div>
        <w:div w:id="1320577267">
          <w:marLeft w:val="547"/>
          <w:marRight w:val="0"/>
          <w:marTop w:val="230"/>
          <w:marBottom w:val="0"/>
          <w:divBdr>
            <w:top w:val="none" w:sz="0" w:space="0" w:color="auto"/>
            <w:left w:val="none" w:sz="0" w:space="0" w:color="auto"/>
            <w:bottom w:val="none" w:sz="0" w:space="0" w:color="auto"/>
            <w:right w:val="none" w:sz="0" w:space="0" w:color="auto"/>
          </w:divBdr>
        </w:div>
        <w:div w:id="1432626442">
          <w:marLeft w:val="547"/>
          <w:marRight w:val="0"/>
          <w:marTop w:val="230"/>
          <w:marBottom w:val="0"/>
          <w:divBdr>
            <w:top w:val="none" w:sz="0" w:space="0" w:color="auto"/>
            <w:left w:val="none" w:sz="0" w:space="0" w:color="auto"/>
            <w:bottom w:val="none" w:sz="0" w:space="0" w:color="auto"/>
            <w:right w:val="none" w:sz="0" w:space="0" w:color="auto"/>
          </w:divBdr>
        </w:div>
      </w:divsChild>
    </w:div>
    <w:div w:id="2030642376">
      <w:bodyDiv w:val="1"/>
      <w:marLeft w:val="0"/>
      <w:marRight w:val="0"/>
      <w:marTop w:val="0"/>
      <w:marBottom w:val="0"/>
      <w:divBdr>
        <w:top w:val="none" w:sz="0" w:space="0" w:color="auto"/>
        <w:left w:val="none" w:sz="0" w:space="0" w:color="auto"/>
        <w:bottom w:val="none" w:sz="0" w:space="0" w:color="auto"/>
        <w:right w:val="none" w:sz="0" w:space="0" w:color="auto"/>
      </w:divBdr>
      <w:divsChild>
        <w:div w:id="1239750897">
          <w:marLeft w:val="547"/>
          <w:marRight w:val="0"/>
          <w:marTop w:val="230"/>
          <w:marBottom w:val="0"/>
          <w:divBdr>
            <w:top w:val="none" w:sz="0" w:space="0" w:color="auto"/>
            <w:left w:val="none" w:sz="0" w:space="0" w:color="auto"/>
            <w:bottom w:val="none" w:sz="0" w:space="0" w:color="auto"/>
            <w:right w:val="none" w:sz="0" w:space="0" w:color="auto"/>
          </w:divBdr>
        </w:div>
        <w:div w:id="1037003523">
          <w:marLeft w:val="1166"/>
          <w:marRight w:val="0"/>
          <w:marTop w:val="106"/>
          <w:marBottom w:val="0"/>
          <w:divBdr>
            <w:top w:val="none" w:sz="0" w:space="0" w:color="auto"/>
            <w:left w:val="none" w:sz="0" w:space="0" w:color="auto"/>
            <w:bottom w:val="none" w:sz="0" w:space="0" w:color="auto"/>
            <w:right w:val="none" w:sz="0" w:space="0" w:color="auto"/>
          </w:divBdr>
        </w:div>
      </w:divsChild>
    </w:div>
    <w:div w:id="2035426278">
      <w:bodyDiv w:val="1"/>
      <w:marLeft w:val="0"/>
      <w:marRight w:val="0"/>
      <w:marTop w:val="0"/>
      <w:marBottom w:val="0"/>
      <w:divBdr>
        <w:top w:val="none" w:sz="0" w:space="0" w:color="auto"/>
        <w:left w:val="none" w:sz="0" w:space="0" w:color="auto"/>
        <w:bottom w:val="none" w:sz="0" w:space="0" w:color="auto"/>
        <w:right w:val="none" w:sz="0" w:space="0" w:color="auto"/>
      </w:divBdr>
      <w:divsChild>
        <w:div w:id="1064910861">
          <w:marLeft w:val="547"/>
          <w:marRight w:val="0"/>
          <w:marTop w:val="230"/>
          <w:marBottom w:val="0"/>
          <w:divBdr>
            <w:top w:val="none" w:sz="0" w:space="0" w:color="auto"/>
            <w:left w:val="none" w:sz="0" w:space="0" w:color="auto"/>
            <w:bottom w:val="none" w:sz="0" w:space="0" w:color="auto"/>
            <w:right w:val="none" w:sz="0" w:space="0" w:color="auto"/>
          </w:divBdr>
        </w:div>
        <w:div w:id="137571765">
          <w:marLeft w:val="547"/>
          <w:marRight w:val="0"/>
          <w:marTop w:val="230"/>
          <w:marBottom w:val="0"/>
          <w:divBdr>
            <w:top w:val="none" w:sz="0" w:space="0" w:color="auto"/>
            <w:left w:val="none" w:sz="0" w:space="0" w:color="auto"/>
            <w:bottom w:val="none" w:sz="0" w:space="0" w:color="auto"/>
            <w:right w:val="none" w:sz="0" w:space="0" w:color="auto"/>
          </w:divBdr>
        </w:div>
        <w:div w:id="2131853185">
          <w:marLeft w:val="547"/>
          <w:marRight w:val="0"/>
          <w:marTop w:val="230"/>
          <w:marBottom w:val="0"/>
          <w:divBdr>
            <w:top w:val="none" w:sz="0" w:space="0" w:color="auto"/>
            <w:left w:val="none" w:sz="0" w:space="0" w:color="auto"/>
            <w:bottom w:val="none" w:sz="0" w:space="0" w:color="auto"/>
            <w:right w:val="none" w:sz="0" w:space="0" w:color="auto"/>
          </w:divBdr>
        </w:div>
        <w:div w:id="2067874697">
          <w:marLeft w:val="1166"/>
          <w:marRight w:val="0"/>
          <w:marTop w:val="115"/>
          <w:marBottom w:val="0"/>
          <w:divBdr>
            <w:top w:val="none" w:sz="0" w:space="0" w:color="auto"/>
            <w:left w:val="none" w:sz="0" w:space="0" w:color="auto"/>
            <w:bottom w:val="none" w:sz="0" w:space="0" w:color="auto"/>
            <w:right w:val="none" w:sz="0" w:space="0" w:color="auto"/>
          </w:divBdr>
        </w:div>
      </w:divsChild>
    </w:div>
    <w:div w:id="2038848013">
      <w:bodyDiv w:val="1"/>
      <w:marLeft w:val="0"/>
      <w:marRight w:val="0"/>
      <w:marTop w:val="0"/>
      <w:marBottom w:val="0"/>
      <w:divBdr>
        <w:top w:val="none" w:sz="0" w:space="0" w:color="auto"/>
        <w:left w:val="none" w:sz="0" w:space="0" w:color="auto"/>
        <w:bottom w:val="none" w:sz="0" w:space="0" w:color="auto"/>
        <w:right w:val="none" w:sz="0" w:space="0" w:color="auto"/>
      </w:divBdr>
      <w:divsChild>
        <w:div w:id="354700147">
          <w:marLeft w:val="547"/>
          <w:marRight w:val="0"/>
          <w:marTop w:val="230"/>
          <w:marBottom w:val="0"/>
          <w:divBdr>
            <w:top w:val="none" w:sz="0" w:space="0" w:color="auto"/>
            <w:left w:val="none" w:sz="0" w:space="0" w:color="auto"/>
            <w:bottom w:val="none" w:sz="0" w:space="0" w:color="auto"/>
            <w:right w:val="none" w:sz="0" w:space="0" w:color="auto"/>
          </w:divBdr>
        </w:div>
        <w:div w:id="659767859">
          <w:marLeft w:val="1166"/>
          <w:marRight w:val="0"/>
          <w:marTop w:val="115"/>
          <w:marBottom w:val="0"/>
          <w:divBdr>
            <w:top w:val="none" w:sz="0" w:space="0" w:color="auto"/>
            <w:left w:val="none" w:sz="0" w:space="0" w:color="auto"/>
            <w:bottom w:val="none" w:sz="0" w:space="0" w:color="auto"/>
            <w:right w:val="none" w:sz="0" w:space="0" w:color="auto"/>
          </w:divBdr>
        </w:div>
        <w:div w:id="520364047">
          <w:marLeft w:val="1166"/>
          <w:marRight w:val="0"/>
          <w:marTop w:val="115"/>
          <w:marBottom w:val="0"/>
          <w:divBdr>
            <w:top w:val="none" w:sz="0" w:space="0" w:color="auto"/>
            <w:left w:val="none" w:sz="0" w:space="0" w:color="auto"/>
            <w:bottom w:val="none" w:sz="0" w:space="0" w:color="auto"/>
            <w:right w:val="none" w:sz="0" w:space="0" w:color="auto"/>
          </w:divBdr>
        </w:div>
        <w:div w:id="678972057">
          <w:marLeft w:val="547"/>
          <w:marRight w:val="0"/>
          <w:marTop w:val="230"/>
          <w:marBottom w:val="0"/>
          <w:divBdr>
            <w:top w:val="none" w:sz="0" w:space="0" w:color="auto"/>
            <w:left w:val="none" w:sz="0" w:space="0" w:color="auto"/>
            <w:bottom w:val="none" w:sz="0" w:space="0" w:color="auto"/>
            <w:right w:val="none" w:sz="0" w:space="0" w:color="auto"/>
          </w:divBdr>
        </w:div>
        <w:div w:id="790124640">
          <w:marLeft w:val="1800"/>
          <w:marRight w:val="0"/>
          <w:marTop w:val="115"/>
          <w:marBottom w:val="0"/>
          <w:divBdr>
            <w:top w:val="none" w:sz="0" w:space="0" w:color="auto"/>
            <w:left w:val="none" w:sz="0" w:space="0" w:color="auto"/>
            <w:bottom w:val="none" w:sz="0" w:space="0" w:color="auto"/>
            <w:right w:val="none" w:sz="0" w:space="0" w:color="auto"/>
          </w:divBdr>
        </w:div>
      </w:divsChild>
    </w:div>
    <w:div w:id="2047674290">
      <w:bodyDiv w:val="1"/>
      <w:marLeft w:val="0"/>
      <w:marRight w:val="0"/>
      <w:marTop w:val="0"/>
      <w:marBottom w:val="0"/>
      <w:divBdr>
        <w:top w:val="none" w:sz="0" w:space="0" w:color="auto"/>
        <w:left w:val="none" w:sz="0" w:space="0" w:color="auto"/>
        <w:bottom w:val="none" w:sz="0" w:space="0" w:color="auto"/>
        <w:right w:val="none" w:sz="0" w:space="0" w:color="auto"/>
      </w:divBdr>
      <w:divsChild>
        <w:div w:id="279997031">
          <w:marLeft w:val="547"/>
          <w:marRight w:val="0"/>
          <w:marTop w:val="230"/>
          <w:marBottom w:val="0"/>
          <w:divBdr>
            <w:top w:val="none" w:sz="0" w:space="0" w:color="auto"/>
            <w:left w:val="none" w:sz="0" w:space="0" w:color="auto"/>
            <w:bottom w:val="none" w:sz="0" w:space="0" w:color="auto"/>
            <w:right w:val="none" w:sz="0" w:space="0" w:color="auto"/>
          </w:divBdr>
        </w:div>
        <w:div w:id="867765432">
          <w:marLeft w:val="1166"/>
          <w:marRight w:val="0"/>
          <w:marTop w:val="115"/>
          <w:marBottom w:val="0"/>
          <w:divBdr>
            <w:top w:val="none" w:sz="0" w:space="0" w:color="auto"/>
            <w:left w:val="none" w:sz="0" w:space="0" w:color="auto"/>
            <w:bottom w:val="none" w:sz="0" w:space="0" w:color="auto"/>
            <w:right w:val="none" w:sz="0" w:space="0" w:color="auto"/>
          </w:divBdr>
        </w:div>
        <w:div w:id="2041543766">
          <w:marLeft w:val="1166"/>
          <w:marRight w:val="0"/>
          <w:marTop w:val="115"/>
          <w:marBottom w:val="0"/>
          <w:divBdr>
            <w:top w:val="none" w:sz="0" w:space="0" w:color="auto"/>
            <w:left w:val="none" w:sz="0" w:space="0" w:color="auto"/>
            <w:bottom w:val="none" w:sz="0" w:space="0" w:color="auto"/>
            <w:right w:val="none" w:sz="0" w:space="0" w:color="auto"/>
          </w:divBdr>
        </w:div>
        <w:div w:id="1566136623">
          <w:marLeft w:val="1166"/>
          <w:marRight w:val="0"/>
          <w:marTop w:val="115"/>
          <w:marBottom w:val="0"/>
          <w:divBdr>
            <w:top w:val="none" w:sz="0" w:space="0" w:color="auto"/>
            <w:left w:val="none" w:sz="0" w:space="0" w:color="auto"/>
            <w:bottom w:val="none" w:sz="0" w:space="0" w:color="auto"/>
            <w:right w:val="none" w:sz="0" w:space="0" w:color="auto"/>
          </w:divBdr>
        </w:div>
        <w:div w:id="1165167416">
          <w:marLeft w:val="547"/>
          <w:marRight w:val="0"/>
          <w:marTop w:val="230"/>
          <w:marBottom w:val="0"/>
          <w:divBdr>
            <w:top w:val="none" w:sz="0" w:space="0" w:color="auto"/>
            <w:left w:val="none" w:sz="0" w:space="0" w:color="auto"/>
            <w:bottom w:val="none" w:sz="0" w:space="0" w:color="auto"/>
            <w:right w:val="none" w:sz="0" w:space="0" w:color="auto"/>
          </w:divBdr>
        </w:div>
      </w:divsChild>
    </w:div>
    <w:div w:id="2056007011">
      <w:bodyDiv w:val="1"/>
      <w:marLeft w:val="0"/>
      <w:marRight w:val="0"/>
      <w:marTop w:val="0"/>
      <w:marBottom w:val="0"/>
      <w:divBdr>
        <w:top w:val="none" w:sz="0" w:space="0" w:color="auto"/>
        <w:left w:val="none" w:sz="0" w:space="0" w:color="auto"/>
        <w:bottom w:val="none" w:sz="0" w:space="0" w:color="auto"/>
        <w:right w:val="none" w:sz="0" w:space="0" w:color="auto"/>
      </w:divBdr>
      <w:divsChild>
        <w:div w:id="345906838">
          <w:marLeft w:val="547"/>
          <w:marRight w:val="0"/>
          <w:marTop w:val="230"/>
          <w:marBottom w:val="0"/>
          <w:divBdr>
            <w:top w:val="none" w:sz="0" w:space="0" w:color="auto"/>
            <w:left w:val="none" w:sz="0" w:space="0" w:color="auto"/>
            <w:bottom w:val="none" w:sz="0" w:space="0" w:color="auto"/>
            <w:right w:val="none" w:sz="0" w:space="0" w:color="auto"/>
          </w:divBdr>
        </w:div>
        <w:div w:id="1757511252">
          <w:marLeft w:val="547"/>
          <w:marRight w:val="0"/>
          <w:marTop w:val="230"/>
          <w:marBottom w:val="0"/>
          <w:divBdr>
            <w:top w:val="none" w:sz="0" w:space="0" w:color="auto"/>
            <w:left w:val="none" w:sz="0" w:space="0" w:color="auto"/>
            <w:bottom w:val="none" w:sz="0" w:space="0" w:color="auto"/>
            <w:right w:val="none" w:sz="0" w:space="0" w:color="auto"/>
          </w:divBdr>
        </w:div>
      </w:divsChild>
    </w:div>
    <w:div w:id="2056929429">
      <w:bodyDiv w:val="1"/>
      <w:marLeft w:val="0"/>
      <w:marRight w:val="0"/>
      <w:marTop w:val="0"/>
      <w:marBottom w:val="0"/>
      <w:divBdr>
        <w:top w:val="none" w:sz="0" w:space="0" w:color="auto"/>
        <w:left w:val="none" w:sz="0" w:space="0" w:color="auto"/>
        <w:bottom w:val="none" w:sz="0" w:space="0" w:color="auto"/>
        <w:right w:val="none" w:sz="0" w:space="0" w:color="auto"/>
      </w:divBdr>
      <w:divsChild>
        <w:div w:id="2070110873">
          <w:marLeft w:val="547"/>
          <w:marRight w:val="0"/>
          <w:marTop w:val="230"/>
          <w:marBottom w:val="0"/>
          <w:divBdr>
            <w:top w:val="none" w:sz="0" w:space="0" w:color="auto"/>
            <w:left w:val="none" w:sz="0" w:space="0" w:color="auto"/>
            <w:bottom w:val="none" w:sz="0" w:space="0" w:color="auto"/>
            <w:right w:val="none" w:sz="0" w:space="0" w:color="auto"/>
          </w:divBdr>
        </w:div>
        <w:div w:id="339963780">
          <w:marLeft w:val="1166"/>
          <w:marRight w:val="0"/>
          <w:marTop w:val="115"/>
          <w:marBottom w:val="0"/>
          <w:divBdr>
            <w:top w:val="none" w:sz="0" w:space="0" w:color="auto"/>
            <w:left w:val="none" w:sz="0" w:space="0" w:color="auto"/>
            <w:bottom w:val="none" w:sz="0" w:space="0" w:color="auto"/>
            <w:right w:val="none" w:sz="0" w:space="0" w:color="auto"/>
          </w:divBdr>
        </w:div>
        <w:div w:id="398209462">
          <w:marLeft w:val="1166"/>
          <w:marRight w:val="0"/>
          <w:marTop w:val="115"/>
          <w:marBottom w:val="0"/>
          <w:divBdr>
            <w:top w:val="none" w:sz="0" w:space="0" w:color="auto"/>
            <w:left w:val="none" w:sz="0" w:space="0" w:color="auto"/>
            <w:bottom w:val="none" w:sz="0" w:space="0" w:color="auto"/>
            <w:right w:val="none" w:sz="0" w:space="0" w:color="auto"/>
          </w:divBdr>
        </w:div>
        <w:div w:id="772280798">
          <w:marLeft w:val="1166"/>
          <w:marRight w:val="0"/>
          <w:marTop w:val="115"/>
          <w:marBottom w:val="0"/>
          <w:divBdr>
            <w:top w:val="none" w:sz="0" w:space="0" w:color="auto"/>
            <w:left w:val="none" w:sz="0" w:space="0" w:color="auto"/>
            <w:bottom w:val="none" w:sz="0" w:space="0" w:color="auto"/>
            <w:right w:val="none" w:sz="0" w:space="0" w:color="auto"/>
          </w:divBdr>
        </w:div>
      </w:divsChild>
    </w:div>
    <w:div w:id="2057005393">
      <w:bodyDiv w:val="1"/>
      <w:marLeft w:val="0"/>
      <w:marRight w:val="0"/>
      <w:marTop w:val="0"/>
      <w:marBottom w:val="0"/>
      <w:divBdr>
        <w:top w:val="none" w:sz="0" w:space="0" w:color="auto"/>
        <w:left w:val="none" w:sz="0" w:space="0" w:color="auto"/>
        <w:bottom w:val="none" w:sz="0" w:space="0" w:color="auto"/>
        <w:right w:val="none" w:sz="0" w:space="0" w:color="auto"/>
      </w:divBdr>
      <w:divsChild>
        <w:div w:id="1070277380">
          <w:marLeft w:val="547"/>
          <w:marRight w:val="0"/>
          <w:marTop w:val="230"/>
          <w:marBottom w:val="0"/>
          <w:divBdr>
            <w:top w:val="none" w:sz="0" w:space="0" w:color="auto"/>
            <w:left w:val="none" w:sz="0" w:space="0" w:color="auto"/>
            <w:bottom w:val="none" w:sz="0" w:space="0" w:color="auto"/>
            <w:right w:val="none" w:sz="0" w:space="0" w:color="auto"/>
          </w:divBdr>
        </w:div>
        <w:div w:id="805700054">
          <w:marLeft w:val="1166"/>
          <w:marRight w:val="0"/>
          <w:marTop w:val="115"/>
          <w:marBottom w:val="0"/>
          <w:divBdr>
            <w:top w:val="none" w:sz="0" w:space="0" w:color="auto"/>
            <w:left w:val="none" w:sz="0" w:space="0" w:color="auto"/>
            <w:bottom w:val="none" w:sz="0" w:space="0" w:color="auto"/>
            <w:right w:val="none" w:sz="0" w:space="0" w:color="auto"/>
          </w:divBdr>
        </w:div>
        <w:div w:id="1489126758">
          <w:marLeft w:val="547"/>
          <w:marRight w:val="0"/>
          <w:marTop w:val="230"/>
          <w:marBottom w:val="0"/>
          <w:divBdr>
            <w:top w:val="none" w:sz="0" w:space="0" w:color="auto"/>
            <w:left w:val="none" w:sz="0" w:space="0" w:color="auto"/>
            <w:bottom w:val="none" w:sz="0" w:space="0" w:color="auto"/>
            <w:right w:val="none" w:sz="0" w:space="0" w:color="auto"/>
          </w:divBdr>
        </w:div>
      </w:divsChild>
    </w:div>
    <w:div w:id="2059357625">
      <w:bodyDiv w:val="1"/>
      <w:marLeft w:val="0"/>
      <w:marRight w:val="0"/>
      <w:marTop w:val="0"/>
      <w:marBottom w:val="0"/>
      <w:divBdr>
        <w:top w:val="none" w:sz="0" w:space="0" w:color="auto"/>
        <w:left w:val="none" w:sz="0" w:space="0" w:color="auto"/>
        <w:bottom w:val="none" w:sz="0" w:space="0" w:color="auto"/>
        <w:right w:val="none" w:sz="0" w:space="0" w:color="auto"/>
      </w:divBdr>
      <w:divsChild>
        <w:div w:id="306085354">
          <w:marLeft w:val="547"/>
          <w:marRight w:val="0"/>
          <w:marTop w:val="230"/>
          <w:marBottom w:val="0"/>
          <w:divBdr>
            <w:top w:val="none" w:sz="0" w:space="0" w:color="auto"/>
            <w:left w:val="none" w:sz="0" w:space="0" w:color="auto"/>
            <w:bottom w:val="none" w:sz="0" w:space="0" w:color="auto"/>
            <w:right w:val="none" w:sz="0" w:space="0" w:color="auto"/>
          </w:divBdr>
        </w:div>
        <w:div w:id="270934931">
          <w:marLeft w:val="547"/>
          <w:marRight w:val="0"/>
          <w:marTop w:val="230"/>
          <w:marBottom w:val="0"/>
          <w:divBdr>
            <w:top w:val="none" w:sz="0" w:space="0" w:color="auto"/>
            <w:left w:val="none" w:sz="0" w:space="0" w:color="auto"/>
            <w:bottom w:val="none" w:sz="0" w:space="0" w:color="auto"/>
            <w:right w:val="none" w:sz="0" w:space="0" w:color="auto"/>
          </w:divBdr>
        </w:div>
        <w:div w:id="1193112091">
          <w:marLeft w:val="547"/>
          <w:marRight w:val="0"/>
          <w:marTop w:val="230"/>
          <w:marBottom w:val="0"/>
          <w:divBdr>
            <w:top w:val="none" w:sz="0" w:space="0" w:color="auto"/>
            <w:left w:val="none" w:sz="0" w:space="0" w:color="auto"/>
            <w:bottom w:val="none" w:sz="0" w:space="0" w:color="auto"/>
            <w:right w:val="none" w:sz="0" w:space="0" w:color="auto"/>
          </w:divBdr>
        </w:div>
        <w:div w:id="1606115888">
          <w:marLeft w:val="547"/>
          <w:marRight w:val="0"/>
          <w:marTop w:val="230"/>
          <w:marBottom w:val="0"/>
          <w:divBdr>
            <w:top w:val="none" w:sz="0" w:space="0" w:color="auto"/>
            <w:left w:val="none" w:sz="0" w:space="0" w:color="auto"/>
            <w:bottom w:val="none" w:sz="0" w:space="0" w:color="auto"/>
            <w:right w:val="none" w:sz="0" w:space="0" w:color="auto"/>
          </w:divBdr>
        </w:div>
      </w:divsChild>
    </w:div>
    <w:div w:id="2069573471">
      <w:bodyDiv w:val="1"/>
      <w:marLeft w:val="0"/>
      <w:marRight w:val="0"/>
      <w:marTop w:val="0"/>
      <w:marBottom w:val="0"/>
      <w:divBdr>
        <w:top w:val="none" w:sz="0" w:space="0" w:color="auto"/>
        <w:left w:val="none" w:sz="0" w:space="0" w:color="auto"/>
        <w:bottom w:val="none" w:sz="0" w:space="0" w:color="auto"/>
        <w:right w:val="none" w:sz="0" w:space="0" w:color="auto"/>
      </w:divBdr>
    </w:div>
    <w:div w:id="2069575437">
      <w:bodyDiv w:val="1"/>
      <w:marLeft w:val="0"/>
      <w:marRight w:val="0"/>
      <w:marTop w:val="0"/>
      <w:marBottom w:val="0"/>
      <w:divBdr>
        <w:top w:val="none" w:sz="0" w:space="0" w:color="auto"/>
        <w:left w:val="none" w:sz="0" w:space="0" w:color="auto"/>
        <w:bottom w:val="none" w:sz="0" w:space="0" w:color="auto"/>
        <w:right w:val="none" w:sz="0" w:space="0" w:color="auto"/>
      </w:divBdr>
      <w:divsChild>
        <w:div w:id="1699045378">
          <w:marLeft w:val="547"/>
          <w:marRight w:val="0"/>
          <w:marTop w:val="230"/>
          <w:marBottom w:val="0"/>
          <w:divBdr>
            <w:top w:val="none" w:sz="0" w:space="0" w:color="auto"/>
            <w:left w:val="none" w:sz="0" w:space="0" w:color="auto"/>
            <w:bottom w:val="none" w:sz="0" w:space="0" w:color="auto"/>
            <w:right w:val="none" w:sz="0" w:space="0" w:color="auto"/>
          </w:divBdr>
        </w:div>
        <w:div w:id="953942823">
          <w:marLeft w:val="547"/>
          <w:marRight w:val="0"/>
          <w:marTop w:val="230"/>
          <w:marBottom w:val="0"/>
          <w:divBdr>
            <w:top w:val="none" w:sz="0" w:space="0" w:color="auto"/>
            <w:left w:val="none" w:sz="0" w:space="0" w:color="auto"/>
            <w:bottom w:val="none" w:sz="0" w:space="0" w:color="auto"/>
            <w:right w:val="none" w:sz="0" w:space="0" w:color="auto"/>
          </w:divBdr>
        </w:div>
        <w:div w:id="693116289">
          <w:marLeft w:val="1166"/>
          <w:marRight w:val="0"/>
          <w:marTop w:val="115"/>
          <w:marBottom w:val="0"/>
          <w:divBdr>
            <w:top w:val="none" w:sz="0" w:space="0" w:color="auto"/>
            <w:left w:val="none" w:sz="0" w:space="0" w:color="auto"/>
            <w:bottom w:val="none" w:sz="0" w:space="0" w:color="auto"/>
            <w:right w:val="none" w:sz="0" w:space="0" w:color="auto"/>
          </w:divBdr>
        </w:div>
        <w:div w:id="1064447573">
          <w:marLeft w:val="547"/>
          <w:marRight w:val="0"/>
          <w:marTop w:val="230"/>
          <w:marBottom w:val="0"/>
          <w:divBdr>
            <w:top w:val="none" w:sz="0" w:space="0" w:color="auto"/>
            <w:left w:val="none" w:sz="0" w:space="0" w:color="auto"/>
            <w:bottom w:val="none" w:sz="0" w:space="0" w:color="auto"/>
            <w:right w:val="none" w:sz="0" w:space="0" w:color="auto"/>
          </w:divBdr>
        </w:div>
      </w:divsChild>
    </w:div>
    <w:div w:id="2076275323">
      <w:bodyDiv w:val="1"/>
      <w:marLeft w:val="0"/>
      <w:marRight w:val="0"/>
      <w:marTop w:val="0"/>
      <w:marBottom w:val="0"/>
      <w:divBdr>
        <w:top w:val="none" w:sz="0" w:space="0" w:color="auto"/>
        <w:left w:val="none" w:sz="0" w:space="0" w:color="auto"/>
        <w:bottom w:val="none" w:sz="0" w:space="0" w:color="auto"/>
        <w:right w:val="none" w:sz="0" w:space="0" w:color="auto"/>
      </w:divBdr>
      <w:divsChild>
        <w:div w:id="1375037243">
          <w:marLeft w:val="547"/>
          <w:marRight w:val="0"/>
          <w:marTop w:val="230"/>
          <w:marBottom w:val="0"/>
          <w:divBdr>
            <w:top w:val="none" w:sz="0" w:space="0" w:color="auto"/>
            <w:left w:val="none" w:sz="0" w:space="0" w:color="auto"/>
            <w:bottom w:val="none" w:sz="0" w:space="0" w:color="auto"/>
            <w:right w:val="none" w:sz="0" w:space="0" w:color="auto"/>
          </w:divBdr>
        </w:div>
        <w:div w:id="359671586">
          <w:marLeft w:val="547"/>
          <w:marRight w:val="0"/>
          <w:marTop w:val="230"/>
          <w:marBottom w:val="0"/>
          <w:divBdr>
            <w:top w:val="none" w:sz="0" w:space="0" w:color="auto"/>
            <w:left w:val="none" w:sz="0" w:space="0" w:color="auto"/>
            <w:bottom w:val="none" w:sz="0" w:space="0" w:color="auto"/>
            <w:right w:val="none" w:sz="0" w:space="0" w:color="auto"/>
          </w:divBdr>
        </w:div>
        <w:div w:id="268124351">
          <w:marLeft w:val="1166"/>
          <w:marRight w:val="0"/>
          <w:marTop w:val="115"/>
          <w:marBottom w:val="0"/>
          <w:divBdr>
            <w:top w:val="none" w:sz="0" w:space="0" w:color="auto"/>
            <w:left w:val="none" w:sz="0" w:space="0" w:color="auto"/>
            <w:bottom w:val="none" w:sz="0" w:space="0" w:color="auto"/>
            <w:right w:val="none" w:sz="0" w:space="0" w:color="auto"/>
          </w:divBdr>
        </w:div>
        <w:div w:id="956376898">
          <w:marLeft w:val="1166"/>
          <w:marRight w:val="0"/>
          <w:marTop w:val="115"/>
          <w:marBottom w:val="0"/>
          <w:divBdr>
            <w:top w:val="none" w:sz="0" w:space="0" w:color="auto"/>
            <w:left w:val="none" w:sz="0" w:space="0" w:color="auto"/>
            <w:bottom w:val="none" w:sz="0" w:space="0" w:color="auto"/>
            <w:right w:val="none" w:sz="0" w:space="0" w:color="auto"/>
          </w:divBdr>
        </w:div>
        <w:div w:id="826364453">
          <w:marLeft w:val="1166"/>
          <w:marRight w:val="0"/>
          <w:marTop w:val="115"/>
          <w:marBottom w:val="0"/>
          <w:divBdr>
            <w:top w:val="none" w:sz="0" w:space="0" w:color="auto"/>
            <w:left w:val="none" w:sz="0" w:space="0" w:color="auto"/>
            <w:bottom w:val="none" w:sz="0" w:space="0" w:color="auto"/>
            <w:right w:val="none" w:sz="0" w:space="0" w:color="auto"/>
          </w:divBdr>
        </w:div>
      </w:divsChild>
    </w:div>
    <w:div w:id="2083142924">
      <w:bodyDiv w:val="1"/>
      <w:marLeft w:val="0"/>
      <w:marRight w:val="0"/>
      <w:marTop w:val="0"/>
      <w:marBottom w:val="0"/>
      <w:divBdr>
        <w:top w:val="none" w:sz="0" w:space="0" w:color="auto"/>
        <w:left w:val="none" w:sz="0" w:space="0" w:color="auto"/>
        <w:bottom w:val="none" w:sz="0" w:space="0" w:color="auto"/>
        <w:right w:val="none" w:sz="0" w:space="0" w:color="auto"/>
      </w:divBdr>
      <w:divsChild>
        <w:div w:id="1165129589">
          <w:marLeft w:val="547"/>
          <w:marRight w:val="0"/>
          <w:marTop w:val="230"/>
          <w:marBottom w:val="0"/>
          <w:divBdr>
            <w:top w:val="none" w:sz="0" w:space="0" w:color="auto"/>
            <w:left w:val="none" w:sz="0" w:space="0" w:color="auto"/>
            <w:bottom w:val="none" w:sz="0" w:space="0" w:color="auto"/>
            <w:right w:val="none" w:sz="0" w:space="0" w:color="auto"/>
          </w:divBdr>
        </w:div>
      </w:divsChild>
    </w:div>
    <w:div w:id="2092434806">
      <w:bodyDiv w:val="1"/>
      <w:marLeft w:val="0"/>
      <w:marRight w:val="0"/>
      <w:marTop w:val="0"/>
      <w:marBottom w:val="0"/>
      <w:divBdr>
        <w:top w:val="none" w:sz="0" w:space="0" w:color="auto"/>
        <w:left w:val="none" w:sz="0" w:space="0" w:color="auto"/>
        <w:bottom w:val="none" w:sz="0" w:space="0" w:color="auto"/>
        <w:right w:val="none" w:sz="0" w:space="0" w:color="auto"/>
      </w:divBdr>
      <w:divsChild>
        <w:div w:id="632517676">
          <w:marLeft w:val="547"/>
          <w:marRight w:val="0"/>
          <w:marTop w:val="230"/>
          <w:marBottom w:val="0"/>
          <w:divBdr>
            <w:top w:val="none" w:sz="0" w:space="0" w:color="auto"/>
            <w:left w:val="none" w:sz="0" w:space="0" w:color="auto"/>
            <w:bottom w:val="none" w:sz="0" w:space="0" w:color="auto"/>
            <w:right w:val="none" w:sz="0" w:space="0" w:color="auto"/>
          </w:divBdr>
        </w:div>
        <w:div w:id="358245406">
          <w:marLeft w:val="1166"/>
          <w:marRight w:val="0"/>
          <w:marTop w:val="115"/>
          <w:marBottom w:val="0"/>
          <w:divBdr>
            <w:top w:val="none" w:sz="0" w:space="0" w:color="auto"/>
            <w:left w:val="none" w:sz="0" w:space="0" w:color="auto"/>
            <w:bottom w:val="none" w:sz="0" w:space="0" w:color="auto"/>
            <w:right w:val="none" w:sz="0" w:space="0" w:color="auto"/>
          </w:divBdr>
        </w:div>
        <w:div w:id="390278365">
          <w:marLeft w:val="547"/>
          <w:marRight w:val="0"/>
          <w:marTop w:val="230"/>
          <w:marBottom w:val="0"/>
          <w:divBdr>
            <w:top w:val="none" w:sz="0" w:space="0" w:color="auto"/>
            <w:left w:val="none" w:sz="0" w:space="0" w:color="auto"/>
            <w:bottom w:val="none" w:sz="0" w:space="0" w:color="auto"/>
            <w:right w:val="none" w:sz="0" w:space="0" w:color="auto"/>
          </w:divBdr>
        </w:div>
        <w:div w:id="1161315531">
          <w:marLeft w:val="1166"/>
          <w:marRight w:val="0"/>
          <w:marTop w:val="115"/>
          <w:marBottom w:val="0"/>
          <w:divBdr>
            <w:top w:val="none" w:sz="0" w:space="0" w:color="auto"/>
            <w:left w:val="none" w:sz="0" w:space="0" w:color="auto"/>
            <w:bottom w:val="none" w:sz="0" w:space="0" w:color="auto"/>
            <w:right w:val="none" w:sz="0" w:space="0" w:color="auto"/>
          </w:divBdr>
        </w:div>
        <w:div w:id="1553954900">
          <w:marLeft w:val="1166"/>
          <w:marRight w:val="0"/>
          <w:marTop w:val="115"/>
          <w:marBottom w:val="0"/>
          <w:divBdr>
            <w:top w:val="none" w:sz="0" w:space="0" w:color="auto"/>
            <w:left w:val="none" w:sz="0" w:space="0" w:color="auto"/>
            <w:bottom w:val="none" w:sz="0" w:space="0" w:color="auto"/>
            <w:right w:val="none" w:sz="0" w:space="0" w:color="auto"/>
          </w:divBdr>
        </w:div>
        <w:div w:id="174737191">
          <w:marLeft w:val="547"/>
          <w:marRight w:val="0"/>
          <w:marTop w:val="230"/>
          <w:marBottom w:val="0"/>
          <w:divBdr>
            <w:top w:val="none" w:sz="0" w:space="0" w:color="auto"/>
            <w:left w:val="none" w:sz="0" w:space="0" w:color="auto"/>
            <w:bottom w:val="none" w:sz="0" w:space="0" w:color="auto"/>
            <w:right w:val="none" w:sz="0" w:space="0" w:color="auto"/>
          </w:divBdr>
        </w:div>
        <w:div w:id="1715301907">
          <w:marLeft w:val="547"/>
          <w:marRight w:val="0"/>
          <w:marTop w:val="230"/>
          <w:marBottom w:val="0"/>
          <w:divBdr>
            <w:top w:val="none" w:sz="0" w:space="0" w:color="auto"/>
            <w:left w:val="none" w:sz="0" w:space="0" w:color="auto"/>
            <w:bottom w:val="none" w:sz="0" w:space="0" w:color="auto"/>
            <w:right w:val="none" w:sz="0" w:space="0" w:color="auto"/>
          </w:divBdr>
        </w:div>
      </w:divsChild>
    </w:div>
    <w:div w:id="2096323077">
      <w:bodyDiv w:val="1"/>
      <w:marLeft w:val="0"/>
      <w:marRight w:val="0"/>
      <w:marTop w:val="0"/>
      <w:marBottom w:val="0"/>
      <w:divBdr>
        <w:top w:val="none" w:sz="0" w:space="0" w:color="auto"/>
        <w:left w:val="none" w:sz="0" w:space="0" w:color="auto"/>
        <w:bottom w:val="none" w:sz="0" w:space="0" w:color="auto"/>
        <w:right w:val="none" w:sz="0" w:space="0" w:color="auto"/>
      </w:divBdr>
      <w:divsChild>
        <w:div w:id="1216969710">
          <w:marLeft w:val="547"/>
          <w:marRight w:val="0"/>
          <w:marTop w:val="230"/>
          <w:marBottom w:val="0"/>
          <w:divBdr>
            <w:top w:val="none" w:sz="0" w:space="0" w:color="auto"/>
            <w:left w:val="none" w:sz="0" w:space="0" w:color="auto"/>
            <w:bottom w:val="none" w:sz="0" w:space="0" w:color="auto"/>
            <w:right w:val="none" w:sz="0" w:space="0" w:color="auto"/>
          </w:divBdr>
        </w:div>
      </w:divsChild>
    </w:div>
    <w:div w:id="2097044835">
      <w:bodyDiv w:val="1"/>
      <w:marLeft w:val="0"/>
      <w:marRight w:val="0"/>
      <w:marTop w:val="0"/>
      <w:marBottom w:val="0"/>
      <w:divBdr>
        <w:top w:val="none" w:sz="0" w:space="0" w:color="auto"/>
        <w:left w:val="none" w:sz="0" w:space="0" w:color="auto"/>
        <w:bottom w:val="none" w:sz="0" w:space="0" w:color="auto"/>
        <w:right w:val="none" w:sz="0" w:space="0" w:color="auto"/>
      </w:divBdr>
      <w:divsChild>
        <w:div w:id="166794918">
          <w:marLeft w:val="547"/>
          <w:marRight w:val="0"/>
          <w:marTop w:val="230"/>
          <w:marBottom w:val="0"/>
          <w:divBdr>
            <w:top w:val="none" w:sz="0" w:space="0" w:color="auto"/>
            <w:left w:val="none" w:sz="0" w:space="0" w:color="auto"/>
            <w:bottom w:val="none" w:sz="0" w:space="0" w:color="auto"/>
            <w:right w:val="none" w:sz="0" w:space="0" w:color="auto"/>
          </w:divBdr>
        </w:div>
      </w:divsChild>
    </w:div>
    <w:div w:id="2098599745">
      <w:bodyDiv w:val="1"/>
      <w:marLeft w:val="0"/>
      <w:marRight w:val="0"/>
      <w:marTop w:val="0"/>
      <w:marBottom w:val="0"/>
      <w:divBdr>
        <w:top w:val="none" w:sz="0" w:space="0" w:color="auto"/>
        <w:left w:val="none" w:sz="0" w:space="0" w:color="auto"/>
        <w:bottom w:val="none" w:sz="0" w:space="0" w:color="auto"/>
        <w:right w:val="none" w:sz="0" w:space="0" w:color="auto"/>
      </w:divBdr>
      <w:divsChild>
        <w:div w:id="546337445">
          <w:marLeft w:val="547"/>
          <w:marRight w:val="0"/>
          <w:marTop w:val="230"/>
          <w:marBottom w:val="0"/>
          <w:divBdr>
            <w:top w:val="none" w:sz="0" w:space="0" w:color="auto"/>
            <w:left w:val="none" w:sz="0" w:space="0" w:color="auto"/>
            <w:bottom w:val="none" w:sz="0" w:space="0" w:color="auto"/>
            <w:right w:val="none" w:sz="0" w:space="0" w:color="auto"/>
          </w:divBdr>
        </w:div>
        <w:div w:id="1073696667">
          <w:marLeft w:val="1166"/>
          <w:marRight w:val="0"/>
          <w:marTop w:val="115"/>
          <w:marBottom w:val="0"/>
          <w:divBdr>
            <w:top w:val="none" w:sz="0" w:space="0" w:color="auto"/>
            <w:left w:val="none" w:sz="0" w:space="0" w:color="auto"/>
            <w:bottom w:val="none" w:sz="0" w:space="0" w:color="auto"/>
            <w:right w:val="none" w:sz="0" w:space="0" w:color="auto"/>
          </w:divBdr>
        </w:div>
        <w:div w:id="1833520757">
          <w:marLeft w:val="1166"/>
          <w:marRight w:val="0"/>
          <w:marTop w:val="115"/>
          <w:marBottom w:val="0"/>
          <w:divBdr>
            <w:top w:val="none" w:sz="0" w:space="0" w:color="auto"/>
            <w:left w:val="none" w:sz="0" w:space="0" w:color="auto"/>
            <w:bottom w:val="none" w:sz="0" w:space="0" w:color="auto"/>
            <w:right w:val="none" w:sz="0" w:space="0" w:color="auto"/>
          </w:divBdr>
        </w:div>
      </w:divsChild>
    </w:div>
    <w:div w:id="2106267540">
      <w:bodyDiv w:val="1"/>
      <w:marLeft w:val="0"/>
      <w:marRight w:val="0"/>
      <w:marTop w:val="0"/>
      <w:marBottom w:val="0"/>
      <w:divBdr>
        <w:top w:val="none" w:sz="0" w:space="0" w:color="auto"/>
        <w:left w:val="none" w:sz="0" w:space="0" w:color="auto"/>
        <w:bottom w:val="none" w:sz="0" w:space="0" w:color="auto"/>
        <w:right w:val="none" w:sz="0" w:space="0" w:color="auto"/>
      </w:divBdr>
      <w:divsChild>
        <w:div w:id="911237379">
          <w:marLeft w:val="720"/>
          <w:marRight w:val="0"/>
          <w:marTop w:val="0"/>
          <w:marBottom w:val="0"/>
          <w:divBdr>
            <w:top w:val="none" w:sz="0" w:space="0" w:color="auto"/>
            <w:left w:val="none" w:sz="0" w:space="0" w:color="auto"/>
            <w:bottom w:val="none" w:sz="0" w:space="0" w:color="auto"/>
            <w:right w:val="none" w:sz="0" w:space="0" w:color="auto"/>
          </w:divBdr>
        </w:div>
        <w:div w:id="1598555406">
          <w:marLeft w:val="720"/>
          <w:marRight w:val="0"/>
          <w:marTop w:val="0"/>
          <w:marBottom w:val="0"/>
          <w:divBdr>
            <w:top w:val="none" w:sz="0" w:space="0" w:color="auto"/>
            <w:left w:val="none" w:sz="0" w:space="0" w:color="auto"/>
            <w:bottom w:val="none" w:sz="0" w:space="0" w:color="auto"/>
            <w:right w:val="none" w:sz="0" w:space="0" w:color="auto"/>
          </w:divBdr>
        </w:div>
        <w:div w:id="404959120">
          <w:marLeft w:val="720"/>
          <w:marRight w:val="0"/>
          <w:marTop w:val="0"/>
          <w:marBottom w:val="0"/>
          <w:divBdr>
            <w:top w:val="none" w:sz="0" w:space="0" w:color="auto"/>
            <w:left w:val="none" w:sz="0" w:space="0" w:color="auto"/>
            <w:bottom w:val="none" w:sz="0" w:space="0" w:color="auto"/>
            <w:right w:val="none" w:sz="0" w:space="0" w:color="auto"/>
          </w:divBdr>
        </w:div>
        <w:div w:id="529220422">
          <w:marLeft w:val="720"/>
          <w:marRight w:val="0"/>
          <w:marTop w:val="0"/>
          <w:marBottom w:val="0"/>
          <w:divBdr>
            <w:top w:val="none" w:sz="0" w:space="0" w:color="auto"/>
            <w:left w:val="none" w:sz="0" w:space="0" w:color="auto"/>
            <w:bottom w:val="none" w:sz="0" w:space="0" w:color="auto"/>
            <w:right w:val="none" w:sz="0" w:space="0" w:color="auto"/>
          </w:divBdr>
        </w:div>
      </w:divsChild>
    </w:div>
    <w:div w:id="2129934327">
      <w:bodyDiv w:val="1"/>
      <w:marLeft w:val="0"/>
      <w:marRight w:val="0"/>
      <w:marTop w:val="0"/>
      <w:marBottom w:val="0"/>
      <w:divBdr>
        <w:top w:val="none" w:sz="0" w:space="0" w:color="auto"/>
        <w:left w:val="none" w:sz="0" w:space="0" w:color="auto"/>
        <w:bottom w:val="none" w:sz="0" w:space="0" w:color="auto"/>
        <w:right w:val="none" w:sz="0" w:space="0" w:color="auto"/>
      </w:divBdr>
      <w:divsChild>
        <w:div w:id="141164689">
          <w:marLeft w:val="547"/>
          <w:marRight w:val="0"/>
          <w:marTop w:val="230"/>
          <w:marBottom w:val="0"/>
          <w:divBdr>
            <w:top w:val="none" w:sz="0" w:space="0" w:color="auto"/>
            <w:left w:val="none" w:sz="0" w:space="0" w:color="auto"/>
            <w:bottom w:val="none" w:sz="0" w:space="0" w:color="auto"/>
            <w:right w:val="none" w:sz="0" w:space="0" w:color="auto"/>
          </w:divBdr>
        </w:div>
        <w:div w:id="2034456530">
          <w:marLeft w:val="547"/>
          <w:marRight w:val="0"/>
          <w:marTop w:val="230"/>
          <w:marBottom w:val="0"/>
          <w:divBdr>
            <w:top w:val="none" w:sz="0" w:space="0" w:color="auto"/>
            <w:left w:val="none" w:sz="0" w:space="0" w:color="auto"/>
            <w:bottom w:val="none" w:sz="0" w:space="0" w:color="auto"/>
            <w:right w:val="none" w:sz="0" w:space="0" w:color="auto"/>
          </w:divBdr>
        </w:div>
        <w:div w:id="621688259">
          <w:marLeft w:val="547"/>
          <w:marRight w:val="0"/>
          <w:marTop w:val="230"/>
          <w:marBottom w:val="0"/>
          <w:divBdr>
            <w:top w:val="none" w:sz="0" w:space="0" w:color="auto"/>
            <w:left w:val="none" w:sz="0" w:space="0" w:color="auto"/>
            <w:bottom w:val="none" w:sz="0" w:space="0" w:color="auto"/>
            <w:right w:val="none" w:sz="0" w:space="0" w:color="auto"/>
          </w:divBdr>
        </w:div>
        <w:div w:id="1143931686">
          <w:marLeft w:val="1166"/>
          <w:marRight w:val="0"/>
          <w:marTop w:val="115"/>
          <w:marBottom w:val="0"/>
          <w:divBdr>
            <w:top w:val="none" w:sz="0" w:space="0" w:color="auto"/>
            <w:left w:val="none" w:sz="0" w:space="0" w:color="auto"/>
            <w:bottom w:val="none" w:sz="0" w:space="0" w:color="auto"/>
            <w:right w:val="none" w:sz="0" w:space="0" w:color="auto"/>
          </w:divBdr>
        </w:div>
        <w:div w:id="1293823585">
          <w:marLeft w:val="547"/>
          <w:marRight w:val="0"/>
          <w:marTop w:val="230"/>
          <w:marBottom w:val="0"/>
          <w:divBdr>
            <w:top w:val="none" w:sz="0" w:space="0" w:color="auto"/>
            <w:left w:val="none" w:sz="0" w:space="0" w:color="auto"/>
            <w:bottom w:val="none" w:sz="0" w:space="0" w:color="auto"/>
            <w:right w:val="none" w:sz="0" w:space="0" w:color="auto"/>
          </w:divBdr>
        </w:div>
        <w:div w:id="454258979">
          <w:marLeft w:val="547"/>
          <w:marRight w:val="0"/>
          <w:marTop w:val="230"/>
          <w:marBottom w:val="0"/>
          <w:divBdr>
            <w:top w:val="none" w:sz="0" w:space="0" w:color="auto"/>
            <w:left w:val="none" w:sz="0" w:space="0" w:color="auto"/>
            <w:bottom w:val="none" w:sz="0" w:space="0" w:color="auto"/>
            <w:right w:val="none" w:sz="0" w:space="0" w:color="auto"/>
          </w:divBdr>
        </w:div>
      </w:divsChild>
    </w:div>
    <w:div w:id="2134447084">
      <w:bodyDiv w:val="1"/>
      <w:marLeft w:val="0"/>
      <w:marRight w:val="0"/>
      <w:marTop w:val="0"/>
      <w:marBottom w:val="0"/>
      <w:divBdr>
        <w:top w:val="none" w:sz="0" w:space="0" w:color="auto"/>
        <w:left w:val="none" w:sz="0" w:space="0" w:color="auto"/>
        <w:bottom w:val="none" w:sz="0" w:space="0" w:color="auto"/>
        <w:right w:val="none" w:sz="0" w:space="0" w:color="auto"/>
      </w:divBdr>
    </w:div>
    <w:div w:id="2140565276">
      <w:bodyDiv w:val="1"/>
      <w:marLeft w:val="0"/>
      <w:marRight w:val="0"/>
      <w:marTop w:val="0"/>
      <w:marBottom w:val="0"/>
      <w:divBdr>
        <w:top w:val="none" w:sz="0" w:space="0" w:color="auto"/>
        <w:left w:val="none" w:sz="0" w:space="0" w:color="auto"/>
        <w:bottom w:val="none" w:sz="0" w:space="0" w:color="auto"/>
        <w:right w:val="none" w:sz="0" w:space="0" w:color="auto"/>
      </w:divBdr>
      <w:divsChild>
        <w:div w:id="775827920">
          <w:marLeft w:val="547"/>
          <w:marRight w:val="0"/>
          <w:marTop w:val="230"/>
          <w:marBottom w:val="0"/>
          <w:divBdr>
            <w:top w:val="none" w:sz="0" w:space="0" w:color="auto"/>
            <w:left w:val="none" w:sz="0" w:space="0" w:color="auto"/>
            <w:bottom w:val="none" w:sz="0" w:space="0" w:color="auto"/>
            <w:right w:val="none" w:sz="0" w:space="0" w:color="auto"/>
          </w:divBdr>
        </w:div>
      </w:divsChild>
    </w:div>
    <w:div w:id="2144888238">
      <w:bodyDiv w:val="1"/>
      <w:marLeft w:val="0"/>
      <w:marRight w:val="0"/>
      <w:marTop w:val="0"/>
      <w:marBottom w:val="0"/>
      <w:divBdr>
        <w:top w:val="none" w:sz="0" w:space="0" w:color="auto"/>
        <w:left w:val="none" w:sz="0" w:space="0" w:color="auto"/>
        <w:bottom w:val="none" w:sz="0" w:space="0" w:color="auto"/>
        <w:right w:val="none" w:sz="0" w:space="0" w:color="auto"/>
      </w:divBdr>
      <w:divsChild>
        <w:div w:id="268583672">
          <w:marLeft w:val="1166"/>
          <w:marRight w:val="0"/>
          <w:marTop w:val="115"/>
          <w:marBottom w:val="0"/>
          <w:divBdr>
            <w:top w:val="none" w:sz="0" w:space="0" w:color="auto"/>
            <w:left w:val="none" w:sz="0" w:space="0" w:color="auto"/>
            <w:bottom w:val="none" w:sz="0" w:space="0" w:color="auto"/>
            <w:right w:val="none" w:sz="0" w:space="0" w:color="auto"/>
          </w:divBdr>
        </w:div>
        <w:div w:id="1595281512">
          <w:marLeft w:val="1166"/>
          <w:marRight w:val="0"/>
          <w:marTop w:val="115"/>
          <w:marBottom w:val="0"/>
          <w:divBdr>
            <w:top w:val="none" w:sz="0" w:space="0" w:color="auto"/>
            <w:left w:val="none" w:sz="0" w:space="0" w:color="auto"/>
            <w:bottom w:val="none" w:sz="0" w:space="0" w:color="auto"/>
            <w:right w:val="none" w:sz="0" w:space="0" w:color="auto"/>
          </w:divBdr>
        </w:div>
      </w:divsChild>
    </w:div>
    <w:div w:id="2145148643">
      <w:bodyDiv w:val="1"/>
      <w:marLeft w:val="0"/>
      <w:marRight w:val="0"/>
      <w:marTop w:val="0"/>
      <w:marBottom w:val="0"/>
      <w:divBdr>
        <w:top w:val="none" w:sz="0" w:space="0" w:color="auto"/>
        <w:left w:val="none" w:sz="0" w:space="0" w:color="auto"/>
        <w:bottom w:val="none" w:sz="0" w:space="0" w:color="auto"/>
        <w:right w:val="none" w:sz="0" w:space="0" w:color="auto"/>
      </w:divBdr>
      <w:divsChild>
        <w:div w:id="1836607655">
          <w:marLeft w:val="547"/>
          <w:marRight w:val="0"/>
          <w:marTop w:val="23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9" Type="http://schemas.openxmlformats.org/officeDocument/2006/relationships/image" Target="media/image1.jp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png"/><Relationship Id="rId10" Type="http://schemas.openxmlformats.org/officeDocument/2006/relationships/image" Target="media/image2.png"/><Relationship Id="rId11" Type="http://schemas.openxmlformats.org/officeDocument/2006/relationships/image" Target="media/image3.jpg"/><Relationship Id="rId12" Type="http://schemas.openxmlformats.org/officeDocument/2006/relationships/image" Target="media/image4.jpe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37" Type="http://schemas.openxmlformats.org/officeDocument/2006/relationships/image" Target="media/image29.png"/><Relationship Id="rId38" Type="http://schemas.openxmlformats.org/officeDocument/2006/relationships/footer" Target="footer1.xml"/><Relationship Id="rId39" Type="http://schemas.openxmlformats.org/officeDocument/2006/relationships/footer" Target="footer2.xml"/><Relationship Id="rId40" Type="http://schemas.openxmlformats.org/officeDocument/2006/relationships/fontTable" Target="fontTable.xml"/><Relationship Id="rId41"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F6CCF-265E-F441-94AB-74D9D8706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1184</TotalTime>
  <Pages>92</Pages>
  <Words>25496</Words>
  <Characters>140230</Characters>
  <Application>Microsoft Macintosh Word</Application>
  <DocSecurity>0</DocSecurity>
  <Lines>1168</Lines>
  <Paragraphs>330</Paragraphs>
  <ScaleCrop>false</ScaleCrop>
  <Company/>
  <LinksUpToDate>false</LinksUpToDate>
  <CharactersWithSpaces>165396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Véronique Duret Daguerre</dc:creator>
  <cp:keywords/>
  <dc:description/>
  <cp:lastModifiedBy>Véronique Duret Daguerre</cp:lastModifiedBy>
  <cp:revision>487</cp:revision>
  <dcterms:created xsi:type="dcterms:W3CDTF">2014-11-24T22:45:00Z</dcterms:created>
  <dcterms:modified xsi:type="dcterms:W3CDTF">2014-12-04T07:29:00Z</dcterms:modified>
</cp:coreProperties>
</file>