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0DE7C" w14:textId="77777777" w:rsidR="001B337A" w:rsidRPr="00C43B02" w:rsidRDefault="001B337A" w:rsidP="00C43B02">
      <w:pPr>
        <w:pStyle w:val="Title"/>
        <w:rPr>
          <w:rFonts w:ascii="Cambria" w:hAnsi="Cambria"/>
        </w:rPr>
      </w:pPr>
      <w:r w:rsidRPr="00C43B02">
        <w:rPr>
          <w:rFonts w:ascii="Cambria" w:hAnsi="Cambria"/>
        </w:rPr>
        <w:t xml:space="preserve">POL1101 </w:t>
      </w:r>
      <w:r w:rsidR="00C43B02">
        <w:rPr>
          <w:rFonts w:ascii="Cambria" w:hAnsi="Cambria"/>
        </w:rPr>
        <w:t>F</w:t>
      </w:r>
    </w:p>
    <w:p w14:paraId="5D941A35" w14:textId="77777777" w:rsidR="001B337A" w:rsidRPr="00C43B02" w:rsidRDefault="00C43B02" w:rsidP="00C43B02">
      <w:pPr>
        <w:pStyle w:val="Title"/>
        <w:rPr>
          <w:rFonts w:ascii="Cambria" w:hAnsi="Cambria"/>
        </w:rPr>
      </w:pPr>
      <w:r w:rsidRPr="00C43B02">
        <w:rPr>
          <w:rFonts w:ascii="Cambria" w:hAnsi="Cambria"/>
        </w:rPr>
        <w:t>Sept 13</w:t>
      </w:r>
      <w:r>
        <w:rPr>
          <w:rFonts w:ascii="Cambria" w:hAnsi="Cambria"/>
        </w:rPr>
        <w:t>th</w:t>
      </w:r>
      <w:r w:rsidRPr="00C43B02">
        <w:rPr>
          <w:rFonts w:ascii="Cambria" w:hAnsi="Cambria"/>
        </w:rPr>
        <w:t xml:space="preserve"> - </w:t>
      </w:r>
      <w:r w:rsidR="001B337A" w:rsidRPr="00C43B02">
        <w:rPr>
          <w:rFonts w:ascii="Cambria" w:hAnsi="Cambria"/>
        </w:rPr>
        <w:t xml:space="preserve">Authority and Legitimacy </w:t>
      </w:r>
    </w:p>
    <w:p w14:paraId="15BE47F6" w14:textId="77777777" w:rsidR="001B337A" w:rsidRDefault="001B337A"/>
    <w:p w14:paraId="3FDB60A4" w14:textId="77777777" w:rsidR="001B337A" w:rsidRPr="001B337A" w:rsidRDefault="001B337A">
      <w:pPr>
        <w:rPr>
          <w:b/>
          <w:i/>
        </w:rPr>
      </w:pPr>
      <w:r w:rsidRPr="001B337A">
        <w:rPr>
          <w:b/>
          <w:i/>
        </w:rPr>
        <w:t>Explaining Obedience and Conformity</w:t>
      </w:r>
    </w:p>
    <w:p w14:paraId="5E1736DD" w14:textId="77777777" w:rsidR="001B337A" w:rsidRDefault="001B337A">
      <w:r>
        <w:t>-We live most of our lives obeying some form of command; also repeat commands</w:t>
      </w:r>
    </w:p>
    <w:p w14:paraId="3BA09A78" w14:textId="77777777" w:rsidR="001B337A" w:rsidRDefault="001B337A">
      <w:r>
        <w:t>-Most conform to expectations or prevailing and pre-existing ideas</w:t>
      </w:r>
    </w:p>
    <w:p w14:paraId="1B52D3CC" w14:textId="77777777" w:rsidR="001B337A" w:rsidRDefault="001B337A">
      <w:r>
        <w:t>-People that conf</w:t>
      </w:r>
      <w:bookmarkStart w:id="0" w:name="_GoBack"/>
      <w:bookmarkEnd w:id="0"/>
      <w:r>
        <w:t>orm understand the authority and legitimacy of higher or rules</w:t>
      </w:r>
    </w:p>
    <w:p w14:paraId="539409A8" w14:textId="77777777" w:rsidR="001B337A" w:rsidRDefault="001B337A"/>
    <w:p w14:paraId="714355FC" w14:textId="77777777" w:rsidR="001B337A" w:rsidRPr="001B337A" w:rsidRDefault="001B337A">
      <w:pPr>
        <w:rPr>
          <w:b/>
          <w:i/>
        </w:rPr>
      </w:pPr>
      <w:r w:rsidRPr="001B337A">
        <w:rPr>
          <w:b/>
          <w:i/>
        </w:rPr>
        <w:t>Authority and Legitimacy</w:t>
      </w:r>
    </w:p>
    <w:p w14:paraId="3F468A3A" w14:textId="77777777" w:rsidR="001B337A" w:rsidRDefault="001B337A">
      <w:r>
        <w:t>-Authority: person, group or institution that has or exercises power (person who rules, however, it requires more than just a figure to rule. Ruling also requires legitimacy)</w:t>
      </w:r>
    </w:p>
    <w:p w14:paraId="10319948" w14:textId="77777777" w:rsidR="001B337A" w:rsidRDefault="001B337A">
      <w:r>
        <w:t xml:space="preserve">-Legitimacy: recognition of the right to rule of a person, group or institution. Appropriateness of obedience to them </w:t>
      </w:r>
    </w:p>
    <w:p w14:paraId="59D21A33" w14:textId="77777777" w:rsidR="001B337A" w:rsidRDefault="001B337A">
      <w:r>
        <w:t xml:space="preserve">-Legitimate authority: person, group or institution whose rule &amp; opinions we accept </w:t>
      </w:r>
    </w:p>
    <w:p w14:paraId="6C43F576" w14:textId="77777777" w:rsidR="001B337A" w:rsidRDefault="001B337A">
      <w:r>
        <w:t>-According to Max Weber there is 3 different types of legitimate authority</w:t>
      </w:r>
    </w:p>
    <w:p w14:paraId="062C8F08" w14:textId="77777777" w:rsidR="001B337A" w:rsidRDefault="001B337A"/>
    <w:p w14:paraId="7677CD64" w14:textId="77777777" w:rsidR="001B337A" w:rsidRPr="001B337A" w:rsidRDefault="001B337A">
      <w:pPr>
        <w:rPr>
          <w:b/>
          <w:i/>
        </w:rPr>
      </w:pPr>
      <w:r w:rsidRPr="001B337A">
        <w:rPr>
          <w:b/>
          <w:i/>
        </w:rPr>
        <w:t>Sources of legitimate Authority 1: Tradition</w:t>
      </w:r>
    </w:p>
    <w:p w14:paraId="6D0F6AF7" w14:textId="77777777" w:rsidR="001B337A" w:rsidRDefault="001B337A">
      <w:r>
        <w:t>-Institutions &amp; ways of acting</w:t>
      </w:r>
    </w:p>
    <w:p w14:paraId="03876678" w14:textId="77777777" w:rsidR="001B337A" w:rsidRDefault="001B337A"/>
    <w:p w14:paraId="7C72A9E2" w14:textId="77777777" w:rsidR="001B337A" w:rsidRPr="00650587" w:rsidRDefault="001B337A">
      <w:pPr>
        <w:rPr>
          <w:b/>
          <w:i/>
        </w:rPr>
      </w:pPr>
      <w:r w:rsidRPr="00650587">
        <w:rPr>
          <w:b/>
          <w:i/>
        </w:rPr>
        <w:t>Sources of Legitimate Authority</w:t>
      </w:r>
      <w:r w:rsidR="00650587" w:rsidRPr="00650587">
        <w:rPr>
          <w:b/>
          <w:i/>
        </w:rPr>
        <w:t xml:space="preserve"> 2</w:t>
      </w:r>
      <w:r w:rsidRPr="00650587">
        <w:rPr>
          <w:b/>
          <w:i/>
        </w:rPr>
        <w:t xml:space="preserve">: Charisma </w:t>
      </w:r>
    </w:p>
    <w:p w14:paraId="55EC4E51" w14:textId="77777777" w:rsidR="001B337A" w:rsidRDefault="001B337A">
      <w:r>
        <w:t>-Legitimacy granted to an individual</w:t>
      </w:r>
    </w:p>
    <w:p w14:paraId="65856625" w14:textId="77777777" w:rsidR="001B337A" w:rsidRDefault="001B337A">
      <w:r>
        <w:t>-Perception of unique qualities that draws group in</w:t>
      </w:r>
    </w:p>
    <w:p w14:paraId="49AC88C9" w14:textId="77777777" w:rsidR="001B337A" w:rsidRDefault="001B337A">
      <w:r>
        <w:tab/>
        <w:t>-</w:t>
      </w:r>
      <w:proofErr w:type="gramStart"/>
      <w:r>
        <w:t>supernatural</w:t>
      </w:r>
      <w:proofErr w:type="gramEnd"/>
    </w:p>
    <w:p w14:paraId="7B085DB5" w14:textId="77777777" w:rsidR="001B337A" w:rsidRDefault="001B337A">
      <w:r>
        <w:tab/>
        <w:t>-</w:t>
      </w:r>
      <w:proofErr w:type="gramStart"/>
      <w:r>
        <w:t>engaging</w:t>
      </w:r>
      <w:proofErr w:type="gramEnd"/>
    </w:p>
    <w:p w14:paraId="0AFFEF07" w14:textId="77777777" w:rsidR="001B337A" w:rsidRDefault="001B337A">
      <w:r>
        <w:tab/>
        <w:t>-</w:t>
      </w:r>
      <w:proofErr w:type="gramStart"/>
      <w:r>
        <w:t>unique</w:t>
      </w:r>
      <w:proofErr w:type="gramEnd"/>
      <w:r>
        <w:t xml:space="preserve"> competence</w:t>
      </w:r>
    </w:p>
    <w:p w14:paraId="1781A634" w14:textId="77777777" w:rsidR="00650587" w:rsidRDefault="00650587">
      <w:r>
        <w:t xml:space="preserve">-This charisma can be cultivated or scripted – may not necessarily be natural but an image </w:t>
      </w:r>
    </w:p>
    <w:p w14:paraId="63D1D761" w14:textId="77777777" w:rsidR="001B337A" w:rsidRDefault="001B337A">
      <w:r>
        <w:t xml:space="preserve">-This form of authority is unstable and typically falls out of favour or they are not replaced after death </w:t>
      </w:r>
    </w:p>
    <w:p w14:paraId="044090D0" w14:textId="77777777" w:rsidR="00650587" w:rsidRDefault="00650587"/>
    <w:p w14:paraId="3C00369B" w14:textId="77777777" w:rsidR="00650587" w:rsidRPr="00650587" w:rsidRDefault="00650587">
      <w:pPr>
        <w:rPr>
          <w:b/>
          <w:i/>
        </w:rPr>
      </w:pPr>
      <w:r w:rsidRPr="00650587">
        <w:rPr>
          <w:b/>
          <w:i/>
        </w:rPr>
        <w:t>Sources of Legitimate Authority 3: Rationality &amp; Legality</w:t>
      </w:r>
    </w:p>
    <w:p w14:paraId="6F3BB73D" w14:textId="77777777" w:rsidR="00650587" w:rsidRDefault="00650587">
      <w:r>
        <w:t>-In this case, we obey an authority based on the rules &amp; procedures</w:t>
      </w:r>
    </w:p>
    <w:p w14:paraId="60F1A4AE" w14:textId="77777777" w:rsidR="00650587" w:rsidRDefault="00650587">
      <w:r>
        <w:t>-The authorities we obey typically have the knowledge or the skills and have acquired position through rules &amp; fair process</w:t>
      </w:r>
    </w:p>
    <w:p w14:paraId="31479B6D" w14:textId="77777777" w:rsidR="00650587" w:rsidRDefault="00650587">
      <w:r>
        <w:t>-Their rules are drawn on reason and logic</w:t>
      </w:r>
    </w:p>
    <w:p w14:paraId="232273E0" w14:textId="77777777" w:rsidR="00650587" w:rsidRDefault="00650587">
      <w:r>
        <w:t>-If you do not have rules, then this is arbitrary rule</w:t>
      </w:r>
    </w:p>
    <w:p w14:paraId="7BC41297" w14:textId="77777777" w:rsidR="00650587" w:rsidRDefault="00650587">
      <w:r>
        <w:t>-When you have a rationality or legality you are not obeying person, but the rules</w:t>
      </w:r>
    </w:p>
    <w:p w14:paraId="2C0A303B" w14:textId="77777777" w:rsidR="00650587" w:rsidRDefault="00650587">
      <w:r>
        <w:tab/>
        <w:t>-Leaders thus are constrained by rules and are chosen by process</w:t>
      </w:r>
    </w:p>
    <w:p w14:paraId="1DE90733" w14:textId="77777777" w:rsidR="00650587" w:rsidRDefault="00650587">
      <w:r>
        <w:t xml:space="preserve">-There is stability in this system as the rules and procedures are known and persist through time </w:t>
      </w:r>
    </w:p>
    <w:p w14:paraId="0FC5F91C" w14:textId="77777777" w:rsidR="00650587" w:rsidRDefault="00650587">
      <w:r>
        <w:lastRenderedPageBreak/>
        <w:t>-The downfall in these 3 types of authority is when people obey regardless of whether they believe it is right or wrong</w:t>
      </w:r>
    </w:p>
    <w:p w14:paraId="38F268E2" w14:textId="77777777" w:rsidR="00650587" w:rsidRDefault="00650587"/>
    <w:p w14:paraId="46AE8B68" w14:textId="77777777" w:rsidR="00650587" w:rsidRDefault="00650587">
      <w:proofErr w:type="spellStart"/>
      <w:r>
        <w:t>Milgram’s</w:t>
      </w:r>
      <w:proofErr w:type="spellEnd"/>
      <w:r>
        <w:t xml:space="preserve"> behavioural Study of Obedience </w:t>
      </w:r>
    </w:p>
    <w:p w14:paraId="3126DE70" w14:textId="77777777" w:rsidR="00914B73" w:rsidRDefault="00914B73">
      <w:r>
        <w:t>-Explored the fact that we typically follow or obey</w:t>
      </w:r>
    </w:p>
    <w:p w14:paraId="3B30375E" w14:textId="77777777" w:rsidR="00914B73" w:rsidRDefault="00914B73"/>
    <w:p w14:paraId="43C8F255" w14:textId="77777777" w:rsidR="00650587" w:rsidRDefault="00650587"/>
    <w:p w14:paraId="0F0570E9" w14:textId="77777777" w:rsidR="00650587" w:rsidRDefault="00650587"/>
    <w:p w14:paraId="5EC95FCD" w14:textId="77777777" w:rsidR="00650587" w:rsidRDefault="00650587"/>
    <w:p w14:paraId="6E6D2E69" w14:textId="77777777" w:rsidR="00650587" w:rsidRDefault="00650587">
      <w:r>
        <w:tab/>
      </w:r>
    </w:p>
    <w:p w14:paraId="6D9A6468" w14:textId="77777777" w:rsidR="001B337A" w:rsidRDefault="001B337A"/>
    <w:p w14:paraId="570AEA22" w14:textId="77777777" w:rsidR="001B337A" w:rsidRDefault="001B337A"/>
    <w:p w14:paraId="58C4FA09" w14:textId="77777777" w:rsidR="001B337A" w:rsidRDefault="001B337A"/>
    <w:sectPr w:rsidR="001B337A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7A"/>
    <w:rsid w:val="001B337A"/>
    <w:rsid w:val="002D16BC"/>
    <w:rsid w:val="00650587"/>
    <w:rsid w:val="00914B73"/>
    <w:rsid w:val="00A647ED"/>
    <w:rsid w:val="00C4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C3B7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43B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3B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43B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3B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308</Words>
  <Characters>1761</Characters>
  <Application>Microsoft Macintosh Word</Application>
  <DocSecurity>0</DocSecurity>
  <Lines>14</Lines>
  <Paragraphs>4</Paragraphs>
  <ScaleCrop>false</ScaleCrop>
  <Company>University of Ottawa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2</cp:revision>
  <dcterms:created xsi:type="dcterms:W3CDTF">2012-09-13T14:00:00Z</dcterms:created>
  <dcterms:modified xsi:type="dcterms:W3CDTF">2012-09-22T20:25:00Z</dcterms:modified>
</cp:coreProperties>
</file>