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ED3E3" w14:textId="77777777" w:rsidR="00F74600" w:rsidRPr="00567828" w:rsidRDefault="00567828" w:rsidP="00567828">
      <w:pPr>
        <w:jc w:val="center"/>
        <w:rPr>
          <w:b/>
          <w:sz w:val="24"/>
          <w:u w:val="single"/>
        </w:rPr>
      </w:pPr>
      <w:r w:rsidRPr="00567828">
        <w:rPr>
          <w:b/>
          <w:sz w:val="24"/>
          <w:u w:val="single"/>
        </w:rPr>
        <w:t>Determinants of Health Exam</w:t>
      </w:r>
    </w:p>
    <w:p w14:paraId="13D384DB" w14:textId="77777777" w:rsidR="00567828" w:rsidRDefault="00567828" w:rsidP="00567828">
      <w:pPr>
        <w:jc w:val="center"/>
      </w:pPr>
      <w:r>
        <w:t>HSS1101 AW</w:t>
      </w:r>
    </w:p>
    <w:p w14:paraId="349C93C9" w14:textId="77777777" w:rsidR="00567828" w:rsidRDefault="00567828" w:rsidP="00567828"/>
    <w:p w14:paraId="75DE51C5" w14:textId="77777777" w:rsidR="00567828" w:rsidRDefault="00567828" w:rsidP="00567828">
      <w:r>
        <w:t>The Canada Health Act: 5 Main Principles</w:t>
      </w:r>
    </w:p>
    <w:p w14:paraId="6CF3E4E8" w14:textId="77777777" w:rsidR="00567828" w:rsidRDefault="00567828" w:rsidP="00567828">
      <w:pPr>
        <w:pStyle w:val="ListParagraph"/>
        <w:numPr>
          <w:ilvl w:val="0"/>
          <w:numId w:val="2"/>
        </w:numPr>
      </w:pPr>
      <w:r>
        <w:t xml:space="preserve">Public Administration: All insurance must be carried out by public authority (Non-Profit). </w:t>
      </w:r>
    </w:p>
    <w:p w14:paraId="63A17950" w14:textId="77777777" w:rsidR="00567828" w:rsidRDefault="00567828" w:rsidP="00567828">
      <w:pPr>
        <w:pStyle w:val="ListParagraph"/>
        <w:numPr>
          <w:ilvl w:val="0"/>
          <w:numId w:val="2"/>
        </w:numPr>
      </w:pPr>
      <w:r>
        <w:t>Comprehensiveness: All health services (hospitals, doctors, surgical dentist), must be insured.</w:t>
      </w:r>
    </w:p>
    <w:p w14:paraId="44B7D498" w14:textId="77777777" w:rsidR="00567828" w:rsidRDefault="00567828" w:rsidP="00567828">
      <w:pPr>
        <w:pStyle w:val="ListParagraph"/>
        <w:numPr>
          <w:ilvl w:val="0"/>
          <w:numId w:val="2"/>
        </w:numPr>
      </w:pPr>
      <w:r>
        <w:t xml:space="preserve"> Universality: All insured residence are entitled to the same level of healthcare. </w:t>
      </w:r>
    </w:p>
    <w:p w14:paraId="5B639F96" w14:textId="77777777" w:rsidR="00567828" w:rsidRDefault="00567828" w:rsidP="00567828">
      <w:pPr>
        <w:pStyle w:val="ListParagraph"/>
        <w:numPr>
          <w:ilvl w:val="0"/>
          <w:numId w:val="2"/>
        </w:numPr>
      </w:pPr>
      <w:r>
        <w:t>Portability: A resident that leaves the province/ territory is still entitled to have coverage.</w:t>
      </w:r>
    </w:p>
    <w:p w14:paraId="17EE2B91" w14:textId="77777777" w:rsidR="00567828" w:rsidRDefault="00567828" w:rsidP="00567828">
      <w:pPr>
        <w:pStyle w:val="ListParagraph"/>
        <w:numPr>
          <w:ilvl w:val="0"/>
          <w:numId w:val="2"/>
        </w:numPr>
      </w:pPr>
      <w:r>
        <w:t xml:space="preserve">Accessibility: All insured persons must have access to a health care system. (Distributed) </w:t>
      </w:r>
    </w:p>
    <w:p w14:paraId="270A06A2" w14:textId="77777777" w:rsidR="00567828" w:rsidRDefault="00567828" w:rsidP="00567828"/>
    <w:p w14:paraId="46AD4E17" w14:textId="77777777" w:rsidR="00567828" w:rsidRPr="00567828" w:rsidRDefault="00567828" w:rsidP="00567828">
      <w:pPr>
        <w:rPr>
          <w:u w:val="single"/>
        </w:rPr>
      </w:pPr>
      <w:r w:rsidRPr="00567828">
        <w:rPr>
          <w:u w:val="single"/>
        </w:rPr>
        <w:t>What is a determinant of health?</w:t>
      </w:r>
    </w:p>
    <w:p w14:paraId="0199AF03" w14:textId="77777777" w:rsidR="00567828" w:rsidRDefault="00567828" w:rsidP="00567828">
      <w:r>
        <w:t xml:space="preserve">Factors that combine together to affect the health of individuals and community. </w:t>
      </w:r>
    </w:p>
    <w:p w14:paraId="7FDBB3B8" w14:textId="77777777" w:rsidR="00567828" w:rsidRDefault="00567828" w:rsidP="00567828">
      <w:r>
        <w:t xml:space="preserve">Examples: </w:t>
      </w:r>
    </w:p>
    <w:p w14:paraId="2A8A8B70" w14:textId="77777777" w:rsidR="00567828" w:rsidRDefault="00567828" w:rsidP="00567828">
      <w:pPr>
        <w:pStyle w:val="ListParagraph"/>
        <w:numPr>
          <w:ilvl w:val="0"/>
          <w:numId w:val="6"/>
        </w:numPr>
      </w:pPr>
      <w:r>
        <w:t xml:space="preserve">Income                                                    </w:t>
      </w:r>
    </w:p>
    <w:p w14:paraId="201414CA" w14:textId="77777777" w:rsidR="00567828" w:rsidRDefault="00567828" w:rsidP="00567828">
      <w:pPr>
        <w:pStyle w:val="ListParagraph"/>
        <w:numPr>
          <w:ilvl w:val="0"/>
          <w:numId w:val="6"/>
        </w:numPr>
      </w:pPr>
      <w:r>
        <w:t>Social Status</w:t>
      </w:r>
    </w:p>
    <w:p w14:paraId="3D6E5FB3" w14:textId="77777777" w:rsidR="00567828" w:rsidRDefault="00567828" w:rsidP="00567828">
      <w:pPr>
        <w:pStyle w:val="ListParagraph"/>
        <w:numPr>
          <w:ilvl w:val="0"/>
          <w:numId w:val="5"/>
        </w:numPr>
      </w:pPr>
      <w:r>
        <w:t xml:space="preserve">Education </w:t>
      </w:r>
    </w:p>
    <w:p w14:paraId="4E5A3975" w14:textId="77777777" w:rsidR="00567828" w:rsidRDefault="00567828" w:rsidP="00567828">
      <w:pPr>
        <w:pStyle w:val="ListParagraph"/>
        <w:numPr>
          <w:ilvl w:val="0"/>
          <w:numId w:val="5"/>
        </w:numPr>
      </w:pPr>
      <w:r>
        <w:t>Geography</w:t>
      </w:r>
    </w:p>
    <w:p w14:paraId="765B18C3" w14:textId="77777777" w:rsidR="00567828" w:rsidRDefault="00567828" w:rsidP="00567828">
      <w:pPr>
        <w:pStyle w:val="ListParagraph"/>
        <w:numPr>
          <w:ilvl w:val="0"/>
          <w:numId w:val="5"/>
        </w:numPr>
      </w:pPr>
      <w:r>
        <w:t>Gender</w:t>
      </w:r>
    </w:p>
    <w:p w14:paraId="1FD1FA30" w14:textId="77777777" w:rsidR="00567828" w:rsidRDefault="00567828" w:rsidP="00567828">
      <w:pPr>
        <w:pStyle w:val="ListParagraph"/>
        <w:numPr>
          <w:ilvl w:val="0"/>
          <w:numId w:val="5"/>
        </w:numPr>
      </w:pPr>
      <w:r>
        <w:t>Biology/ Genetics</w:t>
      </w:r>
    </w:p>
    <w:p w14:paraId="5577B4F7" w14:textId="77777777" w:rsidR="00567828" w:rsidRDefault="00567828" w:rsidP="00567828"/>
    <w:p w14:paraId="6C66440A" w14:textId="77777777" w:rsidR="00432099" w:rsidRDefault="00567828" w:rsidP="00432099">
      <w:pPr>
        <w:rPr>
          <w:u w:val="single"/>
        </w:rPr>
      </w:pPr>
      <w:r w:rsidRPr="00567828">
        <w:rPr>
          <w:u w:val="single"/>
        </w:rPr>
        <w:t>What is health?</w:t>
      </w:r>
    </w:p>
    <w:p w14:paraId="2A4D2B72" w14:textId="77777777" w:rsidR="00F74600" w:rsidRPr="00432099" w:rsidRDefault="00F74600" w:rsidP="00432099">
      <w:pPr>
        <w:rPr>
          <w:u w:val="single"/>
        </w:rPr>
      </w:pPr>
      <w:r w:rsidRPr="00432099">
        <w:rPr>
          <w:lang w:val="en-US"/>
        </w:rPr>
        <w:t>The dynamic, ever-changing process of trying to achieve individual potential in the physical, social, mental, occupational, emotional, environmental, and spiritual dimensions.</w:t>
      </w:r>
    </w:p>
    <w:p w14:paraId="6D8878F9" w14:textId="77777777" w:rsidR="00432099" w:rsidRDefault="00432099" w:rsidP="00432099"/>
    <w:p w14:paraId="2795CA04" w14:textId="77777777" w:rsidR="00432099" w:rsidRDefault="00567828" w:rsidP="00432099">
      <w:r>
        <w:t>7 Dimensions</w:t>
      </w:r>
      <w:r w:rsidR="00432099">
        <w:t xml:space="preserve"> of Health:</w:t>
      </w:r>
    </w:p>
    <w:p w14:paraId="3873C21C" w14:textId="77777777" w:rsidR="00567828" w:rsidRDefault="00432099" w:rsidP="00432099">
      <w:r>
        <w:t xml:space="preserve">1) </w:t>
      </w:r>
      <w:r w:rsidR="00567828">
        <w:t>Physical</w:t>
      </w:r>
      <w:r>
        <w:t>: Includes appearance, ability to get out of bed, perform daily routines.</w:t>
      </w:r>
    </w:p>
    <w:p w14:paraId="4BEA9106" w14:textId="77777777" w:rsidR="00567828" w:rsidRDefault="00432099" w:rsidP="00432099">
      <w:r>
        <w:t>2)</w:t>
      </w:r>
      <w:r w:rsidR="00567828">
        <w:t xml:space="preserve"> Mental</w:t>
      </w:r>
      <w:r>
        <w:t xml:space="preserve">: Ability to think clearly, analyze, and make responsible decisions. </w:t>
      </w:r>
    </w:p>
    <w:p w14:paraId="00CA7FC1" w14:textId="77777777" w:rsidR="00567828" w:rsidRDefault="00432099" w:rsidP="00432099">
      <w:r>
        <w:t xml:space="preserve">3) </w:t>
      </w:r>
      <w:r w:rsidR="00567828">
        <w:t>Environmental</w:t>
      </w:r>
    </w:p>
    <w:p w14:paraId="7393CA27" w14:textId="77777777" w:rsidR="00567828" w:rsidRDefault="00432099" w:rsidP="00432099">
      <w:r>
        <w:t xml:space="preserve">4) </w:t>
      </w:r>
      <w:r w:rsidR="00567828">
        <w:t>Occupational</w:t>
      </w:r>
    </w:p>
    <w:p w14:paraId="07BF3F78" w14:textId="77777777" w:rsidR="00432099" w:rsidRDefault="00432099" w:rsidP="00432099">
      <w:r>
        <w:t>5) Social</w:t>
      </w:r>
    </w:p>
    <w:p w14:paraId="4EF2A301" w14:textId="77777777" w:rsidR="00432099" w:rsidRDefault="00432099" w:rsidP="00432099">
      <w:r>
        <w:t>6) Spiritual</w:t>
      </w:r>
    </w:p>
    <w:p w14:paraId="4D6430FC" w14:textId="77777777" w:rsidR="00432099" w:rsidRDefault="00432099" w:rsidP="00432099">
      <w:r>
        <w:t>7) Emotional</w:t>
      </w:r>
    </w:p>
    <w:p w14:paraId="17B8024D" w14:textId="77777777" w:rsidR="00432099" w:rsidRDefault="00432099" w:rsidP="00432099"/>
    <w:p w14:paraId="093CF3C8" w14:textId="77777777" w:rsidR="00432099" w:rsidRDefault="00432099" w:rsidP="00432099">
      <w:r>
        <w:t>Health Belief Model: Explains how beliefs may or may not influence behaviours, Factors Include:</w:t>
      </w:r>
    </w:p>
    <w:p w14:paraId="0260EECA" w14:textId="77777777" w:rsidR="00432099" w:rsidRDefault="00432099" w:rsidP="00432099">
      <w:pPr>
        <w:pStyle w:val="ListParagraph"/>
        <w:numPr>
          <w:ilvl w:val="0"/>
          <w:numId w:val="8"/>
        </w:numPr>
      </w:pPr>
      <w:r>
        <w:t>Perceived seriousness of health problem.</w:t>
      </w:r>
    </w:p>
    <w:p w14:paraId="5BB57886" w14:textId="77777777" w:rsidR="00432099" w:rsidRDefault="00432099" w:rsidP="00432099">
      <w:pPr>
        <w:pStyle w:val="ListParagraph"/>
        <w:numPr>
          <w:ilvl w:val="0"/>
          <w:numId w:val="8"/>
        </w:numPr>
      </w:pPr>
      <w:r>
        <w:t xml:space="preserve">Perceived susceptibility to health problem. </w:t>
      </w:r>
    </w:p>
    <w:p w14:paraId="5BDD8EE9" w14:textId="77777777" w:rsidR="00432099" w:rsidRDefault="00432099" w:rsidP="00432099">
      <w:pPr>
        <w:pStyle w:val="ListParagraph"/>
        <w:numPr>
          <w:ilvl w:val="0"/>
          <w:numId w:val="8"/>
        </w:numPr>
      </w:pPr>
      <w:r>
        <w:t xml:space="preserve">Cues to Action. </w:t>
      </w:r>
    </w:p>
    <w:p w14:paraId="5DC07681" w14:textId="77777777" w:rsidR="00432099" w:rsidRDefault="00432099" w:rsidP="00432099"/>
    <w:p w14:paraId="3B8F285A" w14:textId="77777777" w:rsidR="00432099" w:rsidRPr="000E5B76" w:rsidRDefault="00432099" w:rsidP="00432099">
      <w:pPr>
        <w:jc w:val="center"/>
        <w:rPr>
          <w:b/>
          <w:sz w:val="24"/>
          <w:u w:val="single"/>
        </w:rPr>
      </w:pPr>
      <w:r w:rsidRPr="000E5B76">
        <w:rPr>
          <w:b/>
          <w:sz w:val="24"/>
          <w:u w:val="single"/>
        </w:rPr>
        <w:t>Prevention</w:t>
      </w:r>
    </w:p>
    <w:p w14:paraId="7E0BD756" w14:textId="77777777" w:rsidR="000E5B76" w:rsidRDefault="000E5B76" w:rsidP="00432099">
      <w:pPr>
        <w:jc w:val="center"/>
        <w:rPr>
          <w:sz w:val="24"/>
        </w:rPr>
      </w:pPr>
    </w:p>
    <w:p w14:paraId="27510BDC" w14:textId="77777777" w:rsidR="00432099" w:rsidRDefault="00432099" w:rsidP="00432099">
      <w:r w:rsidRPr="000E5B76">
        <w:rPr>
          <w:u w:val="single"/>
        </w:rPr>
        <w:t>Primary Prevention:</w:t>
      </w:r>
      <w:r>
        <w:t xml:space="preserve"> Actions designed to stop health problems </w:t>
      </w:r>
      <w:r w:rsidRPr="00432099">
        <w:rPr>
          <w:b/>
          <w:u w:val="single"/>
        </w:rPr>
        <w:t xml:space="preserve">before </w:t>
      </w:r>
      <w:r>
        <w:t>they start.</w:t>
      </w:r>
      <w:r w:rsidR="000E5B76">
        <w:t xml:space="preserve"> Patient NOT sick. Example: Vaccine Clinic. </w:t>
      </w:r>
    </w:p>
    <w:p w14:paraId="6B40B616" w14:textId="77777777" w:rsidR="000E5B76" w:rsidRDefault="000E5B76" w:rsidP="00432099"/>
    <w:p w14:paraId="2C96488E" w14:textId="77777777" w:rsidR="000E5B76" w:rsidRDefault="000E5B76" w:rsidP="00432099">
      <w:r w:rsidRPr="000E5B76">
        <w:rPr>
          <w:u w:val="single"/>
        </w:rPr>
        <w:t>Secondary Prevention:</w:t>
      </w:r>
      <w:r>
        <w:rPr>
          <w:u w:val="single"/>
        </w:rPr>
        <w:t xml:space="preserve"> </w:t>
      </w:r>
      <w:r>
        <w:t xml:space="preserve">Intervention early in the development of health problem to reduce symptoms </w:t>
      </w:r>
      <w:proofErr w:type="spellStart"/>
      <w:proofErr w:type="gramStart"/>
      <w:r>
        <w:t>ot</w:t>
      </w:r>
      <w:proofErr w:type="spellEnd"/>
      <w:proofErr w:type="gramEnd"/>
      <w:r>
        <w:t xml:space="preserve"> to halt its progress. Maintaining/ handling symptom.  Example:</w:t>
      </w:r>
      <w:r>
        <w:rPr>
          <w:u w:val="single"/>
        </w:rPr>
        <w:t xml:space="preserve"> </w:t>
      </w:r>
      <w:r>
        <w:t>Follow insulin and doctors instructions)</w:t>
      </w:r>
    </w:p>
    <w:p w14:paraId="1C6A2C0E" w14:textId="77777777" w:rsidR="000E5B76" w:rsidRDefault="000E5B76" w:rsidP="00432099"/>
    <w:p w14:paraId="3028DEF7" w14:textId="77777777" w:rsidR="000E5B76" w:rsidRDefault="000E5B76" w:rsidP="00432099">
      <w:r w:rsidRPr="000E5B76">
        <w:rPr>
          <w:u w:val="single"/>
        </w:rPr>
        <w:lastRenderedPageBreak/>
        <w:t>Tertiary Prevention:</w:t>
      </w:r>
      <w:r>
        <w:t xml:space="preserve"> (90% healthcare money spent). Example: Appendix, Stroke, Have disease… Managing it. </w:t>
      </w:r>
    </w:p>
    <w:p w14:paraId="2AFE8751" w14:textId="77777777" w:rsidR="000E5B76" w:rsidRDefault="000E5B76" w:rsidP="00432099"/>
    <w:p w14:paraId="019A0340" w14:textId="77777777" w:rsidR="000E5B76" w:rsidRDefault="000E5B76" w:rsidP="00432099">
      <w:r>
        <w:t xml:space="preserve">Making Behaviour Change: </w:t>
      </w:r>
      <w:r w:rsidRPr="000E5B76">
        <w:rPr>
          <w:b/>
        </w:rPr>
        <w:t>SMART GOALS</w:t>
      </w:r>
    </w:p>
    <w:p w14:paraId="0C7B530B" w14:textId="77777777" w:rsidR="000E5B76" w:rsidRDefault="000E5B76" w:rsidP="00432099">
      <w:r>
        <w:t xml:space="preserve">S: specific </w:t>
      </w:r>
    </w:p>
    <w:p w14:paraId="722D8797" w14:textId="77777777" w:rsidR="000E5B76" w:rsidRDefault="000E5B76" w:rsidP="00432099">
      <w:r>
        <w:t>M: measurable</w:t>
      </w:r>
    </w:p>
    <w:p w14:paraId="57B792D8" w14:textId="77777777" w:rsidR="000E5B76" w:rsidRDefault="000E5B76" w:rsidP="00432099">
      <w:r>
        <w:t xml:space="preserve">A: adjustable </w:t>
      </w:r>
    </w:p>
    <w:p w14:paraId="388948C1" w14:textId="77777777" w:rsidR="000E5B76" w:rsidRDefault="000E5B76" w:rsidP="00432099">
      <w:r>
        <w:t>R: realistic</w:t>
      </w:r>
    </w:p>
    <w:p w14:paraId="05B8D741" w14:textId="77777777" w:rsidR="000E5B76" w:rsidRDefault="000E5B76" w:rsidP="00432099">
      <w:r>
        <w:t>T: time-based</w:t>
      </w:r>
    </w:p>
    <w:p w14:paraId="1F268280" w14:textId="77777777" w:rsidR="000E5B76" w:rsidRDefault="000E5B76" w:rsidP="00432099">
      <w:r>
        <w:t xml:space="preserve"> </w:t>
      </w:r>
    </w:p>
    <w:p w14:paraId="23693095" w14:textId="77777777" w:rsidR="000E5B76" w:rsidRPr="00E74E5D" w:rsidRDefault="000E5B76" w:rsidP="00432099">
      <w:pPr>
        <w:rPr>
          <w:b/>
          <w:u w:val="single"/>
        </w:rPr>
      </w:pPr>
      <w:r w:rsidRPr="00E74E5D">
        <w:rPr>
          <w:b/>
          <w:u w:val="single"/>
        </w:rPr>
        <w:t>The Stage of Behaviour Change:</w:t>
      </w:r>
    </w:p>
    <w:p w14:paraId="157993EE" w14:textId="77777777" w:rsidR="000E5B76" w:rsidRDefault="000E5B76" w:rsidP="000E5B76">
      <w:pPr>
        <w:pStyle w:val="ListParagraph"/>
        <w:numPr>
          <w:ilvl w:val="0"/>
          <w:numId w:val="9"/>
        </w:numPr>
      </w:pPr>
      <w:r>
        <w:t>Pre-Contemplation: Thinking about doing it. (Example: Grades aren’t good)</w:t>
      </w:r>
    </w:p>
    <w:p w14:paraId="742CD618" w14:textId="77777777" w:rsidR="000E5B76" w:rsidRDefault="000E5B76" w:rsidP="000E5B76">
      <w:pPr>
        <w:pStyle w:val="ListParagraph"/>
        <w:numPr>
          <w:ilvl w:val="0"/>
          <w:numId w:val="9"/>
        </w:numPr>
      </w:pPr>
      <w:r>
        <w:t xml:space="preserve">Contemplation: </w:t>
      </w:r>
      <w:r w:rsidR="00E74E5D">
        <w:t>What do you want to do (Study more? Need Routine?)</w:t>
      </w:r>
    </w:p>
    <w:p w14:paraId="771E3F3E" w14:textId="77777777" w:rsidR="00E74E5D" w:rsidRDefault="00E74E5D" w:rsidP="000E5B76">
      <w:pPr>
        <w:pStyle w:val="ListParagraph"/>
        <w:numPr>
          <w:ilvl w:val="0"/>
          <w:numId w:val="9"/>
        </w:numPr>
      </w:pPr>
      <w:r>
        <w:t>Preparation: Organize yourself, Find out what works best (Study Spot)</w:t>
      </w:r>
    </w:p>
    <w:p w14:paraId="5E6D1659" w14:textId="77777777" w:rsidR="00E74E5D" w:rsidRDefault="00E74E5D" w:rsidP="000E5B76">
      <w:pPr>
        <w:pStyle w:val="ListParagraph"/>
        <w:numPr>
          <w:ilvl w:val="0"/>
          <w:numId w:val="9"/>
        </w:numPr>
      </w:pPr>
      <w:r>
        <w:t>Action: Go to the study spot, follow your organization plans.</w:t>
      </w:r>
    </w:p>
    <w:p w14:paraId="19FF32AB" w14:textId="77777777" w:rsidR="00E74E5D" w:rsidRDefault="00E74E5D" w:rsidP="00E74E5D">
      <w:pPr>
        <w:pStyle w:val="ListParagraph"/>
        <w:numPr>
          <w:ilvl w:val="0"/>
          <w:numId w:val="9"/>
        </w:numPr>
      </w:pPr>
      <w:r>
        <w:t xml:space="preserve">Maintain: Make it a routine, stick to it.  </w:t>
      </w:r>
    </w:p>
    <w:p w14:paraId="6E4797E5" w14:textId="77777777" w:rsidR="00E74E5D" w:rsidRDefault="00E74E5D" w:rsidP="00E74E5D"/>
    <w:p w14:paraId="4B9B1ADC" w14:textId="77777777" w:rsidR="00E74E5D" w:rsidRDefault="00E74E5D" w:rsidP="00E74E5D">
      <w:pPr>
        <w:rPr>
          <w:b/>
          <w:u w:val="single"/>
        </w:rPr>
      </w:pPr>
      <w:r w:rsidRPr="00E74E5D">
        <w:rPr>
          <w:b/>
          <w:u w:val="single"/>
        </w:rPr>
        <w:t xml:space="preserve">What is stress? </w:t>
      </w:r>
    </w:p>
    <w:p w14:paraId="18624EB4" w14:textId="77777777" w:rsidR="00E74E5D" w:rsidRDefault="00E74E5D" w:rsidP="00E74E5D">
      <w:r>
        <w:t>Our mental &amp; physical responses to the demands placed upon us.</w:t>
      </w:r>
    </w:p>
    <w:p w14:paraId="0E720EA2" w14:textId="77777777" w:rsidR="00E74E5D" w:rsidRDefault="00E74E5D" w:rsidP="00E74E5D">
      <w:r>
        <w:t>“Eustress”: Positive Stress, eg: Getting married, getting a new job.</w:t>
      </w:r>
    </w:p>
    <w:p w14:paraId="48A81C04" w14:textId="77777777" w:rsidR="00E74E5D" w:rsidRDefault="00E74E5D" w:rsidP="00E74E5D">
      <w:r>
        <w:t xml:space="preserve">“Distress”: Negative Stress, eg: financial problems. </w:t>
      </w:r>
    </w:p>
    <w:p w14:paraId="7447A402" w14:textId="77777777" w:rsidR="00E74E5D" w:rsidRDefault="00E74E5D" w:rsidP="00E74E5D"/>
    <w:p w14:paraId="7B6BE9C4" w14:textId="77777777" w:rsidR="00E74E5D" w:rsidRDefault="00E74E5D" w:rsidP="00E74E5D">
      <w:r w:rsidRPr="00D65549">
        <w:rPr>
          <w:b/>
          <w:u w:val="single"/>
        </w:rPr>
        <w:t>Two-Tiered System</w:t>
      </w:r>
      <w:r>
        <w:t xml:space="preserve">: FREE Healthcare vs </w:t>
      </w:r>
      <w:r w:rsidR="00D65549">
        <w:t xml:space="preserve">not free stuff, including: Vision, Dental, Mental health. </w:t>
      </w:r>
    </w:p>
    <w:p w14:paraId="75F40CF2" w14:textId="77777777" w:rsidR="00D65549" w:rsidRDefault="00D65549" w:rsidP="00E74E5D"/>
    <w:p w14:paraId="2EA18CC9" w14:textId="77777777" w:rsidR="00D65549" w:rsidRDefault="00D65549" w:rsidP="00E74E5D">
      <w:pPr>
        <w:rPr>
          <w:b/>
          <w:u w:val="single"/>
        </w:rPr>
      </w:pPr>
      <w:r w:rsidRPr="00D65549">
        <w:rPr>
          <w:b/>
          <w:u w:val="single"/>
        </w:rPr>
        <w:t xml:space="preserve">Allopathic </w:t>
      </w:r>
      <w:r>
        <w:rPr>
          <w:b/>
          <w:u w:val="single"/>
        </w:rPr>
        <w:t xml:space="preserve">                                                                    vs.                                                </w:t>
      </w:r>
      <w:r w:rsidRPr="00D65549">
        <w:rPr>
          <w:b/>
          <w:u w:val="single"/>
        </w:rPr>
        <w:t>Non-Allopathic Medicare:</w:t>
      </w:r>
    </w:p>
    <w:p w14:paraId="06A2D204" w14:textId="77777777" w:rsidR="00D65549" w:rsidRDefault="00D65549" w:rsidP="00E74E5D">
      <w:r>
        <w:t>-Primary Care Practitioner                                                                                               -Therapists</w:t>
      </w:r>
    </w:p>
    <w:p w14:paraId="2F5F9282" w14:textId="77777777" w:rsidR="00D65549" w:rsidRDefault="00D65549" w:rsidP="00E74E5D">
      <w:r>
        <w:t xml:space="preserve">-RN nurse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- Chiropractor </w:t>
      </w:r>
    </w:p>
    <w:p w14:paraId="008461C4" w14:textId="77777777" w:rsidR="00D65549" w:rsidRDefault="00D65549" w:rsidP="00D65549">
      <w:pPr>
        <w:tabs>
          <w:tab w:val="left" w:pos="7125"/>
        </w:tabs>
      </w:pPr>
      <w:r>
        <w:t xml:space="preserve">-Occupational Therapist  </w:t>
      </w:r>
      <w:r>
        <w:tab/>
        <w:t>- Massage/Acupuncture</w:t>
      </w:r>
    </w:p>
    <w:p w14:paraId="71A75C30" w14:textId="77777777" w:rsidR="00D65549" w:rsidRDefault="00D65549" w:rsidP="00D65549">
      <w:pPr>
        <w:tabs>
          <w:tab w:val="left" w:pos="7125"/>
        </w:tabs>
      </w:pPr>
    </w:p>
    <w:p w14:paraId="3C88A249" w14:textId="77777777" w:rsidR="00D65549" w:rsidRDefault="00D65549" w:rsidP="00D65549">
      <w:pPr>
        <w:tabs>
          <w:tab w:val="left" w:pos="7125"/>
        </w:tabs>
        <w:jc w:val="center"/>
        <w:rPr>
          <w:b/>
          <w:u w:val="single"/>
        </w:rPr>
      </w:pPr>
      <w:r w:rsidRPr="00D65549">
        <w:rPr>
          <w:b/>
          <w:u w:val="single"/>
        </w:rPr>
        <w:t>POPULATION HEALTH</w:t>
      </w:r>
    </w:p>
    <w:p w14:paraId="60C6B1D8" w14:textId="77777777" w:rsidR="00D65549" w:rsidRDefault="00D65549" w:rsidP="00D65549">
      <w:pPr>
        <w:tabs>
          <w:tab w:val="left" w:pos="7125"/>
        </w:tabs>
      </w:pPr>
      <w:r>
        <w:t>-Measured by health status indicators.</w:t>
      </w:r>
    </w:p>
    <w:p w14:paraId="41A197D1" w14:textId="77777777" w:rsidR="00D65549" w:rsidRDefault="00D65549" w:rsidP="00D65549">
      <w:pPr>
        <w:tabs>
          <w:tab w:val="left" w:pos="7125"/>
        </w:tabs>
      </w:pPr>
      <w:r>
        <w:t xml:space="preserve">- Influenced by biology, health services, </w:t>
      </w:r>
      <w:proofErr w:type="gramStart"/>
      <w:r>
        <w:t>child</w:t>
      </w:r>
      <w:proofErr w:type="gramEnd"/>
      <w:r>
        <w:t xml:space="preserve"> care, social, environmental, and physical environments. </w:t>
      </w:r>
    </w:p>
    <w:p w14:paraId="6F49F96D" w14:textId="77777777" w:rsidR="00D65549" w:rsidRDefault="00D65549" w:rsidP="00D65549">
      <w:pPr>
        <w:tabs>
          <w:tab w:val="left" w:pos="7125"/>
        </w:tabs>
      </w:pPr>
      <w:r>
        <w:t>- “PHACS” definition: Prevention, Promotion, Treatments, aims to improve health of an entire population.</w:t>
      </w:r>
    </w:p>
    <w:p w14:paraId="03F2B5E6" w14:textId="77777777" w:rsidR="00D65549" w:rsidRDefault="00D65549" w:rsidP="00D65549">
      <w:pPr>
        <w:tabs>
          <w:tab w:val="left" w:pos="7125"/>
        </w:tabs>
      </w:pPr>
      <w:r>
        <w:t xml:space="preserve">PHAC: Banned tanning beds, getting rid of energy drinks. </w:t>
      </w:r>
    </w:p>
    <w:p w14:paraId="1138F03B" w14:textId="77777777" w:rsidR="00D65549" w:rsidRDefault="00D65549" w:rsidP="00D65549">
      <w:pPr>
        <w:tabs>
          <w:tab w:val="left" w:pos="7125"/>
        </w:tabs>
      </w:pPr>
    </w:p>
    <w:p w14:paraId="5064B956" w14:textId="77777777" w:rsidR="00D65549" w:rsidRDefault="00D65549" w:rsidP="00D65549">
      <w:pPr>
        <w:tabs>
          <w:tab w:val="left" w:pos="7125"/>
        </w:tabs>
      </w:pPr>
      <w:r>
        <w:t xml:space="preserve">Note: Social Environmental Status: Income, Occupational, Educational. </w:t>
      </w:r>
    </w:p>
    <w:p w14:paraId="4326F108" w14:textId="77777777" w:rsidR="00D65549" w:rsidRDefault="00D65549" w:rsidP="00D65549">
      <w:pPr>
        <w:tabs>
          <w:tab w:val="left" w:pos="7125"/>
        </w:tabs>
      </w:pPr>
    </w:p>
    <w:p w14:paraId="47F9A31C" w14:textId="77777777" w:rsidR="00D65549" w:rsidRDefault="00D65549" w:rsidP="00D65549">
      <w:pPr>
        <w:tabs>
          <w:tab w:val="left" w:pos="7125"/>
        </w:tabs>
        <w:jc w:val="center"/>
        <w:rPr>
          <w:b/>
          <w:u w:val="single"/>
        </w:rPr>
      </w:pPr>
      <w:r w:rsidRPr="00D65549">
        <w:rPr>
          <w:b/>
          <w:u w:val="single"/>
        </w:rPr>
        <w:t>PUBLIC HEALTH</w:t>
      </w:r>
    </w:p>
    <w:p w14:paraId="4EF355E4" w14:textId="77777777" w:rsidR="00D65549" w:rsidRDefault="00D65549" w:rsidP="00D65549">
      <w:pPr>
        <w:tabs>
          <w:tab w:val="left" w:pos="7125"/>
        </w:tabs>
        <w:jc w:val="center"/>
        <w:rPr>
          <w:b/>
          <w:u w:val="single"/>
        </w:rPr>
      </w:pPr>
    </w:p>
    <w:p w14:paraId="6832FB2B" w14:textId="77777777" w:rsidR="00D65549" w:rsidRDefault="00D65549" w:rsidP="00D65549">
      <w:pPr>
        <w:tabs>
          <w:tab w:val="left" w:pos="7125"/>
        </w:tabs>
      </w:pPr>
      <w:r>
        <w:t>-The science and art of protecting and improving the health of communities through education, promotion, research and prevention.</w:t>
      </w:r>
    </w:p>
    <w:p w14:paraId="06DA9DAE" w14:textId="77777777" w:rsidR="00D65549" w:rsidRDefault="00D65549" w:rsidP="00D65549">
      <w:pPr>
        <w:tabs>
          <w:tab w:val="left" w:pos="7125"/>
        </w:tabs>
      </w:pPr>
      <w:r>
        <w:t>-</w:t>
      </w:r>
      <w:r w:rsidR="00356A88">
        <w:t xml:space="preserve"> Prevents problems before they start. </w:t>
      </w:r>
    </w:p>
    <w:p w14:paraId="0BDFD5C2" w14:textId="77777777" w:rsidR="00356A88" w:rsidRDefault="00356A88" w:rsidP="00D65549">
      <w:pPr>
        <w:tabs>
          <w:tab w:val="left" w:pos="7125"/>
        </w:tabs>
      </w:pPr>
    </w:p>
    <w:p w14:paraId="25183A23" w14:textId="77777777" w:rsidR="00356A88" w:rsidRDefault="00356A88" w:rsidP="00D65549">
      <w:pPr>
        <w:tabs>
          <w:tab w:val="left" w:pos="7125"/>
        </w:tabs>
      </w:pPr>
      <w:r>
        <w:t>5 Key Functions to Population Health:</w:t>
      </w:r>
    </w:p>
    <w:p w14:paraId="2D7B0F35" w14:textId="77777777" w:rsidR="00356A88" w:rsidRDefault="00356A88" w:rsidP="00356A88">
      <w:pPr>
        <w:pStyle w:val="ListParagraph"/>
        <w:numPr>
          <w:ilvl w:val="0"/>
          <w:numId w:val="15"/>
        </w:numPr>
        <w:tabs>
          <w:tab w:val="left" w:pos="7125"/>
        </w:tabs>
      </w:pPr>
      <w:r>
        <w:t>Health promotion</w:t>
      </w:r>
    </w:p>
    <w:p w14:paraId="65032A76" w14:textId="77777777" w:rsidR="00356A88" w:rsidRDefault="00356A88" w:rsidP="00356A88">
      <w:pPr>
        <w:pStyle w:val="ListParagraph"/>
        <w:numPr>
          <w:ilvl w:val="0"/>
          <w:numId w:val="15"/>
        </w:numPr>
        <w:tabs>
          <w:tab w:val="left" w:pos="7125"/>
        </w:tabs>
      </w:pPr>
      <w:r>
        <w:t>Disease Prevention</w:t>
      </w:r>
    </w:p>
    <w:p w14:paraId="4580D246" w14:textId="77777777" w:rsidR="00356A88" w:rsidRDefault="00356A88" w:rsidP="00356A88">
      <w:pPr>
        <w:pStyle w:val="ListParagraph"/>
        <w:numPr>
          <w:ilvl w:val="0"/>
          <w:numId w:val="15"/>
        </w:numPr>
        <w:tabs>
          <w:tab w:val="left" w:pos="7125"/>
        </w:tabs>
      </w:pPr>
      <w:r>
        <w:t>Health protection</w:t>
      </w:r>
    </w:p>
    <w:p w14:paraId="7A0FA65C" w14:textId="77777777" w:rsidR="00356A88" w:rsidRDefault="00356A88" w:rsidP="00356A88">
      <w:pPr>
        <w:pStyle w:val="ListParagraph"/>
        <w:numPr>
          <w:ilvl w:val="0"/>
          <w:numId w:val="15"/>
        </w:numPr>
        <w:tabs>
          <w:tab w:val="left" w:pos="7125"/>
        </w:tabs>
      </w:pPr>
      <w:r>
        <w:lastRenderedPageBreak/>
        <w:t>Surveillance</w:t>
      </w:r>
    </w:p>
    <w:p w14:paraId="456E1CF2" w14:textId="77777777" w:rsidR="00356A88" w:rsidRDefault="00356A88" w:rsidP="00356A88">
      <w:pPr>
        <w:pStyle w:val="ListParagraph"/>
        <w:numPr>
          <w:ilvl w:val="0"/>
          <w:numId w:val="15"/>
        </w:numPr>
        <w:tabs>
          <w:tab w:val="left" w:pos="7125"/>
        </w:tabs>
      </w:pPr>
      <w:r>
        <w:t>Population health assessment</w:t>
      </w:r>
    </w:p>
    <w:p w14:paraId="2C593DC4" w14:textId="77777777" w:rsidR="00356A88" w:rsidRDefault="00356A88" w:rsidP="00356A88">
      <w:pPr>
        <w:tabs>
          <w:tab w:val="left" w:pos="7125"/>
        </w:tabs>
      </w:pPr>
    </w:p>
    <w:p w14:paraId="76A35779" w14:textId="77777777" w:rsidR="00356A88" w:rsidRPr="00356A88" w:rsidRDefault="00356A88" w:rsidP="00356A88">
      <w:pPr>
        <w:tabs>
          <w:tab w:val="left" w:pos="7125"/>
        </w:tabs>
        <w:rPr>
          <w:b/>
          <w:u w:val="single"/>
        </w:rPr>
      </w:pPr>
      <w:r w:rsidRPr="00356A88">
        <w:rPr>
          <w:b/>
          <w:u w:val="single"/>
        </w:rPr>
        <w:t xml:space="preserve">What is an Interrogator? </w:t>
      </w:r>
    </w:p>
    <w:p w14:paraId="735FC3E6" w14:textId="77777777" w:rsidR="00356A88" w:rsidRDefault="00356A88" w:rsidP="00356A88">
      <w:pPr>
        <w:tabs>
          <w:tab w:val="left" w:pos="7125"/>
        </w:tabs>
      </w:pPr>
      <w:r>
        <w:t xml:space="preserve">Goal is to achieve improvements in health and wellbeing. Ex: Pet therapy, Flu Clinic. </w:t>
      </w:r>
    </w:p>
    <w:p w14:paraId="3BEB5401" w14:textId="77777777" w:rsidR="00356A88" w:rsidRDefault="00356A88" w:rsidP="00356A88">
      <w:pPr>
        <w:tabs>
          <w:tab w:val="left" w:pos="7125"/>
        </w:tabs>
      </w:pPr>
    </w:p>
    <w:p w14:paraId="4E02712C" w14:textId="77777777" w:rsidR="00356A88" w:rsidRPr="00356A88" w:rsidRDefault="00356A88" w:rsidP="00356A88">
      <w:pPr>
        <w:tabs>
          <w:tab w:val="left" w:pos="7125"/>
        </w:tabs>
        <w:rPr>
          <w:u w:val="single"/>
        </w:rPr>
      </w:pPr>
      <w:r w:rsidRPr="00356A88">
        <w:rPr>
          <w:u w:val="single"/>
        </w:rPr>
        <w:t>12 Great Achievements of Health:</w:t>
      </w:r>
    </w:p>
    <w:p w14:paraId="4EBC7169" w14:textId="77777777" w:rsidR="00356A88" w:rsidRDefault="00356A88" w:rsidP="00356A88">
      <w:pPr>
        <w:tabs>
          <w:tab w:val="left" w:pos="7125"/>
        </w:tabs>
      </w:pPr>
      <w:r>
        <w:t>-Safe and Healthier Foods                                                               - Healthier Mothers and Babies</w:t>
      </w:r>
    </w:p>
    <w:p w14:paraId="2E57AD7A" w14:textId="77777777" w:rsidR="00356A88" w:rsidRDefault="00356A88" w:rsidP="00356A88">
      <w:pPr>
        <w:tabs>
          <w:tab w:val="left" w:pos="5415"/>
        </w:tabs>
      </w:pPr>
      <w:r>
        <w:t xml:space="preserve">- Vaccinations  </w:t>
      </w:r>
      <w:r>
        <w:tab/>
        <w:t>- Safer workplaces</w:t>
      </w:r>
    </w:p>
    <w:p w14:paraId="74A6DD1C" w14:textId="77777777" w:rsidR="00356A88" w:rsidRDefault="00356A88" w:rsidP="00356A88">
      <w:pPr>
        <w:tabs>
          <w:tab w:val="left" w:pos="5415"/>
        </w:tabs>
      </w:pPr>
      <w:r>
        <w:t xml:space="preserve">- Recognition of tobacco abuse as a health hazard.  </w:t>
      </w:r>
      <w:r>
        <w:tab/>
        <w:t>- POLICES (Big one)</w:t>
      </w:r>
    </w:p>
    <w:p w14:paraId="407D796D" w14:textId="77777777" w:rsidR="00356A88" w:rsidRDefault="00356A88" w:rsidP="00356A88">
      <w:pPr>
        <w:tabs>
          <w:tab w:val="left" w:pos="5415"/>
        </w:tabs>
      </w:pPr>
      <w:r>
        <w:t>- Decline of deaths from heart disease</w:t>
      </w:r>
      <w:r>
        <w:tab/>
        <w:t xml:space="preserve">-Family Policies </w:t>
      </w:r>
    </w:p>
    <w:p w14:paraId="28A826FC" w14:textId="77777777" w:rsidR="00356A88" w:rsidRDefault="00356A88" w:rsidP="00356A88">
      <w:pPr>
        <w:tabs>
          <w:tab w:val="left" w:pos="5415"/>
        </w:tabs>
      </w:pPr>
    </w:p>
    <w:p w14:paraId="55EC69F6" w14:textId="77777777" w:rsidR="00356A88" w:rsidRDefault="00356A88" w:rsidP="00356A88">
      <w:pPr>
        <w:tabs>
          <w:tab w:val="left" w:pos="5415"/>
        </w:tabs>
        <w:jc w:val="center"/>
        <w:rPr>
          <w:b/>
          <w:sz w:val="24"/>
          <w:u w:val="single"/>
        </w:rPr>
      </w:pPr>
      <w:r w:rsidRPr="00356A88">
        <w:rPr>
          <w:b/>
          <w:sz w:val="24"/>
          <w:u w:val="single"/>
        </w:rPr>
        <w:t>Biology &amp; Genetic Makeup</w:t>
      </w:r>
    </w:p>
    <w:p w14:paraId="69A9E917" w14:textId="77777777" w:rsidR="00356A88" w:rsidRDefault="00356A88" w:rsidP="00356A88">
      <w:pPr>
        <w:tabs>
          <w:tab w:val="left" w:pos="5415"/>
        </w:tabs>
        <w:rPr>
          <w:sz w:val="24"/>
        </w:rPr>
      </w:pPr>
      <w:r>
        <w:rPr>
          <w:sz w:val="24"/>
        </w:rPr>
        <w:t>Modifiable                                                                  Vs                                               Unmodifiable</w:t>
      </w:r>
    </w:p>
    <w:p w14:paraId="366018AF" w14:textId="77777777" w:rsidR="00356A88" w:rsidRDefault="00356A88" w:rsidP="00356A88">
      <w:pPr>
        <w:tabs>
          <w:tab w:val="left" w:pos="5415"/>
        </w:tabs>
        <w:rPr>
          <w:sz w:val="24"/>
        </w:rPr>
      </w:pPr>
      <w:r>
        <w:rPr>
          <w:sz w:val="24"/>
        </w:rPr>
        <w:t xml:space="preserve">-Policy Making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- Biology </w:t>
      </w:r>
    </w:p>
    <w:p w14:paraId="1F9FB8AF" w14:textId="77777777" w:rsidR="00356A88" w:rsidRDefault="00356A88" w:rsidP="00356A88">
      <w:pPr>
        <w:tabs>
          <w:tab w:val="left" w:pos="5415"/>
        </w:tabs>
        <w:rPr>
          <w:sz w:val="24"/>
        </w:rPr>
      </w:pPr>
      <w:r>
        <w:rPr>
          <w:sz w:val="24"/>
        </w:rPr>
        <w:t xml:space="preserve">-Social Factors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 Genetics</w:t>
      </w:r>
    </w:p>
    <w:p w14:paraId="4D7CD383" w14:textId="77777777" w:rsidR="00356A88" w:rsidRDefault="00356A88" w:rsidP="00356A88">
      <w:pPr>
        <w:tabs>
          <w:tab w:val="left" w:pos="5415"/>
        </w:tabs>
        <w:rPr>
          <w:sz w:val="24"/>
        </w:rPr>
      </w:pPr>
      <w:r>
        <w:rPr>
          <w:sz w:val="24"/>
        </w:rPr>
        <w:t xml:space="preserve">-Health Services </w:t>
      </w:r>
    </w:p>
    <w:p w14:paraId="48CB1C6F" w14:textId="77777777" w:rsidR="00356A88" w:rsidRDefault="00356A88" w:rsidP="00356A88">
      <w:pPr>
        <w:tabs>
          <w:tab w:val="left" w:pos="5415"/>
        </w:tabs>
        <w:rPr>
          <w:sz w:val="24"/>
        </w:rPr>
      </w:pPr>
      <w:r>
        <w:rPr>
          <w:sz w:val="24"/>
        </w:rPr>
        <w:t>-Individual Behaviour</w:t>
      </w:r>
    </w:p>
    <w:p w14:paraId="330EB1FB" w14:textId="77777777" w:rsidR="00356A88" w:rsidRDefault="00356A88" w:rsidP="00356A88">
      <w:pPr>
        <w:tabs>
          <w:tab w:val="left" w:pos="5415"/>
        </w:tabs>
        <w:rPr>
          <w:sz w:val="24"/>
        </w:rPr>
      </w:pPr>
    </w:p>
    <w:p w14:paraId="55CEB3FD" w14:textId="77777777" w:rsidR="00356A88" w:rsidRDefault="00F74600" w:rsidP="00356A88">
      <w:pPr>
        <w:tabs>
          <w:tab w:val="left" w:pos="5415"/>
        </w:tabs>
        <w:rPr>
          <w:sz w:val="24"/>
        </w:rPr>
      </w:pPr>
      <w:r w:rsidRPr="00F74600">
        <w:rPr>
          <w:color w:val="FF0000"/>
          <w:sz w:val="24"/>
        </w:rPr>
        <w:t xml:space="preserve">Endogenous: </w:t>
      </w:r>
      <w:r>
        <w:rPr>
          <w:sz w:val="24"/>
        </w:rPr>
        <w:t xml:space="preserve">Genetic Heritage and Immunity. </w:t>
      </w:r>
    </w:p>
    <w:p w14:paraId="75DBC786" w14:textId="77777777" w:rsidR="00F74600" w:rsidRDefault="00F74600" w:rsidP="00356A88">
      <w:pPr>
        <w:tabs>
          <w:tab w:val="left" w:pos="5415"/>
        </w:tabs>
        <w:rPr>
          <w:sz w:val="24"/>
        </w:rPr>
      </w:pPr>
      <w:r>
        <w:rPr>
          <w:sz w:val="24"/>
        </w:rPr>
        <w:t>“</w:t>
      </w:r>
      <w:proofErr w:type="spellStart"/>
      <w:r>
        <w:rPr>
          <w:sz w:val="24"/>
        </w:rPr>
        <w:t>En</w:t>
      </w:r>
      <w:proofErr w:type="spellEnd"/>
      <w:r>
        <w:rPr>
          <w:sz w:val="24"/>
        </w:rPr>
        <w:t xml:space="preserve">”, </w:t>
      </w:r>
      <w:proofErr w:type="gramStart"/>
      <w:r>
        <w:rPr>
          <w:sz w:val="24"/>
        </w:rPr>
        <w:t>What</w:t>
      </w:r>
      <w:proofErr w:type="gramEnd"/>
      <w:r>
        <w:rPr>
          <w:sz w:val="24"/>
        </w:rPr>
        <w:t xml:space="preserve"> you are born with. </w:t>
      </w:r>
    </w:p>
    <w:p w14:paraId="0B825EFD" w14:textId="77777777" w:rsidR="00F74600" w:rsidRDefault="00F74600" w:rsidP="00356A88">
      <w:pPr>
        <w:tabs>
          <w:tab w:val="left" w:pos="5415"/>
        </w:tabs>
        <w:rPr>
          <w:sz w:val="24"/>
        </w:rPr>
      </w:pPr>
    </w:p>
    <w:p w14:paraId="2382B467" w14:textId="77777777" w:rsidR="00F74600" w:rsidRDefault="00F74600" w:rsidP="00356A88">
      <w:pPr>
        <w:tabs>
          <w:tab w:val="left" w:pos="5415"/>
        </w:tabs>
        <w:rPr>
          <w:sz w:val="24"/>
        </w:rPr>
      </w:pPr>
      <w:r w:rsidRPr="00F74600">
        <w:rPr>
          <w:color w:val="FF0000"/>
          <w:sz w:val="24"/>
        </w:rPr>
        <w:t xml:space="preserve">Exogenous: </w:t>
      </w:r>
      <w:r>
        <w:rPr>
          <w:sz w:val="24"/>
        </w:rPr>
        <w:t>Other living things with human interactions.</w:t>
      </w:r>
    </w:p>
    <w:p w14:paraId="684F9880" w14:textId="77777777" w:rsidR="00F74600" w:rsidRDefault="00F74600" w:rsidP="00356A88">
      <w:pPr>
        <w:tabs>
          <w:tab w:val="left" w:pos="5415"/>
        </w:tabs>
        <w:rPr>
          <w:sz w:val="24"/>
        </w:rPr>
      </w:pPr>
      <w:r>
        <w:rPr>
          <w:sz w:val="24"/>
        </w:rPr>
        <w:t>-Bacteria</w:t>
      </w:r>
    </w:p>
    <w:p w14:paraId="509A5279" w14:textId="77777777" w:rsidR="00F74600" w:rsidRDefault="00F74600" w:rsidP="00356A88">
      <w:pPr>
        <w:tabs>
          <w:tab w:val="left" w:pos="5415"/>
        </w:tabs>
        <w:rPr>
          <w:sz w:val="24"/>
        </w:rPr>
      </w:pPr>
      <w:r>
        <w:rPr>
          <w:sz w:val="24"/>
        </w:rPr>
        <w:t xml:space="preserve">- ENTER body. </w:t>
      </w:r>
    </w:p>
    <w:p w14:paraId="4B5ABBFB" w14:textId="77777777" w:rsidR="00F74600" w:rsidRDefault="00F74600" w:rsidP="00356A88">
      <w:pPr>
        <w:tabs>
          <w:tab w:val="left" w:pos="5415"/>
        </w:tabs>
        <w:rPr>
          <w:sz w:val="24"/>
        </w:rPr>
      </w:pPr>
    </w:p>
    <w:p w14:paraId="72EA65B8" w14:textId="77777777" w:rsidR="00F74600" w:rsidRDefault="00F74600" w:rsidP="00356A88">
      <w:pPr>
        <w:tabs>
          <w:tab w:val="left" w:pos="5415"/>
        </w:tabs>
        <w:rPr>
          <w:sz w:val="24"/>
        </w:rPr>
      </w:pPr>
      <w:r>
        <w:rPr>
          <w:sz w:val="24"/>
        </w:rPr>
        <w:t xml:space="preserve">Note: Aging is NOT a detriment of health but is a biology determinant. </w:t>
      </w:r>
    </w:p>
    <w:p w14:paraId="254D465F" w14:textId="77777777" w:rsidR="00F74600" w:rsidRDefault="00F74600" w:rsidP="00356A88">
      <w:pPr>
        <w:tabs>
          <w:tab w:val="left" w:pos="5415"/>
        </w:tabs>
        <w:rPr>
          <w:sz w:val="24"/>
        </w:rPr>
      </w:pPr>
      <w:r>
        <w:rPr>
          <w:sz w:val="24"/>
        </w:rPr>
        <w:t>-Sickle cell disease- Genetic determinant of health</w:t>
      </w:r>
    </w:p>
    <w:p w14:paraId="20916E2D" w14:textId="77777777" w:rsidR="00F74600" w:rsidRDefault="00F74600" w:rsidP="00356A88">
      <w:pPr>
        <w:tabs>
          <w:tab w:val="left" w:pos="5415"/>
        </w:tabs>
        <w:rPr>
          <w:sz w:val="24"/>
        </w:rPr>
      </w:pPr>
    </w:p>
    <w:p w14:paraId="063C68A7" w14:textId="77777777" w:rsidR="00F74600" w:rsidRDefault="00F74600" w:rsidP="00356A88">
      <w:pPr>
        <w:tabs>
          <w:tab w:val="left" w:pos="5415"/>
        </w:tabs>
        <w:rPr>
          <w:sz w:val="24"/>
        </w:rPr>
      </w:pPr>
      <w:r>
        <w:rPr>
          <w:sz w:val="24"/>
        </w:rPr>
        <w:t>***BIOLOGICAL &amp; GENETIC DET OF HEALTH***</w:t>
      </w:r>
    </w:p>
    <w:p w14:paraId="568779E7" w14:textId="77777777" w:rsidR="00F74600" w:rsidRDefault="00F74600" w:rsidP="00F74600">
      <w:pPr>
        <w:pStyle w:val="ListParagraph"/>
        <w:numPr>
          <w:ilvl w:val="0"/>
          <w:numId w:val="20"/>
        </w:numPr>
        <w:tabs>
          <w:tab w:val="left" w:pos="5415"/>
        </w:tabs>
        <w:rPr>
          <w:sz w:val="24"/>
        </w:rPr>
      </w:pPr>
      <w:r>
        <w:rPr>
          <w:sz w:val="24"/>
        </w:rPr>
        <w:t>Age</w:t>
      </w:r>
    </w:p>
    <w:p w14:paraId="265C6557" w14:textId="77777777" w:rsidR="00F74600" w:rsidRDefault="00F74600" w:rsidP="00F74600">
      <w:pPr>
        <w:pStyle w:val="ListParagraph"/>
        <w:numPr>
          <w:ilvl w:val="0"/>
          <w:numId w:val="20"/>
        </w:numPr>
        <w:tabs>
          <w:tab w:val="left" w:pos="5415"/>
        </w:tabs>
        <w:rPr>
          <w:sz w:val="24"/>
        </w:rPr>
      </w:pPr>
      <w:r>
        <w:rPr>
          <w:sz w:val="24"/>
        </w:rPr>
        <w:t>Sex</w:t>
      </w:r>
    </w:p>
    <w:p w14:paraId="41A88CF4" w14:textId="77777777" w:rsidR="00F74600" w:rsidRDefault="00F74600" w:rsidP="00F74600">
      <w:pPr>
        <w:pStyle w:val="ListParagraph"/>
        <w:numPr>
          <w:ilvl w:val="0"/>
          <w:numId w:val="20"/>
        </w:numPr>
        <w:tabs>
          <w:tab w:val="left" w:pos="5415"/>
        </w:tabs>
        <w:rPr>
          <w:sz w:val="24"/>
        </w:rPr>
      </w:pPr>
      <w:r>
        <w:rPr>
          <w:sz w:val="24"/>
        </w:rPr>
        <w:t>HIV status</w:t>
      </w:r>
    </w:p>
    <w:p w14:paraId="7A343804" w14:textId="77777777" w:rsidR="00F74600" w:rsidRDefault="00F74600" w:rsidP="00F74600">
      <w:pPr>
        <w:pStyle w:val="ListParagraph"/>
        <w:numPr>
          <w:ilvl w:val="0"/>
          <w:numId w:val="20"/>
        </w:numPr>
        <w:tabs>
          <w:tab w:val="left" w:pos="5415"/>
        </w:tabs>
        <w:rPr>
          <w:sz w:val="24"/>
        </w:rPr>
      </w:pPr>
      <w:r>
        <w:rPr>
          <w:sz w:val="24"/>
        </w:rPr>
        <w:t>Ethnicity</w:t>
      </w:r>
    </w:p>
    <w:p w14:paraId="4055E751" w14:textId="77777777" w:rsidR="00F74600" w:rsidRDefault="00F74600" w:rsidP="00F74600">
      <w:pPr>
        <w:pStyle w:val="ListParagraph"/>
        <w:numPr>
          <w:ilvl w:val="0"/>
          <w:numId w:val="20"/>
        </w:numPr>
        <w:tabs>
          <w:tab w:val="left" w:pos="5415"/>
        </w:tabs>
        <w:rPr>
          <w:sz w:val="24"/>
        </w:rPr>
      </w:pPr>
      <w:r>
        <w:rPr>
          <w:sz w:val="24"/>
        </w:rPr>
        <w:t>Heredity</w:t>
      </w:r>
    </w:p>
    <w:p w14:paraId="3A97DDA0" w14:textId="77777777" w:rsidR="00F74600" w:rsidRDefault="00F74600" w:rsidP="00F74600">
      <w:pPr>
        <w:tabs>
          <w:tab w:val="left" w:pos="5415"/>
        </w:tabs>
        <w:rPr>
          <w:sz w:val="24"/>
        </w:rPr>
      </w:pPr>
    </w:p>
    <w:p w14:paraId="6F1E1CBD" w14:textId="77777777" w:rsidR="00F74600" w:rsidRDefault="00F74600" w:rsidP="00F74600">
      <w:pPr>
        <w:tabs>
          <w:tab w:val="left" w:pos="5415"/>
        </w:tabs>
        <w:rPr>
          <w:sz w:val="24"/>
        </w:rPr>
      </w:pPr>
      <w:r>
        <w:rPr>
          <w:sz w:val="24"/>
        </w:rPr>
        <w:t xml:space="preserve">6 c’s of Decision Making: </w:t>
      </w:r>
      <w:r w:rsidRPr="00F74600">
        <w:rPr>
          <w:sz w:val="24"/>
        </w:rPr>
        <w:t xml:space="preserve"> </w:t>
      </w:r>
    </w:p>
    <w:p w14:paraId="714161CA" w14:textId="77777777" w:rsidR="00F74600" w:rsidRDefault="00F74600" w:rsidP="00F74600">
      <w:pPr>
        <w:pStyle w:val="ListParagraph"/>
        <w:numPr>
          <w:ilvl w:val="0"/>
          <w:numId w:val="21"/>
        </w:numPr>
        <w:tabs>
          <w:tab w:val="left" w:pos="5415"/>
        </w:tabs>
        <w:rPr>
          <w:sz w:val="24"/>
        </w:rPr>
      </w:pPr>
      <w:r>
        <w:rPr>
          <w:sz w:val="24"/>
        </w:rPr>
        <w:t>CONSTRUCT</w:t>
      </w:r>
    </w:p>
    <w:p w14:paraId="74516835" w14:textId="77777777" w:rsidR="00F74600" w:rsidRDefault="00F74600" w:rsidP="00F74600">
      <w:pPr>
        <w:pStyle w:val="ListParagraph"/>
        <w:numPr>
          <w:ilvl w:val="0"/>
          <w:numId w:val="21"/>
        </w:numPr>
        <w:tabs>
          <w:tab w:val="left" w:pos="5415"/>
        </w:tabs>
        <w:rPr>
          <w:sz w:val="24"/>
        </w:rPr>
      </w:pPr>
      <w:r>
        <w:rPr>
          <w:sz w:val="24"/>
        </w:rPr>
        <w:t>COMPILE</w:t>
      </w:r>
    </w:p>
    <w:p w14:paraId="7217B3C2" w14:textId="77777777" w:rsidR="00F74600" w:rsidRDefault="00F74600" w:rsidP="00F74600">
      <w:pPr>
        <w:pStyle w:val="ListParagraph"/>
        <w:numPr>
          <w:ilvl w:val="0"/>
          <w:numId w:val="21"/>
        </w:numPr>
        <w:tabs>
          <w:tab w:val="left" w:pos="5415"/>
        </w:tabs>
        <w:rPr>
          <w:sz w:val="24"/>
        </w:rPr>
      </w:pPr>
      <w:r>
        <w:rPr>
          <w:sz w:val="24"/>
        </w:rPr>
        <w:t>COLLECT</w:t>
      </w:r>
    </w:p>
    <w:p w14:paraId="12581915" w14:textId="77777777" w:rsidR="00F74600" w:rsidRDefault="00F74600" w:rsidP="00F74600">
      <w:pPr>
        <w:pStyle w:val="ListParagraph"/>
        <w:numPr>
          <w:ilvl w:val="0"/>
          <w:numId w:val="21"/>
        </w:numPr>
        <w:tabs>
          <w:tab w:val="left" w:pos="5415"/>
        </w:tabs>
        <w:rPr>
          <w:sz w:val="24"/>
        </w:rPr>
      </w:pPr>
      <w:r>
        <w:rPr>
          <w:sz w:val="24"/>
        </w:rPr>
        <w:t>COMPARE</w:t>
      </w:r>
    </w:p>
    <w:p w14:paraId="58C6FAFE" w14:textId="77777777" w:rsidR="00F74600" w:rsidRDefault="00F74600" w:rsidP="00F74600">
      <w:pPr>
        <w:pStyle w:val="ListParagraph"/>
        <w:numPr>
          <w:ilvl w:val="0"/>
          <w:numId w:val="21"/>
        </w:numPr>
        <w:tabs>
          <w:tab w:val="left" w:pos="5415"/>
        </w:tabs>
        <w:rPr>
          <w:sz w:val="24"/>
        </w:rPr>
      </w:pPr>
      <w:r>
        <w:rPr>
          <w:sz w:val="24"/>
        </w:rPr>
        <w:t>CONSIDER</w:t>
      </w:r>
    </w:p>
    <w:p w14:paraId="6497BD3C" w14:textId="77777777" w:rsidR="00F74600" w:rsidRDefault="00F74600" w:rsidP="00F74600">
      <w:pPr>
        <w:pStyle w:val="ListParagraph"/>
        <w:numPr>
          <w:ilvl w:val="0"/>
          <w:numId w:val="21"/>
        </w:numPr>
        <w:tabs>
          <w:tab w:val="left" w:pos="5415"/>
        </w:tabs>
        <w:rPr>
          <w:sz w:val="24"/>
        </w:rPr>
      </w:pPr>
      <w:r>
        <w:rPr>
          <w:sz w:val="24"/>
        </w:rPr>
        <w:t>COMMIT</w:t>
      </w:r>
    </w:p>
    <w:p w14:paraId="2C439445" w14:textId="77777777" w:rsidR="00F74600" w:rsidRDefault="00F74600" w:rsidP="00F74600">
      <w:pPr>
        <w:tabs>
          <w:tab w:val="left" w:pos="5415"/>
        </w:tabs>
        <w:rPr>
          <w:sz w:val="24"/>
        </w:rPr>
      </w:pPr>
    </w:p>
    <w:p w14:paraId="379BDD01" w14:textId="77777777" w:rsidR="00F74600" w:rsidRDefault="00F74600" w:rsidP="00F74600">
      <w:pPr>
        <w:tabs>
          <w:tab w:val="left" w:pos="5415"/>
        </w:tabs>
        <w:rPr>
          <w:sz w:val="24"/>
        </w:rPr>
      </w:pPr>
      <w:r>
        <w:rPr>
          <w:sz w:val="24"/>
        </w:rPr>
        <w:t xml:space="preserve">IMPORTANT: </w:t>
      </w:r>
    </w:p>
    <w:p w14:paraId="717A4335" w14:textId="77777777" w:rsidR="00F74600" w:rsidRDefault="00F74600" w:rsidP="00F74600">
      <w:pPr>
        <w:tabs>
          <w:tab w:val="left" w:pos="5415"/>
        </w:tabs>
        <w:rPr>
          <w:sz w:val="24"/>
        </w:rPr>
      </w:pPr>
      <w:r>
        <w:rPr>
          <w:sz w:val="24"/>
        </w:rPr>
        <w:lastRenderedPageBreak/>
        <w:t>What is the leading cause of death?</w:t>
      </w:r>
    </w:p>
    <w:p w14:paraId="7A712BE8" w14:textId="77777777" w:rsidR="00F74600" w:rsidRDefault="00F74600" w:rsidP="00F74600">
      <w:pPr>
        <w:tabs>
          <w:tab w:val="left" w:pos="5415"/>
        </w:tabs>
        <w:rPr>
          <w:sz w:val="24"/>
        </w:rPr>
      </w:pPr>
      <w:r>
        <w:rPr>
          <w:sz w:val="24"/>
        </w:rPr>
        <w:t>CARDIOVASCULAR DISEASE.</w:t>
      </w:r>
    </w:p>
    <w:p w14:paraId="62AE5399" w14:textId="77777777" w:rsidR="00F74600" w:rsidRDefault="00F74600" w:rsidP="00F74600">
      <w:pPr>
        <w:tabs>
          <w:tab w:val="left" w:pos="5415"/>
        </w:tabs>
        <w:rPr>
          <w:sz w:val="24"/>
        </w:rPr>
      </w:pPr>
      <w:r>
        <w:rPr>
          <w:sz w:val="24"/>
        </w:rPr>
        <w:t xml:space="preserve">-Females are higher at risk of diabetes/heart disease and high cholesterol. </w:t>
      </w:r>
    </w:p>
    <w:p w14:paraId="54C9F936" w14:textId="77777777" w:rsidR="00F74600" w:rsidRDefault="00F74600" w:rsidP="00F74600">
      <w:pPr>
        <w:tabs>
          <w:tab w:val="left" w:pos="5415"/>
        </w:tabs>
        <w:rPr>
          <w:sz w:val="24"/>
        </w:rPr>
      </w:pPr>
      <w:r>
        <w:rPr>
          <w:sz w:val="24"/>
        </w:rPr>
        <w:t>-Hypertension = 80% preventable.</w:t>
      </w:r>
    </w:p>
    <w:p w14:paraId="636A6448" w14:textId="77777777" w:rsidR="00F74600" w:rsidRDefault="00F74600" w:rsidP="00F74600">
      <w:pPr>
        <w:tabs>
          <w:tab w:val="left" w:pos="5415"/>
        </w:tabs>
        <w:rPr>
          <w:sz w:val="24"/>
        </w:rPr>
      </w:pPr>
      <w:r>
        <w:rPr>
          <w:sz w:val="24"/>
        </w:rPr>
        <w:t xml:space="preserve">-Smoking = leading cause of preventable deaths. </w:t>
      </w:r>
    </w:p>
    <w:p w14:paraId="03960BEE" w14:textId="77777777" w:rsidR="00F74600" w:rsidRDefault="00F74600" w:rsidP="00F74600">
      <w:pPr>
        <w:tabs>
          <w:tab w:val="left" w:pos="5415"/>
        </w:tabs>
        <w:rPr>
          <w:sz w:val="24"/>
        </w:rPr>
      </w:pPr>
    </w:p>
    <w:p w14:paraId="2E5460E9" w14:textId="77777777" w:rsidR="00F74600" w:rsidRDefault="00F74600" w:rsidP="00F74600">
      <w:pPr>
        <w:jc w:val="center"/>
        <w:rPr>
          <w:b/>
          <w:sz w:val="24"/>
          <w:szCs w:val="24"/>
          <w:u w:val="single"/>
        </w:rPr>
      </w:pPr>
      <w:r w:rsidRPr="006441A2">
        <w:rPr>
          <w:b/>
          <w:sz w:val="24"/>
          <w:szCs w:val="24"/>
          <w:u w:val="single"/>
        </w:rPr>
        <w:t>Socio-political Determinants of Health</w:t>
      </w:r>
    </w:p>
    <w:p w14:paraId="76168E01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Conditions in which people are born, grow, live, work and age, (Health system included).</w:t>
      </w:r>
    </w:p>
    <w:p w14:paraId="5A52A184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 xml:space="preserve">-Shaped by: Distribution of money, power, and resources. </w:t>
      </w:r>
    </w:p>
    <w:p w14:paraId="2F0B272F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 xml:space="preserve">-Social determinants of health mostly responsible for health inequities. </w:t>
      </w:r>
      <w:r>
        <w:rPr>
          <w:sz w:val="24"/>
          <w:szCs w:val="24"/>
        </w:rPr>
        <w:br/>
      </w:r>
    </w:p>
    <w:p w14:paraId="59EB14EF" w14:textId="77777777" w:rsidR="00F74600" w:rsidRDefault="00F74600" w:rsidP="00F74600">
      <w:pPr>
        <w:jc w:val="center"/>
        <w:rPr>
          <w:sz w:val="24"/>
          <w:szCs w:val="24"/>
        </w:rPr>
      </w:pPr>
      <w:r>
        <w:rPr>
          <w:sz w:val="24"/>
          <w:szCs w:val="24"/>
        </w:rPr>
        <w:t>FAMILY</w:t>
      </w:r>
    </w:p>
    <w:p w14:paraId="2A8EED04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Families: To care, protect, love, and socialize with each other.</w:t>
      </w:r>
    </w:p>
    <w:p w14:paraId="48278446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Family structures are diverse, family of origin (people present in first years of child’s life, and those who impact child’s psychological, social and spiritual development).</w:t>
      </w:r>
    </w:p>
    <w:p w14:paraId="2F0A58C2" w14:textId="77777777" w:rsidR="00F74600" w:rsidRDefault="00F74600" w:rsidP="00F74600">
      <w:pPr>
        <w:rPr>
          <w:sz w:val="24"/>
          <w:szCs w:val="24"/>
        </w:rPr>
      </w:pPr>
    </w:p>
    <w:p w14:paraId="3AFBD076" w14:textId="77777777" w:rsidR="00F74600" w:rsidRDefault="00F74600" w:rsidP="00F74600">
      <w:pPr>
        <w:jc w:val="center"/>
        <w:rPr>
          <w:sz w:val="24"/>
          <w:szCs w:val="24"/>
        </w:rPr>
      </w:pPr>
      <w:r>
        <w:rPr>
          <w:sz w:val="24"/>
          <w:szCs w:val="24"/>
        </w:rPr>
        <w:t>VIOLENCE</w:t>
      </w:r>
    </w:p>
    <w:p w14:paraId="69790B5E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Violence is leading cause of death for ages 15-44.</w:t>
      </w:r>
    </w:p>
    <w:p w14:paraId="63B60072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Most violent setting is the family; Children, Woman and Elderly are most at risk.</w:t>
      </w:r>
    </w:p>
    <w:p w14:paraId="583BF373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Factors related to violence:</w:t>
      </w:r>
    </w:p>
    <w:p w14:paraId="0EF75B0C" w14:textId="77777777" w:rsidR="00F74600" w:rsidRDefault="00F74600" w:rsidP="00F74600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Poverty</w:t>
      </w:r>
    </w:p>
    <w:p w14:paraId="426C8DC9" w14:textId="77777777" w:rsidR="00F74600" w:rsidRDefault="00F74600" w:rsidP="00F74600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Unemployment</w:t>
      </w:r>
    </w:p>
    <w:p w14:paraId="59883B39" w14:textId="77777777" w:rsidR="00F74600" w:rsidRDefault="00F74600" w:rsidP="00F74600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Poor parental role models</w:t>
      </w:r>
    </w:p>
    <w:p w14:paraId="5A54E66D" w14:textId="77777777" w:rsidR="00F74600" w:rsidRDefault="00F74600" w:rsidP="00F74600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Discrimination</w:t>
      </w:r>
    </w:p>
    <w:p w14:paraId="0618D2F2" w14:textId="77777777" w:rsidR="00F74600" w:rsidRDefault="00F74600" w:rsidP="00F74600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Stress and Economic uncertainty</w:t>
      </w:r>
    </w:p>
    <w:p w14:paraId="01613E3F" w14:textId="77777777" w:rsidR="00F74600" w:rsidRPr="004F209E" w:rsidRDefault="00F74600" w:rsidP="00F74600">
      <w:pPr>
        <w:rPr>
          <w:sz w:val="24"/>
          <w:szCs w:val="24"/>
        </w:rPr>
      </w:pPr>
    </w:p>
    <w:p w14:paraId="0A9DB06F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Homicide-Death as a result of another’s intent to injure or kill.</w:t>
      </w:r>
    </w:p>
    <w:p w14:paraId="5E8658FB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Likely to be committed by someone known to the victim (Friend/Spouse)</w:t>
      </w:r>
    </w:p>
    <w:p w14:paraId="63108589" w14:textId="77777777" w:rsidR="00F74600" w:rsidRDefault="00F74600" w:rsidP="00F74600">
      <w:pPr>
        <w:rPr>
          <w:sz w:val="24"/>
          <w:szCs w:val="24"/>
        </w:rPr>
      </w:pPr>
    </w:p>
    <w:p w14:paraId="0BDFD3F5" w14:textId="77777777" w:rsidR="00F74600" w:rsidRDefault="00F74600" w:rsidP="00F74600">
      <w:pPr>
        <w:jc w:val="center"/>
        <w:rPr>
          <w:sz w:val="24"/>
          <w:szCs w:val="24"/>
        </w:rPr>
      </w:pPr>
      <w:r>
        <w:rPr>
          <w:sz w:val="24"/>
          <w:szCs w:val="24"/>
        </w:rPr>
        <w:t>YOUTH VIOLENCE</w:t>
      </w:r>
    </w:p>
    <w:p w14:paraId="24D302CC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Assaults occur most commonly in public places, schools, malls etc.</w:t>
      </w:r>
    </w:p>
    <w:p w14:paraId="4E1F06B4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More than 95% of Canada’s youth are never in trouble with the law.</w:t>
      </w:r>
    </w:p>
    <w:p w14:paraId="175102E2" w14:textId="77777777" w:rsidR="00F74600" w:rsidRDefault="00F74600" w:rsidP="00F74600">
      <w:pPr>
        <w:rPr>
          <w:sz w:val="24"/>
          <w:szCs w:val="24"/>
        </w:rPr>
      </w:pPr>
    </w:p>
    <w:p w14:paraId="19E84343" w14:textId="77777777" w:rsidR="00F74600" w:rsidRDefault="00F74600" w:rsidP="00F74600">
      <w:pPr>
        <w:jc w:val="center"/>
        <w:rPr>
          <w:sz w:val="24"/>
          <w:szCs w:val="24"/>
        </w:rPr>
      </w:pPr>
      <w:r>
        <w:rPr>
          <w:sz w:val="24"/>
          <w:szCs w:val="24"/>
        </w:rPr>
        <w:t>WOMAN VIOLENCE</w:t>
      </w:r>
    </w:p>
    <w:p w14:paraId="7E692CCA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29% woman have experienced domestic violence (45% assault cases result in physical injury)</w:t>
      </w:r>
    </w:p>
    <w:p w14:paraId="23E83E37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Reasons for staying in violent relationships:</w:t>
      </w:r>
    </w:p>
    <w:p w14:paraId="1FA78F23" w14:textId="77777777" w:rsidR="00F74600" w:rsidRDefault="00F74600" w:rsidP="00F74600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Financial dependence</w:t>
      </w:r>
    </w:p>
    <w:p w14:paraId="7A2AEC4E" w14:textId="77777777" w:rsidR="00F74600" w:rsidRDefault="00F74600" w:rsidP="00F74600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Fear of retaliation</w:t>
      </w:r>
    </w:p>
    <w:p w14:paraId="5BB86E2F" w14:textId="77777777" w:rsidR="00F74600" w:rsidRDefault="00F74600" w:rsidP="00F74600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Bad times are worth the good times</w:t>
      </w:r>
    </w:p>
    <w:p w14:paraId="4D67F909" w14:textId="77777777" w:rsidR="00F74600" w:rsidRDefault="00F74600" w:rsidP="00F74600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Still love her partner</w:t>
      </w:r>
    </w:p>
    <w:p w14:paraId="28C9A0B1" w14:textId="77777777" w:rsidR="00F74600" w:rsidRDefault="00F74600" w:rsidP="00F74600">
      <w:pPr>
        <w:rPr>
          <w:sz w:val="24"/>
          <w:szCs w:val="24"/>
        </w:rPr>
      </w:pPr>
    </w:p>
    <w:p w14:paraId="5A2678A5" w14:textId="77777777" w:rsidR="00F74600" w:rsidRDefault="00F74600" w:rsidP="00F74600">
      <w:pPr>
        <w:jc w:val="center"/>
        <w:rPr>
          <w:sz w:val="24"/>
          <w:szCs w:val="24"/>
        </w:rPr>
      </w:pPr>
      <w:r>
        <w:rPr>
          <w:sz w:val="24"/>
          <w:szCs w:val="24"/>
        </w:rPr>
        <w:t>CHILDREN VIOLENCE</w:t>
      </w:r>
    </w:p>
    <w:p w14:paraId="10EF43B0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Usually done by caregiver, generally a parent.</w:t>
      </w:r>
    </w:p>
    <w:p w14:paraId="46046013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lastRenderedPageBreak/>
        <w:t>Perpetrators are often trusted individuals.</w:t>
      </w:r>
    </w:p>
    <w:p w14:paraId="30E68807" w14:textId="77777777" w:rsidR="00F74600" w:rsidRDefault="00F74600" w:rsidP="00F74600">
      <w:pPr>
        <w:rPr>
          <w:sz w:val="24"/>
          <w:szCs w:val="24"/>
        </w:rPr>
      </w:pPr>
    </w:p>
    <w:p w14:paraId="16FD4731" w14:textId="77777777" w:rsidR="00F74600" w:rsidRDefault="00F74600" w:rsidP="00F74600">
      <w:pPr>
        <w:jc w:val="center"/>
        <w:rPr>
          <w:sz w:val="24"/>
          <w:szCs w:val="24"/>
        </w:rPr>
      </w:pPr>
      <w:r>
        <w:rPr>
          <w:sz w:val="24"/>
          <w:szCs w:val="24"/>
        </w:rPr>
        <w:t>SUICIDE</w:t>
      </w:r>
    </w:p>
    <w:p w14:paraId="0DA0E3B1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Neurobiological, psychological, and social factors enable suicide.</w:t>
      </w:r>
    </w:p>
    <w:p w14:paraId="704BBC50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MEN most at risk (Especially ages 45-54).</w:t>
      </w:r>
    </w:p>
    <w:p w14:paraId="2484400D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80% are firearm deaths.</w:t>
      </w:r>
    </w:p>
    <w:p w14:paraId="0099F749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Aboriginal youth are more at risk than Canadian population as a whole (Ages 15-24)</w:t>
      </w:r>
    </w:p>
    <w:p w14:paraId="2DB066B7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 xml:space="preserve">SECOND leading cause of death for those </w:t>
      </w:r>
      <w:proofErr w:type="gramStart"/>
      <w:r>
        <w:rPr>
          <w:sz w:val="24"/>
          <w:szCs w:val="24"/>
        </w:rPr>
        <w:t>between 15-30</w:t>
      </w:r>
      <w:proofErr w:type="gramEnd"/>
      <w:r>
        <w:rPr>
          <w:sz w:val="24"/>
          <w:szCs w:val="24"/>
        </w:rPr>
        <w:t>.</w:t>
      </w:r>
    </w:p>
    <w:p w14:paraId="636140FD" w14:textId="77777777" w:rsidR="00F74600" w:rsidRDefault="00F74600" w:rsidP="00F74600">
      <w:pPr>
        <w:rPr>
          <w:sz w:val="24"/>
          <w:szCs w:val="24"/>
        </w:rPr>
      </w:pPr>
    </w:p>
    <w:p w14:paraId="25070C55" w14:textId="77777777" w:rsidR="00F74600" w:rsidRDefault="00F74600" w:rsidP="00F74600">
      <w:pPr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-23"/>
        <w:tblW w:w="10596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392"/>
        <w:gridCol w:w="4105"/>
        <w:gridCol w:w="3099"/>
      </w:tblGrid>
      <w:tr w:rsidR="00F74600" w:rsidRPr="004F209E" w14:paraId="3ADACA19" w14:textId="77777777" w:rsidTr="00F74600">
        <w:trPr>
          <w:trHeight w:val="232"/>
        </w:trPr>
        <w:tc>
          <w:tcPr>
            <w:tcW w:w="339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70CF94" w14:textId="77777777" w:rsidR="00F74600" w:rsidRPr="004F209E" w:rsidRDefault="00F74600" w:rsidP="00F74600">
            <w:pPr>
              <w:spacing w:before="115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Characteristic</w:t>
            </w:r>
          </w:p>
        </w:tc>
        <w:tc>
          <w:tcPr>
            <w:tcW w:w="410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D82B2B" w14:textId="77777777" w:rsidR="00F74600" w:rsidRPr="004F209E" w:rsidRDefault="00F74600" w:rsidP="00F74600">
            <w:pPr>
              <w:spacing w:before="115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Attempters</w:t>
            </w:r>
          </w:p>
        </w:tc>
        <w:tc>
          <w:tcPr>
            <w:tcW w:w="309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FCF8A0" w14:textId="77777777" w:rsidR="00F74600" w:rsidRPr="004F209E" w:rsidRDefault="00F74600" w:rsidP="00F74600">
            <w:pPr>
              <w:spacing w:before="115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Completers</w:t>
            </w:r>
          </w:p>
        </w:tc>
      </w:tr>
      <w:tr w:rsidR="00F74600" w:rsidRPr="004F209E" w14:paraId="3065F170" w14:textId="77777777" w:rsidTr="00F74600">
        <w:trPr>
          <w:trHeight w:val="571"/>
        </w:trPr>
        <w:tc>
          <w:tcPr>
            <w:tcW w:w="339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87EEDB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Sex</w:t>
            </w:r>
          </w:p>
        </w:tc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E3363A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More often female</w:t>
            </w: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A433D9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More often male</w:t>
            </w:r>
          </w:p>
        </w:tc>
      </w:tr>
      <w:tr w:rsidR="00F74600" w:rsidRPr="004F209E" w14:paraId="5F11190D" w14:textId="77777777" w:rsidTr="00F74600">
        <w:trPr>
          <w:trHeight w:val="539"/>
        </w:trPr>
        <w:tc>
          <w:tcPr>
            <w:tcW w:w="339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EC14DA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Age</w:t>
            </w:r>
          </w:p>
        </w:tc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E8CDC1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Younger</w:t>
            </w: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2A47CB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Older</w:t>
            </w:r>
          </w:p>
        </w:tc>
      </w:tr>
      <w:tr w:rsidR="00F74600" w:rsidRPr="004F209E" w14:paraId="75AE43DA" w14:textId="77777777" w:rsidTr="00F74600">
        <w:trPr>
          <w:trHeight w:val="552"/>
        </w:trPr>
        <w:tc>
          <w:tcPr>
            <w:tcW w:w="339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FAED8D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Means</w:t>
            </w:r>
          </w:p>
        </w:tc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780E4C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Low lethality</w:t>
            </w: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C92572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High lethality</w:t>
            </w:r>
          </w:p>
        </w:tc>
      </w:tr>
      <w:tr w:rsidR="00F74600" w:rsidRPr="004F209E" w14:paraId="3B329BCE" w14:textId="77777777" w:rsidTr="00F74600">
        <w:trPr>
          <w:trHeight w:val="689"/>
        </w:trPr>
        <w:tc>
          <w:tcPr>
            <w:tcW w:w="339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6E004D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Setting</w:t>
            </w:r>
          </w:p>
        </w:tc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0E586C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High chance of rescue</w:t>
            </w: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6307E4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Low chance of rescue</w:t>
            </w:r>
          </w:p>
        </w:tc>
      </w:tr>
      <w:tr w:rsidR="00F74600" w:rsidRPr="004F209E" w14:paraId="5111B03B" w14:textId="77777777" w:rsidTr="00F74600">
        <w:trPr>
          <w:trHeight w:val="970"/>
        </w:trPr>
        <w:tc>
          <w:tcPr>
            <w:tcW w:w="339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900FD8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Diagnoses</w:t>
            </w:r>
          </w:p>
        </w:tc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BC9B6C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Dysthymia, Borderline Personality</w:t>
            </w: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A362CB" w14:textId="77777777" w:rsidR="00F74600" w:rsidRPr="004F209E" w:rsidRDefault="00F74600" w:rsidP="00F74600">
            <w:pPr>
              <w:spacing w:before="11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CA"/>
              </w:rPr>
            </w:pPr>
            <w:r w:rsidRPr="004F209E">
              <w:rPr>
                <w:rFonts w:ascii="Arial" w:eastAsia="Times New Roman" w:hAnsi="Arial" w:cs="Arial"/>
                <w:b/>
                <w:bCs/>
                <w:color w:val="44546A" w:themeColor="text2"/>
                <w:kern w:val="24"/>
                <w:sz w:val="24"/>
                <w:szCs w:val="24"/>
                <w:lang w:val="en-US" w:eastAsia="en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>Mood disorder, Schizophrenia, Substance Abuse</w:t>
            </w:r>
          </w:p>
        </w:tc>
      </w:tr>
    </w:tbl>
    <w:p w14:paraId="2EA2A0E7" w14:textId="77777777" w:rsidR="00F74600" w:rsidRDefault="00F74600" w:rsidP="00F74600">
      <w:pPr>
        <w:jc w:val="center"/>
        <w:rPr>
          <w:b/>
          <w:sz w:val="24"/>
          <w:szCs w:val="24"/>
          <w:u w:val="single"/>
        </w:rPr>
      </w:pPr>
      <w:r w:rsidRPr="002C4320">
        <w:rPr>
          <w:b/>
          <w:sz w:val="24"/>
          <w:szCs w:val="24"/>
          <w:u w:val="single"/>
        </w:rPr>
        <w:t>Environmental Determinants of Health</w:t>
      </w:r>
    </w:p>
    <w:p w14:paraId="300383C1" w14:textId="77777777" w:rsidR="00F74600" w:rsidRPr="002C4320" w:rsidRDefault="00F74600" w:rsidP="00F74600">
      <w:pPr>
        <w:jc w:val="center"/>
        <w:rPr>
          <w:b/>
          <w:sz w:val="24"/>
          <w:szCs w:val="24"/>
          <w:u w:val="single"/>
        </w:rPr>
      </w:pPr>
    </w:p>
    <w:p w14:paraId="11E241AE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How do environmental determinants of health link with other health determinants?</w:t>
      </w:r>
    </w:p>
    <w:p w14:paraId="2FFE7D63" w14:textId="77777777" w:rsidR="00F74600" w:rsidRDefault="00F74600" w:rsidP="00F74600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Housing = Mold</w:t>
      </w:r>
    </w:p>
    <w:p w14:paraId="511D1C40" w14:textId="77777777" w:rsidR="00F74600" w:rsidRDefault="00F74600" w:rsidP="00F74600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City= Factory/pollution</w:t>
      </w:r>
    </w:p>
    <w:p w14:paraId="64D1A28F" w14:textId="77777777" w:rsidR="00F74600" w:rsidRPr="00056206" w:rsidRDefault="00F74600" w:rsidP="00F74600">
      <w:pPr>
        <w:pStyle w:val="ListParagraph"/>
        <w:rPr>
          <w:sz w:val="24"/>
          <w:szCs w:val="24"/>
        </w:rPr>
      </w:pPr>
    </w:p>
    <w:p w14:paraId="59562396" w14:textId="77777777" w:rsidR="00F74600" w:rsidRDefault="00F74600" w:rsidP="00F74600">
      <w:pPr>
        <w:rPr>
          <w:sz w:val="24"/>
          <w:szCs w:val="24"/>
        </w:rPr>
      </w:pPr>
    </w:p>
    <w:p w14:paraId="58A010F3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 xml:space="preserve">Any external agent (Biological, chemical, physical, social or cultural) that can be casually linked to a change in health status. </w:t>
      </w:r>
    </w:p>
    <w:p w14:paraId="0FB723DB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INVOLUNTARY, NOT MOTIFIABLE</w:t>
      </w:r>
    </w:p>
    <w:p w14:paraId="7FE73969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Examples: Pollution, Second hand smoke, pesticides, radiation.</w:t>
      </w:r>
    </w:p>
    <w:p w14:paraId="64925B77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 xml:space="preserve">Primary Environmental Determinants: Agents in the air, water, soil. </w:t>
      </w:r>
    </w:p>
    <w:p w14:paraId="5DCBDAD7" w14:textId="77777777" w:rsidR="00F74600" w:rsidRDefault="00F74600" w:rsidP="00F74600">
      <w:pPr>
        <w:rPr>
          <w:sz w:val="24"/>
          <w:szCs w:val="24"/>
        </w:rPr>
      </w:pPr>
    </w:p>
    <w:p w14:paraId="7097588C" w14:textId="77777777" w:rsidR="00F74600" w:rsidRDefault="00F74600" w:rsidP="00F74600">
      <w:pPr>
        <w:jc w:val="center"/>
        <w:rPr>
          <w:sz w:val="24"/>
          <w:szCs w:val="24"/>
        </w:rPr>
      </w:pPr>
      <w:r>
        <w:rPr>
          <w:sz w:val="24"/>
          <w:szCs w:val="24"/>
        </w:rPr>
        <w:t>COMPONENTS OF ENVIROMENT</w:t>
      </w:r>
    </w:p>
    <w:p w14:paraId="792CE905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Physical: Air, water, soil, housing, climate, geography, heat, light noise, radiation etc.</w:t>
      </w:r>
    </w:p>
    <w:p w14:paraId="4AF44FE3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Biological: Man, Virus, insects, rodents, animals, plants etc.</w:t>
      </w:r>
    </w:p>
    <w:p w14:paraId="19A9A709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lastRenderedPageBreak/>
        <w:t>Psychosocial: Cultural values, customs, beliefs, habit, attitudes, morals, religion, education etc.</w:t>
      </w:r>
    </w:p>
    <w:p w14:paraId="1C79C981" w14:textId="77777777" w:rsidR="00F74600" w:rsidRDefault="00F74600" w:rsidP="00F74600">
      <w:pPr>
        <w:rPr>
          <w:sz w:val="24"/>
          <w:szCs w:val="24"/>
        </w:rPr>
      </w:pPr>
    </w:p>
    <w:p w14:paraId="07342D6A" w14:textId="77777777" w:rsidR="00F74600" w:rsidRDefault="00F74600" w:rsidP="00F74600">
      <w:pPr>
        <w:rPr>
          <w:sz w:val="24"/>
          <w:szCs w:val="24"/>
        </w:rPr>
      </w:pPr>
    </w:p>
    <w:p w14:paraId="77BEDCEC" w14:textId="77777777" w:rsidR="00F74600" w:rsidRPr="00CA3EAC" w:rsidRDefault="00F74600" w:rsidP="00F74600">
      <w:pPr>
        <w:jc w:val="center"/>
        <w:rPr>
          <w:sz w:val="24"/>
          <w:szCs w:val="24"/>
          <w:u w:val="single"/>
        </w:rPr>
      </w:pPr>
      <w:r w:rsidRPr="00CA3EAC">
        <w:rPr>
          <w:sz w:val="24"/>
          <w:szCs w:val="24"/>
          <w:u w:val="single"/>
        </w:rPr>
        <w:t>INFECTIOUS VS CHRONIC DISEASE</w:t>
      </w:r>
    </w:p>
    <w:p w14:paraId="702E4A62" w14:textId="77777777" w:rsidR="00F74600" w:rsidRDefault="00F74600" w:rsidP="00F74600">
      <w:pPr>
        <w:rPr>
          <w:sz w:val="24"/>
          <w:szCs w:val="24"/>
        </w:rPr>
      </w:pPr>
      <w:r>
        <w:rPr>
          <w:sz w:val="24"/>
          <w:szCs w:val="24"/>
        </w:rPr>
        <w:t>Infectious                                                                                                                   Chronic</w:t>
      </w:r>
    </w:p>
    <w:p w14:paraId="3AE88D29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Short Term</w:t>
      </w:r>
      <w:r>
        <w:rPr>
          <w:sz w:val="24"/>
          <w:szCs w:val="24"/>
        </w:rPr>
        <w:tab/>
        <w:t>Long term</w:t>
      </w:r>
    </w:p>
    <w:p w14:paraId="067C259B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Acute Exposure</w:t>
      </w:r>
      <w:r>
        <w:rPr>
          <w:sz w:val="24"/>
          <w:szCs w:val="24"/>
        </w:rPr>
        <w:tab/>
        <w:t>Low dose exposure</w:t>
      </w:r>
    </w:p>
    <w:p w14:paraId="63BB5844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May cause epidemic</w:t>
      </w:r>
      <w:r>
        <w:rPr>
          <w:sz w:val="24"/>
          <w:szCs w:val="24"/>
        </w:rPr>
        <w:tab/>
        <w:t>May alter gene</w:t>
      </w:r>
    </w:p>
    <w:p w14:paraId="253601F2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Can be treated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Can’t</w:t>
      </w:r>
      <w:proofErr w:type="gramEnd"/>
      <w:r>
        <w:rPr>
          <w:sz w:val="24"/>
          <w:szCs w:val="24"/>
        </w:rPr>
        <w:t xml:space="preserve"> be treated</w:t>
      </w:r>
    </w:p>
    <w:p w14:paraId="23F56134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</w:p>
    <w:p w14:paraId="179EDBE3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MOST CHALLANGING ENVIRONMENTAL PROBLEM: population growth! (Housing, Food)</w:t>
      </w:r>
    </w:p>
    <w:p w14:paraId="44665EB1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-Effective management of the environment is needed to avoid at least 25% of all preventable diseases worldwide.</w:t>
      </w:r>
    </w:p>
    <w:p w14:paraId="264B943A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-Unsafe water and air pollution causes 4 million deaths annually.</w:t>
      </w:r>
    </w:p>
    <w:p w14:paraId="3C824C70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</w:p>
    <w:p w14:paraId="6DBB3695" w14:textId="77777777" w:rsidR="00F74600" w:rsidRDefault="00F74600" w:rsidP="00F74600">
      <w:pPr>
        <w:tabs>
          <w:tab w:val="left" w:pos="690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POLLUTION</w:t>
      </w:r>
    </w:p>
    <w:p w14:paraId="4229E06C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Air (Inhale it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Dermal contact)</w:t>
      </w:r>
    </w:p>
    <w:p w14:paraId="5B937775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Water</w:t>
      </w:r>
    </w:p>
    <w:p w14:paraId="435AB6BE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Noise</w:t>
      </w:r>
    </w:p>
    <w:p w14:paraId="0A217ECD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Land</w:t>
      </w:r>
    </w:p>
    <w:p w14:paraId="420A47E7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Food</w:t>
      </w:r>
    </w:p>
    <w:p w14:paraId="1F75430F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Soil</w:t>
      </w:r>
    </w:p>
    <w:p w14:paraId="709A5DA1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</w:p>
    <w:p w14:paraId="6D06D8C1" w14:textId="77777777" w:rsidR="00F74600" w:rsidRDefault="00F74600" w:rsidP="00F74600">
      <w:pPr>
        <w:tabs>
          <w:tab w:val="left" w:pos="690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AIR POLLITION</w:t>
      </w:r>
    </w:p>
    <w:p w14:paraId="3AB65A47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Linked to health effects. More exposed the more likely it is to get a chronic disease.</w:t>
      </w:r>
    </w:p>
    <w:p w14:paraId="00B21A82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  <w:r>
        <w:rPr>
          <w:sz w:val="24"/>
          <w:szCs w:val="24"/>
        </w:rPr>
        <w:t>Air quality results in health problems which results in $$$.</w:t>
      </w:r>
    </w:p>
    <w:p w14:paraId="4BAF8FFE" w14:textId="77777777" w:rsidR="00F74600" w:rsidRDefault="00F74600" w:rsidP="00F74600">
      <w:pPr>
        <w:tabs>
          <w:tab w:val="left" w:pos="6900"/>
        </w:tabs>
        <w:rPr>
          <w:sz w:val="24"/>
          <w:szCs w:val="24"/>
        </w:rPr>
      </w:pPr>
    </w:p>
    <w:p w14:paraId="2933E7E8" w14:textId="77777777" w:rsidR="00F74600" w:rsidRPr="00CA3EAC" w:rsidRDefault="00F74600" w:rsidP="00F74600">
      <w:pPr>
        <w:pStyle w:val="NormalWeb"/>
        <w:spacing w:before="0" w:beforeAutospacing="0" w:after="307" w:afterAutospacing="0"/>
      </w:pPr>
      <w:r>
        <w:rPr>
          <w:rFonts w:ascii="Arial" w:eastAsiaTheme="minorEastAsia" w:hAnsi="Arial" w:cstheme="minorBidi"/>
          <w:b/>
          <w:bCs/>
          <w:color w:val="000000" w:themeColor="text1"/>
          <w:kern w:val="24"/>
          <w:lang w:val="en-US"/>
        </w:rPr>
        <w:t xml:space="preserve">                                           </w:t>
      </w:r>
      <w:r w:rsidRPr="00CA3EAC">
        <w:rPr>
          <w:rFonts w:ascii="Arial" w:eastAsiaTheme="minorEastAsia" w:hAnsi="Arial" w:cstheme="minorBidi"/>
          <w:b/>
          <w:bCs/>
          <w:color w:val="000000" w:themeColor="text1"/>
          <w:kern w:val="24"/>
          <w:lang w:val="en-US"/>
        </w:rPr>
        <w:t>Indoor Air Pollution</w:t>
      </w:r>
      <w:r>
        <w:rPr>
          <w:rFonts w:ascii="Arial" w:eastAsiaTheme="minorEastAsia" w:hAnsi="Arial" w:cstheme="minorBidi"/>
          <w:b/>
          <w:bCs/>
          <w:color w:val="000000" w:themeColor="text1"/>
          <w:kern w:val="24"/>
          <w:lang w:val="en-US"/>
        </w:rPr>
        <w:t xml:space="preserve"> Sources</w:t>
      </w:r>
    </w:p>
    <w:p w14:paraId="47546C0C" w14:textId="77777777" w:rsidR="00F74600" w:rsidRPr="00CA3EAC" w:rsidRDefault="00F74600" w:rsidP="00F74600">
      <w:pPr>
        <w:pStyle w:val="NormalWeb"/>
        <w:spacing w:before="0" w:beforeAutospacing="0" w:after="0" w:afterAutospacing="0"/>
        <w:ind w:left="1166" w:hanging="446"/>
      </w:pPr>
      <w:r w:rsidRPr="00CA3EAC">
        <w:rPr>
          <w:rFonts w:ascii="Arial" w:eastAsiaTheme="minorEastAsia" w:hAnsi="Arial" w:cstheme="minorBidi"/>
          <w:color w:val="000000" w:themeColor="text1"/>
          <w:kern w:val="24"/>
          <w:lang w:val="en-US"/>
        </w:rPr>
        <w:t>• Furnaces</w:t>
      </w:r>
    </w:p>
    <w:p w14:paraId="0CC1EE1E" w14:textId="77777777" w:rsidR="00F74600" w:rsidRPr="00CA3EAC" w:rsidRDefault="00F74600" w:rsidP="00F74600">
      <w:pPr>
        <w:pStyle w:val="NormalWeb"/>
        <w:spacing w:before="0" w:beforeAutospacing="0" w:after="0" w:afterAutospacing="0"/>
        <w:ind w:left="1166" w:hanging="446"/>
      </w:pPr>
      <w:r w:rsidRPr="00CA3EAC">
        <w:rPr>
          <w:rFonts w:ascii="Arial" w:eastAsiaTheme="minorEastAsia" w:hAnsi="Arial" w:cstheme="minorBidi"/>
          <w:color w:val="000000" w:themeColor="text1"/>
          <w:kern w:val="24"/>
          <w:lang w:val="en-US"/>
        </w:rPr>
        <w:t>• Asbestos</w:t>
      </w:r>
    </w:p>
    <w:p w14:paraId="06D89BA4" w14:textId="77777777" w:rsidR="00F74600" w:rsidRPr="00CA3EAC" w:rsidRDefault="00F74600" w:rsidP="00F74600">
      <w:pPr>
        <w:pStyle w:val="NormalWeb"/>
        <w:spacing w:before="0" w:beforeAutospacing="0" w:after="0" w:afterAutospacing="0"/>
        <w:ind w:left="1166" w:hanging="446"/>
      </w:pPr>
      <w:r w:rsidRPr="00CA3EAC">
        <w:rPr>
          <w:rFonts w:ascii="Arial" w:eastAsiaTheme="minorEastAsia" w:hAnsi="Arial" w:cstheme="minorBidi"/>
          <w:color w:val="000000" w:themeColor="text1"/>
          <w:kern w:val="24"/>
          <w:lang w:val="en-US"/>
        </w:rPr>
        <w:t>• Passive Smoke</w:t>
      </w:r>
    </w:p>
    <w:p w14:paraId="3ED79288" w14:textId="77777777" w:rsidR="00F74600" w:rsidRPr="00CA3EAC" w:rsidRDefault="00F74600" w:rsidP="00F74600">
      <w:pPr>
        <w:pStyle w:val="NormalWeb"/>
        <w:spacing w:before="0" w:beforeAutospacing="0" w:after="0" w:afterAutospacing="0"/>
        <w:ind w:left="1166" w:hanging="446"/>
      </w:pPr>
      <w:r w:rsidRPr="00CA3EAC">
        <w:rPr>
          <w:rFonts w:ascii="Arial" w:eastAsiaTheme="minorEastAsia" w:hAnsi="Arial" w:cstheme="minorBidi"/>
          <w:color w:val="000000" w:themeColor="text1"/>
          <w:kern w:val="24"/>
          <w:lang w:val="en-US"/>
        </w:rPr>
        <w:t>• Formaldehyde</w:t>
      </w:r>
    </w:p>
    <w:p w14:paraId="6F1D4ED5" w14:textId="77777777" w:rsidR="00F74600" w:rsidRPr="00CA3EAC" w:rsidRDefault="00F74600" w:rsidP="00F74600">
      <w:pPr>
        <w:pStyle w:val="NormalWeb"/>
        <w:spacing w:before="0" w:beforeAutospacing="0" w:after="0" w:afterAutospacing="0"/>
        <w:ind w:left="1166" w:hanging="446"/>
      </w:pPr>
      <w:r w:rsidRPr="00CA3EAC">
        <w:rPr>
          <w:rFonts w:ascii="Arial" w:eastAsiaTheme="minorEastAsia" w:hAnsi="Arial" w:cstheme="minorBidi"/>
          <w:color w:val="000000" w:themeColor="text1"/>
          <w:kern w:val="24"/>
          <w:lang w:val="en-US"/>
        </w:rPr>
        <w:t>• Radon</w:t>
      </w:r>
    </w:p>
    <w:p w14:paraId="52664301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 w:rsidRPr="00CA3EAC">
        <w:rPr>
          <w:rFonts w:ascii="Arial" w:eastAsiaTheme="minorEastAsia" w:hAnsi="Arial" w:cstheme="minorBidi"/>
          <w:color w:val="000000" w:themeColor="text1"/>
          <w:kern w:val="24"/>
          <w:lang w:val="en-US"/>
        </w:rPr>
        <w:t>• Household Chemicals</w:t>
      </w:r>
    </w:p>
    <w:p w14:paraId="3825607F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</w:p>
    <w:p w14:paraId="0CF3A788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jc w:val="center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WATER POLLUTION</w:t>
      </w:r>
    </w:p>
    <w:p w14:paraId="7A6EB324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Point source-Specific entry point (Enter in your water well through septic system)</w:t>
      </w:r>
    </w:p>
    <w:p w14:paraId="03DB68C3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Pesticides: Chemicals designed to kill insects, rodents contaminate water.</w:t>
      </w:r>
    </w:p>
    <w:p w14:paraId="134EBDE9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</w:p>
    <w:p w14:paraId="4ED8488B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jc w:val="center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NOISE POLLUTION</w:t>
      </w:r>
    </w:p>
    <w:p w14:paraId="5A63DF7A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Loud noises are common and a source of physical and mental distress.</w:t>
      </w:r>
    </w:p>
    <w:p w14:paraId="44812323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Short term exposure reduces productivity, concentration, attention span, can</w:t>
      </w:r>
    </w:p>
    <w:p w14:paraId="292DCB0F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 xml:space="preserve">Affect health. </w:t>
      </w:r>
    </w:p>
    <w:p w14:paraId="5CD3D404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Common in construction workers and farmers.</w:t>
      </w:r>
    </w:p>
    <w:p w14:paraId="457987ED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</w:p>
    <w:p w14:paraId="62606D35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jc w:val="center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LAND POLLUTION</w:t>
      </w:r>
    </w:p>
    <w:p w14:paraId="284A697D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Reduce, reuse, and recycle bitches.</w:t>
      </w:r>
    </w:p>
    <w:p w14:paraId="49BDB514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</w:p>
    <w:p w14:paraId="0DD8A3D9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jc w:val="center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RADIATION</w:t>
      </w:r>
    </w:p>
    <w:p w14:paraId="4B127EAB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Common effects= infertility and birth defects.</w:t>
      </w:r>
    </w:p>
    <w:p w14:paraId="1F9240DD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</w:p>
    <w:p w14:paraId="48CF107D" w14:textId="77777777" w:rsidR="00F74600" w:rsidRDefault="00F74600" w:rsidP="00F74600">
      <w:pPr>
        <w:pStyle w:val="NormalWeb"/>
        <w:spacing w:before="0" w:beforeAutospacing="0" w:after="0" w:afterAutospacing="0"/>
        <w:ind w:left="1166" w:hanging="446"/>
        <w:jc w:val="center"/>
        <w:rPr>
          <w:rFonts w:ascii="Arial" w:eastAsiaTheme="minorEastAsia" w:hAnsi="Arial" w:cstheme="minorBidi"/>
          <w:color w:val="000000" w:themeColor="text1"/>
          <w:kern w:val="24"/>
          <w:lang w:val="en-US"/>
        </w:rPr>
      </w:pPr>
      <w:r>
        <w:rPr>
          <w:rFonts w:ascii="Arial" w:eastAsiaTheme="minorEastAsia" w:hAnsi="Arial" w:cstheme="minorBidi"/>
          <w:color w:val="000000" w:themeColor="text1"/>
          <w:kern w:val="24"/>
          <w:lang w:val="en-US"/>
        </w:rPr>
        <w:t>DISEASE VS ILLNESS</w:t>
      </w:r>
    </w:p>
    <w:p w14:paraId="4AB859B6" w14:textId="77777777" w:rsidR="00F74600" w:rsidRPr="00F25D02" w:rsidRDefault="00F74600" w:rsidP="00F74600">
      <w:pPr>
        <w:numPr>
          <w:ilvl w:val="0"/>
          <w:numId w:val="25"/>
        </w:numPr>
        <w:ind w:left="1267"/>
        <w:contextualSpacing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25D02">
        <w:rPr>
          <w:rFonts w:ascii="Arial" w:eastAsiaTheme="minorEastAsia" w:hAnsi="Arial" w:cs="Times New Roman"/>
          <w:bCs/>
          <w:color w:val="000000" w:themeColor="text1"/>
          <w:kern w:val="24"/>
          <w:sz w:val="24"/>
          <w:szCs w:val="24"/>
          <w:lang w:val="en-US" w:eastAsia="en-CA"/>
        </w:rPr>
        <w:t xml:space="preserve">Disease result from complex interaction between </w:t>
      </w:r>
      <w:r w:rsidR="00F25D02" w:rsidRPr="00F25D02">
        <w:rPr>
          <w:rFonts w:ascii="Arial" w:eastAsiaTheme="minorEastAsia" w:hAnsi="Arial" w:cs="Times New Roman"/>
          <w:bCs/>
          <w:color w:val="000000" w:themeColor="text1"/>
          <w:kern w:val="24"/>
          <w:sz w:val="24"/>
          <w:szCs w:val="24"/>
          <w:lang w:val="en-US" w:eastAsia="en-CA"/>
        </w:rPr>
        <w:t>men</w:t>
      </w:r>
      <w:r w:rsidRPr="00F25D02">
        <w:rPr>
          <w:rFonts w:ascii="Arial" w:eastAsiaTheme="minorEastAsia" w:hAnsi="Arial" w:cs="Times New Roman"/>
          <w:bCs/>
          <w:color w:val="000000" w:themeColor="text1"/>
          <w:kern w:val="24"/>
          <w:sz w:val="24"/>
          <w:szCs w:val="24"/>
          <w:lang w:val="en-US" w:eastAsia="en-CA"/>
        </w:rPr>
        <w:t>, an agent and the environment.</w:t>
      </w:r>
    </w:p>
    <w:p w14:paraId="1D566DD7" w14:textId="77777777" w:rsidR="00F74600" w:rsidRPr="00F25D02" w:rsidRDefault="00F74600" w:rsidP="00F74600">
      <w:pPr>
        <w:numPr>
          <w:ilvl w:val="0"/>
          <w:numId w:val="25"/>
        </w:numPr>
        <w:ind w:left="1267"/>
        <w:contextualSpacing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25D02">
        <w:rPr>
          <w:rFonts w:ascii="Arial" w:eastAsiaTheme="minorEastAsia" w:hAnsi="Arial" w:cs="Times New Roman"/>
          <w:bCs/>
          <w:color w:val="000000" w:themeColor="text1"/>
          <w:kern w:val="24"/>
          <w:sz w:val="24"/>
          <w:szCs w:val="24"/>
          <w:lang w:val="en-US" w:eastAsia="en-CA"/>
        </w:rPr>
        <w:t>From ecological point of view disease is defined as “maladjustment of the human organism to the environment”.</w:t>
      </w:r>
    </w:p>
    <w:p w14:paraId="17C098F7" w14:textId="77777777" w:rsidR="00F74600" w:rsidRDefault="00F74600" w:rsidP="00F74600">
      <w:pPr>
        <w:tabs>
          <w:tab w:val="left" w:pos="5415"/>
        </w:tabs>
        <w:rPr>
          <w:sz w:val="24"/>
        </w:rPr>
      </w:pPr>
    </w:p>
    <w:p w14:paraId="52B8F6A0" w14:textId="77777777" w:rsidR="00F25D02" w:rsidRDefault="00F25D02" w:rsidP="00F74600">
      <w:pPr>
        <w:tabs>
          <w:tab w:val="left" w:pos="5415"/>
        </w:tabs>
        <w:rPr>
          <w:sz w:val="24"/>
        </w:rPr>
      </w:pPr>
      <w:bookmarkStart w:id="0" w:name="_GoBack"/>
      <w:bookmarkEnd w:id="0"/>
    </w:p>
    <w:p w14:paraId="1CDA2920" w14:textId="77777777" w:rsidR="00F74600" w:rsidRDefault="00F74600" w:rsidP="00F74600">
      <w:pPr>
        <w:tabs>
          <w:tab w:val="left" w:pos="5415"/>
        </w:tabs>
        <w:rPr>
          <w:sz w:val="24"/>
        </w:rPr>
      </w:pPr>
    </w:p>
    <w:p w14:paraId="786871A9" w14:textId="77777777" w:rsidR="00F74600" w:rsidRPr="00F74600" w:rsidRDefault="00F74600" w:rsidP="00F74600">
      <w:pPr>
        <w:tabs>
          <w:tab w:val="left" w:pos="5415"/>
        </w:tabs>
        <w:rPr>
          <w:sz w:val="24"/>
        </w:rPr>
      </w:pPr>
    </w:p>
    <w:p w14:paraId="59DD53B5" w14:textId="77777777" w:rsidR="00356A88" w:rsidRDefault="00356A88" w:rsidP="00356A88">
      <w:pPr>
        <w:tabs>
          <w:tab w:val="left" w:pos="5415"/>
        </w:tabs>
      </w:pPr>
    </w:p>
    <w:p w14:paraId="1AE13593" w14:textId="77777777" w:rsidR="00356A88" w:rsidRDefault="00356A88" w:rsidP="00356A88">
      <w:pPr>
        <w:tabs>
          <w:tab w:val="left" w:pos="7125"/>
        </w:tabs>
      </w:pPr>
    </w:p>
    <w:p w14:paraId="4CD114AE" w14:textId="77777777" w:rsidR="00356A88" w:rsidRPr="00D65549" w:rsidRDefault="00356A88" w:rsidP="00356A88">
      <w:pPr>
        <w:tabs>
          <w:tab w:val="left" w:pos="7125"/>
        </w:tabs>
      </w:pPr>
    </w:p>
    <w:p w14:paraId="0C132D9B" w14:textId="77777777" w:rsidR="00D65549" w:rsidRPr="00D65549" w:rsidRDefault="00D65549" w:rsidP="00D65549">
      <w:pPr>
        <w:tabs>
          <w:tab w:val="left" w:pos="7125"/>
        </w:tabs>
      </w:pPr>
    </w:p>
    <w:p w14:paraId="56C95758" w14:textId="77777777" w:rsidR="00D65549" w:rsidRPr="00D65549" w:rsidRDefault="00D65549" w:rsidP="00D65549">
      <w:pPr>
        <w:tabs>
          <w:tab w:val="left" w:pos="7125"/>
        </w:tabs>
      </w:pPr>
    </w:p>
    <w:p w14:paraId="0528A21D" w14:textId="77777777" w:rsidR="00D65549" w:rsidRPr="00D65549" w:rsidRDefault="00D65549" w:rsidP="00E74E5D"/>
    <w:p w14:paraId="02DFEF88" w14:textId="77777777" w:rsidR="00D65549" w:rsidRDefault="00D65549" w:rsidP="00E74E5D"/>
    <w:p w14:paraId="63F4E256" w14:textId="77777777" w:rsidR="00E74E5D" w:rsidRPr="00E74E5D" w:rsidRDefault="00E74E5D" w:rsidP="00E74E5D"/>
    <w:p w14:paraId="449BE459" w14:textId="77777777" w:rsidR="00567828" w:rsidRDefault="00567828" w:rsidP="00567828">
      <w:pPr>
        <w:jc w:val="center"/>
      </w:pPr>
    </w:p>
    <w:sectPr w:rsidR="005678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52B87"/>
    <w:multiLevelType w:val="hybridMultilevel"/>
    <w:tmpl w:val="506CC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55BC5"/>
    <w:multiLevelType w:val="hybridMultilevel"/>
    <w:tmpl w:val="96FCCBB0"/>
    <w:lvl w:ilvl="0" w:tplc="A344E6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90D7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165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50FE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C80A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4AE2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209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721F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20C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48C185D"/>
    <w:multiLevelType w:val="hybridMultilevel"/>
    <w:tmpl w:val="BB7AD494"/>
    <w:lvl w:ilvl="0" w:tplc="E390C0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9EC4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42F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D03B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B889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1AE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A8C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4826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8A8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DE65770"/>
    <w:multiLevelType w:val="hybridMultilevel"/>
    <w:tmpl w:val="202E038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F24211"/>
    <w:multiLevelType w:val="hybridMultilevel"/>
    <w:tmpl w:val="113689A6"/>
    <w:lvl w:ilvl="0" w:tplc="44DE773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31EAA"/>
    <w:multiLevelType w:val="hybridMultilevel"/>
    <w:tmpl w:val="519A106A"/>
    <w:lvl w:ilvl="0" w:tplc="016244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84F42"/>
    <w:multiLevelType w:val="hybridMultilevel"/>
    <w:tmpl w:val="A9D28BA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36EB3"/>
    <w:multiLevelType w:val="hybridMultilevel"/>
    <w:tmpl w:val="258015D2"/>
    <w:lvl w:ilvl="0" w:tplc="49B07DB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D426D2"/>
    <w:multiLevelType w:val="hybridMultilevel"/>
    <w:tmpl w:val="E4E49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AD75B1"/>
    <w:multiLevelType w:val="hybridMultilevel"/>
    <w:tmpl w:val="830264F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964DFE"/>
    <w:multiLevelType w:val="hybridMultilevel"/>
    <w:tmpl w:val="7004B4E8"/>
    <w:lvl w:ilvl="0" w:tplc="1FD6B6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EE105F"/>
    <w:multiLevelType w:val="hybridMultilevel"/>
    <w:tmpl w:val="84C61E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3D1D73"/>
    <w:multiLevelType w:val="hybridMultilevel"/>
    <w:tmpl w:val="0B98215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FC4690"/>
    <w:multiLevelType w:val="hybridMultilevel"/>
    <w:tmpl w:val="9E467F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1319BF"/>
    <w:multiLevelType w:val="hybridMultilevel"/>
    <w:tmpl w:val="2AE85B0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5C2435"/>
    <w:multiLevelType w:val="hybridMultilevel"/>
    <w:tmpl w:val="9BEE61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8219E6"/>
    <w:multiLevelType w:val="hybridMultilevel"/>
    <w:tmpl w:val="9A2CFFA2"/>
    <w:lvl w:ilvl="0" w:tplc="E75083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5D122D"/>
    <w:multiLevelType w:val="hybridMultilevel"/>
    <w:tmpl w:val="06AE9690"/>
    <w:lvl w:ilvl="0" w:tplc="1FF68648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A400B2"/>
    <w:multiLevelType w:val="hybridMultilevel"/>
    <w:tmpl w:val="263E868C"/>
    <w:lvl w:ilvl="0" w:tplc="3B54673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776E90"/>
    <w:multiLevelType w:val="hybridMultilevel"/>
    <w:tmpl w:val="25C080F0"/>
    <w:lvl w:ilvl="0" w:tplc="B8AC2014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095574"/>
    <w:multiLevelType w:val="hybridMultilevel"/>
    <w:tmpl w:val="1B26F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8F0493"/>
    <w:multiLevelType w:val="hybridMultilevel"/>
    <w:tmpl w:val="6FC2F5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636D81"/>
    <w:multiLevelType w:val="hybridMultilevel"/>
    <w:tmpl w:val="81D678C8"/>
    <w:lvl w:ilvl="0" w:tplc="4CA2526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BE5DA8"/>
    <w:multiLevelType w:val="hybridMultilevel"/>
    <w:tmpl w:val="6330A92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AD10EB"/>
    <w:multiLevelType w:val="hybridMultilevel"/>
    <w:tmpl w:val="F2B6B61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6"/>
  </w:num>
  <w:num w:numId="4">
    <w:abstractNumId w:val="12"/>
  </w:num>
  <w:num w:numId="5">
    <w:abstractNumId w:val="11"/>
  </w:num>
  <w:num w:numId="6">
    <w:abstractNumId w:val="21"/>
  </w:num>
  <w:num w:numId="7">
    <w:abstractNumId w:val="2"/>
  </w:num>
  <w:num w:numId="8">
    <w:abstractNumId w:val="14"/>
  </w:num>
  <w:num w:numId="9">
    <w:abstractNumId w:val="3"/>
  </w:num>
  <w:num w:numId="10">
    <w:abstractNumId w:val="22"/>
  </w:num>
  <w:num w:numId="11">
    <w:abstractNumId w:val="4"/>
  </w:num>
  <w:num w:numId="12">
    <w:abstractNumId w:val="10"/>
  </w:num>
  <w:num w:numId="13">
    <w:abstractNumId w:val="18"/>
  </w:num>
  <w:num w:numId="14">
    <w:abstractNumId w:val="16"/>
  </w:num>
  <w:num w:numId="15">
    <w:abstractNumId w:val="9"/>
  </w:num>
  <w:num w:numId="16">
    <w:abstractNumId w:val="23"/>
  </w:num>
  <w:num w:numId="17">
    <w:abstractNumId w:val="7"/>
  </w:num>
  <w:num w:numId="18">
    <w:abstractNumId w:val="19"/>
  </w:num>
  <w:num w:numId="19">
    <w:abstractNumId w:val="5"/>
  </w:num>
  <w:num w:numId="20">
    <w:abstractNumId w:val="17"/>
  </w:num>
  <w:num w:numId="21">
    <w:abstractNumId w:val="24"/>
  </w:num>
  <w:num w:numId="22">
    <w:abstractNumId w:val="15"/>
  </w:num>
  <w:num w:numId="23">
    <w:abstractNumId w:val="8"/>
  </w:num>
  <w:num w:numId="24">
    <w:abstractNumId w:val="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828"/>
    <w:rsid w:val="000B0CE0"/>
    <w:rsid w:val="000E5B76"/>
    <w:rsid w:val="00356A88"/>
    <w:rsid w:val="00432099"/>
    <w:rsid w:val="00567828"/>
    <w:rsid w:val="009B4DA7"/>
    <w:rsid w:val="00B11A04"/>
    <w:rsid w:val="00D65549"/>
    <w:rsid w:val="00E74E5D"/>
    <w:rsid w:val="00F25D02"/>
    <w:rsid w:val="00F7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2C8BF"/>
  <w15:chartTrackingRefBased/>
  <w15:docId w15:val="{B214CAEC-1894-4CE7-BB85-D38CEA8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782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7460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8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07964">
          <w:marLeft w:val="446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7</Pages>
  <Words>1417</Words>
  <Characters>8080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Meraw</dc:creator>
  <cp:keywords/>
  <dc:description/>
  <cp:lastModifiedBy>Katie Meraw</cp:lastModifiedBy>
  <cp:revision>1</cp:revision>
  <dcterms:created xsi:type="dcterms:W3CDTF">2014-12-09T20:18:00Z</dcterms:created>
  <dcterms:modified xsi:type="dcterms:W3CDTF">2014-12-10T02:55:00Z</dcterms:modified>
</cp:coreProperties>
</file>