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A2D" w:rsidRPr="006D5A2D" w:rsidRDefault="006D5A2D">
      <w:pPr>
        <w:rPr>
          <w:rFonts w:ascii="Times New Roman" w:hAnsi="Times New Roman" w:cs="Times New Roman"/>
          <w:b/>
          <w:noProof/>
          <w:sz w:val="24"/>
        </w:rPr>
      </w:pPr>
      <w:r w:rsidRPr="006D5A2D">
        <w:rPr>
          <w:rFonts w:ascii="Times New Roman" w:hAnsi="Times New Roman" w:cs="Times New Roman"/>
          <w:b/>
          <w:noProof/>
          <w:sz w:val="24"/>
        </w:rPr>
        <w:t>Quiz 1</w:t>
      </w:r>
    </w:p>
    <w:p w:rsidR="006D5A2D" w:rsidRDefault="006D5A2D">
      <w:pPr>
        <w:rPr>
          <w:noProof/>
        </w:rPr>
      </w:pPr>
      <w:r>
        <w:rPr>
          <w:noProof/>
        </w:rPr>
        <w:drawing>
          <wp:inline distT="0" distB="0" distL="0" distR="0" wp14:anchorId="3472F10B" wp14:editId="1D44D121">
            <wp:extent cx="5240655" cy="37871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61" t="12012" r="36057" b="2703"/>
                    <a:stretch/>
                  </pic:blipFill>
                  <pic:spPr bwMode="auto">
                    <a:xfrm>
                      <a:off x="0" y="0"/>
                      <a:ext cx="5251891" cy="3795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A2D" w:rsidRDefault="006D5A2D">
      <w:pPr>
        <w:rPr>
          <w:noProof/>
        </w:rPr>
      </w:pPr>
      <w:r>
        <w:rPr>
          <w:noProof/>
        </w:rPr>
        <w:drawing>
          <wp:inline distT="0" distB="0" distL="0" distR="0" wp14:anchorId="70C12DC4" wp14:editId="6172DDDF">
            <wp:extent cx="4679047" cy="3843020"/>
            <wp:effectExtent l="0" t="0" r="762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2" t="11712" r="43589" b="2702"/>
                    <a:stretch/>
                  </pic:blipFill>
                  <pic:spPr bwMode="auto">
                    <a:xfrm>
                      <a:off x="0" y="0"/>
                      <a:ext cx="4690026" cy="3852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A2D" w:rsidRDefault="006D5A2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E2EBCAD" wp14:editId="3AC05A9B">
            <wp:extent cx="5455920" cy="440850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02" t="13213" r="43268" b="2102"/>
                    <a:stretch/>
                  </pic:blipFill>
                  <pic:spPr bwMode="auto">
                    <a:xfrm>
                      <a:off x="0" y="0"/>
                      <a:ext cx="5463316" cy="4414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A2D" w:rsidRDefault="006D5A2D">
      <w:pPr>
        <w:rPr>
          <w:noProof/>
        </w:rPr>
      </w:pPr>
      <w:r>
        <w:rPr>
          <w:noProof/>
        </w:rPr>
        <w:drawing>
          <wp:inline distT="0" distB="0" distL="0" distR="0" wp14:anchorId="446D64D2" wp14:editId="59FBFE30">
            <wp:extent cx="5133720" cy="36423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01" t="12313" r="41827" b="11411"/>
                    <a:stretch/>
                  </pic:blipFill>
                  <pic:spPr bwMode="auto">
                    <a:xfrm>
                      <a:off x="0" y="0"/>
                      <a:ext cx="5136649" cy="3644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A2D" w:rsidRDefault="006D5A2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18FA3C2" wp14:editId="2EE0D96B">
            <wp:extent cx="5751182" cy="409956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01" t="12312" r="36699" b="4205"/>
                    <a:stretch/>
                  </pic:blipFill>
                  <pic:spPr bwMode="auto">
                    <a:xfrm>
                      <a:off x="0" y="0"/>
                      <a:ext cx="5766639" cy="4110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48A2" w:rsidRDefault="006D5A2D">
      <w:pPr>
        <w:rPr>
          <w:noProof/>
        </w:rPr>
      </w:pPr>
      <w:r>
        <w:rPr>
          <w:noProof/>
        </w:rPr>
        <w:drawing>
          <wp:inline distT="0" distB="0" distL="0" distR="0" wp14:anchorId="0995FF35" wp14:editId="101D89AA">
            <wp:extent cx="5425440" cy="3428877"/>
            <wp:effectExtent l="0" t="0" r="381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961" t="12613" r="38943" b="16216"/>
                    <a:stretch/>
                  </pic:blipFill>
                  <pic:spPr bwMode="auto">
                    <a:xfrm>
                      <a:off x="0" y="0"/>
                      <a:ext cx="5435038" cy="3434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2628" w:rsidRDefault="006D5A2D">
      <w:r>
        <w:rPr>
          <w:noProof/>
        </w:rPr>
        <w:lastRenderedPageBreak/>
        <w:drawing>
          <wp:inline distT="0" distB="0" distL="0" distR="0" wp14:anchorId="481C1AE7" wp14:editId="49CB463B">
            <wp:extent cx="5482887" cy="392430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962" t="11713" r="35897" b="3603"/>
                    <a:stretch/>
                  </pic:blipFill>
                  <pic:spPr bwMode="auto">
                    <a:xfrm>
                      <a:off x="0" y="0"/>
                      <a:ext cx="5490763" cy="3929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1CD7" w:rsidRDefault="007D1CD7" w:rsidP="006B722D">
      <w:pPr>
        <w:rPr>
          <w:rFonts w:ascii="Times New Roman" w:hAnsi="Times New Roman" w:cs="Times New Roman"/>
          <w:b/>
          <w:sz w:val="24"/>
        </w:rPr>
      </w:pPr>
    </w:p>
    <w:p w:rsidR="006B722D" w:rsidRPr="007D1CD7" w:rsidRDefault="006B722D" w:rsidP="006B722D">
      <w:pPr>
        <w:rPr>
          <w:rFonts w:ascii="Times New Roman" w:hAnsi="Times New Roman" w:cs="Times New Roman"/>
          <w:b/>
          <w:sz w:val="24"/>
        </w:rPr>
      </w:pPr>
      <w:r w:rsidRPr="007D1CD7">
        <w:rPr>
          <w:rFonts w:ascii="Times New Roman" w:hAnsi="Times New Roman" w:cs="Times New Roman"/>
          <w:b/>
          <w:sz w:val="24"/>
        </w:rPr>
        <w:t>Quiz 3</w:t>
      </w:r>
    </w:p>
    <w:p w:rsidR="006B722D" w:rsidRPr="00883B63" w:rsidRDefault="006B722D" w:rsidP="006B72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The class of microorganism cannot grow unless there is oxygen present</w:t>
      </w:r>
    </w:p>
    <w:p w:rsidR="006B722D" w:rsidRPr="00883B63" w:rsidRDefault="006B722D" w:rsidP="006B72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Viruses</w:t>
      </w:r>
    </w:p>
    <w:p w:rsidR="006B722D" w:rsidRPr="00883B63" w:rsidRDefault="006B722D" w:rsidP="006B72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Bacteria</w:t>
      </w:r>
    </w:p>
    <w:p w:rsidR="006B722D" w:rsidRPr="007D2876" w:rsidRDefault="006B722D" w:rsidP="006B72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FF0000"/>
        </w:rPr>
      </w:pPr>
      <w:r w:rsidRPr="007D2876">
        <w:rPr>
          <w:rFonts w:ascii="Times New Roman" w:hAnsi="Times New Roman" w:cs="Times New Roman"/>
          <w:color w:val="FF0000"/>
        </w:rPr>
        <w:t>Mould</w:t>
      </w:r>
    </w:p>
    <w:p w:rsidR="006B722D" w:rsidRPr="00883B63" w:rsidRDefault="006B722D" w:rsidP="006B72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Yeast</w:t>
      </w:r>
    </w:p>
    <w:p w:rsidR="006B722D" w:rsidRPr="00883B63" w:rsidRDefault="006B722D" w:rsidP="006B72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Larvae</w:t>
      </w:r>
    </w:p>
    <w:p w:rsidR="006B722D" w:rsidRPr="00883B63" w:rsidRDefault="006B722D" w:rsidP="006B72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Based on temperature requirements for growth, this class of microorganism is the major cause of spoilage of refrigerated foods.</w:t>
      </w:r>
    </w:p>
    <w:p w:rsidR="006B722D" w:rsidRPr="00883B63" w:rsidRDefault="006B722D" w:rsidP="006B72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Psychrophiles</w:t>
      </w:r>
    </w:p>
    <w:p w:rsidR="006B722D" w:rsidRPr="00A2104B" w:rsidRDefault="006B722D" w:rsidP="006B72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</w:rPr>
      </w:pPr>
      <w:r w:rsidRPr="00A2104B">
        <w:rPr>
          <w:rFonts w:ascii="Times New Roman" w:hAnsi="Times New Roman" w:cs="Times New Roman"/>
          <w:color w:val="FF0000"/>
        </w:rPr>
        <w:t>Psychrotrophs</w:t>
      </w:r>
    </w:p>
    <w:p w:rsidR="006B722D" w:rsidRPr="00883B63" w:rsidRDefault="006B722D" w:rsidP="006B72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Mesophiles</w:t>
      </w:r>
    </w:p>
    <w:p w:rsidR="006B722D" w:rsidRPr="00883B63" w:rsidRDefault="006B722D" w:rsidP="006B72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Thermophiles</w:t>
      </w:r>
    </w:p>
    <w:p w:rsidR="006B722D" w:rsidRPr="00883B63" w:rsidRDefault="006B722D" w:rsidP="006B722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83B63">
        <w:rPr>
          <w:rFonts w:ascii="Times New Roman" w:hAnsi="Times New Roman" w:cs="Times New Roman"/>
        </w:rPr>
        <w:t>Pathogen</w:t>
      </w:r>
    </w:p>
    <w:p w:rsidR="006B722D" w:rsidRDefault="006B722D" w:rsidP="006B72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term described the do</w:t>
      </w:r>
      <w:r w:rsidR="007D1CD7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mant form of microbial cells which can be very resistant to processing or environmental conditions</w:t>
      </w:r>
    </w:p>
    <w:p w:rsidR="006B722D" w:rsidRDefault="006B722D" w:rsidP="006B72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Mould</w:t>
      </w:r>
    </w:p>
    <w:p w:rsidR="006B722D" w:rsidRPr="007D2876" w:rsidRDefault="006B722D" w:rsidP="006B72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</w:rPr>
      </w:pPr>
      <w:r w:rsidRPr="007D2876">
        <w:rPr>
          <w:rFonts w:ascii="Times New Roman" w:hAnsi="Times New Roman" w:cs="Times New Roman"/>
          <w:color w:val="FF0000"/>
        </w:rPr>
        <w:t>Spores</w:t>
      </w:r>
    </w:p>
    <w:p w:rsidR="006B722D" w:rsidRDefault="006B722D" w:rsidP="006B72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Yeast</w:t>
      </w:r>
    </w:p>
    <w:p w:rsidR="006B722D" w:rsidRDefault="006B722D" w:rsidP="006B72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Virus</w:t>
      </w:r>
    </w:p>
    <w:p w:rsidR="006B722D" w:rsidRDefault="006B722D" w:rsidP="006B72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Vegetative cells</w:t>
      </w:r>
    </w:p>
    <w:p w:rsidR="006B722D" w:rsidRDefault="006B722D" w:rsidP="006B72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If a thermal death time curve shows that in order to shorten the D-value from 80 min to 8 min, </w:t>
      </w:r>
      <w:r w:rsidR="007D1CD7">
        <w:rPr>
          <w:rFonts w:ascii="Times New Roman" w:hAnsi="Times New Roman" w:cs="Times New Roman"/>
        </w:rPr>
        <w:t>you need to increase the temperature of your thermal process from 140</w:t>
      </w:r>
      <w:r w:rsidR="007D1CD7">
        <w:rPr>
          <w:rFonts w:ascii="Times New Roman" w:hAnsi="Times New Roman" w:cs="Times New Roman"/>
          <w:vertAlign w:val="superscript"/>
        </w:rPr>
        <w:t>o</w:t>
      </w:r>
      <w:r w:rsidR="007D1CD7">
        <w:rPr>
          <w:rFonts w:ascii="Times New Roman" w:hAnsi="Times New Roman" w:cs="Times New Roman"/>
        </w:rPr>
        <w:t xml:space="preserve"> to 160</w:t>
      </w:r>
      <w:r w:rsidR="007D1CD7" w:rsidRPr="007D1CD7">
        <w:rPr>
          <w:rFonts w:ascii="Times New Roman" w:hAnsi="Times New Roman" w:cs="Times New Roman"/>
          <w:vertAlign w:val="superscript"/>
        </w:rPr>
        <w:t>o</w:t>
      </w:r>
      <w:r w:rsidR="007D1CD7">
        <w:rPr>
          <w:rFonts w:ascii="Times New Roman" w:hAnsi="Times New Roman" w:cs="Times New Roman"/>
        </w:rPr>
        <w:t>C</w:t>
      </w:r>
    </w:p>
    <w:p w:rsidR="007D1CD7" w:rsidRPr="00A14C59" w:rsidRDefault="007D1CD7" w:rsidP="007D1CD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FF0000"/>
        </w:rPr>
      </w:pPr>
      <w:r w:rsidRPr="00A14C59">
        <w:rPr>
          <w:rFonts w:ascii="Times New Roman" w:hAnsi="Times New Roman" w:cs="Times New Roman"/>
          <w:color w:val="FF0000"/>
        </w:rPr>
        <w:t>20</w:t>
      </w:r>
      <w:r w:rsidRPr="00A14C59">
        <w:rPr>
          <w:rFonts w:ascii="Times New Roman" w:hAnsi="Times New Roman" w:cs="Times New Roman"/>
          <w:color w:val="FF0000"/>
          <w:vertAlign w:val="superscript"/>
        </w:rPr>
        <w:t>o</w:t>
      </w:r>
      <w:r w:rsidRPr="00A14C59">
        <w:rPr>
          <w:rFonts w:ascii="Times New Roman" w:hAnsi="Times New Roman" w:cs="Times New Roman"/>
          <w:color w:val="FF0000"/>
        </w:rPr>
        <w:t>C</w:t>
      </w:r>
    </w:p>
    <w:p w:rsidR="007D1CD7" w:rsidRDefault="007D1CD7" w:rsidP="007D1CD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72 </w:t>
      </w:r>
      <w:proofErr w:type="spellStart"/>
      <w:r>
        <w:rPr>
          <w:rFonts w:ascii="Times New Roman" w:hAnsi="Times New Roman" w:cs="Times New Roman"/>
        </w:rPr>
        <w:t>mins</w:t>
      </w:r>
      <w:proofErr w:type="spellEnd"/>
    </w:p>
    <w:p w:rsidR="007D1CD7" w:rsidRDefault="007D1CD7" w:rsidP="007D1CD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80 </w:t>
      </w:r>
      <w:proofErr w:type="spellStart"/>
      <w:r>
        <w:rPr>
          <w:rFonts w:ascii="Times New Roman" w:hAnsi="Times New Roman" w:cs="Times New Roman"/>
        </w:rPr>
        <w:t>mins</w:t>
      </w:r>
      <w:proofErr w:type="spellEnd"/>
    </w:p>
    <w:p w:rsidR="007D1CD7" w:rsidRDefault="007D1CD7" w:rsidP="007D1CD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140</w:t>
      </w:r>
      <w:r w:rsidRPr="007D1CD7">
        <w:rPr>
          <w:rFonts w:ascii="Times New Roman" w:hAnsi="Times New Roman" w:cs="Times New Roman"/>
          <w:vertAlign w:val="superscript"/>
        </w:rPr>
        <w:t>o</w:t>
      </w:r>
      <w:r>
        <w:rPr>
          <w:rFonts w:ascii="Times New Roman" w:hAnsi="Times New Roman" w:cs="Times New Roman"/>
        </w:rPr>
        <w:t>C</w:t>
      </w:r>
    </w:p>
    <w:p w:rsidR="007D1CD7" w:rsidRDefault="007D1CD7" w:rsidP="007D1CD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160</w:t>
      </w:r>
      <w:r w:rsidRPr="007D1CD7">
        <w:rPr>
          <w:rFonts w:ascii="Times New Roman" w:hAnsi="Times New Roman" w:cs="Times New Roman"/>
          <w:vertAlign w:val="superscript"/>
        </w:rPr>
        <w:t>o</w:t>
      </w:r>
      <w:r>
        <w:rPr>
          <w:rFonts w:ascii="Times New Roman" w:hAnsi="Times New Roman" w:cs="Times New Roman"/>
        </w:rPr>
        <w:t>C</w:t>
      </w:r>
    </w:p>
    <w:p w:rsidR="007D1CD7" w:rsidRDefault="007D1CD7" w:rsidP="007D1C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D-value or decimal reduction time is</w:t>
      </w:r>
    </w:p>
    <w:p w:rsidR="007D1CD7" w:rsidRDefault="007D1CD7" w:rsidP="007D1CD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Characteristic for each type of microorganism under the specified conditions</w:t>
      </w:r>
    </w:p>
    <w:p w:rsidR="007D1CD7" w:rsidRDefault="007D1CD7" w:rsidP="007D1CD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Dependent on the starting number of microorganisms</w:t>
      </w:r>
    </w:p>
    <w:p w:rsidR="007D1CD7" w:rsidRDefault="007D1CD7" w:rsidP="007D1CD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Independent of the temperature of heating</w:t>
      </w:r>
    </w:p>
    <w:p w:rsidR="007D1CD7" w:rsidRDefault="007D1CD7" w:rsidP="007D1CD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Determined from a thermal death time curve</w:t>
      </w:r>
    </w:p>
    <w:p w:rsidR="007D1CD7" w:rsidRPr="00C570DC" w:rsidRDefault="007D1CD7" w:rsidP="007D1CD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highlight w:val="yellow"/>
        </w:rPr>
      </w:pPr>
      <w:r w:rsidRPr="00C570DC">
        <w:rPr>
          <w:rFonts w:ascii="Times New Roman" w:hAnsi="Times New Roman" w:cs="Times New Roman"/>
          <w:highlight w:val="yellow"/>
        </w:rPr>
        <w:t>Described  by all of the above</w:t>
      </w:r>
    </w:p>
    <w:p w:rsidR="007D1CD7" w:rsidRDefault="007D1CD7" w:rsidP="007D1C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quality of frozen foods can be maximized by</w:t>
      </w:r>
    </w:p>
    <w:p w:rsidR="007D1CD7" w:rsidRDefault="007D1CD7" w:rsidP="007D1CD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Freezing the food slowly</w:t>
      </w:r>
    </w:p>
    <w:p w:rsidR="007D1CD7" w:rsidRDefault="007D1CD7" w:rsidP="007D1CD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Allowing the temperature to constantly fluctuate</w:t>
      </w:r>
    </w:p>
    <w:p w:rsidR="007D1CD7" w:rsidRDefault="007D1CD7" w:rsidP="007D1CD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Storing at a temperature close to the freezing point of water</w:t>
      </w:r>
    </w:p>
    <w:p w:rsidR="007D1CD7" w:rsidRDefault="007D1CD7" w:rsidP="007D1CD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Allowing cold air to circulate slowly</w:t>
      </w:r>
    </w:p>
    <w:p w:rsidR="007D1CD7" w:rsidRPr="007D1CD7" w:rsidRDefault="007D1CD7" w:rsidP="007D1CD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highlight w:val="yellow"/>
        </w:rPr>
      </w:pPr>
      <w:r w:rsidRPr="007D1CD7">
        <w:rPr>
          <w:rFonts w:ascii="Times New Roman" w:hAnsi="Times New Roman" w:cs="Times New Roman"/>
          <w:highlight w:val="yellow"/>
        </w:rPr>
        <w:t>Forming and maintaining small ice crystals</w:t>
      </w:r>
    </w:p>
    <w:p w:rsidR="007D1CD7" w:rsidRDefault="007D1CD7" w:rsidP="007D1C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D1CD7">
        <w:rPr>
          <w:rFonts w:ascii="Times New Roman" w:hAnsi="Times New Roman" w:cs="Times New Roman"/>
        </w:rPr>
        <w:t xml:space="preserve"> </w:t>
      </w:r>
      <w:r w:rsidR="003410C5">
        <w:rPr>
          <w:rFonts w:ascii="Times New Roman" w:hAnsi="Times New Roman" w:cs="Times New Roman"/>
        </w:rPr>
        <w:t>Modified atmosphere packaging</w:t>
      </w:r>
    </w:p>
    <w:p w:rsidR="003410C5" w:rsidRDefault="003410C5" w:rsidP="003410C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Maintains pre-set gas compositions within vacuum-packaged food products </w:t>
      </w:r>
    </w:p>
    <w:p w:rsidR="003410C5" w:rsidRDefault="003410C5" w:rsidP="003410C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Prevents growth of spoilage-causing microorganisms</w:t>
      </w:r>
    </w:p>
    <w:p w:rsidR="003410C5" w:rsidRDefault="003410C5" w:rsidP="003410C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Allows products to be stored at room temperature</w:t>
      </w:r>
    </w:p>
    <w:p w:rsidR="003410C5" w:rsidRPr="00DA67E3" w:rsidRDefault="009B54F2" w:rsidP="003410C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color w:val="FF0000"/>
        </w:rPr>
      </w:pPr>
      <w:r w:rsidRPr="00DA67E3">
        <w:rPr>
          <w:rFonts w:ascii="Times New Roman" w:hAnsi="Times New Roman" w:cs="Times New Roman"/>
          <w:color w:val="FF0000"/>
        </w:rPr>
        <w:t>Is used for some fresh pasta products, cured meats, cheeses and ready-to-eat salads</w:t>
      </w:r>
    </w:p>
    <w:p w:rsidR="009B54F2" w:rsidRPr="00DA67E3" w:rsidRDefault="009B54F2" w:rsidP="003410C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DA67E3">
        <w:rPr>
          <w:rFonts w:ascii="Times New Roman" w:hAnsi="Times New Roman" w:cs="Times New Roman"/>
        </w:rPr>
        <w:t>Involves all of the above</w:t>
      </w:r>
    </w:p>
    <w:p w:rsidR="003410C5" w:rsidRDefault="003410C5" w:rsidP="003410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Cool or refrigerated storage refers to storage at temperatures in the following range </w:t>
      </w:r>
      <w:proofErr w:type="spellStart"/>
      <w:r w:rsidRPr="003410C5">
        <w:rPr>
          <w:rFonts w:ascii="Times New Roman" w:hAnsi="Times New Roman" w:cs="Times New Roman"/>
          <w:vertAlign w:val="superscript"/>
        </w:rPr>
        <w:t>o</w:t>
      </w:r>
      <w:r>
        <w:rPr>
          <w:rFonts w:ascii="Times New Roman" w:hAnsi="Times New Roman" w:cs="Times New Roman"/>
        </w:rPr>
        <w:t>C</w:t>
      </w:r>
      <w:proofErr w:type="spellEnd"/>
    </w:p>
    <w:p w:rsidR="003410C5" w:rsidRDefault="003410C5" w:rsidP="00224A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to 20</w:t>
      </w:r>
    </w:p>
    <w:p w:rsidR="003410C5" w:rsidRDefault="003410C5" w:rsidP="00224A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 to 16</w:t>
      </w:r>
    </w:p>
    <w:p w:rsidR="003410C5" w:rsidRDefault="003410C5" w:rsidP="00224A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 to 20</w:t>
      </w:r>
    </w:p>
    <w:p w:rsidR="003410C5" w:rsidRDefault="003410C5" w:rsidP="00224A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-2 to 20</w:t>
      </w:r>
    </w:p>
    <w:p w:rsidR="003410C5" w:rsidRPr="00A2104B" w:rsidRDefault="003410C5" w:rsidP="00224A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FF0000"/>
        </w:rPr>
      </w:pPr>
      <w:r w:rsidRPr="00A2104B">
        <w:rPr>
          <w:rFonts w:ascii="Times New Roman" w:hAnsi="Times New Roman" w:cs="Times New Roman"/>
          <w:color w:val="FF0000"/>
        </w:rPr>
        <w:t>-2 to 16</w:t>
      </w:r>
    </w:p>
    <w:p w:rsidR="003410C5" w:rsidRDefault="003410C5" w:rsidP="003410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IQF process, the food product</w:t>
      </w:r>
    </w:p>
    <w:p w:rsidR="003410C5" w:rsidRDefault="003410C5" w:rsidP="00224A8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Such as ice cream is frozen</w:t>
      </w:r>
    </w:p>
    <w:p w:rsidR="003410C5" w:rsidRDefault="003410C5" w:rsidP="00224A8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frozen in individual flat packages</w:t>
      </w:r>
    </w:p>
    <w:p w:rsidR="003410C5" w:rsidRDefault="003410C5" w:rsidP="00224A8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in directed contact with a plate freezer</w:t>
      </w:r>
    </w:p>
    <w:p w:rsidR="003410C5" w:rsidRDefault="003410C5" w:rsidP="00224A8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Immersed quickly in a cryogenic fluid</w:t>
      </w:r>
    </w:p>
    <w:p w:rsidR="003410C5" w:rsidRPr="00A2104B" w:rsidRDefault="003410C5" w:rsidP="00224A8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FF0000"/>
        </w:rPr>
      </w:pPr>
      <w:r w:rsidRPr="00A2104B">
        <w:rPr>
          <w:rFonts w:ascii="Times New Roman" w:hAnsi="Times New Roman" w:cs="Times New Roman"/>
          <w:color w:val="FF0000"/>
        </w:rPr>
        <w:t>Frozen quickly as individual entities</w:t>
      </w:r>
    </w:p>
    <w:p w:rsidR="003410C5" w:rsidRDefault="003410C5" w:rsidP="003410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Preservation of food by refrigeration is based on</w:t>
      </w:r>
    </w:p>
    <w:p w:rsidR="003410C5" w:rsidRDefault="003410C5" w:rsidP="00224A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Inhibited of </w:t>
      </w:r>
      <w:proofErr w:type="spellStart"/>
      <w:r>
        <w:rPr>
          <w:rFonts w:ascii="Times New Roman" w:hAnsi="Times New Roman" w:cs="Times New Roman"/>
        </w:rPr>
        <w:t>psychrotrophic</w:t>
      </w:r>
      <w:proofErr w:type="spellEnd"/>
      <w:r>
        <w:rPr>
          <w:rFonts w:ascii="Times New Roman" w:hAnsi="Times New Roman" w:cs="Times New Roman"/>
        </w:rPr>
        <w:t xml:space="preserve"> microorganisms</w:t>
      </w:r>
    </w:p>
    <w:p w:rsidR="003410C5" w:rsidRDefault="003410C5" w:rsidP="00224A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Destroying enzymes present in the food</w:t>
      </w:r>
    </w:p>
    <w:p w:rsidR="003410C5" w:rsidRDefault="003410C5" w:rsidP="00224A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Killing of disease-causing microorganisms</w:t>
      </w:r>
    </w:p>
    <w:p w:rsidR="003410C5" w:rsidRDefault="003410C5" w:rsidP="00224A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Killing of spoilage-causing microorganisms</w:t>
      </w:r>
    </w:p>
    <w:p w:rsidR="003410C5" w:rsidRPr="00A2104B" w:rsidRDefault="003410C5" w:rsidP="00224A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r w:rsidRPr="00A2104B">
        <w:rPr>
          <w:rFonts w:ascii="Times New Roman" w:hAnsi="Times New Roman" w:cs="Times New Roman"/>
          <w:color w:val="FF0000"/>
        </w:rPr>
        <w:t>Slowing down microbial growth and rate of senescence</w:t>
      </w:r>
    </w:p>
    <w:p w:rsidR="003410C5" w:rsidRDefault="003410C5" w:rsidP="003410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packaging material used for frozen foods should</w:t>
      </w:r>
    </w:p>
    <w:p w:rsidR="003410C5" w:rsidRDefault="003410C5" w:rsidP="00224A8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impermeable to light and moisture</w:t>
      </w:r>
    </w:p>
    <w:p w:rsidR="003410C5" w:rsidRPr="00FC4A7E" w:rsidRDefault="003410C5" w:rsidP="00224A8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FF0000"/>
        </w:rPr>
      </w:pPr>
      <w:r w:rsidRPr="00FC4A7E">
        <w:rPr>
          <w:rFonts w:ascii="Times New Roman" w:hAnsi="Times New Roman" w:cs="Times New Roman"/>
          <w:color w:val="FF0000"/>
        </w:rPr>
        <w:t>Be impermeable to light and oxygen</w:t>
      </w:r>
    </w:p>
    <w:p w:rsidR="003410C5" w:rsidRDefault="003410C5" w:rsidP="00224A8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impermeable to oxygen only</w:t>
      </w:r>
    </w:p>
    <w:p w:rsidR="003410C5" w:rsidRDefault="003410C5" w:rsidP="00224A8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Be impermeable to light, moisture, and oxygen</w:t>
      </w:r>
    </w:p>
    <w:p w:rsidR="003410C5" w:rsidRPr="00FC4A7E" w:rsidRDefault="003410C5" w:rsidP="00224A8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FC4A7E">
        <w:rPr>
          <w:rFonts w:ascii="Times New Roman" w:hAnsi="Times New Roman" w:cs="Times New Roman"/>
        </w:rPr>
        <w:t>Be impermeable to moisture only</w:t>
      </w:r>
    </w:p>
    <w:p w:rsidR="003410C5" w:rsidRDefault="00B71B0F" w:rsidP="003410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rate of freezing can be affected by</w:t>
      </w:r>
    </w:p>
    <w:p w:rsidR="00B71B0F" w:rsidRDefault="00B71B0F" w:rsidP="00224A8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food composition</w:t>
      </w:r>
    </w:p>
    <w:p w:rsidR="00B71B0F" w:rsidRDefault="0050535D" w:rsidP="00224A8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product/food thickness</w:t>
      </w:r>
    </w:p>
    <w:p w:rsidR="0050535D" w:rsidRDefault="0050535D" w:rsidP="00224A8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air velocity</w:t>
      </w:r>
    </w:p>
    <w:p w:rsidR="0050535D" w:rsidRPr="00A2104B" w:rsidRDefault="0050535D" w:rsidP="00224A8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color w:val="FF0000"/>
        </w:rPr>
      </w:pPr>
      <w:r w:rsidRPr="00A2104B">
        <w:rPr>
          <w:rFonts w:ascii="Times New Roman" w:hAnsi="Times New Roman" w:cs="Times New Roman"/>
          <w:color w:val="FF0000"/>
        </w:rPr>
        <w:t>All of the above</w:t>
      </w:r>
    </w:p>
    <w:p w:rsidR="0050535D" w:rsidRDefault="0050535D" w:rsidP="00224A8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:rsidR="0050535D" w:rsidRDefault="0050535D" w:rsidP="00505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com</w:t>
      </w:r>
      <w:r w:rsidR="00CB218E">
        <w:rPr>
          <w:rFonts w:ascii="Times New Roman" w:hAnsi="Times New Roman" w:cs="Times New Roman"/>
        </w:rPr>
        <w:t>mercially sterile food product</w:t>
      </w:r>
    </w:p>
    <w:p w:rsidR="00CB218E" w:rsidRPr="005F23A5" w:rsidRDefault="006A288C" w:rsidP="00224A8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F23A5">
        <w:rPr>
          <w:rFonts w:ascii="Times New Roman" w:hAnsi="Times New Roman" w:cs="Times New Roman"/>
        </w:rPr>
        <w:t>Is completely free from all forms of microorganisms</w:t>
      </w:r>
    </w:p>
    <w:p w:rsidR="006A288C" w:rsidRDefault="006A288C" w:rsidP="00224A8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obtained after boiling the food at 100</w:t>
      </w:r>
      <w:r w:rsidRPr="006A288C">
        <w:rPr>
          <w:rFonts w:ascii="Times New Roman" w:hAnsi="Times New Roman" w:cs="Times New Roman"/>
          <w:vertAlign w:val="superscript"/>
        </w:rPr>
        <w:t>o</w:t>
      </w:r>
      <w:r>
        <w:rPr>
          <w:rFonts w:ascii="Times New Roman" w:hAnsi="Times New Roman" w:cs="Times New Roman"/>
        </w:rPr>
        <w:t>C for at least 15 minutes</w:t>
      </w:r>
    </w:p>
    <w:p w:rsidR="006A288C" w:rsidRPr="005F23A5" w:rsidRDefault="006A288C" w:rsidP="00224A8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FF0000"/>
        </w:rPr>
      </w:pPr>
      <w:r w:rsidRPr="005F23A5">
        <w:rPr>
          <w:rFonts w:ascii="Times New Roman" w:hAnsi="Times New Roman" w:cs="Times New Roman"/>
          <w:color w:val="FF0000"/>
        </w:rPr>
        <w:t>May contain small numbers of heat-resistant bacterial spores which will not germinate under normal conditions</w:t>
      </w:r>
    </w:p>
    <w:p w:rsidR="006A288C" w:rsidRDefault="006A288C" w:rsidP="00224A8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contain small numbers of vegetative cells which may grow under normal conditions </w:t>
      </w:r>
    </w:p>
    <w:p w:rsidR="006A288C" w:rsidRDefault="006A288C" w:rsidP="00224A8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stored for 90 days or less</w:t>
      </w:r>
    </w:p>
    <w:p w:rsidR="006A288C" w:rsidRDefault="006A288C" w:rsidP="006A28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Blanching is a thermal process that is</w:t>
      </w:r>
    </w:p>
    <w:p w:rsidR="006A288C" w:rsidRDefault="006A288C" w:rsidP="00224A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applied to meat products</w:t>
      </w:r>
    </w:p>
    <w:p w:rsidR="006A288C" w:rsidRDefault="006A288C" w:rsidP="00224A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to inactive microorganisms</w:t>
      </w:r>
    </w:p>
    <w:p w:rsidR="006A288C" w:rsidRPr="00FC4A7E" w:rsidRDefault="006A288C" w:rsidP="00224A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FF0000"/>
        </w:rPr>
      </w:pPr>
      <w:r w:rsidRPr="00FC4A7E">
        <w:rPr>
          <w:rFonts w:ascii="Times New Roman" w:hAnsi="Times New Roman" w:cs="Times New Roman"/>
          <w:color w:val="FF0000"/>
        </w:rPr>
        <w:t>Used to inactive enzymes in plant tissue</w:t>
      </w:r>
    </w:p>
    <w:p w:rsidR="006A288C" w:rsidRDefault="006A288C" w:rsidP="00224A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Described by all of the above</w:t>
      </w:r>
    </w:p>
    <w:p w:rsidR="006A288C" w:rsidRDefault="006A288C" w:rsidP="00224A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Described by none of the above</w:t>
      </w:r>
    </w:p>
    <w:p w:rsidR="006A288C" w:rsidRDefault="006A288C" w:rsidP="006A28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Shelf-stable milk that is to be stored at room temperature must have been processed using</w:t>
      </w:r>
    </w:p>
    <w:p w:rsidR="006A288C" w:rsidRDefault="006A288C" w:rsidP="00224A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pre-sterilized packaging material</w:t>
      </w:r>
    </w:p>
    <w:p w:rsidR="006A288C" w:rsidRDefault="006A288C" w:rsidP="00224A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Commercial sterilization with </w:t>
      </w:r>
      <w:r w:rsidR="00C570DC">
        <w:rPr>
          <w:rFonts w:ascii="Times New Roman" w:hAnsi="Times New Roman" w:cs="Times New Roman"/>
        </w:rPr>
        <w:t>ultra-high</w:t>
      </w:r>
      <w:r>
        <w:rPr>
          <w:rFonts w:ascii="Times New Roman" w:hAnsi="Times New Roman" w:cs="Times New Roman"/>
        </w:rPr>
        <w:t xml:space="preserve"> temperature</w:t>
      </w:r>
    </w:p>
    <w:p w:rsidR="006A288C" w:rsidRDefault="006A288C" w:rsidP="00224A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Aspetic</w:t>
      </w:r>
      <w:proofErr w:type="spellEnd"/>
      <w:r>
        <w:rPr>
          <w:rFonts w:ascii="Times New Roman" w:hAnsi="Times New Roman" w:cs="Times New Roman"/>
        </w:rPr>
        <w:t xml:space="preserve"> packaging conditions </w:t>
      </w:r>
    </w:p>
    <w:p w:rsidR="006A288C" w:rsidRPr="00C570DC" w:rsidRDefault="006A288C" w:rsidP="00224A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highlight w:val="yellow"/>
        </w:rPr>
      </w:pPr>
      <w:r w:rsidRPr="00C570DC">
        <w:rPr>
          <w:rFonts w:ascii="Times New Roman" w:hAnsi="Times New Roman" w:cs="Times New Roman"/>
          <w:highlight w:val="yellow"/>
        </w:rPr>
        <w:t>All of the above</w:t>
      </w:r>
    </w:p>
    <w:p w:rsidR="006A288C" w:rsidRDefault="006A288C" w:rsidP="00224A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:rsidR="006A288C" w:rsidRDefault="006A288C" w:rsidP="006A28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primary heat transfer mechanism during thermal processing to tomato juice?</w:t>
      </w:r>
    </w:p>
    <w:p w:rsidR="006A288C" w:rsidRDefault="006A288C" w:rsidP="00224A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Steaming</w:t>
      </w:r>
    </w:p>
    <w:p w:rsidR="006A288C" w:rsidRDefault="006A288C" w:rsidP="00224A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Retort</w:t>
      </w:r>
    </w:p>
    <w:p w:rsidR="006A288C" w:rsidRDefault="006A288C" w:rsidP="00224A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Conduction</w:t>
      </w:r>
    </w:p>
    <w:p w:rsidR="006A288C" w:rsidRPr="00233A43" w:rsidRDefault="006A288C" w:rsidP="00224A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highlight w:val="yellow"/>
        </w:rPr>
      </w:pPr>
      <w:r w:rsidRPr="00233A43">
        <w:rPr>
          <w:rFonts w:ascii="Times New Roman" w:hAnsi="Times New Roman" w:cs="Times New Roman"/>
          <w:highlight w:val="yellow"/>
        </w:rPr>
        <w:t>Convection</w:t>
      </w:r>
    </w:p>
    <w:p w:rsidR="006A288C" w:rsidRDefault="006A288C" w:rsidP="00224A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Microwave heating</w:t>
      </w:r>
    </w:p>
    <w:p w:rsidR="006A288C" w:rsidRDefault="006A288C" w:rsidP="006A28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the number of survivors after application of a 5D thermal process to a food containing a starting 1,000,000 </w:t>
      </w:r>
    </w:p>
    <w:p w:rsidR="006A288C" w:rsidRDefault="009B54F2" w:rsidP="00224A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6A288C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,</w:t>
      </w:r>
      <w:r w:rsidR="006A288C">
        <w:rPr>
          <w:rFonts w:ascii="Times New Roman" w:hAnsi="Times New Roman" w:cs="Times New Roman"/>
        </w:rPr>
        <w:t>000</w:t>
      </w:r>
    </w:p>
    <w:p w:rsidR="006A288C" w:rsidRDefault="009B54F2" w:rsidP="00224A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5,</w:t>
      </w:r>
      <w:r w:rsidR="006A288C">
        <w:rPr>
          <w:rFonts w:ascii="Times New Roman" w:hAnsi="Times New Roman" w:cs="Times New Roman"/>
        </w:rPr>
        <w:t>000</w:t>
      </w:r>
    </w:p>
    <w:p w:rsidR="006A288C" w:rsidRDefault="006A288C" w:rsidP="00224A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9B54F2">
        <w:rPr>
          <w:rFonts w:ascii="Times New Roman" w:hAnsi="Times New Roman" w:cs="Times New Roman"/>
        </w:rPr>
        <w:t>,0</w:t>
      </w:r>
      <w:r>
        <w:rPr>
          <w:rFonts w:ascii="Times New Roman" w:hAnsi="Times New Roman" w:cs="Times New Roman"/>
        </w:rPr>
        <w:t>00</w:t>
      </w:r>
    </w:p>
    <w:p w:rsidR="006A288C" w:rsidRPr="009B54F2" w:rsidRDefault="006A288C" w:rsidP="00224A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9B54F2">
        <w:rPr>
          <w:rFonts w:ascii="Times New Roman" w:hAnsi="Times New Roman" w:cs="Times New Roman"/>
        </w:rPr>
        <w:t>10</w:t>
      </w:r>
      <w:r w:rsidR="009B54F2" w:rsidRPr="009B54F2">
        <w:rPr>
          <w:rFonts w:ascii="Times New Roman" w:hAnsi="Times New Roman" w:cs="Times New Roman"/>
        </w:rPr>
        <w:t>0</w:t>
      </w:r>
    </w:p>
    <w:p w:rsidR="006A288C" w:rsidRPr="00FC4A7E" w:rsidRDefault="006A288C" w:rsidP="00224A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FF0000"/>
        </w:rPr>
      </w:pPr>
      <w:r w:rsidRPr="00FC4A7E">
        <w:rPr>
          <w:rFonts w:ascii="Times New Roman" w:hAnsi="Times New Roman" w:cs="Times New Roman"/>
          <w:color w:val="FF0000"/>
        </w:rPr>
        <w:t>1</w:t>
      </w:r>
      <w:r w:rsidR="009B54F2" w:rsidRPr="00FC4A7E">
        <w:rPr>
          <w:rFonts w:ascii="Times New Roman" w:hAnsi="Times New Roman" w:cs="Times New Roman"/>
          <w:color w:val="FF0000"/>
        </w:rPr>
        <w:t>0</w:t>
      </w:r>
    </w:p>
    <w:p w:rsidR="006A288C" w:rsidRDefault="006A288C" w:rsidP="006A28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Freezer burn is popular name for a phenomenon observed on some frozen foods that is mainly due to:</w:t>
      </w:r>
    </w:p>
    <w:p w:rsidR="006A288C" w:rsidRDefault="006A288C" w:rsidP="00224A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Enzymatic browning that occurs in the food during frozen storage</w:t>
      </w:r>
    </w:p>
    <w:p w:rsidR="006A288C" w:rsidRDefault="006A288C" w:rsidP="00224A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Scorching that occurs during rapid thawing of frozen foods</w:t>
      </w:r>
    </w:p>
    <w:p w:rsidR="006A288C" w:rsidRPr="00B66B7F" w:rsidRDefault="006A288C" w:rsidP="00224A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color w:val="FF0000"/>
        </w:rPr>
      </w:pPr>
      <w:r w:rsidRPr="00B66B7F">
        <w:rPr>
          <w:rFonts w:ascii="Times New Roman" w:hAnsi="Times New Roman" w:cs="Times New Roman"/>
          <w:color w:val="FF0000"/>
        </w:rPr>
        <w:t xml:space="preserve">Surface dehydration of the food </w:t>
      </w:r>
      <w:r w:rsidR="00773E63" w:rsidRPr="00B66B7F">
        <w:rPr>
          <w:rFonts w:ascii="Times New Roman" w:hAnsi="Times New Roman" w:cs="Times New Roman"/>
          <w:color w:val="FF0000"/>
        </w:rPr>
        <w:t>during frozen storage</w:t>
      </w:r>
    </w:p>
    <w:p w:rsidR="00773E63" w:rsidRDefault="00773E63" w:rsidP="00224A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Maillard browning that occurs in the food during frozen storage</w:t>
      </w:r>
    </w:p>
    <w:p w:rsidR="00773E63" w:rsidRDefault="00773E63" w:rsidP="00224A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Textural hardness caused by the growth of large ice crystals</w:t>
      </w:r>
    </w:p>
    <w:p w:rsidR="00773E63" w:rsidRDefault="00773E63" w:rsidP="00773E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This enzyme causes development of brown colour in apples when they are cut</w:t>
      </w:r>
    </w:p>
    <w:p w:rsidR="00773E63" w:rsidRPr="00DA67E3" w:rsidRDefault="00773E63" w:rsidP="00224A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DA67E3">
        <w:rPr>
          <w:rFonts w:ascii="Times New Roman" w:hAnsi="Times New Roman" w:cs="Times New Roman"/>
          <w:color w:val="FF0000"/>
        </w:rPr>
        <w:t xml:space="preserve">Polyphenol oxidase </w:t>
      </w:r>
    </w:p>
    <w:p w:rsidR="00773E63" w:rsidRDefault="00773E63" w:rsidP="00224A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Glucose isomerase</w:t>
      </w:r>
    </w:p>
    <w:p w:rsidR="00773E63" w:rsidRDefault="00773E63" w:rsidP="00224A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Pectinase</w:t>
      </w:r>
    </w:p>
    <w:p w:rsidR="00773E63" w:rsidRDefault="00773E63" w:rsidP="00224A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Invertase </w:t>
      </w:r>
    </w:p>
    <w:p w:rsidR="00773E63" w:rsidRDefault="00773E63" w:rsidP="00224A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Lipase</w:t>
      </w:r>
    </w:p>
    <w:p w:rsidR="00773E63" w:rsidRDefault="00773E63" w:rsidP="00773E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Changes that can occur in foods during frozen storage include</w:t>
      </w:r>
    </w:p>
    <w:p w:rsidR="00773E63" w:rsidRDefault="00773E63" w:rsidP="00224A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Freezer burn</w:t>
      </w:r>
    </w:p>
    <w:p w:rsidR="00773E63" w:rsidRDefault="00773E63" w:rsidP="00224A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Oxidative rancidity</w:t>
      </w:r>
    </w:p>
    <w:p w:rsidR="00773E63" w:rsidRDefault="00773E63" w:rsidP="00224A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Lipolytic</w:t>
      </w:r>
      <w:proofErr w:type="spellEnd"/>
      <w:r>
        <w:rPr>
          <w:rFonts w:ascii="Times New Roman" w:hAnsi="Times New Roman" w:cs="Times New Roman"/>
        </w:rPr>
        <w:t xml:space="preserve"> rancidity</w:t>
      </w:r>
    </w:p>
    <w:p w:rsidR="00773E63" w:rsidRDefault="00773E63" w:rsidP="00224A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Textural changes</w:t>
      </w:r>
    </w:p>
    <w:p w:rsidR="00773E63" w:rsidRPr="005F23A5" w:rsidRDefault="00773E63" w:rsidP="00224A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FF0000"/>
        </w:rPr>
      </w:pPr>
      <w:r w:rsidRPr="005F23A5">
        <w:rPr>
          <w:rFonts w:ascii="Times New Roman" w:hAnsi="Times New Roman" w:cs="Times New Roman"/>
          <w:color w:val="FF0000"/>
        </w:rPr>
        <w:t>All of the above</w:t>
      </w:r>
    </w:p>
    <w:p w:rsidR="00773E63" w:rsidRDefault="00773E63" w:rsidP="00773E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video on corn processing, we learned that </w:t>
      </w:r>
    </w:p>
    <w:p w:rsidR="00773E63" w:rsidRDefault="00773E63" w:rsidP="00224A8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corn is packaged in ‘</w:t>
      </w:r>
      <w:proofErr w:type="spellStart"/>
      <w:r>
        <w:rPr>
          <w:rFonts w:ascii="Times New Roman" w:hAnsi="Times New Roman" w:cs="Times New Roman"/>
        </w:rPr>
        <w:t>tetrapacks</w:t>
      </w:r>
      <w:proofErr w:type="spellEnd"/>
      <w:r>
        <w:rPr>
          <w:rFonts w:ascii="Times New Roman" w:hAnsi="Times New Roman" w:cs="Times New Roman"/>
        </w:rPr>
        <w:t>” for longer shelf life</w:t>
      </w:r>
    </w:p>
    <w:p w:rsidR="00773E63" w:rsidRDefault="00773E63" w:rsidP="00224A8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Blanching is performed at 100</w:t>
      </w:r>
      <w:r w:rsidRPr="00773E63">
        <w:rPr>
          <w:rFonts w:ascii="Times New Roman" w:hAnsi="Times New Roman" w:cs="Times New Roman"/>
          <w:vertAlign w:val="superscript"/>
        </w:rPr>
        <w:t>o</w:t>
      </w:r>
      <w:r>
        <w:rPr>
          <w:rFonts w:ascii="Times New Roman" w:hAnsi="Times New Roman" w:cs="Times New Roman"/>
        </w:rPr>
        <w:t>C for 3 minutes</w:t>
      </w:r>
    </w:p>
    <w:p w:rsidR="00773E63" w:rsidRDefault="00773E63" w:rsidP="00224A8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Corn kernels are  frozen using a still air freezer</w:t>
      </w:r>
    </w:p>
    <w:p w:rsidR="00773E63" w:rsidRDefault="00773E63" w:rsidP="00224A8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Processing of corn is conducted year round</w:t>
      </w:r>
    </w:p>
    <w:p w:rsidR="00773E63" w:rsidRPr="00A96138" w:rsidRDefault="00773E63" w:rsidP="00224A8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FF0000"/>
        </w:rPr>
      </w:pPr>
      <w:r w:rsidRPr="00A96138">
        <w:rPr>
          <w:rFonts w:ascii="Times New Roman" w:hAnsi="Times New Roman" w:cs="Times New Roman"/>
          <w:color w:val="FF0000"/>
        </w:rPr>
        <w:t xml:space="preserve">Corn starch is added </w:t>
      </w:r>
      <w:r w:rsidR="00EF76D1" w:rsidRPr="00A96138">
        <w:rPr>
          <w:rFonts w:ascii="Times New Roman" w:hAnsi="Times New Roman" w:cs="Times New Roman"/>
          <w:color w:val="FF0000"/>
        </w:rPr>
        <w:t>is added to the water used for washing the corn kernel</w:t>
      </w:r>
    </w:p>
    <w:p w:rsidR="00EF76D1" w:rsidRDefault="00404B6F" w:rsidP="00EF76D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low-acid food, the recommended margin of safety in terms of number of decimal reduction times is </w:t>
      </w:r>
    </w:p>
    <w:p w:rsidR="00404B6F" w:rsidRDefault="00404B6F" w:rsidP="00224A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</w:t>
      </w:r>
    </w:p>
    <w:p w:rsidR="00404B6F" w:rsidRDefault="00404B6F" w:rsidP="00224A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D</w:t>
      </w:r>
    </w:p>
    <w:p w:rsidR="00404B6F" w:rsidRDefault="00404B6F" w:rsidP="00224A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5D</w:t>
      </w:r>
    </w:p>
    <w:p w:rsidR="00404B6F" w:rsidRDefault="009B54F2" w:rsidP="00224A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D</w:t>
      </w:r>
    </w:p>
    <w:p w:rsidR="00404B6F" w:rsidRPr="00EE6E1E" w:rsidRDefault="00404B6F" w:rsidP="00224A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color w:val="FF0000"/>
        </w:rPr>
      </w:pPr>
      <w:r w:rsidRPr="00EE6E1E">
        <w:rPr>
          <w:rFonts w:ascii="Times New Roman" w:hAnsi="Times New Roman" w:cs="Times New Roman"/>
          <w:color w:val="FF0000"/>
        </w:rPr>
        <w:t>12D</w:t>
      </w:r>
    </w:p>
    <w:p w:rsidR="00404B6F" w:rsidRDefault="00404B6F" w:rsidP="00404B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term means “impervious to water vapour, air, and other gases”</w:t>
      </w:r>
    </w:p>
    <w:p w:rsidR="00404B6F" w:rsidRDefault="008A3EC7" w:rsidP="00224A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Aseptic</w:t>
      </w:r>
      <w:r w:rsidR="00404B6F">
        <w:rPr>
          <w:rFonts w:ascii="Times New Roman" w:hAnsi="Times New Roman" w:cs="Times New Roman"/>
        </w:rPr>
        <w:t xml:space="preserve"> </w:t>
      </w:r>
    </w:p>
    <w:p w:rsidR="00404B6F" w:rsidRPr="00DA67E3" w:rsidRDefault="00404B6F" w:rsidP="00224A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color w:val="FF0000"/>
        </w:rPr>
      </w:pPr>
      <w:r w:rsidRPr="00DA67E3">
        <w:rPr>
          <w:rFonts w:ascii="Times New Roman" w:hAnsi="Times New Roman" w:cs="Times New Roman"/>
          <w:color w:val="FF0000"/>
        </w:rPr>
        <w:t>He</w:t>
      </w:r>
      <w:r w:rsidR="008A3EC7">
        <w:rPr>
          <w:rFonts w:ascii="Times New Roman" w:hAnsi="Times New Roman" w:cs="Times New Roman"/>
          <w:color w:val="FF0000"/>
        </w:rPr>
        <w:t>r</w:t>
      </w:r>
      <w:r w:rsidRPr="00DA67E3">
        <w:rPr>
          <w:rFonts w:ascii="Times New Roman" w:hAnsi="Times New Roman" w:cs="Times New Roman"/>
          <w:color w:val="FF0000"/>
        </w:rPr>
        <w:t>metic</w:t>
      </w:r>
    </w:p>
    <w:p w:rsidR="00404B6F" w:rsidRDefault="00404B6F" w:rsidP="00224A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Hygroscopic</w:t>
      </w:r>
    </w:p>
    <w:p w:rsidR="00404B6F" w:rsidRDefault="00404B6F" w:rsidP="00224A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Sterile </w:t>
      </w:r>
    </w:p>
    <w:p w:rsidR="00404B6F" w:rsidRDefault="00404B6F" w:rsidP="00224A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Porous</w:t>
      </w:r>
    </w:p>
    <w:p w:rsidR="00404B6F" w:rsidRDefault="00404B6F" w:rsidP="00404B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dairy processing video, we learned that egg nog</w:t>
      </w:r>
    </w:p>
    <w:p w:rsidR="00404B6F" w:rsidRDefault="00404B6F" w:rsidP="00224A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pasteurized using the same thermal processing conditions as milk</w:t>
      </w:r>
    </w:p>
    <w:p w:rsidR="00404B6F" w:rsidRDefault="00404B6F" w:rsidP="00224A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Contains ingredients that are added after pasteurization of the milk and does not need re-pasteurization</w:t>
      </w:r>
    </w:p>
    <w:p w:rsidR="00404B6F" w:rsidRDefault="00404B6F" w:rsidP="00224A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 not require pasteurization since the added ingredients are sterile</w:t>
      </w:r>
    </w:p>
    <w:p w:rsidR="00404B6F" w:rsidRPr="00233A43" w:rsidRDefault="00404B6F" w:rsidP="00224A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highlight w:val="yellow"/>
        </w:rPr>
      </w:pPr>
      <w:r w:rsidRPr="00233A43">
        <w:rPr>
          <w:rFonts w:ascii="Times New Roman" w:hAnsi="Times New Roman" w:cs="Times New Roman"/>
          <w:highlight w:val="yellow"/>
        </w:rPr>
        <w:t>Needs a more severe thermal process than milk</w:t>
      </w:r>
    </w:p>
    <w:p w:rsidR="00404B6F" w:rsidRDefault="00404B6F" w:rsidP="00224A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processed by commercial sterilization</w:t>
      </w:r>
    </w:p>
    <w:p w:rsidR="00404B6F" w:rsidRDefault="00404B6F" w:rsidP="00404B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video for lesson 5, we learned that microorganisms can be inactivated or slowed down by </w:t>
      </w:r>
    </w:p>
    <w:p w:rsidR="00404B6F" w:rsidRDefault="00404B6F" w:rsidP="00224A8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Heating or thermal processing</w:t>
      </w:r>
    </w:p>
    <w:p w:rsidR="00404B6F" w:rsidRDefault="00404B6F" w:rsidP="00224A8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Ionizing radiation or irradiation</w:t>
      </w:r>
    </w:p>
    <w:p w:rsidR="00404B6F" w:rsidRDefault="00404B6F" w:rsidP="00224A8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Dehydration to lower the water activity</w:t>
      </w:r>
    </w:p>
    <w:p w:rsidR="00404B6F" w:rsidRDefault="00404B6F" w:rsidP="00224A8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Freezing or low temperature processing</w:t>
      </w:r>
    </w:p>
    <w:p w:rsidR="00404B6F" w:rsidRDefault="00404B6F" w:rsidP="00224A8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FF0000"/>
        </w:rPr>
      </w:pPr>
      <w:r w:rsidRPr="00EE6E1E">
        <w:rPr>
          <w:rFonts w:ascii="Times New Roman" w:hAnsi="Times New Roman" w:cs="Times New Roman"/>
          <w:color w:val="FF0000"/>
        </w:rPr>
        <w:t>All of the above</w:t>
      </w:r>
    </w:p>
    <w:p w:rsidR="008A3EC7" w:rsidRDefault="008A3EC7" w:rsidP="008A3EC7">
      <w:pPr>
        <w:rPr>
          <w:rFonts w:ascii="Times New Roman" w:hAnsi="Times New Roman" w:cs="Times New Roman"/>
          <w:color w:val="FF0000"/>
        </w:rPr>
      </w:pPr>
    </w:p>
    <w:p w:rsidR="008A3EC7" w:rsidRDefault="008A3EC7" w:rsidP="008A3EC7">
      <w:pPr>
        <w:rPr>
          <w:rFonts w:ascii="Times New Roman" w:hAnsi="Times New Roman" w:cs="Times New Roman"/>
          <w:color w:val="FF0000"/>
        </w:rPr>
      </w:pPr>
    </w:p>
    <w:p w:rsidR="008A3EC7" w:rsidRPr="008A3EC7" w:rsidRDefault="008A3EC7" w:rsidP="008A3EC7">
      <w:pPr>
        <w:rPr>
          <w:rFonts w:ascii="Times New Roman" w:hAnsi="Times New Roman" w:cs="Times New Roman"/>
        </w:rPr>
      </w:pPr>
      <w:r w:rsidRPr="008A3EC7">
        <w:rPr>
          <w:rFonts w:ascii="Times New Roman" w:hAnsi="Times New Roman" w:cs="Times New Roman"/>
        </w:rPr>
        <w:lastRenderedPageBreak/>
        <w:t>Quiz 4</w:t>
      </w:r>
    </w:p>
    <w:p w:rsidR="008A3EC7" w:rsidRDefault="008A3EC7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A3EC7">
        <w:rPr>
          <w:rFonts w:ascii="Times New Roman" w:hAnsi="Times New Roman" w:cs="Times New Roman"/>
        </w:rPr>
        <w:t>Irradiation is currently approved to reduce the microbial load of the following food/ingredients in Canada</w:t>
      </w:r>
    </w:p>
    <w:p w:rsidR="008A3EC7" w:rsidRDefault="008A3EC7" w:rsidP="00224A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Strawberries</w:t>
      </w:r>
    </w:p>
    <w:p w:rsidR="008A3EC7" w:rsidRDefault="008A3EC7" w:rsidP="00224A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Ground beef</w:t>
      </w:r>
    </w:p>
    <w:p w:rsidR="008A3EC7" w:rsidRPr="008A3EC7" w:rsidRDefault="008A3EC7" w:rsidP="00224A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FF0000"/>
        </w:rPr>
      </w:pPr>
      <w:r w:rsidRPr="008A3EC7">
        <w:rPr>
          <w:rFonts w:ascii="Times New Roman" w:hAnsi="Times New Roman" w:cs="Times New Roman"/>
          <w:color w:val="FF0000"/>
        </w:rPr>
        <w:t>Spices and dried seasonings</w:t>
      </w:r>
    </w:p>
    <w:p w:rsidR="008A3EC7" w:rsidRDefault="008A3EC7" w:rsidP="00224A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Sliced mangos</w:t>
      </w:r>
    </w:p>
    <w:p w:rsidR="008A3EC7" w:rsidRDefault="008A3EC7" w:rsidP="00224A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Shell eggs</w:t>
      </w:r>
    </w:p>
    <w:p w:rsidR="008A3EC7" w:rsidRDefault="008A3EC7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term described commercial sterilization using irradiation</w:t>
      </w:r>
    </w:p>
    <w:p w:rsidR="008A3EC7" w:rsidRDefault="008A3EC7" w:rsidP="00224A8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Radicidation</w:t>
      </w:r>
      <w:proofErr w:type="spellEnd"/>
    </w:p>
    <w:p w:rsidR="008A3EC7" w:rsidRDefault="008A3EC7" w:rsidP="00224A8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Radurization</w:t>
      </w:r>
      <w:proofErr w:type="spellEnd"/>
    </w:p>
    <w:p w:rsidR="008A3EC7" w:rsidRPr="004546B6" w:rsidRDefault="008A3EC7" w:rsidP="00224A8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color w:val="FF0000"/>
        </w:rPr>
      </w:pPr>
      <w:proofErr w:type="spellStart"/>
      <w:r w:rsidRPr="004546B6">
        <w:rPr>
          <w:rFonts w:ascii="Times New Roman" w:hAnsi="Times New Roman" w:cs="Times New Roman"/>
          <w:color w:val="FF0000"/>
        </w:rPr>
        <w:t>Radappertization</w:t>
      </w:r>
      <w:proofErr w:type="spellEnd"/>
    </w:p>
    <w:p w:rsidR="008A3EC7" w:rsidRDefault="008A3EC7" w:rsidP="00224A8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Irradiating sterilization</w:t>
      </w:r>
    </w:p>
    <w:p w:rsidR="008A3EC7" w:rsidRDefault="008A3EC7" w:rsidP="00224A8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Sterile irradiation</w:t>
      </w:r>
    </w:p>
    <w:p w:rsidR="008A3EC7" w:rsidRDefault="008A3EC7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of the following may be used as a source of ionizing energy for food irradiation</w:t>
      </w:r>
    </w:p>
    <w:p w:rsidR="008A3EC7" w:rsidRDefault="008A3EC7" w:rsidP="00224A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Ultraviolet rays</w:t>
      </w:r>
    </w:p>
    <w:p w:rsidR="008A3EC7" w:rsidRDefault="008A3EC7" w:rsidP="00224A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Infrared radiation</w:t>
      </w:r>
    </w:p>
    <w:p w:rsidR="008A3EC7" w:rsidRDefault="008A3EC7" w:rsidP="00224A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Microwave radiation</w:t>
      </w:r>
    </w:p>
    <w:p w:rsidR="008A3EC7" w:rsidRPr="004546B6" w:rsidRDefault="008A3EC7" w:rsidP="00224A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color w:val="FF0000"/>
        </w:rPr>
      </w:pPr>
      <w:r w:rsidRPr="008A3EC7">
        <w:rPr>
          <w:rFonts w:ascii="Times New Roman" w:hAnsi="Times New Roman" w:cs="Times New Roman"/>
          <w:color w:val="FF0000"/>
        </w:rPr>
        <w:t xml:space="preserve">Gamma radiation from </w:t>
      </w:r>
      <w:r w:rsidRPr="004546B6">
        <w:rPr>
          <w:rFonts w:ascii="Times New Roman" w:hAnsi="Times New Roman" w:cs="Times New Roman"/>
          <w:color w:val="FF0000"/>
        </w:rPr>
        <w:t>cobalt 60</w:t>
      </w:r>
    </w:p>
    <w:p w:rsidR="008A3EC7" w:rsidRDefault="008A3EC7" w:rsidP="00224A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</w:t>
      </w:r>
    </w:p>
    <w:p w:rsidR="00CE0086" w:rsidRDefault="00CE0086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making decisions about the safety and wholesomeness of irradiated foods, the principle of radiological safety refers to the determination of </w:t>
      </w:r>
    </w:p>
    <w:p w:rsidR="00CE0086" w:rsidRPr="00CE0086" w:rsidRDefault="00CE0086" w:rsidP="00224A8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FF0000"/>
        </w:rPr>
      </w:pPr>
      <w:r w:rsidRPr="00CE0086">
        <w:rPr>
          <w:rFonts w:ascii="Times New Roman" w:hAnsi="Times New Roman" w:cs="Times New Roman"/>
          <w:color w:val="FF0000"/>
        </w:rPr>
        <w:t>Whether radioactivity will be induced in the food</w:t>
      </w:r>
    </w:p>
    <w:p w:rsidR="00CE0086" w:rsidRDefault="00CE0086" w:rsidP="00224A8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Whether radioactivity is emitted from the source of ionizing energy </w:t>
      </w:r>
    </w:p>
    <w:p w:rsidR="00CE0086" w:rsidRDefault="00CE0086" w:rsidP="00224A8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safety of personnel in the irradiation facilities</w:t>
      </w:r>
    </w:p>
    <w:p w:rsidR="00CE0086" w:rsidRDefault="00CE0086" w:rsidP="00224A8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</w:t>
      </w:r>
    </w:p>
    <w:p w:rsidR="00CE0086" w:rsidRDefault="00CE0086" w:rsidP="00224A8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:rsidR="008A3EC7" w:rsidRDefault="008A3EC7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context of cheese production, the term biotechnology refers to </w:t>
      </w:r>
    </w:p>
    <w:p w:rsidR="008A3EC7" w:rsidRDefault="008A3EC7" w:rsidP="00224A8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Addition of starter cultures to milk</w:t>
      </w:r>
    </w:p>
    <w:p w:rsidR="008A3EC7" w:rsidRDefault="00CE0086" w:rsidP="00224A8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Fermentation by lactic acid bacteria</w:t>
      </w:r>
    </w:p>
    <w:p w:rsidR="00CE0086" w:rsidRDefault="00CE0086" w:rsidP="00224A8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Milk clotting by microbial produced chymosin</w:t>
      </w:r>
    </w:p>
    <w:p w:rsidR="00CE0086" w:rsidRDefault="00CE0086" w:rsidP="00224A8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on genetically engineered starter cultures</w:t>
      </w:r>
    </w:p>
    <w:p w:rsidR="00CE0086" w:rsidRPr="00CE0086" w:rsidRDefault="00CE0086" w:rsidP="00224A8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color w:val="FF0000"/>
        </w:rPr>
      </w:pPr>
      <w:r w:rsidRPr="00CE0086">
        <w:rPr>
          <w:rFonts w:ascii="Times New Roman" w:hAnsi="Times New Roman" w:cs="Times New Roman"/>
          <w:color w:val="FF0000"/>
        </w:rPr>
        <w:t>All of the above</w:t>
      </w:r>
    </w:p>
    <w:p w:rsidR="00CE0086" w:rsidRDefault="00CE0086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purified form of the milk-clotting enzyme used for cheese production is called</w:t>
      </w:r>
    </w:p>
    <w:p w:rsidR="00CE0086" w:rsidRDefault="00CE0086" w:rsidP="00224A8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Lactase</w:t>
      </w:r>
    </w:p>
    <w:p w:rsidR="00CE0086" w:rsidRPr="00CE0086" w:rsidRDefault="00CE0086" w:rsidP="00224A8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color w:val="FF0000"/>
        </w:rPr>
      </w:pPr>
      <w:r w:rsidRPr="00CE0086">
        <w:rPr>
          <w:rFonts w:ascii="Times New Roman" w:hAnsi="Times New Roman" w:cs="Times New Roman"/>
          <w:color w:val="FF0000"/>
        </w:rPr>
        <w:t>Chymosin</w:t>
      </w:r>
    </w:p>
    <w:p w:rsidR="00CE0086" w:rsidRDefault="00CE0086" w:rsidP="00224A8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Rennet</w:t>
      </w:r>
    </w:p>
    <w:p w:rsidR="00CE0086" w:rsidRDefault="00CE0086" w:rsidP="00224A8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Amylase</w:t>
      </w:r>
    </w:p>
    <w:p w:rsidR="00CE0086" w:rsidRDefault="00CE0086" w:rsidP="00224A8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Invertase</w:t>
      </w:r>
    </w:p>
    <w:p w:rsidR="00CE0086" w:rsidRDefault="00CE0086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Changes that can occur in foods as a result of irradiation include</w:t>
      </w:r>
    </w:p>
    <w:p w:rsidR="00CE0086" w:rsidRDefault="00CE0086" w:rsidP="00224A8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Induction of radioactivity</w:t>
      </w:r>
    </w:p>
    <w:p w:rsidR="00CE0086" w:rsidRDefault="00CE0086" w:rsidP="00224A8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Emission of fluorescence</w:t>
      </w:r>
    </w:p>
    <w:p w:rsidR="00CE0086" w:rsidRDefault="00CE0086" w:rsidP="00224A8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in temperature</w:t>
      </w:r>
    </w:p>
    <w:p w:rsidR="00CE0086" w:rsidRPr="004546B6" w:rsidRDefault="00CE0086" w:rsidP="00224A8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color w:val="FF0000"/>
        </w:rPr>
      </w:pPr>
      <w:r w:rsidRPr="004546B6">
        <w:rPr>
          <w:rFonts w:ascii="Times New Roman" w:hAnsi="Times New Roman" w:cs="Times New Roman"/>
          <w:color w:val="FF0000"/>
        </w:rPr>
        <w:t>Formation of the free radical</w:t>
      </w:r>
    </w:p>
    <w:p w:rsidR="00CE0086" w:rsidRDefault="00CE0086" w:rsidP="00224A8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</w:t>
      </w:r>
    </w:p>
    <w:p w:rsidR="00CE0086" w:rsidRDefault="00685760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term describing the suppression of spoilage- and disease-causing microorganisms by desirable microorganisms in fermented food is</w:t>
      </w:r>
    </w:p>
    <w:p w:rsidR="00685760" w:rsidRDefault="00685760" w:rsidP="00224A8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Microbial synergy</w:t>
      </w:r>
    </w:p>
    <w:p w:rsidR="00685760" w:rsidRPr="00685760" w:rsidRDefault="00685760" w:rsidP="00224A8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color w:val="FF0000"/>
        </w:rPr>
      </w:pPr>
      <w:r w:rsidRPr="00685760">
        <w:rPr>
          <w:rFonts w:ascii="Times New Roman" w:hAnsi="Times New Roman" w:cs="Times New Roman"/>
          <w:color w:val="FF0000"/>
        </w:rPr>
        <w:t>Microbial antagonism</w:t>
      </w:r>
    </w:p>
    <w:p w:rsidR="00685760" w:rsidRDefault="00685760" w:rsidP="00224A8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Pasteurization</w:t>
      </w:r>
    </w:p>
    <w:p w:rsidR="00685760" w:rsidRDefault="00685760" w:rsidP="00224A8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Commercial sterilization</w:t>
      </w:r>
    </w:p>
    <w:p w:rsidR="00685760" w:rsidRDefault="00685760" w:rsidP="00224A8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Survival of the fittest</w:t>
      </w:r>
    </w:p>
    <w:p w:rsidR="00685760" w:rsidRDefault="004546B6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ability of dehydration to result in preservation of food is attributed to </w:t>
      </w:r>
    </w:p>
    <w:p w:rsidR="004546B6" w:rsidRDefault="004546B6" w:rsidP="00224A8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Killing of pathogenic microorganism</w:t>
      </w:r>
    </w:p>
    <w:p w:rsidR="004546B6" w:rsidRDefault="004546B6" w:rsidP="00224A8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Killing of spoilage-causing microorganisms</w:t>
      </w:r>
    </w:p>
    <w:p w:rsidR="004546B6" w:rsidRDefault="004546B6" w:rsidP="00224A8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Physical removing microorganisms from the surface of the food</w:t>
      </w:r>
    </w:p>
    <w:p w:rsidR="004546B6" w:rsidRPr="004546B6" w:rsidRDefault="004546B6" w:rsidP="00224A8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color w:val="FF0000"/>
        </w:rPr>
      </w:pPr>
      <w:r w:rsidRPr="004546B6">
        <w:rPr>
          <w:rFonts w:ascii="Times New Roman" w:hAnsi="Times New Roman" w:cs="Times New Roman"/>
          <w:color w:val="FF0000"/>
        </w:rPr>
        <w:t>A decrease in water activity resulting in inhibition of microbial growth</w:t>
      </w:r>
    </w:p>
    <w:p w:rsidR="004546B6" w:rsidRDefault="004546B6" w:rsidP="00224A8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</w:t>
      </w:r>
    </w:p>
    <w:p w:rsidR="004546B6" w:rsidRDefault="004546B6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raisin sampled in class gave an immediate sweet sensation when they were placed on the tongue because</w:t>
      </w:r>
    </w:p>
    <w:p w:rsidR="004546B6" w:rsidRPr="004546B6" w:rsidRDefault="004546B6" w:rsidP="00224A8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color w:val="FF0000"/>
        </w:rPr>
      </w:pPr>
      <w:r w:rsidRPr="004546B6">
        <w:rPr>
          <w:rFonts w:ascii="Times New Roman" w:hAnsi="Times New Roman" w:cs="Times New Roman"/>
          <w:color w:val="FF0000"/>
        </w:rPr>
        <w:t>Sugars migrate to the outer surface of the grape during the dehydration process, where they are deposited as the water evaporates</w:t>
      </w:r>
    </w:p>
    <w:p w:rsidR="004546B6" w:rsidRDefault="004546B6" w:rsidP="00224A8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Starch in the grape is converted to sugar when the grape id dried</w:t>
      </w:r>
    </w:p>
    <w:p w:rsidR="004546B6" w:rsidRDefault="004546B6" w:rsidP="00224A8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Sugar is manually coated on the surface of raisins, making them sweeter </w:t>
      </w:r>
    </w:p>
    <w:p w:rsidR="004546B6" w:rsidRDefault="004546B6" w:rsidP="00224A8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sulphites added to the raisins enhance the sweet taste</w:t>
      </w:r>
    </w:p>
    <w:p w:rsidR="004546B6" w:rsidRDefault="004546B6" w:rsidP="00224A8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Sugar is manually coated on the grapes prior to drying thus making the raisins sweeter</w:t>
      </w:r>
    </w:p>
    <w:p w:rsidR="004546B6" w:rsidRDefault="00D163D4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Sublimation is the basis for dehydration that occurs during</w:t>
      </w:r>
    </w:p>
    <w:p w:rsidR="00D163D4" w:rsidRDefault="00D163D4" w:rsidP="00224A8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Drum drying</w:t>
      </w:r>
    </w:p>
    <w:p w:rsidR="00D163D4" w:rsidRDefault="00D163D4" w:rsidP="00224A8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Spray drying</w:t>
      </w:r>
    </w:p>
    <w:p w:rsidR="00D163D4" w:rsidRPr="00931C5A" w:rsidRDefault="00D163D4" w:rsidP="00224A8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color w:val="FF0000"/>
        </w:rPr>
      </w:pPr>
      <w:r w:rsidRPr="00931C5A">
        <w:rPr>
          <w:rFonts w:ascii="Times New Roman" w:hAnsi="Times New Roman" w:cs="Times New Roman"/>
          <w:color w:val="FF0000"/>
        </w:rPr>
        <w:t>Freeze drying</w:t>
      </w:r>
    </w:p>
    <w:p w:rsidR="00D163D4" w:rsidRDefault="00D163D4" w:rsidP="00224A8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Tunnel drying</w:t>
      </w:r>
    </w:p>
    <w:p w:rsidR="00D163D4" w:rsidRDefault="00D163D4" w:rsidP="00224A8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Tray drying</w:t>
      </w:r>
    </w:p>
    <w:p w:rsidR="00D163D4" w:rsidRDefault="00D163D4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term “biotechnology” includes</w:t>
      </w:r>
    </w:p>
    <w:p w:rsidR="00D163D4" w:rsidRDefault="00D163D4" w:rsidP="00224A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Fermentation</w:t>
      </w:r>
    </w:p>
    <w:p w:rsidR="00D163D4" w:rsidRDefault="00D163D4" w:rsidP="00224A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Genetic engineering</w:t>
      </w:r>
    </w:p>
    <w:p w:rsidR="00D163D4" w:rsidRDefault="00D163D4" w:rsidP="00224A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Application of microorganisms for production of food ingredients</w:t>
      </w:r>
    </w:p>
    <w:p w:rsidR="00D163D4" w:rsidRPr="00931C5A" w:rsidRDefault="00931C5A" w:rsidP="00224A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color w:val="FF0000"/>
        </w:rPr>
      </w:pPr>
      <w:r w:rsidRPr="00931C5A">
        <w:rPr>
          <w:rFonts w:ascii="Times New Roman" w:hAnsi="Times New Roman" w:cs="Times New Roman"/>
          <w:color w:val="FF0000"/>
        </w:rPr>
        <w:t>All of the above</w:t>
      </w:r>
    </w:p>
    <w:p w:rsidR="00931C5A" w:rsidRDefault="00931C5A" w:rsidP="00224A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:rsidR="00931C5A" w:rsidRDefault="00931C5A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characteristic holes or “eyes” in Swiss cheese arise from </w:t>
      </w:r>
    </w:p>
    <w:p w:rsidR="00931C5A" w:rsidRDefault="00931C5A" w:rsidP="00224A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Release of carbon dioxide during fermentation by lactic acid bacteria</w:t>
      </w:r>
    </w:p>
    <w:p w:rsidR="00931C5A" w:rsidRPr="00931C5A" w:rsidRDefault="00931C5A" w:rsidP="00224A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color w:val="FF0000"/>
        </w:rPr>
      </w:pPr>
      <w:r w:rsidRPr="00931C5A">
        <w:rPr>
          <w:rFonts w:ascii="Times New Roman" w:hAnsi="Times New Roman" w:cs="Times New Roman"/>
          <w:color w:val="FF0000"/>
        </w:rPr>
        <w:t>Release of carbon dioxide during fermentation by</w:t>
      </w:r>
      <w:r w:rsidRPr="00931C5A">
        <w:rPr>
          <w:rFonts w:ascii="Times New Roman" w:hAnsi="Times New Roman" w:cs="Times New Roman"/>
          <w:color w:val="FF0000"/>
        </w:rPr>
        <w:t xml:space="preserve"> propionic acid bacteria</w:t>
      </w:r>
    </w:p>
    <w:p w:rsidR="00931C5A" w:rsidRDefault="00931C5A" w:rsidP="00224A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Production of acids during fermentation by bacteria</w:t>
      </w:r>
    </w:p>
    <w:p w:rsidR="00931C5A" w:rsidRDefault="00931C5A" w:rsidP="00224A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cooking temperatures that release water vapour</w:t>
      </w:r>
    </w:p>
    <w:p w:rsidR="00931C5A" w:rsidRDefault="00931C5A" w:rsidP="00224A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:rsidR="00931C5A" w:rsidRDefault="00931C5A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cheese-making video we learned that</w:t>
      </w:r>
    </w:p>
    <w:p w:rsidR="00931C5A" w:rsidRPr="00931C5A" w:rsidRDefault="00931C5A" w:rsidP="00224A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color w:val="FF0000"/>
        </w:rPr>
      </w:pPr>
      <w:r w:rsidRPr="00931C5A">
        <w:rPr>
          <w:rFonts w:ascii="Times New Roman" w:hAnsi="Times New Roman" w:cs="Times New Roman"/>
          <w:color w:val="FF0000"/>
        </w:rPr>
        <w:t>Milk is pasteurized before the starter culture is added</w:t>
      </w:r>
    </w:p>
    <w:p w:rsidR="00931C5A" w:rsidRDefault="00931C5A" w:rsidP="00224A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Milk is pasteurized after the starter culture is added</w:t>
      </w:r>
    </w:p>
    <w:p w:rsidR="00931C5A" w:rsidRDefault="00931C5A" w:rsidP="00224A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Milk is coagulated with the aid of gums and starches</w:t>
      </w:r>
    </w:p>
    <w:p w:rsidR="00931C5A" w:rsidRDefault="00931C5A" w:rsidP="00224A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Starter cultures used are naturally present in milk</w:t>
      </w:r>
    </w:p>
    <w:p w:rsidR="00931C5A" w:rsidRDefault="00931C5A" w:rsidP="00224A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whey portion is used for making the cheese</w:t>
      </w:r>
    </w:p>
    <w:p w:rsidR="00931C5A" w:rsidRDefault="00513376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Foods that have been air/tray dried </w:t>
      </w:r>
    </w:p>
    <w:p w:rsidR="00513376" w:rsidRDefault="00513376" w:rsidP="00224A8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excellent re-hydration properties due to the voids/channels in them</w:t>
      </w:r>
    </w:p>
    <w:p w:rsidR="00513376" w:rsidRDefault="00513376" w:rsidP="00224A8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Do not require any special packaging</w:t>
      </w:r>
    </w:p>
    <w:p w:rsidR="00513376" w:rsidRPr="00F32DD0" w:rsidRDefault="00513376" w:rsidP="00224A8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color w:val="FF0000"/>
        </w:rPr>
      </w:pPr>
      <w:r w:rsidRPr="00F32DD0">
        <w:rPr>
          <w:rFonts w:ascii="Times New Roman" w:hAnsi="Times New Roman" w:cs="Times New Roman"/>
          <w:color w:val="FF0000"/>
        </w:rPr>
        <w:t>May appear shrunken and have poor rehydration properties</w:t>
      </w:r>
    </w:p>
    <w:p w:rsidR="00513376" w:rsidRDefault="00513376" w:rsidP="00224A8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have higher water activity than the original food before dehydration</w:t>
      </w:r>
    </w:p>
    <w:p w:rsidR="00513376" w:rsidRDefault="00513376" w:rsidP="00224A8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also known as concentrated foods</w:t>
      </w:r>
    </w:p>
    <w:p w:rsidR="00513376" w:rsidRDefault="00513376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process which involves exposing droplets of lipid skim milk into a stream of heated air is called</w:t>
      </w:r>
    </w:p>
    <w:p w:rsidR="00513376" w:rsidRDefault="00513376" w:rsidP="00224A8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Drum dry</w:t>
      </w:r>
    </w:p>
    <w:p w:rsidR="00513376" w:rsidRDefault="00513376" w:rsidP="00224A8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Freeze dry</w:t>
      </w:r>
    </w:p>
    <w:p w:rsidR="00513376" w:rsidRPr="00F32DD0" w:rsidRDefault="00513376" w:rsidP="00224A8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FF0000"/>
        </w:rPr>
      </w:pPr>
      <w:r w:rsidRPr="00F32DD0">
        <w:rPr>
          <w:rFonts w:ascii="Times New Roman" w:hAnsi="Times New Roman" w:cs="Times New Roman"/>
          <w:color w:val="FF0000"/>
        </w:rPr>
        <w:t>Spray dry</w:t>
      </w:r>
    </w:p>
    <w:p w:rsidR="00513376" w:rsidRDefault="00513376" w:rsidP="00224A8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Tray dry</w:t>
      </w:r>
    </w:p>
    <w:p w:rsidR="00513376" w:rsidRDefault="00513376" w:rsidP="00224A8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Vacuum microwave drying</w:t>
      </w:r>
    </w:p>
    <w:p w:rsidR="00513376" w:rsidRDefault="00F32DD0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Moulds are involved in production of which of the following cheese</w:t>
      </w:r>
    </w:p>
    <w:p w:rsidR="00F32DD0" w:rsidRDefault="00F32DD0" w:rsidP="00224A8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Roquefort cheese</w:t>
      </w:r>
    </w:p>
    <w:p w:rsidR="00F32DD0" w:rsidRDefault="00F32DD0" w:rsidP="00224A8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Camembert cheese</w:t>
      </w:r>
    </w:p>
    <w:p w:rsidR="00F32DD0" w:rsidRDefault="00F32DD0" w:rsidP="00224A8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Blue cheese</w:t>
      </w:r>
    </w:p>
    <w:p w:rsidR="00F32DD0" w:rsidRPr="00F32DD0" w:rsidRDefault="00F32DD0" w:rsidP="00224A8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FF0000"/>
        </w:rPr>
      </w:pPr>
      <w:r w:rsidRPr="00F32DD0">
        <w:rPr>
          <w:rFonts w:ascii="Times New Roman" w:hAnsi="Times New Roman" w:cs="Times New Roman"/>
          <w:color w:val="FF0000"/>
        </w:rPr>
        <w:t>All of the above</w:t>
      </w:r>
    </w:p>
    <w:p w:rsidR="00F32DD0" w:rsidRDefault="00F32DD0" w:rsidP="00224A8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:rsidR="00F32DD0" w:rsidRDefault="00F32DD0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following term describes the tendency of dehydrated foods to pick up moisture</w:t>
      </w:r>
    </w:p>
    <w:p w:rsidR="00F32DD0" w:rsidRDefault="00F32DD0" w:rsidP="00224A8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Humid</w:t>
      </w:r>
    </w:p>
    <w:p w:rsidR="00F32DD0" w:rsidRPr="00F32DD0" w:rsidRDefault="00F32DD0" w:rsidP="00224A8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color w:val="FF0000"/>
        </w:rPr>
      </w:pPr>
      <w:r w:rsidRPr="00F32DD0">
        <w:rPr>
          <w:rFonts w:ascii="Times New Roman" w:hAnsi="Times New Roman" w:cs="Times New Roman"/>
          <w:color w:val="FF0000"/>
        </w:rPr>
        <w:t>Hygroscopic</w:t>
      </w:r>
    </w:p>
    <w:p w:rsidR="00F32DD0" w:rsidRDefault="00F32DD0" w:rsidP="00224A8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Hydroscopic</w:t>
      </w:r>
    </w:p>
    <w:p w:rsidR="00F32DD0" w:rsidRDefault="00F32DD0" w:rsidP="00224A8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Water activity</w:t>
      </w:r>
    </w:p>
    <w:p w:rsidR="00F32DD0" w:rsidRDefault="00F32DD0" w:rsidP="00224A8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Case hardening</w:t>
      </w:r>
    </w:p>
    <w:p w:rsidR="00F32DD0" w:rsidRDefault="00F32DD0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samples of dehydrated “instant mashed potatoes” shown in class had been dried by the following dehydration process</w:t>
      </w:r>
    </w:p>
    <w:p w:rsidR="00F32DD0" w:rsidRDefault="00F32DD0" w:rsidP="00224A8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Freeze drying</w:t>
      </w:r>
    </w:p>
    <w:p w:rsidR="00F32DD0" w:rsidRDefault="00F32DD0" w:rsidP="00224A8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Spray drying</w:t>
      </w:r>
    </w:p>
    <w:p w:rsidR="00F32DD0" w:rsidRDefault="00F32DD0" w:rsidP="00224A8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Deep fat drying</w:t>
      </w:r>
    </w:p>
    <w:p w:rsidR="00F32DD0" w:rsidRDefault="00F32DD0" w:rsidP="00224A8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Vacuum microwave drying</w:t>
      </w:r>
    </w:p>
    <w:p w:rsidR="00F32DD0" w:rsidRPr="00F32DD0" w:rsidRDefault="00F32DD0" w:rsidP="00224A8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color w:val="FF0000"/>
        </w:rPr>
      </w:pPr>
      <w:r w:rsidRPr="00F32DD0">
        <w:rPr>
          <w:rFonts w:ascii="Times New Roman" w:hAnsi="Times New Roman" w:cs="Times New Roman"/>
          <w:color w:val="FF0000"/>
        </w:rPr>
        <w:t>Drum drying</w:t>
      </w:r>
    </w:p>
    <w:p w:rsidR="00F32DD0" w:rsidRDefault="00F32DD0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Canada, the following federal agency is responsible for aspects related to wholesomeness and safety of irradiated foods</w:t>
      </w:r>
    </w:p>
    <w:p w:rsidR="00F32DD0" w:rsidRDefault="00F32DD0" w:rsidP="00224A8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Canadian Nuclear Safety Commission (CNSC)</w:t>
      </w:r>
    </w:p>
    <w:p w:rsidR="00F32DD0" w:rsidRDefault="00F32DD0" w:rsidP="00224A8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Atomic Energy Control Board (AECB)</w:t>
      </w:r>
    </w:p>
    <w:p w:rsidR="00F32DD0" w:rsidRDefault="00F32DD0" w:rsidP="00224A8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Radiation Protection Bureau (RPB)</w:t>
      </w:r>
    </w:p>
    <w:p w:rsidR="00F32DD0" w:rsidRDefault="00F32DD0" w:rsidP="00224A8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Canadian Food Inspection Agency</w:t>
      </w:r>
    </w:p>
    <w:p w:rsidR="00F32DD0" w:rsidRPr="00F32DD0" w:rsidRDefault="00F32DD0" w:rsidP="00224A8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color w:val="FF0000"/>
        </w:rPr>
      </w:pPr>
      <w:r w:rsidRPr="00F32DD0">
        <w:rPr>
          <w:rFonts w:ascii="Times New Roman" w:hAnsi="Times New Roman" w:cs="Times New Roman"/>
          <w:color w:val="FF0000"/>
        </w:rPr>
        <w:t>The Health Products and Food Branch of Health Canada</w:t>
      </w:r>
    </w:p>
    <w:p w:rsidR="00F32DD0" w:rsidRDefault="00F32DD0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term “cheddaring” refers to </w:t>
      </w:r>
    </w:p>
    <w:p w:rsidR="00F32DD0" w:rsidRDefault="00F32DD0" w:rsidP="00224A8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Acid formation by lactic acid bacteria fermentation</w:t>
      </w:r>
    </w:p>
    <w:p w:rsidR="00F32DD0" w:rsidRDefault="00F32DD0" w:rsidP="00224A8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Coagulation of protein by rennet enzyme</w:t>
      </w:r>
    </w:p>
    <w:p w:rsidR="00F32DD0" w:rsidRDefault="00F32DD0" w:rsidP="00224A8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orange colour of Cheddar cheese curd</w:t>
      </w:r>
    </w:p>
    <w:p w:rsidR="00F32DD0" w:rsidRPr="00F32DD0" w:rsidRDefault="00F32DD0" w:rsidP="00224A8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FF0000"/>
        </w:rPr>
      </w:pPr>
      <w:r w:rsidRPr="00F32DD0">
        <w:rPr>
          <w:rFonts w:ascii="Times New Roman" w:hAnsi="Times New Roman" w:cs="Times New Roman"/>
          <w:color w:val="FF0000"/>
        </w:rPr>
        <w:t>Cutting of the matted curd and piling the blocks on one another</w:t>
      </w:r>
    </w:p>
    <w:p w:rsidR="00F32DD0" w:rsidRDefault="00F32DD0" w:rsidP="00224A8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</w:t>
      </w:r>
    </w:p>
    <w:p w:rsidR="00F32DD0" w:rsidRDefault="00F32DD0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Labelling of irradiated foods in Canada is</w:t>
      </w:r>
    </w:p>
    <w:p w:rsidR="00F32DD0" w:rsidRPr="00137C72" w:rsidRDefault="00F32DD0" w:rsidP="00224A8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FF0000"/>
        </w:rPr>
      </w:pPr>
      <w:r w:rsidRPr="00137C72">
        <w:rPr>
          <w:rFonts w:ascii="Times New Roman" w:hAnsi="Times New Roman" w:cs="Times New Roman"/>
          <w:color w:val="FF0000"/>
        </w:rPr>
        <w:t>Mandatory for all irradiated foods and for foods containing more than 10% irradiated ingredients</w:t>
      </w:r>
    </w:p>
    <w:p w:rsidR="00F32DD0" w:rsidRDefault="00F32DD0" w:rsidP="00224A8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Voluntary </w:t>
      </w:r>
      <w:r w:rsidR="00137C72">
        <w:rPr>
          <w:rFonts w:ascii="Times New Roman" w:hAnsi="Times New Roman" w:cs="Times New Roman"/>
        </w:rPr>
        <w:t>for foods containing less than 10% irradiated ingredients</w:t>
      </w:r>
    </w:p>
    <w:p w:rsidR="00137C72" w:rsidRDefault="00137C72" w:rsidP="00224A8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Completely voluntary</w:t>
      </w:r>
    </w:p>
    <w:p w:rsidR="00137C72" w:rsidRDefault="00137C72" w:rsidP="00224A8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regulated</w:t>
      </w:r>
    </w:p>
    <w:p w:rsidR="00137C72" w:rsidRDefault="00137C72" w:rsidP="00224A8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required when the food may become radioactive</w:t>
      </w:r>
    </w:p>
    <w:p w:rsidR="00137C72" w:rsidRDefault="00137C72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rate of dehydration or removal of water from foods depends on </w:t>
      </w:r>
    </w:p>
    <w:p w:rsidR="00137C72" w:rsidRDefault="00137C72" w:rsidP="00224A8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temperature, humidity and velocity of the drying air</w:t>
      </w:r>
    </w:p>
    <w:p w:rsidR="00137C72" w:rsidRDefault="00137C72" w:rsidP="00224A8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composition of the food to be dried</w:t>
      </w:r>
    </w:p>
    <w:p w:rsidR="00137C72" w:rsidRDefault="00137C72" w:rsidP="00224A8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relative amounts of free and bound water in the food</w:t>
      </w:r>
    </w:p>
    <w:p w:rsidR="00137C72" w:rsidRDefault="00137C72" w:rsidP="00224A8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surface area of food to be dried</w:t>
      </w:r>
    </w:p>
    <w:p w:rsidR="00137C72" w:rsidRPr="00137C72" w:rsidRDefault="00137C72" w:rsidP="00224A8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FF0000"/>
        </w:rPr>
      </w:pPr>
      <w:r w:rsidRPr="00137C72">
        <w:rPr>
          <w:rFonts w:ascii="Times New Roman" w:hAnsi="Times New Roman" w:cs="Times New Roman"/>
          <w:color w:val="FF0000"/>
        </w:rPr>
        <w:t>All of the above</w:t>
      </w:r>
    </w:p>
    <w:p w:rsidR="00137C72" w:rsidRDefault="00137C72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Preservation of foods through fermentation is a direct result of </w:t>
      </w:r>
    </w:p>
    <w:p w:rsidR="00137C72" w:rsidRDefault="00137C72" w:rsidP="00224A8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Microorganisms producing acids that increase the pH of the food</w:t>
      </w:r>
    </w:p>
    <w:p w:rsidR="00137C72" w:rsidRDefault="00137C72" w:rsidP="00224A8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Mould growth that lowers water activity</w:t>
      </w:r>
    </w:p>
    <w:p w:rsidR="00137C72" w:rsidRDefault="00137C72" w:rsidP="00224A8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Enzyme action that breaks down cellulose to glucose</w:t>
      </w:r>
    </w:p>
    <w:p w:rsidR="00137C72" w:rsidRDefault="005C4F63" w:rsidP="00224A8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</w:t>
      </w:r>
    </w:p>
    <w:p w:rsidR="005C4F63" w:rsidRPr="005C4F63" w:rsidRDefault="005C4F63" w:rsidP="00224A8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FF0000"/>
        </w:rPr>
      </w:pPr>
      <w:r w:rsidRPr="005C4F63">
        <w:rPr>
          <w:rFonts w:ascii="Times New Roman" w:hAnsi="Times New Roman" w:cs="Times New Roman"/>
          <w:color w:val="FF0000"/>
        </w:rPr>
        <w:t>None of the above</w:t>
      </w:r>
    </w:p>
    <w:p w:rsidR="005C4F63" w:rsidRDefault="005C4F63" w:rsidP="00224A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following may be used to minimize indirect effects of food irradiation</w:t>
      </w:r>
    </w:p>
    <w:p w:rsidR="005C4F63" w:rsidRDefault="005C4F63" w:rsidP="00224A8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Irradiation in a frozen state</w:t>
      </w:r>
    </w:p>
    <w:p w:rsidR="005C4F63" w:rsidRDefault="005C4F63" w:rsidP="00224A8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Irradiation in a vacuum</w:t>
      </w:r>
    </w:p>
    <w:p w:rsidR="005C4F63" w:rsidRDefault="005C4F63" w:rsidP="00224A8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Removal of oxygen</w:t>
      </w:r>
    </w:p>
    <w:p w:rsidR="005C4F63" w:rsidRDefault="005C4F63" w:rsidP="00224A8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Addition of ascorbic acid</w:t>
      </w:r>
    </w:p>
    <w:p w:rsidR="005C4F63" w:rsidRPr="005C4F63" w:rsidRDefault="005C4F63" w:rsidP="00224A8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color w:val="FF0000"/>
        </w:rPr>
      </w:pPr>
      <w:r w:rsidRPr="005C4F63">
        <w:rPr>
          <w:rFonts w:ascii="Times New Roman" w:hAnsi="Times New Roman" w:cs="Times New Roman"/>
          <w:color w:val="FF0000"/>
        </w:rPr>
        <w:t>All of the above</w:t>
      </w:r>
    </w:p>
    <w:p w:rsidR="00404B6F" w:rsidRPr="008A3EC7" w:rsidRDefault="00404B6F" w:rsidP="008A3EC7">
      <w:pPr>
        <w:rPr>
          <w:rFonts w:ascii="Times New Roman" w:hAnsi="Times New Roman" w:cs="Times New Roman"/>
        </w:rPr>
      </w:pPr>
    </w:p>
    <w:p w:rsidR="006B722D" w:rsidRPr="008A3EC7" w:rsidRDefault="007D1CD7" w:rsidP="007D1CD7">
      <w:pPr>
        <w:tabs>
          <w:tab w:val="left" w:pos="2452"/>
        </w:tabs>
        <w:ind w:firstLine="360"/>
      </w:pPr>
      <w:r w:rsidRPr="008A3EC7">
        <w:tab/>
      </w:r>
      <w:bookmarkStart w:id="0" w:name="_GoBack"/>
      <w:bookmarkEnd w:id="0"/>
    </w:p>
    <w:sectPr w:rsidR="006B722D" w:rsidRPr="008A3EC7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A82" w:rsidRDefault="00224A82" w:rsidP="006D5A2D">
      <w:pPr>
        <w:spacing w:after="0" w:line="240" w:lineRule="auto"/>
      </w:pPr>
      <w:r>
        <w:separator/>
      </w:r>
    </w:p>
  </w:endnote>
  <w:endnote w:type="continuationSeparator" w:id="0">
    <w:p w:rsidR="00224A82" w:rsidRDefault="00224A82" w:rsidP="006D5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A82" w:rsidRDefault="00224A82" w:rsidP="006D5A2D">
      <w:pPr>
        <w:spacing w:after="0" w:line="240" w:lineRule="auto"/>
      </w:pPr>
      <w:r>
        <w:separator/>
      </w:r>
    </w:p>
  </w:footnote>
  <w:footnote w:type="continuationSeparator" w:id="0">
    <w:p w:rsidR="00224A82" w:rsidRDefault="00224A82" w:rsidP="006D5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A2D" w:rsidRPr="006D5A2D" w:rsidRDefault="006D5A2D">
    <w:pPr>
      <w:pStyle w:val="Header"/>
      <w:rPr>
        <w:rFonts w:ascii="Times New Roman" w:hAnsi="Times New Roman" w:cs="Times New Roman"/>
      </w:rPr>
    </w:pPr>
    <w:r w:rsidRPr="006D5A2D">
      <w:rPr>
        <w:rFonts w:ascii="Times New Roman" w:hAnsi="Times New Roman" w:cs="Times New Roman"/>
      </w:rPr>
      <w:t>FNH200-QUIZ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5754"/>
    <w:multiLevelType w:val="hybridMultilevel"/>
    <w:tmpl w:val="00E48112"/>
    <w:lvl w:ilvl="0" w:tplc="3CECBA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161900"/>
    <w:multiLevelType w:val="hybridMultilevel"/>
    <w:tmpl w:val="25DE3E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97412"/>
    <w:multiLevelType w:val="hybridMultilevel"/>
    <w:tmpl w:val="4022ED86"/>
    <w:lvl w:ilvl="0" w:tplc="1CF07C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96A65"/>
    <w:multiLevelType w:val="hybridMultilevel"/>
    <w:tmpl w:val="155A74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151C9"/>
    <w:multiLevelType w:val="hybridMultilevel"/>
    <w:tmpl w:val="2CB23808"/>
    <w:lvl w:ilvl="0" w:tplc="333E52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83767B"/>
    <w:multiLevelType w:val="hybridMultilevel"/>
    <w:tmpl w:val="31145000"/>
    <w:lvl w:ilvl="0" w:tplc="5D26E1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0B605D"/>
    <w:multiLevelType w:val="hybridMultilevel"/>
    <w:tmpl w:val="52840B2A"/>
    <w:lvl w:ilvl="0" w:tplc="91223E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D43742F"/>
    <w:multiLevelType w:val="hybridMultilevel"/>
    <w:tmpl w:val="09FA185E"/>
    <w:lvl w:ilvl="0" w:tplc="88CC9A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F8D57FA"/>
    <w:multiLevelType w:val="hybridMultilevel"/>
    <w:tmpl w:val="31F86322"/>
    <w:lvl w:ilvl="0" w:tplc="CE0AE7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CC36BF"/>
    <w:multiLevelType w:val="hybridMultilevel"/>
    <w:tmpl w:val="9A72B0C2"/>
    <w:lvl w:ilvl="0" w:tplc="2FC854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975DBE"/>
    <w:multiLevelType w:val="hybridMultilevel"/>
    <w:tmpl w:val="B66A8D0C"/>
    <w:lvl w:ilvl="0" w:tplc="85B26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8644C9"/>
    <w:multiLevelType w:val="hybridMultilevel"/>
    <w:tmpl w:val="051079E0"/>
    <w:lvl w:ilvl="0" w:tplc="BB4E1C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204357"/>
    <w:multiLevelType w:val="hybridMultilevel"/>
    <w:tmpl w:val="77EAB676"/>
    <w:lvl w:ilvl="0" w:tplc="732E4A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1A44BB"/>
    <w:multiLevelType w:val="hybridMultilevel"/>
    <w:tmpl w:val="C8DE6B64"/>
    <w:lvl w:ilvl="0" w:tplc="CD0CEC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4F6B75"/>
    <w:multiLevelType w:val="hybridMultilevel"/>
    <w:tmpl w:val="E4C60DE8"/>
    <w:lvl w:ilvl="0" w:tplc="CE9E0C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A3013C"/>
    <w:multiLevelType w:val="hybridMultilevel"/>
    <w:tmpl w:val="09928054"/>
    <w:lvl w:ilvl="0" w:tplc="DA1635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DB768E5"/>
    <w:multiLevelType w:val="hybridMultilevel"/>
    <w:tmpl w:val="319C90D8"/>
    <w:lvl w:ilvl="0" w:tplc="0414F2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E455AA"/>
    <w:multiLevelType w:val="hybridMultilevel"/>
    <w:tmpl w:val="9426F290"/>
    <w:lvl w:ilvl="0" w:tplc="A6C422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C50113"/>
    <w:multiLevelType w:val="hybridMultilevel"/>
    <w:tmpl w:val="34949162"/>
    <w:lvl w:ilvl="0" w:tplc="5A4C6B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AE51E4"/>
    <w:multiLevelType w:val="hybridMultilevel"/>
    <w:tmpl w:val="5C08006A"/>
    <w:lvl w:ilvl="0" w:tplc="9FA2B6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38D404D"/>
    <w:multiLevelType w:val="hybridMultilevel"/>
    <w:tmpl w:val="7680709A"/>
    <w:lvl w:ilvl="0" w:tplc="E804A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3AC59D8"/>
    <w:multiLevelType w:val="hybridMultilevel"/>
    <w:tmpl w:val="D2EC1D66"/>
    <w:lvl w:ilvl="0" w:tplc="4BE043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CE7C6C"/>
    <w:multiLevelType w:val="hybridMultilevel"/>
    <w:tmpl w:val="A616242C"/>
    <w:lvl w:ilvl="0" w:tplc="33BAE5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4215A61"/>
    <w:multiLevelType w:val="hybridMultilevel"/>
    <w:tmpl w:val="4E847A28"/>
    <w:lvl w:ilvl="0" w:tplc="5E2635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9063D16"/>
    <w:multiLevelType w:val="hybridMultilevel"/>
    <w:tmpl w:val="F91A0ECE"/>
    <w:lvl w:ilvl="0" w:tplc="F3627A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B890C06"/>
    <w:multiLevelType w:val="hybridMultilevel"/>
    <w:tmpl w:val="4642BFA8"/>
    <w:lvl w:ilvl="0" w:tplc="D7546E3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BA953C8"/>
    <w:multiLevelType w:val="hybridMultilevel"/>
    <w:tmpl w:val="2898A5E8"/>
    <w:lvl w:ilvl="0" w:tplc="706C7B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CD0D3B"/>
    <w:multiLevelType w:val="hybridMultilevel"/>
    <w:tmpl w:val="E2A688B0"/>
    <w:lvl w:ilvl="0" w:tplc="567058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0A91CF8"/>
    <w:multiLevelType w:val="hybridMultilevel"/>
    <w:tmpl w:val="B058BEF4"/>
    <w:lvl w:ilvl="0" w:tplc="0BD43C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0DC512C"/>
    <w:multiLevelType w:val="hybridMultilevel"/>
    <w:tmpl w:val="E7FEC042"/>
    <w:lvl w:ilvl="0" w:tplc="897A7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1AD1FA1"/>
    <w:multiLevelType w:val="hybridMultilevel"/>
    <w:tmpl w:val="61F8E984"/>
    <w:lvl w:ilvl="0" w:tplc="65700B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1CD7C9A"/>
    <w:multiLevelType w:val="hybridMultilevel"/>
    <w:tmpl w:val="F9EEA08A"/>
    <w:lvl w:ilvl="0" w:tplc="528EAC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2460F28"/>
    <w:multiLevelType w:val="hybridMultilevel"/>
    <w:tmpl w:val="331AFB8C"/>
    <w:lvl w:ilvl="0" w:tplc="FB6ACF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363432F"/>
    <w:multiLevelType w:val="hybridMultilevel"/>
    <w:tmpl w:val="F0EC40AC"/>
    <w:lvl w:ilvl="0" w:tplc="D30606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51D6E70"/>
    <w:multiLevelType w:val="hybridMultilevel"/>
    <w:tmpl w:val="7E7A7FF8"/>
    <w:lvl w:ilvl="0" w:tplc="03AE99B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6FA0E6D"/>
    <w:multiLevelType w:val="hybridMultilevel"/>
    <w:tmpl w:val="59AA4F3C"/>
    <w:lvl w:ilvl="0" w:tplc="B76086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BA62AA9"/>
    <w:multiLevelType w:val="hybridMultilevel"/>
    <w:tmpl w:val="32A42DD4"/>
    <w:lvl w:ilvl="0" w:tplc="8138B1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D012CF8"/>
    <w:multiLevelType w:val="hybridMultilevel"/>
    <w:tmpl w:val="517EE994"/>
    <w:lvl w:ilvl="0" w:tplc="37344E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D3A3ACF"/>
    <w:multiLevelType w:val="hybridMultilevel"/>
    <w:tmpl w:val="76147986"/>
    <w:lvl w:ilvl="0" w:tplc="180AAFE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F3593A"/>
    <w:multiLevelType w:val="hybridMultilevel"/>
    <w:tmpl w:val="967A4C6C"/>
    <w:lvl w:ilvl="0" w:tplc="0562BD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5F5879DD"/>
    <w:multiLevelType w:val="hybridMultilevel"/>
    <w:tmpl w:val="369A3970"/>
    <w:lvl w:ilvl="0" w:tplc="487886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3FA438F"/>
    <w:multiLevelType w:val="hybridMultilevel"/>
    <w:tmpl w:val="08D2A9FC"/>
    <w:lvl w:ilvl="0" w:tplc="438CE4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4F2C5A"/>
    <w:multiLevelType w:val="hybridMultilevel"/>
    <w:tmpl w:val="81FAD5FC"/>
    <w:lvl w:ilvl="0" w:tplc="F04E81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AC71F36"/>
    <w:multiLevelType w:val="hybridMultilevel"/>
    <w:tmpl w:val="AE9AF76C"/>
    <w:lvl w:ilvl="0" w:tplc="9FACFC5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D5E773A"/>
    <w:multiLevelType w:val="hybridMultilevel"/>
    <w:tmpl w:val="716820D4"/>
    <w:lvl w:ilvl="0" w:tplc="B50E5E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2AD26FE"/>
    <w:multiLevelType w:val="hybridMultilevel"/>
    <w:tmpl w:val="ECDC6D98"/>
    <w:lvl w:ilvl="0" w:tplc="FB6E46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68D4FDA"/>
    <w:multiLevelType w:val="hybridMultilevel"/>
    <w:tmpl w:val="1B1C4D76"/>
    <w:lvl w:ilvl="0" w:tplc="194E1E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6CF27B4"/>
    <w:multiLevelType w:val="hybridMultilevel"/>
    <w:tmpl w:val="A7005DF0"/>
    <w:lvl w:ilvl="0" w:tplc="5BB831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6DD525A"/>
    <w:multiLevelType w:val="hybridMultilevel"/>
    <w:tmpl w:val="677C9D02"/>
    <w:lvl w:ilvl="0" w:tplc="82126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9C011A2"/>
    <w:multiLevelType w:val="hybridMultilevel"/>
    <w:tmpl w:val="B85C2544"/>
    <w:lvl w:ilvl="0" w:tplc="F552E9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B8F6571"/>
    <w:multiLevelType w:val="hybridMultilevel"/>
    <w:tmpl w:val="2CECB222"/>
    <w:lvl w:ilvl="0" w:tplc="D5F83A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7E2F3308"/>
    <w:multiLevelType w:val="hybridMultilevel"/>
    <w:tmpl w:val="C27C99A6"/>
    <w:lvl w:ilvl="0" w:tplc="557CFE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9"/>
  </w:num>
  <w:num w:numId="3">
    <w:abstractNumId w:val="33"/>
  </w:num>
  <w:num w:numId="4">
    <w:abstractNumId w:val="49"/>
  </w:num>
  <w:num w:numId="5">
    <w:abstractNumId w:val="18"/>
  </w:num>
  <w:num w:numId="6">
    <w:abstractNumId w:val="42"/>
  </w:num>
  <w:num w:numId="7">
    <w:abstractNumId w:val="40"/>
  </w:num>
  <w:num w:numId="8">
    <w:abstractNumId w:val="7"/>
  </w:num>
  <w:num w:numId="9">
    <w:abstractNumId w:val="10"/>
  </w:num>
  <w:num w:numId="10">
    <w:abstractNumId w:val="11"/>
  </w:num>
  <w:num w:numId="11">
    <w:abstractNumId w:val="45"/>
  </w:num>
  <w:num w:numId="12">
    <w:abstractNumId w:val="44"/>
  </w:num>
  <w:num w:numId="13">
    <w:abstractNumId w:val="19"/>
  </w:num>
  <w:num w:numId="14">
    <w:abstractNumId w:val="9"/>
  </w:num>
  <w:num w:numId="15">
    <w:abstractNumId w:val="20"/>
  </w:num>
  <w:num w:numId="16">
    <w:abstractNumId w:val="2"/>
  </w:num>
  <w:num w:numId="17">
    <w:abstractNumId w:val="14"/>
  </w:num>
  <w:num w:numId="18">
    <w:abstractNumId w:val="4"/>
  </w:num>
  <w:num w:numId="19">
    <w:abstractNumId w:val="48"/>
  </w:num>
  <w:num w:numId="20">
    <w:abstractNumId w:val="36"/>
  </w:num>
  <w:num w:numId="21">
    <w:abstractNumId w:val="37"/>
  </w:num>
  <w:num w:numId="22">
    <w:abstractNumId w:val="30"/>
  </w:num>
  <w:num w:numId="23">
    <w:abstractNumId w:val="15"/>
  </w:num>
  <w:num w:numId="24">
    <w:abstractNumId w:val="23"/>
  </w:num>
  <w:num w:numId="25">
    <w:abstractNumId w:val="35"/>
  </w:num>
  <w:num w:numId="26">
    <w:abstractNumId w:val="39"/>
  </w:num>
  <w:num w:numId="27">
    <w:abstractNumId w:val="3"/>
  </w:num>
  <w:num w:numId="28">
    <w:abstractNumId w:val="47"/>
  </w:num>
  <w:num w:numId="29">
    <w:abstractNumId w:val="24"/>
  </w:num>
  <w:num w:numId="30">
    <w:abstractNumId w:val="25"/>
  </w:num>
  <w:num w:numId="31">
    <w:abstractNumId w:val="22"/>
  </w:num>
  <w:num w:numId="32">
    <w:abstractNumId w:val="51"/>
  </w:num>
  <w:num w:numId="33">
    <w:abstractNumId w:val="5"/>
  </w:num>
  <w:num w:numId="34">
    <w:abstractNumId w:val="21"/>
  </w:num>
  <w:num w:numId="35">
    <w:abstractNumId w:val="27"/>
  </w:num>
  <w:num w:numId="36">
    <w:abstractNumId w:val="50"/>
  </w:num>
  <w:num w:numId="37">
    <w:abstractNumId w:val="6"/>
  </w:num>
  <w:num w:numId="38">
    <w:abstractNumId w:val="0"/>
  </w:num>
  <w:num w:numId="39">
    <w:abstractNumId w:val="34"/>
  </w:num>
  <w:num w:numId="40">
    <w:abstractNumId w:val="38"/>
  </w:num>
  <w:num w:numId="41">
    <w:abstractNumId w:val="16"/>
  </w:num>
  <w:num w:numId="42">
    <w:abstractNumId w:val="46"/>
  </w:num>
  <w:num w:numId="43">
    <w:abstractNumId w:val="32"/>
  </w:num>
  <w:num w:numId="44">
    <w:abstractNumId w:val="28"/>
  </w:num>
  <w:num w:numId="45">
    <w:abstractNumId w:val="12"/>
  </w:num>
  <w:num w:numId="46">
    <w:abstractNumId w:val="13"/>
  </w:num>
  <w:num w:numId="47">
    <w:abstractNumId w:val="17"/>
  </w:num>
  <w:num w:numId="48">
    <w:abstractNumId w:val="8"/>
  </w:num>
  <w:num w:numId="49">
    <w:abstractNumId w:val="26"/>
  </w:num>
  <w:num w:numId="50">
    <w:abstractNumId w:val="41"/>
  </w:num>
  <w:num w:numId="51">
    <w:abstractNumId w:val="43"/>
  </w:num>
  <w:num w:numId="52">
    <w:abstractNumId w:val="3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2D"/>
    <w:rsid w:val="00137C72"/>
    <w:rsid w:val="002048A2"/>
    <w:rsid w:val="00224A82"/>
    <w:rsid w:val="00233A43"/>
    <w:rsid w:val="00262586"/>
    <w:rsid w:val="002660C9"/>
    <w:rsid w:val="003410C5"/>
    <w:rsid w:val="00404B6F"/>
    <w:rsid w:val="00442BBA"/>
    <w:rsid w:val="004546B6"/>
    <w:rsid w:val="00462A96"/>
    <w:rsid w:val="00470677"/>
    <w:rsid w:val="0048779C"/>
    <w:rsid w:val="0050535D"/>
    <w:rsid w:val="00513376"/>
    <w:rsid w:val="005C4F63"/>
    <w:rsid w:val="005F23A5"/>
    <w:rsid w:val="00685760"/>
    <w:rsid w:val="006A288C"/>
    <w:rsid w:val="006B722D"/>
    <w:rsid w:val="006D5A2D"/>
    <w:rsid w:val="00773E63"/>
    <w:rsid w:val="007D1CD7"/>
    <w:rsid w:val="007D2876"/>
    <w:rsid w:val="008A3EC7"/>
    <w:rsid w:val="008B49EB"/>
    <w:rsid w:val="00931C5A"/>
    <w:rsid w:val="00992628"/>
    <w:rsid w:val="009B54F2"/>
    <w:rsid w:val="009C6F7A"/>
    <w:rsid w:val="00A14C59"/>
    <w:rsid w:val="00A2104B"/>
    <w:rsid w:val="00A96138"/>
    <w:rsid w:val="00B01C6D"/>
    <w:rsid w:val="00B66B7F"/>
    <w:rsid w:val="00B71B0F"/>
    <w:rsid w:val="00BA7806"/>
    <w:rsid w:val="00C570DC"/>
    <w:rsid w:val="00C5713F"/>
    <w:rsid w:val="00CA664D"/>
    <w:rsid w:val="00CB218E"/>
    <w:rsid w:val="00CE0086"/>
    <w:rsid w:val="00D163D4"/>
    <w:rsid w:val="00D97907"/>
    <w:rsid w:val="00DA67E3"/>
    <w:rsid w:val="00DF7627"/>
    <w:rsid w:val="00EE6E1E"/>
    <w:rsid w:val="00EF76D1"/>
    <w:rsid w:val="00F32DD0"/>
    <w:rsid w:val="00FC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1E0DEF-02D9-4AB7-886B-1585D3DAF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A2D"/>
  </w:style>
  <w:style w:type="paragraph" w:styleId="Footer">
    <w:name w:val="footer"/>
    <w:basedOn w:val="Normal"/>
    <w:link w:val="FooterChar"/>
    <w:uiPriority w:val="99"/>
    <w:unhideWhenUsed/>
    <w:rsid w:val="006D5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A2D"/>
  </w:style>
  <w:style w:type="paragraph" w:styleId="ListParagraph">
    <w:name w:val="List Paragraph"/>
    <w:basedOn w:val="Normal"/>
    <w:uiPriority w:val="34"/>
    <w:qFormat/>
    <w:rsid w:val="006B7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11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chiu</dc:creator>
  <cp:keywords/>
  <dc:description/>
  <cp:lastModifiedBy>tammy chiu</cp:lastModifiedBy>
  <cp:revision>23</cp:revision>
  <dcterms:created xsi:type="dcterms:W3CDTF">2014-09-21T09:26:00Z</dcterms:created>
  <dcterms:modified xsi:type="dcterms:W3CDTF">2014-11-24T07:05:00Z</dcterms:modified>
</cp:coreProperties>
</file>