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068C" w:rsidRDefault="00EC3134" w:rsidP="00EC3134">
      <w:pPr>
        <w:spacing w:after="0"/>
        <w:jc w:val="center"/>
        <w:rPr>
          <w:b/>
          <w:sz w:val="24"/>
          <w:szCs w:val="24"/>
          <w:u w:val="single"/>
        </w:rPr>
      </w:pPr>
      <w:r w:rsidRPr="00EC3134">
        <w:rPr>
          <w:b/>
          <w:sz w:val="24"/>
          <w:szCs w:val="24"/>
          <w:u w:val="single"/>
        </w:rPr>
        <w:t>Econ</w:t>
      </w:r>
      <w:r w:rsidR="00E64BCE">
        <w:rPr>
          <w:b/>
          <w:sz w:val="24"/>
          <w:szCs w:val="24"/>
          <w:u w:val="single"/>
        </w:rPr>
        <w:t xml:space="preserve"> 101</w:t>
      </w:r>
      <w:r w:rsidRPr="00EC3134">
        <w:rPr>
          <w:b/>
          <w:sz w:val="24"/>
          <w:szCs w:val="24"/>
          <w:u w:val="single"/>
        </w:rPr>
        <w:t xml:space="preserve"> Review Notes</w:t>
      </w:r>
    </w:p>
    <w:p w:rsidR="00EC3134" w:rsidRDefault="00EC3134" w:rsidP="00EC3134">
      <w:pPr>
        <w:spacing w:after="0"/>
        <w:rPr>
          <w:b/>
          <w:sz w:val="24"/>
          <w:szCs w:val="24"/>
          <w:u w:val="single"/>
        </w:rPr>
      </w:pPr>
      <w:r>
        <w:rPr>
          <w:b/>
          <w:sz w:val="24"/>
          <w:szCs w:val="24"/>
          <w:u w:val="single"/>
        </w:rPr>
        <w:t>Chapter 1</w:t>
      </w:r>
    </w:p>
    <w:p w:rsidR="00EC3134" w:rsidRDefault="00EC3134" w:rsidP="00EC3134">
      <w:pPr>
        <w:spacing w:after="0"/>
        <w:rPr>
          <w:b/>
          <w:sz w:val="24"/>
          <w:szCs w:val="24"/>
          <w:u w:val="single"/>
        </w:rPr>
      </w:pPr>
      <w:r>
        <w:rPr>
          <w:b/>
          <w:sz w:val="24"/>
          <w:szCs w:val="24"/>
          <w:u w:val="single"/>
        </w:rPr>
        <w:t>Definitions</w:t>
      </w:r>
    </w:p>
    <w:p w:rsidR="00EC3134" w:rsidRPr="00EC3134" w:rsidRDefault="00EC3134" w:rsidP="00EC3134">
      <w:pPr>
        <w:pStyle w:val="ListParagraph"/>
        <w:numPr>
          <w:ilvl w:val="0"/>
          <w:numId w:val="1"/>
        </w:numPr>
        <w:spacing w:after="0"/>
        <w:rPr>
          <w:b/>
          <w:sz w:val="24"/>
          <w:szCs w:val="24"/>
          <w:u w:val="single"/>
        </w:rPr>
      </w:pPr>
      <w:r>
        <w:t>Scarcity: the inability to satisfy all of our wants and needs</w:t>
      </w:r>
    </w:p>
    <w:p w:rsidR="00EC3134" w:rsidRPr="00EC3134" w:rsidRDefault="00EC3134" w:rsidP="00EC3134">
      <w:pPr>
        <w:pStyle w:val="ListParagraph"/>
        <w:numPr>
          <w:ilvl w:val="0"/>
          <w:numId w:val="1"/>
        </w:numPr>
        <w:spacing w:after="0"/>
        <w:rPr>
          <w:b/>
          <w:sz w:val="24"/>
          <w:szCs w:val="24"/>
          <w:u w:val="single"/>
        </w:rPr>
      </w:pPr>
      <w:r>
        <w:t>Incentive: a reward that encourages an action or a penalty that discourages one</w:t>
      </w:r>
    </w:p>
    <w:p w:rsidR="00EC3134" w:rsidRPr="00EC3134" w:rsidRDefault="00EC3134" w:rsidP="00EC3134">
      <w:pPr>
        <w:pStyle w:val="ListParagraph"/>
        <w:numPr>
          <w:ilvl w:val="0"/>
          <w:numId w:val="1"/>
        </w:numPr>
        <w:spacing w:after="0"/>
        <w:rPr>
          <w:b/>
          <w:sz w:val="24"/>
          <w:szCs w:val="24"/>
          <w:u w:val="single"/>
        </w:rPr>
      </w:pPr>
      <w:r>
        <w:t>Economics: the social science that studies the choices that individuals, businesses, governments, and entire societies make as they cope with scarcity and the incentives that influence and reconcile those choices</w:t>
      </w:r>
    </w:p>
    <w:p w:rsidR="00EC3134" w:rsidRPr="00EC3134" w:rsidRDefault="00EC3134" w:rsidP="00EC3134">
      <w:pPr>
        <w:pStyle w:val="ListParagraph"/>
        <w:numPr>
          <w:ilvl w:val="0"/>
          <w:numId w:val="1"/>
        </w:numPr>
        <w:spacing w:after="0"/>
        <w:rPr>
          <w:b/>
          <w:sz w:val="24"/>
          <w:szCs w:val="24"/>
          <w:u w:val="single"/>
        </w:rPr>
      </w:pPr>
      <w:r>
        <w:t>Microeconomics: the study of choices that individuals and businesses make, the way these choices interact in markets, and the influence of governments</w:t>
      </w:r>
    </w:p>
    <w:p w:rsidR="00EC3134" w:rsidRPr="00EC3134" w:rsidRDefault="00EC3134" w:rsidP="00EC3134">
      <w:pPr>
        <w:pStyle w:val="ListParagraph"/>
        <w:numPr>
          <w:ilvl w:val="0"/>
          <w:numId w:val="1"/>
        </w:numPr>
        <w:spacing w:after="0"/>
        <w:rPr>
          <w:b/>
          <w:sz w:val="24"/>
          <w:szCs w:val="24"/>
          <w:u w:val="single"/>
        </w:rPr>
      </w:pPr>
      <w:r>
        <w:t>Macroeconomics: the study of the performance of the national economy and the global economy</w:t>
      </w:r>
    </w:p>
    <w:p w:rsidR="00EC3134" w:rsidRDefault="00EC3134" w:rsidP="00EC3134">
      <w:pPr>
        <w:spacing w:after="0"/>
        <w:rPr>
          <w:b/>
          <w:sz w:val="24"/>
          <w:szCs w:val="24"/>
          <w:u w:val="single"/>
        </w:rPr>
      </w:pPr>
    </w:p>
    <w:p w:rsidR="00EC3134" w:rsidRDefault="00EC3134" w:rsidP="00EC3134">
      <w:pPr>
        <w:spacing w:after="0"/>
        <w:rPr>
          <w:b/>
          <w:sz w:val="24"/>
          <w:szCs w:val="24"/>
          <w:u w:val="single"/>
        </w:rPr>
      </w:pPr>
      <w:r>
        <w:rPr>
          <w:b/>
          <w:sz w:val="24"/>
          <w:szCs w:val="24"/>
          <w:u w:val="single"/>
        </w:rPr>
        <w:t>Two Big Economic Questions</w:t>
      </w:r>
    </w:p>
    <w:p w:rsidR="00EC3134" w:rsidRPr="00EC3134" w:rsidRDefault="00367ACB" w:rsidP="00EC3134">
      <w:pPr>
        <w:pStyle w:val="ListParagraph"/>
        <w:numPr>
          <w:ilvl w:val="0"/>
          <w:numId w:val="2"/>
        </w:numPr>
        <w:spacing w:after="0"/>
        <w:rPr>
          <w:b/>
          <w:sz w:val="24"/>
          <w:szCs w:val="24"/>
          <w:u w:val="single"/>
        </w:rPr>
      </w:pPr>
      <w:r>
        <w:t xml:space="preserve">1. </w:t>
      </w:r>
      <w:r w:rsidR="00EC3134">
        <w:t>What, How, and For Whom to produce?</w:t>
      </w:r>
    </w:p>
    <w:p w:rsidR="00EC3134" w:rsidRPr="00EC3134" w:rsidRDefault="00EC3134" w:rsidP="00EC3134">
      <w:pPr>
        <w:pStyle w:val="ListParagraph"/>
        <w:numPr>
          <w:ilvl w:val="1"/>
          <w:numId w:val="2"/>
        </w:numPr>
        <w:spacing w:after="0"/>
        <w:rPr>
          <w:b/>
          <w:sz w:val="24"/>
          <w:szCs w:val="24"/>
          <w:u w:val="single"/>
        </w:rPr>
      </w:pPr>
      <w:r>
        <w:t>Goods and services are the objects people value and produce to satisfy human wants</w:t>
      </w:r>
    </w:p>
    <w:p w:rsidR="00EC3134" w:rsidRPr="00EC3134" w:rsidRDefault="00EC3134" w:rsidP="00EC3134">
      <w:pPr>
        <w:pStyle w:val="ListParagraph"/>
        <w:numPr>
          <w:ilvl w:val="1"/>
          <w:numId w:val="2"/>
        </w:numPr>
        <w:spacing w:after="0"/>
        <w:rPr>
          <w:b/>
          <w:sz w:val="24"/>
          <w:szCs w:val="24"/>
          <w:u w:val="single"/>
        </w:rPr>
      </w:pPr>
      <w:r>
        <w:t>What?</w:t>
      </w:r>
    </w:p>
    <w:p w:rsidR="00EC3134" w:rsidRPr="00EC3134" w:rsidRDefault="00EC3134" w:rsidP="00EC3134">
      <w:pPr>
        <w:pStyle w:val="ListParagraph"/>
        <w:numPr>
          <w:ilvl w:val="2"/>
          <w:numId w:val="2"/>
        </w:numPr>
        <w:spacing w:after="0"/>
        <w:rPr>
          <w:b/>
          <w:sz w:val="24"/>
          <w:szCs w:val="24"/>
          <w:u w:val="single"/>
        </w:rPr>
      </w:pPr>
      <w:r>
        <w:t>What we produce changes over time</w:t>
      </w:r>
    </w:p>
    <w:p w:rsidR="00EC3134" w:rsidRPr="00EC3134" w:rsidRDefault="00EC3134" w:rsidP="00EC3134">
      <w:pPr>
        <w:pStyle w:val="ListParagraph"/>
        <w:numPr>
          <w:ilvl w:val="2"/>
          <w:numId w:val="2"/>
        </w:numPr>
        <w:spacing w:after="0"/>
        <w:rPr>
          <w:b/>
          <w:sz w:val="24"/>
          <w:szCs w:val="24"/>
          <w:u w:val="single"/>
        </w:rPr>
      </w:pPr>
      <w:r>
        <w:t>It has moved from manufacturing to services</w:t>
      </w:r>
    </w:p>
    <w:p w:rsidR="00EC3134" w:rsidRPr="00EC3134" w:rsidRDefault="00EC3134" w:rsidP="00EC3134">
      <w:pPr>
        <w:pStyle w:val="ListParagraph"/>
        <w:numPr>
          <w:ilvl w:val="1"/>
          <w:numId w:val="2"/>
        </w:numPr>
        <w:spacing w:after="0"/>
        <w:rPr>
          <w:b/>
          <w:sz w:val="24"/>
          <w:szCs w:val="24"/>
          <w:u w:val="single"/>
        </w:rPr>
      </w:pPr>
      <w:r>
        <w:t>How?</w:t>
      </w:r>
    </w:p>
    <w:p w:rsidR="00EC3134" w:rsidRPr="00EC3134" w:rsidRDefault="00EC3134" w:rsidP="00EC3134">
      <w:pPr>
        <w:pStyle w:val="ListParagraph"/>
        <w:numPr>
          <w:ilvl w:val="2"/>
          <w:numId w:val="2"/>
        </w:numPr>
        <w:spacing w:after="0"/>
        <w:rPr>
          <w:b/>
          <w:sz w:val="24"/>
          <w:szCs w:val="24"/>
          <w:u w:val="single"/>
        </w:rPr>
      </w:pPr>
      <w:r>
        <w:t>Goods and services are produced using the factors of production:</w:t>
      </w:r>
    </w:p>
    <w:p w:rsidR="00EC3134" w:rsidRPr="00EC3134" w:rsidRDefault="00EC3134" w:rsidP="00EC3134">
      <w:pPr>
        <w:pStyle w:val="ListParagraph"/>
        <w:numPr>
          <w:ilvl w:val="3"/>
          <w:numId w:val="2"/>
        </w:numPr>
        <w:spacing w:after="0"/>
        <w:rPr>
          <w:b/>
          <w:sz w:val="24"/>
          <w:szCs w:val="24"/>
          <w:u w:val="single"/>
        </w:rPr>
      </w:pPr>
      <w:r>
        <w:t>Land – natural resources</w:t>
      </w:r>
    </w:p>
    <w:p w:rsidR="00EC3134" w:rsidRPr="00EC3134" w:rsidRDefault="00EC3134" w:rsidP="00EC3134">
      <w:pPr>
        <w:pStyle w:val="ListParagraph"/>
        <w:numPr>
          <w:ilvl w:val="3"/>
          <w:numId w:val="2"/>
        </w:numPr>
        <w:spacing w:after="0"/>
        <w:rPr>
          <w:b/>
          <w:sz w:val="24"/>
          <w:szCs w:val="24"/>
          <w:u w:val="single"/>
        </w:rPr>
      </w:pPr>
      <w:r>
        <w:t>Labour – work time and effort by people (quality depends on human capital)</w:t>
      </w:r>
    </w:p>
    <w:p w:rsidR="00EC3134" w:rsidRPr="00EC3134" w:rsidRDefault="00EC3134" w:rsidP="00EC3134">
      <w:pPr>
        <w:pStyle w:val="ListParagraph"/>
        <w:numPr>
          <w:ilvl w:val="3"/>
          <w:numId w:val="2"/>
        </w:numPr>
        <w:spacing w:after="0"/>
        <w:rPr>
          <w:b/>
          <w:sz w:val="24"/>
          <w:szCs w:val="24"/>
          <w:u w:val="single"/>
        </w:rPr>
      </w:pPr>
      <w:r>
        <w:t xml:space="preserve">Capital – tools, </w:t>
      </w:r>
      <w:r w:rsidR="00367ACB">
        <w:t>instruments, machines, buildings</w:t>
      </w:r>
    </w:p>
    <w:p w:rsidR="00EC3134" w:rsidRPr="00367ACB" w:rsidRDefault="00EC3134" w:rsidP="00EC3134">
      <w:pPr>
        <w:pStyle w:val="ListParagraph"/>
        <w:numPr>
          <w:ilvl w:val="3"/>
          <w:numId w:val="2"/>
        </w:numPr>
        <w:spacing w:after="0"/>
        <w:rPr>
          <w:b/>
          <w:sz w:val="24"/>
          <w:szCs w:val="24"/>
          <w:u w:val="single"/>
        </w:rPr>
      </w:pPr>
      <w:r>
        <w:t>Entrepreneurship</w:t>
      </w:r>
      <w:r w:rsidR="00367ACB">
        <w:t xml:space="preserve"> – the human resource that organizes land, labour, and capital</w:t>
      </w:r>
    </w:p>
    <w:p w:rsidR="00367ACB" w:rsidRPr="00367ACB" w:rsidRDefault="00367ACB" w:rsidP="00367ACB">
      <w:pPr>
        <w:pStyle w:val="ListParagraph"/>
        <w:numPr>
          <w:ilvl w:val="1"/>
          <w:numId w:val="2"/>
        </w:numPr>
        <w:spacing w:after="0"/>
        <w:rPr>
          <w:b/>
          <w:sz w:val="24"/>
          <w:szCs w:val="24"/>
          <w:u w:val="single"/>
        </w:rPr>
      </w:pPr>
      <w:r>
        <w:t>For Whom?</w:t>
      </w:r>
    </w:p>
    <w:p w:rsidR="00367ACB" w:rsidRPr="00367ACB" w:rsidRDefault="00367ACB" w:rsidP="00367ACB">
      <w:pPr>
        <w:pStyle w:val="ListParagraph"/>
        <w:numPr>
          <w:ilvl w:val="2"/>
          <w:numId w:val="2"/>
        </w:numPr>
        <w:spacing w:after="0"/>
        <w:rPr>
          <w:b/>
          <w:sz w:val="24"/>
          <w:szCs w:val="24"/>
          <w:u w:val="single"/>
        </w:rPr>
      </w:pPr>
      <w:r>
        <w:t>It depends on the incomes that people earn</w:t>
      </w:r>
    </w:p>
    <w:p w:rsidR="00367ACB" w:rsidRPr="00367ACB" w:rsidRDefault="00367ACB" w:rsidP="00367ACB">
      <w:pPr>
        <w:pStyle w:val="ListParagraph"/>
        <w:numPr>
          <w:ilvl w:val="3"/>
          <w:numId w:val="2"/>
        </w:numPr>
        <w:spacing w:after="0"/>
        <w:rPr>
          <w:b/>
          <w:sz w:val="24"/>
          <w:szCs w:val="24"/>
          <w:u w:val="single"/>
        </w:rPr>
      </w:pPr>
      <w:r>
        <w:t>Land earns rent</w:t>
      </w:r>
    </w:p>
    <w:p w:rsidR="00367ACB" w:rsidRPr="00367ACB" w:rsidRDefault="00367ACB" w:rsidP="00367ACB">
      <w:pPr>
        <w:pStyle w:val="ListParagraph"/>
        <w:numPr>
          <w:ilvl w:val="3"/>
          <w:numId w:val="2"/>
        </w:numPr>
        <w:spacing w:after="0"/>
        <w:rPr>
          <w:b/>
          <w:sz w:val="24"/>
          <w:szCs w:val="24"/>
          <w:u w:val="single"/>
        </w:rPr>
      </w:pPr>
      <w:r>
        <w:t>Labour earns wages (70% of income)</w:t>
      </w:r>
    </w:p>
    <w:p w:rsidR="00367ACB" w:rsidRPr="00367ACB" w:rsidRDefault="00367ACB" w:rsidP="00367ACB">
      <w:pPr>
        <w:pStyle w:val="ListParagraph"/>
        <w:numPr>
          <w:ilvl w:val="3"/>
          <w:numId w:val="2"/>
        </w:numPr>
        <w:spacing w:after="0"/>
        <w:rPr>
          <w:b/>
          <w:sz w:val="24"/>
          <w:szCs w:val="24"/>
          <w:u w:val="single"/>
        </w:rPr>
      </w:pPr>
      <w:r>
        <w:t>Capital earns interest</w:t>
      </w:r>
    </w:p>
    <w:p w:rsidR="00367ACB" w:rsidRPr="00367ACB" w:rsidRDefault="00367ACB" w:rsidP="00367ACB">
      <w:pPr>
        <w:pStyle w:val="ListParagraph"/>
        <w:numPr>
          <w:ilvl w:val="3"/>
          <w:numId w:val="2"/>
        </w:numPr>
        <w:spacing w:after="0"/>
        <w:rPr>
          <w:b/>
          <w:sz w:val="24"/>
          <w:szCs w:val="24"/>
          <w:u w:val="single"/>
        </w:rPr>
      </w:pPr>
      <w:r>
        <w:t>Entrepreneurship earns profit</w:t>
      </w:r>
    </w:p>
    <w:p w:rsidR="00367ACB" w:rsidRPr="00367ACB" w:rsidRDefault="00367ACB" w:rsidP="00367ACB">
      <w:pPr>
        <w:pStyle w:val="ListParagraph"/>
        <w:numPr>
          <w:ilvl w:val="0"/>
          <w:numId w:val="2"/>
        </w:numPr>
        <w:spacing w:after="0"/>
        <w:rPr>
          <w:b/>
          <w:sz w:val="24"/>
          <w:szCs w:val="24"/>
          <w:u w:val="single"/>
        </w:rPr>
      </w:pPr>
      <w:r>
        <w:t>2. How can the Pursuit of Self-Interest Promote the Social Interest</w:t>
      </w:r>
    </w:p>
    <w:p w:rsidR="00367ACB" w:rsidRPr="00367ACB" w:rsidRDefault="00367ACB" w:rsidP="00367ACB">
      <w:pPr>
        <w:pStyle w:val="ListParagraph"/>
        <w:numPr>
          <w:ilvl w:val="1"/>
          <w:numId w:val="2"/>
        </w:numPr>
        <w:spacing w:after="0"/>
        <w:rPr>
          <w:b/>
          <w:sz w:val="24"/>
          <w:szCs w:val="24"/>
          <w:u w:val="single"/>
        </w:rPr>
      </w:pPr>
      <w:r>
        <w:t>Self-Interest</w:t>
      </w:r>
    </w:p>
    <w:p w:rsidR="00367ACB" w:rsidRPr="00367ACB" w:rsidRDefault="00367ACB" w:rsidP="00367ACB">
      <w:pPr>
        <w:pStyle w:val="ListParagraph"/>
        <w:numPr>
          <w:ilvl w:val="2"/>
          <w:numId w:val="2"/>
        </w:numPr>
        <w:spacing w:after="0"/>
        <w:rPr>
          <w:b/>
          <w:sz w:val="24"/>
          <w:szCs w:val="24"/>
          <w:u w:val="single"/>
        </w:rPr>
      </w:pPr>
      <w:r>
        <w:t>A choice that is the best one available to you</w:t>
      </w:r>
    </w:p>
    <w:p w:rsidR="00367ACB" w:rsidRPr="00367ACB" w:rsidRDefault="00367ACB" w:rsidP="00367ACB">
      <w:pPr>
        <w:pStyle w:val="ListParagraph"/>
        <w:numPr>
          <w:ilvl w:val="1"/>
          <w:numId w:val="2"/>
        </w:numPr>
        <w:spacing w:after="0"/>
        <w:rPr>
          <w:b/>
          <w:sz w:val="24"/>
          <w:szCs w:val="24"/>
          <w:u w:val="single"/>
        </w:rPr>
      </w:pPr>
      <w:r>
        <w:t>Social Interest</w:t>
      </w:r>
    </w:p>
    <w:p w:rsidR="00367ACB" w:rsidRPr="00367ACB" w:rsidRDefault="00367ACB" w:rsidP="00367ACB">
      <w:pPr>
        <w:pStyle w:val="ListParagraph"/>
        <w:numPr>
          <w:ilvl w:val="2"/>
          <w:numId w:val="2"/>
        </w:numPr>
        <w:spacing w:after="0"/>
        <w:rPr>
          <w:b/>
          <w:sz w:val="24"/>
          <w:szCs w:val="24"/>
          <w:u w:val="single"/>
        </w:rPr>
      </w:pPr>
      <w:r>
        <w:t>Self-interested choices promote the social interest if they lead to an outcome that is best for society as a whole – an outcome that uses resources efficiently and distributes goods and services equitably among individuals</w:t>
      </w:r>
    </w:p>
    <w:p w:rsidR="00367ACB" w:rsidRPr="00367ACB" w:rsidRDefault="00367ACB" w:rsidP="00367ACB">
      <w:pPr>
        <w:pStyle w:val="ListParagraph"/>
        <w:numPr>
          <w:ilvl w:val="2"/>
          <w:numId w:val="2"/>
        </w:numPr>
        <w:spacing w:after="0"/>
        <w:rPr>
          <w:b/>
          <w:sz w:val="24"/>
          <w:szCs w:val="24"/>
          <w:u w:val="single"/>
        </w:rPr>
      </w:pPr>
      <w:r>
        <w:lastRenderedPageBreak/>
        <w:t>Resources are used efficiently when:</w:t>
      </w:r>
    </w:p>
    <w:p w:rsidR="00367ACB" w:rsidRPr="00367ACB" w:rsidRDefault="00367ACB" w:rsidP="00367ACB">
      <w:pPr>
        <w:pStyle w:val="ListParagraph"/>
        <w:numPr>
          <w:ilvl w:val="3"/>
          <w:numId w:val="2"/>
        </w:numPr>
        <w:spacing w:after="0"/>
        <w:rPr>
          <w:b/>
          <w:sz w:val="24"/>
          <w:szCs w:val="24"/>
          <w:u w:val="single"/>
        </w:rPr>
      </w:pPr>
      <w:r>
        <w:t>Produced at the lowest possible cost</w:t>
      </w:r>
    </w:p>
    <w:p w:rsidR="00367ACB" w:rsidRPr="00367ACB" w:rsidRDefault="00367ACB" w:rsidP="00367ACB">
      <w:pPr>
        <w:pStyle w:val="ListParagraph"/>
        <w:numPr>
          <w:ilvl w:val="3"/>
          <w:numId w:val="2"/>
        </w:numPr>
        <w:spacing w:after="0"/>
        <w:rPr>
          <w:b/>
          <w:sz w:val="24"/>
          <w:szCs w:val="24"/>
          <w:u w:val="single"/>
        </w:rPr>
      </w:pPr>
      <w:r>
        <w:t>Produced in the quantities that give the greatest possible benefit</w:t>
      </w:r>
    </w:p>
    <w:p w:rsidR="00367ACB" w:rsidRPr="00367ACB" w:rsidRDefault="00367ACB" w:rsidP="00367ACB">
      <w:pPr>
        <w:pStyle w:val="ListParagraph"/>
        <w:numPr>
          <w:ilvl w:val="1"/>
          <w:numId w:val="2"/>
        </w:numPr>
        <w:spacing w:after="0"/>
        <w:rPr>
          <w:b/>
          <w:sz w:val="24"/>
          <w:szCs w:val="24"/>
          <w:u w:val="single"/>
        </w:rPr>
      </w:pPr>
      <w:r>
        <w:t>Self-Interest and the Social Interest</w:t>
      </w:r>
    </w:p>
    <w:p w:rsidR="00367ACB" w:rsidRPr="00367ACB" w:rsidRDefault="00367ACB" w:rsidP="00367ACB">
      <w:pPr>
        <w:pStyle w:val="ListParagraph"/>
        <w:numPr>
          <w:ilvl w:val="2"/>
          <w:numId w:val="2"/>
        </w:numPr>
        <w:spacing w:after="0"/>
        <w:rPr>
          <w:b/>
          <w:sz w:val="24"/>
          <w:szCs w:val="24"/>
          <w:u w:val="single"/>
        </w:rPr>
      </w:pPr>
      <w:r>
        <w:t>Globalization</w:t>
      </w:r>
    </w:p>
    <w:p w:rsidR="00367ACB" w:rsidRPr="00367ACB" w:rsidRDefault="00367ACB" w:rsidP="00367ACB">
      <w:pPr>
        <w:pStyle w:val="ListParagraph"/>
        <w:numPr>
          <w:ilvl w:val="2"/>
          <w:numId w:val="2"/>
        </w:numPr>
        <w:spacing w:after="0"/>
        <w:rPr>
          <w:b/>
          <w:sz w:val="24"/>
          <w:szCs w:val="24"/>
          <w:u w:val="single"/>
        </w:rPr>
      </w:pPr>
      <w:r>
        <w:t>The Information-Age Economy</w:t>
      </w:r>
    </w:p>
    <w:p w:rsidR="00367ACB" w:rsidRPr="00367ACB" w:rsidRDefault="00367ACB" w:rsidP="00367ACB">
      <w:pPr>
        <w:pStyle w:val="ListParagraph"/>
        <w:numPr>
          <w:ilvl w:val="2"/>
          <w:numId w:val="2"/>
        </w:numPr>
        <w:spacing w:after="0"/>
        <w:rPr>
          <w:b/>
          <w:sz w:val="24"/>
          <w:szCs w:val="24"/>
          <w:u w:val="single"/>
        </w:rPr>
      </w:pPr>
      <w:r>
        <w:t>Global Warming</w:t>
      </w:r>
    </w:p>
    <w:p w:rsidR="00367ACB" w:rsidRPr="00367ACB" w:rsidRDefault="00367ACB" w:rsidP="00367ACB">
      <w:pPr>
        <w:pStyle w:val="ListParagraph"/>
        <w:numPr>
          <w:ilvl w:val="2"/>
          <w:numId w:val="2"/>
        </w:numPr>
        <w:spacing w:after="0"/>
        <w:rPr>
          <w:b/>
          <w:sz w:val="24"/>
          <w:szCs w:val="24"/>
          <w:u w:val="single"/>
        </w:rPr>
      </w:pPr>
      <w:r>
        <w:t>Natural Resource Depletion</w:t>
      </w:r>
    </w:p>
    <w:p w:rsidR="00367ACB" w:rsidRPr="00B15276" w:rsidRDefault="00367ACB" w:rsidP="00367ACB">
      <w:pPr>
        <w:pStyle w:val="ListParagraph"/>
        <w:numPr>
          <w:ilvl w:val="2"/>
          <w:numId w:val="2"/>
        </w:numPr>
        <w:rPr>
          <w:b/>
          <w:sz w:val="24"/>
          <w:szCs w:val="24"/>
          <w:u w:val="single"/>
        </w:rPr>
      </w:pPr>
      <w:r>
        <w:t>Economic Instability</w:t>
      </w:r>
    </w:p>
    <w:p w:rsidR="00B15276" w:rsidRDefault="00B15276" w:rsidP="00B15276">
      <w:pPr>
        <w:spacing w:after="0"/>
        <w:rPr>
          <w:b/>
          <w:sz w:val="24"/>
          <w:szCs w:val="24"/>
          <w:u w:val="single"/>
        </w:rPr>
      </w:pPr>
      <w:r>
        <w:rPr>
          <w:b/>
          <w:sz w:val="24"/>
          <w:szCs w:val="24"/>
          <w:u w:val="single"/>
        </w:rPr>
        <w:t>The Economic Way of Thinking</w:t>
      </w:r>
    </w:p>
    <w:p w:rsidR="00B15276" w:rsidRPr="00B15276" w:rsidRDefault="00B15276" w:rsidP="00B15276">
      <w:pPr>
        <w:pStyle w:val="ListParagraph"/>
        <w:numPr>
          <w:ilvl w:val="0"/>
          <w:numId w:val="3"/>
        </w:numPr>
        <w:spacing w:after="0"/>
        <w:rPr>
          <w:b/>
          <w:sz w:val="24"/>
          <w:szCs w:val="24"/>
          <w:u w:val="single"/>
        </w:rPr>
      </w:pPr>
      <w:r>
        <w:t>Choices and Tradeoffs</w:t>
      </w:r>
    </w:p>
    <w:p w:rsidR="00B15276" w:rsidRPr="00B15276" w:rsidRDefault="00B15276" w:rsidP="00B15276">
      <w:pPr>
        <w:pStyle w:val="ListParagraph"/>
        <w:numPr>
          <w:ilvl w:val="1"/>
          <w:numId w:val="3"/>
        </w:numPr>
        <w:spacing w:after="0"/>
        <w:rPr>
          <w:b/>
          <w:sz w:val="24"/>
          <w:szCs w:val="24"/>
          <w:u w:val="single"/>
        </w:rPr>
      </w:pPr>
      <w:r>
        <w:t>Tradeoff: giving up one thing to get more of another</w:t>
      </w:r>
    </w:p>
    <w:p w:rsidR="00B15276" w:rsidRPr="00B15276" w:rsidRDefault="00B15276" w:rsidP="00B15276">
      <w:pPr>
        <w:pStyle w:val="ListParagraph"/>
        <w:numPr>
          <w:ilvl w:val="0"/>
          <w:numId w:val="3"/>
        </w:numPr>
        <w:spacing w:after="0"/>
        <w:rPr>
          <w:b/>
          <w:sz w:val="24"/>
          <w:szCs w:val="24"/>
          <w:u w:val="single"/>
        </w:rPr>
      </w:pPr>
      <w:r>
        <w:t>What, How, and For Whom Tradeoffs</w:t>
      </w:r>
    </w:p>
    <w:p w:rsidR="00B15276" w:rsidRPr="00B15276" w:rsidRDefault="00B15276" w:rsidP="00B15276">
      <w:pPr>
        <w:pStyle w:val="ListParagraph"/>
        <w:numPr>
          <w:ilvl w:val="1"/>
          <w:numId w:val="3"/>
        </w:numPr>
        <w:spacing w:after="0"/>
        <w:rPr>
          <w:b/>
          <w:sz w:val="24"/>
          <w:szCs w:val="24"/>
          <w:u w:val="single"/>
        </w:rPr>
      </w:pPr>
      <w:r>
        <w:t>What Tradeoffs – how to spend income</w:t>
      </w:r>
    </w:p>
    <w:p w:rsidR="00B15276" w:rsidRPr="00B15276" w:rsidRDefault="00B15276" w:rsidP="00B15276">
      <w:pPr>
        <w:pStyle w:val="ListParagraph"/>
        <w:numPr>
          <w:ilvl w:val="1"/>
          <w:numId w:val="3"/>
        </w:numPr>
        <w:spacing w:after="0"/>
        <w:rPr>
          <w:b/>
          <w:sz w:val="24"/>
          <w:szCs w:val="24"/>
          <w:u w:val="single"/>
        </w:rPr>
      </w:pPr>
      <w:r>
        <w:t>How Tradeoffs – how to produce</w:t>
      </w:r>
    </w:p>
    <w:p w:rsidR="00B15276" w:rsidRPr="00B15276" w:rsidRDefault="00B15276" w:rsidP="00B15276">
      <w:pPr>
        <w:pStyle w:val="ListParagraph"/>
        <w:numPr>
          <w:ilvl w:val="1"/>
          <w:numId w:val="3"/>
        </w:numPr>
        <w:spacing w:after="0"/>
        <w:rPr>
          <w:b/>
          <w:sz w:val="24"/>
          <w:szCs w:val="24"/>
          <w:u w:val="single"/>
        </w:rPr>
      </w:pPr>
      <w:r>
        <w:t>For Whom Tradeoffs – distribution of buying power</w:t>
      </w:r>
    </w:p>
    <w:p w:rsidR="00B15276" w:rsidRPr="00B15276" w:rsidRDefault="00B15276" w:rsidP="00B15276">
      <w:pPr>
        <w:pStyle w:val="ListParagraph"/>
        <w:numPr>
          <w:ilvl w:val="0"/>
          <w:numId w:val="3"/>
        </w:numPr>
        <w:spacing w:after="0"/>
        <w:rPr>
          <w:b/>
          <w:sz w:val="24"/>
          <w:szCs w:val="24"/>
          <w:u w:val="single"/>
        </w:rPr>
      </w:pPr>
      <w:r>
        <w:t>The Big Tradeoff: Equality vs. Efficiency</w:t>
      </w:r>
    </w:p>
    <w:p w:rsidR="00B15276" w:rsidRPr="00B15276" w:rsidRDefault="00B15276" w:rsidP="00B15276">
      <w:pPr>
        <w:pStyle w:val="ListParagraph"/>
        <w:numPr>
          <w:ilvl w:val="0"/>
          <w:numId w:val="3"/>
        </w:numPr>
        <w:spacing w:after="0"/>
        <w:rPr>
          <w:b/>
          <w:sz w:val="24"/>
          <w:szCs w:val="24"/>
          <w:u w:val="single"/>
        </w:rPr>
      </w:pPr>
      <w:r>
        <w:t>Opportunity Cost: the highest valued alternative given up</w:t>
      </w:r>
    </w:p>
    <w:p w:rsidR="00B15276" w:rsidRPr="00B15276" w:rsidRDefault="00B15276" w:rsidP="00B15276">
      <w:pPr>
        <w:pStyle w:val="ListParagraph"/>
        <w:numPr>
          <w:ilvl w:val="0"/>
          <w:numId w:val="3"/>
        </w:numPr>
        <w:spacing w:after="0"/>
        <w:rPr>
          <w:b/>
          <w:sz w:val="24"/>
          <w:szCs w:val="24"/>
          <w:u w:val="single"/>
        </w:rPr>
      </w:pPr>
      <w:r>
        <w:t>Choosing at the Margin</w:t>
      </w:r>
    </w:p>
    <w:p w:rsidR="00B15276" w:rsidRPr="00B15276" w:rsidRDefault="00B15276" w:rsidP="00B15276">
      <w:pPr>
        <w:pStyle w:val="ListParagraph"/>
        <w:numPr>
          <w:ilvl w:val="1"/>
          <w:numId w:val="3"/>
        </w:numPr>
        <w:spacing w:after="0"/>
        <w:rPr>
          <w:b/>
          <w:sz w:val="24"/>
          <w:szCs w:val="24"/>
          <w:u w:val="single"/>
        </w:rPr>
      </w:pPr>
      <w:r>
        <w:t>Comparing benefits and costs</w:t>
      </w:r>
    </w:p>
    <w:p w:rsidR="00B15276" w:rsidRPr="00B15276" w:rsidRDefault="00B15276" w:rsidP="00B15276">
      <w:pPr>
        <w:pStyle w:val="ListParagraph"/>
        <w:numPr>
          <w:ilvl w:val="1"/>
          <w:numId w:val="3"/>
        </w:numPr>
        <w:spacing w:after="0"/>
        <w:rPr>
          <w:b/>
          <w:sz w:val="24"/>
          <w:szCs w:val="24"/>
          <w:u w:val="single"/>
        </w:rPr>
      </w:pPr>
      <w:r>
        <w:t>Marginal Benefit: the benefit that arises from an increase in an activity</w:t>
      </w:r>
    </w:p>
    <w:p w:rsidR="00B15276" w:rsidRPr="00B15276" w:rsidRDefault="00B15276" w:rsidP="00B15276">
      <w:pPr>
        <w:pStyle w:val="ListParagraph"/>
        <w:numPr>
          <w:ilvl w:val="1"/>
          <w:numId w:val="3"/>
        </w:numPr>
        <w:spacing w:after="0"/>
        <w:rPr>
          <w:b/>
          <w:sz w:val="24"/>
          <w:szCs w:val="24"/>
          <w:u w:val="single"/>
        </w:rPr>
      </w:pPr>
      <w:r>
        <w:t>Marginal Cost: the cost of increasing an activity</w:t>
      </w:r>
    </w:p>
    <w:p w:rsidR="00B15276" w:rsidRPr="00B15276" w:rsidRDefault="00B15276" w:rsidP="00B15276">
      <w:pPr>
        <w:pStyle w:val="ListParagraph"/>
        <w:numPr>
          <w:ilvl w:val="0"/>
          <w:numId w:val="3"/>
        </w:numPr>
        <w:spacing w:after="0"/>
        <w:rPr>
          <w:b/>
          <w:sz w:val="24"/>
          <w:szCs w:val="24"/>
          <w:u w:val="single"/>
        </w:rPr>
      </w:pPr>
      <w:r>
        <w:t>Economics as Social Science and Policy Tool</w:t>
      </w:r>
    </w:p>
    <w:p w:rsidR="00B15276" w:rsidRPr="00B15276" w:rsidRDefault="00B15276" w:rsidP="00B15276">
      <w:pPr>
        <w:pStyle w:val="ListParagraph"/>
        <w:numPr>
          <w:ilvl w:val="1"/>
          <w:numId w:val="3"/>
        </w:numPr>
        <w:spacing w:after="0"/>
        <w:rPr>
          <w:b/>
          <w:sz w:val="24"/>
          <w:szCs w:val="24"/>
          <w:u w:val="single"/>
        </w:rPr>
      </w:pPr>
      <w:r>
        <w:t>Economics as a Social Science</w:t>
      </w:r>
    </w:p>
    <w:p w:rsidR="00B15276" w:rsidRPr="00B15276" w:rsidRDefault="00B15276" w:rsidP="00B15276">
      <w:pPr>
        <w:pStyle w:val="ListParagraph"/>
        <w:numPr>
          <w:ilvl w:val="2"/>
          <w:numId w:val="3"/>
        </w:numPr>
        <w:spacing w:after="0"/>
        <w:rPr>
          <w:b/>
          <w:sz w:val="24"/>
          <w:szCs w:val="24"/>
          <w:u w:val="single"/>
        </w:rPr>
      </w:pPr>
      <w:r>
        <w:t>Positive Statements – about what is</w:t>
      </w:r>
    </w:p>
    <w:p w:rsidR="00B15276" w:rsidRPr="00B15276" w:rsidRDefault="00B15276" w:rsidP="00B15276">
      <w:pPr>
        <w:pStyle w:val="ListParagraph"/>
        <w:numPr>
          <w:ilvl w:val="3"/>
          <w:numId w:val="3"/>
        </w:numPr>
        <w:spacing w:after="0"/>
        <w:rPr>
          <w:b/>
          <w:sz w:val="24"/>
          <w:szCs w:val="24"/>
          <w:u w:val="single"/>
        </w:rPr>
      </w:pPr>
      <w:r>
        <w:t>Economists test them against facts</w:t>
      </w:r>
    </w:p>
    <w:p w:rsidR="00B15276" w:rsidRPr="00B15276" w:rsidRDefault="00B15276" w:rsidP="00B15276">
      <w:pPr>
        <w:pStyle w:val="ListParagraph"/>
        <w:numPr>
          <w:ilvl w:val="2"/>
          <w:numId w:val="3"/>
        </w:numPr>
        <w:spacing w:after="0"/>
        <w:rPr>
          <w:b/>
          <w:sz w:val="24"/>
          <w:szCs w:val="24"/>
          <w:u w:val="single"/>
        </w:rPr>
      </w:pPr>
      <w:r>
        <w:t>Normative Statements – what ought to be</w:t>
      </w:r>
    </w:p>
    <w:p w:rsidR="00B15276" w:rsidRPr="00EC52C0" w:rsidRDefault="00B15276" w:rsidP="00B15276">
      <w:pPr>
        <w:pStyle w:val="ListParagraph"/>
        <w:numPr>
          <w:ilvl w:val="3"/>
          <w:numId w:val="3"/>
        </w:numPr>
        <w:spacing w:after="0"/>
        <w:rPr>
          <w:b/>
          <w:sz w:val="24"/>
          <w:szCs w:val="24"/>
          <w:u w:val="single"/>
        </w:rPr>
      </w:pPr>
      <w:r>
        <w:t>They depend on values and cannot be tested</w:t>
      </w:r>
    </w:p>
    <w:p w:rsidR="00EC52C0" w:rsidRPr="00EC52C0" w:rsidRDefault="00EC52C0" w:rsidP="00EC52C0">
      <w:pPr>
        <w:pStyle w:val="ListParagraph"/>
        <w:numPr>
          <w:ilvl w:val="2"/>
          <w:numId w:val="3"/>
        </w:numPr>
        <w:spacing w:after="0"/>
        <w:rPr>
          <w:b/>
          <w:sz w:val="24"/>
          <w:szCs w:val="24"/>
          <w:u w:val="single"/>
        </w:rPr>
      </w:pPr>
      <w:r>
        <w:t>Economic Models: a description of some aspect of the economic world that includes only the features needed</w:t>
      </w:r>
    </w:p>
    <w:p w:rsidR="00EC52C0" w:rsidRPr="00EC52C0" w:rsidRDefault="00EC52C0" w:rsidP="00EC52C0">
      <w:pPr>
        <w:pStyle w:val="ListParagraph"/>
        <w:numPr>
          <w:ilvl w:val="2"/>
          <w:numId w:val="3"/>
        </w:numPr>
        <w:spacing w:after="0"/>
        <w:rPr>
          <w:b/>
          <w:sz w:val="24"/>
          <w:szCs w:val="24"/>
          <w:u w:val="single"/>
        </w:rPr>
      </w:pPr>
      <w:r>
        <w:t>Natural Experiments: a situation that arises in the ordinary course of economic life</w:t>
      </w:r>
    </w:p>
    <w:p w:rsidR="00EC52C0" w:rsidRPr="00EC52C0" w:rsidRDefault="00EC52C0" w:rsidP="00EC52C0">
      <w:pPr>
        <w:pStyle w:val="ListParagraph"/>
        <w:numPr>
          <w:ilvl w:val="2"/>
          <w:numId w:val="3"/>
        </w:numPr>
        <w:spacing w:after="0"/>
        <w:rPr>
          <w:b/>
          <w:sz w:val="24"/>
          <w:szCs w:val="24"/>
          <w:u w:val="single"/>
        </w:rPr>
      </w:pPr>
      <w:r>
        <w:t>Statistical Investigation: looks for correlation between to variables</w:t>
      </w:r>
    </w:p>
    <w:p w:rsidR="00EC52C0" w:rsidRPr="00A35BAE" w:rsidRDefault="00EC52C0" w:rsidP="00EC52C0">
      <w:pPr>
        <w:pStyle w:val="ListParagraph"/>
        <w:numPr>
          <w:ilvl w:val="2"/>
          <w:numId w:val="3"/>
        </w:numPr>
        <w:spacing w:after="0"/>
        <w:rPr>
          <w:b/>
          <w:sz w:val="24"/>
          <w:szCs w:val="24"/>
          <w:u w:val="single"/>
        </w:rPr>
      </w:pPr>
      <w:r>
        <w:t>Economic Experiment: puts people in a decision-making situation and varies the</w:t>
      </w:r>
      <w:r w:rsidR="003C2A6B">
        <w:t xml:space="preserve"> </w:t>
      </w:r>
      <w:r>
        <w:t xml:space="preserve">influence of factors </w:t>
      </w:r>
      <w:r w:rsidR="00A35BAE">
        <w:t xml:space="preserve"> to see how they respond</w:t>
      </w:r>
    </w:p>
    <w:p w:rsidR="00A35BAE" w:rsidRPr="00A35BAE" w:rsidRDefault="00A35BAE" w:rsidP="00A35BAE">
      <w:pPr>
        <w:pStyle w:val="ListParagraph"/>
        <w:numPr>
          <w:ilvl w:val="1"/>
          <w:numId w:val="3"/>
        </w:numPr>
        <w:spacing w:after="0"/>
        <w:rPr>
          <w:b/>
          <w:sz w:val="24"/>
          <w:szCs w:val="24"/>
          <w:u w:val="single"/>
        </w:rPr>
      </w:pPr>
      <w:r>
        <w:t>Economics as Policy Tool</w:t>
      </w:r>
    </w:p>
    <w:p w:rsidR="00A35BAE" w:rsidRPr="00A35BAE" w:rsidRDefault="00A35BAE" w:rsidP="00A35BAE">
      <w:pPr>
        <w:pStyle w:val="ListParagraph"/>
        <w:numPr>
          <w:ilvl w:val="2"/>
          <w:numId w:val="3"/>
        </w:numPr>
        <w:spacing w:after="0"/>
        <w:rPr>
          <w:b/>
          <w:sz w:val="24"/>
          <w:szCs w:val="24"/>
          <w:u w:val="single"/>
        </w:rPr>
      </w:pPr>
      <w:r>
        <w:t>Personal Economic Policy</w:t>
      </w:r>
    </w:p>
    <w:p w:rsidR="00A35BAE" w:rsidRPr="00A35BAE" w:rsidRDefault="00A35BAE" w:rsidP="00A35BAE">
      <w:pPr>
        <w:pStyle w:val="ListParagraph"/>
        <w:numPr>
          <w:ilvl w:val="2"/>
          <w:numId w:val="3"/>
        </w:numPr>
        <w:spacing w:after="0"/>
        <w:rPr>
          <w:b/>
          <w:sz w:val="24"/>
          <w:szCs w:val="24"/>
          <w:u w:val="single"/>
        </w:rPr>
      </w:pPr>
      <w:r>
        <w:t>Business Economic Policy</w:t>
      </w:r>
    </w:p>
    <w:p w:rsidR="00A35BAE" w:rsidRPr="00A35BAE" w:rsidRDefault="00A35BAE" w:rsidP="00A35BAE">
      <w:pPr>
        <w:pStyle w:val="ListParagraph"/>
        <w:numPr>
          <w:ilvl w:val="2"/>
          <w:numId w:val="3"/>
        </w:numPr>
        <w:spacing w:after="0"/>
        <w:rPr>
          <w:b/>
          <w:sz w:val="24"/>
          <w:szCs w:val="24"/>
          <w:u w:val="single"/>
        </w:rPr>
      </w:pPr>
      <w:r>
        <w:t>Government Economic Policy</w:t>
      </w:r>
    </w:p>
    <w:p w:rsidR="00A35BAE" w:rsidRDefault="00A35BAE" w:rsidP="00A35BAE">
      <w:pPr>
        <w:spacing w:after="0"/>
        <w:rPr>
          <w:b/>
          <w:sz w:val="24"/>
          <w:szCs w:val="24"/>
          <w:u w:val="single"/>
        </w:rPr>
      </w:pPr>
    </w:p>
    <w:p w:rsidR="00A35BAE" w:rsidRDefault="005C65E3" w:rsidP="00A35BAE">
      <w:pPr>
        <w:spacing w:after="0"/>
        <w:rPr>
          <w:b/>
          <w:sz w:val="24"/>
          <w:szCs w:val="24"/>
          <w:u w:val="single"/>
        </w:rPr>
      </w:pPr>
      <w:r>
        <w:rPr>
          <w:b/>
          <w:sz w:val="24"/>
          <w:szCs w:val="24"/>
          <w:u w:val="single"/>
        </w:rPr>
        <w:lastRenderedPageBreak/>
        <w:t xml:space="preserve">Chapter 1 </w:t>
      </w:r>
      <w:r w:rsidR="00A35BAE">
        <w:rPr>
          <w:b/>
          <w:sz w:val="24"/>
          <w:szCs w:val="24"/>
          <w:u w:val="single"/>
        </w:rPr>
        <w:t>Appendix</w:t>
      </w:r>
    </w:p>
    <w:p w:rsidR="00A35BAE" w:rsidRDefault="00A35BAE" w:rsidP="00A35BAE">
      <w:pPr>
        <w:pStyle w:val="ListParagraph"/>
        <w:numPr>
          <w:ilvl w:val="0"/>
          <w:numId w:val="4"/>
        </w:numPr>
        <w:spacing w:after="0"/>
      </w:pPr>
      <w:r>
        <w:t>Time Series Graph: measures a variable over time, also reveals trends</w:t>
      </w:r>
    </w:p>
    <w:p w:rsidR="00A35BAE" w:rsidRDefault="00A35BAE" w:rsidP="00A35BAE">
      <w:pPr>
        <w:pStyle w:val="ListParagraph"/>
        <w:numPr>
          <w:ilvl w:val="0"/>
          <w:numId w:val="4"/>
        </w:numPr>
        <w:spacing w:after="0"/>
      </w:pPr>
      <w:r>
        <w:t>Cross-Section Graphs: shows values of an economic variable for different categories at a point</w:t>
      </w:r>
    </w:p>
    <w:p w:rsidR="00A35BAE" w:rsidRDefault="00A35BAE" w:rsidP="00A35BAE">
      <w:pPr>
        <w:pStyle w:val="ListParagraph"/>
        <w:numPr>
          <w:ilvl w:val="0"/>
          <w:numId w:val="4"/>
        </w:numPr>
        <w:spacing w:after="0"/>
      </w:pPr>
      <w:r>
        <w:t>Scatter Diagrams: one variable against another</w:t>
      </w:r>
    </w:p>
    <w:p w:rsidR="00A35BAE" w:rsidRDefault="00A35BAE" w:rsidP="00A35BAE">
      <w:pPr>
        <w:pStyle w:val="ListParagraph"/>
        <w:numPr>
          <w:ilvl w:val="0"/>
          <w:numId w:val="4"/>
        </w:numPr>
        <w:spacing w:after="0"/>
      </w:pPr>
      <w:r>
        <w:t>Positive Relationship (direct relationship): two variables that move up and down together</w:t>
      </w:r>
    </w:p>
    <w:p w:rsidR="00A35BAE" w:rsidRDefault="00A35BAE" w:rsidP="00A35BAE">
      <w:pPr>
        <w:pStyle w:val="ListParagraph"/>
        <w:numPr>
          <w:ilvl w:val="0"/>
          <w:numId w:val="4"/>
        </w:numPr>
        <w:spacing w:after="0"/>
      </w:pPr>
      <w:r>
        <w:t>Negative Relationship (inverse relationship): two variables that move in opposite directions</w:t>
      </w:r>
    </w:p>
    <w:p w:rsidR="00EE7272" w:rsidRDefault="00ED7698" w:rsidP="00EE7272">
      <w:pPr>
        <w:spacing w:after="0"/>
      </w:pPr>
      <w:r>
        <w:rPr>
          <w:noProof/>
        </w:rPr>
        <w:drawing>
          <wp:anchor distT="0" distB="0" distL="114300" distR="114300" simplePos="0" relativeHeight="251658240" behindDoc="1" locked="0" layoutInCell="1" allowOverlap="1">
            <wp:simplePos x="0" y="0"/>
            <wp:positionH relativeFrom="column">
              <wp:posOffset>3552825</wp:posOffset>
            </wp:positionH>
            <wp:positionV relativeFrom="paragraph">
              <wp:posOffset>196215</wp:posOffset>
            </wp:positionV>
            <wp:extent cx="2409825" cy="2114550"/>
            <wp:effectExtent l="19050" t="0" r="9525" b="0"/>
            <wp:wrapTight wrapText="bothSides">
              <wp:wrapPolygon edited="0">
                <wp:start x="-171" y="0"/>
                <wp:lineTo x="-171" y="21405"/>
                <wp:lineTo x="21685" y="21405"/>
                <wp:lineTo x="21685" y="0"/>
                <wp:lineTo x="-171" y="0"/>
              </wp:wrapPolygon>
            </wp:wrapTight>
            <wp:docPr id="1" name="Picture 1" descr="Fig02"/>
            <wp:cNvGraphicFramePr/>
            <a:graphic xmlns:a="http://schemas.openxmlformats.org/drawingml/2006/main">
              <a:graphicData uri="http://schemas.openxmlformats.org/drawingml/2006/picture">
                <pic:pic xmlns:pic="http://schemas.openxmlformats.org/drawingml/2006/picture">
                  <pic:nvPicPr>
                    <pic:cNvPr id="8256" name="Picture 64" descr="Fig02"/>
                    <pic:cNvPicPr>
                      <a:picLocks noChangeAspect="1" noChangeArrowheads="1"/>
                    </pic:cNvPicPr>
                  </pic:nvPicPr>
                  <pic:blipFill>
                    <a:blip r:embed="rId8" cstate="print"/>
                    <a:srcRect/>
                    <a:stretch>
                      <a:fillRect/>
                    </a:stretch>
                  </pic:blipFill>
                  <pic:spPr bwMode="auto">
                    <a:xfrm>
                      <a:off x="0" y="0"/>
                      <a:ext cx="2409825" cy="2114550"/>
                    </a:xfrm>
                    <a:prstGeom prst="rect">
                      <a:avLst/>
                    </a:prstGeom>
                    <a:noFill/>
                    <a:ln w="9525">
                      <a:noFill/>
                      <a:miter lim="800000"/>
                      <a:headEnd/>
                      <a:tailEnd/>
                    </a:ln>
                  </pic:spPr>
                </pic:pic>
              </a:graphicData>
            </a:graphic>
          </wp:anchor>
        </w:drawing>
      </w:r>
    </w:p>
    <w:p w:rsidR="00ED7698" w:rsidRDefault="00EE7272" w:rsidP="00ED7698">
      <w:pPr>
        <w:spacing w:after="0"/>
        <w:rPr>
          <w:b/>
          <w:sz w:val="24"/>
          <w:szCs w:val="24"/>
          <w:u w:val="single"/>
        </w:rPr>
      </w:pPr>
      <w:r w:rsidRPr="00EE7272">
        <w:rPr>
          <w:b/>
          <w:sz w:val="24"/>
          <w:szCs w:val="24"/>
          <w:u w:val="single"/>
        </w:rPr>
        <w:t>Chapter 2</w:t>
      </w:r>
    </w:p>
    <w:p w:rsidR="00ED7698" w:rsidRDefault="00ED7698" w:rsidP="00ED7698">
      <w:pPr>
        <w:spacing w:after="0"/>
        <w:rPr>
          <w:b/>
          <w:sz w:val="24"/>
          <w:szCs w:val="24"/>
          <w:u w:val="single"/>
        </w:rPr>
      </w:pPr>
      <w:r>
        <w:rPr>
          <w:b/>
          <w:sz w:val="24"/>
          <w:szCs w:val="24"/>
          <w:u w:val="single"/>
        </w:rPr>
        <w:t>Production Possibilities and Opportunity Cost</w:t>
      </w:r>
    </w:p>
    <w:p w:rsidR="00E43E02" w:rsidRPr="00ED7698" w:rsidRDefault="00ED7698" w:rsidP="006D2F96">
      <w:pPr>
        <w:pStyle w:val="ListParagraph"/>
        <w:numPr>
          <w:ilvl w:val="0"/>
          <w:numId w:val="5"/>
        </w:numPr>
        <w:spacing w:after="0"/>
        <w:rPr>
          <w:b/>
          <w:sz w:val="24"/>
          <w:szCs w:val="24"/>
          <w:u w:val="single"/>
        </w:rPr>
      </w:pPr>
      <w:r>
        <w:t>The production possibilities frontier is the boundary between those combinations of goods and services that can be produced and those that cannot</w:t>
      </w:r>
    </w:p>
    <w:p w:rsidR="00ED7698" w:rsidRPr="00ED7698" w:rsidRDefault="00ED7698" w:rsidP="006D2F96">
      <w:pPr>
        <w:pStyle w:val="ListParagraph"/>
        <w:numPr>
          <w:ilvl w:val="0"/>
          <w:numId w:val="5"/>
        </w:numPr>
        <w:spacing w:after="0"/>
        <w:rPr>
          <w:b/>
          <w:sz w:val="24"/>
          <w:szCs w:val="24"/>
          <w:u w:val="single"/>
        </w:rPr>
      </w:pPr>
      <w:r>
        <w:t>It illustrates scarcity because not all points are attainable</w:t>
      </w:r>
    </w:p>
    <w:p w:rsidR="00ED7698" w:rsidRPr="00ED7698" w:rsidRDefault="00ED7698" w:rsidP="006D2F96">
      <w:pPr>
        <w:pStyle w:val="ListParagraph"/>
        <w:numPr>
          <w:ilvl w:val="0"/>
          <w:numId w:val="5"/>
        </w:numPr>
        <w:spacing w:after="0"/>
        <w:rPr>
          <w:b/>
          <w:sz w:val="24"/>
          <w:szCs w:val="24"/>
          <w:u w:val="single"/>
        </w:rPr>
      </w:pPr>
      <w:r>
        <w:t>Production Efficiency is achieved is we produce at the lowest possible cost (all points on the PPF)</w:t>
      </w:r>
    </w:p>
    <w:p w:rsidR="00ED7698" w:rsidRPr="00ED7698" w:rsidRDefault="00ED7698" w:rsidP="006D2F96">
      <w:pPr>
        <w:pStyle w:val="ListParagraph"/>
        <w:numPr>
          <w:ilvl w:val="0"/>
          <w:numId w:val="5"/>
        </w:numPr>
        <w:spacing w:after="0"/>
        <w:rPr>
          <w:b/>
          <w:sz w:val="24"/>
          <w:szCs w:val="24"/>
          <w:u w:val="single"/>
        </w:rPr>
      </w:pPr>
      <w:r>
        <w:t>Production inefficiency is due to unused or misallocated resources</w:t>
      </w:r>
    </w:p>
    <w:p w:rsidR="00ED7698" w:rsidRDefault="00ED7698" w:rsidP="00ED7698">
      <w:pPr>
        <w:spacing w:after="0"/>
        <w:rPr>
          <w:b/>
          <w:sz w:val="24"/>
          <w:szCs w:val="24"/>
          <w:u w:val="single"/>
        </w:rPr>
      </w:pPr>
    </w:p>
    <w:p w:rsidR="00ED7698" w:rsidRDefault="00ED7698" w:rsidP="00ED7698">
      <w:pPr>
        <w:spacing w:after="0"/>
        <w:rPr>
          <w:b/>
          <w:sz w:val="24"/>
          <w:szCs w:val="24"/>
          <w:u w:val="single"/>
        </w:rPr>
      </w:pPr>
      <w:r>
        <w:rPr>
          <w:b/>
          <w:sz w:val="24"/>
          <w:szCs w:val="24"/>
          <w:u w:val="single"/>
        </w:rPr>
        <w:t>Opportunity Cost</w:t>
      </w:r>
    </w:p>
    <w:p w:rsidR="00ED7698" w:rsidRDefault="00ED7698" w:rsidP="006D2F96">
      <w:pPr>
        <w:pStyle w:val="ListParagraph"/>
        <w:numPr>
          <w:ilvl w:val="0"/>
          <w:numId w:val="6"/>
        </w:numPr>
        <w:spacing w:after="0"/>
      </w:pPr>
      <w:r>
        <w:t>As a Ratio: The decrease in the quantity produced of one good divided by the increase in the quantity produced of another</w:t>
      </w:r>
    </w:p>
    <w:p w:rsidR="00ED7698" w:rsidRDefault="00ED7698" w:rsidP="006D2F96">
      <w:pPr>
        <w:pStyle w:val="ListParagraph"/>
        <w:numPr>
          <w:ilvl w:val="0"/>
          <w:numId w:val="6"/>
        </w:numPr>
        <w:spacing w:after="0"/>
      </w:pPr>
      <w:r>
        <w:t>Opportunity cost increases as more of the x-variable are produced</w:t>
      </w:r>
    </w:p>
    <w:p w:rsidR="00ED7698" w:rsidRDefault="00ED7698" w:rsidP="006D2F96">
      <w:pPr>
        <w:pStyle w:val="ListParagraph"/>
        <w:numPr>
          <w:ilvl w:val="0"/>
          <w:numId w:val="6"/>
        </w:numPr>
        <w:spacing w:after="0"/>
      </w:pPr>
      <w:r>
        <w:t>The PPF is bowed outward because resources are not all equally productive in all activities</w:t>
      </w:r>
    </w:p>
    <w:p w:rsidR="00ED7698" w:rsidRDefault="00ED7698" w:rsidP="00ED7698">
      <w:pPr>
        <w:spacing w:after="0"/>
      </w:pPr>
    </w:p>
    <w:p w:rsidR="00ED7698" w:rsidRDefault="00ED7698" w:rsidP="00ED7698">
      <w:pPr>
        <w:spacing w:after="0"/>
        <w:rPr>
          <w:b/>
          <w:sz w:val="24"/>
          <w:szCs w:val="24"/>
          <w:u w:val="single"/>
        </w:rPr>
      </w:pPr>
      <w:r w:rsidRPr="00ED7698">
        <w:rPr>
          <w:b/>
          <w:sz w:val="24"/>
          <w:szCs w:val="24"/>
          <w:u w:val="single"/>
        </w:rPr>
        <w:t>Using Resources Efficiently</w:t>
      </w:r>
    </w:p>
    <w:p w:rsidR="00ED7698" w:rsidRDefault="00ED7698" w:rsidP="006D2F96">
      <w:pPr>
        <w:pStyle w:val="ListParagraph"/>
        <w:numPr>
          <w:ilvl w:val="0"/>
          <w:numId w:val="7"/>
        </w:numPr>
        <w:spacing w:after="0"/>
      </w:pPr>
      <w:r>
        <w:t>Allocative efficiency: when goods and services are produced at the lowest possible cost and in the quantities that provide the greatest possible benefit</w:t>
      </w:r>
    </w:p>
    <w:p w:rsidR="00ED7698" w:rsidRDefault="006546C7" w:rsidP="006D2F96">
      <w:pPr>
        <w:pStyle w:val="ListParagraph"/>
        <w:numPr>
          <w:ilvl w:val="0"/>
          <w:numId w:val="7"/>
        </w:numPr>
        <w:spacing w:after="0"/>
      </w:pPr>
      <w:r>
        <w:rPr>
          <w:noProof/>
        </w:rPr>
        <w:drawing>
          <wp:anchor distT="0" distB="0" distL="114300" distR="114300" simplePos="0" relativeHeight="251660288" behindDoc="1" locked="0" layoutInCell="1" allowOverlap="1">
            <wp:simplePos x="0" y="0"/>
            <wp:positionH relativeFrom="column">
              <wp:posOffset>3124200</wp:posOffset>
            </wp:positionH>
            <wp:positionV relativeFrom="paragraph">
              <wp:posOffset>234315</wp:posOffset>
            </wp:positionV>
            <wp:extent cx="2524125" cy="1971675"/>
            <wp:effectExtent l="19050" t="0" r="9525" b="0"/>
            <wp:wrapTight wrapText="bothSides">
              <wp:wrapPolygon edited="0">
                <wp:start x="-163" y="0"/>
                <wp:lineTo x="-163" y="21496"/>
                <wp:lineTo x="21682" y="21496"/>
                <wp:lineTo x="21682" y="0"/>
                <wp:lineTo x="-163" y="0"/>
              </wp:wrapPolygon>
            </wp:wrapTight>
            <wp:docPr id="3" name="Picture 3" descr="Fig02"/>
            <wp:cNvGraphicFramePr/>
            <a:graphic xmlns:a="http://schemas.openxmlformats.org/drawingml/2006/main">
              <a:graphicData uri="http://schemas.openxmlformats.org/drawingml/2006/picture">
                <pic:pic xmlns:pic="http://schemas.openxmlformats.org/drawingml/2006/picture">
                  <pic:nvPicPr>
                    <pic:cNvPr id="437273" name="Picture 25" descr="Fig02"/>
                    <pic:cNvPicPr>
                      <a:picLocks noChangeAspect="1" noChangeArrowheads="1"/>
                    </pic:cNvPicPr>
                  </pic:nvPicPr>
                  <pic:blipFill>
                    <a:blip r:embed="rId9" cstate="print"/>
                    <a:srcRect/>
                    <a:stretch>
                      <a:fillRect/>
                    </a:stretch>
                  </pic:blipFill>
                  <pic:spPr bwMode="auto">
                    <a:xfrm>
                      <a:off x="0" y="0"/>
                      <a:ext cx="2524125" cy="1971675"/>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533400</wp:posOffset>
            </wp:positionH>
            <wp:positionV relativeFrom="paragraph">
              <wp:posOffset>234315</wp:posOffset>
            </wp:positionV>
            <wp:extent cx="2524125" cy="1971675"/>
            <wp:effectExtent l="19050" t="0" r="9525" b="0"/>
            <wp:wrapTight wrapText="bothSides">
              <wp:wrapPolygon edited="0">
                <wp:start x="-163" y="0"/>
                <wp:lineTo x="-163" y="21496"/>
                <wp:lineTo x="21682" y="21496"/>
                <wp:lineTo x="21682" y="0"/>
                <wp:lineTo x="-163" y="0"/>
              </wp:wrapPolygon>
            </wp:wrapTight>
            <wp:docPr id="2" name="Picture 2" descr="Fig02"/>
            <wp:cNvGraphicFramePr/>
            <a:graphic xmlns:a="http://schemas.openxmlformats.org/drawingml/2006/main">
              <a:graphicData uri="http://schemas.openxmlformats.org/drawingml/2006/picture">
                <pic:pic xmlns:pic="http://schemas.openxmlformats.org/drawingml/2006/picture">
                  <pic:nvPicPr>
                    <pic:cNvPr id="433181" name="Picture 29" descr="Fig02"/>
                    <pic:cNvPicPr>
                      <a:picLocks noChangeAspect="1" noChangeArrowheads="1"/>
                    </pic:cNvPicPr>
                  </pic:nvPicPr>
                  <pic:blipFill>
                    <a:blip r:embed="rId10" cstate="print"/>
                    <a:srcRect/>
                    <a:stretch>
                      <a:fillRect/>
                    </a:stretch>
                  </pic:blipFill>
                  <pic:spPr bwMode="auto">
                    <a:xfrm>
                      <a:off x="0" y="0"/>
                      <a:ext cx="2524125" cy="1971675"/>
                    </a:xfrm>
                    <a:prstGeom prst="rect">
                      <a:avLst/>
                    </a:prstGeom>
                    <a:noFill/>
                    <a:ln w="9525">
                      <a:noFill/>
                      <a:miter lim="800000"/>
                      <a:headEnd/>
                      <a:tailEnd/>
                    </a:ln>
                  </pic:spPr>
                </pic:pic>
              </a:graphicData>
            </a:graphic>
          </wp:anchor>
        </w:drawing>
      </w:r>
      <w:r w:rsidR="00ED7698">
        <w:t>Marginal Cost: the opportunity cost of producing one more unit</w:t>
      </w:r>
      <w:r>
        <w:t xml:space="preserve"> (the slope of the PPF)</w:t>
      </w: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6D2F96">
      <w:pPr>
        <w:pStyle w:val="ListParagraph"/>
        <w:numPr>
          <w:ilvl w:val="0"/>
          <w:numId w:val="7"/>
        </w:numPr>
        <w:spacing w:after="0"/>
      </w:pPr>
      <w:r>
        <w:t>Preferences: a description of a person’s likes and dislikes</w:t>
      </w:r>
    </w:p>
    <w:p w:rsidR="00252BE8" w:rsidRDefault="00252BE8" w:rsidP="006D2F96">
      <w:pPr>
        <w:pStyle w:val="ListParagraph"/>
        <w:numPr>
          <w:ilvl w:val="0"/>
          <w:numId w:val="7"/>
        </w:numPr>
        <w:spacing w:after="0"/>
      </w:pPr>
      <w:r>
        <w:lastRenderedPageBreak/>
        <w:t>Marginal Benefit: the benefit received from consuming one more unit of it (the most that people are willing to pay for an additional unit)</w:t>
      </w:r>
    </w:p>
    <w:p w:rsidR="00252BE8" w:rsidRDefault="00252BE8" w:rsidP="006D2F96">
      <w:pPr>
        <w:pStyle w:val="ListParagraph"/>
        <w:numPr>
          <w:ilvl w:val="0"/>
          <w:numId w:val="7"/>
        </w:numPr>
        <w:spacing w:after="0"/>
      </w:pPr>
      <w:r>
        <w:t>Illustrate preferences using the marginal benefit curve</w:t>
      </w:r>
    </w:p>
    <w:p w:rsidR="00252BE8" w:rsidRDefault="00252BE8" w:rsidP="006D2F96">
      <w:pPr>
        <w:pStyle w:val="ListParagraph"/>
        <w:numPr>
          <w:ilvl w:val="0"/>
          <w:numId w:val="7"/>
        </w:numPr>
        <w:spacing w:after="0"/>
      </w:pPr>
      <w:r>
        <w:rPr>
          <w:noProof/>
        </w:rPr>
        <w:drawing>
          <wp:anchor distT="0" distB="0" distL="114300" distR="114300" simplePos="0" relativeHeight="251662336" behindDoc="1" locked="0" layoutInCell="1" allowOverlap="1">
            <wp:simplePos x="0" y="0"/>
            <wp:positionH relativeFrom="column">
              <wp:posOffset>3209925</wp:posOffset>
            </wp:positionH>
            <wp:positionV relativeFrom="paragraph">
              <wp:posOffset>163830</wp:posOffset>
            </wp:positionV>
            <wp:extent cx="2333625" cy="2352675"/>
            <wp:effectExtent l="19050" t="0" r="9525" b="0"/>
            <wp:wrapTight wrapText="bothSides">
              <wp:wrapPolygon edited="0">
                <wp:start x="-176" y="0"/>
                <wp:lineTo x="-176" y="21513"/>
                <wp:lineTo x="21688" y="21513"/>
                <wp:lineTo x="21688" y="0"/>
                <wp:lineTo x="-176" y="0"/>
              </wp:wrapPolygon>
            </wp:wrapTight>
            <wp:docPr id="5" name="Picture 5" descr="Fig02"/>
            <wp:cNvGraphicFramePr/>
            <a:graphic xmlns:a="http://schemas.openxmlformats.org/drawingml/2006/main">
              <a:graphicData uri="http://schemas.openxmlformats.org/drawingml/2006/picture">
                <pic:pic xmlns:pic="http://schemas.openxmlformats.org/drawingml/2006/picture">
                  <pic:nvPicPr>
                    <pic:cNvPr id="453671" name="Picture 39" descr="Fig02"/>
                    <pic:cNvPicPr>
                      <a:picLocks noChangeAspect="1" noChangeArrowheads="1"/>
                    </pic:cNvPicPr>
                  </pic:nvPicPr>
                  <pic:blipFill>
                    <a:blip r:embed="rId11" cstate="print"/>
                    <a:srcRect/>
                    <a:stretch>
                      <a:fillRect/>
                    </a:stretch>
                  </pic:blipFill>
                  <pic:spPr bwMode="auto">
                    <a:xfrm>
                      <a:off x="0" y="0"/>
                      <a:ext cx="2333625" cy="2352675"/>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1" locked="0" layoutInCell="1" allowOverlap="1">
            <wp:simplePos x="0" y="0"/>
            <wp:positionH relativeFrom="column">
              <wp:posOffset>247650</wp:posOffset>
            </wp:positionH>
            <wp:positionV relativeFrom="paragraph">
              <wp:posOffset>240030</wp:posOffset>
            </wp:positionV>
            <wp:extent cx="2409825" cy="2114550"/>
            <wp:effectExtent l="19050" t="0" r="9525" b="0"/>
            <wp:wrapTight wrapText="bothSides">
              <wp:wrapPolygon edited="0">
                <wp:start x="-171" y="0"/>
                <wp:lineTo x="-171" y="21405"/>
                <wp:lineTo x="21685" y="21405"/>
                <wp:lineTo x="21685" y="0"/>
                <wp:lineTo x="-171" y="0"/>
              </wp:wrapPolygon>
            </wp:wrapTight>
            <wp:docPr id="4" name="Picture 4" descr="Fig02"/>
            <wp:cNvGraphicFramePr/>
            <a:graphic xmlns:a="http://schemas.openxmlformats.org/drawingml/2006/main">
              <a:graphicData uri="http://schemas.openxmlformats.org/drawingml/2006/picture">
                <pic:pic xmlns:pic="http://schemas.openxmlformats.org/drawingml/2006/picture">
                  <pic:nvPicPr>
                    <pic:cNvPr id="129055" name="Picture 31" descr="Fig02"/>
                    <pic:cNvPicPr>
                      <a:picLocks noChangeAspect="1" noChangeArrowheads="1"/>
                    </pic:cNvPicPr>
                  </pic:nvPicPr>
                  <pic:blipFill>
                    <a:blip r:embed="rId12" cstate="print"/>
                    <a:srcRect/>
                    <a:stretch>
                      <a:fillRect/>
                    </a:stretch>
                  </pic:blipFill>
                  <pic:spPr bwMode="auto">
                    <a:xfrm>
                      <a:off x="0" y="0"/>
                      <a:ext cx="2409825" cy="2114550"/>
                    </a:xfrm>
                    <a:prstGeom prst="rect">
                      <a:avLst/>
                    </a:prstGeom>
                    <a:noFill/>
                    <a:ln w="9525">
                      <a:noFill/>
                      <a:miter lim="800000"/>
                      <a:headEnd/>
                      <a:tailEnd/>
                    </a:ln>
                  </pic:spPr>
                </pic:pic>
              </a:graphicData>
            </a:graphic>
          </wp:anchor>
        </w:drawing>
      </w:r>
      <w:r>
        <w:t>Allocative Efficiency: MC = MB</w:t>
      </w: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52BE8" w:rsidP="00252BE8">
      <w:pPr>
        <w:spacing w:after="0"/>
      </w:pPr>
    </w:p>
    <w:p w:rsidR="00252BE8" w:rsidRDefault="002E6474" w:rsidP="00252BE8">
      <w:pPr>
        <w:spacing w:after="0"/>
      </w:pPr>
      <w:r>
        <w:rPr>
          <w:noProof/>
        </w:rPr>
        <w:drawing>
          <wp:anchor distT="0" distB="0" distL="114300" distR="114300" simplePos="0" relativeHeight="251663360" behindDoc="1" locked="0" layoutInCell="1" allowOverlap="1">
            <wp:simplePos x="0" y="0"/>
            <wp:positionH relativeFrom="column">
              <wp:posOffset>3209925</wp:posOffset>
            </wp:positionH>
            <wp:positionV relativeFrom="paragraph">
              <wp:posOffset>315595</wp:posOffset>
            </wp:positionV>
            <wp:extent cx="2362200" cy="1914525"/>
            <wp:effectExtent l="19050" t="0" r="0" b="0"/>
            <wp:wrapTight wrapText="bothSides">
              <wp:wrapPolygon edited="0">
                <wp:start x="-174" y="0"/>
                <wp:lineTo x="-174" y="21493"/>
                <wp:lineTo x="21600" y="21493"/>
                <wp:lineTo x="21600" y="0"/>
                <wp:lineTo x="-174" y="0"/>
              </wp:wrapPolygon>
            </wp:wrapTight>
            <wp:docPr id="6" name="Picture 6" descr="Fig02"/>
            <wp:cNvGraphicFramePr/>
            <a:graphic xmlns:a="http://schemas.openxmlformats.org/drawingml/2006/main">
              <a:graphicData uri="http://schemas.openxmlformats.org/drawingml/2006/picture">
                <pic:pic xmlns:pic="http://schemas.openxmlformats.org/drawingml/2006/picture">
                  <pic:nvPicPr>
                    <pic:cNvPr id="64525" name="Picture 13" descr="Fig02"/>
                    <pic:cNvPicPr>
                      <a:picLocks noChangeAspect="1" noChangeArrowheads="1"/>
                    </pic:cNvPicPr>
                  </pic:nvPicPr>
                  <pic:blipFill>
                    <a:blip r:embed="rId13" cstate="print"/>
                    <a:srcRect/>
                    <a:stretch>
                      <a:fillRect/>
                    </a:stretch>
                  </pic:blipFill>
                  <pic:spPr bwMode="auto">
                    <a:xfrm>
                      <a:off x="0" y="0"/>
                      <a:ext cx="2362200" cy="1914525"/>
                    </a:xfrm>
                    <a:prstGeom prst="rect">
                      <a:avLst/>
                    </a:prstGeom>
                    <a:noFill/>
                    <a:ln w="9525">
                      <a:noFill/>
                      <a:miter lim="800000"/>
                      <a:headEnd/>
                      <a:tailEnd/>
                    </a:ln>
                  </pic:spPr>
                </pic:pic>
              </a:graphicData>
            </a:graphic>
          </wp:anchor>
        </w:drawing>
      </w:r>
    </w:p>
    <w:p w:rsidR="00252BE8" w:rsidRDefault="00252BE8" w:rsidP="00252BE8">
      <w:pPr>
        <w:spacing w:after="0"/>
        <w:rPr>
          <w:b/>
          <w:sz w:val="24"/>
          <w:szCs w:val="24"/>
          <w:u w:val="single"/>
        </w:rPr>
      </w:pPr>
      <w:r w:rsidRPr="00252BE8">
        <w:rPr>
          <w:b/>
          <w:sz w:val="24"/>
          <w:szCs w:val="24"/>
          <w:u w:val="single"/>
        </w:rPr>
        <w:t>Economic Growth</w:t>
      </w:r>
    </w:p>
    <w:p w:rsidR="00252BE8" w:rsidRDefault="002D4512" w:rsidP="006D2F96">
      <w:pPr>
        <w:pStyle w:val="ListParagraph"/>
        <w:numPr>
          <w:ilvl w:val="0"/>
          <w:numId w:val="8"/>
        </w:numPr>
        <w:spacing w:after="0"/>
      </w:pPr>
      <w:r>
        <w:t>Economic growth: expansion of production, increase our standard of living</w:t>
      </w:r>
    </w:p>
    <w:p w:rsidR="002D4512" w:rsidRDefault="002D4512" w:rsidP="006D2F96">
      <w:pPr>
        <w:pStyle w:val="ListParagraph"/>
        <w:numPr>
          <w:ilvl w:val="0"/>
          <w:numId w:val="8"/>
        </w:numPr>
        <w:spacing w:after="0"/>
      </w:pPr>
      <w:r>
        <w:t>The Cost of Economic Growth:</w:t>
      </w:r>
    </w:p>
    <w:p w:rsidR="002D4512" w:rsidRDefault="002D4512" w:rsidP="006D2F96">
      <w:pPr>
        <w:pStyle w:val="ListParagraph"/>
        <w:numPr>
          <w:ilvl w:val="1"/>
          <w:numId w:val="8"/>
        </w:numPr>
        <w:spacing w:after="0"/>
      </w:pPr>
      <w:r>
        <w:t>Technological Change</w:t>
      </w:r>
    </w:p>
    <w:p w:rsidR="002D4512" w:rsidRDefault="002D4512" w:rsidP="006D2F96">
      <w:pPr>
        <w:pStyle w:val="ListParagraph"/>
        <w:numPr>
          <w:ilvl w:val="1"/>
          <w:numId w:val="8"/>
        </w:numPr>
        <w:spacing w:after="0"/>
      </w:pPr>
      <w:r>
        <w:t>Capital Accumulation</w:t>
      </w:r>
    </w:p>
    <w:p w:rsidR="00B67CF5" w:rsidRDefault="00B67CF5" w:rsidP="00B67CF5">
      <w:pPr>
        <w:spacing w:after="0"/>
      </w:pPr>
    </w:p>
    <w:p w:rsidR="00B67CF5" w:rsidRDefault="00B67CF5" w:rsidP="00B67CF5">
      <w:pPr>
        <w:spacing w:after="0"/>
      </w:pPr>
    </w:p>
    <w:p w:rsidR="00B67CF5" w:rsidRDefault="00B67CF5" w:rsidP="00B67CF5">
      <w:pPr>
        <w:spacing w:after="0"/>
      </w:pPr>
    </w:p>
    <w:p w:rsidR="00B67CF5" w:rsidRDefault="00B67CF5" w:rsidP="00B67CF5">
      <w:pPr>
        <w:spacing w:after="0"/>
      </w:pPr>
    </w:p>
    <w:p w:rsidR="00B67CF5" w:rsidRDefault="00B67CF5" w:rsidP="00B67CF5">
      <w:pPr>
        <w:spacing w:after="0"/>
        <w:rPr>
          <w:b/>
          <w:sz w:val="24"/>
          <w:szCs w:val="24"/>
          <w:u w:val="single"/>
        </w:rPr>
      </w:pPr>
      <w:r w:rsidRPr="00B67CF5">
        <w:rPr>
          <w:b/>
          <w:sz w:val="24"/>
          <w:szCs w:val="24"/>
          <w:u w:val="single"/>
        </w:rPr>
        <w:t>Gains from Trade</w:t>
      </w:r>
    </w:p>
    <w:p w:rsidR="00B67CF5" w:rsidRDefault="00B67CF5" w:rsidP="006D2F96">
      <w:pPr>
        <w:pStyle w:val="ListParagraph"/>
        <w:numPr>
          <w:ilvl w:val="0"/>
          <w:numId w:val="9"/>
        </w:numPr>
        <w:spacing w:after="0"/>
      </w:pPr>
      <w:r>
        <w:t>Comparative Advantage: an activity that a person can perform at a lower opportunity cost than anyone else</w:t>
      </w:r>
    </w:p>
    <w:p w:rsidR="00B67CF5" w:rsidRDefault="00B67CF5" w:rsidP="006D2F96">
      <w:pPr>
        <w:pStyle w:val="ListParagraph"/>
        <w:numPr>
          <w:ilvl w:val="0"/>
          <w:numId w:val="9"/>
        </w:numPr>
        <w:spacing w:after="0"/>
      </w:pPr>
      <w:r>
        <w:t>Absolute Advantage: An activity in which the person is more productive than others</w:t>
      </w:r>
    </w:p>
    <w:p w:rsidR="006F1687" w:rsidRDefault="006F1687" w:rsidP="006D2F96">
      <w:pPr>
        <w:pStyle w:val="ListParagraph"/>
        <w:numPr>
          <w:ilvl w:val="0"/>
          <w:numId w:val="9"/>
        </w:numPr>
        <w:spacing w:after="0"/>
      </w:pPr>
      <w:r>
        <w:t>People should specialize in which they have a comparative advantage and then trade</w:t>
      </w:r>
    </w:p>
    <w:p w:rsidR="006F1687" w:rsidRDefault="006F1687" w:rsidP="006D2F96">
      <w:pPr>
        <w:pStyle w:val="ListParagraph"/>
        <w:numPr>
          <w:ilvl w:val="0"/>
          <w:numId w:val="9"/>
        </w:numPr>
        <w:spacing w:after="0"/>
      </w:pPr>
      <w:r>
        <w:t>Dynamic Comparative Advantage: a comparative advantage that has been acquired by learning-by-doing</w:t>
      </w:r>
    </w:p>
    <w:p w:rsidR="006F1687" w:rsidRDefault="006F1687" w:rsidP="006F1687">
      <w:pPr>
        <w:spacing w:after="0"/>
      </w:pPr>
    </w:p>
    <w:p w:rsidR="006F1687" w:rsidRDefault="006F1687" w:rsidP="006F1687">
      <w:pPr>
        <w:spacing w:after="0"/>
        <w:rPr>
          <w:b/>
          <w:sz w:val="24"/>
          <w:szCs w:val="24"/>
          <w:u w:val="single"/>
        </w:rPr>
      </w:pPr>
      <w:r w:rsidRPr="006F1687">
        <w:rPr>
          <w:b/>
          <w:sz w:val="24"/>
          <w:szCs w:val="24"/>
          <w:u w:val="single"/>
        </w:rPr>
        <w:t>Economic Coordination</w:t>
      </w:r>
    </w:p>
    <w:p w:rsidR="006F1687" w:rsidRDefault="006F1687" w:rsidP="006D2F96">
      <w:pPr>
        <w:pStyle w:val="ListParagraph"/>
        <w:numPr>
          <w:ilvl w:val="0"/>
          <w:numId w:val="10"/>
        </w:numPr>
        <w:spacing w:after="0"/>
      </w:pPr>
      <w:r>
        <w:t>Firms</w:t>
      </w:r>
    </w:p>
    <w:p w:rsidR="006F1687" w:rsidRDefault="006F1687" w:rsidP="006D2F96">
      <w:pPr>
        <w:pStyle w:val="ListParagraph"/>
        <w:numPr>
          <w:ilvl w:val="1"/>
          <w:numId w:val="10"/>
        </w:numPr>
        <w:spacing w:after="0"/>
      </w:pPr>
      <w:r>
        <w:t>An economic unit that hires factors of production and organizes those factors to produce and sell goods and services</w:t>
      </w:r>
    </w:p>
    <w:p w:rsidR="006F1687" w:rsidRDefault="006F1687" w:rsidP="006D2F96">
      <w:pPr>
        <w:pStyle w:val="ListParagraph"/>
        <w:numPr>
          <w:ilvl w:val="0"/>
          <w:numId w:val="10"/>
        </w:numPr>
        <w:spacing w:after="0"/>
      </w:pPr>
      <w:r>
        <w:t>Markets</w:t>
      </w:r>
    </w:p>
    <w:p w:rsidR="006F1687" w:rsidRDefault="006F1687" w:rsidP="006D2F96">
      <w:pPr>
        <w:pStyle w:val="ListParagraph"/>
        <w:numPr>
          <w:ilvl w:val="1"/>
          <w:numId w:val="10"/>
        </w:numPr>
        <w:spacing w:after="0"/>
      </w:pPr>
      <w:r>
        <w:t>Any arrangement that enables buyers and sellers to get information and to do business with each</w:t>
      </w:r>
      <w:r w:rsidR="00804F1F">
        <w:t xml:space="preserve"> </w:t>
      </w:r>
      <w:r>
        <w:t>other</w:t>
      </w:r>
    </w:p>
    <w:p w:rsidR="006F1687" w:rsidRDefault="006F1687" w:rsidP="006D2F96">
      <w:pPr>
        <w:pStyle w:val="ListParagraph"/>
        <w:numPr>
          <w:ilvl w:val="0"/>
          <w:numId w:val="10"/>
        </w:numPr>
        <w:spacing w:after="0"/>
      </w:pPr>
      <w:r>
        <w:lastRenderedPageBreak/>
        <w:t>Property Rights</w:t>
      </w:r>
    </w:p>
    <w:p w:rsidR="006F1687" w:rsidRDefault="006F1687" w:rsidP="006D2F96">
      <w:pPr>
        <w:pStyle w:val="ListParagraph"/>
        <w:numPr>
          <w:ilvl w:val="1"/>
          <w:numId w:val="10"/>
        </w:numPr>
        <w:spacing w:after="0"/>
      </w:pPr>
      <w:r>
        <w:t>The social arrangements that govern the ownership, use, and disposal of anything that people value</w:t>
      </w:r>
    </w:p>
    <w:p w:rsidR="00361FB5" w:rsidRDefault="00361FB5" w:rsidP="006D2F96">
      <w:pPr>
        <w:pStyle w:val="ListParagraph"/>
        <w:numPr>
          <w:ilvl w:val="2"/>
          <w:numId w:val="10"/>
        </w:numPr>
        <w:spacing w:after="0"/>
      </w:pPr>
      <w:r>
        <w:t>Real property – land</w:t>
      </w:r>
    </w:p>
    <w:p w:rsidR="00361FB5" w:rsidRDefault="00361FB5" w:rsidP="006D2F96">
      <w:pPr>
        <w:pStyle w:val="ListParagraph"/>
        <w:numPr>
          <w:ilvl w:val="2"/>
          <w:numId w:val="10"/>
        </w:numPr>
        <w:spacing w:after="0"/>
      </w:pPr>
      <w:r>
        <w:t>Financial Property – money</w:t>
      </w:r>
    </w:p>
    <w:p w:rsidR="00361FB5" w:rsidRDefault="00361FB5" w:rsidP="006D2F96">
      <w:pPr>
        <w:pStyle w:val="ListParagraph"/>
        <w:numPr>
          <w:ilvl w:val="2"/>
          <w:numId w:val="10"/>
        </w:numPr>
        <w:spacing w:after="0"/>
      </w:pPr>
      <w:r>
        <w:t>Intellectual Property – intangible products of creative efforts</w:t>
      </w:r>
    </w:p>
    <w:p w:rsidR="00361FB5" w:rsidRDefault="00804F1F" w:rsidP="006D2F96">
      <w:pPr>
        <w:pStyle w:val="ListParagraph"/>
        <w:numPr>
          <w:ilvl w:val="2"/>
          <w:numId w:val="10"/>
        </w:numPr>
        <w:spacing w:after="0"/>
      </w:pPr>
      <w:r>
        <w:rPr>
          <w:noProof/>
        </w:rPr>
        <w:drawing>
          <wp:anchor distT="0" distB="0" distL="114300" distR="114300" simplePos="0" relativeHeight="251664384" behindDoc="1" locked="0" layoutInCell="1" allowOverlap="1">
            <wp:simplePos x="0" y="0"/>
            <wp:positionH relativeFrom="column">
              <wp:posOffset>1438275</wp:posOffset>
            </wp:positionH>
            <wp:positionV relativeFrom="paragraph">
              <wp:posOffset>385445</wp:posOffset>
            </wp:positionV>
            <wp:extent cx="3533775" cy="2895600"/>
            <wp:effectExtent l="19050" t="0" r="9525" b="0"/>
            <wp:wrapTight wrapText="bothSides">
              <wp:wrapPolygon edited="0">
                <wp:start x="-116" y="0"/>
                <wp:lineTo x="-116" y="21458"/>
                <wp:lineTo x="21658" y="21458"/>
                <wp:lineTo x="21658" y="0"/>
                <wp:lineTo x="-116" y="0"/>
              </wp:wrapPolygon>
            </wp:wrapTight>
            <wp:docPr id="7" name="Picture 7" descr="Fig02"/>
            <wp:cNvGraphicFramePr/>
            <a:graphic xmlns:a="http://schemas.openxmlformats.org/drawingml/2006/main">
              <a:graphicData uri="http://schemas.openxmlformats.org/drawingml/2006/picture">
                <pic:pic xmlns:pic="http://schemas.openxmlformats.org/drawingml/2006/picture">
                  <pic:nvPicPr>
                    <pic:cNvPr id="142367" name="Picture 31" descr="Fig02"/>
                    <pic:cNvPicPr>
                      <a:picLocks noChangeAspect="1" noChangeArrowheads="1"/>
                    </pic:cNvPicPr>
                  </pic:nvPicPr>
                  <pic:blipFill>
                    <a:blip r:embed="rId14" cstate="print"/>
                    <a:srcRect/>
                    <a:stretch>
                      <a:fillRect/>
                    </a:stretch>
                  </pic:blipFill>
                  <pic:spPr bwMode="auto">
                    <a:xfrm>
                      <a:off x="0" y="0"/>
                      <a:ext cx="3533775" cy="2895600"/>
                    </a:xfrm>
                    <a:prstGeom prst="rect">
                      <a:avLst/>
                    </a:prstGeom>
                    <a:noFill/>
                    <a:ln w="9525">
                      <a:noFill/>
                      <a:miter lim="800000"/>
                      <a:headEnd/>
                      <a:tailEnd/>
                    </a:ln>
                  </pic:spPr>
                </pic:pic>
              </a:graphicData>
            </a:graphic>
          </wp:anchor>
        </w:drawing>
      </w:r>
      <w:r w:rsidR="00361FB5">
        <w:t>Money – any commodity or token that is generally acceptable as a means of payment</w:t>
      </w:r>
    </w:p>
    <w:p w:rsidR="00804F1F" w:rsidRDefault="00804F1F" w:rsidP="004E6DBF">
      <w:pPr>
        <w:pStyle w:val="ListParagraph"/>
        <w:spacing w:after="0"/>
      </w:pPr>
    </w:p>
    <w:p w:rsidR="00804F1F" w:rsidRDefault="00804F1F" w:rsidP="004E6DBF">
      <w:pPr>
        <w:pStyle w:val="ListParagraph"/>
        <w:spacing w:after="0"/>
      </w:pPr>
    </w:p>
    <w:p w:rsidR="00804F1F" w:rsidRDefault="00804F1F" w:rsidP="004E6DBF">
      <w:pPr>
        <w:pStyle w:val="ListParagraph"/>
        <w:spacing w:after="0"/>
      </w:pPr>
    </w:p>
    <w:p w:rsidR="004E6DBF" w:rsidRDefault="004E6DBF" w:rsidP="004E6DBF">
      <w:pPr>
        <w:pStyle w:val="ListParagraph"/>
        <w:spacing w:after="0"/>
      </w:pPr>
    </w:p>
    <w:p w:rsidR="00804F1F" w:rsidRDefault="00804F1F" w:rsidP="004E6DBF">
      <w:pPr>
        <w:pStyle w:val="ListParagraph"/>
        <w:spacing w:after="0"/>
      </w:pPr>
    </w:p>
    <w:p w:rsidR="00804F1F" w:rsidRDefault="00804F1F" w:rsidP="004E6DBF">
      <w:pPr>
        <w:pStyle w:val="ListParagraph"/>
        <w:spacing w:after="0"/>
      </w:pPr>
    </w:p>
    <w:p w:rsidR="00804F1F" w:rsidRDefault="00804F1F" w:rsidP="004E6DBF">
      <w:pPr>
        <w:pStyle w:val="ListParagraph"/>
        <w:spacing w:after="0"/>
      </w:pPr>
    </w:p>
    <w:p w:rsidR="00804F1F" w:rsidRDefault="00804F1F" w:rsidP="004E6DBF">
      <w:pPr>
        <w:pStyle w:val="ListParagraph"/>
        <w:spacing w:after="0"/>
      </w:pPr>
    </w:p>
    <w:p w:rsidR="00804F1F" w:rsidRDefault="00804F1F" w:rsidP="004E6DBF">
      <w:pPr>
        <w:pStyle w:val="ListParagraph"/>
        <w:spacing w:after="0"/>
      </w:pPr>
    </w:p>
    <w:p w:rsidR="00804F1F" w:rsidRDefault="00804F1F" w:rsidP="004E6DBF">
      <w:pPr>
        <w:pStyle w:val="ListParagraph"/>
        <w:spacing w:after="0"/>
      </w:pPr>
    </w:p>
    <w:p w:rsidR="00804F1F" w:rsidRDefault="00804F1F" w:rsidP="004E6DBF">
      <w:pPr>
        <w:pStyle w:val="ListParagraph"/>
        <w:spacing w:after="0"/>
      </w:pPr>
    </w:p>
    <w:p w:rsidR="00804F1F" w:rsidRDefault="00804F1F" w:rsidP="004E6DBF">
      <w:pPr>
        <w:pStyle w:val="ListParagraph"/>
        <w:spacing w:after="0"/>
      </w:pPr>
    </w:p>
    <w:p w:rsidR="00804F1F" w:rsidRDefault="00804F1F" w:rsidP="004E6DBF">
      <w:pPr>
        <w:pStyle w:val="ListParagraph"/>
        <w:spacing w:after="0"/>
      </w:pPr>
    </w:p>
    <w:p w:rsidR="00804F1F" w:rsidRDefault="00804F1F" w:rsidP="004E6DBF">
      <w:pPr>
        <w:pStyle w:val="ListParagraph"/>
        <w:spacing w:after="0"/>
      </w:pPr>
    </w:p>
    <w:p w:rsidR="00804F1F" w:rsidRDefault="00804F1F" w:rsidP="004E6DBF">
      <w:pPr>
        <w:pStyle w:val="ListParagraph"/>
        <w:spacing w:after="0"/>
      </w:pPr>
    </w:p>
    <w:p w:rsidR="00804F1F" w:rsidRPr="00C1420B" w:rsidRDefault="00804F1F" w:rsidP="00C1420B">
      <w:pPr>
        <w:spacing w:after="0"/>
        <w:rPr>
          <w:b/>
          <w:sz w:val="24"/>
          <w:szCs w:val="24"/>
          <w:u w:val="single"/>
        </w:rPr>
      </w:pPr>
      <w:r w:rsidRPr="00C1420B">
        <w:rPr>
          <w:b/>
          <w:sz w:val="24"/>
          <w:szCs w:val="24"/>
          <w:u w:val="single"/>
        </w:rPr>
        <w:t>Chapter 3</w:t>
      </w:r>
    </w:p>
    <w:p w:rsidR="00804F1F" w:rsidRPr="00C1420B" w:rsidRDefault="00804F1F" w:rsidP="00C1420B">
      <w:pPr>
        <w:spacing w:after="0"/>
        <w:rPr>
          <w:b/>
          <w:sz w:val="24"/>
          <w:szCs w:val="24"/>
          <w:u w:val="single"/>
        </w:rPr>
      </w:pPr>
      <w:r w:rsidRPr="00C1420B">
        <w:rPr>
          <w:b/>
          <w:sz w:val="24"/>
          <w:szCs w:val="24"/>
          <w:u w:val="single"/>
        </w:rPr>
        <w:t>Markets and Prices</w:t>
      </w:r>
    </w:p>
    <w:p w:rsidR="00804F1F" w:rsidRDefault="00C1420B" w:rsidP="006D2F96">
      <w:pPr>
        <w:pStyle w:val="ListParagraph"/>
        <w:numPr>
          <w:ilvl w:val="0"/>
          <w:numId w:val="11"/>
        </w:numPr>
        <w:spacing w:after="0"/>
      </w:pPr>
      <w:r>
        <w:t>Competitive Market: a market that has many buyers and sellers, so no single buyer or seller can influence price</w:t>
      </w:r>
    </w:p>
    <w:p w:rsidR="00C1420B" w:rsidRDefault="00C1420B" w:rsidP="006D2F96">
      <w:pPr>
        <w:pStyle w:val="ListParagraph"/>
        <w:numPr>
          <w:ilvl w:val="0"/>
          <w:numId w:val="11"/>
        </w:numPr>
        <w:spacing w:after="0"/>
      </w:pPr>
      <w:r>
        <w:t>Money Price: the amount of dollars given up for a product</w:t>
      </w:r>
    </w:p>
    <w:p w:rsidR="00C1420B" w:rsidRDefault="00C1420B" w:rsidP="006D2F96">
      <w:pPr>
        <w:pStyle w:val="ListParagraph"/>
        <w:numPr>
          <w:ilvl w:val="0"/>
          <w:numId w:val="11"/>
        </w:numPr>
        <w:spacing w:after="0"/>
      </w:pPr>
      <w:r>
        <w:t>Relative Price: The ratio of one price to another = Opportunity Cost</w:t>
      </w:r>
    </w:p>
    <w:p w:rsidR="00C1420B" w:rsidRDefault="00C1420B" w:rsidP="00C1420B">
      <w:pPr>
        <w:spacing w:after="0"/>
      </w:pPr>
    </w:p>
    <w:p w:rsidR="00C1420B" w:rsidRDefault="00C1420B" w:rsidP="00C1420B">
      <w:pPr>
        <w:spacing w:after="0"/>
        <w:rPr>
          <w:b/>
          <w:sz w:val="24"/>
          <w:szCs w:val="24"/>
          <w:u w:val="single"/>
        </w:rPr>
      </w:pPr>
      <w:r w:rsidRPr="00C1420B">
        <w:rPr>
          <w:b/>
          <w:sz w:val="24"/>
          <w:szCs w:val="24"/>
          <w:u w:val="single"/>
        </w:rPr>
        <w:t>Demand</w:t>
      </w:r>
    </w:p>
    <w:p w:rsidR="00C1420B" w:rsidRDefault="00C1420B" w:rsidP="006D2F96">
      <w:pPr>
        <w:pStyle w:val="ListParagraph"/>
        <w:numPr>
          <w:ilvl w:val="0"/>
          <w:numId w:val="12"/>
        </w:numPr>
        <w:spacing w:after="0"/>
      </w:pPr>
      <w:r>
        <w:t>If you demand something:</w:t>
      </w:r>
    </w:p>
    <w:p w:rsidR="00C1420B" w:rsidRDefault="00C1420B" w:rsidP="006D2F96">
      <w:pPr>
        <w:pStyle w:val="ListParagraph"/>
        <w:numPr>
          <w:ilvl w:val="1"/>
          <w:numId w:val="12"/>
        </w:numPr>
        <w:spacing w:after="0"/>
      </w:pPr>
      <w:r>
        <w:t>Want it</w:t>
      </w:r>
    </w:p>
    <w:p w:rsidR="00C1420B" w:rsidRDefault="00C1420B" w:rsidP="006D2F96">
      <w:pPr>
        <w:pStyle w:val="ListParagraph"/>
        <w:numPr>
          <w:ilvl w:val="1"/>
          <w:numId w:val="12"/>
        </w:numPr>
        <w:spacing w:after="0"/>
      </w:pPr>
      <w:r>
        <w:t>Can afford it</w:t>
      </w:r>
    </w:p>
    <w:p w:rsidR="00C1420B" w:rsidRDefault="00C1420B" w:rsidP="006D2F96">
      <w:pPr>
        <w:pStyle w:val="ListParagraph"/>
        <w:numPr>
          <w:ilvl w:val="1"/>
          <w:numId w:val="12"/>
        </w:numPr>
        <w:spacing w:after="0"/>
      </w:pPr>
      <w:r>
        <w:t>Plan to buy it</w:t>
      </w:r>
    </w:p>
    <w:p w:rsidR="00C1420B" w:rsidRDefault="00C1420B" w:rsidP="006D2F96">
      <w:pPr>
        <w:pStyle w:val="ListParagraph"/>
        <w:numPr>
          <w:ilvl w:val="0"/>
          <w:numId w:val="12"/>
        </w:numPr>
        <w:spacing w:after="0"/>
      </w:pPr>
      <w:r>
        <w:t>Quantity Demanded: the amount that consumers plan to buy during a given time period at a particular price</w:t>
      </w:r>
    </w:p>
    <w:p w:rsidR="00C1420B" w:rsidRDefault="00C1420B" w:rsidP="006D2F96">
      <w:pPr>
        <w:pStyle w:val="ListParagraph"/>
        <w:numPr>
          <w:ilvl w:val="0"/>
          <w:numId w:val="12"/>
        </w:numPr>
        <w:spacing w:after="0"/>
      </w:pPr>
      <w:r>
        <w:t>The Law of Demand:</w:t>
      </w:r>
    </w:p>
    <w:p w:rsidR="00C1420B" w:rsidRDefault="00C1420B" w:rsidP="006D2F96">
      <w:pPr>
        <w:pStyle w:val="ListParagraph"/>
        <w:numPr>
          <w:ilvl w:val="1"/>
          <w:numId w:val="12"/>
        </w:numPr>
        <w:spacing w:after="0"/>
      </w:pPr>
      <w:r>
        <w:t>Other things remaining the same, the higher the price of a good, the smaller is the quantity demanded; and the lower the price of a good, the greater is the quantity demanded</w:t>
      </w:r>
    </w:p>
    <w:p w:rsidR="00C1420B" w:rsidRDefault="00C1420B" w:rsidP="006D2F96">
      <w:pPr>
        <w:pStyle w:val="ListParagraph"/>
        <w:numPr>
          <w:ilvl w:val="0"/>
          <w:numId w:val="12"/>
        </w:numPr>
        <w:spacing w:after="0"/>
      </w:pPr>
      <w:r>
        <w:lastRenderedPageBreak/>
        <w:t>Substitution Effect</w:t>
      </w:r>
    </w:p>
    <w:p w:rsidR="00C1420B" w:rsidRDefault="00C1420B" w:rsidP="006D2F96">
      <w:pPr>
        <w:pStyle w:val="ListParagraph"/>
        <w:numPr>
          <w:ilvl w:val="1"/>
          <w:numId w:val="12"/>
        </w:numPr>
        <w:spacing w:after="0"/>
      </w:pPr>
      <w:r>
        <w:t>As opportunity cost rises, there is incentive to switch to a substitute</w:t>
      </w:r>
    </w:p>
    <w:p w:rsidR="00C1420B" w:rsidRDefault="00C1420B" w:rsidP="006D2F96">
      <w:pPr>
        <w:pStyle w:val="ListParagraph"/>
        <w:numPr>
          <w:ilvl w:val="0"/>
          <w:numId w:val="12"/>
        </w:numPr>
        <w:spacing w:after="0"/>
      </w:pPr>
      <w:r>
        <w:t>Income Effect</w:t>
      </w:r>
    </w:p>
    <w:p w:rsidR="00C1420B" w:rsidRDefault="00C1420B" w:rsidP="006D2F96">
      <w:pPr>
        <w:pStyle w:val="ListParagraph"/>
        <w:numPr>
          <w:ilvl w:val="1"/>
          <w:numId w:val="12"/>
        </w:numPr>
        <w:spacing w:after="0"/>
      </w:pPr>
      <w:r>
        <w:t>As price increases consumers must decrease demand for some products</w:t>
      </w:r>
    </w:p>
    <w:p w:rsidR="00C1420B" w:rsidRDefault="00C1420B" w:rsidP="006D2F96">
      <w:pPr>
        <w:pStyle w:val="ListParagraph"/>
        <w:numPr>
          <w:ilvl w:val="0"/>
          <w:numId w:val="12"/>
        </w:numPr>
        <w:spacing w:after="0"/>
      </w:pPr>
      <w:r>
        <w:t>Demand: refers to the entire relationship between the price of a good and the quantity demanded of that good</w:t>
      </w:r>
    </w:p>
    <w:p w:rsidR="00581368" w:rsidRDefault="00581368" w:rsidP="006D2F96">
      <w:pPr>
        <w:pStyle w:val="ListParagraph"/>
        <w:numPr>
          <w:ilvl w:val="0"/>
          <w:numId w:val="12"/>
        </w:numPr>
        <w:spacing w:after="0"/>
      </w:pPr>
      <w:r>
        <w:t>Change in Demand: when any factor other than the price of the good changes</w:t>
      </w:r>
    </w:p>
    <w:p w:rsidR="00581368" w:rsidRDefault="00581368" w:rsidP="006D2F96">
      <w:pPr>
        <w:pStyle w:val="ListParagraph"/>
        <w:numPr>
          <w:ilvl w:val="0"/>
          <w:numId w:val="12"/>
        </w:numPr>
        <w:spacing w:after="0"/>
      </w:pPr>
      <w:r>
        <w:t>Six main factors that change demand:</w:t>
      </w:r>
    </w:p>
    <w:p w:rsidR="00581368" w:rsidRDefault="00581368" w:rsidP="006D2F96">
      <w:pPr>
        <w:pStyle w:val="ListParagraph"/>
        <w:numPr>
          <w:ilvl w:val="1"/>
          <w:numId w:val="12"/>
        </w:numPr>
        <w:spacing w:after="0"/>
      </w:pPr>
      <w:r>
        <w:t>Prices of Related Goods</w:t>
      </w:r>
    </w:p>
    <w:p w:rsidR="00581368" w:rsidRDefault="00581368" w:rsidP="006D2F96">
      <w:pPr>
        <w:pStyle w:val="ListParagraph"/>
        <w:numPr>
          <w:ilvl w:val="1"/>
          <w:numId w:val="12"/>
        </w:numPr>
        <w:spacing w:after="0"/>
      </w:pPr>
      <w:r>
        <w:t>Expected Future Prices</w:t>
      </w:r>
    </w:p>
    <w:p w:rsidR="00581368" w:rsidRDefault="00581368" w:rsidP="006D2F96">
      <w:pPr>
        <w:pStyle w:val="ListParagraph"/>
        <w:numPr>
          <w:ilvl w:val="1"/>
          <w:numId w:val="12"/>
        </w:numPr>
        <w:spacing w:after="0"/>
      </w:pPr>
      <w:r>
        <w:t>Income</w:t>
      </w:r>
    </w:p>
    <w:p w:rsidR="00581368" w:rsidRDefault="00581368" w:rsidP="006D2F96">
      <w:pPr>
        <w:pStyle w:val="ListParagraph"/>
        <w:numPr>
          <w:ilvl w:val="2"/>
          <w:numId w:val="12"/>
        </w:numPr>
        <w:spacing w:after="0"/>
      </w:pPr>
      <w:r>
        <w:rPr>
          <w:noProof/>
        </w:rPr>
        <w:drawing>
          <wp:anchor distT="0" distB="0" distL="114300" distR="114300" simplePos="0" relativeHeight="251665408" behindDoc="1" locked="0" layoutInCell="1" allowOverlap="1">
            <wp:simplePos x="0" y="0"/>
            <wp:positionH relativeFrom="column">
              <wp:posOffset>3590925</wp:posOffset>
            </wp:positionH>
            <wp:positionV relativeFrom="paragraph">
              <wp:posOffset>386080</wp:posOffset>
            </wp:positionV>
            <wp:extent cx="2305050" cy="2228850"/>
            <wp:effectExtent l="19050" t="0" r="0" b="0"/>
            <wp:wrapTight wrapText="bothSides">
              <wp:wrapPolygon edited="0">
                <wp:start x="-179" y="0"/>
                <wp:lineTo x="-179" y="21415"/>
                <wp:lineTo x="21600" y="21415"/>
                <wp:lineTo x="21600" y="0"/>
                <wp:lineTo x="-179" y="0"/>
              </wp:wrapPolygon>
            </wp:wrapTight>
            <wp:docPr id="8" name="Picture 8" descr="fig03"/>
            <wp:cNvGraphicFramePr/>
            <a:graphic xmlns:a="http://schemas.openxmlformats.org/drawingml/2006/main">
              <a:graphicData uri="http://schemas.openxmlformats.org/drawingml/2006/picture">
                <pic:pic xmlns:pic="http://schemas.openxmlformats.org/drawingml/2006/picture">
                  <pic:nvPicPr>
                    <pic:cNvPr id="53261" name="Picture 13" descr="fig03"/>
                    <pic:cNvPicPr>
                      <a:picLocks noChangeAspect="1" noChangeArrowheads="1"/>
                    </pic:cNvPicPr>
                  </pic:nvPicPr>
                  <pic:blipFill>
                    <a:blip r:embed="rId15" cstate="print"/>
                    <a:srcRect/>
                    <a:stretch>
                      <a:fillRect/>
                    </a:stretch>
                  </pic:blipFill>
                  <pic:spPr bwMode="auto">
                    <a:xfrm>
                      <a:off x="0" y="0"/>
                      <a:ext cx="2305050" cy="2228850"/>
                    </a:xfrm>
                    <a:prstGeom prst="rect">
                      <a:avLst/>
                    </a:prstGeom>
                    <a:noFill/>
                    <a:ln w="9525">
                      <a:noFill/>
                      <a:miter lim="800000"/>
                      <a:headEnd/>
                      <a:tailEnd/>
                    </a:ln>
                  </pic:spPr>
                </pic:pic>
              </a:graphicData>
            </a:graphic>
          </wp:anchor>
        </w:drawing>
      </w:r>
      <w:r>
        <w:t>Normal Good: demand increases if income increases</w:t>
      </w:r>
    </w:p>
    <w:p w:rsidR="00581368" w:rsidRDefault="00581368" w:rsidP="006D2F96">
      <w:pPr>
        <w:pStyle w:val="ListParagraph"/>
        <w:numPr>
          <w:ilvl w:val="2"/>
          <w:numId w:val="12"/>
        </w:numPr>
        <w:spacing w:after="0"/>
      </w:pPr>
      <w:r>
        <w:t>Inferior Good: demand decreases if income increases</w:t>
      </w:r>
    </w:p>
    <w:p w:rsidR="00581368" w:rsidRDefault="00581368" w:rsidP="006D2F96">
      <w:pPr>
        <w:pStyle w:val="ListParagraph"/>
        <w:numPr>
          <w:ilvl w:val="1"/>
          <w:numId w:val="12"/>
        </w:numPr>
        <w:spacing w:after="0"/>
      </w:pPr>
      <w:r>
        <w:t>Expected Future Income and Credit</w:t>
      </w:r>
    </w:p>
    <w:p w:rsidR="00581368" w:rsidRDefault="00581368" w:rsidP="006D2F96">
      <w:pPr>
        <w:pStyle w:val="ListParagraph"/>
        <w:numPr>
          <w:ilvl w:val="1"/>
          <w:numId w:val="12"/>
        </w:numPr>
        <w:spacing w:after="0"/>
      </w:pPr>
      <w:r>
        <w:t>Population</w:t>
      </w:r>
    </w:p>
    <w:p w:rsidR="00581368" w:rsidRDefault="00581368" w:rsidP="006D2F96">
      <w:pPr>
        <w:pStyle w:val="ListParagraph"/>
        <w:numPr>
          <w:ilvl w:val="1"/>
          <w:numId w:val="12"/>
        </w:numPr>
        <w:spacing w:after="0"/>
      </w:pPr>
      <w:r>
        <w:t>Preferences</w:t>
      </w:r>
    </w:p>
    <w:p w:rsidR="00581368" w:rsidRDefault="00581368" w:rsidP="006D2F96">
      <w:pPr>
        <w:pStyle w:val="ListParagraph"/>
        <w:numPr>
          <w:ilvl w:val="0"/>
          <w:numId w:val="12"/>
        </w:numPr>
        <w:spacing w:after="0"/>
      </w:pPr>
      <w:r>
        <w:t>Change in Demand: Shifts the curve</w:t>
      </w:r>
    </w:p>
    <w:p w:rsidR="00581368" w:rsidRDefault="00581368" w:rsidP="006D2F96">
      <w:pPr>
        <w:pStyle w:val="ListParagraph"/>
        <w:numPr>
          <w:ilvl w:val="0"/>
          <w:numId w:val="12"/>
        </w:numPr>
        <w:spacing w:after="0"/>
      </w:pPr>
      <w:r>
        <w:t>Change in Quantity Demanded: Move along the curve</w:t>
      </w:r>
    </w:p>
    <w:p w:rsidR="005E311D" w:rsidRDefault="005E311D" w:rsidP="005E311D">
      <w:pPr>
        <w:spacing w:after="0"/>
      </w:pPr>
    </w:p>
    <w:p w:rsidR="005E311D" w:rsidRDefault="005E311D" w:rsidP="005E311D">
      <w:pPr>
        <w:spacing w:after="0"/>
      </w:pPr>
    </w:p>
    <w:p w:rsidR="005E311D" w:rsidRDefault="005E311D" w:rsidP="005E311D">
      <w:pPr>
        <w:spacing w:after="0"/>
      </w:pPr>
    </w:p>
    <w:p w:rsidR="005E311D" w:rsidRDefault="005E311D" w:rsidP="005E311D">
      <w:pPr>
        <w:spacing w:after="0"/>
      </w:pPr>
    </w:p>
    <w:p w:rsidR="005E311D" w:rsidRDefault="005E311D" w:rsidP="005E311D">
      <w:pPr>
        <w:spacing w:after="0"/>
      </w:pPr>
    </w:p>
    <w:p w:rsidR="005E311D" w:rsidRDefault="005E311D" w:rsidP="005E311D">
      <w:pPr>
        <w:spacing w:after="0"/>
        <w:rPr>
          <w:b/>
          <w:sz w:val="24"/>
          <w:szCs w:val="24"/>
          <w:u w:val="single"/>
        </w:rPr>
      </w:pPr>
      <w:r w:rsidRPr="005E311D">
        <w:rPr>
          <w:b/>
          <w:sz w:val="24"/>
          <w:szCs w:val="24"/>
          <w:u w:val="single"/>
        </w:rPr>
        <w:t>Supply</w:t>
      </w:r>
    </w:p>
    <w:p w:rsidR="005E311D" w:rsidRDefault="00A362FA" w:rsidP="006D2F96">
      <w:pPr>
        <w:pStyle w:val="ListParagraph"/>
        <w:numPr>
          <w:ilvl w:val="0"/>
          <w:numId w:val="13"/>
        </w:numPr>
        <w:spacing w:after="0"/>
      </w:pPr>
      <w:r>
        <w:t>If a firm supplies a good:</w:t>
      </w:r>
    </w:p>
    <w:p w:rsidR="00A362FA" w:rsidRDefault="00A362FA" w:rsidP="006D2F96">
      <w:pPr>
        <w:pStyle w:val="ListParagraph"/>
        <w:numPr>
          <w:ilvl w:val="1"/>
          <w:numId w:val="13"/>
        </w:numPr>
        <w:spacing w:after="0"/>
      </w:pPr>
      <w:r>
        <w:t>They have the resources and technology to produce it</w:t>
      </w:r>
    </w:p>
    <w:p w:rsidR="00A362FA" w:rsidRDefault="00A362FA" w:rsidP="006D2F96">
      <w:pPr>
        <w:pStyle w:val="ListParagraph"/>
        <w:numPr>
          <w:ilvl w:val="1"/>
          <w:numId w:val="13"/>
        </w:numPr>
        <w:spacing w:after="0"/>
      </w:pPr>
      <w:r>
        <w:t>Can profit producing it</w:t>
      </w:r>
    </w:p>
    <w:p w:rsidR="00A362FA" w:rsidRDefault="00A362FA" w:rsidP="006D2F96">
      <w:pPr>
        <w:pStyle w:val="ListParagraph"/>
        <w:numPr>
          <w:ilvl w:val="1"/>
          <w:numId w:val="13"/>
        </w:numPr>
        <w:spacing w:after="0"/>
      </w:pPr>
      <w:r>
        <w:t>Plans to produce and sell it</w:t>
      </w:r>
    </w:p>
    <w:p w:rsidR="00A362FA" w:rsidRDefault="00A362FA" w:rsidP="006D2F96">
      <w:pPr>
        <w:pStyle w:val="ListParagraph"/>
        <w:numPr>
          <w:ilvl w:val="0"/>
          <w:numId w:val="13"/>
        </w:numPr>
        <w:spacing w:after="0"/>
      </w:pPr>
      <w:r>
        <w:t>Quantity Supplied: the amount that producers plan to sell during a given time period at a particular price</w:t>
      </w:r>
    </w:p>
    <w:p w:rsidR="00A362FA" w:rsidRDefault="00A362FA" w:rsidP="006D2F96">
      <w:pPr>
        <w:pStyle w:val="ListParagraph"/>
        <w:numPr>
          <w:ilvl w:val="0"/>
          <w:numId w:val="13"/>
        </w:numPr>
        <w:spacing w:after="0"/>
      </w:pPr>
      <w:r>
        <w:t>The Law of Supply:</w:t>
      </w:r>
    </w:p>
    <w:p w:rsidR="00A362FA" w:rsidRDefault="00A362FA" w:rsidP="006D2F96">
      <w:pPr>
        <w:pStyle w:val="ListParagraph"/>
        <w:numPr>
          <w:ilvl w:val="1"/>
          <w:numId w:val="13"/>
        </w:numPr>
        <w:spacing w:after="0"/>
      </w:pPr>
      <w:r>
        <w:t>Other things remaining the same, the higher the price of a good, the greater is the quantity supplied; and the lower the price of a good, the smaller is the quantity supplied</w:t>
      </w:r>
    </w:p>
    <w:p w:rsidR="00A362FA" w:rsidRDefault="00A362FA" w:rsidP="006D2F96">
      <w:pPr>
        <w:pStyle w:val="ListParagraph"/>
        <w:numPr>
          <w:ilvl w:val="0"/>
          <w:numId w:val="14"/>
        </w:numPr>
        <w:spacing w:after="0"/>
      </w:pPr>
      <w:r>
        <w:t>Price increases because the marginal cost increases</w:t>
      </w:r>
    </w:p>
    <w:p w:rsidR="009E5273" w:rsidRDefault="009E5273" w:rsidP="006D2F96">
      <w:pPr>
        <w:pStyle w:val="ListParagraph"/>
        <w:numPr>
          <w:ilvl w:val="0"/>
          <w:numId w:val="14"/>
        </w:numPr>
        <w:spacing w:after="0"/>
      </w:pPr>
      <w:r>
        <w:t xml:space="preserve">Supply refers to the entire relationship between the </w:t>
      </w:r>
      <w:proofErr w:type="gramStart"/>
      <w:r>
        <w:t>quantity</w:t>
      </w:r>
      <w:proofErr w:type="gramEnd"/>
      <w:r>
        <w:t xml:space="preserve"> supplied of it.</w:t>
      </w:r>
    </w:p>
    <w:p w:rsidR="009E5273" w:rsidRDefault="009E5273" w:rsidP="006D2F96">
      <w:pPr>
        <w:pStyle w:val="ListParagraph"/>
        <w:numPr>
          <w:ilvl w:val="0"/>
          <w:numId w:val="14"/>
        </w:numPr>
        <w:spacing w:after="0"/>
      </w:pPr>
      <w:r>
        <w:t>It can be interpreted as a minimum-supply-price curve</w:t>
      </w:r>
    </w:p>
    <w:p w:rsidR="009E5273" w:rsidRDefault="009E5273" w:rsidP="006D2F96">
      <w:pPr>
        <w:pStyle w:val="ListParagraph"/>
        <w:numPr>
          <w:ilvl w:val="0"/>
          <w:numId w:val="14"/>
        </w:numPr>
        <w:spacing w:after="0"/>
      </w:pPr>
      <w:r>
        <w:t>A change in Supply: any factor that influences selling plans other than the price of the good changes</w:t>
      </w:r>
    </w:p>
    <w:p w:rsidR="009E5273" w:rsidRDefault="009E5273" w:rsidP="006D2F96">
      <w:pPr>
        <w:pStyle w:val="ListParagraph"/>
        <w:numPr>
          <w:ilvl w:val="0"/>
          <w:numId w:val="14"/>
        </w:numPr>
        <w:spacing w:after="0"/>
      </w:pPr>
      <w:r>
        <w:t>Six main factors that change supply:</w:t>
      </w:r>
    </w:p>
    <w:p w:rsidR="009E5273" w:rsidRDefault="009E5273" w:rsidP="006D2F96">
      <w:pPr>
        <w:pStyle w:val="ListParagraph"/>
        <w:numPr>
          <w:ilvl w:val="1"/>
          <w:numId w:val="14"/>
        </w:numPr>
        <w:spacing w:after="0"/>
      </w:pPr>
      <w:r>
        <w:t>The prices of factors of production</w:t>
      </w:r>
    </w:p>
    <w:p w:rsidR="009E5273" w:rsidRDefault="009E5273" w:rsidP="006D2F96">
      <w:pPr>
        <w:pStyle w:val="ListParagraph"/>
        <w:numPr>
          <w:ilvl w:val="1"/>
          <w:numId w:val="14"/>
        </w:numPr>
        <w:spacing w:after="0"/>
      </w:pPr>
      <w:r>
        <w:t>The prices of related goods produced</w:t>
      </w:r>
    </w:p>
    <w:p w:rsidR="009E5273" w:rsidRDefault="00ED34B2" w:rsidP="006D2F96">
      <w:pPr>
        <w:pStyle w:val="ListParagraph"/>
        <w:numPr>
          <w:ilvl w:val="2"/>
          <w:numId w:val="14"/>
        </w:numPr>
        <w:spacing w:after="0"/>
      </w:pPr>
      <w:r>
        <w:rPr>
          <w:noProof/>
        </w:rPr>
        <w:lastRenderedPageBreak/>
        <w:drawing>
          <wp:anchor distT="0" distB="0" distL="114300" distR="114300" simplePos="0" relativeHeight="251666432" behindDoc="1" locked="0" layoutInCell="1" allowOverlap="1">
            <wp:simplePos x="0" y="0"/>
            <wp:positionH relativeFrom="column">
              <wp:posOffset>4362450</wp:posOffset>
            </wp:positionH>
            <wp:positionV relativeFrom="paragraph">
              <wp:posOffset>266700</wp:posOffset>
            </wp:positionV>
            <wp:extent cx="2190750" cy="1933575"/>
            <wp:effectExtent l="19050" t="0" r="0" b="0"/>
            <wp:wrapTight wrapText="bothSides">
              <wp:wrapPolygon edited="0">
                <wp:start x="-188" y="0"/>
                <wp:lineTo x="-188" y="21494"/>
                <wp:lineTo x="21600" y="21494"/>
                <wp:lineTo x="21600" y="0"/>
                <wp:lineTo x="-188" y="0"/>
              </wp:wrapPolygon>
            </wp:wrapTight>
            <wp:docPr id="9" name="Picture 9" descr="fig03"/>
            <wp:cNvGraphicFramePr/>
            <a:graphic xmlns:a="http://schemas.openxmlformats.org/drawingml/2006/main">
              <a:graphicData uri="http://schemas.openxmlformats.org/drawingml/2006/picture">
                <pic:pic xmlns:pic="http://schemas.openxmlformats.org/drawingml/2006/picture">
                  <pic:nvPicPr>
                    <pic:cNvPr id="63501" name="Picture 13" descr="fig03"/>
                    <pic:cNvPicPr>
                      <a:picLocks noChangeAspect="1" noChangeArrowheads="1"/>
                    </pic:cNvPicPr>
                  </pic:nvPicPr>
                  <pic:blipFill>
                    <a:blip r:embed="rId16" cstate="print"/>
                    <a:srcRect/>
                    <a:stretch>
                      <a:fillRect/>
                    </a:stretch>
                  </pic:blipFill>
                  <pic:spPr bwMode="auto">
                    <a:xfrm>
                      <a:off x="0" y="0"/>
                      <a:ext cx="2190750" cy="1933575"/>
                    </a:xfrm>
                    <a:prstGeom prst="rect">
                      <a:avLst/>
                    </a:prstGeom>
                    <a:noFill/>
                    <a:ln w="9525">
                      <a:noFill/>
                      <a:miter lim="800000"/>
                      <a:headEnd/>
                      <a:tailEnd/>
                    </a:ln>
                  </pic:spPr>
                </pic:pic>
              </a:graphicData>
            </a:graphic>
          </wp:anchor>
        </w:drawing>
      </w:r>
      <w:r w:rsidR="009E5273">
        <w:t>Substitutes in production – goods that can be produced by using the same resources</w:t>
      </w:r>
    </w:p>
    <w:p w:rsidR="009E5273" w:rsidRDefault="009E5273" w:rsidP="006D2F96">
      <w:pPr>
        <w:pStyle w:val="ListParagraph"/>
        <w:numPr>
          <w:ilvl w:val="2"/>
          <w:numId w:val="14"/>
        </w:numPr>
        <w:spacing w:after="0"/>
      </w:pPr>
      <w:r>
        <w:t>Complements in production – goods that must be produced together</w:t>
      </w:r>
    </w:p>
    <w:p w:rsidR="009E5273" w:rsidRDefault="009E5273" w:rsidP="006D2F96">
      <w:pPr>
        <w:pStyle w:val="ListParagraph"/>
        <w:numPr>
          <w:ilvl w:val="1"/>
          <w:numId w:val="14"/>
        </w:numPr>
        <w:spacing w:after="0"/>
      </w:pPr>
      <w:r>
        <w:t>Expected future prices</w:t>
      </w:r>
    </w:p>
    <w:p w:rsidR="009E5273" w:rsidRDefault="009E5273" w:rsidP="006D2F96">
      <w:pPr>
        <w:pStyle w:val="ListParagraph"/>
        <w:numPr>
          <w:ilvl w:val="1"/>
          <w:numId w:val="14"/>
        </w:numPr>
        <w:spacing w:after="0"/>
      </w:pPr>
      <w:r>
        <w:t>The number of suppliers</w:t>
      </w:r>
    </w:p>
    <w:p w:rsidR="009E5273" w:rsidRDefault="009E5273" w:rsidP="006D2F96">
      <w:pPr>
        <w:pStyle w:val="ListParagraph"/>
        <w:numPr>
          <w:ilvl w:val="1"/>
          <w:numId w:val="14"/>
        </w:numPr>
        <w:spacing w:after="0"/>
      </w:pPr>
      <w:r>
        <w:t>Technology</w:t>
      </w:r>
    </w:p>
    <w:p w:rsidR="009E5273" w:rsidRDefault="009E5273" w:rsidP="006D2F96">
      <w:pPr>
        <w:pStyle w:val="ListParagraph"/>
        <w:numPr>
          <w:ilvl w:val="1"/>
          <w:numId w:val="14"/>
        </w:numPr>
        <w:spacing w:after="0"/>
      </w:pPr>
      <w:r>
        <w:t>The state of nature</w:t>
      </w:r>
    </w:p>
    <w:p w:rsidR="00EF2072" w:rsidRDefault="00EF2072" w:rsidP="006D2F96">
      <w:pPr>
        <w:pStyle w:val="ListParagraph"/>
        <w:numPr>
          <w:ilvl w:val="0"/>
          <w:numId w:val="14"/>
        </w:numPr>
        <w:spacing w:after="0"/>
      </w:pPr>
      <w:r>
        <w:t>Change in Supply : shifts the curves</w:t>
      </w:r>
    </w:p>
    <w:p w:rsidR="00EF2072" w:rsidRDefault="00EF2072" w:rsidP="006D2F96">
      <w:pPr>
        <w:pStyle w:val="ListParagraph"/>
        <w:numPr>
          <w:ilvl w:val="0"/>
          <w:numId w:val="14"/>
        </w:numPr>
        <w:spacing w:after="0"/>
      </w:pPr>
      <w:r>
        <w:t>Change in Quantity Supplied: movement along the curve</w:t>
      </w:r>
    </w:p>
    <w:p w:rsidR="00405313" w:rsidRDefault="00405313" w:rsidP="00405313">
      <w:pPr>
        <w:spacing w:after="0"/>
      </w:pPr>
    </w:p>
    <w:p w:rsidR="00405313" w:rsidRDefault="00405313" w:rsidP="00405313">
      <w:pPr>
        <w:spacing w:after="0"/>
        <w:rPr>
          <w:b/>
          <w:sz w:val="24"/>
          <w:szCs w:val="24"/>
          <w:u w:val="single"/>
        </w:rPr>
      </w:pPr>
      <w:r w:rsidRPr="00405313">
        <w:rPr>
          <w:b/>
          <w:sz w:val="24"/>
          <w:szCs w:val="24"/>
          <w:u w:val="single"/>
        </w:rPr>
        <w:t>Market Equilibrium</w:t>
      </w:r>
    </w:p>
    <w:p w:rsidR="00405313" w:rsidRDefault="00ED34B2" w:rsidP="006D2F96">
      <w:pPr>
        <w:pStyle w:val="ListParagraph"/>
        <w:numPr>
          <w:ilvl w:val="0"/>
          <w:numId w:val="15"/>
        </w:numPr>
        <w:spacing w:after="0"/>
      </w:pPr>
      <w:r>
        <w:rPr>
          <w:noProof/>
        </w:rPr>
        <w:drawing>
          <wp:anchor distT="0" distB="0" distL="114300" distR="114300" simplePos="0" relativeHeight="251667456" behindDoc="1" locked="0" layoutInCell="1" allowOverlap="1">
            <wp:simplePos x="0" y="0"/>
            <wp:positionH relativeFrom="column">
              <wp:posOffset>3933825</wp:posOffset>
            </wp:positionH>
            <wp:positionV relativeFrom="paragraph">
              <wp:posOffset>19685</wp:posOffset>
            </wp:positionV>
            <wp:extent cx="2705100" cy="1971675"/>
            <wp:effectExtent l="19050" t="0" r="0" b="0"/>
            <wp:wrapTight wrapText="bothSides">
              <wp:wrapPolygon edited="0">
                <wp:start x="-152" y="0"/>
                <wp:lineTo x="-152" y="21496"/>
                <wp:lineTo x="21600" y="21496"/>
                <wp:lineTo x="21600" y="0"/>
                <wp:lineTo x="-152" y="0"/>
              </wp:wrapPolygon>
            </wp:wrapTight>
            <wp:docPr id="10" name="Picture 10" descr="fig03"/>
            <wp:cNvGraphicFramePr/>
            <a:graphic xmlns:a="http://schemas.openxmlformats.org/drawingml/2006/main">
              <a:graphicData uri="http://schemas.openxmlformats.org/drawingml/2006/picture">
                <pic:pic xmlns:pic="http://schemas.openxmlformats.org/drawingml/2006/picture">
                  <pic:nvPicPr>
                    <pic:cNvPr id="53254" name="Picture 12" descr="fig03"/>
                    <pic:cNvPicPr>
                      <a:picLocks noChangeAspect="1" noChangeArrowheads="1"/>
                    </pic:cNvPicPr>
                  </pic:nvPicPr>
                  <pic:blipFill>
                    <a:blip r:embed="rId17" cstate="print"/>
                    <a:srcRect/>
                    <a:stretch>
                      <a:fillRect/>
                    </a:stretch>
                  </pic:blipFill>
                  <pic:spPr bwMode="auto">
                    <a:xfrm>
                      <a:off x="0" y="0"/>
                      <a:ext cx="2705100" cy="1971675"/>
                    </a:xfrm>
                    <a:prstGeom prst="rect">
                      <a:avLst/>
                    </a:prstGeom>
                    <a:noFill/>
                    <a:ln w="9525">
                      <a:noFill/>
                      <a:miter lim="800000"/>
                      <a:headEnd/>
                      <a:tailEnd/>
                    </a:ln>
                  </pic:spPr>
                </pic:pic>
              </a:graphicData>
            </a:graphic>
          </wp:anchor>
        </w:drawing>
      </w:r>
      <w:r w:rsidR="00696F0C">
        <w:t>Equilibrium Price: the price at which the quantity supplied equals quantity demanded</w:t>
      </w:r>
    </w:p>
    <w:p w:rsidR="00696F0C" w:rsidRDefault="00696F0C" w:rsidP="006D2F96">
      <w:pPr>
        <w:pStyle w:val="ListParagraph"/>
        <w:numPr>
          <w:ilvl w:val="0"/>
          <w:numId w:val="15"/>
        </w:numPr>
        <w:spacing w:after="0"/>
      </w:pPr>
      <w:r>
        <w:t>Equilibrium Quantity: the quantity bought and sold at the equilibrium price</w:t>
      </w:r>
    </w:p>
    <w:p w:rsidR="00696F0C" w:rsidRDefault="00696F0C" w:rsidP="006D2F96">
      <w:pPr>
        <w:pStyle w:val="ListParagraph"/>
        <w:numPr>
          <w:ilvl w:val="0"/>
          <w:numId w:val="15"/>
        </w:numPr>
        <w:spacing w:after="0"/>
      </w:pPr>
      <w:r>
        <w:t>A market moves towards Equilibrium because of:</w:t>
      </w:r>
    </w:p>
    <w:p w:rsidR="00696F0C" w:rsidRDefault="00696F0C" w:rsidP="006D2F96">
      <w:pPr>
        <w:pStyle w:val="ListParagraph"/>
        <w:numPr>
          <w:ilvl w:val="1"/>
          <w:numId w:val="15"/>
        </w:numPr>
        <w:spacing w:after="0"/>
      </w:pPr>
      <w:r>
        <w:t>1. Price Regulates</w:t>
      </w:r>
    </w:p>
    <w:p w:rsidR="00696F0C" w:rsidRDefault="00696F0C" w:rsidP="006D2F96">
      <w:pPr>
        <w:pStyle w:val="ListParagraph"/>
        <w:numPr>
          <w:ilvl w:val="1"/>
          <w:numId w:val="15"/>
        </w:numPr>
        <w:spacing w:after="0"/>
      </w:pPr>
      <w:r>
        <w:t>2. Price Adjustments</w:t>
      </w:r>
    </w:p>
    <w:p w:rsidR="00696F0C" w:rsidRDefault="00696F0C" w:rsidP="006D2F96">
      <w:pPr>
        <w:pStyle w:val="ListParagraph"/>
        <w:numPr>
          <w:ilvl w:val="2"/>
          <w:numId w:val="15"/>
        </w:numPr>
        <w:spacing w:after="0"/>
      </w:pPr>
      <w:r>
        <w:t>Shortage forces prices up</w:t>
      </w:r>
    </w:p>
    <w:p w:rsidR="00696F0C" w:rsidRDefault="00696F0C" w:rsidP="006D2F96">
      <w:pPr>
        <w:pStyle w:val="ListParagraph"/>
        <w:numPr>
          <w:ilvl w:val="2"/>
          <w:numId w:val="15"/>
        </w:numPr>
        <w:spacing w:after="0"/>
      </w:pPr>
      <w:r>
        <w:t>Surplus forces the price down</w:t>
      </w:r>
    </w:p>
    <w:p w:rsidR="009F04E1" w:rsidRDefault="009F04E1" w:rsidP="009F04E1">
      <w:pPr>
        <w:spacing w:after="0"/>
      </w:pPr>
    </w:p>
    <w:p w:rsidR="009F04E1" w:rsidRPr="009F04E1" w:rsidRDefault="009F04E1" w:rsidP="009F04E1">
      <w:pPr>
        <w:spacing w:after="0"/>
        <w:rPr>
          <w:b/>
          <w:sz w:val="24"/>
          <w:szCs w:val="24"/>
          <w:u w:val="single"/>
        </w:rPr>
      </w:pPr>
      <w:r w:rsidRPr="009F04E1">
        <w:rPr>
          <w:b/>
          <w:sz w:val="24"/>
          <w:szCs w:val="24"/>
          <w:u w:val="single"/>
        </w:rPr>
        <w:t>Chapter 4</w:t>
      </w:r>
    </w:p>
    <w:p w:rsidR="009F04E1" w:rsidRDefault="009F04E1" w:rsidP="009F04E1">
      <w:pPr>
        <w:spacing w:after="0"/>
        <w:rPr>
          <w:b/>
          <w:sz w:val="24"/>
          <w:szCs w:val="24"/>
          <w:u w:val="single"/>
        </w:rPr>
      </w:pPr>
      <w:r w:rsidRPr="009F04E1">
        <w:rPr>
          <w:b/>
          <w:sz w:val="24"/>
          <w:szCs w:val="24"/>
          <w:u w:val="single"/>
        </w:rPr>
        <w:t>Price Elasticity of Demand</w:t>
      </w:r>
    </w:p>
    <w:p w:rsidR="009F04E1" w:rsidRDefault="00ED34B2" w:rsidP="006D2F96">
      <w:pPr>
        <w:pStyle w:val="ListParagraph"/>
        <w:numPr>
          <w:ilvl w:val="0"/>
          <w:numId w:val="16"/>
        </w:numPr>
        <w:spacing w:after="0"/>
      </w:pPr>
      <w:r>
        <w:t>Price Elasticity of Demand: a units free measure of the responsiveness of the quantity demanded of a good to a change in its price when all other influences on buying plans remain the same</w:t>
      </w:r>
    </w:p>
    <w:p w:rsidR="00ED34B2" w:rsidRDefault="00ED34B2" w:rsidP="006D2F96">
      <w:pPr>
        <w:pStyle w:val="ListParagraph"/>
        <w:numPr>
          <w:ilvl w:val="0"/>
          <w:numId w:val="16"/>
        </w:numPr>
        <w:spacing w:after="0"/>
      </w:pPr>
      <w:r>
        <w:t>Price Elasticity of Demand = % Change in Quantity Demanded/%Change in Price</w:t>
      </w:r>
    </w:p>
    <w:p w:rsidR="00ED34B2" w:rsidRDefault="00ED34B2" w:rsidP="006D2F96">
      <w:pPr>
        <w:pStyle w:val="ListParagraph"/>
        <w:numPr>
          <w:ilvl w:val="0"/>
          <w:numId w:val="16"/>
        </w:numPr>
        <w:spacing w:after="0"/>
      </w:pPr>
      <w:r>
        <w:t>Price Elasticity of Demand = (Change in Q. Demanded/Average Q.)</w:t>
      </w:r>
      <w:proofErr w:type="gramStart"/>
      <w:r>
        <w:t>/(</w:t>
      </w:r>
      <w:proofErr w:type="gramEnd"/>
      <w:r>
        <w:t>Change in P./Average P.)</w:t>
      </w:r>
      <w:r w:rsidRPr="00ED34B2">
        <w:rPr>
          <w:noProof/>
        </w:rPr>
        <w:t xml:space="preserve"> </w:t>
      </w:r>
    </w:p>
    <w:p w:rsidR="00ED34B2" w:rsidRPr="00ED34B2" w:rsidRDefault="00ED34B2" w:rsidP="00ED34B2">
      <w:r>
        <w:rPr>
          <w:noProof/>
        </w:rPr>
        <w:drawing>
          <wp:anchor distT="0" distB="0" distL="114300" distR="114300" simplePos="0" relativeHeight="251668480" behindDoc="1" locked="0" layoutInCell="1" allowOverlap="1">
            <wp:simplePos x="0" y="0"/>
            <wp:positionH relativeFrom="column">
              <wp:posOffset>1209675</wp:posOffset>
            </wp:positionH>
            <wp:positionV relativeFrom="paragraph">
              <wp:posOffset>50165</wp:posOffset>
            </wp:positionV>
            <wp:extent cx="2514600" cy="1838325"/>
            <wp:effectExtent l="19050" t="0" r="0" b="0"/>
            <wp:wrapTight wrapText="bothSides">
              <wp:wrapPolygon edited="0">
                <wp:start x="-164" y="0"/>
                <wp:lineTo x="-164" y="21488"/>
                <wp:lineTo x="21600" y="21488"/>
                <wp:lineTo x="21600" y="0"/>
                <wp:lineTo x="-164" y="0"/>
              </wp:wrapPolygon>
            </wp:wrapTight>
            <wp:docPr id="11" name="Picture 1" descr="fig0402g"/>
            <wp:cNvGraphicFramePr/>
            <a:graphic xmlns:a="http://schemas.openxmlformats.org/drawingml/2006/main">
              <a:graphicData uri="http://schemas.openxmlformats.org/drawingml/2006/picture">
                <pic:pic xmlns:pic="http://schemas.openxmlformats.org/drawingml/2006/picture">
                  <pic:nvPicPr>
                    <pic:cNvPr id="333843" name="Picture 19" descr="fig0402g"/>
                    <pic:cNvPicPr>
                      <a:picLocks noChangeAspect="1" noChangeArrowheads="1"/>
                    </pic:cNvPicPr>
                  </pic:nvPicPr>
                  <pic:blipFill>
                    <a:blip r:embed="rId18" cstate="print"/>
                    <a:srcRect/>
                    <a:stretch>
                      <a:fillRect/>
                    </a:stretch>
                  </pic:blipFill>
                  <pic:spPr bwMode="auto">
                    <a:xfrm>
                      <a:off x="0" y="0"/>
                      <a:ext cx="2514600" cy="1838325"/>
                    </a:xfrm>
                    <a:prstGeom prst="rect">
                      <a:avLst/>
                    </a:prstGeom>
                    <a:noFill/>
                    <a:ln w="9525">
                      <a:noFill/>
                      <a:miter lim="800000"/>
                      <a:headEnd/>
                      <a:tailEnd/>
                    </a:ln>
                  </pic:spPr>
                </pic:pic>
              </a:graphicData>
            </a:graphic>
          </wp:anchor>
        </w:drawing>
      </w:r>
    </w:p>
    <w:p w:rsidR="00ED34B2" w:rsidRPr="00ED34B2" w:rsidRDefault="00ED34B2" w:rsidP="00ED34B2"/>
    <w:p w:rsidR="00ED34B2" w:rsidRPr="00ED34B2" w:rsidRDefault="00ED34B2" w:rsidP="00ED34B2"/>
    <w:p w:rsidR="00ED34B2" w:rsidRPr="00ED34B2" w:rsidRDefault="00ED34B2" w:rsidP="00ED34B2"/>
    <w:p w:rsidR="00ED34B2" w:rsidRPr="00ED34B2" w:rsidRDefault="00ED34B2" w:rsidP="00ED34B2"/>
    <w:p w:rsidR="00ED34B2" w:rsidRPr="00ED34B2" w:rsidRDefault="00ED34B2" w:rsidP="00ED34B2"/>
    <w:p w:rsidR="00ED34B2" w:rsidRDefault="00E37086" w:rsidP="006D2F96">
      <w:pPr>
        <w:pStyle w:val="ListParagraph"/>
        <w:numPr>
          <w:ilvl w:val="0"/>
          <w:numId w:val="17"/>
        </w:numPr>
      </w:pPr>
      <w:r>
        <w:t>The calculation always results in a negative value because as the price rises, the quantity demanded decreases.</w:t>
      </w:r>
    </w:p>
    <w:p w:rsidR="00E37086" w:rsidRDefault="00AC7CB4" w:rsidP="006D2F96">
      <w:pPr>
        <w:pStyle w:val="ListParagraph"/>
        <w:numPr>
          <w:ilvl w:val="0"/>
          <w:numId w:val="17"/>
        </w:numPr>
      </w:pPr>
      <w:r>
        <w:lastRenderedPageBreak/>
        <w:t>Perfectly Inelastic Demand: quantity demanded stays constant when the price changes, PED = 0</w:t>
      </w:r>
    </w:p>
    <w:p w:rsidR="00AC7CB4" w:rsidRDefault="00AC7CB4" w:rsidP="006D2F96">
      <w:pPr>
        <w:pStyle w:val="ListParagraph"/>
        <w:numPr>
          <w:ilvl w:val="0"/>
          <w:numId w:val="17"/>
        </w:numPr>
      </w:pPr>
      <w:r>
        <w:t>Unit Elastic Demand: the change in quantity demanded equals the change in price, PED = 1</w:t>
      </w:r>
    </w:p>
    <w:p w:rsidR="00AC7CB4" w:rsidRDefault="00AC7CB4" w:rsidP="006D2F96">
      <w:pPr>
        <w:pStyle w:val="ListParagraph"/>
        <w:numPr>
          <w:ilvl w:val="0"/>
          <w:numId w:val="17"/>
        </w:numPr>
      </w:pPr>
      <w:r>
        <w:t>Inelastic Demand: the change in quantity demanded is less than the change in price,0 &lt; PED &lt; 1</w:t>
      </w:r>
    </w:p>
    <w:p w:rsidR="00AC7CB4" w:rsidRDefault="00AC7CB4" w:rsidP="006D2F96">
      <w:pPr>
        <w:pStyle w:val="ListParagraph"/>
        <w:numPr>
          <w:ilvl w:val="0"/>
          <w:numId w:val="17"/>
        </w:numPr>
      </w:pPr>
      <w:r>
        <w:t>Perfectly Elastic Demand: the quantity demanded changes by an infinitely large percentage in response to a tiny price change</w:t>
      </w:r>
    </w:p>
    <w:p w:rsidR="00AC7CB4" w:rsidRDefault="00377848" w:rsidP="006D2F96">
      <w:pPr>
        <w:pStyle w:val="ListParagraph"/>
        <w:numPr>
          <w:ilvl w:val="0"/>
          <w:numId w:val="17"/>
        </w:numPr>
      </w:pPr>
      <w:r>
        <w:rPr>
          <w:noProof/>
        </w:rPr>
        <w:drawing>
          <wp:anchor distT="0" distB="0" distL="114300" distR="114300" simplePos="0" relativeHeight="251670528" behindDoc="1" locked="0" layoutInCell="1" allowOverlap="1">
            <wp:simplePos x="0" y="0"/>
            <wp:positionH relativeFrom="column">
              <wp:posOffset>2390775</wp:posOffset>
            </wp:positionH>
            <wp:positionV relativeFrom="paragraph">
              <wp:posOffset>95885</wp:posOffset>
            </wp:positionV>
            <wp:extent cx="1333500" cy="1495425"/>
            <wp:effectExtent l="19050" t="0" r="0" b="0"/>
            <wp:wrapTight wrapText="bothSides">
              <wp:wrapPolygon edited="0">
                <wp:start x="-309" y="0"/>
                <wp:lineTo x="-309" y="21462"/>
                <wp:lineTo x="21600" y="21462"/>
                <wp:lineTo x="21600" y="0"/>
                <wp:lineTo x="-309" y="0"/>
              </wp:wrapPolygon>
            </wp:wrapTight>
            <wp:docPr id="13" name="Picture 3" descr="fig0403bb"/>
            <wp:cNvGraphicFramePr/>
            <a:graphic xmlns:a="http://schemas.openxmlformats.org/drawingml/2006/main">
              <a:graphicData uri="http://schemas.openxmlformats.org/drawingml/2006/picture">
                <pic:pic xmlns:pic="http://schemas.openxmlformats.org/drawingml/2006/picture">
                  <pic:nvPicPr>
                    <pic:cNvPr id="305159" name="Picture 7" descr="fig0403bb"/>
                    <pic:cNvPicPr>
                      <a:picLocks noChangeAspect="1" noChangeArrowheads="1"/>
                    </pic:cNvPicPr>
                  </pic:nvPicPr>
                  <pic:blipFill>
                    <a:blip r:embed="rId19" cstate="print"/>
                    <a:srcRect/>
                    <a:stretch>
                      <a:fillRect/>
                    </a:stretch>
                  </pic:blipFill>
                  <pic:spPr bwMode="auto">
                    <a:xfrm>
                      <a:off x="0" y="0"/>
                      <a:ext cx="1333500" cy="1495425"/>
                    </a:xfrm>
                    <a:prstGeom prst="rect">
                      <a:avLst/>
                    </a:prstGeom>
                    <a:noFill/>
                    <a:ln w="9525">
                      <a:noFill/>
                      <a:miter lim="800000"/>
                      <a:headEnd/>
                      <a:tailEnd/>
                    </a:ln>
                  </pic:spPr>
                </pic:pic>
              </a:graphicData>
            </a:graphic>
          </wp:anchor>
        </w:drawing>
      </w:r>
      <w:r>
        <w:rPr>
          <w:noProof/>
        </w:rPr>
        <w:drawing>
          <wp:anchor distT="0" distB="0" distL="114300" distR="114300" simplePos="0" relativeHeight="251669504" behindDoc="1" locked="0" layoutInCell="1" allowOverlap="1">
            <wp:simplePos x="0" y="0"/>
            <wp:positionH relativeFrom="column">
              <wp:posOffset>476250</wp:posOffset>
            </wp:positionH>
            <wp:positionV relativeFrom="paragraph">
              <wp:posOffset>200660</wp:posOffset>
            </wp:positionV>
            <wp:extent cx="1581150" cy="1390650"/>
            <wp:effectExtent l="19050" t="0" r="0" b="0"/>
            <wp:wrapTight wrapText="bothSides">
              <wp:wrapPolygon edited="0">
                <wp:start x="-260" y="0"/>
                <wp:lineTo x="-260" y="21304"/>
                <wp:lineTo x="21600" y="21304"/>
                <wp:lineTo x="21600" y="0"/>
                <wp:lineTo x="-260" y="0"/>
              </wp:wrapPolygon>
            </wp:wrapTight>
            <wp:docPr id="12" name="Picture 2" descr="fig0403ab"/>
            <wp:cNvGraphicFramePr/>
            <a:graphic xmlns:a="http://schemas.openxmlformats.org/drawingml/2006/main">
              <a:graphicData uri="http://schemas.openxmlformats.org/drawingml/2006/picture">
                <pic:pic xmlns:pic="http://schemas.openxmlformats.org/drawingml/2006/picture">
                  <pic:nvPicPr>
                    <pic:cNvPr id="337927" name="Picture 7" descr="fig0403ab"/>
                    <pic:cNvPicPr>
                      <a:picLocks noChangeAspect="1" noChangeArrowheads="1"/>
                    </pic:cNvPicPr>
                  </pic:nvPicPr>
                  <pic:blipFill>
                    <a:blip r:embed="rId20" cstate="print"/>
                    <a:srcRect/>
                    <a:stretch>
                      <a:fillRect/>
                    </a:stretch>
                  </pic:blipFill>
                  <pic:spPr bwMode="auto">
                    <a:xfrm>
                      <a:off x="0" y="0"/>
                      <a:ext cx="1581150" cy="1390650"/>
                    </a:xfrm>
                    <a:prstGeom prst="rect">
                      <a:avLst/>
                    </a:prstGeom>
                    <a:noFill/>
                    <a:ln w="9525">
                      <a:noFill/>
                      <a:miter lim="800000"/>
                      <a:headEnd/>
                      <a:tailEnd/>
                    </a:ln>
                  </pic:spPr>
                </pic:pic>
              </a:graphicData>
            </a:graphic>
          </wp:anchor>
        </w:drawing>
      </w:r>
      <w:r w:rsidR="00AC7CB4">
        <w:t>Elastic Demand: PED &gt; 1</w:t>
      </w:r>
    </w:p>
    <w:p w:rsidR="00E804D4" w:rsidRDefault="00E804D4" w:rsidP="00E804D4">
      <w:pPr>
        <w:pStyle w:val="ListParagraph"/>
      </w:pPr>
      <w:r>
        <w:rPr>
          <w:noProof/>
        </w:rPr>
        <w:drawing>
          <wp:anchor distT="0" distB="0" distL="114300" distR="114300" simplePos="0" relativeHeight="251671552" behindDoc="1" locked="0" layoutInCell="1" allowOverlap="1">
            <wp:simplePos x="0" y="0"/>
            <wp:positionH relativeFrom="column">
              <wp:posOffset>4229100</wp:posOffset>
            </wp:positionH>
            <wp:positionV relativeFrom="paragraph">
              <wp:posOffset>13970</wp:posOffset>
            </wp:positionV>
            <wp:extent cx="1257300" cy="1381125"/>
            <wp:effectExtent l="19050" t="0" r="0" b="0"/>
            <wp:wrapTight wrapText="bothSides">
              <wp:wrapPolygon edited="0">
                <wp:start x="-327" y="0"/>
                <wp:lineTo x="-327" y="21451"/>
                <wp:lineTo x="21600" y="21451"/>
                <wp:lineTo x="21600" y="0"/>
                <wp:lineTo x="-327" y="0"/>
              </wp:wrapPolygon>
            </wp:wrapTight>
            <wp:docPr id="14" name="Picture 4" descr="fig0403cb"/>
            <wp:cNvGraphicFramePr/>
            <a:graphic xmlns:a="http://schemas.openxmlformats.org/drawingml/2006/main">
              <a:graphicData uri="http://schemas.openxmlformats.org/drawingml/2006/picture">
                <pic:pic xmlns:pic="http://schemas.openxmlformats.org/drawingml/2006/picture">
                  <pic:nvPicPr>
                    <pic:cNvPr id="307207" name="Picture 7" descr="fig0403cb"/>
                    <pic:cNvPicPr>
                      <a:picLocks noChangeAspect="1" noChangeArrowheads="1"/>
                    </pic:cNvPicPr>
                  </pic:nvPicPr>
                  <pic:blipFill>
                    <a:blip r:embed="rId21" cstate="print"/>
                    <a:srcRect/>
                    <a:stretch>
                      <a:fillRect/>
                    </a:stretch>
                  </pic:blipFill>
                  <pic:spPr bwMode="auto">
                    <a:xfrm>
                      <a:off x="0" y="0"/>
                      <a:ext cx="1257300" cy="1381125"/>
                    </a:xfrm>
                    <a:prstGeom prst="rect">
                      <a:avLst/>
                    </a:prstGeom>
                    <a:noFill/>
                    <a:ln w="9525">
                      <a:noFill/>
                      <a:miter lim="800000"/>
                      <a:headEnd/>
                      <a:tailEnd/>
                    </a:ln>
                  </pic:spPr>
                </pic:pic>
              </a:graphicData>
            </a:graphic>
          </wp:anchor>
        </w:drawing>
      </w:r>
    </w:p>
    <w:p w:rsidR="00E804D4" w:rsidRDefault="00E804D4" w:rsidP="00ED34B2">
      <w:pPr>
        <w:rPr>
          <w:b/>
        </w:rPr>
      </w:pPr>
    </w:p>
    <w:p w:rsidR="00E804D4" w:rsidRPr="00E804D4" w:rsidRDefault="00E804D4" w:rsidP="00E804D4"/>
    <w:p w:rsidR="00E804D4" w:rsidRPr="00E804D4" w:rsidRDefault="00E804D4" w:rsidP="00E804D4"/>
    <w:p w:rsidR="00E804D4" w:rsidRPr="00E804D4" w:rsidRDefault="00E616E7" w:rsidP="00E804D4">
      <w:r>
        <w:rPr>
          <w:noProof/>
        </w:rPr>
        <w:drawing>
          <wp:anchor distT="0" distB="0" distL="114300" distR="114300" simplePos="0" relativeHeight="251672576" behindDoc="1" locked="0" layoutInCell="1" allowOverlap="1">
            <wp:simplePos x="0" y="0"/>
            <wp:positionH relativeFrom="column">
              <wp:posOffset>1828800</wp:posOffset>
            </wp:positionH>
            <wp:positionV relativeFrom="paragraph">
              <wp:posOffset>169545</wp:posOffset>
            </wp:positionV>
            <wp:extent cx="2505075" cy="2171700"/>
            <wp:effectExtent l="19050" t="0" r="9525" b="0"/>
            <wp:wrapTight wrapText="bothSides">
              <wp:wrapPolygon edited="0">
                <wp:start x="-164" y="0"/>
                <wp:lineTo x="-164" y="21411"/>
                <wp:lineTo x="21682" y="21411"/>
                <wp:lineTo x="21682" y="0"/>
                <wp:lineTo x="-164" y="0"/>
              </wp:wrapPolygon>
            </wp:wrapTight>
            <wp:docPr id="15" name="Picture 5" descr="Fig0404h"/>
            <wp:cNvGraphicFramePr/>
            <a:graphic xmlns:a="http://schemas.openxmlformats.org/drawingml/2006/main">
              <a:graphicData uri="http://schemas.openxmlformats.org/drawingml/2006/picture">
                <pic:pic xmlns:pic="http://schemas.openxmlformats.org/drawingml/2006/picture">
                  <pic:nvPicPr>
                    <pic:cNvPr id="342055" name="Picture 39" descr="Fig0404h"/>
                    <pic:cNvPicPr>
                      <a:picLocks noChangeAspect="1" noChangeArrowheads="1"/>
                    </pic:cNvPicPr>
                  </pic:nvPicPr>
                  <pic:blipFill>
                    <a:blip r:embed="rId22" cstate="print"/>
                    <a:srcRect/>
                    <a:stretch>
                      <a:fillRect/>
                    </a:stretch>
                  </pic:blipFill>
                  <pic:spPr bwMode="auto">
                    <a:xfrm>
                      <a:off x="0" y="0"/>
                      <a:ext cx="2505075" cy="2171700"/>
                    </a:xfrm>
                    <a:prstGeom prst="rect">
                      <a:avLst/>
                    </a:prstGeom>
                    <a:noFill/>
                    <a:ln w="9525">
                      <a:noFill/>
                      <a:miter lim="800000"/>
                      <a:headEnd/>
                      <a:tailEnd/>
                    </a:ln>
                  </pic:spPr>
                </pic:pic>
              </a:graphicData>
            </a:graphic>
          </wp:anchor>
        </w:drawing>
      </w:r>
    </w:p>
    <w:p w:rsidR="00E804D4" w:rsidRPr="00E804D4" w:rsidRDefault="00E804D4" w:rsidP="00E804D4"/>
    <w:p w:rsidR="00E804D4" w:rsidRPr="00E804D4" w:rsidRDefault="00E804D4" w:rsidP="00E804D4"/>
    <w:p w:rsidR="00E804D4" w:rsidRPr="00E804D4" w:rsidRDefault="00E804D4" w:rsidP="00E804D4"/>
    <w:p w:rsidR="00E804D4" w:rsidRPr="00E804D4" w:rsidRDefault="00E804D4" w:rsidP="00E804D4"/>
    <w:p w:rsidR="00E804D4" w:rsidRPr="00E804D4" w:rsidRDefault="00E804D4" w:rsidP="00E804D4"/>
    <w:p w:rsidR="00E804D4" w:rsidRPr="00E804D4" w:rsidRDefault="00E804D4" w:rsidP="00E804D4"/>
    <w:p w:rsidR="00ED34B2" w:rsidRDefault="00E616E7" w:rsidP="00E616E7">
      <w:pPr>
        <w:spacing w:after="0"/>
        <w:rPr>
          <w:b/>
          <w:sz w:val="24"/>
          <w:szCs w:val="24"/>
          <w:u w:val="single"/>
        </w:rPr>
      </w:pPr>
      <w:bookmarkStart w:id="0" w:name="_GoBack"/>
      <w:bookmarkEnd w:id="0"/>
      <w:r w:rsidRPr="00E616E7">
        <w:rPr>
          <w:b/>
          <w:sz w:val="24"/>
          <w:szCs w:val="24"/>
          <w:u w:val="single"/>
        </w:rPr>
        <w:t>Total Revenue and Elasticity</w:t>
      </w:r>
    </w:p>
    <w:p w:rsidR="00E616E7" w:rsidRDefault="00BA7F25" w:rsidP="006D2F96">
      <w:pPr>
        <w:pStyle w:val="ListParagraph"/>
        <w:numPr>
          <w:ilvl w:val="0"/>
          <w:numId w:val="18"/>
        </w:numPr>
      </w:pPr>
      <w:r>
        <w:t>Total Revenue: price of a good multiplied by the quantity sold</w:t>
      </w:r>
    </w:p>
    <w:p w:rsidR="00BA7F25" w:rsidRDefault="00BA7F25" w:rsidP="006D2F96">
      <w:pPr>
        <w:pStyle w:val="ListParagraph"/>
        <w:numPr>
          <w:ilvl w:val="0"/>
          <w:numId w:val="18"/>
        </w:numPr>
      </w:pPr>
      <w:r>
        <w:t>Elastic Demand: ↓P  increases the quantity sold by more than that change = ↑TR</w:t>
      </w:r>
    </w:p>
    <w:p w:rsidR="00BA7F25" w:rsidRDefault="00BA7F25" w:rsidP="006D2F96">
      <w:pPr>
        <w:pStyle w:val="ListParagraph"/>
        <w:numPr>
          <w:ilvl w:val="0"/>
          <w:numId w:val="18"/>
        </w:numPr>
      </w:pPr>
      <w:r>
        <w:t>Inelastic Demand: ↓P increases the quantity sold by less than that change = ↓TR</w:t>
      </w:r>
    </w:p>
    <w:p w:rsidR="00BA7F25" w:rsidRDefault="00BA7F25" w:rsidP="006D2F96">
      <w:pPr>
        <w:pStyle w:val="ListParagraph"/>
        <w:numPr>
          <w:ilvl w:val="0"/>
          <w:numId w:val="18"/>
        </w:numPr>
      </w:pPr>
      <w:r>
        <w:t>Unit Elastic Demand: ↓P increases the quantity sold by the same amount = No change in TR</w:t>
      </w:r>
    </w:p>
    <w:p w:rsidR="00BA7F25" w:rsidRDefault="00BA7F25" w:rsidP="006D2F96">
      <w:pPr>
        <w:pStyle w:val="ListParagraph"/>
        <w:numPr>
          <w:ilvl w:val="0"/>
          <w:numId w:val="18"/>
        </w:numPr>
      </w:pPr>
      <w:r>
        <w:t>Total Revenue Test: a method of estimating the PED by observing the change in Total Revenue</w:t>
      </w:r>
    </w:p>
    <w:p w:rsidR="00BA7F25" w:rsidRDefault="00377848" w:rsidP="006D2F96">
      <w:pPr>
        <w:pStyle w:val="ListParagraph"/>
        <w:numPr>
          <w:ilvl w:val="1"/>
          <w:numId w:val="18"/>
        </w:numPr>
      </w:pPr>
      <w:r>
        <w:rPr>
          <w:noProof/>
        </w:rPr>
        <w:drawing>
          <wp:anchor distT="0" distB="0" distL="114300" distR="114300" simplePos="0" relativeHeight="251674624" behindDoc="1" locked="0" layoutInCell="1" allowOverlap="1">
            <wp:simplePos x="0" y="0"/>
            <wp:positionH relativeFrom="column">
              <wp:posOffset>3429000</wp:posOffset>
            </wp:positionH>
            <wp:positionV relativeFrom="paragraph">
              <wp:posOffset>96520</wp:posOffset>
            </wp:positionV>
            <wp:extent cx="2695575" cy="2514600"/>
            <wp:effectExtent l="19050" t="0" r="9525" b="0"/>
            <wp:wrapTight wrapText="bothSides">
              <wp:wrapPolygon edited="0">
                <wp:start x="-153" y="0"/>
                <wp:lineTo x="-153" y="21436"/>
                <wp:lineTo x="21676" y="21436"/>
                <wp:lineTo x="21676" y="0"/>
                <wp:lineTo x="-153" y="0"/>
              </wp:wrapPolygon>
            </wp:wrapTight>
            <wp:docPr id="17" name="Picture 7" descr="fig0405bd"/>
            <wp:cNvGraphicFramePr/>
            <a:graphic xmlns:a="http://schemas.openxmlformats.org/drawingml/2006/main">
              <a:graphicData uri="http://schemas.openxmlformats.org/drawingml/2006/picture">
                <pic:pic xmlns:pic="http://schemas.openxmlformats.org/drawingml/2006/picture">
                  <pic:nvPicPr>
                    <pic:cNvPr id="625671" name="Picture 7" descr="fig0405bd"/>
                    <pic:cNvPicPr>
                      <a:picLocks noChangeAspect="1" noChangeArrowheads="1"/>
                    </pic:cNvPicPr>
                  </pic:nvPicPr>
                  <pic:blipFill>
                    <a:blip r:embed="rId23" cstate="print"/>
                    <a:srcRect/>
                    <a:stretch>
                      <a:fillRect/>
                    </a:stretch>
                  </pic:blipFill>
                  <pic:spPr bwMode="auto">
                    <a:xfrm>
                      <a:off x="0" y="0"/>
                      <a:ext cx="2695575" cy="2514600"/>
                    </a:xfrm>
                    <a:prstGeom prst="rect">
                      <a:avLst/>
                    </a:prstGeom>
                    <a:noFill/>
                    <a:ln w="9525">
                      <a:noFill/>
                      <a:miter lim="800000"/>
                      <a:headEnd/>
                      <a:tailEnd/>
                    </a:ln>
                  </pic:spPr>
                </pic:pic>
              </a:graphicData>
            </a:graphic>
          </wp:anchor>
        </w:drawing>
      </w:r>
      <w:r w:rsidR="00BA7F25">
        <w:t>Elastic Demand: ↓P = ↑TR</w:t>
      </w:r>
    </w:p>
    <w:p w:rsidR="00BA7F25" w:rsidRDefault="00BA7F25" w:rsidP="006D2F96">
      <w:pPr>
        <w:pStyle w:val="ListParagraph"/>
        <w:numPr>
          <w:ilvl w:val="1"/>
          <w:numId w:val="18"/>
        </w:numPr>
      </w:pPr>
      <w:r>
        <w:t>Inelastic Demand: ↓P = ↓TR</w:t>
      </w:r>
    </w:p>
    <w:p w:rsidR="00BA7F25" w:rsidRDefault="00BA7F25" w:rsidP="006D2F96">
      <w:pPr>
        <w:pStyle w:val="ListParagraph"/>
        <w:numPr>
          <w:ilvl w:val="1"/>
          <w:numId w:val="18"/>
        </w:numPr>
      </w:pPr>
      <w:r>
        <w:t>Unit Elastic Demand: ↓P = No Change</w:t>
      </w:r>
    </w:p>
    <w:p w:rsidR="00377848" w:rsidRDefault="00377848" w:rsidP="00377848">
      <w:pPr>
        <w:pStyle w:val="ListParagraph"/>
        <w:ind w:left="1440"/>
      </w:pPr>
      <w:r>
        <w:rPr>
          <w:noProof/>
        </w:rPr>
        <w:drawing>
          <wp:anchor distT="0" distB="0" distL="114300" distR="114300" simplePos="0" relativeHeight="251673600" behindDoc="1" locked="0" layoutInCell="1" allowOverlap="1">
            <wp:simplePos x="0" y="0"/>
            <wp:positionH relativeFrom="column">
              <wp:posOffset>571500</wp:posOffset>
            </wp:positionH>
            <wp:positionV relativeFrom="paragraph">
              <wp:posOffset>118110</wp:posOffset>
            </wp:positionV>
            <wp:extent cx="2257425" cy="1971675"/>
            <wp:effectExtent l="19050" t="0" r="9525" b="0"/>
            <wp:wrapTight wrapText="bothSides">
              <wp:wrapPolygon edited="0">
                <wp:start x="-182" y="0"/>
                <wp:lineTo x="-182" y="21496"/>
                <wp:lineTo x="21691" y="21496"/>
                <wp:lineTo x="21691" y="0"/>
                <wp:lineTo x="-182" y="0"/>
              </wp:wrapPolygon>
            </wp:wrapTight>
            <wp:docPr id="16" name="Picture 6" descr="fig0405ad"/>
            <wp:cNvGraphicFramePr/>
            <a:graphic xmlns:a="http://schemas.openxmlformats.org/drawingml/2006/main">
              <a:graphicData uri="http://schemas.openxmlformats.org/drawingml/2006/picture">
                <pic:pic xmlns:pic="http://schemas.openxmlformats.org/drawingml/2006/picture">
                  <pic:nvPicPr>
                    <pic:cNvPr id="623623" name="Picture 7" descr="fig0405ad"/>
                    <pic:cNvPicPr>
                      <a:picLocks noChangeAspect="1" noChangeArrowheads="1"/>
                    </pic:cNvPicPr>
                  </pic:nvPicPr>
                  <pic:blipFill>
                    <a:blip r:embed="rId24" cstate="print"/>
                    <a:srcRect/>
                    <a:stretch>
                      <a:fillRect/>
                    </a:stretch>
                  </pic:blipFill>
                  <pic:spPr bwMode="auto">
                    <a:xfrm>
                      <a:off x="0" y="0"/>
                      <a:ext cx="2257425" cy="1971675"/>
                    </a:xfrm>
                    <a:prstGeom prst="rect">
                      <a:avLst/>
                    </a:prstGeom>
                    <a:noFill/>
                    <a:ln w="9525">
                      <a:noFill/>
                      <a:miter lim="800000"/>
                      <a:headEnd/>
                      <a:tailEnd/>
                    </a:ln>
                  </pic:spPr>
                </pic:pic>
              </a:graphicData>
            </a:graphic>
          </wp:anchor>
        </w:drawing>
      </w:r>
    </w:p>
    <w:p w:rsidR="00377848" w:rsidRDefault="00377848" w:rsidP="00377848"/>
    <w:p w:rsidR="00377848" w:rsidRDefault="00377848" w:rsidP="00377848"/>
    <w:p w:rsidR="00377848" w:rsidRDefault="00377848" w:rsidP="00377848"/>
    <w:p w:rsidR="00377848" w:rsidRDefault="00B54EBA" w:rsidP="006D2F96">
      <w:pPr>
        <w:pStyle w:val="ListParagraph"/>
        <w:numPr>
          <w:ilvl w:val="0"/>
          <w:numId w:val="19"/>
        </w:numPr>
      </w:pPr>
      <w:r>
        <w:lastRenderedPageBreak/>
        <w:t>Expenditure And Elasticity</w:t>
      </w:r>
    </w:p>
    <w:p w:rsidR="00B54EBA" w:rsidRDefault="00B54EBA" w:rsidP="006D2F96">
      <w:pPr>
        <w:pStyle w:val="ListParagraph"/>
        <w:numPr>
          <w:ilvl w:val="1"/>
          <w:numId w:val="19"/>
        </w:numPr>
      </w:pPr>
      <w:r>
        <w:t>Elastic Demand: Expenditure Increases</w:t>
      </w:r>
    </w:p>
    <w:p w:rsidR="00B54EBA" w:rsidRDefault="00B54EBA" w:rsidP="006D2F96">
      <w:pPr>
        <w:pStyle w:val="ListParagraph"/>
        <w:numPr>
          <w:ilvl w:val="1"/>
          <w:numId w:val="19"/>
        </w:numPr>
      </w:pPr>
      <w:r>
        <w:t>Inelastic Demand: Expenditure Decreases</w:t>
      </w:r>
    </w:p>
    <w:p w:rsidR="00B54EBA" w:rsidRDefault="00B54EBA" w:rsidP="006D2F96">
      <w:pPr>
        <w:pStyle w:val="ListParagraph"/>
        <w:numPr>
          <w:ilvl w:val="1"/>
          <w:numId w:val="19"/>
        </w:numPr>
      </w:pPr>
      <w:r>
        <w:t>Unit Elastic: Expenditure does not change</w:t>
      </w:r>
    </w:p>
    <w:p w:rsidR="0022292C" w:rsidRDefault="0022292C" w:rsidP="006D2F96">
      <w:pPr>
        <w:pStyle w:val="ListParagraph"/>
        <w:numPr>
          <w:ilvl w:val="0"/>
          <w:numId w:val="19"/>
        </w:numPr>
      </w:pPr>
      <w:r>
        <w:t>Factors the Influence the Elasticity of Demand:</w:t>
      </w:r>
    </w:p>
    <w:p w:rsidR="0022292C" w:rsidRDefault="0022292C" w:rsidP="006D2F96">
      <w:pPr>
        <w:pStyle w:val="ListParagraph"/>
        <w:numPr>
          <w:ilvl w:val="1"/>
          <w:numId w:val="19"/>
        </w:numPr>
      </w:pPr>
      <w:r>
        <w:t>Closeness of Substitutes</w:t>
      </w:r>
    </w:p>
    <w:p w:rsidR="0022292C" w:rsidRDefault="0022292C" w:rsidP="006D2F96">
      <w:pPr>
        <w:pStyle w:val="ListParagraph"/>
        <w:numPr>
          <w:ilvl w:val="1"/>
          <w:numId w:val="19"/>
        </w:numPr>
      </w:pPr>
      <w:r>
        <w:t>Proportion of Income Spent on the Good</w:t>
      </w:r>
    </w:p>
    <w:p w:rsidR="0022292C" w:rsidRDefault="0022292C" w:rsidP="006D2F96">
      <w:pPr>
        <w:pStyle w:val="ListParagraph"/>
        <w:numPr>
          <w:ilvl w:val="1"/>
          <w:numId w:val="19"/>
        </w:numPr>
      </w:pPr>
      <w:r>
        <w:t>Time Elapsed Since Price Change – More time more elastic</w:t>
      </w:r>
    </w:p>
    <w:p w:rsidR="0022292C" w:rsidRDefault="0022292C" w:rsidP="0022292C">
      <w:pPr>
        <w:spacing w:after="0"/>
        <w:rPr>
          <w:b/>
          <w:sz w:val="24"/>
          <w:szCs w:val="24"/>
          <w:u w:val="single"/>
        </w:rPr>
      </w:pPr>
      <w:r w:rsidRPr="0022292C">
        <w:rPr>
          <w:b/>
          <w:sz w:val="24"/>
          <w:szCs w:val="24"/>
          <w:u w:val="single"/>
        </w:rPr>
        <w:t>More Elasticities of Demand</w:t>
      </w:r>
    </w:p>
    <w:p w:rsidR="0022292C" w:rsidRDefault="001A2A00" w:rsidP="006D2F96">
      <w:pPr>
        <w:pStyle w:val="ListParagraph"/>
        <w:numPr>
          <w:ilvl w:val="0"/>
          <w:numId w:val="20"/>
        </w:numPr>
      </w:pPr>
      <w:r>
        <w:t>Cross Elasticity of Demand: a measure of the responsiveness of the demand for a good to a change in the price of a substitute or complement, other things remaining the same</w:t>
      </w:r>
    </w:p>
    <w:p w:rsidR="001A2A00" w:rsidRDefault="001A2A00" w:rsidP="006D2F96">
      <w:pPr>
        <w:pStyle w:val="ListParagraph"/>
        <w:numPr>
          <w:ilvl w:val="1"/>
          <w:numId w:val="20"/>
        </w:numPr>
      </w:pPr>
      <w:r>
        <w:t>CED = % Change in Quantity Demanded/% Change in Price of a Substitute or Complement</w:t>
      </w:r>
    </w:p>
    <w:p w:rsidR="001A2A00" w:rsidRDefault="001A2A00" w:rsidP="006D2F96">
      <w:pPr>
        <w:pStyle w:val="ListParagraph"/>
        <w:numPr>
          <w:ilvl w:val="2"/>
          <w:numId w:val="20"/>
        </w:numPr>
      </w:pPr>
      <w:r>
        <w:t>Substitute: +</w:t>
      </w:r>
    </w:p>
    <w:p w:rsidR="001A2A00" w:rsidRDefault="001A2A00" w:rsidP="006D2F96">
      <w:pPr>
        <w:pStyle w:val="ListParagraph"/>
        <w:numPr>
          <w:ilvl w:val="2"/>
          <w:numId w:val="20"/>
        </w:numPr>
      </w:pPr>
      <w:r>
        <w:t>Complement: -</w:t>
      </w:r>
    </w:p>
    <w:p w:rsidR="008954B9" w:rsidRDefault="008954B9" w:rsidP="006D2F96">
      <w:pPr>
        <w:pStyle w:val="ListParagraph"/>
        <w:numPr>
          <w:ilvl w:val="0"/>
          <w:numId w:val="20"/>
        </w:numPr>
      </w:pPr>
      <w:r>
        <w:t>Income Elasticity of Demand: a measure of the responsiveness of the demand for a good or service to a change in income, other things remaining the same</w:t>
      </w:r>
    </w:p>
    <w:p w:rsidR="008954B9" w:rsidRDefault="008954B9" w:rsidP="006D2F96">
      <w:pPr>
        <w:pStyle w:val="ListParagraph"/>
        <w:numPr>
          <w:ilvl w:val="1"/>
          <w:numId w:val="20"/>
        </w:numPr>
      </w:pPr>
      <w:r>
        <w:t>IED = % Change in Quantity Demanded/% Change in Income</w:t>
      </w:r>
    </w:p>
    <w:p w:rsidR="008954B9" w:rsidRDefault="008954B9" w:rsidP="006D2F96">
      <w:pPr>
        <w:pStyle w:val="ListParagraph"/>
        <w:numPr>
          <w:ilvl w:val="2"/>
          <w:numId w:val="20"/>
        </w:numPr>
      </w:pPr>
      <w:r>
        <w:t>IED &gt; 1 = Normal Good/Income Elastic</w:t>
      </w:r>
    </w:p>
    <w:p w:rsidR="008954B9" w:rsidRDefault="008954B9" w:rsidP="006D2F96">
      <w:pPr>
        <w:pStyle w:val="ListParagraph"/>
        <w:numPr>
          <w:ilvl w:val="2"/>
          <w:numId w:val="20"/>
        </w:numPr>
      </w:pPr>
      <w:r>
        <w:t>0 &lt; IED &lt; 1 = Normal Good/Income Inelastic</w:t>
      </w:r>
    </w:p>
    <w:p w:rsidR="008954B9" w:rsidRDefault="008954B9" w:rsidP="006D2F96">
      <w:pPr>
        <w:pStyle w:val="ListParagraph"/>
        <w:numPr>
          <w:ilvl w:val="2"/>
          <w:numId w:val="20"/>
        </w:numPr>
      </w:pPr>
      <w:r>
        <w:t>Negative = Inferior Good</w:t>
      </w:r>
    </w:p>
    <w:p w:rsidR="00DF328E" w:rsidRDefault="00DF328E" w:rsidP="00DF328E">
      <w:pPr>
        <w:spacing w:after="0"/>
        <w:rPr>
          <w:b/>
          <w:sz w:val="24"/>
          <w:szCs w:val="24"/>
          <w:u w:val="single"/>
        </w:rPr>
      </w:pPr>
      <w:r w:rsidRPr="00DF328E">
        <w:rPr>
          <w:b/>
          <w:sz w:val="24"/>
          <w:szCs w:val="24"/>
          <w:u w:val="single"/>
        </w:rPr>
        <w:t>Elasticity of Supply</w:t>
      </w:r>
    </w:p>
    <w:p w:rsidR="00DF328E" w:rsidRDefault="00DC5FD4" w:rsidP="006D2F96">
      <w:pPr>
        <w:pStyle w:val="ListParagraph"/>
        <w:numPr>
          <w:ilvl w:val="0"/>
          <w:numId w:val="21"/>
        </w:numPr>
      </w:pPr>
      <w:r>
        <w:t>Elasticity of Supply: measures the responsiveness of the quantity supplied to a change in the price of a good when all other influences on selling plans remain the same</w:t>
      </w:r>
    </w:p>
    <w:p w:rsidR="00DC5FD4" w:rsidRDefault="00DC5FD4" w:rsidP="006D2F96">
      <w:pPr>
        <w:pStyle w:val="ListParagraph"/>
        <w:numPr>
          <w:ilvl w:val="1"/>
          <w:numId w:val="21"/>
        </w:numPr>
      </w:pPr>
      <w:r>
        <w:rPr>
          <w:noProof/>
        </w:rPr>
        <w:drawing>
          <wp:anchor distT="0" distB="0" distL="114300" distR="114300" simplePos="0" relativeHeight="251675648" behindDoc="1" locked="0" layoutInCell="1" allowOverlap="1">
            <wp:simplePos x="0" y="0"/>
            <wp:positionH relativeFrom="column">
              <wp:posOffset>85725</wp:posOffset>
            </wp:positionH>
            <wp:positionV relativeFrom="paragraph">
              <wp:posOffset>233045</wp:posOffset>
            </wp:positionV>
            <wp:extent cx="1905000" cy="2305050"/>
            <wp:effectExtent l="19050" t="0" r="0" b="0"/>
            <wp:wrapTight wrapText="bothSides">
              <wp:wrapPolygon edited="0">
                <wp:start x="-216" y="0"/>
                <wp:lineTo x="-216" y="21421"/>
                <wp:lineTo x="21600" y="21421"/>
                <wp:lineTo x="21600" y="0"/>
                <wp:lineTo x="-216" y="0"/>
              </wp:wrapPolygon>
            </wp:wrapTight>
            <wp:docPr id="18" name="Picture 8" descr="fig0410ab"/>
            <wp:cNvGraphicFramePr/>
            <a:graphic xmlns:a="http://schemas.openxmlformats.org/drawingml/2006/main">
              <a:graphicData uri="http://schemas.openxmlformats.org/drawingml/2006/picture">
                <pic:pic xmlns:pic="http://schemas.openxmlformats.org/drawingml/2006/picture">
                  <pic:nvPicPr>
                    <pic:cNvPr id="353298" name="Picture 18" descr="fig0410ab"/>
                    <pic:cNvPicPr>
                      <a:picLocks noChangeAspect="1" noChangeArrowheads="1"/>
                    </pic:cNvPicPr>
                  </pic:nvPicPr>
                  <pic:blipFill>
                    <a:blip r:embed="rId25" cstate="print"/>
                    <a:srcRect/>
                    <a:stretch>
                      <a:fillRect/>
                    </a:stretch>
                  </pic:blipFill>
                  <pic:spPr bwMode="auto">
                    <a:xfrm>
                      <a:off x="0" y="0"/>
                      <a:ext cx="1905000" cy="2305050"/>
                    </a:xfrm>
                    <a:prstGeom prst="rect">
                      <a:avLst/>
                    </a:prstGeom>
                    <a:noFill/>
                    <a:ln w="9525">
                      <a:noFill/>
                      <a:miter lim="800000"/>
                      <a:headEnd/>
                      <a:tailEnd/>
                    </a:ln>
                  </pic:spPr>
                </pic:pic>
              </a:graphicData>
            </a:graphic>
          </wp:anchor>
        </w:drawing>
      </w:r>
      <w:r>
        <w:rPr>
          <w:noProof/>
        </w:rPr>
        <w:drawing>
          <wp:anchor distT="0" distB="0" distL="114300" distR="114300" simplePos="0" relativeHeight="251676672" behindDoc="1" locked="0" layoutInCell="1" allowOverlap="1">
            <wp:simplePos x="0" y="0"/>
            <wp:positionH relativeFrom="column">
              <wp:posOffset>1990725</wp:posOffset>
            </wp:positionH>
            <wp:positionV relativeFrom="paragraph">
              <wp:posOffset>366395</wp:posOffset>
            </wp:positionV>
            <wp:extent cx="2228850" cy="2171700"/>
            <wp:effectExtent l="19050" t="0" r="0" b="0"/>
            <wp:wrapTight wrapText="bothSides">
              <wp:wrapPolygon edited="0">
                <wp:start x="-185" y="0"/>
                <wp:lineTo x="-185" y="21411"/>
                <wp:lineTo x="21600" y="21411"/>
                <wp:lineTo x="21600" y="0"/>
                <wp:lineTo x="-185" y="0"/>
              </wp:wrapPolygon>
            </wp:wrapTight>
            <wp:docPr id="19" name="Picture 9" descr="fig0410bb"/>
            <wp:cNvGraphicFramePr/>
            <a:graphic xmlns:a="http://schemas.openxmlformats.org/drawingml/2006/main">
              <a:graphicData uri="http://schemas.openxmlformats.org/drawingml/2006/picture">
                <pic:pic xmlns:pic="http://schemas.openxmlformats.org/drawingml/2006/picture">
                  <pic:nvPicPr>
                    <pic:cNvPr id="353300" name="Picture 20" descr="fig0410bb"/>
                    <pic:cNvPicPr>
                      <a:picLocks noChangeAspect="1" noChangeArrowheads="1"/>
                    </pic:cNvPicPr>
                  </pic:nvPicPr>
                  <pic:blipFill>
                    <a:blip r:embed="rId26" cstate="print"/>
                    <a:srcRect/>
                    <a:stretch>
                      <a:fillRect/>
                    </a:stretch>
                  </pic:blipFill>
                  <pic:spPr bwMode="auto">
                    <a:xfrm>
                      <a:off x="0" y="0"/>
                      <a:ext cx="2228850" cy="2171700"/>
                    </a:xfrm>
                    <a:prstGeom prst="rect">
                      <a:avLst/>
                    </a:prstGeom>
                    <a:noFill/>
                    <a:ln w="9525">
                      <a:noFill/>
                      <a:miter lim="800000"/>
                      <a:headEnd/>
                      <a:tailEnd/>
                    </a:ln>
                  </pic:spPr>
                </pic:pic>
              </a:graphicData>
            </a:graphic>
          </wp:anchor>
        </w:drawing>
      </w:r>
      <w:r>
        <w:rPr>
          <w:noProof/>
        </w:rPr>
        <w:drawing>
          <wp:anchor distT="0" distB="0" distL="114300" distR="114300" simplePos="0" relativeHeight="251677696" behindDoc="1" locked="0" layoutInCell="1" allowOverlap="1">
            <wp:simplePos x="0" y="0"/>
            <wp:positionH relativeFrom="column">
              <wp:posOffset>4267200</wp:posOffset>
            </wp:positionH>
            <wp:positionV relativeFrom="paragraph">
              <wp:posOffset>356235</wp:posOffset>
            </wp:positionV>
            <wp:extent cx="2143125" cy="2181225"/>
            <wp:effectExtent l="19050" t="0" r="9525" b="0"/>
            <wp:wrapTight wrapText="bothSides">
              <wp:wrapPolygon edited="0">
                <wp:start x="-192" y="0"/>
                <wp:lineTo x="-192" y="21506"/>
                <wp:lineTo x="21696" y="21506"/>
                <wp:lineTo x="21696" y="0"/>
                <wp:lineTo x="-192" y="0"/>
              </wp:wrapPolygon>
            </wp:wrapTight>
            <wp:docPr id="20" name="Picture 10" descr="fig0410cb"/>
            <wp:cNvGraphicFramePr/>
            <a:graphic xmlns:a="http://schemas.openxmlformats.org/drawingml/2006/main">
              <a:graphicData uri="http://schemas.openxmlformats.org/drawingml/2006/picture">
                <pic:pic xmlns:pic="http://schemas.openxmlformats.org/drawingml/2006/picture">
                  <pic:nvPicPr>
                    <pic:cNvPr id="353302" name="Picture 22" descr="fig0410cb"/>
                    <pic:cNvPicPr>
                      <a:picLocks noChangeAspect="1" noChangeArrowheads="1"/>
                    </pic:cNvPicPr>
                  </pic:nvPicPr>
                  <pic:blipFill>
                    <a:blip r:embed="rId27" cstate="print"/>
                    <a:srcRect/>
                    <a:stretch>
                      <a:fillRect/>
                    </a:stretch>
                  </pic:blipFill>
                  <pic:spPr bwMode="auto">
                    <a:xfrm>
                      <a:off x="0" y="0"/>
                      <a:ext cx="2143125" cy="2181225"/>
                    </a:xfrm>
                    <a:prstGeom prst="rect">
                      <a:avLst/>
                    </a:prstGeom>
                    <a:noFill/>
                    <a:ln w="9525">
                      <a:noFill/>
                      <a:miter lim="800000"/>
                      <a:headEnd/>
                      <a:tailEnd/>
                    </a:ln>
                  </pic:spPr>
                </pic:pic>
              </a:graphicData>
            </a:graphic>
          </wp:anchor>
        </w:drawing>
      </w:r>
      <w:r>
        <w:t>Elasticity of Supply = % Change in Quantity Supplied/</w:t>
      </w:r>
      <w:r w:rsidRPr="00DC5FD4">
        <w:rPr>
          <w:noProof/>
        </w:rPr>
        <w:t xml:space="preserve"> </w:t>
      </w:r>
      <w:r>
        <w:t>% Change in Price</w:t>
      </w:r>
      <w:r w:rsidRPr="00DC5FD4">
        <w:rPr>
          <w:noProof/>
        </w:rPr>
        <w:t xml:space="preserve"> </w:t>
      </w:r>
    </w:p>
    <w:p w:rsidR="006B1A3A" w:rsidRDefault="006B1A3A" w:rsidP="006D2F96">
      <w:pPr>
        <w:pStyle w:val="ListParagraph"/>
        <w:numPr>
          <w:ilvl w:val="0"/>
          <w:numId w:val="21"/>
        </w:numPr>
      </w:pPr>
      <w:r>
        <w:rPr>
          <w:noProof/>
        </w:rPr>
        <w:t>Factors that Influence the Elasticity of Supply</w:t>
      </w:r>
    </w:p>
    <w:p w:rsidR="006B1A3A" w:rsidRDefault="006B1A3A" w:rsidP="006D2F96">
      <w:pPr>
        <w:pStyle w:val="ListParagraph"/>
        <w:numPr>
          <w:ilvl w:val="1"/>
          <w:numId w:val="21"/>
        </w:numPr>
      </w:pPr>
      <w:r>
        <w:rPr>
          <w:noProof/>
        </w:rPr>
        <w:t>Resource Substitution Possibilities</w:t>
      </w:r>
    </w:p>
    <w:p w:rsidR="006B1A3A" w:rsidRDefault="006B1A3A" w:rsidP="006D2F96">
      <w:pPr>
        <w:pStyle w:val="ListParagraph"/>
        <w:numPr>
          <w:ilvl w:val="1"/>
          <w:numId w:val="21"/>
        </w:numPr>
      </w:pPr>
      <w:r>
        <w:rPr>
          <w:noProof/>
        </w:rPr>
        <w:t>Time Frame for the Supply Decision</w:t>
      </w:r>
    </w:p>
    <w:p w:rsidR="006B1A3A" w:rsidRDefault="006B1A3A" w:rsidP="006D2F96">
      <w:pPr>
        <w:pStyle w:val="ListParagraph"/>
        <w:numPr>
          <w:ilvl w:val="2"/>
          <w:numId w:val="21"/>
        </w:numPr>
      </w:pPr>
      <w:r>
        <w:rPr>
          <w:noProof/>
        </w:rPr>
        <w:lastRenderedPageBreak/>
        <w:t>Momentary Supply</w:t>
      </w:r>
    </w:p>
    <w:p w:rsidR="006B1A3A" w:rsidRDefault="006B1A3A" w:rsidP="006D2F96">
      <w:pPr>
        <w:pStyle w:val="ListParagraph"/>
        <w:numPr>
          <w:ilvl w:val="3"/>
          <w:numId w:val="21"/>
        </w:numPr>
      </w:pPr>
      <w:r>
        <w:rPr>
          <w:noProof/>
        </w:rPr>
        <w:t>Quantity supplied immediately following the price change</w:t>
      </w:r>
    </w:p>
    <w:p w:rsidR="006B1A3A" w:rsidRDefault="006B1A3A" w:rsidP="006D2F96">
      <w:pPr>
        <w:pStyle w:val="ListParagraph"/>
        <w:numPr>
          <w:ilvl w:val="2"/>
          <w:numId w:val="21"/>
        </w:numPr>
      </w:pPr>
      <w:r>
        <w:rPr>
          <w:noProof/>
        </w:rPr>
        <w:t>Long-run Supply</w:t>
      </w:r>
    </w:p>
    <w:p w:rsidR="006B1A3A" w:rsidRDefault="006B1A3A" w:rsidP="006D2F96">
      <w:pPr>
        <w:pStyle w:val="ListParagraph"/>
        <w:numPr>
          <w:ilvl w:val="3"/>
          <w:numId w:val="21"/>
        </w:numPr>
      </w:pPr>
      <w:r>
        <w:rPr>
          <w:noProof/>
        </w:rPr>
        <w:t>All technological adjustments have been made</w:t>
      </w:r>
    </w:p>
    <w:p w:rsidR="006B1A3A" w:rsidRDefault="006B1A3A" w:rsidP="006D2F96">
      <w:pPr>
        <w:pStyle w:val="ListParagraph"/>
        <w:numPr>
          <w:ilvl w:val="2"/>
          <w:numId w:val="21"/>
        </w:numPr>
      </w:pPr>
      <w:r>
        <w:rPr>
          <w:noProof/>
        </w:rPr>
        <w:t>Short-run Supply</w:t>
      </w:r>
    </w:p>
    <w:p w:rsidR="006B1A3A" w:rsidRDefault="006B1A3A" w:rsidP="006D2F96">
      <w:pPr>
        <w:pStyle w:val="ListParagraph"/>
        <w:numPr>
          <w:ilvl w:val="3"/>
          <w:numId w:val="21"/>
        </w:numPr>
      </w:pPr>
      <w:r>
        <w:rPr>
          <w:noProof/>
        </w:rPr>
        <w:t>Only some of the technological adjustments have been made</w:t>
      </w:r>
    </w:p>
    <w:p w:rsidR="00A40689" w:rsidRDefault="00A40689" w:rsidP="00A40689">
      <w:pPr>
        <w:spacing w:after="0"/>
        <w:rPr>
          <w:b/>
          <w:sz w:val="24"/>
          <w:szCs w:val="24"/>
          <w:u w:val="single"/>
        </w:rPr>
      </w:pPr>
      <w:r w:rsidRPr="00A40689">
        <w:rPr>
          <w:b/>
          <w:sz w:val="24"/>
          <w:szCs w:val="24"/>
          <w:u w:val="single"/>
        </w:rPr>
        <w:t>Chapter 8</w:t>
      </w:r>
    </w:p>
    <w:p w:rsidR="00A40689" w:rsidRDefault="00A40689" w:rsidP="00A40689">
      <w:pPr>
        <w:spacing w:after="0"/>
        <w:rPr>
          <w:b/>
          <w:sz w:val="24"/>
          <w:szCs w:val="24"/>
          <w:u w:val="single"/>
        </w:rPr>
      </w:pPr>
      <w:r>
        <w:rPr>
          <w:b/>
          <w:sz w:val="24"/>
          <w:szCs w:val="24"/>
          <w:u w:val="single"/>
        </w:rPr>
        <w:t>Maximizing Utility</w:t>
      </w:r>
    </w:p>
    <w:p w:rsidR="00A40689" w:rsidRDefault="00A40689" w:rsidP="006D2F96">
      <w:pPr>
        <w:pStyle w:val="ListParagraph"/>
        <w:numPr>
          <w:ilvl w:val="0"/>
          <w:numId w:val="22"/>
        </w:numPr>
        <w:spacing w:after="0"/>
        <w:rPr>
          <w:szCs w:val="24"/>
        </w:rPr>
      </w:pPr>
      <w:r>
        <w:rPr>
          <w:szCs w:val="24"/>
        </w:rPr>
        <w:t>Utility: is the benefit or satisfaction that a person gets from the consumption of goods and services</w:t>
      </w:r>
    </w:p>
    <w:p w:rsidR="00A40689" w:rsidRDefault="00A40689" w:rsidP="006D2F96">
      <w:pPr>
        <w:pStyle w:val="ListParagraph"/>
        <w:numPr>
          <w:ilvl w:val="0"/>
          <w:numId w:val="22"/>
        </w:numPr>
        <w:spacing w:after="0"/>
        <w:rPr>
          <w:szCs w:val="24"/>
        </w:rPr>
      </w:pPr>
      <w:r>
        <w:rPr>
          <w:szCs w:val="24"/>
        </w:rPr>
        <w:t>Total Utility: the total benefit that a person gets from the consumption of all the different goods and services</w:t>
      </w:r>
    </w:p>
    <w:p w:rsidR="00A40689" w:rsidRDefault="00A40689" w:rsidP="006D2F96">
      <w:pPr>
        <w:pStyle w:val="ListParagraph"/>
        <w:numPr>
          <w:ilvl w:val="0"/>
          <w:numId w:val="22"/>
        </w:numPr>
        <w:spacing w:after="0"/>
        <w:rPr>
          <w:szCs w:val="24"/>
        </w:rPr>
      </w:pPr>
      <w:r>
        <w:rPr>
          <w:szCs w:val="24"/>
        </w:rPr>
        <w:t>Marginal Utility: the change in total utility that results from a one-unit increase in the quantity of the good consumed</w:t>
      </w:r>
    </w:p>
    <w:p w:rsidR="00A40689" w:rsidRPr="00A40689" w:rsidRDefault="00A40689" w:rsidP="006D2F96">
      <w:pPr>
        <w:pStyle w:val="ListParagraph"/>
        <w:numPr>
          <w:ilvl w:val="1"/>
          <w:numId w:val="22"/>
        </w:numPr>
        <w:spacing w:after="0"/>
        <w:rPr>
          <w:szCs w:val="24"/>
        </w:rPr>
      </w:pPr>
      <w:r>
        <w:rPr>
          <w:szCs w:val="24"/>
        </w:rPr>
        <w:t xml:space="preserve">Diminishing Marginal Utility: </w:t>
      </w:r>
      <w:r w:rsidR="002F061F">
        <w:rPr>
          <w:szCs w:val="24"/>
        </w:rPr>
        <w:t>MU</w:t>
      </w:r>
      <w:r>
        <w:rPr>
          <w:szCs w:val="24"/>
        </w:rPr>
        <w:t xml:space="preserve"> decreases as the consumption of the good increases</w:t>
      </w:r>
    </w:p>
    <w:p w:rsidR="002F061F" w:rsidRDefault="002F061F" w:rsidP="00A40689">
      <w:pPr>
        <w:rPr>
          <w:b/>
          <w:sz w:val="24"/>
          <w:szCs w:val="24"/>
          <w:u w:val="single"/>
        </w:rPr>
      </w:pPr>
      <w:r>
        <w:rPr>
          <w:b/>
          <w:noProof/>
          <w:sz w:val="24"/>
          <w:szCs w:val="24"/>
          <w:u w:val="single"/>
        </w:rPr>
        <w:drawing>
          <wp:anchor distT="0" distB="0" distL="114300" distR="114300" simplePos="0" relativeHeight="251679744" behindDoc="1" locked="0" layoutInCell="1" allowOverlap="1">
            <wp:simplePos x="0" y="0"/>
            <wp:positionH relativeFrom="column">
              <wp:posOffset>3257550</wp:posOffset>
            </wp:positionH>
            <wp:positionV relativeFrom="paragraph">
              <wp:posOffset>26035</wp:posOffset>
            </wp:positionV>
            <wp:extent cx="2647950" cy="2228850"/>
            <wp:effectExtent l="19050" t="0" r="0" b="0"/>
            <wp:wrapTight wrapText="bothSides">
              <wp:wrapPolygon edited="0">
                <wp:start x="-155" y="0"/>
                <wp:lineTo x="-155" y="21415"/>
                <wp:lineTo x="21600" y="21415"/>
                <wp:lineTo x="21600" y="0"/>
                <wp:lineTo x="-155" y="0"/>
              </wp:wrapPolygon>
            </wp:wrapTight>
            <wp:docPr id="22" name="Picture 2" descr="Fig08"/>
            <wp:cNvGraphicFramePr/>
            <a:graphic xmlns:a="http://schemas.openxmlformats.org/drawingml/2006/main">
              <a:graphicData uri="http://schemas.openxmlformats.org/drawingml/2006/picture">
                <pic:pic xmlns:pic="http://schemas.openxmlformats.org/drawingml/2006/picture">
                  <pic:nvPicPr>
                    <pic:cNvPr id="412702" name="Picture 30" descr="Fig08"/>
                    <pic:cNvPicPr>
                      <a:picLocks noChangeAspect="1" noChangeArrowheads="1"/>
                    </pic:cNvPicPr>
                  </pic:nvPicPr>
                  <pic:blipFill>
                    <a:blip r:embed="rId28" cstate="print"/>
                    <a:srcRect/>
                    <a:stretch>
                      <a:fillRect/>
                    </a:stretch>
                  </pic:blipFill>
                  <pic:spPr bwMode="auto">
                    <a:xfrm>
                      <a:off x="0" y="0"/>
                      <a:ext cx="2647950" cy="2228850"/>
                    </a:xfrm>
                    <a:prstGeom prst="rect">
                      <a:avLst/>
                    </a:prstGeom>
                    <a:noFill/>
                    <a:ln w="9525">
                      <a:noFill/>
                      <a:miter lim="800000"/>
                      <a:headEnd/>
                      <a:tailEnd/>
                    </a:ln>
                  </pic:spPr>
                </pic:pic>
              </a:graphicData>
            </a:graphic>
          </wp:anchor>
        </w:drawing>
      </w:r>
      <w:r>
        <w:rPr>
          <w:b/>
          <w:noProof/>
          <w:sz w:val="24"/>
          <w:szCs w:val="24"/>
          <w:u w:val="single"/>
        </w:rPr>
        <w:drawing>
          <wp:anchor distT="0" distB="0" distL="114300" distR="114300" simplePos="0" relativeHeight="251678720" behindDoc="1" locked="0" layoutInCell="1" allowOverlap="1">
            <wp:simplePos x="0" y="0"/>
            <wp:positionH relativeFrom="column">
              <wp:posOffset>609600</wp:posOffset>
            </wp:positionH>
            <wp:positionV relativeFrom="paragraph">
              <wp:posOffset>26035</wp:posOffset>
            </wp:positionV>
            <wp:extent cx="2362200" cy="2105025"/>
            <wp:effectExtent l="19050" t="0" r="0" b="0"/>
            <wp:wrapTight wrapText="bothSides">
              <wp:wrapPolygon edited="0">
                <wp:start x="-174" y="0"/>
                <wp:lineTo x="-174" y="21502"/>
                <wp:lineTo x="21600" y="21502"/>
                <wp:lineTo x="21600" y="0"/>
                <wp:lineTo x="-174" y="0"/>
              </wp:wrapPolygon>
            </wp:wrapTight>
            <wp:docPr id="21" name="Picture 1" descr="Fig08"/>
            <wp:cNvGraphicFramePr/>
            <a:graphic xmlns:a="http://schemas.openxmlformats.org/drawingml/2006/main">
              <a:graphicData uri="http://schemas.openxmlformats.org/drawingml/2006/picture">
                <pic:pic xmlns:pic="http://schemas.openxmlformats.org/drawingml/2006/picture">
                  <pic:nvPicPr>
                    <pic:cNvPr id="410655" name="Picture 31" descr="Fig08"/>
                    <pic:cNvPicPr>
                      <a:picLocks noChangeAspect="1" noChangeArrowheads="1"/>
                    </pic:cNvPicPr>
                  </pic:nvPicPr>
                  <pic:blipFill>
                    <a:blip r:embed="rId29" cstate="print"/>
                    <a:srcRect/>
                    <a:stretch>
                      <a:fillRect/>
                    </a:stretch>
                  </pic:blipFill>
                  <pic:spPr bwMode="auto">
                    <a:xfrm>
                      <a:off x="0" y="0"/>
                      <a:ext cx="2362200" cy="2105025"/>
                    </a:xfrm>
                    <a:prstGeom prst="rect">
                      <a:avLst/>
                    </a:prstGeom>
                    <a:noFill/>
                    <a:ln w="9525">
                      <a:noFill/>
                      <a:miter lim="800000"/>
                      <a:headEnd/>
                      <a:tailEnd/>
                    </a:ln>
                  </pic:spPr>
                </pic:pic>
              </a:graphicData>
            </a:graphic>
          </wp:anchor>
        </w:drawing>
      </w:r>
    </w:p>
    <w:p w:rsidR="002F061F" w:rsidRDefault="002F061F" w:rsidP="00A40689">
      <w:pPr>
        <w:rPr>
          <w:b/>
          <w:sz w:val="24"/>
          <w:szCs w:val="24"/>
          <w:u w:val="single"/>
        </w:rPr>
      </w:pPr>
    </w:p>
    <w:p w:rsidR="00A40689" w:rsidRDefault="00A40689" w:rsidP="00A40689">
      <w:pPr>
        <w:rPr>
          <w:b/>
          <w:sz w:val="24"/>
          <w:szCs w:val="24"/>
          <w:u w:val="single"/>
        </w:rPr>
      </w:pPr>
    </w:p>
    <w:p w:rsidR="002F061F" w:rsidRDefault="002F061F" w:rsidP="00A40689">
      <w:pPr>
        <w:rPr>
          <w:b/>
          <w:sz w:val="24"/>
          <w:szCs w:val="24"/>
          <w:u w:val="single"/>
        </w:rPr>
      </w:pPr>
    </w:p>
    <w:p w:rsidR="002F061F" w:rsidRDefault="002F061F" w:rsidP="00A40689">
      <w:pPr>
        <w:rPr>
          <w:b/>
          <w:sz w:val="24"/>
          <w:szCs w:val="24"/>
          <w:u w:val="single"/>
        </w:rPr>
      </w:pPr>
    </w:p>
    <w:p w:rsidR="002F061F" w:rsidRDefault="002F061F" w:rsidP="00A40689">
      <w:pPr>
        <w:rPr>
          <w:b/>
          <w:sz w:val="24"/>
          <w:szCs w:val="24"/>
          <w:u w:val="single"/>
        </w:rPr>
      </w:pPr>
    </w:p>
    <w:p w:rsidR="002F061F" w:rsidRDefault="002F061F" w:rsidP="002F061F">
      <w:pPr>
        <w:spacing w:after="0"/>
        <w:rPr>
          <w:b/>
          <w:sz w:val="24"/>
          <w:szCs w:val="24"/>
          <w:u w:val="single"/>
        </w:rPr>
      </w:pPr>
    </w:p>
    <w:p w:rsidR="002F061F" w:rsidRDefault="002F061F" w:rsidP="006D2F96">
      <w:pPr>
        <w:pStyle w:val="ListParagraph"/>
        <w:numPr>
          <w:ilvl w:val="0"/>
          <w:numId w:val="23"/>
        </w:numPr>
        <w:spacing w:after="0"/>
        <w:rPr>
          <w:szCs w:val="24"/>
        </w:rPr>
      </w:pPr>
      <w:r>
        <w:rPr>
          <w:szCs w:val="24"/>
        </w:rPr>
        <w:t>The Utility Maximizing Choice</w:t>
      </w:r>
    </w:p>
    <w:p w:rsidR="002F061F" w:rsidRDefault="002F061F" w:rsidP="006D2F96">
      <w:pPr>
        <w:pStyle w:val="ListParagraph"/>
        <w:numPr>
          <w:ilvl w:val="1"/>
          <w:numId w:val="23"/>
        </w:numPr>
        <w:spacing w:after="0"/>
        <w:rPr>
          <w:szCs w:val="24"/>
        </w:rPr>
      </w:pPr>
      <w:r>
        <w:rPr>
          <w:szCs w:val="24"/>
        </w:rPr>
        <w:t>Consumer Equilibrium: a situation in which the consumer has allocated all of his or her available income in the way that maximizes his or her total utility</w:t>
      </w:r>
    </w:p>
    <w:p w:rsidR="002F061F" w:rsidRDefault="00637168" w:rsidP="006D2F96">
      <w:pPr>
        <w:pStyle w:val="ListParagraph"/>
        <w:numPr>
          <w:ilvl w:val="0"/>
          <w:numId w:val="23"/>
        </w:numPr>
        <w:spacing w:after="0"/>
        <w:rPr>
          <w:szCs w:val="24"/>
        </w:rPr>
      </w:pPr>
      <w:r>
        <w:rPr>
          <w:szCs w:val="24"/>
        </w:rPr>
        <w:t>Choosing at the Margin</w:t>
      </w:r>
    </w:p>
    <w:p w:rsidR="00637168" w:rsidRDefault="00637168" w:rsidP="006D2F96">
      <w:pPr>
        <w:pStyle w:val="ListParagraph"/>
        <w:numPr>
          <w:ilvl w:val="1"/>
          <w:numId w:val="23"/>
        </w:numPr>
        <w:spacing w:after="0"/>
        <w:rPr>
          <w:szCs w:val="24"/>
        </w:rPr>
      </w:pPr>
      <w:r>
        <w:rPr>
          <w:szCs w:val="24"/>
        </w:rPr>
        <w:t>Spend All the Available Income</w:t>
      </w:r>
    </w:p>
    <w:p w:rsidR="00637168" w:rsidRDefault="00637168" w:rsidP="006D2F96">
      <w:pPr>
        <w:pStyle w:val="ListParagraph"/>
        <w:numPr>
          <w:ilvl w:val="1"/>
          <w:numId w:val="23"/>
        </w:numPr>
        <w:spacing w:after="0"/>
        <w:rPr>
          <w:szCs w:val="24"/>
        </w:rPr>
      </w:pPr>
      <w:r>
        <w:rPr>
          <w:szCs w:val="24"/>
        </w:rPr>
        <w:t>Equalize Marginal Utility per Dollar</w:t>
      </w:r>
    </w:p>
    <w:p w:rsidR="00637168" w:rsidRDefault="00637168" w:rsidP="006D2F96">
      <w:pPr>
        <w:pStyle w:val="ListParagraph"/>
        <w:numPr>
          <w:ilvl w:val="2"/>
          <w:numId w:val="23"/>
        </w:numPr>
        <w:spacing w:after="0"/>
        <w:rPr>
          <w:szCs w:val="24"/>
        </w:rPr>
      </w:pPr>
      <w:r>
        <w:rPr>
          <w:szCs w:val="24"/>
        </w:rPr>
        <w:t>Marginal Utility Per Dollar: the marginal utility from a good obtained by spending one more dollar on that good</w:t>
      </w:r>
    </w:p>
    <w:p w:rsidR="00637168" w:rsidRDefault="00637168" w:rsidP="00637168">
      <w:pPr>
        <w:spacing w:after="0"/>
        <w:rPr>
          <w:szCs w:val="24"/>
        </w:rPr>
      </w:pPr>
    </w:p>
    <w:p w:rsidR="00044A1A" w:rsidRDefault="00044A1A" w:rsidP="00637168">
      <w:pPr>
        <w:spacing w:after="0"/>
        <w:rPr>
          <w:szCs w:val="24"/>
        </w:rPr>
      </w:pPr>
    </w:p>
    <w:p w:rsidR="00044A1A" w:rsidRDefault="00044A1A" w:rsidP="00637168">
      <w:pPr>
        <w:spacing w:after="0"/>
        <w:rPr>
          <w:szCs w:val="24"/>
        </w:rPr>
      </w:pPr>
    </w:p>
    <w:p w:rsidR="00044A1A" w:rsidRDefault="00044A1A" w:rsidP="00637168">
      <w:pPr>
        <w:spacing w:after="0"/>
        <w:rPr>
          <w:szCs w:val="24"/>
        </w:rPr>
      </w:pPr>
    </w:p>
    <w:p w:rsidR="00044A1A" w:rsidRDefault="00044A1A" w:rsidP="00637168">
      <w:pPr>
        <w:spacing w:after="0"/>
        <w:rPr>
          <w:szCs w:val="24"/>
        </w:rPr>
      </w:pPr>
    </w:p>
    <w:p w:rsidR="00044A1A" w:rsidRDefault="00044A1A" w:rsidP="00637168">
      <w:pPr>
        <w:spacing w:after="0"/>
        <w:rPr>
          <w:szCs w:val="24"/>
        </w:rPr>
      </w:pPr>
    </w:p>
    <w:p w:rsidR="00637168" w:rsidRDefault="00044A1A" w:rsidP="00637168">
      <w:pPr>
        <w:spacing w:after="0"/>
        <w:rPr>
          <w:b/>
          <w:sz w:val="24"/>
          <w:szCs w:val="24"/>
          <w:u w:val="single"/>
        </w:rPr>
      </w:pPr>
      <w:r>
        <w:rPr>
          <w:b/>
          <w:noProof/>
          <w:sz w:val="24"/>
          <w:szCs w:val="24"/>
          <w:u w:val="single"/>
        </w:rPr>
        <w:lastRenderedPageBreak/>
        <w:drawing>
          <wp:anchor distT="0" distB="0" distL="114300" distR="114300" simplePos="0" relativeHeight="251680768" behindDoc="1" locked="0" layoutInCell="1" allowOverlap="1">
            <wp:simplePos x="0" y="0"/>
            <wp:positionH relativeFrom="column">
              <wp:posOffset>4191000</wp:posOffset>
            </wp:positionH>
            <wp:positionV relativeFrom="paragraph">
              <wp:posOffset>-400050</wp:posOffset>
            </wp:positionV>
            <wp:extent cx="2162175" cy="3190875"/>
            <wp:effectExtent l="19050" t="0" r="9525" b="0"/>
            <wp:wrapTight wrapText="bothSides">
              <wp:wrapPolygon edited="0">
                <wp:start x="-190" y="0"/>
                <wp:lineTo x="-190" y="21536"/>
                <wp:lineTo x="21695" y="21536"/>
                <wp:lineTo x="21695" y="0"/>
                <wp:lineTo x="-190" y="0"/>
              </wp:wrapPolygon>
            </wp:wrapTight>
            <wp:docPr id="23" name="Picture 3" descr="Fig07"/>
            <wp:cNvGraphicFramePr/>
            <a:graphic xmlns:a="http://schemas.openxmlformats.org/drawingml/2006/main">
              <a:graphicData uri="http://schemas.openxmlformats.org/drawingml/2006/picture">
                <pic:pic xmlns:pic="http://schemas.openxmlformats.org/drawingml/2006/picture">
                  <pic:nvPicPr>
                    <pic:cNvPr id="555015" name="Picture 7" descr="Fig07"/>
                    <pic:cNvPicPr>
                      <a:picLocks noChangeAspect="1" noChangeArrowheads="1"/>
                    </pic:cNvPicPr>
                  </pic:nvPicPr>
                  <pic:blipFill>
                    <a:blip r:embed="rId30" cstate="print"/>
                    <a:srcRect/>
                    <a:stretch>
                      <a:fillRect/>
                    </a:stretch>
                  </pic:blipFill>
                  <pic:spPr bwMode="auto">
                    <a:xfrm>
                      <a:off x="0" y="0"/>
                      <a:ext cx="2162175" cy="3190875"/>
                    </a:xfrm>
                    <a:prstGeom prst="rect">
                      <a:avLst/>
                    </a:prstGeom>
                    <a:noFill/>
                    <a:ln w="9525">
                      <a:noFill/>
                      <a:miter lim="800000"/>
                      <a:headEnd/>
                      <a:tailEnd/>
                    </a:ln>
                  </pic:spPr>
                </pic:pic>
              </a:graphicData>
            </a:graphic>
          </wp:anchor>
        </w:drawing>
      </w:r>
      <w:r w:rsidR="00637168" w:rsidRPr="00637168">
        <w:rPr>
          <w:b/>
          <w:sz w:val="24"/>
          <w:szCs w:val="24"/>
          <w:u w:val="single"/>
        </w:rPr>
        <w:t>Predictions of Marginal Utility Theory</w:t>
      </w:r>
    </w:p>
    <w:p w:rsidR="00637168" w:rsidRDefault="004E1153" w:rsidP="006D2F96">
      <w:pPr>
        <w:pStyle w:val="ListParagraph"/>
        <w:numPr>
          <w:ilvl w:val="0"/>
          <w:numId w:val="24"/>
        </w:numPr>
        <w:spacing w:after="0"/>
        <w:rPr>
          <w:szCs w:val="24"/>
        </w:rPr>
      </w:pPr>
      <w:r>
        <w:rPr>
          <w:szCs w:val="24"/>
        </w:rPr>
        <w:t>The Paradox of Value</w:t>
      </w:r>
    </w:p>
    <w:p w:rsidR="004E1153" w:rsidRDefault="004E1153" w:rsidP="006D2F96">
      <w:pPr>
        <w:pStyle w:val="ListParagraph"/>
        <w:numPr>
          <w:ilvl w:val="1"/>
          <w:numId w:val="24"/>
        </w:numPr>
        <w:spacing w:after="0"/>
        <w:rPr>
          <w:szCs w:val="24"/>
        </w:rPr>
      </w:pPr>
      <w:r>
        <w:rPr>
          <w:szCs w:val="24"/>
        </w:rPr>
        <w:t>Water vs. Diamonds</w:t>
      </w:r>
    </w:p>
    <w:p w:rsidR="004E1153" w:rsidRDefault="007B4169" w:rsidP="006D2F96">
      <w:pPr>
        <w:pStyle w:val="ListParagraph"/>
        <w:numPr>
          <w:ilvl w:val="1"/>
          <w:numId w:val="24"/>
        </w:numPr>
        <w:spacing w:after="0"/>
        <w:rPr>
          <w:szCs w:val="24"/>
        </w:rPr>
      </w:pPr>
      <w:r>
        <w:rPr>
          <w:szCs w:val="24"/>
        </w:rPr>
        <w:t>Water = Low Marginal Utility, High Total Utility</w:t>
      </w:r>
    </w:p>
    <w:p w:rsidR="007B4169" w:rsidRDefault="007B4169" w:rsidP="006D2F96">
      <w:pPr>
        <w:pStyle w:val="ListParagraph"/>
        <w:numPr>
          <w:ilvl w:val="1"/>
          <w:numId w:val="24"/>
        </w:numPr>
        <w:spacing w:after="0"/>
        <w:rPr>
          <w:szCs w:val="24"/>
        </w:rPr>
      </w:pPr>
      <w:r>
        <w:rPr>
          <w:szCs w:val="24"/>
        </w:rPr>
        <w:t>Diamonds = High Marginal Utility, Low Total Utility</w:t>
      </w:r>
    </w:p>
    <w:p w:rsidR="00044A1A" w:rsidRDefault="00044A1A" w:rsidP="00044A1A">
      <w:pPr>
        <w:spacing w:after="0"/>
        <w:rPr>
          <w:szCs w:val="24"/>
        </w:rPr>
      </w:pPr>
    </w:p>
    <w:p w:rsidR="00044A1A" w:rsidRDefault="00044A1A" w:rsidP="00044A1A">
      <w:pPr>
        <w:spacing w:after="0"/>
        <w:rPr>
          <w:b/>
          <w:sz w:val="24"/>
          <w:szCs w:val="24"/>
          <w:u w:val="single"/>
        </w:rPr>
      </w:pPr>
      <w:r w:rsidRPr="00044A1A">
        <w:rPr>
          <w:b/>
          <w:sz w:val="24"/>
          <w:szCs w:val="24"/>
          <w:u w:val="single"/>
        </w:rPr>
        <w:t>New Ways of Explaining Consumer Choices</w:t>
      </w:r>
    </w:p>
    <w:p w:rsidR="00044A1A" w:rsidRDefault="00C51EC8" w:rsidP="006D2F96">
      <w:pPr>
        <w:pStyle w:val="ListParagraph"/>
        <w:numPr>
          <w:ilvl w:val="0"/>
          <w:numId w:val="24"/>
        </w:numPr>
        <w:spacing w:after="0"/>
        <w:rPr>
          <w:szCs w:val="24"/>
        </w:rPr>
      </w:pPr>
      <w:r>
        <w:rPr>
          <w:szCs w:val="24"/>
        </w:rPr>
        <w:t>Behavioural Economics</w:t>
      </w:r>
    </w:p>
    <w:p w:rsidR="00C51EC8" w:rsidRDefault="00C51EC8" w:rsidP="006D2F96">
      <w:pPr>
        <w:pStyle w:val="ListParagraph"/>
        <w:numPr>
          <w:ilvl w:val="1"/>
          <w:numId w:val="24"/>
        </w:numPr>
        <w:spacing w:after="0"/>
        <w:rPr>
          <w:szCs w:val="24"/>
        </w:rPr>
      </w:pPr>
      <w:r>
        <w:rPr>
          <w:szCs w:val="24"/>
        </w:rPr>
        <w:t>Studies the ways in which limits on the human brain’s ability to compute and implement rational decisions influences economic behaviour</w:t>
      </w:r>
    </w:p>
    <w:p w:rsidR="00C51EC8" w:rsidRDefault="00C51EC8" w:rsidP="006D2F96">
      <w:pPr>
        <w:pStyle w:val="ListParagraph"/>
        <w:numPr>
          <w:ilvl w:val="2"/>
          <w:numId w:val="24"/>
        </w:numPr>
        <w:spacing w:after="0"/>
        <w:rPr>
          <w:szCs w:val="24"/>
        </w:rPr>
      </w:pPr>
      <w:r>
        <w:rPr>
          <w:szCs w:val="24"/>
        </w:rPr>
        <w:t>Bounded Rationality: We can’t always work out the rational choice</w:t>
      </w:r>
    </w:p>
    <w:p w:rsidR="00C51EC8" w:rsidRDefault="00C51EC8" w:rsidP="006D2F96">
      <w:pPr>
        <w:pStyle w:val="ListParagraph"/>
        <w:numPr>
          <w:ilvl w:val="2"/>
          <w:numId w:val="24"/>
        </w:numPr>
        <w:spacing w:after="0"/>
        <w:rPr>
          <w:szCs w:val="24"/>
        </w:rPr>
      </w:pPr>
      <w:r>
        <w:rPr>
          <w:szCs w:val="24"/>
        </w:rPr>
        <w:t>Bounded Will-Power: not enough will power to make a rational choice</w:t>
      </w:r>
    </w:p>
    <w:p w:rsidR="00C51EC8" w:rsidRDefault="00C51EC8" w:rsidP="006D2F96">
      <w:pPr>
        <w:pStyle w:val="ListParagraph"/>
        <w:numPr>
          <w:ilvl w:val="2"/>
          <w:numId w:val="24"/>
        </w:numPr>
        <w:spacing w:after="0"/>
        <w:rPr>
          <w:szCs w:val="24"/>
        </w:rPr>
      </w:pPr>
      <w:r>
        <w:rPr>
          <w:szCs w:val="24"/>
        </w:rPr>
        <w:t>Bounded Self-Interest: Limited self-interest (suppress our own interests to help others</w:t>
      </w:r>
    </w:p>
    <w:p w:rsidR="00C51EC8" w:rsidRDefault="00C51EC8" w:rsidP="006D2F96">
      <w:pPr>
        <w:pStyle w:val="ListParagraph"/>
        <w:numPr>
          <w:ilvl w:val="2"/>
          <w:numId w:val="24"/>
        </w:numPr>
        <w:spacing w:after="0"/>
        <w:rPr>
          <w:szCs w:val="24"/>
        </w:rPr>
      </w:pPr>
      <w:r>
        <w:rPr>
          <w:szCs w:val="24"/>
        </w:rPr>
        <w:t>The Endowment Effect: a tendency to value something more highly because you own it</w:t>
      </w:r>
    </w:p>
    <w:p w:rsidR="00C51EC8" w:rsidRDefault="00C51EC8" w:rsidP="006D2F96">
      <w:pPr>
        <w:pStyle w:val="ListParagraph"/>
        <w:numPr>
          <w:ilvl w:val="0"/>
          <w:numId w:val="24"/>
        </w:numPr>
        <w:spacing w:after="0"/>
        <w:rPr>
          <w:szCs w:val="24"/>
        </w:rPr>
      </w:pPr>
      <w:proofErr w:type="spellStart"/>
      <w:r>
        <w:rPr>
          <w:szCs w:val="24"/>
        </w:rPr>
        <w:t>Neuroeconomics</w:t>
      </w:r>
      <w:proofErr w:type="spellEnd"/>
    </w:p>
    <w:p w:rsidR="00C51EC8" w:rsidRDefault="00C51EC8" w:rsidP="006D2F96">
      <w:pPr>
        <w:pStyle w:val="ListParagraph"/>
        <w:numPr>
          <w:ilvl w:val="1"/>
          <w:numId w:val="24"/>
        </w:numPr>
        <w:spacing w:after="0"/>
        <w:rPr>
          <w:szCs w:val="24"/>
        </w:rPr>
      </w:pPr>
      <w:r>
        <w:rPr>
          <w:szCs w:val="24"/>
        </w:rPr>
        <w:t>The study of the activity of the human brain when a person makes an economic decision</w:t>
      </w:r>
    </w:p>
    <w:p w:rsidR="00383A30" w:rsidRDefault="00383A30" w:rsidP="006D2F96">
      <w:pPr>
        <w:pStyle w:val="ListParagraph"/>
        <w:numPr>
          <w:ilvl w:val="2"/>
          <w:numId w:val="24"/>
        </w:numPr>
        <w:spacing w:after="0"/>
        <w:rPr>
          <w:szCs w:val="24"/>
        </w:rPr>
      </w:pPr>
      <w:r>
        <w:rPr>
          <w:szCs w:val="24"/>
        </w:rPr>
        <w:t>Economic Decisions – prefrontal cortex/hippocampus</w:t>
      </w:r>
    </w:p>
    <w:p w:rsidR="00383A30" w:rsidRDefault="00383A30" w:rsidP="006D2F96">
      <w:pPr>
        <w:pStyle w:val="ListParagraph"/>
        <w:numPr>
          <w:ilvl w:val="0"/>
          <w:numId w:val="24"/>
        </w:numPr>
        <w:spacing w:after="0"/>
        <w:rPr>
          <w:szCs w:val="24"/>
        </w:rPr>
      </w:pPr>
      <w:r>
        <w:rPr>
          <w:szCs w:val="24"/>
        </w:rPr>
        <w:t>Controversy</w:t>
      </w:r>
    </w:p>
    <w:p w:rsidR="00383A30" w:rsidRDefault="00383A30" w:rsidP="006D2F96">
      <w:pPr>
        <w:pStyle w:val="ListParagraph"/>
        <w:numPr>
          <w:ilvl w:val="1"/>
          <w:numId w:val="24"/>
        </w:numPr>
        <w:spacing w:after="0"/>
        <w:rPr>
          <w:szCs w:val="24"/>
        </w:rPr>
      </w:pPr>
      <w:r>
        <w:rPr>
          <w:szCs w:val="24"/>
        </w:rPr>
        <w:t>Most believe economics should be about observing the decisions that people make not about what goes on inside their heads</w:t>
      </w:r>
    </w:p>
    <w:p w:rsidR="000A7643" w:rsidRDefault="00523B5A" w:rsidP="000A7643">
      <w:pPr>
        <w:spacing w:after="0"/>
        <w:rPr>
          <w:szCs w:val="24"/>
        </w:rPr>
      </w:pPr>
      <w:r>
        <w:rPr>
          <w:noProof/>
          <w:szCs w:val="24"/>
        </w:rPr>
        <w:drawing>
          <wp:anchor distT="0" distB="0" distL="114300" distR="114300" simplePos="0" relativeHeight="251681792" behindDoc="1" locked="0" layoutInCell="1" allowOverlap="1">
            <wp:simplePos x="0" y="0"/>
            <wp:positionH relativeFrom="column">
              <wp:posOffset>3676650</wp:posOffset>
            </wp:positionH>
            <wp:positionV relativeFrom="paragraph">
              <wp:posOffset>176530</wp:posOffset>
            </wp:positionV>
            <wp:extent cx="2847975" cy="3038475"/>
            <wp:effectExtent l="19050" t="0" r="9525" b="0"/>
            <wp:wrapTight wrapText="bothSides">
              <wp:wrapPolygon edited="0">
                <wp:start x="-144" y="0"/>
                <wp:lineTo x="-144" y="21532"/>
                <wp:lineTo x="21672" y="21532"/>
                <wp:lineTo x="21672" y="0"/>
                <wp:lineTo x="-144" y="0"/>
              </wp:wrapPolygon>
            </wp:wrapTight>
            <wp:docPr id="24" name="Picture 4" descr="Fig09"/>
            <wp:cNvGraphicFramePr/>
            <a:graphic xmlns:a="http://schemas.openxmlformats.org/drawingml/2006/main">
              <a:graphicData uri="http://schemas.openxmlformats.org/drawingml/2006/picture">
                <pic:pic xmlns:pic="http://schemas.openxmlformats.org/drawingml/2006/picture">
                  <pic:nvPicPr>
                    <pic:cNvPr id="435236" name="Picture 36" descr="Fig09"/>
                    <pic:cNvPicPr>
                      <a:picLocks noChangeAspect="1" noChangeArrowheads="1"/>
                    </pic:cNvPicPr>
                  </pic:nvPicPr>
                  <pic:blipFill>
                    <a:blip r:embed="rId31" cstate="print"/>
                    <a:srcRect/>
                    <a:stretch>
                      <a:fillRect/>
                    </a:stretch>
                  </pic:blipFill>
                  <pic:spPr bwMode="auto">
                    <a:xfrm>
                      <a:off x="0" y="0"/>
                      <a:ext cx="2847975" cy="3038475"/>
                    </a:xfrm>
                    <a:prstGeom prst="rect">
                      <a:avLst/>
                    </a:prstGeom>
                    <a:noFill/>
                    <a:ln w="9525">
                      <a:noFill/>
                      <a:miter lim="800000"/>
                      <a:headEnd/>
                      <a:tailEnd/>
                    </a:ln>
                  </pic:spPr>
                </pic:pic>
              </a:graphicData>
            </a:graphic>
          </wp:anchor>
        </w:drawing>
      </w:r>
    </w:p>
    <w:p w:rsidR="000A7643" w:rsidRPr="000A7643" w:rsidRDefault="000A7643" w:rsidP="000A7643">
      <w:pPr>
        <w:spacing w:after="0"/>
        <w:rPr>
          <w:b/>
          <w:sz w:val="24"/>
          <w:szCs w:val="24"/>
          <w:u w:val="single"/>
        </w:rPr>
      </w:pPr>
      <w:r w:rsidRPr="000A7643">
        <w:rPr>
          <w:b/>
          <w:sz w:val="24"/>
          <w:szCs w:val="24"/>
          <w:u w:val="single"/>
        </w:rPr>
        <w:t>Chapter 9</w:t>
      </w:r>
    </w:p>
    <w:p w:rsidR="000A7643" w:rsidRDefault="000A7643" w:rsidP="000A7643">
      <w:pPr>
        <w:spacing w:after="0"/>
        <w:rPr>
          <w:b/>
          <w:sz w:val="24"/>
          <w:szCs w:val="24"/>
          <w:u w:val="single"/>
        </w:rPr>
      </w:pPr>
      <w:r w:rsidRPr="000A7643">
        <w:rPr>
          <w:b/>
          <w:sz w:val="24"/>
          <w:szCs w:val="24"/>
          <w:u w:val="single"/>
        </w:rPr>
        <w:t>Consumption Possibilities</w:t>
      </w:r>
    </w:p>
    <w:p w:rsidR="00523B5A" w:rsidRDefault="00523B5A" w:rsidP="006D2F96">
      <w:pPr>
        <w:pStyle w:val="ListParagraph"/>
        <w:numPr>
          <w:ilvl w:val="0"/>
          <w:numId w:val="25"/>
        </w:numPr>
        <w:spacing w:after="0"/>
        <w:rPr>
          <w:szCs w:val="24"/>
        </w:rPr>
      </w:pPr>
      <w:r>
        <w:rPr>
          <w:szCs w:val="24"/>
        </w:rPr>
        <w:t>Budget Line: describes the limits to a person’s consumption choices</w:t>
      </w:r>
    </w:p>
    <w:p w:rsidR="00523B5A" w:rsidRDefault="00523B5A" w:rsidP="006D2F96">
      <w:pPr>
        <w:pStyle w:val="ListParagraph"/>
        <w:numPr>
          <w:ilvl w:val="1"/>
          <w:numId w:val="25"/>
        </w:numPr>
        <w:spacing w:after="0"/>
        <w:rPr>
          <w:szCs w:val="24"/>
        </w:rPr>
      </w:pPr>
      <w:r>
        <w:rPr>
          <w:szCs w:val="24"/>
        </w:rPr>
        <w:t>Affordable Quantities: they can consume anywhere on the line or inside of it</w:t>
      </w:r>
    </w:p>
    <w:p w:rsidR="00523B5A" w:rsidRDefault="00523B5A" w:rsidP="006D2F96">
      <w:pPr>
        <w:pStyle w:val="ListParagraph"/>
        <w:numPr>
          <w:ilvl w:val="0"/>
          <w:numId w:val="25"/>
        </w:numPr>
        <w:spacing w:after="0"/>
        <w:rPr>
          <w:szCs w:val="24"/>
        </w:rPr>
      </w:pPr>
      <w:r>
        <w:rPr>
          <w:szCs w:val="24"/>
        </w:rPr>
        <w:t>Budget Equation:</w:t>
      </w:r>
    </w:p>
    <w:p w:rsidR="00523B5A" w:rsidRDefault="00523B5A" w:rsidP="006D2F96">
      <w:pPr>
        <w:pStyle w:val="ListParagraph"/>
        <w:numPr>
          <w:ilvl w:val="1"/>
          <w:numId w:val="25"/>
        </w:numPr>
        <w:spacing w:after="0"/>
        <w:rPr>
          <w:szCs w:val="24"/>
        </w:rPr>
      </w:pPr>
      <w:r>
        <w:rPr>
          <w:szCs w:val="24"/>
        </w:rPr>
        <w:t>Y = P*Q + P*Q</w:t>
      </w:r>
    </w:p>
    <w:p w:rsidR="00523B5A" w:rsidRDefault="00523B5A" w:rsidP="006D2F96">
      <w:pPr>
        <w:pStyle w:val="ListParagraph"/>
        <w:numPr>
          <w:ilvl w:val="1"/>
          <w:numId w:val="25"/>
        </w:numPr>
        <w:spacing w:after="0"/>
        <w:rPr>
          <w:szCs w:val="24"/>
        </w:rPr>
      </w:pPr>
      <w:r>
        <w:rPr>
          <w:szCs w:val="24"/>
        </w:rPr>
        <w:t>Real Income: its income expressed as a quantity of goods that the household can afford to buy (where the budget line crosses the y-axis)</w:t>
      </w:r>
    </w:p>
    <w:p w:rsidR="00523B5A" w:rsidRDefault="00523B5A" w:rsidP="006D2F96">
      <w:pPr>
        <w:pStyle w:val="ListParagraph"/>
        <w:numPr>
          <w:ilvl w:val="1"/>
          <w:numId w:val="25"/>
        </w:numPr>
        <w:spacing w:after="0"/>
        <w:rPr>
          <w:szCs w:val="24"/>
        </w:rPr>
      </w:pPr>
      <w:r>
        <w:rPr>
          <w:szCs w:val="24"/>
        </w:rPr>
        <w:t>Relative Price: is the price of one good divided by the price of another good. = Opportunity Cost = Slope of the Budget Line</w:t>
      </w:r>
    </w:p>
    <w:p w:rsidR="00523B5A" w:rsidRDefault="00523B5A" w:rsidP="006D2F96">
      <w:pPr>
        <w:pStyle w:val="ListParagraph"/>
        <w:numPr>
          <w:ilvl w:val="1"/>
          <w:numId w:val="25"/>
        </w:numPr>
        <w:spacing w:after="0"/>
        <w:rPr>
          <w:szCs w:val="24"/>
        </w:rPr>
      </w:pPr>
      <w:r>
        <w:rPr>
          <w:szCs w:val="24"/>
        </w:rPr>
        <w:lastRenderedPageBreak/>
        <w:t>A Change in Prices</w:t>
      </w:r>
    </w:p>
    <w:p w:rsidR="00523B5A" w:rsidRDefault="00523B5A" w:rsidP="006D2F96">
      <w:pPr>
        <w:pStyle w:val="ListParagraph"/>
        <w:numPr>
          <w:ilvl w:val="2"/>
          <w:numId w:val="25"/>
        </w:numPr>
        <w:spacing w:after="0"/>
        <w:rPr>
          <w:szCs w:val="24"/>
        </w:rPr>
      </w:pPr>
      <w:r>
        <w:rPr>
          <w:szCs w:val="24"/>
        </w:rPr>
        <w:t>Lower the price of the good on the x-axis the flatter is the budget line</w:t>
      </w:r>
    </w:p>
    <w:p w:rsidR="00523B5A" w:rsidRDefault="00523B5A" w:rsidP="006D2F96">
      <w:pPr>
        <w:pStyle w:val="ListParagraph"/>
        <w:numPr>
          <w:ilvl w:val="1"/>
          <w:numId w:val="25"/>
        </w:numPr>
        <w:spacing w:after="0"/>
        <w:rPr>
          <w:szCs w:val="24"/>
        </w:rPr>
      </w:pPr>
      <w:r>
        <w:rPr>
          <w:szCs w:val="24"/>
        </w:rPr>
        <w:t>A Change in Income</w:t>
      </w:r>
    </w:p>
    <w:p w:rsidR="00523B5A" w:rsidRDefault="003F01A8" w:rsidP="006D2F96">
      <w:pPr>
        <w:pStyle w:val="ListParagraph"/>
        <w:numPr>
          <w:ilvl w:val="2"/>
          <w:numId w:val="25"/>
        </w:numPr>
        <w:spacing w:after="0"/>
        <w:rPr>
          <w:szCs w:val="24"/>
        </w:rPr>
      </w:pPr>
      <w:r>
        <w:rPr>
          <w:noProof/>
          <w:szCs w:val="24"/>
        </w:rPr>
        <w:drawing>
          <wp:anchor distT="0" distB="0" distL="114300" distR="114300" simplePos="0" relativeHeight="251683840" behindDoc="1" locked="0" layoutInCell="1" allowOverlap="1">
            <wp:simplePos x="0" y="0"/>
            <wp:positionH relativeFrom="column">
              <wp:posOffset>2762250</wp:posOffset>
            </wp:positionH>
            <wp:positionV relativeFrom="paragraph">
              <wp:posOffset>201930</wp:posOffset>
            </wp:positionV>
            <wp:extent cx="2247900" cy="1828800"/>
            <wp:effectExtent l="19050" t="0" r="0" b="0"/>
            <wp:wrapTight wrapText="bothSides">
              <wp:wrapPolygon edited="0">
                <wp:start x="-183" y="0"/>
                <wp:lineTo x="-183" y="21375"/>
                <wp:lineTo x="21600" y="21375"/>
                <wp:lineTo x="21600" y="0"/>
                <wp:lineTo x="-183" y="0"/>
              </wp:wrapPolygon>
            </wp:wrapTight>
            <wp:docPr id="26" name="Picture 6" descr="Fig09"/>
            <wp:cNvGraphicFramePr/>
            <a:graphic xmlns:a="http://schemas.openxmlformats.org/drawingml/2006/main">
              <a:graphicData uri="http://schemas.openxmlformats.org/drawingml/2006/picture">
                <pic:pic xmlns:pic="http://schemas.openxmlformats.org/drawingml/2006/picture">
                  <pic:nvPicPr>
                    <pic:cNvPr id="210963" name="Picture 19" descr="Fig09"/>
                    <pic:cNvPicPr>
                      <a:picLocks noChangeAspect="1" noChangeArrowheads="1"/>
                    </pic:cNvPicPr>
                  </pic:nvPicPr>
                  <pic:blipFill>
                    <a:blip r:embed="rId32" cstate="print"/>
                    <a:srcRect/>
                    <a:stretch>
                      <a:fillRect/>
                    </a:stretch>
                  </pic:blipFill>
                  <pic:spPr bwMode="auto">
                    <a:xfrm>
                      <a:off x="0" y="0"/>
                      <a:ext cx="2247900" cy="1828800"/>
                    </a:xfrm>
                    <a:prstGeom prst="rect">
                      <a:avLst/>
                    </a:prstGeom>
                    <a:noFill/>
                    <a:ln w="9525">
                      <a:noFill/>
                      <a:miter lim="800000"/>
                      <a:headEnd/>
                      <a:tailEnd/>
                    </a:ln>
                  </pic:spPr>
                </pic:pic>
              </a:graphicData>
            </a:graphic>
          </wp:anchor>
        </w:drawing>
      </w:r>
      <w:r>
        <w:rPr>
          <w:noProof/>
          <w:szCs w:val="24"/>
        </w:rPr>
        <w:drawing>
          <wp:anchor distT="0" distB="0" distL="114300" distR="114300" simplePos="0" relativeHeight="251682816" behindDoc="1" locked="0" layoutInCell="1" allowOverlap="1">
            <wp:simplePos x="0" y="0"/>
            <wp:positionH relativeFrom="column">
              <wp:posOffset>847725</wp:posOffset>
            </wp:positionH>
            <wp:positionV relativeFrom="paragraph">
              <wp:posOffset>201930</wp:posOffset>
            </wp:positionV>
            <wp:extent cx="1914525" cy="1828800"/>
            <wp:effectExtent l="19050" t="0" r="9525" b="0"/>
            <wp:wrapTight wrapText="bothSides">
              <wp:wrapPolygon edited="0">
                <wp:start x="-215" y="0"/>
                <wp:lineTo x="-215" y="21375"/>
                <wp:lineTo x="21707" y="21375"/>
                <wp:lineTo x="21707" y="0"/>
                <wp:lineTo x="-215" y="0"/>
              </wp:wrapPolygon>
            </wp:wrapTight>
            <wp:docPr id="25" name="Picture 5" descr="Fig09"/>
            <wp:cNvGraphicFramePr/>
            <a:graphic xmlns:a="http://schemas.openxmlformats.org/drawingml/2006/main">
              <a:graphicData uri="http://schemas.openxmlformats.org/drawingml/2006/picture">
                <pic:pic xmlns:pic="http://schemas.openxmlformats.org/drawingml/2006/picture">
                  <pic:nvPicPr>
                    <pic:cNvPr id="209947" name="Picture 27" descr="Fig09"/>
                    <pic:cNvPicPr>
                      <a:picLocks noChangeAspect="1" noChangeArrowheads="1"/>
                    </pic:cNvPicPr>
                  </pic:nvPicPr>
                  <pic:blipFill>
                    <a:blip r:embed="rId33" cstate="print"/>
                    <a:srcRect/>
                    <a:stretch>
                      <a:fillRect/>
                    </a:stretch>
                  </pic:blipFill>
                  <pic:spPr bwMode="auto">
                    <a:xfrm>
                      <a:off x="0" y="0"/>
                      <a:ext cx="1914525" cy="1828800"/>
                    </a:xfrm>
                    <a:prstGeom prst="rect">
                      <a:avLst/>
                    </a:prstGeom>
                    <a:noFill/>
                    <a:ln w="9525">
                      <a:noFill/>
                      <a:miter lim="800000"/>
                      <a:headEnd/>
                      <a:tailEnd/>
                    </a:ln>
                  </pic:spPr>
                </pic:pic>
              </a:graphicData>
            </a:graphic>
          </wp:anchor>
        </w:drawing>
      </w:r>
      <w:r>
        <w:rPr>
          <w:szCs w:val="24"/>
        </w:rPr>
        <w:t>Slope remains the same, but the budget line shifts</w:t>
      </w:r>
    </w:p>
    <w:p w:rsidR="003F01A8" w:rsidRDefault="003F01A8" w:rsidP="003F01A8">
      <w:pPr>
        <w:spacing w:after="0"/>
        <w:rPr>
          <w:szCs w:val="24"/>
        </w:rPr>
      </w:pPr>
    </w:p>
    <w:p w:rsidR="003F01A8" w:rsidRDefault="003F01A8" w:rsidP="003F01A8">
      <w:pPr>
        <w:spacing w:after="0"/>
        <w:rPr>
          <w:szCs w:val="24"/>
        </w:rPr>
      </w:pPr>
    </w:p>
    <w:p w:rsidR="003F01A8" w:rsidRDefault="003F01A8" w:rsidP="003F01A8">
      <w:pPr>
        <w:spacing w:after="0"/>
        <w:rPr>
          <w:szCs w:val="24"/>
        </w:rPr>
      </w:pPr>
    </w:p>
    <w:p w:rsidR="003F01A8" w:rsidRDefault="003F01A8" w:rsidP="003F01A8">
      <w:pPr>
        <w:spacing w:after="0"/>
        <w:rPr>
          <w:szCs w:val="24"/>
        </w:rPr>
      </w:pPr>
    </w:p>
    <w:p w:rsidR="003F01A8" w:rsidRDefault="003F01A8" w:rsidP="003F01A8">
      <w:pPr>
        <w:spacing w:after="0"/>
        <w:rPr>
          <w:szCs w:val="24"/>
        </w:rPr>
      </w:pPr>
    </w:p>
    <w:p w:rsidR="003F01A8" w:rsidRDefault="003F01A8" w:rsidP="003F01A8">
      <w:pPr>
        <w:spacing w:after="0"/>
        <w:rPr>
          <w:szCs w:val="24"/>
        </w:rPr>
      </w:pPr>
    </w:p>
    <w:p w:rsidR="003F01A8" w:rsidRDefault="003F01A8" w:rsidP="003F01A8">
      <w:pPr>
        <w:spacing w:after="0"/>
        <w:rPr>
          <w:szCs w:val="24"/>
        </w:rPr>
      </w:pPr>
    </w:p>
    <w:p w:rsidR="003F01A8" w:rsidRDefault="003F01A8" w:rsidP="003F01A8">
      <w:pPr>
        <w:spacing w:after="0"/>
        <w:rPr>
          <w:szCs w:val="24"/>
        </w:rPr>
      </w:pPr>
    </w:p>
    <w:p w:rsidR="003F01A8" w:rsidRDefault="003F01A8" w:rsidP="003F01A8">
      <w:pPr>
        <w:spacing w:after="0"/>
        <w:rPr>
          <w:szCs w:val="24"/>
        </w:rPr>
      </w:pPr>
    </w:p>
    <w:p w:rsidR="003F01A8" w:rsidRDefault="003F01A8" w:rsidP="003F01A8">
      <w:pPr>
        <w:spacing w:after="0"/>
        <w:rPr>
          <w:szCs w:val="24"/>
        </w:rPr>
      </w:pPr>
    </w:p>
    <w:p w:rsidR="003F01A8" w:rsidRDefault="003F01A8" w:rsidP="003F01A8">
      <w:pPr>
        <w:spacing w:after="0"/>
        <w:rPr>
          <w:b/>
          <w:sz w:val="24"/>
          <w:szCs w:val="24"/>
          <w:u w:val="single"/>
        </w:rPr>
      </w:pPr>
      <w:r w:rsidRPr="003F01A8">
        <w:rPr>
          <w:b/>
          <w:sz w:val="24"/>
          <w:szCs w:val="24"/>
          <w:u w:val="single"/>
        </w:rPr>
        <w:t>Preferences and Indifference Curves</w:t>
      </w:r>
    </w:p>
    <w:p w:rsidR="003F01A8" w:rsidRDefault="00CF641D" w:rsidP="006D2F96">
      <w:pPr>
        <w:pStyle w:val="ListParagraph"/>
        <w:numPr>
          <w:ilvl w:val="0"/>
          <w:numId w:val="26"/>
        </w:numPr>
        <w:spacing w:after="0"/>
        <w:rPr>
          <w:szCs w:val="24"/>
        </w:rPr>
      </w:pPr>
      <w:r>
        <w:rPr>
          <w:szCs w:val="24"/>
        </w:rPr>
        <w:t>Indifference Curve: is a line that shows combinations of goods among which a consumer is indifferent</w:t>
      </w:r>
    </w:p>
    <w:p w:rsidR="00CF641D" w:rsidRDefault="004375EF" w:rsidP="006D2F96">
      <w:pPr>
        <w:pStyle w:val="ListParagraph"/>
        <w:numPr>
          <w:ilvl w:val="0"/>
          <w:numId w:val="26"/>
        </w:numPr>
        <w:spacing w:after="0"/>
        <w:rPr>
          <w:szCs w:val="24"/>
        </w:rPr>
      </w:pPr>
      <w:r>
        <w:rPr>
          <w:noProof/>
          <w:szCs w:val="24"/>
        </w:rPr>
        <w:drawing>
          <wp:anchor distT="0" distB="0" distL="114300" distR="114300" simplePos="0" relativeHeight="251685888" behindDoc="1" locked="0" layoutInCell="1" allowOverlap="1">
            <wp:simplePos x="0" y="0"/>
            <wp:positionH relativeFrom="column">
              <wp:posOffset>3067050</wp:posOffset>
            </wp:positionH>
            <wp:positionV relativeFrom="paragraph">
              <wp:posOffset>191770</wp:posOffset>
            </wp:positionV>
            <wp:extent cx="1828800" cy="1800225"/>
            <wp:effectExtent l="19050" t="0" r="0" b="0"/>
            <wp:wrapTight wrapText="bothSides">
              <wp:wrapPolygon edited="0">
                <wp:start x="-225" y="0"/>
                <wp:lineTo x="-225" y="21486"/>
                <wp:lineTo x="21600" y="21486"/>
                <wp:lineTo x="21600" y="0"/>
                <wp:lineTo x="-225" y="0"/>
              </wp:wrapPolygon>
            </wp:wrapTight>
            <wp:docPr id="28" name="Picture 8" descr="Fig09"/>
            <wp:cNvGraphicFramePr/>
            <a:graphic xmlns:a="http://schemas.openxmlformats.org/drawingml/2006/main">
              <a:graphicData uri="http://schemas.openxmlformats.org/drawingml/2006/picture">
                <pic:pic xmlns:pic="http://schemas.openxmlformats.org/drawingml/2006/picture">
                  <pic:nvPicPr>
                    <pic:cNvPr id="250902" name="Picture 22" descr="Fig09"/>
                    <pic:cNvPicPr>
                      <a:picLocks noChangeAspect="1" noChangeArrowheads="1"/>
                    </pic:cNvPicPr>
                  </pic:nvPicPr>
                  <pic:blipFill>
                    <a:blip r:embed="rId34" cstate="print"/>
                    <a:srcRect/>
                    <a:stretch>
                      <a:fillRect/>
                    </a:stretch>
                  </pic:blipFill>
                  <pic:spPr bwMode="auto">
                    <a:xfrm>
                      <a:off x="0" y="0"/>
                      <a:ext cx="1828800" cy="1800225"/>
                    </a:xfrm>
                    <a:prstGeom prst="rect">
                      <a:avLst/>
                    </a:prstGeom>
                    <a:noFill/>
                    <a:ln w="9525">
                      <a:noFill/>
                      <a:miter lim="800000"/>
                      <a:headEnd/>
                      <a:tailEnd/>
                    </a:ln>
                  </pic:spPr>
                </pic:pic>
              </a:graphicData>
            </a:graphic>
          </wp:anchor>
        </w:drawing>
      </w:r>
      <w:r>
        <w:rPr>
          <w:noProof/>
          <w:szCs w:val="24"/>
        </w:rPr>
        <w:drawing>
          <wp:anchor distT="0" distB="0" distL="114300" distR="114300" simplePos="0" relativeHeight="251684864" behindDoc="1" locked="0" layoutInCell="1" allowOverlap="1">
            <wp:simplePos x="0" y="0"/>
            <wp:positionH relativeFrom="column">
              <wp:posOffset>476250</wp:posOffset>
            </wp:positionH>
            <wp:positionV relativeFrom="paragraph">
              <wp:posOffset>191770</wp:posOffset>
            </wp:positionV>
            <wp:extent cx="2124075" cy="1905000"/>
            <wp:effectExtent l="19050" t="0" r="9525" b="0"/>
            <wp:wrapTight wrapText="bothSides">
              <wp:wrapPolygon edited="0">
                <wp:start x="-194" y="0"/>
                <wp:lineTo x="-194" y="21384"/>
                <wp:lineTo x="21697" y="21384"/>
                <wp:lineTo x="21697" y="0"/>
                <wp:lineTo x="-194" y="0"/>
              </wp:wrapPolygon>
            </wp:wrapTight>
            <wp:docPr id="27" name="Picture 7" descr="Fig09"/>
            <wp:cNvGraphicFramePr/>
            <a:graphic xmlns:a="http://schemas.openxmlformats.org/drawingml/2006/main">
              <a:graphicData uri="http://schemas.openxmlformats.org/drawingml/2006/picture">
                <pic:pic xmlns:pic="http://schemas.openxmlformats.org/drawingml/2006/picture">
                  <pic:nvPicPr>
                    <pic:cNvPr id="248856" name="Picture 24" descr="Fig09"/>
                    <pic:cNvPicPr>
                      <a:picLocks noChangeAspect="1" noChangeArrowheads="1"/>
                    </pic:cNvPicPr>
                  </pic:nvPicPr>
                  <pic:blipFill>
                    <a:blip r:embed="rId35" cstate="print"/>
                    <a:srcRect/>
                    <a:stretch>
                      <a:fillRect/>
                    </a:stretch>
                  </pic:blipFill>
                  <pic:spPr bwMode="auto">
                    <a:xfrm>
                      <a:off x="0" y="0"/>
                      <a:ext cx="2124075" cy="1905000"/>
                    </a:xfrm>
                    <a:prstGeom prst="rect">
                      <a:avLst/>
                    </a:prstGeom>
                    <a:noFill/>
                    <a:ln w="9525">
                      <a:noFill/>
                      <a:miter lim="800000"/>
                      <a:headEnd/>
                      <a:tailEnd/>
                    </a:ln>
                  </pic:spPr>
                </pic:pic>
              </a:graphicData>
            </a:graphic>
          </wp:anchor>
        </w:drawing>
      </w:r>
      <w:r w:rsidR="00CF641D">
        <w:rPr>
          <w:szCs w:val="24"/>
        </w:rPr>
        <w:t>Preference Map: A series of indifferent curves</w:t>
      </w:r>
    </w:p>
    <w:p w:rsidR="004375EF" w:rsidRDefault="004375EF" w:rsidP="004375EF">
      <w:pPr>
        <w:spacing w:after="0"/>
        <w:rPr>
          <w:szCs w:val="24"/>
        </w:rPr>
      </w:pPr>
    </w:p>
    <w:p w:rsidR="004375EF" w:rsidRDefault="004375EF" w:rsidP="004375EF">
      <w:pPr>
        <w:spacing w:after="0"/>
        <w:rPr>
          <w:szCs w:val="24"/>
        </w:rPr>
      </w:pPr>
    </w:p>
    <w:p w:rsidR="004375EF" w:rsidRDefault="004375EF" w:rsidP="004375EF">
      <w:pPr>
        <w:spacing w:after="0"/>
        <w:rPr>
          <w:szCs w:val="24"/>
        </w:rPr>
      </w:pPr>
    </w:p>
    <w:p w:rsidR="004375EF" w:rsidRDefault="004375EF" w:rsidP="004375EF">
      <w:pPr>
        <w:spacing w:after="0"/>
        <w:rPr>
          <w:szCs w:val="24"/>
        </w:rPr>
      </w:pPr>
    </w:p>
    <w:p w:rsidR="004375EF" w:rsidRDefault="004375EF" w:rsidP="004375EF">
      <w:pPr>
        <w:spacing w:after="0"/>
        <w:rPr>
          <w:szCs w:val="24"/>
        </w:rPr>
      </w:pPr>
    </w:p>
    <w:p w:rsidR="004375EF" w:rsidRDefault="004375EF" w:rsidP="004375EF">
      <w:pPr>
        <w:spacing w:after="0"/>
        <w:rPr>
          <w:szCs w:val="24"/>
        </w:rPr>
      </w:pPr>
    </w:p>
    <w:p w:rsidR="004375EF" w:rsidRDefault="004375EF" w:rsidP="004375EF">
      <w:pPr>
        <w:spacing w:after="0"/>
        <w:rPr>
          <w:szCs w:val="24"/>
        </w:rPr>
      </w:pPr>
    </w:p>
    <w:p w:rsidR="004375EF" w:rsidRDefault="004375EF" w:rsidP="004375EF">
      <w:pPr>
        <w:spacing w:after="0"/>
        <w:rPr>
          <w:szCs w:val="24"/>
        </w:rPr>
      </w:pPr>
    </w:p>
    <w:p w:rsidR="004375EF" w:rsidRDefault="004375EF" w:rsidP="004375EF">
      <w:pPr>
        <w:spacing w:after="0"/>
        <w:rPr>
          <w:szCs w:val="24"/>
        </w:rPr>
      </w:pPr>
    </w:p>
    <w:p w:rsidR="004375EF" w:rsidRDefault="004375EF" w:rsidP="004375EF">
      <w:pPr>
        <w:spacing w:after="0"/>
        <w:rPr>
          <w:szCs w:val="24"/>
        </w:rPr>
      </w:pPr>
    </w:p>
    <w:p w:rsidR="004375EF" w:rsidRDefault="00445FF4" w:rsidP="006D2F96">
      <w:pPr>
        <w:pStyle w:val="ListParagraph"/>
        <w:numPr>
          <w:ilvl w:val="0"/>
          <w:numId w:val="26"/>
        </w:numPr>
        <w:spacing w:after="0"/>
        <w:rPr>
          <w:szCs w:val="24"/>
        </w:rPr>
      </w:pPr>
      <w:r>
        <w:rPr>
          <w:szCs w:val="24"/>
        </w:rPr>
        <w:t>Marginal Rate of Substitution</w:t>
      </w:r>
    </w:p>
    <w:p w:rsidR="00445FF4" w:rsidRDefault="00445FF4" w:rsidP="006D2F96">
      <w:pPr>
        <w:pStyle w:val="ListParagraph"/>
        <w:numPr>
          <w:ilvl w:val="1"/>
          <w:numId w:val="26"/>
        </w:numPr>
        <w:spacing w:after="0"/>
        <w:rPr>
          <w:szCs w:val="24"/>
        </w:rPr>
      </w:pPr>
      <w:r>
        <w:rPr>
          <w:szCs w:val="24"/>
        </w:rPr>
        <w:t>MRS: is the rate at which a person will give up good y to get an additional unit of good x while remaining indifferent</w:t>
      </w:r>
    </w:p>
    <w:p w:rsidR="00445FF4" w:rsidRDefault="00445FF4" w:rsidP="006D2F96">
      <w:pPr>
        <w:pStyle w:val="ListParagraph"/>
        <w:numPr>
          <w:ilvl w:val="1"/>
          <w:numId w:val="26"/>
        </w:numPr>
        <w:spacing w:after="0"/>
        <w:rPr>
          <w:szCs w:val="24"/>
        </w:rPr>
      </w:pPr>
      <w:r>
        <w:rPr>
          <w:szCs w:val="24"/>
        </w:rPr>
        <w:t>MRS = Slope of the Indifference Curve</w:t>
      </w:r>
    </w:p>
    <w:p w:rsidR="00445FF4" w:rsidRDefault="00445FF4" w:rsidP="006D2F96">
      <w:pPr>
        <w:pStyle w:val="ListParagraph"/>
        <w:numPr>
          <w:ilvl w:val="1"/>
          <w:numId w:val="26"/>
        </w:numPr>
        <w:spacing w:after="0"/>
        <w:rPr>
          <w:szCs w:val="24"/>
        </w:rPr>
      </w:pPr>
      <w:r>
        <w:rPr>
          <w:szCs w:val="24"/>
        </w:rPr>
        <w:t>Diminishing MRS: a general tendency for a person to be willing to give up less of good y to get one more unit of good x, as the quantity of good x increases</w:t>
      </w:r>
    </w:p>
    <w:p w:rsidR="00445FF4" w:rsidRDefault="00445FF4" w:rsidP="006D2F96">
      <w:pPr>
        <w:pStyle w:val="ListParagraph"/>
        <w:numPr>
          <w:ilvl w:val="0"/>
          <w:numId w:val="26"/>
        </w:numPr>
        <w:spacing w:after="0"/>
        <w:rPr>
          <w:szCs w:val="24"/>
        </w:rPr>
      </w:pPr>
      <w:r>
        <w:rPr>
          <w:szCs w:val="24"/>
        </w:rPr>
        <w:t>Degree of Substitutability</w:t>
      </w:r>
    </w:p>
    <w:p w:rsidR="00445FF4" w:rsidRDefault="00445FF4" w:rsidP="006D2F96">
      <w:pPr>
        <w:pStyle w:val="ListParagraph"/>
        <w:numPr>
          <w:ilvl w:val="1"/>
          <w:numId w:val="26"/>
        </w:numPr>
        <w:spacing w:after="0"/>
        <w:rPr>
          <w:szCs w:val="24"/>
        </w:rPr>
      </w:pPr>
      <w:r>
        <w:rPr>
          <w:szCs w:val="24"/>
        </w:rPr>
        <w:t>Close Substitutes</w:t>
      </w:r>
    </w:p>
    <w:p w:rsidR="00EB1E36" w:rsidRDefault="00445FF4" w:rsidP="006D2F96">
      <w:pPr>
        <w:pStyle w:val="ListParagraph"/>
        <w:numPr>
          <w:ilvl w:val="1"/>
          <w:numId w:val="26"/>
        </w:numPr>
        <w:spacing w:after="0"/>
        <w:rPr>
          <w:szCs w:val="24"/>
        </w:rPr>
      </w:pPr>
      <w:r>
        <w:rPr>
          <w:noProof/>
          <w:szCs w:val="24"/>
        </w:rPr>
        <w:drawing>
          <wp:anchor distT="0" distB="0" distL="114300" distR="114300" simplePos="0" relativeHeight="251686912" behindDoc="1" locked="0" layoutInCell="1" allowOverlap="1">
            <wp:simplePos x="0" y="0"/>
            <wp:positionH relativeFrom="column">
              <wp:posOffset>209550</wp:posOffset>
            </wp:positionH>
            <wp:positionV relativeFrom="paragraph">
              <wp:posOffset>218440</wp:posOffset>
            </wp:positionV>
            <wp:extent cx="5534025" cy="1466850"/>
            <wp:effectExtent l="19050" t="0" r="9525" b="0"/>
            <wp:wrapTight wrapText="bothSides">
              <wp:wrapPolygon edited="0">
                <wp:start x="-74" y="0"/>
                <wp:lineTo x="-74" y="21319"/>
                <wp:lineTo x="21637" y="21319"/>
                <wp:lineTo x="21637" y="0"/>
                <wp:lineTo x="-74" y="0"/>
              </wp:wrapPolygon>
            </wp:wrapTight>
            <wp:docPr id="29" name="Picture 9" descr="Fig08"/>
            <wp:cNvGraphicFramePr/>
            <a:graphic xmlns:a="http://schemas.openxmlformats.org/drawingml/2006/main">
              <a:graphicData uri="http://schemas.openxmlformats.org/drawingml/2006/picture">
                <pic:pic xmlns:pic="http://schemas.openxmlformats.org/drawingml/2006/picture">
                  <pic:nvPicPr>
                    <pic:cNvPr id="215059" name="Picture 19" descr="Fig08"/>
                    <pic:cNvPicPr>
                      <a:picLocks noChangeAspect="1" noChangeArrowheads="1"/>
                    </pic:cNvPicPr>
                  </pic:nvPicPr>
                  <pic:blipFill>
                    <a:blip r:embed="rId36" cstate="print"/>
                    <a:srcRect/>
                    <a:stretch>
                      <a:fillRect/>
                    </a:stretch>
                  </pic:blipFill>
                  <pic:spPr bwMode="auto">
                    <a:xfrm>
                      <a:off x="0" y="0"/>
                      <a:ext cx="5534025" cy="1466850"/>
                    </a:xfrm>
                    <a:prstGeom prst="rect">
                      <a:avLst/>
                    </a:prstGeom>
                    <a:noFill/>
                    <a:ln w="9525">
                      <a:noFill/>
                      <a:miter lim="800000"/>
                      <a:headEnd/>
                      <a:tailEnd/>
                    </a:ln>
                  </pic:spPr>
                </pic:pic>
              </a:graphicData>
            </a:graphic>
          </wp:anchor>
        </w:drawing>
      </w:r>
      <w:r>
        <w:rPr>
          <w:szCs w:val="24"/>
        </w:rPr>
        <w:t>Complements</w:t>
      </w:r>
    </w:p>
    <w:p w:rsidR="00EB1E36" w:rsidRPr="00EB1E36" w:rsidRDefault="00EB1E36" w:rsidP="00EB1E36">
      <w:pPr>
        <w:spacing w:after="0"/>
        <w:rPr>
          <w:b/>
          <w:sz w:val="24"/>
          <w:szCs w:val="24"/>
          <w:u w:val="single"/>
        </w:rPr>
      </w:pPr>
      <w:r w:rsidRPr="00EB1E36">
        <w:rPr>
          <w:b/>
          <w:sz w:val="24"/>
          <w:szCs w:val="24"/>
          <w:u w:val="single"/>
        </w:rPr>
        <w:lastRenderedPageBreak/>
        <w:t>Predicting Consumer Choices</w:t>
      </w:r>
    </w:p>
    <w:p w:rsidR="00EB1E36" w:rsidRDefault="00EB1E36" w:rsidP="006D2F96">
      <w:pPr>
        <w:pStyle w:val="ListParagraph"/>
        <w:numPr>
          <w:ilvl w:val="0"/>
          <w:numId w:val="27"/>
        </w:numPr>
        <w:spacing w:after="0"/>
        <w:rPr>
          <w:szCs w:val="24"/>
        </w:rPr>
      </w:pPr>
      <w:r>
        <w:rPr>
          <w:szCs w:val="24"/>
        </w:rPr>
        <w:t>Best Affordable Choice: Point where the budget line intersects the indifference curve</w:t>
      </w:r>
    </w:p>
    <w:p w:rsidR="00DF7AFF" w:rsidRDefault="00DF7AFF" w:rsidP="006D2F96">
      <w:pPr>
        <w:pStyle w:val="ListParagraph"/>
        <w:numPr>
          <w:ilvl w:val="1"/>
          <w:numId w:val="27"/>
        </w:numPr>
        <w:spacing w:after="0"/>
        <w:rPr>
          <w:szCs w:val="24"/>
        </w:rPr>
      </w:pPr>
      <w:r>
        <w:rPr>
          <w:noProof/>
          <w:szCs w:val="24"/>
        </w:rPr>
        <w:drawing>
          <wp:anchor distT="0" distB="0" distL="114300" distR="114300" simplePos="0" relativeHeight="251689984" behindDoc="1" locked="0" layoutInCell="1" allowOverlap="1">
            <wp:simplePos x="0" y="0"/>
            <wp:positionH relativeFrom="column">
              <wp:posOffset>1190625</wp:posOffset>
            </wp:positionH>
            <wp:positionV relativeFrom="paragraph">
              <wp:posOffset>4152265</wp:posOffset>
            </wp:positionV>
            <wp:extent cx="3238500" cy="2981325"/>
            <wp:effectExtent l="19050" t="0" r="0" b="0"/>
            <wp:wrapTight wrapText="bothSides">
              <wp:wrapPolygon edited="0">
                <wp:start x="-127" y="0"/>
                <wp:lineTo x="-127" y="21531"/>
                <wp:lineTo x="21600" y="21531"/>
                <wp:lineTo x="21600" y="0"/>
                <wp:lineTo x="-127" y="0"/>
              </wp:wrapPolygon>
            </wp:wrapTight>
            <wp:docPr id="32" name="Picture 12" descr="Fig09"/>
            <wp:cNvGraphicFramePr/>
            <a:graphic xmlns:a="http://schemas.openxmlformats.org/drawingml/2006/main">
              <a:graphicData uri="http://schemas.openxmlformats.org/drawingml/2006/picture">
                <pic:pic xmlns:pic="http://schemas.openxmlformats.org/drawingml/2006/picture">
                  <pic:nvPicPr>
                    <pic:cNvPr id="48136" name="Picture 23" descr="Fig09"/>
                    <pic:cNvPicPr>
                      <a:picLocks noChangeAspect="1" noChangeArrowheads="1"/>
                    </pic:cNvPicPr>
                  </pic:nvPicPr>
                  <pic:blipFill>
                    <a:blip r:embed="rId37" cstate="print"/>
                    <a:srcRect/>
                    <a:stretch>
                      <a:fillRect/>
                    </a:stretch>
                  </pic:blipFill>
                  <pic:spPr bwMode="auto">
                    <a:xfrm>
                      <a:off x="0" y="0"/>
                      <a:ext cx="3238500" cy="2981325"/>
                    </a:xfrm>
                    <a:prstGeom prst="rect">
                      <a:avLst/>
                    </a:prstGeom>
                    <a:noFill/>
                    <a:ln w="9525">
                      <a:noFill/>
                      <a:miter lim="800000"/>
                      <a:headEnd/>
                      <a:tailEnd/>
                    </a:ln>
                  </pic:spPr>
                </pic:pic>
              </a:graphicData>
            </a:graphic>
          </wp:anchor>
        </w:drawing>
      </w:r>
      <w:r>
        <w:rPr>
          <w:noProof/>
          <w:szCs w:val="24"/>
        </w:rPr>
        <w:drawing>
          <wp:anchor distT="0" distB="0" distL="114300" distR="114300" simplePos="0" relativeHeight="251687936" behindDoc="1" locked="0" layoutInCell="1" allowOverlap="1">
            <wp:simplePos x="0" y="0"/>
            <wp:positionH relativeFrom="column">
              <wp:posOffset>2543175</wp:posOffset>
            </wp:positionH>
            <wp:positionV relativeFrom="paragraph">
              <wp:posOffset>122555</wp:posOffset>
            </wp:positionV>
            <wp:extent cx="2857500" cy="4029075"/>
            <wp:effectExtent l="19050" t="0" r="0" b="0"/>
            <wp:wrapTight wrapText="bothSides">
              <wp:wrapPolygon edited="0">
                <wp:start x="-144" y="0"/>
                <wp:lineTo x="-144" y="21549"/>
                <wp:lineTo x="21600" y="21549"/>
                <wp:lineTo x="21600" y="0"/>
                <wp:lineTo x="-144" y="0"/>
              </wp:wrapPolygon>
            </wp:wrapTight>
            <wp:docPr id="30" name="Picture 10" descr="Fig09"/>
            <wp:cNvGraphicFramePr/>
            <a:graphic xmlns:a="http://schemas.openxmlformats.org/drawingml/2006/main">
              <a:graphicData uri="http://schemas.openxmlformats.org/drawingml/2006/picture">
                <pic:pic xmlns:pic="http://schemas.openxmlformats.org/drawingml/2006/picture">
                  <pic:nvPicPr>
                    <pic:cNvPr id="265238" name="Picture 22" descr="Fig09"/>
                    <pic:cNvPicPr>
                      <a:picLocks noChangeAspect="1" noChangeArrowheads="1"/>
                    </pic:cNvPicPr>
                  </pic:nvPicPr>
                  <pic:blipFill>
                    <a:blip r:embed="rId38" cstate="print"/>
                    <a:srcRect/>
                    <a:stretch>
                      <a:fillRect/>
                    </a:stretch>
                  </pic:blipFill>
                  <pic:spPr bwMode="auto">
                    <a:xfrm>
                      <a:off x="0" y="0"/>
                      <a:ext cx="2857500" cy="4029075"/>
                    </a:xfrm>
                    <a:prstGeom prst="rect">
                      <a:avLst/>
                    </a:prstGeom>
                    <a:noFill/>
                    <a:ln w="9525">
                      <a:noFill/>
                      <a:miter lim="800000"/>
                      <a:headEnd/>
                      <a:tailEnd/>
                    </a:ln>
                  </pic:spPr>
                </pic:pic>
              </a:graphicData>
            </a:graphic>
          </wp:anchor>
        </w:drawing>
      </w:r>
      <w:r>
        <w:rPr>
          <w:noProof/>
          <w:szCs w:val="24"/>
        </w:rPr>
        <w:drawing>
          <wp:anchor distT="0" distB="0" distL="114300" distR="114300" simplePos="0" relativeHeight="251688960" behindDoc="1" locked="0" layoutInCell="1" allowOverlap="1">
            <wp:simplePos x="0" y="0"/>
            <wp:positionH relativeFrom="column">
              <wp:posOffset>-153035</wp:posOffset>
            </wp:positionH>
            <wp:positionV relativeFrom="paragraph">
              <wp:posOffset>189865</wp:posOffset>
            </wp:positionV>
            <wp:extent cx="2524125" cy="3790950"/>
            <wp:effectExtent l="19050" t="0" r="9525" b="0"/>
            <wp:wrapTight wrapText="bothSides">
              <wp:wrapPolygon edited="0">
                <wp:start x="-163" y="0"/>
                <wp:lineTo x="-163" y="21491"/>
                <wp:lineTo x="21682" y="21491"/>
                <wp:lineTo x="21682" y="0"/>
                <wp:lineTo x="-163" y="0"/>
              </wp:wrapPolygon>
            </wp:wrapTight>
            <wp:docPr id="31" name="Picture 11" descr="Fig09"/>
            <wp:cNvGraphicFramePr/>
            <a:graphic xmlns:a="http://schemas.openxmlformats.org/drawingml/2006/main">
              <a:graphicData uri="http://schemas.openxmlformats.org/drawingml/2006/picture">
                <pic:pic xmlns:pic="http://schemas.openxmlformats.org/drawingml/2006/picture">
                  <pic:nvPicPr>
                    <pic:cNvPr id="259096" name="Picture 24" descr="Fig09"/>
                    <pic:cNvPicPr>
                      <a:picLocks noChangeAspect="1" noChangeArrowheads="1"/>
                    </pic:cNvPicPr>
                  </pic:nvPicPr>
                  <pic:blipFill>
                    <a:blip r:embed="rId39" cstate="print"/>
                    <a:srcRect/>
                    <a:stretch>
                      <a:fillRect/>
                    </a:stretch>
                  </pic:blipFill>
                  <pic:spPr bwMode="auto">
                    <a:xfrm>
                      <a:off x="0" y="0"/>
                      <a:ext cx="2524125" cy="3790950"/>
                    </a:xfrm>
                    <a:prstGeom prst="rect">
                      <a:avLst/>
                    </a:prstGeom>
                    <a:noFill/>
                    <a:ln w="9525">
                      <a:noFill/>
                      <a:miter lim="800000"/>
                      <a:headEnd/>
                      <a:tailEnd/>
                    </a:ln>
                  </pic:spPr>
                </pic:pic>
              </a:graphicData>
            </a:graphic>
          </wp:anchor>
        </w:drawing>
      </w:r>
      <w:r w:rsidR="00EB1E36">
        <w:rPr>
          <w:szCs w:val="24"/>
        </w:rPr>
        <w:t>MRS = Relative Price</w:t>
      </w: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szCs w:val="24"/>
        </w:rPr>
      </w:pPr>
    </w:p>
    <w:p w:rsidR="00514331" w:rsidRDefault="00514331" w:rsidP="00514331">
      <w:pPr>
        <w:spacing w:after="0"/>
        <w:rPr>
          <w:b/>
          <w:sz w:val="24"/>
          <w:szCs w:val="24"/>
          <w:u w:val="single"/>
        </w:rPr>
      </w:pPr>
      <w:r w:rsidRPr="00514331">
        <w:rPr>
          <w:b/>
          <w:sz w:val="24"/>
          <w:szCs w:val="24"/>
          <w:u w:val="single"/>
        </w:rPr>
        <w:lastRenderedPageBreak/>
        <w:t>Work Leisure Choices</w:t>
      </w:r>
    </w:p>
    <w:p w:rsidR="00F225FC" w:rsidRDefault="00F225FC" w:rsidP="006D2F96">
      <w:pPr>
        <w:pStyle w:val="ListParagraph"/>
        <w:numPr>
          <w:ilvl w:val="0"/>
          <w:numId w:val="27"/>
        </w:numPr>
        <w:spacing w:after="0"/>
        <w:rPr>
          <w:szCs w:val="24"/>
        </w:rPr>
      </w:pPr>
      <w:r>
        <w:rPr>
          <w:szCs w:val="24"/>
        </w:rPr>
        <w:t>More leisure, less income, m = Wage Rate</w:t>
      </w:r>
    </w:p>
    <w:p w:rsidR="00F225FC" w:rsidRDefault="00F225FC" w:rsidP="006D2F96">
      <w:pPr>
        <w:pStyle w:val="ListParagraph"/>
        <w:numPr>
          <w:ilvl w:val="0"/>
          <w:numId w:val="27"/>
        </w:numPr>
        <w:spacing w:after="0"/>
        <w:rPr>
          <w:szCs w:val="24"/>
        </w:rPr>
      </w:pPr>
      <w:r>
        <w:rPr>
          <w:szCs w:val="24"/>
        </w:rPr>
        <w:t>Higher wage increases the opportunity cost of leisure which leads to a substitution effect away from leisure</w:t>
      </w:r>
    </w:p>
    <w:p w:rsidR="00F225FC" w:rsidRDefault="00F225FC" w:rsidP="006D2F96">
      <w:pPr>
        <w:pStyle w:val="ListParagraph"/>
        <w:numPr>
          <w:ilvl w:val="0"/>
          <w:numId w:val="27"/>
        </w:numPr>
        <w:spacing w:after="0"/>
        <w:rPr>
          <w:szCs w:val="24"/>
        </w:rPr>
      </w:pPr>
      <w:r>
        <w:rPr>
          <w:szCs w:val="24"/>
        </w:rPr>
        <w:t>Higher wage rate increases income and leads to an income effect towards more leisure</w:t>
      </w:r>
    </w:p>
    <w:p w:rsidR="00F225FC" w:rsidRDefault="00F225FC" w:rsidP="00F225FC">
      <w:pPr>
        <w:pStyle w:val="ListParagraph"/>
        <w:spacing w:after="0"/>
        <w:rPr>
          <w:szCs w:val="24"/>
        </w:rPr>
      </w:pPr>
      <w:r>
        <w:rPr>
          <w:noProof/>
          <w:szCs w:val="24"/>
        </w:rPr>
        <w:drawing>
          <wp:anchor distT="0" distB="0" distL="114300" distR="114300" simplePos="0" relativeHeight="251692032" behindDoc="1" locked="0" layoutInCell="1" allowOverlap="1">
            <wp:simplePos x="0" y="0"/>
            <wp:positionH relativeFrom="column">
              <wp:posOffset>3219450</wp:posOffset>
            </wp:positionH>
            <wp:positionV relativeFrom="paragraph">
              <wp:posOffset>154305</wp:posOffset>
            </wp:positionV>
            <wp:extent cx="2581275" cy="2047875"/>
            <wp:effectExtent l="19050" t="0" r="9525" b="0"/>
            <wp:wrapTight wrapText="bothSides">
              <wp:wrapPolygon edited="0">
                <wp:start x="-159" y="0"/>
                <wp:lineTo x="-159" y="21500"/>
                <wp:lineTo x="21680" y="21500"/>
                <wp:lineTo x="21680" y="0"/>
                <wp:lineTo x="-159" y="0"/>
              </wp:wrapPolygon>
            </wp:wrapTight>
            <wp:docPr id="34" name="Picture 14" descr="Fig08"/>
            <wp:cNvGraphicFramePr/>
            <a:graphic xmlns:a="http://schemas.openxmlformats.org/drawingml/2006/main">
              <a:graphicData uri="http://schemas.openxmlformats.org/drawingml/2006/picture">
                <pic:pic xmlns:pic="http://schemas.openxmlformats.org/drawingml/2006/picture">
                  <pic:nvPicPr>
                    <pic:cNvPr id="56323" name="Picture 15" descr="Fig08"/>
                    <pic:cNvPicPr>
                      <a:picLocks noChangeAspect="1" noChangeArrowheads="1"/>
                    </pic:cNvPicPr>
                  </pic:nvPicPr>
                  <pic:blipFill>
                    <a:blip r:embed="rId40" cstate="print"/>
                    <a:srcRect/>
                    <a:stretch>
                      <a:fillRect/>
                    </a:stretch>
                  </pic:blipFill>
                  <pic:spPr bwMode="auto">
                    <a:xfrm>
                      <a:off x="0" y="0"/>
                      <a:ext cx="2581275" cy="2047875"/>
                    </a:xfrm>
                    <a:prstGeom prst="rect">
                      <a:avLst/>
                    </a:prstGeom>
                    <a:noFill/>
                    <a:ln w="9525">
                      <a:noFill/>
                      <a:miter lim="800000"/>
                      <a:headEnd/>
                      <a:tailEnd/>
                    </a:ln>
                  </pic:spPr>
                </pic:pic>
              </a:graphicData>
            </a:graphic>
          </wp:anchor>
        </w:drawing>
      </w:r>
      <w:r>
        <w:rPr>
          <w:noProof/>
          <w:szCs w:val="24"/>
        </w:rPr>
        <w:drawing>
          <wp:anchor distT="0" distB="0" distL="114300" distR="114300" simplePos="0" relativeHeight="251691008" behindDoc="1" locked="0" layoutInCell="1" allowOverlap="1">
            <wp:simplePos x="0" y="0"/>
            <wp:positionH relativeFrom="column">
              <wp:posOffset>342900</wp:posOffset>
            </wp:positionH>
            <wp:positionV relativeFrom="paragraph">
              <wp:posOffset>154305</wp:posOffset>
            </wp:positionV>
            <wp:extent cx="2400300" cy="2266950"/>
            <wp:effectExtent l="19050" t="0" r="0" b="0"/>
            <wp:wrapTight wrapText="bothSides">
              <wp:wrapPolygon edited="0">
                <wp:start x="-171" y="0"/>
                <wp:lineTo x="-171" y="21418"/>
                <wp:lineTo x="21600" y="21418"/>
                <wp:lineTo x="21600" y="0"/>
                <wp:lineTo x="-171" y="0"/>
              </wp:wrapPolygon>
            </wp:wrapTight>
            <wp:docPr id="33" name="Picture 13" descr="Fig08"/>
            <wp:cNvGraphicFramePr/>
            <a:graphic xmlns:a="http://schemas.openxmlformats.org/drawingml/2006/main">
              <a:graphicData uri="http://schemas.openxmlformats.org/drawingml/2006/picture">
                <pic:pic xmlns:pic="http://schemas.openxmlformats.org/drawingml/2006/picture">
                  <pic:nvPicPr>
                    <pic:cNvPr id="282660" name="Picture 36" descr="Fig08"/>
                    <pic:cNvPicPr>
                      <a:picLocks noChangeAspect="1" noChangeArrowheads="1"/>
                    </pic:cNvPicPr>
                  </pic:nvPicPr>
                  <pic:blipFill>
                    <a:blip r:embed="rId41" cstate="print"/>
                    <a:srcRect/>
                    <a:stretch>
                      <a:fillRect/>
                    </a:stretch>
                  </pic:blipFill>
                  <pic:spPr bwMode="auto">
                    <a:xfrm>
                      <a:off x="0" y="0"/>
                      <a:ext cx="2400300" cy="2266950"/>
                    </a:xfrm>
                    <a:prstGeom prst="rect">
                      <a:avLst/>
                    </a:prstGeom>
                    <a:noFill/>
                    <a:ln w="9525">
                      <a:noFill/>
                      <a:miter lim="800000"/>
                      <a:headEnd/>
                      <a:tailEnd/>
                    </a:ln>
                  </pic:spPr>
                </pic:pic>
              </a:graphicData>
            </a:graphic>
          </wp:anchor>
        </w:drawing>
      </w:r>
    </w:p>
    <w:p w:rsidR="00F225FC" w:rsidRDefault="00F225FC" w:rsidP="00F225FC"/>
    <w:p w:rsidR="00F225FC" w:rsidRDefault="00F225FC" w:rsidP="00F225FC"/>
    <w:p w:rsidR="00F225FC" w:rsidRDefault="00F225FC" w:rsidP="00F225FC"/>
    <w:p w:rsidR="00F225FC" w:rsidRDefault="00F225FC" w:rsidP="00F225FC"/>
    <w:p w:rsidR="00F225FC" w:rsidRDefault="00F225FC" w:rsidP="00F225FC"/>
    <w:p w:rsidR="00F225FC" w:rsidRDefault="00F225FC" w:rsidP="00F225FC"/>
    <w:p w:rsidR="00F225FC" w:rsidRDefault="00F225FC" w:rsidP="00F225FC"/>
    <w:p w:rsidR="00F225FC" w:rsidRDefault="00F225FC" w:rsidP="00F225FC">
      <w:pPr>
        <w:spacing w:after="0"/>
        <w:rPr>
          <w:b/>
          <w:sz w:val="24"/>
          <w:u w:val="single"/>
        </w:rPr>
      </w:pPr>
      <w:r w:rsidRPr="00F225FC">
        <w:rPr>
          <w:b/>
          <w:sz w:val="24"/>
          <w:u w:val="single"/>
        </w:rPr>
        <w:t>Chapter 10</w:t>
      </w:r>
    </w:p>
    <w:p w:rsidR="00F225FC" w:rsidRDefault="00F225FC" w:rsidP="00F225FC">
      <w:pPr>
        <w:spacing w:after="0"/>
        <w:rPr>
          <w:b/>
          <w:sz w:val="24"/>
          <w:u w:val="single"/>
        </w:rPr>
      </w:pPr>
      <w:r>
        <w:rPr>
          <w:b/>
          <w:sz w:val="24"/>
          <w:u w:val="single"/>
        </w:rPr>
        <w:t>The Firm and Its Economic Problem</w:t>
      </w:r>
    </w:p>
    <w:p w:rsidR="00F225FC" w:rsidRDefault="00CB7836" w:rsidP="006D2F96">
      <w:pPr>
        <w:pStyle w:val="ListParagraph"/>
        <w:numPr>
          <w:ilvl w:val="0"/>
          <w:numId w:val="28"/>
        </w:numPr>
      </w:pPr>
      <w:r>
        <w:t>Firm: an institution that hires factors of production and organizes those factors to produce and sell goods and services</w:t>
      </w:r>
    </w:p>
    <w:p w:rsidR="00CB7836" w:rsidRDefault="00CB7836" w:rsidP="006D2F96">
      <w:pPr>
        <w:pStyle w:val="ListParagraph"/>
        <w:numPr>
          <w:ilvl w:val="0"/>
          <w:numId w:val="28"/>
        </w:numPr>
      </w:pPr>
      <w:r>
        <w:t>The Firm’s Goal</w:t>
      </w:r>
    </w:p>
    <w:p w:rsidR="00CB7836" w:rsidRDefault="00CB7836" w:rsidP="006D2F96">
      <w:pPr>
        <w:pStyle w:val="ListParagraph"/>
        <w:numPr>
          <w:ilvl w:val="1"/>
          <w:numId w:val="28"/>
        </w:numPr>
      </w:pPr>
      <w:r>
        <w:t>To maximize economic profit</w:t>
      </w:r>
    </w:p>
    <w:p w:rsidR="00CB7836" w:rsidRDefault="00CB7836" w:rsidP="006D2F96">
      <w:pPr>
        <w:pStyle w:val="ListParagraph"/>
        <w:numPr>
          <w:ilvl w:val="0"/>
          <w:numId w:val="28"/>
        </w:numPr>
      </w:pPr>
      <w:r>
        <w:t>Accounting Profit = Revenues – Expenses</w:t>
      </w:r>
    </w:p>
    <w:p w:rsidR="00CB7836" w:rsidRDefault="00CB7836" w:rsidP="006D2F96">
      <w:pPr>
        <w:pStyle w:val="ListParagraph"/>
        <w:numPr>
          <w:ilvl w:val="0"/>
          <w:numId w:val="28"/>
        </w:numPr>
      </w:pPr>
      <w:r>
        <w:t>Economic Accounting</w:t>
      </w:r>
    </w:p>
    <w:p w:rsidR="00CB7836" w:rsidRDefault="00CB7836" w:rsidP="006D2F96">
      <w:pPr>
        <w:pStyle w:val="ListParagraph"/>
        <w:numPr>
          <w:ilvl w:val="1"/>
          <w:numId w:val="28"/>
        </w:numPr>
      </w:pPr>
      <w:r>
        <w:t>Economic Profit = Total Revenue – Total Cost (Opportunity Cost of Production)</w:t>
      </w:r>
    </w:p>
    <w:p w:rsidR="00CB7836" w:rsidRDefault="00CB7836" w:rsidP="006D2F96">
      <w:pPr>
        <w:pStyle w:val="ListParagraph"/>
        <w:numPr>
          <w:ilvl w:val="0"/>
          <w:numId w:val="28"/>
        </w:numPr>
      </w:pPr>
      <w:r>
        <w:t>Opportunity Cost of Production</w:t>
      </w:r>
    </w:p>
    <w:p w:rsidR="001621E5" w:rsidRDefault="001621E5" w:rsidP="006D2F96">
      <w:pPr>
        <w:pStyle w:val="ListParagraph"/>
        <w:numPr>
          <w:ilvl w:val="1"/>
          <w:numId w:val="28"/>
        </w:numPr>
      </w:pPr>
      <w:r>
        <w:t>The value of the best alternative use of the resources that a firm uses in production</w:t>
      </w:r>
    </w:p>
    <w:p w:rsidR="001621E5" w:rsidRDefault="001621E5" w:rsidP="006D2F96">
      <w:pPr>
        <w:pStyle w:val="ListParagraph"/>
        <w:numPr>
          <w:ilvl w:val="2"/>
          <w:numId w:val="28"/>
        </w:numPr>
      </w:pPr>
      <w:r>
        <w:t>Resources Bought in the Market</w:t>
      </w:r>
    </w:p>
    <w:p w:rsidR="001621E5" w:rsidRDefault="001621E5" w:rsidP="006D2F96">
      <w:pPr>
        <w:pStyle w:val="ListParagraph"/>
        <w:numPr>
          <w:ilvl w:val="2"/>
          <w:numId w:val="28"/>
        </w:numPr>
      </w:pPr>
      <w:r>
        <w:t>Owned by the firm</w:t>
      </w:r>
    </w:p>
    <w:p w:rsidR="001621E5" w:rsidRDefault="001621E5" w:rsidP="006D2F96">
      <w:pPr>
        <w:pStyle w:val="ListParagraph"/>
        <w:numPr>
          <w:ilvl w:val="3"/>
          <w:numId w:val="28"/>
        </w:numPr>
      </w:pPr>
      <w:r>
        <w:t>Implicit Rental Rate of Capital</w:t>
      </w:r>
    </w:p>
    <w:p w:rsidR="001621E5" w:rsidRDefault="001621E5" w:rsidP="006D2F96">
      <w:pPr>
        <w:pStyle w:val="ListParagraph"/>
        <w:numPr>
          <w:ilvl w:val="4"/>
          <w:numId w:val="28"/>
        </w:numPr>
      </w:pPr>
      <w:r>
        <w:t>Economic Depreciation</w:t>
      </w:r>
    </w:p>
    <w:p w:rsidR="001621E5" w:rsidRDefault="001621E5" w:rsidP="006D2F96">
      <w:pPr>
        <w:pStyle w:val="ListParagraph"/>
        <w:numPr>
          <w:ilvl w:val="5"/>
          <w:numId w:val="28"/>
        </w:numPr>
      </w:pPr>
      <w:r>
        <w:t>Fall in the market value of capital</w:t>
      </w:r>
    </w:p>
    <w:p w:rsidR="001621E5" w:rsidRDefault="001621E5" w:rsidP="006D2F96">
      <w:pPr>
        <w:pStyle w:val="ListParagraph"/>
        <w:numPr>
          <w:ilvl w:val="4"/>
          <w:numId w:val="28"/>
        </w:numPr>
      </w:pPr>
      <w:r>
        <w:t>Forgone Interest</w:t>
      </w:r>
    </w:p>
    <w:p w:rsidR="001621E5" w:rsidRDefault="001621E5" w:rsidP="006D2F96">
      <w:pPr>
        <w:pStyle w:val="ListParagraph"/>
        <w:numPr>
          <w:ilvl w:val="2"/>
          <w:numId w:val="28"/>
        </w:numPr>
      </w:pPr>
      <w:r>
        <w:t>Supplied by the firm’s Owner</w:t>
      </w:r>
    </w:p>
    <w:p w:rsidR="001621E5" w:rsidRDefault="001621E5" w:rsidP="006D2F96">
      <w:pPr>
        <w:pStyle w:val="ListParagraph"/>
        <w:numPr>
          <w:ilvl w:val="3"/>
          <w:numId w:val="28"/>
        </w:numPr>
      </w:pPr>
      <w:r>
        <w:t>Entrepreneurship</w:t>
      </w:r>
    </w:p>
    <w:p w:rsidR="001621E5" w:rsidRDefault="001621E5" w:rsidP="006D2F96">
      <w:pPr>
        <w:pStyle w:val="ListParagraph"/>
        <w:numPr>
          <w:ilvl w:val="4"/>
          <w:numId w:val="28"/>
        </w:numPr>
      </w:pPr>
      <w:r>
        <w:t>Normal Profit: profit earned on average</w:t>
      </w:r>
    </w:p>
    <w:p w:rsidR="001621E5" w:rsidRDefault="001621E5" w:rsidP="006D2F96">
      <w:pPr>
        <w:pStyle w:val="ListParagraph"/>
        <w:numPr>
          <w:ilvl w:val="3"/>
          <w:numId w:val="28"/>
        </w:numPr>
      </w:pPr>
      <w:r>
        <w:t>Owner’s Labour Services</w:t>
      </w:r>
    </w:p>
    <w:p w:rsidR="001621E5" w:rsidRDefault="001621E5" w:rsidP="006D2F96">
      <w:pPr>
        <w:pStyle w:val="ListParagraph"/>
        <w:numPr>
          <w:ilvl w:val="4"/>
          <w:numId w:val="28"/>
        </w:numPr>
      </w:pPr>
      <w:r>
        <w:t>Wages forgone</w:t>
      </w:r>
    </w:p>
    <w:p w:rsidR="001621E5" w:rsidRDefault="001621E5" w:rsidP="006D2F96">
      <w:pPr>
        <w:pStyle w:val="ListParagraph"/>
        <w:numPr>
          <w:ilvl w:val="0"/>
          <w:numId w:val="28"/>
        </w:numPr>
      </w:pPr>
      <w:r>
        <w:t>The Firm’s Constraints</w:t>
      </w:r>
    </w:p>
    <w:p w:rsidR="001621E5" w:rsidRDefault="001621E5" w:rsidP="006D2F96">
      <w:pPr>
        <w:pStyle w:val="ListParagraph"/>
        <w:numPr>
          <w:ilvl w:val="1"/>
          <w:numId w:val="28"/>
        </w:numPr>
      </w:pPr>
      <w:r>
        <w:t>Technology Constraints</w:t>
      </w:r>
    </w:p>
    <w:p w:rsidR="001621E5" w:rsidRDefault="001621E5" w:rsidP="006D2F96">
      <w:pPr>
        <w:pStyle w:val="ListParagraph"/>
        <w:numPr>
          <w:ilvl w:val="2"/>
          <w:numId w:val="28"/>
        </w:numPr>
      </w:pPr>
      <w:r>
        <w:lastRenderedPageBreak/>
        <w:t>Increase in profit is limited by the technology available</w:t>
      </w:r>
    </w:p>
    <w:p w:rsidR="001621E5" w:rsidRDefault="001621E5" w:rsidP="006D2F96">
      <w:pPr>
        <w:pStyle w:val="ListParagraph"/>
        <w:numPr>
          <w:ilvl w:val="1"/>
          <w:numId w:val="28"/>
        </w:numPr>
      </w:pPr>
      <w:r>
        <w:t>Information Constraints</w:t>
      </w:r>
    </w:p>
    <w:p w:rsidR="001621E5" w:rsidRDefault="001621E5" w:rsidP="006D2F96">
      <w:pPr>
        <w:pStyle w:val="ListParagraph"/>
        <w:numPr>
          <w:ilvl w:val="2"/>
          <w:numId w:val="28"/>
        </w:numPr>
      </w:pPr>
      <w:r>
        <w:t>We never possess all the information we would like to have to make decisions</w:t>
      </w:r>
    </w:p>
    <w:p w:rsidR="001621E5" w:rsidRDefault="001621E5" w:rsidP="006D2F96">
      <w:pPr>
        <w:pStyle w:val="ListParagraph"/>
        <w:numPr>
          <w:ilvl w:val="2"/>
          <w:numId w:val="28"/>
        </w:numPr>
      </w:pPr>
      <w:r>
        <w:t>There is a lack of information about the present and future</w:t>
      </w:r>
    </w:p>
    <w:p w:rsidR="001621E5" w:rsidRDefault="001621E5" w:rsidP="006D2F96">
      <w:pPr>
        <w:pStyle w:val="ListParagraph"/>
        <w:numPr>
          <w:ilvl w:val="1"/>
          <w:numId w:val="28"/>
        </w:numPr>
      </w:pPr>
      <w:r>
        <w:t>Market Constraints</w:t>
      </w:r>
    </w:p>
    <w:p w:rsidR="001621E5" w:rsidRDefault="001621E5" w:rsidP="006D2F96">
      <w:pPr>
        <w:pStyle w:val="ListParagraph"/>
        <w:numPr>
          <w:ilvl w:val="2"/>
          <w:numId w:val="28"/>
        </w:numPr>
      </w:pPr>
      <w:r>
        <w:t>Prices, marketing efforts of other firms</w:t>
      </w:r>
    </w:p>
    <w:p w:rsidR="00B10F0D" w:rsidRDefault="00B10F0D" w:rsidP="00B10F0D">
      <w:pPr>
        <w:spacing w:after="0"/>
        <w:rPr>
          <w:b/>
          <w:sz w:val="24"/>
          <w:u w:val="single"/>
        </w:rPr>
      </w:pPr>
      <w:r w:rsidRPr="00B10F0D">
        <w:rPr>
          <w:b/>
          <w:sz w:val="24"/>
          <w:u w:val="single"/>
        </w:rPr>
        <w:t>Technological and Economic Efficiency</w:t>
      </w:r>
    </w:p>
    <w:p w:rsidR="00B10F0D" w:rsidRDefault="00C42329" w:rsidP="006D2F96">
      <w:pPr>
        <w:pStyle w:val="ListParagraph"/>
        <w:numPr>
          <w:ilvl w:val="0"/>
          <w:numId w:val="29"/>
        </w:numPr>
      </w:pPr>
      <w:r>
        <w:t>Technological Efficiency: occurs when the firm produces a given output using the least amount of inputs</w:t>
      </w:r>
    </w:p>
    <w:p w:rsidR="00C42329" w:rsidRDefault="00C42329" w:rsidP="006D2F96">
      <w:pPr>
        <w:pStyle w:val="ListParagraph"/>
        <w:numPr>
          <w:ilvl w:val="0"/>
          <w:numId w:val="29"/>
        </w:numPr>
      </w:pPr>
      <w:r>
        <w:t>Economic Efficiency: occurs when the firm produces a given output at the least cost</w:t>
      </w:r>
    </w:p>
    <w:p w:rsidR="00C42329" w:rsidRDefault="00C42329" w:rsidP="006D2F96">
      <w:pPr>
        <w:pStyle w:val="ListParagraph"/>
        <w:numPr>
          <w:ilvl w:val="0"/>
          <w:numId w:val="29"/>
        </w:numPr>
      </w:pPr>
      <w:r>
        <w:t>A technologically inefficient method is never economically efficient</w:t>
      </w:r>
    </w:p>
    <w:p w:rsidR="00C42329" w:rsidRDefault="00C42329" w:rsidP="006D2F96">
      <w:pPr>
        <w:pStyle w:val="ListParagraph"/>
        <w:numPr>
          <w:ilvl w:val="0"/>
          <w:numId w:val="29"/>
        </w:numPr>
      </w:pPr>
      <w:r>
        <w:t>A firm that is not economically efficient does not maximize profit</w:t>
      </w:r>
    </w:p>
    <w:p w:rsidR="00C42329" w:rsidRDefault="00C42329" w:rsidP="00C42329">
      <w:pPr>
        <w:spacing w:after="0"/>
        <w:rPr>
          <w:b/>
          <w:sz w:val="24"/>
          <w:u w:val="single"/>
        </w:rPr>
      </w:pPr>
      <w:r w:rsidRPr="00C42329">
        <w:rPr>
          <w:b/>
          <w:sz w:val="24"/>
          <w:u w:val="single"/>
        </w:rPr>
        <w:t>Information and Organization</w:t>
      </w:r>
    </w:p>
    <w:p w:rsidR="00C42329" w:rsidRDefault="00192A1C" w:rsidP="006D2F96">
      <w:pPr>
        <w:pStyle w:val="ListParagraph"/>
        <w:numPr>
          <w:ilvl w:val="0"/>
          <w:numId w:val="30"/>
        </w:numPr>
      </w:pPr>
      <w:r>
        <w:t>Command Systems: managerial hierarchy – Commands ↓ Information ↑</w:t>
      </w:r>
    </w:p>
    <w:p w:rsidR="00192A1C" w:rsidRDefault="00192A1C" w:rsidP="006D2F96">
      <w:pPr>
        <w:pStyle w:val="ListParagraph"/>
        <w:numPr>
          <w:ilvl w:val="1"/>
          <w:numId w:val="30"/>
        </w:numPr>
      </w:pPr>
      <w:r>
        <w:t>Used when easier to monitor performance</w:t>
      </w:r>
    </w:p>
    <w:p w:rsidR="00192A1C" w:rsidRDefault="00192A1C" w:rsidP="006D2F96">
      <w:pPr>
        <w:pStyle w:val="ListParagraph"/>
        <w:numPr>
          <w:ilvl w:val="0"/>
          <w:numId w:val="30"/>
        </w:numPr>
      </w:pPr>
      <w:r>
        <w:t>Incentive Systems: market-like mechanism within a firm – compensation schemes that induce workers to maximize profit</w:t>
      </w:r>
    </w:p>
    <w:p w:rsidR="00192A1C" w:rsidRDefault="00192A1C" w:rsidP="006D2F96">
      <w:pPr>
        <w:pStyle w:val="ListParagraph"/>
        <w:numPr>
          <w:ilvl w:val="0"/>
          <w:numId w:val="30"/>
        </w:numPr>
      </w:pPr>
      <w:r>
        <w:t>The Principal-Agent Problem</w:t>
      </w:r>
    </w:p>
    <w:p w:rsidR="00192A1C" w:rsidRDefault="00192A1C" w:rsidP="006D2F96">
      <w:pPr>
        <w:pStyle w:val="ListParagraph"/>
        <w:numPr>
          <w:ilvl w:val="1"/>
          <w:numId w:val="30"/>
        </w:numPr>
      </w:pPr>
      <w:r>
        <w:t>The problem of devising compensation rules that induce an agent to act in the best interests of the principal</w:t>
      </w:r>
    </w:p>
    <w:p w:rsidR="00673964" w:rsidRDefault="00673964" w:rsidP="006D2F96">
      <w:pPr>
        <w:pStyle w:val="ListParagraph"/>
        <w:numPr>
          <w:ilvl w:val="0"/>
          <w:numId w:val="30"/>
        </w:numPr>
      </w:pPr>
      <w:r>
        <w:t>Solutions:</w:t>
      </w:r>
    </w:p>
    <w:p w:rsidR="00673964" w:rsidRDefault="00673964" w:rsidP="006D2F96">
      <w:pPr>
        <w:pStyle w:val="ListParagraph"/>
        <w:numPr>
          <w:ilvl w:val="1"/>
          <w:numId w:val="30"/>
        </w:numPr>
      </w:pPr>
      <w:r>
        <w:t>Ownership – responsibility, incentive</w:t>
      </w:r>
    </w:p>
    <w:p w:rsidR="00673964" w:rsidRDefault="00673964" w:rsidP="006D2F96">
      <w:pPr>
        <w:pStyle w:val="ListParagraph"/>
        <w:numPr>
          <w:ilvl w:val="1"/>
          <w:numId w:val="30"/>
        </w:numPr>
      </w:pPr>
      <w:r>
        <w:t>Incentive Pay – pay related to performance</w:t>
      </w:r>
    </w:p>
    <w:p w:rsidR="00673964" w:rsidRDefault="00673964" w:rsidP="006D2F96">
      <w:pPr>
        <w:pStyle w:val="ListParagraph"/>
        <w:numPr>
          <w:ilvl w:val="1"/>
          <w:numId w:val="30"/>
        </w:numPr>
      </w:pPr>
      <w:r>
        <w:t>Long-term contracts – tie the long-term fortunes to the success of the principal</w:t>
      </w:r>
    </w:p>
    <w:p w:rsidR="00673964" w:rsidRDefault="00673964" w:rsidP="00673964">
      <w:pPr>
        <w:spacing w:after="0"/>
        <w:rPr>
          <w:b/>
          <w:sz w:val="24"/>
          <w:u w:val="single"/>
        </w:rPr>
      </w:pPr>
      <w:r w:rsidRPr="00673964">
        <w:rPr>
          <w:b/>
          <w:sz w:val="24"/>
          <w:u w:val="single"/>
        </w:rPr>
        <w:t>Markets and the Competitive Environment</w:t>
      </w:r>
    </w:p>
    <w:p w:rsidR="00D72A45" w:rsidRDefault="00D72A45" w:rsidP="006D2F96">
      <w:pPr>
        <w:pStyle w:val="ListParagraph"/>
        <w:numPr>
          <w:ilvl w:val="0"/>
          <w:numId w:val="31"/>
        </w:numPr>
      </w:pPr>
      <w:r>
        <w:t>Markets</w:t>
      </w:r>
    </w:p>
    <w:p w:rsidR="00673964" w:rsidRDefault="00BC4A2F" w:rsidP="006D2F96">
      <w:pPr>
        <w:pStyle w:val="ListParagraph"/>
        <w:numPr>
          <w:ilvl w:val="1"/>
          <w:numId w:val="31"/>
        </w:numPr>
      </w:pPr>
      <w:r>
        <w:t>Perfect Competition – many firms, identical product, many buyers (grain, crops)</w:t>
      </w:r>
    </w:p>
    <w:p w:rsidR="00BC4A2F" w:rsidRDefault="00BC4A2F" w:rsidP="006D2F96">
      <w:pPr>
        <w:pStyle w:val="ListParagraph"/>
        <w:numPr>
          <w:ilvl w:val="1"/>
          <w:numId w:val="31"/>
        </w:numPr>
      </w:pPr>
      <w:r>
        <w:t>Monopolistic Competition – large number of firms, differentiated products (pizza)</w:t>
      </w:r>
    </w:p>
    <w:p w:rsidR="00BC4A2F" w:rsidRDefault="00BC4A2F" w:rsidP="006D2F96">
      <w:pPr>
        <w:pStyle w:val="ListParagraph"/>
        <w:numPr>
          <w:ilvl w:val="1"/>
          <w:numId w:val="31"/>
        </w:numPr>
      </w:pPr>
      <w:r>
        <w:t>Oligopoly – Small number of firms compete, might produce identical products (software)</w:t>
      </w:r>
    </w:p>
    <w:p w:rsidR="00BC4A2F" w:rsidRDefault="00BC4A2F" w:rsidP="006D2F96">
      <w:pPr>
        <w:pStyle w:val="ListParagraph"/>
        <w:numPr>
          <w:ilvl w:val="1"/>
          <w:numId w:val="31"/>
        </w:numPr>
      </w:pPr>
      <w:r>
        <w:t>Monopoly – only one firm, product with no close substitutes, protected from entry of new firms (Microsoft)</w:t>
      </w:r>
    </w:p>
    <w:p w:rsidR="00D72A45" w:rsidRDefault="00D72A45" w:rsidP="006D2F96">
      <w:pPr>
        <w:pStyle w:val="ListParagraph"/>
        <w:numPr>
          <w:ilvl w:val="0"/>
          <w:numId w:val="31"/>
        </w:numPr>
      </w:pPr>
      <w:r>
        <w:t>Measures of Concentration</w:t>
      </w:r>
    </w:p>
    <w:p w:rsidR="00D72A45" w:rsidRDefault="00ED5BC5" w:rsidP="006D2F96">
      <w:pPr>
        <w:pStyle w:val="ListParagraph"/>
        <w:numPr>
          <w:ilvl w:val="1"/>
          <w:numId w:val="31"/>
        </w:numPr>
      </w:pPr>
      <w:r>
        <w:t>The Four-Firm Concentration Ratio</w:t>
      </w:r>
    </w:p>
    <w:p w:rsidR="00ED5BC5" w:rsidRDefault="00ED5BC5" w:rsidP="006D2F96">
      <w:pPr>
        <w:pStyle w:val="ListParagraph"/>
        <w:numPr>
          <w:ilvl w:val="2"/>
          <w:numId w:val="31"/>
        </w:numPr>
      </w:pPr>
      <w:r>
        <w:t>Percentage of sales accounted for by the 4 biggest firms</w:t>
      </w:r>
    </w:p>
    <w:p w:rsidR="00ED5BC5" w:rsidRDefault="00ED5BC5" w:rsidP="006D2F96">
      <w:pPr>
        <w:pStyle w:val="ListParagraph"/>
        <w:numPr>
          <w:ilvl w:val="2"/>
          <w:numId w:val="31"/>
        </w:numPr>
      </w:pPr>
      <w:r>
        <w:t>0 = Perfect Competition</w:t>
      </w:r>
    </w:p>
    <w:p w:rsidR="00ED5BC5" w:rsidRDefault="00ED5BC5" w:rsidP="006D2F96">
      <w:pPr>
        <w:pStyle w:val="ListParagraph"/>
        <w:numPr>
          <w:ilvl w:val="2"/>
          <w:numId w:val="31"/>
        </w:numPr>
      </w:pPr>
      <w:r>
        <w:t>100 = Monopoly</w:t>
      </w:r>
    </w:p>
    <w:p w:rsidR="00ED5BC5" w:rsidRDefault="00ED5BC5" w:rsidP="006D2F96">
      <w:pPr>
        <w:pStyle w:val="ListParagraph"/>
        <w:numPr>
          <w:ilvl w:val="2"/>
          <w:numId w:val="31"/>
        </w:numPr>
      </w:pPr>
      <w:r>
        <w:t>&gt; 60 = Oligopoly</w:t>
      </w:r>
    </w:p>
    <w:p w:rsidR="00ED5BC5" w:rsidRDefault="00ED5BC5" w:rsidP="006D2F96">
      <w:pPr>
        <w:pStyle w:val="ListParagraph"/>
        <w:numPr>
          <w:ilvl w:val="2"/>
          <w:numId w:val="31"/>
        </w:numPr>
      </w:pPr>
      <w:r>
        <w:t>&lt;60 = Monopolistic Competition</w:t>
      </w:r>
    </w:p>
    <w:p w:rsidR="00ED5BC5" w:rsidRDefault="00ED5BC5" w:rsidP="006D2F96">
      <w:pPr>
        <w:pStyle w:val="ListParagraph"/>
        <w:numPr>
          <w:ilvl w:val="1"/>
          <w:numId w:val="31"/>
        </w:numPr>
      </w:pPr>
      <w:proofErr w:type="spellStart"/>
      <w:r>
        <w:lastRenderedPageBreak/>
        <w:t>Herfindahl</w:t>
      </w:r>
      <w:proofErr w:type="spellEnd"/>
      <w:r>
        <w:t>-Hirschman Index: the square of the percentage market share of each firm summed over the largest 50 firms</w:t>
      </w:r>
    </w:p>
    <w:p w:rsidR="00ED5BC5" w:rsidRDefault="00A33C4B" w:rsidP="006D2F96">
      <w:pPr>
        <w:pStyle w:val="ListParagraph"/>
        <w:numPr>
          <w:ilvl w:val="2"/>
          <w:numId w:val="31"/>
        </w:numPr>
      </w:pPr>
      <w:r>
        <w:t>0 = Perfect Competition</w:t>
      </w:r>
    </w:p>
    <w:p w:rsidR="00A33C4B" w:rsidRDefault="00A33C4B" w:rsidP="006D2F96">
      <w:pPr>
        <w:pStyle w:val="ListParagraph"/>
        <w:numPr>
          <w:ilvl w:val="2"/>
          <w:numId w:val="31"/>
        </w:numPr>
      </w:pPr>
      <w:r>
        <w:t>10,000 = Monopoly</w:t>
      </w:r>
    </w:p>
    <w:p w:rsidR="00A33C4B" w:rsidRDefault="00A33C4B" w:rsidP="006D2F96">
      <w:pPr>
        <w:pStyle w:val="ListParagraph"/>
        <w:numPr>
          <w:ilvl w:val="2"/>
          <w:numId w:val="31"/>
        </w:numPr>
      </w:pPr>
      <w:r>
        <w:t>&lt; 1,000 = Competitive</w:t>
      </w:r>
    </w:p>
    <w:p w:rsidR="00A33C4B" w:rsidRDefault="00A33C4B" w:rsidP="006D2F96">
      <w:pPr>
        <w:pStyle w:val="ListParagraph"/>
        <w:numPr>
          <w:ilvl w:val="2"/>
          <w:numId w:val="31"/>
        </w:numPr>
      </w:pPr>
      <w:r>
        <w:t>1,000 &lt; x &lt; 1800 = Monopolistic Competition</w:t>
      </w:r>
    </w:p>
    <w:p w:rsidR="00A33C4B" w:rsidRDefault="00A33C4B" w:rsidP="006D2F96">
      <w:pPr>
        <w:pStyle w:val="ListParagraph"/>
        <w:numPr>
          <w:ilvl w:val="2"/>
          <w:numId w:val="31"/>
        </w:numPr>
      </w:pPr>
      <w:r>
        <w:t>&gt; 1800 = Oligopoly</w:t>
      </w:r>
    </w:p>
    <w:p w:rsidR="00A33C4B" w:rsidRDefault="00A33C4B" w:rsidP="006D2F96">
      <w:pPr>
        <w:pStyle w:val="ListParagraph"/>
        <w:numPr>
          <w:ilvl w:val="1"/>
          <w:numId w:val="31"/>
        </w:numPr>
      </w:pPr>
      <w:r>
        <w:t>Limitations of a Concentration Measure</w:t>
      </w:r>
    </w:p>
    <w:p w:rsidR="00A33C4B" w:rsidRDefault="00A33C4B" w:rsidP="006D2F96">
      <w:pPr>
        <w:pStyle w:val="ListParagraph"/>
        <w:numPr>
          <w:ilvl w:val="2"/>
          <w:numId w:val="31"/>
        </w:numPr>
      </w:pPr>
      <w:r>
        <w:t>Geographical Scope – national/regional/global</w:t>
      </w:r>
    </w:p>
    <w:p w:rsidR="00A33C4B" w:rsidRDefault="00A33C4B" w:rsidP="006D2F96">
      <w:pPr>
        <w:pStyle w:val="ListParagraph"/>
        <w:numPr>
          <w:ilvl w:val="2"/>
          <w:numId w:val="31"/>
        </w:numPr>
      </w:pPr>
      <w:r>
        <w:t>Barriers to Entry/Firm Turnover – highly concentrated, but easy entry</w:t>
      </w:r>
    </w:p>
    <w:p w:rsidR="00A33C4B" w:rsidRDefault="00A33C4B" w:rsidP="006D2F96">
      <w:pPr>
        <w:pStyle w:val="ListParagraph"/>
        <w:numPr>
          <w:ilvl w:val="2"/>
          <w:numId w:val="31"/>
        </w:numPr>
      </w:pPr>
      <w:r>
        <w:t>Market and Industry Correspondence – markets are narrower, make several products, switch markets</w:t>
      </w:r>
    </w:p>
    <w:p w:rsidR="00A33C4B" w:rsidRDefault="00A33C4B" w:rsidP="00A33C4B">
      <w:pPr>
        <w:spacing w:after="0"/>
        <w:rPr>
          <w:b/>
          <w:sz w:val="24"/>
          <w:u w:val="single"/>
        </w:rPr>
      </w:pPr>
      <w:r w:rsidRPr="00A33C4B">
        <w:rPr>
          <w:b/>
          <w:sz w:val="24"/>
          <w:u w:val="single"/>
        </w:rPr>
        <w:t>Markets and Firms</w:t>
      </w:r>
    </w:p>
    <w:p w:rsidR="00A33C4B" w:rsidRDefault="00A33C4B" w:rsidP="006D2F96">
      <w:pPr>
        <w:pStyle w:val="ListParagraph"/>
        <w:numPr>
          <w:ilvl w:val="0"/>
          <w:numId w:val="32"/>
        </w:numPr>
      </w:pPr>
      <w:r>
        <w:t>Firms are more efficient than markets</w:t>
      </w:r>
    </w:p>
    <w:p w:rsidR="00A33C4B" w:rsidRDefault="00A33C4B" w:rsidP="006D2F96">
      <w:pPr>
        <w:pStyle w:val="ListParagraph"/>
        <w:numPr>
          <w:ilvl w:val="1"/>
          <w:numId w:val="32"/>
        </w:numPr>
      </w:pPr>
      <w:r>
        <w:t>Lower transaction costs – costs that arise from finding someone to do business</w:t>
      </w:r>
    </w:p>
    <w:p w:rsidR="00A33C4B" w:rsidRDefault="00A33C4B" w:rsidP="006D2F96">
      <w:pPr>
        <w:pStyle w:val="ListParagraph"/>
        <w:numPr>
          <w:ilvl w:val="1"/>
          <w:numId w:val="32"/>
        </w:numPr>
      </w:pPr>
      <w:r>
        <w:t>Economies of Scale – the cost of producing a unit of a good falls as its output rate increases</w:t>
      </w:r>
    </w:p>
    <w:p w:rsidR="00A33C4B" w:rsidRDefault="00A33C4B" w:rsidP="006D2F96">
      <w:pPr>
        <w:pStyle w:val="ListParagraph"/>
        <w:numPr>
          <w:ilvl w:val="1"/>
          <w:numId w:val="32"/>
        </w:numPr>
      </w:pPr>
      <w:r>
        <w:t>Economies of Scope – when it uses specialized resources to produce a range of goods</w:t>
      </w:r>
    </w:p>
    <w:p w:rsidR="00A33C4B" w:rsidRDefault="00A33C4B" w:rsidP="006D2F96">
      <w:pPr>
        <w:pStyle w:val="ListParagraph"/>
        <w:numPr>
          <w:ilvl w:val="1"/>
          <w:numId w:val="32"/>
        </w:numPr>
      </w:pPr>
      <w:r>
        <w:t>Economies of Team Production – a production process in which the individuals in a group specialize in mutually supportive tasks</w:t>
      </w:r>
    </w:p>
    <w:p w:rsidR="00C355C2" w:rsidRPr="00C355C2" w:rsidRDefault="00C355C2" w:rsidP="00C355C2">
      <w:pPr>
        <w:spacing w:after="0"/>
        <w:rPr>
          <w:b/>
          <w:sz w:val="24"/>
          <w:u w:val="single"/>
        </w:rPr>
      </w:pPr>
      <w:r w:rsidRPr="00C355C2">
        <w:rPr>
          <w:b/>
          <w:sz w:val="24"/>
          <w:u w:val="single"/>
        </w:rPr>
        <w:t>Chapter 11</w:t>
      </w:r>
    </w:p>
    <w:p w:rsidR="00C355C2" w:rsidRDefault="00C355C2" w:rsidP="00C355C2">
      <w:pPr>
        <w:spacing w:after="0"/>
        <w:rPr>
          <w:b/>
          <w:sz w:val="24"/>
          <w:u w:val="single"/>
        </w:rPr>
      </w:pPr>
      <w:r w:rsidRPr="00C355C2">
        <w:rPr>
          <w:b/>
          <w:sz w:val="24"/>
          <w:u w:val="single"/>
        </w:rPr>
        <w:t>Decision Time Frames</w:t>
      </w:r>
    </w:p>
    <w:p w:rsidR="00371701" w:rsidRDefault="00371701" w:rsidP="006D2F96">
      <w:pPr>
        <w:pStyle w:val="ListParagraph"/>
        <w:numPr>
          <w:ilvl w:val="0"/>
          <w:numId w:val="32"/>
        </w:numPr>
        <w:spacing w:after="0"/>
      </w:pPr>
      <w:r>
        <w:t>The Short Run</w:t>
      </w:r>
    </w:p>
    <w:p w:rsidR="00371701" w:rsidRDefault="00371701" w:rsidP="006D2F96">
      <w:pPr>
        <w:pStyle w:val="ListParagraph"/>
        <w:numPr>
          <w:ilvl w:val="1"/>
          <w:numId w:val="32"/>
        </w:numPr>
        <w:spacing w:after="0"/>
      </w:pPr>
      <w:r>
        <w:t>Fixed Factors: plant</w:t>
      </w:r>
    </w:p>
    <w:p w:rsidR="00371701" w:rsidRDefault="00371701" w:rsidP="006D2F96">
      <w:pPr>
        <w:pStyle w:val="ListParagraph"/>
        <w:numPr>
          <w:ilvl w:val="1"/>
          <w:numId w:val="32"/>
        </w:numPr>
        <w:spacing w:after="0"/>
      </w:pPr>
      <w:r>
        <w:t>The quantity of at least one factor of production is fixed</w:t>
      </w:r>
    </w:p>
    <w:p w:rsidR="00371701" w:rsidRDefault="00371701" w:rsidP="006D2F96">
      <w:pPr>
        <w:pStyle w:val="ListParagraph"/>
        <w:numPr>
          <w:ilvl w:val="1"/>
          <w:numId w:val="32"/>
        </w:numPr>
        <w:spacing w:after="0"/>
      </w:pPr>
      <w:r>
        <w:t>Decisions are easily reversed</w:t>
      </w:r>
    </w:p>
    <w:p w:rsidR="00371701" w:rsidRDefault="00371701" w:rsidP="006D2F96">
      <w:pPr>
        <w:pStyle w:val="ListParagraph"/>
        <w:numPr>
          <w:ilvl w:val="1"/>
          <w:numId w:val="32"/>
        </w:numPr>
        <w:spacing w:after="0"/>
      </w:pPr>
      <w:r>
        <w:t>In increase output in the short-run, they must increase the variable factor of production</w:t>
      </w:r>
    </w:p>
    <w:p w:rsidR="00371701" w:rsidRDefault="00371701" w:rsidP="006D2F96">
      <w:pPr>
        <w:pStyle w:val="ListParagraph"/>
        <w:numPr>
          <w:ilvl w:val="0"/>
          <w:numId w:val="32"/>
        </w:numPr>
        <w:spacing w:after="0"/>
      </w:pPr>
      <w:r>
        <w:t>The Long Run</w:t>
      </w:r>
    </w:p>
    <w:p w:rsidR="00371701" w:rsidRDefault="00371701" w:rsidP="006D2F96">
      <w:pPr>
        <w:pStyle w:val="ListParagraph"/>
        <w:numPr>
          <w:ilvl w:val="1"/>
          <w:numId w:val="32"/>
        </w:numPr>
        <w:spacing w:after="0"/>
      </w:pPr>
      <w:r>
        <w:t>Decisions are not easily reversed – Sunk Cost: no resale value</w:t>
      </w:r>
    </w:p>
    <w:p w:rsidR="00371701" w:rsidRDefault="00371701" w:rsidP="006D2F96">
      <w:pPr>
        <w:pStyle w:val="ListParagraph"/>
        <w:numPr>
          <w:ilvl w:val="1"/>
          <w:numId w:val="32"/>
        </w:numPr>
        <w:spacing w:after="0"/>
      </w:pPr>
      <w:r>
        <w:t>The quantities of all factors of production can be varied</w:t>
      </w:r>
    </w:p>
    <w:p w:rsidR="00371701" w:rsidRDefault="00371701" w:rsidP="00371701">
      <w:pPr>
        <w:spacing w:after="0"/>
      </w:pPr>
    </w:p>
    <w:p w:rsidR="00371701" w:rsidRDefault="00E3634C" w:rsidP="00371701">
      <w:pPr>
        <w:spacing w:after="0"/>
        <w:rPr>
          <w:b/>
          <w:sz w:val="24"/>
          <w:u w:val="single"/>
        </w:rPr>
      </w:pPr>
      <w:r>
        <w:rPr>
          <w:b/>
          <w:noProof/>
          <w:sz w:val="24"/>
          <w:u w:val="single"/>
        </w:rPr>
        <w:drawing>
          <wp:anchor distT="0" distB="0" distL="114300" distR="114300" simplePos="0" relativeHeight="251693056" behindDoc="1" locked="0" layoutInCell="1" allowOverlap="1">
            <wp:simplePos x="0" y="0"/>
            <wp:positionH relativeFrom="column">
              <wp:posOffset>3829050</wp:posOffset>
            </wp:positionH>
            <wp:positionV relativeFrom="paragraph">
              <wp:posOffset>23495</wp:posOffset>
            </wp:positionV>
            <wp:extent cx="2362200" cy="2190750"/>
            <wp:effectExtent l="19050" t="0" r="0" b="0"/>
            <wp:wrapTight wrapText="bothSides">
              <wp:wrapPolygon edited="0">
                <wp:start x="-174" y="0"/>
                <wp:lineTo x="-174" y="21412"/>
                <wp:lineTo x="21600" y="21412"/>
                <wp:lineTo x="21600" y="0"/>
                <wp:lineTo x="-174" y="0"/>
              </wp:wrapPolygon>
            </wp:wrapTight>
            <wp:docPr id="35" name="Picture 1" descr="Fig10"/>
            <wp:cNvGraphicFramePr/>
            <a:graphic xmlns:a="http://schemas.openxmlformats.org/drawingml/2006/main">
              <a:graphicData uri="http://schemas.openxmlformats.org/drawingml/2006/picture">
                <pic:pic xmlns:pic="http://schemas.openxmlformats.org/drawingml/2006/picture">
                  <pic:nvPicPr>
                    <pic:cNvPr id="569358" name="Picture 14" descr="Fig10"/>
                    <pic:cNvPicPr>
                      <a:picLocks noChangeAspect="1" noChangeArrowheads="1"/>
                    </pic:cNvPicPr>
                  </pic:nvPicPr>
                  <pic:blipFill>
                    <a:blip r:embed="rId42" cstate="print"/>
                    <a:srcRect/>
                    <a:stretch>
                      <a:fillRect/>
                    </a:stretch>
                  </pic:blipFill>
                  <pic:spPr bwMode="auto">
                    <a:xfrm>
                      <a:off x="0" y="0"/>
                      <a:ext cx="2362200" cy="2190750"/>
                    </a:xfrm>
                    <a:prstGeom prst="rect">
                      <a:avLst/>
                    </a:prstGeom>
                    <a:noFill/>
                    <a:ln w="9525">
                      <a:noFill/>
                      <a:miter lim="800000"/>
                      <a:headEnd/>
                      <a:tailEnd/>
                    </a:ln>
                  </pic:spPr>
                </pic:pic>
              </a:graphicData>
            </a:graphic>
          </wp:anchor>
        </w:drawing>
      </w:r>
      <w:r w:rsidR="00371701" w:rsidRPr="00371701">
        <w:rPr>
          <w:b/>
          <w:sz w:val="24"/>
          <w:u w:val="single"/>
        </w:rPr>
        <w:t>Short-Run Technology Constraint</w:t>
      </w:r>
    </w:p>
    <w:p w:rsidR="00371701" w:rsidRDefault="00BB0EB1" w:rsidP="006D2F96">
      <w:pPr>
        <w:pStyle w:val="ListParagraph"/>
        <w:numPr>
          <w:ilvl w:val="0"/>
          <w:numId w:val="33"/>
        </w:numPr>
        <w:spacing w:after="0"/>
      </w:pPr>
      <w:r>
        <w:t>Total Product: is the maximum output that a given quantity of labour can produce</w:t>
      </w:r>
    </w:p>
    <w:p w:rsidR="00482A6F" w:rsidRDefault="00482A6F" w:rsidP="006D2F96">
      <w:pPr>
        <w:pStyle w:val="ListParagraph"/>
        <w:numPr>
          <w:ilvl w:val="1"/>
          <w:numId w:val="33"/>
        </w:numPr>
        <w:spacing w:after="0"/>
      </w:pPr>
      <w:r>
        <w:t>Only points on the curve are technologically efficient</w:t>
      </w:r>
    </w:p>
    <w:p w:rsidR="00BB0EB1" w:rsidRDefault="00BB0EB1" w:rsidP="006D2F96">
      <w:pPr>
        <w:pStyle w:val="ListParagraph"/>
        <w:numPr>
          <w:ilvl w:val="0"/>
          <w:numId w:val="33"/>
        </w:numPr>
        <w:spacing w:after="0"/>
      </w:pPr>
      <w:r>
        <w:t>Marginal Product: the increase in total product that results from a one-unit increase in the quantity of labour</w:t>
      </w:r>
    </w:p>
    <w:p w:rsidR="00482A6F" w:rsidRDefault="00482A6F" w:rsidP="006D2F96">
      <w:pPr>
        <w:pStyle w:val="ListParagraph"/>
        <w:numPr>
          <w:ilvl w:val="1"/>
          <w:numId w:val="33"/>
        </w:numPr>
        <w:spacing w:after="0"/>
      </w:pPr>
      <w:r>
        <w:t>The height of the curve measures the slope of the total product curve at a point</w:t>
      </w:r>
    </w:p>
    <w:p w:rsidR="00482A6F" w:rsidRDefault="00E3634C" w:rsidP="006D2F96">
      <w:pPr>
        <w:pStyle w:val="ListParagraph"/>
        <w:numPr>
          <w:ilvl w:val="1"/>
          <w:numId w:val="33"/>
        </w:numPr>
        <w:spacing w:after="0"/>
      </w:pPr>
      <w:r>
        <w:rPr>
          <w:noProof/>
        </w:rPr>
        <w:lastRenderedPageBreak/>
        <w:drawing>
          <wp:anchor distT="0" distB="0" distL="114300" distR="114300" simplePos="0" relativeHeight="251694080" behindDoc="1" locked="0" layoutInCell="1" allowOverlap="1">
            <wp:simplePos x="0" y="0"/>
            <wp:positionH relativeFrom="column">
              <wp:posOffset>4086225</wp:posOffset>
            </wp:positionH>
            <wp:positionV relativeFrom="paragraph">
              <wp:posOffset>-495300</wp:posOffset>
            </wp:positionV>
            <wp:extent cx="2219325" cy="1838325"/>
            <wp:effectExtent l="19050" t="0" r="9525" b="0"/>
            <wp:wrapTight wrapText="bothSides">
              <wp:wrapPolygon edited="0">
                <wp:start x="-185" y="0"/>
                <wp:lineTo x="-185" y="21488"/>
                <wp:lineTo x="21693" y="21488"/>
                <wp:lineTo x="21693" y="0"/>
                <wp:lineTo x="-185" y="0"/>
              </wp:wrapPolygon>
            </wp:wrapTight>
            <wp:docPr id="36" name="Picture 2" descr="Fig10"/>
            <wp:cNvGraphicFramePr/>
            <a:graphic xmlns:a="http://schemas.openxmlformats.org/drawingml/2006/main">
              <a:graphicData uri="http://schemas.openxmlformats.org/drawingml/2006/picture">
                <pic:pic xmlns:pic="http://schemas.openxmlformats.org/drawingml/2006/picture">
                  <pic:nvPicPr>
                    <pic:cNvPr id="590883" name="Picture 35" descr="Fig10"/>
                    <pic:cNvPicPr>
                      <a:picLocks noChangeAspect="1" noChangeArrowheads="1"/>
                    </pic:cNvPicPr>
                  </pic:nvPicPr>
                  <pic:blipFill>
                    <a:blip r:embed="rId43" cstate="print"/>
                    <a:srcRect/>
                    <a:stretch>
                      <a:fillRect/>
                    </a:stretch>
                  </pic:blipFill>
                  <pic:spPr bwMode="auto">
                    <a:xfrm>
                      <a:off x="0" y="0"/>
                      <a:ext cx="2219325" cy="1838325"/>
                    </a:xfrm>
                    <a:prstGeom prst="rect">
                      <a:avLst/>
                    </a:prstGeom>
                    <a:noFill/>
                    <a:ln w="9525">
                      <a:noFill/>
                      <a:miter lim="800000"/>
                      <a:headEnd/>
                      <a:tailEnd/>
                    </a:ln>
                  </pic:spPr>
                </pic:pic>
              </a:graphicData>
            </a:graphic>
          </wp:anchor>
        </w:drawing>
      </w:r>
      <w:r w:rsidR="00482A6F">
        <w:t>Increasing Marginal Returns: MP of an additional unit worker exceeds the MP of the previous worker</w:t>
      </w:r>
    </w:p>
    <w:p w:rsidR="00482A6F" w:rsidRDefault="00482A6F" w:rsidP="006D2F96">
      <w:pPr>
        <w:pStyle w:val="ListParagraph"/>
        <w:numPr>
          <w:ilvl w:val="2"/>
          <w:numId w:val="33"/>
        </w:numPr>
        <w:spacing w:after="0"/>
      </w:pPr>
      <w:r>
        <w:t>Increases specializations</w:t>
      </w:r>
    </w:p>
    <w:p w:rsidR="00482A6F" w:rsidRDefault="00482A6F" w:rsidP="006D2F96">
      <w:pPr>
        <w:pStyle w:val="ListParagraph"/>
        <w:numPr>
          <w:ilvl w:val="2"/>
          <w:numId w:val="33"/>
        </w:numPr>
        <w:spacing w:after="0"/>
      </w:pPr>
      <w:r>
        <w:t>Division of Labour</w:t>
      </w:r>
    </w:p>
    <w:p w:rsidR="00482A6F" w:rsidRDefault="00482A6F" w:rsidP="006D2F96">
      <w:pPr>
        <w:pStyle w:val="ListParagraph"/>
        <w:numPr>
          <w:ilvl w:val="1"/>
          <w:numId w:val="33"/>
        </w:numPr>
        <w:spacing w:after="0"/>
      </w:pPr>
      <w:r>
        <w:t>Diminishing Marginal Returns: MP of an additional is less than the MP of the previous worker</w:t>
      </w:r>
    </w:p>
    <w:p w:rsidR="00482A6F" w:rsidRDefault="00586207" w:rsidP="006D2F96">
      <w:pPr>
        <w:pStyle w:val="ListParagraph"/>
        <w:numPr>
          <w:ilvl w:val="2"/>
          <w:numId w:val="33"/>
        </w:numPr>
        <w:spacing w:after="0"/>
      </w:pPr>
      <w:r>
        <w:rPr>
          <w:noProof/>
        </w:rPr>
        <w:drawing>
          <wp:anchor distT="0" distB="0" distL="114300" distR="114300" simplePos="0" relativeHeight="251695104" behindDoc="1" locked="0" layoutInCell="1" allowOverlap="1">
            <wp:simplePos x="0" y="0"/>
            <wp:positionH relativeFrom="column">
              <wp:posOffset>3981450</wp:posOffset>
            </wp:positionH>
            <wp:positionV relativeFrom="paragraph">
              <wp:posOffset>299720</wp:posOffset>
            </wp:positionV>
            <wp:extent cx="2190750" cy="1685925"/>
            <wp:effectExtent l="19050" t="0" r="0" b="0"/>
            <wp:wrapTight wrapText="bothSides">
              <wp:wrapPolygon edited="0">
                <wp:start x="-188" y="0"/>
                <wp:lineTo x="-188" y="21478"/>
                <wp:lineTo x="21600" y="21478"/>
                <wp:lineTo x="21600" y="0"/>
                <wp:lineTo x="-188" y="0"/>
              </wp:wrapPolygon>
            </wp:wrapTight>
            <wp:docPr id="37" name="Picture 3" descr="Fig10"/>
            <wp:cNvGraphicFramePr/>
            <a:graphic xmlns:a="http://schemas.openxmlformats.org/drawingml/2006/main">
              <a:graphicData uri="http://schemas.openxmlformats.org/drawingml/2006/picture">
                <pic:pic xmlns:pic="http://schemas.openxmlformats.org/drawingml/2006/picture">
                  <pic:nvPicPr>
                    <pic:cNvPr id="599058" name="Picture 18" descr="Fig10"/>
                    <pic:cNvPicPr>
                      <a:picLocks noChangeAspect="1" noChangeArrowheads="1"/>
                    </pic:cNvPicPr>
                  </pic:nvPicPr>
                  <pic:blipFill>
                    <a:blip r:embed="rId44" cstate="print"/>
                    <a:srcRect/>
                    <a:stretch>
                      <a:fillRect/>
                    </a:stretch>
                  </pic:blipFill>
                  <pic:spPr bwMode="auto">
                    <a:xfrm>
                      <a:off x="0" y="0"/>
                      <a:ext cx="2190750" cy="1685925"/>
                    </a:xfrm>
                    <a:prstGeom prst="rect">
                      <a:avLst/>
                    </a:prstGeom>
                    <a:noFill/>
                    <a:ln w="9525">
                      <a:noFill/>
                      <a:miter lim="800000"/>
                      <a:headEnd/>
                      <a:tailEnd/>
                    </a:ln>
                  </pic:spPr>
                </pic:pic>
              </a:graphicData>
            </a:graphic>
          </wp:anchor>
        </w:drawing>
      </w:r>
      <w:r w:rsidR="00482A6F">
        <w:t>More workers using the same capital and space</w:t>
      </w:r>
    </w:p>
    <w:p w:rsidR="00BB0EB1" w:rsidRDefault="00BB0EB1" w:rsidP="006D2F96">
      <w:pPr>
        <w:pStyle w:val="ListParagraph"/>
        <w:numPr>
          <w:ilvl w:val="0"/>
          <w:numId w:val="33"/>
        </w:numPr>
        <w:spacing w:after="0"/>
      </w:pPr>
      <w:r>
        <w:t>Average Product: how productive are workers = Total Product/Quantity of Labour</w:t>
      </w:r>
    </w:p>
    <w:p w:rsidR="00482A6F" w:rsidRDefault="00482A6F" w:rsidP="006D2F96">
      <w:pPr>
        <w:pStyle w:val="ListParagraph"/>
        <w:numPr>
          <w:ilvl w:val="1"/>
          <w:numId w:val="33"/>
        </w:numPr>
        <w:spacing w:after="0"/>
      </w:pPr>
      <w:r>
        <w:t>Average product is largest when it equals marginal product</w:t>
      </w:r>
    </w:p>
    <w:p w:rsidR="00482A6F" w:rsidRDefault="00482A6F" w:rsidP="006D2F96">
      <w:pPr>
        <w:pStyle w:val="ListParagraph"/>
        <w:numPr>
          <w:ilvl w:val="1"/>
          <w:numId w:val="33"/>
        </w:numPr>
        <w:spacing w:after="0"/>
      </w:pPr>
      <w:r>
        <w:t>Marginal product exceeds average product, average product is increasing</w:t>
      </w:r>
    </w:p>
    <w:p w:rsidR="00482A6F" w:rsidRDefault="00482A6F" w:rsidP="006D2F96">
      <w:pPr>
        <w:pStyle w:val="ListParagraph"/>
        <w:numPr>
          <w:ilvl w:val="1"/>
          <w:numId w:val="33"/>
        </w:numPr>
        <w:spacing w:after="0"/>
      </w:pPr>
      <w:r>
        <w:t>Marginal product is less than average product, average product is decreasing</w:t>
      </w:r>
    </w:p>
    <w:p w:rsidR="007716B7" w:rsidRDefault="00586207" w:rsidP="007716B7">
      <w:pPr>
        <w:spacing w:after="0"/>
      </w:pPr>
      <w:r>
        <w:rPr>
          <w:noProof/>
        </w:rPr>
        <w:drawing>
          <wp:anchor distT="0" distB="0" distL="114300" distR="114300" simplePos="0" relativeHeight="251696128" behindDoc="1" locked="0" layoutInCell="1" allowOverlap="1">
            <wp:simplePos x="0" y="0"/>
            <wp:positionH relativeFrom="column">
              <wp:posOffset>4086225</wp:posOffset>
            </wp:positionH>
            <wp:positionV relativeFrom="paragraph">
              <wp:posOffset>81915</wp:posOffset>
            </wp:positionV>
            <wp:extent cx="2228850" cy="1762125"/>
            <wp:effectExtent l="19050" t="0" r="0" b="0"/>
            <wp:wrapTight wrapText="bothSides">
              <wp:wrapPolygon edited="0">
                <wp:start x="-185" y="0"/>
                <wp:lineTo x="-185" y="21483"/>
                <wp:lineTo x="21600" y="21483"/>
                <wp:lineTo x="21600" y="0"/>
                <wp:lineTo x="-185" y="0"/>
              </wp:wrapPolygon>
            </wp:wrapTight>
            <wp:docPr id="38" name="Picture 4" descr="Fig11"/>
            <wp:cNvGraphicFramePr/>
            <a:graphic xmlns:a="http://schemas.openxmlformats.org/drawingml/2006/main">
              <a:graphicData uri="http://schemas.openxmlformats.org/drawingml/2006/picture">
                <pic:pic xmlns:pic="http://schemas.openxmlformats.org/drawingml/2006/picture">
                  <pic:nvPicPr>
                    <pic:cNvPr id="416793" name="Picture 25" descr="Fig11"/>
                    <pic:cNvPicPr>
                      <a:picLocks noChangeAspect="1" noChangeArrowheads="1"/>
                    </pic:cNvPicPr>
                  </pic:nvPicPr>
                  <pic:blipFill>
                    <a:blip r:embed="rId45" cstate="print"/>
                    <a:srcRect/>
                    <a:stretch>
                      <a:fillRect/>
                    </a:stretch>
                  </pic:blipFill>
                  <pic:spPr bwMode="auto">
                    <a:xfrm>
                      <a:off x="0" y="0"/>
                      <a:ext cx="2228850" cy="1762125"/>
                    </a:xfrm>
                    <a:prstGeom prst="rect">
                      <a:avLst/>
                    </a:prstGeom>
                    <a:noFill/>
                    <a:ln w="9525">
                      <a:noFill/>
                      <a:miter lim="800000"/>
                      <a:headEnd/>
                      <a:tailEnd/>
                    </a:ln>
                  </pic:spPr>
                </pic:pic>
              </a:graphicData>
            </a:graphic>
          </wp:anchor>
        </w:drawing>
      </w:r>
    </w:p>
    <w:p w:rsidR="007716B7" w:rsidRDefault="007716B7" w:rsidP="007716B7">
      <w:pPr>
        <w:spacing w:after="0"/>
        <w:rPr>
          <w:b/>
          <w:sz w:val="24"/>
          <w:u w:val="single"/>
        </w:rPr>
      </w:pPr>
      <w:r w:rsidRPr="007716B7">
        <w:rPr>
          <w:b/>
          <w:sz w:val="24"/>
          <w:u w:val="single"/>
        </w:rPr>
        <w:t>Short Run Cost</w:t>
      </w:r>
    </w:p>
    <w:p w:rsidR="007716B7" w:rsidRDefault="007716B7" w:rsidP="006D2F96">
      <w:pPr>
        <w:pStyle w:val="ListParagraph"/>
        <w:numPr>
          <w:ilvl w:val="0"/>
          <w:numId w:val="34"/>
        </w:numPr>
        <w:spacing w:after="0"/>
      </w:pPr>
      <w:r>
        <w:t>Total Cost: the cost of all the factors of production it uses</w:t>
      </w:r>
    </w:p>
    <w:p w:rsidR="007716B7" w:rsidRDefault="007716B7" w:rsidP="006D2F96">
      <w:pPr>
        <w:pStyle w:val="ListParagraph"/>
        <w:numPr>
          <w:ilvl w:val="1"/>
          <w:numId w:val="34"/>
        </w:numPr>
        <w:spacing w:after="0"/>
      </w:pPr>
      <w:r>
        <w:t>Total Fixed Cost: cost of the firms fixed factors</w:t>
      </w:r>
    </w:p>
    <w:p w:rsidR="007716B7" w:rsidRDefault="007716B7" w:rsidP="006D2F96">
      <w:pPr>
        <w:pStyle w:val="ListParagraph"/>
        <w:numPr>
          <w:ilvl w:val="1"/>
          <w:numId w:val="34"/>
        </w:numPr>
        <w:spacing w:after="0"/>
      </w:pPr>
      <w:r>
        <w:t>Total Variable Cost: the cost of variable factors</w:t>
      </w:r>
    </w:p>
    <w:p w:rsidR="007716B7" w:rsidRDefault="007716B7" w:rsidP="006D2F96">
      <w:pPr>
        <w:pStyle w:val="ListParagraph"/>
        <w:numPr>
          <w:ilvl w:val="1"/>
          <w:numId w:val="34"/>
        </w:numPr>
        <w:spacing w:after="0"/>
      </w:pPr>
      <w:r>
        <w:t>TC = TFC + TVC</w:t>
      </w:r>
    </w:p>
    <w:p w:rsidR="007716B7" w:rsidRDefault="007716B7" w:rsidP="006D2F96">
      <w:pPr>
        <w:pStyle w:val="ListParagraph"/>
        <w:numPr>
          <w:ilvl w:val="0"/>
          <w:numId w:val="34"/>
        </w:numPr>
        <w:spacing w:after="0"/>
      </w:pPr>
      <w:r>
        <w:t>Marginal Cost: the increase in total cost that results from a one-unit increase in output</w:t>
      </w:r>
    </w:p>
    <w:p w:rsidR="007716B7" w:rsidRDefault="007716B7" w:rsidP="006D2F96">
      <w:pPr>
        <w:pStyle w:val="ListParagraph"/>
        <w:numPr>
          <w:ilvl w:val="1"/>
          <w:numId w:val="34"/>
        </w:numPr>
        <w:spacing w:after="0"/>
      </w:pPr>
      <w:r>
        <w:t>It shape comes from the law of diminishing returns</w:t>
      </w:r>
    </w:p>
    <w:p w:rsidR="007716B7" w:rsidRDefault="00586207" w:rsidP="006D2F96">
      <w:pPr>
        <w:pStyle w:val="ListParagraph"/>
        <w:numPr>
          <w:ilvl w:val="0"/>
          <w:numId w:val="34"/>
        </w:numPr>
        <w:spacing w:after="0"/>
      </w:pPr>
      <w:r>
        <w:rPr>
          <w:noProof/>
        </w:rPr>
        <w:drawing>
          <wp:anchor distT="0" distB="0" distL="114300" distR="114300" simplePos="0" relativeHeight="251697152" behindDoc="1" locked="0" layoutInCell="1" allowOverlap="1">
            <wp:simplePos x="0" y="0"/>
            <wp:positionH relativeFrom="column">
              <wp:posOffset>3981450</wp:posOffset>
            </wp:positionH>
            <wp:positionV relativeFrom="paragraph">
              <wp:posOffset>175260</wp:posOffset>
            </wp:positionV>
            <wp:extent cx="2514600" cy="2238375"/>
            <wp:effectExtent l="19050" t="0" r="0" b="0"/>
            <wp:wrapTight wrapText="bothSides">
              <wp:wrapPolygon edited="0">
                <wp:start x="-164" y="0"/>
                <wp:lineTo x="-164" y="21508"/>
                <wp:lineTo x="21600" y="21508"/>
                <wp:lineTo x="21600" y="0"/>
                <wp:lineTo x="-164" y="0"/>
              </wp:wrapPolygon>
            </wp:wrapTight>
            <wp:docPr id="39" name="Picture 5" descr="Fig10"/>
            <wp:cNvGraphicFramePr/>
            <a:graphic xmlns:a="http://schemas.openxmlformats.org/drawingml/2006/main">
              <a:graphicData uri="http://schemas.openxmlformats.org/drawingml/2006/picture">
                <pic:pic xmlns:pic="http://schemas.openxmlformats.org/drawingml/2006/picture">
                  <pic:nvPicPr>
                    <pic:cNvPr id="457751" name="Picture 23" descr="Fig10"/>
                    <pic:cNvPicPr>
                      <a:picLocks noChangeAspect="1" noChangeArrowheads="1"/>
                    </pic:cNvPicPr>
                  </pic:nvPicPr>
                  <pic:blipFill>
                    <a:blip r:embed="rId46" cstate="print"/>
                    <a:srcRect/>
                    <a:stretch>
                      <a:fillRect/>
                    </a:stretch>
                  </pic:blipFill>
                  <pic:spPr bwMode="auto">
                    <a:xfrm>
                      <a:off x="0" y="0"/>
                      <a:ext cx="2514600" cy="2238375"/>
                    </a:xfrm>
                    <a:prstGeom prst="rect">
                      <a:avLst/>
                    </a:prstGeom>
                    <a:noFill/>
                    <a:ln w="9525">
                      <a:noFill/>
                      <a:miter lim="800000"/>
                      <a:headEnd/>
                      <a:tailEnd/>
                    </a:ln>
                  </pic:spPr>
                </pic:pic>
              </a:graphicData>
            </a:graphic>
          </wp:anchor>
        </w:drawing>
      </w:r>
      <w:r w:rsidR="007716B7">
        <w:t>Average Cost</w:t>
      </w:r>
    </w:p>
    <w:p w:rsidR="007716B7" w:rsidRDefault="007716B7" w:rsidP="006D2F96">
      <w:pPr>
        <w:pStyle w:val="ListParagraph"/>
        <w:numPr>
          <w:ilvl w:val="1"/>
          <w:numId w:val="34"/>
        </w:numPr>
        <w:spacing w:after="0"/>
      </w:pPr>
      <w:r>
        <w:t>Average Fixed Cost: total fixed cost per unit of output</w:t>
      </w:r>
    </w:p>
    <w:p w:rsidR="007716B7" w:rsidRDefault="007716B7" w:rsidP="006D2F96">
      <w:pPr>
        <w:pStyle w:val="ListParagraph"/>
        <w:numPr>
          <w:ilvl w:val="1"/>
          <w:numId w:val="34"/>
        </w:numPr>
        <w:spacing w:after="0"/>
      </w:pPr>
      <w:r>
        <w:t>Average Variable Cost: total variable cost per unit</w:t>
      </w:r>
    </w:p>
    <w:p w:rsidR="007716B7" w:rsidRDefault="007716B7" w:rsidP="006D2F96">
      <w:pPr>
        <w:pStyle w:val="ListParagraph"/>
        <w:numPr>
          <w:ilvl w:val="1"/>
          <w:numId w:val="34"/>
        </w:numPr>
        <w:spacing w:after="0"/>
      </w:pPr>
      <w:r>
        <w:t>Average Total Cost: total cost per unit of output</w:t>
      </w:r>
    </w:p>
    <w:p w:rsidR="007716B7" w:rsidRDefault="007716B7" w:rsidP="006D2F96">
      <w:pPr>
        <w:pStyle w:val="ListParagraph"/>
        <w:numPr>
          <w:ilvl w:val="1"/>
          <w:numId w:val="34"/>
        </w:numPr>
        <w:spacing w:after="0"/>
      </w:pPr>
      <w:r>
        <w:t>TC/Q = TFC/Q + TVC/Q → ATC = AFC + AVC</w:t>
      </w:r>
    </w:p>
    <w:p w:rsidR="00586207" w:rsidRDefault="00586207" w:rsidP="006D2F96">
      <w:pPr>
        <w:pStyle w:val="ListParagraph"/>
        <w:numPr>
          <w:ilvl w:val="0"/>
          <w:numId w:val="34"/>
        </w:numPr>
        <w:spacing w:after="0"/>
      </w:pPr>
      <w:r>
        <w:t>Marginal Cost and Average Cost</w:t>
      </w:r>
    </w:p>
    <w:p w:rsidR="00586207" w:rsidRDefault="00586207" w:rsidP="006D2F96">
      <w:pPr>
        <w:pStyle w:val="ListParagraph"/>
        <w:numPr>
          <w:ilvl w:val="1"/>
          <w:numId w:val="34"/>
        </w:numPr>
        <w:spacing w:after="0"/>
      </w:pPr>
      <w:r>
        <w:t>MC intersects the AVC and ATC at their minimum points</w:t>
      </w:r>
    </w:p>
    <w:p w:rsidR="00586207" w:rsidRDefault="00586207" w:rsidP="006D2F96">
      <w:pPr>
        <w:pStyle w:val="ListParagraph"/>
        <w:numPr>
          <w:ilvl w:val="1"/>
          <w:numId w:val="34"/>
        </w:numPr>
        <w:spacing w:after="0"/>
      </w:pPr>
      <w:r>
        <w:t>When MC is less than ATC, average cost is decreasing</w:t>
      </w:r>
    </w:p>
    <w:p w:rsidR="007E44F6" w:rsidRDefault="007E44F6" w:rsidP="007E44F6">
      <w:pPr>
        <w:spacing w:after="0"/>
      </w:pPr>
    </w:p>
    <w:p w:rsidR="007E44F6" w:rsidRDefault="007E44F6" w:rsidP="007E44F6">
      <w:pPr>
        <w:spacing w:after="0"/>
        <w:rPr>
          <w:b/>
          <w:sz w:val="24"/>
          <w:u w:val="single"/>
        </w:rPr>
      </w:pPr>
      <w:r w:rsidRPr="007E44F6">
        <w:rPr>
          <w:b/>
          <w:sz w:val="24"/>
          <w:u w:val="single"/>
        </w:rPr>
        <w:t>Long-Run Cost</w:t>
      </w:r>
    </w:p>
    <w:p w:rsidR="007E44F6" w:rsidRDefault="008757DC" w:rsidP="006D2F96">
      <w:pPr>
        <w:pStyle w:val="ListParagraph"/>
        <w:numPr>
          <w:ilvl w:val="0"/>
          <w:numId w:val="35"/>
        </w:numPr>
        <w:spacing w:after="0"/>
      </w:pPr>
      <w:r>
        <w:t>Depends on the production function</w:t>
      </w:r>
    </w:p>
    <w:p w:rsidR="008757DC" w:rsidRDefault="008757DC" w:rsidP="006D2F96">
      <w:pPr>
        <w:pStyle w:val="ListParagraph"/>
        <w:numPr>
          <w:ilvl w:val="0"/>
          <w:numId w:val="35"/>
        </w:numPr>
        <w:spacing w:after="0"/>
      </w:pPr>
      <w:r>
        <w:t>Diminishing Returns</w:t>
      </w:r>
    </w:p>
    <w:p w:rsidR="008757DC" w:rsidRDefault="008757DC" w:rsidP="006D2F96">
      <w:pPr>
        <w:pStyle w:val="ListParagraph"/>
        <w:numPr>
          <w:ilvl w:val="1"/>
          <w:numId w:val="35"/>
        </w:numPr>
        <w:spacing w:after="0"/>
      </w:pPr>
      <w:r>
        <w:lastRenderedPageBreak/>
        <w:t>As the firm increases the quantity of labour employed, the marginal product of labour eventually diminishes</w:t>
      </w:r>
    </w:p>
    <w:p w:rsidR="008757DC" w:rsidRDefault="008757DC" w:rsidP="006D2F96">
      <w:pPr>
        <w:pStyle w:val="ListParagraph"/>
        <w:numPr>
          <w:ilvl w:val="0"/>
          <w:numId w:val="35"/>
        </w:numPr>
        <w:spacing w:after="0"/>
      </w:pPr>
      <w:r>
        <w:t>Diminishing Marginal Product of Capital</w:t>
      </w:r>
    </w:p>
    <w:p w:rsidR="008757DC" w:rsidRDefault="008757DC" w:rsidP="006D2F96">
      <w:pPr>
        <w:pStyle w:val="ListParagraph"/>
        <w:numPr>
          <w:ilvl w:val="1"/>
          <w:numId w:val="35"/>
        </w:numPr>
        <w:spacing w:after="0"/>
      </w:pPr>
      <w:r>
        <w:t>Marginal Product of Capital: the change in total product divided by the change in capital when the quantity of labour remains constant</w:t>
      </w:r>
    </w:p>
    <w:p w:rsidR="008757DC" w:rsidRDefault="008757DC" w:rsidP="006D2F96">
      <w:pPr>
        <w:pStyle w:val="ListParagraph"/>
        <w:numPr>
          <w:ilvl w:val="0"/>
          <w:numId w:val="35"/>
        </w:numPr>
        <w:spacing w:after="0"/>
      </w:pPr>
      <w:r>
        <w:t>Short-Run Cost and Long-Run Cost</w:t>
      </w:r>
    </w:p>
    <w:p w:rsidR="008757DC" w:rsidRDefault="008757DC" w:rsidP="006D2F96">
      <w:pPr>
        <w:pStyle w:val="ListParagraph"/>
        <w:numPr>
          <w:ilvl w:val="1"/>
          <w:numId w:val="35"/>
        </w:numPr>
        <w:spacing w:after="0"/>
      </w:pPr>
      <w:r>
        <w:t>Each short run ATC curve is U-shaped</w:t>
      </w:r>
    </w:p>
    <w:p w:rsidR="008757DC" w:rsidRDefault="008757DC" w:rsidP="006D2F96">
      <w:pPr>
        <w:pStyle w:val="ListParagraph"/>
        <w:numPr>
          <w:ilvl w:val="1"/>
          <w:numId w:val="35"/>
        </w:numPr>
        <w:spacing w:after="0"/>
      </w:pPr>
      <w:r>
        <w:t>For each short-run ATC curve, the larger the plant, the greater is the output at which average total cost is at a minimum</w:t>
      </w:r>
    </w:p>
    <w:p w:rsidR="008757DC" w:rsidRDefault="008757DC" w:rsidP="006D2F96">
      <w:pPr>
        <w:pStyle w:val="ListParagraph"/>
        <w:numPr>
          <w:ilvl w:val="1"/>
          <w:numId w:val="35"/>
        </w:numPr>
        <w:spacing w:after="0"/>
      </w:pPr>
      <w:r>
        <w:t>The economically efficient plant for producing a given output is the one that has the lowest average total cost</w:t>
      </w:r>
    </w:p>
    <w:p w:rsidR="008757DC" w:rsidRDefault="00913D33" w:rsidP="006D2F96">
      <w:pPr>
        <w:pStyle w:val="ListParagraph"/>
        <w:numPr>
          <w:ilvl w:val="1"/>
          <w:numId w:val="35"/>
        </w:numPr>
        <w:spacing w:after="0"/>
      </w:pPr>
      <w:r>
        <w:rPr>
          <w:noProof/>
        </w:rPr>
        <w:drawing>
          <wp:anchor distT="0" distB="0" distL="114300" distR="114300" simplePos="0" relativeHeight="251698176" behindDoc="1" locked="0" layoutInCell="1" allowOverlap="1">
            <wp:simplePos x="0" y="0"/>
            <wp:positionH relativeFrom="column">
              <wp:posOffset>447675</wp:posOffset>
            </wp:positionH>
            <wp:positionV relativeFrom="paragraph">
              <wp:posOffset>671830</wp:posOffset>
            </wp:positionV>
            <wp:extent cx="4686300" cy="1828800"/>
            <wp:effectExtent l="19050" t="0" r="0" b="0"/>
            <wp:wrapTight wrapText="bothSides">
              <wp:wrapPolygon edited="0">
                <wp:start x="-88" y="0"/>
                <wp:lineTo x="-88" y="21375"/>
                <wp:lineTo x="21600" y="21375"/>
                <wp:lineTo x="21600" y="0"/>
                <wp:lineTo x="-88" y="0"/>
              </wp:wrapPolygon>
            </wp:wrapTight>
            <wp:docPr id="40" name="Picture 6" descr="Fig10"/>
            <wp:cNvGraphicFramePr/>
            <a:graphic xmlns:a="http://schemas.openxmlformats.org/drawingml/2006/main">
              <a:graphicData uri="http://schemas.openxmlformats.org/drawingml/2006/picture">
                <pic:pic xmlns:pic="http://schemas.openxmlformats.org/drawingml/2006/picture">
                  <pic:nvPicPr>
                    <pic:cNvPr id="75780" name="Picture 21" descr="Fig10"/>
                    <pic:cNvPicPr>
                      <a:picLocks noChangeAspect="1" noChangeArrowheads="1"/>
                    </pic:cNvPicPr>
                  </pic:nvPicPr>
                  <pic:blipFill>
                    <a:blip r:embed="rId47" cstate="print"/>
                    <a:srcRect/>
                    <a:stretch>
                      <a:fillRect/>
                    </a:stretch>
                  </pic:blipFill>
                  <pic:spPr bwMode="auto">
                    <a:xfrm>
                      <a:off x="0" y="0"/>
                      <a:ext cx="4686300" cy="1828800"/>
                    </a:xfrm>
                    <a:prstGeom prst="rect">
                      <a:avLst/>
                    </a:prstGeom>
                    <a:noFill/>
                    <a:ln w="9525">
                      <a:noFill/>
                      <a:miter lim="800000"/>
                      <a:headEnd/>
                      <a:tailEnd/>
                    </a:ln>
                  </pic:spPr>
                </pic:pic>
              </a:graphicData>
            </a:graphic>
          </wp:anchor>
        </w:drawing>
      </w:r>
      <w:r w:rsidR="008757DC">
        <w:t>The Long-Run Average Cost Curve: is the relationship between the lowest attainable average total cost and output when the firm can change both the plant it uses and the quantity of labour it employs</w:t>
      </w:r>
    </w:p>
    <w:p w:rsidR="008757DC" w:rsidRDefault="008757DC" w:rsidP="006D2F96">
      <w:pPr>
        <w:pStyle w:val="ListParagraph"/>
        <w:numPr>
          <w:ilvl w:val="0"/>
          <w:numId w:val="35"/>
        </w:numPr>
        <w:spacing w:after="0"/>
      </w:pPr>
      <w:r>
        <w:t>Economies of Scale</w:t>
      </w:r>
    </w:p>
    <w:p w:rsidR="008757DC" w:rsidRDefault="008757DC" w:rsidP="006D2F96">
      <w:pPr>
        <w:pStyle w:val="ListParagraph"/>
        <w:numPr>
          <w:ilvl w:val="1"/>
          <w:numId w:val="35"/>
        </w:numPr>
        <w:spacing w:after="0"/>
      </w:pPr>
      <w:r>
        <w:t>Features of a firm’s technology that make average total cost fall as output increases</w:t>
      </w:r>
    </w:p>
    <w:p w:rsidR="008757DC" w:rsidRDefault="008757DC" w:rsidP="006D2F96">
      <w:pPr>
        <w:pStyle w:val="ListParagraph"/>
        <w:numPr>
          <w:ilvl w:val="0"/>
          <w:numId w:val="35"/>
        </w:numPr>
        <w:spacing w:after="0"/>
      </w:pPr>
      <w:r>
        <w:t>Diseconomies of Scale</w:t>
      </w:r>
    </w:p>
    <w:p w:rsidR="008757DC" w:rsidRDefault="008757DC" w:rsidP="006D2F96">
      <w:pPr>
        <w:pStyle w:val="ListParagraph"/>
        <w:numPr>
          <w:ilvl w:val="1"/>
          <w:numId w:val="35"/>
        </w:numPr>
        <w:spacing w:after="0"/>
      </w:pPr>
      <w:r>
        <w:t>Features of a firm’s technology that make average total cost rise as output increases</w:t>
      </w:r>
    </w:p>
    <w:p w:rsidR="008757DC" w:rsidRDefault="008757DC" w:rsidP="006D2F96">
      <w:pPr>
        <w:pStyle w:val="ListParagraph"/>
        <w:numPr>
          <w:ilvl w:val="0"/>
          <w:numId w:val="35"/>
        </w:numPr>
        <w:spacing w:after="0"/>
      </w:pPr>
      <w:r>
        <w:t>Constant Returns to Scale</w:t>
      </w:r>
    </w:p>
    <w:p w:rsidR="008757DC" w:rsidRDefault="008757DC" w:rsidP="006D2F96">
      <w:pPr>
        <w:pStyle w:val="ListParagraph"/>
        <w:numPr>
          <w:ilvl w:val="1"/>
          <w:numId w:val="35"/>
        </w:numPr>
        <w:spacing w:after="0"/>
      </w:pPr>
      <w:r>
        <w:t>Features of a firm’s technology that keep average total cost constant as output increases</w:t>
      </w:r>
    </w:p>
    <w:p w:rsidR="00913D33" w:rsidRDefault="00913D33" w:rsidP="006D2F96">
      <w:pPr>
        <w:pStyle w:val="ListParagraph"/>
        <w:numPr>
          <w:ilvl w:val="0"/>
          <w:numId w:val="35"/>
        </w:numPr>
        <w:spacing w:after="0"/>
      </w:pPr>
      <w:r>
        <w:t>Minimum Efficient Scale</w:t>
      </w:r>
    </w:p>
    <w:p w:rsidR="00B8784B" w:rsidRDefault="00913D33" w:rsidP="006D2F96">
      <w:pPr>
        <w:pStyle w:val="ListParagraph"/>
        <w:numPr>
          <w:ilvl w:val="1"/>
          <w:numId w:val="35"/>
        </w:numPr>
        <w:spacing w:after="0"/>
      </w:pPr>
      <w:r>
        <w:rPr>
          <w:noProof/>
        </w:rPr>
        <w:drawing>
          <wp:anchor distT="0" distB="0" distL="114300" distR="114300" simplePos="0" relativeHeight="251699200" behindDoc="1" locked="0" layoutInCell="1" allowOverlap="1">
            <wp:simplePos x="0" y="0"/>
            <wp:positionH relativeFrom="column">
              <wp:posOffset>352425</wp:posOffset>
            </wp:positionH>
            <wp:positionV relativeFrom="paragraph">
              <wp:posOffset>211455</wp:posOffset>
            </wp:positionV>
            <wp:extent cx="5095875" cy="2143125"/>
            <wp:effectExtent l="19050" t="0" r="9525" b="0"/>
            <wp:wrapTight wrapText="bothSides">
              <wp:wrapPolygon edited="0">
                <wp:start x="-81" y="0"/>
                <wp:lineTo x="-81" y="21504"/>
                <wp:lineTo x="21640" y="21504"/>
                <wp:lineTo x="21640" y="0"/>
                <wp:lineTo x="-81" y="0"/>
              </wp:wrapPolygon>
            </wp:wrapTight>
            <wp:docPr id="41" name="Picture 7" descr="Fig11"/>
            <wp:cNvGraphicFramePr/>
            <a:graphic xmlns:a="http://schemas.openxmlformats.org/drawingml/2006/main">
              <a:graphicData uri="http://schemas.openxmlformats.org/drawingml/2006/picture">
                <pic:pic xmlns:pic="http://schemas.openxmlformats.org/drawingml/2006/picture">
                  <pic:nvPicPr>
                    <pic:cNvPr id="477215" name="Picture 31" descr="Fig11"/>
                    <pic:cNvPicPr>
                      <a:picLocks noChangeAspect="1" noChangeArrowheads="1"/>
                    </pic:cNvPicPr>
                  </pic:nvPicPr>
                  <pic:blipFill>
                    <a:blip r:embed="rId48" cstate="print"/>
                    <a:srcRect/>
                    <a:stretch>
                      <a:fillRect/>
                    </a:stretch>
                  </pic:blipFill>
                  <pic:spPr bwMode="auto">
                    <a:xfrm>
                      <a:off x="0" y="0"/>
                      <a:ext cx="5095875" cy="2143125"/>
                    </a:xfrm>
                    <a:prstGeom prst="rect">
                      <a:avLst/>
                    </a:prstGeom>
                    <a:noFill/>
                    <a:ln w="9525">
                      <a:noFill/>
                      <a:miter lim="800000"/>
                      <a:headEnd/>
                      <a:tailEnd/>
                    </a:ln>
                  </pic:spPr>
                </pic:pic>
              </a:graphicData>
            </a:graphic>
          </wp:anchor>
        </w:drawing>
      </w:r>
      <w:r>
        <w:t>The smallest output at which long-run average cost reaches its lowest level</w:t>
      </w:r>
    </w:p>
    <w:p w:rsidR="00B8784B" w:rsidRPr="00B8784B" w:rsidRDefault="00B8784B" w:rsidP="00B8784B"/>
    <w:p w:rsidR="00B8784B" w:rsidRPr="00B8784B" w:rsidRDefault="00B8784B" w:rsidP="00B8784B"/>
    <w:p w:rsidR="00B8784B" w:rsidRPr="00B8784B" w:rsidRDefault="00B8784B" w:rsidP="00B8784B"/>
    <w:p w:rsidR="00B8784B" w:rsidRDefault="00B8784B" w:rsidP="00B8784B"/>
    <w:p w:rsidR="00913D33" w:rsidRDefault="00913D33" w:rsidP="00B8784B"/>
    <w:p w:rsidR="00B8784B" w:rsidRDefault="00B8784B" w:rsidP="00B8784B">
      <w:pPr>
        <w:spacing w:after="0"/>
        <w:rPr>
          <w:b/>
          <w:sz w:val="24"/>
          <w:u w:val="single"/>
        </w:rPr>
      </w:pPr>
      <w:r w:rsidRPr="00B8784B">
        <w:rPr>
          <w:b/>
          <w:sz w:val="24"/>
          <w:u w:val="single"/>
        </w:rPr>
        <w:lastRenderedPageBreak/>
        <w:t>Chapter 6</w:t>
      </w:r>
    </w:p>
    <w:p w:rsidR="00B8784B" w:rsidRDefault="00B8784B" w:rsidP="00B8784B">
      <w:pPr>
        <w:spacing w:after="0"/>
        <w:rPr>
          <w:b/>
          <w:sz w:val="24"/>
          <w:u w:val="single"/>
        </w:rPr>
      </w:pPr>
      <w:r>
        <w:rPr>
          <w:b/>
          <w:sz w:val="24"/>
          <w:u w:val="single"/>
        </w:rPr>
        <w:t>A Housing Market with a Rent Ceiling</w:t>
      </w:r>
    </w:p>
    <w:p w:rsidR="00B8784B" w:rsidRDefault="00C92149" w:rsidP="006D2F96">
      <w:pPr>
        <w:pStyle w:val="ListParagraph"/>
        <w:numPr>
          <w:ilvl w:val="0"/>
          <w:numId w:val="36"/>
        </w:numPr>
      </w:pPr>
      <w:r>
        <w:rPr>
          <w:noProof/>
        </w:rPr>
        <w:drawing>
          <wp:anchor distT="0" distB="0" distL="114300" distR="114300" simplePos="0" relativeHeight="251700224" behindDoc="1" locked="0" layoutInCell="1" allowOverlap="1">
            <wp:simplePos x="0" y="0"/>
            <wp:positionH relativeFrom="column">
              <wp:posOffset>4533900</wp:posOffset>
            </wp:positionH>
            <wp:positionV relativeFrom="paragraph">
              <wp:posOffset>19685</wp:posOffset>
            </wp:positionV>
            <wp:extent cx="1943100" cy="1676400"/>
            <wp:effectExtent l="19050" t="0" r="0" b="0"/>
            <wp:wrapTight wrapText="bothSides">
              <wp:wrapPolygon edited="0">
                <wp:start x="-212" y="0"/>
                <wp:lineTo x="-212" y="21355"/>
                <wp:lineTo x="21600" y="21355"/>
                <wp:lineTo x="21600" y="0"/>
                <wp:lineTo x="-212" y="0"/>
              </wp:wrapPolygon>
            </wp:wrapTight>
            <wp:docPr id="42" name="Picture 1" descr="Fig06"/>
            <wp:cNvGraphicFramePr/>
            <a:graphic xmlns:a="http://schemas.openxmlformats.org/drawingml/2006/main">
              <a:graphicData uri="http://schemas.openxmlformats.org/drawingml/2006/picture">
                <pic:pic xmlns:pic="http://schemas.openxmlformats.org/drawingml/2006/picture">
                  <pic:nvPicPr>
                    <pic:cNvPr id="438321" name="Picture 49" descr="Fig06"/>
                    <pic:cNvPicPr>
                      <a:picLocks noChangeAspect="1" noChangeArrowheads="1"/>
                    </pic:cNvPicPr>
                  </pic:nvPicPr>
                  <pic:blipFill>
                    <a:blip r:embed="rId49" cstate="print"/>
                    <a:srcRect/>
                    <a:stretch>
                      <a:fillRect/>
                    </a:stretch>
                  </pic:blipFill>
                  <pic:spPr bwMode="auto">
                    <a:xfrm>
                      <a:off x="0" y="0"/>
                      <a:ext cx="1943100" cy="1676400"/>
                    </a:xfrm>
                    <a:prstGeom prst="rect">
                      <a:avLst/>
                    </a:prstGeom>
                    <a:noFill/>
                    <a:ln w="9525">
                      <a:noFill/>
                      <a:miter lim="800000"/>
                      <a:headEnd/>
                      <a:tailEnd/>
                    </a:ln>
                  </pic:spPr>
                </pic:pic>
              </a:graphicData>
            </a:graphic>
          </wp:anchor>
        </w:drawing>
      </w:r>
      <w:r w:rsidR="00B8784B">
        <w:t>Price Ceiling (Price Cap): a government regulation that makes it illegal to charge a price higher than the specific level</w:t>
      </w:r>
    </w:p>
    <w:p w:rsidR="00B8784B" w:rsidRDefault="00B8784B" w:rsidP="006D2F96">
      <w:pPr>
        <w:pStyle w:val="ListParagraph"/>
        <w:numPr>
          <w:ilvl w:val="0"/>
          <w:numId w:val="36"/>
        </w:numPr>
      </w:pPr>
      <w:r>
        <w:t>Price ceiling above equilibrium price = No effect</w:t>
      </w:r>
    </w:p>
    <w:p w:rsidR="00B8784B" w:rsidRDefault="00B8784B" w:rsidP="006D2F96">
      <w:pPr>
        <w:pStyle w:val="ListParagraph"/>
        <w:numPr>
          <w:ilvl w:val="0"/>
          <w:numId w:val="36"/>
        </w:numPr>
      </w:pPr>
      <w:r>
        <w:t>Price ceiling below the equilibrium price = law and market conflict</w:t>
      </w:r>
    </w:p>
    <w:p w:rsidR="00B8784B" w:rsidRDefault="00B8784B" w:rsidP="006D2F96">
      <w:pPr>
        <w:pStyle w:val="ListParagraph"/>
        <w:numPr>
          <w:ilvl w:val="1"/>
          <w:numId w:val="36"/>
        </w:numPr>
      </w:pPr>
      <w:r>
        <w:t>Creates shortage, increased search activity, a black market</w:t>
      </w:r>
    </w:p>
    <w:p w:rsidR="00B8784B" w:rsidRDefault="00B8784B" w:rsidP="006D2F96">
      <w:pPr>
        <w:pStyle w:val="ListParagraph"/>
        <w:numPr>
          <w:ilvl w:val="0"/>
          <w:numId w:val="36"/>
        </w:numPr>
      </w:pPr>
      <w:r>
        <w:t>A Housing Shortage</w:t>
      </w:r>
    </w:p>
    <w:p w:rsidR="00B8784B" w:rsidRDefault="00B8784B" w:rsidP="006D2F96">
      <w:pPr>
        <w:pStyle w:val="ListParagraph"/>
        <w:numPr>
          <w:ilvl w:val="1"/>
          <w:numId w:val="36"/>
        </w:numPr>
      </w:pPr>
      <w:r>
        <w:t>The quantity of housing demanded is greater than the quantity supplied</w:t>
      </w:r>
    </w:p>
    <w:p w:rsidR="00B8784B" w:rsidRDefault="00C92149" w:rsidP="006D2F96">
      <w:pPr>
        <w:pStyle w:val="ListParagraph"/>
        <w:numPr>
          <w:ilvl w:val="0"/>
          <w:numId w:val="36"/>
        </w:numPr>
      </w:pPr>
      <w:r>
        <w:rPr>
          <w:noProof/>
        </w:rPr>
        <w:drawing>
          <wp:anchor distT="0" distB="0" distL="114300" distR="114300" simplePos="0" relativeHeight="251701248" behindDoc="1" locked="0" layoutInCell="1" allowOverlap="1">
            <wp:simplePos x="0" y="0"/>
            <wp:positionH relativeFrom="column">
              <wp:posOffset>4476750</wp:posOffset>
            </wp:positionH>
            <wp:positionV relativeFrom="paragraph">
              <wp:posOffset>127000</wp:posOffset>
            </wp:positionV>
            <wp:extent cx="2066925" cy="1943100"/>
            <wp:effectExtent l="19050" t="0" r="9525" b="0"/>
            <wp:wrapTight wrapText="bothSides">
              <wp:wrapPolygon edited="0">
                <wp:start x="-199" y="0"/>
                <wp:lineTo x="-199" y="21388"/>
                <wp:lineTo x="21700" y="21388"/>
                <wp:lineTo x="21700" y="0"/>
                <wp:lineTo x="-199" y="0"/>
              </wp:wrapPolygon>
            </wp:wrapTight>
            <wp:docPr id="43" name="Picture 2" descr="Fig06"/>
            <wp:cNvGraphicFramePr/>
            <a:graphic xmlns:a="http://schemas.openxmlformats.org/drawingml/2006/main">
              <a:graphicData uri="http://schemas.openxmlformats.org/drawingml/2006/picture">
                <pic:pic xmlns:pic="http://schemas.openxmlformats.org/drawingml/2006/picture">
                  <pic:nvPicPr>
                    <pic:cNvPr id="592932" name="Picture 36" descr="Fig06"/>
                    <pic:cNvPicPr>
                      <a:picLocks noChangeAspect="1" noChangeArrowheads="1"/>
                    </pic:cNvPicPr>
                  </pic:nvPicPr>
                  <pic:blipFill>
                    <a:blip r:embed="rId50" cstate="print"/>
                    <a:srcRect/>
                    <a:stretch>
                      <a:fillRect/>
                    </a:stretch>
                  </pic:blipFill>
                  <pic:spPr bwMode="auto">
                    <a:xfrm>
                      <a:off x="0" y="0"/>
                      <a:ext cx="2066925" cy="1943100"/>
                    </a:xfrm>
                    <a:prstGeom prst="rect">
                      <a:avLst/>
                    </a:prstGeom>
                    <a:noFill/>
                    <a:ln w="9525">
                      <a:noFill/>
                      <a:miter lim="800000"/>
                      <a:headEnd/>
                      <a:tailEnd/>
                    </a:ln>
                  </pic:spPr>
                </pic:pic>
              </a:graphicData>
            </a:graphic>
          </wp:anchor>
        </w:drawing>
      </w:r>
      <w:r w:rsidR="00B8784B">
        <w:t>Increased Search Activity</w:t>
      </w:r>
    </w:p>
    <w:p w:rsidR="00B8784B" w:rsidRDefault="00B8784B" w:rsidP="006D2F96">
      <w:pPr>
        <w:pStyle w:val="ListParagraph"/>
        <w:numPr>
          <w:ilvl w:val="1"/>
          <w:numId w:val="36"/>
        </w:numPr>
      </w:pPr>
      <w:r>
        <w:t>The time spent looking for someone to do business with</w:t>
      </w:r>
    </w:p>
    <w:p w:rsidR="00B8784B" w:rsidRDefault="00B8784B" w:rsidP="006D2F96">
      <w:pPr>
        <w:pStyle w:val="ListParagraph"/>
        <w:numPr>
          <w:ilvl w:val="0"/>
          <w:numId w:val="36"/>
        </w:numPr>
      </w:pPr>
      <w:r>
        <w:t>A Black Market</w:t>
      </w:r>
    </w:p>
    <w:p w:rsidR="00B8784B" w:rsidRDefault="00C92149" w:rsidP="006D2F96">
      <w:pPr>
        <w:pStyle w:val="ListParagraph"/>
        <w:numPr>
          <w:ilvl w:val="1"/>
          <w:numId w:val="36"/>
        </w:numPr>
      </w:pPr>
      <w:r>
        <w:t>An illegal market in which the equilibrium price exceeds the price ceiling</w:t>
      </w:r>
    </w:p>
    <w:p w:rsidR="00C92149" w:rsidRDefault="00C92149" w:rsidP="006D2F96">
      <w:pPr>
        <w:pStyle w:val="ListParagraph"/>
        <w:numPr>
          <w:ilvl w:val="0"/>
          <w:numId w:val="36"/>
        </w:numPr>
      </w:pPr>
      <w:r>
        <w:t>Inefficiency of a Rent Ceiling</w:t>
      </w:r>
    </w:p>
    <w:p w:rsidR="00C92149" w:rsidRDefault="00C92149" w:rsidP="006D2F96">
      <w:pPr>
        <w:pStyle w:val="ListParagraph"/>
        <w:numPr>
          <w:ilvl w:val="1"/>
          <w:numId w:val="36"/>
        </w:numPr>
      </w:pPr>
      <w:r>
        <w:t>Marginal Social Benefit exceeds the Marginal Social Cost</w:t>
      </w:r>
    </w:p>
    <w:p w:rsidR="00C92149" w:rsidRDefault="00C92149" w:rsidP="006D2F96">
      <w:pPr>
        <w:pStyle w:val="ListParagraph"/>
        <w:numPr>
          <w:ilvl w:val="0"/>
          <w:numId w:val="36"/>
        </w:numPr>
      </w:pPr>
      <w:r>
        <w:t>Are Rent Ceilings Fair?</w:t>
      </w:r>
    </w:p>
    <w:p w:rsidR="00C92149" w:rsidRDefault="00C92149" w:rsidP="006D2F96">
      <w:pPr>
        <w:pStyle w:val="ListParagraph"/>
        <w:numPr>
          <w:ilvl w:val="1"/>
          <w:numId w:val="36"/>
        </w:numPr>
      </w:pPr>
      <w:r>
        <w:t>A lottery</w:t>
      </w:r>
    </w:p>
    <w:p w:rsidR="00C92149" w:rsidRDefault="00C92149" w:rsidP="006D2F96">
      <w:pPr>
        <w:pStyle w:val="ListParagraph"/>
        <w:numPr>
          <w:ilvl w:val="1"/>
          <w:numId w:val="36"/>
        </w:numPr>
      </w:pPr>
      <w:r>
        <w:t>First-come, first-serve</w:t>
      </w:r>
    </w:p>
    <w:p w:rsidR="00C92149" w:rsidRDefault="00C92149" w:rsidP="006D2F96">
      <w:pPr>
        <w:pStyle w:val="ListParagraph"/>
        <w:numPr>
          <w:ilvl w:val="1"/>
          <w:numId w:val="36"/>
        </w:numPr>
      </w:pPr>
      <w:r>
        <w:t>Discrimination</w:t>
      </w:r>
    </w:p>
    <w:p w:rsidR="00C92149" w:rsidRDefault="00113E4E" w:rsidP="006D2F96">
      <w:pPr>
        <w:pStyle w:val="ListParagraph"/>
        <w:numPr>
          <w:ilvl w:val="1"/>
          <w:numId w:val="36"/>
        </w:numPr>
      </w:pPr>
      <w:r>
        <w:rPr>
          <w:noProof/>
        </w:rPr>
        <w:drawing>
          <wp:anchor distT="0" distB="0" distL="114300" distR="114300" simplePos="0" relativeHeight="251702272" behindDoc="1" locked="0" layoutInCell="1" allowOverlap="1">
            <wp:simplePos x="0" y="0"/>
            <wp:positionH relativeFrom="column">
              <wp:posOffset>4476750</wp:posOffset>
            </wp:positionH>
            <wp:positionV relativeFrom="paragraph">
              <wp:posOffset>74930</wp:posOffset>
            </wp:positionV>
            <wp:extent cx="2085975" cy="1857375"/>
            <wp:effectExtent l="19050" t="0" r="9525" b="0"/>
            <wp:wrapTight wrapText="bothSides">
              <wp:wrapPolygon edited="0">
                <wp:start x="-197" y="0"/>
                <wp:lineTo x="-197" y="21489"/>
                <wp:lineTo x="21699" y="21489"/>
                <wp:lineTo x="21699" y="0"/>
                <wp:lineTo x="-197" y="0"/>
              </wp:wrapPolygon>
            </wp:wrapTight>
            <wp:docPr id="45" name="Picture 4" descr="Fig06"/>
            <wp:cNvGraphicFramePr/>
            <a:graphic xmlns:a="http://schemas.openxmlformats.org/drawingml/2006/main">
              <a:graphicData uri="http://schemas.openxmlformats.org/drawingml/2006/picture">
                <pic:pic xmlns:pic="http://schemas.openxmlformats.org/drawingml/2006/picture">
                  <pic:nvPicPr>
                    <pic:cNvPr id="445485" name="Picture 45" descr="Fig06"/>
                    <pic:cNvPicPr>
                      <a:picLocks noChangeAspect="1" noChangeArrowheads="1"/>
                    </pic:cNvPicPr>
                  </pic:nvPicPr>
                  <pic:blipFill>
                    <a:blip r:embed="rId51" cstate="print"/>
                    <a:srcRect/>
                    <a:stretch>
                      <a:fillRect/>
                    </a:stretch>
                  </pic:blipFill>
                  <pic:spPr bwMode="auto">
                    <a:xfrm>
                      <a:off x="0" y="0"/>
                      <a:ext cx="2085975" cy="1857375"/>
                    </a:xfrm>
                    <a:prstGeom prst="rect">
                      <a:avLst/>
                    </a:prstGeom>
                    <a:noFill/>
                    <a:ln w="9525">
                      <a:noFill/>
                      <a:miter lim="800000"/>
                      <a:headEnd/>
                      <a:tailEnd/>
                    </a:ln>
                  </pic:spPr>
                </pic:pic>
              </a:graphicData>
            </a:graphic>
          </wp:anchor>
        </w:drawing>
      </w:r>
      <w:r w:rsidR="00C92149">
        <w:t>NO!</w:t>
      </w:r>
    </w:p>
    <w:p w:rsidR="00C92149" w:rsidRDefault="00C92149" w:rsidP="00C92149">
      <w:pPr>
        <w:spacing w:after="0"/>
        <w:rPr>
          <w:b/>
          <w:sz w:val="24"/>
          <w:u w:val="single"/>
        </w:rPr>
      </w:pPr>
      <w:r w:rsidRPr="00C92149">
        <w:rPr>
          <w:b/>
          <w:sz w:val="24"/>
          <w:u w:val="single"/>
        </w:rPr>
        <w:t>A Labour Market with a Minimum Wage</w:t>
      </w:r>
    </w:p>
    <w:p w:rsidR="00C92149" w:rsidRDefault="00B10052" w:rsidP="006D2F96">
      <w:pPr>
        <w:pStyle w:val="ListParagraph"/>
        <w:numPr>
          <w:ilvl w:val="0"/>
          <w:numId w:val="37"/>
        </w:numPr>
      </w:pPr>
      <w:r>
        <w:t>Price Floor: a government regulation that makes it illegal to charge a price lower than a specified level</w:t>
      </w:r>
    </w:p>
    <w:p w:rsidR="00B10052" w:rsidRDefault="00B10052" w:rsidP="006D2F96">
      <w:pPr>
        <w:pStyle w:val="ListParagraph"/>
        <w:numPr>
          <w:ilvl w:val="0"/>
          <w:numId w:val="37"/>
        </w:numPr>
      </w:pPr>
      <w:r>
        <w:t>Price floor set below the equilibrium price = No effect</w:t>
      </w:r>
    </w:p>
    <w:p w:rsidR="00B10052" w:rsidRDefault="00B10052" w:rsidP="006D2F96">
      <w:pPr>
        <w:pStyle w:val="ListParagraph"/>
        <w:numPr>
          <w:ilvl w:val="0"/>
          <w:numId w:val="37"/>
        </w:numPr>
      </w:pPr>
      <w:r>
        <w:t>Price floor set above the equilibrium price = law and market conflict</w:t>
      </w:r>
    </w:p>
    <w:p w:rsidR="00B10052" w:rsidRDefault="00B10052" w:rsidP="006D2F96">
      <w:pPr>
        <w:pStyle w:val="ListParagraph"/>
        <w:numPr>
          <w:ilvl w:val="0"/>
          <w:numId w:val="37"/>
        </w:numPr>
      </w:pPr>
      <w:r>
        <w:t>Minimum Wage: A price floor applied to a labour market</w:t>
      </w:r>
    </w:p>
    <w:p w:rsidR="00B10052" w:rsidRDefault="00B10052" w:rsidP="006D2F96">
      <w:pPr>
        <w:pStyle w:val="ListParagraph"/>
        <w:numPr>
          <w:ilvl w:val="0"/>
          <w:numId w:val="37"/>
        </w:numPr>
      </w:pPr>
      <w:r>
        <w:t>Minimum Wage Brings Unemployment</w:t>
      </w:r>
    </w:p>
    <w:p w:rsidR="00B10052" w:rsidRDefault="00113E4E" w:rsidP="006D2F96">
      <w:pPr>
        <w:pStyle w:val="ListParagraph"/>
        <w:numPr>
          <w:ilvl w:val="1"/>
          <w:numId w:val="37"/>
        </w:numPr>
      </w:pPr>
      <w:r>
        <w:rPr>
          <w:noProof/>
        </w:rPr>
        <w:drawing>
          <wp:anchor distT="0" distB="0" distL="114300" distR="114300" simplePos="0" relativeHeight="251703296" behindDoc="1" locked="0" layoutInCell="1" allowOverlap="1">
            <wp:simplePos x="0" y="0"/>
            <wp:positionH relativeFrom="column">
              <wp:posOffset>4362450</wp:posOffset>
            </wp:positionH>
            <wp:positionV relativeFrom="paragraph">
              <wp:posOffset>148590</wp:posOffset>
            </wp:positionV>
            <wp:extent cx="2266950" cy="2076450"/>
            <wp:effectExtent l="19050" t="0" r="0" b="0"/>
            <wp:wrapTight wrapText="bothSides">
              <wp:wrapPolygon edited="0">
                <wp:start x="-182" y="0"/>
                <wp:lineTo x="-182" y="21402"/>
                <wp:lineTo x="21600" y="21402"/>
                <wp:lineTo x="21600" y="0"/>
                <wp:lineTo x="-182" y="0"/>
              </wp:wrapPolygon>
            </wp:wrapTight>
            <wp:docPr id="46" name="Picture 5" descr="Fig06"/>
            <wp:cNvGraphicFramePr/>
            <a:graphic xmlns:a="http://schemas.openxmlformats.org/drawingml/2006/main">
              <a:graphicData uri="http://schemas.openxmlformats.org/drawingml/2006/picture">
                <pic:pic xmlns:pic="http://schemas.openxmlformats.org/drawingml/2006/picture">
                  <pic:nvPicPr>
                    <pic:cNvPr id="604210" name="Picture 50" descr="Fig06"/>
                    <pic:cNvPicPr>
                      <a:picLocks noChangeAspect="1" noChangeArrowheads="1"/>
                    </pic:cNvPicPr>
                  </pic:nvPicPr>
                  <pic:blipFill>
                    <a:blip r:embed="rId52" cstate="print"/>
                    <a:srcRect/>
                    <a:stretch>
                      <a:fillRect/>
                    </a:stretch>
                  </pic:blipFill>
                  <pic:spPr bwMode="auto">
                    <a:xfrm>
                      <a:off x="0" y="0"/>
                      <a:ext cx="2266950" cy="2076450"/>
                    </a:xfrm>
                    <a:prstGeom prst="rect">
                      <a:avLst/>
                    </a:prstGeom>
                    <a:noFill/>
                    <a:ln w="9525">
                      <a:noFill/>
                      <a:miter lim="800000"/>
                      <a:headEnd/>
                      <a:tailEnd/>
                    </a:ln>
                  </pic:spPr>
                </pic:pic>
              </a:graphicData>
            </a:graphic>
          </wp:anchor>
        </w:drawing>
      </w:r>
      <w:r w:rsidR="00B10052">
        <w:t>Surplus of labour: the quantity of labour available is greater than the quantity demanded</w:t>
      </w:r>
    </w:p>
    <w:p w:rsidR="00B10052" w:rsidRDefault="00B10052" w:rsidP="006D2F96">
      <w:pPr>
        <w:pStyle w:val="ListParagraph"/>
        <w:numPr>
          <w:ilvl w:val="0"/>
          <w:numId w:val="37"/>
        </w:numPr>
      </w:pPr>
      <w:r>
        <w:t>Inefficiency of a Minimum Wage</w:t>
      </w:r>
    </w:p>
    <w:p w:rsidR="00B10052" w:rsidRDefault="00B10052" w:rsidP="006D2F96">
      <w:pPr>
        <w:pStyle w:val="ListParagraph"/>
        <w:numPr>
          <w:ilvl w:val="1"/>
          <w:numId w:val="37"/>
        </w:numPr>
      </w:pPr>
      <w:r>
        <w:t>Marginal Social Benefit Exceeds Marginal Social Cost</w:t>
      </w:r>
    </w:p>
    <w:p w:rsidR="00E92DCD" w:rsidRDefault="00E92DCD" w:rsidP="00E92DCD">
      <w:pPr>
        <w:spacing w:after="0"/>
        <w:rPr>
          <w:b/>
          <w:sz w:val="24"/>
          <w:u w:val="single"/>
        </w:rPr>
      </w:pPr>
      <w:r>
        <w:rPr>
          <w:b/>
          <w:sz w:val="24"/>
          <w:u w:val="single"/>
        </w:rPr>
        <w:t>Ta</w:t>
      </w:r>
      <w:r w:rsidRPr="00E92DCD">
        <w:rPr>
          <w:b/>
          <w:sz w:val="24"/>
          <w:u w:val="single"/>
        </w:rPr>
        <w:t>xes</w:t>
      </w:r>
    </w:p>
    <w:p w:rsidR="00E92DCD" w:rsidRDefault="00E92DCD" w:rsidP="006D2F96">
      <w:pPr>
        <w:pStyle w:val="ListParagraph"/>
        <w:numPr>
          <w:ilvl w:val="0"/>
          <w:numId w:val="38"/>
        </w:numPr>
      </w:pPr>
      <w:r>
        <w:t>Tax Incidence</w:t>
      </w:r>
    </w:p>
    <w:p w:rsidR="00E92DCD" w:rsidRDefault="00E92DCD" w:rsidP="006D2F96">
      <w:pPr>
        <w:pStyle w:val="ListParagraph"/>
        <w:numPr>
          <w:ilvl w:val="1"/>
          <w:numId w:val="38"/>
        </w:numPr>
      </w:pPr>
      <w:r>
        <w:t>Is the division of the burden of a tax between buyers and sellers</w:t>
      </w:r>
    </w:p>
    <w:p w:rsidR="00E92DCD" w:rsidRDefault="00E92DCD" w:rsidP="006D2F96">
      <w:pPr>
        <w:pStyle w:val="ListParagraph"/>
        <w:numPr>
          <w:ilvl w:val="1"/>
          <w:numId w:val="38"/>
        </w:numPr>
      </w:pPr>
      <w:r>
        <w:t>Price Rises by the full amount = Buyers pay</w:t>
      </w:r>
    </w:p>
    <w:p w:rsidR="00E92DCD" w:rsidRDefault="00E92DCD" w:rsidP="006D2F96">
      <w:pPr>
        <w:pStyle w:val="ListParagraph"/>
        <w:numPr>
          <w:ilvl w:val="1"/>
          <w:numId w:val="38"/>
        </w:numPr>
      </w:pPr>
      <w:r>
        <w:t>Price remains the same = Sellers pay</w:t>
      </w:r>
    </w:p>
    <w:p w:rsidR="00E92DCD" w:rsidRDefault="00E92DCD" w:rsidP="006D2F96">
      <w:pPr>
        <w:pStyle w:val="ListParagraph"/>
        <w:numPr>
          <w:ilvl w:val="1"/>
          <w:numId w:val="38"/>
        </w:numPr>
      </w:pPr>
      <w:r>
        <w:lastRenderedPageBreak/>
        <w:t>Prices by less than the amount = Shared</w:t>
      </w:r>
    </w:p>
    <w:p w:rsidR="00E92DCD" w:rsidRDefault="00E92DCD" w:rsidP="006D2F96">
      <w:pPr>
        <w:pStyle w:val="ListParagraph"/>
        <w:numPr>
          <w:ilvl w:val="0"/>
          <w:numId w:val="38"/>
        </w:numPr>
      </w:pPr>
      <w:r>
        <w:t>A Tax on Sellers</w:t>
      </w:r>
    </w:p>
    <w:p w:rsidR="00E92DCD" w:rsidRDefault="00E92DCD" w:rsidP="006D2F96">
      <w:pPr>
        <w:pStyle w:val="ListParagraph"/>
        <w:numPr>
          <w:ilvl w:val="1"/>
          <w:numId w:val="38"/>
        </w:numPr>
      </w:pPr>
      <w:r>
        <w:t>Increases cost = decrease in supply</w:t>
      </w:r>
    </w:p>
    <w:p w:rsidR="00E92DCD" w:rsidRDefault="00E92DCD" w:rsidP="006D2F96">
      <w:pPr>
        <w:pStyle w:val="ListParagraph"/>
        <w:numPr>
          <w:ilvl w:val="0"/>
          <w:numId w:val="38"/>
        </w:numPr>
      </w:pPr>
      <w:r>
        <w:t>A Tax on Buyers</w:t>
      </w:r>
    </w:p>
    <w:p w:rsidR="00E92DCD" w:rsidRDefault="000A5F89" w:rsidP="006D2F96">
      <w:pPr>
        <w:pStyle w:val="ListParagraph"/>
        <w:numPr>
          <w:ilvl w:val="1"/>
          <w:numId w:val="38"/>
        </w:numPr>
      </w:pPr>
      <w:r>
        <w:rPr>
          <w:noProof/>
        </w:rPr>
        <w:drawing>
          <wp:anchor distT="0" distB="0" distL="114300" distR="114300" simplePos="0" relativeHeight="251705344" behindDoc="1" locked="0" layoutInCell="1" allowOverlap="1">
            <wp:simplePos x="0" y="0"/>
            <wp:positionH relativeFrom="column">
              <wp:posOffset>3076575</wp:posOffset>
            </wp:positionH>
            <wp:positionV relativeFrom="paragraph">
              <wp:posOffset>301625</wp:posOffset>
            </wp:positionV>
            <wp:extent cx="2619375" cy="1857375"/>
            <wp:effectExtent l="19050" t="0" r="9525" b="0"/>
            <wp:wrapTight wrapText="bothSides">
              <wp:wrapPolygon edited="0">
                <wp:start x="-157" y="0"/>
                <wp:lineTo x="-157" y="21489"/>
                <wp:lineTo x="21679" y="21489"/>
                <wp:lineTo x="21679" y="0"/>
                <wp:lineTo x="-157" y="0"/>
              </wp:wrapPolygon>
            </wp:wrapTight>
            <wp:docPr id="48" name="Picture 7" descr="Fig06"/>
            <wp:cNvGraphicFramePr/>
            <a:graphic xmlns:a="http://schemas.openxmlformats.org/drawingml/2006/main">
              <a:graphicData uri="http://schemas.openxmlformats.org/drawingml/2006/picture">
                <pic:pic xmlns:pic="http://schemas.openxmlformats.org/drawingml/2006/picture">
                  <pic:nvPicPr>
                    <pic:cNvPr id="55304" name="Picture 15" descr="Fig06"/>
                    <pic:cNvPicPr>
                      <a:picLocks noChangeAspect="1" noChangeArrowheads="1"/>
                    </pic:cNvPicPr>
                  </pic:nvPicPr>
                  <pic:blipFill>
                    <a:blip r:embed="rId53" cstate="print"/>
                    <a:srcRect/>
                    <a:stretch>
                      <a:fillRect/>
                    </a:stretch>
                  </pic:blipFill>
                  <pic:spPr bwMode="auto">
                    <a:xfrm>
                      <a:off x="0" y="0"/>
                      <a:ext cx="2619375" cy="1857375"/>
                    </a:xfrm>
                    <a:prstGeom prst="rect">
                      <a:avLst/>
                    </a:prstGeom>
                    <a:noFill/>
                    <a:ln w="9525">
                      <a:noFill/>
                      <a:miter lim="800000"/>
                      <a:headEnd/>
                      <a:tailEnd/>
                    </a:ln>
                  </pic:spPr>
                </pic:pic>
              </a:graphicData>
            </a:graphic>
          </wp:anchor>
        </w:drawing>
      </w:r>
      <w:r>
        <w:rPr>
          <w:noProof/>
        </w:rPr>
        <w:drawing>
          <wp:anchor distT="0" distB="0" distL="114300" distR="114300" simplePos="0" relativeHeight="251704320" behindDoc="1" locked="0" layoutInCell="1" allowOverlap="1">
            <wp:simplePos x="0" y="0"/>
            <wp:positionH relativeFrom="column">
              <wp:posOffset>-238125</wp:posOffset>
            </wp:positionH>
            <wp:positionV relativeFrom="paragraph">
              <wp:posOffset>196850</wp:posOffset>
            </wp:positionV>
            <wp:extent cx="2724150" cy="1962150"/>
            <wp:effectExtent l="19050" t="0" r="0" b="0"/>
            <wp:wrapTight wrapText="bothSides">
              <wp:wrapPolygon edited="0">
                <wp:start x="-151" y="0"/>
                <wp:lineTo x="-151" y="21390"/>
                <wp:lineTo x="21600" y="21390"/>
                <wp:lineTo x="21600" y="0"/>
                <wp:lineTo x="-151" y="0"/>
              </wp:wrapPolygon>
            </wp:wrapTight>
            <wp:docPr id="47" name="Picture 6" descr="Fig06"/>
            <wp:cNvGraphicFramePr/>
            <a:graphic xmlns:a="http://schemas.openxmlformats.org/drawingml/2006/main">
              <a:graphicData uri="http://schemas.openxmlformats.org/drawingml/2006/picture">
                <pic:pic xmlns:pic="http://schemas.openxmlformats.org/drawingml/2006/picture">
                  <pic:nvPicPr>
                    <pic:cNvPr id="455723" name="Picture 43" descr="Fig06"/>
                    <pic:cNvPicPr>
                      <a:picLocks noChangeAspect="1" noChangeArrowheads="1"/>
                    </pic:cNvPicPr>
                  </pic:nvPicPr>
                  <pic:blipFill>
                    <a:blip r:embed="rId54" cstate="print"/>
                    <a:srcRect/>
                    <a:stretch>
                      <a:fillRect/>
                    </a:stretch>
                  </pic:blipFill>
                  <pic:spPr bwMode="auto">
                    <a:xfrm>
                      <a:off x="0" y="0"/>
                      <a:ext cx="2724150" cy="1962150"/>
                    </a:xfrm>
                    <a:prstGeom prst="rect">
                      <a:avLst/>
                    </a:prstGeom>
                    <a:noFill/>
                    <a:ln w="9525">
                      <a:noFill/>
                      <a:miter lim="800000"/>
                      <a:headEnd/>
                      <a:tailEnd/>
                    </a:ln>
                  </pic:spPr>
                </pic:pic>
              </a:graphicData>
            </a:graphic>
          </wp:anchor>
        </w:drawing>
      </w:r>
      <w:r w:rsidR="00E92DCD">
        <w:t>Lowers the amount they are willing to pay and demand decreases</w:t>
      </w:r>
    </w:p>
    <w:p w:rsidR="00E92DCD" w:rsidRDefault="00EC566B" w:rsidP="006D2F96">
      <w:pPr>
        <w:pStyle w:val="ListParagraph"/>
        <w:numPr>
          <w:ilvl w:val="0"/>
          <w:numId w:val="38"/>
        </w:numPr>
      </w:pPr>
      <w:r>
        <w:rPr>
          <w:noProof/>
        </w:rPr>
        <w:drawing>
          <wp:anchor distT="0" distB="0" distL="114300" distR="114300" simplePos="0" relativeHeight="251707392" behindDoc="1" locked="0" layoutInCell="1" allowOverlap="1">
            <wp:simplePos x="0" y="0"/>
            <wp:positionH relativeFrom="column">
              <wp:posOffset>3228975</wp:posOffset>
            </wp:positionH>
            <wp:positionV relativeFrom="paragraph">
              <wp:posOffset>106680</wp:posOffset>
            </wp:positionV>
            <wp:extent cx="2181225" cy="1914525"/>
            <wp:effectExtent l="19050" t="0" r="9525" b="0"/>
            <wp:wrapTight wrapText="bothSides">
              <wp:wrapPolygon edited="0">
                <wp:start x="-189" y="0"/>
                <wp:lineTo x="-189" y="21493"/>
                <wp:lineTo x="21694" y="21493"/>
                <wp:lineTo x="21694" y="0"/>
                <wp:lineTo x="-189" y="0"/>
              </wp:wrapPolygon>
            </wp:wrapTight>
            <wp:docPr id="50" name="Picture 9" descr="Fig06"/>
            <wp:cNvGraphicFramePr/>
            <a:graphic xmlns:a="http://schemas.openxmlformats.org/drawingml/2006/main">
              <a:graphicData uri="http://schemas.openxmlformats.org/drawingml/2006/picture">
                <pic:pic xmlns:pic="http://schemas.openxmlformats.org/drawingml/2006/picture">
                  <pic:nvPicPr>
                    <pic:cNvPr id="460820" name="Picture 20" descr="Fig06"/>
                    <pic:cNvPicPr>
                      <a:picLocks noChangeAspect="1" noChangeArrowheads="1"/>
                    </pic:cNvPicPr>
                  </pic:nvPicPr>
                  <pic:blipFill>
                    <a:blip r:embed="rId55" cstate="print"/>
                    <a:srcRect/>
                    <a:stretch>
                      <a:fillRect/>
                    </a:stretch>
                  </pic:blipFill>
                  <pic:spPr bwMode="auto">
                    <a:xfrm>
                      <a:off x="0" y="0"/>
                      <a:ext cx="2181225" cy="1914525"/>
                    </a:xfrm>
                    <a:prstGeom prst="rect">
                      <a:avLst/>
                    </a:prstGeom>
                    <a:noFill/>
                    <a:ln w="9525">
                      <a:noFill/>
                      <a:miter lim="800000"/>
                      <a:headEnd/>
                      <a:tailEnd/>
                    </a:ln>
                  </pic:spPr>
                </pic:pic>
              </a:graphicData>
            </a:graphic>
          </wp:anchor>
        </w:drawing>
      </w:r>
      <w:r w:rsidR="00E92DCD">
        <w:t>Tax Incidence and Elasticity of Demand</w:t>
      </w:r>
    </w:p>
    <w:p w:rsidR="000A5F89" w:rsidRDefault="000A5F89" w:rsidP="006D2F96">
      <w:pPr>
        <w:pStyle w:val="ListParagraph"/>
        <w:numPr>
          <w:ilvl w:val="1"/>
          <w:numId w:val="38"/>
        </w:numPr>
      </w:pPr>
      <w:r>
        <w:t>Perfectly Inelastic Demand</w:t>
      </w:r>
    </w:p>
    <w:p w:rsidR="00EC566B" w:rsidRDefault="00EC566B" w:rsidP="006D2F96">
      <w:pPr>
        <w:pStyle w:val="ListParagraph"/>
        <w:numPr>
          <w:ilvl w:val="1"/>
          <w:numId w:val="38"/>
        </w:numPr>
      </w:pPr>
      <w:r>
        <w:t>Perfectly Elastic Demand</w:t>
      </w:r>
    </w:p>
    <w:p w:rsidR="00EC566B" w:rsidRDefault="00EC566B" w:rsidP="006D2F96">
      <w:pPr>
        <w:pStyle w:val="ListParagraph"/>
        <w:numPr>
          <w:ilvl w:val="0"/>
          <w:numId w:val="38"/>
        </w:numPr>
      </w:pPr>
      <w:r>
        <w:rPr>
          <w:noProof/>
        </w:rPr>
        <w:drawing>
          <wp:anchor distT="0" distB="0" distL="114300" distR="114300" simplePos="0" relativeHeight="251706368" behindDoc="1" locked="0" layoutInCell="1" allowOverlap="1">
            <wp:simplePos x="0" y="0"/>
            <wp:positionH relativeFrom="column">
              <wp:posOffset>209550</wp:posOffset>
            </wp:positionH>
            <wp:positionV relativeFrom="paragraph">
              <wp:posOffset>42545</wp:posOffset>
            </wp:positionV>
            <wp:extent cx="2543175" cy="1466850"/>
            <wp:effectExtent l="19050" t="0" r="9525" b="0"/>
            <wp:wrapTight wrapText="bothSides">
              <wp:wrapPolygon edited="0">
                <wp:start x="-162" y="0"/>
                <wp:lineTo x="-162" y="21319"/>
                <wp:lineTo x="21681" y="21319"/>
                <wp:lineTo x="21681" y="0"/>
                <wp:lineTo x="-162" y="0"/>
              </wp:wrapPolygon>
            </wp:wrapTight>
            <wp:docPr id="49" name="Picture 8" descr="Fig06"/>
            <wp:cNvGraphicFramePr/>
            <a:graphic xmlns:a="http://schemas.openxmlformats.org/drawingml/2006/main">
              <a:graphicData uri="http://schemas.openxmlformats.org/drawingml/2006/picture">
                <pic:pic xmlns:pic="http://schemas.openxmlformats.org/drawingml/2006/picture">
                  <pic:nvPicPr>
                    <pic:cNvPr id="458766" name="Picture 14" descr="Fig06"/>
                    <pic:cNvPicPr>
                      <a:picLocks noChangeAspect="1" noChangeArrowheads="1"/>
                    </pic:cNvPicPr>
                  </pic:nvPicPr>
                  <pic:blipFill>
                    <a:blip r:embed="rId56" cstate="print"/>
                    <a:srcRect/>
                    <a:stretch>
                      <a:fillRect/>
                    </a:stretch>
                  </pic:blipFill>
                  <pic:spPr bwMode="auto">
                    <a:xfrm>
                      <a:off x="0" y="0"/>
                      <a:ext cx="2543175" cy="1466850"/>
                    </a:xfrm>
                    <a:prstGeom prst="rect">
                      <a:avLst/>
                    </a:prstGeom>
                    <a:noFill/>
                    <a:ln w="9525">
                      <a:noFill/>
                      <a:miter lim="800000"/>
                      <a:headEnd/>
                      <a:tailEnd/>
                    </a:ln>
                  </pic:spPr>
                </pic:pic>
              </a:graphicData>
            </a:graphic>
          </wp:anchor>
        </w:drawing>
      </w:r>
      <w:r>
        <w:t>Tax Incidence and Elasticity of Supply</w:t>
      </w:r>
    </w:p>
    <w:p w:rsidR="00EC566B" w:rsidRDefault="00EC566B" w:rsidP="006D2F96">
      <w:pPr>
        <w:pStyle w:val="ListParagraph"/>
        <w:numPr>
          <w:ilvl w:val="1"/>
          <w:numId w:val="38"/>
        </w:numPr>
      </w:pPr>
      <w:r>
        <w:rPr>
          <w:noProof/>
        </w:rPr>
        <w:drawing>
          <wp:anchor distT="0" distB="0" distL="114300" distR="114300" simplePos="0" relativeHeight="251709440" behindDoc="1" locked="0" layoutInCell="1" allowOverlap="1">
            <wp:simplePos x="0" y="0"/>
            <wp:positionH relativeFrom="column">
              <wp:posOffset>3133725</wp:posOffset>
            </wp:positionH>
            <wp:positionV relativeFrom="paragraph">
              <wp:posOffset>140335</wp:posOffset>
            </wp:positionV>
            <wp:extent cx="2143125" cy="2028825"/>
            <wp:effectExtent l="19050" t="0" r="9525" b="0"/>
            <wp:wrapTight wrapText="bothSides">
              <wp:wrapPolygon edited="0">
                <wp:start x="-192" y="0"/>
                <wp:lineTo x="-192" y="21499"/>
                <wp:lineTo x="21696" y="21499"/>
                <wp:lineTo x="21696" y="0"/>
                <wp:lineTo x="-192" y="0"/>
              </wp:wrapPolygon>
            </wp:wrapTight>
            <wp:docPr id="52" name="Picture 11" descr="Fig06"/>
            <wp:cNvGraphicFramePr/>
            <a:graphic xmlns:a="http://schemas.openxmlformats.org/drawingml/2006/main">
              <a:graphicData uri="http://schemas.openxmlformats.org/drawingml/2006/picture">
                <pic:pic xmlns:pic="http://schemas.openxmlformats.org/drawingml/2006/picture">
                  <pic:nvPicPr>
                    <pic:cNvPr id="462877" name="Picture 29" descr="Fig06"/>
                    <pic:cNvPicPr>
                      <a:picLocks noChangeAspect="1" noChangeArrowheads="1"/>
                    </pic:cNvPicPr>
                  </pic:nvPicPr>
                  <pic:blipFill>
                    <a:blip r:embed="rId57" cstate="print"/>
                    <a:srcRect/>
                    <a:stretch>
                      <a:fillRect/>
                    </a:stretch>
                  </pic:blipFill>
                  <pic:spPr bwMode="auto">
                    <a:xfrm>
                      <a:off x="0" y="0"/>
                      <a:ext cx="2143125" cy="2028825"/>
                    </a:xfrm>
                    <a:prstGeom prst="rect">
                      <a:avLst/>
                    </a:prstGeom>
                    <a:noFill/>
                    <a:ln w="9525">
                      <a:noFill/>
                      <a:miter lim="800000"/>
                      <a:headEnd/>
                      <a:tailEnd/>
                    </a:ln>
                  </pic:spPr>
                </pic:pic>
              </a:graphicData>
            </a:graphic>
          </wp:anchor>
        </w:drawing>
      </w:r>
      <w:r>
        <w:t>Perfectly Inelastic Supply</w:t>
      </w:r>
    </w:p>
    <w:p w:rsidR="00EC566B" w:rsidRDefault="00EC566B" w:rsidP="006D2F96">
      <w:pPr>
        <w:pStyle w:val="ListParagraph"/>
        <w:numPr>
          <w:ilvl w:val="1"/>
          <w:numId w:val="38"/>
        </w:numPr>
      </w:pPr>
      <w:r>
        <w:rPr>
          <w:noProof/>
        </w:rPr>
        <w:drawing>
          <wp:anchor distT="0" distB="0" distL="114300" distR="114300" simplePos="0" relativeHeight="251708416" behindDoc="1" locked="0" layoutInCell="1" allowOverlap="1">
            <wp:simplePos x="0" y="0"/>
            <wp:positionH relativeFrom="column">
              <wp:posOffset>409575</wp:posOffset>
            </wp:positionH>
            <wp:positionV relativeFrom="paragraph">
              <wp:posOffset>258445</wp:posOffset>
            </wp:positionV>
            <wp:extent cx="1971675" cy="2057400"/>
            <wp:effectExtent l="19050" t="0" r="9525" b="0"/>
            <wp:wrapTight wrapText="bothSides">
              <wp:wrapPolygon edited="0">
                <wp:start x="-209" y="0"/>
                <wp:lineTo x="-209" y="21400"/>
                <wp:lineTo x="21704" y="21400"/>
                <wp:lineTo x="21704" y="0"/>
                <wp:lineTo x="-209" y="0"/>
              </wp:wrapPolygon>
            </wp:wrapTight>
            <wp:docPr id="51" name="Picture 10" descr="Fig06"/>
            <wp:cNvGraphicFramePr/>
            <a:graphic xmlns:a="http://schemas.openxmlformats.org/drawingml/2006/main">
              <a:graphicData uri="http://schemas.openxmlformats.org/drawingml/2006/picture">
                <pic:pic xmlns:pic="http://schemas.openxmlformats.org/drawingml/2006/picture">
                  <pic:nvPicPr>
                    <pic:cNvPr id="461847" name="Picture 23" descr="Fig06"/>
                    <pic:cNvPicPr>
                      <a:picLocks noChangeAspect="1" noChangeArrowheads="1"/>
                    </pic:cNvPicPr>
                  </pic:nvPicPr>
                  <pic:blipFill>
                    <a:blip r:embed="rId58" cstate="print"/>
                    <a:srcRect/>
                    <a:stretch>
                      <a:fillRect/>
                    </a:stretch>
                  </pic:blipFill>
                  <pic:spPr bwMode="auto">
                    <a:xfrm>
                      <a:off x="0" y="0"/>
                      <a:ext cx="1971675" cy="2057400"/>
                    </a:xfrm>
                    <a:prstGeom prst="rect">
                      <a:avLst/>
                    </a:prstGeom>
                    <a:noFill/>
                    <a:ln w="9525">
                      <a:noFill/>
                      <a:miter lim="800000"/>
                      <a:headEnd/>
                      <a:tailEnd/>
                    </a:ln>
                  </pic:spPr>
                </pic:pic>
              </a:graphicData>
            </a:graphic>
          </wp:anchor>
        </w:drawing>
      </w:r>
      <w:r>
        <w:t>Perfectly Elastic Supply</w:t>
      </w:r>
    </w:p>
    <w:p w:rsidR="00EC566B" w:rsidRDefault="00EC566B" w:rsidP="00EC566B"/>
    <w:p w:rsidR="00EC566B" w:rsidRDefault="00EC566B" w:rsidP="00EC566B"/>
    <w:p w:rsidR="00EC566B" w:rsidRDefault="00EC566B" w:rsidP="00EC566B"/>
    <w:p w:rsidR="00EC566B" w:rsidRDefault="00EC566B" w:rsidP="00EC566B"/>
    <w:p w:rsidR="00EC566B" w:rsidRDefault="00EC566B" w:rsidP="00EC566B"/>
    <w:p w:rsidR="00EC566B" w:rsidRDefault="00EC566B" w:rsidP="00EC566B"/>
    <w:p w:rsidR="00EC566B" w:rsidRDefault="00EC566B" w:rsidP="00EC566B"/>
    <w:p w:rsidR="00EC566B" w:rsidRDefault="00EC566B" w:rsidP="00EC566B">
      <w:pPr>
        <w:spacing w:after="0"/>
        <w:rPr>
          <w:b/>
          <w:sz w:val="24"/>
          <w:u w:val="single"/>
        </w:rPr>
      </w:pPr>
      <w:r w:rsidRPr="00EC566B">
        <w:rPr>
          <w:b/>
          <w:sz w:val="24"/>
          <w:u w:val="single"/>
        </w:rPr>
        <w:lastRenderedPageBreak/>
        <w:t>Taxes and Efficiency</w:t>
      </w:r>
    </w:p>
    <w:p w:rsidR="00EC566B" w:rsidRDefault="00EC566B" w:rsidP="00EC566B">
      <w:pPr>
        <w:pStyle w:val="ListParagraph"/>
      </w:pPr>
      <w:r>
        <w:rPr>
          <w:noProof/>
        </w:rPr>
        <w:drawing>
          <wp:anchor distT="0" distB="0" distL="114300" distR="114300" simplePos="0" relativeHeight="251710464" behindDoc="1" locked="0" layoutInCell="1" allowOverlap="1">
            <wp:simplePos x="0" y="0"/>
            <wp:positionH relativeFrom="column">
              <wp:posOffset>-66675</wp:posOffset>
            </wp:positionH>
            <wp:positionV relativeFrom="paragraph">
              <wp:posOffset>-4445</wp:posOffset>
            </wp:positionV>
            <wp:extent cx="2276475" cy="2105025"/>
            <wp:effectExtent l="19050" t="0" r="9525" b="0"/>
            <wp:wrapTight wrapText="bothSides">
              <wp:wrapPolygon edited="0">
                <wp:start x="-181" y="0"/>
                <wp:lineTo x="-181" y="21502"/>
                <wp:lineTo x="21690" y="21502"/>
                <wp:lineTo x="21690" y="0"/>
                <wp:lineTo x="-181" y="0"/>
              </wp:wrapPolygon>
            </wp:wrapTight>
            <wp:docPr id="53" name="Picture 12" descr="Fig06"/>
            <wp:cNvGraphicFramePr/>
            <a:graphic xmlns:a="http://schemas.openxmlformats.org/drawingml/2006/main">
              <a:graphicData uri="http://schemas.openxmlformats.org/drawingml/2006/picture">
                <pic:pic xmlns:pic="http://schemas.openxmlformats.org/drawingml/2006/picture">
                  <pic:nvPicPr>
                    <pic:cNvPr id="464914" name="Picture 18" descr="Fig06"/>
                    <pic:cNvPicPr>
                      <a:picLocks noChangeAspect="1" noChangeArrowheads="1"/>
                    </pic:cNvPicPr>
                  </pic:nvPicPr>
                  <pic:blipFill>
                    <a:blip r:embed="rId59" cstate="print"/>
                    <a:srcRect/>
                    <a:stretch>
                      <a:fillRect/>
                    </a:stretch>
                  </pic:blipFill>
                  <pic:spPr bwMode="auto">
                    <a:xfrm>
                      <a:off x="0" y="0"/>
                      <a:ext cx="2276475" cy="2105025"/>
                    </a:xfrm>
                    <a:prstGeom prst="rect">
                      <a:avLst/>
                    </a:prstGeom>
                    <a:noFill/>
                    <a:ln w="9525">
                      <a:noFill/>
                      <a:miter lim="800000"/>
                      <a:headEnd/>
                      <a:tailEnd/>
                    </a:ln>
                  </pic:spPr>
                </pic:pic>
              </a:graphicData>
            </a:graphic>
          </wp:anchor>
        </w:drawing>
      </w:r>
    </w:p>
    <w:p w:rsidR="00EC566B" w:rsidRPr="00EC566B" w:rsidRDefault="00EC566B" w:rsidP="00EC566B"/>
    <w:p w:rsidR="00EC566B" w:rsidRPr="00EC566B" w:rsidRDefault="00EC566B" w:rsidP="00EC566B"/>
    <w:p w:rsidR="00EC566B" w:rsidRPr="00EC566B" w:rsidRDefault="00EC566B" w:rsidP="00EC566B"/>
    <w:p w:rsidR="00EC566B" w:rsidRPr="00EC566B" w:rsidRDefault="00EC566B" w:rsidP="00EC566B"/>
    <w:p w:rsidR="00EC566B" w:rsidRPr="00EC566B" w:rsidRDefault="00EC566B" w:rsidP="00EC566B"/>
    <w:p w:rsidR="00EC566B" w:rsidRDefault="00EC566B" w:rsidP="00EC566B"/>
    <w:p w:rsidR="00EC566B" w:rsidRDefault="00EC566B" w:rsidP="00EC566B">
      <w:pPr>
        <w:spacing w:after="0"/>
        <w:ind w:left="720" w:hanging="720"/>
        <w:rPr>
          <w:b/>
          <w:sz w:val="24"/>
          <w:u w:val="single"/>
        </w:rPr>
      </w:pPr>
      <w:r>
        <w:rPr>
          <w:b/>
          <w:sz w:val="24"/>
          <w:u w:val="single"/>
        </w:rPr>
        <w:t>Taxes and Fairness</w:t>
      </w:r>
    </w:p>
    <w:p w:rsidR="00EC566B" w:rsidRDefault="00EC566B" w:rsidP="006D2F96">
      <w:pPr>
        <w:pStyle w:val="ListParagraph"/>
        <w:numPr>
          <w:ilvl w:val="0"/>
          <w:numId w:val="39"/>
        </w:numPr>
        <w:spacing w:after="0"/>
      </w:pPr>
      <w:r>
        <w:t>The Benefits Principle</w:t>
      </w:r>
    </w:p>
    <w:p w:rsidR="00EC566B" w:rsidRDefault="00EC566B" w:rsidP="006D2F96">
      <w:pPr>
        <w:pStyle w:val="ListParagraph"/>
        <w:numPr>
          <w:ilvl w:val="1"/>
          <w:numId w:val="39"/>
        </w:numPr>
        <w:spacing w:after="0"/>
      </w:pPr>
      <w:r>
        <w:t>People should pay taxes equal to the benefits they receive from the services provided by the government</w:t>
      </w:r>
    </w:p>
    <w:p w:rsidR="00EC566B" w:rsidRDefault="00EC566B" w:rsidP="006D2F96">
      <w:pPr>
        <w:pStyle w:val="ListParagraph"/>
        <w:numPr>
          <w:ilvl w:val="0"/>
          <w:numId w:val="39"/>
        </w:numPr>
        <w:spacing w:after="0"/>
      </w:pPr>
      <w:r>
        <w:t>The Ability-to-Pay Principle</w:t>
      </w:r>
    </w:p>
    <w:p w:rsidR="00EC566B" w:rsidRDefault="00EC566B" w:rsidP="006D2F96">
      <w:pPr>
        <w:pStyle w:val="ListParagraph"/>
        <w:numPr>
          <w:ilvl w:val="1"/>
          <w:numId w:val="39"/>
        </w:numPr>
        <w:spacing w:after="0"/>
      </w:pPr>
      <w:r>
        <w:t>People should pay taxes according to how easily they can bear the burden of tax</w:t>
      </w:r>
    </w:p>
    <w:p w:rsidR="00EC566B" w:rsidRDefault="00496A99" w:rsidP="00EC566B">
      <w:pPr>
        <w:spacing w:after="0"/>
      </w:pPr>
      <w:r>
        <w:rPr>
          <w:noProof/>
        </w:rPr>
        <w:drawing>
          <wp:anchor distT="0" distB="0" distL="114300" distR="114300" simplePos="0" relativeHeight="251711488" behindDoc="1" locked="0" layoutInCell="1" allowOverlap="1">
            <wp:simplePos x="0" y="0"/>
            <wp:positionH relativeFrom="column">
              <wp:posOffset>3286125</wp:posOffset>
            </wp:positionH>
            <wp:positionV relativeFrom="paragraph">
              <wp:posOffset>101600</wp:posOffset>
            </wp:positionV>
            <wp:extent cx="2752725" cy="2628900"/>
            <wp:effectExtent l="19050" t="0" r="9525" b="0"/>
            <wp:wrapTight wrapText="bothSides">
              <wp:wrapPolygon edited="0">
                <wp:start x="-149" y="0"/>
                <wp:lineTo x="-149" y="21443"/>
                <wp:lineTo x="21675" y="21443"/>
                <wp:lineTo x="21675" y="0"/>
                <wp:lineTo x="-149" y="0"/>
              </wp:wrapPolygon>
            </wp:wrapTight>
            <wp:docPr id="54" name="Picture 13" descr="Fig06"/>
            <wp:cNvGraphicFramePr/>
            <a:graphic xmlns:a="http://schemas.openxmlformats.org/drawingml/2006/main">
              <a:graphicData uri="http://schemas.openxmlformats.org/drawingml/2006/picture">
                <pic:pic xmlns:pic="http://schemas.openxmlformats.org/drawingml/2006/picture">
                  <pic:nvPicPr>
                    <pic:cNvPr id="884752" name="Picture 16" descr="Fig06"/>
                    <pic:cNvPicPr>
                      <a:picLocks noChangeAspect="1" noChangeArrowheads="1"/>
                    </pic:cNvPicPr>
                  </pic:nvPicPr>
                  <pic:blipFill>
                    <a:blip r:embed="rId60" cstate="print"/>
                    <a:srcRect/>
                    <a:stretch>
                      <a:fillRect/>
                    </a:stretch>
                  </pic:blipFill>
                  <pic:spPr bwMode="auto">
                    <a:xfrm>
                      <a:off x="0" y="0"/>
                      <a:ext cx="2752725" cy="2628900"/>
                    </a:xfrm>
                    <a:prstGeom prst="rect">
                      <a:avLst/>
                    </a:prstGeom>
                    <a:noFill/>
                    <a:ln w="9525">
                      <a:noFill/>
                      <a:miter lim="800000"/>
                      <a:headEnd/>
                      <a:tailEnd/>
                    </a:ln>
                  </pic:spPr>
                </pic:pic>
              </a:graphicData>
            </a:graphic>
          </wp:anchor>
        </w:drawing>
      </w:r>
    </w:p>
    <w:p w:rsidR="00EC566B" w:rsidRPr="00EC566B" w:rsidRDefault="00EC566B" w:rsidP="00EC566B">
      <w:pPr>
        <w:spacing w:after="0"/>
        <w:rPr>
          <w:b/>
          <w:sz w:val="24"/>
          <w:u w:val="single"/>
        </w:rPr>
      </w:pPr>
      <w:r w:rsidRPr="00EC566B">
        <w:rPr>
          <w:b/>
          <w:sz w:val="24"/>
          <w:u w:val="single"/>
        </w:rPr>
        <w:t>Production Quotas and Subsidies</w:t>
      </w:r>
    </w:p>
    <w:p w:rsidR="00EC566B" w:rsidRDefault="00721A83" w:rsidP="006D2F96">
      <w:pPr>
        <w:pStyle w:val="ListParagraph"/>
        <w:numPr>
          <w:ilvl w:val="0"/>
          <w:numId w:val="40"/>
        </w:numPr>
      </w:pPr>
      <w:r>
        <w:t>Production Quotas</w:t>
      </w:r>
    </w:p>
    <w:p w:rsidR="00721A83" w:rsidRDefault="00721A83" w:rsidP="006D2F96">
      <w:pPr>
        <w:pStyle w:val="ListParagraph"/>
        <w:numPr>
          <w:ilvl w:val="1"/>
          <w:numId w:val="40"/>
        </w:numPr>
      </w:pPr>
      <w:r>
        <w:t>An upper limit to the quantity of a good that may be produced in a specific period</w:t>
      </w:r>
    </w:p>
    <w:p w:rsidR="00721A83" w:rsidRDefault="00496A99" w:rsidP="006D2F96">
      <w:pPr>
        <w:pStyle w:val="ListParagraph"/>
        <w:numPr>
          <w:ilvl w:val="1"/>
          <w:numId w:val="40"/>
        </w:numPr>
      </w:pPr>
      <w:r>
        <w:t xml:space="preserve">Production </w:t>
      </w:r>
      <w:r w:rsidR="00721A83">
        <w:t>Quota Set Below Equilibrium</w:t>
      </w:r>
    </w:p>
    <w:p w:rsidR="00721A83" w:rsidRDefault="00721A83" w:rsidP="006D2F96">
      <w:pPr>
        <w:pStyle w:val="ListParagraph"/>
        <w:numPr>
          <w:ilvl w:val="2"/>
          <w:numId w:val="40"/>
        </w:numPr>
      </w:pPr>
      <w:r>
        <w:t>A decrease in Supply</w:t>
      </w:r>
    </w:p>
    <w:p w:rsidR="00721A83" w:rsidRDefault="00721A83" w:rsidP="006D2F96">
      <w:pPr>
        <w:pStyle w:val="ListParagraph"/>
        <w:numPr>
          <w:ilvl w:val="2"/>
          <w:numId w:val="40"/>
        </w:numPr>
      </w:pPr>
      <w:r>
        <w:t>A Rise in Price</w:t>
      </w:r>
    </w:p>
    <w:p w:rsidR="00721A83" w:rsidRDefault="00496A99" w:rsidP="006D2F96">
      <w:pPr>
        <w:pStyle w:val="ListParagraph"/>
        <w:numPr>
          <w:ilvl w:val="2"/>
          <w:numId w:val="40"/>
        </w:numPr>
      </w:pPr>
      <w:r>
        <w:t>A D</w:t>
      </w:r>
      <w:r w:rsidR="00721A83">
        <w:t>ecrease in Marginal Cost</w:t>
      </w:r>
    </w:p>
    <w:p w:rsidR="00721A83" w:rsidRDefault="00721A83" w:rsidP="006D2F96">
      <w:pPr>
        <w:pStyle w:val="ListParagraph"/>
        <w:numPr>
          <w:ilvl w:val="2"/>
          <w:numId w:val="40"/>
        </w:numPr>
      </w:pPr>
      <w:r>
        <w:t>Inefficient Underproduction</w:t>
      </w:r>
    </w:p>
    <w:p w:rsidR="00721A83" w:rsidRDefault="00721A83" w:rsidP="006D2F96">
      <w:pPr>
        <w:pStyle w:val="ListParagraph"/>
        <w:numPr>
          <w:ilvl w:val="2"/>
          <w:numId w:val="40"/>
        </w:numPr>
      </w:pPr>
      <w:r>
        <w:t>An Incentive to Cheat</w:t>
      </w:r>
    </w:p>
    <w:p w:rsidR="00496A99" w:rsidRDefault="00496A99" w:rsidP="006D2F96">
      <w:pPr>
        <w:pStyle w:val="ListParagraph"/>
        <w:numPr>
          <w:ilvl w:val="0"/>
          <w:numId w:val="40"/>
        </w:numPr>
      </w:pPr>
      <w:r>
        <w:t>Subsidies</w:t>
      </w:r>
    </w:p>
    <w:p w:rsidR="00496A99" w:rsidRDefault="00496A99" w:rsidP="006D2F96">
      <w:pPr>
        <w:pStyle w:val="ListParagraph"/>
        <w:numPr>
          <w:ilvl w:val="1"/>
          <w:numId w:val="40"/>
        </w:numPr>
      </w:pPr>
      <w:r>
        <w:rPr>
          <w:noProof/>
        </w:rPr>
        <w:drawing>
          <wp:anchor distT="0" distB="0" distL="114300" distR="114300" simplePos="0" relativeHeight="251712512" behindDoc="1" locked="0" layoutInCell="1" allowOverlap="1">
            <wp:simplePos x="0" y="0"/>
            <wp:positionH relativeFrom="column">
              <wp:posOffset>3686175</wp:posOffset>
            </wp:positionH>
            <wp:positionV relativeFrom="paragraph">
              <wp:posOffset>33655</wp:posOffset>
            </wp:positionV>
            <wp:extent cx="2524125" cy="2162175"/>
            <wp:effectExtent l="19050" t="0" r="9525" b="0"/>
            <wp:wrapTight wrapText="bothSides">
              <wp:wrapPolygon edited="0">
                <wp:start x="-163" y="0"/>
                <wp:lineTo x="-163" y="21505"/>
                <wp:lineTo x="21682" y="21505"/>
                <wp:lineTo x="21682" y="0"/>
                <wp:lineTo x="-163" y="0"/>
              </wp:wrapPolygon>
            </wp:wrapTight>
            <wp:docPr id="55" name="Picture 14" descr="Fig06"/>
            <wp:cNvGraphicFramePr/>
            <a:graphic xmlns:a="http://schemas.openxmlformats.org/drawingml/2006/main">
              <a:graphicData uri="http://schemas.openxmlformats.org/drawingml/2006/picture">
                <pic:pic xmlns:pic="http://schemas.openxmlformats.org/drawingml/2006/picture">
                  <pic:nvPicPr>
                    <pic:cNvPr id="712730" name="Picture 26" descr="Fig06"/>
                    <pic:cNvPicPr>
                      <a:picLocks noChangeAspect="1" noChangeArrowheads="1"/>
                    </pic:cNvPicPr>
                  </pic:nvPicPr>
                  <pic:blipFill>
                    <a:blip r:embed="rId61" cstate="print"/>
                    <a:srcRect/>
                    <a:stretch>
                      <a:fillRect/>
                    </a:stretch>
                  </pic:blipFill>
                  <pic:spPr bwMode="auto">
                    <a:xfrm>
                      <a:off x="0" y="0"/>
                      <a:ext cx="2524125" cy="2162175"/>
                    </a:xfrm>
                    <a:prstGeom prst="rect">
                      <a:avLst/>
                    </a:prstGeom>
                    <a:noFill/>
                    <a:ln w="9525">
                      <a:noFill/>
                      <a:miter lim="800000"/>
                      <a:headEnd/>
                      <a:tailEnd/>
                    </a:ln>
                  </pic:spPr>
                </pic:pic>
              </a:graphicData>
            </a:graphic>
          </wp:anchor>
        </w:drawing>
      </w:r>
      <w:r>
        <w:t>A payment made by the government to the producer</w:t>
      </w:r>
    </w:p>
    <w:p w:rsidR="00496A99" w:rsidRDefault="00496A99" w:rsidP="006D2F96">
      <w:pPr>
        <w:pStyle w:val="ListParagraph"/>
        <w:numPr>
          <w:ilvl w:val="2"/>
          <w:numId w:val="40"/>
        </w:numPr>
      </w:pPr>
      <w:r>
        <w:t>An Increase in Supply</w:t>
      </w:r>
    </w:p>
    <w:p w:rsidR="00496A99" w:rsidRDefault="00496A99" w:rsidP="006D2F96">
      <w:pPr>
        <w:pStyle w:val="ListParagraph"/>
        <w:numPr>
          <w:ilvl w:val="2"/>
          <w:numId w:val="40"/>
        </w:numPr>
      </w:pPr>
      <w:r>
        <w:t>A Fall in Price and Increase in Quantity Produced</w:t>
      </w:r>
    </w:p>
    <w:p w:rsidR="00496A99" w:rsidRDefault="00496A99" w:rsidP="006D2F96">
      <w:pPr>
        <w:pStyle w:val="ListParagraph"/>
        <w:numPr>
          <w:ilvl w:val="2"/>
          <w:numId w:val="40"/>
        </w:numPr>
      </w:pPr>
      <w:r>
        <w:t>An Increase in Marginal Cost</w:t>
      </w:r>
    </w:p>
    <w:p w:rsidR="00496A99" w:rsidRDefault="00496A99" w:rsidP="006D2F96">
      <w:pPr>
        <w:pStyle w:val="ListParagraph"/>
        <w:numPr>
          <w:ilvl w:val="2"/>
          <w:numId w:val="40"/>
        </w:numPr>
      </w:pPr>
      <w:r>
        <w:t>Payments by Government to Farmers</w:t>
      </w:r>
    </w:p>
    <w:p w:rsidR="00496A99" w:rsidRDefault="00496A99" w:rsidP="006D2F96">
      <w:pPr>
        <w:pStyle w:val="ListParagraph"/>
        <w:numPr>
          <w:ilvl w:val="2"/>
          <w:numId w:val="40"/>
        </w:numPr>
      </w:pPr>
      <w:r>
        <w:t>Inefficient Overproduction</w:t>
      </w:r>
    </w:p>
    <w:p w:rsidR="00496A99" w:rsidRPr="00496A99" w:rsidRDefault="00496A99" w:rsidP="00496A99">
      <w:pPr>
        <w:spacing w:after="0"/>
        <w:rPr>
          <w:b/>
          <w:sz w:val="24"/>
          <w:u w:val="single"/>
        </w:rPr>
      </w:pPr>
      <w:r w:rsidRPr="00496A99">
        <w:rPr>
          <w:b/>
          <w:sz w:val="24"/>
          <w:u w:val="single"/>
        </w:rPr>
        <w:lastRenderedPageBreak/>
        <w:t>Chapter 12</w:t>
      </w:r>
    </w:p>
    <w:p w:rsidR="00496A99" w:rsidRDefault="00496A99" w:rsidP="00496A99">
      <w:pPr>
        <w:spacing w:after="0"/>
        <w:rPr>
          <w:b/>
          <w:sz w:val="24"/>
          <w:u w:val="single"/>
        </w:rPr>
      </w:pPr>
      <w:r w:rsidRPr="00496A99">
        <w:rPr>
          <w:b/>
          <w:sz w:val="24"/>
          <w:u w:val="single"/>
        </w:rPr>
        <w:t>What Is Perfect Competition</w:t>
      </w:r>
      <w:r w:rsidR="0025147A">
        <w:rPr>
          <w:b/>
          <w:sz w:val="24"/>
          <w:u w:val="single"/>
        </w:rPr>
        <w:t>?</w:t>
      </w:r>
    </w:p>
    <w:p w:rsidR="00496A99" w:rsidRDefault="0025147A" w:rsidP="006D2F96">
      <w:pPr>
        <w:pStyle w:val="ListParagraph"/>
        <w:numPr>
          <w:ilvl w:val="0"/>
          <w:numId w:val="41"/>
        </w:numPr>
        <w:spacing w:after="0"/>
      </w:pPr>
      <w:r>
        <w:t>A market in which:</w:t>
      </w:r>
    </w:p>
    <w:p w:rsidR="0025147A" w:rsidRDefault="0025147A" w:rsidP="006D2F96">
      <w:pPr>
        <w:pStyle w:val="ListParagraph"/>
        <w:numPr>
          <w:ilvl w:val="1"/>
          <w:numId w:val="41"/>
        </w:numPr>
        <w:spacing w:after="0"/>
      </w:pPr>
      <w:r>
        <w:t>Many firms sell identical products to many buyers</w:t>
      </w:r>
    </w:p>
    <w:p w:rsidR="0025147A" w:rsidRDefault="0025147A" w:rsidP="006D2F96">
      <w:pPr>
        <w:pStyle w:val="ListParagraph"/>
        <w:numPr>
          <w:ilvl w:val="1"/>
          <w:numId w:val="41"/>
        </w:numPr>
        <w:spacing w:after="0"/>
      </w:pPr>
      <w:r>
        <w:t>There are no restrictions on entry into the market</w:t>
      </w:r>
    </w:p>
    <w:p w:rsidR="0025147A" w:rsidRDefault="0025147A" w:rsidP="006D2F96">
      <w:pPr>
        <w:pStyle w:val="ListParagraph"/>
        <w:numPr>
          <w:ilvl w:val="1"/>
          <w:numId w:val="41"/>
        </w:numPr>
        <w:spacing w:after="0"/>
      </w:pPr>
      <w:r>
        <w:t>Established firms have no advantage over new ones</w:t>
      </w:r>
    </w:p>
    <w:p w:rsidR="0025147A" w:rsidRDefault="0025147A" w:rsidP="006D2F96">
      <w:pPr>
        <w:pStyle w:val="ListParagraph"/>
        <w:numPr>
          <w:ilvl w:val="1"/>
          <w:numId w:val="41"/>
        </w:numPr>
        <w:spacing w:after="0"/>
      </w:pPr>
      <w:r>
        <w:t>Sellers and buyers are well informed about prices</w:t>
      </w:r>
    </w:p>
    <w:p w:rsidR="0025147A" w:rsidRDefault="0025147A" w:rsidP="006D2F96">
      <w:pPr>
        <w:pStyle w:val="ListParagraph"/>
        <w:numPr>
          <w:ilvl w:val="0"/>
          <w:numId w:val="41"/>
        </w:numPr>
        <w:spacing w:after="0"/>
      </w:pPr>
      <w:r>
        <w:t>How it Arises</w:t>
      </w:r>
    </w:p>
    <w:p w:rsidR="0025147A" w:rsidRDefault="0025147A" w:rsidP="006D2F96">
      <w:pPr>
        <w:pStyle w:val="ListParagraph"/>
        <w:numPr>
          <w:ilvl w:val="1"/>
          <w:numId w:val="41"/>
        </w:numPr>
        <w:spacing w:after="0"/>
      </w:pPr>
      <w:r>
        <w:t>If the minimum efficient scale of a single producer is small relative to the market demand for the good or service</w:t>
      </w:r>
    </w:p>
    <w:p w:rsidR="0025147A" w:rsidRDefault="0025147A" w:rsidP="006D2F96">
      <w:pPr>
        <w:pStyle w:val="ListParagraph"/>
        <w:numPr>
          <w:ilvl w:val="0"/>
          <w:numId w:val="41"/>
        </w:numPr>
        <w:spacing w:after="0"/>
      </w:pPr>
      <w:r>
        <w:t>Price Takers</w:t>
      </w:r>
    </w:p>
    <w:p w:rsidR="0025147A" w:rsidRDefault="0025147A" w:rsidP="006D2F96">
      <w:pPr>
        <w:pStyle w:val="ListParagraph"/>
        <w:numPr>
          <w:ilvl w:val="1"/>
          <w:numId w:val="41"/>
        </w:numPr>
        <w:spacing w:after="0"/>
      </w:pPr>
      <w:r>
        <w:t>Price Taker: is a firm that cannot influence the market price because its production is an insignificant part of the total market</w:t>
      </w:r>
    </w:p>
    <w:p w:rsidR="0025147A" w:rsidRDefault="0025147A" w:rsidP="006D2F96">
      <w:pPr>
        <w:pStyle w:val="ListParagraph"/>
        <w:numPr>
          <w:ilvl w:val="0"/>
          <w:numId w:val="41"/>
        </w:numPr>
        <w:spacing w:after="0"/>
      </w:pPr>
      <w:r>
        <w:t>Economic Profit and Revenue</w:t>
      </w:r>
    </w:p>
    <w:p w:rsidR="0025147A" w:rsidRDefault="0025147A" w:rsidP="006D2F96">
      <w:pPr>
        <w:pStyle w:val="ListParagraph"/>
        <w:numPr>
          <w:ilvl w:val="1"/>
          <w:numId w:val="41"/>
        </w:numPr>
        <w:spacing w:after="0"/>
      </w:pPr>
      <w:r>
        <w:t>Total Revenue = the price of its output multiplied by the number of units of output sold</w:t>
      </w:r>
    </w:p>
    <w:p w:rsidR="0025147A" w:rsidRDefault="0025147A" w:rsidP="006D2F96">
      <w:pPr>
        <w:pStyle w:val="ListParagraph"/>
        <w:numPr>
          <w:ilvl w:val="1"/>
          <w:numId w:val="41"/>
        </w:numPr>
        <w:spacing w:after="0"/>
      </w:pPr>
      <w:r>
        <w:t>Marginal Revenue = the change in total revenue that results from a one-unit increase in the quantity sold</w:t>
      </w:r>
    </w:p>
    <w:p w:rsidR="0025147A" w:rsidRDefault="0040446A" w:rsidP="006D2F96">
      <w:pPr>
        <w:pStyle w:val="ListParagraph"/>
        <w:numPr>
          <w:ilvl w:val="2"/>
          <w:numId w:val="41"/>
        </w:numPr>
        <w:spacing w:after="0"/>
      </w:pPr>
      <w:r>
        <w:t>In</w:t>
      </w:r>
      <w:r w:rsidR="0025147A">
        <w:t xml:space="preserve"> perfect competition, the firm’s marginal revenue equals the market price</w:t>
      </w:r>
    </w:p>
    <w:p w:rsidR="0040446A" w:rsidRDefault="0040446A" w:rsidP="006D2F96">
      <w:pPr>
        <w:pStyle w:val="ListParagraph"/>
        <w:numPr>
          <w:ilvl w:val="1"/>
          <w:numId w:val="41"/>
        </w:numPr>
        <w:spacing w:after="0"/>
      </w:pPr>
      <w:r>
        <w:rPr>
          <w:noProof/>
        </w:rPr>
        <w:drawing>
          <wp:anchor distT="0" distB="0" distL="114300" distR="114300" simplePos="0" relativeHeight="251713536" behindDoc="1" locked="0" layoutInCell="1" allowOverlap="1">
            <wp:simplePos x="0" y="0"/>
            <wp:positionH relativeFrom="column">
              <wp:posOffset>4762500</wp:posOffset>
            </wp:positionH>
            <wp:positionV relativeFrom="paragraph">
              <wp:posOffset>263525</wp:posOffset>
            </wp:positionV>
            <wp:extent cx="1762125" cy="1847850"/>
            <wp:effectExtent l="19050" t="0" r="9525" b="0"/>
            <wp:wrapTight wrapText="bothSides">
              <wp:wrapPolygon edited="0">
                <wp:start x="-234" y="0"/>
                <wp:lineTo x="-234" y="21377"/>
                <wp:lineTo x="21717" y="21377"/>
                <wp:lineTo x="21717" y="0"/>
                <wp:lineTo x="-234" y="0"/>
              </wp:wrapPolygon>
            </wp:wrapTight>
            <wp:docPr id="57" name="Picture 3" descr="Fig1201c"/>
            <wp:cNvGraphicFramePr/>
            <a:graphic xmlns:a="http://schemas.openxmlformats.org/drawingml/2006/main">
              <a:graphicData uri="http://schemas.openxmlformats.org/drawingml/2006/picture">
                <pic:pic xmlns:pic="http://schemas.openxmlformats.org/drawingml/2006/picture">
                  <pic:nvPicPr>
                    <pic:cNvPr id="236562" name="Picture 18" descr="Fig1201c"/>
                    <pic:cNvPicPr>
                      <a:picLocks noChangeAspect="1" noChangeArrowheads="1"/>
                    </pic:cNvPicPr>
                  </pic:nvPicPr>
                  <pic:blipFill>
                    <a:blip r:embed="rId62" cstate="print"/>
                    <a:srcRect/>
                    <a:stretch>
                      <a:fillRect/>
                    </a:stretch>
                  </pic:blipFill>
                  <pic:spPr bwMode="auto">
                    <a:xfrm>
                      <a:off x="0" y="0"/>
                      <a:ext cx="1762125" cy="1847850"/>
                    </a:xfrm>
                    <a:prstGeom prst="rect">
                      <a:avLst/>
                    </a:prstGeom>
                    <a:noFill/>
                  </pic:spPr>
                </pic:pic>
              </a:graphicData>
            </a:graphic>
          </wp:anchor>
        </w:drawing>
      </w:r>
      <w:r>
        <w:rPr>
          <w:noProof/>
        </w:rPr>
        <w:drawing>
          <wp:anchor distT="0" distB="0" distL="114300" distR="114300" simplePos="0" relativeHeight="251714560" behindDoc="1" locked="0" layoutInCell="1" allowOverlap="1">
            <wp:simplePos x="0" y="0"/>
            <wp:positionH relativeFrom="column">
              <wp:posOffset>475615</wp:posOffset>
            </wp:positionH>
            <wp:positionV relativeFrom="paragraph">
              <wp:posOffset>244475</wp:posOffset>
            </wp:positionV>
            <wp:extent cx="1933575" cy="1866900"/>
            <wp:effectExtent l="19050" t="0" r="9525" b="0"/>
            <wp:wrapTight wrapText="bothSides">
              <wp:wrapPolygon edited="0">
                <wp:start x="-213" y="0"/>
                <wp:lineTo x="-213" y="21380"/>
                <wp:lineTo x="21706" y="21380"/>
                <wp:lineTo x="21706" y="0"/>
                <wp:lineTo x="-213" y="0"/>
              </wp:wrapPolygon>
            </wp:wrapTight>
            <wp:docPr id="44" name="Picture 1" descr="Fig1201a"/>
            <wp:cNvGraphicFramePr/>
            <a:graphic xmlns:a="http://schemas.openxmlformats.org/drawingml/2006/main">
              <a:graphicData uri="http://schemas.openxmlformats.org/drawingml/2006/picture">
                <pic:pic xmlns:pic="http://schemas.openxmlformats.org/drawingml/2006/picture">
                  <pic:nvPicPr>
                    <pic:cNvPr id="236560" name="Picture 16" descr="Fig1201a"/>
                    <pic:cNvPicPr>
                      <a:picLocks noChangeAspect="1" noChangeArrowheads="1"/>
                    </pic:cNvPicPr>
                  </pic:nvPicPr>
                  <pic:blipFill>
                    <a:blip r:embed="rId63" cstate="print"/>
                    <a:srcRect/>
                    <a:stretch>
                      <a:fillRect/>
                    </a:stretch>
                  </pic:blipFill>
                  <pic:spPr bwMode="auto">
                    <a:xfrm>
                      <a:off x="0" y="0"/>
                      <a:ext cx="1933575" cy="1866900"/>
                    </a:xfrm>
                    <a:prstGeom prst="rect">
                      <a:avLst/>
                    </a:prstGeom>
                    <a:noFill/>
                  </pic:spPr>
                </pic:pic>
              </a:graphicData>
            </a:graphic>
          </wp:anchor>
        </w:drawing>
      </w:r>
      <w:r>
        <w:rPr>
          <w:noProof/>
        </w:rPr>
        <w:drawing>
          <wp:anchor distT="0" distB="0" distL="114300" distR="114300" simplePos="0" relativeHeight="251715584" behindDoc="1" locked="0" layoutInCell="1" allowOverlap="1">
            <wp:simplePos x="0" y="0"/>
            <wp:positionH relativeFrom="column">
              <wp:posOffset>2513965</wp:posOffset>
            </wp:positionH>
            <wp:positionV relativeFrom="paragraph">
              <wp:posOffset>244475</wp:posOffset>
            </wp:positionV>
            <wp:extent cx="2105025" cy="1866900"/>
            <wp:effectExtent l="19050" t="0" r="9525" b="0"/>
            <wp:wrapTight wrapText="bothSides">
              <wp:wrapPolygon edited="0">
                <wp:start x="-195" y="0"/>
                <wp:lineTo x="-195" y="21380"/>
                <wp:lineTo x="21698" y="21380"/>
                <wp:lineTo x="21698" y="0"/>
                <wp:lineTo x="-195" y="0"/>
              </wp:wrapPolygon>
            </wp:wrapTight>
            <wp:docPr id="56" name="Picture 2" descr="Fig1201b"/>
            <wp:cNvGraphicFramePr/>
            <a:graphic xmlns:a="http://schemas.openxmlformats.org/drawingml/2006/main">
              <a:graphicData uri="http://schemas.openxmlformats.org/drawingml/2006/picture">
                <pic:pic xmlns:pic="http://schemas.openxmlformats.org/drawingml/2006/picture">
                  <pic:nvPicPr>
                    <pic:cNvPr id="236561" name="Picture 17" descr="Fig1201b"/>
                    <pic:cNvPicPr>
                      <a:picLocks noChangeAspect="1" noChangeArrowheads="1"/>
                    </pic:cNvPicPr>
                  </pic:nvPicPr>
                  <pic:blipFill>
                    <a:blip r:embed="rId64" cstate="print"/>
                    <a:srcRect/>
                    <a:stretch>
                      <a:fillRect/>
                    </a:stretch>
                  </pic:blipFill>
                  <pic:spPr bwMode="auto">
                    <a:xfrm>
                      <a:off x="0" y="0"/>
                      <a:ext cx="2105025" cy="1866900"/>
                    </a:xfrm>
                    <a:prstGeom prst="rect">
                      <a:avLst/>
                    </a:prstGeom>
                    <a:noFill/>
                  </pic:spPr>
                </pic:pic>
              </a:graphicData>
            </a:graphic>
          </wp:anchor>
        </w:drawing>
      </w:r>
      <w:r>
        <w:t>The demand curve is perfectly elastic for the firm</w:t>
      </w:r>
    </w:p>
    <w:p w:rsidR="0040446A" w:rsidRDefault="0040446A" w:rsidP="006D2F96">
      <w:pPr>
        <w:pStyle w:val="ListParagraph"/>
        <w:numPr>
          <w:ilvl w:val="0"/>
          <w:numId w:val="41"/>
        </w:numPr>
        <w:spacing w:after="0"/>
      </w:pPr>
      <w:r>
        <w:t>The Firm’s Decisions</w:t>
      </w:r>
    </w:p>
    <w:p w:rsidR="0040446A" w:rsidRDefault="0040446A" w:rsidP="006D2F96">
      <w:pPr>
        <w:pStyle w:val="ListParagraph"/>
        <w:numPr>
          <w:ilvl w:val="1"/>
          <w:numId w:val="41"/>
        </w:numPr>
        <w:spacing w:after="0"/>
      </w:pPr>
      <w:r>
        <w:t>How to produce at minimum cost</w:t>
      </w:r>
    </w:p>
    <w:p w:rsidR="0040446A" w:rsidRDefault="0040446A" w:rsidP="006D2F96">
      <w:pPr>
        <w:pStyle w:val="ListParagraph"/>
        <w:numPr>
          <w:ilvl w:val="1"/>
          <w:numId w:val="41"/>
        </w:numPr>
        <w:spacing w:after="0"/>
      </w:pPr>
      <w:r>
        <w:t>What quantity to produce</w:t>
      </w:r>
    </w:p>
    <w:p w:rsidR="0040446A" w:rsidRDefault="0040446A" w:rsidP="006D2F96">
      <w:pPr>
        <w:pStyle w:val="ListParagraph"/>
        <w:numPr>
          <w:ilvl w:val="1"/>
          <w:numId w:val="41"/>
        </w:numPr>
        <w:spacing w:after="0"/>
      </w:pPr>
      <w:r>
        <w:t>Whether to enter or exit a market</w:t>
      </w:r>
    </w:p>
    <w:p w:rsidR="0068150B" w:rsidRDefault="0068150B" w:rsidP="0068150B">
      <w:pPr>
        <w:spacing w:after="0"/>
      </w:pPr>
    </w:p>
    <w:p w:rsidR="0060425F" w:rsidRDefault="0060425F" w:rsidP="0068150B">
      <w:pPr>
        <w:spacing w:after="0"/>
      </w:pPr>
    </w:p>
    <w:p w:rsidR="0060425F" w:rsidRDefault="0060425F" w:rsidP="0068150B">
      <w:pPr>
        <w:spacing w:after="0"/>
      </w:pPr>
    </w:p>
    <w:p w:rsidR="0060425F" w:rsidRDefault="0060425F" w:rsidP="0068150B">
      <w:pPr>
        <w:spacing w:after="0"/>
      </w:pPr>
    </w:p>
    <w:p w:rsidR="0060425F" w:rsidRDefault="0060425F" w:rsidP="0068150B">
      <w:pPr>
        <w:spacing w:after="0"/>
      </w:pPr>
    </w:p>
    <w:p w:rsidR="0060425F" w:rsidRDefault="0060425F" w:rsidP="0068150B">
      <w:pPr>
        <w:spacing w:after="0"/>
      </w:pPr>
    </w:p>
    <w:p w:rsidR="0060425F" w:rsidRDefault="0060425F" w:rsidP="0068150B">
      <w:pPr>
        <w:spacing w:after="0"/>
      </w:pPr>
    </w:p>
    <w:p w:rsidR="0060425F" w:rsidRDefault="0060425F" w:rsidP="0068150B">
      <w:pPr>
        <w:spacing w:after="0"/>
      </w:pPr>
    </w:p>
    <w:p w:rsidR="0068150B" w:rsidRDefault="00A279E0" w:rsidP="0068150B">
      <w:pPr>
        <w:spacing w:after="0"/>
        <w:rPr>
          <w:b/>
          <w:sz w:val="24"/>
          <w:u w:val="single"/>
        </w:rPr>
      </w:pPr>
      <w:r>
        <w:rPr>
          <w:b/>
          <w:noProof/>
          <w:sz w:val="24"/>
          <w:u w:val="single"/>
        </w:rPr>
        <w:lastRenderedPageBreak/>
        <w:drawing>
          <wp:anchor distT="0" distB="0" distL="114300" distR="114300" simplePos="0" relativeHeight="251716608" behindDoc="1" locked="0" layoutInCell="1" allowOverlap="1">
            <wp:simplePos x="0" y="0"/>
            <wp:positionH relativeFrom="column">
              <wp:posOffset>3600450</wp:posOffset>
            </wp:positionH>
            <wp:positionV relativeFrom="paragraph">
              <wp:posOffset>-438150</wp:posOffset>
            </wp:positionV>
            <wp:extent cx="2524125" cy="3228975"/>
            <wp:effectExtent l="19050" t="0" r="9525" b="0"/>
            <wp:wrapTight wrapText="bothSides">
              <wp:wrapPolygon edited="0">
                <wp:start x="-163" y="0"/>
                <wp:lineTo x="-163" y="21536"/>
                <wp:lineTo x="21682" y="21536"/>
                <wp:lineTo x="21682" y="0"/>
                <wp:lineTo x="-163" y="0"/>
              </wp:wrapPolygon>
            </wp:wrapTight>
            <wp:docPr id="58" name="Picture 4" descr="Fig1102g"/>
            <wp:cNvGraphicFramePr/>
            <a:graphic xmlns:a="http://schemas.openxmlformats.org/drawingml/2006/main">
              <a:graphicData uri="http://schemas.openxmlformats.org/drawingml/2006/picture">
                <pic:pic xmlns:pic="http://schemas.openxmlformats.org/drawingml/2006/picture">
                  <pic:nvPicPr>
                    <pic:cNvPr id="242713" name="Picture 25" descr="Fig1102g"/>
                    <pic:cNvPicPr>
                      <a:picLocks noChangeAspect="1" noChangeArrowheads="1"/>
                    </pic:cNvPicPr>
                  </pic:nvPicPr>
                  <pic:blipFill>
                    <a:blip r:embed="rId65" cstate="print"/>
                    <a:srcRect/>
                    <a:stretch>
                      <a:fillRect/>
                    </a:stretch>
                  </pic:blipFill>
                  <pic:spPr bwMode="auto">
                    <a:xfrm>
                      <a:off x="0" y="0"/>
                      <a:ext cx="2524125" cy="3228975"/>
                    </a:xfrm>
                    <a:prstGeom prst="rect">
                      <a:avLst/>
                    </a:prstGeom>
                    <a:noFill/>
                  </pic:spPr>
                </pic:pic>
              </a:graphicData>
            </a:graphic>
          </wp:anchor>
        </w:drawing>
      </w:r>
      <w:r w:rsidR="0068150B" w:rsidRPr="0068150B">
        <w:rPr>
          <w:b/>
          <w:sz w:val="24"/>
          <w:u w:val="single"/>
        </w:rPr>
        <w:t>The Firm’s Output Decision</w:t>
      </w:r>
    </w:p>
    <w:p w:rsidR="00A279E0" w:rsidRPr="00A279E0" w:rsidRDefault="00A279E0" w:rsidP="006D2F96">
      <w:pPr>
        <w:pStyle w:val="ListParagraph"/>
        <w:numPr>
          <w:ilvl w:val="0"/>
          <w:numId w:val="42"/>
        </w:numPr>
        <w:spacing w:after="0"/>
        <w:rPr>
          <w:b/>
          <w:sz w:val="24"/>
          <w:u w:val="single"/>
        </w:rPr>
      </w:pPr>
      <w:r>
        <w:t>Marginal Analysis and the Supply Decision</w:t>
      </w:r>
    </w:p>
    <w:p w:rsidR="00A279E0" w:rsidRDefault="00FB362C" w:rsidP="006D2F96">
      <w:pPr>
        <w:pStyle w:val="ListParagraph"/>
        <w:numPr>
          <w:ilvl w:val="1"/>
          <w:numId w:val="42"/>
        </w:numPr>
        <w:spacing w:after="0"/>
        <w:rPr>
          <w:b/>
          <w:sz w:val="24"/>
          <w:u w:val="single"/>
        </w:rPr>
      </w:pPr>
      <w:r>
        <w:rPr>
          <w:noProof/>
        </w:rPr>
        <w:drawing>
          <wp:anchor distT="0" distB="0" distL="114300" distR="114300" simplePos="0" relativeHeight="251717632" behindDoc="1" locked="0" layoutInCell="1" allowOverlap="1">
            <wp:simplePos x="0" y="0"/>
            <wp:positionH relativeFrom="column">
              <wp:posOffset>95250</wp:posOffset>
            </wp:positionH>
            <wp:positionV relativeFrom="paragraph">
              <wp:posOffset>243205</wp:posOffset>
            </wp:positionV>
            <wp:extent cx="3000375" cy="2028825"/>
            <wp:effectExtent l="19050" t="0" r="9525" b="0"/>
            <wp:wrapTight wrapText="bothSides">
              <wp:wrapPolygon edited="0">
                <wp:start x="-137" y="0"/>
                <wp:lineTo x="-137" y="21499"/>
                <wp:lineTo x="21669" y="21499"/>
                <wp:lineTo x="21669" y="0"/>
                <wp:lineTo x="-137" y="0"/>
              </wp:wrapPolygon>
            </wp:wrapTight>
            <wp:docPr id="59" name="Picture 5" descr="Fig1103d"/>
            <wp:cNvGraphicFramePr/>
            <a:graphic xmlns:a="http://schemas.openxmlformats.org/drawingml/2006/main">
              <a:graphicData uri="http://schemas.openxmlformats.org/drawingml/2006/picture">
                <pic:pic xmlns:pic="http://schemas.openxmlformats.org/drawingml/2006/picture">
                  <pic:nvPicPr>
                    <pic:cNvPr id="215053" name="Picture 13" descr="Fig1103d"/>
                    <pic:cNvPicPr>
                      <a:picLocks noChangeAspect="1" noChangeArrowheads="1"/>
                    </pic:cNvPicPr>
                  </pic:nvPicPr>
                  <pic:blipFill>
                    <a:blip r:embed="rId66" cstate="print"/>
                    <a:srcRect/>
                    <a:stretch>
                      <a:fillRect/>
                    </a:stretch>
                  </pic:blipFill>
                  <pic:spPr bwMode="auto">
                    <a:xfrm>
                      <a:off x="0" y="0"/>
                      <a:ext cx="3000375" cy="2028825"/>
                    </a:xfrm>
                    <a:prstGeom prst="rect">
                      <a:avLst/>
                    </a:prstGeom>
                    <a:noFill/>
                  </pic:spPr>
                </pic:pic>
              </a:graphicData>
            </a:graphic>
          </wp:anchor>
        </w:drawing>
      </w:r>
      <w:r w:rsidR="00A279E0">
        <w:t>MR = MC = Maximized Profit</w:t>
      </w:r>
    </w:p>
    <w:p w:rsidR="00A279E0" w:rsidRDefault="00FB362C" w:rsidP="006D2F96">
      <w:pPr>
        <w:pStyle w:val="ListParagraph"/>
        <w:numPr>
          <w:ilvl w:val="0"/>
          <w:numId w:val="42"/>
        </w:numPr>
      </w:pPr>
      <w:r>
        <w:rPr>
          <w:noProof/>
        </w:rPr>
        <w:drawing>
          <wp:anchor distT="0" distB="0" distL="114300" distR="114300" simplePos="0" relativeHeight="251718656" behindDoc="1" locked="0" layoutInCell="1" allowOverlap="1">
            <wp:simplePos x="0" y="0"/>
            <wp:positionH relativeFrom="column">
              <wp:posOffset>4210050</wp:posOffset>
            </wp:positionH>
            <wp:positionV relativeFrom="paragraph">
              <wp:posOffset>97155</wp:posOffset>
            </wp:positionV>
            <wp:extent cx="2343150" cy="1714500"/>
            <wp:effectExtent l="19050" t="0" r="0" b="0"/>
            <wp:wrapTight wrapText="bothSides">
              <wp:wrapPolygon edited="0">
                <wp:start x="-176" y="0"/>
                <wp:lineTo x="-176" y="21360"/>
                <wp:lineTo x="21600" y="21360"/>
                <wp:lineTo x="21600" y="0"/>
                <wp:lineTo x="-176" y="0"/>
              </wp:wrapPolygon>
            </wp:wrapTight>
            <wp:docPr id="60" name="Picture 6" descr="Fig1204c"/>
            <wp:cNvGraphicFramePr/>
            <a:graphic xmlns:a="http://schemas.openxmlformats.org/drawingml/2006/main">
              <a:graphicData uri="http://schemas.openxmlformats.org/drawingml/2006/picture">
                <pic:pic xmlns:pic="http://schemas.openxmlformats.org/drawingml/2006/picture">
                  <pic:nvPicPr>
                    <pic:cNvPr id="700421" name="Picture 5" descr="Fig1204c"/>
                    <pic:cNvPicPr>
                      <a:picLocks noChangeAspect="1" noChangeArrowheads="1"/>
                    </pic:cNvPicPr>
                  </pic:nvPicPr>
                  <pic:blipFill>
                    <a:blip r:embed="rId67" cstate="print"/>
                    <a:srcRect/>
                    <a:stretch>
                      <a:fillRect/>
                    </a:stretch>
                  </pic:blipFill>
                  <pic:spPr bwMode="auto">
                    <a:xfrm>
                      <a:off x="0" y="0"/>
                      <a:ext cx="2343150" cy="1714500"/>
                    </a:xfrm>
                    <a:prstGeom prst="rect">
                      <a:avLst/>
                    </a:prstGeom>
                    <a:noFill/>
                  </pic:spPr>
                </pic:pic>
              </a:graphicData>
            </a:graphic>
          </wp:anchor>
        </w:drawing>
      </w:r>
      <w:r w:rsidR="00A279E0">
        <w:t>Temporary Shutdown Decision</w:t>
      </w:r>
    </w:p>
    <w:p w:rsidR="00230991" w:rsidRDefault="00230991" w:rsidP="006D2F96">
      <w:pPr>
        <w:pStyle w:val="ListParagraph"/>
        <w:numPr>
          <w:ilvl w:val="1"/>
          <w:numId w:val="42"/>
        </w:numPr>
      </w:pPr>
      <w:r>
        <w:t>If price is less than average total cost = economic loss</w:t>
      </w:r>
    </w:p>
    <w:p w:rsidR="00230991" w:rsidRDefault="00230991" w:rsidP="006D2F96">
      <w:pPr>
        <w:pStyle w:val="ListParagraph"/>
        <w:numPr>
          <w:ilvl w:val="1"/>
          <w:numId w:val="42"/>
        </w:numPr>
      </w:pPr>
      <w:r>
        <w:t>Loss Comparisons</w:t>
      </w:r>
    </w:p>
    <w:p w:rsidR="00230991" w:rsidRDefault="00230991" w:rsidP="006D2F96">
      <w:pPr>
        <w:pStyle w:val="ListParagraph"/>
        <w:numPr>
          <w:ilvl w:val="2"/>
          <w:numId w:val="42"/>
        </w:numPr>
      </w:pPr>
      <w:r>
        <w:t>Economic Loss = TFC + TVC – TR</w:t>
      </w:r>
    </w:p>
    <w:p w:rsidR="00230991" w:rsidRDefault="00230991" w:rsidP="006D2F96">
      <w:pPr>
        <w:pStyle w:val="ListParagraph"/>
        <w:numPr>
          <w:ilvl w:val="2"/>
          <w:numId w:val="42"/>
        </w:numPr>
      </w:pPr>
      <w:r>
        <w:t>If it shuts down economic loss = TFC</w:t>
      </w:r>
    </w:p>
    <w:p w:rsidR="00230991" w:rsidRDefault="00230991" w:rsidP="006D2F96">
      <w:pPr>
        <w:pStyle w:val="ListParagraph"/>
        <w:numPr>
          <w:ilvl w:val="1"/>
          <w:numId w:val="42"/>
        </w:numPr>
      </w:pPr>
      <w:r>
        <w:t>The Shutdown Point: the price and quantity at which it is indifferent between producing and shutting down</w:t>
      </w:r>
    </w:p>
    <w:p w:rsidR="00230991" w:rsidRDefault="00230991" w:rsidP="006D2F96">
      <w:pPr>
        <w:pStyle w:val="ListParagraph"/>
        <w:numPr>
          <w:ilvl w:val="2"/>
          <w:numId w:val="42"/>
        </w:numPr>
      </w:pPr>
      <w:r>
        <w:t>AVC is a minimum</w:t>
      </w:r>
    </w:p>
    <w:p w:rsidR="00230991" w:rsidRDefault="00230991" w:rsidP="006D2F96">
      <w:pPr>
        <w:pStyle w:val="ListParagraph"/>
        <w:numPr>
          <w:ilvl w:val="0"/>
          <w:numId w:val="42"/>
        </w:numPr>
      </w:pPr>
      <w:r>
        <w:t>The Firm’s Supply Curve</w:t>
      </w:r>
    </w:p>
    <w:p w:rsidR="00230991" w:rsidRPr="00A279E0" w:rsidRDefault="00FB362C" w:rsidP="006D2F96">
      <w:pPr>
        <w:pStyle w:val="ListParagraph"/>
        <w:numPr>
          <w:ilvl w:val="1"/>
          <w:numId w:val="42"/>
        </w:numPr>
      </w:pPr>
      <w:r>
        <w:rPr>
          <w:noProof/>
        </w:rPr>
        <w:drawing>
          <wp:anchor distT="0" distB="0" distL="114300" distR="114300" simplePos="0" relativeHeight="251719680" behindDoc="1" locked="0" layoutInCell="1" allowOverlap="1">
            <wp:simplePos x="0" y="0"/>
            <wp:positionH relativeFrom="column">
              <wp:posOffset>1733550</wp:posOffset>
            </wp:positionH>
            <wp:positionV relativeFrom="paragraph">
              <wp:posOffset>446405</wp:posOffset>
            </wp:positionV>
            <wp:extent cx="2857500" cy="3829050"/>
            <wp:effectExtent l="19050" t="0" r="0" b="0"/>
            <wp:wrapTight wrapText="bothSides">
              <wp:wrapPolygon edited="0">
                <wp:start x="-144" y="0"/>
                <wp:lineTo x="-144" y="21493"/>
                <wp:lineTo x="21600" y="21493"/>
                <wp:lineTo x="21600" y="0"/>
                <wp:lineTo x="-144" y="0"/>
              </wp:wrapPolygon>
            </wp:wrapTight>
            <wp:docPr id="61" name="Picture 7" descr="Fig1205e"/>
            <wp:cNvGraphicFramePr/>
            <a:graphic xmlns:a="http://schemas.openxmlformats.org/drawingml/2006/main">
              <a:graphicData uri="http://schemas.openxmlformats.org/drawingml/2006/picture">
                <pic:pic xmlns:pic="http://schemas.openxmlformats.org/drawingml/2006/picture">
                  <pic:nvPicPr>
                    <pic:cNvPr id="692239" name="Picture 15" descr="Fig1205e"/>
                    <pic:cNvPicPr>
                      <a:picLocks noChangeAspect="1" noChangeArrowheads="1"/>
                    </pic:cNvPicPr>
                  </pic:nvPicPr>
                  <pic:blipFill>
                    <a:blip r:embed="rId68" cstate="print"/>
                    <a:srcRect/>
                    <a:stretch>
                      <a:fillRect/>
                    </a:stretch>
                  </pic:blipFill>
                  <pic:spPr bwMode="auto">
                    <a:xfrm>
                      <a:off x="0" y="0"/>
                      <a:ext cx="2857500" cy="3829050"/>
                    </a:xfrm>
                    <a:prstGeom prst="rect">
                      <a:avLst/>
                    </a:prstGeom>
                    <a:noFill/>
                  </pic:spPr>
                </pic:pic>
              </a:graphicData>
            </a:graphic>
          </wp:anchor>
        </w:drawing>
      </w:r>
      <w:r w:rsidR="00230991">
        <w:t>When the price exceeds minimum average variable cost, the firm maximizes profit by producing the output at which marginal cost = price</w:t>
      </w:r>
    </w:p>
    <w:p w:rsidR="00A279E0" w:rsidRPr="00A279E0" w:rsidRDefault="00A279E0" w:rsidP="00A279E0"/>
    <w:p w:rsidR="00A279E0" w:rsidRPr="00A279E0" w:rsidRDefault="00A279E0" w:rsidP="00A279E0"/>
    <w:p w:rsidR="00A279E0" w:rsidRDefault="00A279E0" w:rsidP="00A279E0"/>
    <w:p w:rsidR="00A279E0" w:rsidRDefault="00A279E0" w:rsidP="00A279E0"/>
    <w:p w:rsidR="00A279E0" w:rsidRDefault="00A279E0" w:rsidP="00A279E0"/>
    <w:p w:rsidR="00A279E0" w:rsidRDefault="00A279E0" w:rsidP="00A279E0"/>
    <w:p w:rsidR="00A279E0" w:rsidRPr="00A279E0" w:rsidRDefault="00A279E0" w:rsidP="00A279E0"/>
    <w:p w:rsidR="00A279E0" w:rsidRDefault="00A279E0" w:rsidP="00A279E0">
      <w:pPr>
        <w:spacing w:after="0"/>
        <w:rPr>
          <w:b/>
          <w:sz w:val="24"/>
          <w:u w:val="single"/>
        </w:rPr>
      </w:pPr>
    </w:p>
    <w:p w:rsidR="00A279E0" w:rsidRDefault="00A279E0" w:rsidP="00A279E0">
      <w:pPr>
        <w:spacing w:after="0"/>
        <w:rPr>
          <w:b/>
          <w:sz w:val="24"/>
          <w:u w:val="single"/>
        </w:rPr>
      </w:pPr>
    </w:p>
    <w:p w:rsidR="00A279E0" w:rsidRDefault="00A279E0" w:rsidP="00A279E0">
      <w:pPr>
        <w:spacing w:after="0"/>
        <w:rPr>
          <w:b/>
          <w:sz w:val="24"/>
          <w:u w:val="single"/>
        </w:rPr>
      </w:pPr>
    </w:p>
    <w:p w:rsidR="00A279E0" w:rsidRDefault="00A279E0" w:rsidP="00A279E0">
      <w:pPr>
        <w:spacing w:after="0"/>
        <w:rPr>
          <w:b/>
          <w:sz w:val="24"/>
          <w:u w:val="single"/>
        </w:rPr>
      </w:pPr>
    </w:p>
    <w:p w:rsidR="00A279E0" w:rsidRDefault="00FB362C" w:rsidP="00A279E0">
      <w:pPr>
        <w:spacing w:after="0"/>
        <w:rPr>
          <w:b/>
          <w:sz w:val="24"/>
          <w:u w:val="single"/>
        </w:rPr>
      </w:pPr>
      <w:r>
        <w:rPr>
          <w:b/>
          <w:sz w:val="24"/>
          <w:u w:val="single"/>
        </w:rPr>
        <w:lastRenderedPageBreak/>
        <w:t>Output, Price, and Profit in the Short Run</w:t>
      </w:r>
    </w:p>
    <w:p w:rsidR="00FB362C" w:rsidRDefault="00924D10" w:rsidP="006D2F96">
      <w:pPr>
        <w:pStyle w:val="ListParagraph"/>
        <w:numPr>
          <w:ilvl w:val="0"/>
          <w:numId w:val="43"/>
        </w:numPr>
        <w:spacing w:after="0"/>
      </w:pPr>
      <w:r>
        <w:t>The short run is a situation in which the number of firms is fixed</w:t>
      </w:r>
    </w:p>
    <w:p w:rsidR="00924D10" w:rsidRDefault="00924D10" w:rsidP="006D2F96">
      <w:pPr>
        <w:pStyle w:val="ListParagraph"/>
        <w:numPr>
          <w:ilvl w:val="0"/>
          <w:numId w:val="43"/>
        </w:numPr>
        <w:spacing w:after="0"/>
      </w:pPr>
      <w:r>
        <w:t>Market Supply in the Short Run</w:t>
      </w:r>
    </w:p>
    <w:p w:rsidR="00044719" w:rsidRDefault="00812C04" w:rsidP="006D2F96">
      <w:pPr>
        <w:pStyle w:val="ListParagraph"/>
        <w:numPr>
          <w:ilvl w:val="1"/>
          <w:numId w:val="43"/>
        </w:numPr>
        <w:spacing w:after="0"/>
      </w:pPr>
      <w:r>
        <w:rPr>
          <w:noProof/>
        </w:rPr>
        <w:drawing>
          <wp:anchor distT="0" distB="0" distL="114300" distR="114300" simplePos="0" relativeHeight="251720704" behindDoc="1" locked="0" layoutInCell="1" allowOverlap="1">
            <wp:simplePos x="0" y="0"/>
            <wp:positionH relativeFrom="column">
              <wp:posOffset>447675</wp:posOffset>
            </wp:positionH>
            <wp:positionV relativeFrom="paragraph">
              <wp:posOffset>393700</wp:posOffset>
            </wp:positionV>
            <wp:extent cx="2305050" cy="2200275"/>
            <wp:effectExtent l="19050" t="0" r="0" b="0"/>
            <wp:wrapTight wrapText="bothSides">
              <wp:wrapPolygon edited="0">
                <wp:start x="-179" y="0"/>
                <wp:lineTo x="-179" y="21506"/>
                <wp:lineTo x="21600" y="21506"/>
                <wp:lineTo x="21600" y="0"/>
                <wp:lineTo x="-179" y="0"/>
              </wp:wrapPolygon>
            </wp:wrapTight>
            <wp:docPr id="62" name="Picture 8" descr="Fig1107a"/>
            <wp:cNvGraphicFramePr/>
            <a:graphic xmlns:a="http://schemas.openxmlformats.org/drawingml/2006/main">
              <a:graphicData uri="http://schemas.openxmlformats.org/drawingml/2006/picture">
                <pic:pic xmlns:pic="http://schemas.openxmlformats.org/drawingml/2006/picture">
                  <pic:nvPicPr>
                    <pic:cNvPr id="712708" name="Picture 4" descr="Fig1107a"/>
                    <pic:cNvPicPr>
                      <a:picLocks noChangeAspect="1" noChangeArrowheads="1"/>
                    </pic:cNvPicPr>
                  </pic:nvPicPr>
                  <pic:blipFill>
                    <a:blip r:embed="rId69" cstate="print"/>
                    <a:srcRect/>
                    <a:stretch>
                      <a:fillRect/>
                    </a:stretch>
                  </pic:blipFill>
                  <pic:spPr bwMode="auto">
                    <a:xfrm>
                      <a:off x="0" y="0"/>
                      <a:ext cx="2305050" cy="2200275"/>
                    </a:xfrm>
                    <a:prstGeom prst="rect">
                      <a:avLst/>
                    </a:prstGeom>
                    <a:noFill/>
                  </pic:spPr>
                </pic:pic>
              </a:graphicData>
            </a:graphic>
          </wp:anchor>
        </w:drawing>
      </w:r>
      <w:r w:rsidR="00044719">
        <w:t>Short Run Market Supply Curve: shows the quantity supplied by all firms in the market at each price when each firm’s plant and the number of firms remain the same</w:t>
      </w:r>
    </w:p>
    <w:p w:rsidR="001A4A6B" w:rsidRDefault="001A4A6B" w:rsidP="001A4A6B">
      <w:pPr>
        <w:spacing w:after="0"/>
      </w:pPr>
      <w:r>
        <w:rPr>
          <w:noProof/>
        </w:rPr>
        <w:drawing>
          <wp:anchor distT="0" distB="0" distL="114300" distR="114300" simplePos="0" relativeHeight="251721728" behindDoc="1" locked="0" layoutInCell="1" allowOverlap="1">
            <wp:simplePos x="0" y="0"/>
            <wp:positionH relativeFrom="column">
              <wp:posOffset>2952750</wp:posOffset>
            </wp:positionH>
            <wp:positionV relativeFrom="paragraph">
              <wp:posOffset>106680</wp:posOffset>
            </wp:positionV>
            <wp:extent cx="2686050" cy="2095500"/>
            <wp:effectExtent l="19050" t="0" r="0" b="0"/>
            <wp:wrapNone/>
            <wp:docPr id="63" name="Picture 9" descr="Fig1107c"/>
            <wp:cNvGraphicFramePr/>
            <a:graphic xmlns:a="http://schemas.openxmlformats.org/drawingml/2006/main">
              <a:graphicData uri="http://schemas.openxmlformats.org/drawingml/2006/picture">
                <pic:pic xmlns:pic="http://schemas.openxmlformats.org/drawingml/2006/picture">
                  <pic:nvPicPr>
                    <pic:cNvPr id="716806" name="Picture 6" descr="Fig1107c"/>
                    <pic:cNvPicPr>
                      <a:picLocks noChangeAspect="1" noChangeArrowheads="1"/>
                    </pic:cNvPicPr>
                  </pic:nvPicPr>
                  <pic:blipFill>
                    <a:blip r:embed="rId70" cstate="print"/>
                    <a:srcRect/>
                    <a:stretch>
                      <a:fillRect/>
                    </a:stretch>
                  </pic:blipFill>
                  <pic:spPr bwMode="auto">
                    <a:xfrm>
                      <a:off x="0" y="0"/>
                      <a:ext cx="2686050" cy="2095500"/>
                    </a:xfrm>
                    <a:prstGeom prst="rect">
                      <a:avLst/>
                    </a:prstGeom>
                    <a:noFill/>
                  </pic:spPr>
                </pic:pic>
              </a:graphicData>
            </a:graphic>
          </wp:anchor>
        </w:drawing>
      </w:r>
    </w:p>
    <w:p w:rsidR="001A4A6B" w:rsidRDefault="001A4A6B" w:rsidP="001A4A6B">
      <w:pPr>
        <w:spacing w:after="0"/>
      </w:pPr>
    </w:p>
    <w:p w:rsidR="001A4A6B" w:rsidRDefault="001A4A6B" w:rsidP="001A4A6B">
      <w:pPr>
        <w:spacing w:after="0"/>
      </w:pPr>
    </w:p>
    <w:p w:rsidR="001A4A6B" w:rsidRDefault="001A4A6B" w:rsidP="001A4A6B">
      <w:pPr>
        <w:spacing w:after="0"/>
      </w:pPr>
    </w:p>
    <w:p w:rsidR="001A4A6B" w:rsidRDefault="001A4A6B" w:rsidP="001A4A6B">
      <w:pPr>
        <w:spacing w:after="0"/>
      </w:pPr>
    </w:p>
    <w:p w:rsidR="001A4A6B" w:rsidRDefault="001A4A6B" w:rsidP="001A4A6B">
      <w:pPr>
        <w:spacing w:after="0"/>
      </w:pPr>
    </w:p>
    <w:p w:rsidR="001A4A6B" w:rsidRDefault="001A4A6B" w:rsidP="001A4A6B">
      <w:pPr>
        <w:spacing w:after="0"/>
      </w:pPr>
    </w:p>
    <w:p w:rsidR="001A4A6B" w:rsidRDefault="001A4A6B" w:rsidP="001A4A6B">
      <w:pPr>
        <w:spacing w:after="0"/>
      </w:pPr>
    </w:p>
    <w:p w:rsidR="001A4A6B" w:rsidRPr="00FB362C" w:rsidRDefault="001A4A6B" w:rsidP="001A4A6B">
      <w:pPr>
        <w:spacing w:after="0"/>
      </w:pPr>
    </w:p>
    <w:p w:rsidR="001A4A6B" w:rsidRDefault="001A4A6B" w:rsidP="0060425F">
      <w:pPr>
        <w:pStyle w:val="ListParagraph"/>
        <w:spacing w:after="0"/>
      </w:pPr>
    </w:p>
    <w:p w:rsidR="001A4A6B" w:rsidRDefault="001A4A6B" w:rsidP="001A4A6B"/>
    <w:p w:rsidR="0068150B" w:rsidRDefault="001A4A6B" w:rsidP="006D2F96">
      <w:pPr>
        <w:pStyle w:val="ListParagraph"/>
        <w:numPr>
          <w:ilvl w:val="0"/>
          <w:numId w:val="44"/>
        </w:numPr>
      </w:pPr>
      <w:r>
        <w:t>Profits and Losses in the Short Run</w:t>
      </w:r>
    </w:p>
    <w:p w:rsidR="001A4A6B" w:rsidRDefault="001A4A6B" w:rsidP="006D2F96">
      <w:pPr>
        <w:pStyle w:val="ListParagraph"/>
        <w:numPr>
          <w:ilvl w:val="1"/>
          <w:numId w:val="44"/>
        </w:numPr>
      </w:pPr>
      <w:r>
        <w:t>Economic Profit (loss) = (Price – ATC) x Q</w:t>
      </w:r>
    </w:p>
    <w:p w:rsidR="00EB435D" w:rsidRDefault="001A4A6B" w:rsidP="006D2F96">
      <w:pPr>
        <w:pStyle w:val="ListParagraph"/>
        <w:numPr>
          <w:ilvl w:val="0"/>
          <w:numId w:val="44"/>
        </w:numPr>
      </w:pPr>
      <w:r>
        <w:rPr>
          <w:noProof/>
        </w:rPr>
        <w:drawing>
          <wp:anchor distT="0" distB="0" distL="114300" distR="114300" simplePos="0" relativeHeight="251724800" behindDoc="1" locked="0" layoutInCell="1" allowOverlap="1">
            <wp:simplePos x="0" y="0"/>
            <wp:positionH relativeFrom="column">
              <wp:posOffset>4200525</wp:posOffset>
            </wp:positionH>
            <wp:positionV relativeFrom="paragraph">
              <wp:posOffset>163830</wp:posOffset>
            </wp:positionV>
            <wp:extent cx="2181225" cy="2066925"/>
            <wp:effectExtent l="19050" t="0" r="9525" b="0"/>
            <wp:wrapTight wrapText="bothSides">
              <wp:wrapPolygon edited="0">
                <wp:start x="-189" y="0"/>
                <wp:lineTo x="-189" y="21500"/>
                <wp:lineTo x="21694" y="21500"/>
                <wp:lineTo x="21694" y="0"/>
                <wp:lineTo x="-189" y="0"/>
              </wp:wrapPolygon>
            </wp:wrapTight>
            <wp:docPr id="66" name="Picture 12" descr="Fig1104c"/>
            <wp:cNvGraphicFramePr/>
            <a:graphic xmlns:a="http://schemas.openxmlformats.org/drawingml/2006/main">
              <a:graphicData uri="http://schemas.openxmlformats.org/drawingml/2006/picture">
                <pic:pic xmlns:pic="http://schemas.openxmlformats.org/drawingml/2006/picture">
                  <pic:nvPicPr>
                    <pic:cNvPr id="246800" name="Picture 16" descr="Fig1104c"/>
                    <pic:cNvPicPr>
                      <a:picLocks noChangeAspect="1" noChangeArrowheads="1"/>
                    </pic:cNvPicPr>
                  </pic:nvPicPr>
                  <pic:blipFill>
                    <a:blip r:embed="rId71" cstate="print"/>
                    <a:srcRect/>
                    <a:stretch>
                      <a:fillRect/>
                    </a:stretch>
                  </pic:blipFill>
                  <pic:spPr bwMode="auto">
                    <a:xfrm>
                      <a:off x="0" y="0"/>
                      <a:ext cx="2181225" cy="2066925"/>
                    </a:xfrm>
                    <a:prstGeom prst="rect">
                      <a:avLst/>
                    </a:prstGeom>
                    <a:noFill/>
                  </pic:spPr>
                </pic:pic>
              </a:graphicData>
            </a:graphic>
          </wp:anchor>
        </w:drawing>
      </w:r>
      <w:r>
        <w:rPr>
          <w:noProof/>
        </w:rPr>
        <w:drawing>
          <wp:anchor distT="0" distB="0" distL="114300" distR="114300" simplePos="0" relativeHeight="251723776" behindDoc="1" locked="0" layoutInCell="1" allowOverlap="1">
            <wp:simplePos x="0" y="0"/>
            <wp:positionH relativeFrom="column">
              <wp:posOffset>2152650</wp:posOffset>
            </wp:positionH>
            <wp:positionV relativeFrom="paragraph">
              <wp:posOffset>249555</wp:posOffset>
            </wp:positionV>
            <wp:extent cx="1819275" cy="1981200"/>
            <wp:effectExtent l="19050" t="0" r="9525" b="0"/>
            <wp:wrapTight wrapText="bothSides">
              <wp:wrapPolygon edited="0">
                <wp:start x="-226" y="0"/>
                <wp:lineTo x="-226" y="21392"/>
                <wp:lineTo x="21713" y="21392"/>
                <wp:lineTo x="21713" y="0"/>
                <wp:lineTo x="-226" y="0"/>
              </wp:wrapPolygon>
            </wp:wrapTight>
            <wp:docPr id="65" name="Picture 11" descr="Fig1104b"/>
            <wp:cNvGraphicFramePr/>
            <a:graphic xmlns:a="http://schemas.openxmlformats.org/drawingml/2006/main">
              <a:graphicData uri="http://schemas.openxmlformats.org/drawingml/2006/picture">
                <pic:pic xmlns:pic="http://schemas.openxmlformats.org/drawingml/2006/picture">
                  <pic:nvPicPr>
                    <pic:cNvPr id="246799" name="Picture 15" descr="Fig1104b"/>
                    <pic:cNvPicPr>
                      <a:picLocks noChangeAspect="1" noChangeArrowheads="1"/>
                    </pic:cNvPicPr>
                  </pic:nvPicPr>
                  <pic:blipFill>
                    <a:blip r:embed="rId72" cstate="print"/>
                    <a:srcRect/>
                    <a:stretch>
                      <a:fillRect/>
                    </a:stretch>
                  </pic:blipFill>
                  <pic:spPr bwMode="auto">
                    <a:xfrm>
                      <a:off x="0" y="0"/>
                      <a:ext cx="1819275" cy="1981200"/>
                    </a:xfrm>
                    <a:prstGeom prst="rect">
                      <a:avLst/>
                    </a:prstGeom>
                    <a:noFill/>
                  </pic:spPr>
                </pic:pic>
              </a:graphicData>
            </a:graphic>
          </wp:anchor>
        </w:drawing>
      </w:r>
      <w:r>
        <w:rPr>
          <w:noProof/>
        </w:rPr>
        <w:drawing>
          <wp:anchor distT="0" distB="0" distL="114300" distR="114300" simplePos="0" relativeHeight="251722752" behindDoc="1" locked="0" layoutInCell="1" allowOverlap="1">
            <wp:simplePos x="0" y="0"/>
            <wp:positionH relativeFrom="column">
              <wp:posOffset>-114300</wp:posOffset>
            </wp:positionH>
            <wp:positionV relativeFrom="paragraph">
              <wp:posOffset>297180</wp:posOffset>
            </wp:positionV>
            <wp:extent cx="2143125" cy="1933575"/>
            <wp:effectExtent l="19050" t="0" r="9525" b="0"/>
            <wp:wrapTight wrapText="bothSides">
              <wp:wrapPolygon edited="0">
                <wp:start x="-192" y="0"/>
                <wp:lineTo x="-192" y="21494"/>
                <wp:lineTo x="21696" y="21494"/>
                <wp:lineTo x="21696" y="0"/>
                <wp:lineTo x="-192" y="0"/>
              </wp:wrapPolygon>
            </wp:wrapTight>
            <wp:docPr id="64" name="Picture 10" descr="Fig1104a"/>
            <wp:cNvGraphicFramePr/>
            <a:graphic xmlns:a="http://schemas.openxmlformats.org/drawingml/2006/main">
              <a:graphicData uri="http://schemas.openxmlformats.org/drawingml/2006/picture">
                <pic:pic xmlns:pic="http://schemas.openxmlformats.org/drawingml/2006/picture">
                  <pic:nvPicPr>
                    <pic:cNvPr id="246798" name="Picture 14" descr="Fig1104a"/>
                    <pic:cNvPicPr>
                      <a:picLocks noChangeAspect="1" noChangeArrowheads="1"/>
                    </pic:cNvPicPr>
                  </pic:nvPicPr>
                  <pic:blipFill>
                    <a:blip r:embed="rId73" cstate="print"/>
                    <a:srcRect/>
                    <a:stretch>
                      <a:fillRect/>
                    </a:stretch>
                  </pic:blipFill>
                  <pic:spPr bwMode="auto">
                    <a:xfrm>
                      <a:off x="0" y="0"/>
                      <a:ext cx="2143125" cy="1933575"/>
                    </a:xfrm>
                    <a:prstGeom prst="rect">
                      <a:avLst/>
                    </a:prstGeom>
                    <a:noFill/>
                  </pic:spPr>
                </pic:pic>
              </a:graphicData>
            </a:graphic>
          </wp:anchor>
        </w:drawing>
      </w:r>
      <w:r>
        <w:t>Three Possible Short-Run Outcomes</w:t>
      </w:r>
    </w:p>
    <w:p w:rsidR="00EB435D" w:rsidRDefault="00EB435D" w:rsidP="00EB435D">
      <w:pPr>
        <w:spacing w:after="0"/>
        <w:rPr>
          <w:b/>
          <w:sz w:val="24"/>
          <w:u w:val="single"/>
        </w:rPr>
      </w:pPr>
      <w:r w:rsidRPr="00EB435D">
        <w:rPr>
          <w:b/>
          <w:sz w:val="24"/>
          <w:u w:val="single"/>
        </w:rPr>
        <w:t>Output, Price and Profit in the Long Run</w:t>
      </w:r>
    </w:p>
    <w:p w:rsidR="00EB435D" w:rsidRDefault="003A2599" w:rsidP="006D2F96">
      <w:pPr>
        <w:pStyle w:val="ListParagraph"/>
        <w:numPr>
          <w:ilvl w:val="0"/>
          <w:numId w:val="45"/>
        </w:numPr>
      </w:pPr>
      <w:r>
        <w:t>Entry and Exit</w:t>
      </w:r>
    </w:p>
    <w:p w:rsidR="003A2599" w:rsidRDefault="003A2599" w:rsidP="006D2F96">
      <w:pPr>
        <w:pStyle w:val="ListParagraph"/>
        <w:numPr>
          <w:ilvl w:val="1"/>
          <w:numId w:val="45"/>
        </w:numPr>
      </w:pPr>
      <w:r>
        <w:t>Firms enter when there is economic profit</w:t>
      </w:r>
    </w:p>
    <w:p w:rsidR="003A2599" w:rsidRPr="00EB435D" w:rsidRDefault="003A2599" w:rsidP="006D2F96">
      <w:pPr>
        <w:pStyle w:val="ListParagraph"/>
        <w:numPr>
          <w:ilvl w:val="1"/>
          <w:numId w:val="45"/>
        </w:numPr>
      </w:pPr>
      <w:r>
        <w:rPr>
          <w:noProof/>
        </w:rPr>
        <w:drawing>
          <wp:anchor distT="0" distB="0" distL="114300" distR="114300" simplePos="0" relativeHeight="251725824" behindDoc="1" locked="0" layoutInCell="1" allowOverlap="1">
            <wp:simplePos x="0" y="0"/>
            <wp:positionH relativeFrom="column">
              <wp:posOffset>199390</wp:posOffset>
            </wp:positionH>
            <wp:positionV relativeFrom="paragraph">
              <wp:posOffset>217170</wp:posOffset>
            </wp:positionV>
            <wp:extent cx="5229225" cy="1990725"/>
            <wp:effectExtent l="19050" t="0" r="9525" b="0"/>
            <wp:wrapTight wrapText="bothSides">
              <wp:wrapPolygon edited="0">
                <wp:start x="-79" y="0"/>
                <wp:lineTo x="-79" y="21497"/>
                <wp:lineTo x="21639" y="21497"/>
                <wp:lineTo x="21639" y="0"/>
                <wp:lineTo x="-79" y="0"/>
              </wp:wrapPolygon>
            </wp:wrapTight>
            <wp:docPr id="67" name="Picture 13" descr="Fig1209bf"/>
            <wp:cNvGraphicFramePr/>
            <a:graphic xmlns:a="http://schemas.openxmlformats.org/drawingml/2006/main">
              <a:graphicData uri="http://schemas.openxmlformats.org/drawingml/2006/picture">
                <pic:pic xmlns:pic="http://schemas.openxmlformats.org/drawingml/2006/picture">
                  <pic:nvPicPr>
                    <pic:cNvPr id="741393" name="Picture 17" descr="Fig1209bf"/>
                    <pic:cNvPicPr>
                      <a:picLocks noChangeAspect="1" noChangeArrowheads="1"/>
                    </pic:cNvPicPr>
                  </pic:nvPicPr>
                  <pic:blipFill>
                    <a:blip r:embed="rId74" cstate="print"/>
                    <a:srcRect/>
                    <a:stretch>
                      <a:fillRect/>
                    </a:stretch>
                  </pic:blipFill>
                  <pic:spPr bwMode="auto">
                    <a:xfrm>
                      <a:off x="0" y="0"/>
                      <a:ext cx="5229225" cy="1990725"/>
                    </a:xfrm>
                    <a:prstGeom prst="rect">
                      <a:avLst/>
                    </a:prstGeom>
                    <a:noFill/>
                  </pic:spPr>
                </pic:pic>
              </a:graphicData>
            </a:graphic>
          </wp:anchor>
        </w:drawing>
      </w:r>
      <w:r>
        <w:t>Firms exit when they are incurring an economic loss</w:t>
      </w:r>
    </w:p>
    <w:p w:rsidR="00EB435D" w:rsidRPr="00EB435D" w:rsidRDefault="00EB435D" w:rsidP="00EB435D"/>
    <w:p w:rsidR="00EB435D" w:rsidRPr="00EB435D" w:rsidRDefault="00EB435D" w:rsidP="00EB435D"/>
    <w:p w:rsidR="00EB435D" w:rsidRDefault="00EB435D" w:rsidP="00EB435D"/>
    <w:p w:rsidR="003A2599" w:rsidRDefault="003A2599" w:rsidP="006D2F96">
      <w:pPr>
        <w:pStyle w:val="ListParagraph"/>
        <w:numPr>
          <w:ilvl w:val="0"/>
          <w:numId w:val="45"/>
        </w:numPr>
      </w:pPr>
      <w:r>
        <w:lastRenderedPageBreak/>
        <w:t>Long-Run Equilibrium</w:t>
      </w:r>
    </w:p>
    <w:p w:rsidR="003A2599" w:rsidRDefault="003A2599" w:rsidP="006D2F96">
      <w:pPr>
        <w:pStyle w:val="ListParagraph"/>
        <w:numPr>
          <w:ilvl w:val="1"/>
          <w:numId w:val="45"/>
        </w:numPr>
      </w:pPr>
      <w:r>
        <w:t>When economic profit and economic loss have been eliminated and entry and exit have stopped, a competitive market is in long-run equilibrium</w:t>
      </w:r>
    </w:p>
    <w:p w:rsidR="00CD46B9" w:rsidRDefault="003A2599" w:rsidP="006D2F96">
      <w:pPr>
        <w:pStyle w:val="ListParagraph"/>
        <w:numPr>
          <w:ilvl w:val="1"/>
          <w:numId w:val="45"/>
        </w:numPr>
      </w:pPr>
      <w:r>
        <w:t>Rarely is it in a state of equilibriu</w:t>
      </w:r>
      <w:r w:rsidR="00CD46B9">
        <w:t>m</w:t>
      </w:r>
    </w:p>
    <w:p w:rsidR="00CD46B9" w:rsidRPr="00EB435D" w:rsidRDefault="00CD46B9" w:rsidP="006D2F96">
      <w:pPr>
        <w:pStyle w:val="ListParagraph"/>
        <w:numPr>
          <w:ilvl w:val="0"/>
          <w:numId w:val="45"/>
        </w:numPr>
      </w:pPr>
      <w:r>
        <w:rPr>
          <w:noProof/>
        </w:rPr>
        <w:drawing>
          <wp:anchor distT="0" distB="0" distL="114300" distR="114300" simplePos="0" relativeHeight="251726848" behindDoc="1" locked="0" layoutInCell="1" allowOverlap="1">
            <wp:simplePos x="0" y="0"/>
            <wp:positionH relativeFrom="column">
              <wp:posOffset>476250</wp:posOffset>
            </wp:positionH>
            <wp:positionV relativeFrom="paragraph">
              <wp:posOffset>196850</wp:posOffset>
            </wp:positionV>
            <wp:extent cx="4638675" cy="2162175"/>
            <wp:effectExtent l="19050" t="0" r="9525" b="0"/>
            <wp:wrapTight wrapText="bothSides">
              <wp:wrapPolygon edited="0">
                <wp:start x="-89" y="0"/>
                <wp:lineTo x="-89" y="21505"/>
                <wp:lineTo x="21644" y="21505"/>
                <wp:lineTo x="21644" y="0"/>
                <wp:lineTo x="-89" y="0"/>
              </wp:wrapPolygon>
            </wp:wrapTight>
            <wp:docPr id="68" name="Picture 14" descr="Fig1110j"/>
            <wp:cNvGraphicFramePr/>
            <a:graphic xmlns:a="http://schemas.openxmlformats.org/drawingml/2006/main">
              <a:graphicData uri="http://schemas.openxmlformats.org/drawingml/2006/picture">
                <pic:pic xmlns:pic="http://schemas.openxmlformats.org/drawingml/2006/picture">
                  <pic:nvPicPr>
                    <pic:cNvPr id="566284" name="Picture 12" descr="Fig1110j"/>
                    <pic:cNvPicPr>
                      <a:picLocks noChangeAspect="1" noChangeArrowheads="1"/>
                    </pic:cNvPicPr>
                  </pic:nvPicPr>
                  <pic:blipFill>
                    <a:blip r:embed="rId75" cstate="print"/>
                    <a:srcRect/>
                    <a:stretch>
                      <a:fillRect/>
                    </a:stretch>
                  </pic:blipFill>
                  <pic:spPr bwMode="auto">
                    <a:xfrm>
                      <a:off x="0" y="0"/>
                      <a:ext cx="4638675" cy="2162175"/>
                    </a:xfrm>
                    <a:prstGeom prst="rect">
                      <a:avLst/>
                    </a:prstGeom>
                    <a:noFill/>
                  </pic:spPr>
                </pic:pic>
              </a:graphicData>
            </a:graphic>
          </wp:anchor>
        </w:drawing>
      </w:r>
      <w:r>
        <w:t>Decrease in Demand</w:t>
      </w:r>
    </w:p>
    <w:p w:rsidR="00EB435D" w:rsidRPr="00EB435D" w:rsidRDefault="00EB435D" w:rsidP="00EB435D"/>
    <w:p w:rsidR="001A4A6B" w:rsidRDefault="001A4A6B" w:rsidP="00EB435D"/>
    <w:p w:rsidR="00CD46B9" w:rsidRDefault="00CD46B9" w:rsidP="00EB435D"/>
    <w:p w:rsidR="00CD46B9" w:rsidRDefault="00CD46B9" w:rsidP="00EB435D"/>
    <w:p w:rsidR="00CD46B9" w:rsidRDefault="00CD46B9" w:rsidP="00EB435D"/>
    <w:p w:rsidR="00CD46B9" w:rsidRDefault="00CD46B9" w:rsidP="00CD46B9">
      <w:pPr>
        <w:spacing w:after="0"/>
      </w:pPr>
    </w:p>
    <w:p w:rsidR="00CD46B9" w:rsidRDefault="00CD46B9" w:rsidP="00EB435D"/>
    <w:p w:rsidR="00CD46B9" w:rsidRDefault="00CD46B9" w:rsidP="006D2F96">
      <w:pPr>
        <w:pStyle w:val="ListParagraph"/>
        <w:numPr>
          <w:ilvl w:val="0"/>
          <w:numId w:val="45"/>
        </w:numPr>
      </w:pPr>
      <w:r>
        <w:t>External Economies and Diseconomies</w:t>
      </w:r>
    </w:p>
    <w:p w:rsidR="00CD46B9" w:rsidRDefault="00CD46B9" w:rsidP="006D2F96">
      <w:pPr>
        <w:pStyle w:val="ListParagraph"/>
        <w:numPr>
          <w:ilvl w:val="1"/>
          <w:numId w:val="45"/>
        </w:numPr>
      </w:pPr>
      <w:r>
        <w:t>External Economies: are factors beyond the control of an individual firm that lower the firm’s costs as the market output increases</w:t>
      </w:r>
    </w:p>
    <w:p w:rsidR="00CD46B9" w:rsidRDefault="00CD46B9" w:rsidP="006D2F96">
      <w:pPr>
        <w:pStyle w:val="ListParagraph"/>
        <w:numPr>
          <w:ilvl w:val="1"/>
          <w:numId w:val="45"/>
        </w:numPr>
      </w:pPr>
      <w:r>
        <w:t>External Diseconomies: are factors outside the control of a firm that raise the firm’s costs as the market output increases</w:t>
      </w:r>
    </w:p>
    <w:p w:rsidR="00BE5802" w:rsidRDefault="000E416B" w:rsidP="006D2F96">
      <w:pPr>
        <w:pStyle w:val="ListParagraph"/>
        <w:numPr>
          <w:ilvl w:val="1"/>
          <w:numId w:val="45"/>
        </w:numPr>
      </w:pPr>
      <w:r>
        <w:rPr>
          <w:noProof/>
        </w:rPr>
        <w:drawing>
          <wp:anchor distT="0" distB="0" distL="114300" distR="114300" simplePos="0" relativeHeight="251727872" behindDoc="1" locked="0" layoutInCell="1" allowOverlap="1">
            <wp:simplePos x="0" y="0"/>
            <wp:positionH relativeFrom="column">
              <wp:posOffset>95250</wp:posOffset>
            </wp:positionH>
            <wp:positionV relativeFrom="paragraph">
              <wp:posOffset>673100</wp:posOffset>
            </wp:positionV>
            <wp:extent cx="1828800" cy="2028825"/>
            <wp:effectExtent l="19050" t="0" r="0" b="0"/>
            <wp:wrapTight wrapText="bothSides">
              <wp:wrapPolygon edited="0">
                <wp:start x="-225" y="0"/>
                <wp:lineTo x="-225" y="21499"/>
                <wp:lineTo x="21600" y="21499"/>
                <wp:lineTo x="21600" y="0"/>
                <wp:lineTo x="-225" y="0"/>
              </wp:wrapPolygon>
            </wp:wrapTight>
            <wp:docPr id="69" name="Picture 15" descr="Fig1111ai"/>
            <wp:cNvGraphicFramePr/>
            <a:graphic xmlns:a="http://schemas.openxmlformats.org/drawingml/2006/main">
              <a:graphicData uri="http://schemas.openxmlformats.org/drawingml/2006/picture">
                <pic:pic xmlns:pic="http://schemas.openxmlformats.org/drawingml/2006/picture">
                  <pic:nvPicPr>
                    <pic:cNvPr id="586774" name="Picture 22" descr="Fig1111ai"/>
                    <pic:cNvPicPr>
                      <a:picLocks noChangeAspect="1" noChangeArrowheads="1"/>
                    </pic:cNvPicPr>
                  </pic:nvPicPr>
                  <pic:blipFill>
                    <a:blip r:embed="rId76" cstate="print"/>
                    <a:srcRect/>
                    <a:stretch>
                      <a:fillRect/>
                    </a:stretch>
                  </pic:blipFill>
                  <pic:spPr bwMode="auto">
                    <a:xfrm>
                      <a:off x="0" y="0"/>
                      <a:ext cx="1828800" cy="2028825"/>
                    </a:xfrm>
                    <a:prstGeom prst="rect">
                      <a:avLst/>
                    </a:prstGeom>
                    <a:noFill/>
                  </pic:spPr>
                </pic:pic>
              </a:graphicData>
            </a:graphic>
          </wp:anchor>
        </w:drawing>
      </w:r>
      <w:r>
        <w:rPr>
          <w:noProof/>
        </w:rPr>
        <w:drawing>
          <wp:anchor distT="0" distB="0" distL="114300" distR="114300" simplePos="0" relativeHeight="251728896" behindDoc="1" locked="0" layoutInCell="1" allowOverlap="1">
            <wp:simplePos x="0" y="0"/>
            <wp:positionH relativeFrom="column">
              <wp:posOffset>2133600</wp:posOffset>
            </wp:positionH>
            <wp:positionV relativeFrom="paragraph">
              <wp:posOffset>825500</wp:posOffset>
            </wp:positionV>
            <wp:extent cx="2019300" cy="1876425"/>
            <wp:effectExtent l="19050" t="0" r="0" b="0"/>
            <wp:wrapTight wrapText="bothSides">
              <wp:wrapPolygon edited="0">
                <wp:start x="-204" y="0"/>
                <wp:lineTo x="-204" y="21490"/>
                <wp:lineTo x="21600" y="21490"/>
                <wp:lineTo x="21600" y="0"/>
                <wp:lineTo x="-204" y="0"/>
              </wp:wrapPolygon>
            </wp:wrapTight>
            <wp:docPr id="70" name="Picture 16" descr="Fig1111bg"/>
            <wp:cNvGraphicFramePr/>
            <a:graphic xmlns:a="http://schemas.openxmlformats.org/drawingml/2006/main">
              <a:graphicData uri="http://schemas.openxmlformats.org/drawingml/2006/picture">
                <pic:pic xmlns:pic="http://schemas.openxmlformats.org/drawingml/2006/picture">
                  <pic:nvPicPr>
                    <pic:cNvPr id="590867" name="Picture 19" descr="Fig1111bg"/>
                    <pic:cNvPicPr>
                      <a:picLocks noChangeAspect="1" noChangeArrowheads="1"/>
                    </pic:cNvPicPr>
                  </pic:nvPicPr>
                  <pic:blipFill>
                    <a:blip r:embed="rId77" cstate="print"/>
                    <a:srcRect/>
                    <a:stretch>
                      <a:fillRect/>
                    </a:stretch>
                  </pic:blipFill>
                  <pic:spPr bwMode="auto">
                    <a:xfrm>
                      <a:off x="0" y="0"/>
                      <a:ext cx="2019300" cy="1876425"/>
                    </a:xfrm>
                    <a:prstGeom prst="rect">
                      <a:avLst/>
                    </a:prstGeom>
                    <a:noFill/>
                  </pic:spPr>
                </pic:pic>
              </a:graphicData>
            </a:graphic>
          </wp:anchor>
        </w:drawing>
      </w:r>
      <w:r>
        <w:rPr>
          <w:noProof/>
        </w:rPr>
        <w:drawing>
          <wp:anchor distT="0" distB="0" distL="114300" distR="114300" simplePos="0" relativeHeight="251729920" behindDoc="1" locked="0" layoutInCell="1" allowOverlap="1">
            <wp:simplePos x="0" y="0"/>
            <wp:positionH relativeFrom="column">
              <wp:posOffset>4238625</wp:posOffset>
            </wp:positionH>
            <wp:positionV relativeFrom="paragraph">
              <wp:posOffset>825500</wp:posOffset>
            </wp:positionV>
            <wp:extent cx="2057400" cy="1838325"/>
            <wp:effectExtent l="19050" t="0" r="0" b="0"/>
            <wp:wrapTight wrapText="bothSides">
              <wp:wrapPolygon edited="0">
                <wp:start x="-200" y="0"/>
                <wp:lineTo x="-200" y="21488"/>
                <wp:lineTo x="21600" y="21488"/>
                <wp:lineTo x="21600" y="0"/>
                <wp:lineTo x="-200" y="0"/>
              </wp:wrapPolygon>
            </wp:wrapTight>
            <wp:docPr id="71" name="Picture 17" descr="Fig1111cj"/>
            <wp:cNvGraphicFramePr/>
            <a:graphic xmlns:a="http://schemas.openxmlformats.org/drawingml/2006/main">
              <a:graphicData uri="http://schemas.openxmlformats.org/drawingml/2006/picture">
                <pic:pic xmlns:pic="http://schemas.openxmlformats.org/drawingml/2006/picture">
                  <pic:nvPicPr>
                    <pic:cNvPr id="594972" name="Picture 28" descr="Fig1111cj"/>
                    <pic:cNvPicPr>
                      <a:picLocks noChangeAspect="1" noChangeArrowheads="1"/>
                    </pic:cNvPicPr>
                  </pic:nvPicPr>
                  <pic:blipFill>
                    <a:blip r:embed="rId78" cstate="print"/>
                    <a:srcRect/>
                    <a:stretch>
                      <a:fillRect/>
                    </a:stretch>
                  </pic:blipFill>
                  <pic:spPr bwMode="auto">
                    <a:xfrm>
                      <a:off x="0" y="0"/>
                      <a:ext cx="2057400" cy="1838325"/>
                    </a:xfrm>
                    <a:prstGeom prst="rect">
                      <a:avLst/>
                    </a:prstGeom>
                    <a:noFill/>
                  </pic:spPr>
                </pic:pic>
              </a:graphicData>
            </a:graphic>
          </wp:anchor>
        </w:drawing>
      </w:r>
      <w:r w:rsidR="00CD46B9">
        <w:t>Long-Run Market Supply Curve: shows how the quantity supplied in a market varies as the market price varies after all the possible adjustments have been made, including changes in each firm’s plant and the number of firms in the market</w:t>
      </w:r>
    </w:p>
    <w:p w:rsidR="00BE5802" w:rsidRPr="00BE5802" w:rsidRDefault="0067167C" w:rsidP="00BE5802">
      <w:pPr>
        <w:spacing w:after="0"/>
        <w:rPr>
          <w:b/>
          <w:sz w:val="24"/>
          <w:u w:val="single"/>
        </w:rPr>
      </w:pPr>
      <w:r>
        <w:rPr>
          <w:b/>
          <w:noProof/>
          <w:sz w:val="24"/>
          <w:u w:val="single"/>
        </w:rPr>
        <w:drawing>
          <wp:anchor distT="0" distB="0" distL="114300" distR="114300" simplePos="0" relativeHeight="251731968" behindDoc="1" locked="0" layoutInCell="1" allowOverlap="1">
            <wp:simplePos x="0" y="0"/>
            <wp:positionH relativeFrom="column">
              <wp:posOffset>4752975</wp:posOffset>
            </wp:positionH>
            <wp:positionV relativeFrom="paragraph">
              <wp:posOffset>-60325</wp:posOffset>
            </wp:positionV>
            <wp:extent cx="1781175" cy="1895475"/>
            <wp:effectExtent l="19050" t="0" r="9525" b="0"/>
            <wp:wrapTight wrapText="bothSides">
              <wp:wrapPolygon edited="0">
                <wp:start x="-231" y="0"/>
                <wp:lineTo x="-231" y="21491"/>
                <wp:lineTo x="21716" y="21491"/>
                <wp:lineTo x="21716" y="0"/>
                <wp:lineTo x="-231" y="0"/>
              </wp:wrapPolygon>
            </wp:wrapTight>
            <wp:docPr id="73" name="Picture 19" descr="Fig1112bd"/>
            <wp:cNvGraphicFramePr/>
            <a:graphic xmlns:a="http://schemas.openxmlformats.org/drawingml/2006/main">
              <a:graphicData uri="http://schemas.openxmlformats.org/drawingml/2006/picture">
                <pic:pic xmlns:pic="http://schemas.openxmlformats.org/drawingml/2006/picture">
                  <pic:nvPicPr>
                    <pic:cNvPr id="601097" name="Picture 9" descr="Fig1112bd"/>
                    <pic:cNvPicPr>
                      <a:picLocks noChangeAspect="1" noChangeArrowheads="1"/>
                    </pic:cNvPicPr>
                  </pic:nvPicPr>
                  <pic:blipFill>
                    <a:blip r:embed="rId79" cstate="print"/>
                    <a:srcRect/>
                    <a:stretch>
                      <a:fillRect/>
                    </a:stretch>
                  </pic:blipFill>
                  <pic:spPr bwMode="auto">
                    <a:xfrm>
                      <a:off x="0" y="0"/>
                      <a:ext cx="1781175" cy="1895475"/>
                    </a:xfrm>
                    <a:prstGeom prst="rect">
                      <a:avLst/>
                    </a:prstGeom>
                    <a:noFill/>
                  </pic:spPr>
                </pic:pic>
              </a:graphicData>
            </a:graphic>
          </wp:anchor>
        </w:drawing>
      </w:r>
      <w:r>
        <w:rPr>
          <w:b/>
          <w:noProof/>
          <w:sz w:val="24"/>
          <w:u w:val="single"/>
        </w:rPr>
        <w:drawing>
          <wp:anchor distT="0" distB="0" distL="114300" distR="114300" simplePos="0" relativeHeight="251730944" behindDoc="1" locked="0" layoutInCell="1" allowOverlap="1">
            <wp:simplePos x="0" y="0"/>
            <wp:positionH relativeFrom="column">
              <wp:posOffset>2771140</wp:posOffset>
            </wp:positionH>
            <wp:positionV relativeFrom="paragraph">
              <wp:posOffset>73025</wp:posOffset>
            </wp:positionV>
            <wp:extent cx="1914525" cy="1762125"/>
            <wp:effectExtent l="19050" t="0" r="9525" b="0"/>
            <wp:wrapTight wrapText="bothSides">
              <wp:wrapPolygon edited="0">
                <wp:start x="-215" y="0"/>
                <wp:lineTo x="-215" y="21483"/>
                <wp:lineTo x="21707" y="21483"/>
                <wp:lineTo x="21707" y="0"/>
                <wp:lineTo x="-215" y="0"/>
              </wp:wrapPolygon>
            </wp:wrapTight>
            <wp:docPr id="72" name="Picture 18" descr="Fig1112ab"/>
            <wp:cNvGraphicFramePr/>
            <a:graphic xmlns:a="http://schemas.openxmlformats.org/drawingml/2006/main">
              <a:graphicData uri="http://schemas.openxmlformats.org/drawingml/2006/picture">
                <pic:pic xmlns:pic="http://schemas.openxmlformats.org/drawingml/2006/picture">
                  <pic:nvPicPr>
                    <pic:cNvPr id="265227" name="Picture 11" descr="Fig1112ab"/>
                    <pic:cNvPicPr>
                      <a:picLocks noChangeAspect="1" noChangeArrowheads="1"/>
                    </pic:cNvPicPr>
                  </pic:nvPicPr>
                  <pic:blipFill>
                    <a:blip r:embed="rId80" cstate="print"/>
                    <a:srcRect/>
                    <a:stretch>
                      <a:fillRect/>
                    </a:stretch>
                  </pic:blipFill>
                  <pic:spPr bwMode="auto">
                    <a:xfrm>
                      <a:off x="0" y="0"/>
                      <a:ext cx="1914525" cy="1762125"/>
                    </a:xfrm>
                    <a:prstGeom prst="rect">
                      <a:avLst/>
                    </a:prstGeom>
                    <a:noFill/>
                  </pic:spPr>
                </pic:pic>
              </a:graphicData>
            </a:graphic>
          </wp:anchor>
        </w:drawing>
      </w:r>
      <w:r w:rsidR="00BE5802" w:rsidRPr="00BE5802">
        <w:rPr>
          <w:b/>
          <w:sz w:val="24"/>
          <w:u w:val="single"/>
        </w:rPr>
        <w:t>Competition and Efficiency</w:t>
      </w:r>
    </w:p>
    <w:p w:rsidR="0067167C" w:rsidRDefault="0067167C" w:rsidP="006D2F96">
      <w:pPr>
        <w:pStyle w:val="ListParagraph"/>
        <w:numPr>
          <w:ilvl w:val="0"/>
          <w:numId w:val="46"/>
        </w:numPr>
      </w:pPr>
      <w:r>
        <w:t>Equilibrium and Efficiency</w:t>
      </w:r>
    </w:p>
    <w:p w:rsidR="00BE5802" w:rsidRDefault="0067167C" w:rsidP="006D2F96">
      <w:pPr>
        <w:pStyle w:val="ListParagraph"/>
        <w:numPr>
          <w:ilvl w:val="1"/>
          <w:numId w:val="46"/>
        </w:numPr>
      </w:pPr>
      <w:r>
        <w:t>Resources are used efficiently when marginal social benefit equals marginal social cost</w:t>
      </w:r>
    </w:p>
    <w:p w:rsidR="00CF5657" w:rsidRPr="00CF5657" w:rsidRDefault="00CF5657" w:rsidP="00CF5657">
      <w:pPr>
        <w:spacing w:after="0"/>
        <w:rPr>
          <w:b/>
          <w:sz w:val="24"/>
          <w:u w:val="single"/>
        </w:rPr>
      </w:pPr>
      <w:r w:rsidRPr="00CF5657">
        <w:rPr>
          <w:b/>
          <w:sz w:val="24"/>
          <w:u w:val="single"/>
        </w:rPr>
        <w:lastRenderedPageBreak/>
        <w:t>Chapter 13</w:t>
      </w:r>
    </w:p>
    <w:p w:rsidR="00CF5657" w:rsidRDefault="00CF5657" w:rsidP="00CF5657">
      <w:pPr>
        <w:spacing w:after="0"/>
        <w:rPr>
          <w:b/>
          <w:sz w:val="24"/>
          <w:u w:val="single"/>
        </w:rPr>
      </w:pPr>
      <w:r w:rsidRPr="00CF5657">
        <w:rPr>
          <w:b/>
          <w:sz w:val="24"/>
          <w:u w:val="single"/>
        </w:rPr>
        <w:t xml:space="preserve">Monopoly and </w:t>
      </w:r>
      <w:proofErr w:type="gramStart"/>
      <w:r w:rsidRPr="00CF5657">
        <w:rPr>
          <w:b/>
          <w:sz w:val="24"/>
          <w:u w:val="single"/>
        </w:rPr>
        <w:t>How</w:t>
      </w:r>
      <w:proofErr w:type="gramEnd"/>
      <w:r w:rsidRPr="00CF5657">
        <w:rPr>
          <w:b/>
          <w:sz w:val="24"/>
          <w:u w:val="single"/>
        </w:rPr>
        <w:t xml:space="preserve"> it Arises</w:t>
      </w:r>
    </w:p>
    <w:p w:rsidR="00CF5657" w:rsidRDefault="006D6434" w:rsidP="006D2F96">
      <w:pPr>
        <w:pStyle w:val="ListParagraph"/>
        <w:numPr>
          <w:ilvl w:val="0"/>
          <w:numId w:val="46"/>
        </w:numPr>
        <w:spacing w:after="0"/>
      </w:pPr>
      <w:r>
        <w:rPr>
          <w:noProof/>
        </w:rPr>
        <w:drawing>
          <wp:anchor distT="0" distB="0" distL="114300" distR="114300" simplePos="0" relativeHeight="251732992" behindDoc="1" locked="0" layoutInCell="1" allowOverlap="1">
            <wp:simplePos x="0" y="0"/>
            <wp:positionH relativeFrom="column">
              <wp:posOffset>4238625</wp:posOffset>
            </wp:positionH>
            <wp:positionV relativeFrom="paragraph">
              <wp:posOffset>553085</wp:posOffset>
            </wp:positionV>
            <wp:extent cx="2362200" cy="1838325"/>
            <wp:effectExtent l="19050" t="0" r="0" b="0"/>
            <wp:wrapTight wrapText="bothSides">
              <wp:wrapPolygon edited="0">
                <wp:start x="-174" y="0"/>
                <wp:lineTo x="-174" y="21488"/>
                <wp:lineTo x="21600" y="21488"/>
                <wp:lineTo x="21600" y="0"/>
                <wp:lineTo x="-174" y="0"/>
              </wp:wrapPolygon>
            </wp:wrapTight>
            <wp:docPr id="74" name="Picture 1" descr="Fig12"/>
            <wp:cNvGraphicFramePr/>
            <a:graphic xmlns:a="http://schemas.openxmlformats.org/drawingml/2006/main">
              <a:graphicData uri="http://schemas.openxmlformats.org/drawingml/2006/picture">
                <pic:pic xmlns:pic="http://schemas.openxmlformats.org/drawingml/2006/picture">
                  <pic:nvPicPr>
                    <pic:cNvPr id="449545" name="Picture 9" descr="Fig12"/>
                    <pic:cNvPicPr>
                      <a:picLocks noChangeAspect="1" noChangeArrowheads="1"/>
                    </pic:cNvPicPr>
                  </pic:nvPicPr>
                  <pic:blipFill>
                    <a:blip r:embed="rId81" cstate="print"/>
                    <a:srcRect/>
                    <a:stretch>
                      <a:fillRect/>
                    </a:stretch>
                  </pic:blipFill>
                  <pic:spPr bwMode="auto">
                    <a:xfrm>
                      <a:off x="0" y="0"/>
                      <a:ext cx="2362200" cy="1838325"/>
                    </a:xfrm>
                    <a:prstGeom prst="rect">
                      <a:avLst/>
                    </a:prstGeom>
                    <a:noFill/>
                  </pic:spPr>
                </pic:pic>
              </a:graphicData>
            </a:graphic>
          </wp:anchor>
        </w:drawing>
      </w:r>
      <w:r w:rsidR="0045296A">
        <w:t>Monopoly: a market with a single firm that produces a good or service for which no close substitute exists and that is protected by a barrier that prevents other firms from selling that good or service</w:t>
      </w:r>
    </w:p>
    <w:p w:rsidR="0045296A" w:rsidRDefault="0045296A" w:rsidP="006D2F96">
      <w:pPr>
        <w:pStyle w:val="ListParagraph"/>
        <w:numPr>
          <w:ilvl w:val="0"/>
          <w:numId w:val="46"/>
        </w:numPr>
        <w:spacing w:after="0"/>
      </w:pPr>
      <w:r>
        <w:t>How Monopoly Arises</w:t>
      </w:r>
    </w:p>
    <w:p w:rsidR="0045296A" w:rsidRDefault="0045296A" w:rsidP="006D2F96">
      <w:pPr>
        <w:pStyle w:val="ListParagraph"/>
        <w:numPr>
          <w:ilvl w:val="1"/>
          <w:numId w:val="46"/>
        </w:numPr>
        <w:spacing w:after="0"/>
      </w:pPr>
      <w:r>
        <w:t>No Close Substitutes</w:t>
      </w:r>
    </w:p>
    <w:p w:rsidR="0045296A" w:rsidRDefault="0045296A" w:rsidP="006D2F96">
      <w:pPr>
        <w:pStyle w:val="ListParagraph"/>
        <w:numPr>
          <w:ilvl w:val="1"/>
          <w:numId w:val="46"/>
        </w:numPr>
        <w:spacing w:after="0"/>
      </w:pPr>
      <w:r>
        <w:t>Barrier to Entry: a constraint that protects a firm from potential competitors</w:t>
      </w:r>
    </w:p>
    <w:p w:rsidR="0045296A" w:rsidRDefault="0045296A" w:rsidP="006D2F96">
      <w:pPr>
        <w:pStyle w:val="ListParagraph"/>
        <w:numPr>
          <w:ilvl w:val="2"/>
          <w:numId w:val="46"/>
        </w:numPr>
        <w:spacing w:after="0"/>
      </w:pPr>
      <w:r>
        <w:t>Natural Barrier to Entry</w:t>
      </w:r>
    </w:p>
    <w:p w:rsidR="0045296A" w:rsidRDefault="0045296A" w:rsidP="006D2F96">
      <w:pPr>
        <w:pStyle w:val="ListParagraph"/>
        <w:numPr>
          <w:ilvl w:val="3"/>
          <w:numId w:val="46"/>
        </w:numPr>
        <w:spacing w:after="0"/>
      </w:pPr>
      <w:r>
        <w:t>Creates a Natural Monopoly: an industry in which economies of scale enable one firm to supply the entire market at the lowest possible cost</w:t>
      </w:r>
    </w:p>
    <w:p w:rsidR="0045296A" w:rsidRDefault="0045296A" w:rsidP="006D2F96">
      <w:pPr>
        <w:pStyle w:val="ListParagraph"/>
        <w:numPr>
          <w:ilvl w:val="2"/>
          <w:numId w:val="46"/>
        </w:numPr>
        <w:spacing w:after="0"/>
      </w:pPr>
      <w:r>
        <w:t>Ownership Barrier to Entry</w:t>
      </w:r>
    </w:p>
    <w:p w:rsidR="0045296A" w:rsidRDefault="0045296A" w:rsidP="006D2F96">
      <w:pPr>
        <w:pStyle w:val="ListParagraph"/>
        <w:numPr>
          <w:ilvl w:val="3"/>
          <w:numId w:val="46"/>
        </w:numPr>
        <w:spacing w:after="0"/>
      </w:pPr>
      <w:r>
        <w:t>Occurs if one firm owns a significant portion of a key resource</w:t>
      </w:r>
    </w:p>
    <w:p w:rsidR="0045296A" w:rsidRDefault="0045296A" w:rsidP="006D2F96">
      <w:pPr>
        <w:pStyle w:val="ListParagraph"/>
        <w:numPr>
          <w:ilvl w:val="2"/>
          <w:numId w:val="46"/>
        </w:numPr>
        <w:spacing w:after="0"/>
      </w:pPr>
      <w:r>
        <w:t>Legal Barrier to Entry</w:t>
      </w:r>
    </w:p>
    <w:p w:rsidR="0045296A" w:rsidRDefault="0045296A" w:rsidP="006D2F96">
      <w:pPr>
        <w:pStyle w:val="ListParagraph"/>
        <w:numPr>
          <w:ilvl w:val="3"/>
          <w:numId w:val="46"/>
        </w:numPr>
        <w:spacing w:after="0"/>
      </w:pPr>
      <w:r>
        <w:t>Creates a Legal Monopoly: a market in which competition and entry are restricted by the granting of:</w:t>
      </w:r>
    </w:p>
    <w:p w:rsidR="0045296A" w:rsidRDefault="0045296A" w:rsidP="006D2F96">
      <w:pPr>
        <w:pStyle w:val="ListParagraph"/>
        <w:numPr>
          <w:ilvl w:val="4"/>
          <w:numId w:val="46"/>
        </w:numPr>
        <w:spacing w:after="0"/>
      </w:pPr>
      <w:r>
        <w:t>Public Franchises: an exclusive right granted to a firm to supply a good or service</w:t>
      </w:r>
    </w:p>
    <w:p w:rsidR="0045296A" w:rsidRDefault="0045296A" w:rsidP="006D2F96">
      <w:pPr>
        <w:pStyle w:val="ListParagraph"/>
        <w:numPr>
          <w:ilvl w:val="4"/>
          <w:numId w:val="46"/>
        </w:numPr>
        <w:spacing w:after="0"/>
      </w:pPr>
      <w:r>
        <w:t>Government Licence: controls entry into particular occupations, professions, and industries</w:t>
      </w:r>
    </w:p>
    <w:p w:rsidR="0045296A" w:rsidRDefault="0045296A" w:rsidP="006D2F96">
      <w:pPr>
        <w:pStyle w:val="ListParagraph"/>
        <w:numPr>
          <w:ilvl w:val="4"/>
          <w:numId w:val="46"/>
        </w:numPr>
        <w:spacing w:after="0"/>
      </w:pPr>
      <w:r>
        <w:t>Patent: is an exclusive right granted to the inventor of a product or service</w:t>
      </w:r>
    </w:p>
    <w:p w:rsidR="0045296A" w:rsidRDefault="0045296A" w:rsidP="006D2F96">
      <w:pPr>
        <w:pStyle w:val="ListParagraph"/>
        <w:numPr>
          <w:ilvl w:val="4"/>
          <w:numId w:val="46"/>
        </w:numPr>
        <w:spacing w:after="0"/>
      </w:pPr>
      <w:r>
        <w:t>Copyright: is an exclusive right granted to the author or composer of a literary, musical, dramatic, or artistic work</w:t>
      </w:r>
    </w:p>
    <w:p w:rsidR="0045296A" w:rsidRDefault="0045296A" w:rsidP="006D2F96">
      <w:pPr>
        <w:pStyle w:val="ListParagraph"/>
        <w:numPr>
          <w:ilvl w:val="0"/>
          <w:numId w:val="46"/>
        </w:numPr>
        <w:spacing w:after="0"/>
      </w:pPr>
      <w:r>
        <w:t>Monopoly Price-Setting Strategies</w:t>
      </w:r>
    </w:p>
    <w:p w:rsidR="0045296A" w:rsidRDefault="0045296A" w:rsidP="006D2F96">
      <w:pPr>
        <w:pStyle w:val="ListParagraph"/>
        <w:numPr>
          <w:ilvl w:val="1"/>
          <w:numId w:val="46"/>
        </w:numPr>
        <w:spacing w:after="0"/>
      </w:pPr>
      <w:r>
        <w:t>Single Price</w:t>
      </w:r>
    </w:p>
    <w:p w:rsidR="0045296A" w:rsidRDefault="0045296A" w:rsidP="006D2F96">
      <w:pPr>
        <w:pStyle w:val="ListParagraph"/>
        <w:numPr>
          <w:ilvl w:val="2"/>
          <w:numId w:val="46"/>
        </w:numPr>
        <w:spacing w:after="0"/>
      </w:pPr>
      <w:r>
        <w:t>Single Price Monopoly: is a firm that must sell each unit of output for the same price to all its customers</w:t>
      </w:r>
    </w:p>
    <w:p w:rsidR="0045296A" w:rsidRDefault="0045296A" w:rsidP="006D2F96">
      <w:pPr>
        <w:pStyle w:val="ListParagraph"/>
        <w:numPr>
          <w:ilvl w:val="1"/>
          <w:numId w:val="46"/>
        </w:numPr>
        <w:spacing w:after="0"/>
      </w:pPr>
      <w:r>
        <w:t>Price Discrimination</w:t>
      </w:r>
    </w:p>
    <w:p w:rsidR="0045296A" w:rsidRDefault="0045296A" w:rsidP="006D2F96">
      <w:pPr>
        <w:pStyle w:val="ListParagraph"/>
        <w:numPr>
          <w:ilvl w:val="2"/>
          <w:numId w:val="46"/>
        </w:numPr>
        <w:spacing w:after="0"/>
      </w:pPr>
      <w:r>
        <w:t>It sells different units of a good or service for different prices</w:t>
      </w:r>
    </w:p>
    <w:p w:rsidR="006D6434" w:rsidRDefault="0015695A" w:rsidP="006D6434">
      <w:pPr>
        <w:spacing w:after="0"/>
      </w:pPr>
      <w:r>
        <w:rPr>
          <w:noProof/>
        </w:rPr>
        <w:drawing>
          <wp:anchor distT="0" distB="0" distL="114300" distR="114300" simplePos="0" relativeHeight="251734016" behindDoc="1" locked="0" layoutInCell="1" allowOverlap="1">
            <wp:simplePos x="0" y="0"/>
            <wp:positionH relativeFrom="column">
              <wp:posOffset>4057650</wp:posOffset>
            </wp:positionH>
            <wp:positionV relativeFrom="paragraph">
              <wp:posOffset>175895</wp:posOffset>
            </wp:positionV>
            <wp:extent cx="2181225" cy="1847850"/>
            <wp:effectExtent l="19050" t="0" r="9525" b="0"/>
            <wp:wrapTight wrapText="bothSides">
              <wp:wrapPolygon edited="0">
                <wp:start x="-189" y="0"/>
                <wp:lineTo x="-189" y="21377"/>
                <wp:lineTo x="21694" y="21377"/>
                <wp:lineTo x="21694" y="0"/>
                <wp:lineTo x="-189" y="0"/>
              </wp:wrapPolygon>
            </wp:wrapTight>
            <wp:docPr id="75" name="Picture 2" descr="Fig12"/>
            <wp:cNvGraphicFramePr/>
            <a:graphic xmlns:a="http://schemas.openxmlformats.org/drawingml/2006/main">
              <a:graphicData uri="http://schemas.openxmlformats.org/drawingml/2006/picture">
                <pic:pic xmlns:pic="http://schemas.openxmlformats.org/drawingml/2006/picture">
                  <pic:nvPicPr>
                    <pic:cNvPr id="451603" name="Picture 19" descr="Fig12"/>
                    <pic:cNvPicPr>
                      <a:picLocks noChangeAspect="1" noChangeArrowheads="1"/>
                    </pic:cNvPicPr>
                  </pic:nvPicPr>
                  <pic:blipFill>
                    <a:blip r:embed="rId82" cstate="print"/>
                    <a:srcRect/>
                    <a:stretch>
                      <a:fillRect/>
                    </a:stretch>
                  </pic:blipFill>
                  <pic:spPr bwMode="auto">
                    <a:xfrm>
                      <a:off x="0" y="0"/>
                      <a:ext cx="2181225" cy="1847850"/>
                    </a:xfrm>
                    <a:prstGeom prst="rect">
                      <a:avLst/>
                    </a:prstGeom>
                    <a:noFill/>
                  </pic:spPr>
                </pic:pic>
              </a:graphicData>
            </a:graphic>
          </wp:anchor>
        </w:drawing>
      </w:r>
    </w:p>
    <w:p w:rsidR="006D6434" w:rsidRDefault="006D6434" w:rsidP="006D6434">
      <w:pPr>
        <w:spacing w:after="0"/>
        <w:rPr>
          <w:b/>
          <w:sz w:val="24"/>
          <w:u w:val="single"/>
        </w:rPr>
      </w:pPr>
      <w:r w:rsidRPr="006D6434">
        <w:rPr>
          <w:b/>
          <w:sz w:val="24"/>
          <w:u w:val="single"/>
        </w:rPr>
        <w:t>A Single-Price Monopoly’s Output and Price Decision</w:t>
      </w:r>
    </w:p>
    <w:p w:rsidR="006D6434" w:rsidRDefault="0015695A" w:rsidP="006D2F96">
      <w:pPr>
        <w:pStyle w:val="ListParagraph"/>
        <w:numPr>
          <w:ilvl w:val="0"/>
          <w:numId w:val="47"/>
        </w:numPr>
        <w:spacing w:after="0"/>
      </w:pPr>
      <w:r>
        <w:t>Price and Marginal Revenue</w:t>
      </w:r>
    </w:p>
    <w:p w:rsidR="0015695A" w:rsidRDefault="0015695A" w:rsidP="006D2F96">
      <w:pPr>
        <w:pStyle w:val="ListParagraph"/>
        <w:numPr>
          <w:ilvl w:val="1"/>
          <w:numId w:val="47"/>
        </w:numPr>
        <w:spacing w:after="0"/>
      </w:pPr>
      <w:r>
        <w:t>Why is marginal revenue less than price? It is because when the price is lowered to sell one more unit, two opposing forces affect total revenue.  The lower price results in revenue loss, and the increased quantity results in a revenue gain</w:t>
      </w:r>
    </w:p>
    <w:p w:rsidR="0015695A" w:rsidRDefault="0015695A" w:rsidP="006D2F96">
      <w:pPr>
        <w:pStyle w:val="ListParagraph"/>
        <w:numPr>
          <w:ilvl w:val="0"/>
          <w:numId w:val="47"/>
        </w:numPr>
        <w:spacing w:after="0"/>
      </w:pPr>
      <w:r>
        <w:lastRenderedPageBreak/>
        <w:t>Marginal Revenue and Elasticity</w:t>
      </w:r>
    </w:p>
    <w:p w:rsidR="0015695A" w:rsidRDefault="0015695A" w:rsidP="006D2F96">
      <w:pPr>
        <w:pStyle w:val="ListParagraph"/>
        <w:numPr>
          <w:ilvl w:val="1"/>
          <w:numId w:val="47"/>
        </w:numPr>
        <w:spacing w:after="0"/>
      </w:pPr>
      <w:r>
        <w:rPr>
          <w:noProof/>
        </w:rPr>
        <w:drawing>
          <wp:anchor distT="0" distB="0" distL="114300" distR="114300" simplePos="0" relativeHeight="251735040" behindDoc="1" locked="0" layoutInCell="1" allowOverlap="1">
            <wp:simplePos x="0" y="0"/>
            <wp:positionH relativeFrom="column">
              <wp:posOffset>3104515</wp:posOffset>
            </wp:positionH>
            <wp:positionV relativeFrom="paragraph">
              <wp:posOffset>213360</wp:posOffset>
            </wp:positionV>
            <wp:extent cx="2105025" cy="1676400"/>
            <wp:effectExtent l="19050" t="0" r="9525" b="0"/>
            <wp:wrapTight wrapText="bothSides">
              <wp:wrapPolygon edited="0">
                <wp:start x="-195" y="0"/>
                <wp:lineTo x="-195" y="21355"/>
                <wp:lineTo x="21698" y="21355"/>
                <wp:lineTo x="21698" y="0"/>
                <wp:lineTo x="-195" y="0"/>
              </wp:wrapPolygon>
            </wp:wrapTight>
            <wp:docPr id="76" name="Picture 3" descr="Fig12"/>
            <wp:cNvGraphicFramePr/>
            <a:graphic xmlns:a="http://schemas.openxmlformats.org/drawingml/2006/main">
              <a:graphicData uri="http://schemas.openxmlformats.org/drawingml/2006/picture">
                <pic:pic xmlns:pic="http://schemas.openxmlformats.org/drawingml/2006/picture">
                  <pic:nvPicPr>
                    <pic:cNvPr id="415787" name="Picture 43" descr="Fig12"/>
                    <pic:cNvPicPr>
                      <a:picLocks noChangeAspect="1" noChangeArrowheads="1"/>
                    </pic:cNvPicPr>
                  </pic:nvPicPr>
                  <pic:blipFill>
                    <a:blip r:embed="rId83" cstate="print"/>
                    <a:srcRect/>
                    <a:stretch>
                      <a:fillRect/>
                    </a:stretch>
                  </pic:blipFill>
                  <pic:spPr bwMode="auto">
                    <a:xfrm>
                      <a:off x="0" y="0"/>
                      <a:ext cx="2105025" cy="1676400"/>
                    </a:xfrm>
                    <a:prstGeom prst="rect">
                      <a:avLst/>
                    </a:prstGeom>
                    <a:noFill/>
                  </pic:spPr>
                </pic:pic>
              </a:graphicData>
            </a:graphic>
          </wp:anchor>
        </w:drawing>
      </w:r>
      <w:r>
        <w:t>In a monopoly, Demand is always elastic</w:t>
      </w:r>
    </w:p>
    <w:p w:rsidR="0015695A" w:rsidRDefault="0015695A" w:rsidP="006D2F96">
      <w:pPr>
        <w:pStyle w:val="ListParagraph"/>
        <w:numPr>
          <w:ilvl w:val="0"/>
          <w:numId w:val="47"/>
        </w:numPr>
        <w:spacing w:after="0"/>
      </w:pPr>
      <w:r>
        <w:rPr>
          <w:noProof/>
        </w:rPr>
        <w:drawing>
          <wp:anchor distT="0" distB="0" distL="114300" distR="114300" simplePos="0" relativeHeight="251736064" behindDoc="1" locked="0" layoutInCell="1" allowOverlap="1">
            <wp:simplePos x="0" y="0"/>
            <wp:positionH relativeFrom="column">
              <wp:posOffset>695325</wp:posOffset>
            </wp:positionH>
            <wp:positionV relativeFrom="paragraph">
              <wp:posOffset>17145</wp:posOffset>
            </wp:positionV>
            <wp:extent cx="1962150" cy="1676400"/>
            <wp:effectExtent l="19050" t="0" r="0" b="0"/>
            <wp:wrapTight wrapText="bothSides">
              <wp:wrapPolygon edited="0">
                <wp:start x="-210" y="0"/>
                <wp:lineTo x="-210" y="21355"/>
                <wp:lineTo x="21600" y="21355"/>
                <wp:lineTo x="21600" y="0"/>
                <wp:lineTo x="-210" y="0"/>
              </wp:wrapPolygon>
            </wp:wrapTight>
            <wp:docPr id="77" name="Picture 4" descr="Fig12"/>
            <wp:cNvGraphicFramePr/>
            <a:graphic xmlns:a="http://schemas.openxmlformats.org/drawingml/2006/main">
              <a:graphicData uri="http://schemas.openxmlformats.org/drawingml/2006/picture">
                <pic:pic xmlns:pic="http://schemas.openxmlformats.org/drawingml/2006/picture">
                  <pic:nvPicPr>
                    <pic:cNvPr id="454685" name="Picture 29" descr="Fig12"/>
                    <pic:cNvPicPr>
                      <a:picLocks noChangeAspect="1" noChangeArrowheads="1"/>
                    </pic:cNvPicPr>
                  </pic:nvPicPr>
                  <pic:blipFill>
                    <a:blip r:embed="rId84" cstate="print"/>
                    <a:srcRect/>
                    <a:stretch>
                      <a:fillRect/>
                    </a:stretch>
                  </pic:blipFill>
                  <pic:spPr bwMode="auto">
                    <a:xfrm>
                      <a:off x="0" y="0"/>
                      <a:ext cx="1962150" cy="1676400"/>
                    </a:xfrm>
                    <a:prstGeom prst="rect">
                      <a:avLst/>
                    </a:prstGeom>
                    <a:noFill/>
                  </pic:spPr>
                </pic:pic>
              </a:graphicData>
            </a:graphic>
          </wp:anchor>
        </w:drawing>
      </w:r>
      <w:r>
        <w:t>Price and Output Decision</w:t>
      </w:r>
    </w:p>
    <w:p w:rsidR="0015695A" w:rsidRDefault="0015695A" w:rsidP="006D2F96">
      <w:pPr>
        <w:pStyle w:val="ListParagraph"/>
        <w:numPr>
          <w:ilvl w:val="1"/>
          <w:numId w:val="47"/>
        </w:numPr>
        <w:spacing w:after="0"/>
      </w:pPr>
      <w:r>
        <w:t>A Monopoly produces the profit maximizing quantity and sells that quantity for the highest price it can get</w:t>
      </w:r>
    </w:p>
    <w:p w:rsidR="0015695A" w:rsidRDefault="0018030B" w:rsidP="006D2F96">
      <w:pPr>
        <w:pStyle w:val="ListParagraph"/>
        <w:numPr>
          <w:ilvl w:val="1"/>
          <w:numId w:val="47"/>
        </w:numPr>
        <w:spacing w:after="0"/>
      </w:pPr>
      <w:r w:rsidRPr="0018030B">
        <w:rPr>
          <w:noProof/>
        </w:rPr>
        <w:drawing>
          <wp:anchor distT="0" distB="0" distL="114300" distR="114300" simplePos="0" relativeHeight="251738112" behindDoc="1" locked="0" layoutInCell="1" allowOverlap="1">
            <wp:simplePos x="0" y="0"/>
            <wp:positionH relativeFrom="column">
              <wp:posOffset>3305175</wp:posOffset>
            </wp:positionH>
            <wp:positionV relativeFrom="paragraph">
              <wp:posOffset>285750</wp:posOffset>
            </wp:positionV>
            <wp:extent cx="2228850" cy="1809750"/>
            <wp:effectExtent l="19050" t="0" r="0" b="0"/>
            <wp:wrapTight wrapText="bothSides">
              <wp:wrapPolygon edited="0">
                <wp:start x="-185" y="0"/>
                <wp:lineTo x="-185" y="21373"/>
                <wp:lineTo x="21600" y="21373"/>
                <wp:lineTo x="21600" y="0"/>
                <wp:lineTo x="-185" y="0"/>
              </wp:wrapPolygon>
            </wp:wrapTight>
            <wp:docPr id="79" name="Picture 6" descr="Fig12"/>
            <wp:cNvGraphicFramePr/>
            <a:graphic xmlns:a="http://schemas.openxmlformats.org/drawingml/2006/main">
              <a:graphicData uri="http://schemas.openxmlformats.org/drawingml/2006/picture">
                <pic:pic xmlns:pic="http://schemas.openxmlformats.org/drawingml/2006/picture">
                  <pic:nvPicPr>
                    <pic:cNvPr id="458768" name="Picture 16" descr="Fig12"/>
                    <pic:cNvPicPr>
                      <a:picLocks noChangeAspect="1" noChangeArrowheads="1"/>
                    </pic:cNvPicPr>
                  </pic:nvPicPr>
                  <pic:blipFill>
                    <a:blip r:embed="rId85" cstate="print"/>
                    <a:srcRect/>
                    <a:stretch>
                      <a:fillRect/>
                    </a:stretch>
                  </pic:blipFill>
                  <pic:spPr bwMode="auto">
                    <a:xfrm>
                      <a:off x="0" y="0"/>
                      <a:ext cx="2228850" cy="1809750"/>
                    </a:xfrm>
                    <a:prstGeom prst="rect">
                      <a:avLst/>
                    </a:prstGeom>
                    <a:noFill/>
                  </pic:spPr>
                </pic:pic>
              </a:graphicData>
            </a:graphic>
          </wp:anchor>
        </w:drawing>
      </w:r>
      <w:r>
        <w:rPr>
          <w:noProof/>
        </w:rPr>
        <w:drawing>
          <wp:anchor distT="0" distB="0" distL="114300" distR="114300" simplePos="0" relativeHeight="251737088" behindDoc="1" locked="0" layoutInCell="1" allowOverlap="1">
            <wp:simplePos x="0" y="0"/>
            <wp:positionH relativeFrom="column">
              <wp:posOffset>933450</wp:posOffset>
            </wp:positionH>
            <wp:positionV relativeFrom="paragraph">
              <wp:posOffset>200025</wp:posOffset>
            </wp:positionV>
            <wp:extent cx="2124075" cy="1895475"/>
            <wp:effectExtent l="19050" t="0" r="9525" b="0"/>
            <wp:wrapTight wrapText="bothSides">
              <wp:wrapPolygon edited="0">
                <wp:start x="-194" y="0"/>
                <wp:lineTo x="-194" y="21491"/>
                <wp:lineTo x="21697" y="21491"/>
                <wp:lineTo x="21697" y="0"/>
                <wp:lineTo x="-194" y="0"/>
              </wp:wrapPolygon>
            </wp:wrapTight>
            <wp:docPr id="78" name="Picture 5" descr="Fig12"/>
            <wp:cNvGraphicFramePr/>
            <a:graphic xmlns:a="http://schemas.openxmlformats.org/drawingml/2006/main">
              <a:graphicData uri="http://schemas.openxmlformats.org/drawingml/2006/picture">
                <pic:pic xmlns:pic="http://schemas.openxmlformats.org/drawingml/2006/picture">
                  <pic:nvPicPr>
                    <pic:cNvPr id="417801" name="Picture 9" descr="Fig12"/>
                    <pic:cNvPicPr>
                      <a:picLocks noChangeAspect="1" noChangeArrowheads="1"/>
                    </pic:cNvPicPr>
                  </pic:nvPicPr>
                  <pic:blipFill>
                    <a:blip r:embed="rId86" cstate="print"/>
                    <a:srcRect/>
                    <a:stretch>
                      <a:fillRect/>
                    </a:stretch>
                  </pic:blipFill>
                  <pic:spPr bwMode="auto">
                    <a:xfrm>
                      <a:off x="0" y="0"/>
                      <a:ext cx="2124075" cy="1895475"/>
                    </a:xfrm>
                    <a:prstGeom prst="rect">
                      <a:avLst/>
                    </a:prstGeom>
                    <a:noFill/>
                  </pic:spPr>
                </pic:pic>
              </a:graphicData>
            </a:graphic>
          </wp:anchor>
        </w:drawing>
      </w:r>
      <w:r w:rsidR="0015695A">
        <w:t>For a monopoly, price exceeds marginal revenue and marginal cost</w:t>
      </w:r>
    </w:p>
    <w:p w:rsidR="0018030B" w:rsidRDefault="0018030B" w:rsidP="0018030B">
      <w:pPr>
        <w:spacing w:after="0"/>
      </w:pPr>
    </w:p>
    <w:p w:rsidR="0018030B" w:rsidRDefault="0018030B" w:rsidP="0018030B">
      <w:pPr>
        <w:spacing w:after="0"/>
      </w:pPr>
    </w:p>
    <w:p w:rsidR="0018030B" w:rsidRDefault="0018030B" w:rsidP="0018030B">
      <w:pPr>
        <w:spacing w:after="0"/>
      </w:pPr>
    </w:p>
    <w:p w:rsidR="0018030B" w:rsidRDefault="0018030B" w:rsidP="0018030B">
      <w:pPr>
        <w:spacing w:after="0"/>
      </w:pPr>
    </w:p>
    <w:p w:rsidR="0018030B" w:rsidRDefault="0018030B" w:rsidP="0018030B">
      <w:pPr>
        <w:spacing w:after="0"/>
      </w:pPr>
    </w:p>
    <w:p w:rsidR="0018030B" w:rsidRDefault="0018030B" w:rsidP="0018030B">
      <w:pPr>
        <w:spacing w:after="0"/>
      </w:pPr>
    </w:p>
    <w:p w:rsidR="0018030B" w:rsidRDefault="0018030B" w:rsidP="0018030B">
      <w:pPr>
        <w:spacing w:after="0"/>
      </w:pPr>
    </w:p>
    <w:p w:rsidR="0018030B" w:rsidRDefault="0018030B" w:rsidP="0018030B">
      <w:pPr>
        <w:spacing w:after="0"/>
      </w:pPr>
    </w:p>
    <w:p w:rsidR="0018030B" w:rsidRDefault="0018030B" w:rsidP="0018030B">
      <w:pPr>
        <w:spacing w:after="0"/>
      </w:pPr>
    </w:p>
    <w:p w:rsidR="0018030B" w:rsidRDefault="0018030B" w:rsidP="0018030B">
      <w:pPr>
        <w:spacing w:after="0"/>
      </w:pPr>
    </w:p>
    <w:p w:rsidR="0018030B" w:rsidRDefault="0018030B" w:rsidP="0018030B">
      <w:pPr>
        <w:spacing w:after="0"/>
        <w:rPr>
          <w:b/>
          <w:sz w:val="24"/>
          <w:u w:val="single"/>
        </w:rPr>
      </w:pPr>
      <w:r w:rsidRPr="0018030B">
        <w:rPr>
          <w:b/>
          <w:sz w:val="24"/>
          <w:u w:val="single"/>
        </w:rPr>
        <w:t>Single-Price Monopoly and Competition Compared</w:t>
      </w:r>
    </w:p>
    <w:p w:rsidR="0018030B" w:rsidRDefault="007E770F" w:rsidP="006D2F96">
      <w:pPr>
        <w:pStyle w:val="ListParagraph"/>
        <w:numPr>
          <w:ilvl w:val="0"/>
          <w:numId w:val="48"/>
        </w:numPr>
        <w:spacing w:after="0"/>
      </w:pPr>
      <w:r>
        <w:t>Comparing Price and Output</w:t>
      </w:r>
    </w:p>
    <w:p w:rsidR="007E770F" w:rsidRDefault="007E770F" w:rsidP="006D2F96">
      <w:pPr>
        <w:pStyle w:val="ListParagraph"/>
        <w:numPr>
          <w:ilvl w:val="1"/>
          <w:numId w:val="48"/>
        </w:numPr>
        <w:spacing w:after="0"/>
      </w:pPr>
      <w:r>
        <w:rPr>
          <w:noProof/>
        </w:rPr>
        <w:drawing>
          <wp:anchor distT="0" distB="0" distL="114300" distR="114300" simplePos="0" relativeHeight="251739136" behindDoc="1" locked="0" layoutInCell="1" allowOverlap="1">
            <wp:simplePos x="0" y="0"/>
            <wp:positionH relativeFrom="column">
              <wp:posOffset>1704975</wp:posOffset>
            </wp:positionH>
            <wp:positionV relativeFrom="paragraph">
              <wp:posOffset>423545</wp:posOffset>
            </wp:positionV>
            <wp:extent cx="2171700" cy="1714500"/>
            <wp:effectExtent l="19050" t="0" r="0" b="0"/>
            <wp:wrapTight wrapText="bothSides">
              <wp:wrapPolygon edited="0">
                <wp:start x="-189" y="0"/>
                <wp:lineTo x="-189" y="21360"/>
                <wp:lineTo x="21600" y="21360"/>
                <wp:lineTo x="21600" y="0"/>
                <wp:lineTo x="-189" y="0"/>
              </wp:wrapPolygon>
            </wp:wrapTight>
            <wp:docPr id="80" name="Picture 7" descr="Fig12"/>
            <wp:cNvGraphicFramePr/>
            <a:graphic xmlns:a="http://schemas.openxmlformats.org/drawingml/2006/main">
              <a:graphicData uri="http://schemas.openxmlformats.org/drawingml/2006/picture">
                <pic:pic xmlns:pic="http://schemas.openxmlformats.org/drawingml/2006/picture">
                  <pic:nvPicPr>
                    <pic:cNvPr id="462859" name="Picture 11" descr="Fig12"/>
                    <pic:cNvPicPr>
                      <a:picLocks noChangeAspect="1" noChangeArrowheads="1"/>
                    </pic:cNvPicPr>
                  </pic:nvPicPr>
                  <pic:blipFill>
                    <a:blip r:embed="rId87" cstate="print"/>
                    <a:srcRect/>
                    <a:stretch>
                      <a:fillRect/>
                    </a:stretch>
                  </pic:blipFill>
                  <pic:spPr bwMode="auto">
                    <a:xfrm>
                      <a:off x="0" y="0"/>
                      <a:ext cx="2171700" cy="1714500"/>
                    </a:xfrm>
                    <a:prstGeom prst="rect">
                      <a:avLst/>
                    </a:prstGeom>
                    <a:noFill/>
                  </pic:spPr>
                </pic:pic>
              </a:graphicData>
            </a:graphic>
          </wp:anchor>
        </w:drawing>
      </w:r>
      <w:r>
        <w:t>Compared to a perfectly competitive industry, a single-price monopoly produces a smaller output and charges a higher price</w:t>
      </w:r>
    </w:p>
    <w:p w:rsidR="007E770F" w:rsidRDefault="007E770F" w:rsidP="007E770F">
      <w:pPr>
        <w:spacing w:after="0"/>
      </w:pPr>
    </w:p>
    <w:p w:rsidR="007E770F" w:rsidRDefault="007E770F" w:rsidP="007E770F">
      <w:pPr>
        <w:spacing w:after="0"/>
      </w:pPr>
    </w:p>
    <w:p w:rsidR="007E770F" w:rsidRDefault="007E770F" w:rsidP="007E770F">
      <w:pPr>
        <w:spacing w:after="0"/>
      </w:pPr>
    </w:p>
    <w:p w:rsidR="007E770F" w:rsidRDefault="007E770F" w:rsidP="007E770F">
      <w:pPr>
        <w:spacing w:after="0"/>
      </w:pPr>
    </w:p>
    <w:p w:rsidR="007E770F" w:rsidRDefault="007E770F" w:rsidP="007E770F">
      <w:pPr>
        <w:spacing w:after="0"/>
      </w:pPr>
    </w:p>
    <w:p w:rsidR="007E770F" w:rsidRDefault="007E770F" w:rsidP="007E770F">
      <w:pPr>
        <w:spacing w:after="0"/>
      </w:pPr>
    </w:p>
    <w:p w:rsidR="007E770F" w:rsidRDefault="007E770F" w:rsidP="007E770F">
      <w:pPr>
        <w:spacing w:after="0"/>
      </w:pPr>
    </w:p>
    <w:p w:rsidR="007E770F" w:rsidRDefault="007E770F" w:rsidP="007E770F">
      <w:pPr>
        <w:spacing w:after="0"/>
      </w:pPr>
    </w:p>
    <w:p w:rsidR="007E770F" w:rsidRDefault="007E770F" w:rsidP="007E770F">
      <w:pPr>
        <w:spacing w:after="0"/>
      </w:pPr>
    </w:p>
    <w:p w:rsidR="007E770F" w:rsidRDefault="007E770F" w:rsidP="006D2F96">
      <w:pPr>
        <w:pStyle w:val="ListParagraph"/>
        <w:numPr>
          <w:ilvl w:val="0"/>
          <w:numId w:val="48"/>
        </w:numPr>
        <w:spacing w:after="0"/>
      </w:pPr>
      <w:r>
        <w:t>Efficiency Comparison</w:t>
      </w:r>
    </w:p>
    <w:p w:rsidR="007E770F" w:rsidRDefault="007E770F" w:rsidP="006D2F96">
      <w:pPr>
        <w:pStyle w:val="ListParagraph"/>
        <w:numPr>
          <w:ilvl w:val="1"/>
          <w:numId w:val="48"/>
        </w:numPr>
        <w:spacing w:after="0"/>
      </w:pPr>
      <w:r>
        <w:t>At the competitive equilibrium, marginal social benefit equals marginal social cost; the sum of consumer surplus and producer surplus is maximized; firms produce at the lowest possible long-run average cost; and the resource use is efficient</w:t>
      </w:r>
    </w:p>
    <w:p w:rsidR="007E770F" w:rsidRDefault="007E770F" w:rsidP="006D2F96">
      <w:pPr>
        <w:pStyle w:val="ListParagraph"/>
        <w:numPr>
          <w:ilvl w:val="1"/>
          <w:numId w:val="48"/>
        </w:numPr>
        <w:spacing w:after="0"/>
      </w:pPr>
      <w:r>
        <w:lastRenderedPageBreak/>
        <w:t>Monopoly Consumer Surplus Shrinks</w:t>
      </w:r>
    </w:p>
    <w:p w:rsidR="007E770F" w:rsidRDefault="007E770F" w:rsidP="006D2F96">
      <w:pPr>
        <w:pStyle w:val="ListParagraph"/>
        <w:numPr>
          <w:ilvl w:val="2"/>
          <w:numId w:val="48"/>
        </w:numPr>
        <w:spacing w:after="0"/>
      </w:pPr>
      <w:r>
        <w:t>Consumers lose by having to pay more for the good</w:t>
      </w:r>
    </w:p>
    <w:p w:rsidR="007E770F" w:rsidRDefault="007E770F" w:rsidP="006D2F96">
      <w:pPr>
        <w:pStyle w:val="ListParagraph"/>
        <w:numPr>
          <w:ilvl w:val="2"/>
          <w:numId w:val="48"/>
        </w:numPr>
        <w:spacing w:after="0"/>
      </w:pPr>
      <w:r>
        <w:t>Consumers lose by getting less of the good, and this loss is part of the deadweight loss</w:t>
      </w:r>
    </w:p>
    <w:p w:rsidR="007E770F" w:rsidRDefault="007E770F" w:rsidP="006D2F96">
      <w:pPr>
        <w:pStyle w:val="ListParagraph"/>
        <w:numPr>
          <w:ilvl w:val="1"/>
          <w:numId w:val="48"/>
        </w:numPr>
        <w:spacing w:after="0"/>
      </w:pPr>
      <w:r>
        <w:t>It loses some producer surplus because it producers a smaller output</w:t>
      </w:r>
    </w:p>
    <w:p w:rsidR="007E770F" w:rsidRDefault="007E770F" w:rsidP="006D2F96">
      <w:pPr>
        <w:pStyle w:val="ListParagraph"/>
        <w:numPr>
          <w:ilvl w:val="1"/>
          <w:numId w:val="48"/>
        </w:numPr>
        <w:spacing w:after="0"/>
      </w:pPr>
      <w:r>
        <w:t>It does not produce at the minimum possible long-run average cost</w:t>
      </w:r>
    </w:p>
    <w:p w:rsidR="007E770F" w:rsidRDefault="007E770F" w:rsidP="006D2F96">
      <w:pPr>
        <w:pStyle w:val="ListParagraph"/>
        <w:numPr>
          <w:ilvl w:val="2"/>
          <w:numId w:val="48"/>
        </w:numPr>
        <w:spacing w:after="0"/>
      </w:pPr>
      <w:r>
        <w:t>Smaller output and faces no competition</w:t>
      </w:r>
    </w:p>
    <w:p w:rsidR="007E770F" w:rsidRDefault="007E770F" w:rsidP="006D2F96">
      <w:pPr>
        <w:pStyle w:val="ListParagraph"/>
        <w:numPr>
          <w:ilvl w:val="1"/>
          <w:numId w:val="48"/>
        </w:numPr>
        <w:spacing w:after="0"/>
      </w:pPr>
      <w:r>
        <w:rPr>
          <w:noProof/>
        </w:rPr>
        <w:drawing>
          <wp:anchor distT="0" distB="0" distL="114300" distR="114300" simplePos="0" relativeHeight="251741184" behindDoc="1" locked="0" layoutInCell="1" allowOverlap="1">
            <wp:simplePos x="0" y="0"/>
            <wp:positionH relativeFrom="column">
              <wp:posOffset>904875</wp:posOffset>
            </wp:positionH>
            <wp:positionV relativeFrom="paragraph">
              <wp:posOffset>417830</wp:posOffset>
            </wp:positionV>
            <wp:extent cx="2238375" cy="2038350"/>
            <wp:effectExtent l="19050" t="0" r="9525" b="0"/>
            <wp:wrapTight wrapText="bothSides">
              <wp:wrapPolygon edited="0">
                <wp:start x="-184" y="0"/>
                <wp:lineTo x="-184" y="21398"/>
                <wp:lineTo x="21692" y="21398"/>
                <wp:lineTo x="21692" y="0"/>
                <wp:lineTo x="-184" y="0"/>
              </wp:wrapPolygon>
            </wp:wrapTight>
            <wp:docPr id="82" name="Picture 9" descr="Fig12"/>
            <wp:cNvGraphicFramePr/>
            <a:graphic xmlns:a="http://schemas.openxmlformats.org/drawingml/2006/main">
              <a:graphicData uri="http://schemas.openxmlformats.org/drawingml/2006/picture">
                <pic:pic xmlns:pic="http://schemas.openxmlformats.org/drawingml/2006/picture">
                  <pic:nvPicPr>
                    <pic:cNvPr id="464922" name="Picture 26" descr="Fig12"/>
                    <pic:cNvPicPr>
                      <a:picLocks noChangeAspect="1" noChangeArrowheads="1"/>
                    </pic:cNvPicPr>
                  </pic:nvPicPr>
                  <pic:blipFill>
                    <a:blip r:embed="rId88" cstate="print"/>
                    <a:srcRect/>
                    <a:stretch>
                      <a:fillRect/>
                    </a:stretch>
                  </pic:blipFill>
                  <pic:spPr bwMode="auto">
                    <a:xfrm>
                      <a:off x="0" y="0"/>
                      <a:ext cx="2238375" cy="2038350"/>
                    </a:xfrm>
                    <a:prstGeom prst="rect">
                      <a:avLst/>
                    </a:prstGeom>
                    <a:noFill/>
                  </pic:spPr>
                </pic:pic>
              </a:graphicData>
            </a:graphic>
          </wp:anchor>
        </w:drawing>
      </w:r>
      <w:r>
        <w:rPr>
          <w:noProof/>
        </w:rPr>
        <w:drawing>
          <wp:anchor distT="0" distB="0" distL="114300" distR="114300" simplePos="0" relativeHeight="251740160" behindDoc="1" locked="0" layoutInCell="1" allowOverlap="1">
            <wp:simplePos x="0" y="0"/>
            <wp:positionH relativeFrom="column">
              <wp:posOffset>3219450</wp:posOffset>
            </wp:positionH>
            <wp:positionV relativeFrom="paragraph">
              <wp:posOffset>417830</wp:posOffset>
            </wp:positionV>
            <wp:extent cx="2247900" cy="2019300"/>
            <wp:effectExtent l="19050" t="0" r="0" b="0"/>
            <wp:wrapTight wrapText="bothSides">
              <wp:wrapPolygon edited="0">
                <wp:start x="-183" y="0"/>
                <wp:lineTo x="-183" y="21396"/>
                <wp:lineTo x="21600" y="21396"/>
                <wp:lineTo x="21600" y="0"/>
                <wp:lineTo x="-183" y="0"/>
              </wp:wrapPolygon>
            </wp:wrapTight>
            <wp:docPr id="81" name="Picture 8" descr="Fig13"/>
            <wp:cNvGraphicFramePr/>
            <a:graphic xmlns:a="http://schemas.openxmlformats.org/drawingml/2006/main">
              <a:graphicData uri="http://schemas.openxmlformats.org/drawingml/2006/picture">
                <pic:pic xmlns:pic="http://schemas.openxmlformats.org/drawingml/2006/picture">
                  <pic:nvPicPr>
                    <pic:cNvPr id="463905" name="Picture 33" descr="Fig13"/>
                    <pic:cNvPicPr>
                      <a:picLocks noChangeAspect="1" noChangeArrowheads="1"/>
                    </pic:cNvPicPr>
                  </pic:nvPicPr>
                  <pic:blipFill>
                    <a:blip r:embed="rId89" cstate="print"/>
                    <a:srcRect/>
                    <a:stretch>
                      <a:fillRect/>
                    </a:stretch>
                  </pic:blipFill>
                  <pic:spPr bwMode="auto">
                    <a:xfrm>
                      <a:off x="0" y="0"/>
                      <a:ext cx="2247900" cy="2019300"/>
                    </a:xfrm>
                    <a:prstGeom prst="rect">
                      <a:avLst/>
                    </a:prstGeom>
                    <a:noFill/>
                  </pic:spPr>
                </pic:pic>
              </a:graphicData>
            </a:graphic>
          </wp:anchor>
        </w:drawing>
      </w:r>
      <w:r>
        <w:t>A monopoly produces less, increases the cost of production, and raises the price by more than the increased cost of production</w:t>
      </w:r>
    </w:p>
    <w:p w:rsidR="008C6740" w:rsidRDefault="008C6740" w:rsidP="008C6740">
      <w:pPr>
        <w:spacing w:after="0"/>
      </w:pPr>
    </w:p>
    <w:p w:rsidR="008C6740" w:rsidRDefault="008C6740" w:rsidP="008C6740">
      <w:pPr>
        <w:spacing w:after="0"/>
      </w:pPr>
    </w:p>
    <w:p w:rsidR="008C6740" w:rsidRDefault="008C6740" w:rsidP="008C6740">
      <w:pPr>
        <w:spacing w:after="0"/>
      </w:pPr>
    </w:p>
    <w:p w:rsidR="008C6740" w:rsidRDefault="008C6740" w:rsidP="008C6740">
      <w:pPr>
        <w:spacing w:after="0"/>
      </w:pPr>
    </w:p>
    <w:p w:rsidR="008C6740" w:rsidRDefault="008C6740" w:rsidP="008C6740">
      <w:pPr>
        <w:spacing w:after="0"/>
      </w:pPr>
    </w:p>
    <w:p w:rsidR="008C6740" w:rsidRDefault="008C6740" w:rsidP="008C6740">
      <w:pPr>
        <w:spacing w:after="0"/>
      </w:pPr>
    </w:p>
    <w:p w:rsidR="008C6740" w:rsidRDefault="008C6740" w:rsidP="008C6740">
      <w:pPr>
        <w:spacing w:after="0"/>
      </w:pPr>
    </w:p>
    <w:p w:rsidR="008C6740" w:rsidRDefault="008C6740" w:rsidP="008C6740">
      <w:pPr>
        <w:spacing w:after="0"/>
      </w:pPr>
    </w:p>
    <w:p w:rsidR="008C6740" w:rsidRDefault="008C6740" w:rsidP="008C6740">
      <w:pPr>
        <w:spacing w:after="0"/>
      </w:pPr>
    </w:p>
    <w:p w:rsidR="008C6740" w:rsidRDefault="008C6740" w:rsidP="008C6740">
      <w:pPr>
        <w:spacing w:after="0"/>
      </w:pPr>
    </w:p>
    <w:p w:rsidR="008C6740" w:rsidRDefault="008C6740" w:rsidP="008C6740">
      <w:pPr>
        <w:spacing w:after="0"/>
      </w:pPr>
    </w:p>
    <w:p w:rsidR="008C6740" w:rsidRDefault="008C6740" w:rsidP="006D2F96">
      <w:pPr>
        <w:pStyle w:val="ListParagraph"/>
        <w:numPr>
          <w:ilvl w:val="0"/>
          <w:numId w:val="49"/>
        </w:numPr>
        <w:spacing w:after="0"/>
      </w:pPr>
      <w:r>
        <w:t>Rent Seeking</w:t>
      </w:r>
    </w:p>
    <w:p w:rsidR="00203951" w:rsidRDefault="00203951" w:rsidP="006D2F96">
      <w:pPr>
        <w:pStyle w:val="ListParagraph"/>
        <w:numPr>
          <w:ilvl w:val="1"/>
          <w:numId w:val="49"/>
        </w:numPr>
        <w:spacing w:after="0"/>
      </w:pPr>
      <w:r>
        <w:t>Economic Rent: any surplus – consumer, producer, or economic profit</w:t>
      </w:r>
    </w:p>
    <w:p w:rsidR="00203951" w:rsidRDefault="00203951" w:rsidP="006D2F96">
      <w:pPr>
        <w:pStyle w:val="ListParagraph"/>
        <w:numPr>
          <w:ilvl w:val="1"/>
          <w:numId w:val="49"/>
        </w:numPr>
        <w:spacing w:after="0"/>
      </w:pPr>
      <w:r>
        <w:t>Rent Seeking: the pursuit of wealth by capturing economic rent</w:t>
      </w:r>
    </w:p>
    <w:p w:rsidR="00203951" w:rsidRDefault="00203951" w:rsidP="006D2F96">
      <w:pPr>
        <w:pStyle w:val="ListParagraph"/>
        <w:numPr>
          <w:ilvl w:val="2"/>
          <w:numId w:val="49"/>
        </w:numPr>
        <w:spacing w:after="0"/>
      </w:pPr>
      <w:r>
        <w:t>Buy a Monopoly: a person searches for a monopoly that is for sale at a lower price than the monopoly’s economic profit</w:t>
      </w:r>
    </w:p>
    <w:p w:rsidR="00203951" w:rsidRDefault="00203951" w:rsidP="006D2F96">
      <w:pPr>
        <w:pStyle w:val="ListParagraph"/>
        <w:numPr>
          <w:ilvl w:val="2"/>
          <w:numId w:val="49"/>
        </w:numPr>
        <w:spacing w:after="0"/>
      </w:pPr>
      <w:r>
        <w:t>Create a Monopoly: mainly a political activity</w:t>
      </w:r>
    </w:p>
    <w:p w:rsidR="00203951" w:rsidRDefault="00203951" w:rsidP="006D2F96">
      <w:pPr>
        <w:pStyle w:val="ListParagraph"/>
        <w:numPr>
          <w:ilvl w:val="0"/>
          <w:numId w:val="49"/>
        </w:numPr>
        <w:spacing w:after="0"/>
      </w:pPr>
      <w:r>
        <w:rPr>
          <w:noProof/>
        </w:rPr>
        <w:drawing>
          <wp:anchor distT="0" distB="0" distL="114300" distR="114300" simplePos="0" relativeHeight="251744256" behindDoc="1" locked="0" layoutInCell="1" allowOverlap="1">
            <wp:simplePos x="0" y="0"/>
            <wp:positionH relativeFrom="column">
              <wp:posOffset>2314575</wp:posOffset>
            </wp:positionH>
            <wp:positionV relativeFrom="paragraph">
              <wp:posOffset>292100</wp:posOffset>
            </wp:positionV>
            <wp:extent cx="2266950" cy="1714500"/>
            <wp:effectExtent l="19050" t="0" r="0" b="0"/>
            <wp:wrapTight wrapText="bothSides">
              <wp:wrapPolygon edited="0">
                <wp:start x="-182" y="0"/>
                <wp:lineTo x="-182" y="21360"/>
                <wp:lineTo x="21600" y="21360"/>
                <wp:lineTo x="21600" y="0"/>
                <wp:lineTo x="-182" y="0"/>
              </wp:wrapPolygon>
            </wp:wrapTight>
            <wp:docPr id="85" name="Picture 12" descr="Fig12"/>
            <wp:cNvGraphicFramePr/>
            <a:graphic xmlns:a="http://schemas.openxmlformats.org/drawingml/2006/main">
              <a:graphicData uri="http://schemas.openxmlformats.org/drawingml/2006/picture">
                <pic:pic xmlns:pic="http://schemas.openxmlformats.org/drawingml/2006/picture">
                  <pic:nvPicPr>
                    <pic:cNvPr id="466956" name="Picture 12" descr="Fig12"/>
                    <pic:cNvPicPr>
                      <a:picLocks noChangeAspect="1" noChangeArrowheads="1"/>
                    </pic:cNvPicPr>
                  </pic:nvPicPr>
                  <pic:blipFill>
                    <a:blip r:embed="rId90" cstate="print"/>
                    <a:srcRect/>
                    <a:stretch>
                      <a:fillRect/>
                    </a:stretch>
                  </pic:blipFill>
                  <pic:spPr bwMode="auto">
                    <a:xfrm>
                      <a:off x="0" y="0"/>
                      <a:ext cx="2266950" cy="1714500"/>
                    </a:xfrm>
                    <a:prstGeom prst="rect">
                      <a:avLst/>
                    </a:prstGeom>
                    <a:noFill/>
                  </pic:spPr>
                </pic:pic>
              </a:graphicData>
            </a:graphic>
          </wp:anchor>
        </w:drawing>
      </w:r>
      <w:r>
        <w:rPr>
          <w:noProof/>
        </w:rPr>
        <w:drawing>
          <wp:anchor distT="0" distB="0" distL="114300" distR="114300" simplePos="0" relativeHeight="251742208" behindDoc="1" locked="0" layoutInCell="1" allowOverlap="1">
            <wp:simplePos x="0" y="0"/>
            <wp:positionH relativeFrom="column">
              <wp:posOffset>-28575</wp:posOffset>
            </wp:positionH>
            <wp:positionV relativeFrom="paragraph">
              <wp:posOffset>244475</wp:posOffset>
            </wp:positionV>
            <wp:extent cx="2219325" cy="1762125"/>
            <wp:effectExtent l="19050" t="0" r="9525" b="0"/>
            <wp:wrapTight wrapText="bothSides">
              <wp:wrapPolygon edited="0">
                <wp:start x="-185" y="0"/>
                <wp:lineTo x="-185" y="21483"/>
                <wp:lineTo x="21693" y="21483"/>
                <wp:lineTo x="21693" y="0"/>
                <wp:lineTo x="-185" y="0"/>
              </wp:wrapPolygon>
            </wp:wrapTight>
            <wp:docPr id="83" name="Picture 10" descr="Fig12"/>
            <wp:cNvGraphicFramePr/>
            <a:graphic xmlns:a="http://schemas.openxmlformats.org/drawingml/2006/main">
              <a:graphicData uri="http://schemas.openxmlformats.org/drawingml/2006/picture">
                <pic:pic xmlns:pic="http://schemas.openxmlformats.org/drawingml/2006/picture">
                  <pic:nvPicPr>
                    <pic:cNvPr id="423951" name="Picture 15" descr="Fig12"/>
                    <pic:cNvPicPr>
                      <a:picLocks noChangeAspect="1" noChangeArrowheads="1"/>
                    </pic:cNvPicPr>
                  </pic:nvPicPr>
                  <pic:blipFill>
                    <a:blip r:embed="rId91" cstate="print"/>
                    <a:srcRect/>
                    <a:stretch>
                      <a:fillRect/>
                    </a:stretch>
                  </pic:blipFill>
                  <pic:spPr bwMode="auto">
                    <a:xfrm>
                      <a:off x="0" y="0"/>
                      <a:ext cx="2219325" cy="1762125"/>
                    </a:xfrm>
                    <a:prstGeom prst="rect">
                      <a:avLst/>
                    </a:prstGeom>
                    <a:noFill/>
                  </pic:spPr>
                </pic:pic>
              </a:graphicData>
            </a:graphic>
          </wp:anchor>
        </w:drawing>
      </w:r>
      <w:r>
        <w:t>Rent Seeking Equilibrium</w:t>
      </w:r>
    </w:p>
    <w:p w:rsidR="00203951" w:rsidRDefault="00203951" w:rsidP="00203951">
      <w:pPr>
        <w:spacing w:after="0"/>
      </w:pPr>
    </w:p>
    <w:p w:rsidR="00203951" w:rsidRDefault="00203951" w:rsidP="00203951">
      <w:pPr>
        <w:spacing w:after="0"/>
      </w:pPr>
    </w:p>
    <w:p w:rsidR="00203951" w:rsidRDefault="00203951" w:rsidP="00203951">
      <w:pPr>
        <w:spacing w:after="0"/>
      </w:pPr>
    </w:p>
    <w:p w:rsidR="00203951" w:rsidRDefault="00203951" w:rsidP="00203951">
      <w:pPr>
        <w:spacing w:after="0"/>
      </w:pPr>
    </w:p>
    <w:p w:rsidR="00203951" w:rsidRDefault="00203951" w:rsidP="00203951">
      <w:pPr>
        <w:spacing w:after="0"/>
      </w:pPr>
    </w:p>
    <w:p w:rsidR="00203951" w:rsidRDefault="00203951" w:rsidP="00203951">
      <w:pPr>
        <w:spacing w:after="0"/>
      </w:pPr>
    </w:p>
    <w:p w:rsidR="00203951" w:rsidRDefault="00203951" w:rsidP="00203951">
      <w:pPr>
        <w:spacing w:after="0"/>
      </w:pPr>
    </w:p>
    <w:p w:rsidR="00203951" w:rsidRDefault="00203951" w:rsidP="00203951">
      <w:pPr>
        <w:spacing w:after="0"/>
      </w:pPr>
    </w:p>
    <w:p w:rsidR="00203951" w:rsidRDefault="00203951" w:rsidP="00203951">
      <w:pPr>
        <w:spacing w:after="0"/>
      </w:pPr>
    </w:p>
    <w:p w:rsidR="00203951" w:rsidRDefault="00203951" w:rsidP="00203951">
      <w:pPr>
        <w:spacing w:after="0"/>
      </w:pPr>
    </w:p>
    <w:p w:rsidR="00203951" w:rsidRDefault="00203951" w:rsidP="00203951">
      <w:pPr>
        <w:spacing w:after="0"/>
        <w:rPr>
          <w:b/>
          <w:sz w:val="24"/>
          <w:u w:val="single"/>
        </w:rPr>
      </w:pPr>
      <w:r w:rsidRPr="00203951">
        <w:rPr>
          <w:b/>
          <w:sz w:val="24"/>
          <w:u w:val="single"/>
        </w:rPr>
        <w:t>Price Discrimination</w:t>
      </w:r>
    </w:p>
    <w:p w:rsidR="00F82B42" w:rsidRDefault="00DA52B4" w:rsidP="006D2F96">
      <w:pPr>
        <w:pStyle w:val="ListParagraph"/>
        <w:numPr>
          <w:ilvl w:val="0"/>
          <w:numId w:val="50"/>
        </w:numPr>
        <w:spacing w:after="0"/>
      </w:pPr>
      <w:r>
        <w:t>Selling a good or service at a number of different prices</w:t>
      </w:r>
    </w:p>
    <w:p w:rsidR="00DA52B4" w:rsidRDefault="00DA52B4" w:rsidP="006D2F96">
      <w:pPr>
        <w:pStyle w:val="ListParagraph"/>
        <w:numPr>
          <w:ilvl w:val="0"/>
          <w:numId w:val="50"/>
        </w:numPr>
        <w:spacing w:after="0"/>
      </w:pPr>
      <w:r>
        <w:t>Capturing Consumer Surplus</w:t>
      </w:r>
    </w:p>
    <w:p w:rsidR="00DA52B4" w:rsidRDefault="00DA52B4" w:rsidP="006D2F96">
      <w:pPr>
        <w:pStyle w:val="ListParagraph"/>
        <w:numPr>
          <w:ilvl w:val="1"/>
          <w:numId w:val="50"/>
        </w:numPr>
        <w:spacing w:after="0"/>
      </w:pPr>
      <w:r>
        <w:t>Price discrimination captures consumer surplus and converts it into economic profit</w:t>
      </w:r>
    </w:p>
    <w:p w:rsidR="00DA52B4" w:rsidRDefault="00DA52B4" w:rsidP="006D2F96">
      <w:pPr>
        <w:pStyle w:val="ListParagraph"/>
        <w:numPr>
          <w:ilvl w:val="1"/>
          <w:numId w:val="50"/>
        </w:numPr>
        <w:spacing w:after="0"/>
      </w:pPr>
      <w:r>
        <w:t>Discriminating Among Groups of Buyers</w:t>
      </w:r>
    </w:p>
    <w:p w:rsidR="00DA52B4" w:rsidRDefault="00DA52B4" w:rsidP="006D2F96">
      <w:pPr>
        <w:pStyle w:val="ListParagraph"/>
        <w:numPr>
          <w:ilvl w:val="2"/>
          <w:numId w:val="50"/>
        </w:numPr>
        <w:spacing w:after="0"/>
      </w:pPr>
      <w:r>
        <w:lastRenderedPageBreak/>
        <w:t>People differ in the values they place on a good – their marginal benefit and willingness to pay</w:t>
      </w:r>
    </w:p>
    <w:p w:rsidR="00DA52B4" w:rsidRDefault="00DA52B4" w:rsidP="006D2F96">
      <w:pPr>
        <w:pStyle w:val="ListParagraph"/>
        <w:numPr>
          <w:ilvl w:val="1"/>
          <w:numId w:val="50"/>
        </w:numPr>
        <w:spacing w:after="0"/>
      </w:pPr>
      <w:r>
        <w:t>Discriminating Among Units of a Good</w:t>
      </w:r>
    </w:p>
    <w:p w:rsidR="00DA52B4" w:rsidRDefault="00721C1B" w:rsidP="006D2F96">
      <w:pPr>
        <w:pStyle w:val="ListParagraph"/>
        <w:numPr>
          <w:ilvl w:val="0"/>
          <w:numId w:val="50"/>
        </w:numPr>
        <w:spacing w:after="0"/>
      </w:pPr>
      <w:r>
        <w:rPr>
          <w:noProof/>
        </w:rPr>
        <w:drawing>
          <wp:anchor distT="0" distB="0" distL="114300" distR="114300" simplePos="0" relativeHeight="251746304" behindDoc="1" locked="0" layoutInCell="1" allowOverlap="1">
            <wp:simplePos x="0" y="0"/>
            <wp:positionH relativeFrom="column">
              <wp:posOffset>3009900</wp:posOffset>
            </wp:positionH>
            <wp:positionV relativeFrom="paragraph">
              <wp:posOffset>78105</wp:posOffset>
            </wp:positionV>
            <wp:extent cx="2200275" cy="1943100"/>
            <wp:effectExtent l="19050" t="0" r="9525" b="0"/>
            <wp:wrapTight wrapText="bothSides">
              <wp:wrapPolygon edited="0">
                <wp:start x="-187" y="0"/>
                <wp:lineTo x="-187" y="21388"/>
                <wp:lineTo x="21694" y="21388"/>
                <wp:lineTo x="21694" y="0"/>
                <wp:lineTo x="-187" y="0"/>
              </wp:wrapPolygon>
            </wp:wrapTight>
            <wp:docPr id="87" name="Picture 14" descr="Fig12"/>
            <wp:cNvGraphicFramePr/>
            <a:graphic xmlns:a="http://schemas.openxmlformats.org/drawingml/2006/main">
              <a:graphicData uri="http://schemas.openxmlformats.org/drawingml/2006/picture">
                <pic:pic xmlns:pic="http://schemas.openxmlformats.org/drawingml/2006/picture">
                  <pic:nvPicPr>
                    <pic:cNvPr id="472078" name="Picture 14" descr="Fig12"/>
                    <pic:cNvPicPr>
                      <a:picLocks noChangeAspect="1" noChangeArrowheads="1"/>
                    </pic:cNvPicPr>
                  </pic:nvPicPr>
                  <pic:blipFill>
                    <a:blip r:embed="rId92" cstate="print"/>
                    <a:srcRect/>
                    <a:stretch>
                      <a:fillRect/>
                    </a:stretch>
                  </pic:blipFill>
                  <pic:spPr bwMode="auto">
                    <a:xfrm>
                      <a:off x="0" y="0"/>
                      <a:ext cx="2200275" cy="1943100"/>
                    </a:xfrm>
                    <a:prstGeom prst="rect">
                      <a:avLst/>
                    </a:prstGeom>
                    <a:noFill/>
                  </pic:spPr>
                </pic:pic>
              </a:graphicData>
            </a:graphic>
          </wp:anchor>
        </w:drawing>
      </w:r>
      <w:r>
        <w:rPr>
          <w:noProof/>
        </w:rPr>
        <w:drawing>
          <wp:anchor distT="0" distB="0" distL="114300" distR="114300" simplePos="0" relativeHeight="251745280" behindDoc="1" locked="0" layoutInCell="1" allowOverlap="1">
            <wp:simplePos x="0" y="0"/>
            <wp:positionH relativeFrom="column">
              <wp:posOffset>476250</wp:posOffset>
            </wp:positionH>
            <wp:positionV relativeFrom="paragraph">
              <wp:posOffset>192405</wp:posOffset>
            </wp:positionV>
            <wp:extent cx="2276475" cy="1828800"/>
            <wp:effectExtent l="19050" t="0" r="9525" b="0"/>
            <wp:wrapTight wrapText="bothSides">
              <wp:wrapPolygon edited="0">
                <wp:start x="-181" y="0"/>
                <wp:lineTo x="-181" y="21375"/>
                <wp:lineTo x="21690" y="21375"/>
                <wp:lineTo x="21690" y="0"/>
                <wp:lineTo x="-181" y="0"/>
              </wp:wrapPolygon>
            </wp:wrapTight>
            <wp:docPr id="86" name="Picture 13" descr="Fig12"/>
            <wp:cNvGraphicFramePr/>
            <a:graphic xmlns:a="http://schemas.openxmlformats.org/drawingml/2006/main">
              <a:graphicData uri="http://schemas.openxmlformats.org/drawingml/2006/picture">
                <pic:pic xmlns:pic="http://schemas.openxmlformats.org/drawingml/2006/picture">
                  <pic:nvPicPr>
                    <pic:cNvPr id="470022" name="Picture 6" descr="Fig12"/>
                    <pic:cNvPicPr>
                      <a:picLocks noChangeAspect="1" noChangeArrowheads="1"/>
                    </pic:cNvPicPr>
                  </pic:nvPicPr>
                  <pic:blipFill>
                    <a:blip r:embed="rId93" cstate="print"/>
                    <a:srcRect/>
                    <a:stretch>
                      <a:fillRect/>
                    </a:stretch>
                  </pic:blipFill>
                  <pic:spPr bwMode="auto">
                    <a:xfrm>
                      <a:off x="0" y="0"/>
                      <a:ext cx="2276475" cy="1828800"/>
                    </a:xfrm>
                    <a:prstGeom prst="rect">
                      <a:avLst/>
                    </a:prstGeom>
                    <a:noFill/>
                  </pic:spPr>
                </pic:pic>
              </a:graphicData>
            </a:graphic>
          </wp:anchor>
        </w:drawing>
      </w:r>
      <w:r w:rsidR="00DA52B4">
        <w:t>Profiting by Price Discriminating</w:t>
      </w:r>
    </w:p>
    <w:p w:rsidR="00721C1B" w:rsidRDefault="00721C1B" w:rsidP="00721C1B">
      <w:pPr>
        <w:spacing w:after="0"/>
      </w:pPr>
    </w:p>
    <w:p w:rsidR="00721C1B" w:rsidRDefault="00721C1B" w:rsidP="00721C1B">
      <w:pPr>
        <w:spacing w:after="0"/>
      </w:pPr>
    </w:p>
    <w:p w:rsidR="00721C1B" w:rsidRDefault="00721C1B" w:rsidP="00721C1B">
      <w:pPr>
        <w:spacing w:after="0"/>
      </w:pPr>
    </w:p>
    <w:p w:rsidR="00721C1B" w:rsidRDefault="00721C1B" w:rsidP="00721C1B">
      <w:pPr>
        <w:spacing w:after="0"/>
      </w:pPr>
    </w:p>
    <w:p w:rsidR="00721C1B" w:rsidRDefault="00721C1B" w:rsidP="00721C1B">
      <w:pPr>
        <w:spacing w:after="0"/>
      </w:pPr>
    </w:p>
    <w:p w:rsidR="00721C1B" w:rsidRDefault="00721C1B" w:rsidP="00721C1B">
      <w:pPr>
        <w:spacing w:after="0"/>
      </w:pPr>
    </w:p>
    <w:p w:rsidR="00721C1B" w:rsidRDefault="00721C1B" w:rsidP="00721C1B">
      <w:pPr>
        <w:spacing w:after="0"/>
      </w:pPr>
    </w:p>
    <w:p w:rsidR="00721C1B" w:rsidRDefault="00721C1B" w:rsidP="00721C1B">
      <w:pPr>
        <w:spacing w:after="0"/>
      </w:pPr>
    </w:p>
    <w:p w:rsidR="00721C1B" w:rsidRDefault="00721C1B" w:rsidP="00721C1B">
      <w:pPr>
        <w:spacing w:after="0"/>
      </w:pPr>
    </w:p>
    <w:p w:rsidR="00721C1B" w:rsidRDefault="00721C1B" w:rsidP="006D2F96">
      <w:pPr>
        <w:pStyle w:val="ListParagraph"/>
        <w:numPr>
          <w:ilvl w:val="0"/>
          <w:numId w:val="50"/>
        </w:numPr>
        <w:spacing w:after="0"/>
      </w:pPr>
      <w:r>
        <w:t>Perfect Price Discrimination</w:t>
      </w:r>
    </w:p>
    <w:p w:rsidR="00721C1B" w:rsidRDefault="00721C1B" w:rsidP="006D2F96">
      <w:pPr>
        <w:pStyle w:val="ListParagraph"/>
        <w:numPr>
          <w:ilvl w:val="1"/>
          <w:numId w:val="50"/>
        </w:numPr>
        <w:spacing w:after="0"/>
      </w:pPr>
      <w:r>
        <w:t>Occurs if a firm is able to sell each unit of output for the highest price anyone is willing to pay for it</w:t>
      </w:r>
    </w:p>
    <w:p w:rsidR="00C6422D" w:rsidRDefault="00C6422D" w:rsidP="006D2F96">
      <w:pPr>
        <w:pStyle w:val="ListParagraph"/>
        <w:numPr>
          <w:ilvl w:val="1"/>
          <w:numId w:val="50"/>
        </w:numPr>
        <w:spacing w:after="0"/>
      </w:pPr>
      <w:r>
        <w:t>The market demand curve becomes the marginal revenue curve</w:t>
      </w:r>
    </w:p>
    <w:p w:rsidR="00C6422D" w:rsidRDefault="00C6422D" w:rsidP="006D2F96">
      <w:pPr>
        <w:pStyle w:val="ListParagraph"/>
        <w:numPr>
          <w:ilvl w:val="1"/>
          <w:numId w:val="50"/>
        </w:numPr>
        <w:spacing w:after="0"/>
      </w:pPr>
      <w:r>
        <w:rPr>
          <w:noProof/>
        </w:rPr>
        <w:drawing>
          <wp:anchor distT="0" distB="0" distL="114300" distR="114300" simplePos="0" relativeHeight="251747328" behindDoc="1" locked="0" layoutInCell="1" allowOverlap="1">
            <wp:simplePos x="0" y="0"/>
            <wp:positionH relativeFrom="column">
              <wp:posOffset>1895475</wp:posOffset>
            </wp:positionH>
            <wp:positionV relativeFrom="paragraph">
              <wp:posOffset>390525</wp:posOffset>
            </wp:positionV>
            <wp:extent cx="2171700" cy="1724025"/>
            <wp:effectExtent l="19050" t="0" r="0" b="0"/>
            <wp:wrapTight wrapText="bothSides">
              <wp:wrapPolygon edited="0">
                <wp:start x="-189" y="0"/>
                <wp:lineTo x="-189" y="21481"/>
                <wp:lineTo x="21600" y="21481"/>
                <wp:lineTo x="21600" y="0"/>
                <wp:lineTo x="-189" y="0"/>
              </wp:wrapPolygon>
            </wp:wrapTight>
            <wp:docPr id="88" name="Picture 15" descr="Fig12"/>
            <wp:cNvGraphicFramePr/>
            <a:graphic xmlns:a="http://schemas.openxmlformats.org/drawingml/2006/main">
              <a:graphicData uri="http://schemas.openxmlformats.org/drawingml/2006/picture">
                <pic:pic xmlns:pic="http://schemas.openxmlformats.org/drawingml/2006/picture">
                  <pic:nvPicPr>
                    <pic:cNvPr id="478219" name="Picture 11" descr="Fig12"/>
                    <pic:cNvPicPr>
                      <a:picLocks noChangeAspect="1" noChangeArrowheads="1"/>
                    </pic:cNvPicPr>
                  </pic:nvPicPr>
                  <pic:blipFill>
                    <a:blip r:embed="rId94" cstate="print"/>
                    <a:srcRect/>
                    <a:stretch>
                      <a:fillRect/>
                    </a:stretch>
                  </pic:blipFill>
                  <pic:spPr bwMode="auto">
                    <a:xfrm>
                      <a:off x="0" y="0"/>
                      <a:ext cx="2171700" cy="1724025"/>
                    </a:xfrm>
                    <a:prstGeom prst="rect">
                      <a:avLst/>
                    </a:prstGeom>
                    <a:noFill/>
                  </pic:spPr>
                </pic:pic>
              </a:graphicData>
            </a:graphic>
          </wp:anchor>
        </w:drawing>
      </w:r>
      <w:r>
        <w:t>For the perfect price discriminator, marginal revenue equals price and the market demand curve becomes the marginal revenue curve</w:t>
      </w:r>
    </w:p>
    <w:p w:rsidR="00C6422D" w:rsidRDefault="00C6422D" w:rsidP="00C6422D">
      <w:pPr>
        <w:spacing w:after="0"/>
      </w:pPr>
    </w:p>
    <w:p w:rsidR="00C6422D" w:rsidRDefault="00C6422D" w:rsidP="00C6422D">
      <w:pPr>
        <w:spacing w:after="0"/>
      </w:pPr>
    </w:p>
    <w:p w:rsidR="00C6422D" w:rsidRDefault="00C6422D" w:rsidP="00C6422D">
      <w:pPr>
        <w:spacing w:after="0"/>
      </w:pPr>
    </w:p>
    <w:p w:rsidR="00C6422D" w:rsidRDefault="00C6422D" w:rsidP="00C6422D">
      <w:pPr>
        <w:spacing w:after="0"/>
      </w:pPr>
    </w:p>
    <w:p w:rsidR="00C6422D" w:rsidRDefault="00C6422D" w:rsidP="00C6422D">
      <w:pPr>
        <w:spacing w:after="0"/>
      </w:pPr>
    </w:p>
    <w:p w:rsidR="00C6422D" w:rsidRDefault="00C6422D" w:rsidP="00C6422D">
      <w:pPr>
        <w:spacing w:after="0"/>
      </w:pPr>
    </w:p>
    <w:p w:rsidR="00C6422D" w:rsidRDefault="00C6422D" w:rsidP="00C6422D">
      <w:pPr>
        <w:spacing w:after="0"/>
      </w:pPr>
    </w:p>
    <w:p w:rsidR="00C6422D" w:rsidRDefault="00C6422D" w:rsidP="00C6422D">
      <w:pPr>
        <w:spacing w:after="0"/>
      </w:pPr>
    </w:p>
    <w:p w:rsidR="00C6422D" w:rsidRDefault="00C6422D" w:rsidP="00C6422D">
      <w:pPr>
        <w:spacing w:after="0"/>
      </w:pPr>
    </w:p>
    <w:p w:rsidR="00C6422D" w:rsidRDefault="00C6422D" w:rsidP="006D2F96">
      <w:pPr>
        <w:pStyle w:val="ListParagraph"/>
        <w:numPr>
          <w:ilvl w:val="0"/>
          <w:numId w:val="51"/>
        </w:numPr>
        <w:spacing w:after="0"/>
      </w:pPr>
      <w:r>
        <w:t>Efficiency and Rent Seeking with Price Discrimination</w:t>
      </w:r>
    </w:p>
    <w:p w:rsidR="00C6422D" w:rsidRDefault="00C6422D" w:rsidP="006D2F96">
      <w:pPr>
        <w:pStyle w:val="ListParagraph"/>
        <w:numPr>
          <w:ilvl w:val="1"/>
          <w:numId w:val="51"/>
        </w:numPr>
        <w:spacing w:after="0"/>
      </w:pPr>
      <w:r>
        <w:t>The more perfectly the monopoly can price discriminate, the closer its output is to the competitive output and the more efficient is the outcome</w:t>
      </w:r>
    </w:p>
    <w:p w:rsidR="00C6422D" w:rsidRDefault="00C6422D" w:rsidP="006D2F96">
      <w:pPr>
        <w:pStyle w:val="ListParagraph"/>
        <w:numPr>
          <w:ilvl w:val="1"/>
          <w:numId w:val="51"/>
        </w:numPr>
        <w:spacing w:after="0"/>
      </w:pPr>
      <w:r>
        <w:t>Differences Between Perfect Competition and Perfect Price Discrimination</w:t>
      </w:r>
    </w:p>
    <w:p w:rsidR="00C6422D" w:rsidRDefault="00C6422D" w:rsidP="006D2F96">
      <w:pPr>
        <w:pStyle w:val="ListParagraph"/>
        <w:numPr>
          <w:ilvl w:val="2"/>
          <w:numId w:val="51"/>
        </w:numPr>
        <w:spacing w:after="0"/>
      </w:pPr>
      <w:r>
        <w:t>Total Surplus is Different</w:t>
      </w:r>
    </w:p>
    <w:p w:rsidR="00C6422D" w:rsidRDefault="00C6422D" w:rsidP="006D2F96">
      <w:pPr>
        <w:pStyle w:val="ListParagraph"/>
        <w:numPr>
          <w:ilvl w:val="3"/>
          <w:numId w:val="51"/>
        </w:numPr>
        <w:spacing w:after="0"/>
      </w:pPr>
      <w:r>
        <w:t>PC: Shared by Consumers and Producers</w:t>
      </w:r>
    </w:p>
    <w:p w:rsidR="00C6422D" w:rsidRDefault="00C6422D" w:rsidP="006D2F96">
      <w:pPr>
        <w:pStyle w:val="ListParagraph"/>
        <w:numPr>
          <w:ilvl w:val="3"/>
          <w:numId w:val="51"/>
        </w:numPr>
        <w:spacing w:after="0"/>
      </w:pPr>
      <w:r>
        <w:t>PPD: Producers gets it all</w:t>
      </w:r>
    </w:p>
    <w:p w:rsidR="00C6422D" w:rsidRDefault="00C6422D" w:rsidP="006D2F96">
      <w:pPr>
        <w:pStyle w:val="ListParagraph"/>
        <w:numPr>
          <w:ilvl w:val="2"/>
          <w:numId w:val="51"/>
        </w:numPr>
        <w:spacing w:after="0"/>
      </w:pPr>
      <w:r>
        <w:t>Since the producer gets all the surplus, rent seeking becomes profitable</w:t>
      </w:r>
    </w:p>
    <w:p w:rsidR="00C6422D" w:rsidRDefault="00C6422D" w:rsidP="00C6422D">
      <w:pPr>
        <w:spacing w:after="0"/>
      </w:pPr>
    </w:p>
    <w:p w:rsidR="00C6422D" w:rsidRDefault="00C6422D" w:rsidP="00C6422D">
      <w:pPr>
        <w:spacing w:after="0"/>
        <w:rPr>
          <w:b/>
          <w:sz w:val="24"/>
          <w:u w:val="single"/>
        </w:rPr>
      </w:pPr>
      <w:r w:rsidRPr="00C6422D">
        <w:rPr>
          <w:b/>
          <w:sz w:val="24"/>
          <w:u w:val="single"/>
        </w:rPr>
        <w:t>Monopoly Regulation</w:t>
      </w:r>
    </w:p>
    <w:p w:rsidR="00C6422D" w:rsidRDefault="00482EFF" w:rsidP="006D2F96">
      <w:pPr>
        <w:pStyle w:val="ListParagraph"/>
        <w:numPr>
          <w:ilvl w:val="0"/>
          <w:numId w:val="51"/>
        </w:numPr>
        <w:spacing w:after="0"/>
      </w:pPr>
      <w:r>
        <w:t>Regulation: rules administered by a government agency to influence prices, quantities, entry, and other aspects of economic activity in a firm or industry</w:t>
      </w:r>
    </w:p>
    <w:p w:rsidR="00482EFF" w:rsidRDefault="00482EFF" w:rsidP="006D2F96">
      <w:pPr>
        <w:pStyle w:val="ListParagraph"/>
        <w:numPr>
          <w:ilvl w:val="0"/>
          <w:numId w:val="51"/>
        </w:numPr>
        <w:spacing w:after="0"/>
      </w:pPr>
      <w:r>
        <w:lastRenderedPageBreak/>
        <w:t>Deregulation: is the process of removing regulation of prices, quantities, entry, and other aspects of economic activity in a firm or industry</w:t>
      </w:r>
    </w:p>
    <w:p w:rsidR="00482EFF" w:rsidRDefault="00482EFF" w:rsidP="006D2F96">
      <w:pPr>
        <w:pStyle w:val="ListParagraph"/>
        <w:numPr>
          <w:ilvl w:val="0"/>
          <w:numId w:val="51"/>
        </w:numPr>
        <w:spacing w:after="0"/>
      </w:pPr>
      <w:r>
        <w:t>There are two theories about how regulation actually works:</w:t>
      </w:r>
    </w:p>
    <w:p w:rsidR="00482EFF" w:rsidRDefault="00482EFF" w:rsidP="006D2F96">
      <w:pPr>
        <w:pStyle w:val="ListParagraph"/>
        <w:numPr>
          <w:ilvl w:val="1"/>
          <w:numId w:val="51"/>
        </w:numPr>
        <w:spacing w:after="0"/>
      </w:pPr>
      <w:r>
        <w:t>The Social Interest Theory: is that the political and regulatory process relentlessly seeks out inefficiency and introduces regulation that eliminates deadweight loss and allocates resources efficiently</w:t>
      </w:r>
    </w:p>
    <w:p w:rsidR="00482EFF" w:rsidRDefault="00482EFF" w:rsidP="006D2F96">
      <w:pPr>
        <w:pStyle w:val="ListParagraph"/>
        <w:numPr>
          <w:ilvl w:val="1"/>
          <w:numId w:val="51"/>
        </w:numPr>
        <w:spacing w:after="0"/>
      </w:pPr>
      <w:r>
        <w:t>Capture Theory: is that regulation serves the self-interest of the producer, who captures the regulator and maximizes economic profit</w:t>
      </w:r>
    </w:p>
    <w:p w:rsidR="00A328E8" w:rsidRDefault="00A328E8" w:rsidP="006D2F96">
      <w:pPr>
        <w:pStyle w:val="ListParagraph"/>
        <w:numPr>
          <w:ilvl w:val="0"/>
          <w:numId w:val="51"/>
        </w:numPr>
        <w:spacing w:after="0"/>
      </w:pPr>
      <w:r>
        <w:t>Efficient Regulation of a Natural Monopoly</w:t>
      </w:r>
    </w:p>
    <w:p w:rsidR="00A328E8" w:rsidRDefault="00A328E8" w:rsidP="006D2F96">
      <w:pPr>
        <w:pStyle w:val="ListParagraph"/>
        <w:numPr>
          <w:ilvl w:val="1"/>
          <w:numId w:val="51"/>
        </w:numPr>
        <w:spacing w:after="0"/>
      </w:pPr>
      <w:r>
        <w:t>Marginal Cost Pricing Rule: set price equal to marginal cost</w:t>
      </w:r>
    </w:p>
    <w:p w:rsidR="00A328E8" w:rsidRDefault="00A53F31" w:rsidP="006D2F96">
      <w:pPr>
        <w:pStyle w:val="ListParagraph"/>
        <w:numPr>
          <w:ilvl w:val="1"/>
          <w:numId w:val="51"/>
        </w:numPr>
        <w:spacing w:after="0"/>
      </w:pPr>
      <w:r>
        <w:rPr>
          <w:noProof/>
        </w:rPr>
        <w:drawing>
          <wp:anchor distT="0" distB="0" distL="114300" distR="114300" simplePos="0" relativeHeight="251748352" behindDoc="1" locked="0" layoutInCell="1" allowOverlap="1">
            <wp:simplePos x="0" y="0"/>
            <wp:positionH relativeFrom="column">
              <wp:posOffset>3771900</wp:posOffset>
            </wp:positionH>
            <wp:positionV relativeFrom="paragraph">
              <wp:posOffset>220345</wp:posOffset>
            </wp:positionV>
            <wp:extent cx="2714625" cy="2409825"/>
            <wp:effectExtent l="19050" t="0" r="9525" b="0"/>
            <wp:wrapTight wrapText="bothSides">
              <wp:wrapPolygon edited="0">
                <wp:start x="-152" y="0"/>
                <wp:lineTo x="-152" y="21515"/>
                <wp:lineTo x="21676" y="21515"/>
                <wp:lineTo x="21676" y="0"/>
                <wp:lineTo x="-152" y="0"/>
              </wp:wrapPolygon>
            </wp:wrapTight>
            <wp:docPr id="89" name="Picture 16" descr="Fig13"/>
            <wp:cNvGraphicFramePr/>
            <a:graphic xmlns:a="http://schemas.openxmlformats.org/drawingml/2006/main">
              <a:graphicData uri="http://schemas.openxmlformats.org/drawingml/2006/picture">
                <pic:pic xmlns:pic="http://schemas.openxmlformats.org/drawingml/2006/picture">
                  <pic:nvPicPr>
                    <pic:cNvPr id="484371" name="Picture 19" descr="Fig13"/>
                    <pic:cNvPicPr>
                      <a:picLocks noChangeAspect="1" noChangeArrowheads="1"/>
                    </pic:cNvPicPr>
                  </pic:nvPicPr>
                  <pic:blipFill>
                    <a:blip r:embed="rId95" cstate="print"/>
                    <a:srcRect/>
                    <a:stretch>
                      <a:fillRect/>
                    </a:stretch>
                  </pic:blipFill>
                  <pic:spPr bwMode="auto">
                    <a:xfrm>
                      <a:off x="0" y="0"/>
                      <a:ext cx="2714625" cy="2409825"/>
                    </a:xfrm>
                    <a:prstGeom prst="rect">
                      <a:avLst/>
                    </a:prstGeom>
                    <a:noFill/>
                  </pic:spPr>
                </pic:pic>
              </a:graphicData>
            </a:graphic>
          </wp:anchor>
        </w:drawing>
      </w:r>
      <w:r w:rsidR="00A328E8">
        <w:t>The quantity demanded at a price equal to marginal cost is the efficient quantity – the quantity at which marginal benefit equals marginal cost</w:t>
      </w:r>
    </w:p>
    <w:p w:rsidR="00A53F31" w:rsidRDefault="00A53F31" w:rsidP="006D2F96">
      <w:pPr>
        <w:pStyle w:val="ListParagraph"/>
        <w:numPr>
          <w:ilvl w:val="0"/>
          <w:numId w:val="51"/>
        </w:numPr>
        <w:spacing w:after="0"/>
      </w:pPr>
      <w:r>
        <w:t>Second-Best Regulation of a Natural Monopoly</w:t>
      </w:r>
    </w:p>
    <w:p w:rsidR="00A53F31" w:rsidRDefault="00A53F31" w:rsidP="006D2F96">
      <w:pPr>
        <w:pStyle w:val="ListParagraph"/>
        <w:numPr>
          <w:ilvl w:val="1"/>
          <w:numId w:val="51"/>
        </w:numPr>
        <w:spacing w:after="0"/>
      </w:pPr>
      <w:r>
        <w:t>Average Cost Pricing</w:t>
      </w:r>
    </w:p>
    <w:p w:rsidR="00A53F31" w:rsidRDefault="00A53F31" w:rsidP="006D2F96">
      <w:pPr>
        <w:pStyle w:val="ListParagraph"/>
        <w:numPr>
          <w:ilvl w:val="2"/>
          <w:numId w:val="51"/>
        </w:numPr>
        <w:spacing w:after="0"/>
      </w:pPr>
      <w:r>
        <w:t>Average Cost Pricing Rule: sets price equal to average total cost</w:t>
      </w:r>
    </w:p>
    <w:p w:rsidR="00A53F31" w:rsidRDefault="00A53F31" w:rsidP="006D2F96">
      <w:pPr>
        <w:pStyle w:val="ListParagraph"/>
        <w:numPr>
          <w:ilvl w:val="2"/>
          <w:numId w:val="51"/>
        </w:numPr>
        <w:spacing w:after="0"/>
      </w:pPr>
      <w:r>
        <w:t>The firm produces the quantity at which the average total cost curve cuts the demand curve</w:t>
      </w:r>
    </w:p>
    <w:p w:rsidR="00A53F31" w:rsidRDefault="00A53F31" w:rsidP="006D2F96">
      <w:pPr>
        <w:pStyle w:val="ListParagraph"/>
        <w:numPr>
          <w:ilvl w:val="2"/>
          <w:numId w:val="51"/>
        </w:numPr>
        <w:spacing w:after="0"/>
      </w:pPr>
      <w:r>
        <w:t>The firm makes zero economic profit</w:t>
      </w:r>
    </w:p>
    <w:p w:rsidR="00A53F31" w:rsidRDefault="00A53F31" w:rsidP="006D2F96">
      <w:pPr>
        <w:pStyle w:val="ListParagraph"/>
        <w:numPr>
          <w:ilvl w:val="1"/>
          <w:numId w:val="51"/>
        </w:numPr>
        <w:spacing w:after="0"/>
      </w:pPr>
      <w:r>
        <w:t>Government Subsidy</w:t>
      </w:r>
    </w:p>
    <w:p w:rsidR="00A53F31" w:rsidRDefault="00A53F31" w:rsidP="006D2F96">
      <w:pPr>
        <w:pStyle w:val="ListParagraph"/>
        <w:numPr>
          <w:ilvl w:val="2"/>
          <w:numId w:val="51"/>
        </w:numPr>
        <w:spacing w:after="0"/>
      </w:pPr>
      <w:r>
        <w:rPr>
          <w:noProof/>
        </w:rPr>
        <w:drawing>
          <wp:anchor distT="0" distB="0" distL="114300" distR="114300" simplePos="0" relativeHeight="251749376" behindDoc="1" locked="0" layoutInCell="1" allowOverlap="1">
            <wp:simplePos x="0" y="0"/>
            <wp:positionH relativeFrom="column">
              <wp:posOffset>4029075</wp:posOffset>
            </wp:positionH>
            <wp:positionV relativeFrom="paragraph">
              <wp:posOffset>276860</wp:posOffset>
            </wp:positionV>
            <wp:extent cx="2457450" cy="2143125"/>
            <wp:effectExtent l="19050" t="0" r="0" b="0"/>
            <wp:wrapTight wrapText="bothSides">
              <wp:wrapPolygon edited="0">
                <wp:start x="-167" y="0"/>
                <wp:lineTo x="-167" y="21504"/>
                <wp:lineTo x="21600" y="21504"/>
                <wp:lineTo x="21600" y="0"/>
                <wp:lineTo x="-167" y="0"/>
              </wp:wrapPolygon>
            </wp:wrapTight>
            <wp:docPr id="90" name="Picture 17" descr="Fig13"/>
            <wp:cNvGraphicFramePr/>
            <a:graphic xmlns:a="http://schemas.openxmlformats.org/drawingml/2006/main">
              <a:graphicData uri="http://schemas.openxmlformats.org/drawingml/2006/picture">
                <pic:pic xmlns:pic="http://schemas.openxmlformats.org/drawingml/2006/picture">
                  <pic:nvPicPr>
                    <pic:cNvPr id="732175" name="Picture 15" descr="Fig13"/>
                    <pic:cNvPicPr>
                      <a:picLocks noChangeAspect="1" noChangeArrowheads="1"/>
                    </pic:cNvPicPr>
                  </pic:nvPicPr>
                  <pic:blipFill>
                    <a:blip r:embed="rId96" cstate="print"/>
                    <a:srcRect/>
                    <a:stretch>
                      <a:fillRect/>
                    </a:stretch>
                  </pic:blipFill>
                  <pic:spPr bwMode="auto">
                    <a:xfrm>
                      <a:off x="0" y="0"/>
                      <a:ext cx="2457450" cy="2143125"/>
                    </a:xfrm>
                    <a:prstGeom prst="rect">
                      <a:avLst/>
                    </a:prstGeom>
                    <a:noFill/>
                  </pic:spPr>
                </pic:pic>
              </a:graphicData>
            </a:graphic>
          </wp:anchor>
        </w:drawing>
      </w:r>
      <w:r>
        <w:t>A direct payment to a firm equal to its economic loss</w:t>
      </w:r>
    </w:p>
    <w:p w:rsidR="00A53F31" w:rsidRDefault="00A53F31" w:rsidP="006D2F96">
      <w:pPr>
        <w:pStyle w:val="ListParagraph"/>
        <w:numPr>
          <w:ilvl w:val="1"/>
          <w:numId w:val="51"/>
        </w:numPr>
        <w:spacing w:after="0"/>
      </w:pPr>
      <w:r>
        <w:t>Rate of Return Regulation</w:t>
      </w:r>
    </w:p>
    <w:p w:rsidR="00A53F31" w:rsidRDefault="00A53F31" w:rsidP="006D2F96">
      <w:pPr>
        <w:pStyle w:val="ListParagraph"/>
        <w:numPr>
          <w:ilvl w:val="2"/>
          <w:numId w:val="51"/>
        </w:numPr>
        <w:spacing w:after="0"/>
      </w:pPr>
      <w:r>
        <w:t>Rate of Return Regulation: a firm must justify its price by showing that its return on capital doesn’t exceed a specified target rate</w:t>
      </w:r>
    </w:p>
    <w:p w:rsidR="00A53F31" w:rsidRDefault="00A53F31" w:rsidP="006D2F96">
      <w:pPr>
        <w:pStyle w:val="ListParagraph"/>
        <w:numPr>
          <w:ilvl w:val="1"/>
          <w:numId w:val="51"/>
        </w:numPr>
        <w:spacing w:after="0"/>
      </w:pPr>
      <w:r>
        <w:t>Price Cap Regulation</w:t>
      </w:r>
    </w:p>
    <w:p w:rsidR="00A53F31" w:rsidRDefault="00A53F31" w:rsidP="006D2F96">
      <w:pPr>
        <w:pStyle w:val="ListParagraph"/>
        <w:numPr>
          <w:ilvl w:val="2"/>
          <w:numId w:val="51"/>
        </w:numPr>
        <w:spacing w:after="0"/>
      </w:pPr>
      <w:r>
        <w:t>Price Cap Regulation: a price ceiling – a rule that specifies the highest price the firm is permitted to set</w:t>
      </w:r>
    </w:p>
    <w:p w:rsidR="0039512C" w:rsidRDefault="0039512C" w:rsidP="0039512C">
      <w:pPr>
        <w:spacing w:after="0"/>
      </w:pPr>
    </w:p>
    <w:p w:rsidR="0039512C" w:rsidRPr="0039512C" w:rsidRDefault="0039512C" w:rsidP="0039512C">
      <w:pPr>
        <w:spacing w:after="0"/>
        <w:rPr>
          <w:b/>
          <w:sz w:val="24"/>
          <w:u w:val="single"/>
        </w:rPr>
      </w:pPr>
      <w:r w:rsidRPr="0039512C">
        <w:rPr>
          <w:b/>
          <w:sz w:val="24"/>
          <w:u w:val="single"/>
        </w:rPr>
        <w:t>Chapter 14</w:t>
      </w:r>
    </w:p>
    <w:p w:rsidR="0039512C" w:rsidRDefault="0039512C" w:rsidP="0039512C">
      <w:pPr>
        <w:spacing w:after="0"/>
        <w:rPr>
          <w:b/>
          <w:sz w:val="24"/>
          <w:u w:val="single"/>
        </w:rPr>
      </w:pPr>
      <w:r w:rsidRPr="0039512C">
        <w:rPr>
          <w:b/>
          <w:sz w:val="24"/>
          <w:u w:val="single"/>
        </w:rPr>
        <w:t>What Is Monopolistic Competition</w:t>
      </w:r>
    </w:p>
    <w:p w:rsidR="0039512C" w:rsidRDefault="00BD7423" w:rsidP="006D2F96">
      <w:pPr>
        <w:pStyle w:val="ListParagraph"/>
        <w:numPr>
          <w:ilvl w:val="0"/>
          <w:numId w:val="52"/>
        </w:numPr>
        <w:spacing w:after="0"/>
      </w:pPr>
      <w:r>
        <w:t>Monopolistic Competition</w:t>
      </w:r>
    </w:p>
    <w:p w:rsidR="00BD7423" w:rsidRDefault="00BD7423" w:rsidP="006D2F96">
      <w:pPr>
        <w:pStyle w:val="ListParagraph"/>
        <w:numPr>
          <w:ilvl w:val="1"/>
          <w:numId w:val="52"/>
        </w:numPr>
        <w:spacing w:after="0"/>
      </w:pPr>
      <w:r>
        <w:t>A large number of firms compete</w:t>
      </w:r>
    </w:p>
    <w:p w:rsidR="00BD7423" w:rsidRDefault="00BD7423" w:rsidP="006D2F96">
      <w:pPr>
        <w:pStyle w:val="ListParagraph"/>
        <w:numPr>
          <w:ilvl w:val="2"/>
          <w:numId w:val="52"/>
        </w:numPr>
        <w:spacing w:after="0"/>
      </w:pPr>
      <w:r>
        <w:t>Small Market share</w:t>
      </w:r>
    </w:p>
    <w:p w:rsidR="00BD7423" w:rsidRDefault="00BD7423" w:rsidP="006D2F96">
      <w:pPr>
        <w:pStyle w:val="ListParagraph"/>
        <w:numPr>
          <w:ilvl w:val="2"/>
          <w:numId w:val="52"/>
        </w:numPr>
        <w:spacing w:after="0"/>
      </w:pPr>
      <w:r>
        <w:t>Ignore other firms</w:t>
      </w:r>
    </w:p>
    <w:p w:rsidR="00BD7423" w:rsidRDefault="00BD7423" w:rsidP="006D2F96">
      <w:pPr>
        <w:pStyle w:val="ListParagraph"/>
        <w:numPr>
          <w:ilvl w:val="2"/>
          <w:numId w:val="52"/>
        </w:numPr>
        <w:spacing w:after="0"/>
      </w:pPr>
      <w:r>
        <w:t>Collusion is impossible</w:t>
      </w:r>
    </w:p>
    <w:p w:rsidR="00BD7423" w:rsidRDefault="00BD7423" w:rsidP="006D2F96">
      <w:pPr>
        <w:pStyle w:val="ListParagraph"/>
        <w:numPr>
          <w:ilvl w:val="1"/>
          <w:numId w:val="52"/>
        </w:numPr>
        <w:spacing w:after="0"/>
      </w:pPr>
      <w:r>
        <w:lastRenderedPageBreak/>
        <w:t>Each firm produces a differentiated product</w:t>
      </w:r>
    </w:p>
    <w:p w:rsidR="00BD7423" w:rsidRDefault="00BD7423" w:rsidP="006D2F96">
      <w:pPr>
        <w:pStyle w:val="ListParagraph"/>
        <w:numPr>
          <w:ilvl w:val="2"/>
          <w:numId w:val="52"/>
        </w:numPr>
        <w:spacing w:after="0"/>
      </w:pPr>
      <w:r>
        <w:t>Make a product that is slightly different from the products of competing firms</w:t>
      </w:r>
    </w:p>
    <w:p w:rsidR="00BD7423" w:rsidRDefault="00BD7423" w:rsidP="006D2F96">
      <w:pPr>
        <w:pStyle w:val="ListParagraph"/>
        <w:numPr>
          <w:ilvl w:val="1"/>
          <w:numId w:val="52"/>
        </w:numPr>
        <w:spacing w:after="0"/>
      </w:pPr>
      <w:r>
        <w:t>Firms compete on product quality, price, and marketing</w:t>
      </w:r>
    </w:p>
    <w:p w:rsidR="00BD7423" w:rsidRDefault="00BD7423" w:rsidP="006D2F96">
      <w:pPr>
        <w:pStyle w:val="ListParagraph"/>
        <w:numPr>
          <w:ilvl w:val="2"/>
          <w:numId w:val="52"/>
        </w:numPr>
        <w:spacing w:after="0"/>
      </w:pPr>
      <w:r>
        <w:t>Quality: the physical attributes that make it different</w:t>
      </w:r>
    </w:p>
    <w:p w:rsidR="00BD7423" w:rsidRDefault="000C2DE5" w:rsidP="006D2F96">
      <w:pPr>
        <w:pStyle w:val="ListParagraph"/>
        <w:numPr>
          <w:ilvl w:val="2"/>
          <w:numId w:val="52"/>
        </w:numPr>
        <w:spacing w:after="0"/>
      </w:pPr>
      <w:r>
        <w:rPr>
          <w:noProof/>
        </w:rPr>
        <w:drawing>
          <wp:anchor distT="0" distB="0" distL="114300" distR="114300" simplePos="0" relativeHeight="251750400" behindDoc="1" locked="0" layoutInCell="1" allowOverlap="1">
            <wp:simplePos x="0" y="0"/>
            <wp:positionH relativeFrom="column">
              <wp:posOffset>3724275</wp:posOffset>
            </wp:positionH>
            <wp:positionV relativeFrom="paragraph">
              <wp:posOffset>196850</wp:posOffset>
            </wp:positionV>
            <wp:extent cx="2571750" cy="1905000"/>
            <wp:effectExtent l="19050" t="0" r="0" b="0"/>
            <wp:wrapTight wrapText="bothSides">
              <wp:wrapPolygon edited="0">
                <wp:start x="-160" y="0"/>
                <wp:lineTo x="-160" y="21384"/>
                <wp:lineTo x="21600" y="21384"/>
                <wp:lineTo x="21600" y="0"/>
                <wp:lineTo x="-160" y="0"/>
              </wp:wrapPolygon>
            </wp:wrapTight>
            <wp:docPr id="91" name="Picture 18" descr="FIG1302d"/>
            <wp:cNvGraphicFramePr/>
            <a:graphic xmlns:a="http://schemas.openxmlformats.org/drawingml/2006/main">
              <a:graphicData uri="http://schemas.openxmlformats.org/drawingml/2006/picture">
                <pic:pic xmlns:pic="http://schemas.openxmlformats.org/drawingml/2006/picture">
                  <pic:nvPicPr>
                    <pic:cNvPr id="230420" name="Picture 20" descr="FIG1302d"/>
                    <pic:cNvPicPr>
                      <a:picLocks noChangeAspect="1" noChangeArrowheads="1"/>
                    </pic:cNvPicPr>
                  </pic:nvPicPr>
                  <pic:blipFill>
                    <a:blip r:embed="rId97" cstate="print"/>
                    <a:srcRect/>
                    <a:stretch>
                      <a:fillRect/>
                    </a:stretch>
                  </pic:blipFill>
                  <pic:spPr bwMode="auto">
                    <a:xfrm>
                      <a:off x="0" y="0"/>
                      <a:ext cx="2571750" cy="1905000"/>
                    </a:xfrm>
                    <a:prstGeom prst="rect">
                      <a:avLst/>
                    </a:prstGeom>
                    <a:noFill/>
                  </pic:spPr>
                </pic:pic>
              </a:graphicData>
            </a:graphic>
          </wp:anchor>
        </w:drawing>
      </w:r>
      <w:r w:rsidR="00BD7423">
        <w:t>Price: they can charge whatever price they want</w:t>
      </w:r>
    </w:p>
    <w:p w:rsidR="00BD7423" w:rsidRDefault="00BD7423" w:rsidP="006D2F96">
      <w:pPr>
        <w:pStyle w:val="ListParagraph"/>
        <w:numPr>
          <w:ilvl w:val="2"/>
          <w:numId w:val="52"/>
        </w:numPr>
        <w:spacing w:after="0"/>
      </w:pPr>
      <w:r>
        <w:t>Marketing: advertising and packaging</w:t>
      </w:r>
    </w:p>
    <w:p w:rsidR="00BD7423" w:rsidRDefault="00BD7423" w:rsidP="006D2F96">
      <w:pPr>
        <w:pStyle w:val="ListParagraph"/>
        <w:numPr>
          <w:ilvl w:val="1"/>
          <w:numId w:val="52"/>
        </w:numPr>
        <w:spacing w:after="0"/>
      </w:pPr>
      <w:r>
        <w:t>Firms are free to enter and exit the industry</w:t>
      </w:r>
    </w:p>
    <w:p w:rsidR="00BD7423" w:rsidRDefault="00BD7423" w:rsidP="006D2F96">
      <w:pPr>
        <w:pStyle w:val="ListParagraph"/>
        <w:numPr>
          <w:ilvl w:val="2"/>
          <w:numId w:val="52"/>
        </w:numPr>
        <w:spacing w:after="0"/>
      </w:pPr>
      <w:r>
        <w:t>No economic profit in the long run</w:t>
      </w:r>
    </w:p>
    <w:p w:rsidR="00BD7423" w:rsidRDefault="00BD7423" w:rsidP="00BD7423">
      <w:pPr>
        <w:spacing w:after="0"/>
      </w:pPr>
    </w:p>
    <w:p w:rsidR="00BD7423" w:rsidRDefault="00BD7423" w:rsidP="00BD7423">
      <w:pPr>
        <w:spacing w:after="0"/>
        <w:rPr>
          <w:b/>
          <w:sz w:val="24"/>
          <w:u w:val="single"/>
        </w:rPr>
      </w:pPr>
      <w:r w:rsidRPr="00BD7423">
        <w:rPr>
          <w:b/>
          <w:sz w:val="24"/>
          <w:u w:val="single"/>
        </w:rPr>
        <w:t>Price and Output in Monopolistic Competition</w:t>
      </w:r>
    </w:p>
    <w:p w:rsidR="00BD7423" w:rsidRDefault="000C2DE5" w:rsidP="006D2F96">
      <w:pPr>
        <w:pStyle w:val="ListParagraph"/>
        <w:numPr>
          <w:ilvl w:val="0"/>
          <w:numId w:val="52"/>
        </w:numPr>
        <w:spacing w:after="0"/>
      </w:pPr>
      <w:r>
        <w:t>The Firm’s Short-Run Output and Price Decision</w:t>
      </w:r>
    </w:p>
    <w:p w:rsidR="000C2DE5" w:rsidRDefault="000C2DE5" w:rsidP="006D2F96">
      <w:pPr>
        <w:pStyle w:val="ListParagraph"/>
        <w:numPr>
          <w:ilvl w:val="1"/>
          <w:numId w:val="52"/>
        </w:numPr>
        <w:spacing w:after="0"/>
      </w:pPr>
      <w:r>
        <w:t>In the short run, a firm in monopolistic competition makes its output and price decision just like a monopoly firm does</w:t>
      </w:r>
    </w:p>
    <w:p w:rsidR="000C2DE5" w:rsidRDefault="008611F3" w:rsidP="006D2F96">
      <w:pPr>
        <w:pStyle w:val="ListParagraph"/>
        <w:numPr>
          <w:ilvl w:val="0"/>
          <w:numId w:val="52"/>
        </w:numPr>
        <w:spacing w:after="0"/>
      </w:pPr>
      <w:r>
        <w:rPr>
          <w:noProof/>
        </w:rPr>
        <w:drawing>
          <wp:anchor distT="0" distB="0" distL="114300" distR="114300" simplePos="0" relativeHeight="251752448" behindDoc="1" locked="0" layoutInCell="1" allowOverlap="1">
            <wp:simplePos x="0" y="0"/>
            <wp:positionH relativeFrom="column">
              <wp:posOffset>1628775</wp:posOffset>
            </wp:positionH>
            <wp:positionV relativeFrom="paragraph">
              <wp:posOffset>655955</wp:posOffset>
            </wp:positionV>
            <wp:extent cx="2324100" cy="1981200"/>
            <wp:effectExtent l="19050" t="0" r="0" b="0"/>
            <wp:wrapTight wrapText="bothSides">
              <wp:wrapPolygon edited="0">
                <wp:start x="-177" y="0"/>
                <wp:lineTo x="-177" y="21392"/>
                <wp:lineTo x="21600" y="21392"/>
                <wp:lineTo x="21600" y="0"/>
                <wp:lineTo x="-177" y="0"/>
              </wp:wrapPolygon>
            </wp:wrapTight>
            <wp:docPr id="93" name="Picture 20" descr="Fig1403d"/>
            <wp:cNvGraphicFramePr/>
            <a:graphic xmlns:a="http://schemas.openxmlformats.org/drawingml/2006/main">
              <a:graphicData uri="http://schemas.openxmlformats.org/drawingml/2006/picture">
                <pic:pic xmlns:pic="http://schemas.openxmlformats.org/drawingml/2006/picture">
                  <pic:nvPicPr>
                    <pic:cNvPr id="229392" name="Picture 16" descr="Fig1403d"/>
                    <pic:cNvPicPr>
                      <a:picLocks noChangeAspect="1" noChangeArrowheads="1"/>
                    </pic:cNvPicPr>
                  </pic:nvPicPr>
                  <pic:blipFill>
                    <a:blip r:embed="rId98" cstate="print"/>
                    <a:srcRect/>
                    <a:stretch>
                      <a:fillRect/>
                    </a:stretch>
                  </pic:blipFill>
                  <pic:spPr bwMode="auto">
                    <a:xfrm>
                      <a:off x="0" y="0"/>
                      <a:ext cx="2324100" cy="1981200"/>
                    </a:xfrm>
                    <a:prstGeom prst="rect">
                      <a:avLst/>
                    </a:prstGeom>
                    <a:noFill/>
                  </pic:spPr>
                </pic:pic>
              </a:graphicData>
            </a:graphic>
          </wp:anchor>
        </w:drawing>
      </w:r>
      <w:r>
        <w:rPr>
          <w:noProof/>
        </w:rPr>
        <w:drawing>
          <wp:anchor distT="0" distB="0" distL="114300" distR="114300" simplePos="0" relativeHeight="251751424" behindDoc="1" locked="0" layoutInCell="1" allowOverlap="1">
            <wp:simplePos x="0" y="0"/>
            <wp:positionH relativeFrom="column">
              <wp:posOffset>4048125</wp:posOffset>
            </wp:positionH>
            <wp:positionV relativeFrom="paragraph">
              <wp:posOffset>351155</wp:posOffset>
            </wp:positionV>
            <wp:extent cx="2333625" cy="2047875"/>
            <wp:effectExtent l="19050" t="0" r="9525" b="0"/>
            <wp:wrapTight wrapText="bothSides">
              <wp:wrapPolygon edited="0">
                <wp:start x="-176" y="0"/>
                <wp:lineTo x="-176" y="21500"/>
                <wp:lineTo x="21688" y="21500"/>
                <wp:lineTo x="21688" y="0"/>
                <wp:lineTo x="-176" y="0"/>
              </wp:wrapPolygon>
            </wp:wrapTight>
            <wp:docPr id="92" name="Picture 19" descr="Fig1402d"/>
            <wp:cNvGraphicFramePr/>
            <a:graphic xmlns:a="http://schemas.openxmlformats.org/drawingml/2006/main">
              <a:graphicData uri="http://schemas.openxmlformats.org/drawingml/2006/picture">
                <pic:pic xmlns:pic="http://schemas.openxmlformats.org/drawingml/2006/picture">
                  <pic:nvPicPr>
                    <pic:cNvPr id="509969" name="Picture 17" descr="Fig1402d"/>
                    <pic:cNvPicPr>
                      <a:picLocks noChangeAspect="1" noChangeArrowheads="1"/>
                    </pic:cNvPicPr>
                  </pic:nvPicPr>
                  <pic:blipFill>
                    <a:blip r:embed="rId99" cstate="print"/>
                    <a:srcRect/>
                    <a:stretch>
                      <a:fillRect/>
                    </a:stretch>
                  </pic:blipFill>
                  <pic:spPr bwMode="auto">
                    <a:xfrm>
                      <a:off x="0" y="0"/>
                      <a:ext cx="2333625" cy="2047875"/>
                    </a:xfrm>
                    <a:prstGeom prst="rect">
                      <a:avLst/>
                    </a:prstGeom>
                    <a:noFill/>
                  </pic:spPr>
                </pic:pic>
              </a:graphicData>
            </a:graphic>
          </wp:anchor>
        </w:drawing>
      </w:r>
      <w:r w:rsidR="000C2DE5">
        <w:t>The key difference between monopoly and monopolistic competition lies in what happens in the long run, whether firms make an economic profit or incur an economic loss</w:t>
      </w:r>
    </w:p>
    <w:p w:rsidR="000C2DE5" w:rsidRDefault="000C2DE5" w:rsidP="006D2F96">
      <w:pPr>
        <w:pStyle w:val="ListParagraph"/>
        <w:numPr>
          <w:ilvl w:val="0"/>
          <w:numId w:val="52"/>
        </w:numPr>
        <w:spacing w:after="0"/>
      </w:pPr>
      <w:r>
        <w:t>Long Run = Zero Economic Profit</w:t>
      </w:r>
    </w:p>
    <w:p w:rsidR="000C2DE5" w:rsidRDefault="000C2DE5" w:rsidP="006D2F96">
      <w:pPr>
        <w:pStyle w:val="ListParagraph"/>
        <w:numPr>
          <w:ilvl w:val="1"/>
          <w:numId w:val="52"/>
        </w:numPr>
        <w:spacing w:after="0"/>
      </w:pPr>
      <w:r>
        <w:t>Due to entry and exit</w:t>
      </w:r>
    </w:p>
    <w:p w:rsidR="000C2DE5" w:rsidRDefault="000C2DE5" w:rsidP="000C2DE5">
      <w:pPr>
        <w:spacing w:after="0"/>
      </w:pPr>
    </w:p>
    <w:p w:rsidR="000C2DE5" w:rsidRDefault="000C2DE5" w:rsidP="000C2DE5">
      <w:pPr>
        <w:spacing w:after="0"/>
      </w:pPr>
    </w:p>
    <w:p w:rsidR="000C2DE5" w:rsidRDefault="000C2DE5" w:rsidP="000C2DE5">
      <w:pPr>
        <w:spacing w:after="0"/>
      </w:pPr>
    </w:p>
    <w:p w:rsidR="000C2DE5" w:rsidRDefault="000C2DE5" w:rsidP="000C2DE5">
      <w:pPr>
        <w:spacing w:after="0"/>
      </w:pPr>
    </w:p>
    <w:p w:rsidR="000C2DE5" w:rsidRDefault="000C2DE5" w:rsidP="000C2DE5">
      <w:pPr>
        <w:spacing w:after="0"/>
      </w:pPr>
    </w:p>
    <w:p w:rsidR="000C2DE5" w:rsidRDefault="008611F3" w:rsidP="006D2F96">
      <w:pPr>
        <w:pStyle w:val="ListParagraph"/>
        <w:numPr>
          <w:ilvl w:val="0"/>
          <w:numId w:val="53"/>
        </w:numPr>
        <w:spacing w:after="0"/>
      </w:pPr>
      <w:r>
        <w:t>Monopolistic Competition and Perfect Competition</w:t>
      </w:r>
    </w:p>
    <w:p w:rsidR="008611F3" w:rsidRDefault="008611F3" w:rsidP="006D2F96">
      <w:pPr>
        <w:pStyle w:val="ListParagraph"/>
        <w:numPr>
          <w:ilvl w:val="1"/>
          <w:numId w:val="53"/>
        </w:numPr>
        <w:spacing w:after="0"/>
      </w:pPr>
      <w:r>
        <w:t>Excess Capacity</w:t>
      </w:r>
    </w:p>
    <w:p w:rsidR="008611F3" w:rsidRDefault="008611F3" w:rsidP="006D2F96">
      <w:pPr>
        <w:pStyle w:val="ListParagraph"/>
        <w:numPr>
          <w:ilvl w:val="2"/>
          <w:numId w:val="53"/>
        </w:numPr>
        <w:spacing w:after="0"/>
      </w:pPr>
      <w:r>
        <w:t xml:space="preserve">Has it </w:t>
      </w:r>
      <w:proofErr w:type="spellStart"/>
      <w:r>
        <w:t>i</w:t>
      </w:r>
      <w:proofErr w:type="spellEnd"/>
      <w:r>
        <w:t xml:space="preserve"> fit produces below its efficient scale, which is the quantity at which average total cost is a minimum</w:t>
      </w:r>
    </w:p>
    <w:p w:rsidR="008611F3" w:rsidRDefault="008611F3" w:rsidP="006D2F96">
      <w:pPr>
        <w:pStyle w:val="ListParagraph"/>
        <w:numPr>
          <w:ilvl w:val="2"/>
          <w:numId w:val="53"/>
        </w:numPr>
        <w:spacing w:after="0"/>
      </w:pPr>
      <w:r>
        <w:t>Average total cost is the lowest possible only in perfect competition</w:t>
      </w:r>
    </w:p>
    <w:p w:rsidR="008611F3" w:rsidRDefault="008611F3" w:rsidP="006D2F96">
      <w:pPr>
        <w:pStyle w:val="ListParagraph"/>
        <w:numPr>
          <w:ilvl w:val="1"/>
          <w:numId w:val="53"/>
        </w:numPr>
        <w:spacing w:after="0"/>
      </w:pPr>
      <w:r>
        <w:t>Markup</w:t>
      </w:r>
    </w:p>
    <w:p w:rsidR="008611F3" w:rsidRPr="00BD7423" w:rsidRDefault="008611F3" w:rsidP="006D2F96">
      <w:pPr>
        <w:pStyle w:val="ListParagraph"/>
        <w:numPr>
          <w:ilvl w:val="2"/>
          <w:numId w:val="53"/>
        </w:numPr>
        <w:spacing w:after="0"/>
      </w:pPr>
      <w:r>
        <w:t>The amount by which price exceeds marginal cost</w:t>
      </w:r>
    </w:p>
    <w:p w:rsidR="000D0034" w:rsidRDefault="000D0034" w:rsidP="00BD7423">
      <w:pPr>
        <w:spacing w:after="0"/>
      </w:pPr>
      <w:r>
        <w:rPr>
          <w:noProof/>
        </w:rPr>
        <w:drawing>
          <wp:anchor distT="0" distB="0" distL="114300" distR="114300" simplePos="0" relativeHeight="251754496" behindDoc="1" locked="0" layoutInCell="1" allowOverlap="1">
            <wp:simplePos x="0" y="0"/>
            <wp:positionH relativeFrom="column">
              <wp:posOffset>3276600</wp:posOffset>
            </wp:positionH>
            <wp:positionV relativeFrom="paragraph">
              <wp:posOffset>43180</wp:posOffset>
            </wp:positionV>
            <wp:extent cx="2724150" cy="2000250"/>
            <wp:effectExtent l="19050" t="0" r="0" b="0"/>
            <wp:wrapTight wrapText="bothSides">
              <wp:wrapPolygon edited="0">
                <wp:start x="-151" y="0"/>
                <wp:lineTo x="-151" y="21394"/>
                <wp:lineTo x="21600" y="21394"/>
                <wp:lineTo x="21600" y="0"/>
                <wp:lineTo x="-151" y="0"/>
              </wp:wrapPolygon>
            </wp:wrapTight>
            <wp:docPr id="96" name="Picture 23"/>
            <wp:cNvGraphicFramePr/>
            <a:graphic xmlns:a="http://schemas.openxmlformats.org/drawingml/2006/main">
              <a:graphicData uri="http://schemas.openxmlformats.org/drawingml/2006/picture">
                <pic:pic xmlns:pic="http://schemas.openxmlformats.org/drawingml/2006/picture">
                  <pic:nvPicPr>
                    <pic:cNvPr id="234515" name="Picture 19"/>
                    <pic:cNvPicPr>
                      <a:picLocks noChangeAspect="1" noChangeArrowheads="1"/>
                    </pic:cNvPicPr>
                  </pic:nvPicPr>
                  <pic:blipFill>
                    <a:blip r:embed="rId100" cstate="print"/>
                    <a:srcRect/>
                    <a:stretch>
                      <a:fillRect/>
                    </a:stretch>
                  </pic:blipFill>
                  <pic:spPr bwMode="auto">
                    <a:xfrm>
                      <a:off x="0" y="0"/>
                      <a:ext cx="2724150" cy="2000250"/>
                    </a:xfrm>
                    <a:prstGeom prst="rect">
                      <a:avLst/>
                    </a:prstGeom>
                    <a:noFill/>
                  </pic:spPr>
                </pic:pic>
              </a:graphicData>
            </a:graphic>
          </wp:anchor>
        </w:drawing>
      </w:r>
      <w:r>
        <w:rPr>
          <w:noProof/>
        </w:rPr>
        <w:drawing>
          <wp:anchor distT="0" distB="0" distL="114300" distR="114300" simplePos="0" relativeHeight="251753472" behindDoc="1" locked="0" layoutInCell="1" allowOverlap="1">
            <wp:simplePos x="0" y="0"/>
            <wp:positionH relativeFrom="column">
              <wp:posOffset>352425</wp:posOffset>
            </wp:positionH>
            <wp:positionV relativeFrom="paragraph">
              <wp:posOffset>43180</wp:posOffset>
            </wp:positionV>
            <wp:extent cx="2647950" cy="2000250"/>
            <wp:effectExtent l="19050" t="0" r="0" b="0"/>
            <wp:wrapTight wrapText="bothSides">
              <wp:wrapPolygon edited="0">
                <wp:start x="-155" y="0"/>
                <wp:lineTo x="-155" y="21394"/>
                <wp:lineTo x="21600" y="21394"/>
                <wp:lineTo x="21600" y="0"/>
                <wp:lineTo x="-155" y="0"/>
              </wp:wrapPolygon>
            </wp:wrapTight>
            <wp:docPr id="95" name="Picture 22" descr="Fig1404ae"/>
            <wp:cNvGraphicFramePr/>
            <a:graphic xmlns:a="http://schemas.openxmlformats.org/drawingml/2006/main">
              <a:graphicData uri="http://schemas.openxmlformats.org/drawingml/2006/picture">
                <pic:pic xmlns:pic="http://schemas.openxmlformats.org/drawingml/2006/picture">
                  <pic:nvPicPr>
                    <pic:cNvPr id="513049" name="Picture 25" descr="Fig1404ae"/>
                    <pic:cNvPicPr>
                      <a:picLocks noChangeAspect="1" noChangeArrowheads="1"/>
                    </pic:cNvPicPr>
                  </pic:nvPicPr>
                  <pic:blipFill>
                    <a:blip r:embed="rId101" cstate="print"/>
                    <a:srcRect/>
                    <a:stretch>
                      <a:fillRect/>
                    </a:stretch>
                  </pic:blipFill>
                  <pic:spPr bwMode="auto">
                    <a:xfrm>
                      <a:off x="0" y="0"/>
                      <a:ext cx="2647950" cy="2000250"/>
                    </a:xfrm>
                    <a:prstGeom prst="rect">
                      <a:avLst/>
                    </a:prstGeom>
                    <a:noFill/>
                  </pic:spPr>
                </pic:pic>
              </a:graphicData>
            </a:graphic>
          </wp:anchor>
        </w:drawing>
      </w:r>
    </w:p>
    <w:p w:rsidR="000D0034" w:rsidRDefault="000D0034" w:rsidP="00BD7423">
      <w:pPr>
        <w:spacing w:after="0"/>
      </w:pPr>
    </w:p>
    <w:p w:rsidR="000D0034" w:rsidRDefault="000D0034" w:rsidP="00BD7423">
      <w:pPr>
        <w:spacing w:after="0"/>
      </w:pPr>
    </w:p>
    <w:p w:rsidR="000D0034" w:rsidRDefault="000D0034" w:rsidP="00BD7423">
      <w:pPr>
        <w:spacing w:after="0"/>
      </w:pPr>
    </w:p>
    <w:p w:rsidR="00BD7423" w:rsidRDefault="00BD7423" w:rsidP="00BD7423">
      <w:pPr>
        <w:spacing w:after="0"/>
      </w:pPr>
    </w:p>
    <w:p w:rsidR="000D0034" w:rsidRDefault="000D0034" w:rsidP="00BD7423">
      <w:pPr>
        <w:spacing w:after="0"/>
      </w:pPr>
    </w:p>
    <w:p w:rsidR="000D0034" w:rsidRDefault="000D0034" w:rsidP="00BD7423">
      <w:pPr>
        <w:spacing w:after="0"/>
        <w:rPr>
          <w:b/>
          <w:sz w:val="24"/>
          <w:u w:val="single"/>
        </w:rPr>
      </w:pPr>
      <w:r w:rsidRPr="000D0034">
        <w:rPr>
          <w:b/>
          <w:sz w:val="24"/>
          <w:u w:val="single"/>
        </w:rPr>
        <w:lastRenderedPageBreak/>
        <w:t>Product Development and Marketing</w:t>
      </w:r>
    </w:p>
    <w:p w:rsidR="000D0034" w:rsidRDefault="00BC086A" w:rsidP="006D2F96">
      <w:pPr>
        <w:pStyle w:val="ListParagraph"/>
        <w:numPr>
          <w:ilvl w:val="0"/>
          <w:numId w:val="53"/>
        </w:numPr>
        <w:spacing w:after="0"/>
      </w:pPr>
      <w:r>
        <w:t>Innovation and Product Development</w:t>
      </w:r>
    </w:p>
    <w:p w:rsidR="00BC086A" w:rsidRDefault="00BC086A" w:rsidP="006D2F96">
      <w:pPr>
        <w:pStyle w:val="ListParagraph"/>
        <w:numPr>
          <w:ilvl w:val="1"/>
          <w:numId w:val="53"/>
        </w:numPr>
        <w:spacing w:after="0"/>
      </w:pPr>
      <w:r>
        <w:t>One major way of trying to maintain economic profit is for a firm to seek out new products that will provide it with a competitive edge, even if temporary</w:t>
      </w:r>
    </w:p>
    <w:p w:rsidR="00BC086A" w:rsidRDefault="00BC086A" w:rsidP="006D2F96">
      <w:pPr>
        <w:pStyle w:val="ListParagraph"/>
        <w:numPr>
          <w:ilvl w:val="1"/>
          <w:numId w:val="53"/>
        </w:numPr>
        <w:spacing w:after="0"/>
      </w:pPr>
      <w:r>
        <w:t>A firm that introduces a new and differentiated product faces a demand that is less elastic and is able to increase its price and make an economic profit</w:t>
      </w:r>
    </w:p>
    <w:p w:rsidR="00BC086A" w:rsidRDefault="00BC086A" w:rsidP="006D2F96">
      <w:pPr>
        <w:pStyle w:val="ListParagraph"/>
        <w:numPr>
          <w:ilvl w:val="0"/>
          <w:numId w:val="53"/>
        </w:numPr>
        <w:spacing w:after="0"/>
      </w:pPr>
      <w:r>
        <w:t>Advertising</w:t>
      </w:r>
    </w:p>
    <w:p w:rsidR="00BC086A" w:rsidRDefault="00BC086A" w:rsidP="006D2F96">
      <w:pPr>
        <w:pStyle w:val="ListParagraph"/>
        <w:numPr>
          <w:ilvl w:val="1"/>
          <w:numId w:val="53"/>
        </w:numPr>
        <w:spacing w:after="0"/>
      </w:pPr>
      <w:r>
        <w:t>A firm needs to ensure that its customers know how its product is different from the competition</w:t>
      </w:r>
    </w:p>
    <w:p w:rsidR="00BC086A" w:rsidRDefault="00BC086A" w:rsidP="006D2F96">
      <w:pPr>
        <w:pStyle w:val="ListParagraph"/>
        <w:numPr>
          <w:ilvl w:val="1"/>
          <w:numId w:val="53"/>
        </w:numPr>
        <w:spacing w:after="0"/>
      </w:pPr>
      <w:r w:rsidRPr="00BC086A">
        <w:rPr>
          <w:noProof/>
        </w:rPr>
        <w:drawing>
          <wp:anchor distT="0" distB="0" distL="114300" distR="114300" simplePos="0" relativeHeight="251756544" behindDoc="1" locked="0" layoutInCell="1" allowOverlap="1">
            <wp:simplePos x="0" y="0"/>
            <wp:positionH relativeFrom="column">
              <wp:posOffset>1552575</wp:posOffset>
            </wp:positionH>
            <wp:positionV relativeFrom="paragraph">
              <wp:posOffset>2655570</wp:posOffset>
            </wp:positionV>
            <wp:extent cx="2971800" cy="2371725"/>
            <wp:effectExtent l="19050" t="0" r="0" b="0"/>
            <wp:wrapTight wrapText="bothSides">
              <wp:wrapPolygon edited="0">
                <wp:start x="-138" y="0"/>
                <wp:lineTo x="-138" y="21513"/>
                <wp:lineTo x="21600" y="21513"/>
                <wp:lineTo x="21600" y="0"/>
                <wp:lineTo x="-138" y="0"/>
              </wp:wrapPolygon>
            </wp:wrapTight>
            <wp:docPr id="98" name="Picture 25" descr="FIG1308d"/>
            <wp:cNvGraphicFramePr/>
            <a:graphic xmlns:a="http://schemas.openxmlformats.org/drawingml/2006/main">
              <a:graphicData uri="http://schemas.openxmlformats.org/drawingml/2006/picture">
                <pic:pic xmlns:pic="http://schemas.openxmlformats.org/drawingml/2006/picture">
                  <pic:nvPicPr>
                    <pic:cNvPr id="518159" name="Picture 15" descr="FIG1308d"/>
                    <pic:cNvPicPr>
                      <a:picLocks noChangeAspect="1" noChangeArrowheads="1"/>
                    </pic:cNvPicPr>
                  </pic:nvPicPr>
                  <pic:blipFill>
                    <a:blip r:embed="rId102" cstate="print"/>
                    <a:srcRect/>
                    <a:stretch>
                      <a:fillRect/>
                    </a:stretch>
                  </pic:blipFill>
                  <pic:spPr bwMode="auto">
                    <a:xfrm>
                      <a:off x="0" y="0"/>
                      <a:ext cx="2971800" cy="2371725"/>
                    </a:xfrm>
                    <a:prstGeom prst="rect">
                      <a:avLst/>
                    </a:prstGeom>
                    <a:noFill/>
                  </pic:spPr>
                </pic:pic>
              </a:graphicData>
            </a:graphic>
          </wp:anchor>
        </w:drawing>
      </w:r>
      <w:r>
        <w:rPr>
          <w:noProof/>
        </w:rPr>
        <w:drawing>
          <wp:anchor distT="0" distB="0" distL="114300" distR="114300" simplePos="0" relativeHeight="251755520" behindDoc="1" locked="0" layoutInCell="1" allowOverlap="1">
            <wp:simplePos x="0" y="0"/>
            <wp:positionH relativeFrom="column">
              <wp:posOffset>1552575</wp:posOffset>
            </wp:positionH>
            <wp:positionV relativeFrom="paragraph">
              <wp:posOffset>388620</wp:posOffset>
            </wp:positionV>
            <wp:extent cx="2600325" cy="2038350"/>
            <wp:effectExtent l="19050" t="0" r="9525" b="0"/>
            <wp:wrapTight wrapText="bothSides">
              <wp:wrapPolygon edited="0">
                <wp:start x="-158" y="0"/>
                <wp:lineTo x="-158" y="21398"/>
                <wp:lineTo x="21679" y="21398"/>
                <wp:lineTo x="21679" y="0"/>
                <wp:lineTo x="-158" y="0"/>
              </wp:wrapPolygon>
            </wp:wrapTight>
            <wp:docPr id="97" name="Picture 24" descr="FIG1307d"/>
            <wp:cNvGraphicFramePr/>
            <a:graphic xmlns:a="http://schemas.openxmlformats.org/drawingml/2006/main">
              <a:graphicData uri="http://schemas.openxmlformats.org/drawingml/2006/picture">
                <pic:pic xmlns:pic="http://schemas.openxmlformats.org/drawingml/2006/picture">
                  <pic:nvPicPr>
                    <pic:cNvPr id="245774" name="Picture 14" descr="FIG1307d"/>
                    <pic:cNvPicPr>
                      <a:picLocks noChangeAspect="1" noChangeArrowheads="1"/>
                    </pic:cNvPicPr>
                  </pic:nvPicPr>
                  <pic:blipFill>
                    <a:blip r:embed="rId103" cstate="print"/>
                    <a:srcRect/>
                    <a:stretch>
                      <a:fillRect/>
                    </a:stretch>
                  </pic:blipFill>
                  <pic:spPr bwMode="auto">
                    <a:xfrm>
                      <a:off x="0" y="0"/>
                      <a:ext cx="2600325" cy="2038350"/>
                    </a:xfrm>
                    <a:prstGeom prst="rect">
                      <a:avLst/>
                    </a:prstGeom>
                    <a:noFill/>
                  </pic:spPr>
                </pic:pic>
              </a:graphicData>
            </a:graphic>
          </wp:anchor>
        </w:drawing>
      </w:r>
      <w:r>
        <w:t>A firm also might attempt to create a consumer perception that its product is different from its competitors’ even when that difference is small</w:t>
      </w:r>
    </w:p>
    <w:p w:rsidR="00BC086A" w:rsidRPr="00BC086A" w:rsidRDefault="00BC086A" w:rsidP="00BC086A"/>
    <w:p w:rsidR="00BC086A" w:rsidRPr="00BC086A" w:rsidRDefault="00BC086A" w:rsidP="00BC086A"/>
    <w:p w:rsidR="00BC086A" w:rsidRPr="00BC086A" w:rsidRDefault="00BC086A" w:rsidP="00BC086A"/>
    <w:p w:rsidR="00BC086A" w:rsidRPr="00BC086A" w:rsidRDefault="00BC086A" w:rsidP="00BC086A"/>
    <w:p w:rsidR="00BC086A" w:rsidRPr="00BC086A" w:rsidRDefault="00BC086A" w:rsidP="00BC086A"/>
    <w:p w:rsidR="00BC086A" w:rsidRPr="00BC086A" w:rsidRDefault="00BC086A" w:rsidP="00BC086A"/>
    <w:p w:rsidR="00BC086A" w:rsidRPr="00BC086A" w:rsidRDefault="00BC086A" w:rsidP="00BC086A"/>
    <w:p w:rsidR="00BC086A" w:rsidRPr="00BC086A" w:rsidRDefault="00BC086A" w:rsidP="00BC086A"/>
    <w:p w:rsidR="00BC086A" w:rsidRPr="00BC086A" w:rsidRDefault="00BC086A" w:rsidP="00BC086A"/>
    <w:p w:rsidR="00BC086A" w:rsidRPr="00BC086A" w:rsidRDefault="00BC086A" w:rsidP="00BC086A"/>
    <w:p w:rsidR="00BC086A" w:rsidRPr="00BC086A" w:rsidRDefault="00BC086A" w:rsidP="00BC086A"/>
    <w:p w:rsidR="00BC086A" w:rsidRPr="00BC086A" w:rsidRDefault="00BC086A" w:rsidP="00BC086A"/>
    <w:p w:rsidR="00BC086A" w:rsidRPr="00BC086A" w:rsidRDefault="00BC086A" w:rsidP="00BC086A"/>
    <w:p w:rsidR="00BC086A" w:rsidRPr="00BC086A" w:rsidRDefault="00BC086A" w:rsidP="00BC086A"/>
    <w:p w:rsidR="00BC086A" w:rsidRPr="00BC086A" w:rsidRDefault="00BC086A" w:rsidP="00BC086A"/>
    <w:p w:rsidR="00BC086A" w:rsidRDefault="00BC086A" w:rsidP="00BC086A"/>
    <w:p w:rsidR="00BC086A" w:rsidRPr="00BC086A" w:rsidRDefault="00BC086A" w:rsidP="006D2F96">
      <w:pPr>
        <w:pStyle w:val="ListParagraph"/>
        <w:numPr>
          <w:ilvl w:val="0"/>
          <w:numId w:val="54"/>
        </w:numPr>
      </w:pPr>
      <w:r>
        <w:t>Signal: an action taken by an informed person or firm to send a message to uninformed people</w:t>
      </w:r>
    </w:p>
    <w:sectPr w:rsidR="00BC086A" w:rsidRPr="00BC086A" w:rsidSect="00E7068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43E" w:rsidRDefault="008E143E" w:rsidP="00B8784B">
      <w:pPr>
        <w:spacing w:after="0" w:line="240" w:lineRule="auto"/>
      </w:pPr>
      <w:r>
        <w:separator/>
      </w:r>
    </w:p>
  </w:endnote>
  <w:endnote w:type="continuationSeparator" w:id="0">
    <w:p w:rsidR="008E143E" w:rsidRDefault="008E143E" w:rsidP="00B87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43E" w:rsidRDefault="008E143E" w:rsidP="00B8784B">
      <w:pPr>
        <w:spacing w:after="0" w:line="240" w:lineRule="auto"/>
      </w:pPr>
      <w:r>
        <w:separator/>
      </w:r>
    </w:p>
  </w:footnote>
  <w:footnote w:type="continuationSeparator" w:id="0">
    <w:p w:rsidR="008E143E" w:rsidRDefault="008E143E" w:rsidP="00B878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017CA"/>
    <w:multiLevelType w:val="hybridMultilevel"/>
    <w:tmpl w:val="B51C92B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CA3CE9"/>
    <w:multiLevelType w:val="hybridMultilevel"/>
    <w:tmpl w:val="E0604DD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C54BD0"/>
    <w:multiLevelType w:val="hybridMultilevel"/>
    <w:tmpl w:val="71AA0C7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C7043E"/>
    <w:multiLevelType w:val="hybridMultilevel"/>
    <w:tmpl w:val="CC2EAA7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4740D7"/>
    <w:multiLevelType w:val="hybridMultilevel"/>
    <w:tmpl w:val="119A87B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312050"/>
    <w:multiLevelType w:val="hybridMultilevel"/>
    <w:tmpl w:val="CF0E017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6961A2"/>
    <w:multiLevelType w:val="hybridMultilevel"/>
    <w:tmpl w:val="7E2E168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582656"/>
    <w:multiLevelType w:val="hybridMultilevel"/>
    <w:tmpl w:val="BA24689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953B35"/>
    <w:multiLevelType w:val="hybridMultilevel"/>
    <w:tmpl w:val="F96EB87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33E6578"/>
    <w:multiLevelType w:val="hybridMultilevel"/>
    <w:tmpl w:val="0904431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9A16547"/>
    <w:multiLevelType w:val="hybridMultilevel"/>
    <w:tmpl w:val="2F868BB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BCE6410"/>
    <w:multiLevelType w:val="hybridMultilevel"/>
    <w:tmpl w:val="FD9277A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EE56162"/>
    <w:multiLevelType w:val="hybridMultilevel"/>
    <w:tmpl w:val="918412A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22D5880"/>
    <w:multiLevelType w:val="hybridMultilevel"/>
    <w:tmpl w:val="E27A124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365098C"/>
    <w:multiLevelType w:val="hybridMultilevel"/>
    <w:tmpl w:val="CCA8C7D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4713133"/>
    <w:multiLevelType w:val="hybridMultilevel"/>
    <w:tmpl w:val="763EC85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6111C1E"/>
    <w:multiLevelType w:val="hybridMultilevel"/>
    <w:tmpl w:val="C22245C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86B3FC4"/>
    <w:multiLevelType w:val="hybridMultilevel"/>
    <w:tmpl w:val="1596822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8F756C6"/>
    <w:multiLevelType w:val="hybridMultilevel"/>
    <w:tmpl w:val="64C42BC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0AF545F"/>
    <w:multiLevelType w:val="hybridMultilevel"/>
    <w:tmpl w:val="29B68B4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0C40F7E"/>
    <w:multiLevelType w:val="hybridMultilevel"/>
    <w:tmpl w:val="01BA80B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9727D80"/>
    <w:multiLevelType w:val="hybridMultilevel"/>
    <w:tmpl w:val="E050F51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D536C97"/>
    <w:multiLevelType w:val="hybridMultilevel"/>
    <w:tmpl w:val="7D4C5DD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F9C7247"/>
    <w:multiLevelType w:val="hybridMultilevel"/>
    <w:tmpl w:val="9B40962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02B668C"/>
    <w:multiLevelType w:val="hybridMultilevel"/>
    <w:tmpl w:val="7AFEFA2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1A50D68"/>
    <w:multiLevelType w:val="hybridMultilevel"/>
    <w:tmpl w:val="1FE4B62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27B3904"/>
    <w:multiLevelType w:val="hybridMultilevel"/>
    <w:tmpl w:val="09205F3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26C3FB2"/>
    <w:multiLevelType w:val="hybridMultilevel"/>
    <w:tmpl w:val="8996E51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2F25360"/>
    <w:multiLevelType w:val="hybridMultilevel"/>
    <w:tmpl w:val="AD541D0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3D134C0"/>
    <w:multiLevelType w:val="hybridMultilevel"/>
    <w:tmpl w:val="032AB45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3D977F6"/>
    <w:multiLevelType w:val="hybridMultilevel"/>
    <w:tmpl w:val="E36AFB6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84F1A15"/>
    <w:multiLevelType w:val="hybridMultilevel"/>
    <w:tmpl w:val="DD967BB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B5C0F93"/>
    <w:multiLevelType w:val="hybridMultilevel"/>
    <w:tmpl w:val="47BA2D8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F6B5614"/>
    <w:multiLevelType w:val="hybridMultilevel"/>
    <w:tmpl w:val="0C04329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FCD04CE"/>
    <w:multiLevelType w:val="hybridMultilevel"/>
    <w:tmpl w:val="0CE63CB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209411D"/>
    <w:multiLevelType w:val="hybridMultilevel"/>
    <w:tmpl w:val="8F0E872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450192D"/>
    <w:multiLevelType w:val="hybridMultilevel"/>
    <w:tmpl w:val="67A0D65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63E32A5"/>
    <w:multiLevelType w:val="hybridMultilevel"/>
    <w:tmpl w:val="6EA40B7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711330E"/>
    <w:multiLevelType w:val="hybridMultilevel"/>
    <w:tmpl w:val="DBB65D0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8723B5A"/>
    <w:multiLevelType w:val="hybridMultilevel"/>
    <w:tmpl w:val="799242E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88163C3"/>
    <w:multiLevelType w:val="hybridMultilevel"/>
    <w:tmpl w:val="E82EE62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9775508"/>
    <w:multiLevelType w:val="hybridMultilevel"/>
    <w:tmpl w:val="934AE74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9E132B9"/>
    <w:multiLevelType w:val="hybridMultilevel"/>
    <w:tmpl w:val="420A02C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9F660FC"/>
    <w:multiLevelType w:val="hybridMultilevel"/>
    <w:tmpl w:val="DCD6BD9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B9F720F"/>
    <w:multiLevelType w:val="hybridMultilevel"/>
    <w:tmpl w:val="8D00D62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C9E473B"/>
    <w:multiLevelType w:val="hybridMultilevel"/>
    <w:tmpl w:val="E49A6A6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E4D3DEE"/>
    <w:multiLevelType w:val="hybridMultilevel"/>
    <w:tmpl w:val="43602E9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1EB198B"/>
    <w:multiLevelType w:val="hybridMultilevel"/>
    <w:tmpl w:val="333284A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44E2C45"/>
    <w:multiLevelType w:val="hybridMultilevel"/>
    <w:tmpl w:val="26A4EA3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5842427"/>
    <w:multiLevelType w:val="hybridMultilevel"/>
    <w:tmpl w:val="43E04DB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7083BF7"/>
    <w:multiLevelType w:val="hybridMultilevel"/>
    <w:tmpl w:val="8242A142"/>
    <w:lvl w:ilvl="0" w:tplc="1009000B">
      <w:start w:val="1"/>
      <w:numFmt w:val="bullet"/>
      <w:lvlText w:val=""/>
      <w:lvlJc w:val="left"/>
      <w:pPr>
        <w:ind w:left="644" w:hanging="360"/>
      </w:pPr>
      <w:rPr>
        <w:rFonts w:ascii="Wingdings" w:hAnsi="Wingdings" w:hint="default"/>
      </w:rPr>
    </w:lvl>
    <w:lvl w:ilvl="1" w:tplc="10090003" w:tentative="1">
      <w:start w:val="1"/>
      <w:numFmt w:val="bullet"/>
      <w:lvlText w:val="o"/>
      <w:lvlJc w:val="left"/>
      <w:pPr>
        <w:ind w:left="1648" w:hanging="360"/>
      </w:pPr>
      <w:rPr>
        <w:rFonts w:ascii="Courier New" w:hAnsi="Courier New" w:cs="Courier New" w:hint="default"/>
      </w:rPr>
    </w:lvl>
    <w:lvl w:ilvl="2" w:tplc="10090005" w:tentative="1">
      <w:start w:val="1"/>
      <w:numFmt w:val="bullet"/>
      <w:lvlText w:val=""/>
      <w:lvlJc w:val="left"/>
      <w:pPr>
        <w:ind w:left="2368" w:hanging="360"/>
      </w:pPr>
      <w:rPr>
        <w:rFonts w:ascii="Wingdings" w:hAnsi="Wingdings" w:hint="default"/>
      </w:rPr>
    </w:lvl>
    <w:lvl w:ilvl="3" w:tplc="10090001" w:tentative="1">
      <w:start w:val="1"/>
      <w:numFmt w:val="bullet"/>
      <w:lvlText w:val=""/>
      <w:lvlJc w:val="left"/>
      <w:pPr>
        <w:ind w:left="3088" w:hanging="360"/>
      </w:pPr>
      <w:rPr>
        <w:rFonts w:ascii="Symbol" w:hAnsi="Symbol" w:hint="default"/>
      </w:rPr>
    </w:lvl>
    <w:lvl w:ilvl="4" w:tplc="10090003" w:tentative="1">
      <w:start w:val="1"/>
      <w:numFmt w:val="bullet"/>
      <w:lvlText w:val="o"/>
      <w:lvlJc w:val="left"/>
      <w:pPr>
        <w:ind w:left="3808" w:hanging="360"/>
      </w:pPr>
      <w:rPr>
        <w:rFonts w:ascii="Courier New" w:hAnsi="Courier New" w:cs="Courier New" w:hint="default"/>
      </w:rPr>
    </w:lvl>
    <w:lvl w:ilvl="5" w:tplc="10090005" w:tentative="1">
      <w:start w:val="1"/>
      <w:numFmt w:val="bullet"/>
      <w:lvlText w:val=""/>
      <w:lvlJc w:val="left"/>
      <w:pPr>
        <w:ind w:left="4528" w:hanging="360"/>
      </w:pPr>
      <w:rPr>
        <w:rFonts w:ascii="Wingdings" w:hAnsi="Wingdings" w:hint="default"/>
      </w:rPr>
    </w:lvl>
    <w:lvl w:ilvl="6" w:tplc="10090001" w:tentative="1">
      <w:start w:val="1"/>
      <w:numFmt w:val="bullet"/>
      <w:lvlText w:val=""/>
      <w:lvlJc w:val="left"/>
      <w:pPr>
        <w:ind w:left="5248" w:hanging="360"/>
      </w:pPr>
      <w:rPr>
        <w:rFonts w:ascii="Symbol" w:hAnsi="Symbol" w:hint="default"/>
      </w:rPr>
    </w:lvl>
    <w:lvl w:ilvl="7" w:tplc="10090003" w:tentative="1">
      <w:start w:val="1"/>
      <w:numFmt w:val="bullet"/>
      <w:lvlText w:val="o"/>
      <w:lvlJc w:val="left"/>
      <w:pPr>
        <w:ind w:left="5968" w:hanging="360"/>
      </w:pPr>
      <w:rPr>
        <w:rFonts w:ascii="Courier New" w:hAnsi="Courier New" w:cs="Courier New" w:hint="default"/>
      </w:rPr>
    </w:lvl>
    <w:lvl w:ilvl="8" w:tplc="10090005" w:tentative="1">
      <w:start w:val="1"/>
      <w:numFmt w:val="bullet"/>
      <w:lvlText w:val=""/>
      <w:lvlJc w:val="left"/>
      <w:pPr>
        <w:ind w:left="6688" w:hanging="360"/>
      </w:pPr>
      <w:rPr>
        <w:rFonts w:ascii="Wingdings" w:hAnsi="Wingdings" w:hint="default"/>
      </w:rPr>
    </w:lvl>
  </w:abstractNum>
  <w:abstractNum w:abstractNumId="51">
    <w:nsid w:val="7C9E1F34"/>
    <w:multiLevelType w:val="hybridMultilevel"/>
    <w:tmpl w:val="9C4694A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DEC1C14"/>
    <w:multiLevelType w:val="hybridMultilevel"/>
    <w:tmpl w:val="C924E15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EC6594E"/>
    <w:multiLevelType w:val="hybridMultilevel"/>
    <w:tmpl w:val="7CDA204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8"/>
  </w:num>
  <w:num w:numId="3">
    <w:abstractNumId w:val="51"/>
  </w:num>
  <w:num w:numId="4">
    <w:abstractNumId w:val="22"/>
  </w:num>
  <w:num w:numId="5">
    <w:abstractNumId w:val="19"/>
  </w:num>
  <w:num w:numId="6">
    <w:abstractNumId w:val="12"/>
  </w:num>
  <w:num w:numId="7">
    <w:abstractNumId w:val="24"/>
  </w:num>
  <w:num w:numId="8">
    <w:abstractNumId w:val="49"/>
  </w:num>
  <w:num w:numId="9">
    <w:abstractNumId w:val="47"/>
  </w:num>
  <w:num w:numId="10">
    <w:abstractNumId w:val="14"/>
  </w:num>
  <w:num w:numId="11">
    <w:abstractNumId w:val="50"/>
  </w:num>
  <w:num w:numId="12">
    <w:abstractNumId w:val="17"/>
  </w:num>
  <w:num w:numId="13">
    <w:abstractNumId w:val="6"/>
  </w:num>
  <w:num w:numId="14">
    <w:abstractNumId w:val="42"/>
  </w:num>
  <w:num w:numId="15">
    <w:abstractNumId w:val="45"/>
  </w:num>
  <w:num w:numId="16">
    <w:abstractNumId w:val="0"/>
  </w:num>
  <w:num w:numId="17">
    <w:abstractNumId w:val="34"/>
  </w:num>
  <w:num w:numId="18">
    <w:abstractNumId w:val="28"/>
  </w:num>
  <w:num w:numId="19">
    <w:abstractNumId w:val="16"/>
  </w:num>
  <w:num w:numId="20">
    <w:abstractNumId w:val="20"/>
  </w:num>
  <w:num w:numId="21">
    <w:abstractNumId w:val="46"/>
  </w:num>
  <w:num w:numId="22">
    <w:abstractNumId w:val="15"/>
  </w:num>
  <w:num w:numId="23">
    <w:abstractNumId w:val="33"/>
  </w:num>
  <w:num w:numId="24">
    <w:abstractNumId w:val="21"/>
  </w:num>
  <w:num w:numId="25">
    <w:abstractNumId w:val="43"/>
  </w:num>
  <w:num w:numId="26">
    <w:abstractNumId w:val="8"/>
  </w:num>
  <w:num w:numId="27">
    <w:abstractNumId w:val="29"/>
  </w:num>
  <w:num w:numId="28">
    <w:abstractNumId w:val="53"/>
  </w:num>
  <w:num w:numId="29">
    <w:abstractNumId w:val="27"/>
  </w:num>
  <w:num w:numId="30">
    <w:abstractNumId w:val="18"/>
  </w:num>
  <w:num w:numId="31">
    <w:abstractNumId w:val="48"/>
  </w:num>
  <w:num w:numId="32">
    <w:abstractNumId w:val="11"/>
  </w:num>
  <w:num w:numId="33">
    <w:abstractNumId w:val="5"/>
  </w:num>
  <w:num w:numId="34">
    <w:abstractNumId w:val="39"/>
  </w:num>
  <w:num w:numId="35">
    <w:abstractNumId w:val="40"/>
  </w:num>
  <w:num w:numId="36">
    <w:abstractNumId w:val="35"/>
  </w:num>
  <w:num w:numId="37">
    <w:abstractNumId w:val="41"/>
  </w:num>
  <w:num w:numId="38">
    <w:abstractNumId w:val="7"/>
  </w:num>
  <w:num w:numId="39">
    <w:abstractNumId w:val="13"/>
  </w:num>
  <w:num w:numId="40">
    <w:abstractNumId w:val="25"/>
  </w:num>
  <w:num w:numId="41">
    <w:abstractNumId w:val="52"/>
  </w:num>
  <w:num w:numId="42">
    <w:abstractNumId w:val="4"/>
  </w:num>
  <w:num w:numId="43">
    <w:abstractNumId w:val="9"/>
  </w:num>
  <w:num w:numId="44">
    <w:abstractNumId w:val="26"/>
  </w:num>
  <w:num w:numId="45">
    <w:abstractNumId w:val="10"/>
  </w:num>
  <w:num w:numId="46">
    <w:abstractNumId w:val="36"/>
  </w:num>
  <w:num w:numId="47">
    <w:abstractNumId w:val="1"/>
  </w:num>
  <w:num w:numId="48">
    <w:abstractNumId w:val="44"/>
  </w:num>
  <w:num w:numId="49">
    <w:abstractNumId w:val="3"/>
  </w:num>
  <w:num w:numId="50">
    <w:abstractNumId w:val="23"/>
  </w:num>
  <w:num w:numId="51">
    <w:abstractNumId w:val="31"/>
  </w:num>
  <w:num w:numId="52">
    <w:abstractNumId w:val="37"/>
  </w:num>
  <w:num w:numId="53">
    <w:abstractNumId w:val="32"/>
  </w:num>
  <w:num w:numId="54">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134"/>
    <w:rsid w:val="0003736D"/>
    <w:rsid w:val="00044719"/>
    <w:rsid w:val="00044A1A"/>
    <w:rsid w:val="00071B1C"/>
    <w:rsid w:val="000A5F89"/>
    <w:rsid w:val="000A7643"/>
    <w:rsid w:val="000C2DE5"/>
    <w:rsid w:val="000C75BF"/>
    <w:rsid w:val="000D0034"/>
    <w:rsid w:val="000E416B"/>
    <w:rsid w:val="00113E4E"/>
    <w:rsid w:val="0015695A"/>
    <w:rsid w:val="001621E5"/>
    <w:rsid w:val="0018030B"/>
    <w:rsid w:val="00192A1C"/>
    <w:rsid w:val="001A2A00"/>
    <w:rsid w:val="001A4A6B"/>
    <w:rsid w:val="00203951"/>
    <w:rsid w:val="0022292C"/>
    <w:rsid w:val="00230991"/>
    <w:rsid w:val="0025147A"/>
    <w:rsid w:val="00252BE8"/>
    <w:rsid w:val="0026454C"/>
    <w:rsid w:val="002D4512"/>
    <w:rsid w:val="002E6474"/>
    <w:rsid w:val="002F061F"/>
    <w:rsid w:val="00325669"/>
    <w:rsid w:val="003314C0"/>
    <w:rsid w:val="00347FF7"/>
    <w:rsid w:val="00361FB5"/>
    <w:rsid w:val="00367ACB"/>
    <w:rsid w:val="00371701"/>
    <w:rsid w:val="00377848"/>
    <w:rsid w:val="00383A30"/>
    <w:rsid w:val="0039512C"/>
    <w:rsid w:val="003A038E"/>
    <w:rsid w:val="003A2599"/>
    <w:rsid w:val="003C2A6B"/>
    <w:rsid w:val="003F01A8"/>
    <w:rsid w:val="0040446A"/>
    <w:rsid w:val="00405313"/>
    <w:rsid w:val="004375EF"/>
    <w:rsid w:val="00445FF4"/>
    <w:rsid w:val="0045296A"/>
    <w:rsid w:val="004571DD"/>
    <w:rsid w:val="00482A6F"/>
    <w:rsid w:val="00482EFF"/>
    <w:rsid w:val="00496A99"/>
    <w:rsid w:val="004E1153"/>
    <w:rsid w:val="004E6DBF"/>
    <w:rsid w:val="00514331"/>
    <w:rsid w:val="00523B5A"/>
    <w:rsid w:val="00581368"/>
    <w:rsid w:val="00586207"/>
    <w:rsid w:val="005B2979"/>
    <w:rsid w:val="005B7DA9"/>
    <w:rsid w:val="005C65E3"/>
    <w:rsid w:val="005E311D"/>
    <w:rsid w:val="0060425F"/>
    <w:rsid w:val="00637168"/>
    <w:rsid w:val="006546C7"/>
    <w:rsid w:val="0067167C"/>
    <w:rsid w:val="00673964"/>
    <w:rsid w:val="0068150B"/>
    <w:rsid w:val="00696F0C"/>
    <w:rsid w:val="006B1A3A"/>
    <w:rsid w:val="006D02A1"/>
    <w:rsid w:val="006D2F96"/>
    <w:rsid w:val="006D6434"/>
    <w:rsid w:val="006F1687"/>
    <w:rsid w:val="00721A83"/>
    <w:rsid w:val="00721C1B"/>
    <w:rsid w:val="007527A8"/>
    <w:rsid w:val="007716B7"/>
    <w:rsid w:val="007B4169"/>
    <w:rsid w:val="007E44F6"/>
    <w:rsid w:val="007E770F"/>
    <w:rsid w:val="00802F8A"/>
    <w:rsid w:val="00804F1F"/>
    <w:rsid w:val="00812C04"/>
    <w:rsid w:val="008611F3"/>
    <w:rsid w:val="008757DC"/>
    <w:rsid w:val="008954B9"/>
    <w:rsid w:val="008C6740"/>
    <w:rsid w:val="008E143E"/>
    <w:rsid w:val="00913D33"/>
    <w:rsid w:val="00924D10"/>
    <w:rsid w:val="009E5273"/>
    <w:rsid w:val="009F04E1"/>
    <w:rsid w:val="00A2022B"/>
    <w:rsid w:val="00A279E0"/>
    <w:rsid w:val="00A328E8"/>
    <w:rsid w:val="00A33C4B"/>
    <w:rsid w:val="00A35BAE"/>
    <w:rsid w:val="00A362FA"/>
    <w:rsid w:val="00A40689"/>
    <w:rsid w:val="00A53F31"/>
    <w:rsid w:val="00AC7CB4"/>
    <w:rsid w:val="00B10052"/>
    <w:rsid w:val="00B10F0D"/>
    <w:rsid w:val="00B15276"/>
    <w:rsid w:val="00B54EBA"/>
    <w:rsid w:val="00B67CF5"/>
    <w:rsid w:val="00B8784B"/>
    <w:rsid w:val="00BA7F25"/>
    <w:rsid w:val="00BB0EB1"/>
    <w:rsid w:val="00BC086A"/>
    <w:rsid w:val="00BC4A2F"/>
    <w:rsid w:val="00BD7423"/>
    <w:rsid w:val="00BE5802"/>
    <w:rsid w:val="00C1420B"/>
    <w:rsid w:val="00C355C2"/>
    <w:rsid w:val="00C42329"/>
    <w:rsid w:val="00C449E6"/>
    <w:rsid w:val="00C51EC8"/>
    <w:rsid w:val="00C6422D"/>
    <w:rsid w:val="00C92149"/>
    <w:rsid w:val="00CB7836"/>
    <w:rsid w:val="00CD46B9"/>
    <w:rsid w:val="00CF5657"/>
    <w:rsid w:val="00CF641D"/>
    <w:rsid w:val="00D72A45"/>
    <w:rsid w:val="00D805A5"/>
    <w:rsid w:val="00DA52B4"/>
    <w:rsid w:val="00DC5FD4"/>
    <w:rsid w:val="00DE5D25"/>
    <w:rsid w:val="00DF328E"/>
    <w:rsid w:val="00DF7AFF"/>
    <w:rsid w:val="00E31879"/>
    <w:rsid w:val="00E3634C"/>
    <w:rsid w:val="00E37086"/>
    <w:rsid w:val="00E43E02"/>
    <w:rsid w:val="00E616E7"/>
    <w:rsid w:val="00E64BCE"/>
    <w:rsid w:val="00E7068C"/>
    <w:rsid w:val="00E804D4"/>
    <w:rsid w:val="00E92DCD"/>
    <w:rsid w:val="00EB1E36"/>
    <w:rsid w:val="00EB435D"/>
    <w:rsid w:val="00EC3134"/>
    <w:rsid w:val="00EC52C0"/>
    <w:rsid w:val="00EC566B"/>
    <w:rsid w:val="00ED34B2"/>
    <w:rsid w:val="00ED5BC5"/>
    <w:rsid w:val="00ED7698"/>
    <w:rsid w:val="00EE7272"/>
    <w:rsid w:val="00EF2072"/>
    <w:rsid w:val="00F01675"/>
    <w:rsid w:val="00F225FC"/>
    <w:rsid w:val="00F82B42"/>
    <w:rsid w:val="00FB362C"/>
    <w:rsid w:val="00FD0485"/>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134"/>
    <w:pPr>
      <w:ind w:left="720"/>
      <w:contextualSpacing/>
    </w:pPr>
  </w:style>
  <w:style w:type="paragraph" w:styleId="BalloonText">
    <w:name w:val="Balloon Text"/>
    <w:basedOn w:val="Normal"/>
    <w:link w:val="BalloonTextChar"/>
    <w:uiPriority w:val="99"/>
    <w:semiHidden/>
    <w:unhideWhenUsed/>
    <w:rsid w:val="00E43E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E02"/>
    <w:rPr>
      <w:rFonts w:ascii="Tahoma" w:hAnsi="Tahoma" w:cs="Tahoma"/>
      <w:sz w:val="16"/>
      <w:szCs w:val="16"/>
    </w:rPr>
  </w:style>
  <w:style w:type="paragraph" w:styleId="Header">
    <w:name w:val="header"/>
    <w:basedOn w:val="Normal"/>
    <w:link w:val="HeaderChar"/>
    <w:uiPriority w:val="99"/>
    <w:semiHidden/>
    <w:unhideWhenUsed/>
    <w:rsid w:val="00B8784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784B"/>
  </w:style>
  <w:style w:type="paragraph" w:styleId="Footer">
    <w:name w:val="footer"/>
    <w:basedOn w:val="Normal"/>
    <w:link w:val="FooterChar"/>
    <w:uiPriority w:val="99"/>
    <w:semiHidden/>
    <w:unhideWhenUsed/>
    <w:rsid w:val="00B8784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878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134"/>
    <w:pPr>
      <w:ind w:left="720"/>
      <w:contextualSpacing/>
    </w:pPr>
  </w:style>
  <w:style w:type="paragraph" w:styleId="BalloonText">
    <w:name w:val="Balloon Text"/>
    <w:basedOn w:val="Normal"/>
    <w:link w:val="BalloonTextChar"/>
    <w:uiPriority w:val="99"/>
    <w:semiHidden/>
    <w:unhideWhenUsed/>
    <w:rsid w:val="00E43E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E02"/>
    <w:rPr>
      <w:rFonts w:ascii="Tahoma" w:hAnsi="Tahoma" w:cs="Tahoma"/>
      <w:sz w:val="16"/>
      <w:szCs w:val="16"/>
    </w:rPr>
  </w:style>
  <w:style w:type="paragraph" w:styleId="Header">
    <w:name w:val="header"/>
    <w:basedOn w:val="Normal"/>
    <w:link w:val="HeaderChar"/>
    <w:uiPriority w:val="99"/>
    <w:semiHidden/>
    <w:unhideWhenUsed/>
    <w:rsid w:val="00B8784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784B"/>
  </w:style>
  <w:style w:type="paragraph" w:styleId="Footer">
    <w:name w:val="footer"/>
    <w:basedOn w:val="Normal"/>
    <w:link w:val="FooterChar"/>
    <w:uiPriority w:val="99"/>
    <w:semiHidden/>
    <w:unhideWhenUsed/>
    <w:rsid w:val="00B8784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878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image" Target="media/image72.png"/><Relationship Id="rId87" Type="http://schemas.openxmlformats.org/officeDocument/2006/relationships/image" Target="media/image80.png"/><Relationship Id="rId102" Type="http://schemas.openxmlformats.org/officeDocument/2006/relationships/image" Target="media/image95.png"/><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image" Target="media/image75.png"/><Relationship Id="rId90" Type="http://schemas.openxmlformats.org/officeDocument/2006/relationships/image" Target="media/image83.png"/><Relationship Id="rId95" Type="http://schemas.openxmlformats.org/officeDocument/2006/relationships/image" Target="media/image88.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png"/><Relationship Id="rId93" Type="http://schemas.openxmlformats.org/officeDocument/2006/relationships/image" Target="media/image86.png"/><Relationship Id="rId98" Type="http://schemas.openxmlformats.org/officeDocument/2006/relationships/image" Target="media/image91.png"/><Relationship Id="rId3" Type="http://schemas.microsoft.com/office/2007/relationships/stylesWithEffects" Target="stylesWithEffect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103" Type="http://schemas.openxmlformats.org/officeDocument/2006/relationships/image" Target="media/image96.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5382</Words>
  <Characters>30678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Nimesh Ratnarajah</cp:lastModifiedBy>
  <cp:revision>2</cp:revision>
  <dcterms:created xsi:type="dcterms:W3CDTF">2012-09-25T01:06:00Z</dcterms:created>
  <dcterms:modified xsi:type="dcterms:W3CDTF">2012-09-25T01:06:00Z</dcterms:modified>
</cp:coreProperties>
</file>