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478E" w:rsidRPr="00CC5B67" w:rsidRDefault="00F3036E">
      <w:pPr>
        <w:rPr>
          <w:rFonts w:ascii="Times New Roman" w:hAnsi="Times New Roman" w:cs="Times New Roman"/>
          <w:sz w:val="24"/>
          <w:szCs w:val="24"/>
        </w:rPr>
      </w:pPr>
      <w:r w:rsidRPr="00CC5B67">
        <w:rPr>
          <w:rFonts w:ascii="Times New Roman" w:hAnsi="Times New Roman" w:cs="Times New Roman"/>
          <w:sz w:val="24"/>
          <w:szCs w:val="24"/>
        </w:rPr>
        <w:t>ADMS 2610: Elements of Law Review Notes</w:t>
      </w:r>
      <w:r w:rsidRPr="00CC5B67">
        <w:rPr>
          <w:rFonts w:ascii="Times New Roman" w:hAnsi="Times New Roman" w:cs="Times New Roman"/>
          <w:sz w:val="24"/>
          <w:szCs w:val="24"/>
        </w:rPr>
        <w:tab/>
      </w:r>
      <w:r w:rsidRPr="00CC5B67">
        <w:rPr>
          <w:rFonts w:ascii="Times New Roman" w:hAnsi="Times New Roman" w:cs="Times New Roman"/>
          <w:sz w:val="24"/>
          <w:szCs w:val="24"/>
        </w:rPr>
        <w:tab/>
      </w:r>
      <w:r w:rsidRPr="00CC5B67">
        <w:rPr>
          <w:rFonts w:ascii="Times New Roman" w:hAnsi="Times New Roman" w:cs="Times New Roman"/>
          <w:sz w:val="24"/>
          <w:szCs w:val="24"/>
        </w:rPr>
        <w:tab/>
      </w:r>
      <w:r w:rsidRPr="00CC5B67">
        <w:rPr>
          <w:rFonts w:ascii="Times New Roman" w:hAnsi="Times New Roman" w:cs="Times New Roman"/>
          <w:sz w:val="24"/>
          <w:szCs w:val="24"/>
        </w:rPr>
        <w:tab/>
      </w:r>
      <w:r w:rsidRPr="00CC5B67">
        <w:rPr>
          <w:rFonts w:ascii="Times New Roman" w:hAnsi="Times New Roman" w:cs="Times New Roman"/>
          <w:sz w:val="24"/>
          <w:szCs w:val="24"/>
        </w:rPr>
        <w:tab/>
        <w:t>Week 1</w:t>
      </w:r>
    </w:p>
    <w:p w:rsidR="00F3036E" w:rsidRPr="00CC5B67" w:rsidRDefault="00F3036E">
      <w:pPr>
        <w:rPr>
          <w:rFonts w:ascii="Times New Roman" w:hAnsi="Times New Roman" w:cs="Times New Roman"/>
          <w:sz w:val="24"/>
          <w:szCs w:val="24"/>
        </w:rPr>
      </w:pPr>
      <w:r w:rsidRPr="00CC5B67">
        <w:rPr>
          <w:rFonts w:ascii="Times New Roman" w:hAnsi="Times New Roman" w:cs="Times New Roman"/>
          <w:sz w:val="24"/>
          <w:szCs w:val="24"/>
        </w:rPr>
        <w:t>Action: action of one party against the other</w:t>
      </w:r>
    </w:p>
    <w:p w:rsidR="00262CF2" w:rsidRPr="00CC5B67" w:rsidRDefault="00262CF2" w:rsidP="00262CF2">
      <w:pPr>
        <w:pStyle w:val="ListParagraph"/>
        <w:numPr>
          <w:ilvl w:val="0"/>
          <w:numId w:val="1"/>
        </w:numPr>
        <w:rPr>
          <w:rFonts w:ascii="Times New Roman" w:hAnsi="Times New Roman" w:cs="Times New Roman"/>
          <w:sz w:val="24"/>
          <w:szCs w:val="24"/>
        </w:rPr>
      </w:pPr>
      <w:r w:rsidRPr="00CC5B67">
        <w:rPr>
          <w:rFonts w:ascii="Times New Roman" w:hAnsi="Times New Roman" w:cs="Times New Roman"/>
          <w:color w:val="000000"/>
          <w:sz w:val="24"/>
          <w:szCs w:val="24"/>
          <w:shd w:val="clear" w:color="auto" w:fill="FFFFFF"/>
        </w:rPr>
        <w:t>An action is a claim brought in court by people (or entities who have legal rights, such as a company) against one or more people/entities</w:t>
      </w:r>
    </w:p>
    <w:p w:rsidR="00262CF2" w:rsidRPr="00CC5B67" w:rsidRDefault="00262CF2" w:rsidP="00262CF2">
      <w:pPr>
        <w:pStyle w:val="ListParagraph"/>
        <w:numPr>
          <w:ilvl w:val="0"/>
          <w:numId w:val="1"/>
        </w:numPr>
        <w:rPr>
          <w:rFonts w:ascii="Times New Roman" w:hAnsi="Times New Roman" w:cs="Times New Roman"/>
          <w:sz w:val="24"/>
          <w:szCs w:val="24"/>
        </w:rPr>
      </w:pPr>
      <w:r w:rsidRPr="00CC5B67">
        <w:rPr>
          <w:rFonts w:ascii="Times New Roman" w:hAnsi="Times New Roman" w:cs="Times New Roman"/>
          <w:color w:val="000000"/>
          <w:sz w:val="24"/>
          <w:szCs w:val="24"/>
          <w:shd w:val="clear" w:color="auto" w:fill="FFFFFF"/>
        </w:rPr>
        <w:t>begins with a claim and ends in a decision of the court</w:t>
      </w:r>
    </w:p>
    <w:p w:rsidR="00F3036E" w:rsidRPr="00CC5B67" w:rsidRDefault="00F3036E" w:rsidP="00F3036E">
      <w:pPr>
        <w:pStyle w:val="ListParagraph"/>
        <w:numPr>
          <w:ilvl w:val="0"/>
          <w:numId w:val="1"/>
        </w:numPr>
        <w:rPr>
          <w:rFonts w:ascii="Times New Roman" w:hAnsi="Times New Roman" w:cs="Times New Roman"/>
          <w:sz w:val="24"/>
          <w:szCs w:val="24"/>
        </w:rPr>
      </w:pPr>
      <w:r w:rsidRPr="00CC5B67">
        <w:rPr>
          <w:rFonts w:ascii="Times New Roman" w:hAnsi="Times New Roman" w:cs="Times New Roman"/>
          <w:sz w:val="24"/>
          <w:szCs w:val="24"/>
        </w:rPr>
        <w:t>Synonyms: law</w:t>
      </w:r>
      <w:r w:rsidR="00262CF2" w:rsidRPr="00CC5B67">
        <w:rPr>
          <w:rFonts w:ascii="Times New Roman" w:hAnsi="Times New Roman" w:cs="Times New Roman"/>
          <w:sz w:val="24"/>
          <w:szCs w:val="24"/>
        </w:rPr>
        <w:t xml:space="preserve"> </w:t>
      </w:r>
      <w:r w:rsidRPr="00CC5B67">
        <w:rPr>
          <w:rFonts w:ascii="Times New Roman" w:hAnsi="Times New Roman" w:cs="Times New Roman"/>
          <w:sz w:val="24"/>
          <w:szCs w:val="24"/>
        </w:rPr>
        <w:t>suit, case, legal proceeding</w:t>
      </w:r>
    </w:p>
    <w:p w:rsidR="00262CF2" w:rsidRPr="00CC5B67" w:rsidRDefault="00F3036E" w:rsidP="00262CF2">
      <w:pPr>
        <w:rPr>
          <w:rFonts w:ascii="Times New Roman" w:hAnsi="Times New Roman" w:cs="Times New Roman"/>
          <w:b/>
          <w:bCs/>
          <w:color w:val="000000"/>
          <w:sz w:val="24"/>
          <w:szCs w:val="24"/>
          <w:shd w:val="clear" w:color="auto" w:fill="FFFFFF"/>
        </w:rPr>
      </w:pPr>
      <w:r w:rsidRPr="00CC5B67">
        <w:rPr>
          <w:rFonts w:ascii="Times New Roman" w:hAnsi="Times New Roman" w:cs="Times New Roman"/>
          <w:sz w:val="24"/>
          <w:szCs w:val="24"/>
        </w:rPr>
        <w:t>Case:</w:t>
      </w:r>
      <w:r w:rsidR="00262CF2" w:rsidRPr="00CC5B67">
        <w:rPr>
          <w:rFonts w:ascii="Times New Roman" w:hAnsi="Times New Roman" w:cs="Times New Roman"/>
          <w:sz w:val="24"/>
          <w:szCs w:val="24"/>
        </w:rPr>
        <w:t xml:space="preserve"> same thing as ‘action’ but refers to </w:t>
      </w:r>
      <w:r w:rsidR="00262CF2" w:rsidRPr="00CC5B67">
        <w:rPr>
          <w:rFonts w:ascii="Times New Roman" w:hAnsi="Times New Roman" w:cs="Times New Roman"/>
          <w:color w:val="000000"/>
          <w:sz w:val="24"/>
          <w:szCs w:val="24"/>
          <w:shd w:val="clear" w:color="auto" w:fill="FFFFFF"/>
        </w:rPr>
        <w:t>the</w:t>
      </w:r>
      <w:r w:rsidR="00262CF2" w:rsidRPr="00CC5B67">
        <w:rPr>
          <w:rStyle w:val="apple-converted-space"/>
          <w:rFonts w:ascii="Times New Roman" w:hAnsi="Times New Roman" w:cs="Times New Roman"/>
          <w:color w:val="000000"/>
          <w:sz w:val="24"/>
          <w:szCs w:val="24"/>
          <w:shd w:val="clear" w:color="auto" w:fill="FFFFFF"/>
        </w:rPr>
        <w:t> </w:t>
      </w:r>
      <w:r w:rsidR="00262CF2" w:rsidRPr="00CC5B67">
        <w:rPr>
          <w:rFonts w:ascii="Times New Roman" w:hAnsi="Times New Roman" w:cs="Times New Roman"/>
          <w:b/>
          <w:bCs/>
          <w:i/>
          <w:iCs/>
          <w:color w:val="000000"/>
          <w:sz w:val="24"/>
          <w:szCs w:val="24"/>
          <w:shd w:val="clear" w:color="auto" w:fill="FFFFFF"/>
        </w:rPr>
        <w:t>decision of a court…</w:t>
      </w:r>
      <w:r w:rsidR="00262CF2" w:rsidRPr="00CC5B67">
        <w:rPr>
          <w:rFonts w:ascii="Times New Roman" w:hAnsi="Times New Roman" w:cs="Times New Roman"/>
          <w:color w:val="000000"/>
          <w:sz w:val="24"/>
          <w:szCs w:val="24"/>
          <w:shd w:val="clear" w:color="auto" w:fill="FFFFFF"/>
        </w:rPr>
        <w:t xml:space="preserve"> usually sets out the type of case, the facts on which a decision will be made, the legal principles used in making the decision and the decision itself</w:t>
      </w:r>
    </w:p>
    <w:p w:rsidR="007C140B" w:rsidRPr="00CC5B67" w:rsidRDefault="007C140B" w:rsidP="007C140B">
      <w:pPr>
        <w:pStyle w:val="ListParagraph"/>
        <w:numPr>
          <w:ilvl w:val="0"/>
          <w:numId w:val="1"/>
        </w:numPr>
        <w:rPr>
          <w:rFonts w:ascii="Times New Roman" w:hAnsi="Times New Roman" w:cs="Times New Roman"/>
          <w:color w:val="000000"/>
          <w:sz w:val="24"/>
          <w:szCs w:val="24"/>
          <w:shd w:val="clear" w:color="auto" w:fill="FFFFFF"/>
        </w:rPr>
      </w:pPr>
      <w:r w:rsidRPr="00CC5B67">
        <w:rPr>
          <w:rFonts w:ascii="Times New Roman" w:hAnsi="Times New Roman" w:cs="Times New Roman"/>
          <w:color w:val="000000"/>
          <w:sz w:val="24"/>
          <w:szCs w:val="24"/>
          <w:shd w:val="clear" w:color="auto" w:fill="FFFFFF"/>
        </w:rPr>
        <w:t xml:space="preserve">Decisions of the case are identified by name(s) </w:t>
      </w:r>
    </w:p>
    <w:p w:rsidR="007C140B" w:rsidRPr="00CC5B67" w:rsidRDefault="007C140B" w:rsidP="007C140B">
      <w:pPr>
        <w:pStyle w:val="ListParagraph"/>
        <w:numPr>
          <w:ilvl w:val="0"/>
          <w:numId w:val="1"/>
        </w:numPr>
        <w:rPr>
          <w:rFonts w:ascii="Times New Roman" w:hAnsi="Times New Roman" w:cs="Times New Roman"/>
          <w:color w:val="000000"/>
          <w:sz w:val="24"/>
          <w:szCs w:val="24"/>
          <w:shd w:val="clear" w:color="auto" w:fill="FFFFFF"/>
        </w:rPr>
      </w:pPr>
      <w:r w:rsidRPr="00CC5B67">
        <w:rPr>
          <w:rFonts w:ascii="Times New Roman" w:hAnsi="Times New Roman" w:cs="Times New Roman"/>
          <w:color w:val="000000"/>
          <w:sz w:val="24"/>
          <w:szCs w:val="24"/>
          <w:shd w:val="clear" w:color="auto" w:fill="FFFFFF"/>
        </w:rPr>
        <w:t>Plaintiff: person bringing law suit …defendant : person against whom the action is brought</w:t>
      </w:r>
    </w:p>
    <w:p w:rsidR="007C140B" w:rsidRPr="00CC5B67" w:rsidRDefault="007C140B" w:rsidP="007C140B">
      <w:pPr>
        <w:pStyle w:val="ListParagraph"/>
        <w:numPr>
          <w:ilvl w:val="0"/>
          <w:numId w:val="1"/>
        </w:numPr>
        <w:rPr>
          <w:rFonts w:ascii="Times New Roman" w:hAnsi="Times New Roman" w:cs="Times New Roman"/>
          <w:sz w:val="24"/>
          <w:szCs w:val="24"/>
        </w:rPr>
      </w:pPr>
      <w:r w:rsidRPr="00CC5B67">
        <w:rPr>
          <w:rFonts w:ascii="Times New Roman" w:hAnsi="Times New Roman" w:cs="Times New Roman"/>
          <w:sz w:val="24"/>
          <w:szCs w:val="24"/>
        </w:rPr>
        <w:t xml:space="preserve">Example: </w:t>
      </w:r>
      <w:r w:rsidR="00262CF2" w:rsidRPr="00CC5B67">
        <w:rPr>
          <w:rFonts w:ascii="Times New Roman" w:hAnsi="Times New Roman" w:cs="Times New Roman"/>
          <w:b/>
          <w:bCs/>
          <w:i/>
          <w:iCs/>
          <w:color w:val="000000"/>
          <w:sz w:val="24"/>
          <w:szCs w:val="24"/>
          <w:shd w:val="clear" w:color="auto" w:fill="FFFFFF"/>
        </w:rPr>
        <w:t>Stewart Jones v. Bank of Montreal</w:t>
      </w:r>
      <w:r w:rsidR="00262CF2" w:rsidRPr="00CC5B67">
        <w:rPr>
          <w:rFonts w:ascii="Times New Roman" w:hAnsi="Times New Roman" w:cs="Times New Roman"/>
          <w:color w:val="000000"/>
          <w:sz w:val="24"/>
          <w:szCs w:val="24"/>
          <w:shd w:val="clear" w:color="auto" w:fill="FFFFFF"/>
        </w:rPr>
        <w:t xml:space="preserve">.  </w:t>
      </w:r>
      <w:r w:rsidRPr="00CC5B67">
        <w:rPr>
          <w:rFonts w:ascii="Times New Roman" w:hAnsi="Times New Roman" w:cs="Times New Roman"/>
          <w:color w:val="000000"/>
          <w:sz w:val="24"/>
          <w:szCs w:val="24"/>
          <w:shd w:val="clear" w:color="auto" w:fill="FFFFFF"/>
        </w:rPr>
        <w:t xml:space="preserve">Aka </w:t>
      </w:r>
      <w:r w:rsidR="00262CF2" w:rsidRPr="00CC5B67">
        <w:rPr>
          <w:rFonts w:ascii="Times New Roman" w:hAnsi="Times New Roman" w:cs="Times New Roman"/>
          <w:b/>
          <w:bCs/>
          <w:i/>
          <w:iCs/>
          <w:color w:val="000000"/>
          <w:sz w:val="24"/>
          <w:szCs w:val="24"/>
          <w:shd w:val="clear" w:color="auto" w:fill="FFFFFF"/>
        </w:rPr>
        <w:t>Jones v. Bank of Montreal</w:t>
      </w:r>
      <w:r w:rsidR="00262CF2" w:rsidRPr="00CC5B67">
        <w:rPr>
          <w:rFonts w:ascii="Times New Roman" w:hAnsi="Times New Roman" w:cs="Times New Roman"/>
          <w:color w:val="000000"/>
          <w:sz w:val="24"/>
          <w:szCs w:val="24"/>
          <w:shd w:val="clear" w:color="auto" w:fill="FFFFFF"/>
        </w:rPr>
        <w:t>. </w:t>
      </w:r>
    </w:p>
    <w:p w:rsidR="00F3036E" w:rsidRPr="00CC5B67" w:rsidRDefault="00262CF2" w:rsidP="007C140B">
      <w:pPr>
        <w:rPr>
          <w:rFonts w:ascii="Times New Roman" w:hAnsi="Times New Roman" w:cs="Times New Roman"/>
          <w:sz w:val="24"/>
          <w:szCs w:val="24"/>
        </w:rPr>
      </w:pPr>
      <w:r w:rsidRPr="00CC5B67">
        <w:rPr>
          <w:rFonts w:ascii="Times New Roman" w:hAnsi="Times New Roman" w:cs="Times New Roman"/>
          <w:color w:val="000000"/>
          <w:sz w:val="24"/>
          <w:szCs w:val="24"/>
          <w:shd w:val="clear" w:color="auto" w:fill="FFFFFF"/>
        </w:rPr>
        <w:t> </w:t>
      </w:r>
      <w:r w:rsidR="00F3036E" w:rsidRPr="00CC5B67">
        <w:rPr>
          <w:rFonts w:ascii="Times New Roman" w:hAnsi="Times New Roman" w:cs="Times New Roman"/>
          <w:sz w:val="24"/>
          <w:szCs w:val="24"/>
        </w:rPr>
        <w:t xml:space="preserve">Legislation: written law passed by </w:t>
      </w:r>
      <w:r w:rsidR="00E479CF" w:rsidRPr="00CC5B67">
        <w:rPr>
          <w:rFonts w:ascii="Times New Roman" w:hAnsi="Times New Roman" w:cs="Times New Roman"/>
          <w:sz w:val="24"/>
          <w:szCs w:val="24"/>
        </w:rPr>
        <w:t xml:space="preserve">particular level of </w:t>
      </w:r>
      <w:r w:rsidR="00F3036E" w:rsidRPr="00CC5B67">
        <w:rPr>
          <w:rFonts w:ascii="Times New Roman" w:hAnsi="Times New Roman" w:cs="Times New Roman"/>
          <w:sz w:val="24"/>
          <w:szCs w:val="24"/>
        </w:rPr>
        <w:t>government</w:t>
      </w:r>
      <w:r w:rsidR="00E479CF" w:rsidRPr="00CC5B67">
        <w:rPr>
          <w:rFonts w:ascii="Times New Roman" w:hAnsi="Times New Roman" w:cs="Times New Roman"/>
          <w:sz w:val="24"/>
          <w:szCs w:val="24"/>
        </w:rPr>
        <w:t>, determined by Canadian Constitution</w:t>
      </w:r>
    </w:p>
    <w:p w:rsidR="00E479CF" w:rsidRPr="00CC5B67" w:rsidRDefault="00E479CF" w:rsidP="00E479CF">
      <w:pPr>
        <w:pStyle w:val="ListParagraph"/>
        <w:numPr>
          <w:ilvl w:val="0"/>
          <w:numId w:val="1"/>
        </w:numPr>
        <w:rPr>
          <w:rFonts w:ascii="Times New Roman" w:hAnsi="Times New Roman" w:cs="Times New Roman"/>
          <w:sz w:val="24"/>
          <w:szCs w:val="24"/>
        </w:rPr>
      </w:pPr>
      <w:r w:rsidRPr="00CC5B67">
        <w:rPr>
          <w:rFonts w:ascii="Times New Roman" w:hAnsi="Times New Roman" w:cs="Times New Roman"/>
          <w:sz w:val="24"/>
          <w:szCs w:val="24"/>
        </w:rPr>
        <w:t>Federal government = federal legislature/ house of commons</w:t>
      </w:r>
    </w:p>
    <w:p w:rsidR="00E479CF" w:rsidRPr="00CC5B67" w:rsidRDefault="00E479CF" w:rsidP="00E479CF">
      <w:pPr>
        <w:pStyle w:val="ListParagraph"/>
        <w:numPr>
          <w:ilvl w:val="0"/>
          <w:numId w:val="1"/>
        </w:numPr>
        <w:rPr>
          <w:rFonts w:ascii="Times New Roman" w:hAnsi="Times New Roman" w:cs="Times New Roman"/>
          <w:sz w:val="24"/>
          <w:szCs w:val="24"/>
        </w:rPr>
      </w:pPr>
      <w:r w:rsidRPr="00CC5B67">
        <w:rPr>
          <w:rFonts w:ascii="Times New Roman" w:hAnsi="Times New Roman" w:cs="Times New Roman"/>
          <w:sz w:val="24"/>
          <w:szCs w:val="24"/>
        </w:rPr>
        <w:t>Provincial government = provincial houses/ legislatures</w:t>
      </w:r>
    </w:p>
    <w:p w:rsidR="00E479CF" w:rsidRPr="00CC5B67" w:rsidRDefault="00E479CF" w:rsidP="00E479CF">
      <w:pPr>
        <w:pStyle w:val="ListParagraph"/>
        <w:numPr>
          <w:ilvl w:val="0"/>
          <w:numId w:val="1"/>
        </w:numPr>
        <w:rPr>
          <w:rFonts w:ascii="Times New Roman" w:hAnsi="Times New Roman" w:cs="Times New Roman"/>
          <w:sz w:val="24"/>
          <w:szCs w:val="24"/>
        </w:rPr>
      </w:pPr>
      <w:r w:rsidRPr="00CC5B67">
        <w:rPr>
          <w:rFonts w:ascii="Times New Roman" w:hAnsi="Times New Roman" w:cs="Times New Roman"/>
          <w:sz w:val="24"/>
          <w:szCs w:val="24"/>
        </w:rPr>
        <w:t xml:space="preserve">To enact/make legislation = when a level of government passes </w:t>
      </w:r>
      <w:proofErr w:type="spellStart"/>
      <w:r w:rsidRPr="00CC5B67">
        <w:rPr>
          <w:rFonts w:ascii="Times New Roman" w:hAnsi="Times New Roman" w:cs="Times New Roman"/>
          <w:sz w:val="24"/>
          <w:szCs w:val="24"/>
        </w:rPr>
        <w:t>legislation</w:t>
      </w:r>
      <w:proofErr w:type="gramStart"/>
      <w:r w:rsidRPr="00CC5B67">
        <w:rPr>
          <w:rFonts w:ascii="Times New Roman" w:hAnsi="Times New Roman" w:cs="Times New Roman"/>
          <w:sz w:val="24"/>
          <w:szCs w:val="24"/>
        </w:rPr>
        <w:t>..</w:t>
      </w:r>
      <w:proofErr w:type="gramEnd"/>
      <w:r w:rsidRPr="00CC5B67">
        <w:rPr>
          <w:rFonts w:ascii="Times New Roman" w:hAnsi="Times New Roman" w:cs="Times New Roman"/>
          <w:sz w:val="24"/>
          <w:szCs w:val="24"/>
        </w:rPr>
        <w:t>it</w:t>
      </w:r>
      <w:proofErr w:type="spellEnd"/>
      <w:r w:rsidRPr="00CC5B67">
        <w:rPr>
          <w:rFonts w:ascii="Times New Roman" w:hAnsi="Times New Roman" w:cs="Times New Roman"/>
          <w:sz w:val="24"/>
          <w:szCs w:val="24"/>
        </w:rPr>
        <w:t xml:space="preserve"> then becomes law</w:t>
      </w:r>
    </w:p>
    <w:p w:rsidR="00E479CF" w:rsidRPr="00CC5B67" w:rsidRDefault="00E479CF" w:rsidP="00E479CF">
      <w:pPr>
        <w:pStyle w:val="ListParagraph"/>
        <w:numPr>
          <w:ilvl w:val="0"/>
          <w:numId w:val="1"/>
        </w:numPr>
        <w:rPr>
          <w:rFonts w:ascii="Times New Roman" w:hAnsi="Times New Roman" w:cs="Times New Roman"/>
          <w:sz w:val="24"/>
          <w:szCs w:val="24"/>
        </w:rPr>
      </w:pPr>
      <w:r w:rsidRPr="00CC5B67">
        <w:rPr>
          <w:rFonts w:ascii="Times New Roman" w:hAnsi="Times New Roman" w:cs="Times New Roman"/>
          <w:sz w:val="24"/>
          <w:szCs w:val="24"/>
        </w:rPr>
        <w:t>Presented in the form of a bill (the written law to be considered by federal/provincial MP)</w:t>
      </w:r>
    </w:p>
    <w:p w:rsidR="00E479CF" w:rsidRPr="00CC5B67" w:rsidRDefault="00E479CF" w:rsidP="00E479CF">
      <w:pPr>
        <w:pStyle w:val="ListParagraph"/>
        <w:numPr>
          <w:ilvl w:val="1"/>
          <w:numId w:val="1"/>
        </w:numPr>
        <w:rPr>
          <w:rFonts w:ascii="Times New Roman" w:hAnsi="Times New Roman" w:cs="Times New Roman"/>
          <w:sz w:val="24"/>
          <w:szCs w:val="24"/>
        </w:rPr>
      </w:pPr>
      <w:r w:rsidRPr="00CC5B67">
        <w:rPr>
          <w:rFonts w:ascii="Times New Roman" w:hAnsi="Times New Roman" w:cs="Times New Roman"/>
          <w:sz w:val="24"/>
          <w:szCs w:val="24"/>
        </w:rPr>
        <w:t>When passed , the bill becomes a piece of legislation/legislation/ a statute/enactment/act</w:t>
      </w:r>
    </w:p>
    <w:p w:rsidR="00F3036E" w:rsidRPr="00CC5B67" w:rsidRDefault="00F3036E" w:rsidP="00F3036E">
      <w:pPr>
        <w:pStyle w:val="ListParagraph"/>
        <w:numPr>
          <w:ilvl w:val="0"/>
          <w:numId w:val="1"/>
        </w:numPr>
        <w:rPr>
          <w:rFonts w:ascii="Times New Roman" w:hAnsi="Times New Roman" w:cs="Times New Roman"/>
          <w:sz w:val="24"/>
          <w:szCs w:val="24"/>
        </w:rPr>
      </w:pPr>
      <w:r w:rsidRPr="00CC5B67">
        <w:rPr>
          <w:rFonts w:ascii="Times New Roman" w:hAnsi="Times New Roman" w:cs="Times New Roman"/>
          <w:sz w:val="24"/>
          <w:szCs w:val="24"/>
        </w:rPr>
        <w:t>Synonyms: statu</w:t>
      </w:r>
      <w:r w:rsidR="00E479CF" w:rsidRPr="00CC5B67">
        <w:rPr>
          <w:rFonts w:ascii="Times New Roman" w:hAnsi="Times New Roman" w:cs="Times New Roman"/>
          <w:sz w:val="24"/>
          <w:szCs w:val="24"/>
        </w:rPr>
        <w:t>t</w:t>
      </w:r>
      <w:r w:rsidRPr="00CC5B67">
        <w:rPr>
          <w:rFonts w:ascii="Times New Roman" w:hAnsi="Times New Roman" w:cs="Times New Roman"/>
          <w:sz w:val="24"/>
          <w:szCs w:val="24"/>
        </w:rPr>
        <w:t>e</w:t>
      </w:r>
      <w:r w:rsidR="00E479CF" w:rsidRPr="00CC5B67">
        <w:rPr>
          <w:rFonts w:ascii="Times New Roman" w:hAnsi="Times New Roman" w:cs="Times New Roman"/>
          <w:sz w:val="24"/>
          <w:szCs w:val="24"/>
        </w:rPr>
        <w:t>s</w:t>
      </w:r>
      <w:r w:rsidRPr="00CC5B67">
        <w:rPr>
          <w:rFonts w:ascii="Times New Roman" w:hAnsi="Times New Roman" w:cs="Times New Roman"/>
          <w:sz w:val="24"/>
          <w:szCs w:val="24"/>
        </w:rPr>
        <w:t>, enactment (of) , act</w:t>
      </w:r>
      <w:r w:rsidR="00E479CF" w:rsidRPr="00CC5B67">
        <w:rPr>
          <w:rFonts w:ascii="Times New Roman" w:hAnsi="Times New Roman" w:cs="Times New Roman"/>
          <w:sz w:val="24"/>
          <w:szCs w:val="24"/>
        </w:rPr>
        <w:t>s</w:t>
      </w:r>
    </w:p>
    <w:p w:rsidR="00F3036E" w:rsidRPr="00CC5B67" w:rsidRDefault="00F3036E" w:rsidP="00F3036E">
      <w:pPr>
        <w:pStyle w:val="ListParagraph"/>
        <w:numPr>
          <w:ilvl w:val="0"/>
          <w:numId w:val="1"/>
        </w:numPr>
        <w:rPr>
          <w:rFonts w:ascii="Times New Roman" w:hAnsi="Times New Roman" w:cs="Times New Roman"/>
          <w:sz w:val="24"/>
          <w:szCs w:val="24"/>
        </w:rPr>
      </w:pPr>
      <w:r w:rsidRPr="00CC5B67">
        <w:rPr>
          <w:rFonts w:ascii="Times New Roman" w:hAnsi="Times New Roman" w:cs="Times New Roman"/>
          <w:sz w:val="24"/>
          <w:szCs w:val="24"/>
        </w:rPr>
        <w:t xml:space="preserve">Will say whom it applies to…codified in writing </w:t>
      </w:r>
    </w:p>
    <w:p w:rsidR="00E479CF" w:rsidRPr="00CC5B67" w:rsidRDefault="00E479CF" w:rsidP="00E479CF">
      <w:pPr>
        <w:pStyle w:val="ListParagraph"/>
        <w:numPr>
          <w:ilvl w:val="0"/>
          <w:numId w:val="1"/>
        </w:numPr>
        <w:rPr>
          <w:rFonts w:ascii="Times New Roman" w:hAnsi="Times New Roman" w:cs="Times New Roman"/>
          <w:sz w:val="24"/>
          <w:szCs w:val="24"/>
        </w:rPr>
      </w:pPr>
      <w:r w:rsidRPr="00CC5B67">
        <w:rPr>
          <w:rFonts w:ascii="Times New Roman" w:hAnsi="Times New Roman" w:cs="Times New Roman"/>
          <w:color w:val="000000"/>
          <w:sz w:val="24"/>
          <w:szCs w:val="24"/>
          <w:shd w:val="clear" w:color="auto" w:fill="FFFFFF"/>
        </w:rPr>
        <w:t xml:space="preserve">Example: </w:t>
      </w:r>
      <w:r w:rsidRPr="00CC5B67">
        <w:rPr>
          <w:rStyle w:val="apple-converted-space"/>
          <w:rFonts w:ascii="Times New Roman" w:hAnsi="Times New Roman" w:cs="Times New Roman"/>
          <w:color w:val="000000"/>
          <w:sz w:val="24"/>
          <w:szCs w:val="24"/>
          <w:shd w:val="clear" w:color="auto" w:fill="FFFFFF"/>
        </w:rPr>
        <w:t> </w:t>
      </w:r>
      <w:r w:rsidRPr="00CC5B67">
        <w:rPr>
          <w:rFonts w:ascii="Times New Roman" w:hAnsi="Times New Roman" w:cs="Times New Roman"/>
          <w:b/>
          <w:bCs/>
          <w:i/>
          <w:iCs/>
          <w:color w:val="000000"/>
          <w:sz w:val="24"/>
          <w:szCs w:val="24"/>
          <w:shd w:val="clear" w:color="auto" w:fill="FFFFFF"/>
        </w:rPr>
        <w:t>Income Tax Act, Canada</w:t>
      </w:r>
      <w:r w:rsidRPr="00CC5B67">
        <w:rPr>
          <w:rFonts w:ascii="Times New Roman" w:hAnsi="Times New Roman" w:cs="Times New Roman"/>
          <w:color w:val="000000"/>
          <w:sz w:val="24"/>
          <w:szCs w:val="24"/>
          <w:shd w:val="clear" w:color="auto" w:fill="FFFFFF"/>
        </w:rPr>
        <w:t>, is a</w:t>
      </w:r>
      <w:r w:rsidRPr="00CC5B67">
        <w:rPr>
          <w:rStyle w:val="apple-converted-space"/>
          <w:rFonts w:ascii="Times New Roman" w:hAnsi="Times New Roman" w:cs="Times New Roman"/>
          <w:color w:val="000000"/>
          <w:sz w:val="24"/>
          <w:szCs w:val="24"/>
          <w:shd w:val="clear" w:color="auto" w:fill="FFFFFF"/>
        </w:rPr>
        <w:t> </w:t>
      </w:r>
      <w:r w:rsidRPr="00CC5B67">
        <w:rPr>
          <w:rFonts w:ascii="Times New Roman" w:hAnsi="Times New Roman" w:cs="Times New Roman"/>
          <w:i/>
          <w:iCs/>
          <w:color w:val="000000"/>
          <w:sz w:val="24"/>
          <w:szCs w:val="24"/>
          <w:shd w:val="clear" w:color="auto" w:fill="FFFFFF"/>
        </w:rPr>
        <w:t>statute</w:t>
      </w:r>
      <w:r w:rsidRPr="00CC5B67">
        <w:rPr>
          <w:rStyle w:val="apple-converted-space"/>
          <w:rFonts w:ascii="Times New Roman" w:hAnsi="Times New Roman" w:cs="Times New Roman"/>
          <w:color w:val="000000"/>
          <w:sz w:val="24"/>
          <w:szCs w:val="24"/>
          <w:shd w:val="clear" w:color="auto" w:fill="FFFFFF"/>
        </w:rPr>
        <w:t> </w:t>
      </w:r>
      <w:r w:rsidRPr="00CC5B67">
        <w:rPr>
          <w:rFonts w:ascii="Times New Roman" w:hAnsi="Times New Roman" w:cs="Times New Roman"/>
          <w:color w:val="000000"/>
          <w:sz w:val="24"/>
          <w:szCs w:val="24"/>
          <w:shd w:val="clear" w:color="auto" w:fill="FFFFFF"/>
        </w:rPr>
        <w:t>or</w:t>
      </w:r>
      <w:r w:rsidRPr="00CC5B67">
        <w:rPr>
          <w:rStyle w:val="apple-converted-space"/>
          <w:rFonts w:ascii="Times New Roman" w:hAnsi="Times New Roman" w:cs="Times New Roman"/>
          <w:color w:val="000000"/>
          <w:sz w:val="24"/>
          <w:szCs w:val="24"/>
          <w:shd w:val="clear" w:color="auto" w:fill="FFFFFF"/>
        </w:rPr>
        <w:t> </w:t>
      </w:r>
      <w:r w:rsidRPr="00CC5B67">
        <w:rPr>
          <w:rFonts w:ascii="Times New Roman" w:hAnsi="Times New Roman" w:cs="Times New Roman"/>
          <w:i/>
          <w:iCs/>
          <w:color w:val="000000"/>
          <w:sz w:val="24"/>
          <w:szCs w:val="24"/>
          <w:shd w:val="clear" w:color="auto" w:fill="FFFFFF"/>
        </w:rPr>
        <w:t>Act</w:t>
      </w:r>
      <w:r w:rsidRPr="00CC5B67">
        <w:rPr>
          <w:rStyle w:val="apple-converted-space"/>
          <w:rFonts w:ascii="Times New Roman" w:hAnsi="Times New Roman" w:cs="Times New Roman"/>
          <w:color w:val="000000"/>
          <w:sz w:val="24"/>
          <w:szCs w:val="24"/>
          <w:shd w:val="clear" w:color="auto" w:fill="FFFFFF"/>
        </w:rPr>
        <w:t> </w:t>
      </w:r>
      <w:r w:rsidRPr="00CC5B67">
        <w:rPr>
          <w:rFonts w:ascii="Times New Roman" w:hAnsi="Times New Roman" w:cs="Times New Roman"/>
          <w:color w:val="000000"/>
          <w:sz w:val="24"/>
          <w:szCs w:val="24"/>
          <w:shd w:val="clear" w:color="auto" w:fill="FFFFFF"/>
        </w:rPr>
        <w:t>or</w:t>
      </w:r>
      <w:r w:rsidRPr="00CC5B67">
        <w:rPr>
          <w:rStyle w:val="apple-converted-space"/>
          <w:rFonts w:ascii="Times New Roman" w:hAnsi="Times New Roman" w:cs="Times New Roman"/>
          <w:color w:val="000000"/>
          <w:sz w:val="24"/>
          <w:szCs w:val="24"/>
          <w:shd w:val="clear" w:color="auto" w:fill="FFFFFF"/>
        </w:rPr>
        <w:t> </w:t>
      </w:r>
      <w:r w:rsidRPr="00CC5B67">
        <w:rPr>
          <w:rFonts w:ascii="Times New Roman" w:hAnsi="Times New Roman" w:cs="Times New Roman"/>
          <w:i/>
          <w:iCs/>
          <w:color w:val="000000"/>
          <w:sz w:val="24"/>
          <w:szCs w:val="24"/>
          <w:shd w:val="clear" w:color="auto" w:fill="FFFFFF"/>
        </w:rPr>
        <w:t>enactment</w:t>
      </w:r>
      <w:r w:rsidRPr="00CC5B67">
        <w:rPr>
          <w:rStyle w:val="apple-converted-space"/>
          <w:rFonts w:ascii="Times New Roman" w:hAnsi="Times New Roman" w:cs="Times New Roman"/>
          <w:color w:val="000000"/>
          <w:sz w:val="24"/>
          <w:szCs w:val="24"/>
          <w:shd w:val="clear" w:color="auto" w:fill="FFFFFF"/>
        </w:rPr>
        <w:t> </w:t>
      </w:r>
      <w:r w:rsidRPr="00CC5B67">
        <w:rPr>
          <w:rFonts w:ascii="Times New Roman" w:hAnsi="Times New Roman" w:cs="Times New Roman"/>
          <w:color w:val="000000"/>
          <w:sz w:val="24"/>
          <w:szCs w:val="24"/>
          <w:shd w:val="clear" w:color="auto" w:fill="FFFFFF"/>
        </w:rPr>
        <w:t>or</w:t>
      </w:r>
      <w:r w:rsidRPr="00CC5B67">
        <w:rPr>
          <w:rStyle w:val="apple-converted-space"/>
          <w:rFonts w:ascii="Times New Roman" w:hAnsi="Times New Roman" w:cs="Times New Roman"/>
          <w:color w:val="000000"/>
          <w:sz w:val="24"/>
          <w:szCs w:val="24"/>
          <w:shd w:val="clear" w:color="auto" w:fill="FFFFFF"/>
        </w:rPr>
        <w:t> </w:t>
      </w:r>
      <w:r w:rsidRPr="00CC5B67">
        <w:rPr>
          <w:rFonts w:ascii="Times New Roman" w:hAnsi="Times New Roman" w:cs="Times New Roman"/>
          <w:i/>
          <w:iCs/>
          <w:color w:val="000000"/>
          <w:sz w:val="24"/>
          <w:szCs w:val="24"/>
          <w:shd w:val="clear" w:color="auto" w:fill="FFFFFF"/>
        </w:rPr>
        <w:t>piece of legislation</w:t>
      </w:r>
      <w:r w:rsidRPr="00CC5B67">
        <w:rPr>
          <w:rStyle w:val="apple-converted-space"/>
          <w:rFonts w:ascii="Times New Roman" w:hAnsi="Times New Roman" w:cs="Times New Roman"/>
          <w:color w:val="000000"/>
          <w:sz w:val="24"/>
          <w:szCs w:val="24"/>
          <w:shd w:val="clear" w:color="auto" w:fill="FFFFFF"/>
        </w:rPr>
        <w:t> </w:t>
      </w:r>
      <w:r w:rsidRPr="00CC5B67">
        <w:rPr>
          <w:rFonts w:ascii="Times New Roman" w:hAnsi="Times New Roman" w:cs="Times New Roman"/>
          <w:color w:val="000000"/>
          <w:sz w:val="24"/>
          <w:szCs w:val="24"/>
          <w:shd w:val="clear" w:color="auto" w:fill="FFFFFF"/>
        </w:rPr>
        <w:t>or simply</w:t>
      </w:r>
      <w:r w:rsidRPr="00CC5B67">
        <w:rPr>
          <w:rStyle w:val="apple-converted-space"/>
          <w:rFonts w:ascii="Times New Roman" w:hAnsi="Times New Roman" w:cs="Times New Roman"/>
          <w:color w:val="000000"/>
          <w:sz w:val="24"/>
          <w:szCs w:val="24"/>
          <w:shd w:val="clear" w:color="auto" w:fill="FFFFFF"/>
        </w:rPr>
        <w:t> </w:t>
      </w:r>
      <w:r w:rsidRPr="00CC5B67">
        <w:rPr>
          <w:rFonts w:ascii="Times New Roman" w:hAnsi="Times New Roman" w:cs="Times New Roman"/>
          <w:i/>
          <w:iCs/>
          <w:color w:val="000000"/>
          <w:sz w:val="24"/>
          <w:szCs w:val="24"/>
          <w:shd w:val="clear" w:color="auto" w:fill="FFFFFF"/>
        </w:rPr>
        <w:t>legislation</w:t>
      </w:r>
      <w:r w:rsidRPr="00CC5B67">
        <w:rPr>
          <w:rStyle w:val="apple-converted-space"/>
          <w:rFonts w:ascii="Times New Roman" w:hAnsi="Times New Roman" w:cs="Times New Roman"/>
          <w:color w:val="000000"/>
          <w:sz w:val="24"/>
          <w:szCs w:val="24"/>
          <w:shd w:val="clear" w:color="auto" w:fill="FFFFFF"/>
        </w:rPr>
        <w:t> </w:t>
      </w:r>
      <w:r w:rsidRPr="00CC5B67">
        <w:rPr>
          <w:rFonts w:ascii="Times New Roman" w:hAnsi="Times New Roman" w:cs="Times New Roman"/>
          <w:color w:val="000000"/>
          <w:sz w:val="24"/>
          <w:szCs w:val="24"/>
          <w:shd w:val="clear" w:color="auto" w:fill="FFFFFF"/>
        </w:rPr>
        <w:t>made, passed or enacted by the federal government (federal parliament or House of Commons</w:t>
      </w:r>
    </w:p>
    <w:p w:rsidR="00E479CF" w:rsidRPr="00CC5B67" w:rsidRDefault="00E479CF" w:rsidP="00E479CF">
      <w:pPr>
        <w:pStyle w:val="ListParagraph"/>
        <w:numPr>
          <w:ilvl w:val="0"/>
          <w:numId w:val="1"/>
        </w:numPr>
        <w:rPr>
          <w:rFonts w:ascii="Times New Roman" w:hAnsi="Times New Roman" w:cs="Times New Roman"/>
          <w:sz w:val="24"/>
          <w:szCs w:val="24"/>
        </w:rPr>
      </w:pPr>
      <w:r w:rsidRPr="00CC5B67">
        <w:rPr>
          <w:rFonts w:ascii="Times New Roman" w:hAnsi="Times New Roman" w:cs="Times New Roman"/>
          <w:color w:val="000000"/>
          <w:sz w:val="24"/>
          <w:szCs w:val="24"/>
          <w:shd w:val="clear" w:color="auto" w:fill="FFFFFF"/>
        </w:rPr>
        <w:t>Example:</w:t>
      </w:r>
      <w:r w:rsidRPr="00CC5B67">
        <w:rPr>
          <w:rFonts w:ascii="Times New Roman" w:hAnsi="Times New Roman" w:cs="Times New Roman"/>
          <w:b/>
          <w:bCs/>
          <w:i/>
          <w:iCs/>
          <w:color w:val="000000"/>
          <w:sz w:val="24"/>
          <w:szCs w:val="24"/>
          <w:shd w:val="clear" w:color="auto" w:fill="FFFFFF"/>
        </w:rPr>
        <w:t xml:space="preserve"> Libel and Slander Act</w:t>
      </w:r>
      <w:r w:rsidRPr="00CC5B67">
        <w:rPr>
          <w:rStyle w:val="apple-converted-space"/>
          <w:rFonts w:ascii="Times New Roman" w:hAnsi="Times New Roman" w:cs="Times New Roman"/>
          <w:b/>
          <w:bCs/>
          <w:i/>
          <w:iCs/>
          <w:color w:val="000000"/>
          <w:sz w:val="24"/>
          <w:szCs w:val="24"/>
          <w:shd w:val="clear" w:color="auto" w:fill="FFFFFF"/>
        </w:rPr>
        <w:t> </w:t>
      </w:r>
      <w:r w:rsidRPr="00CC5B67">
        <w:rPr>
          <w:rFonts w:ascii="Times New Roman" w:hAnsi="Times New Roman" w:cs="Times New Roman"/>
          <w:b/>
          <w:bCs/>
          <w:color w:val="000000"/>
          <w:sz w:val="24"/>
          <w:szCs w:val="24"/>
          <w:shd w:val="clear" w:color="auto" w:fill="FFFFFF"/>
        </w:rPr>
        <w:t>of Ontario</w:t>
      </w:r>
      <w:r w:rsidRPr="00CC5B67">
        <w:rPr>
          <w:rStyle w:val="apple-converted-space"/>
          <w:rFonts w:ascii="Times New Roman" w:hAnsi="Times New Roman" w:cs="Times New Roman"/>
          <w:b/>
          <w:bCs/>
          <w:i/>
          <w:iCs/>
          <w:color w:val="000000"/>
          <w:sz w:val="24"/>
          <w:szCs w:val="24"/>
          <w:shd w:val="clear" w:color="auto" w:fill="FFFFFF"/>
        </w:rPr>
        <w:t> </w:t>
      </w:r>
      <w:r w:rsidRPr="00CC5B67">
        <w:rPr>
          <w:rFonts w:ascii="Times New Roman" w:hAnsi="Times New Roman" w:cs="Times New Roman"/>
          <w:color w:val="000000"/>
          <w:sz w:val="24"/>
          <w:szCs w:val="24"/>
          <w:shd w:val="clear" w:color="auto" w:fill="FFFFFF"/>
        </w:rPr>
        <w:t xml:space="preserve">is an example of </w:t>
      </w:r>
      <w:r w:rsidRPr="00CC5B67">
        <w:rPr>
          <w:rFonts w:ascii="Times New Roman" w:hAnsi="Times New Roman" w:cs="Times New Roman"/>
          <w:i/>
          <w:iCs/>
          <w:color w:val="000000"/>
          <w:sz w:val="24"/>
          <w:szCs w:val="24"/>
          <w:shd w:val="clear" w:color="auto" w:fill="FFFFFF"/>
        </w:rPr>
        <w:t>statute</w:t>
      </w:r>
      <w:r w:rsidRPr="00CC5B67">
        <w:rPr>
          <w:rStyle w:val="apple-converted-space"/>
          <w:rFonts w:ascii="Times New Roman" w:hAnsi="Times New Roman" w:cs="Times New Roman"/>
          <w:color w:val="000000"/>
          <w:sz w:val="24"/>
          <w:szCs w:val="24"/>
          <w:shd w:val="clear" w:color="auto" w:fill="FFFFFF"/>
        </w:rPr>
        <w:t> </w:t>
      </w:r>
      <w:r w:rsidRPr="00CC5B67">
        <w:rPr>
          <w:rFonts w:ascii="Times New Roman" w:hAnsi="Times New Roman" w:cs="Times New Roman"/>
          <w:color w:val="000000"/>
          <w:sz w:val="24"/>
          <w:szCs w:val="24"/>
          <w:shd w:val="clear" w:color="auto" w:fill="FFFFFF"/>
        </w:rPr>
        <w:t>or</w:t>
      </w:r>
      <w:r w:rsidRPr="00CC5B67">
        <w:rPr>
          <w:rStyle w:val="apple-converted-space"/>
          <w:rFonts w:ascii="Times New Roman" w:hAnsi="Times New Roman" w:cs="Times New Roman"/>
          <w:color w:val="000000"/>
          <w:sz w:val="24"/>
          <w:szCs w:val="24"/>
          <w:shd w:val="clear" w:color="auto" w:fill="FFFFFF"/>
        </w:rPr>
        <w:t> </w:t>
      </w:r>
      <w:r w:rsidRPr="00CC5B67">
        <w:rPr>
          <w:rFonts w:ascii="Times New Roman" w:hAnsi="Times New Roman" w:cs="Times New Roman"/>
          <w:i/>
          <w:iCs/>
          <w:color w:val="000000"/>
          <w:sz w:val="24"/>
          <w:szCs w:val="24"/>
          <w:shd w:val="clear" w:color="auto" w:fill="FFFFFF"/>
        </w:rPr>
        <w:t>Act</w:t>
      </w:r>
      <w:r w:rsidRPr="00CC5B67">
        <w:rPr>
          <w:rStyle w:val="apple-converted-space"/>
          <w:rFonts w:ascii="Times New Roman" w:hAnsi="Times New Roman" w:cs="Times New Roman"/>
          <w:i/>
          <w:iCs/>
          <w:color w:val="000000"/>
          <w:sz w:val="24"/>
          <w:szCs w:val="24"/>
          <w:shd w:val="clear" w:color="auto" w:fill="FFFFFF"/>
        </w:rPr>
        <w:t> </w:t>
      </w:r>
      <w:r w:rsidRPr="00CC5B67">
        <w:rPr>
          <w:rFonts w:ascii="Times New Roman" w:hAnsi="Times New Roman" w:cs="Times New Roman"/>
          <w:color w:val="000000"/>
          <w:sz w:val="24"/>
          <w:szCs w:val="24"/>
          <w:shd w:val="clear" w:color="auto" w:fill="FFFFFF"/>
        </w:rPr>
        <w:t>or</w:t>
      </w:r>
      <w:r w:rsidRPr="00CC5B67">
        <w:rPr>
          <w:rStyle w:val="apple-converted-space"/>
          <w:rFonts w:ascii="Times New Roman" w:hAnsi="Times New Roman" w:cs="Times New Roman"/>
          <w:color w:val="000000"/>
          <w:sz w:val="24"/>
          <w:szCs w:val="24"/>
          <w:shd w:val="clear" w:color="auto" w:fill="FFFFFF"/>
        </w:rPr>
        <w:t> </w:t>
      </w:r>
      <w:r w:rsidRPr="00CC5B67">
        <w:rPr>
          <w:rFonts w:ascii="Times New Roman" w:hAnsi="Times New Roman" w:cs="Times New Roman"/>
          <w:i/>
          <w:iCs/>
          <w:color w:val="000000"/>
          <w:sz w:val="24"/>
          <w:szCs w:val="24"/>
          <w:shd w:val="clear" w:color="auto" w:fill="FFFFFF"/>
        </w:rPr>
        <w:t>enactment</w:t>
      </w:r>
      <w:r w:rsidRPr="00CC5B67">
        <w:rPr>
          <w:rStyle w:val="apple-converted-space"/>
          <w:rFonts w:ascii="Times New Roman" w:hAnsi="Times New Roman" w:cs="Times New Roman"/>
          <w:i/>
          <w:iCs/>
          <w:color w:val="000000"/>
          <w:sz w:val="24"/>
          <w:szCs w:val="24"/>
          <w:shd w:val="clear" w:color="auto" w:fill="FFFFFF"/>
        </w:rPr>
        <w:t> </w:t>
      </w:r>
      <w:r w:rsidRPr="00CC5B67">
        <w:rPr>
          <w:rFonts w:ascii="Times New Roman" w:hAnsi="Times New Roman" w:cs="Times New Roman"/>
          <w:color w:val="000000"/>
          <w:sz w:val="24"/>
          <w:szCs w:val="24"/>
          <w:shd w:val="clear" w:color="auto" w:fill="FFFFFF"/>
        </w:rPr>
        <w:t>or</w:t>
      </w:r>
      <w:r w:rsidRPr="00CC5B67">
        <w:rPr>
          <w:rStyle w:val="apple-converted-space"/>
          <w:rFonts w:ascii="Times New Roman" w:hAnsi="Times New Roman" w:cs="Times New Roman"/>
          <w:color w:val="000000"/>
          <w:sz w:val="24"/>
          <w:szCs w:val="24"/>
          <w:shd w:val="clear" w:color="auto" w:fill="FFFFFF"/>
        </w:rPr>
        <w:t> </w:t>
      </w:r>
      <w:r w:rsidRPr="00CC5B67">
        <w:rPr>
          <w:rFonts w:ascii="Times New Roman" w:hAnsi="Times New Roman" w:cs="Times New Roman"/>
          <w:i/>
          <w:iCs/>
          <w:color w:val="000000"/>
          <w:sz w:val="24"/>
          <w:szCs w:val="24"/>
          <w:shd w:val="clear" w:color="auto" w:fill="FFFFFF"/>
        </w:rPr>
        <w:t>piece of legislation</w:t>
      </w:r>
      <w:r w:rsidRPr="00CC5B67">
        <w:rPr>
          <w:rStyle w:val="apple-converted-space"/>
          <w:rFonts w:ascii="Times New Roman" w:hAnsi="Times New Roman" w:cs="Times New Roman"/>
          <w:color w:val="000000"/>
          <w:sz w:val="24"/>
          <w:szCs w:val="24"/>
          <w:shd w:val="clear" w:color="auto" w:fill="FFFFFF"/>
        </w:rPr>
        <w:t> </w:t>
      </w:r>
      <w:r w:rsidRPr="00CC5B67">
        <w:rPr>
          <w:rFonts w:ascii="Times New Roman" w:hAnsi="Times New Roman" w:cs="Times New Roman"/>
          <w:color w:val="000000"/>
          <w:sz w:val="24"/>
          <w:szCs w:val="24"/>
          <w:shd w:val="clear" w:color="auto" w:fill="FFFFFF"/>
        </w:rPr>
        <w:t>or simply</w:t>
      </w:r>
      <w:r w:rsidRPr="00CC5B67">
        <w:rPr>
          <w:rStyle w:val="apple-converted-space"/>
          <w:rFonts w:ascii="Times New Roman" w:hAnsi="Times New Roman" w:cs="Times New Roman"/>
          <w:color w:val="000000"/>
          <w:sz w:val="24"/>
          <w:szCs w:val="24"/>
          <w:shd w:val="clear" w:color="auto" w:fill="FFFFFF"/>
        </w:rPr>
        <w:t> </w:t>
      </w:r>
      <w:r w:rsidRPr="00CC5B67">
        <w:rPr>
          <w:rFonts w:ascii="Times New Roman" w:hAnsi="Times New Roman" w:cs="Times New Roman"/>
          <w:i/>
          <w:iCs/>
          <w:color w:val="000000"/>
          <w:sz w:val="24"/>
          <w:szCs w:val="24"/>
          <w:shd w:val="clear" w:color="auto" w:fill="FFFFFF"/>
        </w:rPr>
        <w:t>legislation</w:t>
      </w:r>
      <w:r w:rsidRPr="00CC5B67">
        <w:rPr>
          <w:rStyle w:val="apple-converted-space"/>
          <w:rFonts w:ascii="Times New Roman" w:hAnsi="Times New Roman" w:cs="Times New Roman"/>
          <w:color w:val="000000"/>
          <w:sz w:val="24"/>
          <w:szCs w:val="24"/>
          <w:shd w:val="clear" w:color="auto" w:fill="FFFFFF"/>
        </w:rPr>
        <w:t> </w:t>
      </w:r>
      <w:r w:rsidRPr="00CC5B67">
        <w:rPr>
          <w:rFonts w:ascii="Times New Roman" w:hAnsi="Times New Roman" w:cs="Times New Roman"/>
          <w:color w:val="000000"/>
          <w:sz w:val="24"/>
          <w:szCs w:val="24"/>
          <w:shd w:val="clear" w:color="auto" w:fill="FFFFFF"/>
        </w:rPr>
        <w:t>made, passed or enacted by the Ontario government.</w:t>
      </w:r>
    </w:p>
    <w:p w:rsidR="00F3036E" w:rsidRPr="00CC5B67" w:rsidRDefault="00F3036E">
      <w:pPr>
        <w:rPr>
          <w:rFonts w:ascii="Times New Roman" w:hAnsi="Times New Roman" w:cs="Times New Roman"/>
          <w:sz w:val="24"/>
          <w:szCs w:val="24"/>
        </w:rPr>
      </w:pPr>
      <w:r w:rsidRPr="00CC5B67">
        <w:rPr>
          <w:rFonts w:ascii="Times New Roman" w:hAnsi="Times New Roman" w:cs="Times New Roman"/>
          <w:sz w:val="24"/>
          <w:szCs w:val="24"/>
        </w:rPr>
        <w:t>Jurisdiction:</w:t>
      </w:r>
      <w:r w:rsidR="00527962" w:rsidRPr="00CC5B67">
        <w:rPr>
          <w:rFonts w:ascii="Times New Roman" w:hAnsi="Times New Roman" w:cs="Times New Roman"/>
          <w:sz w:val="24"/>
          <w:szCs w:val="24"/>
        </w:rPr>
        <w:t xml:space="preserve"> 2 meanings</w:t>
      </w:r>
    </w:p>
    <w:p w:rsidR="00527962" w:rsidRPr="00CC5B67" w:rsidRDefault="008B46C4" w:rsidP="00527962">
      <w:pPr>
        <w:pStyle w:val="ListParagraph"/>
        <w:numPr>
          <w:ilvl w:val="0"/>
          <w:numId w:val="2"/>
        </w:numPr>
        <w:rPr>
          <w:rFonts w:ascii="Times New Roman" w:hAnsi="Times New Roman" w:cs="Times New Roman"/>
          <w:sz w:val="24"/>
          <w:szCs w:val="24"/>
        </w:rPr>
      </w:pPr>
      <w:r w:rsidRPr="00CC5B67">
        <w:rPr>
          <w:rFonts w:ascii="Times New Roman" w:eastAsia="Times New Roman" w:hAnsi="Times New Roman" w:cs="Times New Roman"/>
          <w:color w:val="000000"/>
          <w:sz w:val="24"/>
          <w:szCs w:val="24"/>
          <w:lang w:eastAsia="en-CA"/>
        </w:rPr>
        <w:t>The power of a level of government or a court over something and/or the right of the federal or provincial government to make laws in a specific area. </w:t>
      </w:r>
    </w:p>
    <w:p w:rsidR="00285EF8" w:rsidRPr="00CC5B67" w:rsidRDefault="00285EF8" w:rsidP="00285EF8">
      <w:pPr>
        <w:ind w:left="360"/>
        <w:rPr>
          <w:rFonts w:ascii="Times New Roman" w:eastAsia="Times New Roman" w:hAnsi="Times New Roman" w:cs="Times New Roman"/>
          <w:b/>
          <w:color w:val="000000"/>
          <w:sz w:val="24"/>
          <w:szCs w:val="24"/>
          <w:lang w:eastAsia="en-CA"/>
        </w:rPr>
      </w:pPr>
      <w:proofErr w:type="gramStart"/>
      <w:r w:rsidRPr="00CC5B67">
        <w:rPr>
          <w:rFonts w:ascii="Times New Roman" w:eastAsia="Times New Roman" w:hAnsi="Times New Roman" w:cs="Times New Roman"/>
          <w:b/>
          <w:color w:val="000000"/>
          <w:sz w:val="24"/>
          <w:szCs w:val="24"/>
          <w:lang w:eastAsia="en-CA"/>
        </w:rPr>
        <w:t>JURSIDICTION :Sections</w:t>
      </w:r>
      <w:proofErr w:type="gramEnd"/>
      <w:r w:rsidRPr="00CC5B67">
        <w:rPr>
          <w:rFonts w:ascii="Times New Roman" w:eastAsia="Times New Roman" w:hAnsi="Times New Roman" w:cs="Times New Roman"/>
          <w:b/>
          <w:color w:val="000000"/>
          <w:sz w:val="24"/>
          <w:szCs w:val="24"/>
          <w:lang w:eastAsia="en-CA"/>
        </w:rPr>
        <w:t xml:space="preserve"> 91 + 92 + the </w:t>
      </w:r>
      <w:proofErr w:type="spellStart"/>
      <w:r w:rsidRPr="00CC5B67">
        <w:rPr>
          <w:rFonts w:ascii="Times New Roman" w:eastAsia="Times New Roman" w:hAnsi="Times New Roman" w:cs="Times New Roman"/>
          <w:b/>
          <w:color w:val="000000"/>
          <w:sz w:val="24"/>
          <w:szCs w:val="24"/>
          <w:lang w:eastAsia="en-CA"/>
        </w:rPr>
        <w:t>paramountcy</w:t>
      </w:r>
      <w:proofErr w:type="spellEnd"/>
      <w:r w:rsidRPr="00CC5B67">
        <w:rPr>
          <w:rFonts w:ascii="Times New Roman" w:eastAsia="Times New Roman" w:hAnsi="Times New Roman" w:cs="Times New Roman"/>
          <w:b/>
          <w:color w:val="000000"/>
          <w:sz w:val="24"/>
          <w:szCs w:val="24"/>
          <w:lang w:eastAsia="en-CA"/>
        </w:rPr>
        <w:t xml:space="preserve"> rule </w:t>
      </w:r>
    </w:p>
    <w:p w:rsidR="008B46C4" w:rsidRPr="00CC5B67" w:rsidRDefault="008B46C4" w:rsidP="00285EF8">
      <w:pPr>
        <w:ind w:left="360"/>
        <w:rPr>
          <w:rFonts w:ascii="Times New Roman" w:hAnsi="Times New Roman" w:cs="Times New Roman"/>
          <w:sz w:val="24"/>
          <w:szCs w:val="24"/>
        </w:rPr>
      </w:pPr>
      <w:r w:rsidRPr="00CC5B67">
        <w:rPr>
          <w:rFonts w:ascii="Times New Roman" w:eastAsia="Times New Roman" w:hAnsi="Times New Roman" w:cs="Times New Roman"/>
          <w:color w:val="000000"/>
          <w:sz w:val="24"/>
          <w:szCs w:val="24"/>
          <w:lang w:eastAsia="en-CA"/>
        </w:rPr>
        <w:t>In sections 91 and 92 of the Canadian Constitution, the power or authority over specific areas of law or to make law in a specific area is divided between the federal and provincial governments. </w:t>
      </w:r>
    </w:p>
    <w:p w:rsidR="008B46C4" w:rsidRPr="00CC5B67" w:rsidRDefault="008B46C4" w:rsidP="008B46C4">
      <w:pPr>
        <w:pStyle w:val="ListParagraph"/>
        <w:numPr>
          <w:ilvl w:val="0"/>
          <w:numId w:val="1"/>
        </w:numPr>
        <w:rPr>
          <w:rFonts w:ascii="Times New Roman" w:hAnsi="Times New Roman" w:cs="Times New Roman"/>
          <w:sz w:val="24"/>
          <w:szCs w:val="24"/>
        </w:rPr>
      </w:pPr>
      <w:r w:rsidRPr="00CC5B67">
        <w:rPr>
          <w:rFonts w:ascii="Times New Roman" w:eastAsia="Times New Roman" w:hAnsi="Times New Roman" w:cs="Times New Roman"/>
          <w:color w:val="000000"/>
          <w:sz w:val="24"/>
          <w:szCs w:val="24"/>
          <w:lang w:eastAsia="en-CA"/>
        </w:rPr>
        <w:t>Section 91: the areas of law under the control of the federal government or the areas in which the federal government can make laws such as criminal law ( has exclusive jurisdiction over it)</w:t>
      </w:r>
    </w:p>
    <w:p w:rsidR="008B46C4" w:rsidRPr="00CC5B67" w:rsidRDefault="008B46C4" w:rsidP="008B46C4">
      <w:pPr>
        <w:pStyle w:val="ListParagraph"/>
        <w:numPr>
          <w:ilvl w:val="0"/>
          <w:numId w:val="1"/>
        </w:numPr>
        <w:rPr>
          <w:rFonts w:ascii="Times New Roman" w:hAnsi="Times New Roman" w:cs="Times New Roman"/>
          <w:sz w:val="24"/>
          <w:szCs w:val="24"/>
        </w:rPr>
      </w:pPr>
      <w:r w:rsidRPr="00CC5B67">
        <w:rPr>
          <w:rFonts w:ascii="Times New Roman" w:eastAsia="Times New Roman" w:hAnsi="Times New Roman" w:cs="Times New Roman"/>
          <w:color w:val="000000"/>
          <w:sz w:val="24"/>
          <w:szCs w:val="24"/>
          <w:lang w:eastAsia="en-CA"/>
        </w:rPr>
        <w:t>Section 92: the areas of law under the control of provincial governments or the areas in which the provincial governments can make laws, such as property and civil right (has exclusive jurisdiction over it)</w:t>
      </w:r>
    </w:p>
    <w:p w:rsidR="008B46C4" w:rsidRPr="00CC5B67" w:rsidRDefault="008B46C4" w:rsidP="008B46C4">
      <w:pPr>
        <w:pStyle w:val="ListParagraph"/>
        <w:numPr>
          <w:ilvl w:val="0"/>
          <w:numId w:val="1"/>
        </w:numPr>
        <w:rPr>
          <w:rFonts w:ascii="Times New Roman" w:hAnsi="Times New Roman" w:cs="Times New Roman"/>
          <w:sz w:val="24"/>
          <w:szCs w:val="24"/>
        </w:rPr>
      </w:pPr>
      <w:r w:rsidRPr="00CC5B67">
        <w:rPr>
          <w:rFonts w:ascii="Times New Roman" w:eastAsia="Times New Roman" w:hAnsi="Times New Roman" w:cs="Times New Roman"/>
          <w:color w:val="000000"/>
          <w:sz w:val="24"/>
          <w:szCs w:val="24"/>
          <w:lang w:eastAsia="en-CA"/>
        </w:rPr>
        <w:t>the </w:t>
      </w:r>
      <w:r w:rsidRPr="00CC5B67">
        <w:rPr>
          <w:rFonts w:ascii="Times New Roman" w:eastAsia="Times New Roman" w:hAnsi="Times New Roman" w:cs="Times New Roman"/>
          <w:i/>
          <w:iCs/>
          <w:color w:val="000000"/>
          <w:sz w:val="24"/>
          <w:szCs w:val="24"/>
          <w:lang w:eastAsia="en-CA"/>
        </w:rPr>
        <w:t>jurisdiction</w:t>
      </w:r>
      <w:r w:rsidRPr="00CC5B67">
        <w:rPr>
          <w:rFonts w:ascii="Times New Roman" w:eastAsia="Times New Roman" w:hAnsi="Times New Roman" w:cs="Times New Roman"/>
          <w:color w:val="000000"/>
          <w:sz w:val="24"/>
          <w:szCs w:val="24"/>
          <w:lang w:eastAsia="en-CA"/>
        </w:rPr>
        <w:t> of the federal government is set out in section 91 of the Constitution and the </w:t>
      </w:r>
      <w:r w:rsidRPr="00CC5B67">
        <w:rPr>
          <w:rFonts w:ascii="Times New Roman" w:eastAsia="Times New Roman" w:hAnsi="Times New Roman" w:cs="Times New Roman"/>
          <w:i/>
          <w:iCs/>
          <w:color w:val="000000"/>
          <w:sz w:val="24"/>
          <w:szCs w:val="24"/>
          <w:lang w:eastAsia="en-CA"/>
        </w:rPr>
        <w:t>jurisdiction</w:t>
      </w:r>
      <w:r w:rsidRPr="00CC5B67">
        <w:rPr>
          <w:rFonts w:ascii="Times New Roman" w:eastAsia="Times New Roman" w:hAnsi="Times New Roman" w:cs="Times New Roman"/>
          <w:color w:val="000000"/>
          <w:sz w:val="24"/>
          <w:szCs w:val="24"/>
          <w:lang w:eastAsia="en-CA"/>
        </w:rPr>
        <w:t> of the provincial governments is set out in section 92</w:t>
      </w:r>
    </w:p>
    <w:p w:rsidR="005D0F24" w:rsidRPr="00CC5B67" w:rsidRDefault="005D0F24" w:rsidP="008B46C4">
      <w:pPr>
        <w:pStyle w:val="ListParagraph"/>
        <w:numPr>
          <w:ilvl w:val="0"/>
          <w:numId w:val="1"/>
        </w:numPr>
        <w:rPr>
          <w:rFonts w:ascii="Times New Roman" w:hAnsi="Times New Roman" w:cs="Times New Roman"/>
          <w:sz w:val="24"/>
          <w:szCs w:val="24"/>
        </w:rPr>
      </w:pPr>
      <w:r w:rsidRPr="00CC5B67">
        <w:rPr>
          <w:rFonts w:ascii="Times New Roman" w:eastAsia="Times New Roman" w:hAnsi="Times New Roman" w:cs="Times New Roman"/>
          <w:color w:val="000000"/>
          <w:sz w:val="24"/>
          <w:szCs w:val="24"/>
          <w:lang w:eastAsia="en-CA"/>
        </w:rPr>
        <w:lastRenderedPageBreak/>
        <w:t>Concurrent Jurisdiction:  both federal and provincial governments have control over same area of law or there is an overlap in the ability to make laws over the same area  (91 +92)</w:t>
      </w:r>
    </w:p>
    <w:p w:rsidR="005D0F24" w:rsidRPr="00CC5B67" w:rsidRDefault="005D0F24" w:rsidP="005D0F24">
      <w:pPr>
        <w:pStyle w:val="ListParagraph"/>
        <w:numPr>
          <w:ilvl w:val="1"/>
          <w:numId w:val="1"/>
        </w:numPr>
        <w:rPr>
          <w:rFonts w:ascii="Times New Roman" w:hAnsi="Times New Roman" w:cs="Times New Roman"/>
          <w:sz w:val="24"/>
          <w:szCs w:val="24"/>
        </w:rPr>
      </w:pPr>
      <w:r w:rsidRPr="00CC5B67">
        <w:rPr>
          <w:rFonts w:ascii="Times New Roman" w:eastAsia="Times New Roman" w:hAnsi="Times New Roman" w:cs="Times New Roman"/>
          <w:color w:val="000000"/>
          <w:sz w:val="24"/>
          <w:szCs w:val="24"/>
          <w:lang w:eastAsia="en-CA"/>
        </w:rPr>
        <w:t>Conflicting laws made by federal and provincial governments cause problem</w:t>
      </w:r>
    </w:p>
    <w:p w:rsidR="005D0F24" w:rsidRPr="00CC5B67" w:rsidRDefault="005D0F24" w:rsidP="005D0F24">
      <w:pPr>
        <w:pStyle w:val="ListParagraph"/>
        <w:numPr>
          <w:ilvl w:val="1"/>
          <w:numId w:val="1"/>
        </w:numPr>
        <w:rPr>
          <w:rFonts w:ascii="Times New Roman" w:hAnsi="Times New Roman" w:cs="Times New Roman"/>
          <w:sz w:val="24"/>
          <w:szCs w:val="24"/>
        </w:rPr>
      </w:pPr>
      <w:r w:rsidRPr="00CC5B67">
        <w:rPr>
          <w:rFonts w:ascii="Times New Roman" w:eastAsia="Times New Roman" w:hAnsi="Times New Roman" w:cs="Times New Roman"/>
          <w:color w:val="000000"/>
          <w:sz w:val="24"/>
          <w:szCs w:val="24"/>
          <w:lang w:eastAsia="en-CA"/>
        </w:rPr>
        <w:t xml:space="preserve">Solved by using </w:t>
      </w:r>
      <w:proofErr w:type="spellStart"/>
      <w:r w:rsidRPr="00CC5B67">
        <w:rPr>
          <w:rFonts w:ascii="Times New Roman" w:eastAsia="Times New Roman" w:hAnsi="Times New Roman" w:cs="Times New Roman"/>
          <w:color w:val="000000"/>
          <w:sz w:val="24"/>
          <w:szCs w:val="24"/>
          <w:lang w:eastAsia="en-CA"/>
        </w:rPr>
        <w:t>Paramountcy</w:t>
      </w:r>
      <w:proofErr w:type="spellEnd"/>
      <w:r w:rsidRPr="00CC5B67">
        <w:rPr>
          <w:rFonts w:ascii="Times New Roman" w:eastAsia="Times New Roman" w:hAnsi="Times New Roman" w:cs="Times New Roman"/>
          <w:color w:val="000000"/>
          <w:sz w:val="24"/>
          <w:szCs w:val="24"/>
          <w:lang w:eastAsia="en-CA"/>
        </w:rPr>
        <w:t xml:space="preserve"> Rule </w:t>
      </w:r>
    </w:p>
    <w:p w:rsidR="005D0F24" w:rsidRPr="00CC5B67" w:rsidRDefault="00AF1AB0" w:rsidP="00B144AD">
      <w:pPr>
        <w:rPr>
          <w:rFonts w:ascii="Times New Roman" w:eastAsia="Times New Roman" w:hAnsi="Times New Roman" w:cs="Times New Roman"/>
          <w:color w:val="000000"/>
          <w:sz w:val="24"/>
          <w:szCs w:val="24"/>
          <w:lang w:eastAsia="en-CA"/>
        </w:rPr>
      </w:pPr>
      <w:proofErr w:type="spellStart"/>
      <w:r w:rsidRPr="00CC5B67">
        <w:rPr>
          <w:rFonts w:ascii="Times New Roman" w:hAnsi="Times New Roman" w:cs="Times New Roman"/>
          <w:b/>
          <w:sz w:val="24"/>
          <w:szCs w:val="24"/>
        </w:rPr>
        <w:t>Paramountcy</w:t>
      </w:r>
      <w:proofErr w:type="spellEnd"/>
      <w:r w:rsidRPr="00CC5B67">
        <w:rPr>
          <w:rFonts w:ascii="Times New Roman" w:hAnsi="Times New Roman" w:cs="Times New Roman"/>
          <w:b/>
          <w:sz w:val="24"/>
          <w:szCs w:val="24"/>
        </w:rPr>
        <w:t xml:space="preserve"> rule:</w:t>
      </w:r>
      <w:r w:rsidRPr="00CC5B67">
        <w:rPr>
          <w:rFonts w:ascii="Times New Roman" w:hAnsi="Times New Roman" w:cs="Times New Roman"/>
          <w:sz w:val="24"/>
          <w:szCs w:val="24"/>
        </w:rPr>
        <w:t xml:space="preserve"> </w:t>
      </w:r>
      <w:r w:rsidR="005D0F24" w:rsidRPr="00CC5B67">
        <w:rPr>
          <w:rFonts w:ascii="Times New Roman" w:eastAsia="Times New Roman" w:hAnsi="Times New Roman" w:cs="Times New Roman"/>
          <w:color w:val="000000"/>
          <w:sz w:val="24"/>
          <w:szCs w:val="24"/>
          <w:lang w:eastAsia="en-CA"/>
        </w:rPr>
        <w:t xml:space="preserve">where there is a conflict between a law made by the federal and provincial governments or where the federal and provincial governments make similar laws or legislation which </w:t>
      </w:r>
      <w:r w:rsidRPr="00CC5B67">
        <w:rPr>
          <w:rFonts w:ascii="Times New Roman" w:eastAsia="Times New Roman" w:hAnsi="Times New Roman" w:cs="Times New Roman"/>
          <w:color w:val="000000"/>
          <w:sz w:val="24"/>
          <w:szCs w:val="24"/>
          <w:lang w:eastAsia="en-CA"/>
        </w:rPr>
        <w:t>conflict with one another, the federal legislation w</w:t>
      </w:r>
      <w:r w:rsidR="005D0F24" w:rsidRPr="00CC5B67">
        <w:rPr>
          <w:rFonts w:ascii="Times New Roman" w:eastAsia="Times New Roman" w:hAnsi="Times New Roman" w:cs="Times New Roman"/>
          <w:color w:val="000000"/>
          <w:sz w:val="24"/>
          <w:szCs w:val="24"/>
          <w:lang w:eastAsia="en-CA"/>
        </w:rPr>
        <w:t xml:space="preserve">ill </w:t>
      </w:r>
      <w:r w:rsidRPr="00CC5B67">
        <w:rPr>
          <w:rFonts w:ascii="Times New Roman" w:eastAsia="Times New Roman" w:hAnsi="Times New Roman" w:cs="Times New Roman"/>
          <w:color w:val="000000"/>
          <w:sz w:val="24"/>
          <w:szCs w:val="24"/>
          <w:lang w:eastAsia="en-CA"/>
        </w:rPr>
        <w:t>prevail over provincial legislation</w:t>
      </w:r>
    </w:p>
    <w:p w:rsidR="00527962" w:rsidRPr="00CC5B67" w:rsidRDefault="00527962" w:rsidP="002B2340">
      <w:pPr>
        <w:rPr>
          <w:rFonts w:ascii="Times New Roman" w:hAnsi="Times New Roman" w:cs="Times New Roman"/>
          <w:sz w:val="24"/>
          <w:szCs w:val="24"/>
        </w:rPr>
      </w:pPr>
      <w:r w:rsidRPr="00CC5B67">
        <w:rPr>
          <w:rFonts w:ascii="Times New Roman" w:hAnsi="Times New Roman" w:cs="Times New Roman"/>
          <w:sz w:val="24"/>
          <w:szCs w:val="24"/>
        </w:rPr>
        <w:t>Delegation: passing legislation + power on to someone else</w:t>
      </w:r>
      <w:r w:rsidR="00B144AD" w:rsidRPr="00CC5B67">
        <w:rPr>
          <w:rFonts w:ascii="Times New Roman" w:hAnsi="Times New Roman" w:cs="Times New Roman"/>
          <w:sz w:val="24"/>
          <w:szCs w:val="24"/>
        </w:rPr>
        <w:t xml:space="preserve"> </w:t>
      </w:r>
      <w:proofErr w:type="gramStart"/>
      <w:r w:rsidR="00B144AD" w:rsidRPr="00CC5B67">
        <w:rPr>
          <w:rFonts w:ascii="Times New Roman" w:hAnsi="Times New Roman" w:cs="Times New Roman"/>
          <w:sz w:val="24"/>
          <w:szCs w:val="24"/>
        </w:rPr>
        <w:t>( delegating</w:t>
      </w:r>
      <w:proofErr w:type="gramEnd"/>
      <w:r w:rsidR="00B144AD" w:rsidRPr="00CC5B67">
        <w:rPr>
          <w:rFonts w:ascii="Times New Roman" w:hAnsi="Times New Roman" w:cs="Times New Roman"/>
          <w:sz w:val="24"/>
          <w:szCs w:val="24"/>
        </w:rPr>
        <w:t xml:space="preserve"> jurisdiction over an area of law by provincial governments to lower levels of government </w:t>
      </w:r>
    </w:p>
    <w:p w:rsidR="00B144AD" w:rsidRPr="00CC5B67" w:rsidRDefault="00B144AD" w:rsidP="008E3EFE">
      <w:pPr>
        <w:pStyle w:val="ListParagraph"/>
        <w:numPr>
          <w:ilvl w:val="0"/>
          <w:numId w:val="1"/>
        </w:numPr>
        <w:rPr>
          <w:rFonts w:ascii="Times New Roman" w:hAnsi="Times New Roman" w:cs="Times New Roman"/>
          <w:sz w:val="24"/>
          <w:szCs w:val="24"/>
        </w:rPr>
      </w:pPr>
      <w:r w:rsidRPr="00CC5B67">
        <w:rPr>
          <w:rFonts w:ascii="Times New Roman" w:hAnsi="Times New Roman" w:cs="Times New Roman"/>
          <w:sz w:val="24"/>
          <w:szCs w:val="24"/>
        </w:rPr>
        <w:t xml:space="preserve">Provincial government may delegate a form of power/control over certain area of law to </w:t>
      </w:r>
      <w:proofErr w:type="spellStart"/>
      <w:r w:rsidRPr="00CC5B67">
        <w:rPr>
          <w:rFonts w:ascii="Times New Roman" w:hAnsi="Times New Roman" w:cs="Times New Roman"/>
          <w:sz w:val="24"/>
          <w:szCs w:val="24"/>
        </w:rPr>
        <w:t>municipalitites</w:t>
      </w:r>
      <w:proofErr w:type="spellEnd"/>
      <w:r w:rsidRPr="00CC5B67">
        <w:rPr>
          <w:rFonts w:ascii="Times New Roman" w:hAnsi="Times New Roman" w:cs="Times New Roman"/>
          <w:sz w:val="24"/>
          <w:szCs w:val="24"/>
        </w:rPr>
        <w:t xml:space="preserve"> / cities, thereby giving them the power to make laws in a given area. (</w:t>
      </w:r>
      <w:proofErr w:type="gramStart"/>
      <w:r w:rsidRPr="00CC5B67">
        <w:rPr>
          <w:rFonts w:ascii="Times New Roman" w:eastAsia="Times New Roman" w:hAnsi="Times New Roman" w:cs="Times New Roman"/>
          <w:i/>
          <w:iCs/>
          <w:color w:val="000000"/>
          <w:sz w:val="24"/>
          <w:szCs w:val="24"/>
          <w:lang w:eastAsia="en-CA"/>
        </w:rPr>
        <w:t>delegated</w:t>
      </w:r>
      <w:proofErr w:type="gramEnd"/>
      <w:r w:rsidRPr="00CC5B67">
        <w:rPr>
          <w:rFonts w:ascii="Times New Roman" w:eastAsia="Times New Roman" w:hAnsi="Times New Roman" w:cs="Times New Roman"/>
          <w:i/>
          <w:iCs/>
          <w:color w:val="000000"/>
          <w:sz w:val="24"/>
          <w:szCs w:val="24"/>
          <w:lang w:eastAsia="en-CA"/>
        </w:rPr>
        <w:t xml:space="preserve"> its jurisdiction</w:t>
      </w:r>
      <w:r w:rsidRPr="00CC5B67">
        <w:rPr>
          <w:rFonts w:ascii="Times New Roman" w:eastAsia="Times New Roman" w:hAnsi="Times New Roman" w:cs="Times New Roman"/>
          <w:color w:val="000000"/>
          <w:sz w:val="24"/>
          <w:szCs w:val="24"/>
          <w:lang w:eastAsia="en-CA"/>
        </w:rPr>
        <w:t> to the municipality or city.)</w:t>
      </w:r>
    </w:p>
    <w:p w:rsidR="00B144AD" w:rsidRPr="00CC5B67" w:rsidRDefault="00B144AD" w:rsidP="008E3EFE">
      <w:pPr>
        <w:pStyle w:val="ListParagraph"/>
        <w:numPr>
          <w:ilvl w:val="0"/>
          <w:numId w:val="1"/>
        </w:numPr>
        <w:rPr>
          <w:rFonts w:ascii="Times New Roman" w:hAnsi="Times New Roman" w:cs="Times New Roman"/>
          <w:sz w:val="24"/>
          <w:szCs w:val="24"/>
        </w:rPr>
      </w:pPr>
      <w:r w:rsidRPr="00CC5B67">
        <w:rPr>
          <w:rFonts w:ascii="Times New Roman" w:eastAsia="Times New Roman" w:hAnsi="Times New Roman" w:cs="Times New Roman"/>
          <w:color w:val="000000"/>
          <w:sz w:val="24"/>
          <w:szCs w:val="24"/>
          <w:lang w:eastAsia="en-CA"/>
        </w:rPr>
        <w:t>Aka bylaws</w:t>
      </w:r>
    </w:p>
    <w:p w:rsidR="008B46C4" w:rsidRPr="00CC5B67" w:rsidRDefault="008B46C4" w:rsidP="008B46C4">
      <w:pPr>
        <w:pStyle w:val="ListParagraph"/>
        <w:rPr>
          <w:rFonts w:ascii="Times New Roman" w:hAnsi="Times New Roman" w:cs="Times New Roman"/>
          <w:sz w:val="24"/>
          <w:szCs w:val="24"/>
        </w:rPr>
      </w:pPr>
      <w:r w:rsidRPr="00CC5B67">
        <w:rPr>
          <w:rFonts w:ascii="Times New Roman" w:eastAsia="Times New Roman" w:hAnsi="Times New Roman" w:cs="Times New Roman"/>
          <w:color w:val="000000"/>
          <w:sz w:val="24"/>
          <w:szCs w:val="24"/>
          <w:lang w:eastAsia="en-CA"/>
        </w:rPr>
        <w:t xml:space="preserve">  </w:t>
      </w:r>
    </w:p>
    <w:p w:rsidR="002B2340" w:rsidRPr="00CC5B67" w:rsidRDefault="002B2340" w:rsidP="00262CF2">
      <w:pPr>
        <w:pStyle w:val="ListParagraph"/>
        <w:numPr>
          <w:ilvl w:val="0"/>
          <w:numId w:val="2"/>
        </w:numPr>
        <w:rPr>
          <w:rFonts w:ascii="Times New Roman" w:hAnsi="Times New Roman" w:cs="Times New Roman"/>
          <w:sz w:val="24"/>
          <w:szCs w:val="24"/>
        </w:rPr>
      </w:pPr>
      <w:r w:rsidRPr="00CC5B67">
        <w:rPr>
          <w:rFonts w:ascii="Times New Roman" w:hAnsi="Times New Roman" w:cs="Times New Roman"/>
          <w:sz w:val="24"/>
          <w:szCs w:val="24"/>
        </w:rPr>
        <w:t xml:space="preserve">Jurisdiction: </w:t>
      </w:r>
      <w:r w:rsidRPr="00CC5B67">
        <w:rPr>
          <w:rFonts w:ascii="Times New Roman" w:eastAsia="Times New Roman" w:hAnsi="Times New Roman" w:cs="Times New Roman"/>
          <w:color w:val="000000"/>
          <w:sz w:val="24"/>
          <w:szCs w:val="24"/>
          <w:lang w:eastAsia="en-CA"/>
        </w:rPr>
        <w:t>has to do with the power or authority of a court or other legal body such as a tribunal established by either the federal or provincial governments</w:t>
      </w:r>
      <w:r w:rsidRPr="00CC5B67">
        <w:rPr>
          <w:rFonts w:ascii="Times New Roman" w:hAnsi="Times New Roman" w:cs="Times New Roman"/>
          <w:sz w:val="24"/>
          <w:szCs w:val="24"/>
        </w:rPr>
        <w:t xml:space="preserve"> </w:t>
      </w:r>
    </w:p>
    <w:p w:rsidR="002B2340" w:rsidRPr="00CC5B67" w:rsidRDefault="002B2340" w:rsidP="002B2340">
      <w:pPr>
        <w:pStyle w:val="ListParagraph"/>
        <w:numPr>
          <w:ilvl w:val="0"/>
          <w:numId w:val="1"/>
        </w:numPr>
        <w:rPr>
          <w:rFonts w:ascii="Times New Roman" w:hAnsi="Times New Roman" w:cs="Times New Roman"/>
          <w:sz w:val="24"/>
          <w:szCs w:val="24"/>
        </w:rPr>
      </w:pPr>
      <w:r w:rsidRPr="00CC5B67">
        <w:rPr>
          <w:rFonts w:ascii="Times New Roman" w:eastAsia="Times New Roman" w:hAnsi="Times New Roman" w:cs="Times New Roman"/>
          <w:color w:val="000000"/>
          <w:sz w:val="24"/>
          <w:szCs w:val="24"/>
          <w:lang w:eastAsia="en-CA"/>
        </w:rPr>
        <w:t xml:space="preserve">in regards to the courts, </w:t>
      </w:r>
      <w:r w:rsidRPr="00CC5B67">
        <w:rPr>
          <w:rFonts w:ascii="Times New Roman" w:eastAsia="Times New Roman" w:hAnsi="Times New Roman" w:cs="Times New Roman"/>
          <w:i/>
          <w:iCs/>
          <w:color w:val="000000"/>
          <w:sz w:val="24"/>
          <w:szCs w:val="24"/>
          <w:lang w:eastAsia="en-CA"/>
        </w:rPr>
        <w:t>jurisdiction</w:t>
      </w:r>
      <w:r w:rsidRPr="00CC5B67">
        <w:rPr>
          <w:rFonts w:ascii="Times New Roman" w:eastAsia="Times New Roman" w:hAnsi="Times New Roman" w:cs="Times New Roman"/>
          <w:color w:val="000000"/>
          <w:sz w:val="24"/>
          <w:szCs w:val="24"/>
          <w:lang w:eastAsia="en-CA"/>
        </w:rPr>
        <w:t> = the power, authority, control and/or ability of a court to make decisions over or in a given area or areas of law…the court has </w:t>
      </w:r>
      <w:r w:rsidRPr="00CC5B67">
        <w:rPr>
          <w:rFonts w:ascii="Times New Roman" w:eastAsia="Times New Roman" w:hAnsi="Times New Roman" w:cs="Times New Roman"/>
          <w:i/>
          <w:iCs/>
          <w:color w:val="000000"/>
          <w:sz w:val="24"/>
          <w:szCs w:val="24"/>
          <w:lang w:eastAsia="en-CA"/>
        </w:rPr>
        <w:t>jurisdiction</w:t>
      </w:r>
      <w:r w:rsidRPr="00CC5B67">
        <w:rPr>
          <w:rFonts w:ascii="Times New Roman" w:eastAsia="Times New Roman" w:hAnsi="Times New Roman" w:cs="Times New Roman"/>
          <w:color w:val="000000"/>
          <w:sz w:val="24"/>
          <w:szCs w:val="24"/>
          <w:lang w:eastAsia="en-CA"/>
        </w:rPr>
        <w:t> to make decisions over an area or areas of law</w:t>
      </w:r>
    </w:p>
    <w:p w:rsidR="002B2340" w:rsidRPr="00CC5B67" w:rsidRDefault="002B2340" w:rsidP="002B2340">
      <w:pPr>
        <w:pStyle w:val="ListParagraph"/>
        <w:numPr>
          <w:ilvl w:val="0"/>
          <w:numId w:val="1"/>
        </w:numPr>
        <w:rPr>
          <w:rFonts w:ascii="Times New Roman" w:hAnsi="Times New Roman" w:cs="Times New Roman"/>
          <w:sz w:val="24"/>
          <w:szCs w:val="24"/>
        </w:rPr>
      </w:pPr>
      <w:r w:rsidRPr="00CC5B67">
        <w:rPr>
          <w:rFonts w:ascii="Times New Roman" w:hAnsi="Times New Roman" w:cs="Times New Roman"/>
          <w:sz w:val="24"/>
          <w:szCs w:val="24"/>
        </w:rPr>
        <w:t xml:space="preserve">Tribunal: lesser bodies that the power is passed down to deal with issues </w:t>
      </w:r>
    </w:p>
    <w:p w:rsidR="002B2340" w:rsidRPr="00CC5B67" w:rsidRDefault="002B2340" w:rsidP="002B2340">
      <w:pPr>
        <w:pStyle w:val="ListParagraph"/>
        <w:numPr>
          <w:ilvl w:val="1"/>
          <w:numId w:val="1"/>
        </w:numPr>
        <w:rPr>
          <w:rFonts w:ascii="Times New Roman" w:hAnsi="Times New Roman" w:cs="Times New Roman"/>
          <w:sz w:val="24"/>
          <w:szCs w:val="24"/>
        </w:rPr>
      </w:pPr>
      <w:r w:rsidRPr="00CC5B67">
        <w:rPr>
          <w:rFonts w:ascii="Times New Roman" w:eastAsia="Times New Roman" w:hAnsi="Times New Roman" w:cs="Times New Roman"/>
          <w:color w:val="000000"/>
          <w:sz w:val="24"/>
          <w:szCs w:val="24"/>
          <w:lang w:eastAsia="en-CA"/>
        </w:rPr>
        <w:t>power that they have is </w:t>
      </w:r>
      <w:r w:rsidRPr="00CC5B67">
        <w:rPr>
          <w:rFonts w:ascii="Times New Roman" w:eastAsia="Times New Roman" w:hAnsi="Times New Roman" w:cs="Times New Roman"/>
          <w:i/>
          <w:iCs/>
          <w:color w:val="000000"/>
          <w:sz w:val="24"/>
          <w:szCs w:val="24"/>
          <w:lang w:eastAsia="en-CA"/>
        </w:rPr>
        <w:t>given or</w:t>
      </w:r>
      <w:r w:rsidRPr="00CC5B67">
        <w:rPr>
          <w:rFonts w:ascii="Times New Roman" w:eastAsia="Times New Roman" w:hAnsi="Times New Roman" w:cs="Times New Roman"/>
          <w:color w:val="000000"/>
          <w:sz w:val="24"/>
          <w:szCs w:val="24"/>
          <w:lang w:eastAsia="en-CA"/>
        </w:rPr>
        <w:t> </w:t>
      </w:r>
      <w:r w:rsidRPr="00CC5B67">
        <w:rPr>
          <w:rFonts w:ascii="Times New Roman" w:eastAsia="Times New Roman" w:hAnsi="Times New Roman" w:cs="Times New Roman"/>
          <w:i/>
          <w:iCs/>
          <w:color w:val="000000"/>
          <w:sz w:val="24"/>
          <w:szCs w:val="24"/>
          <w:lang w:eastAsia="en-CA"/>
        </w:rPr>
        <w:t>granted or delegated</w:t>
      </w:r>
      <w:r w:rsidRPr="00CC5B67">
        <w:rPr>
          <w:rFonts w:ascii="Times New Roman" w:eastAsia="Times New Roman" w:hAnsi="Times New Roman" w:cs="Times New Roman"/>
          <w:color w:val="000000"/>
          <w:sz w:val="24"/>
          <w:szCs w:val="24"/>
          <w:lang w:eastAsia="en-CA"/>
        </w:rPr>
        <w:t> to them by a particular level of government</w:t>
      </w:r>
    </w:p>
    <w:p w:rsidR="00665D2F" w:rsidRPr="00CC5B67" w:rsidRDefault="00665D2F" w:rsidP="002B2340">
      <w:pPr>
        <w:pStyle w:val="ListParagraph"/>
        <w:numPr>
          <w:ilvl w:val="1"/>
          <w:numId w:val="1"/>
        </w:numPr>
        <w:rPr>
          <w:rFonts w:ascii="Times New Roman" w:hAnsi="Times New Roman" w:cs="Times New Roman"/>
          <w:sz w:val="24"/>
          <w:szCs w:val="24"/>
        </w:rPr>
      </w:pPr>
      <w:r w:rsidRPr="00CC5B67">
        <w:rPr>
          <w:rFonts w:ascii="Times New Roman" w:eastAsia="Times New Roman" w:hAnsi="Times New Roman" w:cs="Times New Roman"/>
          <w:color w:val="000000"/>
          <w:sz w:val="24"/>
          <w:szCs w:val="24"/>
          <w:lang w:eastAsia="en-CA"/>
        </w:rPr>
        <w:t>federal government can delegate decision-making power over matters concerning privacy to a federal tribunal such as the Privacy Commission</w:t>
      </w:r>
    </w:p>
    <w:p w:rsidR="00665D2F" w:rsidRPr="00CC5B67" w:rsidRDefault="00665D2F" w:rsidP="002B2340">
      <w:pPr>
        <w:pStyle w:val="ListParagraph"/>
        <w:numPr>
          <w:ilvl w:val="1"/>
          <w:numId w:val="1"/>
        </w:numPr>
        <w:rPr>
          <w:rFonts w:ascii="Times New Roman" w:hAnsi="Times New Roman" w:cs="Times New Roman"/>
          <w:sz w:val="24"/>
          <w:szCs w:val="24"/>
        </w:rPr>
      </w:pPr>
      <w:proofErr w:type="gramStart"/>
      <w:r w:rsidRPr="00CC5B67">
        <w:rPr>
          <w:rFonts w:ascii="Times New Roman" w:eastAsia="Times New Roman" w:hAnsi="Times New Roman" w:cs="Times New Roman"/>
          <w:color w:val="000000"/>
          <w:sz w:val="24"/>
          <w:szCs w:val="24"/>
          <w:lang w:eastAsia="en-CA"/>
        </w:rPr>
        <w:t>provincial</w:t>
      </w:r>
      <w:proofErr w:type="gramEnd"/>
      <w:r w:rsidRPr="00CC5B67">
        <w:rPr>
          <w:rFonts w:ascii="Times New Roman" w:eastAsia="Times New Roman" w:hAnsi="Times New Roman" w:cs="Times New Roman"/>
          <w:color w:val="000000"/>
          <w:sz w:val="24"/>
          <w:szCs w:val="24"/>
          <w:lang w:eastAsia="en-CA"/>
        </w:rPr>
        <w:t xml:space="preserve"> government can delegate power over liquor licensing to the Ontario Liquor Licensing Control Board. </w:t>
      </w:r>
    </w:p>
    <w:p w:rsidR="00262CF2" w:rsidRPr="00CC5B67" w:rsidRDefault="00262CF2" w:rsidP="00641226">
      <w:pPr>
        <w:pStyle w:val="ListParagraph"/>
        <w:numPr>
          <w:ilvl w:val="0"/>
          <w:numId w:val="1"/>
        </w:numPr>
        <w:rPr>
          <w:rFonts w:ascii="Times New Roman" w:hAnsi="Times New Roman" w:cs="Times New Roman"/>
          <w:sz w:val="24"/>
          <w:szCs w:val="24"/>
        </w:rPr>
      </w:pPr>
      <w:r w:rsidRPr="00CC5B67">
        <w:rPr>
          <w:rFonts w:ascii="Times New Roman" w:hAnsi="Times New Roman" w:cs="Times New Roman"/>
          <w:sz w:val="24"/>
          <w:szCs w:val="24"/>
        </w:rPr>
        <w:t xml:space="preserve">The superior court of record can hear any area of law it wants </w:t>
      </w:r>
      <w:proofErr w:type="gramStart"/>
      <w:r w:rsidRPr="00CC5B67">
        <w:rPr>
          <w:rFonts w:ascii="Times New Roman" w:hAnsi="Times New Roman" w:cs="Times New Roman"/>
          <w:sz w:val="24"/>
          <w:szCs w:val="24"/>
        </w:rPr>
        <w:t>to ..</w:t>
      </w:r>
      <w:proofErr w:type="gramEnd"/>
      <w:r w:rsidRPr="00CC5B67">
        <w:rPr>
          <w:rFonts w:ascii="Times New Roman" w:hAnsi="Times New Roman" w:cs="Times New Roman"/>
          <w:sz w:val="24"/>
          <w:szCs w:val="24"/>
        </w:rPr>
        <w:t>provincial court cant</w:t>
      </w:r>
    </w:p>
    <w:p w:rsidR="008B46C4" w:rsidRPr="00CC5B67" w:rsidRDefault="00262CF2" w:rsidP="002B2340">
      <w:pPr>
        <w:pStyle w:val="ListParagraph"/>
        <w:numPr>
          <w:ilvl w:val="0"/>
          <w:numId w:val="1"/>
        </w:numPr>
        <w:rPr>
          <w:rFonts w:ascii="Times New Roman" w:hAnsi="Times New Roman" w:cs="Times New Roman"/>
          <w:sz w:val="24"/>
          <w:szCs w:val="24"/>
        </w:rPr>
      </w:pPr>
      <w:r w:rsidRPr="00CC5B67">
        <w:rPr>
          <w:rFonts w:ascii="Times New Roman" w:hAnsi="Times New Roman" w:cs="Times New Roman"/>
          <w:sz w:val="24"/>
          <w:szCs w:val="24"/>
        </w:rPr>
        <w:t>The house of commons has jurisdiction over all smaller courts</w:t>
      </w:r>
    </w:p>
    <w:p w:rsidR="00641226" w:rsidRPr="00CC5B67" w:rsidRDefault="00F3036E">
      <w:pPr>
        <w:rPr>
          <w:rFonts w:ascii="Times New Roman" w:hAnsi="Times New Roman" w:cs="Times New Roman"/>
          <w:b/>
          <w:sz w:val="24"/>
          <w:szCs w:val="24"/>
        </w:rPr>
      </w:pPr>
      <w:r w:rsidRPr="00CC5B67">
        <w:rPr>
          <w:rFonts w:ascii="Times New Roman" w:hAnsi="Times New Roman" w:cs="Times New Roman"/>
          <w:b/>
          <w:sz w:val="24"/>
          <w:szCs w:val="24"/>
        </w:rPr>
        <w:t>Parties:</w:t>
      </w:r>
      <w:r w:rsidR="00E67005" w:rsidRPr="00CC5B67">
        <w:rPr>
          <w:rFonts w:ascii="Times New Roman" w:hAnsi="Times New Roman" w:cs="Times New Roman"/>
          <w:color w:val="000000"/>
          <w:sz w:val="24"/>
          <w:szCs w:val="24"/>
          <w:shd w:val="clear" w:color="auto" w:fill="FFFFFF"/>
        </w:rPr>
        <w:t xml:space="preserve"> plaintiffs and the defendant or defendants is/are called the</w:t>
      </w:r>
      <w:r w:rsidR="00E67005" w:rsidRPr="00CC5B67">
        <w:rPr>
          <w:rStyle w:val="apple-converted-space"/>
          <w:rFonts w:ascii="Times New Roman" w:hAnsi="Times New Roman" w:cs="Times New Roman"/>
          <w:color w:val="000000"/>
          <w:sz w:val="24"/>
          <w:szCs w:val="24"/>
          <w:shd w:val="clear" w:color="auto" w:fill="FFFFFF"/>
        </w:rPr>
        <w:t> </w:t>
      </w:r>
      <w:r w:rsidR="00E67005" w:rsidRPr="00CC5B67">
        <w:rPr>
          <w:rFonts w:ascii="Times New Roman" w:hAnsi="Times New Roman" w:cs="Times New Roman"/>
          <w:b/>
          <w:bCs/>
          <w:i/>
          <w:iCs/>
          <w:color w:val="000000"/>
          <w:sz w:val="24"/>
          <w:szCs w:val="24"/>
          <w:shd w:val="clear" w:color="auto" w:fill="FFFFFF"/>
        </w:rPr>
        <w:t>parties</w:t>
      </w:r>
      <w:r w:rsidR="00E67005" w:rsidRPr="00CC5B67">
        <w:rPr>
          <w:rStyle w:val="apple-converted-space"/>
          <w:rFonts w:ascii="Times New Roman" w:hAnsi="Times New Roman" w:cs="Times New Roman"/>
          <w:color w:val="000000"/>
          <w:sz w:val="24"/>
          <w:szCs w:val="24"/>
          <w:shd w:val="clear" w:color="auto" w:fill="FFFFFF"/>
        </w:rPr>
        <w:t> </w:t>
      </w:r>
      <w:r w:rsidR="00E67005" w:rsidRPr="00CC5B67">
        <w:rPr>
          <w:rFonts w:ascii="Times New Roman" w:hAnsi="Times New Roman" w:cs="Times New Roman"/>
          <w:color w:val="000000"/>
          <w:sz w:val="24"/>
          <w:szCs w:val="24"/>
          <w:shd w:val="clear" w:color="auto" w:fill="FFFFFF"/>
        </w:rPr>
        <w:t>to the law suit or action</w:t>
      </w:r>
    </w:p>
    <w:p w:rsidR="00E67005" w:rsidRPr="00CC5B67" w:rsidRDefault="00641226">
      <w:pPr>
        <w:rPr>
          <w:rFonts w:ascii="Times New Roman" w:hAnsi="Times New Roman" w:cs="Times New Roman"/>
          <w:color w:val="000000"/>
          <w:sz w:val="24"/>
          <w:szCs w:val="24"/>
          <w:shd w:val="clear" w:color="auto" w:fill="FFFFFF"/>
        </w:rPr>
      </w:pPr>
      <w:r w:rsidRPr="00CC5B67">
        <w:rPr>
          <w:rFonts w:ascii="Times New Roman" w:hAnsi="Times New Roman" w:cs="Times New Roman"/>
          <w:color w:val="000000"/>
          <w:sz w:val="24"/>
          <w:szCs w:val="24"/>
          <w:shd w:val="clear" w:color="auto" w:fill="FFFFFF"/>
        </w:rPr>
        <w:t xml:space="preserve">Plaintiff:  </w:t>
      </w:r>
      <w:r w:rsidR="002B2340" w:rsidRPr="00CC5B67">
        <w:rPr>
          <w:rFonts w:ascii="Times New Roman" w:hAnsi="Times New Roman" w:cs="Times New Roman"/>
          <w:color w:val="000000"/>
          <w:sz w:val="24"/>
          <w:szCs w:val="24"/>
          <w:shd w:val="clear" w:color="auto" w:fill="FFFFFF"/>
        </w:rPr>
        <w:t xml:space="preserve">The person who brings or commences a law suit or action at law </w:t>
      </w:r>
    </w:p>
    <w:p w:rsidR="00E67005" w:rsidRPr="00CC5B67" w:rsidRDefault="00E67005">
      <w:pPr>
        <w:rPr>
          <w:rFonts w:ascii="Times New Roman" w:hAnsi="Times New Roman" w:cs="Times New Roman"/>
          <w:color w:val="000000"/>
          <w:sz w:val="24"/>
          <w:szCs w:val="24"/>
          <w:shd w:val="clear" w:color="auto" w:fill="FFFFFF"/>
        </w:rPr>
      </w:pPr>
      <w:r w:rsidRPr="00CC5B67">
        <w:rPr>
          <w:rFonts w:ascii="Times New Roman" w:hAnsi="Times New Roman" w:cs="Times New Roman"/>
          <w:color w:val="000000"/>
          <w:sz w:val="24"/>
          <w:szCs w:val="24"/>
          <w:shd w:val="clear" w:color="auto" w:fill="FFFFFF"/>
        </w:rPr>
        <w:t xml:space="preserve">Defendant: </w:t>
      </w:r>
      <w:r w:rsidR="002B2340" w:rsidRPr="00CC5B67">
        <w:rPr>
          <w:rFonts w:ascii="Times New Roman" w:hAnsi="Times New Roman" w:cs="Times New Roman"/>
          <w:color w:val="000000"/>
          <w:sz w:val="24"/>
          <w:szCs w:val="24"/>
          <w:shd w:val="clear" w:color="auto" w:fill="FFFFFF"/>
        </w:rPr>
        <w:t xml:space="preserve">person against whom the law suit or action at law is </w:t>
      </w:r>
      <w:r w:rsidRPr="00CC5B67">
        <w:rPr>
          <w:rFonts w:ascii="Times New Roman" w:hAnsi="Times New Roman" w:cs="Times New Roman"/>
          <w:color w:val="000000"/>
          <w:sz w:val="24"/>
          <w:szCs w:val="24"/>
          <w:shd w:val="clear" w:color="auto" w:fill="FFFFFF"/>
        </w:rPr>
        <w:t>brought</w:t>
      </w:r>
    </w:p>
    <w:p w:rsidR="00F3036E" w:rsidRPr="00CC5B67" w:rsidRDefault="00445CE0">
      <w:pPr>
        <w:rPr>
          <w:rFonts w:ascii="Times New Roman" w:hAnsi="Times New Roman" w:cs="Times New Roman"/>
          <w:color w:val="000000"/>
          <w:sz w:val="24"/>
          <w:szCs w:val="24"/>
          <w:shd w:val="clear" w:color="auto" w:fill="FFFFFF"/>
        </w:rPr>
      </w:pPr>
      <w:r w:rsidRPr="00CC5B67">
        <w:rPr>
          <w:rFonts w:ascii="Times New Roman" w:hAnsi="Times New Roman" w:cs="Times New Roman"/>
          <w:color w:val="000000"/>
          <w:sz w:val="24"/>
          <w:szCs w:val="24"/>
          <w:shd w:val="clear" w:color="auto" w:fill="FFFFFF"/>
        </w:rPr>
        <w:t>THE CANADIAN LEGAL SYSTEM</w:t>
      </w:r>
      <w:r w:rsidR="003C0696" w:rsidRPr="00CC5B67">
        <w:rPr>
          <w:rFonts w:ascii="Times New Roman" w:hAnsi="Times New Roman" w:cs="Times New Roman"/>
          <w:color w:val="000000"/>
          <w:sz w:val="24"/>
          <w:szCs w:val="24"/>
          <w:shd w:val="clear" w:color="auto" w:fill="FFFFFF"/>
        </w:rPr>
        <w:t xml:space="preserve"> is comprised of 3 branches of government</w:t>
      </w:r>
      <w:r w:rsidRPr="00CC5B67">
        <w:rPr>
          <w:rFonts w:ascii="Times New Roman" w:hAnsi="Times New Roman" w:cs="Times New Roman"/>
          <w:color w:val="000000"/>
          <w:sz w:val="24"/>
          <w:szCs w:val="24"/>
          <w:shd w:val="clear" w:color="auto" w:fill="FFFFFF"/>
        </w:rPr>
        <w:t>:</w:t>
      </w:r>
    </w:p>
    <w:p w:rsidR="003C0696" w:rsidRPr="00CC5B67" w:rsidRDefault="003C0696" w:rsidP="00AE3974">
      <w:pPr>
        <w:pStyle w:val="ListParagraph"/>
        <w:numPr>
          <w:ilvl w:val="0"/>
          <w:numId w:val="3"/>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hAnsi="Times New Roman" w:cs="Times New Roman"/>
          <w:color w:val="000000"/>
          <w:sz w:val="24"/>
          <w:szCs w:val="24"/>
          <w:shd w:val="clear" w:color="auto" w:fill="FFFFFF"/>
        </w:rPr>
        <w:t xml:space="preserve">Legislative Branch: made up </w:t>
      </w:r>
      <w:r w:rsidR="004371C3" w:rsidRPr="00CC5B67">
        <w:rPr>
          <w:rFonts w:ascii="Times New Roman" w:hAnsi="Times New Roman" w:cs="Times New Roman"/>
          <w:color w:val="000000"/>
          <w:sz w:val="24"/>
          <w:szCs w:val="24"/>
          <w:shd w:val="clear" w:color="auto" w:fill="FFFFFF"/>
        </w:rPr>
        <w:t>of</w:t>
      </w:r>
      <w:r w:rsidR="004371C3" w:rsidRPr="00CC5B67">
        <w:rPr>
          <w:rFonts w:ascii="Times New Roman" w:eastAsia="Times New Roman" w:hAnsi="Times New Roman" w:cs="Times New Roman"/>
          <w:color w:val="000000"/>
          <w:sz w:val="24"/>
          <w:szCs w:val="24"/>
          <w:lang w:eastAsia="en-CA"/>
        </w:rPr>
        <w:t xml:space="preserve"> the</w:t>
      </w:r>
      <w:r w:rsidRPr="00CC5B67">
        <w:rPr>
          <w:rFonts w:ascii="Times New Roman" w:eastAsia="Times New Roman" w:hAnsi="Times New Roman" w:cs="Times New Roman"/>
          <w:color w:val="000000"/>
          <w:sz w:val="24"/>
          <w:szCs w:val="24"/>
          <w:lang w:eastAsia="en-CA"/>
        </w:rPr>
        <w:t xml:space="preserve"> federal legislature or provincial legislature </w:t>
      </w:r>
    </w:p>
    <w:p w:rsidR="003C0696" w:rsidRPr="00CC5B67" w:rsidRDefault="003C0696" w:rsidP="003C0696">
      <w:pPr>
        <w:pStyle w:val="ListParagraph"/>
        <w:numPr>
          <w:ilvl w:val="0"/>
          <w:numId w:val="1"/>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prepares</w:t>
      </w:r>
      <w:proofErr w:type="gramEnd"/>
      <w:r w:rsidRPr="00CC5B67">
        <w:rPr>
          <w:rFonts w:ascii="Times New Roman" w:eastAsia="Times New Roman" w:hAnsi="Times New Roman" w:cs="Times New Roman"/>
          <w:color w:val="000000"/>
          <w:sz w:val="24"/>
          <w:szCs w:val="24"/>
          <w:lang w:eastAsia="en-CA"/>
        </w:rPr>
        <w:t xml:space="preserve"> and creates codified (written) law in the form of </w:t>
      </w:r>
      <w:r w:rsidRPr="00CC5B67">
        <w:rPr>
          <w:rFonts w:ascii="Times New Roman" w:eastAsia="Times New Roman" w:hAnsi="Times New Roman" w:cs="Times New Roman"/>
          <w:b/>
          <w:bCs/>
          <w:i/>
          <w:iCs/>
          <w:color w:val="000000"/>
          <w:sz w:val="24"/>
          <w:szCs w:val="24"/>
          <w:u w:val="single"/>
          <w:lang w:eastAsia="en-CA"/>
        </w:rPr>
        <w:t>enactments</w:t>
      </w:r>
      <w:r w:rsidRPr="00CC5B67">
        <w:rPr>
          <w:rFonts w:ascii="Times New Roman" w:eastAsia="Times New Roman" w:hAnsi="Times New Roman" w:cs="Times New Roman"/>
          <w:color w:val="000000"/>
          <w:sz w:val="24"/>
          <w:szCs w:val="24"/>
          <w:lang w:eastAsia="en-CA"/>
        </w:rPr>
        <w:t>/</w:t>
      </w:r>
      <w:r w:rsidRPr="00CC5B67">
        <w:rPr>
          <w:rFonts w:ascii="Times New Roman" w:eastAsia="Times New Roman" w:hAnsi="Times New Roman" w:cs="Times New Roman"/>
          <w:b/>
          <w:bCs/>
          <w:i/>
          <w:iCs/>
          <w:color w:val="000000"/>
          <w:sz w:val="24"/>
          <w:szCs w:val="24"/>
          <w:lang w:eastAsia="en-CA"/>
        </w:rPr>
        <w:t>statutes</w:t>
      </w:r>
      <w:r w:rsidRPr="00CC5B67">
        <w:rPr>
          <w:rFonts w:ascii="Times New Roman" w:eastAsia="Times New Roman" w:hAnsi="Times New Roman" w:cs="Times New Roman"/>
          <w:color w:val="000000"/>
          <w:sz w:val="24"/>
          <w:szCs w:val="24"/>
          <w:lang w:eastAsia="en-CA"/>
        </w:rPr>
        <w:t xml:space="preserve">.  </w:t>
      </w:r>
    </w:p>
    <w:p w:rsidR="003C0696" w:rsidRPr="00CC5B67" w:rsidRDefault="003C0696" w:rsidP="003C0696">
      <w:pPr>
        <w:pStyle w:val="ListParagraph"/>
        <w:shd w:val="clear" w:color="auto" w:fill="FFFFFF"/>
        <w:spacing w:after="0" w:line="240" w:lineRule="auto"/>
        <w:ind w:left="1440"/>
        <w:textAlignment w:val="baseline"/>
        <w:rPr>
          <w:rFonts w:ascii="Times New Roman" w:eastAsia="Times New Roman" w:hAnsi="Times New Roman" w:cs="Times New Roman"/>
          <w:color w:val="000000"/>
          <w:sz w:val="24"/>
          <w:szCs w:val="24"/>
          <w:lang w:eastAsia="en-CA"/>
        </w:rPr>
      </w:pPr>
    </w:p>
    <w:p w:rsidR="003C0696" w:rsidRPr="00CC5B67" w:rsidRDefault="003C0696" w:rsidP="003C0696">
      <w:pPr>
        <w:pStyle w:val="ListParagraph"/>
        <w:numPr>
          <w:ilvl w:val="0"/>
          <w:numId w:val="1"/>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in order to determine which government has the right to enact a statute or legislation, you must refer to the Canadian Constitution which is comprised of both the </w:t>
      </w:r>
      <w:r w:rsidRPr="00CC5B67">
        <w:rPr>
          <w:rFonts w:ascii="Times New Roman" w:eastAsia="Times New Roman" w:hAnsi="Times New Roman" w:cs="Times New Roman"/>
          <w:b/>
          <w:bCs/>
          <w:i/>
          <w:iCs/>
          <w:color w:val="000000"/>
          <w:sz w:val="24"/>
          <w:szCs w:val="24"/>
          <w:lang w:eastAsia="en-CA"/>
        </w:rPr>
        <w:t>British North America Act, 1867</w:t>
      </w:r>
      <w:r w:rsidRPr="00CC5B67">
        <w:rPr>
          <w:rFonts w:ascii="Times New Roman" w:eastAsia="Times New Roman" w:hAnsi="Times New Roman" w:cs="Times New Roman"/>
          <w:color w:val="000000"/>
          <w:sz w:val="24"/>
          <w:szCs w:val="24"/>
          <w:lang w:eastAsia="en-CA"/>
        </w:rPr>
        <w:t> (now called the </w:t>
      </w:r>
      <w:r w:rsidRPr="00CC5B67">
        <w:rPr>
          <w:rFonts w:ascii="Times New Roman" w:eastAsia="Times New Roman" w:hAnsi="Times New Roman" w:cs="Times New Roman"/>
          <w:b/>
          <w:bCs/>
          <w:i/>
          <w:iCs/>
          <w:color w:val="000000"/>
          <w:sz w:val="24"/>
          <w:szCs w:val="24"/>
          <w:lang w:eastAsia="en-CA"/>
        </w:rPr>
        <w:t>Constitution Act, 1867</w:t>
      </w:r>
      <w:r w:rsidRPr="00CC5B67">
        <w:rPr>
          <w:rFonts w:ascii="Times New Roman" w:eastAsia="Times New Roman" w:hAnsi="Times New Roman" w:cs="Times New Roman"/>
          <w:color w:val="000000"/>
          <w:sz w:val="24"/>
          <w:szCs w:val="24"/>
          <w:lang w:eastAsia="en-CA"/>
        </w:rPr>
        <w:t>); and </w:t>
      </w:r>
      <w:r w:rsidRPr="00CC5B67">
        <w:rPr>
          <w:rFonts w:ascii="Times New Roman" w:eastAsia="Times New Roman" w:hAnsi="Times New Roman" w:cs="Times New Roman"/>
          <w:b/>
          <w:bCs/>
          <w:color w:val="000000"/>
          <w:sz w:val="24"/>
          <w:szCs w:val="24"/>
          <w:lang w:eastAsia="en-CA"/>
        </w:rPr>
        <w:t>the </w:t>
      </w:r>
      <w:r w:rsidRPr="00CC5B67">
        <w:rPr>
          <w:rFonts w:ascii="Times New Roman" w:eastAsia="Times New Roman" w:hAnsi="Times New Roman" w:cs="Times New Roman"/>
          <w:b/>
          <w:bCs/>
          <w:i/>
          <w:iCs/>
          <w:color w:val="000000"/>
          <w:sz w:val="24"/>
          <w:szCs w:val="24"/>
          <w:lang w:eastAsia="en-CA"/>
        </w:rPr>
        <w:t>Canadian Charter of Rights and Freedoms.</w:t>
      </w:r>
      <w:r w:rsidRPr="00CC5B67">
        <w:rPr>
          <w:rFonts w:ascii="Times New Roman" w:eastAsia="Times New Roman" w:hAnsi="Times New Roman" w:cs="Times New Roman"/>
          <w:color w:val="000000"/>
          <w:sz w:val="24"/>
          <w:szCs w:val="24"/>
          <w:lang w:eastAsia="en-CA"/>
        </w:rPr>
        <w:t>  </w:t>
      </w:r>
    </w:p>
    <w:p w:rsidR="003C0696" w:rsidRPr="00CC5B67" w:rsidRDefault="003C0696" w:rsidP="003C0696">
      <w:pPr>
        <w:pStyle w:val="ListParagraph"/>
        <w:rPr>
          <w:rFonts w:ascii="Times New Roman" w:eastAsia="Times New Roman" w:hAnsi="Times New Roman" w:cs="Times New Roman"/>
          <w:color w:val="000000"/>
          <w:sz w:val="24"/>
          <w:szCs w:val="24"/>
          <w:lang w:eastAsia="en-CA"/>
        </w:rPr>
      </w:pPr>
    </w:p>
    <w:p w:rsidR="003C0696" w:rsidRPr="00CC5B67" w:rsidRDefault="003C0696" w:rsidP="003C0696">
      <w:pPr>
        <w:pStyle w:val="ListParagraph"/>
        <w:numPr>
          <w:ilvl w:val="0"/>
          <w:numId w:val="1"/>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lastRenderedPageBreak/>
        <w:t>Constitution Act 1867: sections 91 and 92 set out the division of powers between the Federal Government (section 91) and the Provinces (Section 92) AKA the </w:t>
      </w:r>
      <w:r w:rsidRPr="00CC5B67">
        <w:rPr>
          <w:rFonts w:ascii="Times New Roman" w:eastAsia="Times New Roman" w:hAnsi="Times New Roman" w:cs="Times New Roman"/>
          <w:b/>
          <w:bCs/>
          <w:i/>
          <w:iCs/>
          <w:color w:val="000000"/>
          <w:sz w:val="24"/>
          <w:szCs w:val="24"/>
          <w:lang w:eastAsia="en-CA"/>
        </w:rPr>
        <w:t>jurisdiction </w:t>
      </w:r>
      <w:r w:rsidRPr="00CC5B67">
        <w:rPr>
          <w:rFonts w:ascii="Times New Roman" w:eastAsia="Times New Roman" w:hAnsi="Times New Roman" w:cs="Times New Roman"/>
          <w:color w:val="000000"/>
          <w:sz w:val="24"/>
          <w:szCs w:val="24"/>
          <w:lang w:eastAsia="en-CA"/>
        </w:rPr>
        <w:t xml:space="preserve">of the Federal Government and the provinces.  </w:t>
      </w:r>
    </w:p>
    <w:p w:rsidR="003C0696" w:rsidRPr="00CC5B67" w:rsidRDefault="003C0696" w:rsidP="003C0696">
      <w:pPr>
        <w:pStyle w:val="ListParagraph"/>
        <w:rPr>
          <w:rFonts w:ascii="Times New Roman" w:eastAsia="Times New Roman" w:hAnsi="Times New Roman" w:cs="Times New Roman"/>
          <w:color w:val="000000"/>
          <w:sz w:val="24"/>
          <w:szCs w:val="24"/>
          <w:lang w:eastAsia="en-CA"/>
        </w:rPr>
      </w:pPr>
    </w:p>
    <w:p w:rsidR="003C0696" w:rsidRPr="00CC5B67" w:rsidRDefault="003C0696" w:rsidP="003C0696">
      <w:pPr>
        <w:pStyle w:val="ListParagraph"/>
        <w:numPr>
          <w:ilvl w:val="0"/>
          <w:numId w:val="1"/>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the</w:t>
      </w:r>
      <w:proofErr w:type="gramEnd"/>
      <w:r w:rsidRPr="00CC5B67">
        <w:rPr>
          <w:rFonts w:ascii="Times New Roman" w:eastAsia="Times New Roman" w:hAnsi="Times New Roman" w:cs="Times New Roman"/>
          <w:color w:val="000000"/>
          <w:sz w:val="24"/>
          <w:szCs w:val="24"/>
          <w:lang w:eastAsia="en-CA"/>
        </w:rPr>
        <w:t xml:space="preserve"> federal government h</w:t>
      </w:r>
      <w:r w:rsidRPr="00CC5B67">
        <w:rPr>
          <w:rFonts w:ascii="Times New Roman" w:eastAsia="Times New Roman" w:hAnsi="Times New Roman" w:cs="Times New Roman"/>
          <w:b/>
          <w:bCs/>
          <w:color w:val="000000"/>
          <w:sz w:val="24"/>
          <w:szCs w:val="24"/>
          <w:lang w:eastAsia="en-CA"/>
        </w:rPr>
        <w:t>as </w:t>
      </w:r>
      <w:r w:rsidRPr="00CC5B67">
        <w:rPr>
          <w:rFonts w:ascii="Times New Roman" w:eastAsia="Times New Roman" w:hAnsi="Times New Roman" w:cs="Times New Roman"/>
          <w:b/>
          <w:bCs/>
          <w:i/>
          <w:iCs/>
          <w:color w:val="000000"/>
          <w:sz w:val="24"/>
          <w:szCs w:val="24"/>
          <w:lang w:eastAsia="en-CA"/>
        </w:rPr>
        <w:t>exclusive jurisdiction</w:t>
      </w:r>
      <w:r w:rsidRPr="00CC5B67">
        <w:rPr>
          <w:rFonts w:ascii="Times New Roman" w:eastAsia="Times New Roman" w:hAnsi="Times New Roman" w:cs="Times New Roman"/>
          <w:b/>
          <w:bCs/>
          <w:color w:val="000000"/>
          <w:sz w:val="24"/>
          <w:szCs w:val="24"/>
          <w:lang w:eastAsia="en-CA"/>
        </w:rPr>
        <w:t> </w:t>
      </w:r>
      <w:r w:rsidRPr="00CC5B67">
        <w:rPr>
          <w:rFonts w:ascii="Times New Roman" w:eastAsia="Times New Roman" w:hAnsi="Times New Roman" w:cs="Times New Roman"/>
          <w:color w:val="000000"/>
          <w:sz w:val="24"/>
          <w:szCs w:val="24"/>
          <w:lang w:eastAsia="en-CA"/>
        </w:rPr>
        <w:t xml:space="preserve">over criminal law, navigation and shipping, bankruptcy and insolvency, national defence and currency etc…, </w:t>
      </w:r>
    </w:p>
    <w:p w:rsidR="003C0696" w:rsidRPr="00CC5B67" w:rsidRDefault="003C0696" w:rsidP="003C0696">
      <w:pPr>
        <w:pStyle w:val="ListParagraph"/>
        <w:rPr>
          <w:rFonts w:ascii="Times New Roman" w:eastAsia="Times New Roman" w:hAnsi="Times New Roman" w:cs="Times New Roman"/>
          <w:color w:val="000000"/>
          <w:sz w:val="24"/>
          <w:szCs w:val="24"/>
          <w:lang w:eastAsia="en-CA"/>
        </w:rPr>
      </w:pPr>
    </w:p>
    <w:p w:rsidR="006E5444" w:rsidRPr="00CC5B67" w:rsidRDefault="003C0696" w:rsidP="006E5444">
      <w:pPr>
        <w:pStyle w:val="ListParagraph"/>
        <w:numPr>
          <w:ilvl w:val="0"/>
          <w:numId w:val="1"/>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provincial governments have jurisdiction over property and civil rights, matters of a local or private nature in a province, the solemnization of marriage,  administration of justice (the court system) </w:t>
      </w:r>
      <w:proofErr w:type="spellStart"/>
      <w:r w:rsidRPr="00CC5B67">
        <w:rPr>
          <w:rFonts w:ascii="Times New Roman" w:eastAsia="Times New Roman" w:hAnsi="Times New Roman" w:cs="Times New Roman"/>
          <w:color w:val="000000"/>
          <w:sz w:val="24"/>
          <w:szCs w:val="24"/>
          <w:lang w:eastAsia="en-CA"/>
        </w:rPr>
        <w:t>etc</w:t>
      </w:r>
      <w:proofErr w:type="spellEnd"/>
    </w:p>
    <w:p w:rsidR="003C0696" w:rsidRPr="00CC5B67" w:rsidRDefault="003C0696" w:rsidP="006E5444">
      <w:pPr>
        <w:pStyle w:val="ListParagraph"/>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3C0696" w:rsidRPr="00CC5B67" w:rsidRDefault="006E5444" w:rsidP="006E5444">
      <w:pPr>
        <w:pStyle w:val="ListParagraph"/>
        <w:numPr>
          <w:ilvl w:val="0"/>
          <w:numId w:val="1"/>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concurrent jurisdiction may occur: ex)public health issues…</w:t>
      </w:r>
      <w:r w:rsidR="003C0696" w:rsidRPr="00CC5B67">
        <w:rPr>
          <w:rFonts w:ascii="Times New Roman" w:eastAsia="Times New Roman" w:hAnsi="Times New Roman" w:cs="Times New Roman"/>
          <w:color w:val="000000"/>
          <w:sz w:val="24"/>
          <w:szCs w:val="24"/>
          <w:lang w:eastAsia="en-CA"/>
        </w:rPr>
        <w:t>the </w:t>
      </w:r>
      <w:r w:rsidR="003C0696" w:rsidRPr="00CC5B67">
        <w:rPr>
          <w:rFonts w:ascii="Times New Roman" w:eastAsia="Times New Roman" w:hAnsi="Times New Roman" w:cs="Times New Roman"/>
          <w:b/>
          <w:bCs/>
          <w:i/>
          <w:iCs/>
          <w:color w:val="000000"/>
          <w:sz w:val="24"/>
          <w:szCs w:val="24"/>
          <w:lang w:eastAsia="en-CA"/>
        </w:rPr>
        <w:t xml:space="preserve">doctrine of </w:t>
      </w:r>
      <w:proofErr w:type="spellStart"/>
      <w:r w:rsidR="003C0696" w:rsidRPr="00CC5B67">
        <w:rPr>
          <w:rFonts w:ascii="Times New Roman" w:eastAsia="Times New Roman" w:hAnsi="Times New Roman" w:cs="Times New Roman"/>
          <w:b/>
          <w:bCs/>
          <w:i/>
          <w:iCs/>
          <w:color w:val="000000"/>
          <w:sz w:val="24"/>
          <w:szCs w:val="24"/>
          <w:lang w:eastAsia="en-CA"/>
        </w:rPr>
        <w:t>paramountcy</w:t>
      </w:r>
      <w:proofErr w:type="spellEnd"/>
      <w:r w:rsidR="003C0696" w:rsidRPr="00CC5B67">
        <w:rPr>
          <w:rFonts w:ascii="Times New Roman" w:eastAsia="Times New Roman" w:hAnsi="Times New Roman" w:cs="Times New Roman"/>
          <w:color w:val="000000"/>
          <w:sz w:val="24"/>
          <w:szCs w:val="24"/>
          <w:lang w:eastAsia="en-CA"/>
        </w:rPr>
        <w:t> applies</w:t>
      </w:r>
      <w:r w:rsidRPr="00CC5B67">
        <w:rPr>
          <w:rFonts w:ascii="Times New Roman" w:eastAsia="Times New Roman" w:hAnsi="Times New Roman" w:cs="Times New Roman"/>
          <w:color w:val="000000"/>
          <w:sz w:val="24"/>
          <w:szCs w:val="24"/>
          <w:lang w:eastAsia="en-CA"/>
        </w:rPr>
        <w:t xml:space="preserve"> (</w:t>
      </w:r>
      <w:r w:rsidR="003C0696" w:rsidRPr="00CC5B67">
        <w:rPr>
          <w:rFonts w:ascii="Times New Roman" w:eastAsia="Times New Roman" w:hAnsi="Times New Roman" w:cs="Times New Roman"/>
          <w:b/>
          <w:bCs/>
          <w:i/>
          <w:iCs/>
          <w:color w:val="000000"/>
          <w:sz w:val="24"/>
          <w:szCs w:val="24"/>
          <w:lang w:eastAsia="en-CA"/>
        </w:rPr>
        <w:t>where there is a conflict or inconsistency between federal and provincial legislation, the federal legislation pre</w:t>
      </w:r>
      <w:r w:rsidRPr="00CC5B67">
        <w:rPr>
          <w:rFonts w:ascii="Times New Roman" w:eastAsia="Times New Roman" w:hAnsi="Times New Roman" w:cs="Times New Roman"/>
          <w:b/>
          <w:bCs/>
          <w:i/>
          <w:iCs/>
          <w:color w:val="000000"/>
          <w:sz w:val="24"/>
          <w:szCs w:val="24"/>
          <w:lang w:eastAsia="en-CA"/>
        </w:rPr>
        <w:t>vails)</w:t>
      </w:r>
    </w:p>
    <w:p w:rsidR="003C0696" w:rsidRPr="00CC5B67" w:rsidRDefault="003C0696" w:rsidP="003C0696">
      <w:pPr>
        <w:rPr>
          <w:rFonts w:ascii="Times New Roman" w:hAnsi="Times New Roman" w:cs="Times New Roman"/>
          <w:color w:val="000000"/>
          <w:sz w:val="24"/>
          <w:szCs w:val="24"/>
          <w:shd w:val="clear" w:color="auto" w:fill="FFFFFF"/>
        </w:rPr>
      </w:pPr>
    </w:p>
    <w:p w:rsidR="00410208" w:rsidRPr="00CC5B67" w:rsidRDefault="003C0696" w:rsidP="00AE3974">
      <w:pPr>
        <w:pStyle w:val="ListParagraph"/>
        <w:numPr>
          <w:ilvl w:val="0"/>
          <w:numId w:val="3"/>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hAnsi="Times New Roman" w:cs="Times New Roman"/>
          <w:color w:val="000000"/>
          <w:sz w:val="24"/>
          <w:szCs w:val="24"/>
          <w:shd w:val="clear" w:color="auto" w:fill="FFFFFF"/>
        </w:rPr>
        <w:t>Executive branch</w:t>
      </w:r>
      <w:r w:rsidR="00410208" w:rsidRPr="00CC5B67">
        <w:rPr>
          <w:rFonts w:ascii="Times New Roman" w:hAnsi="Times New Roman" w:cs="Times New Roman"/>
          <w:color w:val="000000"/>
          <w:sz w:val="24"/>
          <w:szCs w:val="24"/>
          <w:shd w:val="clear" w:color="auto" w:fill="FFFFFF"/>
        </w:rPr>
        <w:t xml:space="preserve">: </w:t>
      </w:r>
      <w:r w:rsidR="00410208" w:rsidRPr="00CC5B67">
        <w:rPr>
          <w:rFonts w:ascii="Times New Roman" w:eastAsia="Times New Roman" w:hAnsi="Times New Roman" w:cs="Times New Roman"/>
          <w:color w:val="000000"/>
          <w:sz w:val="24"/>
          <w:szCs w:val="24"/>
          <w:lang w:eastAsia="en-CA"/>
        </w:rPr>
        <w:t>makes and executes or puts into force government policy, as well as administers all departments of government. </w:t>
      </w:r>
    </w:p>
    <w:p w:rsidR="00410208" w:rsidRPr="00CC5B67" w:rsidRDefault="00410208" w:rsidP="00410208">
      <w:pPr>
        <w:pStyle w:val="ListParagraph"/>
        <w:numPr>
          <w:ilvl w:val="0"/>
          <w:numId w:val="1"/>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Made up of the prime minister (federal)/premier (provincial) and their Cabinets (made up of ministers of various governmental departments)</w:t>
      </w:r>
    </w:p>
    <w:p w:rsidR="00410208" w:rsidRPr="00CC5B67" w:rsidRDefault="00410208" w:rsidP="00410208">
      <w:pPr>
        <w:pStyle w:val="ListParagraph"/>
        <w:numPr>
          <w:ilvl w:val="0"/>
          <w:numId w:val="1"/>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 Responsible for making </w:t>
      </w:r>
      <w:r w:rsidRPr="00CC5B67">
        <w:rPr>
          <w:rFonts w:ascii="Times New Roman" w:eastAsia="Times New Roman" w:hAnsi="Times New Roman" w:cs="Times New Roman"/>
          <w:b/>
          <w:bCs/>
          <w:i/>
          <w:iCs/>
          <w:color w:val="000000"/>
          <w:sz w:val="24"/>
          <w:szCs w:val="24"/>
          <w:lang w:eastAsia="en-CA"/>
        </w:rPr>
        <w:t>regulation</w:t>
      </w:r>
      <w:r w:rsidRPr="00CC5B67">
        <w:rPr>
          <w:rFonts w:ascii="Times New Roman" w:eastAsia="Times New Roman" w:hAnsi="Times New Roman" w:cs="Times New Roman"/>
          <w:b/>
          <w:bCs/>
          <w:color w:val="000000"/>
          <w:sz w:val="24"/>
          <w:szCs w:val="24"/>
          <w:lang w:eastAsia="en-CA"/>
        </w:rPr>
        <w:t>s</w:t>
      </w:r>
      <w:r w:rsidRPr="00CC5B67">
        <w:rPr>
          <w:rFonts w:ascii="Times New Roman" w:eastAsia="Times New Roman" w:hAnsi="Times New Roman" w:cs="Times New Roman"/>
          <w:color w:val="000000"/>
          <w:sz w:val="24"/>
          <w:szCs w:val="24"/>
          <w:lang w:eastAsia="en-CA"/>
        </w:rPr>
        <w:t> for particular statutes</w:t>
      </w:r>
    </w:p>
    <w:p w:rsidR="00410208" w:rsidRPr="00CC5B67" w:rsidRDefault="00410208" w:rsidP="00410208">
      <w:pPr>
        <w:pStyle w:val="ListParagraph"/>
        <w:numPr>
          <w:ilvl w:val="0"/>
          <w:numId w:val="1"/>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Regulations: provide procedures and rules under a given statute and/or fill in blanks left in the statutes.  </w:t>
      </w:r>
    </w:p>
    <w:p w:rsidR="00410208" w:rsidRPr="00CC5B67" w:rsidRDefault="00410208" w:rsidP="00410208">
      <w:pPr>
        <w:pStyle w:val="ListParagraph"/>
        <w:numPr>
          <w:ilvl w:val="1"/>
          <w:numId w:val="1"/>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Regulations and the making of rules form the basis of </w:t>
      </w:r>
      <w:r w:rsidRPr="00CC5B67">
        <w:rPr>
          <w:rFonts w:ascii="Times New Roman" w:eastAsia="Times New Roman" w:hAnsi="Times New Roman" w:cs="Times New Roman"/>
          <w:b/>
          <w:bCs/>
          <w:i/>
          <w:iCs/>
          <w:color w:val="000000"/>
          <w:sz w:val="24"/>
          <w:szCs w:val="24"/>
          <w:lang w:eastAsia="en-CA"/>
        </w:rPr>
        <w:t>Administrative Law</w:t>
      </w:r>
      <w:r w:rsidRPr="00CC5B67">
        <w:rPr>
          <w:rFonts w:ascii="Times New Roman" w:eastAsia="Times New Roman" w:hAnsi="Times New Roman" w:cs="Times New Roman"/>
          <w:color w:val="000000"/>
          <w:sz w:val="24"/>
          <w:szCs w:val="24"/>
          <w:lang w:eastAsia="en-CA"/>
        </w:rPr>
        <w:t> (area of law that relates to the various boards, agencies, tribunals and commissions who exercise some form of governmental function provided for by legislation and the regulations that apply to them</w:t>
      </w:r>
      <w:r w:rsidRPr="00CC5B67">
        <w:rPr>
          <w:rFonts w:ascii="Times New Roman" w:eastAsia="Times New Roman" w:hAnsi="Times New Roman" w:cs="Times New Roman"/>
          <w:i/>
          <w:iCs/>
          <w:color w:val="000000"/>
          <w:sz w:val="24"/>
          <w:szCs w:val="24"/>
          <w:lang w:eastAsia="en-CA"/>
        </w:rPr>
        <w:t>.)</w:t>
      </w:r>
    </w:p>
    <w:p w:rsidR="00410208" w:rsidRPr="00CC5B67" w:rsidRDefault="00410208" w:rsidP="00CB6A86">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A122EB" w:rsidRPr="00CC5B67" w:rsidRDefault="003C0696" w:rsidP="00AE3974">
      <w:pPr>
        <w:pStyle w:val="ListParagraph"/>
        <w:numPr>
          <w:ilvl w:val="0"/>
          <w:numId w:val="3"/>
        </w:numPr>
        <w:rPr>
          <w:rFonts w:ascii="Times New Roman" w:hAnsi="Times New Roman" w:cs="Times New Roman"/>
          <w:color w:val="000000"/>
          <w:sz w:val="24"/>
          <w:szCs w:val="24"/>
          <w:shd w:val="clear" w:color="auto" w:fill="FFFFFF"/>
        </w:rPr>
      </w:pPr>
      <w:r w:rsidRPr="00CC5B67">
        <w:rPr>
          <w:rFonts w:ascii="Times New Roman" w:hAnsi="Times New Roman" w:cs="Times New Roman"/>
          <w:color w:val="000000"/>
          <w:sz w:val="24"/>
          <w:szCs w:val="24"/>
          <w:shd w:val="clear" w:color="auto" w:fill="FFFFFF"/>
        </w:rPr>
        <w:t>Judicial branch</w:t>
      </w:r>
      <w:r w:rsidR="00A122EB" w:rsidRPr="00CC5B67">
        <w:rPr>
          <w:rFonts w:ascii="Times New Roman" w:hAnsi="Times New Roman" w:cs="Times New Roman"/>
          <w:color w:val="000000"/>
          <w:sz w:val="24"/>
          <w:szCs w:val="24"/>
          <w:shd w:val="clear" w:color="auto" w:fill="FFFFFF"/>
        </w:rPr>
        <w:t xml:space="preserve">: </w:t>
      </w:r>
      <w:r w:rsidR="00E0606C" w:rsidRPr="00CC5B67">
        <w:rPr>
          <w:rFonts w:ascii="Times New Roman" w:eastAsia="Times New Roman" w:hAnsi="Times New Roman" w:cs="Times New Roman"/>
          <w:color w:val="000000"/>
          <w:sz w:val="24"/>
          <w:szCs w:val="24"/>
          <w:lang w:eastAsia="en-CA"/>
        </w:rPr>
        <w:t xml:space="preserve">This branch is composed of judges who are appointed by either the federal or provincial governments. .. </w:t>
      </w:r>
      <w:proofErr w:type="gramStart"/>
      <w:r w:rsidR="00A122EB" w:rsidRPr="00CC5B67">
        <w:rPr>
          <w:rFonts w:ascii="Times New Roman" w:eastAsia="Times New Roman" w:hAnsi="Times New Roman" w:cs="Times New Roman"/>
          <w:color w:val="000000"/>
          <w:sz w:val="24"/>
          <w:szCs w:val="24"/>
          <w:lang w:eastAsia="en-CA"/>
        </w:rPr>
        <w:t>preside</w:t>
      </w:r>
      <w:proofErr w:type="gramEnd"/>
      <w:r w:rsidR="00A122EB" w:rsidRPr="00CC5B67">
        <w:rPr>
          <w:rFonts w:ascii="Times New Roman" w:eastAsia="Times New Roman" w:hAnsi="Times New Roman" w:cs="Times New Roman"/>
          <w:color w:val="000000"/>
          <w:sz w:val="24"/>
          <w:szCs w:val="24"/>
          <w:lang w:eastAsia="en-CA"/>
        </w:rPr>
        <w:t xml:space="preserve"> over civil disputes and criminal proceedings and dispense or administer justice in the courts of the provinces. </w:t>
      </w:r>
    </w:p>
    <w:p w:rsidR="00A122EB" w:rsidRPr="00CC5B67" w:rsidRDefault="00A122EB" w:rsidP="00A122EB">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r w:rsidR="00E0606C" w:rsidRPr="00CC5B67">
        <w:rPr>
          <w:rFonts w:ascii="Times New Roman" w:eastAsia="Times New Roman" w:hAnsi="Times New Roman" w:cs="Times New Roman"/>
          <w:color w:val="000000"/>
          <w:sz w:val="24"/>
          <w:szCs w:val="24"/>
          <w:lang w:eastAsia="en-CA"/>
        </w:rPr>
        <w:t xml:space="preserve">In </w:t>
      </w:r>
      <w:r w:rsidRPr="00CC5B67">
        <w:rPr>
          <w:rFonts w:ascii="Times New Roman" w:eastAsia="Times New Roman" w:hAnsi="Times New Roman" w:cs="Times New Roman"/>
          <w:color w:val="000000"/>
          <w:sz w:val="24"/>
          <w:szCs w:val="24"/>
          <w:lang w:eastAsia="en-CA"/>
        </w:rPr>
        <w:t>Ontario and most provinces, the system of courts, is divided as follows</w:t>
      </w:r>
      <w:r w:rsidR="00E0606C" w:rsidRPr="00CC5B67">
        <w:rPr>
          <w:rFonts w:ascii="Times New Roman" w:eastAsia="Times New Roman" w:hAnsi="Times New Roman" w:cs="Times New Roman"/>
          <w:color w:val="000000"/>
          <w:sz w:val="24"/>
          <w:szCs w:val="24"/>
          <w:lang w:eastAsia="en-CA"/>
        </w:rPr>
        <w:t xml:space="preserve"> (ascending)</w:t>
      </w:r>
      <w:r w:rsidRPr="00CC5B67">
        <w:rPr>
          <w:rFonts w:ascii="Times New Roman" w:eastAsia="Times New Roman" w:hAnsi="Times New Roman" w:cs="Times New Roman"/>
          <w:color w:val="000000"/>
          <w:sz w:val="24"/>
          <w:szCs w:val="24"/>
          <w:lang w:eastAsia="en-CA"/>
        </w:rPr>
        <w:t>:</w:t>
      </w:r>
    </w:p>
    <w:p w:rsidR="00A122EB" w:rsidRPr="00CC5B67" w:rsidRDefault="00A122EB" w:rsidP="00A122EB">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A122EB" w:rsidRPr="00CC5B67" w:rsidRDefault="00E0606C" w:rsidP="00A122EB">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1.</w:t>
      </w:r>
      <w:r w:rsidR="00A122EB" w:rsidRPr="00CC5B67">
        <w:rPr>
          <w:rFonts w:ascii="Times New Roman" w:eastAsia="Times New Roman" w:hAnsi="Times New Roman" w:cs="Times New Roman"/>
          <w:b/>
          <w:bCs/>
          <w:color w:val="000000"/>
          <w:sz w:val="24"/>
          <w:szCs w:val="24"/>
          <w:lang w:eastAsia="en-CA"/>
        </w:rPr>
        <w:t>Small</w:t>
      </w:r>
      <w:proofErr w:type="gramEnd"/>
      <w:r w:rsidR="00A122EB" w:rsidRPr="00CC5B67">
        <w:rPr>
          <w:rFonts w:ascii="Times New Roman" w:eastAsia="Times New Roman" w:hAnsi="Times New Roman" w:cs="Times New Roman"/>
          <w:b/>
          <w:bCs/>
          <w:color w:val="000000"/>
          <w:sz w:val="24"/>
          <w:szCs w:val="24"/>
          <w:lang w:eastAsia="en-CA"/>
        </w:rPr>
        <w:t xml:space="preserve"> Claims Court</w:t>
      </w:r>
      <w:r w:rsidR="00A122EB" w:rsidRPr="00CC5B67">
        <w:rPr>
          <w:rFonts w:ascii="Times New Roman" w:eastAsia="Times New Roman" w:hAnsi="Times New Roman" w:cs="Times New Roman"/>
          <w:color w:val="000000"/>
          <w:sz w:val="24"/>
          <w:szCs w:val="24"/>
          <w:lang w:eastAsia="en-CA"/>
        </w:rPr>
        <w:t>: In Ontario (</w:t>
      </w:r>
      <w:r w:rsidR="00A122EB" w:rsidRPr="00CC5B67">
        <w:rPr>
          <w:rFonts w:ascii="Times New Roman" w:eastAsia="Times New Roman" w:hAnsi="Times New Roman" w:cs="Times New Roman"/>
          <w:b/>
          <w:bCs/>
          <w:i/>
          <w:iCs/>
          <w:color w:val="000000"/>
          <w:sz w:val="24"/>
          <w:szCs w:val="24"/>
          <w:lang w:eastAsia="en-CA"/>
        </w:rPr>
        <w:t>Ontario Small Claims Court</w:t>
      </w:r>
      <w:r w:rsidR="00A122EB" w:rsidRPr="00CC5B67">
        <w:rPr>
          <w:rFonts w:ascii="Times New Roman" w:eastAsia="Times New Roman" w:hAnsi="Times New Roman" w:cs="Times New Roman"/>
          <w:color w:val="000000"/>
          <w:sz w:val="24"/>
          <w:szCs w:val="24"/>
          <w:lang w:eastAsia="en-CA"/>
        </w:rPr>
        <w:t xml:space="preserve">) matters up to $ 25,000.00 </w:t>
      </w:r>
    </w:p>
    <w:p w:rsidR="00A122EB" w:rsidRPr="00CC5B67" w:rsidRDefault="00A122EB" w:rsidP="00A122EB">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A122EB" w:rsidRPr="00CC5B67" w:rsidRDefault="00A122EB" w:rsidP="00A122EB">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2. </w:t>
      </w:r>
      <w:r w:rsidR="00E0606C" w:rsidRPr="00CC5B67">
        <w:rPr>
          <w:rFonts w:ascii="Times New Roman" w:eastAsia="Times New Roman" w:hAnsi="Times New Roman" w:cs="Times New Roman"/>
          <w:color w:val="000000"/>
          <w:sz w:val="24"/>
          <w:szCs w:val="24"/>
          <w:lang w:eastAsia="en-CA"/>
        </w:rPr>
        <w:t>S</w:t>
      </w:r>
      <w:r w:rsidRPr="00CC5B67">
        <w:rPr>
          <w:rFonts w:ascii="Times New Roman" w:eastAsia="Times New Roman" w:hAnsi="Times New Roman" w:cs="Times New Roman"/>
          <w:b/>
          <w:bCs/>
          <w:color w:val="000000"/>
          <w:sz w:val="24"/>
          <w:szCs w:val="24"/>
          <w:lang w:eastAsia="en-CA"/>
        </w:rPr>
        <w:t>uperior Court</w:t>
      </w:r>
      <w:r w:rsidRPr="00CC5B67">
        <w:rPr>
          <w:rFonts w:ascii="Times New Roman" w:eastAsia="Times New Roman" w:hAnsi="Times New Roman" w:cs="Times New Roman"/>
          <w:color w:val="000000"/>
          <w:sz w:val="24"/>
          <w:szCs w:val="24"/>
          <w:lang w:eastAsia="en-CA"/>
        </w:rPr>
        <w:t>: In Ontario (</w:t>
      </w:r>
      <w:r w:rsidRPr="00CC5B67">
        <w:rPr>
          <w:rFonts w:ascii="Times New Roman" w:eastAsia="Times New Roman" w:hAnsi="Times New Roman" w:cs="Times New Roman"/>
          <w:b/>
          <w:bCs/>
          <w:i/>
          <w:iCs/>
          <w:color w:val="000000"/>
          <w:sz w:val="24"/>
          <w:szCs w:val="24"/>
          <w:lang w:eastAsia="en-CA"/>
        </w:rPr>
        <w:t>Ontario Superior Court of Justice</w:t>
      </w:r>
      <w:r w:rsidRPr="00CC5B67">
        <w:rPr>
          <w:rFonts w:ascii="Times New Roman" w:eastAsia="Times New Roman" w:hAnsi="Times New Roman" w:cs="Times New Roman"/>
          <w:color w:val="000000"/>
          <w:sz w:val="24"/>
          <w:szCs w:val="24"/>
          <w:lang w:eastAsia="en-CA"/>
        </w:rPr>
        <w:t>) where civil and criminal actions are tried;</w:t>
      </w:r>
    </w:p>
    <w:p w:rsidR="00A122EB" w:rsidRPr="00CC5B67" w:rsidRDefault="00A122EB" w:rsidP="00A122EB">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A122EB" w:rsidRPr="00CC5B67" w:rsidRDefault="00E0606C" w:rsidP="00A122EB">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3.</w:t>
      </w:r>
      <w:r w:rsidR="00A122EB" w:rsidRPr="00CC5B67">
        <w:rPr>
          <w:rFonts w:ascii="Times New Roman" w:eastAsia="Times New Roman" w:hAnsi="Times New Roman" w:cs="Times New Roman"/>
          <w:b/>
          <w:bCs/>
          <w:color w:val="000000"/>
          <w:sz w:val="24"/>
          <w:szCs w:val="24"/>
          <w:lang w:eastAsia="en-CA"/>
        </w:rPr>
        <w:t>Divisional</w:t>
      </w:r>
      <w:proofErr w:type="gramEnd"/>
      <w:r w:rsidR="00A122EB" w:rsidRPr="00CC5B67">
        <w:rPr>
          <w:rFonts w:ascii="Times New Roman" w:eastAsia="Times New Roman" w:hAnsi="Times New Roman" w:cs="Times New Roman"/>
          <w:b/>
          <w:bCs/>
          <w:color w:val="000000"/>
          <w:sz w:val="24"/>
          <w:szCs w:val="24"/>
          <w:lang w:eastAsia="en-CA"/>
        </w:rPr>
        <w:t xml:space="preserve"> Court</w:t>
      </w:r>
      <w:r w:rsidR="00A122EB" w:rsidRPr="00CC5B67">
        <w:rPr>
          <w:rFonts w:ascii="Times New Roman" w:eastAsia="Times New Roman" w:hAnsi="Times New Roman" w:cs="Times New Roman"/>
          <w:color w:val="000000"/>
          <w:sz w:val="24"/>
          <w:szCs w:val="24"/>
          <w:lang w:eastAsia="en-CA"/>
        </w:rPr>
        <w:t>: In Ontario, (</w:t>
      </w:r>
      <w:r w:rsidR="00A122EB" w:rsidRPr="00CC5B67">
        <w:rPr>
          <w:rFonts w:ascii="Times New Roman" w:eastAsia="Times New Roman" w:hAnsi="Times New Roman" w:cs="Times New Roman"/>
          <w:b/>
          <w:bCs/>
          <w:i/>
          <w:iCs/>
          <w:color w:val="000000"/>
          <w:sz w:val="24"/>
          <w:szCs w:val="24"/>
          <w:lang w:eastAsia="en-CA"/>
        </w:rPr>
        <w:t>Ontario Divisional Court</w:t>
      </w:r>
      <w:r w:rsidR="00A122EB" w:rsidRPr="00CC5B67">
        <w:rPr>
          <w:rFonts w:ascii="Times New Roman" w:eastAsia="Times New Roman" w:hAnsi="Times New Roman" w:cs="Times New Roman"/>
          <w:color w:val="000000"/>
          <w:sz w:val="24"/>
          <w:szCs w:val="24"/>
          <w:lang w:eastAsia="en-CA"/>
        </w:rPr>
        <w:t xml:space="preserve">) it is comprised of </w:t>
      </w:r>
      <w:r w:rsidRPr="00CC5B67">
        <w:rPr>
          <w:rFonts w:ascii="Times New Roman" w:eastAsia="Times New Roman" w:hAnsi="Times New Roman" w:cs="Times New Roman"/>
          <w:color w:val="000000"/>
          <w:sz w:val="24"/>
          <w:szCs w:val="24"/>
          <w:lang w:eastAsia="en-CA"/>
        </w:rPr>
        <w:t>1-3</w:t>
      </w:r>
      <w:r w:rsidR="00A122EB" w:rsidRPr="00CC5B67">
        <w:rPr>
          <w:rFonts w:ascii="Times New Roman" w:eastAsia="Times New Roman" w:hAnsi="Times New Roman" w:cs="Times New Roman"/>
          <w:color w:val="000000"/>
          <w:sz w:val="24"/>
          <w:szCs w:val="24"/>
          <w:lang w:eastAsia="en-CA"/>
        </w:rPr>
        <w:t xml:space="preserve"> judges of the Superior Court and usually hears appeals from Small Claims court and from certain types of matters arising out of Superior Court;</w:t>
      </w:r>
    </w:p>
    <w:p w:rsidR="00A122EB" w:rsidRPr="00CC5B67" w:rsidRDefault="00A122EB" w:rsidP="00A122EB">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A122EB" w:rsidRPr="00CC5B67" w:rsidRDefault="00A122EB" w:rsidP="00A122EB">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4.</w:t>
      </w:r>
      <w:r w:rsidR="00E0606C" w:rsidRPr="00CC5B67">
        <w:rPr>
          <w:rFonts w:ascii="Times New Roman" w:eastAsia="Times New Roman" w:hAnsi="Times New Roman" w:cs="Times New Roman"/>
          <w:b/>
          <w:bCs/>
          <w:color w:val="000000"/>
          <w:sz w:val="24"/>
          <w:szCs w:val="24"/>
          <w:lang w:eastAsia="en-CA"/>
        </w:rPr>
        <w:t xml:space="preserve"> </w:t>
      </w:r>
      <w:r w:rsidRPr="00CC5B67">
        <w:rPr>
          <w:rFonts w:ascii="Times New Roman" w:eastAsia="Times New Roman" w:hAnsi="Times New Roman" w:cs="Times New Roman"/>
          <w:b/>
          <w:bCs/>
          <w:color w:val="000000"/>
          <w:sz w:val="24"/>
          <w:szCs w:val="24"/>
          <w:lang w:eastAsia="en-CA"/>
        </w:rPr>
        <w:t>Court of Appeal</w:t>
      </w:r>
      <w:r w:rsidRPr="00CC5B67">
        <w:rPr>
          <w:rFonts w:ascii="Times New Roman" w:eastAsia="Times New Roman" w:hAnsi="Times New Roman" w:cs="Times New Roman"/>
          <w:color w:val="000000"/>
          <w:sz w:val="24"/>
          <w:szCs w:val="24"/>
          <w:lang w:eastAsia="en-CA"/>
        </w:rPr>
        <w:t>: In Ontario (</w:t>
      </w:r>
      <w:r w:rsidRPr="00CC5B67">
        <w:rPr>
          <w:rFonts w:ascii="Times New Roman" w:eastAsia="Times New Roman" w:hAnsi="Times New Roman" w:cs="Times New Roman"/>
          <w:b/>
          <w:bCs/>
          <w:i/>
          <w:iCs/>
          <w:color w:val="000000"/>
          <w:sz w:val="24"/>
          <w:szCs w:val="24"/>
          <w:lang w:eastAsia="en-CA"/>
        </w:rPr>
        <w:t>Ontario Court of Appeal</w:t>
      </w:r>
      <w:proofErr w:type="gramStart"/>
      <w:r w:rsidRPr="00CC5B67">
        <w:rPr>
          <w:rFonts w:ascii="Times New Roman" w:eastAsia="Times New Roman" w:hAnsi="Times New Roman" w:cs="Times New Roman"/>
          <w:color w:val="000000"/>
          <w:sz w:val="24"/>
          <w:szCs w:val="24"/>
          <w:lang w:eastAsia="en-CA"/>
        </w:rPr>
        <w:t>)  is</w:t>
      </w:r>
      <w:proofErr w:type="gramEnd"/>
      <w:r w:rsidRPr="00CC5B67">
        <w:rPr>
          <w:rFonts w:ascii="Times New Roman" w:eastAsia="Times New Roman" w:hAnsi="Times New Roman" w:cs="Times New Roman"/>
          <w:color w:val="000000"/>
          <w:sz w:val="24"/>
          <w:szCs w:val="24"/>
          <w:lang w:eastAsia="en-CA"/>
        </w:rPr>
        <w:t xml:space="preserve"> comprised of up to </w:t>
      </w:r>
      <w:r w:rsidR="00E0606C" w:rsidRPr="00CC5B67">
        <w:rPr>
          <w:rFonts w:ascii="Times New Roman" w:eastAsia="Times New Roman" w:hAnsi="Times New Roman" w:cs="Times New Roman"/>
          <w:color w:val="000000"/>
          <w:sz w:val="24"/>
          <w:szCs w:val="24"/>
          <w:lang w:eastAsia="en-CA"/>
        </w:rPr>
        <w:t>3</w:t>
      </w:r>
      <w:r w:rsidRPr="00CC5B67">
        <w:rPr>
          <w:rFonts w:ascii="Times New Roman" w:eastAsia="Times New Roman" w:hAnsi="Times New Roman" w:cs="Times New Roman"/>
          <w:color w:val="000000"/>
          <w:sz w:val="24"/>
          <w:szCs w:val="24"/>
          <w:lang w:eastAsia="en-CA"/>
        </w:rPr>
        <w:t xml:space="preserve"> judges of the Superior Court and deals with appeals from civil and criminal decisions of the Superior Court.</w:t>
      </w:r>
    </w:p>
    <w:p w:rsidR="00A122EB" w:rsidRPr="00CC5B67" w:rsidRDefault="00A122EB" w:rsidP="00A122EB">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A122EB" w:rsidRPr="00CC5B67" w:rsidRDefault="00A122EB" w:rsidP="00A122EB">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5</w:t>
      </w:r>
      <w:r w:rsidR="00E0606C"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b/>
          <w:bCs/>
          <w:color w:val="000000"/>
          <w:sz w:val="24"/>
          <w:szCs w:val="24"/>
          <w:lang w:eastAsia="en-CA"/>
        </w:rPr>
        <w:t>Supreme Court of Canada</w:t>
      </w:r>
      <w:r w:rsidR="009420C3" w:rsidRPr="00CC5B67">
        <w:rPr>
          <w:rFonts w:ascii="Times New Roman" w:eastAsia="Times New Roman" w:hAnsi="Times New Roman" w:cs="Times New Roman"/>
          <w:color w:val="000000"/>
          <w:sz w:val="24"/>
          <w:szCs w:val="24"/>
          <w:lang w:eastAsia="en-CA"/>
        </w:rPr>
        <w:t>: </w:t>
      </w:r>
      <w:r w:rsidRPr="00CC5B67">
        <w:rPr>
          <w:rFonts w:ascii="Times New Roman" w:eastAsia="Times New Roman" w:hAnsi="Times New Roman" w:cs="Times New Roman"/>
          <w:color w:val="000000"/>
          <w:sz w:val="24"/>
          <w:szCs w:val="24"/>
          <w:lang w:eastAsia="en-CA"/>
        </w:rPr>
        <w:t>the Judges are federal appointments. </w:t>
      </w:r>
      <w:r w:rsidR="009420C3" w:rsidRPr="00CC5B67">
        <w:rPr>
          <w:rFonts w:ascii="Times New Roman" w:eastAsia="Times New Roman" w:hAnsi="Times New Roman" w:cs="Times New Roman"/>
          <w:color w:val="000000"/>
          <w:sz w:val="24"/>
          <w:szCs w:val="24"/>
          <w:lang w:eastAsia="en-CA"/>
        </w:rPr>
        <w:t>..D</w:t>
      </w:r>
      <w:r w:rsidRPr="00CC5B67">
        <w:rPr>
          <w:rFonts w:ascii="Times New Roman" w:eastAsia="Times New Roman" w:hAnsi="Times New Roman" w:cs="Times New Roman"/>
          <w:color w:val="000000"/>
          <w:sz w:val="24"/>
          <w:szCs w:val="24"/>
          <w:lang w:eastAsia="en-CA"/>
        </w:rPr>
        <w:t>eals with appeals from provincial courts of appeal </w:t>
      </w:r>
      <w:r w:rsidRPr="00CC5B67">
        <w:rPr>
          <w:rFonts w:ascii="Times New Roman" w:eastAsia="Times New Roman" w:hAnsi="Times New Roman" w:cs="Times New Roman"/>
          <w:b/>
          <w:bCs/>
          <w:i/>
          <w:iCs/>
          <w:color w:val="000000"/>
          <w:sz w:val="24"/>
          <w:szCs w:val="24"/>
          <w:lang w:eastAsia="en-CA"/>
        </w:rPr>
        <w:t>on matters of public importance only</w:t>
      </w:r>
      <w:r w:rsidRPr="00CC5B67">
        <w:rPr>
          <w:rFonts w:ascii="Times New Roman" w:eastAsia="Times New Roman" w:hAnsi="Times New Roman" w:cs="Times New Roman"/>
          <w:color w:val="000000"/>
          <w:sz w:val="24"/>
          <w:szCs w:val="24"/>
          <w:lang w:eastAsia="en-CA"/>
        </w:rPr>
        <w:t>, which requires that </w:t>
      </w:r>
      <w:r w:rsidRPr="00CC5B67">
        <w:rPr>
          <w:rFonts w:ascii="Times New Roman" w:eastAsia="Times New Roman" w:hAnsi="Times New Roman" w:cs="Times New Roman"/>
          <w:b/>
          <w:bCs/>
          <w:i/>
          <w:iCs/>
          <w:color w:val="000000"/>
          <w:sz w:val="24"/>
          <w:szCs w:val="24"/>
          <w:lang w:eastAsia="en-CA"/>
        </w:rPr>
        <w:t>permission</w:t>
      </w:r>
      <w:r w:rsidRPr="00CC5B67">
        <w:rPr>
          <w:rFonts w:ascii="Times New Roman" w:eastAsia="Times New Roman" w:hAnsi="Times New Roman" w:cs="Times New Roman"/>
          <w:i/>
          <w:iCs/>
          <w:color w:val="000000"/>
          <w:sz w:val="24"/>
          <w:szCs w:val="24"/>
          <w:lang w:eastAsia="en-CA"/>
        </w:rPr>
        <w:t> </w:t>
      </w:r>
      <w:r w:rsidRPr="00CC5B67">
        <w:rPr>
          <w:rFonts w:ascii="Times New Roman" w:eastAsia="Times New Roman" w:hAnsi="Times New Roman" w:cs="Times New Roman"/>
          <w:color w:val="000000"/>
          <w:sz w:val="24"/>
          <w:szCs w:val="24"/>
          <w:lang w:eastAsia="en-CA"/>
        </w:rPr>
        <w:t>or</w:t>
      </w:r>
      <w:r w:rsidRPr="00CC5B67">
        <w:rPr>
          <w:rFonts w:ascii="Times New Roman" w:eastAsia="Times New Roman" w:hAnsi="Times New Roman" w:cs="Times New Roman"/>
          <w:i/>
          <w:iCs/>
          <w:color w:val="000000"/>
          <w:sz w:val="24"/>
          <w:szCs w:val="24"/>
          <w:lang w:eastAsia="en-CA"/>
        </w:rPr>
        <w:t> </w:t>
      </w:r>
      <w:r w:rsidRPr="00CC5B67">
        <w:rPr>
          <w:rFonts w:ascii="Times New Roman" w:eastAsia="Times New Roman" w:hAnsi="Times New Roman" w:cs="Times New Roman"/>
          <w:b/>
          <w:bCs/>
          <w:i/>
          <w:iCs/>
          <w:color w:val="000000"/>
          <w:sz w:val="24"/>
          <w:szCs w:val="24"/>
          <w:lang w:eastAsia="en-CA"/>
        </w:rPr>
        <w:t>leave</w:t>
      </w:r>
      <w:r w:rsidRPr="00CC5B67">
        <w:rPr>
          <w:rFonts w:ascii="Times New Roman" w:eastAsia="Times New Roman" w:hAnsi="Times New Roman" w:cs="Times New Roman"/>
          <w:color w:val="000000"/>
          <w:sz w:val="24"/>
          <w:szCs w:val="24"/>
          <w:lang w:eastAsia="en-CA"/>
        </w:rPr>
        <w:t> to appeal a matter from a provincial court of appeal must first be</w:t>
      </w:r>
    </w:p>
    <w:p w:rsidR="00A122EB" w:rsidRPr="00CC5B67" w:rsidRDefault="00A122EB" w:rsidP="00A122EB">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Obtained from the Supreme Court of Canada.</w:t>
      </w:r>
      <w:proofErr w:type="gramEnd"/>
    </w:p>
    <w:p w:rsidR="00E508D7" w:rsidRPr="00CC5B67" w:rsidRDefault="00E508D7" w:rsidP="00E508D7">
      <w:pPr>
        <w:shd w:val="clear" w:color="auto" w:fill="FFFFFF"/>
        <w:spacing w:after="0" w:line="240" w:lineRule="auto"/>
        <w:textAlignment w:val="baseline"/>
        <w:rPr>
          <w:rFonts w:ascii="Times New Roman" w:hAnsi="Times New Roman" w:cs="Times New Roman"/>
          <w:color w:val="000000"/>
          <w:sz w:val="24"/>
          <w:szCs w:val="24"/>
          <w:shd w:val="clear" w:color="auto" w:fill="FFFFFF"/>
        </w:rPr>
      </w:pPr>
    </w:p>
    <w:p w:rsidR="00E508D7" w:rsidRPr="00CC5B67" w:rsidRDefault="00E508D7" w:rsidP="00E508D7">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lang w:eastAsia="en-CA"/>
        </w:rPr>
        <w:t>The Role of Common Law</w:t>
      </w:r>
    </w:p>
    <w:p w:rsidR="00E508D7" w:rsidRPr="00CC5B67" w:rsidRDefault="00E508D7" w:rsidP="00E508D7">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E508D7" w:rsidRPr="00CC5B67" w:rsidRDefault="00E508D7" w:rsidP="00E508D7">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Private  law</w:t>
      </w:r>
      <w:proofErr w:type="gramEnd"/>
      <w:r w:rsidRPr="00CC5B67">
        <w:rPr>
          <w:rFonts w:ascii="Times New Roman" w:eastAsia="Times New Roman" w:hAnsi="Times New Roman" w:cs="Times New Roman"/>
          <w:color w:val="000000"/>
          <w:sz w:val="24"/>
          <w:szCs w:val="24"/>
          <w:lang w:eastAsia="en-CA"/>
        </w:rPr>
        <w:t>: laws relating to the rights of individuals is founded in what is called </w:t>
      </w:r>
      <w:r w:rsidRPr="00CC5B67">
        <w:rPr>
          <w:rFonts w:ascii="Times New Roman" w:eastAsia="Times New Roman" w:hAnsi="Times New Roman" w:cs="Times New Roman"/>
          <w:b/>
          <w:bCs/>
          <w:i/>
          <w:iCs/>
          <w:color w:val="000000"/>
          <w:sz w:val="24"/>
          <w:szCs w:val="24"/>
          <w:lang w:eastAsia="en-CA"/>
        </w:rPr>
        <w:t>Common Law</w:t>
      </w:r>
      <w:r w:rsidRPr="00CC5B67">
        <w:rPr>
          <w:rFonts w:ascii="Times New Roman" w:eastAsia="Times New Roman" w:hAnsi="Times New Roman" w:cs="Times New Roman"/>
          <w:color w:val="000000"/>
          <w:sz w:val="24"/>
          <w:szCs w:val="24"/>
          <w:lang w:eastAsia="en-CA"/>
        </w:rPr>
        <w:t> </w:t>
      </w:r>
    </w:p>
    <w:p w:rsidR="00E508D7" w:rsidRPr="00CC5B67" w:rsidRDefault="00E508D7" w:rsidP="00E508D7">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E508D7" w:rsidRPr="00CC5B67" w:rsidRDefault="00E508D7" w:rsidP="00E508D7">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lastRenderedPageBreak/>
        <w:t>Common Law: legal principles which were established first by feudal lords and later by courts over centuries in England, and which today embody rules relating to custom and usage, Mercantile Law (the law of the sea), the Law Merchant (commercial law), Canon or religious law, and rules or principles of fairness known as the law of </w:t>
      </w:r>
      <w:r w:rsidRPr="00CC5B67">
        <w:rPr>
          <w:rFonts w:ascii="Times New Roman" w:eastAsia="Times New Roman" w:hAnsi="Times New Roman" w:cs="Times New Roman"/>
          <w:b/>
          <w:bCs/>
          <w:i/>
          <w:iCs/>
          <w:color w:val="000000"/>
          <w:sz w:val="24"/>
          <w:szCs w:val="24"/>
          <w:lang w:eastAsia="en-CA"/>
        </w:rPr>
        <w:t>Equity</w:t>
      </w:r>
      <w:r w:rsidRPr="00CC5B67">
        <w:rPr>
          <w:rFonts w:ascii="Times New Roman" w:eastAsia="Times New Roman" w:hAnsi="Times New Roman" w:cs="Times New Roman"/>
          <w:color w:val="000000"/>
          <w:sz w:val="24"/>
          <w:szCs w:val="24"/>
          <w:lang w:eastAsia="en-CA"/>
        </w:rPr>
        <w:t>.</w:t>
      </w:r>
    </w:p>
    <w:p w:rsidR="00E508D7" w:rsidRPr="00CC5B67" w:rsidRDefault="00E508D7" w:rsidP="00E508D7">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E508D7" w:rsidRPr="00CC5B67" w:rsidRDefault="00E508D7" w:rsidP="00E508D7">
      <w:pPr>
        <w:pStyle w:val="ListParagraph"/>
        <w:numPr>
          <w:ilvl w:val="0"/>
          <w:numId w:val="1"/>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Not codified…based on following earlier decisions in similar cases, something we now call </w:t>
      </w:r>
      <w:r w:rsidRPr="00CC5B67">
        <w:rPr>
          <w:rFonts w:ascii="Times New Roman" w:eastAsia="Times New Roman" w:hAnsi="Times New Roman" w:cs="Times New Roman"/>
          <w:b/>
          <w:bCs/>
          <w:i/>
          <w:iCs/>
          <w:color w:val="000000"/>
          <w:sz w:val="24"/>
          <w:szCs w:val="24"/>
          <w:lang w:eastAsia="en-CA"/>
        </w:rPr>
        <w:t>precedent (form basis for decision)</w:t>
      </w:r>
      <w:r w:rsidRPr="00CC5B67">
        <w:rPr>
          <w:rFonts w:ascii="Times New Roman" w:eastAsia="Times New Roman" w:hAnsi="Times New Roman" w:cs="Times New Roman"/>
          <w:color w:val="000000"/>
          <w:sz w:val="24"/>
          <w:szCs w:val="24"/>
          <w:lang w:eastAsia="en-CA"/>
        </w:rPr>
        <w:t>.  </w:t>
      </w:r>
    </w:p>
    <w:p w:rsidR="00E508D7" w:rsidRPr="00CC5B67" w:rsidRDefault="00E508D7" w:rsidP="00E508D7">
      <w:pPr>
        <w:pStyle w:val="ListParagraph"/>
        <w:numPr>
          <w:ilvl w:val="0"/>
          <w:numId w:val="1"/>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Precedent: Decisions of previous cases + decisions used to make decision on case </w:t>
      </w:r>
    </w:p>
    <w:p w:rsidR="00E446B5" w:rsidRPr="00CC5B67" w:rsidRDefault="00E508D7" w:rsidP="00E508D7">
      <w:pPr>
        <w:pStyle w:val="ListParagraph"/>
        <w:numPr>
          <w:ilvl w:val="1"/>
          <w:numId w:val="1"/>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b/c</w:t>
      </w:r>
      <w:proofErr w:type="gramEnd"/>
      <w:r w:rsidRPr="00CC5B67">
        <w:rPr>
          <w:rFonts w:ascii="Times New Roman" w:eastAsia="Times New Roman" w:hAnsi="Times New Roman" w:cs="Times New Roman"/>
          <w:color w:val="000000"/>
          <w:sz w:val="24"/>
          <w:szCs w:val="24"/>
          <w:lang w:eastAsia="en-CA"/>
        </w:rPr>
        <w:t xml:space="preserve"> </w:t>
      </w:r>
      <w:proofErr w:type="spellStart"/>
      <w:r w:rsidRPr="00CC5B67">
        <w:rPr>
          <w:rFonts w:ascii="Times New Roman" w:eastAsia="Times New Roman" w:hAnsi="Times New Roman" w:cs="Times New Roman"/>
          <w:color w:val="000000"/>
          <w:sz w:val="24"/>
          <w:szCs w:val="24"/>
          <w:lang w:eastAsia="en-CA"/>
        </w:rPr>
        <w:t>theres</w:t>
      </w:r>
      <w:proofErr w:type="spellEnd"/>
      <w:r w:rsidRPr="00CC5B67">
        <w:rPr>
          <w:rFonts w:ascii="Times New Roman" w:eastAsia="Times New Roman" w:hAnsi="Times New Roman" w:cs="Times New Roman"/>
          <w:color w:val="000000"/>
          <w:sz w:val="24"/>
          <w:szCs w:val="24"/>
          <w:lang w:eastAsia="en-CA"/>
        </w:rPr>
        <w:t xml:space="preserve"> s many different civil courts, precedent important in understanding the degree to which a decision of a particular court is valued.  </w:t>
      </w:r>
    </w:p>
    <w:p w:rsidR="00E508D7" w:rsidRPr="00CC5B67" w:rsidRDefault="00E446B5" w:rsidP="00E446B5">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Rules of Common Law:</w:t>
      </w:r>
    </w:p>
    <w:p w:rsidR="00E508D7" w:rsidRPr="00CC5B67" w:rsidRDefault="00E508D7" w:rsidP="00E508D7">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E446B5" w:rsidRPr="00CC5B67" w:rsidRDefault="00E508D7" w:rsidP="00AE3974">
      <w:pPr>
        <w:pStyle w:val="ListParagraph"/>
        <w:numPr>
          <w:ilvl w:val="0"/>
          <w:numId w:val="4"/>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i/>
          <w:iCs/>
          <w:color w:val="000000"/>
          <w:sz w:val="24"/>
          <w:szCs w:val="24"/>
          <w:lang w:eastAsia="en-CA"/>
        </w:rPr>
        <w:t>For a given set of circumstances or facts, a lower court is bound by (must follow) the decision of a higher court within the same jurisdiction</w:t>
      </w:r>
      <w:r w:rsidRPr="00CC5B67">
        <w:rPr>
          <w:rFonts w:ascii="Times New Roman" w:eastAsia="Times New Roman" w:hAnsi="Times New Roman" w:cs="Times New Roman"/>
          <w:color w:val="000000"/>
          <w:sz w:val="24"/>
          <w:szCs w:val="24"/>
          <w:lang w:eastAsia="en-CA"/>
        </w:rPr>
        <w:t xml:space="preserve">.  </w:t>
      </w:r>
    </w:p>
    <w:p w:rsidR="00E446B5" w:rsidRPr="00CC5B67" w:rsidRDefault="00E508D7" w:rsidP="00E446B5">
      <w:pPr>
        <w:pStyle w:val="ListParagraph"/>
        <w:numPr>
          <w:ilvl w:val="0"/>
          <w:numId w:val="1"/>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not</w:t>
      </w:r>
      <w:proofErr w:type="gramEnd"/>
      <w:r w:rsidRPr="00CC5B67">
        <w:rPr>
          <w:rFonts w:ascii="Times New Roman" w:eastAsia="Times New Roman" w:hAnsi="Times New Roman" w:cs="Times New Roman"/>
          <w:color w:val="000000"/>
          <w:sz w:val="24"/>
          <w:szCs w:val="24"/>
          <w:lang w:eastAsia="en-CA"/>
        </w:rPr>
        <w:t xml:space="preserve"> necessarily of a higher court in another province.  </w:t>
      </w:r>
      <w:r w:rsidR="00E446B5" w:rsidRPr="00CC5B67">
        <w:rPr>
          <w:rFonts w:ascii="Times New Roman" w:eastAsia="Times New Roman" w:hAnsi="Times New Roman" w:cs="Times New Roman"/>
          <w:color w:val="000000"/>
          <w:sz w:val="24"/>
          <w:szCs w:val="24"/>
          <w:lang w:eastAsia="en-CA"/>
        </w:rPr>
        <w:t xml:space="preserve">Supreme </w:t>
      </w:r>
      <w:proofErr w:type="gramStart"/>
      <w:r w:rsidR="00E446B5" w:rsidRPr="00CC5B67">
        <w:rPr>
          <w:rFonts w:ascii="Times New Roman" w:eastAsia="Times New Roman" w:hAnsi="Times New Roman" w:cs="Times New Roman"/>
          <w:color w:val="000000"/>
          <w:sz w:val="24"/>
          <w:szCs w:val="24"/>
          <w:lang w:eastAsia="en-CA"/>
        </w:rPr>
        <w:t>court</w:t>
      </w:r>
      <w:proofErr w:type="gramEnd"/>
      <w:r w:rsidR="00E446B5" w:rsidRPr="00CC5B67">
        <w:rPr>
          <w:rFonts w:ascii="Times New Roman" w:eastAsia="Times New Roman" w:hAnsi="Times New Roman" w:cs="Times New Roman"/>
          <w:color w:val="000000"/>
          <w:sz w:val="24"/>
          <w:szCs w:val="24"/>
          <w:lang w:eastAsia="en-CA"/>
        </w:rPr>
        <w:t xml:space="preserve"> of Canada decision is </w:t>
      </w:r>
      <w:r w:rsidRPr="00CC5B67">
        <w:rPr>
          <w:rFonts w:ascii="Times New Roman" w:eastAsia="Times New Roman" w:hAnsi="Times New Roman" w:cs="Times New Roman"/>
          <w:color w:val="000000"/>
          <w:sz w:val="24"/>
          <w:szCs w:val="24"/>
          <w:lang w:eastAsia="en-CA"/>
        </w:rPr>
        <w:t xml:space="preserve">binding on any lower court.  </w:t>
      </w:r>
    </w:p>
    <w:p w:rsidR="0013421E" w:rsidRPr="00CC5B67" w:rsidRDefault="00E508D7" w:rsidP="00E508D7">
      <w:pPr>
        <w:pStyle w:val="ListParagraph"/>
        <w:numPr>
          <w:ilvl w:val="0"/>
          <w:numId w:val="1"/>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whenever</w:t>
      </w:r>
      <w:proofErr w:type="gramEnd"/>
      <w:r w:rsidRPr="00CC5B67">
        <w:rPr>
          <w:rFonts w:ascii="Times New Roman" w:eastAsia="Times New Roman" w:hAnsi="Times New Roman" w:cs="Times New Roman"/>
          <w:color w:val="000000"/>
          <w:sz w:val="24"/>
          <w:szCs w:val="24"/>
          <w:lang w:eastAsia="en-CA"/>
        </w:rPr>
        <w:t xml:space="preserve"> a matter is argued before a court, lawyers will look for applicable cases of higher courts to help them succeed.</w:t>
      </w:r>
      <w:r w:rsidR="00B56D6F" w:rsidRPr="00CC5B67">
        <w:rPr>
          <w:rFonts w:ascii="Times New Roman" w:eastAsia="Times New Roman" w:hAnsi="Times New Roman" w:cs="Times New Roman"/>
          <w:color w:val="000000"/>
          <w:sz w:val="24"/>
          <w:szCs w:val="24"/>
          <w:lang w:eastAsia="en-CA"/>
        </w:rPr>
        <w:t xml:space="preserve"> (precedent)</w:t>
      </w:r>
    </w:p>
    <w:p w:rsidR="00E508D7" w:rsidRPr="00CC5B67" w:rsidRDefault="00E508D7" w:rsidP="00E508D7">
      <w:pPr>
        <w:pStyle w:val="ListParagraph"/>
        <w:numPr>
          <w:ilvl w:val="0"/>
          <w:numId w:val="1"/>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the</w:t>
      </w:r>
      <w:proofErr w:type="gramEnd"/>
      <w:r w:rsidRPr="00CC5B67">
        <w:rPr>
          <w:rFonts w:ascii="Times New Roman" w:eastAsia="Times New Roman" w:hAnsi="Times New Roman" w:cs="Times New Roman"/>
          <w:color w:val="000000"/>
          <w:sz w:val="24"/>
          <w:szCs w:val="24"/>
          <w:lang w:eastAsia="en-CA"/>
        </w:rPr>
        <w:t xml:space="preserve"> Supreme Court of Canada is the highest court in the country, it has the right to decide a case in any way it wants to.</w:t>
      </w:r>
    </w:p>
    <w:p w:rsidR="00E508D7" w:rsidRPr="00CC5B67" w:rsidRDefault="00E508D7" w:rsidP="0013421E">
      <w:pPr>
        <w:pStyle w:val="ListParagraph"/>
        <w:numPr>
          <w:ilvl w:val="0"/>
          <w:numId w:val="1"/>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For example, in Ontario, the Ontario Superior Court of Justice is bound by a decision of the Ontario Court of Appeal, if there is no decision of the Supreme Court of Canada on the point, but is not bound by a similar decision of the Ontario Superior Court of Justice.  Similarly, the Ontario Court of Appeal is bound by a decision of the Supreme Court of Canada if there is one. </w:t>
      </w:r>
    </w:p>
    <w:p w:rsidR="00E508D7" w:rsidRPr="00CC5B67" w:rsidRDefault="00E508D7" w:rsidP="00E508D7">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E508D7" w:rsidRPr="00CC5B67" w:rsidRDefault="00E508D7" w:rsidP="00E508D7">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r w:rsidRPr="00CC5B67">
        <w:rPr>
          <w:rFonts w:ascii="Times New Roman" w:eastAsia="Times New Roman" w:hAnsi="Times New Roman" w:cs="Times New Roman"/>
          <w:b/>
          <w:bCs/>
          <w:i/>
          <w:iCs/>
          <w:color w:val="000000"/>
          <w:sz w:val="24"/>
          <w:szCs w:val="24"/>
          <w:lang w:eastAsia="en-CA"/>
        </w:rPr>
        <w:t>Public Law</w:t>
      </w:r>
      <w:r w:rsidRPr="00CC5B67">
        <w:rPr>
          <w:rFonts w:ascii="Times New Roman" w:eastAsia="Times New Roman" w:hAnsi="Times New Roman" w:cs="Times New Roman"/>
          <w:color w:val="000000"/>
          <w:sz w:val="24"/>
          <w:szCs w:val="24"/>
          <w:lang w:eastAsia="en-CA"/>
        </w:rPr>
        <w:t xml:space="preserve"> is law that relates to or regulates matters as between people and governments at all levels.  </w:t>
      </w:r>
      <w:proofErr w:type="gramStart"/>
      <w:r w:rsidRPr="00CC5B67">
        <w:rPr>
          <w:rFonts w:ascii="Times New Roman" w:eastAsia="Times New Roman" w:hAnsi="Times New Roman" w:cs="Times New Roman"/>
          <w:color w:val="000000"/>
          <w:sz w:val="24"/>
          <w:szCs w:val="24"/>
          <w:lang w:eastAsia="en-CA"/>
        </w:rPr>
        <w:t>For example Constitutional Law, Criminal Law, Tax Law and Administrative Law.</w:t>
      </w:r>
      <w:proofErr w:type="gramEnd"/>
    </w:p>
    <w:p w:rsidR="00E508D7" w:rsidRPr="00CC5B67" w:rsidRDefault="00E508D7" w:rsidP="00E508D7">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E508D7" w:rsidRPr="00CC5B67" w:rsidRDefault="00E508D7" w:rsidP="00E508D7">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i/>
          <w:iCs/>
          <w:color w:val="000000"/>
          <w:sz w:val="24"/>
          <w:szCs w:val="24"/>
          <w:lang w:eastAsia="en-CA"/>
        </w:rPr>
        <w:t>Private Law</w:t>
      </w:r>
      <w:r w:rsidRPr="00CC5B67">
        <w:rPr>
          <w:rFonts w:ascii="Times New Roman" w:eastAsia="Times New Roman" w:hAnsi="Times New Roman" w:cs="Times New Roman"/>
          <w:color w:val="000000"/>
          <w:sz w:val="24"/>
          <w:szCs w:val="24"/>
          <w:lang w:eastAsia="en-CA"/>
        </w:rPr>
        <w:t> relates to individuals and their dealings, such as Tort Law and Contract Law.</w:t>
      </w:r>
    </w:p>
    <w:p w:rsidR="004371C3" w:rsidRPr="00CC5B67" w:rsidRDefault="004371C3">
      <w:pPr>
        <w:rPr>
          <w:rFonts w:ascii="Times New Roman" w:hAnsi="Times New Roman" w:cs="Times New Roman"/>
          <w:sz w:val="24"/>
          <w:szCs w:val="24"/>
        </w:rPr>
      </w:pPr>
    </w:p>
    <w:p w:rsidR="005C283D" w:rsidRPr="00CC5B67" w:rsidRDefault="005C283D">
      <w:pPr>
        <w:rPr>
          <w:rFonts w:ascii="Times New Roman" w:hAnsi="Times New Roman" w:cs="Times New Roman"/>
          <w:sz w:val="24"/>
          <w:szCs w:val="24"/>
        </w:rPr>
      </w:pPr>
      <w:r w:rsidRPr="00CC5B67">
        <w:rPr>
          <w:rFonts w:ascii="Times New Roman" w:hAnsi="Times New Roman" w:cs="Times New Roman"/>
          <w:sz w:val="24"/>
          <w:szCs w:val="24"/>
        </w:rPr>
        <w:t>LEGAL DISPUTES:</w:t>
      </w:r>
    </w:p>
    <w:p w:rsidR="005C283D" w:rsidRPr="00CC5B67" w:rsidRDefault="005C283D">
      <w:pPr>
        <w:rPr>
          <w:rFonts w:ascii="Times New Roman" w:hAnsi="Times New Roman" w:cs="Times New Roman"/>
          <w:color w:val="000000"/>
          <w:sz w:val="24"/>
          <w:szCs w:val="24"/>
          <w:shd w:val="clear" w:color="auto" w:fill="FFFFFF"/>
        </w:rPr>
      </w:pPr>
      <w:r w:rsidRPr="00CC5B67">
        <w:rPr>
          <w:rFonts w:ascii="Times New Roman" w:hAnsi="Times New Roman" w:cs="Times New Roman"/>
          <w:color w:val="000000"/>
          <w:sz w:val="24"/>
          <w:szCs w:val="24"/>
          <w:shd w:val="clear" w:color="auto" w:fill="FFFFFF"/>
        </w:rPr>
        <w:t>When two or more people have a legal dispute, = they are</w:t>
      </w:r>
      <w:r w:rsidRPr="00CC5B67">
        <w:rPr>
          <w:rStyle w:val="apple-converted-space"/>
          <w:rFonts w:ascii="Times New Roman" w:hAnsi="Times New Roman" w:cs="Times New Roman"/>
          <w:color w:val="000000"/>
          <w:sz w:val="24"/>
          <w:szCs w:val="24"/>
          <w:shd w:val="clear" w:color="auto" w:fill="FFFFFF"/>
        </w:rPr>
        <w:t> </w:t>
      </w:r>
      <w:r w:rsidRPr="00CC5B67">
        <w:rPr>
          <w:rFonts w:ascii="Times New Roman" w:hAnsi="Times New Roman" w:cs="Times New Roman"/>
          <w:b/>
          <w:bCs/>
          <w:i/>
          <w:iCs/>
          <w:color w:val="000000"/>
          <w:sz w:val="24"/>
          <w:szCs w:val="24"/>
          <w:shd w:val="clear" w:color="auto" w:fill="FFFFFF"/>
        </w:rPr>
        <w:t>parties to the dispute</w:t>
      </w:r>
      <w:r w:rsidRPr="00CC5B67">
        <w:rPr>
          <w:rStyle w:val="apple-converted-space"/>
          <w:rFonts w:ascii="Times New Roman" w:hAnsi="Times New Roman" w:cs="Times New Roman"/>
          <w:b/>
          <w:bCs/>
          <w:color w:val="000000"/>
          <w:sz w:val="24"/>
          <w:szCs w:val="24"/>
          <w:shd w:val="clear" w:color="auto" w:fill="FFFFFF"/>
        </w:rPr>
        <w:t> </w:t>
      </w:r>
    </w:p>
    <w:p w:rsidR="005C283D" w:rsidRPr="00CC5B67" w:rsidRDefault="005C283D">
      <w:pPr>
        <w:rPr>
          <w:rFonts w:ascii="Times New Roman" w:hAnsi="Times New Roman" w:cs="Times New Roman"/>
          <w:color w:val="000000"/>
          <w:sz w:val="24"/>
          <w:szCs w:val="24"/>
          <w:shd w:val="clear" w:color="auto" w:fill="FFFFFF"/>
        </w:rPr>
      </w:pPr>
      <w:r w:rsidRPr="00CC5B67">
        <w:rPr>
          <w:rFonts w:ascii="Times New Roman" w:hAnsi="Times New Roman" w:cs="Times New Roman"/>
          <w:color w:val="000000"/>
          <w:sz w:val="24"/>
          <w:szCs w:val="24"/>
          <w:shd w:val="clear" w:color="auto" w:fill="FFFFFF"/>
        </w:rPr>
        <w:t>3 ways to resolve a legal dispute:</w:t>
      </w:r>
    </w:p>
    <w:p w:rsidR="005C283D" w:rsidRPr="00CC5B67" w:rsidRDefault="005C283D" w:rsidP="00AE3974">
      <w:pPr>
        <w:pStyle w:val="ListParagraph"/>
        <w:numPr>
          <w:ilvl w:val="0"/>
          <w:numId w:val="5"/>
        </w:numPr>
        <w:rPr>
          <w:rFonts w:ascii="Times New Roman" w:hAnsi="Times New Roman" w:cs="Times New Roman"/>
          <w:sz w:val="24"/>
          <w:szCs w:val="24"/>
        </w:rPr>
      </w:pPr>
      <w:r w:rsidRPr="00CC5B67">
        <w:rPr>
          <w:rFonts w:ascii="Times New Roman" w:hAnsi="Times New Roman" w:cs="Times New Roman"/>
          <w:sz w:val="24"/>
          <w:szCs w:val="24"/>
        </w:rPr>
        <w:t xml:space="preserve">Negotiation: </w:t>
      </w:r>
      <w:r w:rsidRPr="00CC5B67">
        <w:rPr>
          <w:rFonts w:ascii="Times New Roman" w:hAnsi="Times New Roman" w:cs="Times New Roman"/>
          <w:color w:val="000000"/>
          <w:sz w:val="24"/>
          <w:szCs w:val="24"/>
          <w:shd w:val="clear" w:color="auto" w:fill="FFFFFF"/>
        </w:rPr>
        <w:t xml:space="preserve">the people on each side of the dispute together with a representative (usually a lawyer) sit down together and attempt to find a solution suitable for everyone. </w:t>
      </w:r>
    </w:p>
    <w:p w:rsidR="005C283D" w:rsidRPr="00CC5B67" w:rsidRDefault="005C283D" w:rsidP="00AE3974">
      <w:pPr>
        <w:pStyle w:val="ListParagraph"/>
        <w:numPr>
          <w:ilvl w:val="1"/>
          <w:numId w:val="5"/>
        </w:numPr>
        <w:rPr>
          <w:rFonts w:ascii="Times New Roman" w:hAnsi="Times New Roman" w:cs="Times New Roman"/>
          <w:sz w:val="24"/>
          <w:szCs w:val="24"/>
        </w:rPr>
      </w:pPr>
      <w:proofErr w:type="gramStart"/>
      <w:r w:rsidRPr="00CC5B67">
        <w:rPr>
          <w:rFonts w:ascii="Times New Roman" w:hAnsi="Times New Roman" w:cs="Times New Roman"/>
          <w:color w:val="000000"/>
          <w:sz w:val="24"/>
          <w:szCs w:val="24"/>
          <w:shd w:val="clear" w:color="auto" w:fill="FFFFFF"/>
        </w:rPr>
        <w:t>normally</w:t>
      </w:r>
      <w:proofErr w:type="gramEnd"/>
      <w:r w:rsidRPr="00CC5B67">
        <w:rPr>
          <w:rFonts w:ascii="Times New Roman" w:hAnsi="Times New Roman" w:cs="Times New Roman"/>
          <w:color w:val="000000"/>
          <w:sz w:val="24"/>
          <w:szCs w:val="24"/>
          <w:shd w:val="clear" w:color="auto" w:fill="FFFFFF"/>
        </w:rPr>
        <w:t xml:space="preserve"> involve compromises on the part of one or both of the parties and there is little cost involved ..</w:t>
      </w:r>
      <w:proofErr w:type="gramStart"/>
      <w:r w:rsidRPr="00CC5B67">
        <w:rPr>
          <w:rFonts w:ascii="Times New Roman" w:hAnsi="Times New Roman" w:cs="Times New Roman"/>
          <w:color w:val="000000"/>
          <w:sz w:val="24"/>
          <w:szCs w:val="24"/>
          <w:shd w:val="clear" w:color="auto" w:fill="FFFFFF"/>
        </w:rPr>
        <w:t>only</w:t>
      </w:r>
      <w:proofErr w:type="gramEnd"/>
      <w:r w:rsidRPr="00CC5B67">
        <w:rPr>
          <w:rFonts w:ascii="Times New Roman" w:hAnsi="Times New Roman" w:cs="Times New Roman"/>
          <w:color w:val="000000"/>
          <w:sz w:val="24"/>
          <w:szCs w:val="24"/>
          <w:shd w:val="clear" w:color="auto" w:fill="FFFFFF"/>
        </w:rPr>
        <w:t xml:space="preserve"> the time invested in the negotiations.</w:t>
      </w:r>
    </w:p>
    <w:p w:rsidR="00545DB5" w:rsidRPr="00CC5B67" w:rsidRDefault="00545DB5" w:rsidP="00AE3974">
      <w:pPr>
        <w:pStyle w:val="ListParagraph"/>
        <w:numPr>
          <w:ilvl w:val="0"/>
          <w:numId w:val="5"/>
        </w:numPr>
        <w:shd w:val="clear" w:color="auto" w:fill="FFFFFF"/>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Alternative Dispute Resolution: when negotiation fails/ not attempted</w:t>
      </w:r>
    </w:p>
    <w:p w:rsidR="00545DB5" w:rsidRPr="00CC5B67" w:rsidRDefault="00545DB5" w:rsidP="00545DB5">
      <w:pPr>
        <w:pStyle w:val="ListParagraph"/>
        <w:shd w:val="clear" w:color="auto" w:fill="FFFFFF"/>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color w:val="000000"/>
          <w:sz w:val="24"/>
          <w:szCs w:val="24"/>
          <w:lang w:eastAsia="en-CA"/>
        </w:rPr>
        <w:t>Mediation:</w:t>
      </w:r>
      <w:r w:rsidRPr="00CC5B67">
        <w:rPr>
          <w:rFonts w:ascii="Times New Roman" w:eastAsia="Times New Roman" w:hAnsi="Times New Roman" w:cs="Times New Roman"/>
          <w:color w:val="000000"/>
          <w:sz w:val="24"/>
          <w:szCs w:val="24"/>
          <w:lang w:eastAsia="en-CA"/>
        </w:rPr>
        <w:t xml:space="preserve"> meeting of the parties to the legal dispute before a Mediator </w:t>
      </w:r>
    </w:p>
    <w:p w:rsidR="00545DB5" w:rsidRPr="00CC5B67" w:rsidRDefault="00545DB5" w:rsidP="00545DB5">
      <w:pPr>
        <w:pStyle w:val="ListParagraph"/>
        <w:numPr>
          <w:ilvl w:val="0"/>
          <w:numId w:val="1"/>
        </w:numPr>
        <w:shd w:val="clear" w:color="auto" w:fill="FFFFFF"/>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an expert in the area of law involved and agreed on in advance by the parties </w:t>
      </w:r>
    </w:p>
    <w:p w:rsidR="00545DB5" w:rsidRPr="00CC5B67" w:rsidRDefault="00545DB5" w:rsidP="00545DB5">
      <w:pPr>
        <w:pStyle w:val="ListParagraph"/>
        <w:numPr>
          <w:ilvl w:val="0"/>
          <w:numId w:val="1"/>
        </w:numPr>
        <w:shd w:val="clear" w:color="auto" w:fill="FFFFFF"/>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tries</w:t>
      </w:r>
      <w:proofErr w:type="gramEnd"/>
      <w:r w:rsidRPr="00CC5B67">
        <w:rPr>
          <w:rFonts w:ascii="Times New Roman" w:eastAsia="Times New Roman" w:hAnsi="Times New Roman" w:cs="Times New Roman"/>
          <w:color w:val="000000"/>
          <w:sz w:val="24"/>
          <w:szCs w:val="24"/>
          <w:lang w:eastAsia="en-CA"/>
        </w:rPr>
        <w:t xml:space="preserve"> to help parties resolve dispute by reviewing material prepared by each party contained in the mediation brief.</w:t>
      </w:r>
    </w:p>
    <w:p w:rsidR="00BC5C97" w:rsidRPr="00CC5B67" w:rsidRDefault="00BC5C97" w:rsidP="00545DB5">
      <w:pPr>
        <w:pStyle w:val="ListParagraph"/>
        <w:numPr>
          <w:ilvl w:val="0"/>
          <w:numId w:val="1"/>
        </w:numPr>
        <w:shd w:val="clear" w:color="auto" w:fill="FFFFFF"/>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All parties to the dispute must be present at the mediation w/ representative (usually lawyer)</w:t>
      </w:r>
    </w:p>
    <w:p w:rsidR="00BC5C97" w:rsidRPr="00CC5B67" w:rsidRDefault="00BC5C97" w:rsidP="00545DB5">
      <w:pPr>
        <w:pStyle w:val="ListParagraph"/>
        <w:numPr>
          <w:ilvl w:val="0"/>
          <w:numId w:val="1"/>
        </w:numPr>
        <w:shd w:val="clear" w:color="auto" w:fill="FFFFFF"/>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Mediator listens to each side + says which one he/she feels is better position</w:t>
      </w:r>
    </w:p>
    <w:p w:rsidR="00BC5C97" w:rsidRPr="00CC5B67" w:rsidRDefault="00BC5C97" w:rsidP="00545DB5">
      <w:pPr>
        <w:pStyle w:val="ListParagraph"/>
        <w:numPr>
          <w:ilvl w:val="0"/>
          <w:numId w:val="1"/>
        </w:numPr>
        <w:shd w:val="clear" w:color="auto" w:fill="FFFFFF"/>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Meets goes back and forth </w:t>
      </w:r>
      <w:proofErr w:type="spellStart"/>
      <w:r w:rsidRPr="00CC5B67">
        <w:rPr>
          <w:rFonts w:ascii="Times New Roman" w:eastAsia="Times New Roman" w:hAnsi="Times New Roman" w:cs="Times New Roman"/>
          <w:color w:val="000000"/>
          <w:sz w:val="24"/>
          <w:szCs w:val="24"/>
          <w:lang w:eastAsia="en-CA"/>
        </w:rPr>
        <w:t>b.w</w:t>
      </w:r>
      <w:proofErr w:type="spellEnd"/>
      <w:r w:rsidRPr="00CC5B67">
        <w:rPr>
          <w:rFonts w:ascii="Times New Roman" w:eastAsia="Times New Roman" w:hAnsi="Times New Roman" w:cs="Times New Roman"/>
          <w:color w:val="000000"/>
          <w:sz w:val="24"/>
          <w:szCs w:val="24"/>
          <w:lang w:eastAsia="en-CA"/>
        </w:rPr>
        <w:t xml:space="preserve"> parties to suggest + discuss other methods to resolve dispute </w:t>
      </w:r>
    </w:p>
    <w:p w:rsidR="00BC5C97" w:rsidRPr="00CC5B67" w:rsidRDefault="00BC5C97" w:rsidP="00545DB5">
      <w:pPr>
        <w:pStyle w:val="ListParagraph"/>
        <w:numPr>
          <w:ilvl w:val="0"/>
          <w:numId w:val="1"/>
        </w:numPr>
        <w:shd w:val="clear" w:color="auto" w:fill="FFFFFF"/>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Mediator doesn’t make binding </w:t>
      </w:r>
      <w:proofErr w:type="gramStart"/>
      <w:r w:rsidRPr="00CC5B67">
        <w:rPr>
          <w:rFonts w:ascii="Times New Roman" w:eastAsia="Times New Roman" w:hAnsi="Times New Roman" w:cs="Times New Roman"/>
          <w:color w:val="000000"/>
          <w:sz w:val="24"/>
          <w:szCs w:val="24"/>
          <w:lang w:eastAsia="en-CA"/>
        </w:rPr>
        <w:t>decision ..</w:t>
      </w:r>
      <w:proofErr w:type="gramEnd"/>
      <w:r w:rsidRPr="00CC5B67">
        <w:rPr>
          <w:rFonts w:ascii="Times New Roman" w:eastAsia="Times New Roman" w:hAnsi="Times New Roman" w:cs="Times New Roman"/>
          <w:color w:val="000000"/>
          <w:sz w:val="24"/>
          <w:szCs w:val="24"/>
          <w:lang w:eastAsia="en-CA"/>
        </w:rPr>
        <w:t>just tries to help resolve by suggesting</w:t>
      </w:r>
    </w:p>
    <w:p w:rsidR="00BC5C97" w:rsidRPr="00CC5B67" w:rsidRDefault="00BC5C97" w:rsidP="00545DB5">
      <w:pPr>
        <w:pStyle w:val="ListParagraph"/>
        <w:numPr>
          <w:ilvl w:val="0"/>
          <w:numId w:val="1"/>
        </w:numPr>
        <w:shd w:val="clear" w:color="auto" w:fill="FFFFFF"/>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lastRenderedPageBreak/>
        <w:t>Everything said in mediation must be kept private and not as evidence if go to trial</w:t>
      </w:r>
    </w:p>
    <w:p w:rsidR="00BC5C97" w:rsidRPr="00CC5B67" w:rsidRDefault="00BC5C97" w:rsidP="00BC5C97">
      <w:pPr>
        <w:pStyle w:val="ListParagraph"/>
        <w:numPr>
          <w:ilvl w:val="0"/>
          <w:numId w:val="1"/>
        </w:numPr>
        <w:shd w:val="clear" w:color="auto" w:fill="FFFFFF"/>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Fees: parties pay equal share</w:t>
      </w:r>
    </w:p>
    <w:p w:rsidR="00545DB5" w:rsidRPr="00CC5B67" w:rsidRDefault="00545DB5" w:rsidP="00BC5C97">
      <w:pPr>
        <w:pStyle w:val="ListParagraph"/>
        <w:numPr>
          <w:ilvl w:val="0"/>
          <w:numId w:val="1"/>
        </w:numPr>
        <w:shd w:val="clear" w:color="auto" w:fill="FFFFFF"/>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Mediation is relatively inexpensive, ranging from perhaps $ 500.00 to not more than $5,000.00 for a legal dispute that is not complex in nature, and increasing where the dispute becomes complex or where there are many parties to it.</w:t>
      </w:r>
    </w:p>
    <w:p w:rsidR="00F35AF0" w:rsidRPr="00CC5B67" w:rsidRDefault="00545DB5" w:rsidP="00545DB5">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roofErr w:type="gramStart"/>
      <w:r w:rsidRPr="00CC5B67">
        <w:rPr>
          <w:rFonts w:ascii="Times New Roman" w:eastAsia="Times New Roman" w:hAnsi="Times New Roman" w:cs="Times New Roman"/>
          <w:b/>
          <w:bCs/>
          <w:i/>
          <w:iCs/>
          <w:color w:val="000000"/>
          <w:sz w:val="24"/>
          <w:szCs w:val="24"/>
          <w:lang w:eastAsia="en-CA"/>
        </w:rPr>
        <w:t>Arbitration.</w:t>
      </w:r>
      <w:proofErr w:type="gramEnd"/>
      <w:r w:rsidRPr="00CC5B67">
        <w:rPr>
          <w:rFonts w:ascii="Times New Roman" w:eastAsia="Times New Roman" w:hAnsi="Times New Roman" w:cs="Times New Roman"/>
          <w:color w:val="000000"/>
          <w:sz w:val="24"/>
          <w:szCs w:val="24"/>
          <w:lang w:eastAsia="en-CA"/>
        </w:rPr>
        <w:t xml:space="preserve">  </w:t>
      </w:r>
      <w:proofErr w:type="gramStart"/>
      <w:r w:rsidRPr="00CC5B67">
        <w:rPr>
          <w:rFonts w:ascii="Times New Roman" w:eastAsia="Times New Roman" w:hAnsi="Times New Roman" w:cs="Times New Roman"/>
          <w:color w:val="000000"/>
          <w:sz w:val="24"/>
          <w:szCs w:val="24"/>
          <w:lang w:eastAsia="en-CA"/>
        </w:rPr>
        <w:t>results</w:t>
      </w:r>
      <w:proofErr w:type="gramEnd"/>
      <w:r w:rsidRPr="00CC5B67">
        <w:rPr>
          <w:rFonts w:ascii="Times New Roman" w:eastAsia="Times New Roman" w:hAnsi="Times New Roman" w:cs="Times New Roman"/>
          <w:color w:val="000000"/>
          <w:sz w:val="24"/>
          <w:szCs w:val="24"/>
          <w:lang w:eastAsia="en-CA"/>
        </w:rPr>
        <w:t xml:space="preserve"> in a decision that usually binds the </w:t>
      </w:r>
      <w:proofErr w:type="spellStart"/>
      <w:r w:rsidRPr="00CC5B67">
        <w:rPr>
          <w:rFonts w:ascii="Times New Roman" w:eastAsia="Times New Roman" w:hAnsi="Times New Roman" w:cs="Times New Roman"/>
          <w:color w:val="000000"/>
          <w:sz w:val="24"/>
          <w:szCs w:val="24"/>
          <w:lang w:eastAsia="en-CA"/>
        </w:rPr>
        <w:t>parties</w:t>
      </w:r>
      <w:r w:rsidR="00F35AF0" w:rsidRPr="00CC5B67">
        <w:rPr>
          <w:rFonts w:ascii="Times New Roman" w:eastAsia="Times New Roman" w:hAnsi="Times New Roman" w:cs="Times New Roman"/>
          <w:color w:val="000000"/>
          <w:sz w:val="24"/>
          <w:szCs w:val="24"/>
          <w:lang w:eastAsia="en-CA"/>
        </w:rPr>
        <w:t>..</w:t>
      </w:r>
      <w:r w:rsidRPr="00CC5B67">
        <w:rPr>
          <w:rFonts w:ascii="Times New Roman" w:eastAsia="Times New Roman" w:hAnsi="Times New Roman" w:cs="Times New Roman"/>
          <w:color w:val="000000"/>
          <w:sz w:val="24"/>
          <w:szCs w:val="24"/>
          <w:lang w:eastAsia="en-CA"/>
        </w:rPr>
        <w:t>Arbitrator</w:t>
      </w:r>
      <w:proofErr w:type="spellEnd"/>
      <w:r w:rsidRPr="00CC5B67">
        <w:rPr>
          <w:rFonts w:ascii="Times New Roman" w:eastAsia="Times New Roman" w:hAnsi="Times New Roman" w:cs="Times New Roman"/>
          <w:color w:val="000000"/>
          <w:sz w:val="24"/>
          <w:szCs w:val="24"/>
          <w:lang w:eastAsia="en-CA"/>
        </w:rPr>
        <w:t xml:space="preserve"> </w:t>
      </w:r>
      <w:r w:rsidR="00F35AF0" w:rsidRPr="00CC5B67">
        <w:rPr>
          <w:rFonts w:ascii="Times New Roman" w:eastAsia="Times New Roman" w:hAnsi="Times New Roman" w:cs="Times New Roman"/>
          <w:color w:val="000000"/>
          <w:sz w:val="24"/>
          <w:szCs w:val="24"/>
          <w:lang w:eastAsia="en-CA"/>
        </w:rPr>
        <w:t>agreed on by the parties</w:t>
      </w:r>
    </w:p>
    <w:p w:rsidR="00F35AF0" w:rsidRPr="00CC5B67" w:rsidRDefault="00545DB5" w:rsidP="00F35AF0">
      <w:pPr>
        <w:pStyle w:val="ListParagraph"/>
        <w:numPr>
          <w:ilvl w:val="0"/>
          <w:numId w:val="1"/>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the</w:t>
      </w:r>
      <w:proofErr w:type="gramEnd"/>
      <w:r w:rsidRPr="00CC5B67">
        <w:rPr>
          <w:rFonts w:ascii="Times New Roman" w:eastAsia="Times New Roman" w:hAnsi="Times New Roman" w:cs="Times New Roman"/>
          <w:color w:val="000000"/>
          <w:sz w:val="24"/>
          <w:szCs w:val="24"/>
          <w:lang w:eastAsia="en-CA"/>
        </w:rPr>
        <w:t xml:space="preserve"> parties agree to </w:t>
      </w:r>
      <w:r w:rsidRPr="00CC5B67">
        <w:rPr>
          <w:rFonts w:ascii="Times New Roman" w:eastAsia="Times New Roman" w:hAnsi="Times New Roman" w:cs="Times New Roman"/>
          <w:i/>
          <w:iCs/>
          <w:color w:val="000000"/>
          <w:sz w:val="24"/>
          <w:szCs w:val="24"/>
          <w:lang w:eastAsia="en-CA"/>
        </w:rPr>
        <w:t>submit</w:t>
      </w:r>
      <w:r w:rsidR="00F35AF0" w:rsidRPr="00CC5B67">
        <w:rPr>
          <w:rFonts w:ascii="Times New Roman" w:eastAsia="Times New Roman" w:hAnsi="Times New Roman" w:cs="Times New Roman"/>
          <w:i/>
          <w:iCs/>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to the Arbitration and be bound by the Arbitrator’s decision, and the parties let the Arbitrator decide the dispute.</w:t>
      </w:r>
    </w:p>
    <w:p w:rsidR="00F35AF0" w:rsidRPr="00CC5B67" w:rsidRDefault="00545DB5" w:rsidP="00F35AF0">
      <w:pPr>
        <w:pStyle w:val="ListParagraph"/>
        <w:numPr>
          <w:ilvl w:val="0"/>
          <w:numId w:val="1"/>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less</w:t>
      </w:r>
      <w:proofErr w:type="gramEnd"/>
      <w:r w:rsidRPr="00CC5B67">
        <w:rPr>
          <w:rFonts w:ascii="Times New Roman" w:eastAsia="Times New Roman" w:hAnsi="Times New Roman" w:cs="Times New Roman"/>
          <w:color w:val="000000"/>
          <w:sz w:val="24"/>
          <w:szCs w:val="24"/>
          <w:lang w:eastAsia="en-CA"/>
        </w:rPr>
        <w:t xml:space="preserve"> formal than the procedure involved in a law suit using the Court process.   </w:t>
      </w:r>
    </w:p>
    <w:p w:rsidR="00F35AF0" w:rsidRPr="00CC5B67" w:rsidRDefault="00545DB5" w:rsidP="00F35AF0">
      <w:pPr>
        <w:pStyle w:val="ListParagraph"/>
        <w:numPr>
          <w:ilvl w:val="0"/>
          <w:numId w:val="1"/>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A brief of materials (an Arbitration Brief) is prepared by each party for review by the Arbitrator who hear</w:t>
      </w:r>
      <w:r w:rsidR="00F35AF0" w:rsidRPr="00CC5B67">
        <w:rPr>
          <w:rFonts w:ascii="Times New Roman" w:eastAsia="Times New Roman" w:hAnsi="Times New Roman" w:cs="Times New Roman"/>
          <w:color w:val="000000"/>
          <w:sz w:val="24"/>
          <w:szCs w:val="24"/>
          <w:lang w:eastAsia="en-CA"/>
        </w:rPr>
        <w:t>s</w:t>
      </w:r>
      <w:r w:rsidRPr="00CC5B67">
        <w:rPr>
          <w:rFonts w:ascii="Times New Roman" w:eastAsia="Times New Roman" w:hAnsi="Times New Roman" w:cs="Times New Roman"/>
          <w:color w:val="000000"/>
          <w:sz w:val="24"/>
          <w:szCs w:val="24"/>
          <w:lang w:eastAsia="en-CA"/>
        </w:rPr>
        <w:t xml:space="preserve"> evidence from each party and their respective positions based on existing law in the area.  </w:t>
      </w:r>
    </w:p>
    <w:p w:rsidR="00192C30" w:rsidRPr="00CC5B67" w:rsidRDefault="00545DB5" w:rsidP="00F35AF0">
      <w:pPr>
        <w:pStyle w:val="ListParagraph"/>
        <w:numPr>
          <w:ilvl w:val="0"/>
          <w:numId w:val="1"/>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no appeal of the Arbitrator’s decision, unless the Arbitrator does something that he did not have the authority to do</w:t>
      </w:r>
      <w:r w:rsidR="00192C30" w:rsidRPr="00CC5B67">
        <w:rPr>
          <w:rFonts w:ascii="Times New Roman" w:eastAsia="Times New Roman" w:hAnsi="Times New Roman" w:cs="Times New Roman"/>
          <w:color w:val="000000"/>
          <w:sz w:val="24"/>
          <w:szCs w:val="24"/>
          <w:lang w:eastAsia="en-CA"/>
        </w:rPr>
        <w:t>(exceeded jurisdiction)</w:t>
      </w:r>
    </w:p>
    <w:p w:rsidR="00192C30" w:rsidRPr="00CC5B67" w:rsidRDefault="00545DB5" w:rsidP="00192C30">
      <w:pPr>
        <w:pStyle w:val="ListParagraph"/>
        <w:numPr>
          <w:ilvl w:val="0"/>
          <w:numId w:val="1"/>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the cost of</w:t>
      </w:r>
      <w:r w:rsidR="00192C30" w:rsidRPr="00CC5B67">
        <w:rPr>
          <w:rFonts w:ascii="Times New Roman" w:eastAsia="Times New Roman" w:hAnsi="Times New Roman" w:cs="Times New Roman"/>
          <w:color w:val="000000"/>
          <w:sz w:val="24"/>
          <w:szCs w:val="24"/>
          <w:lang w:eastAsia="en-CA"/>
        </w:rPr>
        <w:t xml:space="preserve"> an Arbitration is often shared</w:t>
      </w:r>
    </w:p>
    <w:p w:rsidR="00545DB5" w:rsidRPr="00CC5B67" w:rsidRDefault="00192C30" w:rsidP="00192C30">
      <w:pPr>
        <w:pStyle w:val="ListParagraph"/>
        <w:numPr>
          <w:ilvl w:val="0"/>
          <w:numId w:val="1"/>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Parties today often use mediation as opposed to arbitration…arbitration more common in int’l legal disputes</w:t>
      </w:r>
      <w:r w:rsidR="00425C6E" w:rsidRPr="00CC5B67">
        <w:rPr>
          <w:rFonts w:ascii="Times New Roman" w:eastAsia="Times New Roman" w:hAnsi="Times New Roman" w:cs="Times New Roman"/>
          <w:color w:val="000000"/>
          <w:sz w:val="24"/>
          <w:szCs w:val="24"/>
          <w:lang w:eastAsia="en-CA"/>
        </w:rPr>
        <w:t> </w:t>
      </w:r>
    </w:p>
    <w:p w:rsidR="00545DB5" w:rsidRPr="00CC5B67" w:rsidRDefault="006960FD" w:rsidP="00AE3974">
      <w:pPr>
        <w:pStyle w:val="ListParagraph"/>
        <w:numPr>
          <w:ilvl w:val="0"/>
          <w:numId w:val="5"/>
        </w:numPr>
        <w:rPr>
          <w:rFonts w:ascii="Times New Roman" w:hAnsi="Times New Roman" w:cs="Times New Roman"/>
          <w:sz w:val="24"/>
          <w:szCs w:val="24"/>
        </w:rPr>
      </w:pPr>
      <w:r w:rsidRPr="00CC5B67">
        <w:rPr>
          <w:rFonts w:ascii="Times New Roman" w:hAnsi="Times New Roman" w:cs="Times New Roman"/>
          <w:sz w:val="24"/>
          <w:szCs w:val="24"/>
        </w:rPr>
        <w:t xml:space="preserve">Litigation: </w:t>
      </w:r>
      <w:r w:rsidR="003D04D8" w:rsidRPr="00CC5B67">
        <w:rPr>
          <w:rFonts w:ascii="Times New Roman" w:hAnsi="Times New Roman" w:cs="Times New Roman"/>
          <w:sz w:val="24"/>
          <w:szCs w:val="24"/>
        </w:rPr>
        <w:t>aka law suit</w:t>
      </w:r>
    </w:p>
    <w:p w:rsidR="003D04D8" w:rsidRPr="00CC5B67" w:rsidRDefault="003D04D8" w:rsidP="003D04D8">
      <w:pPr>
        <w:pStyle w:val="ListParagraph"/>
        <w:numPr>
          <w:ilvl w:val="0"/>
          <w:numId w:val="1"/>
        </w:numPr>
        <w:rPr>
          <w:rFonts w:ascii="Times New Roman" w:hAnsi="Times New Roman" w:cs="Times New Roman"/>
          <w:sz w:val="24"/>
          <w:szCs w:val="24"/>
        </w:rPr>
      </w:pPr>
      <w:r w:rsidRPr="00CC5B67">
        <w:rPr>
          <w:rFonts w:ascii="Times New Roman" w:hAnsi="Times New Roman" w:cs="Times New Roman"/>
          <w:sz w:val="24"/>
          <w:szCs w:val="24"/>
        </w:rPr>
        <w:t>Parties look to the courts to resolve legal dispute</w:t>
      </w:r>
      <w:proofErr w:type="gramStart"/>
      <w:r w:rsidRPr="00CC5B67">
        <w:rPr>
          <w:rFonts w:ascii="Times New Roman" w:hAnsi="Times New Roman" w:cs="Times New Roman"/>
          <w:sz w:val="24"/>
          <w:szCs w:val="24"/>
        </w:rPr>
        <w:t>..</w:t>
      </w:r>
      <w:proofErr w:type="gramEnd"/>
      <w:r w:rsidRPr="00CC5B67">
        <w:rPr>
          <w:rFonts w:ascii="Times New Roman" w:hAnsi="Times New Roman" w:cs="Times New Roman"/>
          <w:sz w:val="24"/>
          <w:szCs w:val="24"/>
        </w:rPr>
        <w:t xml:space="preserve"> </w:t>
      </w:r>
      <w:proofErr w:type="spellStart"/>
      <w:proofErr w:type="gramStart"/>
      <w:r w:rsidRPr="00CC5B67">
        <w:rPr>
          <w:rFonts w:ascii="Times New Roman" w:hAnsi="Times New Roman" w:cs="Times New Roman"/>
          <w:sz w:val="24"/>
          <w:szCs w:val="24"/>
        </w:rPr>
        <w:t>plaintiff</w:t>
      </w:r>
      <w:proofErr w:type="gramEnd"/>
      <w:r w:rsidRPr="00CC5B67">
        <w:rPr>
          <w:rFonts w:ascii="Times New Roman" w:hAnsi="Times New Roman" w:cs="Times New Roman"/>
          <w:sz w:val="24"/>
          <w:szCs w:val="24"/>
        </w:rPr>
        <w:t>..</w:t>
      </w:r>
      <w:proofErr w:type="gramStart"/>
      <w:r w:rsidRPr="00CC5B67">
        <w:rPr>
          <w:rFonts w:ascii="Times New Roman" w:hAnsi="Times New Roman" w:cs="Times New Roman"/>
          <w:sz w:val="24"/>
          <w:szCs w:val="24"/>
        </w:rPr>
        <w:t>defendant</w:t>
      </w:r>
      <w:proofErr w:type="gramEnd"/>
      <w:r w:rsidRPr="00CC5B67">
        <w:rPr>
          <w:rFonts w:ascii="Times New Roman" w:hAnsi="Times New Roman" w:cs="Times New Roman"/>
          <w:sz w:val="24"/>
          <w:szCs w:val="24"/>
        </w:rPr>
        <w:t>..party</w:t>
      </w:r>
      <w:proofErr w:type="spellEnd"/>
    </w:p>
    <w:p w:rsidR="003D04D8" w:rsidRPr="00CC5B67" w:rsidRDefault="003D04D8" w:rsidP="003D04D8">
      <w:pPr>
        <w:pStyle w:val="ListParagraph"/>
        <w:numPr>
          <w:ilvl w:val="0"/>
          <w:numId w:val="1"/>
        </w:numPr>
        <w:rPr>
          <w:rFonts w:ascii="Times New Roman" w:hAnsi="Times New Roman" w:cs="Times New Roman"/>
          <w:sz w:val="24"/>
          <w:szCs w:val="24"/>
        </w:rPr>
      </w:pPr>
      <w:r w:rsidRPr="00CC5B67">
        <w:rPr>
          <w:rFonts w:ascii="Times New Roman" w:hAnsi="Times New Roman" w:cs="Times New Roman"/>
          <w:sz w:val="24"/>
          <w:szCs w:val="24"/>
        </w:rPr>
        <w:t xml:space="preserve">Third party </w:t>
      </w:r>
      <w:proofErr w:type="spellStart"/>
      <w:r w:rsidRPr="00CC5B67">
        <w:rPr>
          <w:rFonts w:ascii="Times New Roman" w:hAnsi="Times New Roman" w:cs="Times New Roman"/>
          <w:sz w:val="24"/>
          <w:szCs w:val="24"/>
        </w:rPr>
        <w:t>etc</w:t>
      </w:r>
      <w:proofErr w:type="spellEnd"/>
      <w:r w:rsidRPr="00CC5B67">
        <w:rPr>
          <w:rFonts w:ascii="Times New Roman" w:hAnsi="Times New Roman" w:cs="Times New Roman"/>
          <w:sz w:val="24"/>
          <w:szCs w:val="24"/>
        </w:rPr>
        <w:t>: other parties who become involved in law suit when defendant pushes responsibility of suit onto other</w:t>
      </w:r>
    </w:p>
    <w:p w:rsidR="0058106F" w:rsidRPr="00CC5B67" w:rsidRDefault="00537FC2" w:rsidP="00537FC2">
      <w:pPr>
        <w:shd w:val="clear" w:color="auto" w:fill="FFFFFF"/>
        <w:spacing w:after="0" w:line="240" w:lineRule="auto"/>
        <w:ind w:left="360"/>
        <w:textAlignment w:val="baseline"/>
        <w:rPr>
          <w:rFonts w:ascii="Times New Roman" w:hAnsi="Times New Roman" w:cs="Times New Roman"/>
          <w:b/>
          <w:bCs/>
          <w:color w:val="000000"/>
          <w:sz w:val="24"/>
          <w:szCs w:val="24"/>
          <w:shd w:val="clear" w:color="auto" w:fill="FFFFFF"/>
        </w:rPr>
      </w:pPr>
      <w:r w:rsidRPr="00CC5B67">
        <w:rPr>
          <w:rFonts w:ascii="Times New Roman" w:hAnsi="Times New Roman" w:cs="Times New Roman"/>
          <w:b/>
          <w:bCs/>
          <w:color w:val="000000"/>
          <w:sz w:val="24"/>
          <w:szCs w:val="24"/>
          <w:shd w:val="clear" w:color="auto" w:fill="FFFFFF"/>
        </w:rPr>
        <w:t xml:space="preserve">The </w:t>
      </w:r>
      <w:r w:rsidR="0058106F" w:rsidRPr="00CC5B67">
        <w:rPr>
          <w:rFonts w:ascii="Times New Roman" w:hAnsi="Times New Roman" w:cs="Times New Roman"/>
          <w:b/>
          <w:bCs/>
          <w:color w:val="000000"/>
          <w:sz w:val="24"/>
          <w:szCs w:val="24"/>
          <w:shd w:val="clear" w:color="auto" w:fill="FFFFFF"/>
        </w:rPr>
        <w:t xml:space="preserve">10 </w:t>
      </w:r>
      <w:r w:rsidRPr="00CC5B67">
        <w:rPr>
          <w:rFonts w:ascii="Times New Roman" w:hAnsi="Times New Roman" w:cs="Times New Roman"/>
          <w:b/>
          <w:bCs/>
          <w:color w:val="000000"/>
          <w:sz w:val="24"/>
          <w:szCs w:val="24"/>
          <w:shd w:val="clear" w:color="auto" w:fill="FFFFFF"/>
        </w:rPr>
        <w:t>Normal Steps in an Action where the amount claimed is more than 50,000.00 or the procedural rules of court require it:</w:t>
      </w:r>
    </w:p>
    <w:p w:rsidR="003D04D8" w:rsidRPr="00CC5B67" w:rsidRDefault="003D04D8" w:rsidP="00537FC2">
      <w:pPr>
        <w:shd w:val="clear" w:color="auto" w:fill="FFFFFF"/>
        <w:spacing w:after="0" w:line="240" w:lineRule="auto"/>
        <w:ind w:left="36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58106F" w:rsidRPr="00CC5B67" w:rsidRDefault="0058106F" w:rsidP="0058106F">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1. Plaintiff commences the action with something called a </w:t>
      </w:r>
      <w:r w:rsidRPr="00CC5B67">
        <w:rPr>
          <w:rFonts w:ascii="Times New Roman" w:eastAsia="Times New Roman" w:hAnsi="Times New Roman" w:cs="Times New Roman"/>
          <w:b/>
          <w:bCs/>
          <w:i/>
          <w:iCs/>
          <w:color w:val="000000"/>
          <w:sz w:val="24"/>
          <w:szCs w:val="24"/>
          <w:lang w:eastAsia="en-CA"/>
        </w:rPr>
        <w:t>Statement of Claim</w:t>
      </w:r>
      <w:r w:rsidRPr="00CC5B67">
        <w:rPr>
          <w:rFonts w:ascii="Times New Roman" w:eastAsia="Times New Roman" w:hAnsi="Times New Roman" w:cs="Times New Roman"/>
          <w:color w:val="000000"/>
          <w:sz w:val="24"/>
          <w:szCs w:val="24"/>
          <w:lang w:eastAsia="en-CA"/>
        </w:rPr>
        <w:t xml:space="preserve">: a legal document prepared by the plaintiff’s lawyer, which sets out the names of the plaintiff and defendant and any other </w:t>
      </w:r>
      <w:proofErr w:type="gramStart"/>
      <w:r w:rsidRPr="00CC5B67">
        <w:rPr>
          <w:rFonts w:ascii="Times New Roman" w:eastAsia="Times New Roman" w:hAnsi="Times New Roman" w:cs="Times New Roman"/>
          <w:color w:val="000000"/>
          <w:sz w:val="24"/>
          <w:szCs w:val="24"/>
          <w:lang w:eastAsia="en-CA"/>
        </w:rPr>
        <w:t>party(</w:t>
      </w:r>
      <w:proofErr w:type="spellStart"/>
      <w:proofErr w:type="gramEnd"/>
      <w:r w:rsidRPr="00CC5B67">
        <w:rPr>
          <w:rFonts w:ascii="Times New Roman" w:eastAsia="Times New Roman" w:hAnsi="Times New Roman" w:cs="Times New Roman"/>
          <w:color w:val="000000"/>
          <w:sz w:val="24"/>
          <w:szCs w:val="24"/>
          <w:lang w:eastAsia="en-CA"/>
        </w:rPr>
        <w:t>ies</w:t>
      </w:r>
      <w:proofErr w:type="spellEnd"/>
      <w:r w:rsidRPr="00CC5B67">
        <w:rPr>
          <w:rFonts w:ascii="Times New Roman" w:eastAsia="Times New Roman" w:hAnsi="Times New Roman" w:cs="Times New Roman"/>
          <w:color w:val="000000"/>
          <w:sz w:val="24"/>
          <w:szCs w:val="24"/>
          <w:lang w:eastAsia="en-CA"/>
        </w:rPr>
        <w:t>) - (</w:t>
      </w:r>
      <w:r w:rsidRPr="00CC5B67">
        <w:rPr>
          <w:rFonts w:ascii="Times New Roman" w:eastAsia="Times New Roman" w:hAnsi="Times New Roman" w:cs="Times New Roman"/>
          <w:b/>
          <w:bCs/>
          <w:i/>
          <w:iCs/>
          <w:color w:val="000000"/>
          <w:sz w:val="24"/>
          <w:szCs w:val="24"/>
          <w:lang w:eastAsia="en-CA"/>
        </w:rPr>
        <w:t>the parties</w:t>
      </w:r>
      <w:r w:rsidRPr="00CC5B67">
        <w:rPr>
          <w:rFonts w:ascii="Times New Roman" w:eastAsia="Times New Roman" w:hAnsi="Times New Roman" w:cs="Times New Roman"/>
          <w:color w:val="000000"/>
          <w:sz w:val="24"/>
          <w:szCs w:val="24"/>
          <w:lang w:eastAsia="en-CA"/>
        </w:rPr>
        <w:t> to the law suit); the relief sought by the plaintiff from the court; and a statement, in paragraph form, of the circumstances that make up the plaintiff’s claim.</w:t>
      </w:r>
    </w:p>
    <w:p w:rsidR="0058106F" w:rsidRPr="00CC5B67" w:rsidRDefault="0058106F" w:rsidP="0058106F">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58106F" w:rsidRPr="00CC5B67" w:rsidRDefault="0058106F" w:rsidP="0058106F">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58106F" w:rsidRPr="00CC5B67" w:rsidRDefault="0058106F" w:rsidP="0058106F">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2. Plaintiff’s lawyer delivers the statement of claim on the defendant(s). This process is called </w:t>
      </w:r>
      <w:r w:rsidRPr="00CC5B67">
        <w:rPr>
          <w:rFonts w:ascii="Times New Roman" w:eastAsia="Times New Roman" w:hAnsi="Times New Roman" w:cs="Times New Roman"/>
          <w:b/>
          <w:bCs/>
          <w:i/>
          <w:iCs/>
          <w:color w:val="000000"/>
          <w:sz w:val="24"/>
          <w:szCs w:val="24"/>
          <w:lang w:eastAsia="en-CA"/>
        </w:rPr>
        <w:t>service</w:t>
      </w:r>
      <w:r w:rsidRPr="00CC5B67">
        <w:rPr>
          <w:rFonts w:ascii="Times New Roman" w:eastAsia="Times New Roman" w:hAnsi="Times New Roman" w:cs="Times New Roman"/>
          <w:color w:val="000000"/>
          <w:sz w:val="24"/>
          <w:szCs w:val="24"/>
          <w:lang w:eastAsia="en-CA"/>
        </w:rPr>
        <w:t> on the defendant of the statement of claim.</w:t>
      </w:r>
    </w:p>
    <w:p w:rsidR="0058106F" w:rsidRPr="00CC5B67" w:rsidRDefault="0058106F" w:rsidP="0058106F">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58106F" w:rsidRPr="00CC5B67" w:rsidRDefault="0058106F" w:rsidP="0058106F">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3. The defendant’s lawyer prepares a </w:t>
      </w:r>
      <w:r w:rsidRPr="00CC5B67">
        <w:rPr>
          <w:rFonts w:ascii="Times New Roman" w:eastAsia="Times New Roman" w:hAnsi="Times New Roman" w:cs="Times New Roman"/>
          <w:b/>
          <w:bCs/>
          <w:i/>
          <w:iCs/>
          <w:color w:val="000000"/>
          <w:sz w:val="24"/>
          <w:szCs w:val="24"/>
          <w:lang w:eastAsia="en-CA"/>
        </w:rPr>
        <w:t>Statement of Defence</w:t>
      </w:r>
      <w:r w:rsidRPr="00CC5B67">
        <w:rPr>
          <w:rFonts w:ascii="Times New Roman" w:eastAsia="Times New Roman" w:hAnsi="Times New Roman" w:cs="Times New Roman"/>
          <w:color w:val="000000"/>
          <w:sz w:val="24"/>
          <w:szCs w:val="24"/>
          <w:lang w:eastAsia="en-CA"/>
        </w:rPr>
        <w:t> and delivers it to (</w:t>
      </w:r>
      <w:r w:rsidRPr="00CC5B67">
        <w:rPr>
          <w:rFonts w:ascii="Times New Roman" w:eastAsia="Times New Roman" w:hAnsi="Times New Roman" w:cs="Times New Roman"/>
          <w:b/>
          <w:bCs/>
          <w:i/>
          <w:iCs/>
          <w:color w:val="000000"/>
          <w:sz w:val="24"/>
          <w:szCs w:val="24"/>
          <w:lang w:eastAsia="en-CA"/>
        </w:rPr>
        <w:t>serves</w:t>
      </w:r>
      <w:r w:rsidRPr="00CC5B67">
        <w:rPr>
          <w:rFonts w:ascii="Times New Roman" w:eastAsia="Times New Roman" w:hAnsi="Times New Roman" w:cs="Times New Roman"/>
          <w:color w:val="000000"/>
          <w:sz w:val="24"/>
          <w:szCs w:val="24"/>
          <w:lang w:eastAsia="en-CA"/>
        </w:rPr>
        <w:t> it on) the plaintiff.</w:t>
      </w:r>
    </w:p>
    <w:p w:rsidR="0058106F" w:rsidRPr="00CC5B67" w:rsidRDefault="00D26DA3" w:rsidP="0058106F">
      <w:pPr>
        <w:shd w:val="clear" w:color="auto" w:fill="FFFFFF"/>
        <w:spacing w:after="0" w:line="240" w:lineRule="auto"/>
        <w:textAlignment w:val="baseline"/>
        <w:rPr>
          <w:rFonts w:ascii="Times New Roman" w:eastAsia="Times New Roman" w:hAnsi="Times New Roman" w:cs="Times New Roman"/>
          <w:b/>
          <w:bCs/>
          <w:color w:val="000000"/>
          <w:sz w:val="24"/>
          <w:szCs w:val="24"/>
          <w:lang w:eastAsia="en-CA"/>
        </w:rPr>
      </w:pPr>
      <w:r w:rsidRPr="00CC5B67">
        <w:rPr>
          <w:rFonts w:ascii="Times New Roman" w:eastAsia="Times New Roman" w:hAnsi="Times New Roman" w:cs="Times New Roman"/>
          <w:b/>
          <w:bCs/>
          <w:color w:val="000000"/>
          <w:sz w:val="24"/>
          <w:szCs w:val="24"/>
          <w:lang w:eastAsia="en-CA"/>
        </w:rPr>
        <w:t xml:space="preserve">- </w:t>
      </w:r>
      <w:r w:rsidR="0058106F" w:rsidRPr="00CC5B67">
        <w:rPr>
          <w:rFonts w:ascii="Times New Roman" w:eastAsia="Times New Roman" w:hAnsi="Times New Roman" w:cs="Times New Roman"/>
          <w:b/>
          <w:bCs/>
          <w:color w:val="000000"/>
          <w:sz w:val="24"/>
          <w:szCs w:val="24"/>
          <w:lang w:eastAsia="en-CA"/>
        </w:rPr>
        <w:t>The statement of claim and statement of defence, are called </w:t>
      </w:r>
      <w:r w:rsidR="0058106F" w:rsidRPr="00CC5B67">
        <w:rPr>
          <w:rFonts w:ascii="Times New Roman" w:eastAsia="Times New Roman" w:hAnsi="Times New Roman" w:cs="Times New Roman"/>
          <w:b/>
          <w:bCs/>
          <w:i/>
          <w:iCs/>
          <w:color w:val="000000"/>
          <w:sz w:val="24"/>
          <w:szCs w:val="24"/>
          <w:lang w:eastAsia="en-CA"/>
        </w:rPr>
        <w:t>pleadings</w:t>
      </w:r>
      <w:r w:rsidR="0058106F" w:rsidRPr="00CC5B67">
        <w:rPr>
          <w:rFonts w:ascii="Times New Roman" w:eastAsia="Times New Roman" w:hAnsi="Times New Roman" w:cs="Times New Roman"/>
          <w:b/>
          <w:bCs/>
          <w:color w:val="000000"/>
          <w:sz w:val="24"/>
          <w:szCs w:val="24"/>
          <w:lang w:eastAsia="en-CA"/>
        </w:rPr>
        <w:t xml:space="preserve"> and delivery of pleadings to the opposite </w:t>
      </w:r>
      <w:proofErr w:type="gramStart"/>
      <w:r w:rsidR="0058106F" w:rsidRPr="00CC5B67">
        <w:rPr>
          <w:rFonts w:ascii="Times New Roman" w:eastAsia="Times New Roman" w:hAnsi="Times New Roman" w:cs="Times New Roman"/>
          <w:b/>
          <w:bCs/>
          <w:color w:val="000000"/>
          <w:sz w:val="24"/>
          <w:szCs w:val="24"/>
          <w:lang w:eastAsia="en-CA"/>
        </w:rPr>
        <w:t>party(</w:t>
      </w:r>
      <w:proofErr w:type="spellStart"/>
      <w:proofErr w:type="gramEnd"/>
      <w:r w:rsidR="0058106F" w:rsidRPr="00CC5B67">
        <w:rPr>
          <w:rFonts w:ascii="Times New Roman" w:eastAsia="Times New Roman" w:hAnsi="Times New Roman" w:cs="Times New Roman"/>
          <w:b/>
          <w:bCs/>
          <w:color w:val="000000"/>
          <w:sz w:val="24"/>
          <w:szCs w:val="24"/>
          <w:lang w:eastAsia="en-CA"/>
        </w:rPr>
        <w:t>ies</w:t>
      </w:r>
      <w:proofErr w:type="spellEnd"/>
      <w:r w:rsidR="0058106F" w:rsidRPr="00CC5B67">
        <w:rPr>
          <w:rFonts w:ascii="Times New Roman" w:eastAsia="Times New Roman" w:hAnsi="Times New Roman" w:cs="Times New Roman"/>
          <w:b/>
          <w:bCs/>
          <w:color w:val="000000"/>
          <w:sz w:val="24"/>
          <w:szCs w:val="24"/>
          <w:lang w:eastAsia="en-CA"/>
        </w:rPr>
        <w:t xml:space="preserve">) </w:t>
      </w:r>
      <w:r w:rsidRPr="00CC5B67">
        <w:rPr>
          <w:rFonts w:ascii="Times New Roman" w:eastAsia="Times New Roman" w:hAnsi="Times New Roman" w:cs="Times New Roman"/>
          <w:b/>
          <w:bCs/>
          <w:color w:val="000000"/>
          <w:sz w:val="24"/>
          <w:szCs w:val="24"/>
          <w:lang w:eastAsia="en-CA"/>
        </w:rPr>
        <w:t>= first real step in litigation</w:t>
      </w:r>
    </w:p>
    <w:p w:rsidR="00D26DA3" w:rsidRPr="00CC5B67" w:rsidRDefault="00D26DA3" w:rsidP="0058106F">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8106F" w:rsidRPr="00CC5B67" w:rsidRDefault="0058106F" w:rsidP="0058106F">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4. These days, within a certain period of time after the defendant delivers the statement of defence, the parties </w:t>
      </w:r>
      <w:r w:rsidRPr="00CC5B67">
        <w:rPr>
          <w:rFonts w:ascii="Times New Roman" w:eastAsia="Times New Roman" w:hAnsi="Times New Roman" w:cs="Times New Roman"/>
          <w:b/>
          <w:bCs/>
          <w:i/>
          <w:iCs/>
          <w:color w:val="000000"/>
          <w:sz w:val="24"/>
          <w:szCs w:val="24"/>
          <w:u w:val="single"/>
          <w:lang w:eastAsia="en-CA"/>
        </w:rPr>
        <w:t>must</w:t>
      </w:r>
      <w:r w:rsidRPr="00CC5B67">
        <w:rPr>
          <w:rFonts w:ascii="Times New Roman" w:eastAsia="Times New Roman" w:hAnsi="Times New Roman" w:cs="Times New Roman"/>
          <w:color w:val="000000"/>
          <w:sz w:val="24"/>
          <w:szCs w:val="24"/>
          <w:lang w:eastAsia="en-CA"/>
        </w:rPr>
        <w:t xml:space="preserve"> go to </w:t>
      </w:r>
      <w:proofErr w:type="gramStart"/>
      <w:r w:rsidRPr="00CC5B67">
        <w:rPr>
          <w:rFonts w:ascii="Times New Roman" w:eastAsia="Times New Roman" w:hAnsi="Times New Roman" w:cs="Times New Roman"/>
          <w:color w:val="000000"/>
          <w:sz w:val="24"/>
          <w:szCs w:val="24"/>
          <w:lang w:eastAsia="en-CA"/>
        </w:rPr>
        <w:t>a </w:t>
      </w:r>
      <w:r w:rsidRPr="00CC5B67">
        <w:rPr>
          <w:rFonts w:ascii="Times New Roman" w:eastAsia="Times New Roman" w:hAnsi="Times New Roman" w:cs="Times New Roman"/>
          <w:b/>
          <w:bCs/>
          <w:i/>
          <w:iCs/>
          <w:color w:val="000000"/>
          <w:sz w:val="24"/>
          <w:szCs w:val="24"/>
          <w:lang w:eastAsia="en-CA"/>
        </w:rPr>
        <w:t>Mediation</w:t>
      </w:r>
      <w:proofErr w:type="gramEnd"/>
      <w:r w:rsidRPr="00CC5B67">
        <w:rPr>
          <w:rFonts w:ascii="Times New Roman" w:eastAsia="Times New Roman" w:hAnsi="Times New Roman" w:cs="Times New Roman"/>
          <w:color w:val="000000"/>
          <w:sz w:val="24"/>
          <w:szCs w:val="24"/>
          <w:lang w:eastAsia="en-CA"/>
        </w:rPr>
        <w:t> in an attempt to settle/resolve the action</w:t>
      </w:r>
    </w:p>
    <w:p w:rsidR="0058106F" w:rsidRPr="00CC5B67" w:rsidRDefault="0058106F" w:rsidP="0058106F">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58106F" w:rsidRPr="00CC5B67" w:rsidRDefault="0058106F" w:rsidP="0058106F">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D26DA3" w:rsidRPr="00CC5B67" w:rsidRDefault="00D26DA3" w:rsidP="00D26DA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i/>
          <w:iCs/>
          <w:color w:val="000000"/>
          <w:sz w:val="24"/>
          <w:szCs w:val="24"/>
          <w:lang w:eastAsia="en-CA"/>
        </w:rPr>
        <w:t xml:space="preserve">5. </w:t>
      </w:r>
      <w:r w:rsidR="0058106F" w:rsidRPr="00CC5B67">
        <w:rPr>
          <w:rFonts w:ascii="Times New Roman" w:eastAsia="Times New Roman" w:hAnsi="Times New Roman" w:cs="Times New Roman"/>
          <w:b/>
          <w:bCs/>
          <w:i/>
          <w:iCs/>
          <w:color w:val="000000"/>
          <w:sz w:val="24"/>
          <w:szCs w:val="24"/>
          <w:lang w:eastAsia="en-CA"/>
        </w:rPr>
        <w:t xml:space="preserve">Examinations for Discoveries or </w:t>
      </w:r>
      <w:proofErr w:type="gramStart"/>
      <w:r w:rsidR="0058106F" w:rsidRPr="00CC5B67">
        <w:rPr>
          <w:rFonts w:ascii="Times New Roman" w:eastAsia="Times New Roman" w:hAnsi="Times New Roman" w:cs="Times New Roman"/>
          <w:b/>
          <w:bCs/>
          <w:i/>
          <w:iCs/>
          <w:color w:val="000000"/>
          <w:sz w:val="24"/>
          <w:szCs w:val="24"/>
          <w:lang w:eastAsia="en-CA"/>
        </w:rPr>
        <w:t>Discovery</w:t>
      </w:r>
      <w:r w:rsidR="0058106F" w:rsidRPr="00CC5B67">
        <w:rPr>
          <w:rFonts w:ascii="Times New Roman" w:eastAsia="Times New Roman" w:hAnsi="Times New Roman" w:cs="Times New Roman"/>
          <w:color w:val="000000"/>
          <w:sz w:val="24"/>
          <w:szCs w:val="24"/>
          <w:lang w:eastAsia="en-CA"/>
        </w:rPr>
        <w:t> </w:t>
      </w:r>
      <w:r w:rsidRPr="00CC5B67">
        <w:rPr>
          <w:rFonts w:ascii="Times New Roman" w:eastAsia="Times New Roman" w:hAnsi="Times New Roman" w:cs="Times New Roman"/>
          <w:color w:val="000000"/>
          <w:sz w:val="24"/>
          <w:szCs w:val="24"/>
          <w:lang w:eastAsia="en-CA"/>
        </w:rPr>
        <w:t>:2</w:t>
      </w:r>
      <w:proofErr w:type="gramEnd"/>
      <w:r w:rsidRPr="00CC5B67">
        <w:rPr>
          <w:rFonts w:ascii="Times New Roman" w:eastAsia="Times New Roman" w:hAnsi="Times New Roman" w:cs="Times New Roman"/>
          <w:color w:val="000000"/>
          <w:sz w:val="24"/>
          <w:szCs w:val="24"/>
          <w:lang w:eastAsia="en-CA"/>
        </w:rPr>
        <w:t xml:space="preserve"> forms:</w:t>
      </w:r>
    </w:p>
    <w:p w:rsidR="00D26DA3" w:rsidRPr="00CC5B67" w:rsidRDefault="00D26DA3" w:rsidP="00D26DA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 </w:t>
      </w:r>
      <w:r w:rsidR="0058106F" w:rsidRPr="00CC5B67">
        <w:rPr>
          <w:rFonts w:ascii="Times New Roman" w:eastAsia="Times New Roman" w:hAnsi="Times New Roman" w:cs="Times New Roman"/>
          <w:color w:val="000000"/>
          <w:sz w:val="24"/>
          <w:szCs w:val="24"/>
          <w:lang w:eastAsia="en-CA"/>
        </w:rPr>
        <w:t xml:space="preserve"> </w:t>
      </w:r>
      <w:proofErr w:type="gramStart"/>
      <w:r w:rsidR="0058106F" w:rsidRPr="00CC5B67">
        <w:rPr>
          <w:rFonts w:ascii="Times New Roman" w:eastAsia="Times New Roman" w:hAnsi="Times New Roman" w:cs="Times New Roman"/>
          <w:b/>
          <w:bCs/>
          <w:i/>
          <w:iCs/>
          <w:color w:val="000000"/>
          <w:sz w:val="24"/>
          <w:szCs w:val="24"/>
          <w:lang w:eastAsia="en-CA"/>
        </w:rPr>
        <w:t>documentary</w:t>
      </w:r>
      <w:proofErr w:type="gramEnd"/>
      <w:r w:rsidR="0058106F" w:rsidRPr="00CC5B67">
        <w:rPr>
          <w:rFonts w:ascii="Times New Roman" w:eastAsia="Times New Roman" w:hAnsi="Times New Roman" w:cs="Times New Roman"/>
          <w:b/>
          <w:bCs/>
          <w:i/>
          <w:iCs/>
          <w:color w:val="000000"/>
          <w:sz w:val="24"/>
          <w:szCs w:val="24"/>
          <w:lang w:eastAsia="en-CA"/>
        </w:rPr>
        <w:t xml:space="preserve"> discovery</w:t>
      </w:r>
      <w:r w:rsidRPr="00CC5B67">
        <w:rPr>
          <w:rFonts w:ascii="Times New Roman" w:eastAsia="Times New Roman" w:hAnsi="Times New Roman" w:cs="Times New Roman"/>
          <w:color w:val="000000"/>
          <w:sz w:val="24"/>
          <w:szCs w:val="24"/>
          <w:lang w:eastAsia="en-CA"/>
        </w:rPr>
        <w:t xml:space="preserve">: </w:t>
      </w:r>
      <w:r w:rsidR="0058106F" w:rsidRPr="00CC5B67">
        <w:rPr>
          <w:rFonts w:ascii="Times New Roman" w:eastAsia="Times New Roman" w:hAnsi="Times New Roman" w:cs="Times New Roman"/>
          <w:color w:val="000000"/>
          <w:sz w:val="24"/>
          <w:szCs w:val="24"/>
          <w:lang w:eastAsia="en-CA"/>
        </w:rPr>
        <w:t>each party produces</w:t>
      </w:r>
      <w:r w:rsidRPr="00CC5B67">
        <w:rPr>
          <w:rFonts w:ascii="Times New Roman" w:eastAsia="Times New Roman" w:hAnsi="Times New Roman" w:cs="Times New Roman"/>
          <w:color w:val="000000"/>
          <w:sz w:val="24"/>
          <w:szCs w:val="24"/>
          <w:lang w:eastAsia="en-CA"/>
        </w:rPr>
        <w:t xml:space="preserve"> the documents in their</w:t>
      </w:r>
      <w:r w:rsidR="0058106F" w:rsidRPr="00CC5B67">
        <w:rPr>
          <w:rFonts w:ascii="Times New Roman" w:eastAsia="Times New Roman" w:hAnsi="Times New Roman" w:cs="Times New Roman"/>
          <w:color w:val="000000"/>
          <w:sz w:val="24"/>
          <w:szCs w:val="24"/>
          <w:lang w:eastAsia="en-CA"/>
        </w:rPr>
        <w:t xml:space="preserve"> possession which </w:t>
      </w:r>
      <w:r w:rsidRPr="00CC5B67">
        <w:rPr>
          <w:rFonts w:ascii="Times New Roman" w:eastAsia="Times New Roman" w:hAnsi="Times New Roman" w:cs="Times New Roman"/>
          <w:color w:val="000000"/>
          <w:sz w:val="24"/>
          <w:szCs w:val="24"/>
          <w:lang w:eastAsia="en-CA"/>
        </w:rPr>
        <w:t xml:space="preserve">they believe are relevant to their </w:t>
      </w:r>
      <w:r w:rsidR="0058106F" w:rsidRPr="00CC5B67">
        <w:rPr>
          <w:rFonts w:ascii="Times New Roman" w:eastAsia="Times New Roman" w:hAnsi="Times New Roman" w:cs="Times New Roman"/>
          <w:color w:val="000000"/>
          <w:sz w:val="24"/>
          <w:szCs w:val="24"/>
          <w:lang w:eastAsia="en-CA"/>
        </w:rPr>
        <w:t xml:space="preserve">claim or defence.  </w:t>
      </w:r>
    </w:p>
    <w:p w:rsidR="00D26DA3" w:rsidRPr="00CC5B67" w:rsidRDefault="00D26DA3" w:rsidP="00D26DA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 </w:t>
      </w:r>
      <w:proofErr w:type="gramStart"/>
      <w:r w:rsidR="0058106F" w:rsidRPr="00CC5B67">
        <w:rPr>
          <w:rFonts w:ascii="Times New Roman" w:eastAsia="Times New Roman" w:hAnsi="Times New Roman" w:cs="Times New Roman"/>
          <w:b/>
          <w:bCs/>
          <w:i/>
          <w:iCs/>
          <w:color w:val="000000"/>
          <w:sz w:val="24"/>
          <w:szCs w:val="24"/>
          <w:lang w:eastAsia="en-CA"/>
        </w:rPr>
        <w:t>oral</w:t>
      </w:r>
      <w:proofErr w:type="gramEnd"/>
      <w:r w:rsidR="0058106F" w:rsidRPr="00CC5B67">
        <w:rPr>
          <w:rFonts w:ascii="Times New Roman" w:eastAsia="Times New Roman" w:hAnsi="Times New Roman" w:cs="Times New Roman"/>
          <w:b/>
          <w:bCs/>
          <w:i/>
          <w:iCs/>
          <w:color w:val="000000"/>
          <w:sz w:val="24"/>
          <w:szCs w:val="24"/>
          <w:lang w:eastAsia="en-CA"/>
        </w:rPr>
        <w:t xml:space="preserve"> examinations</w:t>
      </w:r>
      <w:r w:rsidRPr="00CC5B67">
        <w:rPr>
          <w:rFonts w:ascii="Times New Roman" w:eastAsia="Times New Roman" w:hAnsi="Times New Roman" w:cs="Times New Roman"/>
          <w:b/>
          <w:bCs/>
          <w:i/>
          <w:iCs/>
          <w:color w:val="000000"/>
          <w:sz w:val="24"/>
          <w:szCs w:val="24"/>
          <w:lang w:eastAsia="en-CA"/>
        </w:rPr>
        <w:t>:</w:t>
      </w:r>
      <w:r w:rsidR="0058106F" w:rsidRPr="00CC5B67">
        <w:rPr>
          <w:rFonts w:ascii="Times New Roman" w:eastAsia="Times New Roman" w:hAnsi="Times New Roman" w:cs="Times New Roman"/>
          <w:color w:val="000000"/>
          <w:sz w:val="24"/>
          <w:szCs w:val="24"/>
          <w:lang w:eastAsia="en-CA"/>
        </w:rPr>
        <w:t xml:space="preserve">  the lawyer for one party gets to examine and ask questions of the other party.  </w:t>
      </w:r>
    </w:p>
    <w:p w:rsidR="00D26DA3" w:rsidRPr="00CC5B67" w:rsidRDefault="00D26DA3" w:rsidP="004371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w:t>
      </w:r>
      <w:r w:rsidR="004371C3"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 </w:t>
      </w:r>
      <w:proofErr w:type="gramStart"/>
      <w:r w:rsidRPr="00CC5B67">
        <w:rPr>
          <w:rFonts w:ascii="Times New Roman" w:eastAsia="Times New Roman" w:hAnsi="Times New Roman" w:cs="Times New Roman"/>
          <w:color w:val="000000"/>
          <w:sz w:val="24"/>
          <w:szCs w:val="24"/>
          <w:lang w:eastAsia="en-CA"/>
        </w:rPr>
        <w:t>example</w:t>
      </w:r>
      <w:proofErr w:type="gramEnd"/>
      <w:r w:rsidRPr="00CC5B67">
        <w:rPr>
          <w:rFonts w:ascii="Times New Roman" w:eastAsia="Times New Roman" w:hAnsi="Times New Roman" w:cs="Times New Roman"/>
          <w:color w:val="000000"/>
          <w:sz w:val="24"/>
          <w:szCs w:val="24"/>
          <w:lang w:eastAsia="en-CA"/>
        </w:rPr>
        <w:t xml:space="preserve">: </w:t>
      </w:r>
      <w:r w:rsidR="0058106F" w:rsidRPr="00CC5B67">
        <w:rPr>
          <w:rFonts w:ascii="Times New Roman" w:eastAsia="Times New Roman" w:hAnsi="Times New Roman" w:cs="Times New Roman"/>
          <w:color w:val="000000"/>
          <w:sz w:val="24"/>
          <w:szCs w:val="24"/>
          <w:lang w:eastAsia="en-CA"/>
        </w:rPr>
        <w:t>the plaintiff’s lawyer has the right to examine the defendant on anything relevant to the litigation and similarly, the defendant’s lawyer has the right to examine the plaintiff.  </w:t>
      </w:r>
    </w:p>
    <w:p w:rsidR="00D26DA3" w:rsidRPr="00CC5B67" w:rsidRDefault="00D26DA3" w:rsidP="00AE397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usually</w:t>
      </w:r>
      <w:proofErr w:type="gramEnd"/>
      <w:r w:rsidRPr="00CC5B67">
        <w:rPr>
          <w:rFonts w:ascii="Times New Roman" w:eastAsia="Times New Roman" w:hAnsi="Times New Roman" w:cs="Times New Roman"/>
          <w:color w:val="000000"/>
          <w:sz w:val="24"/>
          <w:szCs w:val="24"/>
          <w:lang w:eastAsia="en-CA"/>
        </w:rPr>
        <w:t xml:space="preserve"> held in a special office.. with a court reporter present to record the oral examination and transcribe it or set it out in words into something called </w:t>
      </w:r>
      <w:r w:rsidRPr="00CC5B67">
        <w:rPr>
          <w:rFonts w:ascii="Times New Roman" w:eastAsia="Times New Roman" w:hAnsi="Times New Roman" w:cs="Times New Roman"/>
          <w:b/>
          <w:bCs/>
          <w:i/>
          <w:iCs/>
          <w:color w:val="000000"/>
          <w:sz w:val="24"/>
          <w:szCs w:val="24"/>
          <w:lang w:eastAsia="en-CA"/>
        </w:rPr>
        <w:t>transcripts</w:t>
      </w:r>
      <w:r w:rsidRPr="00CC5B67">
        <w:rPr>
          <w:rFonts w:ascii="Times New Roman" w:eastAsia="Times New Roman" w:hAnsi="Times New Roman" w:cs="Times New Roman"/>
          <w:b/>
          <w:bCs/>
          <w:color w:val="000000"/>
          <w:sz w:val="24"/>
          <w:szCs w:val="24"/>
          <w:lang w:eastAsia="en-CA"/>
        </w:rPr>
        <w:t> </w:t>
      </w:r>
    </w:p>
    <w:p w:rsidR="00D26DA3" w:rsidRPr="00CC5B67" w:rsidRDefault="00D26DA3" w:rsidP="00AE397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i/>
          <w:iCs/>
          <w:color w:val="000000"/>
          <w:sz w:val="24"/>
          <w:szCs w:val="24"/>
          <w:lang w:eastAsia="en-CA"/>
        </w:rPr>
        <w:t>transcripts</w:t>
      </w:r>
      <w:r w:rsidRPr="00CC5B67">
        <w:rPr>
          <w:rFonts w:ascii="Times New Roman" w:eastAsia="Times New Roman" w:hAnsi="Times New Roman" w:cs="Times New Roman"/>
          <w:b/>
          <w:bCs/>
          <w:color w:val="000000"/>
          <w:sz w:val="24"/>
          <w:szCs w:val="24"/>
          <w:lang w:eastAsia="en-CA"/>
        </w:rPr>
        <w:t> </w:t>
      </w:r>
      <w:r w:rsidRPr="00CC5B67">
        <w:rPr>
          <w:rFonts w:ascii="Times New Roman" w:eastAsia="Times New Roman" w:hAnsi="Times New Roman" w:cs="Times New Roman"/>
          <w:color w:val="000000"/>
          <w:sz w:val="24"/>
          <w:szCs w:val="24"/>
          <w:lang w:eastAsia="en-CA"/>
        </w:rPr>
        <w:t xml:space="preserve"> :for review by the parties, their lawyers and the court…present at trial</w:t>
      </w:r>
    </w:p>
    <w:p w:rsidR="0058106F" w:rsidRPr="00CC5B67" w:rsidRDefault="00D26DA3" w:rsidP="00D26DA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lastRenderedPageBreak/>
        <w:t xml:space="preserve">- </w:t>
      </w:r>
      <w:proofErr w:type="gramStart"/>
      <w:r w:rsidR="0058106F" w:rsidRPr="00CC5B67">
        <w:rPr>
          <w:rFonts w:ascii="Times New Roman" w:eastAsia="Times New Roman" w:hAnsi="Times New Roman" w:cs="Times New Roman"/>
          <w:color w:val="000000"/>
          <w:sz w:val="24"/>
          <w:szCs w:val="24"/>
          <w:lang w:eastAsia="en-CA"/>
        </w:rPr>
        <w:t>purpose</w:t>
      </w:r>
      <w:proofErr w:type="gramEnd"/>
      <w:r w:rsidR="0058106F" w:rsidRPr="00CC5B67">
        <w:rPr>
          <w:rFonts w:ascii="Times New Roman" w:eastAsia="Times New Roman" w:hAnsi="Times New Roman" w:cs="Times New Roman"/>
          <w:color w:val="000000"/>
          <w:sz w:val="24"/>
          <w:szCs w:val="24"/>
          <w:lang w:eastAsia="en-CA"/>
        </w:rPr>
        <w:t xml:space="preserve"> of the Discovery process is to enable each side/party to know the other parties case/position.</w:t>
      </w:r>
    </w:p>
    <w:p w:rsidR="0058106F" w:rsidRPr="00CC5B67" w:rsidRDefault="0058106F" w:rsidP="0058106F">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58106F" w:rsidRPr="00CC5B67" w:rsidRDefault="0058106F" w:rsidP="0058106F">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58106F" w:rsidRPr="00CC5B67" w:rsidRDefault="0058106F" w:rsidP="0058106F">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6.  Once discoveries are complete, the action is made ready for trial by a process called </w:t>
      </w:r>
      <w:r w:rsidRPr="00CC5B67">
        <w:rPr>
          <w:rFonts w:ascii="Times New Roman" w:eastAsia="Times New Roman" w:hAnsi="Times New Roman" w:cs="Times New Roman"/>
          <w:b/>
          <w:bCs/>
          <w:i/>
          <w:iCs/>
          <w:color w:val="000000"/>
          <w:sz w:val="24"/>
          <w:szCs w:val="24"/>
          <w:lang w:eastAsia="en-CA"/>
        </w:rPr>
        <w:t>setting the action down for trial</w:t>
      </w:r>
      <w:r w:rsidRPr="00CC5B67">
        <w:rPr>
          <w:rFonts w:ascii="Times New Roman" w:eastAsia="Times New Roman" w:hAnsi="Times New Roman" w:cs="Times New Roman"/>
          <w:color w:val="000000"/>
          <w:sz w:val="24"/>
          <w:szCs w:val="24"/>
          <w:lang w:eastAsia="en-CA"/>
        </w:rPr>
        <w:t>.</w:t>
      </w:r>
    </w:p>
    <w:p w:rsidR="0058106F" w:rsidRPr="00CC5B67" w:rsidRDefault="0058106F" w:rsidP="0058106F">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58106F" w:rsidRPr="00CC5B67" w:rsidRDefault="0058106F" w:rsidP="0058106F">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A76EA3" w:rsidRPr="00CC5B67" w:rsidRDefault="0058106F" w:rsidP="0058106F">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7. </w:t>
      </w:r>
      <w:proofErr w:type="spellStart"/>
      <w:r w:rsidRPr="00CC5B67">
        <w:rPr>
          <w:rFonts w:ascii="Times New Roman" w:eastAsia="Times New Roman" w:hAnsi="Times New Roman" w:cs="Times New Roman"/>
          <w:b/>
          <w:bCs/>
          <w:i/>
          <w:iCs/>
          <w:color w:val="000000"/>
          <w:sz w:val="24"/>
          <w:szCs w:val="24"/>
          <w:lang w:eastAsia="en-CA"/>
        </w:rPr>
        <w:t>Pretrial</w:t>
      </w:r>
      <w:proofErr w:type="spellEnd"/>
      <w:r w:rsidRPr="00CC5B67">
        <w:rPr>
          <w:rFonts w:ascii="Times New Roman" w:eastAsia="Times New Roman" w:hAnsi="Times New Roman" w:cs="Times New Roman"/>
          <w:b/>
          <w:bCs/>
          <w:i/>
          <w:iCs/>
          <w:color w:val="000000"/>
          <w:sz w:val="24"/>
          <w:szCs w:val="24"/>
          <w:lang w:eastAsia="en-CA"/>
        </w:rPr>
        <w:t xml:space="preserve"> Conference</w:t>
      </w:r>
      <w:r w:rsidR="00A76EA3"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a conference held before a judge of the court in which the action has been brought, but </w:t>
      </w:r>
      <w:r w:rsidRPr="00CC5B67">
        <w:rPr>
          <w:rFonts w:ascii="Times New Roman" w:eastAsia="Times New Roman" w:hAnsi="Times New Roman" w:cs="Times New Roman"/>
          <w:i/>
          <w:iCs/>
          <w:color w:val="000000"/>
          <w:sz w:val="24"/>
          <w:szCs w:val="24"/>
          <w:lang w:eastAsia="en-CA"/>
        </w:rPr>
        <w:t>not</w:t>
      </w:r>
      <w:r w:rsidRPr="00CC5B67">
        <w:rPr>
          <w:rFonts w:ascii="Times New Roman" w:eastAsia="Times New Roman" w:hAnsi="Times New Roman" w:cs="Times New Roman"/>
          <w:color w:val="000000"/>
          <w:sz w:val="24"/>
          <w:szCs w:val="24"/>
          <w:lang w:eastAsia="en-CA"/>
        </w:rPr>
        <w:t xml:space="preserve"> the judge who will hear the trial. </w:t>
      </w:r>
    </w:p>
    <w:p w:rsidR="00A76EA3" w:rsidRPr="00CC5B67" w:rsidRDefault="00A76EA3" w:rsidP="0058106F">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 </w:t>
      </w:r>
      <w:r w:rsidR="0058106F" w:rsidRPr="00CC5B67">
        <w:rPr>
          <w:rFonts w:ascii="Times New Roman" w:eastAsia="Times New Roman" w:hAnsi="Times New Roman" w:cs="Times New Roman"/>
          <w:color w:val="000000"/>
          <w:sz w:val="24"/>
          <w:szCs w:val="24"/>
          <w:lang w:eastAsia="en-CA"/>
        </w:rPr>
        <w:t xml:space="preserve"> For example, if the action has been brought in the Ontario Superior Court of Justice, a judge of that court will preside over the Pre-trial Conference, but will not hear the trial, which will be heard by a different judge of the Superior Court of Justice. </w:t>
      </w:r>
    </w:p>
    <w:p w:rsidR="008114F9" w:rsidRPr="00CC5B67" w:rsidRDefault="00A76EA3" w:rsidP="0058106F">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 </w:t>
      </w:r>
      <w:r w:rsidR="0058106F" w:rsidRPr="00CC5B67">
        <w:rPr>
          <w:rFonts w:ascii="Times New Roman" w:eastAsia="Times New Roman" w:hAnsi="Times New Roman" w:cs="Times New Roman"/>
          <w:b/>
          <w:bCs/>
          <w:i/>
          <w:iCs/>
          <w:color w:val="000000"/>
          <w:sz w:val="24"/>
          <w:szCs w:val="24"/>
          <w:lang w:eastAsia="en-CA"/>
        </w:rPr>
        <w:t>Pre-trial Conference Briefs</w:t>
      </w:r>
      <w:r w:rsidRPr="00CC5B67">
        <w:rPr>
          <w:rFonts w:ascii="Times New Roman" w:eastAsia="Times New Roman" w:hAnsi="Times New Roman" w:cs="Times New Roman"/>
          <w:b/>
          <w:bCs/>
          <w:i/>
          <w:iCs/>
          <w:color w:val="000000"/>
          <w:sz w:val="24"/>
          <w:szCs w:val="24"/>
          <w:lang w:eastAsia="en-CA"/>
        </w:rPr>
        <w:t xml:space="preserve"> prepared by lawyers:</w:t>
      </w:r>
      <w:r w:rsidR="0058106F" w:rsidRPr="00CC5B67">
        <w:rPr>
          <w:rFonts w:ascii="Times New Roman" w:eastAsia="Times New Roman" w:hAnsi="Times New Roman" w:cs="Times New Roman"/>
          <w:color w:val="000000"/>
          <w:sz w:val="24"/>
          <w:szCs w:val="24"/>
          <w:lang w:eastAsia="en-CA"/>
        </w:rPr>
        <w:t> </w:t>
      </w:r>
      <w:r w:rsidR="008114F9" w:rsidRPr="00CC5B67">
        <w:rPr>
          <w:rFonts w:ascii="Times New Roman" w:eastAsia="Times New Roman" w:hAnsi="Times New Roman" w:cs="Times New Roman"/>
          <w:color w:val="000000"/>
          <w:sz w:val="24"/>
          <w:szCs w:val="24"/>
          <w:lang w:eastAsia="en-CA"/>
        </w:rPr>
        <w:t>set</w:t>
      </w:r>
      <w:r w:rsidR="0058106F" w:rsidRPr="00CC5B67">
        <w:rPr>
          <w:rFonts w:ascii="Times New Roman" w:eastAsia="Times New Roman" w:hAnsi="Times New Roman" w:cs="Times New Roman"/>
          <w:color w:val="000000"/>
          <w:sz w:val="24"/>
          <w:szCs w:val="24"/>
          <w:lang w:eastAsia="en-CA"/>
        </w:rPr>
        <w:t xml:space="preserve"> out the positions of the parties and are reviewed by the pre-trial judge who then gives his or her opinion as to what the outcome at trial is likely to be (i.e. who will win and who will lose). </w:t>
      </w:r>
    </w:p>
    <w:p w:rsidR="0058106F" w:rsidRPr="00CC5B67" w:rsidRDefault="008114F9" w:rsidP="0058106F">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 Both parties must be present to know </w:t>
      </w:r>
      <w:proofErr w:type="spellStart"/>
      <w:r w:rsidRPr="00CC5B67">
        <w:rPr>
          <w:rFonts w:ascii="Times New Roman" w:eastAsia="Times New Roman" w:hAnsi="Times New Roman" w:cs="Times New Roman"/>
          <w:color w:val="000000"/>
          <w:sz w:val="24"/>
          <w:szCs w:val="24"/>
          <w:lang w:eastAsia="en-CA"/>
        </w:rPr>
        <w:t>opinon</w:t>
      </w:r>
      <w:proofErr w:type="spellEnd"/>
      <w:r w:rsidRPr="00CC5B67">
        <w:rPr>
          <w:rFonts w:ascii="Times New Roman" w:eastAsia="Times New Roman" w:hAnsi="Times New Roman" w:cs="Times New Roman"/>
          <w:color w:val="000000"/>
          <w:sz w:val="24"/>
          <w:szCs w:val="24"/>
          <w:lang w:eastAsia="en-CA"/>
        </w:rPr>
        <w:t xml:space="preserve"> and try and settle/resolve</w:t>
      </w:r>
      <w:r w:rsidR="0058106F" w:rsidRPr="00CC5B67">
        <w:rPr>
          <w:rFonts w:ascii="Times New Roman" w:eastAsia="Times New Roman" w:hAnsi="Times New Roman" w:cs="Times New Roman"/>
          <w:color w:val="000000"/>
          <w:sz w:val="24"/>
          <w:szCs w:val="24"/>
          <w:lang w:eastAsia="en-CA"/>
        </w:rPr>
        <w:t> </w:t>
      </w:r>
    </w:p>
    <w:p w:rsidR="008114F9" w:rsidRPr="00CC5B67" w:rsidRDefault="008114F9" w:rsidP="0058106F">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FF3527" w:rsidRPr="00CC5B67" w:rsidRDefault="0058106F" w:rsidP="0058106F">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8. </w:t>
      </w:r>
      <w:r w:rsidR="00FF3527" w:rsidRPr="00CC5B67">
        <w:rPr>
          <w:rFonts w:ascii="Times New Roman" w:eastAsia="Times New Roman" w:hAnsi="Times New Roman" w:cs="Times New Roman"/>
          <w:color w:val="000000"/>
          <w:sz w:val="24"/>
          <w:szCs w:val="24"/>
          <w:lang w:eastAsia="en-CA"/>
        </w:rPr>
        <w:t>no settlement=</w:t>
      </w:r>
      <w:r w:rsidRPr="00CC5B67">
        <w:rPr>
          <w:rFonts w:ascii="Times New Roman" w:eastAsia="Times New Roman" w:hAnsi="Times New Roman" w:cs="Times New Roman"/>
          <w:color w:val="000000"/>
          <w:sz w:val="24"/>
          <w:szCs w:val="24"/>
          <w:lang w:eastAsia="en-CA"/>
        </w:rPr>
        <w:t xml:space="preserve"> go to </w:t>
      </w:r>
      <w:r w:rsidRPr="00CC5B67">
        <w:rPr>
          <w:rFonts w:ascii="Times New Roman" w:eastAsia="Times New Roman" w:hAnsi="Times New Roman" w:cs="Times New Roman"/>
          <w:b/>
          <w:bCs/>
          <w:i/>
          <w:iCs/>
          <w:color w:val="000000"/>
          <w:sz w:val="24"/>
          <w:szCs w:val="24"/>
          <w:lang w:eastAsia="en-CA"/>
        </w:rPr>
        <w:t>Trial </w:t>
      </w:r>
      <w:r w:rsidRPr="00CC5B67">
        <w:rPr>
          <w:rFonts w:ascii="Times New Roman" w:eastAsia="Times New Roman" w:hAnsi="Times New Roman" w:cs="Times New Roman"/>
          <w:color w:val="000000"/>
          <w:sz w:val="24"/>
          <w:szCs w:val="24"/>
          <w:lang w:eastAsia="en-CA"/>
        </w:rPr>
        <w:t>and subject to compliance with procedural rules, the trial will be presided over either by a </w:t>
      </w:r>
      <w:r w:rsidRPr="00CC5B67">
        <w:rPr>
          <w:rFonts w:ascii="Times New Roman" w:eastAsia="Times New Roman" w:hAnsi="Times New Roman" w:cs="Times New Roman"/>
          <w:b/>
          <w:bCs/>
          <w:i/>
          <w:iCs/>
          <w:color w:val="000000"/>
          <w:sz w:val="24"/>
          <w:szCs w:val="24"/>
          <w:lang w:eastAsia="en-CA"/>
        </w:rPr>
        <w:t>judge alone</w:t>
      </w:r>
      <w:r w:rsidRPr="00CC5B67">
        <w:rPr>
          <w:rFonts w:ascii="Times New Roman" w:eastAsia="Times New Roman" w:hAnsi="Times New Roman" w:cs="Times New Roman"/>
          <w:color w:val="000000"/>
          <w:sz w:val="24"/>
          <w:szCs w:val="24"/>
          <w:lang w:eastAsia="en-CA"/>
        </w:rPr>
        <w:t> or by a </w:t>
      </w:r>
      <w:r w:rsidRPr="00CC5B67">
        <w:rPr>
          <w:rFonts w:ascii="Times New Roman" w:eastAsia="Times New Roman" w:hAnsi="Times New Roman" w:cs="Times New Roman"/>
          <w:b/>
          <w:bCs/>
          <w:i/>
          <w:iCs/>
          <w:color w:val="000000"/>
          <w:sz w:val="24"/>
          <w:szCs w:val="24"/>
          <w:lang w:eastAsia="en-CA"/>
        </w:rPr>
        <w:t>judge and a civil jury</w:t>
      </w:r>
      <w:r w:rsidRPr="00CC5B67">
        <w:rPr>
          <w:rFonts w:ascii="Times New Roman" w:eastAsia="Times New Roman" w:hAnsi="Times New Roman" w:cs="Times New Roman"/>
          <w:color w:val="000000"/>
          <w:sz w:val="24"/>
          <w:szCs w:val="24"/>
          <w:lang w:eastAsia="en-CA"/>
        </w:rPr>
        <w:t> composed of 6 individuals.</w:t>
      </w:r>
    </w:p>
    <w:p w:rsidR="00FF3527" w:rsidRPr="00CC5B67" w:rsidRDefault="00FF3527" w:rsidP="0058106F">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 </w:t>
      </w:r>
      <w:proofErr w:type="gramStart"/>
      <w:r w:rsidR="0058106F" w:rsidRPr="00CC5B67">
        <w:rPr>
          <w:rFonts w:ascii="Times New Roman" w:eastAsia="Times New Roman" w:hAnsi="Times New Roman" w:cs="Times New Roman"/>
          <w:color w:val="000000"/>
          <w:sz w:val="24"/>
          <w:szCs w:val="24"/>
          <w:lang w:eastAsia="en-CA"/>
        </w:rPr>
        <w:t>the</w:t>
      </w:r>
      <w:proofErr w:type="gramEnd"/>
      <w:r w:rsidR="0058106F" w:rsidRPr="00CC5B67">
        <w:rPr>
          <w:rFonts w:ascii="Times New Roman" w:eastAsia="Times New Roman" w:hAnsi="Times New Roman" w:cs="Times New Roman"/>
          <w:color w:val="000000"/>
          <w:sz w:val="24"/>
          <w:szCs w:val="24"/>
          <w:lang w:eastAsia="en-CA"/>
        </w:rPr>
        <w:t xml:space="preserve"> evidence is heard and a decision</w:t>
      </w:r>
      <w:r w:rsidRPr="00CC5B67">
        <w:rPr>
          <w:rFonts w:ascii="Times New Roman" w:eastAsia="Times New Roman" w:hAnsi="Times New Roman" w:cs="Times New Roman"/>
          <w:color w:val="000000"/>
          <w:sz w:val="24"/>
          <w:szCs w:val="24"/>
          <w:lang w:eastAsia="en-CA"/>
        </w:rPr>
        <w:t xml:space="preserve"> (judgement) </w:t>
      </w:r>
      <w:r w:rsidR="0058106F" w:rsidRPr="00CC5B67">
        <w:rPr>
          <w:rFonts w:ascii="Times New Roman" w:eastAsia="Times New Roman" w:hAnsi="Times New Roman" w:cs="Times New Roman"/>
          <w:color w:val="000000"/>
          <w:sz w:val="24"/>
          <w:szCs w:val="24"/>
          <w:lang w:eastAsia="en-CA"/>
        </w:rPr>
        <w:t xml:space="preserve"> is pronounced in favour of one of the parties.</w:t>
      </w:r>
    </w:p>
    <w:p w:rsidR="00FF3527" w:rsidRPr="00CC5B67" w:rsidRDefault="00FF3527" w:rsidP="0058106F">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 </w:t>
      </w:r>
      <w:proofErr w:type="gramStart"/>
      <w:r w:rsidRPr="00CC5B67">
        <w:rPr>
          <w:rFonts w:ascii="Times New Roman" w:eastAsia="Times New Roman" w:hAnsi="Times New Roman" w:cs="Times New Roman"/>
          <w:color w:val="000000"/>
          <w:sz w:val="24"/>
          <w:szCs w:val="24"/>
          <w:lang w:eastAsia="en-CA"/>
        </w:rPr>
        <w:t>just</w:t>
      </w:r>
      <w:proofErr w:type="gramEnd"/>
      <w:r w:rsidRPr="00CC5B67">
        <w:rPr>
          <w:rFonts w:ascii="Times New Roman" w:eastAsia="Times New Roman" w:hAnsi="Times New Roman" w:cs="Times New Roman"/>
          <w:color w:val="000000"/>
          <w:sz w:val="24"/>
          <w:szCs w:val="24"/>
          <w:lang w:eastAsia="en-CA"/>
        </w:rPr>
        <w:t xml:space="preserve"> judge= </w:t>
      </w:r>
      <w:proofErr w:type="spellStart"/>
      <w:r w:rsidRPr="00CC5B67">
        <w:rPr>
          <w:rFonts w:ascii="Times New Roman" w:eastAsia="Times New Roman" w:hAnsi="Times New Roman" w:cs="Times New Roman"/>
          <w:color w:val="000000"/>
          <w:sz w:val="24"/>
          <w:szCs w:val="24"/>
          <w:lang w:eastAsia="en-CA"/>
        </w:rPr>
        <w:t>judges</w:t>
      </w:r>
      <w:proofErr w:type="spellEnd"/>
      <w:r w:rsidRPr="00CC5B67">
        <w:rPr>
          <w:rFonts w:ascii="Times New Roman" w:eastAsia="Times New Roman" w:hAnsi="Times New Roman" w:cs="Times New Roman"/>
          <w:color w:val="000000"/>
          <w:sz w:val="24"/>
          <w:szCs w:val="24"/>
          <w:lang w:eastAsia="en-CA"/>
        </w:rPr>
        <w:t xml:space="preserve"> decision alone</w:t>
      </w:r>
    </w:p>
    <w:p w:rsidR="0058106F" w:rsidRPr="00CC5B67" w:rsidRDefault="00FF3527" w:rsidP="0058106F">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-judge and jury =</w:t>
      </w:r>
      <w:r w:rsidR="0058106F" w:rsidRPr="00CC5B67">
        <w:rPr>
          <w:rFonts w:ascii="Times New Roman" w:eastAsia="Times New Roman" w:hAnsi="Times New Roman" w:cs="Times New Roman"/>
          <w:color w:val="000000"/>
          <w:sz w:val="24"/>
          <w:szCs w:val="24"/>
          <w:lang w:eastAsia="en-CA"/>
        </w:rPr>
        <w:t xml:space="preserve"> the jury gives its decision or judgment.</w:t>
      </w:r>
    </w:p>
    <w:p w:rsidR="0058106F" w:rsidRPr="00CC5B67" w:rsidRDefault="0058106F" w:rsidP="0058106F">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58106F" w:rsidRPr="00CC5B67" w:rsidRDefault="0058106F" w:rsidP="0058106F">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58106F" w:rsidRPr="00CC5B67" w:rsidRDefault="0058106F" w:rsidP="0058106F">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9. </w:t>
      </w:r>
      <w:proofErr w:type="gramStart"/>
      <w:r w:rsidR="0035508A" w:rsidRPr="00CC5B67">
        <w:rPr>
          <w:rFonts w:ascii="Times New Roman" w:eastAsia="Times New Roman" w:hAnsi="Times New Roman" w:cs="Times New Roman"/>
          <w:color w:val="000000"/>
          <w:sz w:val="24"/>
          <w:szCs w:val="24"/>
          <w:lang w:eastAsia="en-CA"/>
        </w:rPr>
        <w:t>parties</w:t>
      </w:r>
      <w:proofErr w:type="gramEnd"/>
      <w:r w:rsidR="0035508A" w:rsidRPr="00CC5B67">
        <w:rPr>
          <w:rFonts w:ascii="Times New Roman" w:eastAsia="Times New Roman" w:hAnsi="Times New Roman" w:cs="Times New Roman"/>
          <w:color w:val="000000"/>
          <w:sz w:val="24"/>
          <w:szCs w:val="24"/>
          <w:lang w:eastAsia="en-CA"/>
        </w:rPr>
        <w:t xml:space="preserve"> satisfied w/ outcome = next stage of</w:t>
      </w:r>
      <w:r w:rsidRPr="00CC5B67">
        <w:rPr>
          <w:rFonts w:ascii="Times New Roman" w:eastAsia="Times New Roman" w:hAnsi="Times New Roman" w:cs="Times New Roman"/>
          <w:color w:val="000000"/>
          <w:sz w:val="24"/>
          <w:szCs w:val="24"/>
          <w:lang w:eastAsia="en-CA"/>
        </w:rPr>
        <w:t> </w:t>
      </w:r>
      <w:r w:rsidRPr="00CC5B67">
        <w:rPr>
          <w:rFonts w:ascii="Times New Roman" w:eastAsia="Times New Roman" w:hAnsi="Times New Roman" w:cs="Times New Roman"/>
          <w:b/>
          <w:bCs/>
          <w:color w:val="000000"/>
          <w:sz w:val="24"/>
          <w:szCs w:val="24"/>
          <w:lang w:eastAsia="en-CA"/>
        </w:rPr>
        <w:t>e</w:t>
      </w:r>
      <w:r w:rsidRPr="00CC5B67">
        <w:rPr>
          <w:rFonts w:ascii="Times New Roman" w:eastAsia="Times New Roman" w:hAnsi="Times New Roman" w:cs="Times New Roman"/>
          <w:b/>
          <w:bCs/>
          <w:i/>
          <w:iCs/>
          <w:color w:val="000000"/>
          <w:sz w:val="24"/>
          <w:szCs w:val="24"/>
          <w:lang w:eastAsia="en-CA"/>
        </w:rPr>
        <w:t>nforcement</w:t>
      </w:r>
      <w:r w:rsidRPr="00CC5B67">
        <w:rPr>
          <w:rFonts w:ascii="Times New Roman" w:eastAsia="Times New Roman" w:hAnsi="Times New Roman" w:cs="Times New Roman"/>
          <w:i/>
          <w:iCs/>
          <w:color w:val="000000"/>
          <w:sz w:val="24"/>
          <w:szCs w:val="24"/>
          <w:lang w:eastAsia="en-CA"/>
        </w:rPr>
        <w:t>,</w:t>
      </w:r>
      <w:r w:rsidRPr="00CC5B67">
        <w:rPr>
          <w:rFonts w:ascii="Times New Roman" w:eastAsia="Times New Roman" w:hAnsi="Times New Roman" w:cs="Times New Roman"/>
          <w:color w:val="000000"/>
          <w:sz w:val="24"/>
          <w:szCs w:val="24"/>
          <w:lang w:eastAsia="en-CA"/>
        </w:rPr>
        <w:t> where the party who succeeds at trial will enforce the judgment against the party who lost, to recover whatever was awarded at trial.</w:t>
      </w:r>
    </w:p>
    <w:p w:rsidR="0058106F" w:rsidRPr="00CC5B67" w:rsidRDefault="0058106F" w:rsidP="0058106F">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58106F" w:rsidRPr="00CC5B67" w:rsidRDefault="0058106F" w:rsidP="0058106F">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58106F" w:rsidRPr="00CC5B67" w:rsidRDefault="0035508A" w:rsidP="0058106F">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10. If</w:t>
      </w:r>
      <w:r w:rsidR="0058106F" w:rsidRPr="00CC5B67">
        <w:rPr>
          <w:rFonts w:ascii="Times New Roman" w:eastAsia="Times New Roman" w:hAnsi="Times New Roman" w:cs="Times New Roman"/>
          <w:color w:val="000000"/>
          <w:sz w:val="24"/>
          <w:szCs w:val="24"/>
          <w:lang w:eastAsia="en-CA"/>
        </w:rPr>
        <w:t xml:space="preserve"> one party is not satisfied, then that party has the right to </w:t>
      </w:r>
      <w:r w:rsidR="0058106F" w:rsidRPr="00CC5B67">
        <w:rPr>
          <w:rFonts w:ascii="Times New Roman" w:eastAsia="Times New Roman" w:hAnsi="Times New Roman" w:cs="Times New Roman"/>
          <w:b/>
          <w:bCs/>
          <w:i/>
          <w:iCs/>
          <w:color w:val="000000"/>
          <w:sz w:val="24"/>
          <w:szCs w:val="24"/>
          <w:lang w:eastAsia="en-CA"/>
        </w:rPr>
        <w:t>Appeal</w:t>
      </w:r>
      <w:r w:rsidR="0058106F" w:rsidRPr="00CC5B67">
        <w:rPr>
          <w:rFonts w:ascii="Times New Roman" w:eastAsia="Times New Roman" w:hAnsi="Times New Roman" w:cs="Times New Roman"/>
          <w:b/>
          <w:bCs/>
          <w:color w:val="000000"/>
          <w:sz w:val="24"/>
          <w:szCs w:val="24"/>
          <w:lang w:eastAsia="en-CA"/>
        </w:rPr>
        <w:t> </w:t>
      </w:r>
      <w:r w:rsidR="0058106F" w:rsidRPr="00CC5B67">
        <w:rPr>
          <w:rFonts w:ascii="Times New Roman" w:eastAsia="Times New Roman" w:hAnsi="Times New Roman" w:cs="Times New Roman"/>
          <w:color w:val="000000"/>
          <w:sz w:val="24"/>
          <w:szCs w:val="24"/>
          <w:lang w:eastAsia="en-CA"/>
        </w:rPr>
        <w:t>the judgment to a higher court. In this case, normally the Ontario Court of Appeal.</w:t>
      </w:r>
    </w:p>
    <w:p w:rsidR="00D807B5" w:rsidRPr="00CC5B67" w:rsidRDefault="00D807B5" w:rsidP="00D807B5">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AF5E3B" w:rsidRPr="00CC5B67" w:rsidRDefault="00D807B5" w:rsidP="00D807B5">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lang w:eastAsia="en-CA"/>
        </w:rPr>
        <w:t xml:space="preserve">Costs of Litigation: unless </w:t>
      </w:r>
      <w:proofErr w:type="spellStart"/>
      <w:r w:rsidRPr="00CC5B67">
        <w:rPr>
          <w:rFonts w:ascii="Times New Roman" w:eastAsia="Times New Roman" w:hAnsi="Times New Roman" w:cs="Times New Roman"/>
          <w:b/>
          <w:bCs/>
          <w:color w:val="000000"/>
          <w:sz w:val="24"/>
          <w:szCs w:val="24"/>
          <w:lang w:eastAsia="en-CA"/>
        </w:rPr>
        <w:t>theres</w:t>
      </w:r>
      <w:proofErr w:type="spellEnd"/>
      <w:r w:rsidRPr="00CC5B67">
        <w:rPr>
          <w:rFonts w:ascii="Times New Roman" w:eastAsia="Times New Roman" w:hAnsi="Times New Roman" w:cs="Times New Roman"/>
          <w:b/>
          <w:bCs/>
          <w:color w:val="000000"/>
          <w:sz w:val="24"/>
          <w:szCs w:val="24"/>
          <w:lang w:eastAsia="en-CA"/>
        </w:rPr>
        <w:t xml:space="preserve"> a </w:t>
      </w:r>
      <w:r w:rsidRPr="00CC5B67">
        <w:rPr>
          <w:rFonts w:ascii="Times New Roman" w:eastAsia="Times New Roman" w:hAnsi="Times New Roman" w:cs="Times New Roman"/>
          <w:b/>
          <w:bCs/>
          <w:i/>
          <w:iCs/>
          <w:color w:val="000000"/>
          <w:sz w:val="24"/>
          <w:szCs w:val="24"/>
          <w:lang w:eastAsia="en-CA"/>
        </w:rPr>
        <w:t>contingency agreement</w:t>
      </w:r>
      <w:r w:rsidRPr="00CC5B67">
        <w:rPr>
          <w:rFonts w:ascii="Times New Roman" w:eastAsia="Times New Roman" w:hAnsi="Times New Roman" w:cs="Times New Roman"/>
          <w:color w:val="000000"/>
          <w:sz w:val="24"/>
          <w:szCs w:val="24"/>
          <w:lang w:eastAsia="en-CA"/>
        </w:rPr>
        <w:t xml:space="preserve"> between a party litigant and his/her lawyer, that party will have to pay his lawyer’s fees and costs.  </w:t>
      </w:r>
    </w:p>
    <w:p w:rsidR="00AF5E3B" w:rsidRPr="00CC5B67" w:rsidRDefault="00D807B5" w:rsidP="00AE397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where</w:t>
      </w:r>
      <w:proofErr w:type="gramEnd"/>
      <w:r w:rsidRPr="00CC5B67">
        <w:rPr>
          <w:rFonts w:ascii="Times New Roman" w:eastAsia="Times New Roman" w:hAnsi="Times New Roman" w:cs="Times New Roman"/>
          <w:color w:val="000000"/>
          <w:sz w:val="24"/>
          <w:szCs w:val="24"/>
          <w:lang w:eastAsia="en-CA"/>
        </w:rPr>
        <w:t xml:space="preserve"> a party succeeds at trial, that party will be awarded costs based on scales of costs developed by the courts.  </w:t>
      </w:r>
    </w:p>
    <w:p w:rsidR="00AF5E3B" w:rsidRPr="00CC5B67" w:rsidRDefault="00AF5E3B" w:rsidP="00AF5E3B">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D807B5" w:rsidRPr="00CC5B67" w:rsidRDefault="00AF5E3B" w:rsidP="00AF5E3B">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3</w:t>
      </w:r>
      <w:r w:rsidR="009C7EB8" w:rsidRPr="00CC5B67">
        <w:rPr>
          <w:rFonts w:ascii="Times New Roman" w:eastAsia="Times New Roman" w:hAnsi="Times New Roman" w:cs="Times New Roman"/>
          <w:color w:val="000000"/>
          <w:sz w:val="24"/>
          <w:szCs w:val="24"/>
          <w:lang w:eastAsia="en-CA"/>
        </w:rPr>
        <w:t xml:space="preserve"> types of cost awards:</w:t>
      </w:r>
    </w:p>
    <w:p w:rsidR="00D807B5" w:rsidRPr="00CC5B67" w:rsidRDefault="00D807B5" w:rsidP="00D807B5">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D807B5" w:rsidRPr="00CC5B67" w:rsidRDefault="009C7EB8" w:rsidP="00AE3974">
      <w:pPr>
        <w:pStyle w:val="ListParagraph"/>
        <w:numPr>
          <w:ilvl w:val="0"/>
          <w:numId w:val="7"/>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i/>
          <w:iCs/>
          <w:color w:val="000000"/>
          <w:sz w:val="24"/>
          <w:szCs w:val="24"/>
          <w:lang w:eastAsia="en-CA"/>
        </w:rPr>
        <w:t>P</w:t>
      </w:r>
      <w:r w:rsidR="00D807B5" w:rsidRPr="00CC5B67">
        <w:rPr>
          <w:rFonts w:ascii="Times New Roman" w:eastAsia="Times New Roman" w:hAnsi="Times New Roman" w:cs="Times New Roman"/>
          <w:b/>
          <w:bCs/>
          <w:i/>
          <w:iCs/>
          <w:color w:val="000000"/>
          <w:sz w:val="24"/>
          <w:szCs w:val="24"/>
          <w:lang w:eastAsia="en-CA"/>
        </w:rPr>
        <w:t>artial indemnity cost</w:t>
      </w:r>
      <w:r w:rsidRPr="00CC5B67">
        <w:rPr>
          <w:rFonts w:ascii="Times New Roman" w:eastAsia="Times New Roman" w:hAnsi="Times New Roman" w:cs="Times New Roman"/>
          <w:b/>
          <w:bCs/>
          <w:i/>
          <w:iCs/>
          <w:color w:val="000000"/>
          <w:sz w:val="24"/>
          <w:szCs w:val="24"/>
          <w:lang w:eastAsia="en-CA"/>
        </w:rPr>
        <w:t>: (</w:t>
      </w:r>
      <w:r w:rsidR="00D807B5" w:rsidRPr="00CC5B67">
        <w:rPr>
          <w:rFonts w:ascii="Times New Roman" w:eastAsia="Times New Roman" w:hAnsi="Times New Roman" w:cs="Times New Roman"/>
          <w:b/>
          <w:bCs/>
          <w:color w:val="000000"/>
          <w:sz w:val="24"/>
          <w:szCs w:val="24"/>
          <w:lang w:eastAsia="en-CA"/>
        </w:rPr>
        <w:t>called</w:t>
      </w:r>
      <w:r w:rsidR="00D807B5" w:rsidRPr="00CC5B67">
        <w:rPr>
          <w:rFonts w:ascii="Times New Roman" w:eastAsia="Times New Roman" w:hAnsi="Times New Roman" w:cs="Times New Roman"/>
          <w:b/>
          <w:bCs/>
          <w:i/>
          <w:iCs/>
          <w:color w:val="000000"/>
          <w:sz w:val="24"/>
          <w:szCs w:val="24"/>
          <w:lang w:eastAsia="en-CA"/>
        </w:rPr>
        <w:t> </w:t>
      </w:r>
      <w:r w:rsidRPr="00CC5B67">
        <w:rPr>
          <w:rFonts w:ascii="Times New Roman" w:eastAsia="Times New Roman" w:hAnsi="Times New Roman" w:cs="Times New Roman"/>
          <w:b/>
          <w:bCs/>
          <w:i/>
          <w:iCs/>
          <w:color w:val="000000"/>
          <w:sz w:val="24"/>
          <w:szCs w:val="24"/>
          <w:lang w:eastAsia="en-CA"/>
        </w:rPr>
        <w:t>party and party cost)</w:t>
      </w:r>
      <w:r w:rsidR="00D807B5" w:rsidRPr="00CC5B67">
        <w:rPr>
          <w:rFonts w:ascii="Times New Roman" w:eastAsia="Times New Roman" w:hAnsi="Times New Roman" w:cs="Times New Roman"/>
          <w:color w:val="000000"/>
          <w:sz w:val="24"/>
          <w:szCs w:val="24"/>
          <w:lang w:eastAsia="en-CA"/>
        </w:rPr>
        <w:t>.  gives the party to whom it is awarded between one-half to two-thirds of that party’s legal fees together wi</w:t>
      </w:r>
      <w:r w:rsidRPr="00CC5B67">
        <w:rPr>
          <w:rFonts w:ascii="Times New Roman" w:eastAsia="Times New Roman" w:hAnsi="Times New Roman" w:cs="Times New Roman"/>
          <w:color w:val="000000"/>
          <w:sz w:val="24"/>
          <w:szCs w:val="24"/>
          <w:lang w:eastAsia="en-CA"/>
        </w:rPr>
        <w:t xml:space="preserve">th all reasonable disbursements(travel </w:t>
      </w:r>
      <w:proofErr w:type="spellStart"/>
      <w:r w:rsidRPr="00CC5B67">
        <w:rPr>
          <w:rFonts w:ascii="Times New Roman" w:eastAsia="Times New Roman" w:hAnsi="Times New Roman" w:cs="Times New Roman"/>
          <w:color w:val="000000"/>
          <w:sz w:val="24"/>
          <w:szCs w:val="24"/>
          <w:lang w:eastAsia="en-CA"/>
        </w:rPr>
        <w:t>expenseetc</w:t>
      </w:r>
      <w:proofErr w:type="spellEnd"/>
      <w:r w:rsidRPr="00CC5B67">
        <w:rPr>
          <w:rFonts w:ascii="Times New Roman" w:eastAsia="Times New Roman" w:hAnsi="Times New Roman" w:cs="Times New Roman"/>
          <w:color w:val="000000"/>
          <w:sz w:val="24"/>
          <w:szCs w:val="24"/>
          <w:lang w:eastAsia="en-CA"/>
        </w:rPr>
        <w:t>)</w:t>
      </w:r>
    </w:p>
    <w:p w:rsidR="00D807B5" w:rsidRPr="00CC5B67" w:rsidRDefault="00D807B5" w:rsidP="00D807B5">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D807B5" w:rsidRPr="00CC5B67" w:rsidRDefault="009C7EB8" w:rsidP="00D807B5">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2.</w:t>
      </w:r>
      <w:r w:rsidR="00D807B5" w:rsidRPr="00CC5B67">
        <w:rPr>
          <w:rFonts w:ascii="Times New Roman" w:eastAsia="Times New Roman" w:hAnsi="Times New Roman" w:cs="Times New Roman"/>
          <w:color w:val="000000"/>
          <w:sz w:val="24"/>
          <w:szCs w:val="24"/>
          <w:lang w:eastAsia="en-CA"/>
        </w:rPr>
        <w:t> </w:t>
      </w:r>
      <w:proofErr w:type="gramStart"/>
      <w:r w:rsidR="00D807B5" w:rsidRPr="00CC5B67">
        <w:rPr>
          <w:rFonts w:ascii="Times New Roman" w:eastAsia="Times New Roman" w:hAnsi="Times New Roman" w:cs="Times New Roman"/>
          <w:b/>
          <w:bCs/>
          <w:i/>
          <w:iCs/>
          <w:color w:val="000000"/>
          <w:sz w:val="24"/>
          <w:szCs w:val="24"/>
          <w:lang w:eastAsia="en-CA"/>
        </w:rPr>
        <w:t>substantial</w:t>
      </w:r>
      <w:proofErr w:type="gramEnd"/>
      <w:r w:rsidR="00D807B5" w:rsidRPr="00CC5B67">
        <w:rPr>
          <w:rFonts w:ascii="Times New Roman" w:eastAsia="Times New Roman" w:hAnsi="Times New Roman" w:cs="Times New Roman"/>
          <w:b/>
          <w:bCs/>
          <w:i/>
          <w:iCs/>
          <w:color w:val="000000"/>
          <w:sz w:val="24"/>
          <w:szCs w:val="24"/>
          <w:lang w:eastAsia="en-CA"/>
        </w:rPr>
        <w:t xml:space="preserve"> indemnity costs</w:t>
      </w:r>
      <w:r w:rsidRPr="00CC5B67">
        <w:rPr>
          <w:rFonts w:ascii="Times New Roman" w:eastAsia="Times New Roman" w:hAnsi="Times New Roman" w:cs="Times New Roman"/>
          <w:color w:val="000000"/>
          <w:sz w:val="24"/>
          <w:szCs w:val="24"/>
          <w:lang w:eastAsia="en-CA"/>
        </w:rPr>
        <w:t>(</w:t>
      </w:r>
      <w:r w:rsidRPr="00CC5B67">
        <w:rPr>
          <w:rFonts w:ascii="Times New Roman" w:eastAsia="Times New Roman" w:hAnsi="Times New Roman" w:cs="Times New Roman"/>
          <w:b/>
          <w:bCs/>
          <w:i/>
          <w:iCs/>
          <w:color w:val="000000"/>
          <w:sz w:val="24"/>
          <w:szCs w:val="24"/>
          <w:lang w:eastAsia="en-CA"/>
        </w:rPr>
        <w:t xml:space="preserve"> </w:t>
      </w:r>
      <w:r w:rsidR="00D807B5" w:rsidRPr="00CC5B67">
        <w:rPr>
          <w:rFonts w:ascii="Times New Roman" w:eastAsia="Times New Roman" w:hAnsi="Times New Roman" w:cs="Times New Roman"/>
          <w:b/>
          <w:bCs/>
          <w:i/>
          <w:iCs/>
          <w:color w:val="000000"/>
          <w:sz w:val="24"/>
          <w:szCs w:val="24"/>
          <w:lang w:eastAsia="en-CA"/>
        </w:rPr>
        <w:t>solicitor and client costs</w:t>
      </w:r>
      <w:r w:rsidRPr="00CC5B67">
        <w:rPr>
          <w:rFonts w:ascii="Times New Roman" w:eastAsia="Times New Roman" w:hAnsi="Times New Roman" w:cs="Times New Roman"/>
          <w:b/>
          <w:bCs/>
          <w:i/>
          <w:iCs/>
          <w:color w:val="000000"/>
          <w:sz w:val="24"/>
          <w:szCs w:val="24"/>
          <w:lang w:eastAsia="en-CA"/>
        </w:rPr>
        <w:t>):</w:t>
      </w:r>
      <w:r w:rsidR="00D807B5" w:rsidRPr="00CC5B67">
        <w:rPr>
          <w:rFonts w:ascii="Times New Roman" w:eastAsia="Times New Roman" w:hAnsi="Times New Roman" w:cs="Times New Roman"/>
          <w:color w:val="000000"/>
          <w:sz w:val="24"/>
          <w:szCs w:val="24"/>
          <w:lang w:eastAsia="en-CA"/>
        </w:rPr>
        <w:t>gives the party to whom it is awarded about three-quarters or a little more of his/her legal fees together with all reasonable disbursements.</w:t>
      </w:r>
    </w:p>
    <w:p w:rsidR="00D807B5" w:rsidRPr="00CC5B67" w:rsidRDefault="00D807B5" w:rsidP="00D807B5">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9C7EB8" w:rsidRPr="00CC5B67" w:rsidRDefault="009C7EB8" w:rsidP="009C7EB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b/>
          <w:bCs/>
          <w:i/>
          <w:iCs/>
          <w:color w:val="000000"/>
          <w:sz w:val="24"/>
          <w:szCs w:val="24"/>
          <w:lang w:eastAsia="en-CA"/>
        </w:rPr>
        <w:t>3.</w:t>
      </w:r>
      <w:r w:rsidR="00D807B5" w:rsidRPr="00CC5B67">
        <w:rPr>
          <w:rFonts w:ascii="Times New Roman" w:eastAsia="Times New Roman" w:hAnsi="Times New Roman" w:cs="Times New Roman"/>
          <w:b/>
          <w:bCs/>
          <w:i/>
          <w:iCs/>
          <w:color w:val="000000"/>
          <w:sz w:val="24"/>
          <w:szCs w:val="24"/>
          <w:lang w:eastAsia="en-CA"/>
        </w:rPr>
        <w:t>solicitor</w:t>
      </w:r>
      <w:proofErr w:type="gramEnd"/>
      <w:r w:rsidR="00D807B5" w:rsidRPr="00CC5B67">
        <w:rPr>
          <w:rFonts w:ascii="Times New Roman" w:eastAsia="Times New Roman" w:hAnsi="Times New Roman" w:cs="Times New Roman"/>
          <w:b/>
          <w:bCs/>
          <w:i/>
          <w:iCs/>
          <w:color w:val="000000"/>
          <w:sz w:val="24"/>
          <w:szCs w:val="24"/>
          <w:lang w:eastAsia="en-CA"/>
        </w:rPr>
        <w:t xml:space="preserve"> and his own client costs</w:t>
      </w:r>
      <w:r w:rsidRPr="00CC5B67">
        <w:rPr>
          <w:rFonts w:ascii="Times New Roman" w:eastAsia="Times New Roman" w:hAnsi="Times New Roman" w:cs="Times New Roman"/>
          <w:color w:val="000000"/>
          <w:sz w:val="24"/>
          <w:szCs w:val="24"/>
          <w:lang w:eastAsia="en-CA"/>
        </w:rPr>
        <w:t>;</w:t>
      </w:r>
      <w:r w:rsidR="00D807B5" w:rsidRPr="00CC5B67">
        <w:rPr>
          <w:rFonts w:ascii="Times New Roman" w:eastAsia="Times New Roman" w:hAnsi="Times New Roman" w:cs="Times New Roman"/>
          <w:color w:val="000000"/>
          <w:sz w:val="24"/>
          <w:szCs w:val="24"/>
          <w:lang w:eastAsia="en-CA"/>
        </w:rPr>
        <w:t xml:space="preserve"> punitive in nature.  </w:t>
      </w:r>
    </w:p>
    <w:p w:rsidR="009C7EB8" w:rsidRPr="00CC5B67" w:rsidRDefault="009C7EB8" w:rsidP="009C7EB8">
      <w:pPr>
        <w:shd w:val="clear" w:color="auto" w:fill="FFFFFF"/>
        <w:spacing w:after="0" w:line="240" w:lineRule="auto"/>
        <w:ind w:left="36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meant to punish a party</w:t>
      </w:r>
      <w:proofErr w:type="gramStart"/>
      <w:r w:rsidRPr="00CC5B67">
        <w:rPr>
          <w:rFonts w:ascii="Times New Roman" w:eastAsia="Times New Roman" w:hAnsi="Times New Roman" w:cs="Times New Roman"/>
          <w:color w:val="000000"/>
          <w:sz w:val="24"/>
          <w:szCs w:val="24"/>
          <w:lang w:eastAsia="en-CA"/>
        </w:rPr>
        <w:t>..</w:t>
      </w:r>
      <w:proofErr w:type="gramEnd"/>
      <w:r w:rsidR="00D807B5" w:rsidRPr="00CC5B67">
        <w:rPr>
          <w:rFonts w:ascii="Times New Roman" w:eastAsia="Times New Roman" w:hAnsi="Times New Roman" w:cs="Times New Roman"/>
          <w:color w:val="000000"/>
          <w:sz w:val="24"/>
          <w:szCs w:val="24"/>
          <w:lang w:eastAsia="en-CA"/>
        </w:rPr>
        <w:t xml:space="preserve"> </w:t>
      </w:r>
      <w:proofErr w:type="gramStart"/>
      <w:r w:rsidR="00D807B5" w:rsidRPr="00CC5B67">
        <w:rPr>
          <w:rFonts w:ascii="Times New Roman" w:eastAsia="Times New Roman" w:hAnsi="Times New Roman" w:cs="Times New Roman"/>
          <w:color w:val="000000"/>
          <w:sz w:val="24"/>
          <w:szCs w:val="24"/>
          <w:lang w:eastAsia="en-CA"/>
        </w:rPr>
        <w:t>perhaps</w:t>
      </w:r>
      <w:proofErr w:type="gramEnd"/>
      <w:r w:rsidR="00D807B5" w:rsidRPr="00CC5B67">
        <w:rPr>
          <w:rFonts w:ascii="Times New Roman" w:eastAsia="Times New Roman" w:hAnsi="Times New Roman" w:cs="Times New Roman"/>
          <w:color w:val="000000"/>
          <w:sz w:val="24"/>
          <w:szCs w:val="24"/>
          <w:lang w:eastAsia="en-CA"/>
        </w:rPr>
        <w:t xml:space="preserve"> for some form of conduct during the action or trial or perhaps for wasting the court’s valuable time </w:t>
      </w:r>
    </w:p>
    <w:p w:rsidR="00D807B5" w:rsidRPr="00CC5B67" w:rsidRDefault="009C7EB8" w:rsidP="009C7EB8">
      <w:pPr>
        <w:shd w:val="clear" w:color="auto" w:fill="FFFFFF"/>
        <w:spacing w:after="0" w:line="240" w:lineRule="auto"/>
        <w:ind w:left="36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 </w:t>
      </w:r>
      <w:r w:rsidR="00D807B5" w:rsidRPr="00CC5B67">
        <w:rPr>
          <w:rFonts w:ascii="Times New Roman" w:eastAsia="Times New Roman" w:hAnsi="Times New Roman" w:cs="Times New Roman"/>
          <w:color w:val="000000"/>
          <w:sz w:val="24"/>
          <w:szCs w:val="24"/>
          <w:lang w:eastAsia="en-CA"/>
        </w:rPr>
        <w:t>Here the party who is awarded such costs is principally reimbursed his/her legal expenses penny for penny so as to recover them in full. </w:t>
      </w:r>
      <w:r w:rsidRPr="00CC5B67">
        <w:rPr>
          <w:rFonts w:ascii="Times New Roman" w:eastAsia="Times New Roman" w:hAnsi="Times New Roman" w:cs="Times New Roman"/>
          <w:color w:val="000000"/>
          <w:sz w:val="24"/>
          <w:szCs w:val="24"/>
          <w:lang w:eastAsia="en-CA"/>
        </w:rPr>
        <w:t>..</w:t>
      </w:r>
      <w:proofErr w:type="gramStart"/>
      <w:r w:rsidRPr="00CC5B67">
        <w:rPr>
          <w:rFonts w:ascii="Times New Roman" w:eastAsia="Times New Roman" w:hAnsi="Times New Roman" w:cs="Times New Roman"/>
          <w:color w:val="000000"/>
          <w:sz w:val="24"/>
          <w:szCs w:val="24"/>
          <w:lang w:eastAsia="en-CA"/>
        </w:rPr>
        <w:t>rare</w:t>
      </w:r>
      <w:proofErr w:type="gramEnd"/>
      <w:r w:rsidRPr="00CC5B67">
        <w:rPr>
          <w:rFonts w:ascii="Times New Roman" w:eastAsia="Times New Roman" w:hAnsi="Times New Roman" w:cs="Times New Roman"/>
          <w:color w:val="000000"/>
          <w:sz w:val="24"/>
          <w:szCs w:val="24"/>
          <w:lang w:eastAsia="en-CA"/>
        </w:rPr>
        <w:t xml:space="preserve"> </w:t>
      </w:r>
    </w:p>
    <w:p w:rsidR="00742838" w:rsidRPr="00CC5B67" w:rsidRDefault="00742838" w:rsidP="0074283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More on costs lecture summary 3 </w:t>
      </w:r>
      <w:proofErr w:type="gramStart"/>
      <w:r w:rsidRPr="00CC5B67">
        <w:rPr>
          <w:rFonts w:ascii="Times New Roman" w:eastAsia="Times New Roman" w:hAnsi="Times New Roman" w:cs="Times New Roman"/>
          <w:color w:val="000000"/>
          <w:sz w:val="24"/>
          <w:szCs w:val="24"/>
          <w:lang w:eastAsia="en-CA"/>
        </w:rPr>
        <w:t>paragraph</w:t>
      </w:r>
      <w:proofErr w:type="gramEnd"/>
      <w:r w:rsidRPr="00CC5B67">
        <w:rPr>
          <w:rFonts w:ascii="Times New Roman" w:eastAsia="Times New Roman" w:hAnsi="Times New Roman" w:cs="Times New Roman"/>
          <w:color w:val="000000"/>
          <w:sz w:val="24"/>
          <w:szCs w:val="24"/>
          <w:lang w:eastAsia="en-CA"/>
        </w:rPr>
        <w:t xml:space="preserve"> after this one.</w:t>
      </w:r>
    </w:p>
    <w:p w:rsidR="00E579C1" w:rsidRPr="00CC5B67" w:rsidRDefault="00D807B5" w:rsidP="00E579C1">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742838" w:rsidRPr="00CC5B67" w:rsidRDefault="00742838" w:rsidP="00E579C1">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lang w:eastAsia="en-CA"/>
        </w:rPr>
        <w:lastRenderedPageBreak/>
        <w:t xml:space="preserve">Parties </w:t>
      </w:r>
      <w:proofErr w:type="gramStart"/>
      <w:r w:rsidRPr="00CC5B67">
        <w:rPr>
          <w:rFonts w:ascii="Times New Roman" w:eastAsia="Times New Roman" w:hAnsi="Times New Roman" w:cs="Times New Roman"/>
          <w:b/>
          <w:bCs/>
          <w:color w:val="000000"/>
          <w:sz w:val="24"/>
          <w:szCs w:val="24"/>
          <w:lang w:eastAsia="en-CA"/>
        </w:rPr>
        <w:t>To A</w:t>
      </w:r>
      <w:proofErr w:type="gramEnd"/>
      <w:r w:rsidRPr="00CC5B67">
        <w:rPr>
          <w:rFonts w:ascii="Times New Roman" w:eastAsia="Times New Roman" w:hAnsi="Times New Roman" w:cs="Times New Roman"/>
          <w:b/>
          <w:bCs/>
          <w:color w:val="000000"/>
          <w:sz w:val="24"/>
          <w:szCs w:val="24"/>
          <w:lang w:eastAsia="en-CA"/>
        </w:rPr>
        <w:t xml:space="preserve"> Law Suit and Pleadings</w:t>
      </w:r>
      <w:r w:rsidR="00E579C1" w:rsidRPr="00CC5B67">
        <w:rPr>
          <w:rFonts w:ascii="Times New Roman" w:eastAsia="Times New Roman" w:hAnsi="Times New Roman" w:cs="Times New Roman"/>
          <w:b/>
          <w:bCs/>
          <w:color w:val="000000"/>
          <w:sz w:val="24"/>
          <w:szCs w:val="24"/>
          <w:lang w:eastAsia="en-CA"/>
        </w:rPr>
        <w:t>: there can be more than one party to a lawsuit + different claims asserted by different types of pleading b/w the parties to dispute</w:t>
      </w:r>
    </w:p>
    <w:p w:rsidR="00742838" w:rsidRPr="00CC5B67" w:rsidRDefault="00742838" w:rsidP="00AE3974">
      <w:pPr>
        <w:pStyle w:val="ListParagraph"/>
        <w:numPr>
          <w:ilvl w:val="0"/>
          <w:numId w:val="6"/>
        </w:num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For example, assume that A Company sues B Company to recover $ 60,000.00 being the price for goods sold by A. Company to B Company.  Given these simple facts</w:t>
      </w:r>
      <w:r w:rsidRPr="00CC5B67">
        <w:rPr>
          <w:rFonts w:ascii="Times New Roman" w:eastAsia="Times New Roman" w:hAnsi="Times New Roman" w:cs="Times New Roman"/>
          <w:b/>
          <w:bCs/>
          <w:i/>
          <w:iCs/>
          <w:color w:val="000000"/>
          <w:sz w:val="24"/>
          <w:szCs w:val="24"/>
          <w:lang w:eastAsia="en-CA"/>
        </w:rPr>
        <w:t>, A Company will be the plaintiff and B Company the defendant. That is, A Company will proceed by Statement of Claim and B Company will defend by Statement of Defence.</w:t>
      </w:r>
    </w:p>
    <w:p w:rsidR="00742838" w:rsidRPr="00CC5B67" w:rsidRDefault="00742838" w:rsidP="0074283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742838" w:rsidRPr="00CC5B67" w:rsidRDefault="00742838" w:rsidP="0074283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9A09C1" w:rsidRPr="00CC5B67" w:rsidRDefault="00742838" w:rsidP="005D0B7F">
      <w:pPr>
        <w:shd w:val="clear" w:color="auto" w:fill="FFFFFF"/>
        <w:spacing w:after="0" w:line="240" w:lineRule="auto"/>
        <w:textAlignment w:val="baseline"/>
        <w:rPr>
          <w:rFonts w:ascii="Times New Roman" w:eastAsia="Times New Roman" w:hAnsi="Times New Roman" w:cs="Times New Roman"/>
          <w:b/>
          <w:bCs/>
          <w:color w:val="000000"/>
          <w:sz w:val="24"/>
          <w:szCs w:val="24"/>
          <w:lang w:eastAsia="en-CA"/>
        </w:rPr>
      </w:pPr>
      <w:r w:rsidRPr="00CC5B67">
        <w:rPr>
          <w:rFonts w:ascii="Times New Roman" w:eastAsia="Times New Roman" w:hAnsi="Times New Roman" w:cs="Times New Roman"/>
          <w:b/>
          <w:bCs/>
          <w:color w:val="000000"/>
          <w:sz w:val="24"/>
          <w:szCs w:val="24"/>
          <w:lang w:eastAsia="en-CA"/>
        </w:rPr>
        <w:t>Counterclaim</w:t>
      </w:r>
      <w:r w:rsidR="005D0B7F" w:rsidRPr="00CC5B67">
        <w:rPr>
          <w:rFonts w:ascii="Times New Roman" w:eastAsia="Times New Roman" w:hAnsi="Times New Roman" w:cs="Times New Roman"/>
          <w:b/>
          <w:bCs/>
          <w:color w:val="000000"/>
          <w:sz w:val="24"/>
          <w:szCs w:val="24"/>
          <w:lang w:eastAsia="en-CA"/>
        </w:rPr>
        <w:t>:</w:t>
      </w:r>
      <w:r w:rsidR="009A09C1" w:rsidRPr="00CC5B67">
        <w:rPr>
          <w:rFonts w:ascii="Times New Roman" w:eastAsia="Times New Roman" w:hAnsi="Times New Roman" w:cs="Times New Roman"/>
          <w:b/>
          <w:bCs/>
          <w:color w:val="000000"/>
          <w:sz w:val="24"/>
          <w:szCs w:val="24"/>
          <w:lang w:eastAsia="en-CA"/>
        </w:rPr>
        <w:t xml:space="preserve"> a form of pleading that allows </w:t>
      </w:r>
      <w:proofErr w:type="gramStart"/>
      <w:r w:rsidR="009A09C1" w:rsidRPr="00CC5B67">
        <w:rPr>
          <w:rFonts w:ascii="Times New Roman" w:eastAsia="Times New Roman" w:hAnsi="Times New Roman" w:cs="Times New Roman"/>
          <w:b/>
          <w:bCs/>
          <w:color w:val="000000"/>
          <w:sz w:val="24"/>
          <w:szCs w:val="24"/>
          <w:lang w:eastAsia="en-CA"/>
        </w:rPr>
        <w:t>a  defending</w:t>
      </w:r>
      <w:proofErr w:type="gramEnd"/>
      <w:r w:rsidR="009A09C1" w:rsidRPr="00CC5B67">
        <w:rPr>
          <w:rFonts w:ascii="Times New Roman" w:eastAsia="Times New Roman" w:hAnsi="Times New Roman" w:cs="Times New Roman"/>
          <w:b/>
          <w:bCs/>
          <w:color w:val="000000"/>
          <w:sz w:val="24"/>
          <w:szCs w:val="24"/>
          <w:lang w:eastAsia="en-CA"/>
        </w:rPr>
        <w:t xml:space="preserve"> party to sue the plaintiff back</w:t>
      </w:r>
    </w:p>
    <w:p w:rsidR="00F4269A" w:rsidRPr="00CC5B67" w:rsidRDefault="005D0B7F" w:rsidP="005D0B7F">
      <w:pPr>
        <w:shd w:val="clear" w:color="auto" w:fill="FFFFFF"/>
        <w:spacing w:after="0" w:line="240" w:lineRule="auto"/>
        <w:textAlignment w:val="baseline"/>
        <w:rPr>
          <w:rFonts w:ascii="Times New Roman" w:eastAsia="Times New Roman" w:hAnsi="Times New Roman" w:cs="Times New Roman"/>
          <w:b/>
          <w:bCs/>
          <w:color w:val="000000"/>
          <w:sz w:val="24"/>
          <w:szCs w:val="24"/>
          <w:lang w:eastAsia="en-CA"/>
        </w:rPr>
      </w:pPr>
      <w:r w:rsidRPr="00CC5B67">
        <w:rPr>
          <w:rFonts w:ascii="Times New Roman" w:eastAsia="Times New Roman" w:hAnsi="Times New Roman" w:cs="Times New Roman"/>
          <w:b/>
          <w:bCs/>
          <w:color w:val="000000"/>
          <w:sz w:val="24"/>
          <w:szCs w:val="24"/>
          <w:lang w:eastAsia="en-CA"/>
        </w:rPr>
        <w:t xml:space="preserve"> </w:t>
      </w:r>
    </w:p>
    <w:p w:rsidR="00F4269A" w:rsidRPr="00CC5B67" w:rsidRDefault="009A09C1" w:rsidP="00AE397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lang w:eastAsia="en-CA"/>
        </w:rPr>
        <w:t xml:space="preserve">though B company hasn’t paid A company, B company worked for A company 80, 000 </w:t>
      </w:r>
      <w:r w:rsidR="004371C3" w:rsidRPr="00CC5B67">
        <w:rPr>
          <w:rFonts w:ascii="Times New Roman" w:eastAsia="Times New Roman" w:hAnsi="Times New Roman" w:cs="Times New Roman"/>
          <w:b/>
          <w:bCs/>
          <w:color w:val="000000"/>
          <w:sz w:val="24"/>
          <w:szCs w:val="24"/>
          <w:lang w:eastAsia="en-CA"/>
        </w:rPr>
        <w:t>and</w:t>
      </w:r>
      <w:r w:rsidRPr="00CC5B67">
        <w:rPr>
          <w:rFonts w:ascii="Times New Roman" w:eastAsia="Times New Roman" w:hAnsi="Times New Roman" w:cs="Times New Roman"/>
          <w:b/>
          <w:bCs/>
          <w:color w:val="000000"/>
          <w:sz w:val="24"/>
          <w:szCs w:val="24"/>
          <w:lang w:eastAsia="en-CA"/>
        </w:rPr>
        <w:t xml:space="preserve"> was unpaid</w:t>
      </w:r>
    </w:p>
    <w:p w:rsidR="009A09C1" w:rsidRPr="00CC5B67" w:rsidRDefault="00F4269A" w:rsidP="00AE397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since B company has a claim against A company for the 80 000 work done, </w:t>
      </w:r>
      <w:r w:rsidR="00742838" w:rsidRPr="00CC5B67">
        <w:rPr>
          <w:rFonts w:ascii="Times New Roman" w:eastAsia="Times New Roman" w:hAnsi="Times New Roman" w:cs="Times New Roman"/>
          <w:color w:val="000000"/>
          <w:sz w:val="24"/>
          <w:szCs w:val="24"/>
          <w:lang w:eastAsia="en-CA"/>
        </w:rPr>
        <w:t>This would give B Compa</w:t>
      </w:r>
      <w:r w:rsidR="009A09C1" w:rsidRPr="00CC5B67">
        <w:rPr>
          <w:rFonts w:ascii="Times New Roman" w:eastAsia="Times New Roman" w:hAnsi="Times New Roman" w:cs="Times New Roman"/>
          <w:color w:val="000000"/>
          <w:sz w:val="24"/>
          <w:szCs w:val="24"/>
          <w:lang w:eastAsia="en-CA"/>
        </w:rPr>
        <w:t>ny the right to sue A Company back</w:t>
      </w:r>
    </w:p>
    <w:p w:rsidR="00742838" w:rsidRPr="00CC5B67" w:rsidRDefault="00F4269A" w:rsidP="00AE397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counterclaim </w:t>
      </w:r>
      <w:r w:rsidR="00742838" w:rsidRPr="00CC5B67">
        <w:rPr>
          <w:rFonts w:ascii="Times New Roman" w:eastAsia="Times New Roman" w:hAnsi="Times New Roman" w:cs="Times New Roman"/>
          <w:color w:val="000000"/>
          <w:sz w:val="24"/>
          <w:szCs w:val="24"/>
          <w:lang w:eastAsia="en-CA"/>
        </w:rPr>
        <w:t>incorporated into the statement of defence so that this pleading now becomes a statement of defence and counterclaim</w:t>
      </w:r>
      <w:r w:rsidRPr="00CC5B67">
        <w:rPr>
          <w:rFonts w:ascii="Times New Roman" w:eastAsia="Times New Roman" w:hAnsi="Times New Roman" w:cs="Times New Roman"/>
          <w:color w:val="000000"/>
          <w:sz w:val="24"/>
          <w:szCs w:val="24"/>
          <w:lang w:eastAsia="en-CA"/>
        </w:rPr>
        <w:t>…</w:t>
      </w:r>
      <w:r w:rsidR="00742838" w:rsidRPr="00CC5B67">
        <w:rPr>
          <w:rFonts w:ascii="Times New Roman" w:eastAsia="Times New Roman" w:hAnsi="Times New Roman" w:cs="Times New Roman"/>
          <w:color w:val="000000"/>
          <w:sz w:val="24"/>
          <w:szCs w:val="24"/>
          <w:lang w:eastAsia="en-CA"/>
        </w:rPr>
        <w:t xml:space="preserve"> the action will be framed</w:t>
      </w:r>
      <w:r w:rsidRPr="00CC5B67">
        <w:rPr>
          <w:rFonts w:ascii="Times New Roman" w:eastAsia="Times New Roman" w:hAnsi="Times New Roman" w:cs="Times New Roman"/>
          <w:color w:val="000000"/>
          <w:sz w:val="24"/>
          <w:szCs w:val="24"/>
          <w:lang w:eastAsia="en-CA"/>
        </w:rPr>
        <w:t>:</w:t>
      </w:r>
      <w:r w:rsidR="00742838" w:rsidRPr="00CC5B67">
        <w:rPr>
          <w:rFonts w:ascii="Times New Roman" w:eastAsia="Times New Roman" w:hAnsi="Times New Roman" w:cs="Times New Roman"/>
          <w:color w:val="000000"/>
          <w:sz w:val="24"/>
          <w:szCs w:val="24"/>
          <w:lang w:eastAsia="en-CA"/>
        </w:rPr>
        <w:t> </w:t>
      </w:r>
      <w:r w:rsidR="00742838" w:rsidRPr="00CC5B67">
        <w:rPr>
          <w:rFonts w:ascii="Times New Roman" w:eastAsia="Times New Roman" w:hAnsi="Times New Roman" w:cs="Times New Roman"/>
          <w:b/>
          <w:bCs/>
          <w:i/>
          <w:iCs/>
          <w:color w:val="000000"/>
          <w:sz w:val="24"/>
          <w:szCs w:val="24"/>
          <w:lang w:eastAsia="en-CA"/>
        </w:rPr>
        <w:t>Statement of claim by A Company against B Company claiming $60,000.00; Statement of Defence and Counterclaim by B Company in which B company will deny it owes the $ 60,000.00 to A Company and will claim that, in any event, A company owes it $80.000.00</w:t>
      </w:r>
      <w:r w:rsidR="00742838" w:rsidRPr="00CC5B67">
        <w:rPr>
          <w:rFonts w:ascii="Times New Roman" w:eastAsia="Times New Roman" w:hAnsi="Times New Roman" w:cs="Times New Roman"/>
          <w:b/>
          <w:bCs/>
          <w:color w:val="000000"/>
          <w:sz w:val="24"/>
          <w:szCs w:val="24"/>
          <w:lang w:eastAsia="en-CA"/>
        </w:rPr>
        <w:t>.</w:t>
      </w:r>
    </w:p>
    <w:p w:rsidR="00742838" w:rsidRPr="00CC5B67" w:rsidRDefault="00742838" w:rsidP="0074283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203D9A" w:rsidRPr="00CC5B67" w:rsidRDefault="00742838" w:rsidP="00742838">
      <w:pPr>
        <w:shd w:val="clear" w:color="auto" w:fill="FFFFFF"/>
        <w:spacing w:after="0" w:line="240" w:lineRule="auto"/>
        <w:textAlignment w:val="baseline"/>
        <w:rPr>
          <w:rFonts w:ascii="Times New Roman" w:eastAsia="Times New Roman" w:hAnsi="Times New Roman" w:cs="Times New Roman"/>
          <w:b/>
          <w:bCs/>
          <w:color w:val="000000"/>
          <w:sz w:val="24"/>
          <w:szCs w:val="24"/>
          <w:lang w:eastAsia="en-CA"/>
        </w:rPr>
      </w:pPr>
      <w:r w:rsidRPr="00CC5B67">
        <w:rPr>
          <w:rFonts w:ascii="Times New Roman" w:eastAsia="Times New Roman" w:hAnsi="Times New Roman" w:cs="Times New Roman"/>
          <w:b/>
          <w:bCs/>
          <w:color w:val="000000"/>
          <w:sz w:val="24"/>
          <w:szCs w:val="24"/>
          <w:lang w:eastAsia="en-CA"/>
        </w:rPr>
        <w:t>Third Party Claim</w:t>
      </w:r>
      <w:r w:rsidR="00276936" w:rsidRPr="00CC5B67">
        <w:rPr>
          <w:rFonts w:ascii="Times New Roman" w:eastAsia="Times New Roman" w:hAnsi="Times New Roman" w:cs="Times New Roman"/>
          <w:b/>
          <w:bCs/>
          <w:color w:val="000000"/>
          <w:sz w:val="24"/>
          <w:szCs w:val="24"/>
          <w:lang w:eastAsia="en-CA"/>
        </w:rPr>
        <w:t>:</w:t>
      </w:r>
      <w:r w:rsidR="00BE04CC" w:rsidRPr="00CC5B67">
        <w:rPr>
          <w:rFonts w:ascii="Times New Roman" w:eastAsia="Times New Roman" w:hAnsi="Times New Roman" w:cs="Times New Roman"/>
          <w:b/>
          <w:bCs/>
          <w:color w:val="000000"/>
          <w:sz w:val="24"/>
          <w:szCs w:val="24"/>
          <w:lang w:eastAsia="en-CA"/>
        </w:rPr>
        <w:t xml:space="preserve"> </w:t>
      </w:r>
      <w:r w:rsidR="00203D9A" w:rsidRPr="00CC5B67">
        <w:rPr>
          <w:rFonts w:ascii="Times New Roman" w:eastAsia="Times New Roman" w:hAnsi="Times New Roman" w:cs="Times New Roman"/>
          <w:b/>
          <w:bCs/>
          <w:color w:val="000000"/>
          <w:sz w:val="24"/>
          <w:szCs w:val="24"/>
          <w:lang w:eastAsia="en-CA"/>
        </w:rPr>
        <w:t>shifting blame</w:t>
      </w:r>
    </w:p>
    <w:p w:rsidR="00742838" w:rsidRPr="00CC5B67" w:rsidRDefault="00742838" w:rsidP="00AE397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 For example, assume that A is injured by B’s car. Normally A would sue B so that A is the plaintiff and B the defendant.  However, now assume that B’s car hit A, only because it was struck in the rear by C’s car.  In  the context of an action brought by A, as plaintiff, against B, as defendant, B will want to sue C and to do this will prepare something called </w:t>
      </w:r>
      <w:proofErr w:type="spellStart"/>
      <w:r w:rsidRPr="00CC5B67">
        <w:rPr>
          <w:rFonts w:ascii="Times New Roman" w:eastAsia="Times New Roman" w:hAnsi="Times New Roman" w:cs="Times New Roman"/>
          <w:color w:val="000000"/>
          <w:sz w:val="24"/>
          <w:szCs w:val="24"/>
          <w:lang w:eastAsia="en-CA"/>
        </w:rPr>
        <w:t>a</w:t>
      </w:r>
      <w:r w:rsidRPr="00CC5B67">
        <w:rPr>
          <w:rFonts w:ascii="Times New Roman" w:eastAsia="Times New Roman" w:hAnsi="Times New Roman" w:cs="Times New Roman"/>
          <w:b/>
          <w:bCs/>
          <w:i/>
          <w:iCs/>
          <w:color w:val="000000"/>
          <w:sz w:val="24"/>
          <w:szCs w:val="24"/>
          <w:lang w:eastAsia="en-CA"/>
        </w:rPr>
        <w:t>Third</w:t>
      </w:r>
      <w:proofErr w:type="spellEnd"/>
      <w:r w:rsidRPr="00CC5B67">
        <w:rPr>
          <w:rFonts w:ascii="Times New Roman" w:eastAsia="Times New Roman" w:hAnsi="Times New Roman" w:cs="Times New Roman"/>
          <w:b/>
          <w:bCs/>
          <w:i/>
          <w:iCs/>
          <w:color w:val="000000"/>
          <w:sz w:val="24"/>
          <w:szCs w:val="24"/>
          <w:lang w:eastAsia="en-CA"/>
        </w:rPr>
        <w:t xml:space="preserve"> Party Claim</w:t>
      </w:r>
      <w:r w:rsidRPr="00CC5B67">
        <w:rPr>
          <w:rFonts w:ascii="Times New Roman" w:eastAsia="Times New Roman" w:hAnsi="Times New Roman" w:cs="Times New Roman"/>
          <w:color w:val="000000"/>
          <w:sz w:val="24"/>
          <w:szCs w:val="24"/>
          <w:lang w:eastAsia="en-CA"/>
        </w:rPr>
        <w:t>, in which B will say that B is not responsible for A’s injury, rather C is.  Alternatively, B will say that if B is responsible for A’s injury, so is C.  </w:t>
      </w:r>
      <w:r w:rsidRPr="00CC5B67">
        <w:rPr>
          <w:rFonts w:ascii="Times New Roman" w:eastAsia="Times New Roman" w:hAnsi="Times New Roman" w:cs="Times New Roman"/>
          <w:i/>
          <w:iCs/>
          <w:color w:val="000000"/>
          <w:sz w:val="24"/>
          <w:szCs w:val="24"/>
          <w:lang w:eastAsia="en-CA"/>
        </w:rPr>
        <w:t>C </w:t>
      </w:r>
      <w:r w:rsidRPr="00CC5B67">
        <w:rPr>
          <w:rFonts w:ascii="Times New Roman" w:eastAsia="Times New Roman" w:hAnsi="Times New Roman" w:cs="Times New Roman"/>
          <w:color w:val="000000"/>
          <w:sz w:val="24"/>
          <w:szCs w:val="24"/>
          <w:lang w:eastAsia="en-CA"/>
        </w:rPr>
        <w:t>is the</w:t>
      </w:r>
      <w:r w:rsidRPr="00CC5B67">
        <w:rPr>
          <w:rFonts w:ascii="Times New Roman" w:eastAsia="Times New Roman" w:hAnsi="Times New Roman" w:cs="Times New Roman"/>
          <w:i/>
          <w:iCs/>
          <w:color w:val="000000"/>
          <w:sz w:val="24"/>
          <w:szCs w:val="24"/>
          <w:lang w:eastAsia="en-CA"/>
        </w:rPr>
        <w:t> </w:t>
      </w:r>
      <w:r w:rsidRPr="00CC5B67">
        <w:rPr>
          <w:rFonts w:ascii="Times New Roman" w:eastAsia="Times New Roman" w:hAnsi="Times New Roman" w:cs="Times New Roman"/>
          <w:b/>
          <w:bCs/>
          <w:i/>
          <w:iCs/>
          <w:color w:val="000000"/>
          <w:sz w:val="24"/>
          <w:szCs w:val="24"/>
          <w:lang w:eastAsia="en-CA"/>
        </w:rPr>
        <w:t>Third Party</w:t>
      </w:r>
      <w:r w:rsidRPr="00CC5B67">
        <w:rPr>
          <w:rFonts w:ascii="Times New Roman" w:eastAsia="Times New Roman" w:hAnsi="Times New Roman" w:cs="Times New Roman"/>
          <w:color w:val="000000"/>
          <w:sz w:val="24"/>
          <w:szCs w:val="24"/>
          <w:lang w:eastAsia="en-CA"/>
        </w:rPr>
        <w:t>.  In both cases B will also want to sue C for any damage to his car or injuries he sustained because C’s car hit him.  Thus, the action will be framed </w:t>
      </w:r>
      <w:r w:rsidRPr="00CC5B67">
        <w:rPr>
          <w:rFonts w:ascii="Times New Roman" w:eastAsia="Times New Roman" w:hAnsi="Times New Roman" w:cs="Times New Roman"/>
          <w:b/>
          <w:bCs/>
          <w:i/>
          <w:iCs/>
          <w:color w:val="000000"/>
          <w:sz w:val="24"/>
          <w:szCs w:val="24"/>
          <w:lang w:eastAsia="en-CA"/>
        </w:rPr>
        <w:t>Statement of Claim by A against B; Statement of Defence by B, and Third Party Claim by B against C.</w:t>
      </w:r>
    </w:p>
    <w:p w:rsidR="00742838" w:rsidRPr="00CC5B67" w:rsidRDefault="00742838" w:rsidP="0074283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224D3D" w:rsidRPr="00CC5B67" w:rsidRDefault="00742838" w:rsidP="0074283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spellStart"/>
      <w:r w:rsidRPr="00CC5B67">
        <w:rPr>
          <w:rFonts w:ascii="Times New Roman" w:eastAsia="Times New Roman" w:hAnsi="Times New Roman" w:cs="Times New Roman"/>
          <w:b/>
          <w:bCs/>
          <w:color w:val="000000"/>
          <w:sz w:val="24"/>
          <w:szCs w:val="24"/>
          <w:lang w:eastAsia="en-CA"/>
        </w:rPr>
        <w:t>Crossclaim</w:t>
      </w:r>
      <w:proofErr w:type="spellEnd"/>
      <w:r w:rsidR="00203D9A" w:rsidRPr="00CC5B67">
        <w:rPr>
          <w:rFonts w:ascii="Times New Roman" w:eastAsia="Times New Roman" w:hAnsi="Times New Roman" w:cs="Times New Roman"/>
          <w:b/>
          <w:bCs/>
          <w:color w:val="000000"/>
          <w:sz w:val="24"/>
          <w:szCs w:val="24"/>
          <w:lang w:eastAsia="en-CA"/>
        </w:rPr>
        <w:t>:</w:t>
      </w:r>
      <w:r w:rsidR="00224D3D" w:rsidRPr="00CC5B67">
        <w:rPr>
          <w:rFonts w:ascii="Times New Roman" w:eastAsia="Times New Roman" w:hAnsi="Times New Roman" w:cs="Times New Roman"/>
          <w:color w:val="000000"/>
          <w:sz w:val="24"/>
          <w:szCs w:val="24"/>
          <w:lang w:eastAsia="en-CA"/>
        </w:rPr>
        <w:t xml:space="preserve"> used where one defendant feels that the other defendant is totally or partially responsible for the plaintiff’s claim. </w:t>
      </w:r>
    </w:p>
    <w:p w:rsidR="00224D3D" w:rsidRPr="00CC5B67" w:rsidRDefault="00224D3D" w:rsidP="0074283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occurs in actions where there are more than one defendant</w:t>
      </w:r>
    </w:p>
    <w:p w:rsidR="00224D3D" w:rsidRPr="00CC5B67" w:rsidRDefault="00224D3D" w:rsidP="0074283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 </w:t>
      </w:r>
      <w:proofErr w:type="gramStart"/>
      <w:r w:rsidR="00742838" w:rsidRPr="00CC5B67">
        <w:rPr>
          <w:rFonts w:ascii="Times New Roman" w:eastAsia="Times New Roman" w:hAnsi="Times New Roman" w:cs="Times New Roman"/>
          <w:color w:val="000000"/>
          <w:sz w:val="24"/>
          <w:szCs w:val="24"/>
          <w:lang w:eastAsia="en-CA"/>
        </w:rPr>
        <w:t>in</w:t>
      </w:r>
      <w:proofErr w:type="gramEnd"/>
      <w:r w:rsidR="00742838" w:rsidRPr="00CC5B67">
        <w:rPr>
          <w:rFonts w:ascii="Times New Roman" w:eastAsia="Times New Roman" w:hAnsi="Times New Roman" w:cs="Times New Roman"/>
          <w:color w:val="000000"/>
          <w:sz w:val="24"/>
          <w:szCs w:val="24"/>
          <w:lang w:eastAsia="en-CA"/>
        </w:rPr>
        <w:t xml:space="preserve"> the example above of A’s injury caused by B’s car which was rear-ended by C’s car, instead of simply suing B, A could have sued both B and C for his injuries, leaving it to a court to decide who is responsible.  </w:t>
      </w:r>
    </w:p>
    <w:p w:rsidR="00224D3D" w:rsidRPr="00CC5B67" w:rsidRDefault="00224D3D" w:rsidP="0074283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 </w:t>
      </w:r>
      <w:r w:rsidR="00742838" w:rsidRPr="00CC5B67">
        <w:rPr>
          <w:rFonts w:ascii="Times New Roman" w:eastAsia="Times New Roman" w:hAnsi="Times New Roman" w:cs="Times New Roman"/>
          <w:color w:val="000000"/>
          <w:sz w:val="24"/>
          <w:szCs w:val="24"/>
          <w:lang w:eastAsia="en-CA"/>
        </w:rPr>
        <w:t xml:space="preserve">In this situation, A will recover from either B, C or both B and C, but will not care so long as he recovers for his injuries.  </w:t>
      </w:r>
    </w:p>
    <w:p w:rsidR="00224D3D" w:rsidRPr="00CC5B67" w:rsidRDefault="00224D3D" w:rsidP="0074283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 </w:t>
      </w:r>
      <w:r w:rsidR="00742838" w:rsidRPr="00CC5B67">
        <w:rPr>
          <w:rFonts w:ascii="Times New Roman" w:eastAsia="Times New Roman" w:hAnsi="Times New Roman" w:cs="Times New Roman"/>
          <w:color w:val="000000"/>
          <w:sz w:val="24"/>
          <w:szCs w:val="24"/>
          <w:lang w:eastAsia="en-CA"/>
        </w:rPr>
        <w:t xml:space="preserve">Thus, A becomes the plaintiff, and B and C both become the defendants.  </w:t>
      </w:r>
    </w:p>
    <w:p w:rsidR="00742838" w:rsidRPr="00CC5B67" w:rsidRDefault="004371C3" w:rsidP="0074283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 </w:t>
      </w:r>
      <w:r w:rsidR="00742838" w:rsidRPr="00CC5B67">
        <w:rPr>
          <w:rFonts w:ascii="Times New Roman" w:eastAsia="Times New Roman" w:hAnsi="Times New Roman" w:cs="Times New Roman"/>
          <w:color w:val="000000"/>
          <w:sz w:val="24"/>
          <w:szCs w:val="24"/>
          <w:lang w:eastAsia="en-CA"/>
        </w:rPr>
        <w:t xml:space="preserve">Since, however, B believes that C is fully responsible, B will assert a claim against C saying that first C, not B is responsible for A’s injury and secondly, that even if B is technically responsible, C is really responsible and should reimburse B.  In much the same way, C will probably assert that even if C was responsible for the accident, B also has partial responsibility.  </w:t>
      </w:r>
      <w:r w:rsidR="00742838" w:rsidRPr="00CC5B67">
        <w:rPr>
          <w:rFonts w:ascii="Times New Roman" w:eastAsia="Times New Roman" w:hAnsi="Times New Roman" w:cs="Times New Roman"/>
          <w:b/>
          <w:color w:val="000000"/>
          <w:sz w:val="24"/>
          <w:szCs w:val="24"/>
          <w:lang w:eastAsia="en-CA"/>
        </w:rPr>
        <w:t>Each of the assertions by B and by C will be done by way of a document/pleading called a </w:t>
      </w:r>
      <w:proofErr w:type="spellStart"/>
      <w:r w:rsidR="00742838" w:rsidRPr="00CC5B67">
        <w:rPr>
          <w:rFonts w:ascii="Times New Roman" w:eastAsia="Times New Roman" w:hAnsi="Times New Roman" w:cs="Times New Roman"/>
          <w:b/>
          <w:bCs/>
          <w:i/>
          <w:iCs/>
          <w:color w:val="000000"/>
          <w:sz w:val="24"/>
          <w:szCs w:val="24"/>
          <w:lang w:eastAsia="en-CA"/>
        </w:rPr>
        <w:t>crossclaim</w:t>
      </w:r>
      <w:proofErr w:type="spellEnd"/>
      <w:r w:rsidR="00742838" w:rsidRPr="00CC5B67">
        <w:rPr>
          <w:rFonts w:ascii="Times New Roman" w:eastAsia="Times New Roman" w:hAnsi="Times New Roman" w:cs="Times New Roman"/>
          <w:b/>
          <w:color w:val="000000"/>
          <w:sz w:val="24"/>
          <w:szCs w:val="24"/>
          <w:lang w:eastAsia="en-CA"/>
        </w:rPr>
        <w:t>.</w:t>
      </w:r>
      <w:r w:rsidR="00742838" w:rsidRPr="00CC5B67">
        <w:rPr>
          <w:rFonts w:ascii="Times New Roman" w:eastAsia="Times New Roman" w:hAnsi="Times New Roman" w:cs="Times New Roman"/>
          <w:color w:val="000000"/>
          <w:sz w:val="24"/>
          <w:szCs w:val="24"/>
          <w:lang w:eastAsia="en-CA"/>
        </w:rPr>
        <w:t>  Thus, the action will be framed as follows:</w:t>
      </w:r>
    </w:p>
    <w:p w:rsidR="00742838" w:rsidRPr="00CC5B67" w:rsidRDefault="00742838" w:rsidP="0074283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742838" w:rsidRPr="00CC5B67" w:rsidRDefault="00742838" w:rsidP="0074283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Statement of claim by A against both B and C.</w:t>
      </w:r>
      <w:proofErr w:type="gramEnd"/>
      <w:r w:rsidRPr="00CC5B67">
        <w:rPr>
          <w:rFonts w:ascii="Times New Roman" w:eastAsia="Times New Roman" w:hAnsi="Times New Roman" w:cs="Times New Roman"/>
          <w:color w:val="000000"/>
          <w:sz w:val="24"/>
          <w:szCs w:val="24"/>
          <w:lang w:eastAsia="en-CA"/>
        </w:rPr>
        <w:t xml:space="preserve">  This will be met with Statements of Defence by both B and C, but incorporated into B’s Statement of Defence will be B’s </w:t>
      </w:r>
      <w:proofErr w:type="spellStart"/>
      <w:r w:rsidRPr="00CC5B67">
        <w:rPr>
          <w:rFonts w:ascii="Times New Roman" w:eastAsia="Times New Roman" w:hAnsi="Times New Roman" w:cs="Times New Roman"/>
          <w:color w:val="000000"/>
          <w:sz w:val="24"/>
          <w:szCs w:val="24"/>
          <w:lang w:eastAsia="en-CA"/>
        </w:rPr>
        <w:t>Crossclaim</w:t>
      </w:r>
      <w:proofErr w:type="spellEnd"/>
      <w:r w:rsidRPr="00CC5B67">
        <w:rPr>
          <w:rFonts w:ascii="Times New Roman" w:eastAsia="Times New Roman" w:hAnsi="Times New Roman" w:cs="Times New Roman"/>
          <w:color w:val="000000"/>
          <w:sz w:val="24"/>
          <w:szCs w:val="24"/>
          <w:lang w:eastAsia="en-CA"/>
        </w:rPr>
        <w:t xml:space="preserve"> against C.  Similarly, incorporated into C’s Statement of Defence will be C’s </w:t>
      </w:r>
      <w:proofErr w:type="spellStart"/>
      <w:r w:rsidRPr="00CC5B67">
        <w:rPr>
          <w:rFonts w:ascii="Times New Roman" w:eastAsia="Times New Roman" w:hAnsi="Times New Roman" w:cs="Times New Roman"/>
          <w:color w:val="000000"/>
          <w:sz w:val="24"/>
          <w:szCs w:val="24"/>
          <w:lang w:eastAsia="en-CA"/>
        </w:rPr>
        <w:t>Crossclaim</w:t>
      </w:r>
      <w:proofErr w:type="spellEnd"/>
      <w:r w:rsidRPr="00CC5B67">
        <w:rPr>
          <w:rFonts w:ascii="Times New Roman" w:eastAsia="Times New Roman" w:hAnsi="Times New Roman" w:cs="Times New Roman"/>
          <w:color w:val="000000"/>
          <w:sz w:val="24"/>
          <w:szCs w:val="24"/>
          <w:lang w:eastAsia="en-CA"/>
        </w:rPr>
        <w:t xml:space="preserve"> against B.  The result </w:t>
      </w:r>
      <w:proofErr w:type="gramStart"/>
      <w:r w:rsidRPr="00CC5B67">
        <w:rPr>
          <w:rFonts w:ascii="Times New Roman" w:eastAsia="Times New Roman" w:hAnsi="Times New Roman" w:cs="Times New Roman"/>
          <w:color w:val="000000"/>
          <w:sz w:val="24"/>
          <w:szCs w:val="24"/>
          <w:lang w:eastAsia="en-CA"/>
        </w:rPr>
        <w:t>is,</w:t>
      </w:r>
      <w:proofErr w:type="gramEnd"/>
      <w:r w:rsidRPr="00CC5B67">
        <w:rPr>
          <w:rFonts w:ascii="Times New Roman" w:eastAsia="Times New Roman" w:hAnsi="Times New Roman" w:cs="Times New Roman"/>
          <w:color w:val="000000"/>
          <w:sz w:val="24"/>
          <w:szCs w:val="24"/>
          <w:lang w:eastAsia="en-CA"/>
        </w:rPr>
        <w:t> </w:t>
      </w:r>
      <w:r w:rsidRPr="00CC5B67">
        <w:rPr>
          <w:rFonts w:ascii="Times New Roman" w:eastAsia="Times New Roman" w:hAnsi="Times New Roman" w:cs="Times New Roman"/>
          <w:b/>
          <w:bCs/>
          <w:i/>
          <w:iCs/>
          <w:color w:val="000000"/>
          <w:sz w:val="24"/>
          <w:szCs w:val="24"/>
          <w:lang w:eastAsia="en-CA"/>
        </w:rPr>
        <w:t xml:space="preserve">Statement of Claim by A, Statement of Defence and </w:t>
      </w:r>
      <w:proofErr w:type="spellStart"/>
      <w:r w:rsidRPr="00CC5B67">
        <w:rPr>
          <w:rFonts w:ascii="Times New Roman" w:eastAsia="Times New Roman" w:hAnsi="Times New Roman" w:cs="Times New Roman"/>
          <w:b/>
          <w:bCs/>
          <w:i/>
          <w:iCs/>
          <w:color w:val="000000"/>
          <w:sz w:val="24"/>
          <w:szCs w:val="24"/>
          <w:lang w:eastAsia="en-CA"/>
        </w:rPr>
        <w:t>Crossclaim</w:t>
      </w:r>
      <w:proofErr w:type="spellEnd"/>
      <w:r w:rsidRPr="00CC5B67">
        <w:rPr>
          <w:rFonts w:ascii="Times New Roman" w:eastAsia="Times New Roman" w:hAnsi="Times New Roman" w:cs="Times New Roman"/>
          <w:b/>
          <w:bCs/>
          <w:i/>
          <w:iCs/>
          <w:color w:val="000000"/>
          <w:sz w:val="24"/>
          <w:szCs w:val="24"/>
          <w:lang w:eastAsia="en-CA"/>
        </w:rPr>
        <w:t xml:space="preserve"> by B, Statement of Defence and </w:t>
      </w:r>
      <w:proofErr w:type="spellStart"/>
      <w:r w:rsidRPr="00CC5B67">
        <w:rPr>
          <w:rFonts w:ascii="Times New Roman" w:eastAsia="Times New Roman" w:hAnsi="Times New Roman" w:cs="Times New Roman"/>
          <w:b/>
          <w:bCs/>
          <w:i/>
          <w:iCs/>
          <w:color w:val="000000"/>
          <w:sz w:val="24"/>
          <w:szCs w:val="24"/>
          <w:lang w:eastAsia="en-CA"/>
        </w:rPr>
        <w:t>Crossclaim</w:t>
      </w:r>
      <w:proofErr w:type="spellEnd"/>
      <w:r w:rsidRPr="00CC5B67">
        <w:rPr>
          <w:rFonts w:ascii="Times New Roman" w:eastAsia="Times New Roman" w:hAnsi="Times New Roman" w:cs="Times New Roman"/>
          <w:b/>
          <w:bCs/>
          <w:i/>
          <w:iCs/>
          <w:color w:val="000000"/>
          <w:sz w:val="24"/>
          <w:szCs w:val="24"/>
          <w:lang w:eastAsia="en-CA"/>
        </w:rPr>
        <w:t xml:space="preserve"> by C.</w:t>
      </w:r>
    </w:p>
    <w:p w:rsidR="00742838" w:rsidRPr="00CC5B67" w:rsidRDefault="00742838" w:rsidP="0074283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D7216E" w:rsidRPr="00CC5B67" w:rsidRDefault="009E30D7"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WEEK 2: </w:t>
      </w:r>
    </w:p>
    <w:p w:rsidR="00D7216E" w:rsidRPr="00CC5B67" w:rsidRDefault="00D7216E" w:rsidP="00D7216E">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lastRenderedPageBreak/>
        <w:t>PART 1: UNDERSTANDING FORMATION OF CONTRACTS - INVITATION TO TREAT, OFFER, EVENTS BRINGING OFFER TO AN END, CONNSIDERATION AND ACCEPTANCE, APPLICABLE TO</w:t>
      </w:r>
    </w:p>
    <w:p w:rsidR="00D7216E" w:rsidRPr="00CC5B67" w:rsidRDefault="00D7216E" w:rsidP="00D7216E">
      <w:pPr>
        <w:shd w:val="clear" w:color="auto" w:fill="FFFFFF"/>
        <w:spacing w:after="0" w:line="240" w:lineRule="auto"/>
        <w:jc w:val="center"/>
        <w:textAlignment w:val="baseline"/>
        <w:rPr>
          <w:rFonts w:ascii="Times New Roman" w:eastAsia="Times New Roman" w:hAnsi="Times New Roman" w:cs="Times New Roman"/>
          <w:b/>
          <w:bCs/>
          <w:color w:val="000000"/>
          <w:sz w:val="24"/>
          <w:szCs w:val="24"/>
          <w:bdr w:val="none" w:sz="0" w:space="0" w:color="auto" w:frame="1"/>
          <w:lang w:val="en-GB" w:eastAsia="en-CA"/>
        </w:rPr>
      </w:pPr>
      <w:r w:rsidRPr="00CC5B67">
        <w:rPr>
          <w:rFonts w:ascii="Times New Roman" w:eastAsia="Times New Roman" w:hAnsi="Times New Roman" w:cs="Times New Roman"/>
          <w:b/>
          <w:bCs/>
          <w:color w:val="000000"/>
          <w:sz w:val="24"/>
          <w:szCs w:val="24"/>
          <w:bdr w:val="none" w:sz="0" w:space="0" w:color="auto" w:frame="1"/>
          <w:lang w:val="en-GB" w:eastAsia="en-CA"/>
        </w:rPr>
        <w:t> </w:t>
      </w:r>
    </w:p>
    <w:p w:rsidR="00D7216E" w:rsidRPr="00CC5B67" w:rsidRDefault="00D7216E" w:rsidP="00D7216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 xml:space="preserve">Contract: an agreement made between two or more persons that is enforceable at </w:t>
      </w:r>
      <w:proofErr w:type="spellStart"/>
      <w:r w:rsidRPr="00CC5B67">
        <w:rPr>
          <w:rFonts w:ascii="Times New Roman" w:hAnsi="Times New Roman" w:cs="Times New Roman"/>
          <w:sz w:val="24"/>
          <w:szCs w:val="24"/>
        </w:rPr>
        <w:t>law</w:t>
      </w:r>
      <w:proofErr w:type="gramStart"/>
      <w:r w:rsidRPr="00CC5B67">
        <w:rPr>
          <w:rFonts w:ascii="Times New Roman" w:hAnsi="Times New Roman" w:cs="Times New Roman"/>
          <w:sz w:val="24"/>
          <w:szCs w:val="24"/>
        </w:rPr>
        <w:t>..not</w:t>
      </w:r>
      <w:proofErr w:type="spellEnd"/>
      <w:proofErr w:type="gramEnd"/>
      <w:r w:rsidRPr="00CC5B67">
        <w:rPr>
          <w:rFonts w:ascii="Times New Roman" w:hAnsi="Times New Roman" w:cs="Times New Roman"/>
          <w:sz w:val="24"/>
          <w:szCs w:val="24"/>
        </w:rPr>
        <w:t xml:space="preserve"> </w:t>
      </w:r>
      <w:proofErr w:type="spellStart"/>
      <w:r w:rsidRPr="00CC5B67">
        <w:rPr>
          <w:rFonts w:ascii="Times New Roman" w:hAnsi="Times New Roman" w:cs="Times New Roman"/>
          <w:sz w:val="24"/>
          <w:szCs w:val="24"/>
        </w:rPr>
        <w:t>tangible.a</w:t>
      </w:r>
      <w:proofErr w:type="spellEnd"/>
      <w:r w:rsidRPr="00CC5B67">
        <w:rPr>
          <w:rFonts w:ascii="Times New Roman" w:hAnsi="Times New Roman" w:cs="Times New Roman"/>
          <w:sz w:val="24"/>
          <w:szCs w:val="24"/>
        </w:rPr>
        <w:t xml:space="preserve"> legal concept. Exists when all elements of a valid contract established:</w:t>
      </w: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Intention to create a legal relationship</w:t>
      </w: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Offer</w:t>
      </w: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Acceptance</w:t>
      </w: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Consideration</w:t>
      </w: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Capacity to contract</w:t>
      </w: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Legality</w:t>
      </w:r>
    </w:p>
    <w:p w:rsidR="00D7216E" w:rsidRPr="00CC5B67" w:rsidRDefault="00D7216E" w:rsidP="00AE3974">
      <w:pPr>
        <w:pStyle w:val="ListParagraph"/>
        <w:numPr>
          <w:ilvl w:val="0"/>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Contracts mist have elements to be binding + must be free if misrepresentation,  mistake, or undue influence</w:t>
      </w:r>
    </w:p>
    <w:p w:rsidR="00D7216E" w:rsidRPr="00CC5B67" w:rsidRDefault="00D7216E" w:rsidP="00D7216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Contract law differs from tort law: if parties comply with principles laid down for creation of an enforceable contract, they are free to create specific rights and duties of their own that the courts will enforce.</w:t>
      </w:r>
    </w:p>
    <w:p w:rsidR="00D7216E" w:rsidRPr="00CC5B67" w:rsidRDefault="00D7216E" w:rsidP="00D7216E">
      <w:pPr>
        <w:shd w:val="clear" w:color="auto" w:fill="FFFFFF"/>
        <w:spacing w:after="0" w:line="240" w:lineRule="auto"/>
        <w:ind w:left="2160" w:hanging="216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Intention to create a legal relationship: meeting of the parties mind on the terms and conditions that will form their agreement with each other.</w:t>
      </w:r>
    </w:p>
    <w:p w:rsidR="00D7216E" w:rsidRPr="00CC5B67" w:rsidRDefault="00D7216E" w:rsidP="00D7216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p>
    <w:p w:rsidR="00D7216E" w:rsidRPr="00CC5B67" w:rsidRDefault="00D7216E" w:rsidP="00D7216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Intention to be bound: the assumption at law that strangers intend to be bound by their promises</w:t>
      </w: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 xml:space="preserve">Agree to </w:t>
      </w:r>
      <w:proofErr w:type="gramStart"/>
      <w:r w:rsidRPr="00CC5B67">
        <w:rPr>
          <w:rFonts w:ascii="Times New Roman" w:hAnsi="Times New Roman" w:cs="Times New Roman"/>
          <w:sz w:val="24"/>
          <w:szCs w:val="24"/>
        </w:rPr>
        <w:t>do ,</w:t>
      </w:r>
      <w:proofErr w:type="gramEnd"/>
      <w:r w:rsidRPr="00CC5B67">
        <w:rPr>
          <w:rFonts w:ascii="Times New Roman" w:hAnsi="Times New Roman" w:cs="Times New Roman"/>
          <w:sz w:val="24"/>
          <w:szCs w:val="24"/>
        </w:rPr>
        <w:t xml:space="preserve"> or refrain </w:t>
      </w:r>
      <w:proofErr w:type="spellStart"/>
      <w:r w:rsidRPr="00CC5B67">
        <w:rPr>
          <w:rFonts w:ascii="Times New Roman" w:hAnsi="Times New Roman" w:cs="Times New Roman"/>
          <w:sz w:val="24"/>
          <w:szCs w:val="24"/>
        </w:rPr>
        <w:t>nfrom</w:t>
      </w:r>
      <w:proofErr w:type="spellEnd"/>
      <w:r w:rsidRPr="00CC5B67">
        <w:rPr>
          <w:rFonts w:ascii="Times New Roman" w:hAnsi="Times New Roman" w:cs="Times New Roman"/>
          <w:sz w:val="24"/>
          <w:szCs w:val="24"/>
        </w:rPr>
        <w:t xml:space="preserve"> doing things in return for promise of the other to do certain things in particular nature.</w:t>
      </w: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 xml:space="preserve">Must establish particular elements of contract </w:t>
      </w:r>
      <w:proofErr w:type="spellStart"/>
      <w:r w:rsidRPr="00CC5B67">
        <w:rPr>
          <w:rFonts w:ascii="Times New Roman" w:hAnsi="Times New Roman" w:cs="Times New Roman"/>
          <w:sz w:val="24"/>
          <w:szCs w:val="24"/>
        </w:rPr>
        <w:t>frst</w:t>
      </w:r>
      <w:proofErr w:type="spellEnd"/>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b/>
          <w:sz w:val="24"/>
          <w:szCs w:val="24"/>
        </w:rPr>
        <w:t>Consensus ad idem</w:t>
      </w:r>
      <w:r w:rsidRPr="00CC5B67">
        <w:rPr>
          <w:rFonts w:ascii="Times New Roman" w:hAnsi="Times New Roman" w:cs="Times New Roman"/>
          <w:sz w:val="24"/>
          <w:szCs w:val="24"/>
        </w:rPr>
        <w:t xml:space="preserve">: agreement as to the subject </w:t>
      </w:r>
      <w:proofErr w:type="spellStart"/>
      <w:r w:rsidRPr="00CC5B67">
        <w:rPr>
          <w:rFonts w:ascii="Times New Roman" w:hAnsi="Times New Roman" w:cs="Times New Roman"/>
          <w:sz w:val="24"/>
          <w:szCs w:val="24"/>
        </w:rPr>
        <w:t>oof</w:t>
      </w:r>
      <w:proofErr w:type="spellEnd"/>
      <w:r w:rsidRPr="00CC5B67">
        <w:rPr>
          <w:rFonts w:ascii="Times New Roman" w:hAnsi="Times New Roman" w:cs="Times New Roman"/>
          <w:sz w:val="24"/>
          <w:szCs w:val="24"/>
        </w:rPr>
        <w:t xml:space="preserve"> the contract by both parties.</w:t>
      </w: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Intention of A promisor to be bound by a promise made in the contract</w:t>
      </w: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Presumption that promises made show intent to start a legal relationship (not really in family or friends)</w:t>
      </w:r>
      <w:proofErr w:type="gramStart"/>
      <w:r w:rsidRPr="00CC5B67">
        <w:rPr>
          <w:rFonts w:ascii="Times New Roman" w:hAnsi="Times New Roman" w:cs="Times New Roman"/>
          <w:sz w:val="24"/>
          <w:szCs w:val="24"/>
        </w:rPr>
        <w:t>..</w:t>
      </w:r>
      <w:proofErr w:type="gramEnd"/>
      <w:r w:rsidRPr="00CC5B67">
        <w:rPr>
          <w:rFonts w:ascii="Times New Roman" w:hAnsi="Times New Roman" w:cs="Times New Roman"/>
          <w:sz w:val="24"/>
          <w:szCs w:val="24"/>
        </w:rPr>
        <w:t>no obligation there …</w:t>
      </w:r>
      <w:r w:rsidRPr="00CC5B67">
        <w:rPr>
          <w:rFonts w:ascii="Times New Roman" w:hAnsi="Times New Roman" w:cs="Times New Roman"/>
          <w:sz w:val="24"/>
          <w:szCs w:val="24"/>
        </w:rPr>
        <w:tab/>
      </w: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p>
    <w:p w:rsidR="00D7216E" w:rsidRPr="00CC5B67" w:rsidRDefault="00D7216E" w:rsidP="00D7216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Offer: a tentative promise subject to a condition</w:t>
      </w: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Only a promise made with the intention of creating a legal relationship may be enforced</w:t>
      </w: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 xml:space="preserve">Not binding on offering party </w:t>
      </w:r>
      <w:proofErr w:type="spellStart"/>
      <w:r w:rsidRPr="00CC5B67">
        <w:rPr>
          <w:rFonts w:ascii="Times New Roman" w:hAnsi="Times New Roman" w:cs="Times New Roman"/>
          <w:sz w:val="24"/>
          <w:szCs w:val="24"/>
        </w:rPr>
        <w:t>bc</w:t>
      </w:r>
      <w:proofErr w:type="spellEnd"/>
      <w:r w:rsidRPr="00CC5B67">
        <w:rPr>
          <w:rFonts w:ascii="Times New Roman" w:hAnsi="Times New Roman" w:cs="Times New Roman"/>
          <w:sz w:val="24"/>
          <w:szCs w:val="24"/>
        </w:rPr>
        <w:t xml:space="preserve"> still waiting on  other party to accept conditions and bind themselves</w:t>
      </w: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Only when valid acceptance takes place do the parties become bound by offer.</w:t>
      </w: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 xml:space="preserve">First rule for offer and acceptance: an offer must be communicated by the </w:t>
      </w:r>
      <w:proofErr w:type="spellStart"/>
      <w:r w:rsidRPr="00CC5B67">
        <w:rPr>
          <w:rFonts w:ascii="Times New Roman" w:hAnsi="Times New Roman" w:cs="Times New Roman"/>
          <w:sz w:val="24"/>
          <w:szCs w:val="24"/>
        </w:rPr>
        <w:t>offerer</w:t>
      </w:r>
      <w:proofErr w:type="spellEnd"/>
      <w:r w:rsidRPr="00CC5B67">
        <w:rPr>
          <w:rFonts w:ascii="Times New Roman" w:hAnsi="Times New Roman" w:cs="Times New Roman"/>
          <w:sz w:val="24"/>
          <w:szCs w:val="24"/>
        </w:rPr>
        <w:t xml:space="preserve"> to the </w:t>
      </w:r>
      <w:proofErr w:type="spellStart"/>
      <w:r w:rsidRPr="00CC5B67">
        <w:rPr>
          <w:rFonts w:ascii="Times New Roman" w:hAnsi="Times New Roman" w:cs="Times New Roman"/>
          <w:sz w:val="24"/>
          <w:szCs w:val="24"/>
        </w:rPr>
        <w:t>offeree</w:t>
      </w:r>
      <w:proofErr w:type="spellEnd"/>
      <w:r w:rsidRPr="00CC5B67">
        <w:rPr>
          <w:rFonts w:ascii="Times New Roman" w:hAnsi="Times New Roman" w:cs="Times New Roman"/>
          <w:sz w:val="24"/>
          <w:szCs w:val="24"/>
        </w:rPr>
        <w:t xml:space="preserve"> before acceptance may take place</w:t>
      </w: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 xml:space="preserve">Second rule: only the person to </w:t>
      </w:r>
      <w:proofErr w:type="spellStart"/>
      <w:r w:rsidRPr="00CC5B67">
        <w:rPr>
          <w:rFonts w:ascii="Times New Roman" w:hAnsi="Times New Roman" w:cs="Times New Roman"/>
          <w:sz w:val="24"/>
          <w:szCs w:val="24"/>
        </w:rPr>
        <w:t>whome</w:t>
      </w:r>
      <w:proofErr w:type="spellEnd"/>
      <w:r w:rsidRPr="00CC5B67">
        <w:rPr>
          <w:rFonts w:ascii="Times New Roman" w:hAnsi="Times New Roman" w:cs="Times New Roman"/>
          <w:sz w:val="24"/>
          <w:szCs w:val="24"/>
        </w:rPr>
        <w:t xml:space="preserve"> the offer is made can accept the offer</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Invitations to treat: meant to open up </w:t>
      </w:r>
      <w:proofErr w:type="spellStart"/>
      <w:r w:rsidRPr="00CC5B67">
        <w:rPr>
          <w:rFonts w:ascii="Times New Roman" w:eastAsia="Times New Roman" w:hAnsi="Times New Roman" w:cs="Times New Roman"/>
          <w:color w:val="000000"/>
          <w:sz w:val="24"/>
          <w:szCs w:val="24"/>
          <w:lang w:eastAsia="en-CA"/>
        </w:rPr>
        <w:t>neotiations</w:t>
      </w:r>
      <w:proofErr w:type="spellEnd"/>
      <w:r w:rsidRPr="00CC5B67">
        <w:rPr>
          <w:rFonts w:ascii="Times New Roman" w:eastAsia="Times New Roman" w:hAnsi="Times New Roman" w:cs="Times New Roman"/>
          <w:color w:val="000000"/>
          <w:sz w:val="24"/>
          <w:szCs w:val="24"/>
          <w:lang w:eastAsia="en-CA"/>
        </w:rPr>
        <w:t xml:space="preserve"> to get to the offer</w:t>
      </w:r>
    </w:p>
    <w:p w:rsidR="00D7216E" w:rsidRPr="00CC5B67" w:rsidRDefault="00D7216E" w:rsidP="00D7216E">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AE3974">
      <w:pPr>
        <w:pStyle w:val="ListParagraph"/>
        <w:numPr>
          <w:ilvl w:val="0"/>
          <w:numId w:val="9"/>
        </w:num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lang w:val="en-GB" w:eastAsia="en-CA"/>
        </w:rPr>
      </w:pPr>
      <w:r w:rsidRPr="00CC5B67">
        <w:rPr>
          <w:rFonts w:ascii="Times New Roman" w:eastAsia="Times New Roman" w:hAnsi="Times New Roman" w:cs="Times New Roman"/>
          <w:b/>
          <w:bCs/>
          <w:color w:val="000000"/>
          <w:sz w:val="24"/>
          <w:szCs w:val="24"/>
          <w:bdr w:val="none" w:sz="0" w:space="0" w:color="auto" w:frame="1"/>
          <w:lang w:val="en-GB" w:eastAsia="en-CA"/>
        </w:rPr>
        <w:t>Offer vs. Invitation to Treat</w:t>
      </w:r>
      <w:r w:rsidRPr="00CC5B67">
        <w:rPr>
          <w:rFonts w:ascii="Times New Roman" w:eastAsia="Times New Roman" w:hAnsi="Times New Roman" w:cs="Times New Roman"/>
          <w:color w:val="000000"/>
          <w:sz w:val="24"/>
          <w:szCs w:val="24"/>
          <w:bdr w:val="none" w:sz="0" w:space="0" w:color="auto" w:frame="1"/>
          <w:lang w:val="en-GB" w:eastAsia="en-CA"/>
        </w:rPr>
        <w:t>:</w:t>
      </w:r>
    </w:p>
    <w:p w:rsidR="00D7216E" w:rsidRPr="00CC5B67" w:rsidRDefault="00D7216E" w:rsidP="00D7216E">
      <w:pPr>
        <w:shd w:val="clear" w:color="auto" w:fill="FFFFFF"/>
        <w:spacing w:after="0" w:line="240" w:lineRule="auto"/>
        <w:ind w:left="360"/>
        <w:jc w:val="both"/>
        <w:textAlignment w:val="baseline"/>
        <w:rPr>
          <w:rFonts w:ascii="Times New Roman" w:eastAsia="Times New Roman" w:hAnsi="Times New Roman" w:cs="Times New Roman"/>
          <w:color w:val="000000"/>
          <w:sz w:val="24"/>
          <w:szCs w:val="24"/>
          <w:lang w:eastAsia="en-CA"/>
        </w:rPr>
      </w:pP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7D6E47" w:rsidP="00D7216E">
      <w:pPr>
        <w:shd w:val="clear" w:color="auto" w:fill="FFFFFF"/>
        <w:spacing w:after="0" w:line="240" w:lineRule="auto"/>
        <w:ind w:left="2160" w:hanging="2160"/>
        <w:jc w:val="both"/>
        <w:textAlignment w:val="baseline"/>
        <w:rPr>
          <w:rFonts w:ascii="Times New Roman" w:eastAsia="Times New Roman" w:hAnsi="Times New Roman" w:cs="Times New Roman"/>
          <w:color w:val="000000"/>
          <w:sz w:val="24"/>
          <w:szCs w:val="24"/>
          <w:bdr w:val="none" w:sz="0" w:space="0" w:color="auto" w:frame="1"/>
          <w:lang w:val="en-GB" w:eastAsia="en-CA"/>
        </w:rPr>
      </w:pPr>
      <w:r w:rsidRPr="00CC5B67">
        <w:rPr>
          <w:rFonts w:ascii="Times New Roman" w:eastAsia="Times New Roman" w:hAnsi="Times New Roman" w:cs="Times New Roman"/>
          <w:color w:val="000000"/>
          <w:sz w:val="24"/>
          <w:szCs w:val="24"/>
          <w:bdr w:val="none" w:sz="0" w:space="0" w:color="auto" w:frame="1"/>
          <w:lang w:val="en-GB" w:eastAsia="en-CA"/>
        </w:rPr>
        <w:t>Example 1:</w:t>
      </w:r>
      <w:r w:rsidR="00D7216E" w:rsidRPr="00CC5B67">
        <w:rPr>
          <w:rFonts w:ascii="Times New Roman" w:eastAsia="Times New Roman" w:hAnsi="Times New Roman" w:cs="Times New Roman"/>
          <w:color w:val="000000"/>
          <w:sz w:val="24"/>
          <w:szCs w:val="24"/>
          <w:bdr w:val="none" w:sz="0" w:space="0" w:color="auto" w:frame="1"/>
          <w:lang w:val="en-GB" w:eastAsia="en-CA"/>
        </w:rPr>
        <w:t xml:space="preserve"> A says to B, “would you like to but my car” or “I am interested in selling my boat”, or B says to </w:t>
      </w:r>
      <w:proofErr w:type="gramStart"/>
      <w:r w:rsidR="00D7216E" w:rsidRPr="00CC5B67">
        <w:rPr>
          <w:rFonts w:ascii="Times New Roman" w:eastAsia="Times New Roman" w:hAnsi="Times New Roman" w:cs="Times New Roman"/>
          <w:color w:val="000000"/>
          <w:sz w:val="24"/>
          <w:szCs w:val="24"/>
          <w:bdr w:val="none" w:sz="0" w:space="0" w:color="auto" w:frame="1"/>
          <w:lang w:val="en-GB" w:eastAsia="en-CA"/>
        </w:rPr>
        <w:t>A</w:t>
      </w:r>
      <w:proofErr w:type="gramEnd"/>
      <w:r w:rsidR="00D7216E" w:rsidRPr="00CC5B67">
        <w:rPr>
          <w:rFonts w:ascii="Times New Roman" w:eastAsia="Times New Roman" w:hAnsi="Times New Roman" w:cs="Times New Roman"/>
          <w:color w:val="000000"/>
          <w:sz w:val="24"/>
          <w:szCs w:val="24"/>
          <w:bdr w:val="none" w:sz="0" w:space="0" w:color="auto" w:frame="1"/>
          <w:lang w:val="en-GB" w:eastAsia="en-CA"/>
        </w:rPr>
        <w:t>, “are you interested in buying my car?”  </w:t>
      </w:r>
    </w:p>
    <w:p w:rsidR="00D7216E" w:rsidRPr="00CC5B67" w:rsidRDefault="00D7216E" w:rsidP="00AE3974">
      <w:pPr>
        <w:pStyle w:val="ListParagraph"/>
        <w:numPr>
          <w:ilvl w:val="0"/>
          <w:numId w:val="6"/>
        </w:num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All of these statements are invitations to treat, meant to open up negotiations to get the next step which is an offer.</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7D6E47" w:rsidP="00D7216E">
      <w:pPr>
        <w:shd w:val="clear" w:color="auto" w:fill="FFFFFF"/>
        <w:spacing w:after="0" w:line="240" w:lineRule="auto"/>
        <w:ind w:left="2160" w:hanging="216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Example 2</w:t>
      </w:r>
      <w:proofErr w:type="gramStart"/>
      <w:r w:rsidRPr="00CC5B67">
        <w:rPr>
          <w:rFonts w:ascii="Times New Roman" w:eastAsia="Times New Roman" w:hAnsi="Times New Roman" w:cs="Times New Roman"/>
          <w:color w:val="000000"/>
          <w:sz w:val="24"/>
          <w:szCs w:val="24"/>
          <w:bdr w:val="none" w:sz="0" w:space="0" w:color="auto" w:frame="1"/>
          <w:lang w:val="en-GB" w:eastAsia="en-CA"/>
        </w:rPr>
        <w:t>:</w:t>
      </w:r>
      <w:r w:rsidR="00D7216E" w:rsidRPr="00CC5B67">
        <w:rPr>
          <w:rFonts w:ascii="Times New Roman" w:eastAsia="Times New Roman" w:hAnsi="Times New Roman" w:cs="Times New Roman"/>
          <w:color w:val="000000"/>
          <w:sz w:val="24"/>
          <w:szCs w:val="24"/>
          <w:bdr w:val="none" w:sz="0" w:space="0" w:color="auto" w:frame="1"/>
          <w:lang w:val="en-GB" w:eastAsia="en-CA"/>
        </w:rPr>
        <w:t>A</w:t>
      </w:r>
      <w:proofErr w:type="gramEnd"/>
      <w:r w:rsidR="00D7216E" w:rsidRPr="00CC5B67">
        <w:rPr>
          <w:rFonts w:ascii="Times New Roman" w:eastAsia="Times New Roman" w:hAnsi="Times New Roman" w:cs="Times New Roman"/>
          <w:color w:val="000000"/>
          <w:sz w:val="24"/>
          <w:szCs w:val="24"/>
          <w:bdr w:val="none" w:sz="0" w:space="0" w:color="auto" w:frame="1"/>
          <w:lang w:val="en-GB" w:eastAsia="en-CA"/>
        </w:rPr>
        <w:t xml:space="preserve"> goes onto a department store, where the clothes are </w:t>
      </w:r>
      <w:r w:rsidRPr="00CC5B67">
        <w:rPr>
          <w:rFonts w:ascii="Times New Roman" w:eastAsia="Times New Roman" w:hAnsi="Times New Roman" w:cs="Times New Roman"/>
          <w:color w:val="000000"/>
          <w:sz w:val="24"/>
          <w:szCs w:val="24"/>
          <w:bdr w:val="none" w:sz="0" w:space="0" w:color="auto" w:frame="1"/>
          <w:lang w:val="en-GB" w:eastAsia="en-CA"/>
        </w:rPr>
        <w:t xml:space="preserve">displayed on the racks with the </w:t>
      </w:r>
      <w:r w:rsidR="00D7216E" w:rsidRPr="00CC5B67">
        <w:rPr>
          <w:rFonts w:ascii="Times New Roman" w:eastAsia="Times New Roman" w:hAnsi="Times New Roman" w:cs="Times New Roman"/>
          <w:color w:val="000000"/>
          <w:sz w:val="24"/>
          <w:szCs w:val="24"/>
          <w:bdr w:val="none" w:sz="0" w:space="0" w:color="auto" w:frame="1"/>
          <w:lang w:val="en-GB" w:eastAsia="en-CA"/>
        </w:rPr>
        <w:t xml:space="preserve">prices on them.  A takes an article of clothing from the rack priced at $ 6.00 and takes it to the cashier.  </w:t>
      </w:r>
      <w:proofErr w:type="gramStart"/>
      <w:r w:rsidR="00D7216E" w:rsidRPr="00CC5B67">
        <w:rPr>
          <w:rFonts w:ascii="Times New Roman" w:eastAsia="Times New Roman" w:hAnsi="Times New Roman" w:cs="Times New Roman"/>
          <w:color w:val="000000"/>
          <w:sz w:val="24"/>
          <w:szCs w:val="24"/>
          <w:bdr w:val="none" w:sz="0" w:space="0" w:color="auto" w:frame="1"/>
          <w:lang w:val="en-GB" w:eastAsia="en-CA"/>
        </w:rPr>
        <w:t>A hands $ 6.00 to the cashier.</w:t>
      </w:r>
      <w:proofErr w:type="gramEnd"/>
      <w:r w:rsidR="00D7216E" w:rsidRPr="00CC5B67">
        <w:rPr>
          <w:rFonts w:ascii="Times New Roman" w:eastAsia="Times New Roman" w:hAnsi="Times New Roman" w:cs="Times New Roman"/>
          <w:color w:val="000000"/>
          <w:sz w:val="24"/>
          <w:szCs w:val="24"/>
          <w:bdr w:val="none" w:sz="0" w:space="0" w:color="auto" w:frame="1"/>
          <w:lang w:val="en-GB" w:eastAsia="en-CA"/>
        </w:rPr>
        <w:t>  The cashier, who has the ability to accept or reject the money, takes it.</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AE3974">
      <w:pPr>
        <w:pStyle w:val="ListParagraph"/>
        <w:numPr>
          <w:ilvl w:val="0"/>
          <w:numId w:val="6"/>
        </w:num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lastRenderedPageBreak/>
        <w:t xml:space="preserve">Here, the display of goods on the </w:t>
      </w:r>
      <w:proofErr w:type="gramStart"/>
      <w:r w:rsidRPr="00CC5B67">
        <w:rPr>
          <w:rFonts w:ascii="Times New Roman" w:eastAsia="Times New Roman" w:hAnsi="Times New Roman" w:cs="Times New Roman"/>
          <w:color w:val="0000FF"/>
          <w:sz w:val="24"/>
          <w:szCs w:val="24"/>
          <w:bdr w:val="none" w:sz="0" w:space="0" w:color="auto" w:frame="1"/>
          <w:lang w:val="en-GB" w:eastAsia="en-CA"/>
        </w:rPr>
        <w:t>racks,</w:t>
      </w:r>
      <w:proofErr w:type="gramEnd"/>
      <w:r w:rsidRPr="00CC5B67">
        <w:rPr>
          <w:rFonts w:ascii="Times New Roman" w:eastAsia="Times New Roman" w:hAnsi="Times New Roman" w:cs="Times New Roman"/>
          <w:color w:val="0000FF"/>
          <w:sz w:val="24"/>
          <w:szCs w:val="24"/>
          <w:bdr w:val="none" w:sz="0" w:space="0" w:color="auto" w:frame="1"/>
          <w:lang w:val="en-GB" w:eastAsia="en-CA"/>
        </w:rPr>
        <w:t xml:space="preserve"> is merely an invitation to treat.  The offer (which is an offer to purchase by </w:t>
      </w:r>
      <w:proofErr w:type="gramStart"/>
      <w:r w:rsidRPr="00CC5B67">
        <w:rPr>
          <w:rFonts w:ascii="Times New Roman" w:eastAsia="Times New Roman" w:hAnsi="Times New Roman" w:cs="Times New Roman"/>
          <w:color w:val="0000FF"/>
          <w:sz w:val="24"/>
          <w:szCs w:val="24"/>
          <w:bdr w:val="none" w:sz="0" w:space="0" w:color="auto" w:frame="1"/>
          <w:lang w:val="en-GB" w:eastAsia="en-CA"/>
        </w:rPr>
        <w:t>A</w:t>
      </w:r>
      <w:proofErr w:type="gramEnd"/>
      <w:r w:rsidRPr="00CC5B67">
        <w:rPr>
          <w:rFonts w:ascii="Times New Roman" w:eastAsia="Times New Roman" w:hAnsi="Times New Roman" w:cs="Times New Roman"/>
          <w:color w:val="0000FF"/>
          <w:sz w:val="24"/>
          <w:szCs w:val="24"/>
          <w:bdr w:val="none" w:sz="0" w:space="0" w:color="auto" w:frame="1"/>
          <w:lang w:val="en-GB" w:eastAsia="en-CA"/>
        </w:rPr>
        <w:t xml:space="preserve"> made to the cashier) is made by A when takes the goods off the rack to the cashier. Then the cashier accepts the offer, when the cashier rakes the money from A.</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2160" w:hanging="216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xml:space="preserve">Example 3:                  </w:t>
      </w:r>
      <w:proofErr w:type="gramStart"/>
      <w:r w:rsidRPr="00CC5B67">
        <w:rPr>
          <w:rFonts w:ascii="Times New Roman" w:eastAsia="Times New Roman" w:hAnsi="Times New Roman" w:cs="Times New Roman"/>
          <w:color w:val="000000"/>
          <w:sz w:val="24"/>
          <w:szCs w:val="24"/>
          <w:bdr w:val="none" w:sz="0" w:space="0" w:color="auto" w:frame="1"/>
          <w:lang w:val="en-GB" w:eastAsia="en-CA"/>
        </w:rPr>
        <w:t>A and</w:t>
      </w:r>
      <w:proofErr w:type="gramEnd"/>
      <w:r w:rsidRPr="00CC5B67">
        <w:rPr>
          <w:rFonts w:ascii="Times New Roman" w:eastAsia="Times New Roman" w:hAnsi="Times New Roman" w:cs="Times New Roman"/>
          <w:color w:val="000000"/>
          <w:sz w:val="24"/>
          <w:szCs w:val="24"/>
          <w:bdr w:val="none" w:sz="0" w:space="0" w:color="auto" w:frame="1"/>
          <w:lang w:val="en-GB" w:eastAsia="en-CA"/>
        </w:rPr>
        <w:t xml:space="preserve"> B are discussing the purchase of A's car which is 3 years old.  During the discussions, A says to B, "I am happy to sell you the car", or "here are copies of my work orders for repairs and upkeep to the car."</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 </w:t>
      </w:r>
    </w:p>
    <w:p w:rsidR="00D7216E" w:rsidRPr="00CC5B67" w:rsidRDefault="00D7216E" w:rsidP="00AE3974">
      <w:pPr>
        <w:pStyle w:val="ListParagraph"/>
        <w:numPr>
          <w:ilvl w:val="0"/>
          <w:numId w:val="6"/>
        </w:num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In this case, both of A's statements are merely invitations to treat.</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2160" w:hanging="2160"/>
        <w:jc w:val="both"/>
        <w:textAlignment w:val="baseline"/>
        <w:rPr>
          <w:rFonts w:ascii="Times New Roman" w:eastAsia="Times New Roman" w:hAnsi="Times New Roman" w:cs="Times New Roman"/>
          <w:color w:val="000000"/>
          <w:sz w:val="24"/>
          <w:szCs w:val="24"/>
          <w:bdr w:val="none" w:sz="0" w:space="0" w:color="auto" w:frame="1"/>
          <w:lang w:val="en-GB" w:eastAsia="en-CA"/>
        </w:rPr>
      </w:pPr>
      <w:r w:rsidRPr="00CC5B67">
        <w:rPr>
          <w:rFonts w:ascii="Times New Roman" w:eastAsia="Times New Roman" w:hAnsi="Times New Roman" w:cs="Times New Roman"/>
          <w:color w:val="000000"/>
          <w:sz w:val="24"/>
          <w:szCs w:val="24"/>
          <w:bdr w:val="none" w:sz="0" w:space="0" w:color="auto" w:frame="1"/>
          <w:lang w:val="en-GB" w:eastAsia="en-CA"/>
        </w:rPr>
        <w:t>Example 4:                  A says to B, “I will sell you my car for $500.00.  This is another way of A saying to B, I promise to sell you may car for $ 500.00 or “I offer to sell you my car for $ 500.00. </w:t>
      </w:r>
    </w:p>
    <w:p w:rsidR="00D7216E" w:rsidRPr="00CC5B67" w:rsidRDefault="00D7216E" w:rsidP="00D7216E">
      <w:pPr>
        <w:shd w:val="clear" w:color="auto" w:fill="FFFFFF"/>
        <w:spacing w:after="0" w:line="240" w:lineRule="auto"/>
        <w:ind w:left="2160" w:hanging="216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r w:rsidRPr="00CC5B67">
        <w:rPr>
          <w:rFonts w:ascii="Times New Roman" w:eastAsia="Times New Roman" w:hAnsi="Times New Roman" w:cs="Times New Roman"/>
          <w:color w:val="0000FF"/>
          <w:sz w:val="24"/>
          <w:szCs w:val="24"/>
          <w:bdr w:val="none" w:sz="0" w:space="0" w:color="auto" w:frame="1"/>
          <w:lang w:val="en-GB" w:eastAsia="en-CA"/>
        </w:rPr>
        <w:t xml:space="preserve">Each form of statement is an offer, because it is a promise made by </w:t>
      </w:r>
      <w:proofErr w:type="gramStart"/>
      <w:r w:rsidRPr="00CC5B67">
        <w:rPr>
          <w:rFonts w:ascii="Times New Roman" w:eastAsia="Times New Roman" w:hAnsi="Times New Roman" w:cs="Times New Roman"/>
          <w:color w:val="0000FF"/>
          <w:sz w:val="24"/>
          <w:szCs w:val="24"/>
          <w:bdr w:val="none" w:sz="0" w:space="0" w:color="auto" w:frame="1"/>
          <w:lang w:val="en-GB" w:eastAsia="en-CA"/>
        </w:rPr>
        <w:t>A</w:t>
      </w:r>
      <w:proofErr w:type="gramEnd"/>
      <w:r w:rsidRPr="00CC5B67">
        <w:rPr>
          <w:rFonts w:ascii="Times New Roman" w:eastAsia="Times New Roman" w:hAnsi="Times New Roman" w:cs="Times New Roman"/>
          <w:color w:val="0000FF"/>
          <w:sz w:val="24"/>
          <w:szCs w:val="24"/>
          <w:bdr w:val="none" w:sz="0" w:space="0" w:color="auto" w:frame="1"/>
          <w:lang w:val="en-GB" w:eastAsia="en-CA"/>
        </w:rPr>
        <w:t xml:space="preserve"> intended to have legally binding consequences if B accepts.  Note that both the subject matter (the car) and the price must be contained in an offer.</w:t>
      </w:r>
    </w:p>
    <w:p w:rsidR="00D7216E" w:rsidRPr="00CC5B67" w:rsidRDefault="00D7216E" w:rsidP="00D7216E">
      <w:pPr>
        <w:shd w:val="clear" w:color="auto" w:fill="FFFFFF"/>
        <w:spacing w:after="0" w:line="240" w:lineRule="auto"/>
        <w:ind w:left="2160" w:hanging="216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t>2.         Termination of Offer</w:t>
      </w:r>
      <w:r w:rsidRPr="00CC5B67">
        <w:rPr>
          <w:rFonts w:ascii="Times New Roman" w:eastAsia="Times New Roman" w:hAnsi="Times New Roman" w:cs="Times New Roman"/>
          <w:color w:val="000000"/>
          <w:sz w:val="24"/>
          <w:szCs w:val="24"/>
          <w:bdr w:val="none" w:sz="0" w:space="0" w:color="auto" w:frame="1"/>
          <w:lang w:val="en-GB" w:eastAsia="en-CA"/>
        </w:rPr>
        <w:t>:</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2160" w:hanging="216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t>A: By Rejection:       </w:t>
      </w:r>
    </w:p>
    <w:p w:rsidR="00D7216E" w:rsidRPr="00CC5B67" w:rsidRDefault="00D7216E" w:rsidP="00D7216E">
      <w:pPr>
        <w:shd w:val="clear" w:color="auto" w:fill="FFFFFF"/>
        <w:spacing w:after="0" w:line="240" w:lineRule="auto"/>
        <w:ind w:left="2160" w:hanging="216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2160" w:hanging="216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Example 1</w:t>
      </w:r>
      <w:r w:rsidRPr="00CC5B67">
        <w:rPr>
          <w:rFonts w:ascii="Times New Roman" w:eastAsia="Times New Roman" w:hAnsi="Times New Roman" w:cs="Times New Roman"/>
          <w:b/>
          <w:bCs/>
          <w:color w:val="000000"/>
          <w:sz w:val="24"/>
          <w:szCs w:val="24"/>
          <w:bdr w:val="none" w:sz="0" w:space="0" w:color="auto" w:frame="1"/>
          <w:lang w:val="en-GB" w:eastAsia="en-CA"/>
        </w:rPr>
        <w:t>:      </w:t>
      </w:r>
      <w:proofErr w:type="gramStart"/>
      <w:r w:rsidRPr="00CC5B67">
        <w:rPr>
          <w:rFonts w:ascii="Times New Roman" w:eastAsia="Times New Roman" w:hAnsi="Times New Roman" w:cs="Times New Roman"/>
          <w:color w:val="000000"/>
          <w:sz w:val="24"/>
          <w:szCs w:val="24"/>
          <w:bdr w:val="none" w:sz="0" w:space="0" w:color="auto" w:frame="1"/>
          <w:lang w:val="en-GB" w:eastAsia="en-CA"/>
        </w:rPr>
        <w:t>A</w:t>
      </w:r>
      <w:proofErr w:type="gramEnd"/>
      <w:r w:rsidRPr="00CC5B67">
        <w:rPr>
          <w:rFonts w:ascii="Times New Roman" w:eastAsia="Times New Roman" w:hAnsi="Times New Roman" w:cs="Times New Roman"/>
          <w:color w:val="000000"/>
          <w:sz w:val="24"/>
          <w:szCs w:val="24"/>
          <w:bdr w:val="none" w:sz="0" w:space="0" w:color="auto" w:frame="1"/>
          <w:lang w:val="en-GB" w:eastAsia="en-CA"/>
        </w:rPr>
        <w:t xml:space="preserve"> offers to sell his car to B for $ 500.00</w:t>
      </w:r>
      <w:r w:rsidRPr="00CC5B67">
        <w:rPr>
          <w:rFonts w:ascii="Times New Roman" w:eastAsia="Times New Roman" w:hAnsi="Times New Roman" w:cs="Times New Roman"/>
          <w:color w:val="0000FF"/>
          <w:sz w:val="24"/>
          <w:szCs w:val="24"/>
          <w:bdr w:val="none" w:sz="0" w:space="0" w:color="auto" w:frame="1"/>
          <w:lang w:val="en-GB" w:eastAsia="en-CA"/>
        </w:rPr>
        <w:t>.  If B says no, or I am not interested simply</w:t>
      </w:r>
    </w:p>
    <w:p w:rsidR="00D7216E" w:rsidRPr="00CC5B67" w:rsidRDefault="00D7216E" w:rsidP="00D7216E">
      <w:pPr>
        <w:shd w:val="clear" w:color="auto" w:fill="FFFFFF"/>
        <w:spacing w:after="0" w:line="240" w:lineRule="auto"/>
        <w:ind w:left="2160" w:hanging="216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 xml:space="preserve">                        </w:t>
      </w:r>
      <w:proofErr w:type="gramStart"/>
      <w:r w:rsidRPr="00CC5B67">
        <w:rPr>
          <w:rFonts w:ascii="Times New Roman" w:eastAsia="Times New Roman" w:hAnsi="Times New Roman" w:cs="Times New Roman"/>
          <w:color w:val="0000FF"/>
          <w:sz w:val="24"/>
          <w:szCs w:val="24"/>
          <w:bdr w:val="none" w:sz="0" w:space="0" w:color="auto" w:frame="1"/>
          <w:lang w:val="en-GB" w:eastAsia="en-CA"/>
        </w:rPr>
        <w:t>walks</w:t>
      </w:r>
      <w:proofErr w:type="gramEnd"/>
      <w:r w:rsidRPr="00CC5B67">
        <w:rPr>
          <w:rFonts w:ascii="Times New Roman" w:eastAsia="Times New Roman" w:hAnsi="Times New Roman" w:cs="Times New Roman"/>
          <w:color w:val="0000FF"/>
          <w:sz w:val="24"/>
          <w:szCs w:val="24"/>
          <w:bdr w:val="none" w:sz="0" w:space="0" w:color="auto" w:frame="1"/>
          <w:lang w:val="en-GB" w:eastAsia="en-CA"/>
        </w:rPr>
        <w:t xml:space="preserve"> away, or remains silent, saying nothing, he has rejected A’s offer.</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hAnsi="Times New Roman" w:cs="Times New Roman"/>
          <w:sz w:val="24"/>
          <w:szCs w:val="24"/>
        </w:rPr>
      </w:pPr>
      <w:r w:rsidRPr="00CC5B67">
        <w:rPr>
          <w:rFonts w:ascii="Times New Roman" w:eastAsia="Times New Roman" w:hAnsi="Times New Roman" w:cs="Times New Roman"/>
          <w:b/>
          <w:bCs/>
          <w:color w:val="000000"/>
          <w:sz w:val="24"/>
          <w:szCs w:val="24"/>
          <w:bdr w:val="none" w:sz="0" w:space="0" w:color="auto" w:frame="1"/>
          <w:lang w:val="en-GB" w:eastAsia="en-CA"/>
        </w:rPr>
        <w:t>B: Revocation</w:t>
      </w:r>
      <w:r w:rsidRPr="00CC5B67">
        <w:rPr>
          <w:rFonts w:ascii="Times New Roman" w:eastAsia="Times New Roman" w:hAnsi="Times New Roman" w:cs="Times New Roman"/>
          <w:color w:val="000000"/>
          <w:sz w:val="24"/>
          <w:szCs w:val="24"/>
          <w:bdr w:val="none" w:sz="0" w:space="0" w:color="auto" w:frame="1"/>
          <w:lang w:val="en-GB" w:eastAsia="en-CA"/>
        </w:rPr>
        <w:t>:</w:t>
      </w:r>
      <w:r w:rsidRPr="00CC5B67">
        <w:rPr>
          <w:rFonts w:ascii="Times New Roman" w:hAnsi="Times New Roman" w:cs="Times New Roman"/>
          <w:sz w:val="24"/>
          <w:szCs w:val="24"/>
        </w:rPr>
        <w:t xml:space="preserve"> termination of an offer by notice communicated to the </w:t>
      </w:r>
      <w:proofErr w:type="spellStart"/>
      <w:r w:rsidRPr="00CC5B67">
        <w:rPr>
          <w:rFonts w:ascii="Times New Roman" w:hAnsi="Times New Roman" w:cs="Times New Roman"/>
          <w:sz w:val="24"/>
          <w:szCs w:val="24"/>
        </w:rPr>
        <w:t>offeree</w:t>
      </w:r>
      <w:proofErr w:type="spellEnd"/>
      <w:r w:rsidRPr="00CC5B67">
        <w:rPr>
          <w:rFonts w:ascii="Times New Roman" w:hAnsi="Times New Roman" w:cs="Times New Roman"/>
          <w:sz w:val="24"/>
          <w:szCs w:val="24"/>
        </w:rPr>
        <w:t xml:space="preserve"> before acceptance.</w:t>
      </w:r>
    </w:p>
    <w:p w:rsidR="00D7216E" w:rsidRPr="00CC5B67" w:rsidRDefault="00D7216E" w:rsidP="00D7216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Option: a separate promise to keep an offer open for a period of time</w:t>
      </w:r>
    </w:p>
    <w:p w:rsidR="00D7216E" w:rsidRPr="00CC5B67" w:rsidRDefault="00D7216E" w:rsidP="00D7216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p>
    <w:p w:rsidR="00D7216E" w:rsidRPr="00CC5B67" w:rsidRDefault="00D7216E" w:rsidP="00D7216E">
      <w:pPr>
        <w:spacing w:after="0" w:line="240" w:lineRule="auto"/>
        <w:rPr>
          <w:rFonts w:ascii="Times New Roman" w:eastAsia="Times New Roman" w:hAnsi="Times New Roman" w:cs="Times New Roman"/>
          <w:sz w:val="24"/>
          <w:szCs w:val="24"/>
          <w:lang w:eastAsia="en-CA"/>
        </w:rPr>
      </w:pPr>
      <w:r w:rsidRPr="00CC5B67">
        <w:rPr>
          <w:rFonts w:ascii="Times New Roman" w:eastAsia="Times New Roman" w:hAnsi="Times New Roman" w:cs="Times New Roman"/>
          <w:color w:val="000000"/>
          <w:sz w:val="24"/>
          <w:szCs w:val="24"/>
          <w:bdr w:val="none" w:sz="0" w:space="0" w:color="auto" w:frame="1"/>
          <w:shd w:val="clear" w:color="auto" w:fill="FFFFFF"/>
          <w:lang w:val="en-GB" w:eastAsia="en-CA"/>
        </w:rPr>
        <w:br/>
      </w:r>
    </w:p>
    <w:p w:rsidR="00D7216E" w:rsidRPr="00CC5B67" w:rsidRDefault="00D7216E" w:rsidP="00D7216E">
      <w:pPr>
        <w:shd w:val="clear" w:color="auto" w:fill="FFFFFF"/>
        <w:spacing w:after="0" w:line="240" w:lineRule="auto"/>
        <w:ind w:left="1440" w:hanging="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Example 1:      A offers to sell his car to B for $ 500.00, but before B has a chance to accept, A says to B, I am revoking (withdrawing or taking back) my offer. </w:t>
      </w:r>
      <w:r w:rsidRPr="00CC5B67">
        <w:rPr>
          <w:rFonts w:ascii="Times New Roman" w:eastAsia="Times New Roman" w:hAnsi="Times New Roman" w:cs="Times New Roman"/>
          <w:color w:val="0000FF"/>
          <w:sz w:val="24"/>
          <w:szCs w:val="24"/>
          <w:bdr w:val="none" w:sz="0" w:space="0" w:color="auto" w:frame="1"/>
          <w:lang w:val="en-GB" w:eastAsia="en-CA"/>
        </w:rPr>
        <w:t xml:space="preserve">This is a direct revocation of A’s offer by </w:t>
      </w:r>
      <w:proofErr w:type="gramStart"/>
      <w:r w:rsidRPr="00CC5B67">
        <w:rPr>
          <w:rFonts w:ascii="Times New Roman" w:eastAsia="Times New Roman" w:hAnsi="Times New Roman" w:cs="Times New Roman"/>
          <w:color w:val="0000FF"/>
          <w:sz w:val="24"/>
          <w:szCs w:val="24"/>
          <w:bdr w:val="none" w:sz="0" w:space="0" w:color="auto" w:frame="1"/>
          <w:lang w:val="en-GB" w:eastAsia="en-CA"/>
        </w:rPr>
        <w:t>A and</w:t>
      </w:r>
      <w:proofErr w:type="gramEnd"/>
      <w:r w:rsidRPr="00CC5B67">
        <w:rPr>
          <w:rFonts w:ascii="Times New Roman" w:eastAsia="Times New Roman" w:hAnsi="Times New Roman" w:cs="Times New Roman"/>
          <w:color w:val="0000FF"/>
          <w:sz w:val="24"/>
          <w:szCs w:val="24"/>
          <w:bdr w:val="none" w:sz="0" w:space="0" w:color="auto" w:frame="1"/>
          <w:lang w:val="en-GB" w:eastAsia="en-CA"/>
        </w:rPr>
        <w:t xml:space="preserve"> the offer is over.</w:t>
      </w:r>
    </w:p>
    <w:p w:rsidR="00D7216E" w:rsidRPr="00CC5B67" w:rsidRDefault="00D7216E" w:rsidP="00D7216E">
      <w:pPr>
        <w:shd w:val="clear" w:color="auto" w:fill="FFFFFF"/>
        <w:spacing w:after="0" w:line="240" w:lineRule="auto"/>
        <w:ind w:left="1440" w:hanging="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hanging="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xml:space="preserve">Example 2:      On June 10, A delivers to </w:t>
      </w:r>
      <w:proofErr w:type="spellStart"/>
      <w:r w:rsidRPr="00CC5B67">
        <w:rPr>
          <w:rFonts w:ascii="Times New Roman" w:eastAsia="Times New Roman" w:hAnsi="Times New Roman" w:cs="Times New Roman"/>
          <w:color w:val="000000"/>
          <w:sz w:val="24"/>
          <w:szCs w:val="24"/>
          <w:bdr w:val="none" w:sz="0" w:space="0" w:color="auto" w:frame="1"/>
          <w:lang w:val="en-GB" w:eastAsia="en-CA"/>
        </w:rPr>
        <w:t>B</w:t>
      </w:r>
      <w:proofErr w:type="spellEnd"/>
      <w:r w:rsidRPr="00CC5B67">
        <w:rPr>
          <w:rFonts w:ascii="Times New Roman" w:eastAsia="Times New Roman" w:hAnsi="Times New Roman" w:cs="Times New Roman"/>
          <w:color w:val="000000"/>
          <w:sz w:val="24"/>
          <w:szCs w:val="24"/>
          <w:bdr w:val="none" w:sz="0" w:space="0" w:color="auto" w:frame="1"/>
          <w:lang w:val="en-GB" w:eastAsia="en-CA"/>
        </w:rPr>
        <w:t xml:space="preserve"> a written offer to sell his car for $ 6,000.00.  The offer states that it will be open for acceptance until 9 a.m. on June 12.  On June 11, B hears that A is agreeing to sell his car to C.  On the evening of the 11th, B goes to A’s house and delivers a written acceptance of A's offer.  On the following morning, B personally tells </w:t>
      </w:r>
      <w:proofErr w:type="gramStart"/>
      <w:r w:rsidRPr="00CC5B67">
        <w:rPr>
          <w:rFonts w:ascii="Times New Roman" w:eastAsia="Times New Roman" w:hAnsi="Times New Roman" w:cs="Times New Roman"/>
          <w:color w:val="000000"/>
          <w:sz w:val="24"/>
          <w:szCs w:val="24"/>
          <w:bdr w:val="none" w:sz="0" w:space="0" w:color="auto" w:frame="1"/>
          <w:lang w:val="en-GB" w:eastAsia="en-CA"/>
        </w:rPr>
        <w:t>A</w:t>
      </w:r>
      <w:proofErr w:type="gramEnd"/>
      <w:r w:rsidRPr="00CC5B67">
        <w:rPr>
          <w:rFonts w:ascii="Times New Roman" w:eastAsia="Times New Roman" w:hAnsi="Times New Roman" w:cs="Times New Roman"/>
          <w:color w:val="000000"/>
          <w:sz w:val="24"/>
          <w:szCs w:val="24"/>
          <w:bdr w:val="none" w:sz="0" w:space="0" w:color="auto" w:frame="1"/>
          <w:lang w:val="en-GB" w:eastAsia="en-CA"/>
        </w:rPr>
        <w:t xml:space="preserve"> he accepts.  However, A, refuses the acceptance saying, you are too late.  I have sold the car.  B now sues </w:t>
      </w:r>
      <w:proofErr w:type="gramStart"/>
      <w:r w:rsidRPr="00CC5B67">
        <w:rPr>
          <w:rFonts w:ascii="Times New Roman" w:eastAsia="Times New Roman" w:hAnsi="Times New Roman" w:cs="Times New Roman"/>
          <w:color w:val="000000"/>
          <w:sz w:val="24"/>
          <w:szCs w:val="24"/>
          <w:bdr w:val="none" w:sz="0" w:space="0" w:color="auto" w:frame="1"/>
          <w:lang w:val="en-GB" w:eastAsia="en-CA"/>
        </w:rPr>
        <w:t>A</w:t>
      </w:r>
      <w:proofErr w:type="gramEnd"/>
      <w:r w:rsidRPr="00CC5B67">
        <w:rPr>
          <w:rFonts w:ascii="Times New Roman" w:eastAsia="Times New Roman" w:hAnsi="Times New Roman" w:cs="Times New Roman"/>
          <w:color w:val="000000"/>
          <w:sz w:val="24"/>
          <w:szCs w:val="24"/>
          <w:bdr w:val="none" w:sz="0" w:space="0" w:color="auto" w:frame="1"/>
          <w:lang w:val="en-GB" w:eastAsia="en-CA"/>
        </w:rPr>
        <w:t xml:space="preserve"> alleging that there is a contract between them under which A had to sell the car to B.</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Here, at common law, although the offer stated that it would be open for acceptance until 9 a.m. on the 12th, it was not binding on A, who did not have to (or was not required to) keep the offer open to 9 a.m. on the 12th.  For this reason, A could revoke his offer at any time before acceptance.  Also, at common law the offer had been effectively revoked (withdrawn or taken back) by A, because B had learned in advance that A was selling to someone else.  In other words, A’s revocation came through and was communicated to B by a third party and was indirect.</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Please note that if A had made his offer to B </w:t>
      </w:r>
      <w:r w:rsidRPr="00CC5B67">
        <w:rPr>
          <w:rFonts w:ascii="Times New Roman" w:eastAsia="Times New Roman" w:hAnsi="Times New Roman" w:cs="Times New Roman"/>
          <w:b/>
          <w:bCs/>
          <w:color w:val="0000FF"/>
          <w:sz w:val="24"/>
          <w:szCs w:val="24"/>
          <w:bdr w:val="none" w:sz="0" w:space="0" w:color="auto" w:frame="1"/>
          <w:lang w:val="en-GB" w:eastAsia="en-CA"/>
        </w:rPr>
        <w:t>irrevocable</w:t>
      </w:r>
      <w:r w:rsidRPr="00CC5B67">
        <w:rPr>
          <w:rFonts w:ascii="Times New Roman" w:eastAsia="Times New Roman" w:hAnsi="Times New Roman" w:cs="Times New Roman"/>
          <w:color w:val="0000FF"/>
          <w:sz w:val="24"/>
          <w:szCs w:val="24"/>
          <w:bdr w:val="none" w:sz="0" w:space="0" w:color="auto" w:frame="1"/>
          <w:lang w:val="en-GB" w:eastAsia="en-CA"/>
        </w:rPr>
        <w:t xml:space="preserve"> to 9 a.m. on the 12th, (meaning that it could not be revoked until that time) then A would have had to keep his offer to </w:t>
      </w:r>
      <w:proofErr w:type="spellStart"/>
      <w:r w:rsidRPr="00CC5B67">
        <w:rPr>
          <w:rFonts w:ascii="Times New Roman" w:eastAsia="Times New Roman" w:hAnsi="Times New Roman" w:cs="Times New Roman"/>
          <w:color w:val="0000FF"/>
          <w:sz w:val="24"/>
          <w:szCs w:val="24"/>
          <w:bdr w:val="none" w:sz="0" w:space="0" w:color="auto" w:frame="1"/>
          <w:lang w:val="en-GB" w:eastAsia="en-CA"/>
        </w:rPr>
        <w:t>B</w:t>
      </w:r>
      <w:proofErr w:type="spellEnd"/>
      <w:r w:rsidRPr="00CC5B67">
        <w:rPr>
          <w:rFonts w:ascii="Times New Roman" w:eastAsia="Times New Roman" w:hAnsi="Times New Roman" w:cs="Times New Roman"/>
          <w:color w:val="0000FF"/>
          <w:sz w:val="24"/>
          <w:szCs w:val="24"/>
          <w:bdr w:val="none" w:sz="0" w:space="0" w:color="auto" w:frame="1"/>
          <w:lang w:val="en-GB" w:eastAsia="en-CA"/>
        </w:rPr>
        <w:t xml:space="preserve"> open for B’s </w:t>
      </w:r>
      <w:r w:rsidRPr="00CC5B67">
        <w:rPr>
          <w:rFonts w:ascii="Times New Roman" w:eastAsia="Times New Roman" w:hAnsi="Times New Roman" w:cs="Times New Roman"/>
          <w:color w:val="0000FF"/>
          <w:sz w:val="24"/>
          <w:szCs w:val="24"/>
          <w:bdr w:val="none" w:sz="0" w:space="0" w:color="auto" w:frame="1"/>
          <w:lang w:val="en-GB" w:eastAsia="en-CA"/>
        </w:rPr>
        <w:lastRenderedPageBreak/>
        <w:t>acceptance until 9 a.m. on the 12</w:t>
      </w:r>
      <w:r w:rsidRPr="00CC5B67">
        <w:rPr>
          <w:rFonts w:ascii="Times New Roman" w:eastAsia="Times New Roman" w:hAnsi="Times New Roman" w:cs="Times New Roman"/>
          <w:color w:val="0000FF"/>
          <w:sz w:val="24"/>
          <w:szCs w:val="24"/>
          <w:bdr w:val="none" w:sz="0" w:space="0" w:color="auto" w:frame="1"/>
          <w:vertAlign w:val="superscript"/>
          <w:lang w:val="en-GB" w:eastAsia="en-CA"/>
        </w:rPr>
        <w:t>th</w:t>
      </w:r>
      <w:r w:rsidRPr="00CC5B67">
        <w:rPr>
          <w:rFonts w:ascii="Times New Roman" w:eastAsia="Times New Roman" w:hAnsi="Times New Roman" w:cs="Times New Roman"/>
          <w:color w:val="0000FF"/>
          <w:sz w:val="24"/>
          <w:szCs w:val="24"/>
          <w:bdr w:val="none" w:sz="0" w:space="0" w:color="auto" w:frame="1"/>
          <w:lang w:val="en-GB" w:eastAsia="en-CA"/>
        </w:rPr>
        <w:t> so that so long as B communicated his acceptance to A before that time, the acceptance would have been enough to create a contract between A and B.</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hanging="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xml:space="preserve">Example 3:      On August 1st, </w:t>
      </w:r>
      <w:proofErr w:type="gramStart"/>
      <w:r w:rsidRPr="00CC5B67">
        <w:rPr>
          <w:rFonts w:ascii="Times New Roman" w:eastAsia="Times New Roman" w:hAnsi="Times New Roman" w:cs="Times New Roman"/>
          <w:color w:val="000000"/>
          <w:sz w:val="24"/>
          <w:szCs w:val="24"/>
          <w:bdr w:val="none" w:sz="0" w:space="0" w:color="auto" w:frame="1"/>
          <w:lang w:val="en-GB" w:eastAsia="en-CA"/>
        </w:rPr>
        <w:t>A</w:t>
      </w:r>
      <w:proofErr w:type="gramEnd"/>
      <w:r w:rsidRPr="00CC5B67">
        <w:rPr>
          <w:rFonts w:ascii="Times New Roman" w:eastAsia="Times New Roman" w:hAnsi="Times New Roman" w:cs="Times New Roman"/>
          <w:color w:val="000000"/>
          <w:sz w:val="24"/>
          <w:szCs w:val="24"/>
          <w:bdr w:val="none" w:sz="0" w:space="0" w:color="auto" w:frame="1"/>
          <w:lang w:val="en-GB" w:eastAsia="en-CA"/>
        </w:rPr>
        <w:t xml:space="preserve"> sends an offer to B which says I will to sell you my car for $ 6,500.00 and my offer will be open for acceptance until August 15th.  A receives no other offers between August 1st and 15th, and on August 17th B decides to accept A's offer.</w:t>
      </w:r>
    </w:p>
    <w:p w:rsidR="00D7216E" w:rsidRPr="00CC5B67" w:rsidRDefault="00D7216E" w:rsidP="00D7216E">
      <w:pPr>
        <w:spacing w:after="0" w:line="240" w:lineRule="auto"/>
        <w:rPr>
          <w:rFonts w:ascii="Times New Roman" w:eastAsia="Times New Roman" w:hAnsi="Times New Roman" w:cs="Times New Roman"/>
          <w:sz w:val="24"/>
          <w:szCs w:val="24"/>
          <w:lang w:eastAsia="en-CA"/>
        </w:rPr>
      </w:pPr>
      <w:r w:rsidRPr="00CC5B67">
        <w:rPr>
          <w:rFonts w:ascii="Times New Roman" w:eastAsia="Times New Roman" w:hAnsi="Times New Roman" w:cs="Times New Roman"/>
          <w:color w:val="000000"/>
          <w:sz w:val="24"/>
          <w:szCs w:val="24"/>
          <w:bdr w:val="none" w:sz="0" w:space="0" w:color="auto" w:frame="1"/>
          <w:shd w:val="clear" w:color="auto" w:fill="FFFFFF"/>
          <w:lang w:val="en-GB" w:eastAsia="en-CA"/>
        </w:rPr>
        <w:br/>
      </w:r>
    </w:p>
    <w:p w:rsidR="00D7216E" w:rsidRPr="00CC5B67" w:rsidRDefault="00D7216E" w:rsidP="00D7216E">
      <w:pPr>
        <w:shd w:val="clear" w:color="auto" w:fill="FFFFFF"/>
        <w:spacing w:after="0" w:line="240" w:lineRule="auto"/>
        <w:ind w:left="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Here, because the offer specified a time for acceptance, once the time for acceptance by B had expired (was not accepted within that time) there is no contract. The offer was had been revoked because of B's failure to accept within the specified time period</w:t>
      </w:r>
    </w:p>
    <w:p w:rsidR="00D7216E" w:rsidRPr="00CC5B67" w:rsidRDefault="00D7216E" w:rsidP="00D7216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proofErr w:type="gramStart"/>
      <w:r w:rsidRPr="00CC5B67">
        <w:rPr>
          <w:rFonts w:ascii="Times New Roman" w:eastAsia="Times New Roman" w:hAnsi="Times New Roman" w:cs="Times New Roman"/>
          <w:b/>
          <w:bCs/>
          <w:color w:val="000000"/>
          <w:sz w:val="24"/>
          <w:szCs w:val="24"/>
          <w:bdr w:val="none" w:sz="0" w:space="0" w:color="auto" w:frame="1"/>
          <w:lang w:val="en-GB" w:eastAsia="en-CA"/>
        </w:rPr>
        <w:t>c</w:t>
      </w:r>
      <w:proofErr w:type="gramEnd"/>
      <w:r w:rsidRPr="00CC5B67">
        <w:rPr>
          <w:rFonts w:ascii="Times New Roman" w:eastAsia="Times New Roman" w:hAnsi="Times New Roman" w:cs="Times New Roman"/>
          <w:b/>
          <w:bCs/>
          <w:color w:val="000000"/>
          <w:sz w:val="24"/>
          <w:szCs w:val="24"/>
          <w:bdr w:val="none" w:sz="0" w:space="0" w:color="auto" w:frame="1"/>
          <w:lang w:val="en-GB" w:eastAsia="en-CA"/>
        </w:rPr>
        <w:t>: Lapse</w:t>
      </w:r>
      <w:r w:rsidRPr="00CC5B67">
        <w:rPr>
          <w:rFonts w:ascii="Times New Roman" w:eastAsia="Times New Roman" w:hAnsi="Times New Roman" w:cs="Times New Roman"/>
          <w:color w:val="000000"/>
          <w:sz w:val="24"/>
          <w:szCs w:val="24"/>
          <w:bdr w:val="none" w:sz="0" w:space="0" w:color="auto" w:frame="1"/>
          <w:lang w:val="en-GB" w:eastAsia="en-CA"/>
        </w:rPr>
        <w:t>:  </w:t>
      </w:r>
      <w:r w:rsidRPr="00CC5B67">
        <w:rPr>
          <w:rFonts w:ascii="Times New Roman" w:hAnsi="Times New Roman" w:cs="Times New Roman"/>
          <w:sz w:val="24"/>
          <w:szCs w:val="24"/>
        </w:rPr>
        <w:t xml:space="preserve">Lapse in an offer: termination of an unaccepted offer </w:t>
      </w:r>
      <w:proofErr w:type="spellStart"/>
      <w:r w:rsidRPr="00CC5B67">
        <w:rPr>
          <w:rFonts w:ascii="Times New Roman" w:hAnsi="Times New Roman" w:cs="Times New Roman"/>
          <w:sz w:val="24"/>
          <w:szCs w:val="24"/>
        </w:rPr>
        <w:t>b</w:t>
      </w:r>
      <w:proofErr w:type="spellEnd"/>
      <w:r w:rsidRPr="00CC5B67">
        <w:rPr>
          <w:rFonts w:ascii="Times New Roman" w:hAnsi="Times New Roman" w:cs="Times New Roman"/>
          <w:sz w:val="24"/>
          <w:szCs w:val="24"/>
        </w:rPr>
        <w:t xml:space="preserve"> the passage of time, a counteroffer, or the death of a party.</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xml:space="preserve">There are </w:t>
      </w:r>
      <w:proofErr w:type="spellStart"/>
      <w:r w:rsidRPr="00CC5B67">
        <w:rPr>
          <w:rFonts w:ascii="Times New Roman" w:eastAsia="Times New Roman" w:hAnsi="Times New Roman" w:cs="Times New Roman"/>
          <w:color w:val="000000"/>
          <w:sz w:val="24"/>
          <w:szCs w:val="24"/>
          <w:bdr w:val="none" w:sz="0" w:space="0" w:color="auto" w:frame="1"/>
          <w:lang w:val="en-GB" w:eastAsia="en-CA"/>
        </w:rPr>
        <w:t>fours</w:t>
      </w:r>
      <w:proofErr w:type="spellEnd"/>
      <w:r w:rsidRPr="00CC5B67">
        <w:rPr>
          <w:rFonts w:ascii="Times New Roman" w:eastAsia="Times New Roman" w:hAnsi="Times New Roman" w:cs="Times New Roman"/>
          <w:color w:val="000000"/>
          <w:sz w:val="24"/>
          <w:szCs w:val="24"/>
          <w:bdr w:val="none" w:sz="0" w:space="0" w:color="auto" w:frame="1"/>
          <w:lang w:val="en-GB" w:eastAsia="en-CA"/>
        </w:rPr>
        <w:t xml:space="preserve"> kinds of Lapse:</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720" w:hanging="72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1.         Rejection (see above)</w:t>
      </w:r>
    </w:p>
    <w:p w:rsidR="00D7216E" w:rsidRPr="00CC5B67" w:rsidRDefault="00D7216E" w:rsidP="00D7216E">
      <w:pPr>
        <w:shd w:val="clear" w:color="auto" w:fill="FFFFFF"/>
        <w:spacing w:after="0" w:line="240" w:lineRule="auto"/>
        <w:ind w:left="720" w:hanging="72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720" w:hanging="72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xml:space="preserve">2.         Death of the </w:t>
      </w:r>
      <w:proofErr w:type="spellStart"/>
      <w:r w:rsidRPr="00CC5B67">
        <w:rPr>
          <w:rFonts w:ascii="Times New Roman" w:eastAsia="Times New Roman" w:hAnsi="Times New Roman" w:cs="Times New Roman"/>
          <w:color w:val="000000"/>
          <w:sz w:val="24"/>
          <w:szCs w:val="24"/>
          <w:bdr w:val="none" w:sz="0" w:space="0" w:color="auto" w:frame="1"/>
          <w:lang w:val="en-GB" w:eastAsia="en-CA"/>
        </w:rPr>
        <w:t>offeror</w:t>
      </w:r>
      <w:proofErr w:type="spellEnd"/>
      <w:r w:rsidRPr="00CC5B67">
        <w:rPr>
          <w:rFonts w:ascii="Times New Roman" w:eastAsia="Times New Roman" w:hAnsi="Times New Roman" w:cs="Times New Roman"/>
          <w:color w:val="000000"/>
          <w:sz w:val="24"/>
          <w:szCs w:val="24"/>
          <w:bdr w:val="none" w:sz="0" w:space="0" w:color="auto" w:frame="1"/>
          <w:lang w:val="en-GB" w:eastAsia="en-CA"/>
        </w:rPr>
        <w:t xml:space="preserve"> after making the offer, but before acceptance.  The offer has lapsed, </w:t>
      </w:r>
      <w:r w:rsidRPr="00CC5B67">
        <w:rPr>
          <w:rFonts w:ascii="Times New Roman" w:eastAsia="Times New Roman" w:hAnsi="Times New Roman" w:cs="Times New Roman"/>
          <w:color w:val="0000FF"/>
          <w:sz w:val="24"/>
          <w:szCs w:val="24"/>
          <w:bdr w:val="none" w:sz="0" w:space="0" w:color="auto" w:frame="1"/>
          <w:lang w:val="en-GB" w:eastAsia="en-CA"/>
        </w:rPr>
        <w:t>because there is no one for B to communicate his acceptance to.</w:t>
      </w:r>
    </w:p>
    <w:p w:rsidR="00D7216E" w:rsidRPr="00CC5B67" w:rsidRDefault="00D7216E" w:rsidP="00D7216E">
      <w:pPr>
        <w:shd w:val="clear" w:color="auto" w:fill="FFFFFF"/>
        <w:spacing w:after="0" w:line="240" w:lineRule="auto"/>
        <w:ind w:left="720" w:hanging="72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720" w:hanging="72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xml:space="preserve">3.         Death of the </w:t>
      </w:r>
      <w:proofErr w:type="spellStart"/>
      <w:r w:rsidRPr="00CC5B67">
        <w:rPr>
          <w:rFonts w:ascii="Times New Roman" w:eastAsia="Times New Roman" w:hAnsi="Times New Roman" w:cs="Times New Roman"/>
          <w:color w:val="000000"/>
          <w:sz w:val="24"/>
          <w:szCs w:val="24"/>
          <w:bdr w:val="none" w:sz="0" w:space="0" w:color="auto" w:frame="1"/>
          <w:lang w:val="en-GB" w:eastAsia="en-CA"/>
        </w:rPr>
        <w:t>offeree</w:t>
      </w:r>
      <w:proofErr w:type="spellEnd"/>
      <w:r w:rsidRPr="00CC5B67">
        <w:rPr>
          <w:rFonts w:ascii="Times New Roman" w:eastAsia="Times New Roman" w:hAnsi="Times New Roman" w:cs="Times New Roman"/>
          <w:color w:val="000000"/>
          <w:sz w:val="24"/>
          <w:szCs w:val="24"/>
          <w:bdr w:val="none" w:sz="0" w:space="0" w:color="auto" w:frame="1"/>
          <w:lang w:val="en-GB" w:eastAsia="en-CA"/>
        </w:rPr>
        <w:t xml:space="preserve"> before he accepts the offer.  </w:t>
      </w:r>
      <w:r w:rsidRPr="00CC5B67">
        <w:rPr>
          <w:rFonts w:ascii="Times New Roman" w:eastAsia="Times New Roman" w:hAnsi="Times New Roman" w:cs="Times New Roman"/>
          <w:color w:val="0000FF"/>
          <w:sz w:val="24"/>
          <w:szCs w:val="24"/>
          <w:bdr w:val="none" w:sz="0" w:space="0" w:color="auto" w:frame="1"/>
          <w:lang w:val="en-GB" w:eastAsia="en-CA"/>
        </w:rPr>
        <w:t xml:space="preserve">The offer has lapsed because the </w:t>
      </w:r>
      <w:proofErr w:type="spellStart"/>
      <w:r w:rsidRPr="00CC5B67">
        <w:rPr>
          <w:rFonts w:ascii="Times New Roman" w:eastAsia="Times New Roman" w:hAnsi="Times New Roman" w:cs="Times New Roman"/>
          <w:color w:val="0000FF"/>
          <w:sz w:val="24"/>
          <w:szCs w:val="24"/>
          <w:bdr w:val="none" w:sz="0" w:space="0" w:color="auto" w:frame="1"/>
          <w:lang w:val="en-GB" w:eastAsia="en-CA"/>
        </w:rPr>
        <w:t>offeror</w:t>
      </w:r>
      <w:proofErr w:type="spellEnd"/>
      <w:r w:rsidRPr="00CC5B67">
        <w:rPr>
          <w:rFonts w:ascii="Times New Roman" w:eastAsia="Times New Roman" w:hAnsi="Times New Roman" w:cs="Times New Roman"/>
          <w:color w:val="0000FF"/>
          <w:sz w:val="24"/>
          <w:szCs w:val="24"/>
          <w:bdr w:val="none" w:sz="0" w:space="0" w:color="auto" w:frame="1"/>
          <w:lang w:val="en-GB" w:eastAsia="en-CA"/>
        </w:rPr>
        <w:t xml:space="preserve"> B, being dead, cannot communicate acceptance to the </w:t>
      </w:r>
      <w:proofErr w:type="spellStart"/>
      <w:r w:rsidRPr="00CC5B67">
        <w:rPr>
          <w:rFonts w:ascii="Times New Roman" w:eastAsia="Times New Roman" w:hAnsi="Times New Roman" w:cs="Times New Roman"/>
          <w:color w:val="0000FF"/>
          <w:sz w:val="24"/>
          <w:szCs w:val="24"/>
          <w:bdr w:val="none" w:sz="0" w:space="0" w:color="auto" w:frame="1"/>
          <w:lang w:val="en-GB" w:eastAsia="en-CA"/>
        </w:rPr>
        <w:t>offeror</w:t>
      </w:r>
      <w:proofErr w:type="spellEnd"/>
      <w:r w:rsidRPr="00CC5B67">
        <w:rPr>
          <w:rFonts w:ascii="Times New Roman" w:eastAsia="Times New Roman" w:hAnsi="Times New Roman" w:cs="Times New Roman"/>
          <w:color w:val="0000FF"/>
          <w:sz w:val="24"/>
          <w:szCs w:val="24"/>
          <w:bdr w:val="none" w:sz="0" w:space="0" w:color="auto" w:frame="1"/>
          <w:lang w:val="en-GB" w:eastAsia="en-CA"/>
        </w:rPr>
        <w:t>.</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720" w:hanging="72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4.         Failure to accept the offer within a reasonable time, based on the subject matter of the goods being offered. See below:</w:t>
      </w:r>
    </w:p>
    <w:p w:rsidR="00D7216E" w:rsidRPr="00CC5B67" w:rsidRDefault="00D7216E" w:rsidP="00D7216E">
      <w:pPr>
        <w:shd w:val="clear" w:color="auto" w:fill="FFFFFF"/>
        <w:spacing w:after="0" w:line="240" w:lineRule="auto"/>
        <w:ind w:left="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hanging="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Example 1:      On June 1st, A offers to sell 40 bushels of grapes to B. B waits until June 22nd to accept A's offer.   However, by this time, A has sold the grapes to C. B now sues A saying they have a contract. In this case we will assume that the storage period for perishable grapes is 2 weeks after which they cannot be sold for their full value.</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Here and leaving aside the ability of A to accept another offer, given the assumption above about the storage period for grapes, a court would probably hold that the offer had lapsed around June 14th if not sometime before that date, so that A was free to sell to someone else after the offer had lapsed.  Common law says that A must have the right to sell his perishable goods to someone else if B does not accept within a reasonable time before they go bad and can no longer be sold.</w:t>
      </w:r>
    </w:p>
    <w:p w:rsidR="00D7216E" w:rsidRPr="00CC5B67" w:rsidRDefault="00D7216E" w:rsidP="00D7216E">
      <w:pPr>
        <w:shd w:val="clear" w:color="auto" w:fill="FFFFFF"/>
        <w:spacing w:after="0" w:line="240" w:lineRule="auto"/>
        <w:ind w:left="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xml:space="preserve">Example 2:      Instead of perishable goods, </w:t>
      </w:r>
      <w:proofErr w:type="spellStart"/>
      <w:r w:rsidRPr="00CC5B67">
        <w:rPr>
          <w:rFonts w:ascii="Times New Roman" w:eastAsia="Times New Roman" w:hAnsi="Times New Roman" w:cs="Times New Roman"/>
          <w:color w:val="000000"/>
          <w:sz w:val="24"/>
          <w:szCs w:val="24"/>
          <w:bdr w:val="none" w:sz="0" w:space="0" w:color="auto" w:frame="1"/>
          <w:lang w:val="en-GB" w:eastAsia="en-CA"/>
        </w:rPr>
        <w:t>A</w:t>
      </w:r>
      <w:proofErr w:type="spellEnd"/>
      <w:r w:rsidRPr="00CC5B67">
        <w:rPr>
          <w:rFonts w:ascii="Times New Roman" w:eastAsia="Times New Roman" w:hAnsi="Times New Roman" w:cs="Times New Roman"/>
          <w:color w:val="000000"/>
          <w:sz w:val="24"/>
          <w:szCs w:val="24"/>
          <w:bdr w:val="none" w:sz="0" w:space="0" w:color="auto" w:frame="1"/>
          <w:lang w:val="en-GB" w:eastAsia="en-CA"/>
        </w:rPr>
        <w:t xml:space="preserve"> offer to sell steel beams to at 1,000.00 per steel beam.</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hanging="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                        Here given that the subject matter of the offer will last a long time, a reasonable time for acceptance might be a month to a number of months, depending on the marketability of the steel beams.</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t>D: Counter Offer</w:t>
      </w:r>
      <w:r w:rsidRPr="00CC5B67">
        <w:rPr>
          <w:rFonts w:ascii="Times New Roman" w:eastAsia="Times New Roman" w:hAnsi="Times New Roman" w:cs="Times New Roman"/>
          <w:color w:val="000000"/>
          <w:sz w:val="24"/>
          <w:szCs w:val="24"/>
          <w:bdr w:val="none" w:sz="0" w:space="0" w:color="auto" w:frame="1"/>
          <w:lang w:val="en-GB" w:eastAsia="en-CA"/>
        </w:rPr>
        <w:t>:</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hanging="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xml:space="preserve">Example 1:      </w:t>
      </w:r>
      <w:proofErr w:type="gramStart"/>
      <w:r w:rsidRPr="00CC5B67">
        <w:rPr>
          <w:rFonts w:ascii="Times New Roman" w:eastAsia="Times New Roman" w:hAnsi="Times New Roman" w:cs="Times New Roman"/>
          <w:color w:val="000000"/>
          <w:sz w:val="24"/>
          <w:szCs w:val="24"/>
          <w:bdr w:val="none" w:sz="0" w:space="0" w:color="auto" w:frame="1"/>
          <w:lang w:val="en-GB" w:eastAsia="en-CA"/>
        </w:rPr>
        <w:t>A</w:t>
      </w:r>
      <w:proofErr w:type="gramEnd"/>
      <w:r w:rsidRPr="00CC5B67">
        <w:rPr>
          <w:rFonts w:ascii="Times New Roman" w:eastAsia="Times New Roman" w:hAnsi="Times New Roman" w:cs="Times New Roman"/>
          <w:color w:val="000000"/>
          <w:sz w:val="24"/>
          <w:szCs w:val="24"/>
          <w:bdr w:val="none" w:sz="0" w:space="0" w:color="auto" w:frame="1"/>
          <w:lang w:val="en-GB" w:eastAsia="en-CA"/>
        </w:rPr>
        <w:t xml:space="preserve"> offers to sell his car to B for $ 6,000.00 and B says I will buy the car from you for $ 4,000.00.  B has made a counter offer which is actually two things, a rejection of A's offer and a new offer by B.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lastRenderedPageBreak/>
        <w:t>In this situation A was the original </w:t>
      </w:r>
      <w:proofErr w:type="spellStart"/>
      <w:r w:rsidRPr="00CC5B67">
        <w:rPr>
          <w:rFonts w:ascii="Times New Roman" w:eastAsia="Times New Roman" w:hAnsi="Times New Roman" w:cs="Times New Roman"/>
          <w:b/>
          <w:bCs/>
          <w:color w:val="0000FF"/>
          <w:sz w:val="24"/>
          <w:szCs w:val="24"/>
          <w:bdr w:val="none" w:sz="0" w:space="0" w:color="auto" w:frame="1"/>
          <w:lang w:val="en-GB" w:eastAsia="en-CA"/>
        </w:rPr>
        <w:t>offeror</w:t>
      </w:r>
      <w:proofErr w:type="spellEnd"/>
      <w:r w:rsidRPr="00CC5B67">
        <w:rPr>
          <w:rFonts w:ascii="Times New Roman" w:eastAsia="Times New Roman" w:hAnsi="Times New Roman" w:cs="Times New Roman"/>
          <w:color w:val="0000FF"/>
          <w:sz w:val="24"/>
          <w:szCs w:val="24"/>
          <w:bdr w:val="none" w:sz="0" w:space="0" w:color="auto" w:frame="1"/>
          <w:lang w:val="en-GB" w:eastAsia="en-CA"/>
        </w:rPr>
        <w:t> and B </w:t>
      </w:r>
      <w:r w:rsidRPr="00CC5B67">
        <w:rPr>
          <w:rFonts w:ascii="Times New Roman" w:eastAsia="Times New Roman" w:hAnsi="Times New Roman" w:cs="Times New Roman"/>
          <w:b/>
          <w:bCs/>
          <w:color w:val="0000FF"/>
          <w:sz w:val="24"/>
          <w:szCs w:val="24"/>
          <w:bdr w:val="none" w:sz="0" w:space="0" w:color="auto" w:frame="1"/>
          <w:lang w:val="en-GB" w:eastAsia="en-CA"/>
        </w:rPr>
        <w:t xml:space="preserve">the </w:t>
      </w:r>
      <w:proofErr w:type="spellStart"/>
      <w:r w:rsidRPr="00CC5B67">
        <w:rPr>
          <w:rFonts w:ascii="Times New Roman" w:eastAsia="Times New Roman" w:hAnsi="Times New Roman" w:cs="Times New Roman"/>
          <w:b/>
          <w:bCs/>
          <w:color w:val="0000FF"/>
          <w:sz w:val="24"/>
          <w:szCs w:val="24"/>
          <w:bdr w:val="none" w:sz="0" w:space="0" w:color="auto" w:frame="1"/>
          <w:lang w:val="en-GB" w:eastAsia="en-CA"/>
        </w:rPr>
        <w:t>offeree</w:t>
      </w:r>
      <w:proofErr w:type="spellEnd"/>
      <w:r w:rsidRPr="00CC5B67">
        <w:rPr>
          <w:rFonts w:ascii="Times New Roman" w:eastAsia="Times New Roman" w:hAnsi="Times New Roman" w:cs="Times New Roman"/>
          <w:color w:val="0000FF"/>
          <w:sz w:val="24"/>
          <w:szCs w:val="24"/>
          <w:bdr w:val="none" w:sz="0" w:space="0" w:color="auto" w:frame="1"/>
          <w:lang w:val="en-GB" w:eastAsia="en-CA"/>
        </w:rPr>
        <w:t xml:space="preserve">.  However, the moment that B made </w:t>
      </w:r>
      <w:proofErr w:type="spellStart"/>
      <w:r w:rsidRPr="00CC5B67">
        <w:rPr>
          <w:rFonts w:ascii="Times New Roman" w:eastAsia="Times New Roman" w:hAnsi="Times New Roman" w:cs="Times New Roman"/>
          <w:color w:val="0000FF"/>
          <w:sz w:val="24"/>
          <w:szCs w:val="24"/>
          <w:bdr w:val="none" w:sz="0" w:space="0" w:color="auto" w:frame="1"/>
          <w:lang w:val="en-GB" w:eastAsia="en-CA"/>
        </w:rPr>
        <w:t>his</w:t>
      </w:r>
      <w:r w:rsidRPr="00CC5B67">
        <w:rPr>
          <w:rFonts w:ascii="Times New Roman" w:eastAsia="Times New Roman" w:hAnsi="Times New Roman" w:cs="Times New Roman"/>
          <w:b/>
          <w:bCs/>
          <w:color w:val="0000FF"/>
          <w:sz w:val="24"/>
          <w:szCs w:val="24"/>
          <w:bdr w:val="none" w:sz="0" w:space="0" w:color="auto" w:frame="1"/>
          <w:lang w:val="en-GB" w:eastAsia="en-CA"/>
        </w:rPr>
        <w:t>counter</w:t>
      </w:r>
      <w:proofErr w:type="spellEnd"/>
      <w:r w:rsidRPr="00CC5B67">
        <w:rPr>
          <w:rFonts w:ascii="Times New Roman" w:eastAsia="Times New Roman" w:hAnsi="Times New Roman" w:cs="Times New Roman"/>
          <w:b/>
          <w:bCs/>
          <w:color w:val="0000FF"/>
          <w:sz w:val="24"/>
          <w:szCs w:val="24"/>
          <w:bdr w:val="none" w:sz="0" w:space="0" w:color="auto" w:frame="1"/>
          <w:lang w:val="en-GB" w:eastAsia="en-CA"/>
        </w:rPr>
        <w:t>-offer</w:t>
      </w:r>
      <w:r w:rsidRPr="00CC5B67">
        <w:rPr>
          <w:rFonts w:ascii="Times New Roman" w:eastAsia="Times New Roman" w:hAnsi="Times New Roman" w:cs="Times New Roman"/>
          <w:color w:val="0000FF"/>
          <w:sz w:val="24"/>
          <w:szCs w:val="24"/>
          <w:bdr w:val="none" w:sz="0" w:space="0" w:color="auto" w:frame="1"/>
          <w:lang w:val="en-GB" w:eastAsia="en-CA"/>
        </w:rPr>
        <w:t xml:space="preserve"> of $ 4,500.00, it brought A’s offer to an end (it can never be accepted) and making B the </w:t>
      </w:r>
      <w:proofErr w:type="spellStart"/>
      <w:r w:rsidRPr="00CC5B67">
        <w:rPr>
          <w:rFonts w:ascii="Times New Roman" w:eastAsia="Times New Roman" w:hAnsi="Times New Roman" w:cs="Times New Roman"/>
          <w:color w:val="0000FF"/>
          <w:sz w:val="24"/>
          <w:szCs w:val="24"/>
          <w:bdr w:val="none" w:sz="0" w:space="0" w:color="auto" w:frame="1"/>
          <w:lang w:val="en-GB" w:eastAsia="en-CA"/>
        </w:rPr>
        <w:t>offeror</w:t>
      </w:r>
      <w:proofErr w:type="spellEnd"/>
      <w:r w:rsidRPr="00CC5B67">
        <w:rPr>
          <w:rFonts w:ascii="Times New Roman" w:eastAsia="Times New Roman" w:hAnsi="Times New Roman" w:cs="Times New Roman"/>
          <w:color w:val="0000FF"/>
          <w:sz w:val="24"/>
          <w:szCs w:val="24"/>
          <w:bdr w:val="none" w:sz="0" w:space="0" w:color="auto" w:frame="1"/>
          <w:lang w:val="en-GB" w:eastAsia="en-CA"/>
        </w:rPr>
        <w:t xml:space="preserve"> and A the </w:t>
      </w:r>
      <w:proofErr w:type="spellStart"/>
      <w:r w:rsidRPr="00CC5B67">
        <w:rPr>
          <w:rFonts w:ascii="Times New Roman" w:eastAsia="Times New Roman" w:hAnsi="Times New Roman" w:cs="Times New Roman"/>
          <w:color w:val="0000FF"/>
          <w:sz w:val="24"/>
          <w:szCs w:val="24"/>
          <w:bdr w:val="none" w:sz="0" w:space="0" w:color="auto" w:frame="1"/>
          <w:lang w:val="en-GB" w:eastAsia="en-CA"/>
        </w:rPr>
        <w:t>offeree</w:t>
      </w:r>
      <w:proofErr w:type="spellEnd"/>
      <w:r w:rsidRPr="00CC5B67">
        <w:rPr>
          <w:rFonts w:ascii="Times New Roman" w:eastAsia="Times New Roman" w:hAnsi="Times New Roman" w:cs="Times New Roman"/>
          <w:color w:val="0000FF"/>
          <w:sz w:val="24"/>
          <w:szCs w:val="24"/>
          <w:bdr w:val="none" w:sz="0" w:space="0" w:color="auto" w:frame="1"/>
          <w:lang w:val="en-GB" w:eastAsia="en-CA"/>
        </w:rPr>
        <w:t xml:space="preserve">.  If A accepts B's offer of $ 4,500.00, there is a contract.  However, assume that A's response to B's counter offer is simply "I will not sell it for less than $ 5,000.00”.  Here, A's statement is a new counter-offer, ending B’s counteroffer and making A, once again, the </w:t>
      </w:r>
      <w:proofErr w:type="spellStart"/>
      <w:r w:rsidRPr="00CC5B67">
        <w:rPr>
          <w:rFonts w:ascii="Times New Roman" w:eastAsia="Times New Roman" w:hAnsi="Times New Roman" w:cs="Times New Roman"/>
          <w:color w:val="0000FF"/>
          <w:sz w:val="24"/>
          <w:szCs w:val="24"/>
          <w:bdr w:val="none" w:sz="0" w:space="0" w:color="auto" w:frame="1"/>
          <w:lang w:val="en-GB" w:eastAsia="en-CA"/>
        </w:rPr>
        <w:t>offeror</w:t>
      </w:r>
      <w:proofErr w:type="spellEnd"/>
      <w:r w:rsidRPr="00CC5B67">
        <w:rPr>
          <w:rFonts w:ascii="Times New Roman" w:eastAsia="Times New Roman" w:hAnsi="Times New Roman" w:cs="Times New Roman"/>
          <w:color w:val="0000FF"/>
          <w:sz w:val="24"/>
          <w:szCs w:val="24"/>
          <w:bdr w:val="none" w:sz="0" w:space="0" w:color="auto" w:frame="1"/>
          <w:lang w:val="en-GB" w:eastAsia="en-CA"/>
        </w:rPr>
        <w:t xml:space="preserve"> and B the </w:t>
      </w:r>
      <w:proofErr w:type="spellStart"/>
      <w:r w:rsidRPr="00CC5B67">
        <w:rPr>
          <w:rFonts w:ascii="Times New Roman" w:eastAsia="Times New Roman" w:hAnsi="Times New Roman" w:cs="Times New Roman"/>
          <w:color w:val="0000FF"/>
          <w:sz w:val="24"/>
          <w:szCs w:val="24"/>
          <w:bdr w:val="none" w:sz="0" w:space="0" w:color="auto" w:frame="1"/>
          <w:lang w:val="en-GB" w:eastAsia="en-CA"/>
        </w:rPr>
        <w:t>offeree</w:t>
      </w:r>
      <w:proofErr w:type="spellEnd"/>
      <w:r w:rsidRPr="00CC5B67">
        <w:rPr>
          <w:rFonts w:ascii="Times New Roman" w:eastAsia="Times New Roman" w:hAnsi="Times New Roman" w:cs="Times New Roman"/>
          <w:color w:val="0000FF"/>
          <w:sz w:val="24"/>
          <w:szCs w:val="24"/>
          <w:bdr w:val="none" w:sz="0" w:space="0" w:color="auto" w:frame="1"/>
          <w:lang w:val="en-GB" w:eastAsia="en-CA"/>
        </w:rPr>
        <w:t>.  If B agrees to pay the $ 5,000.00 amount, there is a contract.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pacing w:after="0" w:line="240" w:lineRule="auto"/>
        <w:rPr>
          <w:rFonts w:ascii="Times New Roman" w:eastAsia="Times New Roman" w:hAnsi="Times New Roman" w:cs="Times New Roman"/>
          <w:sz w:val="24"/>
          <w:szCs w:val="24"/>
          <w:lang w:eastAsia="en-CA"/>
        </w:rPr>
      </w:pPr>
      <w:r w:rsidRPr="00CC5B67">
        <w:rPr>
          <w:rFonts w:ascii="Times New Roman" w:eastAsia="Times New Roman" w:hAnsi="Times New Roman" w:cs="Times New Roman"/>
          <w:color w:val="000000"/>
          <w:sz w:val="24"/>
          <w:szCs w:val="24"/>
          <w:bdr w:val="none" w:sz="0" w:space="0" w:color="auto" w:frame="1"/>
          <w:shd w:val="clear" w:color="auto" w:fill="FFFFFF"/>
          <w:lang w:val="en-GB" w:eastAsia="en-CA"/>
        </w:rPr>
        <w:br/>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lang w:val="en-GB" w:eastAsia="en-CA"/>
        </w:rPr>
      </w:pPr>
      <w:r w:rsidRPr="00CC5B67">
        <w:rPr>
          <w:rFonts w:ascii="Times New Roman" w:eastAsia="Times New Roman" w:hAnsi="Times New Roman" w:cs="Times New Roman"/>
          <w:b/>
          <w:bCs/>
          <w:color w:val="000000"/>
          <w:sz w:val="24"/>
          <w:szCs w:val="24"/>
          <w:bdr w:val="none" w:sz="0" w:space="0" w:color="auto" w:frame="1"/>
          <w:lang w:val="en-GB" w:eastAsia="en-CA"/>
        </w:rPr>
        <w:t>3:         Communication of Acceptance</w:t>
      </w:r>
      <w:r w:rsidRPr="00CC5B67">
        <w:rPr>
          <w:rFonts w:ascii="Times New Roman" w:eastAsia="Times New Roman" w:hAnsi="Times New Roman" w:cs="Times New Roman"/>
          <w:color w:val="000000"/>
          <w:sz w:val="24"/>
          <w:szCs w:val="24"/>
          <w:bdr w:val="none" w:sz="0" w:space="0" w:color="auto" w:frame="1"/>
          <w:lang w:val="en-GB" w:eastAsia="en-CA"/>
        </w:rPr>
        <w:t>:</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lang w:val="en-GB" w:eastAsia="en-CA"/>
        </w:rPr>
      </w:pP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 xml:space="preserve">only the person to </w:t>
      </w:r>
      <w:proofErr w:type="spellStart"/>
      <w:r w:rsidRPr="00CC5B67">
        <w:rPr>
          <w:rFonts w:ascii="Times New Roman" w:hAnsi="Times New Roman" w:cs="Times New Roman"/>
          <w:sz w:val="24"/>
          <w:szCs w:val="24"/>
        </w:rPr>
        <w:t>whome</w:t>
      </w:r>
      <w:proofErr w:type="spellEnd"/>
      <w:r w:rsidRPr="00CC5B67">
        <w:rPr>
          <w:rFonts w:ascii="Times New Roman" w:hAnsi="Times New Roman" w:cs="Times New Roman"/>
          <w:sz w:val="24"/>
          <w:szCs w:val="24"/>
        </w:rPr>
        <w:t xml:space="preserve"> the offer is made can accept the offer</w:t>
      </w: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b/>
          <w:sz w:val="24"/>
          <w:szCs w:val="24"/>
        </w:rPr>
        <w:t>Acceptance</w:t>
      </w:r>
      <w:r w:rsidRPr="00CC5B67">
        <w:rPr>
          <w:rFonts w:ascii="Times New Roman" w:hAnsi="Times New Roman" w:cs="Times New Roman"/>
          <w:sz w:val="24"/>
          <w:szCs w:val="24"/>
        </w:rPr>
        <w:t xml:space="preserve">: a statement or act given in response to and in </w:t>
      </w:r>
      <w:proofErr w:type="spellStart"/>
      <w:r w:rsidRPr="00CC5B67">
        <w:rPr>
          <w:rFonts w:ascii="Times New Roman" w:hAnsi="Times New Roman" w:cs="Times New Roman"/>
          <w:sz w:val="24"/>
          <w:szCs w:val="24"/>
        </w:rPr>
        <w:t>accordiance</w:t>
      </w:r>
      <w:proofErr w:type="spellEnd"/>
      <w:r w:rsidRPr="00CC5B67">
        <w:rPr>
          <w:rFonts w:ascii="Times New Roman" w:hAnsi="Times New Roman" w:cs="Times New Roman"/>
          <w:sz w:val="24"/>
          <w:szCs w:val="24"/>
        </w:rPr>
        <w:t xml:space="preserve"> with an offer</w:t>
      </w: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 xml:space="preserve">Rule of acceptance: acceptance of the offer must be communicated to the </w:t>
      </w:r>
      <w:proofErr w:type="spellStart"/>
      <w:r w:rsidRPr="00CC5B67">
        <w:rPr>
          <w:rFonts w:ascii="Times New Roman" w:hAnsi="Times New Roman" w:cs="Times New Roman"/>
          <w:sz w:val="24"/>
          <w:szCs w:val="24"/>
        </w:rPr>
        <w:t>offeror</w:t>
      </w:r>
      <w:proofErr w:type="spellEnd"/>
      <w:r w:rsidRPr="00CC5B67">
        <w:rPr>
          <w:rFonts w:ascii="Times New Roman" w:hAnsi="Times New Roman" w:cs="Times New Roman"/>
          <w:sz w:val="24"/>
          <w:szCs w:val="24"/>
        </w:rPr>
        <w:t xml:space="preserve"> in the manner requested or implied by </w:t>
      </w:r>
      <w:proofErr w:type="spellStart"/>
      <w:r w:rsidRPr="00CC5B67">
        <w:rPr>
          <w:rFonts w:ascii="Times New Roman" w:hAnsi="Times New Roman" w:cs="Times New Roman"/>
          <w:sz w:val="24"/>
          <w:szCs w:val="24"/>
        </w:rPr>
        <w:t>by</w:t>
      </w:r>
      <w:proofErr w:type="spellEnd"/>
      <w:r w:rsidRPr="00CC5B67">
        <w:rPr>
          <w:rFonts w:ascii="Times New Roman" w:hAnsi="Times New Roman" w:cs="Times New Roman"/>
          <w:sz w:val="24"/>
          <w:szCs w:val="24"/>
        </w:rPr>
        <w:t xml:space="preserve"> the </w:t>
      </w:r>
      <w:proofErr w:type="spellStart"/>
      <w:r w:rsidRPr="00CC5B67">
        <w:rPr>
          <w:rFonts w:ascii="Times New Roman" w:hAnsi="Times New Roman" w:cs="Times New Roman"/>
          <w:sz w:val="24"/>
          <w:szCs w:val="24"/>
        </w:rPr>
        <w:t>offerer</w:t>
      </w:r>
      <w:proofErr w:type="spellEnd"/>
      <w:r w:rsidRPr="00CC5B67">
        <w:rPr>
          <w:rFonts w:ascii="Times New Roman" w:hAnsi="Times New Roman" w:cs="Times New Roman"/>
          <w:sz w:val="24"/>
          <w:szCs w:val="24"/>
        </w:rPr>
        <w:t xml:space="preserve"> in the offer</w:t>
      </w: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 xml:space="preserve">Rule for acceptance by post: the acceptance of the offer takes place </w:t>
      </w:r>
      <w:proofErr w:type="spellStart"/>
      <w:r w:rsidRPr="00CC5B67">
        <w:rPr>
          <w:rFonts w:ascii="Times New Roman" w:hAnsi="Times New Roman" w:cs="Times New Roman"/>
          <w:sz w:val="24"/>
          <w:szCs w:val="24"/>
        </w:rPr>
        <w:t>wheb</w:t>
      </w:r>
      <w:proofErr w:type="spellEnd"/>
      <w:r w:rsidRPr="00CC5B67">
        <w:rPr>
          <w:rFonts w:ascii="Times New Roman" w:hAnsi="Times New Roman" w:cs="Times New Roman"/>
          <w:sz w:val="24"/>
          <w:szCs w:val="24"/>
        </w:rPr>
        <w:t xml:space="preserve"> letter of acceptance, properly addresses and postage paid is places in the </w:t>
      </w:r>
      <w:proofErr w:type="spellStart"/>
      <w:r w:rsidRPr="00CC5B67">
        <w:rPr>
          <w:rFonts w:ascii="Times New Roman" w:hAnsi="Times New Roman" w:cs="Times New Roman"/>
          <w:sz w:val="24"/>
          <w:szCs w:val="24"/>
        </w:rPr>
        <w:t>postbox</w:t>
      </w:r>
      <w:proofErr w:type="spellEnd"/>
      <w:r w:rsidRPr="00CC5B67">
        <w:rPr>
          <w:rFonts w:ascii="Times New Roman" w:hAnsi="Times New Roman" w:cs="Times New Roman"/>
          <w:sz w:val="24"/>
          <w:szCs w:val="24"/>
        </w:rPr>
        <w:t xml:space="preserve"> or post office</w:t>
      </w:r>
    </w:p>
    <w:p w:rsidR="00D7216E" w:rsidRPr="00CC5B67" w:rsidRDefault="00D7216E" w:rsidP="00D7216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 xml:space="preserve">Acceptance not complete until </w:t>
      </w:r>
      <w:proofErr w:type="spellStart"/>
      <w:r w:rsidRPr="00CC5B67">
        <w:rPr>
          <w:rFonts w:ascii="Times New Roman" w:hAnsi="Times New Roman" w:cs="Times New Roman"/>
          <w:sz w:val="24"/>
          <w:szCs w:val="24"/>
        </w:rPr>
        <w:t>offerer</w:t>
      </w:r>
      <w:proofErr w:type="spellEnd"/>
      <w:r w:rsidRPr="00CC5B67">
        <w:rPr>
          <w:rFonts w:ascii="Times New Roman" w:hAnsi="Times New Roman" w:cs="Times New Roman"/>
          <w:sz w:val="24"/>
          <w:szCs w:val="24"/>
        </w:rPr>
        <w:t xml:space="preserve"> made aware of acceptance</w:t>
      </w: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Page 124: summary of types of acceptance</w:t>
      </w:r>
    </w:p>
    <w:p w:rsidR="00D7216E" w:rsidRPr="00CC5B67" w:rsidRDefault="00D7216E" w:rsidP="00D7216E">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Unilateral contract:</w:t>
      </w:r>
    </w:p>
    <w:p w:rsidR="00D7216E" w:rsidRPr="00CC5B67" w:rsidRDefault="00D7216E" w:rsidP="00D7216E">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Bilateral contract:</w:t>
      </w: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 xml:space="preserve">Until offer is accepted, no </w:t>
      </w:r>
      <w:proofErr w:type="spellStart"/>
      <w:r w:rsidRPr="00CC5B67">
        <w:rPr>
          <w:rFonts w:ascii="Times New Roman" w:hAnsi="Times New Roman" w:cs="Times New Roman"/>
          <w:sz w:val="24"/>
          <w:szCs w:val="24"/>
        </w:rPr>
        <w:t>legalobligations</w:t>
      </w:r>
      <w:proofErr w:type="spellEnd"/>
      <w:r w:rsidRPr="00CC5B67">
        <w:rPr>
          <w:rFonts w:ascii="Times New Roman" w:hAnsi="Times New Roman" w:cs="Times New Roman"/>
          <w:sz w:val="24"/>
          <w:szCs w:val="24"/>
        </w:rPr>
        <w:t xml:space="preserve"> arise…death prevents formation of contract</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xml:space="preserve">Example 1:      </w:t>
      </w:r>
      <w:proofErr w:type="gramStart"/>
      <w:r w:rsidRPr="00CC5B67">
        <w:rPr>
          <w:rFonts w:ascii="Times New Roman" w:eastAsia="Times New Roman" w:hAnsi="Times New Roman" w:cs="Times New Roman"/>
          <w:color w:val="000000"/>
          <w:sz w:val="24"/>
          <w:szCs w:val="24"/>
          <w:bdr w:val="none" w:sz="0" w:space="0" w:color="auto" w:frame="1"/>
          <w:lang w:val="en-GB" w:eastAsia="en-CA"/>
        </w:rPr>
        <w:t>A</w:t>
      </w:r>
      <w:proofErr w:type="gramEnd"/>
      <w:r w:rsidRPr="00CC5B67">
        <w:rPr>
          <w:rFonts w:ascii="Times New Roman" w:eastAsia="Times New Roman" w:hAnsi="Times New Roman" w:cs="Times New Roman"/>
          <w:color w:val="000000"/>
          <w:sz w:val="24"/>
          <w:szCs w:val="24"/>
          <w:bdr w:val="none" w:sz="0" w:space="0" w:color="auto" w:frame="1"/>
          <w:lang w:val="en-GB" w:eastAsia="en-CA"/>
        </w:rPr>
        <w:t xml:space="preserve"> offers to sell his car to B for $ 6,000.00.</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Since no method of communication of acceptance is specified, B can accept A's offer in a number of ways:</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2880" w:hanging="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 xml:space="preserve">(i)                     </w:t>
      </w:r>
      <w:proofErr w:type="gramStart"/>
      <w:r w:rsidRPr="00CC5B67">
        <w:rPr>
          <w:rFonts w:ascii="Times New Roman" w:eastAsia="Times New Roman" w:hAnsi="Times New Roman" w:cs="Times New Roman"/>
          <w:color w:val="0000FF"/>
          <w:sz w:val="24"/>
          <w:szCs w:val="24"/>
          <w:bdr w:val="none" w:sz="0" w:space="0" w:color="auto" w:frame="1"/>
          <w:lang w:val="en-GB" w:eastAsia="en-CA"/>
        </w:rPr>
        <w:t>by</w:t>
      </w:r>
      <w:proofErr w:type="gramEnd"/>
      <w:r w:rsidRPr="00CC5B67">
        <w:rPr>
          <w:rFonts w:ascii="Times New Roman" w:eastAsia="Times New Roman" w:hAnsi="Times New Roman" w:cs="Times New Roman"/>
          <w:color w:val="0000FF"/>
          <w:sz w:val="24"/>
          <w:szCs w:val="24"/>
          <w:bdr w:val="none" w:sz="0" w:space="0" w:color="auto" w:frame="1"/>
          <w:lang w:val="en-GB" w:eastAsia="en-CA"/>
        </w:rPr>
        <w:t xml:space="preserve"> orally accepting it.</w:t>
      </w:r>
    </w:p>
    <w:p w:rsidR="00D7216E" w:rsidRPr="00CC5B67" w:rsidRDefault="00D7216E" w:rsidP="00D7216E">
      <w:pPr>
        <w:shd w:val="clear" w:color="auto" w:fill="FFFFFF"/>
        <w:spacing w:after="0" w:line="240" w:lineRule="auto"/>
        <w:ind w:left="2880" w:hanging="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 xml:space="preserve">(ii)                    </w:t>
      </w:r>
      <w:proofErr w:type="gramStart"/>
      <w:r w:rsidRPr="00CC5B67">
        <w:rPr>
          <w:rFonts w:ascii="Times New Roman" w:eastAsia="Times New Roman" w:hAnsi="Times New Roman" w:cs="Times New Roman"/>
          <w:color w:val="0000FF"/>
          <w:sz w:val="24"/>
          <w:szCs w:val="24"/>
          <w:bdr w:val="none" w:sz="0" w:space="0" w:color="auto" w:frame="1"/>
          <w:lang w:val="en-GB" w:eastAsia="en-CA"/>
        </w:rPr>
        <w:t>by</w:t>
      </w:r>
      <w:proofErr w:type="gramEnd"/>
      <w:r w:rsidRPr="00CC5B67">
        <w:rPr>
          <w:rFonts w:ascii="Times New Roman" w:eastAsia="Times New Roman" w:hAnsi="Times New Roman" w:cs="Times New Roman"/>
          <w:color w:val="0000FF"/>
          <w:sz w:val="24"/>
          <w:szCs w:val="24"/>
          <w:bdr w:val="none" w:sz="0" w:space="0" w:color="auto" w:frame="1"/>
          <w:lang w:val="en-GB" w:eastAsia="en-CA"/>
        </w:rPr>
        <w:t xml:space="preserve"> acceptance in writing;</w:t>
      </w:r>
    </w:p>
    <w:p w:rsidR="00D7216E" w:rsidRPr="00CC5B67" w:rsidRDefault="00D7216E" w:rsidP="00D7216E">
      <w:pPr>
        <w:shd w:val="clear" w:color="auto" w:fill="FFFFFF"/>
        <w:spacing w:after="0" w:line="240" w:lineRule="auto"/>
        <w:ind w:left="2880" w:hanging="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 xml:space="preserve">(iii)                  </w:t>
      </w:r>
      <w:proofErr w:type="gramStart"/>
      <w:r w:rsidRPr="00CC5B67">
        <w:rPr>
          <w:rFonts w:ascii="Times New Roman" w:eastAsia="Times New Roman" w:hAnsi="Times New Roman" w:cs="Times New Roman"/>
          <w:color w:val="0000FF"/>
          <w:sz w:val="24"/>
          <w:szCs w:val="24"/>
          <w:bdr w:val="none" w:sz="0" w:space="0" w:color="auto" w:frame="1"/>
          <w:lang w:val="en-GB" w:eastAsia="en-CA"/>
        </w:rPr>
        <w:t>by</w:t>
      </w:r>
      <w:proofErr w:type="gramEnd"/>
      <w:r w:rsidRPr="00CC5B67">
        <w:rPr>
          <w:rFonts w:ascii="Times New Roman" w:eastAsia="Times New Roman" w:hAnsi="Times New Roman" w:cs="Times New Roman"/>
          <w:color w:val="0000FF"/>
          <w:sz w:val="24"/>
          <w:szCs w:val="24"/>
          <w:bdr w:val="none" w:sz="0" w:space="0" w:color="auto" w:frame="1"/>
          <w:lang w:val="en-GB" w:eastAsia="en-CA"/>
        </w:rPr>
        <w:t xml:space="preserve"> acceptance by fax, phone, e-mail etc...</w:t>
      </w:r>
    </w:p>
    <w:p w:rsidR="00D7216E" w:rsidRPr="00CC5B67" w:rsidRDefault="00D7216E" w:rsidP="00D7216E">
      <w:pPr>
        <w:shd w:val="clear" w:color="auto" w:fill="FFFFFF"/>
        <w:spacing w:after="0" w:line="240" w:lineRule="auto"/>
        <w:ind w:left="2880" w:hanging="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 xml:space="preserve">(iv)                   </w:t>
      </w:r>
      <w:proofErr w:type="gramStart"/>
      <w:r w:rsidRPr="00CC5B67">
        <w:rPr>
          <w:rFonts w:ascii="Times New Roman" w:eastAsia="Times New Roman" w:hAnsi="Times New Roman" w:cs="Times New Roman"/>
          <w:color w:val="0000FF"/>
          <w:sz w:val="24"/>
          <w:szCs w:val="24"/>
          <w:bdr w:val="none" w:sz="0" w:space="0" w:color="auto" w:frame="1"/>
          <w:lang w:val="en-GB" w:eastAsia="en-CA"/>
        </w:rPr>
        <w:t>in</w:t>
      </w:r>
      <w:proofErr w:type="gramEnd"/>
      <w:r w:rsidRPr="00CC5B67">
        <w:rPr>
          <w:rFonts w:ascii="Times New Roman" w:eastAsia="Times New Roman" w:hAnsi="Times New Roman" w:cs="Times New Roman"/>
          <w:color w:val="0000FF"/>
          <w:sz w:val="24"/>
          <w:szCs w:val="24"/>
          <w:bdr w:val="none" w:sz="0" w:space="0" w:color="auto" w:frame="1"/>
          <w:lang w:val="en-GB" w:eastAsia="en-CA"/>
        </w:rPr>
        <w:t xml:space="preserve"> ordinary circumstances, by mailing his acceptance to B.</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hanging="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xml:space="preserve">Example 2:      </w:t>
      </w:r>
      <w:proofErr w:type="gramStart"/>
      <w:r w:rsidRPr="00CC5B67">
        <w:rPr>
          <w:rFonts w:ascii="Times New Roman" w:eastAsia="Times New Roman" w:hAnsi="Times New Roman" w:cs="Times New Roman"/>
          <w:color w:val="000000"/>
          <w:sz w:val="24"/>
          <w:szCs w:val="24"/>
          <w:bdr w:val="none" w:sz="0" w:space="0" w:color="auto" w:frame="1"/>
          <w:lang w:val="en-GB" w:eastAsia="en-CA"/>
        </w:rPr>
        <w:t>A</w:t>
      </w:r>
      <w:proofErr w:type="gramEnd"/>
      <w:r w:rsidRPr="00CC5B67">
        <w:rPr>
          <w:rFonts w:ascii="Times New Roman" w:eastAsia="Times New Roman" w:hAnsi="Times New Roman" w:cs="Times New Roman"/>
          <w:color w:val="000000"/>
          <w:sz w:val="24"/>
          <w:szCs w:val="24"/>
          <w:bdr w:val="none" w:sz="0" w:space="0" w:color="auto" w:frame="1"/>
          <w:lang w:val="en-GB" w:eastAsia="en-CA"/>
        </w:rPr>
        <w:t xml:space="preserve"> offers to sell his car to B for $ 6,000.00 and the offer specifies that acceptance must be by hand delivering a written acceptance to A.  However, B decides to send </w:t>
      </w:r>
      <w:proofErr w:type="gramStart"/>
      <w:r w:rsidRPr="00CC5B67">
        <w:rPr>
          <w:rFonts w:ascii="Times New Roman" w:eastAsia="Times New Roman" w:hAnsi="Times New Roman" w:cs="Times New Roman"/>
          <w:color w:val="000000"/>
          <w:sz w:val="24"/>
          <w:szCs w:val="24"/>
          <w:bdr w:val="none" w:sz="0" w:space="0" w:color="auto" w:frame="1"/>
          <w:lang w:val="en-GB" w:eastAsia="en-CA"/>
        </w:rPr>
        <w:t>A</w:t>
      </w:r>
      <w:proofErr w:type="gramEnd"/>
      <w:r w:rsidRPr="00CC5B67">
        <w:rPr>
          <w:rFonts w:ascii="Times New Roman" w:eastAsia="Times New Roman" w:hAnsi="Times New Roman" w:cs="Times New Roman"/>
          <w:color w:val="000000"/>
          <w:sz w:val="24"/>
          <w:szCs w:val="24"/>
          <w:bdr w:val="none" w:sz="0" w:space="0" w:color="auto" w:frame="1"/>
          <w:lang w:val="en-GB" w:eastAsia="en-CA"/>
        </w:rPr>
        <w:t xml:space="preserve"> </w:t>
      </w:r>
      <w:proofErr w:type="spellStart"/>
      <w:r w:rsidRPr="00CC5B67">
        <w:rPr>
          <w:rFonts w:ascii="Times New Roman" w:eastAsia="Times New Roman" w:hAnsi="Times New Roman" w:cs="Times New Roman"/>
          <w:color w:val="000000"/>
          <w:sz w:val="24"/>
          <w:szCs w:val="24"/>
          <w:bdr w:val="none" w:sz="0" w:space="0" w:color="auto" w:frame="1"/>
          <w:lang w:val="en-GB" w:eastAsia="en-CA"/>
        </w:rPr>
        <w:t>a</w:t>
      </w:r>
      <w:proofErr w:type="spellEnd"/>
      <w:r w:rsidRPr="00CC5B67">
        <w:rPr>
          <w:rFonts w:ascii="Times New Roman" w:eastAsia="Times New Roman" w:hAnsi="Times New Roman" w:cs="Times New Roman"/>
          <w:color w:val="000000"/>
          <w:sz w:val="24"/>
          <w:szCs w:val="24"/>
          <w:bdr w:val="none" w:sz="0" w:space="0" w:color="auto" w:frame="1"/>
          <w:lang w:val="en-GB" w:eastAsia="en-CA"/>
        </w:rPr>
        <w:t xml:space="preserve"> fax accepting A's offer.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jc w:val="both"/>
        <w:textAlignment w:val="baseline"/>
        <w:rPr>
          <w:rFonts w:ascii="Times New Roman" w:eastAsia="Times New Roman" w:hAnsi="Times New Roman" w:cs="Times New Roman"/>
          <w:color w:val="000000"/>
          <w:sz w:val="24"/>
          <w:szCs w:val="24"/>
          <w:bdr w:val="none" w:sz="0" w:space="0" w:color="auto" w:frame="1"/>
          <w:lang w:val="en-GB" w:eastAsia="en-CA"/>
        </w:rPr>
      </w:pPr>
      <w:r w:rsidRPr="00CC5B67">
        <w:rPr>
          <w:rFonts w:ascii="Times New Roman" w:eastAsia="Times New Roman" w:hAnsi="Times New Roman" w:cs="Times New Roman"/>
          <w:color w:val="0000FF"/>
          <w:sz w:val="24"/>
          <w:szCs w:val="24"/>
          <w:bdr w:val="none" w:sz="0" w:space="0" w:color="auto" w:frame="1"/>
          <w:lang w:val="en-GB" w:eastAsia="en-CA"/>
        </w:rPr>
        <w:t>Here there is no contract, because the manner of acceptance has been specified</w:t>
      </w:r>
      <w:r w:rsidRPr="00CC5B67">
        <w:rPr>
          <w:rFonts w:ascii="Times New Roman" w:eastAsia="Times New Roman" w:hAnsi="Times New Roman" w:cs="Times New Roman"/>
          <w:color w:val="000000"/>
          <w:sz w:val="24"/>
          <w:szCs w:val="24"/>
          <w:bdr w:val="none" w:sz="0" w:space="0" w:color="auto" w:frame="1"/>
          <w:lang w:val="en-GB" w:eastAsia="en-CA"/>
        </w:rPr>
        <w:t>.</w:t>
      </w:r>
    </w:p>
    <w:p w:rsidR="00D7216E" w:rsidRPr="00CC5B67" w:rsidRDefault="00D7216E" w:rsidP="00D7216E">
      <w:pPr>
        <w:shd w:val="clear" w:color="auto" w:fill="FFFFFF"/>
        <w:spacing w:after="0" w:line="240" w:lineRule="auto"/>
        <w:ind w:left="1440"/>
        <w:jc w:val="both"/>
        <w:textAlignment w:val="baseline"/>
        <w:rPr>
          <w:rFonts w:ascii="Times New Roman" w:eastAsia="Times New Roman" w:hAnsi="Times New Roman" w:cs="Times New Roman"/>
          <w:color w:val="000000"/>
          <w:sz w:val="24"/>
          <w:szCs w:val="24"/>
          <w:lang w:eastAsia="en-CA"/>
        </w:rPr>
      </w:pPr>
    </w:p>
    <w:p w:rsidR="00D7216E" w:rsidRPr="00CC5B67" w:rsidRDefault="00D7216E" w:rsidP="00D7216E">
      <w:pPr>
        <w:shd w:val="clear" w:color="auto" w:fill="FFFFFF"/>
        <w:spacing w:after="0" w:line="240" w:lineRule="auto"/>
        <w:ind w:left="1440"/>
        <w:jc w:val="both"/>
        <w:textAlignment w:val="baseline"/>
        <w:rPr>
          <w:rFonts w:ascii="Times New Roman" w:eastAsia="Times New Roman" w:hAnsi="Times New Roman" w:cs="Times New Roman"/>
          <w:color w:val="000000"/>
          <w:sz w:val="24"/>
          <w:szCs w:val="24"/>
          <w:lang w:eastAsia="en-CA"/>
        </w:rPr>
      </w:pP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b/>
          <w:bCs/>
          <w:color w:val="000000"/>
          <w:sz w:val="24"/>
          <w:szCs w:val="24"/>
          <w:bdr w:val="none" w:sz="0" w:space="0" w:color="auto" w:frame="1"/>
          <w:lang w:val="en-GB" w:eastAsia="en-CA"/>
        </w:rPr>
      </w:pPr>
      <w:r w:rsidRPr="00CC5B67">
        <w:rPr>
          <w:rFonts w:ascii="Times New Roman" w:eastAsia="Times New Roman" w:hAnsi="Times New Roman" w:cs="Times New Roman"/>
          <w:color w:val="000000"/>
          <w:sz w:val="24"/>
          <w:szCs w:val="24"/>
          <w:bdr w:val="none" w:sz="0" w:space="0" w:color="auto" w:frame="1"/>
          <w:lang w:val="en-GB" w:eastAsia="en-CA"/>
        </w:rPr>
        <w:t>            </w:t>
      </w:r>
      <w:r w:rsidRPr="00CC5B67">
        <w:rPr>
          <w:rFonts w:ascii="Times New Roman" w:eastAsia="Times New Roman" w:hAnsi="Times New Roman" w:cs="Times New Roman"/>
          <w:b/>
          <w:bCs/>
          <w:color w:val="000000"/>
          <w:sz w:val="24"/>
          <w:szCs w:val="24"/>
          <w:bdr w:val="none" w:sz="0" w:space="0" w:color="auto" w:frame="1"/>
          <w:lang w:val="en-GB" w:eastAsia="en-CA"/>
        </w:rPr>
        <w:t>PART 2: ANOTHER LOOK AT CONSIDERATION</w:t>
      </w:r>
    </w:p>
    <w:p w:rsidR="00D7216E" w:rsidRPr="00CC5B67" w:rsidRDefault="00D7216E" w:rsidP="00D7216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b/>
          <w:sz w:val="24"/>
          <w:szCs w:val="24"/>
        </w:rPr>
        <w:t>CONSIDERATION</w:t>
      </w:r>
      <w:r w:rsidRPr="00CC5B67">
        <w:rPr>
          <w:rFonts w:ascii="Times New Roman" w:hAnsi="Times New Roman" w:cs="Times New Roman"/>
          <w:sz w:val="24"/>
          <w:szCs w:val="24"/>
        </w:rPr>
        <w:t>: something that has value in the eyes of the law, and which a promisor receives in return for a promise.</w:t>
      </w: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 xml:space="preserve">Can take the form of </w:t>
      </w:r>
      <w:proofErr w:type="spellStart"/>
      <w:r w:rsidRPr="00CC5B67">
        <w:rPr>
          <w:rFonts w:ascii="Times New Roman" w:hAnsi="Times New Roman" w:cs="Times New Roman"/>
          <w:sz w:val="24"/>
          <w:szCs w:val="24"/>
        </w:rPr>
        <w:t>moneey</w:t>
      </w:r>
      <w:proofErr w:type="spellEnd"/>
      <w:r w:rsidRPr="00CC5B67">
        <w:rPr>
          <w:rFonts w:ascii="Times New Roman" w:hAnsi="Times New Roman" w:cs="Times New Roman"/>
          <w:sz w:val="24"/>
          <w:szCs w:val="24"/>
        </w:rPr>
        <w:t xml:space="preserve">, performance of </w:t>
      </w:r>
      <w:proofErr w:type="gramStart"/>
      <w:r w:rsidRPr="00CC5B67">
        <w:rPr>
          <w:rFonts w:ascii="Times New Roman" w:hAnsi="Times New Roman" w:cs="Times New Roman"/>
          <w:sz w:val="24"/>
          <w:szCs w:val="24"/>
        </w:rPr>
        <w:t>service,</w:t>
      </w:r>
      <w:proofErr w:type="gramEnd"/>
      <w:r w:rsidRPr="00CC5B67">
        <w:rPr>
          <w:rFonts w:ascii="Times New Roman" w:hAnsi="Times New Roman" w:cs="Times New Roman"/>
          <w:sz w:val="24"/>
          <w:szCs w:val="24"/>
        </w:rPr>
        <w:t xml:space="preserve"> promise not to do something by a promisor, delivery of property, promise in return for a promise. </w:t>
      </w:r>
      <w:proofErr w:type="spellStart"/>
      <w:r w:rsidRPr="00CC5B67">
        <w:rPr>
          <w:rFonts w:ascii="Times New Roman" w:hAnsi="Times New Roman" w:cs="Times New Roman"/>
          <w:sz w:val="24"/>
          <w:szCs w:val="24"/>
        </w:rPr>
        <w:t>Etc</w:t>
      </w:r>
      <w:proofErr w:type="spellEnd"/>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 xml:space="preserve">Consideration must be something </w:t>
      </w:r>
      <w:proofErr w:type="gramStart"/>
      <w:r w:rsidRPr="00CC5B67">
        <w:rPr>
          <w:rFonts w:ascii="Times New Roman" w:hAnsi="Times New Roman" w:cs="Times New Roman"/>
          <w:sz w:val="24"/>
          <w:szCs w:val="24"/>
        </w:rPr>
        <w:t>done  with</w:t>
      </w:r>
      <w:proofErr w:type="gramEnd"/>
      <w:r w:rsidRPr="00CC5B67">
        <w:rPr>
          <w:rFonts w:ascii="Times New Roman" w:hAnsi="Times New Roman" w:cs="Times New Roman"/>
          <w:sz w:val="24"/>
          <w:szCs w:val="24"/>
        </w:rPr>
        <w:t xml:space="preserve"> respect to the promise offered by the promisor…</w:t>
      </w: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proofErr w:type="spellStart"/>
      <w:r w:rsidRPr="00CC5B67">
        <w:rPr>
          <w:rFonts w:ascii="Times New Roman" w:hAnsi="Times New Roman" w:cs="Times New Roman"/>
          <w:sz w:val="24"/>
          <w:szCs w:val="24"/>
        </w:rPr>
        <w:lastRenderedPageBreak/>
        <w:t>Gratituitous</w:t>
      </w:r>
      <w:proofErr w:type="spellEnd"/>
      <w:r w:rsidRPr="00CC5B67">
        <w:rPr>
          <w:rFonts w:ascii="Times New Roman" w:hAnsi="Times New Roman" w:cs="Times New Roman"/>
          <w:sz w:val="24"/>
          <w:szCs w:val="24"/>
        </w:rPr>
        <w:t xml:space="preserve"> promise: when promisor doesn’t get anything in return for a promise</w:t>
      </w:r>
    </w:p>
    <w:p w:rsidR="00D7216E" w:rsidRPr="00CC5B67" w:rsidRDefault="00D7216E" w:rsidP="00D7216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Estoppel</w:t>
      </w:r>
    </w:p>
    <w:p w:rsidR="00D7216E" w:rsidRPr="00CC5B67" w:rsidRDefault="00D7216E" w:rsidP="00D7216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b/>
          <w:sz w:val="24"/>
          <w:szCs w:val="24"/>
        </w:rPr>
        <w:t>Seal</w:t>
      </w:r>
      <w:r w:rsidRPr="00CC5B67">
        <w:rPr>
          <w:rFonts w:ascii="Times New Roman" w:hAnsi="Times New Roman" w:cs="Times New Roman"/>
          <w:sz w:val="24"/>
          <w:szCs w:val="24"/>
        </w:rPr>
        <w:t>: a formal mode of expressing the intention to be bound by a written promise or agreement.</w:t>
      </w: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Usually takes the form of signing or affixing a wax or gummed paper wafer beside the signature …making engraved impression on document itself</w:t>
      </w: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Enforces promise, validates contract</w:t>
      </w:r>
    </w:p>
    <w:p w:rsidR="00D7216E" w:rsidRPr="00CC5B67" w:rsidRDefault="00D7216E" w:rsidP="00D7216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b/>
          <w:sz w:val="24"/>
          <w:szCs w:val="24"/>
        </w:rPr>
        <w:t>Tender</w:t>
      </w:r>
      <w:r w:rsidRPr="00CC5B67">
        <w:rPr>
          <w:rFonts w:ascii="Times New Roman" w:hAnsi="Times New Roman" w:cs="Times New Roman"/>
          <w:sz w:val="24"/>
          <w:szCs w:val="24"/>
        </w:rPr>
        <w:t xml:space="preserve">:  </w:t>
      </w:r>
      <w:proofErr w:type="spellStart"/>
      <w:r w:rsidRPr="00CC5B67">
        <w:rPr>
          <w:rFonts w:ascii="Times New Roman" w:hAnsi="Times New Roman" w:cs="Times New Roman"/>
          <w:sz w:val="24"/>
          <w:szCs w:val="24"/>
        </w:rPr>
        <w:t>govt</w:t>
      </w:r>
      <w:proofErr w:type="spellEnd"/>
      <w:r w:rsidRPr="00CC5B67">
        <w:rPr>
          <w:rFonts w:ascii="Times New Roman" w:hAnsi="Times New Roman" w:cs="Times New Roman"/>
          <w:sz w:val="24"/>
          <w:szCs w:val="24"/>
        </w:rPr>
        <w:t xml:space="preserve"> example discussed later</w:t>
      </w:r>
      <w:proofErr w:type="gramStart"/>
      <w:r w:rsidRPr="00CC5B67">
        <w:rPr>
          <w:rFonts w:ascii="Times New Roman" w:hAnsi="Times New Roman" w:cs="Times New Roman"/>
          <w:sz w:val="24"/>
          <w:szCs w:val="24"/>
        </w:rPr>
        <w:t>..</w:t>
      </w:r>
      <w:proofErr w:type="gramEnd"/>
    </w:p>
    <w:p w:rsidR="00D7216E" w:rsidRPr="00CC5B67" w:rsidRDefault="00D7216E" w:rsidP="00D7216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p>
    <w:p w:rsidR="00D7216E" w:rsidRPr="00CC5B67" w:rsidRDefault="00D7216E" w:rsidP="00D7216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b/>
          <w:sz w:val="24"/>
          <w:szCs w:val="24"/>
        </w:rPr>
        <w:t>Adequacy</w:t>
      </w:r>
      <w:r w:rsidRPr="00CC5B67">
        <w:rPr>
          <w:rFonts w:ascii="Times New Roman" w:hAnsi="Times New Roman" w:cs="Times New Roman"/>
          <w:sz w:val="24"/>
          <w:szCs w:val="24"/>
        </w:rPr>
        <w:t xml:space="preserve"> </w:t>
      </w:r>
      <w:r w:rsidRPr="00CC5B67">
        <w:rPr>
          <w:rFonts w:ascii="Times New Roman" w:hAnsi="Times New Roman" w:cs="Times New Roman"/>
          <w:b/>
          <w:sz w:val="24"/>
          <w:szCs w:val="24"/>
        </w:rPr>
        <w:t>of consideration:</w:t>
      </w:r>
      <w:r w:rsidRPr="00CC5B67">
        <w:rPr>
          <w:rFonts w:ascii="Times New Roman" w:hAnsi="Times New Roman" w:cs="Times New Roman"/>
          <w:sz w:val="24"/>
          <w:szCs w:val="24"/>
        </w:rPr>
        <w:t xml:space="preserve"> courts don’t really </w:t>
      </w:r>
      <w:proofErr w:type="spellStart"/>
      <w:r w:rsidRPr="00CC5B67">
        <w:rPr>
          <w:rFonts w:ascii="Times New Roman" w:hAnsi="Times New Roman" w:cs="Times New Roman"/>
          <w:sz w:val="24"/>
          <w:szCs w:val="24"/>
        </w:rPr>
        <w:t>care</w:t>
      </w:r>
      <w:proofErr w:type="gramStart"/>
      <w:r w:rsidRPr="00CC5B67">
        <w:rPr>
          <w:rFonts w:ascii="Times New Roman" w:hAnsi="Times New Roman" w:cs="Times New Roman"/>
          <w:sz w:val="24"/>
          <w:szCs w:val="24"/>
        </w:rPr>
        <w:t>..more</w:t>
      </w:r>
      <w:proofErr w:type="spellEnd"/>
      <w:proofErr w:type="gramEnd"/>
      <w:r w:rsidRPr="00CC5B67">
        <w:rPr>
          <w:rFonts w:ascii="Times New Roman" w:hAnsi="Times New Roman" w:cs="Times New Roman"/>
          <w:sz w:val="24"/>
          <w:szCs w:val="24"/>
        </w:rPr>
        <w:t xml:space="preserve"> concerned with that the consideration is </w:t>
      </w:r>
      <w:proofErr w:type="spellStart"/>
      <w:r w:rsidRPr="00CC5B67">
        <w:rPr>
          <w:rFonts w:ascii="Times New Roman" w:hAnsi="Times New Roman" w:cs="Times New Roman"/>
          <w:sz w:val="24"/>
          <w:szCs w:val="24"/>
        </w:rPr>
        <w:t>legal..</w:t>
      </w:r>
      <w:proofErr w:type="gramStart"/>
      <w:r w:rsidRPr="00CC5B67">
        <w:rPr>
          <w:rFonts w:ascii="Times New Roman" w:hAnsi="Times New Roman" w:cs="Times New Roman"/>
          <w:sz w:val="24"/>
          <w:szCs w:val="24"/>
        </w:rPr>
        <w:t>do</w:t>
      </w:r>
      <w:proofErr w:type="spellEnd"/>
      <w:proofErr w:type="gramEnd"/>
      <w:r w:rsidRPr="00CC5B67">
        <w:rPr>
          <w:rFonts w:ascii="Times New Roman" w:hAnsi="Times New Roman" w:cs="Times New Roman"/>
          <w:sz w:val="24"/>
          <w:szCs w:val="24"/>
        </w:rPr>
        <w:t xml:space="preserve"> care if error is made</w:t>
      </w: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 xml:space="preserve">Selling 30,000 mistakenly stating 300 300 offer doesn’t apply and cannot be accepted by </w:t>
      </w:r>
      <w:proofErr w:type="spellStart"/>
      <w:r w:rsidRPr="00CC5B67">
        <w:rPr>
          <w:rFonts w:ascii="Times New Roman" w:hAnsi="Times New Roman" w:cs="Times New Roman"/>
          <w:sz w:val="24"/>
          <w:szCs w:val="24"/>
        </w:rPr>
        <w:t>offeree</w:t>
      </w:r>
      <w:proofErr w:type="spellEnd"/>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 xml:space="preserve">Consideration has to be something of value </w:t>
      </w:r>
      <w:proofErr w:type="spellStart"/>
      <w:r w:rsidRPr="00CC5B67">
        <w:rPr>
          <w:rFonts w:ascii="Times New Roman" w:hAnsi="Times New Roman" w:cs="Times New Roman"/>
          <w:sz w:val="24"/>
          <w:szCs w:val="24"/>
        </w:rPr>
        <w:t>received</w:t>
      </w:r>
      <w:proofErr w:type="gramStart"/>
      <w:r w:rsidRPr="00CC5B67">
        <w:rPr>
          <w:rFonts w:ascii="Times New Roman" w:hAnsi="Times New Roman" w:cs="Times New Roman"/>
          <w:sz w:val="24"/>
          <w:szCs w:val="24"/>
        </w:rPr>
        <w:t>..cannot</w:t>
      </w:r>
      <w:proofErr w:type="spellEnd"/>
      <w:proofErr w:type="gramEnd"/>
      <w:r w:rsidRPr="00CC5B67">
        <w:rPr>
          <w:rFonts w:ascii="Times New Roman" w:hAnsi="Times New Roman" w:cs="Times New Roman"/>
          <w:sz w:val="24"/>
          <w:szCs w:val="24"/>
        </w:rPr>
        <w:t xml:space="preserve"> be what they are already entitled to or already have gotten.</w:t>
      </w: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 xml:space="preserve">Consideration must be something of value that promise will pay, do, </w:t>
      </w:r>
      <w:proofErr w:type="spellStart"/>
      <w:r w:rsidRPr="00CC5B67">
        <w:rPr>
          <w:rFonts w:ascii="Times New Roman" w:hAnsi="Times New Roman" w:cs="Times New Roman"/>
          <w:sz w:val="24"/>
          <w:szCs w:val="24"/>
        </w:rPr>
        <w:t>orprovide</w:t>
      </w:r>
      <w:proofErr w:type="spellEnd"/>
      <w:r w:rsidRPr="00CC5B67">
        <w:rPr>
          <w:rFonts w:ascii="Times New Roman" w:hAnsi="Times New Roman" w:cs="Times New Roman"/>
          <w:sz w:val="24"/>
          <w:szCs w:val="24"/>
        </w:rPr>
        <w:t xml:space="preserve"> at time promise is made(</w:t>
      </w:r>
      <w:proofErr w:type="spellStart"/>
      <w:r w:rsidRPr="00CC5B67">
        <w:rPr>
          <w:rFonts w:ascii="Times New Roman" w:hAnsi="Times New Roman" w:cs="Times New Roman"/>
          <w:sz w:val="24"/>
          <w:szCs w:val="24"/>
        </w:rPr>
        <w:t>presental</w:t>
      </w:r>
      <w:proofErr w:type="spellEnd"/>
      <w:r w:rsidRPr="00CC5B67">
        <w:rPr>
          <w:rFonts w:ascii="Times New Roman" w:hAnsi="Times New Roman" w:cs="Times New Roman"/>
          <w:sz w:val="24"/>
          <w:szCs w:val="24"/>
        </w:rPr>
        <w:t xml:space="preserve"> presentation), or  at later date (future consideration)</w:t>
      </w: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sz w:val="24"/>
          <w:szCs w:val="24"/>
        </w:rPr>
        <w:t xml:space="preserve">Past consideration: if person has received benefit of the promise before, then nothing is given in received for </w:t>
      </w:r>
      <w:proofErr w:type="spellStart"/>
      <w:r w:rsidRPr="00CC5B67">
        <w:rPr>
          <w:rFonts w:ascii="Times New Roman" w:hAnsi="Times New Roman" w:cs="Times New Roman"/>
          <w:sz w:val="24"/>
          <w:szCs w:val="24"/>
        </w:rPr>
        <w:t>promis</w:t>
      </w:r>
      <w:proofErr w:type="spellEnd"/>
      <w:r w:rsidRPr="00CC5B67">
        <w:rPr>
          <w:rFonts w:ascii="Times New Roman" w:hAnsi="Times New Roman" w:cs="Times New Roman"/>
          <w:sz w:val="24"/>
          <w:szCs w:val="24"/>
        </w:rPr>
        <w:t xml:space="preserve">, </w:t>
      </w:r>
      <w:proofErr w:type="spellStart"/>
      <w:r w:rsidRPr="00CC5B67">
        <w:rPr>
          <w:rFonts w:ascii="Times New Roman" w:hAnsi="Times New Roman" w:cs="Times New Roman"/>
          <w:sz w:val="24"/>
          <w:szCs w:val="24"/>
        </w:rPr>
        <w:t>gratituitious</w:t>
      </w:r>
      <w:proofErr w:type="spellEnd"/>
      <w:r w:rsidRPr="00CC5B67">
        <w:rPr>
          <w:rFonts w:ascii="Times New Roman" w:hAnsi="Times New Roman" w:cs="Times New Roman"/>
          <w:sz w:val="24"/>
          <w:szCs w:val="24"/>
        </w:rPr>
        <w:t xml:space="preserve"> and in the past.</w:t>
      </w:r>
    </w:p>
    <w:p w:rsidR="00D7216E" w:rsidRPr="00CC5B67" w:rsidRDefault="00D7216E" w:rsidP="00AE3974">
      <w:pPr>
        <w:pStyle w:val="ListParagraph"/>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 w:val="24"/>
          <w:szCs w:val="24"/>
        </w:rPr>
      </w:pPr>
    </w:p>
    <w:p w:rsidR="00D7216E" w:rsidRPr="00CC5B67" w:rsidRDefault="00D7216E" w:rsidP="00D7216E">
      <w:pPr>
        <w:tabs>
          <w:tab w:val="left" w:pos="360"/>
          <w:tab w:val="left" w:pos="720"/>
          <w:tab w:val="left" w:pos="1080"/>
          <w:tab w:val="left" w:pos="1440"/>
          <w:tab w:val="left" w:pos="1800"/>
          <w:tab w:val="left" w:pos="2160"/>
        </w:tabs>
        <w:autoSpaceDE w:val="0"/>
        <w:autoSpaceDN w:val="0"/>
        <w:adjustRightInd w:val="0"/>
        <w:spacing w:after="0" w:line="240" w:lineRule="auto"/>
        <w:rPr>
          <w:rFonts w:ascii="Times New Roman" w:hAnsi="Times New Roman" w:cs="Times New Roman"/>
          <w:sz w:val="24"/>
          <w:szCs w:val="24"/>
        </w:rPr>
      </w:pPr>
      <w:r w:rsidRPr="00CC5B67">
        <w:rPr>
          <w:rFonts w:ascii="Times New Roman" w:hAnsi="Times New Roman" w:cs="Times New Roman"/>
          <w:b/>
          <w:sz w:val="24"/>
          <w:szCs w:val="24"/>
        </w:rPr>
        <w:t xml:space="preserve">Legality of consideration: </w:t>
      </w:r>
      <w:r w:rsidRPr="00CC5B67">
        <w:rPr>
          <w:rFonts w:ascii="Times New Roman" w:hAnsi="Times New Roman" w:cs="Times New Roman"/>
          <w:sz w:val="24"/>
          <w:szCs w:val="24"/>
        </w:rPr>
        <w:t>public policy dictates that the contract must be lawful and consideration legal in the sense that promises do not violate any law.</w:t>
      </w:r>
    </w:p>
    <w:p w:rsidR="00D7216E" w:rsidRPr="00CC5B67" w:rsidRDefault="00D7216E" w:rsidP="00D7216E">
      <w:pPr>
        <w:shd w:val="clear" w:color="auto" w:fill="FFFFFF"/>
        <w:spacing w:after="0" w:line="240" w:lineRule="auto"/>
        <w:textAlignment w:val="baseline"/>
        <w:rPr>
          <w:rFonts w:ascii="Times New Roman" w:hAnsi="Times New Roman" w:cs="Times New Roman"/>
          <w:color w:val="000000"/>
          <w:sz w:val="24"/>
          <w:szCs w:val="24"/>
          <w:shd w:val="clear" w:color="auto" w:fill="FFFFFF"/>
        </w:rPr>
      </w:pP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t>A: Generally:</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xml:space="preserve">Example 1:      </w:t>
      </w:r>
      <w:proofErr w:type="gramStart"/>
      <w:r w:rsidRPr="00CC5B67">
        <w:rPr>
          <w:rFonts w:ascii="Times New Roman" w:eastAsia="Times New Roman" w:hAnsi="Times New Roman" w:cs="Times New Roman"/>
          <w:color w:val="000000"/>
          <w:sz w:val="24"/>
          <w:szCs w:val="24"/>
          <w:bdr w:val="none" w:sz="0" w:space="0" w:color="auto" w:frame="1"/>
          <w:lang w:val="en-GB" w:eastAsia="en-CA"/>
        </w:rPr>
        <w:t>A</w:t>
      </w:r>
      <w:proofErr w:type="gramEnd"/>
      <w:r w:rsidRPr="00CC5B67">
        <w:rPr>
          <w:rFonts w:ascii="Times New Roman" w:eastAsia="Times New Roman" w:hAnsi="Times New Roman" w:cs="Times New Roman"/>
          <w:color w:val="000000"/>
          <w:sz w:val="24"/>
          <w:szCs w:val="24"/>
          <w:bdr w:val="none" w:sz="0" w:space="0" w:color="auto" w:frame="1"/>
          <w:lang w:val="en-GB" w:eastAsia="en-CA"/>
        </w:rPr>
        <w:t xml:space="preserve"> offers to sell his car to B for $ 6,000.00.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Here, if B accepted, the consideration given by A would be the car and the consideration to be given by B would be the money.</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pacing w:after="0" w:line="240" w:lineRule="auto"/>
        <w:rPr>
          <w:rFonts w:ascii="Times New Roman" w:eastAsia="Times New Roman" w:hAnsi="Times New Roman" w:cs="Times New Roman"/>
          <w:sz w:val="24"/>
          <w:szCs w:val="24"/>
          <w:lang w:eastAsia="en-CA"/>
        </w:rPr>
      </w:pPr>
      <w:r w:rsidRPr="00CC5B67">
        <w:rPr>
          <w:rFonts w:ascii="Times New Roman" w:eastAsia="Times New Roman" w:hAnsi="Times New Roman" w:cs="Times New Roman"/>
          <w:color w:val="000000"/>
          <w:sz w:val="24"/>
          <w:szCs w:val="24"/>
          <w:bdr w:val="none" w:sz="0" w:space="0" w:color="auto" w:frame="1"/>
          <w:shd w:val="clear" w:color="auto" w:fill="FFFFFF"/>
          <w:lang w:val="en-GB" w:eastAsia="en-CA"/>
        </w:rPr>
        <w:br/>
      </w:r>
    </w:p>
    <w:p w:rsidR="00D7216E" w:rsidRPr="00CC5B67" w:rsidRDefault="00D7216E" w:rsidP="00D7216E">
      <w:pPr>
        <w:shd w:val="clear" w:color="auto" w:fill="FFFFFF"/>
        <w:spacing w:after="0" w:line="240" w:lineRule="auto"/>
        <w:ind w:left="1440" w:hanging="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Example 2:      A agrees with B to provide B his services as a body-guard for 1 month at a price of $ 2,000.00.</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Here the consideration paid by A is the performance of his services as a bodyguard for 2 months and the consideration paid by B is the $ 2,000.00.</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hanging="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Example 3:      A agrees with B that A will repair B's fence in return for B painting A's house.</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The consideration given by A is the repair of B's fence and the consideration given by B is the painting of A's house.</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hanging="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Example 4:      A agrees in writing to build a shed for B.  A affixes or attaches his seal to the written agreement.</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Here since the agreement is under seal, consideration is unnecessary and A must build a shed for B.</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t>B: Tenders</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hanging="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xml:space="preserve">Example 1:      On January 1st, a municipality calls for tenders on a contract to repave a highway for the municipality.  The due date for tenders is 5 p.m. January 20th.  There is nothing in the call for tenders that requires that an offer made in response to the call for tenders cannot be revoked </w:t>
      </w:r>
      <w:r w:rsidRPr="00CC5B67">
        <w:rPr>
          <w:rFonts w:ascii="Times New Roman" w:eastAsia="Times New Roman" w:hAnsi="Times New Roman" w:cs="Times New Roman"/>
          <w:color w:val="000000"/>
          <w:sz w:val="24"/>
          <w:szCs w:val="24"/>
          <w:bdr w:val="none" w:sz="0" w:space="0" w:color="auto" w:frame="1"/>
          <w:lang w:val="en-GB" w:eastAsia="en-CA"/>
        </w:rPr>
        <w:lastRenderedPageBreak/>
        <w:t xml:space="preserve">(taken back) or </w:t>
      </w:r>
      <w:proofErr w:type="gramStart"/>
      <w:r w:rsidRPr="00CC5B67">
        <w:rPr>
          <w:rFonts w:ascii="Times New Roman" w:eastAsia="Times New Roman" w:hAnsi="Times New Roman" w:cs="Times New Roman"/>
          <w:color w:val="000000"/>
          <w:sz w:val="24"/>
          <w:szCs w:val="24"/>
          <w:bdr w:val="none" w:sz="0" w:space="0" w:color="auto" w:frame="1"/>
          <w:lang w:val="en-GB" w:eastAsia="en-CA"/>
        </w:rPr>
        <w:t>that  the</w:t>
      </w:r>
      <w:proofErr w:type="gramEnd"/>
      <w:r w:rsidRPr="00CC5B67">
        <w:rPr>
          <w:rFonts w:ascii="Times New Roman" w:eastAsia="Times New Roman" w:hAnsi="Times New Roman" w:cs="Times New Roman"/>
          <w:color w:val="000000"/>
          <w:sz w:val="24"/>
          <w:szCs w:val="24"/>
          <w:bdr w:val="none" w:sz="0" w:space="0" w:color="auto" w:frame="1"/>
          <w:lang w:val="en-GB" w:eastAsia="en-CA"/>
        </w:rPr>
        <w:t xml:space="preserve"> offer must be under seal.  On January 16th, after realizing that the price in its offer contained an error, A Company advised the municipality that it was withdrawing its tender.</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In this situation and because the tender has not been accepted and has not been made “irrevocable”, A Company has the right to withdraw/revoke its tender before acceptance.</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hanging="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Example 2:      Same as example 1 except this time the call for tenders specifically provides that the tender is </w:t>
      </w:r>
      <w:r w:rsidRPr="00CC5B67">
        <w:rPr>
          <w:rFonts w:ascii="Times New Roman" w:eastAsia="Times New Roman" w:hAnsi="Times New Roman" w:cs="Times New Roman"/>
          <w:b/>
          <w:bCs/>
          <w:i/>
          <w:iCs/>
          <w:color w:val="000000"/>
          <w:sz w:val="24"/>
          <w:szCs w:val="24"/>
          <w:bdr w:val="none" w:sz="0" w:space="0" w:color="auto" w:frame="1"/>
          <w:lang w:val="en-GB" w:eastAsia="en-CA"/>
        </w:rPr>
        <w:t>irrevocable (cannot be withdrawn)</w:t>
      </w:r>
      <w:r w:rsidRPr="00CC5B67">
        <w:rPr>
          <w:rFonts w:ascii="Times New Roman" w:eastAsia="Times New Roman" w:hAnsi="Times New Roman" w:cs="Times New Roman"/>
          <w:color w:val="000000"/>
          <w:sz w:val="24"/>
          <w:szCs w:val="24"/>
          <w:bdr w:val="none" w:sz="0" w:space="0" w:color="auto" w:frame="1"/>
          <w:lang w:val="en-GB" w:eastAsia="en-CA"/>
        </w:rPr>
        <w:t>.</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firstLine="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In this case, A Company cannot withdraw its tender.</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t>C:        The Doctrine or Rule Regarding Past/Fresh Consideration</w:t>
      </w:r>
      <w:r w:rsidRPr="00CC5B67">
        <w:rPr>
          <w:rFonts w:ascii="Times New Roman" w:eastAsia="Times New Roman" w:hAnsi="Times New Roman" w:cs="Times New Roman"/>
          <w:color w:val="000000"/>
          <w:sz w:val="24"/>
          <w:szCs w:val="24"/>
          <w:bdr w:val="none" w:sz="0" w:space="0" w:color="auto" w:frame="1"/>
          <w:lang w:val="en-GB" w:eastAsia="en-CA"/>
        </w:rPr>
        <w:t>:</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hanging="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Example 1:      A, at the request of B, enters into a contract to buy a horse from B for a certain price. Just </w:t>
      </w:r>
      <w:r w:rsidRPr="00CC5B67">
        <w:rPr>
          <w:rFonts w:ascii="Times New Roman" w:eastAsia="Times New Roman" w:hAnsi="Times New Roman" w:cs="Times New Roman"/>
          <w:b/>
          <w:bCs/>
          <w:i/>
          <w:iCs/>
          <w:color w:val="000000"/>
          <w:sz w:val="24"/>
          <w:szCs w:val="24"/>
          <w:u w:val="single"/>
          <w:bdr w:val="none" w:sz="0" w:space="0" w:color="auto" w:frame="1"/>
          <w:lang w:val="en-GB" w:eastAsia="en-CA"/>
        </w:rPr>
        <w:t>after entering into the contract</w:t>
      </w:r>
      <w:r w:rsidRPr="00CC5B67">
        <w:rPr>
          <w:rFonts w:ascii="Times New Roman" w:eastAsia="Times New Roman" w:hAnsi="Times New Roman" w:cs="Times New Roman"/>
          <w:color w:val="000000"/>
          <w:sz w:val="24"/>
          <w:szCs w:val="24"/>
          <w:bdr w:val="none" w:sz="0" w:space="0" w:color="auto" w:frame="1"/>
          <w:lang w:val="en-GB" w:eastAsia="en-CA"/>
        </w:rPr>
        <w:t>, B tells A that the horse is extremely healthy.  Later, A discovers that, in fact, the horse is in ill health and about to die.  A now sues B for breach of contract.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pacing w:after="0" w:line="240" w:lineRule="auto"/>
        <w:rPr>
          <w:rFonts w:ascii="Times New Roman" w:eastAsia="Times New Roman" w:hAnsi="Times New Roman" w:cs="Times New Roman"/>
          <w:sz w:val="24"/>
          <w:szCs w:val="24"/>
          <w:lang w:eastAsia="en-CA"/>
        </w:rPr>
      </w:pPr>
      <w:r w:rsidRPr="00CC5B67">
        <w:rPr>
          <w:rFonts w:ascii="Times New Roman" w:eastAsia="Times New Roman" w:hAnsi="Times New Roman" w:cs="Times New Roman"/>
          <w:color w:val="000000"/>
          <w:sz w:val="24"/>
          <w:szCs w:val="24"/>
          <w:bdr w:val="none" w:sz="0" w:space="0" w:color="auto" w:frame="1"/>
          <w:shd w:val="clear" w:color="auto" w:fill="FFFFFF"/>
          <w:lang w:val="en-GB" w:eastAsia="en-CA"/>
        </w:rPr>
        <w:br/>
      </w:r>
    </w:p>
    <w:p w:rsidR="00D7216E" w:rsidRPr="00CC5B67" w:rsidRDefault="00D7216E" w:rsidP="00D7216E">
      <w:pPr>
        <w:shd w:val="clear" w:color="auto" w:fill="FFFFFF"/>
        <w:spacing w:after="0" w:line="240" w:lineRule="auto"/>
        <w:ind w:left="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B's promise about the condition of the horse (its excellent health) was made </w:t>
      </w:r>
      <w:r w:rsidRPr="00CC5B67">
        <w:rPr>
          <w:rFonts w:ascii="Times New Roman" w:eastAsia="Times New Roman" w:hAnsi="Times New Roman" w:cs="Times New Roman"/>
          <w:b/>
          <w:bCs/>
          <w:i/>
          <w:iCs/>
          <w:color w:val="0000FF"/>
          <w:sz w:val="24"/>
          <w:szCs w:val="24"/>
          <w:bdr w:val="none" w:sz="0" w:space="0" w:color="auto" w:frame="1"/>
          <w:lang w:val="en-GB" w:eastAsia="en-CA"/>
        </w:rPr>
        <w:t>after</w:t>
      </w:r>
      <w:r w:rsidRPr="00CC5B67">
        <w:rPr>
          <w:rFonts w:ascii="Times New Roman" w:eastAsia="Times New Roman" w:hAnsi="Times New Roman" w:cs="Times New Roman"/>
          <w:color w:val="0000FF"/>
          <w:sz w:val="24"/>
          <w:szCs w:val="24"/>
          <w:bdr w:val="none" w:sz="0" w:space="0" w:color="auto" w:frame="1"/>
          <w:lang w:val="en-GB" w:eastAsia="en-CA"/>
        </w:rPr>
        <w:t> the contract of purchase and sale of the horse was made and it was not supported by fresh or new consideration.  A could show nothing but </w:t>
      </w:r>
      <w:r w:rsidRPr="00CC5B67">
        <w:rPr>
          <w:rFonts w:ascii="Times New Roman" w:eastAsia="Times New Roman" w:hAnsi="Times New Roman" w:cs="Times New Roman"/>
          <w:b/>
          <w:bCs/>
          <w:i/>
          <w:iCs/>
          <w:color w:val="0000FF"/>
          <w:sz w:val="24"/>
          <w:szCs w:val="24"/>
          <w:bdr w:val="none" w:sz="0" w:space="0" w:color="auto" w:frame="1"/>
          <w:lang w:val="en-GB" w:eastAsia="en-CA"/>
        </w:rPr>
        <w:t>past</w:t>
      </w:r>
      <w:r w:rsidRPr="00CC5B67">
        <w:rPr>
          <w:rFonts w:ascii="Times New Roman" w:eastAsia="Times New Roman" w:hAnsi="Times New Roman" w:cs="Times New Roman"/>
          <w:color w:val="0000FF"/>
          <w:sz w:val="24"/>
          <w:szCs w:val="24"/>
          <w:bdr w:val="none" w:sz="0" w:space="0" w:color="auto" w:frame="1"/>
          <w:lang w:val="en-GB" w:eastAsia="en-CA"/>
        </w:rPr>
        <w:t> consideration.</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hanging="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xml:space="preserve">Example 2:      A repairs a fence for B while B is away for a one week vacation.  When B returns from his vacation, he sees the repaired fence and promises to pay </w:t>
      </w:r>
      <w:proofErr w:type="gramStart"/>
      <w:r w:rsidRPr="00CC5B67">
        <w:rPr>
          <w:rFonts w:ascii="Times New Roman" w:eastAsia="Times New Roman" w:hAnsi="Times New Roman" w:cs="Times New Roman"/>
          <w:color w:val="000000"/>
          <w:sz w:val="24"/>
          <w:szCs w:val="24"/>
          <w:bdr w:val="none" w:sz="0" w:space="0" w:color="auto" w:frame="1"/>
          <w:lang w:val="en-GB" w:eastAsia="en-CA"/>
        </w:rPr>
        <w:t>A</w:t>
      </w:r>
      <w:proofErr w:type="gramEnd"/>
      <w:r w:rsidRPr="00CC5B67">
        <w:rPr>
          <w:rFonts w:ascii="Times New Roman" w:eastAsia="Times New Roman" w:hAnsi="Times New Roman" w:cs="Times New Roman"/>
          <w:color w:val="000000"/>
          <w:sz w:val="24"/>
          <w:szCs w:val="24"/>
          <w:bdr w:val="none" w:sz="0" w:space="0" w:color="auto" w:frame="1"/>
          <w:lang w:val="en-GB" w:eastAsia="en-CA"/>
        </w:rPr>
        <w:t xml:space="preserve"> $ 300.00 for doing this.</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Here A has performed a gratuitous act for B. Because the repair was done before B made his promise pay A the $ 300.00, there is no fresh or new consideration for B's promise. The consideration by A came before B's promise and is past consideration.</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hanging="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xml:space="preserve">Example 3:      B asks A to repair his fence during his vacation and at that time promises to pay </w:t>
      </w:r>
      <w:proofErr w:type="gramStart"/>
      <w:r w:rsidRPr="00CC5B67">
        <w:rPr>
          <w:rFonts w:ascii="Times New Roman" w:eastAsia="Times New Roman" w:hAnsi="Times New Roman" w:cs="Times New Roman"/>
          <w:color w:val="000000"/>
          <w:sz w:val="24"/>
          <w:szCs w:val="24"/>
          <w:bdr w:val="none" w:sz="0" w:space="0" w:color="auto" w:frame="1"/>
          <w:lang w:val="en-GB" w:eastAsia="en-CA"/>
        </w:rPr>
        <w:t>A</w:t>
      </w:r>
      <w:proofErr w:type="gramEnd"/>
      <w:r w:rsidRPr="00CC5B67">
        <w:rPr>
          <w:rFonts w:ascii="Times New Roman" w:eastAsia="Times New Roman" w:hAnsi="Times New Roman" w:cs="Times New Roman"/>
          <w:color w:val="000000"/>
          <w:sz w:val="24"/>
          <w:szCs w:val="24"/>
          <w:bdr w:val="none" w:sz="0" w:space="0" w:color="auto" w:frame="1"/>
          <w:lang w:val="en-GB" w:eastAsia="en-CA"/>
        </w:rPr>
        <w:t xml:space="preserve"> $ 300.00.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Here there is a contract.  If A repairs the fence while B is on vacation, B will be obligated to pay A the $ 300.00.</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hanging="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xml:space="preserve">Example 4:      A simply promises to repair B's fence, but later changes his mind (before repairing the fence). B is now upset and wants to make </w:t>
      </w:r>
      <w:proofErr w:type="gramStart"/>
      <w:r w:rsidRPr="00CC5B67">
        <w:rPr>
          <w:rFonts w:ascii="Times New Roman" w:eastAsia="Times New Roman" w:hAnsi="Times New Roman" w:cs="Times New Roman"/>
          <w:color w:val="000000"/>
          <w:sz w:val="24"/>
          <w:szCs w:val="24"/>
          <w:bdr w:val="none" w:sz="0" w:space="0" w:color="auto" w:frame="1"/>
          <w:lang w:val="en-GB" w:eastAsia="en-CA"/>
        </w:rPr>
        <w:t>A</w:t>
      </w:r>
      <w:proofErr w:type="gramEnd"/>
      <w:r w:rsidRPr="00CC5B67">
        <w:rPr>
          <w:rFonts w:ascii="Times New Roman" w:eastAsia="Times New Roman" w:hAnsi="Times New Roman" w:cs="Times New Roman"/>
          <w:color w:val="000000"/>
          <w:sz w:val="24"/>
          <w:szCs w:val="24"/>
          <w:bdr w:val="none" w:sz="0" w:space="0" w:color="auto" w:frame="1"/>
          <w:lang w:val="en-GB" w:eastAsia="en-CA"/>
        </w:rPr>
        <w:t xml:space="preserve"> do what he promised.</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A has made a gratuitous promise to B, nothing more.  Accordingly, B cannot now enforce it. There is no consideration flowing from B to A.  In other words, A has made a promise unsupported by consideration.</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hanging="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Example 5:      On January 1st, A and B enter into a contract under which B will renovate A's house by September 1st, for $ 60,000.00.  By June 2nd, B has not yet started the renovations and A is getting worried, so A tells B that he will give him an extra $ 5,000.00 if B completes the renovations on time.  B completes the contract on time and now asks A for $ 65,000.00.</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 xml:space="preserve">Here there is an existing contract which requires B to complete the renovations to A's house by September 1st, and the consideration for that contract has already been agreed on or fixed.  There </w:t>
      </w:r>
      <w:r w:rsidRPr="00CC5B67">
        <w:rPr>
          <w:rFonts w:ascii="Times New Roman" w:eastAsia="Times New Roman" w:hAnsi="Times New Roman" w:cs="Times New Roman"/>
          <w:color w:val="0000FF"/>
          <w:sz w:val="24"/>
          <w:szCs w:val="24"/>
          <w:bdr w:val="none" w:sz="0" w:space="0" w:color="auto" w:frame="1"/>
          <w:lang w:val="en-GB" w:eastAsia="en-CA"/>
        </w:rPr>
        <w:lastRenderedPageBreak/>
        <w:t>is no new or fresh consideration for A's promise to pay the extra $ 5,000.00 and as a result, A is not required to pay B more than $ 60,000.00.</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t>C: Debtors and Creditors:</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hanging="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xml:space="preserve">Example 1:      In June 1st, A loans $ 5,000.00 from B to be repaid by December 31st.  Here A is the debtor and B the creditor.  On November 1, B says to A, rather than pay me the full $ 5,000.00 just pay me $ 3,500.00 and your debt will be cancelled.  A pays the $ 3,500.00, but B changes his mind and tells </w:t>
      </w:r>
      <w:proofErr w:type="gramStart"/>
      <w:r w:rsidRPr="00CC5B67">
        <w:rPr>
          <w:rFonts w:ascii="Times New Roman" w:eastAsia="Times New Roman" w:hAnsi="Times New Roman" w:cs="Times New Roman"/>
          <w:color w:val="000000"/>
          <w:sz w:val="24"/>
          <w:szCs w:val="24"/>
          <w:bdr w:val="none" w:sz="0" w:space="0" w:color="auto" w:frame="1"/>
          <w:lang w:val="en-GB" w:eastAsia="en-CA"/>
        </w:rPr>
        <w:t>A</w:t>
      </w:r>
      <w:proofErr w:type="gramEnd"/>
      <w:r w:rsidRPr="00CC5B67">
        <w:rPr>
          <w:rFonts w:ascii="Times New Roman" w:eastAsia="Times New Roman" w:hAnsi="Times New Roman" w:cs="Times New Roman"/>
          <w:color w:val="000000"/>
          <w:sz w:val="24"/>
          <w:szCs w:val="24"/>
          <w:bdr w:val="none" w:sz="0" w:space="0" w:color="auto" w:frame="1"/>
          <w:lang w:val="en-GB" w:eastAsia="en-CA"/>
        </w:rPr>
        <w:t xml:space="preserve"> he wants A to pay the balance of $ 1,500.00.  A refuses and B now sues A.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pacing w:after="0" w:line="240" w:lineRule="auto"/>
        <w:rPr>
          <w:rFonts w:ascii="Times New Roman" w:eastAsia="Times New Roman" w:hAnsi="Times New Roman" w:cs="Times New Roman"/>
          <w:sz w:val="24"/>
          <w:szCs w:val="24"/>
          <w:lang w:eastAsia="en-CA"/>
        </w:rPr>
      </w:pPr>
      <w:r w:rsidRPr="00CC5B67">
        <w:rPr>
          <w:rFonts w:ascii="Times New Roman" w:eastAsia="Times New Roman" w:hAnsi="Times New Roman" w:cs="Times New Roman"/>
          <w:color w:val="000000"/>
          <w:sz w:val="24"/>
          <w:szCs w:val="24"/>
          <w:bdr w:val="none" w:sz="0" w:space="0" w:color="auto" w:frame="1"/>
          <w:shd w:val="clear" w:color="auto" w:fill="FFFFFF"/>
          <w:lang w:val="en-GB" w:eastAsia="en-CA"/>
        </w:rPr>
        <w:br/>
      </w:r>
    </w:p>
    <w:p w:rsidR="00D7216E" w:rsidRPr="00CC5B67" w:rsidRDefault="00D7216E" w:rsidP="00D7216E">
      <w:pPr>
        <w:shd w:val="clear" w:color="auto" w:fill="FFFFFF"/>
        <w:spacing w:after="0" w:line="240" w:lineRule="auto"/>
        <w:ind w:left="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In this situation you must distinguish between the approach taken by common law and the approach now legislated by statue in the provinces.  At common law, the rule was that </w:t>
      </w:r>
      <w:r w:rsidRPr="00CC5B67">
        <w:rPr>
          <w:rFonts w:ascii="Times New Roman" w:eastAsia="Times New Roman" w:hAnsi="Times New Roman" w:cs="Times New Roman"/>
          <w:b/>
          <w:bCs/>
          <w:color w:val="0000FF"/>
          <w:sz w:val="24"/>
          <w:szCs w:val="24"/>
          <w:bdr w:val="none" w:sz="0" w:space="0" w:color="auto" w:frame="1"/>
          <w:lang w:val="en-GB" w:eastAsia="en-CA"/>
        </w:rPr>
        <w:t>"payment of a lesser sum, before the due date, in satisfaction of a greater sum is no payment at all."</w:t>
      </w:r>
      <w:r w:rsidRPr="00CC5B67">
        <w:rPr>
          <w:rFonts w:ascii="Times New Roman" w:eastAsia="Times New Roman" w:hAnsi="Times New Roman" w:cs="Times New Roman"/>
          <w:color w:val="0000FF"/>
          <w:sz w:val="24"/>
          <w:szCs w:val="24"/>
          <w:bdr w:val="none" w:sz="0" w:space="0" w:color="auto" w:frame="1"/>
          <w:lang w:val="en-GB" w:eastAsia="en-CA"/>
        </w:rPr>
        <w:t>  This is because there is no fresh consideration to support the promise to accept a lesser sum in full satisfaction of a greater one.   Accordingly, at common law B would succeed in recovering the balance of $ 1,500.00 from A. </w:t>
      </w:r>
    </w:p>
    <w:p w:rsidR="00D7216E" w:rsidRPr="00CC5B67" w:rsidRDefault="00D7216E" w:rsidP="00D7216E">
      <w:pPr>
        <w:shd w:val="clear" w:color="auto" w:fill="FFFFFF"/>
        <w:spacing w:after="0" w:line="240" w:lineRule="auto"/>
        <w:ind w:left="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FF"/>
          <w:sz w:val="24"/>
          <w:szCs w:val="24"/>
          <w:bdr w:val="none" w:sz="0" w:space="0" w:color="auto" w:frame="1"/>
          <w:lang w:val="en-GB" w:eastAsia="en-CA"/>
        </w:rPr>
        <w:t>NOTE:</w:t>
      </w:r>
      <w:r w:rsidRPr="00CC5B67">
        <w:rPr>
          <w:rFonts w:ascii="Times New Roman" w:eastAsia="Times New Roman" w:hAnsi="Times New Roman" w:cs="Times New Roman"/>
          <w:color w:val="0000FF"/>
          <w:sz w:val="24"/>
          <w:szCs w:val="24"/>
          <w:bdr w:val="none" w:sz="0" w:space="0" w:color="auto" w:frame="1"/>
          <w:lang w:val="en-GB" w:eastAsia="en-CA"/>
        </w:rPr>
        <w:t xml:space="preserve"> However, by statute today, this rule has been modified so that B's agreement to accept the $ 3,500.00 would be binding on him so long as </w:t>
      </w:r>
      <w:proofErr w:type="gramStart"/>
      <w:r w:rsidRPr="00CC5B67">
        <w:rPr>
          <w:rFonts w:ascii="Times New Roman" w:eastAsia="Times New Roman" w:hAnsi="Times New Roman" w:cs="Times New Roman"/>
          <w:color w:val="0000FF"/>
          <w:sz w:val="24"/>
          <w:szCs w:val="24"/>
          <w:bdr w:val="none" w:sz="0" w:space="0" w:color="auto" w:frame="1"/>
          <w:lang w:val="en-GB" w:eastAsia="en-CA"/>
        </w:rPr>
        <w:t>A</w:t>
      </w:r>
      <w:proofErr w:type="gramEnd"/>
      <w:r w:rsidRPr="00CC5B67">
        <w:rPr>
          <w:rFonts w:ascii="Times New Roman" w:eastAsia="Times New Roman" w:hAnsi="Times New Roman" w:cs="Times New Roman"/>
          <w:color w:val="0000FF"/>
          <w:sz w:val="24"/>
          <w:szCs w:val="24"/>
          <w:bdr w:val="none" w:sz="0" w:space="0" w:color="auto" w:frame="1"/>
          <w:lang w:val="en-GB" w:eastAsia="en-CA"/>
        </w:rPr>
        <w:t xml:space="preserve"> paid it on time.</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textAlignment w:val="baseline"/>
        <w:rPr>
          <w:rFonts w:ascii="Times New Roman" w:hAnsi="Times New Roman" w:cs="Times New Roman"/>
          <w:color w:val="000000"/>
          <w:sz w:val="24"/>
          <w:szCs w:val="24"/>
          <w:shd w:val="clear" w:color="auto" w:fill="FFFFFF"/>
        </w:rPr>
      </w:pPr>
      <w:r w:rsidRPr="00CC5B67">
        <w:rPr>
          <w:rFonts w:ascii="Times New Roman" w:eastAsia="Times New Roman" w:hAnsi="Times New Roman" w:cs="Times New Roman"/>
          <w:b/>
          <w:bCs/>
          <w:color w:val="000000"/>
          <w:sz w:val="24"/>
          <w:szCs w:val="24"/>
          <w:bdr w:val="none" w:sz="0" w:space="0" w:color="auto" w:frame="1"/>
          <w:lang w:val="en-GB" w:eastAsia="en-CA"/>
        </w:rPr>
        <w:t> </w:t>
      </w:r>
      <w:r w:rsidRPr="00CC5B67">
        <w:rPr>
          <w:rFonts w:ascii="Times New Roman" w:hAnsi="Times New Roman" w:cs="Times New Roman"/>
          <w:color w:val="000000"/>
          <w:sz w:val="24"/>
          <w:szCs w:val="24"/>
          <w:shd w:val="clear" w:color="auto" w:fill="FFFFFF"/>
        </w:rPr>
        <w:t xml:space="preserve">Debtor-Creditor relationship: </w:t>
      </w:r>
    </w:p>
    <w:p w:rsidR="00D7216E" w:rsidRPr="00CC5B67" w:rsidRDefault="00D7216E" w:rsidP="00AE3974">
      <w:pPr>
        <w:pStyle w:val="ListParagraph"/>
        <w:numPr>
          <w:ilvl w:val="0"/>
          <w:numId w:val="6"/>
        </w:numPr>
        <w:shd w:val="clear" w:color="auto" w:fill="FFFFFF"/>
        <w:spacing w:after="0" w:line="240" w:lineRule="auto"/>
        <w:textAlignment w:val="baseline"/>
        <w:rPr>
          <w:rFonts w:ascii="Times New Roman" w:hAnsi="Times New Roman" w:cs="Times New Roman"/>
          <w:color w:val="000000"/>
          <w:sz w:val="24"/>
          <w:szCs w:val="24"/>
          <w:shd w:val="clear" w:color="auto" w:fill="FFFFFF"/>
        </w:rPr>
      </w:pPr>
      <w:r w:rsidRPr="00CC5B67">
        <w:rPr>
          <w:rFonts w:ascii="Times New Roman" w:hAnsi="Times New Roman" w:cs="Times New Roman"/>
          <w:color w:val="000000"/>
          <w:sz w:val="24"/>
          <w:szCs w:val="24"/>
          <w:shd w:val="clear" w:color="auto" w:fill="FFFFFF"/>
        </w:rPr>
        <w:t xml:space="preserve">When a debtor </w:t>
      </w:r>
      <w:proofErr w:type="spellStart"/>
      <w:r w:rsidRPr="00CC5B67">
        <w:rPr>
          <w:rFonts w:ascii="Times New Roman" w:hAnsi="Times New Roman" w:cs="Times New Roman"/>
          <w:color w:val="000000"/>
          <w:sz w:val="24"/>
          <w:szCs w:val="24"/>
          <w:shd w:val="clear" w:color="auto" w:fill="FFFFFF"/>
        </w:rPr>
        <w:t>pyays</w:t>
      </w:r>
      <w:proofErr w:type="spellEnd"/>
      <w:r w:rsidRPr="00CC5B67">
        <w:rPr>
          <w:rFonts w:ascii="Times New Roman" w:hAnsi="Times New Roman" w:cs="Times New Roman"/>
          <w:color w:val="000000"/>
          <w:sz w:val="24"/>
          <w:szCs w:val="24"/>
          <w:shd w:val="clear" w:color="auto" w:fill="FFFFFF"/>
        </w:rPr>
        <w:t xml:space="preserve"> the debt when it is due, the debtor creditor relationship ends </w:t>
      </w:r>
      <w:proofErr w:type="spellStart"/>
      <w:r w:rsidRPr="00CC5B67">
        <w:rPr>
          <w:rFonts w:ascii="Times New Roman" w:hAnsi="Times New Roman" w:cs="Times New Roman"/>
          <w:color w:val="000000"/>
          <w:sz w:val="24"/>
          <w:szCs w:val="24"/>
          <w:shd w:val="clear" w:color="auto" w:fill="FFFFFF"/>
        </w:rPr>
        <w:t>bc</w:t>
      </w:r>
      <w:proofErr w:type="spellEnd"/>
      <w:r w:rsidRPr="00CC5B67">
        <w:rPr>
          <w:rFonts w:ascii="Times New Roman" w:hAnsi="Times New Roman" w:cs="Times New Roman"/>
          <w:color w:val="000000"/>
          <w:sz w:val="24"/>
          <w:szCs w:val="24"/>
          <w:shd w:val="clear" w:color="auto" w:fill="FFFFFF"/>
        </w:rPr>
        <w:t xml:space="preserve"> debtor has fully satisfied the obligations under contract…creditor has no rights under contract once they have received payment in full</w:t>
      </w:r>
    </w:p>
    <w:p w:rsidR="00D7216E" w:rsidRPr="00CC5B67" w:rsidRDefault="00D7216E" w:rsidP="00AE3974">
      <w:pPr>
        <w:pStyle w:val="ListParagraph"/>
        <w:numPr>
          <w:ilvl w:val="0"/>
          <w:numId w:val="6"/>
        </w:numPr>
        <w:shd w:val="clear" w:color="auto" w:fill="FFFFFF"/>
        <w:spacing w:after="0" w:line="240" w:lineRule="auto"/>
        <w:textAlignment w:val="baseline"/>
        <w:rPr>
          <w:rFonts w:ascii="Times New Roman" w:hAnsi="Times New Roman" w:cs="Times New Roman"/>
          <w:color w:val="000000"/>
          <w:sz w:val="24"/>
          <w:szCs w:val="24"/>
          <w:shd w:val="clear" w:color="auto" w:fill="FFFFFF"/>
        </w:rPr>
      </w:pPr>
      <w:r w:rsidRPr="00CC5B67">
        <w:rPr>
          <w:rFonts w:ascii="Times New Roman" w:hAnsi="Times New Roman" w:cs="Times New Roman"/>
          <w:color w:val="000000"/>
          <w:sz w:val="24"/>
          <w:szCs w:val="24"/>
          <w:shd w:val="clear" w:color="auto" w:fill="FFFFFF"/>
        </w:rPr>
        <w:t>Law relating to Consideration applies when: When the debtor and creditor agree that the amount payable on the due date should be less than the full amount actually due</w:t>
      </w:r>
    </w:p>
    <w:p w:rsidR="00D7216E" w:rsidRPr="00CC5B67" w:rsidRDefault="00D7216E" w:rsidP="00AE3974">
      <w:pPr>
        <w:pStyle w:val="ListParagraph"/>
        <w:numPr>
          <w:ilvl w:val="1"/>
          <w:numId w:val="6"/>
        </w:numPr>
        <w:shd w:val="clear" w:color="auto" w:fill="FFFFFF"/>
        <w:spacing w:after="0" w:line="240" w:lineRule="auto"/>
        <w:textAlignment w:val="baseline"/>
        <w:rPr>
          <w:rFonts w:ascii="Times New Roman" w:hAnsi="Times New Roman" w:cs="Times New Roman"/>
          <w:color w:val="000000"/>
          <w:sz w:val="24"/>
          <w:szCs w:val="24"/>
          <w:shd w:val="clear" w:color="auto" w:fill="FFFFFF"/>
        </w:rPr>
      </w:pPr>
      <w:proofErr w:type="spellStart"/>
      <w:r w:rsidRPr="00CC5B67">
        <w:rPr>
          <w:rFonts w:ascii="Times New Roman" w:hAnsi="Times New Roman" w:cs="Times New Roman"/>
          <w:color w:val="000000"/>
          <w:sz w:val="24"/>
          <w:szCs w:val="24"/>
          <w:shd w:val="clear" w:color="auto" w:fill="FFFFFF"/>
        </w:rPr>
        <w:t>Gratituitous</w:t>
      </w:r>
      <w:proofErr w:type="spellEnd"/>
      <w:r w:rsidRPr="00CC5B67">
        <w:rPr>
          <w:rFonts w:ascii="Times New Roman" w:hAnsi="Times New Roman" w:cs="Times New Roman"/>
          <w:color w:val="000000"/>
          <w:sz w:val="24"/>
          <w:szCs w:val="24"/>
          <w:shd w:val="clear" w:color="auto" w:fill="FFFFFF"/>
        </w:rPr>
        <w:t xml:space="preserve"> promise of creditor to accept lesser </w:t>
      </w:r>
      <w:proofErr w:type="spellStart"/>
      <w:r w:rsidRPr="00CC5B67">
        <w:rPr>
          <w:rFonts w:ascii="Times New Roman" w:hAnsi="Times New Roman" w:cs="Times New Roman"/>
          <w:color w:val="000000"/>
          <w:sz w:val="24"/>
          <w:szCs w:val="24"/>
          <w:shd w:val="clear" w:color="auto" w:fill="FFFFFF"/>
        </w:rPr>
        <w:t>amount</w:t>
      </w:r>
      <w:proofErr w:type="gramStart"/>
      <w:r w:rsidRPr="00CC5B67">
        <w:rPr>
          <w:rFonts w:ascii="Times New Roman" w:hAnsi="Times New Roman" w:cs="Times New Roman"/>
          <w:color w:val="000000"/>
          <w:sz w:val="24"/>
          <w:szCs w:val="24"/>
          <w:shd w:val="clear" w:color="auto" w:fill="FFFFFF"/>
        </w:rPr>
        <w:t>..not</w:t>
      </w:r>
      <w:proofErr w:type="spellEnd"/>
      <w:proofErr w:type="gramEnd"/>
      <w:r w:rsidRPr="00CC5B67">
        <w:rPr>
          <w:rFonts w:ascii="Times New Roman" w:hAnsi="Times New Roman" w:cs="Times New Roman"/>
          <w:color w:val="000000"/>
          <w:sz w:val="24"/>
          <w:szCs w:val="24"/>
          <w:shd w:val="clear" w:color="auto" w:fill="FFFFFF"/>
        </w:rPr>
        <w:t xml:space="preserve"> </w:t>
      </w:r>
      <w:proofErr w:type="spellStart"/>
      <w:r w:rsidRPr="00CC5B67">
        <w:rPr>
          <w:rFonts w:ascii="Times New Roman" w:hAnsi="Times New Roman" w:cs="Times New Roman"/>
          <w:color w:val="000000"/>
          <w:sz w:val="24"/>
          <w:szCs w:val="24"/>
          <w:shd w:val="clear" w:color="auto" w:fill="FFFFFF"/>
        </w:rPr>
        <w:t>enforceable..so</w:t>
      </w:r>
      <w:proofErr w:type="spellEnd"/>
      <w:r w:rsidRPr="00CC5B67">
        <w:rPr>
          <w:rFonts w:ascii="Times New Roman" w:hAnsi="Times New Roman" w:cs="Times New Roman"/>
          <w:color w:val="000000"/>
          <w:sz w:val="24"/>
          <w:szCs w:val="24"/>
          <w:shd w:val="clear" w:color="auto" w:fill="FFFFFF"/>
        </w:rPr>
        <w:t xml:space="preserve"> even when lesser </w:t>
      </w:r>
      <w:proofErr w:type="spellStart"/>
      <w:r w:rsidRPr="00CC5B67">
        <w:rPr>
          <w:rFonts w:ascii="Times New Roman" w:hAnsi="Times New Roman" w:cs="Times New Roman"/>
          <w:color w:val="000000"/>
          <w:sz w:val="24"/>
          <w:szCs w:val="24"/>
          <w:shd w:val="clear" w:color="auto" w:fill="FFFFFF"/>
        </w:rPr>
        <w:t>aoiunt</w:t>
      </w:r>
      <w:proofErr w:type="spellEnd"/>
      <w:r w:rsidRPr="00CC5B67">
        <w:rPr>
          <w:rFonts w:ascii="Times New Roman" w:hAnsi="Times New Roman" w:cs="Times New Roman"/>
          <w:color w:val="000000"/>
          <w:sz w:val="24"/>
          <w:szCs w:val="24"/>
          <w:shd w:val="clear" w:color="auto" w:fill="FFFFFF"/>
        </w:rPr>
        <w:t xml:space="preserve"> is received, creditor can still sue and get remaining funds</w:t>
      </w:r>
    </w:p>
    <w:p w:rsidR="00D7216E" w:rsidRPr="00CC5B67" w:rsidRDefault="00D7216E" w:rsidP="00AE3974">
      <w:pPr>
        <w:pStyle w:val="ListParagraph"/>
        <w:numPr>
          <w:ilvl w:val="1"/>
          <w:numId w:val="6"/>
        </w:numPr>
        <w:shd w:val="clear" w:color="auto" w:fill="FFFFFF"/>
        <w:spacing w:after="0" w:line="240" w:lineRule="auto"/>
        <w:textAlignment w:val="baseline"/>
        <w:rPr>
          <w:rFonts w:ascii="Times New Roman" w:hAnsi="Times New Roman" w:cs="Times New Roman"/>
          <w:color w:val="000000"/>
          <w:sz w:val="24"/>
          <w:szCs w:val="24"/>
          <w:shd w:val="clear" w:color="auto" w:fill="FFFFFF"/>
        </w:rPr>
      </w:pPr>
      <w:r w:rsidRPr="00CC5B67">
        <w:rPr>
          <w:rFonts w:ascii="Times New Roman" w:hAnsi="Times New Roman" w:cs="Times New Roman"/>
          <w:color w:val="000000"/>
          <w:sz w:val="24"/>
          <w:szCs w:val="24"/>
          <w:shd w:val="clear" w:color="auto" w:fill="FFFFFF"/>
        </w:rPr>
        <w:t xml:space="preserve">One method to solve: if parties write agreement in written form and signed and seal it by </w:t>
      </w:r>
      <w:proofErr w:type="spellStart"/>
      <w:r w:rsidRPr="00CC5B67">
        <w:rPr>
          <w:rFonts w:ascii="Times New Roman" w:hAnsi="Times New Roman" w:cs="Times New Roman"/>
          <w:color w:val="000000"/>
          <w:sz w:val="24"/>
          <w:szCs w:val="24"/>
          <w:shd w:val="clear" w:color="auto" w:fill="FFFFFF"/>
        </w:rPr>
        <w:t>creditor</w:t>
      </w:r>
      <w:proofErr w:type="gramStart"/>
      <w:r w:rsidRPr="00CC5B67">
        <w:rPr>
          <w:rFonts w:ascii="Times New Roman" w:hAnsi="Times New Roman" w:cs="Times New Roman"/>
          <w:color w:val="000000"/>
          <w:sz w:val="24"/>
          <w:szCs w:val="24"/>
          <w:shd w:val="clear" w:color="auto" w:fill="FFFFFF"/>
        </w:rPr>
        <w:t>..</w:t>
      </w:r>
      <w:proofErr w:type="gramEnd"/>
      <w:r w:rsidRPr="00CC5B67">
        <w:rPr>
          <w:rFonts w:ascii="Times New Roman" w:hAnsi="Times New Roman" w:cs="Times New Roman"/>
          <w:color w:val="000000"/>
          <w:sz w:val="24"/>
          <w:szCs w:val="24"/>
          <w:shd w:val="clear" w:color="auto" w:fill="FFFFFF"/>
        </w:rPr>
        <w:t>eliminates</w:t>
      </w:r>
      <w:proofErr w:type="spellEnd"/>
      <w:r w:rsidRPr="00CC5B67">
        <w:rPr>
          <w:rFonts w:ascii="Times New Roman" w:hAnsi="Times New Roman" w:cs="Times New Roman"/>
          <w:color w:val="000000"/>
          <w:sz w:val="24"/>
          <w:szCs w:val="24"/>
          <w:shd w:val="clear" w:color="auto" w:fill="FFFFFF"/>
        </w:rPr>
        <w:t xml:space="preserve"> problem of lack of consideration</w:t>
      </w:r>
    </w:p>
    <w:p w:rsidR="00D7216E" w:rsidRPr="00CC5B67" w:rsidRDefault="00D7216E" w:rsidP="00AE3974">
      <w:pPr>
        <w:pStyle w:val="ListParagraph"/>
        <w:numPr>
          <w:ilvl w:val="2"/>
          <w:numId w:val="6"/>
        </w:numPr>
        <w:shd w:val="clear" w:color="auto" w:fill="FFFFFF"/>
        <w:spacing w:after="0" w:line="240" w:lineRule="auto"/>
        <w:textAlignment w:val="baseline"/>
        <w:rPr>
          <w:rFonts w:ascii="Times New Roman" w:hAnsi="Times New Roman" w:cs="Times New Roman"/>
          <w:color w:val="000000"/>
          <w:sz w:val="24"/>
          <w:szCs w:val="24"/>
          <w:shd w:val="clear" w:color="auto" w:fill="FFFFFF"/>
        </w:rPr>
      </w:pPr>
      <w:r w:rsidRPr="00CC5B67">
        <w:rPr>
          <w:rFonts w:ascii="Times New Roman" w:hAnsi="Times New Roman" w:cs="Times New Roman"/>
          <w:color w:val="000000"/>
          <w:sz w:val="24"/>
          <w:szCs w:val="24"/>
          <w:shd w:val="clear" w:color="auto" w:fill="FFFFFF"/>
        </w:rPr>
        <w:t xml:space="preserve">Other method : creditor can accept something other than </w:t>
      </w:r>
      <w:proofErr w:type="spellStart"/>
      <w:r w:rsidRPr="00CC5B67">
        <w:rPr>
          <w:rFonts w:ascii="Times New Roman" w:hAnsi="Times New Roman" w:cs="Times New Roman"/>
          <w:color w:val="000000"/>
          <w:sz w:val="24"/>
          <w:szCs w:val="24"/>
          <w:shd w:val="clear" w:color="auto" w:fill="FFFFFF"/>
        </w:rPr>
        <w:t>moneyin</w:t>
      </w:r>
      <w:proofErr w:type="spellEnd"/>
      <w:r w:rsidRPr="00CC5B67">
        <w:rPr>
          <w:rFonts w:ascii="Times New Roman" w:hAnsi="Times New Roman" w:cs="Times New Roman"/>
          <w:color w:val="000000"/>
          <w:sz w:val="24"/>
          <w:szCs w:val="24"/>
          <w:shd w:val="clear" w:color="auto" w:fill="FFFFFF"/>
        </w:rPr>
        <w:t xml:space="preserve"> full satisfaction of debt</w:t>
      </w:r>
    </w:p>
    <w:p w:rsidR="00D7216E" w:rsidRPr="00CC5B67" w:rsidRDefault="00D7216E" w:rsidP="00AE3974">
      <w:pPr>
        <w:pStyle w:val="ListParagraph"/>
        <w:numPr>
          <w:ilvl w:val="2"/>
          <w:numId w:val="6"/>
        </w:numPr>
        <w:shd w:val="clear" w:color="auto" w:fill="FFFFFF"/>
        <w:spacing w:after="0" w:line="240" w:lineRule="auto"/>
        <w:textAlignment w:val="baseline"/>
        <w:rPr>
          <w:rFonts w:ascii="Times New Roman" w:hAnsi="Times New Roman" w:cs="Times New Roman"/>
          <w:color w:val="000000"/>
          <w:sz w:val="24"/>
          <w:szCs w:val="24"/>
          <w:shd w:val="clear" w:color="auto" w:fill="FFFFFF"/>
        </w:rPr>
      </w:pPr>
      <w:r w:rsidRPr="00CC5B67">
        <w:rPr>
          <w:rFonts w:ascii="Times New Roman" w:hAnsi="Times New Roman" w:cs="Times New Roman"/>
          <w:color w:val="000000"/>
          <w:sz w:val="24"/>
          <w:szCs w:val="24"/>
          <w:shd w:val="clear" w:color="auto" w:fill="FFFFFF"/>
        </w:rPr>
        <w:t>Like his assets…car home</w:t>
      </w:r>
    </w:p>
    <w:p w:rsidR="00D7216E" w:rsidRPr="00CC5B67" w:rsidRDefault="00D7216E" w:rsidP="00AE3974">
      <w:pPr>
        <w:pStyle w:val="ListParagraph"/>
        <w:numPr>
          <w:ilvl w:val="1"/>
          <w:numId w:val="6"/>
        </w:numPr>
        <w:shd w:val="clear" w:color="auto" w:fill="FFFFFF"/>
        <w:spacing w:after="0" w:line="240" w:lineRule="auto"/>
        <w:textAlignment w:val="baseline"/>
        <w:rPr>
          <w:rFonts w:ascii="Times New Roman" w:hAnsi="Times New Roman" w:cs="Times New Roman"/>
          <w:color w:val="000000"/>
          <w:sz w:val="24"/>
          <w:szCs w:val="24"/>
          <w:shd w:val="clear" w:color="auto" w:fill="FFFFFF"/>
        </w:rPr>
      </w:pPr>
      <w:r w:rsidRPr="00CC5B67">
        <w:rPr>
          <w:rFonts w:ascii="Times New Roman" w:hAnsi="Times New Roman" w:cs="Times New Roman"/>
          <w:color w:val="000000"/>
          <w:sz w:val="24"/>
          <w:szCs w:val="24"/>
          <w:shd w:val="clear" w:color="auto" w:fill="FFFFFF"/>
        </w:rPr>
        <w:t>Final exception to consideration: when a third party pays the lesser sum  for the debtor to the creditor in satisfaction of the full deb</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t>D:        Avoiding the Doctrine of Past/fresh Consideration:</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t xml:space="preserve">A: Quantum </w:t>
      </w:r>
      <w:proofErr w:type="spellStart"/>
      <w:r w:rsidRPr="00CC5B67">
        <w:rPr>
          <w:rFonts w:ascii="Times New Roman" w:eastAsia="Times New Roman" w:hAnsi="Times New Roman" w:cs="Times New Roman"/>
          <w:b/>
          <w:bCs/>
          <w:color w:val="000000"/>
          <w:sz w:val="24"/>
          <w:szCs w:val="24"/>
          <w:bdr w:val="none" w:sz="0" w:space="0" w:color="auto" w:frame="1"/>
          <w:lang w:val="en-GB" w:eastAsia="en-CA"/>
        </w:rPr>
        <w:t>Meruit</w:t>
      </w:r>
      <w:proofErr w:type="spellEnd"/>
      <w:r w:rsidRPr="00CC5B67">
        <w:rPr>
          <w:rFonts w:ascii="Times New Roman" w:eastAsia="Times New Roman" w:hAnsi="Times New Roman" w:cs="Times New Roman"/>
          <w:color w:val="000000"/>
          <w:sz w:val="24"/>
          <w:szCs w:val="24"/>
          <w:bdr w:val="none" w:sz="0" w:space="0" w:color="auto" w:frame="1"/>
          <w:lang w:val="en-GB" w:eastAsia="en-CA"/>
        </w:rPr>
        <w:t>:</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2160" w:hanging="216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xml:space="preserve">Example 1:                  On January 1st, A, a builder, promises to build an addition to B's house. A completes the addition on June 1st.  A now decides that A wants to be paid for his work and services. B takes the position that A's promise and subsequent work were unsupported by consideration and that B owes </w:t>
      </w:r>
      <w:proofErr w:type="gramStart"/>
      <w:r w:rsidRPr="00CC5B67">
        <w:rPr>
          <w:rFonts w:ascii="Times New Roman" w:eastAsia="Times New Roman" w:hAnsi="Times New Roman" w:cs="Times New Roman"/>
          <w:color w:val="000000"/>
          <w:sz w:val="24"/>
          <w:szCs w:val="24"/>
          <w:bdr w:val="none" w:sz="0" w:space="0" w:color="auto" w:frame="1"/>
          <w:lang w:val="en-GB" w:eastAsia="en-CA"/>
        </w:rPr>
        <w:t>A</w:t>
      </w:r>
      <w:proofErr w:type="gramEnd"/>
      <w:r w:rsidRPr="00CC5B67">
        <w:rPr>
          <w:rFonts w:ascii="Times New Roman" w:eastAsia="Times New Roman" w:hAnsi="Times New Roman" w:cs="Times New Roman"/>
          <w:color w:val="000000"/>
          <w:sz w:val="24"/>
          <w:szCs w:val="24"/>
          <w:bdr w:val="none" w:sz="0" w:space="0" w:color="auto" w:frame="1"/>
          <w:lang w:val="en-GB" w:eastAsia="en-CA"/>
        </w:rPr>
        <w:t xml:space="preserve"> nothing.</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216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 xml:space="preserve">In this example, the first thing to recognize or understand is that B has been unjustly enriched at the hands of B (he has got a benefit of the addition </w:t>
      </w:r>
      <w:proofErr w:type="spellStart"/>
      <w:proofErr w:type="gramStart"/>
      <w:r w:rsidRPr="00CC5B67">
        <w:rPr>
          <w:rFonts w:ascii="Times New Roman" w:eastAsia="Times New Roman" w:hAnsi="Times New Roman" w:cs="Times New Roman"/>
          <w:color w:val="0000FF"/>
          <w:sz w:val="24"/>
          <w:szCs w:val="24"/>
          <w:bdr w:val="none" w:sz="0" w:space="0" w:color="auto" w:frame="1"/>
          <w:lang w:val="en-GB" w:eastAsia="en-CA"/>
        </w:rPr>
        <w:t>ot</w:t>
      </w:r>
      <w:proofErr w:type="spellEnd"/>
      <w:proofErr w:type="gramEnd"/>
      <w:r w:rsidRPr="00CC5B67">
        <w:rPr>
          <w:rFonts w:ascii="Times New Roman" w:eastAsia="Times New Roman" w:hAnsi="Times New Roman" w:cs="Times New Roman"/>
          <w:color w:val="0000FF"/>
          <w:sz w:val="24"/>
          <w:szCs w:val="24"/>
          <w:bdr w:val="none" w:sz="0" w:space="0" w:color="auto" w:frame="1"/>
          <w:lang w:val="en-GB" w:eastAsia="en-CA"/>
        </w:rPr>
        <w:t xml:space="preserve"> the house without paying for it.)  This is unfair, so common law now regards says A's promise and work  is such that any reasonable person would imply an obligation on the part of B to pay A </w:t>
      </w:r>
      <w:proofErr w:type="spellStart"/>
      <w:r w:rsidRPr="00CC5B67">
        <w:rPr>
          <w:rFonts w:ascii="Times New Roman" w:eastAsia="Times New Roman" w:hAnsi="Times New Roman" w:cs="Times New Roman"/>
          <w:color w:val="0000FF"/>
          <w:sz w:val="24"/>
          <w:szCs w:val="24"/>
          <w:bdr w:val="none" w:sz="0" w:space="0" w:color="auto" w:frame="1"/>
          <w:lang w:val="en-GB" w:eastAsia="en-CA"/>
        </w:rPr>
        <w:t>a</w:t>
      </w:r>
      <w:proofErr w:type="spellEnd"/>
      <w:r w:rsidRPr="00CC5B67">
        <w:rPr>
          <w:rFonts w:ascii="Times New Roman" w:eastAsia="Times New Roman" w:hAnsi="Times New Roman" w:cs="Times New Roman"/>
          <w:color w:val="0000FF"/>
          <w:sz w:val="24"/>
          <w:szCs w:val="24"/>
          <w:bdr w:val="none" w:sz="0" w:space="0" w:color="auto" w:frame="1"/>
          <w:lang w:val="en-GB" w:eastAsia="en-CA"/>
        </w:rPr>
        <w:t xml:space="preserve"> reasonable amount for B’s work in building the addition to B's house.  If </w:t>
      </w:r>
      <w:proofErr w:type="gramStart"/>
      <w:r w:rsidRPr="00CC5B67">
        <w:rPr>
          <w:rFonts w:ascii="Times New Roman" w:eastAsia="Times New Roman" w:hAnsi="Times New Roman" w:cs="Times New Roman"/>
          <w:color w:val="0000FF"/>
          <w:sz w:val="24"/>
          <w:szCs w:val="24"/>
          <w:bdr w:val="none" w:sz="0" w:space="0" w:color="auto" w:frame="1"/>
          <w:lang w:val="en-GB" w:eastAsia="en-CA"/>
        </w:rPr>
        <w:t>A and</w:t>
      </w:r>
      <w:proofErr w:type="gramEnd"/>
      <w:r w:rsidRPr="00CC5B67">
        <w:rPr>
          <w:rFonts w:ascii="Times New Roman" w:eastAsia="Times New Roman" w:hAnsi="Times New Roman" w:cs="Times New Roman"/>
          <w:color w:val="0000FF"/>
          <w:sz w:val="24"/>
          <w:szCs w:val="24"/>
          <w:bdr w:val="none" w:sz="0" w:space="0" w:color="auto" w:frame="1"/>
          <w:lang w:val="en-GB" w:eastAsia="en-CA"/>
        </w:rPr>
        <w:t xml:space="preserve"> B cannot </w:t>
      </w:r>
      <w:r w:rsidRPr="00CC5B67">
        <w:rPr>
          <w:rFonts w:ascii="Times New Roman" w:eastAsia="Times New Roman" w:hAnsi="Times New Roman" w:cs="Times New Roman"/>
          <w:color w:val="0000FF"/>
          <w:sz w:val="24"/>
          <w:szCs w:val="24"/>
          <w:bdr w:val="none" w:sz="0" w:space="0" w:color="auto" w:frame="1"/>
          <w:lang w:val="en-GB" w:eastAsia="en-CA"/>
        </w:rPr>
        <w:lastRenderedPageBreak/>
        <w:t>agree on a reasonable amount, the law will imply a reasonable amount by reference to the building trade and the normal cost of such an addition. In other words, A can make a </w:t>
      </w:r>
      <w:r w:rsidRPr="00CC5B67">
        <w:rPr>
          <w:rFonts w:ascii="Times New Roman" w:eastAsia="Times New Roman" w:hAnsi="Times New Roman" w:cs="Times New Roman"/>
          <w:b/>
          <w:bCs/>
          <w:i/>
          <w:iCs/>
          <w:color w:val="0000FF"/>
          <w:sz w:val="24"/>
          <w:szCs w:val="24"/>
          <w:bdr w:val="none" w:sz="0" w:space="0" w:color="auto" w:frame="1"/>
          <w:lang w:val="en-GB" w:eastAsia="en-CA"/>
        </w:rPr>
        <w:t xml:space="preserve">quantum </w:t>
      </w:r>
      <w:proofErr w:type="spellStart"/>
      <w:r w:rsidRPr="00CC5B67">
        <w:rPr>
          <w:rFonts w:ascii="Times New Roman" w:eastAsia="Times New Roman" w:hAnsi="Times New Roman" w:cs="Times New Roman"/>
          <w:b/>
          <w:bCs/>
          <w:i/>
          <w:iCs/>
          <w:color w:val="0000FF"/>
          <w:sz w:val="24"/>
          <w:szCs w:val="24"/>
          <w:bdr w:val="none" w:sz="0" w:space="0" w:color="auto" w:frame="1"/>
          <w:lang w:val="en-GB" w:eastAsia="en-CA"/>
        </w:rPr>
        <w:t>meruit</w:t>
      </w:r>
      <w:proofErr w:type="spellEnd"/>
      <w:r w:rsidRPr="00CC5B67">
        <w:rPr>
          <w:rFonts w:ascii="Times New Roman" w:eastAsia="Times New Roman" w:hAnsi="Times New Roman" w:cs="Times New Roman"/>
          <w:color w:val="0000FF"/>
          <w:sz w:val="24"/>
          <w:szCs w:val="24"/>
          <w:bdr w:val="none" w:sz="0" w:space="0" w:color="auto" w:frame="1"/>
          <w:lang w:val="en-GB" w:eastAsia="en-CA"/>
        </w:rPr>
        <w:t> claim for the work and services supplied.</w:t>
      </w:r>
    </w:p>
    <w:p w:rsidR="00D7216E" w:rsidRPr="00CC5B67" w:rsidRDefault="00D7216E" w:rsidP="00D7216E">
      <w:pPr>
        <w:shd w:val="clear" w:color="auto" w:fill="FFFFFF"/>
        <w:spacing w:after="0" w:line="240" w:lineRule="auto"/>
        <w:textAlignment w:val="baseline"/>
        <w:rPr>
          <w:rFonts w:ascii="Times New Roman" w:hAnsi="Times New Roman" w:cs="Times New Roman"/>
          <w:color w:val="000000"/>
          <w:sz w:val="24"/>
          <w:szCs w:val="24"/>
          <w:shd w:val="clear" w:color="auto" w:fill="FFFFFF"/>
        </w:rPr>
      </w:pPr>
      <w:r w:rsidRPr="00CC5B67">
        <w:rPr>
          <w:rFonts w:ascii="Times New Roman" w:eastAsia="Times New Roman" w:hAnsi="Times New Roman" w:cs="Times New Roman"/>
          <w:color w:val="000000"/>
          <w:sz w:val="24"/>
          <w:szCs w:val="24"/>
          <w:bdr w:val="none" w:sz="0" w:space="0" w:color="auto" w:frame="1"/>
          <w:lang w:val="en-GB" w:eastAsia="en-CA"/>
        </w:rPr>
        <w:t> </w:t>
      </w:r>
      <w:r w:rsidRPr="00CC5B67">
        <w:rPr>
          <w:rFonts w:ascii="Times New Roman" w:hAnsi="Times New Roman" w:cs="Times New Roman"/>
          <w:color w:val="000000"/>
          <w:sz w:val="24"/>
          <w:szCs w:val="24"/>
          <w:shd w:val="clear" w:color="auto" w:fill="FFFFFF"/>
        </w:rPr>
        <w:t xml:space="preserve">Quantum </w:t>
      </w:r>
      <w:proofErr w:type="spellStart"/>
      <w:r w:rsidRPr="00CC5B67">
        <w:rPr>
          <w:rFonts w:ascii="Times New Roman" w:hAnsi="Times New Roman" w:cs="Times New Roman"/>
          <w:color w:val="000000"/>
          <w:sz w:val="24"/>
          <w:szCs w:val="24"/>
          <w:shd w:val="clear" w:color="auto" w:fill="FFFFFF"/>
        </w:rPr>
        <w:t>Meruit</w:t>
      </w:r>
      <w:proofErr w:type="gramStart"/>
      <w:r w:rsidRPr="00CC5B67">
        <w:rPr>
          <w:rFonts w:ascii="Times New Roman" w:hAnsi="Times New Roman" w:cs="Times New Roman"/>
          <w:color w:val="000000"/>
          <w:sz w:val="24"/>
          <w:szCs w:val="24"/>
          <w:shd w:val="clear" w:color="auto" w:fill="FFFFFF"/>
        </w:rPr>
        <w:t>:a</w:t>
      </w:r>
      <w:proofErr w:type="spellEnd"/>
      <w:proofErr w:type="gramEnd"/>
      <w:r w:rsidRPr="00CC5B67">
        <w:rPr>
          <w:rFonts w:ascii="Times New Roman" w:hAnsi="Times New Roman" w:cs="Times New Roman"/>
          <w:color w:val="000000"/>
          <w:sz w:val="24"/>
          <w:szCs w:val="24"/>
          <w:shd w:val="clear" w:color="auto" w:fill="FFFFFF"/>
        </w:rPr>
        <w:t xml:space="preserve"> quasi- contractual remedy that </w:t>
      </w:r>
      <w:proofErr w:type="spellStart"/>
      <w:r w:rsidRPr="00CC5B67">
        <w:rPr>
          <w:rFonts w:ascii="Times New Roman" w:hAnsi="Times New Roman" w:cs="Times New Roman"/>
          <w:color w:val="000000"/>
          <w:sz w:val="24"/>
          <w:szCs w:val="24"/>
          <w:shd w:val="clear" w:color="auto" w:fill="FFFFFF"/>
        </w:rPr>
        <w:t>permists</w:t>
      </w:r>
      <w:proofErr w:type="spellEnd"/>
      <w:r w:rsidRPr="00CC5B67">
        <w:rPr>
          <w:rFonts w:ascii="Times New Roman" w:hAnsi="Times New Roman" w:cs="Times New Roman"/>
          <w:color w:val="000000"/>
          <w:sz w:val="24"/>
          <w:szCs w:val="24"/>
          <w:shd w:val="clear" w:color="auto" w:fill="FFFFFF"/>
        </w:rPr>
        <w:t xml:space="preserve"> a person to  recover a reasonable price for services </w:t>
      </w:r>
      <w:proofErr w:type="spellStart"/>
      <w:r w:rsidRPr="00CC5B67">
        <w:rPr>
          <w:rFonts w:ascii="Times New Roman" w:hAnsi="Times New Roman" w:cs="Times New Roman"/>
          <w:color w:val="000000"/>
          <w:sz w:val="24"/>
          <w:szCs w:val="24"/>
          <w:shd w:val="clear" w:color="auto" w:fill="FFFFFF"/>
        </w:rPr>
        <w:t>andor</w:t>
      </w:r>
      <w:proofErr w:type="spellEnd"/>
      <w:r w:rsidRPr="00CC5B67">
        <w:rPr>
          <w:rFonts w:ascii="Times New Roman" w:hAnsi="Times New Roman" w:cs="Times New Roman"/>
          <w:color w:val="000000"/>
          <w:sz w:val="24"/>
          <w:szCs w:val="24"/>
          <w:shd w:val="clear" w:color="auto" w:fill="FFFFFF"/>
        </w:rPr>
        <w:t xml:space="preserve"> materials requested, where no price is established when the request is made (plumber ) </w:t>
      </w:r>
    </w:p>
    <w:p w:rsidR="00D7216E" w:rsidRPr="00CC5B67" w:rsidRDefault="00D7216E" w:rsidP="00AE3974">
      <w:pPr>
        <w:pStyle w:val="ListParagraph"/>
        <w:numPr>
          <w:ilvl w:val="0"/>
          <w:numId w:val="6"/>
        </w:numPr>
        <w:shd w:val="clear" w:color="auto" w:fill="FFFFFF"/>
        <w:spacing w:after="0" w:line="240" w:lineRule="auto"/>
        <w:textAlignment w:val="baseline"/>
        <w:rPr>
          <w:rFonts w:ascii="Times New Roman" w:hAnsi="Times New Roman" w:cs="Times New Roman"/>
          <w:color w:val="000000"/>
          <w:sz w:val="24"/>
          <w:szCs w:val="24"/>
          <w:shd w:val="clear" w:color="auto" w:fill="FFFFFF"/>
        </w:rPr>
      </w:pPr>
      <w:r w:rsidRPr="00CC5B67">
        <w:rPr>
          <w:rFonts w:ascii="Times New Roman" w:hAnsi="Times New Roman" w:cs="Times New Roman"/>
          <w:color w:val="000000"/>
          <w:sz w:val="24"/>
          <w:szCs w:val="24"/>
          <w:shd w:val="clear" w:color="auto" w:fill="FFFFFF"/>
        </w:rPr>
        <w:t>Implied promise of payment for reasonable price</w:t>
      </w:r>
    </w:p>
    <w:p w:rsidR="00D7216E" w:rsidRPr="00CC5B67" w:rsidRDefault="00D7216E" w:rsidP="00AE3974">
      <w:pPr>
        <w:pStyle w:val="ListParagraph"/>
        <w:numPr>
          <w:ilvl w:val="0"/>
          <w:numId w:val="6"/>
        </w:numPr>
        <w:shd w:val="clear" w:color="auto" w:fill="FFFFFF"/>
        <w:spacing w:after="0" w:line="240" w:lineRule="auto"/>
        <w:textAlignment w:val="baseline"/>
        <w:rPr>
          <w:rFonts w:ascii="Times New Roman" w:hAnsi="Times New Roman" w:cs="Times New Roman"/>
          <w:color w:val="000000"/>
          <w:sz w:val="24"/>
          <w:szCs w:val="24"/>
          <w:shd w:val="clear" w:color="auto" w:fill="FFFFFF"/>
        </w:rPr>
      </w:pPr>
      <w:r w:rsidRPr="00CC5B67">
        <w:rPr>
          <w:rFonts w:ascii="Times New Roman" w:hAnsi="Times New Roman" w:cs="Times New Roman"/>
          <w:color w:val="000000"/>
          <w:sz w:val="24"/>
          <w:szCs w:val="24"/>
          <w:shd w:val="clear" w:color="auto" w:fill="FFFFFF"/>
        </w:rPr>
        <w:t>Parties agree on price after services rendered= agreed price prevails</w:t>
      </w:r>
    </w:p>
    <w:p w:rsidR="00D7216E" w:rsidRPr="00CC5B67" w:rsidRDefault="00D7216E" w:rsidP="00AE3974">
      <w:pPr>
        <w:pStyle w:val="ListParagraph"/>
        <w:numPr>
          <w:ilvl w:val="0"/>
          <w:numId w:val="6"/>
        </w:numPr>
        <w:shd w:val="clear" w:color="auto" w:fill="FFFFFF"/>
        <w:spacing w:after="0" w:line="240" w:lineRule="auto"/>
        <w:textAlignment w:val="baseline"/>
        <w:rPr>
          <w:rFonts w:ascii="Times New Roman" w:hAnsi="Times New Roman" w:cs="Times New Roman"/>
          <w:color w:val="000000"/>
          <w:sz w:val="24"/>
          <w:szCs w:val="24"/>
          <w:shd w:val="clear" w:color="auto" w:fill="FFFFFF"/>
        </w:rPr>
      </w:pPr>
      <w:r w:rsidRPr="00CC5B67">
        <w:rPr>
          <w:rFonts w:ascii="Times New Roman" w:hAnsi="Times New Roman" w:cs="Times New Roman"/>
          <w:color w:val="000000"/>
          <w:sz w:val="24"/>
          <w:szCs w:val="24"/>
          <w:shd w:val="clear" w:color="auto" w:fill="FFFFFF"/>
        </w:rPr>
        <w:t>If cannot agree, courts decide based on goods and area in which service rendered</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lang w:val="en-GB" w:eastAsia="en-CA"/>
        </w:rPr>
      </w:pPr>
      <w:r w:rsidRPr="00CC5B67">
        <w:rPr>
          <w:rFonts w:ascii="Times New Roman" w:eastAsia="Times New Roman" w:hAnsi="Times New Roman" w:cs="Times New Roman"/>
          <w:b/>
          <w:bCs/>
          <w:color w:val="000000"/>
          <w:sz w:val="24"/>
          <w:szCs w:val="24"/>
          <w:bdr w:val="none" w:sz="0" w:space="0" w:color="auto" w:frame="1"/>
          <w:lang w:val="en-GB" w:eastAsia="en-CA"/>
        </w:rPr>
        <w:t>B: Promissory Estoppel or Estoppel</w:t>
      </w:r>
      <w:r w:rsidRPr="00CC5B67">
        <w:rPr>
          <w:rFonts w:ascii="Times New Roman" w:eastAsia="Times New Roman" w:hAnsi="Times New Roman" w:cs="Times New Roman"/>
          <w:color w:val="000000"/>
          <w:sz w:val="24"/>
          <w:szCs w:val="24"/>
          <w:bdr w:val="none" w:sz="0" w:space="0" w:color="auto" w:frame="1"/>
          <w:lang w:val="en-GB" w:eastAsia="en-CA"/>
        </w:rPr>
        <w:t>:</w:t>
      </w:r>
    </w:p>
    <w:p w:rsidR="00D7216E" w:rsidRPr="00CC5B67" w:rsidRDefault="00D7216E" w:rsidP="00D7216E">
      <w:pPr>
        <w:shd w:val="clear" w:color="auto" w:fill="FFFFFF"/>
        <w:spacing w:after="0" w:line="240" w:lineRule="auto"/>
        <w:textAlignment w:val="baseline"/>
        <w:rPr>
          <w:rFonts w:ascii="Times New Roman" w:hAnsi="Times New Roman" w:cs="Times New Roman"/>
          <w:color w:val="000000"/>
          <w:sz w:val="24"/>
          <w:szCs w:val="24"/>
          <w:shd w:val="clear" w:color="auto" w:fill="FFFFFF"/>
        </w:rPr>
      </w:pPr>
      <w:r w:rsidRPr="00CC5B67">
        <w:rPr>
          <w:rFonts w:ascii="Times New Roman" w:hAnsi="Times New Roman" w:cs="Times New Roman"/>
          <w:color w:val="000000"/>
          <w:sz w:val="24"/>
          <w:szCs w:val="24"/>
          <w:shd w:val="clear" w:color="auto" w:fill="FFFFFF"/>
        </w:rPr>
        <w:t>Estoppel: a rule whereby a person may not deny t</w:t>
      </w:r>
      <w:r w:rsidR="007D6E47" w:rsidRPr="00CC5B67">
        <w:rPr>
          <w:rFonts w:ascii="Times New Roman" w:hAnsi="Times New Roman" w:cs="Times New Roman"/>
          <w:color w:val="000000"/>
          <w:sz w:val="24"/>
          <w:szCs w:val="24"/>
          <w:shd w:val="clear" w:color="auto" w:fill="FFFFFF"/>
        </w:rPr>
        <w:t>he truth of a statement</w:t>
      </w:r>
      <w:r w:rsidRPr="00CC5B67">
        <w:rPr>
          <w:rFonts w:ascii="Times New Roman" w:hAnsi="Times New Roman" w:cs="Times New Roman"/>
          <w:color w:val="000000"/>
          <w:sz w:val="24"/>
          <w:szCs w:val="24"/>
          <w:shd w:val="clear" w:color="auto" w:fill="FFFFFF"/>
        </w:rPr>
        <w:t xml:space="preserve"> of fact made by him or her when another </w:t>
      </w:r>
      <w:proofErr w:type="spellStart"/>
      <w:proofErr w:type="gramStart"/>
      <w:r w:rsidRPr="00CC5B67">
        <w:rPr>
          <w:rFonts w:ascii="Times New Roman" w:hAnsi="Times New Roman" w:cs="Times New Roman"/>
          <w:color w:val="000000"/>
          <w:sz w:val="24"/>
          <w:szCs w:val="24"/>
          <w:shd w:val="clear" w:color="auto" w:fill="FFFFFF"/>
        </w:rPr>
        <w:t>peron</w:t>
      </w:r>
      <w:proofErr w:type="spellEnd"/>
      <w:proofErr w:type="gramEnd"/>
      <w:r w:rsidRPr="00CC5B67">
        <w:rPr>
          <w:rFonts w:ascii="Times New Roman" w:hAnsi="Times New Roman" w:cs="Times New Roman"/>
          <w:color w:val="000000"/>
          <w:sz w:val="24"/>
          <w:szCs w:val="24"/>
          <w:shd w:val="clear" w:color="auto" w:fill="FFFFFF"/>
        </w:rPr>
        <w:t xml:space="preserve"> has relied and </w:t>
      </w:r>
      <w:proofErr w:type="spellStart"/>
      <w:r w:rsidRPr="00CC5B67">
        <w:rPr>
          <w:rFonts w:ascii="Times New Roman" w:hAnsi="Times New Roman" w:cs="Times New Roman"/>
          <w:color w:val="000000"/>
          <w:sz w:val="24"/>
          <w:szCs w:val="24"/>
          <w:shd w:val="clear" w:color="auto" w:fill="FFFFFF"/>
        </w:rPr>
        <w:t>cted</w:t>
      </w:r>
      <w:proofErr w:type="spellEnd"/>
      <w:r w:rsidRPr="00CC5B67">
        <w:rPr>
          <w:rFonts w:ascii="Times New Roman" w:hAnsi="Times New Roman" w:cs="Times New Roman"/>
          <w:color w:val="000000"/>
          <w:sz w:val="24"/>
          <w:szCs w:val="24"/>
          <w:shd w:val="clear" w:color="auto" w:fill="FFFFFF"/>
        </w:rPr>
        <w:t xml:space="preserve"> upon the statement…</w:t>
      </w:r>
    </w:p>
    <w:p w:rsidR="00D7216E" w:rsidRPr="00CC5B67" w:rsidRDefault="00D7216E" w:rsidP="00AE3974">
      <w:pPr>
        <w:pStyle w:val="ListParagraph"/>
        <w:numPr>
          <w:ilvl w:val="0"/>
          <w:numId w:val="6"/>
        </w:numPr>
        <w:shd w:val="clear" w:color="auto" w:fill="FFFFFF"/>
        <w:spacing w:after="0" w:line="240" w:lineRule="auto"/>
        <w:textAlignment w:val="baseline"/>
        <w:rPr>
          <w:rFonts w:ascii="Times New Roman" w:hAnsi="Times New Roman" w:cs="Times New Roman"/>
          <w:color w:val="000000"/>
          <w:sz w:val="24"/>
          <w:szCs w:val="24"/>
          <w:shd w:val="clear" w:color="auto" w:fill="FFFFFF"/>
        </w:rPr>
      </w:pPr>
      <w:r w:rsidRPr="00CC5B67">
        <w:rPr>
          <w:rFonts w:ascii="Times New Roman" w:hAnsi="Times New Roman" w:cs="Times New Roman"/>
          <w:color w:val="000000"/>
          <w:sz w:val="24"/>
          <w:szCs w:val="24"/>
          <w:shd w:val="clear" w:color="auto" w:fill="FFFFFF"/>
        </w:rPr>
        <w:t xml:space="preserve">Cases of equitable estoppel: where it is deemed fair to enforce </w:t>
      </w:r>
      <w:proofErr w:type="spellStart"/>
      <w:r w:rsidRPr="00CC5B67">
        <w:rPr>
          <w:rFonts w:ascii="Times New Roman" w:hAnsi="Times New Roman" w:cs="Times New Roman"/>
          <w:color w:val="000000"/>
          <w:sz w:val="24"/>
          <w:szCs w:val="24"/>
          <w:shd w:val="clear" w:color="auto" w:fill="FFFFFF"/>
        </w:rPr>
        <w:t>graituitous</w:t>
      </w:r>
      <w:proofErr w:type="spellEnd"/>
      <w:r w:rsidRPr="00CC5B67">
        <w:rPr>
          <w:rFonts w:ascii="Times New Roman" w:hAnsi="Times New Roman" w:cs="Times New Roman"/>
          <w:color w:val="000000"/>
          <w:sz w:val="24"/>
          <w:szCs w:val="24"/>
          <w:shd w:val="clear" w:color="auto" w:fill="FFFFFF"/>
        </w:rPr>
        <w:t xml:space="preserve"> promises…aka promissory estoppel</w:t>
      </w:r>
      <w:proofErr w:type="gramStart"/>
      <w:r w:rsidRPr="00CC5B67">
        <w:rPr>
          <w:rFonts w:ascii="Times New Roman" w:hAnsi="Times New Roman" w:cs="Times New Roman"/>
          <w:color w:val="000000"/>
          <w:sz w:val="24"/>
          <w:szCs w:val="24"/>
          <w:shd w:val="clear" w:color="auto" w:fill="FFFFFF"/>
        </w:rPr>
        <w:t>..</w:t>
      </w:r>
      <w:proofErr w:type="gramEnd"/>
      <w:r w:rsidRPr="00CC5B67">
        <w:rPr>
          <w:rFonts w:ascii="Times New Roman" w:hAnsi="Times New Roman" w:cs="Times New Roman"/>
          <w:color w:val="000000"/>
          <w:sz w:val="24"/>
          <w:szCs w:val="24"/>
          <w:shd w:val="clear" w:color="auto" w:fill="FFFFFF"/>
        </w:rPr>
        <w:t xml:space="preserve"> </w:t>
      </w:r>
    </w:p>
    <w:p w:rsidR="00D7216E" w:rsidRPr="00CC5B67" w:rsidRDefault="00D7216E" w:rsidP="00AE3974">
      <w:pPr>
        <w:pStyle w:val="ListParagraph"/>
        <w:numPr>
          <w:ilvl w:val="0"/>
          <w:numId w:val="6"/>
        </w:numPr>
        <w:shd w:val="clear" w:color="auto" w:fill="FFFFFF"/>
        <w:spacing w:after="0" w:line="240" w:lineRule="auto"/>
        <w:textAlignment w:val="baseline"/>
        <w:rPr>
          <w:rFonts w:ascii="Times New Roman" w:hAnsi="Times New Roman" w:cs="Times New Roman"/>
          <w:sz w:val="24"/>
          <w:szCs w:val="24"/>
        </w:rPr>
      </w:pPr>
      <w:r w:rsidRPr="00CC5B67">
        <w:rPr>
          <w:rFonts w:ascii="Times New Roman" w:hAnsi="Times New Roman" w:cs="Times New Roman"/>
          <w:color w:val="000000"/>
          <w:sz w:val="24"/>
          <w:szCs w:val="24"/>
          <w:shd w:val="clear" w:color="auto" w:fill="FFFFFF"/>
        </w:rPr>
        <w:t xml:space="preserve">Promise relies on promise for their later loss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Example 1: NOTE: Please refer to the example of the High Trees decision referred to in the lecture which I have paraphrased below and is cited as </w:t>
      </w:r>
      <w:r w:rsidRPr="00CC5B67">
        <w:rPr>
          <w:rFonts w:ascii="Times New Roman" w:eastAsia="Times New Roman" w:hAnsi="Times New Roman" w:cs="Times New Roman"/>
          <w:b/>
          <w:bCs/>
          <w:color w:val="000000"/>
          <w:sz w:val="24"/>
          <w:szCs w:val="24"/>
          <w:bdr w:val="none" w:sz="0" w:space="0" w:color="auto" w:frame="1"/>
          <w:lang w:val="en-GB" w:eastAsia="en-CA"/>
        </w:rPr>
        <w:t>Central London Property Trust, Ltd. v. High Trees House Ltd. (1947) K.B. 130</w:t>
      </w:r>
      <w:r w:rsidRPr="00CC5B67">
        <w:rPr>
          <w:rFonts w:ascii="Times New Roman" w:eastAsia="Times New Roman" w:hAnsi="Times New Roman" w:cs="Times New Roman"/>
          <w:color w:val="000000"/>
          <w:sz w:val="24"/>
          <w:szCs w:val="24"/>
          <w:bdr w:val="none" w:sz="0" w:space="0" w:color="auto" w:frame="1"/>
          <w:lang w:val="en-GB" w:eastAsia="en-CA"/>
        </w:rPr>
        <w:t>.</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In England 1941 Landlord and tenant enter into a contract whereby the tenant will rent an apartment form the landlord for $100 (it was really 100 pounds) a month for 5 years.  England enters WW2 in 1942 and Landlords says to tenant, so long as England is at was, no rent is payable.  Tenant, taking the landlord at his word, pays no rent during the war.  The war ends in 1945 and now landlord sues tenant for all rent from 1942.</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 xml:space="preserve">Here the contract is tenant rents an apartment for 5 years at $100 an month and the new promise is during the was no rent is payable.  However, at common law, there is no new or fresh consideration for the promise and so the promise would fail and the tenant would owe all rent form 1942.  To get around this the doctrine of promissory estoppel was created which basically said that where there is a contract and then a new promise is made (by the landlord) on which the tenant relies to his harm or detriment, then if the Landlord sues the tenant on the contract, the tenant can raise the promise “during the war no rent is payable” as an absolute bar or defence to the landlord’s law suit.  In other words when the landlord sued on his promise, the tenant could raise the promise as a complete defence to the landlord’s action saying having made your </w:t>
      </w:r>
      <w:proofErr w:type="gramStart"/>
      <w:r w:rsidRPr="00CC5B67">
        <w:rPr>
          <w:rFonts w:ascii="Times New Roman" w:eastAsia="Times New Roman" w:hAnsi="Times New Roman" w:cs="Times New Roman"/>
          <w:color w:val="0000FF"/>
          <w:sz w:val="24"/>
          <w:szCs w:val="24"/>
          <w:bdr w:val="none" w:sz="0" w:space="0" w:color="auto" w:frame="1"/>
          <w:lang w:val="en-GB" w:eastAsia="en-CA"/>
        </w:rPr>
        <w:t>promise,</w:t>
      </w:r>
      <w:proofErr w:type="gramEnd"/>
      <w:r w:rsidRPr="00CC5B67">
        <w:rPr>
          <w:rFonts w:ascii="Times New Roman" w:eastAsia="Times New Roman" w:hAnsi="Times New Roman" w:cs="Times New Roman"/>
          <w:color w:val="0000FF"/>
          <w:sz w:val="24"/>
          <w:szCs w:val="24"/>
          <w:bdr w:val="none" w:sz="0" w:space="0" w:color="auto" w:frame="1"/>
          <w:lang w:val="en-GB" w:eastAsia="en-CA"/>
        </w:rPr>
        <w:t xml:space="preserve"> you are now estopped from enforcing it.</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Thus the doctrine of promissory estoppel was a way of getting around the Rule regarding payment of a lesser sum before the use date in satisfaction of a greater sum and also the rule or doctrine relating to Past/Fresh Consideration.</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pacing w:after="0" w:line="240" w:lineRule="auto"/>
        <w:rPr>
          <w:rFonts w:ascii="Times New Roman" w:eastAsia="Times New Roman" w:hAnsi="Times New Roman" w:cs="Times New Roman"/>
          <w:sz w:val="24"/>
          <w:szCs w:val="24"/>
          <w:lang w:eastAsia="en-CA"/>
        </w:rPr>
      </w:pPr>
      <w:r w:rsidRPr="00CC5B67">
        <w:rPr>
          <w:rFonts w:ascii="Times New Roman" w:eastAsia="Times New Roman" w:hAnsi="Times New Roman" w:cs="Times New Roman"/>
          <w:color w:val="000000"/>
          <w:sz w:val="24"/>
          <w:szCs w:val="24"/>
          <w:bdr w:val="none" w:sz="0" w:space="0" w:color="auto" w:frame="1"/>
          <w:shd w:val="clear" w:color="auto" w:fill="FFFFFF"/>
          <w:lang w:val="en-GB" w:eastAsia="en-CA"/>
        </w:rPr>
        <w:br/>
      </w:r>
    </w:p>
    <w:p w:rsidR="00D7216E" w:rsidRPr="00CC5B67" w:rsidRDefault="00D7216E" w:rsidP="00D7216E">
      <w:pPr>
        <w:shd w:val="clear" w:color="auto" w:fill="FFFFFF"/>
        <w:spacing w:after="0" w:line="240" w:lineRule="auto"/>
        <w:ind w:left="2160" w:hanging="216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Example 2:</w:t>
      </w:r>
    </w:p>
    <w:p w:rsidR="00D7216E" w:rsidRPr="00CC5B67" w:rsidRDefault="00D7216E" w:rsidP="00D7216E">
      <w:pPr>
        <w:shd w:val="clear" w:color="auto" w:fill="FFFFFF"/>
        <w:spacing w:after="0" w:line="240" w:lineRule="auto"/>
        <w:ind w:left="2160" w:hanging="2160"/>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On March 1st</w:t>
      </w:r>
      <w:r w:rsidRPr="00CC5B67">
        <w:rPr>
          <w:rFonts w:ascii="Times New Roman" w:eastAsia="Times New Roman" w:hAnsi="Times New Roman" w:cs="Times New Roman"/>
          <w:color w:val="000000"/>
          <w:sz w:val="24"/>
          <w:szCs w:val="24"/>
          <w:bdr w:val="none" w:sz="0" w:space="0" w:color="auto" w:frame="1"/>
          <w:vertAlign w:val="superscript"/>
          <w:lang w:val="en-GB" w:eastAsia="en-CA"/>
        </w:rPr>
        <w:t> </w:t>
      </w:r>
      <w:r w:rsidRPr="00CC5B67">
        <w:rPr>
          <w:rFonts w:ascii="Times New Roman" w:eastAsia="Times New Roman" w:hAnsi="Times New Roman" w:cs="Times New Roman"/>
          <w:color w:val="000000"/>
          <w:sz w:val="24"/>
          <w:szCs w:val="24"/>
          <w:bdr w:val="none" w:sz="0" w:space="0" w:color="auto" w:frame="1"/>
          <w:lang w:val="en-GB" w:eastAsia="en-CA"/>
        </w:rPr>
        <w:t xml:space="preserve">A and B agree that A will deliver goods to B for an agreed on price by June 1st.  In the agreement is a provision that A will pay $1,000.00 a day for each day A is late in delivering the goods.  Just after entering into the contract, A realizes he may not be able to deliver the goods on time, so he contacts B and tell B this.  In response B tells </w:t>
      </w:r>
      <w:proofErr w:type="gramStart"/>
      <w:r w:rsidRPr="00CC5B67">
        <w:rPr>
          <w:rFonts w:ascii="Times New Roman" w:eastAsia="Times New Roman" w:hAnsi="Times New Roman" w:cs="Times New Roman"/>
          <w:color w:val="000000"/>
          <w:sz w:val="24"/>
          <w:szCs w:val="24"/>
          <w:bdr w:val="none" w:sz="0" w:space="0" w:color="auto" w:frame="1"/>
          <w:lang w:val="en-GB" w:eastAsia="en-CA"/>
        </w:rPr>
        <w:t>A</w:t>
      </w:r>
      <w:proofErr w:type="gramEnd"/>
      <w:r w:rsidRPr="00CC5B67">
        <w:rPr>
          <w:rFonts w:ascii="Times New Roman" w:eastAsia="Times New Roman" w:hAnsi="Times New Roman" w:cs="Times New Roman"/>
          <w:color w:val="000000"/>
          <w:sz w:val="24"/>
          <w:szCs w:val="24"/>
          <w:bdr w:val="none" w:sz="0" w:space="0" w:color="auto" w:frame="1"/>
          <w:lang w:val="en-GB" w:eastAsia="en-CA"/>
        </w:rPr>
        <w:t xml:space="preserve"> not to worry and he will have a full week after June 1st to deliver the goods without any penalty.  Relying on what B tells him, A, instead of ensuring to get the goods delivered on time, delivers then 3 days late. The next day B sues A for $ 3000.00.</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lastRenderedPageBreak/>
        <w:t>At common law, the contract was to deliver the good by June 1</w:t>
      </w:r>
      <w:r w:rsidRPr="00CC5B67">
        <w:rPr>
          <w:rFonts w:ascii="Times New Roman" w:eastAsia="Times New Roman" w:hAnsi="Times New Roman" w:cs="Times New Roman"/>
          <w:color w:val="0000FF"/>
          <w:sz w:val="24"/>
          <w:szCs w:val="24"/>
          <w:bdr w:val="none" w:sz="0" w:space="0" w:color="auto" w:frame="1"/>
          <w:vertAlign w:val="superscript"/>
          <w:lang w:val="en-GB" w:eastAsia="en-CA"/>
        </w:rPr>
        <w:t>st</w:t>
      </w:r>
      <w:r w:rsidRPr="00CC5B67">
        <w:rPr>
          <w:rFonts w:ascii="Times New Roman" w:eastAsia="Times New Roman" w:hAnsi="Times New Roman" w:cs="Times New Roman"/>
          <w:color w:val="0000FF"/>
          <w:sz w:val="24"/>
          <w:szCs w:val="24"/>
          <w:bdr w:val="none" w:sz="0" w:space="0" w:color="auto" w:frame="1"/>
          <w:lang w:val="en-GB" w:eastAsia="en-CA"/>
        </w:rPr>
        <w:t>, failing which 1,000.00 was payable for each day late.  The second promise “not to worry and that A will have up to a week after June 1</w:t>
      </w:r>
      <w:r w:rsidRPr="00CC5B67">
        <w:rPr>
          <w:rFonts w:ascii="Times New Roman" w:eastAsia="Times New Roman" w:hAnsi="Times New Roman" w:cs="Times New Roman"/>
          <w:color w:val="0000FF"/>
          <w:sz w:val="24"/>
          <w:szCs w:val="24"/>
          <w:bdr w:val="none" w:sz="0" w:space="0" w:color="auto" w:frame="1"/>
          <w:vertAlign w:val="superscript"/>
          <w:lang w:val="en-GB" w:eastAsia="en-CA"/>
        </w:rPr>
        <w:t>st</w:t>
      </w:r>
      <w:r w:rsidRPr="00CC5B67">
        <w:rPr>
          <w:rFonts w:ascii="Times New Roman" w:eastAsia="Times New Roman" w:hAnsi="Times New Roman" w:cs="Times New Roman"/>
          <w:color w:val="0000FF"/>
          <w:sz w:val="24"/>
          <w:szCs w:val="24"/>
          <w:bdr w:val="none" w:sz="0" w:space="0" w:color="auto" w:frame="1"/>
          <w:lang w:val="en-GB" w:eastAsia="en-CA"/>
        </w:rPr>
        <w:t> to deliver” is not supported by fresh consideration.  Thus, at common law B would succeed.  However, since B has sued A, A will now defend, raising the promise of the extra week to deliver without penalty as a complete defence to B’s action. A will argue that the promise of the extra week was an inducement to A not to ensure delivery on time and that A therefore relied on the promise to his detriment.  Thus B by his words is estopped from arguing otherwise and is held to his promise.          </w:t>
      </w:r>
    </w:p>
    <w:p w:rsidR="00D7216E" w:rsidRPr="00CC5B67" w:rsidRDefault="00D7216E" w:rsidP="00D7216E">
      <w:pPr>
        <w:shd w:val="clear" w:color="auto" w:fill="FFFFFF"/>
        <w:spacing w:after="0" w:line="240" w:lineRule="auto"/>
        <w:jc w:val="center"/>
        <w:textAlignment w:val="baseline"/>
        <w:rPr>
          <w:rFonts w:ascii="Times New Roman" w:eastAsia="Times New Roman" w:hAnsi="Times New Roman" w:cs="Times New Roman"/>
          <w:b/>
          <w:bCs/>
          <w:color w:val="000000"/>
          <w:sz w:val="24"/>
          <w:szCs w:val="24"/>
          <w:bdr w:val="none" w:sz="0" w:space="0" w:color="auto" w:frame="1"/>
          <w:lang w:val="en-GB" w:eastAsia="en-CA"/>
        </w:rPr>
      </w:pPr>
      <w:r w:rsidRPr="00CC5B67">
        <w:rPr>
          <w:rFonts w:ascii="Times New Roman" w:eastAsia="Times New Roman" w:hAnsi="Times New Roman" w:cs="Times New Roman"/>
          <w:b/>
          <w:bCs/>
          <w:color w:val="000000"/>
          <w:sz w:val="24"/>
          <w:szCs w:val="24"/>
          <w:bdr w:val="none" w:sz="0" w:space="0" w:color="auto" w:frame="1"/>
          <w:lang w:val="en-GB" w:eastAsia="en-CA"/>
        </w:rPr>
        <w:t> LEGAL CAPACITY</w:t>
      </w:r>
    </w:p>
    <w:p w:rsidR="00D7216E" w:rsidRPr="00CC5B67" w:rsidRDefault="00D7216E" w:rsidP="00D7216E">
      <w:pPr>
        <w:shd w:val="clear" w:color="auto" w:fill="FFFFFF"/>
        <w:spacing w:after="0" w:line="240" w:lineRule="auto"/>
        <w:textAlignment w:val="baseline"/>
        <w:rPr>
          <w:rFonts w:ascii="Times New Roman" w:hAnsi="Times New Roman" w:cs="Times New Roman"/>
          <w:sz w:val="24"/>
          <w:szCs w:val="24"/>
        </w:rPr>
      </w:pPr>
    </w:p>
    <w:p w:rsidR="00D7216E" w:rsidRPr="00CC5B67" w:rsidRDefault="00D7216E" w:rsidP="00D7216E">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en-CA"/>
        </w:rPr>
      </w:pP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t>A: MINORS:</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lang w:val="en-GB" w:eastAsia="en-CA"/>
        </w:rPr>
      </w:pPr>
      <w:r w:rsidRPr="00CC5B67">
        <w:rPr>
          <w:rFonts w:ascii="Times New Roman" w:eastAsia="Times New Roman" w:hAnsi="Times New Roman" w:cs="Times New Roman"/>
          <w:color w:val="000000"/>
          <w:sz w:val="24"/>
          <w:szCs w:val="24"/>
          <w:bdr w:val="none" w:sz="0" w:space="0" w:color="auto" w:frame="1"/>
          <w:lang w:val="en-GB" w:eastAsia="en-CA"/>
        </w:rPr>
        <w:t>Learn generally about contracts for necessaries goods and contracts for non-necessaries goods.</w:t>
      </w:r>
    </w:p>
    <w:p w:rsidR="00D7216E" w:rsidRPr="00CC5B67" w:rsidRDefault="00D7216E" w:rsidP="00D7216E">
      <w:pPr>
        <w:shd w:val="clear" w:color="auto" w:fill="FFFFFF"/>
        <w:spacing w:after="0" w:line="240" w:lineRule="auto"/>
        <w:textAlignment w:val="baseline"/>
        <w:rPr>
          <w:rFonts w:ascii="Times New Roman" w:hAnsi="Times New Roman" w:cs="Times New Roman"/>
          <w:sz w:val="24"/>
          <w:szCs w:val="24"/>
        </w:rPr>
      </w:pPr>
      <w:r w:rsidRPr="00CC5B67">
        <w:rPr>
          <w:rFonts w:ascii="Times New Roman" w:hAnsi="Times New Roman" w:cs="Times New Roman"/>
          <w:sz w:val="24"/>
          <w:szCs w:val="24"/>
        </w:rPr>
        <w:t xml:space="preserve">LEGAL CAPACITY TO CONTRACT: </w:t>
      </w:r>
    </w:p>
    <w:p w:rsidR="00D7216E" w:rsidRPr="00CC5B67" w:rsidRDefault="00D7216E" w:rsidP="00D7216E">
      <w:pPr>
        <w:shd w:val="clear" w:color="auto" w:fill="FFFFFF"/>
        <w:spacing w:after="0" w:line="240" w:lineRule="auto"/>
        <w:textAlignment w:val="baseline"/>
        <w:rPr>
          <w:rFonts w:ascii="Times New Roman" w:hAnsi="Times New Roman" w:cs="Times New Roman"/>
          <w:sz w:val="24"/>
          <w:szCs w:val="24"/>
        </w:rPr>
      </w:pPr>
      <w:r w:rsidRPr="00CC5B67">
        <w:rPr>
          <w:rFonts w:ascii="Times New Roman" w:hAnsi="Times New Roman" w:cs="Times New Roman"/>
          <w:sz w:val="24"/>
          <w:szCs w:val="24"/>
        </w:rPr>
        <w:t xml:space="preserve">Infant/minor: a person who has not </w:t>
      </w:r>
      <w:proofErr w:type="spellStart"/>
      <w:r w:rsidRPr="00CC5B67">
        <w:rPr>
          <w:rFonts w:ascii="Times New Roman" w:hAnsi="Times New Roman" w:cs="Times New Roman"/>
          <w:sz w:val="24"/>
          <w:szCs w:val="24"/>
        </w:rPr>
        <w:t>reaced</w:t>
      </w:r>
      <w:proofErr w:type="spellEnd"/>
      <w:r w:rsidRPr="00CC5B67">
        <w:rPr>
          <w:rFonts w:ascii="Times New Roman" w:hAnsi="Times New Roman" w:cs="Times New Roman"/>
          <w:sz w:val="24"/>
          <w:szCs w:val="24"/>
        </w:rPr>
        <w:t xml:space="preserve"> the age of majority</w:t>
      </w:r>
    </w:p>
    <w:p w:rsidR="00D7216E" w:rsidRPr="00CC5B67" w:rsidRDefault="00D7216E" w:rsidP="00AE3974">
      <w:pPr>
        <w:pStyle w:val="ListParagraph"/>
        <w:numPr>
          <w:ilvl w:val="0"/>
          <w:numId w:val="6"/>
        </w:numPr>
        <w:shd w:val="clear" w:color="auto" w:fill="FFFFFF"/>
        <w:spacing w:after="0" w:line="240" w:lineRule="auto"/>
        <w:textAlignment w:val="baseline"/>
        <w:rPr>
          <w:rFonts w:ascii="Times New Roman" w:hAnsi="Times New Roman" w:cs="Times New Roman"/>
          <w:sz w:val="24"/>
          <w:szCs w:val="24"/>
        </w:rPr>
      </w:pPr>
      <w:r w:rsidRPr="00CC5B67">
        <w:rPr>
          <w:rFonts w:ascii="Times New Roman" w:hAnsi="Times New Roman" w:cs="Times New Roman"/>
          <w:sz w:val="24"/>
          <w:szCs w:val="24"/>
        </w:rPr>
        <w:t xml:space="preserve">Among the classes of promisor to be protected as a matter of public policy </w:t>
      </w:r>
      <w:proofErr w:type="spellStart"/>
      <w:r w:rsidRPr="00CC5B67">
        <w:rPr>
          <w:rFonts w:ascii="Times New Roman" w:hAnsi="Times New Roman" w:cs="Times New Roman"/>
          <w:sz w:val="24"/>
          <w:szCs w:val="24"/>
        </w:rPr>
        <w:t>bc</w:t>
      </w:r>
      <w:proofErr w:type="spellEnd"/>
      <w:r w:rsidRPr="00CC5B67">
        <w:rPr>
          <w:rFonts w:ascii="Times New Roman" w:hAnsi="Times New Roman" w:cs="Times New Roman"/>
          <w:sz w:val="24"/>
          <w:szCs w:val="24"/>
        </w:rPr>
        <w:t xml:space="preserve"> they are to </w:t>
      </w:r>
      <w:proofErr w:type="spellStart"/>
      <w:r w:rsidRPr="00CC5B67">
        <w:rPr>
          <w:rFonts w:ascii="Times New Roman" w:hAnsi="Times New Roman" w:cs="Times New Roman"/>
          <w:sz w:val="24"/>
          <w:szCs w:val="24"/>
        </w:rPr>
        <w:t>oyoung</w:t>
      </w:r>
      <w:proofErr w:type="spellEnd"/>
      <w:r w:rsidRPr="00CC5B67">
        <w:rPr>
          <w:rFonts w:ascii="Times New Roman" w:hAnsi="Times New Roman" w:cs="Times New Roman"/>
          <w:sz w:val="24"/>
          <w:szCs w:val="24"/>
        </w:rPr>
        <w:t>, immature, inexperience</w:t>
      </w:r>
    </w:p>
    <w:p w:rsidR="00D7216E" w:rsidRPr="00CC5B67" w:rsidRDefault="00D7216E" w:rsidP="00AE3974">
      <w:pPr>
        <w:pStyle w:val="ListParagraph"/>
        <w:numPr>
          <w:ilvl w:val="0"/>
          <w:numId w:val="6"/>
        </w:numPr>
        <w:shd w:val="clear" w:color="auto" w:fill="FFFFFF"/>
        <w:spacing w:after="0" w:line="240" w:lineRule="auto"/>
        <w:textAlignment w:val="baseline"/>
        <w:rPr>
          <w:rFonts w:ascii="Times New Roman" w:hAnsi="Times New Roman" w:cs="Times New Roman"/>
          <w:sz w:val="24"/>
          <w:szCs w:val="24"/>
        </w:rPr>
      </w:pPr>
      <w:r w:rsidRPr="00CC5B67">
        <w:rPr>
          <w:rFonts w:ascii="Times New Roman" w:hAnsi="Times New Roman" w:cs="Times New Roman"/>
          <w:sz w:val="24"/>
          <w:szCs w:val="24"/>
        </w:rPr>
        <w:t xml:space="preserve">Infant at common </w:t>
      </w:r>
      <w:proofErr w:type="spellStart"/>
      <w:r w:rsidRPr="00CC5B67">
        <w:rPr>
          <w:rFonts w:ascii="Times New Roman" w:hAnsi="Times New Roman" w:cs="Times New Roman"/>
          <w:sz w:val="24"/>
          <w:szCs w:val="24"/>
        </w:rPr>
        <w:t>alw</w:t>
      </w:r>
      <w:proofErr w:type="spellEnd"/>
      <w:r w:rsidRPr="00CC5B67">
        <w:rPr>
          <w:rFonts w:ascii="Times New Roman" w:hAnsi="Times New Roman" w:cs="Times New Roman"/>
          <w:sz w:val="24"/>
          <w:szCs w:val="24"/>
        </w:rPr>
        <w:t>= under 21..canada 19</w:t>
      </w:r>
    </w:p>
    <w:p w:rsidR="00D7216E" w:rsidRPr="00CC5B67" w:rsidRDefault="00D7216E" w:rsidP="00AE3974">
      <w:pPr>
        <w:pStyle w:val="ListParagraph"/>
        <w:numPr>
          <w:ilvl w:val="0"/>
          <w:numId w:val="6"/>
        </w:numPr>
        <w:shd w:val="clear" w:color="auto" w:fill="FFFFFF"/>
        <w:spacing w:after="0" w:line="240" w:lineRule="auto"/>
        <w:textAlignment w:val="baseline"/>
        <w:rPr>
          <w:rFonts w:ascii="Times New Roman" w:hAnsi="Times New Roman" w:cs="Times New Roman"/>
          <w:sz w:val="24"/>
          <w:szCs w:val="24"/>
        </w:rPr>
      </w:pPr>
      <w:r w:rsidRPr="00CC5B67">
        <w:rPr>
          <w:rFonts w:ascii="Times New Roman" w:hAnsi="Times New Roman" w:cs="Times New Roman"/>
          <w:sz w:val="24"/>
          <w:szCs w:val="24"/>
        </w:rPr>
        <w:t>Public policy: minors should not be bound by their promises pages 151-155</w:t>
      </w:r>
    </w:p>
    <w:p w:rsidR="00D7216E" w:rsidRPr="00CC5B67" w:rsidRDefault="00D7216E" w:rsidP="00AE3974">
      <w:pPr>
        <w:pStyle w:val="ListParagraph"/>
        <w:numPr>
          <w:ilvl w:val="0"/>
          <w:numId w:val="6"/>
        </w:numPr>
        <w:shd w:val="clear" w:color="auto" w:fill="FFFFFF"/>
        <w:spacing w:after="0" w:line="240" w:lineRule="auto"/>
        <w:textAlignment w:val="baseline"/>
        <w:rPr>
          <w:rFonts w:ascii="Times New Roman" w:hAnsi="Times New Roman" w:cs="Times New Roman"/>
          <w:sz w:val="24"/>
          <w:szCs w:val="24"/>
        </w:rPr>
      </w:pPr>
      <w:r w:rsidRPr="00CC5B67">
        <w:rPr>
          <w:rFonts w:ascii="Times New Roman" w:hAnsi="Times New Roman" w:cs="Times New Roman"/>
          <w:sz w:val="24"/>
          <w:szCs w:val="24"/>
        </w:rPr>
        <w:t xml:space="preserve">Liable for necessaries not </w:t>
      </w:r>
      <w:proofErr w:type="spellStart"/>
      <w:r w:rsidRPr="00CC5B67">
        <w:rPr>
          <w:rFonts w:ascii="Times New Roman" w:hAnsi="Times New Roman" w:cs="Times New Roman"/>
          <w:sz w:val="24"/>
          <w:szCs w:val="24"/>
        </w:rPr>
        <w:t>unnecessaries</w:t>
      </w:r>
      <w:proofErr w:type="spellEnd"/>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p>
    <w:p w:rsidR="00D7216E" w:rsidRPr="00CC5B67" w:rsidRDefault="00D7216E" w:rsidP="00D7216E">
      <w:pPr>
        <w:shd w:val="clear" w:color="auto" w:fill="FFFFFF"/>
        <w:spacing w:after="0" w:line="240" w:lineRule="auto"/>
        <w:textAlignment w:val="baseline"/>
        <w:rPr>
          <w:rFonts w:ascii="Times New Roman" w:hAnsi="Times New Roman" w:cs="Times New Roman"/>
          <w:sz w:val="24"/>
          <w:szCs w:val="24"/>
        </w:rPr>
      </w:pPr>
      <w:r w:rsidRPr="00CC5B67">
        <w:rPr>
          <w:rFonts w:ascii="Times New Roman" w:hAnsi="Times New Roman" w:cs="Times New Roman"/>
          <w:sz w:val="24"/>
          <w:szCs w:val="24"/>
        </w:rPr>
        <w:t>The parent- infant relationship:</w:t>
      </w:r>
    </w:p>
    <w:p w:rsidR="00D7216E" w:rsidRPr="00CC5B67" w:rsidRDefault="00D7216E" w:rsidP="00AE3974">
      <w:pPr>
        <w:pStyle w:val="ListParagraph"/>
        <w:numPr>
          <w:ilvl w:val="0"/>
          <w:numId w:val="6"/>
        </w:numPr>
        <w:shd w:val="clear" w:color="auto" w:fill="FFFFFF"/>
        <w:spacing w:after="0" w:line="240" w:lineRule="auto"/>
        <w:textAlignment w:val="baseline"/>
        <w:rPr>
          <w:rFonts w:ascii="Times New Roman" w:hAnsi="Times New Roman" w:cs="Times New Roman"/>
          <w:sz w:val="24"/>
          <w:szCs w:val="24"/>
        </w:rPr>
      </w:pPr>
      <w:r w:rsidRPr="00CC5B67">
        <w:rPr>
          <w:rFonts w:ascii="Times New Roman" w:hAnsi="Times New Roman" w:cs="Times New Roman"/>
          <w:sz w:val="24"/>
          <w:szCs w:val="24"/>
        </w:rPr>
        <w:t>Parents are not always liable for at common law for the debts incurred by their infant children</w:t>
      </w:r>
    </w:p>
    <w:p w:rsidR="00D7216E" w:rsidRPr="00CC5B67" w:rsidRDefault="00D7216E" w:rsidP="00AE3974">
      <w:pPr>
        <w:pStyle w:val="ListParagraph"/>
        <w:numPr>
          <w:ilvl w:val="1"/>
          <w:numId w:val="6"/>
        </w:numPr>
        <w:shd w:val="clear" w:color="auto" w:fill="FFFFFF"/>
        <w:spacing w:after="0" w:line="240" w:lineRule="auto"/>
        <w:textAlignment w:val="baseline"/>
        <w:rPr>
          <w:rFonts w:ascii="Times New Roman" w:hAnsi="Times New Roman" w:cs="Times New Roman"/>
          <w:sz w:val="24"/>
          <w:szCs w:val="24"/>
        </w:rPr>
      </w:pPr>
      <w:r w:rsidRPr="00CC5B67">
        <w:rPr>
          <w:rFonts w:ascii="Times New Roman" w:hAnsi="Times New Roman" w:cs="Times New Roman"/>
          <w:sz w:val="24"/>
          <w:szCs w:val="24"/>
        </w:rPr>
        <w:t>Family – law legislation obligates parents to support child until 16yrs of age…liable for any necessities supplied to the child by merchants</w:t>
      </w:r>
    </w:p>
    <w:p w:rsidR="00D7216E" w:rsidRPr="00CC5B67" w:rsidRDefault="00D7216E" w:rsidP="00AE3974">
      <w:pPr>
        <w:pStyle w:val="ListParagraph"/>
        <w:numPr>
          <w:ilvl w:val="1"/>
          <w:numId w:val="6"/>
        </w:numPr>
        <w:shd w:val="clear" w:color="auto" w:fill="FFFFFF"/>
        <w:spacing w:after="0" w:line="240" w:lineRule="auto"/>
        <w:textAlignment w:val="baseline"/>
        <w:rPr>
          <w:rFonts w:ascii="Times New Roman" w:hAnsi="Times New Roman" w:cs="Times New Roman"/>
          <w:sz w:val="24"/>
          <w:szCs w:val="24"/>
        </w:rPr>
      </w:pPr>
      <w:r w:rsidRPr="00CC5B67">
        <w:rPr>
          <w:rFonts w:ascii="Times New Roman" w:hAnsi="Times New Roman" w:cs="Times New Roman"/>
          <w:sz w:val="24"/>
          <w:szCs w:val="24"/>
        </w:rPr>
        <w:t>Bound by minors actions</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t>B: Drunken and Insane Persons:</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lang w:val="en-GB" w:eastAsia="en-CA"/>
        </w:rPr>
      </w:pPr>
      <w:r w:rsidRPr="00CC5B67">
        <w:rPr>
          <w:rFonts w:ascii="Times New Roman" w:eastAsia="Times New Roman" w:hAnsi="Times New Roman" w:cs="Times New Roman"/>
          <w:color w:val="000000"/>
          <w:sz w:val="24"/>
          <w:szCs w:val="24"/>
          <w:bdr w:val="none" w:sz="0" w:space="0" w:color="auto" w:frame="1"/>
          <w:lang w:val="en-GB" w:eastAsia="en-CA"/>
        </w:rPr>
        <w:t>Same as for Minors</w:t>
      </w:r>
    </w:p>
    <w:p w:rsidR="00D7216E" w:rsidRPr="00CC5B67" w:rsidRDefault="00D7216E" w:rsidP="00D7216E">
      <w:pPr>
        <w:shd w:val="clear" w:color="auto" w:fill="FFFFFF"/>
        <w:spacing w:after="0" w:line="240" w:lineRule="auto"/>
        <w:textAlignment w:val="baseline"/>
        <w:rPr>
          <w:rFonts w:ascii="Times New Roman" w:hAnsi="Times New Roman" w:cs="Times New Roman"/>
          <w:sz w:val="24"/>
          <w:szCs w:val="24"/>
        </w:rPr>
      </w:pPr>
      <w:r w:rsidRPr="00CC5B67">
        <w:rPr>
          <w:rFonts w:ascii="Times New Roman" w:hAnsi="Times New Roman" w:cs="Times New Roman"/>
          <w:sz w:val="24"/>
          <w:szCs w:val="24"/>
        </w:rPr>
        <w:t>Drunken and insane persons:</w:t>
      </w:r>
    </w:p>
    <w:p w:rsidR="00D7216E" w:rsidRPr="00CC5B67" w:rsidRDefault="00D7216E" w:rsidP="00AE3974">
      <w:pPr>
        <w:pStyle w:val="ListParagraph"/>
        <w:numPr>
          <w:ilvl w:val="0"/>
          <w:numId w:val="6"/>
        </w:numPr>
        <w:shd w:val="clear" w:color="auto" w:fill="FFFFFF"/>
        <w:spacing w:after="0" w:line="240" w:lineRule="auto"/>
        <w:textAlignment w:val="baseline"/>
        <w:rPr>
          <w:rFonts w:ascii="Times New Roman" w:hAnsi="Times New Roman" w:cs="Times New Roman"/>
          <w:sz w:val="24"/>
          <w:szCs w:val="24"/>
        </w:rPr>
      </w:pPr>
      <w:r w:rsidRPr="00CC5B67">
        <w:rPr>
          <w:rFonts w:ascii="Times New Roman" w:hAnsi="Times New Roman" w:cs="Times New Roman"/>
          <w:sz w:val="24"/>
          <w:szCs w:val="24"/>
        </w:rPr>
        <w:t>In mental institution: not liable to any contract</w:t>
      </w:r>
    </w:p>
    <w:p w:rsidR="00D7216E" w:rsidRPr="00CC5B67" w:rsidRDefault="00D7216E" w:rsidP="00AE3974">
      <w:pPr>
        <w:pStyle w:val="ListParagraph"/>
        <w:numPr>
          <w:ilvl w:val="0"/>
          <w:numId w:val="6"/>
        </w:numPr>
        <w:shd w:val="clear" w:color="auto" w:fill="FFFFFF"/>
        <w:spacing w:after="0" w:line="240" w:lineRule="auto"/>
        <w:textAlignment w:val="baseline"/>
        <w:rPr>
          <w:rFonts w:ascii="Times New Roman" w:hAnsi="Times New Roman" w:cs="Times New Roman"/>
          <w:sz w:val="24"/>
          <w:szCs w:val="24"/>
        </w:rPr>
      </w:pPr>
      <w:r w:rsidRPr="00CC5B67">
        <w:rPr>
          <w:rFonts w:ascii="Times New Roman" w:hAnsi="Times New Roman" w:cs="Times New Roman"/>
          <w:sz w:val="24"/>
          <w:szCs w:val="24"/>
        </w:rPr>
        <w:t xml:space="preserve">Person who have little mental </w:t>
      </w:r>
      <w:proofErr w:type="spellStart"/>
      <w:r w:rsidRPr="00CC5B67">
        <w:rPr>
          <w:rFonts w:ascii="Times New Roman" w:hAnsi="Times New Roman" w:cs="Times New Roman"/>
          <w:sz w:val="24"/>
          <w:szCs w:val="24"/>
        </w:rPr>
        <w:t>impairmaent</w:t>
      </w:r>
      <w:proofErr w:type="spellEnd"/>
      <w:r w:rsidRPr="00CC5B67">
        <w:rPr>
          <w:rFonts w:ascii="Times New Roman" w:hAnsi="Times New Roman" w:cs="Times New Roman"/>
          <w:sz w:val="24"/>
          <w:szCs w:val="24"/>
        </w:rPr>
        <w:t xml:space="preserve"> from physical damage or drugs alcohol : liable for any contract for necessaries negotiated by them…obliged to pay reasonable price for the goods bought</w:t>
      </w:r>
    </w:p>
    <w:p w:rsidR="00D7216E" w:rsidRPr="00CC5B67" w:rsidRDefault="00D7216E" w:rsidP="00AE3974">
      <w:pPr>
        <w:pStyle w:val="ListParagraph"/>
        <w:numPr>
          <w:ilvl w:val="0"/>
          <w:numId w:val="6"/>
        </w:numPr>
        <w:shd w:val="clear" w:color="auto" w:fill="FFFFFF"/>
        <w:spacing w:after="0" w:line="240" w:lineRule="auto"/>
        <w:textAlignment w:val="baseline"/>
        <w:rPr>
          <w:rFonts w:ascii="Times New Roman" w:hAnsi="Times New Roman" w:cs="Times New Roman"/>
          <w:sz w:val="24"/>
          <w:szCs w:val="24"/>
        </w:rPr>
      </w:pPr>
      <w:proofErr w:type="spellStart"/>
      <w:r w:rsidRPr="00CC5B67">
        <w:rPr>
          <w:rFonts w:ascii="Times New Roman" w:hAnsi="Times New Roman" w:cs="Times New Roman"/>
          <w:sz w:val="24"/>
          <w:szCs w:val="24"/>
        </w:rPr>
        <w:t>Unnecessaries</w:t>
      </w:r>
      <w:proofErr w:type="gramStart"/>
      <w:r w:rsidRPr="00CC5B67">
        <w:rPr>
          <w:rFonts w:ascii="Times New Roman" w:hAnsi="Times New Roman" w:cs="Times New Roman"/>
          <w:sz w:val="24"/>
          <w:szCs w:val="24"/>
        </w:rPr>
        <w:t>:if</w:t>
      </w:r>
      <w:proofErr w:type="spellEnd"/>
      <w:proofErr w:type="gramEnd"/>
      <w:r w:rsidRPr="00CC5B67">
        <w:rPr>
          <w:rFonts w:ascii="Times New Roman" w:hAnsi="Times New Roman" w:cs="Times New Roman"/>
          <w:sz w:val="24"/>
          <w:szCs w:val="24"/>
        </w:rPr>
        <w:t xml:space="preserve">  person is insane or drunk at the time of negotiating contract ..</w:t>
      </w:r>
      <w:proofErr w:type="spellStart"/>
      <w:r w:rsidRPr="00CC5B67">
        <w:rPr>
          <w:rFonts w:ascii="Times New Roman" w:hAnsi="Times New Roman" w:cs="Times New Roman"/>
          <w:sz w:val="24"/>
          <w:szCs w:val="24"/>
        </w:rPr>
        <w:t>doesnt</w:t>
      </w:r>
      <w:proofErr w:type="spellEnd"/>
      <w:r w:rsidRPr="00CC5B67">
        <w:rPr>
          <w:rFonts w:ascii="Times New Roman" w:hAnsi="Times New Roman" w:cs="Times New Roman"/>
          <w:sz w:val="24"/>
          <w:szCs w:val="24"/>
        </w:rPr>
        <w:t xml:space="preserve"> realize actions for </w:t>
      </w:r>
      <w:proofErr w:type="spellStart"/>
      <w:r w:rsidRPr="00CC5B67">
        <w:rPr>
          <w:rFonts w:ascii="Times New Roman" w:hAnsi="Times New Roman" w:cs="Times New Roman"/>
          <w:sz w:val="24"/>
          <w:szCs w:val="24"/>
        </w:rPr>
        <w:t>non necessary</w:t>
      </w:r>
      <w:proofErr w:type="spellEnd"/>
      <w:r w:rsidRPr="00CC5B67">
        <w:rPr>
          <w:rFonts w:ascii="Times New Roman" w:hAnsi="Times New Roman" w:cs="Times New Roman"/>
          <w:sz w:val="24"/>
          <w:szCs w:val="24"/>
        </w:rPr>
        <w:t xml:space="preserve"> good or service, then the contract is voidable when the person comes aware of their decision</w:t>
      </w:r>
    </w:p>
    <w:p w:rsidR="00D7216E" w:rsidRPr="00CC5B67" w:rsidRDefault="00D7216E" w:rsidP="00AE3974">
      <w:pPr>
        <w:pStyle w:val="ListParagraph"/>
        <w:numPr>
          <w:ilvl w:val="0"/>
          <w:numId w:val="6"/>
        </w:numPr>
        <w:shd w:val="clear" w:color="auto" w:fill="FFFFFF"/>
        <w:spacing w:after="0" w:line="240" w:lineRule="auto"/>
        <w:textAlignment w:val="baseline"/>
        <w:rPr>
          <w:rFonts w:ascii="Times New Roman" w:hAnsi="Times New Roman" w:cs="Times New Roman"/>
          <w:sz w:val="24"/>
          <w:szCs w:val="24"/>
        </w:rPr>
      </w:pPr>
      <w:r w:rsidRPr="00CC5B67">
        <w:rPr>
          <w:rFonts w:ascii="Times New Roman" w:hAnsi="Times New Roman" w:cs="Times New Roman"/>
          <w:sz w:val="24"/>
          <w:szCs w:val="24"/>
        </w:rPr>
        <w:t xml:space="preserve">Contract must be repudiated immediately soon as possible after awareness  and goods returned or </w:t>
      </w:r>
      <w:proofErr w:type="spellStart"/>
      <w:r w:rsidRPr="00CC5B67">
        <w:rPr>
          <w:rFonts w:ascii="Times New Roman" w:hAnsi="Times New Roman" w:cs="Times New Roman"/>
          <w:sz w:val="24"/>
          <w:szCs w:val="24"/>
        </w:rPr>
        <w:t>liabilirty</w:t>
      </w:r>
      <w:proofErr w:type="spellEnd"/>
      <w:r w:rsidRPr="00CC5B67">
        <w:rPr>
          <w:rFonts w:ascii="Times New Roman" w:hAnsi="Times New Roman" w:cs="Times New Roman"/>
          <w:sz w:val="24"/>
          <w:szCs w:val="24"/>
        </w:rPr>
        <w:t xml:space="preserve"> avoidance </w:t>
      </w:r>
      <w:proofErr w:type="spellStart"/>
      <w:r w:rsidRPr="00CC5B67">
        <w:rPr>
          <w:rFonts w:ascii="Times New Roman" w:hAnsi="Times New Roman" w:cs="Times New Roman"/>
          <w:sz w:val="24"/>
          <w:szCs w:val="24"/>
        </w:rPr>
        <w:t>coud</w:t>
      </w:r>
      <w:proofErr w:type="spellEnd"/>
      <w:r w:rsidRPr="00CC5B67">
        <w:rPr>
          <w:rFonts w:ascii="Times New Roman" w:hAnsi="Times New Roman" w:cs="Times New Roman"/>
          <w:sz w:val="24"/>
          <w:szCs w:val="24"/>
        </w:rPr>
        <w:t xml:space="preserve"> be lost</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t>C: Corporations, Labour Unions:</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lang w:val="en-GB" w:eastAsia="en-CA"/>
        </w:rPr>
      </w:pPr>
      <w:r w:rsidRPr="00CC5B67">
        <w:rPr>
          <w:rFonts w:ascii="Times New Roman" w:eastAsia="Times New Roman" w:hAnsi="Times New Roman" w:cs="Times New Roman"/>
          <w:color w:val="000000"/>
          <w:sz w:val="24"/>
          <w:szCs w:val="24"/>
          <w:bdr w:val="none" w:sz="0" w:space="0" w:color="auto" w:frame="1"/>
          <w:lang w:val="en-GB" w:eastAsia="en-CA"/>
        </w:rPr>
        <w:t>Learn generally…all rights a person has</w:t>
      </w:r>
    </w:p>
    <w:p w:rsidR="00D7216E" w:rsidRPr="00CC5B67" w:rsidRDefault="00D7216E" w:rsidP="00AE3974">
      <w:pPr>
        <w:pStyle w:val="ListParagraph"/>
        <w:numPr>
          <w:ilvl w:val="0"/>
          <w:numId w:val="6"/>
        </w:numPr>
        <w:shd w:val="clear" w:color="auto" w:fill="FFFFFF"/>
        <w:spacing w:after="0" w:line="240" w:lineRule="auto"/>
        <w:textAlignment w:val="baseline"/>
        <w:rPr>
          <w:rFonts w:ascii="Times New Roman" w:hAnsi="Times New Roman" w:cs="Times New Roman"/>
          <w:sz w:val="24"/>
          <w:szCs w:val="24"/>
        </w:rPr>
      </w:pPr>
      <w:r w:rsidRPr="00CC5B67">
        <w:rPr>
          <w:rFonts w:ascii="Times New Roman" w:hAnsi="Times New Roman" w:cs="Times New Roman"/>
          <w:sz w:val="24"/>
          <w:szCs w:val="24"/>
        </w:rPr>
        <w:t xml:space="preserve">Limited …limiting contractual </w:t>
      </w:r>
      <w:proofErr w:type="spellStart"/>
      <w:r w:rsidRPr="00CC5B67">
        <w:rPr>
          <w:rFonts w:ascii="Times New Roman" w:hAnsi="Times New Roman" w:cs="Times New Roman"/>
          <w:sz w:val="24"/>
          <w:szCs w:val="24"/>
        </w:rPr>
        <w:t>powers</w:t>
      </w:r>
      <w:proofErr w:type="gramStart"/>
      <w:r w:rsidRPr="00CC5B67">
        <w:rPr>
          <w:rFonts w:ascii="Times New Roman" w:hAnsi="Times New Roman" w:cs="Times New Roman"/>
          <w:sz w:val="24"/>
          <w:szCs w:val="24"/>
        </w:rPr>
        <w:t>..</w:t>
      </w:r>
      <w:proofErr w:type="gramEnd"/>
      <w:r w:rsidRPr="00CC5B67">
        <w:rPr>
          <w:rFonts w:ascii="Times New Roman" w:hAnsi="Times New Roman" w:cs="Times New Roman"/>
          <w:sz w:val="24"/>
          <w:szCs w:val="24"/>
        </w:rPr>
        <w:t>if</w:t>
      </w:r>
      <w:proofErr w:type="spellEnd"/>
      <w:r w:rsidRPr="00CC5B67">
        <w:rPr>
          <w:rFonts w:ascii="Times New Roman" w:hAnsi="Times New Roman" w:cs="Times New Roman"/>
          <w:sz w:val="24"/>
          <w:szCs w:val="24"/>
        </w:rPr>
        <w:t xml:space="preserve"> enter into contract with limited powers, contract is void and… unlimited</w:t>
      </w:r>
    </w:p>
    <w:p w:rsidR="00D7216E" w:rsidRPr="00CC5B67" w:rsidRDefault="00D7216E" w:rsidP="00AE3974">
      <w:pPr>
        <w:pStyle w:val="ListParagraph"/>
        <w:numPr>
          <w:ilvl w:val="0"/>
          <w:numId w:val="6"/>
        </w:numPr>
        <w:shd w:val="clear" w:color="auto" w:fill="FFFFFF"/>
        <w:spacing w:after="0" w:line="240" w:lineRule="auto"/>
        <w:textAlignment w:val="baseline"/>
        <w:rPr>
          <w:rFonts w:ascii="Times New Roman" w:hAnsi="Times New Roman" w:cs="Times New Roman"/>
          <w:sz w:val="24"/>
          <w:szCs w:val="24"/>
        </w:rPr>
      </w:pPr>
      <w:r w:rsidRPr="00CC5B67">
        <w:rPr>
          <w:rFonts w:ascii="Times New Roman" w:hAnsi="Times New Roman" w:cs="Times New Roman"/>
          <w:sz w:val="24"/>
          <w:szCs w:val="24"/>
        </w:rPr>
        <w:t>Ultra vires: an act that is beyond the legal authority or power of a legislature or corporate body</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b/>
          <w:bCs/>
          <w:color w:val="000000"/>
          <w:sz w:val="24"/>
          <w:szCs w:val="24"/>
          <w:bdr w:val="none" w:sz="0" w:space="0" w:color="auto" w:frame="1"/>
          <w:lang w:val="en-GB" w:eastAsia="en-CA"/>
        </w:rPr>
      </w:pPr>
      <w:r w:rsidRPr="00CC5B67">
        <w:rPr>
          <w:rFonts w:ascii="Times New Roman" w:eastAsia="Times New Roman" w:hAnsi="Times New Roman" w:cs="Times New Roman"/>
          <w:b/>
          <w:bCs/>
          <w:color w:val="000000"/>
          <w:sz w:val="24"/>
          <w:szCs w:val="24"/>
          <w:bdr w:val="none" w:sz="0" w:space="0" w:color="auto" w:frame="1"/>
          <w:lang w:val="en-GB" w:eastAsia="en-CA"/>
        </w:rPr>
        <w:t>E.  Licenced persons:</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lastRenderedPageBreak/>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Learn.</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t>F. Contracts void for public policy:</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b/>
          <w:color w:val="000000"/>
          <w:sz w:val="24"/>
          <w:szCs w:val="24"/>
          <w:bdr w:val="none" w:sz="0" w:space="0" w:color="auto" w:frame="1"/>
          <w:lang w:val="en-GB" w:eastAsia="en-CA"/>
        </w:rPr>
      </w:pPr>
      <w:r w:rsidRPr="00CC5B67">
        <w:rPr>
          <w:rFonts w:ascii="Times New Roman" w:eastAsia="Times New Roman" w:hAnsi="Times New Roman" w:cs="Times New Roman"/>
          <w:b/>
          <w:color w:val="000000"/>
          <w:sz w:val="24"/>
          <w:szCs w:val="24"/>
          <w:bdr w:val="none" w:sz="0" w:space="0" w:color="auto" w:frame="1"/>
          <w:lang w:val="en-GB" w:eastAsia="en-CA"/>
        </w:rPr>
        <w:t>See my posting on Void, Voidable and unenforceable contracts which will be put on the course website after we deal with Mistake, Misrepresentation, Duress and Undue Influence.</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lang w:val="en-GB" w:eastAsia="en-CA"/>
        </w:rPr>
      </w:pPr>
    </w:p>
    <w:p w:rsidR="00D7216E" w:rsidRPr="00CC5B67" w:rsidRDefault="00D7216E" w:rsidP="00D7216E">
      <w:pPr>
        <w:shd w:val="clear" w:color="auto" w:fill="FFFFFF"/>
        <w:spacing w:after="0" w:line="240" w:lineRule="auto"/>
        <w:textAlignment w:val="baseline"/>
        <w:rPr>
          <w:rFonts w:ascii="Times New Roman" w:hAnsi="Times New Roman" w:cs="Times New Roman"/>
          <w:sz w:val="24"/>
          <w:szCs w:val="24"/>
        </w:rPr>
      </w:pPr>
      <w:r w:rsidRPr="00CC5B67">
        <w:rPr>
          <w:rFonts w:ascii="Times New Roman" w:hAnsi="Times New Roman" w:cs="Times New Roman"/>
          <w:sz w:val="24"/>
          <w:szCs w:val="24"/>
        </w:rPr>
        <w:t xml:space="preserve">Bankrupt </w:t>
      </w:r>
      <w:proofErr w:type="gramStart"/>
      <w:r w:rsidRPr="00CC5B67">
        <w:rPr>
          <w:rFonts w:ascii="Times New Roman" w:hAnsi="Times New Roman" w:cs="Times New Roman"/>
          <w:sz w:val="24"/>
          <w:szCs w:val="24"/>
        </w:rPr>
        <w:t>persons</w:t>
      </w:r>
      <w:proofErr w:type="gramEnd"/>
      <w:r w:rsidRPr="00CC5B67">
        <w:rPr>
          <w:rFonts w:ascii="Times New Roman" w:hAnsi="Times New Roman" w:cs="Times New Roman"/>
          <w:sz w:val="24"/>
          <w:szCs w:val="24"/>
        </w:rPr>
        <w:t xml:space="preserve"> legal </w:t>
      </w:r>
      <w:proofErr w:type="spellStart"/>
      <w:r w:rsidRPr="00CC5B67">
        <w:rPr>
          <w:rFonts w:ascii="Times New Roman" w:hAnsi="Times New Roman" w:cs="Times New Roman"/>
          <w:sz w:val="24"/>
          <w:szCs w:val="24"/>
        </w:rPr>
        <w:t>capcity</w:t>
      </w:r>
      <w:proofErr w:type="spellEnd"/>
      <w:r w:rsidRPr="00CC5B67">
        <w:rPr>
          <w:rFonts w:ascii="Times New Roman" w:hAnsi="Times New Roman" w:cs="Times New Roman"/>
          <w:sz w:val="24"/>
          <w:szCs w:val="24"/>
        </w:rPr>
        <w:t>: limited capacity to contract</w:t>
      </w:r>
    </w:p>
    <w:p w:rsidR="00D7216E" w:rsidRPr="00CC5B67" w:rsidRDefault="00D7216E" w:rsidP="00AE3974">
      <w:pPr>
        <w:pStyle w:val="ListParagraph"/>
        <w:numPr>
          <w:ilvl w:val="0"/>
          <w:numId w:val="6"/>
        </w:numPr>
        <w:shd w:val="clear" w:color="auto" w:fill="FFFFFF"/>
        <w:spacing w:after="0" w:line="240" w:lineRule="auto"/>
        <w:textAlignment w:val="baseline"/>
        <w:rPr>
          <w:rFonts w:ascii="Times New Roman" w:hAnsi="Times New Roman" w:cs="Times New Roman"/>
          <w:sz w:val="24"/>
          <w:szCs w:val="24"/>
        </w:rPr>
      </w:pPr>
      <w:proofErr w:type="spellStart"/>
      <w:r w:rsidRPr="00CC5B67">
        <w:rPr>
          <w:rFonts w:ascii="Times New Roman" w:hAnsi="Times New Roman" w:cs="Times New Roman"/>
          <w:sz w:val="24"/>
          <w:szCs w:val="24"/>
        </w:rPr>
        <w:t>Cant</w:t>
      </w:r>
      <w:proofErr w:type="spellEnd"/>
      <w:r w:rsidRPr="00CC5B67">
        <w:rPr>
          <w:rFonts w:ascii="Times New Roman" w:hAnsi="Times New Roman" w:cs="Times New Roman"/>
          <w:sz w:val="24"/>
          <w:szCs w:val="24"/>
        </w:rPr>
        <w:t xml:space="preserve"> enter into contract until discharged unless for necessaries</w:t>
      </w:r>
    </w:p>
    <w:p w:rsidR="00D7216E" w:rsidRPr="00CC5B67" w:rsidRDefault="00D7216E" w:rsidP="00AE3974">
      <w:pPr>
        <w:pStyle w:val="ListParagraph"/>
        <w:numPr>
          <w:ilvl w:val="0"/>
          <w:numId w:val="6"/>
        </w:numPr>
        <w:shd w:val="clear" w:color="auto" w:fill="FFFFFF"/>
        <w:spacing w:after="0" w:line="240" w:lineRule="auto"/>
        <w:textAlignment w:val="baseline"/>
        <w:rPr>
          <w:rFonts w:ascii="Times New Roman" w:hAnsi="Times New Roman" w:cs="Times New Roman"/>
          <w:sz w:val="24"/>
          <w:szCs w:val="24"/>
        </w:rPr>
      </w:pPr>
      <w:r w:rsidRPr="00CC5B67">
        <w:rPr>
          <w:rFonts w:ascii="Times New Roman" w:hAnsi="Times New Roman" w:cs="Times New Roman"/>
          <w:sz w:val="24"/>
          <w:szCs w:val="24"/>
        </w:rPr>
        <w:t>All contracts entered into before bankruptcy become responsibility of trustee in bankruptcy</w:t>
      </w:r>
    </w:p>
    <w:p w:rsidR="00D7216E" w:rsidRPr="00CC5B67" w:rsidRDefault="00D7216E" w:rsidP="00AE3974">
      <w:pPr>
        <w:pStyle w:val="ListParagraph"/>
        <w:numPr>
          <w:ilvl w:val="0"/>
          <w:numId w:val="6"/>
        </w:numPr>
        <w:shd w:val="clear" w:color="auto" w:fill="FFFFFF"/>
        <w:spacing w:after="0" w:line="240" w:lineRule="auto"/>
        <w:textAlignment w:val="baseline"/>
        <w:rPr>
          <w:rFonts w:ascii="Times New Roman" w:hAnsi="Times New Roman" w:cs="Times New Roman"/>
          <w:sz w:val="24"/>
          <w:szCs w:val="24"/>
        </w:rPr>
      </w:pPr>
      <w:r w:rsidRPr="00CC5B67">
        <w:rPr>
          <w:rFonts w:ascii="Times New Roman" w:hAnsi="Times New Roman" w:cs="Times New Roman"/>
          <w:sz w:val="24"/>
          <w:szCs w:val="24"/>
        </w:rPr>
        <w:t xml:space="preserve">Before entering credit arrangement or </w:t>
      </w:r>
      <w:proofErr w:type="spellStart"/>
      <w:r w:rsidRPr="00CC5B67">
        <w:rPr>
          <w:rFonts w:ascii="Times New Roman" w:hAnsi="Times New Roman" w:cs="Times New Roman"/>
          <w:sz w:val="24"/>
          <w:szCs w:val="24"/>
        </w:rPr>
        <w:t>bsuness</w:t>
      </w:r>
      <w:proofErr w:type="spellEnd"/>
      <w:r w:rsidRPr="00CC5B67">
        <w:rPr>
          <w:rFonts w:ascii="Times New Roman" w:hAnsi="Times New Roman" w:cs="Times New Roman"/>
          <w:sz w:val="24"/>
          <w:szCs w:val="24"/>
        </w:rPr>
        <w:t xml:space="preserve"> transaction over 500 dollars, bankrupt must declare that they are </w:t>
      </w:r>
      <w:proofErr w:type="spellStart"/>
      <w:r w:rsidRPr="00CC5B67">
        <w:rPr>
          <w:rFonts w:ascii="Times New Roman" w:hAnsi="Times New Roman" w:cs="Times New Roman"/>
          <w:sz w:val="24"/>
          <w:szCs w:val="24"/>
        </w:rPr>
        <w:t>undischarged</w:t>
      </w:r>
      <w:proofErr w:type="spellEnd"/>
    </w:p>
    <w:p w:rsidR="00D7216E" w:rsidRPr="00CC5B67" w:rsidRDefault="00D7216E" w:rsidP="00D7216E">
      <w:pPr>
        <w:shd w:val="clear" w:color="auto" w:fill="FFFFFF"/>
        <w:spacing w:after="0" w:line="240" w:lineRule="auto"/>
        <w:ind w:left="360"/>
        <w:textAlignment w:val="baseline"/>
        <w:rPr>
          <w:rFonts w:ascii="Times New Roman" w:hAnsi="Times New Roman" w:cs="Times New Roman"/>
          <w:sz w:val="24"/>
          <w:szCs w:val="24"/>
        </w:rPr>
      </w:pPr>
    </w:p>
    <w:p w:rsidR="00D7216E" w:rsidRPr="00CC5B67" w:rsidRDefault="00D7216E" w:rsidP="00D7216E">
      <w:pPr>
        <w:shd w:val="clear" w:color="auto" w:fill="FFFFFF"/>
        <w:spacing w:after="0" w:line="240" w:lineRule="auto"/>
        <w:textAlignment w:val="baseline"/>
        <w:rPr>
          <w:rFonts w:ascii="Times New Roman" w:hAnsi="Times New Roman" w:cs="Times New Roman"/>
          <w:sz w:val="24"/>
          <w:szCs w:val="24"/>
        </w:rPr>
      </w:pPr>
      <w:r w:rsidRPr="00CC5B67">
        <w:rPr>
          <w:rFonts w:ascii="Times New Roman" w:hAnsi="Times New Roman" w:cs="Times New Roman"/>
          <w:sz w:val="24"/>
          <w:szCs w:val="24"/>
        </w:rPr>
        <w:t>LEGALITY/ REQUIREMENT OF LEGALITY:</w:t>
      </w:r>
    </w:p>
    <w:p w:rsidR="00D7216E" w:rsidRPr="00CC5B67" w:rsidRDefault="00D7216E" w:rsidP="00AE3974">
      <w:pPr>
        <w:pStyle w:val="ListParagraph"/>
        <w:numPr>
          <w:ilvl w:val="0"/>
          <w:numId w:val="6"/>
        </w:numPr>
        <w:shd w:val="clear" w:color="auto" w:fill="FFFFFF"/>
        <w:spacing w:after="0" w:line="240" w:lineRule="auto"/>
        <w:textAlignment w:val="baseline"/>
        <w:rPr>
          <w:rFonts w:ascii="Times New Roman" w:hAnsi="Times New Roman" w:cs="Times New Roman"/>
          <w:sz w:val="24"/>
          <w:szCs w:val="24"/>
        </w:rPr>
      </w:pPr>
      <w:proofErr w:type="spellStart"/>
      <w:r w:rsidRPr="00CC5B67">
        <w:rPr>
          <w:rFonts w:ascii="Times New Roman" w:hAnsi="Times New Roman" w:cs="Times New Roman"/>
          <w:sz w:val="24"/>
          <w:szCs w:val="24"/>
        </w:rPr>
        <w:t>Agreemnts</w:t>
      </w:r>
      <w:proofErr w:type="spellEnd"/>
      <w:r w:rsidRPr="00CC5B67">
        <w:rPr>
          <w:rFonts w:ascii="Times New Roman" w:hAnsi="Times New Roman" w:cs="Times New Roman"/>
          <w:sz w:val="24"/>
          <w:szCs w:val="24"/>
        </w:rPr>
        <w:t xml:space="preserve"> that offend </w:t>
      </w:r>
      <w:proofErr w:type="spellStart"/>
      <w:r w:rsidRPr="00CC5B67">
        <w:rPr>
          <w:rFonts w:ascii="Times New Roman" w:hAnsi="Times New Roman" w:cs="Times New Roman"/>
          <w:sz w:val="24"/>
          <w:szCs w:val="24"/>
        </w:rPr>
        <w:t>publid</w:t>
      </w:r>
      <w:proofErr w:type="spellEnd"/>
      <w:r w:rsidRPr="00CC5B67">
        <w:rPr>
          <w:rFonts w:ascii="Times New Roman" w:hAnsi="Times New Roman" w:cs="Times New Roman"/>
          <w:sz w:val="24"/>
          <w:szCs w:val="24"/>
        </w:rPr>
        <w:t xml:space="preserve"> good are not enforceable</w:t>
      </w:r>
    </w:p>
    <w:p w:rsidR="00D7216E" w:rsidRPr="00CC5B67" w:rsidRDefault="00D7216E" w:rsidP="00AE3974">
      <w:pPr>
        <w:pStyle w:val="ListParagraph"/>
        <w:numPr>
          <w:ilvl w:val="0"/>
          <w:numId w:val="6"/>
        </w:numPr>
        <w:shd w:val="clear" w:color="auto" w:fill="FFFFFF"/>
        <w:spacing w:after="0" w:line="240" w:lineRule="auto"/>
        <w:textAlignment w:val="baseline"/>
        <w:rPr>
          <w:rFonts w:ascii="Times New Roman" w:hAnsi="Times New Roman" w:cs="Times New Roman"/>
          <w:sz w:val="24"/>
          <w:szCs w:val="24"/>
        </w:rPr>
      </w:pPr>
      <w:r w:rsidRPr="00CC5B67">
        <w:rPr>
          <w:rFonts w:ascii="Times New Roman" w:hAnsi="Times New Roman" w:cs="Times New Roman"/>
          <w:sz w:val="24"/>
          <w:szCs w:val="24"/>
        </w:rPr>
        <w:t xml:space="preserve">Parties </w:t>
      </w:r>
      <w:proofErr w:type="spellStart"/>
      <w:proofErr w:type="gramStart"/>
      <w:r w:rsidRPr="00CC5B67">
        <w:rPr>
          <w:rFonts w:ascii="Times New Roman" w:hAnsi="Times New Roman" w:cs="Times New Roman"/>
          <w:sz w:val="24"/>
          <w:szCs w:val="24"/>
        </w:rPr>
        <w:t>amy</w:t>
      </w:r>
      <w:proofErr w:type="spellEnd"/>
      <w:proofErr w:type="gramEnd"/>
      <w:r w:rsidRPr="00CC5B67">
        <w:rPr>
          <w:rFonts w:ascii="Times New Roman" w:hAnsi="Times New Roman" w:cs="Times New Roman"/>
          <w:sz w:val="24"/>
          <w:szCs w:val="24"/>
        </w:rPr>
        <w:t xml:space="preserve"> be liable to a fine if entering into agreement that is illegal and </w:t>
      </w:r>
      <w:proofErr w:type="spellStart"/>
      <w:r w:rsidRPr="00CC5B67">
        <w:rPr>
          <w:rFonts w:ascii="Times New Roman" w:hAnsi="Times New Roman" w:cs="Times New Roman"/>
          <w:sz w:val="24"/>
          <w:szCs w:val="24"/>
        </w:rPr>
        <w:t>nenforceable</w:t>
      </w:r>
      <w:proofErr w:type="spellEnd"/>
      <w:r w:rsidRPr="00CC5B67">
        <w:rPr>
          <w:rFonts w:ascii="Times New Roman" w:hAnsi="Times New Roman" w:cs="Times New Roman"/>
          <w:sz w:val="24"/>
          <w:szCs w:val="24"/>
        </w:rPr>
        <w:t>…</w:t>
      </w:r>
    </w:p>
    <w:p w:rsidR="00D7216E" w:rsidRPr="00CC5B67" w:rsidRDefault="00D7216E" w:rsidP="00AE3974">
      <w:pPr>
        <w:pStyle w:val="ListParagraph"/>
        <w:numPr>
          <w:ilvl w:val="1"/>
          <w:numId w:val="6"/>
        </w:numPr>
        <w:shd w:val="clear" w:color="auto" w:fill="FFFFFF"/>
        <w:spacing w:after="0" w:line="240" w:lineRule="auto"/>
        <w:textAlignment w:val="baseline"/>
        <w:rPr>
          <w:rFonts w:ascii="Times New Roman" w:hAnsi="Times New Roman" w:cs="Times New Roman"/>
          <w:sz w:val="24"/>
          <w:szCs w:val="24"/>
        </w:rPr>
      </w:pPr>
      <w:r w:rsidRPr="00CC5B67">
        <w:rPr>
          <w:rFonts w:ascii="Times New Roman" w:hAnsi="Times New Roman" w:cs="Times New Roman"/>
          <w:sz w:val="24"/>
          <w:szCs w:val="24"/>
        </w:rPr>
        <w:t>Contracts like this are rendered void by public policy</w:t>
      </w:r>
    </w:p>
    <w:p w:rsidR="00D7216E" w:rsidRPr="00CC5B67" w:rsidRDefault="00D7216E" w:rsidP="00D7216E">
      <w:pPr>
        <w:shd w:val="clear" w:color="auto" w:fill="FFFFFF"/>
        <w:spacing w:after="0" w:line="240" w:lineRule="auto"/>
        <w:textAlignment w:val="baseline"/>
        <w:rPr>
          <w:rFonts w:ascii="Times New Roman" w:hAnsi="Times New Roman" w:cs="Times New Roman"/>
          <w:sz w:val="24"/>
          <w:szCs w:val="24"/>
        </w:rPr>
      </w:pPr>
      <w:r w:rsidRPr="00CC5B67">
        <w:rPr>
          <w:rFonts w:ascii="Times New Roman" w:hAnsi="Times New Roman" w:cs="Times New Roman"/>
          <w:sz w:val="24"/>
          <w:szCs w:val="24"/>
        </w:rPr>
        <w:t>Legality: pages 159 – 163+ common law and public policy</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t>THE REQUIREMENTS OF FORM AND WRITING ETC…</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For your purposes there is no distinction between a formal contract and a simple contract.  For exam purposes simply consider that a contract can be oral, written or implied.</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t>A:        The Statute of Frauds:</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Note: This statute imposes a stringent requirement that the contract must in writing for certain types of contracts</w:t>
      </w:r>
      <w:r w:rsidRPr="00CC5B67">
        <w:rPr>
          <w:rFonts w:ascii="Times New Roman" w:eastAsia="Times New Roman" w:hAnsi="Times New Roman" w:cs="Times New Roman"/>
          <w:b/>
          <w:bCs/>
          <w:i/>
          <w:iCs/>
          <w:color w:val="000000"/>
          <w:sz w:val="24"/>
          <w:szCs w:val="24"/>
          <w:bdr w:val="none" w:sz="0" w:space="0" w:color="auto" w:frame="1"/>
          <w:lang w:val="en-GB" w:eastAsia="en-CA"/>
        </w:rPr>
        <w:t>.  If the contract is not in writing, although a contract exists, it will not be enforceable by the courts</w:t>
      </w:r>
      <w:r w:rsidRPr="00CC5B67">
        <w:rPr>
          <w:rFonts w:ascii="Times New Roman" w:eastAsia="Times New Roman" w:hAnsi="Times New Roman" w:cs="Times New Roman"/>
          <w:color w:val="000000"/>
          <w:sz w:val="24"/>
          <w:szCs w:val="24"/>
          <w:bdr w:val="none" w:sz="0" w:space="0" w:color="auto" w:frame="1"/>
          <w:lang w:val="en-GB" w:eastAsia="en-CA"/>
        </w:rPr>
        <w:t> unless an exception to the written requirement can be found. </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For your purposes, please learn the sections on the </w:t>
      </w:r>
      <w:r w:rsidRPr="00CC5B67">
        <w:rPr>
          <w:rFonts w:ascii="Times New Roman" w:eastAsia="Times New Roman" w:hAnsi="Times New Roman" w:cs="Times New Roman"/>
          <w:b/>
          <w:bCs/>
          <w:i/>
          <w:iCs/>
          <w:color w:val="000000"/>
          <w:sz w:val="24"/>
          <w:szCs w:val="24"/>
          <w:bdr w:val="none" w:sz="0" w:space="0" w:color="auto" w:frame="1"/>
          <w:lang w:val="en-GB" w:eastAsia="en-CA"/>
        </w:rPr>
        <w:t>Guarantee</w:t>
      </w:r>
      <w:r w:rsidRPr="00CC5B67">
        <w:rPr>
          <w:rFonts w:ascii="Times New Roman" w:eastAsia="Times New Roman" w:hAnsi="Times New Roman" w:cs="Times New Roman"/>
          <w:color w:val="000000"/>
          <w:sz w:val="24"/>
          <w:szCs w:val="24"/>
          <w:bdr w:val="none" w:sz="0" w:space="0" w:color="auto" w:frame="1"/>
          <w:lang w:val="en-GB" w:eastAsia="en-CA"/>
        </w:rPr>
        <w:t> and </w:t>
      </w:r>
      <w:r w:rsidRPr="00CC5B67">
        <w:rPr>
          <w:rFonts w:ascii="Times New Roman" w:eastAsia="Times New Roman" w:hAnsi="Times New Roman" w:cs="Times New Roman"/>
          <w:b/>
          <w:bCs/>
          <w:i/>
          <w:iCs/>
          <w:color w:val="000000"/>
          <w:sz w:val="24"/>
          <w:szCs w:val="24"/>
          <w:bdr w:val="none" w:sz="0" w:space="0" w:color="auto" w:frame="1"/>
          <w:lang w:val="en-GB" w:eastAsia="en-CA"/>
        </w:rPr>
        <w:t>Contracts Concerning Land</w:t>
      </w:r>
      <w:r w:rsidRPr="00CC5B67">
        <w:rPr>
          <w:rFonts w:ascii="Times New Roman" w:eastAsia="Times New Roman" w:hAnsi="Times New Roman" w:cs="Times New Roman"/>
          <w:i/>
          <w:iCs/>
          <w:color w:val="000000"/>
          <w:sz w:val="24"/>
          <w:szCs w:val="24"/>
          <w:bdr w:val="none" w:sz="0" w:space="0" w:color="auto" w:frame="1"/>
          <w:lang w:val="en-GB" w:eastAsia="en-CA"/>
        </w:rPr>
        <w:t>.</w:t>
      </w:r>
      <w:r w:rsidRPr="00CC5B67">
        <w:rPr>
          <w:rFonts w:ascii="Times New Roman" w:eastAsia="Times New Roman" w:hAnsi="Times New Roman" w:cs="Times New Roman"/>
          <w:color w:val="000000"/>
          <w:sz w:val="24"/>
          <w:szCs w:val="24"/>
          <w:bdr w:val="none" w:sz="0" w:space="0" w:color="auto" w:frame="1"/>
          <w:lang w:val="en-GB" w:eastAsia="en-CA"/>
        </w:rPr>
        <w:t>  Review generally the other sections which we have reviewed or will shortly in the lectures.</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t>B:</w:t>
      </w:r>
      <w:r w:rsidRPr="00CC5B67">
        <w:rPr>
          <w:rFonts w:ascii="Times New Roman" w:eastAsia="Times New Roman" w:hAnsi="Times New Roman" w:cs="Times New Roman"/>
          <w:color w:val="000000"/>
          <w:sz w:val="24"/>
          <w:szCs w:val="24"/>
          <w:bdr w:val="none" w:sz="0" w:space="0" w:color="auto" w:frame="1"/>
          <w:lang w:val="en-GB" w:eastAsia="en-CA"/>
        </w:rPr>
        <w:t>        </w:t>
      </w:r>
      <w:r w:rsidRPr="00CC5B67">
        <w:rPr>
          <w:rFonts w:ascii="Times New Roman" w:eastAsia="Times New Roman" w:hAnsi="Times New Roman" w:cs="Times New Roman"/>
          <w:b/>
          <w:bCs/>
          <w:color w:val="000000"/>
          <w:sz w:val="24"/>
          <w:szCs w:val="24"/>
          <w:bdr w:val="none" w:sz="0" w:space="0" w:color="auto" w:frame="1"/>
          <w:lang w:val="en-GB" w:eastAsia="en-CA"/>
        </w:rPr>
        <w:t>Requirements for a written agreement:</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Generally speaking the important requirements of any written agreement are:</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xml:space="preserve">            (a)       </w:t>
      </w:r>
      <w:proofErr w:type="gramStart"/>
      <w:r w:rsidRPr="00CC5B67">
        <w:rPr>
          <w:rFonts w:ascii="Times New Roman" w:eastAsia="Times New Roman" w:hAnsi="Times New Roman" w:cs="Times New Roman"/>
          <w:color w:val="000000"/>
          <w:sz w:val="24"/>
          <w:szCs w:val="24"/>
          <w:bdr w:val="none" w:sz="0" w:space="0" w:color="auto" w:frame="1"/>
          <w:lang w:val="en-GB" w:eastAsia="en-CA"/>
        </w:rPr>
        <w:t>a</w:t>
      </w:r>
      <w:proofErr w:type="gramEnd"/>
      <w:r w:rsidRPr="00CC5B67">
        <w:rPr>
          <w:rFonts w:ascii="Times New Roman" w:eastAsia="Times New Roman" w:hAnsi="Times New Roman" w:cs="Times New Roman"/>
          <w:color w:val="000000"/>
          <w:sz w:val="24"/>
          <w:szCs w:val="24"/>
          <w:bdr w:val="none" w:sz="0" w:space="0" w:color="auto" w:frame="1"/>
          <w:lang w:val="en-GB" w:eastAsia="en-CA"/>
        </w:rPr>
        <w:t xml:space="preserve"> description of the parties (they must be identified);</w:t>
      </w:r>
    </w:p>
    <w:p w:rsidR="00D7216E" w:rsidRPr="00CC5B67" w:rsidRDefault="00D7216E" w:rsidP="00D7216E">
      <w:pPr>
        <w:shd w:val="clear" w:color="auto" w:fill="FFFFFF"/>
        <w:spacing w:after="0" w:line="240" w:lineRule="auto"/>
        <w:ind w:left="1440" w:hanging="144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xml:space="preserve">            (b)       </w:t>
      </w:r>
      <w:proofErr w:type="gramStart"/>
      <w:r w:rsidRPr="00CC5B67">
        <w:rPr>
          <w:rFonts w:ascii="Times New Roman" w:eastAsia="Times New Roman" w:hAnsi="Times New Roman" w:cs="Times New Roman"/>
          <w:color w:val="000000"/>
          <w:sz w:val="24"/>
          <w:szCs w:val="24"/>
          <w:bdr w:val="none" w:sz="0" w:space="0" w:color="auto" w:frame="1"/>
          <w:lang w:val="en-GB" w:eastAsia="en-CA"/>
        </w:rPr>
        <w:t>the</w:t>
      </w:r>
      <w:proofErr w:type="gramEnd"/>
      <w:r w:rsidRPr="00CC5B67">
        <w:rPr>
          <w:rFonts w:ascii="Times New Roman" w:eastAsia="Times New Roman" w:hAnsi="Times New Roman" w:cs="Times New Roman"/>
          <w:color w:val="000000"/>
          <w:sz w:val="24"/>
          <w:szCs w:val="24"/>
          <w:bdr w:val="none" w:sz="0" w:space="0" w:color="auto" w:frame="1"/>
          <w:lang w:val="en-GB" w:eastAsia="en-CA"/>
        </w:rPr>
        <w:t xml:space="preserve"> subject matter of the contract or agreement (which should also be set out with clarity); and</w:t>
      </w:r>
    </w:p>
    <w:p w:rsidR="00D7216E" w:rsidRPr="00CC5B67" w:rsidRDefault="00D7216E" w:rsidP="00D7216E">
      <w:pPr>
        <w:shd w:val="clear" w:color="auto" w:fill="FFFFFF"/>
        <w:spacing w:after="0" w:line="240" w:lineRule="auto"/>
        <w:ind w:left="1440" w:hanging="144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xml:space="preserve">            (c)        </w:t>
      </w:r>
      <w:proofErr w:type="gramStart"/>
      <w:r w:rsidRPr="00CC5B67">
        <w:rPr>
          <w:rFonts w:ascii="Times New Roman" w:eastAsia="Times New Roman" w:hAnsi="Times New Roman" w:cs="Times New Roman"/>
          <w:color w:val="000000"/>
          <w:sz w:val="24"/>
          <w:szCs w:val="24"/>
          <w:bdr w:val="none" w:sz="0" w:space="0" w:color="auto" w:frame="1"/>
          <w:lang w:val="en-GB" w:eastAsia="en-CA"/>
        </w:rPr>
        <w:t>the</w:t>
      </w:r>
      <w:proofErr w:type="gramEnd"/>
      <w:r w:rsidRPr="00CC5B67">
        <w:rPr>
          <w:rFonts w:ascii="Times New Roman" w:eastAsia="Times New Roman" w:hAnsi="Times New Roman" w:cs="Times New Roman"/>
          <w:color w:val="000000"/>
          <w:sz w:val="24"/>
          <w:szCs w:val="24"/>
          <w:bdr w:val="none" w:sz="0" w:space="0" w:color="auto" w:frame="1"/>
          <w:lang w:val="en-GB" w:eastAsia="en-CA"/>
        </w:rPr>
        <w:t xml:space="preserve"> consideration or price to be paid by one or both parties, whether it be money or an act to be performed.</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t>C:        The Parole Evidence Rule:</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lastRenderedPageBreak/>
        <w:t>            This is a rule that is usual applies to a written contract/agreement which is said to contain all of the terms of the contract.  The rule states that </w:t>
      </w:r>
      <w:proofErr w:type="spellStart"/>
      <w:r w:rsidRPr="00CC5B67">
        <w:rPr>
          <w:rFonts w:ascii="Times New Roman" w:eastAsia="Times New Roman" w:hAnsi="Times New Roman" w:cs="Times New Roman"/>
          <w:b/>
          <w:bCs/>
          <w:color w:val="000000"/>
          <w:sz w:val="24"/>
          <w:szCs w:val="24"/>
          <w:bdr w:val="none" w:sz="0" w:space="0" w:color="auto" w:frame="1"/>
          <w:lang w:val="en-GB" w:eastAsia="en-CA"/>
        </w:rPr>
        <w:t>parol</w:t>
      </w:r>
      <w:proofErr w:type="spellEnd"/>
      <w:r w:rsidRPr="00CC5B67">
        <w:rPr>
          <w:rFonts w:ascii="Times New Roman" w:eastAsia="Times New Roman" w:hAnsi="Times New Roman" w:cs="Times New Roman"/>
          <w:b/>
          <w:bCs/>
          <w:color w:val="000000"/>
          <w:sz w:val="24"/>
          <w:szCs w:val="24"/>
          <w:bdr w:val="none" w:sz="0" w:space="0" w:color="auto" w:frame="1"/>
          <w:lang w:val="en-GB" w:eastAsia="en-CA"/>
        </w:rPr>
        <w:t xml:space="preserve"> evidence (evidence outside of, but relating to the written agreement) will not be admitted to add to, vary or contradict the terms of a written agreement.</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hanging="144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Example 1:    A, a home owner, and B, a painter are negotiating the painting of A’s house.  A asks B how much he will charge and B says $ 500.00.  A is hesitant to accept because he thinks the price is too high.  When B sees this, he immediately says to A if you agree to the $ 500.00, I will use top quality paint.  Now A agrees.  However, when the written contract is made, it says simply: </w:t>
      </w:r>
      <w:r w:rsidRPr="00CC5B67">
        <w:rPr>
          <w:rFonts w:ascii="Times New Roman" w:eastAsia="Times New Roman" w:hAnsi="Times New Roman" w:cs="Times New Roman"/>
          <w:b/>
          <w:bCs/>
          <w:i/>
          <w:iCs/>
          <w:color w:val="000000"/>
          <w:sz w:val="24"/>
          <w:szCs w:val="24"/>
          <w:bdr w:val="none" w:sz="0" w:space="0" w:color="auto" w:frame="1"/>
          <w:lang w:val="en-GB" w:eastAsia="en-CA"/>
        </w:rPr>
        <w:t>A and B agree that B will paint A’s house for $ 500.00</w:t>
      </w: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hanging="144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xml:space="preserve">Obviously, the term top quality paint which induced A to enter into the contract is missing from the written contract and the </w:t>
      </w:r>
      <w:proofErr w:type="spellStart"/>
      <w:r w:rsidRPr="00CC5B67">
        <w:rPr>
          <w:rFonts w:ascii="Times New Roman" w:eastAsia="Times New Roman" w:hAnsi="Times New Roman" w:cs="Times New Roman"/>
          <w:color w:val="000000"/>
          <w:sz w:val="24"/>
          <w:szCs w:val="24"/>
          <w:bdr w:val="none" w:sz="0" w:space="0" w:color="auto" w:frame="1"/>
          <w:lang w:val="en-GB" w:eastAsia="en-CA"/>
        </w:rPr>
        <w:t>parol</w:t>
      </w:r>
      <w:proofErr w:type="spellEnd"/>
      <w:r w:rsidRPr="00CC5B67">
        <w:rPr>
          <w:rFonts w:ascii="Times New Roman" w:eastAsia="Times New Roman" w:hAnsi="Times New Roman" w:cs="Times New Roman"/>
          <w:color w:val="000000"/>
          <w:sz w:val="24"/>
          <w:szCs w:val="24"/>
          <w:bdr w:val="none" w:sz="0" w:space="0" w:color="auto" w:frame="1"/>
          <w:lang w:val="en-GB" w:eastAsia="en-CA"/>
        </w:rPr>
        <w:t xml:space="preserve"> evidence rule prohibits A from giving any evidence to alter vary or change the written agreement.  So at common law, A is stuck with the written contract.  However, the equity side of law allowed judges to find different ways around the rule to as to somehow get the term “top quality paint” before the court and possibly into the written contract.</w:t>
      </w:r>
    </w:p>
    <w:p w:rsidR="00D7216E" w:rsidRPr="00CC5B67" w:rsidRDefault="00D7216E" w:rsidP="00D7216E">
      <w:pPr>
        <w:shd w:val="clear" w:color="auto" w:fill="FFFFFF"/>
        <w:spacing w:after="0" w:line="240" w:lineRule="auto"/>
        <w:ind w:left="144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9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9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t>WAYS AROUND THE PAROL EVIDENCE RULE</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72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(1)       </w:t>
      </w:r>
      <w:r w:rsidRPr="00CC5B67">
        <w:rPr>
          <w:rFonts w:ascii="Times New Roman" w:eastAsia="Times New Roman" w:hAnsi="Times New Roman" w:cs="Times New Roman"/>
          <w:b/>
          <w:bCs/>
          <w:color w:val="000000"/>
          <w:sz w:val="24"/>
          <w:szCs w:val="24"/>
          <w:bdr w:val="none" w:sz="0" w:space="0" w:color="auto" w:frame="1"/>
          <w:lang w:val="en-GB" w:eastAsia="en-CA"/>
        </w:rPr>
        <w:t>Evidence may be admitted to prove previous dealings between the parties, or a custom or trade usage and thus to "add" terms which do not appear on the face of the document and which alone give it the meaning that the parties wished it to have.</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2880" w:hanging="288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Example 1:                A and B enter into an agreement whereby A is to supply steel ingots to B.  Unfortunately the quality of the steel is not set out in the contract.  However, A has been selling steel ingots of the same quality to B for 10 years now.  </w:t>
      </w:r>
      <w:r w:rsidRPr="00CC5B67">
        <w:rPr>
          <w:rFonts w:ascii="Times New Roman" w:eastAsia="Times New Roman" w:hAnsi="Times New Roman" w:cs="Times New Roman"/>
          <w:color w:val="0000FF"/>
          <w:sz w:val="24"/>
          <w:szCs w:val="24"/>
          <w:bdr w:val="none" w:sz="0" w:space="0" w:color="auto" w:frame="1"/>
          <w:lang w:val="en-GB" w:eastAsia="en-CA"/>
        </w:rPr>
        <w:t>Based on the previous dealing between the parties a court would imply a term as to the quality of the steel that A normally supplies to B and is acceptable to B.</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2880" w:hanging="288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Example 2:                Same example as Example 1, but this time the price is not set out in the contract</w:t>
      </w:r>
      <w:r w:rsidRPr="00CC5B67">
        <w:rPr>
          <w:rFonts w:ascii="Times New Roman" w:eastAsia="Times New Roman" w:hAnsi="Times New Roman" w:cs="Times New Roman"/>
          <w:color w:val="0000FF"/>
          <w:sz w:val="24"/>
          <w:szCs w:val="24"/>
          <w:bdr w:val="none" w:sz="0" w:space="0" w:color="auto" w:frame="1"/>
          <w:lang w:val="en-GB" w:eastAsia="en-CA"/>
        </w:rPr>
        <w:t>.  The court may imply a price based on custom or trade usage.</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72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(2)       </w:t>
      </w:r>
      <w:r w:rsidRPr="00CC5B67">
        <w:rPr>
          <w:rFonts w:ascii="Times New Roman" w:eastAsia="Times New Roman" w:hAnsi="Times New Roman" w:cs="Times New Roman"/>
          <w:b/>
          <w:bCs/>
          <w:color w:val="000000"/>
          <w:sz w:val="24"/>
          <w:szCs w:val="24"/>
          <w:bdr w:val="none" w:sz="0" w:space="0" w:color="auto" w:frame="1"/>
          <w:lang w:val="en-GB" w:eastAsia="en-CA"/>
        </w:rPr>
        <w:t>Evidence of a Condition Precedent is admissible to show that there is a requirement before the contract comes into force.</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2880" w:hanging="216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Example 1:                A agrees to buy a share in B's invention on the condition that C first approved the invention.  The contract however, made no reference to C's approval.  C never gave his approval and B then sued A for the purchase price.</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288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Here evidence that C's approval was first required would be admissible since C's approval is a condition precedent to the contract of purchase. That is, </w:t>
      </w:r>
      <w:r w:rsidRPr="00CC5B67">
        <w:rPr>
          <w:rFonts w:ascii="Times New Roman" w:eastAsia="Times New Roman" w:hAnsi="Times New Roman" w:cs="Times New Roman"/>
          <w:b/>
          <w:bCs/>
          <w:color w:val="0000FF"/>
          <w:sz w:val="24"/>
          <w:szCs w:val="24"/>
          <w:u w:val="single"/>
          <w:bdr w:val="none" w:sz="0" w:space="0" w:color="auto" w:frame="1"/>
          <w:lang w:val="en-GB" w:eastAsia="en-CA"/>
        </w:rPr>
        <w:t>it must be fulfilled first before there is a contract</w:t>
      </w:r>
      <w:r w:rsidRPr="00CC5B67">
        <w:rPr>
          <w:rFonts w:ascii="Times New Roman" w:eastAsia="Times New Roman" w:hAnsi="Times New Roman" w:cs="Times New Roman"/>
          <w:color w:val="0000FF"/>
          <w:sz w:val="24"/>
          <w:szCs w:val="24"/>
          <w:bdr w:val="none" w:sz="0" w:space="0" w:color="auto" w:frame="1"/>
          <w:lang w:val="en-GB" w:eastAsia="en-CA"/>
        </w:rPr>
        <w:t>. In this case there never was an agreement at all.</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2880" w:hanging="288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xml:space="preserve">            Example 2:                A and B have just signed a written agreement of purchase and sale.  During their negotiations, </w:t>
      </w:r>
      <w:proofErr w:type="gramStart"/>
      <w:r w:rsidRPr="00CC5B67">
        <w:rPr>
          <w:rFonts w:ascii="Times New Roman" w:eastAsia="Times New Roman" w:hAnsi="Times New Roman" w:cs="Times New Roman"/>
          <w:color w:val="000000"/>
          <w:sz w:val="24"/>
          <w:szCs w:val="24"/>
          <w:bdr w:val="none" w:sz="0" w:space="0" w:color="auto" w:frame="1"/>
          <w:lang w:val="en-GB" w:eastAsia="en-CA"/>
        </w:rPr>
        <w:t>A ,the</w:t>
      </w:r>
      <w:proofErr w:type="gramEnd"/>
      <w:r w:rsidRPr="00CC5B67">
        <w:rPr>
          <w:rFonts w:ascii="Times New Roman" w:eastAsia="Times New Roman" w:hAnsi="Times New Roman" w:cs="Times New Roman"/>
          <w:color w:val="000000"/>
          <w:sz w:val="24"/>
          <w:szCs w:val="24"/>
          <w:bdr w:val="none" w:sz="0" w:space="0" w:color="auto" w:frame="1"/>
          <w:lang w:val="en-GB" w:eastAsia="en-CA"/>
        </w:rPr>
        <w:t xml:space="preserve"> purchaser, made it clear to B, the seller, that his purchase was conditional on him conducting a building inspection of the property within 5 days </w:t>
      </w:r>
      <w:r w:rsidRPr="00CC5B67">
        <w:rPr>
          <w:rFonts w:ascii="Times New Roman" w:eastAsia="Times New Roman" w:hAnsi="Times New Roman" w:cs="Times New Roman"/>
          <w:color w:val="000000"/>
          <w:sz w:val="24"/>
          <w:szCs w:val="24"/>
          <w:bdr w:val="none" w:sz="0" w:space="0" w:color="auto" w:frame="1"/>
          <w:lang w:val="en-GB" w:eastAsia="en-CA"/>
        </w:rPr>
        <w:lastRenderedPageBreak/>
        <w:t>of the date of the agreement which he found satisfactory.  However, this condition was not contained in the written agreement. </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288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 xml:space="preserve">Here evidence of the condition would be admissible and if A’s conducts his building inspection within the 5 days, the </w:t>
      </w:r>
      <w:proofErr w:type="spellStart"/>
      <w:r w:rsidRPr="00CC5B67">
        <w:rPr>
          <w:rFonts w:ascii="Times New Roman" w:eastAsia="Times New Roman" w:hAnsi="Times New Roman" w:cs="Times New Roman"/>
          <w:color w:val="0000FF"/>
          <w:sz w:val="24"/>
          <w:szCs w:val="24"/>
          <w:bdr w:val="none" w:sz="0" w:space="0" w:color="auto" w:frame="1"/>
          <w:lang w:val="en-GB" w:eastAsia="en-CA"/>
        </w:rPr>
        <w:t>the</w:t>
      </w:r>
      <w:proofErr w:type="spellEnd"/>
      <w:r w:rsidRPr="00CC5B67">
        <w:rPr>
          <w:rFonts w:ascii="Times New Roman" w:eastAsia="Times New Roman" w:hAnsi="Times New Roman" w:cs="Times New Roman"/>
          <w:color w:val="0000FF"/>
          <w:sz w:val="24"/>
          <w:szCs w:val="24"/>
          <w:bdr w:val="none" w:sz="0" w:space="0" w:color="auto" w:frame="1"/>
          <w:lang w:val="en-GB" w:eastAsia="en-CA"/>
        </w:rPr>
        <w:t xml:space="preserve"> condition precedent has been fulfilled and there is an agreement.  However, if within 5 days A is not able to conduct a building inspection then  the condition precedent has </w:t>
      </w:r>
      <w:proofErr w:type="spellStart"/>
      <w:r w:rsidRPr="00CC5B67">
        <w:rPr>
          <w:rFonts w:ascii="Times New Roman" w:eastAsia="Times New Roman" w:hAnsi="Times New Roman" w:cs="Times New Roman"/>
          <w:color w:val="0000FF"/>
          <w:sz w:val="24"/>
          <w:szCs w:val="24"/>
          <w:bdr w:val="none" w:sz="0" w:space="0" w:color="auto" w:frame="1"/>
          <w:lang w:val="en-GB" w:eastAsia="en-CA"/>
        </w:rPr>
        <w:t>no</w:t>
      </w:r>
      <w:proofErr w:type="spellEnd"/>
      <w:r w:rsidRPr="00CC5B67">
        <w:rPr>
          <w:rFonts w:ascii="Times New Roman" w:eastAsia="Times New Roman" w:hAnsi="Times New Roman" w:cs="Times New Roman"/>
          <w:color w:val="0000FF"/>
          <w:sz w:val="24"/>
          <w:szCs w:val="24"/>
          <w:bdr w:val="none" w:sz="0" w:space="0" w:color="auto" w:frame="1"/>
          <w:lang w:val="en-GB" w:eastAsia="en-CA"/>
        </w:rPr>
        <w:t xml:space="preserve"> been fulfilled and there is no agreement.  In this case the parties are restored to their pre-contract positions            </w:t>
      </w:r>
    </w:p>
    <w:p w:rsidR="00D7216E" w:rsidRPr="00CC5B67" w:rsidRDefault="00D7216E" w:rsidP="00D7216E">
      <w:pPr>
        <w:shd w:val="clear" w:color="auto" w:fill="FFFFFF"/>
        <w:spacing w:after="0" w:line="240" w:lineRule="auto"/>
        <w:ind w:left="288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288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2880" w:hanging="216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Example 3:                A, a home owner, and B, a painter are negotiating the painting of A’s house.  A asks B how much he will charge and B says $ 500.00.  A is hesitant to accept because he thinks the price is too high.  When B sees this, he immediately says to A if you agree to the $ 500.00, I will use top quality paint.  Now A agrees.  However, when the written contract is made, it says simply: </w:t>
      </w:r>
      <w:r w:rsidRPr="00CC5B67">
        <w:rPr>
          <w:rFonts w:ascii="Times New Roman" w:eastAsia="Times New Roman" w:hAnsi="Times New Roman" w:cs="Times New Roman"/>
          <w:b/>
          <w:bCs/>
          <w:i/>
          <w:iCs/>
          <w:color w:val="000000"/>
          <w:sz w:val="24"/>
          <w:szCs w:val="24"/>
          <w:bdr w:val="none" w:sz="0" w:space="0" w:color="auto" w:frame="1"/>
          <w:lang w:val="en-GB" w:eastAsia="en-CA"/>
        </w:rPr>
        <w:t>A and B agree that B will paint A’s house for $ 500.00</w:t>
      </w:r>
      <w:r w:rsidRPr="00CC5B67">
        <w:rPr>
          <w:rFonts w:ascii="Times New Roman" w:eastAsia="Times New Roman" w:hAnsi="Times New Roman" w:cs="Times New Roman"/>
          <w:color w:val="000000"/>
          <w:sz w:val="24"/>
          <w:szCs w:val="24"/>
          <w:bdr w:val="none" w:sz="0" w:space="0" w:color="auto" w:frame="1"/>
          <w:lang w:val="en-GB" w:eastAsia="en-CA"/>
        </w:rPr>
        <w:t xml:space="preserve">. Of course B paints </w:t>
      </w:r>
      <w:proofErr w:type="gramStart"/>
      <w:r w:rsidRPr="00CC5B67">
        <w:rPr>
          <w:rFonts w:ascii="Times New Roman" w:eastAsia="Times New Roman" w:hAnsi="Times New Roman" w:cs="Times New Roman"/>
          <w:color w:val="000000"/>
          <w:sz w:val="24"/>
          <w:szCs w:val="24"/>
          <w:bdr w:val="none" w:sz="0" w:space="0" w:color="auto" w:frame="1"/>
          <w:lang w:val="en-GB" w:eastAsia="en-CA"/>
        </w:rPr>
        <w:t>As</w:t>
      </w:r>
      <w:proofErr w:type="gramEnd"/>
      <w:r w:rsidRPr="00CC5B67">
        <w:rPr>
          <w:rFonts w:ascii="Times New Roman" w:eastAsia="Times New Roman" w:hAnsi="Times New Roman" w:cs="Times New Roman"/>
          <w:color w:val="000000"/>
          <w:sz w:val="24"/>
          <w:szCs w:val="24"/>
          <w:bdr w:val="none" w:sz="0" w:space="0" w:color="auto" w:frame="1"/>
          <w:lang w:val="en-GB" w:eastAsia="en-CA"/>
        </w:rPr>
        <w:t xml:space="preserve"> house with the worst paint he can find and sues A for the money.</w:t>
      </w:r>
    </w:p>
    <w:p w:rsidR="00D7216E" w:rsidRPr="00CC5B67" w:rsidRDefault="00D7216E" w:rsidP="00D7216E">
      <w:pPr>
        <w:shd w:val="clear" w:color="auto" w:fill="FFFFFF"/>
        <w:spacing w:after="0" w:line="240" w:lineRule="auto"/>
        <w:ind w:left="2880" w:hanging="216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2880" w:hanging="216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r w:rsidRPr="00CC5B67">
        <w:rPr>
          <w:rFonts w:ascii="Times New Roman" w:eastAsia="Times New Roman" w:hAnsi="Times New Roman" w:cs="Times New Roman"/>
          <w:color w:val="0000FF"/>
          <w:sz w:val="24"/>
          <w:szCs w:val="24"/>
          <w:bdr w:val="none" w:sz="0" w:space="0" w:color="auto" w:frame="1"/>
          <w:lang w:val="en-GB" w:eastAsia="en-CA"/>
        </w:rPr>
        <w:t>Here A would argue that “top quality paint” was a condition precedent to the contract and that, having used the worst quality paint, the condition precedent was not satisfied and therefore there was no contract and the parties would be put back to their pre-contract positions, allowing A to successfully defend B’s action.</w:t>
      </w:r>
    </w:p>
    <w:p w:rsidR="00D7216E" w:rsidRPr="00CC5B67" w:rsidRDefault="00D7216E" w:rsidP="00D7216E">
      <w:pPr>
        <w:shd w:val="clear" w:color="auto" w:fill="FFFFFF"/>
        <w:spacing w:after="0" w:line="240" w:lineRule="auto"/>
        <w:ind w:left="1440" w:hanging="144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hanging="144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72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(3)       </w:t>
      </w:r>
      <w:r w:rsidRPr="00CC5B67">
        <w:rPr>
          <w:rFonts w:ascii="Times New Roman" w:eastAsia="Times New Roman" w:hAnsi="Times New Roman" w:cs="Times New Roman"/>
          <w:b/>
          <w:bCs/>
          <w:color w:val="000000"/>
          <w:sz w:val="24"/>
          <w:szCs w:val="24"/>
          <w:bdr w:val="none" w:sz="0" w:space="0" w:color="auto" w:frame="1"/>
          <w:lang w:val="en-GB" w:eastAsia="en-CA"/>
        </w:rPr>
        <w:t>If the promise to be enforced is contained in a separate or collateral agreement.</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2880" w:hanging="216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Example 1:                A, a home owner, and B, a painter are negotiating the painting of A’s house.  A asks B how much he will charge and B says $ 500.00.  A is hesitant to accept because he thinks the price is too high.  When B sees this, he immediately says to A if you agree to the $ 500.00, I will use top quality paint.  Now A agrees.  However, when the written contract is made, it says simply: </w:t>
      </w:r>
      <w:r w:rsidRPr="00CC5B67">
        <w:rPr>
          <w:rFonts w:ascii="Times New Roman" w:eastAsia="Times New Roman" w:hAnsi="Times New Roman" w:cs="Times New Roman"/>
          <w:b/>
          <w:bCs/>
          <w:i/>
          <w:iCs/>
          <w:color w:val="000000"/>
          <w:sz w:val="24"/>
          <w:szCs w:val="24"/>
          <w:bdr w:val="none" w:sz="0" w:space="0" w:color="auto" w:frame="1"/>
          <w:lang w:val="en-GB" w:eastAsia="en-CA"/>
        </w:rPr>
        <w:t>A and B agree that B will paint A’s house for $ 500.00</w:t>
      </w:r>
      <w:r w:rsidRPr="00CC5B67">
        <w:rPr>
          <w:rFonts w:ascii="Times New Roman" w:eastAsia="Times New Roman" w:hAnsi="Times New Roman" w:cs="Times New Roman"/>
          <w:color w:val="000000"/>
          <w:sz w:val="24"/>
          <w:szCs w:val="24"/>
          <w:bdr w:val="none" w:sz="0" w:space="0" w:color="auto" w:frame="1"/>
          <w:lang w:val="en-GB" w:eastAsia="en-CA"/>
        </w:rPr>
        <w:t xml:space="preserve">. Of course B paints </w:t>
      </w:r>
      <w:proofErr w:type="gramStart"/>
      <w:r w:rsidRPr="00CC5B67">
        <w:rPr>
          <w:rFonts w:ascii="Times New Roman" w:eastAsia="Times New Roman" w:hAnsi="Times New Roman" w:cs="Times New Roman"/>
          <w:color w:val="000000"/>
          <w:sz w:val="24"/>
          <w:szCs w:val="24"/>
          <w:bdr w:val="none" w:sz="0" w:space="0" w:color="auto" w:frame="1"/>
          <w:lang w:val="en-GB" w:eastAsia="en-CA"/>
        </w:rPr>
        <w:t>As</w:t>
      </w:r>
      <w:proofErr w:type="gramEnd"/>
      <w:r w:rsidRPr="00CC5B67">
        <w:rPr>
          <w:rFonts w:ascii="Times New Roman" w:eastAsia="Times New Roman" w:hAnsi="Times New Roman" w:cs="Times New Roman"/>
          <w:color w:val="000000"/>
          <w:sz w:val="24"/>
          <w:szCs w:val="24"/>
          <w:bdr w:val="none" w:sz="0" w:space="0" w:color="auto" w:frame="1"/>
          <w:lang w:val="en-GB" w:eastAsia="en-CA"/>
        </w:rPr>
        <w:t xml:space="preserve"> house with the worst paint he can find and sues A for the money.</w:t>
      </w:r>
    </w:p>
    <w:p w:rsidR="00D7216E" w:rsidRPr="00CC5B67" w:rsidRDefault="00D7216E" w:rsidP="00D7216E">
      <w:pPr>
        <w:shd w:val="clear" w:color="auto" w:fill="FFFFFF"/>
        <w:spacing w:after="0" w:line="240" w:lineRule="auto"/>
        <w:ind w:left="288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FF"/>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2880" w:hanging="288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r w:rsidRPr="00CC5B67">
        <w:rPr>
          <w:rFonts w:ascii="Times New Roman" w:eastAsia="Times New Roman" w:hAnsi="Times New Roman" w:cs="Times New Roman"/>
          <w:color w:val="0000FF"/>
          <w:sz w:val="24"/>
          <w:szCs w:val="24"/>
          <w:bdr w:val="none" w:sz="0" w:space="0" w:color="auto" w:frame="1"/>
          <w:lang w:val="en-GB" w:eastAsia="en-CA"/>
        </w:rPr>
        <w:t>Here the inducement “top quality paint” made A enter into the written contract to have B paint his house for $ 500.00 is considered to be a collateral agreement.  That is, “top quality paint was the consideration for A entering into the written contract B will paint A’s house for $500.00.  If this argument succeeds, then the term top quality paint will become a part of the written contract which will not read B will paint A’s house for $500.00 using top quality paint.  Now A will have the right to defend any action by B or to sue B for damages for breach of contract.</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2880" w:hanging="288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Example 2:                A agrees with B to paint B's house.  B then says to A, if you agree to paint my house I'll give you $ 200.00.</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2880" w:hanging="288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r w:rsidRPr="00CC5B67">
        <w:rPr>
          <w:rFonts w:ascii="Times New Roman" w:eastAsia="Times New Roman" w:hAnsi="Times New Roman" w:cs="Times New Roman"/>
          <w:color w:val="0000FF"/>
          <w:sz w:val="24"/>
          <w:szCs w:val="24"/>
          <w:bdr w:val="none" w:sz="0" w:space="0" w:color="auto" w:frame="1"/>
          <w:lang w:val="en-GB" w:eastAsia="en-CA"/>
        </w:rPr>
        <w:t>Here the first agreement does not include the price, but the second agreement does.  In such a case the promise to pay $ 200.00 is collateral to the first agreement to paint and together they form one whole contract.  The entering into the main contract is the consideration for the collateral contract.</w:t>
      </w:r>
    </w:p>
    <w:p w:rsidR="00D7216E" w:rsidRPr="00CC5B67" w:rsidRDefault="00D7216E" w:rsidP="00D7216E">
      <w:pPr>
        <w:shd w:val="clear" w:color="auto" w:fill="FFFFFF"/>
        <w:spacing w:after="0" w:line="240" w:lineRule="auto"/>
        <w:ind w:left="1440" w:hanging="144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1440" w:hanging="144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lastRenderedPageBreak/>
        <w:t> </w:t>
      </w:r>
    </w:p>
    <w:p w:rsidR="00D7216E" w:rsidRPr="00CC5B67" w:rsidRDefault="00D7216E" w:rsidP="00D7216E">
      <w:pPr>
        <w:shd w:val="clear" w:color="auto" w:fill="FFFFFF"/>
        <w:spacing w:after="0" w:line="240" w:lineRule="auto"/>
        <w:ind w:left="72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(4)       </w:t>
      </w:r>
      <w:r w:rsidRPr="00CC5B67">
        <w:rPr>
          <w:rFonts w:ascii="Times New Roman" w:eastAsia="Times New Roman" w:hAnsi="Times New Roman" w:cs="Times New Roman"/>
          <w:b/>
          <w:bCs/>
          <w:color w:val="000000"/>
          <w:sz w:val="24"/>
          <w:szCs w:val="24"/>
          <w:bdr w:val="none" w:sz="0" w:space="0" w:color="auto" w:frame="1"/>
          <w:lang w:val="en-GB" w:eastAsia="en-CA"/>
        </w:rPr>
        <w:t>Intention of the parties</w:t>
      </w: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72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2880" w:hanging="288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Example 1:                A, a person, was negotiating with B, to rent an apartment in B's house.  During their negotiations A told B that if he took the apartment, he also wanted to use two basement rooms for the storage of some of his furniture and he also wanted to use the garden.  After B agreed, a written lease was drawn up for the lease of the apartment, but it made no reference to either the storage rooms or the garden.</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2880" w:hanging="288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r w:rsidRPr="00CC5B67">
        <w:rPr>
          <w:rFonts w:ascii="Times New Roman" w:eastAsia="Times New Roman" w:hAnsi="Times New Roman" w:cs="Times New Roman"/>
          <w:color w:val="0000FF"/>
          <w:sz w:val="24"/>
          <w:szCs w:val="24"/>
          <w:bdr w:val="none" w:sz="0" w:space="0" w:color="auto" w:frame="1"/>
          <w:lang w:val="en-GB" w:eastAsia="en-CA"/>
        </w:rPr>
        <w:t xml:space="preserve">If </w:t>
      </w:r>
      <w:proofErr w:type="gramStart"/>
      <w:r w:rsidRPr="00CC5B67">
        <w:rPr>
          <w:rFonts w:ascii="Times New Roman" w:eastAsia="Times New Roman" w:hAnsi="Times New Roman" w:cs="Times New Roman"/>
          <w:color w:val="0000FF"/>
          <w:sz w:val="24"/>
          <w:szCs w:val="24"/>
          <w:bdr w:val="none" w:sz="0" w:space="0" w:color="auto" w:frame="1"/>
          <w:lang w:val="en-GB" w:eastAsia="en-CA"/>
        </w:rPr>
        <w:t>A</w:t>
      </w:r>
      <w:proofErr w:type="gramEnd"/>
      <w:r w:rsidRPr="00CC5B67">
        <w:rPr>
          <w:rFonts w:ascii="Times New Roman" w:eastAsia="Times New Roman" w:hAnsi="Times New Roman" w:cs="Times New Roman"/>
          <w:color w:val="0000FF"/>
          <w:sz w:val="24"/>
          <w:szCs w:val="24"/>
          <w:bdr w:val="none" w:sz="0" w:space="0" w:color="auto" w:frame="1"/>
          <w:lang w:val="en-GB" w:eastAsia="en-CA"/>
        </w:rPr>
        <w:t xml:space="preserve"> wanted to get the terms about the basement storage rooms and the garden into the contract, he would argue that when you looked at the negotiations between A and B the intention was that the contract was supposed to contain the missing terms. </w:t>
      </w:r>
    </w:p>
    <w:p w:rsidR="00D7216E" w:rsidRPr="00CC5B67" w:rsidRDefault="00D7216E" w:rsidP="00D7216E">
      <w:pPr>
        <w:shd w:val="clear" w:color="auto" w:fill="FFFFFF"/>
        <w:spacing w:after="0" w:line="240" w:lineRule="auto"/>
        <w:ind w:left="72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72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bdr w:val="none" w:sz="0" w:space="0" w:color="auto" w:frame="1"/>
          <w:lang w:val="en-GB" w:eastAsia="en-CA"/>
        </w:rPr>
        <w:t>D:        Reduction of Agreements to Writing</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2880" w:hanging="288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xml:space="preserve">            Example 1:                </w:t>
      </w:r>
      <w:proofErr w:type="gramStart"/>
      <w:r w:rsidRPr="00CC5B67">
        <w:rPr>
          <w:rFonts w:ascii="Times New Roman" w:eastAsia="Times New Roman" w:hAnsi="Times New Roman" w:cs="Times New Roman"/>
          <w:color w:val="000000"/>
          <w:sz w:val="24"/>
          <w:szCs w:val="24"/>
          <w:bdr w:val="none" w:sz="0" w:space="0" w:color="auto" w:frame="1"/>
          <w:lang w:val="en-GB" w:eastAsia="en-CA"/>
        </w:rPr>
        <w:t>A and</w:t>
      </w:r>
      <w:proofErr w:type="gramEnd"/>
      <w:r w:rsidRPr="00CC5B67">
        <w:rPr>
          <w:rFonts w:ascii="Times New Roman" w:eastAsia="Times New Roman" w:hAnsi="Times New Roman" w:cs="Times New Roman"/>
          <w:color w:val="000000"/>
          <w:sz w:val="24"/>
          <w:szCs w:val="24"/>
          <w:bdr w:val="none" w:sz="0" w:space="0" w:color="auto" w:frame="1"/>
          <w:lang w:val="en-GB" w:eastAsia="en-CA"/>
        </w:rPr>
        <w:t xml:space="preserve"> B are negotiating a contract orally (or by faxes back and forth etc...) During their negotiations, they agree on the subject matter of the contract, the date of performance and the price. However, both agree that once the negotiations are complete, a formal written contract will be prepared and signed by them.</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bdr w:val="none" w:sz="0" w:space="0" w:color="auto" w:frame="1"/>
          <w:lang w:val="en-GB" w:eastAsia="en-CA"/>
        </w:rPr>
        <w:t> </w:t>
      </w:r>
    </w:p>
    <w:p w:rsidR="00D7216E" w:rsidRPr="00CC5B67" w:rsidRDefault="00D7216E" w:rsidP="00D7216E">
      <w:pPr>
        <w:shd w:val="clear" w:color="auto" w:fill="FFFFFF"/>
        <w:spacing w:after="0" w:line="240" w:lineRule="auto"/>
        <w:ind w:left="2880" w:hanging="2880"/>
        <w:textAlignment w:val="baseline"/>
        <w:rPr>
          <w:rFonts w:ascii="Times New Roman" w:eastAsia="Times New Roman" w:hAnsi="Times New Roman" w:cs="Times New Roman"/>
          <w:color w:val="FF0000"/>
          <w:sz w:val="24"/>
          <w:szCs w:val="24"/>
          <w:bdr w:val="none" w:sz="0" w:space="0" w:color="auto" w:frame="1"/>
          <w:lang w:val="en-GB" w:eastAsia="en-CA"/>
        </w:rPr>
      </w:pPr>
      <w:r w:rsidRPr="00CC5B67">
        <w:rPr>
          <w:rFonts w:ascii="Times New Roman" w:eastAsia="Times New Roman" w:hAnsi="Times New Roman" w:cs="Times New Roman"/>
          <w:color w:val="000000"/>
          <w:sz w:val="24"/>
          <w:szCs w:val="24"/>
          <w:bdr w:val="none" w:sz="0" w:space="0" w:color="auto" w:frame="1"/>
          <w:lang w:val="en-GB" w:eastAsia="en-CA"/>
        </w:rPr>
        <w:t>                                                </w:t>
      </w:r>
      <w:r w:rsidRPr="00CC5B67">
        <w:rPr>
          <w:rFonts w:ascii="Times New Roman" w:eastAsia="Times New Roman" w:hAnsi="Times New Roman" w:cs="Times New Roman"/>
          <w:color w:val="0000FF"/>
          <w:sz w:val="24"/>
          <w:szCs w:val="24"/>
          <w:bdr w:val="none" w:sz="0" w:space="0" w:color="auto" w:frame="1"/>
          <w:lang w:val="en-GB" w:eastAsia="en-CA"/>
        </w:rPr>
        <w:t>Here the question is whether the agreement of A and B is a condition precedent to the formation of the contract, or a term of the agreement.  This will depend on the </w:t>
      </w:r>
      <w:r w:rsidRPr="00CC5B67">
        <w:rPr>
          <w:rFonts w:ascii="Times New Roman" w:eastAsia="Times New Roman" w:hAnsi="Times New Roman" w:cs="Times New Roman"/>
          <w:b/>
          <w:bCs/>
          <w:i/>
          <w:iCs/>
          <w:color w:val="0000FF"/>
          <w:sz w:val="24"/>
          <w:szCs w:val="24"/>
          <w:bdr w:val="none" w:sz="0" w:space="0" w:color="auto" w:frame="1"/>
          <w:lang w:val="en-GB" w:eastAsia="en-CA"/>
        </w:rPr>
        <w:t>intention</w:t>
      </w:r>
      <w:r w:rsidRPr="00CC5B67">
        <w:rPr>
          <w:rFonts w:ascii="Times New Roman" w:eastAsia="Times New Roman" w:hAnsi="Times New Roman" w:cs="Times New Roman"/>
          <w:b/>
          <w:bCs/>
          <w:color w:val="0000FF"/>
          <w:sz w:val="24"/>
          <w:szCs w:val="24"/>
          <w:bdr w:val="none" w:sz="0" w:space="0" w:color="auto" w:frame="1"/>
          <w:lang w:val="en-GB" w:eastAsia="en-CA"/>
        </w:rPr>
        <w:t> </w:t>
      </w:r>
      <w:proofErr w:type="spellStart"/>
      <w:r w:rsidRPr="00CC5B67">
        <w:rPr>
          <w:rFonts w:ascii="Times New Roman" w:eastAsia="Times New Roman" w:hAnsi="Times New Roman" w:cs="Times New Roman"/>
          <w:b/>
          <w:bCs/>
          <w:color w:val="0000FF"/>
          <w:sz w:val="24"/>
          <w:szCs w:val="24"/>
          <w:bdr w:val="none" w:sz="0" w:space="0" w:color="auto" w:frame="1"/>
          <w:lang w:val="en-GB" w:eastAsia="en-CA"/>
        </w:rPr>
        <w:t>of</w:t>
      </w:r>
      <w:r w:rsidRPr="00CC5B67">
        <w:rPr>
          <w:rFonts w:ascii="Times New Roman" w:eastAsia="Times New Roman" w:hAnsi="Times New Roman" w:cs="Times New Roman"/>
          <w:b/>
          <w:bCs/>
          <w:i/>
          <w:iCs/>
          <w:color w:val="0000FF"/>
          <w:sz w:val="24"/>
          <w:szCs w:val="24"/>
          <w:bdr w:val="none" w:sz="0" w:space="0" w:color="auto" w:frame="1"/>
          <w:lang w:val="en-GB" w:eastAsia="en-CA"/>
        </w:rPr>
        <w:t>the</w:t>
      </w:r>
      <w:proofErr w:type="spellEnd"/>
      <w:r w:rsidRPr="00CC5B67">
        <w:rPr>
          <w:rFonts w:ascii="Times New Roman" w:eastAsia="Times New Roman" w:hAnsi="Times New Roman" w:cs="Times New Roman"/>
          <w:b/>
          <w:bCs/>
          <w:i/>
          <w:iCs/>
          <w:color w:val="0000FF"/>
          <w:sz w:val="24"/>
          <w:szCs w:val="24"/>
          <w:bdr w:val="none" w:sz="0" w:space="0" w:color="auto" w:frame="1"/>
          <w:lang w:val="en-GB" w:eastAsia="en-CA"/>
        </w:rPr>
        <w:t xml:space="preserve"> parties</w:t>
      </w:r>
      <w:r w:rsidRPr="00CC5B67">
        <w:rPr>
          <w:rFonts w:ascii="Times New Roman" w:eastAsia="Times New Roman" w:hAnsi="Times New Roman" w:cs="Times New Roman"/>
          <w:b/>
          <w:bCs/>
          <w:color w:val="0000FF"/>
          <w:sz w:val="24"/>
          <w:szCs w:val="24"/>
          <w:bdr w:val="none" w:sz="0" w:space="0" w:color="auto" w:frame="1"/>
          <w:lang w:val="en-GB" w:eastAsia="en-CA"/>
        </w:rPr>
        <w:t>.  </w:t>
      </w:r>
      <w:r w:rsidRPr="00CC5B67">
        <w:rPr>
          <w:rFonts w:ascii="Times New Roman" w:eastAsia="Times New Roman" w:hAnsi="Times New Roman" w:cs="Times New Roman"/>
          <w:color w:val="0000FF"/>
          <w:sz w:val="24"/>
          <w:szCs w:val="24"/>
          <w:bdr w:val="none" w:sz="0" w:space="0" w:color="auto" w:frame="1"/>
          <w:lang w:val="en-GB" w:eastAsia="en-CA"/>
        </w:rPr>
        <w:t>In the example above, given that all of the </w:t>
      </w:r>
      <w:r w:rsidRPr="00CC5B67">
        <w:rPr>
          <w:rFonts w:ascii="Times New Roman" w:eastAsia="Times New Roman" w:hAnsi="Times New Roman" w:cs="Times New Roman"/>
          <w:b/>
          <w:bCs/>
          <w:i/>
          <w:iCs/>
          <w:color w:val="0000FF"/>
          <w:sz w:val="24"/>
          <w:szCs w:val="24"/>
          <w:bdr w:val="none" w:sz="0" w:space="0" w:color="auto" w:frame="1"/>
          <w:lang w:val="en-GB" w:eastAsia="en-CA"/>
        </w:rPr>
        <w:t>essential terms</w:t>
      </w:r>
      <w:r w:rsidRPr="00CC5B67">
        <w:rPr>
          <w:rFonts w:ascii="Times New Roman" w:eastAsia="Times New Roman" w:hAnsi="Times New Roman" w:cs="Times New Roman"/>
          <w:color w:val="0000FF"/>
          <w:sz w:val="24"/>
          <w:szCs w:val="24"/>
          <w:bdr w:val="none" w:sz="0" w:space="0" w:color="auto" w:frame="1"/>
          <w:lang w:val="en-GB" w:eastAsia="en-CA"/>
        </w:rPr>
        <w:t xml:space="preserve"> have been agreed on and the identity of the parties (A and B) is established, there is a good argument to be made (in fact it is the better argument) that there is a contract between A and B and that it need not be put into writing signed by them.  If, however, </w:t>
      </w:r>
      <w:proofErr w:type="gramStart"/>
      <w:r w:rsidRPr="00CC5B67">
        <w:rPr>
          <w:rFonts w:ascii="Times New Roman" w:eastAsia="Times New Roman" w:hAnsi="Times New Roman" w:cs="Times New Roman"/>
          <w:color w:val="0000FF"/>
          <w:sz w:val="24"/>
          <w:szCs w:val="24"/>
          <w:bdr w:val="none" w:sz="0" w:space="0" w:color="auto" w:frame="1"/>
          <w:lang w:val="en-GB" w:eastAsia="en-CA"/>
        </w:rPr>
        <w:t>A and</w:t>
      </w:r>
      <w:proofErr w:type="gramEnd"/>
      <w:r w:rsidRPr="00CC5B67">
        <w:rPr>
          <w:rFonts w:ascii="Times New Roman" w:eastAsia="Times New Roman" w:hAnsi="Times New Roman" w:cs="Times New Roman"/>
          <w:color w:val="0000FF"/>
          <w:sz w:val="24"/>
          <w:szCs w:val="24"/>
          <w:bdr w:val="none" w:sz="0" w:space="0" w:color="auto" w:frame="1"/>
          <w:lang w:val="en-GB" w:eastAsia="en-CA"/>
        </w:rPr>
        <w:t xml:space="preserve"> B were to agree that the preparation of formal contract to be signed by both was a </w:t>
      </w:r>
      <w:r w:rsidRPr="00CC5B67">
        <w:rPr>
          <w:rFonts w:ascii="Times New Roman" w:eastAsia="Times New Roman" w:hAnsi="Times New Roman" w:cs="Times New Roman"/>
          <w:b/>
          <w:bCs/>
          <w:i/>
          <w:iCs/>
          <w:color w:val="0000FF"/>
          <w:sz w:val="24"/>
          <w:szCs w:val="24"/>
          <w:bdr w:val="none" w:sz="0" w:space="0" w:color="auto" w:frame="1"/>
          <w:lang w:val="en-GB" w:eastAsia="en-CA"/>
        </w:rPr>
        <w:t>condition precedent</w:t>
      </w:r>
      <w:r w:rsidRPr="00CC5B67">
        <w:rPr>
          <w:rFonts w:ascii="Times New Roman" w:eastAsia="Times New Roman" w:hAnsi="Times New Roman" w:cs="Times New Roman"/>
          <w:color w:val="0000FF"/>
          <w:sz w:val="24"/>
          <w:szCs w:val="24"/>
          <w:bdr w:val="none" w:sz="0" w:space="0" w:color="auto" w:frame="1"/>
          <w:lang w:val="en-GB" w:eastAsia="en-CA"/>
        </w:rPr>
        <w:t> to the formation of the contract, then a court would probably hold that the negotiations by themselves are not enough.  The condition must be satisfied before there is a contract.  </w:t>
      </w:r>
      <w:r w:rsidRPr="00CC5B67">
        <w:rPr>
          <w:rFonts w:ascii="Times New Roman" w:eastAsia="Times New Roman" w:hAnsi="Times New Roman" w:cs="Times New Roman"/>
          <w:color w:val="FF0000"/>
          <w:sz w:val="24"/>
          <w:szCs w:val="24"/>
          <w:bdr w:val="none" w:sz="0" w:space="0" w:color="auto" w:frame="1"/>
          <w:lang w:val="en-GB" w:eastAsia="en-CA"/>
        </w:rPr>
        <w:t>In a case such as this, you must consider each side of the argument.</w:t>
      </w:r>
    </w:p>
    <w:p w:rsidR="00D732FE" w:rsidRPr="00CC5B67" w:rsidRDefault="00D732FE" w:rsidP="00D7216E">
      <w:pPr>
        <w:shd w:val="clear" w:color="auto" w:fill="FFFFFF"/>
        <w:spacing w:after="0" w:line="240" w:lineRule="auto"/>
        <w:ind w:left="2880" w:hanging="2880"/>
        <w:textAlignment w:val="baseline"/>
        <w:rPr>
          <w:rFonts w:ascii="Times New Roman" w:eastAsia="Times New Roman" w:hAnsi="Times New Roman" w:cs="Times New Roman"/>
          <w:color w:val="000000"/>
          <w:sz w:val="24"/>
          <w:szCs w:val="24"/>
          <w:lang w:eastAsia="en-CA"/>
        </w:rPr>
      </w:pPr>
    </w:p>
    <w:p w:rsidR="00424E62" w:rsidRPr="00CC5B67" w:rsidRDefault="00424E62" w:rsidP="00424E62">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lang w:eastAsia="en-CA"/>
        </w:rPr>
        <w:t>UNDERSTANDING THE CONCEPT OF MISTAKE</w:t>
      </w:r>
    </w:p>
    <w:p w:rsidR="00424E62" w:rsidRPr="00CC5B67" w:rsidRDefault="00424E62" w:rsidP="00424E62">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            </w:t>
      </w:r>
      <w:r w:rsidR="00BD7303" w:rsidRPr="00CC5B67">
        <w:rPr>
          <w:rFonts w:ascii="Times New Roman" w:eastAsia="Times New Roman" w:hAnsi="Times New Roman" w:cs="Times New Roman"/>
          <w:color w:val="000000"/>
          <w:sz w:val="24"/>
          <w:szCs w:val="24"/>
          <w:lang w:eastAsia="en-CA"/>
        </w:rPr>
        <w:t xml:space="preserve">Contract can be void or voidable depending on mistake. </w:t>
      </w:r>
    </w:p>
    <w:p w:rsidR="00BD7303" w:rsidRPr="00CC5B67" w:rsidRDefault="00BD7303"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Void: never existed</w:t>
      </w:r>
    </w:p>
    <w:p w:rsidR="00BD7303" w:rsidRPr="00CC5B67" w:rsidRDefault="00BD7303"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spellStart"/>
      <w:r w:rsidRPr="00CC5B67">
        <w:rPr>
          <w:rFonts w:ascii="Times New Roman" w:eastAsia="Times New Roman" w:hAnsi="Times New Roman" w:cs="Times New Roman"/>
          <w:color w:val="000000"/>
          <w:sz w:val="24"/>
          <w:szCs w:val="24"/>
          <w:lang w:eastAsia="en-CA"/>
        </w:rPr>
        <w:t>Vodable</w:t>
      </w:r>
      <w:proofErr w:type="spellEnd"/>
      <w:r w:rsidRPr="00CC5B67">
        <w:rPr>
          <w:rFonts w:ascii="Times New Roman" w:eastAsia="Times New Roman" w:hAnsi="Times New Roman" w:cs="Times New Roman"/>
          <w:color w:val="000000"/>
          <w:sz w:val="24"/>
          <w:szCs w:val="24"/>
          <w:lang w:eastAsia="en-CA"/>
        </w:rPr>
        <w:t>: can be set aside</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lang w:eastAsia="en-CA"/>
        </w:rPr>
        <w:t>THE TYPES OF MISTAKE</w:t>
      </w:r>
    </w:p>
    <w:p w:rsidR="00424E62" w:rsidRPr="00CC5B67" w:rsidRDefault="00424E62" w:rsidP="00424E62">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lang w:eastAsia="en-CA"/>
        </w:rPr>
        <w:t> </w:t>
      </w:r>
    </w:p>
    <w:p w:rsidR="00424E62" w:rsidRPr="00CC5B67" w:rsidRDefault="00424E62" w:rsidP="00BD730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lang w:eastAsia="en-CA"/>
        </w:rPr>
        <w:t>MUTUAL</w:t>
      </w:r>
      <w:r w:rsidR="00BD7303" w:rsidRPr="00CC5B67">
        <w:rPr>
          <w:rFonts w:ascii="Times New Roman" w:eastAsia="Times New Roman" w:hAnsi="Times New Roman" w:cs="Times New Roman"/>
          <w:b/>
          <w:bCs/>
          <w:color w:val="000000"/>
          <w:sz w:val="24"/>
          <w:szCs w:val="24"/>
          <w:lang w:eastAsia="en-CA"/>
        </w:rPr>
        <w:t>/common</w:t>
      </w:r>
      <w:r w:rsidRPr="00CC5B67">
        <w:rPr>
          <w:rFonts w:ascii="Times New Roman" w:eastAsia="Times New Roman" w:hAnsi="Times New Roman" w:cs="Times New Roman"/>
          <w:b/>
          <w:bCs/>
          <w:color w:val="000000"/>
          <w:sz w:val="24"/>
          <w:szCs w:val="24"/>
          <w:lang w:eastAsia="en-CA"/>
        </w:rPr>
        <w:t xml:space="preserve"> MISTAKE:</w:t>
      </w:r>
      <w:r w:rsidRPr="00CC5B67">
        <w:rPr>
          <w:rFonts w:ascii="Times New Roman" w:eastAsia="Times New Roman" w:hAnsi="Times New Roman" w:cs="Times New Roman"/>
          <w:color w:val="000000"/>
          <w:sz w:val="24"/>
          <w:szCs w:val="24"/>
          <w:lang w:eastAsia="en-CA"/>
        </w:rPr>
        <w:t xml:space="preserve"> a mistake made by both parties to the contract, usually having to do with the subject matter of the contract or the consideration for </w:t>
      </w:r>
      <w:proofErr w:type="gramStart"/>
      <w:r w:rsidRPr="00CC5B67">
        <w:rPr>
          <w:rFonts w:ascii="Times New Roman" w:eastAsia="Times New Roman" w:hAnsi="Times New Roman" w:cs="Times New Roman"/>
          <w:color w:val="000000"/>
          <w:sz w:val="24"/>
          <w:szCs w:val="24"/>
          <w:lang w:eastAsia="en-CA"/>
        </w:rPr>
        <w:t xml:space="preserve">it </w:t>
      </w:r>
      <w:r w:rsidR="00BD7303" w:rsidRPr="00CC5B67">
        <w:rPr>
          <w:rFonts w:ascii="Times New Roman" w:eastAsia="Times New Roman" w:hAnsi="Times New Roman" w:cs="Times New Roman"/>
          <w:color w:val="000000"/>
          <w:sz w:val="24"/>
          <w:szCs w:val="24"/>
          <w:lang w:eastAsia="en-CA"/>
        </w:rPr>
        <w:t>..</w:t>
      </w:r>
      <w:r w:rsidRPr="00CC5B67">
        <w:rPr>
          <w:rFonts w:ascii="Times New Roman" w:eastAsia="Times New Roman" w:hAnsi="Times New Roman" w:cs="Times New Roman"/>
          <w:color w:val="000000"/>
          <w:sz w:val="24"/>
          <w:szCs w:val="24"/>
          <w:lang w:eastAsia="en-CA"/>
        </w:rPr>
        <w:t>consider</w:t>
      </w:r>
      <w:proofErr w:type="gramEnd"/>
      <w:r w:rsidRPr="00CC5B67">
        <w:rPr>
          <w:rFonts w:ascii="Times New Roman" w:eastAsia="Times New Roman" w:hAnsi="Times New Roman" w:cs="Times New Roman"/>
          <w:color w:val="000000"/>
          <w:sz w:val="24"/>
          <w:szCs w:val="24"/>
          <w:lang w:eastAsia="en-CA"/>
        </w:rPr>
        <w:t xml:space="preserve"> the </w:t>
      </w:r>
      <w:r w:rsidR="00BD7303" w:rsidRPr="00CC5B67">
        <w:rPr>
          <w:rFonts w:ascii="Times New Roman" w:eastAsia="Times New Roman" w:hAnsi="Times New Roman" w:cs="Times New Roman"/>
          <w:color w:val="000000"/>
          <w:sz w:val="24"/>
          <w:szCs w:val="24"/>
          <w:lang w:eastAsia="en-CA"/>
        </w:rPr>
        <w:t>c</w:t>
      </w:r>
      <w:r w:rsidRPr="00CC5B67">
        <w:rPr>
          <w:rFonts w:ascii="Times New Roman" w:eastAsia="Times New Roman" w:hAnsi="Times New Roman" w:cs="Times New Roman"/>
          <w:color w:val="000000"/>
          <w:sz w:val="24"/>
          <w:szCs w:val="24"/>
          <w:lang w:eastAsia="en-CA"/>
        </w:rPr>
        <w:t>ontract </w:t>
      </w:r>
      <w:r w:rsidRPr="00CC5B67">
        <w:rPr>
          <w:rFonts w:ascii="Times New Roman" w:eastAsia="Times New Roman" w:hAnsi="Times New Roman" w:cs="Times New Roman"/>
          <w:b/>
          <w:bCs/>
          <w:i/>
          <w:iCs/>
          <w:color w:val="000000"/>
          <w:sz w:val="24"/>
          <w:szCs w:val="24"/>
          <w:lang w:eastAsia="en-CA"/>
        </w:rPr>
        <w:t>void</w:t>
      </w:r>
      <w:r w:rsidRPr="00CC5B67">
        <w:rPr>
          <w:rFonts w:ascii="Times New Roman" w:eastAsia="Times New Roman" w:hAnsi="Times New Roman" w:cs="Times New Roman"/>
          <w:color w:val="000000"/>
          <w:sz w:val="24"/>
          <w:szCs w:val="24"/>
          <w:lang w:eastAsia="en-CA"/>
        </w:rPr>
        <w:t xml:space="preserve">.  </w:t>
      </w:r>
    </w:p>
    <w:p w:rsidR="00424E62" w:rsidRPr="00CC5B67" w:rsidRDefault="00424E62" w:rsidP="00424E62">
      <w:pPr>
        <w:shd w:val="clear" w:color="auto" w:fill="FFFFFF"/>
        <w:spacing w:after="0" w:line="240" w:lineRule="auto"/>
        <w:ind w:left="72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1.         A and B are negotiating the sale by A to B of A’s stamp collection.  Both A and B believe that it is an ordinary stamp collection with a value somewhere around $ 5,000.00, so they agree on a price of $ 4,700.00, while unknown to either of them, the collection contains a stamp worth $ 100,000.00, making the stamp collection really worth $105,000.00.  Here, A would be able to set aside the contract, because there really was no contract at all.  That is: both parties were mistaken as to the true nature/value of the collection; or in other words, both parties were mistaken as to the subject matter of the contract and thus the contract is </w:t>
      </w:r>
      <w:r w:rsidRPr="00CC5B67">
        <w:rPr>
          <w:rFonts w:ascii="Times New Roman" w:eastAsia="Times New Roman" w:hAnsi="Times New Roman" w:cs="Times New Roman"/>
          <w:b/>
          <w:bCs/>
          <w:i/>
          <w:iCs/>
          <w:color w:val="000000"/>
          <w:sz w:val="24"/>
          <w:szCs w:val="24"/>
          <w:lang w:eastAsia="en-CA"/>
        </w:rPr>
        <w:t>void</w:t>
      </w:r>
      <w:r w:rsidRPr="00CC5B67">
        <w:rPr>
          <w:rFonts w:ascii="Times New Roman" w:eastAsia="Times New Roman" w:hAnsi="Times New Roman" w:cs="Times New Roman"/>
          <w:color w:val="000000"/>
          <w:sz w:val="24"/>
          <w:szCs w:val="24"/>
          <w:lang w:eastAsia="en-CA"/>
        </w:rPr>
        <w:t>.</w:t>
      </w:r>
    </w:p>
    <w:p w:rsidR="00424E62" w:rsidRPr="00CC5B67" w:rsidRDefault="00424E62" w:rsidP="00424E62">
      <w:pPr>
        <w:shd w:val="clear" w:color="auto" w:fill="FFFFFF"/>
        <w:spacing w:after="0" w:line="240" w:lineRule="auto"/>
        <w:ind w:left="72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lastRenderedPageBreak/>
        <w:t> </w:t>
      </w:r>
    </w:p>
    <w:p w:rsidR="00424E62" w:rsidRPr="00CC5B67" w:rsidRDefault="00424E62" w:rsidP="00424E62">
      <w:pPr>
        <w:shd w:val="clear" w:color="auto" w:fill="FFFFFF"/>
        <w:spacing w:after="0" w:line="240" w:lineRule="auto"/>
        <w:ind w:left="72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2.         A and B are negotiating the purchase by B of shares in a company.  A says to B,    </w:t>
      </w:r>
      <w:proofErr w:type="gramStart"/>
      <w:r w:rsidRPr="00CC5B67">
        <w:rPr>
          <w:rFonts w:ascii="Times New Roman" w:eastAsia="Times New Roman" w:hAnsi="Times New Roman" w:cs="Times New Roman"/>
          <w:color w:val="000000"/>
          <w:sz w:val="24"/>
          <w:szCs w:val="24"/>
          <w:lang w:eastAsia="en-CA"/>
        </w:rPr>
        <w:t>“ What</w:t>
      </w:r>
      <w:proofErr w:type="gramEnd"/>
      <w:r w:rsidRPr="00CC5B67">
        <w:rPr>
          <w:rFonts w:ascii="Times New Roman" w:eastAsia="Times New Roman" w:hAnsi="Times New Roman" w:cs="Times New Roman"/>
          <w:color w:val="000000"/>
          <w:sz w:val="24"/>
          <w:szCs w:val="24"/>
          <w:lang w:eastAsia="en-CA"/>
        </w:rPr>
        <w:t xml:space="preserve"> will you give me for 75 shares of Eastern Cafeterias of Canada.” and B replies “I shall look into it and let you know.”  After making some inquiries, B telephones A back and says, “I will give you $ 10.50 a share for your Eastern Cafeterias” and A replies, </w:t>
      </w:r>
      <w:proofErr w:type="gramStart"/>
      <w:r w:rsidRPr="00CC5B67">
        <w:rPr>
          <w:rFonts w:ascii="Times New Roman" w:eastAsia="Times New Roman" w:hAnsi="Times New Roman" w:cs="Times New Roman"/>
          <w:color w:val="000000"/>
          <w:sz w:val="24"/>
          <w:szCs w:val="24"/>
          <w:lang w:eastAsia="en-CA"/>
        </w:rPr>
        <w:t>“ I</w:t>
      </w:r>
      <w:proofErr w:type="gramEnd"/>
      <w:r w:rsidRPr="00CC5B67">
        <w:rPr>
          <w:rFonts w:ascii="Times New Roman" w:eastAsia="Times New Roman" w:hAnsi="Times New Roman" w:cs="Times New Roman"/>
          <w:color w:val="000000"/>
          <w:sz w:val="24"/>
          <w:szCs w:val="24"/>
          <w:lang w:eastAsia="en-CA"/>
        </w:rPr>
        <w:t xml:space="preserve"> accept your offer.”  Later B says that he made a mistake and meant to buy shares of a company called Eastern Cafeterias Limited.  What B is trying to argue is that he and A were never in agreement about the company whose shares A was selling and B was buying.  A court, however, would likely hold that there was no mistake: B agreed to buy the shares that A was offering for sale i.e. Shares in Eastern Cafeterias of Canada.</w:t>
      </w:r>
    </w:p>
    <w:p w:rsidR="00424E62" w:rsidRPr="00CC5B67" w:rsidRDefault="00424E62" w:rsidP="00424E62">
      <w:pPr>
        <w:shd w:val="clear" w:color="auto" w:fill="FFFFFF"/>
        <w:spacing w:after="0" w:line="240" w:lineRule="auto"/>
        <w:ind w:left="72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What is important here is the principle that </w:t>
      </w:r>
      <w:r w:rsidRPr="00CC5B67">
        <w:rPr>
          <w:rFonts w:ascii="Times New Roman" w:eastAsia="Times New Roman" w:hAnsi="Times New Roman" w:cs="Times New Roman"/>
          <w:b/>
          <w:bCs/>
          <w:i/>
          <w:iCs/>
          <w:color w:val="000000"/>
          <w:sz w:val="24"/>
          <w:szCs w:val="24"/>
          <w:lang w:eastAsia="en-CA"/>
        </w:rPr>
        <w:t>both parties have to be of the same mind and agree upon the subject matter of the contract</w:t>
      </w:r>
      <w:r w:rsidRPr="00CC5B67">
        <w:rPr>
          <w:rFonts w:ascii="Times New Roman" w:eastAsia="Times New Roman" w:hAnsi="Times New Roman" w:cs="Times New Roman"/>
          <w:color w:val="000000"/>
          <w:sz w:val="24"/>
          <w:szCs w:val="24"/>
          <w:lang w:eastAsia="en-CA"/>
        </w:rPr>
        <w:t> (there must be a </w:t>
      </w:r>
      <w:r w:rsidRPr="00CC5B67">
        <w:rPr>
          <w:rFonts w:ascii="Times New Roman" w:eastAsia="Times New Roman" w:hAnsi="Times New Roman" w:cs="Times New Roman"/>
          <w:b/>
          <w:bCs/>
          <w:i/>
          <w:iCs/>
          <w:color w:val="000000"/>
          <w:sz w:val="24"/>
          <w:szCs w:val="24"/>
          <w:lang w:eastAsia="en-CA"/>
        </w:rPr>
        <w:t>consensus ad idem</w:t>
      </w:r>
      <w:r w:rsidRPr="00CC5B67">
        <w:rPr>
          <w:rFonts w:ascii="Times New Roman" w:eastAsia="Times New Roman" w:hAnsi="Times New Roman" w:cs="Times New Roman"/>
          <w:color w:val="000000"/>
          <w:sz w:val="24"/>
          <w:szCs w:val="24"/>
          <w:lang w:eastAsia="en-CA"/>
        </w:rPr>
        <w:t>) or else there will be mistake.</w:t>
      </w:r>
    </w:p>
    <w:p w:rsidR="00424E62" w:rsidRPr="00CC5B67" w:rsidRDefault="00424E62" w:rsidP="00424E62">
      <w:pPr>
        <w:shd w:val="clear" w:color="auto" w:fill="FFFFFF"/>
        <w:spacing w:after="0" w:line="240" w:lineRule="auto"/>
        <w:ind w:left="72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ind w:left="72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3.         A and B are negotiating the purchase by A of B’s 1998 Honda Civic car.  Eventually, they agree on a price of $ 3,500.00 and B pays it.  However, unknown to both A and B at the time of the negotiations and before agreeing on the price so as to form a contract, the car is demolished by a tractor </w:t>
      </w:r>
      <w:proofErr w:type="spellStart"/>
      <w:r w:rsidRPr="00CC5B67">
        <w:rPr>
          <w:rFonts w:ascii="Times New Roman" w:eastAsia="Times New Roman" w:hAnsi="Times New Roman" w:cs="Times New Roman"/>
          <w:color w:val="000000"/>
          <w:sz w:val="24"/>
          <w:szCs w:val="24"/>
          <w:lang w:eastAsia="en-CA"/>
        </w:rPr>
        <w:t>trailor</w:t>
      </w:r>
      <w:proofErr w:type="spellEnd"/>
      <w:r w:rsidRPr="00CC5B67">
        <w:rPr>
          <w:rFonts w:ascii="Times New Roman" w:eastAsia="Times New Roman" w:hAnsi="Times New Roman" w:cs="Times New Roman"/>
          <w:color w:val="000000"/>
          <w:sz w:val="24"/>
          <w:szCs w:val="24"/>
          <w:lang w:eastAsia="en-CA"/>
        </w:rPr>
        <w:t xml:space="preserve"> which </w:t>
      </w:r>
      <w:proofErr w:type="spellStart"/>
      <w:r w:rsidRPr="00CC5B67">
        <w:rPr>
          <w:rFonts w:ascii="Times New Roman" w:eastAsia="Times New Roman" w:hAnsi="Times New Roman" w:cs="Times New Roman"/>
          <w:color w:val="000000"/>
          <w:sz w:val="24"/>
          <w:szCs w:val="24"/>
          <w:lang w:eastAsia="en-CA"/>
        </w:rPr>
        <w:t>plows</w:t>
      </w:r>
      <w:proofErr w:type="spellEnd"/>
      <w:r w:rsidRPr="00CC5B67">
        <w:rPr>
          <w:rFonts w:ascii="Times New Roman" w:eastAsia="Times New Roman" w:hAnsi="Times New Roman" w:cs="Times New Roman"/>
          <w:color w:val="000000"/>
          <w:sz w:val="24"/>
          <w:szCs w:val="24"/>
          <w:lang w:eastAsia="en-CA"/>
        </w:rPr>
        <w:t xml:space="preserve"> into it.  In this case, both parties are mistaken about the existence of the subject matter of the contract, namely the existence of an undamaged 1998 Honda Civic car.  Hence the contract is </w:t>
      </w:r>
      <w:r w:rsidRPr="00CC5B67">
        <w:rPr>
          <w:rFonts w:ascii="Times New Roman" w:eastAsia="Times New Roman" w:hAnsi="Times New Roman" w:cs="Times New Roman"/>
          <w:b/>
          <w:bCs/>
          <w:i/>
          <w:iCs/>
          <w:color w:val="000000"/>
          <w:sz w:val="24"/>
          <w:szCs w:val="24"/>
          <w:lang w:eastAsia="en-CA"/>
        </w:rPr>
        <w:t>void </w:t>
      </w:r>
      <w:r w:rsidRPr="00CC5B67">
        <w:rPr>
          <w:rFonts w:ascii="Times New Roman" w:eastAsia="Times New Roman" w:hAnsi="Times New Roman" w:cs="Times New Roman"/>
          <w:color w:val="000000"/>
          <w:sz w:val="24"/>
          <w:szCs w:val="24"/>
          <w:lang w:eastAsia="en-CA"/>
        </w:rPr>
        <w:t>(although a court would say that B can set the contract aside).</w:t>
      </w:r>
    </w:p>
    <w:p w:rsidR="00424E62" w:rsidRPr="00CC5B67" w:rsidRDefault="00424E62" w:rsidP="00424E62">
      <w:pPr>
        <w:shd w:val="clear" w:color="auto" w:fill="FFFFFF"/>
        <w:spacing w:after="0" w:line="240" w:lineRule="auto"/>
        <w:ind w:left="72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ind w:left="72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ind w:left="720" w:hanging="720"/>
        <w:jc w:val="center"/>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lang w:eastAsia="en-CA"/>
        </w:rPr>
        <w:t>UNILATERAL MISTAKE</w:t>
      </w:r>
    </w:p>
    <w:p w:rsidR="00424E62" w:rsidRPr="00CC5B67" w:rsidRDefault="00424E62" w:rsidP="00424E62">
      <w:pPr>
        <w:shd w:val="clear" w:color="auto" w:fill="FFFFFF"/>
        <w:spacing w:after="0" w:line="240" w:lineRule="auto"/>
        <w:ind w:left="720" w:hanging="720"/>
        <w:jc w:val="center"/>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ind w:left="720" w:hanging="720"/>
        <w:jc w:val="center"/>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BD7303">
      <w:pPr>
        <w:shd w:val="clear" w:color="auto" w:fill="FFFFFF"/>
        <w:spacing w:after="0" w:line="240" w:lineRule="auto"/>
        <w:ind w:left="72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lang w:eastAsia="en-CA"/>
        </w:rPr>
        <w:t>NORMAL UNILATERAL MISTAKE</w:t>
      </w:r>
      <w:r w:rsidRPr="00CC5B67">
        <w:rPr>
          <w:rFonts w:ascii="Times New Roman" w:eastAsia="Times New Roman" w:hAnsi="Times New Roman" w:cs="Times New Roman"/>
          <w:color w:val="000000"/>
          <w:sz w:val="24"/>
          <w:szCs w:val="24"/>
          <w:lang w:eastAsia="en-CA"/>
        </w:rPr>
        <w:t>:</w:t>
      </w:r>
      <w:r w:rsidR="00BD7303" w:rsidRPr="00CC5B67">
        <w:rPr>
          <w:rFonts w:ascii="Times New Roman" w:eastAsia="Times New Roman" w:hAnsi="Times New Roman" w:cs="Times New Roman"/>
          <w:color w:val="000000"/>
          <w:sz w:val="24"/>
          <w:szCs w:val="24"/>
          <w:lang w:eastAsia="en-CA"/>
        </w:rPr>
        <w:t xml:space="preserve"> r</w:t>
      </w:r>
      <w:r w:rsidRPr="00CC5B67">
        <w:rPr>
          <w:rFonts w:ascii="Times New Roman" w:eastAsia="Times New Roman" w:hAnsi="Times New Roman" w:cs="Times New Roman"/>
          <w:color w:val="000000"/>
          <w:sz w:val="24"/>
          <w:szCs w:val="24"/>
          <w:lang w:eastAsia="en-CA"/>
        </w:rPr>
        <w:t>equires only one party to be mistaken or to make a mistake.</w:t>
      </w:r>
    </w:p>
    <w:p w:rsidR="00BD7303" w:rsidRPr="00CC5B67" w:rsidRDefault="00BD7303" w:rsidP="00BD7303">
      <w:pPr>
        <w:shd w:val="clear" w:color="auto" w:fill="FFFFFF"/>
        <w:spacing w:after="0" w:line="240" w:lineRule="auto"/>
        <w:ind w:left="720" w:hanging="720"/>
        <w:textAlignment w:val="baseline"/>
        <w:rPr>
          <w:rFonts w:ascii="Times New Roman" w:eastAsia="Times New Roman" w:hAnsi="Times New Roman" w:cs="Times New Roman"/>
          <w:color w:val="000000"/>
          <w:sz w:val="24"/>
          <w:szCs w:val="24"/>
          <w:lang w:eastAsia="en-CA"/>
        </w:rPr>
      </w:pP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lang w:eastAsia="en-CA"/>
        </w:rPr>
        <w:t>normal Unilateral Mistake</w:t>
      </w:r>
      <w:r w:rsidR="00BD7303" w:rsidRPr="00CC5B67">
        <w:rPr>
          <w:rFonts w:ascii="Times New Roman" w:eastAsia="Times New Roman" w:hAnsi="Times New Roman" w:cs="Times New Roman"/>
          <w:b/>
          <w:bCs/>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one party makes an innocent mistake about either the subject matter of the contract or something related to the contract</w:t>
      </w:r>
      <w:r w:rsidR="00BD7303"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 the other party knows that the innocent party has made a mistake (and is taking advantage of it).  If both requirements are met, the contract will be considered </w:t>
      </w:r>
      <w:r w:rsidRPr="00CC5B67">
        <w:rPr>
          <w:rFonts w:ascii="Times New Roman" w:eastAsia="Times New Roman" w:hAnsi="Times New Roman" w:cs="Times New Roman"/>
          <w:b/>
          <w:bCs/>
          <w:i/>
          <w:iCs/>
          <w:color w:val="000000"/>
          <w:sz w:val="24"/>
          <w:szCs w:val="24"/>
          <w:lang w:eastAsia="en-CA"/>
        </w:rPr>
        <w:t>voidable</w:t>
      </w:r>
      <w:r w:rsidRPr="00CC5B67">
        <w:rPr>
          <w:rFonts w:ascii="Times New Roman" w:eastAsia="Times New Roman" w:hAnsi="Times New Roman" w:cs="Times New Roman"/>
          <w:color w:val="000000"/>
          <w:sz w:val="24"/>
          <w:szCs w:val="24"/>
          <w:lang w:eastAsia="en-CA"/>
        </w:rPr>
        <w:t> at the option of the innocent party.  </w:t>
      </w:r>
    </w:p>
    <w:p w:rsidR="00424E62" w:rsidRPr="00CC5B67" w:rsidRDefault="00424E62" w:rsidP="00424E62">
      <w:pPr>
        <w:shd w:val="clear" w:color="auto" w:fill="FFFFFF"/>
        <w:spacing w:after="0" w:line="240" w:lineRule="auto"/>
        <w:ind w:left="72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1.         Let us revisit the first example of the stamp collection given under Mutual Mistake.  Now in this case, assume that A does not know that there is a stamp in the collection worth $ 100,000.00, but B does and regardless of this knowledge, takes advantage of A by agreeing to a price of $ 5,000.00 for the collection.  Later, however, A finds out the truth about the $100,000.00 stamp.  In this case, A will succeed in setting the contract aside, because of his unilateral mistake, since the law will not allow B to take advantage of A.   In essence, there was never an agreement as to the true subject matter of the contract or in other words, </w:t>
      </w:r>
      <w:r w:rsidRPr="00CC5B67">
        <w:rPr>
          <w:rFonts w:ascii="Times New Roman" w:eastAsia="Times New Roman" w:hAnsi="Times New Roman" w:cs="Times New Roman"/>
          <w:i/>
          <w:iCs/>
          <w:color w:val="000000"/>
          <w:sz w:val="24"/>
          <w:szCs w:val="24"/>
          <w:lang w:eastAsia="en-CA"/>
        </w:rPr>
        <w:t>there was no consensus ad idem</w:t>
      </w:r>
      <w:r w:rsidRPr="00CC5B67">
        <w:rPr>
          <w:rFonts w:ascii="Times New Roman" w:eastAsia="Times New Roman" w:hAnsi="Times New Roman" w:cs="Times New Roman"/>
          <w:color w:val="000000"/>
          <w:sz w:val="24"/>
          <w:szCs w:val="24"/>
          <w:lang w:eastAsia="en-CA"/>
        </w:rPr>
        <w:t xml:space="preserve">, and the contract </w:t>
      </w:r>
      <w:proofErr w:type="spellStart"/>
      <w:r w:rsidRPr="00CC5B67">
        <w:rPr>
          <w:rFonts w:ascii="Times New Roman" w:eastAsia="Times New Roman" w:hAnsi="Times New Roman" w:cs="Times New Roman"/>
          <w:color w:val="000000"/>
          <w:sz w:val="24"/>
          <w:szCs w:val="24"/>
          <w:lang w:eastAsia="en-CA"/>
        </w:rPr>
        <w:t>is</w:t>
      </w:r>
      <w:r w:rsidRPr="00CC5B67">
        <w:rPr>
          <w:rFonts w:ascii="Times New Roman" w:eastAsia="Times New Roman" w:hAnsi="Times New Roman" w:cs="Times New Roman"/>
          <w:b/>
          <w:bCs/>
          <w:i/>
          <w:iCs/>
          <w:color w:val="000000"/>
          <w:sz w:val="24"/>
          <w:szCs w:val="24"/>
          <w:lang w:eastAsia="en-CA"/>
        </w:rPr>
        <w:t>voidable</w:t>
      </w:r>
      <w:proofErr w:type="spellEnd"/>
      <w:r w:rsidRPr="00CC5B67">
        <w:rPr>
          <w:rFonts w:ascii="Times New Roman" w:eastAsia="Times New Roman" w:hAnsi="Times New Roman" w:cs="Times New Roman"/>
          <w:b/>
          <w:bCs/>
          <w:i/>
          <w:iCs/>
          <w:color w:val="000000"/>
          <w:sz w:val="24"/>
          <w:szCs w:val="24"/>
          <w:lang w:eastAsia="en-CA"/>
        </w:rPr>
        <w:t xml:space="preserve"> at the option or request of A</w:t>
      </w:r>
      <w:r w:rsidRPr="00CC5B67">
        <w:rPr>
          <w:rFonts w:ascii="Times New Roman" w:eastAsia="Times New Roman" w:hAnsi="Times New Roman" w:cs="Times New Roman"/>
          <w:color w:val="000000"/>
          <w:sz w:val="24"/>
          <w:szCs w:val="24"/>
          <w:lang w:eastAsia="en-CA"/>
        </w:rPr>
        <w:t>.</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ind w:left="720" w:hanging="720"/>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2.         A</w:t>
      </w:r>
      <w:proofErr w:type="gramEnd"/>
      <w:r w:rsidRPr="00CC5B67">
        <w:rPr>
          <w:rFonts w:ascii="Times New Roman" w:eastAsia="Times New Roman" w:hAnsi="Times New Roman" w:cs="Times New Roman"/>
          <w:color w:val="000000"/>
          <w:sz w:val="24"/>
          <w:szCs w:val="24"/>
          <w:lang w:eastAsia="en-CA"/>
        </w:rPr>
        <w:t xml:space="preserve"> offers to sell his 1958 antique Corvette Stingray car to B for $ 65,000.00, which is the approximate value of the car.  However, when A sends a written offer to B, instead of $ 65,000.00, he writes $ 6,500.00 and B who knows the value of the car is around $ 65,000.00, realizes that A has made a mistake, but accepts the offer taking advantage of A.  Here a court would find that A has made a unilateral mistake, because it is somewhat obvious, and at A’s </w:t>
      </w:r>
      <w:proofErr w:type="spellStart"/>
      <w:r w:rsidRPr="00CC5B67">
        <w:rPr>
          <w:rFonts w:ascii="Times New Roman" w:eastAsia="Times New Roman" w:hAnsi="Times New Roman" w:cs="Times New Roman"/>
          <w:color w:val="000000"/>
          <w:sz w:val="24"/>
          <w:szCs w:val="24"/>
          <w:lang w:eastAsia="en-CA"/>
        </w:rPr>
        <w:t>rquest</w:t>
      </w:r>
      <w:proofErr w:type="spellEnd"/>
      <w:r w:rsidRPr="00CC5B67">
        <w:rPr>
          <w:rFonts w:ascii="Times New Roman" w:eastAsia="Times New Roman" w:hAnsi="Times New Roman" w:cs="Times New Roman"/>
          <w:color w:val="000000"/>
          <w:sz w:val="24"/>
          <w:szCs w:val="24"/>
          <w:lang w:eastAsia="en-CA"/>
        </w:rPr>
        <w:t xml:space="preserve"> would set aside the contract.  In other words the contract would be </w:t>
      </w:r>
      <w:r w:rsidRPr="00CC5B67">
        <w:rPr>
          <w:rFonts w:ascii="Times New Roman" w:eastAsia="Times New Roman" w:hAnsi="Times New Roman" w:cs="Times New Roman"/>
          <w:b/>
          <w:bCs/>
          <w:i/>
          <w:iCs/>
          <w:color w:val="000000"/>
          <w:sz w:val="24"/>
          <w:szCs w:val="24"/>
          <w:lang w:eastAsia="en-CA"/>
        </w:rPr>
        <w:t>voidable</w:t>
      </w:r>
      <w:r w:rsidRPr="00CC5B67">
        <w:rPr>
          <w:rFonts w:ascii="Times New Roman" w:eastAsia="Times New Roman" w:hAnsi="Times New Roman" w:cs="Times New Roman"/>
          <w:color w:val="000000"/>
          <w:sz w:val="24"/>
          <w:szCs w:val="24"/>
          <w:lang w:eastAsia="en-CA"/>
        </w:rPr>
        <w:t>.</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ind w:left="72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3.         Same example as number 2, however, this time A sends an offer of</w:t>
      </w:r>
      <w:proofErr w:type="gramStart"/>
      <w:r w:rsidRPr="00CC5B67">
        <w:rPr>
          <w:rFonts w:ascii="Times New Roman" w:eastAsia="Times New Roman" w:hAnsi="Times New Roman" w:cs="Times New Roman"/>
          <w:color w:val="000000"/>
          <w:sz w:val="24"/>
          <w:szCs w:val="24"/>
          <w:lang w:eastAsia="en-CA"/>
        </w:rPr>
        <w:t>  $</w:t>
      </w:r>
      <w:proofErr w:type="gramEnd"/>
      <w:r w:rsidRPr="00CC5B67">
        <w:rPr>
          <w:rFonts w:ascii="Times New Roman" w:eastAsia="Times New Roman" w:hAnsi="Times New Roman" w:cs="Times New Roman"/>
          <w:color w:val="000000"/>
          <w:sz w:val="24"/>
          <w:szCs w:val="24"/>
          <w:lang w:eastAsia="en-CA"/>
        </w:rPr>
        <w:t>55,000.00 instead of $ 65,000.00 and when B accepts it, A takes the position that he has made a unilateral mistake.  In order to determine whether there is a contract, you look at the difference between the approximate value of the subject matter and the allegedly mistaken offer.  In this case, unlike the first example, the difference between $ 65,000.00 (the intended offer) and $ 55,000.00 (the actual offer made) is not significant. Thus, a court would probably find that there was no real mistake made by A at all (i.e. the contract is </w:t>
      </w:r>
      <w:r w:rsidRPr="00CC5B67">
        <w:rPr>
          <w:rFonts w:ascii="Times New Roman" w:eastAsia="Times New Roman" w:hAnsi="Times New Roman" w:cs="Times New Roman"/>
          <w:b/>
          <w:bCs/>
          <w:i/>
          <w:iCs/>
          <w:color w:val="000000"/>
          <w:sz w:val="24"/>
          <w:szCs w:val="24"/>
          <w:lang w:eastAsia="en-CA"/>
        </w:rPr>
        <w:t>not voidable</w:t>
      </w:r>
      <w:r w:rsidRPr="00CC5B67">
        <w:rPr>
          <w:rFonts w:ascii="Times New Roman" w:eastAsia="Times New Roman" w:hAnsi="Times New Roman" w:cs="Times New Roman"/>
          <w:color w:val="000000"/>
          <w:sz w:val="24"/>
          <w:szCs w:val="24"/>
          <w:lang w:eastAsia="en-CA"/>
        </w:rPr>
        <w:t>)</w:t>
      </w:r>
      <w:proofErr w:type="gramStart"/>
      <w:r w:rsidRPr="00CC5B67">
        <w:rPr>
          <w:rFonts w:ascii="Times New Roman" w:eastAsia="Times New Roman" w:hAnsi="Times New Roman" w:cs="Times New Roman"/>
          <w:color w:val="000000"/>
          <w:sz w:val="24"/>
          <w:szCs w:val="24"/>
          <w:lang w:eastAsia="en-CA"/>
        </w:rPr>
        <w:t>,</w:t>
      </w:r>
      <w:proofErr w:type="gramEnd"/>
      <w:r w:rsidRPr="00CC5B67">
        <w:rPr>
          <w:rFonts w:ascii="Times New Roman" w:eastAsia="Times New Roman" w:hAnsi="Times New Roman" w:cs="Times New Roman"/>
          <w:color w:val="000000"/>
          <w:sz w:val="24"/>
          <w:szCs w:val="24"/>
          <w:lang w:eastAsia="en-CA"/>
        </w:rPr>
        <w:t xml:space="preserve"> since B could assume that $ 55,000.00 was within the range of price of an antique Corvette Stingray.</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lastRenderedPageBreak/>
        <w:t>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NOTE:  Examples are given in your text of situations in which there is a call for tenders and one company submits a tender which is accepted and then alleges that it made a unilateral mistake. Here, as in examples 2 and 3 above under Unilateral Mistake, </w:t>
      </w:r>
      <w:r w:rsidRPr="00CC5B67">
        <w:rPr>
          <w:rFonts w:ascii="Times New Roman" w:eastAsia="Times New Roman" w:hAnsi="Times New Roman" w:cs="Times New Roman"/>
          <w:b/>
          <w:bCs/>
          <w:i/>
          <w:iCs/>
          <w:color w:val="000000"/>
          <w:sz w:val="24"/>
          <w:szCs w:val="24"/>
          <w:lang w:eastAsia="en-CA"/>
        </w:rPr>
        <w:t>you look to the approximate value of the job or contract, and if there is a great or substantial difference in the tender price and the job/contract price or price range for the job/contract, then most likely the argument of mistake will succeed.  However, if there is only a small or slight difference between the tender price and the actual price or price range for the job/contract, an argument of unilateral mistake will not succeed.</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BD7303" w:rsidP="00BD730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spellStart"/>
      <w:r w:rsidRPr="00CC5B67">
        <w:rPr>
          <w:rFonts w:ascii="Times New Roman" w:eastAsia="Times New Roman" w:hAnsi="Times New Roman" w:cs="Times New Roman"/>
          <w:b/>
          <w:bCs/>
          <w:color w:val="000000"/>
          <w:sz w:val="24"/>
          <w:szCs w:val="24"/>
          <w:lang w:eastAsia="en-CA"/>
        </w:rPr>
        <w:t>Secomf</w:t>
      </w:r>
      <w:proofErr w:type="spellEnd"/>
      <w:r w:rsidRPr="00CC5B67">
        <w:rPr>
          <w:rFonts w:ascii="Times New Roman" w:eastAsia="Times New Roman" w:hAnsi="Times New Roman" w:cs="Times New Roman"/>
          <w:b/>
          <w:bCs/>
          <w:color w:val="000000"/>
          <w:sz w:val="24"/>
          <w:szCs w:val="24"/>
          <w:lang w:eastAsia="en-CA"/>
        </w:rPr>
        <w:t xml:space="preserve"> type </w:t>
      </w:r>
      <w:proofErr w:type="gramStart"/>
      <w:r w:rsidRPr="00CC5B67">
        <w:rPr>
          <w:rFonts w:ascii="Times New Roman" w:eastAsia="Times New Roman" w:hAnsi="Times New Roman" w:cs="Times New Roman"/>
          <w:b/>
          <w:bCs/>
          <w:color w:val="000000"/>
          <w:sz w:val="24"/>
          <w:szCs w:val="24"/>
          <w:lang w:eastAsia="en-CA"/>
        </w:rPr>
        <w:t>of  unilateral</w:t>
      </w:r>
      <w:proofErr w:type="gramEnd"/>
      <w:r w:rsidRPr="00CC5B67">
        <w:rPr>
          <w:rFonts w:ascii="Times New Roman" w:eastAsia="Times New Roman" w:hAnsi="Times New Roman" w:cs="Times New Roman"/>
          <w:b/>
          <w:bCs/>
          <w:color w:val="000000"/>
          <w:sz w:val="24"/>
          <w:szCs w:val="24"/>
          <w:lang w:eastAsia="en-CA"/>
        </w:rPr>
        <w:t xml:space="preserve">: </w:t>
      </w:r>
      <w:r w:rsidR="00424E62" w:rsidRPr="00CC5B67">
        <w:rPr>
          <w:rFonts w:ascii="Times New Roman" w:eastAsia="Times New Roman" w:hAnsi="Times New Roman" w:cs="Times New Roman"/>
          <w:b/>
          <w:bCs/>
          <w:color w:val="000000"/>
          <w:sz w:val="24"/>
          <w:szCs w:val="24"/>
          <w:lang w:eastAsia="en-CA"/>
        </w:rPr>
        <w:t>UNILATERAL MISTAKE AS TO IDENTITY</w:t>
      </w:r>
      <w:r w:rsidRPr="00CC5B67">
        <w:rPr>
          <w:rFonts w:ascii="Times New Roman" w:eastAsia="Times New Roman" w:hAnsi="Times New Roman" w:cs="Times New Roman"/>
          <w:color w:val="000000"/>
          <w:sz w:val="24"/>
          <w:szCs w:val="24"/>
          <w:lang w:eastAsia="en-CA"/>
        </w:rPr>
        <w:t xml:space="preserve">: </w:t>
      </w:r>
      <w:r w:rsidR="00424E62" w:rsidRPr="00CC5B67">
        <w:rPr>
          <w:rFonts w:ascii="Times New Roman" w:eastAsia="Times New Roman" w:hAnsi="Times New Roman" w:cs="Times New Roman"/>
          <w:color w:val="000000"/>
          <w:sz w:val="24"/>
          <w:szCs w:val="24"/>
          <w:lang w:eastAsia="en-CA"/>
        </w:rPr>
        <w:t>one party wants to contract with a specific individual or entity, such as a company. </w:t>
      </w:r>
      <w:r w:rsidRPr="00CC5B67">
        <w:rPr>
          <w:rFonts w:ascii="Times New Roman" w:eastAsia="Times New Roman" w:hAnsi="Times New Roman" w:cs="Times New Roman"/>
          <w:color w:val="000000"/>
          <w:sz w:val="24"/>
          <w:szCs w:val="24"/>
          <w:lang w:eastAsia="en-CA"/>
        </w:rPr>
        <w:t>,..</w:t>
      </w:r>
      <w:r w:rsidR="00424E62" w:rsidRPr="00CC5B67">
        <w:rPr>
          <w:rFonts w:ascii="Times New Roman" w:eastAsia="Times New Roman" w:hAnsi="Times New Roman" w:cs="Times New Roman"/>
          <w:color w:val="000000"/>
          <w:sz w:val="24"/>
          <w:szCs w:val="24"/>
          <w:lang w:eastAsia="en-CA"/>
        </w:rPr>
        <w:t xml:space="preserve"> </w:t>
      </w:r>
      <w:proofErr w:type="gramStart"/>
      <w:r w:rsidR="00424E62" w:rsidRPr="00CC5B67">
        <w:rPr>
          <w:rFonts w:ascii="Times New Roman" w:eastAsia="Times New Roman" w:hAnsi="Times New Roman" w:cs="Times New Roman"/>
          <w:color w:val="000000"/>
          <w:sz w:val="24"/>
          <w:szCs w:val="24"/>
          <w:lang w:eastAsia="en-CA"/>
        </w:rPr>
        <w:t>someone</w:t>
      </w:r>
      <w:proofErr w:type="gramEnd"/>
      <w:r w:rsidR="00424E62" w:rsidRPr="00CC5B67">
        <w:rPr>
          <w:rFonts w:ascii="Times New Roman" w:eastAsia="Times New Roman" w:hAnsi="Times New Roman" w:cs="Times New Roman"/>
          <w:color w:val="000000"/>
          <w:sz w:val="24"/>
          <w:szCs w:val="24"/>
          <w:lang w:eastAsia="en-CA"/>
        </w:rPr>
        <w:t xml:space="preserve"> else represents themselves as the individual or entity in question and, by doing so, is committing the tort of deceit or fraud.   </w:t>
      </w:r>
      <w:r w:rsidRPr="00CC5B67">
        <w:rPr>
          <w:rFonts w:ascii="Times New Roman" w:eastAsia="Times New Roman" w:hAnsi="Times New Roman" w:cs="Times New Roman"/>
          <w:color w:val="000000"/>
          <w:sz w:val="24"/>
          <w:szCs w:val="24"/>
          <w:lang w:eastAsia="en-CA"/>
        </w:rPr>
        <w:t>…</w:t>
      </w:r>
      <w:r w:rsidR="00424E62" w:rsidRPr="00CC5B67">
        <w:rPr>
          <w:rFonts w:ascii="Times New Roman" w:eastAsia="Times New Roman" w:hAnsi="Times New Roman" w:cs="Times New Roman"/>
          <w:color w:val="000000"/>
          <w:sz w:val="24"/>
          <w:szCs w:val="24"/>
          <w:lang w:eastAsia="en-CA"/>
        </w:rPr>
        <w:t xml:space="preserve">the innocent party is misled into believing that the other party is the person or entity he/she intends to contract with.  </w:t>
      </w:r>
      <w:proofErr w:type="gramStart"/>
      <w:r w:rsidR="00424E62" w:rsidRPr="00CC5B67">
        <w:rPr>
          <w:rFonts w:ascii="Times New Roman" w:eastAsia="Times New Roman" w:hAnsi="Times New Roman" w:cs="Times New Roman"/>
          <w:color w:val="000000"/>
          <w:sz w:val="24"/>
          <w:szCs w:val="24"/>
          <w:lang w:eastAsia="en-CA"/>
        </w:rPr>
        <w:t>the</w:t>
      </w:r>
      <w:proofErr w:type="gramEnd"/>
      <w:r w:rsidR="00424E62" w:rsidRPr="00CC5B67">
        <w:rPr>
          <w:rFonts w:ascii="Times New Roman" w:eastAsia="Times New Roman" w:hAnsi="Times New Roman" w:cs="Times New Roman"/>
          <w:color w:val="000000"/>
          <w:sz w:val="24"/>
          <w:szCs w:val="24"/>
          <w:lang w:eastAsia="en-CA"/>
        </w:rPr>
        <w:t xml:space="preserve"> innocent party makes a unilateral mistake as to identity.  Consider the following example:</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ind w:left="72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1.         A owns a very valuable painting, but needs money.  So he decides to sell the painting to B, a renowned collector of valuable paintings, because A believes from having researched </w:t>
      </w:r>
      <w:proofErr w:type="gramStart"/>
      <w:r w:rsidRPr="00CC5B67">
        <w:rPr>
          <w:rFonts w:ascii="Times New Roman" w:eastAsia="Times New Roman" w:hAnsi="Times New Roman" w:cs="Times New Roman"/>
          <w:color w:val="000000"/>
          <w:sz w:val="24"/>
          <w:szCs w:val="24"/>
          <w:lang w:eastAsia="en-CA"/>
        </w:rPr>
        <w:t>B, that</w:t>
      </w:r>
      <w:proofErr w:type="gramEnd"/>
      <w:r w:rsidRPr="00CC5B67">
        <w:rPr>
          <w:rFonts w:ascii="Times New Roman" w:eastAsia="Times New Roman" w:hAnsi="Times New Roman" w:cs="Times New Roman"/>
          <w:color w:val="000000"/>
          <w:sz w:val="24"/>
          <w:szCs w:val="24"/>
          <w:lang w:eastAsia="en-CA"/>
        </w:rPr>
        <w:t xml:space="preserve"> B will take very good care of the painting.   </w:t>
      </w:r>
      <w:proofErr w:type="gramStart"/>
      <w:r w:rsidRPr="00CC5B67">
        <w:rPr>
          <w:rFonts w:ascii="Times New Roman" w:eastAsia="Times New Roman" w:hAnsi="Times New Roman" w:cs="Times New Roman"/>
          <w:color w:val="000000"/>
          <w:sz w:val="24"/>
          <w:szCs w:val="24"/>
          <w:lang w:eastAsia="en-CA"/>
        </w:rPr>
        <w:t>A contacts B by phone and offers to sell B his painting for 1 million dollars.</w:t>
      </w:r>
      <w:proofErr w:type="gramEnd"/>
      <w:r w:rsidRPr="00CC5B67">
        <w:rPr>
          <w:rFonts w:ascii="Times New Roman" w:eastAsia="Times New Roman" w:hAnsi="Times New Roman" w:cs="Times New Roman"/>
          <w:color w:val="000000"/>
          <w:sz w:val="24"/>
          <w:szCs w:val="24"/>
          <w:lang w:eastAsia="en-CA"/>
        </w:rPr>
        <w:t xml:space="preserve">  B accepts A’s offer, because the price is somewhat low, and they arrange that B will come by on Friday at 12 o’clock noon to pay A and pick up the painting.  B, who is a very wealthy man, has a servant, Mary, who overhears B’s conversation with A.  Realizing that the price B is going to pay is low and that if she were to buy A’s painting, she could sell it for twice as much (i.e. 2 million dollars), Mary contacts her boyfriend, Fred, a money launderer, and Mary and Fred arrange that Fred will show up at A’s place a half hour before B is supposed to arrive, pretend to be B, buy the painting and then leave, before A realizes his error.  On Friday morning at 11:30 a.m. Fred arrives at B’s house pretending to be B.  He gives A 1 million dollars and </w:t>
      </w:r>
      <w:proofErr w:type="gramStart"/>
      <w:r w:rsidRPr="00CC5B67">
        <w:rPr>
          <w:rFonts w:ascii="Times New Roman" w:eastAsia="Times New Roman" w:hAnsi="Times New Roman" w:cs="Times New Roman"/>
          <w:color w:val="000000"/>
          <w:sz w:val="24"/>
          <w:szCs w:val="24"/>
          <w:lang w:eastAsia="en-CA"/>
        </w:rPr>
        <w:t>A</w:t>
      </w:r>
      <w:proofErr w:type="gramEnd"/>
      <w:r w:rsidRPr="00CC5B67">
        <w:rPr>
          <w:rFonts w:ascii="Times New Roman" w:eastAsia="Times New Roman" w:hAnsi="Times New Roman" w:cs="Times New Roman"/>
          <w:color w:val="000000"/>
          <w:sz w:val="24"/>
          <w:szCs w:val="24"/>
          <w:lang w:eastAsia="en-CA"/>
        </w:rPr>
        <w:t xml:space="preserve"> gives him the painting.  </w:t>
      </w:r>
      <w:proofErr w:type="gramStart"/>
      <w:r w:rsidRPr="00CC5B67">
        <w:rPr>
          <w:rFonts w:ascii="Times New Roman" w:eastAsia="Times New Roman" w:hAnsi="Times New Roman" w:cs="Times New Roman"/>
          <w:color w:val="000000"/>
          <w:sz w:val="24"/>
          <w:szCs w:val="24"/>
          <w:lang w:eastAsia="en-CA"/>
        </w:rPr>
        <w:t>Fred,</w:t>
      </w:r>
      <w:proofErr w:type="gramEnd"/>
      <w:r w:rsidRPr="00CC5B67">
        <w:rPr>
          <w:rFonts w:ascii="Times New Roman" w:eastAsia="Times New Roman" w:hAnsi="Times New Roman" w:cs="Times New Roman"/>
          <w:color w:val="000000"/>
          <w:sz w:val="24"/>
          <w:szCs w:val="24"/>
          <w:lang w:eastAsia="en-CA"/>
        </w:rPr>
        <w:t xml:space="preserve"> immediately leaves.  About 15 minutes later, at 12 noon, B arrives at A’s place to buy the painting and it is at this time that A realizes his mistake.  The mistake made by A is as to B’s identity and remember that </w:t>
      </w:r>
      <w:proofErr w:type="gramStart"/>
      <w:r w:rsidRPr="00CC5B67">
        <w:rPr>
          <w:rFonts w:ascii="Times New Roman" w:eastAsia="Times New Roman" w:hAnsi="Times New Roman" w:cs="Times New Roman"/>
          <w:color w:val="000000"/>
          <w:sz w:val="24"/>
          <w:szCs w:val="24"/>
          <w:lang w:eastAsia="en-CA"/>
        </w:rPr>
        <w:t>A</w:t>
      </w:r>
      <w:proofErr w:type="gramEnd"/>
      <w:r w:rsidRPr="00CC5B67">
        <w:rPr>
          <w:rFonts w:ascii="Times New Roman" w:eastAsia="Times New Roman" w:hAnsi="Times New Roman" w:cs="Times New Roman"/>
          <w:color w:val="000000"/>
          <w:sz w:val="24"/>
          <w:szCs w:val="24"/>
          <w:lang w:eastAsia="en-CA"/>
        </w:rPr>
        <w:t xml:space="preserve"> only wanted to sell the painting to B.  Assuming that A could track down Fred and Mary with the painting, A would succeed in getting the painting back by arguing, among other things, Unilateral (his, A’s) Mistake as to Identity. In other words the contract is </w:t>
      </w:r>
      <w:r w:rsidRPr="00CC5B67">
        <w:rPr>
          <w:rFonts w:ascii="Times New Roman" w:eastAsia="Times New Roman" w:hAnsi="Times New Roman" w:cs="Times New Roman"/>
          <w:b/>
          <w:bCs/>
          <w:i/>
          <w:iCs/>
          <w:color w:val="000000"/>
          <w:sz w:val="24"/>
          <w:szCs w:val="24"/>
          <w:lang w:eastAsia="en-CA"/>
        </w:rPr>
        <w:t>voidable</w:t>
      </w:r>
      <w:r w:rsidRPr="00CC5B67">
        <w:rPr>
          <w:rFonts w:ascii="Times New Roman" w:eastAsia="Times New Roman" w:hAnsi="Times New Roman" w:cs="Times New Roman"/>
          <w:color w:val="000000"/>
          <w:sz w:val="24"/>
          <w:szCs w:val="24"/>
          <w:lang w:eastAsia="en-CA"/>
        </w:rPr>
        <w:t> at A’s option.</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BD7303" w:rsidRPr="00CC5B67" w:rsidRDefault="00424E62" w:rsidP="00BD730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lang w:eastAsia="en-CA"/>
        </w:rPr>
        <w:t>A NOTE ABOUT MISTAKE OF FACT</w:t>
      </w:r>
      <w:r w:rsidR="00BD7303" w:rsidRPr="00CC5B67">
        <w:rPr>
          <w:rFonts w:ascii="Times New Roman" w:eastAsia="Times New Roman" w:hAnsi="Times New Roman" w:cs="Times New Roman"/>
          <w:b/>
          <w:bCs/>
          <w:color w:val="000000"/>
          <w:sz w:val="24"/>
          <w:szCs w:val="24"/>
          <w:lang w:eastAsia="en-CA"/>
        </w:rPr>
        <w:t xml:space="preserve">: similarity </w:t>
      </w:r>
      <w:proofErr w:type="spellStart"/>
      <w:proofErr w:type="gramStart"/>
      <w:r w:rsidR="00BD7303" w:rsidRPr="00CC5B67">
        <w:rPr>
          <w:rFonts w:ascii="Times New Roman" w:eastAsia="Times New Roman" w:hAnsi="Times New Roman" w:cs="Times New Roman"/>
          <w:b/>
          <w:bCs/>
          <w:color w:val="000000"/>
          <w:sz w:val="24"/>
          <w:szCs w:val="24"/>
          <w:lang w:eastAsia="en-CA"/>
        </w:rPr>
        <w:t>bw</w:t>
      </w:r>
      <w:proofErr w:type="spellEnd"/>
      <w:proofErr w:type="gramEnd"/>
      <w:r w:rsidR="00BD7303" w:rsidRPr="00CC5B67">
        <w:rPr>
          <w:rFonts w:ascii="Times New Roman" w:eastAsia="Times New Roman" w:hAnsi="Times New Roman" w:cs="Times New Roman"/>
          <w:b/>
          <w:bCs/>
          <w:color w:val="000000"/>
          <w:sz w:val="24"/>
          <w:szCs w:val="24"/>
          <w:lang w:eastAsia="en-CA"/>
        </w:rPr>
        <w:t xml:space="preserve"> mistake of fact and unilateral mistake to identity…</w:t>
      </w:r>
    </w:p>
    <w:p w:rsidR="00BD7303" w:rsidRPr="00CC5B67" w:rsidRDefault="00BD7303" w:rsidP="00BD730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424E62" w:rsidRPr="00CC5B67" w:rsidRDefault="00424E62" w:rsidP="00AE397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 When it comes to identity, however, the Mistake of Fact is made by one party who thinks her/she/it is contracting with a specific party, while the other party knows he/she/it is not the party with whom the first party wants to enter into the contract.  We know this Mistake of Fact as Unilateral Mistake as to Identity.  Yet, what about the normal type of Unilateral Mistake where the innocent party makes a mistake about the subject matter of the contract or something else in the contract and the other party who knows that the innocent party has made a mistake, takes advantage of it.  In this case, the mistake of fact, if you will, is made by the innocent party, and common law provides recourse, because the other party </w:t>
      </w:r>
      <w:r w:rsidRPr="00CC5B67">
        <w:rPr>
          <w:rFonts w:ascii="Times New Roman" w:eastAsia="Times New Roman" w:hAnsi="Times New Roman" w:cs="Times New Roman"/>
          <w:i/>
          <w:iCs/>
          <w:color w:val="000000"/>
          <w:sz w:val="24"/>
          <w:szCs w:val="24"/>
          <w:lang w:eastAsia="en-CA"/>
        </w:rPr>
        <w:t>knows</w:t>
      </w:r>
      <w:r w:rsidRPr="00CC5B67">
        <w:rPr>
          <w:rFonts w:ascii="Times New Roman" w:eastAsia="Times New Roman" w:hAnsi="Times New Roman" w:cs="Times New Roman"/>
          <w:color w:val="000000"/>
          <w:sz w:val="24"/>
          <w:szCs w:val="24"/>
          <w:lang w:eastAsia="en-CA"/>
        </w:rPr>
        <w:t> that the innocent party has made a mistake.</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AE397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consider</w:t>
      </w:r>
      <w:proofErr w:type="gramEnd"/>
      <w:r w:rsidRPr="00CC5B67">
        <w:rPr>
          <w:rFonts w:ascii="Times New Roman" w:eastAsia="Times New Roman" w:hAnsi="Times New Roman" w:cs="Times New Roman"/>
          <w:color w:val="000000"/>
          <w:sz w:val="24"/>
          <w:szCs w:val="24"/>
          <w:lang w:eastAsia="en-CA"/>
        </w:rPr>
        <w:t xml:space="preserve"> that there is always a Mistake of Fact in Mutual Mistake and Unilateral Mistake whether normal or as to identity.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BD7303"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Mistake of Law: </w:t>
      </w:r>
      <w:r w:rsidR="00424E62" w:rsidRPr="00CC5B67">
        <w:rPr>
          <w:rFonts w:ascii="Times New Roman" w:eastAsia="Times New Roman" w:hAnsi="Times New Roman" w:cs="Times New Roman"/>
          <w:color w:val="000000"/>
          <w:sz w:val="24"/>
          <w:szCs w:val="24"/>
          <w:lang w:eastAsia="en-CA"/>
        </w:rPr>
        <w:t xml:space="preserve"> Mistake of Law has now been merged or joined with Mistake of Fact and occurs when one party does something in the context of a contract, erroneously believing that what he/she/it is doing is proper </w:t>
      </w:r>
      <w:r w:rsidR="00424E62" w:rsidRPr="00CC5B67">
        <w:rPr>
          <w:rFonts w:ascii="Times New Roman" w:eastAsia="Times New Roman" w:hAnsi="Times New Roman" w:cs="Times New Roman"/>
          <w:color w:val="000000"/>
          <w:sz w:val="24"/>
          <w:szCs w:val="24"/>
          <w:lang w:eastAsia="en-CA"/>
        </w:rPr>
        <w:lastRenderedPageBreak/>
        <w:t>and in accordance with law, when, based on either the law or the terms of the contract itself, the party should be doing something else.  By way of example consider the following:</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ind w:left="1440" w:hanging="144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A man takes out a life insurance policy.  At the time he takes it out, he is a widower and so he designates his children as the beneficiaries of the policy.  A few months later, he marries and intends to substitute his new wife in place of the children as his beneficiary.  However, before he has a chance to do this, he is killed in a car accident.  When advised of the man’s death by the children, the insurance company cannot find the form designating the children as beneficiaries of the policy and, based on law, believe that the wife is the beneficiary.  Although the wife tells the company that she does not believe she is the beneficiary, again based on law, it pays her the insurance proceeds/monies anyways.   Later the children present to the insurance company a copy of the designation of beneficiary form making them the beneficiaries, and the company is forced to pay the proceeds to them.  Now it wants back the monies paid to the wife, but the wife refuses. In this situation, the insurance company would have argued successfully Mistake of Law.  However, since Mistake of Law has now merged with Mistake of Fact, today, it would simply argue Mistake of Fact – the mistake being who the proper beneficiary was.</w:t>
      </w:r>
    </w:p>
    <w:p w:rsidR="00424E62" w:rsidRPr="00CC5B67" w:rsidRDefault="00424E62" w:rsidP="00424E62">
      <w:pPr>
        <w:shd w:val="clear" w:color="auto" w:fill="FFFFFF"/>
        <w:spacing w:after="0" w:line="240" w:lineRule="auto"/>
        <w:ind w:left="1440" w:hanging="144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BD7303"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lang w:eastAsia="en-CA"/>
        </w:rPr>
        <w:t xml:space="preserve">REMEDY FOR </w:t>
      </w:r>
      <w:proofErr w:type="gramStart"/>
      <w:r w:rsidRPr="00CC5B67">
        <w:rPr>
          <w:rFonts w:ascii="Times New Roman" w:eastAsia="Times New Roman" w:hAnsi="Times New Roman" w:cs="Times New Roman"/>
          <w:b/>
          <w:bCs/>
          <w:color w:val="000000"/>
          <w:sz w:val="24"/>
          <w:szCs w:val="24"/>
          <w:lang w:eastAsia="en-CA"/>
        </w:rPr>
        <w:t>MISTAKE</w:t>
      </w:r>
      <w:r w:rsidR="00BD7303" w:rsidRPr="00CC5B67">
        <w:rPr>
          <w:rFonts w:ascii="Times New Roman" w:eastAsia="Times New Roman" w:hAnsi="Times New Roman" w:cs="Times New Roman"/>
          <w:b/>
          <w:bCs/>
          <w:color w:val="000000"/>
          <w:sz w:val="24"/>
          <w:szCs w:val="24"/>
          <w:lang w:eastAsia="en-CA"/>
        </w:rPr>
        <w:t xml:space="preserve"> :r</w:t>
      </w:r>
      <w:proofErr w:type="gramEnd"/>
      <w:r w:rsidR="00BD7303" w:rsidRPr="00CC5B67">
        <w:rPr>
          <w:rFonts w:ascii="Times New Roman" w:eastAsia="Times New Roman" w:hAnsi="Times New Roman" w:cs="Times New Roman"/>
          <w:b/>
          <w:bCs/>
          <w:color w:val="000000"/>
          <w:sz w:val="24"/>
          <w:szCs w:val="24"/>
          <w:lang w:eastAsia="en-CA"/>
        </w:rPr>
        <w:t xml:space="preserve"> </w:t>
      </w:r>
      <w:proofErr w:type="spellStart"/>
      <w:r w:rsidRPr="00CC5B67">
        <w:rPr>
          <w:rFonts w:ascii="Times New Roman" w:eastAsia="Times New Roman" w:hAnsi="Times New Roman" w:cs="Times New Roman"/>
          <w:color w:val="000000"/>
          <w:sz w:val="24"/>
          <w:szCs w:val="24"/>
          <w:lang w:eastAsia="en-CA"/>
        </w:rPr>
        <w:t>emedy</w:t>
      </w:r>
      <w:proofErr w:type="spellEnd"/>
      <w:r w:rsidRPr="00CC5B67">
        <w:rPr>
          <w:rFonts w:ascii="Times New Roman" w:eastAsia="Times New Roman" w:hAnsi="Times New Roman" w:cs="Times New Roman"/>
          <w:color w:val="000000"/>
          <w:sz w:val="24"/>
          <w:szCs w:val="24"/>
          <w:lang w:eastAsia="en-CA"/>
        </w:rPr>
        <w:t xml:space="preserve"> is called </w:t>
      </w:r>
      <w:r w:rsidRPr="00CC5B67">
        <w:rPr>
          <w:rFonts w:ascii="Times New Roman" w:eastAsia="Times New Roman" w:hAnsi="Times New Roman" w:cs="Times New Roman"/>
          <w:b/>
          <w:bCs/>
          <w:i/>
          <w:iCs/>
          <w:color w:val="000000"/>
          <w:sz w:val="24"/>
          <w:szCs w:val="24"/>
          <w:lang w:eastAsia="en-CA"/>
        </w:rPr>
        <w:t>rescission</w:t>
      </w:r>
      <w:r w:rsidRPr="00CC5B67">
        <w:rPr>
          <w:rFonts w:ascii="Times New Roman" w:eastAsia="Times New Roman" w:hAnsi="Times New Roman" w:cs="Times New Roman"/>
          <w:color w:val="000000"/>
          <w:sz w:val="24"/>
          <w:szCs w:val="24"/>
          <w:lang w:eastAsia="en-CA"/>
        </w:rPr>
        <w:t xml:space="preserve">.  </w:t>
      </w:r>
    </w:p>
    <w:p w:rsidR="00BD7303" w:rsidRPr="00CC5B67" w:rsidRDefault="00BD7303"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spellStart"/>
      <w:r w:rsidRPr="00CC5B67">
        <w:rPr>
          <w:rFonts w:ascii="Times New Roman" w:eastAsia="Times New Roman" w:hAnsi="Times New Roman" w:cs="Times New Roman"/>
          <w:color w:val="000000"/>
          <w:sz w:val="24"/>
          <w:szCs w:val="24"/>
          <w:lang w:eastAsia="en-CA"/>
        </w:rPr>
        <w:t>Recission</w:t>
      </w:r>
      <w:proofErr w:type="spellEnd"/>
      <w:r w:rsidRPr="00CC5B67">
        <w:rPr>
          <w:rFonts w:ascii="Times New Roman" w:eastAsia="Times New Roman" w:hAnsi="Times New Roman" w:cs="Times New Roman"/>
          <w:color w:val="000000"/>
          <w:sz w:val="24"/>
          <w:szCs w:val="24"/>
          <w:lang w:eastAsia="en-CA"/>
        </w:rPr>
        <w:t xml:space="preserve">: </w:t>
      </w:r>
      <w:r w:rsidR="00424E62" w:rsidRPr="00CC5B67">
        <w:rPr>
          <w:rFonts w:ascii="Times New Roman" w:eastAsia="Times New Roman" w:hAnsi="Times New Roman" w:cs="Times New Roman"/>
          <w:color w:val="000000"/>
          <w:sz w:val="24"/>
          <w:szCs w:val="24"/>
          <w:lang w:eastAsia="en-CA"/>
        </w:rPr>
        <w:t xml:space="preserve"> the court attempts to restore the parties to the position th</w:t>
      </w:r>
      <w:r w:rsidRPr="00CC5B67">
        <w:rPr>
          <w:rFonts w:ascii="Times New Roman" w:eastAsia="Times New Roman" w:hAnsi="Times New Roman" w:cs="Times New Roman"/>
          <w:color w:val="000000"/>
          <w:sz w:val="24"/>
          <w:szCs w:val="24"/>
          <w:lang w:eastAsia="en-CA"/>
        </w:rPr>
        <w:t xml:space="preserve">ey were in before the </w:t>
      </w:r>
      <w:proofErr w:type="gramStart"/>
      <w:r w:rsidRPr="00CC5B67">
        <w:rPr>
          <w:rFonts w:ascii="Times New Roman" w:eastAsia="Times New Roman" w:hAnsi="Times New Roman" w:cs="Times New Roman"/>
          <w:color w:val="000000"/>
          <w:sz w:val="24"/>
          <w:szCs w:val="24"/>
          <w:lang w:eastAsia="en-CA"/>
        </w:rPr>
        <w:t>contract .</w:t>
      </w:r>
      <w:proofErr w:type="gramEnd"/>
    </w:p>
    <w:p w:rsidR="00424E62" w:rsidRPr="00CC5B67" w:rsidRDefault="00424E62" w:rsidP="00AE397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So where there is a mistake in a contract/agreement for the sale of a car, the seller will get back the car and the buyer will get back his/her money.  However, where the court cannot restore the parties to their original positions, the party seeking to set aside the contract will also ask for and probably receive </w:t>
      </w:r>
      <w:r w:rsidRPr="00CC5B67">
        <w:rPr>
          <w:rFonts w:ascii="Times New Roman" w:eastAsia="Times New Roman" w:hAnsi="Times New Roman" w:cs="Times New Roman"/>
          <w:b/>
          <w:bCs/>
          <w:i/>
          <w:iCs/>
          <w:color w:val="000000"/>
          <w:sz w:val="24"/>
          <w:szCs w:val="24"/>
          <w:lang w:eastAsia="en-CA"/>
        </w:rPr>
        <w:t>damages</w:t>
      </w:r>
      <w:r w:rsidRPr="00CC5B67">
        <w:rPr>
          <w:rFonts w:ascii="Times New Roman" w:eastAsia="Times New Roman" w:hAnsi="Times New Roman" w:cs="Times New Roman"/>
          <w:color w:val="000000"/>
          <w:sz w:val="24"/>
          <w:szCs w:val="24"/>
          <w:lang w:eastAsia="en-CA"/>
        </w:rPr>
        <w:t>.</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AE397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 </w:t>
      </w:r>
      <w:proofErr w:type="gramStart"/>
      <w:r w:rsidRPr="00CC5B67">
        <w:rPr>
          <w:rFonts w:ascii="Times New Roman" w:eastAsia="Times New Roman" w:hAnsi="Times New Roman" w:cs="Times New Roman"/>
          <w:color w:val="000000"/>
          <w:sz w:val="24"/>
          <w:szCs w:val="24"/>
          <w:lang w:eastAsia="en-CA"/>
        </w:rPr>
        <w:t>for</w:t>
      </w:r>
      <w:proofErr w:type="gramEnd"/>
      <w:r w:rsidRPr="00CC5B67">
        <w:rPr>
          <w:rFonts w:ascii="Times New Roman" w:eastAsia="Times New Roman" w:hAnsi="Times New Roman" w:cs="Times New Roman"/>
          <w:color w:val="000000"/>
          <w:sz w:val="24"/>
          <w:szCs w:val="24"/>
          <w:lang w:eastAsia="en-CA"/>
        </w:rPr>
        <w:t xml:space="preserve"> mutual mistake and normal unilateral mistake, the remedy will always be rescission, subject to what is said above about restoring the parties to their original positions.  However, by its very nature, Unilateral Mistake as to Identity opens the door to rescission in contract </w:t>
      </w:r>
      <w:r w:rsidRPr="00CC5B67">
        <w:rPr>
          <w:rFonts w:ascii="Times New Roman" w:eastAsia="Times New Roman" w:hAnsi="Times New Roman" w:cs="Times New Roman"/>
          <w:i/>
          <w:iCs/>
          <w:color w:val="000000"/>
          <w:sz w:val="24"/>
          <w:szCs w:val="24"/>
          <w:lang w:eastAsia="en-CA"/>
        </w:rPr>
        <w:t>and</w:t>
      </w:r>
      <w:r w:rsidR="00BD7303" w:rsidRPr="00CC5B67">
        <w:rPr>
          <w:rFonts w:ascii="Times New Roman" w:eastAsia="Times New Roman" w:hAnsi="Times New Roman" w:cs="Times New Roman"/>
          <w:color w:val="000000"/>
          <w:sz w:val="24"/>
          <w:szCs w:val="24"/>
          <w:lang w:eastAsia="en-CA"/>
        </w:rPr>
        <w:t> damages in tort.</w:t>
      </w:r>
    </w:p>
    <w:p w:rsidR="00BD7303" w:rsidRPr="00CC5B67" w:rsidRDefault="00BD7303" w:rsidP="00BD7303">
      <w:pPr>
        <w:pStyle w:val="ListParagraph"/>
        <w:rPr>
          <w:rFonts w:ascii="Times New Roman" w:eastAsia="Times New Roman" w:hAnsi="Times New Roman" w:cs="Times New Roman"/>
          <w:color w:val="000000"/>
          <w:sz w:val="24"/>
          <w:szCs w:val="24"/>
          <w:lang w:eastAsia="en-CA"/>
        </w:rPr>
      </w:pPr>
    </w:p>
    <w:p w:rsidR="00BD7303" w:rsidRPr="00CC5B67" w:rsidRDefault="00BD7303" w:rsidP="00AE397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424E62" w:rsidRPr="00CC5B67" w:rsidRDefault="00424E62" w:rsidP="00424E62">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lang w:eastAsia="en-CA"/>
        </w:rPr>
        <w:t>MISREPRESENTATION</w:t>
      </w:r>
    </w:p>
    <w:p w:rsidR="00424E62" w:rsidRPr="00CC5B67" w:rsidRDefault="00424E62" w:rsidP="00424E62">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13183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b/>
          <w:bCs/>
          <w:color w:val="000000"/>
          <w:sz w:val="24"/>
          <w:szCs w:val="24"/>
          <w:lang w:eastAsia="en-CA"/>
        </w:rPr>
        <w:t xml:space="preserve">Misrepresentation </w:t>
      </w:r>
      <w:r w:rsidR="00131833" w:rsidRPr="00CC5B67">
        <w:rPr>
          <w:rFonts w:ascii="Times New Roman" w:eastAsia="Times New Roman" w:hAnsi="Times New Roman" w:cs="Times New Roman"/>
          <w:b/>
          <w:bCs/>
          <w:color w:val="000000"/>
          <w:sz w:val="24"/>
          <w:szCs w:val="24"/>
          <w:lang w:eastAsia="en-CA"/>
        </w:rPr>
        <w:t>:</w:t>
      </w:r>
      <w:proofErr w:type="gramEnd"/>
      <w:r w:rsidR="00131833" w:rsidRPr="00CC5B67">
        <w:rPr>
          <w:rFonts w:ascii="Times New Roman" w:eastAsia="Times New Roman" w:hAnsi="Times New Roman" w:cs="Times New Roman"/>
          <w:b/>
          <w:bCs/>
          <w:color w:val="000000"/>
          <w:sz w:val="24"/>
          <w:szCs w:val="24"/>
          <w:lang w:eastAsia="en-CA"/>
        </w:rPr>
        <w:t xml:space="preserve"> </w:t>
      </w:r>
      <w:r w:rsidRPr="00CC5B67">
        <w:rPr>
          <w:rFonts w:ascii="Times New Roman" w:eastAsia="Times New Roman" w:hAnsi="Times New Roman" w:cs="Times New Roman"/>
          <w:b/>
          <w:bCs/>
          <w:color w:val="000000"/>
          <w:sz w:val="24"/>
          <w:szCs w:val="24"/>
          <w:lang w:eastAsia="en-CA"/>
        </w:rPr>
        <w:t xml:space="preserve"> a statement of fact made before or during the negotiations to a contract that induces a party to enter into the contract.</w:t>
      </w:r>
      <w:r w:rsidRPr="00CC5B67">
        <w:rPr>
          <w:rFonts w:ascii="Times New Roman" w:eastAsia="Times New Roman" w:hAnsi="Times New Roman" w:cs="Times New Roman"/>
          <w:color w:val="000000"/>
          <w:sz w:val="24"/>
          <w:szCs w:val="24"/>
          <w:lang w:eastAsia="en-CA"/>
        </w:rPr>
        <w:t> That is: it is a statement of fact which is not true made by one party and relied on by the other party to whom it is made.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ind w:firstLine="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lang w:eastAsia="en-CA"/>
        </w:rPr>
        <w:t>There are three types of Misrepresentation:  Innocent, Fraudulent and Negligent</w:t>
      </w:r>
      <w:r w:rsidRPr="00CC5B67">
        <w:rPr>
          <w:rFonts w:ascii="Times New Roman" w:eastAsia="Times New Roman" w:hAnsi="Times New Roman" w:cs="Times New Roman"/>
          <w:color w:val="000000"/>
          <w:sz w:val="24"/>
          <w:szCs w:val="24"/>
          <w:lang w:eastAsia="en-CA"/>
        </w:rPr>
        <w:t>.</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131833" w:rsidRPr="00CC5B67" w:rsidRDefault="00424E62" w:rsidP="0013183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b/>
          <w:bCs/>
          <w:color w:val="000000"/>
          <w:sz w:val="24"/>
          <w:szCs w:val="24"/>
          <w:lang w:eastAsia="en-CA"/>
        </w:rPr>
        <w:t>innocent</w:t>
      </w:r>
      <w:proofErr w:type="gramEnd"/>
      <w:r w:rsidRPr="00CC5B67">
        <w:rPr>
          <w:rFonts w:ascii="Times New Roman" w:eastAsia="Times New Roman" w:hAnsi="Times New Roman" w:cs="Times New Roman"/>
          <w:b/>
          <w:bCs/>
          <w:color w:val="000000"/>
          <w:sz w:val="24"/>
          <w:szCs w:val="24"/>
          <w:lang w:eastAsia="en-CA"/>
        </w:rPr>
        <w:t xml:space="preserve"> misrepresentation</w:t>
      </w:r>
      <w:r w:rsidRPr="00CC5B67">
        <w:rPr>
          <w:rFonts w:ascii="Times New Roman" w:eastAsia="Times New Roman" w:hAnsi="Times New Roman" w:cs="Times New Roman"/>
          <w:color w:val="000000"/>
          <w:sz w:val="24"/>
          <w:szCs w:val="24"/>
          <w:lang w:eastAsia="en-CA"/>
        </w:rPr>
        <w:t> </w:t>
      </w:r>
      <w:r w:rsidR="00131833"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a statement of fact made by a party to another </w:t>
      </w:r>
      <w:r w:rsidRPr="00CC5B67">
        <w:rPr>
          <w:rFonts w:ascii="Times New Roman" w:eastAsia="Times New Roman" w:hAnsi="Times New Roman" w:cs="Times New Roman"/>
          <w:b/>
          <w:bCs/>
          <w:color w:val="000000"/>
          <w:sz w:val="24"/>
          <w:szCs w:val="24"/>
          <w:lang w:eastAsia="en-CA"/>
        </w:rPr>
        <w:t>where the party making the statement</w:t>
      </w:r>
      <w:r w:rsidRPr="00CC5B67">
        <w:rPr>
          <w:rFonts w:ascii="Times New Roman" w:eastAsia="Times New Roman" w:hAnsi="Times New Roman" w:cs="Times New Roman"/>
          <w:color w:val="000000"/>
          <w:sz w:val="24"/>
          <w:szCs w:val="24"/>
          <w:lang w:eastAsia="en-CA"/>
        </w:rPr>
        <w:t> </w:t>
      </w:r>
      <w:r w:rsidRPr="00CC5B67">
        <w:rPr>
          <w:rFonts w:ascii="Times New Roman" w:eastAsia="Times New Roman" w:hAnsi="Times New Roman" w:cs="Times New Roman"/>
          <w:b/>
          <w:bCs/>
          <w:color w:val="000000"/>
          <w:sz w:val="24"/>
          <w:szCs w:val="24"/>
          <w:lang w:eastAsia="en-CA"/>
        </w:rPr>
        <w:t>believes the statement to be true</w:t>
      </w:r>
      <w:r w:rsidRPr="00CC5B67">
        <w:rPr>
          <w:rFonts w:ascii="Times New Roman" w:eastAsia="Times New Roman" w:hAnsi="Times New Roman" w:cs="Times New Roman"/>
          <w:color w:val="000000"/>
          <w:sz w:val="24"/>
          <w:szCs w:val="24"/>
          <w:lang w:eastAsia="en-CA"/>
        </w:rPr>
        <w:t xml:space="preserve"> and the other party relies on it and enters a contract.  </w:t>
      </w:r>
    </w:p>
    <w:p w:rsidR="00424E62" w:rsidRPr="00CC5B67" w:rsidRDefault="00424E62" w:rsidP="00AE397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Here the remedy is rescission.  The innocent party has the option to terminate the contract. Consider the following two examples.</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ind w:left="72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1.         A company, after submitting plans to the Board of trade, applied for a special Act of Parliament to run trams (carriages) in Plymouth, England by steam power.  The Act which was ultimately passed provided that the trams could be moved by animal power or, if the consent of the Board of trade were obtained, by steam or mechanical power.  The directors of the company submitted the plans for moving the trams by steam power to the Board of Trade and receiving no objection, believed that this consent would be given and issued a prospectus saying that the company had the right to use steam power instead of horses.  The plaintiff took shares in the company on the faith of this statement.  However, the Board of trade refused their consent, and the company was ultimately wound up (went bankrupt).  The plaintiff sued the company for damages for fraudulent misrepresentation, but the Court held the action failed because the </w:t>
      </w:r>
      <w:r w:rsidRPr="00CC5B67">
        <w:rPr>
          <w:rFonts w:ascii="Times New Roman" w:eastAsia="Times New Roman" w:hAnsi="Times New Roman" w:cs="Times New Roman"/>
          <w:color w:val="000000"/>
          <w:sz w:val="24"/>
          <w:szCs w:val="24"/>
          <w:lang w:eastAsia="en-CA"/>
        </w:rPr>
        <w:lastRenderedPageBreak/>
        <w:t>company honestly believed that it would be able to use steam power to move the trams.  The plaintiff was entitled to rescission of the contract for shares.</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ind w:left="72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2.         Lakeside Land Development Ltd. (LLDL) and High Rise Construction Ltd. (HRCL) entered into negotiations for the purchase by HCRL of a building lot owned by LLDL.  During the negotiations the president of HRCL asked the president of LLDL if the land was suitable for the construction of </w:t>
      </w:r>
      <w:proofErr w:type="spellStart"/>
      <w:r w:rsidRPr="00CC5B67">
        <w:rPr>
          <w:rFonts w:ascii="Times New Roman" w:eastAsia="Times New Roman" w:hAnsi="Times New Roman" w:cs="Times New Roman"/>
          <w:color w:val="000000"/>
          <w:sz w:val="24"/>
          <w:szCs w:val="24"/>
          <w:lang w:eastAsia="en-CA"/>
        </w:rPr>
        <w:t>s</w:t>
      </w:r>
      <w:proofErr w:type="spellEnd"/>
      <w:r w:rsidRPr="00CC5B67">
        <w:rPr>
          <w:rFonts w:ascii="Times New Roman" w:eastAsia="Times New Roman" w:hAnsi="Times New Roman" w:cs="Times New Roman"/>
          <w:color w:val="000000"/>
          <w:sz w:val="24"/>
          <w:szCs w:val="24"/>
          <w:lang w:eastAsia="en-CA"/>
        </w:rPr>
        <w:t xml:space="preserve"> small apartment building.  A few months before, the president of LLDL had made inquiries of the Municipality and determined that the land was if fact suitable and approved for the proposed use, so he replied “Yes.” Unknown to LLDL the lands had subsequently been rezoned single-family dwellings and the construction of apartment buildings was prohibited.  On the strength of the president’s statement, HRCL entered into an agreement to purchase the land.  A short time later, HRCL discovered that the land had been rezoned and it could not build an apartment building on it, so HRCL refused to go ahead with the purchase of the land and went to court asking for rescission of the contract.  The court found that the statement by LLDL’s president was an innocent misrepresentation, and granted rescission.</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E33C43" w:rsidRPr="00CC5B67" w:rsidRDefault="00424E62" w:rsidP="009B350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roofErr w:type="gramStart"/>
      <w:r w:rsidRPr="00CC5B67">
        <w:rPr>
          <w:rFonts w:ascii="Times New Roman" w:eastAsia="Times New Roman" w:hAnsi="Times New Roman" w:cs="Times New Roman"/>
          <w:b/>
          <w:bCs/>
          <w:color w:val="000000"/>
          <w:sz w:val="24"/>
          <w:szCs w:val="24"/>
          <w:lang w:eastAsia="en-CA"/>
        </w:rPr>
        <w:t>fraudulent</w:t>
      </w:r>
      <w:proofErr w:type="gramEnd"/>
      <w:r w:rsidRPr="00CC5B67">
        <w:rPr>
          <w:rFonts w:ascii="Times New Roman" w:eastAsia="Times New Roman" w:hAnsi="Times New Roman" w:cs="Times New Roman"/>
          <w:b/>
          <w:bCs/>
          <w:color w:val="000000"/>
          <w:sz w:val="24"/>
          <w:szCs w:val="24"/>
          <w:lang w:eastAsia="en-CA"/>
        </w:rPr>
        <w:t xml:space="preserve"> misrepresentation</w:t>
      </w:r>
      <w:r w:rsidRPr="00CC5B67">
        <w:rPr>
          <w:rFonts w:ascii="Times New Roman" w:eastAsia="Times New Roman" w:hAnsi="Times New Roman" w:cs="Times New Roman"/>
          <w:color w:val="000000"/>
          <w:sz w:val="24"/>
          <w:szCs w:val="24"/>
          <w:lang w:eastAsia="en-CA"/>
        </w:rPr>
        <w:t> is a statement of fact which is made “(1) knowingly, (2) without belief in its truth, and (3) recklessly, careless whether it be true or false.” </w:t>
      </w:r>
    </w:p>
    <w:p w:rsidR="00424E62" w:rsidRPr="00CC5B67" w:rsidRDefault="00424E62" w:rsidP="00AE397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he</w:t>
      </w:r>
      <w:proofErr w:type="gramEnd"/>
      <w:r w:rsidRPr="00CC5B67">
        <w:rPr>
          <w:rFonts w:ascii="Times New Roman" w:eastAsia="Times New Roman" w:hAnsi="Times New Roman" w:cs="Times New Roman"/>
          <w:color w:val="000000"/>
          <w:sz w:val="24"/>
          <w:szCs w:val="24"/>
          <w:lang w:eastAsia="en-CA"/>
        </w:rPr>
        <w:t xml:space="preserve"> remedy is both rescission in contract (the right to terminate the contract) and damages in Tort (the damages in tort is or the fraud or deceit). Consider the following example:</w:t>
      </w:r>
    </w:p>
    <w:p w:rsidR="00424E62" w:rsidRPr="00CC5B67" w:rsidRDefault="00424E62" w:rsidP="00424E62">
      <w:pPr>
        <w:shd w:val="clear" w:color="auto" w:fill="FFFFFF"/>
        <w:spacing w:after="0" w:line="240" w:lineRule="auto"/>
        <w:ind w:firstLine="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ind w:left="72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1.         A is interested in purchasing a franchise from B </w:t>
      </w:r>
      <w:proofErr w:type="gramStart"/>
      <w:r w:rsidRPr="00CC5B67">
        <w:rPr>
          <w:rFonts w:ascii="Times New Roman" w:eastAsia="Times New Roman" w:hAnsi="Times New Roman" w:cs="Times New Roman"/>
          <w:color w:val="000000"/>
          <w:sz w:val="24"/>
          <w:szCs w:val="24"/>
          <w:lang w:eastAsia="en-CA"/>
        </w:rPr>
        <w:t>Co.. </w:t>
      </w:r>
      <w:proofErr w:type="gramEnd"/>
      <w:r w:rsidRPr="00CC5B67">
        <w:rPr>
          <w:rFonts w:ascii="Times New Roman" w:eastAsia="Times New Roman" w:hAnsi="Times New Roman" w:cs="Times New Roman"/>
          <w:color w:val="000000"/>
          <w:sz w:val="24"/>
          <w:szCs w:val="24"/>
          <w:lang w:eastAsia="en-CA"/>
        </w:rPr>
        <w:t xml:space="preserve"> B Co. provides A with financial statements of one of its franchises which show the franchise to be running a profit when, in fact, B co. knows that it has been running a loss.  On the basis of the financial statements A enters into a contract to buy one of B Co.’s franchises.  After a few months </w:t>
      </w:r>
      <w:proofErr w:type="gramStart"/>
      <w:r w:rsidRPr="00CC5B67">
        <w:rPr>
          <w:rFonts w:ascii="Times New Roman" w:eastAsia="Times New Roman" w:hAnsi="Times New Roman" w:cs="Times New Roman"/>
          <w:color w:val="000000"/>
          <w:sz w:val="24"/>
          <w:szCs w:val="24"/>
          <w:lang w:eastAsia="en-CA"/>
        </w:rPr>
        <w:t>A</w:t>
      </w:r>
      <w:proofErr w:type="gramEnd"/>
      <w:r w:rsidRPr="00CC5B67">
        <w:rPr>
          <w:rFonts w:ascii="Times New Roman" w:eastAsia="Times New Roman" w:hAnsi="Times New Roman" w:cs="Times New Roman"/>
          <w:color w:val="000000"/>
          <w:sz w:val="24"/>
          <w:szCs w:val="24"/>
          <w:lang w:eastAsia="en-CA"/>
        </w:rPr>
        <w:t xml:space="preserve"> finds that he cannot make a profit and then he finds out that the financial statements B Co. gave him were falsified.  Here A will successfully seek rescission of the contract as well as damages against B Co. for fraudulent misrepresentation.  B Co. had falsified the financial statements (knew the financial statements were false) and in so doing had committed a fraud on A.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763E32" w:rsidRPr="00CC5B67" w:rsidRDefault="00424E62" w:rsidP="009B350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b/>
          <w:bCs/>
          <w:color w:val="000000"/>
          <w:sz w:val="24"/>
          <w:szCs w:val="24"/>
          <w:lang w:eastAsia="en-CA"/>
        </w:rPr>
        <w:t>negligent</w:t>
      </w:r>
      <w:proofErr w:type="gramEnd"/>
      <w:r w:rsidRPr="00CC5B67">
        <w:rPr>
          <w:rFonts w:ascii="Times New Roman" w:eastAsia="Times New Roman" w:hAnsi="Times New Roman" w:cs="Times New Roman"/>
          <w:b/>
          <w:bCs/>
          <w:color w:val="000000"/>
          <w:sz w:val="24"/>
          <w:szCs w:val="24"/>
          <w:lang w:eastAsia="en-CA"/>
        </w:rPr>
        <w:t xml:space="preserve"> misrepresentation</w:t>
      </w:r>
      <w:r w:rsidR="00763E32" w:rsidRPr="00CC5B67">
        <w:rPr>
          <w:rFonts w:ascii="Times New Roman" w:eastAsia="Times New Roman" w:hAnsi="Times New Roman" w:cs="Times New Roman"/>
          <w:b/>
          <w:bCs/>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a statement of fact made between two parties who are in what the law calls a “special relationship”. The most common special relationship is where one party is an expert or professional and the other is not.  Here the expert or professional has a duty to ensure that the statement is as accurate as can be (by researching it etc…). </w:t>
      </w:r>
    </w:p>
    <w:p w:rsidR="00424E62" w:rsidRPr="00CC5B67" w:rsidRDefault="00424E62" w:rsidP="00AE397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b/>
          <w:bCs/>
          <w:color w:val="000000"/>
          <w:sz w:val="24"/>
          <w:szCs w:val="24"/>
          <w:lang w:eastAsia="en-CA"/>
        </w:rPr>
        <w:t>the</w:t>
      </w:r>
      <w:proofErr w:type="gramEnd"/>
      <w:r w:rsidRPr="00CC5B67">
        <w:rPr>
          <w:rFonts w:ascii="Times New Roman" w:eastAsia="Times New Roman" w:hAnsi="Times New Roman" w:cs="Times New Roman"/>
          <w:b/>
          <w:bCs/>
          <w:color w:val="000000"/>
          <w:sz w:val="24"/>
          <w:szCs w:val="24"/>
          <w:lang w:eastAsia="en-CA"/>
        </w:rPr>
        <w:t xml:space="preserve"> expert or professional must do his/her or its </w:t>
      </w:r>
      <w:r w:rsidRPr="00CC5B67">
        <w:rPr>
          <w:rFonts w:ascii="Times New Roman" w:eastAsia="Times New Roman" w:hAnsi="Times New Roman" w:cs="Times New Roman"/>
          <w:b/>
          <w:bCs/>
          <w:color w:val="000000"/>
          <w:sz w:val="24"/>
          <w:szCs w:val="24"/>
          <w:u w:val="single"/>
          <w:lang w:eastAsia="en-CA"/>
        </w:rPr>
        <w:t>due diligence</w:t>
      </w:r>
      <w:r w:rsidR="00763E32" w:rsidRPr="00CC5B67">
        <w:rPr>
          <w:rFonts w:ascii="Times New Roman" w:eastAsia="Times New Roman" w:hAnsi="Times New Roman" w:cs="Times New Roman"/>
          <w:b/>
          <w:bCs/>
          <w:color w:val="000000"/>
          <w:sz w:val="24"/>
          <w:szCs w:val="24"/>
          <w:u w:val="single"/>
          <w:lang w:eastAsia="en-CA"/>
        </w:rPr>
        <w:t>(proper research needed)</w:t>
      </w:r>
      <w:r w:rsidRPr="00CC5B67">
        <w:rPr>
          <w:rFonts w:ascii="Times New Roman" w:eastAsia="Times New Roman" w:hAnsi="Times New Roman" w:cs="Times New Roman"/>
          <w:color w:val="000000"/>
          <w:sz w:val="24"/>
          <w:szCs w:val="24"/>
          <w:lang w:eastAsia="en-CA"/>
        </w:rPr>
        <w:t xml:space="preserve">.  If the expert or professional makes the statement without doing his/her/its due </w:t>
      </w:r>
      <w:proofErr w:type="gramStart"/>
      <w:r w:rsidRPr="00CC5B67">
        <w:rPr>
          <w:rFonts w:ascii="Times New Roman" w:eastAsia="Times New Roman" w:hAnsi="Times New Roman" w:cs="Times New Roman"/>
          <w:color w:val="000000"/>
          <w:sz w:val="24"/>
          <w:szCs w:val="24"/>
          <w:lang w:eastAsia="en-CA"/>
        </w:rPr>
        <w:t>diligence,</w:t>
      </w:r>
      <w:proofErr w:type="gramEnd"/>
      <w:r w:rsidRPr="00CC5B67">
        <w:rPr>
          <w:rFonts w:ascii="Times New Roman" w:eastAsia="Times New Roman" w:hAnsi="Times New Roman" w:cs="Times New Roman"/>
          <w:color w:val="000000"/>
          <w:sz w:val="24"/>
          <w:szCs w:val="24"/>
          <w:lang w:eastAsia="en-CA"/>
        </w:rPr>
        <w:t xml:space="preserve"> and the statement is untrue, then we say that the expert or professional has made a negligent misrepresentation.  Like fraudulent misrepresentation, the remedies are rescission in contract (the right to terminate the contract) and damages in Tort. Consider the following example:</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ind w:left="72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1.         The plaintiffs entered into contracts on behalf of </w:t>
      </w:r>
      <w:proofErr w:type="spellStart"/>
      <w:r w:rsidRPr="00CC5B67">
        <w:rPr>
          <w:rFonts w:ascii="Times New Roman" w:eastAsia="Times New Roman" w:hAnsi="Times New Roman" w:cs="Times New Roman"/>
          <w:color w:val="000000"/>
          <w:sz w:val="24"/>
          <w:szCs w:val="24"/>
          <w:lang w:eastAsia="en-CA"/>
        </w:rPr>
        <w:t>Eisapower</w:t>
      </w:r>
      <w:proofErr w:type="spellEnd"/>
      <w:r w:rsidRPr="00CC5B67">
        <w:rPr>
          <w:rFonts w:ascii="Times New Roman" w:eastAsia="Times New Roman" w:hAnsi="Times New Roman" w:cs="Times New Roman"/>
          <w:color w:val="000000"/>
          <w:sz w:val="24"/>
          <w:szCs w:val="24"/>
          <w:lang w:eastAsia="en-CA"/>
        </w:rPr>
        <w:t xml:space="preserve"> on terms under which they themselves would be liable if </w:t>
      </w:r>
      <w:proofErr w:type="spellStart"/>
      <w:r w:rsidRPr="00CC5B67">
        <w:rPr>
          <w:rFonts w:ascii="Times New Roman" w:eastAsia="Times New Roman" w:hAnsi="Times New Roman" w:cs="Times New Roman"/>
          <w:color w:val="000000"/>
          <w:sz w:val="24"/>
          <w:szCs w:val="24"/>
          <w:lang w:eastAsia="en-CA"/>
        </w:rPr>
        <w:t>Eisapower</w:t>
      </w:r>
      <w:proofErr w:type="spellEnd"/>
      <w:r w:rsidRPr="00CC5B67">
        <w:rPr>
          <w:rFonts w:ascii="Times New Roman" w:eastAsia="Times New Roman" w:hAnsi="Times New Roman" w:cs="Times New Roman"/>
          <w:color w:val="000000"/>
          <w:sz w:val="24"/>
          <w:szCs w:val="24"/>
          <w:lang w:eastAsia="en-CA"/>
        </w:rPr>
        <w:t xml:space="preserve"> defaulted.  Wishing to check </w:t>
      </w:r>
      <w:proofErr w:type="spellStart"/>
      <w:r w:rsidRPr="00CC5B67">
        <w:rPr>
          <w:rFonts w:ascii="Times New Roman" w:eastAsia="Times New Roman" w:hAnsi="Times New Roman" w:cs="Times New Roman"/>
          <w:color w:val="000000"/>
          <w:sz w:val="24"/>
          <w:szCs w:val="24"/>
          <w:lang w:eastAsia="en-CA"/>
        </w:rPr>
        <w:t>Eisapower’s</w:t>
      </w:r>
      <w:proofErr w:type="spellEnd"/>
      <w:r w:rsidRPr="00CC5B67">
        <w:rPr>
          <w:rFonts w:ascii="Times New Roman" w:eastAsia="Times New Roman" w:hAnsi="Times New Roman" w:cs="Times New Roman"/>
          <w:color w:val="000000"/>
          <w:sz w:val="24"/>
          <w:szCs w:val="24"/>
          <w:lang w:eastAsia="en-CA"/>
        </w:rPr>
        <w:t xml:space="preserve"> credit, the plaintiffs asked their bank to inquire of the defendants, </w:t>
      </w:r>
      <w:proofErr w:type="spellStart"/>
      <w:r w:rsidRPr="00CC5B67">
        <w:rPr>
          <w:rFonts w:ascii="Times New Roman" w:eastAsia="Times New Roman" w:hAnsi="Times New Roman" w:cs="Times New Roman"/>
          <w:color w:val="000000"/>
          <w:sz w:val="24"/>
          <w:szCs w:val="24"/>
          <w:lang w:eastAsia="en-CA"/>
        </w:rPr>
        <w:t>Eisapower’s</w:t>
      </w:r>
      <w:proofErr w:type="spellEnd"/>
      <w:r w:rsidRPr="00CC5B67">
        <w:rPr>
          <w:rFonts w:ascii="Times New Roman" w:eastAsia="Times New Roman" w:hAnsi="Times New Roman" w:cs="Times New Roman"/>
          <w:color w:val="000000"/>
          <w:sz w:val="24"/>
          <w:szCs w:val="24"/>
          <w:lang w:eastAsia="en-CA"/>
        </w:rPr>
        <w:t xml:space="preserve"> bankers who said </w:t>
      </w:r>
      <w:proofErr w:type="spellStart"/>
      <w:r w:rsidRPr="00CC5B67">
        <w:rPr>
          <w:rFonts w:ascii="Times New Roman" w:eastAsia="Times New Roman" w:hAnsi="Times New Roman" w:cs="Times New Roman"/>
          <w:color w:val="000000"/>
          <w:sz w:val="24"/>
          <w:szCs w:val="24"/>
          <w:lang w:eastAsia="en-CA"/>
        </w:rPr>
        <w:t>Eisapower’s</w:t>
      </w:r>
      <w:proofErr w:type="spellEnd"/>
      <w:r w:rsidRPr="00CC5B67">
        <w:rPr>
          <w:rFonts w:ascii="Times New Roman" w:eastAsia="Times New Roman" w:hAnsi="Times New Roman" w:cs="Times New Roman"/>
          <w:color w:val="000000"/>
          <w:sz w:val="24"/>
          <w:szCs w:val="24"/>
          <w:lang w:eastAsia="en-CA"/>
        </w:rPr>
        <w:t xml:space="preserve"> credit was fine, although it did not check </w:t>
      </w:r>
      <w:proofErr w:type="spellStart"/>
      <w:r w:rsidRPr="00CC5B67">
        <w:rPr>
          <w:rFonts w:ascii="Times New Roman" w:eastAsia="Times New Roman" w:hAnsi="Times New Roman" w:cs="Times New Roman"/>
          <w:color w:val="000000"/>
          <w:sz w:val="24"/>
          <w:szCs w:val="24"/>
          <w:lang w:eastAsia="en-CA"/>
        </w:rPr>
        <w:t>Eisapower’s</w:t>
      </w:r>
      <w:proofErr w:type="spellEnd"/>
      <w:r w:rsidRPr="00CC5B67">
        <w:rPr>
          <w:rFonts w:ascii="Times New Roman" w:eastAsia="Times New Roman" w:hAnsi="Times New Roman" w:cs="Times New Roman"/>
          <w:color w:val="000000"/>
          <w:sz w:val="24"/>
          <w:szCs w:val="24"/>
          <w:lang w:eastAsia="en-CA"/>
        </w:rPr>
        <w:t xml:space="preserve"> credit. Relying on the reply of </w:t>
      </w:r>
      <w:proofErr w:type="spellStart"/>
      <w:r w:rsidRPr="00CC5B67">
        <w:rPr>
          <w:rFonts w:ascii="Times New Roman" w:eastAsia="Times New Roman" w:hAnsi="Times New Roman" w:cs="Times New Roman"/>
          <w:color w:val="000000"/>
          <w:sz w:val="24"/>
          <w:szCs w:val="24"/>
          <w:lang w:eastAsia="en-CA"/>
        </w:rPr>
        <w:t>Eisapower’s</w:t>
      </w:r>
      <w:proofErr w:type="spellEnd"/>
      <w:r w:rsidRPr="00CC5B67">
        <w:rPr>
          <w:rFonts w:ascii="Times New Roman" w:eastAsia="Times New Roman" w:hAnsi="Times New Roman" w:cs="Times New Roman"/>
          <w:color w:val="000000"/>
          <w:sz w:val="24"/>
          <w:szCs w:val="24"/>
          <w:lang w:eastAsia="en-CA"/>
        </w:rPr>
        <w:t xml:space="preserve"> bankers, the plaintiffs continued to place their orders and suffered substantial loss when </w:t>
      </w:r>
      <w:proofErr w:type="spellStart"/>
      <w:r w:rsidRPr="00CC5B67">
        <w:rPr>
          <w:rFonts w:ascii="Times New Roman" w:eastAsia="Times New Roman" w:hAnsi="Times New Roman" w:cs="Times New Roman"/>
          <w:color w:val="000000"/>
          <w:sz w:val="24"/>
          <w:szCs w:val="24"/>
          <w:lang w:eastAsia="en-CA"/>
        </w:rPr>
        <w:t>Eisapower</w:t>
      </w:r>
      <w:proofErr w:type="spellEnd"/>
      <w:r w:rsidRPr="00CC5B67">
        <w:rPr>
          <w:rFonts w:ascii="Times New Roman" w:eastAsia="Times New Roman" w:hAnsi="Times New Roman" w:cs="Times New Roman"/>
          <w:color w:val="000000"/>
          <w:sz w:val="24"/>
          <w:szCs w:val="24"/>
          <w:lang w:eastAsia="en-CA"/>
        </w:rPr>
        <w:t xml:space="preserve"> went into liquidation (went bankrupt).  The House of Lords held that an action for negligent misstatement (negligent misrepresentation) would lie against </w:t>
      </w:r>
      <w:proofErr w:type="spellStart"/>
      <w:r w:rsidRPr="00CC5B67">
        <w:rPr>
          <w:rFonts w:ascii="Times New Roman" w:eastAsia="Times New Roman" w:hAnsi="Times New Roman" w:cs="Times New Roman"/>
          <w:color w:val="000000"/>
          <w:sz w:val="24"/>
          <w:szCs w:val="24"/>
          <w:lang w:eastAsia="en-CA"/>
        </w:rPr>
        <w:t>Eisapower’s</w:t>
      </w:r>
      <w:proofErr w:type="spellEnd"/>
      <w:r w:rsidRPr="00CC5B67">
        <w:rPr>
          <w:rFonts w:ascii="Times New Roman" w:eastAsia="Times New Roman" w:hAnsi="Times New Roman" w:cs="Times New Roman"/>
          <w:color w:val="000000"/>
          <w:sz w:val="24"/>
          <w:szCs w:val="24"/>
          <w:lang w:eastAsia="en-CA"/>
        </w:rPr>
        <w:t xml:space="preserve"> bankers, because a special relationship existed between the plaintiffs and the defendants because the plaintiffs were relying on the expertise of the bankers who had not checked </w:t>
      </w:r>
      <w:proofErr w:type="spellStart"/>
      <w:r w:rsidRPr="00CC5B67">
        <w:rPr>
          <w:rFonts w:ascii="Times New Roman" w:eastAsia="Times New Roman" w:hAnsi="Times New Roman" w:cs="Times New Roman"/>
          <w:color w:val="000000"/>
          <w:sz w:val="24"/>
          <w:szCs w:val="24"/>
          <w:lang w:eastAsia="en-CA"/>
        </w:rPr>
        <w:t>Eisapower’s</w:t>
      </w:r>
      <w:proofErr w:type="spellEnd"/>
      <w:r w:rsidRPr="00CC5B67">
        <w:rPr>
          <w:rFonts w:ascii="Times New Roman" w:eastAsia="Times New Roman" w:hAnsi="Times New Roman" w:cs="Times New Roman"/>
          <w:color w:val="000000"/>
          <w:sz w:val="24"/>
          <w:szCs w:val="24"/>
          <w:lang w:eastAsia="en-CA"/>
        </w:rPr>
        <w:t xml:space="preserve"> credit.</w:t>
      </w:r>
    </w:p>
    <w:p w:rsidR="00424E62" w:rsidRPr="00CC5B67" w:rsidRDefault="00424E62" w:rsidP="00424E62">
      <w:pPr>
        <w:shd w:val="clear" w:color="auto" w:fill="FFFFFF"/>
        <w:spacing w:after="0" w:line="240" w:lineRule="auto"/>
        <w:ind w:left="72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ind w:left="72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2.         A is a stock broker who acts for his customers in buying and selling stocks/shares in companies.  Part of his job is to research the companies thoroughly to ensure that the companies and their stocks are good </w:t>
      </w:r>
      <w:r w:rsidRPr="00CC5B67">
        <w:rPr>
          <w:rFonts w:ascii="Times New Roman" w:eastAsia="Times New Roman" w:hAnsi="Times New Roman" w:cs="Times New Roman"/>
          <w:color w:val="000000"/>
          <w:sz w:val="24"/>
          <w:szCs w:val="24"/>
          <w:lang w:eastAsia="en-CA"/>
        </w:rPr>
        <w:lastRenderedPageBreak/>
        <w:t xml:space="preserve">investments.  Today, A meets with B, an investor interested in buying some good and stable stocks.  During their meeting, B tells A that he has heard that X Co. is a good company to invest in and wants to buy only X Co. stocks. A is unfamiliar with X Co., but not wanting to lose commission on a purchase of X Co.’s stocks, he tells B that X Co. is a good and stable company and that its stocks are a good investment.  On the strength of A’s statement, B buys $20,000.00 worth of X Co. stocks.  A month later, X Co., which had been having financial difficulties for months, goes bankrupt and now B has lost his investment.  Here B will successfully sue A for rescission and damages, because A should have fully researched X Co. before telling B it was a good investment.  Had A done his “due diligence and researched X Co., he would have found out that X Co. was having financial difficulties and then told B not to buy X C. stocks.  </w:t>
      </w:r>
      <w:proofErr w:type="gramStart"/>
      <w:r w:rsidRPr="00CC5B67">
        <w:rPr>
          <w:rFonts w:ascii="Times New Roman" w:eastAsia="Times New Roman" w:hAnsi="Times New Roman" w:cs="Times New Roman"/>
          <w:color w:val="000000"/>
          <w:sz w:val="24"/>
          <w:szCs w:val="24"/>
          <w:lang w:eastAsia="en-CA"/>
        </w:rPr>
        <w:t>A’s statement that X Co. was a good company to invest in and that its stocks were a good investment, is a negligent misrepresentation.</w:t>
      </w:r>
      <w:proofErr w:type="gramEnd"/>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lang w:eastAsia="en-CA"/>
        </w:rPr>
        <w:t>THE REMEDY OF RESCISSION</w:t>
      </w:r>
      <w:r w:rsidRPr="00CC5B67">
        <w:rPr>
          <w:rFonts w:ascii="Times New Roman" w:eastAsia="Times New Roman" w:hAnsi="Times New Roman" w:cs="Times New Roman"/>
          <w:color w:val="000000"/>
          <w:sz w:val="24"/>
          <w:szCs w:val="24"/>
          <w:lang w:eastAsia="en-CA"/>
        </w:rPr>
        <w:t>:</w:t>
      </w:r>
    </w:p>
    <w:p w:rsidR="00800804" w:rsidRPr="00CC5B67" w:rsidRDefault="00424E62" w:rsidP="00800804">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800804">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rescission</w:t>
      </w:r>
      <w:proofErr w:type="gramEnd"/>
      <w:r w:rsidRPr="00CC5B67">
        <w:rPr>
          <w:rFonts w:ascii="Times New Roman" w:eastAsia="Times New Roman" w:hAnsi="Times New Roman" w:cs="Times New Roman"/>
          <w:color w:val="000000"/>
          <w:sz w:val="24"/>
          <w:szCs w:val="24"/>
          <w:lang w:eastAsia="en-CA"/>
        </w:rPr>
        <w:t xml:space="preserve"> is a remedy in contract that gives the innocent party (the party to whom the misrepresentation is made) the option of terminating the contract.  </w:t>
      </w:r>
      <w:proofErr w:type="gramStart"/>
      <w:r w:rsidR="00800804" w:rsidRPr="00CC5B67">
        <w:rPr>
          <w:rFonts w:ascii="Times New Roman" w:eastAsia="Times New Roman" w:hAnsi="Times New Roman" w:cs="Times New Roman"/>
          <w:color w:val="000000"/>
          <w:sz w:val="24"/>
          <w:szCs w:val="24"/>
          <w:lang w:eastAsia="en-CA"/>
        </w:rPr>
        <w:t>/// restoring to positions prior to contract being formed.</w:t>
      </w:r>
      <w:proofErr w:type="gramEnd"/>
      <w:r w:rsidR="00800804"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This means that the innocent party returns what he got as does the party who commits the representation.  For example, assume that B entered into a contract with A for the purchase of A’s car for $500.00 and B was induced to do so by a misrepresentation.  </w:t>
      </w:r>
      <w:proofErr w:type="spellStart"/>
      <w:r w:rsidRPr="00CC5B67">
        <w:rPr>
          <w:rFonts w:ascii="Times New Roman" w:eastAsia="Times New Roman" w:hAnsi="Times New Roman" w:cs="Times New Roman"/>
          <w:color w:val="000000"/>
          <w:sz w:val="24"/>
          <w:szCs w:val="24"/>
          <w:lang w:eastAsia="en-CA"/>
        </w:rPr>
        <w:t>Restitutio</w:t>
      </w:r>
      <w:proofErr w:type="spellEnd"/>
      <w:r w:rsidRPr="00CC5B67">
        <w:rPr>
          <w:rFonts w:ascii="Times New Roman" w:eastAsia="Times New Roman" w:hAnsi="Times New Roman" w:cs="Times New Roman"/>
          <w:color w:val="000000"/>
          <w:sz w:val="24"/>
          <w:szCs w:val="24"/>
          <w:lang w:eastAsia="en-CA"/>
        </w:rPr>
        <w:t xml:space="preserve"> </w:t>
      </w:r>
      <w:proofErr w:type="gramStart"/>
      <w:r w:rsidRPr="00CC5B67">
        <w:rPr>
          <w:rFonts w:ascii="Times New Roman" w:eastAsia="Times New Roman" w:hAnsi="Times New Roman" w:cs="Times New Roman"/>
          <w:color w:val="000000"/>
          <w:sz w:val="24"/>
          <w:szCs w:val="24"/>
          <w:lang w:eastAsia="en-CA"/>
        </w:rPr>
        <w:t>In</w:t>
      </w:r>
      <w:proofErr w:type="gramEnd"/>
      <w:r w:rsidRPr="00CC5B67">
        <w:rPr>
          <w:rFonts w:ascii="Times New Roman" w:eastAsia="Times New Roman" w:hAnsi="Times New Roman" w:cs="Times New Roman"/>
          <w:color w:val="000000"/>
          <w:sz w:val="24"/>
          <w:szCs w:val="24"/>
          <w:lang w:eastAsia="en-CA"/>
        </w:rPr>
        <w:t xml:space="preserve"> </w:t>
      </w:r>
      <w:proofErr w:type="spellStart"/>
      <w:r w:rsidRPr="00CC5B67">
        <w:rPr>
          <w:rFonts w:ascii="Times New Roman" w:eastAsia="Times New Roman" w:hAnsi="Times New Roman" w:cs="Times New Roman"/>
          <w:color w:val="000000"/>
          <w:sz w:val="24"/>
          <w:szCs w:val="24"/>
          <w:lang w:eastAsia="en-CA"/>
        </w:rPr>
        <w:t>Integrum</w:t>
      </w:r>
      <w:proofErr w:type="spellEnd"/>
      <w:r w:rsidRPr="00CC5B67">
        <w:rPr>
          <w:rFonts w:ascii="Times New Roman" w:eastAsia="Times New Roman" w:hAnsi="Times New Roman" w:cs="Times New Roman"/>
          <w:color w:val="000000"/>
          <w:sz w:val="24"/>
          <w:szCs w:val="24"/>
          <w:lang w:eastAsia="en-CA"/>
        </w:rPr>
        <w:t xml:space="preserve"> will be allowed so long as B can give back the car to A in the same condition as purchased and A can return B’s $500.00 to B.  </w:t>
      </w:r>
    </w:p>
    <w:p w:rsidR="00424E62" w:rsidRPr="00CC5B67" w:rsidRDefault="00424E62" w:rsidP="00424E62">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lang w:eastAsia="en-CA"/>
        </w:rPr>
        <w:t xml:space="preserve">Misrepresentation by </w:t>
      </w:r>
      <w:proofErr w:type="gramStart"/>
      <w:r w:rsidRPr="00CC5B67">
        <w:rPr>
          <w:rFonts w:ascii="Times New Roman" w:eastAsia="Times New Roman" w:hAnsi="Times New Roman" w:cs="Times New Roman"/>
          <w:b/>
          <w:bCs/>
          <w:color w:val="000000"/>
          <w:sz w:val="24"/>
          <w:szCs w:val="24"/>
          <w:lang w:eastAsia="en-CA"/>
        </w:rPr>
        <w:t>Non-Disclosure</w:t>
      </w:r>
      <w:r w:rsidRPr="00CC5B67">
        <w:rPr>
          <w:rFonts w:ascii="Times New Roman" w:eastAsia="Times New Roman" w:hAnsi="Times New Roman" w:cs="Times New Roman"/>
          <w:color w:val="000000"/>
          <w:sz w:val="24"/>
          <w:szCs w:val="24"/>
          <w:lang w:eastAsia="en-CA"/>
        </w:rPr>
        <w:t> </w:t>
      </w:r>
      <w:r w:rsidR="002719C2" w:rsidRPr="00CC5B67">
        <w:rPr>
          <w:rFonts w:ascii="Times New Roman" w:eastAsia="Times New Roman" w:hAnsi="Times New Roman" w:cs="Times New Roman"/>
          <w:color w:val="000000"/>
          <w:sz w:val="24"/>
          <w:szCs w:val="24"/>
          <w:lang w:eastAsia="en-CA"/>
        </w:rPr>
        <w:t>:</w:t>
      </w:r>
      <w:r w:rsidRPr="00CC5B67">
        <w:rPr>
          <w:rFonts w:ascii="Times New Roman" w:eastAsia="Times New Roman" w:hAnsi="Times New Roman" w:cs="Times New Roman"/>
          <w:color w:val="000000"/>
          <w:sz w:val="24"/>
          <w:szCs w:val="24"/>
          <w:lang w:eastAsia="en-CA"/>
        </w:rPr>
        <w:t>arises</w:t>
      </w:r>
      <w:proofErr w:type="gramEnd"/>
      <w:r w:rsidRPr="00CC5B67">
        <w:rPr>
          <w:rFonts w:ascii="Times New Roman" w:eastAsia="Times New Roman" w:hAnsi="Times New Roman" w:cs="Times New Roman"/>
          <w:color w:val="000000"/>
          <w:sz w:val="24"/>
          <w:szCs w:val="24"/>
          <w:lang w:eastAsia="en-CA"/>
        </w:rPr>
        <w:t xml:space="preserve"> out of the failure to disclose something material that would have made the innocent party not enter the contract.  Such contracts require the </w:t>
      </w:r>
      <w:r w:rsidRPr="00CC5B67">
        <w:rPr>
          <w:rFonts w:ascii="Times New Roman" w:eastAsia="Times New Roman" w:hAnsi="Times New Roman" w:cs="Times New Roman"/>
          <w:b/>
          <w:bCs/>
          <w:color w:val="000000"/>
          <w:sz w:val="24"/>
          <w:szCs w:val="24"/>
          <w:lang w:eastAsia="en-CA"/>
        </w:rPr>
        <w:t>utmost good faith</w:t>
      </w:r>
      <w:r w:rsidRPr="00CC5B67">
        <w:rPr>
          <w:rFonts w:ascii="Times New Roman" w:eastAsia="Times New Roman" w:hAnsi="Times New Roman" w:cs="Times New Roman"/>
          <w:color w:val="000000"/>
          <w:sz w:val="24"/>
          <w:szCs w:val="24"/>
          <w:lang w:eastAsia="en-CA"/>
        </w:rPr>
        <w:t> on the part of one of the parties. That is, there is an active duty by one of the parties to disclose all material facts.  This applies to special types of contracts:  contracts of Insurance and contracts of Partnership. Thus, when a person wishes to enter into a contract of insurance or partnership he or she must disclose all material facts.  The failure to disclose all material facts allows the innocent party to terminate the contract or alternatively not to honour the contract.</w:t>
      </w:r>
    </w:p>
    <w:p w:rsidR="00D7216E" w:rsidRPr="00CC5B67" w:rsidRDefault="00D7216E"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424E62" w:rsidRPr="00CC5B67" w:rsidRDefault="00424E62" w:rsidP="00424E62">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lang w:eastAsia="en-CA"/>
        </w:rPr>
        <w:t>VOID, VOIDABLE AND UNENFORCEABLE CONTRACTS</w:t>
      </w:r>
    </w:p>
    <w:p w:rsidR="00424E62" w:rsidRPr="00CC5B67" w:rsidRDefault="00424E62" w:rsidP="00424E62">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lang w:eastAsia="en-CA"/>
        </w:rPr>
        <w:t> </w:t>
      </w:r>
    </w:p>
    <w:p w:rsidR="000B68C1"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lang w:eastAsia="en-CA"/>
        </w:rPr>
        <w:t>            </w:t>
      </w:r>
      <w:proofErr w:type="gramStart"/>
      <w:r w:rsidRPr="00CC5B67">
        <w:rPr>
          <w:rFonts w:ascii="Times New Roman" w:eastAsia="Times New Roman" w:hAnsi="Times New Roman" w:cs="Times New Roman"/>
          <w:b/>
          <w:bCs/>
          <w:i/>
          <w:iCs/>
          <w:color w:val="000000"/>
          <w:sz w:val="24"/>
          <w:szCs w:val="24"/>
          <w:lang w:eastAsia="en-CA"/>
        </w:rPr>
        <w:t>void</w:t>
      </w:r>
      <w:proofErr w:type="gramEnd"/>
      <w:r w:rsidRPr="00CC5B67">
        <w:rPr>
          <w:rFonts w:ascii="Times New Roman" w:eastAsia="Times New Roman" w:hAnsi="Times New Roman" w:cs="Times New Roman"/>
          <w:color w:val="000000"/>
          <w:sz w:val="24"/>
          <w:szCs w:val="24"/>
          <w:lang w:eastAsia="en-CA"/>
        </w:rPr>
        <w:t xml:space="preserve"> contract is one where no contract </w:t>
      </w:r>
      <w:r w:rsidR="000B68C1" w:rsidRPr="00CC5B67">
        <w:rPr>
          <w:rFonts w:ascii="Times New Roman" w:eastAsia="Times New Roman" w:hAnsi="Times New Roman" w:cs="Times New Roman"/>
          <w:color w:val="000000"/>
          <w:sz w:val="24"/>
          <w:szCs w:val="24"/>
          <w:lang w:eastAsia="en-CA"/>
        </w:rPr>
        <w:t xml:space="preserve">exists </w:t>
      </w:r>
    </w:p>
    <w:p w:rsidR="000B68C1" w:rsidRPr="00CC5B67" w:rsidRDefault="000B68C1" w:rsidP="00AE397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usually</w:t>
      </w:r>
      <w:proofErr w:type="gramEnd"/>
      <w:r w:rsidRPr="00CC5B67">
        <w:rPr>
          <w:rFonts w:ascii="Times New Roman" w:eastAsia="Times New Roman" w:hAnsi="Times New Roman" w:cs="Times New Roman"/>
          <w:color w:val="000000"/>
          <w:sz w:val="24"/>
          <w:szCs w:val="24"/>
          <w:lang w:eastAsia="en-CA"/>
        </w:rPr>
        <w:t xml:space="preserve"> result of t</w:t>
      </w:r>
      <w:r w:rsidR="00424E62" w:rsidRPr="00CC5B67">
        <w:rPr>
          <w:rFonts w:ascii="Times New Roman" w:eastAsia="Times New Roman" w:hAnsi="Times New Roman" w:cs="Times New Roman"/>
          <w:color w:val="000000"/>
          <w:sz w:val="24"/>
          <w:szCs w:val="24"/>
          <w:lang w:eastAsia="en-CA"/>
        </w:rPr>
        <w:t xml:space="preserve">wo circumstances.  </w:t>
      </w:r>
    </w:p>
    <w:p w:rsidR="000B68C1" w:rsidRPr="00CC5B67" w:rsidRDefault="000B68C1" w:rsidP="00AE3974">
      <w:pPr>
        <w:pStyle w:val="ListParagraph"/>
        <w:numPr>
          <w:ilvl w:val="1"/>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t</w:t>
      </w:r>
      <w:r w:rsidR="00424E62" w:rsidRPr="00CC5B67">
        <w:rPr>
          <w:rFonts w:ascii="Times New Roman" w:eastAsia="Times New Roman" w:hAnsi="Times New Roman" w:cs="Times New Roman"/>
          <w:color w:val="000000"/>
          <w:sz w:val="24"/>
          <w:szCs w:val="24"/>
          <w:lang w:eastAsia="en-CA"/>
        </w:rPr>
        <w:t>he</w:t>
      </w:r>
      <w:proofErr w:type="gramEnd"/>
      <w:r w:rsidR="00424E62" w:rsidRPr="00CC5B67">
        <w:rPr>
          <w:rFonts w:ascii="Times New Roman" w:eastAsia="Times New Roman" w:hAnsi="Times New Roman" w:cs="Times New Roman"/>
          <w:color w:val="000000"/>
          <w:sz w:val="24"/>
          <w:szCs w:val="24"/>
          <w:lang w:eastAsia="en-CA"/>
        </w:rPr>
        <w:t xml:space="preserve"> contra</w:t>
      </w:r>
      <w:r w:rsidRPr="00CC5B67">
        <w:rPr>
          <w:rFonts w:ascii="Times New Roman" w:eastAsia="Times New Roman" w:hAnsi="Times New Roman" w:cs="Times New Roman"/>
          <w:color w:val="000000"/>
          <w:sz w:val="24"/>
          <w:szCs w:val="24"/>
          <w:lang w:eastAsia="en-CA"/>
        </w:rPr>
        <w:t>ct is against public policy:///</w:t>
      </w:r>
      <w:r w:rsidR="00424E62" w:rsidRPr="00CC5B67">
        <w:rPr>
          <w:rFonts w:ascii="Times New Roman" w:eastAsia="Times New Roman" w:hAnsi="Times New Roman" w:cs="Times New Roman"/>
          <w:color w:val="000000"/>
          <w:sz w:val="24"/>
          <w:szCs w:val="24"/>
          <w:lang w:eastAsia="en-CA"/>
        </w:rPr>
        <w:t xml:space="preserve"> when there is an express provision in a statute that says/provides that a specific type of contract is void (usually again because of some sort of public policy matter). </w:t>
      </w:r>
    </w:p>
    <w:p w:rsidR="00424E62" w:rsidRPr="00CC5B67" w:rsidRDefault="00424E62" w:rsidP="00AE3974">
      <w:pPr>
        <w:pStyle w:val="ListParagraph"/>
        <w:numPr>
          <w:ilvl w:val="1"/>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 The second type is when Mistake occurs in the contract, so that there is no </w:t>
      </w:r>
      <w:r w:rsidRPr="00CC5B67">
        <w:rPr>
          <w:rFonts w:ascii="Times New Roman" w:eastAsia="Times New Roman" w:hAnsi="Times New Roman" w:cs="Times New Roman"/>
          <w:i/>
          <w:iCs/>
          <w:color w:val="000000"/>
          <w:sz w:val="24"/>
          <w:szCs w:val="24"/>
          <w:lang w:eastAsia="en-CA"/>
        </w:rPr>
        <w:t>consensus ad idem</w:t>
      </w:r>
      <w:r w:rsidRPr="00CC5B67">
        <w:rPr>
          <w:rFonts w:ascii="Times New Roman" w:eastAsia="Times New Roman" w:hAnsi="Times New Roman" w:cs="Times New Roman"/>
          <w:color w:val="000000"/>
          <w:sz w:val="24"/>
          <w:szCs w:val="24"/>
          <w:lang w:eastAsia="en-CA"/>
        </w:rPr>
        <w:t> or meeting of minds on or agreement of the parties as to the subject matter or the price/quantity.   In this regard, for your purposes, a contract is void for </w:t>
      </w:r>
      <w:r w:rsidRPr="00CC5B67">
        <w:rPr>
          <w:rFonts w:ascii="Times New Roman" w:eastAsia="Times New Roman" w:hAnsi="Times New Roman" w:cs="Times New Roman"/>
          <w:b/>
          <w:bCs/>
          <w:i/>
          <w:iCs/>
          <w:color w:val="000000"/>
          <w:sz w:val="24"/>
          <w:szCs w:val="24"/>
          <w:lang w:eastAsia="en-CA"/>
        </w:rPr>
        <w:t>mutual mistake</w:t>
      </w:r>
      <w:r w:rsidRPr="00CC5B67">
        <w:rPr>
          <w:rFonts w:ascii="Times New Roman" w:eastAsia="Times New Roman" w:hAnsi="Times New Roman" w:cs="Times New Roman"/>
          <w:color w:val="000000"/>
          <w:sz w:val="24"/>
          <w:szCs w:val="24"/>
          <w:lang w:eastAsia="en-CA"/>
        </w:rPr>
        <w:t>.  Again, you have examples given to you in the notes on Mistake and in your text.</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A </w:t>
      </w:r>
      <w:r w:rsidRPr="00CC5B67">
        <w:rPr>
          <w:rFonts w:ascii="Times New Roman" w:eastAsia="Times New Roman" w:hAnsi="Times New Roman" w:cs="Times New Roman"/>
          <w:b/>
          <w:bCs/>
          <w:i/>
          <w:iCs/>
          <w:color w:val="000000"/>
          <w:sz w:val="24"/>
          <w:szCs w:val="24"/>
          <w:lang w:eastAsia="en-CA"/>
        </w:rPr>
        <w:t>voidable </w:t>
      </w:r>
      <w:r w:rsidRPr="00CC5B67">
        <w:rPr>
          <w:rFonts w:ascii="Times New Roman" w:eastAsia="Times New Roman" w:hAnsi="Times New Roman" w:cs="Times New Roman"/>
          <w:color w:val="000000"/>
          <w:sz w:val="24"/>
          <w:szCs w:val="24"/>
          <w:lang w:eastAsia="en-CA"/>
        </w:rPr>
        <w:t>contract is one where there is a contract, but for some reason one of the parties (the innocent party) can ask the court to set the contract aside.  For example, contracts entered into by minors for non-necessary goods, and contracts entered into by drunken persons, or where there has been some kind of misrepresentation by one of the parties.</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An </w:t>
      </w:r>
      <w:r w:rsidRPr="00CC5B67">
        <w:rPr>
          <w:rFonts w:ascii="Times New Roman" w:eastAsia="Times New Roman" w:hAnsi="Times New Roman" w:cs="Times New Roman"/>
          <w:b/>
          <w:bCs/>
          <w:i/>
          <w:iCs/>
          <w:color w:val="000000"/>
          <w:sz w:val="24"/>
          <w:szCs w:val="24"/>
          <w:lang w:eastAsia="en-CA"/>
        </w:rPr>
        <w:t>unenforceable contract</w:t>
      </w:r>
      <w:r w:rsidRPr="00CC5B67">
        <w:rPr>
          <w:rFonts w:ascii="Times New Roman" w:eastAsia="Times New Roman" w:hAnsi="Times New Roman" w:cs="Times New Roman"/>
          <w:color w:val="000000"/>
          <w:sz w:val="24"/>
          <w:szCs w:val="24"/>
          <w:lang w:eastAsia="en-CA"/>
        </w:rPr>
        <w:t> is one where there is a contract, but by reason of a provision in a statute, the court will not enforce it.  By way of example, consider that an oral guarantee or an oral contract/agreement in respect of land is unenforceable by virtue of </w:t>
      </w:r>
      <w:r w:rsidRPr="00CC5B67">
        <w:rPr>
          <w:rFonts w:ascii="Times New Roman" w:eastAsia="Times New Roman" w:hAnsi="Times New Roman" w:cs="Times New Roman"/>
          <w:b/>
          <w:bCs/>
          <w:i/>
          <w:iCs/>
          <w:color w:val="000000"/>
          <w:sz w:val="24"/>
          <w:szCs w:val="24"/>
          <w:lang w:eastAsia="en-CA"/>
        </w:rPr>
        <w:t>The Statute of Frauds</w:t>
      </w:r>
      <w:r w:rsidRPr="00CC5B67">
        <w:rPr>
          <w:rFonts w:ascii="Times New Roman" w:eastAsia="Times New Roman" w:hAnsi="Times New Roman" w:cs="Times New Roman"/>
          <w:color w:val="000000"/>
          <w:sz w:val="24"/>
          <w:szCs w:val="24"/>
          <w:lang w:eastAsia="en-CA"/>
        </w:rPr>
        <w:t> which specifically says it is unenforceable.</w:t>
      </w:r>
    </w:p>
    <w:p w:rsidR="00424E62" w:rsidRPr="00CC5B67" w:rsidRDefault="00424E62" w:rsidP="00D7216E">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424E62" w:rsidRPr="00CC5B67" w:rsidRDefault="00424E62" w:rsidP="00424E62">
      <w:pPr>
        <w:shd w:val="clear" w:color="auto" w:fill="FFFFFF"/>
        <w:spacing w:after="0" w:line="240" w:lineRule="auto"/>
        <w:jc w:val="center"/>
        <w:textAlignment w:val="baseline"/>
        <w:rPr>
          <w:rFonts w:ascii="Times New Roman" w:eastAsia="Times New Roman" w:hAnsi="Times New Roman" w:cs="Times New Roman"/>
          <w:b/>
          <w:bCs/>
          <w:color w:val="000000"/>
          <w:sz w:val="24"/>
          <w:szCs w:val="24"/>
          <w:lang w:eastAsia="en-CA"/>
        </w:rPr>
      </w:pPr>
      <w:r w:rsidRPr="00CC5B67">
        <w:rPr>
          <w:rFonts w:ascii="Times New Roman" w:eastAsia="Times New Roman" w:hAnsi="Times New Roman" w:cs="Times New Roman"/>
          <w:b/>
          <w:bCs/>
          <w:color w:val="000000"/>
          <w:sz w:val="24"/>
          <w:szCs w:val="24"/>
          <w:lang w:eastAsia="en-CA"/>
        </w:rPr>
        <w:t>ABOUT THE DOCTRINE/CONCEPT OF PRIVITY OF CONTRACT</w:t>
      </w:r>
    </w:p>
    <w:p w:rsidR="00904593" w:rsidRPr="00CC5B67" w:rsidRDefault="00904593" w:rsidP="00424E62">
      <w:pPr>
        <w:shd w:val="clear" w:color="auto" w:fill="FFFFFF"/>
        <w:spacing w:after="0" w:line="240" w:lineRule="auto"/>
        <w:jc w:val="center"/>
        <w:textAlignment w:val="baseline"/>
        <w:rPr>
          <w:rFonts w:ascii="Times New Roman" w:eastAsia="Times New Roman" w:hAnsi="Times New Roman" w:cs="Times New Roman"/>
          <w:b/>
          <w:bCs/>
          <w:color w:val="000000"/>
          <w:sz w:val="24"/>
          <w:szCs w:val="24"/>
          <w:lang w:eastAsia="en-CA"/>
        </w:rPr>
      </w:pPr>
    </w:p>
    <w:p w:rsidR="00904593" w:rsidRPr="00CC5B67" w:rsidRDefault="00904593" w:rsidP="00424E62">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lang w:eastAsia="en-CA"/>
        </w:rPr>
        <w:t>ONLY PARTIES TO A CONTRACT CAN ENFORCE IT</w:t>
      </w:r>
    </w:p>
    <w:p w:rsidR="00424E62" w:rsidRPr="00CC5B67" w:rsidRDefault="00424E62" w:rsidP="00424E62">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Consider the example of a contract made between A, a builder, and B a parent, whereby, for $300,000.00 A is to build a house for C, B’s daughter.  Another way of looking at this is that this is a contract not for the benefit of B, but rather for the benefit of C.  (C gets a house built for her without being a party to the contract).  Now assume that A builds a great house and C moves into it, but B becomes bankrupt and thus, cannot pay A the $300.000.00.  The question becomes what, if anything, can </w:t>
      </w:r>
      <w:proofErr w:type="gramStart"/>
      <w:r w:rsidRPr="00CC5B67">
        <w:rPr>
          <w:rFonts w:ascii="Times New Roman" w:eastAsia="Times New Roman" w:hAnsi="Times New Roman" w:cs="Times New Roman"/>
          <w:color w:val="000000"/>
          <w:sz w:val="24"/>
          <w:szCs w:val="24"/>
          <w:lang w:eastAsia="en-CA"/>
        </w:rPr>
        <w:t>A</w:t>
      </w:r>
      <w:proofErr w:type="gramEnd"/>
      <w:r w:rsidRPr="00CC5B67">
        <w:rPr>
          <w:rFonts w:ascii="Times New Roman" w:eastAsia="Times New Roman" w:hAnsi="Times New Roman" w:cs="Times New Roman"/>
          <w:color w:val="000000"/>
          <w:sz w:val="24"/>
          <w:szCs w:val="24"/>
          <w:lang w:eastAsia="en-CA"/>
        </w:rPr>
        <w:t xml:space="preserve"> do about getting paid.  Strict common law says that since A and B </w:t>
      </w:r>
      <w:proofErr w:type="gramStart"/>
      <w:r w:rsidRPr="00CC5B67">
        <w:rPr>
          <w:rFonts w:ascii="Times New Roman" w:eastAsia="Times New Roman" w:hAnsi="Times New Roman" w:cs="Times New Roman"/>
          <w:color w:val="000000"/>
          <w:sz w:val="24"/>
          <w:szCs w:val="24"/>
          <w:lang w:eastAsia="en-CA"/>
        </w:rPr>
        <w:t>are</w:t>
      </w:r>
      <w:proofErr w:type="gramEnd"/>
      <w:r w:rsidRPr="00CC5B67">
        <w:rPr>
          <w:rFonts w:ascii="Times New Roman" w:eastAsia="Times New Roman" w:hAnsi="Times New Roman" w:cs="Times New Roman"/>
          <w:color w:val="000000"/>
          <w:sz w:val="24"/>
          <w:szCs w:val="24"/>
          <w:lang w:eastAsia="en-CA"/>
        </w:rPr>
        <w:t xml:space="preserve"> the parties to the contract, A has no rights against C, that is: there is no </w:t>
      </w:r>
      <w:proofErr w:type="spellStart"/>
      <w:r w:rsidRPr="00CC5B67">
        <w:rPr>
          <w:rFonts w:ascii="Times New Roman" w:eastAsia="Times New Roman" w:hAnsi="Times New Roman" w:cs="Times New Roman"/>
          <w:b/>
          <w:bCs/>
          <w:i/>
          <w:iCs/>
          <w:color w:val="000000"/>
          <w:sz w:val="24"/>
          <w:szCs w:val="24"/>
          <w:lang w:eastAsia="en-CA"/>
        </w:rPr>
        <w:t>privity</w:t>
      </w:r>
      <w:proofErr w:type="spellEnd"/>
      <w:r w:rsidRPr="00CC5B67">
        <w:rPr>
          <w:rFonts w:ascii="Times New Roman" w:eastAsia="Times New Roman" w:hAnsi="Times New Roman" w:cs="Times New Roman"/>
          <w:b/>
          <w:bCs/>
          <w:i/>
          <w:iCs/>
          <w:color w:val="000000"/>
          <w:sz w:val="24"/>
          <w:szCs w:val="24"/>
          <w:lang w:eastAsia="en-CA"/>
        </w:rPr>
        <w:t xml:space="preserve"> of contract</w:t>
      </w:r>
      <w:r w:rsidRPr="00CC5B67">
        <w:rPr>
          <w:rFonts w:ascii="Times New Roman" w:eastAsia="Times New Roman" w:hAnsi="Times New Roman" w:cs="Times New Roman"/>
          <w:color w:val="000000"/>
          <w:sz w:val="24"/>
          <w:szCs w:val="24"/>
          <w:lang w:eastAsia="en-CA"/>
        </w:rPr>
        <w:t> between B and C.  Another way of saying this is that </w:t>
      </w:r>
      <w:r w:rsidRPr="00CC5B67">
        <w:rPr>
          <w:rFonts w:ascii="Times New Roman" w:eastAsia="Times New Roman" w:hAnsi="Times New Roman" w:cs="Times New Roman"/>
          <w:b/>
          <w:bCs/>
          <w:color w:val="000000"/>
          <w:sz w:val="24"/>
          <w:szCs w:val="24"/>
          <w:lang w:eastAsia="en-CA"/>
        </w:rPr>
        <w:t>only the parties to a contract can enforce it</w:t>
      </w:r>
      <w:r w:rsidRPr="00CC5B67">
        <w:rPr>
          <w:rFonts w:ascii="Times New Roman" w:eastAsia="Times New Roman" w:hAnsi="Times New Roman" w:cs="Times New Roman"/>
          <w:color w:val="000000"/>
          <w:sz w:val="24"/>
          <w:szCs w:val="24"/>
          <w:lang w:eastAsia="en-CA"/>
        </w:rPr>
        <w:t>.  This last statement is the doctrine/concept or rule of </w:t>
      </w:r>
      <w:proofErr w:type="spellStart"/>
      <w:r w:rsidRPr="00CC5B67">
        <w:rPr>
          <w:rFonts w:ascii="Times New Roman" w:eastAsia="Times New Roman" w:hAnsi="Times New Roman" w:cs="Times New Roman"/>
          <w:b/>
          <w:bCs/>
          <w:color w:val="000000"/>
          <w:sz w:val="24"/>
          <w:szCs w:val="24"/>
          <w:lang w:eastAsia="en-CA"/>
        </w:rPr>
        <w:t>privity</w:t>
      </w:r>
      <w:proofErr w:type="spellEnd"/>
      <w:r w:rsidRPr="00CC5B67">
        <w:rPr>
          <w:rFonts w:ascii="Times New Roman" w:eastAsia="Times New Roman" w:hAnsi="Times New Roman" w:cs="Times New Roman"/>
          <w:color w:val="000000"/>
          <w:sz w:val="24"/>
          <w:szCs w:val="24"/>
          <w:lang w:eastAsia="en-CA"/>
        </w:rPr>
        <w:t xml:space="preserve">, and it was strictly enforced by Common Law courts.  In consequence, at common law, A cannot ask for or sue for the money from C, the daughter, who is not a party to the contract.  The rule of </w:t>
      </w:r>
      <w:proofErr w:type="spellStart"/>
      <w:r w:rsidRPr="00CC5B67">
        <w:rPr>
          <w:rFonts w:ascii="Times New Roman" w:eastAsia="Times New Roman" w:hAnsi="Times New Roman" w:cs="Times New Roman"/>
          <w:color w:val="000000"/>
          <w:sz w:val="24"/>
          <w:szCs w:val="24"/>
          <w:lang w:eastAsia="en-CA"/>
        </w:rPr>
        <w:t>privity</w:t>
      </w:r>
      <w:proofErr w:type="spellEnd"/>
      <w:r w:rsidRPr="00CC5B67">
        <w:rPr>
          <w:rFonts w:ascii="Times New Roman" w:eastAsia="Times New Roman" w:hAnsi="Times New Roman" w:cs="Times New Roman"/>
          <w:color w:val="000000"/>
          <w:sz w:val="24"/>
          <w:szCs w:val="24"/>
          <w:lang w:eastAsia="en-CA"/>
        </w:rPr>
        <w:t xml:space="preserve"> prohibits this.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Now assume the same contract as above, but that this time the house that </w:t>
      </w:r>
      <w:proofErr w:type="gramStart"/>
      <w:r w:rsidRPr="00CC5B67">
        <w:rPr>
          <w:rFonts w:ascii="Times New Roman" w:eastAsia="Times New Roman" w:hAnsi="Times New Roman" w:cs="Times New Roman"/>
          <w:color w:val="000000"/>
          <w:sz w:val="24"/>
          <w:szCs w:val="24"/>
          <w:lang w:eastAsia="en-CA"/>
        </w:rPr>
        <w:t>A</w:t>
      </w:r>
      <w:proofErr w:type="gramEnd"/>
      <w:r w:rsidRPr="00CC5B67">
        <w:rPr>
          <w:rFonts w:ascii="Times New Roman" w:eastAsia="Times New Roman" w:hAnsi="Times New Roman" w:cs="Times New Roman"/>
          <w:color w:val="000000"/>
          <w:sz w:val="24"/>
          <w:szCs w:val="24"/>
          <w:lang w:eastAsia="en-CA"/>
        </w:rPr>
        <w:t xml:space="preserve"> builds is very poorly built and C moves into it.  Also assume that B is away for an extended vacation.  Can C assert a right or claim against A because of the poor state of the house.  Once again, at Common Law, C has no rights, because she is not a party to the original contract between A and B.  Only A can enforce the contract against B (by forcing him to correctly build the house or by suing him in damages for his failure to build a good house).</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The two examples above demonstrate the Common Law Rule/Doctrine of </w:t>
      </w:r>
      <w:proofErr w:type="spellStart"/>
      <w:r w:rsidRPr="00CC5B67">
        <w:rPr>
          <w:rFonts w:ascii="Times New Roman" w:eastAsia="Times New Roman" w:hAnsi="Times New Roman" w:cs="Times New Roman"/>
          <w:color w:val="000000"/>
          <w:sz w:val="24"/>
          <w:szCs w:val="24"/>
          <w:lang w:eastAsia="en-CA"/>
        </w:rPr>
        <w:t>privity</w:t>
      </w:r>
      <w:proofErr w:type="spellEnd"/>
      <w:r w:rsidRPr="00CC5B67">
        <w:rPr>
          <w:rFonts w:ascii="Times New Roman" w:eastAsia="Times New Roman" w:hAnsi="Times New Roman" w:cs="Times New Roman"/>
          <w:color w:val="000000"/>
          <w:sz w:val="24"/>
          <w:szCs w:val="24"/>
          <w:lang w:eastAsia="en-CA"/>
        </w:rPr>
        <w:t xml:space="preserve"> of contract which provides that only the parties to a contract can enforce it.</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lang w:eastAsia="en-CA"/>
        </w:rPr>
        <w:t>GETTING AROUND THE PRIVITY RULE</w:t>
      </w:r>
      <w:r w:rsidRPr="00CC5B67">
        <w:rPr>
          <w:rFonts w:ascii="Times New Roman" w:eastAsia="Times New Roman" w:hAnsi="Times New Roman" w:cs="Times New Roman"/>
          <w:color w:val="000000"/>
          <w:sz w:val="24"/>
          <w:szCs w:val="24"/>
          <w:lang w:eastAsia="en-CA"/>
        </w:rPr>
        <w:t>:</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lang w:eastAsia="en-CA"/>
        </w:rPr>
        <w:t>1. Novation</w:t>
      </w:r>
      <w:r w:rsidRPr="00CC5B67">
        <w:rPr>
          <w:rFonts w:ascii="Times New Roman" w:eastAsia="Times New Roman" w:hAnsi="Times New Roman" w:cs="Times New Roman"/>
          <w:color w:val="000000"/>
          <w:sz w:val="24"/>
          <w:szCs w:val="24"/>
          <w:lang w:eastAsia="en-CA"/>
        </w:rPr>
        <w:t>: a re-writing of the contract to add as a party to the contract, the person who was not originally in the contract.</w:t>
      </w:r>
    </w:p>
    <w:p w:rsidR="00424E62" w:rsidRPr="00CC5B67" w:rsidRDefault="00424E62" w:rsidP="007F43DD">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 – </w:t>
      </w:r>
      <w:proofErr w:type="gramStart"/>
      <w:r w:rsidRPr="00CC5B67">
        <w:rPr>
          <w:rFonts w:ascii="Times New Roman" w:eastAsia="Times New Roman" w:hAnsi="Times New Roman" w:cs="Times New Roman"/>
          <w:color w:val="000000"/>
          <w:sz w:val="24"/>
          <w:szCs w:val="24"/>
          <w:lang w:eastAsia="en-CA"/>
        </w:rPr>
        <w:t>in</w:t>
      </w:r>
      <w:proofErr w:type="gramEnd"/>
      <w:r w:rsidRPr="00CC5B67">
        <w:rPr>
          <w:rFonts w:ascii="Times New Roman" w:eastAsia="Times New Roman" w:hAnsi="Times New Roman" w:cs="Times New Roman"/>
          <w:color w:val="000000"/>
          <w:sz w:val="24"/>
          <w:szCs w:val="24"/>
          <w:lang w:eastAsia="en-CA"/>
        </w:rPr>
        <w:t xml:space="preserve"> the above examples that party is C..  In a novation, A and B would consent/agree to amend or re-write the contract so as to include C in it.  For example: A, B and C agree that for $ 300,000.00 payable by B and C, B will build a house for C.  Now C is a party to the contract and can enforce the contract against </w:t>
      </w:r>
      <w:proofErr w:type="gramStart"/>
      <w:r w:rsidRPr="00CC5B67">
        <w:rPr>
          <w:rFonts w:ascii="Times New Roman" w:eastAsia="Times New Roman" w:hAnsi="Times New Roman" w:cs="Times New Roman"/>
          <w:color w:val="000000"/>
          <w:sz w:val="24"/>
          <w:szCs w:val="24"/>
          <w:lang w:eastAsia="en-CA"/>
        </w:rPr>
        <w:t>A</w:t>
      </w:r>
      <w:proofErr w:type="gramEnd"/>
      <w:r w:rsidRPr="00CC5B67">
        <w:rPr>
          <w:rFonts w:ascii="Times New Roman" w:eastAsia="Times New Roman" w:hAnsi="Times New Roman" w:cs="Times New Roman"/>
          <w:color w:val="000000"/>
          <w:sz w:val="24"/>
          <w:szCs w:val="24"/>
          <w:lang w:eastAsia="en-CA"/>
        </w:rPr>
        <w:t xml:space="preserve"> if A builds a poor house.  Similarly, A can enforce the contract against both B and C if he is not paid.</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Another novation of the contract might see C contract with A for the building of a house for</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$ 300.000.00, (which money C will get from her father B). Now, being a party to the contract, C can enforce it against A and similarly, A can enforce it against C.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7F43DD"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It is important to note that for novation takes place after the contract is made and is meant to change the original contract into one that will include a party who is not already in it.</w:t>
      </w:r>
    </w:p>
    <w:p w:rsidR="00424E62" w:rsidRPr="00CC5B67" w:rsidRDefault="00424E62" w:rsidP="00AE397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 However, </w:t>
      </w:r>
      <w:r w:rsidRPr="00CC5B67">
        <w:rPr>
          <w:rFonts w:ascii="Times New Roman" w:eastAsia="Times New Roman" w:hAnsi="Times New Roman" w:cs="Times New Roman"/>
          <w:b/>
          <w:bCs/>
          <w:i/>
          <w:iCs/>
          <w:color w:val="000000"/>
          <w:sz w:val="24"/>
          <w:szCs w:val="24"/>
          <w:lang w:eastAsia="en-CA"/>
        </w:rPr>
        <w:t>a novation can only occur if the parties to the original contract agree.  If one party does not agree to change the contract, then it cannot be changed.</w:t>
      </w:r>
      <w:r w:rsidRPr="00CC5B67">
        <w:rPr>
          <w:rFonts w:ascii="Times New Roman" w:eastAsia="Times New Roman" w:hAnsi="Times New Roman" w:cs="Times New Roman"/>
          <w:color w:val="000000"/>
          <w:sz w:val="24"/>
          <w:szCs w:val="24"/>
          <w:lang w:eastAsia="en-CA"/>
        </w:rPr>
        <w:t xml:space="preserve">  To understand this, consider the example above where B contracts with A to build a house for C and that A intends to build a poorly built house.  Here B might be prepared to change the contract to include C (which will allow C to force A to build a proper house or alternatively to sue A for damages), however, if A is a smart businessman, realistically speaking, there is no way that he will consent to changing the contract so as to include C and allow her to sue him.   Similarly, take the same contract and this time consider that when it was made, B knew he was on the verge of bankruptcy and might not be able to pay A.  The likelihood of B consenting to change the contract to include C is small, because B knows that, at common law, the rule of </w:t>
      </w:r>
      <w:proofErr w:type="spellStart"/>
      <w:r w:rsidRPr="00CC5B67">
        <w:rPr>
          <w:rFonts w:ascii="Times New Roman" w:eastAsia="Times New Roman" w:hAnsi="Times New Roman" w:cs="Times New Roman"/>
          <w:color w:val="000000"/>
          <w:sz w:val="24"/>
          <w:szCs w:val="24"/>
          <w:lang w:eastAsia="en-CA"/>
        </w:rPr>
        <w:t>privity</w:t>
      </w:r>
      <w:proofErr w:type="spellEnd"/>
      <w:r w:rsidRPr="00CC5B67">
        <w:rPr>
          <w:rFonts w:ascii="Times New Roman" w:eastAsia="Times New Roman" w:hAnsi="Times New Roman" w:cs="Times New Roman"/>
          <w:color w:val="000000"/>
          <w:sz w:val="24"/>
          <w:szCs w:val="24"/>
          <w:lang w:eastAsia="en-CA"/>
        </w:rPr>
        <w:t xml:space="preserve"> will protect her.</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2. </w:t>
      </w:r>
      <w:r w:rsidRPr="00CC5B67">
        <w:rPr>
          <w:rFonts w:ascii="Times New Roman" w:eastAsia="Times New Roman" w:hAnsi="Times New Roman" w:cs="Times New Roman"/>
          <w:b/>
          <w:bCs/>
          <w:color w:val="000000"/>
          <w:sz w:val="24"/>
          <w:szCs w:val="24"/>
          <w:lang w:eastAsia="en-CA"/>
        </w:rPr>
        <w:t xml:space="preserve">Quantum </w:t>
      </w:r>
      <w:proofErr w:type="spellStart"/>
      <w:r w:rsidRPr="00CC5B67">
        <w:rPr>
          <w:rFonts w:ascii="Times New Roman" w:eastAsia="Times New Roman" w:hAnsi="Times New Roman" w:cs="Times New Roman"/>
          <w:b/>
          <w:bCs/>
          <w:color w:val="000000"/>
          <w:sz w:val="24"/>
          <w:szCs w:val="24"/>
          <w:lang w:eastAsia="en-CA"/>
        </w:rPr>
        <w:t>Meruit</w:t>
      </w:r>
      <w:proofErr w:type="spellEnd"/>
      <w:r w:rsidRPr="00CC5B67">
        <w:rPr>
          <w:rFonts w:ascii="Times New Roman" w:eastAsia="Times New Roman" w:hAnsi="Times New Roman" w:cs="Times New Roman"/>
          <w:b/>
          <w:bCs/>
          <w:color w:val="000000"/>
          <w:sz w:val="24"/>
          <w:szCs w:val="24"/>
          <w:lang w:eastAsia="en-CA"/>
        </w:rPr>
        <w:t xml:space="preserve"> Claim</w:t>
      </w:r>
      <w:r w:rsidRPr="00CC5B67">
        <w:rPr>
          <w:rFonts w:ascii="Times New Roman" w:eastAsia="Times New Roman" w:hAnsi="Times New Roman" w:cs="Times New Roman"/>
          <w:color w:val="000000"/>
          <w:sz w:val="24"/>
          <w:szCs w:val="24"/>
          <w:lang w:eastAsia="en-CA"/>
        </w:rPr>
        <w:t xml:space="preserve">:  This is a claim for the reasonable value of work done.  It usually arises where there is a contract, but one party does more than the contract requires and the other party refuses to pay him.  For example, A and B agree in writing that A will renovate B’s house for $20,000.00.  As A is doing the </w:t>
      </w:r>
      <w:r w:rsidRPr="00CC5B67">
        <w:rPr>
          <w:rFonts w:ascii="Times New Roman" w:eastAsia="Times New Roman" w:hAnsi="Times New Roman" w:cs="Times New Roman"/>
          <w:color w:val="000000"/>
          <w:sz w:val="24"/>
          <w:szCs w:val="24"/>
          <w:lang w:eastAsia="en-CA"/>
        </w:rPr>
        <w:lastRenderedPageBreak/>
        <w:t xml:space="preserve">renovations, B asks him to do little things here and there (normally called extras) and these extras add up to, say, 3,000.00 of labour and materials. When it comes time for payment, B pays </w:t>
      </w:r>
      <w:proofErr w:type="gramStart"/>
      <w:r w:rsidRPr="00CC5B67">
        <w:rPr>
          <w:rFonts w:ascii="Times New Roman" w:eastAsia="Times New Roman" w:hAnsi="Times New Roman" w:cs="Times New Roman"/>
          <w:color w:val="000000"/>
          <w:sz w:val="24"/>
          <w:szCs w:val="24"/>
          <w:lang w:eastAsia="en-CA"/>
        </w:rPr>
        <w:t>A</w:t>
      </w:r>
      <w:proofErr w:type="gramEnd"/>
      <w:r w:rsidRPr="00CC5B67">
        <w:rPr>
          <w:rFonts w:ascii="Times New Roman" w:eastAsia="Times New Roman" w:hAnsi="Times New Roman" w:cs="Times New Roman"/>
          <w:color w:val="000000"/>
          <w:sz w:val="24"/>
          <w:szCs w:val="24"/>
          <w:lang w:eastAsia="en-CA"/>
        </w:rPr>
        <w:t xml:space="preserve"> $20,000.00, but not the extra $3,000.00, arguing that it was not in the written contract (or possibly arguing no fresh consideration for the extras).  In such a case, common law developed a claim that A could make, called a </w:t>
      </w:r>
      <w:r w:rsidRPr="00CC5B67">
        <w:rPr>
          <w:rFonts w:ascii="Times New Roman" w:eastAsia="Times New Roman" w:hAnsi="Times New Roman" w:cs="Times New Roman"/>
          <w:b/>
          <w:bCs/>
          <w:color w:val="000000"/>
          <w:sz w:val="24"/>
          <w:szCs w:val="24"/>
          <w:lang w:eastAsia="en-CA"/>
        </w:rPr>
        <w:t xml:space="preserve">Quantum </w:t>
      </w:r>
      <w:proofErr w:type="spellStart"/>
      <w:r w:rsidRPr="00CC5B67">
        <w:rPr>
          <w:rFonts w:ascii="Times New Roman" w:eastAsia="Times New Roman" w:hAnsi="Times New Roman" w:cs="Times New Roman"/>
          <w:b/>
          <w:bCs/>
          <w:color w:val="000000"/>
          <w:sz w:val="24"/>
          <w:szCs w:val="24"/>
          <w:lang w:eastAsia="en-CA"/>
        </w:rPr>
        <w:t>Meruit</w:t>
      </w:r>
      <w:proofErr w:type="spellEnd"/>
      <w:r w:rsidRPr="00CC5B67">
        <w:rPr>
          <w:rFonts w:ascii="Times New Roman" w:eastAsia="Times New Roman" w:hAnsi="Times New Roman" w:cs="Times New Roman"/>
          <w:b/>
          <w:bCs/>
          <w:color w:val="000000"/>
          <w:sz w:val="24"/>
          <w:szCs w:val="24"/>
          <w:lang w:eastAsia="en-CA"/>
        </w:rPr>
        <w:t xml:space="preserve"> claim</w:t>
      </w:r>
      <w:r w:rsidRPr="00CC5B67">
        <w:rPr>
          <w:rFonts w:ascii="Times New Roman" w:eastAsia="Times New Roman" w:hAnsi="Times New Roman" w:cs="Times New Roman"/>
          <w:color w:val="000000"/>
          <w:sz w:val="24"/>
          <w:szCs w:val="24"/>
          <w:lang w:eastAsia="en-CA"/>
        </w:rPr>
        <w:t xml:space="preserve">.  A would sue B claiming that B received a benefit from the extras that A did for him and thus </w:t>
      </w:r>
      <w:proofErr w:type="gramStart"/>
      <w:r w:rsidRPr="00CC5B67">
        <w:rPr>
          <w:rFonts w:ascii="Times New Roman" w:eastAsia="Times New Roman" w:hAnsi="Times New Roman" w:cs="Times New Roman"/>
          <w:color w:val="000000"/>
          <w:sz w:val="24"/>
          <w:szCs w:val="24"/>
          <w:lang w:eastAsia="en-CA"/>
        </w:rPr>
        <w:t>he</w:t>
      </w:r>
      <w:proofErr w:type="gramEnd"/>
      <w:r w:rsidRPr="00CC5B67">
        <w:rPr>
          <w:rFonts w:ascii="Times New Roman" w:eastAsia="Times New Roman" w:hAnsi="Times New Roman" w:cs="Times New Roman"/>
          <w:color w:val="000000"/>
          <w:sz w:val="24"/>
          <w:szCs w:val="24"/>
          <w:lang w:eastAsia="en-CA"/>
        </w:rPr>
        <w:t>, A, should get paid for these extras.  Another way of saying this is that B was unjustly enriched at the hands of A by A’s benefits and it is only fair that A get paid.  In cases such as the foregoing example, the court would determine what it believes to be the reasonable value of the work done by A and in the example would award A some amount possibly the full $3,000.00 or possibly less – whatever amount the court finds was reasonable and fair value for the extra work that A did for B.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A quantum </w:t>
      </w:r>
      <w:proofErr w:type="spellStart"/>
      <w:r w:rsidRPr="00CC5B67">
        <w:rPr>
          <w:rFonts w:ascii="Times New Roman" w:eastAsia="Times New Roman" w:hAnsi="Times New Roman" w:cs="Times New Roman"/>
          <w:color w:val="000000"/>
          <w:sz w:val="24"/>
          <w:szCs w:val="24"/>
          <w:lang w:eastAsia="en-CA"/>
        </w:rPr>
        <w:t>meruit</w:t>
      </w:r>
      <w:proofErr w:type="spellEnd"/>
      <w:r w:rsidRPr="00CC5B67">
        <w:rPr>
          <w:rFonts w:ascii="Times New Roman" w:eastAsia="Times New Roman" w:hAnsi="Times New Roman" w:cs="Times New Roman"/>
          <w:color w:val="000000"/>
          <w:sz w:val="24"/>
          <w:szCs w:val="24"/>
          <w:lang w:eastAsia="en-CA"/>
        </w:rPr>
        <w:t xml:space="preserve"> claim is also a way of getting around the strict application of the </w:t>
      </w:r>
      <w:proofErr w:type="spellStart"/>
      <w:r w:rsidRPr="00CC5B67">
        <w:rPr>
          <w:rFonts w:ascii="Times New Roman" w:eastAsia="Times New Roman" w:hAnsi="Times New Roman" w:cs="Times New Roman"/>
          <w:color w:val="000000"/>
          <w:sz w:val="24"/>
          <w:szCs w:val="24"/>
          <w:lang w:eastAsia="en-CA"/>
        </w:rPr>
        <w:t>privity</w:t>
      </w:r>
      <w:proofErr w:type="spellEnd"/>
      <w:r w:rsidRPr="00CC5B67">
        <w:rPr>
          <w:rFonts w:ascii="Times New Roman" w:eastAsia="Times New Roman" w:hAnsi="Times New Roman" w:cs="Times New Roman"/>
          <w:color w:val="000000"/>
          <w:sz w:val="24"/>
          <w:szCs w:val="24"/>
          <w:lang w:eastAsia="en-CA"/>
        </w:rPr>
        <w:t xml:space="preserve"> rule.  If A and B agreed that for $300,000.00 B would build a house for C and A went bankrupt before paying B who built a great house, and C moved in, while strict </w:t>
      </w:r>
      <w:proofErr w:type="spellStart"/>
      <w:r w:rsidRPr="00CC5B67">
        <w:rPr>
          <w:rFonts w:ascii="Times New Roman" w:eastAsia="Times New Roman" w:hAnsi="Times New Roman" w:cs="Times New Roman"/>
          <w:color w:val="000000"/>
          <w:sz w:val="24"/>
          <w:szCs w:val="24"/>
          <w:lang w:eastAsia="en-CA"/>
        </w:rPr>
        <w:t>privity</w:t>
      </w:r>
      <w:proofErr w:type="spellEnd"/>
      <w:r w:rsidRPr="00CC5B67">
        <w:rPr>
          <w:rFonts w:ascii="Times New Roman" w:eastAsia="Times New Roman" w:hAnsi="Times New Roman" w:cs="Times New Roman"/>
          <w:color w:val="000000"/>
          <w:sz w:val="24"/>
          <w:szCs w:val="24"/>
          <w:lang w:eastAsia="en-CA"/>
        </w:rPr>
        <w:t xml:space="preserve"> would prevent B from suing C, B would sue C asserting a quantum </w:t>
      </w:r>
      <w:proofErr w:type="spellStart"/>
      <w:r w:rsidRPr="00CC5B67">
        <w:rPr>
          <w:rFonts w:ascii="Times New Roman" w:eastAsia="Times New Roman" w:hAnsi="Times New Roman" w:cs="Times New Roman"/>
          <w:color w:val="000000"/>
          <w:sz w:val="24"/>
          <w:szCs w:val="24"/>
          <w:lang w:eastAsia="en-CA"/>
        </w:rPr>
        <w:t>meruit</w:t>
      </w:r>
      <w:proofErr w:type="spellEnd"/>
      <w:r w:rsidRPr="00CC5B67">
        <w:rPr>
          <w:rFonts w:ascii="Times New Roman" w:eastAsia="Times New Roman" w:hAnsi="Times New Roman" w:cs="Times New Roman"/>
          <w:color w:val="000000"/>
          <w:sz w:val="24"/>
          <w:szCs w:val="24"/>
          <w:lang w:eastAsia="en-CA"/>
        </w:rPr>
        <w:t xml:space="preserve"> claim for the reasonable value of building the house.  This value might be $300,000.00 or it might be less, but the result would force C to pay a reasonable amount to B.</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Finally, consider the situation where the contract is for A to build a house for C for $300,000.00 paid by B.  The house that </w:t>
      </w:r>
      <w:proofErr w:type="gramStart"/>
      <w:r w:rsidRPr="00CC5B67">
        <w:rPr>
          <w:rFonts w:ascii="Times New Roman" w:eastAsia="Times New Roman" w:hAnsi="Times New Roman" w:cs="Times New Roman"/>
          <w:color w:val="000000"/>
          <w:sz w:val="24"/>
          <w:szCs w:val="24"/>
          <w:lang w:eastAsia="en-CA"/>
        </w:rPr>
        <w:t>A</w:t>
      </w:r>
      <w:proofErr w:type="gramEnd"/>
      <w:r w:rsidRPr="00CC5B67">
        <w:rPr>
          <w:rFonts w:ascii="Times New Roman" w:eastAsia="Times New Roman" w:hAnsi="Times New Roman" w:cs="Times New Roman"/>
          <w:color w:val="000000"/>
          <w:sz w:val="24"/>
          <w:szCs w:val="24"/>
          <w:lang w:eastAsia="en-CA"/>
        </w:rPr>
        <w:t xml:space="preserve"> builds is very badly built and B is not around.  Now, </w:t>
      </w:r>
      <w:r w:rsidRPr="00CC5B67">
        <w:rPr>
          <w:rFonts w:ascii="Times New Roman" w:eastAsia="Times New Roman" w:hAnsi="Times New Roman" w:cs="Times New Roman"/>
          <w:b/>
          <w:bCs/>
          <w:color w:val="000000"/>
          <w:sz w:val="24"/>
          <w:szCs w:val="24"/>
          <w:lang w:eastAsia="en-CA"/>
        </w:rPr>
        <w:t>by statute -Consumer Protection Legislation</w:t>
      </w:r>
      <w:r w:rsidRPr="00CC5B67">
        <w:rPr>
          <w:rFonts w:ascii="Times New Roman" w:eastAsia="Times New Roman" w:hAnsi="Times New Roman" w:cs="Times New Roman"/>
          <w:color w:val="000000"/>
          <w:sz w:val="24"/>
          <w:szCs w:val="24"/>
          <w:lang w:eastAsia="en-CA"/>
        </w:rPr>
        <w:t>, C can enforce the contract against A and sue A for damages for failure to build a proper house.</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lang w:eastAsia="en-CA"/>
        </w:rPr>
        <w:t>THE CONCEPT OF ASSIGNMENT</w:t>
      </w:r>
      <w:r w:rsidR="007F43DD" w:rsidRPr="00CC5B67">
        <w:rPr>
          <w:rFonts w:ascii="Times New Roman" w:eastAsia="Times New Roman" w:hAnsi="Times New Roman" w:cs="Times New Roman"/>
          <w:b/>
          <w:bCs/>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An assignment is the transfer of something, land or personal property, usually for money, between the </w:t>
      </w:r>
      <w:proofErr w:type="gramStart"/>
      <w:r w:rsidRPr="00CC5B67">
        <w:rPr>
          <w:rFonts w:ascii="Times New Roman" w:eastAsia="Times New Roman" w:hAnsi="Times New Roman" w:cs="Times New Roman"/>
          <w:color w:val="000000"/>
          <w:sz w:val="24"/>
          <w:szCs w:val="24"/>
          <w:lang w:eastAsia="en-CA"/>
        </w:rPr>
        <w:t>person</w:t>
      </w:r>
      <w:proofErr w:type="gramEnd"/>
      <w:r w:rsidRPr="00CC5B67">
        <w:rPr>
          <w:rFonts w:ascii="Times New Roman" w:eastAsia="Times New Roman" w:hAnsi="Times New Roman" w:cs="Times New Roman"/>
          <w:color w:val="000000"/>
          <w:sz w:val="24"/>
          <w:szCs w:val="24"/>
          <w:lang w:eastAsia="en-CA"/>
        </w:rPr>
        <w:t xml:space="preserve"> who does the transferring, called the assignor, and the person to whom the thing is transferred, called the assignee.  To better understand this, consider the following example:</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lang w:eastAsia="en-CA"/>
        </w:rPr>
        <w:t>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lang w:eastAsia="en-CA"/>
        </w:rPr>
        <w:t>EQUITABLE ASSIGNMENTS</w:t>
      </w:r>
      <w:r w:rsidRPr="00CC5B67">
        <w:rPr>
          <w:rFonts w:ascii="Times New Roman" w:eastAsia="Times New Roman" w:hAnsi="Times New Roman" w:cs="Times New Roman"/>
          <w:color w:val="000000"/>
          <w:sz w:val="24"/>
          <w:szCs w:val="24"/>
          <w:lang w:eastAsia="en-CA"/>
        </w:rPr>
        <w:t>:</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A, a lender, loans $1,000.00 to B, the borrower, for 6 months.  A month after having made the loan, </w:t>
      </w:r>
      <w:proofErr w:type="gramStart"/>
      <w:r w:rsidRPr="00CC5B67">
        <w:rPr>
          <w:rFonts w:ascii="Times New Roman" w:eastAsia="Times New Roman" w:hAnsi="Times New Roman" w:cs="Times New Roman"/>
          <w:color w:val="000000"/>
          <w:sz w:val="24"/>
          <w:szCs w:val="24"/>
          <w:lang w:eastAsia="en-CA"/>
        </w:rPr>
        <w:t>A</w:t>
      </w:r>
      <w:proofErr w:type="gramEnd"/>
      <w:r w:rsidRPr="00CC5B67">
        <w:rPr>
          <w:rFonts w:ascii="Times New Roman" w:eastAsia="Times New Roman" w:hAnsi="Times New Roman" w:cs="Times New Roman"/>
          <w:color w:val="000000"/>
          <w:sz w:val="24"/>
          <w:szCs w:val="24"/>
          <w:lang w:eastAsia="en-CA"/>
        </w:rPr>
        <w:t xml:space="preserve"> finds that he needs the money.  Unfortunately, he cannot go to B, because B still has 5 more months to pay A.  So A goes to a friend, C, who agrees to pay A the $ 1,000.00 and become the holder/owner of the loan.  So for $1,000.00 A, the </w:t>
      </w:r>
      <w:proofErr w:type="gramStart"/>
      <w:r w:rsidRPr="00CC5B67">
        <w:rPr>
          <w:rFonts w:ascii="Times New Roman" w:eastAsia="Times New Roman" w:hAnsi="Times New Roman" w:cs="Times New Roman"/>
          <w:color w:val="000000"/>
          <w:sz w:val="24"/>
          <w:szCs w:val="24"/>
          <w:lang w:eastAsia="en-CA"/>
        </w:rPr>
        <w:t>assignor,</w:t>
      </w:r>
      <w:proofErr w:type="gramEnd"/>
      <w:r w:rsidRPr="00CC5B67">
        <w:rPr>
          <w:rFonts w:ascii="Times New Roman" w:eastAsia="Times New Roman" w:hAnsi="Times New Roman" w:cs="Times New Roman"/>
          <w:color w:val="000000"/>
          <w:sz w:val="24"/>
          <w:szCs w:val="24"/>
          <w:lang w:eastAsia="en-CA"/>
        </w:rPr>
        <w:t xml:space="preserve"> now assigns (transfers) the loan to C, the assignee. Now assume that six months have passed and B has refused to pay back the loan.  What rights does C have?  To determine whether C has any rights, we first must look at the contract and the parties to it.  The contract was between A and B and for a loan of $1,000.00 repayable in 6 months.  C was not a party to the contract.  Now applying the strict rule of </w:t>
      </w:r>
      <w:proofErr w:type="spellStart"/>
      <w:r w:rsidRPr="00CC5B67">
        <w:rPr>
          <w:rFonts w:ascii="Times New Roman" w:eastAsia="Times New Roman" w:hAnsi="Times New Roman" w:cs="Times New Roman"/>
          <w:color w:val="000000"/>
          <w:sz w:val="24"/>
          <w:szCs w:val="24"/>
          <w:lang w:eastAsia="en-CA"/>
        </w:rPr>
        <w:t>privity</w:t>
      </w:r>
      <w:proofErr w:type="spellEnd"/>
      <w:r w:rsidRPr="00CC5B67">
        <w:rPr>
          <w:rFonts w:ascii="Times New Roman" w:eastAsia="Times New Roman" w:hAnsi="Times New Roman" w:cs="Times New Roman"/>
          <w:color w:val="000000"/>
          <w:sz w:val="24"/>
          <w:szCs w:val="24"/>
          <w:lang w:eastAsia="en-CA"/>
        </w:rPr>
        <w:t>, at common law, it would seem that since C is not a party to the original contract of loan, C has no rights against B and cannot sue him for payment. And this was the result, until the English Courts of Equity stepped in.  The Courts of Equity were courts which dealt with fairness and early in the 20</w:t>
      </w:r>
      <w:r w:rsidRPr="00CC5B67">
        <w:rPr>
          <w:rFonts w:ascii="Times New Roman" w:eastAsia="Times New Roman" w:hAnsi="Times New Roman" w:cs="Times New Roman"/>
          <w:color w:val="000000"/>
          <w:sz w:val="24"/>
          <w:szCs w:val="24"/>
          <w:bdr w:val="none" w:sz="0" w:space="0" w:color="auto" w:frame="1"/>
          <w:vertAlign w:val="superscript"/>
          <w:lang w:eastAsia="en-CA"/>
        </w:rPr>
        <w:t>th</w:t>
      </w:r>
      <w:r w:rsidRPr="00CC5B67">
        <w:rPr>
          <w:rFonts w:ascii="Times New Roman" w:eastAsia="Times New Roman" w:hAnsi="Times New Roman" w:cs="Times New Roman"/>
          <w:color w:val="000000"/>
          <w:sz w:val="24"/>
          <w:szCs w:val="24"/>
          <w:lang w:eastAsia="en-CA"/>
        </w:rPr>
        <w:t xml:space="preserve"> century in Canada were merged with the Courts of Common Law.  The Courts of Equity said that where A assigned the loan to C and B defaulted on (did not pay back) the loan, C could enforce the loan against B and seek repayment from him, so long as C joined A to his law suit, whether as plaintiff or as defendant.  The law suit would be framed either as A and C, plaintiffs, </w:t>
      </w:r>
      <w:proofErr w:type="spellStart"/>
      <w:r w:rsidRPr="00CC5B67">
        <w:rPr>
          <w:rFonts w:ascii="Times New Roman" w:eastAsia="Times New Roman" w:hAnsi="Times New Roman" w:cs="Times New Roman"/>
          <w:color w:val="000000"/>
          <w:sz w:val="24"/>
          <w:szCs w:val="24"/>
          <w:lang w:eastAsia="en-CA"/>
        </w:rPr>
        <w:t>vs</w:t>
      </w:r>
      <w:proofErr w:type="spellEnd"/>
      <w:r w:rsidRPr="00CC5B67">
        <w:rPr>
          <w:rFonts w:ascii="Times New Roman" w:eastAsia="Times New Roman" w:hAnsi="Times New Roman" w:cs="Times New Roman"/>
          <w:color w:val="000000"/>
          <w:sz w:val="24"/>
          <w:szCs w:val="24"/>
          <w:lang w:eastAsia="en-CA"/>
        </w:rPr>
        <w:t xml:space="preserve"> B, defendant; or C </w:t>
      </w:r>
      <w:proofErr w:type="spellStart"/>
      <w:r w:rsidRPr="00CC5B67">
        <w:rPr>
          <w:rFonts w:ascii="Times New Roman" w:eastAsia="Times New Roman" w:hAnsi="Times New Roman" w:cs="Times New Roman"/>
          <w:color w:val="000000"/>
          <w:sz w:val="24"/>
          <w:szCs w:val="24"/>
          <w:lang w:eastAsia="en-CA"/>
        </w:rPr>
        <w:t>vs</w:t>
      </w:r>
      <w:proofErr w:type="spellEnd"/>
      <w:r w:rsidRPr="00CC5B67">
        <w:rPr>
          <w:rFonts w:ascii="Times New Roman" w:eastAsia="Times New Roman" w:hAnsi="Times New Roman" w:cs="Times New Roman"/>
          <w:color w:val="000000"/>
          <w:sz w:val="24"/>
          <w:szCs w:val="24"/>
          <w:lang w:eastAsia="en-CA"/>
        </w:rPr>
        <w:t xml:space="preserve"> B and A defendants.  </w:t>
      </w:r>
      <w:proofErr w:type="gramStart"/>
      <w:r w:rsidRPr="00CC5B67">
        <w:rPr>
          <w:rFonts w:ascii="Times New Roman" w:eastAsia="Times New Roman" w:hAnsi="Times New Roman" w:cs="Times New Roman"/>
          <w:color w:val="000000"/>
          <w:sz w:val="24"/>
          <w:szCs w:val="24"/>
          <w:lang w:eastAsia="en-CA"/>
        </w:rPr>
        <w:t>Since A was a party to the original loan, together C and A could enforce the loan against B.</w:t>
      </w:r>
      <w:proofErr w:type="gramEnd"/>
      <w:r w:rsidRPr="00CC5B67">
        <w:rPr>
          <w:rFonts w:ascii="Times New Roman" w:eastAsia="Times New Roman" w:hAnsi="Times New Roman" w:cs="Times New Roman"/>
          <w:color w:val="000000"/>
          <w:sz w:val="24"/>
          <w:szCs w:val="24"/>
          <w:lang w:eastAsia="en-CA"/>
        </w:rPr>
        <w:t>  The result of this was that where there was an original contract of loan between a lender and borrower, and the lender assigned the loan to third party, the assignment was considered to be an </w:t>
      </w:r>
      <w:r w:rsidRPr="00CC5B67">
        <w:rPr>
          <w:rFonts w:ascii="Times New Roman" w:eastAsia="Times New Roman" w:hAnsi="Times New Roman" w:cs="Times New Roman"/>
          <w:b/>
          <w:bCs/>
          <w:color w:val="000000"/>
          <w:sz w:val="24"/>
          <w:szCs w:val="24"/>
          <w:lang w:eastAsia="en-CA"/>
        </w:rPr>
        <w:t>equitable assignment</w:t>
      </w:r>
      <w:r w:rsidRPr="00CC5B67">
        <w:rPr>
          <w:rFonts w:ascii="Times New Roman" w:eastAsia="Times New Roman" w:hAnsi="Times New Roman" w:cs="Times New Roman"/>
          <w:color w:val="000000"/>
          <w:sz w:val="24"/>
          <w:szCs w:val="24"/>
          <w:lang w:eastAsia="en-CA"/>
        </w:rPr>
        <w:t> which would permit the third party assignee to enforce the loan against the borrower if the original Lender/assignor were brought into the action.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lang w:eastAsia="en-CA"/>
        </w:rPr>
        <w:t>STATUTORY ASSIGNMENTS</w:t>
      </w:r>
      <w:r w:rsidRPr="00CC5B67">
        <w:rPr>
          <w:rFonts w:ascii="Times New Roman" w:eastAsia="Times New Roman" w:hAnsi="Times New Roman" w:cs="Times New Roman"/>
          <w:color w:val="000000"/>
          <w:sz w:val="24"/>
          <w:szCs w:val="24"/>
          <w:lang w:eastAsia="en-CA"/>
        </w:rPr>
        <w:t>:</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lastRenderedPageBreak/>
        <w:t xml:space="preserve">As we have seen, the problem with an equitable assignment is that in order for the assignee to enforce it, the assignee must join the assignor in his action, whether as plaintiff or defendant.  </w:t>
      </w:r>
      <w:proofErr w:type="gramStart"/>
      <w:r w:rsidRPr="00CC5B67">
        <w:rPr>
          <w:rFonts w:ascii="Times New Roman" w:eastAsia="Times New Roman" w:hAnsi="Times New Roman" w:cs="Times New Roman"/>
          <w:color w:val="000000"/>
          <w:sz w:val="24"/>
          <w:szCs w:val="24"/>
          <w:lang w:eastAsia="en-CA"/>
        </w:rPr>
        <w:t>The becomes</w:t>
      </w:r>
      <w:proofErr w:type="gramEnd"/>
      <w:r w:rsidRPr="00CC5B67">
        <w:rPr>
          <w:rFonts w:ascii="Times New Roman" w:eastAsia="Times New Roman" w:hAnsi="Times New Roman" w:cs="Times New Roman"/>
          <w:color w:val="000000"/>
          <w:sz w:val="24"/>
          <w:szCs w:val="24"/>
          <w:lang w:eastAsia="en-CA"/>
        </w:rPr>
        <w:t xml:space="preserve"> commercially problematic for a number of reasons which can best be illustrated by considering the following example:</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ind w:left="72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            A, is the owner of an apartment building which has 20 apartments and thus 20 separate leases.  </w:t>
      </w:r>
      <w:proofErr w:type="gramStart"/>
      <w:r w:rsidRPr="00CC5B67">
        <w:rPr>
          <w:rFonts w:ascii="Times New Roman" w:eastAsia="Times New Roman" w:hAnsi="Times New Roman" w:cs="Times New Roman"/>
          <w:color w:val="000000"/>
          <w:sz w:val="24"/>
          <w:szCs w:val="24"/>
          <w:lang w:eastAsia="en-CA"/>
        </w:rPr>
        <w:t>A wants to sell the apartment building, and finds B, a potential purchaser.</w:t>
      </w:r>
      <w:proofErr w:type="gramEnd"/>
      <w:r w:rsidRPr="00CC5B67">
        <w:rPr>
          <w:rFonts w:ascii="Times New Roman" w:eastAsia="Times New Roman" w:hAnsi="Times New Roman" w:cs="Times New Roman"/>
          <w:color w:val="000000"/>
          <w:sz w:val="24"/>
          <w:szCs w:val="24"/>
          <w:lang w:eastAsia="en-CA"/>
        </w:rPr>
        <w:t xml:space="preserve">  They agree on a price for the building, but before B enters into a contract for the purchase and sale of the apartment building, he tells </w:t>
      </w:r>
      <w:proofErr w:type="gramStart"/>
      <w:r w:rsidRPr="00CC5B67">
        <w:rPr>
          <w:rFonts w:ascii="Times New Roman" w:eastAsia="Times New Roman" w:hAnsi="Times New Roman" w:cs="Times New Roman"/>
          <w:color w:val="000000"/>
          <w:sz w:val="24"/>
          <w:szCs w:val="24"/>
          <w:lang w:eastAsia="en-CA"/>
        </w:rPr>
        <w:t>A</w:t>
      </w:r>
      <w:proofErr w:type="gramEnd"/>
      <w:r w:rsidRPr="00CC5B67">
        <w:rPr>
          <w:rFonts w:ascii="Times New Roman" w:eastAsia="Times New Roman" w:hAnsi="Times New Roman" w:cs="Times New Roman"/>
          <w:color w:val="000000"/>
          <w:sz w:val="24"/>
          <w:szCs w:val="24"/>
          <w:lang w:eastAsia="en-CA"/>
        </w:rPr>
        <w:t xml:space="preserve"> he wants to speak to his lawyer.  When B speaks to his lawyer, his lawyer points out to B that while purchasing the building </w:t>
      </w:r>
      <w:proofErr w:type="gramStart"/>
      <w:r w:rsidRPr="00CC5B67">
        <w:rPr>
          <w:rFonts w:ascii="Times New Roman" w:eastAsia="Times New Roman" w:hAnsi="Times New Roman" w:cs="Times New Roman"/>
          <w:color w:val="000000"/>
          <w:sz w:val="24"/>
          <w:szCs w:val="24"/>
          <w:lang w:eastAsia="en-CA"/>
        </w:rPr>
        <w:t>itself</w:t>
      </w:r>
      <w:proofErr w:type="gramEnd"/>
      <w:r w:rsidRPr="00CC5B67">
        <w:rPr>
          <w:rFonts w:ascii="Times New Roman" w:eastAsia="Times New Roman" w:hAnsi="Times New Roman" w:cs="Times New Roman"/>
          <w:color w:val="000000"/>
          <w:sz w:val="24"/>
          <w:szCs w:val="24"/>
          <w:lang w:eastAsia="en-CA"/>
        </w:rPr>
        <w:t xml:space="preserve"> is not a problem, B has to buy the 20 leases.  If he does he will have a problem with each of these leases.  This is because each lease must be assigned by A, as assignor to B, as assignee.  The assignment would be an equitable assignment, which means that in order to enforce each lease at Equity, A must always be around to be added as a party to any action by B to enforce a given lease.  The obvious problem is that A may not be around - he may be travelling the world or perhaps A might die.  If A is not around, then B will not be able to enforce any of the 20 leases. Having this knowledge, B decides it is not worth buying the building.  The result is that the concept of equitable assignment makes it commercially uncertain or absurd for B to buy the building with the leases.</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            Governments recognized this problem and to overcome it passed legislation which created something called </w:t>
      </w:r>
      <w:proofErr w:type="spellStart"/>
      <w:r w:rsidRPr="00CC5B67">
        <w:rPr>
          <w:rFonts w:ascii="Times New Roman" w:eastAsia="Times New Roman" w:hAnsi="Times New Roman" w:cs="Times New Roman"/>
          <w:color w:val="000000"/>
          <w:sz w:val="24"/>
          <w:szCs w:val="24"/>
          <w:lang w:eastAsia="en-CA"/>
        </w:rPr>
        <w:t>a</w:t>
      </w:r>
      <w:r w:rsidRPr="00CC5B67">
        <w:rPr>
          <w:rFonts w:ascii="Times New Roman" w:eastAsia="Times New Roman" w:hAnsi="Times New Roman" w:cs="Times New Roman"/>
          <w:b/>
          <w:bCs/>
          <w:color w:val="000000"/>
          <w:sz w:val="24"/>
          <w:szCs w:val="24"/>
          <w:lang w:eastAsia="en-CA"/>
        </w:rPr>
        <w:t>Statutory</w:t>
      </w:r>
      <w:proofErr w:type="spellEnd"/>
      <w:r w:rsidRPr="00CC5B67">
        <w:rPr>
          <w:rFonts w:ascii="Times New Roman" w:eastAsia="Times New Roman" w:hAnsi="Times New Roman" w:cs="Times New Roman"/>
          <w:b/>
          <w:bCs/>
          <w:color w:val="000000"/>
          <w:sz w:val="24"/>
          <w:szCs w:val="24"/>
          <w:lang w:eastAsia="en-CA"/>
        </w:rPr>
        <w:t xml:space="preserve"> Assignment</w:t>
      </w:r>
      <w:r w:rsidRPr="00CC5B67">
        <w:rPr>
          <w:rFonts w:ascii="Times New Roman" w:eastAsia="Times New Roman" w:hAnsi="Times New Roman" w:cs="Times New Roman"/>
          <w:color w:val="000000"/>
          <w:sz w:val="24"/>
          <w:szCs w:val="24"/>
          <w:lang w:eastAsia="en-CA"/>
        </w:rPr>
        <w:t>.  Such an assignment would permit A, in the example above, to sell the building and assign each of the 20 leases to a purchaser (i.e. B) and then walk away, leaving B free to enforce each lease himself without A.  However, under the legislation, 4 rules had to be followed or met in order to create a statutory assignment.</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These rules are:</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ind w:left="144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1.         </w:t>
      </w:r>
      <w:r w:rsidRPr="00CC5B67">
        <w:rPr>
          <w:rFonts w:ascii="Times New Roman" w:eastAsia="Times New Roman" w:hAnsi="Times New Roman" w:cs="Times New Roman"/>
          <w:b/>
          <w:bCs/>
          <w:color w:val="000000"/>
          <w:sz w:val="24"/>
          <w:szCs w:val="24"/>
          <w:lang w:eastAsia="en-CA"/>
        </w:rPr>
        <w:t>The assignment must be absolute.</w:t>
      </w:r>
      <w:r w:rsidRPr="00CC5B67">
        <w:rPr>
          <w:rFonts w:ascii="Times New Roman" w:eastAsia="Times New Roman" w:hAnsi="Times New Roman" w:cs="Times New Roman"/>
          <w:color w:val="000000"/>
          <w:sz w:val="24"/>
          <w:szCs w:val="24"/>
          <w:lang w:eastAsia="en-CA"/>
        </w:rPr>
        <w:t>  This means that the whole debt or lease or thing had to be assigned.  The assignor could not assign part of the debt/lease/thing and keep part of it for himself/herself or itself.</w:t>
      </w:r>
    </w:p>
    <w:p w:rsidR="00424E62" w:rsidRPr="00CC5B67" w:rsidRDefault="00424E62" w:rsidP="00424E62">
      <w:pPr>
        <w:shd w:val="clear" w:color="auto" w:fill="FFFFFF"/>
        <w:spacing w:after="0" w:line="240" w:lineRule="auto"/>
        <w:ind w:left="144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ind w:left="144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2.         </w:t>
      </w:r>
      <w:r w:rsidRPr="00CC5B67">
        <w:rPr>
          <w:rFonts w:ascii="Times New Roman" w:eastAsia="Times New Roman" w:hAnsi="Times New Roman" w:cs="Times New Roman"/>
          <w:b/>
          <w:bCs/>
          <w:color w:val="000000"/>
          <w:sz w:val="24"/>
          <w:szCs w:val="24"/>
          <w:lang w:eastAsia="en-CA"/>
        </w:rPr>
        <w:t>The assignment must be in writing and signed, at least by the assignor (although today it is usually signed by both the assignor and assignee)</w:t>
      </w:r>
      <w:r w:rsidRPr="00CC5B67">
        <w:rPr>
          <w:rFonts w:ascii="Times New Roman" w:eastAsia="Times New Roman" w:hAnsi="Times New Roman" w:cs="Times New Roman"/>
          <w:color w:val="000000"/>
          <w:sz w:val="24"/>
          <w:szCs w:val="24"/>
          <w:lang w:eastAsia="en-CA"/>
        </w:rPr>
        <w:t>.</w:t>
      </w:r>
    </w:p>
    <w:p w:rsidR="00424E62" w:rsidRPr="00CC5B67" w:rsidRDefault="00424E62" w:rsidP="00424E62">
      <w:pPr>
        <w:shd w:val="clear" w:color="auto" w:fill="FFFFFF"/>
        <w:spacing w:after="0" w:line="240" w:lineRule="auto"/>
        <w:ind w:left="144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ind w:left="144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3.         </w:t>
      </w:r>
      <w:r w:rsidRPr="00CC5B67">
        <w:rPr>
          <w:rFonts w:ascii="Times New Roman" w:eastAsia="Times New Roman" w:hAnsi="Times New Roman" w:cs="Times New Roman"/>
          <w:b/>
          <w:bCs/>
          <w:color w:val="000000"/>
          <w:sz w:val="24"/>
          <w:szCs w:val="24"/>
          <w:lang w:eastAsia="en-CA"/>
        </w:rPr>
        <w:t>Notice of the assignment must be given to the debtor/tenant etc… and generally the notice must be in writing.</w:t>
      </w:r>
      <w:r w:rsidRPr="00CC5B67">
        <w:rPr>
          <w:rFonts w:ascii="Times New Roman" w:eastAsia="Times New Roman" w:hAnsi="Times New Roman" w:cs="Times New Roman"/>
          <w:color w:val="000000"/>
          <w:sz w:val="24"/>
          <w:szCs w:val="24"/>
          <w:lang w:eastAsia="en-CA"/>
        </w:rPr>
        <w:t xml:space="preserve">  Although either the assignor or assignee could give that notice, usually it would be the assignee </w:t>
      </w:r>
      <w:proofErr w:type="gramStart"/>
      <w:r w:rsidRPr="00CC5B67">
        <w:rPr>
          <w:rFonts w:ascii="Times New Roman" w:eastAsia="Times New Roman" w:hAnsi="Times New Roman" w:cs="Times New Roman"/>
          <w:color w:val="000000"/>
          <w:sz w:val="24"/>
          <w:szCs w:val="24"/>
          <w:lang w:eastAsia="en-CA"/>
        </w:rPr>
        <w:t>who</w:t>
      </w:r>
      <w:proofErr w:type="gramEnd"/>
      <w:r w:rsidRPr="00CC5B67">
        <w:rPr>
          <w:rFonts w:ascii="Times New Roman" w:eastAsia="Times New Roman" w:hAnsi="Times New Roman" w:cs="Times New Roman"/>
          <w:color w:val="000000"/>
          <w:sz w:val="24"/>
          <w:szCs w:val="24"/>
          <w:lang w:eastAsia="en-CA"/>
        </w:rPr>
        <w:t xml:space="preserve"> would make sure notice was given, because the assignee wants the payment to be to him, not the assignor.</w:t>
      </w:r>
    </w:p>
    <w:p w:rsidR="00424E62" w:rsidRPr="00CC5B67" w:rsidRDefault="00424E62" w:rsidP="00424E62">
      <w:pPr>
        <w:shd w:val="clear" w:color="auto" w:fill="FFFFFF"/>
        <w:spacing w:after="0" w:line="240" w:lineRule="auto"/>
        <w:ind w:left="144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ind w:left="144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4.         </w:t>
      </w:r>
      <w:r w:rsidRPr="00CC5B67">
        <w:rPr>
          <w:rFonts w:ascii="Times New Roman" w:eastAsia="Times New Roman" w:hAnsi="Times New Roman" w:cs="Times New Roman"/>
          <w:b/>
          <w:bCs/>
          <w:color w:val="000000"/>
          <w:sz w:val="24"/>
          <w:szCs w:val="24"/>
          <w:lang w:eastAsia="en-CA"/>
        </w:rPr>
        <w:t>The assignee takes subject to the equities between the assignor and the debtor/tenant etc… under the original contract</w:t>
      </w:r>
      <w:r w:rsidR="009B3503" w:rsidRPr="00CC5B67">
        <w:rPr>
          <w:rFonts w:ascii="Times New Roman" w:eastAsia="Times New Roman" w:hAnsi="Times New Roman" w:cs="Times New Roman"/>
          <w:b/>
          <w:bCs/>
          <w:color w:val="000000"/>
          <w:sz w:val="24"/>
          <w:szCs w:val="24"/>
          <w:lang w:eastAsia="en-CA"/>
        </w:rPr>
        <w:t>….not need to know</w:t>
      </w:r>
    </w:p>
    <w:p w:rsidR="00424E62" w:rsidRPr="00CC5B67" w:rsidRDefault="00424E62" w:rsidP="00424E62">
      <w:pPr>
        <w:shd w:val="clear" w:color="auto" w:fill="FFFFFF"/>
        <w:spacing w:after="0" w:line="240" w:lineRule="auto"/>
        <w:ind w:left="144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ind w:left="72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b/>
          <w:bCs/>
          <w:color w:val="000000"/>
          <w:sz w:val="24"/>
          <w:szCs w:val="24"/>
          <w:lang w:eastAsia="en-CA"/>
        </w:rPr>
        <w:t>            </w:t>
      </w:r>
      <w:r w:rsidRPr="00CC5B67">
        <w:rPr>
          <w:rFonts w:ascii="Times New Roman" w:eastAsia="Times New Roman" w:hAnsi="Times New Roman" w:cs="Times New Roman"/>
          <w:color w:val="000000"/>
          <w:sz w:val="24"/>
          <w:szCs w:val="24"/>
          <w:lang w:eastAsia="en-CA"/>
        </w:rPr>
        <w:t>Returning to our example above, using a statutory assignment, A can sell the building to B, and then assign each lease to B ensuring that the first 3 rules are complied with.  If A does this, B gets the building and as assignee of each lease, can enforce each lease against the tenant of that lease without A.  A simply walks away and has nothing more to do with the building or the leases.  No longer is there commercial uncertainty or absurdity.</w:t>
      </w:r>
    </w:p>
    <w:p w:rsidR="00424E62" w:rsidRPr="00CC5B67" w:rsidRDefault="00424E62" w:rsidP="00424E62">
      <w:pPr>
        <w:shd w:val="clear" w:color="auto" w:fill="FFFFFF"/>
        <w:spacing w:after="0" w:line="240" w:lineRule="auto"/>
        <w:ind w:left="720" w:hanging="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424E62" w:rsidRPr="00CC5B67" w:rsidRDefault="00424E62" w:rsidP="00424E62">
      <w:pPr>
        <w:shd w:val="clear" w:color="auto" w:fill="FFFFFF"/>
        <w:spacing w:after="0" w:line="240" w:lineRule="auto"/>
        <w:ind w:firstLine="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That statutory assignments corrected the problems caused by an equitable </w:t>
      </w:r>
      <w:proofErr w:type="gramStart"/>
      <w:r w:rsidRPr="00CC5B67">
        <w:rPr>
          <w:rFonts w:ascii="Times New Roman" w:eastAsia="Times New Roman" w:hAnsi="Times New Roman" w:cs="Times New Roman"/>
          <w:color w:val="000000"/>
          <w:sz w:val="24"/>
          <w:szCs w:val="24"/>
          <w:lang w:eastAsia="en-CA"/>
        </w:rPr>
        <w:t>assignment,</w:t>
      </w:r>
      <w:proofErr w:type="gramEnd"/>
      <w:r w:rsidRPr="00CC5B67">
        <w:rPr>
          <w:rFonts w:ascii="Times New Roman" w:eastAsia="Times New Roman" w:hAnsi="Times New Roman" w:cs="Times New Roman"/>
          <w:color w:val="000000"/>
          <w:sz w:val="24"/>
          <w:szCs w:val="24"/>
          <w:lang w:eastAsia="en-CA"/>
        </w:rPr>
        <w:t xml:space="preserve"> can be seen in such things as assignments of car leases from a dealer (with whom the customer enters into a lease to rent a car or buy it over time) to a finance company.  For example, you want to buy a car, but do not have the money to buy it outright.  So you enter into a car rental agreement with the dealer (say a GM dealer).  Now the dealer is in business to sell cars, not to bother </w:t>
      </w:r>
      <w:proofErr w:type="gramStart"/>
      <w:r w:rsidRPr="00CC5B67">
        <w:rPr>
          <w:rFonts w:ascii="Times New Roman" w:eastAsia="Times New Roman" w:hAnsi="Times New Roman" w:cs="Times New Roman"/>
          <w:color w:val="000000"/>
          <w:sz w:val="24"/>
          <w:szCs w:val="24"/>
          <w:lang w:eastAsia="en-CA"/>
        </w:rPr>
        <w:t>itself</w:t>
      </w:r>
      <w:proofErr w:type="gramEnd"/>
      <w:r w:rsidRPr="00CC5B67">
        <w:rPr>
          <w:rFonts w:ascii="Times New Roman" w:eastAsia="Times New Roman" w:hAnsi="Times New Roman" w:cs="Times New Roman"/>
          <w:color w:val="000000"/>
          <w:sz w:val="24"/>
          <w:szCs w:val="24"/>
          <w:lang w:eastAsia="en-CA"/>
        </w:rPr>
        <w:t xml:space="preserve"> with enforcing leases, so the dealer assigns the car lease to GMAC, a finance Company, by way of statutory assignment.  Here, once the statutory assignment of the car lease is made, the dealer steps out of the picture, and GMAC, the finance company and assignee, can enforce the car lease against you without the dealer.</w:t>
      </w:r>
    </w:p>
    <w:p w:rsidR="00424E62" w:rsidRPr="00CC5B67" w:rsidRDefault="00424E62" w:rsidP="00424E62">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lastRenderedPageBreak/>
        <w:t> </w:t>
      </w:r>
    </w:p>
    <w:p w:rsidR="00424E62" w:rsidRPr="00CC5B67" w:rsidRDefault="00424E62" w:rsidP="00424E62">
      <w:pPr>
        <w:shd w:val="clear" w:color="auto" w:fill="FFFFFF"/>
        <w:spacing w:after="0" w:line="240" w:lineRule="auto"/>
        <w:ind w:firstLine="720"/>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Statutory assignments turned commercial absurdity into commercial certainty and are extremely important in business today.  </w:t>
      </w:r>
      <w:r w:rsidRPr="00CC5B67">
        <w:rPr>
          <w:rFonts w:ascii="Times New Roman" w:eastAsia="Times New Roman" w:hAnsi="Times New Roman" w:cs="Times New Roman"/>
          <w:b/>
          <w:bCs/>
          <w:color w:val="000000"/>
          <w:sz w:val="24"/>
          <w:szCs w:val="24"/>
          <w:lang w:eastAsia="en-CA"/>
        </w:rPr>
        <w:t>Please note, however, that if any of the first three rules for statutory assignments is not complied with, then the assignment remains an equitable assignment and the assignee cannot enforce the thing that has been assigned (i.e. the debt or the lease etc…) without the assignor.</w:t>
      </w:r>
    </w:p>
    <w:p w:rsidR="00424E62" w:rsidRPr="00CC5B67" w:rsidRDefault="00424E62"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TORT LAW</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The common law </w:t>
      </w:r>
      <w:proofErr w:type="spellStart"/>
      <w:r w:rsidRPr="00CC5B67">
        <w:rPr>
          <w:rFonts w:ascii="Times New Roman" w:eastAsia="Times New Roman" w:hAnsi="Times New Roman" w:cs="Times New Roman"/>
          <w:color w:val="000000"/>
          <w:sz w:val="24"/>
          <w:szCs w:val="24"/>
          <w:lang w:eastAsia="en-CA"/>
        </w:rPr>
        <w:t>Law</w:t>
      </w:r>
      <w:proofErr w:type="spellEnd"/>
      <w:r w:rsidRPr="00CC5B67">
        <w:rPr>
          <w:rFonts w:ascii="Times New Roman" w:eastAsia="Times New Roman" w:hAnsi="Times New Roman" w:cs="Times New Roman"/>
          <w:color w:val="000000"/>
          <w:sz w:val="24"/>
          <w:szCs w:val="24"/>
          <w:lang w:eastAsia="en-CA"/>
        </w:rPr>
        <w:t xml:space="preserve"> of Torts deals with acts done or committed by one person (or</w:t>
      </w:r>
      <w:r w:rsidR="004D581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legal entity) A to another person (B) which cause harm. The </w:t>
      </w:r>
      <w:proofErr w:type="gramStart"/>
      <w:r w:rsidRPr="00CC5B67">
        <w:rPr>
          <w:rFonts w:ascii="Times New Roman" w:eastAsia="Times New Roman" w:hAnsi="Times New Roman" w:cs="Times New Roman"/>
          <w:color w:val="000000"/>
          <w:sz w:val="24"/>
          <w:szCs w:val="24"/>
          <w:lang w:eastAsia="en-CA"/>
        </w:rPr>
        <w:t>acts</w:t>
      </w:r>
      <w:proofErr w:type="gramEnd"/>
      <w:r w:rsidRPr="00CC5B67">
        <w:rPr>
          <w:rFonts w:ascii="Times New Roman" w:eastAsia="Times New Roman" w:hAnsi="Times New Roman" w:cs="Times New Roman"/>
          <w:color w:val="000000"/>
          <w:sz w:val="24"/>
          <w:szCs w:val="24"/>
          <w:lang w:eastAsia="en-CA"/>
        </w:rPr>
        <w:t xml:space="preserve"> which is committed and</w:t>
      </w:r>
      <w:r w:rsidR="004D581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causes harm is called a tort.</w:t>
      </w:r>
      <w:r w:rsidR="004D581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At common law, there are two types or groups of tort. The first groups of torts are</w:t>
      </w:r>
      <w:r w:rsidR="004D581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intentional: that is, where one person intends to do harm to another, while the second group of</w:t>
      </w:r>
      <w:r w:rsidR="004D581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torts is unintentional, which means that the act done or committed was not meant to cause harm,</w:t>
      </w:r>
      <w:r w:rsidR="004D581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but does cause it.</w:t>
      </w:r>
    </w:p>
    <w:p w:rsidR="00B47A33" w:rsidRPr="00CC5B67" w:rsidRDefault="00B47A3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INTENTIONAL TORTS</w:t>
      </w:r>
    </w:p>
    <w:p w:rsidR="004D5810" w:rsidRPr="00CC5B67" w:rsidRDefault="004D5810"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1. The tort of Assault: This tort is caused when one person intentionally threatens another person</w:t>
      </w:r>
      <w:r w:rsidR="004D581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with the result that the threat causes harm. For example, A standing in front of B, </w:t>
      </w:r>
      <w:proofErr w:type="gramStart"/>
      <w:r w:rsidRPr="00CC5B67">
        <w:rPr>
          <w:rFonts w:ascii="Times New Roman" w:eastAsia="Times New Roman" w:hAnsi="Times New Roman" w:cs="Times New Roman"/>
          <w:color w:val="000000"/>
          <w:sz w:val="24"/>
          <w:szCs w:val="24"/>
          <w:lang w:eastAsia="en-CA"/>
        </w:rPr>
        <w:t>intentionally</w:t>
      </w:r>
      <w:r w:rsidR="004D581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makes</w:t>
      </w:r>
      <w:proofErr w:type="gramEnd"/>
      <w:r w:rsidRPr="00CC5B67">
        <w:rPr>
          <w:rFonts w:ascii="Times New Roman" w:eastAsia="Times New Roman" w:hAnsi="Times New Roman" w:cs="Times New Roman"/>
          <w:color w:val="000000"/>
          <w:sz w:val="24"/>
          <w:szCs w:val="24"/>
          <w:lang w:eastAsia="en-CA"/>
        </w:rPr>
        <w:t xml:space="preserve"> a fist as if he were going to hit B. Here A does not touch </w:t>
      </w:r>
      <w:proofErr w:type="gramStart"/>
      <w:r w:rsidRPr="00CC5B67">
        <w:rPr>
          <w:rFonts w:ascii="Times New Roman" w:eastAsia="Times New Roman" w:hAnsi="Times New Roman" w:cs="Times New Roman"/>
          <w:color w:val="000000"/>
          <w:sz w:val="24"/>
          <w:szCs w:val="24"/>
          <w:lang w:eastAsia="en-CA"/>
        </w:rPr>
        <w:t>B,</w:t>
      </w:r>
      <w:proofErr w:type="gramEnd"/>
      <w:r w:rsidRPr="00CC5B67">
        <w:rPr>
          <w:rFonts w:ascii="Times New Roman" w:eastAsia="Times New Roman" w:hAnsi="Times New Roman" w:cs="Times New Roman"/>
          <w:color w:val="000000"/>
          <w:sz w:val="24"/>
          <w:szCs w:val="24"/>
          <w:lang w:eastAsia="en-CA"/>
        </w:rPr>
        <w:t xml:space="preserve"> rather the threat made by A</w:t>
      </w:r>
      <w:r w:rsidR="004D581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to B causes some form of harm (psychological or emotional) to B. Another example would be</w:t>
      </w:r>
      <w:r w:rsidR="004D581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where </w:t>
      </w:r>
      <w:proofErr w:type="spellStart"/>
      <w:r w:rsidRPr="00CC5B67">
        <w:rPr>
          <w:rFonts w:ascii="Times New Roman" w:eastAsia="Times New Roman" w:hAnsi="Times New Roman" w:cs="Times New Roman"/>
          <w:color w:val="000000"/>
          <w:sz w:val="24"/>
          <w:szCs w:val="24"/>
          <w:lang w:eastAsia="en-CA"/>
        </w:rPr>
        <w:t>A</w:t>
      </w:r>
      <w:proofErr w:type="spellEnd"/>
      <w:r w:rsidRPr="00CC5B67">
        <w:rPr>
          <w:rFonts w:ascii="Times New Roman" w:eastAsia="Times New Roman" w:hAnsi="Times New Roman" w:cs="Times New Roman"/>
          <w:color w:val="000000"/>
          <w:sz w:val="24"/>
          <w:szCs w:val="24"/>
          <w:lang w:eastAsia="en-CA"/>
        </w:rPr>
        <w:t xml:space="preserve"> intentionally raises a baseball bat indicating he may hit B and B takes this as a threat</w:t>
      </w:r>
      <w:r w:rsidR="004D581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against him.</w:t>
      </w:r>
    </w:p>
    <w:p w:rsidR="00B47A33" w:rsidRPr="00CC5B67" w:rsidRDefault="00B47A3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2. The tort of Battery: This tort occurs when one person actually touches another person</w:t>
      </w:r>
      <w:r w:rsidR="004D581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causing some form of harm to that person. In my example under assault, A is threatening B with</w:t>
      </w:r>
      <w:r w:rsidR="004D581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either his fist or the baseball bat. However, if </w:t>
      </w:r>
      <w:proofErr w:type="gramStart"/>
      <w:r w:rsidRPr="00CC5B67">
        <w:rPr>
          <w:rFonts w:ascii="Times New Roman" w:eastAsia="Times New Roman" w:hAnsi="Times New Roman" w:cs="Times New Roman"/>
          <w:color w:val="000000"/>
          <w:sz w:val="24"/>
          <w:szCs w:val="24"/>
          <w:lang w:eastAsia="en-CA"/>
        </w:rPr>
        <w:t>A</w:t>
      </w:r>
      <w:proofErr w:type="gramEnd"/>
      <w:r w:rsidRPr="00CC5B67">
        <w:rPr>
          <w:rFonts w:ascii="Times New Roman" w:eastAsia="Times New Roman" w:hAnsi="Times New Roman" w:cs="Times New Roman"/>
          <w:color w:val="000000"/>
          <w:sz w:val="24"/>
          <w:szCs w:val="24"/>
          <w:lang w:eastAsia="en-CA"/>
        </w:rPr>
        <w:t xml:space="preserve"> strikes/hits B with his fist or the bat, the assault</w:t>
      </w:r>
      <w:r w:rsidR="004D581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becomes a battery. Often a battery (or the touching/hitting) is accompanied first by a threat (an</w:t>
      </w:r>
      <w:r w:rsidR="004D581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assault), but not always. For example if A shoots B, then A has committed the tort of battery.</w:t>
      </w:r>
    </w:p>
    <w:p w:rsidR="00B47A33" w:rsidRPr="00CC5B67" w:rsidRDefault="00B47A3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3. The tort of Defamation: this tort occurs when one person attacks the reputation of another</w:t>
      </w:r>
      <w:r w:rsidR="004D581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(usually stating something false) causing harm. For example, A attacks the reputation of B</w:t>
      </w:r>
      <w:r w:rsidR="004D581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causing harm. Another example would be where A is a very good doctor, but B another doctor</w:t>
      </w:r>
      <w:r w:rsidR="004D581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or perhaps a patient of A, tells everyone he meets including A’s patients, that A is a very bad</w:t>
      </w:r>
      <w:r w:rsidR="004D581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doctor who does nothing for his patients, with the result that A who had a very good medical</w:t>
      </w:r>
      <w:r w:rsidR="004D581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practice, finds that his patients no longer come to him. The harm caused by B is the attitude that</w:t>
      </w:r>
      <w:r w:rsidR="004D581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people now have of A, as well as a reduction in A’s patients which causes financial harm to A.</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In Ontario, there are two types of defamation: libel which is a written or broadcasted attack on a</w:t>
      </w:r>
      <w:r w:rsidR="004D581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person’s reputation causing harm, and slander which is a verbal attack on a person’s reputation.</w:t>
      </w:r>
      <w:r w:rsidR="004D581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Defamation in Ontario is governed by the Ontario Libel and Slander Act. For your purposes,</w:t>
      </w:r>
      <w:r w:rsidR="004D581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do not worry about the difference between libel and slander. Instead, consider that all</w:t>
      </w:r>
      <w:r w:rsidR="004D581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attacks on the reputation of a person constitute the tort of defamation. There are a number</w:t>
      </w:r>
      <w:r w:rsidR="004D581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of defences to defamation.</w:t>
      </w:r>
    </w:p>
    <w:p w:rsidR="00B47A33" w:rsidRPr="00CC5B67" w:rsidRDefault="00B47A3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Defences to Defamation:</w:t>
      </w:r>
    </w:p>
    <w:p w:rsidR="00E33C52" w:rsidRPr="00CC5B67" w:rsidRDefault="00E33C52"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a) Absolute Privilege: This is a protection or absolute defence given to certain types of</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defamatory statements depending on where they are made. What follows are</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circumstances whe</w:t>
      </w:r>
      <w:r w:rsidR="00E33C52" w:rsidRPr="00CC5B67">
        <w:rPr>
          <w:rFonts w:ascii="Times New Roman" w:eastAsia="Times New Roman" w:hAnsi="Times New Roman" w:cs="Times New Roman"/>
          <w:color w:val="000000"/>
          <w:sz w:val="24"/>
          <w:szCs w:val="24"/>
          <w:lang w:eastAsia="en-CA"/>
        </w:rPr>
        <w:t xml:space="preserve">re absolute privilege applies: </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(i) In parliament (the federal house of commons or a provincial legislature)</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where one </w:t>
      </w:r>
      <w:proofErr w:type="gramStart"/>
      <w:r w:rsidRPr="00CC5B67">
        <w:rPr>
          <w:rFonts w:ascii="Times New Roman" w:eastAsia="Times New Roman" w:hAnsi="Times New Roman" w:cs="Times New Roman"/>
          <w:color w:val="000000"/>
          <w:sz w:val="24"/>
          <w:szCs w:val="24"/>
          <w:lang w:eastAsia="en-CA"/>
        </w:rPr>
        <w:t>member of parliament</w:t>
      </w:r>
      <w:proofErr w:type="gramEnd"/>
      <w:r w:rsidRPr="00CC5B67">
        <w:rPr>
          <w:rFonts w:ascii="Times New Roman" w:eastAsia="Times New Roman" w:hAnsi="Times New Roman" w:cs="Times New Roman"/>
          <w:color w:val="000000"/>
          <w:sz w:val="24"/>
          <w:szCs w:val="24"/>
          <w:lang w:eastAsia="en-CA"/>
        </w:rPr>
        <w:t xml:space="preserve"> (or provincial legislature), A, attacks the</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reputation of another member of parliament or provincial legislature, B, the</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defamation is protected by the concept of absolute privilege. This means that</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if B sues A for damages for the tort of defamation, A has an absolute defence</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against B’s action and A incurs/has no liability.</w:t>
      </w:r>
    </w:p>
    <w:p w:rsidR="00FD0E9E" w:rsidRPr="00CC5B67" w:rsidRDefault="00FD0E9E"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(ii) In court proceedings, where one person, A, attacks the reputation of</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another person B, again, A is protected by absolute privilege.</w:t>
      </w:r>
    </w:p>
    <w:p w:rsidR="00FD0E9E" w:rsidRPr="00CC5B67" w:rsidRDefault="00FD0E9E"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(iii) In proceedings before any kind of tribunal, such as the federal</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Competition Tribunal or the provincial Human Rights Commission, once again,</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an attack on the reputation of another is protected by absolute privilege. In fact,</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from the moment a tribunal begins to hold an inquiry, any defamatory statement</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made</w:t>
      </w:r>
      <w:proofErr w:type="gramEnd"/>
      <w:r w:rsidRPr="00CC5B67">
        <w:rPr>
          <w:rFonts w:ascii="Times New Roman" w:eastAsia="Times New Roman" w:hAnsi="Times New Roman" w:cs="Times New Roman"/>
          <w:color w:val="000000"/>
          <w:sz w:val="24"/>
          <w:szCs w:val="24"/>
          <w:lang w:eastAsia="en-CA"/>
        </w:rPr>
        <w:t xml:space="preserve"> by a person is protected by absolute privilege.</w:t>
      </w:r>
    </w:p>
    <w:p w:rsidR="00FD0E9E" w:rsidRPr="00CC5B67" w:rsidRDefault="00FD0E9E"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b) Qualified privilege: This is where a written or oral statement about the reputation of</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someone else is made by a person who makes the statement in good faith without</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malicious intent (meaning without meaning to harm), even though the facts that he or she</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believed to be true at the time were later proven to be false. </w:t>
      </w:r>
      <w:proofErr w:type="gramStart"/>
      <w:r w:rsidRPr="00CC5B67">
        <w:rPr>
          <w:rFonts w:ascii="Times New Roman" w:eastAsia="Times New Roman" w:hAnsi="Times New Roman" w:cs="Times New Roman"/>
          <w:color w:val="000000"/>
          <w:sz w:val="24"/>
          <w:szCs w:val="24"/>
          <w:lang w:eastAsia="en-CA"/>
        </w:rPr>
        <w:t>For example where an</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employer provides a letter of reference for an employee which contains defamatory</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statements (which the employer believes to be true and a fair assessment) about the</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employee.</w:t>
      </w:r>
      <w:proofErr w:type="gramEnd"/>
    </w:p>
    <w:p w:rsidR="00FD0E9E" w:rsidRPr="00CC5B67" w:rsidRDefault="00FD0E9E"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c) Truth is an absolute defence to a defamatory statement (an attack on the reputation of</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another). If the defamatory statement is true, then no action lies against the person who</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made it.</w:t>
      </w:r>
    </w:p>
    <w:p w:rsidR="00FD0E9E" w:rsidRPr="00CC5B67" w:rsidRDefault="00FD0E9E"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d) Reasonable or Fair Comment: Finally, where a defamatory statement is made by a</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reporter in either written form, such as a newspaper or magazine article, or oral form such</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as a television broadcast, the reporter and the newspaper, magazine or broadcast company</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for which he/she works may have the defence of reasonable or fair comment. For the</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reporter and his/her employer to be able to have the defence of reasonable or fair</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comment, the Supreme Court of Canada has defined a test of two rules which must be</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met.</w:t>
      </w:r>
    </w:p>
    <w:p w:rsidR="00FD0E9E" w:rsidRPr="00CC5B67" w:rsidRDefault="00FD0E9E"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Rule 1: the reporter must do a fair and impartial investigation of the individual </w:t>
      </w:r>
      <w:proofErr w:type="spellStart"/>
      <w:r w:rsidRPr="00CC5B67">
        <w:rPr>
          <w:rFonts w:ascii="Times New Roman" w:eastAsia="Times New Roman" w:hAnsi="Times New Roman" w:cs="Times New Roman"/>
          <w:color w:val="000000"/>
          <w:sz w:val="24"/>
          <w:szCs w:val="24"/>
          <w:lang w:eastAsia="en-CA"/>
        </w:rPr>
        <w:t>whosereputation</w:t>
      </w:r>
      <w:proofErr w:type="spellEnd"/>
      <w:r w:rsidRPr="00CC5B67">
        <w:rPr>
          <w:rFonts w:ascii="Times New Roman" w:eastAsia="Times New Roman" w:hAnsi="Times New Roman" w:cs="Times New Roman"/>
          <w:color w:val="000000"/>
          <w:sz w:val="24"/>
          <w:szCs w:val="24"/>
          <w:lang w:eastAsia="en-CA"/>
        </w:rPr>
        <w:t xml:space="preserve"> is going to be attacked (he must do his due</w:t>
      </w:r>
      <w:r w:rsidR="00E33C52" w:rsidRPr="00CC5B67">
        <w:rPr>
          <w:rFonts w:ascii="Times New Roman" w:eastAsia="Times New Roman" w:hAnsi="Times New Roman" w:cs="Times New Roman"/>
          <w:color w:val="000000"/>
          <w:sz w:val="24"/>
          <w:szCs w:val="24"/>
          <w:lang w:eastAsia="en-CA"/>
        </w:rPr>
        <w:t xml:space="preserve"> diligence)</w:t>
      </w:r>
    </w:p>
    <w:p w:rsidR="00E33C52" w:rsidRPr="00CC5B67" w:rsidRDefault="00E33C52"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Rule 2: the reporter must give the person whose reputation is going to be attacked an</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opportunity</w:t>
      </w:r>
      <w:proofErr w:type="gramEnd"/>
      <w:r w:rsidRPr="00CC5B67">
        <w:rPr>
          <w:rFonts w:ascii="Times New Roman" w:eastAsia="Times New Roman" w:hAnsi="Times New Roman" w:cs="Times New Roman"/>
          <w:color w:val="000000"/>
          <w:sz w:val="24"/>
          <w:szCs w:val="24"/>
          <w:lang w:eastAsia="en-CA"/>
        </w:rPr>
        <w:t xml:space="preserve"> to reply.</w:t>
      </w:r>
    </w:p>
    <w:p w:rsidR="00FD0E9E" w:rsidRPr="00CC5B67" w:rsidRDefault="00FD0E9E"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If the two rules are met, then the defamatory statement made by the reporter and his</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employer (the newspaper company or broadcast company) are protected and if an action</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is brought by the person whose reputation is defamed, the reporter and his employer will</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be protected by the defence </w:t>
      </w:r>
      <w:r w:rsidR="00E33C52" w:rsidRPr="00CC5B67">
        <w:rPr>
          <w:rFonts w:ascii="Times New Roman" w:eastAsia="Times New Roman" w:hAnsi="Times New Roman" w:cs="Times New Roman"/>
          <w:color w:val="000000"/>
          <w:sz w:val="24"/>
          <w:szCs w:val="24"/>
          <w:lang w:eastAsia="en-CA"/>
        </w:rPr>
        <w:t xml:space="preserve">of reasonable or fair comment. </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Note: Today, many people use the Internet to try to hide behind defamatory statements</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that they make against others. However, the law is such as to give the person who is</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defamed the right to sue the person who is responsible for the defamatory statement and a</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court order can be obtained against the internet provider to find the person responsible for</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the defamation.</w:t>
      </w:r>
    </w:p>
    <w:p w:rsidR="00452469" w:rsidRPr="00CC5B67" w:rsidRDefault="00452469"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4) The tort of Conversion: This tort occurs when someone lends something to another person</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who refuses to return it and instead continues to use it. For example A lends his computer to B.</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When A asks for it back, B refuses to return it and continues to use it. We say that B has</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converted the computer to his own use. A will have a legal action against B for either the return</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of the computer or damages amounting to the value of the computer.</w:t>
      </w:r>
      <w:r w:rsidR="00E33C52" w:rsidRPr="00CC5B67">
        <w:rPr>
          <w:rFonts w:ascii="Times New Roman" w:eastAsia="Times New Roman" w:hAnsi="Times New Roman" w:cs="Times New Roman"/>
          <w:color w:val="000000"/>
          <w:sz w:val="24"/>
          <w:szCs w:val="24"/>
          <w:lang w:eastAsia="en-CA"/>
        </w:rPr>
        <w:t xml:space="preserve"> </w:t>
      </w:r>
    </w:p>
    <w:p w:rsidR="00E33C52" w:rsidRPr="00CC5B67" w:rsidRDefault="00E33C52"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5) The tort of Trespass: This tort occurs first, when one person intentionally goes onto the</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property of another without the consent of the other person. For example, </w:t>
      </w:r>
      <w:proofErr w:type="spellStart"/>
      <w:r w:rsidRPr="00CC5B67">
        <w:rPr>
          <w:rFonts w:ascii="Times New Roman" w:eastAsia="Times New Roman" w:hAnsi="Times New Roman" w:cs="Times New Roman"/>
          <w:color w:val="000000"/>
          <w:sz w:val="24"/>
          <w:szCs w:val="24"/>
          <w:lang w:eastAsia="en-CA"/>
        </w:rPr>
        <w:t>A</w:t>
      </w:r>
      <w:proofErr w:type="spellEnd"/>
      <w:r w:rsidRPr="00CC5B67">
        <w:rPr>
          <w:rFonts w:ascii="Times New Roman" w:eastAsia="Times New Roman" w:hAnsi="Times New Roman" w:cs="Times New Roman"/>
          <w:color w:val="000000"/>
          <w:sz w:val="24"/>
          <w:szCs w:val="24"/>
          <w:lang w:eastAsia="en-CA"/>
        </w:rPr>
        <w:t xml:space="preserve"> intentionally goes</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into B’s back yard without B’s consent, because B has planted vegetables which A picks. In</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Ontario we have a statute called the Ontario Trespass Act under which a person can be fined up</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to $1,000.00 for trespassing on the property of another. Trespass also occurs when someone</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goes on to property with the consent of the property owner, but refuses to leave when asked. For</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example, A allows B to come on to his land, but when he asks B to leave, B intentionally refuses</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to leave A’s property.</w:t>
      </w:r>
    </w:p>
    <w:p w:rsidR="00452469" w:rsidRPr="00CC5B67" w:rsidRDefault="00452469"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6) The tort of False Imprisonment: This tort occurs when, for some reason, one person</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confines someone to a room in his/her/its property without justification. The most common</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example of false imprisonment occurs in </w:t>
      </w:r>
      <w:r w:rsidRPr="00CC5B67">
        <w:rPr>
          <w:rFonts w:ascii="Times New Roman" w:eastAsia="Times New Roman" w:hAnsi="Times New Roman" w:cs="Times New Roman"/>
          <w:color w:val="000000"/>
          <w:sz w:val="24"/>
          <w:szCs w:val="24"/>
          <w:lang w:eastAsia="en-CA"/>
        </w:rPr>
        <w:lastRenderedPageBreak/>
        <w:t>stores where for example a security guard believes a</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customer in the store has taken something from the store without paying for it. The security</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guard approaches the person and asks him or her to accompany him to a room where the person</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is left until the police arrive and search the person. If nothing belonging to the store is found on</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the person, then that person has been wrongfully imprisoned and the security guard and the store</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will</w:t>
      </w:r>
      <w:proofErr w:type="gramEnd"/>
      <w:r w:rsidRPr="00CC5B67">
        <w:rPr>
          <w:rFonts w:ascii="Times New Roman" w:eastAsia="Times New Roman" w:hAnsi="Times New Roman" w:cs="Times New Roman"/>
          <w:color w:val="000000"/>
          <w:sz w:val="24"/>
          <w:szCs w:val="24"/>
          <w:lang w:eastAsia="en-CA"/>
        </w:rPr>
        <w:t xml:space="preserve"> be liable in damages for embarrassment and wrongful imprisonment. A few months ago, I</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read a reported </w:t>
      </w:r>
      <w:proofErr w:type="spellStart"/>
      <w:r w:rsidRPr="00CC5B67">
        <w:rPr>
          <w:rFonts w:ascii="Times New Roman" w:eastAsia="Times New Roman" w:hAnsi="Times New Roman" w:cs="Times New Roman"/>
          <w:color w:val="000000"/>
          <w:sz w:val="24"/>
          <w:szCs w:val="24"/>
          <w:lang w:eastAsia="en-CA"/>
        </w:rPr>
        <w:t>decison</w:t>
      </w:r>
      <w:proofErr w:type="spellEnd"/>
      <w:r w:rsidRPr="00CC5B67">
        <w:rPr>
          <w:rFonts w:ascii="Times New Roman" w:eastAsia="Times New Roman" w:hAnsi="Times New Roman" w:cs="Times New Roman"/>
          <w:color w:val="000000"/>
          <w:sz w:val="24"/>
          <w:szCs w:val="24"/>
          <w:lang w:eastAsia="en-CA"/>
        </w:rPr>
        <w:t xml:space="preserve"> of the Ontario Small Claims Court which awarded a woman $ 4,000.00</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because she had been wrongfully imprisoned after a security guard mistakenly thought that she</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had taken something from the store without paying for it.</w:t>
      </w:r>
    </w:p>
    <w:p w:rsidR="00452469" w:rsidRPr="00CC5B67" w:rsidRDefault="00452469"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7) The tort of Passing Off: We will encounter this tort again when we study Trademark law</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under Intellectual Property law. In this case, someone uses a name or logo (symbol) used by</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another company or business causing that business to lose revenues, because the public believes</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they are dealing with the other company. For </w:t>
      </w:r>
      <w:r w:rsidR="00E33C52" w:rsidRPr="00CC5B67">
        <w:rPr>
          <w:rFonts w:ascii="Times New Roman" w:eastAsia="Times New Roman" w:hAnsi="Times New Roman" w:cs="Times New Roman"/>
          <w:color w:val="000000"/>
          <w:sz w:val="24"/>
          <w:szCs w:val="24"/>
          <w:lang w:eastAsia="en-CA"/>
        </w:rPr>
        <w:t>e</w:t>
      </w:r>
      <w:r w:rsidRPr="00CC5B67">
        <w:rPr>
          <w:rFonts w:ascii="Times New Roman" w:eastAsia="Times New Roman" w:hAnsi="Times New Roman" w:cs="Times New Roman"/>
          <w:color w:val="000000"/>
          <w:sz w:val="24"/>
          <w:szCs w:val="24"/>
          <w:lang w:eastAsia="en-CA"/>
        </w:rPr>
        <w:t>xample, Nike uses the logo of a white check mark</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on its sport shoes. One day A, who also makes sport shoes, decides to put a red check mark on</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his shoes and the public believes that A’s shoes are Nike shoes because of the logo. If Nike loses</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sales to A, A has committed the tort of passing off. A is passing off his shoes as Nike shoes.</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Similarly, take the example of B who wants to open a fast food restaurant and sees how</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successful McDonalds is. So B names his restaurant </w:t>
      </w:r>
      <w:proofErr w:type="spellStart"/>
      <w:r w:rsidRPr="00CC5B67">
        <w:rPr>
          <w:rFonts w:ascii="Times New Roman" w:eastAsia="Times New Roman" w:hAnsi="Times New Roman" w:cs="Times New Roman"/>
          <w:color w:val="000000"/>
          <w:sz w:val="24"/>
          <w:szCs w:val="24"/>
          <w:lang w:eastAsia="en-CA"/>
        </w:rPr>
        <w:t>MacDonell’s</w:t>
      </w:r>
      <w:proofErr w:type="spellEnd"/>
      <w:r w:rsidRPr="00CC5B67">
        <w:rPr>
          <w:rFonts w:ascii="Times New Roman" w:eastAsia="Times New Roman" w:hAnsi="Times New Roman" w:cs="Times New Roman"/>
          <w:color w:val="000000"/>
          <w:sz w:val="24"/>
          <w:szCs w:val="24"/>
          <w:lang w:eastAsia="en-CA"/>
        </w:rPr>
        <w:t xml:space="preserve"> which sounds very much like</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McDonalds. In this case B is passing off his restaurant as the real McDonalds. Passing off</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occurs where the public becomes confused between one </w:t>
      </w:r>
      <w:proofErr w:type="spellStart"/>
      <w:r w:rsidRPr="00CC5B67">
        <w:rPr>
          <w:rFonts w:ascii="Times New Roman" w:eastAsia="Times New Roman" w:hAnsi="Times New Roman" w:cs="Times New Roman"/>
          <w:color w:val="000000"/>
          <w:sz w:val="24"/>
          <w:szCs w:val="24"/>
          <w:lang w:eastAsia="en-CA"/>
        </w:rPr>
        <w:t>companies</w:t>
      </w:r>
      <w:proofErr w:type="spellEnd"/>
      <w:r w:rsidRPr="00CC5B67">
        <w:rPr>
          <w:rFonts w:ascii="Times New Roman" w:eastAsia="Times New Roman" w:hAnsi="Times New Roman" w:cs="Times New Roman"/>
          <w:color w:val="000000"/>
          <w:sz w:val="24"/>
          <w:szCs w:val="24"/>
          <w:lang w:eastAsia="en-CA"/>
        </w:rPr>
        <w:t xml:space="preserve"> name or (symbols) and that</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of another company which tries to copy it to make money. Many of you are aware that for</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example A </w:t>
      </w:r>
      <w:proofErr w:type="spellStart"/>
      <w:r w:rsidRPr="00CC5B67">
        <w:rPr>
          <w:rFonts w:ascii="Times New Roman" w:eastAsia="Times New Roman" w:hAnsi="Times New Roman" w:cs="Times New Roman"/>
          <w:color w:val="000000"/>
          <w:sz w:val="24"/>
          <w:szCs w:val="24"/>
          <w:lang w:eastAsia="en-CA"/>
        </w:rPr>
        <w:t>Guchi</w:t>
      </w:r>
      <w:proofErr w:type="spellEnd"/>
      <w:r w:rsidRPr="00CC5B67">
        <w:rPr>
          <w:rFonts w:ascii="Times New Roman" w:eastAsia="Times New Roman" w:hAnsi="Times New Roman" w:cs="Times New Roman"/>
          <w:color w:val="000000"/>
          <w:sz w:val="24"/>
          <w:szCs w:val="24"/>
          <w:lang w:eastAsia="en-CA"/>
        </w:rPr>
        <w:t xml:space="preserve"> purse could be worth hundreds or thousands of dollars. But you can buy cheap 4</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duplicates of such purses in flea markets for $5 or $10. The seller of the purses in a flea market</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is committing the tort of passing off and can be sued successfully by </w:t>
      </w:r>
      <w:proofErr w:type="spellStart"/>
      <w:r w:rsidRPr="00CC5B67">
        <w:rPr>
          <w:rFonts w:ascii="Times New Roman" w:eastAsia="Times New Roman" w:hAnsi="Times New Roman" w:cs="Times New Roman"/>
          <w:color w:val="000000"/>
          <w:sz w:val="24"/>
          <w:szCs w:val="24"/>
          <w:lang w:eastAsia="en-CA"/>
        </w:rPr>
        <w:t>Guchi</w:t>
      </w:r>
      <w:proofErr w:type="spellEnd"/>
      <w:r w:rsidRPr="00CC5B67">
        <w:rPr>
          <w:rFonts w:ascii="Times New Roman" w:eastAsia="Times New Roman" w:hAnsi="Times New Roman" w:cs="Times New Roman"/>
          <w:color w:val="000000"/>
          <w:sz w:val="24"/>
          <w:szCs w:val="24"/>
          <w:lang w:eastAsia="en-CA"/>
        </w:rPr>
        <w:t xml:space="preserve"> in damages. </w:t>
      </w:r>
      <w:proofErr w:type="spellStart"/>
      <w:r w:rsidRPr="00CC5B67">
        <w:rPr>
          <w:rFonts w:ascii="Times New Roman" w:eastAsia="Times New Roman" w:hAnsi="Times New Roman" w:cs="Times New Roman"/>
          <w:color w:val="000000"/>
          <w:sz w:val="24"/>
          <w:szCs w:val="24"/>
          <w:lang w:eastAsia="en-CA"/>
        </w:rPr>
        <w:t>Further</w:t>
      </w:r>
      <w:proofErr w:type="gramStart"/>
      <w:r w:rsidRPr="00CC5B67">
        <w:rPr>
          <w:rFonts w:ascii="Times New Roman" w:eastAsia="Times New Roman" w:hAnsi="Times New Roman" w:cs="Times New Roman"/>
          <w:color w:val="000000"/>
          <w:sz w:val="24"/>
          <w:szCs w:val="24"/>
          <w:lang w:eastAsia="en-CA"/>
        </w:rPr>
        <w:t>,Guchi</w:t>
      </w:r>
      <w:proofErr w:type="spellEnd"/>
      <w:proofErr w:type="gramEnd"/>
      <w:r w:rsidRPr="00CC5B67">
        <w:rPr>
          <w:rFonts w:ascii="Times New Roman" w:eastAsia="Times New Roman" w:hAnsi="Times New Roman" w:cs="Times New Roman"/>
          <w:color w:val="000000"/>
          <w:sz w:val="24"/>
          <w:szCs w:val="24"/>
          <w:lang w:eastAsia="en-CA"/>
        </w:rPr>
        <w:t xml:space="preserve"> will get an injunction to make the seller stop.</w:t>
      </w:r>
    </w:p>
    <w:p w:rsidR="00452469" w:rsidRPr="00CC5B67" w:rsidRDefault="00452469"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7) The Tort of Injurious Falsehood: This tort occurs when one company or business (for</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example company A) says things about the quality of the products of another company or</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business (for example company B) which are not true. Company A is trying to harm company</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B’s business and if company B loses revenues as a result of what company A is saying, then</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company B will be able to sue company A for damages for the tort of injurious falsehood.</w:t>
      </w:r>
      <w:r w:rsidR="00E33C5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Company B will also seek an injunction to make company </w:t>
      </w:r>
      <w:proofErr w:type="gramStart"/>
      <w:r w:rsidRPr="00CC5B67">
        <w:rPr>
          <w:rFonts w:ascii="Times New Roman" w:eastAsia="Times New Roman" w:hAnsi="Times New Roman" w:cs="Times New Roman"/>
          <w:color w:val="000000"/>
          <w:sz w:val="24"/>
          <w:szCs w:val="24"/>
          <w:lang w:eastAsia="en-CA"/>
        </w:rPr>
        <w:t>A</w:t>
      </w:r>
      <w:proofErr w:type="gramEnd"/>
      <w:r w:rsidRPr="00CC5B67">
        <w:rPr>
          <w:rFonts w:ascii="Times New Roman" w:eastAsia="Times New Roman" w:hAnsi="Times New Roman" w:cs="Times New Roman"/>
          <w:color w:val="000000"/>
          <w:sz w:val="24"/>
          <w:szCs w:val="24"/>
          <w:lang w:eastAsia="en-CA"/>
        </w:rPr>
        <w:t xml:space="preserve"> stop. This is very much like</w:t>
      </w:r>
      <w:r w:rsidR="00E33C52" w:rsidRPr="00CC5B67">
        <w:rPr>
          <w:rFonts w:ascii="Times New Roman" w:eastAsia="Times New Roman" w:hAnsi="Times New Roman" w:cs="Times New Roman"/>
          <w:color w:val="000000"/>
          <w:sz w:val="24"/>
          <w:szCs w:val="24"/>
          <w:lang w:eastAsia="en-CA"/>
        </w:rPr>
        <w:t xml:space="preserve"> </w:t>
      </w:r>
      <w:proofErr w:type="spellStart"/>
      <w:r w:rsidRPr="00CC5B67">
        <w:rPr>
          <w:rFonts w:ascii="Times New Roman" w:eastAsia="Times New Roman" w:hAnsi="Times New Roman" w:cs="Times New Roman"/>
          <w:color w:val="000000"/>
          <w:sz w:val="24"/>
          <w:szCs w:val="24"/>
          <w:lang w:eastAsia="en-CA"/>
        </w:rPr>
        <w:t>efamation</w:t>
      </w:r>
      <w:proofErr w:type="spellEnd"/>
      <w:r w:rsidRPr="00CC5B67">
        <w:rPr>
          <w:rFonts w:ascii="Times New Roman" w:eastAsia="Times New Roman" w:hAnsi="Times New Roman" w:cs="Times New Roman"/>
          <w:color w:val="000000"/>
          <w:sz w:val="24"/>
          <w:szCs w:val="24"/>
          <w:lang w:eastAsia="en-CA"/>
        </w:rPr>
        <w:t>, but applied to businesses.</w:t>
      </w:r>
    </w:p>
    <w:p w:rsidR="00E33C52" w:rsidRPr="00CC5B67" w:rsidRDefault="00E33C52"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8) The tort of Interference </w:t>
      </w:r>
      <w:proofErr w:type="gramStart"/>
      <w:r w:rsidRPr="00CC5B67">
        <w:rPr>
          <w:rFonts w:ascii="Times New Roman" w:eastAsia="Times New Roman" w:hAnsi="Times New Roman" w:cs="Times New Roman"/>
          <w:color w:val="000000"/>
          <w:sz w:val="24"/>
          <w:szCs w:val="24"/>
          <w:lang w:eastAsia="en-CA"/>
        </w:rPr>
        <w:t>With</w:t>
      </w:r>
      <w:proofErr w:type="gramEnd"/>
      <w:r w:rsidRPr="00CC5B67">
        <w:rPr>
          <w:rFonts w:ascii="Times New Roman" w:eastAsia="Times New Roman" w:hAnsi="Times New Roman" w:cs="Times New Roman"/>
          <w:color w:val="000000"/>
          <w:sz w:val="24"/>
          <w:szCs w:val="24"/>
          <w:lang w:eastAsia="en-CA"/>
        </w:rPr>
        <w:t xml:space="preserve"> Contractual Relations: This tort occurs in a situation where</w:t>
      </w:r>
      <w:r w:rsidR="00ED402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an employee of one company is enticed to leave that company by another company which offers</w:t>
      </w:r>
      <w:r w:rsidR="00ED402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the employee more. For example: A is employed as the national sales manager of Company X</w:t>
      </w:r>
      <w:r w:rsidR="00ED402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for a period of 3 years. A is so good at his job that he has greatly increased the sales of company</w:t>
      </w:r>
      <w:r w:rsidR="00ED402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X. Company Y is a competitor of X Company and a year into A’s contract of employment with</w:t>
      </w:r>
      <w:r w:rsidR="00ED402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X Company, approaches A, asking A to leave Company X and become national sales manager of</w:t>
      </w:r>
      <w:r w:rsidR="00ED402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Company Y. Company Y offers A </w:t>
      </w:r>
      <w:proofErr w:type="spellStart"/>
      <w:r w:rsidRPr="00CC5B67">
        <w:rPr>
          <w:rFonts w:ascii="Times New Roman" w:eastAsia="Times New Roman" w:hAnsi="Times New Roman" w:cs="Times New Roman"/>
          <w:color w:val="000000"/>
          <w:sz w:val="24"/>
          <w:szCs w:val="24"/>
          <w:lang w:eastAsia="en-CA"/>
        </w:rPr>
        <w:t>a</w:t>
      </w:r>
      <w:proofErr w:type="spellEnd"/>
      <w:r w:rsidRPr="00CC5B67">
        <w:rPr>
          <w:rFonts w:ascii="Times New Roman" w:eastAsia="Times New Roman" w:hAnsi="Times New Roman" w:cs="Times New Roman"/>
          <w:color w:val="000000"/>
          <w:sz w:val="24"/>
          <w:szCs w:val="24"/>
          <w:lang w:eastAsia="en-CA"/>
        </w:rPr>
        <w:t xml:space="preserve"> much larger salary, a bonus and other incentives. So A</w:t>
      </w:r>
    </w:p>
    <w:p w:rsidR="00ED4026"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leaves</w:t>
      </w:r>
      <w:proofErr w:type="gramEnd"/>
      <w:r w:rsidRPr="00CC5B67">
        <w:rPr>
          <w:rFonts w:ascii="Times New Roman" w:eastAsia="Times New Roman" w:hAnsi="Times New Roman" w:cs="Times New Roman"/>
          <w:color w:val="000000"/>
          <w:sz w:val="24"/>
          <w:szCs w:val="24"/>
          <w:lang w:eastAsia="en-CA"/>
        </w:rPr>
        <w:t xml:space="preserve"> Company X and goes to work for Company Y. In this situation, because A had a 3 year</w:t>
      </w:r>
      <w:r w:rsidR="00ED402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contract with Company X, by leaving Company X after 1 year, A is in breach of his employment</w:t>
      </w:r>
      <w:r w:rsidR="00ED402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contract with Company X and company X can sue A for damages for breach. Company X will</w:t>
      </w:r>
      <w:r w:rsidR="00ED402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also sue Company Y in damages for interfering with A’s contractual relations with Company X.</w:t>
      </w:r>
      <w:r w:rsidR="00ED4026" w:rsidRPr="00CC5B67">
        <w:rPr>
          <w:rFonts w:ascii="Times New Roman" w:eastAsia="Times New Roman" w:hAnsi="Times New Roman" w:cs="Times New Roman"/>
          <w:color w:val="000000"/>
          <w:sz w:val="24"/>
          <w:szCs w:val="24"/>
          <w:lang w:eastAsia="en-CA"/>
        </w:rPr>
        <w:t xml:space="preserve"> </w:t>
      </w:r>
    </w:p>
    <w:p w:rsidR="00ED4026" w:rsidRPr="00CC5B67" w:rsidRDefault="00ED4026"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9) </w:t>
      </w:r>
      <w:proofErr w:type="gramStart"/>
      <w:r w:rsidRPr="00CC5B67">
        <w:rPr>
          <w:rFonts w:ascii="Times New Roman" w:eastAsia="Times New Roman" w:hAnsi="Times New Roman" w:cs="Times New Roman"/>
          <w:color w:val="000000"/>
          <w:sz w:val="24"/>
          <w:szCs w:val="24"/>
          <w:lang w:eastAsia="en-CA"/>
        </w:rPr>
        <w:t>the</w:t>
      </w:r>
      <w:proofErr w:type="gramEnd"/>
      <w:r w:rsidRPr="00CC5B67">
        <w:rPr>
          <w:rFonts w:ascii="Times New Roman" w:eastAsia="Times New Roman" w:hAnsi="Times New Roman" w:cs="Times New Roman"/>
          <w:color w:val="000000"/>
          <w:sz w:val="24"/>
          <w:szCs w:val="24"/>
          <w:lang w:eastAsia="en-CA"/>
        </w:rPr>
        <w:t xml:space="preserve"> tort of Deceit (Fraud): occurs where one person deceives another, usually in the context</w:t>
      </w:r>
      <w:r w:rsidR="00ED402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of making a false representation on which the other person relies to his detriment in that he/she</w:t>
      </w:r>
      <w:r w:rsidR="00ED402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ends up suffering damages.</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UNINTENTIONAL TORTS</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There are two unintentional torts that I want you to be familiar with. They are the Tort of</w:t>
      </w:r>
      <w:r w:rsidR="00F22164"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Nuisance and the tort of Negligence.</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THE TORT OF NUISANCE:</w:t>
      </w:r>
      <w:r w:rsidR="00402A5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A nuisance can be defined/understood in one of two ways. First, common law says that </w:t>
      </w:r>
      <w:proofErr w:type="spellStart"/>
      <w:r w:rsidRPr="00CC5B67">
        <w:rPr>
          <w:rFonts w:ascii="Times New Roman" w:eastAsia="Times New Roman" w:hAnsi="Times New Roman" w:cs="Times New Roman"/>
          <w:color w:val="000000"/>
          <w:sz w:val="24"/>
          <w:szCs w:val="24"/>
          <w:lang w:eastAsia="en-CA"/>
        </w:rPr>
        <w:t>anuisance</w:t>
      </w:r>
      <w:proofErr w:type="spellEnd"/>
      <w:r w:rsidRPr="00CC5B67">
        <w:rPr>
          <w:rFonts w:ascii="Times New Roman" w:eastAsia="Times New Roman" w:hAnsi="Times New Roman" w:cs="Times New Roman"/>
          <w:color w:val="000000"/>
          <w:sz w:val="24"/>
          <w:szCs w:val="24"/>
          <w:lang w:eastAsia="en-CA"/>
        </w:rPr>
        <w:t xml:space="preserve"> is an interference with the enjoyment of another’s property often causing damages.</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lastRenderedPageBreak/>
        <w:t>You can also think of a nuisance as the flow of harm from one property to another, causing</w:t>
      </w:r>
      <w:r w:rsidR="00402A5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damages to the other property. Consider the following examples:</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Example 1: A and B live beside each other. On B’s property B has a brand new huge storage</w:t>
      </w:r>
      <w:r w:rsidR="002057A4"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tank that he just bought and has filled with chemicals. The storage tank springs a leak and the</w:t>
      </w:r>
      <w:r w:rsidR="002057A4"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chemicals in the tank seep out or escape onto B’s land and into A’s property causing damage to</w:t>
      </w:r>
      <w:r w:rsidR="002057A4"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A’s property (his swimming pool, the foundation of his house, his garden etc..) This is a classic</w:t>
      </w:r>
      <w:r w:rsidR="002057A4"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case of nuisance. B has interfered with the enjoyment of A’s property. Alternatively, the 5</w:t>
      </w:r>
      <w:r w:rsidR="002057A4"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chemicals escaping from B’s property and going on to A’s property are a flow of harm from B’s</w:t>
      </w:r>
      <w:r w:rsidR="002057A4"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property to A’s property causing damages to A’s property. In this example, since the tank on B’s</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property</w:t>
      </w:r>
      <w:proofErr w:type="gramEnd"/>
      <w:r w:rsidRPr="00CC5B67">
        <w:rPr>
          <w:rFonts w:ascii="Times New Roman" w:eastAsia="Times New Roman" w:hAnsi="Times New Roman" w:cs="Times New Roman"/>
          <w:color w:val="000000"/>
          <w:sz w:val="24"/>
          <w:szCs w:val="24"/>
          <w:lang w:eastAsia="en-CA"/>
        </w:rPr>
        <w:t xml:space="preserve"> was brand knew, B could not have known that it would spring a leak.</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Example 2: A factory is build beside a residential neighbourhood. The processes used in the</w:t>
      </w:r>
      <w:r w:rsidR="002057A4"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factory cause a very distasteful and noxious smell throughout the neighbourhood. This smell is</w:t>
      </w:r>
      <w:r w:rsidR="002057A4"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so bad that people in the neighbourhood have to say in doors with their windows closed. Here</w:t>
      </w:r>
      <w:r w:rsidR="002057A4"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the factory is committing the tort of nuisance: it is interfering with the enjoyment by the people</w:t>
      </w:r>
      <w:r w:rsidR="002057A4"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of the neighbourhood with their properties. Again, there is a flow of harm from the factory to the</w:t>
      </w:r>
      <w:r w:rsidR="002057A4"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neighbourhood causing damages. In this case it is unclear whether the nuisance committed by</w:t>
      </w:r>
      <w:r w:rsidR="002057A4"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the factory is intentional or intentional.</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As you can see from the definition/explanation of nuisance and the examples above, the</w:t>
      </w:r>
      <w:r w:rsidR="002057A4"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key to identifying the tort of nuisance is that one party interferes with the enjoyment of another</w:t>
      </w:r>
      <w:r w:rsidR="002057A4"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party’s land. Thus, nuisance can occur in a number of ways. For example, loud music played</w:t>
      </w:r>
      <w:r w:rsidR="002057A4"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late at night by one homeowner which disturbs other homeowners is a nuisance. Then too,</w:t>
      </w:r>
      <w:r w:rsidR="002057A4"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sometimes cutting off sunlight by letting trees grow too high can also be a nuisance. Fumes,</w:t>
      </w:r>
      <w:r w:rsidR="002057A4"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odours, </w:t>
      </w:r>
      <w:proofErr w:type="gramStart"/>
      <w:r w:rsidRPr="00CC5B67">
        <w:rPr>
          <w:rFonts w:ascii="Times New Roman" w:eastAsia="Times New Roman" w:hAnsi="Times New Roman" w:cs="Times New Roman"/>
          <w:color w:val="000000"/>
          <w:sz w:val="24"/>
          <w:szCs w:val="24"/>
          <w:lang w:eastAsia="en-CA"/>
        </w:rPr>
        <w:t>smoke,</w:t>
      </w:r>
      <w:proofErr w:type="gramEnd"/>
      <w:r w:rsidRPr="00CC5B67">
        <w:rPr>
          <w:rFonts w:ascii="Times New Roman" w:eastAsia="Times New Roman" w:hAnsi="Times New Roman" w:cs="Times New Roman"/>
          <w:color w:val="000000"/>
          <w:sz w:val="24"/>
          <w:szCs w:val="24"/>
          <w:lang w:eastAsia="en-CA"/>
        </w:rPr>
        <w:t xml:space="preserve"> dust coming from one property (property A) onto another (property B) is can also</w:t>
      </w:r>
      <w:r w:rsidR="002057A4"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be a nuisance to the other property (property B).</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Remedies for Nuisance: The result of many types of nuisance is direct damage to the property</w:t>
      </w:r>
      <w:r w:rsidR="002057A4"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it affects. Where the damages can be quantified or calculated, such as in example 1 above, the</w:t>
      </w:r>
      <w:r w:rsidR="002057A4"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party affected will seek pecuniary damages, because the amount required to restore the</w:t>
      </w:r>
      <w:r w:rsidR="002057A4"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property can be calculated or quantified. Where the result of the nuisance might also affect the</w:t>
      </w:r>
      <w:r w:rsidR="002057A4"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physical health of property owners, the damages sought will also be </w:t>
      </w:r>
      <w:proofErr w:type="spellStart"/>
      <w:r w:rsidRPr="00CC5B67">
        <w:rPr>
          <w:rFonts w:ascii="Times New Roman" w:eastAsia="Times New Roman" w:hAnsi="Times New Roman" w:cs="Times New Roman"/>
          <w:color w:val="000000"/>
          <w:sz w:val="24"/>
          <w:szCs w:val="24"/>
          <w:lang w:eastAsia="en-CA"/>
        </w:rPr>
        <w:t>non pecuniary</w:t>
      </w:r>
      <w:proofErr w:type="spellEnd"/>
      <w:r w:rsidRPr="00CC5B67">
        <w:rPr>
          <w:rFonts w:ascii="Times New Roman" w:eastAsia="Times New Roman" w:hAnsi="Times New Roman" w:cs="Times New Roman"/>
          <w:color w:val="000000"/>
          <w:sz w:val="24"/>
          <w:szCs w:val="24"/>
          <w:lang w:eastAsia="en-CA"/>
        </w:rPr>
        <w:t>. However,</w:t>
      </w:r>
      <w:r w:rsidR="002057A4"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no matter what kind of damages you are seeking for nuisance, the first thing you will do in your</w:t>
      </w:r>
      <w:r w:rsidR="002057A4"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law suit is to ask the court for an injunction to stop the nuisance from continuing.</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THE TORT OF NEGLIGENCE</w:t>
      </w:r>
      <w:r w:rsidR="00EC41F1"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relies on the test for negligence which is made up of four</w:t>
      </w:r>
      <w:r w:rsidR="00EC41F1"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questions.</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Before looking at the negligence test, and to better understand it, you must remember</w:t>
      </w:r>
      <w:r w:rsidR="00EC41F1"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who the parties to a laws suit are. The plaintiff, you will recall, is the person who is bringing the</w:t>
      </w:r>
      <w:r w:rsidR="0054556D"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law suit. When it comes to negligence, the plaintiff will be the person who is injured or suffers</w:t>
      </w:r>
      <w:r w:rsidR="0054556D"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damages, while the defendant is the party who is being sued which means he/she/it will be the</w:t>
      </w:r>
      <w:r w:rsidR="0054556D"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party that the plaintiff claims was negligent. Whether or not the defendant was </w:t>
      </w:r>
      <w:proofErr w:type="gramStart"/>
      <w:r w:rsidRPr="00CC5B67">
        <w:rPr>
          <w:rFonts w:ascii="Times New Roman" w:eastAsia="Times New Roman" w:hAnsi="Times New Roman" w:cs="Times New Roman"/>
          <w:color w:val="000000"/>
          <w:sz w:val="24"/>
          <w:szCs w:val="24"/>
          <w:lang w:eastAsia="en-CA"/>
        </w:rPr>
        <w:t>negligent,</w:t>
      </w:r>
      <w:proofErr w:type="gramEnd"/>
      <w:r w:rsidRPr="00CC5B67">
        <w:rPr>
          <w:rFonts w:ascii="Times New Roman" w:eastAsia="Times New Roman" w:hAnsi="Times New Roman" w:cs="Times New Roman"/>
          <w:color w:val="000000"/>
          <w:sz w:val="24"/>
          <w:szCs w:val="24"/>
          <w:lang w:eastAsia="en-CA"/>
        </w:rPr>
        <w:t xml:space="preserve"> and</w:t>
      </w:r>
      <w:r w:rsidR="0054556D"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therefore responsible for the plaintiff’s damages and injuries, will depend on whether the</w:t>
      </w:r>
      <w:r w:rsidR="0054556D"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negligence test or test for negligence can be satisfied. The negligence test is as follows, and for</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the</w:t>
      </w:r>
      <w:proofErr w:type="gramEnd"/>
      <w:r w:rsidRPr="00CC5B67">
        <w:rPr>
          <w:rFonts w:ascii="Times New Roman" w:eastAsia="Times New Roman" w:hAnsi="Times New Roman" w:cs="Times New Roman"/>
          <w:color w:val="000000"/>
          <w:sz w:val="24"/>
          <w:szCs w:val="24"/>
          <w:lang w:eastAsia="en-CA"/>
        </w:rPr>
        <w:t xml:space="preserve"> test to be satisfied (which means for negligence to be proven), the answers to questions 1</w:t>
      </w:r>
      <w:r w:rsidR="0054556D" w:rsidRPr="00CC5B67">
        <w:rPr>
          <w:rFonts w:ascii="Times New Roman" w:eastAsia="Times New Roman" w:hAnsi="Times New Roman" w:cs="Times New Roman"/>
          <w:color w:val="000000"/>
          <w:sz w:val="24"/>
          <w:szCs w:val="24"/>
          <w:lang w:eastAsia="en-CA"/>
        </w:rPr>
        <w:t xml:space="preserve"> </w:t>
      </w:r>
      <w:proofErr w:type="spellStart"/>
      <w:r w:rsidRPr="00CC5B67">
        <w:rPr>
          <w:rFonts w:ascii="Times New Roman" w:eastAsia="Times New Roman" w:hAnsi="Times New Roman" w:cs="Times New Roman"/>
          <w:color w:val="000000"/>
          <w:sz w:val="24"/>
          <w:szCs w:val="24"/>
          <w:lang w:eastAsia="en-CA"/>
        </w:rPr>
        <w:t>though</w:t>
      </w:r>
      <w:proofErr w:type="spellEnd"/>
      <w:r w:rsidRPr="00CC5B67">
        <w:rPr>
          <w:rFonts w:ascii="Times New Roman" w:eastAsia="Times New Roman" w:hAnsi="Times New Roman" w:cs="Times New Roman"/>
          <w:color w:val="000000"/>
          <w:sz w:val="24"/>
          <w:szCs w:val="24"/>
          <w:lang w:eastAsia="en-CA"/>
        </w:rPr>
        <w:t xml:space="preserve"> 3 must be Yes and the answer to question 4 must be No. 6</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1. Did the defendant owe the plaintiff a duty of care? YES</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2. Did the defendant breach the duty of care? YES</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3. Did the plaintiff suffer damages or injuries as a result of the defendant’s breach of </w:t>
      </w:r>
      <w:proofErr w:type="gramStart"/>
      <w:r w:rsidRPr="00CC5B67">
        <w:rPr>
          <w:rFonts w:ascii="Times New Roman" w:eastAsia="Times New Roman" w:hAnsi="Times New Roman" w:cs="Times New Roman"/>
          <w:color w:val="000000"/>
          <w:sz w:val="24"/>
          <w:szCs w:val="24"/>
          <w:lang w:eastAsia="en-CA"/>
        </w:rPr>
        <w:t>duty</w:t>
      </w:r>
      <w:proofErr w:type="gramEnd"/>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of</w:t>
      </w:r>
      <w:proofErr w:type="gramEnd"/>
      <w:r w:rsidRPr="00CC5B67">
        <w:rPr>
          <w:rFonts w:ascii="Times New Roman" w:eastAsia="Times New Roman" w:hAnsi="Times New Roman" w:cs="Times New Roman"/>
          <w:color w:val="000000"/>
          <w:sz w:val="24"/>
          <w:szCs w:val="24"/>
          <w:lang w:eastAsia="en-CA"/>
        </w:rPr>
        <w:t xml:space="preserve"> care? YES</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4. Are the plaintiff’s damages too remote? NO</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To understand how the test is used, let me offer the following two examples.</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Example 1: A, who is drunk, gets into his car and drives it. Because he is drink, A’s car</w:t>
      </w:r>
      <w:r w:rsidR="00CC310E"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collides with B’s car causing injuries to B and damage to B’s car. When A’s</w:t>
      </w:r>
      <w:r w:rsidR="00CC310E"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car collides with B’s car, it makes a load bang. An elderly </w:t>
      </w:r>
      <w:proofErr w:type="gramStart"/>
      <w:r w:rsidRPr="00CC5B67">
        <w:rPr>
          <w:rFonts w:ascii="Times New Roman" w:eastAsia="Times New Roman" w:hAnsi="Times New Roman" w:cs="Times New Roman"/>
          <w:color w:val="000000"/>
          <w:sz w:val="24"/>
          <w:szCs w:val="24"/>
          <w:lang w:eastAsia="en-CA"/>
        </w:rPr>
        <w:t>woman</w:t>
      </w:r>
      <w:proofErr w:type="gramEnd"/>
      <w:r w:rsidRPr="00CC5B67">
        <w:rPr>
          <w:rFonts w:ascii="Times New Roman" w:eastAsia="Times New Roman" w:hAnsi="Times New Roman" w:cs="Times New Roman"/>
          <w:color w:val="000000"/>
          <w:sz w:val="24"/>
          <w:szCs w:val="24"/>
          <w:lang w:eastAsia="en-CA"/>
        </w:rPr>
        <w:t xml:space="preserve"> who is</w:t>
      </w:r>
      <w:r w:rsidR="00CC310E"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walking across the street about 300 meters or more from the accident, hears</w:t>
      </w:r>
      <w:r w:rsidR="00CC310E"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the bang, faints, falls down and breaks her arm.</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Example 2: It is winter outside and A’s driveway is covered in ice and very slippery. A has</w:t>
      </w:r>
      <w:r w:rsidR="00CC310E"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salt which he can put down, but he decides not to do this. B who is invited over</w:t>
      </w:r>
      <w:r w:rsidR="00CC310E"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to A’s house, walks up A’s driveway, slips and falls on the ice, and breaks his</w:t>
      </w:r>
      <w:r w:rsidR="00CC310E"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leg.</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Having read the two examples, let us begin with question 1 which is:</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1. Did the defendant owe the plaintiff a duty of care? Here you look to see whether the</w:t>
      </w:r>
      <w:r w:rsidR="00CC310E"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defendant has a duty of care not to conduct himself in such a way as could cause harm to</w:t>
      </w:r>
      <w:r w:rsidR="00CC310E"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another. Normally duties of care are decided by society and you determine the duty of care using</w:t>
      </w:r>
      <w:r w:rsidR="00CC310E"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what is called the reasonable man approach. To determine whether a duty of care exists, you ask</w:t>
      </w:r>
      <w:r w:rsidR="00CC310E"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yourself, how would a reasonable man conduct himself or how should a reasonable man conduct</w:t>
      </w:r>
      <w:r w:rsidR="00CC310E"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himself or what conduct does society impose on a reasonable man. In my Example 1, society</w:t>
      </w:r>
      <w:r w:rsidR="00CC310E"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imposes the duty of not getting into a car and driving it while drunk. In my example 2, Society</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requires</w:t>
      </w:r>
      <w:proofErr w:type="gramEnd"/>
      <w:r w:rsidRPr="00CC5B67">
        <w:rPr>
          <w:rFonts w:ascii="Times New Roman" w:eastAsia="Times New Roman" w:hAnsi="Times New Roman" w:cs="Times New Roman"/>
          <w:color w:val="000000"/>
          <w:sz w:val="24"/>
          <w:szCs w:val="24"/>
          <w:lang w:eastAsia="en-CA"/>
        </w:rPr>
        <w:t xml:space="preserve"> that you have to put down salt on an icy driveway.</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Having asked the first question in the negligence test, if the answer to this question is No (i.e.</w:t>
      </w:r>
      <w:r w:rsidR="00CC310E"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there was no duty of care), then there can be no negligence and you stop at this question </w:t>
      </w:r>
      <w:r w:rsidR="00CC310E" w:rsidRPr="00CC5B67">
        <w:rPr>
          <w:rFonts w:ascii="Times New Roman" w:eastAsia="Times New Roman" w:hAnsi="Times New Roman" w:cs="Times New Roman"/>
          <w:color w:val="000000"/>
          <w:sz w:val="24"/>
          <w:szCs w:val="24"/>
          <w:lang w:eastAsia="en-CA"/>
        </w:rPr>
        <w:t>–</w:t>
      </w:r>
      <w:r w:rsidRPr="00CC5B67">
        <w:rPr>
          <w:rFonts w:ascii="Times New Roman" w:eastAsia="Times New Roman" w:hAnsi="Times New Roman" w:cs="Times New Roman"/>
          <w:color w:val="000000"/>
          <w:sz w:val="24"/>
          <w:szCs w:val="24"/>
          <w:lang w:eastAsia="en-CA"/>
        </w:rPr>
        <w:t xml:space="preserve"> you</w:t>
      </w:r>
      <w:r w:rsidR="00CC310E"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need not go through the rest of the test. However, if the answer is </w:t>
      </w:r>
      <w:proofErr w:type="gramStart"/>
      <w:r w:rsidRPr="00CC5B67">
        <w:rPr>
          <w:rFonts w:ascii="Times New Roman" w:eastAsia="Times New Roman" w:hAnsi="Times New Roman" w:cs="Times New Roman"/>
          <w:color w:val="000000"/>
          <w:sz w:val="24"/>
          <w:szCs w:val="24"/>
          <w:lang w:eastAsia="en-CA"/>
        </w:rPr>
        <w:t>Yes</w:t>
      </w:r>
      <w:proofErr w:type="gramEnd"/>
      <w:r w:rsidRPr="00CC5B67">
        <w:rPr>
          <w:rFonts w:ascii="Times New Roman" w:eastAsia="Times New Roman" w:hAnsi="Times New Roman" w:cs="Times New Roman"/>
          <w:color w:val="000000"/>
          <w:sz w:val="24"/>
          <w:szCs w:val="24"/>
          <w:lang w:eastAsia="en-CA"/>
        </w:rPr>
        <w:t>, you go on to question</w:t>
      </w:r>
      <w:r w:rsidR="00CC310E"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number 2.</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2. Did the defendant breach the duty of care? Here you look to see whether the defendant, by</w:t>
      </w:r>
      <w:r w:rsidR="00CC310E"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his conduct, did not fulfill his duty of care (or breached his duty of care). In Example 1,</w:t>
      </w:r>
      <w:r w:rsidR="00CC310E"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driving a car while drunk and hitting another car, is a breach of A’s duty of care. In example 2,</w:t>
      </w:r>
      <w:r w:rsidR="00CC310E" w:rsidRPr="00CC5B67">
        <w:rPr>
          <w:rFonts w:ascii="Times New Roman" w:eastAsia="Times New Roman" w:hAnsi="Times New Roman" w:cs="Times New Roman"/>
          <w:color w:val="000000"/>
          <w:sz w:val="24"/>
          <w:szCs w:val="24"/>
          <w:lang w:eastAsia="en-CA"/>
        </w:rPr>
        <w:t xml:space="preserve"> </w:t>
      </w:r>
      <w:proofErr w:type="gramStart"/>
      <w:r w:rsidRPr="00CC5B67">
        <w:rPr>
          <w:rFonts w:ascii="Times New Roman" w:eastAsia="Times New Roman" w:hAnsi="Times New Roman" w:cs="Times New Roman"/>
          <w:color w:val="000000"/>
          <w:sz w:val="24"/>
          <w:szCs w:val="24"/>
          <w:lang w:eastAsia="en-CA"/>
        </w:rPr>
        <w:t>A</w:t>
      </w:r>
      <w:proofErr w:type="gramEnd"/>
      <w:r w:rsidRPr="00CC5B67">
        <w:rPr>
          <w:rFonts w:ascii="Times New Roman" w:eastAsia="Times New Roman" w:hAnsi="Times New Roman" w:cs="Times New Roman"/>
          <w:color w:val="000000"/>
          <w:sz w:val="24"/>
          <w:szCs w:val="24"/>
          <w:lang w:eastAsia="en-CA"/>
        </w:rPr>
        <w:t xml:space="preserve"> failing to put salt down on an icy driveway so that B slips on it and falls injuring himself, is</w:t>
      </w:r>
      <w:r w:rsidR="00CC310E"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also a breach of the duty of care. Thus, in answering this question, if the answer is No, then</w:t>
      </w:r>
      <w:r w:rsidR="00CC310E"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there is no negligence and you stop here.</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However, if the answer to this question is </w:t>
      </w:r>
      <w:proofErr w:type="gramStart"/>
      <w:r w:rsidRPr="00CC5B67">
        <w:rPr>
          <w:rFonts w:ascii="Times New Roman" w:eastAsia="Times New Roman" w:hAnsi="Times New Roman" w:cs="Times New Roman"/>
          <w:color w:val="000000"/>
          <w:sz w:val="24"/>
          <w:szCs w:val="24"/>
          <w:lang w:eastAsia="en-CA"/>
        </w:rPr>
        <w:t>Yes</w:t>
      </w:r>
      <w:proofErr w:type="gramEnd"/>
      <w:r w:rsidRPr="00CC5B67">
        <w:rPr>
          <w:rFonts w:ascii="Times New Roman" w:eastAsia="Times New Roman" w:hAnsi="Times New Roman" w:cs="Times New Roman"/>
          <w:color w:val="000000"/>
          <w:sz w:val="24"/>
          <w:szCs w:val="24"/>
          <w:lang w:eastAsia="en-CA"/>
        </w:rPr>
        <w:t>, which means the plaintiff breached his duty of</w:t>
      </w:r>
      <w:r w:rsidR="00DF6575"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care, then you go on to question number 3. So in Example 1 above, A breached his duty of care</w:t>
      </w:r>
      <w:r w:rsidR="00DF6575"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by driving the car while drunk so the answer is yes.</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3. Did the plaintiff suffer damages or injuries as a result of the defendant’s breach of duty</w:t>
      </w:r>
      <w:r w:rsidR="00DF6575"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of care? This question is </w:t>
      </w:r>
      <w:proofErr w:type="spellStart"/>
      <w:r w:rsidRPr="00CC5B67">
        <w:rPr>
          <w:rFonts w:ascii="Times New Roman" w:eastAsia="Times New Roman" w:hAnsi="Times New Roman" w:cs="Times New Roman"/>
          <w:color w:val="000000"/>
          <w:sz w:val="24"/>
          <w:szCs w:val="24"/>
          <w:lang w:eastAsia="en-CA"/>
        </w:rPr>
        <w:t>self explanatory</w:t>
      </w:r>
      <w:proofErr w:type="spellEnd"/>
      <w:r w:rsidRPr="00CC5B67">
        <w:rPr>
          <w:rFonts w:ascii="Times New Roman" w:eastAsia="Times New Roman" w:hAnsi="Times New Roman" w:cs="Times New Roman"/>
          <w:color w:val="000000"/>
          <w:sz w:val="24"/>
          <w:szCs w:val="24"/>
          <w:lang w:eastAsia="en-CA"/>
        </w:rPr>
        <w:t>. In my Example 1 above, consider that A, the drunk</w:t>
      </w:r>
      <w:r w:rsidR="00DF6575"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driver, collided with another car, B’s car, causing damage to the car and injury to its driver B.</w:t>
      </w:r>
      <w:r w:rsidR="00DF6575"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Alternatively, consider that by failing to put ice down on a slippery driveway, plaintiff B slipped</w:t>
      </w:r>
      <w:r w:rsidR="00DF6575"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and fell on it and broke his leg.</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Thus, if the answer to this question is No (no damage or injury was suffered by/caused to the</w:t>
      </w:r>
      <w:r w:rsidR="00DF6575"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plaintiff), then you stop here, and there is no negligence. However, if the answer is </w:t>
      </w:r>
      <w:proofErr w:type="gramStart"/>
      <w:r w:rsidRPr="00CC5B67">
        <w:rPr>
          <w:rFonts w:ascii="Times New Roman" w:eastAsia="Times New Roman" w:hAnsi="Times New Roman" w:cs="Times New Roman"/>
          <w:color w:val="000000"/>
          <w:sz w:val="24"/>
          <w:szCs w:val="24"/>
          <w:lang w:eastAsia="en-CA"/>
        </w:rPr>
        <w:t>Yes</w:t>
      </w:r>
      <w:proofErr w:type="gramEnd"/>
      <w:r w:rsidRPr="00CC5B67">
        <w:rPr>
          <w:rFonts w:ascii="Times New Roman" w:eastAsia="Times New Roman" w:hAnsi="Times New Roman" w:cs="Times New Roman"/>
          <w:color w:val="000000"/>
          <w:sz w:val="24"/>
          <w:szCs w:val="24"/>
          <w:lang w:eastAsia="en-CA"/>
        </w:rPr>
        <w:t>, then</w:t>
      </w:r>
      <w:r w:rsidR="00DF6575"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you go on to question 4.</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4. Are the plaintiff’s damages too remote? This is often the most difficult question in the</w:t>
      </w:r>
      <w:r w:rsidR="00DF6575"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negligence test, because it deals with the causal connection between the defendant’s negligence</w:t>
      </w:r>
      <w:r w:rsidR="00DF6575"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and the plaintiff’s injuries. Basically, it asks whether there is more or less a direct causal</w:t>
      </w:r>
      <w:r w:rsidR="00DF6575"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connection between the defendant’s breach of duty of care and the plaintiff’s injuries. If the</w:t>
      </w:r>
      <w:r w:rsidR="00DF6575"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answer to this question is No, they are not too remote, then the test is satisfied and negligence is</w:t>
      </w:r>
      <w:r w:rsidR="00DF6575"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established. There are two different ways to determine this causal connection which is often</w:t>
      </w:r>
      <w:r w:rsidR="00DF6575"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referred to as proximate cause.</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The first test is by using something called the foreseeability test. This test asks: Is it reasonably</w:t>
      </w:r>
      <w:r w:rsidR="00DF6575"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foreseeable that the defendant's breach of duty of care would cause damage or injury to the</w:t>
      </w:r>
      <w:r w:rsidR="00DF6575"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plaintiff. Using the above examples, </w:t>
      </w:r>
      <w:r w:rsidRPr="00CC5B67">
        <w:rPr>
          <w:rFonts w:ascii="Times New Roman" w:eastAsia="Times New Roman" w:hAnsi="Times New Roman" w:cs="Times New Roman"/>
          <w:color w:val="000000"/>
          <w:sz w:val="24"/>
          <w:szCs w:val="24"/>
          <w:lang w:eastAsia="en-CA"/>
        </w:rPr>
        <w:lastRenderedPageBreak/>
        <w:t>the test would be is it reasonably foreseeable that driving a</w:t>
      </w:r>
      <w:r w:rsidR="00DF6575"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car while drunk could cause an accident and damage or injury to another driver and his car; or is</w:t>
      </w:r>
      <w:r w:rsidR="00DF6575"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it reasonably foreseeable that failing to put salt on an icy driveway would cause someone</w:t>
      </w:r>
      <w:r w:rsidR="00DF6575"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walking on it to slip and fall and injure himself. If the answer to this question is </w:t>
      </w:r>
      <w:proofErr w:type="gramStart"/>
      <w:r w:rsidRPr="00CC5B67">
        <w:rPr>
          <w:rFonts w:ascii="Times New Roman" w:eastAsia="Times New Roman" w:hAnsi="Times New Roman" w:cs="Times New Roman"/>
          <w:color w:val="000000"/>
          <w:sz w:val="24"/>
          <w:szCs w:val="24"/>
          <w:lang w:eastAsia="en-CA"/>
        </w:rPr>
        <w:t>Yes</w:t>
      </w:r>
      <w:proofErr w:type="gramEnd"/>
      <w:r w:rsidRPr="00CC5B67">
        <w:rPr>
          <w:rFonts w:ascii="Times New Roman" w:eastAsia="Times New Roman" w:hAnsi="Times New Roman" w:cs="Times New Roman"/>
          <w:color w:val="000000"/>
          <w:sz w:val="24"/>
          <w:szCs w:val="24"/>
          <w:lang w:eastAsia="en-CA"/>
        </w:rPr>
        <w:t>, then</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negligence</w:t>
      </w:r>
      <w:proofErr w:type="gramEnd"/>
      <w:r w:rsidRPr="00CC5B67">
        <w:rPr>
          <w:rFonts w:ascii="Times New Roman" w:eastAsia="Times New Roman" w:hAnsi="Times New Roman" w:cs="Times New Roman"/>
          <w:color w:val="000000"/>
          <w:sz w:val="24"/>
          <w:szCs w:val="24"/>
          <w:lang w:eastAsia="en-CA"/>
        </w:rPr>
        <w:t xml:space="preserve"> has been proven or satisfied and we say that the damages suffered or sustained by</w:t>
      </w:r>
      <w:r w:rsidR="00DF6575"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the plaintiff are not too remote, because there is a direct causal connection between the breach</w:t>
      </w:r>
      <w:r w:rsidR="00DF6575"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of duty of care and the damage or injury sustained. To put it another way, a Yes answer to the</w:t>
      </w:r>
      <w:r w:rsidR="00DF6575"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foreseeability test means the answer to question 4 is No.</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On the other hand, if the answer to this question is No, it is not reasonably foreseeable and the</w:t>
      </w:r>
      <w:r w:rsidR="00DF6575"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plaintiff’s damages/injuries are too remote), then the remoteness test is not satisfied and there is</w:t>
      </w:r>
      <w:r w:rsidR="00DF6575"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no negligence, since there is no real connection between the breach of duty of care and the</w:t>
      </w:r>
      <w:r w:rsidR="00DF6575"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injuries/damages suffered. Again, to put it another way, if the answer to the </w:t>
      </w:r>
      <w:proofErr w:type="spellStart"/>
      <w:r w:rsidRPr="00CC5B67">
        <w:rPr>
          <w:rFonts w:ascii="Times New Roman" w:eastAsia="Times New Roman" w:hAnsi="Times New Roman" w:cs="Times New Roman"/>
          <w:color w:val="000000"/>
          <w:sz w:val="24"/>
          <w:szCs w:val="24"/>
          <w:lang w:eastAsia="en-CA"/>
        </w:rPr>
        <w:t>foreseebility</w:t>
      </w:r>
      <w:proofErr w:type="spellEnd"/>
      <w:r w:rsidRPr="00CC5B67">
        <w:rPr>
          <w:rFonts w:ascii="Times New Roman" w:eastAsia="Times New Roman" w:hAnsi="Times New Roman" w:cs="Times New Roman"/>
          <w:color w:val="000000"/>
          <w:sz w:val="24"/>
          <w:szCs w:val="24"/>
          <w:lang w:eastAsia="en-CA"/>
        </w:rPr>
        <w:t xml:space="preserve"> test</w:t>
      </w:r>
      <w:r w:rsidR="00DF6575"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is No, then the answer to question 4 is </w:t>
      </w:r>
      <w:proofErr w:type="gramStart"/>
      <w:r w:rsidRPr="00CC5B67">
        <w:rPr>
          <w:rFonts w:ascii="Times New Roman" w:eastAsia="Times New Roman" w:hAnsi="Times New Roman" w:cs="Times New Roman"/>
          <w:color w:val="000000"/>
          <w:sz w:val="24"/>
          <w:szCs w:val="24"/>
          <w:lang w:eastAsia="en-CA"/>
        </w:rPr>
        <w:t>Yes</w:t>
      </w:r>
      <w:proofErr w:type="gramEnd"/>
      <w:r w:rsidRPr="00CC5B67">
        <w:rPr>
          <w:rFonts w:ascii="Times New Roman" w:eastAsia="Times New Roman" w:hAnsi="Times New Roman" w:cs="Times New Roman"/>
          <w:color w:val="000000"/>
          <w:sz w:val="24"/>
          <w:szCs w:val="24"/>
          <w:lang w:eastAsia="en-CA"/>
        </w:rPr>
        <w:t>.</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An example of a situation in which the remoteness test is not satisfied would be that little old</w:t>
      </w:r>
      <w:r w:rsidR="001A2F7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lady who, seeing the accident, faints and falls to the ground breaking her arm. There is no real</w:t>
      </w:r>
      <w:r w:rsidR="001A2F7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causal connection between A, the drunk driver and his breach of duty of care by driving the car</w:t>
      </w:r>
      <w:r w:rsidR="001A2F7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while drunk on the one hand, and the old lady fainting and falling to the ground suffering an</w:t>
      </w:r>
      <w:r w:rsidR="001A2F7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injury on the other.</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A second test used to determine remoteness of the plaintiff’s damages is called the "but for"</w:t>
      </w:r>
      <w:r w:rsidR="001A2F7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test. Using the example of the drunk driver, this test would be stated as follows: but for the</w:t>
      </w:r>
      <w:r w:rsidR="001A2F7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defendant’s driving while drunk, would the accident with the plaintiff’s car have happened so as</w:t>
      </w:r>
      <w:r w:rsidR="001A2F7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to cause the plaintiff damages or injuries. Alternatively, but for the defendant’s failure to put salt</w:t>
      </w:r>
      <w:r w:rsidR="001A2F7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on the icy driveway would the plaintiff have slipped and fallen on it and suffered his injury? In</w:t>
      </w:r>
      <w:r w:rsidR="001A2F7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each case where the answer is </w:t>
      </w:r>
      <w:proofErr w:type="gramStart"/>
      <w:r w:rsidRPr="00CC5B67">
        <w:rPr>
          <w:rFonts w:ascii="Times New Roman" w:eastAsia="Times New Roman" w:hAnsi="Times New Roman" w:cs="Times New Roman"/>
          <w:color w:val="000000"/>
          <w:sz w:val="24"/>
          <w:szCs w:val="24"/>
          <w:lang w:eastAsia="en-CA"/>
        </w:rPr>
        <w:t>Yes</w:t>
      </w:r>
      <w:proofErr w:type="gramEnd"/>
      <w:r w:rsidRPr="00CC5B67">
        <w:rPr>
          <w:rFonts w:ascii="Times New Roman" w:eastAsia="Times New Roman" w:hAnsi="Times New Roman" w:cs="Times New Roman"/>
          <w:color w:val="000000"/>
          <w:sz w:val="24"/>
          <w:szCs w:val="24"/>
          <w:lang w:eastAsia="en-CA"/>
        </w:rPr>
        <w:t>, the plaintiff’s damages are not too remote. As to the</w:t>
      </w:r>
      <w:r w:rsidR="001A2F7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old woman, is it reasonably foreseeable that if you drive a car while drunk, someone will </w:t>
      </w:r>
      <w:proofErr w:type="gramStart"/>
      <w:r w:rsidRPr="00CC5B67">
        <w:rPr>
          <w:rFonts w:ascii="Times New Roman" w:eastAsia="Times New Roman" w:hAnsi="Times New Roman" w:cs="Times New Roman"/>
          <w:color w:val="000000"/>
          <w:sz w:val="24"/>
          <w:szCs w:val="24"/>
          <w:lang w:eastAsia="en-CA"/>
        </w:rPr>
        <w:t>faint</w:t>
      </w:r>
      <w:proofErr w:type="gramEnd"/>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and</w:t>
      </w:r>
      <w:proofErr w:type="gramEnd"/>
      <w:r w:rsidRPr="00CC5B67">
        <w:rPr>
          <w:rFonts w:ascii="Times New Roman" w:eastAsia="Times New Roman" w:hAnsi="Times New Roman" w:cs="Times New Roman"/>
          <w:color w:val="000000"/>
          <w:sz w:val="24"/>
          <w:szCs w:val="24"/>
          <w:lang w:eastAsia="en-CA"/>
        </w:rPr>
        <w:t xml:space="preserve"> fall to the ground and injure herself, or But for the defendant’s driving his car while drunk,</w:t>
      </w:r>
      <w:r w:rsidR="001A2F7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would the old woman have fainted and fallen to the ground. Here where the answer to the</w:t>
      </w:r>
      <w:r w:rsidR="001A2F7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question is NO, then the answer to question 4 is Yes and the damages are too </w:t>
      </w:r>
      <w:proofErr w:type="gramStart"/>
      <w:r w:rsidRPr="00CC5B67">
        <w:rPr>
          <w:rFonts w:ascii="Times New Roman" w:eastAsia="Times New Roman" w:hAnsi="Times New Roman" w:cs="Times New Roman"/>
          <w:color w:val="000000"/>
          <w:sz w:val="24"/>
          <w:szCs w:val="24"/>
          <w:lang w:eastAsia="en-CA"/>
        </w:rPr>
        <w:t>remote .</w:t>
      </w:r>
      <w:proofErr w:type="gramEnd"/>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Another way of approaching the remoteness test is to ask yourself how likely it is that if the</w:t>
      </w:r>
      <w:r w:rsidR="001A2F7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defendant breaches his duty of </w:t>
      </w:r>
      <w:proofErr w:type="gramStart"/>
      <w:r w:rsidRPr="00CC5B67">
        <w:rPr>
          <w:rFonts w:ascii="Times New Roman" w:eastAsia="Times New Roman" w:hAnsi="Times New Roman" w:cs="Times New Roman"/>
          <w:color w:val="000000"/>
          <w:sz w:val="24"/>
          <w:szCs w:val="24"/>
          <w:lang w:eastAsia="en-CA"/>
        </w:rPr>
        <w:t>care,</w:t>
      </w:r>
      <w:proofErr w:type="gramEnd"/>
      <w:r w:rsidRPr="00CC5B67">
        <w:rPr>
          <w:rFonts w:ascii="Times New Roman" w:eastAsia="Times New Roman" w:hAnsi="Times New Roman" w:cs="Times New Roman"/>
          <w:color w:val="000000"/>
          <w:sz w:val="24"/>
          <w:szCs w:val="24"/>
          <w:lang w:eastAsia="en-CA"/>
        </w:rPr>
        <w:t xml:space="preserve"> the result will be that someone (the plaintiff) will</w:t>
      </w:r>
      <w:r w:rsidR="001A2F7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suffer damages or injuries. In my first example, how likely is it that an accident in which</w:t>
      </w:r>
      <w:r w:rsidR="001A2F7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someone will be injured or someone's car will be damaged will occur if the other driver is</w:t>
      </w:r>
      <w:r w:rsidR="001A2F7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drunk? In my second example, how likely </w:t>
      </w:r>
      <w:proofErr w:type="gramStart"/>
      <w:r w:rsidRPr="00CC5B67">
        <w:rPr>
          <w:rFonts w:ascii="Times New Roman" w:eastAsia="Times New Roman" w:hAnsi="Times New Roman" w:cs="Times New Roman"/>
          <w:color w:val="000000"/>
          <w:sz w:val="24"/>
          <w:szCs w:val="24"/>
          <w:lang w:eastAsia="en-CA"/>
        </w:rPr>
        <w:t>is it</w:t>
      </w:r>
      <w:proofErr w:type="gramEnd"/>
      <w:r w:rsidRPr="00CC5B67">
        <w:rPr>
          <w:rFonts w:ascii="Times New Roman" w:eastAsia="Times New Roman" w:hAnsi="Times New Roman" w:cs="Times New Roman"/>
          <w:color w:val="000000"/>
          <w:sz w:val="24"/>
          <w:szCs w:val="24"/>
          <w:lang w:eastAsia="en-CA"/>
        </w:rPr>
        <w:t xml:space="preserve"> that someone can slip and fall on an icy driveway</w:t>
      </w:r>
      <w:r w:rsidR="001A2F7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if no one (the defendant) puts down salt. In each case the likelihood of damage or injury being</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caused</w:t>
      </w:r>
      <w:proofErr w:type="gramEnd"/>
      <w:r w:rsidRPr="00CC5B67">
        <w:rPr>
          <w:rFonts w:ascii="Times New Roman" w:eastAsia="Times New Roman" w:hAnsi="Times New Roman" w:cs="Times New Roman"/>
          <w:color w:val="000000"/>
          <w:sz w:val="24"/>
          <w:szCs w:val="24"/>
          <w:lang w:eastAsia="en-CA"/>
        </w:rPr>
        <w:t xml:space="preserve"> is high - there is a direct causal relationship between the breach of duty and the</w:t>
      </w:r>
      <w:r w:rsidR="001A2F7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damages/injury. Alternatively, how likely is it that an accident caused by a drunk driver will</w:t>
      </w:r>
      <w:r w:rsidR="001A2F7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cause an old woman a block away from the accident to faint, fall and break her arm? Here it is</w:t>
      </w:r>
      <w:r w:rsidR="001A2F7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less likely to happen (it is not reasonably foreseeable) and there is no direct causal connection</w:t>
      </w:r>
      <w:r w:rsidR="001A2F7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between the breach of duty of care and the injury of the old lady.</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DEFENCES TO NEGLIGENCE: contributory negligence and</w:t>
      </w:r>
      <w:r w:rsidR="001A2F72"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voluntary assumption of risk.</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1) Contributory Negligence:</w:t>
      </w:r>
      <w:r w:rsidR="00873D9C"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This is what is called a partial defence to an action in damages for negligence. This means that</w:t>
      </w:r>
      <w:r w:rsidR="00873D9C"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contributory negligence reduces the amount of damages that the plaintiff/injured party </w:t>
      </w:r>
      <w:proofErr w:type="gramStart"/>
      <w:r w:rsidRPr="00CC5B67">
        <w:rPr>
          <w:rFonts w:ascii="Times New Roman" w:eastAsia="Times New Roman" w:hAnsi="Times New Roman" w:cs="Times New Roman"/>
          <w:color w:val="000000"/>
          <w:sz w:val="24"/>
          <w:szCs w:val="24"/>
          <w:lang w:eastAsia="en-CA"/>
        </w:rPr>
        <w:t>receives</w:t>
      </w:r>
      <w:proofErr w:type="gramEnd"/>
      <w:r w:rsidRPr="00CC5B67">
        <w:rPr>
          <w:rFonts w:ascii="Times New Roman" w:eastAsia="Times New Roman" w:hAnsi="Times New Roman" w:cs="Times New Roman"/>
          <w:color w:val="000000"/>
          <w:sz w:val="24"/>
          <w:szCs w:val="24"/>
          <w:lang w:eastAsia="en-CA"/>
        </w:rPr>
        <w:t>.</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Let us go back to the example of </w:t>
      </w:r>
      <w:proofErr w:type="gramStart"/>
      <w:r w:rsidRPr="00CC5B67">
        <w:rPr>
          <w:rFonts w:ascii="Times New Roman" w:eastAsia="Times New Roman" w:hAnsi="Times New Roman" w:cs="Times New Roman"/>
          <w:color w:val="000000"/>
          <w:sz w:val="24"/>
          <w:szCs w:val="24"/>
          <w:lang w:eastAsia="en-CA"/>
        </w:rPr>
        <w:t>A</w:t>
      </w:r>
      <w:proofErr w:type="gramEnd"/>
      <w:r w:rsidRPr="00CC5B67">
        <w:rPr>
          <w:rFonts w:ascii="Times New Roman" w:eastAsia="Times New Roman" w:hAnsi="Times New Roman" w:cs="Times New Roman"/>
          <w:color w:val="000000"/>
          <w:sz w:val="24"/>
          <w:szCs w:val="24"/>
          <w:lang w:eastAsia="en-CA"/>
        </w:rPr>
        <w:t xml:space="preserve"> driving his car while drunk and then hitting B’s car causing</w:t>
      </w:r>
      <w:r w:rsidR="00873D9C"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damages to B’s car and injuries to B. Let us now add the fact that B was not wearing a seatbelt</w:t>
      </w:r>
      <w:r w:rsidR="00873D9C"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and because he was not wearing it, instead of his injuries being just a few bumps and bruises, B</w:t>
      </w:r>
      <w:r w:rsidR="00873D9C"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suffered a broken arm and a few broken ribs. Now assume a few bruises </w:t>
      </w:r>
      <w:proofErr w:type="gramStart"/>
      <w:r w:rsidRPr="00CC5B67">
        <w:rPr>
          <w:rFonts w:ascii="Times New Roman" w:eastAsia="Times New Roman" w:hAnsi="Times New Roman" w:cs="Times New Roman"/>
          <w:color w:val="000000"/>
          <w:sz w:val="24"/>
          <w:szCs w:val="24"/>
          <w:lang w:eastAsia="en-CA"/>
        </w:rPr>
        <w:t>is</w:t>
      </w:r>
      <w:proofErr w:type="gramEnd"/>
      <w:r w:rsidRPr="00CC5B67">
        <w:rPr>
          <w:rFonts w:ascii="Times New Roman" w:eastAsia="Times New Roman" w:hAnsi="Times New Roman" w:cs="Times New Roman"/>
          <w:color w:val="000000"/>
          <w:sz w:val="24"/>
          <w:szCs w:val="24"/>
          <w:lang w:eastAsia="en-CA"/>
        </w:rPr>
        <w:t xml:space="preserve"> worth damages of $</w:t>
      </w:r>
      <w:r w:rsidR="00873D9C"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10,000.00, but a broken arm and ribs is worth damages of 45,000.00. Also assume that B sues</w:t>
      </w:r>
      <w:r w:rsidR="00873D9C"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for the full $45,000.00. The court will reduce B’s damages to 10,000.00 or the amount not</w:t>
      </w:r>
      <w:r w:rsidR="00873D9C"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caused by B’s contributory negligence. Another way of saying this is to say that where a</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lastRenderedPageBreak/>
        <w:t>plaintiff’s</w:t>
      </w:r>
      <w:proofErr w:type="gramEnd"/>
      <w:r w:rsidRPr="00CC5B67">
        <w:rPr>
          <w:rFonts w:ascii="Times New Roman" w:eastAsia="Times New Roman" w:hAnsi="Times New Roman" w:cs="Times New Roman"/>
          <w:color w:val="000000"/>
          <w:sz w:val="24"/>
          <w:szCs w:val="24"/>
          <w:lang w:eastAsia="en-CA"/>
        </w:rPr>
        <w:t xml:space="preserve"> contributory negligence increases his/her damages, the court will reduce his/her</w:t>
      </w:r>
      <w:r w:rsidR="00873D9C"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damages by the amount that they were increased by his/her contributory negligence.</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2) Voluntary Assumption of Risk:</w:t>
      </w:r>
      <w:r w:rsidR="001F5307"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Normally the concept of voluntary assumption of risk is associated with all forms of sports. In</w:t>
      </w:r>
      <w:r w:rsidR="001F5307"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almost all sports, injuries are likely to happen. For example, in hockey, football, baseball,</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lacrosse</w:t>
      </w:r>
      <w:proofErr w:type="gramEnd"/>
      <w:r w:rsidRPr="00CC5B67">
        <w:rPr>
          <w:rFonts w:ascii="Times New Roman" w:eastAsia="Times New Roman" w:hAnsi="Times New Roman" w:cs="Times New Roman"/>
          <w:color w:val="000000"/>
          <w:sz w:val="24"/>
          <w:szCs w:val="24"/>
          <w:lang w:eastAsia="en-CA"/>
        </w:rPr>
        <w:t xml:space="preserve"> and car racing, etc…, the players/participants are often injured. So before a person goes</w:t>
      </w:r>
      <w:r w:rsidR="001F5307"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to play a sport, he or she knows that he or she can be injured while playing. With this knowledge</w:t>
      </w:r>
      <w:r w:rsidR="00BD792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that injury is possible, common law says that if you choose to play the sport, then you voluntarily</w:t>
      </w:r>
      <w:r w:rsidR="00BD792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incur the risk of injury and cannot complain afterwards if, in fact, you are injured. In other</w:t>
      </w:r>
      <w:r w:rsidR="00BD792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words, voluntary assumption of risk is an absolute defence to negligence.</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While voluntary assumption of risk is often associated with sports, it may also happen outside of</w:t>
      </w:r>
      <w:r w:rsidR="00BD792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sports. For example, consider a situation where A cuts across a construction site. There are</w:t>
      </w:r>
      <w:r w:rsidR="00BD792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signs that warn not to come on the site without a helmet and construction boots, but </w:t>
      </w:r>
      <w:proofErr w:type="gramStart"/>
      <w:r w:rsidRPr="00CC5B67">
        <w:rPr>
          <w:rFonts w:ascii="Times New Roman" w:eastAsia="Times New Roman" w:hAnsi="Times New Roman" w:cs="Times New Roman"/>
          <w:color w:val="000000"/>
          <w:sz w:val="24"/>
          <w:szCs w:val="24"/>
          <w:lang w:eastAsia="en-CA"/>
        </w:rPr>
        <w:t>A</w:t>
      </w:r>
      <w:proofErr w:type="gramEnd"/>
      <w:r w:rsidRPr="00CC5B67">
        <w:rPr>
          <w:rFonts w:ascii="Times New Roman" w:eastAsia="Times New Roman" w:hAnsi="Times New Roman" w:cs="Times New Roman"/>
          <w:color w:val="000000"/>
          <w:sz w:val="24"/>
          <w:szCs w:val="24"/>
          <w:lang w:eastAsia="en-CA"/>
        </w:rPr>
        <w:t xml:space="preserve"> disregards</w:t>
      </w:r>
      <w:r w:rsidR="00BD792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the signs and while he is crossing he steps on a 6 inch nail, injuring his foot. Assume the</w:t>
      </w:r>
      <w:r w:rsidR="00BD792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contractor was negligent in leaving the nail in the ground. In this case, if A sues the contractor</w:t>
      </w:r>
      <w:r w:rsidR="00BD792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for damages for negligence, it will defend on the basis that A voluntarily incurred the risk of</w:t>
      </w:r>
      <w:r w:rsidR="00BD7920"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harm and this will be an absolute defence to A’s law suit in negligence.</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THE CONCEPT OF VICARIOUS LIABILITY</w:t>
      </w:r>
      <w:r w:rsidR="00FF3586" w:rsidRPr="00CC5B67">
        <w:rPr>
          <w:rFonts w:ascii="Times New Roman" w:eastAsia="Times New Roman" w:hAnsi="Times New Roman" w:cs="Times New Roman"/>
          <w:color w:val="000000"/>
          <w:sz w:val="24"/>
          <w:szCs w:val="24"/>
          <w:lang w:eastAsia="en-CA"/>
        </w:rPr>
        <w:t>:</w:t>
      </w:r>
    </w:p>
    <w:p w:rsidR="00FF3586" w:rsidRPr="00CC5B67" w:rsidRDefault="00FF3586"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Usually when someone commits negligence, we say that that person is primarily responsible for</w:t>
      </w:r>
      <w:r w:rsidR="00FF358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the negligence. Sometimes, however, the person who commits negligence is an employee who</w:t>
      </w:r>
      <w:r w:rsidR="00FF358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commits the negligence during his/her employment (during the scope of his/her employment). In</w:t>
      </w:r>
      <w:r w:rsidR="00FF358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such a situation, while the employee is primarily liable for the negligence and damages or</w:t>
      </w:r>
      <w:r w:rsidR="00FF358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injuries that are caused as a result of that negligence, common law takes the view that the</w:t>
      </w:r>
      <w:r w:rsidR="00FF358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employer is vicariously liable as well. Consider the example of A, who works for Fed-Ex</w:t>
      </w:r>
      <w:r w:rsidR="00FF358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delivering packages. A’s working hours are from 9 a.m. to 5 </w:t>
      </w:r>
      <w:proofErr w:type="gramStart"/>
      <w:r w:rsidRPr="00CC5B67">
        <w:rPr>
          <w:rFonts w:ascii="Times New Roman" w:eastAsia="Times New Roman" w:hAnsi="Times New Roman" w:cs="Times New Roman"/>
          <w:color w:val="000000"/>
          <w:sz w:val="24"/>
          <w:szCs w:val="24"/>
          <w:lang w:eastAsia="en-CA"/>
        </w:rPr>
        <w:t>p.m..</w:t>
      </w:r>
      <w:proofErr w:type="gramEnd"/>
      <w:r w:rsidRPr="00CC5B67">
        <w:rPr>
          <w:rFonts w:ascii="Times New Roman" w:eastAsia="Times New Roman" w:hAnsi="Times New Roman" w:cs="Times New Roman"/>
          <w:color w:val="000000"/>
          <w:sz w:val="24"/>
          <w:szCs w:val="24"/>
          <w:lang w:eastAsia="en-CA"/>
        </w:rPr>
        <w:t xml:space="preserve"> While A is working and</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delivering</w:t>
      </w:r>
      <w:proofErr w:type="gramEnd"/>
      <w:r w:rsidRPr="00CC5B67">
        <w:rPr>
          <w:rFonts w:ascii="Times New Roman" w:eastAsia="Times New Roman" w:hAnsi="Times New Roman" w:cs="Times New Roman"/>
          <w:color w:val="000000"/>
          <w:sz w:val="24"/>
          <w:szCs w:val="24"/>
          <w:lang w:eastAsia="en-CA"/>
        </w:rPr>
        <w:t xml:space="preserve"> for Fed-Ex, he causes an accident by reason of his own negligence and his truck slams</w:t>
      </w:r>
      <w:r w:rsidR="00FF358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into B’s car, causing B’s car damages and injuries to B. In this case, common law says that since</w:t>
      </w:r>
      <w:r w:rsidR="00FF358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A caused the accident, A is primarily liable for the damages suffered by B. However, Common</w:t>
      </w:r>
      <w:r w:rsidR="00FF358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Law goes on to say that since B caused the accident during his employment (in the scope of his</w:t>
      </w:r>
      <w:r w:rsidR="00FF358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employment) his employer, Fed-Ex, is also vicariously liable/responsible for B’s damages and</w:t>
      </w:r>
      <w:r w:rsidR="00FF358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injuries.</w:t>
      </w:r>
    </w:p>
    <w:p w:rsidR="006410F9" w:rsidRPr="00CC5B67" w:rsidRDefault="006410F9"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Consider this time that A came to work by bus, because he had to take his car in for repairs. At 5</w:t>
      </w:r>
      <w:r w:rsidR="00FF358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p.m. he is finished his shift, and his employer, with whom he has a good relationship, tells him</w:t>
      </w:r>
      <w:r w:rsidR="00FF358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that he can take one of the delivery trucks home instead of taking the bus and he can bring the</w:t>
      </w:r>
      <w:r w:rsidR="00FF358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truck back tomorrow when he starts work. Here, if A causes an accident on his way home, he</w:t>
      </w:r>
      <w:r w:rsidR="00FF358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will be primarily liable for any damages or injuries caused as a result of the accident, but his</w:t>
      </w:r>
      <w:r w:rsidR="00FF358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Employer, Fed-Ex will not be vicariously liable, because the accident occurred when A was not</w:t>
      </w:r>
      <w:r w:rsidR="00F830E7"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working (i.e. outside the scope of his employment).</w:t>
      </w:r>
      <w:r w:rsidR="00F830E7"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Another example would be where a surgeon who works for a hospital is negligent during</w:t>
      </w:r>
      <w:r w:rsidR="00F830E7"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surgery. The surgeon is primarily liable while the hospital, his employer, is vicariously liable. 10</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Finally consider a situation when A Company owns property and enters into a contract with B</w:t>
      </w:r>
      <w:r w:rsidR="00F830E7"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Company to construct a hockey rink. B Company does a poor job constructing the hockey rink</w:t>
      </w:r>
      <w:r w:rsidR="00F830E7"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and leaves one of the side boards loose. While playing hockey a player D slams C, another</w:t>
      </w:r>
      <w:r w:rsidR="00F830E7"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player, into the boards which are loose and C goes right through them falling and sustaining</w:t>
      </w:r>
      <w:r w:rsidR="00F830E7"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injury to his head and leg. C will sue D, B Company and A Company. D will successfully</w:t>
      </w:r>
      <w:r w:rsidR="00F830E7"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defend using the defence of voluntary assumption of risk. However, B company will be held</w:t>
      </w:r>
      <w:r w:rsidR="00F830E7"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primarily liable for C’s injuries (because of its negligence) and A company, as owner of the</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property</w:t>
      </w:r>
      <w:proofErr w:type="gramEnd"/>
      <w:r w:rsidRPr="00CC5B67">
        <w:rPr>
          <w:rFonts w:ascii="Times New Roman" w:eastAsia="Times New Roman" w:hAnsi="Times New Roman" w:cs="Times New Roman"/>
          <w:color w:val="000000"/>
          <w:sz w:val="24"/>
          <w:szCs w:val="24"/>
          <w:lang w:eastAsia="en-CA"/>
        </w:rPr>
        <w:t xml:space="preserve"> and a party to the contract with B Company, will be vicariously liable for C’s injuries</w:t>
      </w:r>
      <w:r w:rsidR="00F830E7"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as well.</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667C9C" w:rsidRPr="00CC5B67" w:rsidRDefault="00667C9C"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667C9C" w:rsidRPr="00CC5B67" w:rsidRDefault="00667C9C"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667C9C" w:rsidRPr="00CC5B67" w:rsidRDefault="00667C9C"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lastRenderedPageBreak/>
        <w:t>THE CONCEPT OF MANUFACTURER’S LIABILITY</w:t>
      </w:r>
    </w:p>
    <w:p w:rsidR="00667C9C" w:rsidRPr="00CC5B67" w:rsidRDefault="00667C9C"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Strict Liability of Manufacturers: In some jurisdictions in the United States, legislation has</w:t>
      </w:r>
      <w:r w:rsidR="00FC1F18"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been passed under which a manufacturer who puts a defective product out in the marketplace</w:t>
      </w:r>
      <w:r w:rsidR="00FC1F18"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will be strictly liable for any damages or injuries sustained as a result of the use of the product.</w:t>
      </w:r>
      <w:r w:rsidR="00FC1F18"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This means that negligence need not be proven. The mere fact that the product is defective is</w:t>
      </w:r>
      <w:r w:rsidR="00FC1F18"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enough to make the manufacturer liable. Please note</w:t>
      </w:r>
      <w:proofErr w:type="gramStart"/>
      <w:r w:rsidRPr="00CC5B67">
        <w:rPr>
          <w:rFonts w:ascii="Times New Roman" w:eastAsia="Times New Roman" w:hAnsi="Times New Roman" w:cs="Times New Roman"/>
          <w:color w:val="000000"/>
          <w:sz w:val="24"/>
          <w:szCs w:val="24"/>
          <w:lang w:eastAsia="en-CA"/>
        </w:rPr>
        <w:t>,</w:t>
      </w:r>
      <w:proofErr w:type="gramEnd"/>
      <w:r w:rsidRPr="00CC5B67">
        <w:rPr>
          <w:rFonts w:ascii="Times New Roman" w:eastAsia="Times New Roman" w:hAnsi="Times New Roman" w:cs="Times New Roman"/>
          <w:color w:val="000000"/>
          <w:sz w:val="24"/>
          <w:szCs w:val="24"/>
          <w:lang w:eastAsia="en-CA"/>
        </w:rPr>
        <w:t xml:space="preserve"> we do not have strict liability in Canada.</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The Liability of Manufacturers today: Years ago, when a manufacturer made a product, the</w:t>
      </w:r>
      <w:r w:rsidR="00FC1F18"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manufacturer sold it to a retailer who then sold it to a customer/consumer. Thus, there were two</w:t>
      </w:r>
      <w:r w:rsidR="00FC1F18"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contracts: one between the manufacturer and the retailer, and the other between the retailer and</w:t>
      </w:r>
      <w:r w:rsidR="00FC1F18"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customer/consumer. If the product had a manufacturing defect that caused injury to the</w:t>
      </w:r>
      <w:r w:rsidR="00FC1F18"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customer/consumer, the consumer’s remedy was to sue the retailer, who would then sue the</w:t>
      </w:r>
      <w:r w:rsidR="00FC1F18"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manufacturer. </w:t>
      </w:r>
      <w:proofErr w:type="spellStart"/>
      <w:r w:rsidRPr="00CC5B67">
        <w:rPr>
          <w:rFonts w:ascii="Times New Roman" w:eastAsia="Times New Roman" w:hAnsi="Times New Roman" w:cs="Times New Roman"/>
          <w:color w:val="000000"/>
          <w:sz w:val="24"/>
          <w:szCs w:val="24"/>
          <w:lang w:eastAsia="en-CA"/>
        </w:rPr>
        <w:t>Privity</w:t>
      </w:r>
      <w:proofErr w:type="spellEnd"/>
      <w:r w:rsidRPr="00CC5B67">
        <w:rPr>
          <w:rFonts w:ascii="Times New Roman" w:eastAsia="Times New Roman" w:hAnsi="Times New Roman" w:cs="Times New Roman"/>
          <w:color w:val="000000"/>
          <w:sz w:val="24"/>
          <w:szCs w:val="24"/>
          <w:lang w:eastAsia="en-CA"/>
        </w:rPr>
        <w:t xml:space="preserve"> of contract prohibited the consumer suing the manufacturer directly. In</w:t>
      </w:r>
      <w:r w:rsidR="00FC1F18"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the 1930’s in a landmark decision in Donoghue and Stevenson, the English House of Lords held</w:t>
      </w:r>
      <w:r w:rsidR="00FC1F18"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for the first time that a consumer could sue a manufacturer directly without first having to sue the</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retailer</w:t>
      </w:r>
      <w:proofErr w:type="gramEnd"/>
      <w:r w:rsidRPr="00CC5B67">
        <w:rPr>
          <w:rFonts w:ascii="Times New Roman" w:eastAsia="Times New Roman" w:hAnsi="Times New Roman" w:cs="Times New Roman"/>
          <w:color w:val="000000"/>
          <w:sz w:val="24"/>
          <w:szCs w:val="24"/>
          <w:lang w:eastAsia="en-CA"/>
        </w:rPr>
        <w:t xml:space="preserve">, thereby overcoming the problem of </w:t>
      </w:r>
      <w:proofErr w:type="spellStart"/>
      <w:r w:rsidRPr="00CC5B67">
        <w:rPr>
          <w:rFonts w:ascii="Times New Roman" w:eastAsia="Times New Roman" w:hAnsi="Times New Roman" w:cs="Times New Roman"/>
          <w:color w:val="000000"/>
          <w:sz w:val="24"/>
          <w:szCs w:val="24"/>
          <w:lang w:eastAsia="en-CA"/>
        </w:rPr>
        <w:t>privity</w:t>
      </w:r>
      <w:proofErr w:type="spellEnd"/>
      <w:r w:rsidRPr="00CC5B67">
        <w:rPr>
          <w:rFonts w:ascii="Times New Roman" w:eastAsia="Times New Roman" w:hAnsi="Times New Roman" w:cs="Times New Roman"/>
          <w:color w:val="000000"/>
          <w:sz w:val="24"/>
          <w:szCs w:val="24"/>
          <w:lang w:eastAsia="en-CA"/>
        </w:rPr>
        <w:t xml:space="preserve"> of contract. This case has been followed</w:t>
      </w:r>
      <w:r w:rsidR="00C9463C"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and added to by consumer protection legislation which gives consumers far more rights against</w:t>
      </w:r>
      <w:r w:rsidR="00C9463C"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manufacturers who put defective products into the market place.</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REVISITING NUISANCE</w:t>
      </w:r>
      <w:r w:rsidR="0000753E"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You may recall the </w:t>
      </w:r>
      <w:proofErr w:type="spellStart"/>
      <w:r w:rsidRPr="00CC5B67">
        <w:rPr>
          <w:rFonts w:ascii="Times New Roman" w:eastAsia="Times New Roman" w:hAnsi="Times New Roman" w:cs="Times New Roman"/>
          <w:color w:val="000000"/>
          <w:sz w:val="24"/>
          <w:szCs w:val="24"/>
          <w:lang w:eastAsia="en-CA"/>
        </w:rPr>
        <w:t>fist</w:t>
      </w:r>
      <w:proofErr w:type="spellEnd"/>
      <w:r w:rsidRPr="00CC5B67">
        <w:rPr>
          <w:rFonts w:ascii="Times New Roman" w:eastAsia="Times New Roman" w:hAnsi="Times New Roman" w:cs="Times New Roman"/>
          <w:color w:val="000000"/>
          <w:sz w:val="24"/>
          <w:szCs w:val="24"/>
          <w:lang w:eastAsia="en-CA"/>
        </w:rPr>
        <w:t xml:space="preserve"> example I gave you of nuisance dealt with two landowners A and B</w:t>
      </w:r>
      <w:r w:rsidR="0000753E"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living beside each other and B having a brand new tank on his property filled with chemicals.</w:t>
      </w:r>
      <w:r w:rsidR="0000753E"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The tank sprang a leak and the chemicals seeped out and damaged A’s property. In that example</w:t>
      </w:r>
      <w:r w:rsidR="0000753E"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B could not foresee that his brand new tank would spring a leak and lead to causing damage.</w:t>
      </w:r>
      <w:r w:rsidR="0000753E"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However, let us take the same example and change the facts to read that instead of the tank on</w:t>
      </w:r>
      <w:r w:rsidR="0000753E"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B’s property being brand new, it is 15 years old, rusting badly, and B knows that at any time it</w:t>
      </w:r>
      <w:r w:rsidR="0000753E"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can spring a leak which it does causing damages to A’s property. The fact that, given its age, B</w:t>
      </w:r>
      <w:r w:rsidR="0000753E"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could foresee that the tank might leak, which it does, is the tort of negligence. In other words,</w:t>
      </w:r>
      <w:r w:rsidR="0000753E"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B’s negligence also leads to a nuisance. Another way of stating this is that, sometimes the facts</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will</w:t>
      </w:r>
      <w:proofErr w:type="gramEnd"/>
      <w:r w:rsidRPr="00CC5B67">
        <w:rPr>
          <w:rFonts w:ascii="Times New Roman" w:eastAsia="Times New Roman" w:hAnsi="Times New Roman" w:cs="Times New Roman"/>
          <w:color w:val="000000"/>
          <w:sz w:val="24"/>
          <w:szCs w:val="24"/>
          <w:lang w:eastAsia="en-CA"/>
        </w:rPr>
        <w:t xml:space="preserve"> give rise to both negligence and nuisance.</w:t>
      </w:r>
      <w:r w:rsidR="0000753E"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11</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NEGLIGENCE AND PROFESSIONALS</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Very often you hear about something called the negligence of professionals or professional</w:t>
      </w:r>
      <w:r w:rsidR="00610C7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negligence. Professional Negligence is related to an area of study entitled Professionalism,</w:t>
      </w:r>
      <w:r w:rsidR="00610C7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which area is often tied to the study of Ethics. Professionalism finds its meaning in the fact that</w:t>
      </w:r>
      <w:r w:rsidR="00610C7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most professionals: lawyers, doctors, accountants, engineers etc…, have their own governing</w:t>
      </w:r>
      <w:r w:rsidR="00610C7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body which sets out the standards expected of its professionals. For example, the Law Society of</w:t>
      </w:r>
      <w:r w:rsidR="00610C7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Upper Canada is the governing body for lawyers in Ontario and it sets certain standards which it</w:t>
      </w:r>
      <w:r w:rsidR="00610C7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expects all lawyers to follow. In the same way, the Ontario College of Physicians and Surgeons,</w:t>
      </w:r>
      <w:r w:rsidR="00610C7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is the governing body in Ontario for doctors, and it also sets out standards of </w:t>
      </w:r>
      <w:proofErr w:type="spellStart"/>
      <w:r w:rsidRPr="00CC5B67">
        <w:rPr>
          <w:rFonts w:ascii="Times New Roman" w:eastAsia="Times New Roman" w:hAnsi="Times New Roman" w:cs="Times New Roman"/>
          <w:color w:val="000000"/>
          <w:sz w:val="24"/>
          <w:szCs w:val="24"/>
          <w:lang w:eastAsia="en-CA"/>
        </w:rPr>
        <w:t>behavior</w:t>
      </w:r>
      <w:proofErr w:type="spellEnd"/>
      <w:r w:rsidRPr="00CC5B67">
        <w:rPr>
          <w:rFonts w:ascii="Times New Roman" w:eastAsia="Times New Roman" w:hAnsi="Times New Roman" w:cs="Times New Roman"/>
          <w:color w:val="000000"/>
          <w:sz w:val="24"/>
          <w:szCs w:val="24"/>
          <w:lang w:eastAsia="en-CA"/>
        </w:rPr>
        <w:t xml:space="preserve"> of its</w:t>
      </w:r>
      <w:r w:rsidR="00610C7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member doctors and surgeons. In fact, the same can be said of all bodies which govern</w:t>
      </w:r>
      <w:r w:rsidR="00610C7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professionals of one kind or another. They all set out standards of conduct and </w:t>
      </w:r>
      <w:proofErr w:type="spellStart"/>
      <w:r w:rsidRPr="00CC5B67">
        <w:rPr>
          <w:rFonts w:ascii="Times New Roman" w:eastAsia="Times New Roman" w:hAnsi="Times New Roman" w:cs="Times New Roman"/>
          <w:color w:val="000000"/>
          <w:sz w:val="24"/>
          <w:szCs w:val="24"/>
          <w:lang w:eastAsia="en-CA"/>
        </w:rPr>
        <w:t>behavior</w:t>
      </w:r>
      <w:proofErr w:type="spellEnd"/>
      <w:r w:rsidRPr="00CC5B67">
        <w:rPr>
          <w:rFonts w:ascii="Times New Roman" w:eastAsia="Times New Roman" w:hAnsi="Times New Roman" w:cs="Times New Roman"/>
          <w:color w:val="000000"/>
          <w:sz w:val="24"/>
          <w:szCs w:val="24"/>
          <w:lang w:eastAsia="en-CA"/>
        </w:rPr>
        <w:t xml:space="preserve"> that</w:t>
      </w:r>
      <w:r w:rsidR="00610C7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their members are expected to follow. These standards of conduct and </w:t>
      </w:r>
      <w:proofErr w:type="spellStart"/>
      <w:r w:rsidRPr="00CC5B67">
        <w:rPr>
          <w:rFonts w:ascii="Times New Roman" w:eastAsia="Times New Roman" w:hAnsi="Times New Roman" w:cs="Times New Roman"/>
          <w:color w:val="000000"/>
          <w:sz w:val="24"/>
          <w:szCs w:val="24"/>
          <w:lang w:eastAsia="en-CA"/>
        </w:rPr>
        <w:t>behavior</w:t>
      </w:r>
      <w:proofErr w:type="spellEnd"/>
      <w:r w:rsidRPr="00CC5B67">
        <w:rPr>
          <w:rFonts w:ascii="Times New Roman" w:eastAsia="Times New Roman" w:hAnsi="Times New Roman" w:cs="Times New Roman"/>
          <w:color w:val="000000"/>
          <w:sz w:val="24"/>
          <w:szCs w:val="24"/>
          <w:lang w:eastAsia="en-CA"/>
        </w:rPr>
        <w:t xml:space="preserve"> become the</w:t>
      </w:r>
      <w:r w:rsidR="00610C7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duties of care professionals are required to follow often in addition to the duties imposed on</w:t>
      </w:r>
      <w:r w:rsidR="00610C7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professionals by society.</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One important requirement of most professionals, such as doctors and lawyers etc… is the duty</w:t>
      </w:r>
      <w:r w:rsidR="00610C7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to provide their clients/patients with a full and informed consent. For doctors and surgeons, this</w:t>
      </w:r>
      <w:r w:rsidR="00610C7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full and informed consent has to do with ensuring that the patient is aware of all of the risks of a</w:t>
      </w:r>
      <w:r w:rsidR="00610C7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given medical procedure, treatment or surgery. For lawyers, this duty is to ensure that the client</w:t>
      </w:r>
      <w:r w:rsidR="00610C7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is fully aware of the risks, consequences and costs of proceeding in a given fashion whether</w:t>
      </w:r>
      <w:r w:rsidR="00610C7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within or outside of a legal proceeding. Accountants and other professionals also have a</w:t>
      </w:r>
      <w:r w:rsidR="00610C7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corresponding duty to fully advise and inform their clients.</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lastRenderedPageBreak/>
        <w:t>The failure of a professional to provide a patient/client with full and informed consent breaches</w:t>
      </w:r>
      <w:r w:rsidR="00610C7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the professional’s duty of care and is negligence. Whether you wish to call it professional</w:t>
      </w:r>
      <w:r w:rsidR="00610C7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 xml:space="preserve">negligence or simply </w:t>
      </w:r>
      <w:proofErr w:type="gramStart"/>
      <w:r w:rsidRPr="00CC5B67">
        <w:rPr>
          <w:rFonts w:ascii="Times New Roman" w:eastAsia="Times New Roman" w:hAnsi="Times New Roman" w:cs="Times New Roman"/>
          <w:color w:val="000000"/>
          <w:sz w:val="24"/>
          <w:szCs w:val="24"/>
          <w:lang w:eastAsia="en-CA"/>
        </w:rPr>
        <w:t>negligence,</w:t>
      </w:r>
      <w:proofErr w:type="gramEnd"/>
      <w:r w:rsidRPr="00CC5B67">
        <w:rPr>
          <w:rFonts w:ascii="Times New Roman" w:eastAsia="Times New Roman" w:hAnsi="Times New Roman" w:cs="Times New Roman"/>
          <w:color w:val="000000"/>
          <w:sz w:val="24"/>
          <w:szCs w:val="24"/>
          <w:lang w:eastAsia="en-CA"/>
        </w:rPr>
        <w:t xml:space="preserve"> does not matter, so long as you recognize that professionals</w:t>
      </w:r>
      <w:r w:rsidR="00610C7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have this duty.</w:t>
      </w:r>
    </w:p>
    <w:p w:rsidR="009B3503"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3C26C9" w:rsidRPr="00CC5B67" w:rsidRDefault="009B3503"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Professionals can also be negligent in other ways. For example, a surgeon who leaves a surgical</w:t>
      </w:r>
      <w:r w:rsidR="00610C7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sponge or scissors in a patient is negligent, as is an accountant who makes a mistake in preparing</w:t>
      </w:r>
      <w:r w:rsidR="00610C76"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t>a financial statement.</w:t>
      </w:r>
    </w:p>
    <w:p w:rsidR="00457900" w:rsidRPr="00CC5B67" w:rsidRDefault="00457900" w:rsidP="00FC1F18">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457900" w:rsidRPr="00CC5B67" w:rsidRDefault="00610C76" w:rsidP="009B350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NOTEBOOK NOTES:</w:t>
      </w:r>
    </w:p>
    <w:p w:rsidR="00610C76" w:rsidRPr="00CC5B67" w:rsidRDefault="00610C76" w:rsidP="009B350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3 parts of a contract: parties, subject matter, consideration…if one is missing then the contract is </w:t>
      </w:r>
      <w:proofErr w:type="spellStart"/>
      <w:r w:rsidRPr="00CC5B67">
        <w:rPr>
          <w:rFonts w:ascii="Times New Roman" w:eastAsia="Times New Roman" w:hAnsi="Times New Roman" w:cs="Times New Roman"/>
          <w:color w:val="000000"/>
          <w:sz w:val="24"/>
          <w:szCs w:val="24"/>
          <w:lang w:eastAsia="en-CA"/>
        </w:rPr>
        <w:t>void</w:t>
      </w:r>
      <w:proofErr w:type="gramStart"/>
      <w:r w:rsidRPr="00CC5B67">
        <w:rPr>
          <w:rFonts w:ascii="Times New Roman" w:eastAsia="Times New Roman" w:hAnsi="Times New Roman" w:cs="Times New Roman"/>
          <w:color w:val="000000"/>
          <w:sz w:val="24"/>
          <w:szCs w:val="24"/>
          <w:lang w:eastAsia="en-CA"/>
        </w:rPr>
        <w:t>..none</w:t>
      </w:r>
      <w:proofErr w:type="spellEnd"/>
      <w:proofErr w:type="gramEnd"/>
      <w:r w:rsidRPr="00CC5B67">
        <w:rPr>
          <w:rFonts w:ascii="Times New Roman" w:eastAsia="Times New Roman" w:hAnsi="Times New Roman" w:cs="Times New Roman"/>
          <w:color w:val="000000"/>
          <w:sz w:val="24"/>
          <w:szCs w:val="24"/>
          <w:lang w:eastAsia="en-CA"/>
        </w:rPr>
        <w:t xml:space="preserve"> existed</w:t>
      </w:r>
    </w:p>
    <w:p w:rsidR="00610C76" w:rsidRPr="00CC5B67" w:rsidRDefault="00610C76" w:rsidP="009B350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Tender: kind of offer where</w:t>
      </w:r>
      <w:r w:rsidR="004D25C4" w:rsidRPr="00CC5B67">
        <w:rPr>
          <w:rFonts w:ascii="Times New Roman" w:eastAsia="Times New Roman" w:hAnsi="Times New Roman" w:cs="Times New Roman"/>
          <w:color w:val="000000"/>
          <w:sz w:val="24"/>
          <w:szCs w:val="24"/>
          <w:lang w:eastAsia="en-CA"/>
        </w:rPr>
        <w:t xml:space="preserve"> a government authority has a project to be done and instead of one contractor for </w:t>
      </w:r>
      <w:proofErr w:type="spellStart"/>
      <w:r w:rsidR="004D25C4" w:rsidRPr="00CC5B67">
        <w:rPr>
          <w:rFonts w:ascii="Times New Roman" w:eastAsia="Times New Roman" w:hAnsi="Times New Roman" w:cs="Times New Roman"/>
          <w:color w:val="000000"/>
          <w:sz w:val="24"/>
          <w:szCs w:val="24"/>
          <w:lang w:eastAsia="en-CA"/>
        </w:rPr>
        <w:t>it</w:t>
      </w:r>
      <w:proofErr w:type="gramStart"/>
      <w:r w:rsidR="004D25C4" w:rsidRPr="00CC5B67">
        <w:rPr>
          <w:rFonts w:ascii="Times New Roman" w:eastAsia="Times New Roman" w:hAnsi="Times New Roman" w:cs="Times New Roman"/>
          <w:color w:val="000000"/>
          <w:sz w:val="24"/>
          <w:szCs w:val="24"/>
          <w:lang w:eastAsia="en-CA"/>
        </w:rPr>
        <w:t>..they</w:t>
      </w:r>
      <w:proofErr w:type="spellEnd"/>
      <w:proofErr w:type="gramEnd"/>
      <w:r w:rsidR="004D25C4" w:rsidRPr="00CC5B67">
        <w:rPr>
          <w:rFonts w:ascii="Times New Roman" w:eastAsia="Times New Roman" w:hAnsi="Times New Roman" w:cs="Times New Roman"/>
          <w:color w:val="000000"/>
          <w:sz w:val="24"/>
          <w:szCs w:val="24"/>
          <w:lang w:eastAsia="en-CA"/>
        </w:rPr>
        <w:t xml:space="preserve"> have lots bidding to do the job and cheapest they choose.</w:t>
      </w:r>
    </w:p>
    <w:p w:rsidR="004D25C4" w:rsidRPr="00CC5B67" w:rsidRDefault="004D25C4" w:rsidP="009B350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Common/mutual mistake: contract void</w:t>
      </w:r>
    </w:p>
    <w:p w:rsidR="004D25C4" w:rsidRPr="00CC5B67" w:rsidRDefault="004D25C4" w:rsidP="009B350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Unilateral mistake: voidable… contract exists but it can be set aside at the option of one of the </w:t>
      </w:r>
      <w:proofErr w:type="spellStart"/>
      <w:r w:rsidRPr="00CC5B67">
        <w:rPr>
          <w:rFonts w:ascii="Times New Roman" w:eastAsia="Times New Roman" w:hAnsi="Times New Roman" w:cs="Times New Roman"/>
          <w:color w:val="000000"/>
          <w:sz w:val="24"/>
          <w:szCs w:val="24"/>
          <w:lang w:eastAsia="en-CA"/>
        </w:rPr>
        <w:t>partes</w:t>
      </w:r>
      <w:proofErr w:type="spellEnd"/>
      <w:r w:rsidRPr="00CC5B67">
        <w:rPr>
          <w:rFonts w:ascii="Times New Roman" w:eastAsia="Times New Roman" w:hAnsi="Times New Roman" w:cs="Times New Roman"/>
          <w:color w:val="000000"/>
          <w:sz w:val="24"/>
          <w:szCs w:val="24"/>
          <w:lang w:eastAsia="en-CA"/>
        </w:rPr>
        <w:t xml:space="preserve"> on the basis of…</w:t>
      </w:r>
    </w:p>
    <w:p w:rsidR="004D25C4" w:rsidRPr="00CC5B67" w:rsidRDefault="004D25C4" w:rsidP="009B350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4D25C4" w:rsidRPr="00CC5B67" w:rsidRDefault="004D25C4" w:rsidP="009B350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Duress: threat</w:t>
      </w:r>
    </w:p>
    <w:p w:rsidR="004D25C4" w:rsidRPr="00CC5B67" w:rsidRDefault="004D25C4" w:rsidP="00AE3974">
      <w:pPr>
        <w:pStyle w:val="ListParagraph"/>
        <w:numPr>
          <w:ilvl w:val="0"/>
          <w:numId w:val="10"/>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Occurs where one enters a contract </w:t>
      </w:r>
      <w:proofErr w:type="spellStart"/>
      <w:r w:rsidRPr="00CC5B67">
        <w:rPr>
          <w:rFonts w:ascii="Times New Roman" w:eastAsia="Times New Roman" w:hAnsi="Times New Roman" w:cs="Times New Roman"/>
          <w:color w:val="000000"/>
          <w:sz w:val="24"/>
          <w:szCs w:val="24"/>
          <w:lang w:eastAsia="en-CA"/>
        </w:rPr>
        <w:t>bc</w:t>
      </w:r>
      <w:proofErr w:type="spellEnd"/>
      <w:r w:rsidRPr="00CC5B67">
        <w:rPr>
          <w:rFonts w:ascii="Times New Roman" w:eastAsia="Times New Roman" w:hAnsi="Times New Roman" w:cs="Times New Roman"/>
          <w:color w:val="000000"/>
          <w:sz w:val="24"/>
          <w:szCs w:val="24"/>
          <w:lang w:eastAsia="en-CA"/>
        </w:rPr>
        <w:t xml:space="preserve"> of threat of harm to </w:t>
      </w:r>
      <w:proofErr w:type="spellStart"/>
      <w:r w:rsidRPr="00CC5B67">
        <w:rPr>
          <w:rFonts w:ascii="Times New Roman" w:eastAsia="Times New Roman" w:hAnsi="Times New Roman" w:cs="Times New Roman"/>
          <w:color w:val="000000"/>
          <w:sz w:val="24"/>
          <w:szCs w:val="24"/>
          <w:lang w:eastAsia="en-CA"/>
        </w:rPr>
        <w:t>themselv</w:t>
      </w:r>
      <w:proofErr w:type="spellEnd"/>
      <w:r w:rsidRPr="00CC5B67">
        <w:rPr>
          <w:rFonts w:ascii="Times New Roman" w:eastAsia="Times New Roman" w:hAnsi="Times New Roman" w:cs="Times New Roman"/>
          <w:color w:val="000000"/>
          <w:sz w:val="24"/>
          <w:szCs w:val="24"/>
          <w:lang w:eastAsia="en-CA"/>
        </w:rPr>
        <w:t xml:space="preserve">, family </w:t>
      </w:r>
      <w:proofErr w:type="spellStart"/>
      <w:r w:rsidRPr="00CC5B67">
        <w:rPr>
          <w:rFonts w:ascii="Times New Roman" w:eastAsia="Times New Roman" w:hAnsi="Times New Roman" w:cs="Times New Roman"/>
          <w:color w:val="000000"/>
          <w:sz w:val="24"/>
          <w:szCs w:val="24"/>
          <w:lang w:eastAsia="en-CA"/>
        </w:rPr>
        <w:t>exonomic</w:t>
      </w:r>
      <w:proofErr w:type="spellEnd"/>
      <w:r w:rsidRPr="00CC5B67">
        <w:rPr>
          <w:rFonts w:ascii="Times New Roman" w:eastAsia="Times New Roman" w:hAnsi="Times New Roman" w:cs="Times New Roman"/>
          <w:color w:val="000000"/>
          <w:sz w:val="24"/>
          <w:szCs w:val="24"/>
          <w:lang w:eastAsia="en-CA"/>
        </w:rPr>
        <w:t xml:space="preserve"> harm…contract exists and is </w:t>
      </w:r>
      <w:proofErr w:type="gramStart"/>
      <w:r w:rsidRPr="00CC5B67">
        <w:rPr>
          <w:rFonts w:ascii="Times New Roman" w:eastAsia="Times New Roman" w:hAnsi="Times New Roman" w:cs="Times New Roman"/>
          <w:color w:val="000000"/>
          <w:sz w:val="24"/>
          <w:szCs w:val="24"/>
          <w:lang w:eastAsia="en-CA"/>
        </w:rPr>
        <w:t>voidable  can</w:t>
      </w:r>
      <w:proofErr w:type="gramEnd"/>
      <w:r w:rsidRPr="00CC5B67">
        <w:rPr>
          <w:rFonts w:ascii="Times New Roman" w:eastAsia="Times New Roman" w:hAnsi="Times New Roman" w:cs="Times New Roman"/>
          <w:color w:val="000000"/>
          <w:sz w:val="24"/>
          <w:szCs w:val="24"/>
          <w:lang w:eastAsia="en-CA"/>
        </w:rPr>
        <w:t xml:space="preserve"> be set aside at the option of one of the parties on the basis that it was formed under duress…remedy: </w:t>
      </w:r>
      <w:proofErr w:type="spellStart"/>
      <w:r w:rsidRPr="00CC5B67">
        <w:rPr>
          <w:rFonts w:ascii="Times New Roman" w:eastAsia="Times New Roman" w:hAnsi="Times New Roman" w:cs="Times New Roman"/>
          <w:color w:val="000000"/>
          <w:sz w:val="24"/>
          <w:szCs w:val="24"/>
          <w:lang w:eastAsia="en-CA"/>
        </w:rPr>
        <w:t>recission</w:t>
      </w:r>
      <w:proofErr w:type="spellEnd"/>
      <w:r w:rsidRPr="00CC5B67">
        <w:rPr>
          <w:rFonts w:ascii="Times New Roman" w:eastAsia="Times New Roman" w:hAnsi="Times New Roman" w:cs="Times New Roman"/>
          <w:color w:val="000000"/>
          <w:sz w:val="24"/>
          <w:szCs w:val="24"/>
          <w:lang w:eastAsia="en-CA"/>
        </w:rPr>
        <w:t>: restoring parties to pre contract positions.</w:t>
      </w:r>
    </w:p>
    <w:p w:rsidR="00FF43EC" w:rsidRPr="00CC5B67" w:rsidRDefault="00FF43EC" w:rsidP="00FF43E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Undue Influence:  individual uses psychological pressure in order to </w:t>
      </w:r>
      <w:proofErr w:type="spellStart"/>
      <w:r w:rsidRPr="00CC5B67">
        <w:rPr>
          <w:rFonts w:ascii="Times New Roman" w:eastAsia="Times New Roman" w:hAnsi="Times New Roman" w:cs="Times New Roman"/>
          <w:color w:val="000000"/>
          <w:sz w:val="24"/>
          <w:szCs w:val="24"/>
          <w:lang w:eastAsia="en-CA"/>
        </w:rPr>
        <w:t>nduce</w:t>
      </w:r>
      <w:proofErr w:type="spellEnd"/>
      <w:r w:rsidRPr="00CC5B67">
        <w:rPr>
          <w:rFonts w:ascii="Times New Roman" w:eastAsia="Times New Roman" w:hAnsi="Times New Roman" w:cs="Times New Roman"/>
          <w:color w:val="000000"/>
          <w:sz w:val="24"/>
          <w:szCs w:val="24"/>
          <w:lang w:eastAsia="en-CA"/>
        </w:rPr>
        <w:t xml:space="preserve"> second individual to enter into a contract…</w:t>
      </w:r>
      <w:proofErr w:type="spellStart"/>
      <w:r w:rsidRPr="00CC5B67">
        <w:rPr>
          <w:rFonts w:ascii="Times New Roman" w:eastAsia="Times New Roman" w:hAnsi="Times New Roman" w:cs="Times New Roman"/>
          <w:color w:val="000000"/>
          <w:sz w:val="24"/>
          <w:szCs w:val="24"/>
          <w:lang w:eastAsia="en-CA"/>
        </w:rPr>
        <w:t>vodable</w:t>
      </w:r>
      <w:proofErr w:type="spellEnd"/>
      <w:proofErr w:type="gramStart"/>
      <w:r w:rsidRPr="00CC5B67">
        <w:rPr>
          <w:rFonts w:ascii="Times New Roman" w:eastAsia="Times New Roman" w:hAnsi="Times New Roman" w:cs="Times New Roman"/>
          <w:color w:val="000000"/>
          <w:sz w:val="24"/>
          <w:szCs w:val="24"/>
          <w:lang w:eastAsia="en-CA"/>
        </w:rPr>
        <w:t>..can</w:t>
      </w:r>
      <w:proofErr w:type="gramEnd"/>
      <w:r w:rsidRPr="00CC5B67">
        <w:rPr>
          <w:rFonts w:ascii="Times New Roman" w:eastAsia="Times New Roman" w:hAnsi="Times New Roman" w:cs="Times New Roman"/>
          <w:color w:val="000000"/>
          <w:sz w:val="24"/>
          <w:szCs w:val="24"/>
          <w:lang w:eastAsia="en-CA"/>
        </w:rPr>
        <w:t xml:space="preserve"> be set aside on the basis that it was formed under undue influence</w:t>
      </w:r>
    </w:p>
    <w:p w:rsidR="00FF43EC" w:rsidRPr="00CC5B67" w:rsidRDefault="00FF43EC" w:rsidP="00FF43E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FF43EC" w:rsidRPr="00CC5B67" w:rsidRDefault="00FF43EC" w:rsidP="00FF43E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spellStart"/>
      <w:r w:rsidRPr="00CC5B67">
        <w:rPr>
          <w:rFonts w:ascii="Times New Roman" w:eastAsia="Times New Roman" w:hAnsi="Times New Roman" w:cs="Times New Roman"/>
          <w:color w:val="000000"/>
          <w:sz w:val="24"/>
          <w:szCs w:val="24"/>
          <w:lang w:eastAsia="en-CA"/>
        </w:rPr>
        <w:t>Privity</w:t>
      </w:r>
      <w:proofErr w:type="spellEnd"/>
      <w:r w:rsidRPr="00CC5B67">
        <w:rPr>
          <w:rFonts w:ascii="Times New Roman" w:eastAsia="Times New Roman" w:hAnsi="Times New Roman" w:cs="Times New Roman"/>
          <w:color w:val="000000"/>
          <w:sz w:val="24"/>
          <w:szCs w:val="24"/>
          <w:lang w:eastAsia="en-CA"/>
        </w:rPr>
        <w:t xml:space="preserve"> of contract: only parties in a contract can enforce it…</w:t>
      </w:r>
    </w:p>
    <w:p w:rsidR="00FF43EC" w:rsidRPr="00CC5B67" w:rsidRDefault="00FF43EC" w:rsidP="00FF43E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FF43EC" w:rsidRPr="00CC5B67" w:rsidRDefault="00FF43EC" w:rsidP="00FF43E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Quantum </w:t>
      </w:r>
      <w:proofErr w:type="spellStart"/>
      <w:r w:rsidRPr="00CC5B67">
        <w:rPr>
          <w:rFonts w:ascii="Times New Roman" w:eastAsia="Times New Roman" w:hAnsi="Times New Roman" w:cs="Times New Roman"/>
          <w:color w:val="000000"/>
          <w:sz w:val="24"/>
          <w:szCs w:val="24"/>
          <w:lang w:eastAsia="en-CA"/>
        </w:rPr>
        <w:t>meruit</w:t>
      </w:r>
      <w:proofErr w:type="spellEnd"/>
      <w:r w:rsidRPr="00CC5B67">
        <w:rPr>
          <w:rFonts w:ascii="Times New Roman" w:eastAsia="Times New Roman" w:hAnsi="Times New Roman" w:cs="Times New Roman"/>
          <w:color w:val="000000"/>
          <w:sz w:val="24"/>
          <w:szCs w:val="24"/>
          <w:lang w:eastAsia="en-CA"/>
        </w:rPr>
        <w:t xml:space="preserve"> claim can only be used by the person doing the work</w:t>
      </w:r>
    </w:p>
    <w:p w:rsidR="00FF43EC" w:rsidRPr="00CC5B67" w:rsidRDefault="00FF43EC" w:rsidP="00FF43E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Ways around doctrine of </w:t>
      </w:r>
      <w:proofErr w:type="spellStart"/>
      <w:r w:rsidRPr="00CC5B67">
        <w:rPr>
          <w:rFonts w:ascii="Times New Roman" w:eastAsia="Times New Roman" w:hAnsi="Times New Roman" w:cs="Times New Roman"/>
          <w:color w:val="000000"/>
          <w:sz w:val="24"/>
          <w:szCs w:val="24"/>
          <w:lang w:eastAsia="en-CA"/>
        </w:rPr>
        <w:t>privity</w:t>
      </w:r>
      <w:proofErr w:type="spellEnd"/>
      <w:r w:rsidRPr="00CC5B67">
        <w:rPr>
          <w:rFonts w:ascii="Times New Roman" w:eastAsia="Times New Roman" w:hAnsi="Times New Roman" w:cs="Times New Roman"/>
          <w:color w:val="000000"/>
          <w:sz w:val="24"/>
          <w:szCs w:val="24"/>
          <w:lang w:eastAsia="en-CA"/>
        </w:rPr>
        <w:t xml:space="preserve">: </w:t>
      </w:r>
      <w:r w:rsidR="00602328" w:rsidRPr="00CC5B67">
        <w:rPr>
          <w:rFonts w:ascii="Times New Roman" w:eastAsia="Times New Roman" w:hAnsi="Times New Roman" w:cs="Times New Roman"/>
          <w:color w:val="000000"/>
          <w:sz w:val="24"/>
          <w:szCs w:val="24"/>
          <w:lang w:eastAsia="en-CA"/>
        </w:rPr>
        <w:t xml:space="preserve">novation: rewriting contract to include </w:t>
      </w:r>
      <w:proofErr w:type="spellStart"/>
      <w:r w:rsidR="00602328" w:rsidRPr="00CC5B67">
        <w:rPr>
          <w:rFonts w:ascii="Times New Roman" w:eastAsia="Times New Roman" w:hAnsi="Times New Roman" w:cs="Times New Roman"/>
          <w:color w:val="000000"/>
          <w:sz w:val="24"/>
          <w:szCs w:val="24"/>
          <w:lang w:eastAsia="en-CA"/>
        </w:rPr>
        <w:t>aprty</w:t>
      </w:r>
      <w:proofErr w:type="spellEnd"/>
      <w:r w:rsidR="00602328" w:rsidRPr="00CC5B67">
        <w:rPr>
          <w:rFonts w:ascii="Times New Roman" w:eastAsia="Times New Roman" w:hAnsi="Times New Roman" w:cs="Times New Roman"/>
          <w:color w:val="000000"/>
          <w:sz w:val="24"/>
          <w:szCs w:val="24"/>
          <w:lang w:eastAsia="en-CA"/>
        </w:rPr>
        <w:t xml:space="preserve"> who isn’t in it so long as the original parties agree</w:t>
      </w:r>
    </w:p>
    <w:p w:rsidR="00602328" w:rsidRPr="00CC5B67" w:rsidRDefault="00602328" w:rsidP="00FF43E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602328" w:rsidRPr="00CC5B67" w:rsidRDefault="00602328" w:rsidP="00FF43E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spellStart"/>
      <w:r w:rsidRPr="00CC5B67">
        <w:rPr>
          <w:rFonts w:ascii="Times New Roman" w:eastAsia="Times New Roman" w:hAnsi="Times New Roman" w:cs="Times New Roman"/>
          <w:color w:val="000000"/>
          <w:sz w:val="24"/>
          <w:szCs w:val="24"/>
          <w:lang w:eastAsia="en-CA"/>
        </w:rPr>
        <w:t>Equtable</w:t>
      </w:r>
      <w:proofErr w:type="spellEnd"/>
      <w:r w:rsidRPr="00CC5B67">
        <w:rPr>
          <w:rFonts w:ascii="Times New Roman" w:eastAsia="Times New Roman" w:hAnsi="Times New Roman" w:cs="Times New Roman"/>
          <w:color w:val="000000"/>
          <w:sz w:val="24"/>
          <w:szCs w:val="24"/>
          <w:lang w:eastAsia="en-CA"/>
        </w:rPr>
        <w:t xml:space="preserve"> assignment: </w:t>
      </w:r>
      <w:r w:rsidR="00C60401" w:rsidRPr="00CC5B67">
        <w:rPr>
          <w:rFonts w:ascii="Times New Roman" w:eastAsia="Times New Roman" w:hAnsi="Times New Roman" w:cs="Times New Roman"/>
          <w:color w:val="000000"/>
          <w:sz w:val="24"/>
          <w:szCs w:val="24"/>
          <w:lang w:eastAsia="en-CA"/>
        </w:rPr>
        <w:t xml:space="preserve">lender assigns his right under a contract assignee can only enforce debtor if includes assignor as party either plaintiff or defendant. </w:t>
      </w:r>
      <w:proofErr w:type="spellStart"/>
      <w:r w:rsidR="00C60401" w:rsidRPr="00CC5B67">
        <w:rPr>
          <w:rFonts w:ascii="Times New Roman" w:eastAsia="Times New Roman" w:hAnsi="Times New Roman" w:cs="Times New Roman"/>
          <w:color w:val="000000"/>
          <w:sz w:val="24"/>
          <w:szCs w:val="24"/>
          <w:lang w:eastAsia="en-CA"/>
        </w:rPr>
        <w:t>Lendor</w:t>
      </w:r>
      <w:proofErr w:type="spellEnd"/>
      <w:r w:rsidR="00C60401" w:rsidRPr="00CC5B67">
        <w:rPr>
          <w:rFonts w:ascii="Times New Roman" w:eastAsia="Times New Roman" w:hAnsi="Times New Roman" w:cs="Times New Roman"/>
          <w:color w:val="000000"/>
          <w:sz w:val="24"/>
          <w:szCs w:val="24"/>
          <w:lang w:eastAsia="en-CA"/>
        </w:rPr>
        <w:t xml:space="preserve"> must be around at all times</w:t>
      </w:r>
    </w:p>
    <w:p w:rsidR="00C60401" w:rsidRPr="00CC5B67" w:rsidRDefault="00C60401" w:rsidP="00FF43E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C60401" w:rsidRPr="00CC5B67" w:rsidRDefault="00C60401" w:rsidP="00FF43E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Statutory assignment: </w:t>
      </w:r>
      <w:r w:rsidR="00181CF6" w:rsidRPr="00CC5B67">
        <w:rPr>
          <w:rFonts w:ascii="Times New Roman" w:eastAsia="Times New Roman" w:hAnsi="Times New Roman" w:cs="Times New Roman"/>
          <w:color w:val="000000"/>
          <w:sz w:val="24"/>
          <w:szCs w:val="24"/>
          <w:lang w:eastAsia="en-CA"/>
        </w:rPr>
        <w:t xml:space="preserve"> 3</w:t>
      </w:r>
      <w:r w:rsidR="00181CF6" w:rsidRPr="00CC5B67">
        <w:rPr>
          <w:rFonts w:ascii="Times New Roman" w:eastAsia="Times New Roman" w:hAnsi="Times New Roman" w:cs="Times New Roman"/>
          <w:color w:val="000000"/>
          <w:sz w:val="24"/>
          <w:szCs w:val="24"/>
          <w:vertAlign w:val="superscript"/>
          <w:lang w:eastAsia="en-CA"/>
        </w:rPr>
        <w:t>rd</w:t>
      </w:r>
      <w:r w:rsidR="00181CF6" w:rsidRPr="00CC5B67">
        <w:rPr>
          <w:rFonts w:ascii="Times New Roman" w:eastAsia="Times New Roman" w:hAnsi="Times New Roman" w:cs="Times New Roman"/>
          <w:color w:val="000000"/>
          <w:sz w:val="24"/>
          <w:szCs w:val="24"/>
          <w:lang w:eastAsia="en-CA"/>
        </w:rPr>
        <w:t xml:space="preserve"> party can enforce contract directly against B (make diagram from notes)</w:t>
      </w:r>
    </w:p>
    <w:p w:rsidR="00181CF6" w:rsidRPr="00CC5B67" w:rsidRDefault="00181CF6" w:rsidP="00FF43E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Rules: assignment must be absolute: whole thing assigned</w:t>
      </w:r>
    </w:p>
    <w:p w:rsidR="00181CF6" w:rsidRPr="00CC5B67" w:rsidRDefault="00181CF6" w:rsidP="00AE397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Assignment must be in writing and signed by assignor</w:t>
      </w:r>
    </w:p>
    <w:p w:rsidR="00181CF6" w:rsidRPr="00CC5B67" w:rsidRDefault="00181CF6" w:rsidP="00AE397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Notice of the assignment must be given to </w:t>
      </w:r>
      <w:proofErr w:type="spellStart"/>
      <w:r w:rsidRPr="00CC5B67">
        <w:rPr>
          <w:rFonts w:ascii="Times New Roman" w:eastAsia="Times New Roman" w:hAnsi="Times New Roman" w:cs="Times New Roman"/>
          <w:color w:val="000000"/>
          <w:sz w:val="24"/>
          <w:szCs w:val="24"/>
          <w:lang w:eastAsia="en-CA"/>
        </w:rPr>
        <w:t>borrower</w:t>
      </w:r>
      <w:proofErr w:type="gramStart"/>
      <w:r w:rsidRPr="00CC5B67">
        <w:rPr>
          <w:rFonts w:ascii="Times New Roman" w:eastAsia="Times New Roman" w:hAnsi="Times New Roman" w:cs="Times New Roman"/>
          <w:color w:val="000000"/>
          <w:sz w:val="24"/>
          <w:szCs w:val="24"/>
          <w:lang w:eastAsia="en-CA"/>
        </w:rPr>
        <w:t>..</w:t>
      </w:r>
      <w:proofErr w:type="gramEnd"/>
      <w:r w:rsidRPr="00CC5B67">
        <w:rPr>
          <w:rFonts w:ascii="Times New Roman" w:eastAsia="Times New Roman" w:hAnsi="Times New Roman" w:cs="Times New Roman"/>
          <w:color w:val="000000"/>
          <w:sz w:val="24"/>
          <w:szCs w:val="24"/>
          <w:lang w:eastAsia="en-CA"/>
        </w:rPr>
        <w:t>tenant</w:t>
      </w:r>
      <w:proofErr w:type="spellEnd"/>
      <w:r w:rsidRPr="00CC5B67">
        <w:rPr>
          <w:rFonts w:ascii="Times New Roman" w:eastAsia="Times New Roman" w:hAnsi="Times New Roman" w:cs="Times New Roman"/>
          <w:color w:val="000000"/>
          <w:sz w:val="24"/>
          <w:szCs w:val="24"/>
          <w:lang w:eastAsia="en-CA"/>
        </w:rPr>
        <w:t>, mortgagor</w:t>
      </w:r>
    </w:p>
    <w:p w:rsidR="00181CF6" w:rsidRPr="00CC5B67" w:rsidRDefault="00181CF6" w:rsidP="00181CF6">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If rules not met, reverts back to an equitable assignment</w:t>
      </w:r>
    </w:p>
    <w:p w:rsidR="00181CF6" w:rsidRPr="00CC5B67" w:rsidRDefault="00181CF6" w:rsidP="00AE397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Creates </w:t>
      </w:r>
      <w:proofErr w:type="spellStart"/>
      <w:r w:rsidRPr="00CC5B67">
        <w:rPr>
          <w:rFonts w:ascii="Times New Roman" w:eastAsia="Times New Roman" w:hAnsi="Times New Roman" w:cs="Times New Roman"/>
          <w:color w:val="000000"/>
          <w:sz w:val="24"/>
          <w:szCs w:val="24"/>
          <w:lang w:eastAsia="en-CA"/>
        </w:rPr>
        <w:t>cpmmercial</w:t>
      </w:r>
      <w:proofErr w:type="spellEnd"/>
      <w:r w:rsidRPr="00CC5B67">
        <w:rPr>
          <w:rFonts w:ascii="Times New Roman" w:eastAsia="Times New Roman" w:hAnsi="Times New Roman" w:cs="Times New Roman"/>
          <w:color w:val="000000"/>
          <w:sz w:val="24"/>
          <w:szCs w:val="24"/>
          <w:lang w:eastAsia="en-CA"/>
        </w:rPr>
        <w:t xml:space="preserve"> certainty in marketplace and business world</w:t>
      </w:r>
    </w:p>
    <w:p w:rsidR="00181CF6" w:rsidRPr="00CC5B67" w:rsidRDefault="004F5E4D" w:rsidP="00AE397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to ensure parties know of change</w:t>
      </w:r>
    </w:p>
    <w:p w:rsidR="002378C3" w:rsidRPr="00CC5B67" w:rsidRDefault="002378C3"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Invitation</w:t>
      </w:r>
      <w:r w:rsidRPr="00CC5B67">
        <w:rPr>
          <w:rFonts w:ascii="Times New Roman" w:eastAsia="Times New Roman" w:hAnsi="Times New Roman" w:cs="Times New Roman"/>
          <w:color w:val="000000"/>
          <w:sz w:val="24"/>
          <w:szCs w:val="24"/>
          <w:lang w:eastAsia="en-CA"/>
        </w:rPr>
        <w:sym w:font="Wingdings" w:char="F0E0"/>
      </w:r>
      <w:r w:rsidRPr="00CC5B67">
        <w:rPr>
          <w:rFonts w:ascii="Times New Roman" w:eastAsia="Times New Roman" w:hAnsi="Times New Roman" w:cs="Times New Roman"/>
          <w:color w:val="000000"/>
          <w:sz w:val="24"/>
          <w:szCs w:val="24"/>
          <w:lang w:eastAsia="en-CA"/>
        </w:rPr>
        <w:t xml:space="preserve"> offer</w:t>
      </w:r>
      <w:r w:rsidRPr="00CC5B67">
        <w:rPr>
          <w:rFonts w:ascii="Times New Roman" w:eastAsia="Times New Roman" w:hAnsi="Times New Roman" w:cs="Times New Roman"/>
          <w:color w:val="000000"/>
          <w:sz w:val="24"/>
          <w:szCs w:val="24"/>
          <w:lang w:eastAsia="en-CA"/>
        </w:rPr>
        <w:sym w:font="Wingdings" w:char="F0E0"/>
      </w:r>
      <w:r w:rsidRPr="00CC5B67">
        <w:rPr>
          <w:rFonts w:ascii="Times New Roman" w:eastAsia="Times New Roman" w:hAnsi="Times New Roman" w:cs="Times New Roman"/>
          <w:color w:val="000000"/>
          <w:sz w:val="24"/>
          <w:szCs w:val="24"/>
          <w:lang w:eastAsia="en-CA"/>
        </w:rPr>
        <w:t xml:space="preserve"> rejection, counter offer, </w:t>
      </w:r>
      <w:proofErr w:type="spellStart"/>
      <w:r w:rsidRPr="00CC5B67">
        <w:rPr>
          <w:rFonts w:ascii="Times New Roman" w:eastAsia="Times New Roman" w:hAnsi="Times New Roman" w:cs="Times New Roman"/>
          <w:color w:val="000000"/>
          <w:sz w:val="24"/>
          <w:szCs w:val="24"/>
          <w:lang w:eastAsia="en-CA"/>
        </w:rPr>
        <w:t>revocation</w:t>
      </w:r>
      <w:proofErr w:type="gramStart"/>
      <w:r w:rsidRPr="00CC5B67">
        <w:rPr>
          <w:rFonts w:ascii="Times New Roman" w:eastAsia="Times New Roman" w:hAnsi="Times New Roman" w:cs="Times New Roman"/>
          <w:color w:val="000000"/>
          <w:sz w:val="24"/>
          <w:szCs w:val="24"/>
          <w:lang w:eastAsia="en-CA"/>
        </w:rPr>
        <w:t>,lapse</w:t>
      </w:r>
      <w:proofErr w:type="spellEnd"/>
      <w:proofErr w:type="gramEnd"/>
      <w:r w:rsidRPr="00CC5B67">
        <w:rPr>
          <w:rFonts w:ascii="Times New Roman" w:eastAsia="Times New Roman" w:hAnsi="Times New Roman" w:cs="Times New Roman"/>
          <w:color w:val="000000"/>
          <w:sz w:val="24"/>
          <w:szCs w:val="24"/>
          <w:lang w:eastAsia="en-CA"/>
        </w:rPr>
        <w:t xml:space="preserve"> </w:t>
      </w:r>
      <w:r w:rsidRPr="00CC5B67">
        <w:rPr>
          <w:rFonts w:ascii="Times New Roman" w:eastAsia="Times New Roman" w:hAnsi="Times New Roman" w:cs="Times New Roman"/>
          <w:color w:val="000000"/>
          <w:sz w:val="24"/>
          <w:szCs w:val="24"/>
          <w:lang w:eastAsia="en-CA"/>
        </w:rPr>
        <w:sym w:font="Wingdings" w:char="F0E0"/>
      </w:r>
      <w:r w:rsidR="005A12A5" w:rsidRPr="00CC5B67">
        <w:rPr>
          <w:rFonts w:ascii="Times New Roman" w:eastAsia="Times New Roman" w:hAnsi="Times New Roman" w:cs="Times New Roman"/>
          <w:color w:val="000000"/>
          <w:sz w:val="24"/>
          <w:szCs w:val="24"/>
          <w:lang w:eastAsia="en-CA"/>
        </w:rPr>
        <w:t xml:space="preserve">consideration </w:t>
      </w:r>
      <w:r w:rsidR="005A12A5" w:rsidRPr="00CC5B67">
        <w:rPr>
          <w:rFonts w:ascii="Times New Roman" w:eastAsia="Times New Roman" w:hAnsi="Times New Roman" w:cs="Times New Roman"/>
          <w:color w:val="000000"/>
          <w:sz w:val="24"/>
          <w:szCs w:val="24"/>
          <w:lang w:eastAsia="en-CA"/>
        </w:rPr>
        <w:sym w:font="Wingdings" w:char="F0E0"/>
      </w:r>
      <w:r w:rsidR="005A12A5" w:rsidRPr="00CC5B67">
        <w:rPr>
          <w:rFonts w:ascii="Times New Roman" w:eastAsia="Times New Roman" w:hAnsi="Times New Roman" w:cs="Times New Roman"/>
          <w:color w:val="000000"/>
          <w:sz w:val="24"/>
          <w:szCs w:val="24"/>
          <w:lang w:eastAsia="en-CA"/>
        </w:rPr>
        <w:t xml:space="preserve"> acceptance (must be communicated in the specified manner) </w:t>
      </w:r>
      <w:r w:rsidR="005A12A5" w:rsidRPr="00CC5B67">
        <w:rPr>
          <w:rFonts w:ascii="Times New Roman" w:eastAsia="Times New Roman" w:hAnsi="Times New Roman" w:cs="Times New Roman"/>
          <w:color w:val="000000"/>
          <w:sz w:val="24"/>
          <w:szCs w:val="24"/>
          <w:lang w:eastAsia="en-CA"/>
        </w:rPr>
        <w:sym w:font="Wingdings" w:char="F0E0"/>
      </w:r>
      <w:r w:rsidR="005A12A5" w:rsidRPr="00CC5B67">
        <w:rPr>
          <w:rFonts w:ascii="Times New Roman" w:eastAsia="Times New Roman" w:hAnsi="Times New Roman" w:cs="Times New Roman"/>
          <w:color w:val="000000"/>
          <w:sz w:val="24"/>
          <w:szCs w:val="24"/>
          <w:lang w:eastAsia="en-CA"/>
        </w:rPr>
        <w:t xml:space="preserve"> fresh consideration (after contract w. new promise made, only enforceable fresh consideration </w:t>
      </w:r>
      <w:r w:rsidR="005A12A5" w:rsidRPr="00CC5B67">
        <w:rPr>
          <w:rFonts w:ascii="Times New Roman" w:eastAsia="Times New Roman" w:hAnsi="Times New Roman" w:cs="Times New Roman"/>
          <w:color w:val="000000"/>
          <w:sz w:val="24"/>
          <w:szCs w:val="24"/>
          <w:lang w:eastAsia="en-CA"/>
        </w:rPr>
        <w:sym w:font="Wingdings" w:char="F0E0"/>
      </w:r>
      <w:r w:rsidR="0010673D" w:rsidRPr="00CC5B67">
        <w:rPr>
          <w:rFonts w:ascii="Times New Roman" w:eastAsia="Times New Roman" w:hAnsi="Times New Roman" w:cs="Times New Roman"/>
          <w:color w:val="000000"/>
          <w:sz w:val="24"/>
          <w:szCs w:val="24"/>
          <w:lang w:eastAsia="en-CA"/>
        </w:rPr>
        <w:t xml:space="preserve"> promissory estoppel: statement of representation after contract and the party relies on it to their </w:t>
      </w:r>
      <w:proofErr w:type="spellStart"/>
      <w:r w:rsidR="0010673D" w:rsidRPr="00CC5B67">
        <w:rPr>
          <w:rFonts w:ascii="Times New Roman" w:eastAsia="Times New Roman" w:hAnsi="Times New Roman" w:cs="Times New Roman"/>
          <w:color w:val="000000"/>
          <w:sz w:val="24"/>
          <w:szCs w:val="24"/>
          <w:lang w:eastAsia="en-CA"/>
        </w:rPr>
        <w:t>detriment</w:t>
      </w:r>
      <w:r w:rsidR="00CE7FF2" w:rsidRPr="00CC5B67">
        <w:rPr>
          <w:rFonts w:ascii="Times New Roman" w:eastAsia="Times New Roman" w:hAnsi="Times New Roman" w:cs="Times New Roman"/>
          <w:color w:val="000000"/>
          <w:sz w:val="24"/>
          <w:szCs w:val="24"/>
          <w:lang w:eastAsia="en-CA"/>
        </w:rPr>
        <w:t>..</w:t>
      </w:r>
      <w:proofErr w:type="gramStart"/>
      <w:r w:rsidR="00CE7FF2" w:rsidRPr="00CC5B67">
        <w:rPr>
          <w:rFonts w:ascii="Times New Roman" w:eastAsia="Times New Roman" w:hAnsi="Times New Roman" w:cs="Times New Roman"/>
          <w:color w:val="000000"/>
          <w:sz w:val="24"/>
          <w:szCs w:val="24"/>
          <w:lang w:eastAsia="en-CA"/>
        </w:rPr>
        <w:t>form</w:t>
      </w:r>
      <w:proofErr w:type="spellEnd"/>
      <w:proofErr w:type="gramEnd"/>
      <w:r w:rsidR="00CE7FF2" w:rsidRPr="00CC5B67">
        <w:rPr>
          <w:rFonts w:ascii="Times New Roman" w:eastAsia="Times New Roman" w:hAnsi="Times New Roman" w:cs="Times New Roman"/>
          <w:color w:val="000000"/>
          <w:sz w:val="24"/>
          <w:szCs w:val="24"/>
          <w:lang w:eastAsia="en-CA"/>
        </w:rPr>
        <w:t xml:space="preserve"> of defense </w:t>
      </w:r>
      <w:r w:rsidR="00CE7FF2" w:rsidRPr="00CC5B67">
        <w:rPr>
          <w:rFonts w:ascii="Times New Roman" w:eastAsia="Times New Roman" w:hAnsi="Times New Roman" w:cs="Times New Roman"/>
          <w:color w:val="000000"/>
          <w:sz w:val="24"/>
          <w:szCs w:val="24"/>
          <w:lang w:eastAsia="en-CA"/>
        </w:rPr>
        <w:sym w:font="Wingdings" w:char="F0E0"/>
      </w:r>
      <w:r w:rsidR="00CE7FF2" w:rsidRPr="00CC5B67">
        <w:rPr>
          <w:rFonts w:ascii="Times New Roman" w:eastAsia="Times New Roman" w:hAnsi="Times New Roman" w:cs="Times New Roman"/>
          <w:color w:val="000000"/>
          <w:sz w:val="24"/>
          <w:szCs w:val="24"/>
          <w:lang w:eastAsia="en-CA"/>
        </w:rPr>
        <w:t xml:space="preserve">form and writing: elements of a contract, subject matter, consideration, parties </w:t>
      </w:r>
      <w:r w:rsidR="00CE7FF2" w:rsidRPr="00CC5B67">
        <w:rPr>
          <w:rFonts w:ascii="Times New Roman" w:eastAsia="Times New Roman" w:hAnsi="Times New Roman" w:cs="Times New Roman"/>
          <w:color w:val="000000"/>
          <w:sz w:val="24"/>
          <w:szCs w:val="24"/>
          <w:lang w:eastAsia="en-CA"/>
        </w:rPr>
        <w:sym w:font="Wingdings" w:char="F0E0"/>
      </w:r>
      <w:r w:rsidR="008E05CC" w:rsidRPr="00CC5B67">
        <w:rPr>
          <w:rFonts w:ascii="Times New Roman" w:eastAsia="Times New Roman" w:hAnsi="Times New Roman" w:cs="Times New Roman"/>
          <w:color w:val="000000"/>
          <w:sz w:val="24"/>
          <w:szCs w:val="24"/>
          <w:lang w:eastAsia="en-CA"/>
        </w:rPr>
        <w:t xml:space="preserve"> parole evidence rule: written is </w:t>
      </w:r>
      <w:proofErr w:type="spellStart"/>
      <w:r w:rsidR="008E05CC" w:rsidRPr="00CC5B67">
        <w:rPr>
          <w:rFonts w:ascii="Times New Roman" w:eastAsia="Times New Roman" w:hAnsi="Times New Roman" w:cs="Times New Roman"/>
          <w:color w:val="000000"/>
          <w:sz w:val="24"/>
          <w:szCs w:val="24"/>
          <w:lang w:eastAsia="en-CA"/>
        </w:rPr>
        <w:t>sacre</w:t>
      </w:r>
      <w:r w:rsidR="004713F8" w:rsidRPr="00CC5B67">
        <w:rPr>
          <w:rFonts w:ascii="Times New Roman" w:eastAsia="Times New Roman" w:hAnsi="Times New Roman" w:cs="Times New Roman"/>
          <w:color w:val="000000"/>
          <w:sz w:val="24"/>
          <w:szCs w:val="24"/>
          <w:lang w:eastAsia="en-CA"/>
        </w:rPr>
        <w:t>d,.no</w:t>
      </w:r>
      <w:proofErr w:type="spellEnd"/>
      <w:r w:rsidR="004713F8" w:rsidRPr="00CC5B67">
        <w:rPr>
          <w:rFonts w:ascii="Times New Roman" w:eastAsia="Times New Roman" w:hAnsi="Times New Roman" w:cs="Times New Roman"/>
          <w:color w:val="000000"/>
          <w:sz w:val="24"/>
          <w:szCs w:val="24"/>
          <w:lang w:eastAsia="en-CA"/>
        </w:rPr>
        <w:t xml:space="preserve"> extrinsic evidence included</w:t>
      </w:r>
      <w:r w:rsidR="004713F8" w:rsidRPr="00CC5B67">
        <w:rPr>
          <w:rFonts w:ascii="Times New Roman" w:eastAsia="Times New Roman" w:hAnsi="Times New Roman" w:cs="Times New Roman"/>
          <w:color w:val="000000"/>
          <w:sz w:val="24"/>
          <w:szCs w:val="24"/>
          <w:lang w:eastAsia="en-CA"/>
        </w:rPr>
        <w:sym w:font="Wingdings" w:char="F0E0"/>
      </w:r>
      <w:r w:rsidR="004713F8" w:rsidRPr="00CC5B67">
        <w:rPr>
          <w:rFonts w:ascii="Times New Roman" w:eastAsia="Times New Roman" w:hAnsi="Times New Roman" w:cs="Times New Roman"/>
          <w:color w:val="000000"/>
          <w:sz w:val="24"/>
          <w:szCs w:val="24"/>
          <w:lang w:eastAsia="en-CA"/>
        </w:rPr>
        <w:t xml:space="preserve"> ways around parole </w:t>
      </w:r>
      <w:proofErr w:type="spellStart"/>
      <w:r w:rsidR="004713F8" w:rsidRPr="00CC5B67">
        <w:rPr>
          <w:rFonts w:ascii="Times New Roman" w:eastAsia="Times New Roman" w:hAnsi="Times New Roman" w:cs="Times New Roman"/>
          <w:color w:val="000000"/>
          <w:sz w:val="24"/>
          <w:szCs w:val="24"/>
          <w:lang w:eastAsia="en-CA"/>
        </w:rPr>
        <w:t>evidnce</w:t>
      </w:r>
      <w:proofErr w:type="spellEnd"/>
      <w:r w:rsidR="004713F8" w:rsidRPr="00CC5B67">
        <w:rPr>
          <w:rFonts w:ascii="Times New Roman" w:eastAsia="Times New Roman" w:hAnsi="Times New Roman" w:cs="Times New Roman"/>
          <w:color w:val="000000"/>
          <w:sz w:val="24"/>
          <w:szCs w:val="24"/>
          <w:lang w:eastAsia="en-CA"/>
        </w:rPr>
        <w:t xml:space="preserve">: </w:t>
      </w:r>
      <w:r w:rsidR="005B54F9" w:rsidRPr="00CC5B67">
        <w:rPr>
          <w:rFonts w:ascii="Times New Roman" w:eastAsia="Times New Roman" w:hAnsi="Times New Roman" w:cs="Times New Roman"/>
          <w:color w:val="000000"/>
          <w:sz w:val="24"/>
          <w:szCs w:val="24"/>
          <w:lang w:eastAsia="en-CA"/>
        </w:rPr>
        <w:t>customs and usage**</w:t>
      </w:r>
      <w:r w:rsidR="005B54F9" w:rsidRPr="00CC5B67">
        <w:rPr>
          <w:rFonts w:ascii="Times New Roman" w:eastAsia="Times New Roman" w:hAnsi="Times New Roman" w:cs="Times New Roman"/>
          <w:color w:val="000000"/>
          <w:sz w:val="24"/>
          <w:szCs w:val="24"/>
          <w:lang w:eastAsia="en-CA"/>
        </w:rPr>
        <w:sym w:font="Wingdings" w:char="F0E0"/>
      </w:r>
      <w:r w:rsidR="005B54F9" w:rsidRPr="00CC5B67">
        <w:rPr>
          <w:rFonts w:ascii="Times New Roman" w:eastAsia="Times New Roman" w:hAnsi="Times New Roman" w:cs="Times New Roman"/>
          <w:color w:val="000000"/>
          <w:sz w:val="24"/>
          <w:szCs w:val="24"/>
          <w:lang w:eastAsia="en-CA"/>
        </w:rPr>
        <w:t xml:space="preserve">statute of frauds:  contracts in writing, contract in respect to land must be in </w:t>
      </w:r>
      <w:proofErr w:type="spellStart"/>
      <w:r w:rsidR="005B54F9" w:rsidRPr="00CC5B67">
        <w:rPr>
          <w:rFonts w:ascii="Times New Roman" w:eastAsia="Times New Roman" w:hAnsi="Times New Roman" w:cs="Times New Roman"/>
          <w:color w:val="000000"/>
          <w:sz w:val="24"/>
          <w:szCs w:val="24"/>
          <w:lang w:eastAsia="en-CA"/>
        </w:rPr>
        <w:t>writing..</w:t>
      </w:r>
      <w:proofErr w:type="gramStart"/>
      <w:r w:rsidR="005B54F9" w:rsidRPr="00CC5B67">
        <w:rPr>
          <w:rFonts w:ascii="Times New Roman" w:eastAsia="Times New Roman" w:hAnsi="Times New Roman" w:cs="Times New Roman"/>
          <w:color w:val="000000"/>
          <w:sz w:val="24"/>
          <w:szCs w:val="24"/>
          <w:lang w:eastAsia="en-CA"/>
        </w:rPr>
        <w:t>doctrine</w:t>
      </w:r>
      <w:proofErr w:type="spellEnd"/>
      <w:proofErr w:type="gramEnd"/>
      <w:r w:rsidR="005B54F9" w:rsidRPr="00CC5B67">
        <w:rPr>
          <w:rFonts w:ascii="Times New Roman" w:eastAsia="Times New Roman" w:hAnsi="Times New Roman" w:cs="Times New Roman"/>
          <w:color w:val="000000"/>
          <w:sz w:val="24"/>
          <w:szCs w:val="24"/>
          <w:lang w:eastAsia="en-CA"/>
        </w:rPr>
        <w:t xml:space="preserve"> of performance: must be in writing but if </w:t>
      </w:r>
      <w:proofErr w:type="spellStart"/>
      <w:r w:rsidR="005B54F9" w:rsidRPr="00CC5B67">
        <w:rPr>
          <w:rFonts w:ascii="Times New Roman" w:eastAsia="Times New Roman" w:hAnsi="Times New Roman" w:cs="Times New Roman"/>
          <w:color w:val="000000"/>
          <w:sz w:val="24"/>
          <w:szCs w:val="24"/>
          <w:lang w:eastAsia="en-CA"/>
        </w:rPr>
        <w:t>its</w:t>
      </w:r>
      <w:proofErr w:type="spellEnd"/>
      <w:r w:rsidR="005B54F9" w:rsidRPr="00CC5B67">
        <w:rPr>
          <w:rFonts w:ascii="Times New Roman" w:eastAsia="Times New Roman" w:hAnsi="Times New Roman" w:cs="Times New Roman"/>
          <w:color w:val="000000"/>
          <w:sz w:val="24"/>
          <w:szCs w:val="24"/>
          <w:lang w:eastAsia="en-CA"/>
        </w:rPr>
        <w:t xml:space="preserve"> not</w:t>
      </w:r>
      <w:r w:rsidR="00731AC8" w:rsidRPr="00CC5B67">
        <w:rPr>
          <w:rFonts w:ascii="Times New Roman" w:eastAsia="Times New Roman" w:hAnsi="Times New Roman" w:cs="Times New Roman"/>
          <w:color w:val="000000"/>
          <w:sz w:val="24"/>
          <w:szCs w:val="24"/>
          <w:lang w:eastAsia="en-CA"/>
        </w:rPr>
        <w:t xml:space="preserve"> and is material, then changed to harm of question</w:t>
      </w:r>
      <w:r w:rsidR="00731AC8" w:rsidRPr="00CC5B67">
        <w:rPr>
          <w:rFonts w:ascii="Times New Roman" w:eastAsia="Times New Roman" w:hAnsi="Times New Roman" w:cs="Times New Roman"/>
          <w:color w:val="000000"/>
          <w:sz w:val="24"/>
          <w:szCs w:val="24"/>
          <w:lang w:eastAsia="en-CA"/>
        </w:rPr>
        <w:sym w:font="Wingdings" w:char="F0E0"/>
      </w:r>
      <w:r w:rsidR="00731AC8" w:rsidRPr="00CC5B67">
        <w:rPr>
          <w:rFonts w:ascii="Times New Roman" w:eastAsia="Times New Roman" w:hAnsi="Times New Roman" w:cs="Times New Roman"/>
          <w:color w:val="000000"/>
          <w:sz w:val="24"/>
          <w:szCs w:val="24"/>
          <w:lang w:eastAsia="en-CA"/>
        </w:rPr>
        <w:t xml:space="preserve"> guarantee is unenforced?</w:t>
      </w:r>
    </w:p>
    <w:p w:rsidR="00731AC8" w:rsidRPr="00CC5B67" w:rsidRDefault="00731AC8"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731AC8" w:rsidRPr="00CC5B67" w:rsidRDefault="00731AC8"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Capacity:</w:t>
      </w:r>
    </w:p>
    <w:p w:rsidR="00731AC8" w:rsidRPr="00CC5B67" w:rsidRDefault="00731AC8"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Mistake: contracts void</w:t>
      </w:r>
      <w:proofErr w:type="gramStart"/>
      <w:r w:rsidRPr="00CC5B67">
        <w:rPr>
          <w:rFonts w:ascii="Times New Roman" w:eastAsia="Times New Roman" w:hAnsi="Times New Roman" w:cs="Times New Roman"/>
          <w:color w:val="000000"/>
          <w:sz w:val="24"/>
          <w:szCs w:val="24"/>
          <w:lang w:eastAsia="en-CA"/>
        </w:rPr>
        <w:t>..</w:t>
      </w:r>
      <w:proofErr w:type="gramEnd"/>
      <w:r w:rsidRPr="00CC5B67">
        <w:rPr>
          <w:rFonts w:ascii="Times New Roman" w:eastAsia="Times New Roman" w:hAnsi="Times New Roman" w:cs="Times New Roman"/>
          <w:color w:val="000000"/>
          <w:sz w:val="24"/>
          <w:szCs w:val="24"/>
          <w:lang w:eastAsia="en-CA"/>
        </w:rPr>
        <w:t xml:space="preserve"> </w:t>
      </w:r>
      <w:proofErr w:type="gramStart"/>
      <w:r w:rsidRPr="00CC5B67">
        <w:rPr>
          <w:rFonts w:ascii="Times New Roman" w:eastAsia="Times New Roman" w:hAnsi="Times New Roman" w:cs="Times New Roman"/>
          <w:color w:val="000000"/>
          <w:sz w:val="24"/>
          <w:szCs w:val="24"/>
          <w:lang w:eastAsia="en-CA"/>
        </w:rPr>
        <w:t>misrepresentation</w:t>
      </w:r>
      <w:proofErr w:type="gramEnd"/>
      <w:r w:rsidRPr="00CC5B67">
        <w:rPr>
          <w:rFonts w:ascii="Times New Roman" w:eastAsia="Times New Roman" w:hAnsi="Times New Roman" w:cs="Times New Roman"/>
          <w:color w:val="000000"/>
          <w:sz w:val="24"/>
          <w:szCs w:val="24"/>
          <w:lang w:eastAsia="en-CA"/>
        </w:rPr>
        <w:t>: voidable</w:t>
      </w:r>
    </w:p>
    <w:p w:rsidR="00292542" w:rsidRPr="00CC5B67" w:rsidRDefault="00292542"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292542" w:rsidRPr="00CC5B67" w:rsidRDefault="00FC4866"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TORT </w:t>
      </w:r>
      <w:proofErr w:type="spellStart"/>
      <w:r w:rsidRPr="00CC5B67">
        <w:rPr>
          <w:rFonts w:ascii="Times New Roman" w:eastAsia="Times New Roman" w:hAnsi="Times New Roman" w:cs="Times New Roman"/>
          <w:color w:val="000000"/>
          <w:sz w:val="24"/>
          <w:szCs w:val="24"/>
          <w:lang w:eastAsia="en-CA"/>
        </w:rPr>
        <w:t>LAW</w:t>
      </w:r>
      <w:proofErr w:type="gramStart"/>
      <w:r w:rsidRPr="00CC5B67">
        <w:rPr>
          <w:rFonts w:ascii="Times New Roman" w:eastAsia="Times New Roman" w:hAnsi="Times New Roman" w:cs="Times New Roman"/>
          <w:color w:val="000000"/>
          <w:sz w:val="24"/>
          <w:szCs w:val="24"/>
          <w:lang w:eastAsia="en-CA"/>
        </w:rPr>
        <w:t>:harm</w:t>
      </w:r>
      <w:proofErr w:type="spellEnd"/>
      <w:proofErr w:type="gramEnd"/>
      <w:r w:rsidRPr="00CC5B67">
        <w:rPr>
          <w:rFonts w:ascii="Times New Roman" w:eastAsia="Times New Roman" w:hAnsi="Times New Roman" w:cs="Times New Roman"/>
          <w:color w:val="000000"/>
          <w:sz w:val="24"/>
          <w:szCs w:val="24"/>
          <w:lang w:eastAsia="en-CA"/>
        </w:rPr>
        <w:t xml:space="preserve"> caused by an individual </w:t>
      </w:r>
      <w:proofErr w:type="spellStart"/>
      <w:r w:rsidRPr="00CC5B67">
        <w:rPr>
          <w:rFonts w:ascii="Times New Roman" w:eastAsia="Times New Roman" w:hAnsi="Times New Roman" w:cs="Times New Roman"/>
          <w:color w:val="000000"/>
          <w:sz w:val="24"/>
          <w:szCs w:val="24"/>
          <w:lang w:eastAsia="en-CA"/>
        </w:rPr>
        <w:t>r</w:t>
      </w:r>
      <w:proofErr w:type="spellEnd"/>
      <w:r w:rsidRPr="00CC5B67">
        <w:rPr>
          <w:rFonts w:ascii="Times New Roman" w:eastAsia="Times New Roman" w:hAnsi="Times New Roman" w:cs="Times New Roman"/>
          <w:color w:val="000000"/>
          <w:sz w:val="24"/>
          <w:szCs w:val="24"/>
          <w:lang w:eastAsia="en-CA"/>
        </w:rPr>
        <w:t xml:space="preserve"> legal entity to another individual or legal entity with damages.</w:t>
      </w:r>
    </w:p>
    <w:p w:rsidR="00292542" w:rsidRPr="00CC5B67" w:rsidRDefault="00292542"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lastRenderedPageBreak/>
        <w:t xml:space="preserve">Intentional torts and unintentional </w:t>
      </w:r>
      <w:proofErr w:type="gramStart"/>
      <w:r w:rsidRPr="00CC5B67">
        <w:rPr>
          <w:rFonts w:ascii="Times New Roman" w:eastAsia="Times New Roman" w:hAnsi="Times New Roman" w:cs="Times New Roman"/>
          <w:color w:val="000000"/>
          <w:sz w:val="24"/>
          <w:szCs w:val="24"/>
          <w:lang w:eastAsia="en-CA"/>
        </w:rPr>
        <w:t>torts(</w:t>
      </w:r>
      <w:proofErr w:type="gramEnd"/>
      <w:r w:rsidRPr="00CC5B67">
        <w:rPr>
          <w:rFonts w:ascii="Times New Roman" w:eastAsia="Times New Roman" w:hAnsi="Times New Roman" w:cs="Times New Roman"/>
          <w:color w:val="000000"/>
          <w:sz w:val="24"/>
          <w:szCs w:val="24"/>
          <w:lang w:eastAsia="en-CA"/>
        </w:rPr>
        <w:t>not meant but ends up causing)</w:t>
      </w:r>
    </w:p>
    <w:p w:rsidR="00292542" w:rsidRPr="00CC5B67" w:rsidRDefault="00292542"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FC4866" w:rsidRPr="00CC5B67" w:rsidRDefault="00292542"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Intentional:</w:t>
      </w:r>
    </w:p>
    <w:p w:rsidR="00FC4866" w:rsidRPr="00CC5B67" w:rsidRDefault="00810390"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 </w:t>
      </w:r>
      <w:r w:rsidR="00FC4866" w:rsidRPr="00CC5B67">
        <w:rPr>
          <w:rFonts w:ascii="Times New Roman" w:eastAsia="Times New Roman" w:hAnsi="Times New Roman" w:cs="Times New Roman"/>
          <w:color w:val="000000"/>
          <w:sz w:val="24"/>
          <w:szCs w:val="24"/>
          <w:lang w:eastAsia="en-CA"/>
        </w:rPr>
        <w:t>A</w:t>
      </w:r>
      <w:r w:rsidRPr="00CC5B67">
        <w:rPr>
          <w:rFonts w:ascii="Times New Roman" w:eastAsia="Times New Roman" w:hAnsi="Times New Roman" w:cs="Times New Roman"/>
          <w:color w:val="000000"/>
          <w:sz w:val="24"/>
          <w:szCs w:val="24"/>
          <w:lang w:eastAsia="en-CA"/>
        </w:rPr>
        <w:t>ssault</w:t>
      </w:r>
      <w:r w:rsidR="00FC4866" w:rsidRPr="00CC5B67">
        <w:rPr>
          <w:rFonts w:ascii="Times New Roman" w:eastAsia="Times New Roman" w:hAnsi="Times New Roman" w:cs="Times New Roman"/>
          <w:color w:val="000000"/>
          <w:sz w:val="24"/>
          <w:szCs w:val="24"/>
          <w:lang w:eastAsia="en-CA"/>
        </w:rPr>
        <w:t xml:space="preserve">: threat of harm causing </w:t>
      </w:r>
      <w:proofErr w:type="spellStart"/>
      <w:r w:rsidR="00FC4866" w:rsidRPr="00CC5B67">
        <w:rPr>
          <w:rFonts w:ascii="Times New Roman" w:eastAsia="Times New Roman" w:hAnsi="Times New Roman" w:cs="Times New Roman"/>
          <w:color w:val="000000"/>
          <w:sz w:val="24"/>
          <w:szCs w:val="24"/>
          <w:lang w:eastAsia="en-CA"/>
        </w:rPr>
        <w:t>damage</w:t>
      </w:r>
      <w:proofErr w:type="gramStart"/>
      <w:r w:rsidR="00FC4866" w:rsidRPr="00CC5B67">
        <w:rPr>
          <w:rFonts w:ascii="Times New Roman" w:eastAsia="Times New Roman" w:hAnsi="Times New Roman" w:cs="Times New Roman"/>
          <w:color w:val="000000"/>
          <w:sz w:val="24"/>
          <w:szCs w:val="24"/>
          <w:lang w:eastAsia="en-CA"/>
        </w:rPr>
        <w:t>..can</w:t>
      </w:r>
      <w:proofErr w:type="spellEnd"/>
      <w:proofErr w:type="gramEnd"/>
      <w:r w:rsidR="00FC4866" w:rsidRPr="00CC5B67">
        <w:rPr>
          <w:rFonts w:ascii="Times New Roman" w:eastAsia="Times New Roman" w:hAnsi="Times New Roman" w:cs="Times New Roman"/>
          <w:color w:val="000000"/>
          <w:sz w:val="24"/>
          <w:szCs w:val="24"/>
          <w:lang w:eastAsia="en-CA"/>
        </w:rPr>
        <w:t xml:space="preserve"> be psychological</w:t>
      </w:r>
    </w:p>
    <w:p w:rsidR="00FC4866" w:rsidRPr="00CC5B67" w:rsidRDefault="00FC4866"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 Trespass:</w:t>
      </w:r>
      <w:r w:rsidR="003B786B" w:rsidRPr="00CC5B67">
        <w:rPr>
          <w:rFonts w:ascii="Times New Roman" w:eastAsia="Times New Roman" w:hAnsi="Times New Roman" w:cs="Times New Roman"/>
          <w:color w:val="000000"/>
          <w:sz w:val="24"/>
          <w:szCs w:val="24"/>
          <w:lang w:eastAsia="en-CA"/>
        </w:rPr>
        <w:t xml:space="preserve"> when one person goes on the land or property of another </w:t>
      </w:r>
      <w:proofErr w:type="spellStart"/>
      <w:r w:rsidR="003B786B" w:rsidRPr="00CC5B67">
        <w:rPr>
          <w:rFonts w:ascii="Times New Roman" w:eastAsia="Times New Roman" w:hAnsi="Times New Roman" w:cs="Times New Roman"/>
          <w:color w:val="000000"/>
          <w:sz w:val="24"/>
          <w:szCs w:val="24"/>
          <w:lang w:eastAsia="en-CA"/>
        </w:rPr>
        <w:t>w</w:t>
      </w:r>
      <w:proofErr w:type="gramStart"/>
      <w:r w:rsidR="003B786B" w:rsidRPr="00CC5B67">
        <w:rPr>
          <w:rFonts w:ascii="Times New Roman" w:eastAsia="Times New Roman" w:hAnsi="Times New Roman" w:cs="Times New Roman"/>
          <w:color w:val="000000"/>
          <w:sz w:val="24"/>
          <w:szCs w:val="24"/>
          <w:lang w:eastAsia="en-CA"/>
        </w:rPr>
        <w:t>,o</w:t>
      </w:r>
      <w:proofErr w:type="spellEnd"/>
      <w:proofErr w:type="gramEnd"/>
      <w:r w:rsidR="003B786B" w:rsidRPr="00CC5B67">
        <w:rPr>
          <w:rFonts w:ascii="Times New Roman" w:eastAsia="Times New Roman" w:hAnsi="Times New Roman" w:cs="Times New Roman"/>
          <w:color w:val="000000"/>
          <w:sz w:val="24"/>
          <w:szCs w:val="24"/>
          <w:lang w:eastAsia="en-CA"/>
        </w:rPr>
        <w:t xml:space="preserve"> permission</w:t>
      </w:r>
    </w:p>
    <w:p w:rsidR="00732A53" w:rsidRPr="00CC5B67" w:rsidRDefault="00732A53" w:rsidP="00AE397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Or: goes on with permission but refuses to </w:t>
      </w:r>
      <w:proofErr w:type="spellStart"/>
      <w:r w:rsidRPr="00CC5B67">
        <w:rPr>
          <w:rFonts w:ascii="Times New Roman" w:eastAsia="Times New Roman" w:hAnsi="Times New Roman" w:cs="Times New Roman"/>
          <w:color w:val="000000"/>
          <w:sz w:val="24"/>
          <w:szCs w:val="24"/>
          <w:lang w:eastAsia="en-CA"/>
        </w:rPr>
        <w:t>elave</w:t>
      </w:r>
      <w:proofErr w:type="spellEnd"/>
    </w:p>
    <w:p w:rsidR="00732A53" w:rsidRPr="00CC5B67" w:rsidRDefault="00732A53" w:rsidP="00AE397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Traps: in notes</w:t>
      </w:r>
    </w:p>
    <w:p w:rsidR="00FC4866" w:rsidRPr="00CC5B67" w:rsidRDefault="00FC4866"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 Battery: mere touching of individual at common law…defenses: self </w:t>
      </w:r>
      <w:proofErr w:type="spellStart"/>
      <w:r w:rsidRPr="00CC5B67">
        <w:rPr>
          <w:rFonts w:ascii="Times New Roman" w:eastAsia="Times New Roman" w:hAnsi="Times New Roman" w:cs="Times New Roman"/>
          <w:color w:val="000000"/>
          <w:sz w:val="24"/>
          <w:szCs w:val="24"/>
          <w:lang w:eastAsia="en-CA"/>
        </w:rPr>
        <w:t>defense,</w:t>
      </w:r>
      <w:proofErr w:type="gramStart"/>
      <w:r w:rsidRPr="00CC5B67">
        <w:rPr>
          <w:rFonts w:ascii="Times New Roman" w:eastAsia="Times New Roman" w:hAnsi="Times New Roman" w:cs="Times New Roman"/>
          <w:color w:val="000000"/>
          <w:sz w:val="24"/>
          <w:szCs w:val="24"/>
          <w:lang w:eastAsia="en-CA"/>
        </w:rPr>
        <w:t>,provocation</w:t>
      </w:r>
      <w:proofErr w:type="spellEnd"/>
      <w:proofErr w:type="gramEnd"/>
      <w:r w:rsidRPr="00CC5B67">
        <w:rPr>
          <w:rFonts w:ascii="Times New Roman" w:eastAsia="Times New Roman" w:hAnsi="Times New Roman" w:cs="Times New Roman"/>
          <w:color w:val="000000"/>
          <w:sz w:val="24"/>
          <w:szCs w:val="24"/>
          <w:lang w:eastAsia="en-CA"/>
        </w:rPr>
        <w:t>: if you’ve been provoked you can retaliate equal force for equable force</w:t>
      </w:r>
    </w:p>
    <w:p w:rsidR="00FC4866" w:rsidRPr="00CC5B67" w:rsidRDefault="00FC4866"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false</w:t>
      </w:r>
      <w:proofErr w:type="gramEnd"/>
      <w:r w:rsidRPr="00CC5B67">
        <w:rPr>
          <w:rFonts w:ascii="Times New Roman" w:eastAsia="Times New Roman" w:hAnsi="Times New Roman" w:cs="Times New Roman"/>
          <w:color w:val="000000"/>
          <w:sz w:val="24"/>
          <w:szCs w:val="24"/>
          <w:lang w:eastAsia="en-CA"/>
        </w:rPr>
        <w:t xml:space="preserve"> imprisonments:</w:t>
      </w:r>
      <w:r w:rsidR="00732A53" w:rsidRPr="00CC5B67">
        <w:rPr>
          <w:rFonts w:ascii="Times New Roman" w:eastAsia="Times New Roman" w:hAnsi="Times New Roman" w:cs="Times New Roman"/>
          <w:color w:val="000000"/>
          <w:sz w:val="24"/>
          <w:szCs w:val="24"/>
          <w:lang w:eastAsia="en-CA"/>
        </w:rPr>
        <w:t xml:space="preserve"> person confined in a room ..</w:t>
      </w:r>
      <w:proofErr w:type="gramStart"/>
      <w:r w:rsidR="00732A53" w:rsidRPr="00CC5B67">
        <w:rPr>
          <w:rFonts w:ascii="Times New Roman" w:eastAsia="Times New Roman" w:hAnsi="Times New Roman" w:cs="Times New Roman"/>
          <w:color w:val="000000"/>
          <w:sz w:val="24"/>
          <w:szCs w:val="24"/>
          <w:lang w:eastAsia="en-CA"/>
        </w:rPr>
        <w:t>mall</w:t>
      </w:r>
      <w:proofErr w:type="gramEnd"/>
      <w:r w:rsidR="00732A53" w:rsidRPr="00CC5B67">
        <w:rPr>
          <w:rFonts w:ascii="Times New Roman" w:eastAsia="Times New Roman" w:hAnsi="Times New Roman" w:cs="Times New Roman"/>
          <w:color w:val="000000"/>
          <w:sz w:val="24"/>
          <w:szCs w:val="24"/>
          <w:lang w:eastAsia="en-CA"/>
        </w:rPr>
        <w:t xml:space="preserve"> example</w:t>
      </w:r>
    </w:p>
    <w:p w:rsidR="00FC4866" w:rsidRPr="00CC5B67" w:rsidRDefault="00810390"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 </w:t>
      </w:r>
      <w:proofErr w:type="gramStart"/>
      <w:r w:rsidRPr="00CC5B67">
        <w:rPr>
          <w:rFonts w:ascii="Times New Roman" w:eastAsia="Times New Roman" w:hAnsi="Times New Roman" w:cs="Times New Roman"/>
          <w:color w:val="000000"/>
          <w:sz w:val="24"/>
          <w:szCs w:val="24"/>
          <w:lang w:eastAsia="en-CA"/>
        </w:rPr>
        <w:t>interference</w:t>
      </w:r>
      <w:proofErr w:type="gramEnd"/>
      <w:r w:rsidRPr="00CC5B67">
        <w:rPr>
          <w:rFonts w:ascii="Times New Roman" w:eastAsia="Times New Roman" w:hAnsi="Times New Roman" w:cs="Times New Roman"/>
          <w:color w:val="000000"/>
          <w:sz w:val="24"/>
          <w:szCs w:val="24"/>
          <w:lang w:eastAsia="en-CA"/>
        </w:rPr>
        <w:t xml:space="preserve"> </w:t>
      </w:r>
      <w:r w:rsidR="00FC4866" w:rsidRPr="00CC5B67">
        <w:rPr>
          <w:rFonts w:ascii="Times New Roman" w:eastAsia="Times New Roman" w:hAnsi="Times New Roman" w:cs="Times New Roman"/>
          <w:color w:val="000000"/>
          <w:sz w:val="24"/>
          <w:szCs w:val="24"/>
          <w:lang w:eastAsia="en-CA"/>
        </w:rPr>
        <w:t>with contractual relations:</w:t>
      </w:r>
      <w:r w:rsidR="0092522D" w:rsidRPr="00CC5B67">
        <w:rPr>
          <w:rFonts w:ascii="Times New Roman" w:eastAsia="Times New Roman" w:hAnsi="Times New Roman" w:cs="Times New Roman"/>
          <w:color w:val="000000"/>
          <w:sz w:val="24"/>
          <w:szCs w:val="24"/>
          <w:lang w:eastAsia="en-CA"/>
        </w:rPr>
        <w:t xml:space="preserve"> breaking employer contracts.. </w:t>
      </w:r>
      <w:proofErr w:type="gramStart"/>
      <w:r w:rsidR="0092522D" w:rsidRPr="00CC5B67">
        <w:rPr>
          <w:rFonts w:ascii="Times New Roman" w:eastAsia="Times New Roman" w:hAnsi="Times New Roman" w:cs="Times New Roman"/>
          <w:color w:val="000000"/>
          <w:sz w:val="24"/>
          <w:szCs w:val="24"/>
          <w:lang w:eastAsia="en-CA"/>
        </w:rPr>
        <w:t>see</w:t>
      </w:r>
      <w:proofErr w:type="gramEnd"/>
      <w:r w:rsidR="0092522D" w:rsidRPr="00CC5B67">
        <w:rPr>
          <w:rFonts w:ascii="Times New Roman" w:eastAsia="Times New Roman" w:hAnsi="Times New Roman" w:cs="Times New Roman"/>
          <w:color w:val="000000"/>
          <w:sz w:val="24"/>
          <w:szCs w:val="24"/>
          <w:lang w:eastAsia="en-CA"/>
        </w:rPr>
        <w:t xml:space="preserve"> notes</w:t>
      </w:r>
    </w:p>
    <w:p w:rsidR="00FC4866" w:rsidRPr="00CC5B67" w:rsidRDefault="00FC4866"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passing</w:t>
      </w:r>
      <w:proofErr w:type="gramEnd"/>
      <w:r w:rsidRPr="00CC5B67">
        <w:rPr>
          <w:rFonts w:ascii="Times New Roman" w:eastAsia="Times New Roman" w:hAnsi="Times New Roman" w:cs="Times New Roman"/>
          <w:color w:val="000000"/>
          <w:sz w:val="24"/>
          <w:szCs w:val="24"/>
          <w:lang w:eastAsia="en-CA"/>
        </w:rPr>
        <w:t xml:space="preserve"> off:</w:t>
      </w:r>
      <w:r w:rsidR="00732A53" w:rsidRPr="00CC5B67">
        <w:rPr>
          <w:rFonts w:ascii="Times New Roman" w:eastAsia="Times New Roman" w:hAnsi="Times New Roman" w:cs="Times New Roman"/>
          <w:color w:val="000000"/>
          <w:sz w:val="24"/>
          <w:szCs w:val="24"/>
          <w:lang w:eastAsia="en-CA"/>
        </w:rPr>
        <w:t xml:space="preserve"> </w:t>
      </w:r>
      <w:r w:rsidR="00692FFF" w:rsidRPr="00CC5B67">
        <w:rPr>
          <w:rFonts w:ascii="Times New Roman" w:eastAsia="Times New Roman" w:hAnsi="Times New Roman" w:cs="Times New Roman"/>
          <w:color w:val="000000"/>
          <w:sz w:val="24"/>
          <w:szCs w:val="24"/>
          <w:lang w:eastAsia="en-CA"/>
        </w:rPr>
        <w:t xml:space="preserve"> knock offs</w:t>
      </w:r>
    </w:p>
    <w:p w:rsidR="00FC4866" w:rsidRPr="00CC5B67" w:rsidRDefault="00810390"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 </w:t>
      </w:r>
      <w:proofErr w:type="gramStart"/>
      <w:r w:rsidRPr="00CC5B67">
        <w:rPr>
          <w:rFonts w:ascii="Times New Roman" w:eastAsia="Times New Roman" w:hAnsi="Times New Roman" w:cs="Times New Roman"/>
          <w:color w:val="000000"/>
          <w:sz w:val="24"/>
          <w:szCs w:val="24"/>
          <w:lang w:eastAsia="en-CA"/>
        </w:rPr>
        <w:t>defamation</w:t>
      </w:r>
      <w:proofErr w:type="gramEnd"/>
      <w:r w:rsidR="007C3420" w:rsidRPr="00CC5B67">
        <w:rPr>
          <w:rFonts w:ascii="Times New Roman" w:eastAsia="Times New Roman" w:hAnsi="Times New Roman" w:cs="Times New Roman"/>
          <w:color w:val="000000"/>
          <w:sz w:val="24"/>
          <w:szCs w:val="24"/>
          <w:lang w:eastAsia="en-CA"/>
        </w:rPr>
        <w:t>: attack on reputation of an individual</w:t>
      </w:r>
    </w:p>
    <w:p w:rsidR="007C3420" w:rsidRPr="00CC5B67" w:rsidRDefault="007C3420" w:rsidP="00AE397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Ontario libel and slander act: </w:t>
      </w:r>
      <w:r w:rsidR="00746DCB" w:rsidRPr="00CC5B67">
        <w:rPr>
          <w:rFonts w:ascii="Times New Roman" w:eastAsia="Times New Roman" w:hAnsi="Times New Roman" w:cs="Times New Roman"/>
          <w:color w:val="000000"/>
          <w:sz w:val="24"/>
          <w:szCs w:val="24"/>
          <w:lang w:eastAsia="en-CA"/>
        </w:rPr>
        <w:t xml:space="preserve"> libel: written attack on reputation slander: oral attack</w:t>
      </w:r>
    </w:p>
    <w:p w:rsidR="00746DCB" w:rsidRPr="00CC5B67" w:rsidRDefault="00746DCB" w:rsidP="00AE397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Defense:</w:t>
      </w:r>
      <w:r w:rsidR="00CF4C73" w:rsidRPr="00CC5B67">
        <w:rPr>
          <w:rFonts w:ascii="Times New Roman" w:eastAsia="Times New Roman" w:hAnsi="Times New Roman" w:cs="Times New Roman"/>
          <w:color w:val="000000"/>
          <w:sz w:val="24"/>
          <w:szCs w:val="24"/>
          <w:lang w:eastAsia="en-CA"/>
        </w:rPr>
        <w:t xml:space="preserve"> absolute </w:t>
      </w:r>
      <w:proofErr w:type="spellStart"/>
      <w:r w:rsidR="00CF4C73" w:rsidRPr="00CC5B67">
        <w:rPr>
          <w:rFonts w:ascii="Times New Roman" w:eastAsia="Times New Roman" w:hAnsi="Times New Roman" w:cs="Times New Roman"/>
          <w:color w:val="000000"/>
          <w:sz w:val="24"/>
          <w:szCs w:val="24"/>
          <w:lang w:eastAsia="en-CA"/>
        </w:rPr>
        <w:t>privilege:</w:t>
      </w:r>
      <w:r w:rsidRPr="00CC5B67">
        <w:rPr>
          <w:rFonts w:ascii="Times New Roman" w:eastAsia="Times New Roman" w:hAnsi="Times New Roman" w:cs="Times New Roman"/>
          <w:color w:val="000000"/>
          <w:sz w:val="24"/>
          <w:szCs w:val="24"/>
          <w:lang w:eastAsia="en-CA"/>
        </w:rPr>
        <w:t>depends</w:t>
      </w:r>
      <w:proofErr w:type="spellEnd"/>
      <w:r w:rsidRPr="00CC5B67">
        <w:rPr>
          <w:rFonts w:ascii="Times New Roman" w:eastAsia="Times New Roman" w:hAnsi="Times New Roman" w:cs="Times New Roman"/>
          <w:color w:val="000000"/>
          <w:sz w:val="24"/>
          <w:szCs w:val="24"/>
          <w:lang w:eastAsia="en-CA"/>
        </w:rPr>
        <w:t xml:space="preserve"> on where harm occurred…if in house of commons then </w:t>
      </w:r>
      <w:proofErr w:type="spellStart"/>
      <w:r w:rsidRPr="00CC5B67">
        <w:rPr>
          <w:rFonts w:ascii="Times New Roman" w:eastAsia="Times New Roman" w:hAnsi="Times New Roman" w:cs="Times New Roman"/>
          <w:color w:val="000000"/>
          <w:sz w:val="24"/>
          <w:szCs w:val="24"/>
          <w:lang w:eastAsia="en-CA"/>
        </w:rPr>
        <w:t>mp</w:t>
      </w:r>
      <w:proofErr w:type="spellEnd"/>
      <w:r w:rsidRPr="00CC5B67">
        <w:rPr>
          <w:rFonts w:ascii="Times New Roman" w:eastAsia="Times New Roman" w:hAnsi="Times New Roman" w:cs="Times New Roman"/>
          <w:color w:val="000000"/>
          <w:sz w:val="24"/>
          <w:szCs w:val="24"/>
          <w:lang w:eastAsia="en-CA"/>
        </w:rPr>
        <w:t xml:space="preserve"> and reps are under absolute privilege…no action lies for defamation because of absolute </w:t>
      </w:r>
      <w:r w:rsidR="00CF4C73" w:rsidRPr="00CC5B67">
        <w:rPr>
          <w:rFonts w:ascii="Times New Roman" w:eastAsia="Times New Roman" w:hAnsi="Times New Roman" w:cs="Times New Roman"/>
          <w:color w:val="000000"/>
          <w:sz w:val="24"/>
          <w:szCs w:val="24"/>
          <w:lang w:eastAsia="en-CA"/>
        </w:rPr>
        <w:t>privilege</w:t>
      </w:r>
    </w:p>
    <w:p w:rsidR="00CF4C73" w:rsidRPr="00CC5B67" w:rsidRDefault="00CF4C73" w:rsidP="00AE397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Absolute privilege also in front of a </w:t>
      </w:r>
      <w:proofErr w:type="spellStart"/>
      <w:r w:rsidRPr="00CC5B67">
        <w:rPr>
          <w:rFonts w:ascii="Times New Roman" w:eastAsia="Times New Roman" w:hAnsi="Times New Roman" w:cs="Times New Roman"/>
          <w:color w:val="000000"/>
          <w:sz w:val="24"/>
          <w:szCs w:val="24"/>
          <w:lang w:eastAsia="en-CA"/>
        </w:rPr>
        <w:t>tribunal</w:t>
      </w:r>
      <w:proofErr w:type="gramStart"/>
      <w:r w:rsidRPr="00CC5B67">
        <w:rPr>
          <w:rFonts w:ascii="Times New Roman" w:eastAsia="Times New Roman" w:hAnsi="Times New Roman" w:cs="Times New Roman"/>
          <w:color w:val="000000"/>
          <w:sz w:val="24"/>
          <w:szCs w:val="24"/>
          <w:lang w:eastAsia="en-CA"/>
        </w:rPr>
        <w:t>..</w:t>
      </w:r>
      <w:proofErr w:type="gramEnd"/>
      <w:r w:rsidRPr="00CC5B67">
        <w:rPr>
          <w:rFonts w:ascii="Times New Roman" w:eastAsia="Times New Roman" w:hAnsi="Times New Roman" w:cs="Times New Roman"/>
          <w:color w:val="000000"/>
          <w:sz w:val="24"/>
          <w:szCs w:val="24"/>
          <w:lang w:eastAsia="en-CA"/>
        </w:rPr>
        <w:t>during</w:t>
      </w:r>
      <w:proofErr w:type="spellEnd"/>
      <w:r w:rsidRPr="00CC5B67">
        <w:rPr>
          <w:rFonts w:ascii="Times New Roman" w:eastAsia="Times New Roman" w:hAnsi="Times New Roman" w:cs="Times New Roman"/>
          <w:color w:val="000000"/>
          <w:sz w:val="24"/>
          <w:szCs w:val="24"/>
          <w:lang w:eastAsia="en-CA"/>
        </w:rPr>
        <w:t xml:space="preserve"> moment investigation starts to end, no action lies</w:t>
      </w:r>
    </w:p>
    <w:p w:rsidR="00CF4C73" w:rsidRPr="00CC5B67" w:rsidRDefault="00CF4C73" w:rsidP="00AE397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Other defense: qualified privilege: occurs where employer </w:t>
      </w:r>
      <w:r w:rsidR="004A25B7" w:rsidRPr="00CC5B67">
        <w:rPr>
          <w:rFonts w:ascii="Times New Roman" w:eastAsia="Times New Roman" w:hAnsi="Times New Roman" w:cs="Times New Roman"/>
          <w:color w:val="000000"/>
          <w:sz w:val="24"/>
          <w:szCs w:val="24"/>
          <w:lang w:eastAsia="en-CA"/>
        </w:rPr>
        <w:t xml:space="preserve">talking badly about other company with not first </w:t>
      </w:r>
      <w:proofErr w:type="spellStart"/>
      <w:r w:rsidR="004A25B7" w:rsidRPr="00CC5B67">
        <w:rPr>
          <w:rFonts w:ascii="Times New Roman" w:eastAsia="Times New Roman" w:hAnsi="Times New Roman" w:cs="Times New Roman"/>
          <w:color w:val="000000"/>
          <w:sz w:val="24"/>
          <w:szCs w:val="24"/>
          <w:lang w:eastAsia="en-CA"/>
        </w:rPr>
        <w:t>hadn</w:t>
      </w:r>
      <w:proofErr w:type="spellEnd"/>
      <w:r w:rsidR="004A25B7" w:rsidRPr="00CC5B67">
        <w:rPr>
          <w:rFonts w:ascii="Times New Roman" w:eastAsia="Times New Roman" w:hAnsi="Times New Roman" w:cs="Times New Roman"/>
          <w:color w:val="000000"/>
          <w:sz w:val="24"/>
          <w:szCs w:val="24"/>
          <w:lang w:eastAsia="en-CA"/>
        </w:rPr>
        <w:t xml:space="preserve"> info then they have privilege to stop action even </w:t>
      </w:r>
      <w:proofErr w:type="spellStart"/>
      <w:r w:rsidR="004A25B7" w:rsidRPr="00CC5B67">
        <w:rPr>
          <w:rFonts w:ascii="Times New Roman" w:eastAsia="Times New Roman" w:hAnsi="Times New Roman" w:cs="Times New Roman"/>
          <w:color w:val="000000"/>
          <w:sz w:val="24"/>
          <w:szCs w:val="24"/>
          <w:lang w:eastAsia="en-CA"/>
        </w:rPr>
        <w:t>tho</w:t>
      </w:r>
      <w:proofErr w:type="spellEnd"/>
      <w:r w:rsidR="004A25B7" w:rsidRPr="00CC5B67">
        <w:rPr>
          <w:rFonts w:ascii="Times New Roman" w:eastAsia="Times New Roman" w:hAnsi="Times New Roman" w:cs="Times New Roman"/>
          <w:color w:val="000000"/>
          <w:sz w:val="24"/>
          <w:szCs w:val="24"/>
          <w:lang w:eastAsia="en-CA"/>
        </w:rPr>
        <w:t xml:space="preserve"> it was defamatory.</w:t>
      </w:r>
      <w:r w:rsidR="00070621" w:rsidRPr="00CC5B67">
        <w:rPr>
          <w:rFonts w:ascii="Times New Roman" w:eastAsia="Times New Roman" w:hAnsi="Times New Roman" w:cs="Times New Roman"/>
          <w:color w:val="000000"/>
          <w:sz w:val="24"/>
          <w:szCs w:val="24"/>
          <w:lang w:eastAsia="en-CA"/>
        </w:rPr>
        <w:t xml:space="preserve"> </w:t>
      </w:r>
      <w:proofErr w:type="spellStart"/>
      <w:r w:rsidR="00070621" w:rsidRPr="00CC5B67">
        <w:rPr>
          <w:rFonts w:ascii="Times New Roman" w:eastAsia="Times New Roman" w:hAnsi="Times New Roman" w:cs="Times New Roman"/>
          <w:color w:val="000000"/>
          <w:sz w:val="24"/>
          <w:szCs w:val="24"/>
          <w:lang w:eastAsia="en-CA"/>
        </w:rPr>
        <w:t>Newspapaer</w:t>
      </w:r>
      <w:proofErr w:type="spellEnd"/>
      <w:r w:rsidR="00070621" w:rsidRPr="00CC5B67">
        <w:rPr>
          <w:rFonts w:ascii="Times New Roman" w:eastAsia="Times New Roman" w:hAnsi="Times New Roman" w:cs="Times New Roman"/>
          <w:color w:val="000000"/>
          <w:sz w:val="24"/>
          <w:szCs w:val="24"/>
          <w:lang w:eastAsia="en-CA"/>
        </w:rPr>
        <w:t xml:space="preserve"> example in notes</w:t>
      </w:r>
    </w:p>
    <w:p w:rsidR="00292542" w:rsidRPr="00CC5B67" w:rsidRDefault="00810390"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gramStart"/>
      <w:r w:rsidRPr="00CC5B67">
        <w:rPr>
          <w:rFonts w:ascii="Times New Roman" w:eastAsia="Times New Roman" w:hAnsi="Times New Roman" w:cs="Times New Roman"/>
          <w:color w:val="000000"/>
          <w:sz w:val="24"/>
          <w:szCs w:val="24"/>
          <w:lang w:eastAsia="en-CA"/>
        </w:rPr>
        <w:t>injurious</w:t>
      </w:r>
      <w:proofErr w:type="gramEnd"/>
      <w:r w:rsidRPr="00CC5B67">
        <w:rPr>
          <w:rFonts w:ascii="Times New Roman" w:eastAsia="Times New Roman" w:hAnsi="Times New Roman" w:cs="Times New Roman"/>
          <w:color w:val="000000"/>
          <w:sz w:val="24"/>
          <w:szCs w:val="24"/>
          <w:lang w:eastAsia="en-CA"/>
        </w:rPr>
        <w:t xml:space="preserve"> falsehood</w:t>
      </w:r>
      <w:r w:rsidR="0092522D" w:rsidRPr="00CC5B67">
        <w:rPr>
          <w:rFonts w:ascii="Times New Roman" w:eastAsia="Times New Roman" w:hAnsi="Times New Roman" w:cs="Times New Roman"/>
          <w:color w:val="000000"/>
          <w:sz w:val="24"/>
          <w:szCs w:val="24"/>
          <w:lang w:eastAsia="en-CA"/>
        </w:rPr>
        <w:t xml:space="preserve">: when one company goes after reputation of another company, form of defamation  but </w:t>
      </w:r>
      <w:proofErr w:type="spellStart"/>
      <w:r w:rsidR="0092522D" w:rsidRPr="00CC5B67">
        <w:rPr>
          <w:rFonts w:ascii="Times New Roman" w:eastAsia="Times New Roman" w:hAnsi="Times New Roman" w:cs="Times New Roman"/>
          <w:color w:val="000000"/>
          <w:sz w:val="24"/>
          <w:szCs w:val="24"/>
          <w:lang w:eastAsia="en-CA"/>
        </w:rPr>
        <w:t>isn’t..</w:t>
      </w:r>
      <w:proofErr w:type="gramStart"/>
      <w:r w:rsidR="0092522D" w:rsidRPr="00CC5B67">
        <w:rPr>
          <w:rFonts w:ascii="Times New Roman" w:eastAsia="Times New Roman" w:hAnsi="Times New Roman" w:cs="Times New Roman"/>
          <w:color w:val="000000"/>
          <w:sz w:val="24"/>
          <w:szCs w:val="24"/>
          <w:lang w:eastAsia="en-CA"/>
        </w:rPr>
        <w:t>saying</w:t>
      </w:r>
      <w:proofErr w:type="spellEnd"/>
      <w:proofErr w:type="gramEnd"/>
      <w:r w:rsidR="0092522D" w:rsidRPr="00CC5B67">
        <w:rPr>
          <w:rFonts w:ascii="Times New Roman" w:eastAsia="Times New Roman" w:hAnsi="Times New Roman" w:cs="Times New Roman"/>
          <w:color w:val="000000"/>
          <w:sz w:val="24"/>
          <w:szCs w:val="24"/>
          <w:lang w:eastAsia="en-CA"/>
        </w:rPr>
        <w:t xml:space="preserve"> A makes goods from child labour</w:t>
      </w:r>
    </w:p>
    <w:p w:rsidR="0075752C" w:rsidRPr="00CC5B67" w:rsidRDefault="0075752C"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0978D5" w:rsidRPr="00CC5B67" w:rsidRDefault="000978D5"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deceit/</w:t>
      </w:r>
      <w:proofErr w:type="gramStart"/>
      <w:r w:rsidRPr="00CC5B67">
        <w:rPr>
          <w:rFonts w:ascii="Times New Roman" w:eastAsia="Times New Roman" w:hAnsi="Times New Roman" w:cs="Times New Roman"/>
          <w:color w:val="000000"/>
          <w:sz w:val="24"/>
          <w:szCs w:val="24"/>
          <w:lang w:eastAsia="en-CA"/>
        </w:rPr>
        <w:t>fraud :</w:t>
      </w:r>
      <w:proofErr w:type="gramEnd"/>
      <w:r w:rsidRPr="00CC5B67">
        <w:rPr>
          <w:rFonts w:ascii="Times New Roman" w:eastAsia="Times New Roman" w:hAnsi="Times New Roman" w:cs="Times New Roman"/>
          <w:color w:val="000000"/>
          <w:sz w:val="24"/>
          <w:szCs w:val="24"/>
          <w:lang w:eastAsia="en-CA"/>
        </w:rPr>
        <w:t xml:space="preserve"> perpetuating a lie</w:t>
      </w:r>
    </w:p>
    <w:p w:rsidR="002D7699" w:rsidRPr="00CC5B67" w:rsidRDefault="002D7699"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810390" w:rsidRPr="00CC5B67" w:rsidRDefault="00810390"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Unintentional: nuisance, negligence</w:t>
      </w:r>
    </w:p>
    <w:p w:rsidR="002D7699" w:rsidRPr="00CC5B67" w:rsidRDefault="002D7699"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roofErr w:type="spellStart"/>
      <w:r w:rsidRPr="00CC5B67">
        <w:rPr>
          <w:rFonts w:ascii="Times New Roman" w:eastAsia="Times New Roman" w:hAnsi="Times New Roman" w:cs="Times New Roman"/>
          <w:color w:val="000000"/>
          <w:sz w:val="24"/>
          <w:szCs w:val="24"/>
          <w:lang w:eastAsia="en-CA"/>
        </w:rPr>
        <w:t>Nuisance</w:t>
      </w:r>
      <w:proofErr w:type="gramStart"/>
      <w:r w:rsidRPr="00CC5B67">
        <w:rPr>
          <w:rFonts w:ascii="Times New Roman" w:eastAsia="Times New Roman" w:hAnsi="Times New Roman" w:cs="Times New Roman"/>
          <w:color w:val="000000"/>
          <w:sz w:val="24"/>
          <w:szCs w:val="24"/>
          <w:lang w:eastAsia="en-CA"/>
        </w:rPr>
        <w:t>:when</w:t>
      </w:r>
      <w:proofErr w:type="spellEnd"/>
      <w:proofErr w:type="gramEnd"/>
      <w:r w:rsidRPr="00CC5B67">
        <w:rPr>
          <w:rFonts w:ascii="Times New Roman" w:eastAsia="Times New Roman" w:hAnsi="Times New Roman" w:cs="Times New Roman"/>
          <w:color w:val="000000"/>
          <w:sz w:val="24"/>
          <w:szCs w:val="24"/>
          <w:lang w:eastAsia="en-CA"/>
        </w:rPr>
        <w:t xml:space="preserve"> one interferes with enjoyment of </w:t>
      </w:r>
      <w:proofErr w:type="spellStart"/>
      <w:r w:rsidRPr="00CC5B67">
        <w:rPr>
          <w:rFonts w:ascii="Times New Roman" w:eastAsia="Times New Roman" w:hAnsi="Times New Roman" w:cs="Times New Roman"/>
          <w:color w:val="000000"/>
          <w:sz w:val="24"/>
          <w:szCs w:val="24"/>
          <w:lang w:eastAsia="en-CA"/>
        </w:rPr>
        <w:t>anothers</w:t>
      </w:r>
      <w:proofErr w:type="spellEnd"/>
      <w:r w:rsidRPr="00CC5B67">
        <w:rPr>
          <w:rFonts w:ascii="Times New Roman" w:eastAsia="Times New Roman" w:hAnsi="Times New Roman" w:cs="Times New Roman"/>
          <w:color w:val="000000"/>
          <w:sz w:val="24"/>
          <w:szCs w:val="24"/>
          <w:lang w:eastAsia="en-CA"/>
        </w:rPr>
        <w:t xml:space="preserve"> property ,,seen as damage to others </w:t>
      </w:r>
      <w:proofErr w:type="spellStart"/>
      <w:r w:rsidRPr="00CC5B67">
        <w:rPr>
          <w:rFonts w:ascii="Times New Roman" w:eastAsia="Times New Roman" w:hAnsi="Times New Roman" w:cs="Times New Roman"/>
          <w:color w:val="000000"/>
          <w:sz w:val="24"/>
          <w:szCs w:val="24"/>
          <w:lang w:eastAsia="en-CA"/>
        </w:rPr>
        <w:t>propertysee</w:t>
      </w:r>
      <w:proofErr w:type="spellEnd"/>
      <w:r w:rsidRPr="00CC5B67">
        <w:rPr>
          <w:rFonts w:ascii="Times New Roman" w:eastAsia="Times New Roman" w:hAnsi="Times New Roman" w:cs="Times New Roman"/>
          <w:color w:val="000000"/>
          <w:sz w:val="24"/>
          <w:szCs w:val="24"/>
          <w:lang w:eastAsia="en-CA"/>
        </w:rPr>
        <w:t xml:space="preserve"> </w:t>
      </w:r>
      <w:proofErr w:type="spellStart"/>
      <w:r w:rsidRPr="00CC5B67">
        <w:rPr>
          <w:rFonts w:ascii="Times New Roman" w:eastAsia="Times New Roman" w:hAnsi="Times New Roman" w:cs="Times New Roman"/>
          <w:color w:val="000000"/>
          <w:sz w:val="24"/>
          <w:szCs w:val="24"/>
          <w:lang w:eastAsia="en-CA"/>
        </w:rPr>
        <w:t>ntes</w:t>
      </w:r>
      <w:proofErr w:type="spellEnd"/>
    </w:p>
    <w:p w:rsidR="002D7699" w:rsidRPr="00CC5B67" w:rsidRDefault="002D7699"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Negligence: </w:t>
      </w:r>
      <w:r w:rsidR="0003638D" w:rsidRPr="00CC5B67">
        <w:rPr>
          <w:rFonts w:ascii="Times New Roman" w:eastAsia="Times New Roman" w:hAnsi="Times New Roman" w:cs="Times New Roman"/>
          <w:color w:val="000000"/>
          <w:sz w:val="24"/>
          <w:szCs w:val="24"/>
          <w:lang w:eastAsia="en-CA"/>
        </w:rPr>
        <w:t xml:space="preserve">society imposes </w:t>
      </w:r>
      <w:proofErr w:type="spellStart"/>
      <w:r w:rsidR="0003638D" w:rsidRPr="00CC5B67">
        <w:rPr>
          <w:rFonts w:ascii="Times New Roman" w:eastAsia="Times New Roman" w:hAnsi="Times New Roman" w:cs="Times New Roman"/>
          <w:color w:val="000000"/>
          <w:sz w:val="24"/>
          <w:szCs w:val="24"/>
          <w:lang w:eastAsia="en-CA"/>
        </w:rPr>
        <w:t>guidelins</w:t>
      </w:r>
      <w:proofErr w:type="spellEnd"/>
      <w:r w:rsidR="0003638D" w:rsidRPr="00CC5B67">
        <w:rPr>
          <w:rFonts w:ascii="Times New Roman" w:eastAsia="Times New Roman" w:hAnsi="Times New Roman" w:cs="Times New Roman"/>
          <w:color w:val="000000"/>
          <w:sz w:val="24"/>
          <w:szCs w:val="24"/>
          <w:lang w:eastAsia="en-CA"/>
        </w:rPr>
        <w:t xml:space="preserve"> of behaviour on people so harm is prevented.</w:t>
      </w:r>
    </w:p>
    <w:p w:rsidR="00A60870" w:rsidRPr="00CC5B67" w:rsidRDefault="00A60870"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Test. Discussed above</w:t>
      </w:r>
      <w:proofErr w:type="gramStart"/>
      <w:r w:rsidRPr="00CC5B67">
        <w:rPr>
          <w:rFonts w:ascii="Times New Roman" w:eastAsia="Times New Roman" w:hAnsi="Times New Roman" w:cs="Times New Roman"/>
          <w:color w:val="000000"/>
          <w:sz w:val="24"/>
          <w:szCs w:val="24"/>
          <w:lang w:eastAsia="en-CA"/>
        </w:rPr>
        <w:t>..</w:t>
      </w:r>
      <w:proofErr w:type="gramEnd"/>
    </w:p>
    <w:p w:rsidR="00A60870" w:rsidRPr="00CC5B67" w:rsidRDefault="00A60870"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A60870" w:rsidRPr="00CC5B67" w:rsidRDefault="00A60870" w:rsidP="00AE397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Remoteness:</w:t>
      </w:r>
      <w:r w:rsidR="008D4372" w:rsidRPr="00CC5B67">
        <w:rPr>
          <w:rFonts w:ascii="Times New Roman" w:eastAsia="Times New Roman" w:hAnsi="Times New Roman" w:cs="Times New Roman"/>
          <w:color w:val="000000"/>
          <w:sz w:val="24"/>
          <w:szCs w:val="24"/>
          <w:lang w:eastAsia="en-CA"/>
        </w:rPr>
        <w:t xml:space="preserve"> 2 tests for causal connection:</w:t>
      </w:r>
    </w:p>
    <w:p w:rsidR="008D4372" w:rsidRPr="00CC5B67" w:rsidRDefault="008D4372" w:rsidP="00AE3974">
      <w:pPr>
        <w:pStyle w:val="ListParagraph"/>
        <w:numPr>
          <w:ilvl w:val="1"/>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Reasonable feasibility: is it foreseeable if…and causes harm or damage to</w:t>
      </w:r>
    </w:p>
    <w:p w:rsidR="008D4372" w:rsidRPr="00CC5B67" w:rsidRDefault="008D4372" w:rsidP="00AE3974">
      <w:pPr>
        <w:pStyle w:val="ListParagraph"/>
        <w:numPr>
          <w:ilvl w:val="1"/>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But 4</w:t>
      </w:r>
    </w:p>
    <w:p w:rsidR="00E279E2" w:rsidRPr="00CC5B67" w:rsidRDefault="00E279E2"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B95132" w:rsidRPr="00CC5B67" w:rsidRDefault="006069F5"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Defenses for negligence:  contributory negligence </w:t>
      </w:r>
      <w:proofErr w:type="spellStart"/>
      <w:r w:rsidRPr="00CC5B67">
        <w:rPr>
          <w:rFonts w:ascii="Times New Roman" w:eastAsia="Times New Roman" w:hAnsi="Times New Roman" w:cs="Times New Roman"/>
          <w:color w:val="000000"/>
          <w:sz w:val="24"/>
          <w:szCs w:val="24"/>
          <w:lang w:eastAsia="en-CA"/>
        </w:rPr>
        <w:t>and</w:t>
      </w:r>
      <w:proofErr w:type="gramStart"/>
      <w:r w:rsidRPr="00CC5B67">
        <w:rPr>
          <w:rFonts w:ascii="Times New Roman" w:eastAsia="Times New Roman" w:hAnsi="Times New Roman" w:cs="Times New Roman"/>
          <w:color w:val="000000"/>
          <w:sz w:val="24"/>
          <w:szCs w:val="24"/>
          <w:lang w:eastAsia="en-CA"/>
        </w:rPr>
        <w:t>..voluntary</w:t>
      </w:r>
      <w:proofErr w:type="spellEnd"/>
      <w:proofErr w:type="gramEnd"/>
      <w:r w:rsidRPr="00CC5B67">
        <w:rPr>
          <w:rFonts w:ascii="Times New Roman" w:eastAsia="Times New Roman" w:hAnsi="Times New Roman" w:cs="Times New Roman"/>
          <w:color w:val="000000"/>
          <w:sz w:val="24"/>
          <w:szCs w:val="24"/>
          <w:lang w:eastAsia="en-CA"/>
        </w:rPr>
        <w:t xml:space="preserve"> assumption of risk</w:t>
      </w:r>
    </w:p>
    <w:p w:rsidR="00E279E2" w:rsidRPr="00CC5B67" w:rsidRDefault="00E279E2"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Damages: pecuniary damages: </w:t>
      </w:r>
      <w:proofErr w:type="spellStart"/>
      <w:r w:rsidRPr="00CC5B67">
        <w:rPr>
          <w:rFonts w:ascii="Times New Roman" w:eastAsia="Times New Roman" w:hAnsi="Times New Roman" w:cs="Times New Roman"/>
          <w:color w:val="000000"/>
          <w:sz w:val="24"/>
          <w:szCs w:val="24"/>
          <w:lang w:eastAsia="en-CA"/>
        </w:rPr>
        <w:t>quantifiable</w:t>
      </w:r>
      <w:proofErr w:type="gramStart"/>
      <w:r w:rsidRPr="00CC5B67">
        <w:rPr>
          <w:rFonts w:ascii="Times New Roman" w:eastAsia="Times New Roman" w:hAnsi="Times New Roman" w:cs="Times New Roman"/>
          <w:color w:val="000000"/>
          <w:sz w:val="24"/>
          <w:szCs w:val="24"/>
          <w:lang w:eastAsia="en-CA"/>
        </w:rPr>
        <w:t>..calculated</w:t>
      </w:r>
      <w:proofErr w:type="gramEnd"/>
      <w:r w:rsidRPr="00CC5B67">
        <w:rPr>
          <w:rFonts w:ascii="Times New Roman" w:eastAsia="Times New Roman" w:hAnsi="Times New Roman" w:cs="Times New Roman"/>
          <w:color w:val="000000"/>
          <w:sz w:val="24"/>
          <w:szCs w:val="24"/>
          <w:lang w:eastAsia="en-CA"/>
        </w:rPr>
        <w:t>..</w:t>
      </w:r>
      <w:proofErr w:type="gramStart"/>
      <w:r w:rsidRPr="00CC5B67">
        <w:rPr>
          <w:rFonts w:ascii="Times New Roman" w:eastAsia="Times New Roman" w:hAnsi="Times New Roman" w:cs="Times New Roman"/>
          <w:color w:val="000000"/>
          <w:sz w:val="24"/>
          <w:szCs w:val="24"/>
          <w:lang w:eastAsia="en-CA"/>
        </w:rPr>
        <w:t>financial</w:t>
      </w:r>
      <w:proofErr w:type="spellEnd"/>
      <w:proofErr w:type="gramEnd"/>
    </w:p>
    <w:p w:rsidR="00E279E2" w:rsidRPr="00CC5B67" w:rsidRDefault="00E279E2"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Non-pecuniary damages: suffering, psychological harm trauma </w:t>
      </w:r>
    </w:p>
    <w:p w:rsidR="002D7699" w:rsidRPr="00CC5B67" w:rsidRDefault="002D7699"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B95132" w:rsidRPr="00CC5B67" w:rsidRDefault="00B95132"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REMEDY FOR ALL TORTS: damages and </w:t>
      </w:r>
      <w:proofErr w:type="spellStart"/>
      <w:r w:rsidRPr="00CC5B67">
        <w:rPr>
          <w:rFonts w:ascii="Times New Roman" w:eastAsia="Times New Roman" w:hAnsi="Times New Roman" w:cs="Times New Roman"/>
          <w:color w:val="000000"/>
          <w:sz w:val="24"/>
          <w:szCs w:val="24"/>
          <w:lang w:eastAsia="en-CA"/>
        </w:rPr>
        <w:t>compensaton</w:t>
      </w:r>
      <w:proofErr w:type="spellEnd"/>
      <w:r w:rsidRPr="00CC5B67">
        <w:rPr>
          <w:rFonts w:ascii="Times New Roman" w:eastAsia="Times New Roman" w:hAnsi="Times New Roman" w:cs="Times New Roman"/>
          <w:color w:val="000000"/>
          <w:sz w:val="24"/>
          <w:szCs w:val="24"/>
          <w:lang w:eastAsia="en-CA"/>
        </w:rPr>
        <w:t xml:space="preserve"> to </w:t>
      </w:r>
      <w:proofErr w:type="spellStart"/>
      <w:r w:rsidRPr="00CC5B67">
        <w:rPr>
          <w:rFonts w:ascii="Times New Roman" w:eastAsia="Times New Roman" w:hAnsi="Times New Roman" w:cs="Times New Roman"/>
          <w:color w:val="000000"/>
          <w:sz w:val="24"/>
          <w:szCs w:val="24"/>
          <w:lang w:eastAsia="en-CA"/>
        </w:rPr>
        <w:t>ndividual</w:t>
      </w:r>
      <w:proofErr w:type="spellEnd"/>
      <w:r w:rsidRPr="00CC5B67">
        <w:rPr>
          <w:rFonts w:ascii="Times New Roman" w:eastAsia="Times New Roman" w:hAnsi="Times New Roman" w:cs="Times New Roman"/>
          <w:color w:val="000000"/>
          <w:sz w:val="24"/>
          <w:szCs w:val="24"/>
          <w:lang w:eastAsia="en-CA"/>
        </w:rPr>
        <w:t xml:space="preserve"> for harm caused</w:t>
      </w:r>
    </w:p>
    <w:p w:rsidR="00DA5152" w:rsidRPr="00CC5B67" w:rsidRDefault="00DA5152"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Extra conversion: borrowed and not returned converted to own </w:t>
      </w:r>
      <w:proofErr w:type="spellStart"/>
      <w:r w:rsidRPr="00CC5B67">
        <w:rPr>
          <w:rFonts w:ascii="Times New Roman" w:eastAsia="Times New Roman" w:hAnsi="Times New Roman" w:cs="Times New Roman"/>
          <w:color w:val="000000"/>
          <w:sz w:val="24"/>
          <w:szCs w:val="24"/>
          <w:lang w:eastAsia="en-CA"/>
        </w:rPr>
        <w:t>use</w:t>
      </w:r>
      <w:proofErr w:type="gramStart"/>
      <w:r w:rsidRPr="00CC5B67">
        <w:rPr>
          <w:rFonts w:ascii="Times New Roman" w:eastAsia="Times New Roman" w:hAnsi="Times New Roman" w:cs="Times New Roman"/>
          <w:color w:val="000000"/>
          <w:sz w:val="24"/>
          <w:szCs w:val="24"/>
          <w:lang w:eastAsia="en-CA"/>
        </w:rPr>
        <w:t>..damages</w:t>
      </w:r>
      <w:proofErr w:type="spellEnd"/>
      <w:proofErr w:type="gramEnd"/>
    </w:p>
    <w:p w:rsidR="0030127F" w:rsidRPr="00CC5B67" w:rsidRDefault="0030127F"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30127F" w:rsidRPr="00CC5B67" w:rsidRDefault="0030127F"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Holding bat= assault battery= touching</w:t>
      </w:r>
    </w:p>
    <w:p w:rsidR="000365E6" w:rsidRPr="00CC5B67" w:rsidRDefault="000365E6"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0365E6" w:rsidRPr="00CC5B67" w:rsidRDefault="000365E6" w:rsidP="002378C3">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POINTERS: NO NEGLIGENCE IN CONTRACTS</w:t>
      </w:r>
    </w:p>
    <w:p w:rsidR="000365E6" w:rsidRPr="00CC5B67" w:rsidRDefault="000365E6" w:rsidP="00AE397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NO CONTRACTUAL RELATIONS IN TORTS</w:t>
      </w:r>
    </w:p>
    <w:p w:rsidR="000365E6" w:rsidRPr="00CC5B67" w:rsidRDefault="000365E6" w:rsidP="000365E6">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xml:space="preserve">CASE: read question, list facts, determine issues in law that apply, define the concepts, any exceptions and explain </w:t>
      </w:r>
      <w:proofErr w:type="spellStart"/>
      <w:r w:rsidRPr="00CC5B67">
        <w:rPr>
          <w:rFonts w:ascii="Times New Roman" w:eastAsia="Times New Roman" w:hAnsi="Times New Roman" w:cs="Times New Roman"/>
          <w:color w:val="000000"/>
          <w:sz w:val="24"/>
          <w:szCs w:val="24"/>
          <w:lang w:eastAsia="en-CA"/>
        </w:rPr>
        <w:t>defintions</w:t>
      </w:r>
      <w:proofErr w:type="spellEnd"/>
      <w:r w:rsidRPr="00CC5B67">
        <w:rPr>
          <w:rFonts w:ascii="Times New Roman" w:eastAsia="Times New Roman" w:hAnsi="Times New Roman" w:cs="Times New Roman"/>
          <w:color w:val="000000"/>
          <w:sz w:val="24"/>
          <w:szCs w:val="24"/>
          <w:lang w:eastAsia="en-CA"/>
        </w:rPr>
        <w:t xml:space="preserve"> with the facts in the question then do solutions remedies, what types of damages, and then defenses for the torts.</w:t>
      </w: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201C3C" w:rsidRPr="00CC5B67" w:rsidRDefault="00201C3C"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5E33E5" w:rsidRPr="00CC5B67" w:rsidRDefault="005E33E5"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p>
    <w:p w:rsidR="00201C3C" w:rsidRPr="00CC5B67" w:rsidRDefault="00201C3C" w:rsidP="00201C3C">
      <w:pPr>
        <w:shd w:val="clear" w:color="auto" w:fill="FFFFFF"/>
        <w:spacing w:after="0" w:line="240" w:lineRule="auto"/>
        <w:textAlignment w:val="baseline"/>
        <w:rPr>
          <w:rFonts w:ascii="Times New Roman" w:eastAsia="Times New Roman" w:hAnsi="Times New Roman" w:cs="Times New Roman"/>
          <w:color w:val="000000"/>
          <w:sz w:val="24"/>
          <w:szCs w:val="24"/>
          <w:lang w:eastAsia="en-CA"/>
        </w:rPr>
      </w:pPr>
      <w:r w:rsidRPr="00CC5B67">
        <w:rPr>
          <w:rFonts w:ascii="Times New Roman" w:eastAsia="Times New Roman" w:hAnsi="Times New Roman" w:cs="Times New Roman"/>
          <w:color w:val="000000"/>
          <w:sz w:val="24"/>
          <w:szCs w:val="24"/>
          <w:lang w:eastAsia="en-CA"/>
        </w:rPr>
        <w:t> </w:t>
      </w:r>
    </w:p>
    <w:p w:rsidR="00201C3C" w:rsidRPr="00CC5B67" w:rsidRDefault="00487BA3" w:rsidP="00201C3C">
      <w:pPr>
        <w:shd w:val="clear" w:color="auto" w:fill="FFFFFF"/>
        <w:spacing w:after="0" w:line="240" w:lineRule="auto"/>
        <w:textAlignment w:val="baseline"/>
        <w:rPr>
          <w:rFonts w:ascii="Times New Roman" w:hAnsi="Times New Roman" w:cs="Times New Roman"/>
          <w:color w:val="020202"/>
          <w:sz w:val="24"/>
          <w:szCs w:val="24"/>
        </w:rPr>
      </w:pPr>
      <w:r w:rsidRPr="00CC5B67">
        <w:rPr>
          <w:rFonts w:ascii="Times New Roman" w:hAnsi="Times New Roman" w:cs="Times New Roman"/>
          <w:color w:val="020202"/>
          <w:sz w:val="24"/>
          <w:szCs w:val="24"/>
        </w:rPr>
        <w:t>Special Legal Rights and Relationships:</w:t>
      </w:r>
    </w:p>
    <w:p w:rsidR="00487BA3" w:rsidRPr="00CC5B67" w:rsidRDefault="00487BA3" w:rsidP="00201C3C">
      <w:pPr>
        <w:shd w:val="clear" w:color="auto" w:fill="FFFFFF"/>
        <w:spacing w:after="0" w:line="240" w:lineRule="auto"/>
        <w:textAlignment w:val="baseline"/>
        <w:rPr>
          <w:rFonts w:ascii="Times New Roman" w:hAnsi="Times New Roman" w:cs="Times New Roman"/>
          <w:b/>
          <w:bCs/>
          <w:color w:val="020202"/>
          <w:sz w:val="24"/>
          <w:szCs w:val="24"/>
        </w:rPr>
      </w:pPr>
      <w:r w:rsidRPr="00CC5B67">
        <w:rPr>
          <w:rFonts w:ascii="Times New Roman" w:hAnsi="Times New Roman" w:cs="Times New Roman"/>
          <w:b/>
          <w:bCs/>
          <w:color w:val="020202"/>
          <w:sz w:val="24"/>
          <w:szCs w:val="24"/>
        </w:rPr>
        <w:t>Chapter 28 – Law of Negotiable Instruments</w:t>
      </w:r>
    </w:p>
    <w:p w:rsidR="00487BA3" w:rsidRPr="00CC5B67" w:rsidRDefault="00487BA3" w:rsidP="00B85E8F">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hAnsi="Times New Roman" w:cs="Times New Roman"/>
          <w:b/>
          <w:bCs/>
          <w:color w:val="020202"/>
          <w:sz w:val="24"/>
          <w:szCs w:val="24"/>
        </w:rPr>
        <w:t xml:space="preserve">Overview: </w:t>
      </w:r>
      <w:r w:rsidRPr="00CC5B67">
        <w:rPr>
          <w:rFonts w:ascii="Times New Roman" w:eastAsia="Times New Roman" w:hAnsi="Times New Roman" w:cs="Times New Roman"/>
          <w:color w:val="020202"/>
          <w:sz w:val="24"/>
          <w:szCs w:val="24"/>
          <w:lang w:val="en-US" w:eastAsia="en-CA"/>
        </w:rPr>
        <w:t>Introduction</w:t>
      </w:r>
    </w:p>
    <w:p w:rsidR="00487BA3" w:rsidRPr="00CC5B67" w:rsidRDefault="00487BA3" w:rsidP="00B85E8F">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Historical Development</w:t>
      </w:r>
    </w:p>
    <w:p w:rsidR="00487BA3" w:rsidRPr="00CC5B67" w:rsidRDefault="00487BA3" w:rsidP="00B85E8F">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i/>
          <w:iCs/>
          <w:color w:val="020202"/>
          <w:sz w:val="24"/>
          <w:szCs w:val="24"/>
          <w:lang w:val="en-US" w:eastAsia="en-CA"/>
        </w:rPr>
        <w:t>Bills of Exchange Act</w:t>
      </w:r>
    </w:p>
    <w:p w:rsidR="00487BA3" w:rsidRPr="00CC5B67" w:rsidRDefault="00487BA3" w:rsidP="00B85E8F">
      <w:pPr>
        <w:pStyle w:val="ListParagraph"/>
        <w:numPr>
          <w:ilvl w:val="1"/>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Bills of Exchange</w:t>
      </w:r>
    </w:p>
    <w:p w:rsidR="00487BA3" w:rsidRPr="00CC5B67" w:rsidRDefault="00487BA3" w:rsidP="00B85E8F">
      <w:pPr>
        <w:pStyle w:val="ListParagraph"/>
        <w:numPr>
          <w:ilvl w:val="1"/>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Liability of Parties</w:t>
      </w:r>
    </w:p>
    <w:p w:rsidR="00B85E8F" w:rsidRPr="00CC5B67" w:rsidRDefault="00487BA3" w:rsidP="00B85E8F">
      <w:pPr>
        <w:pStyle w:val="ListParagraph"/>
        <w:numPr>
          <w:ilvl w:val="1"/>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proofErr w:type="spellStart"/>
      <w:r w:rsidRPr="00CC5B67">
        <w:rPr>
          <w:rFonts w:ascii="Times New Roman" w:eastAsia="Times New Roman" w:hAnsi="Times New Roman" w:cs="Times New Roman"/>
          <w:color w:val="020202"/>
          <w:sz w:val="24"/>
          <w:szCs w:val="24"/>
          <w:lang w:val="en-US" w:eastAsia="en-CA"/>
        </w:rPr>
        <w:t>Cheques</w:t>
      </w:r>
      <w:proofErr w:type="spellEnd"/>
    </w:p>
    <w:p w:rsidR="00B85E8F" w:rsidRPr="00CC5B67" w:rsidRDefault="00487BA3" w:rsidP="00B85E8F">
      <w:pPr>
        <w:pStyle w:val="ListParagraph"/>
        <w:numPr>
          <w:ilvl w:val="1"/>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Promissory Notes</w:t>
      </w:r>
    </w:p>
    <w:p w:rsidR="00487BA3" w:rsidRPr="00CC5B67" w:rsidRDefault="00487BA3" w:rsidP="00B85E8F">
      <w:pPr>
        <w:pStyle w:val="ListParagraph"/>
        <w:numPr>
          <w:ilvl w:val="1"/>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Defenses</w:t>
      </w:r>
    </w:p>
    <w:p w:rsidR="00487BA3" w:rsidRPr="00CC5B67" w:rsidRDefault="00487BA3" w:rsidP="00B85E8F">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Consumer Protection</w:t>
      </w:r>
    </w:p>
    <w:p w:rsidR="00487BA3" w:rsidRPr="00CC5B67" w:rsidRDefault="00487BA3" w:rsidP="00B85E8F">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Negotiable Instrument</w:t>
      </w:r>
      <w:r w:rsidR="00B85E8F" w:rsidRPr="00CC5B67">
        <w:rPr>
          <w:rFonts w:ascii="Times New Roman" w:eastAsia="Times New Roman" w:hAnsi="Times New Roman" w:cs="Times New Roman"/>
          <w:color w:val="020202"/>
          <w:sz w:val="24"/>
          <w:szCs w:val="24"/>
          <w:lang w:val="en-US" w:eastAsia="en-CA"/>
        </w:rPr>
        <w:t xml:space="preserve">: </w:t>
      </w:r>
      <w:r w:rsidRPr="00CC5B67">
        <w:rPr>
          <w:rFonts w:ascii="Times New Roman" w:eastAsia="Times New Roman" w:hAnsi="Times New Roman" w:cs="Times New Roman"/>
          <w:color w:val="020202"/>
          <w:sz w:val="24"/>
          <w:szCs w:val="24"/>
          <w:lang w:val="en-US" w:eastAsia="en-CA"/>
        </w:rPr>
        <w:t>An instrument in writing that, when transferred in good faith and for value without notice of defects, passes a good title to the instrument to the transferee</w:t>
      </w:r>
    </w:p>
    <w:p w:rsidR="00487BA3" w:rsidRPr="00CC5B67" w:rsidRDefault="00487BA3" w:rsidP="00A30C8D">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Play a significant role in commercial transactions</w:t>
      </w:r>
      <w:r w:rsidR="00A30C8D" w:rsidRPr="00CC5B67">
        <w:rPr>
          <w:rFonts w:ascii="Times New Roman" w:eastAsia="Times New Roman" w:hAnsi="Times New Roman" w:cs="Times New Roman"/>
          <w:color w:val="020202"/>
          <w:sz w:val="24"/>
          <w:szCs w:val="24"/>
          <w:lang w:val="en-US" w:eastAsia="en-CA"/>
        </w:rPr>
        <w:t>, is convenient and reduces risk</w:t>
      </w:r>
    </w:p>
    <w:p w:rsidR="00487BA3" w:rsidRPr="00CC5B67" w:rsidRDefault="00487BA3" w:rsidP="00A30C8D">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Written promises or order to pay sums of money to the holders of the instruments</w:t>
      </w:r>
    </w:p>
    <w:p w:rsidR="00487BA3" w:rsidRPr="00CC5B67" w:rsidRDefault="00487BA3" w:rsidP="00A30C8D">
      <w:pPr>
        <w:pStyle w:val="ListParagraph"/>
        <w:numPr>
          <w:ilvl w:val="1"/>
          <w:numId w:val="6"/>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proofErr w:type="spellStart"/>
      <w:r w:rsidRPr="00CC5B67">
        <w:rPr>
          <w:rFonts w:ascii="Times New Roman" w:eastAsia="Times New Roman" w:hAnsi="Times New Roman" w:cs="Times New Roman"/>
          <w:color w:val="020202"/>
          <w:sz w:val="24"/>
          <w:szCs w:val="24"/>
          <w:lang w:val="en-US" w:eastAsia="en-CA"/>
        </w:rPr>
        <w:lastRenderedPageBreak/>
        <w:t>Cheques</w:t>
      </w:r>
      <w:proofErr w:type="spellEnd"/>
    </w:p>
    <w:p w:rsidR="00487BA3" w:rsidRPr="00CC5B67" w:rsidRDefault="00487BA3" w:rsidP="00A30C8D">
      <w:pPr>
        <w:pStyle w:val="ListParagraph"/>
        <w:numPr>
          <w:ilvl w:val="1"/>
          <w:numId w:val="6"/>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Promissory Notes</w:t>
      </w:r>
    </w:p>
    <w:p w:rsidR="00487BA3" w:rsidRPr="00CC5B67" w:rsidRDefault="00487BA3" w:rsidP="00A30C8D">
      <w:pPr>
        <w:pStyle w:val="ListParagraph"/>
        <w:numPr>
          <w:ilvl w:val="1"/>
          <w:numId w:val="6"/>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Bills of Exchange</w:t>
      </w:r>
    </w:p>
    <w:p w:rsidR="00487BA3" w:rsidRPr="00CC5B67" w:rsidRDefault="00487BA3" w:rsidP="00D75034">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00000"/>
          <w:sz w:val="24"/>
          <w:szCs w:val="24"/>
          <w:lang w:eastAsia="en-CA"/>
        </w:rPr>
        <w:t xml:space="preserve">Historical development of the law: </w:t>
      </w:r>
      <w:r w:rsidRPr="00CC5B67">
        <w:rPr>
          <w:rFonts w:ascii="Times New Roman" w:eastAsia="Times New Roman" w:hAnsi="Times New Roman" w:cs="Times New Roman"/>
          <w:color w:val="020202"/>
          <w:sz w:val="24"/>
          <w:szCs w:val="24"/>
          <w:lang w:val="en-US" w:eastAsia="en-CA"/>
        </w:rPr>
        <w:t>History</w:t>
      </w:r>
    </w:p>
    <w:p w:rsidR="00D75034" w:rsidRPr="00CC5B67" w:rsidRDefault="00487BA3" w:rsidP="00D75034">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Dates back to mercantile customs</w:t>
      </w:r>
      <w:proofErr w:type="gramStart"/>
      <w:r w:rsidR="00D75034" w:rsidRPr="00CC5B67">
        <w:rPr>
          <w:rFonts w:ascii="Times New Roman" w:eastAsia="Times New Roman" w:hAnsi="Times New Roman" w:cs="Times New Roman"/>
          <w:color w:val="020202"/>
          <w:sz w:val="24"/>
          <w:szCs w:val="24"/>
          <w:lang w:val="en-US" w:eastAsia="en-CA"/>
        </w:rPr>
        <w:t>..</w:t>
      </w:r>
      <w:proofErr w:type="gramEnd"/>
      <w:r w:rsidR="00D75034" w:rsidRPr="00CC5B67">
        <w:rPr>
          <w:rFonts w:ascii="Times New Roman" w:eastAsia="Times New Roman" w:hAnsi="Times New Roman" w:cs="Times New Roman"/>
          <w:color w:val="020202"/>
          <w:sz w:val="24"/>
          <w:szCs w:val="24"/>
          <w:lang w:val="en-US" w:eastAsia="en-CA"/>
        </w:rPr>
        <w:t xml:space="preserve"> First used in Middle Ages by merchants</w:t>
      </w:r>
    </w:p>
    <w:p w:rsidR="00D75034" w:rsidRPr="00CC5B67" w:rsidRDefault="00487BA3" w:rsidP="00487BA3">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Developed from practices of merchants in their dealings with each other</w:t>
      </w:r>
    </w:p>
    <w:p w:rsidR="00A253D1" w:rsidRPr="00CC5B67" w:rsidRDefault="00487BA3" w:rsidP="00A253D1">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00000"/>
          <w:sz w:val="24"/>
          <w:szCs w:val="24"/>
          <w:lang w:val="en-US" w:eastAsia="en-CA"/>
        </w:rPr>
        <w:t>The bill of exchange act:</w:t>
      </w:r>
      <w:r w:rsidRPr="00CC5B67">
        <w:rPr>
          <w:rFonts w:ascii="Times New Roman" w:hAnsi="Times New Roman" w:cs="Times New Roman"/>
          <w:color w:val="020202"/>
          <w:sz w:val="24"/>
          <w:szCs w:val="24"/>
          <w:lang w:val="en-US"/>
        </w:rPr>
        <w:t xml:space="preserve"> </w:t>
      </w:r>
      <w:r w:rsidRPr="00CC5B67">
        <w:rPr>
          <w:rFonts w:ascii="Times New Roman" w:eastAsia="Times New Roman" w:hAnsi="Times New Roman" w:cs="Times New Roman"/>
          <w:color w:val="020202"/>
          <w:sz w:val="24"/>
          <w:szCs w:val="24"/>
          <w:lang w:val="en-US" w:eastAsia="en-CA"/>
        </w:rPr>
        <w:t>The </w:t>
      </w:r>
      <w:r w:rsidRPr="00CC5B67">
        <w:rPr>
          <w:rFonts w:ascii="Times New Roman" w:eastAsia="Times New Roman" w:hAnsi="Times New Roman" w:cs="Times New Roman"/>
          <w:i/>
          <w:iCs/>
          <w:color w:val="020202"/>
          <w:sz w:val="24"/>
          <w:szCs w:val="24"/>
          <w:lang w:val="en-US" w:eastAsia="en-CA"/>
        </w:rPr>
        <w:t>“Act”</w:t>
      </w:r>
    </w:p>
    <w:p w:rsidR="00487BA3" w:rsidRPr="00CC5B67" w:rsidRDefault="00A253D1" w:rsidP="00A253D1">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945D4A"/>
          <w:sz w:val="24"/>
          <w:szCs w:val="24"/>
          <w:lang w:val="en-US" w:eastAsia="en-CA"/>
        </w:rPr>
        <w:t xml:space="preserve"> </w:t>
      </w:r>
      <w:r w:rsidR="00487BA3" w:rsidRPr="00CC5B67">
        <w:rPr>
          <w:rFonts w:ascii="Times New Roman" w:eastAsia="Times New Roman" w:hAnsi="Times New Roman" w:cs="Times New Roman"/>
          <w:color w:val="020202"/>
          <w:sz w:val="24"/>
          <w:szCs w:val="24"/>
          <w:lang w:val="en-US" w:eastAsia="en-CA"/>
        </w:rPr>
        <w:t>Federal</w:t>
      </w:r>
      <w:r w:rsidR="00D75034" w:rsidRPr="00CC5B67">
        <w:rPr>
          <w:rFonts w:ascii="Times New Roman" w:eastAsia="Times New Roman" w:hAnsi="Times New Roman" w:cs="Times New Roman"/>
          <w:color w:val="020202"/>
          <w:sz w:val="24"/>
          <w:szCs w:val="24"/>
          <w:lang w:val="en-US" w:eastAsia="en-CA"/>
        </w:rPr>
        <w:t>…</w:t>
      </w:r>
      <w:r w:rsidR="00487BA3" w:rsidRPr="00CC5B67">
        <w:rPr>
          <w:rFonts w:ascii="Times New Roman" w:eastAsia="Times New Roman" w:hAnsi="Times New Roman" w:cs="Times New Roman"/>
          <w:color w:val="020202"/>
          <w:sz w:val="24"/>
          <w:szCs w:val="24"/>
          <w:lang w:val="en-US" w:eastAsia="en-CA"/>
        </w:rPr>
        <w:t xml:space="preserve">For bills of exchange, </w:t>
      </w:r>
      <w:proofErr w:type="spellStart"/>
      <w:r w:rsidR="00487BA3" w:rsidRPr="00CC5B67">
        <w:rPr>
          <w:rFonts w:ascii="Times New Roman" w:eastAsia="Times New Roman" w:hAnsi="Times New Roman" w:cs="Times New Roman"/>
          <w:color w:val="020202"/>
          <w:sz w:val="24"/>
          <w:szCs w:val="24"/>
          <w:lang w:val="en-US" w:eastAsia="en-CA"/>
        </w:rPr>
        <w:t>cheques</w:t>
      </w:r>
      <w:proofErr w:type="spellEnd"/>
      <w:r w:rsidR="00487BA3" w:rsidRPr="00CC5B67">
        <w:rPr>
          <w:rFonts w:ascii="Times New Roman" w:eastAsia="Times New Roman" w:hAnsi="Times New Roman" w:cs="Times New Roman"/>
          <w:color w:val="020202"/>
          <w:sz w:val="24"/>
          <w:szCs w:val="24"/>
          <w:lang w:val="en-US" w:eastAsia="en-CA"/>
        </w:rPr>
        <w:t>, and promissory notes</w:t>
      </w:r>
    </w:p>
    <w:p w:rsidR="00487BA3" w:rsidRPr="00CC5B67" w:rsidRDefault="00487BA3" w:rsidP="00D75034">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Advantages over money</w:t>
      </w:r>
    </w:p>
    <w:p w:rsidR="00487BA3" w:rsidRPr="00CC5B67" w:rsidRDefault="00487BA3" w:rsidP="00D75034">
      <w:pPr>
        <w:pStyle w:val="ListParagraph"/>
        <w:numPr>
          <w:ilvl w:val="1"/>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Reduces risk of having to transport money</w:t>
      </w:r>
    </w:p>
    <w:p w:rsidR="00487BA3" w:rsidRPr="00CC5B67" w:rsidRDefault="00487BA3" w:rsidP="00D75034">
      <w:pPr>
        <w:pStyle w:val="ListParagraph"/>
        <w:numPr>
          <w:ilvl w:val="1"/>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Can be used to create credit</w:t>
      </w:r>
    </w:p>
    <w:p w:rsidR="00487BA3" w:rsidRPr="00CC5B67" w:rsidRDefault="00487BA3" w:rsidP="00D75034">
      <w:pPr>
        <w:pStyle w:val="ListParagraph"/>
        <w:numPr>
          <w:ilvl w:val="1"/>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Negotiability</w:t>
      </w:r>
    </w:p>
    <w:p w:rsidR="00487BA3" w:rsidRPr="00CC5B67" w:rsidRDefault="00487BA3" w:rsidP="00D75034">
      <w:pPr>
        <w:pStyle w:val="ListParagraph"/>
        <w:numPr>
          <w:ilvl w:val="2"/>
          <w:numId w:val="6"/>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Transferee may have greater rights than transferor</w:t>
      </w:r>
    </w:p>
    <w:p w:rsidR="00487BA3" w:rsidRPr="00CC5B67" w:rsidRDefault="00487BA3" w:rsidP="00D75034">
      <w:pPr>
        <w:pStyle w:val="ListParagraph"/>
        <w:numPr>
          <w:ilvl w:val="2"/>
          <w:numId w:val="6"/>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Legislative change for consumer transactions</w:t>
      </w:r>
    </w:p>
    <w:p w:rsidR="00487BA3" w:rsidRPr="00CC5B67" w:rsidRDefault="00487BA3" w:rsidP="00A253D1">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b/>
          <w:bCs/>
          <w:color w:val="020202"/>
          <w:sz w:val="24"/>
          <w:szCs w:val="24"/>
          <w:lang w:val="en-US" w:eastAsia="en-CA"/>
        </w:rPr>
        <w:t xml:space="preserve">Promissory </w:t>
      </w:r>
      <w:proofErr w:type="spellStart"/>
      <w:r w:rsidRPr="00CC5B67">
        <w:rPr>
          <w:rFonts w:ascii="Times New Roman" w:eastAsia="Times New Roman" w:hAnsi="Times New Roman" w:cs="Times New Roman"/>
          <w:b/>
          <w:bCs/>
          <w:color w:val="020202"/>
          <w:sz w:val="24"/>
          <w:szCs w:val="24"/>
          <w:lang w:val="en-US" w:eastAsia="en-CA"/>
        </w:rPr>
        <w:t>Note</w:t>
      </w:r>
      <w:r w:rsidR="00A253D1" w:rsidRPr="00CC5B67">
        <w:rPr>
          <w:rFonts w:ascii="Times New Roman" w:eastAsia="Times New Roman" w:hAnsi="Times New Roman" w:cs="Times New Roman"/>
          <w:b/>
          <w:bCs/>
          <w:color w:val="020202"/>
          <w:sz w:val="24"/>
          <w:szCs w:val="24"/>
          <w:lang w:val="en-US" w:eastAsia="en-CA"/>
        </w:rPr>
        <w:t>:</w:t>
      </w:r>
      <w:r w:rsidRPr="00CC5B67">
        <w:rPr>
          <w:rFonts w:ascii="Times New Roman" w:eastAsia="Times New Roman" w:hAnsi="Times New Roman" w:cs="Times New Roman"/>
          <w:color w:val="020202"/>
          <w:sz w:val="24"/>
          <w:szCs w:val="24"/>
          <w:lang w:val="en-US" w:eastAsia="en-CA"/>
        </w:rPr>
        <w:t>A</w:t>
      </w:r>
      <w:proofErr w:type="spellEnd"/>
      <w:r w:rsidRPr="00CC5B67">
        <w:rPr>
          <w:rFonts w:ascii="Times New Roman" w:eastAsia="Times New Roman" w:hAnsi="Times New Roman" w:cs="Times New Roman"/>
          <w:color w:val="020202"/>
          <w:sz w:val="24"/>
          <w:szCs w:val="24"/>
          <w:lang w:val="en-US" w:eastAsia="en-CA"/>
        </w:rPr>
        <w:t xml:space="preserve"> promise in writing, signed by the maker, to pay a sum certain in money to the person named therein, or bearer, at some fixed or determinable future time, or on demand</w:t>
      </w:r>
    </w:p>
    <w:p w:rsidR="00487BA3" w:rsidRPr="00CC5B67" w:rsidRDefault="00487BA3" w:rsidP="00A253D1">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proofErr w:type="spellStart"/>
      <w:r w:rsidRPr="00CC5B67">
        <w:rPr>
          <w:rFonts w:ascii="Times New Roman" w:eastAsia="Times New Roman" w:hAnsi="Times New Roman" w:cs="Times New Roman"/>
          <w:b/>
          <w:bCs/>
          <w:color w:val="020202"/>
          <w:sz w:val="24"/>
          <w:szCs w:val="24"/>
          <w:lang w:val="en-US" w:eastAsia="en-CA"/>
        </w:rPr>
        <w:t>Cheque</w:t>
      </w:r>
      <w:proofErr w:type="gramStart"/>
      <w:r w:rsidR="00A253D1" w:rsidRPr="00CC5B67">
        <w:rPr>
          <w:rFonts w:ascii="Times New Roman" w:eastAsia="Times New Roman" w:hAnsi="Times New Roman" w:cs="Times New Roman"/>
          <w:b/>
          <w:bCs/>
          <w:color w:val="020202"/>
          <w:sz w:val="24"/>
          <w:szCs w:val="24"/>
          <w:lang w:val="en-US" w:eastAsia="en-CA"/>
        </w:rPr>
        <w:t>:</w:t>
      </w:r>
      <w:r w:rsidRPr="00CC5B67">
        <w:rPr>
          <w:rFonts w:ascii="Times New Roman" w:eastAsia="Times New Roman" w:hAnsi="Times New Roman" w:cs="Times New Roman"/>
          <w:color w:val="020202"/>
          <w:sz w:val="24"/>
          <w:szCs w:val="24"/>
          <w:lang w:val="en-US" w:eastAsia="en-CA"/>
        </w:rPr>
        <w:t>A</w:t>
      </w:r>
      <w:proofErr w:type="spellEnd"/>
      <w:proofErr w:type="gramEnd"/>
      <w:r w:rsidRPr="00CC5B67">
        <w:rPr>
          <w:rFonts w:ascii="Times New Roman" w:eastAsia="Times New Roman" w:hAnsi="Times New Roman" w:cs="Times New Roman"/>
          <w:color w:val="020202"/>
          <w:sz w:val="24"/>
          <w:szCs w:val="24"/>
          <w:lang w:val="en-US" w:eastAsia="en-CA"/>
        </w:rPr>
        <w:t xml:space="preserve"> bill of exchange that is drawn on a banking institution and payable on demand</w:t>
      </w:r>
    </w:p>
    <w:p w:rsidR="00487BA3" w:rsidRPr="00CC5B67" w:rsidRDefault="00487BA3" w:rsidP="00A253D1">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proofErr w:type="spellStart"/>
      <w:r w:rsidRPr="00CC5B67">
        <w:rPr>
          <w:rFonts w:ascii="Times New Roman" w:eastAsia="Times New Roman" w:hAnsi="Times New Roman" w:cs="Times New Roman"/>
          <w:b/>
          <w:bCs/>
          <w:color w:val="020202"/>
          <w:sz w:val="24"/>
          <w:szCs w:val="24"/>
          <w:lang w:val="en-US" w:eastAsia="en-CA"/>
        </w:rPr>
        <w:t>Endorsement</w:t>
      </w:r>
      <w:proofErr w:type="gramStart"/>
      <w:r w:rsidR="00A253D1" w:rsidRPr="00CC5B67">
        <w:rPr>
          <w:rFonts w:ascii="Times New Roman" w:eastAsia="Times New Roman" w:hAnsi="Times New Roman" w:cs="Times New Roman"/>
          <w:b/>
          <w:bCs/>
          <w:color w:val="020202"/>
          <w:sz w:val="24"/>
          <w:szCs w:val="24"/>
          <w:lang w:val="en-US" w:eastAsia="en-CA"/>
        </w:rPr>
        <w:t>:</w:t>
      </w:r>
      <w:r w:rsidRPr="00CC5B67">
        <w:rPr>
          <w:rFonts w:ascii="Times New Roman" w:eastAsia="Times New Roman" w:hAnsi="Times New Roman" w:cs="Times New Roman"/>
          <w:color w:val="020202"/>
          <w:sz w:val="24"/>
          <w:szCs w:val="24"/>
          <w:lang w:val="en-US" w:eastAsia="en-CA"/>
        </w:rPr>
        <w:t>The</w:t>
      </w:r>
      <w:proofErr w:type="spellEnd"/>
      <w:proofErr w:type="gramEnd"/>
      <w:r w:rsidRPr="00CC5B67">
        <w:rPr>
          <w:rFonts w:ascii="Times New Roman" w:eastAsia="Times New Roman" w:hAnsi="Times New Roman" w:cs="Times New Roman"/>
          <w:color w:val="020202"/>
          <w:sz w:val="24"/>
          <w:szCs w:val="24"/>
          <w:lang w:val="en-US" w:eastAsia="en-CA"/>
        </w:rPr>
        <w:t xml:space="preserve"> signing of one’s name on the back of a negotiable instrument for the purpose of negotiating it to another</w:t>
      </w:r>
    </w:p>
    <w:p w:rsidR="00487BA3" w:rsidRPr="00CC5B67" w:rsidRDefault="00487BA3" w:rsidP="00A253D1">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proofErr w:type="spellStart"/>
      <w:r w:rsidRPr="00CC5B67">
        <w:rPr>
          <w:rFonts w:ascii="Times New Roman" w:eastAsia="Times New Roman" w:hAnsi="Times New Roman" w:cs="Times New Roman"/>
          <w:b/>
          <w:bCs/>
          <w:color w:val="020202"/>
          <w:sz w:val="24"/>
          <w:szCs w:val="24"/>
          <w:lang w:val="en-US" w:eastAsia="en-CA"/>
        </w:rPr>
        <w:t>Holder</w:t>
      </w:r>
      <w:proofErr w:type="gramStart"/>
      <w:r w:rsidR="00A253D1" w:rsidRPr="00CC5B67">
        <w:rPr>
          <w:rFonts w:ascii="Times New Roman" w:eastAsia="Times New Roman" w:hAnsi="Times New Roman" w:cs="Times New Roman"/>
          <w:b/>
          <w:bCs/>
          <w:color w:val="020202"/>
          <w:sz w:val="24"/>
          <w:szCs w:val="24"/>
          <w:lang w:val="en-US" w:eastAsia="en-CA"/>
        </w:rPr>
        <w:t>:</w:t>
      </w:r>
      <w:r w:rsidRPr="00CC5B67">
        <w:rPr>
          <w:rFonts w:ascii="Times New Roman" w:eastAsia="Times New Roman" w:hAnsi="Times New Roman" w:cs="Times New Roman"/>
          <w:color w:val="020202"/>
          <w:sz w:val="24"/>
          <w:szCs w:val="24"/>
          <w:lang w:val="en-US" w:eastAsia="en-CA"/>
        </w:rPr>
        <w:t>The</w:t>
      </w:r>
      <w:proofErr w:type="spellEnd"/>
      <w:proofErr w:type="gramEnd"/>
      <w:r w:rsidRPr="00CC5B67">
        <w:rPr>
          <w:rFonts w:ascii="Times New Roman" w:eastAsia="Times New Roman" w:hAnsi="Times New Roman" w:cs="Times New Roman"/>
          <w:color w:val="020202"/>
          <w:sz w:val="24"/>
          <w:szCs w:val="24"/>
          <w:lang w:val="en-US" w:eastAsia="en-CA"/>
        </w:rPr>
        <w:t xml:space="preserve"> person in possession of a negotiable instrument</w:t>
      </w:r>
    </w:p>
    <w:p w:rsidR="00487BA3" w:rsidRPr="00CC5B67" w:rsidRDefault="00487BA3" w:rsidP="00A253D1">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b/>
          <w:bCs/>
          <w:color w:val="020202"/>
          <w:sz w:val="24"/>
          <w:szCs w:val="24"/>
          <w:lang w:val="en-US" w:eastAsia="en-CA"/>
        </w:rPr>
        <w:t xml:space="preserve">Holder in Due </w:t>
      </w:r>
      <w:proofErr w:type="spellStart"/>
      <w:r w:rsidRPr="00CC5B67">
        <w:rPr>
          <w:rFonts w:ascii="Times New Roman" w:eastAsia="Times New Roman" w:hAnsi="Times New Roman" w:cs="Times New Roman"/>
          <w:b/>
          <w:bCs/>
          <w:color w:val="020202"/>
          <w:sz w:val="24"/>
          <w:szCs w:val="24"/>
          <w:lang w:val="en-US" w:eastAsia="en-CA"/>
        </w:rPr>
        <w:t>Course</w:t>
      </w:r>
      <w:proofErr w:type="gramStart"/>
      <w:r w:rsidR="00A253D1" w:rsidRPr="00CC5B67">
        <w:rPr>
          <w:rFonts w:ascii="Times New Roman" w:eastAsia="Times New Roman" w:hAnsi="Times New Roman" w:cs="Times New Roman"/>
          <w:b/>
          <w:bCs/>
          <w:color w:val="020202"/>
          <w:sz w:val="24"/>
          <w:szCs w:val="24"/>
          <w:lang w:val="en-US" w:eastAsia="en-CA"/>
        </w:rPr>
        <w:t>:</w:t>
      </w:r>
      <w:r w:rsidRPr="00CC5B67">
        <w:rPr>
          <w:rFonts w:ascii="Times New Roman" w:eastAsia="Times New Roman" w:hAnsi="Times New Roman" w:cs="Times New Roman"/>
          <w:color w:val="020202"/>
          <w:sz w:val="24"/>
          <w:szCs w:val="24"/>
          <w:lang w:val="en-US" w:eastAsia="en-CA"/>
        </w:rPr>
        <w:t>A</w:t>
      </w:r>
      <w:proofErr w:type="spellEnd"/>
      <w:proofErr w:type="gramEnd"/>
      <w:r w:rsidRPr="00CC5B67">
        <w:rPr>
          <w:rFonts w:ascii="Times New Roman" w:eastAsia="Times New Roman" w:hAnsi="Times New Roman" w:cs="Times New Roman"/>
          <w:color w:val="020202"/>
          <w:sz w:val="24"/>
          <w:szCs w:val="24"/>
          <w:lang w:val="en-US" w:eastAsia="en-CA"/>
        </w:rPr>
        <w:t xml:space="preserve"> person who acquires a negotiable instrument before its due date that is complete and regular on its fact, and who gave value for the instrument, without any knowledge of default or defect in the title of prior holders</w:t>
      </w:r>
    </w:p>
    <w:p w:rsidR="00CE2126" w:rsidRPr="00CC5B67" w:rsidRDefault="00487BA3" w:rsidP="00CE2126">
      <w:pPr>
        <w:spacing w:before="100" w:beforeAutospacing="1" w:after="100" w:afterAutospacing="1" w:line="240" w:lineRule="auto"/>
        <w:rPr>
          <w:rFonts w:ascii="Times New Roman" w:eastAsia="Times New Roman" w:hAnsi="Times New Roman" w:cs="Times New Roman"/>
          <w:color w:val="000000"/>
          <w:sz w:val="24"/>
          <w:szCs w:val="24"/>
          <w:lang w:val="en-US" w:eastAsia="en-CA"/>
        </w:rPr>
      </w:pPr>
      <w:r w:rsidRPr="00CC5B67">
        <w:rPr>
          <w:rFonts w:ascii="Times New Roman" w:eastAsia="Times New Roman" w:hAnsi="Times New Roman" w:cs="Times New Roman"/>
          <w:color w:val="000000"/>
          <w:sz w:val="24"/>
          <w:szCs w:val="24"/>
          <w:lang w:val="en-US" w:eastAsia="en-CA"/>
        </w:rPr>
        <w:t xml:space="preserve">Bills of exchange: </w:t>
      </w:r>
    </w:p>
    <w:p w:rsidR="00487BA3" w:rsidRPr="00CC5B67" w:rsidRDefault="00487BA3" w:rsidP="00CE2126">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 xml:space="preserve">Bill of </w:t>
      </w:r>
      <w:proofErr w:type="gramStart"/>
      <w:r w:rsidRPr="00CC5B67">
        <w:rPr>
          <w:rFonts w:ascii="Times New Roman" w:eastAsia="Times New Roman" w:hAnsi="Times New Roman" w:cs="Times New Roman"/>
          <w:color w:val="020202"/>
          <w:sz w:val="24"/>
          <w:szCs w:val="24"/>
          <w:lang w:val="en-US" w:eastAsia="en-CA"/>
        </w:rPr>
        <w:t>Exchange</w:t>
      </w:r>
      <w:proofErr w:type="gramEnd"/>
      <w:r w:rsidR="00CE2126" w:rsidRPr="00CC5B67">
        <w:rPr>
          <w:rFonts w:ascii="Times New Roman" w:eastAsia="Times New Roman" w:hAnsi="Times New Roman" w:cs="Times New Roman"/>
          <w:color w:val="945D4A"/>
          <w:sz w:val="24"/>
          <w:szCs w:val="24"/>
          <w:lang w:val="en-US" w:eastAsia="en-CA"/>
        </w:rPr>
        <w:t xml:space="preserve">: </w:t>
      </w:r>
      <w:r w:rsidRPr="00CC5B67">
        <w:rPr>
          <w:rFonts w:ascii="Times New Roman" w:eastAsia="Times New Roman" w:hAnsi="Times New Roman" w:cs="Times New Roman"/>
          <w:color w:val="020202"/>
          <w:sz w:val="24"/>
          <w:szCs w:val="24"/>
          <w:lang w:val="en-US" w:eastAsia="en-CA"/>
        </w:rPr>
        <w:t xml:space="preserve">An instrument in writing, signed by the drawer and addressed to the </w:t>
      </w:r>
      <w:proofErr w:type="spellStart"/>
      <w:r w:rsidRPr="00CC5B67">
        <w:rPr>
          <w:rFonts w:ascii="Times New Roman" w:eastAsia="Times New Roman" w:hAnsi="Times New Roman" w:cs="Times New Roman"/>
          <w:color w:val="020202"/>
          <w:sz w:val="24"/>
          <w:szCs w:val="24"/>
          <w:lang w:val="en-US" w:eastAsia="en-CA"/>
        </w:rPr>
        <w:t>drawee</w:t>
      </w:r>
      <w:proofErr w:type="spellEnd"/>
      <w:r w:rsidRPr="00CC5B67">
        <w:rPr>
          <w:rFonts w:ascii="Times New Roman" w:eastAsia="Times New Roman" w:hAnsi="Times New Roman" w:cs="Times New Roman"/>
          <w:color w:val="020202"/>
          <w:sz w:val="24"/>
          <w:szCs w:val="24"/>
          <w:lang w:val="en-US" w:eastAsia="en-CA"/>
        </w:rPr>
        <w:t xml:space="preserve">, ordering the </w:t>
      </w:r>
      <w:proofErr w:type="spellStart"/>
      <w:r w:rsidRPr="00CC5B67">
        <w:rPr>
          <w:rFonts w:ascii="Times New Roman" w:eastAsia="Times New Roman" w:hAnsi="Times New Roman" w:cs="Times New Roman"/>
          <w:color w:val="020202"/>
          <w:sz w:val="24"/>
          <w:szCs w:val="24"/>
          <w:lang w:val="en-US" w:eastAsia="en-CA"/>
        </w:rPr>
        <w:t>drawee</w:t>
      </w:r>
      <w:proofErr w:type="spellEnd"/>
      <w:r w:rsidRPr="00CC5B67">
        <w:rPr>
          <w:rFonts w:ascii="Times New Roman" w:eastAsia="Times New Roman" w:hAnsi="Times New Roman" w:cs="Times New Roman"/>
          <w:color w:val="020202"/>
          <w:sz w:val="24"/>
          <w:szCs w:val="24"/>
          <w:lang w:val="en-US" w:eastAsia="en-CA"/>
        </w:rPr>
        <w:t xml:space="preserve"> to pay a certain sum of money to the payee (or bearer) at some fixed or determinable future time, or on demand</w:t>
      </w:r>
    </w:p>
    <w:p w:rsidR="00487BA3" w:rsidRPr="00CC5B67" w:rsidRDefault="00487BA3" w:rsidP="00CE2126">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i/>
          <w:iCs/>
          <w:color w:val="020202"/>
          <w:sz w:val="24"/>
          <w:szCs w:val="24"/>
          <w:lang w:val="en-US" w:eastAsia="en-CA"/>
        </w:rPr>
        <w:t>Act</w:t>
      </w:r>
      <w:r w:rsidRPr="00CC5B67">
        <w:rPr>
          <w:rFonts w:ascii="Times New Roman" w:eastAsia="Times New Roman" w:hAnsi="Times New Roman" w:cs="Times New Roman"/>
          <w:color w:val="020202"/>
          <w:sz w:val="24"/>
          <w:szCs w:val="24"/>
          <w:lang w:val="en-US" w:eastAsia="en-CA"/>
        </w:rPr>
        <w:t>: “a bill of exchange must be an unconditional order in writing, addressed by one person to another, signed by the person giving it, and requiring the person to whom it is addressed to pay either on demand, or at a fixed or determinable future time, a sum certain in money to, or to the order of a specified person or to a bearer”</w:t>
      </w:r>
    </w:p>
    <w:p w:rsidR="00487BA3" w:rsidRPr="00CC5B67" w:rsidRDefault="00487BA3" w:rsidP="00CE2126">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00000"/>
          <w:sz w:val="24"/>
          <w:szCs w:val="24"/>
          <w:lang w:val="en-US" w:eastAsia="en-CA"/>
        </w:rPr>
        <w:t xml:space="preserve">Characteristics of a bill of exchange: </w:t>
      </w:r>
      <w:r w:rsidRPr="00CC5B67">
        <w:rPr>
          <w:rFonts w:ascii="Times New Roman" w:eastAsia="Times New Roman" w:hAnsi="Times New Roman" w:cs="Times New Roman"/>
          <w:color w:val="020202"/>
          <w:sz w:val="24"/>
          <w:szCs w:val="24"/>
          <w:lang w:val="en-US" w:eastAsia="en-CA"/>
        </w:rPr>
        <w:t>Writing</w:t>
      </w:r>
      <w:r w:rsidR="00CE2126" w:rsidRPr="00CC5B67">
        <w:rPr>
          <w:rFonts w:ascii="Times New Roman" w:eastAsia="Times New Roman" w:hAnsi="Times New Roman" w:cs="Times New Roman"/>
          <w:color w:val="945D4A"/>
          <w:sz w:val="24"/>
          <w:szCs w:val="24"/>
          <w:lang w:val="en-US" w:eastAsia="en-CA"/>
        </w:rPr>
        <w:t>…</w:t>
      </w:r>
      <w:r w:rsidRPr="00CC5B67">
        <w:rPr>
          <w:rFonts w:ascii="Times New Roman" w:eastAsia="Times New Roman" w:hAnsi="Times New Roman" w:cs="Times New Roman"/>
          <w:color w:val="020202"/>
          <w:sz w:val="24"/>
          <w:szCs w:val="24"/>
          <w:lang w:val="en-US" w:eastAsia="en-CA"/>
        </w:rPr>
        <w:t>Partly printed, handwritten, type written</w:t>
      </w:r>
    </w:p>
    <w:p w:rsidR="00487BA3" w:rsidRPr="00CC5B67" w:rsidRDefault="00CE2126" w:rsidP="00CE2126">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&gt;</w:t>
      </w:r>
      <w:r w:rsidR="00487BA3" w:rsidRPr="00CC5B67">
        <w:rPr>
          <w:rFonts w:ascii="Times New Roman" w:eastAsia="Times New Roman" w:hAnsi="Times New Roman" w:cs="Times New Roman"/>
          <w:color w:val="020202"/>
          <w:sz w:val="24"/>
          <w:szCs w:val="24"/>
          <w:lang w:val="en-US" w:eastAsia="en-CA"/>
        </w:rPr>
        <w:t>Unconditional Order</w:t>
      </w:r>
      <w:r w:rsidRPr="00CC5B67">
        <w:rPr>
          <w:rFonts w:ascii="Times New Roman" w:eastAsia="Times New Roman" w:hAnsi="Times New Roman" w:cs="Times New Roman"/>
          <w:color w:val="020202"/>
          <w:sz w:val="24"/>
          <w:szCs w:val="24"/>
          <w:lang w:val="en-US" w:eastAsia="en-CA"/>
        </w:rPr>
        <w:t>…</w:t>
      </w:r>
      <w:r w:rsidR="00487BA3" w:rsidRPr="00CC5B67">
        <w:rPr>
          <w:rFonts w:ascii="Times New Roman" w:eastAsia="Times New Roman" w:hAnsi="Times New Roman" w:cs="Times New Roman"/>
          <w:color w:val="020202"/>
          <w:sz w:val="24"/>
          <w:szCs w:val="24"/>
          <w:lang w:val="en-US" w:eastAsia="en-CA"/>
        </w:rPr>
        <w:t>“Pay to the order of “</w:t>
      </w:r>
      <w:r w:rsidRPr="00CC5B67">
        <w:rPr>
          <w:rFonts w:ascii="Times New Roman" w:eastAsia="Times New Roman" w:hAnsi="Times New Roman" w:cs="Times New Roman"/>
          <w:color w:val="020202"/>
          <w:sz w:val="24"/>
          <w:szCs w:val="24"/>
          <w:lang w:val="en-US" w:eastAsia="en-CA"/>
        </w:rPr>
        <w:t>…</w:t>
      </w:r>
      <w:r w:rsidR="00487BA3" w:rsidRPr="00CC5B67">
        <w:rPr>
          <w:rFonts w:ascii="Times New Roman" w:eastAsia="Times New Roman" w:hAnsi="Times New Roman" w:cs="Times New Roman"/>
          <w:color w:val="020202"/>
          <w:sz w:val="24"/>
          <w:szCs w:val="24"/>
          <w:lang w:val="en-US" w:eastAsia="en-CA"/>
        </w:rPr>
        <w:t>Specific person</w:t>
      </w:r>
      <w:r w:rsidRPr="00CC5B67">
        <w:rPr>
          <w:rFonts w:ascii="Times New Roman" w:eastAsia="Times New Roman" w:hAnsi="Times New Roman" w:cs="Times New Roman"/>
          <w:color w:val="020202"/>
          <w:sz w:val="24"/>
          <w:szCs w:val="24"/>
          <w:lang w:val="en-US" w:eastAsia="en-CA"/>
        </w:rPr>
        <w:t>…</w:t>
      </w:r>
      <w:r w:rsidR="00487BA3" w:rsidRPr="00CC5B67">
        <w:rPr>
          <w:rFonts w:ascii="Times New Roman" w:eastAsia="Times New Roman" w:hAnsi="Times New Roman" w:cs="Times New Roman"/>
          <w:color w:val="020202"/>
          <w:sz w:val="24"/>
          <w:szCs w:val="24"/>
          <w:lang w:val="en-US" w:eastAsia="en-CA"/>
        </w:rPr>
        <w:t>Sum certain</w:t>
      </w:r>
      <w:r w:rsidRPr="00CC5B67">
        <w:rPr>
          <w:rFonts w:ascii="Times New Roman" w:eastAsia="Times New Roman" w:hAnsi="Times New Roman" w:cs="Times New Roman"/>
          <w:color w:val="020202"/>
          <w:sz w:val="24"/>
          <w:szCs w:val="24"/>
          <w:lang w:val="en-US" w:eastAsia="en-CA"/>
        </w:rPr>
        <w:t>…</w:t>
      </w:r>
      <w:r w:rsidR="00487BA3" w:rsidRPr="00CC5B67">
        <w:rPr>
          <w:rFonts w:ascii="Times New Roman" w:eastAsia="Times New Roman" w:hAnsi="Times New Roman" w:cs="Times New Roman"/>
          <w:color w:val="020202"/>
          <w:sz w:val="24"/>
          <w:szCs w:val="24"/>
          <w:lang w:val="en-US" w:eastAsia="en-CA"/>
        </w:rPr>
        <w:t>Fixed or determinable future time</w:t>
      </w:r>
    </w:p>
    <w:p w:rsidR="00487BA3" w:rsidRPr="00CC5B67" w:rsidRDefault="00CE2126" w:rsidP="00CE2126">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&gt;</w:t>
      </w:r>
      <w:r w:rsidR="00487BA3" w:rsidRPr="00CC5B67">
        <w:rPr>
          <w:rFonts w:ascii="Times New Roman" w:eastAsia="Times New Roman" w:hAnsi="Times New Roman" w:cs="Times New Roman"/>
          <w:color w:val="020202"/>
          <w:sz w:val="24"/>
          <w:szCs w:val="24"/>
          <w:lang w:val="en-US" w:eastAsia="en-CA"/>
        </w:rPr>
        <w:t>Parties</w:t>
      </w:r>
      <w:r w:rsidRPr="00CC5B67">
        <w:rPr>
          <w:rFonts w:ascii="Times New Roman" w:eastAsia="Times New Roman" w:hAnsi="Times New Roman" w:cs="Times New Roman"/>
          <w:color w:val="020202"/>
          <w:sz w:val="24"/>
          <w:szCs w:val="24"/>
          <w:lang w:val="en-US" w:eastAsia="en-CA"/>
        </w:rPr>
        <w:t>:</w:t>
      </w:r>
    </w:p>
    <w:p w:rsidR="00487BA3" w:rsidRPr="00CC5B67" w:rsidRDefault="00487BA3" w:rsidP="00AE3974">
      <w:pPr>
        <w:numPr>
          <w:ilvl w:val="1"/>
          <w:numId w:val="26"/>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Drawer – party who prepares the bill</w:t>
      </w:r>
    </w:p>
    <w:p w:rsidR="00487BA3" w:rsidRPr="00CC5B67" w:rsidRDefault="00487BA3" w:rsidP="00AE3974">
      <w:pPr>
        <w:numPr>
          <w:ilvl w:val="1"/>
          <w:numId w:val="26"/>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proofErr w:type="spellStart"/>
      <w:r w:rsidRPr="00CC5B67">
        <w:rPr>
          <w:rFonts w:ascii="Times New Roman" w:eastAsia="Times New Roman" w:hAnsi="Times New Roman" w:cs="Times New Roman"/>
          <w:color w:val="020202"/>
          <w:sz w:val="24"/>
          <w:szCs w:val="24"/>
          <w:lang w:val="en-US" w:eastAsia="en-CA"/>
        </w:rPr>
        <w:t>Drawee</w:t>
      </w:r>
      <w:proofErr w:type="spellEnd"/>
      <w:r w:rsidRPr="00CC5B67">
        <w:rPr>
          <w:rFonts w:ascii="Times New Roman" w:eastAsia="Times New Roman" w:hAnsi="Times New Roman" w:cs="Times New Roman"/>
          <w:color w:val="020202"/>
          <w:sz w:val="24"/>
          <w:szCs w:val="24"/>
          <w:lang w:val="en-US" w:eastAsia="en-CA"/>
        </w:rPr>
        <w:t xml:space="preserve"> – party to whom bill is addressed</w:t>
      </w:r>
    </w:p>
    <w:p w:rsidR="00487BA3" w:rsidRPr="00CC5B67" w:rsidRDefault="00487BA3" w:rsidP="00AE3974">
      <w:pPr>
        <w:numPr>
          <w:ilvl w:val="1"/>
          <w:numId w:val="26"/>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Payee – party to receive the money</w:t>
      </w:r>
    </w:p>
    <w:p w:rsidR="00487BA3" w:rsidRPr="00CC5B67" w:rsidRDefault="00CE2126" w:rsidP="00CE2126">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lastRenderedPageBreak/>
        <w:t>&gt;</w:t>
      </w:r>
      <w:proofErr w:type="spellStart"/>
      <w:r w:rsidR="00487BA3" w:rsidRPr="00CC5B67">
        <w:rPr>
          <w:rFonts w:ascii="Times New Roman" w:eastAsia="Times New Roman" w:hAnsi="Times New Roman" w:cs="Times New Roman"/>
          <w:color w:val="020202"/>
          <w:sz w:val="24"/>
          <w:szCs w:val="24"/>
          <w:lang w:val="en-US" w:eastAsia="en-CA"/>
        </w:rPr>
        <w:t>Acceptance</w:t>
      </w:r>
      <w:r w:rsidRPr="00CC5B67">
        <w:rPr>
          <w:rFonts w:ascii="Times New Roman" w:eastAsia="Times New Roman" w:hAnsi="Times New Roman" w:cs="Times New Roman"/>
          <w:color w:val="020202"/>
          <w:sz w:val="24"/>
          <w:szCs w:val="24"/>
          <w:lang w:val="en-US" w:eastAsia="en-CA"/>
        </w:rPr>
        <w:t>:</w:t>
      </w:r>
      <w:r w:rsidR="00487BA3" w:rsidRPr="00CC5B67">
        <w:rPr>
          <w:rFonts w:ascii="Times New Roman" w:eastAsia="Times New Roman" w:hAnsi="Times New Roman" w:cs="Times New Roman"/>
          <w:color w:val="020202"/>
          <w:sz w:val="24"/>
          <w:szCs w:val="24"/>
          <w:lang w:val="en-US" w:eastAsia="en-CA"/>
        </w:rPr>
        <w:t>Once</w:t>
      </w:r>
      <w:proofErr w:type="spellEnd"/>
      <w:r w:rsidR="00487BA3" w:rsidRPr="00CC5B67">
        <w:rPr>
          <w:rFonts w:ascii="Times New Roman" w:eastAsia="Times New Roman" w:hAnsi="Times New Roman" w:cs="Times New Roman"/>
          <w:color w:val="020202"/>
          <w:sz w:val="24"/>
          <w:szCs w:val="24"/>
          <w:lang w:val="en-US" w:eastAsia="en-CA"/>
        </w:rPr>
        <w:t xml:space="preserve"> bill is drawn – </w:t>
      </w:r>
      <w:proofErr w:type="spellStart"/>
      <w:r w:rsidR="00487BA3" w:rsidRPr="00CC5B67">
        <w:rPr>
          <w:rFonts w:ascii="Times New Roman" w:eastAsia="Times New Roman" w:hAnsi="Times New Roman" w:cs="Times New Roman"/>
          <w:color w:val="020202"/>
          <w:sz w:val="24"/>
          <w:szCs w:val="24"/>
          <w:lang w:val="en-US" w:eastAsia="en-CA"/>
        </w:rPr>
        <w:t>drawee</w:t>
      </w:r>
      <w:proofErr w:type="spellEnd"/>
      <w:r w:rsidR="00487BA3" w:rsidRPr="00CC5B67">
        <w:rPr>
          <w:rFonts w:ascii="Times New Roman" w:eastAsia="Times New Roman" w:hAnsi="Times New Roman" w:cs="Times New Roman"/>
          <w:color w:val="020202"/>
          <w:sz w:val="24"/>
          <w:szCs w:val="24"/>
          <w:lang w:val="en-US" w:eastAsia="en-CA"/>
        </w:rPr>
        <w:t xml:space="preserve"> accepts by writing “acceptance” on the bill across face or in the corner</w:t>
      </w:r>
    </w:p>
    <w:p w:rsidR="00487BA3" w:rsidRPr="00CC5B67" w:rsidRDefault="00CE2126" w:rsidP="007D3C0E">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&gt;</w:t>
      </w:r>
      <w:r w:rsidR="00487BA3" w:rsidRPr="00CC5B67">
        <w:rPr>
          <w:rFonts w:ascii="Times New Roman" w:eastAsia="Times New Roman" w:hAnsi="Times New Roman" w:cs="Times New Roman"/>
          <w:color w:val="020202"/>
          <w:sz w:val="24"/>
          <w:szCs w:val="24"/>
          <w:lang w:val="en-US" w:eastAsia="en-CA"/>
        </w:rPr>
        <w:t>Negotiation</w:t>
      </w:r>
      <w:r w:rsidR="007D3C0E" w:rsidRPr="00CC5B67">
        <w:rPr>
          <w:rFonts w:ascii="Times New Roman" w:eastAsia="Times New Roman" w:hAnsi="Times New Roman" w:cs="Times New Roman"/>
          <w:color w:val="020202"/>
          <w:sz w:val="24"/>
          <w:szCs w:val="24"/>
          <w:lang w:val="en-US" w:eastAsia="en-CA"/>
        </w:rPr>
        <w:t xml:space="preserve">: </w:t>
      </w:r>
      <w:r w:rsidR="00487BA3" w:rsidRPr="00CC5B67">
        <w:rPr>
          <w:rFonts w:ascii="Times New Roman" w:eastAsia="Times New Roman" w:hAnsi="Times New Roman" w:cs="Times New Roman"/>
          <w:color w:val="020202"/>
          <w:sz w:val="24"/>
          <w:szCs w:val="24"/>
          <w:lang w:val="en-US" w:eastAsia="en-CA"/>
        </w:rPr>
        <w:t xml:space="preserve">The right to transfer a bill to </w:t>
      </w:r>
      <w:proofErr w:type="spellStart"/>
      <w:r w:rsidR="00487BA3" w:rsidRPr="00CC5B67">
        <w:rPr>
          <w:rFonts w:ascii="Times New Roman" w:eastAsia="Times New Roman" w:hAnsi="Times New Roman" w:cs="Times New Roman"/>
          <w:color w:val="020202"/>
          <w:sz w:val="24"/>
          <w:szCs w:val="24"/>
          <w:lang w:val="en-US" w:eastAsia="en-CA"/>
        </w:rPr>
        <w:t>another</w:t>
      </w:r>
      <w:proofErr w:type="gramStart"/>
      <w:r w:rsidR="007D3C0E" w:rsidRPr="00CC5B67">
        <w:rPr>
          <w:rFonts w:ascii="Times New Roman" w:eastAsia="Times New Roman" w:hAnsi="Times New Roman" w:cs="Times New Roman"/>
          <w:color w:val="020202"/>
          <w:sz w:val="24"/>
          <w:szCs w:val="24"/>
          <w:lang w:val="en-US" w:eastAsia="en-CA"/>
        </w:rPr>
        <w:t>..</w:t>
      </w:r>
      <w:proofErr w:type="gramEnd"/>
      <w:r w:rsidR="00487BA3" w:rsidRPr="00CC5B67">
        <w:rPr>
          <w:rFonts w:ascii="Times New Roman" w:eastAsia="Times New Roman" w:hAnsi="Times New Roman" w:cs="Times New Roman"/>
          <w:color w:val="020202"/>
          <w:sz w:val="24"/>
          <w:szCs w:val="24"/>
          <w:lang w:val="en-US" w:eastAsia="en-CA"/>
        </w:rPr>
        <w:t>Endorsement</w:t>
      </w:r>
      <w:proofErr w:type="spellEnd"/>
      <w:r w:rsidR="00487BA3" w:rsidRPr="00CC5B67">
        <w:rPr>
          <w:rFonts w:ascii="Times New Roman" w:eastAsia="Times New Roman" w:hAnsi="Times New Roman" w:cs="Times New Roman"/>
          <w:color w:val="020202"/>
          <w:sz w:val="24"/>
          <w:szCs w:val="24"/>
          <w:lang w:val="en-US" w:eastAsia="en-CA"/>
        </w:rPr>
        <w:t xml:space="preserve"> and </w:t>
      </w:r>
      <w:proofErr w:type="spellStart"/>
      <w:r w:rsidR="00487BA3" w:rsidRPr="00CC5B67">
        <w:rPr>
          <w:rFonts w:ascii="Times New Roman" w:eastAsia="Times New Roman" w:hAnsi="Times New Roman" w:cs="Times New Roman"/>
          <w:color w:val="020202"/>
          <w:sz w:val="24"/>
          <w:szCs w:val="24"/>
          <w:lang w:val="en-US" w:eastAsia="en-CA"/>
        </w:rPr>
        <w:t>delivery</w:t>
      </w:r>
      <w:proofErr w:type="gramStart"/>
      <w:r w:rsidR="007D3C0E" w:rsidRPr="00CC5B67">
        <w:rPr>
          <w:rFonts w:ascii="Times New Roman" w:eastAsia="Times New Roman" w:hAnsi="Times New Roman" w:cs="Times New Roman"/>
          <w:color w:val="020202"/>
          <w:sz w:val="24"/>
          <w:szCs w:val="24"/>
          <w:lang w:val="en-US" w:eastAsia="en-CA"/>
        </w:rPr>
        <w:t>..</w:t>
      </w:r>
      <w:proofErr w:type="gramEnd"/>
      <w:r w:rsidR="00487BA3" w:rsidRPr="00CC5B67">
        <w:rPr>
          <w:rFonts w:ascii="Times New Roman" w:eastAsia="Times New Roman" w:hAnsi="Times New Roman" w:cs="Times New Roman"/>
          <w:color w:val="020202"/>
          <w:sz w:val="24"/>
          <w:szCs w:val="24"/>
          <w:lang w:val="en-US" w:eastAsia="en-CA"/>
        </w:rPr>
        <w:t>Delivery</w:t>
      </w:r>
      <w:proofErr w:type="spellEnd"/>
      <w:r w:rsidR="00487BA3" w:rsidRPr="00CC5B67">
        <w:rPr>
          <w:rFonts w:ascii="Times New Roman" w:eastAsia="Times New Roman" w:hAnsi="Times New Roman" w:cs="Times New Roman"/>
          <w:color w:val="020202"/>
          <w:sz w:val="24"/>
          <w:szCs w:val="24"/>
          <w:lang w:val="en-US" w:eastAsia="en-CA"/>
        </w:rPr>
        <w:t xml:space="preserve"> only</w:t>
      </w:r>
    </w:p>
    <w:p w:rsidR="00487BA3" w:rsidRPr="00CC5B67" w:rsidRDefault="00487BA3" w:rsidP="00AE3974">
      <w:pPr>
        <w:numPr>
          <w:ilvl w:val="1"/>
          <w:numId w:val="29"/>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proofErr w:type="spellStart"/>
      <w:r w:rsidRPr="00CC5B67">
        <w:rPr>
          <w:rFonts w:ascii="Times New Roman" w:eastAsia="Times New Roman" w:hAnsi="Times New Roman" w:cs="Times New Roman"/>
          <w:color w:val="020202"/>
          <w:sz w:val="24"/>
          <w:szCs w:val="24"/>
          <w:lang w:val="en-US" w:eastAsia="en-CA"/>
        </w:rPr>
        <w:t>Payable</w:t>
      </w:r>
      <w:r w:rsidR="007D3C0E" w:rsidRPr="00CC5B67">
        <w:rPr>
          <w:rFonts w:ascii="Times New Roman" w:eastAsia="Times New Roman" w:hAnsi="Times New Roman" w:cs="Times New Roman"/>
          <w:color w:val="020202"/>
          <w:sz w:val="24"/>
          <w:szCs w:val="24"/>
          <w:lang w:val="en-US" w:eastAsia="en-CA"/>
        </w:rPr>
        <w:t>:</w:t>
      </w:r>
      <w:r w:rsidRPr="00CC5B67">
        <w:rPr>
          <w:rFonts w:ascii="Times New Roman" w:eastAsia="Times New Roman" w:hAnsi="Times New Roman" w:cs="Times New Roman"/>
          <w:color w:val="020202"/>
          <w:sz w:val="24"/>
          <w:szCs w:val="24"/>
          <w:lang w:val="en-US" w:eastAsia="en-CA"/>
        </w:rPr>
        <w:t>On</w:t>
      </w:r>
      <w:proofErr w:type="spellEnd"/>
      <w:r w:rsidRPr="00CC5B67">
        <w:rPr>
          <w:rFonts w:ascii="Times New Roman" w:eastAsia="Times New Roman" w:hAnsi="Times New Roman" w:cs="Times New Roman"/>
          <w:color w:val="020202"/>
          <w:sz w:val="24"/>
          <w:szCs w:val="24"/>
          <w:lang w:val="en-US" w:eastAsia="en-CA"/>
        </w:rPr>
        <w:t xml:space="preserve"> demand – upon </w:t>
      </w:r>
      <w:proofErr w:type="spellStart"/>
      <w:r w:rsidRPr="00CC5B67">
        <w:rPr>
          <w:rFonts w:ascii="Times New Roman" w:eastAsia="Times New Roman" w:hAnsi="Times New Roman" w:cs="Times New Roman"/>
          <w:color w:val="020202"/>
          <w:sz w:val="24"/>
          <w:szCs w:val="24"/>
          <w:lang w:val="en-US" w:eastAsia="en-CA"/>
        </w:rPr>
        <w:t>presentation</w:t>
      </w:r>
      <w:r w:rsidR="007D3C0E" w:rsidRPr="00CC5B67">
        <w:rPr>
          <w:rFonts w:ascii="Times New Roman" w:eastAsia="Times New Roman" w:hAnsi="Times New Roman" w:cs="Times New Roman"/>
          <w:color w:val="020202"/>
          <w:sz w:val="24"/>
          <w:szCs w:val="24"/>
          <w:lang w:val="en-US" w:eastAsia="en-CA"/>
        </w:rPr>
        <w:t>,</w:t>
      </w:r>
      <w:r w:rsidRPr="00CC5B67">
        <w:rPr>
          <w:rFonts w:ascii="Times New Roman" w:eastAsia="Times New Roman" w:hAnsi="Times New Roman" w:cs="Times New Roman"/>
          <w:color w:val="020202"/>
          <w:sz w:val="24"/>
          <w:szCs w:val="24"/>
          <w:lang w:val="en-US" w:eastAsia="en-CA"/>
        </w:rPr>
        <w:t>At</w:t>
      </w:r>
      <w:proofErr w:type="spellEnd"/>
      <w:r w:rsidRPr="00CC5B67">
        <w:rPr>
          <w:rFonts w:ascii="Times New Roman" w:eastAsia="Times New Roman" w:hAnsi="Times New Roman" w:cs="Times New Roman"/>
          <w:color w:val="020202"/>
          <w:sz w:val="24"/>
          <w:szCs w:val="24"/>
          <w:lang w:val="en-US" w:eastAsia="en-CA"/>
        </w:rPr>
        <w:t xml:space="preserve"> sight – 3 days grace</w:t>
      </w:r>
    </w:p>
    <w:p w:rsidR="00487BA3" w:rsidRPr="00CC5B67" w:rsidRDefault="00487BA3" w:rsidP="00CD5623">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00000"/>
          <w:sz w:val="24"/>
          <w:szCs w:val="24"/>
          <w:lang w:val="en-US" w:eastAsia="en-CA"/>
        </w:rPr>
        <w:t xml:space="preserve">Liability of parties: </w:t>
      </w:r>
      <w:r w:rsidRPr="00CC5B67">
        <w:rPr>
          <w:rFonts w:ascii="Times New Roman" w:eastAsia="Times New Roman" w:hAnsi="Times New Roman" w:cs="Times New Roman"/>
          <w:color w:val="020202"/>
          <w:sz w:val="24"/>
          <w:szCs w:val="24"/>
          <w:lang w:val="en-US" w:eastAsia="en-CA"/>
        </w:rPr>
        <w:t>Acceptance</w:t>
      </w:r>
    </w:p>
    <w:p w:rsidR="00487BA3" w:rsidRPr="00CC5B67" w:rsidRDefault="00487BA3" w:rsidP="00AE3974">
      <w:pPr>
        <w:numPr>
          <w:ilvl w:val="2"/>
          <w:numId w:val="30"/>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 xml:space="preserve">Means </w:t>
      </w:r>
      <w:proofErr w:type="spellStart"/>
      <w:r w:rsidRPr="00CC5B67">
        <w:rPr>
          <w:rFonts w:ascii="Times New Roman" w:eastAsia="Times New Roman" w:hAnsi="Times New Roman" w:cs="Times New Roman"/>
          <w:color w:val="020202"/>
          <w:sz w:val="24"/>
          <w:szCs w:val="24"/>
          <w:lang w:val="en-US" w:eastAsia="en-CA"/>
        </w:rPr>
        <w:t>drawee</w:t>
      </w:r>
      <w:proofErr w:type="spellEnd"/>
      <w:r w:rsidRPr="00CC5B67">
        <w:rPr>
          <w:rFonts w:ascii="Times New Roman" w:eastAsia="Times New Roman" w:hAnsi="Times New Roman" w:cs="Times New Roman"/>
          <w:color w:val="020202"/>
          <w:sz w:val="24"/>
          <w:szCs w:val="24"/>
          <w:lang w:val="en-US" w:eastAsia="en-CA"/>
        </w:rPr>
        <w:t xml:space="preserve"> is liable to </w:t>
      </w:r>
      <w:proofErr w:type="spellStart"/>
      <w:r w:rsidRPr="00CC5B67">
        <w:rPr>
          <w:rFonts w:ascii="Times New Roman" w:eastAsia="Times New Roman" w:hAnsi="Times New Roman" w:cs="Times New Roman"/>
          <w:color w:val="020202"/>
          <w:sz w:val="24"/>
          <w:szCs w:val="24"/>
          <w:lang w:val="en-US" w:eastAsia="en-CA"/>
        </w:rPr>
        <w:t>pay</w:t>
      </w:r>
      <w:proofErr w:type="gramStart"/>
      <w:r w:rsidR="00CD5623" w:rsidRPr="00CC5B67">
        <w:rPr>
          <w:rFonts w:ascii="Times New Roman" w:eastAsia="Times New Roman" w:hAnsi="Times New Roman" w:cs="Times New Roman"/>
          <w:color w:val="020202"/>
          <w:sz w:val="24"/>
          <w:szCs w:val="24"/>
          <w:lang w:val="en-US" w:eastAsia="en-CA"/>
        </w:rPr>
        <w:t>..</w:t>
      </w:r>
      <w:proofErr w:type="gramEnd"/>
      <w:r w:rsidRPr="00CC5B67">
        <w:rPr>
          <w:rFonts w:ascii="Times New Roman" w:eastAsia="Times New Roman" w:hAnsi="Times New Roman" w:cs="Times New Roman"/>
          <w:color w:val="020202"/>
          <w:sz w:val="24"/>
          <w:szCs w:val="24"/>
          <w:lang w:val="en-US" w:eastAsia="en-CA"/>
        </w:rPr>
        <w:t>At</w:t>
      </w:r>
      <w:proofErr w:type="spellEnd"/>
      <w:r w:rsidRPr="00CC5B67">
        <w:rPr>
          <w:rFonts w:ascii="Times New Roman" w:eastAsia="Times New Roman" w:hAnsi="Times New Roman" w:cs="Times New Roman"/>
          <w:color w:val="020202"/>
          <w:sz w:val="24"/>
          <w:szCs w:val="24"/>
          <w:lang w:val="en-US" w:eastAsia="en-CA"/>
        </w:rPr>
        <w:t xml:space="preserve"> tie and place fixed for payment</w:t>
      </w:r>
    </w:p>
    <w:p w:rsidR="00487BA3" w:rsidRPr="00CC5B67" w:rsidRDefault="00487BA3" w:rsidP="00AE3974">
      <w:pPr>
        <w:numPr>
          <w:ilvl w:val="1"/>
          <w:numId w:val="30"/>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Dishonor</w:t>
      </w:r>
      <w:r w:rsidR="00CD5623" w:rsidRPr="00CC5B67">
        <w:rPr>
          <w:rFonts w:ascii="Times New Roman" w:eastAsia="Times New Roman" w:hAnsi="Times New Roman" w:cs="Times New Roman"/>
          <w:color w:val="020202"/>
          <w:sz w:val="24"/>
          <w:szCs w:val="24"/>
          <w:lang w:val="en-US" w:eastAsia="en-CA"/>
        </w:rPr>
        <w:t>:</w:t>
      </w:r>
    </w:p>
    <w:p w:rsidR="00487BA3" w:rsidRPr="00CC5B67" w:rsidRDefault="00487BA3" w:rsidP="00AE3974">
      <w:pPr>
        <w:numPr>
          <w:ilvl w:val="2"/>
          <w:numId w:val="30"/>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May sue drawer, acceptor, and endorsers</w:t>
      </w:r>
    </w:p>
    <w:p w:rsidR="00487BA3" w:rsidRPr="00CC5B67" w:rsidRDefault="00487BA3" w:rsidP="00AE3974">
      <w:pPr>
        <w:numPr>
          <w:ilvl w:val="2"/>
          <w:numId w:val="30"/>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Must give notice of dishonor</w:t>
      </w:r>
    </w:p>
    <w:p w:rsidR="00487BA3" w:rsidRPr="00CC5B67" w:rsidRDefault="00487BA3" w:rsidP="00AE3974">
      <w:pPr>
        <w:numPr>
          <w:ilvl w:val="2"/>
          <w:numId w:val="30"/>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Time limits after which one is liable once notice is given</w:t>
      </w:r>
    </w:p>
    <w:p w:rsidR="00487BA3" w:rsidRPr="00CC5B67" w:rsidRDefault="00487BA3" w:rsidP="00487BA3">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00000"/>
          <w:sz w:val="24"/>
          <w:szCs w:val="24"/>
          <w:lang w:val="en-US" w:eastAsia="en-CA"/>
        </w:rPr>
        <w:t xml:space="preserve">CHEQUES: </w:t>
      </w:r>
      <w:proofErr w:type="spellStart"/>
      <w:r w:rsidRPr="00CC5B67">
        <w:rPr>
          <w:rFonts w:ascii="Times New Roman" w:eastAsia="Times New Roman" w:hAnsi="Times New Roman" w:cs="Times New Roman"/>
          <w:color w:val="020202"/>
          <w:sz w:val="24"/>
          <w:szCs w:val="24"/>
          <w:lang w:val="en-US" w:eastAsia="en-CA"/>
        </w:rPr>
        <w:t>Cheque</w:t>
      </w:r>
      <w:proofErr w:type="spellEnd"/>
    </w:p>
    <w:p w:rsidR="00487BA3" w:rsidRPr="00CC5B67" w:rsidRDefault="00487BA3" w:rsidP="00CD5623">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A form of a bill of exchange</w:t>
      </w:r>
    </w:p>
    <w:p w:rsidR="00487BA3" w:rsidRPr="00CC5B67" w:rsidRDefault="00487BA3" w:rsidP="00CD5623">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proofErr w:type="spellStart"/>
      <w:r w:rsidRPr="00CC5B67">
        <w:rPr>
          <w:rFonts w:ascii="Times New Roman" w:eastAsia="Times New Roman" w:hAnsi="Times New Roman" w:cs="Times New Roman"/>
          <w:color w:val="020202"/>
          <w:sz w:val="24"/>
          <w:szCs w:val="24"/>
          <w:lang w:val="en-US" w:eastAsia="en-CA"/>
        </w:rPr>
        <w:t>Drawee</w:t>
      </w:r>
      <w:proofErr w:type="spellEnd"/>
      <w:r w:rsidRPr="00CC5B67">
        <w:rPr>
          <w:rFonts w:ascii="Times New Roman" w:eastAsia="Times New Roman" w:hAnsi="Times New Roman" w:cs="Times New Roman"/>
          <w:color w:val="020202"/>
          <w:sz w:val="24"/>
          <w:szCs w:val="24"/>
          <w:lang w:val="en-US" w:eastAsia="en-CA"/>
        </w:rPr>
        <w:t xml:space="preserve"> is always a bank</w:t>
      </w:r>
    </w:p>
    <w:p w:rsidR="00487BA3" w:rsidRPr="00CC5B67" w:rsidRDefault="00487BA3" w:rsidP="00CD5623">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 xml:space="preserve">Bank is a special type of </w:t>
      </w:r>
      <w:proofErr w:type="spellStart"/>
      <w:r w:rsidRPr="00CC5B67">
        <w:rPr>
          <w:rFonts w:ascii="Times New Roman" w:eastAsia="Times New Roman" w:hAnsi="Times New Roman" w:cs="Times New Roman"/>
          <w:color w:val="020202"/>
          <w:sz w:val="24"/>
          <w:szCs w:val="24"/>
          <w:lang w:val="en-US" w:eastAsia="en-CA"/>
        </w:rPr>
        <w:t>drawee</w:t>
      </w:r>
      <w:proofErr w:type="spellEnd"/>
      <w:r w:rsidRPr="00CC5B67">
        <w:rPr>
          <w:rFonts w:ascii="Times New Roman" w:eastAsia="Times New Roman" w:hAnsi="Times New Roman" w:cs="Times New Roman"/>
          <w:color w:val="020202"/>
          <w:sz w:val="24"/>
          <w:szCs w:val="24"/>
          <w:lang w:val="en-US" w:eastAsia="en-CA"/>
        </w:rPr>
        <w:t xml:space="preserve"> because not liable to a holder in the same way that an ordinary </w:t>
      </w:r>
      <w:proofErr w:type="spellStart"/>
      <w:r w:rsidRPr="00CC5B67">
        <w:rPr>
          <w:rFonts w:ascii="Times New Roman" w:eastAsia="Times New Roman" w:hAnsi="Times New Roman" w:cs="Times New Roman"/>
          <w:color w:val="020202"/>
          <w:sz w:val="24"/>
          <w:szCs w:val="24"/>
          <w:lang w:val="en-US" w:eastAsia="en-CA"/>
        </w:rPr>
        <w:t>drawee</w:t>
      </w:r>
      <w:proofErr w:type="spellEnd"/>
      <w:r w:rsidRPr="00CC5B67">
        <w:rPr>
          <w:rFonts w:ascii="Times New Roman" w:eastAsia="Times New Roman" w:hAnsi="Times New Roman" w:cs="Times New Roman"/>
          <w:color w:val="020202"/>
          <w:sz w:val="24"/>
          <w:szCs w:val="24"/>
          <w:lang w:val="en-US" w:eastAsia="en-CA"/>
        </w:rPr>
        <w:t xml:space="preserve"> is</w:t>
      </w:r>
    </w:p>
    <w:p w:rsidR="00487BA3" w:rsidRPr="00CC5B67" w:rsidRDefault="00487BA3" w:rsidP="00CD5623">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Must honor check when presented in proper form and sufficient funds of the drawer can cover the check</w:t>
      </w:r>
    </w:p>
    <w:p w:rsidR="00487BA3" w:rsidRPr="00CC5B67" w:rsidRDefault="00487BA3" w:rsidP="00CD5623">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Certification</w:t>
      </w:r>
      <w:r w:rsidR="00CD5623" w:rsidRPr="00CC5B67">
        <w:rPr>
          <w:rFonts w:ascii="Times New Roman" w:eastAsia="Times New Roman" w:hAnsi="Times New Roman" w:cs="Times New Roman"/>
          <w:color w:val="020202"/>
          <w:sz w:val="24"/>
          <w:szCs w:val="24"/>
          <w:lang w:val="en-US" w:eastAsia="en-CA"/>
        </w:rPr>
        <w:t>:</w:t>
      </w:r>
    </w:p>
    <w:p w:rsidR="00487BA3" w:rsidRPr="00CC5B67" w:rsidRDefault="00487BA3" w:rsidP="00AE3974">
      <w:pPr>
        <w:numPr>
          <w:ilvl w:val="1"/>
          <w:numId w:val="32"/>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 xml:space="preserve">Understanding by a bank to pay the amount of a </w:t>
      </w:r>
      <w:proofErr w:type="spellStart"/>
      <w:r w:rsidRPr="00CC5B67">
        <w:rPr>
          <w:rFonts w:ascii="Times New Roman" w:eastAsia="Times New Roman" w:hAnsi="Times New Roman" w:cs="Times New Roman"/>
          <w:color w:val="020202"/>
          <w:sz w:val="24"/>
          <w:szCs w:val="24"/>
          <w:lang w:val="en-US" w:eastAsia="en-CA"/>
        </w:rPr>
        <w:t>cheque</w:t>
      </w:r>
      <w:proofErr w:type="spellEnd"/>
      <w:r w:rsidRPr="00CC5B67">
        <w:rPr>
          <w:rFonts w:ascii="Times New Roman" w:eastAsia="Times New Roman" w:hAnsi="Times New Roman" w:cs="Times New Roman"/>
          <w:color w:val="020202"/>
          <w:sz w:val="24"/>
          <w:szCs w:val="24"/>
          <w:lang w:val="en-US" w:eastAsia="en-CA"/>
        </w:rPr>
        <w:t xml:space="preserve"> on presentation</w:t>
      </w:r>
    </w:p>
    <w:p w:rsidR="00487BA3" w:rsidRPr="00CC5B67" w:rsidRDefault="00487BA3" w:rsidP="00AE3974">
      <w:pPr>
        <w:numPr>
          <w:ilvl w:val="1"/>
          <w:numId w:val="32"/>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Funds have already been withdrawn</w:t>
      </w:r>
    </w:p>
    <w:p w:rsidR="00487BA3" w:rsidRPr="00CC5B67" w:rsidRDefault="00487BA3" w:rsidP="00AE3974">
      <w:pPr>
        <w:numPr>
          <w:ilvl w:val="1"/>
          <w:numId w:val="32"/>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Not under the Act but developed by usage</w:t>
      </w:r>
    </w:p>
    <w:p w:rsidR="00487BA3" w:rsidRPr="00CC5B67" w:rsidRDefault="00487BA3" w:rsidP="00AE3974">
      <w:pPr>
        <w:numPr>
          <w:ilvl w:val="1"/>
          <w:numId w:val="32"/>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Common law decisions – banks usually liable to pay</w:t>
      </w:r>
    </w:p>
    <w:p w:rsidR="00487BA3" w:rsidRPr="00CC5B67" w:rsidRDefault="00487BA3" w:rsidP="00AE3974">
      <w:pPr>
        <w:numPr>
          <w:ilvl w:val="0"/>
          <w:numId w:val="33"/>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Effect of Presentation</w:t>
      </w:r>
    </w:p>
    <w:p w:rsidR="00487BA3" w:rsidRPr="00CC5B67" w:rsidRDefault="00487BA3" w:rsidP="00AE3974">
      <w:pPr>
        <w:numPr>
          <w:ilvl w:val="1"/>
          <w:numId w:val="33"/>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 xml:space="preserve">Uncertified </w:t>
      </w:r>
      <w:proofErr w:type="spellStart"/>
      <w:r w:rsidRPr="00CC5B67">
        <w:rPr>
          <w:rFonts w:ascii="Times New Roman" w:eastAsia="Times New Roman" w:hAnsi="Times New Roman" w:cs="Times New Roman"/>
          <w:color w:val="020202"/>
          <w:sz w:val="24"/>
          <w:szCs w:val="24"/>
          <w:lang w:val="en-US" w:eastAsia="en-CA"/>
        </w:rPr>
        <w:t>cheque</w:t>
      </w:r>
      <w:proofErr w:type="spellEnd"/>
      <w:r w:rsidRPr="00CC5B67">
        <w:rPr>
          <w:rFonts w:ascii="Times New Roman" w:eastAsia="Times New Roman" w:hAnsi="Times New Roman" w:cs="Times New Roman"/>
          <w:color w:val="020202"/>
          <w:sz w:val="24"/>
          <w:szCs w:val="24"/>
          <w:lang w:val="en-US" w:eastAsia="en-CA"/>
        </w:rPr>
        <w:t xml:space="preserve"> – not legal tender</w:t>
      </w:r>
    </w:p>
    <w:p w:rsidR="00487BA3" w:rsidRPr="00CC5B67" w:rsidRDefault="00487BA3" w:rsidP="00AE3974">
      <w:pPr>
        <w:numPr>
          <w:ilvl w:val="2"/>
          <w:numId w:val="33"/>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Represents only conditional payment of the debt</w:t>
      </w:r>
    </w:p>
    <w:p w:rsidR="00487BA3" w:rsidRPr="00CC5B67" w:rsidRDefault="00487BA3" w:rsidP="00AE3974">
      <w:pPr>
        <w:numPr>
          <w:ilvl w:val="2"/>
          <w:numId w:val="33"/>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Creditor can still sue for amount</w:t>
      </w:r>
    </w:p>
    <w:p w:rsidR="00487BA3" w:rsidRPr="00CC5B67" w:rsidRDefault="00487BA3" w:rsidP="00AE3974">
      <w:pPr>
        <w:numPr>
          <w:ilvl w:val="0"/>
          <w:numId w:val="34"/>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Endorsement (an implied contract)</w:t>
      </w:r>
    </w:p>
    <w:p w:rsidR="00487BA3" w:rsidRPr="00CC5B67" w:rsidRDefault="00487BA3" w:rsidP="00AE3974">
      <w:pPr>
        <w:numPr>
          <w:ilvl w:val="1"/>
          <w:numId w:val="34"/>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Payable to bearer</w:t>
      </w:r>
    </w:p>
    <w:p w:rsidR="00487BA3" w:rsidRPr="00CC5B67" w:rsidRDefault="00487BA3" w:rsidP="00AE3974">
      <w:pPr>
        <w:numPr>
          <w:ilvl w:val="1"/>
          <w:numId w:val="34"/>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Endorsement in blank</w:t>
      </w:r>
    </w:p>
    <w:p w:rsidR="00487BA3" w:rsidRPr="00CC5B67" w:rsidRDefault="00487BA3" w:rsidP="00AE3974">
      <w:pPr>
        <w:numPr>
          <w:ilvl w:val="1"/>
          <w:numId w:val="34"/>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Restricted endorsement</w:t>
      </w:r>
    </w:p>
    <w:p w:rsidR="00487BA3" w:rsidRPr="00CC5B67" w:rsidRDefault="00487BA3" w:rsidP="00AE3974">
      <w:pPr>
        <w:numPr>
          <w:ilvl w:val="1"/>
          <w:numId w:val="34"/>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For deposit only</w:t>
      </w:r>
    </w:p>
    <w:p w:rsidR="00487BA3" w:rsidRPr="00CC5B67" w:rsidRDefault="00487BA3" w:rsidP="00AE3974">
      <w:pPr>
        <w:numPr>
          <w:ilvl w:val="1"/>
          <w:numId w:val="34"/>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Special endorsement</w:t>
      </w:r>
    </w:p>
    <w:p w:rsidR="00487BA3" w:rsidRPr="00CC5B67" w:rsidRDefault="00487BA3" w:rsidP="00AE3974">
      <w:pPr>
        <w:numPr>
          <w:ilvl w:val="1"/>
          <w:numId w:val="34"/>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Identifying endorsement</w:t>
      </w:r>
    </w:p>
    <w:p w:rsidR="00487BA3" w:rsidRPr="00CC5B67" w:rsidRDefault="00487BA3" w:rsidP="00AE3974">
      <w:pPr>
        <w:numPr>
          <w:ilvl w:val="1"/>
          <w:numId w:val="34"/>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Endorsement without recourse</w:t>
      </w:r>
    </w:p>
    <w:p w:rsidR="00487BA3" w:rsidRPr="00CC5B67" w:rsidRDefault="00487BA3" w:rsidP="00D27F83">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00000"/>
          <w:sz w:val="24"/>
          <w:szCs w:val="24"/>
          <w:lang w:val="en-US" w:eastAsia="en-CA"/>
        </w:rPr>
        <w:t xml:space="preserve">PROMISSORY NOTES: </w:t>
      </w:r>
      <w:r w:rsidRPr="00CC5B67">
        <w:rPr>
          <w:rFonts w:ascii="Times New Roman" w:eastAsia="Times New Roman" w:hAnsi="Times New Roman" w:cs="Times New Roman"/>
          <w:color w:val="020202"/>
          <w:sz w:val="24"/>
          <w:szCs w:val="24"/>
          <w:lang w:val="en-US" w:eastAsia="en-CA"/>
        </w:rPr>
        <w:t>A promise to pay rather than an order</w:t>
      </w:r>
    </w:p>
    <w:p w:rsidR="00487BA3" w:rsidRPr="00CC5B67" w:rsidRDefault="00487BA3" w:rsidP="00AE3974">
      <w:pPr>
        <w:numPr>
          <w:ilvl w:val="1"/>
          <w:numId w:val="35"/>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Differs in form and acceptance from bill of exchange</w:t>
      </w:r>
    </w:p>
    <w:p w:rsidR="00487BA3" w:rsidRPr="00CC5B67" w:rsidRDefault="00487BA3" w:rsidP="00AE3974">
      <w:pPr>
        <w:numPr>
          <w:ilvl w:val="2"/>
          <w:numId w:val="35"/>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No order to pay</w:t>
      </w:r>
    </w:p>
    <w:p w:rsidR="00487BA3" w:rsidRPr="00CC5B67" w:rsidRDefault="00487BA3" w:rsidP="00AE3974">
      <w:pPr>
        <w:numPr>
          <w:ilvl w:val="2"/>
          <w:numId w:val="35"/>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 xml:space="preserve">No </w:t>
      </w:r>
      <w:proofErr w:type="spellStart"/>
      <w:r w:rsidRPr="00CC5B67">
        <w:rPr>
          <w:rFonts w:ascii="Times New Roman" w:eastAsia="Times New Roman" w:hAnsi="Times New Roman" w:cs="Times New Roman"/>
          <w:color w:val="020202"/>
          <w:sz w:val="24"/>
          <w:szCs w:val="24"/>
          <w:lang w:val="en-US" w:eastAsia="en-CA"/>
        </w:rPr>
        <w:t>drawee</w:t>
      </w:r>
      <w:proofErr w:type="spellEnd"/>
      <w:r w:rsidRPr="00CC5B67">
        <w:rPr>
          <w:rFonts w:ascii="Times New Roman" w:eastAsia="Times New Roman" w:hAnsi="Times New Roman" w:cs="Times New Roman"/>
          <w:color w:val="020202"/>
          <w:sz w:val="24"/>
          <w:szCs w:val="24"/>
          <w:lang w:val="en-US" w:eastAsia="en-CA"/>
        </w:rPr>
        <w:t xml:space="preserve"> who must accept the instrument</w:t>
      </w:r>
    </w:p>
    <w:p w:rsidR="00487BA3" w:rsidRPr="00CC5B67" w:rsidRDefault="00487BA3" w:rsidP="00AE3974">
      <w:pPr>
        <w:numPr>
          <w:ilvl w:val="2"/>
          <w:numId w:val="35"/>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2 party versus 3 party instrument</w:t>
      </w:r>
    </w:p>
    <w:p w:rsidR="00487BA3" w:rsidRPr="00CC5B67" w:rsidRDefault="00487BA3" w:rsidP="00AE3974">
      <w:pPr>
        <w:numPr>
          <w:ilvl w:val="1"/>
          <w:numId w:val="35"/>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Time for payment must be clear</w:t>
      </w:r>
    </w:p>
    <w:p w:rsidR="00487BA3" w:rsidRPr="00CC5B67" w:rsidRDefault="00487BA3" w:rsidP="00AE3974">
      <w:pPr>
        <w:numPr>
          <w:ilvl w:val="2"/>
          <w:numId w:val="35"/>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Demand note</w:t>
      </w:r>
    </w:p>
    <w:p w:rsidR="00487BA3" w:rsidRPr="00CC5B67" w:rsidRDefault="00487BA3" w:rsidP="00AE3974">
      <w:pPr>
        <w:numPr>
          <w:ilvl w:val="2"/>
          <w:numId w:val="35"/>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At certain time</w:t>
      </w:r>
    </w:p>
    <w:p w:rsidR="00487BA3" w:rsidRPr="00CC5B67" w:rsidRDefault="00487BA3" w:rsidP="00AE3974">
      <w:pPr>
        <w:numPr>
          <w:ilvl w:val="1"/>
          <w:numId w:val="35"/>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Must be signed and delivered to payee or bearer</w:t>
      </w:r>
    </w:p>
    <w:p w:rsidR="00487BA3" w:rsidRPr="00CC5B67" w:rsidRDefault="00487BA3" w:rsidP="00AE3974">
      <w:pPr>
        <w:numPr>
          <w:ilvl w:val="1"/>
          <w:numId w:val="36"/>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lastRenderedPageBreak/>
        <w:t xml:space="preserve">Effect of </w:t>
      </w:r>
      <w:proofErr w:type="spellStart"/>
      <w:r w:rsidRPr="00CC5B67">
        <w:rPr>
          <w:rFonts w:ascii="Times New Roman" w:eastAsia="Times New Roman" w:hAnsi="Times New Roman" w:cs="Times New Roman"/>
          <w:color w:val="020202"/>
          <w:sz w:val="24"/>
          <w:szCs w:val="24"/>
          <w:lang w:val="en-US" w:eastAsia="en-CA"/>
        </w:rPr>
        <w:t>Presentation</w:t>
      </w:r>
      <w:r w:rsidR="00D27F83" w:rsidRPr="00CC5B67">
        <w:rPr>
          <w:rFonts w:ascii="Times New Roman" w:eastAsia="Times New Roman" w:hAnsi="Times New Roman" w:cs="Times New Roman"/>
          <w:color w:val="020202"/>
          <w:sz w:val="24"/>
          <w:szCs w:val="24"/>
          <w:lang w:val="en-US" w:eastAsia="en-CA"/>
        </w:rPr>
        <w:t>:</w:t>
      </w:r>
      <w:r w:rsidRPr="00CC5B67">
        <w:rPr>
          <w:rFonts w:ascii="Times New Roman" w:eastAsia="Times New Roman" w:hAnsi="Times New Roman" w:cs="Times New Roman"/>
          <w:color w:val="020202"/>
          <w:sz w:val="24"/>
          <w:szCs w:val="24"/>
          <w:lang w:val="en-US" w:eastAsia="en-CA"/>
        </w:rPr>
        <w:t>Must</w:t>
      </w:r>
      <w:proofErr w:type="spellEnd"/>
      <w:r w:rsidRPr="00CC5B67">
        <w:rPr>
          <w:rFonts w:ascii="Times New Roman" w:eastAsia="Times New Roman" w:hAnsi="Times New Roman" w:cs="Times New Roman"/>
          <w:color w:val="020202"/>
          <w:sz w:val="24"/>
          <w:szCs w:val="24"/>
          <w:lang w:val="en-US" w:eastAsia="en-CA"/>
        </w:rPr>
        <w:t xml:space="preserve"> be presented within reasonable period of time</w:t>
      </w:r>
    </w:p>
    <w:p w:rsidR="00487BA3" w:rsidRPr="00CC5B67" w:rsidRDefault="00487BA3" w:rsidP="00AE3974">
      <w:pPr>
        <w:numPr>
          <w:ilvl w:val="1"/>
          <w:numId w:val="36"/>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Place of payment</w:t>
      </w:r>
    </w:p>
    <w:p w:rsidR="00487BA3" w:rsidRPr="00CC5B67" w:rsidRDefault="00487BA3" w:rsidP="00AE3974">
      <w:pPr>
        <w:numPr>
          <w:ilvl w:val="2"/>
          <w:numId w:val="36"/>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As stated</w:t>
      </w:r>
    </w:p>
    <w:p w:rsidR="00487BA3" w:rsidRPr="00CC5B67" w:rsidRDefault="00487BA3" w:rsidP="00AE3974">
      <w:pPr>
        <w:numPr>
          <w:ilvl w:val="2"/>
          <w:numId w:val="36"/>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If not stated usually maker’s place of business</w:t>
      </w:r>
    </w:p>
    <w:p w:rsidR="00487BA3" w:rsidRPr="00CC5B67" w:rsidRDefault="00487BA3" w:rsidP="00AE3974">
      <w:pPr>
        <w:numPr>
          <w:ilvl w:val="0"/>
          <w:numId w:val="37"/>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Endorsement</w:t>
      </w:r>
    </w:p>
    <w:p w:rsidR="00487BA3" w:rsidRPr="00CC5B67" w:rsidRDefault="00487BA3" w:rsidP="00AE3974">
      <w:pPr>
        <w:numPr>
          <w:ilvl w:val="1"/>
          <w:numId w:val="37"/>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Promise to pay</w:t>
      </w:r>
    </w:p>
    <w:p w:rsidR="00487BA3" w:rsidRPr="00CC5B67" w:rsidRDefault="00487BA3" w:rsidP="00AE3974">
      <w:pPr>
        <w:numPr>
          <w:ilvl w:val="1"/>
          <w:numId w:val="37"/>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proofErr w:type="spellStart"/>
      <w:r w:rsidRPr="00CC5B67">
        <w:rPr>
          <w:rFonts w:ascii="Times New Roman" w:eastAsia="Times New Roman" w:hAnsi="Times New Roman" w:cs="Times New Roman"/>
          <w:color w:val="020202"/>
          <w:sz w:val="24"/>
          <w:szCs w:val="24"/>
          <w:lang w:val="en-US" w:eastAsia="en-CA"/>
        </w:rPr>
        <w:t>Dishonour</w:t>
      </w:r>
      <w:proofErr w:type="spellEnd"/>
      <w:r w:rsidRPr="00CC5B67">
        <w:rPr>
          <w:rFonts w:ascii="Times New Roman" w:eastAsia="Times New Roman" w:hAnsi="Times New Roman" w:cs="Times New Roman"/>
          <w:color w:val="020202"/>
          <w:sz w:val="24"/>
          <w:szCs w:val="24"/>
          <w:lang w:val="en-US" w:eastAsia="en-CA"/>
        </w:rPr>
        <w:t xml:space="preserve"> – must give notice of such</w:t>
      </w:r>
    </w:p>
    <w:p w:rsidR="00487BA3" w:rsidRPr="00CC5B67" w:rsidRDefault="00487BA3" w:rsidP="00AE3974">
      <w:pPr>
        <w:numPr>
          <w:ilvl w:val="0"/>
          <w:numId w:val="38"/>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Installment payments</w:t>
      </w:r>
    </w:p>
    <w:p w:rsidR="00487BA3" w:rsidRPr="00CC5B67" w:rsidRDefault="00487BA3" w:rsidP="00AE3974">
      <w:pPr>
        <w:numPr>
          <w:ilvl w:val="1"/>
          <w:numId w:val="38"/>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Common in promissory notes</w:t>
      </w:r>
    </w:p>
    <w:p w:rsidR="00487BA3" w:rsidRPr="00CC5B67" w:rsidRDefault="00487BA3" w:rsidP="00AE3974">
      <w:pPr>
        <w:numPr>
          <w:ilvl w:val="2"/>
          <w:numId w:val="38"/>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Allows negotiability</w:t>
      </w:r>
    </w:p>
    <w:p w:rsidR="00487BA3" w:rsidRPr="00CC5B67" w:rsidRDefault="00487BA3" w:rsidP="00AE3974">
      <w:pPr>
        <w:numPr>
          <w:ilvl w:val="2"/>
          <w:numId w:val="38"/>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Usually each installment is a separate note</w:t>
      </w:r>
    </w:p>
    <w:p w:rsidR="00487BA3" w:rsidRPr="00CC5B67" w:rsidRDefault="00487BA3" w:rsidP="00AE3974">
      <w:pPr>
        <w:numPr>
          <w:ilvl w:val="2"/>
          <w:numId w:val="38"/>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Use acceleration clauses</w:t>
      </w:r>
    </w:p>
    <w:p w:rsidR="007213E7" w:rsidRPr="00CC5B67" w:rsidRDefault="00487BA3" w:rsidP="00D27F83">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 xml:space="preserve">DEFENSES: </w:t>
      </w:r>
      <w:proofErr w:type="spellStart"/>
      <w:r w:rsidR="007213E7" w:rsidRPr="00CC5B67">
        <w:rPr>
          <w:rFonts w:ascii="Times New Roman" w:eastAsia="Times New Roman" w:hAnsi="Times New Roman" w:cs="Times New Roman"/>
          <w:color w:val="020202"/>
          <w:sz w:val="24"/>
          <w:szCs w:val="24"/>
          <w:lang w:val="en-US" w:eastAsia="en-CA"/>
        </w:rPr>
        <w:t>Holder</w:t>
      </w:r>
      <w:proofErr w:type="gramStart"/>
      <w:r w:rsidR="00D27F83" w:rsidRPr="00CC5B67">
        <w:rPr>
          <w:rFonts w:ascii="Times New Roman" w:eastAsia="Times New Roman" w:hAnsi="Times New Roman" w:cs="Times New Roman"/>
          <w:color w:val="020202"/>
          <w:sz w:val="24"/>
          <w:szCs w:val="24"/>
          <w:lang w:val="en-US" w:eastAsia="en-CA"/>
        </w:rPr>
        <w:t>..</w:t>
      </w:r>
      <w:proofErr w:type="gramEnd"/>
      <w:r w:rsidR="007213E7" w:rsidRPr="00CC5B67">
        <w:rPr>
          <w:rFonts w:ascii="Times New Roman" w:eastAsia="Times New Roman" w:hAnsi="Times New Roman" w:cs="Times New Roman"/>
          <w:color w:val="020202"/>
          <w:sz w:val="24"/>
          <w:szCs w:val="24"/>
          <w:lang w:val="en-US" w:eastAsia="en-CA"/>
        </w:rPr>
        <w:t>Entitled</w:t>
      </w:r>
      <w:proofErr w:type="spellEnd"/>
      <w:r w:rsidR="007213E7" w:rsidRPr="00CC5B67">
        <w:rPr>
          <w:rFonts w:ascii="Times New Roman" w:eastAsia="Times New Roman" w:hAnsi="Times New Roman" w:cs="Times New Roman"/>
          <w:color w:val="020202"/>
          <w:sz w:val="24"/>
          <w:szCs w:val="24"/>
          <w:lang w:val="en-US" w:eastAsia="en-CA"/>
        </w:rPr>
        <w:t xml:space="preserve"> to present instrument for payment</w:t>
      </w:r>
    </w:p>
    <w:p w:rsidR="007213E7" w:rsidRPr="00CC5B67" w:rsidRDefault="007213E7" w:rsidP="00AE3974">
      <w:pPr>
        <w:numPr>
          <w:ilvl w:val="1"/>
          <w:numId w:val="39"/>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If defect in instrument one may be denied payment</w:t>
      </w:r>
    </w:p>
    <w:p w:rsidR="007213E7" w:rsidRPr="00CC5B67" w:rsidRDefault="007213E7" w:rsidP="00AE3974">
      <w:pPr>
        <w:numPr>
          <w:ilvl w:val="1"/>
          <w:numId w:val="39"/>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Different than assignment (holder has special privileges)</w:t>
      </w:r>
    </w:p>
    <w:p w:rsidR="007213E7" w:rsidRPr="00CC5B67" w:rsidRDefault="007213E7" w:rsidP="00AE3974">
      <w:pPr>
        <w:numPr>
          <w:ilvl w:val="2"/>
          <w:numId w:val="39"/>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Holder may have better rights than person from whom they received instrument</w:t>
      </w:r>
    </w:p>
    <w:p w:rsidR="007213E7" w:rsidRPr="00CC5B67" w:rsidRDefault="007213E7" w:rsidP="00AE3974">
      <w:pPr>
        <w:numPr>
          <w:ilvl w:val="2"/>
          <w:numId w:val="39"/>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Assignments are taken subject to the equities (defenses) between the original parties</w:t>
      </w:r>
    </w:p>
    <w:p w:rsidR="007213E7" w:rsidRPr="00CC5B67" w:rsidRDefault="007213E7" w:rsidP="00AE3974">
      <w:pPr>
        <w:numPr>
          <w:ilvl w:val="2"/>
          <w:numId w:val="39"/>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Such defenses are not always effective with a negotiable instrument</w:t>
      </w:r>
    </w:p>
    <w:p w:rsidR="00B11580" w:rsidRPr="00CC5B67" w:rsidRDefault="007213E7" w:rsidP="00AE3974">
      <w:pPr>
        <w:numPr>
          <w:ilvl w:val="0"/>
          <w:numId w:val="40"/>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B37D6A"/>
          <w:sz w:val="24"/>
          <w:szCs w:val="24"/>
          <w:lang w:val="en-US" w:eastAsia="en-CA"/>
        </w:rPr>
        <w:t xml:space="preserve">TYPES OF DEFENSES : </w:t>
      </w:r>
      <w:r w:rsidR="00B11580" w:rsidRPr="00CC5B67">
        <w:rPr>
          <w:rFonts w:ascii="Times New Roman" w:eastAsia="Times New Roman" w:hAnsi="Times New Roman" w:cs="Times New Roman"/>
          <w:color w:val="020202"/>
          <w:sz w:val="24"/>
          <w:szCs w:val="24"/>
          <w:lang w:val="en-US" w:eastAsia="en-CA"/>
        </w:rPr>
        <w:t>General</w:t>
      </w:r>
    </w:p>
    <w:p w:rsidR="00B11580" w:rsidRPr="00CC5B67" w:rsidRDefault="00B11580" w:rsidP="00AE3974">
      <w:pPr>
        <w:numPr>
          <w:ilvl w:val="1"/>
          <w:numId w:val="40"/>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Types of defenses vary depending on relationship of the parties</w:t>
      </w:r>
    </w:p>
    <w:p w:rsidR="00B11580" w:rsidRPr="00CC5B67" w:rsidRDefault="00B11580" w:rsidP="00AE3974">
      <w:pPr>
        <w:numPr>
          <w:ilvl w:val="1"/>
          <w:numId w:val="40"/>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Effectiveness depends on type of defenses</w:t>
      </w:r>
    </w:p>
    <w:p w:rsidR="00B11580" w:rsidRPr="00CC5B67" w:rsidRDefault="00B11580" w:rsidP="00AE3974">
      <w:pPr>
        <w:numPr>
          <w:ilvl w:val="0"/>
          <w:numId w:val="41"/>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Types of Parties</w:t>
      </w:r>
    </w:p>
    <w:p w:rsidR="00B11580" w:rsidRPr="00CC5B67" w:rsidRDefault="00B11580" w:rsidP="00AE3974">
      <w:pPr>
        <w:numPr>
          <w:ilvl w:val="1"/>
          <w:numId w:val="41"/>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Immediate parties</w:t>
      </w:r>
    </w:p>
    <w:p w:rsidR="00B11580" w:rsidRPr="00CC5B67" w:rsidRDefault="00B11580" w:rsidP="00AE3974">
      <w:pPr>
        <w:numPr>
          <w:ilvl w:val="1"/>
          <w:numId w:val="41"/>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Holder</w:t>
      </w:r>
    </w:p>
    <w:p w:rsidR="00B11580" w:rsidRPr="00CC5B67" w:rsidRDefault="00B11580" w:rsidP="00AE3974">
      <w:pPr>
        <w:numPr>
          <w:ilvl w:val="1"/>
          <w:numId w:val="41"/>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Holder in due course</w:t>
      </w:r>
    </w:p>
    <w:p w:rsidR="00B11580" w:rsidRPr="00CC5B67" w:rsidRDefault="00B11580" w:rsidP="00AE3974">
      <w:pPr>
        <w:numPr>
          <w:ilvl w:val="0"/>
          <w:numId w:val="42"/>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Types of Defenses</w:t>
      </w:r>
    </w:p>
    <w:p w:rsidR="00B11580" w:rsidRPr="00CC5B67" w:rsidRDefault="00B11580" w:rsidP="00AE3974">
      <w:pPr>
        <w:numPr>
          <w:ilvl w:val="1"/>
          <w:numId w:val="42"/>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Real</w:t>
      </w:r>
    </w:p>
    <w:p w:rsidR="00B11580" w:rsidRPr="00CC5B67" w:rsidRDefault="00B11580" w:rsidP="00AE3974">
      <w:pPr>
        <w:numPr>
          <w:ilvl w:val="1"/>
          <w:numId w:val="42"/>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Defect of Title</w:t>
      </w:r>
    </w:p>
    <w:p w:rsidR="00B11580" w:rsidRPr="00CC5B67" w:rsidRDefault="00B11580" w:rsidP="00AE3974">
      <w:pPr>
        <w:numPr>
          <w:ilvl w:val="1"/>
          <w:numId w:val="42"/>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Personal</w:t>
      </w:r>
    </w:p>
    <w:p w:rsidR="00495C41" w:rsidRPr="00CC5B67" w:rsidRDefault="00B11580" w:rsidP="00AE3974">
      <w:pPr>
        <w:numPr>
          <w:ilvl w:val="0"/>
          <w:numId w:val="43"/>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B37D6A"/>
          <w:sz w:val="24"/>
          <w:szCs w:val="24"/>
          <w:lang w:val="en-US" w:eastAsia="en-CA"/>
        </w:rPr>
        <w:t xml:space="preserve">REAL DEFENSES: </w:t>
      </w:r>
      <w:r w:rsidR="00495C41" w:rsidRPr="00CC5B67">
        <w:rPr>
          <w:rFonts w:ascii="Times New Roman" w:eastAsia="Times New Roman" w:hAnsi="Times New Roman" w:cs="Times New Roman"/>
          <w:color w:val="020202"/>
          <w:sz w:val="24"/>
          <w:szCs w:val="24"/>
          <w:lang w:val="en-US" w:eastAsia="en-CA"/>
        </w:rPr>
        <w:t>Characteristics</w:t>
      </w:r>
    </w:p>
    <w:p w:rsidR="00495C41" w:rsidRPr="00CC5B67" w:rsidRDefault="00495C41" w:rsidP="00AE3974">
      <w:pPr>
        <w:numPr>
          <w:ilvl w:val="1"/>
          <w:numId w:val="43"/>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Most effective</w:t>
      </w:r>
    </w:p>
    <w:p w:rsidR="00495C41" w:rsidRPr="00CC5B67" w:rsidRDefault="00495C41" w:rsidP="00AE3974">
      <w:pPr>
        <w:numPr>
          <w:ilvl w:val="1"/>
          <w:numId w:val="43"/>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Go to root of the instrument</w:t>
      </w:r>
    </w:p>
    <w:p w:rsidR="00495C41" w:rsidRPr="00CC5B67" w:rsidRDefault="00495C41" w:rsidP="00AE3974">
      <w:pPr>
        <w:numPr>
          <w:ilvl w:val="1"/>
          <w:numId w:val="43"/>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Effective against all holders, including holder in due course</w:t>
      </w:r>
    </w:p>
    <w:p w:rsidR="00495C41" w:rsidRPr="00CC5B67" w:rsidRDefault="00495C41" w:rsidP="00AE3974">
      <w:pPr>
        <w:numPr>
          <w:ilvl w:val="0"/>
          <w:numId w:val="44"/>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Types of Real Defenses</w:t>
      </w:r>
    </w:p>
    <w:p w:rsidR="00495C41" w:rsidRPr="00CC5B67" w:rsidRDefault="00495C41" w:rsidP="00AE3974">
      <w:pPr>
        <w:numPr>
          <w:ilvl w:val="1"/>
          <w:numId w:val="44"/>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Forgery</w:t>
      </w:r>
    </w:p>
    <w:p w:rsidR="00495C41" w:rsidRPr="00CC5B67" w:rsidRDefault="00495C41" w:rsidP="00AE3974">
      <w:pPr>
        <w:numPr>
          <w:ilvl w:val="1"/>
          <w:numId w:val="44"/>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Incapacity of a Minor</w:t>
      </w:r>
    </w:p>
    <w:p w:rsidR="00495C41" w:rsidRPr="00CC5B67" w:rsidRDefault="00495C41" w:rsidP="00AE3974">
      <w:pPr>
        <w:numPr>
          <w:ilvl w:val="1"/>
          <w:numId w:val="44"/>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Lack of delivery of an incomplete instrument</w:t>
      </w:r>
    </w:p>
    <w:p w:rsidR="00495C41" w:rsidRPr="00CC5B67" w:rsidRDefault="00495C41" w:rsidP="00AE3974">
      <w:pPr>
        <w:numPr>
          <w:ilvl w:val="1"/>
          <w:numId w:val="44"/>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Material Alteration of the Instrument</w:t>
      </w:r>
    </w:p>
    <w:p w:rsidR="00495C41" w:rsidRPr="00CC5B67" w:rsidRDefault="00495C41" w:rsidP="00AE3974">
      <w:pPr>
        <w:numPr>
          <w:ilvl w:val="1"/>
          <w:numId w:val="44"/>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Fraud as to the Nature of the Instrument</w:t>
      </w:r>
    </w:p>
    <w:p w:rsidR="00495C41" w:rsidRPr="00CC5B67" w:rsidRDefault="00495C41" w:rsidP="00AE3974">
      <w:pPr>
        <w:numPr>
          <w:ilvl w:val="1"/>
          <w:numId w:val="44"/>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Cancellation of the Instrument</w:t>
      </w:r>
    </w:p>
    <w:p w:rsidR="00FE74A6" w:rsidRPr="00CC5B67" w:rsidRDefault="00495C41" w:rsidP="00AE3974">
      <w:pPr>
        <w:numPr>
          <w:ilvl w:val="0"/>
          <w:numId w:val="45"/>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B37D6A"/>
          <w:sz w:val="24"/>
          <w:szCs w:val="24"/>
          <w:lang w:val="en-US" w:eastAsia="en-CA"/>
        </w:rPr>
        <w:t xml:space="preserve">DEFECT OF TITLE DEFENSES: </w:t>
      </w:r>
      <w:r w:rsidR="00FE74A6" w:rsidRPr="00CC5B67">
        <w:rPr>
          <w:rFonts w:ascii="Times New Roman" w:eastAsia="Times New Roman" w:hAnsi="Times New Roman" w:cs="Times New Roman"/>
          <w:color w:val="020202"/>
          <w:sz w:val="24"/>
          <w:szCs w:val="24"/>
          <w:lang w:val="en-US" w:eastAsia="en-CA"/>
        </w:rPr>
        <w:t>Characteristics</w:t>
      </w:r>
    </w:p>
    <w:p w:rsidR="00FE74A6" w:rsidRPr="00CC5B67" w:rsidRDefault="00FE74A6" w:rsidP="00AE3974">
      <w:pPr>
        <w:numPr>
          <w:ilvl w:val="1"/>
          <w:numId w:val="45"/>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Related to the title of the person</w:t>
      </w:r>
    </w:p>
    <w:p w:rsidR="00FE74A6" w:rsidRPr="00CC5B67" w:rsidRDefault="00FE74A6" w:rsidP="00AE3974">
      <w:pPr>
        <w:numPr>
          <w:ilvl w:val="1"/>
          <w:numId w:val="45"/>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lastRenderedPageBreak/>
        <w:t>Good against all except holder in due course</w:t>
      </w:r>
    </w:p>
    <w:p w:rsidR="00FE74A6" w:rsidRPr="00CC5B67" w:rsidRDefault="00FE74A6" w:rsidP="00AE3974">
      <w:pPr>
        <w:numPr>
          <w:ilvl w:val="0"/>
          <w:numId w:val="46"/>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Types</w:t>
      </w:r>
    </w:p>
    <w:p w:rsidR="00FE74A6" w:rsidRPr="00CC5B67" w:rsidRDefault="00FE74A6" w:rsidP="00AE3974">
      <w:pPr>
        <w:numPr>
          <w:ilvl w:val="1"/>
          <w:numId w:val="46"/>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Fraud</w:t>
      </w:r>
    </w:p>
    <w:p w:rsidR="00FE74A6" w:rsidRPr="00CC5B67" w:rsidRDefault="00FE74A6" w:rsidP="00AE3974">
      <w:pPr>
        <w:numPr>
          <w:ilvl w:val="1"/>
          <w:numId w:val="46"/>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Duress</w:t>
      </w:r>
    </w:p>
    <w:p w:rsidR="00FE74A6" w:rsidRPr="00CC5B67" w:rsidRDefault="00FE74A6" w:rsidP="00AE3974">
      <w:pPr>
        <w:numPr>
          <w:ilvl w:val="1"/>
          <w:numId w:val="46"/>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Undue influence</w:t>
      </w:r>
    </w:p>
    <w:p w:rsidR="00FE74A6" w:rsidRPr="00CC5B67" w:rsidRDefault="00FE74A6" w:rsidP="00AE3974">
      <w:pPr>
        <w:numPr>
          <w:ilvl w:val="1"/>
          <w:numId w:val="46"/>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Breach of trust</w:t>
      </w:r>
    </w:p>
    <w:p w:rsidR="00FE74A6" w:rsidRPr="00CC5B67" w:rsidRDefault="00FE74A6" w:rsidP="00AE3974">
      <w:pPr>
        <w:numPr>
          <w:ilvl w:val="1"/>
          <w:numId w:val="46"/>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Illegal</w:t>
      </w:r>
    </w:p>
    <w:p w:rsidR="00FE74A6" w:rsidRPr="00CC5B67" w:rsidRDefault="00FE74A6" w:rsidP="00AE3974">
      <w:pPr>
        <w:numPr>
          <w:ilvl w:val="1"/>
          <w:numId w:val="46"/>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Lack of consideration</w:t>
      </w:r>
    </w:p>
    <w:p w:rsidR="00FE74A6" w:rsidRPr="00CC5B67" w:rsidRDefault="00FE74A6" w:rsidP="00AE3974">
      <w:pPr>
        <w:numPr>
          <w:ilvl w:val="0"/>
          <w:numId w:val="47"/>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B37D6A"/>
          <w:sz w:val="24"/>
          <w:szCs w:val="24"/>
          <w:lang w:val="en-US" w:eastAsia="en-CA"/>
        </w:rPr>
        <w:t xml:space="preserve">PERSONAL DEFENSES: </w:t>
      </w:r>
      <w:r w:rsidRPr="00CC5B67">
        <w:rPr>
          <w:rFonts w:ascii="Times New Roman" w:eastAsia="Times New Roman" w:hAnsi="Times New Roman" w:cs="Times New Roman"/>
          <w:color w:val="020202"/>
          <w:sz w:val="24"/>
          <w:szCs w:val="24"/>
          <w:lang w:val="en-US" w:eastAsia="en-CA"/>
        </w:rPr>
        <w:t>Characteristics</w:t>
      </w:r>
    </w:p>
    <w:p w:rsidR="00FE74A6" w:rsidRPr="00CC5B67" w:rsidRDefault="00FE74A6" w:rsidP="00AE3974">
      <w:pPr>
        <w:numPr>
          <w:ilvl w:val="1"/>
          <w:numId w:val="47"/>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Good only against immediate parties not against remote parties</w:t>
      </w:r>
    </w:p>
    <w:p w:rsidR="00FE74A6" w:rsidRPr="00CC5B67" w:rsidRDefault="00FE74A6" w:rsidP="00AE3974">
      <w:pPr>
        <w:numPr>
          <w:ilvl w:val="0"/>
          <w:numId w:val="48"/>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Types</w:t>
      </w:r>
    </w:p>
    <w:p w:rsidR="00FE74A6" w:rsidRPr="00CC5B67" w:rsidRDefault="00FE74A6" w:rsidP="00AE3974">
      <w:pPr>
        <w:numPr>
          <w:ilvl w:val="1"/>
          <w:numId w:val="48"/>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Set off</w:t>
      </w:r>
    </w:p>
    <w:p w:rsidR="00FE74A6" w:rsidRPr="00CC5B67" w:rsidRDefault="00FE74A6" w:rsidP="00AE3974">
      <w:pPr>
        <w:numPr>
          <w:ilvl w:val="1"/>
          <w:numId w:val="48"/>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Absence of consideration</w:t>
      </w:r>
    </w:p>
    <w:p w:rsidR="00FE74A6" w:rsidRPr="00CC5B67" w:rsidRDefault="00FE74A6" w:rsidP="00AE3974">
      <w:pPr>
        <w:numPr>
          <w:ilvl w:val="1"/>
          <w:numId w:val="48"/>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Release or Payment before maturity</w:t>
      </w:r>
    </w:p>
    <w:p w:rsidR="0013754D" w:rsidRPr="00CC5B67" w:rsidRDefault="00FE74A6" w:rsidP="00AE3974">
      <w:pPr>
        <w:numPr>
          <w:ilvl w:val="0"/>
          <w:numId w:val="49"/>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B37D6A"/>
          <w:sz w:val="24"/>
          <w:szCs w:val="24"/>
          <w:lang w:val="en-US" w:eastAsia="en-CA"/>
        </w:rPr>
        <w:t xml:space="preserve">CONSUMER PROTECTION: </w:t>
      </w:r>
      <w:r w:rsidR="0013754D" w:rsidRPr="00CC5B67">
        <w:rPr>
          <w:rFonts w:ascii="Times New Roman" w:eastAsia="Times New Roman" w:hAnsi="Times New Roman" w:cs="Times New Roman"/>
          <w:color w:val="020202"/>
          <w:sz w:val="24"/>
          <w:szCs w:val="24"/>
          <w:lang w:val="en-US" w:eastAsia="en-CA"/>
        </w:rPr>
        <w:t>Amendment (1970)</w:t>
      </w:r>
    </w:p>
    <w:p w:rsidR="0013754D" w:rsidRPr="00CC5B67" w:rsidRDefault="0013754D" w:rsidP="00AE3974">
      <w:pPr>
        <w:numPr>
          <w:ilvl w:val="1"/>
          <w:numId w:val="49"/>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Provided for 2 new types of negotiable instrument</w:t>
      </w:r>
    </w:p>
    <w:p w:rsidR="0013754D" w:rsidRPr="00CC5B67" w:rsidRDefault="0013754D" w:rsidP="00AE3974">
      <w:pPr>
        <w:numPr>
          <w:ilvl w:val="2"/>
          <w:numId w:val="49"/>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Consumer bills</w:t>
      </w:r>
    </w:p>
    <w:p w:rsidR="0013754D" w:rsidRPr="00CC5B67" w:rsidRDefault="0013754D" w:rsidP="00AE3974">
      <w:pPr>
        <w:numPr>
          <w:ilvl w:val="2"/>
          <w:numId w:val="49"/>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Consumer notes</w:t>
      </w:r>
    </w:p>
    <w:p w:rsidR="0013754D" w:rsidRPr="00CC5B67" w:rsidRDefault="0013754D" w:rsidP="00AE3974">
      <w:pPr>
        <w:numPr>
          <w:ilvl w:val="1"/>
          <w:numId w:val="49"/>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Consumer Purchase – purchase of goods or services other than a cash purchase from a person in the business of selling or providing consumer goods and services</w:t>
      </w:r>
    </w:p>
    <w:p w:rsidR="0013754D" w:rsidRPr="00CC5B67" w:rsidRDefault="0013754D" w:rsidP="00AE3974">
      <w:pPr>
        <w:numPr>
          <w:ilvl w:val="1"/>
          <w:numId w:val="49"/>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Requirement for special legislation to protect consumers</w:t>
      </w:r>
    </w:p>
    <w:p w:rsidR="0013754D" w:rsidRPr="00CC5B67" w:rsidRDefault="0013754D" w:rsidP="00AE3974">
      <w:pPr>
        <w:numPr>
          <w:ilvl w:val="1"/>
          <w:numId w:val="49"/>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Avoid  finance companies being paid regardless of consumer’s defenses against consumer seller</w:t>
      </w:r>
    </w:p>
    <w:p w:rsidR="0013754D" w:rsidRPr="00CC5B67" w:rsidRDefault="0013754D" w:rsidP="00AE3974">
      <w:pPr>
        <w:numPr>
          <w:ilvl w:val="1"/>
          <w:numId w:val="49"/>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Must be marked with words “consumer purchase”</w:t>
      </w:r>
    </w:p>
    <w:p w:rsidR="0013754D" w:rsidRPr="00CC5B67" w:rsidRDefault="0013754D" w:rsidP="00AE3974">
      <w:pPr>
        <w:numPr>
          <w:ilvl w:val="2"/>
          <w:numId w:val="50"/>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If not marked void except in hands of holder in due course</w:t>
      </w:r>
    </w:p>
    <w:p w:rsidR="00487BA3" w:rsidRPr="00CC5B67" w:rsidRDefault="00487BA3" w:rsidP="00487BA3">
      <w:pPr>
        <w:spacing w:before="100" w:beforeAutospacing="1" w:after="100" w:afterAutospacing="1" w:line="240" w:lineRule="auto"/>
        <w:rPr>
          <w:rFonts w:ascii="Times New Roman" w:eastAsia="Times New Roman" w:hAnsi="Times New Roman" w:cs="Times New Roman"/>
          <w:color w:val="B37D6A"/>
          <w:sz w:val="24"/>
          <w:szCs w:val="24"/>
          <w:lang w:val="en-US" w:eastAsia="en-CA"/>
        </w:rPr>
      </w:pPr>
    </w:p>
    <w:p w:rsidR="006F6205" w:rsidRPr="00CC5B67" w:rsidRDefault="0013754D" w:rsidP="00AE3974">
      <w:pPr>
        <w:numPr>
          <w:ilvl w:val="0"/>
          <w:numId w:val="51"/>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B37D6A"/>
          <w:sz w:val="24"/>
          <w:szCs w:val="24"/>
          <w:lang w:val="en-US" w:eastAsia="en-CA"/>
        </w:rPr>
        <w:t>SUMMARY:</w:t>
      </w:r>
      <w:r w:rsidR="006F6205" w:rsidRPr="00CC5B67">
        <w:rPr>
          <w:rFonts w:ascii="Times New Roman" w:hAnsi="Times New Roman" w:cs="Times New Roman"/>
          <w:color w:val="020202"/>
          <w:sz w:val="24"/>
          <w:szCs w:val="24"/>
          <w:lang w:val="en-US"/>
        </w:rPr>
        <w:t xml:space="preserve"> </w:t>
      </w:r>
      <w:r w:rsidR="006F6205" w:rsidRPr="00CC5B67">
        <w:rPr>
          <w:rFonts w:ascii="Times New Roman" w:eastAsia="Times New Roman" w:hAnsi="Times New Roman" w:cs="Times New Roman"/>
          <w:color w:val="020202"/>
          <w:sz w:val="24"/>
          <w:szCs w:val="24"/>
          <w:lang w:val="en-US" w:eastAsia="en-CA"/>
        </w:rPr>
        <w:t>Negotiable instruments</w:t>
      </w:r>
    </w:p>
    <w:p w:rsidR="006F6205" w:rsidRPr="00CC5B67" w:rsidRDefault="006F6205" w:rsidP="00AE3974">
      <w:pPr>
        <w:numPr>
          <w:ilvl w:val="1"/>
          <w:numId w:val="51"/>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Bills of exchange</w:t>
      </w:r>
    </w:p>
    <w:p w:rsidR="006F6205" w:rsidRPr="00CC5B67" w:rsidRDefault="006F6205" w:rsidP="00AE3974">
      <w:pPr>
        <w:numPr>
          <w:ilvl w:val="1"/>
          <w:numId w:val="51"/>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Promissory notes</w:t>
      </w:r>
    </w:p>
    <w:p w:rsidR="006F6205" w:rsidRPr="00CC5B67" w:rsidRDefault="006F6205" w:rsidP="00AE3974">
      <w:pPr>
        <w:numPr>
          <w:ilvl w:val="1"/>
          <w:numId w:val="51"/>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proofErr w:type="spellStart"/>
      <w:r w:rsidRPr="00CC5B67">
        <w:rPr>
          <w:rFonts w:ascii="Times New Roman" w:eastAsia="Times New Roman" w:hAnsi="Times New Roman" w:cs="Times New Roman"/>
          <w:color w:val="020202"/>
          <w:sz w:val="24"/>
          <w:szCs w:val="24"/>
          <w:lang w:val="en-US" w:eastAsia="en-CA"/>
        </w:rPr>
        <w:t>Cheques</w:t>
      </w:r>
      <w:proofErr w:type="spellEnd"/>
    </w:p>
    <w:p w:rsidR="006F6205" w:rsidRPr="00CC5B67" w:rsidRDefault="006F6205" w:rsidP="00D27F83">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proofErr w:type="spellStart"/>
      <w:r w:rsidRPr="00CC5B67">
        <w:rPr>
          <w:rFonts w:ascii="Times New Roman" w:eastAsia="Times New Roman" w:hAnsi="Times New Roman" w:cs="Times New Roman"/>
          <w:color w:val="020202"/>
          <w:sz w:val="24"/>
          <w:szCs w:val="24"/>
          <w:lang w:val="en-US" w:eastAsia="en-CA"/>
        </w:rPr>
        <w:t>Legislation</w:t>
      </w:r>
      <w:proofErr w:type="gramStart"/>
      <w:r w:rsidR="00D27F83" w:rsidRPr="00CC5B67">
        <w:rPr>
          <w:rFonts w:ascii="Times New Roman" w:eastAsia="Times New Roman" w:hAnsi="Times New Roman" w:cs="Times New Roman"/>
          <w:color w:val="020202"/>
          <w:sz w:val="24"/>
          <w:szCs w:val="24"/>
          <w:lang w:val="en-US" w:eastAsia="en-CA"/>
        </w:rPr>
        <w:t>:</w:t>
      </w:r>
      <w:r w:rsidRPr="00CC5B67">
        <w:rPr>
          <w:rFonts w:ascii="Times New Roman" w:eastAsia="Times New Roman" w:hAnsi="Times New Roman" w:cs="Times New Roman"/>
          <w:color w:val="020202"/>
          <w:sz w:val="24"/>
          <w:szCs w:val="24"/>
          <w:lang w:val="en-US" w:eastAsia="en-CA"/>
        </w:rPr>
        <w:t>Governed</w:t>
      </w:r>
      <w:proofErr w:type="spellEnd"/>
      <w:proofErr w:type="gramEnd"/>
      <w:r w:rsidRPr="00CC5B67">
        <w:rPr>
          <w:rFonts w:ascii="Times New Roman" w:eastAsia="Times New Roman" w:hAnsi="Times New Roman" w:cs="Times New Roman"/>
          <w:color w:val="020202"/>
          <w:sz w:val="24"/>
          <w:szCs w:val="24"/>
          <w:lang w:val="en-US" w:eastAsia="en-CA"/>
        </w:rPr>
        <w:t xml:space="preserve"> by </w:t>
      </w:r>
      <w:r w:rsidRPr="00CC5B67">
        <w:rPr>
          <w:rFonts w:ascii="Times New Roman" w:eastAsia="Times New Roman" w:hAnsi="Times New Roman" w:cs="Times New Roman"/>
          <w:i/>
          <w:iCs/>
          <w:color w:val="020202"/>
          <w:sz w:val="24"/>
          <w:szCs w:val="24"/>
          <w:lang w:val="en-US" w:eastAsia="en-CA"/>
        </w:rPr>
        <w:t>Bills of Exchange Act</w:t>
      </w:r>
    </w:p>
    <w:p w:rsidR="006F6205" w:rsidRPr="00CC5B67" w:rsidRDefault="006F6205" w:rsidP="00D27F83">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proofErr w:type="spellStart"/>
      <w:r w:rsidRPr="00CC5B67">
        <w:rPr>
          <w:rFonts w:ascii="Times New Roman" w:eastAsia="Times New Roman" w:hAnsi="Times New Roman" w:cs="Times New Roman"/>
          <w:color w:val="020202"/>
          <w:sz w:val="24"/>
          <w:szCs w:val="24"/>
          <w:lang w:val="en-US" w:eastAsia="en-CA"/>
        </w:rPr>
        <w:t>Negotiation</w:t>
      </w:r>
      <w:proofErr w:type="gramStart"/>
      <w:r w:rsidR="00D27F83" w:rsidRPr="00CC5B67">
        <w:rPr>
          <w:rFonts w:ascii="Times New Roman" w:eastAsia="Times New Roman" w:hAnsi="Times New Roman" w:cs="Times New Roman"/>
          <w:color w:val="020202"/>
          <w:sz w:val="24"/>
          <w:szCs w:val="24"/>
          <w:lang w:val="en-US" w:eastAsia="en-CA"/>
        </w:rPr>
        <w:t>:a</w:t>
      </w:r>
      <w:r w:rsidRPr="00CC5B67">
        <w:rPr>
          <w:rFonts w:ascii="Times New Roman" w:eastAsia="Times New Roman" w:hAnsi="Times New Roman" w:cs="Times New Roman"/>
          <w:color w:val="020202"/>
          <w:sz w:val="24"/>
          <w:szCs w:val="24"/>
          <w:lang w:val="en-US" w:eastAsia="en-CA"/>
        </w:rPr>
        <w:t>bility</w:t>
      </w:r>
      <w:proofErr w:type="spellEnd"/>
      <w:proofErr w:type="gramEnd"/>
      <w:r w:rsidRPr="00CC5B67">
        <w:rPr>
          <w:rFonts w:ascii="Times New Roman" w:eastAsia="Times New Roman" w:hAnsi="Times New Roman" w:cs="Times New Roman"/>
          <w:color w:val="020202"/>
          <w:sz w:val="24"/>
          <w:szCs w:val="24"/>
          <w:lang w:val="en-US" w:eastAsia="en-CA"/>
        </w:rPr>
        <w:t xml:space="preserve"> to transfer either by endorsement or delivery or both</w:t>
      </w:r>
    </w:p>
    <w:p w:rsidR="006F6205" w:rsidRPr="00CC5B67" w:rsidRDefault="006F6205" w:rsidP="00D27F83">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proofErr w:type="spellStart"/>
      <w:r w:rsidRPr="00CC5B67">
        <w:rPr>
          <w:rFonts w:ascii="Times New Roman" w:eastAsia="Times New Roman" w:hAnsi="Times New Roman" w:cs="Times New Roman"/>
          <w:color w:val="020202"/>
          <w:sz w:val="24"/>
          <w:szCs w:val="24"/>
          <w:lang w:val="en-US" w:eastAsia="en-CA"/>
        </w:rPr>
        <w:t>Liabilities</w:t>
      </w:r>
      <w:proofErr w:type="gramStart"/>
      <w:r w:rsidR="00D27F83" w:rsidRPr="00CC5B67">
        <w:rPr>
          <w:rFonts w:ascii="Times New Roman" w:eastAsia="Times New Roman" w:hAnsi="Times New Roman" w:cs="Times New Roman"/>
          <w:color w:val="020202"/>
          <w:sz w:val="24"/>
          <w:szCs w:val="24"/>
          <w:lang w:val="en-US" w:eastAsia="en-CA"/>
        </w:rPr>
        <w:t>:</w:t>
      </w:r>
      <w:r w:rsidRPr="00CC5B67">
        <w:rPr>
          <w:rFonts w:ascii="Times New Roman" w:eastAsia="Times New Roman" w:hAnsi="Times New Roman" w:cs="Times New Roman"/>
          <w:color w:val="020202"/>
          <w:sz w:val="24"/>
          <w:szCs w:val="24"/>
          <w:lang w:val="en-US" w:eastAsia="en-CA"/>
        </w:rPr>
        <w:t>For</w:t>
      </w:r>
      <w:proofErr w:type="spellEnd"/>
      <w:proofErr w:type="gramEnd"/>
      <w:r w:rsidRPr="00CC5B67">
        <w:rPr>
          <w:rFonts w:ascii="Times New Roman" w:eastAsia="Times New Roman" w:hAnsi="Times New Roman" w:cs="Times New Roman"/>
          <w:color w:val="020202"/>
          <w:sz w:val="24"/>
          <w:szCs w:val="24"/>
          <w:lang w:val="en-US" w:eastAsia="en-CA"/>
        </w:rPr>
        <w:t xml:space="preserve"> various parties on the instrument, defined by statute and common law</w:t>
      </w:r>
    </w:p>
    <w:p w:rsidR="006F6205" w:rsidRPr="00CC5B67" w:rsidRDefault="00D27F83" w:rsidP="00D27F83">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proofErr w:type="gramStart"/>
      <w:r w:rsidRPr="00CC5B67">
        <w:rPr>
          <w:rFonts w:ascii="Times New Roman" w:eastAsia="Times New Roman" w:hAnsi="Times New Roman" w:cs="Times New Roman"/>
          <w:color w:val="020202"/>
          <w:sz w:val="24"/>
          <w:szCs w:val="24"/>
          <w:lang w:val="en-US" w:eastAsia="en-CA"/>
        </w:rPr>
        <w:t>:</w:t>
      </w:r>
      <w:proofErr w:type="spellStart"/>
      <w:r w:rsidR="006F6205" w:rsidRPr="00CC5B67">
        <w:rPr>
          <w:rFonts w:ascii="Times New Roman" w:eastAsia="Times New Roman" w:hAnsi="Times New Roman" w:cs="Times New Roman"/>
          <w:color w:val="020202"/>
          <w:sz w:val="24"/>
          <w:szCs w:val="24"/>
          <w:lang w:val="en-US" w:eastAsia="en-CA"/>
        </w:rPr>
        <w:t>Defenses</w:t>
      </w:r>
      <w:r w:rsidRPr="00CC5B67">
        <w:rPr>
          <w:rFonts w:ascii="Times New Roman" w:eastAsia="Times New Roman" w:hAnsi="Times New Roman" w:cs="Times New Roman"/>
          <w:color w:val="020202"/>
          <w:sz w:val="24"/>
          <w:szCs w:val="24"/>
          <w:lang w:val="en-US" w:eastAsia="en-CA"/>
        </w:rPr>
        <w:t>:</w:t>
      </w:r>
      <w:r w:rsidR="006F6205" w:rsidRPr="00CC5B67">
        <w:rPr>
          <w:rFonts w:ascii="Times New Roman" w:eastAsia="Times New Roman" w:hAnsi="Times New Roman" w:cs="Times New Roman"/>
          <w:color w:val="020202"/>
          <w:sz w:val="24"/>
          <w:szCs w:val="24"/>
          <w:lang w:val="en-US" w:eastAsia="en-CA"/>
        </w:rPr>
        <w:t>Type</w:t>
      </w:r>
      <w:proofErr w:type="spellEnd"/>
      <w:proofErr w:type="gramEnd"/>
      <w:r w:rsidR="006F6205" w:rsidRPr="00CC5B67">
        <w:rPr>
          <w:rFonts w:ascii="Times New Roman" w:eastAsia="Times New Roman" w:hAnsi="Times New Roman" w:cs="Times New Roman"/>
          <w:color w:val="020202"/>
          <w:sz w:val="24"/>
          <w:szCs w:val="24"/>
          <w:lang w:val="en-US" w:eastAsia="en-CA"/>
        </w:rPr>
        <w:t xml:space="preserve"> of defense effective depending on type of party</w:t>
      </w:r>
    </w:p>
    <w:p w:rsidR="006F6205" w:rsidRPr="00CC5B67" w:rsidRDefault="006F6205" w:rsidP="00AE3974">
      <w:pPr>
        <w:numPr>
          <w:ilvl w:val="1"/>
          <w:numId w:val="55"/>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Parties</w:t>
      </w:r>
    </w:p>
    <w:p w:rsidR="006F6205" w:rsidRPr="00CC5B67" w:rsidRDefault="006F6205" w:rsidP="00AE3974">
      <w:pPr>
        <w:numPr>
          <w:ilvl w:val="2"/>
          <w:numId w:val="55"/>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Immediate party</w:t>
      </w:r>
    </w:p>
    <w:p w:rsidR="006F6205" w:rsidRPr="00CC5B67" w:rsidRDefault="006F6205" w:rsidP="00AE3974">
      <w:pPr>
        <w:numPr>
          <w:ilvl w:val="2"/>
          <w:numId w:val="55"/>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Holder</w:t>
      </w:r>
    </w:p>
    <w:p w:rsidR="006F6205" w:rsidRPr="00CC5B67" w:rsidRDefault="006F6205" w:rsidP="00AE3974">
      <w:pPr>
        <w:numPr>
          <w:ilvl w:val="2"/>
          <w:numId w:val="55"/>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Holder in Due Course</w:t>
      </w:r>
    </w:p>
    <w:p w:rsidR="006F6205" w:rsidRPr="00CC5B67" w:rsidRDefault="006F6205" w:rsidP="00AE3974">
      <w:pPr>
        <w:numPr>
          <w:ilvl w:val="1"/>
          <w:numId w:val="55"/>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Defenses</w:t>
      </w:r>
    </w:p>
    <w:p w:rsidR="006F6205" w:rsidRPr="00CC5B67" w:rsidRDefault="006F6205" w:rsidP="00AE3974">
      <w:pPr>
        <w:numPr>
          <w:ilvl w:val="2"/>
          <w:numId w:val="55"/>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Real</w:t>
      </w:r>
    </w:p>
    <w:p w:rsidR="006F6205" w:rsidRPr="00CC5B67" w:rsidRDefault="006F6205" w:rsidP="00AE3974">
      <w:pPr>
        <w:numPr>
          <w:ilvl w:val="2"/>
          <w:numId w:val="55"/>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Defect in Title</w:t>
      </w:r>
    </w:p>
    <w:p w:rsidR="006F6205" w:rsidRPr="00CC5B67" w:rsidRDefault="006F6205" w:rsidP="00AE3974">
      <w:pPr>
        <w:numPr>
          <w:ilvl w:val="2"/>
          <w:numId w:val="55"/>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Personal</w:t>
      </w:r>
    </w:p>
    <w:p w:rsidR="006F6205" w:rsidRPr="00CC5B67" w:rsidRDefault="006F6205" w:rsidP="00AE3974">
      <w:pPr>
        <w:numPr>
          <w:ilvl w:val="0"/>
          <w:numId w:val="56"/>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lastRenderedPageBreak/>
        <w:t>Consumer protection</w:t>
      </w:r>
    </w:p>
    <w:p w:rsidR="006F6205" w:rsidRPr="00CC5B67" w:rsidRDefault="006F6205" w:rsidP="00AE3974">
      <w:pPr>
        <w:numPr>
          <w:ilvl w:val="1"/>
          <w:numId w:val="56"/>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Consumer notes must be marked as such</w:t>
      </w:r>
    </w:p>
    <w:p w:rsidR="0013754D" w:rsidRPr="00CC5B67" w:rsidRDefault="00F32DB9" w:rsidP="00487BA3">
      <w:pPr>
        <w:spacing w:before="100" w:beforeAutospacing="1" w:after="100" w:afterAutospacing="1" w:line="240" w:lineRule="auto"/>
        <w:rPr>
          <w:rFonts w:ascii="Times New Roman" w:hAnsi="Times New Roman" w:cs="Times New Roman"/>
          <w:b/>
          <w:bCs/>
          <w:color w:val="020202"/>
          <w:sz w:val="24"/>
          <w:szCs w:val="24"/>
        </w:rPr>
      </w:pPr>
      <w:r w:rsidRPr="00CC5B67">
        <w:rPr>
          <w:rFonts w:ascii="Times New Roman" w:eastAsia="Times New Roman" w:hAnsi="Times New Roman" w:cs="Times New Roman"/>
          <w:color w:val="B37D6A"/>
          <w:sz w:val="24"/>
          <w:szCs w:val="24"/>
          <w:lang w:val="en-US" w:eastAsia="en-CA"/>
        </w:rPr>
        <w:t>CHAPTER 29:</w:t>
      </w:r>
      <w:r w:rsidR="00AD7746" w:rsidRPr="00CC5B67">
        <w:rPr>
          <w:rFonts w:ascii="Times New Roman" w:hAnsi="Times New Roman" w:cs="Times New Roman"/>
          <w:b/>
          <w:bCs/>
          <w:color w:val="020202"/>
          <w:sz w:val="24"/>
          <w:szCs w:val="24"/>
        </w:rPr>
        <w:t xml:space="preserve"> Chapter 29 – Security for Debt</w:t>
      </w:r>
    </w:p>
    <w:p w:rsidR="00AD7746" w:rsidRPr="00CC5B67" w:rsidRDefault="00AD7746" w:rsidP="00487BA3">
      <w:pPr>
        <w:spacing w:before="100" w:beforeAutospacing="1" w:after="100" w:afterAutospacing="1" w:line="240" w:lineRule="auto"/>
        <w:rPr>
          <w:rFonts w:ascii="Times New Roman" w:hAnsi="Times New Roman" w:cs="Times New Roman"/>
          <w:b/>
          <w:bCs/>
          <w:color w:val="020202"/>
          <w:sz w:val="24"/>
          <w:szCs w:val="24"/>
        </w:rPr>
      </w:pPr>
      <w:r w:rsidRPr="00CC5B67">
        <w:rPr>
          <w:rFonts w:ascii="Times New Roman" w:hAnsi="Times New Roman" w:cs="Times New Roman"/>
          <w:b/>
          <w:bCs/>
          <w:color w:val="020202"/>
          <w:sz w:val="24"/>
          <w:szCs w:val="24"/>
        </w:rPr>
        <w:t xml:space="preserve">Overview: </w:t>
      </w:r>
    </w:p>
    <w:p w:rsidR="00AD7746" w:rsidRPr="00CC5B67" w:rsidRDefault="00AD7746" w:rsidP="00AE3974">
      <w:pPr>
        <w:numPr>
          <w:ilvl w:val="0"/>
          <w:numId w:val="57"/>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Introduction</w:t>
      </w:r>
    </w:p>
    <w:p w:rsidR="00AD7746" w:rsidRPr="00CC5B67" w:rsidRDefault="00AD7746" w:rsidP="00AE3974">
      <w:pPr>
        <w:numPr>
          <w:ilvl w:val="0"/>
          <w:numId w:val="57"/>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Forms of Security for Debt</w:t>
      </w:r>
    </w:p>
    <w:p w:rsidR="00AD7746" w:rsidRPr="00CC5B67" w:rsidRDefault="00AD7746" w:rsidP="00AE3974">
      <w:pPr>
        <w:numPr>
          <w:ilvl w:val="1"/>
          <w:numId w:val="57"/>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Chattel Mortgage</w:t>
      </w:r>
    </w:p>
    <w:p w:rsidR="00AD7746" w:rsidRPr="00CC5B67" w:rsidRDefault="00AD7746" w:rsidP="00AE3974">
      <w:pPr>
        <w:numPr>
          <w:ilvl w:val="1"/>
          <w:numId w:val="57"/>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Conditional-Sale Agreement</w:t>
      </w:r>
    </w:p>
    <w:p w:rsidR="00AD7746" w:rsidRPr="00CC5B67" w:rsidRDefault="00AD7746" w:rsidP="00AE3974">
      <w:pPr>
        <w:numPr>
          <w:ilvl w:val="1"/>
          <w:numId w:val="57"/>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Bill of Sale</w:t>
      </w:r>
    </w:p>
    <w:p w:rsidR="00AD7746" w:rsidRPr="00CC5B67" w:rsidRDefault="00AD7746" w:rsidP="00AE3974">
      <w:pPr>
        <w:numPr>
          <w:ilvl w:val="1"/>
          <w:numId w:val="57"/>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Assignment of Book Debts</w:t>
      </w:r>
    </w:p>
    <w:p w:rsidR="00AD7746" w:rsidRPr="00CC5B67" w:rsidRDefault="00AD7746" w:rsidP="00AE3974">
      <w:pPr>
        <w:numPr>
          <w:ilvl w:val="0"/>
          <w:numId w:val="58"/>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Personal Property Security Legislation</w:t>
      </w:r>
    </w:p>
    <w:p w:rsidR="00AD7746" w:rsidRPr="00CC5B67" w:rsidRDefault="00AD7746" w:rsidP="00AE3974">
      <w:pPr>
        <w:numPr>
          <w:ilvl w:val="0"/>
          <w:numId w:val="58"/>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i/>
          <w:iCs/>
          <w:color w:val="020202"/>
          <w:sz w:val="24"/>
          <w:szCs w:val="24"/>
          <w:lang w:val="en-US" w:eastAsia="en-CA"/>
        </w:rPr>
        <w:t>Bank Act </w:t>
      </w:r>
      <w:r w:rsidRPr="00CC5B67">
        <w:rPr>
          <w:rFonts w:ascii="Times New Roman" w:eastAsia="Times New Roman" w:hAnsi="Times New Roman" w:cs="Times New Roman"/>
          <w:color w:val="020202"/>
          <w:sz w:val="24"/>
          <w:szCs w:val="24"/>
          <w:lang w:val="en-US" w:eastAsia="en-CA"/>
        </w:rPr>
        <w:t>s.427</w:t>
      </w:r>
    </w:p>
    <w:p w:rsidR="00AD7746" w:rsidRPr="00CC5B67" w:rsidRDefault="00AD7746" w:rsidP="00AE3974">
      <w:pPr>
        <w:numPr>
          <w:ilvl w:val="0"/>
          <w:numId w:val="58"/>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Credit Cards</w:t>
      </w:r>
    </w:p>
    <w:p w:rsidR="00AD7746" w:rsidRPr="00CC5B67" w:rsidRDefault="00AD7746" w:rsidP="00AE3974">
      <w:pPr>
        <w:numPr>
          <w:ilvl w:val="0"/>
          <w:numId w:val="58"/>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Bonds, Debentures, and Floating Charges</w:t>
      </w:r>
    </w:p>
    <w:p w:rsidR="001B16BC" w:rsidRPr="00CC5B67" w:rsidRDefault="00AD7746" w:rsidP="00AE3974">
      <w:pPr>
        <w:numPr>
          <w:ilvl w:val="0"/>
          <w:numId w:val="58"/>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Statutory Protection of Creditor Security</w:t>
      </w:r>
    </w:p>
    <w:p w:rsidR="001B16BC" w:rsidRPr="00CC5B67" w:rsidRDefault="001B16BC" w:rsidP="00AE3974">
      <w:pPr>
        <w:numPr>
          <w:ilvl w:val="0"/>
          <w:numId w:val="58"/>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p>
    <w:p w:rsidR="001B16BC" w:rsidRPr="00CC5B67" w:rsidRDefault="001B16BC" w:rsidP="00924F51">
      <w:pPr>
        <w:spacing w:before="100" w:beforeAutospacing="1" w:after="100" w:afterAutospacing="1" w:line="240" w:lineRule="auto"/>
        <w:ind w:left="12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Secured Creditor</w:t>
      </w:r>
      <w:r w:rsidR="00924F51" w:rsidRPr="00CC5B67">
        <w:rPr>
          <w:rFonts w:ascii="Times New Roman" w:eastAsia="Times New Roman" w:hAnsi="Times New Roman" w:cs="Times New Roman"/>
          <w:color w:val="020202"/>
          <w:sz w:val="24"/>
          <w:szCs w:val="24"/>
          <w:lang w:val="en-US" w:eastAsia="en-CA"/>
        </w:rPr>
        <w:t xml:space="preserve">: </w:t>
      </w:r>
      <w:r w:rsidRPr="00CC5B67">
        <w:rPr>
          <w:rFonts w:ascii="Times New Roman" w:eastAsia="Times New Roman" w:hAnsi="Times New Roman" w:cs="Times New Roman"/>
          <w:color w:val="020202"/>
          <w:sz w:val="24"/>
          <w:szCs w:val="24"/>
          <w:lang w:val="en-US" w:eastAsia="en-CA"/>
        </w:rPr>
        <w:t>A creditor that may look to particular assets of the debtor to ensure payment of the debt</w:t>
      </w:r>
    </w:p>
    <w:p w:rsidR="001B16BC" w:rsidRPr="00CC5B67" w:rsidRDefault="001B16BC" w:rsidP="00924F51">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Takes a security interest in assets of the debtor</w:t>
      </w:r>
    </w:p>
    <w:p w:rsidR="001B16BC" w:rsidRPr="00CC5B67" w:rsidRDefault="001B16BC" w:rsidP="00924F51">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 xml:space="preserve">Unsecured </w:t>
      </w:r>
      <w:proofErr w:type="spellStart"/>
      <w:r w:rsidRPr="00CC5B67">
        <w:rPr>
          <w:rFonts w:ascii="Times New Roman" w:eastAsia="Times New Roman" w:hAnsi="Times New Roman" w:cs="Times New Roman"/>
          <w:color w:val="020202"/>
          <w:sz w:val="24"/>
          <w:szCs w:val="24"/>
          <w:lang w:val="en-US" w:eastAsia="en-CA"/>
        </w:rPr>
        <w:t>Creditor</w:t>
      </w:r>
      <w:proofErr w:type="gramStart"/>
      <w:r w:rsidR="00924F51" w:rsidRPr="00CC5B67">
        <w:rPr>
          <w:rFonts w:ascii="Times New Roman" w:eastAsia="Times New Roman" w:hAnsi="Times New Roman" w:cs="Times New Roman"/>
          <w:color w:val="020202"/>
          <w:sz w:val="24"/>
          <w:szCs w:val="24"/>
          <w:lang w:val="en-US" w:eastAsia="en-CA"/>
        </w:rPr>
        <w:t>:</w:t>
      </w:r>
      <w:r w:rsidRPr="00CC5B67">
        <w:rPr>
          <w:rFonts w:ascii="Times New Roman" w:eastAsia="Times New Roman" w:hAnsi="Times New Roman" w:cs="Times New Roman"/>
          <w:color w:val="020202"/>
          <w:sz w:val="24"/>
          <w:szCs w:val="24"/>
          <w:lang w:val="en-US" w:eastAsia="en-CA"/>
        </w:rPr>
        <w:t>A</w:t>
      </w:r>
      <w:proofErr w:type="spellEnd"/>
      <w:proofErr w:type="gramEnd"/>
      <w:r w:rsidRPr="00CC5B67">
        <w:rPr>
          <w:rFonts w:ascii="Times New Roman" w:eastAsia="Times New Roman" w:hAnsi="Times New Roman" w:cs="Times New Roman"/>
          <w:color w:val="020202"/>
          <w:sz w:val="24"/>
          <w:szCs w:val="24"/>
          <w:lang w:val="en-US" w:eastAsia="en-CA"/>
        </w:rPr>
        <w:t xml:space="preserve"> creditor who does not take a security interest in the assets of the debtor</w:t>
      </w:r>
    </w:p>
    <w:p w:rsidR="001B16BC" w:rsidRPr="00CC5B67" w:rsidRDefault="001B16BC" w:rsidP="00924F51">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 xml:space="preserve">Security </w:t>
      </w:r>
      <w:proofErr w:type="spellStart"/>
      <w:r w:rsidRPr="00CC5B67">
        <w:rPr>
          <w:rFonts w:ascii="Times New Roman" w:eastAsia="Times New Roman" w:hAnsi="Times New Roman" w:cs="Times New Roman"/>
          <w:color w:val="020202"/>
          <w:sz w:val="24"/>
          <w:szCs w:val="24"/>
          <w:lang w:val="en-US" w:eastAsia="en-CA"/>
        </w:rPr>
        <w:t>interest</w:t>
      </w:r>
      <w:proofErr w:type="gramStart"/>
      <w:r w:rsidR="00924F51" w:rsidRPr="00CC5B67">
        <w:rPr>
          <w:rFonts w:ascii="Times New Roman" w:eastAsia="Times New Roman" w:hAnsi="Times New Roman" w:cs="Times New Roman"/>
          <w:color w:val="020202"/>
          <w:sz w:val="24"/>
          <w:szCs w:val="24"/>
          <w:lang w:val="en-US" w:eastAsia="en-CA"/>
        </w:rPr>
        <w:t>:</w:t>
      </w:r>
      <w:r w:rsidRPr="00CC5B67">
        <w:rPr>
          <w:rFonts w:ascii="Times New Roman" w:eastAsia="Times New Roman" w:hAnsi="Times New Roman" w:cs="Times New Roman"/>
          <w:color w:val="020202"/>
          <w:sz w:val="24"/>
          <w:szCs w:val="24"/>
          <w:lang w:val="en-US" w:eastAsia="en-CA"/>
        </w:rPr>
        <w:t>Taking</w:t>
      </w:r>
      <w:proofErr w:type="spellEnd"/>
      <w:proofErr w:type="gramEnd"/>
      <w:r w:rsidRPr="00CC5B67">
        <w:rPr>
          <w:rFonts w:ascii="Times New Roman" w:eastAsia="Times New Roman" w:hAnsi="Times New Roman" w:cs="Times New Roman"/>
          <w:color w:val="020202"/>
          <w:sz w:val="24"/>
          <w:szCs w:val="24"/>
          <w:lang w:val="en-US" w:eastAsia="en-CA"/>
        </w:rPr>
        <w:t xml:space="preserve"> an interest in the personal property of the debtor to secure the debtor’s obligation to pay</w:t>
      </w:r>
    </w:p>
    <w:p w:rsidR="001B16BC" w:rsidRPr="00CC5B67" w:rsidRDefault="001B16BC" w:rsidP="00430BEB">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proofErr w:type="spellStart"/>
      <w:r w:rsidRPr="00CC5B67">
        <w:rPr>
          <w:rFonts w:ascii="Times New Roman" w:eastAsia="Times New Roman" w:hAnsi="Times New Roman" w:cs="Times New Roman"/>
          <w:color w:val="020202"/>
          <w:sz w:val="24"/>
          <w:szCs w:val="24"/>
          <w:lang w:val="en-US" w:eastAsia="en-CA"/>
        </w:rPr>
        <w:t>Chattels</w:t>
      </w:r>
      <w:proofErr w:type="gramStart"/>
      <w:r w:rsidR="00430BEB" w:rsidRPr="00CC5B67">
        <w:rPr>
          <w:rFonts w:ascii="Times New Roman" w:eastAsia="Times New Roman" w:hAnsi="Times New Roman" w:cs="Times New Roman"/>
          <w:color w:val="020202"/>
          <w:sz w:val="24"/>
          <w:szCs w:val="24"/>
          <w:lang w:val="en-US" w:eastAsia="en-CA"/>
        </w:rPr>
        <w:t>:</w:t>
      </w:r>
      <w:r w:rsidRPr="00CC5B67">
        <w:rPr>
          <w:rFonts w:ascii="Times New Roman" w:eastAsia="Times New Roman" w:hAnsi="Times New Roman" w:cs="Times New Roman"/>
          <w:color w:val="020202"/>
          <w:sz w:val="24"/>
          <w:szCs w:val="24"/>
          <w:lang w:val="en-US" w:eastAsia="en-CA"/>
        </w:rPr>
        <w:t>Moveable</w:t>
      </w:r>
      <w:proofErr w:type="spellEnd"/>
      <w:proofErr w:type="gramEnd"/>
      <w:r w:rsidRPr="00CC5B67">
        <w:rPr>
          <w:rFonts w:ascii="Times New Roman" w:eastAsia="Times New Roman" w:hAnsi="Times New Roman" w:cs="Times New Roman"/>
          <w:color w:val="020202"/>
          <w:sz w:val="24"/>
          <w:szCs w:val="24"/>
          <w:lang w:val="en-US" w:eastAsia="en-CA"/>
        </w:rPr>
        <w:t xml:space="preserve"> property, personal property as opposed to real property (land)</w:t>
      </w:r>
    </w:p>
    <w:p w:rsidR="00AD7746" w:rsidRPr="00CC5B67" w:rsidRDefault="00AD7746" w:rsidP="00487BA3">
      <w:pPr>
        <w:spacing w:before="100" w:beforeAutospacing="1" w:after="100" w:afterAutospacing="1" w:line="240" w:lineRule="auto"/>
        <w:rPr>
          <w:rFonts w:ascii="Times New Roman" w:eastAsia="Times New Roman" w:hAnsi="Times New Roman" w:cs="Times New Roman"/>
          <w:color w:val="B37D6A"/>
          <w:sz w:val="24"/>
          <w:szCs w:val="24"/>
          <w:lang w:val="en-US" w:eastAsia="en-CA"/>
        </w:rPr>
      </w:pPr>
    </w:p>
    <w:p w:rsidR="00A9069A" w:rsidRPr="00CC5B67" w:rsidRDefault="00A9069A" w:rsidP="00430BEB">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Methods (to secure)</w:t>
      </w:r>
    </w:p>
    <w:p w:rsidR="00A9069A" w:rsidRPr="00CC5B67" w:rsidRDefault="00430BEB" w:rsidP="00430BEB">
      <w:pPr>
        <w:pStyle w:val="ListParagraph"/>
        <w:numPr>
          <w:ilvl w:val="0"/>
          <w:numId w:val="6"/>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 xml:space="preserve">Possession: </w:t>
      </w:r>
      <w:r w:rsidR="00A9069A" w:rsidRPr="00CC5B67">
        <w:rPr>
          <w:rFonts w:ascii="Times New Roman" w:eastAsia="Times New Roman" w:hAnsi="Times New Roman" w:cs="Times New Roman"/>
          <w:color w:val="020202"/>
          <w:sz w:val="24"/>
          <w:szCs w:val="24"/>
          <w:lang w:val="en-US" w:eastAsia="en-CA"/>
        </w:rPr>
        <w:t>not always practical and debtor often requires the property</w:t>
      </w:r>
    </w:p>
    <w:p w:rsidR="00A9069A" w:rsidRPr="00CC5B67" w:rsidRDefault="00A9069A" w:rsidP="00430BEB">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Transfer an interest in the goods</w:t>
      </w:r>
    </w:p>
    <w:p w:rsidR="00A9069A" w:rsidRPr="00CC5B67" w:rsidRDefault="00A9069A" w:rsidP="00430BEB">
      <w:pPr>
        <w:pStyle w:val="ListParagraph"/>
        <w:numPr>
          <w:ilvl w:val="1"/>
          <w:numId w:val="6"/>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creditor takes an interest in the goods as a secured creditor</w:t>
      </w:r>
    </w:p>
    <w:p w:rsidR="00A9069A" w:rsidRPr="00CC5B67" w:rsidRDefault="00A9069A" w:rsidP="00AE3974">
      <w:pPr>
        <w:numPr>
          <w:ilvl w:val="0"/>
          <w:numId w:val="64"/>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Historically</w:t>
      </w:r>
    </w:p>
    <w:p w:rsidR="00A9069A" w:rsidRPr="00CC5B67" w:rsidRDefault="00A9069A" w:rsidP="00AE3974">
      <w:pPr>
        <w:numPr>
          <w:ilvl w:val="1"/>
          <w:numId w:val="64"/>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As the requirement for credit expanded so did the variety of legal instruments</w:t>
      </w:r>
    </w:p>
    <w:p w:rsidR="00A9069A" w:rsidRPr="00CC5B67" w:rsidRDefault="00A9069A" w:rsidP="00AE3974">
      <w:pPr>
        <w:numPr>
          <w:ilvl w:val="1"/>
          <w:numId w:val="64"/>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Many received statutory recognition</w:t>
      </w:r>
    </w:p>
    <w:p w:rsidR="00A9069A" w:rsidRPr="00CC5B67" w:rsidRDefault="00A9069A" w:rsidP="00430BEB">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 xml:space="preserve">Mechanics </w:t>
      </w:r>
      <w:proofErr w:type="spellStart"/>
      <w:r w:rsidRPr="00CC5B67">
        <w:rPr>
          <w:rFonts w:ascii="Times New Roman" w:eastAsia="Times New Roman" w:hAnsi="Times New Roman" w:cs="Times New Roman"/>
          <w:color w:val="020202"/>
          <w:sz w:val="24"/>
          <w:szCs w:val="24"/>
          <w:lang w:val="en-US" w:eastAsia="en-CA"/>
        </w:rPr>
        <w:t>Lien</w:t>
      </w:r>
      <w:proofErr w:type="gramStart"/>
      <w:r w:rsidR="00430BEB" w:rsidRPr="00CC5B67">
        <w:rPr>
          <w:rFonts w:ascii="Times New Roman" w:eastAsia="Times New Roman" w:hAnsi="Times New Roman" w:cs="Times New Roman"/>
          <w:color w:val="020202"/>
          <w:sz w:val="24"/>
          <w:szCs w:val="24"/>
          <w:lang w:val="en-US" w:eastAsia="en-CA"/>
        </w:rPr>
        <w:t>:</w:t>
      </w:r>
      <w:r w:rsidRPr="00CC5B67">
        <w:rPr>
          <w:rFonts w:ascii="Times New Roman" w:eastAsia="Times New Roman" w:hAnsi="Times New Roman" w:cs="Times New Roman"/>
          <w:color w:val="020202"/>
          <w:sz w:val="24"/>
          <w:szCs w:val="24"/>
          <w:lang w:val="en-US" w:eastAsia="en-CA"/>
        </w:rPr>
        <w:t>A</w:t>
      </w:r>
      <w:proofErr w:type="spellEnd"/>
      <w:proofErr w:type="gramEnd"/>
      <w:r w:rsidRPr="00CC5B67">
        <w:rPr>
          <w:rFonts w:ascii="Times New Roman" w:eastAsia="Times New Roman" w:hAnsi="Times New Roman" w:cs="Times New Roman"/>
          <w:color w:val="020202"/>
          <w:sz w:val="24"/>
          <w:szCs w:val="24"/>
          <w:lang w:val="en-US" w:eastAsia="en-CA"/>
        </w:rPr>
        <w:t xml:space="preserve"> lien exercisable by a worker, contractor, or material supplier against property upon which the work or materials were expended</w:t>
      </w:r>
    </w:p>
    <w:p w:rsidR="00A9069A" w:rsidRPr="00CC5B67" w:rsidRDefault="00A9069A" w:rsidP="00A9069A">
      <w:pPr>
        <w:spacing w:before="100" w:beforeAutospacing="1" w:after="100" w:afterAutospacing="1" w:line="240" w:lineRule="auto"/>
        <w:rPr>
          <w:rFonts w:ascii="Times New Roman" w:eastAsia="Times New Roman" w:hAnsi="Times New Roman" w:cs="Times New Roman"/>
          <w:color w:val="020202"/>
          <w:sz w:val="24"/>
          <w:szCs w:val="24"/>
          <w:lang w:val="en-US" w:eastAsia="en-CA"/>
        </w:rPr>
      </w:pPr>
      <w:r w:rsidRPr="00CC5B67">
        <w:rPr>
          <w:rFonts w:ascii="Times New Roman" w:eastAsia="Times New Roman" w:hAnsi="Times New Roman" w:cs="Times New Roman"/>
          <w:color w:val="020202"/>
          <w:sz w:val="24"/>
          <w:szCs w:val="24"/>
          <w:lang w:val="en-US" w:eastAsia="en-CA"/>
        </w:rPr>
        <w:t>Forms of Security for Debt:</w:t>
      </w:r>
    </w:p>
    <w:p w:rsidR="00A9069A" w:rsidRPr="00CC5B67" w:rsidRDefault="00A9069A" w:rsidP="00AE3974">
      <w:pPr>
        <w:numPr>
          <w:ilvl w:val="0"/>
          <w:numId w:val="66"/>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Main Forms</w:t>
      </w:r>
    </w:p>
    <w:p w:rsidR="00A9069A" w:rsidRPr="00CC5B67" w:rsidRDefault="00A9069A" w:rsidP="00AE3974">
      <w:pPr>
        <w:numPr>
          <w:ilvl w:val="1"/>
          <w:numId w:val="66"/>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Chattel mortgage</w:t>
      </w:r>
    </w:p>
    <w:p w:rsidR="00A9069A" w:rsidRPr="00CC5B67" w:rsidRDefault="00A9069A" w:rsidP="00AE3974">
      <w:pPr>
        <w:numPr>
          <w:ilvl w:val="1"/>
          <w:numId w:val="66"/>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lastRenderedPageBreak/>
        <w:t>Conditional-sale agreement</w:t>
      </w:r>
    </w:p>
    <w:p w:rsidR="00A9069A" w:rsidRPr="00CC5B67" w:rsidRDefault="00A9069A" w:rsidP="00AE3974">
      <w:pPr>
        <w:numPr>
          <w:ilvl w:val="1"/>
          <w:numId w:val="66"/>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Bill of sale</w:t>
      </w:r>
    </w:p>
    <w:p w:rsidR="00A9069A" w:rsidRPr="00CC5B67" w:rsidRDefault="00A9069A" w:rsidP="00AE3974">
      <w:pPr>
        <w:numPr>
          <w:ilvl w:val="1"/>
          <w:numId w:val="67"/>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Used in both commercial and consumer transactions</w:t>
      </w:r>
    </w:p>
    <w:p w:rsidR="00A9069A" w:rsidRPr="00CC5B67" w:rsidRDefault="00A9069A" w:rsidP="00AE3974">
      <w:pPr>
        <w:numPr>
          <w:ilvl w:val="0"/>
          <w:numId w:val="68"/>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Other Forms</w:t>
      </w:r>
    </w:p>
    <w:p w:rsidR="00A9069A" w:rsidRPr="00CC5B67" w:rsidRDefault="00A9069A" w:rsidP="00AE3974">
      <w:pPr>
        <w:numPr>
          <w:ilvl w:val="1"/>
          <w:numId w:val="68"/>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Assignment of Book Debts</w:t>
      </w:r>
    </w:p>
    <w:p w:rsidR="00A9069A" w:rsidRPr="00CC5B67" w:rsidRDefault="00A9069A" w:rsidP="00AE3974">
      <w:pPr>
        <w:numPr>
          <w:ilvl w:val="1"/>
          <w:numId w:val="68"/>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i/>
          <w:iCs/>
          <w:color w:val="020202"/>
          <w:sz w:val="24"/>
          <w:szCs w:val="24"/>
          <w:lang w:val="en-US" w:eastAsia="en-CA"/>
        </w:rPr>
        <w:t>Bank Act </w:t>
      </w:r>
      <w:r w:rsidRPr="00CC5B67">
        <w:rPr>
          <w:rFonts w:ascii="Times New Roman" w:eastAsia="Times New Roman" w:hAnsi="Times New Roman" w:cs="Times New Roman"/>
          <w:color w:val="020202"/>
          <w:sz w:val="24"/>
          <w:szCs w:val="24"/>
          <w:lang w:val="en-US" w:eastAsia="en-CA"/>
        </w:rPr>
        <w:t>security</w:t>
      </w:r>
    </w:p>
    <w:p w:rsidR="00A9069A" w:rsidRPr="00CC5B67" w:rsidRDefault="00A9069A" w:rsidP="00AE3974">
      <w:pPr>
        <w:numPr>
          <w:ilvl w:val="1"/>
          <w:numId w:val="68"/>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Bonds and Debentures</w:t>
      </w:r>
    </w:p>
    <w:p w:rsidR="00A9069A" w:rsidRPr="00CC5B67" w:rsidRDefault="00A9069A" w:rsidP="00AE3974">
      <w:pPr>
        <w:numPr>
          <w:ilvl w:val="2"/>
          <w:numId w:val="68"/>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includes a floating charge</w:t>
      </w:r>
    </w:p>
    <w:p w:rsidR="00A9069A" w:rsidRPr="00CC5B67" w:rsidRDefault="00A9069A" w:rsidP="00AE3974">
      <w:pPr>
        <w:numPr>
          <w:ilvl w:val="1"/>
          <w:numId w:val="68"/>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Used mainly by commercial lenders</w:t>
      </w:r>
    </w:p>
    <w:p w:rsidR="00536034" w:rsidRPr="00CC5B67" w:rsidRDefault="00A9069A" w:rsidP="00536034">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945D4A"/>
          <w:sz w:val="24"/>
          <w:szCs w:val="24"/>
          <w:lang w:val="en-US" w:eastAsia="en-CA"/>
        </w:rPr>
        <w:t xml:space="preserve">Chattel mortgage: </w:t>
      </w:r>
      <w:r w:rsidR="00536034" w:rsidRPr="00CC5B67">
        <w:rPr>
          <w:rFonts w:ascii="Times New Roman" w:eastAsia="Times New Roman" w:hAnsi="Times New Roman" w:cs="Times New Roman"/>
          <w:color w:val="020202"/>
          <w:sz w:val="24"/>
          <w:szCs w:val="24"/>
          <w:lang w:val="en-US" w:eastAsia="en-CA"/>
        </w:rPr>
        <w:t>Historically – Creditor took physical possession of goods until payment made</w:t>
      </w:r>
    </w:p>
    <w:p w:rsidR="00536034" w:rsidRPr="00CC5B67" w:rsidRDefault="00536034" w:rsidP="00AE3974">
      <w:pPr>
        <w:numPr>
          <w:ilvl w:val="1"/>
          <w:numId w:val="69"/>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Transfer of possession but not title</w:t>
      </w:r>
    </w:p>
    <w:p w:rsidR="00536034" w:rsidRPr="00CC5B67" w:rsidRDefault="00536034" w:rsidP="00AE3974">
      <w:pPr>
        <w:numPr>
          <w:ilvl w:val="1"/>
          <w:numId w:val="69"/>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Creditor keeps goods or disposes of them if the debtor fails to pay</w:t>
      </w:r>
    </w:p>
    <w:p w:rsidR="00536034" w:rsidRPr="00CC5B67" w:rsidRDefault="00536034" w:rsidP="00AE3974">
      <w:pPr>
        <w:numPr>
          <w:ilvl w:val="1"/>
          <w:numId w:val="69"/>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Problem: debtor deprived of the use of the goods and creditor has to take care of the goods</w:t>
      </w:r>
    </w:p>
    <w:p w:rsidR="00536034" w:rsidRPr="00CC5B67" w:rsidRDefault="00536034" w:rsidP="00AE3974">
      <w:pPr>
        <w:numPr>
          <w:ilvl w:val="1"/>
          <w:numId w:val="69"/>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Chattel mortgage overcame these problems</w:t>
      </w:r>
    </w:p>
    <w:p w:rsidR="00536034" w:rsidRPr="00CC5B67" w:rsidRDefault="00536034" w:rsidP="00AE3974">
      <w:pPr>
        <w:numPr>
          <w:ilvl w:val="0"/>
          <w:numId w:val="70"/>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Chattel Mortgage</w:t>
      </w:r>
    </w:p>
    <w:p w:rsidR="00536034" w:rsidRPr="00CC5B67" w:rsidRDefault="00536034" w:rsidP="00AE3974">
      <w:pPr>
        <w:numPr>
          <w:ilvl w:val="1"/>
          <w:numId w:val="70"/>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A mortgage in which the title to the chattel owned by the debtor is transferred to the creditor as security for the payment of a debt</w:t>
      </w:r>
    </w:p>
    <w:p w:rsidR="00536034" w:rsidRPr="00CC5B67" w:rsidRDefault="00536034" w:rsidP="00AE3974">
      <w:pPr>
        <w:numPr>
          <w:ilvl w:val="0"/>
          <w:numId w:val="70"/>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Operation</w:t>
      </w:r>
    </w:p>
    <w:p w:rsidR="00536034" w:rsidRPr="00CC5B67" w:rsidRDefault="00536034" w:rsidP="00AE3974">
      <w:pPr>
        <w:numPr>
          <w:ilvl w:val="1"/>
          <w:numId w:val="70"/>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Similar to real-property mortgage except for personal property (chattels)</w:t>
      </w:r>
    </w:p>
    <w:p w:rsidR="00536034" w:rsidRPr="00CC5B67" w:rsidRDefault="00536034" w:rsidP="00AE3974">
      <w:pPr>
        <w:numPr>
          <w:ilvl w:val="1"/>
          <w:numId w:val="70"/>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Debtor transfers entire interest in property to the creditor, subject to the right of possession while not in default, and the right to redeem</w:t>
      </w:r>
    </w:p>
    <w:p w:rsidR="00536034" w:rsidRPr="00CC5B67" w:rsidRDefault="00536034" w:rsidP="00AE3974">
      <w:pPr>
        <w:numPr>
          <w:ilvl w:val="1"/>
          <w:numId w:val="70"/>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Subject to legislation</w:t>
      </w:r>
    </w:p>
    <w:p w:rsidR="00536034" w:rsidRPr="00CC5B67" w:rsidRDefault="00536034" w:rsidP="00AE3974">
      <w:pPr>
        <w:numPr>
          <w:ilvl w:val="1"/>
          <w:numId w:val="70"/>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Title transferred to creditor (chattel mortgagee) and debtor (mortgagor) retains possession</w:t>
      </w:r>
    </w:p>
    <w:p w:rsidR="00536034" w:rsidRPr="00CC5B67" w:rsidRDefault="00536034" w:rsidP="00AE3974">
      <w:pPr>
        <w:numPr>
          <w:ilvl w:val="1"/>
          <w:numId w:val="70"/>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Agreement (mortgage) sets forth conditions</w:t>
      </w:r>
    </w:p>
    <w:p w:rsidR="00536034" w:rsidRPr="00CC5B67" w:rsidRDefault="00536034" w:rsidP="00AE3974">
      <w:pPr>
        <w:numPr>
          <w:ilvl w:val="1"/>
          <w:numId w:val="70"/>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If debtor fails to pay, creditor takes possession of goods</w:t>
      </w:r>
    </w:p>
    <w:p w:rsidR="00536034" w:rsidRPr="00CC5B67" w:rsidRDefault="00536034" w:rsidP="00AE3974">
      <w:pPr>
        <w:numPr>
          <w:ilvl w:val="1"/>
          <w:numId w:val="70"/>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Usually right of debtor to redeem</w:t>
      </w:r>
    </w:p>
    <w:p w:rsidR="00536034" w:rsidRPr="00CC5B67" w:rsidRDefault="00536034" w:rsidP="00AE3974">
      <w:pPr>
        <w:numPr>
          <w:ilvl w:val="0"/>
          <w:numId w:val="71"/>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Redeem</w:t>
      </w:r>
    </w:p>
    <w:p w:rsidR="00536034" w:rsidRPr="00CC5B67" w:rsidRDefault="00536034" w:rsidP="00AE3974">
      <w:pPr>
        <w:numPr>
          <w:ilvl w:val="1"/>
          <w:numId w:val="71"/>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Right to take the goods back</w:t>
      </w:r>
    </w:p>
    <w:p w:rsidR="00536034" w:rsidRPr="00CC5B67" w:rsidRDefault="00536034" w:rsidP="00AE3974">
      <w:pPr>
        <w:numPr>
          <w:ilvl w:val="2"/>
          <w:numId w:val="71"/>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pay all amounts owing including reasonable expenses of creditor</w:t>
      </w:r>
    </w:p>
    <w:p w:rsidR="00536034" w:rsidRPr="00CC5B67" w:rsidRDefault="00536034" w:rsidP="00AE3974">
      <w:pPr>
        <w:numPr>
          <w:ilvl w:val="0"/>
          <w:numId w:val="72"/>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Reinstatement</w:t>
      </w:r>
    </w:p>
    <w:p w:rsidR="00536034" w:rsidRPr="00CC5B67" w:rsidRDefault="00536034" w:rsidP="00AE3974">
      <w:pPr>
        <w:numPr>
          <w:ilvl w:val="1"/>
          <w:numId w:val="72"/>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Having the credit reinstated by</w:t>
      </w:r>
    </w:p>
    <w:p w:rsidR="00536034" w:rsidRPr="00CC5B67" w:rsidRDefault="00536034" w:rsidP="00AE3974">
      <w:pPr>
        <w:numPr>
          <w:ilvl w:val="2"/>
          <w:numId w:val="72"/>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paying outstanding amounts and reasonable expenses of creditor (remaining balance still has to be paid)</w:t>
      </w:r>
    </w:p>
    <w:p w:rsidR="00536034" w:rsidRPr="00CC5B67" w:rsidRDefault="00536034" w:rsidP="00AE3974">
      <w:pPr>
        <w:numPr>
          <w:ilvl w:val="0"/>
          <w:numId w:val="73"/>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Creditor’s Rights</w:t>
      </w:r>
    </w:p>
    <w:p w:rsidR="00536034" w:rsidRPr="00CC5B67" w:rsidRDefault="00536034" w:rsidP="00AE3974">
      <w:pPr>
        <w:numPr>
          <w:ilvl w:val="1"/>
          <w:numId w:val="73"/>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Upon default can sell goods to realize on security</w:t>
      </w:r>
    </w:p>
    <w:p w:rsidR="00536034" w:rsidRPr="00CC5B67" w:rsidRDefault="00536034" w:rsidP="00AE3974">
      <w:pPr>
        <w:numPr>
          <w:ilvl w:val="2"/>
          <w:numId w:val="73"/>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must pay any surplus to debtor but can sue for deficiency</w:t>
      </w:r>
    </w:p>
    <w:p w:rsidR="00536034" w:rsidRPr="00CC5B67" w:rsidRDefault="00536034" w:rsidP="00AE3974">
      <w:pPr>
        <w:numPr>
          <w:ilvl w:val="2"/>
          <w:numId w:val="73"/>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debtor needs creditor’s consent before selling the goods</w:t>
      </w:r>
    </w:p>
    <w:p w:rsidR="00536034" w:rsidRPr="00CC5B67" w:rsidRDefault="00536034" w:rsidP="00AE3974">
      <w:pPr>
        <w:numPr>
          <w:ilvl w:val="2"/>
          <w:numId w:val="73"/>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third parties should ensure goods are free from encumbrances and that the seller is the rightful owner</w:t>
      </w:r>
    </w:p>
    <w:p w:rsidR="00536034" w:rsidRPr="00CC5B67" w:rsidRDefault="00536034" w:rsidP="00AE3974">
      <w:pPr>
        <w:numPr>
          <w:ilvl w:val="0"/>
          <w:numId w:val="73"/>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Registration</w:t>
      </w:r>
    </w:p>
    <w:p w:rsidR="00536034" w:rsidRPr="00CC5B67" w:rsidRDefault="00536034" w:rsidP="00AE3974">
      <w:pPr>
        <w:numPr>
          <w:ilvl w:val="1"/>
          <w:numId w:val="73"/>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Method of providing third parties with notice of   Creditor’s interest in the property</w:t>
      </w:r>
    </w:p>
    <w:p w:rsidR="00536034" w:rsidRPr="00CC5B67" w:rsidRDefault="00536034" w:rsidP="00AE3974">
      <w:pPr>
        <w:numPr>
          <w:ilvl w:val="1"/>
          <w:numId w:val="73"/>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Public registration system</w:t>
      </w:r>
    </w:p>
    <w:p w:rsidR="00536034" w:rsidRPr="00CC5B67" w:rsidRDefault="00536034" w:rsidP="00AE3974">
      <w:pPr>
        <w:numPr>
          <w:ilvl w:val="2"/>
          <w:numId w:val="73"/>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gives public notice of the creditor’s security interest</w:t>
      </w:r>
    </w:p>
    <w:p w:rsidR="00536034" w:rsidRPr="00CC5B67" w:rsidRDefault="00536034" w:rsidP="00AE3974">
      <w:pPr>
        <w:numPr>
          <w:ilvl w:val="2"/>
          <w:numId w:val="73"/>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failure to register may void the chattel mortgage as against innocent third party buyers</w:t>
      </w:r>
    </w:p>
    <w:p w:rsidR="00536034" w:rsidRPr="00CC5B67" w:rsidRDefault="00536034" w:rsidP="00536034">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945D4A"/>
          <w:sz w:val="24"/>
          <w:szCs w:val="24"/>
          <w:lang w:val="en-US" w:eastAsia="en-CA"/>
        </w:rPr>
        <w:lastRenderedPageBreak/>
        <w:t>CONDITIONAL-SALE AGREEMENT:</w:t>
      </w:r>
    </w:p>
    <w:p w:rsidR="002561B7" w:rsidRPr="00CC5B67" w:rsidRDefault="002561B7" w:rsidP="00AE3974">
      <w:pPr>
        <w:numPr>
          <w:ilvl w:val="0"/>
          <w:numId w:val="74"/>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Conditional-Sale Agreement</w:t>
      </w:r>
    </w:p>
    <w:p w:rsidR="002561B7" w:rsidRPr="00CC5B67" w:rsidRDefault="002561B7" w:rsidP="00AE3974">
      <w:pPr>
        <w:numPr>
          <w:ilvl w:val="1"/>
          <w:numId w:val="74"/>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An agreement for the sale of a chattel in which the seller grants possession of the goods, but withholds title until payment for the goods is made in full</w:t>
      </w:r>
    </w:p>
    <w:p w:rsidR="002561B7" w:rsidRPr="00CC5B67" w:rsidRDefault="002561B7" w:rsidP="00AE3974">
      <w:pPr>
        <w:numPr>
          <w:ilvl w:val="1"/>
          <w:numId w:val="74"/>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Security interest arises out of a sale instead of a debt transaction</w:t>
      </w:r>
    </w:p>
    <w:p w:rsidR="002561B7" w:rsidRPr="00CC5B67" w:rsidRDefault="002561B7" w:rsidP="00AE3974">
      <w:pPr>
        <w:numPr>
          <w:ilvl w:val="0"/>
          <w:numId w:val="75"/>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Historically</w:t>
      </w:r>
    </w:p>
    <w:p w:rsidR="002561B7" w:rsidRPr="00CC5B67" w:rsidRDefault="002561B7" w:rsidP="00AE3974">
      <w:pPr>
        <w:numPr>
          <w:ilvl w:val="1"/>
          <w:numId w:val="75"/>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Beginnings in the hire-purchase agreement</w:t>
      </w:r>
    </w:p>
    <w:p w:rsidR="002561B7" w:rsidRPr="00CC5B67" w:rsidRDefault="002561B7" w:rsidP="00AE3974">
      <w:pPr>
        <w:numPr>
          <w:ilvl w:val="2"/>
          <w:numId w:val="75"/>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early form of a rent to own agreement</w:t>
      </w:r>
    </w:p>
    <w:p w:rsidR="002561B7" w:rsidRPr="00CC5B67" w:rsidRDefault="002561B7" w:rsidP="00AE3974">
      <w:pPr>
        <w:numPr>
          <w:ilvl w:val="0"/>
          <w:numId w:val="75"/>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Operation</w:t>
      </w:r>
    </w:p>
    <w:p w:rsidR="002561B7" w:rsidRPr="00CC5B67" w:rsidRDefault="002561B7" w:rsidP="00AE3974">
      <w:pPr>
        <w:numPr>
          <w:ilvl w:val="1"/>
          <w:numId w:val="75"/>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Difference from hire-purchase agreement</w:t>
      </w:r>
    </w:p>
    <w:p w:rsidR="002561B7" w:rsidRPr="00CC5B67" w:rsidRDefault="002561B7" w:rsidP="00AE3974">
      <w:pPr>
        <w:numPr>
          <w:ilvl w:val="2"/>
          <w:numId w:val="75"/>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hire-purchase agreement “option” to purchase goods</w:t>
      </w:r>
    </w:p>
    <w:p w:rsidR="002561B7" w:rsidRPr="00CC5B67" w:rsidRDefault="002561B7" w:rsidP="00AE3974">
      <w:pPr>
        <w:numPr>
          <w:ilvl w:val="2"/>
          <w:numId w:val="75"/>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conditional-sale no such option</w:t>
      </w:r>
    </w:p>
    <w:p w:rsidR="002561B7" w:rsidRPr="00CC5B67" w:rsidRDefault="002561B7" w:rsidP="00AE3974">
      <w:pPr>
        <w:numPr>
          <w:ilvl w:val="3"/>
          <w:numId w:val="75"/>
        </w:numPr>
        <w:spacing w:before="100" w:beforeAutospacing="1" w:after="100" w:afterAutospacing="1" w:line="240" w:lineRule="auto"/>
        <w:rPr>
          <w:rFonts w:ascii="Times New Roman" w:eastAsia="Times New Roman" w:hAnsi="Times New Roman" w:cs="Times New Roman"/>
          <w:color w:val="88C3B0"/>
          <w:sz w:val="24"/>
          <w:szCs w:val="24"/>
          <w:lang w:val="en-US" w:eastAsia="en-CA"/>
        </w:rPr>
      </w:pPr>
      <w:r w:rsidRPr="00CC5B67">
        <w:rPr>
          <w:rFonts w:ascii="Times New Roman" w:eastAsia="Times New Roman" w:hAnsi="Times New Roman" w:cs="Times New Roman"/>
          <w:color w:val="020202"/>
          <w:sz w:val="24"/>
          <w:szCs w:val="24"/>
          <w:lang w:val="en-US" w:eastAsia="en-CA"/>
        </w:rPr>
        <w:t>installment payments applied to purchase price from the start</w:t>
      </w:r>
    </w:p>
    <w:p w:rsidR="002561B7" w:rsidRPr="00CC5B67" w:rsidRDefault="002561B7" w:rsidP="00AE3974">
      <w:pPr>
        <w:numPr>
          <w:ilvl w:val="3"/>
          <w:numId w:val="75"/>
        </w:numPr>
        <w:spacing w:before="100" w:beforeAutospacing="1" w:after="100" w:afterAutospacing="1" w:line="240" w:lineRule="auto"/>
        <w:rPr>
          <w:rFonts w:ascii="Times New Roman" w:eastAsia="Times New Roman" w:hAnsi="Times New Roman" w:cs="Times New Roman"/>
          <w:color w:val="88C3B0"/>
          <w:sz w:val="24"/>
          <w:szCs w:val="24"/>
          <w:lang w:val="en-US" w:eastAsia="en-CA"/>
        </w:rPr>
      </w:pPr>
      <w:r w:rsidRPr="00CC5B67">
        <w:rPr>
          <w:rFonts w:ascii="Times New Roman" w:eastAsia="Times New Roman" w:hAnsi="Times New Roman" w:cs="Times New Roman"/>
          <w:color w:val="020202"/>
          <w:sz w:val="24"/>
          <w:szCs w:val="24"/>
          <w:lang w:val="en-US" w:eastAsia="en-CA"/>
        </w:rPr>
        <w:t>title does not pass to buyer until final payment is made</w:t>
      </w:r>
    </w:p>
    <w:p w:rsidR="002561B7" w:rsidRPr="00CC5B67" w:rsidRDefault="002561B7" w:rsidP="00AE3974">
      <w:pPr>
        <w:numPr>
          <w:ilvl w:val="1"/>
          <w:numId w:val="75"/>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Rights</w:t>
      </w:r>
    </w:p>
    <w:p w:rsidR="002561B7" w:rsidRPr="00CC5B67" w:rsidRDefault="002561B7" w:rsidP="00AE3974">
      <w:pPr>
        <w:numPr>
          <w:ilvl w:val="2"/>
          <w:numId w:val="75"/>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early on if payments were not made were treated as a rental and seller free to take the goods back</w:t>
      </w:r>
    </w:p>
    <w:p w:rsidR="002561B7" w:rsidRPr="00CC5B67" w:rsidRDefault="002561B7" w:rsidP="00AE3974">
      <w:pPr>
        <w:numPr>
          <w:ilvl w:val="2"/>
          <w:numId w:val="75"/>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legislation: in most provinces seller cannot take goods back if a certain portion of payments have been made (usually 2/3)</w:t>
      </w:r>
    </w:p>
    <w:p w:rsidR="002561B7" w:rsidRPr="00CC5B67" w:rsidRDefault="002561B7" w:rsidP="00AE3974">
      <w:pPr>
        <w:numPr>
          <w:ilvl w:val="3"/>
          <w:numId w:val="75"/>
        </w:numPr>
        <w:spacing w:before="100" w:beforeAutospacing="1" w:after="100" w:afterAutospacing="1" w:line="240" w:lineRule="auto"/>
        <w:rPr>
          <w:rFonts w:ascii="Times New Roman" w:eastAsia="Times New Roman" w:hAnsi="Times New Roman" w:cs="Times New Roman"/>
          <w:color w:val="88C3B0"/>
          <w:sz w:val="24"/>
          <w:szCs w:val="24"/>
          <w:lang w:val="en-US" w:eastAsia="en-CA"/>
        </w:rPr>
      </w:pPr>
      <w:r w:rsidRPr="00CC5B67">
        <w:rPr>
          <w:rFonts w:ascii="Times New Roman" w:eastAsia="Times New Roman" w:hAnsi="Times New Roman" w:cs="Times New Roman"/>
          <w:color w:val="020202"/>
          <w:sz w:val="24"/>
          <w:szCs w:val="24"/>
          <w:lang w:val="en-US" w:eastAsia="en-CA"/>
        </w:rPr>
        <w:t>may only apply to consumer transactions, not commercial</w:t>
      </w:r>
    </w:p>
    <w:p w:rsidR="002561B7" w:rsidRPr="00CC5B67" w:rsidRDefault="002561B7" w:rsidP="00AE3974">
      <w:pPr>
        <w:numPr>
          <w:ilvl w:val="0"/>
          <w:numId w:val="75"/>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Registration</w:t>
      </w:r>
    </w:p>
    <w:p w:rsidR="002561B7" w:rsidRPr="00CC5B67" w:rsidRDefault="002561B7" w:rsidP="00AE3974">
      <w:pPr>
        <w:numPr>
          <w:ilvl w:val="1"/>
          <w:numId w:val="75"/>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Falls under Personal Property Security Acts</w:t>
      </w:r>
    </w:p>
    <w:p w:rsidR="002561B7" w:rsidRPr="00CC5B67" w:rsidRDefault="002561B7" w:rsidP="00AE3974">
      <w:pPr>
        <w:numPr>
          <w:ilvl w:val="2"/>
          <w:numId w:val="75"/>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must be in writing and signed</w:t>
      </w:r>
    </w:p>
    <w:p w:rsidR="002561B7" w:rsidRPr="00CC5B67" w:rsidRDefault="002561B7" w:rsidP="00AE3974">
      <w:pPr>
        <w:numPr>
          <w:ilvl w:val="2"/>
          <w:numId w:val="75"/>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must set out conditions and description of property</w:t>
      </w:r>
    </w:p>
    <w:p w:rsidR="002561B7" w:rsidRPr="00CC5B67" w:rsidRDefault="002561B7" w:rsidP="00AE3974">
      <w:pPr>
        <w:numPr>
          <w:ilvl w:val="2"/>
          <w:numId w:val="75"/>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disclose true cost of sale, including interest</w:t>
      </w:r>
    </w:p>
    <w:p w:rsidR="002561B7" w:rsidRPr="00CC5B67" w:rsidRDefault="002561B7" w:rsidP="00AE3974">
      <w:pPr>
        <w:numPr>
          <w:ilvl w:val="1"/>
          <w:numId w:val="75"/>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Registered to give notice to the public of the security interest in the goods</w:t>
      </w:r>
    </w:p>
    <w:p w:rsidR="002561B7" w:rsidRPr="00CC5B67" w:rsidRDefault="002561B7" w:rsidP="00AE3974">
      <w:pPr>
        <w:numPr>
          <w:ilvl w:val="2"/>
          <w:numId w:val="75"/>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failure to register may render the transaction void against bona fide buyers</w:t>
      </w:r>
    </w:p>
    <w:p w:rsidR="002561B7" w:rsidRPr="00CC5B67" w:rsidRDefault="002561B7" w:rsidP="00AE3974">
      <w:pPr>
        <w:numPr>
          <w:ilvl w:val="3"/>
          <w:numId w:val="75"/>
        </w:numPr>
        <w:spacing w:before="100" w:beforeAutospacing="1" w:after="100" w:afterAutospacing="1" w:line="240" w:lineRule="auto"/>
        <w:rPr>
          <w:rFonts w:ascii="Times New Roman" w:eastAsia="Times New Roman" w:hAnsi="Times New Roman" w:cs="Times New Roman"/>
          <w:color w:val="88C3B0"/>
          <w:sz w:val="24"/>
          <w:szCs w:val="24"/>
          <w:lang w:val="en-US" w:eastAsia="en-CA"/>
        </w:rPr>
      </w:pPr>
      <w:r w:rsidRPr="00CC5B67">
        <w:rPr>
          <w:rFonts w:ascii="Times New Roman" w:eastAsia="Times New Roman" w:hAnsi="Times New Roman" w:cs="Times New Roman"/>
          <w:color w:val="020202"/>
          <w:sz w:val="24"/>
          <w:szCs w:val="24"/>
          <w:lang w:val="en-US" w:eastAsia="en-CA"/>
        </w:rPr>
        <w:t>who paid value; and </w:t>
      </w:r>
    </w:p>
    <w:p w:rsidR="002561B7" w:rsidRPr="00CC5B67" w:rsidRDefault="002561B7" w:rsidP="00AE3974">
      <w:pPr>
        <w:numPr>
          <w:ilvl w:val="3"/>
          <w:numId w:val="75"/>
        </w:numPr>
        <w:spacing w:before="100" w:beforeAutospacing="1" w:after="100" w:afterAutospacing="1" w:line="240" w:lineRule="auto"/>
        <w:rPr>
          <w:rFonts w:ascii="Times New Roman" w:eastAsia="Times New Roman" w:hAnsi="Times New Roman" w:cs="Times New Roman"/>
          <w:color w:val="88C3B0"/>
          <w:sz w:val="24"/>
          <w:szCs w:val="24"/>
          <w:lang w:val="en-US" w:eastAsia="en-CA"/>
        </w:rPr>
      </w:pPr>
      <w:r w:rsidRPr="00CC5B67">
        <w:rPr>
          <w:rFonts w:ascii="Times New Roman" w:eastAsia="Times New Roman" w:hAnsi="Times New Roman" w:cs="Times New Roman"/>
          <w:color w:val="020202"/>
          <w:sz w:val="24"/>
          <w:szCs w:val="24"/>
          <w:lang w:val="en-US" w:eastAsia="en-CA"/>
        </w:rPr>
        <w:t>unaware of registration</w:t>
      </w:r>
    </w:p>
    <w:p w:rsidR="002561B7" w:rsidRPr="00CC5B67" w:rsidRDefault="002561B7" w:rsidP="00AE3974">
      <w:pPr>
        <w:numPr>
          <w:ilvl w:val="2"/>
          <w:numId w:val="75"/>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Exception: commercial goods “for the purpose of resale”</w:t>
      </w:r>
    </w:p>
    <w:p w:rsidR="002561B7" w:rsidRPr="00CC5B67" w:rsidRDefault="002561B7" w:rsidP="00AE3974">
      <w:pPr>
        <w:numPr>
          <w:ilvl w:val="0"/>
          <w:numId w:val="76"/>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Assignment</w:t>
      </w:r>
    </w:p>
    <w:p w:rsidR="002561B7" w:rsidRPr="00CC5B67" w:rsidRDefault="002561B7" w:rsidP="00AE3974">
      <w:pPr>
        <w:numPr>
          <w:ilvl w:val="1"/>
          <w:numId w:val="76"/>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Conditional seller may assign title to a third party</w:t>
      </w:r>
    </w:p>
    <w:p w:rsidR="002561B7" w:rsidRPr="00CC5B67" w:rsidRDefault="002561B7" w:rsidP="00AE3974">
      <w:pPr>
        <w:numPr>
          <w:ilvl w:val="1"/>
          <w:numId w:val="76"/>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Normal rules of assignments apply</w:t>
      </w:r>
    </w:p>
    <w:p w:rsidR="002561B7" w:rsidRPr="00CC5B67" w:rsidRDefault="002561B7" w:rsidP="00AE3974">
      <w:pPr>
        <w:numPr>
          <w:ilvl w:val="1"/>
          <w:numId w:val="76"/>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Often sellers sell the financing to a finance institution</w:t>
      </w:r>
    </w:p>
    <w:p w:rsidR="002561B7" w:rsidRPr="00CC5B67" w:rsidRDefault="002561B7" w:rsidP="00AE3974">
      <w:pPr>
        <w:numPr>
          <w:ilvl w:val="1"/>
          <w:numId w:val="76"/>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Assignee still takes subject to the equities (defenses)</w:t>
      </w:r>
    </w:p>
    <w:p w:rsidR="002561B7" w:rsidRPr="00CC5B67" w:rsidRDefault="002561B7" w:rsidP="00AE3974">
      <w:pPr>
        <w:numPr>
          <w:ilvl w:val="0"/>
          <w:numId w:val="77"/>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Buyer’s Relief</w:t>
      </w:r>
    </w:p>
    <w:p w:rsidR="002561B7" w:rsidRPr="00CC5B67" w:rsidRDefault="002561B7" w:rsidP="00AE3974">
      <w:pPr>
        <w:numPr>
          <w:ilvl w:val="1"/>
          <w:numId w:val="77"/>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Common law and legislative relief</w:t>
      </w:r>
    </w:p>
    <w:p w:rsidR="002561B7" w:rsidRPr="00CC5B67" w:rsidRDefault="002561B7" w:rsidP="00AE3974">
      <w:pPr>
        <w:numPr>
          <w:ilvl w:val="1"/>
          <w:numId w:val="77"/>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Avoid seller repossessing goods when substantial portion of price has been paid</w:t>
      </w:r>
    </w:p>
    <w:p w:rsidR="002561B7" w:rsidRPr="00CC5B67" w:rsidRDefault="002561B7" w:rsidP="00AE3974">
      <w:pPr>
        <w:numPr>
          <w:ilvl w:val="2"/>
          <w:numId w:val="77"/>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consumer protection legislation</w:t>
      </w:r>
    </w:p>
    <w:p w:rsidR="002561B7" w:rsidRPr="00CC5B67" w:rsidRDefault="002561B7" w:rsidP="00AE3974">
      <w:pPr>
        <w:numPr>
          <w:ilvl w:val="2"/>
          <w:numId w:val="77"/>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requirement of “notice of intent to repossess” </w:t>
      </w:r>
    </w:p>
    <w:p w:rsidR="002561B7" w:rsidRPr="00CC5B67" w:rsidRDefault="002561B7" w:rsidP="00AE3974">
      <w:pPr>
        <w:numPr>
          <w:ilvl w:val="1"/>
          <w:numId w:val="77"/>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Once repossessed by seller goods may be sold according to legislative procedures</w:t>
      </w:r>
    </w:p>
    <w:p w:rsidR="002561B7" w:rsidRPr="00CC5B67" w:rsidRDefault="002561B7" w:rsidP="00AE3974">
      <w:pPr>
        <w:numPr>
          <w:ilvl w:val="1"/>
          <w:numId w:val="77"/>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Buyer may have right of redemption</w:t>
      </w:r>
    </w:p>
    <w:p w:rsidR="00B609BC" w:rsidRPr="00CC5B67" w:rsidRDefault="00E64C62" w:rsidP="00E64C62">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945D4A"/>
          <w:sz w:val="24"/>
          <w:szCs w:val="24"/>
          <w:lang w:val="en-US" w:eastAsia="en-CA"/>
        </w:rPr>
        <w:t xml:space="preserve">BILL OF SALE: </w:t>
      </w:r>
      <w:r w:rsidR="00B609BC" w:rsidRPr="00CC5B67">
        <w:rPr>
          <w:rFonts w:ascii="Times New Roman" w:eastAsia="Times New Roman" w:hAnsi="Times New Roman" w:cs="Times New Roman"/>
          <w:color w:val="020202"/>
          <w:sz w:val="24"/>
          <w:szCs w:val="24"/>
          <w:lang w:val="en-US" w:eastAsia="en-CA"/>
        </w:rPr>
        <w:t>Contract in which title to goods passes to the buyer</w:t>
      </w:r>
    </w:p>
    <w:p w:rsidR="00B609BC" w:rsidRPr="00CC5B67" w:rsidRDefault="00B609BC" w:rsidP="00AE3974">
      <w:pPr>
        <w:numPr>
          <w:ilvl w:val="2"/>
          <w:numId w:val="78"/>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certain formalities must be followed</w:t>
      </w:r>
    </w:p>
    <w:p w:rsidR="00B609BC" w:rsidRPr="00CC5B67" w:rsidRDefault="00B609BC" w:rsidP="00AE3974">
      <w:pPr>
        <w:numPr>
          <w:ilvl w:val="1"/>
          <w:numId w:val="78"/>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Situation: buyer buys goods but possession remains with the seller</w:t>
      </w:r>
    </w:p>
    <w:p w:rsidR="00B609BC" w:rsidRPr="00CC5B67" w:rsidRDefault="00B609BC" w:rsidP="00AE3974">
      <w:pPr>
        <w:numPr>
          <w:ilvl w:val="2"/>
          <w:numId w:val="78"/>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must register bill of sale with provincial registries within certain period of time</w:t>
      </w:r>
    </w:p>
    <w:p w:rsidR="00B609BC" w:rsidRPr="00CC5B67" w:rsidRDefault="00B609BC" w:rsidP="00AE3974">
      <w:pPr>
        <w:numPr>
          <w:ilvl w:val="2"/>
          <w:numId w:val="78"/>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lastRenderedPageBreak/>
        <w:t>must be a bona fide sale and not one for the purposes of defeating creditors </w:t>
      </w:r>
    </w:p>
    <w:p w:rsidR="00B609BC" w:rsidRPr="00CC5B67" w:rsidRDefault="00B609BC" w:rsidP="00AE3974">
      <w:pPr>
        <w:numPr>
          <w:ilvl w:val="0"/>
          <w:numId w:val="79"/>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Purpose of Registration</w:t>
      </w:r>
    </w:p>
    <w:p w:rsidR="00B609BC" w:rsidRPr="00CC5B67" w:rsidRDefault="00B609BC" w:rsidP="00AE3974">
      <w:pPr>
        <w:numPr>
          <w:ilvl w:val="1"/>
          <w:numId w:val="79"/>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Protects the interest or title of the buyer in the goods in the event the seller should attempt to sell the goods</w:t>
      </w:r>
    </w:p>
    <w:p w:rsidR="00B609BC" w:rsidRPr="00CC5B67" w:rsidRDefault="00B609BC" w:rsidP="00AE3974">
      <w:pPr>
        <w:numPr>
          <w:ilvl w:val="1"/>
          <w:numId w:val="79"/>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Notice to third parties that title has passed to buyer</w:t>
      </w:r>
    </w:p>
    <w:p w:rsidR="00B609BC" w:rsidRPr="00CC5B67" w:rsidRDefault="00B609BC" w:rsidP="00AE3974">
      <w:pPr>
        <w:numPr>
          <w:ilvl w:val="1"/>
          <w:numId w:val="80"/>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Failure to register would give innocent third parties better rights to goods</w:t>
      </w:r>
    </w:p>
    <w:p w:rsidR="00B609BC" w:rsidRPr="00CC5B67" w:rsidRDefault="00B609BC" w:rsidP="00536034">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945D4A"/>
          <w:sz w:val="24"/>
          <w:szCs w:val="24"/>
          <w:lang w:val="en-US" w:eastAsia="en-CA"/>
        </w:rPr>
        <w:t xml:space="preserve">ASSIGNMENT OF BOOK DEBTS: </w:t>
      </w:r>
    </w:p>
    <w:p w:rsidR="00013AB8" w:rsidRPr="00CC5B67" w:rsidRDefault="00013AB8" w:rsidP="00AE3974">
      <w:pPr>
        <w:numPr>
          <w:ilvl w:val="0"/>
          <w:numId w:val="81"/>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Method</w:t>
      </w:r>
    </w:p>
    <w:p w:rsidR="00013AB8" w:rsidRPr="00CC5B67" w:rsidRDefault="00013AB8" w:rsidP="00AE3974">
      <w:pPr>
        <w:numPr>
          <w:ilvl w:val="1"/>
          <w:numId w:val="81"/>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Creditor’s take an assignment in book debts (receivables) of the debtor</w:t>
      </w:r>
    </w:p>
    <w:p w:rsidR="00013AB8" w:rsidRPr="00CC5B67" w:rsidRDefault="00013AB8" w:rsidP="00AE3974">
      <w:pPr>
        <w:numPr>
          <w:ilvl w:val="2"/>
          <w:numId w:val="81"/>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collect what is owed to the debtor from customers</w:t>
      </w:r>
    </w:p>
    <w:p w:rsidR="00013AB8" w:rsidRPr="00CC5B67" w:rsidRDefault="00013AB8" w:rsidP="00AE3974">
      <w:pPr>
        <w:numPr>
          <w:ilvl w:val="2"/>
          <w:numId w:val="81"/>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proofErr w:type="gramStart"/>
      <w:r w:rsidRPr="00CC5B67">
        <w:rPr>
          <w:rFonts w:ascii="Times New Roman" w:eastAsia="Times New Roman" w:hAnsi="Times New Roman" w:cs="Times New Roman"/>
          <w:color w:val="020202"/>
          <w:sz w:val="24"/>
          <w:szCs w:val="24"/>
          <w:lang w:val="en-US" w:eastAsia="en-CA"/>
        </w:rPr>
        <w:t>rules</w:t>
      </w:r>
      <w:proofErr w:type="gramEnd"/>
      <w:r w:rsidRPr="00CC5B67">
        <w:rPr>
          <w:rFonts w:ascii="Times New Roman" w:eastAsia="Times New Roman" w:hAnsi="Times New Roman" w:cs="Times New Roman"/>
          <w:color w:val="020202"/>
          <w:sz w:val="24"/>
          <w:szCs w:val="24"/>
          <w:lang w:val="en-US" w:eastAsia="en-CA"/>
        </w:rPr>
        <w:t xml:space="preserve"> of assignment apply (notice etc.)</w:t>
      </w:r>
    </w:p>
    <w:p w:rsidR="00013AB8" w:rsidRPr="00CC5B67" w:rsidRDefault="00013AB8" w:rsidP="00AE3974">
      <w:pPr>
        <w:numPr>
          <w:ilvl w:val="1"/>
          <w:numId w:val="81"/>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Registration</w:t>
      </w:r>
    </w:p>
    <w:p w:rsidR="00013AB8" w:rsidRPr="00CC5B67" w:rsidRDefault="00013AB8" w:rsidP="00AE3974">
      <w:pPr>
        <w:numPr>
          <w:ilvl w:val="2"/>
          <w:numId w:val="81"/>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can be registered under provincial laws</w:t>
      </w:r>
    </w:p>
    <w:p w:rsidR="00013AB8" w:rsidRPr="00CC5B67" w:rsidRDefault="00013AB8" w:rsidP="00AE3974">
      <w:pPr>
        <w:numPr>
          <w:ilvl w:val="2"/>
          <w:numId w:val="81"/>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gives priority over trustees in bankruptcy</w:t>
      </w:r>
    </w:p>
    <w:p w:rsidR="00013AB8" w:rsidRPr="00CC5B67" w:rsidRDefault="00013AB8" w:rsidP="00013AB8">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945D4A"/>
          <w:sz w:val="24"/>
          <w:szCs w:val="24"/>
          <w:lang w:val="en-US" w:eastAsia="en-CA"/>
        </w:rPr>
        <w:t xml:space="preserve">PPSA: </w:t>
      </w:r>
      <w:r w:rsidRPr="00CC5B67">
        <w:rPr>
          <w:rFonts w:ascii="Times New Roman" w:eastAsia="Times New Roman" w:hAnsi="Times New Roman" w:cs="Times New Roman"/>
          <w:color w:val="020202"/>
          <w:sz w:val="24"/>
          <w:szCs w:val="24"/>
          <w:lang w:val="en-US" w:eastAsia="en-CA"/>
        </w:rPr>
        <w:t>PPSA</w:t>
      </w:r>
      <w:r w:rsidRPr="00CC5B67">
        <w:rPr>
          <w:rFonts w:ascii="Times New Roman" w:eastAsia="Times New Roman" w:hAnsi="Times New Roman" w:cs="Times New Roman"/>
          <w:i/>
          <w:iCs/>
          <w:color w:val="020202"/>
          <w:sz w:val="24"/>
          <w:szCs w:val="24"/>
          <w:lang w:val="en-US" w:eastAsia="en-CA"/>
        </w:rPr>
        <w:t> (Personal Property Security Act</w:t>
      </w:r>
      <w:r w:rsidRPr="00CC5B67">
        <w:rPr>
          <w:rFonts w:ascii="Times New Roman" w:eastAsia="Times New Roman" w:hAnsi="Times New Roman" w:cs="Times New Roman"/>
          <w:color w:val="020202"/>
          <w:sz w:val="24"/>
          <w:szCs w:val="24"/>
          <w:lang w:val="en-US" w:eastAsia="en-CA"/>
        </w:rPr>
        <w:t>)</w:t>
      </w:r>
    </w:p>
    <w:p w:rsidR="00013AB8" w:rsidRPr="00CC5B67" w:rsidRDefault="00013AB8" w:rsidP="00AE3974">
      <w:pPr>
        <w:numPr>
          <w:ilvl w:val="1"/>
          <w:numId w:val="82"/>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All provinces</w:t>
      </w:r>
    </w:p>
    <w:p w:rsidR="00013AB8" w:rsidRPr="00CC5B67" w:rsidRDefault="00013AB8" w:rsidP="00AE3974">
      <w:pPr>
        <w:numPr>
          <w:ilvl w:val="1"/>
          <w:numId w:val="82"/>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Overhauls the older system and eliminates conflicts that existed</w:t>
      </w:r>
    </w:p>
    <w:p w:rsidR="00013AB8" w:rsidRPr="00CC5B67" w:rsidRDefault="00013AB8" w:rsidP="00AE3974">
      <w:pPr>
        <w:numPr>
          <w:ilvl w:val="1"/>
          <w:numId w:val="82"/>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Provides a simple system of registration</w:t>
      </w:r>
    </w:p>
    <w:p w:rsidR="00013AB8" w:rsidRPr="00CC5B67" w:rsidRDefault="00013AB8" w:rsidP="00AE3974">
      <w:pPr>
        <w:numPr>
          <w:ilvl w:val="2"/>
          <w:numId w:val="82"/>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single registration system for security interests</w:t>
      </w:r>
    </w:p>
    <w:p w:rsidR="00013AB8" w:rsidRPr="00CC5B67" w:rsidRDefault="00013AB8" w:rsidP="00AE3974">
      <w:pPr>
        <w:numPr>
          <w:ilvl w:val="1"/>
          <w:numId w:val="82"/>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Collateral – any type of personal property to which a security interest attaches</w:t>
      </w:r>
    </w:p>
    <w:p w:rsidR="00013AB8" w:rsidRPr="00CC5B67" w:rsidRDefault="00013AB8" w:rsidP="00AE3974">
      <w:pPr>
        <w:numPr>
          <w:ilvl w:val="1"/>
          <w:numId w:val="82"/>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Determines priorities between creditors</w:t>
      </w:r>
    </w:p>
    <w:p w:rsidR="00013AB8" w:rsidRPr="00CC5B67" w:rsidRDefault="00013AB8" w:rsidP="00AE3974">
      <w:pPr>
        <w:numPr>
          <w:ilvl w:val="1"/>
          <w:numId w:val="82"/>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Generally only applies to collateral situate in provincial jurisdiction</w:t>
      </w:r>
    </w:p>
    <w:p w:rsidR="00013AB8" w:rsidRPr="00CC5B67" w:rsidRDefault="00013AB8" w:rsidP="00E64C62">
      <w:pPr>
        <w:spacing w:before="100" w:beforeAutospacing="1" w:after="100" w:afterAutospacing="1" w:line="240" w:lineRule="auto"/>
        <w:ind w:left="720"/>
        <w:rPr>
          <w:rFonts w:ascii="Times New Roman" w:eastAsia="Times New Roman" w:hAnsi="Times New Roman" w:cs="Times New Roman"/>
          <w:color w:val="945D4A"/>
          <w:sz w:val="24"/>
          <w:szCs w:val="24"/>
          <w:lang w:val="en-US" w:eastAsia="en-CA"/>
        </w:rPr>
      </w:pPr>
      <w:proofErr w:type="spellStart"/>
      <w:r w:rsidRPr="00CC5B67">
        <w:rPr>
          <w:rFonts w:ascii="Times New Roman" w:eastAsia="Times New Roman" w:hAnsi="Times New Roman" w:cs="Times New Roman"/>
          <w:color w:val="020202"/>
          <w:sz w:val="24"/>
          <w:szCs w:val="24"/>
          <w:lang w:val="en-US" w:eastAsia="en-CA"/>
        </w:rPr>
        <w:t>Perfection</w:t>
      </w:r>
      <w:proofErr w:type="gramStart"/>
      <w:r w:rsidR="00E64C62" w:rsidRPr="00CC5B67">
        <w:rPr>
          <w:rFonts w:ascii="Times New Roman" w:eastAsia="Times New Roman" w:hAnsi="Times New Roman" w:cs="Times New Roman"/>
          <w:color w:val="020202"/>
          <w:sz w:val="24"/>
          <w:szCs w:val="24"/>
          <w:lang w:val="en-US" w:eastAsia="en-CA"/>
        </w:rPr>
        <w:t>:</w:t>
      </w:r>
      <w:r w:rsidRPr="00CC5B67">
        <w:rPr>
          <w:rFonts w:ascii="Times New Roman" w:eastAsia="Times New Roman" w:hAnsi="Times New Roman" w:cs="Times New Roman"/>
          <w:color w:val="020202"/>
          <w:sz w:val="24"/>
          <w:szCs w:val="24"/>
          <w:lang w:val="en-US" w:eastAsia="en-CA"/>
        </w:rPr>
        <w:t>The</w:t>
      </w:r>
      <w:proofErr w:type="spellEnd"/>
      <w:proofErr w:type="gramEnd"/>
      <w:r w:rsidRPr="00CC5B67">
        <w:rPr>
          <w:rFonts w:ascii="Times New Roman" w:eastAsia="Times New Roman" w:hAnsi="Times New Roman" w:cs="Times New Roman"/>
          <w:color w:val="020202"/>
          <w:sz w:val="24"/>
          <w:szCs w:val="24"/>
          <w:lang w:val="en-US" w:eastAsia="en-CA"/>
        </w:rPr>
        <w:t xml:space="preserve"> act of registration of a security interest under Personal Property Security legislation</w:t>
      </w:r>
    </w:p>
    <w:p w:rsidR="00013AB8" w:rsidRPr="00CC5B67" w:rsidRDefault="00013AB8" w:rsidP="00AE3974">
      <w:pPr>
        <w:numPr>
          <w:ilvl w:val="2"/>
          <w:numId w:val="82"/>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registration of the security interest</w:t>
      </w:r>
    </w:p>
    <w:p w:rsidR="00013AB8" w:rsidRPr="00CC5B67" w:rsidRDefault="00013AB8" w:rsidP="00AE3974">
      <w:pPr>
        <w:numPr>
          <w:ilvl w:val="2"/>
          <w:numId w:val="82"/>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done with a “financing statement”</w:t>
      </w:r>
    </w:p>
    <w:p w:rsidR="00013AB8" w:rsidRPr="00CC5B67" w:rsidRDefault="00013AB8" w:rsidP="00AE3974">
      <w:pPr>
        <w:numPr>
          <w:ilvl w:val="2"/>
          <w:numId w:val="82"/>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establishes secured party’s  priority in the property</w:t>
      </w:r>
    </w:p>
    <w:p w:rsidR="00013AB8" w:rsidRPr="00CC5B67" w:rsidRDefault="00013AB8" w:rsidP="00AE3974">
      <w:pPr>
        <w:numPr>
          <w:ilvl w:val="0"/>
          <w:numId w:val="83"/>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After Acquired Property</w:t>
      </w:r>
    </w:p>
    <w:p w:rsidR="00013AB8" w:rsidRPr="00CC5B67" w:rsidRDefault="00013AB8" w:rsidP="00AE3974">
      <w:pPr>
        <w:numPr>
          <w:ilvl w:val="1"/>
          <w:numId w:val="83"/>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A term in a security agreement that permits the security interest to attach to goods acquired later by the debtor</w:t>
      </w:r>
    </w:p>
    <w:p w:rsidR="00013AB8" w:rsidRPr="00CC5B67" w:rsidRDefault="00013AB8" w:rsidP="00AE3974">
      <w:pPr>
        <w:numPr>
          <w:ilvl w:val="2"/>
          <w:numId w:val="83"/>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concern for priorities when firm borrows money or buys equipment on credit</w:t>
      </w:r>
    </w:p>
    <w:p w:rsidR="00013AB8" w:rsidRPr="00CC5B67" w:rsidRDefault="00013AB8" w:rsidP="00AE3974">
      <w:pPr>
        <w:numPr>
          <w:ilvl w:val="2"/>
          <w:numId w:val="83"/>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priority of first creditor prevents second creditor from providing credit</w:t>
      </w:r>
    </w:p>
    <w:p w:rsidR="00013AB8" w:rsidRPr="00CC5B67" w:rsidRDefault="00013AB8" w:rsidP="00AE3974">
      <w:pPr>
        <w:numPr>
          <w:ilvl w:val="1"/>
          <w:numId w:val="83"/>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PMSI overcomes this problem</w:t>
      </w:r>
    </w:p>
    <w:p w:rsidR="00013AB8" w:rsidRPr="00CC5B67" w:rsidRDefault="00013AB8" w:rsidP="00AE3974">
      <w:pPr>
        <w:numPr>
          <w:ilvl w:val="0"/>
          <w:numId w:val="84"/>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PMSI – Purchase Money Security Interest</w:t>
      </w:r>
    </w:p>
    <w:p w:rsidR="00013AB8" w:rsidRPr="00CC5B67" w:rsidRDefault="00013AB8" w:rsidP="00AE3974">
      <w:pPr>
        <w:numPr>
          <w:ilvl w:val="1"/>
          <w:numId w:val="84"/>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Later supplier has priority if:</w:t>
      </w:r>
    </w:p>
    <w:p w:rsidR="00013AB8" w:rsidRPr="00CC5B67" w:rsidRDefault="00013AB8" w:rsidP="00AE3974">
      <w:pPr>
        <w:numPr>
          <w:ilvl w:val="2"/>
          <w:numId w:val="84"/>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perfect according to the legislation;</w:t>
      </w:r>
    </w:p>
    <w:p w:rsidR="00013AB8" w:rsidRPr="00CC5B67" w:rsidRDefault="00013AB8" w:rsidP="00AE3974">
      <w:pPr>
        <w:numPr>
          <w:ilvl w:val="2"/>
          <w:numId w:val="84"/>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uses fund to pay for particular equipment</w:t>
      </w:r>
    </w:p>
    <w:p w:rsidR="00013AB8" w:rsidRPr="00CC5B67" w:rsidRDefault="00013AB8" w:rsidP="00AE3974">
      <w:pPr>
        <w:numPr>
          <w:ilvl w:val="0"/>
          <w:numId w:val="84"/>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Default</w:t>
      </w:r>
    </w:p>
    <w:p w:rsidR="00013AB8" w:rsidRPr="00CC5B67" w:rsidRDefault="00013AB8" w:rsidP="00AE3974">
      <w:pPr>
        <w:numPr>
          <w:ilvl w:val="1"/>
          <w:numId w:val="84"/>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Rights of secured party set forth in security agreement</w:t>
      </w:r>
    </w:p>
    <w:p w:rsidR="00013AB8" w:rsidRPr="00CC5B67" w:rsidRDefault="00013AB8" w:rsidP="00AE3974">
      <w:pPr>
        <w:numPr>
          <w:ilvl w:val="1"/>
          <w:numId w:val="84"/>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Usually can seize collateral</w:t>
      </w:r>
    </w:p>
    <w:p w:rsidR="00013AB8" w:rsidRPr="00CC5B67" w:rsidRDefault="00013AB8" w:rsidP="00AE3974">
      <w:pPr>
        <w:numPr>
          <w:ilvl w:val="1"/>
          <w:numId w:val="84"/>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Dispose of collateral by public or private sale</w:t>
      </w:r>
    </w:p>
    <w:p w:rsidR="00013AB8" w:rsidRPr="00CC5B67" w:rsidRDefault="00013AB8" w:rsidP="00AE3974">
      <w:pPr>
        <w:numPr>
          <w:ilvl w:val="1"/>
          <w:numId w:val="84"/>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Surplus must go to the debtor</w:t>
      </w:r>
    </w:p>
    <w:p w:rsidR="00013AB8" w:rsidRPr="00CC5B67" w:rsidRDefault="00013AB8" w:rsidP="00AE3974">
      <w:pPr>
        <w:numPr>
          <w:ilvl w:val="1"/>
          <w:numId w:val="84"/>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Right of redemption by debtor unless stated otherwise</w:t>
      </w:r>
    </w:p>
    <w:p w:rsidR="00013AB8" w:rsidRPr="00CC5B67" w:rsidRDefault="00013AB8" w:rsidP="00013AB8">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945D4A"/>
          <w:sz w:val="24"/>
          <w:szCs w:val="24"/>
          <w:lang w:val="en-US" w:eastAsia="en-CA"/>
        </w:rPr>
        <w:lastRenderedPageBreak/>
        <w:t xml:space="preserve">BANK ACT SECTION 427: </w:t>
      </w:r>
    </w:p>
    <w:p w:rsidR="00263DEA" w:rsidRPr="00CC5B67" w:rsidRDefault="00263DEA" w:rsidP="00E64C62">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proofErr w:type="spellStart"/>
      <w:r w:rsidRPr="00CC5B67">
        <w:rPr>
          <w:rFonts w:ascii="Times New Roman" w:eastAsia="Times New Roman" w:hAnsi="Times New Roman" w:cs="Times New Roman"/>
          <w:color w:val="020202"/>
          <w:sz w:val="24"/>
          <w:szCs w:val="24"/>
          <w:lang w:val="en-US" w:eastAsia="en-CA"/>
        </w:rPr>
        <w:t>Option</w:t>
      </w:r>
      <w:r w:rsidR="00E64C62" w:rsidRPr="00CC5B67">
        <w:rPr>
          <w:rFonts w:ascii="Times New Roman" w:eastAsia="Times New Roman" w:hAnsi="Times New Roman" w:cs="Times New Roman"/>
          <w:color w:val="020202"/>
          <w:sz w:val="24"/>
          <w:szCs w:val="24"/>
          <w:lang w:val="en-US" w:eastAsia="en-CA"/>
        </w:rPr>
        <w:t>:</w:t>
      </w:r>
      <w:r w:rsidRPr="00CC5B67">
        <w:rPr>
          <w:rFonts w:ascii="Times New Roman" w:eastAsia="Times New Roman" w:hAnsi="Times New Roman" w:cs="Times New Roman"/>
          <w:color w:val="020202"/>
          <w:sz w:val="24"/>
          <w:szCs w:val="24"/>
          <w:lang w:val="en-US" w:eastAsia="en-CA"/>
        </w:rPr>
        <w:t>Bank</w:t>
      </w:r>
      <w:proofErr w:type="spellEnd"/>
      <w:r w:rsidRPr="00CC5B67">
        <w:rPr>
          <w:rFonts w:ascii="Times New Roman" w:eastAsia="Times New Roman" w:hAnsi="Times New Roman" w:cs="Times New Roman"/>
          <w:color w:val="020202"/>
          <w:sz w:val="24"/>
          <w:szCs w:val="24"/>
          <w:lang w:val="en-US" w:eastAsia="en-CA"/>
        </w:rPr>
        <w:t xml:space="preserve"> may take security under ordinary secured loans or, in certain circumstances, take security under the Bank Act</w:t>
      </w:r>
    </w:p>
    <w:p w:rsidR="00263DEA" w:rsidRPr="00CC5B67" w:rsidRDefault="00263DEA" w:rsidP="00AE3974">
      <w:pPr>
        <w:numPr>
          <w:ilvl w:val="1"/>
          <w:numId w:val="85"/>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Special priority rights for banks</w:t>
      </w:r>
    </w:p>
    <w:p w:rsidR="00263DEA" w:rsidRPr="00CC5B67" w:rsidRDefault="00263DEA" w:rsidP="00AE3974">
      <w:pPr>
        <w:numPr>
          <w:ilvl w:val="1"/>
          <w:numId w:val="85"/>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Purpose – allow banks to take security in things yet to be grown, produced or manufactured</w:t>
      </w:r>
    </w:p>
    <w:p w:rsidR="00263DEA" w:rsidRPr="00CC5B67" w:rsidRDefault="00263DEA" w:rsidP="00AE3974">
      <w:pPr>
        <w:numPr>
          <w:ilvl w:val="2"/>
          <w:numId w:val="85"/>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agriculture, forestry, mines, oil &amp; gas, sea, lake, rivers, manufactured goods</w:t>
      </w:r>
    </w:p>
    <w:p w:rsidR="00263DEA" w:rsidRPr="00CC5B67" w:rsidRDefault="00263DEA" w:rsidP="00AE3974">
      <w:pPr>
        <w:numPr>
          <w:ilvl w:val="2"/>
          <w:numId w:val="85"/>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farmers, fishermen, forestry producers</w:t>
      </w:r>
    </w:p>
    <w:p w:rsidR="00263DEA" w:rsidRPr="00CC5B67" w:rsidRDefault="00263DEA" w:rsidP="00AE3974">
      <w:pPr>
        <w:numPr>
          <w:ilvl w:val="2"/>
          <w:numId w:val="85"/>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equipment, goods, crops, products</w:t>
      </w:r>
    </w:p>
    <w:p w:rsidR="00263DEA" w:rsidRPr="00CC5B67" w:rsidRDefault="00263DEA" w:rsidP="00AE3974">
      <w:pPr>
        <w:numPr>
          <w:ilvl w:val="1"/>
          <w:numId w:val="85"/>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Only applies to type of debtors and assets listed in the Act</w:t>
      </w:r>
    </w:p>
    <w:p w:rsidR="00263DEA" w:rsidRPr="00CC5B67" w:rsidRDefault="00263DEA" w:rsidP="00AE3974">
      <w:pPr>
        <w:numPr>
          <w:ilvl w:val="0"/>
          <w:numId w:val="85"/>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Procedure</w:t>
      </w:r>
    </w:p>
    <w:p w:rsidR="00263DEA" w:rsidRPr="00CC5B67" w:rsidRDefault="00263DEA" w:rsidP="00AE3974">
      <w:pPr>
        <w:numPr>
          <w:ilvl w:val="1"/>
          <w:numId w:val="85"/>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Debtor signs a particular form</w:t>
      </w:r>
    </w:p>
    <w:p w:rsidR="00263DEA" w:rsidRPr="00CC5B67" w:rsidRDefault="00263DEA" w:rsidP="00AE3974">
      <w:pPr>
        <w:numPr>
          <w:ilvl w:val="1"/>
          <w:numId w:val="85"/>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Registered with Bank of Canada office closest to debtor’s place of business</w:t>
      </w:r>
    </w:p>
    <w:p w:rsidR="00263DEA" w:rsidRPr="00CC5B67" w:rsidRDefault="00263DEA" w:rsidP="00AE3974">
      <w:pPr>
        <w:numPr>
          <w:ilvl w:val="1"/>
          <w:numId w:val="85"/>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Advantages:</w:t>
      </w:r>
    </w:p>
    <w:p w:rsidR="00263DEA" w:rsidRPr="00CC5B67" w:rsidRDefault="00263DEA" w:rsidP="00AE3974">
      <w:pPr>
        <w:numPr>
          <w:ilvl w:val="2"/>
          <w:numId w:val="85"/>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applies to debtor’s assets wherever in Canada</w:t>
      </w:r>
    </w:p>
    <w:p w:rsidR="00263DEA" w:rsidRPr="00CC5B67" w:rsidRDefault="00263DEA" w:rsidP="00AE3974">
      <w:pPr>
        <w:numPr>
          <w:ilvl w:val="2"/>
          <w:numId w:val="85"/>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ease of use</w:t>
      </w:r>
    </w:p>
    <w:p w:rsidR="00263DEA" w:rsidRPr="00CC5B67" w:rsidRDefault="00263DEA" w:rsidP="00AE3974">
      <w:pPr>
        <w:numPr>
          <w:ilvl w:val="1"/>
          <w:numId w:val="85"/>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Gives banks a priority in the goods over other subsequent creditors and the trustee in bankruptcy</w:t>
      </w:r>
    </w:p>
    <w:p w:rsidR="00263DEA" w:rsidRPr="00CC5B67" w:rsidRDefault="00263DEA" w:rsidP="00AE3974">
      <w:pPr>
        <w:numPr>
          <w:ilvl w:val="2"/>
          <w:numId w:val="85"/>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exception: bona fide purchasers of goods or equipment</w:t>
      </w:r>
    </w:p>
    <w:p w:rsidR="00BF6A1A" w:rsidRPr="00CC5B67" w:rsidRDefault="00263DEA" w:rsidP="00013AB8">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945D4A"/>
          <w:sz w:val="24"/>
          <w:szCs w:val="24"/>
          <w:lang w:val="en-US" w:eastAsia="en-CA"/>
        </w:rPr>
        <w:t xml:space="preserve">BANK CREDIT CARDs: </w:t>
      </w:r>
    </w:p>
    <w:p w:rsidR="00123F3C" w:rsidRPr="00CC5B67" w:rsidRDefault="00123F3C" w:rsidP="00AE3974">
      <w:pPr>
        <w:numPr>
          <w:ilvl w:val="0"/>
          <w:numId w:val="86"/>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Characteristics</w:t>
      </w:r>
    </w:p>
    <w:p w:rsidR="00123F3C" w:rsidRPr="00CC5B67" w:rsidRDefault="00123F3C" w:rsidP="00AE3974">
      <w:pPr>
        <w:numPr>
          <w:ilvl w:val="1"/>
          <w:numId w:val="86"/>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Not security interests in themselves</w:t>
      </w:r>
    </w:p>
    <w:p w:rsidR="00123F3C" w:rsidRPr="00CC5B67" w:rsidRDefault="00123F3C" w:rsidP="00AE3974">
      <w:pPr>
        <w:numPr>
          <w:ilvl w:val="1"/>
          <w:numId w:val="86"/>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Provides security to merchants who sells goods to card holder</w:t>
      </w:r>
    </w:p>
    <w:p w:rsidR="00123F3C" w:rsidRPr="00CC5B67" w:rsidRDefault="00123F3C" w:rsidP="00AE3974">
      <w:pPr>
        <w:numPr>
          <w:ilvl w:val="1"/>
          <w:numId w:val="86"/>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Supported by two separate agreements</w:t>
      </w:r>
    </w:p>
    <w:p w:rsidR="00123F3C" w:rsidRPr="00CC5B67" w:rsidRDefault="00123F3C" w:rsidP="00AE3974">
      <w:pPr>
        <w:numPr>
          <w:ilvl w:val="2"/>
          <w:numId w:val="86"/>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Between bank and merchant</w:t>
      </w:r>
    </w:p>
    <w:p w:rsidR="00123F3C" w:rsidRPr="00CC5B67" w:rsidRDefault="00123F3C" w:rsidP="00AE3974">
      <w:pPr>
        <w:numPr>
          <w:ilvl w:val="2"/>
          <w:numId w:val="86"/>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Between bank and cardholder</w:t>
      </w:r>
    </w:p>
    <w:p w:rsidR="00123F3C" w:rsidRPr="00CC5B67" w:rsidRDefault="00123F3C" w:rsidP="00AE3974">
      <w:pPr>
        <w:numPr>
          <w:ilvl w:val="1"/>
          <w:numId w:val="86"/>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Bank guarantees payment to merchant in return for small percentage charge paid to bank by merchant</w:t>
      </w:r>
    </w:p>
    <w:p w:rsidR="00123F3C" w:rsidRPr="00CC5B67" w:rsidRDefault="00123F3C" w:rsidP="00AE3974">
      <w:pPr>
        <w:numPr>
          <w:ilvl w:val="1"/>
          <w:numId w:val="86"/>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Cardholder promises to pay bank amounts owed</w:t>
      </w:r>
    </w:p>
    <w:p w:rsidR="00123F3C" w:rsidRPr="00CC5B67" w:rsidRDefault="00123F3C" w:rsidP="00AE3974">
      <w:pPr>
        <w:numPr>
          <w:ilvl w:val="2"/>
          <w:numId w:val="87"/>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bank is an unsecured creditor</w:t>
      </w:r>
    </w:p>
    <w:p w:rsidR="00123F3C" w:rsidRPr="00CC5B67" w:rsidRDefault="00123F3C" w:rsidP="00AE3974">
      <w:pPr>
        <w:numPr>
          <w:ilvl w:val="1"/>
          <w:numId w:val="87"/>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Supplementary cards</w:t>
      </w:r>
    </w:p>
    <w:p w:rsidR="00123F3C" w:rsidRPr="00CC5B67" w:rsidRDefault="00123F3C" w:rsidP="00AE3974">
      <w:pPr>
        <w:numPr>
          <w:ilvl w:val="2"/>
          <w:numId w:val="87"/>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both cardholders may be jointly liable for the debts</w:t>
      </w:r>
    </w:p>
    <w:p w:rsidR="00123F3C" w:rsidRPr="00CC5B67" w:rsidRDefault="00123F3C" w:rsidP="00013AB8">
      <w:pPr>
        <w:spacing w:before="100" w:beforeAutospacing="1" w:after="100" w:afterAutospacing="1" w:line="240" w:lineRule="auto"/>
        <w:rPr>
          <w:rFonts w:ascii="Times New Roman" w:hAnsi="Times New Roman" w:cs="Times New Roman"/>
          <w:color w:val="020202"/>
          <w:sz w:val="24"/>
          <w:szCs w:val="24"/>
        </w:rPr>
      </w:pPr>
      <w:r w:rsidRPr="00CC5B67">
        <w:rPr>
          <w:rFonts w:ascii="Times New Roman" w:hAnsi="Times New Roman" w:cs="Times New Roman"/>
          <w:color w:val="020202"/>
          <w:sz w:val="24"/>
          <w:szCs w:val="24"/>
        </w:rPr>
        <w:t>Bonds, Debentures and Floating Charges:</w:t>
      </w:r>
    </w:p>
    <w:p w:rsidR="00123F3C" w:rsidRPr="00CC5B67" w:rsidRDefault="00123F3C" w:rsidP="00516B60">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proofErr w:type="spellStart"/>
      <w:r w:rsidRPr="00CC5B67">
        <w:rPr>
          <w:rFonts w:ascii="Times New Roman" w:eastAsia="Times New Roman" w:hAnsi="Times New Roman" w:cs="Times New Roman"/>
          <w:color w:val="020202"/>
          <w:sz w:val="24"/>
          <w:szCs w:val="24"/>
          <w:lang w:val="en-US" w:eastAsia="en-CA"/>
        </w:rPr>
        <w:t>Bond</w:t>
      </w:r>
      <w:proofErr w:type="gramStart"/>
      <w:r w:rsidR="00516B60" w:rsidRPr="00CC5B67">
        <w:rPr>
          <w:rFonts w:ascii="Times New Roman" w:eastAsia="Times New Roman" w:hAnsi="Times New Roman" w:cs="Times New Roman"/>
          <w:color w:val="020202"/>
          <w:sz w:val="24"/>
          <w:szCs w:val="24"/>
          <w:lang w:val="en-US" w:eastAsia="en-CA"/>
        </w:rPr>
        <w:t>:</w:t>
      </w:r>
      <w:r w:rsidRPr="00CC5B67">
        <w:rPr>
          <w:rFonts w:ascii="Times New Roman" w:eastAsia="Times New Roman" w:hAnsi="Times New Roman" w:cs="Times New Roman"/>
          <w:color w:val="020202"/>
          <w:sz w:val="24"/>
          <w:szCs w:val="24"/>
          <w:lang w:val="en-US" w:eastAsia="en-CA"/>
        </w:rPr>
        <w:t>A</w:t>
      </w:r>
      <w:proofErr w:type="spellEnd"/>
      <w:proofErr w:type="gramEnd"/>
      <w:r w:rsidRPr="00CC5B67">
        <w:rPr>
          <w:rFonts w:ascii="Times New Roman" w:eastAsia="Times New Roman" w:hAnsi="Times New Roman" w:cs="Times New Roman"/>
          <w:color w:val="020202"/>
          <w:sz w:val="24"/>
          <w:szCs w:val="24"/>
          <w:lang w:val="en-US" w:eastAsia="en-CA"/>
        </w:rPr>
        <w:t xml:space="preserve"> debt security issued by a corporation in which assets of the corporation are usually pledged as security for payment</w:t>
      </w:r>
    </w:p>
    <w:p w:rsidR="00123F3C" w:rsidRPr="00CC5B67" w:rsidRDefault="00123F3C" w:rsidP="00516B60">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proofErr w:type="spellStart"/>
      <w:r w:rsidRPr="00CC5B67">
        <w:rPr>
          <w:rFonts w:ascii="Times New Roman" w:eastAsia="Times New Roman" w:hAnsi="Times New Roman" w:cs="Times New Roman"/>
          <w:color w:val="020202"/>
          <w:sz w:val="24"/>
          <w:szCs w:val="24"/>
          <w:lang w:val="en-US" w:eastAsia="en-CA"/>
        </w:rPr>
        <w:t>Debenture</w:t>
      </w:r>
      <w:proofErr w:type="gramStart"/>
      <w:r w:rsidR="00516B60" w:rsidRPr="00CC5B67">
        <w:rPr>
          <w:rFonts w:ascii="Times New Roman" w:eastAsia="Times New Roman" w:hAnsi="Times New Roman" w:cs="Times New Roman"/>
          <w:color w:val="020202"/>
          <w:sz w:val="24"/>
          <w:szCs w:val="24"/>
          <w:lang w:val="en-US" w:eastAsia="en-CA"/>
        </w:rPr>
        <w:t>:</w:t>
      </w:r>
      <w:r w:rsidRPr="00CC5B67">
        <w:rPr>
          <w:rFonts w:ascii="Times New Roman" w:eastAsia="Times New Roman" w:hAnsi="Times New Roman" w:cs="Times New Roman"/>
          <w:color w:val="020202"/>
          <w:sz w:val="24"/>
          <w:szCs w:val="24"/>
          <w:lang w:val="en-US" w:eastAsia="en-CA"/>
        </w:rPr>
        <w:t>A</w:t>
      </w:r>
      <w:proofErr w:type="spellEnd"/>
      <w:proofErr w:type="gramEnd"/>
      <w:r w:rsidRPr="00CC5B67">
        <w:rPr>
          <w:rFonts w:ascii="Times New Roman" w:eastAsia="Times New Roman" w:hAnsi="Times New Roman" w:cs="Times New Roman"/>
          <w:color w:val="020202"/>
          <w:sz w:val="24"/>
          <w:szCs w:val="24"/>
          <w:lang w:val="en-US" w:eastAsia="en-CA"/>
        </w:rPr>
        <w:t xml:space="preserve"> debt security issued by a corporation that may or may not have specific assets of the corporation pledged as security for payment</w:t>
      </w:r>
    </w:p>
    <w:p w:rsidR="00123F3C" w:rsidRPr="00CC5B67" w:rsidRDefault="00123F3C" w:rsidP="00516B60">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Two terms used interchangeably since no precise legal definition exists</w:t>
      </w:r>
    </w:p>
    <w:p w:rsidR="00123F3C" w:rsidRPr="00CC5B67" w:rsidRDefault="00123F3C" w:rsidP="00516B60">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 xml:space="preserve">Floating </w:t>
      </w:r>
      <w:proofErr w:type="spellStart"/>
      <w:r w:rsidRPr="00CC5B67">
        <w:rPr>
          <w:rFonts w:ascii="Times New Roman" w:eastAsia="Times New Roman" w:hAnsi="Times New Roman" w:cs="Times New Roman"/>
          <w:color w:val="020202"/>
          <w:sz w:val="24"/>
          <w:szCs w:val="24"/>
          <w:lang w:val="en-US" w:eastAsia="en-CA"/>
        </w:rPr>
        <w:t>charge</w:t>
      </w:r>
      <w:proofErr w:type="gramStart"/>
      <w:r w:rsidR="00516B60" w:rsidRPr="00CC5B67">
        <w:rPr>
          <w:rFonts w:ascii="Times New Roman" w:eastAsia="Times New Roman" w:hAnsi="Times New Roman" w:cs="Times New Roman"/>
          <w:color w:val="020202"/>
          <w:sz w:val="24"/>
          <w:szCs w:val="24"/>
          <w:lang w:val="en-US" w:eastAsia="en-CA"/>
        </w:rPr>
        <w:t>:</w:t>
      </w:r>
      <w:r w:rsidRPr="00CC5B67">
        <w:rPr>
          <w:rFonts w:ascii="Times New Roman" w:eastAsia="Times New Roman" w:hAnsi="Times New Roman" w:cs="Times New Roman"/>
          <w:color w:val="020202"/>
          <w:sz w:val="24"/>
          <w:szCs w:val="24"/>
          <w:lang w:val="en-US" w:eastAsia="en-CA"/>
        </w:rPr>
        <w:t>A</w:t>
      </w:r>
      <w:proofErr w:type="spellEnd"/>
      <w:proofErr w:type="gramEnd"/>
      <w:r w:rsidRPr="00CC5B67">
        <w:rPr>
          <w:rFonts w:ascii="Times New Roman" w:eastAsia="Times New Roman" w:hAnsi="Times New Roman" w:cs="Times New Roman"/>
          <w:color w:val="020202"/>
          <w:sz w:val="24"/>
          <w:szCs w:val="24"/>
          <w:lang w:val="en-US" w:eastAsia="en-CA"/>
        </w:rPr>
        <w:t xml:space="preserve"> debt security issued by a corporation in which assets of the corporation, such as stock-in-trade, are pledged as security</w:t>
      </w:r>
    </w:p>
    <w:p w:rsidR="00123F3C" w:rsidRPr="00CC5B67" w:rsidRDefault="00123F3C" w:rsidP="00013AB8">
      <w:pPr>
        <w:spacing w:before="100" w:beforeAutospacing="1" w:after="100" w:afterAutospacing="1" w:line="240" w:lineRule="auto"/>
        <w:rPr>
          <w:rFonts w:ascii="Times New Roman" w:hAnsi="Times New Roman" w:cs="Times New Roman"/>
          <w:color w:val="020202"/>
          <w:sz w:val="24"/>
          <w:szCs w:val="24"/>
        </w:rPr>
      </w:pPr>
      <w:r w:rsidRPr="00CC5B67">
        <w:rPr>
          <w:rFonts w:ascii="Times New Roman" w:hAnsi="Times New Roman" w:cs="Times New Roman"/>
          <w:color w:val="020202"/>
          <w:sz w:val="24"/>
          <w:szCs w:val="24"/>
        </w:rPr>
        <w:t>Statutory Protection of Creditor Security:</w:t>
      </w:r>
    </w:p>
    <w:p w:rsidR="00123F3C" w:rsidRPr="00CC5B67" w:rsidRDefault="00123F3C" w:rsidP="00AE3974">
      <w:pPr>
        <w:numPr>
          <w:ilvl w:val="0"/>
          <w:numId w:val="91"/>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Statutory Protection</w:t>
      </w:r>
    </w:p>
    <w:p w:rsidR="00123F3C" w:rsidRPr="00CC5B67" w:rsidRDefault="00123F3C" w:rsidP="00AE3974">
      <w:pPr>
        <w:numPr>
          <w:ilvl w:val="1"/>
          <w:numId w:val="91"/>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Exists in certain provinces in addition to other secured rights a Creditor can take</w:t>
      </w:r>
    </w:p>
    <w:p w:rsidR="00123F3C" w:rsidRPr="00CC5B67" w:rsidRDefault="00123F3C" w:rsidP="00AE3974">
      <w:pPr>
        <w:numPr>
          <w:ilvl w:val="1"/>
          <w:numId w:val="92"/>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i/>
          <w:iCs/>
          <w:color w:val="020202"/>
          <w:sz w:val="24"/>
          <w:szCs w:val="24"/>
          <w:lang w:val="en-US" w:eastAsia="en-CA"/>
        </w:rPr>
        <w:t>Bulk Sales Act</w:t>
      </w:r>
    </w:p>
    <w:p w:rsidR="00123F3C" w:rsidRPr="00CC5B67" w:rsidRDefault="00123F3C" w:rsidP="00AE3974">
      <w:pPr>
        <w:numPr>
          <w:ilvl w:val="1"/>
          <w:numId w:val="92"/>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lastRenderedPageBreak/>
        <w:t>Lien Acts</w:t>
      </w:r>
    </w:p>
    <w:p w:rsidR="00123F3C" w:rsidRPr="00CC5B67" w:rsidRDefault="00123F3C" w:rsidP="00013AB8">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945D4A"/>
          <w:sz w:val="24"/>
          <w:szCs w:val="24"/>
          <w:lang w:val="en-US" w:eastAsia="en-CA"/>
        </w:rPr>
        <w:t xml:space="preserve">BULK SALES ACT: </w:t>
      </w:r>
    </w:p>
    <w:p w:rsidR="00F479BD" w:rsidRPr="00CC5B67" w:rsidRDefault="00F479BD" w:rsidP="00AE3974">
      <w:pPr>
        <w:numPr>
          <w:ilvl w:val="1"/>
          <w:numId w:val="93"/>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Sale of all or large quantities of stock by a merchant not in the ordinary course of business</w:t>
      </w:r>
    </w:p>
    <w:p w:rsidR="00F479BD" w:rsidRPr="00CC5B67" w:rsidRDefault="00F479BD" w:rsidP="00AE3974">
      <w:pPr>
        <w:numPr>
          <w:ilvl w:val="1"/>
          <w:numId w:val="93"/>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Sale of assets and equipment of the business itself to a buyer </w:t>
      </w:r>
    </w:p>
    <w:p w:rsidR="00F479BD" w:rsidRPr="00CC5B67" w:rsidRDefault="00F479BD" w:rsidP="00AE3974">
      <w:pPr>
        <w:numPr>
          <w:ilvl w:val="1"/>
          <w:numId w:val="94"/>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Purpose is to protect creditors by requiring merchant to abide by procedure in Act for sales not in the ordinary course of business</w:t>
      </w:r>
    </w:p>
    <w:p w:rsidR="00F479BD" w:rsidRPr="00CC5B67" w:rsidRDefault="00F479BD" w:rsidP="00AE3974">
      <w:pPr>
        <w:numPr>
          <w:ilvl w:val="1"/>
          <w:numId w:val="94"/>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Prospective buyer must follow procedure or sale may be void</w:t>
      </w:r>
    </w:p>
    <w:p w:rsidR="00F479BD" w:rsidRPr="00CC5B67" w:rsidRDefault="00F479BD" w:rsidP="00AE3974">
      <w:pPr>
        <w:numPr>
          <w:ilvl w:val="1"/>
          <w:numId w:val="94"/>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Deposit paid and seller must provide affidavit that all creditors have been paid or will be paid from proceeds of sale</w:t>
      </w:r>
    </w:p>
    <w:p w:rsidR="00F479BD" w:rsidRPr="00CC5B67" w:rsidRDefault="00F479BD" w:rsidP="00AE3974">
      <w:pPr>
        <w:numPr>
          <w:ilvl w:val="1"/>
          <w:numId w:val="94"/>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Proceeds usually paid to a trustee</w:t>
      </w:r>
    </w:p>
    <w:p w:rsidR="00322121" w:rsidRPr="00CC5B67" w:rsidRDefault="00F479BD" w:rsidP="00322121">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945D4A"/>
          <w:sz w:val="24"/>
          <w:szCs w:val="24"/>
          <w:lang w:val="en-US" w:eastAsia="en-CA"/>
        </w:rPr>
        <w:t>LIENS:</w:t>
      </w:r>
    </w:p>
    <w:p w:rsidR="00F479BD" w:rsidRPr="00CC5B67" w:rsidRDefault="00F479BD" w:rsidP="00322121">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 xml:space="preserve">Mechanics or Construction </w:t>
      </w:r>
      <w:proofErr w:type="spellStart"/>
      <w:r w:rsidRPr="00CC5B67">
        <w:rPr>
          <w:rFonts w:ascii="Times New Roman" w:eastAsia="Times New Roman" w:hAnsi="Times New Roman" w:cs="Times New Roman"/>
          <w:color w:val="020202"/>
          <w:sz w:val="24"/>
          <w:szCs w:val="24"/>
          <w:lang w:val="en-US" w:eastAsia="en-CA"/>
        </w:rPr>
        <w:t>Liens</w:t>
      </w:r>
      <w:proofErr w:type="gramStart"/>
      <w:r w:rsidR="00322121" w:rsidRPr="00CC5B67">
        <w:rPr>
          <w:rFonts w:ascii="Times New Roman" w:eastAsia="Times New Roman" w:hAnsi="Times New Roman" w:cs="Times New Roman"/>
          <w:color w:val="020202"/>
          <w:sz w:val="24"/>
          <w:szCs w:val="24"/>
          <w:lang w:val="en-US" w:eastAsia="en-CA"/>
        </w:rPr>
        <w:t>:</w:t>
      </w:r>
      <w:r w:rsidRPr="00CC5B67">
        <w:rPr>
          <w:rFonts w:ascii="Times New Roman" w:eastAsia="Times New Roman" w:hAnsi="Times New Roman" w:cs="Times New Roman"/>
          <w:color w:val="020202"/>
          <w:sz w:val="24"/>
          <w:szCs w:val="24"/>
          <w:lang w:val="en-US" w:eastAsia="en-CA"/>
        </w:rPr>
        <w:t>Statutory</w:t>
      </w:r>
      <w:proofErr w:type="spellEnd"/>
      <w:proofErr w:type="gramEnd"/>
      <w:r w:rsidRPr="00CC5B67">
        <w:rPr>
          <w:rFonts w:ascii="Times New Roman" w:eastAsia="Times New Roman" w:hAnsi="Times New Roman" w:cs="Times New Roman"/>
          <w:color w:val="020202"/>
          <w:sz w:val="24"/>
          <w:szCs w:val="24"/>
          <w:lang w:val="en-US" w:eastAsia="en-CA"/>
        </w:rPr>
        <w:t xml:space="preserve"> right of a worker to claim a security interest in property to ensure payment for labor or material applied to land or to a chattel</w:t>
      </w:r>
    </w:p>
    <w:p w:rsidR="00F479BD" w:rsidRPr="00CC5B67" w:rsidRDefault="00F479BD" w:rsidP="00322121">
      <w:pPr>
        <w:pStyle w:val="ListParagraph"/>
        <w:numPr>
          <w:ilvl w:val="0"/>
          <w:numId w:val="6"/>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rights are set out by statute and available only to those so listed</w:t>
      </w:r>
    </w:p>
    <w:p w:rsidR="00F479BD" w:rsidRPr="00CC5B67" w:rsidRDefault="00F479BD" w:rsidP="00AE3974">
      <w:pPr>
        <w:numPr>
          <w:ilvl w:val="0"/>
          <w:numId w:val="96"/>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Two Forms of Liens</w:t>
      </w:r>
    </w:p>
    <w:p w:rsidR="00F479BD" w:rsidRPr="00CC5B67" w:rsidRDefault="00F479BD" w:rsidP="00AE3974">
      <w:pPr>
        <w:numPr>
          <w:ilvl w:val="1"/>
          <w:numId w:val="96"/>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Lien against real property (construction/builders lien)</w:t>
      </w:r>
    </w:p>
    <w:p w:rsidR="00F479BD" w:rsidRPr="00CC5B67" w:rsidRDefault="00F479BD" w:rsidP="00AE3974">
      <w:pPr>
        <w:numPr>
          <w:ilvl w:val="1"/>
          <w:numId w:val="96"/>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Lien against chattels (mechanics lien)</w:t>
      </w:r>
    </w:p>
    <w:p w:rsidR="00F479BD" w:rsidRPr="00CC5B67" w:rsidRDefault="00F479BD" w:rsidP="00AE3974">
      <w:pPr>
        <w:numPr>
          <w:ilvl w:val="1"/>
          <w:numId w:val="97"/>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Each distinct in manner claimed and enforcement</w:t>
      </w:r>
    </w:p>
    <w:p w:rsidR="00F479BD" w:rsidRPr="00CC5B67" w:rsidRDefault="00F479BD" w:rsidP="00AE3974">
      <w:pPr>
        <w:numPr>
          <w:ilvl w:val="1"/>
          <w:numId w:val="97"/>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Some provinces have separate legislation for each type</w:t>
      </w:r>
    </w:p>
    <w:p w:rsidR="00F479BD" w:rsidRPr="00CC5B67" w:rsidRDefault="00F479BD" w:rsidP="00AE3974">
      <w:pPr>
        <w:numPr>
          <w:ilvl w:val="0"/>
          <w:numId w:val="97"/>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Right to Lien</w:t>
      </w:r>
    </w:p>
    <w:p w:rsidR="00F479BD" w:rsidRPr="00CC5B67" w:rsidRDefault="00F479BD" w:rsidP="00AE3974">
      <w:pPr>
        <w:numPr>
          <w:ilvl w:val="1"/>
          <w:numId w:val="97"/>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Mechanics Liens</w:t>
      </w:r>
    </w:p>
    <w:p w:rsidR="00F479BD" w:rsidRPr="00CC5B67" w:rsidRDefault="00F479BD" w:rsidP="00AE3974">
      <w:pPr>
        <w:numPr>
          <w:ilvl w:val="2"/>
          <w:numId w:val="97"/>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right to retain chattel if repair made to it</w:t>
      </w:r>
    </w:p>
    <w:p w:rsidR="00F479BD" w:rsidRPr="00CC5B67" w:rsidRDefault="00F479BD" w:rsidP="00AE3974">
      <w:pPr>
        <w:numPr>
          <w:ilvl w:val="2"/>
          <w:numId w:val="97"/>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if not paid within period of time lien holder may sell goods</w:t>
      </w:r>
    </w:p>
    <w:p w:rsidR="00F479BD" w:rsidRPr="00CC5B67" w:rsidRDefault="00F479BD" w:rsidP="00AE3974">
      <w:pPr>
        <w:numPr>
          <w:ilvl w:val="2"/>
          <w:numId w:val="97"/>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provide notice</w:t>
      </w:r>
    </w:p>
    <w:p w:rsidR="00F479BD" w:rsidRPr="00CC5B67" w:rsidRDefault="00F479BD" w:rsidP="00AE3974">
      <w:pPr>
        <w:numPr>
          <w:ilvl w:val="2"/>
          <w:numId w:val="97"/>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debtor liable for deficiency</w:t>
      </w:r>
    </w:p>
    <w:p w:rsidR="00F479BD" w:rsidRPr="00CC5B67" w:rsidRDefault="00F479BD" w:rsidP="00AE3974">
      <w:pPr>
        <w:numPr>
          <w:ilvl w:val="1"/>
          <w:numId w:val="97"/>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Construction Liens</w:t>
      </w:r>
    </w:p>
    <w:p w:rsidR="00F479BD" w:rsidRPr="00CC5B67" w:rsidRDefault="00F479BD" w:rsidP="00AE3974">
      <w:pPr>
        <w:numPr>
          <w:ilvl w:val="2"/>
          <w:numId w:val="97"/>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“owner” defined in legislation</w:t>
      </w:r>
    </w:p>
    <w:p w:rsidR="00F479BD" w:rsidRPr="00CC5B67" w:rsidRDefault="00F479BD" w:rsidP="00AE3974">
      <w:pPr>
        <w:numPr>
          <w:ilvl w:val="3"/>
          <w:numId w:val="97"/>
        </w:numPr>
        <w:spacing w:before="100" w:beforeAutospacing="1" w:after="100" w:afterAutospacing="1" w:line="240" w:lineRule="auto"/>
        <w:rPr>
          <w:rFonts w:ascii="Times New Roman" w:eastAsia="Times New Roman" w:hAnsi="Times New Roman" w:cs="Times New Roman"/>
          <w:color w:val="88C3B0"/>
          <w:sz w:val="24"/>
          <w:szCs w:val="24"/>
          <w:lang w:val="en-US" w:eastAsia="en-CA"/>
        </w:rPr>
      </w:pPr>
      <w:r w:rsidRPr="00CC5B67">
        <w:rPr>
          <w:rFonts w:ascii="Times New Roman" w:eastAsia="Times New Roman" w:hAnsi="Times New Roman" w:cs="Times New Roman"/>
          <w:color w:val="020202"/>
          <w:sz w:val="24"/>
          <w:szCs w:val="24"/>
          <w:lang w:val="en-US" w:eastAsia="en-CA"/>
        </w:rPr>
        <w:t>includes fee simple owner and lesser owners </w:t>
      </w:r>
    </w:p>
    <w:p w:rsidR="00F479BD" w:rsidRPr="00CC5B67" w:rsidRDefault="00F479BD" w:rsidP="00AE3974">
      <w:pPr>
        <w:numPr>
          <w:ilvl w:val="2"/>
          <w:numId w:val="97"/>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lien holders – broad definition</w:t>
      </w:r>
    </w:p>
    <w:p w:rsidR="00F479BD" w:rsidRPr="00CC5B67" w:rsidRDefault="00F479BD" w:rsidP="00AE3974">
      <w:pPr>
        <w:numPr>
          <w:ilvl w:val="2"/>
          <w:numId w:val="97"/>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right arises when the work first done</w:t>
      </w:r>
    </w:p>
    <w:p w:rsidR="00F479BD" w:rsidRPr="00CC5B67" w:rsidRDefault="00F479BD" w:rsidP="00AE3974">
      <w:pPr>
        <w:numPr>
          <w:ilvl w:val="2"/>
          <w:numId w:val="97"/>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must be filed within period of time from date work last performed</w:t>
      </w:r>
    </w:p>
    <w:p w:rsidR="00F479BD" w:rsidRPr="00CC5B67" w:rsidRDefault="00F479BD" w:rsidP="00AE3974">
      <w:pPr>
        <w:numPr>
          <w:ilvl w:val="0"/>
          <w:numId w:val="97"/>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Lien Holdbacks</w:t>
      </w:r>
    </w:p>
    <w:p w:rsidR="00F479BD" w:rsidRPr="00CC5B67" w:rsidRDefault="00F479BD" w:rsidP="00AE3974">
      <w:pPr>
        <w:numPr>
          <w:ilvl w:val="1"/>
          <w:numId w:val="97"/>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Holdback – retention of a part of the contract price by the owner as required under construction lien legislation to ensure payment of subcontractors and suppliers of material</w:t>
      </w:r>
    </w:p>
    <w:p w:rsidR="00F479BD" w:rsidRPr="00CC5B67" w:rsidRDefault="00F479BD" w:rsidP="00AE3974">
      <w:pPr>
        <w:numPr>
          <w:ilvl w:val="1"/>
          <w:numId w:val="97"/>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Avoids disputes between contractors and subcontractors</w:t>
      </w:r>
    </w:p>
    <w:p w:rsidR="00F479BD" w:rsidRPr="00CC5B67" w:rsidRDefault="00F479BD" w:rsidP="00AE3974">
      <w:pPr>
        <w:numPr>
          <w:ilvl w:val="1"/>
          <w:numId w:val="97"/>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Holdback replaces the land for lien purposes</w:t>
      </w:r>
    </w:p>
    <w:p w:rsidR="00F479BD" w:rsidRPr="00CC5B67" w:rsidRDefault="00F479BD" w:rsidP="00AE3974">
      <w:pPr>
        <w:numPr>
          <w:ilvl w:val="1"/>
          <w:numId w:val="97"/>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Some provinces require money paid to general contractor from owner be held by general contractor in trust for subcontractors</w:t>
      </w:r>
    </w:p>
    <w:p w:rsidR="00F479BD" w:rsidRPr="00CC5B67" w:rsidRDefault="00F479BD" w:rsidP="00AE3974">
      <w:pPr>
        <w:numPr>
          <w:ilvl w:val="0"/>
          <w:numId w:val="98"/>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945D4A"/>
          <w:sz w:val="24"/>
          <w:szCs w:val="24"/>
          <w:lang w:val="en-US" w:eastAsia="en-CA"/>
        </w:rPr>
        <w:t>Summary of priorities:</w:t>
      </w:r>
      <w:r w:rsidRPr="00CC5B67">
        <w:rPr>
          <w:rFonts w:ascii="Times New Roman" w:hAnsi="Times New Roman" w:cs="Times New Roman"/>
          <w:color w:val="020202"/>
          <w:sz w:val="24"/>
          <w:szCs w:val="24"/>
          <w:lang w:val="en-US"/>
        </w:rPr>
        <w:t xml:space="preserve"> </w:t>
      </w:r>
      <w:r w:rsidRPr="00CC5B67">
        <w:rPr>
          <w:rFonts w:ascii="Times New Roman" w:eastAsia="Times New Roman" w:hAnsi="Times New Roman" w:cs="Times New Roman"/>
          <w:color w:val="020202"/>
          <w:sz w:val="24"/>
          <w:szCs w:val="24"/>
          <w:lang w:val="en-US" w:eastAsia="en-CA"/>
        </w:rPr>
        <w:t>General Rules</w:t>
      </w:r>
    </w:p>
    <w:p w:rsidR="00F479BD" w:rsidRPr="00CC5B67" w:rsidRDefault="00F479BD" w:rsidP="00AE3974">
      <w:pPr>
        <w:numPr>
          <w:ilvl w:val="1"/>
          <w:numId w:val="98"/>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Secured creditor trumps unsecured creditor</w:t>
      </w:r>
    </w:p>
    <w:p w:rsidR="00F479BD" w:rsidRPr="00CC5B67" w:rsidRDefault="00F479BD" w:rsidP="00AE3974">
      <w:pPr>
        <w:numPr>
          <w:ilvl w:val="1"/>
          <w:numId w:val="98"/>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Registered security interest trumps unregistered security interest</w:t>
      </w:r>
    </w:p>
    <w:p w:rsidR="00F479BD" w:rsidRPr="00CC5B67" w:rsidRDefault="00F479BD" w:rsidP="00AE3974">
      <w:pPr>
        <w:numPr>
          <w:ilvl w:val="1"/>
          <w:numId w:val="98"/>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Earlier registered security interest trumps later registered security interest</w:t>
      </w:r>
    </w:p>
    <w:p w:rsidR="00F479BD" w:rsidRPr="00CC5B67" w:rsidRDefault="00F479BD" w:rsidP="00AE3974">
      <w:pPr>
        <w:numPr>
          <w:ilvl w:val="1"/>
          <w:numId w:val="98"/>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Registered lien does not take priority over earlier registered mortgages, but takes priority over later mortgage advances</w:t>
      </w:r>
    </w:p>
    <w:p w:rsidR="00F479BD" w:rsidRPr="00CC5B67" w:rsidRDefault="00F479BD" w:rsidP="00AE3974">
      <w:pPr>
        <w:numPr>
          <w:ilvl w:val="1"/>
          <w:numId w:val="98"/>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PMSI overtakes general security interest if done properly</w:t>
      </w:r>
    </w:p>
    <w:p w:rsidR="00F479BD" w:rsidRPr="00CC5B67" w:rsidRDefault="00F479BD" w:rsidP="00AE3974">
      <w:pPr>
        <w:numPr>
          <w:ilvl w:val="1"/>
          <w:numId w:val="98"/>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lastRenderedPageBreak/>
        <w:t>S.427 Bank Act security trumps other security interests except a PMSI</w:t>
      </w:r>
    </w:p>
    <w:p w:rsidR="00F479BD" w:rsidRPr="00CC5B67" w:rsidRDefault="00F479BD" w:rsidP="00AE3974">
      <w:pPr>
        <w:numPr>
          <w:ilvl w:val="2"/>
          <w:numId w:val="98"/>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under review by Supreme Court of Canada</w:t>
      </w:r>
    </w:p>
    <w:p w:rsidR="00F479BD" w:rsidRPr="00CC5B67" w:rsidRDefault="00F479BD" w:rsidP="00AE3974">
      <w:pPr>
        <w:numPr>
          <w:ilvl w:val="0"/>
          <w:numId w:val="99"/>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Rules</w:t>
      </w:r>
    </w:p>
    <w:p w:rsidR="00F479BD" w:rsidRPr="00CC5B67" w:rsidRDefault="00F479BD" w:rsidP="00AE3974">
      <w:pPr>
        <w:numPr>
          <w:ilvl w:val="1"/>
          <w:numId w:val="99"/>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As between priorities of security interests</w:t>
      </w:r>
    </w:p>
    <w:p w:rsidR="00F479BD" w:rsidRPr="00CC5B67" w:rsidRDefault="00F479BD" w:rsidP="00AE3974">
      <w:pPr>
        <w:numPr>
          <w:ilvl w:val="1"/>
          <w:numId w:val="99"/>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Covers about 95% of priorities between security interests</w:t>
      </w:r>
    </w:p>
    <w:p w:rsidR="00F479BD" w:rsidRPr="00CC5B67" w:rsidRDefault="00F479BD" w:rsidP="00AE3974">
      <w:pPr>
        <w:numPr>
          <w:ilvl w:val="2"/>
          <w:numId w:val="99"/>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other 5% decided by courts due to unique circumstances</w:t>
      </w:r>
    </w:p>
    <w:p w:rsidR="00F479BD" w:rsidRPr="00CC5B67" w:rsidRDefault="00F479BD" w:rsidP="00013AB8">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proofErr w:type="gramStart"/>
      <w:r w:rsidRPr="00CC5B67">
        <w:rPr>
          <w:rFonts w:ascii="Times New Roman" w:eastAsia="Times New Roman" w:hAnsi="Times New Roman" w:cs="Times New Roman"/>
          <w:color w:val="945D4A"/>
          <w:sz w:val="24"/>
          <w:szCs w:val="24"/>
          <w:lang w:val="en-US" w:eastAsia="en-CA"/>
        </w:rPr>
        <w:t>summary</w:t>
      </w:r>
      <w:proofErr w:type="gramEnd"/>
      <w:r w:rsidRPr="00CC5B67">
        <w:rPr>
          <w:rFonts w:ascii="Times New Roman" w:eastAsia="Times New Roman" w:hAnsi="Times New Roman" w:cs="Times New Roman"/>
          <w:color w:val="945D4A"/>
          <w:sz w:val="24"/>
          <w:szCs w:val="24"/>
          <w:lang w:val="en-US" w:eastAsia="en-CA"/>
        </w:rPr>
        <w:t xml:space="preserve"> end:</w:t>
      </w:r>
    </w:p>
    <w:p w:rsidR="00F479BD" w:rsidRPr="00CC5B67" w:rsidRDefault="00F479BD" w:rsidP="00AE3974">
      <w:pPr>
        <w:numPr>
          <w:ilvl w:val="0"/>
          <w:numId w:val="100"/>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Security Interests</w:t>
      </w:r>
    </w:p>
    <w:p w:rsidR="00F479BD" w:rsidRPr="00CC5B67" w:rsidRDefault="00F479BD" w:rsidP="00AE3974">
      <w:pPr>
        <w:numPr>
          <w:ilvl w:val="1"/>
          <w:numId w:val="100"/>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Chattel Mortgage</w:t>
      </w:r>
    </w:p>
    <w:p w:rsidR="00F479BD" w:rsidRPr="00CC5B67" w:rsidRDefault="00F479BD" w:rsidP="00AE3974">
      <w:pPr>
        <w:numPr>
          <w:ilvl w:val="2"/>
          <w:numId w:val="100"/>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transfer of title to the creditor</w:t>
      </w:r>
    </w:p>
    <w:p w:rsidR="00F479BD" w:rsidRPr="00CC5B67" w:rsidRDefault="00F479BD" w:rsidP="00AE3974">
      <w:pPr>
        <w:numPr>
          <w:ilvl w:val="1"/>
          <w:numId w:val="100"/>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Conditional  Sale</w:t>
      </w:r>
    </w:p>
    <w:p w:rsidR="00F479BD" w:rsidRPr="00CC5B67" w:rsidRDefault="00F479BD" w:rsidP="00AE3974">
      <w:pPr>
        <w:numPr>
          <w:ilvl w:val="2"/>
          <w:numId w:val="100"/>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seller retained title and gave conditional buyer possession</w:t>
      </w:r>
    </w:p>
    <w:p w:rsidR="00F479BD" w:rsidRPr="00CC5B67" w:rsidRDefault="00F479BD" w:rsidP="00AE3974">
      <w:pPr>
        <w:numPr>
          <w:ilvl w:val="1"/>
          <w:numId w:val="100"/>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Corporations</w:t>
      </w:r>
    </w:p>
    <w:p w:rsidR="00F479BD" w:rsidRPr="00CC5B67" w:rsidRDefault="00F479BD" w:rsidP="00AE3974">
      <w:pPr>
        <w:numPr>
          <w:ilvl w:val="2"/>
          <w:numId w:val="100"/>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bonds</w:t>
      </w:r>
    </w:p>
    <w:p w:rsidR="00F479BD" w:rsidRPr="00CC5B67" w:rsidRDefault="00F479BD" w:rsidP="00AE3974">
      <w:pPr>
        <w:numPr>
          <w:ilvl w:val="2"/>
          <w:numId w:val="100"/>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debentures</w:t>
      </w:r>
    </w:p>
    <w:p w:rsidR="00F479BD" w:rsidRPr="00CC5B67" w:rsidRDefault="00F479BD" w:rsidP="00AE3974">
      <w:pPr>
        <w:numPr>
          <w:ilvl w:val="1"/>
          <w:numId w:val="100"/>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Other methods</w:t>
      </w:r>
    </w:p>
    <w:p w:rsidR="00F479BD" w:rsidRPr="00CC5B67" w:rsidRDefault="00F479BD" w:rsidP="00AE3974">
      <w:pPr>
        <w:numPr>
          <w:ilvl w:val="2"/>
          <w:numId w:val="100"/>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assignment of book debts</w:t>
      </w:r>
    </w:p>
    <w:p w:rsidR="00F479BD" w:rsidRPr="00CC5B67" w:rsidRDefault="00F479BD" w:rsidP="00AE3974">
      <w:pPr>
        <w:numPr>
          <w:ilvl w:val="2"/>
          <w:numId w:val="100"/>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i/>
          <w:iCs/>
          <w:color w:val="020202"/>
          <w:sz w:val="24"/>
          <w:szCs w:val="24"/>
          <w:lang w:val="en-US" w:eastAsia="en-CA"/>
        </w:rPr>
        <w:t>Bank Act </w:t>
      </w:r>
      <w:r w:rsidRPr="00CC5B67">
        <w:rPr>
          <w:rFonts w:ascii="Times New Roman" w:eastAsia="Times New Roman" w:hAnsi="Times New Roman" w:cs="Times New Roman"/>
          <w:color w:val="020202"/>
          <w:sz w:val="24"/>
          <w:szCs w:val="24"/>
          <w:lang w:val="en-US" w:eastAsia="en-CA"/>
        </w:rPr>
        <w:t>s.427</w:t>
      </w:r>
    </w:p>
    <w:p w:rsidR="00F479BD" w:rsidRPr="00CC5B67" w:rsidRDefault="00F479BD" w:rsidP="00AE3974">
      <w:pPr>
        <w:numPr>
          <w:ilvl w:val="3"/>
          <w:numId w:val="100"/>
        </w:numPr>
        <w:spacing w:before="100" w:beforeAutospacing="1" w:after="100" w:afterAutospacing="1" w:line="240" w:lineRule="auto"/>
        <w:ind w:left="1920"/>
        <w:rPr>
          <w:rFonts w:ascii="Times New Roman" w:eastAsia="Times New Roman" w:hAnsi="Times New Roman" w:cs="Times New Roman"/>
          <w:color w:val="BC8F7D"/>
          <w:sz w:val="24"/>
          <w:szCs w:val="24"/>
          <w:lang w:val="en-US" w:eastAsia="en-CA"/>
        </w:rPr>
      </w:pPr>
      <w:r w:rsidRPr="00CC5B67">
        <w:rPr>
          <w:rFonts w:ascii="Times New Roman" w:eastAsia="Times New Roman" w:hAnsi="Times New Roman" w:cs="Times New Roman"/>
          <w:color w:val="020202"/>
          <w:sz w:val="24"/>
          <w:szCs w:val="24"/>
          <w:lang w:val="en-US" w:eastAsia="en-CA"/>
        </w:rPr>
        <w:t>priority over most other security interests</w:t>
      </w:r>
    </w:p>
    <w:p w:rsidR="00F479BD" w:rsidRPr="00CC5B67" w:rsidRDefault="00F479BD" w:rsidP="00AE3974">
      <w:pPr>
        <w:numPr>
          <w:ilvl w:val="0"/>
          <w:numId w:val="101"/>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Statutory Protection</w:t>
      </w:r>
    </w:p>
    <w:p w:rsidR="00F479BD" w:rsidRPr="00CC5B67" w:rsidRDefault="00F479BD" w:rsidP="00AE3974">
      <w:pPr>
        <w:numPr>
          <w:ilvl w:val="1"/>
          <w:numId w:val="101"/>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i/>
          <w:iCs/>
          <w:color w:val="020202"/>
          <w:sz w:val="24"/>
          <w:szCs w:val="24"/>
          <w:lang w:val="en-US" w:eastAsia="en-CA"/>
        </w:rPr>
        <w:t>Bulk Sales Act</w:t>
      </w:r>
    </w:p>
    <w:p w:rsidR="00F479BD" w:rsidRPr="00CC5B67" w:rsidRDefault="00F479BD" w:rsidP="00AE3974">
      <w:pPr>
        <w:numPr>
          <w:ilvl w:val="2"/>
          <w:numId w:val="101"/>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allowed if legislative procedure followed</w:t>
      </w:r>
    </w:p>
    <w:p w:rsidR="00F479BD" w:rsidRPr="00CC5B67" w:rsidRDefault="00F479BD" w:rsidP="00AE3974">
      <w:pPr>
        <w:numPr>
          <w:ilvl w:val="1"/>
          <w:numId w:val="101"/>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Liens</w:t>
      </w:r>
    </w:p>
    <w:p w:rsidR="00F479BD" w:rsidRPr="00CC5B67" w:rsidRDefault="00F479BD" w:rsidP="00AE3974">
      <w:pPr>
        <w:numPr>
          <w:ilvl w:val="2"/>
          <w:numId w:val="101"/>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Mechanics – for goods</w:t>
      </w:r>
    </w:p>
    <w:p w:rsidR="00F479BD" w:rsidRPr="00CC5B67" w:rsidRDefault="00F479BD" w:rsidP="00AE3974">
      <w:pPr>
        <w:numPr>
          <w:ilvl w:val="2"/>
          <w:numId w:val="101"/>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Construction – for real property</w:t>
      </w:r>
    </w:p>
    <w:p w:rsidR="00F479BD" w:rsidRPr="00CC5B67" w:rsidRDefault="00F479BD" w:rsidP="00AE3974">
      <w:pPr>
        <w:numPr>
          <w:ilvl w:val="2"/>
          <w:numId w:val="101"/>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must follow statutory provisions as to who is able to file liens, how they are filed, and how security is realized</w:t>
      </w:r>
    </w:p>
    <w:p w:rsidR="00F479BD" w:rsidRPr="00CC5B67" w:rsidRDefault="00F479BD" w:rsidP="00AE3974">
      <w:pPr>
        <w:numPr>
          <w:ilvl w:val="0"/>
          <w:numId w:val="102"/>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PPSA</w:t>
      </w:r>
    </w:p>
    <w:p w:rsidR="00F479BD" w:rsidRPr="00CC5B67" w:rsidRDefault="00F479BD" w:rsidP="00AE3974">
      <w:pPr>
        <w:numPr>
          <w:ilvl w:val="1"/>
          <w:numId w:val="102"/>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Legislation deals with most security interests</w:t>
      </w:r>
    </w:p>
    <w:p w:rsidR="00F479BD" w:rsidRPr="00CC5B67" w:rsidRDefault="00F479BD" w:rsidP="00AE3974">
      <w:pPr>
        <w:numPr>
          <w:ilvl w:val="1"/>
          <w:numId w:val="102"/>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Provides for priority rules and how to register and perfect security interests</w:t>
      </w:r>
    </w:p>
    <w:p w:rsidR="00F479BD" w:rsidRPr="00CC5B67" w:rsidRDefault="007E17B1" w:rsidP="00013AB8">
      <w:pPr>
        <w:spacing w:before="100" w:beforeAutospacing="1" w:after="100" w:afterAutospacing="1" w:line="240" w:lineRule="auto"/>
        <w:rPr>
          <w:rFonts w:ascii="Times New Roman" w:hAnsi="Times New Roman" w:cs="Times New Roman"/>
          <w:b/>
          <w:bCs/>
          <w:color w:val="020202"/>
          <w:sz w:val="24"/>
          <w:szCs w:val="24"/>
        </w:rPr>
      </w:pPr>
      <w:r w:rsidRPr="00CC5B67">
        <w:rPr>
          <w:rFonts w:ascii="Times New Roman" w:hAnsi="Times New Roman" w:cs="Times New Roman"/>
          <w:b/>
          <w:bCs/>
          <w:color w:val="020202"/>
          <w:sz w:val="24"/>
          <w:szCs w:val="24"/>
        </w:rPr>
        <w:t>Chapter 33 – International Business Law:</w:t>
      </w:r>
    </w:p>
    <w:p w:rsidR="0001784F" w:rsidRPr="00CC5B67" w:rsidRDefault="0001784F" w:rsidP="00AE3974">
      <w:pPr>
        <w:numPr>
          <w:ilvl w:val="0"/>
          <w:numId w:val="103"/>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hAnsi="Times New Roman" w:cs="Times New Roman"/>
          <w:b/>
          <w:bCs/>
          <w:color w:val="020202"/>
          <w:sz w:val="24"/>
          <w:szCs w:val="24"/>
        </w:rPr>
        <w:t>Overview:</w:t>
      </w:r>
      <w:r w:rsidRPr="00CC5B67">
        <w:rPr>
          <w:rFonts w:ascii="Times New Roman" w:hAnsi="Times New Roman" w:cs="Times New Roman"/>
          <w:color w:val="020202"/>
          <w:sz w:val="24"/>
          <w:szCs w:val="24"/>
          <w:lang w:val="en-US"/>
        </w:rPr>
        <w:t xml:space="preserve"> </w:t>
      </w:r>
      <w:r w:rsidRPr="00CC5B67">
        <w:rPr>
          <w:rFonts w:ascii="Times New Roman" w:eastAsia="Times New Roman" w:hAnsi="Times New Roman" w:cs="Times New Roman"/>
          <w:color w:val="020202"/>
          <w:sz w:val="24"/>
          <w:szCs w:val="24"/>
          <w:lang w:val="en-US" w:eastAsia="en-CA"/>
        </w:rPr>
        <w:t>Introduction</w:t>
      </w:r>
    </w:p>
    <w:p w:rsidR="0001784F" w:rsidRPr="00CC5B67" w:rsidRDefault="0001784F" w:rsidP="00AE3974">
      <w:pPr>
        <w:numPr>
          <w:ilvl w:val="0"/>
          <w:numId w:val="103"/>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Imports</w:t>
      </w:r>
    </w:p>
    <w:p w:rsidR="0001784F" w:rsidRPr="00CC5B67" w:rsidRDefault="0001784F" w:rsidP="00AE3974">
      <w:pPr>
        <w:numPr>
          <w:ilvl w:val="0"/>
          <w:numId w:val="103"/>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Exports</w:t>
      </w:r>
    </w:p>
    <w:p w:rsidR="0001784F" w:rsidRPr="00CC5B67" w:rsidRDefault="0001784F" w:rsidP="00AE3974">
      <w:pPr>
        <w:numPr>
          <w:ilvl w:val="0"/>
          <w:numId w:val="103"/>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International Trade Regulation</w:t>
      </w:r>
    </w:p>
    <w:p w:rsidR="0001784F" w:rsidRPr="00CC5B67" w:rsidRDefault="0001784F" w:rsidP="00AE3974">
      <w:pPr>
        <w:numPr>
          <w:ilvl w:val="1"/>
          <w:numId w:val="103"/>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World Trade Organization</w:t>
      </w:r>
    </w:p>
    <w:p w:rsidR="0001784F" w:rsidRPr="00CC5B67" w:rsidRDefault="0001784F" w:rsidP="00AE3974">
      <w:pPr>
        <w:numPr>
          <w:ilvl w:val="1"/>
          <w:numId w:val="103"/>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Bilateral Agreements</w:t>
      </w:r>
    </w:p>
    <w:p w:rsidR="0001784F" w:rsidRPr="00CC5B67" w:rsidRDefault="0001784F" w:rsidP="00AE3974">
      <w:pPr>
        <w:numPr>
          <w:ilvl w:val="1"/>
          <w:numId w:val="103"/>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NAFTA</w:t>
      </w:r>
    </w:p>
    <w:p w:rsidR="0001784F" w:rsidRPr="00CC5B67" w:rsidRDefault="0001784F" w:rsidP="00AE3974">
      <w:pPr>
        <w:numPr>
          <w:ilvl w:val="1"/>
          <w:numId w:val="103"/>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Extraterritoriality</w:t>
      </w:r>
    </w:p>
    <w:p w:rsidR="0001784F" w:rsidRPr="00CC5B67" w:rsidRDefault="0001784F" w:rsidP="00AE3974">
      <w:pPr>
        <w:numPr>
          <w:ilvl w:val="1"/>
          <w:numId w:val="103"/>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Government Trade Assistance </w:t>
      </w:r>
    </w:p>
    <w:p w:rsidR="00C36C68" w:rsidRPr="00CC5B67" w:rsidRDefault="00C36C68" w:rsidP="00AE3974">
      <w:pPr>
        <w:numPr>
          <w:ilvl w:val="0"/>
          <w:numId w:val="104"/>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International Trading Relationships</w:t>
      </w:r>
    </w:p>
    <w:p w:rsidR="00C36C68" w:rsidRPr="00CC5B67" w:rsidRDefault="00C36C68" w:rsidP="00AE3974">
      <w:pPr>
        <w:numPr>
          <w:ilvl w:val="1"/>
          <w:numId w:val="104"/>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Foreign-Distribution Agreements</w:t>
      </w:r>
    </w:p>
    <w:p w:rsidR="00C36C68" w:rsidRPr="00CC5B67" w:rsidRDefault="00C36C68" w:rsidP="00AE3974">
      <w:pPr>
        <w:numPr>
          <w:ilvl w:val="1"/>
          <w:numId w:val="104"/>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Foreign Branch Plants or Sales offices</w:t>
      </w:r>
    </w:p>
    <w:p w:rsidR="00C36C68" w:rsidRPr="00CC5B67" w:rsidRDefault="00C36C68" w:rsidP="00AE3974">
      <w:pPr>
        <w:numPr>
          <w:ilvl w:val="1"/>
          <w:numId w:val="104"/>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International Joint Ventures</w:t>
      </w:r>
    </w:p>
    <w:p w:rsidR="00C36C68" w:rsidRPr="00CC5B67" w:rsidRDefault="00C36C68" w:rsidP="00AE3974">
      <w:pPr>
        <w:numPr>
          <w:ilvl w:val="1"/>
          <w:numId w:val="104"/>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lastRenderedPageBreak/>
        <w:t>License Agreements</w:t>
      </w:r>
    </w:p>
    <w:p w:rsidR="00C36C68" w:rsidRPr="00CC5B67" w:rsidRDefault="00C36C68" w:rsidP="00AE3974">
      <w:pPr>
        <w:numPr>
          <w:ilvl w:val="0"/>
          <w:numId w:val="105"/>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International Contract of Sales</w:t>
      </w:r>
    </w:p>
    <w:p w:rsidR="00C36C68" w:rsidRPr="00CC5B67" w:rsidRDefault="00C36C68" w:rsidP="00AE3974">
      <w:pPr>
        <w:numPr>
          <w:ilvl w:val="0"/>
          <w:numId w:val="105"/>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Arbitration</w:t>
      </w:r>
    </w:p>
    <w:p w:rsidR="00C36C68" w:rsidRPr="00CC5B67" w:rsidRDefault="00C36C68" w:rsidP="00A251F9">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proofErr w:type="spellStart"/>
      <w:r w:rsidRPr="00CC5B67">
        <w:rPr>
          <w:rFonts w:ascii="Times New Roman" w:eastAsia="Times New Roman" w:hAnsi="Times New Roman" w:cs="Times New Roman"/>
          <w:color w:val="020202"/>
          <w:sz w:val="24"/>
          <w:szCs w:val="24"/>
          <w:lang w:val="en-US" w:eastAsia="en-CA"/>
        </w:rPr>
        <w:t>Environment</w:t>
      </w:r>
      <w:proofErr w:type="gramStart"/>
      <w:r w:rsidR="00A251F9" w:rsidRPr="00CC5B67">
        <w:rPr>
          <w:rFonts w:ascii="Times New Roman" w:eastAsia="Times New Roman" w:hAnsi="Times New Roman" w:cs="Times New Roman"/>
          <w:color w:val="020202"/>
          <w:sz w:val="24"/>
          <w:szCs w:val="24"/>
          <w:lang w:val="en-US" w:eastAsia="en-CA"/>
        </w:rPr>
        <w:t>:</w:t>
      </w:r>
      <w:r w:rsidRPr="00CC5B67">
        <w:rPr>
          <w:rFonts w:ascii="Times New Roman" w:eastAsia="Times New Roman" w:hAnsi="Times New Roman" w:cs="Times New Roman"/>
          <w:color w:val="020202"/>
          <w:sz w:val="24"/>
          <w:szCs w:val="24"/>
          <w:lang w:val="en-US" w:eastAsia="en-CA"/>
        </w:rPr>
        <w:t>Different</w:t>
      </w:r>
      <w:proofErr w:type="spellEnd"/>
      <w:proofErr w:type="gramEnd"/>
      <w:r w:rsidRPr="00CC5B67">
        <w:rPr>
          <w:rFonts w:ascii="Times New Roman" w:eastAsia="Times New Roman" w:hAnsi="Times New Roman" w:cs="Times New Roman"/>
          <w:color w:val="020202"/>
          <w:sz w:val="24"/>
          <w:szCs w:val="24"/>
          <w:lang w:val="en-US" w:eastAsia="en-CA"/>
        </w:rPr>
        <w:t xml:space="preserve"> than for domestic trade</w:t>
      </w:r>
    </w:p>
    <w:p w:rsidR="00C36C68" w:rsidRPr="00CC5B67" w:rsidRDefault="00C36C68" w:rsidP="00AE3974">
      <w:pPr>
        <w:numPr>
          <w:ilvl w:val="1"/>
          <w:numId w:val="105"/>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Application of different laws</w:t>
      </w:r>
    </w:p>
    <w:p w:rsidR="00C36C68" w:rsidRPr="00CC5B67" w:rsidRDefault="00C36C68" w:rsidP="00AE3974">
      <w:pPr>
        <w:numPr>
          <w:ilvl w:val="2"/>
          <w:numId w:val="105"/>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Canadian law</w:t>
      </w:r>
    </w:p>
    <w:p w:rsidR="00C36C68" w:rsidRPr="00CC5B67" w:rsidRDefault="00C36C68" w:rsidP="00AE3974">
      <w:pPr>
        <w:numPr>
          <w:ilvl w:val="2"/>
          <w:numId w:val="105"/>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Foreign law</w:t>
      </w:r>
    </w:p>
    <w:p w:rsidR="00C36C68" w:rsidRPr="00CC5B67" w:rsidRDefault="00C36C68" w:rsidP="00AE3974">
      <w:pPr>
        <w:numPr>
          <w:ilvl w:val="2"/>
          <w:numId w:val="105"/>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International law</w:t>
      </w:r>
    </w:p>
    <w:p w:rsidR="008E6554" w:rsidRPr="00CC5B67" w:rsidRDefault="00C36C68" w:rsidP="00AE3974">
      <w:pPr>
        <w:numPr>
          <w:ilvl w:val="1"/>
          <w:numId w:val="106"/>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 xml:space="preserve">Canadian economy: </w:t>
      </w:r>
      <w:r w:rsidR="008E6554" w:rsidRPr="00CC5B67">
        <w:rPr>
          <w:rFonts w:ascii="Times New Roman" w:eastAsia="Times New Roman" w:hAnsi="Times New Roman" w:cs="Times New Roman"/>
          <w:color w:val="020202"/>
          <w:sz w:val="24"/>
          <w:szCs w:val="24"/>
          <w:lang w:val="en-US" w:eastAsia="en-CA"/>
        </w:rPr>
        <w:br/>
        <w:t>Trade is important – in 2007 Canada exported $463 billion ( 35% of our GDP) worth of goods and imported  $415 billion</w:t>
      </w:r>
    </w:p>
    <w:p w:rsidR="008E6554" w:rsidRPr="00CC5B67" w:rsidRDefault="008E6554" w:rsidP="00AE3974">
      <w:pPr>
        <w:numPr>
          <w:ilvl w:val="1"/>
          <w:numId w:val="106"/>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The U.S. is our biggest trading partner, they purchased  $356 billion worth of our exports and sold us $256 billion worth of our imports</w:t>
      </w:r>
    </w:p>
    <w:p w:rsidR="00A251F9" w:rsidRPr="00CC5B67" w:rsidRDefault="008E6554" w:rsidP="002C5C31">
      <w:p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B37D6A"/>
          <w:sz w:val="24"/>
          <w:szCs w:val="24"/>
          <w:lang w:val="en-US" w:eastAsia="en-CA"/>
        </w:rPr>
        <w:t xml:space="preserve">Imports: </w:t>
      </w:r>
    </w:p>
    <w:p w:rsidR="002C5C31" w:rsidRPr="00CC5B67" w:rsidRDefault="002C5C31" w:rsidP="00A251F9">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proofErr w:type="spellStart"/>
      <w:r w:rsidRPr="00CC5B67">
        <w:rPr>
          <w:rFonts w:ascii="Times New Roman" w:eastAsia="Times New Roman" w:hAnsi="Times New Roman" w:cs="Times New Roman"/>
          <w:color w:val="020202"/>
          <w:sz w:val="24"/>
          <w:szCs w:val="24"/>
          <w:lang w:val="en-US" w:eastAsia="en-CA"/>
        </w:rPr>
        <w:t>Tariff</w:t>
      </w:r>
      <w:proofErr w:type="gramStart"/>
      <w:r w:rsidR="00A251F9" w:rsidRPr="00CC5B67">
        <w:rPr>
          <w:rFonts w:ascii="Times New Roman" w:eastAsia="Times New Roman" w:hAnsi="Times New Roman" w:cs="Times New Roman"/>
          <w:color w:val="020202"/>
          <w:sz w:val="24"/>
          <w:szCs w:val="24"/>
          <w:lang w:val="en-US" w:eastAsia="en-CA"/>
        </w:rPr>
        <w:t>:</w:t>
      </w:r>
      <w:r w:rsidRPr="00CC5B67">
        <w:rPr>
          <w:rFonts w:ascii="Times New Roman" w:eastAsia="Times New Roman" w:hAnsi="Times New Roman" w:cs="Times New Roman"/>
          <w:color w:val="020202"/>
          <w:sz w:val="24"/>
          <w:szCs w:val="24"/>
          <w:lang w:val="en-US" w:eastAsia="en-CA"/>
        </w:rPr>
        <w:t>The</w:t>
      </w:r>
      <w:proofErr w:type="spellEnd"/>
      <w:proofErr w:type="gramEnd"/>
      <w:r w:rsidRPr="00CC5B67">
        <w:rPr>
          <w:rFonts w:ascii="Times New Roman" w:eastAsia="Times New Roman" w:hAnsi="Times New Roman" w:cs="Times New Roman"/>
          <w:color w:val="020202"/>
          <w:sz w:val="24"/>
          <w:szCs w:val="24"/>
          <w:lang w:val="en-US" w:eastAsia="en-CA"/>
        </w:rPr>
        <w:t xml:space="preserve"> duty (payment) charged by the Federal government on goods imported into Canada</w:t>
      </w:r>
    </w:p>
    <w:p w:rsidR="002C5C31" w:rsidRPr="00CC5B67" w:rsidRDefault="002C5C31" w:rsidP="00AE3974">
      <w:pPr>
        <w:numPr>
          <w:ilvl w:val="1"/>
          <w:numId w:val="107"/>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i/>
          <w:iCs/>
          <w:color w:val="020202"/>
          <w:sz w:val="24"/>
          <w:szCs w:val="24"/>
          <w:lang w:val="en-US" w:eastAsia="en-CA"/>
        </w:rPr>
        <w:t>Customs Act</w:t>
      </w:r>
    </w:p>
    <w:p w:rsidR="002C5C31" w:rsidRPr="00CC5B67" w:rsidRDefault="002C5C31" w:rsidP="00AE3974">
      <w:pPr>
        <w:numPr>
          <w:ilvl w:val="2"/>
          <w:numId w:val="107"/>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Sets out powers and duties of customs, procedures for </w:t>
      </w:r>
      <w:r w:rsidRPr="00CC5B67">
        <w:rPr>
          <w:rFonts w:ascii="Times New Roman" w:eastAsia="Times New Roman" w:hAnsi="Times New Roman" w:cs="Times New Roman"/>
          <w:i/>
          <w:iCs/>
          <w:color w:val="020202"/>
          <w:sz w:val="24"/>
          <w:szCs w:val="24"/>
          <w:lang w:val="en-US" w:eastAsia="en-CA"/>
        </w:rPr>
        <w:t>importation of goods, appeal procedures</w:t>
      </w:r>
    </w:p>
    <w:p w:rsidR="002C5C31" w:rsidRPr="00CC5B67" w:rsidRDefault="002C5C31" w:rsidP="00AE3974">
      <w:pPr>
        <w:numPr>
          <w:ilvl w:val="1"/>
          <w:numId w:val="107"/>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i/>
          <w:iCs/>
          <w:color w:val="020202"/>
          <w:sz w:val="24"/>
          <w:szCs w:val="24"/>
          <w:lang w:val="en-US" w:eastAsia="en-CA"/>
        </w:rPr>
        <w:t>Customs Tariff Act</w:t>
      </w:r>
    </w:p>
    <w:p w:rsidR="002C5C31" w:rsidRPr="00CC5B67" w:rsidRDefault="002C5C31" w:rsidP="00AE3974">
      <w:pPr>
        <w:numPr>
          <w:ilvl w:val="2"/>
          <w:numId w:val="107"/>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Sets out various duty rates applicable to imported goods</w:t>
      </w:r>
    </w:p>
    <w:p w:rsidR="002C5C31" w:rsidRPr="00CC5B67" w:rsidRDefault="002C5C31" w:rsidP="00AE3974">
      <w:pPr>
        <w:numPr>
          <w:ilvl w:val="2"/>
          <w:numId w:val="107"/>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Lists allowed and prohibited goods</w:t>
      </w:r>
    </w:p>
    <w:p w:rsidR="002C5C31" w:rsidRPr="00CC5B67" w:rsidRDefault="002C5C31" w:rsidP="00AE3974">
      <w:pPr>
        <w:numPr>
          <w:ilvl w:val="2"/>
          <w:numId w:val="107"/>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Based on World Customs Organization’s “Harmonized System”</w:t>
      </w:r>
    </w:p>
    <w:p w:rsidR="002C5C31" w:rsidRPr="00CC5B67" w:rsidRDefault="002C5C31" w:rsidP="00AE3974">
      <w:pPr>
        <w:numPr>
          <w:ilvl w:val="1"/>
          <w:numId w:val="107"/>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World Customs Organization</w:t>
      </w:r>
    </w:p>
    <w:p w:rsidR="002C5C31" w:rsidRPr="00CC5B67" w:rsidRDefault="002C5C31" w:rsidP="00AE3974">
      <w:pPr>
        <w:numPr>
          <w:ilvl w:val="2"/>
          <w:numId w:val="107"/>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Provides internationally recognized identification numbers for goods traded internationally</w:t>
      </w:r>
    </w:p>
    <w:p w:rsidR="00C36C68" w:rsidRPr="00CC5B67" w:rsidRDefault="002C5C31" w:rsidP="00C36C68">
      <w:p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B37D6A"/>
          <w:sz w:val="24"/>
          <w:szCs w:val="24"/>
          <w:lang w:val="en-US" w:eastAsia="en-CA"/>
        </w:rPr>
        <w:t xml:space="preserve">Dumping: </w:t>
      </w:r>
    </w:p>
    <w:p w:rsidR="006B48A4" w:rsidRPr="00CC5B67" w:rsidRDefault="006B48A4" w:rsidP="00A251F9">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proofErr w:type="spellStart"/>
      <w:r w:rsidRPr="00CC5B67">
        <w:rPr>
          <w:rFonts w:ascii="Times New Roman" w:eastAsia="Times New Roman" w:hAnsi="Times New Roman" w:cs="Times New Roman"/>
          <w:color w:val="020202"/>
          <w:sz w:val="24"/>
          <w:szCs w:val="24"/>
          <w:lang w:val="en-US" w:eastAsia="en-CA"/>
        </w:rPr>
        <w:t>Dumping</w:t>
      </w:r>
      <w:proofErr w:type="gramStart"/>
      <w:r w:rsidR="00A251F9" w:rsidRPr="00CC5B67">
        <w:rPr>
          <w:rFonts w:ascii="Times New Roman" w:eastAsia="Times New Roman" w:hAnsi="Times New Roman" w:cs="Times New Roman"/>
          <w:color w:val="020202"/>
          <w:sz w:val="24"/>
          <w:szCs w:val="24"/>
          <w:lang w:val="en-US" w:eastAsia="en-CA"/>
        </w:rPr>
        <w:t>:</w:t>
      </w:r>
      <w:r w:rsidRPr="00CC5B67">
        <w:rPr>
          <w:rFonts w:ascii="Times New Roman" w:eastAsia="Times New Roman" w:hAnsi="Times New Roman" w:cs="Times New Roman"/>
          <w:color w:val="020202"/>
          <w:sz w:val="24"/>
          <w:szCs w:val="24"/>
          <w:lang w:val="en-US" w:eastAsia="en-CA"/>
        </w:rPr>
        <w:t>The</w:t>
      </w:r>
      <w:proofErr w:type="spellEnd"/>
      <w:proofErr w:type="gramEnd"/>
      <w:r w:rsidRPr="00CC5B67">
        <w:rPr>
          <w:rFonts w:ascii="Times New Roman" w:eastAsia="Times New Roman" w:hAnsi="Times New Roman" w:cs="Times New Roman"/>
          <w:color w:val="020202"/>
          <w:sz w:val="24"/>
          <w:szCs w:val="24"/>
          <w:lang w:val="en-US" w:eastAsia="en-CA"/>
        </w:rPr>
        <w:t xml:space="preserve"> selling abroad of goods at prices lower than the prices of the goods sold domestically in the country of origin</w:t>
      </w:r>
    </w:p>
    <w:p w:rsidR="006B48A4" w:rsidRPr="00CC5B67" w:rsidRDefault="006B48A4" w:rsidP="00AE3974">
      <w:pPr>
        <w:numPr>
          <w:ilvl w:val="1"/>
          <w:numId w:val="108"/>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 xml:space="preserve">Goods “dumped’ into Canada have </w:t>
      </w:r>
      <w:proofErr w:type="spellStart"/>
      <w:r w:rsidRPr="00CC5B67">
        <w:rPr>
          <w:rFonts w:ascii="Times New Roman" w:eastAsia="Times New Roman" w:hAnsi="Times New Roman" w:cs="Times New Roman"/>
          <w:color w:val="020202"/>
          <w:sz w:val="24"/>
          <w:szCs w:val="24"/>
          <w:lang w:val="en-US" w:eastAsia="en-CA"/>
        </w:rPr>
        <w:t>a</w:t>
      </w:r>
      <w:proofErr w:type="spellEnd"/>
      <w:r w:rsidRPr="00CC5B67">
        <w:rPr>
          <w:rFonts w:ascii="Times New Roman" w:eastAsia="Times New Roman" w:hAnsi="Times New Roman" w:cs="Times New Roman"/>
          <w:color w:val="020202"/>
          <w:sz w:val="24"/>
          <w:szCs w:val="24"/>
          <w:lang w:val="en-US" w:eastAsia="en-CA"/>
        </w:rPr>
        <w:t xml:space="preserve"> anti-dumping duty applied to them</w:t>
      </w:r>
    </w:p>
    <w:p w:rsidR="006B48A4" w:rsidRPr="00CC5B67" w:rsidRDefault="006B48A4" w:rsidP="00AE3974">
      <w:pPr>
        <w:numPr>
          <w:ilvl w:val="1"/>
          <w:numId w:val="108"/>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Must establish dumping before imposing the duty</w:t>
      </w:r>
    </w:p>
    <w:p w:rsidR="006B48A4" w:rsidRPr="00CC5B67" w:rsidRDefault="006B48A4" w:rsidP="00AE3974">
      <w:pPr>
        <w:numPr>
          <w:ilvl w:val="1"/>
          <w:numId w:val="108"/>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Governed by </w:t>
      </w:r>
      <w:r w:rsidRPr="00CC5B67">
        <w:rPr>
          <w:rFonts w:ascii="Times New Roman" w:eastAsia="Times New Roman" w:hAnsi="Times New Roman" w:cs="Times New Roman"/>
          <w:i/>
          <w:iCs/>
          <w:color w:val="020202"/>
          <w:sz w:val="24"/>
          <w:szCs w:val="24"/>
          <w:lang w:val="en-US" w:eastAsia="en-CA"/>
        </w:rPr>
        <w:t>Special Import Measures Act</w:t>
      </w:r>
    </w:p>
    <w:p w:rsidR="006B48A4" w:rsidRPr="00CC5B67" w:rsidRDefault="006B48A4" w:rsidP="00C36C68">
      <w:p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B37D6A"/>
          <w:sz w:val="24"/>
          <w:szCs w:val="24"/>
          <w:lang w:val="en-US" w:eastAsia="en-CA"/>
        </w:rPr>
        <w:t xml:space="preserve">Subsidies: </w:t>
      </w:r>
    </w:p>
    <w:p w:rsidR="00055799" w:rsidRPr="00CC5B67" w:rsidRDefault="00055799" w:rsidP="00AE3974">
      <w:pPr>
        <w:numPr>
          <w:ilvl w:val="1"/>
          <w:numId w:val="109"/>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Direct or indirect government assistance to producers</w:t>
      </w:r>
    </w:p>
    <w:p w:rsidR="00055799" w:rsidRPr="00CC5B67" w:rsidRDefault="00055799" w:rsidP="00AE3974">
      <w:pPr>
        <w:numPr>
          <w:ilvl w:val="1"/>
          <w:numId w:val="109"/>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Subsidized imported goods into Canada are subject to countervailing duties if:</w:t>
      </w:r>
    </w:p>
    <w:p w:rsidR="00055799" w:rsidRPr="00CC5B67" w:rsidRDefault="00055799" w:rsidP="00AE3974">
      <w:pPr>
        <w:numPr>
          <w:ilvl w:val="2"/>
          <w:numId w:val="109"/>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Sales would cause injury to Canadian producers; or</w:t>
      </w:r>
    </w:p>
    <w:p w:rsidR="00055799" w:rsidRPr="00CC5B67" w:rsidRDefault="00055799" w:rsidP="00AE3974">
      <w:pPr>
        <w:numPr>
          <w:ilvl w:val="2"/>
          <w:numId w:val="109"/>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Subsidized goods would prevent or retard the development of such goods in Canada</w:t>
      </w:r>
    </w:p>
    <w:p w:rsidR="00055799" w:rsidRPr="00CC5B67" w:rsidRDefault="00055799" w:rsidP="00AE3974">
      <w:pPr>
        <w:numPr>
          <w:ilvl w:val="1"/>
          <w:numId w:val="109"/>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Governed by </w:t>
      </w:r>
      <w:r w:rsidRPr="00CC5B67">
        <w:rPr>
          <w:rFonts w:ascii="Times New Roman" w:eastAsia="Times New Roman" w:hAnsi="Times New Roman" w:cs="Times New Roman"/>
          <w:i/>
          <w:iCs/>
          <w:color w:val="020202"/>
          <w:sz w:val="24"/>
          <w:szCs w:val="24"/>
          <w:lang w:val="en-US" w:eastAsia="en-CA"/>
        </w:rPr>
        <w:t>Special Import Measures Act</w:t>
      </w:r>
    </w:p>
    <w:p w:rsidR="00055799" w:rsidRPr="00CC5B67" w:rsidRDefault="00055799" w:rsidP="00C36C68">
      <w:p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B37D6A"/>
          <w:sz w:val="24"/>
          <w:szCs w:val="24"/>
          <w:lang w:val="en-US" w:eastAsia="en-CA"/>
        </w:rPr>
        <w:t xml:space="preserve">Export and import permits act: </w:t>
      </w:r>
    </w:p>
    <w:p w:rsidR="00623E32" w:rsidRPr="00CC5B67" w:rsidRDefault="00623E32" w:rsidP="00AE3974">
      <w:pPr>
        <w:numPr>
          <w:ilvl w:val="0"/>
          <w:numId w:val="110"/>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Purpose</w:t>
      </w:r>
    </w:p>
    <w:p w:rsidR="00623E32" w:rsidRPr="00CC5B67" w:rsidRDefault="00623E32" w:rsidP="00AE3974">
      <w:pPr>
        <w:numPr>
          <w:ilvl w:val="1"/>
          <w:numId w:val="110"/>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lastRenderedPageBreak/>
        <w:t xml:space="preserve">Protect Canada from countries with extremely low production and </w:t>
      </w:r>
      <w:proofErr w:type="spellStart"/>
      <w:r w:rsidRPr="00CC5B67">
        <w:rPr>
          <w:rFonts w:ascii="Times New Roman" w:eastAsia="Times New Roman" w:hAnsi="Times New Roman" w:cs="Times New Roman"/>
          <w:color w:val="020202"/>
          <w:sz w:val="24"/>
          <w:szCs w:val="24"/>
          <w:lang w:val="en-US" w:eastAsia="en-CA"/>
        </w:rPr>
        <w:t>labour</w:t>
      </w:r>
      <w:proofErr w:type="spellEnd"/>
      <w:r w:rsidRPr="00CC5B67">
        <w:rPr>
          <w:rFonts w:ascii="Times New Roman" w:eastAsia="Times New Roman" w:hAnsi="Times New Roman" w:cs="Times New Roman"/>
          <w:color w:val="020202"/>
          <w:sz w:val="24"/>
          <w:szCs w:val="24"/>
          <w:lang w:val="en-US" w:eastAsia="en-CA"/>
        </w:rPr>
        <w:t xml:space="preserve"> costs</w:t>
      </w:r>
    </w:p>
    <w:p w:rsidR="00623E32" w:rsidRPr="00CC5B67" w:rsidRDefault="00623E32" w:rsidP="00AE3974">
      <w:pPr>
        <w:numPr>
          <w:ilvl w:val="1"/>
          <w:numId w:val="110"/>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Controls the flow of goods into Canada from such countries</w:t>
      </w:r>
    </w:p>
    <w:p w:rsidR="00623E32" w:rsidRPr="00CC5B67" w:rsidRDefault="00623E32" w:rsidP="00AE3974">
      <w:pPr>
        <w:numPr>
          <w:ilvl w:val="1"/>
          <w:numId w:val="110"/>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Limits quantities of certain goods</w:t>
      </w:r>
    </w:p>
    <w:p w:rsidR="00623E32" w:rsidRPr="00CC5B67" w:rsidRDefault="00623E32" w:rsidP="00AE3974">
      <w:pPr>
        <w:numPr>
          <w:ilvl w:val="1"/>
          <w:numId w:val="110"/>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Requires importers to get import permits for certain goods</w:t>
      </w:r>
    </w:p>
    <w:p w:rsidR="00623E32" w:rsidRPr="00CC5B67" w:rsidRDefault="00623E32" w:rsidP="00AE3974">
      <w:pPr>
        <w:numPr>
          <w:ilvl w:val="1"/>
          <w:numId w:val="110"/>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Requires exporters to get permits to export controlled goods</w:t>
      </w:r>
    </w:p>
    <w:p w:rsidR="00623E32" w:rsidRPr="00CC5B67" w:rsidRDefault="00623E32" w:rsidP="00AE3974">
      <w:pPr>
        <w:numPr>
          <w:ilvl w:val="1"/>
          <w:numId w:val="110"/>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Complexity of import and export requires use of a customs broker</w:t>
      </w:r>
    </w:p>
    <w:p w:rsidR="00623E32" w:rsidRPr="00CC5B67" w:rsidRDefault="00623E32" w:rsidP="00C36C68">
      <w:pPr>
        <w:spacing w:before="100" w:beforeAutospacing="1" w:after="100" w:afterAutospacing="1" w:line="240" w:lineRule="auto"/>
        <w:rPr>
          <w:rFonts w:ascii="Times New Roman" w:eastAsia="Times New Roman" w:hAnsi="Times New Roman" w:cs="Times New Roman"/>
          <w:color w:val="B37D6A"/>
          <w:sz w:val="24"/>
          <w:szCs w:val="24"/>
          <w:lang w:val="en-US" w:eastAsia="en-CA"/>
        </w:rPr>
      </w:pPr>
      <w:proofErr w:type="spellStart"/>
      <w:r w:rsidRPr="00CC5B67">
        <w:rPr>
          <w:rFonts w:ascii="Times New Roman" w:eastAsia="Times New Roman" w:hAnsi="Times New Roman" w:cs="Times New Roman"/>
          <w:color w:val="B37D6A"/>
          <w:sz w:val="24"/>
          <w:szCs w:val="24"/>
          <w:lang w:val="en-US" w:eastAsia="en-CA"/>
        </w:rPr>
        <w:t>Ecports</w:t>
      </w:r>
      <w:proofErr w:type="spellEnd"/>
      <w:r w:rsidRPr="00CC5B67">
        <w:rPr>
          <w:rFonts w:ascii="Times New Roman" w:eastAsia="Times New Roman" w:hAnsi="Times New Roman" w:cs="Times New Roman"/>
          <w:color w:val="B37D6A"/>
          <w:sz w:val="24"/>
          <w:szCs w:val="24"/>
          <w:lang w:val="en-US" w:eastAsia="en-CA"/>
        </w:rPr>
        <w:t xml:space="preserve">: </w:t>
      </w:r>
    </w:p>
    <w:p w:rsidR="00BC115D" w:rsidRPr="00CC5B67" w:rsidRDefault="00BC115D" w:rsidP="00AE3974">
      <w:pPr>
        <w:numPr>
          <w:ilvl w:val="0"/>
          <w:numId w:val="111"/>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General rule</w:t>
      </w:r>
    </w:p>
    <w:p w:rsidR="00BC115D" w:rsidRPr="00CC5B67" w:rsidRDefault="00BC115D" w:rsidP="00AE3974">
      <w:pPr>
        <w:numPr>
          <w:ilvl w:val="1"/>
          <w:numId w:val="111"/>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Less restrictive than imports</w:t>
      </w:r>
    </w:p>
    <w:p w:rsidR="00BC115D" w:rsidRPr="00CC5B67" w:rsidRDefault="00BC115D" w:rsidP="00AE3974">
      <w:pPr>
        <w:numPr>
          <w:ilvl w:val="1"/>
          <w:numId w:val="111"/>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Several trade barriers may be faced by exporters</w:t>
      </w:r>
    </w:p>
    <w:p w:rsidR="00BC115D" w:rsidRPr="00CC5B67" w:rsidRDefault="00BC115D" w:rsidP="00AE3974">
      <w:pPr>
        <w:numPr>
          <w:ilvl w:val="1"/>
          <w:numId w:val="111"/>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International agreements aim to reduce such trade barriers</w:t>
      </w:r>
    </w:p>
    <w:p w:rsidR="00BC115D" w:rsidRPr="00CC5B67" w:rsidRDefault="00BC115D" w:rsidP="00A251F9">
      <w:p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B37D6A"/>
          <w:sz w:val="24"/>
          <w:szCs w:val="24"/>
          <w:lang w:val="en-US" w:eastAsia="en-CA"/>
        </w:rPr>
        <w:t xml:space="preserve">International trade regulation: </w:t>
      </w:r>
      <w:r w:rsidRPr="00CC5B67">
        <w:rPr>
          <w:rFonts w:ascii="Times New Roman" w:eastAsia="Times New Roman" w:hAnsi="Times New Roman" w:cs="Times New Roman"/>
          <w:color w:val="020202"/>
          <w:sz w:val="24"/>
          <w:szCs w:val="24"/>
          <w:lang w:val="en-US" w:eastAsia="en-CA"/>
        </w:rPr>
        <w:t>Countries have signed agreements to limit their controls and duties on goods</w:t>
      </w:r>
    </w:p>
    <w:p w:rsidR="00BC115D" w:rsidRPr="00CC5B67" w:rsidRDefault="00BC115D" w:rsidP="00A251F9">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 xml:space="preserve">World Trade </w:t>
      </w:r>
      <w:proofErr w:type="spellStart"/>
      <w:r w:rsidRPr="00CC5B67">
        <w:rPr>
          <w:rFonts w:ascii="Times New Roman" w:eastAsia="Times New Roman" w:hAnsi="Times New Roman" w:cs="Times New Roman"/>
          <w:color w:val="020202"/>
          <w:sz w:val="24"/>
          <w:szCs w:val="24"/>
          <w:lang w:val="en-US" w:eastAsia="en-CA"/>
        </w:rPr>
        <w:t>Organization</w:t>
      </w:r>
      <w:proofErr w:type="gramStart"/>
      <w:r w:rsidR="00A251F9" w:rsidRPr="00CC5B67">
        <w:rPr>
          <w:rFonts w:ascii="Times New Roman" w:eastAsia="Times New Roman" w:hAnsi="Times New Roman" w:cs="Times New Roman"/>
          <w:color w:val="020202"/>
          <w:sz w:val="24"/>
          <w:szCs w:val="24"/>
          <w:lang w:val="en-US" w:eastAsia="en-CA"/>
        </w:rPr>
        <w:t>:</w:t>
      </w:r>
      <w:r w:rsidRPr="00CC5B67">
        <w:rPr>
          <w:rFonts w:ascii="Times New Roman" w:eastAsia="Times New Roman" w:hAnsi="Times New Roman" w:cs="Times New Roman"/>
          <w:color w:val="020202"/>
          <w:sz w:val="24"/>
          <w:szCs w:val="24"/>
          <w:lang w:val="en-US" w:eastAsia="en-CA"/>
        </w:rPr>
        <w:t>A</w:t>
      </w:r>
      <w:proofErr w:type="spellEnd"/>
      <w:proofErr w:type="gramEnd"/>
      <w:r w:rsidRPr="00CC5B67">
        <w:rPr>
          <w:rFonts w:ascii="Times New Roman" w:eastAsia="Times New Roman" w:hAnsi="Times New Roman" w:cs="Times New Roman"/>
          <w:color w:val="020202"/>
          <w:sz w:val="24"/>
          <w:szCs w:val="24"/>
          <w:lang w:val="en-US" w:eastAsia="en-CA"/>
        </w:rPr>
        <w:t xml:space="preserve"> multi-nation organization that provides a forum for the negotiation of trade rules, and provides a mechanism for the resolution of international trade disputes</w:t>
      </w:r>
    </w:p>
    <w:p w:rsidR="00BC115D" w:rsidRPr="00CC5B67" w:rsidRDefault="00BC115D" w:rsidP="00A251F9">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Most Favored Nation (MFN)</w:t>
      </w:r>
      <w:proofErr w:type="gramStart"/>
      <w:r w:rsidR="00A251F9" w:rsidRPr="00CC5B67">
        <w:rPr>
          <w:rFonts w:ascii="Times New Roman" w:eastAsia="Times New Roman" w:hAnsi="Times New Roman" w:cs="Times New Roman"/>
          <w:color w:val="020202"/>
          <w:sz w:val="24"/>
          <w:szCs w:val="24"/>
          <w:lang w:val="en-US" w:eastAsia="en-CA"/>
        </w:rPr>
        <w:t>:</w:t>
      </w:r>
      <w:r w:rsidRPr="00CC5B67">
        <w:rPr>
          <w:rFonts w:ascii="Times New Roman" w:eastAsia="Times New Roman" w:hAnsi="Times New Roman" w:cs="Times New Roman"/>
          <w:color w:val="020202"/>
          <w:sz w:val="24"/>
          <w:szCs w:val="24"/>
          <w:lang w:val="en-US" w:eastAsia="en-CA"/>
        </w:rPr>
        <w:t>The</w:t>
      </w:r>
      <w:proofErr w:type="gramEnd"/>
      <w:r w:rsidRPr="00CC5B67">
        <w:rPr>
          <w:rFonts w:ascii="Times New Roman" w:eastAsia="Times New Roman" w:hAnsi="Times New Roman" w:cs="Times New Roman"/>
          <w:color w:val="020202"/>
          <w:sz w:val="24"/>
          <w:szCs w:val="24"/>
          <w:lang w:val="en-US" w:eastAsia="en-CA"/>
        </w:rPr>
        <w:t xml:space="preserve"> obligation of a member of the WTO to impose the same lowest rate of duty granted on goods from one member state to the same goods from all other member states</w:t>
      </w:r>
    </w:p>
    <w:p w:rsidR="00BC115D" w:rsidRPr="00CC5B67" w:rsidRDefault="00BC115D" w:rsidP="00A251F9">
      <w:p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National Treatment (NT)</w:t>
      </w:r>
      <w:proofErr w:type="gramStart"/>
      <w:r w:rsidR="00A251F9" w:rsidRPr="00CC5B67">
        <w:rPr>
          <w:rFonts w:ascii="Times New Roman" w:eastAsia="Times New Roman" w:hAnsi="Times New Roman" w:cs="Times New Roman"/>
          <w:color w:val="945D4A"/>
          <w:sz w:val="24"/>
          <w:szCs w:val="24"/>
          <w:lang w:val="en-US" w:eastAsia="en-CA"/>
        </w:rPr>
        <w:t>:</w:t>
      </w:r>
      <w:r w:rsidRPr="00CC5B67">
        <w:rPr>
          <w:rFonts w:ascii="Times New Roman" w:eastAsia="Times New Roman" w:hAnsi="Times New Roman" w:cs="Times New Roman"/>
          <w:color w:val="020202"/>
          <w:sz w:val="24"/>
          <w:szCs w:val="24"/>
          <w:lang w:val="en-US" w:eastAsia="en-CA"/>
        </w:rPr>
        <w:t>The</w:t>
      </w:r>
      <w:proofErr w:type="gramEnd"/>
      <w:r w:rsidRPr="00CC5B67">
        <w:rPr>
          <w:rFonts w:ascii="Times New Roman" w:eastAsia="Times New Roman" w:hAnsi="Times New Roman" w:cs="Times New Roman"/>
          <w:color w:val="020202"/>
          <w:sz w:val="24"/>
          <w:szCs w:val="24"/>
          <w:lang w:val="en-US" w:eastAsia="en-CA"/>
        </w:rPr>
        <w:t xml:space="preserve"> prohibition on imposing special taxes or duties on goods after import that exceed </w:t>
      </w:r>
      <w:r w:rsidR="00A251F9" w:rsidRPr="00CC5B67">
        <w:rPr>
          <w:rFonts w:ascii="Times New Roman" w:eastAsia="Times New Roman" w:hAnsi="Times New Roman" w:cs="Times New Roman"/>
          <w:color w:val="020202"/>
          <w:sz w:val="24"/>
          <w:szCs w:val="24"/>
          <w:lang w:val="en-US" w:eastAsia="en-CA"/>
        </w:rPr>
        <w:t xml:space="preserve">those of </w:t>
      </w:r>
      <w:r w:rsidRPr="00CC5B67">
        <w:rPr>
          <w:rFonts w:ascii="Times New Roman" w:eastAsia="Times New Roman" w:hAnsi="Times New Roman" w:cs="Times New Roman"/>
          <w:color w:val="020202"/>
          <w:sz w:val="24"/>
          <w:szCs w:val="24"/>
          <w:lang w:val="en-US" w:eastAsia="en-CA"/>
        </w:rPr>
        <w:t>domestic production</w:t>
      </w:r>
    </w:p>
    <w:p w:rsidR="001C3CD4" w:rsidRPr="00CC5B67" w:rsidRDefault="00BC115D" w:rsidP="00A251F9">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B37D6A"/>
          <w:sz w:val="24"/>
          <w:szCs w:val="24"/>
          <w:lang w:val="en-US" w:eastAsia="en-CA"/>
        </w:rPr>
        <w:t xml:space="preserve">Bilateral </w:t>
      </w:r>
      <w:proofErr w:type="gramStart"/>
      <w:r w:rsidRPr="00CC5B67">
        <w:rPr>
          <w:rFonts w:ascii="Times New Roman" w:eastAsia="Times New Roman" w:hAnsi="Times New Roman" w:cs="Times New Roman"/>
          <w:color w:val="B37D6A"/>
          <w:sz w:val="24"/>
          <w:szCs w:val="24"/>
          <w:lang w:val="en-US" w:eastAsia="en-CA"/>
        </w:rPr>
        <w:t>agreements :</w:t>
      </w:r>
      <w:r w:rsidR="001C3CD4" w:rsidRPr="00CC5B67">
        <w:rPr>
          <w:rFonts w:ascii="Times New Roman" w:eastAsia="Times New Roman" w:hAnsi="Times New Roman" w:cs="Times New Roman"/>
          <w:color w:val="020202"/>
          <w:sz w:val="24"/>
          <w:szCs w:val="24"/>
          <w:lang w:val="en-US" w:eastAsia="en-CA"/>
        </w:rPr>
        <w:t>Rapid</w:t>
      </w:r>
      <w:proofErr w:type="gramEnd"/>
      <w:r w:rsidR="001C3CD4" w:rsidRPr="00CC5B67">
        <w:rPr>
          <w:rFonts w:ascii="Times New Roman" w:eastAsia="Times New Roman" w:hAnsi="Times New Roman" w:cs="Times New Roman"/>
          <w:color w:val="020202"/>
          <w:sz w:val="24"/>
          <w:szCs w:val="24"/>
          <w:lang w:val="en-US" w:eastAsia="en-CA"/>
        </w:rPr>
        <w:t xml:space="preserve"> globalization has produced a range of bilateral trade agreements</w:t>
      </w:r>
    </w:p>
    <w:p w:rsidR="001C3CD4" w:rsidRPr="00CC5B67" w:rsidRDefault="001C3CD4" w:rsidP="00A251F9">
      <w:pPr>
        <w:pStyle w:val="ListParagraph"/>
        <w:numPr>
          <w:ilvl w:val="0"/>
          <w:numId w:val="6"/>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Often deal with specific types of goods</w:t>
      </w:r>
    </w:p>
    <w:p w:rsidR="001C3CD4" w:rsidRPr="00CC5B67" w:rsidRDefault="001C3CD4" w:rsidP="00AE3974">
      <w:pPr>
        <w:numPr>
          <w:ilvl w:val="0"/>
          <w:numId w:val="117"/>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NAFTA (North American Free Trade Agreement)</w:t>
      </w:r>
    </w:p>
    <w:p w:rsidR="001C3CD4" w:rsidRPr="00CC5B67" w:rsidRDefault="001C3CD4" w:rsidP="00AE3974">
      <w:pPr>
        <w:numPr>
          <w:ilvl w:val="1"/>
          <w:numId w:val="117"/>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Free-trade area</w:t>
      </w:r>
    </w:p>
    <w:p w:rsidR="001C3CD4" w:rsidRPr="00CC5B67" w:rsidRDefault="001C3CD4" w:rsidP="00AE3974">
      <w:pPr>
        <w:numPr>
          <w:ilvl w:val="2"/>
          <w:numId w:val="117"/>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Two or more member territories for which tariffs on trade between them are abolished</w:t>
      </w:r>
    </w:p>
    <w:p w:rsidR="001C3CD4" w:rsidRPr="00CC5B67" w:rsidRDefault="001C3CD4" w:rsidP="00AE3974">
      <w:pPr>
        <w:numPr>
          <w:ilvl w:val="1"/>
          <w:numId w:val="117"/>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In force since 1994 (Canada, USA, Mexico)</w:t>
      </w:r>
    </w:p>
    <w:p w:rsidR="001C3CD4" w:rsidRPr="00CC5B67" w:rsidRDefault="001C3CD4" w:rsidP="00AE3974">
      <w:pPr>
        <w:numPr>
          <w:ilvl w:val="1"/>
          <w:numId w:val="117"/>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Phased reduction and elimination of tariffs</w:t>
      </w:r>
    </w:p>
    <w:p w:rsidR="001C3CD4" w:rsidRPr="00CC5B67" w:rsidRDefault="001C3CD4" w:rsidP="00AE3974">
      <w:pPr>
        <w:numPr>
          <w:ilvl w:val="1"/>
          <w:numId w:val="117"/>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Commission to resolve trade disputes</w:t>
      </w:r>
    </w:p>
    <w:p w:rsidR="001C3CD4" w:rsidRPr="00CC5B67" w:rsidRDefault="001C3CD4" w:rsidP="00AE3974">
      <w:pPr>
        <w:numPr>
          <w:ilvl w:val="1"/>
          <w:numId w:val="117"/>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Provisions on intellectual property, investments, market access, and standards</w:t>
      </w:r>
    </w:p>
    <w:p w:rsidR="001C3CD4" w:rsidRPr="00CC5B67" w:rsidRDefault="001C3CD4" w:rsidP="00AE3974">
      <w:pPr>
        <w:numPr>
          <w:ilvl w:val="1"/>
          <w:numId w:val="117"/>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Preferential treatment between such countries</w:t>
      </w:r>
    </w:p>
    <w:p w:rsidR="001C3CD4" w:rsidRPr="00CC5B67" w:rsidRDefault="001C3CD4" w:rsidP="00AE3974">
      <w:pPr>
        <w:numPr>
          <w:ilvl w:val="2"/>
          <w:numId w:val="117"/>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Rules-of-origin requirements</w:t>
      </w:r>
    </w:p>
    <w:p w:rsidR="001C3CD4" w:rsidRPr="00CC5B67" w:rsidRDefault="001C3CD4" w:rsidP="00A251F9">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Customs Union (E.U.)</w:t>
      </w:r>
      <w:proofErr w:type="gramStart"/>
      <w:r w:rsidR="00A251F9" w:rsidRPr="00CC5B67">
        <w:rPr>
          <w:rFonts w:ascii="Times New Roman" w:eastAsia="Times New Roman" w:hAnsi="Times New Roman" w:cs="Times New Roman"/>
          <w:color w:val="020202"/>
          <w:sz w:val="24"/>
          <w:szCs w:val="24"/>
          <w:lang w:val="en-US" w:eastAsia="en-CA"/>
        </w:rPr>
        <w:t>:</w:t>
      </w:r>
      <w:r w:rsidRPr="00CC5B67">
        <w:rPr>
          <w:rFonts w:ascii="Times New Roman" w:eastAsia="Times New Roman" w:hAnsi="Times New Roman" w:cs="Times New Roman"/>
          <w:color w:val="020202"/>
          <w:sz w:val="24"/>
          <w:szCs w:val="24"/>
          <w:lang w:val="en-US" w:eastAsia="en-CA"/>
        </w:rPr>
        <w:t>A</w:t>
      </w:r>
      <w:proofErr w:type="gramEnd"/>
      <w:r w:rsidRPr="00CC5B67">
        <w:rPr>
          <w:rFonts w:ascii="Times New Roman" w:eastAsia="Times New Roman" w:hAnsi="Times New Roman" w:cs="Times New Roman"/>
          <w:color w:val="020202"/>
          <w:sz w:val="24"/>
          <w:szCs w:val="24"/>
          <w:lang w:val="en-US" w:eastAsia="en-CA"/>
        </w:rPr>
        <w:t xml:space="preserve"> free trade area whose members apply a uniform schedule of tariffs on imports from non-member territories</w:t>
      </w:r>
    </w:p>
    <w:p w:rsidR="001C3CD4" w:rsidRPr="00CC5B67" w:rsidRDefault="001C3CD4" w:rsidP="00A251F9">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In addition to common internal tariffs, also have common external tariff</w:t>
      </w:r>
    </w:p>
    <w:p w:rsidR="001C3CD4" w:rsidRPr="00CC5B67" w:rsidRDefault="001C3CD4" w:rsidP="00AE3974">
      <w:pPr>
        <w:numPr>
          <w:ilvl w:val="1"/>
          <w:numId w:val="117"/>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Common Market</w:t>
      </w:r>
    </w:p>
    <w:p w:rsidR="001C3CD4" w:rsidRPr="00CC5B67" w:rsidRDefault="001C3CD4" w:rsidP="00AE3974">
      <w:pPr>
        <w:numPr>
          <w:ilvl w:val="2"/>
          <w:numId w:val="117"/>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A customs union which further allows barrier movement of services, workers and finance among member territories.</w:t>
      </w:r>
    </w:p>
    <w:p w:rsidR="001C3CD4" w:rsidRPr="00CC5B67" w:rsidRDefault="001C3CD4" w:rsidP="00AE3974">
      <w:pPr>
        <w:numPr>
          <w:ilvl w:val="1"/>
          <w:numId w:val="117"/>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Monetary Union</w:t>
      </w:r>
    </w:p>
    <w:p w:rsidR="001C3CD4" w:rsidRPr="00CC5B67" w:rsidRDefault="001C3CD4" w:rsidP="00AE3974">
      <w:pPr>
        <w:numPr>
          <w:ilvl w:val="2"/>
          <w:numId w:val="117"/>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An area, most successfully a common market, issuing its own currency for use among its member territories</w:t>
      </w:r>
    </w:p>
    <w:p w:rsidR="001C3CD4" w:rsidRPr="00CC5B67" w:rsidRDefault="001C3CD4" w:rsidP="00A251F9">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proofErr w:type="spellStart"/>
      <w:r w:rsidRPr="00CC5B67">
        <w:rPr>
          <w:rFonts w:ascii="Times New Roman" w:eastAsia="Times New Roman" w:hAnsi="Times New Roman" w:cs="Times New Roman"/>
          <w:color w:val="020202"/>
          <w:sz w:val="24"/>
          <w:szCs w:val="24"/>
          <w:lang w:val="en-US" w:eastAsia="en-CA"/>
        </w:rPr>
        <w:lastRenderedPageBreak/>
        <w:t>Extraterritoriality</w:t>
      </w:r>
      <w:proofErr w:type="gramStart"/>
      <w:r w:rsidR="00A251F9" w:rsidRPr="00CC5B67">
        <w:rPr>
          <w:rFonts w:ascii="Times New Roman" w:eastAsia="Times New Roman" w:hAnsi="Times New Roman" w:cs="Times New Roman"/>
          <w:color w:val="020202"/>
          <w:sz w:val="24"/>
          <w:szCs w:val="24"/>
          <w:lang w:val="en-US" w:eastAsia="en-CA"/>
        </w:rPr>
        <w:t>:</w:t>
      </w:r>
      <w:r w:rsidRPr="00CC5B67">
        <w:rPr>
          <w:rFonts w:ascii="Times New Roman" w:eastAsia="Times New Roman" w:hAnsi="Times New Roman" w:cs="Times New Roman"/>
          <w:color w:val="020202"/>
          <w:sz w:val="24"/>
          <w:szCs w:val="24"/>
          <w:lang w:val="en-US" w:eastAsia="en-CA"/>
        </w:rPr>
        <w:t>The</w:t>
      </w:r>
      <w:proofErr w:type="spellEnd"/>
      <w:proofErr w:type="gramEnd"/>
      <w:r w:rsidRPr="00CC5B67">
        <w:rPr>
          <w:rFonts w:ascii="Times New Roman" w:eastAsia="Times New Roman" w:hAnsi="Times New Roman" w:cs="Times New Roman"/>
          <w:color w:val="020202"/>
          <w:sz w:val="24"/>
          <w:szCs w:val="24"/>
          <w:lang w:val="en-US" w:eastAsia="en-CA"/>
        </w:rPr>
        <w:t xml:space="preserve"> attempt by nations to enforce their laws beyond their own territory</w:t>
      </w:r>
    </w:p>
    <w:p w:rsidR="001C3CD4" w:rsidRPr="00CC5B67" w:rsidRDefault="001C3CD4" w:rsidP="00A251F9">
      <w:pPr>
        <w:pStyle w:val="ListParagraph"/>
        <w:numPr>
          <w:ilvl w:val="0"/>
          <w:numId w:val="6"/>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Most commonly done by the USA, a right allegedly asserted by the U.S. congress</w:t>
      </w:r>
    </w:p>
    <w:p w:rsidR="001C3CD4" w:rsidRPr="00CC5B67" w:rsidRDefault="001C3CD4" w:rsidP="00A251F9">
      <w:pPr>
        <w:pStyle w:val="ListParagraph"/>
        <w:numPr>
          <w:ilvl w:val="0"/>
          <w:numId w:val="6"/>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E.g. Helms Burton law</w:t>
      </w:r>
    </w:p>
    <w:p w:rsidR="001C3CD4" w:rsidRPr="00CC5B67" w:rsidRDefault="001C3CD4" w:rsidP="00A251F9">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Countries (Canada included), in the absence of a treaty to the contrary, will refuse to recognize foreign judgments</w:t>
      </w:r>
    </w:p>
    <w:p w:rsidR="001C3CD4" w:rsidRPr="00CC5B67" w:rsidRDefault="001C3CD4" w:rsidP="00A251F9">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Canada has engaged in negotiations with the European Union to establish a free trade area between Canada and the EU area</w:t>
      </w:r>
    </w:p>
    <w:p w:rsidR="001C3CD4" w:rsidRPr="00CC5B67" w:rsidRDefault="001C3CD4" w:rsidP="00A251F9">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Canada not party to Organization of Petroleum Exporting Countries, an oil-trading cartel</w:t>
      </w:r>
    </w:p>
    <w:p w:rsidR="00BC115D" w:rsidRPr="00CC5B67" w:rsidRDefault="001C3CD4" w:rsidP="00C36C68">
      <w:p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B37D6A"/>
          <w:sz w:val="24"/>
          <w:szCs w:val="24"/>
          <w:lang w:val="en-US" w:eastAsia="en-CA"/>
        </w:rPr>
        <w:t>Government trade assistance:</w:t>
      </w:r>
    </w:p>
    <w:p w:rsidR="001C3CD4" w:rsidRPr="00CC5B67" w:rsidRDefault="001C3CD4" w:rsidP="00AE3974">
      <w:pPr>
        <w:numPr>
          <w:ilvl w:val="0"/>
          <w:numId w:val="120"/>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Purpose</w:t>
      </w:r>
    </w:p>
    <w:p w:rsidR="001C3CD4" w:rsidRPr="00CC5B67" w:rsidRDefault="001C3CD4" w:rsidP="00AE3974">
      <w:pPr>
        <w:numPr>
          <w:ilvl w:val="1"/>
          <w:numId w:val="120"/>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Set up to assist Canadian firms in exporting</w:t>
      </w:r>
    </w:p>
    <w:p w:rsidR="001C3CD4" w:rsidRPr="00CC5B67" w:rsidRDefault="001C3CD4" w:rsidP="00AE3974">
      <w:pPr>
        <w:numPr>
          <w:ilvl w:val="1"/>
          <w:numId w:val="120"/>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Types of assistance</w:t>
      </w:r>
    </w:p>
    <w:p w:rsidR="001C3CD4" w:rsidRPr="00CC5B67" w:rsidRDefault="001C3CD4" w:rsidP="00AE3974">
      <w:pPr>
        <w:numPr>
          <w:ilvl w:val="2"/>
          <w:numId w:val="120"/>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Financial assistance</w:t>
      </w:r>
    </w:p>
    <w:p w:rsidR="001C3CD4" w:rsidRPr="00CC5B67" w:rsidRDefault="001C3CD4" w:rsidP="00AE3974">
      <w:pPr>
        <w:numPr>
          <w:ilvl w:val="2"/>
          <w:numId w:val="120"/>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Provide security for payment of goods sold under export transactions</w:t>
      </w:r>
    </w:p>
    <w:p w:rsidR="001C3CD4" w:rsidRPr="00CC5B67" w:rsidRDefault="001C3CD4" w:rsidP="00AE3974">
      <w:pPr>
        <w:numPr>
          <w:ilvl w:val="2"/>
          <w:numId w:val="120"/>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Provide loan guarantees</w:t>
      </w:r>
    </w:p>
    <w:p w:rsidR="001C3CD4" w:rsidRPr="00CC5B67" w:rsidRDefault="001C3CD4" w:rsidP="00AE3974">
      <w:pPr>
        <w:numPr>
          <w:ilvl w:val="1"/>
          <w:numId w:val="120"/>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CIDA, PEMD, EDC</w:t>
      </w:r>
    </w:p>
    <w:p w:rsidR="001C3CD4" w:rsidRPr="00CC5B67" w:rsidRDefault="001C3CD4" w:rsidP="00C36C68">
      <w:pPr>
        <w:spacing w:before="100" w:beforeAutospacing="1" w:after="100" w:afterAutospacing="1" w:line="240" w:lineRule="auto"/>
        <w:rPr>
          <w:rFonts w:ascii="Times New Roman" w:hAnsi="Times New Roman" w:cs="Times New Roman"/>
          <w:color w:val="020202"/>
          <w:sz w:val="24"/>
          <w:szCs w:val="24"/>
        </w:rPr>
      </w:pPr>
      <w:r w:rsidRPr="00CC5B67">
        <w:rPr>
          <w:rFonts w:ascii="Times New Roman" w:hAnsi="Times New Roman" w:cs="Times New Roman"/>
          <w:color w:val="020202"/>
          <w:sz w:val="24"/>
          <w:szCs w:val="24"/>
        </w:rPr>
        <w:t>International Trading Relationships:</w:t>
      </w:r>
    </w:p>
    <w:p w:rsidR="001C3CD4" w:rsidRPr="00CC5B67" w:rsidRDefault="001C3CD4" w:rsidP="00AE3974">
      <w:pPr>
        <w:numPr>
          <w:ilvl w:val="0"/>
          <w:numId w:val="121"/>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Risks</w:t>
      </w:r>
    </w:p>
    <w:p w:rsidR="001C3CD4" w:rsidRPr="00CC5B67" w:rsidRDefault="001C3CD4" w:rsidP="00AE3974">
      <w:pPr>
        <w:numPr>
          <w:ilvl w:val="1"/>
          <w:numId w:val="121"/>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Broad spectrum of risk from low to high depending on the activity undertaken and the country dealt with</w:t>
      </w:r>
    </w:p>
    <w:p w:rsidR="001C3CD4" w:rsidRPr="00CC5B67" w:rsidRDefault="001C3CD4" w:rsidP="00AE3974">
      <w:pPr>
        <w:numPr>
          <w:ilvl w:val="1"/>
          <w:numId w:val="121"/>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Foreign exchange risk</w:t>
      </w:r>
    </w:p>
    <w:p w:rsidR="001C3CD4" w:rsidRPr="00CC5B67" w:rsidRDefault="001C3CD4" w:rsidP="00AE3974">
      <w:pPr>
        <w:numPr>
          <w:ilvl w:val="1"/>
          <w:numId w:val="121"/>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Joint venture partners</w:t>
      </w:r>
    </w:p>
    <w:p w:rsidR="001C3CD4" w:rsidRPr="00CC5B67" w:rsidRDefault="001C3CD4" w:rsidP="00AE3974">
      <w:pPr>
        <w:numPr>
          <w:ilvl w:val="1"/>
          <w:numId w:val="121"/>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Expropriation</w:t>
      </w:r>
    </w:p>
    <w:p w:rsidR="001C3CD4" w:rsidRPr="00CC5B67" w:rsidRDefault="001C3CD4" w:rsidP="00AE3974">
      <w:pPr>
        <w:numPr>
          <w:ilvl w:val="0"/>
          <w:numId w:val="122"/>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Foreign Distribution Agreements</w:t>
      </w:r>
    </w:p>
    <w:p w:rsidR="001C3CD4" w:rsidRPr="00CC5B67" w:rsidRDefault="001C3CD4" w:rsidP="00AE3974">
      <w:pPr>
        <w:numPr>
          <w:ilvl w:val="1"/>
          <w:numId w:val="122"/>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Foreign branch plant, sales office, joint venture, license agreements</w:t>
      </w:r>
    </w:p>
    <w:p w:rsidR="001C3CD4" w:rsidRPr="00CC5B67" w:rsidRDefault="001C3CD4" w:rsidP="00AE3974">
      <w:pPr>
        <w:numPr>
          <w:ilvl w:val="1"/>
          <w:numId w:val="122"/>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Contractual in nature</w:t>
      </w:r>
    </w:p>
    <w:p w:rsidR="001C3CD4" w:rsidRPr="00CC5B67" w:rsidRDefault="001C3CD4" w:rsidP="00AE3974">
      <w:pPr>
        <w:numPr>
          <w:ilvl w:val="1"/>
          <w:numId w:val="122"/>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Care must be taken to protect interests through clauses in the contract itself</w:t>
      </w:r>
    </w:p>
    <w:p w:rsidR="001C3CD4" w:rsidRPr="00CC5B67" w:rsidRDefault="001C3CD4" w:rsidP="00AE3974">
      <w:pPr>
        <w:numPr>
          <w:ilvl w:val="0"/>
          <w:numId w:val="122"/>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Foreign Branch Plants of Sales Offices</w:t>
      </w:r>
    </w:p>
    <w:p w:rsidR="001C3CD4" w:rsidRPr="00CC5B67" w:rsidRDefault="001C3CD4" w:rsidP="00AE3974">
      <w:pPr>
        <w:numPr>
          <w:ilvl w:val="1"/>
          <w:numId w:val="122"/>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Alternative to foreign distribution agreement</w:t>
      </w:r>
    </w:p>
    <w:p w:rsidR="001C3CD4" w:rsidRPr="00CC5B67" w:rsidRDefault="001C3CD4" w:rsidP="00AE3974">
      <w:pPr>
        <w:numPr>
          <w:ilvl w:val="1"/>
          <w:numId w:val="122"/>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Requires more money and knowledge of laws of other country</w:t>
      </w:r>
    </w:p>
    <w:p w:rsidR="001C3CD4" w:rsidRPr="00CC5B67" w:rsidRDefault="001C3CD4" w:rsidP="00AE3974">
      <w:pPr>
        <w:numPr>
          <w:ilvl w:val="1"/>
          <w:numId w:val="122"/>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Subject to laws of the host country not home country</w:t>
      </w:r>
    </w:p>
    <w:p w:rsidR="001C3CD4" w:rsidRPr="00CC5B67" w:rsidRDefault="001C3CD4" w:rsidP="00AE3974">
      <w:pPr>
        <w:numPr>
          <w:ilvl w:val="1"/>
          <w:numId w:val="122"/>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Must be aware of ability to flow both capital and technology</w:t>
      </w:r>
    </w:p>
    <w:p w:rsidR="001C3CD4" w:rsidRPr="00CC5B67" w:rsidRDefault="001C3CD4" w:rsidP="00AE3974">
      <w:pPr>
        <w:numPr>
          <w:ilvl w:val="0"/>
          <w:numId w:val="123"/>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Joint Venture</w:t>
      </w:r>
    </w:p>
    <w:p w:rsidR="001C3CD4" w:rsidRPr="00CC5B67" w:rsidRDefault="001C3CD4" w:rsidP="00AE3974">
      <w:pPr>
        <w:numPr>
          <w:ilvl w:val="1"/>
          <w:numId w:val="123"/>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Forms</w:t>
      </w:r>
    </w:p>
    <w:p w:rsidR="001C3CD4" w:rsidRPr="00CC5B67" w:rsidRDefault="001C3CD4" w:rsidP="00AE3974">
      <w:pPr>
        <w:numPr>
          <w:ilvl w:val="2"/>
          <w:numId w:val="123"/>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Unincorporated (contractual)</w:t>
      </w:r>
    </w:p>
    <w:p w:rsidR="001C3CD4" w:rsidRPr="00CC5B67" w:rsidRDefault="001C3CD4" w:rsidP="00AE3974">
      <w:pPr>
        <w:numPr>
          <w:ilvl w:val="2"/>
          <w:numId w:val="123"/>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Incorporated (formation of new corporation)</w:t>
      </w:r>
    </w:p>
    <w:p w:rsidR="001C3CD4" w:rsidRPr="00CC5B67" w:rsidRDefault="001C3CD4" w:rsidP="00AE3974">
      <w:pPr>
        <w:numPr>
          <w:ilvl w:val="0"/>
          <w:numId w:val="124"/>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License Agreements</w:t>
      </w:r>
    </w:p>
    <w:p w:rsidR="001C3CD4" w:rsidRPr="00CC5B67" w:rsidRDefault="001C3CD4" w:rsidP="00AE3974">
      <w:pPr>
        <w:numPr>
          <w:ilvl w:val="1"/>
          <w:numId w:val="124"/>
        </w:numPr>
        <w:spacing w:before="100" w:beforeAutospacing="1" w:after="100" w:afterAutospacing="1" w:line="240" w:lineRule="auto"/>
        <w:ind w:left="960" w:firstLine="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Contractual</w:t>
      </w:r>
    </w:p>
    <w:p w:rsidR="001C3CD4" w:rsidRPr="00CC5B67" w:rsidRDefault="001C3CD4" w:rsidP="00AE3974">
      <w:pPr>
        <w:numPr>
          <w:ilvl w:val="1"/>
          <w:numId w:val="124"/>
        </w:numPr>
        <w:spacing w:before="100" w:beforeAutospacing="1" w:after="100" w:afterAutospacing="1" w:line="240" w:lineRule="auto"/>
        <w:ind w:left="960" w:firstLine="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used when protection of intellectual property is important</w:t>
      </w:r>
    </w:p>
    <w:p w:rsidR="001C3CD4" w:rsidRPr="00CC5B67" w:rsidRDefault="001C3CD4" w:rsidP="00AE3974">
      <w:pPr>
        <w:numPr>
          <w:ilvl w:val="1"/>
          <w:numId w:val="124"/>
        </w:numPr>
        <w:spacing w:before="100" w:beforeAutospacing="1" w:after="100" w:afterAutospacing="1" w:line="240" w:lineRule="auto"/>
        <w:ind w:left="960" w:firstLine="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License allows termination of license if a breach whereas a sale is final</w:t>
      </w:r>
    </w:p>
    <w:p w:rsidR="001C3CD4" w:rsidRPr="00CC5B67" w:rsidRDefault="001C3CD4" w:rsidP="00AE3974">
      <w:pPr>
        <w:numPr>
          <w:ilvl w:val="1"/>
          <w:numId w:val="124"/>
        </w:numPr>
        <w:spacing w:before="100" w:beforeAutospacing="1" w:after="100" w:afterAutospacing="1" w:line="240" w:lineRule="auto"/>
        <w:ind w:left="960" w:firstLine="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Several important terms required in the license agreement</w:t>
      </w:r>
    </w:p>
    <w:p w:rsidR="001C3CD4" w:rsidRPr="00CC5B67" w:rsidRDefault="001C3CD4" w:rsidP="00C36C68">
      <w:pPr>
        <w:spacing w:before="100" w:beforeAutospacing="1" w:after="100" w:afterAutospacing="1" w:line="240" w:lineRule="auto"/>
        <w:rPr>
          <w:rFonts w:ascii="Times New Roman" w:hAnsi="Times New Roman" w:cs="Times New Roman"/>
          <w:color w:val="020202"/>
          <w:sz w:val="24"/>
          <w:szCs w:val="24"/>
        </w:rPr>
      </w:pPr>
      <w:r w:rsidRPr="00CC5B67">
        <w:rPr>
          <w:rFonts w:ascii="Times New Roman" w:hAnsi="Times New Roman" w:cs="Times New Roman"/>
          <w:color w:val="020202"/>
          <w:sz w:val="24"/>
          <w:szCs w:val="24"/>
        </w:rPr>
        <w:t>International Contracts of Sale:</w:t>
      </w:r>
    </w:p>
    <w:p w:rsidR="001C3CD4" w:rsidRPr="00CC5B67" w:rsidRDefault="001C3CD4" w:rsidP="00AE3974">
      <w:pPr>
        <w:numPr>
          <w:ilvl w:val="0"/>
          <w:numId w:val="125"/>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lastRenderedPageBreak/>
        <w:t>Four Documents</w:t>
      </w:r>
    </w:p>
    <w:p w:rsidR="001C3CD4" w:rsidRPr="00CC5B67" w:rsidRDefault="001C3CD4" w:rsidP="00AE3974">
      <w:pPr>
        <w:numPr>
          <w:ilvl w:val="0"/>
          <w:numId w:val="125"/>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Each serves a distinct purpose</w:t>
      </w:r>
    </w:p>
    <w:p w:rsidR="001C3CD4" w:rsidRPr="00CC5B67" w:rsidRDefault="001C3CD4" w:rsidP="00AE3974">
      <w:pPr>
        <w:numPr>
          <w:ilvl w:val="1"/>
          <w:numId w:val="125"/>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Contract of Sale</w:t>
      </w:r>
    </w:p>
    <w:p w:rsidR="001C3CD4" w:rsidRPr="00CC5B67" w:rsidRDefault="001C3CD4" w:rsidP="00AE3974">
      <w:pPr>
        <w:numPr>
          <w:ilvl w:val="1"/>
          <w:numId w:val="125"/>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Bill of Lading</w:t>
      </w:r>
    </w:p>
    <w:p w:rsidR="001C3CD4" w:rsidRPr="00CC5B67" w:rsidRDefault="001C3CD4" w:rsidP="00AE3974">
      <w:pPr>
        <w:numPr>
          <w:ilvl w:val="1"/>
          <w:numId w:val="125"/>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Contract of Insurance</w:t>
      </w:r>
    </w:p>
    <w:p w:rsidR="001C3CD4" w:rsidRPr="00CC5B67" w:rsidRDefault="001C3CD4" w:rsidP="00AE3974">
      <w:pPr>
        <w:numPr>
          <w:ilvl w:val="1"/>
          <w:numId w:val="125"/>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Commercial Invoice</w:t>
      </w:r>
    </w:p>
    <w:p w:rsidR="001C3CD4" w:rsidRPr="00CC5B67" w:rsidRDefault="001C3CD4" w:rsidP="00C36C68">
      <w:pPr>
        <w:spacing w:before="100" w:beforeAutospacing="1" w:after="100" w:afterAutospacing="1" w:line="240" w:lineRule="auto"/>
        <w:rPr>
          <w:rFonts w:ascii="Times New Roman" w:hAnsi="Times New Roman" w:cs="Times New Roman"/>
          <w:color w:val="020202"/>
          <w:sz w:val="24"/>
          <w:szCs w:val="24"/>
        </w:rPr>
      </w:pPr>
      <w:r w:rsidRPr="00CC5B67">
        <w:rPr>
          <w:rFonts w:ascii="Times New Roman" w:hAnsi="Times New Roman" w:cs="Times New Roman"/>
          <w:color w:val="020202"/>
          <w:sz w:val="24"/>
          <w:szCs w:val="24"/>
        </w:rPr>
        <w:t xml:space="preserve">Contract of sale: </w:t>
      </w:r>
    </w:p>
    <w:p w:rsidR="002376EE" w:rsidRPr="00CC5B67" w:rsidRDefault="002376EE" w:rsidP="00AE3974">
      <w:pPr>
        <w:numPr>
          <w:ilvl w:val="1"/>
          <w:numId w:val="126"/>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Needs to address certain elements of the international aspect</w:t>
      </w:r>
    </w:p>
    <w:p w:rsidR="002376EE" w:rsidRPr="00CC5B67" w:rsidRDefault="002376EE" w:rsidP="00AE3974">
      <w:pPr>
        <w:numPr>
          <w:ilvl w:val="2"/>
          <w:numId w:val="126"/>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Trade terms and terminology</w:t>
      </w:r>
    </w:p>
    <w:p w:rsidR="002376EE" w:rsidRPr="00CC5B67" w:rsidRDefault="002376EE" w:rsidP="00AE3974">
      <w:pPr>
        <w:numPr>
          <w:ilvl w:val="2"/>
          <w:numId w:val="126"/>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Governing law</w:t>
      </w:r>
    </w:p>
    <w:p w:rsidR="002376EE" w:rsidRPr="00CC5B67" w:rsidRDefault="002376EE" w:rsidP="00AE3974">
      <w:pPr>
        <w:numPr>
          <w:ilvl w:val="2"/>
          <w:numId w:val="126"/>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Specifics as to goods: quantity, quality, per unit price, delivery dates, modes of shipping, packaging</w:t>
      </w:r>
    </w:p>
    <w:p w:rsidR="002376EE" w:rsidRPr="00CC5B67" w:rsidRDefault="002376EE" w:rsidP="00AE3974">
      <w:pPr>
        <w:numPr>
          <w:ilvl w:val="2"/>
          <w:numId w:val="126"/>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Force majeure</w:t>
      </w:r>
    </w:p>
    <w:p w:rsidR="002376EE" w:rsidRPr="00CC5B67" w:rsidRDefault="002376EE" w:rsidP="00AE3974">
      <w:pPr>
        <w:numPr>
          <w:ilvl w:val="2"/>
          <w:numId w:val="126"/>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Payment: currency, time, place</w:t>
      </w:r>
    </w:p>
    <w:p w:rsidR="002376EE" w:rsidRPr="00CC5B67" w:rsidRDefault="002376EE" w:rsidP="00AE3974">
      <w:pPr>
        <w:numPr>
          <w:ilvl w:val="2"/>
          <w:numId w:val="126"/>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Arbitration</w:t>
      </w:r>
    </w:p>
    <w:p w:rsidR="002376EE" w:rsidRPr="00CC5B67" w:rsidRDefault="002376EE" w:rsidP="00AE3974">
      <w:pPr>
        <w:numPr>
          <w:ilvl w:val="1"/>
          <w:numId w:val="126"/>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Pre-contractual matters</w:t>
      </w:r>
    </w:p>
    <w:p w:rsidR="002376EE" w:rsidRPr="00CC5B67" w:rsidRDefault="002376EE" w:rsidP="00AE3974">
      <w:pPr>
        <w:numPr>
          <w:ilvl w:val="2"/>
          <w:numId w:val="126"/>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Offer, acceptance, revocation</w:t>
      </w:r>
    </w:p>
    <w:p w:rsidR="003819FF" w:rsidRPr="00CC5B67" w:rsidRDefault="002376EE" w:rsidP="00E3700E">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hAnsi="Times New Roman" w:cs="Times New Roman"/>
          <w:color w:val="020202"/>
          <w:sz w:val="24"/>
          <w:szCs w:val="24"/>
        </w:rPr>
        <w:t xml:space="preserve">Bill of landing: </w:t>
      </w:r>
      <w:r w:rsidR="003819FF" w:rsidRPr="00CC5B67">
        <w:rPr>
          <w:rFonts w:ascii="Times New Roman" w:eastAsia="Times New Roman" w:hAnsi="Times New Roman" w:cs="Times New Roman"/>
          <w:color w:val="020202"/>
          <w:sz w:val="24"/>
          <w:szCs w:val="24"/>
          <w:lang w:val="en-US" w:eastAsia="en-CA"/>
        </w:rPr>
        <w:t xml:space="preserve">A contract entered into between a </w:t>
      </w:r>
      <w:proofErr w:type="spellStart"/>
      <w:r w:rsidR="003819FF" w:rsidRPr="00CC5B67">
        <w:rPr>
          <w:rFonts w:ascii="Times New Roman" w:eastAsia="Times New Roman" w:hAnsi="Times New Roman" w:cs="Times New Roman"/>
          <w:color w:val="020202"/>
          <w:sz w:val="24"/>
          <w:szCs w:val="24"/>
          <w:lang w:val="en-US" w:eastAsia="en-CA"/>
        </w:rPr>
        <w:t>bailor</w:t>
      </w:r>
      <w:proofErr w:type="spellEnd"/>
      <w:r w:rsidR="003819FF" w:rsidRPr="00CC5B67">
        <w:rPr>
          <w:rFonts w:ascii="Times New Roman" w:eastAsia="Times New Roman" w:hAnsi="Times New Roman" w:cs="Times New Roman"/>
          <w:color w:val="020202"/>
          <w:sz w:val="24"/>
          <w:szCs w:val="24"/>
          <w:lang w:val="en-US" w:eastAsia="en-CA"/>
        </w:rPr>
        <w:t xml:space="preserve"> and a common carrier of goods (</w:t>
      </w:r>
      <w:proofErr w:type="spellStart"/>
      <w:r w:rsidR="003819FF" w:rsidRPr="00CC5B67">
        <w:rPr>
          <w:rFonts w:ascii="Times New Roman" w:eastAsia="Times New Roman" w:hAnsi="Times New Roman" w:cs="Times New Roman"/>
          <w:color w:val="020202"/>
          <w:sz w:val="24"/>
          <w:szCs w:val="24"/>
          <w:lang w:val="en-US" w:eastAsia="en-CA"/>
        </w:rPr>
        <w:t>bailee</w:t>
      </w:r>
      <w:proofErr w:type="spellEnd"/>
      <w:r w:rsidR="003819FF" w:rsidRPr="00CC5B67">
        <w:rPr>
          <w:rFonts w:ascii="Times New Roman" w:eastAsia="Times New Roman" w:hAnsi="Times New Roman" w:cs="Times New Roman"/>
          <w:color w:val="020202"/>
          <w:sz w:val="24"/>
          <w:szCs w:val="24"/>
          <w:lang w:val="en-US" w:eastAsia="en-CA"/>
        </w:rPr>
        <w:t>) that sets out the terms of the bailment and represents a title document to the goods carried</w:t>
      </w:r>
    </w:p>
    <w:p w:rsidR="003819FF" w:rsidRPr="00CC5B67" w:rsidRDefault="003819FF" w:rsidP="00AE3974">
      <w:pPr>
        <w:numPr>
          <w:ilvl w:val="2"/>
          <w:numId w:val="127"/>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Sets out carrier’s responsibilities</w:t>
      </w:r>
    </w:p>
    <w:p w:rsidR="003819FF" w:rsidRPr="00CC5B67" w:rsidRDefault="003819FF" w:rsidP="00AE3974">
      <w:pPr>
        <w:numPr>
          <w:ilvl w:val="2"/>
          <w:numId w:val="127"/>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Sets out name of seller (shipper/consignor) and consignee (buyer or buyer’s agent)</w:t>
      </w:r>
    </w:p>
    <w:p w:rsidR="003819FF" w:rsidRPr="00CC5B67" w:rsidRDefault="003819FF" w:rsidP="00AE3974">
      <w:pPr>
        <w:numPr>
          <w:ilvl w:val="2"/>
          <w:numId w:val="127"/>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Permits and licenses</w:t>
      </w:r>
    </w:p>
    <w:p w:rsidR="003819FF" w:rsidRPr="00CC5B67" w:rsidRDefault="003819FF" w:rsidP="00AE3974">
      <w:pPr>
        <w:numPr>
          <w:ilvl w:val="1"/>
          <w:numId w:val="127"/>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Purposes</w:t>
      </w:r>
    </w:p>
    <w:p w:rsidR="003819FF" w:rsidRPr="00CC5B67" w:rsidRDefault="003819FF" w:rsidP="00AE3974">
      <w:pPr>
        <w:numPr>
          <w:ilvl w:val="2"/>
          <w:numId w:val="127"/>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Contract between carrier and shipper</w:t>
      </w:r>
    </w:p>
    <w:p w:rsidR="003819FF" w:rsidRPr="00CC5B67" w:rsidRDefault="003819FF" w:rsidP="00AE3974">
      <w:pPr>
        <w:numPr>
          <w:ilvl w:val="2"/>
          <w:numId w:val="127"/>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Document of title</w:t>
      </w:r>
    </w:p>
    <w:p w:rsidR="003819FF" w:rsidRPr="00CC5B67" w:rsidRDefault="003819FF" w:rsidP="00AE3974">
      <w:pPr>
        <w:numPr>
          <w:ilvl w:val="2"/>
          <w:numId w:val="127"/>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Receipt for the goods</w:t>
      </w:r>
    </w:p>
    <w:p w:rsidR="003819FF" w:rsidRPr="00CC5B67" w:rsidRDefault="003819FF" w:rsidP="00AE3974">
      <w:pPr>
        <w:numPr>
          <w:ilvl w:val="1"/>
          <w:numId w:val="127"/>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Usually coupled with a sight draft</w:t>
      </w:r>
    </w:p>
    <w:p w:rsidR="003819FF" w:rsidRPr="00CC5B67" w:rsidRDefault="003819FF" w:rsidP="003819FF">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hAnsi="Times New Roman" w:cs="Times New Roman"/>
          <w:color w:val="020202"/>
          <w:sz w:val="24"/>
          <w:szCs w:val="24"/>
          <w:lang w:val="en-US"/>
        </w:rPr>
        <w:t xml:space="preserve">Insurance: </w:t>
      </w:r>
      <w:r w:rsidRPr="00CC5B67">
        <w:rPr>
          <w:rFonts w:ascii="Times New Roman" w:eastAsia="Times New Roman" w:hAnsi="Times New Roman" w:cs="Times New Roman"/>
          <w:color w:val="020202"/>
          <w:sz w:val="24"/>
          <w:szCs w:val="24"/>
          <w:lang w:val="en-US" w:eastAsia="en-CA"/>
        </w:rPr>
        <w:t>Purpose</w:t>
      </w:r>
    </w:p>
    <w:p w:rsidR="003819FF" w:rsidRPr="00CC5B67" w:rsidRDefault="003819FF" w:rsidP="00AE3974">
      <w:pPr>
        <w:numPr>
          <w:ilvl w:val="1"/>
          <w:numId w:val="128"/>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Protect against risk of shipping goods</w:t>
      </w:r>
    </w:p>
    <w:p w:rsidR="003819FF" w:rsidRPr="00CC5B67" w:rsidRDefault="003819FF" w:rsidP="00AE3974">
      <w:pPr>
        <w:numPr>
          <w:ilvl w:val="1"/>
          <w:numId w:val="128"/>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Various forms of insurance exist</w:t>
      </w:r>
    </w:p>
    <w:p w:rsidR="003819FF" w:rsidRPr="00CC5B67" w:rsidRDefault="003819FF" w:rsidP="00AE3974">
      <w:pPr>
        <w:numPr>
          <w:ilvl w:val="2"/>
          <w:numId w:val="128"/>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Specific shipment or open basis</w:t>
      </w:r>
    </w:p>
    <w:p w:rsidR="003819FF" w:rsidRPr="00CC5B67" w:rsidRDefault="003819FF" w:rsidP="00AE3974">
      <w:pPr>
        <w:numPr>
          <w:ilvl w:val="1"/>
          <w:numId w:val="128"/>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One party will have the obligation to insure the goods</w:t>
      </w:r>
    </w:p>
    <w:p w:rsidR="003819FF" w:rsidRPr="00CC5B67" w:rsidRDefault="003819FF" w:rsidP="00AE3974">
      <w:pPr>
        <w:numPr>
          <w:ilvl w:val="2"/>
          <w:numId w:val="128"/>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Contingency insurance – other party takes out in case other party forgets or is negligent</w:t>
      </w:r>
    </w:p>
    <w:p w:rsidR="003819FF" w:rsidRPr="00CC5B67" w:rsidRDefault="003819FF" w:rsidP="00AE3974">
      <w:pPr>
        <w:numPr>
          <w:ilvl w:val="1"/>
          <w:numId w:val="128"/>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Political risk insurance</w:t>
      </w:r>
    </w:p>
    <w:p w:rsidR="003819FF" w:rsidRPr="00CC5B67" w:rsidRDefault="003819FF" w:rsidP="00AE3974">
      <w:pPr>
        <w:numPr>
          <w:ilvl w:val="2"/>
          <w:numId w:val="128"/>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Goods shipped to buyers on consignment or deferred payment basis</w:t>
      </w:r>
    </w:p>
    <w:p w:rsidR="003819FF" w:rsidRPr="00CC5B67" w:rsidRDefault="003819FF" w:rsidP="00AE3974">
      <w:pPr>
        <w:numPr>
          <w:ilvl w:val="2"/>
          <w:numId w:val="128"/>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When country is politically or economically unstable</w:t>
      </w:r>
    </w:p>
    <w:p w:rsidR="003819FF" w:rsidRPr="00CC5B67" w:rsidRDefault="003819FF" w:rsidP="003819FF">
      <w:pPr>
        <w:spacing w:before="100" w:beforeAutospacing="1" w:after="100" w:afterAutospacing="1" w:line="240" w:lineRule="auto"/>
        <w:rPr>
          <w:rFonts w:ascii="Times New Roman" w:eastAsia="Times New Roman" w:hAnsi="Times New Roman" w:cs="Times New Roman"/>
          <w:color w:val="020202"/>
          <w:sz w:val="24"/>
          <w:szCs w:val="24"/>
          <w:lang w:val="en-US" w:eastAsia="en-CA"/>
        </w:rPr>
      </w:pPr>
      <w:r w:rsidRPr="00CC5B67">
        <w:rPr>
          <w:rFonts w:ascii="Times New Roman" w:eastAsia="Times New Roman" w:hAnsi="Times New Roman" w:cs="Times New Roman"/>
          <w:color w:val="020202"/>
          <w:sz w:val="24"/>
          <w:szCs w:val="24"/>
          <w:lang w:val="en-US" w:eastAsia="en-CA"/>
        </w:rPr>
        <w:t xml:space="preserve">COMMERICAL INVOICE: </w:t>
      </w:r>
    </w:p>
    <w:p w:rsidR="006B6BF8" w:rsidRPr="00CC5B67" w:rsidRDefault="006B6BF8" w:rsidP="00AE3974">
      <w:pPr>
        <w:numPr>
          <w:ilvl w:val="0"/>
          <w:numId w:val="129"/>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Characteristics</w:t>
      </w:r>
    </w:p>
    <w:p w:rsidR="006B6BF8" w:rsidRPr="00CC5B67" w:rsidRDefault="006B6BF8" w:rsidP="00AE3974">
      <w:pPr>
        <w:numPr>
          <w:ilvl w:val="1"/>
          <w:numId w:val="129"/>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Often required by buyer’s customs office</w:t>
      </w:r>
    </w:p>
    <w:p w:rsidR="006B6BF8" w:rsidRPr="00CC5B67" w:rsidRDefault="006B6BF8" w:rsidP="00AE3974">
      <w:pPr>
        <w:numPr>
          <w:ilvl w:val="1"/>
          <w:numId w:val="129"/>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An invoice for the goods sold</w:t>
      </w:r>
    </w:p>
    <w:p w:rsidR="006B6BF8" w:rsidRPr="00CC5B67" w:rsidRDefault="006B6BF8" w:rsidP="00AE3974">
      <w:pPr>
        <w:numPr>
          <w:ilvl w:val="1"/>
          <w:numId w:val="129"/>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Customs document set out details of goods</w:t>
      </w:r>
    </w:p>
    <w:p w:rsidR="00392D44" w:rsidRPr="00CC5B67" w:rsidRDefault="006B6BF8" w:rsidP="00392D44">
      <w:pPr>
        <w:spacing w:before="100" w:beforeAutospacing="1" w:after="100" w:afterAutospacing="1" w:line="240" w:lineRule="auto"/>
        <w:ind w:left="60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B37D6A"/>
          <w:sz w:val="24"/>
          <w:szCs w:val="24"/>
          <w:lang w:val="en-US" w:eastAsia="en-CA"/>
        </w:rPr>
        <w:t xml:space="preserve">CHOICE OF LAW: </w:t>
      </w:r>
      <w:r w:rsidR="00392D44" w:rsidRPr="00CC5B67">
        <w:rPr>
          <w:rFonts w:ascii="Times New Roman" w:eastAsia="Times New Roman" w:hAnsi="Times New Roman" w:cs="Times New Roman"/>
          <w:color w:val="020202"/>
          <w:sz w:val="24"/>
          <w:szCs w:val="24"/>
          <w:lang w:val="en-US" w:eastAsia="en-CA"/>
        </w:rPr>
        <w:t>Each party usually wants their own law to govern</w:t>
      </w:r>
    </w:p>
    <w:p w:rsidR="00392D44" w:rsidRPr="00CC5B67" w:rsidRDefault="00392D44" w:rsidP="00E3700E">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lastRenderedPageBreak/>
        <w:t>Parties free to choose any law, not necessarily one of their own</w:t>
      </w:r>
    </w:p>
    <w:p w:rsidR="00392D44" w:rsidRPr="00CC5B67" w:rsidRDefault="00392D44" w:rsidP="00E3700E">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Governing law different from governing jurisdiction</w:t>
      </w:r>
    </w:p>
    <w:p w:rsidR="00392D44" w:rsidRPr="00CC5B67" w:rsidRDefault="00392D44" w:rsidP="00E3700E">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Usually the same, but they can be different</w:t>
      </w:r>
    </w:p>
    <w:p w:rsidR="00392D44" w:rsidRPr="00CC5B67" w:rsidRDefault="00392D44" w:rsidP="00E3700E">
      <w:pPr>
        <w:pStyle w:val="ListParagraph"/>
        <w:numPr>
          <w:ilvl w:val="1"/>
          <w:numId w:val="6"/>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Governing law – law that governs the interpretation and enforcement of the contract</w:t>
      </w:r>
    </w:p>
    <w:p w:rsidR="00392D44" w:rsidRPr="00CC5B67" w:rsidRDefault="00392D44" w:rsidP="00E3700E">
      <w:pPr>
        <w:pStyle w:val="ListParagraph"/>
        <w:numPr>
          <w:ilvl w:val="1"/>
          <w:numId w:val="6"/>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Governing jurisdiction – place where the dispute is heard, which court or tribunal has jurisdiction to hear and resolve the matter</w:t>
      </w:r>
    </w:p>
    <w:p w:rsidR="00E3700E" w:rsidRPr="00CC5B67" w:rsidRDefault="00392D44" w:rsidP="00E3700E">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Courts generally respect the choice of the parties</w:t>
      </w:r>
    </w:p>
    <w:p w:rsidR="00E3700E" w:rsidRPr="00CC5B67" w:rsidRDefault="00392D44" w:rsidP="00E3700E">
      <w:pPr>
        <w:pStyle w:val="ListParagraph"/>
        <w:numPr>
          <w:ilvl w:val="0"/>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If not explicit choice</w:t>
      </w:r>
    </w:p>
    <w:p w:rsidR="00392D44" w:rsidRPr="00CC5B67" w:rsidRDefault="00392D44" w:rsidP="00E3700E">
      <w:pPr>
        <w:pStyle w:val="ListParagraph"/>
        <w:numPr>
          <w:ilvl w:val="1"/>
          <w:numId w:val="6"/>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Use various tests to determine the governing law</w:t>
      </w:r>
    </w:p>
    <w:p w:rsidR="00392D44" w:rsidRPr="00CC5B67" w:rsidRDefault="00392D44" w:rsidP="00E3700E">
      <w:p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ARBITRATION: Arbitration</w:t>
      </w:r>
    </w:p>
    <w:p w:rsidR="00392D44" w:rsidRPr="00CC5B67" w:rsidRDefault="00392D44" w:rsidP="00AE3974">
      <w:pPr>
        <w:numPr>
          <w:ilvl w:val="1"/>
          <w:numId w:val="131"/>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Often need for a different forum than courts</w:t>
      </w:r>
    </w:p>
    <w:p w:rsidR="00392D44" w:rsidRPr="00CC5B67" w:rsidRDefault="00392D44" w:rsidP="00AE3974">
      <w:pPr>
        <w:numPr>
          <w:ilvl w:val="1"/>
          <w:numId w:val="131"/>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Commercial arbitration is often incorporated as the choice of dispute resolution</w:t>
      </w:r>
    </w:p>
    <w:p w:rsidR="00392D44" w:rsidRPr="00CC5B67" w:rsidRDefault="00392D44" w:rsidP="00AE3974">
      <w:pPr>
        <w:numPr>
          <w:ilvl w:val="1"/>
          <w:numId w:val="131"/>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One or more third parties impartially deciding the matter</w:t>
      </w:r>
    </w:p>
    <w:p w:rsidR="00392D44" w:rsidRPr="00CC5B67" w:rsidRDefault="00392D44" w:rsidP="00AE3974">
      <w:pPr>
        <w:numPr>
          <w:ilvl w:val="0"/>
          <w:numId w:val="132"/>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Arbitration Process</w:t>
      </w:r>
    </w:p>
    <w:p w:rsidR="00392D44" w:rsidRPr="00CC5B67" w:rsidRDefault="00392D44" w:rsidP="00AE3974">
      <w:pPr>
        <w:numPr>
          <w:ilvl w:val="1"/>
          <w:numId w:val="132"/>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Needs to be a clause of the contract</w:t>
      </w:r>
    </w:p>
    <w:p w:rsidR="00392D44" w:rsidRPr="00CC5B67" w:rsidRDefault="00392D44" w:rsidP="00AE3974">
      <w:pPr>
        <w:numPr>
          <w:ilvl w:val="2"/>
          <w:numId w:val="132"/>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Must set out which rules to follow</w:t>
      </w:r>
    </w:p>
    <w:p w:rsidR="00392D44" w:rsidRPr="00CC5B67" w:rsidRDefault="00392D44" w:rsidP="00AE3974">
      <w:pPr>
        <w:numPr>
          <w:ilvl w:val="2"/>
          <w:numId w:val="132"/>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Composition of arbitration board</w:t>
      </w:r>
    </w:p>
    <w:p w:rsidR="00392D44" w:rsidRPr="00CC5B67" w:rsidRDefault="00392D44" w:rsidP="00AE3974">
      <w:pPr>
        <w:numPr>
          <w:ilvl w:val="2"/>
          <w:numId w:val="132"/>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Place of arbitration</w:t>
      </w:r>
    </w:p>
    <w:p w:rsidR="00392D44" w:rsidRPr="00CC5B67" w:rsidRDefault="00392D44" w:rsidP="00AE3974">
      <w:pPr>
        <w:numPr>
          <w:ilvl w:val="0"/>
          <w:numId w:val="132"/>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Enforcement</w:t>
      </w:r>
    </w:p>
    <w:p w:rsidR="00392D44" w:rsidRPr="00CC5B67" w:rsidRDefault="00392D44" w:rsidP="00AE3974">
      <w:pPr>
        <w:numPr>
          <w:ilvl w:val="1"/>
          <w:numId w:val="132"/>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Most countries deal with it by statute</w:t>
      </w:r>
    </w:p>
    <w:p w:rsidR="00392D44" w:rsidRPr="00CC5B67" w:rsidRDefault="00392D44" w:rsidP="00AE3974">
      <w:pPr>
        <w:numPr>
          <w:ilvl w:val="1"/>
          <w:numId w:val="132"/>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Canada a party to various conventions</w:t>
      </w:r>
    </w:p>
    <w:p w:rsidR="00392D44" w:rsidRPr="00CC5B67" w:rsidRDefault="00392D44" w:rsidP="00AE3974">
      <w:pPr>
        <w:numPr>
          <w:ilvl w:val="2"/>
          <w:numId w:val="132"/>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United Nations Commercial Arbitration Code</w:t>
      </w:r>
    </w:p>
    <w:p w:rsidR="00392D44" w:rsidRPr="00CC5B67" w:rsidRDefault="00392D44" w:rsidP="00AE3974">
      <w:pPr>
        <w:numPr>
          <w:ilvl w:val="2"/>
          <w:numId w:val="132"/>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United Nations Foreign Arbitral Awards Convention Act</w:t>
      </w:r>
    </w:p>
    <w:p w:rsidR="00392D44" w:rsidRPr="00CC5B67" w:rsidRDefault="00392D44" w:rsidP="00AE3974">
      <w:pPr>
        <w:numPr>
          <w:ilvl w:val="1"/>
          <w:numId w:val="132"/>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Enforcement by application to the local courts</w:t>
      </w:r>
    </w:p>
    <w:p w:rsidR="00392D44" w:rsidRPr="00CC5B67" w:rsidRDefault="00392D44" w:rsidP="00AE3974">
      <w:pPr>
        <w:numPr>
          <w:ilvl w:val="1"/>
          <w:numId w:val="132"/>
        </w:numPr>
        <w:spacing w:before="100" w:beforeAutospacing="1" w:after="100" w:afterAutospacing="1" w:line="240" w:lineRule="auto"/>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Issue is whether local courts will enforce an arbitration award</w:t>
      </w:r>
    </w:p>
    <w:p w:rsidR="00392D44" w:rsidRPr="00CC5B67" w:rsidRDefault="00392D44" w:rsidP="00AE3974">
      <w:pPr>
        <w:numPr>
          <w:ilvl w:val="2"/>
          <w:numId w:val="132"/>
        </w:numPr>
        <w:spacing w:before="100" w:beforeAutospacing="1" w:after="100" w:afterAutospacing="1" w:line="240" w:lineRule="auto"/>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Depends upon recognition of such arbitration organization</w:t>
      </w:r>
    </w:p>
    <w:p w:rsidR="00392D44" w:rsidRPr="00CC5B67" w:rsidRDefault="00392D44" w:rsidP="00AE3974">
      <w:pPr>
        <w:numPr>
          <w:ilvl w:val="0"/>
          <w:numId w:val="133"/>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B37D6A"/>
          <w:sz w:val="24"/>
          <w:szCs w:val="24"/>
          <w:lang w:val="en-US" w:eastAsia="en-CA"/>
        </w:rPr>
        <w:t xml:space="preserve">SUMMARY: </w:t>
      </w:r>
      <w:r w:rsidRPr="00CC5B67">
        <w:rPr>
          <w:rFonts w:ascii="Times New Roman" w:eastAsia="Times New Roman" w:hAnsi="Times New Roman" w:cs="Times New Roman"/>
          <w:color w:val="020202"/>
          <w:sz w:val="24"/>
          <w:szCs w:val="24"/>
          <w:lang w:val="en-US" w:eastAsia="en-CA"/>
        </w:rPr>
        <w:t>International Trade</w:t>
      </w:r>
    </w:p>
    <w:p w:rsidR="00392D44" w:rsidRPr="00CC5B67" w:rsidRDefault="00392D44" w:rsidP="00AE3974">
      <w:pPr>
        <w:numPr>
          <w:ilvl w:val="1"/>
          <w:numId w:val="133"/>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A major part of Canada’s economy</w:t>
      </w:r>
    </w:p>
    <w:p w:rsidR="00392D44" w:rsidRPr="00CC5B67" w:rsidRDefault="00392D44" w:rsidP="00AE3974">
      <w:pPr>
        <w:numPr>
          <w:ilvl w:val="1"/>
          <w:numId w:val="133"/>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Import and Export Acts</w:t>
      </w:r>
    </w:p>
    <w:p w:rsidR="00392D44" w:rsidRPr="00CC5B67" w:rsidRDefault="00392D44" w:rsidP="00AE3974">
      <w:pPr>
        <w:numPr>
          <w:ilvl w:val="2"/>
          <w:numId w:val="133"/>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Customs tariff regulation</w:t>
      </w:r>
    </w:p>
    <w:p w:rsidR="00392D44" w:rsidRPr="00CC5B67" w:rsidRDefault="00392D44" w:rsidP="00AE3974">
      <w:pPr>
        <w:numPr>
          <w:ilvl w:val="2"/>
          <w:numId w:val="133"/>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Permits for importing and exporting</w:t>
      </w:r>
    </w:p>
    <w:p w:rsidR="00392D44" w:rsidRPr="00CC5B67" w:rsidRDefault="00392D44" w:rsidP="00AE3974">
      <w:pPr>
        <w:numPr>
          <w:ilvl w:val="1"/>
          <w:numId w:val="133"/>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International Contract</w:t>
      </w:r>
    </w:p>
    <w:p w:rsidR="00392D44" w:rsidRPr="00CC5B67" w:rsidRDefault="00392D44" w:rsidP="00AE3974">
      <w:pPr>
        <w:numPr>
          <w:ilvl w:val="2"/>
          <w:numId w:val="133"/>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Various documents usually required</w:t>
      </w:r>
    </w:p>
    <w:p w:rsidR="00392D44" w:rsidRPr="00CC5B67" w:rsidRDefault="00392D44" w:rsidP="00AE3974">
      <w:pPr>
        <w:numPr>
          <w:ilvl w:val="3"/>
          <w:numId w:val="133"/>
        </w:numPr>
        <w:spacing w:before="100" w:beforeAutospacing="1" w:after="100" w:afterAutospacing="1" w:line="240" w:lineRule="auto"/>
        <w:ind w:left="1920"/>
        <w:rPr>
          <w:rFonts w:ascii="Times New Roman" w:eastAsia="Times New Roman" w:hAnsi="Times New Roman" w:cs="Times New Roman"/>
          <w:color w:val="88C3B0"/>
          <w:sz w:val="24"/>
          <w:szCs w:val="24"/>
          <w:lang w:val="en-US" w:eastAsia="en-CA"/>
        </w:rPr>
      </w:pPr>
      <w:r w:rsidRPr="00CC5B67">
        <w:rPr>
          <w:rFonts w:ascii="Times New Roman" w:eastAsia="Times New Roman" w:hAnsi="Times New Roman" w:cs="Times New Roman"/>
          <w:color w:val="020202"/>
          <w:sz w:val="24"/>
          <w:szCs w:val="24"/>
          <w:lang w:val="en-US" w:eastAsia="en-CA"/>
        </w:rPr>
        <w:t>Bill of lading, insurance, commercial invoice</w:t>
      </w:r>
    </w:p>
    <w:p w:rsidR="00392D44" w:rsidRPr="00CC5B67" w:rsidRDefault="00392D44" w:rsidP="00AE3974">
      <w:pPr>
        <w:numPr>
          <w:ilvl w:val="2"/>
          <w:numId w:val="133"/>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Arbitration clause as alternative form to resolve disputes</w:t>
      </w:r>
    </w:p>
    <w:p w:rsidR="00392D44" w:rsidRPr="00CC5B67" w:rsidRDefault="00392D44" w:rsidP="00392D44">
      <w:pPr>
        <w:spacing w:before="100" w:beforeAutospacing="1" w:after="100" w:afterAutospacing="1" w:line="240" w:lineRule="auto"/>
        <w:rPr>
          <w:rFonts w:ascii="Times New Roman" w:eastAsia="Times New Roman" w:hAnsi="Times New Roman" w:cs="Times New Roman"/>
          <w:color w:val="B37D6A"/>
          <w:sz w:val="24"/>
          <w:szCs w:val="24"/>
          <w:lang w:val="en-US" w:eastAsia="en-CA"/>
        </w:rPr>
      </w:pPr>
    </w:p>
    <w:p w:rsidR="00392D44" w:rsidRPr="00CC5B67" w:rsidRDefault="00392D44" w:rsidP="00AE3974">
      <w:pPr>
        <w:numPr>
          <w:ilvl w:val="0"/>
          <w:numId w:val="134"/>
        </w:numPr>
        <w:spacing w:before="100" w:beforeAutospacing="1" w:after="100" w:afterAutospacing="1" w:line="240" w:lineRule="auto"/>
        <w:ind w:left="48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International Trade Relationships</w:t>
      </w:r>
    </w:p>
    <w:p w:rsidR="00392D44" w:rsidRPr="00CC5B67" w:rsidRDefault="00392D44" w:rsidP="00AE3974">
      <w:pPr>
        <w:numPr>
          <w:ilvl w:val="1"/>
          <w:numId w:val="134"/>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Various forms exist for Canadian firms by which they can conduct international business</w:t>
      </w:r>
    </w:p>
    <w:p w:rsidR="00392D44" w:rsidRPr="00CC5B67" w:rsidRDefault="00392D44" w:rsidP="00AE3974">
      <w:pPr>
        <w:numPr>
          <w:ilvl w:val="1"/>
          <w:numId w:val="134"/>
        </w:numPr>
        <w:spacing w:before="100" w:beforeAutospacing="1" w:after="100" w:afterAutospacing="1" w:line="240" w:lineRule="auto"/>
        <w:ind w:left="960"/>
        <w:rPr>
          <w:rFonts w:ascii="Times New Roman" w:eastAsia="Times New Roman" w:hAnsi="Times New Roman" w:cs="Times New Roman"/>
          <w:color w:val="945D4A"/>
          <w:sz w:val="24"/>
          <w:szCs w:val="24"/>
          <w:lang w:val="en-US" w:eastAsia="en-CA"/>
        </w:rPr>
      </w:pPr>
      <w:r w:rsidRPr="00CC5B67">
        <w:rPr>
          <w:rFonts w:ascii="Times New Roman" w:eastAsia="Times New Roman" w:hAnsi="Times New Roman" w:cs="Times New Roman"/>
          <w:color w:val="020202"/>
          <w:sz w:val="24"/>
          <w:szCs w:val="24"/>
          <w:lang w:val="en-US" w:eastAsia="en-CA"/>
        </w:rPr>
        <w:t>Form depends on goals, and the country one is dealing with</w:t>
      </w:r>
    </w:p>
    <w:p w:rsidR="00392D44" w:rsidRPr="00CC5B67" w:rsidRDefault="00392D44" w:rsidP="00AE3974">
      <w:pPr>
        <w:numPr>
          <w:ilvl w:val="2"/>
          <w:numId w:val="134"/>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Distribution agreements</w:t>
      </w:r>
    </w:p>
    <w:p w:rsidR="00392D44" w:rsidRPr="00CC5B67" w:rsidRDefault="00392D44" w:rsidP="00AE3974">
      <w:pPr>
        <w:numPr>
          <w:ilvl w:val="2"/>
          <w:numId w:val="134"/>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Branch plants</w:t>
      </w:r>
    </w:p>
    <w:p w:rsidR="00392D44" w:rsidRPr="00CC5B67" w:rsidRDefault="00392D44" w:rsidP="00AE3974">
      <w:pPr>
        <w:numPr>
          <w:ilvl w:val="2"/>
          <w:numId w:val="134"/>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Sales Offices</w:t>
      </w:r>
    </w:p>
    <w:p w:rsidR="00392D44" w:rsidRPr="00CC5B67" w:rsidRDefault="00392D44" w:rsidP="00AE3974">
      <w:pPr>
        <w:numPr>
          <w:ilvl w:val="2"/>
          <w:numId w:val="134"/>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Joint Ventures</w:t>
      </w:r>
    </w:p>
    <w:p w:rsidR="00392D44" w:rsidRPr="00CC5B67" w:rsidRDefault="00392D44" w:rsidP="00AE3974">
      <w:pPr>
        <w:numPr>
          <w:ilvl w:val="2"/>
          <w:numId w:val="134"/>
        </w:numPr>
        <w:spacing w:before="100" w:beforeAutospacing="1" w:after="100" w:afterAutospacing="1" w:line="240" w:lineRule="auto"/>
        <w:ind w:left="1440"/>
        <w:rPr>
          <w:rFonts w:ascii="Times New Roman" w:eastAsia="Times New Roman" w:hAnsi="Times New Roman" w:cs="Times New Roman"/>
          <w:color w:val="B37D6A"/>
          <w:sz w:val="24"/>
          <w:szCs w:val="24"/>
          <w:lang w:val="en-US" w:eastAsia="en-CA"/>
        </w:rPr>
      </w:pPr>
      <w:r w:rsidRPr="00CC5B67">
        <w:rPr>
          <w:rFonts w:ascii="Times New Roman" w:eastAsia="Times New Roman" w:hAnsi="Times New Roman" w:cs="Times New Roman"/>
          <w:color w:val="020202"/>
          <w:sz w:val="24"/>
          <w:szCs w:val="24"/>
          <w:lang w:val="en-US" w:eastAsia="en-CA"/>
        </w:rPr>
        <w:t>License Agreements</w:t>
      </w:r>
    </w:p>
    <w:p w:rsidR="00573932" w:rsidRPr="00CC5B67" w:rsidRDefault="005F3130" w:rsidP="00573932">
      <w:pPr>
        <w:spacing w:before="100" w:beforeAutospacing="1" w:after="100" w:afterAutospacing="1" w:line="240" w:lineRule="auto"/>
        <w:rPr>
          <w:rFonts w:ascii="Times New Roman" w:eastAsia="Times New Roman" w:hAnsi="Times New Roman" w:cs="Times New Roman"/>
          <w:color w:val="B37D6A"/>
          <w:sz w:val="24"/>
          <w:szCs w:val="24"/>
          <w:lang w:eastAsia="en-CA"/>
        </w:rPr>
      </w:pPr>
      <w:r w:rsidRPr="00CC5B67">
        <w:rPr>
          <w:rFonts w:ascii="Times New Roman" w:eastAsia="Times New Roman" w:hAnsi="Times New Roman" w:cs="Times New Roman"/>
          <w:color w:val="B37D6A"/>
          <w:sz w:val="24"/>
          <w:szCs w:val="24"/>
          <w:lang w:eastAsia="en-CA"/>
        </w:rPr>
        <w:t>MORTGAGES</w:t>
      </w:r>
      <w:r w:rsidR="00056981" w:rsidRPr="00CC5B67">
        <w:rPr>
          <w:rFonts w:ascii="Times New Roman" w:eastAsia="Times New Roman" w:hAnsi="Times New Roman" w:cs="Times New Roman"/>
          <w:color w:val="B37D6A"/>
          <w:sz w:val="24"/>
          <w:szCs w:val="24"/>
          <w:lang w:eastAsia="en-CA"/>
        </w:rPr>
        <w:t xml:space="preserve"> CHAPTER 23 PG453</w:t>
      </w:r>
    </w:p>
    <w:p w:rsidR="004E3B65" w:rsidRPr="00CC5B67" w:rsidRDefault="004E3B65" w:rsidP="00573932">
      <w:pPr>
        <w:spacing w:before="100" w:beforeAutospacing="1" w:after="100" w:afterAutospacing="1" w:line="240" w:lineRule="auto"/>
        <w:rPr>
          <w:rFonts w:ascii="Times New Roman" w:eastAsia="Times New Roman" w:hAnsi="Times New Roman" w:cs="Times New Roman"/>
          <w:color w:val="B37D6A"/>
          <w:sz w:val="24"/>
          <w:szCs w:val="24"/>
          <w:lang w:eastAsia="en-CA"/>
        </w:rPr>
      </w:pPr>
      <w:r w:rsidRPr="00CC5B67">
        <w:rPr>
          <w:rFonts w:ascii="Times New Roman" w:eastAsia="Times New Roman" w:hAnsi="Times New Roman" w:cs="Times New Roman"/>
          <w:color w:val="B37D6A"/>
          <w:sz w:val="24"/>
          <w:szCs w:val="24"/>
          <w:lang w:eastAsia="en-CA"/>
        </w:rPr>
        <w:lastRenderedPageBreak/>
        <w:t xml:space="preserve">CHAPTER 22 REAL PROPERTY INTERESTS IN </w:t>
      </w:r>
      <w:proofErr w:type="gramStart"/>
      <w:r w:rsidRPr="00CC5B67">
        <w:rPr>
          <w:rFonts w:ascii="Times New Roman" w:eastAsia="Times New Roman" w:hAnsi="Times New Roman" w:cs="Times New Roman"/>
          <w:color w:val="B37D6A"/>
          <w:sz w:val="24"/>
          <w:szCs w:val="24"/>
          <w:lang w:eastAsia="en-CA"/>
        </w:rPr>
        <w:t>KAND :</w:t>
      </w:r>
      <w:proofErr w:type="gramEnd"/>
      <w:r w:rsidRPr="00CC5B67">
        <w:rPr>
          <w:rFonts w:ascii="Times New Roman" w:eastAsia="Times New Roman" w:hAnsi="Times New Roman" w:cs="Times New Roman"/>
          <w:color w:val="B37D6A"/>
          <w:sz w:val="24"/>
          <w:szCs w:val="24"/>
          <w:lang w:eastAsia="en-CA"/>
        </w:rPr>
        <w:t xml:space="preserve"> PG 430</w:t>
      </w:r>
    </w:p>
    <w:p w:rsidR="00904D72" w:rsidRPr="00CC5B67" w:rsidRDefault="00904D72" w:rsidP="00573932">
      <w:pPr>
        <w:spacing w:before="100" w:beforeAutospacing="1" w:after="100" w:afterAutospacing="1" w:line="240" w:lineRule="auto"/>
        <w:rPr>
          <w:rFonts w:ascii="Times New Roman" w:eastAsia="Times New Roman" w:hAnsi="Times New Roman" w:cs="Times New Roman"/>
          <w:color w:val="B37D6A"/>
          <w:sz w:val="24"/>
          <w:szCs w:val="24"/>
          <w:lang w:eastAsia="en-CA"/>
        </w:rPr>
      </w:pPr>
      <w:r w:rsidRPr="00CC5B67">
        <w:rPr>
          <w:rFonts w:ascii="Times New Roman" w:eastAsia="Times New Roman" w:hAnsi="Times New Roman" w:cs="Times New Roman"/>
          <w:color w:val="B37D6A"/>
          <w:sz w:val="24"/>
          <w:szCs w:val="24"/>
          <w:lang w:eastAsia="en-CA"/>
        </w:rPr>
        <w:t>CH 16: PSRTNERSHIP N SOLE PROPRIETORSHIP</w:t>
      </w:r>
    </w:p>
    <w:p w:rsidR="00187DA8" w:rsidRPr="00CC5B67" w:rsidRDefault="00187DA8" w:rsidP="00573932">
      <w:pPr>
        <w:spacing w:before="100" w:beforeAutospacing="1" w:after="100" w:afterAutospacing="1" w:line="240" w:lineRule="auto"/>
        <w:rPr>
          <w:rFonts w:ascii="Times New Roman" w:eastAsia="Times New Roman" w:hAnsi="Times New Roman" w:cs="Times New Roman"/>
          <w:color w:val="B37D6A"/>
          <w:sz w:val="24"/>
          <w:szCs w:val="24"/>
          <w:lang w:eastAsia="en-CA"/>
        </w:rPr>
      </w:pPr>
      <w:r w:rsidRPr="00CC5B67">
        <w:rPr>
          <w:rFonts w:ascii="Times New Roman" w:eastAsia="Times New Roman" w:hAnsi="Times New Roman" w:cs="Times New Roman"/>
          <w:color w:val="B37D6A"/>
          <w:sz w:val="24"/>
          <w:szCs w:val="24"/>
          <w:lang w:eastAsia="en-CA"/>
        </w:rPr>
        <w:t xml:space="preserve">CHAPTER 15: law of agency </w:t>
      </w:r>
      <w:proofErr w:type="spellStart"/>
      <w:r w:rsidRPr="00CC5B67">
        <w:rPr>
          <w:rFonts w:ascii="Times New Roman" w:eastAsia="Times New Roman" w:hAnsi="Times New Roman" w:cs="Times New Roman"/>
          <w:color w:val="B37D6A"/>
          <w:sz w:val="24"/>
          <w:szCs w:val="24"/>
          <w:lang w:eastAsia="en-CA"/>
        </w:rPr>
        <w:t>pg</w:t>
      </w:r>
      <w:proofErr w:type="spellEnd"/>
      <w:r w:rsidRPr="00CC5B67">
        <w:rPr>
          <w:rFonts w:ascii="Times New Roman" w:eastAsia="Times New Roman" w:hAnsi="Times New Roman" w:cs="Times New Roman"/>
          <w:color w:val="B37D6A"/>
          <w:sz w:val="24"/>
          <w:szCs w:val="24"/>
          <w:lang w:eastAsia="en-CA"/>
        </w:rPr>
        <w:t xml:space="preserve"> 267</w:t>
      </w:r>
    </w:p>
    <w:p w:rsidR="00732F75" w:rsidRPr="00CC5B67" w:rsidRDefault="00732F75" w:rsidP="00573932">
      <w:pPr>
        <w:spacing w:before="100" w:beforeAutospacing="1" w:after="100" w:afterAutospacing="1" w:line="240" w:lineRule="auto"/>
        <w:rPr>
          <w:rFonts w:ascii="Times New Roman" w:eastAsia="Times New Roman" w:hAnsi="Times New Roman" w:cs="Times New Roman"/>
          <w:color w:val="B37D6A"/>
          <w:sz w:val="24"/>
          <w:szCs w:val="24"/>
          <w:lang w:eastAsia="en-CA"/>
        </w:rPr>
      </w:pPr>
      <w:r w:rsidRPr="00CC5B67">
        <w:rPr>
          <w:rFonts w:ascii="Times New Roman" w:eastAsia="Times New Roman" w:hAnsi="Times New Roman" w:cs="Times New Roman"/>
          <w:color w:val="B37D6A"/>
          <w:sz w:val="24"/>
          <w:szCs w:val="24"/>
          <w:lang w:eastAsia="en-CA"/>
        </w:rPr>
        <w:t>Chapter 19</w:t>
      </w:r>
    </w:p>
    <w:p w:rsidR="00732F75" w:rsidRPr="00CC5B67" w:rsidRDefault="00732F75" w:rsidP="00573932">
      <w:pPr>
        <w:spacing w:before="100" w:beforeAutospacing="1" w:after="100" w:afterAutospacing="1" w:line="240" w:lineRule="auto"/>
        <w:rPr>
          <w:rFonts w:ascii="Times New Roman" w:eastAsia="Times New Roman" w:hAnsi="Times New Roman" w:cs="Times New Roman"/>
          <w:color w:val="B37D6A"/>
          <w:sz w:val="24"/>
          <w:szCs w:val="24"/>
          <w:lang w:eastAsia="en-CA"/>
        </w:rPr>
      </w:pPr>
      <w:r w:rsidRPr="00CC5B67">
        <w:rPr>
          <w:rFonts w:ascii="Times New Roman" w:eastAsia="Times New Roman" w:hAnsi="Times New Roman" w:cs="Times New Roman"/>
          <w:color w:val="B37D6A"/>
          <w:sz w:val="24"/>
          <w:szCs w:val="24"/>
          <w:lang w:eastAsia="en-CA"/>
        </w:rPr>
        <w:t>Chapter 26</w:t>
      </w:r>
    </w:p>
    <w:p w:rsidR="00732F75" w:rsidRPr="00CC5B67" w:rsidRDefault="00732F75" w:rsidP="00573932">
      <w:pPr>
        <w:spacing w:before="100" w:beforeAutospacing="1" w:after="100" w:afterAutospacing="1" w:line="240" w:lineRule="auto"/>
        <w:rPr>
          <w:rFonts w:ascii="Times New Roman" w:eastAsia="Times New Roman" w:hAnsi="Times New Roman" w:cs="Times New Roman"/>
          <w:color w:val="B37D6A"/>
          <w:sz w:val="24"/>
          <w:szCs w:val="24"/>
          <w:lang w:eastAsia="en-CA"/>
        </w:rPr>
      </w:pPr>
      <w:r w:rsidRPr="00CC5B67">
        <w:rPr>
          <w:rFonts w:ascii="Times New Roman" w:eastAsia="Times New Roman" w:hAnsi="Times New Roman" w:cs="Times New Roman"/>
          <w:color w:val="B37D6A"/>
          <w:sz w:val="24"/>
          <w:szCs w:val="24"/>
          <w:lang w:eastAsia="en-CA"/>
        </w:rPr>
        <w:t>Agency law</w:t>
      </w:r>
    </w:p>
    <w:p w:rsidR="00732F75" w:rsidRPr="00CC5B67" w:rsidRDefault="00732F75" w:rsidP="00573932">
      <w:pPr>
        <w:spacing w:before="100" w:beforeAutospacing="1" w:after="100" w:afterAutospacing="1" w:line="240" w:lineRule="auto"/>
        <w:rPr>
          <w:rFonts w:ascii="Times New Roman" w:eastAsia="Times New Roman" w:hAnsi="Times New Roman" w:cs="Times New Roman"/>
          <w:color w:val="B37D6A"/>
          <w:sz w:val="24"/>
          <w:szCs w:val="24"/>
          <w:lang w:eastAsia="en-CA"/>
        </w:rPr>
      </w:pPr>
      <w:r w:rsidRPr="00CC5B67">
        <w:rPr>
          <w:rFonts w:ascii="Times New Roman" w:eastAsia="Times New Roman" w:hAnsi="Times New Roman" w:cs="Times New Roman"/>
          <w:color w:val="B37D6A"/>
          <w:sz w:val="24"/>
          <w:szCs w:val="24"/>
          <w:lang w:eastAsia="en-CA"/>
        </w:rPr>
        <w:t>Chapter 27</w:t>
      </w:r>
      <w:r w:rsidR="00055E62" w:rsidRPr="00CC5B67">
        <w:rPr>
          <w:rFonts w:ascii="Times New Roman" w:eastAsia="Times New Roman" w:hAnsi="Times New Roman" w:cs="Times New Roman"/>
          <w:color w:val="B37D6A"/>
          <w:sz w:val="24"/>
          <w:szCs w:val="24"/>
          <w:lang w:eastAsia="en-CA"/>
        </w:rPr>
        <w:t xml:space="preserve"> consumer protection</w:t>
      </w:r>
    </w:p>
    <w:p w:rsidR="00732F75" w:rsidRPr="00CC5B67" w:rsidRDefault="00732F75" w:rsidP="00573932">
      <w:pPr>
        <w:spacing w:before="100" w:beforeAutospacing="1" w:after="100" w:afterAutospacing="1" w:line="240" w:lineRule="auto"/>
        <w:rPr>
          <w:rFonts w:ascii="Times New Roman" w:eastAsia="Times New Roman" w:hAnsi="Times New Roman" w:cs="Times New Roman"/>
          <w:color w:val="B37D6A"/>
          <w:sz w:val="24"/>
          <w:szCs w:val="24"/>
          <w:lang w:eastAsia="en-CA"/>
        </w:rPr>
      </w:pPr>
    </w:p>
    <w:p w:rsidR="00055E62" w:rsidRPr="00CC5B67" w:rsidRDefault="00055E62" w:rsidP="00573932">
      <w:pPr>
        <w:spacing w:before="100" w:beforeAutospacing="1" w:after="100" w:afterAutospacing="1" w:line="240" w:lineRule="auto"/>
        <w:rPr>
          <w:rFonts w:ascii="Times New Roman" w:eastAsia="Times New Roman" w:hAnsi="Times New Roman" w:cs="Times New Roman"/>
          <w:color w:val="B37D6A"/>
          <w:sz w:val="24"/>
          <w:szCs w:val="24"/>
          <w:lang w:eastAsia="en-CA"/>
        </w:rPr>
      </w:pPr>
    </w:p>
    <w:p w:rsidR="00055E62" w:rsidRPr="00CC5B67" w:rsidRDefault="00055E62" w:rsidP="00573932">
      <w:pPr>
        <w:spacing w:before="100" w:beforeAutospacing="1" w:after="100" w:afterAutospacing="1" w:line="240" w:lineRule="auto"/>
        <w:rPr>
          <w:rFonts w:ascii="Times New Roman" w:eastAsia="Times New Roman" w:hAnsi="Times New Roman" w:cs="Times New Roman"/>
          <w:color w:val="B37D6A"/>
          <w:sz w:val="24"/>
          <w:szCs w:val="24"/>
          <w:lang w:eastAsia="en-CA"/>
        </w:rPr>
      </w:pPr>
      <w:r w:rsidRPr="00CC5B67">
        <w:rPr>
          <w:rFonts w:ascii="Times New Roman" w:eastAsia="Times New Roman" w:hAnsi="Times New Roman" w:cs="Times New Roman"/>
          <w:color w:val="B37D6A"/>
          <w:sz w:val="24"/>
          <w:szCs w:val="24"/>
          <w:lang w:eastAsia="en-CA"/>
        </w:rPr>
        <w:t xml:space="preserve">Competition </w:t>
      </w:r>
      <w:proofErr w:type="spellStart"/>
      <w:r w:rsidRPr="00CC5B67">
        <w:rPr>
          <w:rFonts w:ascii="Times New Roman" w:eastAsia="Times New Roman" w:hAnsi="Times New Roman" w:cs="Times New Roman"/>
          <w:color w:val="B37D6A"/>
          <w:sz w:val="24"/>
          <w:szCs w:val="24"/>
          <w:lang w:eastAsia="en-CA"/>
        </w:rPr>
        <w:t>lawww</w:t>
      </w:r>
      <w:proofErr w:type="spellEnd"/>
    </w:p>
    <w:p w:rsidR="00055E62" w:rsidRPr="00CC5B67" w:rsidRDefault="00055E62" w:rsidP="00573932">
      <w:pPr>
        <w:spacing w:before="100" w:beforeAutospacing="1" w:after="100" w:afterAutospacing="1" w:line="240" w:lineRule="auto"/>
        <w:rPr>
          <w:rFonts w:ascii="Times New Roman" w:eastAsia="Times New Roman" w:hAnsi="Times New Roman" w:cs="Times New Roman"/>
          <w:color w:val="B37D6A"/>
          <w:sz w:val="24"/>
          <w:szCs w:val="24"/>
          <w:lang w:eastAsia="en-CA"/>
        </w:rPr>
      </w:pPr>
      <w:r w:rsidRPr="00CC5B67">
        <w:rPr>
          <w:rFonts w:ascii="Times New Roman" w:eastAsia="Times New Roman" w:hAnsi="Times New Roman" w:cs="Times New Roman"/>
          <w:color w:val="B37D6A"/>
          <w:sz w:val="24"/>
          <w:szCs w:val="24"/>
          <w:lang w:eastAsia="en-CA"/>
        </w:rPr>
        <w:t>Environmental law</w:t>
      </w:r>
      <w:bookmarkStart w:id="0" w:name="_GoBack"/>
      <w:bookmarkEnd w:id="0"/>
    </w:p>
    <w:sectPr w:rsidR="00055E62" w:rsidRPr="00CC5B67" w:rsidSect="00FC1F18">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2A5D"/>
    <w:multiLevelType w:val="multilevel"/>
    <w:tmpl w:val="D1F41D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113135"/>
    <w:multiLevelType w:val="multilevel"/>
    <w:tmpl w:val="E1D677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DD2A86"/>
    <w:multiLevelType w:val="multilevel"/>
    <w:tmpl w:val="393C34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35219D"/>
    <w:multiLevelType w:val="multilevel"/>
    <w:tmpl w:val="879013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D7635C"/>
    <w:multiLevelType w:val="multilevel"/>
    <w:tmpl w:val="394EBA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5753A3"/>
    <w:multiLevelType w:val="multilevel"/>
    <w:tmpl w:val="D0FAAA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A21C5C"/>
    <w:multiLevelType w:val="multilevel"/>
    <w:tmpl w:val="50E836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C763D8D"/>
    <w:multiLevelType w:val="multilevel"/>
    <w:tmpl w:val="FB989E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E1E3699"/>
    <w:multiLevelType w:val="multilevel"/>
    <w:tmpl w:val="9A9E33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E5A48A5"/>
    <w:multiLevelType w:val="hybridMultilevel"/>
    <w:tmpl w:val="392493F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0F6B200F"/>
    <w:multiLevelType w:val="multilevel"/>
    <w:tmpl w:val="38BCF2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F990C72"/>
    <w:multiLevelType w:val="multilevel"/>
    <w:tmpl w:val="47F847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2CD70D3"/>
    <w:multiLevelType w:val="multilevel"/>
    <w:tmpl w:val="4AFE5A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35D184D"/>
    <w:multiLevelType w:val="multilevel"/>
    <w:tmpl w:val="D946FE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4A95B8B"/>
    <w:multiLevelType w:val="multilevel"/>
    <w:tmpl w:val="4AFAD5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4EF5C68"/>
    <w:multiLevelType w:val="multilevel"/>
    <w:tmpl w:val="933AC1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5AF1EEC"/>
    <w:multiLevelType w:val="multilevel"/>
    <w:tmpl w:val="116A7F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7111339"/>
    <w:multiLevelType w:val="multilevel"/>
    <w:tmpl w:val="6AFE26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7CB6C04"/>
    <w:multiLevelType w:val="multilevel"/>
    <w:tmpl w:val="2E7CA1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8B801A2"/>
    <w:multiLevelType w:val="multilevel"/>
    <w:tmpl w:val="A6244B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9BB460F"/>
    <w:multiLevelType w:val="hybridMultilevel"/>
    <w:tmpl w:val="8ADE0506"/>
    <w:lvl w:ilvl="0" w:tplc="BB38D994">
      <w:start w:val="3"/>
      <w:numFmt w:val="bullet"/>
      <w:lvlText w:val=""/>
      <w:lvlJc w:val="left"/>
      <w:pPr>
        <w:ind w:left="720" w:hanging="360"/>
      </w:pPr>
      <w:rPr>
        <w:rFonts w:ascii="Wingdings" w:eastAsia="Times New Roman"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9DC3FFE"/>
    <w:multiLevelType w:val="multilevel"/>
    <w:tmpl w:val="59EE75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AA564C4"/>
    <w:multiLevelType w:val="multilevel"/>
    <w:tmpl w:val="DD045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C4C447B"/>
    <w:multiLevelType w:val="hybridMultilevel"/>
    <w:tmpl w:val="6E923DE0"/>
    <w:lvl w:ilvl="0" w:tplc="5068FF6C">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C785906"/>
    <w:multiLevelType w:val="multilevel"/>
    <w:tmpl w:val="2800D9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CED7250"/>
    <w:multiLevelType w:val="multilevel"/>
    <w:tmpl w:val="4F665F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E0562FA"/>
    <w:multiLevelType w:val="multilevel"/>
    <w:tmpl w:val="B4ACA4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EC21DC5"/>
    <w:multiLevelType w:val="hybridMultilevel"/>
    <w:tmpl w:val="039CC022"/>
    <w:lvl w:ilvl="0" w:tplc="2E585B38">
      <w:start w:val="1"/>
      <w:numFmt w:val="decimal"/>
      <w:lvlText w:val="%1."/>
      <w:lvlJc w:val="left"/>
      <w:pPr>
        <w:ind w:left="720" w:hanging="360"/>
      </w:pPr>
      <w:rPr>
        <w:rFonts w:eastAsiaTheme="minorHAnsi"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1F1D5136"/>
    <w:multiLevelType w:val="multilevel"/>
    <w:tmpl w:val="84821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F262FAA"/>
    <w:multiLevelType w:val="multilevel"/>
    <w:tmpl w:val="891440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0EC45C3"/>
    <w:multiLevelType w:val="multilevel"/>
    <w:tmpl w:val="1F7424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1A90C3E"/>
    <w:multiLevelType w:val="multilevel"/>
    <w:tmpl w:val="B5C85A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2002591"/>
    <w:multiLevelType w:val="multilevel"/>
    <w:tmpl w:val="B852C4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2596C43"/>
    <w:multiLevelType w:val="multilevel"/>
    <w:tmpl w:val="411C30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3356FAC"/>
    <w:multiLevelType w:val="multilevel"/>
    <w:tmpl w:val="D804C5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23AD6BB7"/>
    <w:multiLevelType w:val="multilevel"/>
    <w:tmpl w:val="0F7680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245B73B3"/>
    <w:multiLevelType w:val="multilevel"/>
    <w:tmpl w:val="BEA8DF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27B32F45"/>
    <w:multiLevelType w:val="hybridMultilevel"/>
    <w:tmpl w:val="73AAC79A"/>
    <w:lvl w:ilvl="0" w:tplc="0890F638">
      <w:start w:val="1"/>
      <w:numFmt w:val="decimal"/>
      <w:lvlText w:val="%1)"/>
      <w:lvlJc w:val="left"/>
      <w:pPr>
        <w:ind w:left="720" w:hanging="360"/>
      </w:pPr>
      <w:rPr>
        <w:rFonts w:asciiTheme="minorHAnsi" w:hAnsiTheme="minorHAnsi" w:cstheme="minorBidi" w:hint="default"/>
        <w:color w:val="000000"/>
        <w:sz w:val="22"/>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29043474"/>
    <w:multiLevelType w:val="multilevel"/>
    <w:tmpl w:val="14127A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2A291F12"/>
    <w:multiLevelType w:val="multilevel"/>
    <w:tmpl w:val="63BA30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2BDD717F"/>
    <w:multiLevelType w:val="multilevel"/>
    <w:tmpl w:val="CBE6B9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2CB72AB9"/>
    <w:multiLevelType w:val="multilevel"/>
    <w:tmpl w:val="491C04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2DAD0A73"/>
    <w:multiLevelType w:val="multilevel"/>
    <w:tmpl w:val="1AE07E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2F0227D3"/>
    <w:multiLevelType w:val="multilevel"/>
    <w:tmpl w:val="EB7823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2FFC1E9C"/>
    <w:multiLevelType w:val="multilevel"/>
    <w:tmpl w:val="F46422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14F66C2"/>
    <w:multiLevelType w:val="multilevel"/>
    <w:tmpl w:val="CB6A33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32257DC0"/>
    <w:multiLevelType w:val="multilevel"/>
    <w:tmpl w:val="E458C3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32785D07"/>
    <w:multiLevelType w:val="multilevel"/>
    <w:tmpl w:val="3F225B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33667C3D"/>
    <w:multiLevelType w:val="multilevel"/>
    <w:tmpl w:val="2850CD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33E177A1"/>
    <w:multiLevelType w:val="multilevel"/>
    <w:tmpl w:val="41FA62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35332F3D"/>
    <w:multiLevelType w:val="multilevel"/>
    <w:tmpl w:val="DCCAD7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358F7843"/>
    <w:multiLevelType w:val="multilevel"/>
    <w:tmpl w:val="FF667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394D7EC4"/>
    <w:multiLevelType w:val="multilevel"/>
    <w:tmpl w:val="D30CF9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3AAB63A9"/>
    <w:multiLevelType w:val="multilevel"/>
    <w:tmpl w:val="31C6CB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3C135FEE"/>
    <w:multiLevelType w:val="multilevel"/>
    <w:tmpl w:val="DAC437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3E31179D"/>
    <w:multiLevelType w:val="multilevel"/>
    <w:tmpl w:val="1B10B0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3F5855B9"/>
    <w:multiLevelType w:val="multilevel"/>
    <w:tmpl w:val="E8E8C8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419D71A6"/>
    <w:multiLevelType w:val="multilevel"/>
    <w:tmpl w:val="9C5030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41E35595"/>
    <w:multiLevelType w:val="multilevel"/>
    <w:tmpl w:val="DD1C2B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41EF2F52"/>
    <w:multiLevelType w:val="multilevel"/>
    <w:tmpl w:val="539CED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420F097E"/>
    <w:multiLevelType w:val="multilevel"/>
    <w:tmpl w:val="8C74B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437D5E8D"/>
    <w:multiLevelType w:val="multilevel"/>
    <w:tmpl w:val="4378CF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43A01C14"/>
    <w:multiLevelType w:val="multilevel"/>
    <w:tmpl w:val="DA00D0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4474556A"/>
    <w:multiLevelType w:val="multilevel"/>
    <w:tmpl w:val="0D303F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45EA6613"/>
    <w:multiLevelType w:val="multilevel"/>
    <w:tmpl w:val="741E1D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461D7C58"/>
    <w:multiLevelType w:val="hybridMultilevel"/>
    <w:tmpl w:val="6AB28F7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6">
    <w:nsid w:val="48A641B3"/>
    <w:multiLevelType w:val="multilevel"/>
    <w:tmpl w:val="44AA8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494A6EC1"/>
    <w:multiLevelType w:val="multilevel"/>
    <w:tmpl w:val="7556CA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4B6E0AC6"/>
    <w:multiLevelType w:val="hybridMultilevel"/>
    <w:tmpl w:val="78C229AE"/>
    <w:lvl w:ilvl="0" w:tplc="3E2C7358">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9">
    <w:nsid w:val="4C4C3FB0"/>
    <w:multiLevelType w:val="multilevel"/>
    <w:tmpl w:val="23A83C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4D1D04E7"/>
    <w:multiLevelType w:val="multilevel"/>
    <w:tmpl w:val="A71A2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4D4D45BF"/>
    <w:multiLevelType w:val="multilevel"/>
    <w:tmpl w:val="F8B4B2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50B74596"/>
    <w:multiLevelType w:val="multilevel"/>
    <w:tmpl w:val="7F429C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51836280"/>
    <w:multiLevelType w:val="multilevel"/>
    <w:tmpl w:val="3482C0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519B75EC"/>
    <w:multiLevelType w:val="multilevel"/>
    <w:tmpl w:val="53984F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51F20171"/>
    <w:multiLevelType w:val="multilevel"/>
    <w:tmpl w:val="DD2689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52A6695F"/>
    <w:multiLevelType w:val="multilevel"/>
    <w:tmpl w:val="561A90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52EB4DC7"/>
    <w:multiLevelType w:val="multilevel"/>
    <w:tmpl w:val="0CD474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54103AD3"/>
    <w:multiLevelType w:val="multilevel"/>
    <w:tmpl w:val="DA0A31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54A801BD"/>
    <w:multiLevelType w:val="multilevel"/>
    <w:tmpl w:val="D3DEAC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558C2C2A"/>
    <w:multiLevelType w:val="multilevel"/>
    <w:tmpl w:val="FFBC98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56507B41"/>
    <w:multiLevelType w:val="hybridMultilevel"/>
    <w:tmpl w:val="8158AF32"/>
    <w:lvl w:ilvl="0" w:tplc="5068FF6C">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57703593"/>
    <w:multiLevelType w:val="multilevel"/>
    <w:tmpl w:val="0AC46C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58113ECF"/>
    <w:multiLevelType w:val="hybridMultilevel"/>
    <w:tmpl w:val="47B20632"/>
    <w:lvl w:ilvl="0" w:tplc="2668D7FA">
      <w:start w:val="7"/>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590E3065"/>
    <w:multiLevelType w:val="multilevel"/>
    <w:tmpl w:val="9A40F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59457A6B"/>
    <w:multiLevelType w:val="multilevel"/>
    <w:tmpl w:val="7A8855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59A565AF"/>
    <w:multiLevelType w:val="multilevel"/>
    <w:tmpl w:val="545CB6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5C932E5C"/>
    <w:multiLevelType w:val="multilevel"/>
    <w:tmpl w:val="7012C6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5CBD15D4"/>
    <w:multiLevelType w:val="multilevel"/>
    <w:tmpl w:val="205CEB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5E180756"/>
    <w:multiLevelType w:val="multilevel"/>
    <w:tmpl w:val="1CF8C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5E7C00B1"/>
    <w:multiLevelType w:val="multilevel"/>
    <w:tmpl w:val="52841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nsid w:val="5F5B6CED"/>
    <w:multiLevelType w:val="multilevel"/>
    <w:tmpl w:val="03A06E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608D5D9E"/>
    <w:multiLevelType w:val="multilevel"/>
    <w:tmpl w:val="7E7E3C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61596E3F"/>
    <w:multiLevelType w:val="multilevel"/>
    <w:tmpl w:val="549E8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61634CE3"/>
    <w:multiLevelType w:val="multilevel"/>
    <w:tmpl w:val="A5B0FB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61F41C83"/>
    <w:multiLevelType w:val="multilevel"/>
    <w:tmpl w:val="FBBA99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623F6890"/>
    <w:multiLevelType w:val="multilevel"/>
    <w:tmpl w:val="74A2EF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64100FE5"/>
    <w:multiLevelType w:val="multilevel"/>
    <w:tmpl w:val="05B2E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68E437C7"/>
    <w:multiLevelType w:val="multilevel"/>
    <w:tmpl w:val="34DAD5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6ABB6892"/>
    <w:multiLevelType w:val="multilevel"/>
    <w:tmpl w:val="0FC676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6AEB0917"/>
    <w:multiLevelType w:val="multilevel"/>
    <w:tmpl w:val="C84A52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6B2E0107"/>
    <w:multiLevelType w:val="multilevel"/>
    <w:tmpl w:val="568241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6BD5073A"/>
    <w:multiLevelType w:val="multilevel"/>
    <w:tmpl w:val="C5C6FA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6C193C4D"/>
    <w:multiLevelType w:val="multilevel"/>
    <w:tmpl w:val="193696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6C1F430F"/>
    <w:multiLevelType w:val="multilevel"/>
    <w:tmpl w:val="B35C60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6C496A05"/>
    <w:multiLevelType w:val="multilevel"/>
    <w:tmpl w:val="0268A6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6D720BC1"/>
    <w:multiLevelType w:val="multilevel"/>
    <w:tmpl w:val="189A37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6EA04DF4"/>
    <w:multiLevelType w:val="multilevel"/>
    <w:tmpl w:val="A1ACB2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6F333825"/>
    <w:multiLevelType w:val="multilevel"/>
    <w:tmpl w:val="63A2A6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nsid w:val="70D32A24"/>
    <w:multiLevelType w:val="multilevel"/>
    <w:tmpl w:val="A0CC57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nsid w:val="724470BC"/>
    <w:multiLevelType w:val="multilevel"/>
    <w:tmpl w:val="3DF68B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nsid w:val="728B17F6"/>
    <w:multiLevelType w:val="multilevel"/>
    <w:tmpl w:val="D65AD7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nsid w:val="73B773E8"/>
    <w:multiLevelType w:val="multilevel"/>
    <w:tmpl w:val="945ABD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nsid w:val="74385F3D"/>
    <w:multiLevelType w:val="multilevel"/>
    <w:tmpl w:val="061EF2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nsid w:val="747C7E06"/>
    <w:multiLevelType w:val="multilevel"/>
    <w:tmpl w:val="143CB1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nsid w:val="75ED5DA8"/>
    <w:multiLevelType w:val="multilevel"/>
    <w:tmpl w:val="606C83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764B60D2"/>
    <w:multiLevelType w:val="multilevel"/>
    <w:tmpl w:val="2506AB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nsid w:val="77524407"/>
    <w:multiLevelType w:val="multilevel"/>
    <w:tmpl w:val="1F2EA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77B64269"/>
    <w:multiLevelType w:val="multilevel"/>
    <w:tmpl w:val="F4DEA6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nsid w:val="789134CC"/>
    <w:multiLevelType w:val="hybridMultilevel"/>
    <w:tmpl w:val="C17A06C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0">
    <w:nsid w:val="78953042"/>
    <w:multiLevelType w:val="multilevel"/>
    <w:tmpl w:val="473AD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78B3355E"/>
    <w:multiLevelType w:val="multilevel"/>
    <w:tmpl w:val="14C4EC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nsid w:val="7A770A03"/>
    <w:multiLevelType w:val="multilevel"/>
    <w:tmpl w:val="794250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7AA90406"/>
    <w:multiLevelType w:val="multilevel"/>
    <w:tmpl w:val="2B42F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7D16043D"/>
    <w:multiLevelType w:val="multilevel"/>
    <w:tmpl w:val="9A8EC1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7DC66D4A"/>
    <w:multiLevelType w:val="multilevel"/>
    <w:tmpl w:val="07DCE3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nsid w:val="7E886902"/>
    <w:multiLevelType w:val="multilevel"/>
    <w:tmpl w:val="7DD6FE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9"/>
  </w:num>
  <w:num w:numId="3">
    <w:abstractNumId w:val="27"/>
  </w:num>
  <w:num w:numId="4">
    <w:abstractNumId w:val="65"/>
  </w:num>
  <w:num w:numId="5">
    <w:abstractNumId w:val="37"/>
  </w:num>
  <w:num w:numId="6">
    <w:abstractNumId w:val="81"/>
  </w:num>
  <w:num w:numId="7">
    <w:abstractNumId w:val="119"/>
  </w:num>
  <w:num w:numId="8">
    <w:abstractNumId w:val="83"/>
  </w:num>
  <w:num w:numId="9">
    <w:abstractNumId w:val="68"/>
  </w:num>
  <w:num w:numId="10">
    <w:abstractNumId w:val="20"/>
  </w:num>
  <w:num w:numId="11">
    <w:abstractNumId w:val="90"/>
  </w:num>
  <w:num w:numId="12">
    <w:abstractNumId w:val="99"/>
  </w:num>
  <w:num w:numId="13">
    <w:abstractNumId w:val="117"/>
  </w:num>
  <w:num w:numId="14">
    <w:abstractNumId w:val="52"/>
  </w:num>
  <w:num w:numId="15">
    <w:abstractNumId w:val="59"/>
  </w:num>
  <w:num w:numId="16">
    <w:abstractNumId w:val="118"/>
  </w:num>
  <w:num w:numId="17">
    <w:abstractNumId w:val="45"/>
  </w:num>
  <w:num w:numId="18">
    <w:abstractNumId w:val="79"/>
  </w:num>
  <w:num w:numId="19">
    <w:abstractNumId w:val="13"/>
  </w:num>
  <w:num w:numId="20">
    <w:abstractNumId w:val="14"/>
  </w:num>
  <w:num w:numId="21">
    <w:abstractNumId w:val="61"/>
  </w:num>
  <w:num w:numId="22">
    <w:abstractNumId w:val="41"/>
  </w:num>
  <w:num w:numId="23">
    <w:abstractNumId w:val="62"/>
  </w:num>
  <w:num w:numId="24">
    <w:abstractNumId w:val="94"/>
  </w:num>
  <w:num w:numId="25">
    <w:abstractNumId w:val="0"/>
  </w:num>
  <w:num w:numId="26">
    <w:abstractNumId w:val="125"/>
  </w:num>
  <w:num w:numId="27">
    <w:abstractNumId w:val="18"/>
  </w:num>
  <w:num w:numId="28">
    <w:abstractNumId w:val="108"/>
  </w:num>
  <w:num w:numId="29">
    <w:abstractNumId w:val="50"/>
  </w:num>
  <w:num w:numId="30">
    <w:abstractNumId w:val="5"/>
  </w:num>
  <w:num w:numId="31">
    <w:abstractNumId w:val="70"/>
  </w:num>
  <w:num w:numId="32">
    <w:abstractNumId w:val="47"/>
  </w:num>
  <w:num w:numId="33">
    <w:abstractNumId w:val="26"/>
  </w:num>
  <w:num w:numId="34">
    <w:abstractNumId w:val="22"/>
  </w:num>
  <w:num w:numId="35">
    <w:abstractNumId w:val="64"/>
  </w:num>
  <w:num w:numId="36">
    <w:abstractNumId w:val="54"/>
  </w:num>
  <w:num w:numId="37">
    <w:abstractNumId w:val="30"/>
  </w:num>
  <w:num w:numId="38">
    <w:abstractNumId w:val="76"/>
  </w:num>
  <w:num w:numId="39">
    <w:abstractNumId w:val="116"/>
  </w:num>
  <w:num w:numId="40">
    <w:abstractNumId w:val="92"/>
  </w:num>
  <w:num w:numId="41">
    <w:abstractNumId w:val="53"/>
  </w:num>
  <w:num w:numId="42">
    <w:abstractNumId w:val="44"/>
  </w:num>
  <w:num w:numId="43">
    <w:abstractNumId w:val="4"/>
  </w:num>
  <w:num w:numId="44">
    <w:abstractNumId w:val="15"/>
  </w:num>
  <w:num w:numId="45">
    <w:abstractNumId w:val="10"/>
  </w:num>
  <w:num w:numId="46">
    <w:abstractNumId w:val="56"/>
  </w:num>
  <w:num w:numId="47">
    <w:abstractNumId w:val="36"/>
  </w:num>
  <w:num w:numId="48">
    <w:abstractNumId w:val="109"/>
  </w:num>
  <w:num w:numId="49">
    <w:abstractNumId w:val="48"/>
  </w:num>
  <w:num w:numId="50">
    <w:abstractNumId w:val="48"/>
    <w:lvlOverride w:ilvl="2">
      <w:lvl w:ilvl="2">
        <w:numFmt w:val="bullet"/>
        <w:lvlText w:val=""/>
        <w:lvlJc w:val="left"/>
        <w:pPr>
          <w:tabs>
            <w:tab w:val="num" w:pos="2160"/>
          </w:tabs>
          <w:ind w:left="2160" w:hanging="360"/>
        </w:pPr>
        <w:rPr>
          <w:rFonts w:ascii="Wingdings" w:hAnsi="Wingdings" w:hint="default"/>
          <w:sz w:val="20"/>
        </w:rPr>
      </w:lvl>
    </w:lvlOverride>
  </w:num>
  <w:num w:numId="51">
    <w:abstractNumId w:val="96"/>
  </w:num>
  <w:num w:numId="52">
    <w:abstractNumId w:val="126"/>
  </w:num>
  <w:num w:numId="53">
    <w:abstractNumId w:val="67"/>
  </w:num>
  <w:num w:numId="54">
    <w:abstractNumId w:val="85"/>
  </w:num>
  <w:num w:numId="55">
    <w:abstractNumId w:val="111"/>
  </w:num>
  <w:num w:numId="56">
    <w:abstractNumId w:val="49"/>
  </w:num>
  <w:num w:numId="57">
    <w:abstractNumId w:val="17"/>
  </w:num>
  <w:num w:numId="58">
    <w:abstractNumId w:val="84"/>
  </w:num>
  <w:num w:numId="59">
    <w:abstractNumId w:val="63"/>
  </w:num>
  <w:num w:numId="60">
    <w:abstractNumId w:val="74"/>
  </w:num>
  <w:num w:numId="61">
    <w:abstractNumId w:val="35"/>
  </w:num>
  <w:num w:numId="62">
    <w:abstractNumId w:val="122"/>
  </w:num>
  <w:num w:numId="63">
    <w:abstractNumId w:val="102"/>
  </w:num>
  <w:num w:numId="64">
    <w:abstractNumId w:val="21"/>
  </w:num>
  <w:num w:numId="65">
    <w:abstractNumId w:val="72"/>
  </w:num>
  <w:num w:numId="66">
    <w:abstractNumId w:val="114"/>
  </w:num>
  <w:num w:numId="67">
    <w:abstractNumId w:val="114"/>
    <w:lvlOverride w:ilvl="1">
      <w:lvl w:ilvl="1">
        <w:numFmt w:val="bullet"/>
        <w:lvlText w:val="o"/>
        <w:lvlJc w:val="left"/>
        <w:pPr>
          <w:tabs>
            <w:tab w:val="num" w:pos="1440"/>
          </w:tabs>
          <w:ind w:left="1440" w:hanging="360"/>
        </w:pPr>
        <w:rPr>
          <w:rFonts w:ascii="Courier New" w:hAnsi="Courier New" w:hint="default"/>
          <w:sz w:val="20"/>
        </w:rPr>
      </w:lvl>
    </w:lvlOverride>
  </w:num>
  <w:num w:numId="68">
    <w:abstractNumId w:val="107"/>
  </w:num>
  <w:num w:numId="69">
    <w:abstractNumId w:val="43"/>
  </w:num>
  <w:num w:numId="70">
    <w:abstractNumId w:val="91"/>
  </w:num>
  <w:num w:numId="71">
    <w:abstractNumId w:val="25"/>
  </w:num>
  <w:num w:numId="72">
    <w:abstractNumId w:val="3"/>
  </w:num>
  <w:num w:numId="73">
    <w:abstractNumId w:val="16"/>
  </w:num>
  <w:num w:numId="74">
    <w:abstractNumId w:val="82"/>
  </w:num>
  <w:num w:numId="75">
    <w:abstractNumId w:val="121"/>
  </w:num>
  <w:num w:numId="76">
    <w:abstractNumId w:val="98"/>
  </w:num>
  <w:num w:numId="77">
    <w:abstractNumId w:val="123"/>
  </w:num>
  <w:num w:numId="78">
    <w:abstractNumId w:val="33"/>
  </w:num>
  <w:num w:numId="79">
    <w:abstractNumId w:val="75"/>
  </w:num>
  <w:num w:numId="80">
    <w:abstractNumId w:val="75"/>
    <w:lvlOverride w:ilvl="1">
      <w:lvl w:ilvl="1">
        <w:numFmt w:val="bullet"/>
        <w:lvlText w:val="o"/>
        <w:lvlJc w:val="left"/>
        <w:pPr>
          <w:tabs>
            <w:tab w:val="num" w:pos="1440"/>
          </w:tabs>
          <w:ind w:left="1440" w:hanging="360"/>
        </w:pPr>
        <w:rPr>
          <w:rFonts w:ascii="Courier New" w:hAnsi="Courier New" w:hint="default"/>
          <w:sz w:val="20"/>
        </w:rPr>
      </w:lvl>
    </w:lvlOverride>
  </w:num>
  <w:num w:numId="81">
    <w:abstractNumId w:val="34"/>
  </w:num>
  <w:num w:numId="82">
    <w:abstractNumId w:val="1"/>
  </w:num>
  <w:num w:numId="83">
    <w:abstractNumId w:val="87"/>
  </w:num>
  <w:num w:numId="84">
    <w:abstractNumId w:val="120"/>
  </w:num>
  <w:num w:numId="85">
    <w:abstractNumId w:val="97"/>
  </w:num>
  <w:num w:numId="86">
    <w:abstractNumId w:val="46"/>
  </w:num>
  <w:num w:numId="87">
    <w:abstractNumId w:val="46"/>
    <w:lvlOverride w:ilvl="2">
      <w:lvl w:ilvl="2">
        <w:numFmt w:val="bullet"/>
        <w:lvlText w:val=""/>
        <w:lvlJc w:val="left"/>
        <w:pPr>
          <w:tabs>
            <w:tab w:val="num" w:pos="2160"/>
          </w:tabs>
          <w:ind w:left="2160" w:hanging="360"/>
        </w:pPr>
        <w:rPr>
          <w:rFonts w:ascii="Wingdings" w:hAnsi="Wingdings" w:hint="default"/>
          <w:sz w:val="20"/>
        </w:rPr>
      </w:lvl>
    </w:lvlOverride>
  </w:num>
  <w:num w:numId="88">
    <w:abstractNumId w:val="28"/>
  </w:num>
  <w:num w:numId="89">
    <w:abstractNumId w:val="112"/>
  </w:num>
  <w:num w:numId="90">
    <w:abstractNumId w:val="105"/>
  </w:num>
  <w:num w:numId="91">
    <w:abstractNumId w:val="7"/>
  </w:num>
  <w:num w:numId="92">
    <w:abstractNumId w:val="7"/>
    <w:lvlOverride w:ilvl="1">
      <w:lvl w:ilvl="1">
        <w:numFmt w:val="decimal"/>
        <w:lvlText w:val="%2."/>
        <w:lvlJc w:val="left"/>
      </w:lvl>
    </w:lvlOverride>
  </w:num>
  <w:num w:numId="93">
    <w:abstractNumId w:val="57"/>
  </w:num>
  <w:num w:numId="94">
    <w:abstractNumId w:val="57"/>
    <w:lvlOverride w:ilvl="1">
      <w:lvl w:ilvl="1">
        <w:numFmt w:val="bullet"/>
        <w:lvlText w:val="o"/>
        <w:lvlJc w:val="left"/>
        <w:pPr>
          <w:tabs>
            <w:tab w:val="num" w:pos="1440"/>
          </w:tabs>
          <w:ind w:left="1440" w:hanging="360"/>
        </w:pPr>
        <w:rPr>
          <w:rFonts w:ascii="Courier New" w:hAnsi="Courier New" w:hint="default"/>
          <w:sz w:val="20"/>
        </w:rPr>
      </w:lvl>
    </w:lvlOverride>
  </w:num>
  <w:num w:numId="95">
    <w:abstractNumId w:val="69"/>
  </w:num>
  <w:num w:numId="96">
    <w:abstractNumId w:val="29"/>
  </w:num>
  <w:num w:numId="97">
    <w:abstractNumId w:val="29"/>
    <w:lvlOverride w:ilvl="1">
      <w:lvl w:ilvl="1">
        <w:numFmt w:val="bullet"/>
        <w:lvlText w:val="o"/>
        <w:lvlJc w:val="left"/>
        <w:pPr>
          <w:tabs>
            <w:tab w:val="num" w:pos="1440"/>
          </w:tabs>
          <w:ind w:left="1440" w:hanging="360"/>
        </w:pPr>
        <w:rPr>
          <w:rFonts w:ascii="Courier New" w:hAnsi="Courier New" w:hint="default"/>
          <w:sz w:val="20"/>
        </w:rPr>
      </w:lvl>
    </w:lvlOverride>
  </w:num>
  <w:num w:numId="98">
    <w:abstractNumId w:val="12"/>
  </w:num>
  <w:num w:numId="99">
    <w:abstractNumId w:val="55"/>
  </w:num>
  <w:num w:numId="100">
    <w:abstractNumId w:val="19"/>
  </w:num>
  <w:num w:numId="101">
    <w:abstractNumId w:val="101"/>
  </w:num>
  <w:num w:numId="102">
    <w:abstractNumId w:val="40"/>
  </w:num>
  <w:num w:numId="103">
    <w:abstractNumId w:val="86"/>
  </w:num>
  <w:num w:numId="104">
    <w:abstractNumId w:val="32"/>
  </w:num>
  <w:num w:numId="105">
    <w:abstractNumId w:val="88"/>
  </w:num>
  <w:num w:numId="106">
    <w:abstractNumId w:val="51"/>
  </w:num>
  <w:num w:numId="107">
    <w:abstractNumId w:val="6"/>
  </w:num>
  <w:num w:numId="108">
    <w:abstractNumId w:val="113"/>
  </w:num>
  <w:num w:numId="109">
    <w:abstractNumId w:val="78"/>
  </w:num>
  <w:num w:numId="110">
    <w:abstractNumId w:val="104"/>
  </w:num>
  <w:num w:numId="111">
    <w:abstractNumId w:val="2"/>
  </w:num>
  <w:num w:numId="112">
    <w:abstractNumId w:val="77"/>
  </w:num>
  <w:num w:numId="113">
    <w:abstractNumId w:val="8"/>
  </w:num>
  <w:num w:numId="114">
    <w:abstractNumId w:val="11"/>
  </w:num>
  <w:num w:numId="115">
    <w:abstractNumId w:val="103"/>
  </w:num>
  <w:num w:numId="116">
    <w:abstractNumId w:val="124"/>
  </w:num>
  <w:num w:numId="117">
    <w:abstractNumId w:val="38"/>
  </w:num>
  <w:num w:numId="118">
    <w:abstractNumId w:val="73"/>
  </w:num>
  <w:num w:numId="119">
    <w:abstractNumId w:val="66"/>
  </w:num>
  <w:num w:numId="120">
    <w:abstractNumId w:val="24"/>
  </w:num>
  <w:num w:numId="121">
    <w:abstractNumId w:val="58"/>
  </w:num>
  <w:num w:numId="122">
    <w:abstractNumId w:val="115"/>
  </w:num>
  <w:num w:numId="123">
    <w:abstractNumId w:val="89"/>
  </w:num>
  <w:num w:numId="124">
    <w:abstractNumId w:val="71"/>
  </w:num>
  <w:num w:numId="125">
    <w:abstractNumId w:val="110"/>
  </w:num>
  <w:num w:numId="126">
    <w:abstractNumId w:val="106"/>
  </w:num>
  <w:num w:numId="127">
    <w:abstractNumId w:val="31"/>
  </w:num>
  <w:num w:numId="128">
    <w:abstractNumId w:val="42"/>
  </w:num>
  <w:num w:numId="129">
    <w:abstractNumId w:val="60"/>
  </w:num>
  <w:num w:numId="130">
    <w:abstractNumId w:val="93"/>
  </w:num>
  <w:num w:numId="131">
    <w:abstractNumId w:val="95"/>
  </w:num>
  <w:num w:numId="132">
    <w:abstractNumId w:val="39"/>
  </w:num>
  <w:num w:numId="133">
    <w:abstractNumId w:val="80"/>
  </w:num>
  <w:num w:numId="134">
    <w:abstractNumId w:val="100"/>
  </w:num>
  <w:numIdMacAtCleanup w:val="1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036E"/>
    <w:rsid w:val="0000753E"/>
    <w:rsid w:val="00013AB8"/>
    <w:rsid w:val="0001784F"/>
    <w:rsid w:val="00022B73"/>
    <w:rsid w:val="0002664F"/>
    <w:rsid w:val="0003638D"/>
    <w:rsid w:val="000365E6"/>
    <w:rsid w:val="00055799"/>
    <w:rsid w:val="00055E62"/>
    <w:rsid w:val="00056981"/>
    <w:rsid w:val="00065629"/>
    <w:rsid w:val="00070621"/>
    <w:rsid w:val="000978D5"/>
    <w:rsid w:val="000A5A74"/>
    <w:rsid w:val="000B68C1"/>
    <w:rsid w:val="000C5BCD"/>
    <w:rsid w:val="000E246A"/>
    <w:rsid w:val="00102F74"/>
    <w:rsid w:val="0010673D"/>
    <w:rsid w:val="00123F3C"/>
    <w:rsid w:val="00131833"/>
    <w:rsid w:val="0013421E"/>
    <w:rsid w:val="0013754D"/>
    <w:rsid w:val="0018082C"/>
    <w:rsid w:val="00181CF6"/>
    <w:rsid w:val="00187DA8"/>
    <w:rsid w:val="00192C30"/>
    <w:rsid w:val="00195BCB"/>
    <w:rsid w:val="001A2F72"/>
    <w:rsid w:val="001B16BC"/>
    <w:rsid w:val="001C3CD4"/>
    <w:rsid w:val="001F5307"/>
    <w:rsid w:val="00201C3C"/>
    <w:rsid w:val="00203D9A"/>
    <w:rsid w:val="002057A4"/>
    <w:rsid w:val="00224D3D"/>
    <w:rsid w:val="002376EE"/>
    <w:rsid w:val="002378C3"/>
    <w:rsid w:val="002561B7"/>
    <w:rsid w:val="00262CF2"/>
    <w:rsid w:val="00263DEA"/>
    <w:rsid w:val="002719C2"/>
    <w:rsid w:val="00276936"/>
    <w:rsid w:val="00285EF8"/>
    <w:rsid w:val="00292542"/>
    <w:rsid w:val="002B2340"/>
    <w:rsid w:val="002C5C31"/>
    <w:rsid w:val="002D7699"/>
    <w:rsid w:val="0030127F"/>
    <w:rsid w:val="0030214B"/>
    <w:rsid w:val="00322121"/>
    <w:rsid w:val="00331170"/>
    <w:rsid w:val="0035508A"/>
    <w:rsid w:val="003819FF"/>
    <w:rsid w:val="00392D44"/>
    <w:rsid w:val="003B786B"/>
    <w:rsid w:val="003C0696"/>
    <w:rsid w:val="003C26C9"/>
    <w:rsid w:val="003C6DD2"/>
    <w:rsid w:val="003D04D8"/>
    <w:rsid w:val="003D416F"/>
    <w:rsid w:val="003E527B"/>
    <w:rsid w:val="00402A50"/>
    <w:rsid w:val="00410208"/>
    <w:rsid w:val="00411CD4"/>
    <w:rsid w:val="00424E62"/>
    <w:rsid w:val="00425C6E"/>
    <w:rsid w:val="00430BEB"/>
    <w:rsid w:val="004371C3"/>
    <w:rsid w:val="00445CE0"/>
    <w:rsid w:val="00452469"/>
    <w:rsid w:val="00457900"/>
    <w:rsid w:val="004713F8"/>
    <w:rsid w:val="00486FE3"/>
    <w:rsid w:val="00487BA3"/>
    <w:rsid w:val="00495C41"/>
    <w:rsid w:val="004A25B7"/>
    <w:rsid w:val="004D25C4"/>
    <w:rsid w:val="004D51B2"/>
    <w:rsid w:val="004D5810"/>
    <w:rsid w:val="004E3B65"/>
    <w:rsid w:val="004F5E4D"/>
    <w:rsid w:val="00512630"/>
    <w:rsid w:val="00515661"/>
    <w:rsid w:val="00516B60"/>
    <w:rsid w:val="0052232C"/>
    <w:rsid w:val="00527945"/>
    <w:rsid w:val="00527962"/>
    <w:rsid w:val="0053548A"/>
    <w:rsid w:val="00536034"/>
    <w:rsid w:val="00537FC2"/>
    <w:rsid w:val="0054556D"/>
    <w:rsid w:val="00545DB5"/>
    <w:rsid w:val="00564B25"/>
    <w:rsid w:val="00573932"/>
    <w:rsid w:val="0058106F"/>
    <w:rsid w:val="005A12A5"/>
    <w:rsid w:val="005A1677"/>
    <w:rsid w:val="005A6AC1"/>
    <w:rsid w:val="005B54F9"/>
    <w:rsid w:val="005C283D"/>
    <w:rsid w:val="005D0B7F"/>
    <w:rsid w:val="005D0F24"/>
    <w:rsid w:val="005D74FC"/>
    <w:rsid w:val="005E33E5"/>
    <w:rsid w:val="005F3130"/>
    <w:rsid w:val="00602328"/>
    <w:rsid w:val="00605951"/>
    <w:rsid w:val="006069F5"/>
    <w:rsid w:val="00610C76"/>
    <w:rsid w:val="00623E32"/>
    <w:rsid w:val="006410F9"/>
    <w:rsid w:val="00641226"/>
    <w:rsid w:val="0065411C"/>
    <w:rsid w:val="00657A35"/>
    <w:rsid w:val="00657F41"/>
    <w:rsid w:val="00665D2F"/>
    <w:rsid w:val="0066614B"/>
    <w:rsid w:val="00667C9C"/>
    <w:rsid w:val="00692FFF"/>
    <w:rsid w:val="00695495"/>
    <w:rsid w:val="006960FD"/>
    <w:rsid w:val="00697FC8"/>
    <w:rsid w:val="006A2BD6"/>
    <w:rsid w:val="006B48A4"/>
    <w:rsid w:val="006B6BF8"/>
    <w:rsid w:val="006D35E2"/>
    <w:rsid w:val="006D63A3"/>
    <w:rsid w:val="006E5444"/>
    <w:rsid w:val="006F6205"/>
    <w:rsid w:val="007213E7"/>
    <w:rsid w:val="007268D3"/>
    <w:rsid w:val="00731AC8"/>
    <w:rsid w:val="00732A53"/>
    <w:rsid w:val="00732F75"/>
    <w:rsid w:val="00742838"/>
    <w:rsid w:val="00746DCB"/>
    <w:rsid w:val="0075752C"/>
    <w:rsid w:val="00763E32"/>
    <w:rsid w:val="007C140B"/>
    <w:rsid w:val="007C3420"/>
    <w:rsid w:val="007D02FC"/>
    <w:rsid w:val="007D3C0E"/>
    <w:rsid w:val="007D6E47"/>
    <w:rsid w:val="007E17B1"/>
    <w:rsid w:val="007E2B8D"/>
    <w:rsid w:val="007E752D"/>
    <w:rsid w:val="007F369D"/>
    <w:rsid w:val="007F43DD"/>
    <w:rsid w:val="0080024E"/>
    <w:rsid w:val="00800804"/>
    <w:rsid w:val="00810390"/>
    <w:rsid w:val="008114F9"/>
    <w:rsid w:val="0085478E"/>
    <w:rsid w:val="00873D9C"/>
    <w:rsid w:val="008977C9"/>
    <w:rsid w:val="008B46C4"/>
    <w:rsid w:val="008C6326"/>
    <w:rsid w:val="008D4372"/>
    <w:rsid w:val="008E05CC"/>
    <w:rsid w:val="008E3EFE"/>
    <w:rsid w:val="008E6554"/>
    <w:rsid w:val="00904593"/>
    <w:rsid w:val="00904D72"/>
    <w:rsid w:val="00924F51"/>
    <w:rsid w:val="0092522D"/>
    <w:rsid w:val="009420C3"/>
    <w:rsid w:val="00955E70"/>
    <w:rsid w:val="0097758D"/>
    <w:rsid w:val="009800D5"/>
    <w:rsid w:val="009A09C1"/>
    <w:rsid w:val="009B022E"/>
    <w:rsid w:val="009B3503"/>
    <w:rsid w:val="009C186D"/>
    <w:rsid w:val="009C62B0"/>
    <w:rsid w:val="009C7EB8"/>
    <w:rsid w:val="009E30D7"/>
    <w:rsid w:val="00A122EB"/>
    <w:rsid w:val="00A251F9"/>
    <w:rsid w:val="00A253D1"/>
    <w:rsid w:val="00A30C8D"/>
    <w:rsid w:val="00A36AF9"/>
    <w:rsid w:val="00A52C7D"/>
    <w:rsid w:val="00A60870"/>
    <w:rsid w:val="00A744E7"/>
    <w:rsid w:val="00A76EA3"/>
    <w:rsid w:val="00A86C9F"/>
    <w:rsid w:val="00A9069A"/>
    <w:rsid w:val="00AC27ED"/>
    <w:rsid w:val="00AD7746"/>
    <w:rsid w:val="00AE3974"/>
    <w:rsid w:val="00AF1AB0"/>
    <w:rsid w:val="00AF5E3B"/>
    <w:rsid w:val="00B11580"/>
    <w:rsid w:val="00B144AD"/>
    <w:rsid w:val="00B47A33"/>
    <w:rsid w:val="00B56D6F"/>
    <w:rsid w:val="00B609BC"/>
    <w:rsid w:val="00B81C4A"/>
    <w:rsid w:val="00B85E8F"/>
    <w:rsid w:val="00B930C9"/>
    <w:rsid w:val="00B93271"/>
    <w:rsid w:val="00B95132"/>
    <w:rsid w:val="00BC115D"/>
    <w:rsid w:val="00BC5C97"/>
    <w:rsid w:val="00BD7303"/>
    <w:rsid w:val="00BD7920"/>
    <w:rsid w:val="00BE04CC"/>
    <w:rsid w:val="00BF6A1A"/>
    <w:rsid w:val="00C24FFC"/>
    <w:rsid w:val="00C3086E"/>
    <w:rsid w:val="00C36C68"/>
    <w:rsid w:val="00C47C3C"/>
    <w:rsid w:val="00C60401"/>
    <w:rsid w:val="00C9463C"/>
    <w:rsid w:val="00CA2979"/>
    <w:rsid w:val="00CB6A86"/>
    <w:rsid w:val="00CC310E"/>
    <w:rsid w:val="00CC5B67"/>
    <w:rsid w:val="00CD14B0"/>
    <w:rsid w:val="00CD5623"/>
    <w:rsid w:val="00CD69E3"/>
    <w:rsid w:val="00CE2126"/>
    <w:rsid w:val="00CE7FF2"/>
    <w:rsid w:val="00CF4C73"/>
    <w:rsid w:val="00D26DA3"/>
    <w:rsid w:val="00D27F83"/>
    <w:rsid w:val="00D47647"/>
    <w:rsid w:val="00D65E2D"/>
    <w:rsid w:val="00D7216E"/>
    <w:rsid w:val="00D732FE"/>
    <w:rsid w:val="00D75034"/>
    <w:rsid w:val="00D807B5"/>
    <w:rsid w:val="00DA5152"/>
    <w:rsid w:val="00DC02C3"/>
    <w:rsid w:val="00DC7374"/>
    <w:rsid w:val="00DF6575"/>
    <w:rsid w:val="00E0606C"/>
    <w:rsid w:val="00E279E2"/>
    <w:rsid w:val="00E33C43"/>
    <w:rsid w:val="00E33C52"/>
    <w:rsid w:val="00E3700E"/>
    <w:rsid w:val="00E446B5"/>
    <w:rsid w:val="00E479CF"/>
    <w:rsid w:val="00E508D7"/>
    <w:rsid w:val="00E579C1"/>
    <w:rsid w:val="00E64C62"/>
    <w:rsid w:val="00E67005"/>
    <w:rsid w:val="00E75883"/>
    <w:rsid w:val="00E86CD8"/>
    <w:rsid w:val="00E93D8E"/>
    <w:rsid w:val="00EA3FD6"/>
    <w:rsid w:val="00EA7F63"/>
    <w:rsid w:val="00EB1232"/>
    <w:rsid w:val="00EC41F1"/>
    <w:rsid w:val="00ED4026"/>
    <w:rsid w:val="00EF6F81"/>
    <w:rsid w:val="00F22164"/>
    <w:rsid w:val="00F3036E"/>
    <w:rsid w:val="00F32DB9"/>
    <w:rsid w:val="00F35AF0"/>
    <w:rsid w:val="00F4269A"/>
    <w:rsid w:val="00F479BD"/>
    <w:rsid w:val="00F522FE"/>
    <w:rsid w:val="00F830E7"/>
    <w:rsid w:val="00FB249C"/>
    <w:rsid w:val="00FC1F18"/>
    <w:rsid w:val="00FC4866"/>
    <w:rsid w:val="00FD0E9E"/>
    <w:rsid w:val="00FD71A2"/>
    <w:rsid w:val="00FE0594"/>
    <w:rsid w:val="00FE74A6"/>
    <w:rsid w:val="00FF3527"/>
    <w:rsid w:val="00FF3586"/>
    <w:rsid w:val="00FF43EC"/>
    <w:rsid w:val="00FF74F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036E"/>
    <w:pPr>
      <w:ind w:left="720"/>
      <w:contextualSpacing/>
    </w:pPr>
  </w:style>
  <w:style w:type="character" w:customStyle="1" w:styleId="apple-converted-space">
    <w:name w:val="apple-converted-space"/>
    <w:basedOn w:val="DefaultParagraphFont"/>
    <w:rsid w:val="00262C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036E"/>
    <w:pPr>
      <w:ind w:left="720"/>
      <w:contextualSpacing/>
    </w:pPr>
  </w:style>
  <w:style w:type="character" w:customStyle="1" w:styleId="apple-converted-space">
    <w:name w:val="apple-converted-space"/>
    <w:basedOn w:val="DefaultParagraphFont"/>
    <w:rsid w:val="00262C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509">
      <w:bodyDiv w:val="1"/>
      <w:marLeft w:val="0"/>
      <w:marRight w:val="0"/>
      <w:marTop w:val="0"/>
      <w:marBottom w:val="0"/>
      <w:divBdr>
        <w:top w:val="none" w:sz="0" w:space="0" w:color="auto"/>
        <w:left w:val="none" w:sz="0" w:space="0" w:color="auto"/>
        <w:bottom w:val="none" w:sz="0" w:space="0" w:color="auto"/>
        <w:right w:val="none" w:sz="0" w:space="0" w:color="auto"/>
      </w:divBdr>
    </w:div>
    <w:div w:id="10451032">
      <w:bodyDiv w:val="1"/>
      <w:marLeft w:val="0"/>
      <w:marRight w:val="0"/>
      <w:marTop w:val="0"/>
      <w:marBottom w:val="0"/>
      <w:divBdr>
        <w:top w:val="none" w:sz="0" w:space="0" w:color="auto"/>
        <w:left w:val="none" w:sz="0" w:space="0" w:color="auto"/>
        <w:bottom w:val="none" w:sz="0" w:space="0" w:color="auto"/>
        <w:right w:val="none" w:sz="0" w:space="0" w:color="auto"/>
      </w:divBdr>
    </w:div>
    <w:div w:id="21829253">
      <w:bodyDiv w:val="1"/>
      <w:marLeft w:val="0"/>
      <w:marRight w:val="0"/>
      <w:marTop w:val="0"/>
      <w:marBottom w:val="0"/>
      <w:divBdr>
        <w:top w:val="none" w:sz="0" w:space="0" w:color="auto"/>
        <w:left w:val="none" w:sz="0" w:space="0" w:color="auto"/>
        <w:bottom w:val="none" w:sz="0" w:space="0" w:color="auto"/>
        <w:right w:val="none" w:sz="0" w:space="0" w:color="auto"/>
      </w:divBdr>
    </w:div>
    <w:div w:id="48387778">
      <w:bodyDiv w:val="1"/>
      <w:marLeft w:val="0"/>
      <w:marRight w:val="0"/>
      <w:marTop w:val="0"/>
      <w:marBottom w:val="0"/>
      <w:divBdr>
        <w:top w:val="none" w:sz="0" w:space="0" w:color="auto"/>
        <w:left w:val="none" w:sz="0" w:space="0" w:color="auto"/>
        <w:bottom w:val="none" w:sz="0" w:space="0" w:color="auto"/>
        <w:right w:val="none" w:sz="0" w:space="0" w:color="auto"/>
      </w:divBdr>
    </w:div>
    <w:div w:id="129057285">
      <w:bodyDiv w:val="1"/>
      <w:marLeft w:val="0"/>
      <w:marRight w:val="0"/>
      <w:marTop w:val="0"/>
      <w:marBottom w:val="0"/>
      <w:divBdr>
        <w:top w:val="none" w:sz="0" w:space="0" w:color="auto"/>
        <w:left w:val="none" w:sz="0" w:space="0" w:color="auto"/>
        <w:bottom w:val="none" w:sz="0" w:space="0" w:color="auto"/>
        <w:right w:val="none" w:sz="0" w:space="0" w:color="auto"/>
      </w:divBdr>
    </w:div>
    <w:div w:id="130098041">
      <w:bodyDiv w:val="1"/>
      <w:marLeft w:val="0"/>
      <w:marRight w:val="0"/>
      <w:marTop w:val="0"/>
      <w:marBottom w:val="0"/>
      <w:divBdr>
        <w:top w:val="none" w:sz="0" w:space="0" w:color="auto"/>
        <w:left w:val="none" w:sz="0" w:space="0" w:color="auto"/>
        <w:bottom w:val="none" w:sz="0" w:space="0" w:color="auto"/>
        <w:right w:val="none" w:sz="0" w:space="0" w:color="auto"/>
      </w:divBdr>
    </w:div>
    <w:div w:id="173344595">
      <w:bodyDiv w:val="1"/>
      <w:marLeft w:val="0"/>
      <w:marRight w:val="0"/>
      <w:marTop w:val="0"/>
      <w:marBottom w:val="0"/>
      <w:divBdr>
        <w:top w:val="none" w:sz="0" w:space="0" w:color="auto"/>
        <w:left w:val="none" w:sz="0" w:space="0" w:color="auto"/>
        <w:bottom w:val="none" w:sz="0" w:space="0" w:color="auto"/>
        <w:right w:val="none" w:sz="0" w:space="0" w:color="auto"/>
      </w:divBdr>
    </w:div>
    <w:div w:id="178861624">
      <w:bodyDiv w:val="1"/>
      <w:marLeft w:val="0"/>
      <w:marRight w:val="0"/>
      <w:marTop w:val="0"/>
      <w:marBottom w:val="0"/>
      <w:divBdr>
        <w:top w:val="none" w:sz="0" w:space="0" w:color="auto"/>
        <w:left w:val="none" w:sz="0" w:space="0" w:color="auto"/>
        <w:bottom w:val="none" w:sz="0" w:space="0" w:color="auto"/>
        <w:right w:val="none" w:sz="0" w:space="0" w:color="auto"/>
      </w:divBdr>
    </w:div>
    <w:div w:id="186334055">
      <w:bodyDiv w:val="1"/>
      <w:marLeft w:val="0"/>
      <w:marRight w:val="0"/>
      <w:marTop w:val="0"/>
      <w:marBottom w:val="0"/>
      <w:divBdr>
        <w:top w:val="none" w:sz="0" w:space="0" w:color="auto"/>
        <w:left w:val="none" w:sz="0" w:space="0" w:color="auto"/>
        <w:bottom w:val="none" w:sz="0" w:space="0" w:color="auto"/>
        <w:right w:val="none" w:sz="0" w:space="0" w:color="auto"/>
      </w:divBdr>
    </w:div>
    <w:div w:id="194773731">
      <w:bodyDiv w:val="1"/>
      <w:marLeft w:val="0"/>
      <w:marRight w:val="0"/>
      <w:marTop w:val="0"/>
      <w:marBottom w:val="0"/>
      <w:divBdr>
        <w:top w:val="none" w:sz="0" w:space="0" w:color="auto"/>
        <w:left w:val="none" w:sz="0" w:space="0" w:color="auto"/>
        <w:bottom w:val="none" w:sz="0" w:space="0" w:color="auto"/>
        <w:right w:val="none" w:sz="0" w:space="0" w:color="auto"/>
      </w:divBdr>
    </w:div>
    <w:div w:id="195511089">
      <w:bodyDiv w:val="1"/>
      <w:marLeft w:val="0"/>
      <w:marRight w:val="0"/>
      <w:marTop w:val="0"/>
      <w:marBottom w:val="0"/>
      <w:divBdr>
        <w:top w:val="none" w:sz="0" w:space="0" w:color="auto"/>
        <w:left w:val="none" w:sz="0" w:space="0" w:color="auto"/>
        <w:bottom w:val="none" w:sz="0" w:space="0" w:color="auto"/>
        <w:right w:val="none" w:sz="0" w:space="0" w:color="auto"/>
      </w:divBdr>
    </w:div>
    <w:div w:id="211503814">
      <w:bodyDiv w:val="1"/>
      <w:marLeft w:val="0"/>
      <w:marRight w:val="0"/>
      <w:marTop w:val="0"/>
      <w:marBottom w:val="0"/>
      <w:divBdr>
        <w:top w:val="none" w:sz="0" w:space="0" w:color="auto"/>
        <w:left w:val="none" w:sz="0" w:space="0" w:color="auto"/>
        <w:bottom w:val="none" w:sz="0" w:space="0" w:color="auto"/>
        <w:right w:val="none" w:sz="0" w:space="0" w:color="auto"/>
      </w:divBdr>
    </w:div>
    <w:div w:id="222565521">
      <w:bodyDiv w:val="1"/>
      <w:marLeft w:val="0"/>
      <w:marRight w:val="0"/>
      <w:marTop w:val="0"/>
      <w:marBottom w:val="0"/>
      <w:divBdr>
        <w:top w:val="none" w:sz="0" w:space="0" w:color="auto"/>
        <w:left w:val="none" w:sz="0" w:space="0" w:color="auto"/>
        <w:bottom w:val="none" w:sz="0" w:space="0" w:color="auto"/>
        <w:right w:val="none" w:sz="0" w:space="0" w:color="auto"/>
      </w:divBdr>
    </w:div>
    <w:div w:id="230165965">
      <w:bodyDiv w:val="1"/>
      <w:marLeft w:val="0"/>
      <w:marRight w:val="0"/>
      <w:marTop w:val="0"/>
      <w:marBottom w:val="0"/>
      <w:divBdr>
        <w:top w:val="none" w:sz="0" w:space="0" w:color="auto"/>
        <w:left w:val="none" w:sz="0" w:space="0" w:color="auto"/>
        <w:bottom w:val="none" w:sz="0" w:space="0" w:color="auto"/>
        <w:right w:val="none" w:sz="0" w:space="0" w:color="auto"/>
      </w:divBdr>
    </w:div>
    <w:div w:id="234778751">
      <w:bodyDiv w:val="1"/>
      <w:marLeft w:val="0"/>
      <w:marRight w:val="0"/>
      <w:marTop w:val="0"/>
      <w:marBottom w:val="0"/>
      <w:divBdr>
        <w:top w:val="none" w:sz="0" w:space="0" w:color="auto"/>
        <w:left w:val="none" w:sz="0" w:space="0" w:color="auto"/>
        <w:bottom w:val="none" w:sz="0" w:space="0" w:color="auto"/>
        <w:right w:val="none" w:sz="0" w:space="0" w:color="auto"/>
      </w:divBdr>
    </w:div>
    <w:div w:id="236060909">
      <w:bodyDiv w:val="1"/>
      <w:marLeft w:val="0"/>
      <w:marRight w:val="0"/>
      <w:marTop w:val="0"/>
      <w:marBottom w:val="0"/>
      <w:divBdr>
        <w:top w:val="none" w:sz="0" w:space="0" w:color="auto"/>
        <w:left w:val="none" w:sz="0" w:space="0" w:color="auto"/>
        <w:bottom w:val="none" w:sz="0" w:space="0" w:color="auto"/>
        <w:right w:val="none" w:sz="0" w:space="0" w:color="auto"/>
      </w:divBdr>
    </w:div>
    <w:div w:id="236792568">
      <w:bodyDiv w:val="1"/>
      <w:marLeft w:val="0"/>
      <w:marRight w:val="0"/>
      <w:marTop w:val="0"/>
      <w:marBottom w:val="0"/>
      <w:divBdr>
        <w:top w:val="none" w:sz="0" w:space="0" w:color="auto"/>
        <w:left w:val="none" w:sz="0" w:space="0" w:color="auto"/>
        <w:bottom w:val="none" w:sz="0" w:space="0" w:color="auto"/>
        <w:right w:val="none" w:sz="0" w:space="0" w:color="auto"/>
      </w:divBdr>
    </w:div>
    <w:div w:id="242882483">
      <w:bodyDiv w:val="1"/>
      <w:marLeft w:val="0"/>
      <w:marRight w:val="0"/>
      <w:marTop w:val="0"/>
      <w:marBottom w:val="0"/>
      <w:divBdr>
        <w:top w:val="none" w:sz="0" w:space="0" w:color="auto"/>
        <w:left w:val="none" w:sz="0" w:space="0" w:color="auto"/>
        <w:bottom w:val="none" w:sz="0" w:space="0" w:color="auto"/>
        <w:right w:val="none" w:sz="0" w:space="0" w:color="auto"/>
      </w:divBdr>
    </w:div>
    <w:div w:id="253369345">
      <w:bodyDiv w:val="1"/>
      <w:marLeft w:val="0"/>
      <w:marRight w:val="0"/>
      <w:marTop w:val="0"/>
      <w:marBottom w:val="0"/>
      <w:divBdr>
        <w:top w:val="none" w:sz="0" w:space="0" w:color="auto"/>
        <w:left w:val="none" w:sz="0" w:space="0" w:color="auto"/>
        <w:bottom w:val="none" w:sz="0" w:space="0" w:color="auto"/>
        <w:right w:val="none" w:sz="0" w:space="0" w:color="auto"/>
      </w:divBdr>
    </w:div>
    <w:div w:id="294870623">
      <w:bodyDiv w:val="1"/>
      <w:marLeft w:val="0"/>
      <w:marRight w:val="0"/>
      <w:marTop w:val="0"/>
      <w:marBottom w:val="0"/>
      <w:divBdr>
        <w:top w:val="none" w:sz="0" w:space="0" w:color="auto"/>
        <w:left w:val="none" w:sz="0" w:space="0" w:color="auto"/>
        <w:bottom w:val="none" w:sz="0" w:space="0" w:color="auto"/>
        <w:right w:val="none" w:sz="0" w:space="0" w:color="auto"/>
      </w:divBdr>
    </w:div>
    <w:div w:id="294874657">
      <w:bodyDiv w:val="1"/>
      <w:marLeft w:val="0"/>
      <w:marRight w:val="0"/>
      <w:marTop w:val="0"/>
      <w:marBottom w:val="0"/>
      <w:divBdr>
        <w:top w:val="none" w:sz="0" w:space="0" w:color="auto"/>
        <w:left w:val="none" w:sz="0" w:space="0" w:color="auto"/>
        <w:bottom w:val="none" w:sz="0" w:space="0" w:color="auto"/>
        <w:right w:val="none" w:sz="0" w:space="0" w:color="auto"/>
      </w:divBdr>
    </w:div>
    <w:div w:id="358315723">
      <w:bodyDiv w:val="1"/>
      <w:marLeft w:val="0"/>
      <w:marRight w:val="0"/>
      <w:marTop w:val="0"/>
      <w:marBottom w:val="0"/>
      <w:divBdr>
        <w:top w:val="none" w:sz="0" w:space="0" w:color="auto"/>
        <w:left w:val="none" w:sz="0" w:space="0" w:color="auto"/>
        <w:bottom w:val="none" w:sz="0" w:space="0" w:color="auto"/>
        <w:right w:val="none" w:sz="0" w:space="0" w:color="auto"/>
      </w:divBdr>
    </w:div>
    <w:div w:id="371999258">
      <w:bodyDiv w:val="1"/>
      <w:marLeft w:val="0"/>
      <w:marRight w:val="0"/>
      <w:marTop w:val="0"/>
      <w:marBottom w:val="0"/>
      <w:divBdr>
        <w:top w:val="none" w:sz="0" w:space="0" w:color="auto"/>
        <w:left w:val="none" w:sz="0" w:space="0" w:color="auto"/>
        <w:bottom w:val="none" w:sz="0" w:space="0" w:color="auto"/>
        <w:right w:val="none" w:sz="0" w:space="0" w:color="auto"/>
      </w:divBdr>
    </w:div>
    <w:div w:id="409817290">
      <w:bodyDiv w:val="1"/>
      <w:marLeft w:val="0"/>
      <w:marRight w:val="0"/>
      <w:marTop w:val="0"/>
      <w:marBottom w:val="0"/>
      <w:divBdr>
        <w:top w:val="none" w:sz="0" w:space="0" w:color="auto"/>
        <w:left w:val="none" w:sz="0" w:space="0" w:color="auto"/>
        <w:bottom w:val="none" w:sz="0" w:space="0" w:color="auto"/>
        <w:right w:val="none" w:sz="0" w:space="0" w:color="auto"/>
      </w:divBdr>
    </w:div>
    <w:div w:id="449973956">
      <w:bodyDiv w:val="1"/>
      <w:marLeft w:val="0"/>
      <w:marRight w:val="0"/>
      <w:marTop w:val="0"/>
      <w:marBottom w:val="0"/>
      <w:divBdr>
        <w:top w:val="none" w:sz="0" w:space="0" w:color="auto"/>
        <w:left w:val="none" w:sz="0" w:space="0" w:color="auto"/>
        <w:bottom w:val="none" w:sz="0" w:space="0" w:color="auto"/>
        <w:right w:val="none" w:sz="0" w:space="0" w:color="auto"/>
      </w:divBdr>
    </w:div>
    <w:div w:id="465897843">
      <w:bodyDiv w:val="1"/>
      <w:marLeft w:val="0"/>
      <w:marRight w:val="0"/>
      <w:marTop w:val="0"/>
      <w:marBottom w:val="0"/>
      <w:divBdr>
        <w:top w:val="none" w:sz="0" w:space="0" w:color="auto"/>
        <w:left w:val="none" w:sz="0" w:space="0" w:color="auto"/>
        <w:bottom w:val="none" w:sz="0" w:space="0" w:color="auto"/>
        <w:right w:val="none" w:sz="0" w:space="0" w:color="auto"/>
      </w:divBdr>
    </w:div>
    <w:div w:id="484862283">
      <w:bodyDiv w:val="1"/>
      <w:marLeft w:val="0"/>
      <w:marRight w:val="0"/>
      <w:marTop w:val="0"/>
      <w:marBottom w:val="0"/>
      <w:divBdr>
        <w:top w:val="none" w:sz="0" w:space="0" w:color="auto"/>
        <w:left w:val="none" w:sz="0" w:space="0" w:color="auto"/>
        <w:bottom w:val="none" w:sz="0" w:space="0" w:color="auto"/>
        <w:right w:val="none" w:sz="0" w:space="0" w:color="auto"/>
      </w:divBdr>
    </w:div>
    <w:div w:id="498884299">
      <w:bodyDiv w:val="1"/>
      <w:marLeft w:val="0"/>
      <w:marRight w:val="0"/>
      <w:marTop w:val="0"/>
      <w:marBottom w:val="0"/>
      <w:divBdr>
        <w:top w:val="none" w:sz="0" w:space="0" w:color="auto"/>
        <w:left w:val="none" w:sz="0" w:space="0" w:color="auto"/>
        <w:bottom w:val="none" w:sz="0" w:space="0" w:color="auto"/>
        <w:right w:val="none" w:sz="0" w:space="0" w:color="auto"/>
      </w:divBdr>
    </w:div>
    <w:div w:id="530652322">
      <w:bodyDiv w:val="1"/>
      <w:marLeft w:val="0"/>
      <w:marRight w:val="0"/>
      <w:marTop w:val="0"/>
      <w:marBottom w:val="0"/>
      <w:divBdr>
        <w:top w:val="none" w:sz="0" w:space="0" w:color="auto"/>
        <w:left w:val="none" w:sz="0" w:space="0" w:color="auto"/>
        <w:bottom w:val="none" w:sz="0" w:space="0" w:color="auto"/>
        <w:right w:val="none" w:sz="0" w:space="0" w:color="auto"/>
      </w:divBdr>
    </w:div>
    <w:div w:id="532378517">
      <w:bodyDiv w:val="1"/>
      <w:marLeft w:val="0"/>
      <w:marRight w:val="0"/>
      <w:marTop w:val="0"/>
      <w:marBottom w:val="0"/>
      <w:divBdr>
        <w:top w:val="none" w:sz="0" w:space="0" w:color="auto"/>
        <w:left w:val="none" w:sz="0" w:space="0" w:color="auto"/>
        <w:bottom w:val="none" w:sz="0" w:space="0" w:color="auto"/>
        <w:right w:val="none" w:sz="0" w:space="0" w:color="auto"/>
      </w:divBdr>
    </w:div>
    <w:div w:id="596524585">
      <w:bodyDiv w:val="1"/>
      <w:marLeft w:val="0"/>
      <w:marRight w:val="0"/>
      <w:marTop w:val="0"/>
      <w:marBottom w:val="0"/>
      <w:divBdr>
        <w:top w:val="none" w:sz="0" w:space="0" w:color="auto"/>
        <w:left w:val="none" w:sz="0" w:space="0" w:color="auto"/>
        <w:bottom w:val="none" w:sz="0" w:space="0" w:color="auto"/>
        <w:right w:val="none" w:sz="0" w:space="0" w:color="auto"/>
      </w:divBdr>
    </w:div>
    <w:div w:id="596601629">
      <w:bodyDiv w:val="1"/>
      <w:marLeft w:val="0"/>
      <w:marRight w:val="0"/>
      <w:marTop w:val="0"/>
      <w:marBottom w:val="0"/>
      <w:divBdr>
        <w:top w:val="none" w:sz="0" w:space="0" w:color="auto"/>
        <w:left w:val="none" w:sz="0" w:space="0" w:color="auto"/>
        <w:bottom w:val="none" w:sz="0" w:space="0" w:color="auto"/>
        <w:right w:val="none" w:sz="0" w:space="0" w:color="auto"/>
      </w:divBdr>
    </w:div>
    <w:div w:id="657421913">
      <w:bodyDiv w:val="1"/>
      <w:marLeft w:val="0"/>
      <w:marRight w:val="0"/>
      <w:marTop w:val="0"/>
      <w:marBottom w:val="0"/>
      <w:divBdr>
        <w:top w:val="none" w:sz="0" w:space="0" w:color="auto"/>
        <w:left w:val="none" w:sz="0" w:space="0" w:color="auto"/>
        <w:bottom w:val="none" w:sz="0" w:space="0" w:color="auto"/>
        <w:right w:val="none" w:sz="0" w:space="0" w:color="auto"/>
      </w:divBdr>
    </w:div>
    <w:div w:id="707143250">
      <w:bodyDiv w:val="1"/>
      <w:marLeft w:val="0"/>
      <w:marRight w:val="0"/>
      <w:marTop w:val="0"/>
      <w:marBottom w:val="0"/>
      <w:divBdr>
        <w:top w:val="none" w:sz="0" w:space="0" w:color="auto"/>
        <w:left w:val="none" w:sz="0" w:space="0" w:color="auto"/>
        <w:bottom w:val="none" w:sz="0" w:space="0" w:color="auto"/>
        <w:right w:val="none" w:sz="0" w:space="0" w:color="auto"/>
      </w:divBdr>
    </w:div>
    <w:div w:id="722411211">
      <w:bodyDiv w:val="1"/>
      <w:marLeft w:val="0"/>
      <w:marRight w:val="0"/>
      <w:marTop w:val="0"/>
      <w:marBottom w:val="0"/>
      <w:divBdr>
        <w:top w:val="none" w:sz="0" w:space="0" w:color="auto"/>
        <w:left w:val="none" w:sz="0" w:space="0" w:color="auto"/>
        <w:bottom w:val="none" w:sz="0" w:space="0" w:color="auto"/>
        <w:right w:val="none" w:sz="0" w:space="0" w:color="auto"/>
      </w:divBdr>
    </w:div>
    <w:div w:id="726799773">
      <w:bodyDiv w:val="1"/>
      <w:marLeft w:val="0"/>
      <w:marRight w:val="0"/>
      <w:marTop w:val="0"/>
      <w:marBottom w:val="0"/>
      <w:divBdr>
        <w:top w:val="none" w:sz="0" w:space="0" w:color="auto"/>
        <w:left w:val="none" w:sz="0" w:space="0" w:color="auto"/>
        <w:bottom w:val="none" w:sz="0" w:space="0" w:color="auto"/>
        <w:right w:val="none" w:sz="0" w:space="0" w:color="auto"/>
      </w:divBdr>
    </w:div>
    <w:div w:id="728192940">
      <w:bodyDiv w:val="1"/>
      <w:marLeft w:val="0"/>
      <w:marRight w:val="0"/>
      <w:marTop w:val="0"/>
      <w:marBottom w:val="0"/>
      <w:divBdr>
        <w:top w:val="none" w:sz="0" w:space="0" w:color="auto"/>
        <w:left w:val="none" w:sz="0" w:space="0" w:color="auto"/>
        <w:bottom w:val="none" w:sz="0" w:space="0" w:color="auto"/>
        <w:right w:val="none" w:sz="0" w:space="0" w:color="auto"/>
      </w:divBdr>
    </w:div>
    <w:div w:id="744180664">
      <w:bodyDiv w:val="1"/>
      <w:marLeft w:val="0"/>
      <w:marRight w:val="0"/>
      <w:marTop w:val="0"/>
      <w:marBottom w:val="0"/>
      <w:divBdr>
        <w:top w:val="none" w:sz="0" w:space="0" w:color="auto"/>
        <w:left w:val="none" w:sz="0" w:space="0" w:color="auto"/>
        <w:bottom w:val="none" w:sz="0" w:space="0" w:color="auto"/>
        <w:right w:val="none" w:sz="0" w:space="0" w:color="auto"/>
      </w:divBdr>
    </w:div>
    <w:div w:id="744228531">
      <w:bodyDiv w:val="1"/>
      <w:marLeft w:val="0"/>
      <w:marRight w:val="0"/>
      <w:marTop w:val="0"/>
      <w:marBottom w:val="0"/>
      <w:divBdr>
        <w:top w:val="none" w:sz="0" w:space="0" w:color="auto"/>
        <w:left w:val="none" w:sz="0" w:space="0" w:color="auto"/>
        <w:bottom w:val="none" w:sz="0" w:space="0" w:color="auto"/>
        <w:right w:val="none" w:sz="0" w:space="0" w:color="auto"/>
      </w:divBdr>
    </w:div>
    <w:div w:id="773092101">
      <w:bodyDiv w:val="1"/>
      <w:marLeft w:val="0"/>
      <w:marRight w:val="0"/>
      <w:marTop w:val="0"/>
      <w:marBottom w:val="0"/>
      <w:divBdr>
        <w:top w:val="none" w:sz="0" w:space="0" w:color="auto"/>
        <w:left w:val="none" w:sz="0" w:space="0" w:color="auto"/>
        <w:bottom w:val="none" w:sz="0" w:space="0" w:color="auto"/>
        <w:right w:val="none" w:sz="0" w:space="0" w:color="auto"/>
      </w:divBdr>
    </w:div>
    <w:div w:id="789318955">
      <w:bodyDiv w:val="1"/>
      <w:marLeft w:val="0"/>
      <w:marRight w:val="0"/>
      <w:marTop w:val="0"/>
      <w:marBottom w:val="0"/>
      <w:divBdr>
        <w:top w:val="none" w:sz="0" w:space="0" w:color="auto"/>
        <w:left w:val="none" w:sz="0" w:space="0" w:color="auto"/>
        <w:bottom w:val="none" w:sz="0" w:space="0" w:color="auto"/>
        <w:right w:val="none" w:sz="0" w:space="0" w:color="auto"/>
      </w:divBdr>
    </w:div>
    <w:div w:id="832136643">
      <w:bodyDiv w:val="1"/>
      <w:marLeft w:val="0"/>
      <w:marRight w:val="0"/>
      <w:marTop w:val="0"/>
      <w:marBottom w:val="0"/>
      <w:divBdr>
        <w:top w:val="none" w:sz="0" w:space="0" w:color="auto"/>
        <w:left w:val="none" w:sz="0" w:space="0" w:color="auto"/>
        <w:bottom w:val="none" w:sz="0" w:space="0" w:color="auto"/>
        <w:right w:val="none" w:sz="0" w:space="0" w:color="auto"/>
      </w:divBdr>
    </w:div>
    <w:div w:id="851064606">
      <w:bodyDiv w:val="1"/>
      <w:marLeft w:val="0"/>
      <w:marRight w:val="0"/>
      <w:marTop w:val="0"/>
      <w:marBottom w:val="0"/>
      <w:divBdr>
        <w:top w:val="none" w:sz="0" w:space="0" w:color="auto"/>
        <w:left w:val="none" w:sz="0" w:space="0" w:color="auto"/>
        <w:bottom w:val="none" w:sz="0" w:space="0" w:color="auto"/>
        <w:right w:val="none" w:sz="0" w:space="0" w:color="auto"/>
      </w:divBdr>
    </w:div>
    <w:div w:id="851139606">
      <w:bodyDiv w:val="1"/>
      <w:marLeft w:val="0"/>
      <w:marRight w:val="0"/>
      <w:marTop w:val="0"/>
      <w:marBottom w:val="0"/>
      <w:divBdr>
        <w:top w:val="none" w:sz="0" w:space="0" w:color="auto"/>
        <w:left w:val="none" w:sz="0" w:space="0" w:color="auto"/>
        <w:bottom w:val="none" w:sz="0" w:space="0" w:color="auto"/>
        <w:right w:val="none" w:sz="0" w:space="0" w:color="auto"/>
      </w:divBdr>
    </w:div>
    <w:div w:id="876888436">
      <w:bodyDiv w:val="1"/>
      <w:marLeft w:val="0"/>
      <w:marRight w:val="0"/>
      <w:marTop w:val="0"/>
      <w:marBottom w:val="0"/>
      <w:divBdr>
        <w:top w:val="none" w:sz="0" w:space="0" w:color="auto"/>
        <w:left w:val="none" w:sz="0" w:space="0" w:color="auto"/>
        <w:bottom w:val="none" w:sz="0" w:space="0" w:color="auto"/>
        <w:right w:val="none" w:sz="0" w:space="0" w:color="auto"/>
      </w:divBdr>
    </w:div>
    <w:div w:id="878711730">
      <w:bodyDiv w:val="1"/>
      <w:marLeft w:val="0"/>
      <w:marRight w:val="0"/>
      <w:marTop w:val="0"/>
      <w:marBottom w:val="0"/>
      <w:divBdr>
        <w:top w:val="none" w:sz="0" w:space="0" w:color="auto"/>
        <w:left w:val="none" w:sz="0" w:space="0" w:color="auto"/>
        <w:bottom w:val="none" w:sz="0" w:space="0" w:color="auto"/>
        <w:right w:val="none" w:sz="0" w:space="0" w:color="auto"/>
      </w:divBdr>
    </w:div>
    <w:div w:id="903371962">
      <w:bodyDiv w:val="1"/>
      <w:marLeft w:val="0"/>
      <w:marRight w:val="0"/>
      <w:marTop w:val="0"/>
      <w:marBottom w:val="0"/>
      <w:divBdr>
        <w:top w:val="none" w:sz="0" w:space="0" w:color="auto"/>
        <w:left w:val="none" w:sz="0" w:space="0" w:color="auto"/>
        <w:bottom w:val="none" w:sz="0" w:space="0" w:color="auto"/>
        <w:right w:val="none" w:sz="0" w:space="0" w:color="auto"/>
      </w:divBdr>
    </w:div>
    <w:div w:id="905258943">
      <w:bodyDiv w:val="1"/>
      <w:marLeft w:val="0"/>
      <w:marRight w:val="0"/>
      <w:marTop w:val="0"/>
      <w:marBottom w:val="0"/>
      <w:divBdr>
        <w:top w:val="none" w:sz="0" w:space="0" w:color="auto"/>
        <w:left w:val="none" w:sz="0" w:space="0" w:color="auto"/>
        <w:bottom w:val="none" w:sz="0" w:space="0" w:color="auto"/>
        <w:right w:val="none" w:sz="0" w:space="0" w:color="auto"/>
      </w:divBdr>
    </w:div>
    <w:div w:id="912011364">
      <w:bodyDiv w:val="1"/>
      <w:marLeft w:val="0"/>
      <w:marRight w:val="0"/>
      <w:marTop w:val="0"/>
      <w:marBottom w:val="0"/>
      <w:divBdr>
        <w:top w:val="none" w:sz="0" w:space="0" w:color="auto"/>
        <w:left w:val="none" w:sz="0" w:space="0" w:color="auto"/>
        <w:bottom w:val="none" w:sz="0" w:space="0" w:color="auto"/>
        <w:right w:val="none" w:sz="0" w:space="0" w:color="auto"/>
      </w:divBdr>
    </w:div>
    <w:div w:id="934509636">
      <w:bodyDiv w:val="1"/>
      <w:marLeft w:val="0"/>
      <w:marRight w:val="0"/>
      <w:marTop w:val="0"/>
      <w:marBottom w:val="0"/>
      <w:divBdr>
        <w:top w:val="none" w:sz="0" w:space="0" w:color="auto"/>
        <w:left w:val="none" w:sz="0" w:space="0" w:color="auto"/>
        <w:bottom w:val="none" w:sz="0" w:space="0" w:color="auto"/>
        <w:right w:val="none" w:sz="0" w:space="0" w:color="auto"/>
      </w:divBdr>
    </w:div>
    <w:div w:id="958336892">
      <w:bodyDiv w:val="1"/>
      <w:marLeft w:val="0"/>
      <w:marRight w:val="0"/>
      <w:marTop w:val="0"/>
      <w:marBottom w:val="0"/>
      <w:divBdr>
        <w:top w:val="none" w:sz="0" w:space="0" w:color="auto"/>
        <w:left w:val="none" w:sz="0" w:space="0" w:color="auto"/>
        <w:bottom w:val="none" w:sz="0" w:space="0" w:color="auto"/>
        <w:right w:val="none" w:sz="0" w:space="0" w:color="auto"/>
      </w:divBdr>
    </w:div>
    <w:div w:id="996111632">
      <w:bodyDiv w:val="1"/>
      <w:marLeft w:val="0"/>
      <w:marRight w:val="0"/>
      <w:marTop w:val="0"/>
      <w:marBottom w:val="0"/>
      <w:divBdr>
        <w:top w:val="none" w:sz="0" w:space="0" w:color="auto"/>
        <w:left w:val="none" w:sz="0" w:space="0" w:color="auto"/>
        <w:bottom w:val="none" w:sz="0" w:space="0" w:color="auto"/>
        <w:right w:val="none" w:sz="0" w:space="0" w:color="auto"/>
      </w:divBdr>
    </w:div>
    <w:div w:id="1082603234">
      <w:bodyDiv w:val="1"/>
      <w:marLeft w:val="0"/>
      <w:marRight w:val="0"/>
      <w:marTop w:val="0"/>
      <w:marBottom w:val="0"/>
      <w:divBdr>
        <w:top w:val="none" w:sz="0" w:space="0" w:color="auto"/>
        <w:left w:val="none" w:sz="0" w:space="0" w:color="auto"/>
        <w:bottom w:val="none" w:sz="0" w:space="0" w:color="auto"/>
        <w:right w:val="none" w:sz="0" w:space="0" w:color="auto"/>
      </w:divBdr>
    </w:div>
    <w:div w:id="1104111934">
      <w:bodyDiv w:val="1"/>
      <w:marLeft w:val="0"/>
      <w:marRight w:val="0"/>
      <w:marTop w:val="0"/>
      <w:marBottom w:val="0"/>
      <w:divBdr>
        <w:top w:val="none" w:sz="0" w:space="0" w:color="auto"/>
        <w:left w:val="none" w:sz="0" w:space="0" w:color="auto"/>
        <w:bottom w:val="none" w:sz="0" w:space="0" w:color="auto"/>
        <w:right w:val="none" w:sz="0" w:space="0" w:color="auto"/>
      </w:divBdr>
    </w:div>
    <w:div w:id="1111782051">
      <w:bodyDiv w:val="1"/>
      <w:marLeft w:val="0"/>
      <w:marRight w:val="0"/>
      <w:marTop w:val="0"/>
      <w:marBottom w:val="0"/>
      <w:divBdr>
        <w:top w:val="none" w:sz="0" w:space="0" w:color="auto"/>
        <w:left w:val="none" w:sz="0" w:space="0" w:color="auto"/>
        <w:bottom w:val="none" w:sz="0" w:space="0" w:color="auto"/>
        <w:right w:val="none" w:sz="0" w:space="0" w:color="auto"/>
      </w:divBdr>
    </w:div>
    <w:div w:id="1172455330">
      <w:bodyDiv w:val="1"/>
      <w:marLeft w:val="0"/>
      <w:marRight w:val="0"/>
      <w:marTop w:val="0"/>
      <w:marBottom w:val="0"/>
      <w:divBdr>
        <w:top w:val="none" w:sz="0" w:space="0" w:color="auto"/>
        <w:left w:val="none" w:sz="0" w:space="0" w:color="auto"/>
        <w:bottom w:val="none" w:sz="0" w:space="0" w:color="auto"/>
        <w:right w:val="none" w:sz="0" w:space="0" w:color="auto"/>
      </w:divBdr>
    </w:div>
    <w:div w:id="1202593279">
      <w:bodyDiv w:val="1"/>
      <w:marLeft w:val="0"/>
      <w:marRight w:val="0"/>
      <w:marTop w:val="0"/>
      <w:marBottom w:val="0"/>
      <w:divBdr>
        <w:top w:val="none" w:sz="0" w:space="0" w:color="auto"/>
        <w:left w:val="none" w:sz="0" w:space="0" w:color="auto"/>
        <w:bottom w:val="none" w:sz="0" w:space="0" w:color="auto"/>
        <w:right w:val="none" w:sz="0" w:space="0" w:color="auto"/>
      </w:divBdr>
    </w:div>
    <w:div w:id="1204252599">
      <w:bodyDiv w:val="1"/>
      <w:marLeft w:val="0"/>
      <w:marRight w:val="0"/>
      <w:marTop w:val="0"/>
      <w:marBottom w:val="0"/>
      <w:divBdr>
        <w:top w:val="none" w:sz="0" w:space="0" w:color="auto"/>
        <w:left w:val="none" w:sz="0" w:space="0" w:color="auto"/>
        <w:bottom w:val="none" w:sz="0" w:space="0" w:color="auto"/>
        <w:right w:val="none" w:sz="0" w:space="0" w:color="auto"/>
      </w:divBdr>
    </w:div>
    <w:div w:id="1215041263">
      <w:bodyDiv w:val="1"/>
      <w:marLeft w:val="0"/>
      <w:marRight w:val="0"/>
      <w:marTop w:val="0"/>
      <w:marBottom w:val="0"/>
      <w:divBdr>
        <w:top w:val="none" w:sz="0" w:space="0" w:color="auto"/>
        <w:left w:val="none" w:sz="0" w:space="0" w:color="auto"/>
        <w:bottom w:val="none" w:sz="0" w:space="0" w:color="auto"/>
        <w:right w:val="none" w:sz="0" w:space="0" w:color="auto"/>
      </w:divBdr>
    </w:div>
    <w:div w:id="1219166677">
      <w:bodyDiv w:val="1"/>
      <w:marLeft w:val="0"/>
      <w:marRight w:val="0"/>
      <w:marTop w:val="0"/>
      <w:marBottom w:val="0"/>
      <w:divBdr>
        <w:top w:val="none" w:sz="0" w:space="0" w:color="auto"/>
        <w:left w:val="none" w:sz="0" w:space="0" w:color="auto"/>
        <w:bottom w:val="none" w:sz="0" w:space="0" w:color="auto"/>
        <w:right w:val="none" w:sz="0" w:space="0" w:color="auto"/>
      </w:divBdr>
    </w:div>
    <w:div w:id="1224023304">
      <w:bodyDiv w:val="1"/>
      <w:marLeft w:val="0"/>
      <w:marRight w:val="0"/>
      <w:marTop w:val="0"/>
      <w:marBottom w:val="0"/>
      <w:divBdr>
        <w:top w:val="none" w:sz="0" w:space="0" w:color="auto"/>
        <w:left w:val="none" w:sz="0" w:space="0" w:color="auto"/>
        <w:bottom w:val="none" w:sz="0" w:space="0" w:color="auto"/>
        <w:right w:val="none" w:sz="0" w:space="0" w:color="auto"/>
      </w:divBdr>
    </w:div>
    <w:div w:id="1228154011">
      <w:bodyDiv w:val="1"/>
      <w:marLeft w:val="0"/>
      <w:marRight w:val="0"/>
      <w:marTop w:val="0"/>
      <w:marBottom w:val="0"/>
      <w:divBdr>
        <w:top w:val="none" w:sz="0" w:space="0" w:color="auto"/>
        <w:left w:val="none" w:sz="0" w:space="0" w:color="auto"/>
        <w:bottom w:val="none" w:sz="0" w:space="0" w:color="auto"/>
        <w:right w:val="none" w:sz="0" w:space="0" w:color="auto"/>
      </w:divBdr>
    </w:div>
    <w:div w:id="1261722033">
      <w:bodyDiv w:val="1"/>
      <w:marLeft w:val="0"/>
      <w:marRight w:val="0"/>
      <w:marTop w:val="0"/>
      <w:marBottom w:val="0"/>
      <w:divBdr>
        <w:top w:val="none" w:sz="0" w:space="0" w:color="auto"/>
        <w:left w:val="none" w:sz="0" w:space="0" w:color="auto"/>
        <w:bottom w:val="none" w:sz="0" w:space="0" w:color="auto"/>
        <w:right w:val="none" w:sz="0" w:space="0" w:color="auto"/>
      </w:divBdr>
    </w:div>
    <w:div w:id="1276405628">
      <w:bodyDiv w:val="1"/>
      <w:marLeft w:val="0"/>
      <w:marRight w:val="0"/>
      <w:marTop w:val="0"/>
      <w:marBottom w:val="0"/>
      <w:divBdr>
        <w:top w:val="none" w:sz="0" w:space="0" w:color="auto"/>
        <w:left w:val="none" w:sz="0" w:space="0" w:color="auto"/>
        <w:bottom w:val="none" w:sz="0" w:space="0" w:color="auto"/>
        <w:right w:val="none" w:sz="0" w:space="0" w:color="auto"/>
      </w:divBdr>
    </w:div>
    <w:div w:id="1293515489">
      <w:bodyDiv w:val="1"/>
      <w:marLeft w:val="0"/>
      <w:marRight w:val="0"/>
      <w:marTop w:val="0"/>
      <w:marBottom w:val="0"/>
      <w:divBdr>
        <w:top w:val="none" w:sz="0" w:space="0" w:color="auto"/>
        <w:left w:val="none" w:sz="0" w:space="0" w:color="auto"/>
        <w:bottom w:val="none" w:sz="0" w:space="0" w:color="auto"/>
        <w:right w:val="none" w:sz="0" w:space="0" w:color="auto"/>
      </w:divBdr>
    </w:div>
    <w:div w:id="1303462887">
      <w:bodyDiv w:val="1"/>
      <w:marLeft w:val="0"/>
      <w:marRight w:val="0"/>
      <w:marTop w:val="0"/>
      <w:marBottom w:val="0"/>
      <w:divBdr>
        <w:top w:val="none" w:sz="0" w:space="0" w:color="auto"/>
        <w:left w:val="none" w:sz="0" w:space="0" w:color="auto"/>
        <w:bottom w:val="none" w:sz="0" w:space="0" w:color="auto"/>
        <w:right w:val="none" w:sz="0" w:space="0" w:color="auto"/>
      </w:divBdr>
    </w:div>
    <w:div w:id="1336031438">
      <w:bodyDiv w:val="1"/>
      <w:marLeft w:val="0"/>
      <w:marRight w:val="0"/>
      <w:marTop w:val="0"/>
      <w:marBottom w:val="0"/>
      <w:divBdr>
        <w:top w:val="none" w:sz="0" w:space="0" w:color="auto"/>
        <w:left w:val="none" w:sz="0" w:space="0" w:color="auto"/>
        <w:bottom w:val="none" w:sz="0" w:space="0" w:color="auto"/>
        <w:right w:val="none" w:sz="0" w:space="0" w:color="auto"/>
      </w:divBdr>
    </w:div>
    <w:div w:id="1384789817">
      <w:bodyDiv w:val="1"/>
      <w:marLeft w:val="0"/>
      <w:marRight w:val="0"/>
      <w:marTop w:val="0"/>
      <w:marBottom w:val="0"/>
      <w:divBdr>
        <w:top w:val="none" w:sz="0" w:space="0" w:color="auto"/>
        <w:left w:val="none" w:sz="0" w:space="0" w:color="auto"/>
        <w:bottom w:val="none" w:sz="0" w:space="0" w:color="auto"/>
        <w:right w:val="none" w:sz="0" w:space="0" w:color="auto"/>
      </w:divBdr>
    </w:div>
    <w:div w:id="1392970811">
      <w:bodyDiv w:val="1"/>
      <w:marLeft w:val="0"/>
      <w:marRight w:val="0"/>
      <w:marTop w:val="0"/>
      <w:marBottom w:val="0"/>
      <w:divBdr>
        <w:top w:val="none" w:sz="0" w:space="0" w:color="auto"/>
        <w:left w:val="none" w:sz="0" w:space="0" w:color="auto"/>
        <w:bottom w:val="none" w:sz="0" w:space="0" w:color="auto"/>
        <w:right w:val="none" w:sz="0" w:space="0" w:color="auto"/>
      </w:divBdr>
    </w:div>
    <w:div w:id="1406609575">
      <w:bodyDiv w:val="1"/>
      <w:marLeft w:val="0"/>
      <w:marRight w:val="0"/>
      <w:marTop w:val="0"/>
      <w:marBottom w:val="0"/>
      <w:divBdr>
        <w:top w:val="none" w:sz="0" w:space="0" w:color="auto"/>
        <w:left w:val="none" w:sz="0" w:space="0" w:color="auto"/>
        <w:bottom w:val="none" w:sz="0" w:space="0" w:color="auto"/>
        <w:right w:val="none" w:sz="0" w:space="0" w:color="auto"/>
      </w:divBdr>
    </w:div>
    <w:div w:id="1447000143">
      <w:bodyDiv w:val="1"/>
      <w:marLeft w:val="0"/>
      <w:marRight w:val="0"/>
      <w:marTop w:val="0"/>
      <w:marBottom w:val="0"/>
      <w:divBdr>
        <w:top w:val="none" w:sz="0" w:space="0" w:color="auto"/>
        <w:left w:val="none" w:sz="0" w:space="0" w:color="auto"/>
        <w:bottom w:val="none" w:sz="0" w:space="0" w:color="auto"/>
        <w:right w:val="none" w:sz="0" w:space="0" w:color="auto"/>
      </w:divBdr>
    </w:div>
    <w:div w:id="1480611535">
      <w:bodyDiv w:val="1"/>
      <w:marLeft w:val="0"/>
      <w:marRight w:val="0"/>
      <w:marTop w:val="0"/>
      <w:marBottom w:val="0"/>
      <w:divBdr>
        <w:top w:val="none" w:sz="0" w:space="0" w:color="auto"/>
        <w:left w:val="none" w:sz="0" w:space="0" w:color="auto"/>
        <w:bottom w:val="none" w:sz="0" w:space="0" w:color="auto"/>
        <w:right w:val="none" w:sz="0" w:space="0" w:color="auto"/>
      </w:divBdr>
    </w:div>
    <w:div w:id="1501039944">
      <w:bodyDiv w:val="1"/>
      <w:marLeft w:val="0"/>
      <w:marRight w:val="0"/>
      <w:marTop w:val="0"/>
      <w:marBottom w:val="0"/>
      <w:divBdr>
        <w:top w:val="none" w:sz="0" w:space="0" w:color="auto"/>
        <w:left w:val="none" w:sz="0" w:space="0" w:color="auto"/>
        <w:bottom w:val="none" w:sz="0" w:space="0" w:color="auto"/>
        <w:right w:val="none" w:sz="0" w:space="0" w:color="auto"/>
      </w:divBdr>
    </w:div>
    <w:div w:id="1514372991">
      <w:bodyDiv w:val="1"/>
      <w:marLeft w:val="0"/>
      <w:marRight w:val="0"/>
      <w:marTop w:val="0"/>
      <w:marBottom w:val="0"/>
      <w:divBdr>
        <w:top w:val="none" w:sz="0" w:space="0" w:color="auto"/>
        <w:left w:val="none" w:sz="0" w:space="0" w:color="auto"/>
        <w:bottom w:val="none" w:sz="0" w:space="0" w:color="auto"/>
        <w:right w:val="none" w:sz="0" w:space="0" w:color="auto"/>
      </w:divBdr>
    </w:div>
    <w:div w:id="1528983036">
      <w:bodyDiv w:val="1"/>
      <w:marLeft w:val="0"/>
      <w:marRight w:val="0"/>
      <w:marTop w:val="0"/>
      <w:marBottom w:val="0"/>
      <w:divBdr>
        <w:top w:val="none" w:sz="0" w:space="0" w:color="auto"/>
        <w:left w:val="none" w:sz="0" w:space="0" w:color="auto"/>
        <w:bottom w:val="none" w:sz="0" w:space="0" w:color="auto"/>
        <w:right w:val="none" w:sz="0" w:space="0" w:color="auto"/>
      </w:divBdr>
    </w:div>
    <w:div w:id="1579830177">
      <w:bodyDiv w:val="1"/>
      <w:marLeft w:val="0"/>
      <w:marRight w:val="0"/>
      <w:marTop w:val="0"/>
      <w:marBottom w:val="0"/>
      <w:divBdr>
        <w:top w:val="none" w:sz="0" w:space="0" w:color="auto"/>
        <w:left w:val="none" w:sz="0" w:space="0" w:color="auto"/>
        <w:bottom w:val="none" w:sz="0" w:space="0" w:color="auto"/>
        <w:right w:val="none" w:sz="0" w:space="0" w:color="auto"/>
      </w:divBdr>
    </w:div>
    <w:div w:id="1601375341">
      <w:bodyDiv w:val="1"/>
      <w:marLeft w:val="0"/>
      <w:marRight w:val="0"/>
      <w:marTop w:val="0"/>
      <w:marBottom w:val="0"/>
      <w:divBdr>
        <w:top w:val="none" w:sz="0" w:space="0" w:color="auto"/>
        <w:left w:val="none" w:sz="0" w:space="0" w:color="auto"/>
        <w:bottom w:val="none" w:sz="0" w:space="0" w:color="auto"/>
        <w:right w:val="none" w:sz="0" w:space="0" w:color="auto"/>
      </w:divBdr>
    </w:div>
    <w:div w:id="1617329812">
      <w:bodyDiv w:val="1"/>
      <w:marLeft w:val="0"/>
      <w:marRight w:val="0"/>
      <w:marTop w:val="0"/>
      <w:marBottom w:val="0"/>
      <w:divBdr>
        <w:top w:val="none" w:sz="0" w:space="0" w:color="auto"/>
        <w:left w:val="none" w:sz="0" w:space="0" w:color="auto"/>
        <w:bottom w:val="none" w:sz="0" w:space="0" w:color="auto"/>
        <w:right w:val="none" w:sz="0" w:space="0" w:color="auto"/>
      </w:divBdr>
    </w:div>
    <w:div w:id="1628926947">
      <w:bodyDiv w:val="1"/>
      <w:marLeft w:val="0"/>
      <w:marRight w:val="0"/>
      <w:marTop w:val="0"/>
      <w:marBottom w:val="0"/>
      <w:divBdr>
        <w:top w:val="none" w:sz="0" w:space="0" w:color="auto"/>
        <w:left w:val="none" w:sz="0" w:space="0" w:color="auto"/>
        <w:bottom w:val="none" w:sz="0" w:space="0" w:color="auto"/>
        <w:right w:val="none" w:sz="0" w:space="0" w:color="auto"/>
      </w:divBdr>
    </w:div>
    <w:div w:id="1652639935">
      <w:bodyDiv w:val="1"/>
      <w:marLeft w:val="0"/>
      <w:marRight w:val="0"/>
      <w:marTop w:val="0"/>
      <w:marBottom w:val="0"/>
      <w:divBdr>
        <w:top w:val="none" w:sz="0" w:space="0" w:color="auto"/>
        <w:left w:val="none" w:sz="0" w:space="0" w:color="auto"/>
        <w:bottom w:val="none" w:sz="0" w:space="0" w:color="auto"/>
        <w:right w:val="none" w:sz="0" w:space="0" w:color="auto"/>
      </w:divBdr>
    </w:div>
    <w:div w:id="1694111850">
      <w:bodyDiv w:val="1"/>
      <w:marLeft w:val="0"/>
      <w:marRight w:val="0"/>
      <w:marTop w:val="0"/>
      <w:marBottom w:val="0"/>
      <w:divBdr>
        <w:top w:val="none" w:sz="0" w:space="0" w:color="auto"/>
        <w:left w:val="none" w:sz="0" w:space="0" w:color="auto"/>
        <w:bottom w:val="none" w:sz="0" w:space="0" w:color="auto"/>
        <w:right w:val="none" w:sz="0" w:space="0" w:color="auto"/>
      </w:divBdr>
    </w:div>
    <w:div w:id="1701278482">
      <w:bodyDiv w:val="1"/>
      <w:marLeft w:val="0"/>
      <w:marRight w:val="0"/>
      <w:marTop w:val="0"/>
      <w:marBottom w:val="0"/>
      <w:divBdr>
        <w:top w:val="none" w:sz="0" w:space="0" w:color="auto"/>
        <w:left w:val="none" w:sz="0" w:space="0" w:color="auto"/>
        <w:bottom w:val="none" w:sz="0" w:space="0" w:color="auto"/>
        <w:right w:val="none" w:sz="0" w:space="0" w:color="auto"/>
      </w:divBdr>
    </w:div>
    <w:div w:id="1701471509">
      <w:bodyDiv w:val="1"/>
      <w:marLeft w:val="0"/>
      <w:marRight w:val="0"/>
      <w:marTop w:val="0"/>
      <w:marBottom w:val="0"/>
      <w:divBdr>
        <w:top w:val="none" w:sz="0" w:space="0" w:color="auto"/>
        <w:left w:val="none" w:sz="0" w:space="0" w:color="auto"/>
        <w:bottom w:val="none" w:sz="0" w:space="0" w:color="auto"/>
        <w:right w:val="none" w:sz="0" w:space="0" w:color="auto"/>
      </w:divBdr>
    </w:div>
    <w:div w:id="1735080863">
      <w:bodyDiv w:val="1"/>
      <w:marLeft w:val="0"/>
      <w:marRight w:val="0"/>
      <w:marTop w:val="0"/>
      <w:marBottom w:val="0"/>
      <w:divBdr>
        <w:top w:val="none" w:sz="0" w:space="0" w:color="auto"/>
        <w:left w:val="none" w:sz="0" w:space="0" w:color="auto"/>
        <w:bottom w:val="none" w:sz="0" w:space="0" w:color="auto"/>
        <w:right w:val="none" w:sz="0" w:space="0" w:color="auto"/>
      </w:divBdr>
    </w:div>
    <w:div w:id="1735422649">
      <w:bodyDiv w:val="1"/>
      <w:marLeft w:val="0"/>
      <w:marRight w:val="0"/>
      <w:marTop w:val="0"/>
      <w:marBottom w:val="0"/>
      <w:divBdr>
        <w:top w:val="none" w:sz="0" w:space="0" w:color="auto"/>
        <w:left w:val="none" w:sz="0" w:space="0" w:color="auto"/>
        <w:bottom w:val="none" w:sz="0" w:space="0" w:color="auto"/>
        <w:right w:val="none" w:sz="0" w:space="0" w:color="auto"/>
      </w:divBdr>
    </w:div>
    <w:div w:id="1753431110">
      <w:bodyDiv w:val="1"/>
      <w:marLeft w:val="0"/>
      <w:marRight w:val="0"/>
      <w:marTop w:val="0"/>
      <w:marBottom w:val="0"/>
      <w:divBdr>
        <w:top w:val="none" w:sz="0" w:space="0" w:color="auto"/>
        <w:left w:val="none" w:sz="0" w:space="0" w:color="auto"/>
        <w:bottom w:val="none" w:sz="0" w:space="0" w:color="auto"/>
        <w:right w:val="none" w:sz="0" w:space="0" w:color="auto"/>
      </w:divBdr>
    </w:div>
    <w:div w:id="1763991255">
      <w:bodyDiv w:val="1"/>
      <w:marLeft w:val="0"/>
      <w:marRight w:val="0"/>
      <w:marTop w:val="0"/>
      <w:marBottom w:val="0"/>
      <w:divBdr>
        <w:top w:val="none" w:sz="0" w:space="0" w:color="auto"/>
        <w:left w:val="none" w:sz="0" w:space="0" w:color="auto"/>
        <w:bottom w:val="none" w:sz="0" w:space="0" w:color="auto"/>
        <w:right w:val="none" w:sz="0" w:space="0" w:color="auto"/>
      </w:divBdr>
    </w:div>
    <w:div w:id="1775399835">
      <w:bodyDiv w:val="1"/>
      <w:marLeft w:val="0"/>
      <w:marRight w:val="0"/>
      <w:marTop w:val="0"/>
      <w:marBottom w:val="0"/>
      <w:divBdr>
        <w:top w:val="none" w:sz="0" w:space="0" w:color="auto"/>
        <w:left w:val="none" w:sz="0" w:space="0" w:color="auto"/>
        <w:bottom w:val="none" w:sz="0" w:space="0" w:color="auto"/>
        <w:right w:val="none" w:sz="0" w:space="0" w:color="auto"/>
      </w:divBdr>
    </w:div>
    <w:div w:id="1792355059">
      <w:bodyDiv w:val="1"/>
      <w:marLeft w:val="0"/>
      <w:marRight w:val="0"/>
      <w:marTop w:val="0"/>
      <w:marBottom w:val="0"/>
      <w:divBdr>
        <w:top w:val="none" w:sz="0" w:space="0" w:color="auto"/>
        <w:left w:val="none" w:sz="0" w:space="0" w:color="auto"/>
        <w:bottom w:val="none" w:sz="0" w:space="0" w:color="auto"/>
        <w:right w:val="none" w:sz="0" w:space="0" w:color="auto"/>
      </w:divBdr>
    </w:div>
    <w:div w:id="1798450277">
      <w:bodyDiv w:val="1"/>
      <w:marLeft w:val="0"/>
      <w:marRight w:val="0"/>
      <w:marTop w:val="0"/>
      <w:marBottom w:val="0"/>
      <w:divBdr>
        <w:top w:val="none" w:sz="0" w:space="0" w:color="auto"/>
        <w:left w:val="none" w:sz="0" w:space="0" w:color="auto"/>
        <w:bottom w:val="none" w:sz="0" w:space="0" w:color="auto"/>
        <w:right w:val="none" w:sz="0" w:space="0" w:color="auto"/>
      </w:divBdr>
    </w:div>
    <w:div w:id="1840807157">
      <w:bodyDiv w:val="1"/>
      <w:marLeft w:val="0"/>
      <w:marRight w:val="0"/>
      <w:marTop w:val="0"/>
      <w:marBottom w:val="0"/>
      <w:divBdr>
        <w:top w:val="none" w:sz="0" w:space="0" w:color="auto"/>
        <w:left w:val="none" w:sz="0" w:space="0" w:color="auto"/>
        <w:bottom w:val="none" w:sz="0" w:space="0" w:color="auto"/>
        <w:right w:val="none" w:sz="0" w:space="0" w:color="auto"/>
      </w:divBdr>
    </w:div>
    <w:div w:id="1858347140">
      <w:bodyDiv w:val="1"/>
      <w:marLeft w:val="0"/>
      <w:marRight w:val="0"/>
      <w:marTop w:val="0"/>
      <w:marBottom w:val="0"/>
      <w:divBdr>
        <w:top w:val="none" w:sz="0" w:space="0" w:color="auto"/>
        <w:left w:val="none" w:sz="0" w:space="0" w:color="auto"/>
        <w:bottom w:val="none" w:sz="0" w:space="0" w:color="auto"/>
        <w:right w:val="none" w:sz="0" w:space="0" w:color="auto"/>
      </w:divBdr>
    </w:div>
    <w:div w:id="1933389413">
      <w:bodyDiv w:val="1"/>
      <w:marLeft w:val="0"/>
      <w:marRight w:val="0"/>
      <w:marTop w:val="0"/>
      <w:marBottom w:val="0"/>
      <w:divBdr>
        <w:top w:val="none" w:sz="0" w:space="0" w:color="auto"/>
        <w:left w:val="none" w:sz="0" w:space="0" w:color="auto"/>
        <w:bottom w:val="none" w:sz="0" w:space="0" w:color="auto"/>
        <w:right w:val="none" w:sz="0" w:space="0" w:color="auto"/>
      </w:divBdr>
    </w:div>
    <w:div w:id="2014188921">
      <w:bodyDiv w:val="1"/>
      <w:marLeft w:val="0"/>
      <w:marRight w:val="0"/>
      <w:marTop w:val="0"/>
      <w:marBottom w:val="0"/>
      <w:divBdr>
        <w:top w:val="none" w:sz="0" w:space="0" w:color="auto"/>
        <w:left w:val="none" w:sz="0" w:space="0" w:color="auto"/>
        <w:bottom w:val="none" w:sz="0" w:space="0" w:color="auto"/>
        <w:right w:val="none" w:sz="0" w:space="0" w:color="auto"/>
      </w:divBdr>
    </w:div>
    <w:div w:id="2076118815">
      <w:bodyDiv w:val="1"/>
      <w:marLeft w:val="0"/>
      <w:marRight w:val="0"/>
      <w:marTop w:val="0"/>
      <w:marBottom w:val="0"/>
      <w:divBdr>
        <w:top w:val="none" w:sz="0" w:space="0" w:color="auto"/>
        <w:left w:val="none" w:sz="0" w:space="0" w:color="auto"/>
        <w:bottom w:val="none" w:sz="0" w:space="0" w:color="auto"/>
        <w:right w:val="none" w:sz="0" w:space="0" w:color="auto"/>
      </w:divBdr>
    </w:div>
    <w:div w:id="2093819151">
      <w:bodyDiv w:val="1"/>
      <w:marLeft w:val="0"/>
      <w:marRight w:val="0"/>
      <w:marTop w:val="0"/>
      <w:marBottom w:val="0"/>
      <w:divBdr>
        <w:top w:val="none" w:sz="0" w:space="0" w:color="auto"/>
        <w:left w:val="none" w:sz="0" w:space="0" w:color="auto"/>
        <w:bottom w:val="none" w:sz="0" w:space="0" w:color="auto"/>
        <w:right w:val="none" w:sz="0" w:space="0" w:color="auto"/>
      </w:divBdr>
    </w:div>
    <w:div w:id="2094625083">
      <w:bodyDiv w:val="1"/>
      <w:marLeft w:val="0"/>
      <w:marRight w:val="0"/>
      <w:marTop w:val="0"/>
      <w:marBottom w:val="0"/>
      <w:divBdr>
        <w:top w:val="none" w:sz="0" w:space="0" w:color="auto"/>
        <w:left w:val="none" w:sz="0" w:space="0" w:color="auto"/>
        <w:bottom w:val="none" w:sz="0" w:space="0" w:color="auto"/>
        <w:right w:val="none" w:sz="0" w:space="0" w:color="auto"/>
      </w:divBdr>
    </w:div>
    <w:div w:id="2103060852">
      <w:bodyDiv w:val="1"/>
      <w:marLeft w:val="0"/>
      <w:marRight w:val="0"/>
      <w:marTop w:val="0"/>
      <w:marBottom w:val="0"/>
      <w:divBdr>
        <w:top w:val="none" w:sz="0" w:space="0" w:color="auto"/>
        <w:left w:val="none" w:sz="0" w:space="0" w:color="auto"/>
        <w:bottom w:val="none" w:sz="0" w:space="0" w:color="auto"/>
        <w:right w:val="none" w:sz="0" w:space="0" w:color="auto"/>
      </w:divBdr>
    </w:div>
    <w:div w:id="2107268732">
      <w:bodyDiv w:val="1"/>
      <w:marLeft w:val="0"/>
      <w:marRight w:val="0"/>
      <w:marTop w:val="0"/>
      <w:marBottom w:val="0"/>
      <w:divBdr>
        <w:top w:val="none" w:sz="0" w:space="0" w:color="auto"/>
        <w:left w:val="none" w:sz="0" w:space="0" w:color="auto"/>
        <w:bottom w:val="none" w:sz="0" w:space="0" w:color="auto"/>
        <w:right w:val="none" w:sz="0" w:space="0" w:color="auto"/>
      </w:divBdr>
    </w:div>
    <w:div w:id="2132085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7185</TotalTime>
  <Pages>56</Pages>
  <Words>23707</Words>
  <Characters>135130</Characters>
  <Application>Microsoft Office Word</Application>
  <DocSecurity>0</DocSecurity>
  <Lines>1126</Lines>
  <Paragraphs>317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dc:creator>
  <cp:lastModifiedBy>alina</cp:lastModifiedBy>
  <cp:revision>217</cp:revision>
  <cp:lastPrinted>2013-12-11T03:01:00Z</cp:lastPrinted>
  <dcterms:created xsi:type="dcterms:W3CDTF">2013-09-14T00:25:00Z</dcterms:created>
  <dcterms:modified xsi:type="dcterms:W3CDTF">2013-12-14T05:25:00Z</dcterms:modified>
</cp:coreProperties>
</file>