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64B" w:rsidRPr="003C7EA2" w:rsidRDefault="00243FAD">
      <w:pPr>
        <w:rPr>
          <w:rFonts w:cstheme="minorHAnsi"/>
        </w:rPr>
      </w:pPr>
      <w:r w:rsidRPr="00243FAD">
        <w:rPr>
          <w:b/>
        </w:rPr>
        <w:t xml:space="preserve">Lecture 1: </w:t>
      </w:r>
      <w:r w:rsidR="00A32664" w:rsidRPr="00A32664">
        <w:t>January 13, 2012</w:t>
      </w:r>
    </w:p>
    <w:p w:rsidR="00541F66" w:rsidRPr="006D7E30" w:rsidRDefault="00541F66" w:rsidP="006D7E30">
      <w:pPr>
        <w:rPr>
          <w:rFonts w:cstheme="minorHAnsi"/>
          <w:b/>
        </w:rPr>
      </w:pPr>
      <w:r w:rsidRPr="003C7EA2">
        <w:rPr>
          <w:rFonts w:cstheme="minorHAnsi"/>
          <w:b/>
        </w:rPr>
        <w:t>Forward Genetics versus Reverse Genetics</w:t>
      </w:r>
    </w:p>
    <w:p w:rsidR="00541F66" w:rsidRPr="003C7EA2" w:rsidRDefault="006D5C86" w:rsidP="00E871C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F5619">
        <w:rPr>
          <w:rFonts w:cstheme="minorHAnsi"/>
          <w:b/>
          <w:color w:val="000000"/>
          <w:highlight w:val="yellow"/>
        </w:rPr>
        <w:t>Forward genetics:</w:t>
      </w:r>
      <w:r w:rsidRPr="003C7EA2">
        <w:rPr>
          <w:rFonts w:cstheme="minorHAnsi"/>
          <w:color w:val="000000"/>
        </w:rPr>
        <w:t xml:space="preserve"> </w:t>
      </w:r>
      <w:r w:rsidR="00541F66" w:rsidRPr="00CF5619">
        <w:rPr>
          <w:rFonts w:cstheme="minorHAnsi"/>
          <w:color w:val="000000"/>
          <w:highlight w:val="yellow"/>
        </w:rPr>
        <w:t>looking at</w:t>
      </w:r>
      <w:r w:rsidR="00541F66" w:rsidRPr="003C7EA2">
        <w:rPr>
          <w:rFonts w:cstheme="minorHAnsi"/>
          <w:color w:val="000000"/>
        </w:rPr>
        <w:t xml:space="preserve"> the phenotype </w:t>
      </w:r>
      <w:r w:rsidR="00541F66" w:rsidRPr="00CF5619">
        <w:rPr>
          <w:rFonts w:cstheme="minorHAnsi"/>
          <w:color w:val="000000"/>
          <w:highlight w:val="yellow"/>
        </w:rPr>
        <w:t>(appearance)</w:t>
      </w:r>
      <w:r w:rsidR="00541F66" w:rsidRPr="003C7EA2">
        <w:rPr>
          <w:rFonts w:cstheme="minorHAnsi"/>
          <w:color w:val="000000"/>
        </w:rPr>
        <w:t xml:space="preserve"> of the individual and </w:t>
      </w:r>
      <w:r w:rsidR="00541F66" w:rsidRPr="00CF5619">
        <w:rPr>
          <w:rFonts w:cstheme="minorHAnsi"/>
          <w:color w:val="000000"/>
          <w:highlight w:val="yellow"/>
        </w:rPr>
        <w:t>then go looking for the genes that cause it.</w:t>
      </w:r>
      <w:r w:rsidR="00541F66" w:rsidRPr="003C7EA2">
        <w:rPr>
          <w:rFonts w:cstheme="minorHAnsi"/>
          <w:color w:val="000000"/>
        </w:rPr>
        <w:t xml:space="preserve">  </w:t>
      </w:r>
      <w:r w:rsidR="00541F66" w:rsidRPr="00910F68">
        <w:rPr>
          <w:rFonts w:cstheme="minorHAnsi"/>
          <w:color w:val="000000"/>
        </w:rPr>
        <w:t>We look at diff</w:t>
      </w:r>
      <w:r w:rsidRPr="00910F68">
        <w:rPr>
          <w:rFonts w:cstheme="minorHAnsi"/>
          <w:color w:val="000000"/>
        </w:rPr>
        <w:t>erent phenotypes</w:t>
      </w:r>
      <w:r w:rsidR="00541F66" w:rsidRPr="00910F68">
        <w:rPr>
          <w:rFonts w:cstheme="minorHAnsi"/>
          <w:color w:val="000000"/>
        </w:rPr>
        <w:t xml:space="preserve"> either </w:t>
      </w:r>
      <w:r w:rsidRPr="00910F68">
        <w:rPr>
          <w:rFonts w:cstheme="minorHAnsi"/>
          <w:color w:val="000000"/>
        </w:rPr>
        <w:t>occurring</w:t>
      </w:r>
      <w:r w:rsidR="00541F66" w:rsidRPr="00910F68">
        <w:rPr>
          <w:rFonts w:cstheme="minorHAnsi"/>
          <w:color w:val="000000"/>
        </w:rPr>
        <w:t xml:space="preserve"> naturally or</w:t>
      </w:r>
      <w:r w:rsidR="00541F66" w:rsidRPr="003C7EA2">
        <w:rPr>
          <w:rFonts w:cstheme="minorHAnsi"/>
          <w:color w:val="000000"/>
        </w:rPr>
        <w:t xml:space="preserve"> we </w:t>
      </w:r>
      <w:r w:rsidR="00541F66" w:rsidRPr="00910F68">
        <w:rPr>
          <w:rFonts w:cstheme="minorHAnsi"/>
          <w:color w:val="000000"/>
        </w:rPr>
        <w:t>m</w:t>
      </w:r>
      <w:r w:rsidRPr="00910F68">
        <w:rPr>
          <w:rFonts w:cstheme="minorHAnsi"/>
          <w:color w:val="000000"/>
        </w:rPr>
        <w:t xml:space="preserve">ake them by </w:t>
      </w:r>
      <w:r w:rsidRPr="00CF5619">
        <w:rPr>
          <w:rFonts w:cstheme="minorHAnsi"/>
          <w:color w:val="000000"/>
          <w:highlight w:val="yellow"/>
        </w:rPr>
        <w:t xml:space="preserve">induced </w:t>
      </w:r>
      <w:r w:rsidRPr="00910F68">
        <w:rPr>
          <w:rFonts w:cstheme="minorHAnsi"/>
          <w:color w:val="000000"/>
          <w:highlight w:val="yellow"/>
        </w:rPr>
        <w:t xml:space="preserve">mutations </w:t>
      </w:r>
      <w:r w:rsidR="00541F66" w:rsidRPr="00910F68">
        <w:rPr>
          <w:rFonts w:cstheme="minorHAnsi"/>
          <w:color w:val="000000"/>
          <w:highlight w:val="yellow"/>
        </w:rPr>
        <w:t>and then sequence the genes to see how they changed</w:t>
      </w:r>
      <w:r w:rsidR="00541F66" w:rsidRPr="003C7EA2">
        <w:rPr>
          <w:rFonts w:cstheme="minorHAnsi"/>
          <w:color w:val="000000"/>
        </w:rPr>
        <w:t>.</w:t>
      </w:r>
    </w:p>
    <w:p w:rsidR="00541F66" w:rsidRPr="003C7EA2" w:rsidRDefault="00554F5B" w:rsidP="00E871C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F5619">
        <w:rPr>
          <w:rFonts w:cstheme="minorHAnsi"/>
          <w:b/>
          <w:color w:val="000000"/>
          <w:highlight w:val="yellow"/>
        </w:rPr>
        <w:t>Reverse genetics:</w:t>
      </w:r>
      <w:r w:rsidRPr="003C7EA2">
        <w:rPr>
          <w:rFonts w:cstheme="minorHAnsi"/>
          <w:color w:val="000000"/>
        </w:rPr>
        <w:t xml:space="preserve"> </w:t>
      </w:r>
      <w:r w:rsidR="00541F66" w:rsidRPr="003C7EA2">
        <w:rPr>
          <w:rFonts w:cstheme="minorHAnsi"/>
          <w:color w:val="000000"/>
        </w:rPr>
        <w:t xml:space="preserve">you </w:t>
      </w:r>
      <w:r w:rsidR="00541F66" w:rsidRPr="00CF5619">
        <w:rPr>
          <w:rFonts w:cstheme="minorHAnsi"/>
          <w:color w:val="000000"/>
          <w:highlight w:val="yellow"/>
        </w:rPr>
        <w:t>have the sequence of the gene</w:t>
      </w:r>
      <w:r w:rsidRPr="00CF5619">
        <w:rPr>
          <w:rFonts w:cstheme="minorHAnsi"/>
          <w:color w:val="000000"/>
          <w:highlight w:val="yellow"/>
        </w:rPr>
        <w:t xml:space="preserve"> </w:t>
      </w:r>
      <w:r w:rsidR="00541F66" w:rsidRPr="00CF5619">
        <w:rPr>
          <w:rFonts w:cstheme="minorHAnsi"/>
          <w:color w:val="000000"/>
          <w:highlight w:val="yellow"/>
        </w:rPr>
        <w:t>BUT, you don't know what that gene does.</w:t>
      </w:r>
      <w:r w:rsidR="00541F66" w:rsidRPr="003C7EA2">
        <w:rPr>
          <w:rFonts w:cstheme="minorHAnsi"/>
          <w:color w:val="000000"/>
        </w:rPr>
        <w:t xml:space="preserve">  So you </w:t>
      </w:r>
      <w:r w:rsidR="00541F66" w:rsidRPr="00CF5619">
        <w:rPr>
          <w:rFonts w:cstheme="minorHAnsi"/>
          <w:color w:val="000000"/>
          <w:highlight w:val="yellow"/>
        </w:rPr>
        <w:t>make changes (mutations) in the sequence and then look to see what the appearance (phenotype) of the organism is</w:t>
      </w:r>
      <w:r w:rsidRPr="003C7EA2">
        <w:rPr>
          <w:rFonts w:cstheme="minorHAnsi"/>
          <w:color w:val="000000"/>
        </w:rPr>
        <w:t xml:space="preserve">. </w:t>
      </w:r>
    </w:p>
    <w:p w:rsidR="00CA5933" w:rsidRPr="006D7E30" w:rsidRDefault="00E871C9" w:rsidP="006D7E30">
      <w:pPr>
        <w:pStyle w:val="ListParagraph"/>
        <w:numPr>
          <w:ilvl w:val="0"/>
          <w:numId w:val="7"/>
        </w:numPr>
        <w:rPr>
          <w:rFonts w:cstheme="minorHAnsi"/>
        </w:rPr>
      </w:pPr>
      <w:r w:rsidRPr="003C7EA2">
        <w:rPr>
          <w:rFonts w:cstheme="minorHAnsi"/>
          <w:color w:val="000000"/>
          <w:shd w:val="clear" w:color="auto" w:fill="FFFFFF"/>
        </w:rPr>
        <w:t>Simply put, while forward genetics seeks to find the genetic basis of a</w:t>
      </w:r>
      <w:r w:rsidRPr="003C7EA2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3C7EA2">
        <w:rPr>
          <w:rFonts w:cstheme="minorHAnsi"/>
          <w:shd w:val="clear" w:color="auto" w:fill="FFFFFF"/>
        </w:rPr>
        <w:t>phenotype</w:t>
      </w:r>
      <w:r w:rsidRPr="003C7EA2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3C7EA2">
        <w:rPr>
          <w:rFonts w:cstheme="minorHAnsi"/>
          <w:color w:val="000000"/>
          <w:shd w:val="clear" w:color="auto" w:fill="FFFFFF"/>
        </w:rPr>
        <w:t>or trait, reverse genetics seeks to find what phenotypes arise as a result of particular genes.</w:t>
      </w:r>
    </w:p>
    <w:p w:rsidR="006D7E30" w:rsidRPr="006D7E30" w:rsidRDefault="006D7E30" w:rsidP="006D7E30">
      <w:pPr>
        <w:pStyle w:val="ListParagraph"/>
        <w:rPr>
          <w:rFonts w:cstheme="minorHAnsi"/>
        </w:rPr>
      </w:pPr>
    </w:p>
    <w:p w:rsidR="00541F66" w:rsidRPr="003C7EA2" w:rsidRDefault="00541F66">
      <w:pPr>
        <w:rPr>
          <w:rFonts w:cstheme="minorHAnsi"/>
          <w:b/>
        </w:rPr>
      </w:pPr>
      <w:r w:rsidRPr="003C7EA2">
        <w:rPr>
          <w:rFonts w:cstheme="minorHAnsi"/>
          <w:b/>
        </w:rPr>
        <w:t>Genetics as an Investigative tool</w:t>
      </w:r>
    </w:p>
    <w:p w:rsidR="00CA5933" w:rsidRPr="003C7EA2" w:rsidRDefault="00CA5933" w:rsidP="00CA5933">
      <w:pPr>
        <w:jc w:val="center"/>
        <w:rPr>
          <w:rFonts w:cstheme="minorHAnsi"/>
          <w:b/>
        </w:rPr>
      </w:pPr>
      <w:r w:rsidRPr="003C7EA2">
        <w:rPr>
          <w:rFonts w:cstheme="minorHAnsi"/>
          <w:b/>
          <w:noProof/>
          <w:lang w:eastAsia="en-CA"/>
        </w:rPr>
        <w:drawing>
          <wp:inline distT="0" distB="0" distL="0" distR="0">
            <wp:extent cx="1900373" cy="1790380"/>
            <wp:effectExtent l="19050" t="0" r="4627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319" cy="179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771" w:rsidRPr="00746771" w:rsidRDefault="00746771" w:rsidP="0074677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46771">
        <w:rPr>
          <w:rFonts w:cstheme="minorHAnsi"/>
        </w:rPr>
        <w:t xml:space="preserve">Everything that is done in genetics will be based on this diagram (central dogma) </w:t>
      </w:r>
    </w:p>
    <w:p w:rsidR="00CA5933" w:rsidRPr="00746771" w:rsidRDefault="00CA5933" w:rsidP="0074677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C31F3">
        <w:rPr>
          <w:rFonts w:cstheme="minorHAnsi"/>
          <w:b/>
          <w:color w:val="000000"/>
          <w:highlight w:val="yellow"/>
        </w:rPr>
        <w:t>Central Dogma of genetics:</w:t>
      </w:r>
      <w:r w:rsidRPr="003C31F3">
        <w:rPr>
          <w:rFonts w:cstheme="minorHAnsi"/>
          <w:color w:val="000000"/>
          <w:highlight w:val="yellow"/>
        </w:rPr>
        <w:t xml:space="preserve"> DNA is transcribed into mRNA, mRNA is then translated into a protein</w:t>
      </w:r>
      <w:r w:rsidRPr="00746771">
        <w:rPr>
          <w:rFonts w:cstheme="minorHAnsi"/>
          <w:color w:val="000000"/>
        </w:rPr>
        <w:t xml:space="preserve"> (see diagram) </w:t>
      </w:r>
    </w:p>
    <w:p w:rsidR="00541F66" w:rsidRPr="003C7EA2" w:rsidRDefault="00541F66" w:rsidP="00541F6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41F66" w:rsidRPr="003C7EA2" w:rsidRDefault="00CA5933" w:rsidP="00541F6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3C7EA2">
        <w:rPr>
          <w:rFonts w:cstheme="minorHAnsi"/>
          <w:b/>
          <w:color w:val="000000"/>
        </w:rPr>
        <w:t>H</w:t>
      </w:r>
      <w:r w:rsidR="00541F66" w:rsidRPr="003C7EA2">
        <w:rPr>
          <w:rFonts w:cstheme="minorHAnsi"/>
          <w:b/>
          <w:color w:val="000000"/>
        </w:rPr>
        <w:t>ow can we use that diagram?</w:t>
      </w:r>
    </w:p>
    <w:p w:rsidR="003C7EA2" w:rsidRDefault="00541F66" w:rsidP="00541F6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C7EA2">
        <w:rPr>
          <w:rFonts w:cstheme="minorHAnsi"/>
          <w:color w:val="000000"/>
        </w:rPr>
        <w:t xml:space="preserve">many different steps </w:t>
      </w:r>
      <w:r w:rsidR="001C66A2">
        <w:rPr>
          <w:rFonts w:cstheme="minorHAnsi"/>
          <w:color w:val="000000"/>
        </w:rPr>
        <w:t xml:space="preserve">to protein production </w:t>
      </w:r>
      <w:r w:rsidRPr="003C7EA2">
        <w:rPr>
          <w:rFonts w:cstheme="minorHAnsi"/>
          <w:color w:val="000000"/>
        </w:rPr>
        <w:t>and each of those steps can</w:t>
      </w:r>
      <w:r w:rsidR="001C66A2">
        <w:rPr>
          <w:rFonts w:cstheme="minorHAnsi"/>
          <w:color w:val="000000"/>
        </w:rPr>
        <w:t xml:space="preserve"> be used to measure something (</w:t>
      </w:r>
      <w:r w:rsidRPr="003C7EA2">
        <w:rPr>
          <w:rFonts w:cstheme="minorHAnsi"/>
          <w:color w:val="000000"/>
        </w:rPr>
        <w:t xml:space="preserve">for example isolate the </w:t>
      </w:r>
      <w:r w:rsidR="003C7EA2" w:rsidRPr="003C7EA2">
        <w:rPr>
          <w:rFonts w:cstheme="minorHAnsi"/>
          <w:color w:val="000000"/>
        </w:rPr>
        <w:t xml:space="preserve">DNA </w:t>
      </w:r>
      <w:r w:rsidR="00746771">
        <w:rPr>
          <w:rFonts w:cstheme="minorHAnsi"/>
          <w:color w:val="000000"/>
        </w:rPr>
        <w:t>and measure it</w:t>
      </w:r>
      <w:r w:rsidRPr="003C7EA2">
        <w:rPr>
          <w:rFonts w:cstheme="minorHAnsi"/>
          <w:color w:val="000000"/>
        </w:rPr>
        <w:t>)</w:t>
      </w:r>
    </w:p>
    <w:p w:rsidR="006F17FC" w:rsidRPr="006F17FC" w:rsidRDefault="00746771" w:rsidP="006F17F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C31F3">
        <w:rPr>
          <w:rFonts w:cstheme="minorHAnsi"/>
          <w:color w:val="000000"/>
          <w:highlight w:val="yellow"/>
        </w:rPr>
        <w:t>every single step allows us to get into the system</w:t>
      </w:r>
      <w:r>
        <w:rPr>
          <w:rFonts w:cstheme="minorHAnsi"/>
          <w:color w:val="000000"/>
        </w:rPr>
        <w:t xml:space="preserve"> </w:t>
      </w:r>
      <w:r w:rsidRPr="003C7EA2">
        <w:rPr>
          <w:rFonts w:cstheme="minorHAnsi"/>
          <w:color w:val="000000"/>
        </w:rPr>
        <w:t xml:space="preserve">and </w:t>
      </w:r>
      <w:r w:rsidRPr="003C31F3">
        <w:rPr>
          <w:rFonts w:cstheme="minorHAnsi"/>
          <w:color w:val="000000"/>
          <w:highlight w:val="yellow"/>
        </w:rPr>
        <w:t>play around with it</w:t>
      </w:r>
      <w:r w:rsidRPr="003C7EA2">
        <w:rPr>
          <w:rFonts w:cstheme="minorHAnsi"/>
          <w:color w:val="000000"/>
        </w:rPr>
        <w:t xml:space="preserve"> to </w:t>
      </w:r>
      <w:r w:rsidRPr="003C31F3">
        <w:rPr>
          <w:rFonts w:cstheme="minorHAnsi"/>
          <w:color w:val="000000"/>
          <w:highlight w:val="yellow"/>
        </w:rPr>
        <w:t>see how the system</w:t>
      </w:r>
      <w:r w:rsidRPr="003C7EA2">
        <w:rPr>
          <w:rFonts w:cstheme="minorHAnsi"/>
          <w:color w:val="000000"/>
        </w:rPr>
        <w:t xml:space="preserve"> </w:t>
      </w:r>
      <w:r w:rsidRPr="003C31F3">
        <w:rPr>
          <w:rFonts w:cstheme="minorHAnsi"/>
          <w:color w:val="000000"/>
          <w:highlight w:val="yellow"/>
        </w:rPr>
        <w:t>might change</w:t>
      </w:r>
      <w:r w:rsidRPr="003C7EA2">
        <w:rPr>
          <w:rFonts w:cstheme="minorHAnsi"/>
          <w:color w:val="000000"/>
        </w:rPr>
        <w:t xml:space="preserve"> </w:t>
      </w:r>
    </w:p>
    <w:p w:rsidR="00746771" w:rsidRPr="00746771" w:rsidRDefault="00746771" w:rsidP="00746771">
      <w:pPr>
        <w:pStyle w:val="ListParagraph"/>
        <w:numPr>
          <w:ilvl w:val="0"/>
          <w:numId w:val="9"/>
        </w:numPr>
        <w:rPr>
          <w:rFonts w:cstheme="minorHAnsi"/>
        </w:rPr>
      </w:pPr>
      <w:r w:rsidRPr="00746771">
        <w:rPr>
          <w:rFonts w:cstheme="minorHAnsi"/>
        </w:rPr>
        <w:t>All these steps let us muck around and see and learn about the system via inhibition</w:t>
      </w:r>
      <w:r>
        <w:rPr>
          <w:rFonts w:cstheme="minorHAnsi"/>
        </w:rPr>
        <w:t xml:space="preserve"> and translation splicing, ext. </w:t>
      </w:r>
    </w:p>
    <w:p w:rsidR="003C7EA2" w:rsidRDefault="00746771" w:rsidP="00541F6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W</w:t>
      </w:r>
      <w:r w:rsidR="00541F66" w:rsidRPr="003C7EA2">
        <w:rPr>
          <w:rFonts w:cstheme="minorHAnsi"/>
          <w:color w:val="000000"/>
        </w:rPr>
        <w:t xml:space="preserve">e can </w:t>
      </w:r>
      <w:r w:rsidR="00541F66" w:rsidRPr="003C31F3">
        <w:rPr>
          <w:rFonts w:cstheme="minorHAnsi"/>
          <w:color w:val="000000"/>
          <w:highlight w:val="yellow"/>
        </w:rPr>
        <w:t>inhibit or cause mutations</w:t>
      </w:r>
      <w:r w:rsidR="00541F66" w:rsidRPr="003C7EA2">
        <w:rPr>
          <w:rFonts w:cstheme="minorHAnsi"/>
          <w:color w:val="000000"/>
        </w:rPr>
        <w:t>..</w:t>
      </w:r>
      <w:r w:rsidR="001C66A2">
        <w:rPr>
          <w:rFonts w:cstheme="minorHAnsi"/>
          <w:color w:val="000000"/>
        </w:rPr>
        <w:t xml:space="preserve">ext. </w:t>
      </w:r>
      <w:r w:rsidR="00541F66" w:rsidRPr="003C7EA2">
        <w:rPr>
          <w:rFonts w:cstheme="minorHAnsi"/>
          <w:color w:val="000000"/>
        </w:rPr>
        <w:t xml:space="preserve">to test or measure it </w:t>
      </w:r>
    </w:p>
    <w:p w:rsidR="006F17FC" w:rsidRPr="006F17FC" w:rsidRDefault="006F17FC" w:rsidP="006F17F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C31F3">
        <w:rPr>
          <w:rFonts w:cstheme="minorHAnsi"/>
          <w:color w:val="000000"/>
          <w:highlight w:val="yellow"/>
        </w:rPr>
        <w:t>We change gene expression</w:t>
      </w:r>
      <w:r w:rsidRPr="006F17FC">
        <w:rPr>
          <w:rFonts w:cstheme="minorHAnsi"/>
          <w:color w:val="000000"/>
        </w:rPr>
        <w:t>!</w:t>
      </w:r>
    </w:p>
    <w:p w:rsidR="006F17FC" w:rsidRDefault="006F17FC" w:rsidP="006F17F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C31F3">
        <w:rPr>
          <w:rFonts w:cstheme="minorHAnsi"/>
          <w:color w:val="000000"/>
          <w:highlight w:val="yellow"/>
        </w:rPr>
        <w:t>If protein changes, it can be detected</w:t>
      </w:r>
    </w:p>
    <w:p w:rsidR="00122280" w:rsidRPr="00122280" w:rsidRDefault="006F17FC" w:rsidP="0012228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F17FC">
        <w:rPr>
          <w:rFonts w:cstheme="minorHAnsi"/>
          <w:color w:val="000000"/>
        </w:rPr>
        <w:t>Missing on the diagram is meiosis</w:t>
      </w:r>
    </w:p>
    <w:p w:rsidR="00746771" w:rsidRPr="00BB61D3" w:rsidRDefault="00746771" w:rsidP="00541F6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22280">
        <w:rPr>
          <w:rFonts w:cstheme="minorHAnsi"/>
        </w:rPr>
        <w:t xml:space="preserve">we also look at how the role of </w:t>
      </w:r>
      <w:r w:rsidR="00122280" w:rsidRPr="00122280">
        <w:rPr>
          <w:rFonts w:cstheme="minorHAnsi"/>
        </w:rPr>
        <w:t>meioses</w:t>
      </w:r>
      <w:r w:rsidR="00BB61D3">
        <w:rPr>
          <w:rFonts w:cstheme="minorHAnsi"/>
        </w:rPr>
        <w:t xml:space="preserve"> has a role on genetics (</w:t>
      </w:r>
      <w:r w:rsidR="00122280">
        <w:rPr>
          <w:rFonts w:cstheme="minorHAnsi"/>
        </w:rPr>
        <w:t>how it may impact how genes are inherited</w:t>
      </w:r>
      <w:r w:rsidR="00BB61D3">
        <w:rPr>
          <w:rFonts w:cstheme="minorHAnsi"/>
        </w:rPr>
        <w:t xml:space="preserve">) </w:t>
      </w:r>
    </w:p>
    <w:p w:rsidR="00541F66" w:rsidRDefault="00541F66">
      <w:pPr>
        <w:rPr>
          <w:rFonts w:cstheme="minorHAnsi"/>
        </w:rPr>
      </w:pPr>
    </w:p>
    <w:p w:rsidR="006D7E30" w:rsidRPr="003C7EA2" w:rsidRDefault="006D7E30">
      <w:pPr>
        <w:rPr>
          <w:rFonts w:cstheme="minorHAnsi"/>
        </w:rPr>
      </w:pPr>
    </w:p>
    <w:p w:rsidR="002500CD" w:rsidRPr="003C7EA2" w:rsidRDefault="002500CD">
      <w:pPr>
        <w:rPr>
          <w:rFonts w:cstheme="minorHAnsi"/>
          <w:b/>
        </w:rPr>
      </w:pPr>
      <w:r w:rsidRPr="003C7EA2">
        <w:rPr>
          <w:rFonts w:cstheme="minorHAnsi"/>
          <w:b/>
        </w:rPr>
        <w:lastRenderedPageBreak/>
        <w:t xml:space="preserve">Characteristics of Genetic Material </w:t>
      </w:r>
    </w:p>
    <w:p w:rsidR="002500CD" w:rsidRPr="002B4B40" w:rsidRDefault="002500CD" w:rsidP="002500CD">
      <w:pPr>
        <w:pStyle w:val="ListParagraph"/>
        <w:numPr>
          <w:ilvl w:val="0"/>
          <w:numId w:val="1"/>
        </w:numPr>
        <w:rPr>
          <w:rFonts w:cstheme="minorHAnsi"/>
          <w:highlight w:val="yellow"/>
        </w:rPr>
      </w:pPr>
      <w:r w:rsidRPr="002B4B40">
        <w:rPr>
          <w:rFonts w:cstheme="minorHAnsi"/>
          <w:highlight w:val="yellow"/>
        </w:rPr>
        <w:t>DNA is a deoxyribonucleic acid</w:t>
      </w:r>
    </w:p>
    <w:p w:rsidR="002500CD" w:rsidRPr="002B4B40" w:rsidRDefault="002500CD" w:rsidP="002500CD">
      <w:pPr>
        <w:pStyle w:val="ListParagraph"/>
        <w:numPr>
          <w:ilvl w:val="0"/>
          <w:numId w:val="1"/>
        </w:numPr>
        <w:rPr>
          <w:rFonts w:cstheme="minorHAnsi"/>
          <w:highlight w:val="yellow"/>
        </w:rPr>
      </w:pPr>
      <w:r w:rsidRPr="002B4B40">
        <w:rPr>
          <w:rFonts w:cstheme="minorHAnsi"/>
          <w:highlight w:val="yellow"/>
        </w:rPr>
        <w:t>RNA is a ribonucleic acid</w:t>
      </w:r>
    </w:p>
    <w:p w:rsidR="005C697B" w:rsidRPr="002B4B40" w:rsidRDefault="002500CD" w:rsidP="005C697B">
      <w:pPr>
        <w:pStyle w:val="ListParagraph"/>
        <w:numPr>
          <w:ilvl w:val="0"/>
          <w:numId w:val="1"/>
        </w:numPr>
        <w:rPr>
          <w:rFonts w:cstheme="minorHAnsi"/>
          <w:highlight w:val="yellow"/>
        </w:rPr>
      </w:pPr>
      <w:r w:rsidRPr="00483A01">
        <w:rPr>
          <w:rFonts w:cstheme="minorHAnsi"/>
        </w:rPr>
        <w:t xml:space="preserve">DNA is </w:t>
      </w:r>
      <w:r w:rsidRPr="002B4B40">
        <w:rPr>
          <w:rFonts w:cstheme="minorHAnsi"/>
          <w:highlight w:val="yellow"/>
        </w:rPr>
        <w:t>composed of a sugar phosphate backbone</w:t>
      </w:r>
      <w:r w:rsidRPr="00483A01">
        <w:rPr>
          <w:rFonts w:cstheme="minorHAnsi"/>
        </w:rPr>
        <w:t xml:space="preserve"> and </w:t>
      </w:r>
      <w:proofErr w:type="spellStart"/>
      <w:r w:rsidRPr="002B4B40">
        <w:rPr>
          <w:rFonts w:cstheme="minorHAnsi"/>
          <w:highlight w:val="yellow"/>
        </w:rPr>
        <w:t>phosphodiester</w:t>
      </w:r>
      <w:proofErr w:type="spellEnd"/>
      <w:r w:rsidRPr="002B4B40">
        <w:rPr>
          <w:rFonts w:cstheme="minorHAnsi"/>
          <w:highlight w:val="yellow"/>
        </w:rPr>
        <w:t xml:space="preserve"> bonds</w:t>
      </w:r>
      <w:r w:rsidRPr="00483A01">
        <w:rPr>
          <w:rFonts w:cstheme="minorHAnsi"/>
        </w:rPr>
        <w:t xml:space="preserve"> exist </w:t>
      </w:r>
      <w:r w:rsidRPr="002B4B40">
        <w:rPr>
          <w:rFonts w:cstheme="minorHAnsi"/>
          <w:highlight w:val="yellow"/>
        </w:rPr>
        <w:t>between phosphate of one nucleotide and hydroxyl group of another</w:t>
      </w:r>
    </w:p>
    <w:p w:rsidR="005C697B" w:rsidRPr="006D7E30" w:rsidRDefault="005C697B" w:rsidP="005C697B">
      <w:pPr>
        <w:pStyle w:val="ListParagraph"/>
        <w:numPr>
          <w:ilvl w:val="0"/>
          <w:numId w:val="1"/>
        </w:numPr>
        <w:rPr>
          <w:rFonts w:cstheme="minorHAnsi"/>
        </w:rPr>
      </w:pPr>
      <w:r w:rsidRPr="00483A01">
        <w:rPr>
          <w:rFonts w:cstheme="minorHAnsi"/>
          <w:color w:val="000000"/>
        </w:rPr>
        <w:t xml:space="preserve">Genetics used as research investigative tools. </w:t>
      </w:r>
    </w:p>
    <w:p w:rsidR="001C66A2" w:rsidRDefault="001C66A2" w:rsidP="001C66A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83A01">
        <w:rPr>
          <w:rFonts w:cstheme="minorHAnsi"/>
          <w:color w:val="000000"/>
        </w:rPr>
        <w:t xml:space="preserve">4 main </w:t>
      </w:r>
      <w:r w:rsidRPr="00EF1F97">
        <w:rPr>
          <w:rFonts w:cstheme="minorHAnsi"/>
          <w:color w:val="000000"/>
          <w:highlight w:val="yellow"/>
        </w:rPr>
        <w:t>characteristics</w:t>
      </w:r>
      <w:r w:rsidR="000A59F6" w:rsidRPr="00EF1F97">
        <w:rPr>
          <w:rFonts w:cstheme="minorHAnsi"/>
          <w:color w:val="000000"/>
          <w:highlight w:val="yellow"/>
        </w:rPr>
        <w:t xml:space="preserve"> of DNA</w:t>
      </w:r>
      <w:r w:rsidR="00F563FD" w:rsidRPr="00EF1F97">
        <w:rPr>
          <w:rFonts w:cstheme="minorHAnsi"/>
          <w:color w:val="000000"/>
          <w:highlight w:val="yellow"/>
        </w:rPr>
        <w:t>:</w:t>
      </w:r>
    </w:p>
    <w:p w:rsidR="006D7E30" w:rsidRPr="00483A01" w:rsidRDefault="006D7E30" w:rsidP="001C66A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F563FD" w:rsidRPr="00EF1F97" w:rsidRDefault="001C66A2" w:rsidP="00F563F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highlight w:val="yellow"/>
        </w:rPr>
      </w:pPr>
      <w:r w:rsidRPr="00EF1F97">
        <w:rPr>
          <w:rFonts w:cstheme="minorHAnsi"/>
          <w:color w:val="000000"/>
          <w:highlight w:val="yellow"/>
        </w:rPr>
        <w:t>stores information</w:t>
      </w:r>
    </w:p>
    <w:p w:rsidR="00F563FD" w:rsidRPr="00483A01" w:rsidRDefault="00F563FD" w:rsidP="00F563FD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83A01">
        <w:rPr>
          <w:rFonts w:cstheme="minorHAnsi"/>
        </w:rPr>
        <w:t xml:space="preserve">DNA is informational macromolecules used to </w:t>
      </w:r>
      <w:r w:rsidRPr="00EF1F97">
        <w:rPr>
          <w:rFonts w:cstheme="minorHAnsi"/>
          <w:highlight w:val="yellow"/>
        </w:rPr>
        <w:t>store hereditary information</w:t>
      </w:r>
    </w:p>
    <w:p w:rsidR="00F563FD" w:rsidRPr="00483A01" w:rsidRDefault="00F563FD" w:rsidP="00F563FD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83A01">
        <w:rPr>
          <w:rFonts w:cstheme="minorHAnsi"/>
          <w:color w:val="000000"/>
        </w:rPr>
        <w:t>W</w:t>
      </w:r>
      <w:r w:rsidR="001C66A2" w:rsidRPr="00483A01">
        <w:rPr>
          <w:rFonts w:cstheme="minorHAnsi"/>
          <w:color w:val="000000"/>
        </w:rPr>
        <w:t>e know that this info</w:t>
      </w:r>
      <w:r w:rsidRPr="00483A01">
        <w:rPr>
          <w:rFonts w:cstheme="minorHAnsi"/>
          <w:color w:val="000000"/>
        </w:rPr>
        <w:t>rmation</w:t>
      </w:r>
      <w:r w:rsidR="001C66A2" w:rsidRPr="00483A01">
        <w:rPr>
          <w:rFonts w:cstheme="minorHAnsi"/>
          <w:color w:val="000000"/>
        </w:rPr>
        <w:t xml:space="preserve"> has to be </w:t>
      </w:r>
      <w:r w:rsidR="001C66A2" w:rsidRPr="00EF1F97">
        <w:rPr>
          <w:rFonts w:cstheme="minorHAnsi"/>
          <w:color w:val="000000"/>
          <w:highlight w:val="yellow"/>
        </w:rPr>
        <w:t>transmitted to next generation</w:t>
      </w:r>
    </w:p>
    <w:p w:rsidR="00F563FD" w:rsidRPr="00483A01" w:rsidRDefault="00F563FD" w:rsidP="00F563FD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83A01">
        <w:rPr>
          <w:rFonts w:cstheme="minorHAnsi"/>
          <w:color w:val="000000"/>
        </w:rPr>
        <w:t>DNA</w:t>
      </w:r>
      <w:r w:rsidR="001C66A2" w:rsidRPr="00483A01">
        <w:rPr>
          <w:rFonts w:cstheme="minorHAnsi"/>
          <w:color w:val="000000"/>
        </w:rPr>
        <w:t xml:space="preserve"> is a large sink for info</w:t>
      </w:r>
      <w:r w:rsidRPr="00483A01">
        <w:rPr>
          <w:rFonts w:cstheme="minorHAnsi"/>
          <w:color w:val="000000"/>
        </w:rPr>
        <w:t>rmation</w:t>
      </w:r>
      <w:r w:rsidR="001C66A2" w:rsidRPr="00483A01">
        <w:rPr>
          <w:rFonts w:cstheme="minorHAnsi"/>
          <w:color w:val="000000"/>
        </w:rPr>
        <w:t xml:space="preserve"> that </w:t>
      </w:r>
      <w:r w:rsidR="001C66A2" w:rsidRPr="00EF1F97">
        <w:rPr>
          <w:rFonts w:cstheme="minorHAnsi"/>
          <w:color w:val="000000"/>
          <w:highlight w:val="yellow"/>
        </w:rPr>
        <w:t>codes for proteins</w:t>
      </w:r>
      <w:r w:rsidR="001C66A2" w:rsidRPr="00483A01">
        <w:rPr>
          <w:rFonts w:cstheme="minorHAnsi"/>
          <w:color w:val="000000"/>
        </w:rPr>
        <w:t xml:space="preserve"> </w:t>
      </w:r>
      <w:r w:rsidRPr="00483A01">
        <w:rPr>
          <w:rFonts w:cstheme="minorHAnsi"/>
          <w:color w:val="000000"/>
        </w:rPr>
        <w:t xml:space="preserve">and </w:t>
      </w:r>
      <w:r w:rsidR="001C66A2" w:rsidRPr="00483A01">
        <w:rPr>
          <w:rFonts w:cstheme="minorHAnsi"/>
          <w:color w:val="000000"/>
        </w:rPr>
        <w:t xml:space="preserve">other genetic markers </w:t>
      </w:r>
    </w:p>
    <w:p w:rsidR="001C66A2" w:rsidRPr="00EF1F97" w:rsidRDefault="00F563FD" w:rsidP="001C66A2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highlight w:val="yellow"/>
        </w:rPr>
      </w:pPr>
      <w:r w:rsidRPr="00EF1F97">
        <w:rPr>
          <w:rFonts w:cstheme="minorHAnsi"/>
          <w:highlight w:val="yellow"/>
        </w:rPr>
        <w:t>R</w:t>
      </w:r>
      <w:r w:rsidR="001C66A2" w:rsidRPr="00EF1F97">
        <w:rPr>
          <w:rFonts w:cstheme="minorHAnsi"/>
          <w:color w:val="000000"/>
          <w:highlight w:val="yellow"/>
        </w:rPr>
        <w:t>eplication</w:t>
      </w:r>
    </w:p>
    <w:p w:rsidR="00F563FD" w:rsidRPr="00483A01" w:rsidRDefault="00F563FD" w:rsidP="001C66A2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F1F97">
        <w:rPr>
          <w:rFonts w:cstheme="minorHAnsi"/>
          <w:color w:val="000000"/>
          <w:highlight w:val="yellow"/>
        </w:rPr>
        <w:t>DNA is replicated</w:t>
      </w:r>
      <w:r w:rsidRPr="00483A01">
        <w:rPr>
          <w:rFonts w:cstheme="minorHAnsi"/>
          <w:color w:val="000000"/>
        </w:rPr>
        <w:t xml:space="preserve">, it </w:t>
      </w:r>
      <w:r w:rsidR="001C66A2" w:rsidRPr="00483A01">
        <w:rPr>
          <w:rFonts w:cstheme="minorHAnsi"/>
          <w:color w:val="000000"/>
        </w:rPr>
        <w:t>make</w:t>
      </w:r>
      <w:r w:rsidRPr="00483A01">
        <w:rPr>
          <w:rFonts w:cstheme="minorHAnsi"/>
          <w:color w:val="000000"/>
        </w:rPr>
        <w:t>s</w:t>
      </w:r>
      <w:r w:rsidR="001C66A2" w:rsidRPr="00483A01">
        <w:rPr>
          <w:rFonts w:cstheme="minorHAnsi"/>
          <w:color w:val="000000"/>
        </w:rPr>
        <w:t xml:space="preserve"> a copy of it to </w:t>
      </w:r>
      <w:r w:rsidR="001C66A2" w:rsidRPr="00EF1F97">
        <w:rPr>
          <w:rFonts w:cstheme="minorHAnsi"/>
          <w:color w:val="000000"/>
          <w:highlight w:val="yellow"/>
        </w:rPr>
        <w:t>transmit it to next generation</w:t>
      </w:r>
      <w:r w:rsidR="001C66A2" w:rsidRPr="00483A01">
        <w:rPr>
          <w:rFonts w:cstheme="minorHAnsi"/>
          <w:color w:val="000000"/>
        </w:rPr>
        <w:t xml:space="preserve"> </w:t>
      </w:r>
    </w:p>
    <w:p w:rsidR="001C66A2" w:rsidRPr="00483A01" w:rsidRDefault="001C66A2" w:rsidP="001C66A2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F1F97">
        <w:rPr>
          <w:rFonts w:cstheme="minorHAnsi"/>
          <w:color w:val="000000"/>
          <w:highlight w:val="yellow"/>
        </w:rPr>
        <w:t>meiosis+ mitosis</w:t>
      </w:r>
    </w:p>
    <w:p w:rsidR="001C66A2" w:rsidRPr="00EF1F97" w:rsidRDefault="001C66A2" w:rsidP="001C66A2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highlight w:val="yellow"/>
        </w:rPr>
      </w:pPr>
      <w:r w:rsidRPr="00EF1F97">
        <w:rPr>
          <w:rFonts w:cstheme="minorHAnsi"/>
          <w:color w:val="000000"/>
          <w:highlight w:val="yellow"/>
        </w:rPr>
        <w:t>Expression of Info</w:t>
      </w:r>
      <w:r w:rsidR="00F563FD" w:rsidRPr="00EF1F97">
        <w:rPr>
          <w:rFonts w:cstheme="minorHAnsi"/>
          <w:color w:val="000000"/>
          <w:highlight w:val="yellow"/>
        </w:rPr>
        <w:t>rmation</w:t>
      </w:r>
    </w:p>
    <w:p w:rsidR="00F563FD" w:rsidRPr="00483A01" w:rsidRDefault="001C66A2" w:rsidP="001C66A2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F1F97">
        <w:rPr>
          <w:rFonts w:cstheme="minorHAnsi"/>
          <w:color w:val="000000"/>
          <w:highlight w:val="yellow"/>
        </w:rPr>
        <w:t>made into protein</w:t>
      </w:r>
      <w:r w:rsidRPr="00483A01">
        <w:rPr>
          <w:rFonts w:cstheme="minorHAnsi"/>
          <w:color w:val="000000"/>
        </w:rPr>
        <w:t xml:space="preserve"> </w:t>
      </w:r>
    </w:p>
    <w:p w:rsidR="001C66A2" w:rsidRPr="00EF1F97" w:rsidRDefault="00F563FD" w:rsidP="001C66A2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highlight w:val="yellow"/>
        </w:rPr>
      </w:pPr>
      <w:r w:rsidRPr="00EF1F97">
        <w:rPr>
          <w:rFonts w:cstheme="minorHAnsi"/>
          <w:color w:val="000000"/>
          <w:highlight w:val="yellow"/>
        </w:rPr>
        <w:t>V</w:t>
      </w:r>
      <w:r w:rsidR="001C66A2" w:rsidRPr="00EF1F97">
        <w:rPr>
          <w:rFonts w:cstheme="minorHAnsi"/>
          <w:color w:val="000000"/>
          <w:highlight w:val="yellow"/>
        </w:rPr>
        <w:t xml:space="preserve">ariation by mutation </w:t>
      </w:r>
    </w:p>
    <w:p w:rsidR="00A17718" w:rsidRPr="00A17718" w:rsidRDefault="00A17718" w:rsidP="00A17718">
      <w:pPr>
        <w:pStyle w:val="ListParagraph"/>
        <w:numPr>
          <w:ilvl w:val="1"/>
          <w:numId w:val="15"/>
        </w:numPr>
        <w:rPr>
          <w:rFonts w:cstheme="minorHAnsi"/>
        </w:rPr>
      </w:pPr>
      <w:r w:rsidRPr="00EF1F97">
        <w:rPr>
          <w:rFonts w:cstheme="minorHAnsi"/>
          <w:color w:val="000000"/>
          <w:highlight w:val="yellow"/>
        </w:rPr>
        <w:t>Mutations</w:t>
      </w:r>
      <w:r>
        <w:rPr>
          <w:rFonts w:cstheme="minorHAnsi"/>
          <w:color w:val="000000"/>
        </w:rPr>
        <w:t xml:space="preserve"> in the replication of DNA, transcription of mRNA or translation of proteins</w:t>
      </w:r>
      <w:r w:rsidRPr="00A17718">
        <w:rPr>
          <w:rFonts w:cstheme="minorHAnsi"/>
          <w:color w:val="000000"/>
        </w:rPr>
        <w:t xml:space="preserve"> </w:t>
      </w:r>
      <w:r w:rsidRPr="00EF1F97">
        <w:rPr>
          <w:rFonts w:cstheme="minorHAnsi"/>
          <w:color w:val="000000"/>
          <w:highlight w:val="yellow"/>
        </w:rPr>
        <w:t>leads to diversity</w:t>
      </w:r>
      <w:r w:rsidRPr="00A17718">
        <w:rPr>
          <w:rFonts w:cstheme="minorHAnsi"/>
          <w:color w:val="000000"/>
        </w:rPr>
        <w:t xml:space="preserve"> </w:t>
      </w:r>
    </w:p>
    <w:p w:rsidR="00F563FD" w:rsidRPr="008756F1" w:rsidRDefault="00F563FD" w:rsidP="008756F1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F1F97">
        <w:rPr>
          <w:rFonts w:cstheme="minorHAnsi"/>
          <w:color w:val="000000"/>
          <w:highlight w:val="yellow"/>
        </w:rPr>
        <w:t>Variation in population by mutation allows organisms to adapt to different environments</w:t>
      </w:r>
      <w:r w:rsidRPr="008756F1">
        <w:rPr>
          <w:rFonts w:cstheme="minorHAnsi"/>
          <w:color w:val="000000"/>
        </w:rPr>
        <w:t xml:space="preserve">. </w:t>
      </w:r>
    </w:p>
    <w:p w:rsidR="001C66A2" w:rsidRPr="00483A01" w:rsidRDefault="001C66A2" w:rsidP="005C697B">
      <w:pPr>
        <w:pStyle w:val="ListParagraph"/>
        <w:rPr>
          <w:rFonts w:cstheme="minorHAnsi"/>
        </w:rPr>
      </w:pPr>
    </w:p>
    <w:p w:rsidR="00005A13" w:rsidRPr="003C7EA2" w:rsidRDefault="005C697B" w:rsidP="006D7E30">
      <w:pPr>
        <w:pStyle w:val="ListParagraph"/>
        <w:jc w:val="center"/>
        <w:rPr>
          <w:rFonts w:cstheme="minorHAnsi"/>
        </w:rPr>
      </w:pPr>
      <w:r w:rsidRPr="003C7EA2">
        <w:rPr>
          <w:rFonts w:cstheme="minorHAnsi"/>
          <w:noProof/>
          <w:lang w:eastAsia="en-CA"/>
        </w:rPr>
        <w:drawing>
          <wp:inline distT="0" distB="0" distL="0" distR="0">
            <wp:extent cx="3192876" cy="1656172"/>
            <wp:effectExtent l="19050" t="0" r="7524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142" cy="165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A13" w:rsidRDefault="00005A13">
      <w:pPr>
        <w:rPr>
          <w:rFonts w:cstheme="minorHAnsi"/>
          <w:b/>
        </w:rPr>
      </w:pPr>
      <w:r>
        <w:rPr>
          <w:rFonts w:cstheme="minorHAnsi"/>
          <w:b/>
        </w:rPr>
        <w:t>Historical Perspectives</w:t>
      </w:r>
    </w:p>
    <w:p w:rsidR="00005A13" w:rsidRDefault="00005A13" w:rsidP="00005A13">
      <w:pPr>
        <w:jc w:val="center"/>
        <w:rPr>
          <w:rFonts w:cstheme="minorHAnsi"/>
          <w:b/>
        </w:rPr>
      </w:pPr>
      <w:r>
        <w:rPr>
          <w:rFonts w:cstheme="minorHAnsi"/>
          <w:b/>
          <w:noProof/>
          <w:lang w:eastAsia="en-CA"/>
        </w:rPr>
        <w:drawing>
          <wp:inline distT="0" distB="0" distL="0" distR="0">
            <wp:extent cx="2715848" cy="1190978"/>
            <wp:effectExtent l="57150" t="38100" r="46402" b="28222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75" cy="119094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A13" w:rsidRPr="008D77E0" w:rsidRDefault="00005A13" w:rsidP="00005A1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D77E0">
        <w:rPr>
          <w:rFonts w:cstheme="minorHAnsi"/>
          <w:color w:val="000000"/>
        </w:rPr>
        <w:t>These people are responsible for telling us what the building blocks for DNA are</w:t>
      </w:r>
    </w:p>
    <w:p w:rsidR="00005A13" w:rsidRPr="008756F1" w:rsidRDefault="00005A13" w:rsidP="006C73B3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highlight w:val="yellow"/>
        </w:rPr>
      </w:pPr>
      <w:r w:rsidRPr="008756F1">
        <w:rPr>
          <w:rFonts w:cstheme="minorHAnsi"/>
          <w:b/>
          <w:color w:val="000000"/>
          <w:highlight w:val="yellow"/>
        </w:rPr>
        <w:lastRenderedPageBreak/>
        <w:t xml:space="preserve">Friedrich </w:t>
      </w:r>
      <w:proofErr w:type="spellStart"/>
      <w:r w:rsidRPr="008756F1">
        <w:rPr>
          <w:rFonts w:cstheme="minorHAnsi"/>
          <w:b/>
          <w:color w:val="000000"/>
          <w:highlight w:val="yellow"/>
        </w:rPr>
        <w:t>Meischer</w:t>
      </w:r>
      <w:proofErr w:type="spellEnd"/>
      <w:r w:rsidRPr="008756F1">
        <w:rPr>
          <w:rFonts w:cstheme="minorHAnsi"/>
          <w:b/>
          <w:color w:val="000000"/>
          <w:highlight w:val="yellow"/>
        </w:rPr>
        <w:t>:</w:t>
      </w:r>
      <w:r w:rsidRPr="008D77E0">
        <w:rPr>
          <w:rFonts w:cstheme="minorHAnsi"/>
          <w:color w:val="000000"/>
        </w:rPr>
        <w:t xml:space="preserve"> </w:t>
      </w:r>
      <w:proofErr w:type="spellStart"/>
      <w:r w:rsidRPr="008D77E0">
        <w:rPr>
          <w:rFonts w:cstheme="minorHAnsi"/>
        </w:rPr>
        <w:t>Meischer</w:t>
      </w:r>
      <w:proofErr w:type="spellEnd"/>
      <w:r w:rsidRPr="008D77E0">
        <w:rPr>
          <w:rFonts w:cstheme="minorHAnsi"/>
        </w:rPr>
        <w:t xml:space="preserve"> was able to </w:t>
      </w:r>
      <w:r w:rsidRPr="008756F1">
        <w:rPr>
          <w:rFonts w:cstheme="minorHAnsi"/>
          <w:highlight w:val="yellow"/>
        </w:rPr>
        <w:t xml:space="preserve">isolate a new molecule known as </w:t>
      </w:r>
      <w:proofErr w:type="spellStart"/>
      <w:r w:rsidRPr="008756F1">
        <w:rPr>
          <w:rFonts w:cstheme="minorHAnsi"/>
          <w:highlight w:val="yellow"/>
        </w:rPr>
        <w:t>nuclein</w:t>
      </w:r>
      <w:proofErr w:type="spellEnd"/>
      <w:r w:rsidRPr="008756F1">
        <w:rPr>
          <w:rFonts w:cstheme="minorHAnsi"/>
          <w:highlight w:val="yellow"/>
        </w:rPr>
        <w:t xml:space="preserve"> from the cell nucleus</w:t>
      </w:r>
      <w:r w:rsidRPr="008756F1">
        <w:rPr>
          <w:rFonts w:cstheme="minorHAnsi"/>
          <w:color w:val="000000"/>
          <w:highlight w:val="yellow"/>
        </w:rPr>
        <w:t>.</w:t>
      </w:r>
      <w:r w:rsidRPr="008D77E0">
        <w:rPr>
          <w:rFonts w:cstheme="minorHAnsi"/>
          <w:color w:val="000000"/>
        </w:rPr>
        <w:t xml:space="preserve"> He was </w:t>
      </w:r>
      <w:r w:rsidRPr="008756F1">
        <w:rPr>
          <w:rFonts w:cstheme="minorHAnsi"/>
          <w:color w:val="000000"/>
          <w:highlight w:val="yellow"/>
        </w:rPr>
        <w:t>isolating</w:t>
      </w:r>
      <w:r w:rsidRPr="008D77E0">
        <w:rPr>
          <w:rFonts w:cstheme="minorHAnsi"/>
          <w:color w:val="000000"/>
        </w:rPr>
        <w:t xml:space="preserve"> what he thought was </w:t>
      </w:r>
      <w:r w:rsidRPr="008756F1">
        <w:rPr>
          <w:rFonts w:cstheme="minorHAnsi"/>
          <w:color w:val="000000"/>
          <w:highlight w:val="yellow"/>
        </w:rPr>
        <w:t>the material that was inherited during fertilization</w:t>
      </w:r>
      <w:r w:rsidRPr="008D77E0">
        <w:rPr>
          <w:rFonts w:cstheme="minorHAnsi"/>
          <w:color w:val="000000"/>
        </w:rPr>
        <w:t xml:space="preserve"> and he found out it was acidic</w:t>
      </w:r>
      <w:r w:rsidRPr="008756F1">
        <w:rPr>
          <w:rFonts w:cstheme="minorHAnsi"/>
          <w:color w:val="000000"/>
        </w:rPr>
        <w:t xml:space="preserve">. </w:t>
      </w:r>
      <w:r w:rsidR="008756F1">
        <w:rPr>
          <w:rFonts w:cstheme="minorHAnsi"/>
          <w:color w:val="000000"/>
        </w:rPr>
        <w:t xml:space="preserve">He </w:t>
      </w:r>
      <w:r w:rsidR="008756F1" w:rsidRPr="008756F1">
        <w:rPr>
          <w:rFonts w:cstheme="minorHAnsi"/>
        </w:rPr>
        <w:t xml:space="preserve">had </w:t>
      </w:r>
      <w:r w:rsidR="008756F1" w:rsidRPr="008756F1">
        <w:rPr>
          <w:rFonts w:cstheme="minorHAnsi"/>
          <w:highlight w:val="yellow"/>
        </w:rPr>
        <w:t>obtained the first purification of DNA</w:t>
      </w:r>
    </w:p>
    <w:p w:rsidR="00397626" w:rsidRPr="008D77E0" w:rsidRDefault="00005A13" w:rsidP="006C73B3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proofErr w:type="spellStart"/>
      <w:r w:rsidRPr="008756F1">
        <w:rPr>
          <w:rFonts w:cstheme="minorHAnsi"/>
          <w:b/>
          <w:color w:val="000000"/>
          <w:highlight w:val="yellow"/>
        </w:rPr>
        <w:t>Levene</w:t>
      </w:r>
      <w:proofErr w:type="spellEnd"/>
      <w:r w:rsidRPr="008756F1">
        <w:rPr>
          <w:rFonts w:cstheme="minorHAnsi"/>
          <w:color w:val="000000"/>
          <w:highlight w:val="yellow"/>
        </w:rPr>
        <w:t xml:space="preserve"> and </w:t>
      </w:r>
      <w:r w:rsidRPr="008756F1">
        <w:rPr>
          <w:rFonts w:cstheme="minorHAnsi"/>
          <w:b/>
          <w:color w:val="000000"/>
          <w:highlight w:val="yellow"/>
        </w:rPr>
        <w:t>Chargaff:</w:t>
      </w:r>
      <w:r w:rsidRPr="008D77E0">
        <w:rPr>
          <w:rFonts w:cstheme="minorHAnsi"/>
          <w:color w:val="000000"/>
        </w:rPr>
        <w:t xml:space="preserve"> </w:t>
      </w:r>
      <w:r w:rsidR="00397626" w:rsidRPr="008D77E0">
        <w:rPr>
          <w:rFonts w:cstheme="minorHAnsi"/>
          <w:color w:val="000000"/>
        </w:rPr>
        <w:t xml:space="preserve"> broke down nucleotides and </w:t>
      </w:r>
      <w:r w:rsidRPr="008756F1">
        <w:rPr>
          <w:rFonts w:cstheme="minorHAnsi"/>
          <w:color w:val="000000"/>
          <w:highlight w:val="yellow"/>
        </w:rPr>
        <w:t>characterized the 4 bases: A,T,G,C</w:t>
      </w:r>
      <w:r w:rsidR="00397626" w:rsidRPr="008756F1">
        <w:rPr>
          <w:rFonts w:cstheme="minorHAnsi"/>
          <w:color w:val="000000"/>
          <w:highlight w:val="yellow"/>
        </w:rPr>
        <w:t>.</w:t>
      </w:r>
      <w:r w:rsidR="00397626" w:rsidRPr="008D77E0">
        <w:rPr>
          <w:rFonts w:cstheme="minorHAnsi"/>
          <w:color w:val="000000"/>
        </w:rPr>
        <w:t xml:space="preserve"> Leven believed that these bases were in equal proportion and Chargaff proved that they were not. </w:t>
      </w:r>
    </w:p>
    <w:p w:rsidR="00397626" w:rsidRPr="008D77E0" w:rsidRDefault="00005A13" w:rsidP="006C73B3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756F1">
        <w:rPr>
          <w:rFonts w:cstheme="minorHAnsi"/>
          <w:b/>
          <w:color w:val="000000"/>
          <w:highlight w:val="yellow"/>
        </w:rPr>
        <w:t>Avery</w:t>
      </w:r>
      <w:r w:rsidRPr="008756F1">
        <w:rPr>
          <w:rFonts w:cstheme="minorHAnsi"/>
          <w:color w:val="000000"/>
          <w:highlight w:val="yellow"/>
        </w:rPr>
        <w:t xml:space="preserve"> and </w:t>
      </w:r>
      <w:r w:rsidRPr="008756F1">
        <w:rPr>
          <w:rFonts w:cstheme="minorHAnsi"/>
          <w:b/>
          <w:color w:val="000000"/>
          <w:highlight w:val="yellow"/>
        </w:rPr>
        <w:t>Macleod</w:t>
      </w:r>
      <w:r w:rsidR="00397626" w:rsidRPr="008D77E0">
        <w:rPr>
          <w:rFonts w:cstheme="minorHAnsi"/>
          <w:color w:val="000000"/>
        </w:rPr>
        <w:t>:</w:t>
      </w:r>
      <w:r w:rsidRPr="008D77E0">
        <w:rPr>
          <w:rFonts w:cstheme="minorHAnsi"/>
          <w:color w:val="000000"/>
        </w:rPr>
        <w:t xml:space="preserve"> question what material is inherite</w:t>
      </w:r>
      <w:r w:rsidR="00397626" w:rsidRPr="008D77E0">
        <w:rPr>
          <w:rFonts w:cstheme="minorHAnsi"/>
          <w:color w:val="000000"/>
        </w:rPr>
        <w:t xml:space="preserve">d some believed it was protein, they </w:t>
      </w:r>
      <w:r w:rsidR="00397626" w:rsidRPr="008756F1">
        <w:rPr>
          <w:rFonts w:cstheme="minorHAnsi"/>
          <w:color w:val="000000"/>
          <w:highlight w:val="yellow"/>
        </w:rPr>
        <w:t>proved that the hereditary material is DNA</w:t>
      </w:r>
    </w:p>
    <w:p w:rsidR="00005A13" w:rsidRPr="008D77E0" w:rsidRDefault="00005A13" w:rsidP="006C73B3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756F1">
        <w:rPr>
          <w:rFonts w:cstheme="minorHAnsi"/>
          <w:b/>
          <w:color w:val="000000"/>
          <w:highlight w:val="yellow"/>
        </w:rPr>
        <w:t xml:space="preserve">Watson </w:t>
      </w:r>
      <w:r w:rsidRPr="008756F1">
        <w:rPr>
          <w:rFonts w:cstheme="minorHAnsi"/>
          <w:color w:val="000000"/>
          <w:highlight w:val="yellow"/>
        </w:rPr>
        <w:t xml:space="preserve">and </w:t>
      </w:r>
      <w:r w:rsidRPr="008756F1">
        <w:rPr>
          <w:rFonts w:cstheme="minorHAnsi"/>
          <w:b/>
          <w:color w:val="000000"/>
          <w:highlight w:val="yellow"/>
        </w:rPr>
        <w:t>Crick</w:t>
      </w:r>
      <w:r w:rsidR="00397626" w:rsidRPr="008756F1">
        <w:rPr>
          <w:rFonts w:cstheme="minorHAnsi"/>
          <w:color w:val="000000"/>
          <w:highlight w:val="yellow"/>
        </w:rPr>
        <w:t>: came up with</w:t>
      </w:r>
      <w:r w:rsidRPr="008756F1">
        <w:rPr>
          <w:rFonts w:cstheme="minorHAnsi"/>
          <w:color w:val="000000"/>
          <w:highlight w:val="yellow"/>
        </w:rPr>
        <w:t xml:space="preserve"> the structure</w:t>
      </w:r>
      <w:r w:rsidR="00397626" w:rsidRPr="008756F1">
        <w:rPr>
          <w:rFonts w:cstheme="minorHAnsi"/>
          <w:color w:val="000000"/>
          <w:highlight w:val="yellow"/>
        </w:rPr>
        <w:t xml:space="preserve"> of DNA as a double helix</w:t>
      </w:r>
      <w:r w:rsidR="00397626" w:rsidRPr="008D77E0">
        <w:rPr>
          <w:rFonts w:cstheme="minorHAnsi"/>
          <w:color w:val="000000"/>
        </w:rPr>
        <w:t xml:space="preserve"> structure using the work of other scientists. </w:t>
      </w:r>
    </w:p>
    <w:p w:rsidR="00005A13" w:rsidRDefault="00005A13">
      <w:pPr>
        <w:rPr>
          <w:rFonts w:cstheme="minorHAnsi"/>
          <w:b/>
        </w:rPr>
      </w:pPr>
    </w:p>
    <w:p w:rsidR="00747D3E" w:rsidRPr="003C7EA2" w:rsidRDefault="00A32664">
      <w:pPr>
        <w:rPr>
          <w:rFonts w:cstheme="minorHAnsi"/>
          <w:b/>
        </w:rPr>
      </w:pPr>
      <w:r w:rsidRPr="003C7EA2">
        <w:rPr>
          <w:rFonts w:cstheme="minorHAnsi"/>
          <w:b/>
        </w:rPr>
        <w:t>Nucleotides: Building Blocks of Nucleic Acids</w:t>
      </w:r>
    </w:p>
    <w:p w:rsidR="00337502" w:rsidRPr="003C7EA2" w:rsidRDefault="00747D3E" w:rsidP="00337502">
      <w:pPr>
        <w:pStyle w:val="ListParagraph"/>
        <w:numPr>
          <w:ilvl w:val="0"/>
          <w:numId w:val="1"/>
        </w:numPr>
        <w:rPr>
          <w:rFonts w:cstheme="minorHAnsi"/>
        </w:rPr>
      </w:pPr>
      <w:r w:rsidRPr="003519C1">
        <w:rPr>
          <w:rFonts w:cstheme="minorHAnsi"/>
          <w:highlight w:val="yellow"/>
        </w:rPr>
        <w:t>DNA</w:t>
      </w:r>
      <w:r w:rsidR="00C20340" w:rsidRPr="003519C1">
        <w:rPr>
          <w:rFonts w:cstheme="minorHAnsi"/>
          <w:highlight w:val="yellow"/>
        </w:rPr>
        <w:t xml:space="preserve"> is a polymer</w:t>
      </w:r>
      <w:r w:rsidR="00C20340" w:rsidRPr="003C7EA2">
        <w:rPr>
          <w:rFonts w:cstheme="minorHAnsi"/>
        </w:rPr>
        <w:t xml:space="preserve"> compromised of a </w:t>
      </w:r>
      <w:r w:rsidR="00C20340" w:rsidRPr="003519C1">
        <w:rPr>
          <w:rFonts w:cstheme="minorHAnsi"/>
          <w:highlight w:val="yellow"/>
        </w:rPr>
        <w:t xml:space="preserve">chain of nucleotides joined together by </w:t>
      </w:r>
      <w:proofErr w:type="spellStart"/>
      <w:r w:rsidR="00C20340" w:rsidRPr="003519C1">
        <w:rPr>
          <w:rFonts w:cstheme="minorHAnsi"/>
          <w:highlight w:val="yellow"/>
        </w:rPr>
        <w:t>phosphodiester</w:t>
      </w:r>
      <w:proofErr w:type="spellEnd"/>
      <w:r w:rsidR="00C20340" w:rsidRPr="003C7EA2">
        <w:rPr>
          <w:rFonts w:cstheme="minorHAnsi"/>
        </w:rPr>
        <w:t xml:space="preserve"> </w:t>
      </w:r>
      <w:r w:rsidR="00C20340" w:rsidRPr="003519C1">
        <w:rPr>
          <w:rFonts w:cstheme="minorHAnsi"/>
          <w:highlight w:val="yellow"/>
        </w:rPr>
        <w:t>bonds.</w:t>
      </w:r>
      <w:r w:rsidR="00C20340" w:rsidRPr="003C7EA2">
        <w:rPr>
          <w:rFonts w:cstheme="minorHAnsi"/>
        </w:rPr>
        <w:t xml:space="preserve"> </w:t>
      </w:r>
    </w:p>
    <w:p w:rsidR="00EF7274" w:rsidRPr="003C7EA2" w:rsidRDefault="00337502" w:rsidP="00337502">
      <w:pPr>
        <w:pStyle w:val="ListParagraph"/>
        <w:numPr>
          <w:ilvl w:val="0"/>
          <w:numId w:val="1"/>
        </w:numPr>
        <w:rPr>
          <w:rFonts w:cstheme="minorHAnsi"/>
        </w:rPr>
      </w:pPr>
      <w:proofErr w:type="spellStart"/>
      <w:r w:rsidRPr="003519C1">
        <w:rPr>
          <w:rFonts w:cstheme="minorHAnsi"/>
          <w:b/>
          <w:highlight w:val="yellow"/>
        </w:rPr>
        <w:t>Phosphodiester</w:t>
      </w:r>
      <w:proofErr w:type="spellEnd"/>
      <w:r w:rsidR="00AB5AAE" w:rsidRPr="003519C1">
        <w:rPr>
          <w:rFonts w:cstheme="minorHAnsi"/>
          <w:highlight w:val="yellow"/>
        </w:rPr>
        <w:t xml:space="preserve"> </w:t>
      </w:r>
      <w:r w:rsidR="00AB5AAE" w:rsidRPr="003519C1">
        <w:rPr>
          <w:rFonts w:cstheme="minorHAnsi"/>
          <w:b/>
          <w:highlight w:val="yellow"/>
        </w:rPr>
        <w:t>bonds:</w:t>
      </w:r>
      <w:r w:rsidR="00AB5AAE" w:rsidRPr="003C7EA2">
        <w:rPr>
          <w:rFonts w:cstheme="minorHAnsi"/>
        </w:rPr>
        <w:t xml:space="preserve"> bonds </w:t>
      </w:r>
      <w:r w:rsidRPr="003C7EA2">
        <w:rPr>
          <w:rFonts w:cstheme="minorHAnsi"/>
        </w:rPr>
        <w:t xml:space="preserve">between </w:t>
      </w:r>
      <w:r w:rsidRPr="003519C1">
        <w:rPr>
          <w:rFonts w:cstheme="minorHAnsi"/>
          <w:highlight w:val="yellow"/>
        </w:rPr>
        <w:t>phosphate of one nucleotide and hydroxyl group of another</w:t>
      </w:r>
    </w:p>
    <w:p w:rsidR="00C20340" w:rsidRPr="003C7EA2" w:rsidRDefault="00EF7274" w:rsidP="00747D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This </w:t>
      </w:r>
      <w:r w:rsidRPr="003519C1">
        <w:rPr>
          <w:rFonts w:cstheme="minorHAnsi"/>
          <w:highlight w:val="yellow"/>
        </w:rPr>
        <w:t xml:space="preserve">polymer of nucleotides is also known as </w:t>
      </w:r>
      <w:r w:rsidRPr="003519C1">
        <w:rPr>
          <w:rFonts w:cstheme="minorHAnsi"/>
          <w:b/>
          <w:highlight w:val="yellow"/>
        </w:rPr>
        <w:t>nucleic acid</w:t>
      </w:r>
      <w:r w:rsidRPr="003C7EA2">
        <w:rPr>
          <w:rFonts w:cstheme="minorHAnsi"/>
        </w:rPr>
        <w:t xml:space="preserve">.  </w:t>
      </w:r>
    </w:p>
    <w:p w:rsidR="00C20340" w:rsidRPr="003C7EA2" w:rsidRDefault="00C20340" w:rsidP="00FE198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Each </w:t>
      </w:r>
      <w:r w:rsidRPr="003519C1">
        <w:rPr>
          <w:rFonts w:cstheme="minorHAnsi"/>
          <w:b/>
          <w:highlight w:val="yellow"/>
        </w:rPr>
        <w:t>nucleotide</w:t>
      </w:r>
      <w:r w:rsidRPr="003519C1">
        <w:rPr>
          <w:rFonts w:cstheme="minorHAnsi"/>
          <w:highlight w:val="yellow"/>
        </w:rPr>
        <w:t xml:space="preserve"> consists of a </w:t>
      </w:r>
      <w:r w:rsidR="00747D3E" w:rsidRPr="003519C1">
        <w:rPr>
          <w:rFonts w:cstheme="minorHAnsi"/>
          <w:highlight w:val="yellow"/>
        </w:rPr>
        <w:t>sugar</w:t>
      </w:r>
      <w:r w:rsidR="00FE1980" w:rsidRPr="003519C1">
        <w:rPr>
          <w:rFonts w:cstheme="minorHAnsi"/>
          <w:highlight w:val="yellow"/>
        </w:rPr>
        <w:t xml:space="preserve"> (five-carbon cyclic ring structure)</w:t>
      </w:r>
      <w:r w:rsidR="00747D3E" w:rsidRPr="003519C1">
        <w:rPr>
          <w:rFonts w:cstheme="minorHAnsi"/>
          <w:highlight w:val="yellow"/>
        </w:rPr>
        <w:t>, a phosphate group</w:t>
      </w:r>
      <w:r w:rsidR="00747D3E" w:rsidRPr="003C7EA2">
        <w:rPr>
          <w:rFonts w:cstheme="minorHAnsi"/>
        </w:rPr>
        <w:t xml:space="preserve"> that is</w:t>
      </w:r>
      <w:r w:rsidRPr="003C7EA2">
        <w:rPr>
          <w:rFonts w:cstheme="minorHAnsi"/>
        </w:rPr>
        <w:t xml:space="preserve"> </w:t>
      </w:r>
      <w:r w:rsidR="00747D3E" w:rsidRPr="003C7EA2">
        <w:rPr>
          <w:rFonts w:cstheme="minorHAnsi"/>
        </w:rPr>
        <w:t xml:space="preserve">negatively charged, and a </w:t>
      </w:r>
      <w:r w:rsidR="00747D3E" w:rsidRPr="003519C1">
        <w:rPr>
          <w:rFonts w:cstheme="minorHAnsi"/>
          <w:highlight w:val="yellow"/>
        </w:rPr>
        <w:t xml:space="preserve">nitrogenous </w:t>
      </w:r>
      <w:r w:rsidRPr="003519C1">
        <w:rPr>
          <w:rFonts w:cstheme="minorHAnsi"/>
          <w:highlight w:val="yellow"/>
        </w:rPr>
        <w:t>base</w:t>
      </w:r>
      <w:r w:rsidRPr="003C7EA2">
        <w:rPr>
          <w:rFonts w:cstheme="minorHAnsi"/>
        </w:rPr>
        <w:t xml:space="preserve">. </w:t>
      </w:r>
    </w:p>
    <w:p w:rsidR="009F30BB" w:rsidRPr="003C7EA2" w:rsidRDefault="009F30BB" w:rsidP="009F30BB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9F30BB" w:rsidRPr="003C7EA2" w:rsidRDefault="009F30BB" w:rsidP="009F30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3C7EA2">
        <w:rPr>
          <w:rFonts w:cstheme="minorHAnsi"/>
          <w:noProof/>
          <w:lang w:eastAsia="en-CA"/>
        </w:rPr>
        <w:drawing>
          <wp:inline distT="0" distB="0" distL="0" distR="0">
            <wp:extent cx="1769539" cy="1398494"/>
            <wp:effectExtent l="19050" t="0" r="2111" b="0"/>
            <wp:docPr id="3" name="Picture 2" descr="http://www.desktopclass.com/wp-content/uploads/2011/02/nucleot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esktopclass.com/wp-content/uploads/2011/02/nucleotid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14" cy="13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DAA" w:rsidRPr="003C7EA2" w:rsidRDefault="00981E7F" w:rsidP="00981E7F">
      <w:pPr>
        <w:pStyle w:val="ListParagraph"/>
        <w:tabs>
          <w:tab w:val="left" w:pos="1803"/>
        </w:tabs>
        <w:rPr>
          <w:rFonts w:cstheme="minorHAnsi"/>
        </w:rPr>
      </w:pPr>
      <w:r>
        <w:rPr>
          <w:rFonts w:cstheme="minorHAnsi"/>
        </w:rPr>
        <w:tab/>
      </w:r>
    </w:p>
    <w:p w:rsidR="00337502" w:rsidRPr="003C7EA2" w:rsidRDefault="00563975">
      <w:pPr>
        <w:rPr>
          <w:rFonts w:cstheme="minorHAnsi"/>
          <w:b/>
        </w:rPr>
      </w:pPr>
      <w:r>
        <w:rPr>
          <w:rFonts w:cstheme="minorHAnsi"/>
          <w:b/>
        </w:rPr>
        <w:t xml:space="preserve">Pentose </w:t>
      </w:r>
      <w:r w:rsidR="00EA23F8" w:rsidRPr="003C7EA2">
        <w:rPr>
          <w:rFonts w:cstheme="minorHAnsi"/>
          <w:b/>
        </w:rPr>
        <w:t>Sugar</w:t>
      </w:r>
    </w:p>
    <w:p w:rsidR="00EA23F8" w:rsidRPr="00981E7F" w:rsidRDefault="00EA23F8" w:rsidP="00EA23F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highlight w:val="yellow"/>
        </w:rPr>
      </w:pPr>
      <w:r w:rsidRPr="00981E7F">
        <w:rPr>
          <w:rFonts w:cstheme="minorHAnsi"/>
          <w:highlight w:val="yellow"/>
        </w:rPr>
        <w:t xml:space="preserve">In DNA the sugar is </w:t>
      </w:r>
      <w:proofErr w:type="spellStart"/>
      <w:r w:rsidRPr="00981E7F">
        <w:rPr>
          <w:rFonts w:cstheme="minorHAnsi"/>
          <w:b/>
          <w:highlight w:val="yellow"/>
        </w:rPr>
        <w:t>deoxyribose</w:t>
      </w:r>
      <w:proofErr w:type="spellEnd"/>
      <w:r w:rsidRPr="00981E7F">
        <w:rPr>
          <w:rFonts w:cstheme="minorHAnsi"/>
          <w:b/>
          <w:highlight w:val="yellow"/>
        </w:rPr>
        <w:t xml:space="preserve"> </w:t>
      </w:r>
    </w:p>
    <w:p w:rsidR="00337502" w:rsidRPr="003C7EA2" w:rsidRDefault="00520070" w:rsidP="001A24C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>In the five</w:t>
      </w:r>
      <w:r w:rsidR="00337502" w:rsidRPr="003C7EA2">
        <w:rPr>
          <w:rFonts w:cstheme="minorHAnsi"/>
        </w:rPr>
        <w:t xml:space="preserve"> </w:t>
      </w:r>
      <w:r w:rsidRPr="003C7EA2">
        <w:rPr>
          <w:rFonts w:cstheme="minorHAnsi"/>
        </w:rPr>
        <w:t>carbon</w:t>
      </w:r>
      <w:r w:rsidR="00337502" w:rsidRPr="003C7EA2">
        <w:rPr>
          <w:rFonts w:cstheme="minorHAnsi"/>
        </w:rPr>
        <w:t xml:space="preserve"> </w:t>
      </w:r>
      <w:proofErr w:type="spellStart"/>
      <w:r w:rsidRPr="003C7EA2">
        <w:rPr>
          <w:rFonts w:cstheme="minorHAnsi"/>
        </w:rPr>
        <w:t>deoxyribose</w:t>
      </w:r>
      <w:proofErr w:type="spellEnd"/>
      <w:r w:rsidRPr="003C7EA2">
        <w:rPr>
          <w:rFonts w:cstheme="minorHAnsi"/>
        </w:rPr>
        <w:t xml:space="preserve"> sugar, the first four of the five carbon atoms, together with an oxyge</w:t>
      </w:r>
      <w:r w:rsidR="00337502" w:rsidRPr="003C7EA2">
        <w:rPr>
          <w:rFonts w:cstheme="minorHAnsi"/>
        </w:rPr>
        <w:t xml:space="preserve">n </w:t>
      </w:r>
      <w:r w:rsidRPr="003C7EA2">
        <w:rPr>
          <w:rFonts w:cstheme="minorHAnsi"/>
        </w:rPr>
        <w:t>atom, form a five-</w:t>
      </w:r>
      <w:proofErr w:type="spellStart"/>
      <w:r w:rsidR="003214E2" w:rsidRPr="003C7EA2">
        <w:rPr>
          <w:rFonts w:cstheme="minorHAnsi"/>
        </w:rPr>
        <w:t>member</w:t>
      </w:r>
      <w:r w:rsidR="003214E2">
        <w:rPr>
          <w:rFonts w:cstheme="minorHAnsi"/>
        </w:rPr>
        <w:t>ed</w:t>
      </w:r>
      <w:proofErr w:type="spellEnd"/>
      <w:r w:rsidRPr="003C7EA2">
        <w:rPr>
          <w:rFonts w:cstheme="minorHAnsi"/>
        </w:rPr>
        <w:t xml:space="preserve"> ring. The fifth carbon atom extends out from the ring.</w:t>
      </w:r>
      <w:r w:rsidR="00337502" w:rsidRPr="003C7EA2">
        <w:rPr>
          <w:rFonts w:cstheme="minorHAnsi"/>
        </w:rPr>
        <w:t xml:space="preserve"> </w:t>
      </w:r>
      <w:r w:rsidRPr="003C7EA2">
        <w:rPr>
          <w:rFonts w:cstheme="minorHAnsi"/>
        </w:rPr>
        <w:t xml:space="preserve">The </w:t>
      </w:r>
      <w:r w:rsidRPr="00981E7F">
        <w:rPr>
          <w:rFonts w:cstheme="minorHAnsi"/>
          <w:highlight w:val="yellow"/>
        </w:rPr>
        <w:t>carbon atoms are numbered clockwise, starting with the carbon atom to the immediate</w:t>
      </w:r>
      <w:r w:rsidR="00337502" w:rsidRPr="00981E7F">
        <w:rPr>
          <w:rFonts w:cstheme="minorHAnsi"/>
          <w:highlight w:val="yellow"/>
        </w:rPr>
        <w:t xml:space="preserve"> </w:t>
      </w:r>
      <w:r w:rsidRPr="00981E7F">
        <w:rPr>
          <w:rFonts w:cstheme="minorHAnsi"/>
          <w:highlight w:val="yellow"/>
        </w:rPr>
        <w:t>right of the oxygen atom.</w:t>
      </w:r>
      <w:r w:rsidRPr="003C7EA2">
        <w:rPr>
          <w:rFonts w:cstheme="minorHAnsi"/>
        </w:rPr>
        <w:t xml:space="preserve"> This first carbon atom is designated as 1</w:t>
      </w:r>
      <w:r w:rsidR="00337502" w:rsidRPr="003C7EA2">
        <w:rPr>
          <w:rFonts w:cstheme="minorHAnsi"/>
        </w:rPr>
        <w:t>'</w:t>
      </w:r>
      <w:r w:rsidRPr="003C7EA2">
        <w:rPr>
          <w:rFonts w:cstheme="minorHAnsi"/>
        </w:rPr>
        <w:t xml:space="preserve"> (1 prime), followed</w:t>
      </w:r>
      <w:r w:rsidR="00337502" w:rsidRPr="003C7EA2">
        <w:rPr>
          <w:rFonts w:cstheme="minorHAnsi"/>
        </w:rPr>
        <w:t xml:space="preserve"> </w:t>
      </w:r>
      <w:r w:rsidRPr="003C7EA2">
        <w:rPr>
          <w:rFonts w:cstheme="minorHAnsi"/>
        </w:rPr>
        <w:t>by 2</w:t>
      </w:r>
      <w:r w:rsidR="00337502" w:rsidRPr="003C7EA2">
        <w:rPr>
          <w:rFonts w:cstheme="minorHAnsi"/>
        </w:rPr>
        <w:t>'</w:t>
      </w:r>
      <w:r w:rsidRPr="003C7EA2">
        <w:rPr>
          <w:rFonts w:cstheme="minorHAnsi"/>
        </w:rPr>
        <w:t xml:space="preserve"> (2 prime), and so on.</w:t>
      </w:r>
      <w:r w:rsidR="00337502" w:rsidRPr="003C7EA2">
        <w:rPr>
          <w:rFonts w:cstheme="minorHAnsi"/>
        </w:rPr>
        <w:t xml:space="preserve"> </w:t>
      </w:r>
    </w:p>
    <w:p w:rsidR="00EA23F8" w:rsidRPr="003C7EA2" w:rsidRDefault="00520070" w:rsidP="001A24C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A </w:t>
      </w:r>
      <w:proofErr w:type="spellStart"/>
      <w:r w:rsidRPr="00981E7F">
        <w:rPr>
          <w:rFonts w:cstheme="minorHAnsi"/>
          <w:highlight w:val="yellow"/>
        </w:rPr>
        <w:t>deoxyribose</w:t>
      </w:r>
      <w:proofErr w:type="spellEnd"/>
      <w:r w:rsidRPr="00981E7F">
        <w:rPr>
          <w:rFonts w:cstheme="minorHAnsi"/>
          <w:highlight w:val="yellow"/>
        </w:rPr>
        <w:t xml:space="preserve"> sugar has a hydroxyl group (OH) on the</w:t>
      </w:r>
      <w:r w:rsidR="00337502" w:rsidRPr="00981E7F">
        <w:rPr>
          <w:rFonts w:cstheme="minorHAnsi"/>
          <w:highlight w:val="yellow"/>
        </w:rPr>
        <w:t xml:space="preserve"> </w:t>
      </w:r>
      <w:r w:rsidRPr="00981E7F">
        <w:rPr>
          <w:rFonts w:cstheme="minorHAnsi"/>
          <w:highlight w:val="yellow"/>
        </w:rPr>
        <w:t>3</w:t>
      </w:r>
      <w:r w:rsidR="00337502" w:rsidRPr="00981E7F">
        <w:rPr>
          <w:rFonts w:cstheme="minorHAnsi"/>
          <w:highlight w:val="yellow"/>
        </w:rPr>
        <w:t xml:space="preserve">' </w:t>
      </w:r>
      <w:r w:rsidRPr="00981E7F">
        <w:rPr>
          <w:rFonts w:cstheme="minorHAnsi"/>
          <w:highlight w:val="yellow"/>
        </w:rPr>
        <w:t>carbon</w:t>
      </w:r>
      <w:r w:rsidRPr="00434EE7">
        <w:rPr>
          <w:rFonts w:cstheme="minorHAnsi"/>
          <w:highlight w:val="yellow"/>
        </w:rPr>
        <w:t>, and a hydrogen atom (H) on the 2</w:t>
      </w:r>
      <w:r w:rsidR="00337502" w:rsidRPr="00434EE7">
        <w:rPr>
          <w:rFonts w:cstheme="minorHAnsi"/>
          <w:highlight w:val="yellow"/>
        </w:rPr>
        <w:t xml:space="preserve">' </w:t>
      </w:r>
      <w:r w:rsidRPr="00434EE7">
        <w:rPr>
          <w:rFonts w:cstheme="minorHAnsi"/>
          <w:highlight w:val="yellow"/>
        </w:rPr>
        <w:t>carbon.</w:t>
      </w:r>
      <w:r w:rsidRPr="003C7EA2">
        <w:rPr>
          <w:rFonts w:cstheme="minorHAnsi"/>
        </w:rPr>
        <w:t xml:space="preserve"> </w:t>
      </w:r>
    </w:p>
    <w:p w:rsidR="001A24C7" w:rsidRPr="003C7EA2" w:rsidRDefault="00EA23F8" w:rsidP="001A24C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spellStart"/>
      <w:r w:rsidRPr="00434EE7">
        <w:rPr>
          <w:rFonts w:cstheme="minorHAnsi"/>
          <w:highlight w:val="yellow"/>
        </w:rPr>
        <w:t>Deoxyribose</w:t>
      </w:r>
      <w:proofErr w:type="spellEnd"/>
      <w:r w:rsidRPr="00434EE7">
        <w:rPr>
          <w:rFonts w:cstheme="minorHAnsi"/>
          <w:highlight w:val="yellow"/>
        </w:rPr>
        <w:t xml:space="preserve"> sugar has lost the hydroxyl group (OH) in its 2' carbon</w:t>
      </w:r>
      <w:r w:rsidR="001A24C7" w:rsidRPr="003C7EA2">
        <w:rPr>
          <w:rFonts w:cstheme="minorHAnsi"/>
        </w:rPr>
        <w:t xml:space="preserve"> (missing O=</w:t>
      </w:r>
      <w:proofErr w:type="spellStart"/>
      <w:r w:rsidR="001A24C7" w:rsidRPr="003C7EA2">
        <w:rPr>
          <w:rFonts w:cstheme="minorHAnsi"/>
        </w:rPr>
        <w:t>deoxy</w:t>
      </w:r>
      <w:proofErr w:type="spellEnd"/>
      <w:r w:rsidR="001A24C7" w:rsidRPr="003C7EA2">
        <w:rPr>
          <w:rFonts w:cstheme="minorHAnsi"/>
        </w:rPr>
        <w:t xml:space="preserve">) </w:t>
      </w:r>
    </w:p>
    <w:p w:rsidR="001A24C7" w:rsidRPr="003C7EA2" w:rsidRDefault="001A24C7" w:rsidP="001A24C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In </w:t>
      </w:r>
      <w:r w:rsidRPr="00434EE7">
        <w:rPr>
          <w:rFonts w:cstheme="minorHAnsi"/>
          <w:highlight w:val="yellow"/>
        </w:rPr>
        <w:t xml:space="preserve">RNA the sugar is </w:t>
      </w:r>
      <w:r w:rsidRPr="00434EE7">
        <w:rPr>
          <w:rFonts w:cstheme="minorHAnsi"/>
          <w:b/>
          <w:highlight w:val="yellow"/>
        </w:rPr>
        <w:t>ribose</w:t>
      </w:r>
    </w:p>
    <w:p w:rsidR="001A24C7" w:rsidRPr="003C7EA2" w:rsidRDefault="001A24C7" w:rsidP="001A24C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A </w:t>
      </w:r>
      <w:r w:rsidRPr="00434EE7">
        <w:rPr>
          <w:rFonts w:cstheme="minorHAnsi"/>
          <w:highlight w:val="yellow"/>
        </w:rPr>
        <w:t>ribose sugar has a hydroxyl group (OH) on the 3' carbon</w:t>
      </w:r>
      <w:r w:rsidRPr="003C7EA2">
        <w:rPr>
          <w:rFonts w:cstheme="minorHAnsi"/>
        </w:rPr>
        <w:t xml:space="preserve">, and a </w:t>
      </w:r>
      <w:r w:rsidR="00434EE7">
        <w:rPr>
          <w:rFonts w:cstheme="minorHAnsi"/>
          <w:highlight w:val="yellow"/>
        </w:rPr>
        <w:t xml:space="preserve">hydroxyl group </w:t>
      </w:r>
      <w:r w:rsidRPr="00434EE7">
        <w:rPr>
          <w:rFonts w:cstheme="minorHAnsi"/>
          <w:highlight w:val="yellow"/>
        </w:rPr>
        <w:t>(</w:t>
      </w:r>
      <w:r w:rsidR="00434EE7" w:rsidRPr="007655E7">
        <w:rPr>
          <w:rFonts w:cstheme="minorHAnsi"/>
          <w:highlight w:val="yellow"/>
        </w:rPr>
        <w:t>O</w:t>
      </w:r>
      <w:r w:rsidRPr="007655E7">
        <w:rPr>
          <w:rFonts w:cstheme="minorHAnsi"/>
          <w:highlight w:val="yellow"/>
        </w:rPr>
        <w:t>H) on the 2' carbon</w:t>
      </w:r>
      <w:r w:rsidRPr="003C7EA2">
        <w:rPr>
          <w:rFonts w:cstheme="minorHAnsi"/>
        </w:rPr>
        <w:t>.</w:t>
      </w:r>
    </w:p>
    <w:p w:rsidR="001A24C7" w:rsidRPr="003C7EA2" w:rsidRDefault="001A24C7" w:rsidP="001A24C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lastRenderedPageBreak/>
        <w:t xml:space="preserve">Unlike </w:t>
      </w:r>
      <w:proofErr w:type="spellStart"/>
      <w:r w:rsidRPr="003C7EA2">
        <w:rPr>
          <w:rFonts w:cstheme="minorHAnsi"/>
        </w:rPr>
        <w:t>deoxyribose</w:t>
      </w:r>
      <w:proofErr w:type="spellEnd"/>
      <w:r w:rsidRPr="003C7EA2">
        <w:rPr>
          <w:rFonts w:cstheme="minorHAnsi"/>
        </w:rPr>
        <w:t xml:space="preserve"> it contains a hydroxyl group (OH) on its 2' carbon. </w:t>
      </w:r>
    </w:p>
    <w:p w:rsidR="001A24C7" w:rsidRPr="003C7EA2" w:rsidRDefault="00520070" w:rsidP="0052007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The </w:t>
      </w:r>
      <w:r w:rsidRPr="003D142D">
        <w:rPr>
          <w:rFonts w:cstheme="minorHAnsi"/>
          <w:highlight w:val="yellow"/>
        </w:rPr>
        <w:t>nitrogenous base is attached</w:t>
      </w:r>
      <w:r w:rsidR="00337502" w:rsidRPr="003D142D">
        <w:rPr>
          <w:rFonts w:cstheme="minorHAnsi"/>
          <w:highlight w:val="yellow"/>
        </w:rPr>
        <w:t xml:space="preserve"> </w:t>
      </w:r>
      <w:r w:rsidRPr="003D142D">
        <w:rPr>
          <w:rFonts w:cstheme="minorHAnsi"/>
          <w:highlight w:val="yellow"/>
        </w:rPr>
        <w:t xml:space="preserve">to the </w:t>
      </w:r>
      <w:r w:rsidR="001A24C7" w:rsidRPr="003D142D">
        <w:rPr>
          <w:rFonts w:cstheme="minorHAnsi"/>
          <w:highlight w:val="yellow"/>
        </w:rPr>
        <w:t>1</w:t>
      </w:r>
      <w:r w:rsidR="00337502" w:rsidRPr="003D142D">
        <w:rPr>
          <w:rFonts w:cstheme="minorHAnsi"/>
          <w:highlight w:val="yellow"/>
        </w:rPr>
        <w:t xml:space="preserve">' </w:t>
      </w:r>
      <w:r w:rsidRPr="003D142D">
        <w:rPr>
          <w:rFonts w:cstheme="minorHAnsi"/>
          <w:highlight w:val="yellow"/>
        </w:rPr>
        <w:t>carbon</w:t>
      </w:r>
      <w:r w:rsidRPr="003C7EA2">
        <w:rPr>
          <w:rFonts w:cstheme="minorHAnsi"/>
        </w:rPr>
        <w:t xml:space="preserve"> of the sugar by a </w:t>
      </w:r>
      <w:proofErr w:type="spellStart"/>
      <w:r w:rsidRPr="003C7EA2">
        <w:rPr>
          <w:rFonts w:cstheme="minorHAnsi"/>
        </w:rPr>
        <w:t>glycosyl</w:t>
      </w:r>
      <w:proofErr w:type="spellEnd"/>
      <w:r w:rsidRPr="003C7EA2">
        <w:rPr>
          <w:rFonts w:cstheme="minorHAnsi"/>
        </w:rPr>
        <w:t xml:space="preserve"> bond </w:t>
      </w:r>
    </w:p>
    <w:p w:rsidR="00520070" w:rsidRPr="003C7EA2" w:rsidRDefault="001A24C7" w:rsidP="0052007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>T</w:t>
      </w:r>
      <w:r w:rsidR="00520070" w:rsidRPr="003C7EA2">
        <w:rPr>
          <w:rFonts w:cstheme="minorHAnsi"/>
        </w:rPr>
        <w:t xml:space="preserve">he </w:t>
      </w:r>
      <w:r w:rsidR="00520070" w:rsidRPr="003D142D">
        <w:rPr>
          <w:rFonts w:cstheme="minorHAnsi"/>
          <w:highlight w:val="yellow"/>
        </w:rPr>
        <w:t>phosphate group is attached to</w:t>
      </w:r>
      <w:r w:rsidR="00337502" w:rsidRPr="003D142D">
        <w:rPr>
          <w:rFonts w:cstheme="minorHAnsi"/>
          <w:highlight w:val="yellow"/>
        </w:rPr>
        <w:t xml:space="preserve"> </w:t>
      </w:r>
      <w:r w:rsidR="00520070" w:rsidRPr="003D142D">
        <w:rPr>
          <w:rFonts w:cstheme="minorHAnsi"/>
          <w:highlight w:val="yellow"/>
        </w:rPr>
        <w:t>the 5</w:t>
      </w:r>
      <w:r w:rsidR="00337502" w:rsidRPr="003D142D">
        <w:rPr>
          <w:rFonts w:cstheme="minorHAnsi"/>
          <w:highlight w:val="yellow"/>
        </w:rPr>
        <w:t>'</w:t>
      </w:r>
      <w:r w:rsidR="00520070" w:rsidRPr="003D142D">
        <w:rPr>
          <w:rFonts w:cstheme="minorHAnsi"/>
          <w:highlight w:val="yellow"/>
        </w:rPr>
        <w:t xml:space="preserve"> carbon</w:t>
      </w:r>
      <w:r w:rsidR="00520070" w:rsidRPr="003C7EA2">
        <w:rPr>
          <w:rFonts w:cstheme="minorHAnsi"/>
        </w:rPr>
        <w:t xml:space="preserve"> by an ester bond</w:t>
      </w:r>
    </w:p>
    <w:p w:rsidR="00747D3E" w:rsidRPr="003C7EA2" w:rsidRDefault="00747D3E" w:rsidP="00337502">
      <w:pPr>
        <w:jc w:val="center"/>
        <w:rPr>
          <w:rFonts w:cstheme="minorHAnsi"/>
          <w:b/>
        </w:rPr>
      </w:pPr>
    </w:p>
    <w:p w:rsidR="00337502" w:rsidRPr="003C7EA2" w:rsidRDefault="001A24C7" w:rsidP="001A24C7">
      <w:pPr>
        <w:jc w:val="center"/>
        <w:rPr>
          <w:rFonts w:cstheme="minorHAnsi"/>
        </w:rPr>
      </w:pPr>
      <w:r w:rsidRPr="003C7EA2">
        <w:rPr>
          <w:rFonts w:cstheme="minorHAnsi"/>
          <w:noProof/>
          <w:lang w:eastAsia="en-CA"/>
        </w:rPr>
        <w:drawing>
          <wp:inline distT="0" distB="0" distL="0" distR="0">
            <wp:extent cx="2581833" cy="1721223"/>
            <wp:effectExtent l="19050" t="0" r="8967" b="0"/>
            <wp:docPr id="5" name="Picture 5" descr="http://www.mun.ca/biology/scarr/Fg10_09b_revis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un.ca/biology/scarr/Fg10_09b_revised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650" cy="1722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F8" w:rsidRPr="003C7EA2" w:rsidRDefault="00EA23F8" w:rsidP="00747D3E">
      <w:pPr>
        <w:rPr>
          <w:rFonts w:cstheme="minorHAnsi"/>
          <w:b/>
        </w:rPr>
      </w:pPr>
      <w:r w:rsidRPr="003C7EA2">
        <w:rPr>
          <w:rFonts w:cstheme="minorHAnsi"/>
          <w:b/>
        </w:rPr>
        <w:t>Nitrogenous base</w:t>
      </w:r>
    </w:p>
    <w:p w:rsidR="00EA23F8" w:rsidRPr="003C7EA2" w:rsidRDefault="00EA23F8" w:rsidP="00EA23F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 xml:space="preserve">The source </w:t>
      </w:r>
      <w:r w:rsidRPr="002458F2">
        <w:rPr>
          <w:rFonts w:cstheme="minorHAnsi"/>
          <w:highlight w:val="yellow"/>
        </w:rPr>
        <w:t>of variation in DNA is found in the nitrogenous bases.</w:t>
      </w:r>
    </w:p>
    <w:p w:rsidR="00EA23F8" w:rsidRPr="003C7EA2" w:rsidRDefault="00EA23F8" w:rsidP="00EA23F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3C7EA2">
        <w:rPr>
          <w:rFonts w:cstheme="minorHAnsi"/>
        </w:rPr>
        <w:t xml:space="preserve">Four nitrogenous bases exist in DNA: </w:t>
      </w:r>
      <w:r w:rsidRPr="002458F2">
        <w:rPr>
          <w:rFonts w:cstheme="minorHAnsi"/>
          <w:b/>
          <w:highlight w:val="yellow"/>
        </w:rPr>
        <w:t>Adenine</w:t>
      </w:r>
      <w:r w:rsidR="008974C9" w:rsidRPr="002458F2">
        <w:rPr>
          <w:rFonts w:cstheme="minorHAnsi"/>
          <w:b/>
          <w:highlight w:val="yellow"/>
        </w:rPr>
        <w:t xml:space="preserve"> (A)</w:t>
      </w:r>
      <w:r w:rsidRPr="002458F2">
        <w:rPr>
          <w:rFonts w:cstheme="minorHAnsi"/>
          <w:b/>
          <w:highlight w:val="yellow"/>
        </w:rPr>
        <w:t>, Thymine</w:t>
      </w:r>
      <w:r w:rsidR="008974C9" w:rsidRPr="002458F2">
        <w:rPr>
          <w:rFonts w:cstheme="minorHAnsi"/>
          <w:b/>
          <w:highlight w:val="yellow"/>
        </w:rPr>
        <w:t xml:space="preserve"> (T)</w:t>
      </w:r>
      <w:r w:rsidRPr="002458F2">
        <w:rPr>
          <w:rFonts w:cstheme="minorHAnsi"/>
          <w:b/>
          <w:highlight w:val="yellow"/>
        </w:rPr>
        <w:t>, Guanine</w:t>
      </w:r>
      <w:r w:rsidR="008974C9" w:rsidRPr="002458F2">
        <w:rPr>
          <w:rFonts w:cstheme="minorHAnsi"/>
          <w:b/>
          <w:highlight w:val="yellow"/>
        </w:rPr>
        <w:t xml:space="preserve"> (G)</w:t>
      </w:r>
      <w:r w:rsidRPr="002458F2">
        <w:rPr>
          <w:rFonts w:cstheme="minorHAnsi"/>
          <w:b/>
          <w:highlight w:val="yellow"/>
        </w:rPr>
        <w:t xml:space="preserve"> and Cytosine</w:t>
      </w:r>
      <w:r w:rsidR="008974C9" w:rsidRPr="002458F2">
        <w:rPr>
          <w:rFonts w:cstheme="minorHAnsi"/>
          <w:b/>
          <w:highlight w:val="yellow"/>
        </w:rPr>
        <w:t xml:space="preserve"> (C)</w:t>
      </w:r>
    </w:p>
    <w:p w:rsidR="00EA23F8" w:rsidRPr="003C7EA2" w:rsidRDefault="00EA23F8" w:rsidP="00EA23F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458F2">
        <w:rPr>
          <w:rFonts w:cstheme="minorHAnsi"/>
          <w:highlight w:val="yellow"/>
        </w:rPr>
        <w:t xml:space="preserve">In RNA </w:t>
      </w:r>
      <w:proofErr w:type="spellStart"/>
      <w:r w:rsidR="008974C9" w:rsidRPr="002458F2">
        <w:rPr>
          <w:rFonts w:cstheme="minorHAnsi"/>
          <w:b/>
          <w:highlight w:val="yellow"/>
        </w:rPr>
        <w:t>Uracil</w:t>
      </w:r>
      <w:proofErr w:type="spellEnd"/>
      <w:r w:rsidR="008974C9" w:rsidRPr="002458F2">
        <w:rPr>
          <w:rFonts w:cstheme="minorHAnsi"/>
          <w:b/>
          <w:highlight w:val="yellow"/>
        </w:rPr>
        <w:t xml:space="preserve"> (U)</w:t>
      </w:r>
      <w:r w:rsidRPr="002458F2">
        <w:rPr>
          <w:rFonts w:cstheme="minorHAnsi"/>
          <w:b/>
          <w:highlight w:val="yellow"/>
        </w:rPr>
        <w:t xml:space="preserve"> </w:t>
      </w:r>
      <w:r w:rsidRPr="002458F2">
        <w:rPr>
          <w:rFonts w:cstheme="minorHAnsi"/>
          <w:highlight w:val="yellow"/>
        </w:rPr>
        <w:t>replaces thymine</w:t>
      </w:r>
      <w:r w:rsidRPr="003C7EA2">
        <w:rPr>
          <w:rFonts w:cstheme="minorHAnsi"/>
        </w:rPr>
        <w:t xml:space="preserve"> </w:t>
      </w:r>
    </w:p>
    <w:p w:rsidR="00EA23F8" w:rsidRPr="003C7EA2" w:rsidRDefault="00EA23F8" w:rsidP="00EA23F8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2458F2">
        <w:rPr>
          <w:rFonts w:cstheme="minorHAnsi"/>
          <w:b/>
          <w:highlight w:val="yellow"/>
        </w:rPr>
        <w:t>Purines</w:t>
      </w:r>
      <w:proofErr w:type="spellEnd"/>
      <w:r w:rsidRPr="002458F2">
        <w:rPr>
          <w:rFonts w:cstheme="minorHAnsi"/>
          <w:b/>
          <w:highlight w:val="yellow"/>
        </w:rPr>
        <w:t>:</w:t>
      </w:r>
      <w:r w:rsidRPr="002458F2">
        <w:rPr>
          <w:rFonts w:cstheme="minorHAnsi"/>
          <w:highlight w:val="yellow"/>
        </w:rPr>
        <w:t xml:space="preserve"> double ringed structures</w:t>
      </w:r>
      <w:r w:rsidRPr="003C7EA2">
        <w:rPr>
          <w:rFonts w:cstheme="minorHAnsi"/>
        </w:rPr>
        <w:t xml:space="preserve"> includes </w:t>
      </w:r>
      <w:r w:rsidRPr="002458F2">
        <w:rPr>
          <w:rFonts w:cstheme="minorHAnsi"/>
          <w:highlight w:val="yellow"/>
        </w:rPr>
        <w:t>Adenine, Guanine</w:t>
      </w:r>
      <w:r w:rsidRPr="003C7EA2">
        <w:rPr>
          <w:rFonts w:cstheme="minorHAnsi"/>
        </w:rPr>
        <w:t xml:space="preserve"> (</w:t>
      </w:r>
      <w:r w:rsidRPr="003C7EA2">
        <w:rPr>
          <w:rFonts w:cstheme="minorHAnsi"/>
          <w:b/>
        </w:rPr>
        <w:t xml:space="preserve">Pneumonic </w:t>
      </w:r>
      <w:r w:rsidRPr="003C7EA2">
        <w:rPr>
          <w:rFonts w:cstheme="minorHAnsi"/>
        </w:rPr>
        <w:t xml:space="preserve">AG= Silver periodic table= Silver is PURE) </w:t>
      </w:r>
    </w:p>
    <w:p w:rsidR="00EA23F8" w:rsidRPr="003C7EA2" w:rsidRDefault="00EA23F8" w:rsidP="00EA23F8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 w:rsidRPr="002458F2">
        <w:rPr>
          <w:rFonts w:cstheme="minorHAnsi"/>
          <w:b/>
          <w:highlight w:val="yellow"/>
        </w:rPr>
        <w:t>Pyramidine</w:t>
      </w:r>
      <w:proofErr w:type="spellEnd"/>
      <w:r w:rsidRPr="002458F2">
        <w:rPr>
          <w:rFonts w:cstheme="minorHAnsi"/>
          <w:highlight w:val="yellow"/>
        </w:rPr>
        <w:t>:</w:t>
      </w:r>
      <w:r w:rsidRPr="003C7EA2">
        <w:rPr>
          <w:rFonts w:cstheme="minorHAnsi"/>
        </w:rPr>
        <w:t xml:space="preserve"> single-ringed structures includes </w:t>
      </w:r>
      <w:r w:rsidRPr="002458F2">
        <w:rPr>
          <w:rFonts w:cstheme="minorHAnsi"/>
          <w:highlight w:val="yellow"/>
        </w:rPr>
        <w:t xml:space="preserve">Cytosine, Thymine, </w:t>
      </w:r>
      <w:proofErr w:type="spellStart"/>
      <w:r w:rsidRPr="002458F2">
        <w:rPr>
          <w:rFonts w:cstheme="minorHAnsi"/>
          <w:highlight w:val="yellow"/>
        </w:rPr>
        <w:t>Uracil</w:t>
      </w:r>
      <w:proofErr w:type="spellEnd"/>
      <w:r w:rsidRPr="003C7EA2">
        <w:rPr>
          <w:rFonts w:cstheme="minorHAnsi"/>
        </w:rPr>
        <w:t xml:space="preserve"> (</w:t>
      </w:r>
      <w:r w:rsidRPr="003C7EA2">
        <w:rPr>
          <w:rFonts w:cstheme="minorHAnsi"/>
          <w:b/>
        </w:rPr>
        <w:t>Pneumonic</w:t>
      </w:r>
      <w:r w:rsidRPr="003C7EA2">
        <w:rPr>
          <w:rFonts w:cstheme="minorHAnsi"/>
        </w:rPr>
        <w:t xml:space="preserve"> TUC = King TUT = PYRAMID) </w:t>
      </w:r>
    </w:p>
    <w:p w:rsidR="00337502" w:rsidRPr="003C7EA2" w:rsidRDefault="009B2C23" w:rsidP="008974C9">
      <w:pPr>
        <w:jc w:val="center"/>
        <w:rPr>
          <w:rFonts w:cstheme="minorHAnsi"/>
        </w:rPr>
      </w:pPr>
      <w:r w:rsidRPr="003C7EA2">
        <w:rPr>
          <w:rFonts w:cstheme="minorHAnsi"/>
          <w:noProof/>
          <w:lang w:eastAsia="en-CA"/>
        </w:rPr>
        <w:drawing>
          <wp:inline distT="0" distB="0" distL="0" distR="0">
            <wp:extent cx="4175773" cy="2328058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661" cy="232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502" w:rsidRPr="003C7EA2" w:rsidRDefault="00DE4B46" w:rsidP="005C697B">
      <w:pPr>
        <w:rPr>
          <w:rFonts w:cstheme="minorHAnsi"/>
          <w:b/>
        </w:rPr>
      </w:pPr>
      <w:r w:rsidRPr="003C7EA2">
        <w:rPr>
          <w:rFonts w:cstheme="minorHAnsi"/>
          <w:b/>
        </w:rPr>
        <w:t>Nucleosides versus Nucleotides</w:t>
      </w:r>
    </w:p>
    <w:p w:rsidR="00DE4B46" w:rsidRPr="003C7EA2" w:rsidRDefault="00747D3E" w:rsidP="00747D3E">
      <w:pPr>
        <w:pStyle w:val="ListParagraph"/>
        <w:numPr>
          <w:ilvl w:val="0"/>
          <w:numId w:val="6"/>
        </w:numPr>
        <w:rPr>
          <w:rFonts w:cstheme="minorHAnsi"/>
        </w:rPr>
      </w:pPr>
      <w:r w:rsidRPr="00157583">
        <w:rPr>
          <w:rFonts w:cstheme="minorHAnsi"/>
          <w:b/>
          <w:highlight w:val="yellow"/>
        </w:rPr>
        <w:t>Nucleotide:</w:t>
      </w:r>
      <w:r w:rsidRPr="003C7EA2">
        <w:rPr>
          <w:rFonts w:cstheme="minorHAnsi"/>
        </w:rPr>
        <w:t xml:space="preserve"> </w:t>
      </w:r>
      <w:r w:rsidR="00DE4B46" w:rsidRPr="00157583">
        <w:rPr>
          <w:rFonts w:cstheme="minorHAnsi"/>
          <w:highlight w:val="yellow"/>
        </w:rPr>
        <w:t>nitrogenous</w:t>
      </w:r>
      <w:r w:rsidRPr="00157583">
        <w:rPr>
          <w:rFonts w:cstheme="minorHAnsi"/>
          <w:highlight w:val="yellow"/>
        </w:rPr>
        <w:t xml:space="preserve"> base + 5 carbon sugar + phosphate group</w:t>
      </w:r>
      <w:r w:rsidRPr="003C7EA2">
        <w:rPr>
          <w:rFonts w:cstheme="minorHAnsi"/>
        </w:rPr>
        <w:t xml:space="preserve"> </w:t>
      </w:r>
    </w:p>
    <w:p w:rsidR="00747D3E" w:rsidRPr="003C7EA2" w:rsidRDefault="00747D3E" w:rsidP="00747D3E">
      <w:pPr>
        <w:pStyle w:val="ListParagraph"/>
        <w:numPr>
          <w:ilvl w:val="0"/>
          <w:numId w:val="6"/>
        </w:numPr>
        <w:rPr>
          <w:rFonts w:cstheme="minorHAnsi"/>
        </w:rPr>
      </w:pPr>
      <w:r w:rsidRPr="00157583">
        <w:rPr>
          <w:rFonts w:cstheme="minorHAnsi"/>
          <w:b/>
          <w:highlight w:val="yellow"/>
        </w:rPr>
        <w:t>Nucleoside:</w:t>
      </w:r>
      <w:r w:rsidRPr="003C7EA2">
        <w:rPr>
          <w:rFonts w:cstheme="minorHAnsi"/>
        </w:rPr>
        <w:t xml:space="preserve"> </w:t>
      </w:r>
      <w:r w:rsidR="00DE4B46" w:rsidRPr="003C7EA2">
        <w:rPr>
          <w:rFonts w:cstheme="minorHAnsi"/>
        </w:rPr>
        <w:t xml:space="preserve"> </w:t>
      </w:r>
      <w:r w:rsidR="00DE4B46" w:rsidRPr="00157583">
        <w:rPr>
          <w:rFonts w:cstheme="minorHAnsi"/>
          <w:highlight w:val="yellow"/>
        </w:rPr>
        <w:t>5 carbon s</w:t>
      </w:r>
      <w:r w:rsidRPr="00157583">
        <w:rPr>
          <w:rFonts w:cstheme="minorHAnsi"/>
          <w:highlight w:val="yellow"/>
        </w:rPr>
        <w:t>ugar + nitrogenous base</w:t>
      </w:r>
      <w:r w:rsidRPr="003C7EA2">
        <w:rPr>
          <w:rFonts w:cstheme="minorHAnsi"/>
        </w:rPr>
        <w:t xml:space="preserve">  </w:t>
      </w:r>
    </w:p>
    <w:p w:rsidR="000D458D" w:rsidRPr="003C7EA2" w:rsidRDefault="00D31F05" w:rsidP="000D458D">
      <w:pPr>
        <w:jc w:val="center"/>
        <w:rPr>
          <w:rFonts w:cstheme="minorHAnsi"/>
          <w:highlight w:val="yellow"/>
        </w:rPr>
      </w:pPr>
      <w:r>
        <w:rPr>
          <w:rFonts w:cstheme="minorHAnsi"/>
          <w:noProof/>
          <w:lang w:eastAsia="en-CA"/>
        </w:rPr>
        <w:lastRenderedPageBreak/>
        <w:drawing>
          <wp:inline distT="0" distB="0" distL="0" distR="0">
            <wp:extent cx="3623182" cy="1832507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085" cy="183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58D" w:rsidRPr="00D31F05" w:rsidRDefault="000D458D" w:rsidP="00D31F05">
      <w:pPr>
        <w:pStyle w:val="ListParagraph"/>
        <w:numPr>
          <w:ilvl w:val="0"/>
          <w:numId w:val="18"/>
        </w:numPr>
        <w:rPr>
          <w:rFonts w:cstheme="minorHAnsi"/>
        </w:rPr>
      </w:pPr>
      <w:r w:rsidRPr="00D31F05">
        <w:rPr>
          <w:rFonts w:cstheme="minorHAnsi"/>
        </w:rPr>
        <w:t>Naming</w:t>
      </w:r>
      <w:r w:rsidR="00D31F05" w:rsidRPr="00D31F05">
        <w:rPr>
          <w:rFonts w:cstheme="minorHAnsi"/>
        </w:rPr>
        <w:t xml:space="preserve"> depends on the nitrogenous base present, whether the pentose sugar is </w:t>
      </w:r>
      <w:proofErr w:type="spellStart"/>
      <w:r w:rsidR="00D31F05" w:rsidRPr="00D31F05">
        <w:rPr>
          <w:rFonts w:cstheme="minorHAnsi"/>
        </w:rPr>
        <w:t>deoxyribose</w:t>
      </w:r>
      <w:proofErr w:type="spellEnd"/>
      <w:r w:rsidR="00D31F05" w:rsidRPr="00D31F05">
        <w:rPr>
          <w:rFonts w:cstheme="minorHAnsi"/>
        </w:rPr>
        <w:t xml:space="preserve"> or ribose and whether</w:t>
      </w:r>
      <w:r w:rsidR="00166258">
        <w:rPr>
          <w:rFonts w:cstheme="minorHAnsi"/>
        </w:rPr>
        <w:t xml:space="preserve"> a phosphate group is present or not:</w:t>
      </w:r>
    </w:p>
    <w:p w:rsidR="000D458D" w:rsidRDefault="00563975" w:rsidP="00AA0A20">
      <w:pPr>
        <w:jc w:val="center"/>
        <w:rPr>
          <w:rFonts w:cstheme="minorHAnsi"/>
          <w:highlight w:val="yellow"/>
        </w:rPr>
      </w:pPr>
      <w:r>
        <w:rPr>
          <w:rFonts w:cstheme="minorHAnsi"/>
          <w:noProof/>
          <w:lang w:eastAsia="en-CA"/>
        </w:rPr>
        <w:drawing>
          <wp:inline distT="0" distB="0" distL="0" distR="0">
            <wp:extent cx="5079365" cy="2021205"/>
            <wp:effectExtent l="1905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365" cy="202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A20" w:rsidRPr="008C05C0" w:rsidRDefault="00D31F05" w:rsidP="00D31F05">
      <w:pPr>
        <w:rPr>
          <w:rFonts w:cstheme="minorHAnsi"/>
          <w:b/>
          <w:highlight w:val="yellow"/>
        </w:rPr>
      </w:pPr>
      <w:r w:rsidRPr="008C05C0">
        <w:rPr>
          <w:rFonts w:cstheme="minorHAnsi"/>
          <w:b/>
          <w:highlight w:val="yellow"/>
        </w:rPr>
        <w:t xml:space="preserve">Nucleoside </w:t>
      </w:r>
      <w:proofErr w:type="spellStart"/>
      <w:r w:rsidRPr="008C05C0">
        <w:rPr>
          <w:rFonts w:cstheme="minorHAnsi"/>
          <w:b/>
          <w:highlight w:val="yellow"/>
        </w:rPr>
        <w:t>Diphosphate</w:t>
      </w:r>
      <w:proofErr w:type="spellEnd"/>
      <w:r w:rsidRPr="008C05C0">
        <w:rPr>
          <w:rFonts w:cstheme="minorHAnsi"/>
          <w:b/>
          <w:highlight w:val="yellow"/>
        </w:rPr>
        <w:t xml:space="preserve"> and </w:t>
      </w:r>
      <w:proofErr w:type="spellStart"/>
      <w:r w:rsidRPr="008C05C0">
        <w:rPr>
          <w:rFonts w:cstheme="minorHAnsi"/>
          <w:b/>
          <w:highlight w:val="yellow"/>
        </w:rPr>
        <w:t>Triphosphate</w:t>
      </w:r>
      <w:proofErr w:type="spellEnd"/>
    </w:p>
    <w:p w:rsidR="00AA0A20" w:rsidRDefault="00D31F05" w:rsidP="00AA0A20">
      <w:pPr>
        <w:jc w:val="center"/>
        <w:rPr>
          <w:rFonts w:cstheme="minorHAnsi"/>
          <w:highlight w:val="yellow"/>
        </w:rPr>
      </w:pPr>
      <w:r>
        <w:rPr>
          <w:rFonts w:cstheme="minorHAnsi"/>
          <w:noProof/>
          <w:lang w:eastAsia="en-CA"/>
        </w:rPr>
        <w:drawing>
          <wp:inline distT="0" distB="0" distL="0" distR="0">
            <wp:extent cx="4483794" cy="1896769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823" cy="1896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C8C" w:rsidRPr="00B15C8C" w:rsidRDefault="00B15C8C" w:rsidP="00B15C8C">
      <w:pPr>
        <w:pStyle w:val="ListParagraph"/>
        <w:numPr>
          <w:ilvl w:val="0"/>
          <w:numId w:val="18"/>
        </w:numPr>
        <w:rPr>
          <w:rFonts w:cstheme="minorHAnsi"/>
        </w:rPr>
      </w:pPr>
      <w:r w:rsidRPr="00B15C8C">
        <w:rPr>
          <w:rFonts w:cstheme="minorHAnsi"/>
        </w:rPr>
        <w:t>These are the same thing as a nucleotide</w:t>
      </w:r>
      <w:r w:rsidR="00E212AC">
        <w:rPr>
          <w:rFonts w:cstheme="minorHAnsi"/>
        </w:rPr>
        <w:t>s</w:t>
      </w:r>
      <w:r w:rsidRPr="00B15C8C">
        <w:rPr>
          <w:rFonts w:cstheme="minorHAnsi"/>
        </w:rPr>
        <w:t xml:space="preserve"> since is contains phosphorus</w:t>
      </w:r>
      <w:r w:rsidR="004A28AC">
        <w:rPr>
          <w:rFonts w:cstheme="minorHAnsi"/>
        </w:rPr>
        <w:t xml:space="preserve"> but we name as nucleoside</w:t>
      </w:r>
    </w:p>
    <w:p w:rsidR="00B15C8C" w:rsidRPr="008C05C0" w:rsidRDefault="00B15C8C" w:rsidP="00B15C8C">
      <w:pPr>
        <w:pStyle w:val="ListParagraph"/>
        <w:numPr>
          <w:ilvl w:val="0"/>
          <w:numId w:val="18"/>
        </w:numPr>
        <w:rPr>
          <w:rFonts w:cstheme="minorHAnsi"/>
          <w:highlight w:val="yellow"/>
        </w:rPr>
      </w:pPr>
      <w:r w:rsidRPr="008C05C0">
        <w:rPr>
          <w:rFonts w:cstheme="minorHAnsi"/>
          <w:highlight w:val="yellow"/>
        </w:rPr>
        <w:t>NDP (2 phosphate groups)</w:t>
      </w:r>
    </w:p>
    <w:p w:rsidR="00B15C8C" w:rsidRPr="008C05C0" w:rsidRDefault="00B15C8C" w:rsidP="00B15C8C">
      <w:pPr>
        <w:pStyle w:val="ListParagraph"/>
        <w:numPr>
          <w:ilvl w:val="0"/>
          <w:numId w:val="18"/>
        </w:numPr>
        <w:rPr>
          <w:rFonts w:cstheme="minorHAnsi"/>
          <w:highlight w:val="yellow"/>
        </w:rPr>
      </w:pPr>
      <w:r w:rsidRPr="008C05C0">
        <w:rPr>
          <w:rFonts w:cstheme="minorHAnsi"/>
          <w:highlight w:val="yellow"/>
        </w:rPr>
        <w:t>NTP (3 phosphate groups)</w:t>
      </w:r>
    </w:p>
    <w:p w:rsidR="00E212AC" w:rsidRDefault="00E212AC" w:rsidP="00B15C8C">
      <w:pPr>
        <w:pStyle w:val="ListParagraph"/>
        <w:numPr>
          <w:ilvl w:val="0"/>
          <w:numId w:val="18"/>
        </w:numPr>
        <w:rPr>
          <w:rFonts w:cstheme="minorHAnsi"/>
        </w:rPr>
      </w:pPr>
      <w:proofErr w:type="spellStart"/>
      <w:r>
        <w:rPr>
          <w:rFonts w:cstheme="minorHAnsi"/>
        </w:rPr>
        <w:t>dNDP</w:t>
      </w:r>
      <w:proofErr w:type="spellEnd"/>
      <w:r>
        <w:rPr>
          <w:rFonts w:cstheme="minorHAnsi"/>
        </w:rPr>
        <w:t>/</w:t>
      </w:r>
      <w:proofErr w:type="spellStart"/>
      <w:r>
        <w:rPr>
          <w:rFonts w:cstheme="minorHAnsi"/>
        </w:rPr>
        <w:t>dNTP</w:t>
      </w:r>
      <w:proofErr w:type="spellEnd"/>
      <w:r>
        <w:rPr>
          <w:rFonts w:cstheme="minorHAnsi"/>
        </w:rPr>
        <w:t xml:space="preserve"> =</w:t>
      </w:r>
      <w:proofErr w:type="spellStart"/>
      <w:r>
        <w:rPr>
          <w:rFonts w:cstheme="minorHAnsi"/>
        </w:rPr>
        <w:t>deoxynucleoside</w:t>
      </w:r>
      <w:proofErr w:type="spellEnd"/>
    </w:p>
    <w:p w:rsidR="00531A12" w:rsidRDefault="00531A12" w:rsidP="00B15C8C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lastRenderedPageBreak/>
        <w:t>Example: aden</w:t>
      </w:r>
      <w:r w:rsidR="004A28AC">
        <w:rPr>
          <w:rFonts w:cstheme="minorHAnsi"/>
        </w:rPr>
        <w:t>ine+ ribose sugar</w:t>
      </w:r>
      <w:r>
        <w:rPr>
          <w:rFonts w:cstheme="minorHAnsi"/>
        </w:rPr>
        <w:t>+ two phosphate groups= adeno</w:t>
      </w:r>
      <w:r w:rsidRPr="004A28AC">
        <w:rPr>
          <w:rFonts w:cstheme="minorHAnsi"/>
          <w:b/>
        </w:rPr>
        <w:t>sine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diphosphate</w:t>
      </w:r>
      <w:proofErr w:type="spellEnd"/>
    </w:p>
    <w:p w:rsidR="00E212AC" w:rsidRPr="00B15C8C" w:rsidRDefault="00E212AC" w:rsidP="00E212AC">
      <w:pPr>
        <w:pStyle w:val="ListParagraph"/>
        <w:rPr>
          <w:rFonts w:cstheme="minorHAnsi"/>
        </w:rPr>
      </w:pPr>
    </w:p>
    <w:p w:rsidR="00AA0A20" w:rsidRPr="0084509E" w:rsidRDefault="003214E2" w:rsidP="0084509E">
      <w:pPr>
        <w:rPr>
          <w:rFonts w:cstheme="minorHAnsi"/>
          <w:b/>
        </w:rPr>
      </w:pPr>
      <w:r>
        <w:rPr>
          <w:rFonts w:cstheme="minorHAnsi"/>
          <w:b/>
        </w:rPr>
        <w:t>Polynucleotide</w:t>
      </w:r>
    </w:p>
    <w:p w:rsidR="0084509E" w:rsidRDefault="0084509E" w:rsidP="0084509E">
      <w:pPr>
        <w:jc w:val="center"/>
        <w:rPr>
          <w:rFonts w:cstheme="minorHAnsi"/>
          <w:highlight w:val="yellow"/>
        </w:rPr>
      </w:pPr>
      <w:r>
        <w:rPr>
          <w:rFonts w:cstheme="minorHAnsi"/>
          <w:noProof/>
          <w:lang w:eastAsia="en-CA"/>
        </w:rPr>
        <w:drawing>
          <wp:inline distT="0" distB="0" distL="0" distR="0">
            <wp:extent cx="2024903" cy="1740197"/>
            <wp:effectExtent l="1905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493" cy="1741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A20" w:rsidRDefault="00AA0A20" w:rsidP="00AA0A20">
      <w:pPr>
        <w:jc w:val="center"/>
        <w:rPr>
          <w:rFonts w:cstheme="minorHAnsi"/>
          <w:highlight w:val="yellow"/>
        </w:rPr>
      </w:pPr>
    </w:p>
    <w:p w:rsidR="0084509E" w:rsidRDefault="003214E2" w:rsidP="0084509E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>Polynucleo</w:t>
      </w:r>
      <w:r w:rsidR="0084509E" w:rsidRPr="008C05C0">
        <w:rPr>
          <w:rFonts w:ascii="Tahoma" w:hAnsi="Tahoma" w:cs="Tahoma"/>
          <w:color w:val="000000"/>
          <w:sz w:val="20"/>
          <w:szCs w:val="20"/>
          <w:highlight w:val="yellow"/>
        </w:rPr>
        <w:t>tide=chain of nucleotide</w:t>
      </w:r>
      <w:r w:rsidR="0084509E" w:rsidRPr="0084509E">
        <w:rPr>
          <w:rFonts w:ascii="Tahoma" w:hAnsi="Tahoma" w:cs="Tahoma"/>
          <w:color w:val="000000"/>
          <w:sz w:val="20"/>
          <w:szCs w:val="20"/>
        </w:rPr>
        <w:t xml:space="preserve"> bound by </w:t>
      </w:r>
      <w:proofErr w:type="spellStart"/>
      <w:r w:rsidR="0084509E" w:rsidRPr="008C05C0">
        <w:rPr>
          <w:rFonts w:ascii="Tahoma" w:hAnsi="Tahoma" w:cs="Tahoma"/>
          <w:color w:val="000000"/>
          <w:sz w:val="20"/>
          <w:szCs w:val="20"/>
          <w:highlight w:val="yellow"/>
        </w:rPr>
        <w:t>phosphodiester</w:t>
      </w:r>
      <w:proofErr w:type="spellEnd"/>
      <w:r w:rsidR="0084509E" w:rsidRPr="008C05C0">
        <w:rPr>
          <w:rFonts w:ascii="Tahoma" w:hAnsi="Tahoma" w:cs="Tahoma"/>
          <w:color w:val="000000"/>
          <w:sz w:val="20"/>
          <w:szCs w:val="20"/>
          <w:highlight w:val="yellow"/>
        </w:rPr>
        <w:t xml:space="preserve"> bonds</w:t>
      </w:r>
    </w:p>
    <w:p w:rsidR="003214E2" w:rsidRDefault="003214E2" w:rsidP="003214E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C7EA2">
        <w:rPr>
          <w:rFonts w:cstheme="minorHAnsi"/>
        </w:rPr>
        <w:t>The phosphate group is attached to the 5' carbon by an ester bond</w:t>
      </w:r>
      <w:r>
        <w:rPr>
          <w:rFonts w:cstheme="minorHAnsi"/>
        </w:rPr>
        <w:t xml:space="preserve"> which binds to the hydroxyl group on the 3'end</w:t>
      </w:r>
    </w:p>
    <w:p w:rsidR="008C05C0" w:rsidRPr="008C05C0" w:rsidRDefault="003214E2" w:rsidP="008C05C0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bounded from 3' end to 5' end by </w:t>
      </w:r>
      <w:proofErr w:type="spellStart"/>
      <w:r>
        <w:rPr>
          <w:rFonts w:cstheme="minorHAnsi"/>
        </w:rPr>
        <w:t>phosphodiester</w:t>
      </w:r>
      <w:proofErr w:type="spellEnd"/>
      <w:r>
        <w:rPr>
          <w:rFonts w:cstheme="minorHAnsi"/>
        </w:rPr>
        <w:t xml:space="preserve"> bond; we are always adding the molecule to the 3' end</w:t>
      </w:r>
      <w:r w:rsidR="006D7E30">
        <w:rPr>
          <w:rFonts w:cstheme="minorHAnsi"/>
        </w:rPr>
        <w:t xml:space="preserve">, this helps track them </w:t>
      </w:r>
    </w:p>
    <w:p w:rsidR="0084509E" w:rsidRPr="003214E2" w:rsidRDefault="0084509E" w:rsidP="0084509E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3214E2">
        <w:rPr>
          <w:rFonts w:ascii="Tahoma" w:hAnsi="Tahoma" w:cs="Tahoma"/>
          <w:color w:val="000000"/>
          <w:sz w:val="20"/>
          <w:szCs w:val="20"/>
        </w:rPr>
        <w:t>in every position of the molecule, anything can be anywhere</w:t>
      </w:r>
    </w:p>
    <w:p w:rsidR="00AA0A20" w:rsidRPr="006D7E30" w:rsidRDefault="00AA0A20" w:rsidP="00AA0A20">
      <w:pPr>
        <w:jc w:val="center"/>
        <w:rPr>
          <w:rFonts w:cstheme="minorHAnsi"/>
          <w:b/>
          <w:highlight w:val="yellow"/>
        </w:rPr>
      </w:pPr>
    </w:p>
    <w:p w:rsidR="00AA0A20" w:rsidRPr="006D7E30" w:rsidRDefault="006D7E30" w:rsidP="006D7E30">
      <w:pPr>
        <w:rPr>
          <w:rFonts w:ascii="Tahoma" w:hAnsi="Tahoma" w:cs="Tahoma"/>
          <w:b/>
          <w:color w:val="000000"/>
          <w:sz w:val="20"/>
          <w:szCs w:val="20"/>
        </w:rPr>
      </w:pPr>
      <w:proofErr w:type="spellStart"/>
      <w:r w:rsidRPr="006D7E30">
        <w:rPr>
          <w:rFonts w:ascii="Tahoma" w:hAnsi="Tahoma" w:cs="Tahoma"/>
          <w:b/>
          <w:color w:val="000000"/>
          <w:sz w:val="20"/>
          <w:szCs w:val="20"/>
        </w:rPr>
        <w:t>Polynucleotides</w:t>
      </w:r>
      <w:proofErr w:type="spellEnd"/>
    </w:p>
    <w:p w:rsidR="00C35F91" w:rsidRPr="00C35F91" w:rsidRDefault="006D7E30" w:rsidP="003214E2">
      <w:pPr>
        <w:jc w:val="center"/>
        <w:rPr>
          <w:rFonts w:cstheme="minorHAnsi"/>
        </w:rPr>
      </w:pPr>
      <w:r w:rsidRPr="00C35F91">
        <w:rPr>
          <w:rFonts w:cstheme="minorHAnsi"/>
          <w:noProof/>
          <w:lang w:eastAsia="en-CA"/>
        </w:rPr>
        <w:drawing>
          <wp:inline distT="0" distB="0" distL="0" distR="0">
            <wp:extent cx="2777938" cy="1198435"/>
            <wp:effectExtent l="19050" t="0" r="3362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409" cy="1200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F91" w:rsidRPr="00C35F91" w:rsidRDefault="00C35F91" w:rsidP="00C35F91">
      <w:pPr>
        <w:pStyle w:val="ListParagraph"/>
        <w:numPr>
          <w:ilvl w:val="0"/>
          <w:numId w:val="20"/>
        </w:numPr>
        <w:rPr>
          <w:rFonts w:cstheme="minorHAnsi"/>
        </w:rPr>
      </w:pPr>
      <w:r w:rsidRPr="00C35F91">
        <w:rPr>
          <w:rFonts w:cstheme="minorHAnsi"/>
        </w:rPr>
        <w:t xml:space="preserve">Storage of information: </w:t>
      </w:r>
      <w:r w:rsidRPr="008C05C0">
        <w:rPr>
          <w:rFonts w:cstheme="minorHAnsi"/>
          <w:highlight w:val="yellow"/>
        </w:rPr>
        <w:t>extraordinary variation</w:t>
      </w:r>
      <w:r w:rsidRPr="00C35F91">
        <w:rPr>
          <w:rFonts w:cstheme="minorHAnsi"/>
        </w:rPr>
        <w:t xml:space="preserve"> is possible. </w:t>
      </w:r>
    </w:p>
    <w:p w:rsidR="00C35F91" w:rsidRPr="00C35F91" w:rsidRDefault="00C35F91" w:rsidP="00C35F91">
      <w:pPr>
        <w:pStyle w:val="ListParagraph"/>
        <w:numPr>
          <w:ilvl w:val="0"/>
          <w:numId w:val="20"/>
        </w:numPr>
        <w:rPr>
          <w:rFonts w:cstheme="minorHAnsi"/>
        </w:rPr>
      </w:pPr>
      <w:r w:rsidRPr="008C05C0">
        <w:rPr>
          <w:rFonts w:cstheme="minorHAnsi"/>
          <w:highlight w:val="yellow"/>
        </w:rPr>
        <w:t>For example, a 1000 polynucleotide chain can be arranged 4</w:t>
      </w:r>
      <w:r w:rsidRPr="008C05C0">
        <w:rPr>
          <w:rFonts w:cstheme="minorHAnsi"/>
          <w:highlight w:val="yellow"/>
          <w:vertAlign w:val="superscript"/>
        </w:rPr>
        <w:t xml:space="preserve">1000  </w:t>
      </w:r>
      <w:r w:rsidRPr="008C05C0">
        <w:rPr>
          <w:rFonts w:cstheme="minorHAnsi"/>
          <w:highlight w:val="yellow"/>
        </w:rPr>
        <w:t>different ways</w:t>
      </w:r>
      <w:r w:rsidRPr="00C35F91">
        <w:rPr>
          <w:rFonts w:cstheme="minorHAnsi"/>
        </w:rPr>
        <w:t xml:space="preserve">, each one different from all other possible sequences. </w:t>
      </w:r>
    </w:p>
    <w:p w:rsidR="00C35F91" w:rsidRDefault="00C35F91" w:rsidP="00C35F91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  <w:color w:val="000000"/>
        </w:rPr>
        <w:t>This</w:t>
      </w:r>
      <w:r w:rsidRPr="00C35F91">
        <w:rPr>
          <w:rFonts w:cstheme="minorHAnsi"/>
          <w:color w:val="000000"/>
        </w:rPr>
        <w:t xml:space="preserve"> </w:t>
      </w:r>
      <w:r w:rsidRPr="008C05C0">
        <w:rPr>
          <w:rFonts w:cstheme="minorHAnsi"/>
          <w:color w:val="000000"/>
          <w:highlight w:val="yellow"/>
        </w:rPr>
        <w:t>great variance is due to the 4 nucleotide bases</w:t>
      </w:r>
      <w:r w:rsidRPr="00C35F91">
        <w:rPr>
          <w:rFonts w:cstheme="minorHAnsi"/>
          <w:color w:val="000000"/>
        </w:rPr>
        <w:t xml:space="preserve"> (A,T,G,C) that can be arranged in any order in a sequence</w:t>
      </w:r>
    </w:p>
    <w:p w:rsidR="00C35F91" w:rsidRDefault="00C35F91" w:rsidP="00C35F91">
      <w:pPr>
        <w:rPr>
          <w:rFonts w:cstheme="minorHAnsi"/>
        </w:rPr>
      </w:pPr>
    </w:p>
    <w:p w:rsidR="00C35F91" w:rsidRDefault="00C35F91" w:rsidP="00C35F91">
      <w:pPr>
        <w:rPr>
          <w:rFonts w:cstheme="minorHAnsi"/>
        </w:rPr>
      </w:pPr>
    </w:p>
    <w:p w:rsidR="00C35F91" w:rsidRDefault="00C35F91" w:rsidP="00C35F91">
      <w:pPr>
        <w:rPr>
          <w:rFonts w:cstheme="minorHAnsi"/>
        </w:rPr>
      </w:pPr>
    </w:p>
    <w:p w:rsidR="00C35F91" w:rsidRPr="0050754D" w:rsidRDefault="00C35F91" w:rsidP="00C35F91">
      <w:pPr>
        <w:rPr>
          <w:rFonts w:cstheme="minorHAnsi"/>
          <w:b/>
        </w:rPr>
      </w:pPr>
      <w:r w:rsidRPr="00C35F91">
        <w:rPr>
          <w:rFonts w:cstheme="minorHAnsi"/>
          <w:b/>
        </w:rPr>
        <w:lastRenderedPageBreak/>
        <w:t>Basic Composition Studies</w:t>
      </w:r>
    </w:p>
    <w:p w:rsidR="00C35F91" w:rsidRDefault="0050754D" w:rsidP="0050754D">
      <w:pPr>
        <w:pStyle w:val="ListParagraph"/>
        <w:jc w:val="center"/>
        <w:rPr>
          <w:rFonts w:cstheme="minorHAnsi"/>
        </w:rPr>
      </w:pPr>
      <w:r>
        <w:rPr>
          <w:rFonts w:cstheme="minorHAnsi"/>
          <w:noProof/>
          <w:lang w:eastAsia="en-CA"/>
        </w:rPr>
        <w:drawing>
          <wp:inline distT="0" distB="0" distL="0" distR="0">
            <wp:extent cx="1887804" cy="1281010"/>
            <wp:effectExtent l="1905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596" cy="128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4D" w:rsidRPr="0050754D" w:rsidRDefault="0050754D" w:rsidP="0050754D">
      <w:pPr>
        <w:pStyle w:val="ListParagraph"/>
        <w:jc w:val="center"/>
        <w:rPr>
          <w:rFonts w:cstheme="minorHAnsi"/>
        </w:rPr>
      </w:pPr>
    </w:p>
    <w:p w:rsidR="00C35F91" w:rsidRDefault="00C35F91" w:rsidP="0050754D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50754D">
        <w:rPr>
          <w:rFonts w:ascii="Tahoma" w:hAnsi="Tahoma" w:cs="Tahoma"/>
          <w:color w:val="000000"/>
          <w:sz w:val="20"/>
          <w:szCs w:val="20"/>
        </w:rPr>
        <w:t xml:space="preserve">Chargaff discovered the tendency that </w:t>
      </w:r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>A</w:t>
      </w:r>
      <w:r w:rsidR="0050754D" w:rsidRPr="008C05C0">
        <w:rPr>
          <w:rFonts w:ascii="Tahoma" w:hAnsi="Tahoma" w:cs="Tahoma"/>
          <w:color w:val="000000"/>
          <w:sz w:val="20"/>
          <w:szCs w:val="20"/>
          <w:highlight w:val="yellow"/>
        </w:rPr>
        <w:t>-T are</w:t>
      </w:r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 xml:space="preserve"> in the same proportion</w:t>
      </w:r>
      <w:r w:rsidRPr="0050754D">
        <w:rPr>
          <w:rFonts w:ascii="Tahoma" w:hAnsi="Tahoma" w:cs="Tahoma"/>
          <w:color w:val="000000"/>
          <w:sz w:val="20"/>
          <w:szCs w:val="20"/>
        </w:rPr>
        <w:t xml:space="preserve"> and </w:t>
      </w:r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>C-G is in the same proportion</w:t>
      </w:r>
    </w:p>
    <w:p w:rsidR="0050754D" w:rsidRDefault="0050754D" w:rsidP="0050754D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This means that the nucleotides are paired A-T and C-G</w:t>
      </w:r>
    </w:p>
    <w:p w:rsidR="0050754D" w:rsidRDefault="0050754D" w:rsidP="0050754D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Chargaff's rule also says that the </w:t>
      </w:r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 xml:space="preserve">number of </w:t>
      </w:r>
      <w:proofErr w:type="spellStart"/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>purines</w:t>
      </w:r>
      <w:proofErr w:type="spellEnd"/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 xml:space="preserve"> (AG) is equal to the number of </w:t>
      </w:r>
      <w:proofErr w:type="spellStart"/>
      <w:r w:rsidRPr="008C05C0">
        <w:rPr>
          <w:rFonts w:ascii="Tahoma" w:hAnsi="Tahoma" w:cs="Tahoma"/>
          <w:color w:val="000000"/>
          <w:sz w:val="20"/>
          <w:szCs w:val="20"/>
          <w:highlight w:val="yellow"/>
        </w:rPr>
        <w:t>pyramidines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50754D" w:rsidRDefault="0050754D" w:rsidP="0050754D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For example: A=30%, T=30%, C=20%, G=20% </w:t>
      </w:r>
    </w:p>
    <w:p w:rsidR="0050754D" w:rsidRDefault="0050754D" w:rsidP="0050754D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The proportion of A-T is the same</w:t>
      </w:r>
    </w:p>
    <w:p w:rsidR="0050754D" w:rsidRDefault="0050754D" w:rsidP="0050754D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The proportion of C-G is the same</w:t>
      </w:r>
    </w:p>
    <w:p w:rsidR="0050754D" w:rsidRPr="0050754D" w:rsidRDefault="0050754D" w:rsidP="0050754D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0"/>
          <w:szCs w:val="20"/>
        </w:rPr>
        <w:t>Purines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(A,G)= 50% and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pyramidines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(T,C)= 50%</w:t>
      </w:r>
    </w:p>
    <w:p w:rsidR="00C35F91" w:rsidRDefault="00C35F91" w:rsidP="00C35F9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C35F91" w:rsidRPr="0050754D" w:rsidRDefault="00C35F91" w:rsidP="0050754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B45D9D" w:rsidRDefault="00C35F91" w:rsidP="00555367">
      <w:pPr>
        <w:pStyle w:val="ListParagraph"/>
        <w:jc w:val="center"/>
        <w:rPr>
          <w:rFonts w:cstheme="minorHAnsi"/>
        </w:rPr>
      </w:pPr>
      <w:r>
        <w:rPr>
          <w:rFonts w:cstheme="minorHAnsi"/>
          <w:noProof/>
          <w:lang w:eastAsia="en-CA"/>
        </w:rPr>
        <w:drawing>
          <wp:inline distT="0" distB="0" distL="0" distR="0">
            <wp:extent cx="4406626" cy="2485499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655" cy="2485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367" w:rsidRPr="00555367" w:rsidRDefault="00555367" w:rsidP="00555367">
      <w:pPr>
        <w:pStyle w:val="ListParagraph"/>
        <w:jc w:val="center"/>
        <w:rPr>
          <w:rFonts w:cstheme="minorHAnsi"/>
        </w:rPr>
      </w:pPr>
    </w:p>
    <w:p w:rsidR="00747D3E" w:rsidRPr="00714B6D" w:rsidRDefault="0050754D" w:rsidP="00747D3E">
      <w:pPr>
        <w:rPr>
          <w:rFonts w:cstheme="minorHAnsi"/>
          <w:b/>
        </w:rPr>
      </w:pPr>
      <w:r w:rsidRPr="00714B6D">
        <w:rPr>
          <w:rFonts w:cstheme="minorHAnsi"/>
          <w:b/>
        </w:rPr>
        <w:t xml:space="preserve">DNA structure: Watson and Crick Model </w:t>
      </w:r>
    </w:p>
    <w:p w:rsidR="00756932" w:rsidRDefault="00756932" w:rsidP="00FE100F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C05C0">
        <w:rPr>
          <w:rFonts w:cstheme="minorHAnsi"/>
          <w:color w:val="000000"/>
          <w:highlight w:val="yellow"/>
        </w:rPr>
        <w:t>DNA is double stranded</w:t>
      </w:r>
      <w:r>
        <w:rPr>
          <w:rFonts w:cstheme="minorHAnsi"/>
          <w:color w:val="000000"/>
        </w:rPr>
        <w:t>, two coiled chains around a central axis</w:t>
      </w:r>
    </w:p>
    <w:p w:rsidR="005B41F6" w:rsidRPr="00714B6D" w:rsidRDefault="000E2393" w:rsidP="00FE100F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14B6D">
        <w:rPr>
          <w:rFonts w:cstheme="minorHAnsi"/>
          <w:color w:val="000000"/>
        </w:rPr>
        <w:t xml:space="preserve">the </w:t>
      </w:r>
      <w:r w:rsidRPr="008C05C0">
        <w:rPr>
          <w:rFonts w:cstheme="minorHAnsi"/>
          <w:color w:val="000000"/>
          <w:highlight w:val="yellow"/>
        </w:rPr>
        <w:t xml:space="preserve">nucleotide </w:t>
      </w:r>
      <w:r w:rsidR="005B41F6" w:rsidRPr="008C05C0">
        <w:rPr>
          <w:rFonts w:cstheme="minorHAnsi"/>
          <w:color w:val="000000"/>
          <w:highlight w:val="yellow"/>
        </w:rPr>
        <w:t xml:space="preserve">chains are </w:t>
      </w:r>
      <w:proofErr w:type="spellStart"/>
      <w:r w:rsidR="005B41F6" w:rsidRPr="008C05C0">
        <w:rPr>
          <w:rFonts w:cstheme="minorHAnsi"/>
          <w:b/>
          <w:color w:val="000000"/>
          <w:highlight w:val="yellow"/>
        </w:rPr>
        <w:t>antiparallel</w:t>
      </w:r>
      <w:proofErr w:type="spellEnd"/>
      <w:r w:rsidR="005B41F6" w:rsidRPr="00714B6D">
        <w:rPr>
          <w:rFonts w:cstheme="minorHAnsi"/>
          <w:b/>
          <w:color w:val="000000"/>
        </w:rPr>
        <w:t xml:space="preserve">: </w:t>
      </w:r>
      <w:r w:rsidR="005B41F6" w:rsidRPr="008C05C0">
        <w:rPr>
          <w:rFonts w:cstheme="minorHAnsi"/>
          <w:color w:val="000000"/>
          <w:highlight w:val="yellow"/>
        </w:rPr>
        <w:t xml:space="preserve">one nucleotide chain </w:t>
      </w:r>
      <w:r w:rsidR="00714B6D" w:rsidRPr="008C05C0">
        <w:rPr>
          <w:rFonts w:cstheme="minorHAnsi"/>
          <w:color w:val="000000"/>
          <w:highlight w:val="yellow"/>
        </w:rPr>
        <w:t xml:space="preserve">runs </w:t>
      </w:r>
      <w:r w:rsidR="005B41F6" w:rsidRPr="008C05C0">
        <w:rPr>
          <w:rFonts w:cstheme="minorHAnsi"/>
          <w:color w:val="000000"/>
          <w:highlight w:val="yellow"/>
        </w:rPr>
        <w:t>from 5' to 3'</w:t>
      </w:r>
      <w:r w:rsidR="00714B6D" w:rsidRPr="00714B6D">
        <w:rPr>
          <w:rFonts w:cstheme="minorHAnsi"/>
          <w:color w:val="000000"/>
        </w:rPr>
        <w:t xml:space="preserve"> direction</w:t>
      </w:r>
      <w:r w:rsidR="005B41F6" w:rsidRPr="00714B6D">
        <w:rPr>
          <w:rFonts w:cstheme="minorHAnsi"/>
          <w:color w:val="000000"/>
        </w:rPr>
        <w:t xml:space="preserve"> and </w:t>
      </w:r>
      <w:r w:rsidR="005B41F6" w:rsidRPr="008C05C0">
        <w:rPr>
          <w:rFonts w:cstheme="minorHAnsi"/>
          <w:color w:val="000000"/>
          <w:highlight w:val="yellow"/>
        </w:rPr>
        <w:t>the other from 3' to 5'</w:t>
      </w:r>
      <w:r w:rsidR="005B41F6" w:rsidRPr="00714B6D">
        <w:rPr>
          <w:rFonts w:cstheme="minorHAnsi"/>
          <w:color w:val="000000"/>
        </w:rPr>
        <w:t>.</w:t>
      </w:r>
      <w:r w:rsidR="005B41F6" w:rsidRPr="00714B6D">
        <w:rPr>
          <w:rFonts w:cstheme="minorHAnsi"/>
          <w:b/>
          <w:color w:val="000000"/>
        </w:rPr>
        <w:t xml:space="preserve"> </w:t>
      </w:r>
    </w:p>
    <w:p w:rsidR="00714B6D" w:rsidRPr="00714B6D" w:rsidRDefault="00714B6D" w:rsidP="00714B6D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14B6D">
        <w:rPr>
          <w:rFonts w:cstheme="minorHAnsi"/>
          <w:color w:val="000000"/>
        </w:rPr>
        <w:t>The 3' end terminates in a hydroxyl group and 5'end ends with a phosphate group</w:t>
      </w:r>
    </w:p>
    <w:p w:rsidR="000E2393" w:rsidRPr="00714B6D" w:rsidRDefault="000E2393" w:rsidP="000E239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C05C0">
        <w:rPr>
          <w:rFonts w:cstheme="minorHAnsi"/>
          <w:color w:val="000000"/>
          <w:highlight w:val="yellow"/>
        </w:rPr>
        <w:t>N</w:t>
      </w:r>
      <w:r w:rsidR="00FE100F" w:rsidRPr="008C05C0">
        <w:rPr>
          <w:rFonts w:cstheme="minorHAnsi"/>
          <w:color w:val="000000"/>
          <w:highlight w:val="yellow"/>
        </w:rPr>
        <w:t>ucleotide pairings</w:t>
      </w:r>
      <w:r w:rsidRPr="00714B6D">
        <w:rPr>
          <w:rFonts w:cstheme="minorHAnsi"/>
          <w:color w:val="000000"/>
        </w:rPr>
        <w:t xml:space="preserve"> exist</w:t>
      </w:r>
      <w:r w:rsidR="005B41F6" w:rsidRPr="00714B6D">
        <w:rPr>
          <w:rFonts w:cstheme="minorHAnsi"/>
          <w:color w:val="000000"/>
        </w:rPr>
        <w:t xml:space="preserve"> between the two chains</w:t>
      </w:r>
      <w:r w:rsidR="00FE100F" w:rsidRPr="00714B6D">
        <w:rPr>
          <w:rFonts w:cstheme="minorHAnsi"/>
          <w:color w:val="000000"/>
        </w:rPr>
        <w:t xml:space="preserve"> A-T and C-G</w:t>
      </w:r>
      <w:r w:rsidRPr="00714B6D">
        <w:rPr>
          <w:rFonts w:cstheme="minorHAnsi"/>
          <w:color w:val="000000"/>
        </w:rPr>
        <w:t xml:space="preserve"> known as </w:t>
      </w:r>
      <w:r w:rsidRPr="008C05C0">
        <w:rPr>
          <w:rFonts w:cstheme="minorHAnsi"/>
          <w:b/>
          <w:color w:val="000000"/>
          <w:highlight w:val="yellow"/>
        </w:rPr>
        <w:t>complementary base</w:t>
      </w:r>
      <w:r w:rsidRPr="00714B6D">
        <w:rPr>
          <w:rFonts w:cstheme="minorHAnsi"/>
          <w:b/>
          <w:color w:val="000000"/>
        </w:rPr>
        <w:t xml:space="preserve"> </w:t>
      </w:r>
      <w:r w:rsidRPr="008C05C0">
        <w:rPr>
          <w:rFonts w:cstheme="minorHAnsi"/>
          <w:b/>
          <w:color w:val="000000"/>
          <w:highlight w:val="yellow"/>
        </w:rPr>
        <w:t>pairing</w:t>
      </w:r>
      <w:r w:rsidRPr="00714B6D">
        <w:rPr>
          <w:rFonts w:cstheme="minorHAnsi"/>
          <w:b/>
          <w:color w:val="000000"/>
        </w:rPr>
        <w:t xml:space="preserve"> </w:t>
      </w:r>
      <w:r w:rsidRPr="00714B6D">
        <w:rPr>
          <w:rFonts w:cstheme="minorHAnsi"/>
          <w:color w:val="000000"/>
        </w:rPr>
        <w:t>and they face inward towards each other</w:t>
      </w:r>
      <w:r w:rsidR="00756932">
        <w:rPr>
          <w:rFonts w:cstheme="minorHAnsi"/>
          <w:color w:val="000000"/>
        </w:rPr>
        <w:t xml:space="preserve"> and are perpendicular to the axis</w:t>
      </w:r>
    </w:p>
    <w:p w:rsidR="00714B6D" w:rsidRPr="00714B6D" w:rsidRDefault="000E2393" w:rsidP="00714B6D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714B6D">
        <w:rPr>
          <w:rFonts w:cstheme="minorHAnsi"/>
        </w:rPr>
        <w:t>if you know the sequence</w:t>
      </w:r>
      <w:r w:rsidRPr="00714B6D">
        <w:rPr>
          <w:rFonts w:cstheme="minorHAnsi"/>
          <w:b/>
          <w:color w:val="000000"/>
        </w:rPr>
        <w:t xml:space="preserve"> </w:t>
      </w:r>
      <w:r w:rsidRPr="00714B6D">
        <w:rPr>
          <w:rFonts w:cstheme="minorHAnsi"/>
        </w:rPr>
        <w:t>on one strand, you also know the sequence on the complementary strand</w:t>
      </w:r>
    </w:p>
    <w:p w:rsidR="0050754D" w:rsidRPr="00714B6D" w:rsidRDefault="005B41F6" w:rsidP="00714B6D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C05C0">
        <w:rPr>
          <w:rFonts w:cstheme="minorHAnsi"/>
          <w:color w:val="000000"/>
          <w:highlight w:val="yellow"/>
        </w:rPr>
        <w:lastRenderedPageBreak/>
        <w:t>A-T and C-G are not always together, m</w:t>
      </w:r>
      <w:r w:rsidR="00FE100F" w:rsidRPr="008C05C0">
        <w:rPr>
          <w:rFonts w:cstheme="minorHAnsi"/>
          <w:color w:val="000000"/>
          <w:highlight w:val="yellow"/>
        </w:rPr>
        <w:t>utation can result in different pairings</w:t>
      </w:r>
      <w:r w:rsidR="00FE100F" w:rsidRPr="00714B6D">
        <w:rPr>
          <w:rFonts w:cstheme="minorHAnsi"/>
          <w:color w:val="000000"/>
        </w:rPr>
        <w:t xml:space="preserve"> </w:t>
      </w:r>
      <w:r w:rsidRPr="00714B6D">
        <w:rPr>
          <w:rFonts w:cstheme="minorHAnsi"/>
          <w:color w:val="000000"/>
        </w:rPr>
        <w:t xml:space="preserve">which </w:t>
      </w:r>
      <w:r w:rsidR="00FE100F" w:rsidRPr="00714B6D">
        <w:rPr>
          <w:rFonts w:cstheme="minorHAnsi"/>
          <w:color w:val="000000"/>
        </w:rPr>
        <w:t xml:space="preserve">can be </w:t>
      </w:r>
      <w:r w:rsidR="00FE100F" w:rsidRPr="008C05C0">
        <w:rPr>
          <w:rFonts w:cstheme="minorHAnsi"/>
          <w:color w:val="000000"/>
          <w:highlight w:val="yellow"/>
        </w:rPr>
        <w:t>positive or negative</w:t>
      </w:r>
      <w:r w:rsidR="00FE100F" w:rsidRPr="00714B6D">
        <w:rPr>
          <w:rFonts w:cstheme="minorHAnsi"/>
          <w:color w:val="000000"/>
        </w:rPr>
        <w:t>.</w:t>
      </w:r>
    </w:p>
    <w:p w:rsidR="00756932" w:rsidRDefault="004F5D29" w:rsidP="004F5D2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C05C0">
        <w:rPr>
          <w:rFonts w:cstheme="minorHAnsi"/>
          <w:highlight w:val="yellow"/>
        </w:rPr>
        <w:t>DNA double helix turns clockwise</w:t>
      </w:r>
      <w:r w:rsidR="00756932">
        <w:rPr>
          <w:rFonts w:cstheme="minorHAnsi"/>
        </w:rPr>
        <w:t xml:space="preserve"> and thus is right-handed</w:t>
      </w:r>
    </w:p>
    <w:p w:rsidR="00756932" w:rsidRDefault="004F5D29" w:rsidP="004F5D2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14B6D">
        <w:rPr>
          <w:rFonts w:cstheme="minorHAnsi"/>
        </w:rPr>
        <w:t xml:space="preserve"> and makes </w:t>
      </w:r>
      <w:r w:rsidRPr="008C05C0">
        <w:rPr>
          <w:rFonts w:cstheme="minorHAnsi"/>
          <w:highlight w:val="yellow"/>
        </w:rPr>
        <w:t>one complete turn every 10 nucleotides</w:t>
      </w:r>
      <w:r w:rsidR="00756932">
        <w:rPr>
          <w:rFonts w:cstheme="minorHAnsi"/>
        </w:rPr>
        <w:t xml:space="preserve">. There is a </w:t>
      </w:r>
      <w:r w:rsidR="00756932" w:rsidRPr="008C05C0">
        <w:rPr>
          <w:rFonts w:cstheme="minorHAnsi"/>
          <w:highlight w:val="yellow"/>
        </w:rPr>
        <w:t>distance of</w:t>
      </w:r>
      <w:r w:rsidRPr="008C05C0">
        <w:rPr>
          <w:rFonts w:cstheme="minorHAnsi"/>
          <w:highlight w:val="yellow"/>
        </w:rPr>
        <w:t xml:space="preserve"> 3.4-nm </w:t>
      </w:r>
      <w:r w:rsidR="00714B6D" w:rsidRPr="008C05C0">
        <w:rPr>
          <w:rFonts w:cstheme="minorHAnsi"/>
          <w:highlight w:val="yellow"/>
        </w:rPr>
        <w:t>for one complete turn</w:t>
      </w:r>
      <w:r w:rsidR="00714B6D" w:rsidRPr="00714B6D">
        <w:rPr>
          <w:rFonts w:cstheme="minorHAnsi"/>
        </w:rPr>
        <w:t>.</w:t>
      </w:r>
      <w:r w:rsidRPr="00714B6D">
        <w:rPr>
          <w:rFonts w:cstheme="minorHAnsi"/>
        </w:rPr>
        <w:t xml:space="preserve"> </w:t>
      </w:r>
    </w:p>
    <w:p w:rsidR="004F5D29" w:rsidRPr="00714B6D" w:rsidRDefault="004F5D29" w:rsidP="004F5D2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C05C0">
        <w:rPr>
          <w:rFonts w:cstheme="minorHAnsi"/>
          <w:highlight w:val="yellow"/>
        </w:rPr>
        <w:t>0.34 nm represents the distance between adjacent base pairs</w:t>
      </w:r>
      <w:r w:rsidRPr="00714B6D">
        <w:rPr>
          <w:rFonts w:cstheme="minorHAnsi"/>
        </w:rPr>
        <w:t>.</w:t>
      </w:r>
    </w:p>
    <w:p w:rsidR="000E2393" w:rsidRDefault="000E2393" w:rsidP="000E239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</w:p>
    <w:p w:rsidR="000E2393" w:rsidRDefault="000E2393" w:rsidP="000E239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</w:p>
    <w:p w:rsidR="000E2393" w:rsidRDefault="00714B6D" w:rsidP="00756932">
      <w:pPr>
        <w:autoSpaceDE w:val="0"/>
        <w:autoSpaceDN w:val="0"/>
        <w:adjustRightInd w:val="0"/>
        <w:spacing w:after="0" w:line="240" w:lineRule="auto"/>
        <w:jc w:val="center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  <w:lang w:eastAsia="en-CA"/>
        </w:rPr>
        <w:drawing>
          <wp:inline distT="0" distB="0" distL="0" distR="0">
            <wp:extent cx="1568745" cy="2287824"/>
            <wp:effectExtent l="1905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752" cy="2292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6932">
        <w:rPr>
          <w:rFonts w:ascii="Minion-Regular" w:hAnsi="Minion-Regular" w:cs="Minion-Regular"/>
          <w:noProof/>
          <w:sz w:val="21"/>
          <w:szCs w:val="21"/>
          <w:lang w:eastAsia="en-CA"/>
        </w:rPr>
        <w:drawing>
          <wp:inline distT="0" distB="0" distL="0" distR="0">
            <wp:extent cx="2078535" cy="3811280"/>
            <wp:effectExtent l="1905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279" cy="381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F7C" w:rsidRDefault="00790F7C" w:rsidP="00756932">
      <w:pPr>
        <w:autoSpaceDE w:val="0"/>
        <w:autoSpaceDN w:val="0"/>
        <w:adjustRightInd w:val="0"/>
        <w:spacing w:after="0" w:line="240" w:lineRule="auto"/>
        <w:jc w:val="center"/>
        <w:rPr>
          <w:rFonts w:ascii="Minion-Regular" w:hAnsi="Minion-Regular" w:cs="Minion-Regular"/>
          <w:sz w:val="21"/>
          <w:szCs w:val="21"/>
        </w:rPr>
      </w:pPr>
    </w:p>
    <w:p w:rsidR="000E2393" w:rsidRDefault="000E2393" w:rsidP="000E239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</w:p>
    <w:p w:rsidR="000E2393" w:rsidRPr="00BD4613" w:rsidRDefault="004832BB" w:rsidP="000E239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BD4613">
        <w:rPr>
          <w:rFonts w:cstheme="minorHAnsi"/>
          <w:b/>
        </w:rPr>
        <w:t>Nucleotide Bonding</w:t>
      </w:r>
    </w:p>
    <w:p w:rsidR="000E2393" w:rsidRPr="00BD4613" w:rsidRDefault="000E2393" w:rsidP="000E239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BD4613" w:rsidRPr="00BD4613" w:rsidRDefault="00BD4613" w:rsidP="00BD46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AE0E30">
        <w:rPr>
          <w:rFonts w:cstheme="minorHAnsi"/>
          <w:color w:val="000000"/>
          <w:highlight w:val="yellow"/>
        </w:rPr>
        <w:t>bases offer hydrogen bonds in order for the nucleotide chains to pair together</w:t>
      </w:r>
    </w:p>
    <w:p w:rsidR="00BD4613" w:rsidRPr="00BD4613" w:rsidRDefault="00BD4613" w:rsidP="00BD46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AE0E30">
        <w:rPr>
          <w:rFonts w:cstheme="minorHAnsi"/>
          <w:color w:val="000000"/>
          <w:highlight w:val="yellow"/>
        </w:rPr>
        <w:t>these bonds are weak but if there is thousands of them, then the structure is strong</w:t>
      </w:r>
      <w:r w:rsidRPr="00BD4613">
        <w:rPr>
          <w:rFonts w:cstheme="minorHAnsi"/>
          <w:color w:val="000000"/>
        </w:rPr>
        <w:t xml:space="preserve"> and solid</w:t>
      </w:r>
    </w:p>
    <w:p w:rsidR="00BD4613" w:rsidRPr="00BD4613" w:rsidRDefault="00BD4613" w:rsidP="00BD46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D4613">
        <w:rPr>
          <w:rFonts w:cstheme="minorHAnsi"/>
          <w:color w:val="000000"/>
        </w:rPr>
        <w:t xml:space="preserve">there are </w:t>
      </w:r>
      <w:r w:rsidRPr="00AE0E30">
        <w:rPr>
          <w:rFonts w:cstheme="minorHAnsi"/>
          <w:color w:val="000000"/>
          <w:highlight w:val="yellow"/>
        </w:rPr>
        <w:t>three hydrogen bonds between C-G</w:t>
      </w:r>
    </w:p>
    <w:p w:rsidR="000E2393" w:rsidRPr="00BD4613" w:rsidRDefault="00BD4613" w:rsidP="00BD46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D4613">
        <w:rPr>
          <w:rFonts w:cstheme="minorHAnsi"/>
          <w:color w:val="000000"/>
        </w:rPr>
        <w:t xml:space="preserve">there are </w:t>
      </w:r>
      <w:r w:rsidRPr="00AE0E30">
        <w:rPr>
          <w:rFonts w:cstheme="minorHAnsi"/>
          <w:color w:val="000000"/>
          <w:highlight w:val="yellow"/>
        </w:rPr>
        <w:t>two hydrogen bonds between A-T</w:t>
      </w:r>
    </w:p>
    <w:p w:rsidR="00BD4613" w:rsidRPr="00BD4613" w:rsidRDefault="00BD4613" w:rsidP="00BD46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D4613">
        <w:rPr>
          <w:rFonts w:cstheme="minorHAnsi"/>
          <w:color w:val="000000"/>
        </w:rPr>
        <w:t>nucleotides are bonded wit</w:t>
      </w:r>
      <w:r>
        <w:rPr>
          <w:rFonts w:cstheme="minorHAnsi"/>
          <w:color w:val="000000"/>
        </w:rPr>
        <w:t xml:space="preserve">h the power of hydrogen bonding, </w:t>
      </w:r>
      <w:r w:rsidRPr="00BD4613">
        <w:rPr>
          <w:rFonts w:cstheme="minorHAnsi"/>
          <w:color w:val="000000"/>
        </w:rPr>
        <w:t xml:space="preserve">the </w:t>
      </w:r>
      <w:r w:rsidRPr="00AE0E30">
        <w:rPr>
          <w:rFonts w:cstheme="minorHAnsi"/>
          <w:color w:val="000000"/>
          <w:highlight w:val="yellow"/>
        </w:rPr>
        <w:t>different numbers of hydrogen bonds means that there are different melting points</w:t>
      </w:r>
      <w:r w:rsidRPr="00BD4613">
        <w:rPr>
          <w:rFonts w:cstheme="minorHAnsi"/>
          <w:color w:val="000000"/>
        </w:rPr>
        <w:t>.</w:t>
      </w:r>
    </w:p>
    <w:p w:rsidR="00BD4613" w:rsidRPr="00BD4613" w:rsidRDefault="00BD4613" w:rsidP="00BD4613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BD4613" w:rsidRDefault="00BD4613" w:rsidP="00BD4613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BD4613">
        <w:rPr>
          <w:rFonts w:cstheme="minorHAnsi"/>
          <w:color w:val="000000"/>
        </w:rPr>
        <w:lastRenderedPageBreak/>
        <w:t xml:space="preserve"> </w:t>
      </w:r>
      <w:r>
        <w:rPr>
          <w:rFonts w:cstheme="minorHAnsi"/>
          <w:noProof/>
          <w:color w:val="000000"/>
          <w:lang w:eastAsia="en-CA"/>
        </w:rPr>
        <w:drawing>
          <wp:inline distT="0" distB="0" distL="0" distR="0">
            <wp:extent cx="1796821" cy="2174582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618" cy="217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61D" w:rsidRPr="00BD4613" w:rsidRDefault="0044361D" w:rsidP="00BD4613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0E2393" w:rsidRPr="00EF4944" w:rsidRDefault="0044361D" w:rsidP="000E239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proofErr w:type="spellStart"/>
      <w:r w:rsidRPr="00AE0E30">
        <w:rPr>
          <w:rFonts w:cstheme="minorHAnsi"/>
          <w:b/>
          <w:highlight w:val="yellow"/>
        </w:rPr>
        <w:t>Denaturation</w:t>
      </w:r>
      <w:proofErr w:type="spellEnd"/>
      <w:r w:rsidRPr="00AE0E30">
        <w:rPr>
          <w:rFonts w:cstheme="minorHAnsi"/>
          <w:b/>
          <w:highlight w:val="yellow"/>
        </w:rPr>
        <w:t xml:space="preserve"> and </w:t>
      </w:r>
      <w:proofErr w:type="spellStart"/>
      <w:r w:rsidRPr="00AE0E30">
        <w:rPr>
          <w:rFonts w:cstheme="minorHAnsi"/>
          <w:b/>
          <w:highlight w:val="yellow"/>
        </w:rPr>
        <w:t>Renaturation</w:t>
      </w:r>
      <w:proofErr w:type="spellEnd"/>
      <w:r w:rsidRPr="00AE0E30">
        <w:rPr>
          <w:rFonts w:cstheme="minorHAnsi"/>
          <w:b/>
          <w:highlight w:val="yellow"/>
        </w:rPr>
        <w:t xml:space="preserve"> of Nucleic Acids</w:t>
      </w:r>
    </w:p>
    <w:p w:rsidR="0044361D" w:rsidRPr="00EF4944" w:rsidRDefault="0044361D" w:rsidP="000E239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4361D" w:rsidRPr="00EF4944" w:rsidRDefault="0044361D" w:rsidP="0044361D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F4944">
        <w:rPr>
          <w:rFonts w:cstheme="minorHAnsi"/>
          <w:color w:val="000000"/>
        </w:rPr>
        <w:t xml:space="preserve">two curves, </w:t>
      </w:r>
      <w:r w:rsidRPr="00850079">
        <w:rPr>
          <w:rFonts w:cstheme="minorHAnsi"/>
          <w:color w:val="000000"/>
          <w:highlight w:val="yellow"/>
        </w:rPr>
        <w:t xml:space="preserve">red curve shows a melting point at </w:t>
      </w:r>
      <w:r w:rsidR="00EF4944" w:rsidRPr="00850079">
        <w:rPr>
          <w:rFonts w:cstheme="minorHAnsi"/>
          <w:color w:val="000000"/>
          <w:highlight w:val="yellow"/>
        </w:rPr>
        <w:t>77</w:t>
      </w:r>
      <w:r w:rsidR="00EF4944" w:rsidRPr="00850079">
        <w:rPr>
          <w:rFonts w:cstheme="minorHAnsi"/>
          <w:color w:val="000000"/>
          <w:highlight w:val="yellow"/>
          <w:vertAlign w:val="superscript"/>
        </w:rPr>
        <w:t>o</w:t>
      </w:r>
      <w:r w:rsidR="00EF4944" w:rsidRPr="00850079">
        <w:rPr>
          <w:rFonts w:cstheme="minorHAnsi"/>
          <w:color w:val="000000"/>
          <w:highlight w:val="yellow"/>
        </w:rPr>
        <w:t>C</w:t>
      </w:r>
      <w:r w:rsidR="00EF4944" w:rsidRPr="00EF4944">
        <w:rPr>
          <w:rFonts w:cstheme="minorHAnsi"/>
          <w:color w:val="000000"/>
        </w:rPr>
        <w:t xml:space="preserve"> and </w:t>
      </w:r>
      <w:r w:rsidR="00EF4944" w:rsidRPr="00850079">
        <w:rPr>
          <w:rFonts w:cstheme="minorHAnsi"/>
          <w:color w:val="000000"/>
          <w:highlight w:val="yellow"/>
        </w:rPr>
        <w:t>green curve shows a higher melting point of 83</w:t>
      </w:r>
      <w:r w:rsidR="00EF4944" w:rsidRPr="00850079">
        <w:rPr>
          <w:rFonts w:cstheme="minorHAnsi"/>
          <w:color w:val="000000"/>
          <w:highlight w:val="yellow"/>
          <w:vertAlign w:val="superscript"/>
        </w:rPr>
        <w:t>o</w:t>
      </w:r>
      <w:r w:rsidR="00EF4944" w:rsidRPr="00850079">
        <w:rPr>
          <w:rFonts w:cstheme="minorHAnsi"/>
          <w:color w:val="000000"/>
          <w:highlight w:val="yellow"/>
        </w:rPr>
        <w:t>C</w:t>
      </w:r>
    </w:p>
    <w:p w:rsidR="00EF4944" w:rsidRPr="00EF4944" w:rsidRDefault="00EF4944" w:rsidP="0044361D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F4944">
        <w:rPr>
          <w:rFonts w:cstheme="minorHAnsi"/>
          <w:color w:val="000000"/>
        </w:rPr>
        <w:t xml:space="preserve">these </w:t>
      </w:r>
      <w:r w:rsidRPr="00850079">
        <w:rPr>
          <w:rFonts w:cstheme="minorHAnsi"/>
          <w:color w:val="000000"/>
          <w:highlight w:val="yellow"/>
        </w:rPr>
        <w:t>melting points meant that half of the sample was dissociated</w:t>
      </w:r>
      <w:r w:rsidRPr="00EF4944">
        <w:rPr>
          <w:rFonts w:cstheme="minorHAnsi"/>
          <w:color w:val="000000"/>
        </w:rPr>
        <w:t xml:space="preserve"> </w:t>
      </w:r>
    </w:p>
    <w:p w:rsidR="0044361D" w:rsidRPr="00EF4944" w:rsidRDefault="0044361D" w:rsidP="0044361D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50079">
        <w:rPr>
          <w:rFonts w:cstheme="minorHAnsi"/>
          <w:color w:val="000000"/>
          <w:highlight w:val="yellow"/>
        </w:rPr>
        <w:t>Green curve there are greater C-G bonds because there is higher melting point harder to break three hydrogen bonds</w:t>
      </w:r>
      <w:r w:rsidR="00EF4944" w:rsidRPr="00850079">
        <w:rPr>
          <w:rFonts w:cstheme="minorHAnsi"/>
          <w:color w:val="000000"/>
          <w:highlight w:val="yellow"/>
        </w:rPr>
        <w:t xml:space="preserve"> than two</w:t>
      </w:r>
      <w:r w:rsidR="00EF4944" w:rsidRPr="00EF4944">
        <w:rPr>
          <w:rFonts w:cstheme="minorHAnsi"/>
          <w:color w:val="000000"/>
        </w:rPr>
        <w:t xml:space="preserve"> </w:t>
      </w:r>
    </w:p>
    <w:p w:rsidR="0044361D" w:rsidRDefault="0044361D" w:rsidP="0044361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44361D" w:rsidRPr="0044361D" w:rsidRDefault="0044361D" w:rsidP="0044361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  <w:noProof/>
          <w:lang w:eastAsia="en-CA"/>
        </w:rPr>
        <w:drawing>
          <wp:inline distT="0" distB="0" distL="0" distR="0">
            <wp:extent cx="1946925" cy="1375144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76" cy="137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61D" w:rsidRPr="0044361D" w:rsidRDefault="0044361D" w:rsidP="000E239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4361D" w:rsidRPr="00555367" w:rsidRDefault="00555367" w:rsidP="000E239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555367">
        <w:rPr>
          <w:rFonts w:cstheme="minorHAnsi"/>
          <w:b/>
        </w:rPr>
        <w:t xml:space="preserve">RNA structure is chemically similar to DNA but single stranded </w:t>
      </w:r>
    </w:p>
    <w:p w:rsidR="0044361D" w:rsidRPr="000E2393" w:rsidRDefault="0044361D" w:rsidP="000E239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FE100F" w:rsidRPr="003C7EA2" w:rsidTr="00E04B51">
        <w:tc>
          <w:tcPr>
            <w:tcW w:w="9576" w:type="dxa"/>
            <w:gridSpan w:val="2"/>
          </w:tcPr>
          <w:p w:rsidR="00FE100F" w:rsidRPr="003C7EA2" w:rsidRDefault="00FE100F" w:rsidP="00E04B51">
            <w:pPr>
              <w:jc w:val="center"/>
              <w:rPr>
                <w:rFonts w:cstheme="minorHAnsi"/>
                <w:b/>
              </w:rPr>
            </w:pPr>
            <w:r w:rsidRPr="003C7EA2">
              <w:rPr>
                <w:rFonts w:cstheme="minorHAnsi"/>
                <w:b/>
              </w:rPr>
              <w:t>Difference between DNA and RNA</w:t>
            </w:r>
          </w:p>
        </w:tc>
      </w:tr>
      <w:tr w:rsidR="00FE100F" w:rsidRPr="003C7EA2" w:rsidTr="00E04B51">
        <w:tc>
          <w:tcPr>
            <w:tcW w:w="4788" w:type="dxa"/>
          </w:tcPr>
          <w:p w:rsidR="00FE100F" w:rsidRPr="003C7EA2" w:rsidRDefault="00FE100F" w:rsidP="00E04B51">
            <w:pPr>
              <w:jc w:val="center"/>
              <w:rPr>
                <w:rFonts w:cstheme="minorHAnsi"/>
                <w:b/>
              </w:rPr>
            </w:pPr>
            <w:r w:rsidRPr="003C7EA2">
              <w:rPr>
                <w:rFonts w:cstheme="minorHAnsi"/>
                <w:b/>
              </w:rPr>
              <w:t>DNA</w:t>
            </w:r>
          </w:p>
        </w:tc>
        <w:tc>
          <w:tcPr>
            <w:tcW w:w="4788" w:type="dxa"/>
          </w:tcPr>
          <w:p w:rsidR="00FE100F" w:rsidRPr="003C7EA2" w:rsidRDefault="00FE100F" w:rsidP="00E04B51">
            <w:pPr>
              <w:jc w:val="center"/>
              <w:rPr>
                <w:rFonts w:cstheme="minorHAnsi"/>
                <w:b/>
              </w:rPr>
            </w:pPr>
            <w:r w:rsidRPr="003C7EA2">
              <w:rPr>
                <w:rFonts w:cstheme="minorHAnsi"/>
                <w:b/>
              </w:rPr>
              <w:t>RNA</w:t>
            </w:r>
          </w:p>
        </w:tc>
      </w:tr>
      <w:tr w:rsidR="00FE100F" w:rsidRPr="003C7EA2" w:rsidTr="00E04B51">
        <w:tc>
          <w:tcPr>
            <w:tcW w:w="4788" w:type="dxa"/>
          </w:tcPr>
          <w:p w:rsidR="00FE100F" w:rsidRPr="003C7EA2" w:rsidRDefault="00555367" w:rsidP="00555367">
            <w:pPr>
              <w:rPr>
                <w:rFonts w:cstheme="minorHAnsi"/>
              </w:rPr>
            </w:pPr>
            <w:proofErr w:type="spellStart"/>
            <w:r w:rsidRPr="00850079">
              <w:rPr>
                <w:rFonts w:cstheme="minorHAnsi"/>
                <w:highlight w:val="yellow"/>
              </w:rPr>
              <w:t>D</w:t>
            </w:r>
            <w:r w:rsidR="00FE100F" w:rsidRPr="00850079">
              <w:rPr>
                <w:rFonts w:cstheme="minorHAnsi"/>
                <w:highlight w:val="yellow"/>
              </w:rPr>
              <w:t>eoxyribose</w:t>
            </w:r>
            <w:proofErr w:type="spellEnd"/>
            <w:r w:rsidRPr="00850079">
              <w:rPr>
                <w:rFonts w:cstheme="minorHAnsi"/>
                <w:highlight w:val="yellow"/>
              </w:rPr>
              <w:t xml:space="preserve"> sugar</w:t>
            </w:r>
            <w:r>
              <w:rPr>
                <w:rFonts w:cstheme="minorHAnsi"/>
              </w:rPr>
              <w:t xml:space="preserve"> (</w:t>
            </w:r>
            <w:r w:rsidRPr="00850079">
              <w:rPr>
                <w:rFonts w:cstheme="minorHAnsi"/>
                <w:highlight w:val="yellow"/>
              </w:rPr>
              <w:t xml:space="preserve">No </w:t>
            </w:r>
            <w:r w:rsidR="00FE100F" w:rsidRPr="00850079">
              <w:rPr>
                <w:rFonts w:cstheme="minorHAnsi"/>
                <w:highlight w:val="yellow"/>
              </w:rPr>
              <w:t>oxygen on carbon 2</w:t>
            </w:r>
            <w:r w:rsidRPr="00850079">
              <w:rPr>
                <w:rFonts w:cstheme="minorHAnsi"/>
                <w:highlight w:val="yellow"/>
              </w:rPr>
              <w:t>'</w:t>
            </w:r>
            <w:r w:rsidR="00FE100F" w:rsidRPr="003C7EA2">
              <w:rPr>
                <w:rFonts w:cstheme="minorHAnsi"/>
              </w:rPr>
              <w:t xml:space="preserve">) </w:t>
            </w:r>
          </w:p>
        </w:tc>
        <w:tc>
          <w:tcPr>
            <w:tcW w:w="4788" w:type="dxa"/>
          </w:tcPr>
          <w:p w:rsidR="00FE100F" w:rsidRPr="003C7EA2" w:rsidRDefault="00FE100F" w:rsidP="00E04B51">
            <w:pPr>
              <w:rPr>
                <w:rFonts w:cstheme="minorHAnsi"/>
              </w:rPr>
            </w:pPr>
            <w:r w:rsidRPr="00850079">
              <w:rPr>
                <w:rFonts w:cstheme="minorHAnsi"/>
                <w:highlight w:val="yellow"/>
              </w:rPr>
              <w:t>Ribose sugar</w:t>
            </w:r>
            <w:r w:rsidR="00555367">
              <w:rPr>
                <w:rFonts w:cstheme="minorHAnsi"/>
              </w:rPr>
              <w:t xml:space="preserve"> (Hydroxyl group on carbon 2')</w:t>
            </w:r>
          </w:p>
        </w:tc>
      </w:tr>
      <w:tr w:rsidR="00FE100F" w:rsidRPr="003C7EA2" w:rsidTr="00E04B51">
        <w:tc>
          <w:tcPr>
            <w:tcW w:w="4788" w:type="dxa"/>
          </w:tcPr>
          <w:p w:rsidR="00FE100F" w:rsidRPr="003C7EA2" w:rsidRDefault="00FE100F" w:rsidP="00E04B51">
            <w:pPr>
              <w:rPr>
                <w:rFonts w:cstheme="minorHAnsi"/>
              </w:rPr>
            </w:pPr>
            <w:r w:rsidRPr="00850079">
              <w:rPr>
                <w:rFonts w:cstheme="minorHAnsi"/>
                <w:highlight w:val="yellow"/>
              </w:rPr>
              <w:t>Double stranded</w:t>
            </w:r>
          </w:p>
        </w:tc>
        <w:tc>
          <w:tcPr>
            <w:tcW w:w="4788" w:type="dxa"/>
          </w:tcPr>
          <w:p w:rsidR="00FE100F" w:rsidRPr="003C7EA2" w:rsidRDefault="00FE100F" w:rsidP="00E04B51">
            <w:pPr>
              <w:rPr>
                <w:rFonts w:cstheme="minorHAnsi"/>
              </w:rPr>
            </w:pPr>
            <w:r w:rsidRPr="00850079">
              <w:rPr>
                <w:rFonts w:cstheme="minorHAnsi"/>
                <w:highlight w:val="yellow"/>
              </w:rPr>
              <w:t>Single</w:t>
            </w:r>
            <w:r w:rsidRPr="003C7EA2">
              <w:rPr>
                <w:rFonts w:cstheme="minorHAnsi"/>
              </w:rPr>
              <w:t xml:space="preserve"> stranded</w:t>
            </w:r>
          </w:p>
        </w:tc>
      </w:tr>
      <w:tr w:rsidR="00FE100F" w:rsidRPr="003C7EA2" w:rsidTr="00E04B51">
        <w:tc>
          <w:tcPr>
            <w:tcW w:w="4788" w:type="dxa"/>
          </w:tcPr>
          <w:p w:rsidR="00FE100F" w:rsidRPr="003C7EA2" w:rsidRDefault="00555367" w:rsidP="00E04B51">
            <w:pPr>
              <w:rPr>
                <w:rFonts w:cstheme="minorHAnsi"/>
              </w:rPr>
            </w:pPr>
            <w:r w:rsidRPr="003C7EA2">
              <w:rPr>
                <w:rFonts w:cstheme="minorHAnsi"/>
              </w:rPr>
              <w:t xml:space="preserve">Contains </w:t>
            </w:r>
            <w:r w:rsidRPr="00850079">
              <w:rPr>
                <w:rFonts w:cstheme="minorHAnsi"/>
                <w:highlight w:val="yellow"/>
              </w:rPr>
              <w:t xml:space="preserve">thymine instead of </w:t>
            </w:r>
            <w:proofErr w:type="spellStart"/>
            <w:r w:rsidRPr="00850079">
              <w:rPr>
                <w:rFonts w:cstheme="minorHAnsi"/>
                <w:highlight w:val="yellow"/>
              </w:rPr>
              <w:t>uracil</w:t>
            </w:r>
            <w:proofErr w:type="spellEnd"/>
          </w:p>
        </w:tc>
        <w:tc>
          <w:tcPr>
            <w:tcW w:w="4788" w:type="dxa"/>
          </w:tcPr>
          <w:p w:rsidR="00FE100F" w:rsidRPr="003C7EA2" w:rsidRDefault="00FE100F" w:rsidP="00E04B51">
            <w:pPr>
              <w:rPr>
                <w:rFonts w:cstheme="minorHAnsi"/>
              </w:rPr>
            </w:pPr>
            <w:r w:rsidRPr="003C7EA2">
              <w:rPr>
                <w:rFonts w:cstheme="minorHAnsi"/>
              </w:rPr>
              <w:t xml:space="preserve">Contains </w:t>
            </w:r>
            <w:proofErr w:type="spellStart"/>
            <w:r w:rsidRPr="003C7EA2">
              <w:rPr>
                <w:rFonts w:cstheme="minorHAnsi"/>
              </w:rPr>
              <w:t>uracil</w:t>
            </w:r>
            <w:proofErr w:type="spellEnd"/>
            <w:r w:rsidRPr="003C7EA2">
              <w:rPr>
                <w:rFonts w:cstheme="minorHAnsi"/>
              </w:rPr>
              <w:t xml:space="preserve"> instead of thymine</w:t>
            </w:r>
          </w:p>
        </w:tc>
      </w:tr>
    </w:tbl>
    <w:p w:rsidR="00BB0B24" w:rsidRDefault="00BB0B24" w:rsidP="00520070">
      <w:pPr>
        <w:rPr>
          <w:b/>
        </w:rPr>
      </w:pPr>
    </w:p>
    <w:p w:rsidR="00BB0B24" w:rsidRDefault="00BB0B24" w:rsidP="00520070">
      <w:pPr>
        <w:rPr>
          <w:b/>
        </w:rPr>
      </w:pPr>
      <w:r>
        <w:rPr>
          <w:b/>
        </w:rPr>
        <w:t>RNA Molecules</w:t>
      </w:r>
    </w:p>
    <w:p w:rsidR="00BB0B24" w:rsidRPr="00BB0B24" w:rsidRDefault="00BB0B24" w:rsidP="00BB0B24">
      <w:pPr>
        <w:pStyle w:val="ListParagraph"/>
        <w:numPr>
          <w:ilvl w:val="0"/>
          <w:numId w:val="27"/>
        </w:numPr>
        <w:rPr>
          <w:b/>
        </w:rPr>
      </w:pPr>
      <w:r w:rsidRPr="00083D56">
        <w:rPr>
          <w:highlight w:val="yellow"/>
        </w:rPr>
        <w:t>RNA molecules all originate as complimentary copied one of the two strands of DNA</w:t>
      </w:r>
      <w:r w:rsidRPr="00BB0B24">
        <w:t xml:space="preserve"> segments during transcription</w:t>
      </w:r>
    </w:p>
    <w:p w:rsidR="00BB0B24" w:rsidRPr="00BB0B24" w:rsidRDefault="00BB0B24" w:rsidP="00BB0B24">
      <w:pPr>
        <w:pStyle w:val="ListParagraph"/>
        <w:jc w:val="center"/>
        <w:rPr>
          <w:b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1901959" cy="2172951"/>
            <wp:effectExtent l="19050" t="0" r="3041" b="0"/>
            <wp:docPr id="7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970" cy="217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B24" w:rsidRPr="00BB0B24" w:rsidRDefault="00BB0B24" w:rsidP="00BB0B24">
      <w:pPr>
        <w:pStyle w:val="ListParagraph"/>
        <w:numPr>
          <w:ilvl w:val="0"/>
          <w:numId w:val="27"/>
        </w:numPr>
        <w:rPr>
          <w:b/>
        </w:rPr>
      </w:pPr>
      <w:r w:rsidRPr="00BB0B24">
        <w:rPr>
          <w:b/>
        </w:rPr>
        <w:t>Examples of RNA molecules:</w:t>
      </w:r>
    </w:p>
    <w:p w:rsidR="00BB0B24" w:rsidRPr="00BB0B24" w:rsidRDefault="00BB0B24" w:rsidP="00BB0B24">
      <w:pPr>
        <w:pStyle w:val="ListParagraph"/>
        <w:numPr>
          <w:ilvl w:val="1"/>
          <w:numId w:val="26"/>
        </w:numPr>
        <w:rPr>
          <w:rFonts w:cstheme="minorHAnsi"/>
        </w:rPr>
      </w:pPr>
      <w:proofErr w:type="spellStart"/>
      <w:r w:rsidRPr="00083D56">
        <w:rPr>
          <w:rFonts w:cstheme="minorHAnsi"/>
          <w:highlight w:val="yellow"/>
        </w:rPr>
        <w:t>messanger</w:t>
      </w:r>
      <w:proofErr w:type="spellEnd"/>
      <w:r w:rsidRPr="00BB0B24">
        <w:rPr>
          <w:rFonts w:cstheme="minorHAnsi"/>
        </w:rPr>
        <w:t xml:space="preserve"> RNA (</w:t>
      </w:r>
      <w:r w:rsidRPr="00083D56">
        <w:rPr>
          <w:rFonts w:cstheme="minorHAnsi"/>
          <w:highlight w:val="yellow"/>
        </w:rPr>
        <w:t>mRNA</w:t>
      </w:r>
      <w:r w:rsidRPr="00BB0B24">
        <w:rPr>
          <w:rFonts w:cstheme="minorHAnsi"/>
        </w:rPr>
        <w:t>)</w:t>
      </w:r>
    </w:p>
    <w:p w:rsidR="00BB0B24" w:rsidRPr="00BB0B24" w:rsidRDefault="00BB0B24" w:rsidP="00BB0B24">
      <w:pPr>
        <w:pStyle w:val="ListParagraph"/>
        <w:numPr>
          <w:ilvl w:val="1"/>
          <w:numId w:val="26"/>
        </w:numPr>
        <w:rPr>
          <w:rFonts w:cstheme="minorHAnsi"/>
        </w:rPr>
      </w:pPr>
      <w:r w:rsidRPr="00083D56">
        <w:rPr>
          <w:rFonts w:cstheme="minorHAnsi"/>
          <w:highlight w:val="yellow"/>
        </w:rPr>
        <w:t>transfer</w:t>
      </w:r>
      <w:r w:rsidRPr="00BB0B24">
        <w:rPr>
          <w:rFonts w:cstheme="minorHAnsi"/>
        </w:rPr>
        <w:t xml:space="preserve"> RNA (</w:t>
      </w:r>
      <w:proofErr w:type="spellStart"/>
      <w:r w:rsidRPr="00083D56">
        <w:rPr>
          <w:rFonts w:cstheme="minorHAnsi"/>
          <w:highlight w:val="yellow"/>
        </w:rPr>
        <w:t>tRNA</w:t>
      </w:r>
      <w:proofErr w:type="spellEnd"/>
      <w:r w:rsidRPr="00BB0B24">
        <w:rPr>
          <w:rFonts w:cstheme="minorHAnsi"/>
        </w:rPr>
        <w:t>)</w:t>
      </w:r>
    </w:p>
    <w:p w:rsidR="00BB0B24" w:rsidRPr="00BB0B24" w:rsidRDefault="00BB0B24" w:rsidP="00BB0B24">
      <w:pPr>
        <w:pStyle w:val="ListParagraph"/>
        <w:numPr>
          <w:ilvl w:val="1"/>
          <w:numId w:val="26"/>
        </w:numPr>
        <w:rPr>
          <w:rFonts w:cstheme="minorHAnsi"/>
        </w:rPr>
      </w:pPr>
      <w:r w:rsidRPr="00083D56">
        <w:rPr>
          <w:rFonts w:cstheme="minorHAnsi"/>
          <w:highlight w:val="yellow"/>
        </w:rPr>
        <w:t>ribosomal</w:t>
      </w:r>
      <w:r w:rsidRPr="00BB0B24">
        <w:rPr>
          <w:rFonts w:cstheme="minorHAnsi"/>
        </w:rPr>
        <w:t xml:space="preserve"> RNA (</w:t>
      </w:r>
      <w:proofErr w:type="spellStart"/>
      <w:r w:rsidRPr="00083D56">
        <w:rPr>
          <w:rFonts w:cstheme="minorHAnsi"/>
          <w:highlight w:val="yellow"/>
        </w:rPr>
        <w:t>rRNA</w:t>
      </w:r>
      <w:proofErr w:type="spellEnd"/>
      <w:r w:rsidRPr="00083D56">
        <w:rPr>
          <w:rFonts w:cstheme="minorHAnsi"/>
        </w:rPr>
        <w:t>)</w:t>
      </w:r>
    </w:p>
    <w:p w:rsidR="00BB0B24" w:rsidRPr="00BB0B24" w:rsidRDefault="0061131F" w:rsidP="00BB0B2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small </w:t>
      </w:r>
      <w:proofErr w:type="spellStart"/>
      <w:r>
        <w:rPr>
          <w:rFonts w:cstheme="minorHAnsi"/>
          <w:color w:val="000000"/>
        </w:rPr>
        <w:t>nucleur</w:t>
      </w:r>
      <w:proofErr w:type="spellEnd"/>
      <w:r>
        <w:rPr>
          <w:rFonts w:cstheme="minorHAnsi"/>
          <w:color w:val="000000"/>
        </w:rPr>
        <w:t xml:space="preserve"> RNA (</w:t>
      </w:r>
      <w:proofErr w:type="spellStart"/>
      <w:r>
        <w:rPr>
          <w:rFonts w:cstheme="minorHAnsi"/>
          <w:color w:val="000000"/>
        </w:rPr>
        <w:t>sRNA</w:t>
      </w:r>
      <w:proofErr w:type="spellEnd"/>
      <w:r>
        <w:rPr>
          <w:rFonts w:cstheme="minorHAnsi"/>
          <w:color w:val="000000"/>
        </w:rPr>
        <w:t>)</w:t>
      </w:r>
    </w:p>
    <w:p w:rsidR="00BB0B24" w:rsidRPr="00BB0B24" w:rsidRDefault="00BB0B24" w:rsidP="00BB0B2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BB0B24">
        <w:rPr>
          <w:rFonts w:cstheme="minorHAnsi"/>
          <w:color w:val="000000"/>
        </w:rPr>
        <w:t>short</w:t>
      </w:r>
      <w:r w:rsidR="0061131F">
        <w:rPr>
          <w:rFonts w:cstheme="minorHAnsi"/>
          <w:color w:val="000000"/>
        </w:rPr>
        <w:t xml:space="preserve"> </w:t>
      </w:r>
      <w:proofErr w:type="spellStart"/>
      <w:r w:rsidRPr="00BB0B24">
        <w:rPr>
          <w:rFonts w:cstheme="minorHAnsi"/>
          <w:color w:val="000000"/>
        </w:rPr>
        <w:t>interfereing</w:t>
      </w:r>
      <w:proofErr w:type="spellEnd"/>
      <w:r w:rsidRPr="00BB0B24">
        <w:rPr>
          <w:rFonts w:cstheme="minorHAnsi"/>
          <w:color w:val="000000"/>
        </w:rPr>
        <w:t xml:space="preserve"> RNA (</w:t>
      </w:r>
      <w:proofErr w:type="spellStart"/>
      <w:r w:rsidRPr="00BB0B24">
        <w:rPr>
          <w:rFonts w:cstheme="minorHAnsi"/>
          <w:color w:val="000000"/>
        </w:rPr>
        <w:t>siRNA</w:t>
      </w:r>
      <w:proofErr w:type="spellEnd"/>
      <w:r w:rsidRPr="00BB0B24">
        <w:rPr>
          <w:rFonts w:cstheme="minorHAnsi"/>
          <w:color w:val="000000"/>
        </w:rPr>
        <w:t>)</w:t>
      </w:r>
    </w:p>
    <w:p w:rsidR="00BB0B24" w:rsidRPr="00BB0B24" w:rsidRDefault="00BB0B24" w:rsidP="00BB0B2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spellStart"/>
      <w:r w:rsidRPr="00BB0B24">
        <w:rPr>
          <w:rFonts w:cstheme="minorHAnsi"/>
          <w:color w:val="000000"/>
        </w:rPr>
        <w:t>microRNA</w:t>
      </w:r>
      <w:proofErr w:type="spellEnd"/>
      <w:r w:rsidRPr="00BB0B24">
        <w:rPr>
          <w:rFonts w:cstheme="minorHAnsi"/>
          <w:color w:val="000000"/>
        </w:rPr>
        <w:t xml:space="preserve"> (</w:t>
      </w:r>
      <w:proofErr w:type="spellStart"/>
      <w:r w:rsidRPr="00BB0B24">
        <w:rPr>
          <w:rFonts w:cstheme="minorHAnsi"/>
          <w:color w:val="000000"/>
        </w:rPr>
        <w:t>miRNA</w:t>
      </w:r>
      <w:proofErr w:type="spellEnd"/>
      <w:r w:rsidRPr="00BB0B24">
        <w:rPr>
          <w:rFonts w:cstheme="minorHAnsi"/>
          <w:color w:val="000000"/>
        </w:rPr>
        <w:t>)</w:t>
      </w:r>
    </w:p>
    <w:p w:rsidR="00BB0B24" w:rsidRDefault="00BB0B24" w:rsidP="00BB0B24"/>
    <w:p w:rsidR="00807B1D" w:rsidRPr="00807B1D" w:rsidRDefault="00807B1D" w:rsidP="00BB0B24">
      <w:pPr>
        <w:rPr>
          <w:b/>
        </w:rPr>
      </w:pPr>
      <w:r w:rsidRPr="00807B1D">
        <w:rPr>
          <w:b/>
        </w:rPr>
        <w:t>Transfer RNA (</w:t>
      </w:r>
      <w:proofErr w:type="spellStart"/>
      <w:r w:rsidRPr="00083D56">
        <w:rPr>
          <w:b/>
          <w:highlight w:val="yellow"/>
        </w:rPr>
        <w:t>tRNA</w:t>
      </w:r>
      <w:proofErr w:type="spellEnd"/>
      <w:r w:rsidRPr="00807B1D">
        <w:rPr>
          <w:b/>
        </w:rPr>
        <w:t>)</w:t>
      </w:r>
    </w:p>
    <w:p w:rsidR="00355241" w:rsidRDefault="00355241" w:rsidP="004A14B0">
      <w:pPr>
        <w:pStyle w:val="ListParagraph"/>
        <w:numPr>
          <w:ilvl w:val="0"/>
          <w:numId w:val="27"/>
        </w:numPr>
      </w:pPr>
      <w:r w:rsidRPr="00083D56">
        <w:rPr>
          <w:highlight w:val="yellow"/>
        </w:rPr>
        <w:t>single stranded</w:t>
      </w:r>
    </w:p>
    <w:p w:rsidR="00603BC1" w:rsidRDefault="004A14B0" w:rsidP="004A14B0">
      <w:pPr>
        <w:pStyle w:val="ListParagraph"/>
        <w:numPr>
          <w:ilvl w:val="0"/>
          <w:numId w:val="27"/>
        </w:numPr>
      </w:pPr>
      <w:r w:rsidRPr="00083D56">
        <w:rPr>
          <w:highlight w:val="yellow"/>
        </w:rPr>
        <w:t>Folds back onto it</w:t>
      </w:r>
      <w:r w:rsidR="00A928DB" w:rsidRPr="00083D56">
        <w:rPr>
          <w:highlight w:val="yellow"/>
        </w:rPr>
        <w:t>self to form double-stranded regions of compl</w:t>
      </w:r>
      <w:r w:rsidRPr="00083D56">
        <w:rPr>
          <w:highlight w:val="yellow"/>
        </w:rPr>
        <w:t>ementary base pairings</w:t>
      </w:r>
      <w:r w:rsidRPr="00603BC1">
        <w:t xml:space="preserve"> due to hydrogen bonding</w:t>
      </w:r>
      <w:r w:rsidR="00A928DB" w:rsidRPr="00603BC1">
        <w:t xml:space="preserve"> </w:t>
      </w:r>
    </w:p>
    <w:p w:rsidR="00311E4E" w:rsidRPr="00603BC1" w:rsidRDefault="00311E4E" w:rsidP="00311E4E">
      <w:pPr>
        <w:pStyle w:val="ListParagraph"/>
        <w:numPr>
          <w:ilvl w:val="0"/>
          <w:numId w:val="27"/>
        </w:numPr>
      </w:pPr>
      <w:proofErr w:type="spellStart"/>
      <w:r w:rsidRPr="00603BC1">
        <w:t>tRNA</w:t>
      </w:r>
      <w:proofErr w:type="spellEnd"/>
      <w:r w:rsidRPr="00603BC1">
        <w:t xml:space="preserve"> </w:t>
      </w:r>
      <w:r w:rsidRPr="00083D56">
        <w:rPr>
          <w:highlight w:val="yellow"/>
        </w:rPr>
        <w:t xml:space="preserve">carries amino acids to the </w:t>
      </w:r>
      <w:proofErr w:type="spellStart"/>
      <w:r w:rsidRPr="00083D56">
        <w:rPr>
          <w:highlight w:val="yellow"/>
        </w:rPr>
        <w:t>rRNA</w:t>
      </w:r>
      <w:proofErr w:type="spellEnd"/>
      <w:r w:rsidRPr="00083D56">
        <w:rPr>
          <w:highlight w:val="yellow"/>
        </w:rPr>
        <w:t xml:space="preserve"> (ribosomal RNA)</w:t>
      </w:r>
      <w:r w:rsidRPr="00603BC1">
        <w:t xml:space="preserve"> during </w:t>
      </w:r>
      <w:r w:rsidRPr="00083D56">
        <w:rPr>
          <w:highlight w:val="yellow"/>
        </w:rPr>
        <w:t>translation</w:t>
      </w:r>
      <w:r w:rsidRPr="00603BC1">
        <w:t xml:space="preserve"> (synthesis of proteins from mRNA, </w:t>
      </w:r>
      <w:proofErr w:type="spellStart"/>
      <w:r w:rsidRPr="00603BC1">
        <w:t>messanger</w:t>
      </w:r>
      <w:proofErr w:type="spellEnd"/>
      <w:r w:rsidRPr="00603BC1">
        <w:t xml:space="preserve"> RNA).</w:t>
      </w:r>
    </w:p>
    <w:p w:rsidR="00807B1D" w:rsidRDefault="00603BC1" w:rsidP="00603BC1">
      <w:pPr>
        <w:pStyle w:val="ListParagraph"/>
        <w:numPr>
          <w:ilvl w:val="0"/>
          <w:numId w:val="27"/>
        </w:numPr>
      </w:pPr>
      <w:r w:rsidRPr="00603BC1">
        <w:t xml:space="preserve">The </w:t>
      </w:r>
      <w:r w:rsidRPr="00083D56">
        <w:rPr>
          <w:highlight w:val="yellow"/>
        </w:rPr>
        <w:t xml:space="preserve">amino acid is bound to the </w:t>
      </w:r>
      <w:proofErr w:type="spellStart"/>
      <w:r w:rsidRPr="00083D56">
        <w:rPr>
          <w:highlight w:val="yellow"/>
        </w:rPr>
        <w:t>tRNA</w:t>
      </w:r>
      <w:proofErr w:type="spellEnd"/>
      <w:r w:rsidRPr="00083D56">
        <w:rPr>
          <w:highlight w:val="yellow"/>
        </w:rPr>
        <w:t xml:space="preserve"> at 3' end (</w:t>
      </w:r>
      <w:r w:rsidRPr="00083D56">
        <w:rPr>
          <w:b/>
          <w:highlight w:val="yellow"/>
        </w:rPr>
        <w:t>acceptor site</w:t>
      </w:r>
      <w:r w:rsidRPr="00083D56">
        <w:rPr>
          <w:highlight w:val="yellow"/>
        </w:rPr>
        <w:t>)</w:t>
      </w:r>
    </w:p>
    <w:p w:rsidR="00603BC1" w:rsidRPr="00083D56" w:rsidRDefault="00A928DB" w:rsidP="00603BC1">
      <w:pPr>
        <w:pStyle w:val="ListParagraph"/>
        <w:numPr>
          <w:ilvl w:val="0"/>
          <w:numId w:val="27"/>
        </w:numPr>
        <w:rPr>
          <w:highlight w:val="yellow"/>
        </w:rPr>
      </w:pPr>
      <w:proofErr w:type="spellStart"/>
      <w:r w:rsidRPr="00083D56">
        <w:rPr>
          <w:b/>
          <w:highlight w:val="yellow"/>
        </w:rPr>
        <w:t>anticodon</w:t>
      </w:r>
      <w:proofErr w:type="spellEnd"/>
      <w:r w:rsidRPr="00083D56">
        <w:rPr>
          <w:b/>
          <w:highlight w:val="yellow"/>
        </w:rPr>
        <w:t xml:space="preserve"> </w:t>
      </w:r>
      <w:r w:rsidRPr="00083D56">
        <w:rPr>
          <w:highlight w:val="yellow"/>
        </w:rPr>
        <w:t xml:space="preserve">is </w:t>
      </w:r>
      <w:r w:rsidR="00807B1D" w:rsidRPr="00083D56">
        <w:rPr>
          <w:highlight w:val="yellow"/>
        </w:rPr>
        <w:t xml:space="preserve">the </w:t>
      </w:r>
      <w:r w:rsidR="004A14B0" w:rsidRPr="00083D56">
        <w:rPr>
          <w:highlight w:val="yellow"/>
        </w:rPr>
        <w:t xml:space="preserve">region where </w:t>
      </w:r>
      <w:proofErr w:type="spellStart"/>
      <w:r w:rsidR="004A14B0" w:rsidRPr="00083D56">
        <w:rPr>
          <w:highlight w:val="yellow"/>
        </w:rPr>
        <w:t>tRNA</w:t>
      </w:r>
      <w:proofErr w:type="spellEnd"/>
      <w:r w:rsidR="00603BC1" w:rsidRPr="00083D56">
        <w:rPr>
          <w:highlight w:val="yellow"/>
        </w:rPr>
        <w:t xml:space="preserve"> bonds to mRNA</w:t>
      </w:r>
    </w:p>
    <w:p w:rsidR="00603BC1" w:rsidRPr="00603BC1" w:rsidRDefault="00603BC1" w:rsidP="00603BC1">
      <w:pPr>
        <w:pStyle w:val="ListParagraph"/>
        <w:numPr>
          <w:ilvl w:val="1"/>
          <w:numId w:val="27"/>
        </w:numPr>
      </w:pPr>
      <w:r w:rsidRPr="00603BC1">
        <w:t xml:space="preserve">If mRNA, read in pair of three is UTU, then the </w:t>
      </w:r>
      <w:proofErr w:type="spellStart"/>
      <w:r w:rsidRPr="00603BC1">
        <w:t>tRNA</w:t>
      </w:r>
      <w:proofErr w:type="spellEnd"/>
      <w:r w:rsidRPr="00603BC1">
        <w:t xml:space="preserve"> with </w:t>
      </w:r>
      <w:proofErr w:type="spellStart"/>
      <w:r w:rsidRPr="00603BC1">
        <w:t>anticodon</w:t>
      </w:r>
      <w:proofErr w:type="spellEnd"/>
      <w:r w:rsidRPr="00603BC1">
        <w:t xml:space="preserve"> AUA, binds to the strand and drops off the amino acid tyrosine</w:t>
      </w:r>
      <w:r w:rsidR="00807B1D">
        <w:t xml:space="preserve"> </w:t>
      </w:r>
    </w:p>
    <w:p w:rsidR="00664D85" w:rsidRDefault="00807B1D" w:rsidP="00355241">
      <w:pPr>
        <w:pStyle w:val="ListParagraph"/>
        <w:jc w:val="center"/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1773468" cy="2274474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345" cy="2274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4D85">
        <w:rPr>
          <w:b/>
        </w:rPr>
        <w:t xml:space="preserve">                        </w:t>
      </w:r>
    </w:p>
    <w:p w:rsidR="00664D85" w:rsidRDefault="00355241" w:rsidP="00664D85">
      <w:pPr>
        <w:rPr>
          <w:b/>
        </w:rPr>
      </w:pPr>
      <w:r w:rsidRPr="00083D56">
        <w:rPr>
          <w:b/>
          <w:highlight w:val="yellow"/>
        </w:rPr>
        <w:lastRenderedPageBreak/>
        <w:t>Ribosomal</w:t>
      </w:r>
      <w:r>
        <w:rPr>
          <w:b/>
        </w:rPr>
        <w:t xml:space="preserve"> RNA (</w:t>
      </w:r>
      <w:proofErr w:type="spellStart"/>
      <w:r>
        <w:rPr>
          <w:b/>
        </w:rPr>
        <w:t>r</w:t>
      </w:r>
      <w:r w:rsidR="00664D85" w:rsidRPr="00807B1D">
        <w:rPr>
          <w:b/>
        </w:rPr>
        <w:t>RNA</w:t>
      </w:r>
      <w:proofErr w:type="spellEnd"/>
      <w:r w:rsidR="00664D85" w:rsidRPr="00807B1D">
        <w:rPr>
          <w:b/>
        </w:rPr>
        <w:t>)</w:t>
      </w:r>
    </w:p>
    <w:p w:rsidR="00355241" w:rsidRDefault="00355241" w:rsidP="00355241">
      <w:pPr>
        <w:pStyle w:val="ListParagraph"/>
        <w:numPr>
          <w:ilvl w:val="0"/>
          <w:numId w:val="30"/>
        </w:numPr>
      </w:pPr>
      <w:r w:rsidRPr="00083D56">
        <w:rPr>
          <w:highlight w:val="yellow"/>
        </w:rPr>
        <w:t>single stranded</w:t>
      </w:r>
      <w:r>
        <w:t xml:space="preserve"> </w:t>
      </w:r>
    </w:p>
    <w:p w:rsidR="00355241" w:rsidRPr="00355241" w:rsidRDefault="00355241" w:rsidP="00355241">
      <w:pPr>
        <w:pStyle w:val="ListParagraph"/>
        <w:numPr>
          <w:ilvl w:val="0"/>
          <w:numId w:val="30"/>
        </w:numPr>
      </w:pPr>
      <w:r w:rsidRPr="00355241">
        <w:t xml:space="preserve">part of </w:t>
      </w:r>
      <w:proofErr w:type="spellStart"/>
      <w:r w:rsidRPr="00355241">
        <w:t>ribosomes</w:t>
      </w:r>
      <w:proofErr w:type="spellEnd"/>
      <w:r w:rsidRPr="00355241">
        <w:t xml:space="preserve"> </w:t>
      </w:r>
      <w:r w:rsidRPr="00083D56">
        <w:rPr>
          <w:highlight w:val="yellow"/>
        </w:rPr>
        <w:t>involved in translation of mRNA</w:t>
      </w:r>
      <w:r w:rsidRPr="00355241">
        <w:t xml:space="preserve"> into proteins</w:t>
      </w:r>
    </w:p>
    <w:p w:rsidR="00355241" w:rsidRPr="00355241" w:rsidRDefault="00355241" w:rsidP="00355241">
      <w:pPr>
        <w:pStyle w:val="ListParagraph"/>
        <w:numPr>
          <w:ilvl w:val="0"/>
          <w:numId w:val="30"/>
        </w:numPr>
      </w:pPr>
      <w:r w:rsidRPr="00083D56">
        <w:rPr>
          <w:highlight w:val="yellow"/>
        </w:rPr>
        <w:t>80% of all RNA</w:t>
      </w:r>
    </w:p>
    <w:p w:rsidR="00355241" w:rsidRPr="00355241" w:rsidRDefault="00355241" w:rsidP="00355241">
      <w:pPr>
        <w:pStyle w:val="ListParagraph"/>
        <w:numPr>
          <w:ilvl w:val="0"/>
          <w:numId w:val="30"/>
        </w:numPr>
      </w:pPr>
      <w:r w:rsidRPr="00355241">
        <w:t xml:space="preserve">important structure of </w:t>
      </w:r>
      <w:proofErr w:type="spellStart"/>
      <w:r w:rsidRPr="00355241">
        <w:t>ribosomes</w:t>
      </w:r>
      <w:proofErr w:type="spellEnd"/>
    </w:p>
    <w:p w:rsidR="00D9225A" w:rsidRPr="00D9225A" w:rsidRDefault="00355241" w:rsidP="00D9225A">
      <w:pPr>
        <w:pStyle w:val="ListParagraph"/>
        <w:numPr>
          <w:ilvl w:val="0"/>
          <w:numId w:val="30"/>
        </w:numPr>
        <w:rPr>
          <w:rFonts w:cstheme="minorHAnsi"/>
        </w:rPr>
      </w:pPr>
      <w:r w:rsidRPr="00083D56">
        <w:rPr>
          <w:rFonts w:cstheme="minorHAnsi"/>
          <w:highlight w:val="yellow"/>
        </w:rPr>
        <w:t xml:space="preserve">various forms of </w:t>
      </w:r>
      <w:proofErr w:type="spellStart"/>
      <w:r w:rsidRPr="00083D56">
        <w:rPr>
          <w:rFonts w:cstheme="minorHAnsi"/>
          <w:highlight w:val="yellow"/>
        </w:rPr>
        <w:t>rRNA</w:t>
      </w:r>
      <w:proofErr w:type="spellEnd"/>
      <w:r w:rsidRPr="00D9225A">
        <w:rPr>
          <w:rFonts w:cstheme="minorHAnsi"/>
        </w:rPr>
        <w:t xml:space="preserve"> found in prokaryotes and eukaryotes differ distinctly in siz</w:t>
      </w:r>
      <w:r w:rsidR="00D9225A" w:rsidRPr="00D9225A">
        <w:rPr>
          <w:rFonts w:cstheme="minorHAnsi"/>
        </w:rPr>
        <w:t>e</w:t>
      </w:r>
    </w:p>
    <w:p w:rsidR="0069691B" w:rsidRDefault="00664D85" w:rsidP="00664D85">
      <w:pPr>
        <w:pStyle w:val="ListParagraph"/>
      </w:pPr>
      <w:r w:rsidRPr="00355241">
        <w:t xml:space="preserve">                       </w:t>
      </w:r>
      <w:r w:rsidR="00D9225A">
        <w:rPr>
          <w:noProof/>
          <w:lang w:eastAsia="en-CA"/>
        </w:rPr>
        <w:drawing>
          <wp:inline distT="0" distB="0" distL="0" distR="0">
            <wp:extent cx="2394428" cy="2051637"/>
            <wp:effectExtent l="19050" t="0" r="5872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33" cy="205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1F3" w:rsidRDefault="003C31F3" w:rsidP="00664D85">
      <w:pPr>
        <w:pStyle w:val="ListParagraph"/>
      </w:pPr>
    </w:p>
    <w:p w:rsidR="0069691B" w:rsidRDefault="0069691B" w:rsidP="00664D85">
      <w:pPr>
        <w:pStyle w:val="ListParagraph"/>
      </w:pPr>
    </w:p>
    <w:p w:rsidR="00FA3356" w:rsidRDefault="0069691B" w:rsidP="0069691B">
      <w:pPr>
        <w:rPr>
          <w:b/>
        </w:rPr>
      </w:pPr>
      <w:r>
        <w:rPr>
          <w:b/>
        </w:rPr>
        <w:t>Variations in the Organization of DNA</w:t>
      </w:r>
    </w:p>
    <w:p w:rsidR="00414416" w:rsidRPr="00083D56" w:rsidRDefault="0069691B" w:rsidP="0069691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  <w:highlight w:val="yellow"/>
        </w:rPr>
      </w:pPr>
      <w:r w:rsidRPr="00083D56">
        <w:rPr>
          <w:rFonts w:ascii="Tahoma" w:hAnsi="Tahoma" w:cs="Tahoma"/>
          <w:color w:val="000000"/>
          <w:sz w:val="20"/>
          <w:szCs w:val="20"/>
          <w:highlight w:val="yellow"/>
        </w:rPr>
        <w:t xml:space="preserve">viral DNA </w:t>
      </w:r>
    </w:p>
    <w:p w:rsidR="00FA3356" w:rsidRPr="008736C8" w:rsidRDefault="00FA3356" w:rsidP="00414416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40807">
        <w:rPr>
          <w:rFonts w:cstheme="minorHAnsi"/>
          <w:color w:val="000000"/>
          <w:highlight w:val="yellow"/>
        </w:rPr>
        <w:t xml:space="preserve">chromosomes of viruses consist of </w:t>
      </w:r>
      <w:r w:rsidRPr="00D40807">
        <w:rPr>
          <w:rFonts w:cstheme="minorHAnsi"/>
          <w:color w:val="000000"/>
        </w:rPr>
        <w:t>a nucleic acid</w:t>
      </w:r>
      <w:r w:rsidRPr="008736C8">
        <w:rPr>
          <w:rFonts w:cstheme="minorHAnsi"/>
          <w:color w:val="000000"/>
        </w:rPr>
        <w:t xml:space="preserve"> molecule </w:t>
      </w:r>
      <w:r w:rsidRPr="00D40807">
        <w:rPr>
          <w:rFonts w:cstheme="minorHAnsi"/>
          <w:color w:val="000000"/>
          <w:highlight w:val="yellow"/>
        </w:rPr>
        <w:t>either RNA or DNA</w:t>
      </w:r>
    </w:p>
    <w:p w:rsidR="00414416" w:rsidRPr="008736C8" w:rsidRDefault="0069691B" w:rsidP="00414416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40807">
        <w:rPr>
          <w:rFonts w:cstheme="minorHAnsi"/>
          <w:color w:val="000000"/>
          <w:highlight w:val="yellow"/>
        </w:rPr>
        <w:t xml:space="preserve">can </w:t>
      </w:r>
      <w:r w:rsidR="00414416" w:rsidRPr="00D40807">
        <w:rPr>
          <w:rFonts w:cstheme="minorHAnsi"/>
          <w:color w:val="000000"/>
          <w:highlight w:val="yellow"/>
        </w:rPr>
        <w:t>be single stranded</w:t>
      </w:r>
      <w:r w:rsidR="00FA3356" w:rsidRPr="00D40807">
        <w:rPr>
          <w:rFonts w:cstheme="minorHAnsi"/>
          <w:color w:val="000000"/>
          <w:highlight w:val="yellow"/>
        </w:rPr>
        <w:t xml:space="preserve"> or double</w:t>
      </w:r>
      <w:r w:rsidR="00FA3356" w:rsidRPr="008736C8">
        <w:rPr>
          <w:rFonts w:cstheme="minorHAnsi"/>
          <w:color w:val="000000"/>
        </w:rPr>
        <w:t xml:space="preserve"> stranded</w:t>
      </w:r>
    </w:p>
    <w:p w:rsidR="00FA3356" w:rsidRPr="008736C8" w:rsidRDefault="00FA3356" w:rsidP="00414416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40807">
        <w:rPr>
          <w:rFonts w:cstheme="minorHAnsi"/>
          <w:color w:val="000000"/>
          <w:highlight w:val="yellow"/>
        </w:rPr>
        <w:t>can exist as circular</w:t>
      </w:r>
      <w:r w:rsidRPr="008736C8">
        <w:rPr>
          <w:rFonts w:cstheme="minorHAnsi"/>
          <w:color w:val="000000"/>
        </w:rPr>
        <w:t xml:space="preserve"> structure </w:t>
      </w:r>
      <w:r w:rsidRPr="00D40807">
        <w:rPr>
          <w:rFonts w:cstheme="minorHAnsi"/>
          <w:color w:val="000000"/>
          <w:highlight w:val="yellow"/>
        </w:rPr>
        <w:t>or can take form of linear</w:t>
      </w:r>
      <w:r w:rsidRPr="008736C8">
        <w:rPr>
          <w:rFonts w:cstheme="minorHAnsi"/>
          <w:color w:val="000000"/>
        </w:rPr>
        <w:t xml:space="preserve"> molecules</w:t>
      </w:r>
    </w:p>
    <w:p w:rsidR="00414416" w:rsidRPr="00083D56" w:rsidRDefault="00414416" w:rsidP="0069691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highlight w:val="yellow"/>
        </w:rPr>
      </w:pPr>
      <w:r w:rsidRPr="00083D56">
        <w:rPr>
          <w:rFonts w:cstheme="minorHAnsi"/>
          <w:color w:val="000000"/>
          <w:highlight w:val="yellow"/>
        </w:rPr>
        <w:t>bacterial DNA</w:t>
      </w:r>
    </w:p>
    <w:p w:rsidR="00414416" w:rsidRPr="008736C8" w:rsidRDefault="004B5538" w:rsidP="004B5538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40807">
        <w:rPr>
          <w:rFonts w:cstheme="minorHAnsi"/>
          <w:highlight w:val="yellow"/>
        </w:rPr>
        <w:t>always consist of double stranded DNA</w:t>
      </w:r>
      <w:r w:rsidRPr="008736C8">
        <w:rPr>
          <w:rFonts w:cstheme="minorHAnsi"/>
        </w:rPr>
        <w:t xml:space="preserve"> molecule </w:t>
      </w:r>
      <w:r w:rsidR="00414416" w:rsidRPr="00D40807">
        <w:rPr>
          <w:rFonts w:cstheme="minorHAnsi"/>
          <w:color w:val="000000"/>
          <w:highlight w:val="yellow"/>
        </w:rPr>
        <w:t>circular and double stranded</w:t>
      </w:r>
      <w:r w:rsidR="00414416" w:rsidRPr="008736C8">
        <w:rPr>
          <w:rFonts w:cstheme="minorHAnsi"/>
          <w:color w:val="000000"/>
        </w:rPr>
        <w:t xml:space="preserve"> DNA </w:t>
      </w:r>
    </w:p>
    <w:p w:rsidR="00414416" w:rsidRPr="008736C8" w:rsidRDefault="0069691B" w:rsidP="0069691B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40807">
        <w:rPr>
          <w:rFonts w:cstheme="minorHAnsi"/>
          <w:color w:val="000000"/>
          <w:highlight w:val="yellow"/>
        </w:rPr>
        <w:t xml:space="preserve">chromosomes + </w:t>
      </w:r>
      <w:r w:rsidRPr="00D40807">
        <w:rPr>
          <w:rFonts w:cstheme="minorHAnsi"/>
          <w:b/>
          <w:color w:val="000000"/>
          <w:highlight w:val="yellow"/>
        </w:rPr>
        <w:t>plasmids</w:t>
      </w:r>
      <w:r w:rsidRPr="008736C8">
        <w:rPr>
          <w:rFonts w:cstheme="minorHAnsi"/>
          <w:color w:val="000000"/>
        </w:rPr>
        <w:t xml:space="preserve"> (</w:t>
      </w:r>
      <w:r w:rsidR="00414416" w:rsidRPr="00D40807">
        <w:rPr>
          <w:rFonts w:cstheme="minorHAnsi"/>
          <w:color w:val="000000"/>
          <w:highlight w:val="yellow"/>
        </w:rPr>
        <w:t>extra DNA</w:t>
      </w:r>
      <w:r w:rsidR="00414416" w:rsidRPr="008736C8">
        <w:rPr>
          <w:rFonts w:cstheme="minorHAnsi"/>
          <w:color w:val="000000"/>
        </w:rPr>
        <w:t xml:space="preserve"> sequence that </w:t>
      </w:r>
      <w:r w:rsidRPr="008736C8">
        <w:rPr>
          <w:rFonts w:cstheme="minorHAnsi"/>
          <w:color w:val="000000"/>
        </w:rPr>
        <w:t xml:space="preserve">can be </w:t>
      </w:r>
      <w:r w:rsidRPr="00D40807">
        <w:rPr>
          <w:rFonts w:cstheme="minorHAnsi"/>
          <w:color w:val="000000"/>
          <w:highlight w:val="yellow"/>
        </w:rPr>
        <w:t>acquired from another bacteria</w:t>
      </w:r>
      <w:r w:rsidR="00414416" w:rsidRPr="00D40807">
        <w:rPr>
          <w:rFonts w:cstheme="minorHAnsi"/>
          <w:color w:val="000000"/>
          <w:highlight w:val="yellow"/>
        </w:rPr>
        <w:t>, carried into the cell</w:t>
      </w:r>
      <w:r w:rsidR="00414416" w:rsidRPr="008736C8">
        <w:rPr>
          <w:rFonts w:cstheme="minorHAnsi"/>
          <w:color w:val="000000"/>
        </w:rPr>
        <w:t xml:space="preserve">, </w:t>
      </w:r>
      <w:r w:rsidRPr="00D40807">
        <w:rPr>
          <w:rFonts w:cstheme="minorHAnsi"/>
          <w:color w:val="000000"/>
          <w:highlight w:val="yellow"/>
        </w:rPr>
        <w:t>of</w:t>
      </w:r>
      <w:r w:rsidR="00414416" w:rsidRPr="00D40807">
        <w:rPr>
          <w:rFonts w:cstheme="minorHAnsi"/>
          <w:color w:val="000000"/>
          <w:highlight w:val="yellow"/>
        </w:rPr>
        <w:t>fers organism resistant to drugs</w:t>
      </w:r>
      <w:r w:rsidR="00414416" w:rsidRPr="008736C8">
        <w:rPr>
          <w:rFonts w:cstheme="minorHAnsi"/>
          <w:color w:val="000000"/>
        </w:rPr>
        <w:t xml:space="preserve">, </w:t>
      </w:r>
      <w:r w:rsidR="00414416" w:rsidRPr="00A052BE">
        <w:rPr>
          <w:rFonts w:cstheme="minorHAnsi"/>
          <w:color w:val="000000"/>
          <w:highlight w:val="yellow"/>
        </w:rPr>
        <w:t xml:space="preserve">genes to </w:t>
      </w:r>
      <w:r w:rsidR="00414416" w:rsidRPr="00D40807">
        <w:rPr>
          <w:rFonts w:cstheme="minorHAnsi"/>
          <w:color w:val="000000"/>
          <w:highlight w:val="yellow"/>
        </w:rPr>
        <w:t>adapt in environments</w:t>
      </w:r>
      <w:r w:rsidR="00414416" w:rsidRPr="008736C8">
        <w:rPr>
          <w:rFonts w:cstheme="minorHAnsi"/>
          <w:color w:val="000000"/>
        </w:rPr>
        <w:t xml:space="preserve">) </w:t>
      </w:r>
      <w:r w:rsidRPr="008736C8">
        <w:rPr>
          <w:rFonts w:cstheme="minorHAnsi"/>
          <w:color w:val="000000"/>
        </w:rPr>
        <w:t xml:space="preserve"> </w:t>
      </w:r>
    </w:p>
    <w:p w:rsidR="0069691B" w:rsidRDefault="0069691B" w:rsidP="00414416">
      <w:pPr>
        <w:jc w:val="center"/>
      </w:pPr>
    </w:p>
    <w:p w:rsidR="0069691B" w:rsidRPr="00355241" w:rsidRDefault="00414416" w:rsidP="00414416">
      <w:pPr>
        <w:pStyle w:val="ListParagraph"/>
        <w:jc w:val="center"/>
      </w:pPr>
      <w:r>
        <w:rPr>
          <w:noProof/>
          <w:lang w:eastAsia="en-CA"/>
        </w:rPr>
        <w:drawing>
          <wp:inline distT="0" distB="0" distL="0" distR="0">
            <wp:extent cx="2647310" cy="1674592"/>
            <wp:effectExtent l="19050" t="0" r="6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239" cy="1674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691B" w:rsidRPr="00355241" w:rsidSect="00EC06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-Regular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B30"/>
    <w:multiLevelType w:val="hybridMultilevel"/>
    <w:tmpl w:val="6B68E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C1765"/>
    <w:multiLevelType w:val="hybridMultilevel"/>
    <w:tmpl w:val="83CEFF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922C6"/>
    <w:multiLevelType w:val="hybridMultilevel"/>
    <w:tmpl w:val="DE1EC0A2"/>
    <w:lvl w:ilvl="0" w:tplc="1B90E78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C09C1"/>
    <w:multiLevelType w:val="hybridMultilevel"/>
    <w:tmpl w:val="B150FA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3408C3"/>
    <w:multiLevelType w:val="hybridMultilevel"/>
    <w:tmpl w:val="A9302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80C49"/>
    <w:multiLevelType w:val="hybridMultilevel"/>
    <w:tmpl w:val="15D4CB0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CAB3163"/>
    <w:multiLevelType w:val="hybridMultilevel"/>
    <w:tmpl w:val="A63029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F719D0"/>
    <w:multiLevelType w:val="hybridMultilevel"/>
    <w:tmpl w:val="0F082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2D71B9"/>
    <w:multiLevelType w:val="hybridMultilevel"/>
    <w:tmpl w:val="49FA55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A0962"/>
    <w:multiLevelType w:val="hybridMultilevel"/>
    <w:tmpl w:val="4498C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6354F5"/>
    <w:multiLevelType w:val="hybridMultilevel"/>
    <w:tmpl w:val="26980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53E56"/>
    <w:multiLevelType w:val="hybridMultilevel"/>
    <w:tmpl w:val="773256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B80969"/>
    <w:multiLevelType w:val="hybridMultilevel"/>
    <w:tmpl w:val="6910E4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4270AD"/>
    <w:multiLevelType w:val="hybridMultilevel"/>
    <w:tmpl w:val="ED3485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AF1A50"/>
    <w:multiLevelType w:val="hybridMultilevel"/>
    <w:tmpl w:val="39A03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AB5838"/>
    <w:multiLevelType w:val="hybridMultilevel"/>
    <w:tmpl w:val="53B24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43BDB"/>
    <w:multiLevelType w:val="hybridMultilevel"/>
    <w:tmpl w:val="25BA98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9634B7"/>
    <w:multiLevelType w:val="hybridMultilevel"/>
    <w:tmpl w:val="5CA0D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9A4DF9"/>
    <w:multiLevelType w:val="hybridMultilevel"/>
    <w:tmpl w:val="2ABA9E5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A7BD0"/>
    <w:multiLevelType w:val="hybridMultilevel"/>
    <w:tmpl w:val="76DEB2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7F3287"/>
    <w:multiLevelType w:val="hybridMultilevel"/>
    <w:tmpl w:val="6A92D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5E224B"/>
    <w:multiLevelType w:val="hybridMultilevel"/>
    <w:tmpl w:val="A470F5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FC5E9B"/>
    <w:multiLevelType w:val="hybridMultilevel"/>
    <w:tmpl w:val="71DC9B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8A0EC3"/>
    <w:multiLevelType w:val="hybridMultilevel"/>
    <w:tmpl w:val="3844F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AB2A9F"/>
    <w:multiLevelType w:val="hybridMultilevel"/>
    <w:tmpl w:val="9558E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163D8F"/>
    <w:multiLevelType w:val="hybridMultilevel"/>
    <w:tmpl w:val="C67E82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4B0E47"/>
    <w:multiLevelType w:val="hybridMultilevel"/>
    <w:tmpl w:val="5C9A121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F27992"/>
    <w:multiLevelType w:val="hybridMultilevel"/>
    <w:tmpl w:val="34368C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8768AA"/>
    <w:multiLevelType w:val="hybridMultilevel"/>
    <w:tmpl w:val="17EE63F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D8C5E97"/>
    <w:multiLevelType w:val="hybridMultilevel"/>
    <w:tmpl w:val="D83AC3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A959E9"/>
    <w:multiLevelType w:val="hybridMultilevel"/>
    <w:tmpl w:val="F9409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5"/>
  </w:num>
  <w:num w:numId="4">
    <w:abstractNumId w:val="24"/>
  </w:num>
  <w:num w:numId="5">
    <w:abstractNumId w:val="13"/>
  </w:num>
  <w:num w:numId="6">
    <w:abstractNumId w:val="8"/>
  </w:num>
  <w:num w:numId="7">
    <w:abstractNumId w:val="0"/>
  </w:num>
  <w:num w:numId="8">
    <w:abstractNumId w:val="16"/>
  </w:num>
  <w:num w:numId="9">
    <w:abstractNumId w:val="29"/>
  </w:num>
  <w:num w:numId="10">
    <w:abstractNumId w:val="12"/>
  </w:num>
  <w:num w:numId="11">
    <w:abstractNumId w:val="2"/>
  </w:num>
  <w:num w:numId="12">
    <w:abstractNumId w:val="22"/>
  </w:num>
  <w:num w:numId="13">
    <w:abstractNumId w:val="27"/>
  </w:num>
  <w:num w:numId="14">
    <w:abstractNumId w:val="26"/>
  </w:num>
  <w:num w:numId="15">
    <w:abstractNumId w:val="18"/>
  </w:num>
  <w:num w:numId="16">
    <w:abstractNumId w:val="11"/>
  </w:num>
  <w:num w:numId="17">
    <w:abstractNumId w:val="20"/>
  </w:num>
  <w:num w:numId="18">
    <w:abstractNumId w:val="17"/>
  </w:num>
  <w:num w:numId="19">
    <w:abstractNumId w:val="4"/>
  </w:num>
  <w:num w:numId="20">
    <w:abstractNumId w:val="9"/>
  </w:num>
  <w:num w:numId="21">
    <w:abstractNumId w:val="23"/>
  </w:num>
  <w:num w:numId="22">
    <w:abstractNumId w:val="15"/>
  </w:num>
  <w:num w:numId="23">
    <w:abstractNumId w:val="6"/>
  </w:num>
  <w:num w:numId="24">
    <w:abstractNumId w:val="30"/>
  </w:num>
  <w:num w:numId="25">
    <w:abstractNumId w:val="3"/>
  </w:num>
  <w:num w:numId="26">
    <w:abstractNumId w:val="7"/>
  </w:num>
  <w:num w:numId="27">
    <w:abstractNumId w:val="10"/>
  </w:num>
  <w:num w:numId="28">
    <w:abstractNumId w:val="5"/>
  </w:num>
  <w:num w:numId="29">
    <w:abstractNumId w:val="28"/>
  </w:num>
  <w:num w:numId="30">
    <w:abstractNumId w:val="14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20"/>
  <w:characterSpacingControl w:val="doNotCompress"/>
  <w:compat/>
  <w:rsids>
    <w:rsidRoot w:val="00243FAD"/>
    <w:rsid w:val="00005A13"/>
    <w:rsid w:val="00057B84"/>
    <w:rsid w:val="00083D56"/>
    <w:rsid w:val="000A59F6"/>
    <w:rsid w:val="000D458D"/>
    <w:rsid w:val="000E2393"/>
    <w:rsid w:val="00122280"/>
    <w:rsid w:val="00157583"/>
    <w:rsid w:val="00166258"/>
    <w:rsid w:val="001A24C7"/>
    <w:rsid w:val="001C66A2"/>
    <w:rsid w:val="00243FAD"/>
    <w:rsid w:val="002458F2"/>
    <w:rsid w:val="002500CD"/>
    <w:rsid w:val="00251008"/>
    <w:rsid w:val="002B4B40"/>
    <w:rsid w:val="002E4A7C"/>
    <w:rsid w:val="00311E4E"/>
    <w:rsid w:val="003214E2"/>
    <w:rsid w:val="00337502"/>
    <w:rsid w:val="003519C1"/>
    <w:rsid w:val="00355241"/>
    <w:rsid w:val="00392164"/>
    <w:rsid w:val="00396DAA"/>
    <w:rsid w:val="00397626"/>
    <w:rsid w:val="003C31F3"/>
    <w:rsid w:val="003C7EA2"/>
    <w:rsid w:val="003D142D"/>
    <w:rsid w:val="00414416"/>
    <w:rsid w:val="00430833"/>
    <w:rsid w:val="00434EE7"/>
    <w:rsid w:val="0044361D"/>
    <w:rsid w:val="00445A24"/>
    <w:rsid w:val="004832BB"/>
    <w:rsid w:val="00483A01"/>
    <w:rsid w:val="004A1430"/>
    <w:rsid w:val="004A14B0"/>
    <w:rsid w:val="004A28AC"/>
    <w:rsid w:val="004B5538"/>
    <w:rsid w:val="004F5D29"/>
    <w:rsid w:val="0050754D"/>
    <w:rsid w:val="00520070"/>
    <w:rsid w:val="005244A9"/>
    <w:rsid w:val="00531A12"/>
    <w:rsid w:val="00541F66"/>
    <w:rsid w:val="00554F5B"/>
    <w:rsid w:val="00555367"/>
    <w:rsid w:val="00563975"/>
    <w:rsid w:val="005B41F6"/>
    <w:rsid w:val="005C697B"/>
    <w:rsid w:val="00603BC1"/>
    <w:rsid w:val="0061131F"/>
    <w:rsid w:val="00642D2D"/>
    <w:rsid w:val="00664D85"/>
    <w:rsid w:val="0069691B"/>
    <w:rsid w:val="006A5617"/>
    <w:rsid w:val="006C73B3"/>
    <w:rsid w:val="006D5C86"/>
    <w:rsid w:val="006D7E30"/>
    <w:rsid w:val="006F17FC"/>
    <w:rsid w:val="00714B6D"/>
    <w:rsid w:val="00746771"/>
    <w:rsid w:val="00747D3E"/>
    <w:rsid w:val="00756932"/>
    <w:rsid w:val="00760304"/>
    <w:rsid w:val="007655E7"/>
    <w:rsid w:val="00790F7C"/>
    <w:rsid w:val="007D7266"/>
    <w:rsid w:val="007F2F30"/>
    <w:rsid w:val="00807B1D"/>
    <w:rsid w:val="0084509E"/>
    <w:rsid w:val="00850079"/>
    <w:rsid w:val="008736C8"/>
    <w:rsid w:val="008756F1"/>
    <w:rsid w:val="008974C9"/>
    <w:rsid w:val="008C05C0"/>
    <w:rsid w:val="008D77E0"/>
    <w:rsid w:val="00910F68"/>
    <w:rsid w:val="00981E7F"/>
    <w:rsid w:val="009B2C23"/>
    <w:rsid w:val="009D476A"/>
    <w:rsid w:val="009F30BB"/>
    <w:rsid w:val="00A052BE"/>
    <w:rsid w:val="00A17718"/>
    <w:rsid w:val="00A32664"/>
    <w:rsid w:val="00A75C4D"/>
    <w:rsid w:val="00A928DB"/>
    <w:rsid w:val="00AA0A20"/>
    <w:rsid w:val="00AB5AAE"/>
    <w:rsid w:val="00AE0E30"/>
    <w:rsid w:val="00B15C8C"/>
    <w:rsid w:val="00B45D9D"/>
    <w:rsid w:val="00BB0B24"/>
    <w:rsid w:val="00BB61D3"/>
    <w:rsid w:val="00BD4613"/>
    <w:rsid w:val="00C20340"/>
    <w:rsid w:val="00C35F91"/>
    <w:rsid w:val="00C52F09"/>
    <w:rsid w:val="00CA5933"/>
    <w:rsid w:val="00CF5619"/>
    <w:rsid w:val="00D31F05"/>
    <w:rsid w:val="00D40807"/>
    <w:rsid w:val="00D9225A"/>
    <w:rsid w:val="00DE4B46"/>
    <w:rsid w:val="00E212AC"/>
    <w:rsid w:val="00E871C9"/>
    <w:rsid w:val="00E87B78"/>
    <w:rsid w:val="00EA0020"/>
    <w:rsid w:val="00EA23F8"/>
    <w:rsid w:val="00EC064B"/>
    <w:rsid w:val="00EF1F97"/>
    <w:rsid w:val="00EF4944"/>
    <w:rsid w:val="00EF7274"/>
    <w:rsid w:val="00F33C7A"/>
    <w:rsid w:val="00F563FD"/>
    <w:rsid w:val="00FA3356"/>
    <w:rsid w:val="00FE100F"/>
    <w:rsid w:val="00FE1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6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7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D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7D3E"/>
    <w:pPr>
      <w:ind w:left="720"/>
      <w:contextualSpacing/>
    </w:pPr>
  </w:style>
  <w:style w:type="table" w:styleId="TableGrid">
    <w:name w:val="Table Grid"/>
    <w:basedOn w:val="TableNormal"/>
    <w:uiPriority w:val="59"/>
    <w:rsid w:val="00747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E871C9"/>
  </w:style>
  <w:style w:type="character" w:styleId="Hyperlink">
    <w:name w:val="Hyperlink"/>
    <w:basedOn w:val="DefaultParagraphFont"/>
    <w:uiPriority w:val="99"/>
    <w:semiHidden/>
    <w:unhideWhenUsed/>
    <w:rsid w:val="00E871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11</Pages>
  <Words>1583</Words>
  <Characters>9026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92</cp:revision>
  <dcterms:created xsi:type="dcterms:W3CDTF">2012-01-14T15:54:00Z</dcterms:created>
  <dcterms:modified xsi:type="dcterms:W3CDTF">2012-02-01T02:41:00Z</dcterms:modified>
</cp:coreProperties>
</file>