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83E" w:rsidRDefault="004E083E" w:rsidP="004E083E">
      <w:pPr>
        <w:widowControl w:val="0"/>
        <w:autoSpaceDE w:val="0"/>
        <w:autoSpaceDN w:val="0"/>
        <w:adjustRightInd w:val="0"/>
        <w:spacing w:after="240"/>
        <w:rPr>
          <w:rFonts w:ascii="Times" w:hAnsi="Times" w:cs="Times"/>
          <w:sz w:val="48"/>
          <w:szCs w:val="48"/>
        </w:rPr>
      </w:pPr>
      <w:r>
        <w:rPr>
          <w:rFonts w:ascii="Times" w:hAnsi="Times" w:cs="Times"/>
          <w:sz w:val="48"/>
          <w:szCs w:val="48"/>
        </w:rPr>
        <w:t>Sociology 1101 Notes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Jan 9</w:t>
      </w:r>
      <w:r>
        <w:rPr>
          <w:rFonts w:ascii="Times" w:hAnsi="Times" w:cs="Times"/>
          <w:position w:val="18"/>
          <w:sz w:val="26"/>
          <w:szCs w:val="26"/>
        </w:rPr>
        <w:t>th</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 Sociological Imagination</w:t>
      </w:r>
    </w:p>
    <w:p w:rsidR="004E083E" w:rsidRPr="004E083E" w:rsidRDefault="004E083E" w:rsidP="004E083E">
      <w:pPr>
        <w:widowControl w:val="0"/>
        <w:autoSpaceDE w:val="0"/>
        <w:autoSpaceDN w:val="0"/>
        <w:adjustRightInd w:val="0"/>
        <w:spacing w:after="240"/>
        <w:rPr>
          <w:rFonts w:ascii="Times" w:hAnsi="Times" w:cs="Times"/>
          <w:sz w:val="32"/>
          <w:szCs w:val="32"/>
        </w:rPr>
      </w:pPr>
      <w:r w:rsidRPr="004E083E">
        <w:rPr>
          <w:rFonts w:ascii="Times" w:hAnsi="Times" w:cs="Times"/>
          <w:sz w:val="32"/>
          <w:szCs w:val="32"/>
        </w:rPr>
        <w:t>What is Sociology</w:t>
      </w:r>
      <w:r>
        <w:rPr>
          <w:rFonts w:ascii="Times" w:hAnsi="Times" w:cs="Times"/>
          <w:sz w:val="32"/>
          <w:szCs w:val="32"/>
        </w:rPr>
        <w:t>?</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 Study of interaction of society 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 systematic study of human society and social interaction HM51 à library code for sociology books . Binding tradition, ever-changing field.  Etymology à study of origins of words from Latin socius (social) and Greek (logos – word, reason, science) Scientific study of society</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What do Sociologists do?</w:t>
      </w:r>
    </w:p>
    <w:p w:rsidR="004E083E" w:rsidRP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 Notice social patterns .Women pay more for haircuts/dry cleaning, black men more likely to be pulled over by police. White heterosexual males minorities but are most privileged.  Investigate and challenge commonly held assumptions.  Male nurses are gay or sissies ***page 5 of the text à Reasons to Study Sociology</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Sociology introduces us to a distinct point of view.  The sociological imagination.  The ability to see relationships between personal experiences and the rest of society.  Cultural Settings/Language.  What is socially unacceptable vs acceptable . Coffee and smoking vs cocaine . Coffee à cultural setting, connections with self and larger society, world history, economics and politics People are also walking fragments of social institutions **film black coffee **page 2­3 of textbook à invitation to sociology</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sz w:val="26"/>
          <w:szCs w:val="26"/>
        </w:rPr>
      </w:pPr>
      <w:r>
        <w:rPr>
          <w:rFonts w:ascii="Times" w:hAnsi="Times" w:cs="Times"/>
          <w:sz w:val="48"/>
          <w:szCs w:val="48"/>
        </w:rPr>
        <w:lastRenderedPageBreak/>
        <w:t>January 14</w:t>
      </w:r>
      <w:r>
        <w:rPr>
          <w:rFonts w:ascii="Times" w:hAnsi="Times" w:cs="Times"/>
          <w:position w:val="18"/>
          <w:sz w:val="26"/>
          <w:szCs w:val="26"/>
        </w:rPr>
        <w:t>th</w:t>
      </w:r>
      <w:r>
        <w:rPr>
          <w:rFonts w:ascii="Times" w:hAnsi="Times" w:cs="Times"/>
          <w:sz w:val="26"/>
          <w:szCs w:val="26"/>
        </w:rPr>
        <w:t>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Social fact, Social conflict, Social action</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When where and why was sociology invented? Recent, started in 1838</w:t>
      </w:r>
    </w:p>
    <w:p w:rsidR="004E083E" w:rsidRDefault="003133C6" w:rsidP="004E083E">
      <w:pPr>
        <w:widowControl w:val="0"/>
        <w:autoSpaceDE w:val="0"/>
        <w:autoSpaceDN w:val="0"/>
        <w:adjustRightInd w:val="0"/>
        <w:spacing w:after="240"/>
        <w:rPr>
          <w:rFonts w:ascii="Times" w:hAnsi="Times" w:cs="Times"/>
        </w:rPr>
      </w:pPr>
      <w:r w:rsidRPr="004E083E">
        <w:rPr>
          <w:rFonts w:ascii="Times" w:hAnsi="Times" w:cs="Times"/>
          <w:sz w:val="32"/>
          <w:szCs w:val="32"/>
        </w:rPr>
        <w:t>Some Classical Philosophers and Social Thinkers:  </w:t>
      </w:r>
      <w:r>
        <w:rPr>
          <w:rFonts w:ascii="Times" w:hAnsi="Times" w:cs="Times"/>
          <w:sz w:val="32"/>
          <w:szCs w:val="32"/>
        </w:rPr>
        <w:t xml:space="preserve"> </w:t>
      </w:r>
      <w:r w:rsidRPr="004E083E">
        <w:rPr>
          <w:rFonts w:ascii="Times" w:hAnsi="Times" w:cs="Times"/>
          <w:sz w:val="32"/>
          <w:szCs w:val="32"/>
        </w:rPr>
        <w:t>Plato believer society was the result of citizens coming together and deciding what society would be Aristotle believed institutions influenced society and were a result of biological needs Hobbes – society needs to be control by a strong king (leviathan).  J</w:t>
      </w:r>
      <w:r>
        <w:rPr>
          <w:rFonts w:ascii="Times" w:hAnsi="Times" w:cs="Times"/>
          <w:sz w:val="32"/>
          <w:szCs w:val="32"/>
        </w:rPr>
        <w:t>ohn Locke – Russell (French phil</w:t>
      </w:r>
      <w:r w:rsidRPr="004E083E">
        <w:rPr>
          <w:rFonts w:ascii="Times" w:hAnsi="Times" w:cs="Times"/>
          <w:sz w:val="32"/>
          <w:szCs w:val="32"/>
        </w:rPr>
        <w:t>osopher 17</w:t>
      </w:r>
      <w:r w:rsidRPr="004E083E">
        <w:rPr>
          <w:rFonts w:ascii="Times" w:hAnsi="Times" w:cs="Times"/>
          <w:position w:val="10"/>
          <w:sz w:val="32"/>
          <w:szCs w:val="32"/>
        </w:rPr>
        <w:t>th</w:t>
      </w:r>
      <w:r w:rsidRPr="004E083E">
        <w:rPr>
          <w:rFonts w:ascii="Times" w:hAnsi="Times" w:cs="Times"/>
          <w:sz w:val="32"/>
          <w:szCs w:val="32"/>
        </w:rPr>
        <w:t>/18</w:t>
      </w:r>
      <w:r w:rsidRPr="004E083E">
        <w:rPr>
          <w:rFonts w:ascii="Times" w:hAnsi="Times" w:cs="Times"/>
          <w:position w:val="10"/>
          <w:sz w:val="32"/>
          <w:szCs w:val="32"/>
        </w:rPr>
        <w:t xml:space="preserve">th </w:t>
      </w:r>
      <w:r w:rsidRPr="004E083E">
        <w:rPr>
          <w:rFonts w:ascii="Times" w:hAnsi="Times" w:cs="Times"/>
          <w:sz w:val="32"/>
          <w:szCs w:val="32"/>
        </w:rPr>
        <w:t>century) Confucius</w:t>
      </w:r>
      <w:r>
        <w:rPr>
          <w:rFonts w:ascii="Times" w:hAnsi="Times" w:cs="Times"/>
          <w:sz w:val="32"/>
          <w:szCs w:val="32"/>
        </w:rPr>
        <w:t xml:space="preserve"> (1551­1479) Plato Aristotle – social institutes outgrowth of natural instincts . Khaldun  Shakespeare – not a philosopher but provided many insights into the human condition Montesquieu – The spirit of Laws. </w:t>
      </w:r>
      <w:r w:rsidR="004E083E">
        <w:rPr>
          <w:rFonts w:ascii="Times" w:hAnsi="Times" w:cs="Times"/>
          <w:sz w:val="32"/>
          <w:szCs w:val="32"/>
        </w:rPr>
        <w:t xml:space="preserve">Laws embody cultural values specific to a society None of these philosophers approach society from a sociological point of view, they envision an ideal society. They do not try to analyze </w:t>
      </w:r>
      <w:r>
        <w:rPr>
          <w:rFonts w:ascii="Times" w:hAnsi="Times" w:cs="Times"/>
          <w:sz w:val="32"/>
          <w:szCs w:val="32"/>
        </w:rPr>
        <w:t>society,</w:t>
      </w:r>
      <w:r w:rsidR="004E083E">
        <w:rPr>
          <w:rFonts w:ascii="Times" w:hAnsi="Times" w:cs="Times"/>
          <w:sz w:val="32"/>
          <w:szCs w:val="32"/>
        </w:rPr>
        <w:t xml:space="preserve"> as it actually was, main difference between philosophers and sociologists.</w:t>
      </w:r>
    </w:p>
    <w:p w:rsidR="004E083E" w:rsidRPr="004E083E" w:rsidRDefault="004E083E" w:rsidP="004E083E">
      <w:pPr>
        <w:widowControl w:val="0"/>
        <w:autoSpaceDE w:val="0"/>
        <w:autoSpaceDN w:val="0"/>
        <w:adjustRightInd w:val="0"/>
        <w:spacing w:after="240"/>
        <w:rPr>
          <w:rFonts w:ascii="Times" w:hAnsi="Times" w:cs="Times"/>
          <w:b/>
        </w:rPr>
      </w:pPr>
      <w:r w:rsidRPr="004E083E">
        <w:rPr>
          <w:rFonts w:ascii="Times" w:hAnsi="Times" w:cs="Times"/>
          <w:b/>
          <w:sz w:val="32"/>
          <w:szCs w:val="32"/>
        </w:rPr>
        <w:t>Social Change and Sociology</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Emerged as an academic interest in Europe .</w:t>
      </w:r>
      <w:bookmarkStart w:id="0" w:name="_GoBack"/>
      <w:bookmarkEnd w:id="0"/>
      <w:r>
        <w:rPr>
          <w:rFonts w:ascii="Times" w:hAnsi="Times" w:cs="Times"/>
          <w:sz w:val="32"/>
          <w:szCs w:val="32"/>
        </w:rPr>
        <w:t>Resulted from striking and dramatic changes in France, Germany and England in the early 19</w:t>
      </w:r>
      <w:r>
        <w:rPr>
          <w:rFonts w:ascii="Times" w:hAnsi="Times" w:cs="Times"/>
          <w:position w:val="12"/>
          <w:sz w:val="18"/>
          <w:szCs w:val="18"/>
        </w:rPr>
        <w:t xml:space="preserve">th </w:t>
      </w:r>
      <w:r>
        <w:rPr>
          <w:rFonts w:ascii="Times" w:hAnsi="Times" w:cs="Times"/>
          <w:sz w:val="32"/>
          <w:szCs w:val="32"/>
        </w:rPr>
        <w:t xml:space="preserve">century Industrial revolution Scientific revolution Urbanization process Political revolutions Industrialization process.  Process by which societies are transformed from dependence on agriculture and handmade products to manufacturing and related industries. </w:t>
      </w:r>
      <w:r w:rsidR="004E083E">
        <w:rPr>
          <w:rFonts w:ascii="Times" w:hAnsi="Times" w:cs="Times"/>
          <w:sz w:val="32"/>
          <w:szCs w:val="32"/>
        </w:rPr>
        <w:t xml:space="preserve">Relying on factories and companies to bring goods, information, </w:t>
      </w:r>
      <w:r>
        <w:rPr>
          <w:rFonts w:ascii="Times" w:hAnsi="Times" w:cs="Times"/>
          <w:sz w:val="32"/>
          <w:szCs w:val="32"/>
        </w:rPr>
        <w:t>and jobs</w:t>
      </w:r>
      <w:r w:rsidR="004E083E">
        <w:rPr>
          <w:rFonts w:ascii="Times" w:hAnsi="Times" w:cs="Times"/>
          <w:sz w:val="32"/>
          <w:szCs w:val="32"/>
        </w:rPr>
        <w:t>. Began in the 18</w:t>
      </w:r>
      <w:r w:rsidR="004E083E">
        <w:rPr>
          <w:rFonts w:ascii="Times" w:hAnsi="Times" w:cs="Times"/>
          <w:position w:val="12"/>
          <w:sz w:val="18"/>
          <w:szCs w:val="18"/>
        </w:rPr>
        <w:t xml:space="preserve">th </w:t>
      </w:r>
      <w:r w:rsidR="004E083E">
        <w:rPr>
          <w:rFonts w:ascii="Times" w:hAnsi="Times" w:cs="Times"/>
          <w:sz w:val="32"/>
          <w:szCs w:val="32"/>
        </w:rPr>
        <w:t xml:space="preserve">centaury. Cause mass exodus of people from rural areas to cities Urbanization Increasing people move into the cities to become workers instead of farmers Had the most profound effect on the families. Moving to cities broke apart small communities and broke traditions that had existed for hundreds of years. </w:t>
      </w:r>
      <w:r>
        <w:rPr>
          <w:rFonts w:ascii="Times" w:hAnsi="Times" w:cs="Times"/>
          <w:sz w:val="32"/>
          <w:szCs w:val="32"/>
        </w:rPr>
        <w:t xml:space="preserve">Causes the family bonds to weaken.  Lead to many new social problems and ills. </w:t>
      </w:r>
      <w:r w:rsidR="004E083E">
        <w:rPr>
          <w:rFonts w:ascii="Times" w:hAnsi="Times" w:cs="Times"/>
          <w:sz w:val="32"/>
          <w:szCs w:val="32"/>
        </w:rPr>
        <w:t xml:space="preserve">Such as anonymity, isolation, inadequate housing, crowded cities, unsanitary and unhealthy living In the country families depended on each other while people in the city became part of the system and whole families including children had to work long hours in unsafe factories to survive. Children were chained to machines to prevent them from running. Doors would be locked Lead to discount among the working class These social problems laid the groundwork for sociology **Novels that show the social conditions of the times **gangs of new york Irish immigrants to </w:t>
      </w:r>
      <w:r>
        <w:rPr>
          <w:rFonts w:ascii="Times" w:hAnsi="Times" w:cs="Times"/>
          <w:sz w:val="32"/>
          <w:szCs w:val="32"/>
        </w:rPr>
        <w:t>New York</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Political/Democratic Revolutions Changes in political thought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Society as the product of individual self thought New political climate; individual freedom and rights The French Revolution Introduction of a new principle into history by demanding political action to redress mass poverty Liberty, Equality and Fraternity 40,000 people sent to the guillotine during the revolution French revolution broke the idea that God decided social order and that people did</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Early Sociologists Primary concern was how and why societies change What are the social orders holding societies together to create order and stability over time. How do modern societies differ from preceding ones?  Augusta Comte Coined term sociology, preferred social physics Sought to do science of society Thought he could use the laws created by the scientists of time and apply them to society Thought sociology followed laws like how sciences follows the laws of nature The laws of human behavior Sociology is about facts and experimentation Emile Durkheim Thought to be true founded of sociology</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Made it respected academic discipline, brought it to la Sorbonne in Paris Trained the first students in the discipline Created first academic journal L’annee </w:t>
      </w:r>
      <w:r w:rsidR="003133C6">
        <w:rPr>
          <w:rFonts w:ascii="Times" w:hAnsi="Times" w:cs="Times"/>
          <w:sz w:val="32"/>
          <w:szCs w:val="32"/>
        </w:rPr>
        <w:t>sociologies</w:t>
      </w:r>
      <w:r>
        <w:rPr>
          <w:rFonts w:ascii="Times" w:hAnsi="Times" w:cs="Times"/>
          <w:sz w:val="32"/>
          <w:szCs w:val="32"/>
        </w:rPr>
        <w:t xml:space="preserve"> Disturbed by </w:t>
      </w:r>
      <w:r w:rsidR="003133C6">
        <w:rPr>
          <w:rFonts w:ascii="Times" w:hAnsi="Times" w:cs="Times"/>
          <w:sz w:val="32"/>
          <w:szCs w:val="32"/>
        </w:rPr>
        <w:t>anti-Semitism</w:t>
      </w:r>
      <w:r>
        <w:rPr>
          <w:rFonts w:ascii="Times" w:hAnsi="Times" w:cs="Times"/>
          <w:sz w:val="32"/>
          <w:szCs w:val="32"/>
        </w:rPr>
        <w:t xml:space="preserve"> in France in the late 19</w:t>
      </w:r>
      <w:r>
        <w:rPr>
          <w:rFonts w:ascii="Times" w:hAnsi="Times" w:cs="Times"/>
          <w:position w:val="12"/>
          <w:sz w:val="18"/>
          <w:szCs w:val="18"/>
        </w:rPr>
        <w:t xml:space="preserve">th </w:t>
      </w:r>
      <w:r>
        <w:rPr>
          <w:rFonts w:ascii="Times" w:hAnsi="Times" w:cs="Times"/>
          <w:sz w:val="32"/>
          <w:szCs w:val="32"/>
        </w:rPr>
        <w:t>centaury, had been destined to be a rabbi as the eldest son</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Society is more than the sum of its parts, has unique character of its own Society is made of social facts Patterned ways of acting, thinking, and feeling that exist outside any one individual but exert social control over each person Social institutions and social roles that have existed for a long time Suicide as a social fact Social distribution of suicide and its rate among different groups and countries For any given country, the suicide rate is stable over time It also differed widely amount them Britain &gt; 2x Italy Denmark &gt; 4x Britain Thought suicide was a social fact Noted suicide rate was higher in Protestant countries than in Catholic countries In the 19</w:t>
      </w:r>
      <w:r>
        <w:rPr>
          <w:rFonts w:ascii="Times" w:hAnsi="Times" w:cs="Times"/>
          <w:position w:val="12"/>
          <w:sz w:val="18"/>
          <w:szCs w:val="18"/>
        </w:rPr>
        <w:t xml:space="preserve">th </w:t>
      </w:r>
      <w:r>
        <w:rPr>
          <w:rFonts w:ascii="Times" w:hAnsi="Times" w:cs="Times"/>
          <w:sz w:val="32"/>
          <w:szCs w:val="32"/>
        </w:rPr>
        <w:t>centaury Catholics had strong social ties but protestants had a believe of individuality and single thought which was weakening social ties Social integration Categories of people w/ strong social ties had low suicide rates; more socially isolated of individualistic people had higher suicide rates As individuals we need social institutions and social support</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Jan 16</w:t>
      </w:r>
      <w:r>
        <w:rPr>
          <w:rFonts w:ascii="Times" w:hAnsi="Times" w:cs="Times"/>
          <w:position w:val="18"/>
          <w:sz w:val="26"/>
          <w:szCs w:val="26"/>
        </w:rPr>
        <w:t xml:space="preserve">th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 Origins of Sociology Social Transformations Political revolution – suggested people could change society Industrial revolution and urbanization – presented social thinkers with host of pressing social perspectives crying for solution Scientific revolution – suggested scientific society was possible Main founders... **Suicide</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Karl Marx Economist, philosopher, historian, social theorists and political activists One of the founders of the discipline Emile and Durkien thought people would be uprooted, and focused on social stability Marx despised tractions Stressed importance of social conflict and the need for further change and revolution Concerned about oppression, exploitation, and alienation Economic determinism Every aspect of social life d based on economic relationships The Key to Human History The conflict between those who do not own the means of production and those who do not: class conflict In the case of industrial societies The conflict between the bourgeoisie (capitalist class) and the proletariat (working class)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Marx was stressing the divided character between the classes and that these two groups have opposing interests and unequal powerful therefore conflict in inevitable In the workers interests to overthrown capitalist oppression Socialism</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Dictatorship of the working class over the owning class (proletariat over the bourgeoisie) Communism A classless system in which the means of production are collectively owned and wealth and power are eventually distributed Never was a “real” communist country Max Weber (1858­1917) Believed we’d be choker by bureaucracy Meaningful social action Motives that underlie human behavior Ways in which people interpret and explain their own behavior and that of others The way in which these actions and meanings affect the social order  Verstehen (understanding, insight) Importance of ideas, values and beliefs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Major Theoretical Perspectives in Sociology Theory... From the Greek </w:t>
      </w:r>
      <w:r w:rsidR="003133C6">
        <w:rPr>
          <w:rFonts w:ascii="Times" w:hAnsi="Times" w:cs="Times"/>
          <w:sz w:val="32"/>
          <w:szCs w:val="32"/>
        </w:rPr>
        <w:t>therein</w:t>
      </w:r>
      <w:r>
        <w:rPr>
          <w:rFonts w:ascii="Times" w:hAnsi="Times" w:cs="Times"/>
          <w:sz w:val="32"/>
          <w:szCs w:val="32"/>
        </w:rPr>
        <w:t xml:space="preserve"> “to see”. A conceptual overview of the way something works A set of logically interrelated statements that attempts to describe, explain, and occasionally predict social events (textbook) Social theorizing; the task of weaving isolated observations or facts into an understanding of human society and behavior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Theoretical Perspective Overall approach or viewpoint How perspectives directs and interprets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Major Classical Paradigms or Perspectives in Sociology Functionalist perspective Aka structural functionalism Social structures give shape to the family</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Society as a system made of interrelated parts, each which performs one or several important social functions or meets vital social needs Parts/subsystems; social institutions: economy, family, education, religion, government, medicine, science, </w:t>
      </w:r>
      <w:r w:rsidR="003133C6">
        <w:rPr>
          <w:rFonts w:ascii="Times" w:hAnsi="Times" w:cs="Times"/>
          <w:sz w:val="32"/>
          <w:szCs w:val="32"/>
        </w:rPr>
        <w:t>etc.</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 xml:space="preserve">Has a basic function to meet human need Institutions provide rules govern </w:t>
      </w:r>
      <w:r w:rsidR="003133C6">
        <w:rPr>
          <w:rFonts w:ascii="Times" w:hAnsi="Times" w:cs="Times"/>
          <w:sz w:val="32"/>
          <w:szCs w:val="32"/>
        </w:rPr>
        <w:t>behaviors</w:t>
      </w:r>
      <w:r>
        <w:rPr>
          <w:rFonts w:ascii="Times" w:hAnsi="Times" w:cs="Times"/>
          <w:sz w:val="32"/>
          <w:szCs w:val="32"/>
        </w:rPr>
        <w:t xml:space="preserve">, and a set of common values that bing people together Police, justice system to control society and restore social order Robert Merton Role modeling Deviant </w:t>
      </w:r>
      <w:r w:rsidR="003133C6">
        <w:rPr>
          <w:rFonts w:ascii="Times" w:hAnsi="Times" w:cs="Times"/>
          <w:sz w:val="32"/>
          <w:szCs w:val="32"/>
        </w:rPr>
        <w:t>behavior</w:t>
      </w:r>
      <w:r>
        <w:rPr>
          <w:rFonts w:ascii="Times" w:hAnsi="Times" w:cs="Times"/>
          <w:sz w:val="32"/>
          <w:szCs w:val="32"/>
        </w:rPr>
        <w:t> Focus groups Extended our understanding of social functions in novel ways Manifest functions: recognized and intended consequences of any social patterns Latent functions: consequences that are largely unrecognized and unintended The education system – keep children occupied until they are old enough to work, provide eager young minds with knowledge they need for higher up jobs, college and university function as marriage brokers, bringing together people of similar backgrounds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Dysfunctions: undesirable consequences of any social pattern for the operation of society</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Functionalist Perspective: Brief Critical Evaluation How can we assume that society has a “natural” order when social patterns differ from place to place and change over time?   By emphasizing social integration, tends to gloss over inequality based on social class, race, ethnicity and gender – divisions that may generate considerable tension and conflict</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 xml:space="preserve">Conflict Perspective Based on the four C’s: conflict, class, contestation and change Society is an arena of inequality generating conflict and change, and continuous power struggle Social class, race, ethnicity, gender, age linked to unequal wealth distribution Social conflict in is all large societies, and not all conflict lines are just social class Assumes society either will or should be changed; commitment to fight against social inequalities “The Philosophers have only interpreted the world in various ways; the point, however, it to change it’ – Inscription on Marx’s monument Mill is mostly known for his work on the social elite, on powerful people. </w:t>
      </w:r>
      <w:r w:rsidR="004E083E">
        <w:rPr>
          <w:rFonts w:ascii="Times" w:hAnsi="Times" w:cs="Times"/>
          <w:sz w:val="32"/>
          <w:szCs w:val="32"/>
        </w:rPr>
        <w:t xml:space="preserve">Powerful people work together to produce a political view that benefits </w:t>
      </w:r>
      <w:r>
        <w:rPr>
          <w:rFonts w:ascii="Times" w:hAnsi="Times" w:cs="Times"/>
          <w:sz w:val="32"/>
          <w:szCs w:val="32"/>
        </w:rPr>
        <w:t>them;</w:t>
      </w:r>
      <w:r w:rsidR="004E083E">
        <w:rPr>
          <w:rFonts w:ascii="Times" w:hAnsi="Times" w:cs="Times"/>
          <w:sz w:val="32"/>
          <w:szCs w:val="32"/>
        </w:rPr>
        <w:t xml:space="preserve"> Mills believed that the elite worked together in secret to create this. </w:t>
      </w:r>
      <w:r>
        <w:rPr>
          <w:rFonts w:ascii="Times" w:hAnsi="Times" w:cs="Times"/>
          <w:sz w:val="32"/>
          <w:szCs w:val="32"/>
        </w:rPr>
        <w:t>Because</w:t>
      </w:r>
      <w:r w:rsidR="004E083E">
        <w:rPr>
          <w:rFonts w:ascii="Times" w:hAnsi="Times" w:cs="Times"/>
          <w:sz w:val="32"/>
          <w:szCs w:val="32"/>
        </w:rPr>
        <w:t xml:space="preserve"> of this the FBI kept a file on him and spied upon on this. </w:t>
      </w:r>
      <w:r>
        <w:rPr>
          <w:rFonts w:ascii="Times" w:hAnsi="Times" w:cs="Times"/>
          <w:sz w:val="32"/>
          <w:szCs w:val="32"/>
        </w:rPr>
        <w:t>Died in a bike (or car) accident only 3 days he was supposed to debate a high-ranking republican senator.  Critical Evaluation of Conflict perspective.  Because highlighting and division it glosses over how shared values or interdependence generates unity among members of a society By pursuing political views it ignores scientific objectivity  Functionalist and conflict perspectives envision society in very broad and abstract terms; large scale social structures and social systems</w:t>
      </w:r>
    </w:p>
    <w:p w:rsidR="004E083E" w:rsidRDefault="004E083E" w:rsidP="004E083E">
      <w:pPr>
        <w:widowControl w:val="0"/>
        <w:autoSpaceDE w:val="0"/>
        <w:autoSpaceDN w:val="0"/>
        <w:adjustRightInd w:val="0"/>
        <w:spacing w:after="240"/>
        <w:rPr>
          <w:rFonts w:ascii="Times" w:hAnsi="Times" w:cs="Times"/>
        </w:rPr>
      </w:pPr>
    </w:p>
    <w:p w:rsidR="004E083E" w:rsidRDefault="004E083E" w:rsidP="004E083E">
      <w:pPr>
        <w:widowControl w:val="0"/>
        <w:autoSpaceDE w:val="0"/>
        <w:autoSpaceDN w:val="0"/>
        <w:adjustRightInd w:val="0"/>
        <w:spacing w:after="240"/>
        <w:rPr>
          <w:rFonts w:ascii="Times" w:hAnsi="Times" w:cs="Times"/>
        </w:rPr>
      </w:pP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 xml:space="preserve">Jan 21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Symbolic­Interactionist perspective Takes on another view, providing a </w:t>
      </w:r>
      <w:r w:rsidR="003133C6">
        <w:rPr>
          <w:rFonts w:ascii="Times" w:hAnsi="Times" w:cs="Times"/>
          <w:sz w:val="32"/>
          <w:szCs w:val="32"/>
        </w:rPr>
        <w:t>micro level</w:t>
      </w:r>
      <w:r>
        <w:rPr>
          <w:rFonts w:ascii="Times" w:hAnsi="Times" w:cs="Times"/>
          <w:sz w:val="32"/>
          <w:szCs w:val="32"/>
        </w:rPr>
        <w:t xml:space="preserve"> orientation that is a focus on social interactions On face to face mutual exchanges between two or more persons Looks at the meaning of the interactions Envisions societies as the product of the everyday interactions of individuals, as a shared reality created by the interactions of it members The meaning behind the social interaction, the meanings that people give to their own actions. Typically through expressions, voice intonation, hand gestures, body language Critical evaluation Tends to ignore the larger social institutions Downplays the larger context in which behavior takes place and the role of social institutions Downplays the global aspects of culture, and the effects of socially imposed definitions of race, ethnicity, gender, class and age on peoples lives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Feminist Perspective Significance of gender in explaining inequalities between men and women in all areas of social life Encompasses both the micro and the macro levels of analysis Construction and re­production of gender Series of constraints and forms of restraint in women’s lives Criticizes the male dominated theory of sociology Dorothy Smith – most influential female sociologist Not enough to simply add women to the picture, but that women social views tend to express social life as it is experienced by men Critical Evaluation Women –centered (that the point)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Explicitly ideological, no claim about objectively Preconceptions and biases are unavoidable </w:t>
      </w:r>
      <w:r w:rsidR="003133C6">
        <w:rPr>
          <w:rFonts w:ascii="Times" w:hAnsi="Times" w:cs="Times"/>
          <w:sz w:val="32"/>
          <w:szCs w:val="32"/>
        </w:rPr>
        <w:t>should</w:t>
      </w:r>
      <w:r>
        <w:rPr>
          <w:rFonts w:ascii="Times" w:hAnsi="Times" w:cs="Times"/>
          <w:sz w:val="32"/>
          <w:szCs w:val="32"/>
        </w:rPr>
        <w:t xml:space="preserve"> acknowledge gender biases Page 16 in text**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Sociology is the systematic study of human society and social interaction Focus on the </w:t>
      </w:r>
      <w:r w:rsidR="003133C6">
        <w:rPr>
          <w:rFonts w:ascii="Times" w:hAnsi="Times" w:cs="Times"/>
          <w:sz w:val="32"/>
          <w:szCs w:val="32"/>
        </w:rPr>
        <w:t>individuals’</w:t>
      </w:r>
      <w:r>
        <w:rPr>
          <w:rFonts w:ascii="Times" w:hAnsi="Times" w:cs="Times"/>
          <w:sz w:val="32"/>
          <w:szCs w:val="32"/>
        </w:rPr>
        <w:t xml:space="preserve"> everyday experiences and the analysis of social institutions.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Jan 22</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 Sociological Inquiry The fallacies of common sense, and the principles of sociological research</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Sociology provides several ways to look at social life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For example body piercing is a trend that is not confined by class, gender, ethnicity, </w:t>
      </w:r>
      <w:r w:rsidR="003133C6">
        <w:rPr>
          <w:rFonts w:ascii="Times" w:hAnsi="Times" w:cs="Times"/>
          <w:sz w:val="32"/>
          <w:szCs w:val="32"/>
        </w:rPr>
        <w:t>etc.</w:t>
      </w:r>
      <w:r>
        <w:rPr>
          <w:rFonts w:ascii="Times" w:hAnsi="Times" w:cs="Times"/>
          <w:sz w:val="32"/>
          <w:szCs w:val="32"/>
        </w:rPr>
        <w:t xml:space="preserve"> </w:t>
      </w:r>
      <w:r w:rsidR="003133C6">
        <w:rPr>
          <w:rFonts w:ascii="Times" w:hAnsi="Times" w:cs="Times"/>
          <w:sz w:val="32"/>
          <w:szCs w:val="32"/>
        </w:rPr>
        <w:t>Why do people do things like this to themselves?   They desire to do things that are outside of the norm Sociologists look at the social and historical framework of piercing</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A way to reclaim ones body, a way to reject western standards of beauty, dissatisfaction with sexual norms, a spiritual connection in a society that has lost all dramatic rites of passage Sociologists strive to differ from everyday explanations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Common Sense The sense we have in common, what everybody knows, what is widespread among the people Just because a belief is widespread doesn’t mean its true Common sense is hard to refute and is based on rudimentary reasoning Common sense is not universally accepted</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w:t>
      </w:r>
      <w:r w:rsidR="003133C6">
        <w:rPr>
          <w:rFonts w:ascii="Times" w:hAnsi="Times" w:cs="Times"/>
          <w:sz w:val="32"/>
          <w:szCs w:val="32"/>
        </w:rPr>
        <w:t>For</w:t>
      </w:r>
      <w:r>
        <w:rPr>
          <w:rFonts w:ascii="Times" w:hAnsi="Times" w:cs="Times"/>
          <w:sz w:val="32"/>
          <w:szCs w:val="32"/>
        </w:rPr>
        <w:t xml:space="preserve"> example the war in Iraq was justified by telling the American people Saddam had weapons of mass destruction, which was a lie</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False Obviousness</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Paul Lazarfeld and R.K. Merton’s “The American Soldier” Explanation that is so obvious we don’t need to look for further evidence Conducted research on American soldiers  Soldiers from the southern US handled the hot climate of the pacific islands better than northern soldiers Morale of soldiers from the city was weaker than those from the country Soldiers desire to be brought home was stronger during combat and hostilities than it was after the German surrender and end of the war All these examples are FALSE The only evident thing is that we have to be suspicious of self evident statements</w:t>
      </w:r>
    </w:p>
    <w:p w:rsidR="004E083E" w:rsidRDefault="004E083E" w:rsidP="004E083E">
      <w:pPr>
        <w:widowControl w:val="0"/>
        <w:autoSpaceDE w:val="0"/>
        <w:autoSpaceDN w:val="0"/>
        <w:adjustRightInd w:val="0"/>
        <w:spacing w:after="240"/>
        <w:rPr>
          <w:rFonts w:ascii="Times" w:hAnsi="Times" w:cs="Times"/>
        </w:rPr>
      </w:pPr>
      <w:r>
        <w:rPr>
          <w:rFonts w:ascii="Times" w:hAnsi="Times" w:cs="Times"/>
          <w:b/>
          <w:bCs/>
          <w:sz w:val="32"/>
          <w:szCs w:val="32"/>
        </w:rPr>
        <w:t>Prejudices and Stereotypes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Prejudice; from the Latin prae (pre) and judicium (judgment), a pre­judgment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Stereotypes from steros (solid); overgeneralizations about the appearance, behavior, mindset, or other characteristics of particular groups Guys w/ long hair, natives, men, women, Canadians, Americans</w:t>
      </w:r>
    </w:p>
    <w:p w:rsidR="004E083E" w:rsidRDefault="004E083E" w:rsidP="004E083E">
      <w:pPr>
        <w:widowControl w:val="0"/>
        <w:autoSpaceDE w:val="0"/>
        <w:autoSpaceDN w:val="0"/>
        <w:adjustRightInd w:val="0"/>
        <w:spacing w:after="240"/>
        <w:rPr>
          <w:rFonts w:ascii="Times" w:hAnsi="Times" w:cs="Times"/>
        </w:rPr>
      </w:pPr>
    </w:p>
    <w:p w:rsidR="004E083E" w:rsidRDefault="004E083E" w:rsidP="004E083E">
      <w:pPr>
        <w:rPr>
          <w:rFonts w:ascii="Times" w:hAnsi="Times" w:cs="Times"/>
        </w:rPr>
      </w:pPr>
      <w:r>
        <w:rPr>
          <w:rFonts w:ascii="Times" w:hAnsi="Times" w:cs="Times"/>
        </w:rPr>
        <w:br w:type="page"/>
      </w:r>
    </w:p>
    <w:p w:rsidR="004E083E" w:rsidRDefault="004E083E" w:rsidP="004E083E">
      <w:pPr>
        <w:widowControl w:val="0"/>
        <w:autoSpaceDE w:val="0"/>
        <w:autoSpaceDN w:val="0"/>
        <w:adjustRightInd w:val="0"/>
        <w:spacing w:after="240"/>
        <w:rPr>
          <w:rFonts w:ascii="Times" w:hAnsi="Times" w:cs="Times"/>
        </w:rPr>
      </w:pPr>
    </w:p>
    <w:p w:rsidR="004E083E" w:rsidRDefault="003133C6" w:rsidP="004E083E">
      <w:pPr>
        <w:widowControl w:val="0"/>
        <w:autoSpaceDE w:val="0"/>
        <w:autoSpaceDN w:val="0"/>
        <w:adjustRightInd w:val="0"/>
        <w:spacing w:after="240"/>
        <w:rPr>
          <w:rFonts w:ascii="Times" w:hAnsi="Times" w:cs="Times"/>
        </w:rPr>
      </w:pPr>
      <w:r>
        <w:rPr>
          <w:rFonts w:ascii="Times" w:hAnsi="Times" w:cs="Times"/>
          <w:sz w:val="48"/>
          <w:szCs w:val="48"/>
        </w:rPr>
        <w:t>Jan</w:t>
      </w:r>
      <w:r w:rsidR="004E083E">
        <w:rPr>
          <w:rFonts w:ascii="Times" w:hAnsi="Times" w:cs="Times"/>
          <w:sz w:val="48"/>
          <w:szCs w:val="48"/>
        </w:rPr>
        <w:t xml:space="preserve"> 28</w:t>
      </w:r>
      <w:r w:rsidR="004E083E">
        <w:rPr>
          <w:rFonts w:ascii="Times" w:hAnsi="Times" w:cs="Times"/>
          <w:position w:val="18"/>
          <w:sz w:val="26"/>
          <w:szCs w:val="26"/>
        </w:rPr>
        <w:t>th</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The Scientific Method Select and formulate a research question Review relevant literature Select research design Collect data Analyze data Simulating curiosity We have to open the mind and welcome curiosity Cultivating oneself Traveling Learn from people and do not make quick judgments Social marginality; sometimes we feel like we don’t belong to a </w:t>
      </w:r>
      <w:r w:rsidR="003133C6">
        <w:rPr>
          <w:rFonts w:ascii="Times" w:hAnsi="Times" w:cs="Times"/>
          <w:sz w:val="32"/>
          <w:szCs w:val="32"/>
        </w:rPr>
        <w:t>group</w:t>
      </w:r>
      <w:r>
        <w:rPr>
          <w:rFonts w:ascii="Times" w:hAnsi="Times" w:cs="Times"/>
          <w:sz w:val="32"/>
          <w:szCs w:val="32"/>
        </w:rPr>
        <w:t xml:space="preserve"> However for some groups social marginality is a fact of life Aboriginals in Canada Women/old/ethnic minorities/gay people/</w:t>
      </w:r>
      <w:r w:rsidR="003133C6">
        <w:rPr>
          <w:rFonts w:ascii="Times" w:hAnsi="Times" w:cs="Times"/>
          <w:sz w:val="32"/>
          <w:szCs w:val="32"/>
        </w:rPr>
        <w:t>etc.</w:t>
      </w:r>
      <w:r>
        <w:rPr>
          <w:rFonts w:ascii="Times" w:hAnsi="Times" w:cs="Times"/>
          <w:sz w:val="32"/>
          <w:szCs w:val="32"/>
        </w:rPr>
        <w:t xml:space="preserve"> View how people react to other social groups; homeless people, </w:t>
      </w:r>
      <w:r w:rsidR="003133C6">
        <w:rPr>
          <w:rFonts w:ascii="Times" w:hAnsi="Times" w:cs="Times"/>
          <w:sz w:val="32"/>
          <w:szCs w:val="32"/>
        </w:rPr>
        <w:t>etc.</w:t>
      </w:r>
      <w:r>
        <w:rPr>
          <w:rFonts w:ascii="Times" w:hAnsi="Times" w:cs="Times"/>
          <w:sz w:val="32"/>
          <w:szCs w:val="32"/>
        </w:rPr>
        <w:t xml:space="preserve"> Social change and social crisis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Critical Outlook</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To criticize from the Greek krino (to separate; to distinguish) to sort things out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To cultivate doubt, to put things into question</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sz w:val="48"/>
          <w:szCs w:val="48"/>
        </w:rPr>
      </w:pPr>
      <w:r>
        <w:rPr>
          <w:rFonts w:ascii="Times" w:hAnsi="Times" w:cs="Times"/>
          <w:sz w:val="48"/>
          <w:szCs w:val="48"/>
        </w:rPr>
        <w:t>Feb 4</w:t>
      </w:r>
      <w:r>
        <w:rPr>
          <w:rFonts w:ascii="Times" w:hAnsi="Times" w:cs="Times"/>
          <w:position w:val="18"/>
          <w:sz w:val="26"/>
          <w:szCs w:val="26"/>
        </w:rPr>
        <w:t xml:space="preserve">th </w:t>
      </w:r>
    </w:p>
    <w:p w:rsidR="004E083E" w:rsidRDefault="004E083E" w:rsidP="004E083E">
      <w:pPr>
        <w:widowControl w:val="0"/>
        <w:autoSpaceDE w:val="0"/>
        <w:autoSpaceDN w:val="0"/>
        <w:adjustRightInd w:val="0"/>
        <w:spacing w:after="240"/>
        <w:rPr>
          <w:rFonts w:ascii="Times" w:hAnsi="Times" w:cs="Times"/>
          <w:sz w:val="32"/>
          <w:szCs w:val="32"/>
        </w:rPr>
      </w:pPr>
      <w:r>
        <w:rPr>
          <w:rFonts w:ascii="Times" w:hAnsi="Times" w:cs="Times"/>
          <w:sz w:val="32"/>
          <w:szCs w:val="32"/>
        </w:rPr>
        <w:t>Cultural differences in terms of food, kissing lucky and unlucky numbers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Expression of human culture</w:t>
      </w:r>
    </w:p>
    <w:p w:rsidR="004E083E" w:rsidRDefault="004E083E" w:rsidP="004E083E">
      <w:pPr>
        <w:widowControl w:val="0"/>
        <w:autoSpaceDE w:val="0"/>
        <w:autoSpaceDN w:val="0"/>
        <w:adjustRightInd w:val="0"/>
        <w:spacing w:after="240"/>
        <w:rPr>
          <w:rFonts w:ascii="Times" w:hAnsi="Times" w:cs="Times"/>
        </w:rPr>
      </w:pPr>
      <w:r>
        <w:rPr>
          <w:rFonts w:ascii="Times" w:hAnsi="Times" w:cs="Times"/>
          <w:b/>
          <w:bCs/>
          <w:sz w:val="32"/>
          <w:szCs w:val="32"/>
        </w:rPr>
        <w:t>Cultures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 xml:space="preserve">What is culture? </w:t>
      </w:r>
      <w:r w:rsidR="003133C6">
        <w:rPr>
          <w:rFonts w:ascii="Times" w:hAnsi="Times" w:cs="Times"/>
          <w:sz w:val="32"/>
          <w:szCs w:val="32"/>
        </w:rPr>
        <w:t>What is it made of?  Culture includes The knowledge, language, values, customs and material objects that are passed from person to person and from generation to generation Tend to take our own way of life for granted and view it as the normal Culture shock arises from being placed in a different culture Personal disorientation that comes from encountering an unfamiliar way of life No cultural trait is inherently natural to humanity; what is natural is our species us the capacity to create and learn cultural traits</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 xml:space="preserve">The Components of Culture Symbols We built a reality of shared meaning around us Anything that meaningfully represents something else to others: words, numbers, pictures, colors, gestures, facial expressions, etc. Example D­O­G Culture shock in Brindisi  Hand gestures can mean different things in different areas Symbols change their meaning over time and can vary from society to society Jeans used to be worn by the working class because they were sturdy and cheap. </w:t>
      </w:r>
      <w:r w:rsidR="004E083E">
        <w:rPr>
          <w:rFonts w:ascii="Times" w:hAnsi="Times" w:cs="Times"/>
          <w:sz w:val="32"/>
          <w:szCs w:val="32"/>
        </w:rPr>
        <w:t>In the 60s students began wearing jeans with the working class or to look cool and different. In the 70s designer jeans became popular to show wealth and style</w:t>
      </w:r>
    </w:p>
    <w:p w:rsidR="004E083E" w:rsidRDefault="004E083E" w:rsidP="004E083E">
      <w:pPr>
        <w:widowControl w:val="0"/>
        <w:autoSpaceDE w:val="0"/>
        <w:autoSpaceDN w:val="0"/>
        <w:adjustRightInd w:val="0"/>
        <w:spacing w:after="240"/>
        <w:rPr>
          <w:rFonts w:ascii="Times" w:hAnsi="Times" w:cs="Times"/>
        </w:rPr>
      </w:pP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Language Set of symbols that express ideas and enable people to think and communicate with one another Keystone to human culture Does language shape reality Some languages have words that cannot be translated into other languages  Languages fuse symbols with distinct emotions Values Norms Material objects</w:t>
      </w:r>
    </w:p>
    <w:p w:rsidR="004E083E" w:rsidRDefault="004E083E" w:rsidP="004E083E">
      <w:pPr>
        <w:widowControl w:val="0"/>
        <w:autoSpaceDE w:val="0"/>
        <w:autoSpaceDN w:val="0"/>
        <w:adjustRightInd w:val="0"/>
        <w:spacing w:after="240"/>
        <w:rPr>
          <w:rFonts w:ascii="Times" w:hAnsi="Times" w:cs="Times"/>
          <w:position w:val="18"/>
          <w:sz w:val="26"/>
          <w:szCs w:val="26"/>
        </w:rPr>
      </w:pPr>
      <w:r>
        <w:rPr>
          <w:rFonts w:ascii="Times" w:hAnsi="Times" w:cs="Times"/>
          <w:sz w:val="48"/>
          <w:szCs w:val="48"/>
        </w:rPr>
        <w:t>Feb 6</w:t>
      </w:r>
      <w:r>
        <w:rPr>
          <w:rFonts w:ascii="Times" w:hAnsi="Times" w:cs="Times"/>
          <w:position w:val="18"/>
          <w:sz w:val="26"/>
          <w:szCs w:val="26"/>
        </w:rPr>
        <w:t xml:space="preserve">th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Culture P. 2</w:t>
      </w:r>
    </w:p>
    <w:p w:rsidR="004E083E" w:rsidRDefault="003133C6" w:rsidP="004E083E">
      <w:pPr>
        <w:widowControl w:val="0"/>
        <w:autoSpaceDE w:val="0"/>
        <w:autoSpaceDN w:val="0"/>
        <w:adjustRightInd w:val="0"/>
        <w:spacing w:after="240"/>
        <w:rPr>
          <w:rFonts w:ascii="Times" w:hAnsi="Times" w:cs="Times"/>
        </w:rPr>
      </w:pPr>
      <w:r>
        <w:rPr>
          <w:rFonts w:ascii="Times" w:hAnsi="Times" w:cs="Times"/>
          <w:sz w:val="32"/>
          <w:szCs w:val="32"/>
        </w:rPr>
        <w:t>Values  Collective ideas about what is right or wrong Provide criteria for evaluating people, objects and events Norms Established rules of behavior or standards of conduct May be formal or informal, consists of folkways, mores, taboos, laws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Material Objects The tangible things created by members of society, the artifacts, tools and technology we develop and use We live in a world of things people have created Almost everything we do involves relations with something we have made Almost all our interactions with other people are mediated through objects of one kind or another We are living in artificial environments we have created Almost everything we do involves something artificial Almost everyone woke up using an alarm clock Most things are taken for granted and only when they break or fail do we see how important they are Material culture and non material culture come as a package and cannot be separated Example : speed bump Embodies respect for the law and life Embodies assumption that drivers care more about their car then the law Ethnocentrism Your views are centered around your culture To be centered on its own people The judging of other cultures using our own culture as the standard</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Feeds prejudices and stereotypes Versus cultural relativism The Yanomano American Anthropologist traveled to the rain forest in South America to meet an untouched tribe Read chapter 2</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 xml:space="preserve">Feb 11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Culture is flexible and affects us in many ways </w:t>
      </w:r>
      <w:r w:rsidR="003133C6">
        <w:rPr>
          <w:rFonts w:ascii="Times" w:hAnsi="Times" w:cs="Times"/>
          <w:sz w:val="32"/>
          <w:szCs w:val="32"/>
        </w:rPr>
        <w:t xml:space="preserve">. </w:t>
      </w:r>
      <w:r>
        <w:rPr>
          <w:rFonts w:ascii="Times" w:hAnsi="Times" w:cs="Times"/>
          <w:sz w:val="32"/>
          <w:szCs w:val="32"/>
        </w:rPr>
        <w:t xml:space="preserve">Human beings are social beings because learning how to do things, figure things out, sort things out, all these things are acquired </w:t>
      </w:r>
      <w:r w:rsidR="003133C6">
        <w:rPr>
          <w:rFonts w:ascii="Times" w:hAnsi="Times" w:cs="Times"/>
          <w:sz w:val="32"/>
          <w:szCs w:val="32"/>
        </w:rPr>
        <w:t>through</w:t>
      </w:r>
      <w:r>
        <w:rPr>
          <w:rFonts w:ascii="Times" w:hAnsi="Times" w:cs="Times"/>
          <w:sz w:val="32"/>
          <w:szCs w:val="32"/>
        </w:rPr>
        <w:t xml:space="preserve"> interactions with other people Even the most seemingly natural </w:t>
      </w:r>
      <w:r w:rsidR="003133C6">
        <w:rPr>
          <w:rFonts w:ascii="Times" w:hAnsi="Times" w:cs="Times"/>
          <w:sz w:val="32"/>
          <w:szCs w:val="32"/>
        </w:rPr>
        <w:t>behaviors</w:t>
      </w:r>
      <w:r>
        <w:rPr>
          <w:rFonts w:ascii="Times" w:hAnsi="Times" w:cs="Times"/>
          <w:sz w:val="32"/>
          <w:szCs w:val="32"/>
        </w:rPr>
        <w:t xml:space="preserve"> are learned Humans do not have instincts, biological drives, what can be taken for instincts are reflexes or social programming Sneezing is a reflex but the proper way to sneeze in our culture is into a Kleenex Unlike other living species whose </w:t>
      </w:r>
      <w:r w:rsidR="003133C6">
        <w:rPr>
          <w:rFonts w:ascii="Times" w:hAnsi="Times" w:cs="Times"/>
          <w:sz w:val="32"/>
          <w:szCs w:val="32"/>
        </w:rPr>
        <w:t>behavior</w:t>
      </w:r>
      <w:r>
        <w:rPr>
          <w:rFonts w:ascii="Times" w:hAnsi="Times" w:cs="Times"/>
          <w:sz w:val="32"/>
          <w:szCs w:val="32"/>
        </w:rPr>
        <w:t xml:space="preserve"> is biologically determined humans learn their </w:t>
      </w:r>
      <w:r w:rsidR="003133C6">
        <w:rPr>
          <w:rFonts w:ascii="Times" w:hAnsi="Times" w:cs="Times"/>
          <w:sz w:val="32"/>
          <w:szCs w:val="32"/>
        </w:rPr>
        <w:t>behavior</w:t>
      </w:r>
      <w:r>
        <w:rPr>
          <w:rFonts w:ascii="Times" w:hAnsi="Times" w:cs="Times"/>
          <w:sz w:val="32"/>
          <w:szCs w:val="32"/>
        </w:rPr>
        <w:t xml:space="preserve"> This is because of socialization ­ The lifelong process through which individuals acquire a </w:t>
      </w:r>
      <w:r w:rsidR="003133C6">
        <w:rPr>
          <w:rFonts w:ascii="Times" w:hAnsi="Times" w:cs="Times"/>
          <w:sz w:val="32"/>
          <w:szCs w:val="32"/>
        </w:rPr>
        <w:t>self-identity</w:t>
      </w:r>
      <w:r>
        <w:rPr>
          <w:rFonts w:ascii="Times" w:hAnsi="Times" w:cs="Times"/>
          <w:sz w:val="32"/>
          <w:szCs w:val="32"/>
        </w:rPr>
        <w:t xml:space="preserve"> and the physical, mental, and social skills needed for survival in society (textbook) How we absorb the values and norms of our society, begins at birth (or even before) and doesn’t end until we die Ensures the continuity of the social order, through socialization that culture is reproduces from one generation to the next Provides the groundwork for the basis of an individuals personality and the awareness of being a person We transform elements of the world into symbols ­ out of all the things your parents gave you your name is the most important thing Name allows you to be introduces, sense of continuity, pass it on to your children Socialization and cultural diversity Traditionally the children are swaddled in furs and carried on the mothers back facing outward Because the child’s first perceptions are mainly sight based they later will have greater perception of the world around them In japan babies are breast fed and sleep in the beds of their parents or grandparents, are bathed in their parents arms and Japanese parents wish for a content passive baby American parents watch over babies in the bath, and babies play with toys and sleep in cribs. Parents wish for robust curious babies How does this reflect their later behaviors Passive Japanese </w:t>
      </w:r>
      <w:r w:rsidR="003133C6">
        <w:rPr>
          <w:rFonts w:ascii="Times" w:hAnsi="Times" w:cs="Times"/>
          <w:sz w:val="32"/>
          <w:szCs w:val="32"/>
        </w:rPr>
        <w:t>vs.</w:t>
      </w:r>
      <w:r>
        <w:rPr>
          <w:rFonts w:ascii="Times" w:hAnsi="Times" w:cs="Times"/>
          <w:sz w:val="32"/>
          <w:szCs w:val="32"/>
        </w:rPr>
        <w:t xml:space="preserve"> assertive angry Americans</w:t>
      </w:r>
    </w:p>
    <w:p w:rsidR="004E083E" w:rsidRPr="003133C6" w:rsidRDefault="004E083E" w:rsidP="004E083E">
      <w:pPr>
        <w:widowControl w:val="0"/>
        <w:autoSpaceDE w:val="0"/>
        <w:autoSpaceDN w:val="0"/>
        <w:adjustRightInd w:val="0"/>
        <w:spacing w:after="240"/>
        <w:rPr>
          <w:rFonts w:ascii="Times" w:hAnsi="Times" w:cs="Times"/>
          <w:b/>
          <w:sz w:val="32"/>
          <w:szCs w:val="32"/>
        </w:rPr>
      </w:pPr>
      <w:r w:rsidRPr="003133C6">
        <w:rPr>
          <w:rFonts w:ascii="Times" w:hAnsi="Times" w:cs="Times"/>
          <w:b/>
          <w:sz w:val="32"/>
          <w:szCs w:val="32"/>
        </w:rPr>
        <w:t>Agents of Socialization</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People that affect our views Religious communities, religious leaders Movies, tv, comic characters, musicians Anything that has an influence on how you behave Re­socializations ­ how we change our behaviour when in a different culture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Family Parents and caregivers are usually the child’s first socialization Mom and dad (but mostly mom) become the focal points of a child life Later agents may send out more powerful messages but family remains the most basic institution as the core institution Family members may give missed messages Parents may give a verbal message but give a different message with their actions Kids learn continuously from the kind of environments their parents create – ie swear words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School Designed to equip students to fill roles in society Hidden curriculum like spelling bees or sports team Competition and success Messages they receive from their teachers Introduction to impersonalness of large institutions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Peer Group We choose our peer group Important arena for social interactions throughout our life We learn many things from our peers Forging relationships Sense of self apart from family How to deal with authority and become independent Discovering own interests Activities not condoned by parental figures Can be a safe place to test norms and values Gain a sense of belonging Can demand a great deal of conformity, must conform the to values of the group How we choose to respond to peer pressure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Mass Media Time in front of the tv affects our socialization Some people spend the same amount of time watching tv as going to school Use of computers for shopping – people no longer go out as much to buy things</w:t>
      </w:r>
    </w:p>
    <w:p w:rsidR="004E083E" w:rsidRDefault="004E083E" w:rsidP="004E083E">
      <w:pPr>
        <w:widowControl w:val="0"/>
        <w:autoSpaceDE w:val="0"/>
        <w:autoSpaceDN w:val="0"/>
        <w:adjustRightInd w:val="0"/>
        <w:spacing w:after="240"/>
        <w:rPr>
          <w:rFonts w:ascii="Times" w:hAnsi="Times" w:cs="Times"/>
        </w:rPr>
      </w:pPr>
    </w:p>
    <w:p w:rsidR="004E083E" w:rsidRDefault="004E083E" w:rsidP="004E083E">
      <w:pPr>
        <w:rPr>
          <w:rFonts w:ascii="Times" w:hAnsi="Times" w:cs="Times"/>
        </w:rPr>
      </w:pPr>
      <w:r>
        <w:rPr>
          <w:rFonts w:ascii="Times" w:hAnsi="Times" w:cs="Times"/>
        </w:rPr>
        <w:br w:type="page"/>
      </w:r>
    </w:p>
    <w:p w:rsidR="004E083E" w:rsidRDefault="004E083E" w:rsidP="004E083E">
      <w:pPr>
        <w:widowControl w:val="0"/>
        <w:autoSpaceDE w:val="0"/>
        <w:autoSpaceDN w:val="0"/>
        <w:adjustRightInd w:val="0"/>
        <w:spacing w:after="240"/>
        <w:rPr>
          <w:rFonts w:ascii="Times" w:hAnsi="Times" w:cs="Times"/>
        </w:rPr>
      </w:pP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Feb 25</w:t>
      </w:r>
    </w:p>
    <w:p w:rsidR="004E083E" w:rsidRDefault="004E083E" w:rsidP="004E083E">
      <w:pPr>
        <w:widowControl w:val="0"/>
        <w:autoSpaceDE w:val="0"/>
        <w:autoSpaceDN w:val="0"/>
        <w:adjustRightInd w:val="0"/>
        <w:spacing w:after="240"/>
        <w:rPr>
          <w:rFonts w:ascii="Times" w:hAnsi="Times" w:cs="Times"/>
        </w:rPr>
      </w:pPr>
      <w:r>
        <w:rPr>
          <w:rFonts w:ascii="Times" w:hAnsi="Times" w:cs="Times"/>
          <w:b/>
          <w:bCs/>
          <w:sz w:val="32"/>
          <w:szCs w:val="32"/>
        </w:rPr>
        <w:t>A Macro­sociological Perspective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Social Structure We think in terms of free agency and free thought and not mutual Mutual dependancy Social Interaction Functionalist vs conflict perspective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Components of Social Structure Status Jane is a first year student Occupies a new social status Status is relatial, it is measured in terms of other people Status connects us to others, defines who we are in relation to others Jane is not the only first student on class, statuses are collectively occupied Ie being the pope is a status, there is only one pope at the time but there is many popes over time Status set</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Made up of all the statuses a person hold at a certain time Ascribed status Received at birth or later in life but we have little to no control over; ie gender, race, ethnicity Achieved Status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Accomplishments, ie education, musical talent, etc Master status Central to self perception and the perception others have of us Can be ascribed or achieved Race, gender, rich vs poor Ie most common statuses ascribed to women is family while for men it is occupation Occupation is the most prominent master status In the past it was more social ties and social rank (ie servant, king, baron, merchant, etc) Can be used to exclude specific groups from achieving full social status Ie muslims after 9/11 and their treatment by north Americans </w:t>
      </w:r>
      <w:r>
        <w:rPr>
          <w:rFonts w:ascii="Times" w:hAnsi="Times" w:cs="Times"/>
          <w:b/>
          <w:bCs/>
          <w:sz w:val="32"/>
          <w:szCs w:val="32"/>
        </w:rPr>
        <w:t>Stigmatized master status </w:t>
      </w:r>
      <w:r>
        <w:rPr>
          <w:rFonts w:ascii="Times" w:hAnsi="Times" w:cs="Times"/>
          <w:sz w:val="32"/>
          <w:szCs w:val="32"/>
        </w:rPr>
        <w:t>Disabilities 100 years ago she would have been discriminated against for being Irish and female, but nowadays she can walk around downtown displaying status symbols status symbols are the objects we acquire to show off our social status/wannabe status we hold a status and perform a role Roles Role set Role expectations Societies idea of how someone in a role set acts out that role Role performance How a person actually plays their expected role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May or may not meet role expectations Role ambiguity When a person is in a role that hasn’t been defined yet A same sex spouse for example Role conflict Occurs when the person is experience conflict between roles that result from their different statuses Role overload Occurs when the total number of statuses and role sets overwhelm all activity all the time When someone has too much to do Role strain Occurs when incompatible demands occur within the same status Role distancing Role exit Occurs when people disengage from social roles that have been central to their identity Ie the pope left his role, he will have to change his self concept Groups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Social institutions</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 xml:space="preserve">Feb 27 </w:t>
      </w:r>
    </w:p>
    <w:p w:rsidR="004E083E" w:rsidRDefault="004E083E" w:rsidP="004E083E">
      <w:pPr>
        <w:widowControl w:val="0"/>
        <w:autoSpaceDE w:val="0"/>
        <w:autoSpaceDN w:val="0"/>
        <w:adjustRightInd w:val="0"/>
        <w:spacing w:after="240"/>
        <w:rPr>
          <w:rFonts w:ascii="Times" w:hAnsi="Times" w:cs="Times"/>
        </w:rPr>
      </w:pPr>
      <w:r>
        <w:rPr>
          <w:rFonts w:ascii="Times" w:hAnsi="Times" w:cs="Times"/>
          <w:b/>
          <w:bCs/>
          <w:sz w:val="32"/>
          <w:szCs w:val="32"/>
        </w:rPr>
        <w:t>Social Interactions: A Microsocial Perspective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The social construct of reality Process by which our perception of reality and behaviour are shaped by the subjective meaning that we give our experience Humor stems from the contrast between two incongruous realities: conventional and unconventional – arises from contradiction, ambiguity and double meanings generated by two differing definitions of the same situation</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Dramaturgical analysis As if everyday life was taking place on a stage We are like actors on a stage Impression management – our efforts to present ourselves to others in ways most favorable to our own interests or image Nonverbal communication (body language) Conveying a message without speech Eye contact, head movement, use of personal space, toughing, etc Can be intentional or unintentional Shows gendered pattern of subordinance Establishes social order Men vs women in eye contact. Men do it to assert dominance/ect Obama meeting the Japanese Emperor and bowed as sign of respect US (Republicans and neocons) was outraged because they saw it as a sign of weakness Personal Space and Proxemics Areas around us we claim as private In some cultures physical contact is part of daily life where in others physical contact is considered more taboo in public</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sz w:val="48"/>
          <w:szCs w:val="48"/>
        </w:rPr>
      </w:pPr>
      <w:r>
        <w:rPr>
          <w:rFonts w:ascii="Times" w:hAnsi="Times" w:cs="Times"/>
          <w:sz w:val="48"/>
          <w:szCs w:val="48"/>
        </w:rPr>
        <w:t xml:space="preserve">March 11 </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Ethnicity part 2</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Racial and ethnic discrimination Race Socially constructed reality Ethnic</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Determined at birth Cultural and nationality characteristics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How can race and/or ethnicity play a part in the meanings we give to our interactions with others?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Race/ethnicity as a master status Whiteness as a master status How skin colour affects a persons role in society People of the dominant group can claim to “not see race/colour” whereas those not in that group cannot</w:t>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sz w:val="48"/>
          <w:szCs w:val="48"/>
        </w:rPr>
      </w:pPr>
      <w:r>
        <w:rPr>
          <w:rFonts w:ascii="Times" w:hAnsi="Times" w:cs="Times"/>
          <w:sz w:val="48"/>
          <w:szCs w:val="48"/>
        </w:rPr>
        <w:t>March 18</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Sex and Gender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Gender differentiation Most fundamental social division All societies have divided between men and women The question: is it a boy or a girl?</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Gender Socialization Gender roles Attitudes, behaviours, and activities that are said to be acceptable for each sex Gender identity Developed through gender roles Ones perception of self and how they must act to fit this perception Gender stereotypes Hold that men and women are different in attitudes, behaviour, and aspirations According to prevailing gender stereotypes, what characteristics are associated with men? With women? Women Barefoot and pregnant Cooking/in the kitchen Happy Manage the household Emotional and sensitive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Submissive If they have lots of sex they’re sluts Looking for love Men Aggressive Leaders, dominant Looking for sex Professor’s Notes Women Weak Emotional Nurturing Dependent Care for their own appearance Men Strong Rational Independent Don’t care about their own appearance Are these characteristics natural or cultural?</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Margaret Mead and Three societies in New Guinea Arapesh Both genders were responsive, co­operative, gentle, and sensitive to others Both genders were more “feminine” (by north American societies) Mundugumor Head hunting tribe, heads were collectables Both genders were typically violent and selfish Both genders had more “masculine” traits Both genders seek power and position Tchambuli Reversed many of our gender notions Women were more “masculine” and men more “feminine” Males were submissive, less responsive, more emotionally dependent, and nurturing towards children Females were more dominant, impersonal and rational (managerial) Mead, Margaret (1963; orig 1935) Sex and Temperament in Three Primitive Societies Because of her research Mead determines that socialization was the key to gender differences, not biology Criticized for possibly reporting only what she wanted to see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Sex, Gender, and Sexism Sex The biological and anatomical differences between males and females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Gender The culturally and socially constructed differences between males and females found in the meanings, beliefs, and practices associated with femininity and masculinity Sexism The subordination of one sex, usually female, based on the assumed superiority of the other sex Uses gender stereotypes to rationalize the subordination of women</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Language and Gender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In Norwegian, the one word kjønn, is used for sex and gender According to the texts man aboriginal languages do not have a work for sex and gender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Is Sociological knowledge gender­neutral Polygamy – a marriage in which a husband has more than one wife Polygyny – many wives sharing the same husband... (feminist reversal of the male concept of polygamy Bias – attribution of agency (to husbands or wives); relies on the gender of the observer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Gender and Occupation In 1901, women made 13% of Canada’s paid workforce, and earned 50% of men’s income In 2000, 70% of women, and 74% of men, were active in the Canadian labour force</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Wage gap – women earn less than men for the same work</w:t>
      </w:r>
    </w:p>
    <w:p w:rsidR="004E083E" w:rsidRDefault="004E083E" w:rsidP="004E083E">
      <w:pPr>
        <w:widowControl w:val="0"/>
        <w:autoSpaceDE w:val="0"/>
        <w:autoSpaceDN w:val="0"/>
        <w:adjustRightInd w:val="0"/>
        <w:rPr>
          <w:rFonts w:ascii="Times" w:hAnsi="Times" w:cs="Times"/>
        </w:rPr>
      </w:pPr>
      <w:r>
        <w:rPr>
          <w:rFonts w:ascii="Times" w:hAnsi="Times" w:cs="Times"/>
          <w:noProof/>
        </w:rPr>
        <w:drawing>
          <wp:inline distT="0" distB="0" distL="0" distR="0" wp14:anchorId="76247AA5" wp14:editId="7081FDE8">
            <wp:extent cx="239395" cy="21590"/>
            <wp:effectExtent l="0" t="0" r="0" b="381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395" cy="21590"/>
                    </a:xfrm>
                    <a:prstGeom prst="rect">
                      <a:avLst/>
                    </a:prstGeom>
                    <a:noFill/>
                    <a:ln>
                      <a:noFill/>
                    </a:ln>
                  </pic:spPr>
                </pic:pic>
              </a:graphicData>
            </a:graphic>
          </wp:inline>
        </w:drawing>
      </w:r>
    </w:p>
    <w:p w:rsidR="004E083E" w:rsidRDefault="004E083E" w:rsidP="004E083E"/>
    <w:p w:rsidR="004E083E" w:rsidRDefault="004E083E" w:rsidP="004E083E">
      <w:r>
        <w:br w:type="page"/>
      </w:r>
    </w:p>
    <w:p w:rsidR="004E083E" w:rsidRDefault="004E083E" w:rsidP="004E083E">
      <w:pPr>
        <w:widowControl w:val="0"/>
        <w:autoSpaceDE w:val="0"/>
        <w:autoSpaceDN w:val="0"/>
        <w:adjustRightInd w:val="0"/>
        <w:spacing w:after="240"/>
        <w:rPr>
          <w:rFonts w:ascii="Times" w:hAnsi="Times" w:cs="Times"/>
        </w:rPr>
      </w:pPr>
      <w:r>
        <w:rPr>
          <w:rFonts w:ascii="Times" w:hAnsi="Times" w:cs="Times"/>
          <w:sz w:val="48"/>
          <w:szCs w:val="48"/>
        </w:rPr>
        <w:t>April 8</w:t>
      </w:r>
      <w:r>
        <w:rPr>
          <w:rFonts w:ascii="Times" w:hAnsi="Times" w:cs="Times"/>
          <w:position w:val="18"/>
          <w:sz w:val="26"/>
          <w:szCs w:val="26"/>
        </w:rPr>
        <w:t>th</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Related disciplines in sociology History Social history History gives sociologists and idea of how people used to work in the past Differences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Historians focus on one singular event to make distinctions between events Sociologists look for social patterns and social factors causing change and transformations in society</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Economics Second oldest social sciences Focuses on institution of production, exchange, distribution and consumption of goods and services Rate of production and the cost of that production How markets are shaped and market prices are determined What factors lead a society to produce a certain product Global trade, partnerships, free trade agreements and globalization Sociologists do not focus on a single institution Focus on the social interactions taking place in the process How people deploy themselves around these goods and services Why is their gender bias, racism in the workplace Look at how the economy interacts between other institutions</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Political Science Distribution of power Governments and politics and their impact on other institution Study of power</w:t>
      </w:r>
    </w:p>
    <w:p w:rsidR="004E083E" w:rsidRDefault="004E083E" w:rsidP="004E083E">
      <w:pPr>
        <w:widowControl w:val="0"/>
        <w:autoSpaceDE w:val="0"/>
        <w:autoSpaceDN w:val="0"/>
        <w:adjustRightInd w:val="0"/>
        <w:spacing w:after="240"/>
        <w:rPr>
          <w:rFonts w:ascii="Times" w:hAnsi="Times" w:cs="Times"/>
        </w:rPr>
      </w:pPr>
      <w:r>
        <w:rPr>
          <w:rFonts w:ascii="Times" w:hAnsi="Times" w:cs="Times"/>
          <w:sz w:val="32"/>
          <w:szCs w:val="32"/>
        </w:rPr>
        <w:t>Many other social sciences interact with sociology and social institutions (see power point)</w:t>
      </w:r>
    </w:p>
    <w:p w:rsidR="008971F3" w:rsidRDefault="008971F3" w:rsidP="004E083E"/>
    <w:sectPr w:rsidR="008971F3" w:rsidSect="004E083E">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83E"/>
    <w:rsid w:val="003133C6"/>
    <w:rsid w:val="004E083E"/>
    <w:rsid w:val="00897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8103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8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083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8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083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FFEE9-0CF8-DD48-B1EE-1C7B1A41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23</Pages>
  <Words>4645</Words>
  <Characters>26479</Characters>
  <Application>Microsoft Macintosh Word</Application>
  <DocSecurity>0</DocSecurity>
  <Lines>220</Lines>
  <Paragraphs>62</Paragraphs>
  <ScaleCrop>false</ScaleCrop>
  <Company/>
  <LinksUpToDate>false</LinksUpToDate>
  <CharactersWithSpaces>31062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Nicolo</dc:creator>
  <cp:keywords/>
  <dc:description/>
  <cp:lastModifiedBy>Mariano Nicolo</cp:lastModifiedBy>
  <cp:revision>1</cp:revision>
  <dcterms:created xsi:type="dcterms:W3CDTF">2014-11-25T23:12:00Z</dcterms:created>
  <dcterms:modified xsi:type="dcterms:W3CDTF">2014-11-25T23:31:00Z</dcterms:modified>
</cp:coreProperties>
</file>