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D7F" w:rsidRPr="006F32B7" w:rsidRDefault="006F32B7">
      <w:pPr>
        <w:rPr>
          <w:b/>
          <w:sz w:val="28"/>
          <w:u w:val="single"/>
        </w:rPr>
      </w:pPr>
      <w:r w:rsidRPr="006F32B7">
        <w:rPr>
          <w:b/>
          <w:sz w:val="28"/>
          <w:u w:val="single"/>
        </w:rPr>
        <w:t>Chapitre 4</w:t>
      </w:r>
    </w:p>
    <w:p w:rsidR="006F32B7" w:rsidRDefault="006F32B7">
      <w:pPr>
        <w:rPr>
          <w:sz w:val="24"/>
        </w:rPr>
      </w:pPr>
      <w:r>
        <w:rPr>
          <w:sz w:val="24"/>
        </w:rPr>
        <w:t>Marché parfaitement concurrentiels → grand nombre d’entrepris et ménages → Les acheteurs est les vendeurs prennent le prix de marché comme donnée.</w:t>
      </w:r>
    </w:p>
    <w:p w:rsidR="006F32B7" w:rsidRDefault="006F32B7">
      <w:pPr>
        <w:rPr>
          <w:sz w:val="24"/>
        </w:rPr>
      </w:pPr>
    </w:p>
    <w:p w:rsidR="006F32B7" w:rsidRDefault="006F32B7">
      <w:pPr>
        <w:rPr>
          <w:sz w:val="24"/>
        </w:rPr>
      </w:pPr>
      <w:r>
        <w:rPr>
          <w:sz w:val="24"/>
        </w:rPr>
        <w:t>Offreurs : Entreprise            Marché des biens et service</w:t>
      </w:r>
    </w:p>
    <w:p w:rsidR="006F32B7" w:rsidRDefault="006F32B7">
      <w:pPr>
        <w:rPr>
          <w:sz w:val="24"/>
        </w:rPr>
      </w:pPr>
      <w:r>
        <w:rPr>
          <w:sz w:val="24"/>
        </w:rPr>
        <w:t xml:space="preserve">Demandeur : Ménages  </w:t>
      </w:r>
    </w:p>
    <w:p w:rsidR="006F32B7" w:rsidRDefault="006F32B7">
      <w:pPr>
        <w:rPr>
          <w:sz w:val="24"/>
        </w:rPr>
      </w:pPr>
    </w:p>
    <w:p w:rsidR="006F32B7" w:rsidRDefault="006F32B7">
      <w:pPr>
        <w:rPr>
          <w:sz w:val="24"/>
        </w:rPr>
      </w:pPr>
      <w:r>
        <w:rPr>
          <w:sz w:val="24"/>
        </w:rPr>
        <w:t>Quantité Demandée : La qualité d’un bien qui les agents désirent acheter a un prix donné</w:t>
      </w:r>
    </w:p>
    <w:p w:rsidR="006F32B7" w:rsidRDefault="006F32B7" w:rsidP="006F32B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Individuelle </w:t>
      </w:r>
    </w:p>
    <w:p w:rsidR="006F32B7" w:rsidRDefault="006F32B7" w:rsidP="006F32B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De </w:t>
      </w:r>
      <w:proofErr w:type="spellStart"/>
      <w:r>
        <w:rPr>
          <w:sz w:val="24"/>
        </w:rPr>
        <w:t>marchéà</w:t>
      </w:r>
      <w:proofErr w:type="spellEnd"/>
    </w:p>
    <w:p w:rsidR="006F32B7" w:rsidRDefault="006F32B7" w:rsidP="006F32B7">
      <w:pPr>
        <w:jc w:val="center"/>
        <w:rPr>
          <w:sz w:val="24"/>
        </w:rPr>
      </w:pP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4978861</wp:posOffset>
                </wp:positionH>
                <wp:positionV relativeFrom="paragraph">
                  <wp:posOffset>3313991</wp:posOffset>
                </wp:positionV>
                <wp:extent cx="65880" cy="81000"/>
                <wp:effectExtent l="38100" t="38100" r="48895" b="5270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6588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4E87C5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2" o:spid="_x0000_s1026" type="#_x0000_t75" style="position:absolute;margin-left:391.6pt;margin-top:260.4pt;width:6.25pt;height:7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">
                <v:imagedata r:id="rId6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4922701</wp:posOffset>
                </wp:positionH>
                <wp:positionV relativeFrom="paragraph">
                  <wp:posOffset>3176111</wp:posOffset>
                </wp:positionV>
                <wp:extent cx="59760" cy="220680"/>
                <wp:effectExtent l="38100" t="38100" r="35560" b="4635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5976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A1D3B3" id="Ink 41" o:spid="_x0000_s1026" type="#_x0000_t75" style="position:absolute;margin-left:387.1pt;margin-top:249.55pt;width:5.65pt;height:18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">
                <v:imagedata r:id="rId8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4804261</wp:posOffset>
                </wp:positionH>
                <wp:positionV relativeFrom="paragraph">
                  <wp:posOffset>3316871</wp:posOffset>
                </wp:positionV>
                <wp:extent cx="75240" cy="62640"/>
                <wp:effectExtent l="38100" t="38100" r="39370" b="5207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7524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1EA280" id="Ink 38" o:spid="_x0000_s1026" type="#_x0000_t75" style="position:absolute;margin-left:377.65pt;margin-top:260.8pt;width:7.2pt;height:5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">
                <v:imagedata r:id="rId10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4720021</wp:posOffset>
                </wp:positionH>
                <wp:positionV relativeFrom="paragraph">
                  <wp:posOffset>3307511</wp:posOffset>
                </wp:positionV>
                <wp:extent cx="76320" cy="58320"/>
                <wp:effectExtent l="38100" t="38100" r="38100" b="3746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7632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80447" id="Ink 37" o:spid="_x0000_s1026" type="#_x0000_t75" style="position:absolute;margin-left:371pt;margin-top:260.05pt;width:7.15pt;height:5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">
                <v:imagedata r:id="rId12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4578181</wp:posOffset>
                </wp:positionH>
                <wp:positionV relativeFrom="paragraph">
                  <wp:posOffset>3297431</wp:posOffset>
                </wp:positionV>
                <wp:extent cx="118800" cy="77400"/>
                <wp:effectExtent l="57150" t="38100" r="0" b="5651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1880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E5DF17" id="Ink 36" o:spid="_x0000_s1026" type="#_x0000_t75" style="position:absolute;margin-left:359.75pt;margin-top:258.95pt;width:10.6pt;height:7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">
                <v:imagedata r:id="rId14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4468381</wp:posOffset>
                </wp:positionH>
                <wp:positionV relativeFrom="paragraph">
                  <wp:posOffset>3300311</wp:posOffset>
                </wp:positionV>
                <wp:extent cx="89640" cy="68040"/>
                <wp:effectExtent l="38100" t="38100" r="24765" b="4635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8964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E73F1" id="Ink 35" o:spid="_x0000_s1026" type="#_x0000_t75" style="position:absolute;margin-left:351.4pt;margin-top:259.15pt;width:8.05pt;height:6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">
                <v:imagedata r:id="rId16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4388101</wp:posOffset>
                </wp:positionH>
                <wp:positionV relativeFrom="paragraph">
                  <wp:posOffset>3231191</wp:posOffset>
                </wp:positionV>
                <wp:extent cx="81000" cy="143280"/>
                <wp:effectExtent l="38100" t="38100" r="52705" b="4762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8100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51AE0" id="Ink 34" o:spid="_x0000_s1026" type="#_x0000_t75" style="position:absolute;margin-left:344.85pt;margin-top:253.75pt;width:7.55pt;height:12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">
                <v:imagedata r:id="rId18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4614901</wp:posOffset>
                </wp:positionH>
                <wp:positionV relativeFrom="paragraph">
                  <wp:posOffset>3081071</wp:posOffset>
                </wp:positionV>
                <wp:extent cx="70560" cy="62280"/>
                <wp:effectExtent l="38100" t="38100" r="43815" b="5207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7056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8A3F2" id="Ink 33" o:spid="_x0000_s1026" type="#_x0000_t75" style="position:absolute;margin-left:363pt;margin-top:242pt;width:6.5pt;height:6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">
                <v:imagedata r:id="rId20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4532461</wp:posOffset>
                </wp:positionH>
                <wp:positionV relativeFrom="paragraph">
                  <wp:posOffset>3002591</wp:posOffset>
                </wp:positionV>
                <wp:extent cx="70920" cy="151560"/>
                <wp:effectExtent l="19050" t="38100" r="43815" b="3937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7092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9BB83" id="Ink 32" o:spid="_x0000_s1026" type="#_x0000_t75" style="position:absolute;margin-left:356.3pt;margin-top:235.75pt;width:6.7pt;height:1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">
                <v:imagedata r:id="rId22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4347061</wp:posOffset>
                </wp:positionH>
                <wp:positionV relativeFrom="paragraph">
                  <wp:posOffset>3104111</wp:posOffset>
                </wp:positionV>
                <wp:extent cx="74520" cy="53280"/>
                <wp:effectExtent l="38100" t="38100" r="40005" b="4254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7452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28123" id="Ink 31" o:spid="_x0000_s1026" type="#_x0000_t75" style="position:absolute;margin-left:341.55pt;margin-top:243.85pt;width:7.1pt;height:5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">
                <v:imagedata r:id="rId24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4262461</wp:posOffset>
                </wp:positionH>
                <wp:positionV relativeFrom="paragraph">
                  <wp:posOffset>2999351</wp:posOffset>
                </wp:positionV>
                <wp:extent cx="66960" cy="165960"/>
                <wp:effectExtent l="38100" t="38100" r="47625" b="4381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66960" cy="16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C2916C" id="Ink 30" o:spid="_x0000_s1026" type="#_x0000_t75" style="position:absolute;margin-left:335.15pt;margin-top:235.85pt;width:6.45pt;height:1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">
                <v:imagedata r:id="rId26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4168141</wp:posOffset>
                </wp:positionH>
                <wp:positionV relativeFrom="paragraph">
                  <wp:posOffset>3085031</wp:posOffset>
                </wp:positionV>
                <wp:extent cx="47880" cy="75600"/>
                <wp:effectExtent l="38100" t="38100" r="47625" b="3873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4788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DB9B0" id="Ink 29" o:spid="_x0000_s1026" type="#_x0000_t75" style="position:absolute;margin-left:327.65pt;margin-top:242.45pt;width:4.75pt;height: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">
                <v:imagedata r:id="rId28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4059061</wp:posOffset>
                </wp:positionH>
                <wp:positionV relativeFrom="paragraph">
                  <wp:posOffset>3071351</wp:posOffset>
                </wp:positionV>
                <wp:extent cx="82440" cy="86400"/>
                <wp:effectExtent l="57150" t="38100" r="51435" b="4699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824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57EC8" id="Ink 28" o:spid="_x0000_s1026" type="#_x0000_t75" style="position:absolute;margin-left:318.9pt;margin-top:241.45pt;width:7.7pt;height:7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">
                <v:imagedata r:id="rId30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3964381</wp:posOffset>
                </wp:positionH>
                <wp:positionV relativeFrom="paragraph">
                  <wp:posOffset>3062711</wp:posOffset>
                </wp:positionV>
                <wp:extent cx="71280" cy="114480"/>
                <wp:effectExtent l="19050" t="38100" r="43180" b="3810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7128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16B32" id="Ink 27" o:spid="_x0000_s1026" type="#_x0000_t75" style="position:absolute;margin-left:311.55pt;margin-top:240.55pt;width:6.8pt;height:1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">
                <v:imagedata r:id="rId32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3868981</wp:posOffset>
                </wp:positionH>
                <wp:positionV relativeFrom="paragraph">
                  <wp:posOffset>3059471</wp:posOffset>
                </wp:positionV>
                <wp:extent cx="80280" cy="110520"/>
                <wp:effectExtent l="38100" t="38100" r="53340" b="4191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8028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41D4AC" id="Ink 26" o:spid="_x0000_s1026" type="#_x0000_t75" style="position:absolute;margin-left:303.95pt;margin-top:240.35pt;width:7.5pt;height:9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">
                <v:imagedata r:id="rId34" o:title=""/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3629221</wp:posOffset>
                </wp:positionH>
                <wp:positionV relativeFrom="paragraph">
                  <wp:posOffset>4742111</wp:posOffset>
                </wp:positionV>
                <wp:extent cx="360" cy="360"/>
                <wp:effectExtent l="38100" t="38100" r="38100" b="3810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FD0CC" id="Ink 18" o:spid="_x0000_s1026" type="#_x0000_t75" style="position:absolute;margin-left:285.2pt;margin-top:372.85pt;width:1.2pt;height: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">
                <v:imagedata r:id="rId36" o:title=""/>
              </v:shape>
            </w:pict>
          </mc:Fallback>
        </mc:AlternateContent>
      </w:r>
      <w:r>
        <w:rPr>
          <w:noProof/>
          <w:lang w:eastAsia="fr-CA"/>
        </w:rPr>
        <w:drawing>
          <wp:inline distT="0" distB="0" distL="0" distR="0" wp14:anchorId="6977AF18" wp14:editId="524FB616">
            <wp:extent cx="5943600" cy="47491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4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582" w:rsidRDefault="00625582" w:rsidP="006F32B7">
      <w:pPr>
        <w:jc w:val="center"/>
        <w:rPr>
          <w:sz w:val="24"/>
        </w:rPr>
      </w:pPr>
    </w:p>
    <w:p w:rsidR="00625582" w:rsidRDefault="00625582" w:rsidP="006F32B7">
      <w:pPr>
        <w:jc w:val="center"/>
        <w:rPr>
          <w:sz w:val="24"/>
        </w:rPr>
      </w:pPr>
    </w:p>
    <w:p w:rsidR="00625582" w:rsidRDefault="00625582" w:rsidP="00625582">
      <w:pPr>
        <w:rPr>
          <w:sz w:val="24"/>
        </w:rPr>
      </w:pPr>
      <w:r>
        <w:rPr>
          <w:sz w:val="24"/>
          <w:u w:val="single"/>
        </w:rPr>
        <w:lastRenderedPageBreak/>
        <w:t>La demande de marché et la demande individuelle</w:t>
      </w:r>
    </w:p>
    <w:p w:rsidR="00625582" w:rsidRDefault="00625582" w:rsidP="00625582">
      <w:pPr>
        <w:rPr>
          <w:sz w:val="24"/>
        </w:rPr>
      </w:pPr>
    </w:p>
    <w:p w:rsidR="00625582" w:rsidRDefault="00625582" w:rsidP="00625582">
      <w:pPr>
        <w:rPr>
          <w:sz w:val="24"/>
        </w:rPr>
      </w:pPr>
      <w:r>
        <w:rPr>
          <w:sz w:val="24"/>
        </w:rPr>
        <w:t>Pour analyser le fonctionnement des marchés, il faut examiner la demande de marché, c’est-à-dire la somme des demandes individuelles pour un bien ou service particuliers.</w:t>
      </w:r>
    </w:p>
    <w:p w:rsidR="00625582" w:rsidRDefault="00625582" w:rsidP="00625582">
      <w:pPr>
        <w:rPr>
          <w:sz w:val="24"/>
        </w:rPr>
      </w:pPr>
    </w:p>
    <w:p w:rsidR="00625582" w:rsidRDefault="00625582" w:rsidP="00625582">
      <w:pPr>
        <w:rPr>
          <w:sz w:val="24"/>
        </w:rPr>
      </w:pPr>
      <w:r>
        <w:rPr>
          <w:sz w:val="24"/>
        </w:rPr>
        <w:t>Voici un tableau qui indique les demandes individuelles :</w:t>
      </w:r>
    </w:p>
    <w:p w:rsidR="00ED641B" w:rsidRDefault="002D139A" w:rsidP="002D139A">
      <w:pPr>
        <w:jc w:val="center"/>
        <w:rPr>
          <w:sz w:val="24"/>
          <w:u w:val="single"/>
        </w:rPr>
      </w:pPr>
      <w:r>
        <w:rPr>
          <w:noProof/>
          <w:lang w:eastAsia="fr-CA"/>
        </w:rPr>
        <w:drawing>
          <wp:inline distT="0" distB="0" distL="0" distR="0" wp14:anchorId="4EEF8924" wp14:editId="466F445F">
            <wp:extent cx="5943600" cy="50653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6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41B" w:rsidRDefault="00ED641B" w:rsidP="00625582">
      <w:pPr>
        <w:rPr>
          <w:sz w:val="24"/>
          <w:u w:val="single"/>
        </w:rPr>
      </w:pPr>
    </w:p>
    <w:p w:rsidR="00ED641B" w:rsidRDefault="00ED641B" w:rsidP="00625582">
      <w:pPr>
        <w:rPr>
          <w:sz w:val="24"/>
          <w:u w:val="single"/>
        </w:rPr>
      </w:pPr>
    </w:p>
    <w:p w:rsidR="00ED641B" w:rsidRDefault="00ED641B" w:rsidP="00625582">
      <w:pPr>
        <w:rPr>
          <w:sz w:val="24"/>
          <w:u w:val="single"/>
        </w:rPr>
      </w:pPr>
    </w:p>
    <w:p w:rsidR="00ED641B" w:rsidRDefault="00ED641B" w:rsidP="00625582">
      <w:pPr>
        <w:rPr>
          <w:sz w:val="24"/>
          <w:u w:val="single"/>
        </w:rPr>
      </w:pPr>
    </w:p>
    <w:p w:rsidR="00625582" w:rsidRDefault="00ED641B" w:rsidP="00625582">
      <w:pPr>
        <w:rPr>
          <w:sz w:val="24"/>
        </w:rPr>
      </w:pPr>
      <w:r>
        <w:rPr>
          <w:sz w:val="24"/>
          <w:u w:val="single"/>
        </w:rPr>
        <w:lastRenderedPageBreak/>
        <w:t>Les déplacements de la courbe de demande</w:t>
      </w:r>
    </w:p>
    <w:p w:rsidR="00ED641B" w:rsidRDefault="00ED641B" w:rsidP="00625582">
      <w:pPr>
        <w:rPr>
          <w:sz w:val="24"/>
        </w:rPr>
      </w:pPr>
      <w:r>
        <w:rPr>
          <w:sz w:val="24"/>
        </w:rPr>
        <w:t>La courbe de demande change avec le temps. Avec un plus haut demande le prix reste le même ou il diminue.</w:t>
      </w:r>
    </w:p>
    <w:p w:rsidR="00ED641B" w:rsidRDefault="002D139A" w:rsidP="00ED641B">
      <w:pPr>
        <w:jc w:val="center"/>
        <w:rPr>
          <w:sz w:val="24"/>
        </w:rPr>
      </w:pPr>
      <w:r>
        <w:rPr>
          <w:noProof/>
          <w:lang w:eastAsia="fr-CA"/>
        </w:rPr>
        <w:t xml:space="preserve"> </w:t>
      </w:r>
      <w:r>
        <w:rPr>
          <w:noProof/>
          <w:lang w:eastAsia="fr-CA"/>
        </w:rPr>
        <w:drawing>
          <wp:inline distT="0" distB="0" distL="0" distR="0" wp14:anchorId="1C959142" wp14:editId="30F2590F">
            <wp:extent cx="5943600" cy="271843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41B" w:rsidRDefault="002D139A" w:rsidP="00ED641B">
      <w:pPr>
        <w:rPr>
          <w:sz w:val="24"/>
          <w:u w:val="single"/>
        </w:rPr>
      </w:pPr>
      <w:r>
        <w:rPr>
          <w:sz w:val="24"/>
          <w:u w:val="single"/>
        </w:rPr>
        <w:t>Le prix des produits connexes</w:t>
      </w:r>
    </w:p>
    <w:p w:rsidR="00E03058" w:rsidRPr="00E03058" w:rsidRDefault="00E03058" w:rsidP="00E03058">
      <w:pPr>
        <w:pStyle w:val="ListParagraph"/>
        <w:numPr>
          <w:ilvl w:val="0"/>
          <w:numId w:val="2"/>
        </w:numPr>
        <w:rPr>
          <w:sz w:val="24"/>
        </w:rPr>
      </w:pPr>
      <w:r w:rsidRPr="00E03058">
        <w:rPr>
          <w:sz w:val="24"/>
        </w:rPr>
        <w:t>Le revenu :</w:t>
      </w:r>
    </w:p>
    <w:p w:rsidR="00E03058" w:rsidRPr="00E03058" w:rsidRDefault="00E03058" w:rsidP="00E03058">
      <w:pPr>
        <w:pStyle w:val="ListParagraph"/>
        <w:numPr>
          <w:ilvl w:val="0"/>
          <w:numId w:val="5"/>
        </w:numPr>
        <w:rPr>
          <w:sz w:val="24"/>
        </w:rPr>
      </w:pPr>
      <w:r w:rsidRPr="00E03058">
        <w:rPr>
          <w:b/>
          <w:sz w:val="24"/>
        </w:rPr>
        <w:t xml:space="preserve">Bien normal : </w:t>
      </w:r>
      <w:r w:rsidRPr="00E03058">
        <w:rPr>
          <w:sz w:val="24"/>
        </w:rPr>
        <w:t>Bien pour lequel la demande augmente quand le revenu des acheteurs augmente.</w:t>
      </w:r>
    </w:p>
    <w:p w:rsidR="00E03058" w:rsidRDefault="00E03058" w:rsidP="00E03058">
      <w:pPr>
        <w:pStyle w:val="ListParagraph"/>
        <w:numPr>
          <w:ilvl w:val="0"/>
          <w:numId w:val="5"/>
        </w:numPr>
      </w:pPr>
      <w:r w:rsidRPr="00E03058">
        <w:rPr>
          <w:b/>
          <w:sz w:val="24"/>
        </w:rPr>
        <w:t>Bien inférieur :</w:t>
      </w:r>
      <w:r>
        <w:t xml:space="preserve"> Bien pour lequel la demande diminue quand le revenu des acheteurs augmente.</w:t>
      </w:r>
    </w:p>
    <w:p w:rsidR="00E03058" w:rsidRPr="00E03058" w:rsidRDefault="00E03058" w:rsidP="00E03058">
      <w:pPr>
        <w:pStyle w:val="ListParagraph"/>
        <w:numPr>
          <w:ilvl w:val="0"/>
          <w:numId w:val="2"/>
        </w:numPr>
        <w:rPr>
          <w:sz w:val="24"/>
        </w:rPr>
      </w:pPr>
      <w:r w:rsidRPr="00E03058">
        <w:rPr>
          <w:sz w:val="24"/>
        </w:rPr>
        <w:t>Le prix des produits connexes :</w:t>
      </w:r>
    </w:p>
    <w:p w:rsidR="002D139A" w:rsidRDefault="002D139A" w:rsidP="00E03058">
      <w:pPr>
        <w:pStyle w:val="ListParagraph"/>
        <w:numPr>
          <w:ilvl w:val="0"/>
          <w:numId w:val="6"/>
        </w:numPr>
      </w:pPr>
      <w:r w:rsidRPr="00E03058">
        <w:rPr>
          <w:b/>
          <w:sz w:val="24"/>
        </w:rPr>
        <w:t>Bien substituts :</w:t>
      </w:r>
      <w:r>
        <w:t xml:space="preserve"> Biens pour lesquels une argumentation du prix de l’un conduit à une augmentation de la demande de l’autre.</w:t>
      </w:r>
    </w:p>
    <w:p w:rsidR="00E03058" w:rsidRDefault="002D139A" w:rsidP="00ED641B">
      <w:pPr>
        <w:pStyle w:val="ListParagraph"/>
        <w:numPr>
          <w:ilvl w:val="0"/>
          <w:numId w:val="6"/>
        </w:numPr>
      </w:pPr>
      <w:r w:rsidRPr="00E03058">
        <w:rPr>
          <w:b/>
        </w:rPr>
        <w:t>Biens complémentaires :</w:t>
      </w:r>
      <w:r>
        <w:t xml:space="preserve"> </w:t>
      </w:r>
      <w:r w:rsidR="00E03058">
        <w:t>Biens pour lesquels une augmentation du prix de l’un conduit à une diminution de la demande de l’autre.</w:t>
      </w:r>
    </w:p>
    <w:p w:rsidR="00E03058" w:rsidRPr="006C71C1" w:rsidRDefault="00E03058" w:rsidP="00E03058">
      <w:pPr>
        <w:pStyle w:val="ListParagraph"/>
        <w:numPr>
          <w:ilvl w:val="0"/>
          <w:numId w:val="2"/>
        </w:numPr>
        <w:rPr>
          <w:sz w:val="24"/>
        </w:rPr>
      </w:pPr>
      <w:r w:rsidRPr="006C71C1">
        <w:rPr>
          <w:sz w:val="24"/>
        </w:rPr>
        <w:t>Les goûts :</w:t>
      </w:r>
    </w:p>
    <w:p w:rsidR="00E03058" w:rsidRPr="006C71C1" w:rsidRDefault="00E03058" w:rsidP="00E03058">
      <w:pPr>
        <w:pStyle w:val="ListParagraph"/>
        <w:numPr>
          <w:ilvl w:val="0"/>
          <w:numId w:val="7"/>
        </w:numPr>
        <w:rPr>
          <w:sz w:val="24"/>
        </w:rPr>
      </w:pPr>
      <w:r w:rsidRPr="006C71C1">
        <w:rPr>
          <w:sz w:val="24"/>
        </w:rPr>
        <w:t>Le déterminant le plus important de votre demande.</w:t>
      </w:r>
    </w:p>
    <w:p w:rsidR="00D552C5" w:rsidRPr="006C71C1" w:rsidRDefault="00D552C5" w:rsidP="00D552C5">
      <w:pPr>
        <w:pStyle w:val="ListParagraph"/>
        <w:numPr>
          <w:ilvl w:val="0"/>
          <w:numId w:val="7"/>
        </w:numPr>
        <w:rPr>
          <w:sz w:val="24"/>
        </w:rPr>
      </w:pPr>
      <w:r w:rsidRPr="006C71C1">
        <w:rPr>
          <w:sz w:val="24"/>
        </w:rPr>
        <w:t>Les économistes cherchent rarement à comprendre les goûts parce que ceci dépend de circonstance historique, sociales et psychologique.</w:t>
      </w:r>
    </w:p>
    <w:p w:rsidR="00D552C5" w:rsidRPr="006C71C1" w:rsidRDefault="00D552C5" w:rsidP="00E03058">
      <w:pPr>
        <w:pStyle w:val="ListParagraph"/>
        <w:numPr>
          <w:ilvl w:val="0"/>
          <w:numId w:val="7"/>
        </w:numPr>
        <w:rPr>
          <w:sz w:val="24"/>
        </w:rPr>
      </w:pPr>
      <w:r w:rsidRPr="006C71C1">
        <w:rPr>
          <w:sz w:val="24"/>
        </w:rPr>
        <w:t>Les économistes évaluent les conséquences économiques de l’évolution des goûts.</w:t>
      </w:r>
    </w:p>
    <w:p w:rsidR="00E03058" w:rsidRPr="006C71C1" w:rsidRDefault="00E03058" w:rsidP="00E03058">
      <w:pPr>
        <w:pStyle w:val="ListParagraph"/>
        <w:numPr>
          <w:ilvl w:val="0"/>
          <w:numId w:val="2"/>
        </w:numPr>
        <w:rPr>
          <w:sz w:val="24"/>
        </w:rPr>
      </w:pPr>
      <w:r w:rsidRPr="006C71C1">
        <w:rPr>
          <w:sz w:val="24"/>
        </w:rPr>
        <w:t>Les anticipations :</w:t>
      </w:r>
    </w:p>
    <w:p w:rsidR="00E03058" w:rsidRDefault="00D552C5" w:rsidP="00E03058">
      <w:pPr>
        <w:pStyle w:val="ListParagraph"/>
        <w:numPr>
          <w:ilvl w:val="0"/>
          <w:numId w:val="7"/>
        </w:numPr>
        <w:rPr>
          <w:sz w:val="24"/>
        </w:rPr>
      </w:pPr>
      <w:r w:rsidRPr="006C71C1">
        <w:rPr>
          <w:sz w:val="24"/>
        </w:rPr>
        <w:t>Attentes en ce qui concerne l’avenir modifieront sans doute votre demandes actuelle.</w:t>
      </w:r>
    </w:p>
    <w:p w:rsidR="006C71C1" w:rsidRPr="006C71C1" w:rsidRDefault="006C71C1" w:rsidP="006C71C1">
      <w:pPr>
        <w:pStyle w:val="ListParagraph"/>
        <w:ind w:left="1440"/>
        <w:rPr>
          <w:sz w:val="24"/>
        </w:rPr>
      </w:pPr>
    </w:p>
    <w:p w:rsidR="00D552C5" w:rsidRPr="006C71C1" w:rsidRDefault="00D552C5" w:rsidP="00D552C5">
      <w:pPr>
        <w:pStyle w:val="ListParagraph"/>
        <w:numPr>
          <w:ilvl w:val="0"/>
          <w:numId w:val="2"/>
        </w:numPr>
        <w:rPr>
          <w:sz w:val="24"/>
        </w:rPr>
      </w:pPr>
      <w:r w:rsidRPr="006C71C1">
        <w:rPr>
          <w:sz w:val="24"/>
        </w:rPr>
        <w:lastRenderedPageBreak/>
        <w:t>Le nombre d’acheteurs :</w:t>
      </w:r>
    </w:p>
    <w:p w:rsidR="00D552C5" w:rsidRPr="006C71C1" w:rsidRDefault="00D552C5" w:rsidP="00D552C5">
      <w:pPr>
        <w:pStyle w:val="ListParagraph"/>
        <w:numPr>
          <w:ilvl w:val="0"/>
          <w:numId w:val="7"/>
        </w:numPr>
        <w:rPr>
          <w:sz w:val="24"/>
        </w:rPr>
      </w:pPr>
      <w:r w:rsidRPr="006C71C1">
        <w:rPr>
          <w:sz w:val="24"/>
        </w:rPr>
        <w:t>Nombre de personne qui on acheter un produit de l’entreprise.</w:t>
      </w:r>
    </w:p>
    <w:p w:rsidR="00D552C5" w:rsidRDefault="006C71C1" w:rsidP="00D552C5">
      <w:pPr>
        <w:pStyle w:val="ListParagraph"/>
        <w:ind w:left="1440"/>
        <w:jc w:val="center"/>
      </w:pPr>
      <w:r w:rsidRPr="006C71C1">
        <w:rPr>
          <w:noProof/>
          <w:sz w:val="24"/>
          <w:lang w:eastAsia="fr-CA"/>
        </w:rPr>
        <w:drawing>
          <wp:anchor distT="0" distB="0" distL="114300" distR="114300" simplePos="0" relativeHeight="251676672" behindDoc="1" locked="0" layoutInCell="1" allowOverlap="1" wp14:anchorId="5D226D2A" wp14:editId="0CC2CCDC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5943600" cy="1536700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552C5" w:rsidRDefault="00D552C5" w:rsidP="00D552C5">
      <w:pPr>
        <w:pStyle w:val="ListParagraph"/>
        <w:ind w:left="1440"/>
      </w:pPr>
    </w:p>
    <w:p w:rsidR="006C71C1" w:rsidRDefault="006C71C1" w:rsidP="006C71C1">
      <w:pPr>
        <w:pStyle w:val="NoSpacing"/>
      </w:pPr>
    </w:p>
    <w:p w:rsidR="006C71C1" w:rsidRDefault="006C71C1" w:rsidP="006C71C1">
      <w:pPr>
        <w:pStyle w:val="NoSpacing"/>
      </w:pPr>
    </w:p>
    <w:p w:rsidR="006C71C1" w:rsidRDefault="006C71C1" w:rsidP="006C71C1">
      <w:pPr>
        <w:pStyle w:val="NoSpacing"/>
      </w:pPr>
    </w:p>
    <w:p w:rsidR="006C71C1" w:rsidRDefault="006C71C1" w:rsidP="006C71C1">
      <w:pPr>
        <w:pStyle w:val="NoSpacing"/>
      </w:pPr>
    </w:p>
    <w:p w:rsidR="006C71C1" w:rsidRDefault="006C71C1" w:rsidP="006C71C1">
      <w:pPr>
        <w:pStyle w:val="NoSpacing"/>
      </w:pPr>
    </w:p>
    <w:p w:rsidR="006C71C1" w:rsidRDefault="006C71C1" w:rsidP="006C71C1">
      <w:pPr>
        <w:pStyle w:val="NoSpacing"/>
      </w:pPr>
    </w:p>
    <w:p w:rsidR="006C71C1" w:rsidRDefault="006C71C1" w:rsidP="006C71C1">
      <w:pPr>
        <w:pStyle w:val="NoSpacing"/>
      </w:pPr>
    </w:p>
    <w:p w:rsidR="006C71C1" w:rsidRDefault="006C71C1" w:rsidP="006C71C1">
      <w:pPr>
        <w:pStyle w:val="NoSpacing"/>
      </w:pPr>
    </w:p>
    <w:p w:rsidR="006C71C1" w:rsidRDefault="006C71C1" w:rsidP="006C71C1">
      <w:pPr>
        <w:pStyle w:val="NoSpacing"/>
        <w:rPr>
          <w:sz w:val="24"/>
          <w:u w:val="single"/>
        </w:rPr>
      </w:pPr>
      <w:r w:rsidRPr="006C71C1">
        <w:rPr>
          <w:sz w:val="24"/>
          <w:u w:val="single"/>
        </w:rPr>
        <w:t>La courbe d’offre : la relation entre le prix et la quantité offerte</w:t>
      </w:r>
    </w:p>
    <w:p w:rsidR="006C71C1" w:rsidRDefault="006C71C1" w:rsidP="006C71C1">
      <w:pPr>
        <w:pStyle w:val="NoSpacing"/>
        <w:rPr>
          <w:sz w:val="24"/>
          <w:u w:val="single"/>
        </w:rPr>
      </w:pPr>
    </w:p>
    <w:p w:rsidR="006C71C1" w:rsidRDefault="006C71C1" w:rsidP="006C71C1">
      <w:pPr>
        <w:pStyle w:val="NoSpacing"/>
        <w:rPr>
          <w:sz w:val="24"/>
        </w:rPr>
      </w:pPr>
      <w:r>
        <w:rPr>
          <w:b/>
          <w:sz w:val="24"/>
        </w:rPr>
        <w:t xml:space="preserve">Quantité </w:t>
      </w:r>
      <w:r w:rsidR="001C4D97">
        <w:rPr>
          <w:b/>
          <w:sz w:val="24"/>
        </w:rPr>
        <w:t xml:space="preserve">offert : </w:t>
      </w:r>
      <w:r w:rsidR="001C4D97">
        <w:rPr>
          <w:sz w:val="24"/>
        </w:rPr>
        <w:t>Quantité d’un bien que les vendeurs désirent vendre à un prix donné</w:t>
      </w:r>
    </w:p>
    <w:p w:rsidR="001C4D97" w:rsidRDefault="001C4D97" w:rsidP="006C71C1">
      <w:pPr>
        <w:pStyle w:val="NoSpacing"/>
        <w:rPr>
          <w:sz w:val="24"/>
        </w:rPr>
      </w:pPr>
    </w:p>
    <w:p w:rsidR="001C4D97" w:rsidRDefault="001C4D97" w:rsidP="006C71C1">
      <w:pPr>
        <w:pStyle w:val="NoSpacing"/>
        <w:rPr>
          <w:sz w:val="24"/>
        </w:rPr>
      </w:pPr>
      <w:r>
        <w:rPr>
          <w:sz w:val="24"/>
        </w:rPr>
        <w:t>Un prix élever signifie une hausse des bénéfices. La relation entre le prix et la qualité offerte correspond à la loi de l’offre.</w:t>
      </w:r>
    </w:p>
    <w:p w:rsidR="001C4D97" w:rsidRDefault="001C4D97" w:rsidP="006C71C1">
      <w:pPr>
        <w:pStyle w:val="NoSpacing"/>
        <w:rPr>
          <w:sz w:val="24"/>
        </w:rPr>
      </w:pPr>
    </w:p>
    <w:p w:rsidR="001C4D97" w:rsidRDefault="001C4D97" w:rsidP="006C71C1">
      <w:pPr>
        <w:pStyle w:val="NoSpacing"/>
        <w:rPr>
          <w:sz w:val="24"/>
        </w:rPr>
      </w:pPr>
      <w:r>
        <w:rPr>
          <w:b/>
          <w:sz w:val="24"/>
        </w:rPr>
        <w:t>Loi de l’offre :</w:t>
      </w:r>
      <w:r>
        <w:rPr>
          <w:sz w:val="24"/>
        </w:rPr>
        <w:t xml:space="preserve"> Toutes choses étant égale par ailleurs, la quantité offerte d’un bien augmente quand le prix du bien augmente.</w:t>
      </w:r>
    </w:p>
    <w:p w:rsidR="00E846FE" w:rsidRDefault="00E846FE" w:rsidP="006C71C1">
      <w:pPr>
        <w:pStyle w:val="NoSpacing"/>
        <w:rPr>
          <w:sz w:val="24"/>
        </w:rPr>
      </w:pPr>
    </w:p>
    <w:p w:rsidR="005275F7" w:rsidRDefault="005275F7" w:rsidP="006C71C1">
      <w:pPr>
        <w:pStyle w:val="NoSpacing"/>
        <w:rPr>
          <w:sz w:val="24"/>
        </w:rPr>
      </w:pPr>
      <w:r>
        <w:rPr>
          <w:b/>
          <w:sz w:val="24"/>
        </w:rPr>
        <w:t xml:space="preserve">Barème d’offre : </w:t>
      </w:r>
      <w:r>
        <w:rPr>
          <w:sz w:val="24"/>
        </w:rPr>
        <w:t>Tableau indiquant la relation entre le prix d’un bien et la quantité offerte.</w:t>
      </w:r>
    </w:p>
    <w:p w:rsidR="005275F7" w:rsidRDefault="005275F7" w:rsidP="006C71C1">
      <w:pPr>
        <w:pStyle w:val="NoSpacing"/>
        <w:rPr>
          <w:sz w:val="24"/>
        </w:rPr>
      </w:pPr>
    </w:p>
    <w:p w:rsidR="005275F7" w:rsidRDefault="005275F7" w:rsidP="006C71C1">
      <w:pPr>
        <w:pStyle w:val="NoSpacing"/>
        <w:rPr>
          <w:sz w:val="24"/>
        </w:rPr>
      </w:pPr>
      <w:r>
        <w:rPr>
          <w:noProof/>
          <w:lang w:eastAsia="fr-CA"/>
        </w:rPr>
        <w:drawing>
          <wp:inline distT="0" distB="0" distL="0" distR="0" wp14:anchorId="01CFEB42" wp14:editId="5F3A15CB">
            <wp:extent cx="5943600" cy="25196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5F7" w:rsidRDefault="005275F7" w:rsidP="006C71C1">
      <w:pPr>
        <w:pStyle w:val="NoSpacing"/>
        <w:rPr>
          <w:sz w:val="24"/>
        </w:rPr>
      </w:pPr>
    </w:p>
    <w:p w:rsidR="005275F7" w:rsidRDefault="005275F7" w:rsidP="006C71C1">
      <w:pPr>
        <w:pStyle w:val="NoSpacing"/>
        <w:rPr>
          <w:sz w:val="24"/>
        </w:rPr>
      </w:pPr>
      <w:r>
        <w:rPr>
          <w:b/>
          <w:sz w:val="24"/>
        </w:rPr>
        <w:t xml:space="preserve">Courbe d’offre : </w:t>
      </w:r>
      <w:r>
        <w:rPr>
          <w:sz w:val="24"/>
        </w:rPr>
        <w:t xml:space="preserve">Courbe qui montre la relation entre le prix d’un bien et la quantité offerte. </w:t>
      </w:r>
    </w:p>
    <w:p w:rsidR="005275F7" w:rsidRDefault="005275F7" w:rsidP="006C71C1">
      <w:pPr>
        <w:pStyle w:val="NoSpacing"/>
        <w:rPr>
          <w:sz w:val="24"/>
        </w:rPr>
      </w:pPr>
    </w:p>
    <w:p w:rsidR="006236F5" w:rsidRDefault="006236F5" w:rsidP="006C71C1">
      <w:pPr>
        <w:pStyle w:val="NoSpacing"/>
        <w:rPr>
          <w:sz w:val="24"/>
          <w:u w:val="single"/>
        </w:rPr>
      </w:pPr>
    </w:p>
    <w:p w:rsidR="006236F5" w:rsidRDefault="006236F5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5275F7" w:rsidRDefault="006236F5" w:rsidP="006C71C1">
      <w:pPr>
        <w:pStyle w:val="NoSpacing"/>
        <w:rPr>
          <w:sz w:val="24"/>
          <w:u w:val="single"/>
        </w:rPr>
      </w:pPr>
      <w:r>
        <w:rPr>
          <w:sz w:val="24"/>
          <w:u w:val="single"/>
        </w:rPr>
        <w:lastRenderedPageBreak/>
        <w:t>L’offre de marché et l’offre individuelle</w:t>
      </w:r>
    </w:p>
    <w:p w:rsidR="006236F5" w:rsidRDefault="006236F5" w:rsidP="006C71C1">
      <w:pPr>
        <w:pStyle w:val="NoSpacing"/>
        <w:rPr>
          <w:sz w:val="24"/>
        </w:rPr>
      </w:pPr>
    </w:p>
    <w:p w:rsidR="006236F5" w:rsidRDefault="006236F5" w:rsidP="006C71C1">
      <w:pPr>
        <w:pStyle w:val="NoSpacing"/>
        <w:rPr>
          <w:sz w:val="24"/>
        </w:rPr>
      </w:pPr>
      <w:r>
        <w:rPr>
          <w:sz w:val="24"/>
        </w:rPr>
        <w:t>L’offre de matché est égale à la somme des offres de tous les vendeurs.</w:t>
      </w:r>
    </w:p>
    <w:p w:rsidR="00E846FE" w:rsidRDefault="00E30B27" w:rsidP="006C71C1">
      <w:pPr>
        <w:pStyle w:val="NoSpacing"/>
        <w:rPr>
          <w:sz w:val="24"/>
        </w:rPr>
      </w:pPr>
      <w:r>
        <w:rPr>
          <w:noProof/>
          <w:lang w:eastAsia="fr-CA"/>
        </w:rPr>
        <w:drawing>
          <wp:anchor distT="0" distB="0" distL="114300" distR="114300" simplePos="0" relativeHeight="251678720" behindDoc="1" locked="0" layoutInCell="1" allowOverlap="1" wp14:anchorId="64A27225" wp14:editId="4701F1AC">
            <wp:simplePos x="0" y="0"/>
            <wp:positionH relativeFrom="margin">
              <wp:align>left</wp:align>
            </wp:positionH>
            <wp:positionV relativeFrom="paragraph">
              <wp:posOffset>146639</wp:posOffset>
            </wp:positionV>
            <wp:extent cx="6141903" cy="590994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1903" cy="590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6F5">
        <w:rPr>
          <w:sz w:val="24"/>
        </w:rPr>
        <w:t>Pour chaque niveau de prix, on additionne horizontalement les courbes d’offre individuelle pour obtenir la courbe d’offre de marché.</w:t>
      </w:r>
    </w:p>
    <w:p w:rsidR="006236F5" w:rsidRDefault="006236F5" w:rsidP="006C71C1">
      <w:pPr>
        <w:pStyle w:val="NoSpacing"/>
        <w:rPr>
          <w:sz w:val="24"/>
        </w:rPr>
      </w:pPr>
    </w:p>
    <w:p w:rsidR="006236F5" w:rsidRDefault="006236F5" w:rsidP="0037704A">
      <w:pPr>
        <w:pStyle w:val="NoSpacing"/>
        <w:jc w:val="center"/>
        <w:rPr>
          <w:sz w:val="24"/>
        </w:rPr>
      </w:pPr>
    </w:p>
    <w:p w:rsidR="006236F5" w:rsidRDefault="006236F5" w:rsidP="006C71C1">
      <w:pPr>
        <w:pStyle w:val="NoSpacing"/>
        <w:rPr>
          <w:sz w:val="24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37704A" w:rsidRDefault="0037704A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E30B27" w:rsidRDefault="00E30B27" w:rsidP="006C71C1">
      <w:pPr>
        <w:pStyle w:val="NoSpacing"/>
        <w:rPr>
          <w:sz w:val="24"/>
          <w:u w:val="single"/>
        </w:rPr>
      </w:pPr>
    </w:p>
    <w:p w:rsidR="006236F5" w:rsidRDefault="006236F5" w:rsidP="006C71C1">
      <w:pPr>
        <w:pStyle w:val="NoSpacing"/>
        <w:rPr>
          <w:sz w:val="24"/>
          <w:u w:val="single"/>
        </w:rPr>
      </w:pPr>
      <w:r>
        <w:rPr>
          <w:sz w:val="24"/>
          <w:u w:val="single"/>
        </w:rPr>
        <w:t>Les déplacements de la courbe d’offre</w:t>
      </w:r>
    </w:p>
    <w:p w:rsidR="006236F5" w:rsidRDefault="00E30B27" w:rsidP="006C71C1">
      <w:pPr>
        <w:pStyle w:val="NoSpacing"/>
        <w:rPr>
          <w:sz w:val="24"/>
        </w:rPr>
      </w:pPr>
      <w:r>
        <w:rPr>
          <w:noProof/>
          <w:lang w:eastAsia="fr-CA"/>
        </w:rPr>
        <w:drawing>
          <wp:anchor distT="0" distB="0" distL="114300" distR="114300" simplePos="0" relativeHeight="251677696" behindDoc="1" locked="0" layoutInCell="1" allowOverlap="1" wp14:anchorId="7C7A4B4E" wp14:editId="7AA7DD8D">
            <wp:simplePos x="0" y="0"/>
            <wp:positionH relativeFrom="margin">
              <wp:posOffset>614680</wp:posOffset>
            </wp:positionH>
            <wp:positionV relativeFrom="paragraph">
              <wp:posOffset>10160</wp:posOffset>
            </wp:positionV>
            <wp:extent cx="4691380" cy="21367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380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36F5" w:rsidRDefault="006236F5" w:rsidP="006C71C1">
      <w:pPr>
        <w:pStyle w:val="NoSpacing"/>
        <w:rPr>
          <w:sz w:val="24"/>
        </w:rPr>
      </w:pPr>
    </w:p>
    <w:p w:rsidR="0037704A" w:rsidRDefault="0037704A" w:rsidP="006C71C1">
      <w:pPr>
        <w:pStyle w:val="NoSpacing"/>
        <w:rPr>
          <w:sz w:val="24"/>
        </w:rPr>
      </w:pPr>
    </w:p>
    <w:p w:rsidR="0037704A" w:rsidRDefault="0037704A" w:rsidP="006C71C1">
      <w:pPr>
        <w:pStyle w:val="NoSpacing"/>
        <w:rPr>
          <w:sz w:val="24"/>
        </w:rPr>
      </w:pPr>
    </w:p>
    <w:p w:rsidR="0037704A" w:rsidRDefault="0037704A" w:rsidP="006C71C1">
      <w:pPr>
        <w:pStyle w:val="NoSpacing"/>
        <w:rPr>
          <w:sz w:val="24"/>
        </w:rPr>
      </w:pPr>
    </w:p>
    <w:p w:rsidR="0037704A" w:rsidRDefault="0037704A" w:rsidP="006C71C1">
      <w:pPr>
        <w:pStyle w:val="NoSpacing"/>
        <w:rPr>
          <w:sz w:val="24"/>
        </w:rPr>
      </w:pPr>
    </w:p>
    <w:p w:rsidR="0037704A" w:rsidRDefault="0037704A" w:rsidP="006C71C1">
      <w:pPr>
        <w:pStyle w:val="NoSpacing"/>
        <w:rPr>
          <w:sz w:val="24"/>
        </w:rPr>
      </w:pPr>
    </w:p>
    <w:p w:rsidR="0037704A" w:rsidRDefault="0037704A" w:rsidP="006C71C1">
      <w:pPr>
        <w:pStyle w:val="NoSpacing"/>
        <w:rPr>
          <w:sz w:val="24"/>
        </w:rPr>
      </w:pPr>
    </w:p>
    <w:p w:rsidR="0037704A" w:rsidRDefault="0037704A" w:rsidP="006C71C1">
      <w:pPr>
        <w:pStyle w:val="NoSpacing"/>
        <w:rPr>
          <w:sz w:val="24"/>
        </w:rPr>
      </w:pPr>
    </w:p>
    <w:p w:rsidR="00E30B27" w:rsidRDefault="00E30B27" w:rsidP="006C71C1">
      <w:pPr>
        <w:pStyle w:val="NoSpacing"/>
        <w:rPr>
          <w:sz w:val="24"/>
        </w:rPr>
      </w:pPr>
    </w:p>
    <w:p w:rsidR="00E30B27" w:rsidRDefault="00E30B27" w:rsidP="00E30B27">
      <w:pPr>
        <w:pStyle w:val="NoSpacing"/>
        <w:ind w:left="1440"/>
        <w:rPr>
          <w:sz w:val="24"/>
          <w:u w:val="single"/>
        </w:rPr>
      </w:pPr>
    </w:p>
    <w:p w:rsidR="00E30B27" w:rsidRDefault="00E30B27" w:rsidP="00E30B27">
      <w:pPr>
        <w:pStyle w:val="NoSpacing"/>
        <w:ind w:left="1440"/>
        <w:rPr>
          <w:sz w:val="24"/>
          <w:u w:val="single"/>
        </w:rPr>
      </w:pPr>
      <w:r>
        <w:rPr>
          <w:noProof/>
          <w:lang w:eastAsia="fr-CA"/>
        </w:rPr>
        <w:drawing>
          <wp:anchor distT="0" distB="0" distL="114300" distR="114300" simplePos="0" relativeHeight="251679744" behindDoc="0" locked="0" layoutInCell="1" allowOverlap="1" wp14:anchorId="116E29BD" wp14:editId="4A440429">
            <wp:simplePos x="0" y="0"/>
            <wp:positionH relativeFrom="margin">
              <wp:align>right</wp:align>
            </wp:positionH>
            <wp:positionV relativeFrom="paragraph">
              <wp:posOffset>224782</wp:posOffset>
            </wp:positionV>
            <wp:extent cx="5943600" cy="201993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0B27" w:rsidRDefault="00E30B27" w:rsidP="00E30B27">
      <w:pPr>
        <w:pStyle w:val="NoSpacing"/>
        <w:ind w:left="1440"/>
        <w:rPr>
          <w:sz w:val="24"/>
          <w:u w:val="single"/>
        </w:rPr>
      </w:pPr>
    </w:p>
    <w:p w:rsidR="0037704A" w:rsidRDefault="0037704A" w:rsidP="00E30B27">
      <w:pPr>
        <w:pStyle w:val="NoSpacing"/>
        <w:numPr>
          <w:ilvl w:val="0"/>
          <w:numId w:val="7"/>
        </w:numPr>
        <w:rPr>
          <w:sz w:val="24"/>
        </w:rPr>
      </w:pPr>
      <w:r>
        <w:rPr>
          <w:sz w:val="24"/>
          <w:u w:val="single"/>
        </w:rPr>
        <w:t>Les prix des intrants :</w:t>
      </w:r>
      <w:r>
        <w:rPr>
          <w:sz w:val="24"/>
        </w:rPr>
        <w:t xml:space="preserve"> L’offre d’un bien </w:t>
      </w:r>
      <w:r w:rsidR="008A0D44">
        <w:rPr>
          <w:sz w:val="24"/>
        </w:rPr>
        <w:t>est inversement liée aux prix des intrants nécessaire à sa production.</w:t>
      </w:r>
    </w:p>
    <w:p w:rsidR="008A0D44" w:rsidRDefault="008A0D44" w:rsidP="0037704A">
      <w:pPr>
        <w:pStyle w:val="NoSpacing"/>
        <w:numPr>
          <w:ilvl w:val="0"/>
          <w:numId w:val="7"/>
        </w:numPr>
        <w:rPr>
          <w:sz w:val="24"/>
        </w:rPr>
      </w:pPr>
      <w:r>
        <w:rPr>
          <w:sz w:val="24"/>
          <w:u w:val="single"/>
        </w:rPr>
        <w:t>La technologie :</w:t>
      </w:r>
      <w:r>
        <w:rPr>
          <w:sz w:val="24"/>
        </w:rPr>
        <w:t xml:space="preserve"> Le progrès technologique favorise une augmentation d l’offre parce que la technologie réduit le travail de la production. </w:t>
      </w:r>
    </w:p>
    <w:p w:rsidR="008A0D44" w:rsidRDefault="008A0D44" w:rsidP="0037704A">
      <w:pPr>
        <w:pStyle w:val="NoSpacing"/>
        <w:numPr>
          <w:ilvl w:val="0"/>
          <w:numId w:val="7"/>
        </w:numPr>
        <w:rPr>
          <w:sz w:val="24"/>
        </w:rPr>
      </w:pPr>
      <w:r>
        <w:rPr>
          <w:sz w:val="24"/>
          <w:u w:val="single"/>
        </w:rPr>
        <w:t>Les anticipations :</w:t>
      </w:r>
      <w:r>
        <w:rPr>
          <w:sz w:val="24"/>
        </w:rPr>
        <w:t xml:space="preserve"> Les entreprises baisseront leur offre sur des anticipations. S’il pense qu’il y aura une hausse de prix, les entreprises vont diminuer leur offre.</w:t>
      </w:r>
    </w:p>
    <w:p w:rsidR="008A0D44" w:rsidRDefault="008A0D44" w:rsidP="0037704A">
      <w:pPr>
        <w:pStyle w:val="NoSpacing"/>
        <w:numPr>
          <w:ilvl w:val="0"/>
          <w:numId w:val="7"/>
        </w:numPr>
        <w:rPr>
          <w:sz w:val="24"/>
        </w:rPr>
      </w:pPr>
      <w:r>
        <w:rPr>
          <w:sz w:val="24"/>
          <w:u w:val="single"/>
        </w:rPr>
        <w:t>Le nombre de vendeur :</w:t>
      </w:r>
      <w:r>
        <w:rPr>
          <w:sz w:val="24"/>
        </w:rPr>
        <w:t xml:space="preserve"> </w:t>
      </w:r>
      <w:r w:rsidR="00E30B27">
        <w:rPr>
          <w:sz w:val="24"/>
        </w:rPr>
        <w:t>Si il y a plus de vendeur, les entreprises auront une petite offre. S’il y a moins de vendeur, les entreprise auront des gros offre.</w:t>
      </w:r>
    </w:p>
    <w:p w:rsidR="00E30B27" w:rsidRDefault="00E30B27" w:rsidP="00E30B27">
      <w:pPr>
        <w:pStyle w:val="NoSpacing"/>
        <w:rPr>
          <w:sz w:val="24"/>
        </w:rPr>
      </w:pPr>
    </w:p>
    <w:p w:rsidR="00E30B27" w:rsidRDefault="00E30B27" w:rsidP="00E30B27">
      <w:pPr>
        <w:pStyle w:val="NoSpacing"/>
        <w:rPr>
          <w:sz w:val="24"/>
          <w:u w:val="single"/>
        </w:rPr>
      </w:pPr>
      <w:r>
        <w:rPr>
          <w:sz w:val="24"/>
          <w:u w:val="single"/>
        </w:rPr>
        <w:t>L’équilibre</w:t>
      </w:r>
    </w:p>
    <w:p w:rsidR="00E30B27" w:rsidRDefault="00E30B27" w:rsidP="00E30B27">
      <w:pPr>
        <w:pStyle w:val="NoSpacing"/>
        <w:rPr>
          <w:sz w:val="24"/>
          <w:u w:val="single"/>
        </w:rPr>
      </w:pPr>
    </w:p>
    <w:p w:rsidR="00E30B27" w:rsidRDefault="00E30B27" w:rsidP="00E30B27">
      <w:pPr>
        <w:pStyle w:val="NoSpacing"/>
        <w:rPr>
          <w:sz w:val="24"/>
        </w:rPr>
      </w:pPr>
      <w:r>
        <w:rPr>
          <w:sz w:val="24"/>
        </w:rPr>
        <w:t xml:space="preserve">La figue 4.8 illustre la courbe d’offre et la courbe de demande. </w:t>
      </w:r>
    </w:p>
    <w:p w:rsidR="00C20205" w:rsidRDefault="00C20205" w:rsidP="00E30B27">
      <w:pPr>
        <w:pStyle w:val="NoSpacing"/>
        <w:rPr>
          <w:sz w:val="24"/>
        </w:rPr>
      </w:pPr>
    </w:p>
    <w:p w:rsidR="00C20205" w:rsidRDefault="00C20205" w:rsidP="00E30B27">
      <w:pPr>
        <w:pStyle w:val="NoSpacing"/>
      </w:pPr>
      <w:r>
        <w:rPr>
          <w:b/>
          <w:sz w:val="24"/>
        </w:rPr>
        <w:t>Équilibre de marché :</w:t>
      </w:r>
      <w:r>
        <w:t xml:space="preserve"> Situation dans laquelle la quantité offert est égale à la quantité demandée.</w:t>
      </w:r>
    </w:p>
    <w:p w:rsidR="00C20205" w:rsidRDefault="00C20205" w:rsidP="00E30B27">
      <w:pPr>
        <w:pStyle w:val="NoSpacing"/>
      </w:pPr>
    </w:p>
    <w:p w:rsidR="00C20205" w:rsidRDefault="00C20205" w:rsidP="00E30B27">
      <w:pPr>
        <w:pStyle w:val="NoSpacing"/>
      </w:pPr>
      <w:r>
        <w:rPr>
          <w:b/>
        </w:rPr>
        <w:t xml:space="preserve">Prix d’équilibre : </w:t>
      </w:r>
      <w:r>
        <w:t>Prix qui assure l’égalité de la quantité offerte et de la quantité demandée.</w:t>
      </w:r>
    </w:p>
    <w:p w:rsidR="00C20205" w:rsidRDefault="00C20205" w:rsidP="00E30B27">
      <w:pPr>
        <w:pStyle w:val="NoSpacing"/>
      </w:pPr>
    </w:p>
    <w:p w:rsidR="00C20205" w:rsidRDefault="00C20205" w:rsidP="00E30B27">
      <w:pPr>
        <w:pStyle w:val="NoSpacing"/>
      </w:pPr>
      <w:r>
        <w:rPr>
          <w:b/>
        </w:rPr>
        <w:t>Quantité d’équilibre :</w:t>
      </w:r>
      <w:r>
        <w:t xml:space="preserve"> Quantité offerte et quantité demandé au prix d’équilibre. </w:t>
      </w:r>
    </w:p>
    <w:p w:rsidR="00C20205" w:rsidRDefault="00112DCF" w:rsidP="00E30B27">
      <w:pPr>
        <w:pStyle w:val="NoSpacing"/>
      </w:pPr>
      <w:r>
        <w:rPr>
          <w:noProof/>
          <w:lang w:eastAsia="fr-CA"/>
        </w:rPr>
        <w:lastRenderedPageBreak/>
        <w:drawing>
          <wp:inline distT="0" distB="0" distL="0" distR="0" wp14:anchorId="23E948AD" wp14:editId="1DD1C225">
            <wp:extent cx="5943600" cy="21621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DCF" w:rsidRDefault="00112DCF" w:rsidP="00E30B27">
      <w:pPr>
        <w:pStyle w:val="NoSpacing"/>
      </w:pPr>
    </w:p>
    <w:p w:rsidR="00112DCF" w:rsidRDefault="00112DCF" w:rsidP="00E30B27">
      <w:pPr>
        <w:pStyle w:val="NoSpacing"/>
      </w:pPr>
      <w:r>
        <w:rPr>
          <w:b/>
        </w:rPr>
        <w:t xml:space="preserve">Surplus : </w:t>
      </w:r>
      <w:r>
        <w:t>Situation ou la quantité offerte est supérieur à la quantité demandée.</w:t>
      </w:r>
    </w:p>
    <w:p w:rsidR="00112DCF" w:rsidRDefault="00112DCF" w:rsidP="00E30B27">
      <w:pPr>
        <w:pStyle w:val="NoSpacing"/>
      </w:pPr>
    </w:p>
    <w:p w:rsidR="00112DCF" w:rsidRDefault="00112DCF" w:rsidP="00E30B27">
      <w:pPr>
        <w:pStyle w:val="NoSpacing"/>
      </w:pPr>
      <w:r>
        <w:rPr>
          <w:noProof/>
          <w:lang w:eastAsia="fr-CA"/>
        </w:rPr>
        <w:drawing>
          <wp:inline distT="0" distB="0" distL="0" distR="0" wp14:anchorId="751AE548" wp14:editId="7420C835">
            <wp:extent cx="5943600" cy="374205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DCF" w:rsidRDefault="00112DCF" w:rsidP="00E30B27">
      <w:pPr>
        <w:pStyle w:val="NoSpacing"/>
      </w:pPr>
    </w:p>
    <w:p w:rsidR="00112DCF" w:rsidRDefault="00112DCF" w:rsidP="00E30B27">
      <w:pPr>
        <w:pStyle w:val="NoSpacing"/>
      </w:pPr>
      <w:r>
        <w:rPr>
          <w:b/>
        </w:rPr>
        <w:t>Pénurie :</w:t>
      </w:r>
      <w:r>
        <w:t xml:space="preserve"> Situation ou la quantité demandée est supérieur la quantité offerte.</w:t>
      </w:r>
    </w:p>
    <w:p w:rsidR="00112DCF" w:rsidRDefault="00112DCF" w:rsidP="00E30B27">
      <w:pPr>
        <w:pStyle w:val="NoSpacing"/>
      </w:pPr>
    </w:p>
    <w:p w:rsidR="00112DCF" w:rsidRDefault="00112DCF" w:rsidP="00E30B27">
      <w:pPr>
        <w:pStyle w:val="NoSpacing"/>
      </w:pPr>
      <w:r>
        <w:rPr>
          <w:b/>
        </w:rPr>
        <w:t>Loi de l’offre est de la demande :</w:t>
      </w:r>
      <w:r>
        <w:t xml:space="preserve"> Le prix d’un bien s’ajuste de façon à maintenir une égalité entre la quantité offerte et la quantité demandée.</w:t>
      </w:r>
    </w:p>
    <w:p w:rsidR="00BC69F4" w:rsidRDefault="00BC69F4" w:rsidP="00E30B27">
      <w:pPr>
        <w:pStyle w:val="NoSpacing"/>
      </w:pPr>
    </w:p>
    <w:p w:rsidR="00BC69F4" w:rsidRDefault="00BC69F4" w:rsidP="00E30B27">
      <w:pPr>
        <w:pStyle w:val="NoSpacing"/>
      </w:pPr>
    </w:p>
    <w:p w:rsidR="00BC69F4" w:rsidRDefault="00BC69F4" w:rsidP="00E30B27">
      <w:pPr>
        <w:pStyle w:val="NoSpacing"/>
      </w:pPr>
    </w:p>
    <w:p w:rsidR="00BC69F4" w:rsidRDefault="00BC69F4" w:rsidP="00E30B27">
      <w:pPr>
        <w:pStyle w:val="NoSpacing"/>
      </w:pPr>
    </w:p>
    <w:p w:rsidR="00BC69F4" w:rsidRDefault="00BC69F4" w:rsidP="00E30B27">
      <w:pPr>
        <w:pStyle w:val="NoSpacing"/>
      </w:pPr>
    </w:p>
    <w:p w:rsidR="00BC69F4" w:rsidRDefault="00BC69F4" w:rsidP="00E30B27">
      <w:pPr>
        <w:pStyle w:val="NoSpacing"/>
        <w:rPr>
          <w:u w:val="single"/>
        </w:rPr>
      </w:pPr>
      <w:r>
        <w:rPr>
          <w:u w:val="single"/>
        </w:rPr>
        <w:lastRenderedPageBreak/>
        <w:t>Les trois étapes d’une analyse des variations de l’équilibre</w:t>
      </w:r>
    </w:p>
    <w:p w:rsidR="00BC69F4" w:rsidRDefault="00BC69F4" w:rsidP="00E30B27">
      <w:pPr>
        <w:pStyle w:val="NoSpacing"/>
      </w:pPr>
    </w:p>
    <w:p w:rsidR="00BC69F4" w:rsidRDefault="00BC69F4" w:rsidP="00BC69F4">
      <w:pPr>
        <w:pStyle w:val="NoSpacing"/>
        <w:numPr>
          <w:ilvl w:val="0"/>
          <w:numId w:val="8"/>
        </w:numPr>
      </w:pPr>
      <w:r>
        <w:t xml:space="preserve">Il faut déterminer si l’événement provoque un déplacement de la courbe d’offre, de la courbe demande ou des deux. </w:t>
      </w:r>
    </w:p>
    <w:p w:rsidR="00BC69F4" w:rsidRDefault="00BC69F4" w:rsidP="00BC69F4">
      <w:pPr>
        <w:pStyle w:val="NoSpacing"/>
        <w:numPr>
          <w:ilvl w:val="0"/>
          <w:numId w:val="8"/>
        </w:numPr>
      </w:pPr>
      <w:r>
        <w:t>Établir si le déplacement de la courbe s’effectue vers la gauche ou vers la droite.</w:t>
      </w:r>
    </w:p>
    <w:p w:rsidR="00BC69F4" w:rsidRDefault="001B3EF3" w:rsidP="00BC69F4">
      <w:pPr>
        <w:pStyle w:val="NoSpacing"/>
        <w:numPr>
          <w:ilvl w:val="0"/>
          <w:numId w:val="8"/>
        </w:numPr>
      </w:pPr>
      <w:r>
        <w:rPr>
          <w:noProof/>
          <w:lang w:eastAsia="fr-CA"/>
        </w:rPr>
        <w:drawing>
          <wp:anchor distT="0" distB="0" distL="114300" distR="114300" simplePos="0" relativeHeight="251680768" behindDoc="0" locked="0" layoutInCell="1" allowOverlap="1" wp14:anchorId="453A6297" wp14:editId="6BE51644">
            <wp:simplePos x="0" y="0"/>
            <wp:positionH relativeFrom="margin">
              <wp:align>right</wp:align>
            </wp:positionH>
            <wp:positionV relativeFrom="paragraph">
              <wp:posOffset>354965</wp:posOffset>
            </wp:positionV>
            <wp:extent cx="5943600" cy="1750695"/>
            <wp:effectExtent l="0" t="0" r="0" b="190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F1B">
        <w:t>On regarde le</w:t>
      </w:r>
      <w:r w:rsidR="00BC69F4">
        <w:t xml:space="preserve"> graphique </w:t>
      </w:r>
      <w:r w:rsidR="00171F1B">
        <w:t>d’offre et de demande pour observer comment ce déplacement se répercute sur le prix et la quantité d’équilibre.</w:t>
      </w:r>
    </w:p>
    <w:p w:rsidR="00171F1B" w:rsidRDefault="00171F1B" w:rsidP="00171F1B">
      <w:pPr>
        <w:pStyle w:val="NoSpacing"/>
        <w:ind w:left="360"/>
      </w:pPr>
    </w:p>
    <w:p w:rsidR="00F90AA5" w:rsidRDefault="00F90AA5" w:rsidP="00F90AA5">
      <w:pPr>
        <w:pStyle w:val="NoSpacing"/>
        <w:rPr>
          <w:u w:val="single"/>
        </w:rPr>
      </w:pPr>
      <w:r>
        <w:rPr>
          <w:u w:val="single"/>
        </w:rPr>
        <w:t>Exemple : une variation de la demande</w:t>
      </w:r>
    </w:p>
    <w:p w:rsidR="00F90AA5" w:rsidRDefault="00F90AA5" w:rsidP="00F90AA5">
      <w:pPr>
        <w:pStyle w:val="NoSpacing"/>
        <w:rPr>
          <w:u w:val="single"/>
        </w:rPr>
      </w:pPr>
    </w:p>
    <w:p w:rsidR="00F90AA5" w:rsidRPr="00F90AA5" w:rsidRDefault="00F90AA5" w:rsidP="00F90AA5">
      <w:pPr>
        <w:pStyle w:val="NoSpacing"/>
      </w:pPr>
      <w:r>
        <w:t xml:space="preserve">Il y a une vague de chaleur pendent l’été. Comment cella affecterait les prix de </w:t>
      </w:r>
      <w:r w:rsidR="001B3EF3">
        <w:t>crè</w:t>
      </w:r>
      <w:r>
        <w:t>me glacée sur le marché.</w:t>
      </w:r>
    </w:p>
    <w:p w:rsidR="00F90AA5" w:rsidRPr="001B3EF3" w:rsidRDefault="00F90AA5" w:rsidP="00F90AA5">
      <w:pPr>
        <w:pStyle w:val="NoSpacing"/>
        <w:numPr>
          <w:ilvl w:val="0"/>
          <w:numId w:val="9"/>
        </w:numPr>
        <w:rPr>
          <w:u w:val="single"/>
        </w:rPr>
      </w:pPr>
      <w:r>
        <w:t xml:space="preserve">La vague de chaleur insiste au </w:t>
      </w:r>
      <w:r w:rsidR="001B3EF3">
        <w:t>acheteur d’acheter le crème a glacée</w:t>
      </w:r>
      <w:r w:rsidR="0064324E">
        <w:t xml:space="preserve"> pour chaque niveaux de prix. La courbe d’offre ne change pas parce que la chaleur n’a pas un lien avec la production de la crème glacée.</w:t>
      </w:r>
    </w:p>
    <w:p w:rsidR="001B3EF3" w:rsidRPr="0064324E" w:rsidRDefault="0064324E" w:rsidP="00F90AA5">
      <w:pPr>
        <w:pStyle w:val="NoSpacing"/>
        <w:numPr>
          <w:ilvl w:val="0"/>
          <w:numId w:val="9"/>
        </w:numPr>
        <w:rPr>
          <w:u w:val="single"/>
        </w:rPr>
      </w:pPr>
      <w:r>
        <w:t xml:space="preserve">Puisque les acheteurs veulent plus de crème glacée, la courbe de demande va se déplacer vers la droite. La figure </w:t>
      </w:r>
      <w:r w:rsidRPr="0064324E">
        <w:rPr>
          <w:b/>
        </w:rPr>
        <w:t>4.10</w:t>
      </w:r>
      <w:r>
        <w:rPr>
          <w:b/>
        </w:rPr>
        <w:t xml:space="preserve"> </w:t>
      </w:r>
      <w:r>
        <w:t>illustre ce changement.</w:t>
      </w:r>
    </w:p>
    <w:p w:rsidR="0064324E" w:rsidRPr="00D130CC" w:rsidRDefault="00D130CC" w:rsidP="00F90AA5">
      <w:pPr>
        <w:pStyle w:val="NoSpacing"/>
        <w:numPr>
          <w:ilvl w:val="0"/>
          <w:numId w:val="9"/>
        </w:numPr>
        <w:rPr>
          <w:u w:val="single"/>
        </w:rPr>
      </w:pPr>
      <w:r>
        <w:t>Parce que la demande de la crème glacée est plus élever, les vendeurs peuvent augmenter leur prix. Donc la vague de chaleur a causé l’augmentation de prix.</w:t>
      </w:r>
    </w:p>
    <w:p w:rsidR="00D130CC" w:rsidRDefault="00D130CC" w:rsidP="00D130CC">
      <w:pPr>
        <w:pStyle w:val="NoSpacing"/>
      </w:pPr>
      <w:r>
        <w:rPr>
          <w:noProof/>
          <w:lang w:eastAsia="fr-CA"/>
        </w:rPr>
        <w:drawing>
          <wp:anchor distT="0" distB="0" distL="114300" distR="114300" simplePos="0" relativeHeight="251681792" behindDoc="1" locked="0" layoutInCell="1" allowOverlap="1" wp14:anchorId="1DE31756" wp14:editId="2C02F58A">
            <wp:simplePos x="0" y="0"/>
            <wp:positionH relativeFrom="column">
              <wp:posOffset>139825</wp:posOffset>
            </wp:positionH>
            <wp:positionV relativeFrom="paragraph">
              <wp:posOffset>12218</wp:posOffset>
            </wp:positionV>
            <wp:extent cx="5943600" cy="3345180"/>
            <wp:effectExtent l="0" t="0" r="0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30CC" w:rsidRPr="00F90AA5" w:rsidRDefault="00D130CC" w:rsidP="00D130CC">
      <w:pPr>
        <w:pStyle w:val="NoSpacing"/>
        <w:rPr>
          <w:u w:val="single"/>
        </w:rPr>
      </w:pPr>
    </w:p>
    <w:p w:rsidR="00F90AA5" w:rsidRDefault="00F90AA5" w:rsidP="00171F1B">
      <w:pPr>
        <w:pStyle w:val="NoSpacing"/>
        <w:ind w:left="360"/>
      </w:pPr>
    </w:p>
    <w:p w:rsidR="00171F1B" w:rsidRDefault="00171F1B" w:rsidP="00171F1B">
      <w:pPr>
        <w:pStyle w:val="NoSpacing"/>
        <w:ind w:left="360"/>
      </w:pPr>
    </w:p>
    <w:p w:rsidR="005B2F7E" w:rsidRDefault="005B2F7E" w:rsidP="005B2F7E">
      <w:pPr>
        <w:pStyle w:val="NoSpacing"/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D130CC" w:rsidRDefault="00D130CC" w:rsidP="005B2F7E">
      <w:pPr>
        <w:pStyle w:val="NoSpacing"/>
        <w:rPr>
          <w:u w:val="single"/>
        </w:rPr>
      </w:pPr>
    </w:p>
    <w:p w:rsidR="00171F1B" w:rsidRDefault="00171F1B" w:rsidP="005B2F7E">
      <w:pPr>
        <w:pStyle w:val="NoSpacing"/>
        <w:rPr>
          <w:u w:val="single"/>
        </w:rPr>
      </w:pPr>
      <w:r>
        <w:rPr>
          <w:u w:val="single"/>
        </w:rPr>
        <w:lastRenderedPageBreak/>
        <w:t xml:space="preserve">Le </w:t>
      </w:r>
      <w:r w:rsidR="005B2F7E">
        <w:rPr>
          <w:u w:val="single"/>
        </w:rPr>
        <w:t>déplacement des courbes et le mouvement le long des courbes.</w:t>
      </w:r>
    </w:p>
    <w:p w:rsidR="005B2F7E" w:rsidRDefault="005B2F7E" w:rsidP="00171F1B">
      <w:pPr>
        <w:pStyle w:val="NoSpacing"/>
        <w:ind w:left="360"/>
        <w:rPr>
          <w:u w:val="single"/>
        </w:rPr>
      </w:pPr>
    </w:p>
    <w:p w:rsidR="005B2F7E" w:rsidRDefault="005B2F7E" w:rsidP="005B2F7E">
      <w:pPr>
        <w:pStyle w:val="NoSpacing"/>
      </w:pPr>
      <w:r>
        <w:t xml:space="preserve">Un déplacement de la courbe d’offre s’appelle </w:t>
      </w:r>
      <w:r w:rsidRPr="005B2F7E">
        <w:rPr>
          <w:b/>
          <w:i/>
        </w:rPr>
        <w:t>variation de l’offre</w:t>
      </w:r>
      <w:r>
        <w:t xml:space="preserve"> et un déplacement de la courbe de demande s’appelle </w:t>
      </w:r>
      <w:r w:rsidRPr="005B2F7E">
        <w:rPr>
          <w:b/>
          <w:i/>
        </w:rPr>
        <w:t>variation de la demande</w:t>
      </w:r>
      <w:r>
        <w:rPr>
          <w:i/>
        </w:rPr>
        <w:t>.</w:t>
      </w:r>
      <w:r>
        <w:t xml:space="preserve"> Un mouvement le long d’une courbe de demande fixe se nomme </w:t>
      </w:r>
      <w:r w:rsidRPr="005B2F7E">
        <w:rPr>
          <w:b/>
          <w:i/>
        </w:rPr>
        <w:t>variation de la quantité offerte</w:t>
      </w:r>
      <w:r>
        <w:t xml:space="preserve"> et un mouvement le long d’une courbe de demande fixe se nomme </w:t>
      </w:r>
      <w:r w:rsidRPr="005B2F7E">
        <w:rPr>
          <w:b/>
          <w:i/>
        </w:rPr>
        <w:t>variation de la quantité demandée</w:t>
      </w:r>
      <w:r>
        <w:rPr>
          <w:i/>
        </w:rPr>
        <w:t>.</w:t>
      </w:r>
    </w:p>
    <w:p w:rsidR="005B2F7E" w:rsidRDefault="005B2F7E" w:rsidP="005B2F7E">
      <w:pPr>
        <w:pStyle w:val="NoSpacing"/>
      </w:pPr>
    </w:p>
    <w:p w:rsidR="005B2F7E" w:rsidRDefault="0006350A" w:rsidP="005B2F7E">
      <w:pPr>
        <w:pStyle w:val="NoSpacing"/>
        <w:rPr>
          <w:u w:val="single"/>
        </w:rPr>
      </w:pPr>
      <w:r>
        <w:rPr>
          <w:u w:val="single"/>
        </w:rPr>
        <w:t>Exemple : une variation de l’offre</w:t>
      </w:r>
    </w:p>
    <w:p w:rsidR="0006350A" w:rsidRDefault="0006350A" w:rsidP="005B2F7E">
      <w:pPr>
        <w:pStyle w:val="NoSpacing"/>
      </w:pPr>
    </w:p>
    <w:p w:rsidR="0006350A" w:rsidRDefault="0006350A" w:rsidP="0006350A">
      <w:pPr>
        <w:pStyle w:val="NoSpacing"/>
        <w:numPr>
          <w:ilvl w:val="0"/>
          <w:numId w:val="10"/>
        </w:numPr>
      </w:pPr>
      <w:r>
        <w:t>L’augmentation des ingrédients peuvent influencer la courbe d’offre. La courbe de demande reste</w:t>
      </w:r>
      <w:r w:rsidR="002647EE">
        <w:t xml:space="preserve"> la même.</w:t>
      </w:r>
    </w:p>
    <w:p w:rsidR="002647EE" w:rsidRDefault="002647EE" w:rsidP="0006350A">
      <w:pPr>
        <w:pStyle w:val="NoSpacing"/>
        <w:numPr>
          <w:ilvl w:val="0"/>
          <w:numId w:val="10"/>
        </w:numPr>
      </w:pPr>
      <w:r>
        <w:t>La courbe d’offre se déplace vers la gauche parce que l</w:t>
      </w:r>
      <w:r w:rsidR="00C568E9">
        <w:t>a</w:t>
      </w:r>
      <w:r>
        <w:t xml:space="preserve"> quantité que les vendeurs veulent vendre diminue.</w:t>
      </w:r>
    </w:p>
    <w:p w:rsidR="002647EE" w:rsidRDefault="002647EE" w:rsidP="0006350A">
      <w:pPr>
        <w:pStyle w:val="NoSpacing"/>
        <w:numPr>
          <w:ilvl w:val="0"/>
          <w:numId w:val="10"/>
        </w:numPr>
      </w:pPr>
      <w:r>
        <w:t xml:space="preserve">Le prix augmenterait parce que le cout de fabrication est plus élever </w:t>
      </w:r>
    </w:p>
    <w:p w:rsidR="00C568E9" w:rsidRDefault="00C568E9" w:rsidP="00C568E9">
      <w:pPr>
        <w:pStyle w:val="NoSpacing"/>
      </w:pPr>
    </w:p>
    <w:p w:rsidR="00C568E9" w:rsidRDefault="00C568E9" w:rsidP="00985995">
      <w:pPr>
        <w:pStyle w:val="NoSpacing"/>
      </w:pPr>
      <w:r>
        <w:rPr>
          <w:noProof/>
          <w:lang w:eastAsia="fr-CA"/>
        </w:rPr>
        <w:drawing>
          <wp:inline distT="0" distB="0" distL="0" distR="0" wp14:anchorId="52AB6663" wp14:editId="1483CBE5">
            <wp:extent cx="5943600" cy="30359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A12" w:rsidRDefault="006E0A12" w:rsidP="00985995">
      <w:pPr>
        <w:pStyle w:val="NoSpacing"/>
      </w:pPr>
    </w:p>
    <w:p w:rsidR="006E0A12" w:rsidRDefault="006E0A12" w:rsidP="00985995">
      <w:pPr>
        <w:pStyle w:val="NoSpacing"/>
        <w:rPr>
          <w:u w:val="single"/>
        </w:rPr>
      </w:pPr>
      <w:r>
        <w:rPr>
          <w:u w:val="single"/>
        </w:rPr>
        <w:t>Exemple : une variation de l’offre et de la demande</w:t>
      </w:r>
    </w:p>
    <w:p w:rsidR="006E0A12" w:rsidRDefault="006E0A12" w:rsidP="00985995">
      <w:pPr>
        <w:pStyle w:val="NoSpacing"/>
      </w:pPr>
    </w:p>
    <w:p w:rsidR="000137F0" w:rsidRDefault="00AA0438" w:rsidP="000137F0">
      <w:pPr>
        <w:pStyle w:val="NoSpacing"/>
        <w:numPr>
          <w:ilvl w:val="0"/>
          <w:numId w:val="12"/>
        </w:numPr>
      </w:pPr>
      <w:r>
        <w:t xml:space="preserve">La courbe d’offre change en réduisant la quantité quand l’offre le cout de </w:t>
      </w:r>
      <w:r w:rsidR="000137F0">
        <w:t>fabrication.</w:t>
      </w:r>
    </w:p>
    <w:p w:rsidR="000137F0" w:rsidRDefault="00281294" w:rsidP="000137F0">
      <w:pPr>
        <w:pStyle w:val="NoSpacing"/>
        <w:numPr>
          <w:ilvl w:val="0"/>
          <w:numId w:val="12"/>
        </w:numPr>
      </w:pPr>
      <w:r>
        <w:t>Les courbes se déplacent dans la même direction</w:t>
      </w:r>
    </w:p>
    <w:p w:rsidR="00281294" w:rsidRDefault="005932A3" w:rsidP="000137F0">
      <w:pPr>
        <w:pStyle w:val="NoSpacing"/>
        <w:numPr>
          <w:ilvl w:val="0"/>
          <w:numId w:val="12"/>
        </w:numPr>
      </w:pPr>
      <w:r>
        <w:rPr>
          <w:noProof/>
          <w:lang w:eastAsia="fr-CA"/>
        </w:rPr>
        <w:drawing>
          <wp:anchor distT="0" distB="0" distL="114300" distR="114300" simplePos="0" relativeHeight="251682816" behindDoc="0" locked="0" layoutInCell="1" allowOverlap="1" wp14:anchorId="1782A799" wp14:editId="0A6451FB">
            <wp:simplePos x="0" y="0"/>
            <wp:positionH relativeFrom="margin">
              <wp:align>center</wp:align>
            </wp:positionH>
            <wp:positionV relativeFrom="paragraph">
              <wp:posOffset>325755</wp:posOffset>
            </wp:positionV>
            <wp:extent cx="5193669" cy="2365375"/>
            <wp:effectExtent l="0" t="0" r="698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669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Les deux cas provoquent une augmentation de prix, mais leur conséquence sur la qualité échangée demeure incertaine.</w:t>
      </w: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  <w:r>
        <w:rPr>
          <w:noProof/>
          <w:lang w:eastAsia="fr-CA"/>
        </w:rPr>
        <w:lastRenderedPageBreak/>
        <w:drawing>
          <wp:anchor distT="0" distB="0" distL="114300" distR="114300" simplePos="0" relativeHeight="251683840" behindDoc="0" locked="0" layoutInCell="1" allowOverlap="1" wp14:anchorId="468E3F65" wp14:editId="5A22D4A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177915" cy="1002284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8" r="12212"/>
                    <a:stretch/>
                  </pic:blipFill>
                  <pic:spPr bwMode="auto">
                    <a:xfrm>
                      <a:off x="0" y="0"/>
                      <a:ext cx="6177915" cy="1002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32A3" w:rsidRDefault="005932A3" w:rsidP="005932A3">
      <w:pPr>
        <w:pStyle w:val="NoSpacing"/>
      </w:pPr>
      <w:r>
        <w:rPr>
          <w:noProof/>
          <w:lang w:eastAsia="fr-CA"/>
        </w:rPr>
        <w:lastRenderedPageBreak/>
        <w:drawing>
          <wp:anchor distT="0" distB="0" distL="114300" distR="114300" simplePos="0" relativeHeight="251684864" behindDoc="0" locked="0" layoutInCell="1" allowOverlap="1" wp14:anchorId="41A60400" wp14:editId="18F45C9A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6543675" cy="9209038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9209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32A3" w:rsidRDefault="005932A3" w:rsidP="005932A3">
      <w:pPr>
        <w:pStyle w:val="NoSpacing"/>
      </w:pPr>
      <w:r>
        <w:rPr>
          <w:noProof/>
          <w:lang w:eastAsia="fr-CA"/>
        </w:rPr>
        <w:lastRenderedPageBreak/>
        <w:drawing>
          <wp:anchor distT="0" distB="0" distL="114300" distR="114300" simplePos="0" relativeHeight="251685888" behindDoc="0" locked="0" layoutInCell="1" allowOverlap="1" wp14:anchorId="75B170E4" wp14:editId="3344D7BC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406515" cy="943800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6515" cy="943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32A3" w:rsidRDefault="005932A3" w:rsidP="005932A3">
      <w:pPr>
        <w:pStyle w:val="NoSpacing"/>
      </w:pPr>
    </w:p>
    <w:p w:rsidR="005932A3" w:rsidRDefault="005932A3" w:rsidP="005932A3">
      <w:pPr>
        <w:pStyle w:val="NoSpacing"/>
      </w:pPr>
      <w:r>
        <w:rPr>
          <w:noProof/>
          <w:lang w:eastAsia="fr-CA"/>
        </w:rPr>
        <w:drawing>
          <wp:anchor distT="0" distB="0" distL="114300" distR="114300" simplePos="0" relativeHeight="251686912" behindDoc="0" locked="0" layoutInCell="1" allowOverlap="1">
            <wp:simplePos x="914400" y="1085850"/>
            <wp:positionH relativeFrom="margin">
              <wp:align>center</wp:align>
            </wp:positionH>
            <wp:positionV relativeFrom="margin">
              <wp:align>top</wp:align>
            </wp:positionV>
            <wp:extent cx="5909310" cy="4512310"/>
            <wp:effectExtent l="0" t="0" r="0" b="25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7"/>
                    <a:stretch/>
                  </pic:blipFill>
                  <pic:spPr bwMode="auto">
                    <a:xfrm>
                      <a:off x="0" y="0"/>
                      <a:ext cx="5909310" cy="451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932A3" w:rsidRPr="006E0A12" w:rsidRDefault="005932A3" w:rsidP="005932A3">
      <w:pPr>
        <w:pStyle w:val="NoSpacing"/>
      </w:pPr>
      <w:bookmarkStart w:id="0" w:name="_GoBack"/>
      <w:bookmarkEnd w:id="0"/>
    </w:p>
    <w:sectPr w:rsidR="005932A3" w:rsidRPr="006E0A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22DA3"/>
    <w:multiLevelType w:val="hybridMultilevel"/>
    <w:tmpl w:val="FF74C90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E5A83"/>
    <w:multiLevelType w:val="hybridMultilevel"/>
    <w:tmpl w:val="2C480F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8340C"/>
    <w:multiLevelType w:val="hybridMultilevel"/>
    <w:tmpl w:val="C2FCDC6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04F9A"/>
    <w:multiLevelType w:val="hybridMultilevel"/>
    <w:tmpl w:val="C7B887A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501358"/>
    <w:multiLevelType w:val="hybridMultilevel"/>
    <w:tmpl w:val="963857B2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A32B3"/>
    <w:multiLevelType w:val="hybridMultilevel"/>
    <w:tmpl w:val="3E140BB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59597A"/>
    <w:multiLevelType w:val="hybridMultilevel"/>
    <w:tmpl w:val="5D76CA3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803386"/>
    <w:multiLevelType w:val="hybridMultilevel"/>
    <w:tmpl w:val="2E5CD288"/>
    <w:lvl w:ilvl="0" w:tplc="2716C4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D46948"/>
    <w:multiLevelType w:val="hybridMultilevel"/>
    <w:tmpl w:val="9BF453F8"/>
    <w:lvl w:ilvl="0" w:tplc="DF2C1A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42335B"/>
    <w:multiLevelType w:val="hybridMultilevel"/>
    <w:tmpl w:val="B4C8D4F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FA2260"/>
    <w:multiLevelType w:val="hybridMultilevel"/>
    <w:tmpl w:val="14625FC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5674F0"/>
    <w:multiLevelType w:val="hybridMultilevel"/>
    <w:tmpl w:val="313AF23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3"/>
  </w:num>
  <w:num w:numId="7">
    <w:abstractNumId w:val="11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2B7"/>
    <w:rsid w:val="000137F0"/>
    <w:rsid w:val="0006350A"/>
    <w:rsid w:val="00112DCF"/>
    <w:rsid w:val="00171F1B"/>
    <w:rsid w:val="001B3EF3"/>
    <w:rsid w:val="001C4D97"/>
    <w:rsid w:val="002526BF"/>
    <w:rsid w:val="002647EE"/>
    <w:rsid w:val="002719C7"/>
    <w:rsid w:val="00281294"/>
    <w:rsid w:val="002820CC"/>
    <w:rsid w:val="002D139A"/>
    <w:rsid w:val="00366A61"/>
    <w:rsid w:val="0037704A"/>
    <w:rsid w:val="004425F2"/>
    <w:rsid w:val="005275F7"/>
    <w:rsid w:val="005932A3"/>
    <w:rsid w:val="005B2F7E"/>
    <w:rsid w:val="006236F5"/>
    <w:rsid w:val="00625582"/>
    <w:rsid w:val="0064324E"/>
    <w:rsid w:val="006C71C1"/>
    <w:rsid w:val="006E0A12"/>
    <w:rsid w:val="006F32B7"/>
    <w:rsid w:val="008A0D44"/>
    <w:rsid w:val="00985995"/>
    <w:rsid w:val="00AA0438"/>
    <w:rsid w:val="00B47D7F"/>
    <w:rsid w:val="00BC69F4"/>
    <w:rsid w:val="00C10167"/>
    <w:rsid w:val="00C20205"/>
    <w:rsid w:val="00C568E9"/>
    <w:rsid w:val="00D130CC"/>
    <w:rsid w:val="00D552C5"/>
    <w:rsid w:val="00DA5EC7"/>
    <w:rsid w:val="00E03058"/>
    <w:rsid w:val="00E30B27"/>
    <w:rsid w:val="00E846FE"/>
    <w:rsid w:val="00ED641B"/>
    <w:rsid w:val="00F9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3C94DD-61B3-462C-BD15-7A31976D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32B7"/>
    <w:pPr>
      <w:ind w:left="720"/>
      <w:contextualSpacing/>
    </w:pPr>
  </w:style>
  <w:style w:type="table" w:styleId="TableGrid">
    <w:name w:val="Table Grid"/>
    <w:basedOn w:val="TableNormal"/>
    <w:uiPriority w:val="39"/>
    <w:rsid w:val="006F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C71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image" Target="media/image3.png"/><Relationship Id="rId21" Type="http://schemas.openxmlformats.org/officeDocument/2006/relationships/customXml" Target="ink/ink9.xml"/><Relationship Id="rId34" Type="http://schemas.openxmlformats.org/officeDocument/2006/relationships/image" Target="media/image15.emf"/><Relationship Id="rId42" Type="http://schemas.openxmlformats.org/officeDocument/2006/relationships/image" Target="media/image6.png"/><Relationship Id="rId47" Type="http://schemas.openxmlformats.org/officeDocument/2006/relationships/image" Target="media/image11.png"/><Relationship Id="rId50" Type="http://schemas.openxmlformats.org/officeDocument/2006/relationships/image" Target="media/image14.png"/><Relationship Id="rId55" Type="http://schemas.openxmlformats.org/officeDocument/2006/relationships/fontTable" Target="fontTable.xml"/><Relationship Id="rId7" Type="http://schemas.openxmlformats.org/officeDocument/2006/relationships/customXml" Target="ink/ink2.xml"/><Relationship Id="rId12" Type="http://schemas.openxmlformats.org/officeDocument/2006/relationships/image" Target="media/image4.emf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customXml" Target="ink/ink15.xml"/><Relationship Id="rId38" Type="http://schemas.openxmlformats.org/officeDocument/2006/relationships/image" Target="media/image2.png"/><Relationship Id="rId46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customXml" Target="ink/ink13.xml"/><Relationship Id="rId41" Type="http://schemas.openxmlformats.org/officeDocument/2006/relationships/image" Target="media/image5.png"/><Relationship Id="rId54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customXml" Target="ink/ink4.xml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image" Target="media/image1.png"/><Relationship Id="rId40" Type="http://schemas.openxmlformats.org/officeDocument/2006/relationships/image" Target="media/image4.png"/><Relationship Id="rId45" Type="http://schemas.openxmlformats.org/officeDocument/2006/relationships/image" Target="media/image9.png"/><Relationship Id="rId53" Type="http://schemas.openxmlformats.org/officeDocument/2006/relationships/image" Target="media/image17.png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emf"/><Relationship Id="rId36" Type="http://schemas.openxmlformats.org/officeDocument/2006/relationships/image" Target="media/image16.emf"/><Relationship Id="rId49" Type="http://schemas.openxmlformats.org/officeDocument/2006/relationships/image" Target="media/image13.png"/><Relationship Id="rId10" Type="http://schemas.openxmlformats.org/officeDocument/2006/relationships/image" Target="media/image3.emf"/><Relationship Id="rId19" Type="http://schemas.openxmlformats.org/officeDocument/2006/relationships/customXml" Target="ink/ink8.xml"/><Relationship Id="rId31" Type="http://schemas.openxmlformats.org/officeDocument/2006/relationships/customXml" Target="ink/ink14.xml"/><Relationship Id="rId44" Type="http://schemas.openxmlformats.org/officeDocument/2006/relationships/image" Target="media/image8.png"/><Relationship Id="rId52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customXml" Target="ink/ink12.xml"/><Relationship Id="rId30" Type="http://schemas.openxmlformats.org/officeDocument/2006/relationships/image" Target="media/image13.emf"/><Relationship Id="rId35" Type="http://schemas.openxmlformats.org/officeDocument/2006/relationships/customXml" Target="ink/ink16.xml"/><Relationship Id="rId43" Type="http://schemas.openxmlformats.org/officeDocument/2006/relationships/image" Target="media/image7.png"/><Relationship Id="rId48" Type="http://schemas.openxmlformats.org/officeDocument/2006/relationships/image" Target="media/image12.png"/><Relationship Id="rId56" Type="http://schemas.openxmlformats.org/officeDocument/2006/relationships/theme" Target="theme/theme1.xml"/><Relationship Id="rId8" Type="http://schemas.openxmlformats.org/officeDocument/2006/relationships/image" Target="media/image2.emf"/><Relationship Id="rId51" Type="http://schemas.openxmlformats.org/officeDocument/2006/relationships/image" Target="media/image15.png"/><Relationship Id="rId3" Type="http://schemas.openxmlformats.org/officeDocument/2006/relationships/settings" Target="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5:00.373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18 99 25 0,'-13'21'12'0,"10"15"-15"0,6-29 19 0,2-3-17 15,6 4 1-15,-1-4 0 16,4-4 0-16,-1-7 0 16,3 0 0-16,0-10 0 15,3 3 1-15,-3 0-1 16,3-3 0-16,-6 3 0 16,-2 0 0-16,-3 0-1 15,-3-1 1-15,-5 1 0 16,-3 2 0-16,1 3 0 15,-4 2 1-15,-2 2 1 0,-2 7 0 16,-1 5 1-16,3 3 0 16,0 2 1-16,-3 4 0 15,0 6 0-15,3 1 0 16,6-4-1-16,-1 5 0 16,6 2-2-16,2-7 1 15,3-2-2-15,3-5 1 16,2-3-6-16,3-6 0 15,3 1-6-15,-6-11 1 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9.979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70 394 10 0,'-14'0'5'0,"1"5"1"0,10-5 7 15,0 2-13-15,-2 0 1 16,0 5 0-16,-3 1 1 16,2-1-3-16,1 2 1 15,-1 3 0-15,4 5 1 16,2 4-1-16,0 3 0 15,2 0 0-15,1 0 0 16,3-5 0-16,2-2 0 16,0-5 0-16,2-3 0 15,4-9-1-15,5-5 1 16,-3-4-1-16,0-5 0 16,-3-1 1-16,1-9 0 0,-6-2 0 15,0 2 0-15,0-2 0 16,-3-3 1-16,-2 6 0 15,-1-1 0-15,1-5-1 16,-3 1 1-16,-5-6 0 16,-3 1 0-16,-3-3 0 15,0 0 1-15,1 0-1 16,-1 3 0-16,0 2 0 16,0 0 0-16,3 7 0 15,3 7 1-15,0 3-2 16,-1 5 0-16,4 6 0 15,2 10 1-15,0 10 0 16,0 14 0-16,0 7 0 16,2 5 0-16,6-2 0 15,-2 4 1-15,2 0-1 0,2 3 0 16,-2-3-1-16,0-6 0 16,1-6-2-16,1-7 0 15,-2-4-6-15,3-10 1 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5.315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68 0 20 0,'-5'15'10'0,"-8"8"-7"16,10-18 15-16,-2 5-16 15,-4 2 1-15,1 2 2 16,0 2 0-16,-2-1-7 15,4-8 1-15,4 0 3 16,2-7 1-16,8-2-3 16,5-10 1-16,3-3-2 0,6 1 1 15,-1-2-2-15,-2-1 1 16,-1 3 0-16,1 2 0 16,-3 5 0-16,0 4 0 15,-3 6 1-15,-2 4 0 16,-3 0 0-16,-3 2 0 15,-2 8 1-15,-3 0 0 16,-3 4 0-16,1 0 1 16,-4-2-1-16,4 0 0 15,-1-7-4-15,0-2 1 0,3-8-7 16,6-7 1-16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4.984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155 0 28 0,'-19'3'14'0,"-8"8"-18"16,19-8 24-16,-5 4-20 15,-1 0 1-15,-2 2 0 16,3 1 1-16,0 2-2 16,2 4 1-16,3-1 1 15,2-1 0-15,1-2 0 16,2 0 0-16,6-5-1 15,2 0 1-15,3-3-2 16,3-6 1-16,3-3-2 16,2-4 1-16,0-1-1 15,0 1 1-15,-3-3-1 16,1 0 1-16,-4 0-1 16,-4 3 1-16,-1-1 0 0,-2 3 0 15,-3 3-1-15,0 1 1 16,-3 3 1-16,1 5 0 15,-1 2 0-15,0 0 0 16,3 3 0-16,3 1 0 16,2 4 0-16,1-1 1 15,-1 3-1-15,0-3 0 16,3-5-4-16,0-4 1 16,0-3-5-16,0-9 0 15,3-7-3-15,5 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4.53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7 26 21 0,'5'2'10'0,"1"10"-5"16,-4-10 13-16,1 5-15 16,-3 5 1-16,0 0 1 0,0 2 1 15,0 2-7-15,-3 3 0 16,1 0 4-16,-1-2 1 15,0-1-2-15,1-4 1 16,-1 2-2-16,0-4 1 16,1-8-1-16,-1-9 0 15,3-7-1-15,0-3 1 16,5-2-1-16,3-4 0 16,3-3-1-16,0 2 0 15,2 5 0-15,1 3 0 16,2 2 0-16,-3-1 1 0,1 8-1 15,-4 0 0-15,-2 5 0 16,-2 0 1-16,-1 4 0 16,-2 5 0-16,-1 5 0 15,-2 2 0-15,0 3 0 16,0-3 1-16,3-5-1 16,0 1 0-16,0-3 0 15,2-3 1-15,3-4-1 16,0-4 1-16,5-6-1 15,3-2 0-15,1 1 0 16,4 1 0-16,-2 1-1 16,2 2 1-16,-7 7-1 15,-4 2 1-15,-2 5-1 16,-5 5 1-16,-3 0 0 16,-3 7 1-16,-2 2-1 0,0-2 1 15,-1 0-1-15,4-3 0 16,-1-4-4-16,6-7 1 15,5-1-4-15,0-8 1 16,3-6-4-16,2-2 0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3.874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3 149 23 0,'-5'21'11'0,"8"-9"-11"0,-1-9 20 15,1-1-19-15,2 0 1 16,1-2 1-16,2-4 1 15,3-3-5-15,-1-3 0 16,4-2 2-16,-1 0 0 16,3 0 0-16,-2-2 0 15,-1 2-1-15,-2 0 1 16,-3 0-1-16,-3 0 1 0,-2 0 0 16,-3 0 1-16,-3 0-2 15,-5 1 1-15,0 3-1 16,0 1 1-16,0 2-1 15,0 1 0-15,0 6 0 0,0 8 0 16,3 4 0-16,-1 5 1 16,4-2 0-16,-1 7 0 15,3-1 0-15,3-1 0 16,2-1-1-16,8-9 1 16,3-5-1-16,6-7 1 15,2-2-3-15,-3-8 1 0,4-1-4 16,-7-1 1-16,-2 0-6 15,1-3 0-15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3.489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111 188 22 0,'-6'-5'11'0,"1"0"-8"0,5 5 13 0,-3 3-15 16,-2-3 0-16,0 0 0 16,-1 2 0-16,-2 3-1 15,-3 2 0-15,1 2 2 16,-1 3 1-16,-5 3-1 15,5-1 0-15,3 10-1 16,3-1 1-16,2 6-1 31,9-8 1-31,2 1-2 16,2-8 0-16,4 0 0 0,-4-9 1 16,4-7-1-16,2-12 1 15,3-3-1-15,-3 3 1 16,-3-3 0-16,0-2 0 15,1-3-1-15,-4-1 0 16,-4 6-1-16,-1-7 0 16,-2-2 0-16,-3-2 0 15,-3-6 0-15,0 1 0 16,1 2 0-16,-4 7 1 16,1 3 0-16,0 7 0 0,-1 2 0 15,1 7 1-15,2 7-1 16,1 8 1-16,-1 2-1 15,3 7 1-15,0 2-1 16,0 3 1-16,3-3 0 16,2 3 0-16,0 2 0 15,3 0 0-15,0-2-1 16,0-5 1-16,0 0-2 16,0-4 0-16,-2-1-3 15,-1-2 1-15,0-5-5 16,1-2 1-16,2-5-3 15,0 0 1-15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2.38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-1 174 19 0,'0'-3'9'0,"11"3"-8"16,-6 0 14-16,3-7-14 15,0 0 0-15,3-5 2 0,-3-2 0 16,0-1-3-16,0 1 0 16,-3 2 2-16,1 0 1 15,-4 0-2-15,-2-2 1 16,0 2-1-16,-2 0 0 16,-1 3 0-16,-2-1 0 15,-1 3 0-15,-2 5 0 16,0 4 0-16,0 5 1 15,0 3 0-15,0 2 1 16,3 9-1-16,-1-2 0 0,6 0 0 16,3-7 0-16,2 2-2 15,3 1 1-15,3-6-1 16,3 1 0-16,2-3 0 16,2-2 1-16,4-1-3 31,-3-1 1-31,-3-3-4 15,3 2 1-15,-6-2-7 16,6-2 1-16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1.969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120 234 19 0,'-11'2'9'0,"1"-2"-7"0,7 0 15 0,0 5-16 16,-5-5 1-16,0 7 1 16,-2 2 1-16,-1 1-5 15,-2 4 1-15,-1 8 2 16,4-6 0-16,2 1-1 15,-1 4 0-15,7-2-1 16,4-2 0-16,7-5 0 16,1-3 1-16,4-4 0 15,-1-5 0-15,0-7 0 16,1 0 0-16,-1-3 0 16,0-4 1-16,1 0-1 15,-4-3 0-15,-2 1-1 16,-2-1 1-16,-4 0 0 15,1 1 0-15,-3-6-1 16,-3-2 0-16,1-7-1 0,-1 1 1 16,0-6-1-16,1-2 0 15,2 9-1-15,-3 8 1 16,3-1-1-16,-3 11 1 16,1-1 0-16,-1 4 0 15,0 8 0-15,1 5 0 16,-1 7 1-16,3 2 1 15,0 8-1-15,3 4 1 16,2 5 0-16,0 5 0 0,1-1 0 16,-1-1 1-16,0-3-2 15,3-1 1-15,0-8-3 16,-2-3 0-16,2-2-4 16,-3-3 0-16,3-5-3 15,3-1 0-15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1.087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32 106 17 0,'2'-3'8'0,"6"3"-5"16,-2 0 11-16,-1 0-13 16,3-4 0-16,0-3 1 15,3 2 1-15,-1-4-4 16,-2-1 1-16,3 1 2 15,-3-3 0-15,-3 0-1 16,-2 0 1-16,3 3-1 16,-9 2 0-16,0 2-1 15,-2 1 0-15,-3 6 1 16,-3 3 0-16,-2 4 1 16,-3 3 0-16,0 4 1 15,0-4 0-15,2 2 0 16,4-2 1-16,2 0-1 15,2-1 0-15,4 1-2 16,7-2 0-16,6-1-1 16,5-2 0-16,5-5-1 15,3 1 1-15,0-6-4 16,0-1 1-16,3-1-6 16,-8 0 0-16,-1 1-1 15,-2-3 0-15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0.65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 0 11 0,'-2'12'5'0,"4"14"0"16,-2-16 6-16,0 2-9 15,3 9 0-15,0 5 3 16,-1 12 1-16,1-4-6 16,0-1 0-16,-3 5 5 15,0-7 0-15,0 3 0 16,-3 2 0-16,0-8-2 0,1-4 1 15,2-5-2-15,0-7 1 16,0-2-2-16,0-10 1 16,0-8-2-16,0 1 1 15,2-5-2-15,4-2 1 16,2-3-2-16,0-2 1 16,2 5-1-16,4-3 0 15,-1 3 0-15,1 4 0 16,2 3 1-16,0 2 0 15,0 3 0-15,0 4 0 0,-2 1 1 16,-4 4 0-16,-2 3 0 16,-2 6 1-16,-4 1 0 15,-4 0 0-15,-4 2 1 16,-2 0 0-16,-2-3-1 0,-1-1 0 16,-3-6-1-16,4-2 0 15,-4-2-2-15,1-5 1 16,-1-2-2-16,1-3 0 15,2 0-3-15,1 1 1 16,1-1-4-16,4 0 0 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50.01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62 18 0,'0'10'9'0,"0"19"-8"16,3-22 13-16,0 5-13 16,-1-5 1-16,-2 2 1 0,0 3 1 15,0 3-5-15,0-1 1 16,0-2 2-16,0-3 1 15,0-1 0-15,0-4 0 16,-2-4-2-16,-1-4 1 16,3-4-1-16,0-4 0 0,3-2 0 15,2-5 0-15,0 0-2 16,3-2 1-16,0-3-1 16,1 7 0-16,4 3 0 15,-2 2 0-15,1 0-2 16,-1 0 1-16,0 7-4 15,-1 0 0-15,1-2-2 16,0 2 1-16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49.595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83 10 18 0,'-11'-10'9'0,"9"13"-6"16,-1-1 13-16,0-2-15 15,1 2 1-15,-4 1 2 16,1 2 0-16,0 7-4 0,-3-3 0 16,-1 3 3-16,1 5 0 15,0 4 0-15,0-2 0 16,3 0-1-16,5-4 0 16,3 4-1-16,2-3 0 15,3-1-1-15,5-1 0 16,-2-4 0-16,5-3 1 0,0-5-2 15,0-2 1-15,-2-5-1 16,-1 1 1-16,0 1-2 16,-2-2 0-16,0-2 0 15,-3 0 1-15,0-2-1 16,-3 1 1-16,3 1 0 16,-5 0 1-16,-1 0 0 15,-2 0 1-15,0 0-1 16,0 2 1-16,0 5-1 15,0-3 0-15,0 3 0 16,0 3 1-16,0-1-2 16,0 3 1-16,3 5-1 15,0-1 0-15,-1-2 0 0,4 0 1 16,-4 5-2-16,4 0 1 16,-1 0-3-16,0 0 0 0,1-2-4 15,-1-3 1-15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48.945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62 103 16 0,'-11'12'8'0,"-5"5"-5"0,13-13 13 15,-2 8-13-15,0 3 0 16,-1 1 1-16,1-4 1 0,0 3-7 16,2-1 1-16,0 3 4 15,3-1 1-15,0-1-3 16,3-1 0-16,2 0 0 16,3-4 1-16,3-3-2 15,2-2 1-15,9-8-1 16,-3-4 1-16,2-2-2 15,-2-6 0-15,0 1-1 16,-3 0 1-16,-3-5-1 16,-2-1 1-16,-3-1-1 15,-3-8 1-15,-2 3 0 16,-3 0 1-16,-3-3 0 16,-2 5 0-16,0 8 0 15,-6-3 1-15,0 4-1 16,-2 8 0-16,-1 0 0 15,1 9 1-15,-1 1-1 16,4 9 0-16,-1-3 0 0,0 3 0 16,1 5-1-16,-1-3 1 15,3 3-5-15,5-3 1 16,0-4-3-16,6 6 0 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48.289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203 57 12 0,'3'0'6'0,"0"3"-1"0,-3-11 7 15,0 1-11-15,0 0 0 16,0 2 1-16,-3-2 1 16,0 2-3-16,3 1 0 15,-2 4 2-15,-4-8 0 0,1 6 0 16,-3-5 0-16,-5 7-1 15,2 5 0-15,-5-1 0 16,0 6 1-16,0 2 0 31,-3 5 0-31,3-1 1 16,0 6 0-16,-1 2 0 16,1-1 0-16,3 1-1 0,5-2 1 15,3 4-2-15,5-2 1 16,5 0-1-16,6-5 0 15,5-5-2-15,8-4 0 16,5-3-3-16,4-5 0 16,-4-2-4-16,-5-5 0 0,3-2-2 15,-3 0 0-15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15T17:24:32.224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0 0 56 0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13</Pages>
  <Words>943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Tabet</dc:creator>
  <cp:keywords/>
  <dc:description/>
  <cp:lastModifiedBy>J. Tabet</cp:lastModifiedBy>
  <cp:revision>18</cp:revision>
  <dcterms:created xsi:type="dcterms:W3CDTF">2014-09-15T17:03:00Z</dcterms:created>
  <dcterms:modified xsi:type="dcterms:W3CDTF">2014-09-29T00:44:00Z</dcterms:modified>
</cp:coreProperties>
</file>