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462" w:rsidRDefault="00A24462" w:rsidP="00A24462">
      <w:pPr>
        <w:pStyle w:val="NormalText"/>
        <w:tabs>
          <w:tab w:val="left" w:pos="1080"/>
          <w:tab w:val="left" w:pos="1440"/>
        </w:tabs>
        <w:jc w:val="both"/>
        <w:rPr>
          <w:rFonts w:ascii="Times New Roman" w:hAnsi="Times New Roman" w:cs="Times New Roman"/>
          <w:b/>
          <w:bCs/>
          <w:i/>
          <w:iCs/>
          <w:color w:val="auto"/>
          <w:sz w:val="24"/>
          <w:szCs w:val="24"/>
        </w:rPr>
      </w:pPr>
      <w:bookmarkStart w:id="0" w:name="OLE_LINK27"/>
      <w:bookmarkStart w:id="1" w:name="OLE_LINK28"/>
      <w:r>
        <w:rPr>
          <w:rFonts w:ascii="Times New Roman" w:hAnsi="Times New Roman" w:cs="Times New Roman"/>
          <w:b/>
          <w:bCs/>
          <w:i/>
          <w:iCs/>
          <w:color w:val="auto"/>
          <w:sz w:val="24"/>
          <w:szCs w:val="24"/>
        </w:rPr>
        <w:t xml:space="preserve">Exploring Microsoft Office 2010 Volume 1 </w:t>
      </w:r>
    </w:p>
    <w:p w:rsidR="00AE63A3" w:rsidRDefault="00AE63A3">
      <w:pPr>
        <w:pStyle w:val="NormalText"/>
        <w:rPr>
          <w:rFonts w:ascii="Times New Roman" w:hAnsi="Times New Roman" w:cs="Times New Roman"/>
          <w:b/>
          <w:bCs/>
          <w:sz w:val="24"/>
          <w:szCs w:val="24"/>
        </w:rPr>
      </w:pPr>
      <w:r w:rsidRPr="00AE63A3">
        <w:rPr>
          <w:rFonts w:ascii="Times New Roman" w:hAnsi="Times New Roman" w:cs="Times New Roman"/>
          <w:b/>
          <w:bCs/>
          <w:sz w:val="24"/>
          <w:szCs w:val="24"/>
        </w:rPr>
        <w:t>Access Chapter 3</w:t>
      </w:r>
      <w:bookmarkEnd w:id="0"/>
      <w:bookmarkEnd w:id="1"/>
    </w:p>
    <w:p w:rsidR="00A24462" w:rsidRPr="00AE63A3" w:rsidRDefault="00A24462">
      <w:pPr>
        <w:pStyle w:val="NormalText"/>
        <w:rPr>
          <w:rFonts w:ascii="Times New Roman" w:hAnsi="Times New Roman" w:cs="Times New Roman"/>
          <w:b/>
          <w:bCs/>
          <w:sz w:val="24"/>
          <w:szCs w:val="24"/>
        </w:rPr>
      </w:pPr>
      <w:r>
        <w:rPr>
          <w:rFonts w:ascii="Times New Roman" w:hAnsi="Times New Roman" w:cs="Times New Roman"/>
          <w:b/>
          <w:bCs/>
          <w:sz w:val="24"/>
          <w:szCs w:val="24"/>
        </w:rPr>
        <w:t>Testbank</w:t>
      </w:r>
      <w:bookmarkStart w:id="2" w:name="_GoBack"/>
      <w:bookmarkEnd w:id="2"/>
    </w:p>
    <w:p w:rsidR="00AE63A3" w:rsidRPr="00AE63A3" w:rsidRDefault="00AE63A3">
      <w:pPr>
        <w:pStyle w:val="NormalText"/>
        <w:rPr>
          <w:rFonts w:ascii="Times New Roman" w:hAnsi="Times New Roman" w:cs="Times New Roman"/>
          <w:b/>
          <w:bCs/>
          <w:sz w:val="24"/>
          <w:szCs w:val="24"/>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 When designing a calculated field, complex formulas can be created with the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Expression Builder</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Table Wizard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Form Wizard</w:t>
      </w:r>
      <w:r w:rsidRPr="00AE63A3">
        <w:rPr>
          <w:rFonts w:ascii="Times New Roman" w:hAnsi="Times New Roman" w:cs="Times New Roman"/>
          <w:sz w:val="24"/>
        </w:rPr>
        <w:tab/>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Report Builder</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A</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2) All of the following are arguments of the built-in PMT function EXCEPT: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Rate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Present value</w:t>
      </w:r>
      <w:r w:rsidRPr="00AE63A3">
        <w:rPr>
          <w:rFonts w:ascii="Times New Roman" w:hAnsi="Times New Roman" w:cs="Times New Roman"/>
          <w:sz w:val="24"/>
        </w:rPr>
        <w:tab/>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Future value</w:t>
      </w:r>
      <w:r w:rsidRPr="00AE63A3">
        <w:rPr>
          <w:rFonts w:ascii="Times New Roman" w:hAnsi="Times New Roman" w:cs="Times New Roman"/>
          <w:sz w:val="24"/>
        </w:rPr>
        <w:tab/>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Loan payment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3) The built-in IIf Function evaluates a condition and displays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the same value for conditions that evaluate to true or false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a value only if the condition is true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one value when the condition is true and another value when the condition is false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a value only if the condition is false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4) The ________ function isolates a specific portion of a date, such as the day, month, or year, in a date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DatePart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Date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DateDiff</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DateArithmetic</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A</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 The ________ function measures the amount of time that has elapsed between two dates.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DatePart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Date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DateDiff</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DateArithmetic</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6) Sum, Avg, and Max are examples of ________ functions that are used to evaluate entire columns of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Date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Aggregate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Number</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Totalling</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B</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7) Aggregate functions are most commonly used in all of the following Access objects EXCEPT: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Tables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Queries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Forms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Macros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8) Constants that are used as arguments in expressions can be defined as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Variables that do not change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Objects that do not change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Values that do not change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Functions that do not change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 Access contains ________ that perform routine calculations.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A) Identifiers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Built-in Functions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Operators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Constants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B</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10) Syntax can most accurately be defined as the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names of fields, controls, or properties.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formulas used to calculate new fields from the values in existing fields.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arithmetic instructions such as * , / , + , or —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set of language rules that Access follows when evaluating expressions.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11) In addition to verifying the accuracy of a calculated field using a calculator, you can also use a(n) ________ to verify results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expression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Excel spreadsheet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second query</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formula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B</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12)  A(n) ________ is a variable or constant that is needed to produce output for a function in a calculated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Argument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Formula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Expression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Syntax</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A</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13) Following the rules for the order of operations, what is the result of the following expression: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 * 5) + 5 + 10 - 10 * 6</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540</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40</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25</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0</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14) Jenny is working on a database that stores invoices.  She needs to include the current day, month, and year, which will be derived from the computer system, on each new invoice.  She should use the ________ function for this purpose.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DatePart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Date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DateDiff</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DateArithmetic</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B</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15) Which of the following statements is true about date formatting?</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A) Date formatting changes the underlying value of the date.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B) Date formatting changes the starting date that Access uses to determine the time elapsed between the current date and a starting date.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Date formatting returns a portion of the date such as the month, or year for use in functions.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Date formatting changes the way a date is displayed without changing the value of the date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16) Expression Builder inserts ________ that tell you where each argument belongs.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rows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fields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columns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placeholders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17) The first two arguments of the DatePart function are ________ which describes the part of the date that will be returned; and ________ which tells Access where to locate the date/time information.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&lt;&lt;date&gt;&gt;, &lt;&lt;interval&gt;&gt;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&lt;&lt;interval&gt;&gt;, &lt;&lt;date&gt;&gt;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&lt;&lt;date&gt;&gt;, &lt;&lt;firstdayofweek&gt;&gt;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&lt;&lt;date&gt;&gt;, &lt;&lt;firstweekofyear&gt;&gt;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B</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 xml:space="preserve">18) Jenna is working on a database that stores a company’s invoices.  The database includes a Table called Invoices, which has a column called outBalances that shows all outstanding balances.  Jenna’s boss has asked her to design a query that calculates the numerical mean of all outstanding balances.  Which function should Jenna use on the outBalances column to help her complete this task?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Avg</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Sum</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Count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Max</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A</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19) Rich is working on a database that stores a list of vendors and price quotes for a remodeling project.  If Rich wanted to create a query to find the least expensive price quote, he should use the ________ function on the column containing the price quotes.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Avg</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Min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Max</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Count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B</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20) Which of the following statements is true in reference to calculated fields: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Calculated fields can be used as input for other calculated fields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Calculated field names should contain spaces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Calculated fields cannot be created with Expression Builder</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Calculated fields cannot be added to tables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A</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21) All of the following are true in reference to Expression Builder EXCEPT: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Expression Builder inserts placeholders that tell you where each argument belongs when you insert functions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Expression Builder gives you lists of fields, operators, and functions you need to create expressions.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Expression Builder can be used when working with controls in forms and reports.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Expression Builder can only be used with functions designed by the user and not with built-in functions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22) All of the following are true in reference to built-in functions EXCEPT: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A function produces a result based on variable inputs known as arguments.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You can use Expression Builder to find out if a built-in function exists in Access.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Built-in functions can only perform calculations on numeric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Built-in functions work the same in Access as they do in Excel.</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23) Which of the following is the correct mathematical sequence for the order of operations: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Multiplication, Division, Exponentiation, Addition, Subtraction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Exponentiation, Multiplication, Division, Addition, Subtraction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Multiplication, Exponentiation, Division, Addition, Subtraction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Addition, Subtraction, Multiplication, Exponentiation, Division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B</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24) Consider the following equation: 3 * (6 + 5) - 4 /2.  Which operation would be calculated FIRST according  the order of operations: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3 * 6</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4 / 2</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6 + 5</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5-4</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lastRenderedPageBreak/>
        <w:t>25) Steve is working in a database that stores student exam grades.  He needs to create a query that will show the numerical mean of exam grades.  He should use the ________ function on the column containing the grades.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Sum</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Avg</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Count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Max</w:t>
      </w:r>
    </w:p>
    <w:p w:rsidR="00AE63A3" w:rsidRPr="00AE63A3" w:rsidRDefault="009B1280">
      <w:pPr>
        <w:pStyle w:val="NormalText"/>
        <w:rPr>
          <w:rFonts w:ascii="Times New Roman" w:hAnsi="Times New Roman" w:cs="Times New Roman"/>
          <w:sz w:val="24"/>
        </w:rPr>
      </w:pPr>
      <w:r>
        <w:rPr>
          <w:rFonts w:ascii="Times New Roman" w:hAnsi="Times New Roman" w:cs="Times New Roman"/>
          <w:sz w:val="24"/>
        </w:rPr>
        <w:t>Answer:  B</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26) A total row, which can be displayed as the last row in the Datasheet view of a table, provides a number of ________ functions that can be applied to columns of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Aggregate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DateTime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Statistical</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PMT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A</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27) The PMT function is BEST suited to determine: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The rate of interest on a car loan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The due date of a car loan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The monthly payment on a car loan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The average payment of a car loan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28) Which of the following statements is INCORRECT regarding aggregate functions?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Aggregate functions perform calculations on entire columns of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Access refers to aggregate functions as Totals.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Aggregate functions are not designed to perform calculations on individual records in a table or query</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Aggregate functions can return multiple values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lastRenderedPageBreak/>
        <w:t>29) Expression Builder can be opened by selecting Builder located in the Query:</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Show/Hide group</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Setup group</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Type group</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Results group</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B</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30)  All the following statements are true regarding functions arguments EXCEPT: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An argument can be a variable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An argument can be a constant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An argument can be the value of a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An argument can be the value of a label</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31) Craig is working in a database that stores homes for sale for a Realtor.  The database contains a table called HomeListings which contains a field called ListingDate that holds the date that a home was listed. Craig is designing a query that will identify houses on the market for less than 30 days as new listings, and houses on the market 30 days or more as old listings.  This information will be included in a query column called ListingAge.  Which of the following expressions will achieve these results: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ListingAge: IIf(Date-[HomeListings]![ListingDate]&lt;30,"New Listing","Old Listing")</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ListingAge: IIf(Date-[HomeListings]![ListingDate]&gt;30,"New Listing","Old Listing")</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ListingAge: IIf(Date-[HomeListings]![ListingDate] &lt; 30, “Old Listing","New Listing")</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ListingAge: IIf(Date-[ListingDate]![HomeListings]&lt;30,"New Listing","Old Listing")</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A</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 xml:space="preserve">32) You create a calculated field that finds the average of a column of numbers.  Access automatically names the field Expr1.  Which of the following statements is true regarding the automatic naming of the calculated field?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You cannot edit an expression in a calculated field that has been named Expr1 by Access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Access assigns Expr1 to a calculated field name when an expression contains an error.</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C) You </w:t>
      </w:r>
      <w:r w:rsidR="0053336E" w:rsidRPr="00AE63A3">
        <w:rPr>
          <w:rFonts w:ascii="Times New Roman" w:hAnsi="Times New Roman" w:cs="Times New Roman"/>
          <w:sz w:val="24"/>
        </w:rPr>
        <w:t>cannot</w:t>
      </w:r>
      <w:r w:rsidRPr="00AE63A3">
        <w:rPr>
          <w:rFonts w:ascii="Times New Roman" w:hAnsi="Times New Roman" w:cs="Times New Roman"/>
          <w:sz w:val="24"/>
        </w:rPr>
        <w:t xml:space="preserve"> edit the name of a calculated field that has been named Expr1</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D) Access assigns Expr1 to a calculated field without a name, and this name can be edited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33) You are reviewing a table you created in an Access database.  As you review the table, you notice a column of cells that are supposed to contain sales figures have pound signs through them (#######).  What is the cause of these pound signs?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The pound signs are present because the value of the fields are null.</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The pound signs serve as a warning that the data in the cells cannot totaled.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C) The pound signs are present because the column is not wide enough to display the data.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The pound signs are present because the currency format used on the cells is incorrect.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34) When designing an expression for a calculated field, the name of the calculated field followed by a(n):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A) </w:t>
      </w:r>
      <w:smartTag w:uri="urn:schemas-microsoft-com:office:smarttags" w:element="City">
        <w:smartTag w:uri="urn:schemas-microsoft-com:office:smarttags" w:element="place">
          <w:r w:rsidRPr="00AE63A3">
            <w:rPr>
              <w:rFonts w:ascii="Times New Roman" w:hAnsi="Times New Roman" w:cs="Times New Roman"/>
              <w:sz w:val="24"/>
            </w:rPr>
            <w:t>Colon</w:t>
          </w:r>
        </w:smartTag>
      </w:smartTag>
      <w:r w:rsidRPr="00AE63A3">
        <w:rPr>
          <w:rFonts w:ascii="Times New Roman" w:hAnsi="Times New Roman" w:cs="Times New Roman"/>
          <w:sz w:val="24"/>
        </w:rPr>
        <w:t xml:space="preserve">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Exclamation Point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Bracket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D) Parentheses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A</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35) All of the following are valid statements in reference to the IIf function EXCEPT: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A) IIf functions can only be used when a condition will evaluate to either true or false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IIf functions can be nested when two when two conditions are not sufficient to evaluate an expression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IIf functions can contain other functions as arguments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IIf functions work only with numeric values and not with text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36) Which of the following statements offers the best method for ensuring that a database is recoverable in case of corruption?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Limit the number of queries containing expressions in order to limit the chances of corrupting the database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Avoid using the misspelled names of tables and fields in calculated field expressions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Avoid using too many date arithmetic related functions.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Make a copy of the database before attempting to make changes to the database.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53336E"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53336E">
      <w:pPr>
        <w:pStyle w:val="NormalText"/>
        <w:spacing w:after="240"/>
        <w:rPr>
          <w:rFonts w:ascii="Times New Roman" w:hAnsi="Times New Roman" w:cs="Times New Roman"/>
          <w:sz w:val="24"/>
          <w:szCs w:val="18"/>
        </w:rPr>
      </w:pPr>
      <w:r>
        <w:rPr>
          <w:rFonts w:ascii="Times New Roman" w:hAnsi="Times New Roman" w:cs="Times New Roman"/>
          <w:sz w:val="24"/>
          <w:szCs w:val="18"/>
        </w:rPr>
        <w:br w:type="page"/>
      </w:r>
    </w:p>
    <w:p w:rsidR="00AE63A3" w:rsidRPr="00AE63A3" w:rsidRDefault="002003A1">
      <w:pPr>
        <w:pStyle w:val="NormalText"/>
        <w:rPr>
          <w:rFonts w:ascii="Times New Roman" w:hAnsi="Times New Roman" w:cs="Times New Roman"/>
          <w:sz w:val="24"/>
        </w:rPr>
      </w:pPr>
      <w:r>
        <w:rPr>
          <w:rFonts w:ascii="Times New Roman" w:hAnsi="Times New Roman" w:cs="Times New Roman"/>
          <w:noProof/>
          <w:sz w:val="24"/>
        </w:rPr>
        <w:lastRenderedPageBreak/>
        <w:drawing>
          <wp:inline distT="0" distB="0" distL="0" distR="0">
            <wp:extent cx="5553075" cy="39338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553075" cy="3933825"/>
                    </a:xfrm>
                    <a:prstGeom prst="rect">
                      <a:avLst/>
                    </a:prstGeom>
                    <a:noFill/>
                    <a:ln w="9525">
                      <a:noFill/>
                      <a:miter lim="800000"/>
                      <a:headEnd/>
                      <a:tailEnd/>
                    </a:ln>
                  </pic:spPr>
                </pic:pic>
              </a:graphicData>
            </a:graphic>
          </wp:inline>
        </w:drawing>
      </w:r>
    </w:p>
    <w:p w:rsidR="00AE63A3" w:rsidRPr="00AE63A3" w:rsidRDefault="00AE63A3">
      <w:pPr>
        <w:pStyle w:val="NormalText"/>
        <w:rPr>
          <w:rFonts w:ascii="Times New Roman" w:hAnsi="Times New Roman" w:cs="Times New Roman"/>
          <w:sz w:val="24"/>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37) Consider the table pictured above.  GrossPay is a calculated field. Which of the following expressions was used to calculate the data for the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[HoursWorked]*[HourlyWage]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[HoursWorked] x [HourlyWage]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[HoursWorked]([HourlyWage])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[HoursWorked]+ [HourlyWage]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A</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38) Consider the table pictured above.  The value 4 in the totals row represents the number of employees listed in this table.  How was this value calculated in the totals row?</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This value is a result of the Count function being applied to the LastName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This value is a result of the Average function being applied to the LastName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This value is a result of the Sum function being applied to the LastName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This value is a result of the Maximum function being applied to the LastName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A</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39) Consider the table pictured above.  The value of 150 in the totals row represents the total hours worked.  How was this value calculated in the totals row?</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This value is a result of the Count function being applied to the HoursWorked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This value is a result of the Average function being applied to the HoursWorked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This value is a result of the Sum function being applied to the HoursWorked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This value is a result of the Maximum function being applied to the HoursWorked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40) Consider the table pictured above.  The value of $17.50 in the totals row represents the mean hourly wage.  How was this value calculated in the totals row?</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This value is a result of the Count function being applied to the HourlyWage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This value is a result of the Average function being applied to the HourlyWage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This value is a result of the Sum function being applied to the HourlyWage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This value is a result of the Maximum function being applied to the HourlyWage Field</w:t>
      </w:r>
    </w:p>
    <w:p w:rsidR="00AE63A3" w:rsidRPr="00AE63A3" w:rsidRDefault="009B1280">
      <w:pPr>
        <w:pStyle w:val="NormalText"/>
        <w:rPr>
          <w:rFonts w:ascii="Times New Roman" w:hAnsi="Times New Roman" w:cs="Times New Roman"/>
          <w:sz w:val="24"/>
        </w:rPr>
      </w:pPr>
      <w:r>
        <w:rPr>
          <w:rFonts w:ascii="Times New Roman" w:hAnsi="Times New Roman" w:cs="Times New Roman"/>
          <w:sz w:val="24"/>
        </w:rPr>
        <w:t>Answer:  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41) What function in a Totals Row would calculate the least valued data item in a group?</w:t>
      </w:r>
      <w:r w:rsidRPr="00AE63A3">
        <w:rPr>
          <w:rFonts w:ascii="Times New Roman" w:hAnsi="Times New Roman" w:cs="Times New Roman"/>
          <w:sz w:val="24"/>
        </w:rPr>
        <w:tab/>
      </w:r>
      <w:r w:rsidRPr="00AE63A3">
        <w:rPr>
          <w:rFonts w:ascii="Times New Roman" w:hAnsi="Times New Roman" w:cs="Times New Roman"/>
          <w:sz w:val="24"/>
        </w:rPr>
        <w:tab/>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Maximum</w:t>
      </w:r>
      <w:r w:rsidRPr="00AE63A3">
        <w:rPr>
          <w:rFonts w:ascii="Times New Roman" w:hAnsi="Times New Roman" w:cs="Times New Roman"/>
          <w:sz w:val="24"/>
        </w:rPr>
        <w:tab/>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Count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Average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Minimum</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lastRenderedPageBreak/>
        <w:t>42) An expression or integer value specifying total number of payments in a loan is the ________ argument in the PMT function.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rate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num_periods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present value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future value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B</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43) You can use the ________ function in an expression requiring the current date.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Date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DatePart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Now</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DateDiff</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A</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44) The order of operations determines the sequence by which operations are calculated.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45) Calculated fields are created in the datasheet view of a table.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46) Previous versions of Access allowed you to add calculated fields to tables.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47) A constant is a value that remains the same in an expression.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48) Expressions are entered in the first row of a blank query column.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49) According to the order of operations, addition and subtraction are evaluated before multiplication and division if the addition and subtraction equations are contained within parentheses.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50) Unlike Excel, Access does not contain any built-in functions.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51) Following the order of operations, 3+2*6 evaluates to 30.</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52) When building an expression using Expression Builder, Access will add the necessary brackets if you leave them out of the expression.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 xml:space="preserve">53) Creating spaces in the names of calculated fields is recommended because these fields are easier to reference in queries.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54) The PMT function returns the monthly payment due on a loan.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55) Aggregate functions perform calculations on an entire row of data and return a single value.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56) The Average or AVG function can only be used with the Number datatype.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57) The sequence which operations are calculated is determined by the order of operations.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58) Exponents are evaluated first according to the order of operations.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Answer:  </w:t>
      </w:r>
      <w:r w:rsidR="009B1280">
        <w:rPr>
          <w:rFonts w:ascii="Times New Roman" w:hAnsi="Times New Roman" w:cs="Times New Roman"/>
          <w:sz w:val="24"/>
        </w:rPr>
        <w:t>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59) Calculated fields can only be displayed on a form.</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60) It is not necessary to check the results of calculated fields with a calculator or an Excel spreadsheet.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61) When you use a table field in an expression, Access will automatically correct any spelling errors in the field name.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62) According to the order of operations, multiplication and division are evaluated before addition and subtraction.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63) When designing an expression using Expression builder in Access, expressions can only be created with constants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64) Rounding fields to two decimal places in a column formatted as currency formats can help you avoid potential problems when the column is totaled.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lastRenderedPageBreak/>
        <w:t>65) Calculated fields in Datasheet view can be edited in the same way other fields from a table are edited.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66) Sum, Count, and Avg are all examples of aggregate functions.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67) The currency field format automatically rounds to two decimal places.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68) When designing expressions in Expression Builder, you cannot use nested IIf functions.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69) Functions do not work the same way in Access and Excel.</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70) A totals row in a table can include functions such as Sum, Avg, and Min.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71) Aggregate functions only work with numerical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72) Expression builder can launched by right-clicking the cell where you want the expression, and selecting Build from the shortcut menu.</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rsidP="0053336E">
      <w:pPr>
        <w:pStyle w:val="NormalText"/>
        <w:rPr>
          <w:rFonts w:ascii="Times New Roman" w:hAnsi="Times New Roman" w:cs="Times New Roman"/>
          <w:sz w:val="24"/>
        </w:rPr>
      </w:pPr>
      <w:r w:rsidRPr="00AE63A3">
        <w:rPr>
          <w:rFonts w:ascii="Times New Roman" w:hAnsi="Times New Roman" w:cs="Times New Roman"/>
          <w:sz w:val="24"/>
        </w:rPr>
        <w:t>73) Variables that are needed to produce the output for a function in a calculated field are called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arguments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rsidP="0053336E">
      <w:pPr>
        <w:pStyle w:val="NormalText"/>
        <w:rPr>
          <w:rFonts w:ascii="Times New Roman" w:hAnsi="Times New Roman" w:cs="Times New Roman"/>
          <w:sz w:val="24"/>
        </w:rPr>
      </w:pPr>
      <w:r w:rsidRPr="00AE63A3">
        <w:rPr>
          <w:rFonts w:ascii="Times New Roman" w:hAnsi="Times New Roman" w:cs="Times New Roman"/>
          <w:sz w:val="24"/>
        </w:rPr>
        <w:t>74) The ________ function evaluates a condition and displays different values for true and false conditions.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IIf</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75) The sequence by which operations are calculated in an expression for a calculated field is determined by the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Order of operations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76) The set of rules that Access follows when evaluating expressions in calculated fields is called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Syntax</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lastRenderedPageBreak/>
        <w:t>77) A formula used to calculate new fields from the values in existing fields is called a(n)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Expression</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78) Calculated fields requiring complex expressions can be created with ________ in Access.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Expression Builder</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79) A(n) ________ produces results based on variable or constant inputs known as arguments.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function</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80) The ________ function calculates loan payments.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PMT</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81) If two conditions are not sufficient to evaluate an expression in an expression, Access users can use the ________ IIf function.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Nested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82) ________ changes the appearance of a field containing a date without affecting the data the field contains.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Date formatting</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83) Expressions to perform calculations such as using a birthdate to find a person's age can be built using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84) If you needed to design a query to calculate the year contained in a date field, you would use the ________ function.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DatePart</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85) SUM and COUNT are examples of ________ functions that perform calculations on entire columns of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Answer:  Aggregate </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86) David is working on a database that stores student exam grades.  He needs to design a query that will  display the lowest exam grade.  He should use the ________ function in Exprssion Builder on the column containing the exam grades.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Minimum</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87) Maria is working on a database that stores client invoice data. She needs to design a query that will display the average balance of all invoices.  She should use the ________ function in Expression Builder on the column containing invoice amounts.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Average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88) According to the order of operations, expressions in ________ are calculated first.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Parenthesis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89) Before designing your own functions for a query, you can open the Built-in functions folder in ________ to see if the function is already available.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Expression Builder</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90) Access stores dates as the number of ________ that have elapsed since the date of December 1st, 1899.</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Days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91) Access requires the correct ________ when designing calculated fields..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syntax</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92) Glen is working on a database table that stores patient billing information, including the date an invoice was issued.  Glen needs to design a query that shows how long the bills in the table have been outstanding. He can use the ________ function in conjunction with the Date function in Expression Builder to determine amount of time that has elapsed between the date the invoice was issued and the current date.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DateDiff</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93) The ________ function inserts the system day, month, and year into an expression.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Date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94) The ________ function returns the number of fields that have data entered in a particular column but ignores null values.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Count</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95) The Report Wizard gives users a choice to select ________ statistics if the user wants to see the aggregate data of a table.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Answer:  summary only </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96) A ________ query is used to display only aggregate data when the query is run.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Totals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97) ________ functions are functions that are native to Access, perform routine calculations, like Date or IIf, and can be found in the Expression Builder.</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Built-in</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98) Match each aggregate function with the value it returns:</w:t>
      </w:r>
    </w:p>
    <w:p w:rsidR="00AE63A3" w:rsidRPr="00AE63A3" w:rsidRDefault="00AE63A3">
      <w:pPr>
        <w:pStyle w:val="NormalText"/>
        <w:tabs>
          <w:tab w:val="left" w:pos="340"/>
          <w:tab w:val="left" w:pos="2140"/>
          <w:tab w:val="left" w:pos="2400"/>
        </w:tabs>
        <w:rPr>
          <w:rFonts w:ascii="Times New Roman" w:hAnsi="Times New Roman" w:cs="Times New Roman"/>
          <w:sz w:val="24"/>
        </w:rPr>
      </w:pPr>
      <w:r w:rsidRPr="00AE63A3">
        <w:rPr>
          <w:rFonts w:ascii="Times New Roman" w:hAnsi="Times New Roman" w:cs="Times New Roman"/>
          <w:sz w:val="24"/>
        </w:rPr>
        <w:t>I.</w:t>
      </w:r>
      <w:r w:rsidRPr="00AE63A3">
        <w:rPr>
          <w:rFonts w:ascii="Times New Roman" w:hAnsi="Times New Roman" w:cs="Times New Roman"/>
          <w:sz w:val="24"/>
        </w:rPr>
        <w:tab/>
        <w:t>Avg</w:t>
      </w:r>
      <w:r w:rsidRPr="00AE63A3">
        <w:rPr>
          <w:rFonts w:ascii="Times New Roman" w:hAnsi="Times New Roman" w:cs="Times New Roman"/>
          <w:sz w:val="24"/>
        </w:rPr>
        <w:tab/>
        <w:t>A.</w:t>
      </w:r>
      <w:r w:rsidRPr="00AE63A3">
        <w:rPr>
          <w:rFonts w:ascii="Times New Roman" w:hAnsi="Times New Roman" w:cs="Times New Roman"/>
          <w:sz w:val="24"/>
        </w:rPr>
        <w:tab/>
        <w:t>Returns the data item with the highest value</w:t>
      </w:r>
    </w:p>
    <w:p w:rsidR="00AE63A3" w:rsidRPr="00AE63A3" w:rsidRDefault="00AE63A3">
      <w:pPr>
        <w:pStyle w:val="NormalText"/>
        <w:tabs>
          <w:tab w:val="left" w:pos="340"/>
          <w:tab w:val="left" w:pos="2140"/>
          <w:tab w:val="left" w:pos="2400"/>
        </w:tabs>
        <w:rPr>
          <w:rFonts w:ascii="Times New Roman" w:hAnsi="Times New Roman" w:cs="Times New Roman"/>
          <w:sz w:val="24"/>
        </w:rPr>
      </w:pPr>
      <w:r w:rsidRPr="00AE63A3">
        <w:rPr>
          <w:rFonts w:ascii="Times New Roman" w:hAnsi="Times New Roman" w:cs="Times New Roman"/>
          <w:sz w:val="24"/>
        </w:rPr>
        <w:t>II.</w:t>
      </w:r>
      <w:r w:rsidRPr="00AE63A3">
        <w:rPr>
          <w:rFonts w:ascii="Times New Roman" w:hAnsi="Times New Roman" w:cs="Times New Roman"/>
          <w:sz w:val="24"/>
        </w:rPr>
        <w:tab/>
        <w:t xml:space="preserve">Count </w:t>
      </w:r>
      <w:r w:rsidRPr="00AE63A3">
        <w:rPr>
          <w:rFonts w:ascii="Times New Roman" w:hAnsi="Times New Roman" w:cs="Times New Roman"/>
          <w:sz w:val="24"/>
        </w:rPr>
        <w:tab/>
        <w:t>B.</w:t>
      </w:r>
      <w:r w:rsidRPr="00AE63A3">
        <w:rPr>
          <w:rFonts w:ascii="Times New Roman" w:hAnsi="Times New Roman" w:cs="Times New Roman"/>
          <w:sz w:val="24"/>
        </w:rPr>
        <w:tab/>
        <w:t>Returns the data item with the lowest value</w:t>
      </w:r>
    </w:p>
    <w:p w:rsidR="00AE63A3" w:rsidRPr="00AE63A3" w:rsidRDefault="00AE63A3">
      <w:pPr>
        <w:pStyle w:val="NormalText"/>
        <w:tabs>
          <w:tab w:val="left" w:pos="340"/>
          <w:tab w:val="left" w:pos="2140"/>
          <w:tab w:val="left" w:pos="2400"/>
        </w:tabs>
        <w:rPr>
          <w:rFonts w:ascii="Times New Roman" w:hAnsi="Times New Roman" w:cs="Times New Roman"/>
          <w:sz w:val="24"/>
        </w:rPr>
      </w:pPr>
      <w:r w:rsidRPr="00AE63A3">
        <w:rPr>
          <w:rFonts w:ascii="Times New Roman" w:hAnsi="Times New Roman" w:cs="Times New Roman"/>
          <w:sz w:val="24"/>
        </w:rPr>
        <w:t>III.</w:t>
      </w:r>
      <w:r w:rsidRPr="00AE63A3">
        <w:rPr>
          <w:rFonts w:ascii="Times New Roman" w:hAnsi="Times New Roman" w:cs="Times New Roman"/>
          <w:sz w:val="24"/>
        </w:rPr>
        <w:tab/>
        <w:t>Maximum</w:t>
      </w:r>
      <w:r w:rsidRPr="00AE63A3">
        <w:rPr>
          <w:rFonts w:ascii="Times New Roman" w:hAnsi="Times New Roman" w:cs="Times New Roman"/>
          <w:sz w:val="24"/>
        </w:rPr>
        <w:tab/>
        <w:t>C.</w:t>
      </w:r>
      <w:r w:rsidRPr="00AE63A3">
        <w:rPr>
          <w:rFonts w:ascii="Times New Roman" w:hAnsi="Times New Roman" w:cs="Times New Roman"/>
          <w:sz w:val="24"/>
        </w:rPr>
        <w:tab/>
        <w:t>Returns the mean value of a group of numbers.</w:t>
      </w:r>
    </w:p>
    <w:p w:rsidR="00AE63A3" w:rsidRPr="00AE63A3" w:rsidRDefault="00AE63A3">
      <w:pPr>
        <w:pStyle w:val="NormalText"/>
        <w:tabs>
          <w:tab w:val="left" w:pos="340"/>
          <w:tab w:val="left" w:pos="2140"/>
          <w:tab w:val="left" w:pos="2400"/>
        </w:tabs>
        <w:rPr>
          <w:rFonts w:ascii="Times New Roman" w:hAnsi="Times New Roman" w:cs="Times New Roman"/>
          <w:sz w:val="24"/>
        </w:rPr>
      </w:pPr>
      <w:r w:rsidRPr="00AE63A3">
        <w:rPr>
          <w:rFonts w:ascii="Times New Roman" w:hAnsi="Times New Roman" w:cs="Times New Roman"/>
          <w:sz w:val="24"/>
        </w:rPr>
        <w:t>IV.</w:t>
      </w:r>
      <w:r w:rsidRPr="00AE63A3">
        <w:rPr>
          <w:rFonts w:ascii="Times New Roman" w:hAnsi="Times New Roman" w:cs="Times New Roman"/>
          <w:sz w:val="24"/>
        </w:rPr>
        <w:tab/>
        <w:t>Minimum</w:t>
      </w:r>
      <w:r w:rsidRPr="00AE63A3">
        <w:rPr>
          <w:rFonts w:ascii="Times New Roman" w:hAnsi="Times New Roman" w:cs="Times New Roman"/>
          <w:sz w:val="24"/>
        </w:rPr>
        <w:tab/>
        <w:t>D.</w:t>
      </w:r>
      <w:r w:rsidRPr="00AE63A3">
        <w:rPr>
          <w:rFonts w:ascii="Times New Roman" w:hAnsi="Times New Roman" w:cs="Times New Roman"/>
          <w:sz w:val="24"/>
        </w:rPr>
        <w:tab/>
        <w:t>Returns the total value of a column of numbers</w:t>
      </w:r>
    </w:p>
    <w:p w:rsidR="00AE63A3" w:rsidRPr="00AE63A3" w:rsidRDefault="00AE63A3">
      <w:pPr>
        <w:pStyle w:val="NormalText"/>
        <w:tabs>
          <w:tab w:val="left" w:pos="340"/>
          <w:tab w:val="left" w:pos="2140"/>
          <w:tab w:val="left" w:pos="2400"/>
        </w:tabs>
        <w:rPr>
          <w:rFonts w:ascii="Times New Roman" w:hAnsi="Times New Roman" w:cs="Times New Roman"/>
          <w:sz w:val="24"/>
        </w:rPr>
      </w:pPr>
      <w:r w:rsidRPr="00AE63A3">
        <w:rPr>
          <w:rFonts w:ascii="Times New Roman" w:hAnsi="Times New Roman" w:cs="Times New Roman"/>
          <w:sz w:val="24"/>
        </w:rPr>
        <w:t>VI.</w:t>
      </w:r>
      <w:r w:rsidRPr="00AE63A3">
        <w:rPr>
          <w:rFonts w:ascii="Times New Roman" w:hAnsi="Times New Roman" w:cs="Times New Roman"/>
          <w:sz w:val="24"/>
        </w:rPr>
        <w:tab/>
        <w:t>Sum</w:t>
      </w:r>
      <w:r w:rsidRPr="00AE63A3">
        <w:rPr>
          <w:rFonts w:ascii="Times New Roman" w:hAnsi="Times New Roman" w:cs="Times New Roman"/>
          <w:sz w:val="24"/>
        </w:rPr>
        <w:tab/>
        <w:t>E.</w:t>
      </w:r>
      <w:r w:rsidRPr="00AE63A3">
        <w:rPr>
          <w:rFonts w:ascii="Times New Roman" w:hAnsi="Times New Roman" w:cs="Times New Roman"/>
          <w:sz w:val="24"/>
        </w:rPr>
        <w:tab/>
        <w:t xml:space="preserve">Returns the number of fields containing data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C, E, A,B, D</w:t>
      </w:r>
      <w:r w:rsidRPr="00AE63A3">
        <w:rPr>
          <w:rFonts w:ascii="Times New Roman" w:hAnsi="Times New Roman" w:cs="Times New Roman"/>
          <w:sz w:val="24"/>
        </w:rPr>
        <w:tab/>
      </w:r>
      <w:r w:rsidRPr="00AE63A3">
        <w:rPr>
          <w:rFonts w:ascii="Times New Roman" w:hAnsi="Times New Roman" w:cs="Times New Roman"/>
          <w:sz w:val="24"/>
        </w:rPr>
        <w:tab/>
      </w:r>
      <w:r w:rsidRPr="00AE63A3">
        <w:rPr>
          <w:rFonts w:ascii="Times New Roman" w:hAnsi="Times New Roman" w:cs="Times New Roman"/>
          <w:sz w:val="24"/>
        </w:rPr>
        <w:tab/>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 xml:space="preserve">99)  Match each element of an expression with is definition: </w:t>
      </w:r>
    </w:p>
    <w:p w:rsidR="00AE63A3" w:rsidRPr="00AE63A3" w:rsidRDefault="00AE63A3" w:rsidP="0053336E">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I.</w:t>
      </w:r>
      <w:r w:rsidRPr="00AE63A3">
        <w:rPr>
          <w:rFonts w:ascii="Times New Roman" w:hAnsi="Times New Roman" w:cs="Times New Roman"/>
          <w:sz w:val="24"/>
        </w:rPr>
        <w:tab/>
        <w:t xml:space="preserve">Identifiers </w:t>
      </w:r>
      <w:r w:rsidRPr="00AE63A3">
        <w:rPr>
          <w:rFonts w:ascii="Times New Roman" w:hAnsi="Times New Roman" w:cs="Times New Roman"/>
          <w:sz w:val="24"/>
        </w:rPr>
        <w:tab/>
        <w:t>A.</w:t>
      </w:r>
      <w:r w:rsidRPr="00AE63A3">
        <w:rPr>
          <w:rFonts w:ascii="Times New Roman" w:hAnsi="Times New Roman" w:cs="Times New Roman"/>
          <w:sz w:val="24"/>
        </w:rPr>
        <w:tab/>
        <w:t xml:space="preserve">Produce results based on inputs </w:t>
      </w:r>
    </w:p>
    <w:p w:rsidR="00AE63A3" w:rsidRPr="00AE63A3" w:rsidRDefault="00AE63A3" w:rsidP="0053336E">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II.</w:t>
      </w:r>
      <w:r w:rsidRPr="00AE63A3">
        <w:rPr>
          <w:rFonts w:ascii="Times New Roman" w:hAnsi="Times New Roman" w:cs="Times New Roman"/>
          <w:sz w:val="24"/>
        </w:rPr>
        <w:tab/>
        <w:t>Operators</w:t>
      </w:r>
      <w:r w:rsidRPr="00AE63A3">
        <w:rPr>
          <w:rFonts w:ascii="Times New Roman" w:hAnsi="Times New Roman" w:cs="Times New Roman"/>
          <w:sz w:val="24"/>
        </w:rPr>
        <w:tab/>
        <w:t>B.</w:t>
      </w:r>
      <w:r w:rsidRPr="00AE63A3">
        <w:rPr>
          <w:rFonts w:ascii="Times New Roman" w:hAnsi="Times New Roman" w:cs="Times New Roman"/>
          <w:sz w:val="24"/>
        </w:rPr>
        <w:tab/>
        <w:t>Values that do not change</w:t>
      </w:r>
    </w:p>
    <w:p w:rsidR="00AE63A3" w:rsidRPr="00AE63A3" w:rsidRDefault="00AE63A3" w:rsidP="0053336E">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III.</w:t>
      </w:r>
      <w:r w:rsidRPr="00AE63A3">
        <w:rPr>
          <w:rFonts w:ascii="Times New Roman" w:hAnsi="Times New Roman" w:cs="Times New Roman"/>
          <w:sz w:val="24"/>
        </w:rPr>
        <w:tab/>
        <w:t>Functions</w:t>
      </w:r>
      <w:r w:rsidRPr="00AE63A3">
        <w:rPr>
          <w:rFonts w:ascii="Times New Roman" w:hAnsi="Times New Roman" w:cs="Times New Roman"/>
          <w:sz w:val="24"/>
        </w:rPr>
        <w:tab/>
        <w:t>C.</w:t>
      </w:r>
      <w:r w:rsidRPr="00AE63A3">
        <w:rPr>
          <w:rFonts w:ascii="Times New Roman" w:hAnsi="Times New Roman" w:cs="Times New Roman"/>
          <w:sz w:val="24"/>
        </w:rPr>
        <w:tab/>
        <w:t>Arithmetic instructions such as * , / , + , or —</w:t>
      </w:r>
    </w:p>
    <w:p w:rsidR="00AE63A3" w:rsidRPr="00AE63A3" w:rsidRDefault="00AE63A3" w:rsidP="0053336E">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IV.</w:t>
      </w:r>
      <w:r w:rsidRPr="00AE63A3">
        <w:rPr>
          <w:rFonts w:ascii="Times New Roman" w:hAnsi="Times New Roman" w:cs="Times New Roman"/>
          <w:sz w:val="24"/>
        </w:rPr>
        <w:tab/>
        <w:t>Constants</w:t>
      </w:r>
      <w:r w:rsidRPr="00AE63A3">
        <w:rPr>
          <w:rFonts w:ascii="Times New Roman" w:hAnsi="Times New Roman" w:cs="Times New Roman"/>
          <w:sz w:val="24"/>
        </w:rPr>
        <w:tab/>
        <w:t>D.</w:t>
      </w:r>
      <w:r w:rsidRPr="00AE63A3">
        <w:rPr>
          <w:rFonts w:ascii="Times New Roman" w:hAnsi="Times New Roman" w:cs="Times New Roman"/>
          <w:sz w:val="24"/>
        </w:rPr>
        <w:tab/>
        <w:t>Inputs that are needed to produce output for a function</w:t>
      </w:r>
    </w:p>
    <w:p w:rsidR="00AE63A3" w:rsidRPr="00AE63A3" w:rsidRDefault="00AE63A3" w:rsidP="0053336E">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V.</w:t>
      </w:r>
      <w:r w:rsidRPr="00AE63A3">
        <w:rPr>
          <w:rFonts w:ascii="Times New Roman" w:hAnsi="Times New Roman" w:cs="Times New Roman"/>
          <w:sz w:val="24"/>
        </w:rPr>
        <w:tab/>
        <w:t xml:space="preserve">Variables </w:t>
      </w:r>
      <w:r w:rsidRPr="00AE63A3">
        <w:rPr>
          <w:rFonts w:ascii="Times New Roman" w:hAnsi="Times New Roman" w:cs="Times New Roman"/>
          <w:sz w:val="24"/>
        </w:rPr>
        <w:tab/>
        <w:t>E.</w:t>
      </w:r>
      <w:r w:rsidRPr="00AE63A3">
        <w:rPr>
          <w:rFonts w:ascii="Times New Roman" w:hAnsi="Times New Roman" w:cs="Times New Roman"/>
          <w:sz w:val="24"/>
        </w:rPr>
        <w:tab/>
        <w:t>The names of fields, controls, or properties</w:t>
      </w:r>
    </w:p>
    <w:p w:rsidR="00AE63A3" w:rsidRPr="00AE63A3" w:rsidRDefault="00AE63A3" w:rsidP="0053336E">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VI.</w:t>
      </w:r>
      <w:r w:rsidRPr="00AE63A3">
        <w:rPr>
          <w:rFonts w:ascii="Times New Roman" w:hAnsi="Times New Roman" w:cs="Times New Roman"/>
          <w:sz w:val="24"/>
        </w:rPr>
        <w:tab/>
        <w:t>Arguments</w:t>
      </w:r>
      <w:r w:rsidRPr="00AE63A3">
        <w:rPr>
          <w:rFonts w:ascii="Times New Roman" w:hAnsi="Times New Roman" w:cs="Times New Roman"/>
          <w:sz w:val="24"/>
        </w:rPr>
        <w:tab/>
        <w:t>F.</w:t>
      </w:r>
      <w:r w:rsidRPr="00AE63A3">
        <w:rPr>
          <w:rFonts w:ascii="Times New Roman" w:hAnsi="Times New Roman" w:cs="Times New Roman"/>
          <w:sz w:val="24"/>
        </w:rPr>
        <w:tab/>
        <w:t>Elements with a changing value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E, C, A, B, F, 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100) Match each function with the value it returns:</w:t>
      </w:r>
    </w:p>
    <w:p w:rsidR="00AE63A3" w:rsidRPr="00AE63A3" w:rsidRDefault="00AE63A3">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I.</w:t>
      </w:r>
      <w:r w:rsidRPr="00AE63A3">
        <w:rPr>
          <w:rFonts w:ascii="Times New Roman" w:hAnsi="Times New Roman" w:cs="Times New Roman"/>
          <w:sz w:val="24"/>
        </w:rPr>
        <w:tab/>
        <w:t>IIf</w:t>
      </w:r>
      <w:r w:rsidRPr="00AE63A3">
        <w:rPr>
          <w:rFonts w:ascii="Times New Roman" w:hAnsi="Times New Roman" w:cs="Times New Roman"/>
          <w:sz w:val="24"/>
        </w:rPr>
        <w:tab/>
        <w:t>A.</w:t>
      </w:r>
      <w:r w:rsidRPr="00AE63A3">
        <w:rPr>
          <w:rFonts w:ascii="Times New Roman" w:hAnsi="Times New Roman" w:cs="Times New Roman"/>
          <w:sz w:val="24"/>
        </w:rPr>
        <w:tab/>
        <w:t>Returns the current system date</w:t>
      </w:r>
    </w:p>
    <w:p w:rsidR="00AE63A3" w:rsidRPr="00AE63A3" w:rsidRDefault="00AE63A3">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II.</w:t>
      </w:r>
      <w:r w:rsidRPr="00AE63A3">
        <w:rPr>
          <w:rFonts w:ascii="Times New Roman" w:hAnsi="Times New Roman" w:cs="Times New Roman"/>
          <w:sz w:val="24"/>
        </w:rPr>
        <w:tab/>
        <w:t>DatePart</w:t>
      </w:r>
      <w:r w:rsidRPr="00AE63A3">
        <w:rPr>
          <w:rFonts w:ascii="Times New Roman" w:hAnsi="Times New Roman" w:cs="Times New Roman"/>
          <w:sz w:val="24"/>
        </w:rPr>
        <w:tab/>
        <w:t>B.</w:t>
      </w:r>
      <w:r w:rsidRPr="00AE63A3">
        <w:rPr>
          <w:rFonts w:ascii="Times New Roman" w:hAnsi="Times New Roman" w:cs="Times New Roman"/>
          <w:sz w:val="24"/>
        </w:rPr>
        <w:tab/>
        <w:t>Returns a specified portion of a date</w:t>
      </w:r>
    </w:p>
    <w:p w:rsidR="00AE63A3" w:rsidRPr="00AE63A3" w:rsidRDefault="00AE63A3">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III.</w:t>
      </w:r>
      <w:r w:rsidRPr="00AE63A3">
        <w:rPr>
          <w:rFonts w:ascii="Times New Roman" w:hAnsi="Times New Roman" w:cs="Times New Roman"/>
          <w:sz w:val="24"/>
        </w:rPr>
        <w:tab/>
        <w:t>DateDiff</w:t>
      </w:r>
      <w:r w:rsidRPr="00AE63A3">
        <w:rPr>
          <w:rFonts w:ascii="Times New Roman" w:hAnsi="Times New Roman" w:cs="Times New Roman"/>
          <w:sz w:val="24"/>
        </w:rPr>
        <w:tab/>
        <w:t>C.</w:t>
      </w:r>
      <w:r w:rsidRPr="00AE63A3">
        <w:rPr>
          <w:rFonts w:ascii="Times New Roman" w:hAnsi="Times New Roman" w:cs="Times New Roman"/>
          <w:sz w:val="24"/>
        </w:rPr>
        <w:tab/>
        <w:t>Returns a monthly loan payment</w:t>
      </w:r>
    </w:p>
    <w:p w:rsidR="00AE63A3" w:rsidRPr="00AE63A3" w:rsidRDefault="00AE63A3">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IV.</w:t>
      </w:r>
      <w:r w:rsidRPr="00AE63A3">
        <w:rPr>
          <w:rFonts w:ascii="Times New Roman" w:hAnsi="Times New Roman" w:cs="Times New Roman"/>
          <w:sz w:val="24"/>
        </w:rPr>
        <w:tab/>
        <w:t>Date</w:t>
      </w:r>
      <w:r w:rsidRPr="00AE63A3">
        <w:rPr>
          <w:rFonts w:ascii="Times New Roman" w:hAnsi="Times New Roman" w:cs="Times New Roman"/>
          <w:sz w:val="24"/>
        </w:rPr>
        <w:tab/>
        <w:t>D.</w:t>
      </w:r>
      <w:r w:rsidRPr="00AE63A3">
        <w:rPr>
          <w:rFonts w:ascii="Times New Roman" w:hAnsi="Times New Roman" w:cs="Times New Roman"/>
          <w:sz w:val="24"/>
        </w:rPr>
        <w:tab/>
        <w:t xml:space="preserve">Returns one value when a condition is true and another value </w:t>
      </w:r>
    </w:p>
    <w:p w:rsidR="00AE63A3" w:rsidRPr="00AE63A3" w:rsidRDefault="00AE63A3">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ab/>
      </w:r>
      <w:r w:rsidRPr="00AE63A3">
        <w:rPr>
          <w:rFonts w:ascii="Times New Roman" w:hAnsi="Times New Roman" w:cs="Times New Roman"/>
          <w:sz w:val="24"/>
        </w:rPr>
        <w:tab/>
      </w:r>
      <w:r w:rsidRPr="00AE63A3">
        <w:rPr>
          <w:rFonts w:ascii="Times New Roman" w:hAnsi="Times New Roman" w:cs="Times New Roman"/>
          <w:sz w:val="24"/>
        </w:rPr>
        <w:tab/>
        <w:t>when a condition false</w:t>
      </w:r>
    </w:p>
    <w:p w:rsidR="00AE63A3" w:rsidRPr="00AE63A3" w:rsidRDefault="00AE63A3">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V.</w:t>
      </w:r>
      <w:r w:rsidRPr="00AE63A3">
        <w:rPr>
          <w:rFonts w:ascii="Times New Roman" w:hAnsi="Times New Roman" w:cs="Times New Roman"/>
          <w:sz w:val="24"/>
        </w:rPr>
        <w:tab/>
        <w:t>PMT</w:t>
      </w:r>
      <w:r w:rsidRPr="00AE63A3">
        <w:rPr>
          <w:rFonts w:ascii="Times New Roman" w:hAnsi="Times New Roman" w:cs="Times New Roman"/>
          <w:sz w:val="24"/>
        </w:rPr>
        <w:tab/>
        <w:t>E.</w:t>
      </w:r>
      <w:r w:rsidRPr="00AE63A3">
        <w:rPr>
          <w:rFonts w:ascii="Times New Roman" w:hAnsi="Times New Roman" w:cs="Times New Roman"/>
          <w:sz w:val="24"/>
        </w:rPr>
        <w:tab/>
        <w:t>Returns the amount of time elapsed between two dates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 B, E, A, 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spacing w:after="240"/>
        <w:rPr>
          <w:rFonts w:ascii="Times New Roman" w:hAnsi="Times New Roman" w:cs="Times New Roman"/>
          <w:sz w:val="24"/>
        </w:rPr>
      </w:pPr>
      <w:r w:rsidRPr="00AE63A3">
        <w:rPr>
          <w:rFonts w:ascii="Times New Roman" w:hAnsi="Times New Roman" w:cs="Times New Roman"/>
          <w:sz w:val="24"/>
          <w:szCs w:val="18"/>
        </w:rPr>
        <w:t>AppChap:  Access 3: Customize, Analyze, and Summarize Query Data</w:t>
      </w:r>
    </w:p>
    <w:sectPr w:rsidR="00AE63A3" w:rsidRPr="00AE63A3" w:rsidSect="009C1803">
      <w:footerReference w:type="default" r:id="rId8"/>
      <w:pgSz w:w="12240" w:h="15840"/>
      <w:pgMar w:top="1440" w:right="1440" w:bottom="863"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DA0" w:rsidRDefault="001C2DA0" w:rsidP="0053336E">
      <w:pPr>
        <w:spacing w:after="0" w:line="240" w:lineRule="auto"/>
      </w:pPr>
      <w:r>
        <w:separator/>
      </w:r>
    </w:p>
  </w:endnote>
  <w:endnote w:type="continuationSeparator" w:id="0">
    <w:p w:rsidR="001C2DA0" w:rsidRDefault="001C2DA0" w:rsidP="00533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79D" w:rsidRDefault="0035279D" w:rsidP="0035279D">
    <w:pPr>
      <w:pStyle w:val="Footer"/>
      <w:spacing w:after="0"/>
      <w:jc w:val="center"/>
      <w:rPr>
        <w:rFonts w:ascii="Times New Roman" w:hAnsi="Times New Roman"/>
        <w:sz w:val="20"/>
      </w:rPr>
    </w:pPr>
  </w:p>
  <w:p w:rsidR="0053336E" w:rsidRDefault="00A21270" w:rsidP="0035279D">
    <w:pPr>
      <w:pStyle w:val="Footer"/>
      <w:spacing w:after="0"/>
    </w:pPr>
    <w:r>
      <w:rPr>
        <w:rFonts w:ascii="Times New Roman" w:hAnsi="Times New Roman"/>
        <w:sz w:val="24"/>
        <w:szCs w:val="24"/>
      </w:rPr>
      <w:t>Copyright © 2013</w:t>
    </w:r>
    <w:r w:rsidR="0035279D" w:rsidRPr="00847668">
      <w:rPr>
        <w:rFonts w:ascii="Times New Roman" w:hAnsi="Times New Roman"/>
        <w:sz w:val="24"/>
        <w:szCs w:val="24"/>
      </w:rPr>
      <w:t xml:space="preserve"> Pearson Education,</w:t>
    </w:r>
    <w:r w:rsidR="0035279D" w:rsidRPr="00847668">
      <w:rPr>
        <w:rFonts w:ascii="Times New Roman" w:hAnsi="Times New Roman"/>
        <w:b/>
        <w:bCs/>
        <w:sz w:val="24"/>
        <w:szCs w:val="24"/>
      </w:rPr>
      <w:t xml:space="preserve"> </w:t>
    </w:r>
    <w:r w:rsidR="0035279D" w:rsidRPr="00847668">
      <w:rPr>
        <w:rFonts w:ascii="Times New Roman" w:hAnsi="Times New Roman"/>
        <w:sz w:val="24"/>
        <w:szCs w:val="24"/>
      </w:rPr>
      <w:t>Inc. Publishing as Prentice Hall.</w:t>
    </w:r>
    <w:r w:rsidR="0035279D">
      <w:rPr>
        <w:rFonts w:ascii="Times New Roman" w:hAnsi="Times New Roman"/>
        <w:sz w:val="24"/>
        <w:szCs w:val="24"/>
      </w:rPr>
      <w:tab/>
    </w:r>
    <w:r w:rsidR="009C1803" w:rsidRPr="00B92406">
      <w:rPr>
        <w:rStyle w:val="PageNumber"/>
        <w:rFonts w:ascii="Times New Roman" w:hAnsi="Times New Roman"/>
        <w:sz w:val="24"/>
        <w:szCs w:val="24"/>
      </w:rPr>
      <w:fldChar w:fldCharType="begin"/>
    </w:r>
    <w:r w:rsidR="0035279D" w:rsidRPr="00B92406">
      <w:rPr>
        <w:rStyle w:val="PageNumber"/>
        <w:rFonts w:ascii="Times New Roman" w:hAnsi="Times New Roman"/>
        <w:sz w:val="24"/>
        <w:szCs w:val="24"/>
      </w:rPr>
      <w:instrText xml:space="preserve"> PAGE </w:instrText>
    </w:r>
    <w:r w:rsidR="009C1803" w:rsidRPr="00B92406">
      <w:rPr>
        <w:rStyle w:val="PageNumber"/>
        <w:rFonts w:ascii="Times New Roman" w:hAnsi="Times New Roman"/>
        <w:sz w:val="24"/>
        <w:szCs w:val="24"/>
      </w:rPr>
      <w:fldChar w:fldCharType="separate"/>
    </w:r>
    <w:r w:rsidR="00A24462">
      <w:rPr>
        <w:rStyle w:val="PageNumber"/>
        <w:rFonts w:ascii="Times New Roman" w:hAnsi="Times New Roman"/>
        <w:noProof/>
        <w:sz w:val="24"/>
        <w:szCs w:val="24"/>
      </w:rPr>
      <w:t>1</w:t>
    </w:r>
    <w:r w:rsidR="009C1803" w:rsidRPr="00B92406">
      <w:rPr>
        <w:rStyle w:val="PageNumber"/>
        <w:rFonts w:ascii="Times New Roman" w:hAnsi="Times New Roman"/>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DA0" w:rsidRDefault="001C2DA0" w:rsidP="0053336E">
      <w:pPr>
        <w:spacing w:after="0" w:line="240" w:lineRule="auto"/>
      </w:pPr>
      <w:r>
        <w:separator/>
      </w:r>
    </w:p>
  </w:footnote>
  <w:footnote w:type="continuationSeparator" w:id="0">
    <w:p w:rsidR="001C2DA0" w:rsidRDefault="001C2DA0" w:rsidP="005333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311731"/>
    <w:rsid w:val="001C2DA0"/>
    <w:rsid w:val="002003A1"/>
    <w:rsid w:val="00226DC6"/>
    <w:rsid w:val="002343D8"/>
    <w:rsid w:val="00264E66"/>
    <w:rsid w:val="002868C2"/>
    <w:rsid w:val="00311731"/>
    <w:rsid w:val="0035279D"/>
    <w:rsid w:val="004E068D"/>
    <w:rsid w:val="0053336E"/>
    <w:rsid w:val="00915954"/>
    <w:rsid w:val="009249D4"/>
    <w:rsid w:val="009B1280"/>
    <w:rsid w:val="009C1803"/>
    <w:rsid w:val="00A21270"/>
    <w:rsid w:val="00A24462"/>
    <w:rsid w:val="00AB6672"/>
    <w:rsid w:val="00AE63A3"/>
    <w:rsid w:val="00B92406"/>
    <w:rsid w:val="00D62D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80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9C1803"/>
    <w:pPr>
      <w:widowControl w:val="0"/>
      <w:autoSpaceDE w:val="0"/>
      <w:autoSpaceDN w:val="0"/>
      <w:adjustRightInd w:val="0"/>
    </w:pPr>
    <w:rPr>
      <w:rFonts w:ascii="Palatino Linotype" w:hAnsi="Palatino Linotype" w:cs="Palatino Linotype"/>
      <w:color w:val="000000"/>
    </w:rPr>
  </w:style>
  <w:style w:type="paragraph" w:styleId="Header">
    <w:name w:val="header"/>
    <w:basedOn w:val="Normal"/>
    <w:link w:val="HeaderChar"/>
    <w:uiPriority w:val="99"/>
    <w:semiHidden/>
    <w:unhideWhenUsed/>
    <w:rsid w:val="0053336E"/>
    <w:pPr>
      <w:tabs>
        <w:tab w:val="center" w:pos="4680"/>
        <w:tab w:val="right" w:pos="9360"/>
      </w:tabs>
    </w:pPr>
  </w:style>
  <w:style w:type="character" w:customStyle="1" w:styleId="HeaderChar">
    <w:name w:val="Header Char"/>
    <w:basedOn w:val="DefaultParagraphFont"/>
    <w:link w:val="Header"/>
    <w:uiPriority w:val="99"/>
    <w:semiHidden/>
    <w:rsid w:val="0053336E"/>
    <w:rPr>
      <w:rFonts w:cs="Times New Roman"/>
    </w:rPr>
  </w:style>
  <w:style w:type="paragraph" w:styleId="Footer">
    <w:name w:val="footer"/>
    <w:basedOn w:val="Normal"/>
    <w:link w:val="FooterChar"/>
    <w:uiPriority w:val="99"/>
    <w:unhideWhenUsed/>
    <w:rsid w:val="0053336E"/>
    <w:pPr>
      <w:tabs>
        <w:tab w:val="center" w:pos="4680"/>
        <w:tab w:val="right" w:pos="9360"/>
      </w:tabs>
    </w:pPr>
  </w:style>
  <w:style w:type="character" w:customStyle="1" w:styleId="FooterChar">
    <w:name w:val="Footer Char"/>
    <w:basedOn w:val="DefaultParagraphFont"/>
    <w:link w:val="Footer"/>
    <w:uiPriority w:val="99"/>
    <w:rsid w:val="0053336E"/>
    <w:rPr>
      <w:rFonts w:cs="Times New Roman"/>
    </w:rPr>
  </w:style>
  <w:style w:type="character" w:styleId="PageNumber">
    <w:name w:val="page number"/>
    <w:basedOn w:val="DefaultParagraphFont"/>
    <w:rsid w:val="0035279D"/>
  </w:style>
  <w:style w:type="paragraph" w:styleId="BalloonText">
    <w:name w:val="Balloon Text"/>
    <w:basedOn w:val="Normal"/>
    <w:link w:val="BalloonTextChar"/>
    <w:uiPriority w:val="99"/>
    <w:semiHidden/>
    <w:unhideWhenUsed/>
    <w:rsid w:val="009B12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12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089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5295</Words>
  <Characters>30188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Exploring Microsoft Office 2010 Volume 1 (Grauer/Poatsy/Hulett/Krebs/Mast/Mulbery/Hogan)</vt:lpstr>
    </vt:vector>
  </TitlesOfParts>
  <Company/>
  <LinksUpToDate>false</LinksUpToDate>
  <CharactersWithSpaces>35413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Exploring Series</dc:creator>
  <dcterms:created xsi:type="dcterms:W3CDTF">2010-06-23T17:43:00Z</dcterms:created>
  <dcterms:modified xsi:type="dcterms:W3CDTF">2012-01-25T15:38:00Z</dcterms:modified>
</cp:coreProperties>
</file>