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277F" w:rsidRDefault="006F277F" w:rsidP="00FA6482">
      <w:pPr>
        <w:jc w:val="center"/>
        <w:rPr>
          <w:b/>
          <w:i/>
          <w:u w:val="single"/>
        </w:rPr>
      </w:pPr>
      <w:r>
        <w:rPr>
          <w:b/>
          <w:i/>
          <w:u w:val="single"/>
        </w:rPr>
        <w:t>Sociological Perspective</w:t>
      </w:r>
    </w:p>
    <w:p w:rsidR="006F277F" w:rsidRDefault="006F277F" w:rsidP="00FA6482">
      <w:pPr>
        <w:rPr>
          <w:b/>
          <w:i/>
          <w:u w:val="single"/>
        </w:rPr>
      </w:pPr>
      <w:r>
        <w:rPr>
          <w:b/>
          <w:i/>
          <w:u w:val="single"/>
        </w:rPr>
        <w:t>What is sociology?</w:t>
      </w:r>
    </w:p>
    <w:p w:rsidR="006C09D7" w:rsidRPr="006F277F" w:rsidRDefault="004671CF" w:rsidP="006F277F">
      <w:pPr>
        <w:pStyle w:val="ListParagraph"/>
        <w:numPr>
          <w:ilvl w:val="0"/>
          <w:numId w:val="1"/>
        </w:numPr>
      </w:pPr>
      <w:r w:rsidRPr="006F277F">
        <w:t>The systematic study of human society and social interaction by applying theoretical perspectives and research methods</w:t>
      </w:r>
    </w:p>
    <w:p w:rsidR="006C09D7" w:rsidRPr="006F277F" w:rsidRDefault="004671CF" w:rsidP="006F277F">
      <w:pPr>
        <w:pStyle w:val="ListParagraph"/>
        <w:numPr>
          <w:ilvl w:val="0"/>
          <w:numId w:val="1"/>
        </w:numPr>
      </w:pPr>
      <w:r w:rsidRPr="006F277F">
        <w:t>In order to develop theories of how human behaviour is shaped by group life and how, in turn, group life is affected by individuals.</w:t>
      </w:r>
    </w:p>
    <w:p w:rsidR="006F277F" w:rsidRDefault="006F277F" w:rsidP="00FA6482">
      <w:pPr>
        <w:rPr>
          <w:b/>
          <w:i/>
          <w:u w:val="single"/>
        </w:rPr>
      </w:pPr>
      <w:r>
        <w:rPr>
          <w:b/>
          <w:i/>
          <w:u w:val="single"/>
        </w:rPr>
        <w:t>Why study sociology?</w:t>
      </w:r>
    </w:p>
    <w:p w:rsidR="006C09D7" w:rsidRPr="006F277F" w:rsidRDefault="004671CF" w:rsidP="006D0302">
      <w:pPr>
        <w:pStyle w:val="ListParagraph"/>
        <w:numPr>
          <w:ilvl w:val="0"/>
          <w:numId w:val="2"/>
        </w:numPr>
      </w:pPr>
      <w:r w:rsidRPr="006F277F">
        <w:rPr>
          <w:lang w:val="en-US"/>
        </w:rPr>
        <w:t>To gain a better understanding of ourselves and our social word;</w:t>
      </w:r>
    </w:p>
    <w:p w:rsidR="006C09D7" w:rsidRPr="006F277F" w:rsidRDefault="004671CF" w:rsidP="006D0302">
      <w:pPr>
        <w:pStyle w:val="ListParagraph"/>
        <w:numPr>
          <w:ilvl w:val="0"/>
          <w:numId w:val="2"/>
        </w:numPr>
      </w:pPr>
      <w:r w:rsidRPr="006F277F">
        <w:rPr>
          <w:lang w:val="en-US"/>
        </w:rPr>
        <w:t xml:space="preserve">To see that our </w:t>
      </w:r>
      <w:r w:rsidR="006F277F" w:rsidRPr="006F277F">
        <w:rPr>
          <w:lang w:val="en-US"/>
        </w:rPr>
        <w:t>behavior</w:t>
      </w:r>
      <w:r w:rsidRPr="006F277F">
        <w:rPr>
          <w:lang w:val="en-US"/>
        </w:rPr>
        <w:t xml:space="preserve"> is largely shaped by the groups to which we belong</w:t>
      </w:r>
    </w:p>
    <w:p w:rsidR="006F277F" w:rsidRDefault="006F277F" w:rsidP="006F277F">
      <w:r>
        <w:t>Person/ society/ world</w:t>
      </w:r>
    </w:p>
    <w:p w:rsidR="006F277F" w:rsidRDefault="006F277F" w:rsidP="006F277F">
      <w:r>
        <w:t xml:space="preserve">Global interdependence &gt; society/nation &gt; myself </w:t>
      </w:r>
    </w:p>
    <w:p w:rsidR="006F277F" w:rsidRPr="006F277F" w:rsidRDefault="006F277F" w:rsidP="006F277F">
      <w:pPr>
        <w:spacing w:after="0"/>
      </w:pPr>
      <w:r w:rsidRPr="006F277F">
        <w:rPr>
          <w:lang w:val="en-US"/>
        </w:rPr>
        <w:t>We as individuals are embedded in the complex relations and structures within the society</w:t>
      </w:r>
    </w:p>
    <w:p w:rsidR="006F277F" w:rsidRPr="006F277F" w:rsidRDefault="006F277F" w:rsidP="006F277F">
      <w:pPr>
        <w:spacing w:after="0"/>
      </w:pPr>
      <w:r w:rsidRPr="006F277F">
        <w:rPr>
          <w:lang w:val="en-US"/>
        </w:rPr>
        <w:t>A large social grouping that shares a geographical territory, is subject to the same political authority, and shares and is subject to the same dominant cultural expectations</w:t>
      </w:r>
    </w:p>
    <w:p w:rsidR="006F277F" w:rsidRDefault="006F277F" w:rsidP="006F277F">
      <w:pPr>
        <w:spacing w:after="0"/>
        <w:rPr>
          <w:lang w:val="en-US"/>
        </w:rPr>
      </w:pPr>
      <w:r w:rsidRPr="006F277F">
        <w:rPr>
          <w:lang w:val="en-US"/>
        </w:rPr>
        <w:t>A relationship in which the lives of all people and any one nation’s problems are part of a larger global problem</w:t>
      </w:r>
    </w:p>
    <w:p w:rsidR="00FA6482" w:rsidRDefault="00FA6482" w:rsidP="00FA6482">
      <w:pPr>
        <w:rPr>
          <w:b/>
          <w:i/>
          <w:u w:val="single"/>
        </w:rPr>
      </w:pPr>
    </w:p>
    <w:p w:rsidR="006F277F" w:rsidRDefault="006F277F" w:rsidP="00FA6482">
      <w:pPr>
        <w:rPr>
          <w:b/>
          <w:i/>
          <w:u w:val="single"/>
        </w:rPr>
      </w:pPr>
      <w:r>
        <w:rPr>
          <w:b/>
          <w:i/>
          <w:u w:val="single"/>
        </w:rPr>
        <w:t>Personal level</w:t>
      </w:r>
    </w:p>
    <w:p w:rsidR="006C09D7" w:rsidRPr="006F277F" w:rsidRDefault="004671CF" w:rsidP="006D0302">
      <w:pPr>
        <w:pStyle w:val="ListParagraph"/>
        <w:numPr>
          <w:ilvl w:val="0"/>
          <w:numId w:val="3"/>
        </w:numPr>
      </w:pPr>
      <w:r w:rsidRPr="006F277F">
        <w:rPr>
          <w:u w:val="single"/>
          <w:lang w:val="en-US"/>
        </w:rPr>
        <w:t>Commonsense knowledge</w:t>
      </w:r>
      <w:r w:rsidRPr="006F277F">
        <w:rPr>
          <w:lang w:val="en-US"/>
        </w:rPr>
        <w:t>: a form of knowing that guides our ordinary conduct in everyday life</w:t>
      </w:r>
    </w:p>
    <w:p w:rsidR="006C09D7" w:rsidRPr="006F277F" w:rsidRDefault="004671CF" w:rsidP="006D0302">
      <w:pPr>
        <w:pStyle w:val="ListParagraph"/>
        <w:numPr>
          <w:ilvl w:val="0"/>
          <w:numId w:val="3"/>
        </w:numPr>
      </w:pPr>
      <w:r w:rsidRPr="006F277F">
        <w:rPr>
          <w:u w:val="single"/>
          <w:lang w:val="en-US"/>
        </w:rPr>
        <w:t>Myths:</w:t>
      </w:r>
      <w:r w:rsidRPr="006F277F">
        <w:rPr>
          <w:lang w:val="en-US"/>
        </w:rPr>
        <w:t xml:space="preserve"> a popular but false notion that may be used to perpetuate certain beliefs or theories, even against a conclusive evidence to the contrary</w:t>
      </w:r>
    </w:p>
    <w:p w:rsidR="006F277F" w:rsidRDefault="006F277F" w:rsidP="00FA6482">
      <w:pPr>
        <w:rPr>
          <w:b/>
          <w:i/>
          <w:u w:val="single"/>
        </w:rPr>
      </w:pPr>
      <w:r>
        <w:rPr>
          <w:b/>
          <w:i/>
          <w:u w:val="single"/>
        </w:rPr>
        <w:t>Peter Berger:</w:t>
      </w:r>
    </w:p>
    <w:p w:rsidR="006F277F" w:rsidRDefault="006F277F" w:rsidP="006D0302">
      <w:pPr>
        <w:pStyle w:val="ListParagraph"/>
        <w:numPr>
          <w:ilvl w:val="0"/>
          <w:numId w:val="4"/>
        </w:numPr>
      </w:pPr>
      <w:r>
        <w:t>Social inquiry helps us to see that things are not what they seem to be/appear</w:t>
      </w:r>
    </w:p>
    <w:p w:rsidR="006F277F" w:rsidRDefault="006F277F" w:rsidP="00FA6482">
      <w:pPr>
        <w:rPr>
          <w:b/>
          <w:i/>
          <w:u w:val="single"/>
        </w:rPr>
      </w:pPr>
      <w:r>
        <w:rPr>
          <w:b/>
          <w:i/>
          <w:u w:val="single"/>
        </w:rPr>
        <w:t>Sociology as a science</w:t>
      </w:r>
    </w:p>
    <w:p w:rsidR="006C09D7" w:rsidRPr="006F277F" w:rsidRDefault="004671CF" w:rsidP="006D0302">
      <w:pPr>
        <w:pStyle w:val="ListParagraph"/>
        <w:numPr>
          <w:ilvl w:val="0"/>
          <w:numId w:val="5"/>
        </w:numPr>
      </w:pPr>
      <w:r w:rsidRPr="006F277F">
        <w:rPr>
          <w:lang w:val="en-US"/>
        </w:rPr>
        <w:t>Sociologists strive to use scientific standards, not popular myths, in studying society and social interaction.</w:t>
      </w:r>
    </w:p>
    <w:p w:rsidR="006C09D7" w:rsidRPr="006F277F" w:rsidRDefault="004671CF" w:rsidP="006D0302">
      <w:pPr>
        <w:pStyle w:val="ListParagraph"/>
        <w:numPr>
          <w:ilvl w:val="0"/>
          <w:numId w:val="5"/>
        </w:numPr>
      </w:pPr>
      <w:r w:rsidRPr="006F277F">
        <w:rPr>
          <w:lang w:val="en-US"/>
        </w:rPr>
        <w:t>They use systematic research techniques and are accountable to the scientific community.</w:t>
      </w:r>
    </w:p>
    <w:p w:rsidR="006C09D7" w:rsidRPr="006F277F" w:rsidRDefault="004671CF" w:rsidP="006D0302">
      <w:pPr>
        <w:pStyle w:val="ListParagraph"/>
        <w:numPr>
          <w:ilvl w:val="0"/>
          <w:numId w:val="5"/>
        </w:numPr>
      </w:pPr>
      <w:r w:rsidRPr="006F277F">
        <w:rPr>
          <w:lang w:val="en-US"/>
        </w:rPr>
        <w:t xml:space="preserve">The goal is objectivity in searching for patterns of </w:t>
      </w:r>
      <w:r w:rsidR="006F277F" w:rsidRPr="006F277F">
        <w:rPr>
          <w:lang w:val="en-US"/>
        </w:rPr>
        <w:t>behavior</w:t>
      </w:r>
    </w:p>
    <w:p w:rsidR="006F277F" w:rsidRDefault="006F277F" w:rsidP="009E77FE">
      <w:pPr>
        <w:jc w:val="center"/>
        <w:rPr>
          <w:b/>
          <w:i/>
          <w:u w:val="single"/>
        </w:rPr>
      </w:pPr>
      <w:r>
        <w:rPr>
          <w:b/>
          <w:i/>
          <w:u w:val="single"/>
        </w:rPr>
        <w:t>C. Wright Mills:</w:t>
      </w:r>
    </w:p>
    <w:p w:rsidR="006C09D7" w:rsidRPr="006F277F" w:rsidRDefault="004671CF" w:rsidP="006D0302">
      <w:pPr>
        <w:pStyle w:val="ListParagraph"/>
        <w:numPr>
          <w:ilvl w:val="0"/>
          <w:numId w:val="4"/>
        </w:numPr>
      </w:pPr>
      <w:r w:rsidRPr="006F277F">
        <w:rPr>
          <w:lang w:val="en-US"/>
        </w:rPr>
        <w:t>People in the XX century are possessed by a sense the trap – they cannot overcome their troubles, overwhelmed by world history</w:t>
      </w:r>
    </w:p>
    <w:p w:rsidR="006C09D7" w:rsidRPr="006F277F" w:rsidRDefault="004671CF" w:rsidP="006D0302">
      <w:pPr>
        <w:pStyle w:val="ListParagraph"/>
        <w:numPr>
          <w:ilvl w:val="0"/>
          <w:numId w:val="4"/>
        </w:numPr>
      </w:pPr>
      <w:r w:rsidRPr="006F277F">
        <w:rPr>
          <w:lang w:val="en-US"/>
        </w:rPr>
        <w:lastRenderedPageBreak/>
        <w:t>What they need to escape from this trap is not only information, abundant in this Age of Fact, and the skills of reason.</w:t>
      </w:r>
    </w:p>
    <w:p w:rsidR="006C09D7" w:rsidRPr="006F277F" w:rsidRDefault="004671CF" w:rsidP="006D0302">
      <w:pPr>
        <w:pStyle w:val="ListParagraph"/>
        <w:numPr>
          <w:ilvl w:val="0"/>
          <w:numId w:val="4"/>
        </w:numPr>
      </w:pPr>
      <w:r w:rsidRPr="006F277F">
        <w:rPr>
          <w:lang w:val="en-US"/>
        </w:rPr>
        <w:t xml:space="preserve">What they need, and what they feel they need, is a quality of mind that will help them to use information and to develop reason in order to achieve lucid summations of what is going on in the world and of what may be happening within </w:t>
      </w:r>
      <w:proofErr w:type="gramStart"/>
      <w:r w:rsidRPr="006F277F">
        <w:rPr>
          <w:lang w:val="en-US"/>
        </w:rPr>
        <w:t>themselves</w:t>
      </w:r>
      <w:proofErr w:type="gramEnd"/>
      <w:r w:rsidRPr="006F277F">
        <w:rPr>
          <w:lang w:val="en-US"/>
        </w:rPr>
        <w:t>. It this quality…that journalists and scholars, artists and publics, scientists and editors are coming to expect of what may be called the sociological imagination.</w:t>
      </w:r>
    </w:p>
    <w:p w:rsidR="006F277F" w:rsidRDefault="006F277F" w:rsidP="009E77FE">
      <w:pPr>
        <w:jc w:val="center"/>
        <w:rPr>
          <w:b/>
          <w:i/>
          <w:u w:val="single"/>
        </w:rPr>
      </w:pPr>
      <w:r>
        <w:rPr>
          <w:b/>
          <w:i/>
          <w:u w:val="single"/>
        </w:rPr>
        <w:t>Sociological imagination:</w:t>
      </w:r>
    </w:p>
    <w:p w:rsidR="006C09D7" w:rsidRPr="006F277F" w:rsidRDefault="004671CF" w:rsidP="006D0302">
      <w:pPr>
        <w:pStyle w:val="ListParagraph"/>
        <w:numPr>
          <w:ilvl w:val="0"/>
          <w:numId w:val="6"/>
        </w:numPr>
      </w:pPr>
      <w:r w:rsidRPr="006F277F">
        <w:rPr>
          <w:lang w:val="en-US"/>
        </w:rPr>
        <w:t>Author: C. Wright Mills (1916-1962)</w:t>
      </w:r>
    </w:p>
    <w:p w:rsidR="006C09D7" w:rsidRPr="006F277F" w:rsidRDefault="004671CF" w:rsidP="006D0302">
      <w:pPr>
        <w:pStyle w:val="ListParagraph"/>
        <w:numPr>
          <w:ilvl w:val="0"/>
          <w:numId w:val="6"/>
        </w:numPr>
      </w:pPr>
      <w:r w:rsidRPr="006F277F">
        <w:rPr>
          <w:lang w:val="en-US"/>
        </w:rPr>
        <w:t>The ability to see the relationship between individual experiences and the larger society.</w:t>
      </w:r>
    </w:p>
    <w:p w:rsidR="006C09D7" w:rsidRPr="006F277F" w:rsidRDefault="004671CF" w:rsidP="006D0302">
      <w:pPr>
        <w:pStyle w:val="ListParagraph"/>
        <w:numPr>
          <w:ilvl w:val="0"/>
          <w:numId w:val="6"/>
        </w:numPr>
      </w:pPr>
      <w:r w:rsidRPr="006F277F">
        <w:t>Enables us to understand the link between our personal experiences and the social contexts in which they occur/distinguish between personal troubles and social (public) issues</w:t>
      </w:r>
    </w:p>
    <w:p w:rsidR="006F277F" w:rsidRDefault="006F277F" w:rsidP="009E77FE">
      <w:pPr>
        <w:jc w:val="center"/>
        <w:rPr>
          <w:u w:val="single"/>
        </w:rPr>
      </w:pPr>
      <w:r>
        <w:rPr>
          <w:b/>
          <w:i/>
          <w:u w:val="single"/>
        </w:rPr>
        <w:t>Global sociological imagination:</w:t>
      </w:r>
    </w:p>
    <w:p w:rsidR="006F277F" w:rsidRDefault="006F277F" w:rsidP="006D0302">
      <w:pPr>
        <w:pStyle w:val="ListParagraph"/>
        <w:numPr>
          <w:ilvl w:val="0"/>
          <w:numId w:val="4"/>
        </w:numPr>
        <w:rPr>
          <w:u w:val="single"/>
        </w:rPr>
      </w:pPr>
      <w:r w:rsidRPr="006F277F">
        <w:rPr>
          <w:u w:val="single"/>
        </w:rPr>
        <w:t xml:space="preserve">High income countries </w:t>
      </w:r>
      <w:r>
        <w:rPr>
          <w:u w:val="single"/>
        </w:rPr>
        <w:t xml:space="preserve"> :</w:t>
      </w:r>
    </w:p>
    <w:p w:rsidR="006C09D7" w:rsidRPr="006F277F" w:rsidRDefault="006F277F" w:rsidP="006D0302">
      <w:pPr>
        <w:pStyle w:val="ListParagraph"/>
        <w:numPr>
          <w:ilvl w:val="1"/>
          <w:numId w:val="4"/>
        </w:numPr>
      </w:pPr>
      <w:r>
        <w:t>Highly in</w:t>
      </w:r>
      <w:r w:rsidR="004671CF" w:rsidRPr="006F277F">
        <w:rPr>
          <w:lang w:val="en-US"/>
        </w:rPr>
        <w:t>industrialized economy;</w:t>
      </w:r>
    </w:p>
    <w:p w:rsidR="006C09D7" w:rsidRPr="006F277F" w:rsidRDefault="004671CF" w:rsidP="006D0302">
      <w:pPr>
        <w:pStyle w:val="ListParagraph"/>
        <w:numPr>
          <w:ilvl w:val="1"/>
          <w:numId w:val="4"/>
        </w:numPr>
      </w:pPr>
      <w:r w:rsidRPr="006F277F">
        <w:rPr>
          <w:lang w:val="en-US"/>
        </w:rPr>
        <w:t>technologically advanced industrial, administrative and service occupations;</w:t>
      </w:r>
    </w:p>
    <w:p w:rsidR="006F277F" w:rsidRPr="006F277F" w:rsidRDefault="004671CF" w:rsidP="006D0302">
      <w:pPr>
        <w:pStyle w:val="ListParagraph"/>
        <w:numPr>
          <w:ilvl w:val="1"/>
          <w:numId w:val="4"/>
        </w:numPr>
      </w:pPr>
      <w:r w:rsidRPr="006F277F">
        <w:rPr>
          <w:lang w:val="en-US"/>
        </w:rPr>
        <w:t>relatively high level of national and personal income</w:t>
      </w:r>
    </w:p>
    <w:p w:rsidR="006F277F" w:rsidRPr="006F277F" w:rsidRDefault="006F277F" w:rsidP="006D0302">
      <w:pPr>
        <w:pStyle w:val="ListParagraph"/>
        <w:numPr>
          <w:ilvl w:val="0"/>
          <w:numId w:val="4"/>
        </w:numPr>
      </w:pPr>
      <w:r>
        <w:rPr>
          <w:u w:val="single"/>
          <w:lang w:val="en-US"/>
        </w:rPr>
        <w:t>middle-income countries:</w:t>
      </w:r>
    </w:p>
    <w:p w:rsidR="006C09D7" w:rsidRPr="006F277F" w:rsidRDefault="004671CF" w:rsidP="006D0302">
      <w:pPr>
        <w:pStyle w:val="ListParagraph"/>
        <w:numPr>
          <w:ilvl w:val="1"/>
          <w:numId w:val="4"/>
        </w:numPr>
      </w:pPr>
      <w:r w:rsidRPr="006F277F">
        <w:rPr>
          <w:lang w:val="en-US"/>
        </w:rPr>
        <w:t>Industrializin</w:t>
      </w:r>
      <w:r w:rsidR="007044B8">
        <w:rPr>
          <w:lang w:val="en-US"/>
        </w:rPr>
        <w:t>g economies, particularly in urban</w:t>
      </w:r>
      <w:r w:rsidRPr="006F277F">
        <w:rPr>
          <w:lang w:val="en-US"/>
        </w:rPr>
        <w:t xml:space="preserve"> areas;</w:t>
      </w:r>
    </w:p>
    <w:p w:rsidR="006F277F" w:rsidRPr="006F277F" w:rsidRDefault="004671CF" w:rsidP="006D0302">
      <w:pPr>
        <w:pStyle w:val="ListParagraph"/>
        <w:numPr>
          <w:ilvl w:val="1"/>
          <w:numId w:val="4"/>
        </w:numPr>
      </w:pPr>
      <w:r w:rsidRPr="006F277F">
        <w:rPr>
          <w:lang w:val="en-US"/>
        </w:rPr>
        <w:t>Moderate levels of national and personal income</w:t>
      </w:r>
    </w:p>
    <w:p w:rsidR="006F277F" w:rsidRPr="006F277F" w:rsidRDefault="006F277F" w:rsidP="006D0302">
      <w:pPr>
        <w:pStyle w:val="ListParagraph"/>
        <w:numPr>
          <w:ilvl w:val="0"/>
          <w:numId w:val="4"/>
        </w:numPr>
      </w:pPr>
      <w:r>
        <w:rPr>
          <w:u w:val="single"/>
          <w:lang w:val="en-US"/>
        </w:rPr>
        <w:t>low income countries:</w:t>
      </w:r>
    </w:p>
    <w:p w:rsidR="006F277F" w:rsidRPr="006F277F" w:rsidRDefault="006F277F" w:rsidP="006D0302">
      <w:pPr>
        <w:pStyle w:val="ListParagraph"/>
        <w:numPr>
          <w:ilvl w:val="1"/>
          <w:numId w:val="4"/>
        </w:numPr>
      </w:pPr>
      <w:r w:rsidRPr="006F277F">
        <w:rPr>
          <w:lang w:val="en-US"/>
        </w:rPr>
        <w:t>Little industrialization</w:t>
      </w:r>
    </w:p>
    <w:p w:rsidR="006F277F" w:rsidRPr="006F277F" w:rsidRDefault="006F277F" w:rsidP="006D0302">
      <w:pPr>
        <w:pStyle w:val="ListParagraph"/>
        <w:numPr>
          <w:ilvl w:val="1"/>
          <w:numId w:val="4"/>
        </w:numPr>
      </w:pPr>
      <w:r w:rsidRPr="006F277F">
        <w:rPr>
          <w:lang w:val="en-US"/>
        </w:rPr>
        <w:t>- Primarily agrarian</w:t>
      </w:r>
    </w:p>
    <w:p w:rsidR="006F277F" w:rsidRPr="006F277F" w:rsidRDefault="006F277F" w:rsidP="006D0302">
      <w:pPr>
        <w:pStyle w:val="ListParagraph"/>
        <w:numPr>
          <w:ilvl w:val="1"/>
          <w:numId w:val="4"/>
        </w:numPr>
      </w:pPr>
      <w:r w:rsidRPr="006F277F">
        <w:rPr>
          <w:lang w:val="en-US"/>
        </w:rPr>
        <w:t>- Low levels</w:t>
      </w:r>
      <w:r>
        <w:rPr>
          <w:lang w:val="en-US"/>
        </w:rPr>
        <w:t xml:space="preserve"> of national and personal income</w:t>
      </w:r>
    </w:p>
    <w:p w:rsidR="006F277F" w:rsidRDefault="006F277F" w:rsidP="009E77FE">
      <w:pPr>
        <w:jc w:val="center"/>
        <w:rPr>
          <w:b/>
          <w:i/>
          <w:u w:val="single"/>
        </w:rPr>
      </w:pPr>
      <w:r>
        <w:rPr>
          <w:b/>
          <w:i/>
          <w:u w:val="single"/>
        </w:rPr>
        <w:t>Historical context:</w:t>
      </w:r>
    </w:p>
    <w:p w:rsidR="006F277F" w:rsidRDefault="006F277F" w:rsidP="006D0302">
      <w:pPr>
        <w:pStyle w:val="ListParagraph"/>
        <w:numPr>
          <w:ilvl w:val="0"/>
          <w:numId w:val="7"/>
        </w:numPr>
      </w:pPr>
      <w:r>
        <w:rPr>
          <w:u w:val="single"/>
        </w:rPr>
        <w:t>Enlightenment:</w:t>
      </w:r>
      <w:r>
        <w:t xml:space="preserve"> belief in progress and equal opportunity</w:t>
      </w:r>
    </w:p>
    <w:p w:rsidR="006F277F" w:rsidRDefault="006F277F" w:rsidP="006D0302">
      <w:pPr>
        <w:pStyle w:val="ListParagraph"/>
        <w:numPr>
          <w:ilvl w:val="0"/>
          <w:numId w:val="7"/>
        </w:numPr>
      </w:pPr>
      <w:r>
        <w:t>Revolutions in America and Europe</w:t>
      </w:r>
    </w:p>
    <w:p w:rsidR="006F277F" w:rsidRDefault="00504A9A" w:rsidP="006D0302">
      <w:pPr>
        <w:pStyle w:val="ListParagraph"/>
        <w:numPr>
          <w:ilvl w:val="0"/>
          <w:numId w:val="7"/>
        </w:numPr>
      </w:pPr>
      <w:r>
        <w:t>Industrialization</w:t>
      </w:r>
    </w:p>
    <w:p w:rsidR="00504A9A" w:rsidRDefault="00504A9A" w:rsidP="006D0302">
      <w:pPr>
        <w:pStyle w:val="ListParagraph"/>
        <w:numPr>
          <w:ilvl w:val="0"/>
          <w:numId w:val="7"/>
        </w:numPr>
      </w:pPr>
      <w:r>
        <w:t>Urbanization</w:t>
      </w:r>
    </w:p>
    <w:p w:rsidR="00504A9A" w:rsidRDefault="00504A9A" w:rsidP="009E77FE">
      <w:pPr>
        <w:jc w:val="center"/>
        <w:rPr>
          <w:b/>
          <w:i/>
          <w:u w:val="single"/>
        </w:rPr>
      </w:pPr>
      <w:r>
        <w:rPr>
          <w:b/>
          <w:i/>
          <w:u w:val="single"/>
        </w:rPr>
        <w:t>Early thinkers: a concern with social order and stability:</w:t>
      </w:r>
    </w:p>
    <w:p w:rsidR="00504A9A" w:rsidRPr="00504A9A" w:rsidRDefault="00504A9A" w:rsidP="006D0302">
      <w:pPr>
        <w:pStyle w:val="ListParagraph"/>
        <w:numPr>
          <w:ilvl w:val="0"/>
          <w:numId w:val="4"/>
        </w:numPr>
      </w:pPr>
      <w:r w:rsidRPr="00504A9A">
        <w:t xml:space="preserve">Natural scientists had been using reason, or rational thinking, to discover the laws of physics and the movement of the planets. </w:t>
      </w:r>
    </w:p>
    <w:p w:rsidR="006C09D7" w:rsidRPr="00504A9A" w:rsidRDefault="004671CF" w:rsidP="006D0302">
      <w:pPr>
        <w:pStyle w:val="ListParagraph"/>
        <w:numPr>
          <w:ilvl w:val="0"/>
          <w:numId w:val="4"/>
        </w:numPr>
      </w:pPr>
      <w:r w:rsidRPr="00504A9A">
        <w:t>Social thinkers began to believe that by applying the methods developed by the natural sciences, they might discover the laws of human behaviour and apply these laws to solve social problems</w:t>
      </w:r>
    </w:p>
    <w:p w:rsidR="006C09D7" w:rsidRPr="00504A9A" w:rsidRDefault="004671CF" w:rsidP="006D0302">
      <w:pPr>
        <w:pStyle w:val="ListParagraph"/>
        <w:numPr>
          <w:ilvl w:val="0"/>
          <w:numId w:val="4"/>
        </w:numPr>
      </w:pPr>
      <w:r w:rsidRPr="00504A9A">
        <w:rPr>
          <w:lang w:val="en-US"/>
        </w:rPr>
        <w:lastRenderedPageBreak/>
        <w:t>Some of the early social thinkers (early to middle 19</w:t>
      </w:r>
      <w:r w:rsidRPr="00504A9A">
        <w:rPr>
          <w:vertAlign w:val="superscript"/>
          <w:lang w:val="en-US"/>
        </w:rPr>
        <w:t>th</w:t>
      </w:r>
      <w:r w:rsidRPr="00504A9A">
        <w:rPr>
          <w:lang w:val="en-US"/>
        </w:rPr>
        <w:t xml:space="preserve"> century) such as </w:t>
      </w:r>
      <w:proofErr w:type="spellStart"/>
      <w:r w:rsidRPr="00504A9A">
        <w:rPr>
          <w:lang w:val="en-US"/>
        </w:rPr>
        <w:t>Auguste</w:t>
      </w:r>
      <w:proofErr w:type="spellEnd"/>
      <w:r w:rsidRPr="00504A9A">
        <w:rPr>
          <w:lang w:val="en-US"/>
        </w:rPr>
        <w:t xml:space="preserve"> Comte, Harriet Martineau, Herbert Spencer, and Emile Durkheim, were interested in analyzing social order and stability</w:t>
      </w:r>
    </w:p>
    <w:p w:rsidR="00504A9A" w:rsidRDefault="00504A9A" w:rsidP="009E77FE">
      <w:pPr>
        <w:jc w:val="center"/>
        <w:rPr>
          <w:b/>
          <w:i/>
          <w:u w:val="single"/>
        </w:rPr>
      </w:pPr>
      <w:proofErr w:type="spellStart"/>
      <w:r>
        <w:rPr>
          <w:b/>
          <w:i/>
          <w:u w:val="single"/>
        </w:rPr>
        <w:t>Auguste</w:t>
      </w:r>
      <w:proofErr w:type="spellEnd"/>
      <w:r>
        <w:rPr>
          <w:b/>
          <w:i/>
          <w:u w:val="single"/>
        </w:rPr>
        <w:t xml:space="preserve"> </w:t>
      </w:r>
      <w:proofErr w:type="spellStart"/>
      <w:proofErr w:type="gramStart"/>
      <w:r>
        <w:rPr>
          <w:b/>
          <w:i/>
          <w:u w:val="single"/>
        </w:rPr>
        <w:t>comte</w:t>
      </w:r>
      <w:proofErr w:type="spellEnd"/>
      <w:proofErr w:type="gramEnd"/>
      <w:r>
        <w:rPr>
          <w:b/>
          <w:i/>
          <w:u w:val="single"/>
        </w:rPr>
        <w:t xml:space="preserve"> (1798 – 1857)</w:t>
      </w:r>
    </w:p>
    <w:p w:rsidR="006C09D7" w:rsidRPr="00504A9A" w:rsidRDefault="004671CF" w:rsidP="006D0302">
      <w:pPr>
        <w:pStyle w:val="ListParagraph"/>
        <w:numPr>
          <w:ilvl w:val="0"/>
          <w:numId w:val="4"/>
        </w:numPr>
      </w:pPr>
      <w:r w:rsidRPr="00504A9A">
        <w:rPr>
          <w:lang w:val="en-US"/>
        </w:rPr>
        <w:t>Coined the term “sociology”</w:t>
      </w:r>
    </w:p>
    <w:p w:rsidR="006C09D7" w:rsidRPr="00504A9A" w:rsidRDefault="004671CF" w:rsidP="006D0302">
      <w:pPr>
        <w:pStyle w:val="ListParagraph"/>
        <w:numPr>
          <w:ilvl w:val="0"/>
          <w:numId w:val="4"/>
        </w:numPr>
      </w:pPr>
      <w:r w:rsidRPr="00504A9A">
        <w:rPr>
          <w:lang w:val="en-US"/>
        </w:rPr>
        <w:t>Theory of social statics and social dynamics</w:t>
      </w:r>
    </w:p>
    <w:p w:rsidR="006C09D7" w:rsidRPr="00504A9A" w:rsidRDefault="004671CF" w:rsidP="006D0302">
      <w:pPr>
        <w:pStyle w:val="ListParagraph"/>
        <w:numPr>
          <w:ilvl w:val="0"/>
          <w:numId w:val="4"/>
        </w:numPr>
      </w:pPr>
      <w:r w:rsidRPr="00504A9A">
        <w:rPr>
          <w:lang w:val="en-US"/>
        </w:rPr>
        <w:t>Three stages of human thinking and knowledge (the law of three stages): theological, metaphysical, scientific (positive)</w:t>
      </w:r>
    </w:p>
    <w:p w:rsidR="00504A9A" w:rsidRDefault="00504A9A" w:rsidP="009E77FE">
      <w:pPr>
        <w:jc w:val="center"/>
        <w:rPr>
          <w:b/>
          <w:i/>
          <w:u w:val="single"/>
        </w:rPr>
      </w:pPr>
      <w:r>
        <w:rPr>
          <w:b/>
          <w:i/>
          <w:u w:val="single"/>
        </w:rPr>
        <w:t>Harriet Martineau (1802-1876)</w:t>
      </w:r>
    </w:p>
    <w:p w:rsidR="006C09D7" w:rsidRPr="00504A9A" w:rsidRDefault="004671CF" w:rsidP="006D0302">
      <w:pPr>
        <w:pStyle w:val="ListParagraph"/>
        <w:numPr>
          <w:ilvl w:val="0"/>
          <w:numId w:val="4"/>
        </w:numPr>
      </w:pPr>
      <w:r w:rsidRPr="00504A9A">
        <w:rPr>
          <w:lang w:val="en-US"/>
        </w:rPr>
        <w:t>Popularized Comte’s works</w:t>
      </w:r>
    </w:p>
    <w:p w:rsidR="006C09D7" w:rsidRPr="00504A9A" w:rsidRDefault="004671CF" w:rsidP="006D0302">
      <w:pPr>
        <w:pStyle w:val="ListParagraph"/>
        <w:numPr>
          <w:ilvl w:val="0"/>
          <w:numId w:val="4"/>
        </w:numPr>
      </w:pPr>
      <w:r w:rsidRPr="00504A9A">
        <w:rPr>
          <w:lang w:val="en-US"/>
        </w:rPr>
        <w:t>Studied the social customs of Britain and the US</w:t>
      </w:r>
    </w:p>
    <w:p w:rsidR="006C09D7" w:rsidRPr="00504A9A" w:rsidRDefault="004671CF" w:rsidP="006D0302">
      <w:pPr>
        <w:pStyle w:val="ListParagraph"/>
        <w:numPr>
          <w:ilvl w:val="0"/>
          <w:numId w:val="4"/>
        </w:numPr>
      </w:pPr>
      <w:r w:rsidRPr="00504A9A">
        <w:rPr>
          <w:lang w:val="en-US"/>
        </w:rPr>
        <w:t>Analyzed how large-scale social struct</w:t>
      </w:r>
      <w:r w:rsidR="007044B8">
        <w:rPr>
          <w:lang w:val="en-US"/>
        </w:rPr>
        <w:t xml:space="preserve">ures influenced the lives of </w:t>
      </w:r>
      <w:r w:rsidRPr="00504A9A">
        <w:rPr>
          <w:lang w:val="en-US"/>
        </w:rPr>
        <w:t>women, children and “sufferers”</w:t>
      </w:r>
    </w:p>
    <w:p w:rsidR="006C09D7" w:rsidRPr="00504A9A" w:rsidRDefault="004671CF" w:rsidP="006D0302">
      <w:pPr>
        <w:pStyle w:val="ListParagraph"/>
        <w:numPr>
          <w:ilvl w:val="0"/>
          <w:numId w:val="4"/>
        </w:numPr>
      </w:pPr>
      <w:r w:rsidRPr="00504A9A">
        <w:rPr>
          <w:lang w:val="en-US"/>
        </w:rPr>
        <w:t>Advocated racial and gender equality</w:t>
      </w:r>
    </w:p>
    <w:p w:rsidR="00504A9A" w:rsidRDefault="00504A9A" w:rsidP="009E77FE">
      <w:pPr>
        <w:jc w:val="center"/>
        <w:rPr>
          <w:b/>
          <w:i/>
          <w:u w:val="single"/>
        </w:rPr>
      </w:pPr>
      <w:r>
        <w:rPr>
          <w:b/>
          <w:i/>
          <w:u w:val="single"/>
        </w:rPr>
        <w:t>Herbert Spencer (1820-1903)</w:t>
      </w:r>
    </w:p>
    <w:p w:rsidR="006C09D7" w:rsidRPr="00504A9A" w:rsidRDefault="004671CF" w:rsidP="006D0302">
      <w:pPr>
        <w:pStyle w:val="ListParagraph"/>
        <w:numPr>
          <w:ilvl w:val="0"/>
          <w:numId w:val="4"/>
        </w:numPr>
      </w:pPr>
      <w:r w:rsidRPr="00504A9A">
        <w:rPr>
          <w:lang w:val="en-US"/>
        </w:rPr>
        <w:t>Evolutionary perspective;</w:t>
      </w:r>
    </w:p>
    <w:p w:rsidR="006C09D7" w:rsidRPr="00504A9A" w:rsidRDefault="004671CF" w:rsidP="006D0302">
      <w:pPr>
        <w:pStyle w:val="ListParagraph"/>
        <w:numPr>
          <w:ilvl w:val="0"/>
          <w:numId w:val="4"/>
        </w:numPr>
      </w:pPr>
      <w:r w:rsidRPr="00504A9A">
        <w:rPr>
          <w:lang w:val="en-US"/>
        </w:rPr>
        <w:t>“Survival of the fittest”</w:t>
      </w:r>
    </w:p>
    <w:p w:rsidR="006C09D7" w:rsidRPr="00504A9A" w:rsidRDefault="004671CF" w:rsidP="006D0302">
      <w:pPr>
        <w:pStyle w:val="ListParagraph"/>
        <w:numPr>
          <w:ilvl w:val="0"/>
          <w:numId w:val="4"/>
        </w:numPr>
      </w:pPr>
      <w:r w:rsidRPr="00504A9A">
        <w:rPr>
          <w:lang w:val="en-US"/>
        </w:rPr>
        <w:t>Social Darwinism: only the “fittest” members of society would survive the competition, while the “unfit” would be filtered out of society</w:t>
      </w:r>
    </w:p>
    <w:p w:rsidR="00504A9A" w:rsidRDefault="00504A9A" w:rsidP="009E77FE">
      <w:pPr>
        <w:jc w:val="center"/>
        <w:rPr>
          <w:b/>
          <w:i/>
          <w:u w:val="single"/>
        </w:rPr>
      </w:pPr>
      <w:r>
        <w:rPr>
          <w:b/>
          <w:i/>
          <w:u w:val="single"/>
        </w:rPr>
        <w:t>Karl Marx (1818-1883)</w:t>
      </w:r>
    </w:p>
    <w:p w:rsidR="006C09D7" w:rsidRPr="00504A9A" w:rsidRDefault="004671CF" w:rsidP="006D0302">
      <w:pPr>
        <w:pStyle w:val="ListParagraph"/>
        <w:numPr>
          <w:ilvl w:val="0"/>
          <w:numId w:val="4"/>
        </w:numPr>
      </w:pPr>
      <w:r w:rsidRPr="00504A9A">
        <w:rPr>
          <w:lang w:val="en-US"/>
        </w:rPr>
        <w:t>Economics is the central force in social change</w:t>
      </w:r>
    </w:p>
    <w:p w:rsidR="006C09D7" w:rsidRPr="00504A9A" w:rsidRDefault="004671CF" w:rsidP="006D0302">
      <w:pPr>
        <w:pStyle w:val="ListParagraph"/>
        <w:numPr>
          <w:ilvl w:val="0"/>
          <w:numId w:val="4"/>
        </w:numPr>
      </w:pPr>
      <w:r w:rsidRPr="00504A9A">
        <w:rPr>
          <w:lang w:val="en-US"/>
        </w:rPr>
        <w:t>Class conflict: the struggle between the capitalist class and the working class</w:t>
      </w:r>
    </w:p>
    <w:p w:rsidR="006C09D7" w:rsidRPr="00504A9A" w:rsidRDefault="004671CF" w:rsidP="006D0302">
      <w:pPr>
        <w:pStyle w:val="ListParagraph"/>
        <w:numPr>
          <w:ilvl w:val="0"/>
          <w:numId w:val="4"/>
        </w:numPr>
      </w:pPr>
      <w:r w:rsidRPr="00504A9A">
        <w:rPr>
          <w:lang w:val="en-US"/>
        </w:rPr>
        <w:t>The society should not only be studied but should also be changed, because a small group of wealthy people (bourgeoisie) oppresses most of the population</w:t>
      </w:r>
    </w:p>
    <w:p w:rsidR="00504A9A" w:rsidRDefault="00504A9A" w:rsidP="009E77FE">
      <w:pPr>
        <w:jc w:val="center"/>
        <w:rPr>
          <w:b/>
          <w:i/>
          <w:u w:val="single"/>
        </w:rPr>
      </w:pPr>
      <w:r>
        <w:rPr>
          <w:b/>
          <w:i/>
          <w:u w:val="single"/>
        </w:rPr>
        <w:t>Karl Marx and Friedrich Engels</w:t>
      </w:r>
    </w:p>
    <w:p w:rsidR="00504A9A" w:rsidRPr="00504A9A" w:rsidRDefault="00504A9A" w:rsidP="006D0302">
      <w:pPr>
        <w:pStyle w:val="ListParagraph"/>
        <w:numPr>
          <w:ilvl w:val="0"/>
          <w:numId w:val="4"/>
        </w:numPr>
      </w:pPr>
      <w:r w:rsidRPr="00504A9A">
        <w:rPr>
          <w:lang w:val="en-US"/>
        </w:rPr>
        <w:t>The history of all hitherto existing society is the history of class struggles.</w:t>
      </w:r>
    </w:p>
    <w:p w:rsidR="00504A9A" w:rsidRPr="00504A9A" w:rsidRDefault="00504A9A" w:rsidP="006D0302">
      <w:pPr>
        <w:pStyle w:val="ListParagraph"/>
        <w:numPr>
          <w:ilvl w:val="0"/>
          <w:numId w:val="4"/>
        </w:numPr>
      </w:pPr>
      <w:r w:rsidRPr="00504A9A">
        <w:rPr>
          <w:lang w:val="en-US"/>
        </w:rPr>
        <w:t>Freeman and slave, patrician and plebeian, lord and serf, guild-master and journeyman, in a word, oppressor and oppressed, stood in constant opposition to one another, carried on an uninterrupted, now hidden, now open fight, a fight</w:t>
      </w:r>
      <w:r w:rsidR="00814F2C">
        <w:rPr>
          <w:lang w:val="en-US"/>
        </w:rPr>
        <w:t xml:space="preserve"> that each time ended, either</w:t>
      </w:r>
      <w:r w:rsidRPr="00504A9A">
        <w:rPr>
          <w:lang w:val="en-US"/>
        </w:rPr>
        <w:t xml:space="preserve"> in a revolutionary reconstitution of society at large, or in the common ruin of the contending classes.</w:t>
      </w:r>
    </w:p>
    <w:p w:rsidR="00504A9A" w:rsidRPr="00504A9A" w:rsidRDefault="00504A9A" w:rsidP="006D0302">
      <w:pPr>
        <w:pStyle w:val="ListParagraph"/>
        <w:numPr>
          <w:ilvl w:val="0"/>
          <w:numId w:val="4"/>
        </w:numPr>
      </w:pPr>
      <w:r w:rsidRPr="00504A9A">
        <w:rPr>
          <w:iCs/>
          <w:lang w:val="en-US"/>
        </w:rPr>
        <w:t>From “Manifesto of the Communist Party”</w:t>
      </w:r>
    </w:p>
    <w:p w:rsidR="006836FE" w:rsidRDefault="006836FE" w:rsidP="00504A9A">
      <w:pPr>
        <w:rPr>
          <w:b/>
          <w:i/>
          <w:u w:val="single"/>
        </w:rPr>
      </w:pPr>
    </w:p>
    <w:p w:rsidR="006836FE" w:rsidRDefault="006836FE" w:rsidP="00504A9A">
      <w:pPr>
        <w:rPr>
          <w:b/>
          <w:i/>
          <w:u w:val="single"/>
        </w:rPr>
      </w:pPr>
    </w:p>
    <w:p w:rsidR="00504A9A" w:rsidRDefault="00504A9A" w:rsidP="009E77FE">
      <w:pPr>
        <w:jc w:val="center"/>
        <w:rPr>
          <w:b/>
          <w:i/>
          <w:u w:val="single"/>
        </w:rPr>
      </w:pPr>
      <w:r>
        <w:rPr>
          <w:b/>
          <w:i/>
          <w:u w:val="single"/>
        </w:rPr>
        <w:lastRenderedPageBreak/>
        <w:t>Max Weber (1864-1920)</w:t>
      </w:r>
    </w:p>
    <w:p w:rsidR="00504A9A" w:rsidRPr="00504A9A" w:rsidRDefault="004671CF" w:rsidP="006D0302">
      <w:pPr>
        <w:pStyle w:val="ListParagraph"/>
        <w:numPr>
          <w:ilvl w:val="0"/>
          <w:numId w:val="4"/>
        </w:numPr>
      </w:pPr>
      <w:r w:rsidRPr="00504A9A">
        <w:rPr>
          <w:lang w:val="en-US"/>
        </w:rPr>
        <w:t xml:space="preserve">Sociology should be value-free, but sociologists should employ </w:t>
      </w:r>
      <w:proofErr w:type="spellStart"/>
      <w:r w:rsidRPr="00504A9A">
        <w:rPr>
          <w:i/>
          <w:iCs/>
          <w:lang w:val="en-US"/>
        </w:rPr>
        <w:t>verstehen</w:t>
      </w:r>
      <w:proofErr w:type="spellEnd"/>
      <w:r w:rsidRPr="00504A9A">
        <w:rPr>
          <w:lang w:val="en-US"/>
        </w:rPr>
        <w:t xml:space="preserve"> to see the world through the eyes of others</w:t>
      </w:r>
    </w:p>
    <w:p w:rsidR="00504A9A" w:rsidRPr="00504A9A" w:rsidRDefault="00504A9A" w:rsidP="006D0302">
      <w:pPr>
        <w:pStyle w:val="ListParagraph"/>
        <w:numPr>
          <w:ilvl w:val="0"/>
          <w:numId w:val="4"/>
        </w:numPr>
        <w:rPr>
          <w:b/>
          <w:u w:val="single"/>
        </w:rPr>
      </w:pPr>
      <w:r w:rsidRPr="00504A9A">
        <w:rPr>
          <w:lang w:val="en-US"/>
        </w:rPr>
        <w:t xml:space="preserve"> Rational bureaucracy determines the social relations among people</w:t>
      </w:r>
    </w:p>
    <w:p w:rsidR="00504A9A" w:rsidRDefault="00504A9A" w:rsidP="009E77FE">
      <w:pPr>
        <w:jc w:val="center"/>
        <w:rPr>
          <w:b/>
          <w:i/>
          <w:u w:val="single"/>
        </w:rPr>
      </w:pPr>
      <w:r>
        <w:rPr>
          <w:b/>
          <w:i/>
          <w:u w:val="single"/>
        </w:rPr>
        <w:t xml:space="preserve">Georg </w:t>
      </w:r>
      <w:proofErr w:type="spellStart"/>
      <w:r>
        <w:rPr>
          <w:b/>
          <w:i/>
          <w:u w:val="single"/>
        </w:rPr>
        <w:t>Simmel</w:t>
      </w:r>
      <w:proofErr w:type="spellEnd"/>
      <w:r>
        <w:rPr>
          <w:b/>
          <w:i/>
          <w:u w:val="single"/>
        </w:rPr>
        <w:t xml:space="preserve"> (1858-1918)</w:t>
      </w:r>
    </w:p>
    <w:p w:rsidR="006C09D7" w:rsidRPr="00504A9A" w:rsidRDefault="004671CF" w:rsidP="006D0302">
      <w:pPr>
        <w:pStyle w:val="ListParagraph"/>
        <w:numPr>
          <w:ilvl w:val="0"/>
          <w:numId w:val="4"/>
        </w:numPr>
      </w:pPr>
      <w:r w:rsidRPr="00504A9A">
        <w:rPr>
          <w:lang w:val="en-US"/>
        </w:rPr>
        <w:t>Society is a web of patterned interactions among people</w:t>
      </w:r>
    </w:p>
    <w:p w:rsidR="006C09D7" w:rsidRPr="00504A9A" w:rsidRDefault="004671CF" w:rsidP="006D0302">
      <w:pPr>
        <w:pStyle w:val="ListParagraph"/>
        <w:numPr>
          <w:ilvl w:val="0"/>
          <w:numId w:val="4"/>
        </w:numPr>
      </w:pPr>
      <w:r w:rsidRPr="00504A9A">
        <w:rPr>
          <w:lang w:val="en-US"/>
        </w:rPr>
        <w:t>Sociology should study these interactions within groups</w:t>
      </w:r>
    </w:p>
    <w:p w:rsidR="006C09D7" w:rsidRPr="00504A9A" w:rsidRDefault="004671CF" w:rsidP="006D0302">
      <w:pPr>
        <w:pStyle w:val="ListParagraph"/>
        <w:numPr>
          <w:ilvl w:val="0"/>
          <w:numId w:val="4"/>
        </w:numPr>
      </w:pPr>
      <w:r w:rsidRPr="00504A9A">
        <w:rPr>
          <w:lang w:val="en-US"/>
        </w:rPr>
        <w:t>Class conflict became more pronounced in modern industrial societies</w:t>
      </w:r>
    </w:p>
    <w:p w:rsidR="006C09D7" w:rsidRPr="00504A9A" w:rsidRDefault="004671CF" w:rsidP="006D0302">
      <w:pPr>
        <w:pStyle w:val="ListParagraph"/>
        <w:numPr>
          <w:ilvl w:val="0"/>
          <w:numId w:val="4"/>
        </w:numPr>
      </w:pPr>
      <w:r w:rsidRPr="00504A9A">
        <w:rPr>
          <w:lang w:val="en-US"/>
        </w:rPr>
        <w:t>Individualism increases because of the cross-cutting in an individual of many “social spheres”</w:t>
      </w:r>
    </w:p>
    <w:p w:rsidR="00504A9A" w:rsidRDefault="00504A9A" w:rsidP="009E77FE">
      <w:pPr>
        <w:jc w:val="center"/>
        <w:rPr>
          <w:b/>
          <w:i/>
          <w:u w:val="single"/>
        </w:rPr>
      </w:pPr>
      <w:r>
        <w:rPr>
          <w:b/>
          <w:i/>
          <w:u w:val="single"/>
        </w:rPr>
        <w:t>Contemporary sociological perspectives:</w:t>
      </w:r>
    </w:p>
    <w:p w:rsidR="00504A9A" w:rsidRPr="00504A9A" w:rsidRDefault="00504A9A" w:rsidP="006D0302">
      <w:pPr>
        <w:pStyle w:val="ListParagraph"/>
        <w:numPr>
          <w:ilvl w:val="0"/>
          <w:numId w:val="4"/>
        </w:numPr>
      </w:pPr>
      <w:r w:rsidRPr="00504A9A">
        <w:rPr>
          <w:bCs/>
          <w:u w:val="single"/>
        </w:rPr>
        <w:t>Theories</w:t>
      </w:r>
      <w:r w:rsidRPr="00504A9A">
        <w:rPr>
          <w:u w:val="single"/>
        </w:rPr>
        <w:t>:</w:t>
      </w:r>
      <w:r w:rsidRPr="00504A9A">
        <w:t xml:space="preserve"> a set of logically interrelated statements that attempts to describe, explain, and (occasionally) predict social events</w:t>
      </w:r>
    </w:p>
    <w:p w:rsidR="00504A9A" w:rsidRPr="00504A9A" w:rsidRDefault="00504A9A" w:rsidP="006D0302">
      <w:pPr>
        <w:pStyle w:val="ListParagraph"/>
        <w:numPr>
          <w:ilvl w:val="0"/>
          <w:numId w:val="4"/>
        </w:numPr>
      </w:pPr>
      <w:r w:rsidRPr="00504A9A">
        <w:rPr>
          <w:bCs/>
          <w:u w:val="single"/>
        </w:rPr>
        <w:t>Perspective</w:t>
      </w:r>
      <w:r w:rsidRPr="00504A9A">
        <w:t>: an overall approach to or viewpoint on some subject</w:t>
      </w:r>
    </w:p>
    <w:p w:rsidR="00504A9A" w:rsidRDefault="00504A9A" w:rsidP="006D0302">
      <w:pPr>
        <w:pStyle w:val="ListParagraph"/>
        <w:numPr>
          <w:ilvl w:val="0"/>
          <w:numId w:val="4"/>
        </w:numPr>
      </w:pPr>
      <w:r>
        <w:t>Functionalist perspective</w:t>
      </w:r>
    </w:p>
    <w:p w:rsidR="00504A9A" w:rsidRDefault="00504A9A" w:rsidP="006D0302">
      <w:pPr>
        <w:pStyle w:val="ListParagraph"/>
        <w:numPr>
          <w:ilvl w:val="0"/>
          <w:numId w:val="4"/>
        </w:numPr>
      </w:pPr>
      <w:r>
        <w:t>conflict perspective</w:t>
      </w:r>
    </w:p>
    <w:p w:rsidR="00504A9A" w:rsidRDefault="00504A9A" w:rsidP="006D0302">
      <w:pPr>
        <w:pStyle w:val="ListParagraph"/>
        <w:numPr>
          <w:ilvl w:val="0"/>
          <w:numId w:val="4"/>
        </w:numPr>
      </w:pPr>
      <w:r w:rsidRPr="00504A9A">
        <w:t>feminist perspective</w:t>
      </w:r>
    </w:p>
    <w:p w:rsidR="00504A9A" w:rsidRDefault="00504A9A" w:rsidP="006D0302">
      <w:pPr>
        <w:pStyle w:val="ListParagraph"/>
        <w:numPr>
          <w:ilvl w:val="0"/>
          <w:numId w:val="4"/>
        </w:numPr>
      </w:pPr>
      <w:r>
        <w:t>symbolic interactionism</w:t>
      </w:r>
    </w:p>
    <w:p w:rsidR="00504A9A" w:rsidRDefault="00504A9A" w:rsidP="006D0302">
      <w:pPr>
        <w:pStyle w:val="ListParagraph"/>
        <w:numPr>
          <w:ilvl w:val="0"/>
          <w:numId w:val="4"/>
        </w:numPr>
      </w:pPr>
      <w:r w:rsidRPr="00504A9A">
        <w:t>postmodern perspective</w:t>
      </w:r>
    </w:p>
    <w:p w:rsidR="00504A9A" w:rsidRPr="00504A9A" w:rsidRDefault="00504A9A" w:rsidP="009E77FE">
      <w:pPr>
        <w:jc w:val="center"/>
        <w:rPr>
          <w:b/>
          <w:i/>
          <w:u w:val="single"/>
        </w:rPr>
      </w:pPr>
      <w:r w:rsidRPr="00504A9A">
        <w:rPr>
          <w:b/>
          <w:i/>
          <w:u w:val="single"/>
        </w:rPr>
        <w:t>Functionalism:</w:t>
      </w:r>
    </w:p>
    <w:p w:rsidR="006C09D7" w:rsidRPr="00504A9A" w:rsidRDefault="004671CF" w:rsidP="006D0302">
      <w:pPr>
        <w:pStyle w:val="ListParagraph"/>
        <w:numPr>
          <w:ilvl w:val="0"/>
          <w:numId w:val="4"/>
        </w:numPr>
      </w:pPr>
      <w:r w:rsidRPr="00504A9A">
        <w:rPr>
          <w:lang w:val="en-US"/>
        </w:rPr>
        <w:t>Society is a stable, orderly system.</w:t>
      </w:r>
    </w:p>
    <w:p w:rsidR="006C09D7" w:rsidRPr="00504A9A" w:rsidRDefault="004671CF" w:rsidP="006D0302">
      <w:pPr>
        <w:pStyle w:val="ListParagraph"/>
        <w:numPr>
          <w:ilvl w:val="0"/>
          <w:numId w:val="4"/>
        </w:numPr>
      </w:pPr>
      <w:r w:rsidRPr="00504A9A">
        <w:rPr>
          <w:bCs/>
          <w:u w:val="single"/>
          <w:lang w:val="en-US"/>
        </w:rPr>
        <w:t>Societal consensus</w:t>
      </w:r>
      <w:r w:rsidRPr="00504A9A">
        <w:rPr>
          <w:u w:val="single"/>
          <w:lang w:val="en-US"/>
        </w:rPr>
        <w:t>:</w:t>
      </w:r>
      <w:r w:rsidRPr="00504A9A">
        <w:rPr>
          <w:bCs/>
          <w:lang w:val="en-US"/>
        </w:rPr>
        <w:t xml:space="preserve"> </w:t>
      </w:r>
      <w:r w:rsidRPr="00504A9A">
        <w:rPr>
          <w:lang w:val="en-US"/>
        </w:rPr>
        <w:t xml:space="preserve">whereby the majority of members share a common set values, beliefs, and </w:t>
      </w:r>
      <w:r w:rsidR="00504A9A" w:rsidRPr="00504A9A">
        <w:rPr>
          <w:lang w:val="en-US"/>
        </w:rPr>
        <w:t>behavioral</w:t>
      </w:r>
      <w:r w:rsidRPr="00504A9A">
        <w:rPr>
          <w:lang w:val="en-US"/>
        </w:rPr>
        <w:t xml:space="preserve"> expectations.</w:t>
      </w:r>
    </w:p>
    <w:p w:rsidR="006C09D7" w:rsidRPr="00504A9A" w:rsidRDefault="004671CF" w:rsidP="006D0302">
      <w:pPr>
        <w:pStyle w:val="ListParagraph"/>
        <w:numPr>
          <w:ilvl w:val="0"/>
          <w:numId w:val="4"/>
        </w:numPr>
      </w:pPr>
      <w:r w:rsidRPr="00504A9A">
        <w:rPr>
          <w:lang w:val="en-US"/>
        </w:rPr>
        <w:t>Society as parts of a whole, with each part having a function.</w:t>
      </w:r>
    </w:p>
    <w:p w:rsidR="006C09D7" w:rsidRPr="00504A9A" w:rsidRDefault="004671CF" w:rsidP="006D0302">
      <w:pPr>
        <w:pStyle w:val="ListParagraph"/>
        <w:numPr>
          <w:ilvl w:val="0"/>
          <w:numId w:val="4"/>
        </w:numPr>
      </w:pPr>
      <w:r w:rsidRPr="00504A9A">
        <w:rPr>
          <w:lang w:val="en-US"/>
        </w:rPr>
        <w:t>Society is like a living organism.</w:t>
      </w:r>
    </w:p>
    <w:p w:rsidR="00504A9A" w:rsidRDefault="00504A9A" w:rsidP="009E77FE">
      <w:pPr>
        <w:jc w:val="center"/>
        <w:rPr>
          <w:b/>
          <w:i/>
          <w:u w:val="single"/>
        </w:rPr>
      </w:pPr>
      <w:r>
        <w:rPr>
          <w:b/>
          <w:i/>
          <w:u w:val="single"/>
        </w:rPr>
        <w:t>Talcott Parsons (1902-1979) and Robert Merton (1920-2003)</w:t>
      </w:r>
    </w:p>
    <w:p w:rsidR="00504A9A" w:rsidRPr="00504A9A" w:rsidRDefault="004671CF" w:rsidP="006D0302">
      <w:pPr>
        <w:pStyle w:val="ListParagraph"/>
        <w:numPr>
          <w:ilvl w:val="0"/>
          <w:numId w:val="4"/>
        </w:numPr>
        <w:rPr>
          <w:u w:val="single"/>
        </w:rPr>
      </w:pPr>
      <w:r w:rsidRPr="00504A9A">
        <w:rPr>
          <w:u w:val="single"/>
          <w:lang w:val="en-US"/>
        </w:rPr>
        <w:t xml:space="preserve">Talcott Parsons: </w:t>
      </w:r>
    </w:p>
    <w:p w:rsidR="00504A9A" w:rsidRPr="00504A9A" w:rsidRDefault="00504A9A" w:rsidP="006D0302">
      <w:pPr>
        <w:pStyle w:val="ListParagraph"/>
        <w:numPr>
          <w:ilvl w:val="1"/>
          <w:numId w:val="4"/>
        </w:numPr>
        <w:rPr>
          <w:u w:val="single"/>
        </w:rPr>
      </w:pPr>
      <w:r w:rsidRPr="00504A9A">
        <w:rPr>
          <w:lang w:val="en-US"/>
        </w:rPr>
        <w:t>All societies must make provisions for meeting social needs; family is the essential institution of society; division of labor within family</w:t>
      </w:r>
    </w:p>
    <w:p w:rsidR="00504A9A" w:rsidRPr="00504A9A" w:rsidRDefault="004671CF" w:rsidP="006D0302">
      <w:pPr>
        <w:pStyle w:val="ListParagraph"/>
        <w:numPr>
          <w:ilvl w:val="0"/>
          <w:numId w:val="4"/>
        </w:numPr>
        <w:rPr>
          <w:u w:val="single"/>
        </w:rPr>
      </w:pPr>
      <w:r w:rsidRPr="00504A9A">
        <w:rPr>
          <w:u w:val="single"/>
          <w:lang w:val="en-US"/>
        </w:rPr>
        <w:t>Robert Merton:</w:t>
      </w:r>
    </w:p>
    <w:p w:rsidR="00504A9A" w:rsidRPr="00504A9A" w:rsidRDefault="00504A9A" w:rsidP="006D0302">
      <w:pPr>
        <w:pStyle w:val="ListParagraph"/>
        <w:numPr>
          <w:ilvl w:val="1"/>
          <w:numId w:val="4"/>
        </w:numPr>
        <w:rPr>
          <w:u w:val="single"/>
        </w:rPr>
      </w:pPr>
      <w:r w:rsidRPr="00504A9A">
        <w:rPr>
          <w:lang w:val="en-US"/>
        </w:rPr>
        <w:t>Manifest and latent functions of social institutions; there are dysfunctions in some elements of a society, which may threaten the survival of that society</w:t>
      </w:r>
    </w:p>
    <w:p w:rsidR="00504A9A" w:rsidRDefault="004671CF" w:rsidP="009E77FE">
      <w:pPr>
        <w:jc w:val="center"/>
        <w:rPr>
          <w:b/>
          <w:i/>
          <w:u w:val="single"/>
        </w:rPr>
      </w:pPr>
      <w:r>
        <w:rPr>
          <w:b/>
          <w:i/>
          <w:u w:val="single"/>
        </w:rPr>
        <w:t>Durkheim’s study of suicide</w:t>
      </w:r>
    </w:p>
    <w:p w:rsidR="006C09D7" w:rsidRPr="004671CF" w:rsidRDefault="004671CF" w:rsidP="006D0302">
      <w:pPr>
        <w:pStyle w:val="ListParagraph"/>
        <w:numPr>
          <w:ilvl w:val="0"/>
          <w:numId w:val="4"/>
        </w:numPr>
      </w:pPr>
      <w:r w:rsidRPr="004671CF">
        <w:rPr>
          <w:lang w:val="en-US"/>
        </w:rPr>
        <w:t>Suicide rates are a reflection of a society’s degree of social solidarity</w:t>
      </w:r>
    </w:p>
    <w:p w:rsidR="006C09D7" w:rsidRPr="004671CF" w:rsidRDefault="004671CF" w:rsidP="006D0302">
      <w:pPr>
        <w:pStyle w:val="ListParagraph"/>
        <w:numPr>
          <w:ilvl w:val="0"/>
          <w:numId w:val="4"/>
        </w:numPr>
      </w:pPr>
      <w:r w:rsidRPr="004671CF">
        <w:rPr>
          <w:lang w:val="en-US"/>
        </w:rPr>
        <w:lastRenderedPageBreak/>
        <w:t>Social solidarity is the state of having shared beliefs and values among members of a social group, along with intense and frequent interaction among group members;</w:t>
      </w:r>
    </w:p>
    <w:p w:rsidR="006C09D7" w:rsidRPr="004671CF" w:rsidRDefault="004671CF" w:rsidP="006D0302">
      <w:pPr>
        <w:pStyle w:val="ListParagraph"/>
        <w:numPr>
          <w:ilvl w:val="0"/>
          <w:numId w:val="4"/>
        </w:numPr>
      </w:pPr>
      <w:r w:rsidRPr="004671CF">
        <w:rPr>
          <w:lang w:val="en-US"/>
        </w:rPr>
        <w:t>People are most likely to kill themselves when social solidarity is either very weak or very strong</w:t>
      </w:r>
    </w:p>
    <w:p w:rsidR="004671CF" w:rsidRDefault="004671CF" w:rsidP="009E77FE">
      <w:pPr>
        <w:jc w:val="center"/>
        <w:rPr>
          <w:b/>
          <w:i/>
          <w:u w:val="single"/>
        </w:rPr>
      </w:pPr>
      <w:r>
        <w:rPr>
          <w:b/>
          <w:i/>
          <w:u w:val="single"/>
        </w:rPr>
        <w:t>Conflict perspective</w:t>
      </w:r>
    </w:p>
    <w:p w:rsidR="006C09D7" w:rsidRPr="004671CF" w:rsidRDefault="004671CF" w:rsidP="006D0302">
      <w:pPr>
        <w:pStyle w:val="ListParagraph"/>
        <w:numPr>
          <w:ilvl w:val="0"/>
          <w:numId w:val="4"/>
        </w:numPr>
      </w:pPr>
      <w:r w:rsidRPr="004671CF">
        <w:rPr>
          <w:lang w:val="en-US"/>
        </w:rPr>
        <w:t>Groups in society are engaged in a continuous struggle to control scarce resources</w:t>
      </w:r>
    </w:p>
    <w:p w:rsidR="006C09D7" w:rsidRPr="004671CF" w:rsidRDefault="004671CF" w:rsidP="006D0302">
      <w:pPr>
        <w:pStyle w:val="ListParagraph"/>
        <w:numPr>
          <w:ilvl w:val="0"/>
          <w:numId w:val="4"/>
        </w:numPr>
      </w:pPr>
      <w:r w:rsidRPr="004671CF">
        <w:rPr>
          <w:lang w:val="en-US"/>
        </w:rPr>
        <w:t>Conflict may take forms of politics, litigation, negotiations, or family discussions about financial matters;</w:t>
      </w:r>
    </w:p>
    <w:p w:rsidR="006C09D7" w:rsidRPr="004671CF" w:rsidRDefault="004671CF" w:rsidP="006D0302">
      <w:pPr>
        <w:pStyle w:val="ListParagraph"/>
        <w:numPr>
          <w:ilvl w:val="0"/>
          <w:numId w:val="4"/>
        </w:numPr>
      </w:pPr>
      <w:proofErr w:type="spellStart"/>
      <w:r w:rsidRPr="004671CF">
        <w:rPr>
          <w:lang w:val="en-US"/>
        </w:rPr>
        <w:t>Simmel</w:t>
      </w:r>
      <w:proofErr w:type="spellEnd"/>
      <w:r w:rsidRPr="004671CF">
        <w:rPr>
          <w:lang w:val="en-US"/>
        </w:rPr>
        <w:t>, Marx, and Weber</w:t>
      </w:r>
    </w:p>
    <w:p w:rsidR="006C09D7" w:rsidRPr="004671CF" w:rsidRDefault="004671CF" w:rsidP="006D0302">
      <w:pPr>
        <w:pStyle w:val="ListParagraph"/>
        <w:numPr>
          <w:ilvl w:val="0"/>
          <w:numId w:val="4"/>
        </w:numPr>
      </w:pPr>
      <w:r w:rsidRPr="004671CF">
        <w:rPr>
          <w:lang w:val="en-US"/>
        </w:rPr>
        <w:t>Suicide may be explained by social class and racial oppression: the devastating cycle of oppression and deprivation first initiated with the colonial contact in 1492</w:t>
      </w:r>
    </w:p>
    <w:p w:rsidR="004671CF" w:rsidRDefault="004671CF" w:rsidP="009E77FE">
      <w:pPr>
        <w:jc w:val="center"/>
        <w:rPr>
          <w:b/>
          <w:i/>
          <w:u w:val="single"/>
        </w:rPr>
      </w:pPr>
      <w:r>
        <w:rPr>
          <w:b/>
          <w:i/>
          <w:u w:val="single"/>
        </w:rPr>
        <w:t>Feminist perspective</w:t>
      </w:r>
    </w:p>
    <w:p w:rsidR="006C09D7" w:rsidRPr="004671CF" w:rsidRDefault="004671CF" w:rsidP="006D0302">
      <w:pPr>
        <w:pStyle w:val="ListParagraph"/>
        <w:numPr>
          <w:ilvl w:val="0"/>
          <w:numId w:val="4"/>
        </w:numPr>
      </w:pPr>
      <w:r w:rsidRPr="004671CF">
        <w:rPr>
          <w:lang w:val="en-US"/>
        </w:rPr>
        <w:t>Emerged as a critique of traditional (male) sociological theory and methodology to provide the missing (female) half of social reality</w:t>
      </w:r>
    </w:p>
    <w:p w:rsidR="006C09D7" w:rsidRPr="004671CF" w:rsidRDefault="004671CF" w:rsidP="006D0302">
      <w:pPr>
        <w:pStyle w:val="ListParagraph"/>
        <w:numPr>
          <w:ilvl w:val="0"/>
          <w:numId w:val="4"/>
        </w:numPr>
      </w:pPr>
      <w:r w:rsidRPr="004671CF">
        <w:rPr>
          <w:lang w:val="en-US"/>
        </w:rPr>
        <w:t>Main focus – significance of gender in understanding and explaining inequalities between men and women in personal and in public life</w:t>
      </w:r>
    </w:p>
    <w:p w:rsidR="006C09D7" w:rsidRPr="004671CF" w:rsidRDefault="004671CF" w:rsidP="006D0302">
      <w:pPr>
        <w:pStyle w:val="ListParagraph"/>
        <w:numPr>
          <w:ilvl w:val="0"/>
          <w:numId w:val="4"/>
        </w:numPr>
      </w:pPr>
      <w:r w:rsidRPr="004671CF">
        <w:t>Gender plays a significant role in a person’s risk for suicidal behaviour and how the suicidal behaviour is evaluated.</w:t>
      </w:r>
    </w:p>
    <w:p w:rsidR="006C09D7" w:rsidRPr="004671CF" w:rsidRDefault="004671CF" w:rsidP="006D0302">
      <w:pPr>
        <w:pStyle w:val="ListParagraph"/>
        <w:numPr>
          <w:ilvl w:val="0"/>
          <w:numId w:val="4"/>
        </w:numPr>
      </w:pPr>
      <w:r w:rsidRPr="004671CF">
        <w:t>In America, nonfatal suicidal behaviour is more common in women and fatal suicides are more common among men – gender paradox</w:t>
      </w:r>
      <w:r w:rsidR="00C649AA">
        <w:t xml:space="preserve">  </w:t>
      </w:r>
    </w:p>
    <w:p w:rsidR="004671CF" w:rsidRDefault="004671CF" w:rsidP="009E77FE">
      <w:pPr>
        <w:jc w:val="center"/>
        <w:rPr>
          <w:b/>
          <w:i/>
          <w:u w:val="single"/>
        </w:rPr>
      </w:pPr>
      <w:r>
        <w:rPr>
          <w:b/>
          <w:i/>
          <w:u w:val="single"/>
        </w:rPr>
        <w:t>Levels of sociological analysis</w:t>
      </w:r>
    </w:p>
    <w:p w:rsidR="004671CF" w:rsidRPr="004671CF" w:rsidRDefault="004671CF" w:rsidP="006D0302">
      <w:pPr>
        <w:pStyle w:val="ListParagraph"/>
        <w:numPr>
          <w:ilvl w:val="0"/>
          <w:numId w:val="4"/>
        </w:numPr>
        <w:rPr>
          <w:b/>
          <w:i/>
          <w:u w:val="single"/>
        </w:rPr>
      </w:pPr>
      <w:r>
        <w:rPr>
          <w:u w:val="single"/>
        </w:rPr>
        <w:t>Macro level analysis:</w:t>
      </w:r>
    </w:p>
    <w:p w:rsidR="006C09D7" w:rsidRPr="004671CF" w:rsidRDefault="004671CF" w:rsidP="006D0302">
      <w:pPr>
        <w:pStyle w:val="ListParagraph"/>
        <w:numPr>
          <w:ilvl w:val="1"/>
          <w:numId w:val="4"/>
        </w:numPr>
      </w:pPr>
      <w:r w:rsidRPr="004671CF">
        <w:rPr>
          <w:lang w:val="en-US"/>
        </w:rPr>
        <w:t>examines whole societies, large-scale social structures, and social systems</w:t>
      </w:r>
    </w:p>
    <w:p w:rsidR="004671CF" w:rsidRPr="004671CF" w:rsidRDefault="004671CF" w:rsidP="006D0302">
      <w:pPr>
        <w:pStyle w:val="ListParagraph"/>
        <w:numPr>
          <w:ilvl w:val="0"/>
          <w:numId w:val="4"/>
        </w:numPr>
        <w:rPr>
          <w:u w:val="single"/>
        </w:rPr>
      </w:pPr>
      <w:r w:rsidRPr="004671CF">
        <w:rPr>
          <w:u w:val="single"/>
          <w:lang w:val="en-US"/>
        </w:rPr>
        <w:t>Micro level analysis:</w:t>
      </w:r>
    </w:p>
    <w:p w:rsidR="006C09D7" w:rsidRPr="004671CF" w:rsidRDefault="004671CF" w:rsidP="006D0302">
      <w:pPr>
        <w:pStyle w:val="ListParagraph"/>
        <w:numPr>
          <w:ilvl w:val="1"/>
          <w:numId w:val="4"/>
        </w:numPr>
      </w:pPr>
      <w:r w:rsidRPr="004671CF">
        <w:rPr>
          <w:lang w:val="en-US"/>
        </w:rPr>
        <w:t>examines people’s day-to day interactions and their behavior in groups</w:t>
      </w:r>
    </w:p>
    <w:p w:rsidR="004671CF" w:rsidRDefault="004671CF" w:rsidP="009E77FE">
      <w:pPr>
        <w:jc w:val="center"/>
        <w:rPr>
          <w:b/>
          <w:i/>
          <w:u w:val="single"/>
        </w:rPr>
      </w:pPr>
      <w:r>
        <w:rPr>
          <w:b/>
          <w:i/>
          <w:u w:val="single"/>
        </w:rPr>
        <w:t>Symbolic interactionism:</w:t>
      </w:r>
    </w:p>
    <w:p w:rsidR="006C09D7" w:rsidRPr="004671CF" w:rsidRDefault="004671CF" w:rsidP="006D0302">
      <w:pPr>
        <w:pStyle w:val="ListParagraph"/>
        <w:numPr>
          <w:ilvl w:val="0"/>
          <w:numId w:val="4"/>
        </w:numPr>
      </w:pPr>
      <w:r w:rsidRPr="004671CF">
        <w:rPr>
          <w:lang w:val="en-US"/>
        </w:rPr>
        <w:t>society is the sum of the interactions of individuals and groups</w:t>
      </w:r>
    </w:p>
    <w:p w:rsidR="006C09D7" w:rsidRPr="004671CF" w:rsidRDefault="004671CF" w:rsidP="006D0302">
      <w:pPr>
        <w:pStyle w:val="ListParagraph"/>
        <w:numPr>
          <w:ilvl w:val="0"/>
          <w:numId w:val="4"/>
        </w:numPr>
      </w:pPr>
      <w:r w:rsidRPr="004671CF">
        <w:rPr>
          <w:lang w:val="en-US"/>
        </w:rPr>
        <w:t>Focuses on the process of interaction and the role of symbols in giving meaning to human communication</w:t>
      </w:r>
    </w:p>
    <w:p w:rsidR="006C09D7" w:rsidRPr="004671CF" w:rsidRDefault="004671CF" w:rsidP="006D0302">
      <w:pPr>
        <w:pStyle w:val="ListParagraph"/>
        <w:numPr>
          <w:ilvl w:val="0"/>
          <w:numId w:val="4"/>
        </w:numPr>
      </w:pPr>
      <w:r w:rsidRPr="004671CF">
        <w:rPr>
          <w:lang w:val="en-US"/>
        </w:rPr>
        <w:t>Symbol is anything that meaningfully represents something else</w:t>
      </w:r>
    </w:p>
    <w:p w:rsidR="004671CF" w:rsidRPr="004671CF" w:rsidRDefault="004671CF" w:rsidP="006D0302">
      <w:pPr>
        <w:pStyle w:val="ListParagraph"/>
        <w:numPr>
          <w:ilvl w:val="0"/>
          <w:numId w:val="4"/>
        </w:numPr>
      </w:pPr>
      <w:r w:rsidRPr="004671CF">
        <w:t>Symbols are instrumental in helping people derive meanings from social situations.</w:t>
      </w:r>
    </w:p>
    <w:p w:rsidR="004671CF" w:rsidRPr="004671CF" w:rsidRDefault="004671CF" w:rsidP="006D0302">
      <w:pPr>
        <w:pStyle w:val="ListParagraph"/>
        <w:numPr>
          <w:ilvl w:val="0"/>
          <w:numId w:val="4"/>
        </w:numPr>
      </w:pPr>
      <w:r w:rsidRPr="004671CF">
        <w:t>Subjective reality is acquired and shared through agreed-upon symbols, especially language.</w:t>
      </w:r>
    </w:p>
    <w:p w:rsidR="004671CF" w:rsidRDefault="004671CF" w:rsidP="006D0302">
      <w:pPr>
        <w:pStyle w:val="ListParagraph"/>
        <w:numPr>
          <w:ilvl w:val="0"/>
          <w:numId w:val="4"/>
        </w:numPr>
      </w:pPr>
      <w:r w:rsidRPr="004671CF">
        <w:t>When meaning is not shared, confusion results</w:t>
      </w:r>
    </w:p>
    <w:p w:rsidR="006836FE" w:rsidRDefault="006836FE" w:rsidP="004671CF">
      <w:pPr>
        <w:rPr>
          <w:b/>
          <w:i/>
          <w:u w:val="single"/>
        </w:rPr>
      </w:pPr>
    </w:p>
    <w:p w:rsidR="009E77FE" w:rsidRDefault="009E77FE" w:rsidP="004671CF">
      <w:pPr>
        <w:rPr>
          <w:b/>
          <w:i/>
          <w:u w:val="single"/>
        </w:rPr>
      </w:pPr>
    </w:p>
    <w:p w:rsidR="004671CF" w:rsidRDefault="004671CF" w:rsidP="009E77FE">
      <w:pPr>
        <w:jc w:val="center"/>
        <w:rPr>
          <w:b/>
          <w:i/>
          <w:u w:val="single"/>
        </w:rPr>
      </w:pPr>
      <w:r>
        <w:rPr>
          <w:b/>
          <w:i/>
          <w:u w:val="single"/>
        </w:rPr>
        <w:lastRenderedPageBreak/>
        <w:t>Suicide in SI perspective:</w:t>
      </w:r>
    </w:p>
    <w:p w:rsidR="006C09D7" w:rsidRPr="004671CF" w:rsidRDefault="004671CF" w:rsidP="006D0302">
      <w:pPr>
        <w:pStyle w:val="ListParagraph"/>
        <w:numPr>
          <w:ilvl w:val="0"/>
          <w:numId w:val="4"/>
        </w:numPr>
      </w:pPr>
      <w:r w:rsidRPr="004671CF">
        <w:rPr>
          <w:lang w:val="en-US"/>
        </w:rPr>
        <w:t>Focuses on suicidal person’s interactions with others and the roles that people play in society</w:t>
      </w:r>
    </w:p>
    <w:p w:rsidR="006C09D7" w:rsidRPr="004671CF" w:rsidRDefault="004671CF" w:rsidP="006D0302">
      <w:pPr>
        <w:pStyle w:val="ListParagraph"/>
        <w:numPr>
          <w:ilvl w:val="0"/>
          <w:numId w:val="4"/>
        </w:numPr>
      </w:pPr>
      <w:r w:rsidRPr="004671CF">
        <w:rPr>
          <w:lang w:val="en-US"/>
        </w:rPr>
        <w:t>Act of suicide has various meanings in various social contexts (in Japan suicide is tolerated, death is welcomed)</w:t>
      </w:r>
    </w:p>
    <w:p w:rsidR="006C09D7" w:rsidRPr="004671CF" w:rsidRDefault="004671CF" w:rsidP="006D0302">
      <w:pPr>
        <w:pStyle w:val="ListParagraph"/>
        <w:numPr>
          <w:ilvl w:val="0"/>
          <w:numId w:val="4"/>
        </w:numPr>
      </w:pPr>
      <w:r w:rsidRPr="004671CF">
        <w:rPr>
          <w:lang w:val="en-US"/>
        </w:rPr>
        <w:t>For Aboriginal youth those who die by suicide become idols of their peer group</w:t>
      </w:r>
    </w:p>
    <w:p w:rsidR="004671CF" w:rsidRDefault="004671CF" w:rsidP="004671CF"/>
    <w:p w:rsidR="004671CF" w:rsidRDefault="004671CF" w:rsidP="009E77FE">
      <w:pPr>
        <w:jc w:val="center"/>
        <w:rPr>
          <w:b/>
          <w:i/>
          <w:u w:val="single"/>
        </w:rPr>
      </w:pPr>
      <w:r>
        <w:rPr>
          <w:b/>
          <w:i/>
          <w:u w:val="single"/>
        </w:rPr>
        <w:t>Postmodern perspective:</w:t>
      </w:r>
    </w:p>
    <w:p w:rsidR="006C09D7" w:rsidRPr="004671CF" w:rsidRDefault="004671CF" w:rsidP="006D0302">
      <w:pPr>
        <w:pStyle w:val="ListParagraph"/>
        <w:numPr>
          <w:ilvl w:val="0"/>
          <w:numId w:val="4"/>
        </w:numPr>
      </w:pPr>
      <w:r w:rsidRPr="004671CF">
        <w:rPr>
          <w:u w:val="single"/>
        </w:rPr>
        <w:t>Postmodernity</w:t>
      </w:r>
      <w:r w:rsidRPr="004671CF">
        <w:t xml:space="preserve"> –emerged after WWII and reflected a belief that some nations were entering a period of post-industrialization</w:t>
      </w:r>
    </w:p>
    <w:p w:rsidR="006C09D7" w:rsidRDefault="004671CF" w:rsidP="006D0302">
      <w:pPr>
        <w:pStyle w:val="ListParagraph"/>
        <w:numPr>
          <w:ilvl w:val="0"/>
          <w:numId w:val="4"/>
        </w:numPr>
      </w:pPr>
      <w:r w:rsidRPr="004671CF">
        <w:t>The sociological approach that attempts to explain social life in modern societies that are characterized by post-industrialization, consumerism, and global communications</w:t>
      </w:r>
    </w:p>
    <w:p w:rsidR="004671CF" w:rsidRDefault="004671CF" w:rsidP="009E77FE">
      <w:pPr>
        <w:jc w:val="center"/>
        <w:rPr>
          <w:b/>
          <w:i/>
          <w:u w:val="single"/>
        </w:rPr>
      </w:pPr>
      <w:r>
        <w:rPr>
          <w:b/>
          <w:i/>
          <w:u w:val="single"/>
        </w:rPr>
        <w:t>Postmodernism characteristics:</w:t>
      </w:r>
    </w:p>
    <w:p w:rsidR="006C09D7" w:rsidRPr="004671CF" w:rsidRDefault="004671CF" w:rsidP="006D0302">
      <w:pPr>
        <w:pStyle w:val="ListParagraph"/>
        <w:numPr>
          <w:ilvl w:val="0"/>
          <w:numId w:val="4"/>
        </w:numPr>
      </w:pPr>
      <w:r w:rsidRPr="004671CF">
        <w:t>The rejections of “metanarratives”</w:t>
      </w:r>
    </w:p>
    <w:p w:rsidR="006C09D7" w:rsidRPr="004671CF" w:rsidRDefault="004671CF" w:rsidP="006D0302">
      <w:pPr>
        <w:pStyle w:val="ListParagraph"/>
        <w:numPr>
          <w:ilvl w:val="0"/>
          <w:numId w:val="4"/>
        </w:numPr>
      </w:pPr>
      <w:r w:rsidRPr="004671CF">
        <w:t>Information explosion</w:t>
      </w:r>
    </w:p>
    <w:p w:rsidR="006C09D7" w:rsidRPr="004671CF" w:rsidRDefault="004671CF" w:rsidP="006D0302">
      <w:pPr>
        <w:pStyle w:val="ListParagraph"/>
        <w:numPr>
          <w:ilvl w:val="0"/>
          <w:numId w:val="4"/>
        </w:numPr>
      </w:pPr>
      <w:r w:rsidRPr="004671CF">
        <w:t>Rise of consumer society</w:t>
      </w:r>
    </w:p>
    <w:p w:rsidR="006C09D7" w:rsidRPr="004671CF" w:rsidRDefault="004671CF" w:rsidP="006D0302">
      <w:pPr>
        <w:pStyle w:val="ListParagraph"/>
        <w:numPr>
          <w:ilvl w:val="0"/>
          <w:numId w:val="4"/>
        </w:numPr>
      </w:pPr>
      <w:r w:rsidRPr="004671CF">
        <w:t>Global village image</w:t>
      </w:r>
    </w:p>
    <w:p w:rsidR="006C09D7" w:rsidRPr="004671CF" w:rsidRDefault="004671CF" w:rsidP="006D0302">
      <w:pPr>
        <w:pStyle w:val="ListParagraph"/>
        <w:numPr>
          <w:ilvl w:val="0"/>
          <w:numId w:val="4"/>
        </w:numPr>
      </w:pPr>
      <w:r w:rsidRPr="004671CF">
        <w:t>Post-industrial society</w:t>
      </w:r>
    </w:p>
    <w:p w:rsidR="006C09D7" w:rsidRDefault="004671CF" w:rsidP="006D0302">
      <w:pPr>
        <w:pStyle w:val="ListParagraph"/>
        <w:numPr>
          <w:ilvl w:val="0"/>
          <w:numId w:val="4"/>
        </w:numPr>
      </w:pPr>
      <w:r w:rsidRPr="004671CF">
        <w:t>Simulations</w:t>
      </w:r>
    </w:p>
    <w:p w:rsidR="004671CF" w:rsidRDefault="004671CF" w:rsidP="009E77FE">
      <w:pPr>
        <w:jc w:val="center"/>
        <w:rPr>
          <w:b/>
          <w:i/>
          <w:u w:val="single"/>
        </w:rPr>
      </w:pPr>
      <w:r>
        <w:rPr>
          <w:b/>
          <w:i/>
          <w:u w:val="single"/>
        </w:rPr>
        <w:t>Suicide in postmodernist perspective:</w:t>
      </w:r>
    </w:p>
    <w:p w:rsidR="006C09D7" w:rsidRPr="004671CF" w:rsidRDefault="004671CF" w:rsidP="006D0302">
      <w:pPr>
        <w:pStyle w:val="ListParagraph"/>
        <w:numPr>
          <w:ilvl w:val="0"/>
          <w:numId w:val="8"/>
        </w:numPr>
      </w:pPr>
      <w:r w:rsidRPr="004671CF">
        <w:t>Our high-tech world requires us to develop our own coherent narrative order by which we understand ourselves and the social events that take place around us.</w:t>
      </w:r>
    </w:p>
    <w:p w:rsidR="006C09D7" w:rsidRPr="004671CF" w:rsidRDefault="004671CF" w:rsidP="006D0302">
      <w:pPr>
        <w:pStyle w:val="ListParagraph"/>
        <w:numPr>
          <w:ilvl w:val="0"/>
          <w:numId w:val="8"/>
        </w:numPr>
      </w:pPr>
      <w:r w:rsidRPr="004671CF">
        <w:rPr>
          <w:lang w:val="en-US"/>
        </w:rPr>
        <w:t>Because of media, many false realities and pseudo-explanations exist in the absence of real knowledge about events or their causes.</w:t>
      </w:r>
    </w:p>
    <w:p w:rsidR="004671CF" w:rsidRDefault="00004E1D" w:rsidP="009E77FE">
      <w:pPr>
        <w:jc w:val="center"/>
        <w:rPr>
          <w:b/>
          <w:i/>
          <w:u w:val="single"/>
        </w:rPr>
      </w:pPr>
      <w:r>
        <w:rPr>
          <w:b/>
          <w:i/>
          <w:u w:val="single"/>
        </w:rPr>
        <w:t>Sociological research</w:t>
      </w:r>
    </w:p>
    <w:p w:rsidR="00004E1D" w:rsidRDefault="00004E1D" w:rsidP="004671CF">
      <w:pPr>
        <w:rPr>
          <w:u w:val="single"/>
        </w:rPr>
      </w:pPr>
      <w:r>
        <w:rPr>
          <w:u w:val="single"/>
        </w:rPr>
        <w:t>5 sources of knowledge</w:t>
      </w:r>
    </w:p>
    <w:p w:rsidR="00004E1D" w:rsidRDefault="00004E1D" w:rsidP="006D0302">
      <w:pPr>
        <w:pStyle w:val="ListParagraph"/>
        <w:numPr>
          <w:ilvl w:val="0"/>
          <w:numId w:val="8"/>
        </w:numPr>
      </w:pPr>
      <w:r>
        <w:t>Personal experience</w:t>
      </w:r>
    </w:p>
    <w:p w:rsidR="00004E1D" w:rsidRDefault="00004E1D" w:rsidP="006D0302">
      <w:pPr>
        <w:pStyle w:val="ListParagraph"/>
        <w:numPr>
          <w:ilvl w:val="0"/>
          <w:numId w:val="8"/>
        </w:numPr>
      </w:pPr>
      <w:r>
        <w:t>Tradition</w:t>
      </w:r>
    </w:p>
    <w:p w:rsidR="00004E1D" w:rsidRDefault="00004E1D" w:rsidP="006D0302">
      <w:pPr>
        <w:pStyle w:val="ListParagraph"/>
        <w:numPr>
          <w:ilvl w:val="0"/>
          <w:numId w:val="8"/>
        </w:numPr>
      </w:pPr>
      <w:r>
        <w:t>Authority</w:t>
      </w:r>
    </w:p>
    <w:p w:rsidR="00004E1D" w:rsidRDefault="00004E1D" w:rsidP="006D0302">
      <w:pPr>
        <w:pStyle w:val="ListParagraph"/>
        <w:numPr>
          <w:ilvl w:val="0"/>
          <w:numId w:val="8"/>
        </w:numPr>
      </w:pPr>
      <w:r>
        <w:t>Religion</w:t>
      </w:r>
    </w:p>
    <w:p w:rsidR="00004E1D" w:rsidRDefault="00004E1D" w:rsidP="006D0302">
      <w:pPr>
        <w:pStyle w:val="ListParagraph"/>
        <w:numPr>
          <w:ilvl w:val="0"/>
          <w:numId w:val="8"/>
        </w:numPr>
      </w:pPr>
      <w:r>
        <w:t>Science</w:t>
      </w:r>
    </w:p>
    <w:p w:rsidR="00004E1D" w:rsidRPr="004D119B" w:rsidRDefault="00004E1D" w:rsidP="009E77FE">
      <w:pPr>
        <w:jc w:val="center"/>
        <w:rPr>
          <w:b/>
          <w:u w:val="single"/>
        </w:rPr>
      </w:pPr>
      <w:r w:rsidRPr="004D119B">
        <w:rPr>
          <w:b/>
          <w:u w:val="single"/>
        </w:rPr>
        <w:t>Nature of scientific knowledge</w:t>
      </w:r>
    </w:p>
    <w:p w:rsidR="00004E1D" w:rsidRPr="00004E1D" w:rsidRDefault="00004E1D" w:rsidP="006D0302">
      <w:pPr>
        <w:pStyle w:val="ListParagraph"/>
        <w:numPr>
          <w:ilvl w:val="0"/>
          <w:numId w:val="8"/>
        </w:numPr>
        <w:rPr>
          <w:b/>
        </w:rPr>
      </w:pPr>
      <w:r>
        <w:rPr>
          <w:u w:val="single"/>
        </w:rPr>
        <w:t xml:space="preserve">Empirical </w:t>
      </w:r>
      <w:r>
        <w:t>(direct, systematic observation)</w:t>
      </w:r>
    </w:p>
    <w:p w:rsidR="00004E1D" w:rsidRPr="00004E1D" w:rsidRDefault="00004E1D" w:rsidP="006D0302">
      <w:pPr>
        <w:pStyle w:val="ListParagraph"/>
        <w:numPr>
          <w:ilvl w:val="0"/>
          <w:numId w:val="8"/>
        </w:numPr>
        <w:rPr>
          <w:b/>
        </w:rPr>
      </w:pPr>
      <w:r>
        <w:t>Systematic and public</w:t>
      </w:r>
    </w:p>
    <w:p w:rsidR="00004E1D" w:rsidRPr="00004E1D" w:rsidRDefault="00004E1D" w:rsidP="006D0302">
      <w:pPr>
        <w:pStyle w:val="ListParagraph"/>
        <w:numPr>
          <w:ilvl w:val="0"/>
          <w:numId w:val="8"/>
        </w:numPr>
        <w:rPr>
          <w:b/>
        </w:rPr>
      </w:pPr>
      <w:r>
        <w:lastRenderedPageBreak/>
        <w:t xml:space="preserve">Has a mechanism of self-correction (formulates hypothesis instead of absolute </w:t>
      </w:r>
      <w:proofErr w:type="spellStart"/>
      <w:r>
        <w:t>thruths</w:t>
      </w:r>
      <w:proofErr w:type="spellEnd"/>
      <w:r>
        <w:t xml:space="preserve">) </w:t>
      </w:r>
    </w:p>
    <w:p w:rsidR="00004E1D" w:rsidRPr="00004E1D" w:rsidRDefault="00004E1D" w:rsidP="006D0302">
      <w:pPr>
        <w:pStyle w:val="ListParagraph"/>
        <w:numPr>
          <w:ilvl w:val="0"/>
          <w:numId w:val="8"/>
        </w:numPr>
        <w:rPr>
          <w:b/>
        </w:rPr>
      </w:pPr>
      <w:r>
        <w:t>Objective (value and bias free)</w:t>
      </w:r>
    </w:p>
    <w:p w:rsidR="00004E1D" w:rsidRPr="004D119B" w:rsidRDefault="00004E1D" w:rsidP="009E77FE">
      <w:pPr>
        <w:ind w:left="360"/>
        <w:jc w:val="center"/>
        <w:rPr>
          <w:b/>
          <w:u w:val="single"/>
        </w:rPr>
      </w:pPr>
      <w:r w:rsidRPr="004D119B">
        <w:rPr>
          <w:b/>
          <w:u w:val="single"/>
        </w:rPr>
        <w:t>Sociological studies</w:t>
      </w:r>
    </w:p>
    <w:p w:rsidR="00004E1D" w:rsidRDefault="00004E1D" w:rsidP="006D0302">
      <w:pPr>
        <w:pStyle w:val="ListParagraph"/>
        <w:numPr>
          <w:ilvl w:val="0"/>
          <w:numId w:val="8"/>
        </w:numPr>
        <w:rPr>
          <w:b/>
          <w:u w:val="single"/>
        </w:rPr>
      </w:pPr>
      <w:r>
        <w:rPr>
          <w:b/>
          <w:u w:val="single"/>
        </w:rPr>
        <w:t>Descriptive</w:t>
      </w:r>
    </w:p>
    <w:p w:rsidR="00004E1D" w:rsidRPr="00004E1D" w:rsidRDefault="00004E1D" w:rsidP="006D0302">
      <w:pPr>
        <w:pStyle w:val="ListParagraph"/>
        <w:numPr>
          <w:ilvl w:val="1"/>
          <w:numId w:val="8"/>
        </w:numPr>
        <w:rPr>
          <w:b/>
          <w:u w:val="single"/>
        </w:rPr>
      </w:pPr>
      <w:r>
        <w:t>Describe social relative or provide facts about a group, practice or event</w:t>
      </w:r>
    </w:p>
    <w:p w:rsidR="00004E1D" w:rsidRPr="00004E1D" w:rsidRDefault="00004E1D" w:rsidP="006D0302">
      <w:pPr>
        <w:pStyle w:val="ListParagraph"/>
        <w:numPr>
          <w:ilvl w:val="1"/>
          <w:numId w:val="8"/>
        </w:numPr>
        <w:rPr>
          <w:b/>
          <w:u w:val="single"/>
        </w:rPr>
      </w:pPr>
      <w:r>
        <w:t>Census</w:t>
      </w:r>
    </w:p>
    <w:p w:rsidR="00004E1D" w:rsidRDefault="00004E1D" w:rsidP="006D0302">
      <w:pPr>
        <w:pStyle w:val="ListParagraph"/>
        <w:numPr>
          <w:ilvl w:val="0"/>
          <w:numId w:val="8"/>
        </w:numPr>
        <w:rPr>
          <w:b/>
          <w:u w:val="single"/>
        </w:rPr>
      </w:pPr>
      <w:r>
        <w:rPr>
          <w:b/>
          <w:u w:val="single"/>
        </w:rPr>
        <w:t>Explanatory</w:t>
      </w:r>
    </w:p>
    <w:p w:rsidR="00004E1D" w:rsidRPr="00004E1D" w:rsidRDefault="00004E1D" w:rsidP="006D0302">
      <w:pPr>
        <w:pStyle w:val="ListParagraph"/>
        <w:numPr>
          <w:ilvl w:val="1"/>
          <w:numId w:val="8"/>
        </w:numPr>
        <w:rPr>
          <w:b/>
          <w:u w:val="single"/>
        </w:rPr>
      </w:pPr>
      <w:r>
        <w:t>Explains relationships and answers the question ‘’why’’</w:t>
      </w:r>
    </w:p>
    <w:p w:rsidR="00004E1D" w:rsidRDefault="00004E1D" w:rsidP="009E77FE">
      <w:pPr>
        <w:jc w:val="center"/>
        <w:rPr>
          <w:b/>
          <w:u w:val="single"/>
        </w:rPr>
      </w:pPr>
      <w:r w:rsidRPr="00004E1D">
        <w:rPr>
          <w:b/>
          <w:noProof/>
          <w:u w:val="single"/>
          <w:lang w:eastAsia="en-CA"/>
        </w:rPr>
        <w:drawing>
          <wp:anchor distT="0" distB="0" distL="114300" distR="114300" simplePos="0" relativeHeight="251658240" behindDoc="1" locked="0" layoutInCell="1" allowOverlap="1" wp14:anchorId="16E54134" wp14:editId="74033763">
            <wp:simplePos x="0" y="0"/>
            <wp:positionH relativeFrom="column">
              <wp:posOffset>0</wp:posOffset>
            </wp:positionH>
            <wp:positionV relativeFrom="paragraph">
              <wp:posOffset>321310</wp:posOffset>
            </wp:positionV>
            <wp:extent cx="4514850" cy="3400425"/>
            <wp:effectExtent l="0" t="0" r="0" b="9525"/>
            <wp:wrapTight wrapText="bothSides">
              <wp:wrapPolygon edited="0">
                <wp:start x="0" y="0"/>
                <wp:lineTo x="0" y="21539"/>
                <wp:lineTo x="21509" y="21539"/>
                <wp:lineTo x="21509" y="0"/>
                <wp:lineTo x="0" y="0"/>
              </wp:wrapPolygon>
            </wp:wrapTight>
            <wp:docPr id="7" name="Picture 6" descr="C02_F01_pg0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C02_F01_pg034.jpg"/>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4514850" cy="3400425"/>
                    </a:xfrm>
                    <a:prstGeom prst="rect">
                      <a:avLst/>
                    </a:prstGeom>
                  </pic:spPr>
                </pic:pic>
              </a:graphicData>
            </a:graphic>
            <wp14:sizeRelH relativeFrom="page">
              <wp14:pctWidth>0</wp14:pctWidth>
            </wp14:sizeRelH>
            <wp14:sizeRelV relativeFrom="page">
              <wp14:pctHeight>0</wp14:pctHeight>
            </wp14:sizeRelV>
          </wp:anchor>
        </w:drawing>
      </w:r>
      <w:r>
        <w:rPr>
          <w:b/>
          <w:u w:val="single"/>
        </w:rPr>
        <w:t>Theory and research cycle</w:t>
      </w:r>
    </w:p>
    <w:p w:rsidR="00004E1D" w:rsidRPr="00004E1D" w:rsidRDefault="00004E1D" w:rsidP="00004E1D">
      <w:pPr>
        <w:rPr>
          <w:b/>
          <w:u w:val="single"/>
        </w:rPr>
      </w:pPr>
    </w:p>
    <w:p w:rsidR="004671CF" w:rsidRPr="004671CF" w:rsidRDefault="004671CF" w:rsidP="004671CF">
      <w:pPr>
        <w:ind w:left="360"/>
        <w:rPr>
          <w:b/>
          <w:i/>
          <w:u w:val="single"/>
        </w:rPr>
      </w:pPr>
    </w:p>
    <w:p w:rsidR="004671CF" w:rsidRPr="004671CF" w:rsidRDefault="004671CF" w:rsidP="004671CF">
      <w:pPr>
        <w:pStyle w:val="ListParagraph"/>
        <w:rPr>
          <w:b/>
          <w:i/>
          <w:u w:val="single"/>
        </w:rPr>
      </w:pPr>
    </w:p>
    <w:p w:rsidR="004671CF" w:rsidRPr="004671CF" w:rsidRDefault="004671CF" w:rsidP="004671CF">
      <w:pPr>
        <w:pStyle w:val="ListParagraph"/>
        <w:rPr>
          <w:b/>
          <w:i/>
          <w:u w:val="single"/>
        </w:rPr>
      </w:pPr>
    </w:p>
    <w:p w:rsidR="004671CF" w:rsidRPr="004671CF" w:rsidRDefault="004671CF" w:rsidP="004671CF">
      <w:pPr>
        <w:pStyle w:val="ListParagraph"/>
        <w:rPr>
          <w:b/>
          <w:i/>
          <w:u w:val="single"/>
        </w:rPr>
      </w:pPr>
    </w:p>
    <w:p w:rsidR="004671CF" w:rsidRPr="004671CF" w:rsidRDefault="004671CF" w:rsidP="004671CF">
      <w:pPr>
        <w:pStyle w:val="ListParagraph"/>
        <w:ind w:left="1440"/>
      </w:pPr>
    </w:p>
    <w:p w:rsidR="004671CF" w:rsidRPr="004671CF" w:rsidRDefault="004671CF" w:rsidP="004671CF">
      <w:pPr>
        <w:pStyle w:val="ListParagraph"/>
        <w:ind w:left="1440"/>
        <w:rPr>
          <w:b/>
          <w:i/>
          <w:u w:val="single"/>
        </w:rPr>
      </w:pPr>
    </w:p>
    <w:p w:rsidR="00504A9A" w:rsidRPr="00504A9A" w:rsidRDefault="00504A9A" w:rsidP="00504A9A">
      <w:pPr>
        <w:ind w:left="360"/>
        <w:rPr>
          <w:b/>
          <w:i/>
          <w:u w:val="single"/>
        </w:rPr>
      </w:pPr>
    </w:p>
    <w:p w:rsidR="00504A9A" w:rsidRPr="00504A9A" w:rsidRDefault="00504A9A" w:rsidP="00504A9A">
      <w:pPr>
        <w:pStyle w:val="ListParagraph"/>
        <w:rPr>
          <w:b/>
          <w:i/>
          <w:u w:val="single"/>
        </w:rPr>
      </w:pPr>
    </w:p>
    <w:p w:rsidR="00504A9A" w:rsidRPr="00504A9A" w:rsidRDefault="00504A9A" w:rsidP="00504A9A"/>
    <w:p w:rsidR="00504A9A" w:rsidRPr="00504A9A" w:rsidRDefault="00504A9A" w:rsidP="00504A9A">
      <w:pPr>
        <w:rPr>
          <w:b/>
          <w:i/>
          <w:u w:val="single"/>
        </w:rPr>
      </w:pPr>
    </w:p>
    <w:p w:rsidR="00504A9A" w:rsidRDefault="00504A9A" w:rsidP="00504A9A"/>
    <w:p w:rsidR="00004E1D" w:rsidRDefault="00004E1D" w:rsidP="00504A9A"/>
    <w:p w:rsidR="00004E1D" w:rsidRDefault="00004E1D" w:rsidP="00C43322">
      <w:pPr>
        <w:rPr>
          <w:b/>
          <w:i/>
          <w:u w:val="single"/>
        </w:rPr>
      </w:pPr>
      <w:r>
        <w:rPr>
          <w:b/>
          <w:i/>
          <w:u w:val="single"/>
        </w:rPr>
        <w:t>The sociological research process</w:t>
      </w:r>
    </w:p>
    <w:p w:rsidR="00004E1D" w:rsidRDefault="00004E1D" w:rsidP="00504A9A">
      <w:pPr>
        <w:rPr>
          <w:b/>
        </w:rPr>
      </w:pPr>
      <w:r>
        <w:rPr>
          <w:b/>
        </w:rPr>
        <w:t>Quantitative research (focus on data that can be measured numerically)</w:t>
      </w:r>
    </w:p>
    <w:p w:rsidR="00A442CB" w:rsidRPr="00004E1D" w:rsidRDefault="006D0302" w:rsidP="006D0302">
      <w:pPr>
        <w:pStyle w:val="ListParagraph"/>
        <w:numPr>
          <w:ilvl w:val="0"/>
          <w:numId w:val="8"/>
        </w:numPr>
      </w:pPr>
      <w:r w:rsidRPr="00004E1D">
        <w:rPr>
          <w:lang w:val="en-US"/>
        </w:rPr>
        <w:t>Select and define research problem</w:t>
      </w:r>
    </w:p>
    <w:p w:rsidR="00A442CB" w:rsidRPr="00004E1D" w:rsidRDefault="006D0302" w:rsidP="006D0302">
      <w:pPr>
        <w:pStyle w:val="ListParagraph"/>
        <w:numPr>
          <w:ilvl w:val="0"/>
          <w:numId w:val="8"/>
        </w:numPr>
      </w:pPr>
      <w:r w:rsidRPr="00004E1D">
        <w:rPr>
          <w:lang w:val="en-US"/>
        </w:rPr>
        <w:t>Review previous research</w:t>
      </w:r>
    </w:p>
    <w:p w:rsidR="00A442CB" w:rsidRPr="00004E1D" w:rsidRDefault="006D0302" w:rsidP="006D0302">
      <w:pPr>
        <w:pStyle w:val="ListParagraph"/>
        <w:numPr>
          <w:ilvl w:val="0"/>
          <w:numId w:val="8"/>
        </w:numPr>
      </w:pPr>
      <w:r w:rsidRPr="00004E1D">
        <w:rPr>
          <w:lang w:val="en-US"/>
        </w:rPr>
        <w:t xml:space="preserve">Formulate the hypothesis </w:t>
      </w:r>
    </w:p>
    <w:p w:rsidR="00A442CB" w:rsidRPr="00004E1D" w:rsidRDefault="006D0302" w:rsidP="006D0302">
      <w:pPr>
        <w:pStyle w:val="ListParagraph"/>
        <w:numPr>
          <w:ilvl w:val="0"/>
          <w:numId w:val="8"/>
        </w:numPr>
      </w:pPr>
      <w:r w:rsidRPr="00004E1D">
        <w:rPr>
          <w:lang w:val="en-US"/>
        </w:rPr>
        <w:t>Develop the research design (experiments, surveys, field research, secondary analysis of data)</w:t>
      </w:r>
    </w:p>
    <w:p w:rsidR="00A442CB" w:rsidRPr="00004E1D" w:rsidRDefault="006D0302" w:rsidP="006D0302">
      <w:pPr>
        <w:pStyle w:val="ListParagraph"/>
        <w:numPr>
          <w:ilvl w:val="0"/>
          <w:numId w:val="8"/>
        </w:numPr>
      </w:pPr>
      <w:r w:rsidRPr="00004E1D">
        <w:rPr>
          <w:lang w:val="en-US"/>
        </w:rPr>
        <w:t>Collect and analyze the data.</w:t>
      </w:r>
    </w:p>
    <w:p w:rsidR="00A442CB" w:rsidRPr="00004E1D" w:rsidRDefault="006D0302" w:rsidP="006D0302">
      <w:pPr>
        <w:pStyle w:val="ListParagraph"/>
        <w:numPr>
          <w:ilvl w:val="0"/>
          <w:numId w:val="8"/>
        </w:numPr>
      </w:pPr>
      <w:r w:rsidRPr="00004E1D">
        <w:rPr>
          <w:lang w:val="en-US"/>
        </w:rPr>
        <w:t>Draw conclusions and report the findings</w:t>
      </w:r>
    </w:p>
    <w:p w:rsidR="00004E1D" w:rsidRDefault="00004E1D" w:rsidP="00004E1D">
      <w:r>
        <w:lastRenderedPageBreak/>
        <w:t xml:space="preserve">Hypothesis (relationship between 2+ concepts) </w:t>
      </w:r>
      <w:r>
        <w:sym w:font="Wingdings" w:char="F0E0"/>
      </w:r>
      <w:r>
        <w:t xml:space="preserve"> concepts (abstract element that represents an aspect of the world in a simplified form) </w:t>
      </w:r>
      <w:r>
        <w:sym w:font="Wingdings" w:char="F0E0"/>
      </w:r>
      <w:r>
        <w:t xml:space="preserve"> variables (concept with measurable traits changing from person, time, situation, society to another</w:t>
      </w:r>
    </w:p>
    <w:p w:rsidR="00004E1D" w:rsidRPr="004D119B" w:rsidRDefault="00004E1D" w:rsidP="009E77FE">
      <w:pPr>
        <w:jc w:val="center"/>
        <w:rPr>
          <w:b/>
          <w:u w:val="single"/>
        </w:rPr>
      </w:pPr>
      <w:r w:rsidRPr="004D119B">
        <w:rPr>
          <w:b/>
          <w:u w:val="single"/>
        </w:rPr>
        <w:t>Variables</w:t>
      </w:r>
    </w:p>
    <w:p w:rsidR="00004E1D" w:rsidRDefault="00004E1D" w:rsidP="00004E1D">
      <w:pPr>
        <w:rPr>
          <w:u w:val="single"/>
        </w:rPr>
      </w:pPr>
      <w:r>
        <w:rPr>
          <w:b/>
        </w:rPr>
        <w:tab/>
      </w:r>
      <w:r>
        <w:rPr>
          <w:u w:val="single"/>
        </w:rPr>
        <w:t>Independent:</w:t>
      </w:r>
    </w:p>
    <w:p w:rsidR="00004E1D" w:rsidRPr="00004E1D" w:rsidRDefault="00004E1D" w:rsidP="006D0302">
      <w:pPr>
        <w:pStyle w:val="ListParagraph"/>
        <w:numPr>
          <w:ilvl w:val="1"/>
          <w:numId w:val="8"/>
        </w:numPr>
        <w:rPr>
          <w:u w:val="single"/>
        </w:rPr>
      </w:pPr>
      <w:r>
        <w:t>causes or determines a dependent variable</w:t>
      </w:r>
    </w:p>
    <w:p w:rsidR="00004E1D" w:rsidRDefault="00004E1D" w:rsidP="00004E1D">
      <w:pPr>
        <w:pStyle w:val="ListParagraph"/>
        <w:rPr>
          <w:u w:val="single"/>
        </w:rPr>
      </w:pPr>
      <w:r>
        <w:rPr>
          <w:u w:val="single"/>
        </w:rPr>
        <w:t>Dependant:</w:t>
      </w:r>
    </w:p>
    <w:p w:rsidR="00004E1D" w:rsidRPr="00004E1D" w:rsidRDefault="00004E1D" w:rsidP="006D0302">
      <w:pPr>
        <w:pStyle w:val="ListParagraph"/>
        <w:numPr>
          <w:ilvl w:val="1"/>
          <w:numId w:val="8"/>
        </w:numPr>
        <w:rPr>
          <w:u w:val="single"/>
        </w:rPr>
      </w:pPr>
      <w:r>
        <w:t xml:space="preserve">outcome or effect of the independent variable </w:t>
      </w:r>
    </w:p>
    <w:p w:rsidR="00004E1D" w:rsidRPr="004D119B" w:rsidRDefault="008237E5" w:rsidP="009E77FE">
      <w:pPr>
        <w:jc w:val="center"/>
        <w:rPr>
          <w:b/>
          <w:u w:val="single"/>
        </w:rPr>
      </w:pPr>
      <w:r w:rsidRPr="004D119B">
        <w:rPr>
          <w:b/>
          <w:u w:val="single"/>
        </w:rPr>
        <w:t>Reliability/validity/analysis</w:t>
      </w:r>
    </w:p>
    <w:p w:rsidR="00A442CB" w:rsidRPr="00004E1D" w:rsidRDefault="006D0302" w:rsidP="006D0302">
      <w:pPr>
        <w:pStyle w:val="ListParagraph"/>
        <w:numPr>
          <w:ilvl w:val="0"/>
          <w:numId w:val="8"/>
        </w:numPr>
      </w:pPr>
      <w:r w:rsidRPr="00004E1D">
        <w:rPr>
          <w:u w:val="single"/>
          <w:lang w:val="en-US"/>
        </w:rPr>
        <w:t>Reliability:</w:t>
      </w:r>
      <w:r w:rsidRPr="00004E1D">
        <w:rPr>
          <w:lang w:val="en-US"/>
        </w:rPr>
        <w:t xml:space="preserve"> the extent to which a measurement gives results that are consistent across time and individuals (ruler)</w:t>
      </w:r>
    </w:p>
    <w:p w:rsidR="00A442CB" w:rsidRPr="00004E1D" w:rsidRDefault="006D0302" w:rsidP="006D0302">
      <w:pPr>
        <w:pStyle w:val="ListParagraph"/>
        <w:numPr>
          <w:ilvl w:val="0"/>
          <w:numId w:val="8"/>
        </w:numPr>
      </w:pPr>
      <w:r w:rsidRPr="00004E1D">
        <w:rPr>
          <w:u w:val="single"/>
          <w:lang w:val="en-US"/>
        </w:rPr>
        <w:t>Validity:</w:t>
      </w:r>
      <w:r w:rsidRPr="00004E1D">
        <w:rPr>
          <w:lang w:val="en-US"/>
        </w:rPr>
        <w:t xml:space="preserve"> the degree to which an assessment measures what it is supposed to measure</w:t>
      </w:r>
    </w:p>
    <w:p w:rsidR="00A442CB" w:rsidRPr="00004E1D" w:rsidRDefault="006D0302" w:rsidP="006D0302">
      <w:pPr>
        <w:pStyle w:val="ListParagraph"/>
        <w:numPr>
          <w:ilvl w:val="0"/>
          <w:numId w:val="8"/>
        </w:numPr>
      </w:pPr>
      <w:r w:rsidRPr="00004E1D">
        <w:rPr>
          <w:u w:val="single"/>
          <w:lang w:val="en-US"/>
        </w:rPr>
        <w:t>Analysis:</w:t>
      </w:r>
      <w:r w:rsidRPr="00004E1D">
        <w:rPr>
          <w:lang w:val="en-US"/>
        </w:rPr>
        <w:t xml:space="preserve"> organization of data in a form so that comparisons can be made and conclusions drawn</w:t>
      </w:r>
    </w:p>
    <w:p w:rsidR="00004E1D" w:rsidRPr="004D119B" w:rsidRDefault="00004E1D" w:rsidP="009E77FE">
      <w:pPr>
        <w:jc w:val="center"/>
        <w:rPr>
          <w:b/>
          <w:u w:val="single"/>
        </w:rPr>
      </w:pPr>
      <w:r w:rsidRPr="004D119B">
        <w:rPr>
          <w:b/>
          <w:u w:val="single"/>
        </w:rPr>
        <w:t>Final report</w:t>
      </w:r>
    </w:p>
    <w:p w:rsidR="00004E1D" w:rsidRPr="00004E1D" w:rsidRDefault="00004E1D" w:rsidP="006D0302">
      <w:pPr>
        <w:pStyle w:val="ListParagraph"/>
        <w:numPr>
          <w:ilvl w:val="0"/>
          <w:numId w:val="8"/>
        </w:numPr>
        <w:rPr>
          <w:b/>
        </w:rPr>
      </w:pPr>
      <w:r>
        <w:t>Relate data to your hypothesis</w:t>
      </w:r>
    </w:p>
    <w:p w:rsidR="00004E1D" w:rsidRPr="00004E1D" w:rsidRDefault="00004E1D" w:rsidP="006D0302">
      <w:pPr>
        <w:pStyle w:val="ListParagraph"/>
        <w:numPr>
          <w:ilvl w:val="0"/>
          <w:numId w:val="8"/>
        </w:numPr>
        <w:rPr>
          <w:b/>
        </w:rPr>
      </w:pPr>
      <w:r>
        <w:t>Review each step in the research process (replication)</w:t>
      </w:r>
    </w:p>
    <w:p w:rsidR="00004E1D" w:rsidRPr="00004E1D" w:rsidRDefault="00004E1D" w:rsidP="006D0302">
      <w:pPr>
        <w:pStyle w:val="ListParagraph"/>
        <w:numPr>
          <w:ilvl w:val="0"/>
          <w:numId w:val="8"/>
        </w:numPr>
        <w:rPr>
          <w:b/>
        </w:rPr>
      </w:pPr>
      <w:r>
        <w:t>Report findings</w:t>
      </w:r>
    </w:p>
    <w:p w:rsidR="00004E1D" w:rsidRPr="004D119B" w:rsidRDefault="008237E5" w:rsidP="009E77FE">
      <w:pPr>
        <w:jc w:val="center"/>
        <w:rPr>
          <w:b/>
          <w:u w:val="single"/>
        </w:rPr>
      </w:pPr>
      <w:r w:rsidRPr="004D119B">
        <w:rPr>
          <w:b/>
          <w:u w:val="single"/>
        </w:rPr>
        <w:t>Qualitative research method</w:t>
      </w:r>
    </w:p>
    <w:p w:rsidR="00A442CB" w:rsidRPr="008237E5" w:rsidRDefault="006D0302" w:rsidP="006D0302">
      <w:pPr>
        <w:pStyle w:val="ListParagraph"/>
        <w:numPr>
          <w:ilvl w:val="0"/>
          <w:numId w:val="8"/>
        </w:numPr>
      </w:pPr>
      <w:r w:rsidRPr="008237E5">
        <w:rPr>
          <w:lang w:val="en-US"/>
        </w:rPr>
        <w:t>A detailed picture of a particular social phenomenon or social problem</w:t>
      </w:r>
    </w:p>
    <w:p w:rsidR="00A442CB" w:rsidRPr="008237E5" w:rsidRDefault="006D0302" w:rsidP="006D0302">
      <w:pPr>
        <w:pStyle w:val="ListParagraph"/>
        <w:numPr>
          <w:ilvl w:val="0"/>
          <w:numId w:val="8"/>
        </w:numPr>
      </w:pPr>
      <w:r w:rsidRPr="008237E5">
        <w:rPr>
          <w:lang w:val="en-US"/>
        </w:rPr>
        <w:t>Research question cannot be answered through numbers and statistics</w:t>
      </w:r>
    </w:p>
    <w:p w:rsidR="00A442CB" w:rsidRPr="008237E5" w:rsidRDefault="006D0302" w:rsidP="006D0302">
      <w:pPr>
        <w:pStyle w:val="ListParagraph"/>
        <w:numPr>
          <w:ilvl w:val="0"/>
          <w:numId w:val="8"/>
        </w:numPr>
      </w:pPr>
      <w:r w:rsidRPr="008237E5">
        <w:rPr>
          <w:lang w:val="en-US"/>
        </w:rPr>
        <w:t>Smaller number of cases and many variables</w:t>
      </w:r>
    </w:p>
    <w:p w:rsidR="00A442CB" w:rsidRPr="008237E5" w:rsidRDefault="006D0302" w:rsidP="006D0302">
      <w:pPr>
        <w:pStyle w:val="ListParagraph"/>
        <w:numPr>
          <w:ilvl w:val="0"/>
          <w:numId w:val="8"/>
        </w:numPr>
      </w:pPr>
      <w:r w:rsidRPr="008237E5">
        <w:rPr>
          <w:lang w:val="en-US"/>
        </w:rPr>
        <w:t>The research problem is formulated broadly</w:t>
      </w:r>
    </w:p>
    <w:p w:rsidR="00A442CB" w:rsidRPr="008237E5" w:rsidRDefault="006D0302" w:rsidP="006D0302">
      <w:pPr>
        <w:pStyle w:val="ListParagraph"/>
        <w:numPr>
          <w:ilvl w:val="0"/>
          <w:numId w:val="8"/>
        </w:numPr>
      </w:pPr>
      <w:r w:rsidRPr="008237E5">
        <w:rPr>
          <w:lang w:val="en-US"/>
        </w:rPr>
        <w:t>Data are gathered in natural settings</w:t>
      </w:r>
    </w:p>
    <w:p w:rsidR="00A442CB" w:rsidRPr="008237E5" w:rsidRDefault="006D0302" w:rsidP="006D0302">
      <w:pPr>
        <w:pStyle w:val="ListParagraph"/>
        <w:numPr>
          <w:ilvl w:val="0"/>
          <w:numId w:val="8"/>
        </w:numPr>
      </w:pPr>
      <w:r w:rsidRPr="008237E5">
        <w:rPr>
          <w:lang w:val="en-US"/>
        </w:rPr>
        <w:t>Can generate new theories and innovative findings incorporating the perspectives of the research subject</w:t>
      </w:r>
    </w:p>
    <w:p w:rsidR="008237E5" w:rsidRDefault="008237E5" w:rsidP="009E77FE">
      <w:pPr>
        <w:jc w:val="center"/>
        <w:rPr>
          <w:b/>
          <w:u w:val="single"/>
        </w:rPr>
      </w:pPr>
      <w:r>
        <w:rPr>
          <w:b/>
          <w:u w:val="single"/>
        </w:rPr>
        <w:t>Research methods</w:t>
      </w:r>
    </w:p>
    <w:p w:rsidR="008237E5" w:rsidRDefault="008237E5" w:rsidP="008237E5">
      <w:r>
        <w:rPr>
          <w:u w:val="single"/>
        </w:rPr>
        <w:t xml:space="preserve">Experiment: </w:t>
      </w:r>
      <w:r>
        <w:t>carefully designed test to study the impact of a variable on subjects’ attitudes or behaviour</w:t>
      </w:r>
    </w:p>
    <w:p w:rsidR="008237E5" w:rsidRDefault="008237E5" w:rsidP="008237E5">
      <w:r>
        <w:rPr>
          <w:u w:val="single"/>
        </w:rPr>
        <w:t xml:space="preserve">Experimental group: </w:t>
      </w:r>
      <w:r>
        <w:t xml:space="preserve"> subjects who are exposed to the independent variable</w:t>
      </w:r>
    </w:p>
    <w:p w:rsidR="008237E5" w:rsidRDefault="008237E5" w:rsidP="008237E5">
      <w:r>
        <w:rPr>
          <w:u w:val="single"/>
        </w:rPr>
        <w:t xml:space="preserve">Control group: </w:t>
      </w:r>
      <w:r>
        <w:t xml:space="preserve">subjects who are not exposed to the independent variable </w:t>
      </w:r>
    </w:p>
    <w:p w:rsidR="008237E5" w:rsidRDefault="008237E5" w:rsidP="008237E5">
      <w:r>
        <w:t xml:space="preserve">All subjects are measured in terms of the DV </w:t>
      </w:r>
      <w:r>
        <w:sym w:font="Wingdings" w:char="F0E0"/>
      </w:r>
      <w:r>
        <w:t xml:space="preserve"> subjects in the experimental group are exposed to a stimulus by IV </w:t>
      </w:r>
      <w:r>
        <w:sym w:font="Wingdings" w:char="F0E0"/>
      </w:r>
      <w:r>
        <w:t xml:space="preserve"> all subjects are </w:t>
      </w:r>
      <w:proofErr w:type="spellStart"/>
      <w:r>
        <w:t>remeasured</w:t>
      </w:r>
      <w:proofErr w:type="spellEnd"/>
      <w:r>
        <w:t xml:space="preserve"> in terms of the DV</w:t>
      </w:r>
    </w:p>
    <w:p w:rsidR="009E77FE" w:rsidRDefault="009E77FE" w:rsidP="009E77FE">
      <w:pPr>
        <w:jc w:val="center"/>
        <w:rPr>
          <w:b/>
        </w:rPr>
      </w:pPr>
    </w:p>
    <w:p w:rsidR="008237E5" w:rsidRPr="004D119B" w:rsidRDefault="008237E5" w:rsidP="009E77FE">
      <w:pPr>
        <w:jc w:val="center"/>
        <w:rPr>
          <w:b/>
          <w:u w:val="single"/>
        </w:rPr>
      </w:pPr>
      <w:r w:rsidRPr="004D119B">
        <w:rPr>
          <w:b/>
          <w:u w:val="single"/>
        </w:rPr>
        <w:lastRenderedPageBreak/>
        <w:t>Strengths and weaknesses of experiments</w:t>
      </w:r>
    </w:p>
    <w:p w:rsidR="008237E5" w:rsidRPr="008237E5" w:rsidRDefault="008237E5" w:rsidP="006D0302">
      <w:pPr>
        <w:pStyle w:val="ListParagraph"/>
        <w:numPr>
          <w:ilvl w:val="0"/>
          <w:numId w:val="8"/>
        </w:numPr>
        <w:rPr>
          <w:b/>
        </w:rPr>
      </w:pPr>
      <w:r>
        <w:rPr>
          <w:u w:val="single"/>
        </w:rPr>
        <w:t xml:space="preserve">Strengths: </w:t>
      </w:r>
    </w:p>
    <w:p w:rsidR="008237E5" w:rsidRPr="008237E5" w:rsidRDefault="008237E5" w:rsidP="006D0302">
      <w:pPr>
        <w:pStyle w:val="ListParagraph"/>
        <w:numPr>
          <w:ilvl w:val="1"/>
          <w:numId w:val="8"/>
        </w:numPr>
        <w:rPr>
          <w:b/>
        </w:rPr>
      </w:pPr>
      <w:r>
        <w:t>Researcher controls the environment and can isolate the experimental variable</w:t>
      </w:r>
    </w:p>
    <w:p w:rsidR="008237E5" w:rsidRPr="008237E5" w:rsidRDefault="008237E5" w:rsidP="006D0302">
      <w:pPr>
        <w:pStyle w:val="ListParagraph"/>
        <w:numPr>
          <w:ilvl w:val="1"/>
          <w:numId w:val="8"/>
        </w:numPr>
        <w:rPr>
          <w:b/>
        </w:rPr>
      </w:pPr>
      <w:r>
        <w:t>Can be replicated several times</w:t>
      </w:r>
    </w:p>
    <w:p w:rsidR="008237E5" w:rsidRPr="008237E5" w:rsidRDefault="008237E5" w:rsidP="006D0302">
      <w:pPr>
        <w:pStyle w:val="ListParagraph"/>
        <w:numPr>
          <w:ilvl w:val="0"/>
          <w:numId w:val="8"/>
        </w:numPr>
        <w:rPr>
          <w:b/>
        </w:rPr>
      </w:pPr>
      <w:r>
        <w:rPr>
          <w:u w:val="single"/>
        </w:rPr>
        <w:t>Weaknesses:</w:t>
      </w:r>
    </w:p>
    <w:p w:rsidR="008237E5" w:rsidRPr="008237E5" w:rsidRDefault="008237E5" w:rsidP="006D0302">
      <w:pPr>
        <w:pStyle w:val="ListParagraph"/>
        <w:numPr>
          <w:ilvl w:val="1"/>
          <w:numId w:val="8"/>
        </w:numPr>
      </w:pPr>
      <w:r w:rsidRPr="008237E5">
        <w:rPr>
          <w:lang w:val="en-US"/>
        </w:rPr>
        <w:t>People may change their behavior in response to the presence of the researcher or because they know that they are studied (reactivity)</w:t>
      </w:r>
    </w:p>
    <w:p w:rsidR="008237E5" w:rsidRPr="008237E5" w:rsidRDefault="008237E5" w:rsidP="006D0302">
      <w:pPr>
        <w:pStyle w:val="ListParagraph"/>
        <w:numPr>
          <w:ilvl w:val="1"/>
          <w:numId w:val="8"/>
        </w:numPr>
      </w:pPr>
      <w:r w:rsidRPr="008237E5">
        <w:rPr>
          <w:lang w:val="en-US"/>
        </w:rPr>
        <w:t>Rely on volunteers</w:t>
      </w:r>
    </w:p>
    <w:p w:rsidR="008237E5" w:rsidRPr="00017456" w:rsidRDefault="008237E5" w:rsidP="006D0302">
      <w:pPr>
        <w:pStyle w:val="ListParagraph"/>
        <w:numPr>
          <w:ilvl w:val="1"/>
          <w:numId w:val="8"/>
        </w:numPr>
      </w:pPr>
      <w:r w:rsidRPr="008237E5">
        <w:rPr>
          <w:lang w:val="en-US"/>
        </w:rPr>
        <w:t>Only a small number of variables can be tested</w:t>
      </w:r>
    </w:p>
    <w:p w:rsidR="00017456" w:rsidRDefault="00017456" w:rsidP="00017456">
      <w:r>
        <w:rPr>
          <w:u w:val="single"/>
        </w:rPr>
        <w:t xml:space="preserve">Surveys: </w:t>
      </w:r>
      <w:r>
        <w:t>systematic questionnaire or interview, administered to a number of respondents</w:t>
      </w:r>
    </w:p>
    <w:p w:rsidR="00017456" w:rsidRPr="004D119B" w:rsidRDefault="00017456" w:rsidP="009E77FE">
      <w:pPr>
        <w:jc w:val="center"/>
        <w:rPr>
          <w:b/>
          <w:u w:val="single"/>
        </w:rPr>
      </w:pPr>
      <w:r w:rsidRPr="004D119B">
        <w:rPr>
          <w:b/>
          <w:u w:val="single"/>
        </w:rPr>
        <w:t>Types of surveys:</w:t>
      </w:r>
    </w:p>
    <w:p w:rsidR="00017456" w:rsidRDefault="00017456" w:rsidP="006D0302">
      <w:pPr>
        <w:pStyle w:val="ListParagraph"/>
        <w:numPr>
          <w:ilvl w:val="0"/>
          <w:numId w:val="8"/>
        </w:numPr>
      </w:pPr>
      <w:r>
        <w:t>Self-administered  questionnaires</w:t>
      </w:r>
    </w:p>
    <w:p w:rsidR="00017456" w:rsidRDefault="00017456" w:rsidP="006D0302">
      <w:pPr>
        <w:pStyle w:val="ListParagraph"/>
        <w:numPr>
          <w:ilvl w:val="0"/>
          <w:numId w:val="8"/>
        </w:numPr>
      </w:pPr>
      <w:r>
        <w:t>Person structured interviews</w:t>
      </w:r>
    </w:p>
    <w:p w:rsidR="00017456" w:rsidRDefault="00017456" w:rsidP="006D0302">
      <w:pPr>
        <w:pStyle w:val="ListParagraph"/>
        <w:numPr>
          <w:ilvl w:val="0"/>
          <w:numId w:val="8"/>
        </w:numPr>
      </w:pPr>
      <w:r>
        <w:t>Telephone surveys</w:t>
      </w:r>
    </w:p>
    <w:p w:rsidR="00017456" w:rsidRDefault="00017456" w:rsidP="006D0302">
      <w:pPr>
        <w:pStyle w:val="ListParagraph"/>
        <w:numPr>
          <w:ilvl w:val="0"/>
          <w:numId w:val="8"/>
        </w:numPr>
      </w:pPr>
      <w:r>
        <w:t>Internet surveys</w:t>
      </w:r>
    </w:p>
    <w:p w:rsidR="00017456" w:rsidRPr="004D119B" w:rsidRDefault="00017456" w:rsidP="009E77FE">
      <w:pPr>
        <w:jc w:val="center"/>
        <w:rPr>
          <w:b/>
          <w:u w:val="single"/>
        </w:rPr>
      </w:pPr>
      <w:r w:rsidRPr="004D119B">
        <w:rPr>
          <w:b/>
          <w:u w:val="single"/>
        </w:rPr>
        <w:t>Sampling:</w:t>
      </w:r>
    </w:p>
    <w:p w:rsidR="00017456" w:rsidRDefault="00017456" w:rsidP="00017456">
      <w:r>
        <w:tab/>
        <w:t xml:space="preserve">Population: group that we study  </w:t>
      </w:r>
      <w:r>
        <w:sym w:font="Wingdings" w:char="F0E0"/>
      </w:r>
      <w:r>
        <w:t xml:space="preserve"> sample: people who are selected from a group</w:t>
      </w:r>
      <w:r>
        <w:sym w:font="Wingdings" w:char="F0E0"/>
      </w:r>
    </w:p>
    <w:p w:rsidR="00017456" w:rsidRDefault="00017456" w:rsidP="006D0302">
      <w:pPr>
        <w:pStyle w:val="ListParagraph"/>
        <w:numPr>
          <w:ilvl w:val="0"/>
          <w:numId w:val="8"/>
        </w:numPr>
      </w:pPr>
      <w:r>
        <w:t>Representative sample</w:t>
      </w:r>
    </w:p>
    <w:p w:rsidR="00017456" w:rsidRDefault="00017456" w:rsidP="006D0302">
      <w:pPr>
        <w:pStyle w:val="ListParagraph"/>
        <w:numPr>
          <w:ilvl w:val="0"/>
          <w:numId w:val="8"/>
        </w:numPr>
      </w:pPr>
      <w:r>
        <w:t xml:space="preserve">Simple random sample </w:t>
      </w:r>
    </w:p>
    <w:p w:rsidR="00017456" w:rsidRPr="004D119B" w:rsidRDefault="00017456" w:rsidP="009E77FE">
      <w:pPr>
        <w:jc w:val="center"/>
        <w:rPr>
          <w:b/>
          <w:u w:val="single"/>
        </w:rPr>
      </w:pPr>
      <w:r w:rsidRPr="004D119B">
        <w:rPr>
          <w:b/>
          <w:u w:val="single"/>
        </w:rPr>
        <w:t>Strengths and weaknesses of surveys</w:t>
      </w:r>
    </w:p>
    <w:p w:rsidR="00017456" w:rsidRDefault="00017456" w:rsidP="00017456">
      <w:pPr>
        <w:rPr>
          <w:u w:val="single"/>
        </w:rPr>
      </w:pPr>
      <w:r>
        <w:rPr>
          <w:u w:val="single"/>
        </w:rPr>
        <w:t>Strengths:</w:t>
      </w:r>
    </w:p>
    <w:p w:rsidR="00A442CB" w:rsidRPr="00017456" w:rsidRDefault="006D0302" w:rsidP="006D0302">
      <w:pPr>
        <w:pStyle w:val="ListParagraph"/>
        <w:numPr>
          <w:ilvl w:val="0"/>
          <w:numId w:val="8"/>
        </w:numPr>
      </w:pPr>
      <w:r w:rsidRPr="00017456">
        <w:rPr>
          <w:lang w:val="en-US"/>
        </w:rPr>
        <w:t>Describes large populations</w:t>
      </w:r>
    </w:p>
    <w:p w:rsidR="00A442CB" w:rsidRPr="00017456" w:rsidRDefault="006D0302" w:rsidP="006D0302">
      <w:pPr>
        <w:pStyle w:val="ListParagraph"/>
        <w:numPr>
          <w:ilvl w:val="0"/>
          <w:numId w:val="8"/>
        </w:numPr>
      </w:pPr>
      <w:r w:rsidRPr="00017456">
        <w:rPr>
          <w:lang w:val="en-US"/>
        </w:rPr>
        <w:t>Assess the importance of a number of variables</w:t>
      </w:r>
    </w:p>
    <w:p w:rsidR="00017456" w:rsidRDefault="00017456" w:rsidP="00017456">
      <w:pPr>
        <w:rPr>
          <w:u w:val="single"/>
        </w:rPr>
      </w:pPr>
      <w:r>
        <w:rPr>
          <w:u w:val="single"/>
        </w:rPr>
        <w:t>Weaknesses:</w:t>
      </w:r>
    </w:p>
    <w:p w:rsidR="00A442CB" w:rsidRPr="00017456" w:rsidRDefault="006D0302" w:rsidP="006D0302">
      <w:pPr>
        <w:pStyle w:val="ListParagraph"/>
        <w:numPr>
          <w:ilvl w:val="0"/>
          <w:numId w:val="8"/>
        </w:numPr>
      </w:pPr>
      <w:r w:rsidRPr="00017456">
        <w:rPr>
          <w:lang w:val="en-US"/>
        </w:rPr>
        <w:t>Forces responses into categories that may not fit well</w:t>
      </w:r>
    </w:p>
    <w:p w:rsidR="00A442CB" w:rsidRPr="00017456" w:rsidRDefault="006D0302" w:rsidP="006D0302">
      <w:pPr>
        <w:pStyle w:val="ListParagraph"/>
        <w:numPr>
          <w:ilvl w:val="0"/>
          <w:numId w:val="8"/>
        </w:numPr>
      </w:pPr>
      <w:r w:rsidRPr="00017456">
        <w:rPr>
          <w:lang w:val="en-US"/>
        </w:rPr>
        <w:t>People may be less truthful or unwilling to provide information</w:t>
      </w:r>
    </w:p>
    <w:p w:rsidR="00A442CB" w:rsidRPr="00017456" w:rsidRDefault="006D0302" w:rsidP="006D0302">
      <w:pPr>
        <w:pStyle w:val="ListParagraph"/>
        <w:numPr>
          <w:ilvl w:val="0"/>
          <w:numId w:val="8"/>
        </w:numPr>
      </w:pPr>
      <w:r w:rsidRPr="00017456">
        <w:rPr>
          <w:lang w:val="en-US"/>
        </w:rPr>
        <w:t>Response rates have become low</w:t>
      </w:r>
    </w:p>
    <w:p w:rsidR="00017456" w:rsidRPr="004D119B" w:rsidRDefault="00017456" w:rsidP="009E77FE">
      <w:pPr>
        <w:jc w:val="center"/>
        <w:rPr>
          <w:b/>
          <w:u w:val="single"/>
        </w:rPr>
      </w:pPr>
      <w:r w:rsidRPr="004D119B">
        <w:rPr>
          <w:b/>
          <w:u w:val="single"/>
        </w:rPr>
        <w:t>Field research</w:t>
      </w:r>
    </w:p>
    <w:p w:rsidR="00017456" w:rsidRPr="00017456" w:rsidRDefault="00017456" w:rsidP="006D0302">
      <w:pPr>
        <w:pStyle w:val="ListParagraph"/>
        <w:numPr>
          <w:ilvl w:val="0"/>
          <w:numId w:val="8"/>
        </w:numPr>
        <w:rPr>
          <w:b/>
        </w:rPr>
      </w:pPr>
      <w:r>
        <w:t>Study of social life in its natural setting</w:t>
      </w:r>
    </w:p>
    <w:p w:rsidR="00017456" w:rsidRPr="00017456" w:rsidRDefault="00017456" w:rsidP="006D0302">
      <w:pPr>
        <w:pStyle w:val="ListParagraph"/>
        <w:numPr>
          <w:ilvl w:val="0"/>
          <w:numId w:val="8"/>
        </w:numPr>
        <w:rPr>
          <w:b/>
        </w:rPr>
      </w:pPr>
      <w:r>
        <w:t>Observations: face-to-face discussions, participation in the events</w:t>
      </w:r>
    </w:p>
    <w:p w:rsidR="009E77FE" w:rsidRDefault="009E77FE" w:rsidP="009E77FE">
      <w:pPr>
        <w:jc w:val="center"/>
        <w:rPr>
          <w:b/>
        </w:rPr>
      </w:pPr>
    </w:p>
    <w:p w:rsidR="00017456" w:rsidRPr="004D119B" w:rsidRDefault="00017456" w:rsidP="009E77FE">
      <w:pPr>
        <w:jc w:val="center"/>
        <w:rPr>
          <w:b/>
          <w:u w:val="single"/>
        </w:rPr>
      </w:pPr>
      <w:r w:rsidRPr="004D119B">
        <w:rPr>
          <w:b/>
          <w:u w:val="single"/>
        </w:rPr>
        <w:lastRenderedPageBreak/>
        <w:t>Observation</w:t>
      </w:r>
    </w:p>
    <w:p w:rsidR="00A442CB" w:rsidRPr="00017456" w:rsidRDefault="006D0302" w:rsidP="006D0302">
      <w:pPr>
        <w:pStyle w:val="ListParagraph"/>
        <w:numPr>
          <w:ilvl w:val="0"/>
          <w:numId w:val="8"/>
        </w:numPr>
      </w:pPr>
      <w:r w:rsidRPr="00017456">
        <w:rPr>
          <w:u w:val="single"/>
          <w:lang w:val="en-US"/>
        </w:rPr>
        <w:t>Complete observation</w:t>
      </w:r>
      <w:r w:rsidRPr="00017456">
        <w:rPr>
          <w:lang w:val="en-US"/>
        </w:rPr>
        <w:t>: the researcher systematically observes a social process but does not take part in it</w:t>
      </w:r>
    </w:p>
    <w:p w:rsidR="006D0302" w:rsidRPr="006D0302" w:rsidRDefault="006D0302" w:rsidP="006D0302">
      <w:pPr>
        <w:pStyle w:val="ListParagraph"/>
        <w:numPr>
          <w:ilvl w:val="0"/>
          <w:numId w:val="8"/>
        </w:numPr>
      </w:pPr>
      <w:r w:rsidRPr="006D0302">
        <w:rPr>
          <w:u w:val="single"/>
          <w:lang w:val="en-US"/>
        </w:rPr>
        <w:t xml:space="preserve">Participant observation: </w:t>
      </w:r>
      <w:r w:rsidRPr="006D0302">
        <w:rPr>
          <w:lang w:val="en-US"/>
        </w:rPr>
        <w:t>collecting systematic observations while being part of the activities of the group</w:t>
      </w:r>
    </w:p>
    <w:p w:rsidR="006D0302" w:rsidRPr="004D119B" w:rsidRDefault="006D0302" w:rsidP="009E77FE">
      <w:pPr>
        <w:jc w:val="center"/>
        <w:rPr>
          <w:b/>
          <w:u w:val="single"/>
        </w:rPr>
      </w:pPr>
      <w:r w:rsidRPr="004D119B">
        <w:rPr>
          <w:b/>
          <w:u w:val="single"/>
        </w:rPr>
        <w:t>Unstructured interviews</w:t>
      </w:r>
    </w:p>
    <w:p w:rsidR="00A442CB" w:rsidRPr="006D0302" w:rsidRDefault="006D0302" w:rsidP="006D0302">
      <w:pPr>
        <w:pStyle w:val="ListParagraph"/>
        <w:numPr>
          <w:ilvl w:val="0"/>
          <w:numId w:val="8"/>
        </w:numPr>
      </w:pPr>
      <w:r w:rsidRPr="006D0302">
        <w:rPr>
          <w:lang w:val="en-US"/>
        </w:rPr>
        <w:t>Extended, open-ended interaction between the researcher and the subject</w:t>
      </w:r>
    </w:p>
    <w:p w:rsidR="00A442CB" w:rsidRPr="006D0302" w:rsidRDefault="006D0302" w:rsidP="006D0302">
      <w:pPr>
        <w:pStyle w:val="ListParagraph"/>
        <w:numPr>
          <w:ilvl w:val="0"/>
          <w:numId w:val="8"/>
        </w:numPr>
      </w:pPr>
      <w:r w:rsidRPr="006D0302">
        <w:t>Enables the interviewer to learn more about the interviewees’ lives and thoughts.</w:t>
      </w:r>
    </w:p>
    <w:p w:rsidR="006D0302" w:rsidRPr="004D119B" w:rsidRDefault="006D0302" w:rsidP="009E77FE">
      <w:pPr>
        <w:jc w:val="center"/>
        <w:rPr>
          <w:b/>
          <w:u w:val="single"/>
        </w:rPr>
      </w:pPr>
      <w:r w:rsidRPr="004D119B">
        <w:rPr>
          <w:b/>
          <w:u w:val="single"/>
        </w:rPr>
        <w:t>Grounded theory</w:t>
      </w:r>
    </w:p>
    <w:p w:rsidR="00A442CB" w:rsidRPr="006D0302" w:rsidRDefault="006D0302" w:rsidP="006D0302">
      <w:pPr>
        <w:pStyle w:val="ListParagraph"/>
        <w:numPr>
          <w:ilvl w:val="0"/>
          <w:numId w:val="8"/>
        </w:numPr>
      </w:pPr>
      <w:r w:rsidRPr="006D0302">
        <w:t xml:space="preserve">Developed to describe an inductive method of theory construction. </w:t>
      </w:r>
    </w:p>
    <w:p w:rsidR="00A442CB" w:rsidRPr="006D0302" w:rsidRDefault="006D0302" w:rsidP="006D0302">
      <w:pPr>
        <w:pStyle w:val="ListParagraph"/>
        <w:numPr>
          <w:ilvl w:val="0"/>
          <w:numId w:val="8"/>
        </w:numPr>
      </w:pPr>
      <w:r w:rsidRPr="006D0302">
        <w:t>Researchers who use grounded theory collect and analyze data simultaneously.</w:t>
      </w:r>
    </w:p>
    <w:p w:rsidR="006D0302" w:rsidRPr="004D119B" w:rsidRDefault="006D0302" w:rsidP="009E77FE">
      <w:pPr>
        <w:jc w:val="center"/>
        <w:rPr>
          <w:b/>
          <w:u w:val="single"/>
        </w:rPr>
      </w:pPr>
      <w:r w:rsidRPr="004D119B">
        <w:rPr>
          <w:b/>
          <w:u w:val="single"/>
        </w:rPr>
        <w:t>Strengths and weaknesses of field research</w:t>
      </w:r>
    </w:p>
    <w:p w:rsidR="006D0302" w:rsidRDefault="006D0302" w:rsidP="006D0302">
      <w:pPr>
        <w:rPr>
          <w:u w:val="single"/>
        </w:rPr>
      </w:pPr>
      <w:r>
        <w:rPr>
          <w:u w:val="single"/>
        </w:rPr>
        <w:t>Strengths:</w:t>
      </w:r>
    </w:p>
    <w:p w:rsidR="00A442CB" w:rsidRPr="006D0302" w:rsidRDefault="006D0302" w:rsidP="006D0302">
      <w:pPr>
        <w:pStyle w:val="ListParagraph"/>
        <w:numPr>
          <w:ilvl w:val="0"/>
          <w:numId w:val="8"/>
        </w:numPr>
      </w:pPr>
      <w:r w:rsidRPr="006D0302">
        <w:rPr>
          <w:lang w:val="en-US"/>
        </w:rPr>
        <w:t>Provides an insight into what is not obvious to an outsider</w:t>
      </w:r>
    </w:p>
    <w:p w:rsidR="00A442CB" w:rsidRPr="006D0302" w:rsidRDefault="006D0302" w:rsidP="006D0302">
      <w:pPr>
        <w:pStyle w:val="ListParagraph"/>
        <w:numPr>
          <w:ilvl w:val="0"/>
          <w:numId w:val="8"/>
        </w:numPr>
      </w:pPr>
      <w:r w:rsidRPr="006D0302">
        <w:rPr>
          <w:lang w:val="en-US"/>
        </w:rPr>
        <w:t>Attitudes and behavior are understood best within their natural settings</w:t>
      </w:r>
    </w:p>
    <w:p w:rsidR="00A442CB" w:rsidRPr="006D0302" w:rsidRDefault="006D0302" w:rsidP="006D0302">
      <w:pPr>
        <w:pStyle w:val="ListParagraph"/>
        <w:numPr>
          <w:ilvl w:val="0"/>
          <w:numId w:val="8"/>
        </w:numPr>
      </w:pPr>
      <w:r w:rsidRPr="006D0302">
        <w:t>Provides detailed information and lets us generate theories from the data collected</w:t>
      </w:r>
    </w:p>
    <w:p w:rsidR="006D0302" w:rsidRPr="006D0302" w:rsidRDefault="006D0302" w:rsidP="006D0302">
      <w:pPr>
        <w:pStyle w:val="ListParagraph"/>
        <w:numPr>
          <w:ilvl w:val="0"/>
          <w:numId w:val="8"/>
        </w:numPr>
      </w:pPr>
      <w:r w:rsidRPr="006D0302">
        <w:t>Provides a richness of data that cannot be obtained in any other way</w:t>
      </w:r>
    </w:p>
    <w:p w:rsidR="006D0302" w:rsidRDefault="006D0302" w:rsidP="006D0302">
      <w:pPr>
        <w:rPr>
          <w:u w:val="single"/>
        </w:rPr>
      </w:pPr>
      <w:r>
        <w:rPr>
          <w:u w:val="single"/>
        </w:rPr>
        <w:t>Weaknesses:</w:t>
      </w:r>
    </w:p>
    <w:p w:rsidR="00A442CB" w:rsidRPr="006D0302" w:rsidRDefault="006D0302" w:rsidP="006D0302">
      <w:pPr>
        <w:pStyle w:val="ListParagraph"/>
        <w:numPr>
          <w:ilvl w:val="0"/>
          <w:numId w:val="8"/>
        </w:numPr>
      </w:pPr>
      <w:r w:rsidRPr="006D0302">
        <w:t>Can be lengthy and complicated</w:t>
      </w:r>
    </w:p>
    <w:p w:rsidR="00A442CB" w:rsidRPr="006D0302" w:rsidRDefault="006D0302" w:rsidP="006D0302">
      <w:pPr>
        <w:pStyle w:val="ListParagraph"/>
        <w:numPr>
          <w:ilvl w:val="0"/>
          <w:numId w:val="8"/>
        </w:numPr>
      </w:pPr>
      <w:r w:rsidRPr="006D0302">
        <w:t>Quantitative researchers may argue that field research:</w:t>
      </w:r>
    </w:p>
    <w:p w:rsidR="00A442CB" w:rsidRPr="006D0302" w:rsidRDefault="006D0302" w:rsidP="006D0302">
      <w:pPr>
        <w:pStyle w:val="ListParagraph"/>
        <w:numPr>
          <w:ilvl w:val="1"/>
          <w:numId w:val="8"/>
        </w:numPr>
      </w:pPr>
      <w:r w:rsidRPr="006D0302">
        <w:t xml:space="preserve"> Is not generalized to a larger population. </w:t>
      </w:r>
    </w:p>
    <w:p w:rsidR="00A442CB" w:rsidRDefault="006D0302" w:rsidP="006D0302">
      <w:pPr>
        <w:pStyle w:val="ListParagraph"/>
        <w:numPr>
          <w:ilvl w:val="1"/>
          <w:numId w:val="8"/>
        </w:numPr>
      </w:pPr>
      <w:r w:rsidRPr="006D0302">
        <w:t>That the data collected is descriptive and does not allow for precise measurement</w:t>
      </w:r>
    </w:p>
    <w:p w:rsidR="006D0302" w:rsidRDefault="006D0302" w:rsidP="009E77FE">
      <w:pPr>
        <w:jc w:val="center"/>
        <w:rPr>
          <w:b/>
        </w:rPr>
      </w:pPr>
      <w:r>
        <w:rPr>
          <w:b/>
        </w:rPr>
        <w:t>Secondary analysis of existing data</w:t>
      </w:r>
    </w:p>
    <w:p w:rsidR="006D0302" w:rsidRPr="006D0302" w:rsidRDefault="006D0302" w:rsidP="006D0302">
      <w:pPr>
        <w:pStyle w:val="ListParagraph"/>
        <w:numPr>
          <w:ilvl w:val="0"/>
          <w:numId w:val="8"/>
        </w:numPr>
        <w:rPr>
          <w:b/>
        </w:rPr>
      </w:pPr>
      <w:r>
        <w:rPr>
          <w:u w:val="single"/>
        </w:rPr>
        <w:t xml:space="preserve">Public records: </w:t>
      </w:r>
      <w:r>
        <w:t>official reports of organizations or government agencies; surveys conducted by other researchers; media, internet, books</w:t>
      </w:r>
    </w:p>
    <w:p w:rsidR="006D0302" w:rsidRPr="006D0302" w:rsidRDefault="006D0302" w:rsidP="006D0302">
      <w:pPr>
        <w:pStyle w:val="ListParagraph"/>
        <w:numPr>
          <w:ilvl w:val="0"/>
          <w:numId w:val="8"/>
        </w:numPr>
        <w:rPr>
          <w:b/>
        </w:rPr>
      </w:pPr>
      <w:r>
        <w:t>Is an unobtrusive research</w:t>
      </w:r>
    </w:p>
    <w:p w:rsidR="006D0302" w:rsidRPr="004D119B" w:rsidRDefault="006D0302" w:rsidP="009E77FE">
      <w:pPr>
        <w:jc w:val="center"/>
        <w:rPr>
          <w:b/>
          <w:u w:val="single"/>
        </w:rPr>
      </w:pPr>
      <w:r w:rsidRPr="004D119B">
        <w:rPr>
          <w:b/>
          <w:u w:val="single"/>
        </w:rPr>
        <w:t>Strengths and weaknesses of secondary data</w:t>
      </w:r>
    </w:p>
    <w:p w:rsidR="006D0302" w:rsidRDefault="006D0302" w:rsidP="006D0302">
      <w:pPr>
        <w:rPr>
          <w:u w:val="single"/>
        </w:rPr>
      </w:pPr>
      <w:r>
        <w:rPr>
          <w:u w:val="single"/>
        </w:rPr>
        <w:t>Strengths:</w:t>
      </w:r>
    </w:p>
    <w:p w:rsidR="00A442CB" w:rsidRPr="006D0302" w:rsidRDefault="006D0302" w:rsidP="006D0302">
      <w:pPr>
        <w:pStyle w:val="ListParagraph"/>
        <w:numPr>
          <w:ilvl w:val="0"/>
          <w:numId w:val="8"/>
        </w:numPr>
      </w:pPr>
      <w:r w:rsidRPr="006D0302">
        <w:rPr>
          <w:lang w:val="en-US"/>
        </w:rPr>
        <w:t>Data are available and inexpensive</w:t>
      </w:r>
    </w:p>
    <w:p w:rsidR="00A442CB" w:rsidRPr="006D0302" w:rsidRDefault="006D0302" w:rsidP="006D0302">
      <w:pPr>
        <w:pStyle w:val="ListParagraph"/>
        <w:numPr>
          <w:ilvl w:val="0"/>
          <w:numId w:val="8"/>
        </w:numPr>
      </w:pPr>
      <w:r w:rsidRPr="006D0302">
        <w:rPr>
          <w:lang w:val="en-US"/>
        </w:rPr>
        <w:t xml:space="preserve">Bias may be reduced because the researcher does not collect the data personally </w:t>
      </w:r>
    </w:p>
    <w:p w:rsidR="00A442CB" w:rsidRPr="006D0302" w:rsidRDefault="006D0302" w:rsidP="006D0302">
      <w:pPr>
        <w:pStyle w:val="ListParagraph"/>
        <w:numPr>
          <w:ilvl w:val="0"/>
          <w:numId w:val="8"/>
        </w:numPr>
      </w:pPr>
      <w:r w:rsidRPr="006D0302">
        <w:rPr>
          <w:lang w:val="en-US"/>
        </w:rPr>
        <w:t>Analysis of longitudinal data</w:t>
      </w:r>
    </w:p>
    <w:p w:rsidR="006D0302" w:rsidRDefault="006D0302" w:rsidP="006D0302">
      <w:pPr>
        <w:rPr>
          <w:u w:val="single"/>
        </w:rPr>
      </w:pPr>
      <w:r>
        <w:rPr>
          <w:u w:val="single"/>
        </w:rPr>
        <w:lastRenderedPageBreak/>
        <w:t>Weaknesses:</w:t>
      </w:r>
    </w:p>
    <w:p w:rsidR="00A442CB" w:rsidRPr="006D0302" w:rsidRDefault="006D0302" w:rsidP="006D0302">
      <w:pPr>
        <w:pStyle w:val="ListParagraph"/>
        <w:numPr>
          <w:ilvl w:val="0"/>
          <w:numId w:val="8"/>
        </w:numPr>
      </w:pPr>
      <w:r w:rsidRPr="006D0302">
        <w:rPr>
          <w:lang w:val="en-US"/>
        </w:rPr>
        <w:t>Data may be incomplete or inaccurate</w:t>
      </w:r>
    </w:p>
    <w:p w:rsidR="00A442CB" w:rsidRPr="006D0302" w:rsidRDefault="006D0302" w:rsidP="006D0302">
      <w:pPr>
        <w:pStyle w:val="ListParagraph"/>
        <w:numPr>
          <w:ilvl w:val="0"/>
          <w:numId w:val="8"/>
        </w:numPr>
      </w:pPr>
      <w:r w:rsidRPr="006D0302">
        <w:rPr>
          <w:lang w:val="en-US"/>
        </w:rPr>
        <w:t>The categories may not reflect variables of interest to the researcher, because data are collected for admin. Purposes</w:t>
      </w:r>
    </w:p>
    <w:p w:rsidR="006D0302" w:rsidRPr="004D119B" w:rsidRDefault="006D0302" w:rsidP="009E77FE">
      <w:pPr>
        <w:jc w:val="center"/>
        <w:rPr>
          <w:b/>
          <w:u w:val="single"/>
        </w:rPr>
      </w:pPr>
      <w:r w:rsidRPr="004D119B">
        <w:rPr>
          <w:b/>
          <w:u w:val="single"/>
        </w:rPr>
        <w:t>Triangulation</w:t>
      </w:r>
    </w:p>
    <w:p w:rsidR="00A442CB" w:rsidRPr="006D0302" w:rsidRDefault="006D0302" w:rsidP="006D0302">
      <w:pPr>
        <w:pStyle w:val="ListParagraph"/>
        <w:numPr>
          <w:ilvl w:val="0"/>
          <w:numId w:val="8"/>
        </w:numPr>
      </w:pPr>
      <w:r w:rsidRPr="006D0302">
        <w:t>Using several different research methods, data sources, investigators, and/or theoretical perspectives in the same study.</w:t>
      </w:r>
    </w:p>
    <w:p w:rsidR="00A442CB" w:rsidRPr="006D0302" w:rsidRDefault="006D0302" w:rsidP="006D0302">
      <w:pPr>
        <w:pStyle w:val="ListParagraph"/>
        <w:numPr>
          <w:ilvl w:val="0"/>
          <w:numId w:val="8"/>
        </w:numPr>
      </w:pPr>
      <w:r w:rsidRPr="006D0302">
        <w:rPr>
          <w:lang w:val="en-US"/>
        </w:rPr>
        <w:t>Each method has its own strengths and weaknesses, so many sociologists believe that it is best to combine multiple methods in a given study.</w:t>
      </w:r>
    </w:p>
    <w:p w:rsidR="006D0302" w:rsidRPr="004D119B" w:rsidRDefault="006D0302" w:rsidP="009E77FE">
      <w:pPr>
        <w:jc w:val="center"/>
        <w:rPr>
          <w:b/>
          <w:u w:val="single"/>
        </w:rPr>
      </w:pPr>
      <w:r w:rsidRPr="004D119B">
        <w:rPr>
          <w:b/>
          <w:u w:val="single"/>
        </w:rPr>
        <w:t>Feminist research methods</w:t>
      </w:r>
    </w:p>
    <w:p w:rsidR="006D0302" w:rsidRPr="006D0302" w:rsidRDefault="006D0302" w:rsidP="006D0302">
      <w:pPr>
        <w:pStyle w:val="ListParagraph"/>
        <w:numPr>
          <w:ilvl w:val="0"/>
          <w:numId w:val="8"/>
        </w:numPr>
        <w:rPr>
          <w:b/>
        </w:rPr>
      </w:pPr>
      <w:r>
        <w:rPr>
          <w:u w:val="single"/>
        </w:rPr>
        <w:t>The way in which feminists use methods is different</w:t>
      </w:r>
    </w:p>
    <w:p w:rsidR="00A442CB" w:rsidRPr="006D0302" w:rsidRDefault="006D0302" w:rsidP="006D0302">
      <w:pPr>
        <w:pStyle w:val="ListParagraph"/>
        <w:numPr>
          <w:ilvl w:val="1"/>
          <w:numId w:val="8"/>
        </w:numPr>
      </w:pPr>
      <w:r w:rsidRPr="006D0302">
        <w:t>It is woman-centred.</w:t>
      </w:r>
    </w:p>
    <w:p w:rsidR="00A442CB" w:rsidRPr="006D0302" w:rsidRDefault="006D0302" w:rsidP="006D0302">
      <w:pPr>
        <w:pStyle w:val="ListParagraph"/>
        <w:numPr>
          <w:ilvl w:val="1"/>
          <w:numId w:val="8"/>
        </w:numPr>
      </w:pPr>
      <w:r w:rsidRPr="006D0302">
        <w:t xml:space="preserve">The goals are to help women improve their situations and to </w:t>
      </w:r>
      <w:r w:rsidRPr="006D0302">
        <w:rPr>
          <w:lang w:val="en-US"/>
        </w:rPr>
        <w:t>“give voice” to women.</w:t>
      </w:r>
    </w:p>
    <w:p w:rsidR="00A442CB" w:rsidRDefault="006D0302" w:rsidP="006D0302">
      <w:pPr>
        <w:pStyle w:val="ListParagraph"/>
        <w:numPr>
          <w:ilvl w:val="1"/>
          <w:numId w:val="8"/>
        </w:numPr>
      </w:pPr>
      <w:r w:rsidRPr="006D0302">
        <w:t>The researcher is seen as central to the research process, rather than an objective observer.</w:t>
      </w:r>
    </w:p>
    <w:p w:rsidR="006D0302" w:rsidRPr="004D119B" w:rsidRDefault="006D0302" w:rsidP="009E77FE">
      <w:pPr>
        <w:jc w:val="center"/>
        <w:rPr>
          <w:b/>
          <w:u w:val="single"/>
        </w:rPr>
      </w:pPr>
      <w:r w:rsidRPr="004D119B">
        <w:rPr>
          <w:b/>
          <w:u w:val="single"/>
        </w:rPr>
        <w:t>Ethical issues</w:t>
      </w:r>
    </w:p>
    <w:p w:rsidR="00A442CB" w:rsidRPr="006D0302" w:rsidRDefault="006D0302" w:rsidP="006D0302">
      <w:pPr>
        <w:pStyle w:val="ListParagraph"/>
        <w:numPr>
          <w:ilvl w:val="0"/>
          <w:numId w:val="8"/>
        </w:numPr>
      </w:pPr>
      <w:r w:rsidRPr="006D0302">
        <w:rPr>
          <w:lang w:val="en-US"/>
        </w:rPr>
        <w:t>A long history of the development of guidelines to protect the integrity, privacy, and honor of the people being studied.</w:t>
      </w:r>
    </w:p>
    <w:p w:rsidR="00A442CB" w:rsidRPr="006D0302" w:rsidRDefault="006D0302" w:rsidP="006D0302">
      <w:pPr>
        <w:pStyle w:val="ListParagraph"/>
        <w:numPr>
          <w:ilvl w:val="0"/>
          <w:numId w:val="8"/>
        </w:numPr>
      </w:pPr>
      <w:r w:rsidRPr="006D0302">
        <w:t>Sociologists must follow a number of basic ethical standards:</w:t>
      </w:r>
    </w:p>
    <w:p w:rsidR="00A442CB" w:rsidRPr="006D0302" w:rsidRDefault="006D0302" w:rsidP="006D0302">
      <w:pPr>
        <w:pStyle w:val="ListParagraph"/>
        <w:numPr>
          <w:ilvl w:val="1"/>
          <w:numId w:val="8"/>
        </w:numPr>
      </w:pPr>
      <w:r w:rsidRPr="006D0302">
        <w:rPr>
          <w:lang w:val="en-US"/>
        </w:rPr>
        <w:t>Participation must be voluntary.</w:t>
      </w:r>
    </w:p>
    <w:p w:rsidR="00A442CB" w:rsidRPr="006D0302" w:rsidRDefault="006D0302" w:rsidP="006D0302">
      <w:pPr>
        <w:pStyle w:val="ListParagraph"/>
        <w:numPr>
          <w:ilvl w:val="1"/>
          <w:numId w:val="8"/>
        </w:numPr>
      </w:pPr>
      <w:r w:rsidRPr="006D0302">
        <w:rPr>
          <w:lang w:val="en-US"/>
        </w:rPr>
        <w:t>No harm to them.</w:t>
      </w:r>
    </w:p>
    <w:p w:rsidR="00A442CB" w:rsidRPr="006D0302" w:rsidRDefault="006D0302" w:rsidP="006D0302">
      <w:pPr>
        <w:pStyle w:val="ListParagraph"/>
        <w:numPr>
          <w:ilvl w:val="1"/>
          <w:numId w:val="8"/>
        </w:numPr>
      </w:pPr>
      <w:r w:rsidRPr="006D0302">
        <w:rPr>
          <w:lang w:val="en-US"/>
        </w:rPr>
        <w:t>Respect the rights of confidentiality and anonymity.</w:t>
      </w:r>
    </w:p>
    <w:p w:rsidR="006D0302" w:rsidRPr="006D0302" w:rsidRDefault="006D0302" w:rsidP="006D0302">
      <w:pPr>
        <w:pStyle w:val="ListParagraph"/>
        <w:rPr>
          <w:b/>
        </w:rPr>
      </w:pPr>
    </w:p>
    <w:p w:rsidR="006D0302" w:rsidRDefault="006D0302" w:rsidP="006D0302">
      <w:pPr>
        <w:pStyle w:val="ListParagraph"/>
        <w:ind w:left="1440"/>
        <w:rPr>
          <w:b/>
        </w:rPr>
      </w:pPr>
    </w:p>
    <w:p w:rsidR="004D119B" w:rsidRDefault="004D119B" w:rsidP="006D0302">
      <w:pPr>
        <w:pStyle w:val="ListParagraph"/>
        <w:ind w:left="1440"/>
        <w:rPr>
          <w:b/>
        </w:rPr>
      </w:pPr>
    </w:p>
    <w:p w:rsidR="00C43322" w:rsidRDefault="00C43322" w:rsidP="00C43322">
      <w:pPr>
        <w:pStyle w:val="ListParagraph"/>
        <w:ind w:left="0"/>
        <w:rPr>
          <w:b/>
          <w:i/>
          <w:u w:val="single"/>
        </w:rPr>
      </w:pPr>
      <w:r>
        <w:rPr>
          <w:b/>
          <w:i/>
          <w:u w:val="single"/>
        </w:rPr>
        <w:t xml:space="preserve">Culture </w:t>
      </w:r>
    </w:p>
    <w:p w:rsidR="00C43322" w:rsidRDefault="00C43322" w:rsidP="00C43322">
      <w:pPr>
        <w:pStyle w:val="ListParagraph"/>
        <w:ind w:left="0"/>
        <w:rPr>
          <w:b/>
          <w:i/>
          <w:u w:val="single"/>
        </w:rPr>
      </w:pPr>
    </w:p>
    <w:p w:rsidR="00C43322" w:rsidRDefault="00C43322" w:rsidP="00C43322">
      <w:pPr>
        <w:pStyle w:val="ListParagraph"/>
        <w:ind w:left="0"/>
      </w:pPr>
      <w:r>
        <w:rPr>
          <w:u w:val="single"/>
        </w:rPr>
        <w:t xml:space="preserve">Culture: </w:t>
      </w:r>
      <w:r>
        <w:t xml:space="preserve"> </w:t>
      </w:r>
    </w:p>
    <w:p w:rsidR="00C43322" w:rsidRDefault="00C43322" w:rsidP="00C43322">
      <w:pPr>
        <w:pStyle w:val="ListParagraph"/>
        <w:numPr>
          <w:ilvl w:val="0"/>
          <w:numId w:val="8"/>
        </w:numPr>
      </w:pPr>
      <w:r>
        <w:t>The knowledge, language, values, customs and material objects that are passed from person to person and from one generation to the next in a human group or society</w:t>
      </w:r>
    </w:p>
    <w:p w:rsidR="00C43322" w:rsidRDefault="00C43322" w:rsidP="00C43322">
      <w:pPr>
        <w:pStyle w:val="ListParagraph"/>
        <w:numPr>
          <w:ilvl w:val="0"/>
          <w:numId w:val="8"/>
        </w:numPr>
      </w:pPr>
      <w:r>
        <w:t>Culture is essential for our individual survival</w:t>
      </w:r>
    </w:p>
    <w:p w:rsidR="00C43322" w:rsidRDefault="00C43322" w:rsidP="00C43322">
      <w:pPr>
        <w:pStyle w:val="ListParagraph"/>
        <w:numPr>
          <w:ilvl w:val="0"/>
          <w:numId w:val="8"/>
        </w:numPr>
      </w:pPr>
      <w:r>
        <w:t>The common denominator that makes the actions of individuals intelligible to the group</w:t>
      </w:r>
    </w:p>
    <w:p w:rsidR="00C43322" w:rsidRDefault="00C43322" w:rsidP="00C43322">
      <w:pPr>
        <w:rPr>
          <w:u w:val="single"/>
        </w:rPr>
      </w:pPr>
      <w:r>
        <w:rPr>
          <w:u w:val="single"/>
        </w:rPr>
        <w:t>Nature vs Nurture debate</w:t>
      </w:r>
    </w:p>
    <w:p w:rsidR="00C43322" w:rsidRDefault="00C43322" w:rsidP="00C43322">
      <w:pPr>
        <w:pStyle w:val="ListParagraph"/>
        <w:numPr>
          <w:ilvl w:val="0"/>
          <w:numId w:val="8"/>
        </w:numPr>
        <w:rPr>
          <w:u w:val="single"/>
        </w:rPr>
      </w:pPr>
      <w:r>
        <w:rPr>
          <w:u w:val="single"/>
        </w:rPr>
        <w:t>Nature:</w:t>
      </w:r>
    </w:p>
    <w:p w:rsidR="001930FF" w:rsidRDefault="00C43322" w:rsidP="00C43322">
      <w:pPr>
        <w:pStyle w:val="ListParagraph"/>
        <w:numPr>
          <w:ilvl w:val="1"/>
          <w:numId w:val="8"/>
        </w:numPr>
      </w:pPr>
      <w:r w:rsidRPr="00C43322">
        <w:rPr>
          <w:i/>
          <w:u w:val="single"/>
          <w:lang w:val="en-US"/>
        </w:rPr>
        <w:lastRenderedPageBreak/>
        <w:t xml:space="preserve">Instincts </w:t>
      </w:r>
      <w:r>
        <w:rPr>
          <w:lang w:val="en-US"/>
        </w:rPr>
        <w:t xml:space="preserve">: </w:t>
      </w:r>
      <w:r w:rsidR="000C30AF" w:rsidRPr="00C43322">
        <w:t>unlearned, biologically determined behaviour pattern common to all members of a species that predictably occurs whenever certain environmental conditions exist</w:t>
      </w:r>
    </w:p>
    <w:p w:rsidR="001930FF" w:rsidRPr="00C43322" w:rsidRDefault="00C43322" w:rsidP="00C43322">
      <w:pPr>
        <w:pStyle w:val="ListParagraph"/>
        <w:numPr>
          <w:ilvl w:val="1"/>
          <w:numId w:val="8"/>
        </w:numPr>
      </w:pPr>
      <w:r w:rsidRPr="00C43322">
        <w:rPr>
          <w:i/>
          <w:u w:val="single"/>
        </w:rPr>
        <w:t>Reflex</w:t>
      </w:r>
      <w:r w:rsidR="000C30AF" w:rsidRPr="00C43322">
        <w:t xml:space="preserve">: an unlearned, biologically determined involuntary response to a physical stimulus </w:t>
      </w:r>
    </w:p>
    <w:p w:rsidR="00C43322" w:rsidRDefault="00C43322" w:rsidP="00C43322">
      <w:pPr>
        <w:pStyle w:val="ListParagraph"/>
        <w:numPr>
          <w:ilvl w:val="1"/>
          <w:numId w:val="8"/>
        </w:numPr>
      </w:pPr>
      <w:r w:rsidRPr="00C43322">
        <w:rPr>
          <w:i/>
          <w:u w:val="single"/>
          <w:lang w:val="en-US"/>
        </w:rPr>
        <w:t>Drives:</w:t>
      </w:r>
      <w:r w:rsidRPr="00C43322">
        <w:rPr>
          <w:lang w:val="en-US"/>
        </w:rPr>
        <w:t xml:space="preserve"> </w:t>
      </w:r>
      <w:r w:rsidRPr="00C43322">
        <w:t>unlearned, biologically determined impulses common to all members of a species that satisfy needs, such as for sleep, food, water, and sexual gratification</w:t>
      </w:r>
    </w:p>
    <w:p w:rsidR="00C43322" w:rsidRPr="004D119B" w:rsidRDefault="00C43322" w:rsidP="004D119B">
      <w:pPr>
        <w:jc w:val="center"/>
        <w:rPr>
          <w:b/>
          <w:u w:val="single"/>
        </w:rPr>
      </w:pPr>
      <w:r w:rsidRPr="004D119B">
        <w:rPr>
          <w:b/>
          <w:u w:val="single"/>
        </w:rPr>
        <w:t>Types of culture</w:t>
      </w:r>
    </w:p>
    <w:p w:rsidR="00C43322" w:rsidRPr="00C43322" w:rsidRDefault="00C43322" w:rsidP="00C43322">
      <w:pPr>
        <w:pStyle w:val="ListParagraph"/>
        <w:numPr>
          <w:ilvl w:val="0"/>
          <w:numId w:val="8"/>
        </w:numPr>
        <w:rPr>
          <w:u w:val="single"/>
        </w:rPr>
      </w:pPr>
      <w:r>
        <w:rPr>
          <w:u w:val="single"/>
        </w:rPr>
        <w:t xml:space="preserve">Material: </w:t>
      </w:r>
    </w:p>
    <w:p w:rsidR="00C43322" w:rsidRPr="00C43322" w:rsidRDefault="00C43322" w:rsidP="00C43322">
      <w:pPr>
        <w:pStyle w:val="ListParagraph"/>
        <w:numPr>
          <w:ilvl w:val="1"/>
          <w:numId w:val="8"/>
        </w:numPr>
        <w:rPr>
          <w:u w:val="single"/>
        </w:rPr>
      </w:pPr>
      <w:r>
        <w:t>Physical or tangible creations</w:t>
      </w:r>
    </w:p>
    <w:p w:rsidR="00C43322" w:rsidRPr="00C43322" w:rsidRDefault="00C43322" w:rsidP="00C43322">
      <w:pPr>
        <w:pStyle w:val="ListParagraph"/>
        <w:numPr>
          <w:ilvl w:val="1"/>
          <w:numId w:val="8"/>
        </w:numPr>
        <w:rPr>
          <w:u w:val="single"/>
        </w:rPr>
      </w:pPr>
      <w:r>
        <w:t>Technology</w:t>
      </w:r>
    </w:p>
    <w:p w:rsidR="00C43322" w:rsidRDefault="00C43322" w:rsidP="00C43322">
      <w:pPr>
        <w:pStyle w:val="ListParagraph"/>
        <w:numPr>
          <w:ilvl w:val="0"/>
          <w:numId w:val="8"/>
        </w:numPr>
        <w:rPr>
          <w:u w:val="single"/>
        </w:rPr>
      </w:pPr>
      <w:r>
        <w:rPr>
          <w:u w:val="single"/>
        </w:rPr>
        <w:t>Non-material:</w:t>
      </w:r>
    </w:p>
    <w:p w:rsidR="00C43322" w:rsidRPr="00C43322" w:rsidRDefault="00C43322" w:rsidP="00C43322">
      <w:pPr>
        <w:pStyle w:val="ListParagraph"/>
        <w:numPr>
          <w:ilvl w:val="1"/>
          <w:numId w:val="8"/>
        </w:numPr>
        <w:rPr>
          <w:u w:val="single"/>
        </w:rPr>
      </w:pPr>
      <w:r>
        <w:t>Abstract or intangible human creations of society : customs and practices, symbols, beliefs, values, norms</w:t>
      </w:r>
    </w:p>
    <w:p w:rsidR="00C43322" w:rsidRPr="004D119B" w:rsidRDefault="00C43322" w:rsidP="004D119B">
      <w:pPr>
        <w:jc w:val="center"/>
        <w:rPr>
          <w:b/>
          <w:u w:val="single"/>
        </w:rPr>
      </w:pPr>
      <w:r w:rsidRPr="004D119B">
        <w:rPr>
          <w:b/>
          <w:u w:val="single"/>
        </w:rPr>
        <w:t>Customs/culture universals</w:t>
      </w:r>
    </w:p>
    <w:p w:rsidR="00C43322" w:rsidRDefault="00C43322" w:rsidP="00C43322">
      <w:pPr>
        <w:rPr>
          <w:u w:val="single"/>
        </w:rPr>
      </w:pPr>
      <w:r>
        <w:rPr>
          <w:u w:val="single"/>
        </w:rPr>
        <w:t xml:space="preserve">Symbols: </w:t>
      </w:r>
    </w:p>
    <w:p w:rsidR="00C43322" w:rsidRPr="00C43322" w:rsidRDefault="00C43322" w:rsidP="00C43322">
      <w:pPr>
        <w:pStyle w:val="ListParagraph"/>
        <w:numPr>
          <w:ilvl w:val="0"/>
          <w:numId w:val="8"/>
        </w:numPr>
        <w:rPr>
          <w:u w:val="single"/>
        </w:rPr>
      </w:pPr>
      <w:r>
        <w:t xml:space="preserve">Anything </w:t>
      </w:r>
      <w:r w:rsidRPr="00C43322">
        <w:rPr>
          <w:lang w:val="en-US"/>
        </w:rPr>
        <w:t>that meaningfully represents something else</w:t>
      </w:r>
    </w:p>
    <w:p w:rsidR="00C43322" w:rsidRPr="00C43322" w:rsidRDefault="00C43322" w:rsidP="00C43322">
      <w:pPr>
        <w:pStyle w:val="ListParagraph"/>
        <w:numPr>
          <w:ilvl w:val="0"/>
          <w:numId w:val="8"/>
        </w:numPr>
      </w:pPr>
      <w:r w:rsidRPr="00C43322">
        <w:t>Culture could not exist without symbols because there would be no shared  meanings among people</w:t>
      </w:r>
    </w:p>
    <w:p w:rsidR="00C43322" w:rsidRPr="004D119B" w:rsidRDefault="00C43322" w:rsidP="004D119B">
      <w:pPr>
        <w:jc w:val="center"/>
        <w:rPr>
          <w:b/>
          <w:u w:val="single"/>
        </w:rPr>
      </w:pPr>
      <w:r w:rsidRPr="004D119B">
        <w:rPr>
          <w:b/>
          <w:u w:val="single"/>
        </w:rPr>
        <w:t>Sapir/Whorf Hypothesis</w:t>
      </w:r>
    </w:p>
    <w:p w:rsidR="001930FF" w:rsidRPr="00C43322" w:rsidRDefault="000C30AF" w:rsidP="00C43322">
      <w:pPr>
        <w:pStyle w:val="ListParagraph"/>
        <w:numPr>
          <w:ilvl w:val="0"/>
          <w:numId w:val="8"/>
        </w:numPr>
      </w:pPr>
      <w:r w:rsidRPr="00C43322">
        <w:t>Language shapes its speakers’ view of reality.</w:t>
      </w:r>
    </w:p>
    <w:p w:rsidR="001930FF" w:rsidRPr="00C43322" w:rsidRDefault="000C30AF" w:rsidP="00C43322">
      <w:pPr>
        <w:pStyle w:val="ListParagraph"/>
        <w:numPr>
          <w:ilvl w:val="0"/>
          <w:numId w:val="8"/>
        </w:numPr>
      </w:pPr>
      <w:r w:rsidRPr="00C43322">
        <w:t xml:space="preserve">If people are able to think only through language, language must precede thought. </w:t>
      </w:r>
    </w:p>
    <w:p w:rsidR="00C43322" w:rsidRPr="00C43322" w:rsidRDefault="00C43322" w:rsidP="00C43322">
      <w:pPr>
        <w:pStyle w:val="ListParagraph"/>
        <w:numPr>
          <w:ilvl w:val="0"/>
          <w:numId w:val="8"/>
        </w:numPr>
      </w:pPr>
      <w:r w:rsidRPr="00C43322">
        <w:rPr>
          <w:lang w:val="en-US"/>
        </w:rPr>
        <w:t>“No, we don’t have any gender. It’s a relationship…The woman who cares for your heart – that’s your wife. Your daughters are the one who enrich your heart. Your sons are the ones that test your heart”    (Ross, 1996: 116)</w:t>
      </w:r>
    </w:p>
    <w:p w:rsidR="00C43322" w:rsidRDefault="00C43322" w:rsidP="00C43322">
      <w:pPr>
        <w:rPr>
          <w:u w:val="single"/>
        </w:rPr>
      </w:pPr>
      <w:r>
        <w:rPr>
          <w:u w:val="single"/>
        </w:rPr>
        <w:t>Examples of race bias in language</w:t>
      </w:r>
    </w:p>
    <w:p w:rsidR="001930FF" w:rsidRPr="00C43322" w:rsidRDefault="000C30AF" w:rsidP="00C43322">
      <w:pPr>
        <w:pStyle w:val="ListParagraph"/>
        <w:numPr>
          <w:ilvl w:val="0"/>
          <w:numId w:val="8"/>
        </w:numPr>
      </w:pPr>
      <w:r w:rsidRPr="00C43322">
        <w:rPr>
          <w:lang w:val="en-US"/>
        </w:rPr>
        <w:t>Black-hearted (malevolent)</w:t>
      </w:r>
    </w:p>
    <w:p w:rsidR="001930FF" w:rsidRPr="00C43322" w:rsidRDefault="000C30AF" w:rsidP="00C43322">
      <w:pPr>
        <w:pStyle w:val="ListParagraph"/>
        <w:numPr>
          <w:ilvl w:val="0"/>
          <w:numId w:val="8"/>
        </w:numPr>
      </w:pPr>
      <w:r w:rsidRPr="00C43322">
        <w:rPr>
          <w:lang w:val="en-US"/>
        </w:rPr>
        <w:t>A black mark (a detrimental fact)</w:t>
      </w:r>
    </w:p>
    <w:p w:rsidR="001930FF" w:rsidRPr="00C43322" w:rsidRDefault="000C30AF" w:rsidP="00C43322">
      <w:pPr>
        <w:pStyle w:val="ListParagraph"/>
        <w:numPr>
          <w:ilvl w:val="0"/>
          <w:numId w:val="8"/>
        </w:numPr>
      </w:pPr>
      <w:r w:rsidRPr="00C43322">
        <w:rPr>
          <w:lang w:val="en-US"/>
        </w:rPr>
        <w:t>Chinaman’s chance of success: (unlikely to succeed)</w:t>
      </w:r>
    </w:p>
    <w:p w:rsidR="001930FF" w:rsidRPr="00C43322" w:rsidRDefault="000C30AF" w:rsidP="00C43322">
      <w:pPr>
        <w:pStyle w:val="ListParagraph"/>
        <w:numPr>
          <w:ilvl w:val="0"/>
          <w:numId w:val="8"/>
        </w:numPr>
      </w:pPr>
      <w:r w:rsidRPr="00C43322">
        <w:rPr>
          <w:lang w:val="en-US"/>
        </w:rPr>
        <w:t>“That’s white of you”: reinforcement of the dominant Caucasian race</w:t>
      </w:r>
    </w:p>
    <w:p w:rsidR="001930FF" w:rsidRPr="00C43322" w:rsidRDefault="000C30AF" w:rsidP="00C43322">
      <w:pPr>
        <w:pStyle w:val="ListParagraph"/>
        <w:numPr>
          <w:ilvl w:val="0"/>
          <w:numId w:val="8"/>
        </w:numPr>
      </w:pPr>
      <w:r w:rsidRPr="00C43322">
        <w:rPr>
          <w:lang w:val="en-US"/>
        </w:rPr>
        <w:t>Derogatory terms such as nigger, kike, gook, honky, chink, squaw, savage</w:t>
      </w:r>
    </w:p>
    <w:p w:rsidR="00C43322" w:rsidRPr="004D119B" w:rsidRDefault="00C43322" w:rsidP="004D119B">
      <w:pPr>
        <w:jc w:val="center"/>
        <w:rPr>
          <w:b/>
          <w:u w:val="single"/>
        </w:rPr>
      </w:pPr>
      <w:r w:rsidRPr="004D119B">
        <w:rPr>
          <w:b/>
          <w:u w:val="single"/>
        </w:rPr>
        <w:t>Values:</w:t>
      </w:r>
    </w:p>
    <w:p w:rsidR="001930FF" w:rsidRPr="00C43322" w:rsidRDefault="000C30AF" w:rsidP="00C43322">
      <w:pPr>
        <w:pStyle w:val="ListParagraph"/>
        <w:numPr>
          <w:ilvl w:val="0"/>
          <w:numId w:val="8"/>
        </w:numPr>
      </w:pPr>
      <w:r w:rsidRPr="00C43322">
        <w:rPr>
          <w:lang w:val="en-US"/>
        </w:rPr>
        <w:t>Collective ideas about what is right or wrong, good or bad, and desirable or undesirable in a particular culture.</w:t>
      </w:r>
    </w:p>
    <w:p w:rsidR="00C43322" w:rsidRDefault="00C43322" w:rsidP="00C43322">
      <w:pPr>
        <w:pStyle w:val="ListParagraph"/>
        <w:numPr>
          <w:ilvl w:val="0"/>
          <w:numId w:val="8"/>
        </w:numPr>
      </w:pPr>
      <w:r w:rsidRPr="00C43322">
        <w:lastRenderedPageBreak/>
        <w:t>Provide us with the criteria by which we evaluate people, objects, and events</w:t>
      </w:r>
    </w:p>
    <w:p w:rsidR="00C43322" w:rsidRPr="004D119B" w:rsidRDefault="00C43322" w:rsidP="004D119B">
      <w:pPr>
        <w:jc w:val="center"/>
        <w:rPr>
          <w:b/>
          <w:u w:val="single"/>
        </w:rPr>
      </w:pPr>
      <w:r w:rsidRPr="004D119B">
        <w:rPr>
          <w:b/>
          <w:u w:val="single"/>
        </w:rPr>
        <w:t>Norms:</w:t>
      </w:r>
    </w:p>
    <w:p w:rsidR="001930FF" w:rsidRPr="00C43322" w:rsidRDefault="000C30AF" w:rsidP="00C43322">
      <w:pPr>
        <w:pStyle w:val="ListParagraph"/>
        <w:numPr>
          <w:ilvl w:val="0"/>
          <w:numId w:val="8"/>
        </w:numPr>
      </w:pPr>
      <w:r w:rsidRPr="00C43322">
        <w:rPr>
          <w:lang w:val="en-US"/>
        </w:rPr>
        <w:t xml:space="preserve">Established rules of </w:t>
      </w:r>
      <w:proofErr w:type="spellStart"/>
      <w:r w:rsidRPr="00C43322">
        <w:rPr>
          <w:lang w:val="en-US"/>
        </w:rPr>
        <w:t>behaviour</w:t>
      </w:r>
      <w:proofErr w:type="spellEnd"/>
      <w:r w:rsidRPr="00C43322">
        <w:rPr>
          <w:lang w:val="en-US"/>
        </w:rPr>
        <w:t xml:space="preserve"> or standards of conduct</w:t>
      </w:r>
    </w:p>
    <w:p w:rsidR="001930FF" w:rsidRPr="00C43322" w:rsidRDefault="000C30AF" w:rsidP="00C43322">
      <w:pPr>
        <w:pStyle w:val="ListParagraph"/>
        <w:numPr>
          <w:ilvl w:val="0"/>
          <w:numId w:val="8"/>
        </w:numPr>
      </w:pPr>
      <w:r w:rsidRPr="00C43322">
        <w:rPr>
          <w:lang w:val="en-US"/>
        </w:rPr>
        <w:t>Proscriptive/prescriptive</w:t>
      </w:r>
    </w:p>
    <w:p w:rsidR="001930FF" w:rsidRPr="00C43322" w:rsidRDefault="000C30AF" w:rsidP="00C43322">
      <w:pPr>
        <w:pStyle w:val="ListParagraph"/>
        <w:numPr>
          <w:ilvl w:val="0"/>
          <w:numId w:val="8"/>
        </w:numPr>
      </w:pPr>
      <w:r w:rsidRPr="00C43322">
        <w:rPr>
          <w:lang w:val="en-US"/>
        </w:rPr>
        <w:t>Formal/informal</w:t>
      </w:r>
    </w:p>
    <w:p w:rsidR="001930FF" w:rsidRPr="00C43322" w:rsidRDefault="000C30AF" w:rsidP="00C43322">
      <w:pPr>
        <w:pStyle w:val="ListParagraph"/>
        <w:numPr>
          <w:ilvl w:val="0"/>
          <w:numId w:val="8"/>
        </w:numPr>
      </w:pPr>
      <w:r w:rsidRPr="00C43322">
        <w:rPr>
          <w:lang w:val="en-US"/>
        </w:rPr>
        <w:t>According to social importance:</w:t>
      </w:r>
    </w:p>
    <w:p w:rsidR="00C43322" w:rsidRPr="00C43322" w:rsidRDefault="00C43322" w:rsidP="00C43322">
      <w:pPr>
        <w:pStyle w:val="ListParagraph"/>
        <w:numPr>
          <w:ilvl w:val="0"/>
          <w:numId w:val="8"/>
        </w:numPr>
      </w:pPr>
      <w:r w:rsidRPr="00C43322">
        <w:rPr>
          <w:lang w:val="en-US"/>
        </w:rPr>
        <w:t xml:space="preserve"> folkways/mores</w:t>
      </w:r>
    </w:p>
    <w:p w:rsidR="00C43322" w:rsidRPr="004D119B" w:rsidRDefault="00C43322" w:rsidP="004D119B">
      <w:pPr>
        <w:jc w:val="center"/>
        <w:rPr>
          <w:b/>
          <w:u w:val="single"/>
        </w:rPr>
      </w:pPr>
      <w:r w:rsidRPr="004D119B">
        <w:rPr>
          <w:b/>
          <w:u w:val="single"/>
        </w:rPr>
        <w:t>Culture change:</w:t>
      </w:r>
    </w:p>
    <w:p w:rsidR="00C43322" w:rsidRPr="00694E62" w:rsidRDefault="00694E62" w:rsidP="00C43322">
      <w:pPr>
        <w:pStyle w:val="ListParagraph"/>
        <w:numPr>
          <w:ilvl w:val="0"/>
          <w:numId w:val="8"/>
        </w:numPr>
        <w:rPr>
          <w:u w:val="single"/>
        </w:rPr>
      </w:pPr>
      <w:r>
        <w:t>Societies continually experience cultural change at both material and non-material levels</w:t>
      </w:r>
    </w:p>
    <w:p w:rsidR="00694E62" w:rsidRPr="00694E62" w:rsidRDefault="00694E62" w:rsidP="00C43322">
      <w:pPr>
        <w:pStyle w:val="ListParagraph"/>
        <w:numPr>
          <w:ilvl w:val="0"/>
          <w:numId w:val="8"/>
        </w:numPr>
        <w:rPr>
          <w:u w:val="single"/>
        </w:rPr>
      </w:pPr>
      <w:r>
        <w:t>Changes in technology continue to shape the material culture of society</w:t>
      </w:r>
    </w:p>
    <w:p w:rsidR="00694E62" w:rsidRPr="00694E62" w:rsidRDefault="00694E62" w:rsidP="00C43322">
      <w:pPr>
        <w:pStyle w:val="ListParagraph"/>
        <w:numPr>
          <w:ilvl w:val="0"/>
          <w:numId w:val="8"/>
        </w:numPr>
        <w:rPr>
          <w:u w:val="single"/>
        </w:rPr>
      </w:pPr>
      <w:r>
        <w:rPr>
          <w:u w:val="single"/>
        </w:rPr>
        <w:t xml:space="preserve">Cultural lag: </w:t>
      </w:r>
      <w:r>
        <w:t>gap between the technical development of a society and its moral and legal institutions</w:t>
      </w:r>
    </w:p>
    <w:p w:rsidR="00694E62" w:rsidRDefault="00694E62" w:rsidP="00C43322">
      <w:pPr>
        <w:pStyle w:val="ListParagraph"/>
        <w:numPr>
          <w:ilvl w:val="0"/>
          <w:numId w:val="8"/>
        </w:numPr>
        <w:rPr>
          <w:u w:val="single"/>
        </w:rPr>
      </w:pPr>
      <w:r>
        <w:rPr>
          <w:u w:val="single"/>
        </w:rPr>
        <w:t>Factors of change:</w:t>
      </w:r>
    </w:p>
    <w:p w:rsidR="00694E62" w:rsidRPr="00694E62" w:rsidRDefault="00694E62" w:rsidP="00694E62">
      <w:pPr>
        <w:pStyle w:val="ListParagraph"/>
        <w:numPr>
          <w:ilvl w:val="1"/>
          <w:numId w:val="8"/>
        </w:numPr>
        <w:rPr>
          <w:u w:val="single"/>
        </w:rPr>
      </w:pPr>
      <w:r>
        <w:t xml:space="preserve">Discovery : </w:t>
      </w:r>
      <w:r w:rsidRPr="00694E62">
        <w:t xml:space="preserve">learning about </w:t>
      </w:r>
      <w:r w:rsidRPr="00694E62">
        <w:rPr>
          <w:lang w:val="en-US"/>
        </w:rPr>
        <w:t>something previously unknown or unrecognized</w:t>
      </w:r>
    </w:p>
    <w:p w:rsidR="00694E62" w:rsidRPr="00694E62" w:rsidRDefault="00694E62" w:rsidP="00694E62">
      <w:pPr>
        <w:pStyle w:val="ListParagraph"/>
        <w:numPr>
          <w:ilvl w:val="1"/>
          <w:numId w:val="8"/>
        </w:numPr>
        <w:rPr>
          <w:u w:val="single"/>
        </w:rPr>
      </w:pPr>
      <w:r>
        <w:t xml:space="preserve">Invention: </w:t>
      </w:r>
      <w:r w:rsidRPr="00694E62">
        <w:rPr>
          <w:lang w:val="en-US"/>
        </w:rPr>
        <w:t>reshaping existing cultural items into a new form</w:t>
      </w:r>
    </w:p>
    <w:p w:rsidR="00694E62" w:rsidRPr="00694E62" w:rsidRDefault="00694E62" w:rsidP="00694E62">
      <w:pPr>
        <w:pStyle w:val="ListParagraph"/>
        <w:numPr>
          <w:ilvl w:val="1"/>
          <w:numId w:val="8"/>
        </w:numPr>
        <w:rPr>
          <w:u w:val="single"/>
        </w:rPr>
      </w:pPr>
      <w:r>
        <w:t xml:space="preserve">Diffusion: </w:t>
      </w:r>
      <w:r w:rsidRPr="00694E62">
        <w:rPr>
          <w:lang w:val="en-US"/>
        </w:rPr>
        <w:t>transmission of cultural items or social practices from one culture to another</w:t>
      </w:r>
    </w:p>
    <w:p w:rsidR="00694E62" w:rsidRPr="004D119B" w:rsidRDefault="00694E62" w:rsidP="004D119B">
      <w:pPr>
        <w:jc w:val="center"/>
        <w:rPr>
          <w:b/>
          <w:u w:val="single"/>
        </w:rPr>
      </w:pPr>
      <w:r w:rsidRPr="004D119B">
        <w:rPr>
          <w:b/>
          <w:u w:val="single"/>
        </w:rPr>
        <w:t>Cultural diversity:</w:t>
      </w:r>
    </w:p>
    <w:p w:rsidR="00694E62" w:rsidRPr="00694E62" w:rsidRDefault="00694E62" w:rsidP="00694E62">
      <w:pPr>
        <w:pStyle w:val="ListParagraph"/>
        <w:numPr>
          <w:ilvl w:val="0"/>
          <w:numId w:val="8"/>
        </w:numPr>
        <w:rPr>
          <w:u w:val="single"/>
        </w:rPr>
      </w:pPr>
      <w:r>
        <w:t>The wide range of cultural differences found between and within nations</w:t>
      </w:r>
    </w:p>
    <w:p w:rsidR="00694E62" w:rsidRPr="00694E62" w:rsidRDefault="00694E62" w:rsidP="00694E62">
      <w:pPr>
        <w:pStyle w:val="ListParagraph"/>
        <w:numPr>
          <w:ilvl w:val="0"/>
          <w:numId w:val="8"/>
        </w:numPr>
        <w:rPr>
          <w:u w:val="single"/>
        </w:rPr>
      </w:pPr>
      <w:r>
        <w:t>Cultural diversity between countries may be the result of natural circumstances or social circumstances</w:t>
      </w:r>
    </w:p>
    <w:p w:rsidR="00694E62" w:rsidRPr="004D119B" w:rsidRDefault="00694E62" w:rsidP="004D119B">
      <w:pPr>
        <w:jc w:val="center"/>
        <w:rPr>
          <w:b/>
          <w:u w:val="single"/>
        </w:rPr>
      </w:pPr>
      <w:r w:rsidRPr="004D119B">
        <w:rPr>
          <w:b/>
          <w:u w:val="single"/>
        </w:rPr>
        <w:t>Ethnocentrism vs culture relativism:</w:t>
      </w:r>
    </w:p>
    <w:p w:rsidR="00694E62" w:rsidRPr="00694E62" w:rsidRDefault="00694E62" w:rsidP="00694E62">
      <w:pPr>
        <w:pStyle w:val="ListParagraph"/>
        <w:numPr>
          <w:ilvl w:val="0"/>
          <w:numId w:val="8"/>
        </w:numPr>
        <w:rPr>
          <w:i/>
          <w:u w:val="single"/>
        </w:rPr>
      </w:pPr>
      <w:r w:rsidRPr="00694E62">
        <w:rPr>
          <w:i/>
          <w:u w:val="single"/>
        </w:rPr>
        <w:t>Ethnocentrism:</w:t>
      </w:r>
    </w:p>
    <w:p w:rsidR="00694E62" w:rsidRPr="00694E62" w:rsidRDefault="00694E62" w:rsidP="00694E62">
      <w:pPr>
        <w:pStyle w:val="ListParagraph"/>
        <w:numPr>
          <w:ilvl w:val="1"/>
          <w:numId w:val="8"/>
        </w:numPr>
      </w:pPr>
      <w:r w:rsidRPr="00694E62">
        <w:rPr>
          <w:lang w:val="en-US"/>
        </w:rPr>
        <w:t>the tendency to regard one's own culture and group as the standard, and thus superior, whereas all other groups are seen as inferior</w:t>
      </w:r>
    </w:p>
    <w:p w:rsidR="00694E62" w:rsidRPr="00694E62" w:rsidRDefault="00694E62" w:rsidP="00694E62">
      <w:pPr>
        <w:pStyle w:val="ListParagraph"/>
        <w:numPr>
          <w:ilvl w:val="0"/>
          <w:numId w:val="8"/>
        </w:numPr>
        <w:rPr>
          <w:i/>
          <w:u w:val="single"/>
        </w:rPr>
      </w:pPr>
      <w:r w:rsidRPr="00694E62">
        <w:rPr>
          <w:i/>
          <w:u w:val="single"/>
          <w:lang w:val="en-US"/>
        </w:rPr>
        <w:t>cultural relativism:</w:t>
      </w:r>
    </w:p>
    <w:p w:rsidR="00694E62" w:rsidRPr="00694E62" w:rsidRDefault="00694E62" w:rsidP="00694E62">
      <w:pPr>
        <w:pStyle w:val="ListParagraph"/>
        <w:numPr>
          <w:ilvl w:val="1"/>
          <w:numId w:val="8"/>
        </w:numPr>
      </w:pPr>
      <w:r w:rsidRPr="00694E62">
        <w:rPr>
          <w:lang w:val="en-US"/>
        </w:rPr>
        <w:t>the belief that the behaviors and customs of any culture must be viewed and analyzed by the culture's own standards</w:t>
      </w:r>
    </w:p>
    <w:p w:rsidR="00694E62" w:rsidRPr="004D119B" w:rsidRDefault="00694E62" w:rsidP="004D119B">
      <w:pPr>
        <w:jc w:val="center"/>
        <w:rPr>
          <w:b/>
          <w:u w:val="single"/>
        </w:rPr>
      </w:pPr>
      <w:r w:rsidRPr="004D119B">
        <w:rPr>
          <w:b/>
          <w:u w:val="single"/>
        </w:rPr>
        <w:t>High culture vs popular culture</w:t>
      </w:r>
    </w:p>
    <w:p w:rsidR="00694E62" w:rsidRPr="00694E62" w:rsidRDefault="00694E62" w:rsidP="00694E62">
      <w:pPr>
        <w:pStyle w:val="ListParagraph"/>
        <w:numPr>
          <w:ilvl w:val="0"/>
          <w:numId w:val="8"/>
        </w:numPr>
        <w:rPr>
          <w:i/>
        </w:rPr>
      </w:pPr>
      <w:r w:rsidRPr="004D119B">
        <w:rPr>
          <w:i/>
          <w:u w:val="single"/>
        </w:rPr>
        <w:t>high culture</w:t>
      </w:r>
      <w:r w:rsidRPr="00694E62">
        <w:rPr>
          <w:i/>
        </w:rPr>
        <w:t xml:space="preserve"> :</w:t>
      </w:r>
    </w:p>
    <w:p w:rsidR="001930FF" w:rsidRPr="00694E62" w:rsidRDefault="000C30AF" w:rsidP="00694E62">
      <w:pPr>
        <w:pStyle w:val="ListParagraph"/>
        <w:numPr>
          <w:ilvl w:val="1"/>
          <w:numId w:val="8"/>
        </w:numPr>
      </w:pPr>
      <w:r w:rsidRPr="00694E62">
        <w:t>classical music, opera, ballet, live theatre;</w:t>
      </w:r>
    </w:p>
    <w:p w:rsidR="001930FF" w:rsidRPr="00694E62" w:rsidRDefault="000C30AF" w:rsidP="00694E62">
      <w:pPr>
        <w:pStyle w:val="ListParagraph"/>
        <w:numPr>
          <w:ilvl w:val="1"/>
          <w:numId w:val="8"/>
        </w:numPr>
      </w:pPr>
      <w:r w:rsidRPr="00694E62">
        <w:t>Activities are usually patronized by elite audiences, composed primarily of members of the upper-middle and upper classes</w:t>
      </w:r>
    </w:p>
    <w:p w:rsidR="00694E62" w:rsidRDefault="00694E62" w:rsidP="00694E62">
      <w:pPr>
        <w:pStyle w:val="ListParagraph"/>
        <w:numPr>
          <w:ilvl w:val="1"/>
          <w:numId w:val="8"/>
        </w:numPr>
      </w:pPr>
      <w:r w:rsidRPr="00694E62">
        <w:t>They the time, money, and knowledge assumed to be necessary for its appreciation</w:t>
      </w:r>
    </w:p>
    <w:p w:rsidR="00694E62" w:rsidRPr="00694E62" w:rsidRDefault="00694E62" w:rsidP="00694E62">
      <w:pPr>
        <w:pStyle w:val="ListParagraph"/>
        <w:numPr>
          <w:ilvl w:val="0"/>
          <w:numId w:val="8"/>
        </w:numPr>
        <w:rPr>
          <w:i/>
          <w:u w:val="single"/>
        </w:rPr>
      </w:pPr>
      <w:r w:rsidRPr="00694E62">
        <w:rPr>
          <w:i/>
          <w:u w:val="single"/>
        </w:rPr>
        <w:t>Popular culture:</w:t>
      </w:r>
    </w:p>
    <w:p w:rsidR="001930FF" w:rsidRPr="00694E62" w:rsidRDefault="000C30AF" w:rsidP="00694E62">
      <w:pPr>
        <w:pStyle w:val="ListParagraph"/>
        <w:numPr>
          <w:ilvl w:val="1"/>
          <w:numId w:val="8"/>
        </w:numPr>
      </w:pPr>
      <w:r w:rsidRPr="00694E62">
        <w:t>rock concerts, spectator sports, movies, television soap operas, sitcoms, the Internet</w:t>
      </w:r>
    </w:p>
    <w:p w:rsidR="001930FF" w:rsidRPr="00694E62" w:rsidRDefault="000C30AF" w:rsidP="00694E62">
      <w:pPr>
        <w:pStyle w:val="ListParagraph"/>
        <w:numPr>
          <w:ilvl w:val="1"/>
          <w:numId w:val="8"/>
        </w:numPr>
      </w:pPr>
      <w:r w:rsidRPr="00694E62">
        <w:rPr>
          <w:lang w:val="en-US"/>
        </w:rPr>
        <w:lastRenderedPageBreak/>
        <w:t>is presumed to be available to everyone</w:t>
      </w:r>
    </w:p>
    <w:p w:rsidR="001930FF" w:rsidRPr="00694E62" w:rsidRDefault="000C30AF" w:rsidP="00694E62">
      <w:pPr>
        <w:pStyle w:val="ListParagraph"/>
        <w:numPr>
          <w:ilvl w:val="1"/>
          <w:numId w:val="8"/>
        </w:numPr>
      </w:pPr>
      <w:r w:rsidRPr="00694E62">
        <w:t>appeal primarily to members of the middle and working classes</w:t>
      </w:r>
    </w:p>
    <w:p w:rsidR="001930FF" w:rsidRDefault="000C30AF" w:rsidP="00694E62">
      <w:pPr>
        <w:pStyle w:val="ListParagraph"/>
        <w:numPr>
          <w:ilvl w:val="1"/>
          <w:numId w:val="8"/>
        </w:numPr>
      </w:pPr>
      <w:r w:rsidRPr="00694E62">
        <w:t>Is a low-cost culture</w:t>
      </w:r>
    </w:p>
    <w:p w:rsidR="00694E62" w:rsidRPr="004D119B" w:rsidRDefault="00694E62" w:rsidP="004D119B">
      <w:pPr>
        <w:jc w:val="center"/>
        <w:rPr>
          <w:b/>
          <w:u w:val="single"/>
        </w:rPr>
      </w:pPr>
      <w:r w:rsidRPr="004D119B">
        <w:rPr>
          <w:b/>
          <w:u w:val="single"/>
        </w:rPr>
        <w:t>Functionalist perspective</w:t>
      </w:r>
    </w:p>
    <w:p w:rsidR="00694E62" w:rsidRPr="00694E62" w:rsidRDefault="00694E62" w:rsidP="00694E62">
      <w:pPr>
        <w:pStyle w:val="ListParagraph"/>
        <w:numPr>
          <w:ilvl w:val="0"/>
          <w:numId w:val="8"/>
        </w:numPr>
        <w:rPr>
          <w:u w:val="single"/>
        </w:rPr>
      </w:pPr>
      <w:r>
        <w:rPr>
          <w:i/>
          <w:u w:val="single"/>
        </w:rPr>
        <w:t>Cultures meet people’s:</w:t>
      </w:r>
    </w:p>
    <w:p w:rsidR="001930FF" w:rsidRPr="00694E62" w:rsidRDefault="000C30AF" w:rsidP="00694E62">
      <w:pPr>
        <w:pStyle w:val="ListParagraph"/>
        <w:numPr>
          <w:ilvl w:val="1"/>
          <w:numId w:val="8"/>
        </w:numPr>
      </w:pPr>
      <w:r w:rsidRPr="00694E62">
        <w:rPr>
          <w:lang w:val="en-US"/>
        </w:rPr>
        <w:t>Biological or physical needs (food and procreation)</w:t>
      </w:r>
    </w:p>
    <w:p w:rsidR="001930FF" w:rsidRPr="00694E62" w:rsidRDefault="000C30AF" w:rsidP="00694E62">
      <w:pPr>
        <w:pStyle w:val="ListParagraph"/>
        <w:numPr>
          <w:ilvl w:val="1"/>
          <w:numId w:val="8"/>
        </w:numPr>
      </w:pPr>
      <w:r w:rsidRPr="00694E62">
        <w:rPr>
          <w:lang w:val="en-US"/>
        </w:rPr>
        <w:t>Instrumental needs (law and education)</w:t>
      </w:r>
    </w:p>
    <w:p w:rsidR="001930FF" w:rsidRPr="00694E62" w:rsidRDefault="000C30AF" w:rsidP="00694E62">
      <w:pPr>
        <w:pStyle w:val="ListParagraph"/>
        <w:numPr>
          <w:ilvl w:val="1"/>
          <w:numId w:val="8"/>
        </w:numPr>
      </w:pPr>
      <w:r w:rsidRPr="00694E62">
        <w:rPr>
          <w:lang w:val="en-US"/>
        </w:rPr>
        <w:t>Integrative needs (religion and art)</w:t>
      </w:r>
    </w:p>
    <w:p w:rsidR="00694E62" w:rsidRPr="00694E62" w:rsidRDefault="00694E62" w:rsidP="00694E62">
      <w:pPr>
        <w:pStyle w:val="ListParagraph"/>
        <w:numPr>
          <w:ilvl w:val="1"/>
          <w:numId w:val="8"/>
        </w:numPr>
      </w:pPr>
      <w:r w:rsidRPr="00694E62">
        <w:rPr>
          <w:lang w:val="en-US"/>
        </w:rPr>
        <w:t>(</w:t>
      </w:r>
      <w:proofErr w:type="spellStart"/>
      <w:r w:rsidRPr="00694E62">
        <w:rPr>
          <w:lang w:val="en-US"/>
        </w:rPr>
        <w:t>Bronislaw</w:t>
      </w:r>
      <w:proofErr w:type="spellEnd"/>
      <w:r w:rsidRPr="00694E62">
        <w:rPr>
          <w:lang w:val="en-US"/>
        </w:rPr>
        <w:t xml:space="preserve"> Malinowski)</w:t>
      </w:r>
    </w:p>
    <w:p w:rsidR="001930FF" w:rsidRPr="00694E62" w:rsidRDefault="000C30AF" w:rsidP="00694E62">
      <w:pPr>
        <w:pStyle w:val="ListParagraph"/>
        <w:numPr>
          <w:ilvl w:val="1"/>
          <w:numId w:val="8"/>
        </w:numPr>
      </w:pPr>
      <w:r w:rsidRPr="00694E62">
        <w:rPr>
          <w:lang w:val="en-US"/>
        </w:rPr>
        <w:t>Common language and shared values produce consensus and harmony; conversely, in a society that contains numerous subcultures, discord results from a lack of consensus and shared core values</w:t>
      </w:r>
    </w:p>
    <w:p w:rsidR="00694E62" w:rsidRPr="004D119B" w:rsidRDefault="00694E62" w:rsidP="004D119B">
      <w:pPr>
        <w:jc w:val="center"/>
        <w:rPr>
          <w:b/>
          <w:u w:val="single"/>
        </w:rPr>
      </w:pPr>
      <w:r w:rsidRPr="004D119B">
        <w:rPr>
          <w:b/>
          <w:u w:val="single"/>
        </w:rPr>
        <w:t>Conflict perspective:</w:t>
      </w:r>
    </w:p>
    <w:p w:rsidR="001930FF" w:rsidRPr="00694E62" w:rsidRDefault="000C30AF" w:rsidP="00694E62">
      <w:pPr>
        <w:pStyle w:val="ListParagraph"/>
        <w:numPr>
          <w:ilvl w:val="0"/>
          <w:numId w:val="8"/>
        </w:numPr>
      </w:pPr>
      <w:r w:rsidRPr="00694E62">
        <w:rPr>
          <w:lang w:val="en-US"/>
        </w:rPr>
        <w:t>Values and norms help create and sustain the privileged positions in society while excluding others</w:t>
      </w:r>
    </w:p>
    <w:p w:rsidR="001930FF" w:rsidRPr="00694E62" w:rsidRDefault="000C30AF" w:rsidP="00694E62">
      <w:pPr>
        <w:pStyle w:val="ListParagraph"/>
        <w:numPr>
          <w:ilvl w:val="0"/>
          <w:numId w:val="8"/>
        </w:numPr>
      </w:pPr>
      <w:r w:rsidRPr="00694E62">
        <w:rPr>
          <w:lang w:val="en-US"/>
        </w:rPr>
        <w:t>Ruling class creates ideology, through which it affects the thoughts and actions of members of other classes</w:t>
      </w:r>
    </w:p>
    <w:p w:rsidR="00694E62" w:rsidRPr="004D119B" w:rsidRDefault="00694E62" w:rsidP="004D119B">
      <w:pPr>
        <w:jc w:val="center"/>
        <w:rPr>
          <w:b/>
          <w:u w:val="single"/>
        </w:rPr>
      </w:pPr>
      <w:r w:rsidRPr="004D119B">
        <w:rPr>
          <w:b/>
          <w:u w:val="single"/>
        </w:rPr>
        <w:t>Karl Marx</w:t>
      </w:r>
    </w:p>
    <w:p w:rsidR="00694E62" w:rsidRPr="00694E62" w:rsidRDefault="00694E62" w:rsidP="00694E62">
      <w:pPr>
        <w:pStyle w:val="ListParagraph"/>
        <w:numPr>
          <w:ilvl w:val="0"/>
          <w:numId w:val="8"/>
        </w:numPr>
      </w:pPr>
      <w:r>
        <w:rPr>
          <w:lang w:val="en-US"/>
        </w:rPr>
        <w:t>‘’</w:t>
      </w:r>
      <w:r w:rsidRPr="00694E62">
        <w:rPr>
          <w:lang w:val="en-US"/>
        </w:rPr>
        <w:t>The ideas of the ruling class are in every epoch the ruling ideas… The class, which has the means of material production at its disposal, has control at the same time over the means of mental production</w:t>
      </w:r>
      <w:r>
        <w:rPr>
          <w:lang w:val="en-US"/>
        </w:rPr>
        <w:t>’’</w:t>
      </w:r>
    </w:p>
    <w:p w:rsidR="00694E62" w:rsidRPr="004D119B" w:rsidRDefault="00694E62" w:rsidP="004D119B">
      <w:pPr>
        <w:jc w:val="center"/>
        <w:rPr>
          <w:b/>
          <w:u w:val="single"/>
        </w:rPr>
      </w:pPr>
      <w:r w:rsidRPr="004D119B">
        <w:rPr>
          <w:b/>
          <w:u w:val="single"/>
        </w:rPr>
        <w:t>Cultural capital theory:</w:t>
      </w:r>
    </w:p>
    <w:p w:rsidR="001930FF" w:rsidRPr="00694E62" w:rsidRDefault="000C30AF" w:rsidP="00694E62">
      <w:pPr>
        <w:pStyle w:val="ListParagraph"/>
        <w:numPr>
          <w:ilvl w:val="0"/>
          <w:numId w:val="8"/>
        </w:numPr>
      </w:pPr>
      <w:r w:rsidRPr="00694E62">
        <w:rPr>
          <w:lang w:val="en-US"/>
        </w:rPr>
        <w:t xml:space="preserve">According to Bourdieu, high culture is a device by the dominant class to exclude the subordinate classes. </w:t>
      </w:r>
    </w:p>
    <w:p w:rsidR="001930FF" w:rsidRPr="00694E62" w:rsidRDefault="000C30AF" w:rsidP="00694E62">
      <w:pPr>
        <w:pStyle w:val="ListParagraph"/>
        <w:numPr>
          <w:ilvl w:val="0"/>
          <w:numId w:val="8"/>
        </w:numPr>
      </w:pPr>
      <w:r w:rsidRPr="00694E62">
        <w:rPr>
          <w:lang w:val="en-US"/>
        </w:rPr>
        <w:t>A key source is university education - people must be trained to appreciate and understand high culture.</w:t>
      </w:r>
    </w:p>
    <w:p w:rsidR="001930FF" w:rsidRPr="00694E62" w:rsidRDefault="000C30AF" w:rsidP="00694E62">
      <w:pPr>
        <w:pStyle w:val="ListParagraph"/>
        <w:numPr>
          <w:ilvl w:val="0"/>
          <w:numId w:val="8"/>
        </w:numPr>
      </w:pPr>
      <w:r w:rsidRPr="00694E62">
        <w:rPr>
          <w:lang w:val="en-US"/>
        </w:rPr>
        <w:t>This gives graduates a “cultural capital” to be successful in life: the knowledge and skills acquired while earning a university degree (e.g., reading, writing, communication skills, logical reasoning)</w:t>
      </w:r>
    </w:p>
    <w:p w:rsidR="00C43322" w:rsidRPr="004D119B" w:rsidRDefault="000C30AF" w:rsidP="004D119B">
      <w:pPr>
        <w:jc w:val="center"/>
        <w:rPr>
          <w:b/>
          <w:u w:val="single"/>
        </w:rPr>
      </w:pPr>
      <w:r w:rsidRPr="004D119B">
        <w:rPr>
          <w:b/>
          <w:u w:val="single"/>
        </w:rPr>
        <w:t>Symbolic interactionist perspective:</w:t>
      </w:r>
    </w:p>
    <w:p w:rsidR="000C30AF" w:rsidRDefault="000C30AF" w:rsidP="000C30AF">
      <w:pPr>
        <w:pStyle w:val="ListParagraph"/>
        <w:numPr>
          <w:ilvl w:val="0"/>
          <w:numId w:val="8"/>
        </w:numPr>
      </w:pPr>
      <w:r>
        <w:t>Society is the sum of all peoples interactions and it is these interactions that people create, maintain and modify culture in their daily lives</w:t>
      </w:r>
    </w:p>
    <w:p w:rsidR="000C30AF" w:rsidRDefault="000C30AF" w:rsidP="000C30AF">
      <w:pPr>
        <w:rPr>
          <w:b/>
          <w:u w:val="single"/>
        </w:rPr>
      </w:pPr>
    </w:p>
    <w:p w:rsidR="000C30AF" w:rsidRDefault="000C30AF" w:rsidP="000C30AF">
      <w:pPr>
        <w:rPr>
          <w:b/>
          <w:u w:val="single"/>
        </w:rPr>
      </w:pPr>
    </w:p>
    <w:p w:rsidR="000C30AF" w:rsidRDefault="000C30AF" w:rsidP="004D119B">
      <w:pPr>
        <w:jc w:val="center"/>
        <w:rPr>
          <w:b/>
          <w:u w:val="single"/>
        </w:rPr>
      </w:pPr>
      <w:r>
        <w:rPr>
          <w:b/>
          <w:u w:val="single"/>
        </w:rPr>
        <w:lastRenderedPageBreak/>
        <w:t xml:space="preserve">Georg </w:t>
      </w:r>
      <w:proofErr w:type="spellStart"/>
      <w:r>
        <w:rPr>
          <w:b/>
          <w:u w:val="single"/>
        </w:rPr>
        <w:t>Simmel</w:t>
      </w:r>
      <w:proofErr w:type="spellEnd"/>
    </w:p>
    <w:p w:rsidR="000C30AF" w:rsidRPr="000C30AF" w:rsidRDefault="000C30AF" w:rsidP="000C30AF">
      <w:pPr>
        <w:pStyle w:val="ListParagraph"/>
        <w:numPr>
          <w:ilvl w:val="0"/>
          <w:numId w:val="8"/>
        </w:numPr>
        <w:rPr>
          <w:b/>
          <w:u w:val="single"/>
        </w:rPr>
      </w:pPr>
      <w:r>
        <w:t>Money is a means of exchange of goods and services</w:t>
      </w:r>
    </w:p>
    <w:p w:rsidR="000C30AF" w:rsidRPr="000C30AF" w:rsidRDefault="000C30AF" w:rsidP="000C30AF">
      <w:pPr>
        <w:pStyle w:val="ListParagraph"/>
        <w:numPr>
          <w:ilvl w:val="0"/>
          <w:numId w:val="8"/>
        </w:numPr>
        <w:rPr>
          <w:b/>
          <w:u w:val="single"/>
        </w:rPr>
      </w:pPr>
      <w:r>
        <w:t>In time money becomes an ‘’end in itself’’ a lens or a criteria by which we evaluate the world and people</w:t>
      </w:r>
    </w:p>
    <w:p w:rsidR="000C30AF" w:rsidRPr="000C30AF" w:rsidRDefault="000C30AF" w:rsidP="000C30AF">
      <w:pPr>
        <w:pStyle w:val="ListParagraph"/>
        <w:numPr>
          <w:ilvl w:val="0"/>
          <w:numId w:val="8"/>
        </w:numPr>
        <w:rPr>
          <w:b/>
          <w:u w:val="single"/>
        </w:rPr>
      </w:pPr>
      <w:r>
        <w:t>It thus can relativize the social world about us, especially our relationships to others (how much one is worth)</w:t>
      </w:r>
    </w:p>
    <w:p w:rsidR="000C30AF" w:rsidRPr="004D119B" w:rsidRDefault="000C30AF" w:rsidP="004D119B">
      <w:pPr>
        <w:jc w:val="center"/>
        <w:rPr>
          <w:b/>
          <w:u w:val="single"/>
        </w:rPr>
      </w:pPr>
      <w:r w:rsidRPr="004D119B">
        <w:rPr>
          <w:b/>
          <w:u w:val="single"/>
        </w:rPr>
        <w:t>Postmodern perspective:</w:t>
      </w:r>
    </w:p>
    <w:p w:rsidR="001930FF" w:rsidRPr="000C30AF" w:rsidRDefault="000C30AF" w:rsidP="000C30AF">
      <w:pPr>
        <w:pStyle w:val="ListParagraph"/>
        <w:numPr>
          <w:ilvl w:val="0"/>
          <w:numId w:val="8"/>
        </w:numPr>
      </w:pPr>
      <w:r w:rsidRPr="000C30AF">
        <w:rPr>
          <w:i/>
          <w:u w:val="single"/>
          <w:lang w:val="en-US"/>
        </w:rPr>
        <w:t>Eurocentric</w:t>
      </w:r>
      <w:r w:rsidRPr="000C30AF">
        <w:rPr>
          <w:lang w:val="en-US"/>
        </w:rPr>
        <w:t xml:space="preserve"> approach to culture;</w:t>
      </w:r>
    </w:p>
    <w:p w:rsidR="001930FF" w:rsidRPr="000C30AF" w:rsidRDefault="000C30AF" w:rsidP="000C30AF">
      <w:pPr>
        <w:pStyle w:val="ListParagraph"/>
        <w:numPr>
          <w:ilvl w:val="0"/>
          <w:numId w:val="8"/>
        </w:numPr>
      </w:pPr>
      <w:r w:rsidRPr="000C30AF">
        <w:rPr>
          <w:lang w:val="en-US"/>
        </w:rPr>
        <w:t xml:space="preserve">We should talk about </w:t>
      </w:r>
      <w:r w:rsidRPr="000C30AF">
        <w:rPr>
          <w:i/>
          <w:iCs/>
          <w:lang w:val="en-US"/>
        </w:rPr>
        <w:t>cultures</w:t>
      </w:r>
      <w:r w:rsidRPr="000C30AF">
        <w:rPr>
          <w:lang w:val="en-US"/>
        </w:rPr>
        <w:t>, not culture</w:t>
      </w:r>
    </w:p>
    <w:p w:rsidR="001930FF" w:rsidRPr="000C30AF" w:rsidRDefault="000C30AF" w:rsidP="000C30AF">
      <w:pPr>
        <w:pStyle w:val="ListParagraph"/>
        <w:numPr>
          <w:ilvl w:val="0"/>
          <w:numId w:val="8"/>
        </w:numPr>
      </w:pPr>
      <w:r w:rsidRPr="000C30AF">
        <w:t>No single perspective can grasp the complexity and diversity of the social world</w:t>
      </w:r>
    </w:p>
    <w:p w:rsidR="001930FF" w:rsidRPr="000C30AF" w:rsidRDefault="000C30AF" w:rsidP="000C30AF">
      <w:pPr>
        <w:pStyle w:val="ListParagraph"/>
        <w:numPr>
          <w:ilvl w:val="0"/>
          <w:numId w:val="8"/>
        </w:numPr>
      </w:pPr>
      <w:r w:rsidRPr="000C30AF">
        <w:t>Reality may not be what it seems: we should deconstruct  existing beliefs and theories about culture</w:t>
      </w:r>
    </w:p>
    <w:p w:rsidR="00C43322" w:rsidRDefault="000C30AF" w:rsidP="004D119B">
      <w:pPr>
        <w:jc w:val="center"/>
        <w:rPr>
          <w:b/>
          <w:u w:val="single"/>
        </w:rPr>
      </w:pPr>
      <w:proofErr w:type="spellStart"/>
      <w:r>
        <w:rPr>
          <w:b/>
          <w:u w:val="single"/>
        </w:rPr>
        <w:t>Baudrillard</w:t>
      </w:r>
      <w:proofErr w:type="spellEnd"/>
      <w:r>
        <w:rPr>
          <w:b/>
          <w:u w:val="single"/>
        </w:rPr>
        <w:t>:</w:t>
      </w:r>
    </w:p>
    <w:p w:rsidR="000C30AF" w:rsidRPr="000C30AF" w:rsidRDefault="000C30AF" w:rsidP="000C30AF">
      <w:pPr>
        <w:pStyle w:val="ListParagraph"/>
        <w:numPr>
          <w:ilvl w:val="0"/>
          <w:numId w:val="8"/>
        </w:numPr>
        <w:rPr>
          <w:b/>
          <w:u w:val="single"/>
        </w:rPr>
      </w:pPr>
      <w:r>
        <w:t>The world of culture today is based on stimulation, not reality</w:t>
      </w:r>
    </w:p>
    <w:p w:rsidR="006D0302" w:rsidRPr="000C30AF" w:rsidRDefault="000C30AF" w:rsidP="000C30AF">
      <w:pPr>
        <w:pStyle w:val="ListParagraph"/>
        <w:numPr>
          <w:ilvl w:val="0"/>
          <w:numId w:val="8"/>
        </w:numPr>
        <w:rPr>
          <w:b/>
          <w:u w:val="single"/>
        </w:rPr>
      </w:pPr>
      <w:r>
        <w:t xml:space="preserve">Significant exposure to the media produces a false sense of social reality </w:t>
      </w:r>
    </w:p>
    <w:p w:rsidR="000C30AF" w:rsidRPr="00974001" w:rsidRDefault="000C30AF" w:rsidP="000C30AF">
      <w:pPr>
        <w:pStyle w:val="ListParagraph"/>
        <w:numPr>
          <w:ilvl w:val="0"/>
          <w:numId w:val="8"/>
        </w:numPr>
        <w:rPr>
          <w:b/>
          <w:u w:val="single"/>
        </w:rPr>
      </w:pPr>
      <w:r>
        <w:t>Media creates in us ‘’</w:t>
      </w:r>
      <w:r>
        <w:rPr>
          <w:i/>
          <w:u w:val="single"/>
        </w:rPr>
        <w:t>hyper-reality’’</w:t>
      </w:r>
      <w:r w:rsidRPr="00974001">
        <w:t xml:space="preserve"> </w:t>
      </w:r>
      <w:r>
        <w:t xml:space="preserve">– a situation in which the stimulation of reality is more real than the thing itself. </w:t>
      </w:r>
    </w:p>
    <w:p w:rsidR="00974001" w:rsidRDefault="00974001" w:rsidP="00974001">
      <w:pPr>
        <w:rPr>
          <w:b/>
          <w:u w:val="single"/>
        </w:rPr>
      </w:pPr>
    </w:p>
    <w:p w:rsidR="00974001" w:rsidRDefault="00974001" w:rsidP="00974001">
      <w:pPr>
        <w:rPr>
          <w:b/>
          <w:i/>
          <w:u w:val="single"/>
        </w:rPr>
      </w:pPr>
      <w:r>
        <w:rPr>
          <w:b/>
          <w:i/>
          <w:u w:val="single"/>
        </w:rPr>
        <w:t>Socialization</w:t>
      </w:r>
    </w:p>
    <w:p w:rsidR="00974001" w:rsidRDefault="00CE28BA" w:rsidP="00974001">
      <w:r>
        <w:rPr>
          <w:i/>
        </w:rPr>
        <w:t>What is socialization? –</w:t>
      </w:r>
      <w:r>
        <w:t xml:space="preserve"> </w:t>
      </w:r>
      <w:r w:rsidR="00545DBE">
        <w:t>Lifelong</w:t>
      </w:r>
      <w:r>
        <w:t xml:space="preserve"> process of social interaction through which individuals acquire a self-identity and the physical, mental and social skills needed for a survival in society</w:t>
      </w:r>
    </w:p>
    <w:p w:rsidR="00CE28BA" w:rsidRDefault="00CE28BA" w:rsidP="00974001">
      <w:pPr>
        <w:rPr>
          <w:u w:val="single"/>
        </w:rPr>
      </w:pPr>
      <w:r>
        <w:rPr>
          <w:u w:val="single"/>
        </w:rPr>
        <w:t>What does it mean to be human?</w:t>
      </w:r>
    </w:p>
    <w:p w:rsidR="00CE28BA" w:rsidRPr="00CE28BA" w:rsidRDefault="00CE28BA" w:rsidP="00CE28BA">
      <w:pPr>
        <w:pStyle w:val="ListParagraph"/>
        <w:numPr>
          <w:ilvl w:val="0"/>
          <w:numId w:val="8"/>
        </w:numPr>
        <w:rPr>
          <w:u w:val="single"/>
        </w:rPr>
      </w:pPr>
      <w:r>
        <w:t>Being conscious of ourselves as individuals with unique identities, personalities and relationships  with others</w:t>
      </w:r>
    </w:p>
    <w:p w:rsidR="00CE28BA" w:rsidRPr="00CE28BA" w:rsidRDefault="00CE28BA" w:rsidP="00CE28BA">
      <w:pPr>
        <w:pStyle w:val="ListParagraph"/>
        <w:numPr>
          <w:ilvl w:val="0"/>
          <w:numId w:val="8"/>
        </w:numPr>
        <w:rPr>
          <w:u w:val="single"/>
        </w:rPr>
      </w:pPr>
      <w:r>
        <w:t>Having ideas emotions and values</w:t>
      </w:r>
    </w:p>
    <w:p w:rsidR="00545DBE" w:rsidRPr="00545DBE" w:rsidRDefault="00CE28BA" w:rsidP="00545DBE">
      <w:pPr>
        <w:pStyle w:val="ListParagraph"/>
        <w:numPr>
          <w:ilvl w:val="0"/>
          <w:numId w:val="8"/>
        </w:numPr>
        <w:rPr>
          <w:u w:val="single"/>
        </w:rPr>
      </w:pPr>
      <w:r>
        <w:t>Having the capacity to think and make ration decisions</w:t>
      </w:r>
    </w:p>
    <w:p w:rsidR="00545DBE" w:rsidRPr="00545DBE" w:rsidRDefault="00CE28BA" w:rsidP="00CE28BA">
      <w:pPr>
        <w:pStyle w:val="ListParagraph"/>
        <w:numPr>
          <w:ilvl w:val="0"/>
          <w:numId w:val="8"/>
        </w:numPr>
        <w:rPr>
          <w:u w:val="single"/>
        </w:rPr>
      </w:pPr>
      <w:r>
        <w:t xml:space="preserve">Every human being is a </w:t>
      </w:r>
      <w:r>
        <w:rPr>
          <w:i/>
        </w:rPr>
        <w:t>product of biology, society and personal experiences</w:t>
      </w:r>
    </w:p>
    <w:p w:rsidR="00545DBE" w:rsidRDefault="00545DBE" w:rsidP="00545DBE">
      <w:pPr>
        <w:rPr>
          <w:u w:val="single"/>
        </w:rPr>
      </w:pPr>
      <w:r>
        <w:rPr>
          <w:u w:val="single"/>
        </w:rPr>
        <w:t>Agents of socialization</w:t>
      </w:r>
    </w:p>
    <w:p w:rsidR="00545DBE" w:rsidRPr="00545DBE" w:rsidRDefault="00545DBE" w:rsidP="00545DBE">
      <w:pPr>
        <w:pStyle w:val="ListParagraph"/>
        <w:numPr>
          <w:ilvl w:val="0"/>
          <w:numId w:val="8"/>
        </w:numPr>
        <w:rPr>
          <w:u w:val="single"/>
        </w:rPr>
      </w:pPr>
      <w:r>
        <w:t>Persons, groups, or institutions that teach us what we need to know to participate in society</w:t>
      </w:r>
    </w:p>
    <w:p w:rsidR="00545DBE" w:rsidRPr="00545DBE" w:rsidRDefault="00545DBE" w:rsidP="00545DBE">
      <w:pPr>
        <w:pStyle w:val="ListParagraph"/>
        <w:numPr>
          <w:ilvl w:val="0"/>
          <w:numId w:val="8"/>
        </w:numPr>
        <w:rPr>
          <w:u w:val="single"/>
        </w:rPr>
      </w:pPr>
      <w:r>
        <w:t>Family, school, peer groups, mass media</w:t>
      </w:r>
    </w:p>
    <w:p w:rsidR="00545DBE" w:rsidRPr="00545DBE" w:rsidRDefault="00545DBE" w:rsidP="00545DBE">
      <w:pPr>
        <w:pStyle w:val="ListParagraph"/>
        <w:numPr>
          <w:ilvl w:val="1"/>
          <w:numId w:val="8"/>
        </w:numPr>
        <w:rPr>
          <w:u w:val="single"/>
        </w:rPr>
      </w:pPr>
      <w:r w:rsidRPr="00545DBE">
        <w:rPr>
          <w:i/>
        </w:rPr>
        <w:t>Family (most important agent)</w:t>
      </w:r>
    </w:p>
    <w:p w:rsidR="00545DBE" w:rsidRPr="00545DBE" w:rsidRDefault="00545DBE" w:rsidP="00545DBE">
      <w:pPr>
        <w:pStyle w:val="ListParagraph"/>
        <w:numPr>
          <w:ilvl w:val="2"/>
          <w:numId w:val="8"/>
        </w:numPr>
        <w:rPr>
          <w:u w:val="single"/>
        </w:rPr>
      </w:pPr>
      <w:r>
        <w:t>transmits cultural and social values to us</w:t>
      </w:r>
    </w:p>
    <w:p w:rsidR="00545DBE" w:rsidRPr="00545DBE" w:rsidRDefault="00545DBE" w:rsidP="00545DBE">
      <w:pPr>
        <w:pStyle w:val="ListParagraph"/>
        <w:numPr>
          <w:ilvl w:val="2"/>
          <w:numId w:val="8"/>
        </w:numPr>
        <w:rPr>
          <w:u w:val="single"/>
        </w:rPr>
      </w:pPr>
      <w:r>
        <w:t xml:space="preserve">We develop the sense of self and acquire most of our beliefs and values in the family </w:t>
      </w:r>
    </w:p>
    <w:p w:rsidR="00545DBE" w:rsidRPr="00545DBE" w:rsidRDefault="00545DBE" w:rsidP="00545DBE">
      <w:pPr>
        <w:pStyle w:val="ListParagraph"/>
        <w:numPr>
          <w:ilvl w:val="2"/>
          <w:numId w:val="8"/>
        </w:numPr>
        <w:rPr>
          <w:u w:val="single"/>
        </w:rPr>
      </w:pPr>
      <w:r>
        <w:lastRenderedPageBreak/>
        <w:t>Family is our primary source of emotional support</w:t>
      </w:r>
    </w:p>
    <w:p w:rsidR="00545DBE" w:rsidRPr="00545DBE" w:rsidRDefault="00545DBE" w:rsidP="00545DBE">
      <w:pPr>
        <w:pStyle w:val="ListParagraph"/>
        <w:numPr>
          <w:ilvl w:val="2"/>
          <w:numId w:val="8"/>
        </w:numPr>
        <w:rPr>
          <w:u w:val="single"/>
        </w:rPr>
      </w:pPr>
      <w:r>
        <w:t xml:space="preserve">Determines to a large extant our social position in society </w:t>
      </w:r>
    </w:p>
    <w:p w:rsidR="00545DBE" w:rsidRPr="00545DBE" w:rsidRDefault="00545DBE" w:rsidP="00545DBE">
      <w:pPr>
        <w:pStyle w:val="ListParagraph"/>
        <w:numPr>
          <w:ilvl w:val="1"/>
          <w:numId w:val="8"/>
        </w:numPr>
        <w:rPr>
          <w:u w:val="single"/>
        </w:rPr>
      </w:pPr>
      <w:r>
        <w:rPr>
          <w:i/>
        </w:rPr>
        <w:t>School (fundamental perspective)</w:t>
      </w:r>
    </w:p>
    <w:p w:rsidR="00545DBE" w:rsidRPr="00545DBE" w:rsidRDefault="00545DBE" w:rsidP="00545DBE">
      <w:pPr>
        <w:pStyle w:val="ListParagraph"/>
        <w:numPr>
          <w:ilvl w:val="2"/>
          <w:numId w:val="8"/>
        </w:numPr>
        <w:rPr>
          <w:u w:val="single"/>
        </w:rPr>
      </w:pPr>
      <w:r>
        <w:t>Socialization or teaching students to be productive members of society</w:t>
      </w:r>
    </w:p>
    <w:p w:rsidR="00545DBE" w:rsidRPr="00545DBE" w:rsidRDefault="00545DBE" w:rsidP="00545DBE">
      <w:pPr>
        <w:pStyle w:val="ListParagraph"/>
        <w:numPr>
          <w:ilvl w:val="2"/>
          <w:numId w:val="8"/>
        </w:numPr>
        <w:rPr>
          <w:u w:val="single"/>
        </w:rPr>
      </w:pPr>
      <w:r>
        <w:t>Transmission of culture</w:t>
      </w:r>
    </w:p>
    <w:p w:rsidR="00545DBE" w:rsidRPr="00545DBE" w:rsidRDefault="00545DBE" w:rsidP="00545DBE">
      <w:pPr>
        <w:pStyle w:val="ListParagraph"/>
        <w:numPr>
          <w:ilvl w:val="2"/>
          <w:numId w:val="8"/>
        </w:numPr>
        <w:rPr>
          <w:u w:val="single"/>
        </w:rPr>
      </w:pPr>
      <w:r>
        <w:t xml:space="preserve">Social control and personal development </w:t>
      </w:r>
    </w:p>
    <w:p w:rsidR="00545DBE" w:rsidRPr="00545DBE" w:rsidRDefault="00545DBE" w:rsidP="00545DBE">
      <w:pPr>
        <w:pStyle w:val="ListParagraph"/>
        <w:numPr>
          <w:ilvl w:val="2"/>
          <w:numId w:val="8"/>
        </w:numPr>
        <w:rPr>
          <w:u w:val="single"/>
        </w:rPr>
      </w:pPr>
      <w:r>
        <w:t>The selection training and placement of individuals on different rungs in society</w:t>
      </w:r>
    </w:p>
    <w:p w:rsidR="00545DBE" w:rsidRPr="00545DBE" w:rsidRDefault="00545DBE" w:rsidP="00545DBE">
      <w:pPr>
        <w:pStyle w:val="ListParagraph"/>
        <w:numPr>
          <w:ilvl w:val="2"/>
          <w:numId w:val="8"/>
        </w:numPr>
        <w:rPr>
          <w:u w:val="single"/>
        </w:rPr>
      </w:pPr>
      <w:r w:rsidRPr="00545DBE">
        <w:rPr>
          <w:u w:val="single"/>
        </w:rPr>
        <w:t>Conflict theory:</w:t>
      </w:r>
    </w:p>
    <w:p w:rsidR="00545DBE" w:rsidRPr="00545DBE" w:rsidRDefault="00545DBE" w:rsidP="00545DBE">
      <w:pPr>
        <w:pStyle w:val="ListParagraph"/>
        <w:numPr>
          <w:ilvl w:val="3"/>
          <w:numId w:val="8"/>
        </w:numPr>
        <w:rPr>
          <w:u w:val="single"/>
        </w:rPr>
      </w:pPr>
      <w:r>
        <w:t>Students experience at school is defined by their social position</w:t>
      </w:r>
    </w:p>
    <w:p w:rsidR="00FE5B23" w:rsidRPr="00FE5B23" w:rsidRDefault="00545DBE" w:rsidP="00545DBE">
      <w:pPr>
        <w:pStyle w:val="ListParagraph"/>
        <w:numPr>
          <w:ilvl w:val="3"/>
          <w:numId w:val="8"/>
        </w:numPr>
        <w:rPr>
          <w:u w:val="single"/>
        </w:rPr>
      </w:pPr>
      <w:r>
        <w:t>Hidden curriculum: values of competition, materialism, work over play, obedience to authority and attentiveness</w:t>
      </w:r>
    </w:p>
    <w:p w:rsidR="00FE5B23" w:rsidRPr="00FE5B23" w:rsidRDefault="00FE5B23" w:rsidP="00FE5B23">
      <w:pPr>
        <w:pStyle w:val="ListParagraph"/>
        <w:numPr>
          <w:ilvl w:val="1"/>
          <w:numId w:val="8"/>
        </w:numPr>
        <w:rPr>
          <w:u w:val="single"/>
        </w:rPr>
      </w:pPr>
      <w:r>
        <w:rPr>
          <w:i/>
        </w:rPr>
        <w:t>Peer groups</w:t>
      </w:r>
    </w:p>
    <w:p w:rsidR="00FE5B23" w:rsidRPr="00FE5B23" w:rsidRDefault="00FE5B23" w:rsidP="00FE5B23">
      <w:pPr>
        <w:pStyle w:val="ListParagraph"/>
        <w:numPr>
          <w:ilvl w:val="2"/>
          <w:numId w:val="8"/>
        </w:numPr>
        <w:rPr>
          <w:u w:val="single"/>
        </w:rPr>
      </w:pPr>
      <w:r>
        <w:t>Group of people who are liked by common interests, social position, similar age usually</w:t>
      </w:r>
    </w:p>
    <w:p w:rsidR="00FE5B23" w:rsidRPr="00FE5B23" w:rsidRDefault="00FE5B23" w:rsidP="00FE5B23">
      <w:pPr>
        <w:pStyle w:val="ListParagraph"/>
        <w:numPr>
          <w:ilvl w:val="2"/>
          <w:numId w:val="8"/>
        </w:numPr>
        <w:rPr>
          <w:u w:val="single"/>
        </w:rPr>
      </w:pPr>
      <w:r>
        <w:t>They contribute to our sense of belonging and our feeling of self-worth</w:t>
      </w:r>
    </w:p>
    <w:p w:rsidR="00FE5B23" w:rsidRPr="00FE5B23" w:rsidRDefault="00FE5B23" w:rsidP="00FE5B23">
      <w:pPr>
        <w:pStyle w:val="ListParagraph"/>
        <w:numPr>
          <w:ilvl w:val="2"/>
          <w:numId w:val="8"/>
        </w:numPr>
        <w:rPr>
          <w:u w:val="single"/>
        </w:rPr>
      </w:pPr>
      <w:r>
        <w:t xml:space="preserve">They teach and reinforce cultural norms and ‘’acceptable’’ behaviour </w:t>
      </w:r>
    </w:p>
    <w:p w:rsidR="00FE5B23" w:rsidRPr="00FE5B23" w:rsidRDefault="00FE5B23" w:rsidP="00FE5B23">
      <w:pPr>
        <w:pStyle w:val="ListParagraph"/>
        <w:numPr>
          <w:ilvl w:val="1"/>
          <w:numId w:val="8"/>
        </w:numPr>
        <w:rPr>
          <w:u w:val="single"/>
        </w:rPr>
      </w:pPr>
      <w:r>
        <w:rPr>
          <w:i/>
        </w:rPr>
        <w:t>Mass media</w:t>
      </w:r>
    </w:p>
    <w:p w:rsidR="00FE5B23" w:rsidRPr="00FE5B23" w:rsidRDefault="00FE5B23" w:rsidP="00FE5B23">
      <w:pPr>
        <w:pStyle w:val="ListParagraph"/>
        <w:numPr>
          <w:ilvl w:val="2"/>
          <w:numId w:val="8"/>
        </w:numPr>
        <w:rPr>
          <w:u w:val="single"/>
        </w:rPr>
      </w:pPr>
      <w:r>
        <w:t>Organizations that use print, video, audio and electronic means to communicate with large number of people</w:t>
      </w:r>
    </w:p>
    <w:p w:rsidR="00FE5B23" w:rsidRPr="00FE5B23" w:rsidRDefault="00FE5B23" w:rsidP="00FE5B23">
      <w:pPr>
        <w:pStyle w:val="ListParagraph"/>
        <w:numPr>
          <w:ilvl w:val="2"/>
          <w:numId w:val="8"/>
        </w:numPr>
        <w:rPr>
          <w:u w:val="single"/>
        </w:rPr>
      </w:pPr>
      <w:r>
        <w:t>Boys are more likely to play video games and girls are most likely to blog</w:t>
      </w:r>
    </w:p>
    <w:p w:rsidR="00FE5B23" w:rsidRPr="00FE5B23" w:rsidRDefault="00FE5B23" w:rsidP="00FE5B23">
      <w:pPr>
        <w:pStyle w:val="ListParagraph"/>
        <w:numPr>
          <w:ilvl w:val="2"/>
          <w:numId w:val="8"/>
        </w:numPr>
        <w:rPr>
          <w:u w:val="single"/>
        </w:rPr>
      </w:pPr>
      <w:r>
        <w:t>Average weekday, Canadian students spend:</w:t>
      </w:r>
    </w:p>
    <w:p w:rsidR="00FE5B23" w:rsidRPr="00FE5B23" w:rsidRDefault="00FE5B23" w:rsidP="00FE5B23">
      <w:pPr>
        <w:pStyle w:val="ListParagraph"/>
        <w:numPr>
          <w:ilvl w:val="3"/>
          <w:numId w:val="8"/>
        </w:numPr>
        <w:rPr>
          <w:u w:val="single"/>
        </w:rPr>
      </w:pPr>
      <w:r>
        <w:t>54 minutes IM</w:t>
      </w:r>
    </w:p>
    <w:p w:rsidR="00FE5B23" w:rsidRPr="002C37A0" w:rsidRDefault="00FE5B23" w:rsidP="00FE5B23">
      <w:pPr>
        <w:pStyle w:val="ListParagraph"/>
        <w:numPr>
          <w:ilvl w:val="3"/>
          <w:numId w:val="8"/>
        </w:numPr>
        <w:rPr>
          <w:b/>
          <w:u w:val="single"/>
        </w:rPr>
      </w:pPr>
      <w:r>
        <w:t xml:space="preserve">50 minutes downloading music, listening to music </w:t>
      </w:r>
    </w:p>
    <w:p w:rsidR="00545DBE" w:rsidRPr="003A022A" w:rsidRDefault="00FE5B23" w:rsidP="00FE5B23">
      <w:pPr>
        <w:pStyle w:val="ListParagraph"/>
        <w:numPr>
          <w:ilvl w:val="3"/>
          <w:numId w:val="8"/>
        </w:numPr>
        <w:rPr>
          <w:u w:val="single"/>
        </w:rPr>
      </w:pPr>
      <w:r>
        <w:t>44 minutes paying online games</w:t>
      </w:r>
      <w:r w:rsidR="00545DBE">
        <w:t xml:space="preserve"> </w:t>
      </w:r>
    </w:p>
    <w:p w:rsidR="003A022A" w:rsidRDefault="003A022A" w:rsidP="003A022A">
      <w:pPr>
        <w:rPr>
          <w:u w:val="single"/>
        </w:rPr>
      </w:pPr>
      <w:r>
        <w:rPr>
          <w:u w:val="single"/>
        </w:rPr>
        <w:t>Self-concept:</w:t>
      </w:r>
    </w:p>
    <w:p w:rsidR="003A022A" w:rsidRDefault="003A022A" w:rsidP="003A022A">
      <w:pPr>
        <w:pStyle w:val="ListParagraph"/>
        <w:numPr>
          <w:ilvl w:val="0"/>
          <w:numId w:val="8"/>
        </w:numPr>
      </w:pPr>
      <w:r>
        <w:t>totality of our beliefs and feelings about ourselves (Gecas,1982)</w:t>
      </w:r>
    </w:p>
    <w:p w:rsidR="003A022A" w:rsidRPr="00FB15B9" w:rsidRDefault="003A022A" w:rsidP="003A022A">
      <w:pPr>
        <w:pStyle w:val="ListParagraph"/>
        <w:numPr>
          <w:ilvl w:val="1"/>
          <w:numId w:val="8"/>
        </w:numPr>
      </w:pPr>
      <w:r>
        <w:rPr>
          <w:u w:val="single"/>
        </w:rPr>
        <w:t xml:space="preserve">4 components comprise our self-concept </w:t>
      </w:r>
    </w:p>
    <w:p w:rsidR="003A022A" w:rsidRDefault="003A022A" w:rsidP="003A022A">
      <w:pPr>
        <w:pStyle w:val="ListParagraph"/>
        <w:numPr>
          <w:ilvl w:val="2"/>
          <w:numId w:val="8"/>
        </w:numPr>
      </w:pPr>
      <w:r>
        <w:t>Physical self (I am tall)</w:t>
      </w:r>
    </w:p>
    <w:p w:rsidR="003A022A" w:rsidRDefault="003A022A" w:rsidP="003A022A">
      <w:pPr>
        <w:pStyle w:val="ListParagraph"/>
        <w:numPr>
          <w:ilvl w:val="2"/>
          <w:numId w:val="8"/>
        </w:numPr>
      </w:pPr>
      <w:r>
        <w:t>The active self (I am good at soccer)</w:t>
      </w:r>
    </w:p>
    <w:p w:rsidR="003A022A" w:rsidRDefault="003A022A" w:rsidP="003A022A">
      <w:pPr>
        <w:pStyle w:val="ListParagraph"/>
        <w:numPr>
          <w:ilvl w:val="2"/>
          <w:numId w:val="8"/>
        </w:numPr>
      </w:pPr>
      <w:r>
        <w:t>Social self (I am nice to others)</w:t>
      </w:r>
    </w:p>
    <w:p w:rsidR="003A022A" w:rsidRDefault="003A022A" w:rsidP="003A022A">
      <w:pPr>
        <w:pStyle w:val="ListParagraph"/>
        <w:numPr>
          <w:ilvl w:val="2"/>
          <w:numId w:val="8"/>
        </w:numPr>
      </w:pPr>
      <w:r>
        <w:t>Psychological self (I believe in world peace)</w:t>
      </w:r>
    </w:p>
    <w:p w:rsidR="003A022A" w:rsidRDefault="00A760A0" w:rsidP="003A022A">
      <w:pPr>
        <w:rPr>
          <w:u w:val="single"/>
        </w:rPr>
      </w:pPr>
      <w:r>
        <w:rPr>
          <w:u w:val="single"/>
        </w:rPr>
        <w:t>Co</w:t>
      </w:r>
      <w:r w:rsidR="00AC6E94">
        <w:rPr>
          <w:u w:val="single"/>
        </w:rPr>
        <w:t xml:space="preserve">oley and the looking glass </w:t>
      </w:r>
      <w:proofErr w:type="gramStart"/>
      <w:r w:rsidR="00AC6E94">
        <w:rPr>
          <w:u w:val="single"/>
        </w:rPr>
        <w:t>self  (</w:t>
      </w:r>
      <w:proofErr w:type="gramEnd"/>
      <w:r w:rsidR="00AC6E94">
        <w:rPr>
          <w:u w:val="single"/>
        </w:rPr>
        <w:t>1864-1929)</w:t>
      </w:r>
    </w:p>
    <w:p w:rsidR="00AC6E94" w:rsidRPr="00AC6E94" w:rsidRDefault="00AC6E94" w:rsidP="00AC6E94">
      <w:pPr>
        <w:pStyle w:val="ListParagraph"/>
        <w:numPr>
          <w:ilvl w:val="0"/>
          <w:numId w:val="8"/>
        </w:numPr>
        <w:rPr>
          <w:b/>
        </w:rPr>
      </w:pPr>
      <w:r>
        <w:t xml:space="preserve">Chicago school: social constructivism </w:t>
      </w:r>
    </w:p>
    <w:p w:rsidR="00A760A0" w:rsidRPr="006844B3" w:rsidRDefault="00A760A0" w:rsidP="00A760A0">
      <w:pPr>
        <w:pStyle w:val="ListParagraph"/>
        <w:numPr>
          <w:ilvl w:val="0"/>
          <w:numId w:val="8"/>
        </w:numPr>
        <w:rPr>
          <w:b/>
        </w:rPr>
      </w:pPr>
      <w:r>
        <w:t>Refers to the way in which a person’s sense of self is derived from the perceptions of others</w:t>
      </w:r>
    </w:p>
    <w:p w:rsidR="00A760A0" w:rsidRPr="006844B3" w:rsidRDefault="00A760A0" w:rsidP="00A760A0">
      <w:pPr>
        <w:pStyle w:val="ListParagraph"/>
        <w:numPr>
          <w:ilvl w:val="0"/>
          <w:numId w:val="8"/>
        </w:numPr>
        <w:rPr>
          <w:b/>
        </w:rPr>
      </w:pPr>
      <w:r>
        <w:t xml:space="preserve">Our looking glass self is not who we are or what people think about us it is based on our perception of how others people think of us </w:t>
      </w:r>
    </w:p>
    <w:p w:rsidR="00E55397" w:rsidRDefault="00E55397" w:rsidP="00AC6E94">
      <w:pPr>
        <w:rPr>
          <w:u w:val="single"/>
        </w:rPr>
      </w:pPr>
    </w:p>
    <w:p w:rsidR="00E55397" w:rsidRDefault="00E55397" w:rsidP="00AC6E94">
      <w:pPr>
        <w:rPr>
          <w:u w:val="single"/>
        </w:rPr>
      </w:pPr>
    </w:p>
    <w:p w:rsidR="00AC6E94" w:rsidRDefault="00AC6E94" w:rsidP="00AC6E94">
      <w:pPr>
        <w:rPr>
          <w:u w:val="single"/>
        </w:rPr>
      </w:pPr>
      <w:r>
        <w:rPr>
          <w:u w:val="single"/>
        </w:rPr>
        <w:lastRenderedPageBreak/>
        <w:t>George Herbert Mead (1862-1931)</w:t>
      </w:r>
    </w:p>
    <w:p w:rsidR="00AC6E94" w:rsidRPr="00AC6E94" w:rsidRDefault="00AC6E94" w:rsidP="00AC6E94">
      <w:pPr>
        <w:pStyle w:val="ListParagraph"/>
        <w:numPr>
          <w:ilvl w:val="0"/>
          <w:numId w:val="8"/>
        </w:numPr>
        <w:rPr>
          <w:u w:val="single"/>
        </w:rPr>
      </w:pPr>
      <w:r>
        <w:rPr>
          <w:u w:val="single"/>
        </w:rPr>
        <w:t xml:space="preserve">role taking - </w:t>
      </w:r>
      <w:r>
        <w:t xml:space="preserve"> a person mentally assumes the role of another person in order to understand the world from that persons point of view</w:t>
      </w:r>
    </w:p>
    <w:p w:rsidR="00AC6E94" w:rsidRPr="00AC6E94" w:rsidRDefault="00AC6E94" w:rsidP="00AC6E94">
      <w:pPr>
        <w:pStyle w:val="ListParagraph"/>
        <w:numPr>
          <w:ilvl w:val="0"/>
          <w:numId w:val="8"/>
        </w:numPr>
      </w:pPr>
      <w:r w:rsidRPr="00AC6E94">
        <w:t>occurs through plays and games</w:t>
      </w:r>
    </w:p>
    <w:p w:rsidR="00AC6E94" w:rsidRDefault="00AC6E94" w:rsidP="00AC6E94">
      <w:pPr>
        <w:pStyle w:val="ListParagraph"/>
        <w:numPr>
          <w:ilvl w:val="0"/>
          <w:numId w:val="8"/>
        </w:numPr>
      </w:pPr>
      <w:r w:rsidRPr="00AC6E94">
        <w:t xml:space="preserve">followed by role-making and role-playing </w:t>
      </w:r>
    </w:p>
    <w:p w:rsidR="00AC6E94" w:rsidRDefault="00AC6E94" w:rsidP="00866DEC">
      <w:pPr>
        <w:pStyle w:val="ListParagraph"/>
        <w:numPr>
          <w:ilvl w:val="0"/>
          <w:numId w:val="9"/>
        </w:numPr>
        <w:rPr>
          <w:b/>
          <w:u w:val="single"/>
        </w:rPr>
      </w:pPr>
      <w:r w:rsidRPr="00AC6E94">
        <w:rPr>
          <w:b/>
          <w:u w:val="single"/>
        </w:rPr>
        <w:t>stages of self-development</w:t>
      </w:r>
    </w:p>
    <w:p w:rsidR="00AC6E94" w:rsidRPr="00AC6E94" w:rsidRDefault="00AC6E94" w:rsidP="00AC6E94">
      <w:pPr>
        <w:pStyle w:val="ListParagraph"/>
        <w:rPr>
          <w:b/>
          <w:u w:val="single"/>
        </w:rPr>
      </w:pPr>
    </w:p>
    <w:p w:rsidR="00AC6E94" w:rsidRPr="00AC6E94" w:rsidRDefault="0014102E" w:rsidP="00866DEC">
      <w:pPr>
        <w:pStyle w:val="ListParagraph"/>
        <w:numPr>
          <w:ilvl w:val="0"/>
          <w:numId w:val="10"/>
        </w:numPr>
      </w:pPr>
      <w:r w:rsidRPr="00AC6E94">
        <w:rPr>
          <w:lang w:val="en-US"/>
        </w:rPr>
        <w:t>Preparatory stage (up to about age th</w:t>
      </w:r>
      <w:r w:rsidR="00AC6E94">
        <w:rPr>
          <w:lang w:val="en-US"/>
        </w:rPr>
        <w:t>ree; only imitation, no meaning</w:t>
      </w:r>
      <w:r w:rsidR="00E55397">
        <w:rPr>
          <w:lang w:val="en-US"/>
        </w:rPr>
        <w:t>)</w:t>
      </w:r>
    </w:p>
    <w:p w:rsidR="00AC6E94" w:rsidRPr="00AC6E94" w:rsidRDefault="0014102E" w:rsidP="00866DEC">
      <w:pPr>
        <w:pStyle w:val="ListParagraph"/>
        <w:numPr>
          <w:ilvl w:val="0"/>
          <w:numId w:val="10"/>
        </w:numPr>
      </w:pPr>
      <w:r w:rsidRPr="00AC6E94">
        <w:rPr>
          <w:lang w:val="en-US"/>
        </w:rPr>
        <w:t>Play stage (age three to five; children are learning language and other symbols; begin to see themselves in relation to others; do not see role-taking as something they have to do).</w:t>
      </w:r>
    </w:p>
    <w:p w:rsidR="00CD48E8" w:rsidRPr="00AC6E94" w:rsidRDefault="0014102E" w:rsidP="00866DEC">
      <w:pPr>
        <w:pStyle w:val="ListParagraph"/>
        <w:numPr>
          <w:ilvl w:val="0"/>
          <w:numId w:val="10"/>
        </w:numPr>
      </w:pPr>
      <w:r w:rsidRPr="00AC6E94">
        <w:rPr>
          <w:lang w:val="en-US"/>
        </w:rPr>
        <w:t>Game state (early school years: children understand not only their own social position, but also the position of others; a baseball game example – children become concerned about the demands and expectations of others)</w:t>
      </w:r>
    </w:p>
    <w:p w:rsidR="00AC6E94" w:rsidRDefault="00AC6E94" w:rsidP="00AC6E94">
      <w:pPr>
        <w:rPr>
          <w:u w:val="single"/>
        </w:rPr>
      </w:pPr>
      <w:r>
        <w:rPr>
          <w:u w:val="single"/>
        </w:rPr>
        <w:t>Sigmund Freud (1856-139)</w:t>
      </w:r>
    </w:p>
    <w:p w:rsidR="00CD48E8" w:rsidRPr="00AC6E94" w:rsidRDefault="0014102E" w:rsidP="00AC6E94">
      <w:pPr>
        <w:pStyle w:val="ListParagraph"/>
        <w:numPr>
          <w:ilvl w:val="0"/>
          <w:numId w:val="8"/>
        </w:numPr>
      </w:pPr>
      <w:r w:rsidRPr="00AC6E94">
        <w:rPr>
          <w:lang w:val="en-US"/>
        </w:rPr>
        <w:t xml:space="preserve">Human </w:t>
      </w:r>
      <w:r w:rsidR="00AC6E94" w:rsidRPr="00AC6E94">
        <w:rPr>
          <w:lang w:val="en-US"/>
        </w:rPr>
        <w:t>behavior</w:t>
      </w:r>
      <w:r w:rsidRPr="00AC6E94">
        <w:rPr>
          <w:lang w:val="en-US"/>
        </w:rPr>
        <w:t xml:space="preserve"> and personality originate from unconscious forces within individual</w:t>
      </w:r>
    </w:p>
    <w:p w:rsidR="00CD48E8" w:rsidRPr="00AC6E94" w:rsidRDefault="0014102E" w:rsidP="00AC6E94">
      <w:pPr>
        <w:pStyle w:val="ListParagraph"/>
        <w:numPr>
          <w:ilvl w:val="0"/>
          <w:numId w:val="8"/>
        </w:numPr>
      </w:pPr>
      <w:r w:rsidRPr="00AC6E94">
        <w:rPr>
          <w:lang w:val="en-US"/>
        </w:rPr>
        <w:t>People have two basic urges: to survive and to procreate</w:t>
      </w:r>
    </w:p>
    <w:p w:rsidR="00AC6E94" w:rsidRDefault="00AC6E94" w:rsidP="00AC6E94">
      <w:pPr>
        <w:rPr>
          <w:b/>
          <w:u w:val="single"/>
        </w:rPr>
      </w:pPr>
      <w:r>
        <w:rPr>
          <w:b/>
          <w:u w:val="single"/>
        </w:rPr>
        <w:t>Stages of human development</w:t>
      </w:r>
    </w:p>
    <w:p w:rsidR="00AC6E94" w:rsidRPr="00AC6E94" w:rsidRDefault="00AC6E94" w:rsidP="00AC6E94">
      <w:pPr>
        <w:pStyle w:val="ListParagraph"/>
        <w:numPr>
          <w:ilvl w:val="0"/>
          <w:numId w:val="8"/>
        </w:numPr>
        <w:rPr>
          <w:i/>
          <w:u w:val="single"/>
        </w:rPr>
      </w:pPr>
      <w:r>
        <w:rPr>
          <w:i/>
          <w:u w:val="single"/>
        </w:rPr>
        <w:t xml:space="preserve">Id: </w:t>
      </w:r>
      <w:r w:rsidR="0014102E" w:rsidRPr="00AC6E94">
        <w:rPr>
          <w:lang w:val="en-US"/>
        </w:rPr>
        <w:t>individual’s basic biological drives and needs that demand immediate gratification. Psychic energy.</w:t>
      </w:r>
    </w:p>
    <w:p w:rsidR="00AC6E94" w:rsidRPr="00AC6E94" w:rsidRDefault="00AC6E94" w:rsidP="00AC6E94">
      <w:pPr>
        <w:pStyle w:val="ListParagraph"/>
        <w:numPr>
          <w:ilvl w:val="0"/>
          <w:numId w:val="8"/>
        </w:numPr>
        <w:rPr>
          <w:i/>
          <w:u w:val="single"/>
        </w:rPr>
      </w:pPr>
      <w:r>
        <w:rPr>
          <w:i/>
          <w:u w:val="single"/>
        </w:rPr>
        <w:t xml:space="preserve">Ego: </w:t>
      </w:r>
      <w:r w:rsidR="0014102E" w:rsidRPr="00AC6E94">
        <w:rPr>
          <w:lang w:val="en-US"/>
        </w:rPr>
        <w:t>the rational, reality-oriented component of personality that imposes restrictions on the innate pleasure-seeking drives of the ID</w:t>
      </w:r>
      <w:r w:rsidR="0014102E" w:rsidRPr="00AC6E94">
        <w:rPr>
          <w:i/>
          <w:u w:val="single"/>
          <w:lang w:val="en-US"/>
        </w:rPr>
        <w:t xml:space="preserve"> </w:t>
      </w:r>
    </w:p>
    <w:p w:rsidR="00CD48E8" w:rsidRPr="00AC6E94" w:rsidRDefault="00AC6E94" w:rsidP="00AC6E94">
      <w:pPr>
        <w:pStyle w:val="ListParagraph"/>
        <w:numPr>
          <w:ilvl w:val="0"/>
          <w:numId w:val="8"/>
        </w:numPr>
        <w:rPr>
          <w:i/>
          <w:u w:val="single"/>
        </w:rPr>
      </w:pPr>
      <w:r>
        <w:rPr>
          <w:i/>
          <w:u w:val="single"/>
        </w:rPr>
        <w:t xml:space="preserve">Superego: </w:t>
      </w:r>
      <w:r w:rsidR="0014102E" w:rsidRPr="00AC6E94">
        <w:rPr>
          <w:lang w:val="en-US"/>
        </w:rPr>
        <w:t>conscience, or moral and ethical aspects of personality</w:t>
      </w:r>
    </w:p>
    <w:p w:rsidR="00AC6E94" w:rsidRPr="00AC6E94" w:rsidRDefault="00AC6E94" w:rsidP="00AC6E94">
      <w:pPr>
        <w:rPr>
          <w:u w:val="single"/>
        </w:rPr>
      </w:pPr>
      <w:r w:rsidRPr="00AC6E94">
        <w:rPr>
          <w:u w:val="single"/>
        </w:rPr>
        <w:t>Jean Piaget (1896-1980)</w:t>
      </w:r>
    </w:p>
    <w:p w:rsidR="00CD48E8" w:rsidRPr="00AC6E94" w:rsidRDefault="0014102E" w:rsidP="00AC6E94">
      <w:pPr>
        <w:pStyle w:val="ListParagraph"/>
        <w:numPr>
          <w:ilvl w:val="0"/>
          <w:numId w:val="8"/>
        </w:numPr>
      </w:pPr>
      <w:r w:rsidRPr="00AC6E94">
        <w:rPr>
          <w:i/>
          <w:u w:val="single"/>
          <w:lang w:val="en-US"/>
        </w:rPr>
        <w:t>Cognitive theory</w:t>
      </w:r>
      <w:r w:rsidRPr="00AC6E94">
        <w:rPr>
          <w:lang w:val="en-US"/>
        </w:rPr>
        <w:t>: how people obtain, process and use information</w:t>
      </w:r>
    </w:p>
    <w:p w:rsidR="00CD48E8" w:rsidRPr="00AC6E94" w:rsidRDefault="0014102E" w:rsidP="00AC6E94">
      <w:pPr>
        <w:pStyle w:val="ListParagraph"/>
        <w:numPr>
          <w:ilvl w:val="0"/>
          <w:numId w:val="8"/>
        </w:numPr>
      </w:pPr>
      <w:r w:rsidRPr="00AC6E94">
        <w:rPr>
          <w:lang w:val="en-US"/>
        </w:rPr>
        <w:t>Children’s activities are governed by their perception of the world around them</w:t>
      </w:r>
    </w:p>
    <w:p w:rsidR="00CD48E8" w:rsidRPr="00AC6E94" w:rsidRDefault="0014102E" w:rsidP="00AC6E94">
      <w:pPr>
        <w:pStyle w:val="ListParagraph"/>
        <w:numPr>
          <w:ilvl w:val="0"/>
          <w:numId w:val="8"/>
        </w:numPr>
      </w:pPr>
      <w:r w:rsidRPr="00AC6E94">
        <w:rPr>
          <w:lang w:val="en-US"/>
        </w:rPr>
        <w:t>His theory of cognitive development is organized around specific tasks that lead to the acquisition of new mental capacities which serve as the basis for the next level</w:t>
      </w:r>
    </w:p>
    <w:p w:rsidR="00CD48E8" w:rsidRPr="00AC6E94" w:rsidRDefault="0014102E" w:rsidP="00AC6E94">
      <w:pPr>
        <w:pStyle w:val="ListParagraph"/>
        <w:numPr>
          <w:ilvl w:val="0"/>
          <w:numId w:val="8"/>
        </w:numPr>
      </w:pPr>
      <w:r w:rsidRPr="00AC6E94">
        <w:rPr>
          <w:lang w:val="en-US"/>
        </w:rPr>
        <w:t>All children must go through each stage in sequence before moving to the next one</w:t>
      </w:r>
    </w:p>
    <w:p w:rsidR="00AC6E94" w:rsidRDefault="00AC6E94" w:rsidP="00AC6E94">
      <w:pPr>
        <w:rPr>
          <w:u w:val="single"/>
        </w:rPr>
      </w:pPr>
      <w:r>
        <w:rPr>
          <w:u w:val="single"/>
        </w:rPr>
        <w:t>Piaget’s theory of cognitive development</w:t>
      </w:r>
    </w:p>
    <w:p w:rsidR="0014102E" w:rsidRPr="0014102E" w:rsidRDefault="0014102E" w:rsidP="0014102E">
      <w:pPr>
        <w:pStyle w:val="ListParagraph"/>
        <w:numPr>
          <w:ilvl w:val="0"/>
          <w:numId w:val="8"/>
        </w:numPr>
      </w:pPr>
      <w:r w:rsidRPr="0014102E">
        <w:rPr>
          <w:lang w:val="en-US"/>
        </w:rPr>
        <w:t>Sensorimotor stage (birth to age two): children comprehend object permanence</w:t>
      </w:r>
    </w:p>
    <w:p w:rsidR="0014102E" w:rsidRPr="0014102E" w:rsidRDefault="0014102E" w:rsidP="0014102E">
      <w:pPr>
        <w:pStyle w:val="ListParagraph"/>
        <w:numPr>
          <w:ilvl w:val="0"/>
          <w:numId w:val="8"/>
        </w:numPr>
      </w:pPr>
      <w:r w:rsidRPr="0014102E">
        <w:rPr>
          <w:lang w:val="en-US"/>
        </w:rPr>
        <w:t>Preoperational stage (ages 2-7): children begin to use words as mental symbols and to form mental images</w:t>
      </w:r>
    </w:p>
    <w:p w:rsidR="0014102E" w:rsidRPr="0014102E" w:rsidRDefault="0014102E" w:rsidP="0014102E">
      <w:pPr>
        <w:pStyle w:val="ListParagraph"/>
        <w:numPr>
          <w:ilvl w:val="0"/>
          <w:numId w:val="8"/>
        </w:numPr>
      </w:pPr>
      <w:r w:rsidRPr="0014102E">
        <w:rPr>
          <w:lang w:val="en-US"/>
        </w:rPr>
        <w:t>Concrete operational stage (ages 7-11): children think in terms of tangible objects and actual events</w:t>
      </w:r>
    </w:p>
    <w:p w:rsidR="0014102E" w:rsidRPr="0014102E" w:rsidRDefault="0014102E" w:rsidP="0014102E">
      <w:pPr>
        <w:pStyle w:val="ListParagraph"/>
        <w:numPr>
          <w:ilvl w:val="0"/>
          <w:numId w:val="8"/>
        </w:numPr>
      </w:pPr>
      <w:r w:rsidRPr="0014102E">
        <w:rPr>
          <w:lang w:val="en-US"/>
        </w:rPr>
        <w:t>Formal operation state (12- adolescence): children develop the ability to engage in highly abstract thought and understand places, things, and events they have never seen</w:t>
      </w:r>
    </w:p>
    <w:p w:rsidR="0014102E" w:rsidRDefault="0014102E" w:rsidP="0014102E">
      <w:pPr>
        <w:rPr>
          <w:u w:val="single"/>
        </w:rPr>
      </w:pPr>
      <w:proofErr w:type="spellStart"/>
      <w:r>
        <w:rPr>
          <w:u w:val="single"/>
        </w:rPr>
        <w:lastRenderedPageBreak/>
        <w:t>Resocialization</w:t>
      </w:r>
      <w:proofErr w:type="spellEnd"/>
    </w:p>
    <w:p w:rsidR="0014102E" w:rsidRPr="0014102E" w:rsidRDefault="0014102E" w:rsidP="0014102E">
      <w:pPr>
        <w:pStyle w:val="ListParagraph"/>
        <w:numPr>
          <w:ilvl w:val="0"/>
          <w:numId w:val="8"/>
        </w:numPr>
      </w:pPr>
      <w:r w:rsidRPr="0014102E">
        <w:rPr>
          <w:bCs/>
          <w:iCs/>
          <w:lang w:val="en-US"/>
        </w:rPr>
        <w:t>The process of learning a new and different set of attitudes, values, and behaviors from those in one’s previous background and experience</w:t>
      </w:r>
    </w:p>
    <w:p w:rsidR="0014102E" w:rsidRPr="0014102E" w:rsidRDefault="0014102E" w:rsidP="0014102E">
      <w:pPr>
        <w:pStyle w:val="ListParagraph"/>
        <w:numPr>
          <w:ilvl w:val="0"/>
          <w:numId w:val="8"/>
        </w:numPr>
      </w:pPr>
      <w:r w:rsidRPr="0014102E">
        <w:rPr>
          <w:bCs/>
          <w:i/>
          <w:iCs/>
          <w:u w:val="single"/>
          <w:lang w:val="en-US"/>
        </w:rPr>
        <w:t>Voluntary resocialization</w:t>
      </w:r>
      <w:r w:rsidRPr="0014102E">
        <w:rPr>
          <w:bCs/>
          <w:iCs/>
          <w:lang w:val="en-US"/>
        </w:rPr>
        <w:t xml:space="preserve">: </w:t>
      </w:r>
    </w:p>
    <w:p w:rsidR="0014102E" w:rsidRPr="0014102E" w:rsidRDefault="0014102E" w:rsidP="0014102E">
      <w:pPr>
        <w:pStyle w:val="ListParagraph"/>
        <w:numPr>
          <w:ilvl w:val="1"/>
          <w:numId w:val="8"/>
        </w:numPr>
      </w:pPr>
      <w:r w:rsidRPr="0014102E">
        <w:rPr>
          <w:bCs/>
          <w:iCs/>
          <w:lang w:val="en-US"/>
        </w:rPr>
        <w:t>when we assume a new status (student, employee, retiree)</w:t>
      </w:r>
    </w:p>
    <w:p w:rsidR="0014102E" w:rsidRPr="0014102E" w:rsidRDefault="0014102E" w:rsidP="0014102E">
      <w:pPr>
        <w:pStyle w:val="ListParagraph"/>
        <w:numPr>
          <w:ilvl w:val="0"/>
          <w:numId w:val="8"/>
        </w:numPr>
      </w:pPr>
      <w:r w:rsidRPr="0014102E">
        <w:rPr>
          <w:bCs/>
          <w:i/>
          <w:iCs/>
          <w:u w:val="single"/>
          <w:lang w:val="en-US"/>
        </w:rPr>
        <w:t>Involuntary resocialization</w:t>
      </w:r>
      <w:r w:rsidRPr="0014102E">
        <w:rPr>
          <w:bCs/>
          <w:iCs/>
          <w:lang w:val="en-US"/>
        </w:rPr>
        <w:t xml:space="preserve">: </w:t>
      </w:r>
    </w:p>
    <w:p w:rsidR="0014102E" w:rsidRPr="0014102E" w:rsidRDefault="0014102E" w:rsidP="0014102E">
      <w:pPr>
        <w:pStyle w:val="ListParagraph"/>
        <w:numPr>
          <w:ilvl w:val="1"/>
          <w:numId w:val="8"/>
        </w:numPr>
      </w:pPr>
      <w:r w:rsidRPr="0014102E">
        <w:rPr>
          <w:bCs/>
          <w:iCs/>
          <w:lang w:val="en-US"/>
        </w:rPr>
        <w:t>against a person’s wishes and generally takes place within a total institution</w:t>
      </w:r>
    </w:p>
    <w:p w:rsidR="0014102E" w:rsidRPr="0014102E" w:rsidRDefault="0014102E" w:rsidP="0014102E">
      <w:pPr>
        <w:pStyle w:val="ListParagraph"/>
      </w:pPr>
    </w:p>
    <w:p w:rsidR="00AC6E94" w:rsidRDefault="00F567BC" w:rsidP="00F567BC">
      <w:pPr>
        <w:jc w:val="center"/>
        <w:rPr>
          <w:b/>
          <w:i/>
          <w:u w:val="single"/>
        </w:rPr>
      </w:pPr>
      <w:proofErr w:type="gramStart"/>
      <w:r>
        <w:rPr>
          <w:b/>
          <w:i/>
          <w:u w:val="single"/>
        </w:rPr>
        <w:t>social</w:t>
      </w:r>
      <w:proofErr w:type="gramEnd"/>
      <w:r>
        <w:rPr>
          <w:b/>
          <w:i/>
          <w:u w:val="single"/>
        </w:rPr>
        <w:t xml:space="preserve"> structure – why is it important?</w:t>
      </w:r>
    </w:p>
    <w:p w:rsidR="009967CC" w:rsidRPr="00F567BC" w:rsidRDefault="009967CC" w:rsidP="00F567BC">
      <w:pPr>
        <w:pStyle w:val="ListParagraph"/>
        <w:numPr>
          <w:ilvl w:val="0"/>
          <w:numId w:val="8"/>
        </w:numPr>
      </w:pPr>
      <w:r w:rsidRPr="00F567BC">
        <w:rPr>
          <w:lang w:val="en-US"/>
        </w:rPr>
        <w:t>It provides the framework within which we interact with others;</w:t>
      </w:r>
    </w:p>
    <w:p w:rsidR="009967CC" w:rsidRPr="00F567BC" w:rsidRDefault="009967CC" w:rsidP="00F567BC">
      <w:pPr>
        <w:pStyle w:val="ListParagraph"/>
        <w:numPr>
          <w:ilvl w:val="0"/>
          <w:numId w:val="8"/>
        </w:numPr>
      </w:pPr>
      <w:r w:rsidRPr="00F567BC">
        <w:rPr>
          <w:lang w:val="en-US"/>
        </w:rPr>
        <w:t xml:space="preserve">Through it you and I develop a self-concept as each of us learns the attitudes, values, and </w:t>
      </w:r>
      <w:r w:rsidR="00F567BC" w:rsidRPr="00F567BC">
        <w:rPr>
          <w:lang w:val="en-US"/>
        </w:rPr>
        <w:t>behaviors</w:t>
      </w:r>
      <w:r w:rsidRPr="00F567BC">
        <w:rPr>
          <w:lang w:val="en-US"/>
        </w:rPr>
        <w:t xml:space="preserve"> of the people around us</w:t>
      </w:r>
    </w:p>
    <w:p w:rsidR="009967CC" w:rsidRPr="00F567BC" w:rsidRDefault="009967CC" w:rsidP="00F567BC">
      <w:pPr>
        <w:pStyle w:val="ListParagraph"/>
        <w:numPr>
          <w:ilvl w:val="0"/>
          <w:numId w:val="8"/>
        </w:numPr>
      </w:pPr>
      <w:r w:rsidRPr="00F567BC">
        <w:rPr>
          <w:lang w:val="en-US"/>
        </w:rPr>
        <w:t>It creates boundaries that define persons and groups as “insiders,” “outsiders,” or “</w:t>
      </w:r>
      <w:r w:rsidR="00F567BC" w:rsidRPr="00F567BC">
        <w:rPr>
          <w:lang w:val="en-US"/>
        </w:rPr>
        <w:t>marginal</w:t>
      </w:r>
    </w:p>
    <w:p w:rsidR="009967CC" w:rsidRPr="00F567BC" w:rsidRDefault="009967CC" w:rsidP="00F567BC">
      <w:pPr>
        <w:pStyle w:val="ListParagraph"/>
        <w:numPr>
          <w:ilvl w:val="0"/>
          <w:numId w:val="8"/>
        </w:numPr>
      </w:pPr>
      <w:r w:rsidRPr="00F567BC">
        <w:rPr>
          <w:lang w:val="en-US"/>
        </w:rPr>
        <w:t>Social structure gives us the ability to interpret the social situations we encounter</w:t>
      </w:r>
    </w:p>
    <w:p w:rsidR="00F567BC" w:rsidRDefault="00F567BC" w:rsidP="00F567BC">
      <w:pPr>
        <w:rPr>
          <w:b/>
          <w:i/>
          <w:u w:val="single"/>
        </w:rPr>
      </w:pPr>
      <w:r>
        <w:rPr>
          <w:b/>
          <w:i/>
          <w:u w:val="single"/>
        </w:rPr>
        <w:t>Status:</w:t>
      </w:r>
    </w:p>
    <w:p w:rsidR="009967CC" w:rsidRPr="00F567BC" w:rsidRDefault="009967CC" w:rsidP="00F567BC">
      <w:pPr>
        <w:pStyle w:val="ListParagraph"/>
        <w:numPr>
          <w:ilvl w:val="0"/>
          <w:numId w:val="8"/>
        </w:numPr>
      </w:pPr>
      <w:r w:rsidRPr="00F567BC">
        <w:rPr>
          <w:lang w:val="en-US"/>
        </w:rPr>
        <w:t>A socially defined position in a group or society characterized by certain expectations, rights, and duties</w:t>
      </w:r>
    </w:p>
    <w:p w:rsidR="009967CC" w:rsidRPr="00F567BC" w:rsidRDefault="009967CC" w:rsidP="00F567BC">
      <w:pPr>
        <w:pStyle w:val="ListParagraph"/>
        <w:numPr>
          <w:ilvl w:val="0"/>
          <w:numId w:val="8"/>
        </w:numPr>
      </w:pPr>
      <w:r w:rsidRPr="00F567BC">
        <w:rPr>
          <w:lang w:val="en-US"/>
        </w:rPr>
        <w:t>Exist independently of people; refers to all socially defined positions</w:t>
      </w:r>
    </w:p>
    <w:p w:rsidR="009967CC" w:rsidRPr="00F567BC" w:rsidRDefault="009967CC" w:rsidP="00F567BC">
      <w:pPr>
        <w:pStyle w:val="ListParagraph"/>
        <w:numPr>
          <w:ilvl w:val="0"/>
          <w:numId w:val="8"/>
        </w:numPr>
      </w:pPr>
      <w:r w:rsidRPr="00F567BC">
        <w:rPr>
          <w:lang w:val="en-US"/>
        </w:rPr>
        <w:t>Ascribed and achieved statuses</w:t>
      </w:r>
    </w:p>
    <w:p w:rsidR="009967CC" w:rsidRPr="00F567BC" w:rsidRDefault="009967CC" w:rsidP="00F567BC">
      <w:pPr>
        <w:pStyle w:val="ListParagraph"/>
        <w:numPr>
          <w:ilvl w:val="0"/>
          <w:numId w:val="8"/>
        </w:numPr>
      </w:pPr>
      <w:r w:rsidRPr="00F567BC">
        <w:rPr>
          <w:lang w:val="en-US"/>
        </w:rPr>
        <w:t>Status set: all the statuses that a person occupies</w:t>
      </w:r>
    </w:p>
    <w:p w:rsidR="009967CC" w:rsidRPr="00F567BC" w:rsidRDefault="009967CC" w:rsidP="00F567BC">
      <w:pPr>
        <w:pStyle w:val="ListParagraph"/>
        <w:numPr>
          <w:ilvl w:val="0"/>
          <w:numId w:val="8"/>
        </w:numPr>
      </w:pPr>
      <w:r w:rsidRPr="00F567BC">
        <w:rPr>
          <w:lang w:val="en-US"/>
        </w:rPr>
        <w:t>Master status: the most important status a person occupies</w:t>
      </w:r>
    </w:p>
    <w:p w:rsidR="00F567BC" w:rsidRDefault="00F567BC" w:rsidP="00F567BC">
      <w:r>
        <w:rPr>
          <w:b/>
          <w:i/>
          <w:u w:val="single"/>
        </w:rPr>
        <w:t xml:space="preserve">Role: </w:t>
      </w:r>
      <w:r>
        <w:t xml:space="preserve"> set of behavioural expectations associated with a given status</w:t>
      </w:r>
    </w:p>
    <w:p w:rsidR="00F567BC" w:rsidRDefault="00F567BC" w:rsidP="00F567BC">
      <w:r>
        <w:rPr>
          <w:b/>
          <w:i/>
          <w:u w:val="single"/>
        </w:rPr>
        <w:t xml:space="preserve">Groups: </w:t>
      </w:r>
      <w:r>
        <w:t xml:space="preserve">two or more people who interact frequently and share a common identity and a feeling of interdependence </w:t>
      </w:r>
    </w:p>
    <w:p w:rsidR="00F567BC" w:rsidRDefault="00F567BC" w:rsidP="00F567BC">
      <w:pPr>
        <w:pStyle w:val="ListParagraph"/>
        <w:numPr>
          <w:ilvl w:val="0"/>
          <w:numId w:val="8"/>
        </w:numPr>
      </w:pPr>
      <w:r>
        <w:rPr>
          <w:i/>
          <w:u w:val="single"/>
        </w:rPr>
        <w:t xml:space="preserve">primary group: </w:t>
      </w:r>
      <w:r>
        <w:t>small group in which members engage in face-face, emotion-based interactions over an extended time; family, close friend, peer groups</w:t>
      </w:r>
    </w:p>
    <w:p w:rsidR="00F567BC" w:rsidRDefault="00F567BC" w:rsidP="00F567BC">
      <w:pPr>
        <w:pStyle w:val="ListParagraph"/>
        <w:numPr>
          <w:ilvl w:val="0"/>
          <w:numId w:val="8"/>
        </w:numPr>
      </w:pPr>
      <w:proofErr w:type="gramStart"/>
      <w:r>
        <w:rPr>
          <w:i/>
          <w:u w:val="single"/>
        </w:rPr>
        <w:t>secondary</w:t>
      </w:r>
      <w:proofErr w:type="gramEnd"/>
      <w:r>
        <w:rPr>
          <w:i/>
          <w:u w:val="single"/>
        </w:rPr>
        <w:t xml:space="preserve"> group:</w:t>
      </w:r>
      <w:r>
        <w:t xml:space="preserve"> a larger, more specialized group in which members engage in more impersonal, goal-oriented relationships for a limited time; schools, churches, corporations. ]</w:t>
      </w:r>
    </w:p>
    <w:p w:rsidR="00F567BC" w:rsidRDefault="00F567BC" w:rsidP="00F567BC">
      <w:proofErr w:type="gramStart"/>
      <w:r>
        <w:rPr>
          <w:b/>
          <w:i/>
          <w:u w:val="single"/>
        </w:rPr>
        <w:t>social</w:t>
      </w:r>
      <w:proofErr w:type="gramEnd"/>
      <w:r>
        <w:rPr>
          <w:b/>
          <w:i/>
          <w:u w:val="single"/>
        </w:rPr>
        <w:t xml:space="preserve"> network: </w:t>
      </w:r>
      <w:r>
        <w:t>a series of social relationships that link an individual to others</w:t>
      </w:r>
    </w:p>
    <w:p w:rsidR="00F567BC" w:rsidRDefault="00F567BC" w:rsidP="00F567BC">
      <w:proofErr w:type="gramStart"/>
      <w:r>
        <w:rPr>
          <w:b/>
          <w:i/>
          <w:u w:val="single"/>
        </w:rPr>
        <w:t>formal</w:t>
      </w:r>
      <w:proofErr w:type="gramEnd"/>
      <w:r>
        <w:rPr>
          <w:b/>
          <w:i/>
          <w:u w:val="single"/>
        </w:rPr>
        <w:t xml:space="preserve"> organization: </w:t>
      </w:r>
      <w:r>
        <w:t>a highly structured group formed for the purpose of completing certain tasks or achieving specific goals</w:t>
      </w:r>
    </w:p>
    <w:p w:rsidR="00F567BC" w:rsidRDefault="00F567BC" w:rsidP="00F567BC">
      <w:proofErr w:type="gramStart"/>
      <w:r>
        <w:rPr>
          <w:b/>
          <w:i/>
          <w:u w:val="single"/>
        </w:rPr>
        <w:t>social</w:t>
      </w:r>
      <w:proofErr w:type="gramEnd"/>
      <w:r>
        <w:rPr>
          <w:b/>
          <w:i/>
          <w:u w:val="single"/>
        </w:rPr>
        <w:t xml:space="preserve"> institutions: </w:t>
      </w:r>
      <w:r>
        <w:t>a set of organized beliefs and rules that establish how a society meets its basic social needs</w:t>
      </w:r>
    </w:p>
    <w:p w:rsidR="00E55397" w:rsidRDefault="00E55397" w:rsidP="00F567BC"/>
    <w:p w:rsidR="00F567BC" w:rsidRDefault="00F567BC" w:rsidP="00F567BC">
      <w:pPr>
        <w:pStyle w:val="ListParagraph"/>
        <w:numPr>
          <w:ilvl w:val="0"/>
          <w:numId w:val="8"/>
        </w:numPr>
      </w:pPr>
      <w:r>
        <w:rPr>
          <w:i/>
          <w:u w:val="single"/>
        </w:rPr>
        <w:lastRenderedPageBreak/>
        <w:t xml:space="preserve">functionalist perspective: </w:t>
      </w:r>
    </w:p>
    <w:p w:rsidR="00F567BC" w:rsidRDefault="00F567BC" w:rsidP="00F567BC">
      <w:pPr>
        <w:pStyle w:val="ListParagraph"/>
        <w:numPr>
          <w:ilvl w:val="1"/>
          <w:numId w:val="8"/>
        </w:numPr>
      </w:pPr>
      <w:r>
        <w:t>replacing members</w:t>
      </w:r>
    </w:p>
    <w:p w:rsidR="00F567BC" w:rsidRDefault="00F567BC" w:rsidP="00F567BC">
      <w:pPr>
        <w:pStyle w:val="ListParagraph"/>
        <w:numPr>
          <w:ilvl w:val="1"/>
          <w:numId w:val="8"/>
        </w:numPr>
      </w:pPr>
      <w:r>
        <w:t>teaching new members</w:t>
      </w:r>
    </w:p>
    <w:p w:rsidR="00F567BC" w:rsidRDefault="00F567BC" w:rsidP="00F567BC">
      <w:pPr>
        <w:pStyle w:val="ListParagraph"/>
        <w:numPr>
          <w:ilvl w:val="1"/>
          <w:numId w:val="8"/>
        </w:numPr>
      </w:pPr>
      <w:r>
        <w:t xml:space="preserve">producing distributing and consuming goods and services </w:t>
      </w:r>
    </w:p>
    <w:p w:rsidR="00F567BC" w:rsidRDefault="00F567BC" w:rsidP="00F567BC">
      <w:pPr>
        <w:pStyle w:val="ListParagraph"/>
        <w:numPr>
          <w:ilvl w:val="1"/>
          <w:numId w:val="8"/>
        </w:numPr>
      </w:pPr>
      <w:r>
        <w:t>preserving order</w:t>
      </w:r>
    </w:p>
    <w:p w:rsidR="00F567BC" w:rsidRDefault="00F567BC" w:rsidP="00F567BC">
      <w:pPr>
        <w:pStyle w:val="ListParagraph"/>
        <w:numPr>
          <w:ilvl w:val="1"/>
          <w:numId w:val="8"/>
        </w:numPr>
      </w:pPr>
      <w:r>
        <w:t>providing and maintaining a sense of purpose</w:t>
      </w:r>
    </w:p>
    <w:p w:rsidR="00F567BC" w:rsidRPr="00F567BC" w:rsidRDefault="00F567BC" w:rsidP="00F567BC">
      <w:pPr>
        <w:pStyle w:val="ListParagraph"/>
        <w:numPr>
          <w:ilvl w:val="0"/>
          <w:numId w:val="8"/>
        </w:numPr>
      </w:pPr>
      <w:r>
        <w:rPr>
          <w:i/>
          <w:u w:val="single"/>
        </w:rPr>
        <w:t>conflict theory:</w:t>
      </w:r>
    </w:p>
    <w:p w:rsidR="00F567BC" w:rsidRDefault="00F567BC" w:rsidP="00F567BC">
      <w:pPr>
        <w:pStyle w:val="ListParagraph"/>
        <w:numPr>
          <w:ilvl w:val="1"/>
          <w:numId w:val="8"/>
        </w:numPr>
      </w:pPr>
      <w:r>
        <w:t>SI serve to meet basic social needs</w:t>
      </w:r>
    </w:p>
    <w:p w:rsidR="00F567BC" w:rsidRDefault="00F567BC" w:rsidP="00F567BC">
      <w:pPr>
        <w:pStyle w:val="ListParagraph"/>
        <w:numPr>
          <w:ilvl w:val="1"/>
          <w:numId w:val="8"/>
        </w:numPr>
      </w:pPr>
      <w:r>
        <w:t>They maintain the privilege of the wealthy and powerful and the powerless of others (government for instance)</w:t>
      </w:r>
    </w:p>
    <w:p w:rsidR="00F567BC" w:rsidRDefault="00F567BC" w:rsidP="00F567BC">
      <w:pPr>
        <w:rPr>
          <w:b/>
          <w:i/>
          <w:u w:val="single"/>
        </w:rPr>
      </w:pPr>
      <w:r>
        <w:rPr>
          <w:b/>
          <w:i/>
          <w:u w:val="single"/>
        </w:rPr>
        <w:t>Durkheim’s social cohesion</w:t>
      </w:r>
    </w:p>
    <w:p w:rsidR="00F567BC" w:rsidRPr="00F567BC" w:rsidRDefault="00F567BC" w:rsidP="00F567BC">
      <w:pPr>
        <w:pStyle w:val="ListParagraph"/>
        <w:numPr>
          <w:ilvl w:val="0"/>
          <w:numId w:val="8"/>
        </w:numPr>
        <w:rPr>
          <w:b/>
          <w:i/>
          <w:u w:val="single"/>
        </w:rPr>
      </w:pPr>
      <w:r>
        <w:rPr>
          <w:i/>
          <w:u w:val="single"/>
        </w:rPr>
        <w:t>Mechanical solidarity</w:t>
      </w:r>
    </w:p>
    <w:p w:rsidR="009967CC" w:rsidRPr="00F567BC" w:rsidRDefault="009967CC" w:rsidP="00F567BC">
      <w:pPr>
        <w:pStyle w:val="ListParagraph"/>
        <w:numPr>
          <w:ilvl w:val="1"/>
          <w:numId w:val="8"/>
        </w:numPr>
      </w:pPr>
      <w:r w:rsidRPr="00F567BC">
        <w:rPr>
          <w:lang w:val="en-US"/>
        </w:rPr>
        <w:t>Exists in preindustrial society</w:t>
      </w:r>
    </w:p>
    <w:p w:rsidR="009967CC" w:rsidRPr="00F567BC" w:rsidRDefault="009967CC" w:rsidP="00F567BC">
      <w:pPr>
        <w:pStyle w:val="ListParagraph"/>
        <w:numPr>
          <w:ilvl w:val="1"/>
          <w:numId w:val="8"/>
        </w:numPr>
      </w:pPr>
      <w:r w:rsidRPr="00F567BC">
        <w:rPr>
          <w:lang w:val="en-US"/>
        </w:rPr>
        <w:t xml:space="preserve">A minimal division of </w:t>
      </w:r>
      <w:r w:rsidR="00F567BC" w:rsidRPr="00F567BC">
        <w:rPr>
          <w:lang w:val="en-US"/>
        </w:rPr>
        <w:t>labor</w:t>
      </w:r>
    </w:p>
    <w:p w:rsidR="00F567BC" w:rsidRPr="00F567BC" w:rsidRDefault="009967CC" w:rsidP="00F567BC">
      <w:pPr>
        <w:pStyle w:val="ListParagraph"/>
        <w:numPr>
          <w:ilvl w:val="1"/>
          <w:numId w:val="8"/>
        </w:numPr>
      </w:pPr>
      <w:r w:rsidRPr="00F567BC">
        <w:rPr>
          <w:lang w:val="en-US"/>
        </w:rPr>
        <w:t>Cohesion is maintained through shared values and common social bonds</w:t>
      </w:r>
    </w:p>
    <w:p w:rsidR="00F567BC" w:rsidRPr="00F567BC" w:rsidRDefault="00F567BC" w:rsidP="00F567BC">
      <w:pPr>
        <w:pStyle w:val="ListParagraph"/>
        <w:numPr>
          <w:ilvl w:val="0"/>
          <w:numId w:val="8"/>
        </w:numPr>
        <w:rPr>
          <w:b/>
          <w:i/>
          <w:u w:val="single"/>
        </w:rPr>
      </w:pPr>
      <w:r>
        <w:rPr>
          <w:i/>
          <w:u w:val="single"/>
          <w:lang w:val="en-US"/>
        </w:rPr>
        <w:t>Organic solidarity</w:t>
      </w:r>
    </w:p>
    <w:p w:rsidR="009967CC" w:rsidRPr="00F567BC" w:rsidRDefault="009967CC" w:rsidP="00F567BC">
      <w:pPr>
        <w:pStyle w:val="ListParagraph"/>
        <w:numPr>
          <w:ilvl w:val="1"/>
          <w:numId w:val="8"/>
        </w:numPr>
      </w:pPr>
      <w:r w:rsidRPr="00F567BC">
        <w:rPr>
          <w:lang w:val="en-US"/>
        </w:rPr>
        <w:t>Exists in industrial (and postindustrial?) society</w:t>
      </w:r>
    </w:p>
    <w:p w:rsidR="009967CC" w:rsidRPr="00F567BC" w:rsidRDefault="009967CC" w:rsidP="00F567BC">
      <w:pPr>
        <w:pStyle w:val="ListParagraph"/>
        <w:numPr>
          <w:ilvl w:val="1"/>
          <w:numId w:val="8"/>
        </w:numPr>
      </w:pPr>
      <w:r w:rsidRPr="00F567BC">
        <w:rPr>
          <w:lang w:val="en-US"/>
        </w:rPr>
        <w:t xml:space="preserve">High division of </w:t>
      </w:r>
      <w:r w:rsidR="00F567BC" w:rsidRPr="00F567BC">
        <w:rPr>
          <w:lang w:val="en-US"/>
        </w:rPr>
        <w:t>labor</w:t>
      </w:r>
      <w:r w:rsidRPr="00F567BC">
        <w:rPr>
          <w:lang w:val="en-US"/>
        </w:rPr>
        <w:t xml:space="preserve"> (specialized work)</w:t>
      </w:r>
    </w:p>
    <w:p w:rsidR="009967CC" w:rsidRPr="00F567BC" w:rsidRDefault="009967CC" w:rsidP="00F567BC">
      <w:pPr>
        <w:pStyle w:val="ListParagraph"/>
        <w:numPr>
          <w:ilvl w:val="1"/>
          <w:numId w:val="8"/>
        </w:numPr>
      </w:pPr>
      <w:r w:rsidRPr="00F567BC">
        <w:rPr>
          <w:lang w:val="en-US"/>
        </w:rPr>
        <w:t xml:space="preserve">People feel united by their mutual </w:t>
      </w:r>
      <w:r w:rsidR="00F567BC" w:rsidRPr="00F567BC">
        <w:rPr>
          <w:lang w:val="en-US"/>
        </w:rPr>
        <w:t>interdependence</w:t>
      </w:r>
    </w:p>
    <w:p w:rsidR="00F567BC" w:rsidRDefault="009967CC" w:rsidP="00F567BC">
      <w:pPr>
        <w:rPr>
          <w:b/>
          <w:i/>
          <w:u w:val="single"/>
        </w:rPr>
      </w:pPr>
      <w:proofErr w:type="spellStart"/>
      <w:proofErr w:type="gramStart"/>
      <w:r>
        <w:rPr>
          <w:b/>
          <w:i/>
          <w:u w:val="single"/>
        </w:rPr>
        <w:t>Tonnis</w:t>
      </w:r>
      <w:proofErr w:type="spellEnd"/>
      <w:r>
        <w:rPr>
          <w:b/>
          <w:i/>
          <w:u w:val="single"/>
        </w:rPr>
        <w:t xml:space="preserve"> :</w:t>
      </w:r>
      <w:proofErr w:type="gramEnd"/>
      <w:r>
        <w:rPr>
          <w:b/>
          <w:i/>
          <w:u w:val="single"/>
        </w:rPr>
        <w:t xml:space="preserve"> </w:t>
      </w:r>
      <w:proofErr w:type="spellStart"/>
      <w:r>
        <w:rPr>
          <w:b/>
          <w:i/>
          <w:u w:val="single"/>
        </w:rPr>
        <w:t>gemeinschaft</w:t>
      </w:r>
      <w:proofErr w:type="spellEnd"/>
      <w:r>
        <w:rPr>
          <w:b/>
          <w:i/>
          <w:u w:val="single"/>
        </w:rPr>
        <w:t xml:space="preserve"> and </w:t>
      </w:r>
      <w:proofErr w:type="spellStart"/>
      <w:r>
        <w:rPr>
          <w:b/>
          <w:i/>
          <w:u w:val="single"/>
        </w:rPr>
        <w:t>gesellschaft</w:t>
      </w:r>
      <w:proofErr w:type="spellEnd"/>
    </w:p>
    <w:p w:rsidR="009967CC" w:rsidRPr="009967CC" w:rsidRDefault="009967CC" w:rsidP="009967CC">
      <w:pPr>
        <w:pStyle w:val="ListParagraph"/>
        <w:numPr>
          <w:ilvl w:val="0"/>
          <w:numId w:val="8"/>
        </w:numPr>
        <w:rPr>
          <w:b/>
          <w:i/>
          <w:u w:val="single"/>
        </w:rPr>
      </w:pPr>
      <w:proofErr w:type="spellStart"/>
      <w:r>
        <w:rPr>
          <w:i/>
          <w:u w:val="single"/>
        </w:rPr>
        <w:t>Gemeinschaft</w:t>
      </w:r>
      <w:proofErr w:type="spellEnd"/>
      <w:r>
        <w:rPr>
          <w:i/>
          <w:u w:val="single"/>
        </w:rPr>
        <w:t xml:space="preserve"> (commune, community)</w:t>
      </w:r>
    </w:p>
    <w:p w:rsidR="009967CC" w:rsidRPr="009967CC" w:rsidRDefault="009967CC" w:rsidP="009967CC">
      <w:pPr>
        <w:pStyle w:val="ListParagraph"/>
        <w:numPr>
          <w:ilvl w:val="1"/>
          <w:numId w:val="8"/>
        </w:numPr>
      </w:pPr>
      <w:r w:rsidRPr="009967CC">
        <w:rPr>
          <w:lang w:val="en-US"/>
        </w:rPr>
        <w:t>Traditional society</w:t>
      </w:r>
    </w:p>
    <w:p w:rsidR="009967CC" w:rsidRPr="009967CC" w:rsidRDefault="009967CC" w:rsidP="009967CC">
      <w:pPr>
        <w:pStyle w:val="ListParagraph"/>
        <w:numPr>
          <w:ilvl w:val="1"/>
          <w:numId w:val="8"/>
        </w:numPr>
      </w:pPr>
      <w:r w:rsidRPr="009967CC">
        <w:rPr>
          <w:lang w:val="en-US"/>
        </w:rPr>
        <w:t>Social relationships are based on personal bonds of friendship, kinship, and intergenerational stability</w:t>
      </w:r>
    </w:p>
    <w:p w:rsidR="009967CC" w:rsidRPr="009967CC" w:rsidRDefault="009967CC" w:rsidP="009967CC">
      <w:pPr>
        <w:pStyle w:val="ListParagraph"/>
        <w:numPr>
          <w:ilvl w:val="1"/>
          <w:numId w:val="8"/>
        </w:numPr>
      </w:pPr>
      <w:r w:rsidRPr="009967CC">
        <w:rPr>
          <w:lang w:val="en-US"/>
        </w:rPr>
        <w:t>These relationships are based on inscribed status</w:t>
      </w:r>
    </w:p>
    <w:p w:rsidR="009967CC" w:rsidRPr="009967CC" w:rsidRDefault="009967CC" w:rsidP="009967CC">
      <w:pPr>
        <w:pStyle w:val="ListParagraph"/>
        <w:numPr>
          <w:ilvl w:val="1"/>
          <w:numId w:val="8"/>
        </w:numPr>
      </w:pPr>
      <w:r w:rsidRPr="009967CC">
        <w:rPr>
          <w:lang w:val="en-US"/>
        </w:rPr>
        <w:t>Members have a strong sense of belonging</w:t>
      </w:r>
    </w:p>
    <w:p w:rsidR="009967CC" w:rsidRPr="009967CC" w:rsidRDefault="009967CC" w:rsidP="009967CC">
      <w:pPr>
        <w:pStyle w:val="ListParagraph"/>
        <w:numPr>
          <w:ilvl w:val="1"/>
          <w:numId w:val="8"/>
        </w:numPr>
      </w:pPr>
      <w:r w:rsidRPr="009967CC">
        <w:rPr>
          <w:lang w:val="en-US"/>
        </w:rPr>
        <w:t>Limited privacy</w:t>
      </w:r>
    </w:p>
    <w:p w:rsidR="009967CC" w:rsidRPr="009967CC" w:rsidRDefault="009967CC" w:rsidP="009967CC">
      <w:pPr>
        <w:pStyle w:val="ListParagraph"/>
        <w:numPr>
          <w:ilvl w:val="0"/>
          <w:numId w:val="8"/>
        </w:numPr>
        <w:rPr>
          <w:b/>
          <w:i/>
          <w:u w:val="single"/>
        </w:rPr>
      </w:pPr>
      <w:proofErr w:type="spellStart"/>
      <w:r>
        <w:rPr>
          <w:i/>
          <w:u w:val="single"/>
          <w:lang w:val="en-US"/>
        </w:rPr>
        <w:t>Gesellschaft</w:t>
      </w:r>
      <w:proofErr w:type="spellEnd"/>
      <w:r>
        <w:rPr>
          <w:i/>
          <w:u w:val="single"/>
          <w:lang w:val="en-US"/>
        </w:rPr>
        <w:t xml:space="preserve"> (association)</w:t>
      </w:r>
    </w:p>
    <w:p w:rsidR="009967CC" w:rsidRPr="009967CC" w:rsidRDefault="009967CC" w:rsidP="009967CC">
      <w:pPr>
        <w:pStyle w:val="ListParagraph"/>
        <w:numPr>
          <w:ilvl w:val="1"/>
          <w:numId w:val="8"/>
        </w:numPr>
      </w:pPr>
      <w:r w:rsidRPr="009967CC">
        <w:rPr>
          <w:lang w:val="en-US"/>
        </w:rPr>
        <w:t>Large, urban society</w:t>
      </w:r>
    </w:p>
    <w:p w:rsidR="009967CC" w:rsidRPr="009967CC" w:rsidRDefault="009967CC" w:rsidP="009967CC">
      <w:pPr>
        <w:pStyle w:val="ListParagraph"/>
        <w:numPr>
          <w:ilvl w:val="1"/>
          <w:numId w:val="8"/>
        </w:numPr>
      </w:pPr>
      <w:r w:rsidRPr="009967CC">
        <w:rPr>
          <w:lang w:val="en-US"/>
        </w:rPr>
        <w:t>Social bonds are based on impersonal and specialized relationships</w:t>
      </w:r>
    </w:p>
    <w:p w:rsidR="009967CC" w:rsidRPr="009967CC" w:rsidRDefault="009967CC" w:rsidP="009967CC">
      <w:pPr>
        <w:pStyle w:val="ListParagraph"/>
        <w:numPr>
          <w:ilvl w:val="1"/>
          <w:numId w:val="8"/>
        </w:numPr>
      </w:pPr>
      <w:r w:rsidRPr="009967CC">
        <w:rPr>
          <w:lang w:val="en-US"/>
        </w:rPr>
        <w:t>Little long-term commitment to the group or consensus on values</w:t>
      </w:r>
    </w:p>
    <w:p w:rsidR="009967CC" w:rsidRPr="009967CC" w:rsidRDefault="009967CC" w:rsidP="009967CC">
      <w:pPr>
        <w:pStyle w:val="ListParagraph"/>
        <w:numPr>
          <w:ilvl w:val="1"/>
          <w:numId w:val="8"/>
        </w:numPr>
      </w:pPr>
      <w:r w:rsidRPr="009967CC">
        <w:rPr>
          <w:lang w:val="en-US"/>
        </w:rPr>
        <w:t>Most people are “strangers”</w:t>
      </w:r>
    </w:p>
    <w:p w:rsidR="009967CC" w:rsidRPr="009967CC" w:rsidRDefault="009967CC" w:rsidP="009967CC">
      <w:pPr>
        <w:pStyle w:val="ListParagraph"/>
        <w:numPr>
          <w:ilvl w:val="1"/>
          <w:numId w:val="8"/>
        </w:numPr>
      </w:pPr>
      <w:r w:rsidRPr="009967CC">
        <w:rPr>
          <w:lang w:val="en-US"/>
        </w:rPr>
        <w:t>Relationships are based on achieved status, and interactions are both rational and calculated</w:t>
      </w:r>
    </w:p>
    <w:p w:rsidR="009967CC" w:rsidRDefault="009967CC" w:rsidP="009967CC">
      <w:r>
        <w:rPr>
          <w:b/>
          <w:i/>
          <w:u w:val="single"/>
        </w:rPr>
        <w:t xml:space="preserve">Social construction of reality: </w:t>
      </w:r>
      <w:r>
        <w:t xml:space="preserve">we perceive the reality through the subjective meaning of an experience </w:t>
      </w:r>
    </w:p>
    <w:p w:rsidR="009967CC" w:rsidRDefault="009967CC" w:rsidP="009967CC">
      <w:pPr>
        <w:rPr>
          <w:b/>
          <w:i/>
          <w:u w:val="single"/>
        </w:rPr>
      </w:pPr>
      <w:r>
        <w:rPr>
          <w:b/>
          <w:i/>
          <w:u w:val="single"/>
        </w:rPr>
        <w:t xml:space="preserve">Erving Goffman (1922-1982) and dramaturgical analysis </w:t>
      </w:r>
    </w:p>
    <w:p w:rsidR="009967CC" w:rsidRPr="009967CC" w:rsidRDefault="009967CC" w:rsidP="009967CC">
      <w:pPr>
        <w:pStyle w:val="ListParagraph"/>
        <w:numPr>
          <w:ilvl w:val="0"/>
          <w:numId w:val="8"/>
        </w:numPr>
      </w:pPr>
      <w:r w:rsidRPr="009967CC">
        <w:rPr>
          <w:lang w:val="en-US"/>
        </w:rPr>
        <w:t>Everyday life is like a theatrical presentation</w:t>
      </w:r>
    </w:p>
    <w:p w:rsidR="009967CC" w:rsidRPr="009967CC" w:rsidRDefault="009967CC" w:rsidP="009967CC">
      <w:pPr>
        <w:pStyle w:val="ListParagraph"/>
        <w:numPr>
          <w:ilvl w:val="0"/>
          <w:numId w:val="8"/>
        </w:numPr>
      </w:pPr>
      <w:r w:rsidRPr="009967CC">
        <w:rPr>
          <w:lang w:val="en-US"/>
        </w:rPr>
        <w:lastRenderedPageBreak/>
        <w:t>Audience judges our performance and is aware that we may slip and reveal our character</w:t>
      </w:r>
    </w:p>
    <w:p w:rsidR="009967CC" w:rsidRPr="009967CC" w:rsidRDefault="009967CC" w:rsidP="009967CC">
      <w:pPr>
        <w:pStyle w:val="ListParagraph"/>
        <w:numPr>
          <w:ilvl w:val="0"/>
          <w:numId w:val="8"/>
        </w:numPr>
      </w:pPr>
      <w:r w:rsidRPr="009967CC">
        <w:rPr>
          <w:lang w:val="en-US"/>
        </w:rPr>
        <w:t>Most of us try to play out our role as well as possible and to control the impressions we give to others (impressions management or presentation of self)</w:t>
      </w:r>
    </w:p>
    <w:p w:rsidR="009967CC" w:rsidRDefault="009967CC" w:rsidP="009967CC">
      <w:r>
        <w:rPr>
          <w:i/>
          <w:u w:val="single"/>
        </w:rPr>
        <w:t xml:space="preserve">Front stage: </w:t>
      </w:r>
      <w:r>
        <w:t xml:space="preserve"> the area where a player performs a specific role before an audience</w:t>
      </w:r>
    </w:p>
    <w:p w:rsidR="009967CC" w:rsidRDefault="009967CC" w:rsidP="009967CC">
      <w:r>
        <w:rPr>
          <w:i/>
          <w:u w:val="single"/>
        </w:rPr>
        <w:t xml:space="preserve">Back stage: </w:t>
      </w:r>
      <w:r>
        <w:t>the area where a player is not required to perform because it is out of view of a given audience</w:t>
      </w:r>
    </w:p>
    <w:p w:rsidR="009967CC" w:rsidRDefault="009967CC" w:rsidP="009967CC">
      <w:r>
        <w:rPr>
          <w:i/>
          <w:u w:val="single"/>
        </w:rPr>
        <w:t xml:space="preserve">Face-saving behaviour: </w:t>
      </w:r>
      <w:r>
        <w:t>strategies we use to rescue our performances</w:t>
      </w:r>
    </w:p>
    <w:p w:rsidR="009967CC" w:rsidRDefault="009967CC" w:rsidP="009967CC">
      <w:r>
        <w:rPr>
          <w:i/>
          <w:u w:val="single"/>
        </w:rPr>
        <w:t xml:space="preserve">Studied no observance: </w:t>
      </w:r>
      <w:r>
        <w:t xml:space="preserve">one player ignores the flaws in another’s performance to avoid embarrassment for everyone involved </w:t>
      </w:r>
    </w:p>
    <w:p w:rsidR="009967CC" w:rsidRDefault="009967CC" w:rsidP="009967CC">
      <w:pPr>
        <w:rPr>
          <w:b/>
          <w:i/>
          <w:u w:val="single"/>
        </w:rPr>
      </w:pPr>
      <w:r>
        <w:rPr>
          <w:b/>
          <w:i/>
          <w:u w:val="single"/>
        </w:rPr>
        <w:t>The sociology of emotions</w:t>
      </w:r>
    </w:p>
    <w:p w:rsidR="009967CC" w:rsidRPr="009967CC" w:rsidRDefault="009967CC" w:rsidP="009967CC">
      <w:pPr>
        <w:pStyle w:val="ListParagraph"/>
        <w:numPr>
          <w:ilvl w:val="0"/>
          <w:numId w:val="8"/>
        </w:numPr>
        <w:rPr>
          <w:b/>
          <w:i/>
          <w:u w:val="single"/>
        </w:rPr>
      </w:pPr>
      <w:proofErr w:type="spellStart"/>
      <w:r>
        <w:rPr>
          <w:i/>
          <w:u w:val="single"/>
        </w:rPr>
        <w:t>Hochschild</w:t>
      </w:r>
      <w:proofErr w:type="spellEnd"/>
      <w:r>
        <w:rPr>
          <w:i/>
          <w:u w:val="single"/>
        </w:rPr>
        <w:t xml:space="preserve">: </w:t>
      </w:r>
    </w:p>
    <w:p w:rsidR="009967CC" w:rsidRPr="009967CC" w:rsidRDefault="009967CC" w:rsidP="009967CC">
      <w:pPr>
        <w:pStyle w:val="ListParagraph"/>
        <w:numPr>
          <w:ilvl w:val="1"/>
          <w:numId w:val="8"/>
        </w:numPr>
      </w:pPr>
      <w:r w:rsidRPr="009967CC">
        <w:rPr>
          <w:lang w:val="en-US"/>
        </w:rPr>
        <w:t>We acquire a set of feeling rules which shape the appropriate emotion for a given role or specific situation</w:t>
      </w:r>
    </w:p>
    <w:p w:rsidR="009967CC" w:rsidRPr="009967CC" w:rsidRDefault="009967CC" w:rsidP="009967CC">
      <w:pPr>
        <w:pStyle w:val="ListParagraph"/>
        <w:numPr>
          <w:ilvl w:val="0"/>
          <w:numId w:val="8"/>
        </w:numPr>
        <w:rPr>
          <w:i/>
          <w:u w:val="single"/>
        </w:rPr>
      </w:pPr>
      <w:r>
        <w:rPr>
          <w:i/>
          <w:u w:val="single"/>
        </w:rPr>
        <w:t>Emotional labor:</w:t>
      </w:r>
      <w:r w:rsidRPr="009967CC">
        <w:rPr>
          <w:rFonts w:eastAsiaTheme="minorEastAsia" w:hAnsi="Calibri"/>
          <w:color w:val="FFFFFF" w:themeColor="background1"/>
          <w:kern w:val="24"/>
          <w:sz w:val="64"/>
          <w:szCs w:val="64"/>
          <w:lang w:val="en-US" w:eastAsia="en-CA"/>
        </w:rPr>
        <w:t xml:space="preserve"> </w:t>
      </w:r>
    </w:p>
    <w:p w:rsidR="009967CC" w:rsidRPr="009967CC" w:rsidRDefault="009967CC" w:rsidP="009967CC">
      <w:pPr>
        <w:pStyle w:val="ListParagraph"/>
        <w:numPr>
          <w:ilvl w:val="1"/>
          <w:numId w:val="8"/>
        </w:numPr>
      </w:pPr>
      <w:r w:rsidRPr="009967CC">
        <w:rPr>
          <w:lang w:val="en-US"/>
        </w:rPr>
        <w:t>displaying only certain carefully selected emotions (jobs that require personal contact with the public or the production of a state of mind  - flight attendants or tax collectors)</w:t>
      </w:r>
    </w:p>
    <w:p w:rsidR="009967CC" w:rsidRDefault="009967CC" w:rsidP="009967CC">
      <w:pPr>
        <w:rPr>
          <w:b/>
          <w:i/>
          <w:u w:val="single"/>
        </w:rPr>
      </w:pPr>
      <w:proofErr w:type="gramStart"/>
      <w:r>
        <w:rPr>
          <w:b/>
          <w:i/>
          <w:u w:val="single"/>
        </w:rPr>
        <w:t>non-verbal</w:t>
      </w:r>
      <w:proofErr w:type="gramEnd"/>
      <w:r>
        <w:rPr>
          <w:b/>
          <w:i/>
          <w:u w:val="single"/>
        </w:rPr>
        <w:t xml:space="preserve"> communication </w:t>
      </w:r>
    </w:p>
    <w:p w:rsidR="009967CC" w:rsidRPr="009967CC" w:rsidRDefault="009967CC" w:rsidP="009967CC">
      <w:pPr>
        <w:pStyle w:val="ListParagraph"/>
        <w:numPr>
          <w:ilvl w:val="0"/>
          <w:numId w:val="8"/>
        </w:numPr>
      </w:pPr>
      <w:r w:rsidRPr="009967CC">
        <w:rPr>
          <w:lang w:val="en-US"/>
        </w:rPr>
        <w:t>Transfer of information between persons without the use of speech</w:t>
      </w:r>
    </w:p>
    <w:p w:rsidR="009967CC" w:rsidRPr="009967CC" w:rsidRDefault="009967CC" w:rsidP="009967CC">
      <w:pPr>
        <w:pStyle w:val="ListParagraph"/>
        <w:numPr>
          <w:ilvl w:val="0"/>
          <w:numId w:val="8"/>
        </w:numPr>
      </w:pPr>
      <w:r w:rsidRPr="009967CC">
        <w:rPr>
          <w:lang w:val="en-US"/>
        </w:rPr>
        <w:t xml:space="preserve">It provides us with first impressions </w:t>
      </w:r>
    </w:p>
    <w:p w:rsidR="009967CC" w:rsidRPr="009967CC" w:rsidRDefault="009967CC" w:rsidP="009967CC">
      <w:pPr>
        <w:pStyle w:val="ListParagraph"/>
        <w:numPr>
          <w:ilvl w:val="0"/>
          <w:numId w:val="8"/>
        </w:numPr>
      </w:pPr>
      <w:r w:rsidRPr="009967CC">
        <w:rPr>
          <w:lang w:val="en-US"/>
        </w:rPr>
        <w:t>We can evaluate other person’s emotional state and express our own state</w:t>
      </w:r>
    </w:p>
    <w:p w:rsidR="009967CC" w:rsidRPr="009967CC" w:rsidRDefault="009967CC" w:rsidP="009967CC">
      <w:pPr>
        <w:pStyle w:val="ListParagraph"/>
        <w:numPr>
          <w:ilvl w:val="0"/>
          <w:numId w:val="8"/>
        </w:numPr>
      </w:pPr>
      <w:r w:rsidRPr="009967CC">
        <w:rPr>
          <w:lang w:val="en-US"/>
        </w:rPr>
        <w:t>We signal whether we want to communicate or not</w:t>
      </w:r>
    </w:p>
    <w:p w:rsidR="009967CC" w:rsidRPr="009967CC" w:rsidRDefault="009967CC" w:rsidP="009967CC">
      <w:pPr>
        <w:pStyle w:val="ListParagraph"/>
        <w:numPr>
          <w:ilvl w:val="0"/>
          <w:numId w:val="8"/>
        </w:numPr>
      </w:pPr>
      <w:r w:rsidRPr="009967CC">
        <w:rPr>
          <w:lang w:val="en-US"/>
        </w:rPr>
        <w:t>It reflects the relationship of power among people</w:t>
      </w:r>
    </w:p>
    <w:p w:rsidR="009967CC" w:rsidRPr="009967CC" w:rsidRDefault="009967CC" w:rsidP="009967CC">
      <w:pPr>
        <w:pStyle w:val="ListParagraph"/>
        <w:numPr>
          <w:ilvl w:val="0"/>
          <w:numId w:val="8"/>
        </w:numPr>
      </w:pPr>
      <w:r w:rsidRPr="009967CC">
        <w:rPr>
          <w:lang w:val="en-US"/>
        </w:rPr>
        <w:t>Is influenced by gender, ethnicity, social class and personal contexts in which it occurs</w:t>
      </w:r>
    </w:p>
    <w:p w:rsidR="009967CC" w:rsidRDefault="009967CC" w:rsidP="009967CC">
      <w:pPr>
        <w:jc w:val="center"/>
        <w:rPr>
          <w:b/>
          <w:i/>
          <w:u w:val="single"/>
        </w:rPr>
      </w:pPr>
    </w:p>
    <w:p w:rsidR="00752012" w:rsidRDefault="00752012" w:rsidP="009967CC">
      <w:pPr>
        <w:jc w:val="center"/>
        <w:rPr>
          <w:b/>
          <w:i/>
          <w:u w:val="single"/>
        </w:rPr>
      </w:pPr>
      <w:r w:rsidRPr="00752012">
        <w:rPr>
          <w:b/>
          <w:i/>
          <w:u w:val="single"/>
        </w:rPr>
        <w:t>Groups and organizations</w:t>
      </w:r>
    </w:p>
    <w:p w:rsidR="00752012" w:rsidRDefault="00752012" w:rsidP="00752012">
      <w:pPr>
        <w:rPr>
          <w:u w:val="single"/>
        </w:rPr>
      </w:pPr>
      <w:r>
        <w:rPr>
          <w:u w:val="single"/>
        </w:rPr>
        <w:t>Groups, aggregates and categories</w:t>
      </w:r>
    </w:p>
    <w:p w:rsidR="00752012" w:rsidRPr="00752012" w:rsidRDefault="00752012" w:rsidP="00752012">
      <w:pPr>
        <w:pStyle w:val="ListParagraph"/>
        <w:numPr>
          <w:ilvl w:val="0"/>
          <w:numId w:val="8"/>
        </w:numPr>
        <w:rPr>
          <w:u w:val="single"/>
        </w:rPr>
      </w:pPr>
      <w:r w:rsidRPr="00752012">
        <w:rPr>
          <w:i/>
          <w:u w:val="single"/>
        </w:rPr>
        <w:t>social group</w:t>
      </w:r>
      <w:r>
        <w:t xml:space="preserve"> : two or more people who interact frequently, share a sense of belonging and are interdependent</w:t>
      </w:r>
    </w:p>
    <w:p w:rsidR="00752012" w:rsidRPr="00752012" w:rsidRDefault="00752012" w:rsidP="00752012">
      <w:pPr>
        <w:pStyle w:val="ListParagraph"/>
        <w:numPr>
          <w:ilvl w:val="0"/>
          <w:numId w:val="8"/>
        </w:numPr>
        <w:rPr>
          <w:u w:val="single"/>
        </w:rPr>
      </w:pPr>
      <w:r w:rsidRPr="00752012">
        <w:rPr>
          <w:i/>
          <w:u w:val="single"/>
        </w:rPr>
        <w:t xml:space="preserve">aggregate </w:t>
      </w:r>
      <w:r>
        <w:t>: a gathering of people who happen to be at the same time in the same place but have little else in common</w:t>
      </w:r>
    </w:p>
    <w:p w:rsidR="00752012" w:rsidRPr="00752012" w:rsidRDefault="00752012" w:rsidP="00752012">
      <w:pPr>
        <w:pStyle w:val="ListParagraph"/>
        <w:numPr>
          <w:ilvl w:val="0"/>
          <w:numId w:val="8"/>
        </w:numPr>
        <w:rPr>
          <w:u w:val="single"/>
        </w:rPr>
      </w:pPr>
      <w:r w:rsidRPr="00752012">
        <w:rPr>
          <w:i/>
          <w:u w:val="single"/>
        </w:rPr>
        <w:t>category</w:t>
      </w:r>
      <w:r>
        <w:t xml:space="preserve"> :  people who share a similar characteristic (age, ethnicity) but who may not know each other </w:t>
      </w:r>
    </w:p>
    <w:p w:rsidR="00E55397" w:rsidRDefault="00E55397" w:rsidP="00752012">
      <w:pPr>
        <w:rPr>
          <w:b/>
          <w:u w:val="single"/>
        </w:rPr>
      </w:pPr>
    </w:p>
    <w:p w:rsidR="00752012" w:rsidRDefault="00304A8A" w:rsidP="00752012">
      <w:pPr>
        <w:rPr>
          <w:b/>
          <w:u w:val="single"/>
        </w:rPr>
      </w:pPr>
      <w:r>
        <w:rPr>
          <w:b/>
          <w:u w:val="single"/>
        </w:rPr>
        <w:lastRenderedPageBreak/>
        <w:t>Groups</w:t>
      </w:r>
      <w:r w:rsidR="00752012">
        <w:rPr>
          <w:b/>
          <w:u w:val="single"/>
        </w:rPr>
        <w:t xml:space="preserve">: </w:t>
      </w:r>
    </w:p>
    <w:p w:rsidR="00752012" w:rsidRPr="00752012" w:rsidRDefault="00752012" w:rsidP="00752012">
      <w:pPr>
        <w:pStyle w:val="ListParagraph"/>
        <w:numPr>
          <w:ilvl w:val="0"/>
          <w:numId w:val="8"/>
        </w:numPr>
        <w:rPr>
          <w:b/>
          <w:u w:val="single"/>
        </w:rPr>
      </w:pPr>
      <w:r w:rsidRPr="00752012">
        <w:rPr>
          <w:i/>
          <w:u w:val="single"/>
        </w:rPr>
        <w:t>reference group</w:t>
      </w:r>
      <w:r>
        <w:t>: a group that strongly influences our behaviour and social attitudes</w:t>
      </w:r>
    </w:p>
    <w:p w:rsidR="00752012" w:rsidRPr="00752012" w:rsidRDefault="00752012" w:rsidP="00752012">
      <w:pPr>
        <w:pStyle w:val="ListParagraph"/>
        <w:numPr>
          <w:ilvl w:val="1"/>
          <w:numId w:val="8"/>
        </w:numPr>
        <w:rPr>
          <w:b/>
          <w:u w:val="single"/>
        </w:rPr>
      </w:pPr>
      <w:r w:rsidRPr="00752012">
        <w:rPr>
          <w:i/>
          <w:u w:val="single"/>
        </w:rPr>
        <w:t>in-group</w:t>
      </w:r>
      <w:r>
        <w:t xml:space="preserve">: a group to which we belong and with which we identify </w:t>
      </w:r>
    </w:p>
    <w:p w:rsidR="00752012" w:rsidRPr="00304A8A" w:rsidRDefault="00752012" w:rsidP="00752012">
      <w:pPr>
        <w:pStyle w:val="ListParagraph"/>
        <w:numPr>
          <w:ilvl w:val="1"/>
          <w:numId w:val="8"/>
        </w:numPr>
        <w:rPr>
          <w:b/>
          <w:u w:val="single"/>
        </w:rPr>
      </w:pPr>
      <w:proofErr w:type="gramStart"/>
      <w:r w:rsidRPr="00752012">
        <w:rPr>
          <w:i/>
          <w:u w:val="single"/>
        </w:rPr>
        <w:t>out-group</w:t>
      </w:r>
      <w:proofErr w:type="gramEnd"/>
      <w:r w:rsidRPr="00752012">
        <w:rPr>
          <w:i/>
          <w:u w:val="single"/>
        </w:rPr>
        <w:t>:</w:t>
      </w:r>
      <w:r>
        <w:t xml:space="preserve"> a group to which we do not belong and toward which we may feel a sense of competitiveness or hostility. </w:t>
      </w:r>
    </w:p>
    <w:p w:rsidR="00304A8A" w:rsidRDefault="00304A8A" w:rsidP="00304A8A">
      <w:pPr>
        <w:rPr>
          <w:b/>
          <w:u w:val="single"/>
        </w:rPr>
      </w:pPr>
      <w:r>
        <w:rPr>
          <w:b/>
          <w:u w:val="single"/>
        </w:rPr>
        <w:t>Group function</w:t>
      </w:r>
    </w:p>
    <w:p w:rsidR="00304A8A" w:rsidRPr="00304A8A" w:rsidRDefault="00304A8A" w:rsidP="00304A8A">
      <w:pPr>
        <w:pStyle w:val="ListParagraph"/>
        <w:numPr>
          <w:ilvl w:val="0"/>
          <w:numId w:val="8"/>
        </w:numPr>
        <w:rPr>
          <w:b/>
          <w:u w:val="single"/>
        </w:rPr>
      </w:pPr>
      <w:r w:rsidRPr="00304A8A">
        <w:rPr>
          <w:i/>
          <w:u w:val="single"/>
        </w:rPr>
        <w:t>functionalists:</w:t>
      </w:r>
      <w:r>
        <w:t xml:space="preserve"> groups meet peoples instrumental (task oriented) and expressive (emotional) needs</w:t>
      </w:r>
    </w:p>
    <w:p w:rsidR="00304A8A" w:rsidRPr="00304A8A" w:rsidRDefault="00304A8A" w:rsidP="00304A8A">
      <w:pPr>
        <w:pStyle w:val="ListParagraph"/>
        <w:numPr>
          <w:ilvl w:val="0"/>
          <w:numId w:val="8"/>
        </w:numPr>
        <w:rPr>
          <w:b/>
          <w:u w:val="single"/>
        </w:rPr>
      </w:pPr>
      <w:r w:rsidRPr="00304A8A">
        <w:rPr>
          <w:i/>
          <w:u w:val="single"/>
        </w:rPr>
        <w:t>conflict theorists</w:t>
      </w:r>
      <w:r>
        <w:t>: groups ideally perform positive functions, but involve power relationships</w:t>
      </w:r>
    </w:p>
    <w:p w:rsidR="00304A8A" w:rsidRPr="00304A8A" w:rsidRDefault="00304A8A" w:rsidP="00304A8A">
      <w:pPr>
        <w:pStyle w:val="ListParagraph"/>
        <w:numPr>
          <w:ilvl w:val="0"/>
          <w:numId w:val="8"/>
        </w:numPr>
        <w:rPr>
          <w:b/>
          <w:u w:val="single"/>
        </w:rPr>
      </w:pPr>
      <w:r w:rsidRPr="00304A8A">
        <w:rPr>
          <w:i/>
          <w:u w:val="single"/>
        </w:rPr>
        <w:t>symbolic interactionists</w:t>
      </w:r>
      <w:r>
        <w:t>: focus on how the size of a group influences the interaction</w:t>
      </w:r>
    </w:p>
    <w:p w:rsidR="00304A8A" w:rsidRPr="00304A8A" w:rsidRDefault="00304A8A" w:rsidP="00304A8A">
      <w:pPr>
        <w:pStyle w:val="ListParagraph"/>
        <w:numPr>
          <w:ilvl w:val="0"/>
          <w:numId w:val="8"/>
        </w:numPr>
        <w:rPr>
          <w:b/>
          <w:u w:val="single"/>
        </w:rPr>
      </w:pPr>
      <w:r w:rsidRPr="00304A8A">
        <w:rPr>
          <w:i/>
          <w:u w:val="single"/>
        </w:rPr>
        <w:t>postmodernists</w:t>
      </w:r>
      <w:r>
        <w:t>: groups and organizations are characterized by superficially and by shallow social relationships</w:t>
      </w:r>
    </w:p>
    <w:p w:rsidR="00304A8A" w:rsidRDefault="0023305E" w:rsidP="00304A8A">
      <w:pPr>
        <w:rPr>
          <w:b/>
          <w:u w:val="single"/>
        </w:rPr>
      </w:pPr>
      <w:proofErr w:type="gramStart"/>
      <w:r>
        <w:rPr>
          <w:b/>
          <w:u w:val="single"/>
        </w:rPr>
        <w:t>group</w:t>
      </w:r>
      <w:proofErr w:type="gramEnd"/>
      <w:r>
        <w:rPr>
          <w:b/>
          <w:u w:val="single"/>
        </w:rPr>
        <w:t xml:space="preserve"> conformity </w:t>
      </w:r>
    </w:p>
    <w:p w:rsidR="00794098" w:rsidRPr="00794098" w:rsidRDefault="0023305E" w:rsidP="00794098">
      <w:pPr>
        <w:pStyle w:val="ListParagraph"/>
        <w:numPr>
          <w:ilvl w:val="0"/>
          <w:numId w:val="8"/>
        </w:numPr>
        <w:rPr>
          <w:b/>
          <w:u w:val="single"/>
        </w:rPr>
      </w:pPr>
      <w:proofErr w:type="gramStart"/>
      <w:r>
        <w:t>the</w:t>
      </w:r>
      <w:proofErr w:type="gramEnd"/>
      <w:r>
        <w:t xml:space="preserve"> process of maintaining or changing behaviour to comply with the norms established by a society, subculture or other groups. </w:t>
      </w:r>
    </w:p>
    <w:p w:rsidR="00794098" w:rsidRDefault="00794098" w:rsidP="00794098">
      <w:r>
        <w:t xml:space="preserve">Group think: (Janis) the process by which members of a cohesive group arrive at a decision that many individual members privately believe is unwise ex: explosion of the space shuttle Challenger. </w:t>
      </w:r>
    </w:p>
    <w:p w:rsidR="00794098" w:rsidRDefault="00794098" w:rsidP="00794098">
      <w:pPr>
        <w:rPr>
          <w:b/>
          <w:u w:val="single"/>
        </w:rPr>
      </w:pPr>
      <w:r>
        <w:rPr>
          <w:b/>
          <w:u w:val="single"/>
        </w:rPr>
        <w:t>Bureaucracy:</w:t>
      </w:r>
    </w:p>
    <w:p w:rsidR="00794098" w:rsidRPr="00794098" w:rsidRDefault="00794098" w:rsidP="00794098">
      <w:pPr>
        <w:pStyle w:val="ListParagraph"/>
        <w:numPr>
          <w:ilvl w:val="0"/>
          <w:numId w:val="8"/>
        </w:numPr>
        <w:rPr>
          <w:b/>
          <w:u w:val="single"/>
        </w:rPr>
      </w:pPr>
      <w:proofErr w:type="gramStart"/>
      <w:r>
        <w:t>an</w:t>
      </w:r>
      <w:proofErr w:type="gramEnd"/>
      <w:r>
        <w:t xml:space="preserve"> organizational model characterized by a hierarchy of authority, a clear division of labour, explicit rules and procedures and impersonality in personnel matters. </w:t>
      </w:r>
    </w:p>
    <w:p w:rsidR="00794098" w:rsidRDefault="006A059B" w:rsidP="00794098">
      <w:pPr>
        <w:rPr>
          <w:b/>
          <w:u w:val="single"/>
        </w:rPr>
      </w:pPr>
      <w:r>
        <w:rPr>
          <w:b/>
          <w:u w:val="single"/>
        </w:rPr>
        <w:t>Why bureaucracy?</w:t>
      </w:r>
    </w:p>
    <w:p w:rsidR="006A059B" w:rsidRPr="006A059B" w:rsidRDefault="006A059B" w:rsidP="006A059B">
      <w:pPr>
        <w:pStyle w:val="ListParagraph"/>
        <w:numPr>
          <w:ilvl w:val="0"/>
          <w:numId w:val="8"/>
        </w:numPr>
        <w:rPr>
          <w:b/>
          <w:u w:val="single"/>
        </w:rPr>
      </w:pPr>
      <w:r>
        <w:t>Weber – cultural and structural changes:</w:t>
      </w:r>
    </w:p>
    <w:p w:rsidR="006A059B" w:rsidRPr="006A059B" w:rsidRDefault="006A059B" w:rsidP="006A059B">
      <w:pPr>
        <w:pStyle w:val="ListParagraph"/>
        <w:numPr>
          <w:ilvl w:val="1"/>
          <w:numId w:val="8"/>
        </w:numPr>
        <w:rPr>
          <w:b/>
          <w:u w:val="single"/>
        </w:rPr>
      </w:pPr>
      <w:r>
        <w:t>Traditional authority (rules based on tradition) is replaced by rational legal authority (a set of rules, intended to achieve certain ends)</w:t>
      </w:r>
    </w:p>
    <w:p w:rsidR="006A059B" w:rsidRPr="006A059B" w:rsidRDefault="006A059B" w:rsidP="006A059B">
      <w:pPr>
        <w:pStyle w:val="ListParagraph"/>
        <w:numPr>
          <w:ilvl w:val="1"/>
          <w:numId w:val="8"/>
        </w:numPr>
        <w:rPr>
          <w:b/>
          <w:u w:val="single"/>
        </w:rPr>
      </w:pPr>
      <w:r>
        <w:t xml:space="preserve">Industrialization and urbanization – factory bureaucracies, system of specialization and standardization that most efficiently achieves productivity and profitability. </w:t>
      </w:r>
    </w:p>
    <w:p w:rsidR="006A059B" w:rsidRDefault="006A059B" w:rsidP="006A059B">
      <w:pPr>
        <w:rPr>
          <w:b/>
          <w:u w:val="single"/>
        </w:rPr>
      </w:pPr>
      <w:r>
        <w:rPr>
          <w:b/>
          <w:u w:val="single"/>
        </w:rPr>
        <w:t>Formal characteristics of bureaucracy</w:t>
      </w:r>
    </w:p>
    <w:p w:rsidR="006A059B" w:rsidRPr="006A059B" w:rsidRDefault="006A059B" w:rsidP="006A059B">
      <w:pPr>
        <w:pStyle w:val="ListParagraph"/>
        <w:numPr>
          <w:ilvl w:val="0"/>
          <w:numId w:val="8"/>
        </w:numPr>
        <w:rPr>
          <w:b/>
          <w:u w:val="single"/>
        </w:rPr>
      </w:pPr>
      <w:r>
        <w:t>Division of labour</w:t>
      </w:r>
    </w:p>
    <w:p w:rsidR="006A059B" w:rsidRPr="006A059B" w:rsidRDefault="006A059B" w:rsidP="006A059B">
      <w:pPr>
        <w:pStyle w:val="ListParagraph"/>
        <w:numPr>
          <w:ilvl w:val="0"/>
          <w:numId w:val="8"/>
        </w:numPr>
        <w:rPr>
          <w:b/>
          <w:u w:val="single"/>
        </w:rPr>
      </w:pPr>
      <w:r>
        <w:t>Hierarchy of authority</w:t>
      </w:r>
    </w:p>
    <w:p w:rsidR="006A059B" w:rsidRPr="006A059B" w:rsidRDefault="006A059B" w:rsidP="006A059B">
      <w:pPr>
        <w:pStyle w:val="ListParagraph"/>
        <w:numPr>
          <w:ilvl w:val="0"/>
          <w:numId w:val="8"/>
        </w:numPr>
        <w:rPr>
          <w:b/>
          <w:u w:val="single"/>
        </w:rPr>
      </w:pPr>
      <w:r>
        <w:t>Rules and regulations</w:t>
      </w:r>
    </w:p>
    <w:p w:rsidR="006A059B" w:rsidRPr="006A059B" w:rsidRDefault="006A059B" w:rsidP="006A059B">
      <w:pPr>
        <w:pStyle w:val="ListParagraph"/>
        <w:numPr>
          <w:ilvl w:val="0"/>
          <w:numId w:val="8"/>
        </w:numPr>
        <w:rPr>
          <w:b/>
          <w:u w:val="single"/>
        </w:rPr>
      </w:pPr>
      <w:r>
        <w:t>Qualification based employment</w:t>
      </w:r>
    </w:p>
    <w:p w:rsidR="006A059B" w:rsidRPr="006A059B" w:rsidRDefault="006A059B" w:rsidP="006A059B">
      <w:pPr>
        <w:pStyle w:val="ListParagraph"/>
        <w:numPr>
          <w:ilvl w:val="0"/>
          <w:numId w:val="8"/>
        </w:numPr>
        <w:rPr>
          <w:b/>
          <w:u w:val="single"/>
        </w:rPr>
      </w:pPr>
      <w:r>
        <w:t xml:space="preserve">Impersonality </w:t>
      </w:r>
    </w:p>
    <w:p w:rsidR="006A059B" w:rsidRDefault="006A059B" w:rsidP="006A059B">
      <w:r w:rsidRPr="006A059B">
        <w:rPr>
          <w:b/>
          <w:u w:val="single"/>
        </w:rPr>
        <w:lastRenderedPageBreak/>
        <w:t xml:space="preserve">Informal structure in </w:t>
      </w:r>
      <w:proofErr w:type="gramStart"/>
      <w:r w:rsidRPr="006A059B">
        <w:rPr>
          <w:b/>
          <w:u w:val="single"/>
        </w:rPr>
        <w:t>bureaucracy</w:t>
      </w:r>
      <w:r>
        <w:t xml:space="preserve"> :</w:t>
      </w:r>
      <w:proofErr w:type="gramEnd"/>
      <w:r>
        <w:t xml:space="preserve"> aspects of routine activities and interactions that ignore, bypass, or do not correspond with the official rules and procedures</w:t>
      </w:r>
    </w:p>
    <w:p w:rsidR="006A059B" w:rsidRDefault="006A059B" w:rsidP="006A059B">
      <w:pPr>
        <w:pStyle w:val="ListParagraph"/>
        <w:numPr>
          <w:ilvl w:val="0"/>
          <w:numId w:val="8"/>
        </w:numPr>
      </w:pPr>
      <w:r w:rsidRPr="006A059B">
        <w:rPr>
          <w:i/>
          <w:u w:val="single"/>
        </w:rPr>
        <w:t>Positive aspects:</w:t>
      </w:r>
      <w:r>
        <w:t xml:space="preserve">  people are capable of cooperation therefore organizations should foster informal groups that permit people to work more efficiently toward organization goals (soldiers in combat)</w:t>
      </w:r>
    </w:p>
    <w:p w:rsidR="006A059B" w:rsidRPr="006A059B" w:rsidRDefault="006A059B" w:rsidP="006A059B">
      <w:pPr>
        <w:pStyle w:val="ListParagraph"/>
        <w:numPr>
          <w:ilvl w:val="0"/>
          <w:numId w:val="8"/>
        </w:numPr>
      </w:pPr>
      <w:r w:rsidRPr="006A059B">
        <w:rPr>
          <w:i/>
          <w:u w:val="single"/>
        </w:rPr>
        <w:t>Negative aspects</w:t>
      </w:r>
      <w:r>
        <w:t>: traditional management theories: people are lazy and motivated by greed, therefore informal group must be controlled or eliminated</w:t>
      </w:r>
    </w:p>
    <w:p w:rsidR="00752012" w:rsidRDefault="009967CC" w:rsidP="00752012">
      <w:pPr>
        <w:rPr>
          <w:b/>
          <w:i/>
          <w:u w:val="single"/>
        </w:rPr>
      </w:pPr>
      <w:proofErr w:type="spellStart"/>
      <w:r>
        <w:rPr>
          <w:b/>
          <w:i/>
          <w:u w:val="single"/>
        </w:rPr>
        <w:t>McDonaldization</w:t>
      </w:r>
      <w:proofErr w:type="spellEnd"/>
    </w:p>
    <w:p w:rsidR="009967CC" w:rsidRPr="009967CC" w:rsidRDefault="009967CC" w:rsidP="009967CC">
      <w:pPr>
        <w:pStyle w:val="ListParagraph"/>
        <w:numPr>
          <w:ilvl w:val="0"/>
          <w:numId w:val="8"/>
        </w:numPr>
      </w:pPr>
      <w:r w:rsidRPr="009967CC">
        <w:rPr>
          <w:lang w:val="en-US"/>
        </w:rPr>
        <w:t xml:space="preserve">George </w:t>
      </w:r>
      <w:proofErr w:type="spellStart"/>
      <w:r w:rsidRPr="009967CC">
        <w:rPr>
          <w:lang w:val="en-US"/>
        </w:rPr>
        <w:t>Ritzer</w:t>
      </w:r>
      <w:proofErr w:type="spellEnd"/>
      <w:r w:rsidRPr="009967CC">
        <w:rPr>
          <w:lang w:val="en-US"/>
        </w:rPr>
        <w:t>: “The process by which the principles of fast-food restaurant are coming to dominate more and more sectors of American society, as well as of the rest of the world”.</w:t>
      </w:r>
    </w:p>
    <w:p w:rsidR="009967CC" w:rsidRPr="009967CC" w:rsidRDefault="009967CC" w:rsidP="009967CC">
      <w:pPr>
        <w:pStyle w:val="ListParagraph"/>
        <w:numPr>
          <w:ilvl w:val="0"/>
          <w:numId w:val="8"/>
        </w:numPr>
      </w:pPr>
      <w:r w:rsidRPr="009967CC">
        <w:rPr>
          <w:lang w:val="en-US"/>
        </w:rPr>
        <w:t xml:space="preserve">The basic elements of </w:t>
      </w:r>
      <w:proofErr w:type="spellStart"/>
      <w:r w:rsidRPr="009967CC">
        <w:rPr>
          <w:lang w:val="en-US"/>
        </w:rPr>
        <w:t>McDonaldization</w:t>
      </w:r>
      <w:proofErr w:type="spellEnd"/>
      <w:r w:rsidRPr="009967CC">
        <w:rPr>
          <w:lang w:val="en-US"/>
        </w:rPr>
        <w:t>:</w:t>
      </w:r>
    </w:p>
    <w:p w:rsidR="009967CC" w:rsidRPr="009967CC" w:rsidRDefault="009967CC" w:rsidP="009967CC">
      <w:pPr>
        <w:pStyle w:val="ListParagraph"/>
        <w:numPr>
          <w:ilvl w:val="0"/>
          <w:numId w:val="8"/>
        </w:numPr>
      </w:pPr>
      <w:r w:rsidRPr="009967CC">
        <w:rPr>
          <w:lang w:val="en-US"/>
        </w:rPr>
        <w:t>Efficiency</w:t>
      </w:r>
    </w:p>
    <w:p w:rsidR="009967CC" w:rsidRPr="009967CC" w:rsidRDefault="009967CC" w:rsidP="009967CC">
      <w:pPr>
        <w:pStyle w:val="ListParagraph"/>
        <w:numPr>
          <w:ilvl w:val="0"/>
          <w:numId w:val="8"/>
        </w:numPr>
      </w:pPr>
      <w:r w:rsidRPr="009967CC">
        <w:rPr>
          <w:lang w:val="en-US"/>
        </w:rPr>
        <w:t>Calculability</w:t>
      </w:r>
    </w:p>
    <w:p w:rsidR="009967CC" w:rsidRPr="009967CC" w:rsidRDefault="009967CC" w:rsidP="009967CC">
      <w:pPr>
        <w:pStyle w:val="ListParagraph"/>
        <w:numPr>
          <w:ilvl w:val="0"/>
          <w:numId w:val="8"/>
        </w:numPr>
      </w:pPr>
      <w:r w:rsidRPr="009967CC">
        <w:rPr>
          <w:lang w:val="en-US"/>
        </w:rPr>
        <w:t>Predictability</w:t>
      </w:r>
    </w:p>
    <w:p w:rsidR="009967CC" w:rsidRPr="009967CC" w:rsidRDefault="009967CC" w:rsidP="009967CC">
      <w:pPr>
        <w:pStyle w:val="ListParagraph"/>
        <w:numPr>
          <w:ilvl w:val="0"/>
          <w:numId w:val="8"/>
        </w:numPr>
      </w:pPr>
      <w:r w:rsidRPr="009967CC">
        <w:rPr>
          <w:lang w:val="en-US"/>
        </w:rPr>
        <w:t>Control</w:t>
      </w:r>
    </w:p>
    <w:p w:rsidR="009967CC" w:rsidRPr="009967CC" w:rsidRDefault="009967CC" w:rsidP="009967CC">
      <w:pPr>
        <w:pStyle w:val="ListParagraph"/>
        <w:numPr>
          <w:ilvl w:val="0"/>
          <w:numId w:val="8"/>
        </w:numPr>
      </w:pPr>
      <w:r w:rsidRPr="009967CC">
        <w:rPr>
          <w:lang w:val="en-US"/>
        </w:rPr>
        <w:t>Irrationality of rationality</w:t>
      </w:r>
    </w:p>
    <w:p w:rsidR="009967CC" w:rsidRPr="009967CC" w:rsidRDefault="009967CC" w:rsidP="009967CC">
      <w:pPr>
        <w:pStyle w:val="ListParagraph"/>
        <w:numPr>
          <w:ilvl w:val="1"/>
          <w:numId w:val="8"/>
        </w:numPr>
      </w:pPr>
      <w:r w:rsidRPr="009967CC">
        <w:rPr>
          <w:i/>
          <w:iCs/>
          <w:u w:val="single"/>
          <w:lang w:val="en-US"/>
        </w:rPr>
        <w:t>Rationality</w:t>
      </w:r>
      <w:r w:rsidRPr="009967CC">
        <w:rPr>
          <w:iCs/>
          <w:lang w:val="en-US"/>
        </w:rPr>
        <w:t>: The process by which traditional methods of social organization, characterized by informality and spontaneity, are gradually replaced by efficiently administered formal rules and procedures</w:t>
      </w:r>
    </w:p>
    <w:p w:rsidR="009967CC" w:rsidRDefault="009967CC" w:rsidP="009967CC">
      <w:pPr>
        <w:rPr>
          <w:b/>
          <w:i/>
          <w:u w:val="single"/>
        </w:rPr>
      </w:pPr>
      <w:r>
        <w:rPr>
          <w:b/>
          <w:i/>
          <w:u w:val="single"/>
        </w:rPr>
        <w:t>Manuel Castells’ networks</w:t>
      </w:r>
    </w:p>
    <w:p w:rsidR="009967CC" w:rsidRPr="009967CC" w:rsidRDefault="009967CC" w:rsidP="009967CC">
      <w:pPr>
        <w:pStyle w:val="ListParagraph"/>
        <w:numPr>
          <w:ilvl w:val="0"/>
          <w:numId w:val="8"/>
        </w:numPr>
      </w:pPr>
      <w:r w:rsidRPr="009967CC">
        <w:rPr>
          <w:iCs/>
          <w:lang w:val="en-US"/>
        </w:rPr>
        <w:t>“The old order, governed by discrete individual units in the pursuit of money, efficiency, happiness, or power, is being replaced by a novel one in which motives, decisions and actions flow from ever more fluid, yet ever-present networks”.</w:t>
      </w:r>
    </w:p>
    <w:p w:rsidR="009967CC" w:rsidRDefault="00631EE9" w:rsidP="00631EE9">
      <w:pPr>
        <w:rPr>
          <w:b/>
          <w:i/>
          <w:u w:val="single"/>
        </w:rPr>
      </w:pPr>
      <w:r>
        <w:rPr>
          <w:b/>
          <w:i/>
          <w:u w:val="single"/>
        </w:rPr>
        <w:t>Characteristics of a network</w:t>
      </w:r>
    </w:p>
    <w:p w:rsidR="00631EE9" w:rsidRPr="00631EE9" w:rsidRDefault="00631EE9" w:rsidP="00631EE9">
      <w:pPr>
        <w:pStyle w:val="ListParagraph"/>
        <w:numPr>
          <w:ilvl w:val="0"/>
          <w:numId w:val="8"/>
        </w:numPr>
        <w:rPr>
          <w:b/>
          <w:i/>
          <w:u w:val="single"/>
        </w:rPr>
      </w:pPr>
      <w:r>
        <w:t>They are shifting and fluid</w:t>
      </w:r>
    </w:p>
    <w:p w:rsidR="00631EE9" w:rsidRPr="00631EE9" w:rsidRDefault="00631EE9" w:rsidP="00631EE9">
      <w:pPr>
        <w:pStyle w:val="ListParagraph"/>
        <w:numPr>
          <w:ilvl w:val="0"/>
          <w:numId w:val="8"/>
        </w:numPr>
        <w:rPr>
          <w:b/>
          <w:i/>
          <w:u w:val="single"/>
        </w:rPr>
      </w:pPr>
      <w:r>
        <w:t>They are decentralized</w:t>
      </w:r>
    </w:p>
    <w:p w:rsidR="00631EE9" w:rsidRPr="00631EE9" w:rsidRDefault="00631EE9" w:rsidP="00631EE9">
      <w:pPr>
        <w:pStyle w:val="ListParagraph"/>
        <w:numPr>
          <w:ilvl w:val="0"/>
          <w:numId w:val="8"/>
        </w:numPr>
        <w:rPr>
          <w:b/>
          <w:i/>
          <w:u w:val="single"/>
        </w:rPr>
      </w:pPr>
      <w:r>
        <w:t>A cell can be easily replaced by another cell</w:t>
      </w:r>
    </w:p>
    <w:p w:rsidR="00631EE9" w:rsidRPr="00631EE9" w:rsidRDefault="00631EE9" w:rsidP="00631EE9">
      <w:pPr>
        <w:pStyle w:val="ListParagraph"/>
        <w:numPr>
          <w:ilvl w:val="0"/>
          <w:numId w:val="8"/>
        </w:numPr>
        <w:rPr>
          <w:b/>
          <w:i/>
          <w:u w:val="single"/>
        </w:rPr>
      </w:pPr>
      <w:r>
        <w:t>They are agile and can quickly adapt to new circumstances</w:t>
      </w:r>
    </w:p>
    <w:p w:rsidR="00631EE9" w:rsidRPr="00631EE9" w:rsidRDefault="00631EE9" w:rsidP="00631EE9">
      <w:pPr>
        <w:pStyle w:val="ListParagraph"/>
        <w:numPr>
          <w:ilvl w:val="0"/>
          <w:numId w:val="8"/>
        </w:numPr>
        <w:rPr>
          <w:b/>
          <w:i/>
          <w:u w:val="single"/>
        </w:rPr>
      </w:pPr>
      <w:r>
        <w:t xml:space="preserve">They do not have well-specified lines of communication and means of coordination </w:t>
      </w:r>
    </w:p>
    <w:p w:rsidR="00631EE9" w:rsidRDefault="00631EE9" w:rsidP="00631EE9">
      <w:pPr>
        <w:rPr>
          <w:b/>
          <w:i/>
          <w:u w:val="single"/>
        </w:rPr>
      </w:pPr>
      <w:r>
        <w:rPr>
          <w:b/>
          <w:i/>
          <w:u w:val="single"/>
        </w:rPr>
        <w:t>Network enterprise</w:t>
      </w:r>
    </w:p>
    <w:p w:rsidR="00631EE9" w:rsidRPr="00631EE9" w:rsidRDefault="00631EE9" w:rsidP="00631EE9">
      <w:pPr>
        <w:pStyle w:val="ListParagraph"/>
        <w:numPr>
          <w:ilvl w:val="0"/>
          <w:numId w:val="8"/>
        </w:numPr>
        <w:rPr>
          <w:b/>
          <w:i/>
          <w:u w:val="single"/>
        </w:rPr>
      </w:pPr>
      <w:r>
        <w:t xml:space="preserve">Separate businesses which may be companies or parts of companies, join together for specific projects that become the focus of the network </w:t>
      </w:r>
    </w:p>
    <w:p w:rsidR="00631EE9" w:rsidRPr="00631EE9" w:rsidRDefault="00631EE9" w:rsidP="00631EE9">
      <w:pPr>
        <w:pStyle w:val="ListParagraph"/>
        <w:numPr>
          <w:ilvl w:val="0"/>
          <w:numId w:val="8"/>
        </w:numPr>
        <w:rPr>
          <w:b/>
          <w:i/>
          <w:u w:val="single"/>
        </w:rPr>
      </w:pPr>
      <w:r>
        <w:t>Dell: select partners based on cost, efficiency and technological innovation</w:t>
      </w:r>
    </w:p>
    <w:p w:rsidR="00392F67" w:rsidRDefault="00392F67" w:rsidP="001637C8">
      <w:pPr>
        <w:jc w:val="center"/>
        <w:rPr>
          <w:b/>
          <w:i/>
          <w:u w:val="single"/>
        </w:rPr>
      </w:pPr>
    </w:p>
    <w:p w:rsidR="00AC6E94" w:rsidRDefault="001637C8" w:rsidP="001637C8">
      <w:pPr>
        <w:jc w:val="center"/>
        <w:rPr>
          <w:b/>
          <w:i/>
          <w:u w:val="single"/>
        </w:rPr>
      </w:pPr>
      <w:r>
        <w:rPr>
          <w:b/>
          <w:i/>
          <w:u w:val="single"/>
        </w:rPr>
        <w:lastRenderedPageBreak/>
        <w:t>Social stratification</w:t>
      </w:r>
    </w:p>
    <w:p w:rsidR="001637C8" w:rsidRDefault="001637C8" w:rsidP="001637C8">
      <w:pPr>
        <w:rPr>
          <w:u w:val="single"/>
        </w:rPr>
      </w:pPr>
      <w:r>
        <w:rPr>
          <w:u w:val="single"/>
        </w:rPr>
        <w:t>Social stratification</w:t>
      </w:r>
    </w:p>
    <w:p w:rsidR="00026DB4" w:rsidRPr="001637C8" w:rsidRDefault="001637C8" w:rsidP="001637C8">
      <w:pPr>
        <w:pStyle w:val="ListParagraph"/>
        <w:numPr>
          <w:ilvl w:val="0"/>
          <w:numId w:val="8"/>
        </w:numPr>
      </w:pPr>
      <w:r w:rsidRPr="001637C8">
        <w:t>The hierarchical arrangement of large social groups based on their control over basic resources</w:t>
      </w:r>
    </w:p>
    <w:p w:rsidR="00026DB4" w:rsidRPr="001637C8" w:rsidRDefault="001637C8" w:rsidP="001637C8">
      <w:pPr>
        <w:pStyle w:val="ListParagraph"/>
        <w:numPr>
          <w:ilvl w:val="0"/>
          <w:numId w:val="8"/>
        </w:numPr>
      </w:pPr>
      <w:r w:rsidRPr="001637C8">
        <w:t>Max Weber’s life chances: extent to which individuals have access to important societal resources (food, clothing, shelter, education, healthcare)</w:t>
      </w:r>
    </w:p>
    <w:p w:rsidR="00026DB4" w:rsidRPr="001637C8" w:rsidRDefault="001637C8" w:rsidP="001637C8">
      <w:pPr>
        <w:pStyle w:val="ListParagraph"/>
        <w:numPr>
          <w:ilvl w:val="0"/>
          <w:numId w:val="8"/>
        </w:numPr>
      </w:pPr>
      <w:r w:rsidRPr="001637C8">
        <w:t>Systems of stratification (SS) can be open or closed</w:t>
      </w:r>
    </w:p>
    <w:p w:rsidR="00026DB4" w:rsidRPr="001637C8" w:rsidRDefault="001637C8" w:rsidP="001637C8">
      <w:pPr>
        <w:pStyle w:val="ListParagraph"/>
        <w:numPr>
          <w:ilvl w:val="0"/>
          <w:numId w:val="8"/>
        </w:numPr>
      </w:pPr>
      <w:r w:rsidRPr="001637C8">
        <w:t>Social mobility: the movement of individuals from one level in a SS to another</w:t>
      </w:r>
    </w:p>
    <w:p w:rsidR="00026DB4" w:rsidRPr="001637C8" w:rsidRDefault="001637C8" w:rsidP="001637C8">
      <w:pPr>
        <w:pStyle w:val="ListParagraph"/>
        <w:numPr>
          <w:ilvl w:val="0"/>
          <w:numId w:val="8"/>
        </w:numPr>
      </w:pPr>
      <w:proofErr w:type="spellStart"/>
      <w:r w:rsidRPr="001637C8">
        <w:rPr>
          <w:lang w:val="fr-CA"/>
        </w:rPr>
        <w:t>Intergenerational</w:t>
      </w:r>
      <w:proofErr w:type="spellEnd"/>
      <w:r w:rsidRPr="001637C8">
        <w:rPr>
          <w:lang w:val="fr-CA"/>
        </w:rPr>
        <w:t xml:space="preserve"> and </w:t>
      </w:r>
      <w:proofErr w:type="spellStart"/>
      <w:r w:rsidRPr="001637C8">
        <w:rPr>
          <w:lang w:val="fr-CA"/>
        </w:rPr>
        <w:t>intragenerational</w:t>
      </w:r>
      <w:proofErr w:type="spellEnd"/>
      <w:r w:rsidRPr="001637C8">
        <w:rPr>
          <w:lang w:val="fr-CA"/>
        </w:rPr>
        <w:t xml:space="preserve"> </w:t>
      </w:r>
      <w:proofErr w:type="spellStart"/>
      <w:r w:rsidRPr="001637C8">
        <w:rPr>
          <w:lang w:val="fr-CA"/>
        </w:rPr>
        <w:t>mobility</w:t>
      </w:r>
      <w:proofErr w:type="spellEnd"/>
    </w:p>
    <w:p w:rsidR="001637C8" w:rsidRDefault="001637C8" w:rsidP="001637C8">
      <w:pPr>
        <w:rPr>
          <w:u w:val="single"/>
        </w:rPr>
      </w:pPr>
      <w:r>
        <w:rPr>
          <w:u w:val="single"/>
        </w:rPr>
        <w:t>Slavery: an extreme form of stratification in which some people are owned by others</w:t>
      </w:r>
    </w:p>
    <w:p w:rsidR="001637C8" w:rsidRPr="001637C8" w:rsidRDefault="001637C8" w:rsidP="001637C8">
      <w:pPr>
        <w:pStyle w:val="ListParagraph"/>
        <w:numPr>
          <w:ilvl w:val="0"/>
          <w:numId w:val="8"/>
        </w:numPr>
        <w:rPr>
          <w:u w:val="single"/>
        </w:rPr>
      </w:pPr>
      <w:r>
        <w:t>In North America (Canada up until 19</w:t>
      </w:r>
      <w:r w:rsidRPr="001637C8">
        <w:rPr>
          <w:vertAlign w:val="superscript"/>
        </w:rPr>
        <w:t>th</w:t>
      </w:r>
      <w:r>
        <w:t xml:space="preserve"> century):</w:t>
      </w:r>
    </w:p>
    <w:p w:rsidR="001637C8" w:rsidRPr="001637C8" w:rsidRDefault="001637C8" w:rsidP="001637C8">
      <w:pPr>
        <w:pStyle w:val="ListParagraph"/>
        <w:numPr>
          <w:ilvl w:val="1"/>
          <w:numId w:val="8"/>
        </w:numPr>
        <w:rPr>
          <w:u w:val="single"/>
        </w:rPr>
      </w:pPr>
      <w:r>
        <w:t>It was for life and was inherited</w:t>
      </w:r>
    </w:p>
    <w:p w:rsidR="001637C8" w:rsidRPr="001637C8" w:rsidRDefault="001637C8" w:rsidP="001637C8">
      <w:pPr>
        <w:pStyle w:val="ListParagraph"/>
        <w:numPr>
          <w:ilvl w:val="1"/>
          <w:numId w:val="8"/>
        </w:numPr>
        <w:rPr>
          <w:u w:val="single"/>
        </w:rPr>
      </w:pPr>
      <w:r>
        <w:t>Slaves were considered property, not human beings</w:t>
      </w:r>
    </w:p>
    <w:p w:rsidR="001637C8" w:rsidRPr="001637C8" w:rsidRDefault="001637C8" w:rsidP="001637C8">
      <w:pPr>
        <w:pStyle w:val="ListParagraph"/>
        <w:numPr>
          <w:ilvl w:val="1"/>
          <w:numId w:val="8"/>
        </w:numPr>
        <w:rPr>
          <w:u w:val="single"/>
        </w:rPr>
      </w:pPr>
      <w:r>
        <w:t>Slaves were denied rights</w:t>
      </w:r>
    </w:p>
    <w:p w:rsidR="001637C8" w:rsidRPr="001637C8" w:rsidRDefault="001637C8" w:rsidP="001637C8">
      <w:pPr>
        <w:pStyle w:val="ListParagraph"/>
        <w:numPr>
          <w:ilvl w:val="1"/>
          <w:numId w:val="8"/>
        </w:numPr>
        <w:rPr>
          <w:u w:val="single"/>
        </w:rPr>
      </w:pPr>
      <w:r>
        <w:t>Coercion was used to keep slaves in ‘’their place’’</w:t>
      </w:r>
    </w:p>
    <w:p w:rsidR="001637C8" w:rsidRDefault="001637C8" w:rsidP="001637C8">
      <w:pPr>
        <w:rPr>
          <w:u w:val="single"/>
        </w:rPr>
      </w:pPr>
      <w:r>
        <w:rPr>
          <w:u w:val="single"/>
        </w:rPr>
        <w:t xml:space="preserve">The caste system: people status is determined at birth based on their </w:t>
      </w:r>
      <w:proofErr w:type="gramStart"/>
      <w:r>
        <w:rPr>
          <w:u w:val="single"/>
        </w:rPr>
        <w:t>parents</w:t>
      </w:r>
      <w:proofErr w:type="gramEnd"/>
      <w:r>
        <w:rPr>
          <w:u w:val="single"/>
        </w:rPr>
        <w:t xml:space="preserve"> ascribed characteristics:</w:t>
      </w:r>
    </w:p>
    <w:p w:rsidR="00026DB4" w:rsidRPr="001637C8" w:rsidRDefault="001637C8" w:rsidP="001637C8">
      <w:pPr>
        <w:pStyle w:val="ListParagraph"/>
        <w:numPr>
          <w:ilvl w:val="0"/>
          <w:numId w:val="8"/>
        </w:numPr>
      </w:pPr>
      <w:r w:rsidRPr="001637C8">
        <w:rPr>
          <w:lang w:val="en-US"/>
        </w:rPr>
        <w:t>It is a closed system</w:t>
      </w:r>
    </w:p>
    <w:p w:rsidR="00026DB4" w:rsidRPr="001637C8" w:rsidRDefault="001637C8" w:rsidP="001637C8">
      <w:pPr>
        <w:pStyle w:val="ListParagraph"/>
        <w:numPr>
          <w:ilvl w:val="0"/>
          <w:numId w:val="8"/>
        </w:numPr>
      </w:pPr>
      <w:r w:rsidRPr="001637C8">
        <w:rPr>
          <w:lang w:val="en-US"/>
        </w:rPr>
        <w:t>In India, caste is based in part on occupation</w:t>
      </w:r>
    </w:p>
    <w:p w:rsidR="00026DB4" w:rsidRPr="001637C8" w:rsidRDefault="001637C8" w:rsidP="001637C8">
      <w:pPr>
        <w:pStyle w:val="ListParagraph"/>
        <w:numPr>
          <w:ilvl w:val="0"/>
          <w:numId w:val="8"/>
        </w:numPr>
      </w:pPr>
      <w:r w:rsidRPr="001637C8">
        <w:rPr>
          <w:lang w:val="en-US"/>
        </w:rPr>
        <w:t xml:space="preserve">Apartheid of South Africa: based on race and belief of some </w:t>
      </w:r>
      <w:proofErr w:type="spellStart"/>
      <w:r w:rsidRPr="001637C8">
        <w:rPr>
          <w:lang w:val="en-US"/>
        </w:rPr>
        <w:t>Afrikaaners</w:t>
      </w:r>
      <w:proofErr w:type="spellEnd"/>
      <w:r w:rsidRPr="001637C8">
        <w:rPr>
          <w:lang w:val="en-US"/>
        </w:rPr>
        <w:t xml:space="preserve"> that they were morally superior to the black majority</w:t>
      </w:r>
    </w:p>
    <w:p w:rsidR="00026DB4" w:rsidRPr="001637C8" w:rsidRDefault="001637C8" w:rsidP="001637C8">
      <w:pPr>
        <w:pStyle w:val="ListParagraph"/>
        <w:numPr>
          <w:ilvl w:val="0"/>
          <w:numId w:val="8"/>
        </w:numPr>
      </w:pPr>
      <w:r w:rsidRPr="001637C8">
        <w:rPr>
          <w:lang w:val="en-US"/>
        </w:rPr>
        <w:t>Cultural beliefs and values sustain cast system</w:t>
      </w:r>
    </w:p>
    <w:p w:rsidR="001637C8" w:rsidRDefault="001637C8" w:rsidP="001637C8">
      <w:pPr>
        <w:rPr>
          <w:u w:val="single"/>
          <w:lang w:val="en-US"/>
        </w:rPr>
      </w:pPr>
      <w:r w:rsidRPr="001637C8">
        <w:rPr>
          <w:u w:val="single"/>
          <w:lang w:val="en-US"/>
        </w:rPr>
        <w:t>Class system: a type of stratification based on the ownership of resources and on the type of work people do</w:t>
      </w:r>
      <w:r>
        <w:rPr>
          <w:u w:val="single"/>
          <w:lang w:val="en-US"/>
        </w:rPr>
        <w:t>:</w:t>
      </w:r>
    </w:p>
    <w:p w:rsidR="00026DB4" w:rsidRPr="001637C8" w:rsidRDefault="001637C8" w:rsidP="001637C8">
      <w:pPr>
        <w:pStyle w:val="ListParagraph"/>
        <w:numPr>
          <w:ilvl w:val="0"/>
          <w:numId w:val="8"/>
        </w:numPr>
      </w:pPr>
      <w:r w:rsidRPr="001637C8">
        <w:rPr>
          <w:lang w:val="en-US"/>
        </w:rPr>
        <w:t>Boundaries between classes are less distinct</w:t>
      </w:r>
    </w:p>
    <w:p w:rsidR="00026DB4" w:rsidRPr="001637C8" w:rsidRDefault="001637C8" w:rsidP="001637C8">
      <w:pPr>
        <w:pStyle w:val="ListParagraph"/>
        <w:numPr>
          <w:ilvl w:val="0"/>
          <w:numId w:val="8"/>
        </w:numPr>
      </w:pPr>
      <w:r w:rsidRPr="001637C8">
        <w:rPr>
          <w:lang w:val="en-US"/>
        </w:rPr>
        <w:t>Status comes at least partly from achievement than entirely by ascription</w:t>
      </w:r>
    </w:p>
    <w:p w:rsidR="00026DB4" w:rsidRPr="001637C8" w:rsidRDefault="001637C8" w:rsidP="001637C8">
      <w:pPr>
        <w:pStyle w:val="ListParagraph"/>
        <w:numPr>
          <w:ilvl w:val="0"/>
          <w:numId w:val="8"/>
        </w:numPr>
      </w:pPr>
      <w:r w:rsidRPr="001637C8">
        <w:rPr>
          <w:lang w:val="en-US"/>
        </w:rPr>
        <w:t>Horizontal mobility (within the same class)</w:t>
      </w:r>
    </w:p>
    <w:p w:rsidR="00026DB4" w:rsidRPr="001637C8" w:rsidRDefault="001637C8" w:rsidP="001637C8">
      <w:pPr>
        <w:pStyle w:val="ListParagraph"/>
        <w:numPr>
          <w:ilvl w:val="0"/>
          <w:numId w:val="8"/>
        </w:numPr>
      </w:pPr>
      <w:r w:rsidRPr="001637C8">
        <w:rPr>
          <w:lang w:val="en-US"/>
        </w:rPr>
        <w:t>Vertical mobility (up and down the class structure)</w:t>
      </w:r>
    </w:p>
    <w:p w:rsidR="001637C8" w:rsidRDefault="001637C8" w:rsidP="001637C8">
      <w:r>
        <w:rPr>
          <w:i/>
          <w:u w:val="single"/>
        </w:rPr>
        <w:t xml:space="preserve">Income: </w:t>
      </w:r>
      <w:r>
        <w:t xml:space="preserve"> the economic gain derived from wages, salaries, income transfers and ownership of property</w:t>
      </w:r>
    </w:p>
    <w:p w:rsidR="001637C8" w:rsidRDefault="001637C8" w:rsidP="001637C8">
      <w:r>
        <w:rPr>
          <w:i/>
          <w:u w:val="single"/>
        </w:rPr>
        <w:t xml:space="preserve">Wealth: </w:t>
      </w:r>
      <w:r>
        <w:t xml:space="preserve">the value of all of </w:t>
      </w:r>
      <w:r w:rsidR="0030540D">
        <w:t>a person</w:t>
      </w:r>
      <w:r>
        <w:t xml:space="preserve"> or family’s economic assets</w:t>
      </w:r>
    </w:p>
    <w:p w:rsidR="00026DB4" w:rsidRPr="001637C8" w:rsidRDefault="001637C8" w:rsidP="001637C8">
      <w:pPr>
        <w:pStyle w:val="ListParagraph"/>
        <w:numPr>
          <w:ilvl w:val="0"/>
          <w:numId w:val="8"/>
        </w:numPr>
      </w:pPr>
      <w:r w:rsidRPr="001637C8">
        <w:rPr>
          <w:lang w:val="en-US"/>
        </w:rPr>
        <w:t>Is computed by subtracting all debt obligations and converting the remaining assets into cash (net worth)</w:t>
      </w:r>
    </w:p>
    <w:p w:rsidR="00026DB4" w:rsidRPr="001637C8" w:rsidRDefault="001637C8" w:rsidP="001637C8">
      <w:pPr>
        <w:pStyle w:val="ListParagraph"/>
        <w:numPr>
          <w:ilvl w:val="0"/>
          <w:numId w:val="8"/>
        </w:numPr>
      </w:pPr>
      <w:r w:rsidRPr="001637C8">
        <w:rPr>
          <w:lang w:val="en-US"/>
        </w:rPr>
        <w:t>For most Canadians, wealth is invested primarily in property that generates no income (house, car)</w:t>
      </w:r>
    </w:p>
    <w:p w:rsidR="00026DB4" w:rsidRPr="001637C8" w:rsidRDefault="001637C8" w:rsidP="001637C8">
      <w:pPr>
        <w:pStyle w:val="ListParagraph"/>
        <w:numPr>
          <w:ilvl w:val="0"/>
          <w:numId w:val="8"/>
        </w:numPr>
      </w:pPr>
      <w:r w:rsidRPr="001637C8">
        <w:rPr>
          <w:lang w:val="en-US"/>
        </w:rPr>
        <w:t xml:space="preserve">There is a gross and persistent inequality in the distribution of wealth in Canada </w:t>
      </w:r>
    </w:p>
    <w:p w:rsidR="001637C8" w:rsidRDefault="001637C8" w:rsidP="001637C8"/>
    <w:p w:rsidR="001637C8" w:rsidRDefault="001637C8" w:rsidP="001637C8">
      <w:pPr>
        <w:rPr>
          <w:u w:val="single"/>
        </w:rPr>
      </w:pPr>
      <w:r>
        <w:rPr>
          <w:u w:val="single"/>
        </w:rPr>
        <w:lastRenderedPageBreak/>
        <w:t>Marx’s dialect of superstructure and infrastructure:</w:t>
      </w:r>
    </w:p>
    <w:p w:rsidR="00026DB4" w:rsidRPr="001637C8" w:rsidRDefault="001637C8" w:rsidP="001637C8">
      <w:pPr>
        <w:pStyle w:val="ListParagraph"/>
        <w:numPr>
          <w:ilvl w:val="0"/>
          <w:numId w:val="8"/>
        </w:numPr>
      </w:pPr>
      <w:r w:rsidRPr="001637C8">
        <w:rPr>
          <w:lang w:val="en-US"/>
        </w:rPr>
        <w:t>Infrastructure (economic basis): means of production plus relations of production</w:t>
      </w:r>
    </w:p>
    <w:p w:rsidR="00026DB4" w:rsidRPr="001637C8" w:rsidRDefault="001637C8" w:rsidP="001637C8">
      <w:pPr>
        <w:pStyle w:val="ListParagraph"/>
        <w:numPr>
          <w:ilvl w:val="0"/>
          <w:numId w:val="8"/>
        </w:numPr>
      </w:pPr>
      <w:r w:rsidRPr="001637C8">
        <w:rPr>
          <w:lang w:val="en-US"/>
        </w:rPr>
        <w:t>Superstructure: government, schools, churches, and other social institutions that produce and disseminate ideas</w:t>
      </w:r>
    </w:p>
    <w:p w:rsidR="00026DB4" w:rsidRPr="001637C8" w:rsidRDefault="001637C8" w:rsidP="001637C8">
      <w:pPr>
        <w:pStyle w:val="ListParagraph"/>
        <w:numPr>
          <w:ilvl w:val="0"/>
          <w:numId w:val="8"/>
        </w:numPr>
      </w:pPr>
      <w:r w:rsidRPr="001637C8">
        <w:rPr>
          <w:lang w:val="en-US"/>
        </w:rPr>
        <w:t xml:space="preserve">Economic basis determines </w:t>
      </w:r>
      <w:proofErr w:type="spellStart"/>
      <w:r w:rsidRPr="001637C8">
        <w:rPr>
          <w:lang w:val="en-US"/>
        </w:rPr>
        <w:t>superstucture</w:t>
      </w:r>
      <w:proofErr w:type="spellEnd"/>
    </w:p>
    <w:p w:rsidR="00026DB4" w:rsidRPr="001637C8" w:rsidRDefault="001637C8" w:rsidP="001637C8">
      <w:pPr>
        <w:pStyle w:val="ListParagraph"/>
        <w:numPr>
          <w:ilvl w:val="0"/>
          <w:numId w:val="8"/>
        </w:numPr>
      </w:pPr>
      <w:r w:rsidRPr="001637C8">
        <w:rPr>
          <w:lang w:val="en-US"/>
        </w:rPr>
        <w:t>Eventually workers would overthrow the capitalists and create a more egalitarian society</w:t>
      </w:r>
    </w:p>
    <w:p w:rsidR="001637C8" w:rsidRDefault="001637C8" w:rsidP="001637C8">
      <w:pPr>
        <w:rPr>
          <w:u w:val="single"/>
        </w:rPr>
      </w:pPr>
      <w:r>
        <w:rPr>
          <w:u w:val="single"/>
        </w:rPr>
        <w:t>Weber’s social stratification theory:</w:t>
      </w:r>
    </w:p>
    <w:p w:rsidR="00026DB4" w:rsidRPr="001637C8" w:rsidRDefault="001637C8" w:rsidP="001637C8">
      <w:pPr>
        <w:pStyle w:val="ListParagraph"/>
        <w:numPr>
          <w:ilvl w:val="0"/>
          <w:numId w:val="8"/>
        </w:numPr>
      </w:pPr>
      <w:r w:rsidRPr="001637C8">
        <w:rPr>
          <w:lang w:val="en-US"/>
        </w:rPr>
        <w:t>Interplay among wealth, prestige and power</w:t>
      </w:r>
    </w:p>
    <w:p w:rsidR="00026DB4" w:rsidRPr="001637C8" w:rsidRDefault="001637C8" w:rsidP="001637C8">
      <w:pPr>
        <w:pStyle w:val="ListParagraph"/>
        <w:numPr>
          <w:ilvl w:val="0"/>
          <w:numId w:val="8"/>
        </w:numPr>
      </w:pPr>
      <w:r w:rsidRPr="001637C8">
        <w:rPr>
          <w:lang w:val="en-US"/>
        </w:rPr>
        <w:t>Class: a category of people who have a similar level of wealth and income (</w:t>
      </w:r>
      <w:r w:rsidR="0030540D" w:rsidRPr="001637C8">
        <w:rPr>
          <w:lang w:val="en-US"/>
        </w:rPr>
        <w:t>entrepreneurs</w:t>
      </w:r>
      <w:r w:rsidRPr="001637C8">
        <w:rPr>
          <w:lang w:val="en-US"/>
        </w:rPr>
        <w:t xml:space="preserve"> and rentiers; people who work for wage: middle class and working class)</w:t>
      </w:r>
    </w:p>
    <w:p w:rsidR="00026DB4" w:rsidRPr="001637C8" w:rsidRDefault="001637C8" w:rsidP="001637C8">
      <w:pPr>
        <w:pStyle w:val="ListParagraph"/>
        <w:numPr>
          <w:ilvl w:val="0"/>
          <w:numId w:val="8"/>
        </w:numPr>
      </w:pPr>
      <w:r w:rsidRPr="001637C8">
        <w:rPr>
          <w:lang w:val="en-US"/>
        </w:rPr>
        <w:t>Prestige: the respect or regard with which a person or status position is regarded by others</w:t>
      </w:r>
    </w:p>
    <w:p w:rsidR="00026DB4" w:rsidRPr="001637C8" w:rsidRDefault="001637C8" w:rsidP="001637C8">
      <w:pPr>
        <w:pStyle w:val="ListParagraph"/>
        <w:numPr>
          <w:ilvl w:val="0"/>
          <w:numId w:val="8"/>
        </w:numPr>
      </w:pPr>
      <w:r w:rsidRPr="001637C8">
        <w:rPr>
          <w:lang w:val="en-US"/>
        </w:rPr>
        <w:t>Power: the ability of people or groups to achieve their goals despite opposition from others</w:t>
      </w:r>
    </w:p>
    <w:p w:rsidR="001637C8" w:rsidRDefault="001637C8" w:rsidP="001637C8">
      <w:pPr>
        <w:rPr>
          <w:u w:val="single"/>
        </w:rPr>
      </w:pPr>
      <w:r>
        <w:rPr>
          <w:u w:val="single"/>
        </w:rPr>
        <w:t xml:space="preserve">Contemporary sociological model of the class structure in Canada: </w:t>
      </w:r>
      <w:proofErr w:type="spellStart"/>
      <w:r>
        <w:rPr>
          <w:u w:val="single"/>
        </w:rPr>
        <w:t>Weberian</w:t>
      </w:r>
      <w:proofErr w:type="spellEnd"/>
      <w:r>
        <w:rPr>
          <w:u w:val="single"/>
        </w:rPr>
        <w:t xml:space="preserve"> model</w:t>
      </w:r>
    </w:p>
    <w:p w:rsidR="00026DB4" w:rsidRPr="001637C8" w:rsidRDefault="001637C8" w:rsidP="001637C8">
      <w:pPr>
        <w:pStyle w:val="ListParagraph"/>
        <w:numPr>
          <w:ilvl w:val="0"/>
          <w:numId w:val="8"/>
        </w:numPr>
      </w:pPr>
      <w:r w:rsidRPr="001637C8">
        <w:rPr>
          <w:i/>
          <w:u w:val="single"/>
          <w:lang w:val="en-US"/>
        </w:rPr>
        <w:t>The upper class</w:t>
      </w:r>
      <w:r w:rsidRPr="001637C8">
        <w:rPr>
          <w:lang w:val="en-US"/>
        </w:rPr>
        <w:t>:</w:t>
      </w:r>
      <w:r>
        <w:rPr>
          <w:lang w:val="en-US"/>
        </w:rPr>
        <w:t xml:space="preserve"> </w:t>
      </w:r>
      <w:r w:rsidRPr="001637C8">
        <w:rPr>
          <w:lang w:val="en-US"/>
        </w:rPr>
        <w:t>the wealthiest and most powerful class in Canada – the elite; owns substantial income producing assets (real estate, stocks, and bonds); approximately 3 percent of the population are in this class; upper-upper class and lower-upper class</w:t>
      </w:r>
    </w:p>
    <w:p w:rsidR="00026DB4" w:rsidRPr="001637C8" w:rsidRDefault="001637C8" w:rsidP="001637C8">
      <w:pPr>
        <w:pStyle w:val="ListParagraph"/>
        <w:numPr>
          <w:ilvl w:val="0"/>
          <w:numId w:val="8"/>
        </w:numPr>
      </w:pPr>
      <w:r w:rsidRPr="001637C8">
        <w:rPr>
          <w:i/>
          <w:u w:val="single"/>
          <w:lang w:val="en-US"/>
        </w:rPr>
        <w:t xml:space="preserve"> Upper-middle class</w:t>
      </w:r>
      <w:r w:rsidRPr="001637C8">
        <w:rPr>
          <w:lang w:val="en-US"/>
        </w:rPr>
        <w:t xml:space="preserve">: highly educated professionals or family-owned businesses; three factors qualify people – a university education, authority and independence on the job, and high income </w:t>
      </w:r>
    </w:p>
    <w:p w:rsidR="00026DB4" w:rsidRPr="001637C8" w:rsidRDefault="001637C8" w:rsidP="001637C8">
      <w:pPr>
        <w:pStyle w:val="ListParagraph"/>
        <w:numPr>
          <w:ilvl w:val="0"/>
          <w:numId w:val="8"/>
        </w:numPr>
      </w:pPr>
      <w:r w:rsidRPr="001637C8">
        <w:rPr>
          <w:i/>
          <w:u w:val="single"/>
          <w:lang w:val="en-US"/>
        </w:rPr>
        <w:t>The middle class</w:t>
      </w:r>
      <w:r w:rsidRPr="001637C8">
        <w:rPr>
          <w:lang w:val="en-US"/>
        </w:rPr>
        <w:t>: people with undergrad university degrees or college programs (technicians, nurses, legal and medical secretaries, lower-level managers, semiprofessionals);</w:t>
      </w:r>
    </w:p>
    <w:p w:rsidR="00026DB4" w:rsidRPr="001637C8" w:rsidRDefault="001637C8" w:rsidP="001637C8">
      <w:pPr>
        <w:pStyle w:val="ListParagraph"/>
        <w:numPr>
          <w:ilvl w:val="0"/>
          <w:numId w:val="8"/>
        </w:numPr>
      </w:pPr>
      <w:r w:rsidRPr="001637C8">
        <w:rPr>
          <w:i/>
          <w:u w:val="single"/>
          <w:lang w:val="en-US"/>
        </w:rPr>
        <w:t>The working class</w:t>
      </w:r>
      <w:r w:rsidRPr="001637C8">
        <w:rPr>
          <w:lang w:val="en-US"/>
        </w:rPr>
        <w:t>: 30 percent of Canadian population; the core: semiskilled machine operators who work in factories and elsewhere; pink-collar occupations</w:t>
      </w:r>
    </w:p>
    <w:p w:rsidR="00026DB4" w:rsidRPr="001637C8" w:rsidRDefault="001637C8" w:rsidP="001637C8">
      <w:pPr>
        <w:pStyle w:val="ListParagraph"/>
        <w:numPr>
          <w:ilvl w:val="0"/>
          <w:numId w:val="8"/>
        </w:numPr>
      </w:pPr>
      <w:r w:rsidRPr="001637C8">
        <w:rPr>
          <w:i/>
          <w:u w:val="single"/>
          <w:lang w:val="en-US"/>
        </w:rPr>
        <w:t>The working poor</w:t>
      </w:r>
      <w:r w:rsidRPr="001637C8">
        <w:rPr>
          <w:lang w:val="en-US"/>
        </w:rPr>
        <w:t>: 20 percent of the Canadian population; unskilled jobs, seasonal jobs, lower-paid factory jobs, and service jobs; live just above or just below the poverty line</w:t>
      </w:r>
    </w:p>
    <w:p w:rsidR="00026DB4" w:rsidRPr="001637C8" w:rsidRDefault="001637C8" w:rsidP="001637C8">
      <w:pPr>
        <w:pStyle w:val="ListParagraph"/>
        <w:numPr>
          <w:ilvl w:val="0"/>
          <w:numId w:val="8"/>
        </w:numPr>
      </w:pPr>
      <w:r w:rsidRPr="001637C8">
        <w:rPr>
          <w:i/>
          <w:u w:val="single"/>
          <w:lang w:val="en-US"/>
        </w:rPr>
        <w:t>Underclass: poor</w:t>
      </w:r>
      <w:r w:rsidRPr="001637C8">
        <w:rPr>
          <w:lang w:val="en-US"/>
        </w:rPr>
        <w:t>, low level of education and high rates of unemployment; people without a “living wage”</w:t>
      </w:r>
    </w:p>
    <w:p w:rsidR="001637C8" w:rsidRDefault="001637C8" w:rsidP="001637C8">
      <w:pPr>
        <w:rPr>
          <w:u w:val="single"/>
        </w:rPr>
      </w:pPr>
      <w:r>
        <w:rPr>
          <w:u w:val="single"/>
        </w:rPr>
        <w:t>Contemporary sociological model of the class structure in Canada: a Marxian model</w:t>
      </w:r>
    </w:p>
    <w:p w:rsidR="00026DB4" w:rsidRPr="001637C8" w:rsidRDefault="001637C8" w:rsidP="001637C8">
      <w:pPr>
        <w:pStyle w:val="ListParagraph"/>
        <w:numPr>
          <w:ilvl w:val="0"/>
          <w:numId w:val="8"/>
        </w:numPr>
      </w:pPr>
      <w:r w:rsidRPr="001637C8">
        <w:rPr>
          <w:lang w:val="en-US"/>
        </w:rPr>
        <w:t>The capitalist class: the ruling elite - holds most of the wealth and power in society through ownership of capital; make important decisions over the workplace; holds political power</w:t>
      </w:r>
    </w:p>
    <w:p w:rsidR="00026DB4" w:rsidRPr="001637C8" w:rsidRDefault="001637C8" w:rsidP="001637C8">
      <w:pPr>
        <w:pStyle w:val="ListParagraph"/>
        <w:numPr>
          <w:ilvl w:val="0"/>
          <w:numId w:val="8"/>
        </w:numPr>
      </w:pPr>
      <w:r w:rsidRPr="001637C8">
        <w:rPr>
          <w:lang w:val="en-US"/>
        </w:rPr>
        <w:t>The managerial class: have substantial control over the means of production and over workers, but do not participate in key corporate decisions</w:t>
      </w:r>
    </w:p>
    <w:p w:rsidR="00026DB4" w:rsidRPr="001637C8" w:rsidRDefault="001637C8" w:rsidP="001637C8">
      <w:pPr>
        <w:pStyle w:val="ListParagraph"/>
        <w:numPr>
          <w:ilvl w:val="0"/>
          <w:numId w:val="8"/>
        </w:numPr>
      </w:pPr>
      <w:r w:rsidRPr="001637C8">
        <w:rPr>
          <w:lang w:val="en-US"/>
        </w:rPr>
        <w:t>The small-business class: small-business owners and crafts-people who may hire a few employees but largely do their own work</w:t>
      </w:r>
    </w:p>
    <w:p w:rsidR="00026DB4" w:rsidRPr="001637C8" w:rsidRDefault="001637C8" w:rsidP="001637C8">
      <w:pPr>
        <w:pStyle w:val="ListParagraph"/>
        <w:numPr>
          <w:ilvl w:val="0"/>
          <w:numId w:val="8"/>
        </w:numPr>
      </w:pPr>
      <w:r w:rsidRPr="001637C8">
        <w:rPr>
          <w:lang w:val="en-US"/>
        </w:rPr>
        <w:t>The working class: blue-collar workers and white-collar workers; about half of all employees in Canada</w:t>
      </w:r>
    </w:p>
    <w:p w:rsidR="001637C8" w:rsidRDefault="001637C8" w:rsidP="001637C8">
      <w:pPr>
        <w:rPr>
          <w:u w:val="single"/>
        </w:rPr>
      </w:pPr>
      <w:r>
        <w:rPr>
          <w:u w:val="single"/>
        </w:rPr>
        <w:lastRenderedPageBreak/>
        <w:t>Consequences of inequality (1):</w:t>
      </w:r>
    </w:p>
    <w:p w:rsidR="00026DB4" w:rsidRPr="00F7453E" w:rsidRDefault="001637C8" w:rsidP="001637C8">
      <w:pPr>
        <w:pStyle w:val="ListParagraph"/>
        <w:numPr>
          <w:ilvl w:val="0"/>
          <w:numId w:val="8"/>
        </w:numPr>
      </w:pPr>
      <w:r w:rsidRPr="00F7453E">
        <w:t xml:space="preserve">Income and wealth are intricately related to our individual life chances. </w:t>
      </w:r>
    </w:p>
    <w:p w:rsidR="00026DB4" w:rsidRPr="00F7453E" w:rsidRDefault="001637C8" w:rsidP="001637C8">
      <w:pPr>
        <w:pStyle w:val="ListParagraph"/>
        <w:numPr>
          <w:ilvl w:val="0"/>
          <w:numId w:val="8"/>
        </w:numPr>
      </w:pPr>
      <w:r w:rsidRPr="00F7453E">
        <w:t>Persons with a high income or substantial wealth have more control over their lives.</w:t>
      </w:r>
    </w:p>
    <w:p w:rsidR="00026DB4" w:rsidRPr="00F7453E" w:rsidRDefault="001637C8" w:rsidP="001637C8">
      <w:pPr>
        <w:pStyle w:val="ListParagraph"/>
        <w:numPr>
          <w:ilvl w:val="0"/>
          <w:numId w:val="8"/>
        </w:numPr>
      </w:pPr>
      <w:r w:rsidRPr="00F7453E">
        <w:t>Persons with less income, especially those living in poverty, must spend their limited resources on the basic necessities of life.</w:t>
      </w:r>
    </w:p>
    <w:p w:rsidR="001637C8" w:rsidRDefault="001637C8" w:rsidP="001637C8">
      <w:pPr>
        <w:rPr>
          <w:u w:val="single"/>
        </w:rPr>
      </w:pPr>
      <w:r>
        <w:rPr>
          <w:u w:val="single"/>
        </w:rPr>
        <w:t>Consequences of inequality (2):</w:t>
      </w:r>
    </w:p>
    <w:p w:rsidR="001637C8" w:rsidRPr="001637C8" w:rsidRDefault="001637C8" w:rsidP="001637C8">
      <w:pPr>
        <w:pStyle w:val="ListParagraph"/>
        <w:numPr>
          <w:ilvl w:val="0"/>
          <w:numId w:val="8"/>
        </w:numPr>
        <w:rPr>
          <w:u w:val="single"/>
        </w:rPr>
      </w:pPr>
      <w:r>
        <w:rPr>
          <w:i/>
          <w:u w:val="single"/>
        </w:rPr>
        <w:t>Health and nutrition</w:t>
      </w:r>
    </w:p>
    <w:p w:rsidR="001637C8" w:rsidRPr="001637C8" w:rsidRDefault="001637C8" w:rsidP="001637C8">
      <w:pPr>
        <w:pStyle w:val="ListParagraph"/>
        <w:numPr>
          <w:ilvl w:val="1"/>
          <w:numId w:val="8"/>
        </w:numPr>
      </w:pPr>
      <w:r w:rsidRPr="001637C8">
        <w:rPr>
          <w:lang w:val="en-US"/>
        </w:rPr>
        <w:t>Wealthy, well-educated people with high-paying jobs are much more likely to be healthy that are poor people;</w:t>
      </w:r>
    </w:p>
    <w:p w:rsidR="001637C8" w:rsidRPr="001637C8" w:rsidRDefault="001637C8" w:rsidP="001637C8">
      <w:pPr>
        <w:pStyle w:val="ListParagraph"/>
        <w:numPr>
          <w:ilvl w:val="1"/>
          <w:numId w:val="8"/>
        </w:numPr>
      </w:pPr>
      <w:r w:rsidRPr="001637C8">
        <w:rPr>
          <w:lang w:val="en-US"/>
        </w:rPr>
        <w:t>Poor people have shorter life expectancy and are at greater risk for chronic diseases, such as diabetes, heart disease, cancer, tuberculosis</w:t>
      </w:r>
    </w:p>
    <w:p w:rsidR="001637C8" w:rsidRPr="001637C8" w:rsidRDefault="001637C8" w:rsidP="001637C8">
      <w:pPr>
        <w:pStyle w:val="ListParagraph"/>
        <w:numPr>
          <w:ilvl w:val="0"/>
          <w:numId w:val="8"/>
        </w:numPr>
        <w:rPr>
          <w:u w:val="single"/>
        </w:rPr>
      </w:pPr>
      <w:r>
        <w:rPr>
          <w:i/>
          <w:u w:val="single"/>
        </w:rPr>
        <w:t>Education</w:t>
      </w:r>
    </w:p>
    <w:p w:rsidR="001637C8" w:rsidRPr="001637C8" w:rsidRDefault="001637C8" w:rsidP="001637C8">
      <w:pPr>
        <w:pStyle w:val="ListParagraph"/>
        <w:numPr>
          <w:ilvl w:val="1"/>
          <w:numId w:val="8"/>
        </w:numPr>
      </w:pPr>
      <w:r w:rsidRPr="001637C8">
        <w:t>Educational opportunities and life chances are directly linked.</w:t>
      </w:r>
    </w:p>
    <w:p w:rsidR="001637C8" w:rsidRPr="001637C8" w:rsidRDefault="001637C8" w:rsidP="001637C8">
      <w:pPr>
        <w:pStyle w:val="ListParagraph"/>
        <w:numPr>
          <w:ilvl w:val="1"/>
          <w:numId w:val="8"/>
        </w:numPr>
      </w:pPr>
      <w:r w:rsidRPr="001637C8">
        <w:t>Functionalist theorists view education as the “elevator” to social mobility.</w:t>
      </w:r>
    </w:p>
    <w:p w:rsidR="001637C8" w:rsidRPr="001637C8" w:rsidRDefault="001637C8" w:rsidP="001637C8">
      <w:pPr>
        <w:pStyle w:val="ListParagraph"/>
        <w:numPr>
          <w:ilvl w:val="1"/>
          <w:numId w:val="8"/>
        </w:numPr>
      </w:pPr>
      <w:r w:rsidRPr="001637C8">
        <w:t>Conflict theorists stress that schools are agencies for reproducing the capitalist class system and perpetuating inequality in society.</w:t>
      </w:r>
    </w:p>
    <w:p w:rsidR="001637C8" w:rsidRPr="001637C8" w:rsidRDefault="001637C8" w:rsidP="001637C8">
      <w:pPr>
        <w:pStyle w:val="ListParagraph"/>
        <w:numPr>
          <w:ilvl w:val="0"/>
          <w:numId w:val="8"/>
        </w:numPr>
        <w:rPr>
          <w:u w:val="single"/>
        </w:rPr>
      </w:pPr>
      <w:r>
        <w:rPr>
          <w:i/>
          <w:u w:val="single"/>
        </w:rPr>
        <w:t>Crime and lack of safety</w:t>
      </w:r>
    </w:p>
    <w:p w:rsidR="001637C8" w:rsidRPr="001637C8" w:rsidRDefault="001637C8" w:rsidP="001637C8">
      <w:pPr>
        <w:pStyle w:val="ListParagraph"/>
        <w:numPr>
          <w:ilvl w:val="1"/>
          <w:numId w:val="8"/>
        </w:numPr>
      </w:pPr>
      <w:r w:rsidRPr="001637C8">
        <w:t>Although people from all classes commit crimes, they commit different kinds of crimes.</w:t>
      </w:r>
    </w:p>
    <w:p w:rsidR="001637C8" w:rsidRPr="001637C8" w:rsidRDefault="001637C8" w:rsidP="001637C8">
      <w:pPr>
        <w:pStyle w:val="ListParagraph"/>
        <w:numPr>
          <w:ilvl w:val="1"/>
          <w:numId w:val="8"/>
        </w:numPr>
      </w:pPr>
      <w:r w:rsidRPr="001637C8">
        <w:t>Capitalism produces social inequalities that contribute to criminality among people.</w:t>
      </w:r>
    </w:p>
    <w:p w:rsidR="001637C8" w:rsidRPr="001637C8" w:rsidRDefault="001637C8" w:rsidP="001637C8">
      <w:pPr>
        <w:pStyle w:val="ListParagraph"/>
        <w:numPr>
          <w:ilvl w:val="1"/>
          <w:numId w:val="8"/>
        </w:numPr>
      </w:pPr>
      <w:r w:rsidRPr="001637C8">
        <w:t>Poverty and violence are also linked.</w:t>
      </w:r>
    </w:p>
    <w:p w:rsidR="001637C8" w:rsidRDefault="001637C8" w:rsidP="001637C8">
      <w:pPr>
        <w:rPr>
          <w:u w:val="single"/>
        </w:rPr>
      </w:pPr>
    </w:p>
    <w:p w:rsidR="009E415D" w:rsidRDefault="009E415D" w:rsidP="009E415D">
      <w:pPr>
        <w:jc w:val="center"/>
        <w:rPr>
          <w:b/>
          <w:i/>
          <w:u w:val="single"/>
        </w:rPr>
      </w:pPr>
      <w:r>
        <w:rPr>
          <w:b/>
          <w:i/>
          <w:u w:val="single"/>
        </w:rPr>
        <w:t xml:space="preserve">Crime and Deviance </w:t>
      </w:r>
    </w:p>
    <w:p w:rsidR="009E415D" w:rsidRDefault="009E415D" w:rsidP="009E415D">
      <w:r>
        <w:rPr>
          <w:u w:val="single"/>
        </w:rPr>
        <w:t xml:space="preserve">Social control: </w:t>
      </w:r>
      <w:r>
        <w:t xml:space="preserve">systematic practices to encourage conformity and discourage deviance </w:t>
      </w:r>
    </w:p>
    <w:p w:rsidR="009E415D" w:rsidRDefault="000211E4" w:rsidP="009E415D">
      <w:r>
        <w:tab/>
        <w:t xml:space="preserve">Socialization </w:t>
      </w:r>
      <w:r w:rsidR="009E415D">
        <w:t xml:space="preserve">- </w:t>
      </w:r>
      <w:r w:rsidR="009E415D" w:rsidRPr="009E415D">
        <w:rPr>
          <w:i/>
          <w:u w:val="single"/>
        </w:rPr>
        <w:t xml:space="preserve">deviance: </w:t>
      </w:r>
      <w:r w:rsidR="009E415D">
        <w:t xml:space="preserve">any behaviour, belief, or condition that violates cultural normal in the society or group in which it occurs </w:t>
      </w:r>
    </w:p>
    <w:p w:rsidR="009E415D" w:rsidRDefault="009E415D" w:rsidP="009E415D">
      <w:r>
        <w:tab/>
        <w:t xml:space="preserve">Negative sanctions – </w:t>
      </w:r>
      <w:r w:rsidRPr="009E415D">
        <w:rPr>
          <w:i/>
          <w:u w:val="single"/>
        </w:rPr>
        <w:t>crime:</w:t>
      </w:r>
      <w:r>
        <w:t xml:space="preserve"> an act that violates criminal law and is punishable with fines, fail terms, other sanctions </w:t>
      </w:r>
    </w:p>
    <w:p w:rsidR="009E415D" w:rsidRDefault="009E415D" w:rsidP="009E415D"/>
    <w:p w:rsidR="009E415D" w:rsidRDefault="009E415D" w:rsidP="009E415D">
      <w:pPr>
        <w:rPr>
          <w:u w:val="single"/>
        </w:rPr>
      </w:pPr>
      <w:r>
        <w:rPr>
          <w:u w:val="single"/>
        </w:rPr>
        <w:t>Robert Merton’s strain theory:</w:t>
      </w:r>
    </w:p>
    <w:p w:rsidR="009E415D" w:rsidRPr="009E415D" w:rsidRDefault="009E415D" w:rsidP="009E415D">
      <w:pPr>
        <w:pStyle w:val="ListParagraph"/>
        <w:numPr>
          <w:ilvl w:val="0"/>
          <w:numId w:val="8"/>
        </w:numPr>
        <w:rPr>
          <w:u w:val="single"/>
        </w:rPr>
      </w:pPr>
      <w:r>
        <w:t>People feel strain when they are exposed to cultural goals that they are unable to attain because they do not have access to legitimate means to achieve these goals</w:t>
      </w:r>
    </w:p>
    <w:p w:rsidR="009E415D" w:rsidRPr="009E415D" w:rsidRDefault="009E415D" w:rsidP="009E415D">
      <w:pPr>
        <w:pStyle w:val="ListParagraph"/>
        <w:numPr>
          <w:ilvl w:val="0"/>
          <w:numId w:val="8"/>
        </w:numPr>
        <w:rPr>
          <w:u w:val="single"/>
        </w:rPr>
      </w:pPr>
      <w:r>
        <w:t>Strain theory is used to explain the deviance of lower classes</w:t>
      </w:r>
    </w:p>
    <w:p w:rsidR="009E415D" w:rsidRDefault="009E415D" w:rsidP="009E415D">
      <w:pPr>
        <w:rPr>
          <w:u w:val="single"/>
        </w:rPr>
      </w:pPr>
    </w:p>
    <w:p w:rsidR="009E415D" w:rsidRDefault="009E415D" w:rsidP="009E415D">
      <w:pPr>
        <w:rPr>
          <w:u w:val="single"/>
        </w:rPr>
      </w:pPr>
      <w:r>
        <w:rPr>
          <w:u w:val="single"/>
        </w:rPr>
        <w:lastRenderedPageBreak/>
        <w:t>Functionalist perspective on crime and deviance:</w:t>
      </w:r>
    </w:p>
    <w:p w:rsidR="009E415D" w:rsidRPr="009E415D" w:rsidRDefault="009E415D" w:rsidP="009E415D">
      <w:pPr>
        <w:pStyle w:val="ListParagraph"/>
        <w:numPr>
          <w:ilvl w:val="0"/>
          <w:numId w:val="8"/>
        </w:numPr>
        <w:rPr>
          <w:u w:val="single"/>
        </w:rPr>
      </w:pPr>
      <w:r>
        <w:rPr>
          <w:i/>
          <w:u w:val="single"/>
        </w:rPr>
        <w:t xml:space="preserve">Illegitimate opportunity theory: </w:t>
      </w:r>
      <w:r>
        <w:rPr>
          <w:i/>
        </w:rPr>
        <w:t xml:space="preserve"> </w:t>
      </w:r>
      <w:r>
        <w:t xml:space="preserve"> deviance is possible where people have an opportunity to acquire through illegitimate activities what they cannot achieve through legitimate channels</w:t>
      </w:r>
    </w:p>
    <w:p w:rsidR="009E415D" w:rsidRPr="009E415D" w:rsidRDefault="009E415D" w:rsidP="009E415D">
      <w:pPr>
        <w:pStyle w:val="ListParagraph"/>
        <w:numPr>
          <w:ilvl w:val="0"/>
          <w:numId w:val="8"/>
        </w:numPr>
        <w:rPr>
          <w:u w:val="single"/>
        </w:rPr>
      </w:pPr>
      <w:r>
        <w:rPr>
          <w:i/>
          <w:u w:val="single"/>
        </w:rPr>
        <w:t>Social bond theory:</w:t>
      </w:r>
      <w:r>
        <w:rPr>
          <w:u w:val="single"/>
        </w:rPr>
        <w:t xml:space="preserve"> </w:t>
      </w:r>
      <w:r>
        <w:t xml:space="preserve">likelihood of deviant behaviour increases when a </w:t>
      </w:r>
      <w:proofErr w:type="spellStart"/>
      <w:r>
        <w:t>persons</w:t>
      </w:r>
      <w:proofErr w:type="spellEnd"/>
      <w:r>
        <w:t xml:space="preserve"> ties to society are weakened or broken </w:t>
      </w:r>
    </w:p>
    <w:p w:rsidR="00AC6E94" w:rsidRDefault="009E415D" w:rsidP="009E415D">
      <w:pPr>
        <w:rPr>
          <w:u w:val="single"/>
        </w:rPr>
      </w:pPr>
      <w:r>
        <w:rPr>
          <w:u w:val="single"/>
        </w:rPr>
        <w:t>Symbolic interactionist perspective on crime and deviance:</w:t>
      </w:r>
    </w:p>
    <w:p w:rsidR="009E415D" w:rsidRPr="009E415D" w:rsidRDefault="009E415D" w:rsidP="009E415D">
      <w:pPr>
        <w:pStyle w:val="ListParagraph"/>
        <w:numPr>
          <w:ilvl w:val="0"/>
          <w:numId w:val="8"/>
        </w:numPr>
      </w:pPr>
      <w:r w:rsidRPr="009E415D">
        <w:rPr>
          <w:lang w:val="en-US"/>
        </w:rPr>
        <w:t>Deviance is learned through social interaction</w:t>
      </w:r>
    </w:p>
    <w:p w:rsidR="009E415D" w:rsidRPr="009E415D" w:rsidRDefault="009E415D" w:rsidP="009E415D">
      <w:pPr>
        <w:pStyle w:val="ListParagraph"/>
        <w:numPr>
          <w:ilvl w:val="0"/>
          <w:numId w:val="8"/>
        </w:numPr>
      </w:pPr>
      <w:r w:rsidRPr="009E415D">
        <w:rPr>
          <w:lang w:val="en-US"/>
        </w:rPr>
        <w:t>Differential association theory: an individual will be more inclined to deviate from societal norms when he/she frequently associates with  persons favoring deviance over conformity</w:t>
      </w:r>
    </w:p>
    <w:p w:rsidR="009E415D" w:rsidRPr="009E415D" w:rsidRDefault="009E415D" w:rsidP="009E415D">
      <w:pPr>
        <w:pStyle w:val="ListParagraph"/>
        <w:numPr>
          <w:ilvl w:val="0"/>
          <w:numId w:val="8"/>
        </w:numPr>
      </w:pPr>
      <w:r w:rsidRPr="009E415D">
        <w:rPr>
          <w:lang w:val="en-US"/>
        </w:rPr>
        <w:t>Examples: organized crime groups</w:t>
      </w:r>
    </w:p>
    <w:p w:rsidR="009E415D" w:rsidRDefault="009E415D" w:rsidP="009E415D">
      <w:pPr>
        <w:rPr>
          <w:u w:val="single"/>
        </w:rPr>
      </w:pPr>
      <w:r>
        <w:rPr>
          <w:u w:val="single"/>
        </w:rPr>
        <w:t>Labelling theory:</w:t>
      </w:r>
    </w:p>
    <w:p w:rsidR="009E415D" w:rsidRPr="009E415D" w:rsidRDefault="009E415D" w:rsidP="009E415D">
      <w:pPr>
        <w:pStyle w:val="ListParagraph"/>
        <w:numPr>
          <w:ilvl w:val="0"/>
          <w:numId w:val="8"/>
        </w:numPr>
      </w:pPr>
      <w:r w:rsidRPr="009E415D">
        <w:rPr>
          <w:lang w:val="en-US"/>
        </w:rPr>
        <w:t>Deviants are those people who have been successfully labelled as such by others</w:t>
      </w:r>
    </w:p>
    <w:p w:rsidR="009E415D" w:rsidRPr="009E415D" w:rsidRDefault="009E415D" w:rsidP="009E415D">
      <w:pPr>
        <w:pStyle w:val="ListParagraph"/>
        <w:numPr>
          <w:ilvl w:val="0"/>
          <w:numId w:val="8"/>
        </w:numPr>
      </w:pPr>
      <w:r w:rsidRPr="009E415D">
        <w:rPr>
          <w:lang w:val="en-US"/>
        </w:rPr>
        <w:t>The process of labelling is directly related to power and status of those who do the labelling and those who are being labelled</w:t>
      </w:r>
    </w:p>
    <w:p w:rsidR="009E415D" w:rsidRPr="009E415D" w:rsidRDefault="009E415D" w:rsidP="009E415D">
      <w:pPr>
        <w:pStyle w:val="ListParagraph"/>
        <w:numPr>
          <w:ilvl w:val="0"/>
          <w:numId w:val="8"/>
        </w:numPr>
      </w:pPr>
      <w:r w:rsidRPr="009E415D">
        <w:rPr>
          <w:lang w:val="en-US"/>
        </w:rPr>
        <w:t>Labels are applied most easily to those who lack the power to resist</w:t>
      </w:r>
    </w:p>
    <w:p w:rsidR="009E415D" w:rsidRDefault="009E415D" w:rsidP="009E415D">
      <w:pPr>
        <w:rPr>
          <w:b/>
          <w:u w:val="single"/>
        </w:rPr>
      </w:pPr>
      <w:r>
        <w:rPr>
          <w:b/>
          <w:u w:val="single"/>
        </w:rPr>
        <w:t>Labelling process</w:t>
      </w:r>
    </w:p>
    <w:p w:rsidR="009E415D" w:rsidRDefault="009E415D" w:rsidP="009E415D">
      <w:pPr>
        <w:rPr>
          <w:i/>
        </w:rPr>
      </w:pPr>
      <w:r>
        <w:rPr>
          <w:i/>
        </w:rPr>
        <w:t xml:space="preserve">Primary deviance </w:t>
      </w:r>
      <w:r w:rsidRPr="009E415D">
        <w:rPr>
          <w:i/>
        </w:rPr>
        <w:sym w:font="Wingdings" w:char="F0E0"/>
      </w:r>
      <w:r>
        <w:rPr>
          <w:i/>
        </w:rPr>
        <w:t xml:space="preserve"> labelling (stigmatization) </w:t>
      </w:r>
      <w:r w:rsidRPr="009E415D">
        <w:rPr>
          <w:i/>
        </w:rPr>
        <w:sym w:font="Wingdings" w:char="F0E0"/>
      </w:r>
      <w:r>
        <w:rPr>
          <w:i/>
        </w:rPr>
        <w:t xml:space="preserve"> deviant self-image </w:t>
      </w:r>
      <w:r w:rsidRPr="009E415D">
        <w:rPr>
          <w:i/>
        </w:rPr>
        <w:sym w:font="Wingdings" w:char="F0E0"/>
      </w:r>
      <w:r>
        <w:rPr>
          <w:i/>
        </w:rPr>
        <w:t xml:space="preserve"> secondary deviance </w:t>
      </w:r>
    </w:p>
    <w:p w:rsidR="009E415D" w:rsidRPr="009E415D" w:rsidRDefault="009E415D" w:rsidP="009E415D">
      <w:r>
        <w:rPr>
          <w:i/>
          <w:u w:val="single"/>
        </w:rPr>
        <w:t xml:space="preserve">Primary deviance: </w:t>
      </w:r>
      <w:r>
        <w:t xml:space="preserve"> the initial act of rule breaking</w:t>
      </w:r>
    </w:p>
    <w:p w:rsidR="009E415D" w:rsidRDefault="009E415D" w:rsidP="009E415D">
      <w:r>
        <w:rPr>
          <w:i/>
          <w:u w:val="single"/>
        </w:rPr>
        <w:t xml:space="preserve">Secondary deviance: </w:t>
      </w:r>
      <w:r>
        <w:t xml:space="preserve">deviant behaviour of a person who has been labelled and accepted that </w:t>
      </w:r>
    </w:p>
    <w:p w:rsidR="009E415D" w:rsidRDefault="009E415D" w:rsidP="009E415D"/>
    <w:p w:rsidR="009E415D" w:rsidRDefault="009E415D" w:rsidP="009E415D">
      <w:pPr>
        <w:rPr>
          <w:u w:val="single"/>
        </w:rPr>
      </w:pPr>
      <w:r>
        <w:rPr>
          <w:u w:val="single"/>
        </w:rPr>
        <w:t>Conflict perspective on crime and deviance</w:t>
      </w:r>
    </w:p>
    <w:p w:rsidR="009E415D" w:rsidRPr="009E415D" w:rsidRDefault="009E415D" w:rsidP="009E415D">
      <w:pPr>
        <w:pStyle w:val="ListParagraph"/>
        <w:numPr>
          <w:ilvl w:val="0"/>
          <w:numId w:val="8"/>
        </w:numPr>
      </w:pPr>
      <w:r w:rsidRPr="009E415D">
        <w:rPr>
          <w:lang w:val="en-US"/>
        </w:rPr>
        <w:t>People in position of power use the law to protect their own interests and do the labelling</w:t>
      </w:r>
    </w:p>
    <w:p w:rsidR="009E415D" w:rsidRPr="009E415D" w:rsidRDefault="009E415D" w:rsidP="009E415D">
      <w:pPr>
        <w:pStyle w:val="ListParagraph"/>
        <w:numPr>
          <w:ilvl w:val="0"/>
          <w:numId w:val="8"/>
        </w:numPr>
      </w:pPr>
      <w:r w:rsidRPr="009E415D">
        <w:rPr>
          <w:lang w:val="en-US"/>
        </w:rPr>
        <w:t>Poor and lower-income individuals are more likely to defined as criminals that those from middle- and upper-income backgrounds</w:t>
      </w:r>
    </w:p>
    <w:p w:rsidR="009E415D" w:rsidRPr="009E415D" w:rsidRDefault="009E415D" w:rsidP="009E415D">
      <w:pPr>
        <w:pStyle w:val="ListParagraph"/>
        <w:numPr>
          <w:ilvl w:val="0"/>
          <w:numId w:val="8"/>
        </w:numPr>
      </w:pPr>
      <w:r w:rsidRPr="009E415D">
        <w:rPr>
          <w:lang w:val="en-US"/>
        </w:rPr>
        <w:t>The relative harm of criminal activities is not taken into account; what matters more is the power of certain groups to resist sanctions (welfare fraud versus white collar crime)</w:t>
      </w:r>
    </w:p>
    <w:p w:rsidR="00AC6E94" w:rsidRDefault="009E415D" w:rsidP="009E415D">
      <w:pPr>
        <w:rPr>
          <w:u w:val="single"/>
        </w:rPr>
      </w:pPr>
      <w:r>
        <w:rPr>
          <w:u w:val="single"/>
        </w:rPr>
        <w:t>Feminist perspective on crime:</w:t>
      </w:r>
    </w:p>
    <w:p w:rsidR="009E415D" w:rsidRPr="009E415D" w:rsidRDefault="009E415D" w:rsidP="009E415D">
      <w:pPr>
        <w:pStyle w:val="ListParagraph"/>
        <w:numPr>
          <w:ilvl w:val="0"/>
          <w:numId w:val="8"/>
        </w:numPr>
      </w:pPr>
      <w:r w:rsidRPr="009E415D">
        <w:rPr>
          <w:lang w:val="en-US"/>
        </w:rPr>
        <w:t>The few early studies focused on prostitution and attributed the cause to women’s biological or psychological inferiority</w:t>
      </w:r>
    </w:p>
    <w:p w:rsidR="009E415D" w:rsidRPr="009E415D" w:rsidRDefault="009E415D" w:rsidP="009E415D">
      <w:pPr>
        <w:pStyle w:val="ListParagraph"/>
        <w:numPr>
          <w:ilvl w:val="0"/>
          <w:numId w:val="8"/>
        </w:numPr>
      </w:pPr>
      <w:r w:rsidRPr="009E415D">
        <w:rPr>
          <w:lang w:val="en-US"/>
        </w:rPr>
        <w:t>Feminists: roots of female criminality lie in a social structure that is characterized by inequalities of class, race, and gender</w:t>
      </w:r>
    </w:p>
    <w:p w:rsidR="009E415D" w:rsidRPr="009E415D" w:rsidRDefault="009E415D" w:rsidP="009E415D">
      <w:pPr>
        <w:pStyle w:val="ListParagraph"/>
        <w:numPr>
          <w:ilvl w:val="0"/>
          <w:numId w:val="8"/>
        </w:numPr>
      </w:pPr>
      <w:r w:rsidRPr="009E415D">
        <w:rPr>
          <w:lang w:val="en-US"/>
        </w:rPr>
        <w:t xml:space="preserve">Elizabeth </w:t>
      </w:r>
      <w:proofErr w:type="spellStart"/>
      <w:r w:rsidRPr="009E415D">
        <w:rPr>
          <w:lang w:val="en-US"/>
        </w:rPr>
        <w:t>Comack</w:t>
      </w:r>
      <w:proofErr w:type="spellEnd"/>
      <w:r w:rsidRPr="009E415D">
        <w:rPr>
          <w:lang w:val="en-US"/>
        </w:rPr>
        <w:t xml:space="preserve"> examines the relationship between women’s victimization and their subsequent involvement in Manitoba’s criminal justice system</w:t>
      </w:r>
    </w:p>
    <w:p w:rsidR="009E415D" w:rsidRPr="009E415D" w:rsidRDefault="009E415D" w:rsidP="009E415D">
      <w:pPr>
        <w:pStyle w:val="ListParagraph"/>
        <w:numPr>
          <w:ilvl w:val="0"/>
          <w:numId w:val="8"/>
        </w:numPr>
      </w:pPr>
      <w:r w:rsidRPr="009E415D">
        <w:rPr>
          <w:i/>
        </w:rPr>
        <w:lastRenderedPageBreak/>
        <w:t xml:space="preserve">Elizabeth </w:t>
      </w:r>
      <w:proofErr w:type="spellStart"/>
      <w:r w:rsidRPr="009E415D">
        <w:rPr>
          <w:i/>
        </w:rPr>
        <w:t>Comack</w:t>
      </w:r>
      <w:proofErr w:type="spellEnd"/>
    </w:p>
    <w:p w:rsidR="009E415D" w:rsidRDefault="009E415D" w:rsidP="009E415D">
      <w:pPr>
        <w:rPr>
          <w:i/>
          <w:u w:val="single"/>
        </w:rPr>
      </w:pPr>
      <w:r>
        <w:rPr>
          <w:u w:val="single"/>
        </w:rPr>
        <w:t xml:space="preserve">Postmodernist perspective: Foucault’s </w:t>
      </w:r>
      <w:r>
        <w:rPr>
          <w:i/>
          <w:u w:val="single"/>
        </w:rPr>
        <w:t>disciple and punish (1979)</w:t>
      </w:r>
    </w:p>
    <w:p w:rsidR="009E415D" w:rsidRPr="009E415D" w:rsidRDefault="009E415D" w:rsidP="009E415D">
      <w:pPr>
        <w:pStyle w:val="ListParagraph"/>
        <w:numPr>
          <w:ilvl w:val="0"/>
          <w:numId w:val="8"/>
        </w:numPr>
      </w:pPr>
      <w:r w:rsidRPr="009E415D">
        <w:rPr>
          <w:lang w:val="en-US"/>
        </w:rPr>
        <w:t xml:space="preserve">Study of prisons from the </w:t>
      </w:r>
      <w:proofErr w:type="spellStart"/>
      <w:r w:rsidRPr="009E415D">
        <w:rPr>
          <w:lang w:val="en-US"/>
        </w:rPr>
        <w:t>mid 1800s</w:t>
      </w:r>
      <w:proofErr w:type="spellEnd"/>
      <w:r w:rsidRPr="009E415D">
        <w:rPr>
          <w:lang w:val="en-US"/>
        </w:rPr>
        <w:t xml:space="preserve"> to the early 1900s</w:t>
      </w:r>
    </w:p>
    <w:p w:rsidR="009E415D" w:rsidRPr="009E415D" w:rsidRDefault="009E415D" w:rsidP="009E415D">
      <w:pPr>
        <w:pStyle w:val="ListParagraph"/>
        <w:numPr>
          <w:ilvl w:val="0"/>
          <w:numId w:val="8"/>
        </w:numPr>
      </w:pPr>
      <w:r w:rsidRPr="009E415D">
        <w:rPr>
          <w:lang w:val="en-US"/>
        </w:rPr>
        <w:t>Penal institutions replace torture by surveillance</w:t>
      </w:r>
    </w:p>
    <w:p w:rsidR="009E415D" w:rsidRPr="009E415D" w:rsidRDefault="009E415D" w:rsidP="009E415D">
      <w:pPr>
        <w:pStyle w:val="ListParagraph"/>
        <w:numPr>
          <w:ilvl w:val="0"/>
          <w:numId w:val="8"/>
        </w:numPr>
      </w:pPr>
      <w:r w:rsidRPr="009E415D">
        <w:rPr>
          <w:lang w:val="en-US"/>
        </w:rPr>
        <w:t>The new means of surveillance impinged more on prisoners and brought greater power to prison officials</w:t>
      </w:r>
    </w:p>
    <w:p w:rsidR="009E415D" w:rsidRPr="00D8422E" w:rsidRDefault="009E415D" w:rsidP="009E415D">
      <w:proofErr w:type="spellStart"/>
      <w:r>
        <w:rPr>
          <w:b/>
          <w:i/>
          <w:u w:val="single"/>
        </w:rPr>
        <w:t>Panopticon</w:t>
      </w:r>
      <w:proofErr w:type="spellEnd"/>
      <w:r w:rsidR="00D8422E">
        <w:rPr>
          <w:b/>
          <w:i/>
          <w:u w:val="single"/>
        </w:rPr>
        <w:t xml:space="preserve"> (</w:t>
      </w:r>
      <w:r w:rsidR="00D8422E">
        <w:t>the person in charge can see every single inmate, look over</w:t>
      </w:r>
      <w:r w:rsidR="00D8422E" w:rsidRPr="00D8422E">
        <w:rPr>
          <w:b/>
          <w:i/>
        </w:rPr>
        <w:t>)</w:t>
      </w:r>
    </w:p>
    <w:p w:rsidR="009E415D" w:rsidRDefault="009E415D" w:rsidP="009E415D">
      <w:pPr>
        <w:rPr>
          <w:u w:val="single"/>
        </w:rPr>
      </w:pPr>
      <w:r>
        <w:rPr>
          <w:u w:val="single"/>
        </w:rPr>
        <w:t>Crime classification in sociology (1)</w:t>
      </w:r>
    </w:p>
    <w:p w:rsidR="009E415D" w:rsidRPr="009E415D" w:rsidRDefault="009E415D" w:rsidP="009E415D">
      <w:pPr>
        <w:pStyle w:val="ListParagraph"/>
        <w:numPr>
          <w:ilvl w:val="0"/>
          <w:numId w:val="8"/>
        </w:numPr>
        <w:rPr>
          <w:u w:val="single"/>
        </w:rPr>
      </w:pPr>
      <w:r>
        <w:t>Street crimes</w:t>
      </w:r>
    </w:p>
    <w:p w:rsidR="009E415D" w:rsidRPr="009E415D" w:rsidRDefault="009E415D" w:rsidP="009E415D">
      <w:pPr>
        <w:pStyle w:val="ListParagraph"/>
        <w:numPr>
          <w:ilvl w:val="0"/>
          <w:numId w:val="8"/>
        </w:numPr>
        <w:rPr>
          <w:u w:val="single"/>
        </w:rPr>
      </w:pPr>
      <w:r>
        <w:rPr>
          <w:i/>
          <w:u w:val="single"/>
        </w:rPr>
        <w:t xml:space="preserve">violent crimes: </w:t>
      </w:r>
      <w:r>
        <w:t xml:space="preserve"> force or threat of force against others ( murders, sexual assault, robbery, aggravated assault)</w:t>
      </w:r>
    </w:p>
    <w:p w:rsidR="009E415D" w:rsidRPr="009E415D" w:rsidRDefault="009E415D" w:rsidP="009E415D">
      <w:pPr>
        <w:pStyle w:val="ListParagraph"/>
        <w:numPr>
          <w:ilvl w:val="0"/>
          <w:numId w:val="8"/>
        </w:numPr>
        <w:rPr>
          <w:u w:val="single"/>
        </w:rPr>
      </w:pPr>
      <w:r>
        <w:rPr>
          <w:i/>
          <w:u w:val="single"/>
        </w:rPr>
        <w:t>property crimes:</w:t>
      </w:r>
      <w:r>
        <w:rPr>
          <w:u w:val="single"/>
        </w:rPr>
        <w:t xml:space="preserve"> </w:t>
      </w:r>
      <w:r>
        <w:t xml:space="preserve"> break and enter, theft, motor vehicle theft, arson</w:t>
      </w:r>
    </w:p>
    <w:p w:rsidR="009E415D" w:rsidRPr="009E415D" w:rsidRDefault="009E415D" w:rsidP="009E415D">
      <w:pPr>
        <w:pStyle w:val="ListParagraph"/>
        <w:numPr>
          <w:ilvl w:val="0"/>
          <w:numId w:val="8"/>
        </w:numPr>
        <w:rPr>
          <w:u w:val="single"/>
        </w:rPr>
      </w:pPr>
      <w:r>
        <w:rPr>
          <w:i/>
          <w:u w:val="single"/>
        </w:rPr>
        <w:t>morals crimes:</w:t>
      </w:r>
      <w:r>
        <w:rPr>
          <w:u w:val="single"/>
        </w:rPr>
        <w:t xml:space="preserve"> </w:t>
      </w:r>
      <w:r>
        <w:t xml:space="preserve">illegal action voluntarily engaged in by the participants (prostitution, illegal gambling) </w:t>
      </w:r>
    </w:p>
    <w:p w:rsidR="009E415D" w:rsidRDefault="009E415D" w:rsidP="009E415D">
      <w:pPr>
        <w:rPr>
          <w:u w:val="single"/>
        </w:rPr>
      </w:pPr>
      <w:r>
        <w:rPr>
          <w:u w:val="single"/>
        </w:rPr>
        <w:t>Crime classification in sociology (2)</w:t>
      </w:r>
    </w:p>
    <w:p w:rsidR="009E415D" w:rsidRPr="009E415D" w:rsidRDefault="009E415D" w:rsidP="009E415D">
      <w:pPr>
        <w:pStyle w:val="ListParagraph"/>
        <w:numPr>
          <w:ilvl w:val="0"/>
          <w:numId w:val="8"/>
        </w:numPr>
      </w:pPr>
      <w:r w:rsidRPr="009E415D">
        <w:rPr>
          <w:lang w:val="en-US"/>
        </w:rPr>
        <w:t>Occupation, or white-collar crime: illegal activities, committed by people while in employment or in dealing with their financial affairs (theft of company profits or property, bribes or kickbacks, embezzling)</w:t>
      </w:r>
    </w:p>
    <w:p w:rsidR="009E415D" w:rsidRPr="009E415D" w:rsidRDefault="009E415D" w:rsidP="009E415D">
      <w:pPr>
        <w:pStyle w:val="ListParagraph"/>
        <w:numPr>
          <w:ilvl w:val="0"/>
          <w:numId w:val="8"/>
        </w:numPr>
      </w:pPr>
      <w:r w:rsidRPr="009E415D">
        <w:rPr>
          <w:lang w:val="en-US"/>
        </w:rPr>
        <w:t>Corporate crime: an illegal act committed by corporate employees on behalf of the corporation and with its support (price fixing, financial fraud, copyrights)</w:t>
      </w:r>
    </w:p>
    <w:p w:rsidR="009E415D" w:rsidRDefault="009E415D" w:rsidP="009E415D">
      <w:pPr>
        <w:rPr>
          <w:u w:val="single"/>
        </w:rPr>
      </w:pPr>
      <w:r w:rsidRPr="009E415D">
        <w:rPr>
          <w:u w:val="single"/>
        </w:rPr>
        <w:t xml:space="preserve">Crime </w:t>
      </w:r>
      <w:r>
        <w:rPr>
          <w:u w:val="single"/>
        </w:rPr>
        <w:t>classification in sociology (3)</w:t>
      </w:r>
    </w:p>
    <w:p w:rsidR="009E415D" w:rsidRPr="009E415D" w:rsidRDefault="009E415D" w:rsidP="009E415D">
      <w:pPr>
        <w:pStyle w:val="ListParagraph"/>
        <w:numPr>
          <w:ilvl w:val="0"/>
          <w:numId w:val="8"/>
        </w:numPr>
      </w:pPr>
      <w:r w:rsidRPr="009E415D">
        <w:rPr>
          <w:i/>
          <w:u w:val="single"/>
          <w:lang w:val="en-US"/>
        </w:rPr>
        <w:t>Organized crime</w:t>
      </w:r>
      <w:r w:rsidRPr="009E415D">
        <w:rPr>
          <w:lang w:val="en-US"/>
        </w:rPr>
        <w:t>: a business operation that supplies illegal goods and/or services for profit</w:t>
      </w:r>
    </w:p>
    <w:p w:rsidR="009E415D" w:rsidRPr="009E415D" w:rsidRDefault="009E415D" w:rsidP="009E415D">
      <w:pPr>
        <w:pStyle w:val="ListParagraph"/>
        <w:numPr>
          <w:ilvl w:val="0"/>
          <w:numId w:val="8"/>
        </w:numPr>
      </w:pPr>
      <w:r w:rsidRPr="009E415D">
        <w:rPr>
          <w:i/>
          <w:u w:val="single"/>
          <w:lang w:val="en-US"/>
        </w:rPr>
        <w:t>Political crimes</w:t>
      </w:r>
      <w:r w:rsidRPr="009E415D">
        <w:rPr>
          <w:lang w:val="en-US"/>
        </w:rPr>
        <w:t>: illegal or unethical acts involving the usurpation of power by government officials, or illegal or unethical acts against the government by outsiders seeking to make a political statement or to undermine or overthrow the government</w:t>
      </w:r>
    </w:p>
    <w:p w:rsidR="009E415D" w:rsidRDefault="009E415D" w:rsidP="009E415D">
      <w:pPr>
        <w:rPr>
          <w:u w:val="single"/>
        </w:rPr>
      </w:pPr>
      <w:r>
        <w:rPr>
          <w:u w:val="single"/>
        </w:rPr>
        <w:t>Characteristics of offenders</w:t>
      </w:r>
    </w:p>
    <w:p w:rsidR="009E415D" w:rsidRPr="009E415D" w:rsidRDefault="009E415D" w:rsidP="009E415D">
      <w:pPr>
        <w:pStyle w:val="ListParagraph"/>
        <w:numPr>
          <w:ilvl w:val="0"/>
          <w:numId w:val="8"/>
        </w:numPr>
      </w:pPr>
      <w:r w:rsidRPr="009E415D">
        <w:rPr>
          <w:lang w:val="en-US"/>
        </w:rPr>
        <w:t>Crime is a young person’s game, with rates peaking between the ages of 15 and 18</w:t>
      </w:r>
    </w:p>
    <w:p w:rsidR="009E415D" w:rsidRPr="009E415D" w:rsidRDefault="009E415D" w:rsidP="009E415D">
      <w:pPr>
        <w:pStyle w:val="ListParagraph"/>
        <w:numPr>
          <w:ilvl w:val="0"/>
          <w:numId w:val="8"/>
        </w:numPr>
      </w:pPr>
      <w:r w:rsidRPr="009E415D">
        <w:rPr>
          <w:lang w:val="en-US"/>
        </w:rPr>
        <w:t>Most crimes are committed by males, although the difference between male and female involvement has narrowed over the past three decades</w:t>
      </w:r>
    </w:p>
    <w:p w:rsidR="009E415D" w:rsidRPr="009E415D" w:rsidRDefault="009E415D" w:rsidP="009E415D">
      <w:pPr>
        <w:pStyle w:val="ListParagraph"/>
        <w:numPr>
          <w:ilvl w:val="0"/>
          <w:numId w:val="8"/>
        </w:numPr>
      </w:pPr>
      <w:r w:rsidRPr="009E415D">
        <w:rPr>
          <w:lang w:val="en-US"/>
        </w:rPr>
        <w:t>Persons from lower socioeconomic backgrounds are more likely to be arrested for violent and property crimes, while white-collar crimes, committed by upper-class members, are less likely to come to the attention of the police</w:t>
      </w:r>
    </w:p>
    <w:p w:rsidR="009E415D" w:rsidRPr="009E415D" w:rsidRDefault="009E415D" w:rsidP="009E415D">
      <w:pPr>
        <w:pStyle w:val="ListParagraph"/>
        <w:numPr>
          <w:ilvl w:val="0"/>
          <w:numId w:val="8"/>
        </w:numPr>
      </w:pPr>
      <w:r w:rsidRPr="009E415D">
        <w:rPr>
          <w:lang w:val="en-US"/>
        </w:rPr>
        <w:lastRenderedPageBreak/>
        <w:t>In culturally heterogeneous populations, some ethnic and racial groups will have higher crime rates than others (reasons: discrimination against minority groups; the justice system is focused on street crimes rather than on white-collar crimes)</w:t>
      </w:r>
    </w:p>
    <w:p w:rsidR="009E415D" w:rsidRDefault="009E415D" w:rsidP="009E415D">
      <w:pPr>
        <w:rPr>
          <w:u w:val="single"/>
        </w:rPr>
      </w:pPr>
      <w:r>
        <w:rPr>
          <w:u w:val="single"/>
        </w:rPr>
        <w:t>Criminal justice system: the police</w:t>
      </w:r>
    </w:p>
    <w:p w:rsidR="009E415D" w:rsidRPr="00866DEC" w:rsidRDefault="00866DEC" w:rsidP="009E415D">
      <w:pPr>
        <w:pStyle w:val="ListParagraph"/>
        <w:numPr>
          <w:ilvl w:val="0"/>
          <w:numId w:val="8"/>
        </w:numPr>
        <w:rPr>
          <w:u w:val="single"/>
        </w:rPr>
      </w:pPr>
      <w:r>
        <w:t>Police serve several functions: enforce the law, order maintenance, the provision of social services</w:t>
      </w:r>
    </w:p>
    <w:p w:rsidR="00866DEC" w:rsidRPr="00866DEC" w:rsidRDefault="00866DEC" w:rsidP="00866DEC">
      <w:pPr>
        <w:pStyle w:val="ListParagraph"/>
        <w:numPr>
          <w:ilvl w:val="1"/>
          <w:numId w:val="8"/>
        </w:numPr>
        <w:rPr>
          <w:u w:val="single"/>
        </w:rPr>
      </w:pPr>
      <w:r>
        <w:t>Why do the police have such a broad range of responsibilities?</w:t>
      </w:r>
    </w:p>
    <w:p w:rsidR="002F1B4B" w:rsidRPr="00866DEC" w:rsidRDefault="00866DEC" w:rsidP="00866DEC">
      <w:pPr>
        <w:pStyle w:val="ListParagraph"/>
        <w:numPr>
          <w:ilvl w:val="2"/>
          <w:numId w:val="8"/>
        </w:numPr>
      </w:pPr>
      <w:r w:rsidRPr="00866DEC">
        <w:rPr>
          <w:lang w:val="en-US"/>
        </w:rPr>
        <w:t>The police are one of the few public agencies open 24 hours a day.</w:t>
      </w:r>
    </w:p>
    <w:p w:rsidR="002F1B4B" w:rsidRPr="00866DEC" w:rsidRDefault="00866DEC" w:rsidP="00866DEC">
      <w:pPr>
        <w:pStyle w:val="ListParagraph"/>
        <w:numPr>
          <w:ilvl w:val="2"/>
          <w:numId w:val="8"/>
        </w:numPr>
      </w:pPr>
      <w:r w:rsidRPr="00866DEC">
        <w:rPr>
          <w:lang w:val="en-US"/>
        </w:rPr>
        <w:t>They service clients that other agencies may not be interested in.</w:t>
      </w:r>
    </w:p>
    <w:p w:rsidR="00866DEC" w:rsidRPr="00866DEC" w:rsidRDefault="00866DEC" w:rsidP="00866DEC">
      <w:pPr>
        <w:pStyle w:val="ListParagraph"/>
        <w:numPr>
          <w:ilvl w:val="2"/>
          <w:numId w:val="8"/>
        </w:numPr>
      </w:pPr>
      <w:r w:rsidRPr="00866DEC">
        <w:rPr>
          <w:lang w:val="en-US"/>
        </w:rPr>
        <w:t>The police may not know about or may not have access to other agencies</w:t>
      </w:r>
    </w:p>
    <w:p w:rsidR="009E415D" w:rsidRDefault="00866DEC" w:rsidP="009E415D">
      <w:pPr>
        <w:rPr>
          <w:u w:val="single"/>
        </w:rPr>
      </w:pPr>
      <w:r>
        <w:rPr>
          <w:u w:val="single"/>
        </w:rPr>
        <w:t>Criminal justice: the courts</w:t>
      </w:r>
    </w:p>
    <w:p w:rsidR="00866DEC" w:rsidRPr="00866DEC" w:rsidRDefault="00866DEC" w:rsidP="00866DEC">
      <w:pPr>
        <w:pStyle w:val="ListParagraph"/>
        <w:numPr>
          <w:ilvl w:val="0"/>
          <w:numId w:val="8"/>
        </w:numPr>
        <w:rPr>
          <w:u w:val="single"/>
        </w:rPr>
      </w:pPr>
      <w:r>
        <w:t>Decide the guilt or innocence of those accused of committing a crime</w:t>
      </w:r>
    </w:p>
    <w:p w:rsidR="00866DEC" w:rsidRPr="00866DEC" w:rsidRDefault="00866DEC" w:rsidP="00866DEC">
      <w:pPr>
        <w:pStyle w:val="ListParagraph"/>
        <w:numPr>
          <w:ilvl w:val="0"/>
          <w:numId w:val="8"/>
        </w:numPr>
        <w:rPr>
          <w:u w:val="single"/>
        </w:rPr>
      </w:pPr>
      <w:r>
        <w:t>Adversarial process:</w:t>
      </w:r>
    </w:p>
    <w:p w:rsidR="002F1B4B" w:rsidRPr="00866DEC" w:rsidRDefault="00866DEC" w:rsidP="00866DEC">
      <w:pPr>
        <w:pStyle w:val="ListParagraph"/>
        <w:numPr>
          <w:ilvl w:val="1"/>
          <w:numId w:val="8"/>
        </w:numPr>
      </w:pPr>
      <w:r w:rsidRPr="00866DEC">
        <w:rPr>
          <w:i/>
          <w:u w:val="single"/>
          <w:lang w:val="en-US"/>
        </w:rPr>
        <w:t>Prosecutor:</w:t>
      </w:r>
      <w:r w:rsidRPr="00866DEC">
        <w:rPr>
          <w:lang w:val="en-US"/>
        </w:rPr>
        <w:t xml:space="preserve"> A lawyer who represents the State</w:t>
      </w:r>
    </w:p>
    <w:p w:rsidR="002F1B4B" w:rsidRPr="00866DEC" w:rsidRDefault="00866DEC" w:rsidP="00866DEC">
      <w:pPr>
        <w:pStyle w:val="ListParagraph"/>
        <w:numPr>
          <w:ilvl w:val="1"/>
          <w:numId w:val="8"/>
        </w:numPr>
      </w:pPr>
      <w:r w:rsidRPr="00866DEC">
        <w:rPr>
          <w:i/>
          <w:u w:val="single"/>
          <w:lang w:val="en-US"/>
        </w:rPr>
        <w:t>Defense lawyer</w:t>
      </w:r>
      <w:r w:rsidRPr="00866DEC">
        <w:rPr>
          <w:lang w:val="en-US"/>
        </w:rPr>
        <w:t>: asserts that the accused (the defendant) is innocent</w:t>
      </w:r>
    </w:p>
    <w:p w:rsidR="002F1B4B" w:rsidRPr="00866DEC" w:rsidRDefault="00866DEC" w:rsidP="00866DEC">
      <w:pPr>
        <w:pStyle w:val="ListParagraph"/>
        <w:numPr>
          <w:ilvl w:val="1"/>
          <w:numId w:val="8"/>
        </w:numPr>
      </w:pPr>
      <w:r w:rsidRPr="00866DEC">
        <w:rPr>
          <w:i/>
          <w:u w:val="single"/>
          <w:lang w:val="en-US"/>
        </w:rPr>
        <w:t>Judge (or jury</w:t>
      </w:r>
      <w:r w:rsidRPr="00866DEC">
        <w:rPr>
          <w:lang w:val="en-US"/>
        </w:rPr>
        <w:t>): Final decision as to the guilt or innocence of the defendant</w:t>
      </w:r>
    </w:p>
    <w:p w:rsidR="00866DEC" w:rsidRDefault="00866DEC" w:rsidP="00866DEC">
      <w:pPr>
        <w:rPr>
          <w:u w:val="single"/>
        </w:rPr>
      </w:pPr>
      <w:r>
        <w:rPr>
          <w:u w:val="single"/>
        </w:rPr>
        <w:t xml:space="preserve">Restorative justice: is intended to restore social relationships by repairing the harm dome to the victim and to the community </w:t>
      </w:r>
    </w:p>
    <w:p w:rsidR="00866DEC" w:rsidRPr="00866DEC" w:rsidRDefault="00866DEC" w:rsidP="00866DEC">
      <w:pPr>
        <w:pStyle w:val="ListParagraph"/>
        <w:numPr>
          <w:ilvl w:val="0"/>
          <w:numId w:val="8"/>
        </w:numPr>
        <w:rPr>
          <w:u w:val="single"/>
        </w:rPr>
      </w:pPr>
      <w:r>
        <w:t>Originated in traditional societies where the restoration of order was crucial to society’s survival</w:t>
      </w:r>
    </w:p>
    <w:p w:rsidR="00866DEC" w:rsidRPr="00866DEC" w:rsidRDefault="00866DEC" w:rsidP="00866DEC">
      <w:pPr>
        <w:pStyle w:val="ListParagraph"/>
        <w:numPr>
          <w:ilvl w:val="0"/>
          <w:numId w:val="8"/>
        </w:numPr>
        <w:rPr>
          <w:u w:val="single"/>
        </w:rPr>
      </w:pPr>
      <w:r>
        <w:t>Most widespread contemporary restorative justice methods are:</w:t>
      </w:r>
    </w:p>
    <w:p w:rsidR="00866DEC" w:rsidRPr="00866DEC" w:rsidRDefault="00866DEC" w:rsidP="00866DEC">
      <w:pPr>
        <w:pStyle w:val="ListParagraph"/>
        <w:numPr>
          <w:ilvl w:val="1"/>
          <w:numId w:val="8"/>
        </w:numPr>
        <w:rPr>
          <w:u w:val="single"/>
        </w:rPr>
      </w:pPr>
      <w:r>
        <w:t xml:space="preserve">Victim-offender reconciliation </w:t>
      </w:r>
    </w:p>
    <w:p w:rsidR="00866DEC" w:rsidRPr="00866DEC" w:rsidRDefault="00866DEC" w:rsidP="00866DEC">
      <w:pPr>
        <w:pStyle w:val="ListParagraph"/>
        <w:numPr>
          <w:ilvl w:val="1"/>
          <w:numId w:val="8"/>
        </w:numPr>
        <w:rPr>
          <w:u w:val="single"/>
        </w:rPr>
      </w:pPr>
      <w:r>
        <w:t xml:space="preserve">Family group conferencing </w:t>
      </w:r>
    </w:p>
    <w:p w:rsidR="00866DEC" w:rsidRDefault="00866DEC" w:rsidP="00866DEC">
      <w:pPr>
        <w:rPr>
          <w:u w:val="single"/>
        </w:rPr>
      </w:pPr>
      <w:r>
        <w:rPr>
          <w:u w:val="single"/>
        </w:rPr>
        <w:t>Prisons (1)</w:t>
      </w:r>
    </w:p>
    <w:p w:rsidR="00866DEC" w:rsidRPr="00866DEC" w:rsidRDefault="00866DEC" w:rsidP="00866DEC">
      <w:pPr>
        <w:pStyle w:val="ListParagraph"/>
        <w:numPr>
          <w:ilvl w:val="0"/>
          <w:numId w:val="8"/>
        </w:numPr>
        <w:rPr>
          <w:u w:val="single"/>
        </w:rPr>
      </w:pPr>
      <w:r>
        <w:t>Why do we incarcerate people?</w:t>
      </w:r>
    </w:p>
    <w:p w:rsidR="002F1B4B" w:rsidRPr="00866DEC" w:rsidRDefault="00866DEC" w:rsidP="00866DEC">
      <w:pPr>
        <w:pStyle w:val="ListParagraph"/>
        <w:numPr>
          <w:ilvl w:val="1"/>
          <w:numId w:val="8"/>
        </w:numPr>
      </w:pPr>
      <w:r w:rsidRPr="00866DEC">
        <w:rPr>
          <w:lang w:val="en-US"/>
        </w:rPr>
        <w:t>To punish them for their crimes (retribution)</w:t>
      </w:r>
    </w:p>
    <w:p w:rsidR="002F1B4B" w:rsidRPr="00866DEC" w:rsidRDefault="00866DEC" w:rsidP="00866DEC">
      <w:pPr>
        <w:pStyle w:val="ListParagraph"/>
        <w:numPr>
          <w:ilvl w:val="1"/>
          <w:numId w:val="8"/>
        </w:numPr>
      </w:pPr>
      <w:r w:rsidRPr="00866DEC">
        <w:rPr>
          <w:lang w:val="en-US"/>
        </w:rPr>
        <w:t>To prevent them from committing further crimes (incapacitation)</w:t>
      </w:r>
    </w:p>
    <w:p w:rsidR="002F1B4B" w:rsidRPr="00866DEC" w:rsidRDefault="00866DEC" w:rsidP="00866DEC">
      <w:pPr>
        <w:pStyle w:val="ListParagraph"/>
        <w:numPr>
          <w:ilvl w:val="1"/>
          <w:numId w:val="8"/>
        </w:numPr>
      </w:pPr>
      <w:r w:rsidRPr="00866DEC">
        <w:rPr>
          <w:lang w:val="en-US"/>
        </w:rPr>
        <w:t>To re-educate them into law-abiding citizens (rehabilitation)</w:t>
      </w:r>
    </w:p>
    <w:p w:rsidR="00866DEC" w:rsidRPr="00866DEC" w:rsidRDefault="00866DEC" w:rsidP="00866DEC">
      <w:pPr>
        <w:pStyle w:val="ListParagraph"/>
        <w:numPr>
          <w:ilvl w:val="1"/>
          <w:numId w:val="8"/>
        </w:numPr>
      </w:pPr>
      <w:r w:rsidRPr="00866DEC">
        <w:rPr>
          <w:lang w:val="en-US"/>
        </w:rPr>
        <w:t xml:space="preserve"> To reduce crime by instilling a fear of punishment (deterrence)</w:t>
      </w:r>
    </w:p>
    <w:p w:rsidR="00866DEC" w:rsidRDefault="00866DEC" w:rsidP="00866DEC">
      <w:pPr>
        <w:rPr>
          <w:u w:val="single"/>
        </w:rPr>
      </w:pPr>
      <w:r>
        <w:rPr>
          <w:u w:val="single"/>
        </w:rPr>
        <w:t>Prisons</w:t>
      </w:r>
      <w:r w:rsidR="00D8422E">
        <w:rPr>
          <w:u w:val="single"/>
        </w:rPr>
        <w:t xml:space="preserve"> </w:t>
      </w:r>
      <w:r>
        <w:rPr>
          <w:u w:val="single"/>
        </w:rPr>
        <w:t>(2)</w:t>
      </w:r>
    </w:p>
    <w:p w:rsidR="00866DEC" w:rsidRPr="00866DEC" w:rsidRDefault="00D8422E" w:rsidP="00866DEC">
      <w:pPr>
        <w:pStyle w:val="ListParagraph"/>
        <w:numPr>
          <w:ilvl w:val="0"/>
          <w:numId w:val="8"/>
        </w:numPr>
        <w:rPr>
          <w:u w:val="single"/>
        </w:rPr>
      </w:pPr>
      <w:r>
        <w:t>Question: are prisons effective?</w:t>
      </w:r>
    </w:p>
    <w:p w:rsidR="00866DEC" w:rsidRPr="00866DEC" w:rsidRDefault="00866DEC" w:rsidP="00866DEC">
      <w:pPr>
        <w:pStyle w:val="ListParagraph"/>
        <w:numPr>
          <w:ilvl w:val="0"/>
          <w:numId w:val="8"/>
        </w:numPr>
        <w:rPr>
          <w:u w:val="single"/>
        </w:rPr>
      </w:pPr>
      <w:r>
        <w:t xml:space="preserve">Answer: unknown </w:t>
      </w:r>
    </w:p>
    <w:p w:rsidR="00866DEC" w:rsidRPr="00866DEC" w:rsidRDefault="00866DEC" w:rsidP="00866DEC">
      <w:pPr>
        <w:pStyle w:val="ListParagraph"/>
        <w:numPr>
          <w:ilvl w:val="1"/>
          <w:numId w:val="8"/>
        </w:numPr>
        <w:rPr>
          <w:u w:val="single"/>
        </w:rPr>
      </w:pPr>
      <w:r>
        <w:t>Research shows that they can reduce reoffending if 3 principles are followed:</w:t>
      </w:r>
    </w:p>
    <w:p w:rsidR="00866DEC" w:rsidRPr="00866DEC" w:rsidRDefault="00866DEC" w:rsidP="00866DEC">
      <w:pPr>
        <w:pStyle w:val="ListParagraph"/>
        <w:numPr>
          <w:ilvl w:val="2"/>
          <w:numId w:val="8"/>
        </w:numPr>
        <w:rPr>
          <w:u w:val="single"/>
        </w:rPr>
      </w:pPr>
      <w:r>
        <w:t>The risk principle</w:t>
      </w:r>
    </w:p>
    <w:p w:rsidR="00866DEC" w:rsidRPr="00866DEC" w:rsidRDefault="00866DEC" w:rsidP="00866DEC">
      <w:pPr>
        <w:pStyle w:val="ListParagraph"/>
        <w:numPr>
          <w:ilvl w:val="2"/>
          <w:numId w:val="8"/>
        </w:numPr>
        <w:rPr>
          <w:u w:val="single"/>
        </w:rPr>
      </w:pPr>
      <w:r>
        <w:t>The needs principle</w:t>
      </w:r>
    </w:p>
    <w:p w:rsidR="00866DEC" w:rsidRPr="00866DEC" w:rsidRDefault="00866DEC" w:rsidP="00866DEC">
      <w:pPr>
        <w:pStyle w:val="ListParagraph"/>
        <w:numPr>
          <w:ilvl w:val="2"/>
          <w:numId w:val="8"/>
        </w:numPr>
        <w:rPr>
          <w:u w:val="single"/>
        </w:rPr>
      </w:pPr>
      <w:r>
        <w:t xml:space="preserve">The responsivity principle </w:t>
      </w:r>
    </w:p>
    <w:p w:rsidR="00866DEC" w:rsidRDefault="00866DEC" w:rsidP="00866DEC">
      <w:pPr>
        <w:rPr>
          <w:u w:val="single"/>
        </w:rPr>
      </w:pPr>
      <w:r>
        <w:rPr>
          <w:u w:val="single"/>
        </w:rPr>
        <w:lastRenderedPageBreak/>
        <w:t>Community corrections</w:t>
      </w:r>
    </w:p>
    <w:p w:rsidR="00866DEC" w:rsidRPr="00866DEC" w:rsidRDefault="00866DEC" w:rsidP="00866DEC">
      <w:pPr>
        <w:pStyle w:val="ListParagraph"/>
        <w:numPr>
          <w:ilvl w:val="0"/>
          <w:numId w:val="8"/>
        </w:numPr>
        <w:rPr>
          <w:u w:val="single"/>
        </w:rPr>
      </w:pPr>
      <w:r>
        <w:t>Shifts responsibility for corrections back to the community and minimizes the separation of the offender from society</w:t>
      </w:r>
    </w:p>
    <w:p w:rsidR="00866DEC" w:rsidRPr="00866DEC" w:rsidRDefault="00866DEC" w:rsidP="00866DEC">
      <w:pPr>
        <w:pStyle w:val="ListParagraph"/>
        <w:numPr>
          <w:ilvl w:val="0"/>
          <w:numId w:val="8"/>
        </w:numPr>
        <w:rPr>
          <w:u w:val="single"/>
        </w:rPr>
      </w:pPr>
      <w:r>
        <w:t>The 3 reasons for the movement towards community corrections:</w:t>
      </w:r>
    </w:p>
    <w:p w:rsidR="00866DEC" w:rsidRPr="00866DEC" w:rsidRDefault="00866DEC" w:rsidP="00866DEC">
      <w:pPr>
        <w:pStyle w:val="ListParagraph"/>
        <w:numPr>
          <w:ilvl w:val="1"/>
          <w:numId w:val="8"/>
        </w:numPr>
        <w:rPr>
          <w:u w:val="single"/>
        </w:rPr>
      </w:pPr>
      <w:r>
        <w:t>Cheaper</w:t>
      </w:r>
    </w:p>
    <w:p w:rsidR="00866DEC" w:rsidRPr="00866DEC" w:rsidRDefault="00866DEC" w:rsidP="00866DEC">
      <w:pPr>
        <w:pStyle w:val="ListParagraph"/>
        <w:numPr>
          <w:ilvl w:val="1"/>
          <w:numId w:val="8"/>
        </w:numPr>
        <w:rPr>
          <w:u w:val="single"/>
        </w:rPr>
      </w:pPr>
      <w:r>
        <w:t xml:space="preserve">More humane </w:t>
      </w:r>
    </w:p>
    <w:p w:rsidR="00866DEC" w:rsidRPr="00866DEC" w:rsidRDefault="00866DEC" w:rsidP="00866DEC">
      <w:pPr>
        <w:pStyle w:val="ListParagraph"/>
        <w:numPr>
          <w:ilvl w:val="1"/>
          <w:numId w:val="8"/>
        </w:numPr>
        <w:rPr>
          <w:u w:val="single"/>
        </w:rPr>
      </w:pPr>
      <w:r>
        <w:t xml:space="preserve">Reduction of reoffending </w:t>
      </w:r>
    </w:p>
    <w:p w:rsidR="00866DEC" w:rsidRDefault="00866DEC" w:rsidP="00866DEC">
      <w:pPr>
        <w:rPr>
          <w:u w:val="single"/>
        </w:rPr>
      </w:pPr>
    </w:p>
    <w:p w:rsidR="0090691D" w:rsidRDefault="0090691D" w:rsidP="0090691D">
      <w:pPr>
        <w:jc w:val="center"/>
        <w:rPr>
          <w:b/>
          <w:i/>
          <w:u w:val="single"/>
        </w:rPr>
      </w:pPr>
      <w:r>
        <w:rPr>
          <w:b/>
          <w:i/>
          <w:u w:val="single"/>
        </w:rPr>
        <w:t>Poverty</w:t>
      </w:r>
    </w:p>
    <w:p w:rsidR="0090691D" w:rsidRDefault="0090691D" w:rsidP="0090691D">
      <w:pPr>
        <w:rPr>
          <w:u w:val="single"/>
        </w:rPr>
      </w:pPr>
      <w:r>
        <w:rPr>
          <w:u w:val="single"/>
        </w:rPr>
        <w:t>What is poverty?</w:t>
      </w:r>
    </w:p>
    <w:p w:rsidR="0090691D" w:rsidRPr="0090691D" w:rsidRDefault="0090691D" w:rsidP="0090691D">
      <w:pPr>
        <w:pStyle w:val="ListParagraph"/>
        <w:numPr>
          <w:ilvl w:val="0"/>
          <w:numId w:val="8"/>
        </w:numPr>
        <w:rPr>
          <w:u w:val="single"/>
        </w:rPr>
      </w:pPr>
      <w:r>
        <w:t>Common perception: people who are unemployed or on welfare</w:t>
      </w:r>
    </w:p>
    <w:p w:rsidR="0090691D" w:rsidRPr="0090691D" w:rsidRDefault="0090691D" w:rsidP="0090691D">
      <w:pPr>
        <w:pStyle w:val="ListParagraph"/>
        <w:numPr>
          <w:ilvl w:val="0"/>
          <w:numId w:val="8"/>
        </w:numPr>
        <w:rPr>
          <w:u w:val="single"/>
        </w:rPr>
      </w:pPr>
      <w:r>
        <w:t xml:space="preserve">Canada has no official definition of poverty. </w:t>
      </w:r>
    </w:p>
    <w:p w:rsidR="0090691D" w:rsidRPr="0090691D" w:rsidRDefault="0090691D" w:rsidP="0090691D">
      <w:pPr>
        <w:pStyle w:val="ListParagraph"/>
        <w:numPr>
          <w:ilvl w:val="0"/>
          <w:numId w:val="8"/>
        </w:numPr>
        <w:rPr>
          <w:u w:val="single"/>
        </w:rPr>
      </w:pPr>
      <w:r w:rsidRPr="00450831">
        <w:rPr>
          <w:i/>
          <w:u w:val="single"/>
        </w:rPr>
        <w:t>The most accepted definition</w:t>
      </w:r>
      <w:r>
        <w:t xml:space="preserve"> (Stats Canada</w:t>
      </w:r>
      <w:proofErr w:type="gramStart"/>
      <w:r>
        <w:t>) :</w:t>
      </w:r>
      <w:proofErr w:type="gramEnd"/>
      <w:r>
        <w:t xml:space="preserve"> low income cut-off- the income level at which a family spends considerably more (over 70%) on the basic necessities of life than the average family.</w:t>
      </w:r>
    </w:p>
    <w:p w:rsidR="0090691D" w:rsidRDefault="00450831" w:rsidP="0090691D">
      <w:pPr>
        <w:rPr>
          <w:u w:val="single"/>
        </w:rPr>
      </w:pPr>
      <w:r>
        <w:rPr>
          <w:u w:val="single"/>
        </w:rPr>
        <w:t>Absolute and relative poverty:</w:t>
      </w:r>
    </w:p>
    <w:p w:rsidR="00450831" w:rsidRPr="00450831" w:rsidRDefault="00450831" w:rsidP="00450831">
      <w:pPr>
        <w:pStyle w:val="ListParagraph"/>
        <w:numPr>
          <w:ilvl w:val="0"/>
          <w:numId w:val="8"/>
        </w:numPr>
        <w:rPr>
          <w:u w:val="single"/>
        </w:rPr>
      </w:pPr>
      <w:r>
        <w:rPr>
          <w:i/>
          <w:u w:val="single"/>
        </w:rPr>
        <w:t xml:space="preserve">Absolute poverty: </w:t>
      </w:r>
      <w:r>
        <w:t>when people do not have the means to secure the most basic necessities of life (food, water, shelter, clothing)</w:t>
      </w:r>
    </w:p>
    <w:p w:rsidR="00450831" w:rsidRPr="00450831" w:rsidRDefault="00450831" w:rsidP="00450831">
      <w:pPr>
        <w:pStyle w:val="ListParagraph"/>
        <w:numPr>
          <w:ilvl w:val="0"/>
          <w:numId w:val="8"/>
        </w:numPr>
        <w:rPr>
          <w:u w:val="single"/>
        </w:rPr>
      </w:pPr>
      <w:r>
        <w:rPr>
          <w:i/>
          <w:u w:val="single"/>
        </w:rPr>
        <w:t xml:space="preserve">Relative poverty: </w:t>
      </w:r>
      <w:r>
        <w:t>when people may be able to pay for basic necessities of life but are unable to maintain an average standard of living</w:t>
      </w:r>
    </w:p>
    <w:p w:rsidR="00450831" w:rsidRDefault="00450831" w:rsidP="00450831">
      <w:r>
        <w:t>Poverty in Canada is not randomly distributed, but is highly concentrated among certain groups of people:</w:t>
      </w:r>
    </w:p>
    <w:p w:rsidR="00450831" w:rsidRDefault="00450831" w:rsidP="00450831">
      <w:pPr>
        <w:pStyle w:val="ListParagraph"/>
        <w:numPr>
          <w:ilvl w:val="0"/>
          <w:numId w:val="8"/>
        </w:numPr>
      </w:pPr>
      <w:r>
        <w:t>Children</w:t>
      </w:r>
    </w:p>
    <w:p w:rsidR="00450831" w:rsidRDefault="00450831" w:rsidP="00450831">
      <w:pPr>
        <w:pStyle w:val="ListParagraph"/>
        <w:numPr>
          <w:ilvl w:val="0"/>
          <w:numId w:val="8"/>
        </w:numPr>
      </w:pPr>
      <w:r>
        <w:t>Women</w:t>
      </w:r>
    </w:p>
    <w:p w:rsidR="00450831" w:rsidRDefault="00450831" w:rsidP="00450831">
      <w:pPr>
        <w:pStyle w:val="ListParagraph"/>
        <w:numPr>
          <w:ilvl w:val="0"/>
          <w:numId w:val="8"/>
        </w:numPr>
      </w:pPr>
      <w:r>
        <w:t>Aboriginal people</w:t>
      </w:r>
    </w:p>
    <w:p w:rsidR="00450831" w:rsidRDefault="00450831" w:rsidP="00450831">
      <w:pPr>
        <w:pStyle w:val="ListParagraph"/>
        <w:numPr>
          <w:ilvl w:val="0"/>
          <w:numId w:val="8"/>
        </w:numPr>
      </w:pPr>
      <w:r>
        <w:t>Those with disabilities</w:t>
      </w:r>
    </w:p>
    <w:p w:rsidR="00450831" w:rsidRDefault="00450831" w:rsidP="00450831">
      <w:pPr>
        <w:rPr>
          <w:u w:val="single"/>
        </w:rPr>
      </w:pPr>
      <w:r>
        <w:rPr>
          <w:u w:val="single"/>
        </w:rPr>
        <w:t>Age:</w:t>
      </w:r>
    </w:p>
    <w:p w:rsidR="00450831" w:rsidRPr="00450831" w:rsidRDefault="00450831" w:rsidP="00450831">
      <w:pPr>
        <w:pStyle w:val="ListParagraph"/>
        <w:numPr>
          <w:ilvl w:val="0"/>
          <w:numId w:val="8"/>
        </w:numPr>
        <w:rPr>
          <w:u w:val="single"/>
        </w:rPr>
      </w:pPr>
      <w:r>
        <w:t>The  poverty rate for children under the age of 18 is approximately 9.5%</w:t>
      </w:r>
    </w:p>
    <w:p w:rsidR="00450831" w:rsidRPr="00450831" w:rsidRDefault="00450831" w:rsidP="00450831">
      <w:pPr>
        <w:pStyle w:val="ListParagraph"/>
        <w:numPr>
          <w:ilvl w:val="0"/>
          <w:numId w:val="8"/>
        </w:numPr>
        <w:rPr>
          <w:u w:val="single"/>
        </w:rPr>
      </w:pPr>
      <w:r>
        <w:t>More than 600,000 Canadian children are living in poverty, and a large number of children hover just above the official poverty line</w:t>
      </w:r>
    </w:p>
    <w:p w:rsidR="00450831" w:rsidRPr="00450831" w:rsidRDefault="00450831" w:rsidP="00450831">
      <w:pPr>
        <w:pStyle w:val="ListParagraph"/>
        <w:numPr>
          <w:ilvl w:val="0"/>
          <w:numId w:val="8"/>
        </w:numPr>
        <w:rPr>
          <w:u w:val="single"/>
        </w:rPr>
      </w:pPr>
      <w:r>
        <w:t>Children as a group are poorer now than they were in the early 1980s</w:t>
      </w:r>
    </w:p>
    <w:p w:rsidR="00450831" w:rsidRDefault="00450831" w:rsidP="00450831">
      <w:pPr>
        <w:rPr>
          <w:u w:val="single"/>
        </w:rPr>
      </w:pPr>
    </w:p>
    <w:p w:rsidR="00450831" w:rsidRDefault="00450831" w:rsidP="00450831">
      <w:pPr>
        <w:rPr>
          <w:u w:val="single"/>
        </w:rPr>
      </w:pPr>
    </w:p>
    <w:p w:rsidR="00450831" w:rsidRDefault="00450831" w:rsidP="00450831">
      <w:pPr>
        <w:rPr>
          <w:u w:val="single"/>
        </w:rPr>
      </w:pPr>
      <w:r>
        <w:rPr>
          <w:u w:val="single"/>
        </w:rPr>
        <w:lastRenderedPageBreak/>
        <w:t>Poverty and gender:</w:t>
      </w:r>
    </w:p>
    <w:p w:rsidR="00450831" w:rsidRPr="00450831" w:rsidRDefault="00450831" w:rsidP="00450831">
      <w:pPr>
        <w:pStyle w:val="ListParagraph"/>
        <w:numPr>
          <w:ilvl w:val="0"/>
          <w:numId w:val="8"/>
        </w:numPr>
        <w:rPr>
          <w:u w:val="single"/>
        </w:rPr>
      </w:pPr>
      <w:r>
        <w:t>About 2/3 of all adults living in poverty in Canada are women</w:t>
      </w:r>
    </w:p>
    <w:p w:rsidR="00450831" w:rsidRPr="00450831" w:rsidRDefault="00450831" w:rsidP="00450831">
      <w:pPr>
        <w:pStyle w:val="ListParagraph"/>
        <w:numPr>
          <w:ilvl w:val="0"/>
          <w:numId w:val="8"/>
        </w:numPr>
        <w:rPr>
          <w:u w:val="single"/>
        </w:rPr>
      </w:pPr>
      <w:r>
        <w:t>Women in all categories are at greater risk for poverty than men</w:t>
      </w:r>
    </w:p>
    <w:p w:rsidR="00450831" w:rsidRPr="00450831" w:rsidRDefault="00450831" w:rsidP="00450831">
      <w:pPr>
        <w:pStyle w:val="ListParagraph"/>
        <w:numPr>
          <w:ilvl w:val="0"/>
          <w:numId w:val="8"/>
        </w:numPr>
        <w:rPr>
          <w:u w:val="single"/>
        </w:rPr>
      </w:pPr>
      <w:r>
        <w:t>The risk is particularly significant in single-parent families headed by women</w:t>
      </w:r>
    </w:p>
    <w:p w:rsidR="00450831" w:rsidRDefault="00450831" w:rsidP="00450831">
      <w:r w:rsidRPr="00450831">
        <w:rPr>
          <w:u w:val="single"/>
        </w:rPr>
        <w:t>Feminization of poverty</w:t>
      </w:r>
      <w:r>
        <w:t>:  2/3 impoverished adults in North America are women</w:t>
      </w:r>
    </w:p>
    <w:p w:rsidR="00450831" w:rsidRDefault="00450831" w:rsidP="00450831">
      <w:pPr>
        <w:rPr>
          <w:u w:val="single"/>
        </w:rPr>
      </w:pPr>
      <w:r>
        <w:rPr>
          <w:u w:val="single"/>
        </w:rPr>
        <w:t>Race/ethnicity:</w:t>
      </w:r>
    </w:p>
    <w:p w:rsidR="00450831" w:rsidRPr="00450831" w:rsidRDefault="00450831" w:rsidP="00450831">
      <w:pPr>
        <w:pStyle w:val="ListParagraph"/>
        <w:numPr>
          <w:ilvl w:val="0"/>
          <w:numId w:val="8"/>
        </w:numPr>
        <w:rPr>
          <w:u w:val="single"/>
        </w:rPr>
      </w:pPr>
      <w:r>
        <w:t xml:space="preserve">A disproportionate percentage of the impoverished in Canada are Aboriginal persons and recent immigrants </w:t>
      </w:r>
    </w:p>
    <w:p w:rsidR="00450831" w:rsidRPr="00450831" w:rsidRDefault="00450831" w:rsidP="00450831">
      <w:pPr>
        <w:pStyle w:val="ListParagraph"/>
        <w:numPr>
          <w:ilvl w:val="0"/>
          <w:numId w:val="8"/>
        </w:numPr>
        <w:rPr>
          <w:u w:val="single"/>
        </w:rPr>
      </w:pPr>
      <w:r>
        <w:t>Aboriginal people are among the most severely disadvantaged about 1/3 live in poverty</w:t>
      </w:r>
    </w:p>
    <w:p w:rsidR="00450831" w:rsidRPr="00450831" w:rsidRDefault="00450831" w:rsidP="00450831">
      <w:pPr>
        <w:pStyle w:val="ListParagraph"/>
        <w:numPr>
          <w:ilvl w:val="0"/>
          <w:numId w:val="8"/>
        </w:numPr>
        <w:rPr>
          <w:u w:val="single"/>
        </w:rPr>
      </w:pPr>
      <w:r>
        <w:t>The median home income for Aboriginal persons is just over $15,000 - $11,000 below the national average</w:t>
      </w:r>
    </w:p>
    <w:p w:rsidR="00450831" w:rsidRDefault="00450831" w:rsidP="00450831">
      <w:pPr>
        <w:rPr>
          <w:u w:val="single"/>
        </w:rPr>
      </w:pPr>
      <w:r>
        <w:rPr>
          <w:u w:val="single"/>
        </w:rPr>
        <w:t>Persons with disability:</w:t>
      </w:r>
    </w:p>
    <w:p w:rsidR="00450831" w:rsidRPr="001337F8" w:rsidRDefault="001337F8" w:rsidP="00450831">
      <w:pPr>
        <w:pStyle w:val="ListParagraph"/>
        <w:numPr>
          <w:ilvl w:val="0"/>
          <w:numId w:val="8"/>
        </w:numPr>
        <w:rPr>
          <w:u w:val="single"/>
        </w:rPr>
      </w:pPr>
      <w:r>
        <w:t>Many persons with disabilities continue to be excluded from the workplace not because of the disability itself but because of environmental barriers in the workplace</w:t>
      </w:r>
    </w:p>
    <w:p w:rsidR="001337F8" w:rsidRPr="001337F8" w:rsidRDefault="001337F8" w:rsidP="00450831">
      <w:pPr>
        <w:pStyle w:val="ListParagraph"/>
        <w:numPr>
          <w:ilvl w:val="0"/>
          <w:numId w:val="8"/>
        </w:numPr>
        <w:rPr>
          <w:u w:val="single"/>
        </w:rPr>
      </w:pPr>
      <w:r>
        <w:t>Adults with disabilities have significantly lower incomes than Canadians without disabilities</w:t>
      </w:r>
    </w:p>
    <w:p w:rsidR="001337F8" w:rsidRPr="001337F8" w:rsidRDefault="001337F8" w:rsidP="00450831">
      <w:pPr>
        <w:pStyle w:val="ListParagraph"/>
        <w:numPr>
          <w:ilvl w:val="0"/>
          <w:numId w:val="8"/>
        </w:numPr>
        <w:rPr>
          <w:u w:val="single"/>
        </w:rPr>
      </w:pPr>
      <w:r>
        <w:t>Close to half of employed persons with disabilities had incomes below $10,000</w:t>
      </w:r>
    </w:p>
    <w:p w:rsidR="001337F8" w:rsidRDefault="001337F8" w:rsidP="001337F8">
      <w:pPr>
        <w:rPr>
          <w:u w:val="single"/>
        </w:rPr>
      </w:pPr>
      <w:r>
        <w:rPr>
          <w:u w:val="single"/>
        </w:rPr>
        <w:t>Economic and structural causes of poverty:</w:t>
      </w:r>
    </w:p>
    <w:p w:rsidR="001337F8" w:rsidRPr="001337F8" w:rsidRDefault="001337F8" w:rsidP="001337F8">
      <w:pPr>
        <w:pStyle w:val="ListParagraph"/>
        <w:numPr>
          <w:ilvl w:val="0"/>
          <w:numId w:val="8"/>
        </w:numPr>
        <w:rPr>
          <w:u w:val="single"/>
        </w:rPr>
      </w:pPr>
      <w:r>
        <w:rPr>
          <w:i/>
          <w:u w:val="single"/>
        </w:rPr>
        <w:t>Economic:</w:t>
      </w:r>
    </w:p>
    <w:p w:rsidR="001337F8" w:rsidRPr="001337F8" w:rsidRDefault="001337F8" w:rsidP="001337F8">
      <w:pPr>
        <w:pStyle w:val="ListParagraph"/>
        <w:numPr>
          <w:ilvl w:val="1"/>
          <w:numId w:val="8"/>
        </w:numPr>
        <w:rPr>
          <w:u w:val="single"/>
        </w:rPr>
      </w:pPr>
      <w:r>
        <w:t>Low wages</w:t>
      </w:r>
    </w:p>
    <w:p w:rsidR="001337F8" w:rsidRPr="001337F8" w:rsidRDefault="001337F8" w:rsidP="001337F8">
      <w:pPr>
        <w:pStyle w:val="ListParagraph"/>
        <w:numPr>
          <w:ilvl w:val="1"/>
          <w:numId w:val="8"/>
        </w:numPr>
        <w:rPr>
          <w:u w:val="single"/>
        </w:rPr>
      </w:pPr>
      <w:r>
        <w:t>Minimum wage full time jobs do not allow a worker to keep a family of four above the official poverty line</w:t>
      </w:r>
    </w:p>
    <w:p w:rsidR="001337F8" w:rsidRPr="001337F8" w:rsidRDefault="001337F8" w:rsidP="001337F8">
      <w:pPr>
        <w:pStyle w:val="ListParagraph"/>
        <w:numPr>
          <w:ilvl w:val="0"/>
          <w:numId w:val="8"/>
        </w:numPr>
        <w:rPr>
          <w:u w:val="single"/>
        </w:rPr>
      </w:pPr>
      <w:r>
        <w:rPr>
          <w:i/>
          <w:u w:val="single"/>
        </w:rPr>
        <w:t>Structural:</w:t>
      </w:r>
    </w:p>
    <w:p w:rsidR="001337F8" w:rsidRPr="001337F8" w:rsidRDefault="001337F8" w:rsidP="001337F8">
      <w:pPr>
        <w:pStyle w:val="ListParagraph"/>
        <w:numPr>
          <w:ilvl w:val="1"/>
          <w:numId w:val="8"/>
        </w:numPr>
        <w:rPr>
          <w:u w:val="single"/>
        </w:rPr>
      </w:pPr>
      <w:r>
        <w:t>Changing our societies from industrial based ones to information based ones</w:t>
      </w:r>
    </w:p>
    <w:p w:rsidR="001337F8" w:rsidRPr="001337F8" w:rsidRDefault="001337F8" w:rsidP="001337F8">
      <w:pPr>
        <w:pStyle w:val="ListParagraph"/>
        <w:numPr>
          <w:ilvl w:val="1"/>
          <w:numId w:val="8"/>
        </w:numPr>
        <w:rPr>
          <w:u w:val="single"/>
        </w:rPr>
      </w:pPr>
      <w:r>
        <w:t>Automation</w:t>
      </w:r>
    </w:p>
    <w:p w:rsidR="001337F8" w:rsidRPr="001337F8" w:rsidRDefault="001337F8" w:rsidP="001337F8">
      <w:pPr>
        <w:pStyle w:val="ListParagraph"/>
        <w:numPr>
          <w:ilvl w:val="1"/>
          <w:numId w:val="8"/>
        </w:numPr>
        <w:rPr>
          <w:u w:val="single"/>
        </w:rPr>
      </w:pPr>
      <w:r>
        <w:t>Closure of many factories (de-industrialization of North America)</w:t>
      </w:r>
    </w:p>
    <w:p w:rsidR="00450831" w:rsidRPr="00450831" w:rsidRDefault="00450831" w:rsidP="00450831">
      <w:pPr>
        <w:rPr>
          <w:u w:val="single"/>
        </w:rPr>
      </w:pPr>
    </w:p>
    <w:p w:rsidR="00AC6E94" w:rsidRDefault="001A7507" w:rsidP="001A7507">
      <w:pPr>
        <w:jc w:val="center"/>
        <w:rPr>
          <w:b/>
          <w:i/>
          <w:u w:val="single"/>
        </w:rPr>
      </w:pPr>
      <w:r>
        <w:rPr>
          <w:b/>
          <w:i/>
          <w:u w:val="single"/>
        </w:rPr>
        <w:t xml:space="preserve">Race and Ethnicity </w:t>
      </w:r>
    </w:p>
    <w:p w:rsidR="001A7507" w:rsidRDefault="001A7507" w:rsidP="001A7507">
      <w:pPr>
        <w:rPr>
          <w:u w:val="single"/>
        </w:rPr>
      </w:pPr>
      <w:r>
        <w:rPr>
          <w:u w:val="single"/>
        </w:rPr>
        <w:t xml:space="preserve">Race: </w:t>
      </w:r>
    </w:p>
    <w:p w:rsidR="001A7507" w:rsidRPr="001A7507" w:rsidRDefault="001A7507" w:rsidP="001A7507">
      <w:pPr>
        <w:pStyle w:val="ListParagraph"/>
        <w:numPr>
          <w:ilvl w:val="0"/>
          <w:numId w:val="8"/>
        </w:numPr>
        <w:rPr>
          <w:u w:val="single"/>
        </w:rPr>
      </w:pPr>
      <w:r w:rsidRPr="001A7507">
        <w:rPr>
          <w:i/>
          <w:u w:val="single"/>
        </w:rPr>
        <w:t>race as a biological characteristic</w:t>
      </w:r>
      <w:r>
        <w:rPr>
          <w:i/>
        </w:rPr>
        <w:t xml:space="preserve"> : </w:t>
      </w:r>
      <w:r>
        <w:t xml:space="preserve">is based on </w:t>
      </w:r>
      <w:r>
        <w:rPr>
          <w:u w:val="single"/>
        </w:rPr>
        <w:t xml:space="preserve">genetic </w:t>
      </w:r>
      <w:r>
        <w:t xml:space="preserve">variation of physical appearance, especially skin colour </w:t>
      </w:r>
    </w:p>
    <w:p w:rsidR="001A7507" w:rsidRPr="001A7507" w:rsidRDefault="001A7507" w:rsidP="001A7507">
      <w:pPr>
        <w:pStyle w:val="ListParagraph"/>
        <w:numPr>
          <w:ilvl w:val="0"/>
          <w:numId w:val="8"/>
        </w:numPr>
        <w:rPr>
          <w:u w:val="single"/>
        </w:rPr>
      </w:pPr>
      <w:r>
        <w:t>race is a socially constructed reality: as such it does not exist; it is an idea that persist in people’s minds</w:t>
      </w:r>
    </w:p>
    <w:p w:rsidR="001A7507" w:rsidRPr="001A7507" w:rsidRDefault="001A7507" w:rsidP="001A7507">
      <w:pPr>
        <w:pStyle w:val="ListParagraph"/>
        <w:numPr>
          <w:ilvl w:val="0"/>
          <w:numId w:val="8"/>
        </w:numPr>
        <w:rPr>
          <w:u w:val="single"/>
        </w:rPr>
      </w:pPr>
      <w:r>
        <w:t>race is a category of people who have been singled out as inferior or superior on the basis of real or alleged physical characteristics (most often – skin colour)</w:t>
      </w:r>
    </w:p>
    <w:p w:rsidR="001A7507" w:rsidRDefault="001A7507" w:rsidP="001A7507">
      <w:pPr>
        <w:rPr>
          <w:u w:val="single"/>
        </w:rPr>
      </w:pPr>
      <w:proofErr w:type="gramStart"/>
      <w:r>
        <w:rPr>
          <w:u w:val="single"/>
        </w:rPr>
        <w:lastRenderedPageBreak/>
        <w:t>ethnicity</w:t>
      </w:r>
      <w:proofErr w:type="gramEnd"/>
      <w:r>
        <w:rPr>
          <w:u w:val="single"/>
        </w:rPr>
        <w:t>:</w:t>
      </w:r>
    </w:p>
    <w:p w:rsidR="001A7507" w:rsidRPr="00356480" w:rsidRDefault="00356480" w:rsidP="001A7507">
      <w:pPr>
        <w:pStyle w:val="ListParagraph"/>
        <w:numPr>
          <w:ilvl w:val="0"/>
          <w:numId w:val="8"/>
        </w:numPr>
        <w:rPr>
          <w:u w:val="single"/>
        </w:rPr>
      </w:pPr>
      <w:r>
        <w:t>a collectivity of people distinguished, by others or by themselves, on the basis of cultural or nationality characteristics :</w:t>
      </w:r>
    </w:p>
    <w:p w:rsidR="00356480" w:rsidRDefault="00356480" w:rsidP="00356480">
      <w:pPr>
        <w:pStyle w:val="ListParagraph"/>
        <w:numPr>
          <w:ilvl w:val="1"/>
          <w:numId w:val="8"/>
        </w:numPr>
        <w:rPr>
          <w:u w:val="single"/>
        </w:rPr>
      </w:pPr>
      <w:r>
        <w:rPr>
          <w:u w:val="single"/>
        </w:rPr>
        <w:t>5 main features:</w:t>
      </w:r>
    </w:p>
    <w:p w:rsidR="00356480" w:rsidRPr="00356480" w:rsidRDefault="00356480" w:rsidP="00356480">
      <w:pPr>
        <w:pStyle w:val="ListParagraph"/>
        <w:numPr>
          <w:ilvl w:val="2"/>
          <w:numId w:val="8"/>
        </w:numPr>
        <w:rPr>
          <w:u w:val="single"/>
        </w:rPr>
      </w:pPr>
      <w:r>
        <w:t>Unique cultural traits (language, clothing, holidays, or religious practices)</w:t>
      </w:r>
    </w:p>
    <w:p w:rsidR="00356480" w:rsidRPr="00356480" w:rsidRDefault="00356480" w:rsidP="00356480">
      <w:pPr>
        <w:pStyle w:val="ListParagraph"/>
        <w:numPr>
          <w:ilvl w:val="2"/>
          <w:numId w:val="8"/>
        </w:numPr>
        <w:rPr>
          <w:u w:val="single"/>
        </w:rPr>
      </w:pPr>
      <w:r>
        <w:t>Sense of community</w:t>
      </w:r>
    </w:p>
    <w:p w:rsidR="00356480" w:rsidRPr="00356480" w:rsidRDefault="00356480" w:rsidP="00356480">
      <w:pPr>
        <w:pStyle w:val="ListParagraph"/>
        <w:numPr>
          <w:ilvl w:val="2"/>
          <w:numId w:val="8"/>
        </w:numPr>
        <w:rPr>
          <w:u w:val="single"/>
        </w:rPr>
      </w:pPr>
      <w:r>
        <w:t xml:space="preserve">Feeling of ethnocentrism </w:t>
      </w:r>
    </w:p>
    <w:p w:rsidR="00356480" w:rsidRPr="00356480" w:rsidRDefault="00356480" w:rsidP="00356480">
      <w:pPr>
        <w:pStyle w:val="ListParagraph"/>
        <w:numPr>
          <w:ilvl w:val="2"/>
          <w:numId w:val="8"/>
        </w:numPr>
        <w:rPr>
          <w:u w:val="single"/>
        </w:rPr>
      </w:pPr>
      <w:r>
        <w:t>Ascribed membership from birth</w:t>
      </w:r>
    </w:p>
    <w:p w:rsidR="00356480" w:rsidRPr="00356480" w:rsidRDefault="00356480" w:rsidP="00356480">
      <w:pPr>
        <w:pStyle w:val="ListParagraph"/>
        <w:numPr>
          <w:ilvl w:val="2"/>
          <w:numId w:val="8"/>
        </w:numPr>
        <w:rPr>
          <w:u w:val="single"/>
        </w:rPr>
      </w:pPr>
      <w:r>
        <w:t xml:space="preserve">Territoriality </w:t>
      </w:r>
    </w:p>
    <w:p w:rsidR="00AC6E94" w:rsidRDefault="00356480" w:rsidP="00356480">
      <w:pPr>
        <w:rPr>
          <w:u w:val="single"/>
        </w:rPr>
      </w:pPr>
      <w:r>
        <w:rPr>
          <w:u w:val="single"/>
        </w:rPr>
        <w:t xml:space="preserve">Social significance of race and ethnicity (white privilege) </w:t>
      </w:r>
    </w:p>
    <w:p w:rsidR="00356480" w:rsidRPr="00356480" w:rsidRDefault="00356480" w:rsidP="00356480">
      <w:pPr>
        <w:pStyle w:val="ListParagraph"/>
        <w:numPr>
          <w:ilvl w:val="0"/>
          <w:numId w:val="8"/>
        </w:numPr>
        <w:rPr>
          <w:b/>
          <w:u w:val="single"/>
        </w:rPr>
      </w:pPr>
      <w:r>
        <w:t>Race and ethnicity take on great social significance because how people act in regard to these terms drastically affects others people’s lives, including what opportunities they have, how they are treated and even how long they live.</w:t>
      </w:r>
    </w:p>
    <w:p w:rsidR="00356480" w:rsidRPr="00356480" w:rsidRDefault="00356480" w:rsidP="00356480">
      <w:pPr>
        <w:pStyle w:val="ListParagraph"/>
        <w:numPr>
          <w:ilvl w:val="0"/>
          <w:numId w:val="8"/>
        </w:numPr>
        <w:rPr>
          <w:b/>
          <w:u w:val="single"/>
        </w:rPr>
      </w:pPr>
      <w:r>
        <w:t xml:space="preserve">Race and ethnicity provide privilege and power for some </w:t>
      </w:r>
    </w:p>
    <w:p w:rsidR="00356480" w:rsidRDefault="00356480" w:rsidP="00356480">
      <w:pPr>
        <w:rPr>
          <w:u w:val="single"/>
        </w:rPr>
      </w:pPr>
      <w:r>
        <w:rPr>
          <w:u w:val="single"/>
        </w:rPr>
        <w:t>Minority and majority groups:</w:t>
      </w:r>
    </w:p>
    <w:p w:rsidR="00356480" w:rsidRPr="00FB467B" w:rsidRDefault="00FB467B" w:rsidP="00356480">
      <w:pPr>
        <w:pStyle w:val="ListParagraph"/>
        <w:numPr>
          <w:ilvl w:val="0"/>
          <w:numId w:val="8"/>
        </w:numPr>
        <w:rPr>
          <w:u w:val="single"/>
        </w:rPr>
      </w:pPr>
      <w:r>
        <w:rPr>
          <w:i/>
          <w:u w:val="single"/>
        </w:rPr>
        <w:t xml:space="preserve">Majority (dominant) group: </w:t>
      </w:r>
      <w:r>
        <w:t xml:space="preserve"> group that is advantaged and has superior resources and rights in a society </w:t>
      </w:r>
    </w:p>
    <w:p w:rsidR="00FB467B" w:rsidRPr="00FB467B" w:rsidRDefault="00FB467B" w:rsidP="00356480">
      <w:pPr>
        <w:pStyle w:val="ListParagraph"/>
        <w:numPr>
          <w:ilvl w:val="0"/>
          <w:numId w:val="8"/>
        </w:numPr>
        <w:rPr>
          <w:u w:val="single"/>
        </w:rPr>
      </w:pPr>
      <w:r>
        <w:rPr>
          <w:i/>
          <w:u w:val="single"/>
        </w:rPr>
        <w:t xml:space="preserve">Minority (subordinate) group: </w:t>
      </w:r>
      <w:r>
        <w:t xml:space="preserve"> group whose members, because of physical or cultural characteristics, are disadvantaged and subjected to unequal treatment by the dominant group and who regard themselves as objects of collective discrimination </w:t>
      </w:r>
    </w:p>
    <w:p w:rsidR="00FB467B" w:rsidRPr="00FB467B" w:rsidRDefault="00FB467B" w:rsidP="00356480">
      <w:pPr>
        <w:pStyle w:val="ListParagraph"/>
        <w:numPr>
          <w:ilvl w:val="0"/>
          <w:numId w:val="8"/>
        </w:numPr>
        <w:rPr>
          <w:u w:val="single"/>
        </w:rPr>
      </w:pPr>
      <w:r>
        <w:rPr>
          <w:i/>
          <w:u w:val="single"/>
        </w:rPr>
        <w:t>Visible minority:</w:t>
      </w:r>
      <w:r>
        <w:rPr>
          <w:u w:val="single"/>
        </w:rPr>
        <w:t xml:space="preserve"> </w:t>
      </w:r>
      <w:r>
        <w:t xml:space="preserve">an official government category of non-white, non –Caucasian individual </w:t>
      </w:r>
    </w:p>
    <w:p w:rsidR="00FB467B" w:rsidRDefault="00FB467B" w:rsidP="00FB467B">
      <w:pPr>
        <w:rPr>
          <w:u w:val="single"/>
        </w:rPr>
      </w:pPr>
      <w:r>
        <w:rPr>
          <w:u w:val="single"/>
        </w:rPr>
        <w:t>‘’vertical mosaic’’ of Canada</w:t>
      </w:r>
    </w:p>
    <w:p w:rsidR="00FB467B" w:rsidRPr="00FB467B" w:rsidRDefault="00FB467B" w:rsidP="00FB467B">
      <w:pPr>
        <w:pStyle w:val="ListParagraph"/>
        <w:numPr>
          <w:ilvl w:val="0"/>
          <w:numId w:val="8"/>
        </w:numPr>
        <w:rPr>
          <w:u w:val="single"/>
        </w:rPr>
      </w:pPr>
      <w:r>
        <w:t>Analysis of social class and power in Canada by John Porter (1965)</w:t>
      </w:r>
    </w:p>
    <w:p w:rsidR="00FB467B" w:rsidRPr="00FB467B" w:rsidRDefault="00FB467B" w:rsidP="00FB467B">
      <w:pPr>
        <w:pStyle w:val="ListParagraph"/>
        <w:numPr>
          <w:ilvl w:val="1"/>
          <w:numId w:val="8"/>
        </w:numPr>
        <w:rPr>
          <w:u w:val="single"/>
        </w:rPr>
      </w:pPr>
      <w:r>
        <w:t xml:space="preserve">Some groups (WASP) have better incomes, education and health that others (those of eastern and southern European origin) native Indian and Inuit people were the most disadvantaged. This vertical arrangement was also reflected in power and in decision making. Canadians of British origin were overrepresented among the elites in the bureaucratic, economic and political spheres. </w:t>
      </w:r>
    </w:p>
    <w:p w:rsidR="00FB467B" w:rsidRDefault="00FB467B" w:rsidP="00FB467B">
      <w:pPr>
        <w:rPr>
          <w:u w:val="single"/>
        </w:rPr>
      </w:pPr>
      <w:r>
        <w:rPr>
          <w:u w:val="single"/>
        </w:rPr>
        <w:t>Prejudice</w:t>
      </w:r>
    </w:p>
    <w:p w:rsidR="00FB467B" w:rsidRPr="00FB467B" w:rsidRDefault="00FB467B" w:rsidP="00FB467B">
      <w:pPr>
        <w:pStyle w:val="ListParagraph"/>
        <w:numPr>
          <w:ilvl w:val="0"/>
          <w:numId w:val="8"/>
        </w:numPr>
        <w:rPr>
          <w:u w:val="single"/>
        </w:rPr>
      </w:pPr>
      <w:r>
        <w:t>Negative attitude based on preconceived notions about members of selected groups</w:t>
      </w:r>
    </w:p>
    <w:p w:rsidR="00FB467B" w:rsidRPr="00FB467B" w:rsidRDefault="00FB467B" w:rsidP="00FB467B">
      <w:pPr>
        <w:pStyle w:val="ListParagraph"/>
        <w:numPr>
          <w:ilvl w:val="0"/>
          <w:numId w:val="8"/>
        </w:numPr>
        <w:rPr>
          <w:u w:val="single"/>
        </w:rPr>
      </w:pPr>
      <w:r>
        <w:rPr>
          <w:i/>
          <w:u w:val="single"/>
        </w:rPr>
        <w:t xml:space="preserve">Racial prejudice: </w:t>
      </w:r>
      <w:r>
        <w:t xml:space="preserve"> belief that certain racial groups are innately inferior to others or have disproportionate number of negative traits</w:t>
      </w:r>
    </w:p>
    <w:p w:rsidR="00FB467B" w:rsidRDefault="00FB467B" w:rsidP="00FB467B">
      <w:pPr>
        <w:rPr>
          <w:u w:val="single"/>
        </w:rPr>
      </w:pPr>
    </w:p>
    <w:p w:rsidR="00FB467B" w:rsidRDefault="00FB467B" w:rsidP="00FB467B">
      <w:pPr>
        <w:rPr>
          <w:u w:val="single"/>
        </w:rPr>
      </w:pPr>
    </w:p>
    <w:p w:rsidR="00FB467B" w:rsidRDefault="00FB467B" w:rsidP="00FB467B">
      <w:pPr>
        <w:rPr>
          <w:u w:val="single"/>
        </w:rPr>
      </w:pPr>
      <w:r>
        <w:rPr>
          <w:u w:val="single"/>
        </w:rPr>
        <w:lastRenderedPageBreak/>
        <w:t>Stereotypes:</w:t>
      </w:r>
    </w:p>
    <w:p w:rsidR="00FB467B" w:rsidRPr="00FB467B" w:rsidRDefault="00FB467B" w:rsidP="00FB467B">
      <w:pPr>
        <w:pStyle w:val="ListParagraph"/>
        <w:numPr>
          <w:ilvl w:val="0"/>
          <w:numId w:val="8"/>
        </w:numPr>
        <w:rPr>
          <w:u w:val="single"/>
        </w:rPr>
      </w:pPr>
      <w:r>
        <w:t>Greek ‘’stereos’’ (solid)</w:t>
      </w:r>
    </w:p>
    <w:p w:rsidR="00FB467B" w:rsidRPr="00FB467B" w:rsidRDefault="00FB467B" w:rsidP="00FB467B">
      <w:pPr>
        <w:pStyle w:val="ListParagraph"/>
        <w:numPr>
          <w:ilvl w:val="0"/>
          <w:numId w:val="8"/>
        </w:numPr>
        <w:rPr>
          <w:u w:val="single"/>
        </w:rPr>
      </w:pPr>
      <w:r>
        <w:t>Overgeneralization about the appearance, behaviour, or other characteristics of members of particular groups</w:t>
      </w:r>
    </w:p>
    <w:p w:rsidR="00FB467B" w:rsidRPr="00FB467B" w:rsidRDefault="00FB467B" w:rsidP="00FB467B">
      <w:pPr>
        <w:pStyle w:val="ListParagraph"/>
        <w:numPr>
          <w:ilvl w:val="0"/>
          <w:numId w:val="8"/>
        </w:numPr>
        <w:rPr>
          <w:u w:val="single"/>
        </w:rPr>
      </w:pPr>
      <w:r>
        <w:t>Negative stereotypes</w:t>
      </w:r>
    </w:p>
    <w:p w:rsidR="00FB467B" w:rsidRDefault="00523F19" w:rsidP="00FB467B">
      <w:pPr>
        <w:rPr>
          <w:u w:val="single"/>
        </w:rPr>
      </w:pPr>
      <w:r>
        <w:rPr>
          <w:u w:val="single"/>
        </w:rPr>
        <w:t>Scientific explanation of prejudice</w:t>
      </w:r>
    </w:p>
    <w:p w:rsidR="00523F19" w:rsidRPr="00523F19" w:rsidRDefault="00523F19" w:rsidP="00523F19">
      <w:pPr>
        <w:pStyle w:val="ListParagraph"/>
        <w:numPr>
          <w:ilvl w:val="0"/>
          <w:numId w:val="8"/>
        </w:numPr>
        <w:rPr>
          <w:u w:val="single"/>
        </w:rPr>
      </w:pPr>
      <w:r>
        <w:t>Frustration-aggression hypothesis</w:t>
      </w:r>
    </w:p>
    <w:p w:rsidR="00523F19" w:rsidRPr="00523F19" w:rsidRDefault="00523F19" w:rsidP="00523F19">
      <w:pPr>
        <w:pStyle w:val="ListParagraph"/>
        <w:numPr>
          <w:ilvl w:val="0"/>
          <w:numId w:val="8"/>
        </w:numPr>
        <w:rPr>
          <w:u w:val="single"/>
        </w:rPr>
      </w:pPr>
      <w:r>
        <w:t>A person, frustrated by his/her failure to achieve a highly desirable goal will act aggressively towards others</w:t>
      </w:r>
    </w:p>
    <w:p w:rsidR="00523F19" w:rsidRPr="00523F19" w:rsidRDefault="00523F19" w:rsidP="00523F19">
      <w:pPr>
        <w:pStyle w:val="ListParagraph"/>
        <w:numPr>
          <w:ilvl w:val="0"/>
          <w:numId w:val="8"/>
        </w:numPr>
        <w:rPr>
          <w:u w:val="single"/>
        </w:rPr>
      </w:pPr>
      <w:r>
        <w:rPr>
          <w:i/>
        </w:rPr>
        <w:t xml:space="preserve">Scapegoat: </w:t>
      </w:r>
      <w:r>
        <w:t>person or group incapable of offering resistance to the hostility or aggression of others</w:t>
      </w:r>
    </w:p>
    <w:p w:rsidR="00523F19" w:rsidRDefault="00523F19" w:rsidP="00523F19">
      <w:pPr>
        <w:rPr>
          <w:u w:val="single"/>
        </w:rPr>
      </w:pPr>
      <w:r>
        <w:rPr>
          <w:u w:val="single"/>
        </w:rPr>
        <w:t>Symbolic interactionist on prejudice</w:t>
      </w:r>
    </w:p>
    <w:p w:rsidR="00523F19" w:rsidRPr="00523F19" w:rsidRDefault="00523F19" w:rsidP="00523F19">
      <w:pPr>
        <w:pStyle w:val="ListParagraph"/>
        <w:numPr>
          <w:ilvl w:val="0"/>
          <w:numId w:val="8"/>
        </w:numPr>
        <w:rPr>
          <w:u w:val="single"/>
        </w:rPr>
      </w:pPr>
      <w:r>
        <w:t>Social learning: prejudice is learned from observing and imitation significant others, such as parents and peers</w:t>
      </w:r>
    </w:p>
    <w:p w:rsidR="00523F19" w:rsidRPr="00523F19" w:rsidRDefault="00523F19" w:rsidP="00523F19">
      <w:pPr>
        <w:pStyle w:val="ListParagraph"/>
        <w:numPr>
          <w:ilvl w:val="0"/>
          <w:numId w:val="8"/>
        </w:numPr>
        <w:rPr>
          <w:u w:val="single"/>
        </w:rPr>
      </w:pPr>
      <w:r>
        <w:t xml:space="preserve">When rewarded with smiles or laughs for telling derogatory jokes or making negative comments about </w:t>
      </w:r>
      <w:proofErr w:type="spellStart"/>
      <w:r>
        <w:t>outgroup</w:t>
      </w:r>
      <w:proofErr w:type="spellEnd"/>
      <w:r>
        <w:t xml:space="preserve"> members, children’s prejudice attitudes may be reinforced</w:t>
      </w:r>
    </w:p>
    <w:p w:rsidR="00523F19" w:rsidRDefault="00523F19" w:rsidP="00523F19">
      <w:pPr>
        <w:rPr>
          <w:b/>
          <w:i/>
          <w:u w:val="single"/>
        </w:rPr>
      </w:pPr>
      <w:r>
        <w:rPr>
          <w:b/>
          <w:i/>
          <w:u w:val="single"/>
        </w:rPr>
        <w:t xml:space="preserve">Theodor </w:t>
      </w:r>
      <w:proofErr w:type="spellStart"/>
      <w:r>
        <w:rPr>
          <w:b/>
          <w:i/>
          <w:u w:val="single"/>
        </w:rPr>
        <w:t>Adorno</w:t>
      </w:r>
      <w:proofErr w:type="spellEnd"/>
    </w:p>
    <w:p w:rsidR="00523F19" w:rsidRPr="00450E87" w:rsidRDefault="00523F19" w:rsidP="00523F19">
      <w:pPr>
        <w:pStyle w:val="ListParagraph"/>
        <w:numPr>
          <w:ilvl w:val="0"/>
          <w:numId w:val="8"/>
        </w:numPr>
        <w:rPr>
          <w:b/>
          <w:i/>
          <w:u w:val="single"/>
        </w:rPr>
      </w:pPr>
      <w:r>
        <w:t xml:space="preserve">Highly prejudiced individuals tend to have an authoritarian personality, characterized by excessive conformity, submissiveness to authority intolerance, insecurity, a high level of superstition and rigid stereotypic thinking. </w:t>
      </w:r>
    </w:p>
    <w:p w:rsidR="00450E87" w:rsidRPr="00450E87" w:rsidRDefault="00450E87" w:rsidP="00450E87">
      <w:pPr>
        <w:ind w:left="360"/>
        <w:rPr>
          <w:b/>
          <w:i/>
          <w:u w:val="single"/>
        </w:rPr>
      </w:pPr>
    </w:p>
    <w:p w:rsidR="00450E87" w:rsidRDefault="00523F19" w:rsidP="00450E87">
      <w:pPr>
        <w:pStyle w:val="ListParagraph"/>
        <w:numPr>
          <w:ilvl w:val="0"/>
          <w:numId w:val="8"/>
        </w:numPr>
      </w:pPr>
      <w:r w:rsidRPr="00450E87">
        <w:rPr>
          <w:i/>
          <w:u w:val="single"/>
        </w:rPr>
        <w:t xml:space="preserve">Discrimination: </w:t>
      </w:r>
      <w:r>
        <w:t xml:space="preserve"> actions or practices of dominant group that have a harmful impact on members of the subordinate group</w:t>
      </w:r>
      <w:r w:rsidR="00450E87">
        <w:t>.</w:t>
      </w:r>
    </w:p>
    <w:p w:rsidR="00450E87" w:rsidRDefault="00450E87" w:rsidP="00450E87">
      <w:pPr>
        <w:pStyle w:val="ListParagraph"/>
      </w:pPr>
    </w:p>
    <w:p w:rsidR="00450E87" w:rsidRDefault="00450E87" w:rsidP="00450E87">
      <w:pPr>
        <w:pStyle w:val="ListParagraph"/>
        <w:numPr>
          <w:ilvl w:val="1"/>
          <w:numId w:val="8"/>
        </w:numPr>
      </w:pPr>
      <w:r>
        <w:rPr>
          <w:u w:val="single"/>
        </w:rPr>
        <w:t xml:space="preserve">De jure or legal: </w:t>
      </w:r>
      <w:r>
        <w:t xml:space="preserve"> Chinese exclusionary act, </w:t>
      </w:r>
      <w:proofErr w:type="spellStart"/>
      <w:r>
        <w:t>indian</w:t>
      </w:r>
      <w:proofErr w:type="spellEnd"/>
      <w:r>
        <w:t xml:space="preserve"> act</w:t>
      </w:r>
    </w:p>
    <w:p w:rsidR="00450E87" w:rsidRDefault="00450E87" w:rsidP="00450E87">
      <w:pPr>
        <w:pStyle w:val="ListParagraph"/>
        <w:numPr>
          <w:ilvl w:val="1"/>
          <w:numId w:val="8"/>
        </w:numPr>
      </w:pPr>
      <w:r>
        <w:rPr>
          <w:u w:val="single"/>
        </w:rPr>
        <w:t xml:space="preserve">De facto or informal: </w:t>
      </w:r>
      <w:r>
        <w:t>not hiring a visible minority member, is less visible and much more difficult to eradicate</w:t>
      </w:r>
    </w:p>
    <w:p w:rsidR="00450E87" w:rsidRDefault="00450E87" w:rsidP="00450E87">
      <w:pPr>
        <w:rPr>
          <w:u w:val="single"/>
        </w:rPr>
      </w:pPr>
      <w:r>
        <w:rPr>
          <w:u w:val="single"/>
        </w:rPr>
        <w:t xml:space="preserve">Racism </w:t>
      </w:r>
    </w:p>
    <w:p w:rsidR="00450E87" w:rsidRPr="00450E87" w:rsidRDefault="00450E87" w:rsidP="00450E87">
      <w:pPr>
        <w:pStyle w:val="ListParagraph"/>
        <w:numPr>
          <w:ilvl w:val="0"/>
          <w:numId w:val="8"/>
        </w:numPr>
        <w:rPr>
          <w:u w:val="single"/>
        </w:rPr>
      </w:pPr>
      <w:r>
        <w:t>A set of ideas that implies the superiority of one social group over another on the basis of biological or cultural characteristics, together with the power to put these beliefs into practice in a way that denies or excludes minority women or men</w:t>
      </w:r>
    </w:p>
    <w:p w:rsidR="00450E87" w:rsidRDefault="00450E87" w:rsidP="00450E87">
      <w:pPr>
        <w:rPr>
          <w:u w:val="single"/>
        </w:rPr>
      </w:pPr>
      <w:r>
        <w:rPr>
          <w:u w:val="single"/>
        </w:rPr>
        <w:t>Symbolic interactionism</w:t>
      </w:r>
    </w:p>
    <w:p w:rsidR="00450E87" w:rsidRPr="00450E87" w:rsidRDefault="00450E87" w:rsidP="00450E87">
      <w:pPr>
        <w:pStyle w:val="ListParagraph"/>
        <w:numPr>
          <w:ilvl w:val="0"/>
          <w:numId w:val="8"/>
        </w:numPr>
        <w:rPr>
          <w:u w:val="single"/>
        </w:rPr>
      </w:pPr>
      <w:proofErr w:type="spellStart"/>
      <w:r>
        <w:lastRenderedPageBreak/>
        <w:t>Microlevel</w:t>
      </w:r>
      <w:proofErr w:type="spellEnd"/>
      <w:r>
        <w:t xml:space="preserve"> contacts between individuals may produce greater racial tolerance or increase levels of hostility</w:t>
      </w:r>
    </w:p>
    <w:p w:rsidR="008237E5" w:rsidRPr="00450E87" w:rsidRDefault="00450E87" w:rsidP="00450E87">
      <w:pPr>
        <w:pStyle w:val="ListParagraph"/>
        <w:numPr>
          <w:ilvl w:val="0"/>
          <w:numId w:val="8"/>
        </w:numPr>
        <w:rPr>
          <w:u w:val="single"/>
        </w:rPr>
      </w:pPr>
      <w:r>
        <w:rPr>
          <w:i/>
          <w:u w:val="single"/>
        </w:rPr>
        <w:t xml:space="preserve">Contact hypothesis: </w:t>
      </w:r>
      <w:r>
        <w:t xml:space="preserve"> when members of divergent groups have equal status, shared goals, cooperation and positive feedback, favourable attitudes and behaviour between groups can result </w:t>
      </w:r>
    </w:p>
    <w:p w:rsidR="00450E87" w:rsidRDefault="00450E87" w:rsidP="00450E87">
      <w:r>
        <w:rPr>
          <w:u w:val="single"/>
        </w:rPr>
        <w:t xml:space="preserve">Functionalist perspective: </w:t>
      </w:r>
      <w:r>
        <w:t>how members of subordinate racial and ethnic groups become part of the dominant group</w:t>
      </w:r>
    </w:p>
    <w:p w:rsidR="00450E87" w:rsidRDefault="00450E87" w:rsidP="00450E87">
      <w:r>
        <w:tab/>
      </w:r>
      <w:r>
        <w:rPr>
          <w:i/>
          <w:u w:val="single"/>
        </w:rPr>
        <w:t xml:space="preserve">Assimilation: </w:t>
      </w:r>
      <w:r>
        <w:t xml:space="preserve"> process by which members of subordinate racial and ethnic groups become absorbed into the dominant culture</w:t>
      </w:r>
    </w:p>
    <w:p w:rsidR="00450E87" w:rsidRDefault="00450E87" w:rsidP="00450E87">
      <w:r>
        <w:tab/>
      </w:r>
      <w:r>
        <w:rPr>
          <w:i/>
          <w:u w:val="single"/>
        </w:rPr>
        <w:t xml:space="preserve">Ethnic pluralism: </w:t>
      </w:r>
      <w:r>
        <w:t>coexistence of a variety of distinct racial and ethnic groups within one society</w:t>
      </w:r>
    </w:p>
    <w:p w:rsidR="00450E87" w:rsidRDefault="00450E87" w:rsidP="00450E87"/>
    <w:p w:rsidR="00450E87" w:rsidRDefault="00450E87" w:rsidP="00450E87">
      <w:pPr>
        <w:rPr>
          <w:u w:val="single"/>
        </w:rPr>
      </w:pPr>
      <w:r>
        <w:rPr>
          <w:u w:val="single"/>
        </w:rPr>
        <w:t xml:space="preserve">Equalitarian pluralism/accommodation </w:t>
      </w:r>
    </w:p>
    <w:p w:rsidR="00450E87" w:rsidRPr="00450E87" w:rsidRDefault="00450E87" w:rsidP="00450E87">
      <w:pPr>
        <w:pStyle w:val="ListParagraph"/>
        <w:numPr>
          <w:ilvl w:val="0"/>
          <w:numId w:val="8"/>
        </w:numPr>
        <w:rPr>
          <w:u w:val="single"/>
        </w:rPr>
      </w:pPr>
      <w:r>
        <w:t>Ethnic groups coexist in equality with one another</w:t>
      </w:r>
    </w:p>
    <w:p w:rsidR="00450E87" w:rsidRPr="00450E87" w:rsidRDefault="00450E87" w:rsidP="00450E87">
      <w:pPr>
        <w:pStyle w:val="ListParagraph"/>
        <w:numPr>
          <w:ilvl w:val="0"/>
          <w:numId w:val="8"/>
        </w:numPr>
        <w:rPr>
          <w:u w:val="single"/>
        </w:rPr>
      </w:pPr>
      <w:r>
        <w:t xml:space="preserve">Canadian Multiculturalism Act (1988) : ‘’all Canadians are full and equal partners in Canadian society’’ </w:t>
      </w:r>
    </w:p>
    <w:p w:rsidR="00450E87" w:rsidRPr="00450E87" w:rsidRDefault="00450E87" w:rsidP="00450E87">
      <w:pPr>
        <w:pStyle w:val="ListParagraph"/>
        <w:numPr>
          <w:ilvl w:val="0"/>
          <w:numId w:val="8"/>
        </w:numPr>
        <w:rPr>
          <w:u w:val="single"/>
        </w:rPr>
      </w:pPr>
      <w:r>
        <w:t xml:space="preserve">‘’unity through diversity’’ </w:t>
      </w:r>
    </w:p>
    <w:p w:rsidR="00450E87" w:rsidRDefault="00450E87" w:rsidP="00450E87">
      <w:pPr>
        <w:rPr>
          <w:u w:val="single"/>
        </w:rPr>
      </w:pPr>
      <w:proofErr w:type="spellStart"/>
      <w:r>
        <w:rPr>
          <w:u w:val="single"/>
        </w:rPr>
        <w:t>Inequalitarian</w:t>
      </w:r>
      <w:proofErr w:type="spellEnd"/>
      <w:r>
        <w:rPr>
          <w:u w:val="single"/>
        </w:rPr>
        <w:t xml:space="preserve"> pluralism/segregation</w:t>
      </w:r>
    </w:p>
    <w:p w:rsidR="00450E87" w:rsidRPr="00450E87" w:rsidRDefault="00450E87" w:rsidP="00450E87">
      <w:pPr>
        <w:pStyle w:val="ListParagraph"/>
        <w:numPr>
          <w:ilvl w:val="0"/>
          <w:numId w:val="8"/>
        </w:numPr>
        <w:rPr>
          <w:u w:val="single"/>
        </w:rPr>
      </w:pPr>
      <w:r>
        <w:rPr>
          <w:i/>
          <w:u w:val="single"/>
        </w:rPr>
        <w:t xml:space="preserve">Segregation: </w:t>
      </w:r>
      <w:r>
        <w:t>the spatial and social separation of categories of people by race, ethnicity, class, gender, and/or religion</w:t>
      </w:r>
    </w:p>
    <w:p w:rsidR="00450E87" w:rsidRPr="00450E87" w:rsidRDefault="00450E87" w:rsidP="00450E87">
      <w:pPr>
        <w:pStyle w:val="ListParagraph"/>
        <w:numPr>
          <w:ilvl w:val="0"/>
          <w:numId w:val="8"/>
        </w:numPr>
        <w:rPr>
          <w:u w:val="single"/>
        </w:rPr>
      </w:pPr>
      <w:r w:rsidRPr="00450E87">
        <w:rPr>
          <w:i/>
          <w:u w:val="single"/>
        </w:rPr>
        <w:t>Segregation de jure</w:t>
      </w:r>
      <w:r>
        <w:t xml:space="preserve"> (Jim Crow laws, segregated schools in Nova Scotia, or federal reserve system for status Indians) and </w:t>
      </w:r>
      <w:r w:rsidRPr="00450E87">
        <w:rPr>
          <w:i/>
          <w:u w:val="single"/>
        </w:rPr>
        <w:t>de facto</w:t>
      </w:r>
      <w:r>
        <w:t xml:space="preserve"> (by custom)</w:t>
      </w:r>
    </w:p>
    <w:p w:rsidR="00450E87" w:rsidRDefault="00450E87" w:rsidP="00450E87">
      <w:pPr>
        <w:rPr>
          <w:u w:val="single"/>
        </w:rPr>
      </w:pPr>
      <w:r>
        <w:rPr>
          <w:u w:val="single"/>
        </w:rPr>
        <w:t>Conflict perspective</w:t>
      </w:r>
    </w:p>
    <w:p w:rsidR="00450E87" w:rsidRPr="001A6539" w:rsidRDefault="001A6539" w:rsidP="00450E87">
      <w:pPr>
        <w:pStyle w:val="ListParagraph"/>
        <w:numPr>
          <w:ilvl w:val="0"/>
          <w:numId w:val="8"/>
        </w:numPr>
        <w:rPr>
          <w:u w:val="single"/>
        </w:rPr>
      </w:pPr>
      <w:r>
        <w:t>Focused on economic stratification an access to power in their analysis of race and ethnic relations</w:t>
      </w:r>
    </w:p>
    <w:p w:rsidR="001A6539" w:rsidRPr="001A6539" w:rsidRDefault="001A6539" w:rsidP="00450E87">
      <w:pPr>
        <w:pStyle w:val="ListParagraph"/>
        <w:numPr>
          <w:ilvl w:val="0"/>
          <w:numId w:val="8"/>
        </w:numPr>
        <w:rPr>
          <w:u w:val="single"/>
        </w:rPr>
      </w:pPr>
      <w:r>
        <w:rPr>
          <w:i/>
          <w:u w:val="single"/>
        </w:rPr>
        <w:t xml:space="preserve">Internal colonialism: </w:t>
      </w:r>
      <w:r>
        <w:t xml:space="preserve"> a situation in which members of a racial or ethnic group are conquered or colonized and forcibly placed under the economic and political control of the dominant group</w:t>
      </w:r>
    </w:p>
    <w:p w:rsidR="001A6539" w:rsidRDefault="001A6539" w:rsidP="001A6539">
      <w:r>
        <w:rPr>
          <w:u w:val="single"/>
        </w:rPr>
        <w:t xml:space="preserve">Split labor market theory: </w:t>
      </w:r>
      <w:r>
        <w:t>division of the economy into two areas</w:t>
      </w:r>
    </w:p>
    <w:p w:rsidR="001A6539" w:rsidRDefault="001A6539" w:rsidP="001A6539">
      <w:pPr>
        <w:pStyle w:val="ListParagraph"/>
        <w:numPr>
          <w:ilvl w:val="0"/>
          <w:numId w:val="8"/>
        </w:numPr>
      </w:pPr>
      <w:r w:rsidRPr="001A6539">
        <w:rPr>
          <w:i/>
          <w:u w:val="single"/>
        </w:rPr>
        <w:t>A primary sector or upper tier</w:t>
      </w:r>
      <w:r>
        <w:t>, composed of higher-paid workers in more secure jobs</w:t>
      </w:r>
    </w:p>
    <w:p w:rsidR="001A6539" w:rsidRDefault="001A6539" w:rsidP="001A6539">
      <w:pPr>
        <w:pStyle w:val="ListParagraph"/>
        <w:numPr>
          <w:ilvl w:val="0"/>
          <w:numId w:val="8"/>
        </w:numPr>
      </w:pPr>
      <w:r w:rsidRPr="001A6539">
        <w:rPr>
          <w:i/>
          <w:u w:val="single"/>
        </w:rPr>
        <w:t>Secondary sector or lower tier</w:t>
      </w:r>
      <w:r>
        <w:t>, composed of lower-paid workers in jobs with little security and hazardous working conditions</w:t>
      </w:r>
    </w:p>
    <w:p w:rsidR="001A6539" w:rsidRDefault="001A6539" w:rsidP="001A6539">
      <w:pPr>
        <w:pStyle w:val="ListParagraph"/>
        <w:numPr>
          <w:ilvl w:val="1"/>
          <w:numId w:val="8"/>
        </w:numPr>
      </w:pPr>
      <w:r>
        <w:t>Both white workers and members of the capitalist class benefit from the exploitation of visible minorities</w:t>
      </w:r>
    </w:p>
    <w:p w:rsidR="001A6539" w:rsidRDefault="001A6539" w:rsidP="001A6539"/>
    <w:p w:rsidR="001A6539" w:rsidRDefault="00323B4E" w:rsidP="001A6539">
      <w:pPr>
        <w:rPr>
          <w:u w:val="single"/>
        </w:rPr>
      </w:pPr>
      <w:r>
        <w:rPr>
          <w:u w:val="single"/>
        </w:rPr>
        <w:lastRenderedPageBreak/>
        <w:t>Feminist perspective</w:t>
      </w:r>
    </w:p>
    <w:p w:rsidR="00323B4E" w:rsidRPr="00323B4E" w:rsidRDefault="00323B4E" w:rsidP="00323B4E">
      <w:pPr>
        <w:pStyle w:val="ListParagraph"/>
        <w:numPr>
          <w:ilvl w:val="0"/>
          <w:numId w:val="8"/>
        </w:numPr>
        <w:rPr>
          <w:u w:val="single"/>
        </w:rPr>
      </w:pPr>
      <w:r>
        <w:t>Minority women are doubly disadvantaged as a result of their gender</w:t>
      </w:r>
    </w:p>
    <w:p w:rsidR="00323B4E" w:rsidRPr="00323B4E" w:rsidRDefault="00323B4E" w:rsidP="00323B4E">
      <w:pPr>
        <w:pStyle w:val="ListParagraph"/>
        <w:numPr>
          <w:ilvl w:val="0"/>
          <w:numId w:val="8"/>
        </w:numPr>
        <w:rPr>
          <w:u w:val="single"/>
        </w:rPr>
      </w:pPr>
      <w:r>
        <w:rPr>
          <w:i/>
          <w:u w:val="single"/>
        </w:rPr>
        <w:t xml:space="preserve">Gender racism: </w:t>
      </w:r>
      <w:r>
        <w:t>the interactive effect of racism and sexism in the exploitation of women of colour</w:t>
      </w:r>
    </w:p>
    <w:p w:rsidR="00323B4E" w:rsidRDefault="00323B4E" w:rsidP="00323B4E">
      <w:pPr>
        <w:rPr>
          <w:u w:val="single"/>
        </w:rPr>
      </w:pPr>
      <w:r>
        <w:rPr>
          <w:u w:val="single"/>
        </w:rPr>
        <w:t>Postmodern perspective</w:t>
      </w:r>
    </w:p>
    <w:p w:rsidR="00323B4E" w:rsidRPr="00323B4E" w:rsidRDefault="00323B4E" w:rsidP="00323B4E">
      <w:pPr>
        <w:pStyle w:val="ListParagraph"/>
        <w:numPr>
          <w:ilvl w:val="0"/>
          <w:numId w:val="8"/>
        </w:numPr>
        <w:rPr>
          <w:u w:val="single"/>
        </w:rPr>
      </w:pPr>
      <w:r>
        <w:t>Ethnic and racial identities are a consequence of personal choice and subjective definition</w:t>
      </w:r>
    </w:p>
    <w:p w:rsidR="00323B4E" w:rsidRPr="00323B4E" w:rsidRDefault="00323B4E" w:rsidP="00323B4E">
      <w:pPr>
        <w:pStyle w:val="ListParagraph"/>
        <w:numPr>
          <w:ilvl w:val="0"/>
          <w:numId w:val="8"/>
        </w:numPr>
        <w:rPr>
          <w:u w:val="single"/>
        </w:rPr>
      </w:pPr>
      <w:r>
        <w:t>They are social constructed and given meaning by our fragmented society</w:t>
      </w:r>
    </w:p>
    <w:p w:rsidR="00323B4E" w:rsidRPr="00323B4E" w:rsidRDefault="00323B4E" w:rsidP="00323B4E">
      <w:pPr>
        <w:pStyle w:val="ListParagraph"/>
        <w:numPr>
          <w:ilvl w:val="0"/>
          <w:numId w:val="8"/>
        </w:numPr>
        <w:rPr>
          <w:u w:val="single"/>
        </w:rPr>
      </w:pPr>
      <w:r>
        <w:t>They are constantly evolving and subject to the continuous interplay of history, power and culture</w:t>
      </w:r>
    </w:p>
    <w:p w:rsidR="00323B4E" w:rsidRDefault="00323B4E" w:rsidP="00323B4E">
      <w:pPr>
        <w:rPr>
          <w:b/>
          <w:i/>
          <w:u w:val="single"/>
        </w:rPr>
      </w:pPr>
      <w:r>
        <w:rPr>
          <w:b/>
          <w:i/>
          <w:u w:val="single"/>
        </w:rPr>
        <w:t>Michel Foucault’s discourse</w:t>
      </w:r>
    </w:p>
    <w:p w:rsidR="00323B4E" w:rsidRPr="00323B4E" w:rsidRDefault="00323B4E" w:rsidP="00323B4E">
      <w:pPr>
        <w:pStyle w:val="ListParagraph"/>
        <w:numPr>
          <w:ilvl w:val="0"/>
          <w:numId w:val="8"/>
        </w:numPr>
        <w:rPr>
          <w:b/>
          <w:i/>
          <w:u w:val="single"/>
        </w:rPr>
      </w:pPr>
      <w:r>
        <w:rPr>
          <w:i/>
          <w:u w:val="single"/>
        </w:rPr>
        <w:t xml:space="preserve">Discourse: </w:t>
      </w:r>
      <w:r>
        <w:t xml:space="preserve"> different ways of structuring knowledge and social practice</w:t>
      </w:r>
    </w:p>
    <w:p w:rsidR="00323B4E" w:rsidRPr="00323B4E" w:rsidRDefault="00323B4E" w:rsidP="00323B4E">
      <w:pPr>
        <w:pStyle w:val="ListParagraph"/>
        <w:numPr>
          <w:ilvl w:val="0"/>
          <w:numId w:val="8"/>
        </w:numPr>
        <w:rPr>
          <w:b/>
          <w:i/>
          <w:u w:val="single"/>
        </w:rPr>
      </w:pPr>
      <w:r>
        <w:t>reality is constructed through a variety of discourses (all that is written, spoken and otherwise represented through language and communication systems)</w:t>
      </w:r>
    </w:p>
    <w:p w:rsidR="00323B4E" w:rsidRPr="00323B4E" w:rsidRDefault="00323B4E" w:rsidP="00323B4E">
      <w:pPr>
        <w:pStyle w:val="ListParagraph"/>
        <w:numPr>
          <w:ilvl w:val="0"/>
          <w:numId w:val="8"/>
        </w:numPr>
        <w:rPr>
          <w:b/>
          <w:i/>
          <w:u w:val="single"/>
        </w:rPr>
      </w:pPr>
      <w:r>
        <w:t>deconstruction of racist discourse, which is a collection of worlds, images, and practices through which racial power is directed against ethnic and racial minority groups</w:t>
      </w:r>
    </w:p>
    <w:p w:rsidR="00323B4E" w:rsidRDefault="00323B4E" w:rsidP="00323B4E">
      <w:pPr>
        <w:rPr>
          <w:u w:val="single"/>
        </w:rPr>
      </w:pPr>
      <w:r>
        <w:rPr>
          <w:u w:val="single"/>
        </w:rPr>
        <w:t xml:space="preserve">An </w:t>
      </w:r>
      <w:r w:rsidR="003F4652">
        <w:rPr>
          <w:u w:val="single"/>
        </w:rPr>
        <w:t>alternative:</w:t>
      </w:r>
      <w:r>
        <w:rPr>
          <w:u w:val="single"/>
        </w:rPr>
        <w:t xml:space="preserve"> Critical race theory </w:t>
      </w:r>
    </w:p>
    <w:p w:rsidR="00323B4E" w:rsidRPr="003F4652" w:rsidRDefault="003F4652" w:rsidP="00323B4E">
      <w:pPr>
        <w:pStyle w:val="ListParagraph"/>
        <w:numPr>
          <w:ilvl w:val="0"/>
          <w:numId w:val="8"/>
        </w:numPr>
        <w:rPr>
          <w:u w:val="single"/>
        </w:rPr>
      </w:pPr>
      <w:r>
        <w:t xml:space="preserve">racism is so much a part of North America that it appears ‘’natural’’ and ordinary </w:t>
      </w:r>
    </w:p>
    <w:p w:rsidR="003F4652" w:rsidRPr="003F4652" w:rsidRDefault="003F4652" w:rsidP="00323B4E">
      <w:pPr>
        <w:pStyle w:val="ListParagraph"/>
        <w:numPr>
          <w:ilvl w:val="0"/>
          <w:numId w:val="8"/>
        </w:numPr>
        <w:rPr>
          <w:u w:val="single"/>
        </w:rPr>
      </w:pPr>
      <w:r>
        <w:t>affirmative action helps surface concerns but does not affect ordinary life</w:t>
      </w:r>
    </w:p>
    <w:p w:rsidR="003F4652" w:rsidRPr="003F4652" w:rsidRDefault="003F4652" w:rsidP="00323B4E">
      <w:pPr>
        <w:pStyle w:val="ListParagraph"/>
        <w:numPr>
          <w:ilvl w:val="0"/>
          <w:numId w:val="8"/>
        </w:numPr>
        <w:rPr>
          <w:u w:val="single"/>
        </w:rPr>
      </w:pPr>
      <w:r>
        <w:t>the best way to document racism and ongoing inequality in society is to listen to the lived experiences of people who have experiences such discrimination</w:t>
      </w:r>
    </w:p>
    <w:p w:rsidR="003F4652" w:rsidRPr="003F4652" w:rsidRDefault="003F4652" w:rsidP="00323B4E">
      <w:pPr>
        <w:pStyle w:val="ListParagraph"/>
        <w:numPr>
          <w:ilvl w:val="0"/>
          <w:numId w:val="8"/>
        </w:numPr>
        <w:rPr>
          <w:u w:val="single"/>
        </w:rPr>
      </w:pPr>
      <w:proofErr w:type="gramStart"/>
      <w:r>
        <w:t>to</w:t>
      </w:r>
      <w:proofErr w:type="gramEnd"/>
      <w:r>
        <w:t xml:space="preserve"> fight racism is possible when there is an </w:t>
      </w:r>
      <w:r>
        <w:rPr>
          <w:i/>
          <w:u w:val="single"/>
        </w:rPr>
        <w:t xml:space="preserve">interest convergence: </w:t>
      </w:r>
      <w:r>
        <w:t>white elites will tolerate or encourage racial advances only if the dominant group members believe that their own self-interest is increased.</w:t>
      </w:r>
    </w:p>
    <w:p w:rsidR="003F4652" w:rsidRDefault="003F4652" w:rsidP="003F4652">
      <w:pPr>
        <w:rPr>
          <w:u w:val="single"/>
        </w:rPr>
      </w:pPr>
    </w:p>
    <w:p w:rsidR="008305B7" w:rsidRDefault="008305B7" w:rsidP="008305B7">
      <w:pPr>
        <w:jc w:val="center"/>
        <w:rPr>
          <w:b/>
          <w:i/>
          <w:u w:val="single"/>
        </w:rPr>
      </w:pPr>
      <w:r>
        <w:rPr>
          <w:b/>
          <w:i/>
          <w:u w:val="single"/>
        </w:rPr>
        <w:t>Gender</w:t>
      </w:r>
    </w:p>
    <w:p w:rsidR="008305B7" w:rsidRDefault="008305B7" w:rsidP="008305B7">
      <w:pPr>
        <w:rPr>
          <w:u w:val="single"/>
        </w:rPr>
      </w:pPr>
      <w:r>
        <w:rPr>
          <w:u w:val="single"/>
        </w:rPr>
        <w:t>Gender/sex</w:t>
      </w:r>
    </w:p>
    <w:p w:rsidR="008305B7" w:rsidRPr="008305B7" w:rsidRDefault="008305B7" w:rsidP="008305B7">
      <w:pPr>
        <w:pStyle w:val="ListParagraph"/>
        <w:numPr>
          <w:ilvl w:val="0"/>
          <w:numId w:val="8"/>
        </w:numPr>
        <w:rPr>
          <w:u w:val="single"/>
        </w:rPr>
      </w:pPr>
      <w:r>
        <w:rPr>
          <w:i/>
          <w:u w:val="single"/>
        </w:rPr>
        <w:t xml:space="preserve">sex: </w:t>
      </w:r>
      <w:r>
        <w:t xml:space="preserve"> biological and anatomical differences between females and males</w:t>
      </w:r>
    </w:p>
    <w:p w:rsidR="008305B7" w:rsidRPr="008305B7" w:rsidRDefault="008305B7" w:rsidP="008305B7">
      <w:pPr>
        <w:pStyle w:val="ListParagraph"/>
        <w:numPr>
          <w:ilvl w:val="0"/>
          <w:numId w:val="8"/>
        </w:numPr>
        <w:rPr>
          <w:u w:val="single"/>
        </w:rPr>
      </w:pPr>
      <w:r>
        <w:rPr>
          <w:i/>
          <w:u w:val="single"/>
        </w:rPr>
        <w:t>gender:</w:t>
      </w:r>
      <w:r>
        <w:rPr>
          <w:u w:val="single"/>
        </w:rPr>
        <w:t xml:space="preserve"> </w:t>
      </w:r>
      <w:r>
        <w:t>culturally and socially constructed ‘’femininity’’ and ‘’masculinity’’</w:t>
      </w:r>
    </w:p>
    <w:p w:rsidR="008305B7" w:rsidRPr="008305B7" w:rsidRDefault="008305B7" w:rsidP="008305B7">
      <w:pPr>
        <w:pStyle w:val="ListParagraph"/>
        <w:numPr>
          <w:ilvl w:val="0"/>
          <w:numId w:val="8"/>
        </w:numPr>
        <w:rPr>
          <w:u w:val="single"/>
        </w:rPr>
      </w:pPr>
      <w:r>
        <w:rPr>
          <w:i/>
          <w:u w:val="single"/>
        </w:rPr>
        <w:t>gender roles:</w:t>
      </w:r>
      <w:r>
        <w:rPr>
          <w:u w:val="single"/>
        </w:rPr>
        <w:t xml:space="preserve"> </w:t>
      </w:r>
      <w:r>
        <w:t>the attitudes, behaviour, and activities that are socially defined as appropriate for each sex and are learned through the socialization process</w:t>
      </w:r>
    </w:p>
    <w:p w:rsidR="008305B7" w:rsidRPr="008305B7" w:rsidRDefault="008305B7" w:rsidP="008305B7">
      <w:pPr>
        <w:pStyle w:val="ListParagraph"/>
        <w:numPr>
          <w:ilvl w:val="0"/>
          <w:numId w:val="8"/>
        </w:numPr>
        <w:rPr>
          <w:u w:val="single"/>
        </w:rPr>
      </w:pPr>
      <w:r>
        <w:rPr>
          <w:i/>
          <w:u w:val="single"/>
        </w:rPr>
        <w:t>gender identity:</w:t>
      </w:r>
      <w:r>
        <w:rPr>
          <w:u w:val="single"/>
        </w:rPr>
        <w:t xml:space="preserve"> </w:t>
      </w:r>
      <w:r>
        <w:t>person’s perception of the self as female or male</w:t>
      </w:r>
    </w:p>
    <w:p w:rsidR="008305B7" w:rsidRDefault="008305B7" w:rsidP="008305B7">
      <w:pPr>
        <w:rPr>
          <w:u w:val="single"/>
        </w:rPr>
      </w:pPr>
      <w:proofErr w:type="gramStart"/>
      <w:r>
        <w:rPr>
          <w:u w:val="single"/>
        </w:rPr>
        <w:t>gender</w:t>
      </w:r>
      <w:proofErr w:type="gramEnd"/>
      <w:r>
        <w:rPr>
          <w:u w:val="single"/>
        </w:rPr>
        <w:t xml:space="preserve"> stereotypes:</w:t>
      </w:r>
    </w:p>
    <w:p w:rsidR="008305B7" w:rsidRPr="008305B7" w:rsidRDefault="008305B7" w:rsidP="008305B7">
      <w:pPr>
        <w:pStyle w:val="ListParagraph"/>
        <w:numPr>
          <w:ilvl w:val="1"/>
          <w:numId w:val="8"/>
        </w:numPr>
        <w:rPr>
          <w:u w:val="single"/>
        </w:rPr>
      </w:pPr>
      <w:r w:rsidRPr="008305B7">
        <w:rPr>
          <w:i/>
          <w:u w:val="single"/>
        </w:rPr>
        <w:t>men:</w:t>
      </w:r>
      <w:r w:rsidRPr="008305B7">
        <w:rPr>
          <w:u w:val="single"/>
        </w:rPr>
        <w:t xml:space="preserve"> s</w:t>
      </w:r>
      <w:r>
        <w:t xml:space="preserve">trong, rational, dominant, independent, less concerned with appearance </w:t>
      </w:r>
    </w:p>
    <w:p w:rsidR="008305B7" w:rsidRPr="008305B7" w:rsidRDefault="008305B7" w:rsidP="008305B7">
      <w:pPr>
        <w:pStyle w:val="ListParagraph"/>
        <w:numPr>
          <w:ilvl w:val="1"/>
          <w:numId w:val="8"/>
        </w:numPr>
        <w:rPr>
          <w:u w:val="single"/>
        </w:rPr>
      </w:pPr>
      <w:r w:rsidRPr="008305B7">
        <w:rPr>
          <w:i/>
          <w:u w:val="single"/>
        </w:rPr>
        <w:lastRenderedPageBreak/>
        <w:t>women:</w:t>
      </w:r>
      <w:r w:rsidRPr="008305B7">
        <w:rPr>
          <w:u w:val="single"/>
        </w:rPr>
        <w:t xml:space="preserve"> </w:t>
      </w:r>
      <w:r>
        <w:t xml:space="preserve">emotional, weak, nurturing, dependant, and anxious about their appearance </w:t>
      </w:r>
    </w:p>
    <w:p w:rsidR="008305B7" w:rsidRDefault="008305B7" w:rsidP="008305B7">
      <w:pPr>
        <w:rPr>
          <w:u w:val="single"/>
        </w:rPr>
      </w:pPr>
      <w:r>
        <w:rPr>
          <w:u w:val="single"/>
        </w:rPr>
        <w:t xml:space="preserve">Sexism: </w:t>
      </w:r>
    </w:p>
    <w:p w:rsidR="008305B7" w:rsidRPr="008305B7" w:rsidRDefault="008305B7" w:rsidP="008305B7">
      <w:pPr>
        <w:pStyle w:val="ListParagraph"/>
        <w:numPr>
          <w:ilvl w:val="0"/>
          <w:numId w:val="8"/>
        </w:numPr>
        <w:rPr>
          <w:u w:val="single"/>
        </w:rPr>
      </w:pPr>
      <w:r>
        <w:t xml:space="preserve">subordination of one sex, usually female, based on the assumed superiority of the other sex </w:t>
      </w:r>
    </w:p>
    <w:p w:rsidR="008305B7" w:rsidRPr="008305B7" w:rsidRDefault="008305B7" w:rsidP="008305B7">
      <w:pPr>
        <w:pStyle w:val="ListParagraph"/>
        <w:numPr>
          <w:ilvl w:val="0"/>
          <w:numId w:val="8"/>
        </w:numPr>
        <w:rPr>
          <w:u w:val="single"/>
        </w:rPr>
      </w:pPr>
      <w:r>
        <w:rPr>
          <w:i/>
          <w:u w:val="single"/>
        </w:rPr>
        <w:t>elements:</w:t>
      </w:r>
    </w:p>
    <w:p w:rsidR="008305B7" w:rsidRPr="008305B7" w:rsidRDefault="008305B7" w:rsidP="008305B7">
      <w:pPr>
        <w:pStyle w:val="ListParagraph"/>
        <w:numPr>
          <w:ilvl w:val="1"/>
          <w:numId w:val="8"/>
        </w:numPr>
        <w:rPr>
          <w:u w:val="single"/>
        </w:rPr>
      </w:pPr>
      <w:r>
        <w:t>negative attitudes</w:t>
      </w:r>
    </w:p>
    <w:p w:rsidR="008305B7" w:rsidRPr="008305B7" w:rsidRDefault="008305B7" w:rsidP="008305B7">
      <w:pPr>
        <w:pStyle w:val="ListParagraph"/>
        <w:numPr>
          <w:ilvl w:val="1"/>
          <w:numId w:val="8"/>
        </w:numPr>
        <w:rPr>
          <w:u w:val="single"/>
        </w:rPr>
      </w:pPr>
      <w:r>
        <w:t xml:space="preserve">stereotypical beliefs that reinforce, complement, or justify prejudice </w:t>
      </w:r>
    </w:p>
    <w:p w:rsidR="008305B7" w:rsidRPr="008305B7" w:rsidRDefault="008305B7" w:rsidP="008305B7">
      <w:pPr>
        <w:pStyle w:val="ListParagraph"/>
        <w:numPr>
          <w:ilvl w:val="1"/>
          <w:numId w:val="8"/>
        </w:numPr>
        <w:rPr>
          <w:u w:val="single"/>
        </w:rPr>
      </w:pPr>
      <w:r>
        <w:t>discrimination</w:t>
      </w:r>
    </w:p>
    <w:p w:rsidR="008305B7" w:rsidRDefault="008305B7" w:rsidP="008305B7">
      <w:pPr>
        <w:rPr>
          <w:u w:val="single"/>
        </w:rPr>
      </w:pPr>
      <w:r>
        <w:rPr>
          <w:u w:val="single"/>
        </w:rPr>
        <w:t>Patriarchy/Matriarchy</w:t>
      </w:r>
    </w:p>
    <w:p w:rsidR="008305B7" w:rsidRPr="008305B7" w:rsidRDefault="008305B7" w:rsidP="008305B7">
      <w:pPr>
        <w:pStyle w:val="ListParagraph"/>
        <w:numPr>
          <w:ilvl w:val="0"/>
          <w:numId w:val="8"/>
        </w:numPr>
        <w:rPr>
          <w:u w:val="single"/>
        </w:rPr>
      </w:pPr>
      <w:r>
        <w:t xml:space="preserve">A hierarchical system of social organization in which cultural, political, and economic structures are controlled by men. (Patriarchy) </w:t>
      </w:r>
    </w:p>
    <w:p w:rsidR="008305B7" w:rsidRPr="008305B7" w:rsidRDefault="008305B7" w:rsidP="008305B7">
      <w:pPr>
        <w:pStyle w:val="ListParagraph"/>
        <w:numPr>
          <w:ilvl w:val="0"/>
          <w:numId w:val="8"/>
        </w:numPr>
        <w:rPr>
          <w:u w:val="single"/>
        </w:rPr>
      </w:pPr>
      <w:r>
        <w:t xml:space="preserve">A hierarchical system of social organization in which cultural, political, and economic structures are controlled by women (Matriarchy) </w:t>
      </w:r>
    </w:p>
    <w:p w:rsidR="008305B7" w:rsidRDefault="008305B7" w:rsidP="008305B7">
      <w:pPr>
        <w:rPr>
          <w:u w:val="single"/>
        </w:rPr>
      </w:pPr>
      <w:r>
        <w:rPr>
          <w:u w:val="single"/>
        </w:rPr>
        <w:t xml:space="preserve">Gendered division of labour: </w:t>
      </w:r>
    </w:p>
    <w:p w:rsidR="008305B7" w:rsidRPr="008305B7" w:rsidRDefault="008305B7" w:rsidP="008305B7">
      <w:pPr>
        <w:pStyle w:val="ListParagraph"/>
        <w:numPr>
          <w:ilvl w:val="0"/>
          <w:numId w:val="8"/>
        </w:numPr>
        <w:rPr>
          <w:u w:val="single"/>
        </w:rPr>
      </w:pPr>
      <w:r>
        <w:rPr>
          <w:i/>
          <w:u w:val="single"/>
        </w:rPr>
        <w:t>3 important factors in determining the gendered division of labour in a society:</w:t>
      </w:r>
    </w:p>
    <w:p w:rsidR="008305B7" w:rsidRPr="008305B7" w:rsidRDefault="008305B7" w:rsidP="008305B7">
      <w:pPr>
        <w:pStyle w:val="ListParagraph"/>
        <w:numPr>
          <w:ilvl w:val="1"/>
          <w:numId w:val="8"/>
        </w:numPr>
        <w:rPr>
          <w:u w:val="single"/>
        </w:rPr>
      </w:pPr>
      <w:r>
        <w:t>The type of subsistence base</w:t>
      </w:r>
    </w:p>
    <w:p w:rsidR="008305B7" w:rsidRPr="008305B7" w:rsidRDefault="008305B7" w:rsidP="008305B7">
      <w:pPr>
        <w:pStyle w:val="ListParagraph"/>
        <w:numPr>
          <w:ilvl w:val="1"/>
          <w:numId w:val="8"/>
        </w:numPr>
        <w:rPr>
          <w:u w:val="single"/>
        </w:rPr>
      </w:pPr>
      <w:r>
        <w:t>The supply of and demand for labour</w:t>
      </w:r>
    </w:p>
    <w:p w:rsidR="008305B7" w:rsidRPr="008305B7" w:rsidRDefault="008305B7" w:rsidP="008305B7">
      <w:pPr>
        <w:pStyle w:val="ListParagraph"/>
        <w:numPr>
          <w:ilvl w:val="1"/>
          <w:numId w:val="8"/>
        </w:numPr>
        <w:rPr>
          <w:u w:val="single"/>
        </w:rPr>
      </w:pPr>
      <w:r>
        <w:t>Extent to which women’s childbearing activities are compatible with certain types of work</w:t>
      </w:r>
    </w:p>
    <w:p w:rsidR="008305B7" w:rsidRDefault="00F958D0" w:rsidP="008305B7">
      <w:pPr>
        <w:rPr>
          <w:u w:val="single"/>
        </w:rPr>
      </w:pPr>
      <w:r>
        <w:rPr>
          <w:u w:val="single"/>
        </w:rPr>
        <w:t>Historical perspective on gender division of labour</w:t>
      </w:r>
    </w:p>
    <w:p w:rsidR="00F958D0" w:rsidRPr="00F958D0" w:rsidRDefault="00F958D0" w:rsidP="00F958D0">
      <w:pPr>
        <w:pStyle w:val="ListParagraph"/>
        <w:numPr>
          <w:ilvl w:val="0"/>
          <w:numId w:val="8"/>
        </w:numPr>
        <w:rPr>
          <w:u w:val="single"/>
        </w:rPr>
      </w:pPr>
      <w:r>
        <w:rPr>
          <w:i/>
          <w:u w:val="single"/>
        </w:rPr>
        <w:t xml:space="preserve">Subsistence: </w:t>
      </w:r>
      <w:r>
        <w:t>means by which a society gains the basic necessities of life (food, clothing, shelter)</w:t>
      </w:r>
    </w:p>
    <w:p w:rsidR="00F958D0" w:rsidRPr="0077063E" w:rsidRDefault="00F958D0" w:rsidP="00F958D0">
      <w:pPr>
        <w:pStyle w:val="ListParagraph"/>
        <w:numPr>
          <w:ilvl w:val="0"/>
          <w:numId w:val="8"/>
        </w:numPr>
        <w:rPr>
          <w:u w:val="single"/>
        </w:rPr>
      </w:pPr>
      <w:r>
        <w:rPr>
          <w:i/>
          <w:u w:val="single"/>
        </w:rPr>
        <w:t xml:space="preserve">Preindustrial societies: </w:t>
      </w:r>
      <w:r w:rsidR="0077063E">
        <w:t>hunting, gathering, horticulture and pastoral agrarian; industrial; post industrial</w:t>
      </w:r>
    </w:p>
    <w:p w:rsidR="0077063E" w:rsidRDefault="0077063E" w:rsidP="0077063E">
      <w:pPr>
        <w:rPr>
          <w:u w:val="single"/>
        </w:rPr>
      </w:pPr>
      <w:r>
        <w:rPr>
          <w:u w:val="single"/>
        </w:rPr>
        <w:t>Preindustrial societies:</w:t>
      </w:r>
    </w:p>
    <w:p w:rsidR="0077063E" w:rsidRPr="0077063E" w:rsidRDefault="0077063E" w:rsidP="0077063E">
      <w:pPr>
        <w:pStyle w:val="ListParagraph"/>
        <w:numPr>
          <w:ilvl w:val="0"/>
          <w:numId w:val="8"/>
        </w:numPr>
        <w:rPr>
          <w:u w:val="single"/>
        </w:rPr>
      </w:pPr>
      <w:r>
        <w:rPr>
          <w:i/>
          <w:u w:val="single"/>
        </w:rPr>
        <w:t>Hunting and gathering</w:t>
      </w:r>
    </w:p>
    <w:p w:rsidR="0077063E" w:rsidRPr="0077063E" w:rsidRDefault="0077063E" w:rsidP="0077063E">
      <w:pPr>
        <w:pStyle w:val="ListParagraph"/>
        <w:numPr>
          <w:ilvl w:val="1"/>
          <w:numId w:val="8"/>
        </w:numPr>
        <w:rPr>
          <w:u w:val="single"/>
        </w:rPr>
      </w:pPr>
      <w:r>
        <w:t>Men hunt for game and women gather roots and berries</w:t>
      </w:r>
    </w:p>
    <w:p w:rsidR="0077063E" w:rsidRPr="0077063E" w:rsidRDefault="0077063E" w:rsidP="0077063E">
      <w:pPr>
        <w:pStyle w:val="ListParagraph"/>
        <w:numPr>
          <w:ilvl w:val="1"/>
          <w:numId w:val="8"/>
        </w:numPr>
        <w:rPr>
          <w:u w:val="single"/>
        </w:rPr>
      </w:pPr>
      <w:r>
        <w:t xml:space="preserve">Gender relations must be cooperative and relatively egalitarian because neither sex has the ability to provide all the food necessary for survival </w:t>
      </w:r>
    </w:p>
    <w:p w:rsidR="0077063E" w:rsidRPr="0077063E" w:rsidRDefault="0077063E" w:rsidP="0077063E">
      <w:pPr>
        <w:pStyle w:val="ListParagraph"/>
        <w:numPr>
          <w:ilvl w:val="0"/>
          <w:numId w:val="8"/>
        </w:numPr>
        <w:rPr>
          <w:u w:val="single"/>
        </w:rPr>
      </w:pPr>
      <w:r>
        <w:rPr>
          <w:i/>
          <w:u w:val="single"/>
        </w:rPr>
        <w:t xml:space="preserve">Horticulture societies </w:t>
      </w:r>
    </w:p>
    <w:p w:rsidR="0077063E" w:rsidRPr="0077063E" w:rsidRDefault="0077063E" w:rsidP="0077063E">
      <w:pPr>
        <w:pStyle w:val="ListParagraph"/>
        <w:numPr>
          <w:ilvl w:val="1"/>
          <w:numId w:val="8"/>
        </w:numPr>
        <w:rPr>
          <w:u w:val="single"/>
        </w:rPr>
      </w:pPr>
      <w:r>
        <w:t>People are able to grow their own food and women’s economic contribution, compatible with child care, is vital</w:t>
      </w:r>
    </w:p>
    <w:p w:rsidR="0077063E" w:rsidRPr="0077063E" w:rsidRDefault="0077063E" w:rsidP="0077063E">
      <w:pPr>
        <w:pStyle w:val="ListParagraph"/>
        <w:numPr>
          <w:ilvl w:val="1"/>
          <w:numId w:val="8"/>
        </w:numPr>
        <w:rPr>
          <w:u w:val="single"/>
        </w:rPr>
      </w:pPr>
      <w:r>
        <w:t>A fairly high degree of gender equality exists because neither sex controls the food supply</w:t>
      </w:r>
    </w:p>
    <w:p w:rsidR="0077063E" w:rsidRPr="0077063E" w:rsidRDefault="0077063E" w:rsidP="0077063E">
      <w:pPr>
        <w:pStyle w:val="ListParagraph"/>
        <w:numPr>
          <w:ilvl w:val="0"/>
          <w:numId w:val="8"/>
        </w:numPr>
        <w:rPr>
          <w:u w:val="single"/>
        </w:rPr>
      </w:pPr>
      <w:r>
        <w:rPr>
          <w:i/>
          <w:u w:val="single"/>
        </w:rPr>
        <w:t xml:space="preserve">Agrarian societies </w:t>
      </w:r>
    </w:p>
    <w:p w:rsidR="0077063E" w:rsidRPr="0077063E" w:rsidRDefault="0077063E" w:rsidP="0077063E">
      <w:pPr>
        <w:pStyle w:val="ListParagraph"/>
        <w:numPr>
          <w:ilvl w:val="1"/>
          <w:numId w:val="8"/>
        </w:numPr>
        <w:rPr>
          <w:u w:val="single"/>
        </w:rPr>
      </w:pPr>
      <w:r>
        <w:t>The economy is agriculturally based</w:t>
      </w:r>
    </w:p>
    <w:p w:rsidR="0077063E" w:rsidRPr="0077063E" w:rsidRDefault="0077063E" w:rsidP="0077063E">
      <w:pPr>
        <w:pStyle w:val="ListParagraph"/>
        <w:numPr>
          <w:ilvl w:val="1"/>
          <w:numId w:val="8"/>
        </w:numPr>
        <w:rPr>
          <w:u w:val="single"/>
        </w:rPr>
      </w:pPr>
      <w:r>
        <w:t>Gender inequality and male dominance became institutionalized</w:t>
      </w:r>
    </w:p>
    <w:p w:rsidR="0077063E" w:rsidRPr="0077063E" w:rsidRDefault="0077063E" w:rsidP="0077063E">
      <w:pPr>
        <w:pStyle w:val="ListParagraph"/>
        <w:numPr>
          <w:ilvl w:val="1"/>
          <w:numId w:val="8"/>
        </w:numPr>
        <w:rPr>
          <w:u w:val="single"/>
        </w:rPr>
      </w:pPr>
      <w:r>
        <w:lastRenderedPageBreak/>
        <w:t>Some suggest inequality results from private ownership of property</w:t>
      </w:r>
    </w:p>
    <w:p w:rsidR="0077063E" w:rsidRDefault="0077063E" w:rsidP="0077063E">
      <w:pPr>
        <w:rPr>
          <w:u w:val="single"/>
        </w:rPr>
      </w:pPr>
      <w:r>
        <w:rPr>
          <w:u w:val="single"/>
        </w:rPr>
        <w:t>Industrial society</w:t>
      </w:r>
    </w:p>
    <w:p w:rsidR="0077063E" w:rsidRPr="0077063E" w:rsidRDefault="0077063E" w:rsidP="0077063E">
      <w:pPr>
        <w:pStyle w:val="ListParagraph"/>
        <w:numPr>
          <w:ilvl w:val="0"/>
          <w:numId w:val="8"/>
        </w:numPr>
        <w:rPr>
          <w:u w:val="single"/>
        </w:rPr>
      </w:pPr>
      <w:r>
        <w:t>A society in which factories or mechanized production have replaced agriculture as the major economic base</w:t>
      </w:r>
    </w:p>
    <w:p w:rsidR="0077063E" w:rsidRPr="0077063E" w:rsidRDefault="0077063E" w:rsidP="0077063E">
      <w:pPr>
        <w:pStyle w:val="ListParagraph"/>
        <w:numPr>
          <w:ilvl w:val="0"/>
          <w:numId w:val="8"/>
        </w:numPr>
        <w:rPr>
          <w:u w:val="single"/>
        </w:rPr>
      </w:pPr>
      <w:r>
        <w:t>As societies industrialize, the status of women declines further</w:t>
      </w:r>
    </w:p>
    <w:p w:rsidR="0077063E" w:rsidRPr="0077063E" w:rsidRDefault="0077063E" w:rsidP="0077063E">
      <w:pPr>
        <w:pStyle w:val="ListParagraph"/>
        <w:numPr>
          <w:ilvl w:val="0"/>
          <w:numId w:val="8"/>
        </w:numPr>
        <w:rPr>
          <w:u w:val="single"/>
        </w:rPr>
      </w:pPr>
      <w:r>
        <w:t>A gap emerges between the nonpaid work performed by women at home and the paid work that was increasingly performed by men and unmarried young women</w:t>
      </w:r>
    </w:p>
    <w:p w:rsidR="0077063E" w:rsidRPr="0077063E" w:rsidRDefault="0077063E" w:rsidP="0077063E">
      <w:pPr>
        <w:pStyle w:val="ListParagraph"/>
        <w:numPr>
          <w:ilvl w:val="0"/>
          <w:numId w:val="8"/>
        </w:numPr>
        <w:rPr>
          <w:u w:val="single"/>
        </w:rPr>
      </w:pPr>
      <w:r>
        <w:t xml:space="preserve">Men became viewed as ‘’breadwinners’’ and women as ‘’homemakers’’ </w:t>
      </w:r>
    </w:p>
    <w:p w:rsidR="0077063E" w:rsidRDefault="0077063E" w:rsidP="0077063E">
      <w:pPr>
        <w:rPr>
          <w:u w:val="single"/>
        </w:rPr>
      </w:pPr>
      <w:proofErr w:type="spellStart"/>
      <w:r>
        <w:rPr>
          <w:u w:val="single"/>
        </w:rPr>
        <w:t>Postindustrial</w:t>
      </w:r>
      <w:proofErr w:type="spellEnd"/>
      <w:r>
        <w:rPr>
          <w:u w:val="single"/>
        </w:rPr>
        <w:t xml:space="preserve"> society</w:t>
      </w:r>
    </w:p>
    <w:p w:rsidR="0077063E" w:rsidRPr="0077063E" w:rsidRDefault="0077063E" w:rsidP="0077063E">
      <w:pPr>
        <w:pStyle w:val="ListParagraph"/>
        <w:numPr>
          <w:ilvl w:val="0"/>
          <w:numId w:val="8"/>
        </w:numPr>
        <w:rPr>
          <w:u w:val="single"/>
        </w:rPr>
      </w:pPr>
      <w:r>
        <w:t>Society in which technology supports a service and information based economy</w:t>
      </w:r>
    </w:p>
    <w:p w:rsidR="0077063E" w:rsidRPr="0077063E" w:rsidRDefault="0077063E" w:rsidP="0077063E">
      <w:pPr>
        <w:pStyle w:val="ListParagraph"/>
        <w:numPr>
          <w:ilvl w:val="0"/>
          <w:numId w:val="8"/>
        </w:numPr>
        <w:rPr>
          <w:u w:val="single"/>
        </w:rPr>
      </w:pPr>
      <w:r>
        <w:t>Formal education is essential</w:t>
      </w:r>
    </w:p>
    <w:p w:rsidR="0077063E" w:rsidRPr="0077063E" w:rsidRDefault="0077063E" w:rsidP="0077063E">
      <w:pPr>
        <w:pStyle w:val="ListParagraph"/>
        <w:numPr>
          <w:ilvl w:val="0"/>
          <w:numId w:val="8"/>
        </w:numPr>
        <w:rPr>
          <w:u w:val="single"/>
        </w:rPr>
      </w:pPr>
      <w:r>
        <w:t>Gender division of labour persists</w:t>
      </w:r>
    </w:p>
    <w:p w:rsidR="0077063E" w:rsidRPr="0077063E" w:rsidRDefault="0077063E" w:rsidP="0077063E">
      <w:pPr>
        <w:pStyle w:val="ListParagraph"/>
        <w:numPr>
          <w:ilvl w:val="0"/>
          <w:numId w:val="8"/>
        </w:numPr>
        <w:rPr>
          <w:u w:val="single"/>
        </w:rPr>
      </w:pPr>
      <w:r>
        <w:t>Women continue to bear the heavy burden of finding time to care for children, help aging parents, and meet the demands of the workplace</w:t>
      </w:r>
    </w:p>
    <w:p w:rsidR="0077063E" w:rsidRDefault="0077063E" w:rsidP="0077063E">
      <w:pPr>
        <w:rPr>
          <w:u w:val="single"/>
        </w:rPr>
      </w:pPr>
      <w:r>
        <w:rPr>
          <w:u w:val="single"/>
        </w:rPr>
        <w:t>Socialization into gender: parents</w:t>
      </w:r>
    </w:p>
    <w:p w:rsidR="0077063E" w:rsidRPr="0077063E" w:rsidRDefault="0077063E" w:rsidP="0077063E">
      <w:pPr>
        <w:pStyle w:val="ListParagraph"/>
        <w:numPr>
          <w:ilvl w:val="0"/>
          <w:numId w:val="8"/>
        </w:numPr>
        <w:rPr>
          <w:u w:val="single"/>
        </w:rPr>
      </w:pPr>
      <w:r>
        <w:t>Treating a child on the basis of the child’s sex</w:t>
      </w:r>
    </w:p>
    <w:p w:rsidR="0077063E" w:rsidRPr="0077063E" w:rsidRDefault="0077063E" w:rsidP="0077063E">
      <w:pPr>
        <w:pStyle w:val="ListParagraph"/>
        <w:numPr>
          <w:ilvl w:val="0"/>
          <w:numId w:val="8"/>
        </w:numPr>
        <w:rPr>
          <w:u w:val="single"/>
        </w:rPr>
      </w:pPr>
      <w:r>
        <w:t>Buying ‘’gender-appropriate’’ toys</w:t>
      </w:r>
    </w:p>
    <w:p w:rsidR="0077063E" w:rsidRPr="0077063E" w:rsidRDefault="0077063E" w:rsidP="0077063E">
      <w:pPr>
        <w:pStyle w:val="ListParagraph"/>
        <w:numPr>
          <w:ilvl w:val="0"/>
          <w:numId w:val="8"/>
        </w:numPr>
        <w:rPr>
          <w:u w:val="single"/>
        </w:rPr>
      </w:pPr>
      <w:r>
        <w:t>Assigning ‘’gender-appropriate’’ chores</w:t>
      </w:r>
    </w:p>
    <w:p w:rsidR="0077063E" w:rsidRPr="0077063E" w:rsidRDefault="0077063E" w:rsidP="0077063E">
      <w:pPr>
        <w:pStyle w:val="ListParagraph"/>
        <w:numPr>
          <w:ilvl w:val="0"/>
          <w:numId w:val="8"/>
        </w:numPr>
        <w:rPr>
          <w:u w:val="single"/>
        </w:rPr>
      </w:pPr>
      <w:r>
        <w:t xml:space="preserve">These chores are linked with future occupational choices and personal characteristics </w:t>
      </w:r>
    </w:p>
    <w:p w:rsidR="0077063E" w:rsidRDefault="0077063E" w:rsidP="0077063E">
      <w:pPr>
        <w:rPr>
          <w:u w:val="single"/>
        </w:rPr>
      </w:pPr>
      <w:r>
        <w:rPr>
          <w:u w:val="single"/>
        </w:rPr>
        <w:t xml:space="preserve">Socialization into </w:t>
      </w:r>
      <w:proofErr w:type="gramStart"/>
      <w:r>
        <w:rPr>
          <w:u w:val="single"/>
        </w:rPr>
        <w:t>gender :</w:t>
      </w:r>
      <w:proofErr w:type="gramEnd"/>
      <w:r>
        <w:rPr>
          <w:u w:val="single"/>
        </w:rPr>
        <w:t xml:space="preserve"> peers </w:t>
      </w:r>
    </w:p>
    <w:p w:rsidR="0077063E" w:rsidRPr="0077063E" w:rsidRDefault="0077063E" w:rsidP="0077063E">
      <w:pPr>
        <w:pStyle w:val="ListParagraph"/>
        <w:numPr>
          <w:ilvl w:val="0"/>
          <w:numId w:val="8"/>
        </w:numPr>
        <w:rPr>
          <w:u w:val="single"/>
        </w:rPr>
      </w:pPr>
      <w:r>
        <w:t>Help children learn prevailing gender roles, stereotypes, as well as gender-appropriate/inappropriate behaviour</w:t>
      </w:r>
    </w:p>
    <w:p w:rsidR="0077063E" w:rsidRPr="0077063E" w:rsidRDefault="0077063E" w:rsidP="0077063E">
      <w:pPr>
        <w:pStyle w:val="ListParagraph"/>
        <w:numPr>
          <w:ilvl w:val="1"/>
          <w:numId w:val="8"/>
        </w:numPr>
        <w:rPr>
          <w:u w:val="single"/>
        </w:rPr>
      </w:pPr>
      <w:r>
        <w:t>Same sex peers have a powerful effect on how children see their gender roles</w:t>
      </w:r>
    </w:p>
    <w:p w:rsidR="0077063E" w:rsidRPr="0077063E" w:rsidRDefault="0077063E" w:rsidP="0077063E">
      <w:pPr>
        <w:pStyle w:val="ListParagraph"/>
        <w:numPr>
          <w:ilvl w:val="1"/>
          <w:numId w:val="8"/>
        </w:numPr>
        <w:rPr>
          <w:u w:val="single"/>
        </w:rPr>
      </w:pPr>
      <w:r>
        <w:t>Can be more influential that adults</w:t>
      </w:r>
    </w:p>
    <w:p w:rsidR="0077063E" w:rsidRPr="0077063E" w:rsidRDefault="0077063E" w:rsidP="0077063E">
      <w:pPr>
        <w:pStyle w:val="ListParagraph"/>
        <w:numPr>
          <w:ilvl w:val="0"/>
          <w:numId w:val="8"/>
        </w:numPr>
        <w:rPr>
          <w:u w:val="single"/>
        </w:rPr>
      </w:pPr>
      <w:r>
        <w:t>Peers play an important role for young adults</w:t>
      </w:r>
    </w:p>
    <w:p w:rsidR="0077063E" w:rsidRPr="0077063E" w:rsidRDefault="0077063E" w:rsidP="0077063E">
      <w:pPr>
        <w:pStyle w:val="ListParagraph"/>
        <w:numPr>
          <w:ilvl w:val="1"/>
          <w:numId w:val="8"/>
        </w:numPr>
        <w:rPr>
          <w:u w:val="single"/>
        </w:rPr>
      </w:pPr>
      <w:r>
        <w:t>Career preparation</w:t>
      </w:r>
    </w:p>
    <w:p w:rsidR="0077063E" w:rsidRPr="0077063E" w:rsidRDefault="0077063E" w:rsidP="0077063E">
      <w:pPr>
        <w:pStyle w:val="ListParagraph"/>
        <w:numPr>
          <w:ilvl w:val="1"/>
          <w:numId w:val="8"/>
        </w:numPr>
        <w:rPr>
          <w:u w:val="single"/>
        </w:rPr>
      </w:pPr>
      <w:r>
        <w:t>Establishment of long-term, intimate relationships</w:t>
      </w:r>
    </w:p>
    <w:p w:rsidR="0077063E" w:rsidRPr="0077063E" w:rsidRDefault="0077063E" w:rsidP="0077063E">
      <w:pPr>
        <w:pStyle w:val="ListParagraph"/>
        <w:numPr>
          <w:ilvl w:val="1"/>
          <w:numId w:val="8"/>
        </w:numPr>
        <w:rPr>
          <w:u w:val="single"/>
        </w:rPr>
      </w:pPr>
      <w:r>
        <w:t xml:space="preserve">Peer pressure is often at its strongest in relation to normal of appearance </w:t>
      </w:r>
    </w:p>
    <w:p w:rsidR="0077063E" w:rsidRDefault="0077063E" w:rsidP="0077063E">
      <w:pPr>
        <w:rPr>
          <w:u w:val="single"/>
        </w:rPr>
      </w:pPr>
      <w:r>
        <w:rPr>
          <w:u w:val="single"/>
        </w:rPr>
        <w:t>Socialization into gender: teacher and schools</w:t>
      </w:r>
    </w:p>
    <w:p w:rsidR="0077063E" w:rsidRPr="0077063E" w:rsidRDefault="0077063E" w:rsidP="0077063E">
      <w:pPr>
        <w:pStyle w:val="ListParagraph"/>
        <w:numPr>
          <w:ilvl w:val="0"/>
          <w:numId w:val="8"/>
        </w:numPr>
        <w:rPr>
          <w:u w:val="single"/>
        </w:rPr>
      </w:pPr>
      <w:r>
        <w:t>School is a gendered institution</w:t>
      </w:r>
    </w:p>
    <w:p w:rsidR="0077063E" w:rsidRPr="0077063E" w:rsidRDefault="0077063E" w:rsidP="0077063E">
      <w:pPr>
        <w:pStyle w:val="ListParagraph"/>
        <w:numPr>
          <w:ilvl w:val="0"/>
          <w:numId w:val="8"/>
        </w:numPr>
        <w:rPr>
          <w:u w:val="single"/>
        </w:rPr>
      </w:pPr>
      <w:r>
        <w:t xml:space="preserve">Teachers influence gender identity through both the formal content of curriculum and informal interaction with students </w:t>
      </w:r>
    </w:p>
    <w:p w:rsidR="0077063E" w:rsidRPr="0077063E" w:rsidRDefault="0077063E" w:rsidP="0077063E">
      <w:pPr>
        <w:pStyle w:val="ListParagraph"/>
        <w:numPr>
          <w:ilvl w:val="0"/>
          <w:numId w:val="8"/>
        </w:numPr>
        <w:rPr>
          <w:u w:val="single"/>
        </w:rPr>
      </w:pPr>
      <w:r>
        <w:t>Showing favouritism toward one gender over the other – gender bias</w:t>
      </w:r>
    </w:p>
    <w:p w:rsidR="0077063E" w:rsidRPr="0077063E" w:rsidRDefault="0077063E" w:rsidP="0077063E">
      <w:pPr>
        <w:pStyle w:val="ListParagraph"/>
        <w:numPr>
          <w:ilvl w:val="0"/>
          <w:numId w:val="8"/>
        </w:numPr>
        <w:rPr>
          <w:u w:val="single"/>
        </w:rPr>
      </w:pPr>
      <w:r>
        <w:t>Quantity and quality of teacher – student interactions often vary between the education of girls and that of boys</w:t>
      </w:r>
    </w:p>
    <w:p w:rsidR="0077063E" w:rsidRPr="0077063E" w:rsidRDefault="0077063E" w:rsidP="0077063E">
      <w:pPr>
        <w:pStyle w:val="ListParagraph"/>
        <w:numPr>
          <w:ilvl w:val="1"/>
          <w:numId w:val="8"/>
        </w:numPr>
        <w:rPr>
          <w:u w:val="single"/>
        </w:rPr>
      </w:pPr>
      <w:r>
        <w:lastRenderedPageBreak/>
        <w:t xml:space="preserve">Example: teachers devote more time and effort and attention to boys rather </w:t>
      </w:r>
      <w:proofErr w:type="spellStart"/>
      <w:r>
        <w:t>then</w:t>
      </w:r>
      <w:proofErr w:type="spellEnd"/>
      <w:r>
        <w:t xml:space="preserve"> girls</w:t>
      </w:r>
    </w:p>
    <w:p w:rsidR="0077063E" w:rsidRDefault="002B0450" w:rsidP="0077063E">
      <w:pPr>
        <w:rPr>
          <w:u w:val="single"/>
        </w:rPr>
      </w:pPr>
      <w:r>
        <w:rPr>
          <w:u w:val="single"/>
        </w:rPr>
        <w:t xml:space="preserve">Sexual harassment </w:t>
      </w:r>
    </w:p>
    <w:p w:rsidR="002B0450" w:rsidRPr="002B0450" w:rsidRDefault="002B0450" w:rsidP="002B0450">
      <w:pPr>
        <w:pStyle w:val="ListParagraph"/>
        <w:numPr>
          <w:ilvl w:val="0"/>
          <w:numId w:val="8"/>
        </w:numPr>
        <w:rPr>
          <w:u w:val="single"/>
        </w:rPr>
      </w:pPr>
      <w:r>
        <w:t>Unwanted sexual advances, requests for sexual favours, or other verbal or physical conduct of sexual nature</w:t>
      </w:r>
    </w:p>
    <w:p w:rsidR="002B0450" w:rsidRPr="002B0450" w:rsidRDefault="002B0450" w:rsidP="002B0450">
      <w:pPr>
        <w:pStyle w:val="ListParagraph"/>
        <w:numPr>
          <w:ilvl w:val="0"/>
          <w:numId w:val="8"/>
        </w:numPr>
        <w:rPr>
          <w:u w:val="single"/>
        </w:rPr>
      </w:pPr>
      <w:r>
        <w:t>83% of girls and 79% of boys reported have experienced it (a study of 2000 public school students</w:t>
      </w:r>
    </w:p>
    <w:p w:rsidR="002B0450" w:rsidRDefault="002B0450" w:rsidP="002B0450">
      <w:pPr>
        <w:rPr>
          <w:u w:val="single"/>
        </w:rPr>
      </w:pPr>
      <w:r>
        <w:rPr>
          <w:u w:val="single"/>
        </w:rPr>
        <w:t>Socialization into gender: mass media</w:t>
      </w:r>
    </w:p>
    <w:p w:rsidR="002B0450" w:rsidRPr="002B0450" w:rsidRDefault="002B0450" w:rsidP="002B0450">
      <w:pPr>
        <w:pStyle w:val="ListParagraph"/>
        <w:numPr>
          <w:ilvl w:val="0"/>
          <w:numId w:val="8"/>
        </w:numPr>
        <w:rPr>
          <w:u w:val="single"/>
        </w:rPr>
      </w:pPr>
      <w:r>
        <w:t>Media is powerful source of gender stereotyping</w:t>
      </w:r>
    </w:p>
    <w:p w:rsidR="002B0450" w:rsidRPr="002B0450" w:rsidRDefault="002B0450" w:rsidP="002B0450">
      <w:pPr>
        <w:pStyle w:val="ListParagraph"/>
        <w:numPr>
          <w:ilvl w:val="0"/>
          <w:numId w:val="8"/>
        </w:numPr>
        <w:rPr>
          <w:u w:val="single"/>
        </w:rPr>
      </w:pPr>
      <w:r>
        <w:t>Television programs offer more male than female characters</w:t>
      </w:r>
    </w:p>
    <w:p w:rsidR="002B0450" w:rsidRPr="002B0450" w:rsidRDefault="002B0450" w:rsidP="002B0450">
      <w:pPr>
        <w:pStyle w:val="ListParagraph"/>
        <w:numPr>
          <w:ilvl w:val="0"/>
          <w:numId w:val="8"/>
        </w:numPr>
        <w:rPr>
          <w:u w:val="single"/>
        </w:rPr>
      </w:pPr>
      <w:r>
        <w:t>Advertising can send out persuasive messages about what women’s and men’s designated activities are</w:t>
      </w:r>
    </w:p>
    <w:p w:rsidR="002B0450" w:rsidRDefault="002B0450" w:rsidP="002B0450">
      <w:pPr>
        <w:rPr>
          <w:u w:val="single"/>
        </w:rPr>
      </w:pPr>
      <w:r>
        <w:rPr>
          <w:u w:val="single"/>
        </w:rPr>
        <w:t>Gender segregated work:</w:t>
      </w:r>
    </w:p>
    <w:p w:rsidR="002B0450" w:rsidRPr="002B0450" w:rsidRDefault="002B0450" w:rsidP="002B0450">
      <w:pPr>
        <w:pStyle w:val="ListParagraph"/>
        <w:numPr>
          <w:ilvl w:val="0"/>
          <w:numId w:val="8"/>
        </w:numPr>
        <w:rPr>
          <w:u w:val="single"/>
        </w:rPr>
      </w:pPr>
      <w:r>
        <w:t>The concentration of women and men in different occupations, jobs, and places of work</w:t>
      </w:r>
    </w:p>
    <w:p w:rsidR="002B0450" w:rsidRDefault="002B0450" w:rsidP="002B0450">
      <w:pPr>
        <w:rPr>
          <w:u w:val="single"/>
        </w:rPr>
      </w:pPr>
      <w:r>
        <w:rPr>
          <w:u w:val="single"/>
        </w:rPr>
        <w:t>Pay equity and employment equity</w:t>
      </w:r>
    </w:p>
    <w:p w:rsidR="002B0450" w:rsidRPr="002B0450" w:rsidRDefault="002B0450" w:rsidP="002B0450">
      <w:pPr>
        <w:pStyle w:val="ListParagraph"/>
        <w:numPr>
          <w:ilvl w:val="0"/>
          <w:numId w:val="8"/>
        </w:numPr>
        <w:rPr>
          <w:u w:val="single"/>
        </w:rPr>
      </w:pPr>
      <w:r>
        <w:rPr>
          <w:i/>
          <w:u w:val="single"/>
        </w:rPr>
        <w:t xml:space="preserve">Pay equity: </w:t>
      </w:r>
    </w:p>
    <w:p w:rsidR="002B0450" w:rsidRPr="002B0450" w:rsidRDefault="002B0450" w:rsidP="002B0450">
      <w:pPr>
        <w:pStyle w:val="ListParagraph"/>
        <w:numPr>
          <w:ilvl w:val="1"/>
          <w:numId w:val="8"/>
        </w:numPr>
        <w:rPr>
          <w:u w:val="single"/>
        </w:rPr>
      </w:pPr>
      <w:r>
        <w:t>Reflects the belief that wages ought to reflect the worth of a job not the gender or race of the worker</w:t>
      </w:r>
    </w:p>
    <w:p w:rsidR="002B0450" w:rsidRPr="002B0450" w:rsidRDefault="002B0450" w:rsidP="002B0450">
      <w:pPr>
        <w:pStyle w:val="ListParagraph"/>
        <w:numPr>
          <w:ilvl w:val="0"/>
          <w:numId w:val="8"/>
        </w:numPr>
        <w:rPr>
          <w:u w:val="single"/>
        </w:rPr>
      </w:pPr>
      <w:r>
        <w:rPr>
          <w:i/>
          <w:u w:val="single"/>
        </w:rPr>
        <w:t>Employment equity</w:t>
      </w:r>
    </w:p>
    <w:p w:rsidR="002B0450" w:rsidRPr="002B0450" w:rsidRDefault="002B0450" w:rsidP="002B0450">
      <w:pPr>
        <w:pStyle w:val="ListParagraph"/>
        <w:numPr>
          <w:ilvl w:val="1"/>
          <w:numId w:val="8"/>
        </w:numPr>
        <w:rPr>
          <w:u w:val="single"/>
        </w:rPr>
      </w:pPr>
      <w:r>
        <w:t>Strategy to eliminate the effects of discrimination and to fully open the competition to those who have been excluded historically</w:t>
      </w:r>
    </w:p>
    <w:p w:rsidR="007E0FF0" w:rsidRDefault="007E0FF0" w:rsidP="002B0450">
      <w:r>
        <w:rPr>
          <w:u w:val="single"/>
        </w:rPr>
        <w:t xml:space="preserve">Double shift: </w:t>
      </w:r>
      <w:r>
        <w:t xml:space="preserve"> having dual responsibilities for paid and family work </w:t>
      </w:r>
    </w:p>
    <w:p w:rsidR="007E0FF0" w:rsidRDefault="007E0FF0" w:rsidP="002B0450">
      <w:pPr>
        <w:rPr>
          <w:u w:val="single"/>
        </w:rPr>
      </w:pPr>
      <w:r>
        <w:rPr>
          <w:u w:val="single"/>
        </w:rPr>
        <w:t xml:space="preserve">Feminist perspective </w:t>
      </w:r>
    </w:p>
    <w:p w:rsidR="007E0FF0" w:rsidRPr="007E0FF0" w:rsidRDefault="007E0FF0" w:rsidP="007E0FF0">
      <w:pPr>
        <w:pStyle w:val="ListParagraph"/>
        <w:numPr>
          <w:ilvl w:val="0"/>
          <w:numId w:val="8"/>
        </w:numPr>
        <w:rPr>
          <w:u w:val="single"/>
        </w:rPr>
      </w:pPr>
      <w:r>
        <w:rPr>
          <w:i/>
          <w:u w:val="single"/>
        </w:rPr>
        <w:t xml:space="preserve">Feminism: </w:t>
      </w:r>
      <w:r>
        <w:t xml:space="preserve"> the belief that women and men are equal and that they should be valued equally and have equal rights</w:t>
      </w:r>
    </w:p>
    <w:p w:rsidR="007E0FF0" w:rsidRPr="007E0FF0" w:rsidRDefault="007E0FF0" w:rsidP="007E0FF0">
      <w:pPr>
        <w:pStyle w:val="ListParagraph"/>
        <w:numPr>
          <w:ilvl w:val="0"/>
          <w:numId w:val="8"/>
        </w:numPr>
        <w:rPr>
          <w:u w:val="single"/>
        </w:rPr>
      </w:pPr>
      <w:r>
        <w:t>Begins with the assumption that the majority of women occupy a subordinate position to men</w:t>
      </w:r>
    </w:p>
    <w:p w:rsidR="007E0FF0" w:rsidRPr="007E0FF0" w:rsidRDefault="007E0FF0" w:rsidP="007E0FF0">
      <w:pPr>
        <w:pStyle w:val="ListParagraph"/>
        <w:numPr>
          <w:ilvl w:val="0"/>
          <w:numId w:val="8"/>
        </w:numPr>
        <w:rPr>
          <w:u w:val="single"/>
        </w:rPr>
      </w:pPr>
      <w:r>
        <w:t xml:space="preserve">Various streams of feminism diverge in explanation of how and why women are subordinated and how to achieve equality for women </w:t>
      </w:r>
    </w:p>
    <w:p w:rsidR="007E0FF0" w:rsidRPr="007E0FF0" w:rsidRDefault="007E0FF0" w:rsidP="002B0450"/>
    <w:p w:rsidR="003F4652" w:rsidRPr="003F4652" w:rsidRDefault="003F4652" w:rsidP="003F4652">
      <w:pPr>
        <w:rPr>
          <w:u w:val="single"/>
        </w:rPr>
      </w:pPr>
    </w:p>
    <w:p w:rsidR="008237E5" w:rsidRDefault="008237E5" w:rsidP="008237E5">
      <w:pPr>
        <w:pStyle w:val="ListParagraph"/>
        <w:rPr>
          <w:b/>
        </w:rPr>
      </w:pPr>
    </w:p>
    <w:p w:rsidR="00B93F36" w:rsidRDefault="00B93F36" w:rsidP="008237E5">
      <w:pPr>
        <w:pStyle w:val="ListParagraph"/>
        <w:rPr>
          <w:b/>
        </w:rPr>
      </w:pPr>
    </w:p>
    <w:p w:rsidR="00B93F36" w:rsidRDefault="00B93F36" w:rsidP="008237E5">
      <w:pPr>
        <w:pStyle w:val="ListParagraph"/>
        <w:rPr>
          <w:b/>
        </w:rPr>
      </w:pPr>
    </w:p>
    <w:p w:rsidR="00B93F36" w:rsidRDefault="00B93F36" w:rsidP="008237E5">
      <w:pPr>
        <w:pStyle w:val="ListParagraph"/>
        <w:rPr>
          <w:b/>
        </w:rPr>
      </w:pPr>
    </w:p>
    <w:p w:rsidR="00B93F36" w:rsidRDefault="00B93F36" w:rsidP="00B93F36">
      <w:pPr>
        <w:pStyle w:val="ListParagraph"/>
        <w:jc w:val="center"/>
        <w:rPr>
          <w:b/>
          <w:i/>
          <w:u w:val="single"/>
        </w:rPr>
      </w:pPr>
      <w:r>
        <w:rPr>
          <w:b/>
          <w:i/>
          <w:u w:val="single"/>
        </w:rPr>
        <w:lastRenderedPageBreak/>
        <w:t>Education</w:t>
      </w:r>
    </w:p>
    <w:p w:rsidR="00B93F36" w:rsidRDefault="00B93F36" w:rsidP="00B93F36">
      <w:pPr>
        <w:rPr>
          <w:u w:val="single"/>
        </w:rPr>
      </w:pPr>
      <w:r w:rsidRPr="00B93F36">
        <w:rPr>
          <w:u w:val="single"/>
        </w:rPr>
        <w:t>Overview of education</w:t>
      </w:r>
    </w:p>
    <w:p w:rsidR="00B93F36" w:rsidRPr="00B93F36" w:rsidRDefault="00B93F36" w:rsidP="00B93F36">
      <w:pPr>
        <w:pStyle w:val="ListParagraph"/>
        <w:numPr>
          <w:ilvl w:val="0"/>
          <w:numId w:val="8"/>
        </w:numPr>
        <w:rPr>
          <w:u w:val="single"/>
        </w:rPr>
      </w:pPr>
      <w:r>
        <w:rPr>
          <w:u w:val="single"/>
        </w:rPr>
        <w:t xml:space="preserve">Education </w:t>
      </w:r>
      <w:r>
        <w:t>social institution responsible for the systematic transmission of knowledge, skills and cultural values within a formally organized structure</w:t>
      </w:r>
    </w:p>
    <w:p w:rsidR="00B93F36" w:rsidRPr="00B93F36" w:rsidRDefault="00B93F36" w:rsidP="00B93F36">
      <w:pPr>
        <w:pStyle w:val="ListParagraph"/>
        <w:numPr>
          <w:ilvl w:val="1"/>
          <w:numId w:val="8"/>
        </w:numPr>
        <w:rPr>
          <w:u w:val="single"/>
        </w:rPr>
      </w:pPr>
      <w:r>
        <w:t>As a social institution, education imparts values, beliefs and knowledge considered essential to the social reproduction of individual personalities and entire cultures</w:t>
      </w:r>
    </w:p>
    <w:p w:rsidR="00B93F36" w:rsidRPr="00B93F36" w:rsidRDefault="00B93F36" w:rsidP="00B93F36">
      <w:pPr>
        <w:pStyle w:val="ListParagraph"/>
        <w:numPr>
          <w:ilvl w:val="0"/>
          <w:numId w:val="8"/>
        </w:numPr>
        <w:rPr>
          <w:u w:val="single"/>
        </w:rPr>
      </w:pPr>
      <w:r>
        <w:rPr>
          <w:u w:val="single"/>
        </w:rPr>
        <w:t xml:space="preserve">Cultural transmission </w:t>
      </w:r>
      <w:r>
        <w:t>is the process by which children and recent immigrants become acquainted with the dominant cultural beliefs, values, norms and accumulated knowledge of society</w:t>
      </w:r>
    </w:p>
    <w:p w:rsidR="00B93F36" w:rsidRPr="00B93F36" w:rsidRDefault="00B93F36" w:rsidP="00B93F36">
      <w:pPr>
        <w:pStyle w:val="ListParagraph"/>
        <w:numPr>
          <w:ilvl w:val="0"/>
          <w:numId w:val="8"/>
        </w:numPr>
        <w:rPr>
          <w:u w:val="single"/>
        </w:rPr>
      </w:pPr>
      <w:r>
        <w:rPr>
          <w:u w:val="single"/>
        </w:rPr>
        <w:t xml:space="preserve">Informal education is </w:t>
      </w:r>
      <w:r w:rsidRPr="00B93F36">
        <w:rPr>
          <w:lang w:val="en-US"/>
        </w:rPr>
        <w:t>learning that takes places in a spontaneous, unplanned way</w:t>
      </w:r>
    </w:p>
    <w:p w:rsidR="00B93F36" w:rsidRPr="00B93F36" w:rsidRDefault="00B93F36" w:rsidP="00B93F36">
      <w:pPr>
        <w:pStyle w:val="ListParagraph"/>
        <w:numPr>
          <w:ilvl w:val="0"/>
          <w:numId w:val="8"/>
        </w:numPr>
      </w:pPr>
      <w:r>
        <w:rPr>
          <w:u w:val="single"/>
        </w:rPr>
        <w:t xml:space="preserve">Formal education is </w:t>
      </w:r>
      <w:r w:rsidRPr="00B93F36">
        <w:rPr>
          <w:lang w:val="en-US"/>
        </w:rPr>
        <w:t>learning within an academic setting, with a planned instructional process and teachers</w:t>
      </w:r>
    </w:p>
    <w:p w:rsidR="00004E1D" w:rsidRDefault="00B93F36" w:rsidP="00B93F36">
      <w:pPr>
        <w:rPr>
          <w:u w:val="single"/>
        </w:rPr>
      </w:pPr>
      <w:r>
        <w:rPr>
          <w:u w:val="single"/>
        </w:rPr>
        <w:t>Functionalist perspective on education</w:t>
      </w:r>
    </w:p>
    <w:p w:rsidR="00B93F36" w:rsidRPr="00B93F36" w:rsidRDefault="00B93F36" w:rsidP="00B93F36">
      <w:pPr>
        <w:pStyle w:val="ListParagraph"/>
        <w:numPr>
          <w:ilvl w:val="0"/>
          <w:numId w:val="8"/>
        </w:numPr>
        <w:rPr>
          <w:u w:val="single"/>
        </w:rPr>
      </w:pPr>
      <w:r>
        <w:rPr>
          <w:b/>
        </w:rPr>
        <w:t>Emile Durkheim</w:t>
      </w:r>
    </w:p>
    <w:p w:rsidR="00B93F36" w:rsidRPr="00B93F36" w:rsidRDefault="00B93F36" w:rsidP="00B93F36">
      <w:pPr>
        <w:pStyle w:val="ListParagraph"/>
        <w:numPr>
          <w:ilvl w:val="1"/>
          <w:numId w:val="8"/>
        </w:numPr>
      </w:pPr>
      <w:r w:rsidRPr="00B93F36">
        <w:t>education promotes social solidarity and stability</w:t>
      </w:r>
    </w:p>
    <w:p w:rsidR="00B93F36" w:rsidRPr="00B93F36" w:rsidRDefault="00B93F36" w:rsidP="00B93F36">
      <w:pPr>
        <w:pStyle w:val="ListParagraph"/>
        <w:numPr>
          <w:ilvl w:val="1"/>
          <w:numId w:val="8"/>
        </w:numPr>
      </w:pPr>
      <w:r w:rsidRPr="00B93F36">
        <w:t>It transfers knowledge from generation to another</w:t>
      </w:r>
    </w:p>
    <w:p w:rsidR="00B93F36" w:rsidRPr="00B93F36" w:rsidRDefault="00B93F36" w:rsidP="00B93F36">
      <w:pPr>
        <w:pStyle w:val="ListParagraph"/>
        <w:numPr>
          <w:ilvl w:val="1"/>
          <w:numId w:val="8"/>
        </w:numPr>
      </w:pPr>
      <w:r w:rsidRPr="00B93F36">
        <w:rPr>
          <w:lang w:val="en-US"/>
        </w:rPr>
        <w:t>It conveys moral values</w:t>
      </w:r>
    </w:p>
    <w:p w:rsidR="00B93F36" w:rsidRPr="00B93F36" w:rsidRDefault="00B93F36" w:rsidP="00B93F36">
      <w:pPr>
        <w:pStyle w:val="ListParagraph"/>
        <w:numPr>
          <w:ilvl w:val="1"/>
          <w:numId w:val="8"/>
        </w:numPr>
      </w:pPr>
      <w:r w:rsidRPr="00B93F36">
        <w:rPr>
          <w:lang w:val="en-US"/>
        </w:rPr>
        <w:t xml:space="preserve">The 1994 Royal Commission on Learning outlined three purposes of schooling: </w:t>
      </w:r>
    </w:p>
    <w:p w:rsidR="00B93F36" w:rsidRPr="00B93F36" w:rsidRDefault="00B93F36" w:rsidP="00B93F36">
      <w:pPr>
        <w:pStyle w:val="ListParagraph"/>
        <w:numPr>
          <w:ilvl w:val="2"/>
          <w:numId w:val="8"/>
        </w:numPr>
      </w:pPr>
      <w:r w:rsidRPr="00B93F36">
        <w:rPr>
          <w:lang w:val="en-US"/>
        </w:rPr>
        <w:t>to ensure for all students high levels of literacy by building on basic reading, writing, and problem-solving skills;</w:t>
      </w:r>
    </w:p>
    <w:p w:rsidR="00B93F36" w:rsidRPr="00B93F36" w:rsidRDefault="00B93F36" w:rsidP="00B93F36">
      <w:pPr>
        <w:pStyle w:val="ListParagraph"/>
        <w:numPr>
          <w:ilvl w:val="2"/>
          <w:numId w:val="8"/>
        </w:numPr>
      </w:pPr>
      <w:r w:rsidRPr="00B93F36">
        <w:rPr>
          <w:lang w:val="en-US"/>
        </w:rPr>
        <w:t xml:space="preserve">To develop an appreciation of learning, the wish to continue learning, and the ability and commitment to do so; </w:t>
      </w:r>
    </w:p>
    <w:p w:rsidR="00504A9A" w:rsidRPr="00504A9A" w:rsidRDefault="00B93F36" w:rsidP="00504A9A">
      <w:pPr>
        <w:pStyle w:val="ListParagraph"/>
        <w:numPr>
          <w:ilvl w:val="2"/>
          <w:numId w:val="8"/>
        </w:numPr>
      </w:pPr>
      <w:r w:rsidRPr="00B93F36">
        <w:rPr>
          <w:lang w:val="en-US"/>
        </w:rPr>
        <w:t>To prepare students for responsible citizenship, including developing “basic moral values, such as a sense of caring and compassion, respect for the human person and anti-racism, a commitment to peace and non-violence, honesty and justice” (Osborne, 1994:4).</w:t>
      </w:r>
    </w:p>
    <w:p w:rsidR="006F277F" w:rsidRDefault="00B93F36" w:rsidP="006F277F">
      <w:pPr>
        <w:rPr>
          <w:u w:val="single"/>
        </w:rPr>
      </w:pPr>
      <w:r>
        <w:rPr>
          <w:u w:val="single"/>
        </w:rPr>
        <w:t>Manifest and latent functions of education</w:t>
      </w:r>
    </w:p>
    <w:p w:rsidR="00B93F36" w:rsidRPr="00B93F36" w:rsidRDefault="00B93F36" w:rsidP="00B93F36">
      <w:pPr>
        <w:pStyle w:val="ListParagraph"/>
        <w:numPr>
          <w:ilvl w:val="0"/>
          <w:numId w:val="8"/>
        </w:numPr>
        <w:rPr>
          <w:u w:val="single"/>
        </w:rPr>
      </w:pPr>
      <w:r>
        <w:rPr>
          <w:i/>
        </w:rPr>
        <w:t xml:space="preserve">Manifest function: </w:t>
      </w:r>
      <w:r>
        <w:t>open stated and intended goals or consequences of activities within an organization or institution. In education these are</w:t>
      </w:r>
    </w:p>
    <w:p w:rsidR="00B93F36" w:rsidRPr="00B93F36" w:rsidRDefault="00B93F36" w:rsidP="00B93F36">
      <w:pPr>
        <w:pStyle w:val="ListParagraph"/>
        <w:numPr>
          <w:ilvl w:val="1"/>
          <w:numId w:val="8"/>
        </w:numPr>
        <w:rPr>
          <w:u w:val="single"/>
        </w:rPr>
      </w:pPr>
      <w:r>
        <w:t>Socialization</w:t>
      </w:r>
    </w:p>
    <w:p w:rsidR="00B93F36" w:rsidRPr="00B93F36" w:rsidRDefault="00B93F36" w:rsidP="00B93F36">
      <w:pPr>
        <w:pStyle w:val="ListParagraph"/>
        <w:numPr>
          <w:ilvl w:val="1"/>
          <w:numId w:val="8"/>
        </w:numPr>
        <w:rPr>
          <w:u w:val="single"/>
        </w:rPr>
      </w:pPr>
      <w:r>
        <w:t>Transmission of culture</w:t>
      </w:r>
    </w:p>
    <w:p w:rsidR="00B93F36" w:rsidRPr="00B93F36" w:rsidRDefault="00B93F36" w:rsidP="00B93F36">
      <w:pPr>
        <w:pStyle w:val="ListParagraph"/>
        <w:numPr>
          <w:ilvl w:val="1"/>
          <w:numId w:val="8"/>
        </w:numPr>
        <w:rPr>
          <w:u w:val="single"/>
        </w:rPr>
      </w:pPr>
      <w:r>
        <w:t>Social control</w:t>
      </w:r>
    </w:p>
    <w:p w:rsidR="00B93F36" w:rsidRPr="00B93F36" w:rsidRDefault="00B93F36" w:rsidP="00B93F36">
      <w:pPr>
        <w:pStyle w:val="ListParagraph"/>
        <w:numPr>
          <w:ilvl w:val="1"/>
          <w:numId w:val="8"/>
        </w:numPr>
        <w:rPr>
          <w:u w:val="single"/>
        </w:rPr>
      </w:pPr>
      <w:r>
        <w:t>Social placement</w:t>
      </w:r>
    </w:p>
    <w:p w:rsidR="00B93F36" w:rsidRPr="00B93F36" w:rsidRDefault="00B93F36" w:rsidP="00B93F36">
      <w:pPr>
        <w:pStyle w:val="ListParagraph"/>
        <w:numPr>
          <w:ilvl w:val="1"/>
          <w:numId w:val="8"/>
        </w:numPr>
        <w:rPr>
          <w:u w:val="single"/>
        </w:rPr>
      </w:pPr>
      <w:r>
        <w:t>Change and innovation</w:t>
      </w:r>
    </w:p>
    <w:p w:rsidR="00B93F36" w:rsidRPr="00B93F36" w:rsidRDefault="00B93F36" w:rsidP="00B93F36">
      <w:pPr>
        <w:pStyle w:val="ListParagraph"/>
        <w:numPr>
          <w:ilvl w:val="0"/>
          <w:numId w:val="8"/>
        </w:numPr>
        <w:rPr>
          <w:u w:val="single"/>
        </w:rPr>
      </w:pPr>
      <w:r>
        <w:rPr>
          <w:i/>
        </w:rPr>
        <w:t xml:space="preserve">Latent function: </w:t>
      </w:r>
      <w:r>
        <w:t>hidden unstated and sometimes unintended consequences of activities within an organization. In education these are</w:t>
      </w:r>
    </w:p>
    <w:p w:rsidR="00B93F36" w:rsidRPr="00B93F36" w:rsidRDefault="00B93F36" w:rsidP="00B93F36">
      <w:pPr>
        <w:pStyle w:val="ListParagraph"/>
        <w:numPr>
          <w:ilvl w:val="1"/>
          <w:numId w:val="8"/>
        </w:numPr>
        <w:rPr>
          <w:u w:val="single"/>
        </w:rPr>
      </w:pPr>
      <w:r>
        <w:t>Restricting some activities</w:t>
      </w:r>
    </w:p>
    <w:p w:rsidR="00B93F36" w:rsidRPr="00B93F36" w:rsidRDefault="00B93F36" w:rsidP="00B93F36">
      <w:pPr>
        <w:pStyle w:val="ListParagraph"/>
        <w:numPr>
          <w:ilvl w:val="1"/>
          <w:numId w:val="8"/>
        </w:numPr>
        <w:rPr>
          <w:u w:val="single"/>
        </w:rPr>
      </w:pPr>
      <w:r>
        <w:t>Matchmaking and production of social networks</w:t>
      </w:r>
    </w:p>
    <w:p w:rsidR="00B93F36" w:rsidRPr="00B93F36" w:rsidRDefault="00B93F36" w:rsidP="00B93F36">
      <w:pPr>
        <w:pStyle w:val="ListParagraph"/>
        <w:numPr>
          <w:ilvl w:val="1"/>
          <w:numId w:val="8"/>
        </w:numPr>
        <w:rPr>
          <w:u w:val="single"/>
        </w:rPr>
      </w:pPr>
      <w:r>
        <w:lastRenderedPageBreak/>
        <w:t>Creation of a generation gap</w:t>
      </w:r>
    </w:p>
    <w:p w:rsidR="00B93F36" w:rsidRDefault="00B93F36" w:rsidP="00B93F36">
      <w:pPr>
        <w:rPr>
          <w:u w:val="single"/>
        </w:rPr>
      </w:pPr>
      <w:r>
        <w:rPr>
          <w:u w:val="single"/>
        </w:rPr>
        <w:t>Conflict perspective on education (1)</w:t>
      </w:r>
    </w:p>
    <w:p w:rsidR="00B93F36" w:rsidRPr="00B93F36" w:rsidRDefault="00B93F36" w:rsidP="00B93F36">
      <w:pPr>
        <w:pStyle w:val="ListParagraph"/>
        <w:numPr>
          <w:ilvl w:val="0"/>
          <w:numId w:val="8"/>
        </w:numPr>
      </w:pPr>
      <w:r w:rsidRPr="00B93F36">
        <w:t>Schools solidify the privileged position of some groups at the expense of others by perpetuating class, racial–ethnic, and gender inequalities.</w:t>
      </w:r>
    </w:p>
    <w:p w:rsidR="00B93F36" w:rsidRPr="00B93F36" w:rsidRDefault="00B93F36" w:rsidP="00B93F36">
      <w:pPr>
        <w:pStyle w:val="ListParagraph"/>
        <w:numPr>
          <w:ilvl w:val="0"/>
          <w:numId w:val="8"/>
        </w:numPr>
      </w:pPr>
      <w:r w:rsidRPr="00B93F36">
        <w:t>Contemporary conflict theorists also focus on how politics and corporate interests dominate schools, particularly higher education.</w:t>
      </w:r>
    </w:p>
    <w:p w:rsidR="00B93F36" w:rsidRPr="00B93F36" w:rsidRDefault="00B93F36" w:rsidP="00B93F36">
      <w:pPr>
        <w:pStyle w:val="ListParagraph"/>
        <w:numPr>
          <w:ilvl w:val="0"/>
          <w:numId w:val="8"/>
        </w:numPr>
      </w:pPr>
      <w:r w:rsidRPr="00B93F36">
        <w:t>Education can be viewed as a vehicle for reproducing existing class relationships.</w:t>
      </w:r>
    </w:p>
    <w:p w:rsidR="00B93F36" w:rsidRPr="00B93F36" w:rsidRDefault="00B93F36" w:rsidP="00B93F36">
      <w:pPr>
        <w:pStyle w:val="ListParagraph"/>
        <w:numPr>
          <w:ilvl w:val="0"/>
          <w:numId w:val="8"/>
        </w:numPr>
      </w:pPr>
      <w:r w:rsidRPr="00B93F36">
        <w:rPr>
          <w:b/>
          <w:bCs/>
          <w:lang w:val="en-US"/>
        </w:rPr>
        <w:t>Pierre Bourdieu</w:t>
      </w:r>
      <w:r w:rsidRPr="00B93F36">
        <w:rPr>
          <w:lang w:val="en-US"/>
        </w:rPr>
        <w:t>:</w:t>
      </w:r>
    </w:p>
    <w:p w:rsidR="00B93F36" w:rsidRPr="00B93F36" w:rsidRDefault="00B93F36" w:rsidP="00B93F36">
      <w:pPr>
        <w:pStyle w:val="ListParagraph"/>
        <w:numPr>
          <w:ilvl w:val="1"/>
          <w:numId w:val="8"/>
        </w:numPr>
      </w:pPr>
      <w:r w:rsidRPr="00B93F36">
        <w:rPr>
          <w:lang w:val="en-US"/>
        </w:rPr>
        <w:t>Cultural capital – people’s social assets (values, beliefs, attitudes, and competences in language and culture)</w:t>
      </w:r>
    </w:p>
    <w:p w:rsidR="00B93F36" w:rsidRPr="00B93F36" w:rsidRDefault="00B93F36" w:rsidP="00B93F36">
      <w:pPr>
        <w:pStyle w:val="ListParagraph"/>
        <w:numPr>
          <w:ilvl w:val="1"/>
          <w:numId w:val="8"/>
        </w:numPr>
      </w:pPr>
      <w:r w:rsidRPr="00B93F36">
        <w:rPr>
          <w:lang w:val="en-US"/>
        </w:rPr>
        <w:t>Middle and upper-income parents provide their children with more cultural capital than do working-class and poor parents; as a result children from these families have fewer opportunities to succeed in school</w:t>
      </w:r>
    </w:p>
    <w:p w:rsidR="00B93F36" w:rsidRPr="00B93F36" w:rsidRDefault="00B93F36" w:rsidP="00B93F36">
      <w:pPr>
        <w:pStyle w:val="ListParagraph"/>
        <w:numPr>
          <w:ilvl w:val="1"/>
          <w:numId w:val="8"/>
        </w:numPr>
      </w:pPr>
      <w:r w:rsidRPr="00B93F36">
        <w:rPr>
          <w:lang w:val="en-US"/>
        </w:rPr>
        <w:t>Cultural capital perpetuates class division</w:t>
      </w:r>
    </w:p>
    <w:p w:rsidR="00B93F36" w:rsidRDefault="00B93F36" w:rsidP="00B93F36">
      <w:pPr>
        <w:rPr>
          <w:u w:val="single"/>
        </w:rPr>
      </w:pPr>
      <w:r>
        <w:rPr>
          <w:u w:val="single"/>
        </w:rPr>
        <w:t>Conflict perspective on education (2)</w:t>
      </w:r>
    </w:p>
    <w:p w:rsidR="00B93F36" w:rsidRPr="00822442" w:rsidRDefault="00B93F36" w:rsidP="00B93F36">
      <w:pPr>
        <w:pStyle w:val="ListParagraph"/>
        <w:numPr>
          <w:ilvl w:val="0"/>
          <w:numId w:val="8"/>
        </w:numPr>
      </w:pPr>
      <w:r w:rsidRPr="00B93F36">
        <w:rPr>
          <w:b/>
          <w:bCs/>
          <w:u w:val="single"/>
          <w:lang w:val="en-US"/>
        </w:rPr>
        <w:t>Tracking</w:t>
      </w:r>
      <w:r w:rsidRPr="00B93F36">
        <w:rPr>
          <w:u w:val="single"/>
          <w:lang w:val="en-US"/>
        </w:rPr>
        <w:t xml:space="preserve">: </w:t>
      </w:r>
      <w:r w:rsidRPr="00822442">
        <w:rPr>
          <w:lang w:val="en-US"/>
        </w:rPr>
        <w:t>the assignment of students to specific courses and educational programs based on their test scores, previous grades, or both.</w:t>
      </w:r>
    </w:p>
    <w:p w:rsidR="00B93F36" w:rsidRPr="00B93F36" w:rsidRDefault="00B93F36" w:rsidP="00B93F36">
      <w:pPr>
        <w:pStyle w:val="ListParagraph"/>
        <w:numPr>
          <w:ilvl w:val="0"/>
          <w:numId w:val="8"/>
        </w:numPr>
        <w:rPr>
          <w:u w:val="single"/>
        </w:rPr>
      </w:pPr>
      <w:r w:rsidRPr="00822442">
        <w:t>Race, class, language, gender, and many other social categories may determine the placement of children in elementary tracking systems, as much as or more than their actual academic abilities and interests</w:t>
      </w:r>
      <w:r w:rsidRPr="00B93F36">
        <w:rPr>
          <w:u w:val="single"/>
        </w:rPr>
        <w:t>.</w:t>
      </w:r>
    </w:p>
    <w:p w:rsidR="00822442" w:rsidRPr="00822442" w:rsidRDefault="00822442" w:rsidP="00822442">
      <w:pPr>
        <w:pStyle w:val="ListParagraph"/>
        <w:numPr>
          <w:ilvl w:val="0"/>
          <w:numId w:val="8"/>
        </w:numPr>
      </w:pPr>
      <w:r w:rsidRPr="00822442">
        <w:rPr>
          <w:b/>
          <w:bCs/>
          <w:i/>
          <w:iCs/>
          <w:lang w:val="en-US"/>
        </w:rPr>
        <w:t xml:space="preserve">Hidden curriculum: </w:t>
      </w:r>
      <w:r w:rsidRPr="00822442">
        <w:rPr>
          <w:lang w:val="en-US"/>
        </w:rPr>
        <w:t xml:space="preserve">The transmission of cultural values and attitudes, such as conformity and obedience to authority, through implied demands found in rules, routines, and regulations of schools. </w:t>
      </w:r>
    </w:p>
    <w:p w:rsidR="00161005" w:rsidRPr="00822442" w:rsidRDefault="00BE62C3" w:rsidP="00822442">
      <w:pPr>
        <w:pStyle w:val="ListParagraph"/>
        <w:numPr>
          <w:ilvl w:val="0"/>
          <w:numId w:val="8"/>
        </w:numPr>
      </w:pPr>
      <w:proofErr w:type="spellStart"/>
      <w:r w:rsidRPr="00822442">
        <w:rPr>
          <w:b/>
          <w:bCs/>
          <w:lang w:val="en-US"/>
        </w:rPr>
        <w:t>Credentialism</w:t>
      </w:r>
      <w:proofErr w:type="spellEnd"/>
      <w:r w:rsidRPr="00822442">
        <w:rPr>
          <w:lang w:val="en-US"/>
        </w:rPr>
        <w:t>: a process in which class advantage and social status are linked to the possession of academic qualifications.</w:t>
      </w:r>
    </w:p>
    <w:p w:rsidR="00161005" w:rsidRPr="00822442" w:rsidRDefault="00BE62C3" w:rsidP="00822442">
      <w:pPr>
        <w:pStyle w:val="ListParagraph"/>
        <w:numPr>
          <w:ilvl w:val="0"/>
          <w:numId w:val="8"/>
        </w:numPr>
      </w:pPr>
      <w:r w:rsidRPr="00822442">
        <w:t>The hidden curriculum determines in advance that the most valued credentials will primarily stay in the hands of the elites.</w:t>
      </w:r>
    </w:p>
    <w:p w:rsidR="00B93F36" w:rsidRDefault="00822442" w:rsidP="00822442">
      <w:pPr>
        <w:rPr>
          <w:u w:val="single"/>
        </w:rPr>
      </w:pPr>
      <w:r>
        <w:rPr>
          <w:u w:val="single"/>
        </w:rPr>
        <w:t>Feminist perspective:</w:t>
      </w:r>
    </w:p>
    <w:p w:rsidR="00161005" w:rsidRPr="00822442" w:rsidRDefault="00BE62C3" w:rsidP="00822442">
      <w:pPr>
        <w:pStyle w:val="ListParagraph"/>
        <w:numPr>
          <w:ilvl w:val="0"/>
          <w:numId w:val="8"/>
        </w:numPr>
      </w:pPr>
      <w:r w:rsidRPr="00822442">
        <w:t>“When feminists demanded equal opportunity for women, education was one of the first areas targeted for reform and rethinking” (Jane Gaskell 2009:17).</w:t>
      </w:r>
    </w:p>
    <w:p w:rsidR="00161005" w:rsidRPr="00822442" w:rsidRDefault="00BE62C3" w:rsidP="00822442">
      <w:pPr>
        <w:pStyle w:val="ListParagraph"/>
        <w:numPr>
          <w:ilvl w:val="0"/>
          <w:numId w:val="8"/>
        </w:numPr>
      </w:pPr>
      <w:r w:rsidRPr="00822442">
        <w:t xml:space="preserve">Canadian Royal Commission on the Status of Women: Gender bias and gender stereotyping in the educational curriculum was identified as a significant issue that had to be addressed. </w:t>
      </w:r>
    </w:p>
    <w:p w:rsidR="00161005" w:rsidRPr="00822442" w:rsidRDefault="00BE62C3" w:rsidP="00822442">
      <w:pPr>
        <w:pStyle w:val="ListParagraph"/>
        <w:numPr>
          <w:ilvl w:val="0"/>
          <w:numId w:val="8"/>
        </w:numPr>
      </w:pPr>
      <w:r w:rsidRPr="00822442">
        <w:t>Example: girls were underrepresented in the school books, and when they were included, they appeared in rigid sex-typed roles.</w:t>
      </w:r>
    </w:p>
    <w:p w:rsidR="00161005" w:rsidRPr="00822442" w:rsidRDefault="00BE62C3" w:rsidP="00822442">
      <w:pPr>
        <w:pStyle w:val="ListParagraph"/>
        <w:numPr>
          <w:ilvl w:val="0"/>
          <w:numId w:val="8"/>
        </w:numPr>
      </w:pPr>
      <w:r w:rsidRPr="00822442">
        <w:t>Women now surpass men on a number of educational indicators.</w:t>
      </w:r>
    </w:p>
    <w:p w:rsidR="00161005" w:rsidRPr="00822442" w:rsidRDefault="00BE62C3" w:rsidP="00822442">
      <w:pPr>
        <w:pStyle w:val="ListParagraph"/>
        <w:numPr>
          <w:ilvl w:val="0"/>
          <w:numId w:val="8"/>
        </w:numPr>
      </w:pPr>
      <w:r w:rsidRPr="00822442">
        <w:t xml:space="preserve">Some feminist scholars argue that gender inequalities are not only built into the structure of schooling but also its links to the labour market. </w:t>
      </w:r>
    </w:p>
    <w:p w:rsidR="00161005" w:rsidRPr="00822442" w:rsidRDefault="00BE62C3" w:rsidP="00822442">
      <w:pPr>
        <w:pStyle w:val="ListParagraph"/>
        <w:numPr>
          <w:ilvl w:val="0"/>
          <w:numId w:val="8"/>
        </w:numPr>
      </w:pPr>
      <w:r w:rsidRPr="00822442">
        <w:lastRenderedPageBreak/>
        <w:t>The assumption that more education will lead to higher income and a better job, that assumption is not borne out for many women</w:t>
      </w:r>
    </w:p>
    <w:p w:rsidR="00822442" w:rsidRDefault="00822442" w:rsidP="00822442">
      <w:pPr>
        <w:rPr>
          <w:u w:val="single"/>
        </w:rPr>
      </w:pPr>
      <w:r>
        <w:rPr>
          <w:u w:val="single"/>
        </w:rPr>
        <w:t>Symbolic interactionist approach to education (1)</w:t>
      </w:r>
    </w:p>
    <w:p w:rsidR="00161005" w:rsidRPr="00822442" w:rsidRDefault="00BE62C3" w:rsidP="00822442">
      <w:pPr>
        <w:pStyle w:val="ListParagraph"/>
        <w:numPr>
          <w:ilvl w:val="0"/>
          <w:numId w:val="8"/>
        </w:numPr>
      </w:pPr>
      <w:r w:rsidRPr="00822442">
        <w:t>Symbolic interactionists focus on classroom communication patterns and educational practices that affect students’ self-concept and aspirations.</w:t>
      </w:r>
    </w:p>
    <w:p w:rsidR="00161005" w:rsidRPr="00822442" w:rsidRDefault="00BE62C3" w:rsidP="00822442">
      <w:pPr>
        <w:pStyle w:val="ListParagraph"/>
        <w:numPr>
          <w:ilvl w:val="0"/>
          <w:numId w:val="8"/>
        </w:numPr>
      </w:pPr>
      <w:r w:rsidRPr="00822442">
        <w:t>In schools, teachers and administrators are empowered to label children in various ways, including grades, written comments on classroom behaviour, and placement in classes.</w:t>
      </w:r>
    </w:p>
    <w:p w:rsidR="00161005" w:rsidRPr="00822442" w:rsidRDefault="00BE62C3" w:rsidP="00822442">
      <w:pPr>
        <w:pStyle w:val="ListParagraph"/>
        <w:numPr>
          <w:ilvl w:val="0"/>
          <w:numId w:val="8"/>
        </w:numPr>
        <w:rPr>
          <w:u w:val="single"/>
        </w:rPr>
      </w:pPr>
      <w:r w:rsidRPr="00822442">
        <w:t xml:space="preserve">For some students, labelling amounts to a </w:t>
      </w:r>
      <w:r w:rsidRPr="00822442">
        <w:rPr>
          <w:b/>
          <w:bCs/>
        </w:rPr>
        <w:t>self-fulfilling prophecy</w:t>
      </w:r>
      <w:r w:rsidRPr="00822442">
        <w:t xml:space="preserve">—an unsubstantiated belief or prediction resulting in behaviour that makes the originally false belief </w:t>
      </w:r>
      <w:proofErr w:type="gramStart"/>
      <w:r w:rsidRPr="00822442">
        <w:t>come</w:t>
      </w:r>
      <w:proofErr w:type="gramEnd"/>
      <w:r w:rsidRPr="00822442">
        <w:t xml:space="preserve"> true</w:t>
      </w:r>
      <w:r w:rsidRPr="00822442">
        <w:rPr>
          <w:u w:val="single"/>
        </w:rPr>
        <w:t>.</w:t>
      </w:r>
    </w:p>
    <w:p w:rsidR="00822442" w:rsidRDefault="00822442" w:rsidP="00822442">
      <w:pPr>
        <w:rPr>
          <w:u w:val="single"/>
        </w:rPr>
      </w:pPr>
      <w:r>
        <w:rPr>
          <w:u w:val="single"/>
        </w:rPr>
        <w:t>Symbolic interactionist approach to education (2)</w:t>
      </w:r>
    </w:p>
    <w:p w:rsidR="00822442" w:rsidRPr="00822442" w:rsidRDefault="00822442" w:rsidP="00822442">
      <w:pPr>
        <w:pStyle w:val="ListParagraph"/>
        <w:numPr>
          <w:ilvl w:val="0"/>
          <w:numId w:val="8"/>
        </w:numPr>
      </w:pPr>
      <w:r w:rsidRPr="00822442">
        <w:rPr>
          <w:b/>
          <w:bCs/>
          <w:iCs/>
          <w:lang w:val="en-US"/>
        </w:rPr>
        <w:t xml:space="preserve">The Bell Curve: Intelligence and Class Structure in American Life </w:t>
      </w:r>
      <w:r w:rsidRPr="00822442">
        <w:rPr>
          <w:b/>
          <w:bCs/>
          <w:lang w:val="en-US"/>
        </w:rPr>
        <w:t xml:space="preserve">(1994) by Richard </w:t>
      </w:r>
      <w:proofErr w:type="spellStart"/>
      <w:r w:rsidRPr="00822442">
        <w:rPr>
          <w:b/>
          <w:bCs/>
          <w:lang w:val="en-US"/>
        </w:rPr>
        <w:t>Herrstein</w:t>
      </w:r>
      <w:proofErr w:type="spellEnd"/>
      <w:r w:rsidRPr="00822442">
        <w:rPr>
          <w:b/>
          <w:bCs/>
          <w:lang w:val="en-US"/>
        </w:rPr>
        <w:t xml:space="preserve"> and Charles Murray</w:t>
      </w:r>
    </w:p>
    <w:p w:rsidR="00822442" w:rsidRPr="00822442" w:rsidRDefault="00822442" w:rsidP="00822442">
      <w:pPr>
        <w:pStyle w:val="ListParagraph"/>
        <w:numPr>
          <w:ilvl w:val="1"/>
          <w:numId w:val="8"/>
        </w:numPr>
      </w:pPr>
      <w:r w:rsidRPr="00822442">
        <w:rPr>
          <w:lang w:val="en-US"/>
        </w:rPr>
        <w:t>Intelligence is genetically inherited: people cannot be smarter than they are born to be</w:t>
      </w:r>
    </w:p>
    <w:p w:rsidR="00822442" w:rsidRPr="00822442" w:rsidRDefault="00822442" w:rsidP="00822442">
      <w:pPr>
        <w:pStyle w:val="ListParagraph"/>
        <w:numPr>
          <w:ilvl w:val="1"/>
          <w:numId w:val="8"/>
        </w:numPr>
      </w:pPr>
      <w:r w:rsidRPr="00822442">
        <w:rPr>
          <w:lang w:val="en-US"/>
        </w:rPr>
        <w:t>Certain racial groups differ in average IQ and are likely to differ in “intelligence genes”</w:t>
      </w:r>
    </w:p>
    <w:p w:rsidR="00822442" w:rsidRPr="00822442" w:rsidRDefault="00822442" w:rsidP="00822442">
      <w:pPr>
        <w:pStyle w:val="ListParagraph"/>
        <w:numPr>
          <w:ilvl w:val="1"/>
          <w:numId w:val="8"/>
        </w:numPr>
      </w:pPr>
      <w:r w:rsidRPr="00822442">
        <w:rPr>
          <w:lang w:val="en-US"/>
        </w:rPr>
        <w:t>People with lower intelligence are more likely to commit crimes, drop out of school and live in poverty</w:t>
      </w:r>
    </w:p>
    <w:p w:rsidR="00822442" w:rsidRPr="00822442" w:rsidRDefault="00822442" w:rsidP="00822442">
      <w:pPr>
        <w:pStyle w:val="ListParagraph"/>
        <w:numPr>
          <w:ilvl w:val="0"/>
          <w:numId w:val="8"/>
        </w:numPr>
      </w:pPr>
      <w:r w:rsidRPr="00822442">
        <w:rPr>
          <w:b/>
          <w:bCs/>
          <w:iCs/>
          <w:lang w:val="en-US"/>
        </w:rPr>
        <w:t>The Global Bell Curve: Race, IQ, and Inequality Worldwide</w:t>
      </w:r>
      <w:r w:rsidRPr="00822442">
        <w:rPr>
          <w:b/>
          <w:bCs/>
          <w:lang w:val="en-US"/>
        </w:rPr>
        <w:t>(2008) by Richard Lynn</w:t>
      </w:r>
    </w:p>
    <w:p w:rsidR="00822442" w:rsidRPr="00822442" w:rsidRDefault="00822442" w:rsidP="00822442">
      <w:pPr>
        <w:pStyle w:val="ListParagraph"/>
        <w:numPr>
          <w:ilvl w:val="1"/>
          <w:numId w:val="8"/>
        </w:numPr>
      </w:pPr>
      <w:r w:rsidRPr="00822442">
        <w:rPr>
          <w:lang w:val="en-US"/>
        </w:rPr>
        <w:t>People’s positions in the socio-economic hierarchy of a multiracial nation are determined by their intelligence on the basis of race and ethnicity: people of Jewish and East-Asian ancestry have the highest average IQ scores and socioeconomic positions, followed by whites, South Asians, Hispanics and people of African descent</w:t>
      </w:r>
    </w:p>
    <w:p w:rsidR="00822442" w:rsidRDefault="00822442" w:rsidP="00822442">
      <w:pPr>
        <w:rPr>
          <w:u w:val="single"/>
        </w:rPr>
      </w:pPr>
      <w:r>
        <w:rPr>
          <w:u w:val="single"/>
        </w:rPr>
        <w:t>Postmodern perspective</w:t>
      </w:r>
    </w:p>
    <w:p w:rsidR="00161005" w:rsidRPr="00822442" w:rsidRDefault="00BE62C3" w:rsidP="00822442">
      <w:pPr>
        <w:pStyle w:val="ListParagraph"/>
        <w:numPr>
          <w:ilvl w:val="0"/>
          <w:numId w:val="8"/>
        </w:numPr>
      </w:pPr>
      <w:r w:rsidRPr="00822442">
        <w:t>Postmodern theories often highlight difference and irregularity in society. From this perspective, education—like the family—is a social institution characterized by its permeability.</w:t>
      </w:r>
    </w:p>
    <w:p w:rsidR="00161005" w:rsidRPr="00822442" w:rsidRDefault="00BE62C3" w:rsidP="00822442">
      <w:pPr>
        <w:pStyle w:val="ListParagraph"/>
        <w:numPr>
          <w:ilvl w:val="0"/>
          <w:numId w:val="8"/>
        </w:numPr>
      </w:pPr>
      <w:r w:rsidRPr="00822442">
        <w:t xml:space="preserve">George </w:t>
      </w:r>
      <w:proofErr w:type="spellStart"/>
      <w:r w:rsidRPr="00822442">
        <w:t>Ritzer’s</w:t>
      </w:r>
      <w:proofErr w:type="spellEnd"/>
      <w:r w:rsidRPr="00822442">
        <w:t xml:space="preserve"> “</w:t>
      </w:r>
      <w:proofErr w:type="spellStart"/>
      <w:r w:rsidRPr="00822442">
        <w:t>McUniversity</w:t>
      </w:r>
      <w:proofErr w:type="spellEnd"/>
      <w:r w:rsidRPr="00822442">
        <w:t xml:space="preserve">”: </w:t>
      </w:r>
      <w:r w:rsidRPr="00822442">
        <w:rPr>
          <w:i/>
          <w:iCs/>
          <w:lang w:val="en-US"/>
        </w:rPr>
        <w:t>Students (and often, more importantly, their parents) are increasingly approaching the university as consumers; the university is fast becoming little more than another component of the consumer society … Parents are, if anything, likely to be even more adept as consumers than their children and because of the burgeoning cost of higher education more apt to bring a consumerist mentality to it</w:t>
      </w:r>
      <w:r w:rsidRPr="00822442">
        <w:rPr>
          <w:lang w:val="en-US"/>
        </w:rPr>
        <w:t>. (1998:151–152)</w:t>
      </w:r>
    </w:p>
    <w:p w:rsidR="00822442" w:rsidRDefault="00822442" w:rsidP="00822442">
      <w:pPr>
        <w:pStyle w:val="ListParagraph"/>
        <w:numPr>
          <w:ilvl w:val="0"/>
          <w:numId w:val="8"/>
        </w:numPr>
      </w:pPr>
      <w:r w:rsidRPr="00822442">
        <w:t>The permeability of contemporary universities may be so great that eventually it will be impossible to distinguish higher education from other means of consumption</w:t>
      </w:r>
    </w:p>
    <w:p w:rsidR="00822442" w:rsidRDefault="00822442" w:rsidP="00822442"/>
    <w:p w:rsidR="00822442" w:rsidRDefault="00822442" w:rsidP="00822442">
      <w:pPr>
        <w:rPr>
          <w:u w:val="single"/>
        </w:rPr>
      </w:pPr>
    </w:p>
    <w:p w:rsidR="00822442" w:rsidRDefault="00822442" w:rsidP="00822442">
      <w:pPr>
        <w:rPr>
          <w:u w:val="single"/>
        </w:rPr>
      </w:pPr>
    </w:p>
    <w:p w:rsidR="00822442" w:rsidRDefault="00822442" w:rsidP="00822442">
      <w:pPr>
        <w:rPr>
          <w:u w:val="single"/>
        </w:rPr>
      </w:pPr>
    </w:p>
    <w:p w:rsidR="00822442" w:rsidRDefault="00822442" w:rsidP="00822442">
      <w:pPr>
        <w:rPr>
          <w:u w:val="single"/>
        </w:rPr>
      </w:pPr>
      <w:r>
        <w:rPr>
          <w:u w:val="single"/>
        </w:rPr>
        <w:lastRenderedPageBreak/>
        <w:t>Inequality in public schools versus private schools</w:t>
      </w:r>
    </w:p>
    <w:p w:rsidR="00161005" w:rsidRPr="00822442" w:rsidRDefault="00BE62C3" w:rsidP="00822442">
      <w:pPr>
        <w:pStyle w:val="ListParagraph"/>
        <w:numPr>
          <w:ilvl w:val="0"/>
          <w:numId w:val="8"/>
        </w:numPr>
      </w:pPr>
      <w:r w:rsidRPr="00822442">
        <w:t>There are approx. five million students in Canadian elementary and secondary education</w:t>
      </w:r>
    </w:p>
    <w:p w:rsidR="00161005" w:rsidRPr="00822442" w:rsidRDefault="00BE62C3" w:rsidP="00822442">
      <w:pPr>
        <w:pStyle w:val="ListParagraph"/>
        <w:numPr>
          <w:ilvl w:val="0"/>
          <w:numId w:val="8"/>
        </w:numPr>
      </w:pPr>
      <w:r w:rsidRPr="00822442">
        <w:t>More than 90 percent of elementary and secondary students are educated in public schools; about 6 percent are educated in private schools, and approx. 1 percent of all students attend private schools with tuition fees of more than 5000 per year</w:t>
      </w:r>
    </w:p>
    <w:p w:rsidR="00161005" w:rsidRPr="00822442" w:rsidRDefault="00BE62C3" w:rsidP="00822442">
      <w:pPr>
        <w:pStyle w:val="ListParagraph"/>
        <w:numPr>
          <w:ilvl w:val="0"/>
          <w:numId w:val="8"/>
        </w:numPr>
      </w:pPr>
      <w:r w:rsidRPr="00822442">
        <w:t>Some families believe that private schools are a better choice for their children: better emphasis on academics as opposed to public schools, higher moral and ethical standards</w:t>
      </w:r>
    </w:p>
    <w:p w:rsidR="00161005" w:rsidRPr="00822442" w:rsidRDefault="00BE62C3" w:rsidP="00822442">
      <w:pPr>
        <w:pStyle w:val="ListParagraph"/>
        <w:numPr>
          <w:ilvl w:val="0"/>
          <w:numId w:val="8"/>
        </w:numPr>
      </w:pPr>
      <w:r w:rsidRPr="00822442">
        <w:t xml:space="preserve"> </w:t>
      </w:r>
      <w:proofErr w:type="gramStart"/>
      <w:r w:rsidRPr="00822442">
        <w:t>but</w:t>
      </w:r>
      <w:proofErr w:type="gramEnd"/>
      <w:r w:rsidRPr="00822442">
        <w:t xml:space="preserve"> </w:t>
      </w:r>
      <w:r w:rsidRPr="00822442">
        <w:rPr>
          <w:lang w:val="en-US"/>
        </w:rPr>
        <w:t>research does not support the theory that public schools are inferior.</w:t>
      </w:r>
    </w:p>
    <w:p w:rsidR="00822442" w:rsidRDefault="00822442" w:rsidP="00822442">
      <w:pPr>
        <w:rPr>
          <w:u w:val="single"/>
        </w:rPr>
      </w:pPr>
      <w:r>
        <w:rPr>
          <w:u w:val="single"/>
        </w:rPr>
        <w:t>Dropping out</w:t>
      </w:r>
    </w:p>
    <w:p w:rsidR="00161005" w:rsidRPr="00822442" w:rsidRDefault="00BE62C3" w:rsidP="00822442">
      <w:pPr>
        <w:pStyle w:val="ListParagraph"/>
        <w:numPr>
          <w:ilvl w:val="0"/>
          <w:numId w:val="8"/>
        </w:numPr>
      </w:pPr>
      <w:r w:rsidRPr="00822442">
        <w:t>A little less than 10 percent of people under the age of 20 still leave school before earning a high school diploma.</w:t>
      </w:r>
    </w:p>
    <w:p w:rsidR="00161005" w:rsidRPr="00822442" w:rsidRDefault="00BE62C3" w:rsidP="00822442">
      <w:pPr>
        <w:pStyle w:val="ListParagraph"/>
        <w:numPr>
          <w:ilvl w:val="0"/>
          <w:numId w:val="8"/>
        </w:numPr>
      </w:pPr>
      <w:r w:rsidRPr="00822442">
        <w:t>Ethnic and class differences are important factors in the data on dropout rates.</w:t>
      </w:r>
    </w:p>
    <w:p w:rsidR="00161005" w:rsidRPr="00822442" w:rsidRDefault="00BE62C3" w:rsidP="00822442">
      <w:pPr>
        <w:pStyle w:val="ListParagraph"/>
        <w:numPr>
          <w:ilvl w:val="1"/>
          <w:numId w:val="8"/>
        </w:numPr>
      </w:pPr>
      <w:r w:rsidRPr="00822442">
        <w:rPr>
          <w:lang w:val="en-US"/>
        </w:rPr>
        <w:t>Aboriginal: 24% drop out rate</w:t>
      </w:r>
    </w:p>
    <w:p w:rsidR="00161005" w:rsidRPr="00822442" w:rsidRDefault="00BE62C3" w:rsidP="00822442">
      <w:pPr>
        <w:pStyle w:val="ListParagraph"/>
        <w:numPr>
          <w:ilvl w:val="1"/>
          <w:numId w:val="8"/>
        </w:numPr>
      </w:pPr>
      <w:r w:rsidRPr="00822442">
        <w:rPr>
          <w:lang w:val="en-US"/>
        </w:rPr>
        <w:t>Black students in Toronto: 30% dropped out</w:t>
      </w:r>
    </w:p>
    <w:p w:rsidR="00161005" w:rsidRPr="00822442" w:rsidRDefault="00BE62C3" w:rsidP="00822442">
      <w:pPr>
        <w:pStyle w:val="ListParagraph"/>
        <w:numPr>
          <w:ilvl w:val="0"/>
          <w:numId w:val="8"/>
        </w:numPr>
      </w:pPr>
      <w:r w:rsidRPr="00822442">
        <w:rPr>
          <w:lang w:val="en-US"/>
        </w:rPr>
        <w:t>Reasons for dropping out:</w:t>
      </w:r>
    </w:p>
    <w:p w:rsidR="00161005" w:rsidRPr="00822442" w:rsidRDefault="00BE62C3" w:rsidP="00822442">
      <w:pPr>
        <w:pStyle w:val="ListParagraph"/>
        <w:numPr>
          <w:ilvl w:val="1"/>
          <w:numId w:val="8"/>
        </w:numPr>
      </w:pPr>
      <w:r w:rsidRPr="00822442">
        <w:rPr>
          <w:lang w:val="en-US"/>
        </w:rPr>
        <w:t>Bored in class</w:t>
      </w:r>
    </w:p>
    <w:p w:rsidR="00161005" w:rsidRPr="00822442" w:rsidRDefault="00BE62C3" w:rsidP="00822442">
      <w:pPr>
        <w:pStyle w:val="ListParagraph"/>
        <w:numPr>
          <w:ilvl w:val="0"/>
          <w:numId w:val="8"/>
        </w:numPr>
      </w:pPr>
      <w:r w:rsidRPr="00822442">
        <w:rPr>
          <w:lang w:val="en-US"/>
        </w:rPr>
        <w:t xml:space="preserve"> </w:t>
      </w:r>
      <w:r w:rsidR="00822442">
        <w:rPr>
          <w:lang w:val="en-US"/>
        </w:rPr>
        <w:tab/>
      </w:r>
      <w:r w:rsidRPr="00822442">
        <w:t xml:space="preserve">Skeptical about the value of schooling </w:t>
      </w:r>
    </w:p>
    <w:p w:rsidR="00161005" w:rsidRPr="00822442" w:rsidRDefault="00BE62C3" w:rsidP="00822442">
      <w:pPr>
        <w:pStyle w:val="ListParagraph"/>
        <w:numPr>
          <w:ilvl w:val="1"/>
          <w:numId w:val="8"/>
        </w:numPr>
      </w:pPr>
      <w:r w:rsidRPr="00822442">
        <w:t>Do not believe that completing high school will increase their job opportunities</w:t>
      </w:r>
    </w:p>
    <w:p w:rsidR="00822442" w:rsidRDefault="00822442" w:rsidP="00822442">
      <w:pPr>
        <w:rPr>
          <w:u w:val="single"/>
        </w:rPr>
      </w:pPr>
      <w:r>
        <w:rPr>
          <w:u w:val="single"/>
        </w:rPr>
        <w:t>Equality for students with disabilities</w:t>
      </w:r>
    </w:p>
    <w:p w:rsidR="00161005" w:rsidRPr="00822442" w:rsidRDefault="00BE62C3" w:rsidP="00822442">
      <w:pPr>
        <w:pStyle w:val="ListParagraph"/>
        <w:numPr>
          <w:ilvl w:val="0"/>
          <w:numId w:val="8"/>
        </w:numPr>
      </w:pPr>
      <w:r w:rsidRPr="00822442">
        <w:rPr>
          <w:b/>
          <w:bCs/>
          <w:lang w:val="en-US"/>
        </w:rPr>
        <w:t>Disability</w:t>
      </w:r>
      <w:r w:rsidRPr="00822442">
        <w:rPr>
          <w:lang w:val="en-US"/>
        </w:rPr>
        <w:t>: any physical/mental condition that limits students’ access to or full involvement in school life.</w:t>
      </w:r>
    </w:p>
    <w:p w:rsidR="00822442" w:rsidRDefault="00822442" w:rsidP="00822442">
      <w:pPr>
        <w:pStyle w:val="ListParagraph"/>
        <w:numPr>
          <w:ilvl w:val="0"/>
          <w:numId w:val="8"/>
        </w:numPr>
      </w:pPr>
      <w:r w:rsidRPr="00822442">
        <w:rPr>
          <w:lang w:val="en-US"/>
        </w:rPr>
        <w:t xml:space="preserve">New legislation permits these students more access to average schools with inclusion programs, </w:t>
      </w:r>
      <w:r w:rsidRPr="00822442">
        <w:t>under which the special education curriculum is integrated with the regular education program and each child receives an individualized education plan that provides annual education goals</w:t>
      </w:r>
    </w:p>
    <w:p w:rsidR="00822442" w:rsidRDefault="00822442" w:rsidP="00822442">
      <w:pPr>
        <w:rPr>
          <w:u w:val="single"/>
        </w:rPr>
      </w:pPr>
      <w:r>
        <w:rPr>
          <w:u w:val="single"/>
        </w:rPr>
        <w:t>School safety and violence</w:t>
      </w:r>
    </w:p>
    <w:p w:rsidR="00161005" w:rsidRPr="00822442" w:rsidRDefault="00BE62C3" w:rsidP="00822442">
      <w:pPr>
        <w:pStyle w:val="ListParagraph"/>
        <w:numPr>
          <w:ilvl w:val="0"/>
          <w:numId w:val="8"/>
        </w:numPr>
      </w:pPr>
      <w:r w:rsidRPr="00822442">
        <w:t>Teachers and counsellors are instructed in anger management and peer mediation, and they are encouraged to develop classroom instruction that teaches values such as respect and responsibility.</w:t>
      </w:r>
    </w:p>
    <w:p w:rsidR="00161005" w:rsidRPr="00822442" w:rsidRDefault="00BE62C3" w:rsidP="00822442">
      <w:pPr>
        <w:pStyle w:val="ListParagraph"/>
        <w:numPr>
          <w:ilvl w:val="0"/>
          <w:numId w:val="8"/>
        </w:numPr>
      </w:pPr>
      <w:r w:rsidRPr="00822442">
        <w:t>Canadian schools are among the safest places for young people.</w:t>
      </w:r>
    </w:p>
    <w:p w:rsidR="00161005" w:rsidRPr="00822442" w:rsidRDefault="00BE62C3" w:rsidP="00822442">
      <w:pPr>
        <w:pStyle w:val="ListParagraph"/>
        <w:numPr>
          <w:ilvl w:val="0"/>
          <w:numId w:val="8"/>
        </w:numPr>
      </w:pPr>
      <w:r w:rsidRPr="00822442">
        <w:t xml:space="preserve">Bullying affects up to 60 percent of students, depending on grade level and gender. </w:t>
      </w:r>
    </w:p>
    <w:p w:rsidR="00161005" w:rsidRPr="00822442" w:rsidRDefault="00BE62C3" w:rsidP="00822442">
      <w:pPr>
        <w:pStyle w:val="ListParagraph"/>
        <w:numPr>
          <w:ilvl w:val="0"/>
          <w:numId w:val="8"/>
        </w:numPr>
      </w:pPr>
      <w:r w:rsidRPr="00822442">
        <w:t xml:space="preserve">The effects of bullying can include learning problems, low self-esteem, mental health problems such as anxiety and depression, substance abuse, and suicide. </w:t>
      </w:r>
    </w:p>
    <w:p w:rsidR="00822442" w:rsidRDefault="00822442" w:rsidP="00822442">
      <w:pPr>
        <w:rPr>
          <w:u w:val="single"/>
        </w:rPr>
      </w:pPr>
      <w:r>
        <w:rPr>
          <w:u w:val="single"/>
        </w:rPr>
        <w:t xml:space="preserve">The cost of postsecondary education </w:t>
      </w:r>
    </w:p>
    <w:p w:rsidR="00161005" w:rsidRPr="00822442" w:rsidRDefault="00BE62C3" w:rsidP="00822442">
      <w:pPr>
        <w:pStyle w:val="ListParagraph"/>
        <w:numPr>
          <w:ilvl w:val="0"/>
          <w:numId w:val="8"/>
        </w:numPr>
      </w:pPr>
      <w:r w:rsidRPr="00822442">
        <w:t>The percentage of young people attending university continued to rise in the first years of the 1990s.</w:t>
      </w:r>
    </w:p>
    <w:p w:rsidR="00161005" w:rsidRPr="00822442" w:rsidRDefault="00BE62C3" w:rsidP="00822442">
      <w:pPr>
        <w:pStyle w:val="ListParagraph"/>
        <w:numPr>
          <w:ilvl w:val="0"/>
          <w:numId w:val="8"/>
        </w:numPr>
      </w:pPr>
      <w:r w:rsidRPr="00822442">
        <w:t>Undergraduate enrollments have started to level off in the past five years.</w:t>
      </w:r>
    </w:p>
    <w:p w:rsidR="00822442" w:rsidRPr="00822442" w:rsidRDefault="00822442" w:rsidP="00822442">
      <w:pPr>
        <w:pStyle w:val="ListParagraph"/>
        <w:numPr>
          <w:ilvl w:val="0"/>
          <w:numId w:val="8"/>
        </w:numPr>
      </w:pPr>
      <w:r w:rsidRPr="00822442">
        <w:lastRenderedPageBreak/>
        <w:t>Higher education may be a source of upward mobility for talented young people from poor families; the Canadian system of higher education is sufficiently stratified that it may also reproduce the existing class structure.</w:t>
      </w:r>
    </w:p>
    <w:p w:rsidR="00822442" w:rsidRPr="00822442" w:rsidRDefault="00822442" w:rsidP="00822442">
      <w:pPr>
        <w:pStyle w:val="ListParagraph"/>
        <w:numPr>
          <w:ilvl w:val="1"/>
          <w:numId w:val="8"/>
        </w:numPr>
      </w:pPr>
      <w:r w:rsidRPr="00822442">
        <w:t>How students pay tuition fees</w:t>
      </w:r>
    </w:p>
    <w:p w:rsidR="00161005" w:rsidRPr="00822442" w:rsidRDefault="00BE62C3" w:rsidP="00822442">
      <w:pPr>
        <w:pStyle w:val="ListParagraph"/>
        <w:numPr>
          <w:ilvl w:val="2"/>
          <w:numId w:val="8"/>
        </w:numPr>
      </w:pPr>
      <w:r w:rsidRPr="00822442">
        <w:t xml:space="preserve">Employment earnings </w:t>
      </w:r>
    </w:p>
    <w:p w:rsidR="00161005" w:rsidRPr="00822442" w:rsidRDefault="00BE62C3" w:rsidP="00822442">
      <w:pPr>
        <w:pStyle w:val="ListParagraph"/>
        <w:numPr>
          <w:ilvl w:val="2"/>
          <w:numId w:val="8"/>
        </w:numPr>
      </w:pPr>
      <w:r w:rsidRPr="00822442">
        <w:t xml:space="preserve">Student loan programs </w:t>
      </w:r>
    </w:p>
    <w:p w:rsidR="00161005" w:rsidRPr="00822442" w:rsidRDefault="00BE62C3" w:rsidP="00822442">
      <w:pPr>
        <w:pStyle w:val="ListParagraph"/>
        <w:numPr>
          <w:ilvl w:val="2"/>
          <w:numId w:val="8"/>
        </w:numPr>
      </w:pPr>
      <w:r w:rsidRPr="00822442">
        <w:t xml:space="preserve">Parents </w:t>
      </w:r>
    </w:p>
    <w:p w:rsidR="00822442" w:rsidRDefault="00BE62C3" w:rsidP="00822442">
      <w:pPr>
        <w:pStyle w:val="ListParagraph"/>
        <w:numPr>
          <w:ilvl w:val="2"/>
          <w:numId w:val="8"/>
        </w:numPr>
      </w:pPr>
      <w:r w:rsidRPr="00822442">
        <w:t>Scholarships, fellowships, grants, and bursaries (rarely identified as a significant source of funding)</w:t>
      </w:r>
    </w:p>
    <w:p w:rsidR="00822442" w:rsidRDefault="00822442" w:rsidP="00822442">
      <w:pPr>
        <w:pStyle w:val="ListParagraph"/>
        <w:numPr>
          <w:ilvl w:val="1"/>
          <w:numId w:val="8"/>
        </w:numPr>
      </w:pPr>
      <w:r>
        <w:t xml:space="preserve">Close to 30% of students surveyed anticipated debt of more than $10,000 one their education was completed </w:t>
      </w:r>
    </w:p>
    <w:p w:rsidR="00822442" w:rsidRDefault="00822442" w:rsidP="00822442"/>
    <w:p w:rsidR="00822442" w:rsidRDefault="00822442" w:rsidP="00822442"/>
    <w:p w:rsidR="00822442" w:rsidRDefault="00822442" w:rsidP="00822442">
      <w:pPr>
        <w:jc w:val="center"/>
        <w:rPr>
          <w:b/>
          <w:i/>
          <w:u w:val="single"/>
        </w:rPr>
      </w:pPr>
      <w:r>
        <w:rPr>
          <w:b/>
          <w:i/>
          <w:u w:val="single"/>
        </w:rPr>
        <w:t>Families</w:t>
      </w:r>
    </w:p>
    <w:p w:rsidR="00822442" w:rsidRDefault="00822442" w:rsidP="00822442">
      <w:pPr>
        <w:jc w:val="center"/>
        <w:rPr>
          <w:b/>
          <w:i/>
          <w:u w:val="single"/>
        </w:rPr>
      </w:pPr>
    </w:p>
    <w:p w:rsidR="00822442" w:rsidRDefault="00822442" w:rsidP="00822442">
      <w:r>
        <w:t xml:space="preserve">Defining </w:t>
      </w:r>
    </w:p>
    <w:p w:rsidR="00161005" w:rsidRPr="00822442" w:rsidRDefault="00BE62C3" w:rsidP="00822442">
      <w:pPr>
        <w:pStyle w:val="ListParagraph"/>
        <w:numPr>
          <w:ilvl w:val="0"/>
          <w:numId w:val="8"/>
        </w:numPr>
      </w:pPr>
      <w:r w:rsidRPr="00822442">
        <w:t xml:space="preserve">Family is not an easy word to define. </w:t>
      </w:r>
    </w:p>
    <w:p w:rsidR="00161005" w:rsidRPr="00822442" w:rsidRDefault="00BE62C3" w:rsidP="00822442">
      <w:pPr>
        <w:pStyle w:val="ListParagraph"/>
        <w:numPr>
          <w:ilvl w:val="0"/>
          <w:numId w:val="8"/>
        </w:numPr>
      </w:pPr>
      <w:r w:rsidRPr="00822442">
        <w:t xml:space="preserve">More than ever, this term means different things to different people. </w:t>
      </w:r>
    </w:p>
    <w:p w:rsidR="00822442" w:rsidRDefault="00822442" w:rsidP="00822442">
      <w:pPr>
        <w:pStyle w:val="ListParagraph"/>
        <w:numPr>
          <w:ilvl w:val="0"/>
          <w:numId w:val="8"/>
        </w:numPr>
      </w:pPr>
      <w:r w:rsidRPr="00822442">
        <w:t>As the nature of family life and work has changed in high-, middle-, and low-income nations, the issue of what constitutes a family has been widely debated</w:t>
      </w:r>
    </w:p>
    <w:p w:rsidR="00822442" w:rsidRPr="00822442" w:rsidRDefault="00822442" w:rsidP="00822442">
      <w:pPr>
        <w:pStyle w:val="ListParagraph"/>
        <w:numPr>
          <w:ilvl w:val="0"/>
          <w:numId w:val="8"/>
        </w:numPr>
      </w:pPr>
      <w:r w:rsidRPr="00822442">
        <w:rPr>
          <w:i/>
          <w:u w:val="single"/>
          <w:lang w:val="en-US"/>
        </w:rPr>
        <w:t>Standard sociological definition of family</w:t>
      </w:r>
      <w:r w:rsidRPr="00822442">
        <w:rPr>
          <w:lang w:val="en-US"/>
        </w:rPr>
        <w:t>: a group of people who are related to one another by bonds of blood, marriage, or adoption and who live together</w:t>
      </w:r>
    </w:p>
    <w:p w:rsidR="00822442" w:rsidRPr="00822442" w:rsidRDefault="00822442" w:rsidP="00822442">
      <w:pPr>
        <w:pStyle w:val="ListParagraph"/>
        <w:numPr>
          <w:ilvl w:val="0"/>
          <w:numId w:val="8"/>
        </w:numPr>
      </w:pPr>
      <w:r w:rsidRPr="00822442">
        <w:rPr>
          <w:i/>
          <w:u w:val="single"/>
          <w:lang w:val="en-US"/>
        </w:rPr>
        <w:t>Family</w:t>
      </w:r>
      <w:r w:rsidRPr="00822442">
        <w:rPr>
          <w:lang w:val="en-US"/>
        </w:rPr>
        <w:t>: a relationship in which people live together with commitment, form an economic unit and care for any young, and consider their identity to be significan</w:t>
      </w:r>
      <w:r>
        <w:rPr>
          <w:lang w:val="en-US"/>
        </w:rPr>
        <w:t>tly attached to the group</w:t>
      </w:r>
    </w:p>
    <w:p w:rsidR="00822442" w:rsidRDefault="00822442" w:rsidP="00822442">
      <w:pPr>
        <w:rPr>
          <w:u w:val="single"/>
        </w:rPr>
      </w:pPr>
      <w:r>
        <w:rPr>
          <w:u w:val="single"/>
        </w:rPr>
        <w:t xml:space="preserve">Family structure and characteristics </w:t>
      </w:r>
    </w:p>
    <w:p w:rsidR="00822442" w:rsidRPr="00822442" w:rsidRDefault="00822442" w:rsidP="00822442">
      <w:pPr>
        <w:pStyle w:val="ListParagraph"/>
        <w:numPr>
          <w:ilvl w:val="0"/>
          <w:numId w:val="8"/>
        </w:numPr>
        <w:rPr>
          <w:u w:val="single"/>
        </w:rPr>
      </w:pPr>
      <w:r>
        <w:rPr>
          <w:i/>
          <w:u w:val="single"/>
        </w:rPr>
        <w:t xml:space="preserve">Kinship: </w:t>
      </w:r>
      <w:r w:rsidRPr="00837A8C">
        <w:rPr>
          <w:lang w:val="en-US"/>
        </w:rPr>
        <w:t>a social network of people based on common ancestry, marriage, or adoption</w:t>
      </w:r>
    </w:p>
    <w:p w:rsidR="00161005" w:rsidRPr="00837A8C" w:rsidRDefault="00822442" w:rsidP="00837A8C">
      <w:pPr>
        <w:pStyle w:val="ListParagraph"/>
        <w:numPr>
          <w:ilvl w:val="0"/>
          <w:numId w:val="8"/>
        </w:numPr>
        <w:rPr>
          <w:u w:val="single"/>
        </w:rPr>
      </w:pPr>
      <w:r w:rsidRPr="00837A8C">
        <w:rPr>
          <w:i/>
          <w:u w:val="single"/>
        </w:rPr>
        <w:t>Family of orientation:</w:t>
      </w:r>
      <w:r w:rsidR="00837A8C" w:rsidRPr="00837A8C">
        <w:rPr>
          <w:rFonts w:ascii="Tw Cen MT" w:eastAsiaTheme="minorEastAsia" w:hAnsi="Tw Cen MT"/>
          <w:color w:val="FFFFFF" w:themeColor="light1"/>
          <w:kern w:val="24"/>
          <w:sz w:val="40"/>
          <w:szCs w:val="40"/>
          <w:lang w:val="en-US" w:eastAsia="en-CA"/>
        </w:rPr>
        <w:t xml:space="preserve"> </w:t>
      </w:r>
      <w:r w:rsidR="00BE62C3" w:rsidRPr="00837A8C">
        <w:rPr>
          <w:lang w:val="en-US"/>
        </w:rPr>
        <w:t>the family into which a person is born and in which early socialization usually takes place.</w:t>
      </w:r>
    </w:p>
    <w:p w:rsidR="00161005" w:rsidRPr="00837A8C" w:rsidRDefault="00BE62C3" w:rsidP="00837A8C">
      <w:pPr>
        <w:pStyle w:val="ListParagraph"/>
        <w:numPr>
          <w:ilvl w:val="0"/>
          <w:numId w:val="8"/>
        </w:numPr>
      </w:pPr>
      <w:r w:rsidRPr="00837A8C">
        <w:rPr>
          <w:bCs/>
          <w:i/>
          <w:u w:val="single"/>
          <w:lang w:val="en-US"/>
        </w:rPr>
        <w:t>Family of procreation</w:t>
      </w:r>
      <w:r w:rsidRPr="00837A8C">
        <w:rPr>
          <w:lang w:val="en-US"/>
        </w:rPr>
        <w:t>: the family that a person forms by having or adopting children</w:t>
      </w:r>
    </w:p>
    <w:p w:rsidR="00837A8C" w:rsidRPr="00837A8C" w:rsidRDefault="00822442" w:rsidP="00837A8C">
      <w:pPr>
        <w:pStyle w:val="ListParagraph"/>
        <w:numPr>
          <w:ilvl w:val="0"/>
          <w:numId w:val="8"/>
        </w:numPr>
        <w:rPr>
          <w:i/>
          <w:u w:val="single"/>
        </w:rPr>
      </w:pPr>
      <w:r w:rsidRPr="00837A8C">
        <w:rPr>
          <w:i/>
          <w:u w:val="single"/>
        </w:rPr>
        <w:t>E</w:t>
      </w:r>
      <w:r w:rsidR="00837A8C">
        <w:rPr>
          <w:i/>
          <w:u w:val="single"/>
        </w:rPr>
        <w:t xml:space="preserve">xtended </w:t>
      </w:r>
      <w:r w:rsidRPr="00837A8C">
        <w:rPr>
          <w:i/>
          <w:u w:val="single"/>
        </w:rPr>
        <w:t>families:</w:t>
      </w:r>
      <w:r w:rsidR="00837A8C" w:rsidRPr="00837A8C">
        <w:rPr>
          <w:rFonts w:eastAsiaTheme="minorEastAsia" w:hAnsi="Calibri"/>
          <w:color w:val="FFFFFF" w:themeColor="light1"/>
          <w:kern w:val="24"/>
          <w:sz w:val="36"/>
          <w:szCs w:val="36"/>
          <w:lang w:val="en-US" w:eastAsia="en-CA"/>
        </w:rPr>
        <w:t xml:space="preserve"> </w:t>
      </w:r>
      <w:r w:rsidR="00837A8C" w:rsidRPr="00837A8C">
        <w:rPr>
          <w:lang w:val="en-US"/>
        </w:rPr>
        <w:t>a family unit composed of relatives in addition to the parents and children who live in the same household.</w:t>
      </w:r>
    </w:p>
    <w:p w:rsidR="00837A8C" w:rsidRPr="00837A8C" w:rsidRDefault="00837A8C" w:rsidP="00837A8C">
      <w:pPr>
        <w:pStyle w:val="ListParagraph"/>
        <w:numPr>
          <w:ilvl w:val="0"/>
          <w:numId w:val="8"/>
        </w:numPr>
        <w:rPr>
          <w:i/>
          <w:u w:val="single"/>
        </w:rPr>
      </w:pPr>
      <w:r w:rsidRPr="00837A8C">
        <w:rPr>
          <w:bCs/>
          <w:i/>
          <w:u w:val="single"/>
          <w:lang w:val="en-US"/>
        </w:rPr>
        <w:t>Nuclear</w:t>
      </w:r>
      <w:r w:rsidRPr="00837A8C">
        <w:rPr>
          <w:i/>
          <w:u w:val="single"/>
          <w:lang w:val="en-US"/>
        </w:rPr>
        <w:t xml:space="preserve">: </w:t>
      </w:r>
      <w:r w:rsidRPr="00837A8C">
        <w:rPr>
          <w:lang w:val="en-US"/>
        </w:rPr>
        <w:t>composed of one or two parents and their dependent children, all of whom live apart from other relatives.</w:t>
      </w:r>
    </w:p>
    <w:p w:rsidR="00822442" w:rsidRDefault="00837A8C" w:rsidP="00837A8C">
      <w:pPr>
        <w:ind w:left="360"/>
        <w:rPr>
          <w:u w:val="single"/>
        </w:rPr>
      </w:pPr>
      <w:r>
        <w:rPr>
          <w:u w:val="single"/>
        </w:rPr>
        <w:t>Changes in family structures</w:t>
      </w:r>
    </w:p>
    <w:p w:rsidR="00837A8C" w:rsidRPr="00837A8C" w:rsidRDefault="00837A8C" w:rsidP="00837A8C">
      <w:pPr>
        <w:pStyle w:val="ListParagraph"/>
        <w:numPr>
          <w:ilvl w:val="0"/>
          <w:numId w:val="8"/>
        </w:numPr>
        <w:rPr>
          <w:u w:val="single"/>
        </w:rPr>
      </w:pPr>
      <w:r>
        <w:t>Decline in marriages</w:t>
      </w:r>
    </w:p>
    <w:p w:rsidR="00837A8C" w:rsidRPr="00837A8C" w:rsidRDefault="00837A8C" w:rsidP="00837A8C">
      <w:pPr>
        <w:pStyle w:val="ListParagraph"/>
        <w:numPr>
          <w:ilvl w:val="0"/>
          <w:numId w:val="8"/>
        </w:numPr>
        <w:rPr>
          <w:u w:val="single"/>
        </w:rPr>
      </w:pPr>
      <w:r>
        <w:lastRenderedPageBreak/>
        <w:t>Increase in common law unions</w:t>
      </w:r>
    </w:p>
    <w:p w:rsidR="00837A8C" w:rsidRPr="00837A8C" w:rsidRDefault="00837A8C" w:rsidP="00837A8C">
      <w:pPr>
        <w:pStyle w:val="ListParagraph"/>
        <w:numPr>
          <w:ilvl w:val="0"/>
          <w:numId w:val="8"/>
        </w:numPr>
        <w:rPr>
          <w:u w:val="single"/>
        </w:rPr>
      </w:pPr>
      <w:r>
        <w:t>Increase in single parent families</w:t>
      </w:r>
    </w:p>
    <w:p w:rsidR="00837A8C" w:rsidRDefault="00837A8C" w:rsidP="00837A8C">
      <w:pPr>
        <w:rPr>
          <w:u w:val="single"/>
        </w:rPr>
      </w:pPr>
      <w:r>
        <w:rPr>
          <w:u w:val="single"/>
        </w:rPr>
        <w:t xml:space="preserve">Marriage patterns </w:t>
      </w:r>
    </w:p>
    <w:p w:rsidR="00161005" w:rsidRPr="00837A8C" w:rsidRDefault="00BE62C3" w:rsidP="00837A8C">
      <w:pPr>
        <w:pStyle w:val="ListParagraph"/>
        <w:numPr>
          <w:ilvl w:val="0"/>
          <w:numId w:val="8"/>
        </w:numPr>
        <w:rPr>
          <w:u w:val="single"/>
        </w:rPr>
      </w:pPr>
      <w:r w:rsidRPr="00837A8C">
        <w:rPr>
          <w:b/>
          <w:bCs/>
          <w:u w:val="single"/>
          <w:lang w:val="en-US"/>
        </w:rPr>
        <w:t>Marriage</w:t>
      </w:r>
      <w:r w:rsidRPr="00837A8C">
        <w:rPr>
          <w:u w:val="single"/>
          <w:lang w:val="en-US"/>
        </w:rPr>
        <w:t xml:space="preserve">: </w:t>
      </w:r>
      <w:r w:rsidRPr="00837A8C">
        <w:rPr>
          <w:lang w:val="en-US"/>
        </w:rPr>
        <w:t xml:space="preserve">a legally recognized and/or socially approved arrangement between two or more individuals that </w:t>
      </w:r>
      <w:proofErr w:type="gramStart"/>
      <w:r w:rsidRPr="00837A8C">
        <w:rPr>
          <w:lang w:val="en-US"/>
        </w:rPr>
        <w:t>carries</w:t>
      </w:r>
      <w:proofErr w:type="gramEnd"/>
      <w:r w:rsidRPr="00837A8C">
        <w:rPr>
          <w:lang w:val="en-US"/>
        </w:rPr>
        <w:t xml:space="preserve"> certain rights and obligations and usually involves sexual activity.</w:t>
      </w:r>
    </w:p>
    <w:p w:rsidR="00837A8C" w:rsidRPr="00837A8C" w:rsidRDefault="00837A8C" w:rsidP="00837A8C">
      <w:pPr>
        <w:pStyle w:val="ListParagraph"/>
        <w:numPr>
          <w:ilvl w:val="1"/>
          <w:numId w:val="8"/>
        </w:numPr>
        <w:rPr>
          <w:u w:val="single"/>
        </w:rPr>
      </w:pPr>
      <w:r>
        <w:rPr>
          <w:u w:val="single"/>
        </w:rPr>
        <w:t xml:space="preserve">Monogamy: </w:t>
      </w:r>
      <w:r>
        <w:t>marriage to one person at a time</w:t>
      </w:r>
    </w:p>
    <w:p w:rsidR="00837A8C" w:rsidRPr="00837A8C" w:rsidRDefault="00837A8C" w:rsidP="00837A8C">
      <w:pPr>
        <w:pStyle w:val="ListParagraph"/>
        <w:numPr>
          <w:ilvl w:val="1"/>
          <w:numId w:val="8"/>
        </w:numPr>
        <w:rPr>
          <w:u w:val="single"/>
        </w:rPr>
      </w:pPr>
      <w:r>
        <w:rPr>
          <w:u w:val="single"/>
        </w:rPr>
        <w:t>Polygamy:</w:t>
      </w:r>
      <w:r>
        <w:t xml:space="preserve"> more than one spouse at a time</w:t>
      </w:r>
    </w:p>
    <w:p w:rsidR="00837A8C" w:rsidRPr="00837A8C" w:rsidRDefault="00837A8C" w:rsidP="00837A8C">
      <w:pPr>
        <w:pStyle w:val="ListParagraph"/>
        <w:numPr>
          <w:ilvl w:val="2"/>
          <w:numId w:val="8"/>
        </w:numPr>
        <w:rPr>
          <w:u w:val="single"/>
        </w:rPr>
      </w:pPr>
      <w:r>
        <w:t xml:space="preserve">Polygyny </w:t>
      </w:r>
    </w:p>
    <w:p w:rsidR="00837A8C" w:rsidRPr="00837A8C" w:rsidRDefault="00837A8C" w:rsidP="00837A8C">
      <w:pPr>
        <w:pStyle w:val="ListParagraph"/>
        <w:numPr>
          <w:ilvl w:val="2"/>
          <w:numId w:val="8"/>
        </w:numPr>
        <w:rPr>
          <w:u w:val="single"/>
        </w:rPr>
      </w:pPr>
      <w:r>
        <w:t>Polyandry</w:t>
      </w:r>
    </w:p>
    <w:p w:rsidR="00837A8C" w:rsidRDefault="00837A8C" w:rsidP="00837A8C">
      <w:pPr>
        <w:rPr>
          <w:u w:val="single"/>
        </w:rPr>
      </w:pPr>
      <w:r>
        <w:rPr>
          <w:u w:val="single"/>
        </w:rPr>
        <w:t xml:space="preserve">Descent and inheritance </w:t>
      </w:r>
    </w:p>
    <w:p w:rsidR="00837A8C" w:rsidRPr="00837A8C" w:rsidRDefault="00837A8C" w:rsidP="00837A8C">
      <w:pPr>
        <w:pStyle w:val="ListParagraph"/>
        <w:numPr>
          <w:ilvl w:val="0"/>
          <w:numId w:val="8"/>
        </w:numPr>
        <w:rPr>
          <w:i/>
          <w:u w:val="single"/>
        </w:rPr>
      </w:pPr>
      <w:r>
        <w:rPr>
          <w:i/>
          <w:u w:val="single"/>
        </w:rPr>
        <w:t xml:space="preserve">Patrilineal: </w:t>
      </w:r>
      <w:r w:rsidRPr="00837A8C">
        <w:rPr>
          <w:lang w:val="en-US"/>
        </w:rPr>
        <w:t>a system of tracing descent through the father’s side of the family</w:t>
      </w:r>
    </w:p>
    <w:p w:rsidR="00837A8C" w:rsidRPr="00837A8C" w:rsidRDefault="00837A8C" w:rsidP="00837A8C">
      <w:pPr>
        <w:pStyle w:val="ListParagraph"/>
        <w:numPr>
          <w:ilvl w:val="0"/>
          <w:numId w:val="8"/>
        </w:numPr>
        <w:rPr>
          <w:i/>
          <w:u w:val="single"/>
        </w:rPr>
      </w:pPr>
      <w:r>
        <w:rPr>
          <w:i/>
          <w:u w:val="single"/>
        </w:rPr>
        <w:t>Matrilineal</w:t>
      </w:r>
      <w:r w:rsidRPr="00837A8C">
        <w:t xml:space="preserve">: </w:t>
      </w:r>
      <w:r w:rsidRPr="00837A8C">
        <w:rPr>
          <w:lang w:val="en-US"/>
        </w:rPr>
        <w:t>a system of tracing descent through the mother’s side of the family</w:t>
      </w:r>
    </w:p>
    <w:p w:rsidR="00837A8C" w:rsidRPr="00837A8C" w:rsidRDefault="00837A8C" w:rsidP="00837A8C">
      <w:pPr>
        <w:pStyle w:val="ListParagraph"/>
        <w:numPr>
          <w:ilvl w:val="0"/>
          <w:numId w:val="8"/>
        </w:numPr>
      </w:pPr>
      <w:r>
        <w:rPr>
          <w:i/>
          <w:u w:val="single"/>
        </w:rPr>
        <w:t xml:space="preserve">Bilateral: </w:t>
      </w:r>
      <w:r w:rsidRPr="00837A8C">
        <w:rPr>
          <w:lang w:val="en-US"/>
        </w:rPr>
        <w:t>a system of tracing descent through the mother’s and the father’s sides of the family</w:t>
      </w:r>
    </w:p>
    <w:p w:rsidR="00837A8C" w:rsidRDefault="00837A8C" w:rsidP="00837A8C">
      <w:pPr>
        <w:rPr>
          <w:u w:val="single"/>
        </w:rPr>
      </w:pPr>
      <w:r>
        <w:rPr>
          <w:u w:val="single"/>
        </w:rPr>
        <w:t>Power and authority in families</w:t>
      </w:r>
    </w:p>
    <w:p w:rsidR="00161005" w:rsidRPr="00837A8C" w:rsidRDefault="00BE62C3" w:rsidP="00837A8C">
      <w:pPr>
        <w:pStyle w:val="ListParagraph"/>
        <w:numPr>
          <w:ilvl w:val="0"/>
          <w:numId w:val="8"/>
        </w:numPr>
        <w:rPr>
          <w:u w:val="single"/>
        </w:rPr>
      </w:pPr>
      <w:r w:rsidRPr="00837A8C">
        <w:rPr>
          <w:b/>
          <w:bCs/>
          <w:u w:val="single"/>
          <w:lang w:val="en-US"/>
        </w:rPr>
        <w:t>Patriarchal family</w:t>
      </w:r>
      <w:r w:rsidRPr="00837A8C">
        <w:rPr>
          <w:u w:val="single"/>
          <w:lang w:val="en-US"/>
        </w:rPr>
        <w:t xml:space="preserve">: </w:t>
      </w:r>
      <w:r w:rsidRPr="00837A8C">
        <w:rPr>
          <w:lang w:val="en-US"/>
        </w:rPr>
        <w:t>a family structure in which authority is held by the eldest male (usually the father).</w:t>
      </w:r>
    </w:p>
    <w:p w:rsidR="00161005" w:rsidRPr="00837A8C" w:rsidRDefault="00BE62C3" w:rsidP="00837A8C">
      <w:pPr>
        <w:pStyle w:val="ListParagraph"/>
        <w:numPr>
          <w:ilvl w:val="0"/>
          <w:numId w:val="8"/>
        </w:numPr>
        <w:rPr>
          <w:u w:val="single"/>
        </w:rPr>
      </w:pPr>
      <w:r w:rsidRPr="00837A8C">
        <w:rPr>
          <w:b/>
          <w:bCs/>
          <w:u w:val="single"/>
          <w:lang w:val="en-US"/>
        </w:rPr>
        <w:t>Matriarchal family</w:t>
      </w:r>
      <w:r w:rsidRPr="00837A8C">
        <w:rPr>
          <w:u w:val="single"/>
          <w:lang w:val="en-US"/>
        </w:rPr>
        <w:t xml:space="preserve">: </w:t>
      </w:r>
      <w:r w:rsidRPr="00837A8C">
        <w:rPr>
          <w:lang w:val="en-US"/>
        </w:rPr>
        <w:t>a family structure in which authority is held by the eldest female (usually the mother).</w:t>
      </w:r>
    </w:p>
    <w:p w:rsidR="00161005" w:rsidRPr="00837A8C" w:rsidRDefault="00BE62C3" w:rsidP="00837A8C">
      <w:pPr>
        <w:pStyle w:val="ListParagraph"/>
        <w:numPr>
          <w:ilvl w:val="0"/>
          <w:numId w:val="8"/>
        </w:numPr>
        <w:rPr>
          <w:u w:val="single"/>
        </w:rPr>
      </w:pPr>
      <w:r w:rsidRPr="00837A8C">
        <w:rPr>
          <w:b/>
          <w:bCs/>
          <w:u w:val="single"/>
          <w:lang w:val="en-US"/>
        </w:rPr>
        <w:t>Egalitarian Family</w:t>
      </w:r>
      <w:r w:rsidRPr="00837A8C">
        <w:rPr>
          <w:u w:val="single"/>
          <w:lang w:val="en-US"/>
        </w:rPr>
        <w:t xml:space="preserve">: </w:t>
      </w:r>
      <w:r w:rsidRPr="00837A8C">
        <w:rPr>
          <w:lang w:val="en-US"/>
        </w:rPr>
        <w:t>family structure in which both partners share power and authority.</w:t>
      </w:r>
    </w:p>
    <w:p w:rsidR="00837A8C" w:rsidRDefault="00837A8C" w:rsidP="00837A8C">
      <w:pPr>
        <w:rPr>
          <w:u w:val="single"/>
        </w:rPr>
      </w:pPr>
      <w:r>
        <w:rPr>
          <w:u w:val="single"/>
        </w:rPr>
        <w:t xml:space="preserve">Functionalist perspective on family </w:t>
      </w:r>
    </w:p>
    <w:p w:rsidR="00161005" w:rsidRPr="00837A8C" w:rsidRDefault="00BE62C3" w:rsidP="00837A8C">
      <w:pPr>
        <w:pStyle w:val="ListParagraph"/>
        <w:numPr>
          <w:ilvl w:val="0"/>
          <w:numId w:val="8"/>
        </w:numPr>
        <w:rPr>
          <w:b/>
        </w:rPr>
      </w:pPr>
      <w:r w:rsidRPr="00837A8C">
        <w:rPr>
          <w:b/>
          <w:lang w:val="en-US"/>
        </w:rPr>
        <w:t>Durkheim:</w:t>
      </w:r>
    </w:p>
    <w:p w:rsidR="00161005" w:rsidRPr="00837A8C" w:rsidRDefault="00BE62C3" w:rsidP="00837A8C">
      <w:pPr>
        <w:pStyle w:val="ListParagraph"/>
        <w:numPr>
          <w:ilvl w:val="1"/>
          <w:numId w:val="8"/>
        </w:numPr>
      </w:pPr>
      <w:r w:rsidRPr="00837A8C">
        <w:rPr>
          <w:lang w:val="en-US"/>
        </w:rPr>
        <w:t>Marriage as a microcosmic replica of the larger society.</w:t>
      </w:r>
    </w:p>
    <w:p w:rsidR="00161005" w:rsidRPr="00837A8C" w:rsidRDefault="00BE62C3" w:rsidP="00837A8C">
      <w:pPr>
        <w:pStyle w:val="ListParagraph"/>
        <w:numPr>
          <w:ilvl w:val="1"/>
          <w:numId w:val="8"/>
        </w:numPr>
      </w:pPr>
      <w:r w:rsidRPr="00837A8C">
        <w:rPr>
          <w:lang w:val="en-US"/>
        </w:rPr>
        <w:t xml:space="preserve">The division of </w:t>
      </w:r>
      <w:proofErr w:type="spellStart"/>
      <w:r w:rsidRPr="00837A8C">
        <w:rPr>
          <w:lang w:val="en-US"/>
        </w:rPr>
        <w:t>labour</w:t>
      </w:r>
      <w:proofErr w:type="spellEnd"/>
      <w:r w:rsidRPr="00837A8C">
        <w:rPr>
          <w:lang w:val="en-US"/>
        </w:rPr>
        <w:t xml:space="preserve"> contributed to greater efficiency in all areas of social life—including marriage and the family</w:t>
      </w:r>
    </w:p>
    <w:p w:rsidR="00837A8C" w:rsidRPr="00837A8C" w:rsidRDefault="00837A8C" w:rsidP="00837A8C">
      <w:pPr>
        <w:pStyle w:val="ListParagraph"/>
        <w:numPr>
          <w:ilvl w:val="0"/>
          <w:numId w:val="8"/>
        </w:numPr>
        <w:rPr>
          <w:b/>
        </w:rPr>
      </w:pPr>
      <w:r w:rsidRPr="00837A8C">
        <w:rPr>
          <w:b/>
          <w:lang w:val="en-US"/>
        </w:rPr>
        <w:t xml:space="preserve">Parsons: </w:t>
      </w:r>
    </w:p>
    <w:p w:rsidR="00837A8C" w:rsidRPr="00837A8C" w:rsidRDefault="00837A8C" w:rsidP="00837A8C">
      <w:pPr>
        <w:pStyle w:val="ListParagraph"/>
        <w:numPr>
          <w:ilvl w:val="1"/>
          <w:numId w:val="8"/>
        </w:numPr>
      </w:pPr>
      <w:r w:rsidRPr="00837A8C">
        <w:rPr>
          <w:lang w:val="en-US"/>
        </w:rPr>
        <w:t xml:space="preserve">The husband/father fulfills the </w:t>
      </w:r>
      <w:r w:rsidRPr="00837A8C">
        <w:rPr>
          <w:b/>
          <w:bCs/>
          <w:lang w:val="en-US"/>
        </w:rPr>
        <w:t>instrumental roles</w:t>
      </w:r>
      <w:r w:rsidRPr="00837A8C">
        <w:rPr>
          <w:lang w:val="en-US"/>
        </w:rPr>
        <w:t xml:space="preserve"> and the wife/mother fulfills the </w:t>
      </w:r>
      <w:r w:rsidRPr="00837A8C">
        <w:rPr>
          <w:b/>
          <w:bCs/>
          <w:lang w:val="en-US"/>
        </w:rPr>
        <w:t>expressive roles</w:t>
      </w:r>
      <w:r w:rsidRPr="00837A8C">
        <w:rPr>
          <w:lang w:val="en-US"/>
        </w:rPr>
        <w:t>.</w:t>
      </w:r>
    </w:p>
    <w:p w:rsidR="00837A8C" w:rsidRPr="00837A8C" w:rsidRDefault="00837A8C" w:rsidP="00837A8C">
      <w:pPr>
        <w:pStyle w:val="ListParagraph"/>
        <w:numPr>
          <w:ilvl w:val="0"/>
          <w:numId w:val="8"/>
        </w:numPr>
      </w:pPr>
      <w:r w:rsidRPr="00837A8C">
        <w:rPr>
          <w:lang w:val="en-US"/>
        </w:rPr>
        <w:t>Family maintains the stability of society and the well-being of individuals</w:t>
      </w:r>
    </w:p>
    <w:p w:rsidR="00837A8C" w:rsidRPr="00837A8C" w:rsidRDefault="00837A8C" w:rsidP="00837A8C">
      <w:pPr>
        <w:pStyle w:val="ListParagraph"/>
        <w:numPr>
          <w:ilvl w:val="0"/>
          <w:numId w:val="8"/>
        </w:numPr>
      </w:pPr>
      <w:r w:rsidRPr="00837A8C">
        <w:rPr>
          <w:lang w:val="en-US"/>
        </w:rPr>
        <w:t xml:space="preserve">In advanced industrial societies families serve </w:t>
      </w:r>
      <w:r w:rsidRPr="00837A8C">
        <w:rPr>
          <w:b/>
          <w:u w:val="single"/>
          <w:lang w:val="en-US"/>
        </w:rPr>
        <w:t>4 key functions:</w:t>
      </w:r>
    </w:p>
    <w:p w:rsidR="00161005" w:rsidRPr="00837A8C" w:rsidRDefault="00BE62C3" w:rsidP="00837A8C">
      <w:pPr>
        <w:pStyle w:val="ListParagraph"/>
        <w:numPr>
          <w:ilvl w:val="1"/>
          <w:numId w:val="8"/>
        </w:numPr>
      </w:pPr>
      <w:r w:rsidRPr="00837A8C">
        <w:rPr>
          <w:i/>
          <w:iCs/>
          <w:lang w:val="en-US"/>
        </w:rPr>
        <w:t>Sexual regulation</w:t>
      </w:r>
    </w:p>
    <w:p w:rsidR="00161005" w:rsidRPr="00837A8C" w:rsidRDefault="00BE62C3" w:rsidP="00837A8C">
      <w:pPr>
        <w:pStyle w:val="ListParagraph"/>
        <w:numPr>
          <w:ilvl w:val="1"/>
          <w:numId w:val="8"/>
        </w:numPr>
      </w:pPr>
      <w:r w:rsidRPr="00837A8C">
        <w:rPr>
          <w:i/>
          <w:iCs/>
          <w:lang w:val="en-US"/>
        </w:rPr>
        <w:t>Socialization</w:t>
      </w:r>
    </w:p>
    <w:p w:rsidR="00161005" w:rsidRPr="00837A8C" w:rsidRDefault="00BE62C3" w:rsidP="00837A8C">
      <w:pPr>
        <w:pStyle w:val="ListParagraph"/>
        <w:numPr>
          <w:ilvl w:val="1"/>
          <w:numId w:val="8"/>
        </w:numPr>
      </w:pPr>
      <w:r w:rsidRPr="00837A8C">
        <w:rPr>
          <w:i/>
          <w:iCs/>
          <w:lang w:val="en-US"/>
        </w:rPr>
        <w:t>Economic and psychological support</w:t>
      </w:r>
    </w:p>
    <w:p w:rsidR="00161005" w:rsidRPr="00837A8C" w:rsidRDefault="00BE62C3" w:rsidP="00837A8C">
      <w:pPr>
        <w:pStyle w:val="ListParagraph"/>
        <w:numPr>
          <w:ilvl w:val="1"/>
          <w:numId w:val="8"/>
        </w:numPr>
      </w:pPr>
      <w:r w:rsidRPr="00837A8C">
        <w:rPr>
          <w:i/>
          <w:iCs/>
          <w:lang w:val="en-US"/>
        </w:rPr>
        <w:t>Provision of social status</w:t>
      </w:r>
    </w:p>
    <w:p w:rsidR="00837A8C" w:rsidRDefault="00837A8C" w:rsidP="00837A8C">
      <w:pPr>
        <w:rPr>
          <w:u w:val="single"/>
        </w:rPr>
      </w:pPr>
    </w:p>
    <w:p w:rsidR="00837A8C" w:rsidRDefault="00837A8C" w:rsidP="00837A8C">
      <w:pPr>
        <w:rPr>
          <w:u w:val="single"/>
        </w:rPr>
      </w:pPr>
    </w:p>
    <w:p w:rsidR="00837A8C" w:rsidRDefault="00837A8C" w:rsidP="00837A8C">
      <w:pPr>
        <w:rPr>
          <w:u w:val="single"/>
        </w:rPr>
      </w:pPr>
      <w:r>
        <w:rPr>
          <w:u w:val="single"/>
        </w:rPr>
        <w:lastRenderedPageBreak/>
        <w:t>Conflict perspective</w:t>
      </w:r>
    </w:p>
    <w:p w:rsidR="00161005" w:rsidRPr="00837A8C" w:rsidRDefault="00BE62C3" w:rsidP="00837A8C">
      <w:pPr>
        <w:pStyle w:val="ListParagraph"/>
        <w:numPr>
          <w:ilvl w:val="0"/>
          <w:numId w:val="8"/>
        </w:numPr>
      </w:pPr>
      <w:r w:rsidRPr="00837A8C">
        <w:t>Families are sources of social inequality and conflict over values, goals, and access to resources and power.</w:t>
      </w:r>
    </w:p>
    <w:p w:rsidR="00161005" w:rsidRPr="00837A8C" w:rsidRDefault="00BE62C3" w:rsidP="00837A8C">
      <w:pPr>
        <w:pStyle w:val="ListParagraph"/>
        <w:numPr>
          <w:ilvl w:val="0"/>
          <w:numId w:val="8"/>
        </w:numPr>
      </w:pPr>
      <w:r w:rsidRPr="00837A8C">
        <w:t>According to some conflict theorists, families in capitalist economies are similar to workers in a factory (</w:t>
      </w:r>
      <w:r w:rsidRPr="00837A8C">
        <w:rPr>
          <w:i/>
          <w:iCs/>
        </w:rPr>
        <w:t>‘The Origin of the Family, Private Property and the State (1884) by Friedrich Engels)</w:t>
      </w:r>
    </w:p>
    <w:p w:rsidR="00161005" w:rsidRPr="00837A8C" w:rsidRDefault="00BE62C3" w:rsidP="00837A8C">
      <w:pPr>
        <w:pStyle w:val="ListParagraph"/>
        <w:numPr>
          <w:ilvl w:val="0"/>
          <w:numId w:val="8"/>
        </w:numPr>
      </w:pPr>
      <w:r w:rsidRPr="00837A8C">
        <w:t>Other conflict analysts are concerned with the effect that class conflict has on the family.</w:t>
      </w:r>
    </w:p>
    <w:p w:rsidR="00837A8C" w:rsidRDefault="00837A8C" w:rsidP="00837A8C">
      <w:pPr>
        <w:rPr>
          <w:u w:val="single"/>
        </w:rPr>
      </w:pPr>
    </w:p>
    <w:p w:rsidR="00837A8C" w:rsidRDefault="00837A8C" w:rsidP="00837A8C">
      <w:pPr>
        <w:rPr>
          <w:u w:val="single"/>
        </w:rPr>
      </w:pPr>
      <w:r>
        <w:rPr>
          <w:u w:val="single"/>
        </w:rPr>
        <w:t>Feminist perspective</w:t>
      </w:r>
    </w:p>
    <w:p w:rsidR="00837A8C" w:rsidRPr="00837A8C" w:rsidRDefault="00837A8C" w:rsidP="00837A8C">
      <w:pPr>
        <w:pStyle w:val="ListParagraph"/>
        <w:numPr>
          <w:ilvl w:val="0"/>
          <w:numId w:val="8"/>
        </w:numPr>
      </w:pPr>
      <w:r w:rsidRPr="00837A8C">
        <w:rPr>
          <w:lang w:val="en-US"/>
        </w:rPr>
        <w:t>Focuses on:</w:t>
      </w:r>
    </w:p>
    <w:p w:rsidR="00161005" w:rsidRPr="00837A8C" w:rsidRDefault="00BE62C3" w:rsidP="00837A8C">
      <w:pPr>
        <w:pStyle w:val="ListParagraph"/>
        <w:numPr>
          <w:ilvl w:val="1"/>
          <w:numId w:val="8"/>
        </w:numPr>
      </w:pPr>
      <w:r w:rsidRPr="00837A8C">
        <w:rPr>
          <w:lang w:val="en-US"/>
        </w:rPr>
        <w:t>The diversity of family arrangements</w:t>
      </w:r>
    </w:p>
    <w:p w:rsidR="00161005" w:rsidRPr="00837A8C" w:rsidRDefault="00BE62C3" w:rsidP="00837A8C">
      <w:pPr>
        <w:pStyle w:val="ListParagraph"/>
        <w:numPr>
          <w:ilvl w:val="1"/>
          <w:numId w:val="8"/>
        </w:numPr>
      </w:pPr>
      <w:r w:rsidRPr="00837A8C">
        <w:rPr>
          <w:lang w:val="en-US"/>
        </w:rPr>
        <w:t>Patriarchy</w:t>
      </w:r>
    </w:p>
    <w:p w:rsidR="00837A8C" w:rsidRPr="00837A8C" w:rsidRDefault="00837A8C" w:rsidP="00837A8C">
      <w:pPr>
        <w:pStyle w:val="ListParagraph"/>
        <w:numPr>
          <w:ilvl w:val="1"/>
          <w:numId w:val="8"/>
        </w:numPr>
      </w:pPr>
      <w:r w:rsidRPr="00837A8C">
        <w:rPr>
          <w:lang w:val="en-US"/>
        </w:rPr>
        <w:t>The division of labor by gender, both within the society at large and within households</w:t>
      </w:r>
    </w:p>
    <w:p w:rsidR="00837A8C" w:rsidRPr="00837A8C" w:rsidRDefault="00837A8C" w:rsidP="00837A8C">
      <w:pPr>
        <w:pStyle w:val="ListParagraph"/>
        <w:numPr>
          <w:ilvl w:val="0"/>
          <w:numId w:val="8"/>
        </w:numPr>
      </w:pPr>
      <w:r w:rsidRPr="00837A8C">
        <w:rPr>
          <w:lang w:val="en-US"/>
        </w:rPr>
        <w:t>Patricia Mann: “</w:t>
      </w:r>
      <w:r w:rsidRPr="00837A8C">
        <w:rPr>
          <w:i/>
          <w:iCs/>
          <w:lang w:val="en-US"/>
        </w:rPr>
        <w:t>Male power in our society is expressed in economic terms even if it does not originate in property relations; women’s activities in the home have been undervalued at the same time as their labor has been controlled by men</w:t>
      </w:r>
      <w:r w:rsidRPr="00837A8C">
        <w:rPr>
          <w:lang w:val="en-US"/>
        </w:rPr>
        <w:t>”</w:t>
      </w:r>
    </w:p>
    <w:p w:rsidR="00837A8C" w:rsidRPr="00837A8C" w:rsidRDefault="00837A8C" w:rsidP="00837A8C">
      <w:pPr>
        <w:pStyle w:val="ListParagraph"/>
        <w:numPr>
          <w:ilvl w:val="0"/>
          <w:numId w:val="8"/>
        </w:numPr>
      </w:pPr>
      <w:r w:rsidRPr="00837A8C">
        <w:rPr>
          <w:lang w:val="en-US"/>
        </w:rPr>
        <w:t>“Dark side of the family” – problems of dominance and subordination in relationships</w:t>
      </w:r>
    </w:p>
    <w:p w:rsidR="00837A8C" w:rsidRDefault="00837A8C" w:rsidP="00837A8C">
      <w:pPr>
        <w:rPr>
          <w:u w:val="single"/>
        </w:rPr>
      </w:pPr>
    </w:p>
    <w:p w:rsidR="00837A8C" w:rsidRDefault="00837A8C" w:rsidP="00837A8C">
      <w:pPr>
        <w:rPr>
          <w:u w:val="single"/>
        </w:rPr>
      </w:pPr>
      <w:r>
        <w:rPr>
          <w:u w:val="single"/>
        </w:rPr>
        <w:t>Symbolic interactionist perspective (1)</w:t>
      </w:r>
    </w:p>
    <w:p w:rsidR="00161005" w:rsidRPr="00837A8C" w:rsidRDefault="00BE62C3" w:rsidP="00837A8C">
      <w:pPr>
        <w:pStyle w:val="ListParagraph"/>
        <w:numPr>
          <w:ilvl w:val="0"/>
          <w:numId w:val="8"/>
        </w:numPr>
      </w:pPr>
      <w:r w:rsidRPr="00837A8C">
        <w:t xml:space="preserve">Examine the roles of husbands, wives, and children as they act out their own parts and react to the actions of others. </w:t>
      </w:r>
    </w:p>
    <w:p w:rsidR="00161005" w:rsidRPr="00837A8C" w:rsidRDefault="00BE62C3" w:rsidP="00837A8C">
      <w:pPr>
        <w:pStyle w:val="ListParagraph"/>
        <w:numPr>
          <w:ilvl w:val="0"/>
          <w:numId w:val="8"/>
        </w:numPr>
      </w:pPr>
      <w:r w:rsidRPr="00837A8C">
        <w:t>What people think, as well as what they say and do, is very important in understanding family dynamics</w:t>
      </w:r>
    </w:p>
    <w:p w:rsidR="00161005" w:rsidRPr="00837A8C" w:rsidRDefault="00BE62C3" w:rsidP="00837A8C">
      <w:pPr>
        <w:pStyle w:val="ListParagraph"/>
        <w:numPr>
          <w:ilvl w:val="0"/>
          <w:numId w:val="8"/>
        </w:numPr>
      </w:pPr>
      <w:r w:rsidRPr="00837A8C">
        <w:t>Married couple constructs a shared reality and redefines their past identities; this is a continuous process taking place within the family and outside</w:t>
      </w:r>
    </w:p>
    <w:p w:rsidR="00161005" w:rsidRPr="00837A8C" w:rsidRDefault="00BE62C3" w:rsidP="00837A8C">
      <w:pPr>
        <w:pStyle w:val="ListParagraph"/>
        <w:numPr>
          <w:ilvl w:val="0"/>
          <w:numId w:val="8"/>
        </w:numPr>
      </w:pPr>
      <w:r w:rsidRPr="00837A8C">
        <w:t>SI explain family relationships in terms of the subjective meanings and everyday interpretations people give to their lives (Jessie Bernard’s “his marriage” and “her marriage)</w:t>
      </w:r>
    </w:p>
    <w:p w:rsidR="00837A8C" w:rsidRPr="00837A8C" w:rsidRDefault="00837A8C" w:rsidP="00837A8C">
      <w:pPr>
        <w:pStyle w:val="ListParagraph"/>
        <w:numPr>
          <w:ilvl w:val="1"/>
          <w:numId w:val="8"/>
        </w:numPr>
        <w:rPr>
          <w:u w:val="single"/>
        </w:rPr>
      </w:pPr>
      <w:r w:rsidRPr="00837A8C">
        <w:rPr>
          <w:u w:val="single"/>
        </w:rPr>
        <w:t xml:space="preserve">Symbolic interactionist perspective </w:t>
      </w:r>
      <w:r>
        <w:rPr>
          <w:u w:val="single"/>
        </w:rPr>
        <w:t>(2</w:t>
      </w:r>
      <w:r w:rsidRPr="00837A8C">
        <w:rPr>
          <w:u w:val="single"/>
        </w:rPr>
        <w:t>)</w:t>
      </w:r>
    </w:p>
    <w:p w:rsidR="00837A8C" w:rsidRPr="00837A8C" w:rsidRDefault="00837A8C" w:rsidP="00837A8C">
      <w:pPr>
        <w:pStyle w:val="ListParagraph"/>
        <w:numPr>
          <w:ilvl w:val="2"/>
          <w:numId w:val="8"/>
        </w:numPr>
        <w:rPr>
          <w:b/>
        </w:rPr>
      </w:pPr>
      <w:r w:rsidRPr="00837A8C">
        <w:rPr>
          <w:b/>
          <w:lang w:val="en-US"/>
        </w:rPr>
        <w:t>Lenore Walker:</w:t>
      </w:r>
    </w:p>
    <w:p w:rsidR="00837A8C" w:rsidRPr="00837A8C" w:rsidRDefault="00837A8C" w:rsidP="00837A8C">
      <w:pPr>
        <w:pStyle w:val="ListParagraph"/>
        <w:numPr>
          <w:ilvl w:val="2"/>
          <w:numId w:val="8"/>
        </w:numPr>
      </w:pPr>
      <w:r w:rsidRPr="00837A8C">
        <w:rPr>
          <w:lang w:val="en-US"/>
        </w:rPr>
        <w:t>Many women are socialized into passive roles and men into active and even aggressive roles.</w:t>
      </w:r>
    </w:p>
    <w:p w:rsidR="00161005" w:rsidRPr="00837A8C" w:rsidRDefault="00BE62C3" w:rsidP="00837A8C">
      <w:pPr>
        <w:pStyle w:val="ListParagraph"/>
        <w:numPr>
          <w:ilvl w:val="3"/>
          <w:numId w:val="8"/>
        </w:numPr>
      </w:pPr>
      <w:r w:rsidRPr="00837A8C">
        <w:rPr>
          <w:lang w:val="en-US"/>
        </w:rPr>
        <w:t>This is at the heart of violence against women.</w:t>
      </w:r>
    </w:p>
    <w:p w:rsidR="00161005" w:rsidRPr="00837A8C" w:rsidRDefault="00BE62C3" w:rsidP="00837A8C">
      <w:pPr>
        <w:pStyle w:val="ListParagraph"/>
        <w:numPr>
          <w:ilvl w:val="3"/>
          <w:numId w:val="8"/>
        </w:numPr>
      </w:pPr>
      <w:r w:rsidRPr="00837A8C">
        <w:rPr>
          <w:lang w:val="en-US"/>
        </w:rPr>
        <w:t>Three factors contribute to this:</w:t>
      </w:r>
    </w:p>
    <w:p w:rsidR="00161005" w:rsidRPr="00837A8C" w:rsidRDefault="00BE62C3" w:rsidP="00837A8C">
      <w:pPr>
        <w:pStyle w:val="ListParagraph"/>
        <w:numPr>
          <w:ilvl w:val="4"/>
          <w:numId w:val="8"/>
        </w:numPr>
      </w:pPr>
      <w:r w:rsidRPr="00837A8C">
        <w:rPr>
          <w:lang w:val="en-US"/>
        </w:rPr>
        <w:t xml:space="preserve">1) low </w:t>
      </w:r>
      <w:proofErr w:type="spellStart"/>
      <w:r w:rsidRPr="00837A8C">
        <w:rPr>
          <w:lang w:val="en-US"/>
        </w:rPr>
        <w:t>self esteem</w:t>
      </w:r>
      <w:proofErr w:type="spellEnd"/>
      <w:r w:rsidRPr="00837A8C">
        <w:rPr>
          <w:lang w:val="en-US"/>
        </w:rPr>
        <w:t xml:space="preserve"> on the part of both</w:t>
      </w:r>
    </w:p>
    <w:p w:rsidR="00161005" w:rsidRPr="00837A8C" w:rsidRDefault="00837A8C" w:rsidP="00837A8C">
      <w:pPr>
        <w:pStyle w:val="ListParagraph"/>
        <w:numPr>
          <w:ilvl w:val="4"/>
          <w:numId w:val="8"/>
        </w:numPr>
      </w:pPr>
      <w:r w:rsidRPr="00837A8C">
        <w:rPr>
          <w:lang w:val="en-US"/>
        </w:rPr>
        <w:t>2</w:t>
      </w:r>
      <w:r w:rsidR="00BE62C3" w:rsidRPr="00837A8C">
        <w:rPr>
          <w:lang w:val="en-US"/>
        </w:rPr>
        <w:t xml:space="preserve">) limited range of </w:t>
      </w:r>
      <w:proofErr w:type="spellStart"/>
      <w:r w:rsidR="00BE62C3" w:rsidRPr="00837A8C">
        <w:rPr>
          <w:lang w:val="en-US"/>
        </w:rPr>
        <w:t>behaviours</w:t>
      </w:r>
      <w:proofErr w:type="spellEnd"/>
      <w:r w:rsidR="00BE62C3" w:rsidRPr="00837A8C">
        <w:rPr>
          <w:lang w:val="en-US"/>
        </w:rPr>
        <w:t xml:space="preserve"> </w:t>
      </w:r>
    </w:p>
    <w:p w:rsidR="00161005" w:rsidRPr="00837A8C" w:rsidRDefault="00BE62C3" w:rsidP="00837A8C">
      <w:pPr>
        <w:pStyle w:val="ListParagraph"/>
        <w:numPr>
          <w:ilvl w:val="4"/>
          <w:numId w:val="8"/>
        </w:numPr>
      </w:pPr>
      <w:r w:rsidRPr="00837A8C">
        <w:rPr>
          <w:lang w:val="en-US"/>
        </w:rPr>
        <w:t xml:space="preserve">3) a belief by both in stereotypic gender roles </w:t>
      </w:r>
    </w:p>
    <w:p w:rsidR="00837A8C" w:rsidRDefault="00837A8C" w:rsidP="00837A8C">
      <w:pPr>
        <w:rPr>
          <w:u w:val="single"/>
        </w:rPr>
      </w:pPr>
    </w:p>
    <w:p w:rsidR="00837A8C" w:rsidRDefault="00837A8C" w:rsidP="00837A8C">
      <w:pPr>
        <w:rPr>
          <w:u w:val="single"/>
        </w:rPr>
      </w:pPr>
      <w:r>
        <w:rPr>
          <w:u w:val="single"/>
        </w:rPr>
        <w:lastRenderedPageBreak/>
        <w:t xml:space="preserve">Postmodernist perspective </w:t>
      </w:r>
    </w:p>
    <w:p w:rsidR="00161005" w:rsidRPr="00837A8C" w:rsidRDefault="00BE62C3" w:rsidP="00837A8C">
      <w:pPr>
        <w:pStyle w:val="ListParagraph"/>
        <w:numPr>
          <w:ilvl w:val="0"/>
          <w:numId w:val="8"/>
        </w:numPr>
      </w:pPr>
      <w:r w:rsidRPr="00837A8C">
        <w:rPr>
          <w:b/>
          <w:lang w:val="en-US"/>
        </w:rPr>
        <w:t>Postmodern family as permeable</w:t>
      </w:r>
      <w:r w:rsidRPr="00837A8C">
        <w:rPr>
          <w:lang w:val="en-US"/>
        </w:rPr>
        <w:t>: capable of being diffused or invaded in such a manner that an entity’s original purpose is modified or changed.</w:t>
      </w:r>
    </w:p>
    <w:p w:rsidR="00161005" w:rsidRPr="00837A8C" w:rsidRDefault="00BE62C3" w:rsidP="00837A8C">
      <w:pPr>
        <w:pStyle w:val="ListParagraph"/>
        <w:numPr>
          <w:ilvl w:val="0"/>
          <w:numId w:val="8"/>
        </w:numPr>
      </w:pPr>
      <w:r w:rsidRPr="00837A8C">
        <w:t>The permeable family reflects the postmodern assumptions of difference, particularity, and irregularity.</w:t>
      </w:r>
    </w:p>
    <w:p w:rsidR="00161005" w:rsidRPr="00837A8C" w:rsidRDefault="00BE62C3" w:rsidP="00837A8C">
      <w:pPr>
        <w:pStyle w:val="ListParagraph"/>
        <w:numPr>
          <w:ilvl w:val="0"/>
          <w:numId w:val="8"/>
        </w:numPr>
      </w:pPr>
      <w:r w:rsidRPr="00837A8C">
        <w:t xml:space="preserve">Urbanity is another characteristic of the postmodern family. The boundaries between the public sphere (the workplace) and the private sphere (the home) are becoming more open and flexible. </w:t>
      </w:r>
    </w:p>
    <w:p w:rsidR="00161005" w:rsidRPr="00837A8C" w:rsidRDefault="00BE62C3" w:rsidP="00837A8C">
      <w:pPr>
        <w:pStyle w:val="ListParagraph"/>
        <w:numPr>
          <w:ilvl w:val="0"/>
          <w:numId w:val="8"/>
        </w:numPr>
      </w:pPr>
      <w:r w:rsidRPr="00837A8C">
        <w:t xml:space="preserve">As a result, family life may be negatively affected by the decreasing distinction between what is work time and what is family time. </w:t>
      </w:r>
    </w:p>
    <w:p w:rsidR="00837A8C" w:rsidRDefault="00837A8C" w:rsidP="00BE62C3">
      <w:pPr>
        <w:rPr>
          <w:u w:val="single"/>
        </w:rPr>
      </w:pPr>
    </w:p>
    <w:p w:rsidR="00BE62C3" w:rsidRDefault="00BE62C3" w:rsidP="00BE62C3">
      <w:pPr>
        <w:rPr>
          <w:u w:val="single"/>
        </w:rPr>
      </w:pPr>
      <w:r>
        <w:rPr>
          <w:u w:val="single"/>
        </w:rPr>
        <w:t>Establishing families</w:t>
      </w:r>
    </w:p>
    <w:p w:rsidR="00161005" w:rsidRPr="00BE62C3" w:rsidRDefault="00BE62C3" w:rsidP="00BE62C3">
      <w:pPr>
        <w:pStyle w:val="ListParagraph"/>
        <w:numPr>
          <w:ilvl w:val="0"/>
          <w:numId w:val="8"/>
        </w:numPr>
      </w:pPr>
      <w:r w:rsidRPr="00BE62C3">
        <w:rPr>
          <w:u w:val="single"/>
          <w:lang w:val="en-US"/>
        </w:rPr>
        <w:t xml:space="preserve">Cohabitation: </w:t>
      </w:r>
      <w:r w:rsidRPr="00BE62C3">
        <w:t>sharing of a household by a couple who live together without being legally married</w:t>
      </w:r>
    </w:p>
    <w:p w:rsidR="00161005" w:rsidRPr="00BE62C3" w:rsidRDefault="00BE62C3" w:rsidP="00BE62C3">
      <w:pPr>
        <w:pStyle w:val="ListParagraph"/>
        <w:numPr>
          <w:ilvl w:val="0"/>
          <w:numId w:val="8"/>
        </w:numPr>
      </w:pPr>
      <w:r w:rsidRPr="00BE62C3">
        <w:t>Increasing popularity in Canada: from 700,000 in 1981 to 1,4 million in 2006</w:t>
      </w:r>
    </w:p>
    <w:p w:rsidR="00161005" w:rsidRPr="00BE62C3" w:rsidRDefault="00BE62C3" w:rsidP="00BE62C3">
      <w:pPr>
        <w:pStyle w:val="ListParagraph"/>
        <w:numPr>
          <w:ilvl w:val="0"/>
          <w:numId w:val="8"/>
        </w:numPr>
      </w:pPr>
      <w:r w:rsidRPr="00BE62C3">
        <w:t>In Quebec, one in three couples lives common-law</w:t>
      </w:r>
    </w:p>
    <w:p w:rsidR="00161005" w:rsidRPr="00BE62C3" w:rsidRDefault="00BE62C3" w:rsidP="00BE62C3">
      <w:pPr>
        <w:pStyle w:val="ListParagraph"/>
        <w:numPr>
          <w:ilvl w:val="0"/>
          <w:numId w:val="8"/>
        </w:numPr>
      </w:pPr>
      <w:r w:rsidRPr="00BE62C3">
        <w:t>Proportion of common-law families grows, while the married couples’ proportion declines</w:t>
      </w:r>
    </w:p>
    <w:p w:rsidR="00BE62C3" w:rsidRDefault="00BE62C3" w:rsidP="00BE62C3">
      <w:pPr>
        <w:rPr>
          <w:u w:val="single"/>
        </w:rPr>
      </w:pPr>
      <w:r>
        <w:rPr>
          <w:u w:val="single"/>
        </w:rPr>
        <w:t>Marriage</w:t>
      </w:r>
    </w:p>
    <w:p w:rsidR="00161005" w:rsidRPr="00BE62C3" w:rsidRDefault="00BE62C3" w:rsidP="00BE62C3">
      <w:pPr>
        <w:pStyle w:val="ListParagraph"/>
        <w:numPr>
          <w:ilvl w:val="0"/>
          <w:numId w:val="8"/>
        </w:numPr>
      </w:pPr>
      <w:r w:rsidRPr="00BE62C3">
        <w:rPr>
          <w:lang w:val="en-US"/>
        </w:rPr>
        <w:t>The majority of Canadians will marry at some point in their lives, and the majority of marriages in Canada do last a lifetime</w:t>
      </w:r>
    </w:p>
    <w:p w:rsidR="00161005" w:rsidRPr="00BE62C3" w:rsidRDefault="00BE62C3" w:rsidP="00BE62C3">
      <w:pPr>
        <w:pStyle w:val="ListParagraph"/>
        <w:numPr>
          <w:ilvl w:val="0"/>
          <w:numId w:val="8"/>
        </w:numPr>
      </w:pPr>
      <w:r w:rsidRPr="00BE62C3">
        <w:t>Most people in Canada tend to choose marriage partners who are similar to themselves</w:t>
      </w:r>
      <w:r w:rsidRPr="00BE62C3">
        <w:rPr>
          <w:lang w:val="en-US"/>
        </w:rPr>
        <w:t>.</w:t>
      </w:r>
    </w:p>
    <w:p w:rsidR="00161005" w:rsidRPr="00BE62C3" w:rsidRDefault="00BE62C3" w:rsidP="00BE62C3">
      <w:pPr>
        <w:pStyle w:val="ListParagraph"/>
        <w:numPr>
          <w:ilvl w:val="0"/>
          <w:numId w:val="8"/>
        </w:numPr>
      </w:pPr>
      <w:r w:rsidRPr="00BE62C3">
        <w:rPr>
          <w:lang w:val="en-US"/>
        </w:rPr>
        <w:t>Homogamy: the pattern of individuals marrying those who have similar characteristics (race/ethnicity, religion, age, education, or social class)</w:t>
      </w:r>
    </w:p>
    <w:p w:rsidR="00161005" w:rsidRPr="00BE62C3" w:rsidRDefault="00BE62C3" w:rsidP="00BE62C3">
      <w:pPr>
        <w:pStyle w:val="ListParagraph"/>
        <w:numPr>
          <w:ilvl w:val="0"/>
          <w:numId w:val="8"/>
        </w:numPr>
      </w:pPr>
      <w:r w:rsidRPr="00BE62C3">
        <w:rPr>
          <w:lang w:val="en-US"/>
        </w:rPr>
        <w:t>Communication and emotional support are crucial to the success of marriages</w:t>
      </w:r>
    </w:p>
    <w:p w:rsidR="00BE62C3" w:rsidRDefault="00BE62C3" w:rsidP="00BE62C3">
      <w:pPr>
        <w:rPr>
          <w:u w:val="single"/>
        </w:rPr>
      </w:pPr>
    </w:p>
    <w:p w:rsidR="00BE62C3" w:rsidRDefault="00BE62C3" w:rsidP="00BE62C3">
      <w:pPr>
        <w:rPr>
          <w:u w:val="single"/>
        </w:rPr>
      </w:pPr>
      <w:r>
        <w:rPr>
          <w:u w:val="single"/>
        </w:rPr>
        <w:t>Remarriage</w:t>
      </w:r>
    </w:p>
    <w:p w:rsidR="00161005" w:rsidRPr="00BE62C3" w:rsidRDefault="00BE62C3" w:rsidP="00BE62C3">
      <w:pPr>
        <w:pStyle w:val="ListParagraph"/>
        <w:numPr>
          <w:ilvl w:val="0"/>
          <w:numId w:val="8"/>
        </w:numPr>
      </w:pPr>
      <w:r w:rsidRPr="00BE62C3">
        <w:t>Most people who divorce get remarried. In recent years, over 30% of all marriages were between previously married brides and/or grooms.</w:t>
      </w:r>
    </w:p>
    <w:p w:rsidR="00161005" w:rsidRPr="00BE62C3" w:rsidRDefault="00BE62C3" w:rsidP="00BE62C3">
      <w:pPr>
        <w:pStyle w:val="ListParagraph"/>
        <w:numPr>
          <w:ilvl w:val="0"/>
          <w:numId w:val="8"/>
        </w:numPr>
      </w:pPr>
      <w:r w:rsidRPr="00BE62C3">
        <w:t>Among individuals who divorce before age 35, about half will remarry within three years of their first divorce.</w:t>
      </w:r>
    </w:p>
    <w:p w:rsidR="00161005" w:rsidRPr="00BE62C3" w:rsidRDefault="00BE62C3" w:rsidP="00BE62C3">
      <w:pPr>
        <w:pStyle w:val="ListParagraph"/>
        <w:numPr>
          <w:ilvl w:val="0"/>
          <w:numId w:val="8"/>
        </w:numPr>
      </w:pPr>
      <w:r w:rsidRPr="00BE62C3">
        <w:t xml:space="preserve">Through remarriage, complex family relationships are often created. </w:t>
      </w:r>
    </w:p>
    <w:p w:rsidR="00161005" w:rsidRPr="00BE62C3" w:rsidRDefault="00BE62C3" w:rsidP="00BE62C3">
      <w:pPr>
        <w:pStyle w:val="ListParagraph"/>
        <w:numPr>
          <w:ilvl w:val="0"/>
          <w:numId w:val="8"/>
        </w:numPr>
      </w:pPr>
      <w:r w:rsidRPr="00BE62C3">
        <w:t>Some people become part of stepfamilies or blended families, which consist of a husband and wife, children from previous marriages, and children (if any) from the new marriage.</w:t>
      </w:r>
    </w:p>
    <w:p w:rsidR="00BE62C3" w:rsidRDefault="00BE62C3" w:rsidP="00BE62C3">
      <w:pPr>
        <w:pStyle w:val="ListParagraph"/>
        <w:numPr>
          <w:ilvl w:val="1"/>
          <w:numId w:val="8"/>
        </w:numPr>
      </w:pPr>
      <w:r w:rsidRPr="00BE62C3">
        <w:t>There are just over half a million stepfamilies in Canada</w:t>
      </w:r>
    </w:p>
    <w:p w:rsidR="00BE62C3" w:rsidRDefault="00BE62C3" w:rsidP="00BE62C3"/>
    <w:p w:rsidR="00BE62C3" w:rsidRDefault="00BE62C3" w:rsidP="00BE62C3">
      <w:pPr>
        <w:rPr>
          <w:u w:val="single"/>
        </w:rPr>
      </w:pPr>
      <w:r>
        <w:rPr>
          <w:u w:val="single"/>
        </w:rPr>
        <w:lastRenderedPageBreak/>
        <w:t>Deciding to have children</w:t>
      </w:r>
    </w:p>
    <w:p w:rsidR="00161005" w:rsidRPr="00BE62C3" w:rsidRDefault="00BE62C3" w:rsidP="00BE62C3">
      <w:pPr>
        <w:pStyle w:val="ListParagraph"/>
        <w:numPr>
          <w:ilvl w:val="0"/>
          <w:numId w:val="8"/>
        </w:numPr>
      </w:pPr>
      <w:r w:rsidRPr="00BE62C3">
        <w:t xml:space="preserve">On average, women are now having 1.5 children. </w:t>
      </w:r>
    </w:p>
    <w:p w:rsidR="00161005" w:rsidRPr="00BE62C3" w:rsidRDefault="00BE62C3" w:rsidP="00BE62C3">
      <w:pPr>
        <w:pStyle w:val="ListParagraph"/>
        <w:numPr>
          <w:ilvl w:val="0"/>
          <w:numId w:val="8"/>
        </w:numPr>
      </w:pPr>
      <w:r w:rsidRPr="00BE62C3">
        <w:t>Aboriginal women have a total fertility rate of 2.6.</w:t>
      </w:r>
    </w:p>
    <w:p w:rsidR="00BE62C3" w:rsidRDefault="00BE62C3" w:rsidP="00BE62C3">
      <w:pPr>
        <w:pStyle w:val="ListParagraph"/>
        <w:numPr>
          <w:ilvl w:val="0"/>
          <w:numId w:val="8"/>
        </w:numPr>
      </w:pPr>
      <w:r w:rsidRPr="00BE62C3">
        <w:t>Sociologists believe that fertility is linked not only to reproductive technologies but also to women’s beliefs that they do or do not have other opportunities in society that are viable alternatives to childbearing</w:t>
      </w:r>
    </w:p>
    <w:p w:rsidR="00BE62C3" w:rsidRPr="00BE62C3" w:rsidRDefault="00BE62C3" w:rsidP="00BE62C3">
      <w:pPr>
        <w:rPr>
          <w:u w:val="single"/>
        </w:rPr>
      </w:pPr>
      <w:r w:rsidRPr="00BE62C3">
        <w:rPr>
          <w:u w:val="single"/>
        </w:rPr>
        <w:t>Reproductive freedom and infertility</w:t>
      </w:r>
    </w:p>
    <w:p w:rsidR="00161005" w:rsidRPr="00BE62C3" w:rsidRDefault="00BE62C3" w:rsidP="00BE62C3">
      <w:pPr>
        <w:pStyle w:val="ListParagraph"/>
        <w:numPr>
          <w:ilvl w:val="0"/>
          <w:numId w:val="8"/>
        </w:numPr>
      </w:pPr>
      <w:r w:rsidRPr="00BE62C3">
        <w:t>The concept of reproductive freedom includes both the desire to have</w:t>
      </w:r>
      <w:r w:rsidRPr="00BE62C3">
        <w:rPr>
          <w:i/>
          <w:iCs/>
        </w:rPr>
        <w:t xml:space="preserve"> </w:t>
      </w:r>
      <w:r w:rsidRPr="00BE62C3">
        <w:t>or not to have one or more children.</w:t>
      </w:r>
    </w:p>
    <w:p w:rsidR="00161005" w:rsidRPr="00BE62C3" w:rsidRDefault="00BE62C3" w:rsidP="00BE62C3">
      <w:pPr>
        <w:pStyle w:val="ListParagraph"/>
        <w:numPr>
          <w:ilvl w:val="0"/>
          <w:numId w:val="8"/>
        </w:numPr>
      </w:pPr>
      <w:r w:rsidRPr="00BE62C3">
        <w:t xml:space="preserve">The desire not to have children often comes in conflict with our society’s </w:t>
      </w:r>
      <w:proofErr w:type="spellStart"/>
      <w:r w:rsidRPr="00BE62C3">
        <w:t>pronatalist</w:t>
      </w:r>
      <w:proofErr w:type="spellEnd"/>
      <w:r w:rsidRPr="00BE62C3">
        <w:t xml:space="preserve"> bias</w:t>
      </w:r>
      <w:r w:rsidRPr="00BE62C3">
        <w:rPr>
          <w:i/>
          <w:iCs/>
        </w:rPr>
        <w:t xml:space="preserve">, </w:t>
      </w:r>
      <w:r w:rsidRPr="00BE62C3">
        <w:t>which assumes that having children is the norm and can be taken for granted.</w:t>
      </w:r>
    </w:p>
    <w:p w:rsidR="00161005" w:rsidRPr="00BE62C3" w:rsidRDefault="00BE62C3" w:rsidP="00BE62C3">
      <w:pPr>
        <w:pStyle w:val="ListParagraph"/>
        <w:numPr>
          <w:ilvl w:val="0"/>
          <w:numId w:val="8"/>
        </w:numPr>
      </w:pPr>
      <w:r w:rsidRPr="00BE62C3">
        <w:rPr>
          <w:b/>
          <w:bCs/>
          <w:lang w:val="en-US"/>
        </w:rPr>
        <w:t>Infertility</w:t>
      </w:r>
      <w:r w:rsidRPr="00BE62C3">
        <w:rPr>
          <w:lang w:val="en-US"/>
        </w:rPr>
        <w:t>: an inability to conceive after one year of unprotected sexual relationships.</w:t>
      </w:r>
    </w:p>
    <w:p w:rsidR="00161005" w:rsidRPr="00BE62C3" w:rsidRDefault="00BE62C3" w:rsidP="00BE62C3">
      <w:pPr>
        <w:pStyle w:val="ListParagraph"/>
        <w:numPr>
          <w:ilvl w:val="0"/>
          <w:numId w:val="8"/>
        </w:numPr>
      </w:pPr>
      <w:r w:rsidRPr="00BE62C3">
        <w:rPr>
          <w:lang w:val="en-US"/>
        </w:rPr>
        <w:t>Fertility problems originate in females: 30-40% of cases and men, about 40%; the rest unidentifiable.</w:t>
      </w:r>
    </w:p>
    <w:p w:rsidR="00161005" w:rsidRPr="00BE62C3" w:rsidRDefault="00BE62C3" w:rsidP="00BE62C3">
      <w:pPr>
        <w:pStyle w:val="ListParagraph"/>
        <w:numPr>
          <w:ilvl w:val="0"/>
          <w:numId w:val="8"/>
        </w:numPr>
      </w:pPr>
      <w:r w:rsidRPr="00BE62C3">
        <w:rPr>
          <w:lang w:val="en-US"/>
        </w:rPr>
        <w:t xml:space="preserve">Only </w:t>
      </w:r>
      <w:r w:rsidRPr="00BE62C3">
        <w:t>about half of infertile couples who seek treatments can be helped.</w:t>
      </w:r>
    </w:p>
    <w:p w:rsidR="00BE62C3" w:rsidRDefault="00BE62C3" w:rsidP="00BE62C3">
      <w:pPr>
        <w:rPr>
          <w:u w:val="single"/>
        </w:rPr>
      </w:pPr>
      <w:r>
        <w:rPr>
          <w:u w:val="single"/>
        </w:rPr>
        <w:t>Adoption</w:t>
      </w:r>
    </w:p>
    <w:p w:rsidR="00161005" w:rsidRPr="00BE62C3" w:rsidRDefault="00BE62C3" w:rsidP="00BE62C3">
      <w:pPr>
        <w:pStyle w:val="ListParagraph"/>
        <w:numPr>
          <w:ilvl w:val="0"/>
          <w:numId w:val="8"/>
        </w:numPr>
      </w:pPr>
      <w:r w:rsidRPr="00BE62C3">
        <w:rPr>
          <w:lang w:val="en-US"/>
        </w:rPr>
        <w:t>A legal process through which the rights and duties of parenting are transferred from a child’s biological and/or legal parents to new legal parents.</w:t>
      </w:r>
    </w:p>
    <w:p w:rsidR="00161005" w:rsidRPr="00BE62C3" w:rsidRDefault="00BE62C3" w:rsidP="00BE62C3">
      <w:pPr>
        <w:pStyle w:val="ListParagraph"/>
        <w:numPr>
          <w:ilvl w:val="0"/>
          <w:numId w:val="8"/>
        </w:numPr>
      </w:pPr>
      <w:r w:rsidRPr="00BE62C3">
        <w:t>This procedure gives the adopted child all the rights of a biological child.</w:t>
      </w:r>
    </w:p>
    <w:p w:rsidR="00161005" w:rsidRPr="00BE62C3" w:rsidRDefault="00BE62C3" w:rsidP="00BE62C3">
      <w:pPr>
        <w:pStyle w:val="ListParagraph"/>
        <w:numPr>
          <w:ilvl w:val="0"/>
          <w:numId w:val="8"/>
        </w:numPr>
      </w:pPr>
      <w:r w:rsidRPr="00BE62C3">
        <w:t>There are fewer infants available for adoption today in Canada than in the past, and Canadians turn to international adoption</w:t>
      </w:r>
    </w:p>
    <w:p w:rsidR="00BE62C3" w:rsidRDefault="00BE62C3" w:rsidP="00BE62C3">
      <w:pPr>
        <w:rPr>
          <w:u w:val="single"/>
        </w:rPr>
      </w:pPr>
      <w:r>
        <w:rPr>
          <w:u w:val="single"/>
        </w:rPr>
        <w:t>Assisted reproductive technologies (1)</w:t>
      </w:r>
    </w:p>
    <w:p w:rsidR="00BE62C3" w:rsidRPr="00BE62C3" w:rsidRDefault="00BE62C3" w:rsidP="00BE62C3">
      <w:pPr>
        <w:pStyle w:val="ListParagraph"/>
        <w:numPr>
          <w:ilvl w:val="0"/>
          <w:numId w:val="8"/>
        </w:numPr>
        <w:rPr>
          <w:u w:val="single"/>
        </w:rPr>
      </w:pPr>
      <w:r>
        <w:t xml:space="preserve">Test tube babies or in vitro fertilization </w:t>
      </w:r>
    </w:p>
    <w:p w:rsidR="00BE62C3" w:rsidRPr="00BE62C3" w:rsidRDefault="00BE62C3" w:rsidP="00BE62C3">
      <w:pPr>
        <w:pStyle w:val="ListParagraph"/>
        <w:numPr>
          <w:ilvl w:val="0"/>
          <w:numId w:val="8"/>
        </w:numPr>
        <w:rPr>
          <w:u w:val="single"/>
        </w:rPr>
      </w:pPr>
      <w:r>
        <w:t>Artificial insemination</w:t>
      </w:r>
    </w:p>
    <w:p w:rsidR="00BE62C3" w:rsidRPr="00BE62C3" w:rsidRDefault="00BE62C3" w:rsidP="00BE62C3">
      <w:pPr>
        <w:pStyle w:val="ListParagraph"/>
        <w:numPr>
          <w:ilvl w:val="0"/>
          <w:numId w:val="8"/>
        </w:numPr>
        <w:rPr>
          <w:u w:val="single"/>
        </w:rPr>
      </w:pPr>
      <w:r>
        <w:rPr>
          <w:i/>
        </w:rPr>
        <w:t xml:space="preserve">Surrogacy: </w:t>
      </w:r>
      <w:r>
        <w:t xml:space="preserve">traditional and gestational </w:t>
      </w:r>
    </w:p>
    <w:p w:rsidR="00BE62C3" w:rsidRPr="00BE62C3" w:rsidRDefault="00BE62C3" w:rsidP="00BE62C3">
      <w:pPr>
        <w:pStyle w:val="ListParagraph"/>
        <w:numPr>
          <w:ilvl w:val="0"/>
          <w:numId w:val="8"/>
        </w:numPr>
        <w:rPr>
          <w:u w:val="single"/>
        </w:rPr>
      </w:pPr>
      <w:r>
        <w:t>Federal legislation specifies what practices are forbidden</w:t>
      </w:r>
    </w:p>
    <w:p w:rsidR="00BE62C3" w:rsidRPr="00BE62C3" w:rsidRDefault="00BE62C3" w:rsidP="00BE62C3">
      <w:pPr>
        <w:pStyle w:val="ListParagraph"/>
        <w:numPr>
          <w:ilvl w:val="1"/>
          <w:numId w:val="8"/>
        </w:numPr>
        <w:rPr>
          <w:u w:val="single"/>
        </w:rPr>
      </w:pPr>
      <w:r>
        <w:t>Human cloning</w:t>
      </w:r>
    </w:p>
    <w:p w:rsidR="00BE62C3" w:rsidRPr="00BE62C3" w:rsidRDefault="00BE62C3" w:rsidP="00BE62C3">
      <w:pPr>
        <w:pStyle w:val="ListParagraph"/>
        <w:numPr>
          <w:ilvl w:val="1"/>
          <w:numId w:val="8"/>
        </w:numPr>
        <w:rPr>
          <w:u w:val="single"/>
        </w:rPr>
      </w:pPr>
      <w:r>
        <w:t>Sex selection</w:t>
      </w:r>
    </w:p>
    <w:p w:rsidR="00BE62C3" w:rsidRPr="00BE62C3" w:rsidRDefault="00BE62C3" w:rsidP="00BE62C3">
      <w:pPr>
        <w:pStyle w:val="ListParagraph"/>
        <w:numPr>
          <w:ilvl w:val="1"/>
          <w:numId w:val="8"/>
        </w:numPr>
        <w:rPr>
          <w:u w:val="single"/>
        </w:rPr>
      </w:pPr>
      <w:r>
        <w:t>Buying or selling human embryos and sperm</w:t>
      </w:r>
    </w:p>
    <w:p w:rsidR="00BE62C3" w:rsidRDefault="00BE62C3" w:rsidP="00BE62C3">
      <w:pPr>
        <w:rPr>
          <w:u w:val="single"/>
        </w:rPr>
      </w:pPr>
      <w:r w:rsidRPr="00BE62C3">
        <w:rPr>
          <w:u w:val="single"/>
        </w:rPr>
        <w:t xml:space="preserve">Assisted </w:t>
      </w:r>
      <w:r>
        <w:rPr>
          <w:u w:val="single"/>
        </w:rPr>
        <w:t>reproductive technologies (2)</w:t>
      </w:r>
    </w:p>
    <w:p w:rsidR="00161005" w:rsidRPr="00BE62C3" w:rsidRDefault="00BE62C3" w:rsidP="00BE62C3">
      <w:pPr>
        <w:pStyle w:val="ListParagraph"/>
        <w:numPr>
          <w:ilvl w:val="0"/>
          <w:numId w:val="8"/>
        </w:numPr>
      </w:pPr>
      <w:r w:rsidRPr="00BE62C3">
        <w:t>Positives of new technologies:</w:t>
      </w:r>
    </w:p>
    <w:p w:rsidR="00161005" w:rsidRPr="00BE62C3" w:rsidRDefault="00BE62C3" w:rsidP="00BE62C3">
      <w:pPr>
        <w:pStyle w:val="ListParagraph"/>
        <w:numPr>
          <w:ilvl w:val="1"/>
          <w:numId w:val="8"/>
        </w:numPr>
      </w:pPr>
      <w:r w:rsidRPr="00BE62C3">
        <w:t>Possible to screen for a number of life-threatening conditions.</w:t>
      </w:r>
    </w:p>
    <w:p w:rsidR="00161005" w:rsidRPr="00BE62C3" w:rsidRDefault="00BE62C3" w:rsidP="00BE62C3">
      <w:pPr>
        <w:pStyle w:val="ListParagraph"/>
        <w:numPr>
          <w:ilvl w:val="1"/>
          <w:numId w:val="8"/>
        </w:numPr>
      </w:pPr>
      <w:r w:rsidRPr="00BE62C3">
        <w:t>Enables some infertile couples to become parents</w:t>
      </w:r>
    </w:p>
    <w:p w:rsidR="00161005" w:rsidRPr="00BE62C3" w:rsidRDefault="00BE62C3" w:rsidP="00BE62C3">
      <w:pPr>
        <w:pStyle w:val="ListParagraph"/>
        <w:numPr>
          <w:ilvl w:val="0"/>
          <w:numId w:val="8"/>
        </w:numPr>
      </w:pPr>
      <w:r w:rsidRPr="00BE62C3">
        <w:t>Negatives of new technologies:</w:t>
      </w:r>
    </w:p>
    <w:p w:rsidR="00BE62C3" w:rsidRDefault="00BE62C3" w:rsidP="00BE62C3">
      <w:pPr>
        <w:pStyle w:val="ListParagraph"/>
        <w:numPr>
          <w:ilvl w:val="1"/>
          <w:numId w:val="8"/>
        </w:numPr>
      </w:pPr>
      <w:r w:rsidRPr="00BE62C3">
        <w:t>May lead to the creation of what has been described as “unnatural selection</w:t>
      </w:r>
    </w:p>
    <w:p w:rsidR="00BE62C3" w:rsidRDefault="00BE62C3" w:rsidP="00BE62C3">
      <w:pPr>
        <w:rPr>
          <w:u w:val="single"/>
        </w:rPr>
      </w:pPr>
      <w:r>
        <w:rPr>
          <w:u w:val="single"/>
        </w:rPr>
        <w:lastRenderedPageBreak/>
        <w:t xml:space="preserve">Single parent households </w:t>
      </w:r>
    </w:p>
    <w:p w:rsidR="00161005" w:rsidRPr="00BE62C3" w:rsidRDefault="00BE62C3" w:rsidP="00BE62C3">
      <w:pPr>
        <w:pStyle w:val="ListParagraph"/>
        <w:numPr>
          <w:ilvl w:val="0"/>
          <w:numId w:val="8"/>
        </w:numPr>
      </w:pPr>
      <w:r w:rsidRPr="00BE62C3">
        <w:rPr>
          <w:lang w:val="en-US"/>
        </w:rPr>
        <w:t xml:space="preserve">About 20% </w:t>
      </w:r>
      <w:proofErr w:type="gramStart"/>
      <w:r w:rsidRPr="00BE62C3">
        <w:rPr>
          <w:lang w:val="en-US"/>
        </w:rPr>
        <w:t>of  single</w:t>
      </w:r>
      <w:proofErr w:type="gramEnd"/>
      <w:r w:rsidRPr="00BE62C3">
        <w:rPr>
          <w:lang w:val="en-US"/>
        </w:rPr>
        <w:t>-parent households are father-single-parent families.</w:t>
      </w:r>
    </w:p>
    <w:p w:rsidR="00161005" w:rsidRPr="00BE62C3" w:rsidRDefault="00BE62C3" w:rsidP="00BE62C3">
      <w:pPr>
        <w:pStyle w:val="ListParagraph"/>
        <w:numPr>
          <w:ilvl w:val="0"/>
          <w:numId w:val="8"/>
        </w:numPr>
      </w:pPr>
      <w:r w:rsidRPr="00BE62C3">
        <w:t>Among many of the men, a pattern of “involved fatherhood” has emerged.</w:t>
      </w:r>
    </w:p>
    <w:p w:rsidR="00161005" w:rsidRPr="00BE62C3" w:rsidRDefault="00BE62C3" w:rsidP="00BE62C3">
      <w:pPr>
        <w:pStyle w:val="ListParagraph"/>
        <w:numPr>
          <w:ilvl w:val="0"/>
          <w:numId w:val="8"/>
        </w:numPr>
      </w:pPr>
      <w:r w:rsidRPr="00BE62C3">
        <w:t xml:space="preserve">The courts continue to award </w:t>
      </w:r>
      <w:proofErr w:type="gramStart"/>
      <w:r w:rsidRPr="00BE62C3">
        <w:t>mothers</w:t>
      </w:r>
      <w:proofErr w:type="gramEnd"/>
      <w:r w:rsidRPr="00BE62C3">
        <w:t xml:space="preserve"> custody in divorces, but an increasing number of fathers are attempting to gain sole or joint custody of their children.</w:t>
      </w:r>
    </w:p>
    <w:p w:rsidR="00BE62C3" w:rsidRDefault="00BE62C3" w:rsidP="00BE62C3">
      <w:pPr>
        <w:rPr>
          <w:u w:val="single"/>
        </w:rPr>
      </w:pPr>
      <w:r>
        <w:rPr>
          <w:u w:val="single"/>
        </w:rPr>
        <w:t>Child-care responsibilities</w:t>
      </w:r>
    </w:p>
    <w:p w:rsidR="00161005" w:rsidRPr="00BE62C3" w:rsidRDefault="00BE62C3" w:rsidP="00BE62C3">
      <w:pPr>
        <w:pStyle w:val="ListParagraph"/>
        <w:numPr>
          <w:ilvl w:val="0"/>
          <w:numId w:val="8"/>
        </w:numPr>
      </w:pPr>
      <w:r w:rsidRPr="00BE62C3">
        <w:t xml:space="preserve">About 70% of all families in Canada are </w:t>
      </w:r>
      <w:r w:rsidRPr="00BE62C3">
        <w:rPr>
          <w:b/>
          <w:bCs/>
        </w:rPr>
        <w:t>dual-earner families</w:t>
      </w:r>
      <w:r w:rsidRPr="00BE62C3">
        <w:rPr>
          <w:i/>
          <w:iCs/>
        </w:rPr>
        <w:t>—</w:t>
      </w:r>
      <w:r w:rsidRPr="00BE62C3">
        <w:t>families in which both partners are in the labour force.</w:t>
      </w:r>
    </w:p>
    <w:p w:rsidR="00161005" w:rsidRPr="00BE62C3" w:rsidRDefault="00BE62C3" w:rsidP="00BE62C3">
      <w:pPr>
        <w:pStyle w:val="ListParagraph"/>
        <w:numPr>
          <w:ilvl w:val="0"/>
          <w:numId w:val="8"/>
        </w:numPr>
      </w:pPr>
      <w:r w:rsidRPr="00BE62C3">
        <w:t xml:space="preserve">The </w:t>
      </w:r>
      <w:r w:rsidRPr="00BE62C3">
        <w:rPr>
          <w:b/>
          <w:bCs/>
        </w:rPr>
        <w:t xml:space="preserve">second shift: </w:t>
      </w:r>
      <w:r w:rsidRPr="00BE62C3">
        <w:t>the domestic work that employed women perform at home after they complete their workday on the job.</w:t>
      </w:r>
    </w:p>
    <w:p w:rsidR="00161005" w:rsidRPr="00BE62C3" w:rsidRDefault="00BE62C3" w:rsidP="00BE62C3">
      <w:pPr>
        <w:pStyle w:val="ListParagraph"/>
        <w:numPr>
          <w:ilvl w:val="0"/>
          <w:numId w:val="8"/>
        </w:numPr>
      </w:pPr>
      <w:r w:rsidRPr="00BE62C3">
        <w:t>Dependent children at home tend to increase the gap between paid and unpaid work within young dual-earner couples.</w:t>
      </w:r>
    </w:p>
    <w:p w:rsidR="00161005" w:rsidRPr="00BE62C3" w:rsidRDefault="00BE62C3" w:rsidP="00BE62C3">
      <w:pPr>
        <w:pStyle w:val="ListParagraph"/>
        <w:numPr>
          <w:ilvl w:val="0"/>
          <w:numId w:val="8"/>
        </w:numPr>
      </w:pPr>
      <w:r w:rsidRPr="00BE62C3">
        <w:t>Millions of parents rely on child care</w:t>
      </w:r>
    </w:p>
    <w:p w:rsidR="00BE62C3" w:rsidRDefault="00BE62C3" w:rsidP="00BE62C3">
      <w:pPr>
        <w:rPr>
          <w:u w:val="single"/>
        </w:rPr>
      </w:pPr>
    </w:p>
    <w:p w:rsidR="00DE6322" w:rsidRDefault="00DE6322" w:rsidP="00BE62C3">
      <w:pPr>
        <w:rPr>
          <w:u w:val="single"/>
        </w:rPr>
      </w:pPr>
    </w:p>
    <w:p w:rsidR="00DE6322" w:rsidRDefault="00DE6322" w:rsidP="00DE6322">
      <w:pPr>
        <w:jc w:val="center"/>
        <w:rPr>
          <w:b/>
          <w:i/>
          <w:u w:val="single"/>
        </w:rPr>
      </w:pPr>
      <w:r>
        <w:rPr>
          <w:b/>
          <w:i/>
          <w:u w:val="single"/>
        </w:rPr>
        <w:t xml:space="preserve">Religion </w:t>
      </w:r>
    </w:p>
    <w:p w:rsidR="00DE6322" w:rsidRPr="00DE6322" w:rsidRDefault="00DE6322" w:rsidP="00DE6322">
      <w:pPr>
        <w:rPr>
          <w:u w:val="single"/>
        </w:rPr>
      </w:pPr>
      <w:r>
        <w:rPr>
          <w:u w:val="single"/>
        </w:rPr>
        <w:t xml:space="preserve">Religion: </w:t>
      </w:r>
      <w:r w:rsidRPr="00DE6322">
        <w:rPr>
          <w:i/>
        </w:rPr>
        <w:t xml:space="preserve">A system of beliefs, symbols, and rituals, based on some sacred or supernatural realm, that guides human behavior, </w:t>
      </w:r>
      <w:proofErr w:type="gramStart"/>
      <w:r w:rsidRPr="00DE6322">
        <w:rPr>
          <w:i/>
        </w:rPr>
        <w:t>gives  meaning</w:t>
      </w:r>
      <w:proofErr w:type="gramEnd"/>
      <w:r w:rsidRPr="00DE6322">
        <w:rPr>
          <w:i/>
        </w:rPr>
        <w:t xml:space="preserve"> to life, and unites believers into a community.</w:t>
      </w:r>
    </w:p>
    <w:p w:rsidR="00DE6322" w:rsidRDefault="00DE6322" w:rsidP="00DE6322">
      <w:pPr>
        <w:rPr>
          <w:i/>
        </w:rPr>
      </w:pPr>
      <w:r>
        <w:rPr>
          <w:u w:val="single"/>
        </w:rPr>
        <w:t xml:space="preserve">Faith: </w:t>
      </w:r>
      <w:r w:rsidRPr="00DE6322">
        <w:rPr>
          <w:i/>
        </w:rPr>
        <w:t>Unquestioning belief that does not require proof or scientific evidence</w:t>
      </w:r>
    </w:p>
    <w:p w:rsidR="00DE6322" w:rsidRDefault="00DE6322" w:rsidP="00DE6322">
      <w:pPr>
        <w:rPr>
          <w:i/>
        </w:rPr>
      </w:pPr>
      <w:r>
        <w:rPr>
          <w:u w:val="single"/>
        </w:rPr>
        <w:t xml:space="preserve">Sacred: </w:t>
      </w:r>
      <w:r>
        <w:rPr>
          <w:i/>
        </w:rPr>
        <w:t xml:space="preserve">a term used to describe those aspects of life that are extraordinary or supernatural </w:t>
      </w:r>
    </w:p>
    <w:p w:rsidR="00DE6322" w:rsidRDefault="00DE6322" w:rsidP="00DE6322">
      <w:pPr>
        <w:rPr>
          <w:i/>
        </w:rPr>
      </w:pPr>
      <w:r>
        <w:rPr>
          <w:u w:val="single"/>
        </w:rPr>
        <w:t xml:space="preserve">Profane: </w:t>
      </w:r>
      <w:r>
        <w:rPr>
          <w:i/>
        </w:rPr>
        <w:t>a term used for the everyday, secular, or ‘’worldly’’ aspects of life</w:t>
      </w:r>
    </w:p>
    <w:p w:rsidR="00DE6322" w:rsidRDefault="00DE6322" w:rsidP="00DE6322">
      <w:r>
        <w:rPr>
          <w:u w:val="single"/>
        </w:rPr>
        <w:t xml:space="preserve">Rituals: </w:t>
      </w:r>
      <w:r>
        <w:t xml:space="preserve">religious rituals – regularly repeated and carefully prescribed forms of behaviour that symbolize a cherished value of belief, range from songs and prayers to offerings and sacrifices that worship or praise a supernatural being or a set of supernatural principles </w:t>
      </w:r>
    </w:p>
    <w:p w:rsidR="00DE6322" w:rsidRDefault="00DE6322" w:rsidP="00DE6322">
      <w:pPr>
        <w:rPr>
          <w:u w:val="single"/>
        </w:rPr>
      </w:pPr>
      <w:r>
        <w:rPr>
          <w:u w:val="single"/>
        </w:rPr>
        <w:t>Categories of religion</w:t>
      </w:r>
    </w:p>
    <w:p w:rsidR="00DE6322" w:rsidRPr="00DE6322" w:rsidRDefault="00DE6322" w:rsidP="00DE6322">
      <w:pPr>
        <w:pStyle w:val="ListParagraph"/>
        <w:numPr>
          <w:ilvl w:val="0"/>
          <w:numId w:val="8"/>
        </w:numPr>
        <w:rPr>
          <w:i/>
          <w:u w:val="single"/>
        </w:rPr>
      </w:pPr>
      <w:r>
        <w:rPr>
          <w:i/>
          <w:u w:val="single"/>
        </w:rPr>
        <w:t xml:space="preserve">Simple supernaturalism: </w:t>
      </w:r>
      <w:r w:rsidR="007679A7" w:rsidRPr="00DE6322">
        <w:t>The belief that supernatural forces affect people’s lives either positively or negatively.</w:t>
      </w:r>
    </w:p>
    <w:p w:rsidR="00DE6322" w:rsidRPr="00DE6322" w:rsidRDefault="00DE6322" w:rsidP="00DE6322">
      <w:pPr>
        <w:pStyle w:val="ListParagraph"/>
        <w:numPr>
          <w:ilvl w:val="0"/>
          <w:numId w:val="8"/>
        </w:numPr>
        <w:rPr>
          <w:i/>
          <w:u w:val="single"/>
        </w:rPr>
      </w:pPr>
      <w:r>
        <w:rPr>
          <w:i/>
          <w:u w:val="single"/>
        </w:rPr>
        <w:t xml:space="preserve">Animism: </w:t>
      </w:r>
      <w:r w:rsidR="007679A7" w:rsidRPr="00DE6322">
        <w:t>The belief that plants, animals, or other elements of the natural world are endowed with spirits or life forces that have an impact on events in society.</w:t>
      </w:r>
      <w:r w:rsidR="007679A7" w:rsidRPr="00DE6322">
        <w:rPr>
          <w:i/>
          <w:u w:val="single"/>
        </w:rPr>
        <w:t xml:space="preserve"> </w:t>
      </w:r>
    </w:p>
    <w:p w:rsidR="00DE6322" w:rsidRPr="00DE6322" w:rsidRDefault="00DE6322" w:rsidP="00DE6322">
      <w:pPr>
        <w:pStyle w:val="ListParagraph"/>
        <w:numPr>
          <w:ilvl w:val="0"/>
          <w:numId w:val="8"/>
        </w:numPr>
      </w:pPr>
      <w:r>
        <w:rPr>
          <w:i/>
          <w:u w:val="single"/>
        </w:rPr>
        <w:t xml:space="preserve">Theism: </w:t>
      </w:r>
      <w:r w:rsidRPr="00DE6322">
        <w:t>a belief in a god or gods (</w:t>
      </w:r>
      <w:r w:rsidRPr="00DE6322">
        <w:rPr>
          <w:iCs/>
        </w:rPr>
        <w:t>monotheism and polytheism)</w:t>
      </w:r>
    </w:p>
    <w:p w:rsidR="007679A7" w:rsidRPr="00DE6322" w:rsidRDefault="00DE6322" w:rsidP="00DE6322">
      <w:pPr>
        <w:pStyle w:val="ListParagraph"/>
        <w:numPr>
          <w:ilvl w:val="0"/>
          <w:numId w:val="8"/>
        </w:numPr>
        <w:rPr>
          <w:u w:val="single"/>
        </w:rPr>
      </w:pPr>
      <w:r>
        <w:rPr>
          <w:i/>
          <w:u w:val="single"/>
        </w:rPr>
        <w:t xml:space="preserve">Transcendent idealism: </w:t>
      </w:r>
      <w:r w:rsidR="007679A7" w:rsidRPr="00DE6322">
        <w:rPr>
          <w:u w:val="single"/>
        </w:rPr>
        <w:t xml:space="preserve"> </w:t>
      </w:r>
      <w:r w:rsidR="007679A7" w:rsidRPr="00DE6322">
        <w:t xml:space="preserve">a </w:t>
      </w:r>
      <w:r w:rsidR="007679A7" w:rsidRPr="00DE6322">
        <w:rPr>
          <w:b/>
          <w:bCs/>
        </w:rPr>
        <w:t>nontheistic religion</w:t>
      </w:r>
      <w:r w:rsidR="007679A7" w:rsidRPr="00DE6322">
        <w:t>—a religion based on a belief in divine spiritual forces, such as sacred principles of thought and conduct, rather than a god or gods.</w:t>
      </w:r>
      <w:r w:rsidR="007679A7" w:rsidRPr="00DE6322">
        <w:rPr>
          <w:u w:val="single"/>
        </w:rPr>
        <w:t xml:space="preserve"> </w:t>
      </w:r>
    </w:p>
    <w:p w:rsidR="00DE6322" w:rsidRDefault="00DE6322" w:rsidP="00DE6322">
      <w:pPr>
        <w:rPr>
          <w:u w:val="single"/>
        </w:rPr>
      </w:pPr>
    </w:p>
    <w:p w:rsidR="007679A7" w:rsidRDefault="007679A7" w:rsidP="00DE6322">
      <w:pPr>
        <w:rPr>
          <w:u w:val="single"/>
        </w:rPr>
      </w:pPr>
      <w:r>
        <w:rPr>
          <w:u w:val="single"/>
        </w:rPr>
        <w:lastRenderedPageBreak/>
        <w:t xml:space="preserve">Functionalist perspective on religion </w:t>
      </w:r>
    </w:p>
    <w:p w:rsidR="007679A7" w:rsidRPr="007679A7" w:rsidRDefault="007679A7" w:rsidP="007679A7">
      <w:pPr>
        <w:pStyle w:val="ListParagraph"/>
        <w:numPr>
          <w:ilvl w:val="0"/>
          <w:numId w:val="8"/>
        </w:numPr>
        <w:rPr>
          <w:u w:val="single"/>
        </w:rPr>
      </w:pPr>
      <w:r>
        <w:rPr>
          <w:i/>
          <w:u w:val="single"/>
        </w:rPr>
        <w:t>Durkheim</w:t>
      </w:r>
    </w:p>
    <w:p w:rsidR="007679A7" w:rsidRPr="00E11095" w:rsidRDefault="00E11095" w:rsidP="007679A7">
      <w:pPr>
        <w:pStyle w:val="ListParagraph"/>
        <w:numPr>
          <w:ilvl w:val="1"/>
          <w:numId w:val="8"/>
        </w:numPr>
        <w:rPr>
          <w:u w:val="single"/>
        </w:rPr>
      </w:pPr>
      <w:r>
        <w:t xml:space="preserve">Religion is essential to the maintenance of society </w:t>
      </w:r>
    </w:p>
    <w:p w:rsidR="00E11095" w:rsidRPr="00E11095" w:rsidRDefault="00E11095" w:rsidP="007679A7">
      <w:pPr>
        <w:pStyle w:val="ListParagraph"/>
        <w:numPr>
          <w:ilvl w:val="1"/>
          <w:numId w:val="8"/>
        </w:numPr>
        <w:rPr>
          <w:u w:val="single"/>
        </w:rPr>
      </w:pPr>
      <w:r>
        <w:t>Found in all societies because it met basic human needs and served important societal functions</w:t>
      </w:r>
    </w:p>
    <w:p w:rsidR="00E11095" w:rsidRPr="00E11095" w:rsidRDefault="00E11095" w:rsidP="007679A7">
      <w:pPr>
        <w:pStyle w:val="ListParagraph"/>
        <w:numPr>
          <w:ilvl w:val="1"/>
          <w:numId w:val="8"/>
        </w:numPr>
        <w:rPr>
          <w:u w:val="single"/>
        </w:rPr>
      </w:pPr>
      <w:r>
        <w:t>The central feature of all religions is the presence of sacred beliefs and rituals that bind people together in collectivity</w:t>
      </w:r>
    </w:p>
    <w:p w:rsidR="00E11095" w:rsidRPr="00E11095" w:rsidRDefault="00E11095" w:rsidP="00E11095">
      <w:pPr>
        <w:pStyle w:val="ListParagraph"/>
        <w:numPr>
          <w:ilvl w:val="0"/>
          <w:numId w:val="8"/>
        </w:numPr>
        <w:rPr>
          <w:u w:val="single"/>
        </w:rPr>
      </w:pPr>
      <w:r>
        <w:rPr>
          <w:b/>
        </w:rPr>
        <w:t>Three important functions</w:t>
      </w:r>
    </w:p>
    <w:p w:rsidR="00E11095" w:rsidRPr="00E11095" w:rsidRDefault="00E11095" w:rsidP="00E11095">
      <w:pPr>
        <w:pStyle w:val="ListParagraph"/>
        <w:numPr>
          <w:ilvl w:val="1"/>
          <w:numId w:val="8"/>
        </w:numPr>
        <w:rPr>
          <w:u w:val="single"/>
        </w:rPr>
      </w:pPr>
      <w:r>
        <w:t>Providing meaning and purpose to life</w:t>
      </w:r>
    </w:p>
    <w:p w:rsidR="00E11095" w:rsidRPr="00E11095" w:rsidRDefault="00E11095" w:rsidP="00E11095">
      <w:pPr>
        <w:pStyle w:val="ListParagraph"/>
        <w:numPr>
          <w:ilvl w:val="1"/>
          <w:numId w:val="8"/>
        </w:numPr>
        <w:rPr>
          <w:u w:val="single"/>
        </w:rPr>
      </w:pPr>
      <w:r>
        <w:t>Promoting social cohesion and a sense of belonging</w:t>
      </w:r>
    </w:p>
    <w:p w:rsidR="00E11095" w:rsidRPr="00E11095" w:rsidRDefault="00E11095" w:rsidP="00E11095">
      <w:pPr>
        <w:pStyle w:val="ListParagraph"/>
        <w:numPr>
          <w:ilvl w:val="1"/>
          <w:numId w:val="8"/>
        </w:numPr>
        <w:rPr>
          <w:u w:val="single"/>
        </w:rPr>
      </w:pPr>
      <w:r>
        <w:t xml:space="preserve">Providing social control and support for the government </w:t>
      </w:r>
    </w:p>
    <w:p w:rsidR="00E11095" w:rsidRDefault="00E11095" w:rsidP="00E11095">
      <w:pPr>
        <w:rPr>
          <w:u w:val="single"/>
        </w:rPr>
      </w:pPr>
      <w:r>
        <w:rPr>
          <w:u w:val="single"/>
        </w:rPr>
        <w:t>Conflict perspective</w:t>
      </w:r>
    </w:p>
    <w:p w:rsidR="00E11095" w:rsidRPr="00E11095" w:rsidRDefault="00E11095" w:rsidP="00E11095">
      <w:pPr>
        <w:pStyle w:val="ListParagraph"/>
        <w:numPr>
          <w:ilvl w:val="0"/>
          <w:numId w:val="8"/>
        </w:numPr>
        <w:rPr>
          <w:u w:val="single"/>
        </w:rPr>
      </w:pPr>
      <w:r>
        <w:rPr>
          <w:i/>
          <w:u w:val="single"/>
        </w:rPr>
        <w:t>Karl Marx</w:t>
      </w:r>
    </w:p>
    <w:p w:rsidR="00E11095" w:rsidRPr="00E11095" w:rsidRDefault="00E11095" w:rsidP="00E11095">
      <w:pPr>
        <w:pStyle w:val="ListParagraph"/>
        <w:numPr>
          <w:ilvl w:val="1"/>
          <w:numId w:val="8"/>
        </w:numPr>
        <w:rPr>
          <w:u w:val="single"/>
        </w:rPr>
      </w:pPr>
      <w:r>
        <w:t>Religion is an example of an ideology: a systematic view of the way the world ought to be</w:t>
      </w:r>
    </w:p>
    <w:p w:rsidR="00E11095" w:rsidRPr="00E11095" w:rsidRDefault="00E11095" w:rsidP="00E11095">
      <w:pPr>
        <w:pStyle w:val="ListParagraph"/>
        <w:numPr>
          <w:ilvl w:val="1"/>
          <w:numId w:val="8"/>
        </w:numPr>
        <w:rPr>
          <w:u w:val="single"/>
        </w:rPr>
      </w:pPr>
      <w:r>
        <w:t>As an ideology, it does several things</w:t>
      </w:r>
    </w:p>
    <w:p w:rsidR="00E11095" w:rsidRPr="00E11095" w:rsidRDefault="00E11095" w:rsidP="00E11095">
      <w:pPr>
        <w:pStyle w:val="ListParagraph"/>
        <w:numPr>
          <w:ilvl w:val="2"/>
          <w:numId w:val="8"/>
        </w:numPr>
        <w:rPr>
          <w:u w:val="single"/>
        </w:rPr>
      </w:pPr>
      <w:r>
        <w:t>Supports the status quo</w:t>
      </w:r>
    </w:p>
    <w:p w:rsidR="00E11095" w:rsidRPr="00E11095" w:rsidRDefault="00E11095" w:rsidP="00E11095">
      <w:pPr>
        <w:pStyle w:val="ListParagraph"/>
        <w:numPr>
          <w:ilvl w:val="2"/>
          <w:numId w:val="8"/>
        </w:numPr>
        <w:rPr>
          <w:u w:val="single"/>
        </w:rPr>
      </w:pPr>
      <w:r>
        <w:t>Offers legitimacy to the ruling class</w:t>
      </w:r>
    </w:p>
    <w:p w:rsidR="00E11095" w:rsidRPr="00E11095" w:rsidRDefault="00E11095" w:rsidP="00E11095">
      <w:pPr>
        <w:pStyle w:val="ListParagraph"/>
        <w:numPr>
          <w:ilvl w:val="2"/>
          <w:numId w:val="8"/>
        </w:numPr>
        <w:rPr>
          <w:u w:val="single"/>
        </w:rPr>
      </w:pPr>
      <w:r>
        <w:t xml:space="preserve">Promotes strife between groups and societies </w:t>
      </w:r>
    </w:p>
    <w:p w:rsidR="00E11095" w:rsidRPr="00E11095" w:rsidRDefault="00E11095" w:rsidP="00E11095">
      <w:pPr>
        <w:pStyle w:val="ListParagraph"/>
        <w:numPr>
          <w:ilvl w:val="1"/>
          <w:numId w:val="8"/>
        </w:numPr>
        <w:rPr>
          <w:u w:val="single"/>
        </w:rPr>
      </w:pPr>
      <w:r>
        <w:t>Religions is the ‘’opiate of the masses’’</w:t>
      </w:r>
    </w:p>
    <w:p w:rsidR="00E11095" w:rsidRPr="00E11095" w:rsidRDefault="00E11095" w:rsidP="00E11095">
      <w:pPr>
        <w:pStyle w:val="ListParagraph"/>
        <w:numPr>
          <w:ilvl w:val="0"/>
          <w:numId w:val="8"/>
        </w:numPr>
        <w:rPr>
          <w:u w:val="single"/>
        </w:rPr>
      </w:pPr>
      <w:r>
        <w:rPr>
          <w:i/>
          <w:u w:val="single"/>
        </w:rPr>
        <w:t>Max Weber</w:t>
      </w:r>
    </w:p>
    <w:p w:rsidR="00E11095" w:rsidRPr="00E11095" w:rsidRDefault="00E11095" w:rsidP="00E11095">
      <w:pPr>
        <w:pStyle w:val="ListParagraph"/>
        <w:numPr>
          <w:ilvl w:val="1"/>
          <w:numId w:val="8"/>
        </w:numPr>
        <w:rPr>
          <w:u w:val="single"/>
        </w:rPr>
      </w:pPr>
      <w:r>
        <w:t>The Protestants Ethic and the Spirit of Capitalism (1904-1905)</w:t>
      </w:r>
    </w:p>
    <w:p w:rsidR="00E11095" w:rsidRPr="00E11095" w:rsidRDefault="00E11095" w:rsidP="00E11095">
      <w:pPr>
        <w:pStyle w:val="ListParagraph"/>
        <w:numPr>
          <w:ilvl w:val="1"/>
          <w:numId w:val="8"/>
        </w:numPr>
        <w:rPr>
          <w:u w:val="single"/>
        </w:rPr>
      </w:pPr>
      <w:r>
        <w:t xml:space="preserve">The religious teachings of John Calvin were directly related to the rise of capitalism (those who have faith, perform good works, and achieve economic success are more likely to go to heaven) </w:t>
      </w:r>
    </w:p>
    <w:p w:rsidR="00E11095" w:rsidRPr="00E11095" w:rsidRDefault="00E11095" w:rsidP="00E11095">
      <w:pPr>
        <w:pStyle w:val="ListParagraph"/>
        <w:numPr>
          <w:ilvl w:val="1"/>
          <w:numId w:val="8"/>
        </w:numPr>
        <w:rPr>
          <w:u w:val="single"/>
        </w:rPr>
      </w:pPr>
      <w:r>
        <w:t xml:space="preserve">The Protestant Reformation (especially Calvinism) provided a religious ethic that served as one factor in the development of capitalism </w:t>
      </w:r>
    </w:p>
    <w:p w:rsidR="00E11095" w:rsidRDefault="00E11095" w:rsidP="00E11095">
      <w:pPr>
        <w:rPr>
          <w:u w:val="single"/>
        </w:rPr>
      </w:pPr>
      <w:r>
        <w:rPr>
          <w:u w:val="single"/>
        </w:rPr>
        <w:t>Symbolic interactionist perspective</w:t>
      </w:r>
    </w:p>
    <w:p w:rsidR="00E11095" w:rsidRPr="00E11095" w:rsidRDefault="00E11095" w:rsidP="00E11095">
      <w:pPr>
        <w:pStyle w:val="ListParagraph"/>
        <w:numPr>
          <w:ilvl w:val="0"/>
          <w:numId w:val="8"/>
        </w:numPr>
        <w:rPr>
          <w:u w:val="single"/>
        </w:rPr>
      </w:pPr>
      <w:r>
        <w:t>The meanings that people give to religion in their everyday life</w:t>
      </w:r>
    </w:p>
    <w:p w:rsidR="00E11095" w:rsidRPr="00E11095" w:rsidRDefault="00E11095" w:rsidP="00E11095">
      <w:pPr>
        <w:pStyle w:val="ListParagraph"/>
        <w:numPr>
          <w:ilvl w:val="0"/>
          <w:numId w:val="8"/>
        </w:numPr>
        <w:rPr>
          <w:u w:val="single"/>
        </w:rPr>
      </w:pPr>
      <w:proofErr w:type="spellStart"/>
      <w:r w:rsidRPr="00E11095">
        <w:rPr>
          <w:b/>
        </w:rPr>
        <w:t>Lofland</w:t>
      </w:r>
      <w:proofErr w:type="spellEnd"/>
      <w:r w:rsidRPr="00E11095">
        <w:rPr>
          <w:b/>
        </w:rPr>
        <w:t xml:space="preserve"> and Stark’s</w:t>
      </w:r>
      <w:r>
        <w:t xml:space="preserve"> study of ‘’the Moonies’’ a religious group founded by a South Korean Sun </w:t>
      </w:r>
      <w:proofErr w:type="spellStart"/>
      <w:r>
        <w:t>Myung</w:t>
      </w:r>
      <w:proofErr w:type="spellEnd"/>
      <w:r>
        <w:t xml:space="preserve"> Moon </w:t>
      </w:r>
    </w:p>
    <w:p w:rsidR="00E11095" w:rsidRDefault="00E11095" w:rsidP="00E11095">
      <w:pPr>
        <w:rPr>
          <w:u w:val="single"/>
        </w:rPr>
      </w:pPr>
      <w:r>
        <w:rPr>
          <w:u w:val="single"/>
        </w:rPr>
        <w:t xml:space="preserve">What attracts people to small religious movement and why they stay </w:t>
      </w:r>
      <w:proofErr w:type="gramStart"/>
      <w:r>
        <w:rPr>
          <w:u w:val="single"/>
        </w:rPr>
        <w:t>there</w:t>
      </w:r>
      <w:proofErr w:type="gramEnd"/>
    </w:p>
    <w:p w:rsidR="00E11095" w:rsidRPr="00E11095" w:rsidRDefault="00E11095" w:rsidP="00E11095">
      <w:pPr>
        <w:pStyle w:val="ListParagraph"/>
        <w:numPr>
          <w:ilvl w:val="0"/>
          <w:numId w:val="8"/>
        </w:numPr>
        <w:rPr>
          <w:u w:val="single"/>
        </w:rPr>
      </w:pPr>
      <w:r>
        <w:t>Sense of loss or tension</w:t>
      </w:r>
    </w:p>
    <w:p w:rsidR="00E11095" w:rsidRPr="00E11095" w:rsidRDefault="00E11095" w:rsidP="00E11095">
      <w:pPr>
        <w:pStyle w:val="ListParagraph"/>
        <w:numPr>
          <w:ilvl w:val="0"/>
          <w:numId w:val="8"/>
        </w:numPr>
        <w:rPr>
          <w:u w:val="single"/>
        </w:rPr>
      </w:pPr>
      <w:r>
        <w:t>Try to solve problems with religion</w:t>
      </w:r>
    </w:p>
    <w:p w:rsidR="00E11095" w:rsidRPr="00E11095" w:rsidRDefault="00E11095" w:rsidP="00E11095">
      <w:pPr>
        <w:pStyle w:val="ListParagraph"/>
        <w:numPr>
          <w:ilvl w:val="0"/>
          <w:numId w:val="8"/>
        </w:numPr>
        <w:rPr>
          <w:u w:val="single"/>
        </w:rPr>
      </w:pPr>
      <w:r>
        <w:t>Defined themselves as religious seekers</w:t>
      </w:r>
    </w:p>
    <w:p w:rsidR="00E11095" w:rsidRPr="00E11095" w:rsidRDefault="00E11095" w:rsidP="00E11095">
      <w:pPr>
        <w:pStyle w:val="ListParagraph"/>
        <w:numPr>
          <w:ilvl w:val="0"/>
          <w:numId w:val="8"/>
        </w:numPr>
        <w:rPr>
          <w:u w:val="single"/>
        </w:rPr>
      </w:pPr>
      <w:r>
        <w:t>Servers bonds with old group</w:t>
      </w:r>
    </w:p>
    <w:p w:rsidR="00E11095" w:rsidRPr="00E11095" w:rsidRDefault="00E11095" w:rsidP="00E11095">
      <w:pPr>
        <w:pStyle w:val="ListParagraph"/>
        <w:numPr>
          <w:ilvl w:val="0"/>
          <w:numId w:val="8"/>
        </w:numPr>
        <w:rPr>
          <w:u w:val="single"/>
        </w:rPr>
      </w:pPr>
      <w:r>
        <w:t>Develop close personal ties with member</w:t>
      </w:r>
    </w:p>
    <w:p w:rsidR="00E11095" w:rsidRPr="00E11095" w:rsidRDefault="00E11095" w:rsidP="00E11095">
      <w:pPr>
        <w:pStyle w:val="ListParagraph"/>
        <w:numPr>
          <w:ilvl w:val="0"/>
          <w:numId w:val="8"/>
        </w:numPr>
        <w:rPr>
          <w:u w:val="single"/>
        </w:rPr>
      </w:pPr>
      <w:r>
        <w:lastRenderedPageBreak/>
        <w:t>Reached a turning point</w:t>
      </w:r>
    </w:p>
    <w:p w:rsidR="00E11095" w:rsidRPr="00E11095" w:rsidRDefault="00E11095" w:rsidP="00E11095">
      <w:pPr>
        <w:pStyle w:val="ListParagraph"/>
        <w:numPr>
          <w:ilvl w:val="0"/>
          <w:numId w:val="8"/>
        </w:numPr>
        <w:rPr>
          <w:u w:val="single"/>
        </w:rPr>
      </w:pPr>
      <w:r>
        <w:t>Total immersion with a new group</w:t>
      </w:r>
    </w:p>
    <w:p w:rsidR="00E11095" w:rsidRDefault="00E11095" w:rsidP="00E11095">
      <w:pPr>
        <w:rPr>
          <w:u w:val="single"/>
        </w:rPr>
      </w:pPr>
      <w:r>
        <w:rPr>
          <w:u w:val="single"/>
        </w:rPr>
        <w:t>Feminist perspective (1)</w:t>
      </w:r>
    </w:p>
    <w:p w:rsidR="00000000" w:rsidRPr="004B3842" w:rsidRDefault="00503538" w:rsidP="004B3842">
      <w:pPr>
        <w:pStyle w:val="ListParagraph"/>
        <w:numPr>
          <w:ilvl w:val="0"/>
          <w:numId w:val="8"/>
        </w:numPr>
        <w:rPr>
          <w:u w:val="single"/>
        </w:rPr>
      </w:pPr>
      <w:r w:rsidRPr="004B3842">
        <w:rPr>
          <w:u w:val="single"/>
        </w:rPr>
        <w:t>Female goddesses played a predominant role in religious beliefs in early societies.</w:t>
      </w:r>
    </w:p>
    <w:p w:rsidR="00000000" w:rsidRPr="004B3842" w:rsidRDefault="00503538" w:rsidP="004B3842">
      <w:pPr>
        <w:pStyle w:val="ListParagraph"/>
        <w:numPr>
          <w:ilvl w:val="0"/>
          <w:numId w:val="8"/>
        </w:numPr>
        <w:rPr>
          <w:u w:val="single"/>
        </w:rPr>
      </w:pPr>
      <w:r w:rsidRPr="004B3842">
        <w:rPr>
          <w:u w:val="single"/>
        </w:rPr>
        <w:t>As societies became more stratified male gods became more important.</w:t>
      </w:r>
    </w:p>
    <w:p w:rsidR="00000000" w:rsidRPr="004B3842" w:rsidRDefault="00503538" w:rsidP="004B3842">
      <w:pPr>
        <w:pStyle w:val="ListParagraph"/>
        <w:numPr>
          <w:ilvl w:val="0"/>
          <w:numId w:val="8"/>
        </w:numPr>
        <w:rPr>
          <w:u w:val="single"/>
        </w:rPr>
      </w:pPr>
      <w:r w:rsidRPr="004B3842">
        <w:rPr>
          <w:u w:val="single"/>
        </w:rPr>
        <w:t xml:space="preserve">Religious leadership was restricted to men, and women </w:t>
      </w:r>
      <w:r w:rsidRPr="004B3842">
        <w:rPr>
          <w:u w:val="single"/>
        </w:rPr>
        <w:t>were restricted to subordinate roles in church activities.</w:t>
      </w:r>
    </w:p>
    <w:p w:rsidR="00AA7F53" w:rsidRDefault="00AA7F53" w:rsidP="00AA7F53">
      <w:pPr>
        <w:rPr>
          <w:u w:val="single"/>
        </w:rPr>
      </w:pPr>
      <w:r>
        <w:rPr>
          <w:u w:val="single"/>
        </w:rPr>
        <w:t>(2)</w:t>
      </w:r>
    </w:p>
    <w:p w:rsidR="00AA7F53" w:rsidRPr="00AA7F53" w:rsidRDefault="00AA7F53" w:rsidP="00503538">
      <w:pPr>
        <w:pStyle w:val="ListParagraph"/>
        <w:numPr>
          <w:ilvl w:val="0"/>
          <w:numId w:val="11"/>
        </w:numPr>
      </w:pPr>
      <w:r w:rsidRPr="00AA7F53">
        <w:rPr>
          <w:b/>
          <w:bCs/>
          <w:lang w:val="en-US"/>
        </w:rPr>
        <w:t>His religion and her religion</w:t>
      </w:r>
    </w:p>
    <w:p w:rsidR="00000000" w:rsidRPr="00AA7F53" w:rsidRDefault="00503538" w:rsidP="00503538">
      <w:pPr>
        <w:pStyle w:val="ListParagraph"/>
        <w:numPr>
          <w:ilvl w:val="1"/>
          <w:numId w:val="11"/>
        </w:numPr>
      </w:pPr>
      <w:r w:rsidRPr="00AA7F53">
        <w:rPr>
          <w:lang w:val="en-US"/>
        </w:rPr>
        <w:t>Men and women’s experiences o</w:t>
      </w:r>
      <w:r w:rsidRPr="00AA7F53">
        <w:rPr>
          <w:lang w:val="en-US"/>
        </w:rPr>
        <w:t>f religion may vary.</w:t>
      </w:r>
    </w:p>
    <w:p w:rsidR="00000000" w:rsidRPr="00AA7F53" w:rsidRDefault="00503538" w:rsidP="00503538">
      <w:pPr>
        <w:pStyle w:val="ListParagraph"/>
        <w:numPr>
          <w:ilvl w:val="1"/>
          <w:numId w:val="11"/>
        </w:numPr>
      </w:pPr>
      <w:r w:rsidRPr="00AA7F53">
        <w:t xml:space="preserve">Religious symbolism and language create a social definition of the roles of men and women. </w:t>
      </w:r>
    </w:p>
    <w:p w:rsidR="00000000" w:rsidRPr="00AA7F53" w:rsidRDefault="00503538" w:rsidP="00503538">
      <w:pPr>
        <w:pStyle w:val="ListParagraph"/>
        <w:numPr>
          <w:ilvl w:val="1"/>
          <w:numId w:val="11"/>
        </w:numPr>
      </w:pPr>
      <w:r w:rsidRPr="00AA7F53">
        <w:t>Women m</w:t>
      </w:r>
      <w:r w:rsidRPr="00AA7F53">
        <w:t>ay resist the subordination they have experienced in organized religion and object to its patriarchal nature.</w:t>
      </w:r>
    </w:p>
    <w:p w:rsidR="00AA7F53" w:rsidRPr="00AA7F53" w:rsidRDefault="00AA7F53" w:rsidP="00503538">
      <w:pPr>
        <w:pStyle w:val="ListParagraph"/>
        <w:numPr>
          <w:ilvl w:val="0"/>
          <w:numId w:val="11"/>
        </w:numPr>
      </w:pPr>
      <w:r w:rsidRPr="00AA7F53">
        <w:rPr>
          <w:b/>
          <w:bCs/>
          <w:lang w:val="en-US"/>
        </w:rPr>
        <w:t>Women in ministry</w:t>
      </w:r>
    </w:p>
    <w:p w:rsidR="00000000" w:rsidRPr="00AA7F53" w:rsidRDefault="00503538" w:rsidP="00503538">
      <w:pPr>
        <w:pStyle w:val="ListParagraph"/>
        <w:numPr>
          <w:ilvl w:val="1"/>
          <w:numId w:val="11"/>
        </w:numPr>
      </w:pPr>
      <w:r w:rsidRPr="00AA7F53">
        <w:rPr>
          <w:lang w:val="en-US"/>
        </w:rPr>
        <w:t xml:space="preserve">Women’s </w:t>
      </w:r>
      <w:proofErr w:type="gramStart"/>
      <w:r w:rsidRPr="00AA7F53">
        <w:rPr>
          <w:lang w:val="en-US"/>
        </w:rPr>
        <w:t>roles in religious institutions is</w:t>
      </w:r>
      <w:proofErr w:type="gramEnd"/>
      <w:r w:rsidRPr="00AA7F53">
        <w:rPr>
          <w:lang w:val="en-US"/>
        </w:rPr>
        <w:t xml:space="preserve"> a polarizing issue.</w:t>
      </w:r>
    </w:p>
    <w:p w:rsidR="00AA7F53" w:rsidRPr="00AA7F53" w:rsidRDefault="00503538" w:rsidP="00503538">
      <w:pPr>
        <w:pStyle w:val="ListParagraph"/>
        <w:numPr>
          <w:ilvl w:val="1"/>
          <w:numId w:val="11"/>
        </w:numPr>
      </w:pPr>
      <w:r w:rsidRPr="00AA7F53">
        <w:t>Women make up an increasing proportion of the clergy in some religious denominations.</w:t>
      </w:r>
    </w:p>
    <w:p w:rsidR="00000000" w:rsidRDefault="00503538" w:rsidP="00503538">
      <w:pPr>
        <w:pStyle w:val="ListParagraph"/>
        <w:numPr>
          <w:ilvl w:val="1"/>
          <w:numId w:val="11"/>
        </w:numPr>
      </w:pPr>
      <w:r w:rsidRPr="00AA7F53">
        <w:t>Even today, there is still oppression and inequality of women in many religious organizations.</w:t>
      </w:r>
    </w:p>
    <w:p w:rsidR="00AA7F53" w:rsidRDefault="00AA7F53" w:rsidP="00AA7F53">
      <w:pPr>
        <w:rPr>
          <w:u w:val="single"/>
        </w:rPr>
      </w:pPr>
      <w:r>
        <w:rPr>
          <w:u w:val="single"/>
        </w:rPr>
        <w:t>Postmodern perspective/secularization debate (1)</w:t>
      </w:r>
    </w:p>
    <w:p w:rsidR="00000000" w:rsidRPr="00AA7F53" w:rsidRDefault="00503538" w:rsidP="00503538">
      <w:pPr>
        <w:pStyle w:val="ListParagraph"/>
        <w:numPr>
          <w:ilvl w:val="0"/>
          <w:numId w:val="11"/>
        </w:numPr>
      </w:pPr>
      <w:r w:rsidRPr="00AA7F53">
        <w:t>One of the most important de</w:t>
      </w:r>
      <w:r w:rsidRPr="00AA7F53">
        <w:t>bates within the sociology of religion deals with the question of whether the world is becoming more secular and less religious or whether we are seeing a renewal of religious belief.</w:t>
      </w:r>
    </w:p>
    <w:p w:rsidR="00000000" w:rsidRPr="00AA7F53" w:rsidRDefault="00503538" w:rsidP="00503538">
      <w:pPr>
        <w:pStyle w:val="ListParagraph"/>
        <w:numPr>
          <w:ilvl w:val="0"/>
          <w:numId w:val="11"/>
        </w:numPr>
      </w:pPr>
      <w:r w:rsidRPr="00AA7F53">
        <w:t>Weber,</w:t>
      </w:r>
      <w:r w:rsidRPr="00AA7F53">
        <w:t xml:space="preserve"> Durkheim, </w:t>
      </w:r>
      <w:proofErr w:type="gramStart"/>
      <w:r w:rsidRPr="00AA7F53">
        <w:t>Marx</w:t>
      </w:r>
      <w:proofErr w:type="gramEnd"/>
      <w:r w:rsidRPr="00AA7F53">
        <w:t>: as the world becomes more rational and bureaucratized, and as knowledge becomes more science-based, the influence of religion will decline.</w:t>
      </w:r>
    </w:p>
    <w:p w:rsidR="00000000" w:rsidRPr="00AA7F53" w:rsidRDefault="00503538" w:rsidP="00503538">
      <w:pPr>
        <w:pStyle w:val="ListParagraph"/>
        <w:numPr>
          <w:ilvl w:val="0"/>
          <w:numId w:val="11"/>
        </w:numPr>
      </w:pPr>
      <w:r w:rsidRPr="00AA7F53">
        <w:t>Religion has become much less imp</w:t>
      </w:r>
      <w:r w:rsidRPr="00AA7F53">
        <w:t>ortant in Canada and in almost all Western industrial countries other than the United States.</w:t>
      </w:r>
    </w:p>
    <w:p w:rsidR="00000000" w:rsidRPr="00AA7F53" w:rsidRDefault="00503538" w:rsidP="00503538">
      <w:pPr>
        <w:pStyle w:val="ListParagraph"/>
        <w:numPr>
          <w:ilvl w:val="0"/>
          <w:numId w:val="11"/>
        </w:numPr>
      </w:pPr>
      <w:r w:rsidRPr="00AA7F53">
        <w:t>At the same times, religion is becoming more important in other parts of the world—even in count</w:t>
      </w:r>
      <w:r w:rsidRPr="00AA7F53">
        <w:t>ries that are modernizing (Turkey, Pakistan; former Soviet Bloc, Poland, the US)</w:t>
      </w:r>
    </w:p>
    <w:p w:rsidR="00AA7F53" w:rsidRDefault="00AA7F53" w:rsidP="00503538">
      <w:pPr>
        <w:pStyle w:val="ListParagraph"/>
        <w:numPr>
          <w:ilvl w:val="0"/>
          <w:numId w:val="11"/>
        </w:numPr>
      </w:pPr>
      <w:r w:rsidRPr="00AA7F53">
        <w:t>Some point to this as evidence to disprove the secularization theory</w:t>
      </w:r>
    </w:p>
    <w:p w:rsidR="00AA7F53" w:rsidRDefault="00AA7F53" w:rsidP="00AA7F53">
      <w:pPr>
        <w:tabs>
          <w:tab w:val="left" w:pos="1851"/>
        </w:tabs>
        <w:rPr>
          <w:u w:val="single"/>
        </w:rPr>
      </w:pPr>
      <w:r>
        <w:rPr>
          <w:u w:val="single"/>
        </w:rPr>
        <w:t>(2)</w:t>
      </w:r>
    </w:p>
    <w:p w:rsidR="00000000" w:rsidRPr="00AA7F53" w:rsidRDefault="00503538" w:rsidP="00503538">
      <w:pPr>
        <w:pStyle w:val="ListParagraph"/>
        <w:numPr>
          <w:ilvl w:val="0"/>
          <w:numId w:val="12"/>
        </w:numPr>
        <w:tabs>
          <w:tab w:val="left" w:pos="1851"/>
        </w:tabs>
      </w:pPr>
      <w:r w:rsidRPr="00AA7F53">
        <w:t>Jeff Haynes concludes that both sides in this debate are partially correct.</w:t>
      </w:r>
    </w:p>
    <w:p w:rsidR="00000000" w:rsidRPr="00AA7F53" w:rsidRDefault="00503538" w:rsidP="00503538">
      <w:pPr>
        <w:pStyle w:val="ListParagraph"/>
        <w:numPr>
          <w:ilvl w:val="0"/>
          <w:numId w:val="12"/>
        </w:numPr>
        <w:tabs>
          <w:tab w:val="left" w:pos="1851"/>
        </w:tabs>
      </w:pPr>
      <w:r w:rsidRPr="00AA7F53">
        <w:t>Secularization continues in much of the industrialized West</w:t>
      </w:r>
    </w:p>
    <w:p w:rsidR="00000000" w:rsidRPr="00AA7F53" w:rsidRDefault="00503538" w:rsidP="00503538">
      <w:pPr>
        <w:pStyle w:val="ListParagraph"/>
        <w:numPr>
          <w:ilvl w:val="0"/>
          <w:numId w:val="12"/>
        </w:numPr>
        <w:tabs>
          <w:tab w:val="left" w:pos="1851"/>
        </w:tabs>
      </w:pPr>
      <w:r w:rsidRPr="00AA7F53">
        <w:t>The postmodern condition has led people in many low-income countries to turn to religion because of the perceived threat of globalization to the moral order</w:t>
      </w:r>
    </w:p>
    <w:p w:rsidR="00000000" w:rsidRPr="00AA7F53" w:rsidRDefault="00503538" w:rsidP="00503538">
      <w:pPr>
        <w:pStyle w:val="ListParagraph"/>
        <w:numPr>
          <w:ilvl w:val="0"/>
          <w:numId w:val="12"/>
        </w:numPr>
        <w:tabs>
          <w:tab w:val="left" w:pos="1851"/>
        </w:tabs>
      </w:pPr>
      <w:r w:rsidRPr="00AA7F53">
        <w:lastRenderedPageBreak/>
        <w:t>Religion will remain where it defends culture against perceived threats from outside or internal cultural change</w:t>
      </w:r>
    </w:p>
    <w:p w:rsidR="00000000" w:rsidRPr="00AA7F53" w:rsidRDefault="00503538" w:rsidP="00503538">
      <w:pPr>
        <w:pStyle w:val="ListParagraph"/>
        <w:numPr>
          <w:ilvl w:val="1"/>
          <w:numId w:val="12"/>
        </w:numPr>
        <w:tabs>
          <w:tab w:val="left" w:pos="1851"/>
        </w:tabs>
      </w:pPr>
      <w:r w:rsidRPr="00AA7F53">
        <w:rPr>
          <w:i/>
          <w:iCs/>
          <w:lang w:val="en-US"/>
        </w:rPr>
        <w:t xml:space="preserve">Humanity </w:t>
      </w:r>
      <w:r w:rsidRPr="00AA7F53">
        <w:rPr>
          <w:i/>
          <w:iCs/>
          <w:lang w:val="en-US"/>
        </w:rPr>
        <w:t xml:space="preserve">today is living in a large brothel! One has only to glance at its press, films, fashion shows, beauty contests, ballrooms, wine bars, and broadcasting stations! Or observe its mad lust for naked flesh, provocative postures, and sick, suggestive statements </w:t>
      </w:r>
      <w:r w:rsidRPr="00AA7F53">
        <w:rPr>
          <w:i/>
          <w:iCs/>
          <w:lang w:val="en-US"/>
        </w:rPr>
        <w:t>in the literature, the arts and the mass media! (Ruthven, 2004:37)</w:t>
      </w:r>
    </w:p>
    <w:p w:rsidR="00AA7F53" w:rsidRDefault="00AA7F53" w:rsidP="00AA7F53">
      <w:pPr>
        <w:tabs>
          <w:tab w:val="left" w:pos="1851"/>
        </w:tabs>
        <w:rPr>
          <w:u w:val="single"/>
        </w:rPr>
      </w:pPr>
      <w:r>
        <w:rPr>
          <w:u w:val="single"/>
        </w:rPr>
        <w:t>Religious organizations</w:t>
      </w:r>
    </w:p>
    <w:p w:rsidR="00503538" w:rsidRPr="00503538" w:rsidRDefault="00AA7F53" w:rsidP="00503538">
      <w:pPr>
        <w:pStyle w:val="ListParagraph"/>
        <w:numPr>
          <w:ilvl w:val="0"/>
          <w:numId w:val="12"/>
        </w:numPr>
        <w:tabs>
          <w:tab w:val="left" w:pos="1851"/>
        </w:tabs>
        <w:rPr>
          <w:u w:val="single"/>
        </w:rPr>
      </w:pPr>
      <w:r>
        <w:rPr>
          <w:i/>
        </w:rPr>
        <w:t xml:space="preserve">the church: </w:t>
      </w:r>
      <w:r>
        <w:t xml:space="preserve"> a large, bureaucratically organized religious body that tends to seek accommodation with the larger society in order to maintai</w:t>
      </w:r>
      <w:r w:rsidR="00503538">
        <w:t>n some degree of control over it</w:t>
      </w:r>
    </w:p>
    <w:p w:rsidR="00503538" w:rsidRPr="00503538" w:rsidRDefault="00503538" w:rsidP="00503538">
      <w:pPr>
        <w:pStyle w:val="ListParagraph"/>
        <w:numPr>
          <w:ilvl w:val="0"/>
          <w:numId w:val="12"/>
        </w:numPr>
        <w:tabs>
          <w:tab w:val="left" w:pos="1851"/>
        </w:tabs>
        <w:rPr>
          <w:u w:val="single"/>
        </w:rPr>
      </w:pPr>
      <w:r>
        <w:rPr>
          <w:i/>
        </w:rPr>
        <w:t xml:space="preserve">sect: </w:t>
      </w:r>
      <w:r>
        <w:t xml:space="preserve"> a relatively small religious group that has broken away from another religious organization to renew what it views as the original version of the faith</w:t>
      </w:r>
    </w:p>
    <w:p w:rsidR="00503538" w:rsidRPr="00503538" w:rsidRDefault="00503538" w:rsidP="00503538">
      <w:pPr>
        <w:pStyle w:val="ListParagraph"/>
        <w:numPr>
          <w:ilvl w:val="0"/>
          <w:numId w:val="12"/>
        </w:numPr>
        <w:tabs>
          <w:tab w:val="left" w:pos="1851"/>
        </w:tabs>
        <w:rPr>
          <w:u w:val="single"/>
        </w:rPr>
      </w:pPr>
      <w:r>
        <w:rPr>
          <w:i/>
        </w:rPr>
        <w:t>cults/new religious movements:</w:t>
      </w:r>
      <w:r>
        <w:rPr>
          <w:u w:val="single"/>
        </w:rPr>
        <w:t xml:space="preserve"> </w:t>
      </w:r>
      <w:r>
        <w:t xml:space="preserve">a religious group with practices and teachings outside of the dominant cultural and religious traditions of a society </w:t>
      </w:r>
    </w:p>
    <w:p w:rsidR="00503538" w:rsidRDefault="00503538" w:rsidP="00503538">
      <w:pPr>
        <w:tabs>
          <w:tab w:val="left" w:pos="1851"/>
        </w:tabs>
        <w:rPr>
          <w:u w:val="single"/>
        </w:rPr>
      </w:pPr>
      <w:r>
        <w:rPr>
          <w:u w:val="single"/>
        </w:rPr>
        <w:t>Religiosity</w:t>
      </w:r>
    </w:p>
    <w:p w:rsidR="00503538" w:rsidRPr="00503538" w:rsidRDefault="00503538" w:rsidP="00503538">
      <w:pPr>
        <w:pStyle w:val="ListParagraph"/>
        <w:numPr>
          <w:ilvl w:val="0"/>
          <w:numId w:val="12"/>
        </w:numPr>
        <w:tabs>
          <w:tab w:val="left" w:pos="1851"/>
        </w:tabs>
        <w:rPr>
          <w:u w:val="single"/>
        </w:rPr>
      </w:pPr>
      <w:r>
        <w:t>over the past 20 years, attendance at religious services has declined</w:t>
      </w:r>
    </w:p>
    <w:p w:rsidR="00503538" w:rsidRPr="00503538" w:rsidRDefault="00503538" w:rsidP="00503538">
      <w:pPr>
        <w:pStyle w:val="ListParagraph"/>
        <w:numPr>
          <w:ilvl w:val="0"/>
          <w:numId w:val="12"/>
        </w:numPr>
        <w:tabs>
          <w:tab w:val="left" w:pos="1851"/>
        </w:tabs>
        <w:rPr>
          <w:u w:val="single"/>
        </w:rPr>
      </w:pPr>
      <w:r>
        <w:t>different denominations have seen different rates of decline</w:t>
      </w:r>
    </w:p>
    <w:p w:rsidR="00503538" w:rsidRPr="00503538" w:rsidRDefault="00503538" w:rsidP="00503538">
      <w:pPr>
        <w:pStyle w:val="ListParagraph"/>
        <w:numPr>
          <w:ilvl w:val="0"/>
          <w:numId w:val="12"/>
        </w:numPr>
        <w:tabs>
          <w:tab w:val="left" w:pos="1851"/>
        </w:tabs>
        <w:rPr>
          <w:u w:val="single"/>
        </w:rPr>
      </w:pPr>
      <w:r>
        <w:t>the drop has been greatest for younger people</w:t>
      </w:r>
    </w:p>
    <w:p w:rsidR="00503538" w:rsidRPr="00503538" w:rsidRDefault="00503538" w:rsidP="00503538">
      <w:pPr>
        <w:pStyle w:val="ListParagraph"/>
        <w:numPr>
          <w:ilvl w:val="0"/>
          <w:numId w:val="12"/>
        </w:numPr>
        <w:tabs>
          <w:tab w:val="left" w:pos="1851"/>
        </w:tabs>
        <w:rPr>
          <w:u w:val="single"/>
        </w:rPr>
      </w:pPr>
      <w:r>
        <w:t>yet, despite the decline of ritual participation, the vast majority of Canadians still report a religious affiliation and affirm that they believe in God</w:t>
      </w:r>
    </w:p>
    <w:p w:rsidR="00503538" w:rsidRPr="00503538" w:rsidRDefault="00503538" w:rsidP="00503538">
      <w:pPr>
        <w:pStyle w:val="ListParagraph"/>
        <w:numPr>
          <w:ilvl w:val="0"/>
          <w:numId w:val="12"/>
        </w:numPr>
        <w:tabs>
          <w:tab w:val="left" w:pos="1851"/>
        </w:tabs>
        <w:rPr>
          <w:u w:val="single"/>
        </w:rPr>
      </w:pPr>
      <w:r>
        <w:t>people still rely on religious organizations for rites of passage (birth) form of baptism, marriage, funerals</w:t>
      </w:r>
    </w:p>
    <w:p w:rsidR="00503538" w:rsidRDefault="00503538" w:rsidP="00503538">
      <w:pPr>
        <w:tabs>
          <w:tab w:val="left" w:pos="1851"/>
        </w:tabs>
        <w:rPr>
          <w:u w:val="single"/>
        </w:rPr>
      </w:pPr>
      <w:proofErr w:type="gramStart"/>
      <w:r>
        <w:rPr>
          <w:u w:val="single"/>
        </w:rPr>
        <w:t>why</w:t>
      </w:r>
      <w:proofErr w:type="gramEnd"/>
      <w:r>
        <w:rPr>
          <w:u w:val="single"/>
        </w:rPr>
        <w:t xml:space="preserve"> have Canadians turned away from the church?</w:t>
      </w:r>
    </w:p>
    <w:p w:rsidR="00503538" w:rsidRPr="00503538" w:rsidRDefault="00503538" w:rsidP="00503538">
      <w:pPr>
        <w:pStyle w:val="ListParagraph"/>
        <w:numPr>
          <w:ilvl w:val="0"/>
          <w:numId w:val="12"/>
        </w:numPr>
        <w:tabs>
          <w:tab w:val="left" w:pos="1851"/>
        </w:tabs>
        <w:rPr>
          <w:u w:val="single"/>
        </w:rPr>
      </w:pPr>
      <w:r>
        <w:t>Conflicts over the role of homosexuals in the church</w:t>
      </w:r>
    </w:p>
    <w:p w:rsidR="00503538" w:rsidRPr="00503538" w:rsidRDefault="00503538" w:rsidP="00503538">
      <w:pPr>
        <w:pStyle w:val="ListParagraph"/>
        <w:numPr>
          <w:ilvl w:val="0"/>
          <w:numId w:val="12"/>
        </w:numPr>
        <w:tabs>
          <w:tab w:val="left" w:pos="1851"/>
        </w:tabs>
        <w:rPr>
          <w:u w:val="single"/>
        </w:rPr>
      </w:pPr>
      <w:r>
        <w:t>Alienation of women</w:t>
      </w:r>
    </w:p>
    <w:p w:rsidR="00503538" w:rsidRPr="00503538" w:rsidRDefault="00503538" w:rsidP="00503538">
      <w:pPr>
        <w:pStyle w:val="ListParagraph"/>
        <w:numPr>
          <w:ilvl w:val="0"/>
          <w:numId w:val="12"/>
        </w:numPr>
        <w:tabs>
          <w:tab w:val="left" w:pos="1851"/>
        </w:tabs>
        <w:rPr>
          <w:u w:val="single"/>
        </w:rPr>
      </w:pPr>
      <w:r>
        <w:t xml:space="preserve">Charges of child abuse by ministers and priests </w:t>
      </w:r>
    </w:p>
    <w:p w:rsidR="00503538" w:rsidRPr="00503538" w:rsidRDefault="00503538" w:rsidP="00503538">
      <w:pPr>
        <w:pStyle w:val="ListParagraph"/>
        <w:numPr>
          <w:ilvl w:val="0"/>
          <w:numId w:val="12"/>
        </w:numPr>
        <w:tabs>
          <w:tab w:val="left" w:pos="1851"/>
        </w:tabs>
        <w:rPr>
          <w:u w:val="single"/>
        </w:rPr>
      </w:pPr>
      <w:r>
        <w:t>Significant decline of roman Catholicism in Quebec</w:t>
      </w:r>
    </w:p>
    <w:p w:rsidR="00503538" w:rsidRPr="00503538" w:rsidRDefault="00503538" w:rsidP="00503538">
      <w:pPr>
        <w:pStyle w:val="ListParagraph"/>
        <w:numPr>
          <w:ilvl w:val="1"/>
          <w:numId w:val="12"/>
        </w:numPr>
        <w:tabs>
          <w:tab w:val="left" w:pos="1851"/>
        </w:tabs>
        <w:rPr>
          <w:u w:val="single"/>
        </w:rPr>
      </w:pPr>
      <w:r>
        <w:t xml:space="preserve">There is a polarization of religiosity: about ¼ of Canadians have little or </w:t>
      </w:r>
      <w:proofErr w:type="spellStart"/>
      <w:r>
        <w:t>not</w:t>
      </w:r>
      <w:proofErr w:type="spellEnd"/>
      <w:r>
        <w:t xml:space="preserve"> interest in the church; about 1/3 are committed members; about 40% are ‘’</w:t>
      </w:r>
      <w:proofErr w:type="spellStart"/>
      <w:r>
        <w:t>marginals</w:t>
      </w:r>
      <w:proofErr w:type="spellEnd"/>
      <w:r>
        <w:t>’’</w:t>
      </w:r>
    </w:p>
    <w:p w:rsidR="00503538" w:rsidRPr="00503538" w:rsidRDefault="00503538" w:rsidP="00503538">
      <w:pPr>
        <w:pStyle w:val="ListParagraph"/>
        <w:numPr>
          <w:ilvl w:val="1"/>
          <w:numId w:val="12"/>
        </w:numPr>
        <w:tabs>
          <w:tab w:val="left" w:pos="1851"/>
        </w:tabs>
        <w:rPr>
          <w:u w:val="single"/>
        </w:rPr>
      </w:pPr>
      <w:r>
        <w:t>The decisions made by the people in this category will determine the future of organized religion in Canada</w:t>
      </w:r>
    </w:p>
    <w:p w:rsidR="00503538" w:rsidRDefault="00503538" w:rsidP="00503538">
      <w:pPr>
        <w:tabs>
          <w:tab w:val="left" w:pos="1851"/>
        </w:tabs>
        <w:rPr>
          <w:u w:val="single"/>
        </w:rPr>
      </w:pPr>
      <w:r>
        <w:rPr>
          <w:u w:val="single"/>
        </w:rPr>
        <w:t>Fundamentalism</w:t>
      </w:r>
    </w:p>
    <w:p w:rsidR="00000000" w:rsidRPr="00503538" w:rsidRDefault="00503538" w:rsidP="00503538">
      <w:pPr>
        <w:pStyle w:val="ListParagraph"/>
        <w:numPr>
          <w:ilvl w:val="0"/>
          <w:numId w:val="12"/>
        </w:numPr>
        <w:tabs>
          <w:tab w:val="left" w:pos="1851"/>
        </w:tabs>
        <w:rPr>
          <w:u w:val="single"/>
        </w:rPr>
      </w:pPr>
      <w:r w:rsidRPr="00503538">
        <w:rPr>
          <w:u w:val="single"/>
          <w:lang w:val="en-US"/>
        </w:rPr>
        <w:t>Religious fundamentalism: a conservative religious doctrine that opposes intellectualism and worldly accommodation i</w:t>
      </w:r>
      <w:r w:rsidRPr="00503538">
        <w:rPr>
          <w:u w:val="single"/>
          <w:lang w:val="en-US"/>
        </w:rPr>
        <w:t xml:space="preserve">n </w:t>
      </w:r>
      <w:proofErr w:type="spellStart"/>
      <w:r w:rsidRPr="00503538">
        <w:rPr>
          <w:u w:val="single"/>
          <w:lang w:val="en-US"/>
        </w:rPr>
        <w:t>favour</w:t>
      </w:r>
      <w:proofErr w:type="spellEnd"/>
      <w:r w:rsidRPr="00503538">
        <w:rPr>
          <w:u w:val="single"/>
          <w:lang w:val="en-US"/>
        </w:rPr>
        <w:t xml:space="preserve"> of restoring a traditional otherworldly focus.</w:t>
      </w:r>
    </w:p>
    <w:p w:rsidR="00000000" w:rsidRPr="00503538" w:rsidRDefault="00503538" w:rsidP="00503538">
      <w:pPr>
        <w:pStyle w:val="ListParagraph"/>
        <w:numPr>
          <w:ilvl w:val="0"/>
          <w:numId w:val="12"/>
        </w:numPr>
        <w:tabs>
          <w:tab w:val="left" w:pos="1851"/>
        </w:tabs>
        <w:rPr>
          <w:u w:val="single"/>
        </w:rPr>
      </w:pPr>
      <w:r w:rsidRPr="00503538">
        <w:rPr>
          <w:u w:val="single"/>
        </w:rPr>
        <w:t>As many mainline denominations have been losing membership, some fundamentalist churches have steadily grown.</w:t>
      </w:r>
    </w:p>
    <w:p w:rsidR="00000000" w:rsidRPr="00503538" w:rsidRDefault="00503538" w:rsidP="00503538">
      <w:pPr>
        <w:pStyle w:val="ListParagraph"/>
        <w:numPr>
          <w:ilvl w:val="0"/>
          <w:numId w:val="12"/>
        </w:numPr>
        <w:tabs>
          <w:tab w:val="left" w:pos="1851"/>
        </w:tabs>
        <w:rPr>
          <w:u w:val="single"/>
        </w:rPr>
      </w:pPr>
      <w:r w:rsidRPr="00503538">
        <w:rPr>
          <w:u w:val="single"/>
        </w:rPr>
        <w:t>Education has become more secular which has been criticized by some religious groups.</w:t>
      </w:r>
    </w:p>
    <w:p w:rsidR="00000000" w:rsidRPr="00503538" w:rsidRDefault="00503538" w:rsidP="00503538">
      <w:pPr>
        <w:pStyle w:val="ListParagraph"/>
        <w:numPr>
          <w:ilvl w:val="0"/>
          <w:numId w:val="12"/>
        </w:numPr>
        <w:tabs>
          <w:tab w:val="left" w:pos="1851"/>
        </w:tabs>
        <w:rPr>
          <w:u w:val="single"/>
        </w:rPr>
      </w:pPr>
      <w:r w:rsidRPr="00503538">
        <w:rPr>
          <w:u w:val="single"/>
        </w:rPr>
        <w:lastRenderedPageBreak/>
        <w:t>The changing role of religion in education is but one exam</w:t>
      </w:r>
      <w:r w:rsidRPr="00503538">
        <w:rPr>
          <w:u w:val="single"/>
        </w:rPr>
        <w:t>ple of the declining influence of organized religion in Canadian society.</w:t>
      </w:r>
    </w:p>
    <w:p w:rsidR="00503538" w:rsidRDefault="00503538" w:rsidP="00503538">
      <w:pPr>
        <w:tabs>
          <w:tab w:val="left" w:pos="1851"/>
        </w:tabs>
        <w:rPr>
          <w:u w:val="single"/>
        </w:rPr>
      </w:pPr>
      <w:r>
        <w:rPr>
          <w:u w:val="single"/>
        </w:rPr>
        <w:t>Does religion make a difference?</w:t>
      </w:r>
    </w:p>
    <w:p w:rsidR="00503538" w:rsidRPr="00503538" w:rsidRDefault="00503538" w:rsidP="00503538">
      <w:pPr>
        <w:pStyle w:val="ListParagraph"/>
        <w:numPr>
          <w:ilvl w:val="0"/>
          <w:numId w:val="12"/>
        </w:numPr>
        <w:tabs>
          <w:tab w:val="left" w:pos="1851"/>
        </w:tabs>
        <w:rPr>
          <w:u w:val="single"/>
        </w:rPr>
      </w:pPr>
      <w:r w:rsidRPr="00503538">
        <w:rPr>
          <w:i/>
          <w:u w:val="single"/>
        </w:rPr>
        <w:t>Positive impact</w:t>
      </w:r>
    </w:p>
    <w:p w:rsidR="00000000" w:rsidRPr="00503538" w:rsidRDefault="00503538" w:rsidP="00503538">
      <w:pPr>
        <w:pStyle w:val="ListParagraph"/>
        <w:numPr>
          <w:ilvl w:val="1"/>
          <w:numId w:val="12"/>
        </w:numPr>
        <w:tabs>
          <w:tab w:val="left" w:pos="1851"/>
        </w:tabs>
      </w:pPr>
      <w:r w:rsidRPr="00503538">
        <w:rPr>
          <w:lang w:val="en-US"/>
        </w:rPr>
        <w:t>Religiosity has positive impacts:</w:t>
      </w:r>
    </w:p>
    <w:p w:rsidR="00000000" w:rsidRPr="00503538" w:rsidRDefault="00503538" w:rsidP="00503538">
      <w:pPr>
        <w:pStyle w:val="ListParagraph"/>
        <w:numPr>
          <w:ilvl w:val="1"/>
          <w:numId w:val="12"/>
        </w:numPr>
        <w:tabs>
          <w:tab w:val="left" w:pos="1851"/>
        </w:tabs>
      </w:pPr>
      <w:r w:rsidRPr="00503538">
        <w:rPr>
          <w:lang w:val="en-US"/>
        </w:rPr>
        <w:t>May help som</w:t>
      </w:r>
      <w:r w:rsidRPr="00503538">
        <w:rPr>
          <w:lang w:val="en-US"/>
        </w:rPr>
        <w:t>e people to be happy, feel more satisfied with their lives, and feel less stress</w:t>
      </w:r>
    </w:p>
    <w:p w:rsidR="00000000" w:rsidRPr="00503538" w:rsidRDefault="00503538" w:rsidP="00503538">
      <w:pPr>
        <w:pStyle w:val="ListParagraph"/>
        <w:numPr>
          <w:ilvl w:val="1"/>
          <w:numId w:val="12"/>
        </w:numPr>
        <w:tabs>
          <w:tab w:val="left" w:pos="1851"/>
        </w:tabs>
      </w:pPr>
      <w:r w:rsidRPr="00503538">
        <w:rPr>
          <w:lang w:val="en-US"/>
        </w:rPr>
        <w:t>Reduces delinquency</w:t>
      </w:r>
    </w:p>
    <w:p w:rsidR="00000000" w:rsidRPr="00503538" w:rsidRDefault="00503538" w:rsidP="00503538">
      <w:pPr>
        <w:pStyle w:val="ListParagraph"/>
        <w:numPr>
          <w:ilvl w:val="1"/>
          <w:numId w:val="12"/>
        </w:numPr>
        <w:tabs>
          <w:tab w:val="left" w:pos="1851"/>
        </w:tabs>
      </w:pPr>
      <w:r w:rsidRPr="00503538">
        <w:t xml:space="preserve">Longer </w:t>
      </w:r>
      <w:r w:rsidRPr="00503538">
        <w:t>and happier marriages</w:t>
      </w:r>
    </w:p>
    <w:p w:rsidR="00000000" w:rsidRPr="00503538" w:rsidRDefault="00503538" w:rsidP="00503538">
      <w:pPr>
        <w:pStyle w:val="ListParagraph"/>
        <w:numPr>
          <w:ilvl w:val="1"/>
          <w:numId w:val="12"/>
        </w:numPr>
        <w:tabs>
          <w:tab w:val="left" w:pos="1851"/>
        </w:tabs>
      </w:pPr>
      <w:r w:rsidRPr="00503538">
        <w:t>Longer lives</w:t>
      </w:r>
    </w:p>
    <w:p w:rsidR="00000000" w:rsidRPr="00503538" w:rsidRDefault="00503538" w:rsidP="00503538">
      <w:pPr>
        <w:pStyle w:val="ListParagraph"/>
        <w:numPr>
          <w:ilvl w:val="1"/>
          <w:numId w:val="12"/>
        </w:numPr>
        <w:tabs>
          <w:tab w:val="left" w:pos="1851"/>
        </w:tabs>
      </w:pPr>
      <w:r w:rsidRPr="00503538">
        <w:t>Increases ability to cope with illness</w:t>
      </w:r>
    </w:p>
    <w:p w:rsidR="00503538" w:rsidRPr="00503538" w:rsidRDefault="00503538" w:rsidP="00503538">
      <w:pPr>
        <w:pStyle w:val="ListParagraph"/>
        <w:numPr>
          <w:ilvl w:val="0"/>
          <w:numId w:val="12"/>
        </w:numPr>
        <w:tabs>
          <w:tab w:val="left" w:pos="1851"/>
        </w:tabs>
        <w:rPr>
          <w:u w:val="single"/>
        </w:rPr>
      </w:pPr>
      <w:bookmarkStart w:id="0" w:name="_GoBack"/>
      <w:r w:rsidRPr="00503538">
        <w:rPr>
          <w:i/>
          <w:u w:val="single"/>
        </w:rPr>
        <w:t>Religiosity makes no difference:</w:t>
      </w:r>
    </w:p>
    <w:bookmarkEnd w:id="0"/>
    <w:p w:rsidR="00000000" w:rsidRPr="00503538" w:rsidRDefault="00503538" w:rsidP="00503538">
      <w:pPr>
        <w:pStyle w:val="ListParagraph"/>
        <w:numPr>
          <w:ilvl w:val="1"/>
          <w:numId w:val="12"/>
        </w:numPr>
        <w:tabs>
          <w:tab w:val="left" w:pos="1851"/>
        </w:tabs>
      </w:pPr>
      <w:r w:rsidRPr="00503538">
        <w:rPr>
          <w:lang w:val="en-US"/>
        </w:rPr>
        <w:t>has little impact on personal characteristics such as happiness and contentment</w:t>
      </w:r>
    </w:p>
    <w:p w:rsidR="00000000" w:rsidRPr="00503538" w:rsidRDefault="00503538" w:rsidP="00503538">
      <w:pPr>
        <w:pStyle w:val="ListParagraph"/>
        <w:numPr>
          <w:ilvl w:val="1"/>
          <w:numId w:val="12"/>
        </w:numPr>
        <w:tabs>
          <w:tab w:val="left" w:pos="1851"/>
        </w:tabs>
      </w:pPr>
      <w:r w:rsidRPr="00503538">
        <w:rPr>
          <w:lang w:val="en-US"/>
        </w:rPr>
        <w:t>No more compassionate or tolerant of others</w:t>
      </w:r>
    </w:p>
    <w:p w:rsidR="00000000" w:rsidRPr="00503538" w:rsidRDefault="00503538" w:rsidP="00503538">
      <w:pPr>
        <w:pStyle w:val="ListParagraph"/>
        <w:numPr>
          <w:ilvl w:val="1"/>
          <w:numId w:val="12"/>
        </w:numPr>
        <w:tabs>
          <w:tab w:val="left" w:pos="1851"/>
        </w:tabs>
      </w:pPr>
      <w:r w:rsidRPr="00503538">
        <w:t>evidence of an association between religiosity and health is weak and inconsistent</w:t>
      </w:r>
    </w:p>
    <w:p w:rsidR="00503538" w:rsidRPr="00503538" w:rsidRDefault="00503538" w:rsidP="00503538">
      <w:pPr>
        <w:tabs>
          <w:tab w:val="left" w:pos="1851"/>
        </w:tabs>
        <w:rPr>
          <w:u w:val="single"/>
        </w:rPr>
      </w:pPr>
    </w:p>
    <w:p w:rsidR="00503538" w:rsidRPr="00503538" w:rsidRDefault="00503538" w:rsidP="00503538">
      <w:pPr>
        <w:tabs>
          <w:tab w:val="left" w:pos="1851"/>
        </w:tabs>
        <w:rPr>
          <w:u w:val="single"/>
        </w:rPr>
      </w:pPr>
    </w:p>
    <w:p w:rsidR="00AA7F53" w:rsidRPr="00AA7F53" w:rsidRDefault="00AA7F53" w:rsidP="00AA7F53">
      <w:pPr>
        <w:rPr>
          <w:u w:val="single"/>
        </w:rPr>
      </w:pPr>
    </w:p>
    <w:p w:rsidR="00E11095" w:rsidRDefault="00E11095" w:rsidP="00C204C2">
      <w:pPr>
        <w:rPr>
          <w:u w:val="single"/>
        </w:rPr>
      </w:pPr>
    </w:p>
    <w:p w:rsidR="00C204C2" w:rsidRDefault="00C204C2" w:rsidP="00C204C2">
      <w:pPr>
        <w:rPr>
          <w:u w:val="single"/>
        </w:rPr>
      </w:pPr>
    </w:p>
    <w:p w:rsidR="00C204C2" w:rsidRDefault="00C204C2" w:rsidP="00C204C2">
      <w:pPr>
        <w:rPr>
          <w:u w:val="single"/>
        </w:rPr>
      </w:pPr>
    </w:p>
    <w:p w:rsidR="00C204C2" w:rsidRPr="00C204C2" w:rsidRDefault="00C204C2" w:rsidP="00C204C2">
      <w:pPr>
        <w:rPr>
          <w:u w:val="single"/>
        </w:rPr>
      </w:pPr>
    </w:p>
    <w:p w:rsidR="00837A8C" w:rsidRPr="00837A8C" w:rsidRDefault="00837A8C" w:rsidP="00837A8C">
      <w:pPr>
        <w:rPr>
          <w:u w:val="single"/>
        </w:rPr>
      </w:pPr>
    </w:p>
    <w:sectPr w:rsidR="00837A8C" w:rsidRPr="00837A8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Tw Cen M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0C75D1"/>
    <w:multiLevelType w:val="hybridMultilevel"/>
    <w:tmpl w:val="25360FA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
    <w:nsid w:val="23DF53EC"/>
    <w:multiLevelType w:val="hybridMultilevel"/>
    <w:tmpl w:val="BC74465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
    <w:nsid w:val="271B0367"/>
    <w:multiLevelType w:val="hybridMultilevel"/>
    <w:tmpl w:val="715098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2E220D1D"/>
    <w:multiLevelType w:val="hybridMultilevel"/>
    <w:tmpl w:val="449EC0F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36580B84"/>
    <w:multiLevelType w:val="hybridMultilevel"/>
    <w:tmpl w:val="52BEB5B0"/>
    <w:lvl w:ilvl="0" w:tplc="8D800B22">
      <w:start w:val="3"/>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368C4A78"/>
    <w:multiLevelType w:val="hybridMultilevel"/>
    <w:tmpl w:val="A8B6D4CE"/>
    <w:lvl w:ilvl="0" w:tplc="5C4C3930">
      <w:start w:val="3"/>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3F9F06F4"/>
    <w:multiLevelType w:val="hybridMultilevel"/>
    <w:tmpl w:val="E05828BC"/>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7">
    <w:nsid w:val="5E91313D"/>
    <w:multiLevelType w:val="hybridMultilevel"/>
    <w:tmpl w:val="4294A1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6E2A0C64"/>
    <w:multiLevelType w:val="hybridMultilevel"/>
    <w:tmpl w:val="12EE71B4"/>
    <w:lvl w:ilvl="0" w:tplc="5C4C3930">
      <w:start w:val="3"/>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6EE763FC"/>
    <w:multiLevelType w:val="hybridMultilevel"/>
    <w:tmpl w:val="097649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77682540"/>
    <w:multiLevelType w:val="hybridMultilevel"/>
    <w:tmpl w:val="A48E706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78995066"/>
    <w:multiLevelType w:val="hybridMultilevel"/>
    <w:tmpl w:val="5E0C87B6"/>
    <w:lvl w:ilvl="0" w:tplc="5C4C3930">
      <w:start w:val="3"/>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6"/>
  </w:num>
  <w:num w:numId="2">
    <w:abstractNumId w:val="9"/>
  </w:num>
  <w:num w:numId="3">
    <w:abstractNumId w:val="7"/>
  </w:num>
  <w:num w:numId="4">
    <w:abstractNumId w:val="3"/>
  </w:num>
  <w:num w:numId="5">
    <w:abstractNumId w:val="0"/>
  </w:num>
  <w:num w:numId="6">
    <w:abstractNumId w:val="1"/>
  </w:num>
  <w:num w:numId="7">
    <w:abstractNumId w:val="2"/>
  </w:num>
  <w:num w:numId="8">
    <w:abstractNumId w:val="5"/>
  </w:num>
  <w:num w:numId="9">
    <w:abstractNumId w:val="4"/>
  </w:num>
  <w:num w:numId="10">
    <w:abstractNumId w:val="10"/>
  </w:num>
  <w:num w:numId="11">
    <w:abstractNumId w:val="11"/>
  </w:num>
  <w:num w:numId="12">
    <w:abstractNumId w:val="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6130"/>
    <w:rsid w:val="00004E1D"/>
    <w:rsid w:val="00017456"/>
    <w:rsid w:val="000211E4"/>
    <w:rsid w:val="00026DB4"/>
    <w:rsid w:val="000C30AF"/>
    <w:rsid w:val="001337F8"/>
    <w:rsid w:val="0014102E"/>
    <w:rsid w:val="00161005"/>
    <w:rsid w:val="001637C8"/>
    <w:rsid w:val="001930FF"/>
    <w:rsid w:val="001A6539"/>
    <w:rsid w:val="001A7507"/>
    <w:rsid w:val="0023305E"/>
    <w:rsid w:val="002B0450"/>
    <w:rsid w:val="002F1B4B"/>
    <w:rsid w:val="00304A8A"/>
    <w:rsid w:val="0030540D"/>
    <w:rsid w:val="00323B4E"/>
    <w:rsid w:val="00356480"/>
    <w:rsid w:val="00392F67"/>
    <w:rsid w:val="003A022A"/>
    <w:rsid w:val="003F4652"/>
    <w:rsid w:val="00450831"/>
    <w:rsid w:val="00450E87"/>
    <w:rsid w:val="004671CF"/>
    <w:rsid w:val="004B3842"/>
    <w:rsid w:val="004D119B"/>
    <w:rsid w:val="004D6130"/>
    <w:rsid w:val="00503538"/>
    <w:rsid w:val="00504A9A"/>
    <w:rsid w:val="00523F19"/>
    <w:rsid w:val="00545DBE"/>
    <w:rsid w:val="005B26E5"/>
    <w:rsid w:val="00631EE9"/>
    <w:rsid w:val="006836FE"/>
    <w:rsid w:val="00694E62"/>
    <w:rsid w:val="006A059B"/>
    <w:rsid w:val="006C09D7"/>
    <w:rsid w:val="006D0302"/>
    <w:rsid w:val="006F277F"/>
    <w:rsid w:val="007044B8"/>
    <w:rsid w:val="00752012"/>
    <w:rsid w:val="007679A7"/>
    <w:rsid w:val="0077063E"/>
    <w:rsid w:val="00794098"/>
    <w:rsid w:val="007E0FF0"/>
    <w:rsid w:val="00814F2C"/>
    <w:rsid w:val="00822442"/>
    <w:rsid w:val="008237E5"/>
    <w:rsid w:val="008305B7"/>
    <w:rsid w:val="00837A8C"/>
    <w:rsid w:val="00866DEC"/>
    <w:rsid w:val="0090691D"/>
    <w:rsid w:val="00974001"/>
    <w:rsid w:val="009967CC"/>
    <w:rsid w:val="009C76D8"/>
    <w:rsid w:val="009E415D"/>
    <w:rsid w:val="009E77FE"/>
    <w:rsid w:val="00A442CB"/>
    <w:rsid w:val="00A760A0"/>
    <w:rsid w:val="00AA7F53"/>
    <w:rsid w:val="00AC6E94"/>
    <w:rsid w:val="00AF6BF0"/>
    <w:rsid w:val="00B13A42"/>
    <w:rsid w:val="00B93F36"/>
    <w:rsid w:val="00BE62C3"/>
    <w:rsid w:val="00C204C2"/>
    <w:rsid w:val="00C43322"/>
    <w:rsid w:val="00C54C0F"/>
    <w:rsid w:val="00C649AA"/>
    <w:rsid w:val="00CD48E8"/>
    <w:rsid w:val="00CE28BA"/>
    <w:rsid w:val="00D8422E"/>
    <w:rsid w:val="00DE6322"/>
    <w:rsid w:val="00E11095"/>
    <w:rsid w:val="00E34C4F"/>
    <w:rsid w:val="00E55397"/>
    <w:rsid w:val="00F567BC"/>
    <w:rsid w:val="00F57107"/>
    <w:rsid w:val="00F7453E"/>
    <w:rsid w:val="00F958D0"/>
    <w:rsid w:val="00FA6482"/>
    <w:rsid w:val="00FB467B"/>
    <w:rsid w:val="00FE5B2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277F"/>
    <w:pPr>
      <w:ind w:left="720"/>
      <w:contextualSpacing/>
    </w:pPr>
  </w:style>
  <w:style w:type="paragraph" w:styleId="BalloonText">
    <w:name w:val="Balloon Text"/>
    <w:basedOn w:val="Normal"/>
    <w:link w:val="BalloonTextChar"/>
    <w:uiPriority w:val="99"/>
    <w:semiHidden/>
    <w:unhideWhenUsed/>
    <w:rsid w:val="00004E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04E1D"/>
    <w:rPr>
      <w:rFonts w:ascii="Tahoma" w:hAnsi="Tahoma" w:cs="Tahoma"/>
      <w:sz w:val="16"/>
      <w:szCs w:val="16"/>
    </w:rPr>
  </w:style>
  <w:style w:type="paragraph" w:styleId="Title">
    <w:name w:val="Title"/>
    <w:basedOn w:val="Normal"/>
    <w:next w:val="Normal"/>
    <w:link w:val="TitleChar"/>
    <w:uiPriority w:val="10"/>
    <w:qFormat/>
    <w:rsid w:val="00FE5B2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E5B23"/>
    <w:rPr>
      <w:rFonts w:asciiTheme="majorHAnsi" w:eastAsiaTheme="majorEastAsia" w:hAnsiTheme="majorHAnsi" w:cstheme="majorBidi"/>
      <w:color w:val="17365D" w:themeColor="text2" w:themeShade="BF"/>
      <w:spacing w:val="5"/>
      <w:kern w:val="28"/>
      <w:sz w:val="52"/>
      <w:szCs w:val="52"/>
    </w:rPr>
  </w:style>
  <w:style w:type="paragraph" w:styleId="NormalWeb">
    <w:name w:val="Normal (Web)"/>
    <w:basedOn w:val="Normal"/>
    <w:uiPriority w:val="99"/>
    <w:semiHidden/>
    <w:unhideWhenUsed/>
    <w:rsid w:val="009967CC"/>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277F"/>
    <w:pPr>
      <w:ind w:left="720"/>
      <w:contextualSpacing/>
    </w:pPr>
  </w:style>
  <w:style w:type="paragraph" w:styleId="BalloonText">
    <w:name w:val="Balloon Text"/>
    <w:basedOn w:val="Normal"/>
    <w:link w:val="BalloonTextChar"/>
    <w:uiPriority w:val="99"/>
    <w:semiHidden/>
    <w:unhideWhenUsed/>
    <w:rsid w:val="00004E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04E1D"/>
    <w:rPr>
      <w:rFonts w:ascii="Tahoma" w:hAnsi="Tahoma" w:cs="Tahoma"/>
      <w:sz w:val="16"/>
      <w:szCs w:val="16"/>
    </w:rPr>
  </w:style>
  <w:style w:type="paragraph" w:styleId="Title">
    <w:name w:val="Title"/>
    <w:basedOn w:val="Normal"/>
    <w:next w:val="Normal"/>
    <w:link w:val="TitleChar"/>
    <w:uiPriority w:val="10"/>
    <w:qFormat/>
    <w:rsid w:val="00FE5B2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E5B23"/>
    <w:rPr>
      <w:rFonts w:asciiTheme="majorHAnsi" w:eastAsiaTheme="majorEastAsia" w:hAnsiTheme="majorHAnsi" w:cstheme="majorBidi"/>
      <w:color w:val="17365D" w:themeColor="text2" w:themeShade="BF"/>
      <w:spacing w:val="5"/>
      <w:kern w:val="28"/>
      <w:sz w:val="52"/>
      <w:szCs w:val="52"/>
    </w:rPr>
  </w:style>
  <w:style w:type="paragraph" w:styleId="NormalWeb">
    <w:name w:val="Normal (Web)"/>
    <w:basedOn w:val="Normal"/>
    <w:uiPriority w:val="99"/>
    <w:semiHidden/>
    <w:unhideWhenUsed/>
    <w:rsid w:val="009967CC"/>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7444">
      <w:bodyDiv w:val="1"/>
      <w:marLeft w:val="0"/>
      <w:marRight w:val="0"/>
      <w:marTop w:val="0"/>
      <w:marBottom w:val="0"/>
      <w:divBdr>
        <w:top w:val="none" w:sz="0" w:space="0" w:color="auto"/>
        <w:left w:val="none" w:sz="0" w:space="0" w:color="auto"/>
        <w:bottom w:val="none" w:sz="0" w:space="0" w:color="auto"/>
        <w:right w:val="none" w:sz="0" w:space="0" w:color="auto"/>
      </w:divBdr>
      <w:divsChild>
        <w:div w:id="1373195097">
          <w:marLeft w:val="360"/>
          <w:marRight w:val="0"/>
          <w:marTop w:val="200"/>
          <w:marBottom w:val="0"/>
          <w:divBdr>
            <w:top w:val="none" w:sz="0" w:space="0" w:color="auto"/>
            <w:left w:val="none" w:sz="0" w:space="0" w:color="auto"/>
            <w:bottom w:val="none" w:sz="0" w:space="0" w:color="auto"/>
            <w:right w:val="none" w:sz="0" w:space="0" w:color="auto"/>
          </w:divBdr>
        </w:div>
        <w:div w:id="1628656383">
          <w:marLeft w:val="360"/>
          <w:marRight w:val="0"/>
          <w:marTop w:val="200"/>
          <w:marBottom w:val="0"/>
          <w:divBdr>
            <w:top w:val="none" w:sz="0" w:space="0" w:color="auto"/>
            <w:left w:val="none" w:sz="0" w:space="0" w:color="auto"/>
            <w:bottom w:val="none" w:sz="0" w:space="0" w:color="auto"/>
            <w:right w:val="none" w:sz="0" w:space="0" w:color="auto"/>
          </w:divBdr>
        </w:div>
        <w:div w:id="340788798">
          <w:marLeft w:val="360"/>
          <w:marRight w:val="0"/>
          <w:marTop w:val="200"/>
          <w:marBottom w:val="0"/>
          <w:divBdr>
            <w:top w:val="none" w:sz="0" w:space="0" w:color="auto"/>
            <w:left w:val="none" w:sz="0" w:space="0" w:color="auto"/>
            <w:bottom w:val="none" w:sz="0" w:space="0" w:color="auto"/>
            <w:right w:val="none" w:sz="0" w:space="0" w:color="auto"/>
          </w:divBdr>
        </w:div>
      </w:divsChild>
    </w:div>
    <w:div w:id="5448926">
      <w:bodyDiv w:val="1"/>
      <w:marLeft w:val="0"/>
      <w:marRight w:val="0"/>
      <w:marTop w:val="0"/>
      <w:marBottom w:val="0"/>
      <w:divBdr>
        <w:top w:val="none" w:sz="0" w:space="0" w:color="auto"/>
        <w:left w:val="none" w:sz="0" w:space="0" w:color="auto"/>
        <w:bottom w:val="none" w:sz="0" w:space="0" w:color="auto"/>
        <w:right w:val="none" w:sz="0" w:space="0" w:color="auto"/>
      </w:divBdr>
      <w:divsChild>
        <w:div w:id="6714655">
          <w:marLeft w:val="547"/>
          <w:marRight w:val="0"/>
          <w:marTop w:val="144"/>
          <w:marBottom w:val="0"/>
          <w:divBdr>
            <w:top w:val="none" w:sz="0" w:space="0" w:color="auto"/>
            <w:left w:val="none" w:sz="0" w:space="0" w:color="auto"/>
            <w:bottom w:val="none" w:sz="0" w:space="0" w:color="auto"/>
            <w:right w:val="none" w:sz="0" w:space="0" w:color="auto"/>
          </w:divBdr>
        </w:div>
        <w:div w:id="311106882">
          <w:marLeft w:val="547"/>
          <w:marRight w:val="0"/>
          <w:marTop w:val="144"/>
          <w:marBottom w:val="0"/>
          <w:divBdr>
            <w:top w:val="none" w:sz="0" w:space="0" w:color="auto"/>
            <w:left w:val="none" w:sz="0" w:space="0" w:color="auto"/>
            <w:bottom w:val="none" w:sz="0" w:space="0" w:color="auto"/>
            <w:right w:val="none" w:sz="0" w:space="0" w:color="auto"/>
          </w:divBdr>
        </w:div>
        <w:div w:id="885946505">
          <w:marLeft w:val="547"/>
          <w:marRight w:val="0"/>
          <w:marTop w:val="144"/>
          <w:marBottom w:val="0"/>
          <w:divBdr>
            <w:top w:val="none" w:sz="0" w:space="0" w:color="auto"/>
            <w:left w:val="none" w:sz="0" w:space="0" w:color="auto"/>
            <w:bottom w:val="none" w:sz="0" w:space="0" w:color="auto"/>
            <w:right w:val="none" w:sz="0" w:space="0" w:color="auto"/>
          </w:divBdr>
        </w:div>
        <w:div w:id="908152326">
          <w:marLeft w:val="547"/>
          <w:marRight w:val="0"/>
          <w:marTop w:val="144"/>
          <w:marBottom w:val="0"/>
          <w:divBdr>
            <w:top w:val="none" w:sz="0" w:space="0" w:color="auto"/>
            <w:left w:val="none" w:sz="0" w:space="0" w:color="auto"/>
            <w:bottom w:val="none" w:sz="0" w:space="0" w:color="auto"/>
            <w:right w:val="none" w:sz="0" w:space="0" w:color="auto"/>
          </w:divBdr>
        </w:div>
        <w:div w:id="2037777648">
          <w:marLeft w:val="547"/>
          <w:marRight w:val="0"/>
          <w:marTop w:val="144"/>
          <w:marBottom w:val="0"/>
          <w:divBdr>
            <w:top w:val="none" w:sz="0" w:space="0" w:color="auto"/>
            <w:left w:val="none" w:sz="0" w:space="0" w:color="auto"/>
            <w:bottom w:val="none" w:sz="0" w:space="0" w:color="auto"/>
            <w:right w:val="none" w:sz="0" w:space="0" w:color="auto"/>
          </w:divBdr>
        </w:div>
        <w:div w:id="322053196">
          <w:marLeft w:val="547"/>
          <w:marRight w:val="0"/>
          <w:marTop w:val="144"/>
          <w:marBottom w:val="0"/>
          <w:divBdr>
            <w:top w:val="none" w:sz="0" w:space="0" w:color="auto"/>
            <w:left w:val="none" w:sz="0" w:space="0" w:color="auto"/>
            <w:bottom w:val="none" w:sz="0" w:space="0" w:color="auto"/>
            <w:right w:val="none" w:sz="0" w:space="0" w:color="auto"/>
          </w:divBdr>
        </w:div>
      </w:divsChild>
    </w:div>
    <w:div w:id="21592345">
      <w:bodyDiv w:val="1"/>
      <w:marLeft w:val="0"/>
      <w:marRight w:val="0"/>
      <w:marTop w:val="0"/>
      <w:marBottom w:val="0"/>
      <w:divBdr>
        <w:top w:val="none" w:sz="0" w:space="0" w:color="auto"/>
        <w:left w:val="none" w:sz="0" w:space="0" w:color="auto"/>
        <w:bottom w:val="none" w:sz="0" w:space="0" w:color="auto"/>
        <w:right w:val="none" w:sz="0" w:space="0" w:color="auto"/>
      </w:divBdr>
      <w:divsChild>
        <w:div w:id="1759710696">
          <w:marLeft w:val="691"/>
          <w:marRight w:val="0"/>
          <w:marTop w:val="0"/>
          <w:marBottom w:val="0"/>
          <w:divBdr>
            <w:top w:val="none" w:sz="0" w:space="0" w:color="auto"/>
            <w:left w:val="none" w:sz="0" w:space="0" w:color="auto"/>
            <w:bottom w:val="none" w:sz="0" w:space="0" w:color="auto"/>
            <w:right w:val="none" w:sz="0" w:space="0" w:color="auto"/>
          </w:divBdr>
        </w:div>
        <w:div w:id="1107775340">
          <w:marLeft w:val="691"/>
          <w:marRight w:val="0"/>
          <w:marTop w:val="0"/>
          <w:marBottom w:val="0"/>
          <w:divBdr>
            <w:top w:val="none" w:sz="0" w:space="0" w:color="auto"/>
            <w:left w:val="none" w:sz="0" w:space="0" w:color="auto"/>
            <w:bottom w:val="none" w:sz="0" w:space="0" w:color="auto"/>
            <w:right w:val="none" w:sz="0" w:space="0" w:color="auto"/>
          </w:divBdr>
        </w:div>
      </w:divsChild>
    </w:div>
    <w:div w:id="27343568">
      <w:bodyDiv w:val="1"/>
      <w:marLeft w:val="0"/>
      <w:marRight w:val="0"/>
      <w:marTop w:val="0"/>
      <w:marBottom w:val="0"/>
      <w:divBdr>
        <w:top w:val="none" w:sz="0" w:space="0" w:color="auto"/>
        <w:left w:val="none" w:sz="0" w:space="0" w:color="auto"/>
        <w:bottom w:val="none" w:sz="0" w:space="0" w:color="auto"/>
        <w:right w:val="none" w:sz="0" w:space="0" w:color="auto"/>
      </w:divBdr>
      <w:divsChild>
        <w:div w:id="1804498712">
          <w:marLeft w:val="547"/>
          <w:marRight w:val="0"/>
          <w:marTop w:val="134"/>
          <w:marBottom w:val="0"/>
          <w:divBdr>
            <w:top w:val="none" w:sz="0" w:space="0" w:color="auto"/>
            <w:left w:val="none" w:sz="0" w:space="0" w:color="auto"/>
            <w:bottom w:val="none" w:sz="0" w:space="0" w:color="auto"/>
            <w:right w:val="none" w:sz="0" w:space="0" w:color="auto"/>
          </w:divBdr>
        </w:div>
      </w:divsChild>
    </w:div>
    <w:div w:id="35398580">
      <w:bodyDiv w:val="1"/>
      <w:marLeft w:val="0"/>
      <w:marRight w:val="0"/>
      <w:marTop w:val="0"/>
      <w:marBottom w:val="0"/>
      <w:divBdr>
        <w:top w:val="none" w:sz="0" w:space="0" w:color="auto"/>
        <w:left w:val="none" w:sz="0" w:space="0" w:color="auto"/>
        <w:bottom w:val="none" w:sz="0" w:space="0" w:color="auto"/>
        <w:right w:val="none" w:sz="0" w:space="0" w:color="auto"/>
      </w:divBdr>
    </w:div>
    <w:div w:id="36975446">
      <w:bodyDiv w:val="1"/>
      <w:marLeft w:val="0"/>
      <w:marRight w:val="0"/>
      <w:marTop w:val="0"/>
      <w:marBottom w:val="0"/>
      <w:divBdr>
        <w:top w:val="none" w:sz="0" w:space="0" w:color="auto"/>
        <w:left w:val="none" w:sz="0" w:space="0" w:color="auto"/>
        <w:bottom w:val="none" w:sz="0" w:space="0" w:color="auto"/>
        <w:right w:val="none" w:sz="0" w:space="0" w:color="auto"/>
      </w:divBdr>
      <w:divsChild>
        <w:div w:id="1802306702">
          <w:marLeft w:val="821"/>
          <w:marRight w:val="0"/>
          <w:marTop w:val="100"/>
          <w:marBottom w:val="0"/>
          <w:divBdr>
            <w:top w:val="none" w:sz="0" w:space="0" w:color="auto"/>
            <w:left w:val="none" w:sz="0" w:space="0" w:color="auto"/>
            <w:bottom w:val="none" w:sz="0" w:space="0" w:color="auto"/>
            <w:right w:val="none" w:sz="0" w:space="0" w:color="auto"/>
          </w:divBdr>
        </w:div>
        <w:div w:id="1036077086">
          <w:marLeft w:val="821"/>
          <w:marRight w:val="0"/>
          <w:marTop w:val="100"/>
          <w:marBottom w:val="0"/>
          <w:divBdr>
            <w:top w:val="none" w:sz="0" w:space="0" w:color="auto"/>
            <w:left w:val="none" w:sz="0" w:space="0" w:color="auto"/>
            <w:bottom w:val="none" w:sz="0" w:space="0" w:color="auto"/>
            <w:right w:val="none" w:sz="0" w:space="0" w:color="auto"/>
          </w:divBdr>
        </w:div>
        <w:div w:id="1863201980">
          <w:marLeft w:val="821"/>
          <w:marRight w:val="0"/>
          <w:marTop w:val="100"/>
          <w:marBottom w:val="0"/>
          <w:divBdr>
            <w:top w:val="none" w:sz="0" w:space="0" w:color="auto"/>
            <w:left w:val="none" w:sz="0" w:space="0" w:color="auto"/>
            <w:bottom w:val="none" w:sz="0" w:space="0" w:color="auto"/>
            <w:right w:val="none" w:sz="0" w:space="0" w:color="auto"/>
          </w:divBdr>
        </w:div>
        <w:div w:id="1078794051">
          <w:marLeft w:val="432"/>
          <w:marRight w:val="0"/>
          <w:marTop w:val="120"/>
          <w:marBottom w:val="0"/>
          <w:divBdr>
            <w:top w:val="none" w:sz="0" w:space="0" w:color="auto"/>
            <w:left w:val="none" w:sz="0" w:space="0" w:color="auto"/>
            <w:bottom w:val="none" w:sz="0" w:space="0" w:color="auto"/>
            <w:right w:val="none" w:sz="0" w:space="0" w:color="auto"/>
          </w:divBdr>
        </w:div>
      </w:divsChild>
    </w:div>
    <w:div w:id="84696310">
      <w:bodyDiv w:val="1"/>
      <w:marLeft w:val="0"/>
      <w:marRight w:val="0"/>
      <w:marTop w:val="0"/>
      <w:marBottom w:val="0"/>
      <w:divBdr>
        <w:top w:val="none" w:sz="0" w:space="0" w:color="auto"/>
        <w:left w:val="none" w:sz="0" w:space="0" w:color="auto"/>
        <w:bottom w:val="none" w:sz="0" w:space="0" w:color="auto"/>
        <w:right w:val="none" w:sz="0" w:space="0" w:color="auto"/>
      </w:divBdr>
      <w:divsChild>
        <w:div w:id="380204317">
          <w:marLeft w:val="432"/>
          <w:marRight w:val="0"/>
          <w:marTop w:val="134"/>
          <w:marBottom w:val="0"/>
          <w:divBdr>
            <w:top w:val="none" w:sz="0" w:space="0" w:color="auto"/>
            <w:left w:val="none" w:sz="0" w:space="0" w:color="auto"/>
            <w:bottom w:val="none" w:sz="0" w:space="0" w:color="auto"/>
            <w:right w:val="none" w:sz="0" w:space="0" w:color="auto"/>
          </w:divBdr>
        </w:div>
        <w:div w:id="1374381506">
          <w:marLeft w:val="432"/>
          <w:marRight w:val="0"/>
          <w:marTop w:val="134"/>
          <w:marBottom w:val="0"/>
          <w:divBdr>
            <w:top w:val="none" w:sz="0" w:space="0" w:color="auto"/>
            <w:left w:val="none" w:sz="0" w:space="0" w:color="auto"/>
            <w:bottom w:val="none" w:sz="0" w:space="0" w:color="auto"/>
            <w:right w:val="none" w:sz="0" w:space="0" w:color="auto"/>
          </w:divBdr>
        </w:div>
        <w:div w:id="1196583620">
          <w:marLeft w:val="432"/>
          <w:marRight w:val="0"/>
          <w:marTop w:val="134"/>
          <w:marBottom w:val="0"/>
          <w:divBdr>
            <w:top w:val="none" w:sz="0" w:space="0" w:color="auto"/>
            <w:left w:val="none" w:sz="0" w:space="0" w:color="auto"/>
            <w:bottom w:val="none" w:sz="0" w:space="0" w:color="auto"/>
            <w:right w:val="none" w:sz="0" w:space="0" w:color="auto"/>
          </w:divBdr>
        </w:div>
      </w:divsChild>
    </w:div>
    <w:div w:id="99221591">
      <w:bodyDiv w:val="1"/>
      <w:marLeft w:val="0"/>
      <w:marRight w:val="0"/>
      <w:marTop w:val="0"/>
      <w:marBottom w:val="0"/>
      <w:divBdr>
        <w:top w:val="none" w:sz="0" w:space="0" w:color="auto"/>
        <w:left w:val="none" w:sz="0" w:space="0" w:color="auto"/>
        <w:bottom w:val="none" w:sz="0" w:space="0" w:color="auto"/>
        <w:right w:val="none" w:sz="0" w:space="0" w:color="auto"/>
      </w:divBdr>
      <w:divsChild>
        <w:div w:id="944650740">
          <w:marLeft w:val="432"/>
          <w:marRight w:val="0"/>
          <w:marTop w:val="120"/>
          <w:marBottom w:val="0"/>
          <w:divBdr>
            <w:top w:val="none" w:sz="0" w:space="0" w:color="auto"/>
            <w:left w:val="none" w:sz="0" w:space="0" w:color="auto"/>
            <w:bottom w:val="none" w:sz="0" w:space="0" w:color="auto"/>
            <w:right w:val="none" w:sz="0" w:space="0" w:color="auto"/>
          </w:divBdr>
        </w:div>
        <w:div w:id="978075559">
          <w:marLeft w:val="432"/>
          <w:marRight w:val="0"/>
          <w:marTop w:val="120"/>
          <w:marBottom w:val="0"/>
          <w:divBdr>
            <w:top w:val="none" w:sz="0" w:space="0" w:color="auto"/>
            <w:left w:val="none" w:sz="0" w:space="0" w:color="auto"/>
            <w:bottom w:val="none" w:sz="0" w:space="0" w:color="auto"/>
            <w:right w:val="none" w:sz="0" w:space="0" w:color="auto"/>
          </w:divBdr>
        </w:div>
      </w:divsChild>
    </w:div>
    <w:div w:id="114637370">
      <w:bodyDiv w:val="1"/>
      <w:marLeft w:val="0"/>
      <w:marRight w:val="0"/>
      <w:marTop w:val="0"/>
      <w:marBottom w:val="0"/>
      <w:divBdr>
        <w:top w:val="none" w:sz="0" w:space="0" w:color="auto"/>
        <w:left w:val="none" w:sz="0" w:space="0" w:color="auto"/>
        <w:bottom w:val="none" w:sz="0" w:space="0" w:color="auto"/>
        <w:right w:val="none" w:sz="0" w:space="0" w:color="auto"/>
      </w:divBdr>
      <w:divsChild>
        <w:div w:id="1957055560">
          <w:marLeft w:val="547"/>
          <w:marRight w:val="0"/>
          <w:marTop w:val="106"/>
          <w:marBottom w:val="0"/>
          <w:divBdr>
            <w:top w:val="none" w:sz="0" w:space="0" w:color="auto"/>
            <w:left w:val="none" w:sz="0" w:space="0" w:color="auto"/>
            <w:bottom w:val="none" w:sz="0" w:space="0" w:color="auto"/>
            <w:right w:val="none" w:sz="0" w:space="0" w:color="auto"/>
          </w:divBdr>
        </w:div>
        <w:div w:id="54471446">
          <w:marLeft w:val="547"/>
          <w:marRight w:val="0"/>
          <w:marTop w:val="106"/>
          <w:marBottom w:val="0"/>
          <w:divBdr>
            <w:top w:val="none" w:sz="0" w:space="0" w:color="auto"/>
            <w:left w:val="none" w:sz="0" w:space="0" w:color="auto"/>
            <w:bottom w:val="none" w:sz="0" w:space="0" w:color="auto"/>
            <w:right w:val="none" w:sz="0" w:space="0" w:color="auto"/>
          </w:divBdr>
        </w:div>
      </w:divsChild>
    </w:div>
    <w:div w:id="118840969">
      <w:bodyDiv w:val="1"/>
      <w:marLeft w:val="0"/>
      <w:marRight w:val="0"/>
      <w:marTop w:val="0"/>
      <w:marBottom w:val="0"/>
      <w:divBdr>
        <w:top w:val="none" w:sz="0" w:space="0" w:color="auto"/>
        <w:left w:val="none" w:sz="0" w:space="0" w:color="auto"/>
        <w:bottom w:val="none" w:sz="0" w:space="0" w:color="auto"/>
        <w:right w:val="none" w:sz="0" w:space="0" w:color="auto"/>
      </w:divBdr>
      <w:divsChild>
        <w:div w:id="1081949357">
          <w:marLeft w:val="547"/>
          <w:marRight w:val="0"/>
          <w:marTop w:val="134"/>
          <w:marBottom w:val="0"/>
          <w:divBdr>
            <w:top w:val="none" w:sz="0" w:space="0" w:color="auto"/>
            <w:left w:val="none" w:sz="0" w:space="0" w:color="auto"/>
            <w:bottom w:val="none" w:sz="0" w:space="0" w:color="auto"/>
            <w:right w:val="none" w:sz="0" w:space="0" w:color="auto"/>
          </w:divBdr>
        </w:div>
        <w:div w:id="187380641">
          <w:marLeft w:val="547"/>
          <w:marRight w:val="0"/>
          <w:marTop w:val="134"/>
          <w:marBottom w:val="0"/>
          <w:divBdr>
            <w:top w:val="none" w:sz="0" w:space="0" w:color="auto"/>
            <w:left w:val="none" w:sz="0" w:space="0" w:color="auto"/>
            <w:bottom w:val="none" w:sz="0" w:space="0" w:color="auto"/>
            <w:right w:val="none" w:sz="0" w:space="0" w:color="auto"/>
          </w:divBdr>
        </w:div>
        <w:div w:id="197857356">
          <w:marLeft w:val="1166"/>
          <w:marRight w:val="0"/>
          <w:marTop w:val="115"/>
          <w:marBottom w:val="0"/>
          <w:divBdr>
            <w:top w:val="none" w:sz="0" w:space="0" w:color="auto"/>
            <w:left w:val="none" w:sz="0" w:space="0" w:color="auto"/>
            <w:bottom w:val="none" w:sz="0" w:space="0" w:color="auto"/>
            <w:right w:val="none" w:sz="0" w:space="0" w:color="auto"/>
          </w:divBdr>
        </w:div>
        <w:div w:id="21437561">
          <w:marLeft w:val="1166"/>
          <w:marRight w:val="0"/>
          <w:marTop w:val="115"/>
          <w:marBottom w:val="0"/>
          <w:divBdr>
            <w:top w:val="none" w:sz="0" w:space="0" w:color="auto"/>
            <w:left w:val="none" w:sz="0" w:space="0" w:color="auto"/>
            <w:bottom w:val="none" w:sz="0" w:space="0" w:color="auto"/>
            <w:right w:val="none" w:sz="0" w:space="0" w:color="auto"/>
          </w:divBdr>
        </w:div>
        <w:div w:id="926812291">
          <w:marLeft w:val="1166"/>
          <w:marRight w:val="0"/>
          <w:marTop w:val="115"/>
          <w:marBottom w:val="0"/>
          <w:divBdr>
            <w:top w:val="none" w:sz="0" w:space="0" w:color="auto"/>
            <w:left w:val="none" w:sz="0" w:space="0" w:color="auto"/>
            <w:bottom w:val="none" w:sz="0" w:space="0" w:color="auto"/>
            <w:right w:val="none" w:sz="0" w:space="0" w:color="auto"/>
          </w:divBdr>
        </w:div>
      </w:divsChild>
    </w:div>
    <w:div w:id="130247503">
      <w:bodyDiv w:val="1"/>
      <w:marLeft w:val="0"/>
      <w:marRight w:val="0"/>
      <w:marTop w:val="0"/>
      <w:marBottom w:val="0"/>
      <w:divBdr>
        <w:top w:val="none" w:sz="0" w:space="0" w:color="auto"/>
        <w:left w:val="none" w:sz="0" w:space="0" w:color="auto"/>
        <w:bottom w:val="none" w:sz="0" w:space="0" w:color="auto"/>
        <w:right w:val="none" w:sz="0" w:space="0" w:color="auto"/>
      </w:divBdr>
      <w:divsChild>
        <w:div w:id="1055742959">
          <w:marLeft w:val="547"/>
          <w:marRight w:val="0"/>
          <w:marTop w:val="0"/>
          <w:marBottom w:val="0"/>
          <w:divBdr>
            <w:top w:val="none" w:sz="0" w:space="0" w:color="auto"/>
            <w:left w:val="none" w:sz="0" w:space="0" w:color="auto"/>
            <w:bottom w:val="none" w:sz="0" w:space="0" w:color="auto"/>
            <w:right w:val="none" w:sz="0" w:space="0" w:color="auto"/>
          </w:divBdr>
        </w:div>
      </w:divsChild>
    </w:div>
    <w:div w:id="142551402">
      <w:bodyDiv w:val="1"/>
      <w:marLeft w:val="0"/>
      <w:marRight w:val="0"/>
      <w:marTop w:val="0"/>
      <w:marBottom w:val="0"/>
      <w:divBdr>
        <w:top w:val="none" w:sz="0" w:space="0" w:color="auto"/>
        <w:left w:val="none" w:sz="0" w:space="0" w:color="auto"/>
        <w:bottom w:val="none" w:sz="0" w:space="0" w:color="auto"/>
        <w:right w:val="none" w:sz="0" w:space="0" w:color="auto"/>
      </w:divBdr>
      <w:divsChild>
        <w:div w:id="139730014">
          <w:marLeft w:val="360"/>
          <w:marRight w:val="0"/>
          <w:marTop w:val="300"/>
          <w:marBottom w:val="0"/>
          <w:divBdr>
            <w:top w:val="none" w:sz="0" w:space="0" w:color="auto"/>
            <w:left w:val="none" w:sz="0" w:space="0" w:color="auto"/>
            <w:bottom w:val="none" w:sz="0" w:space="0" w:color="auto"/>
            <w:right w:val="none" w:sz="0" w:space="0" w:color="auto"/>
          </w:divBdr>
        </w:div>
        <w:div w:id="1022240187">
          <w:marLeft w:val="360"/>
          <w:marRight w:val="0"/>
          <w:marTop w:val="300"/>
          <w:marBottom w:val="0"/>
          <w:divBdr>
            <w:top w:val="none" w:sz="0" w:space="0" w:color="auto"/>
            <w:left w:val="none" w:sz="0" w:space="0" w:color="auto"/>
            <w:bottom w:val="none" w:sz="0" w:space="0" w:color="auto"/>
            <w:right w:val="none" w:sz="0" w:space="0" w:color="auto"/>
          </w:divBdr>
        </w:div>
      </w:divsChild>
    </w:div>
    <w:div w:id="149907599">
      <w:bodyDiv w:val="1"/>
      <w:marLeft w:val="0"/>
      <w:marRight w:val="0"/>
      <w:marTop w:val="0"/>
      <w:marBottom w:val="0"/>
      <w:divBdr>
        <w:top w:val="none" w:sz="0" w:space="0" w:color="auto"/>
        <w:left w:val="none" w:sz="0" w:space="0" w:color="auto"/>
        <w:bottom w:val="none" w:sz="0" w:space="0" w:color="auto"/>
        <w:right w:val="none" w:sz="0" w:space="0" w:color="auto"/>
      </w:divBdr>
    </w:div>
    <w:div w:id="166941881">
      <w:bodyDiv w:val="1"/>
      <w:marLeft w:val="0"/>
      <w:marRight w:val="0"/>
      <w:marTop w:val="0"/>
      <w:marBottom w:val="0"/>
      <w:divBdr>
        <w:top w:val="none" w:sz="0" w:space="0" w:color="auto"/>
        <w:left w:val="none" w:sz="0" w:space="0" w:color="auto"/>
        <w:bottom w:val="none" w:sz="0" w:space="0" w:color="auto"/>
        <w:right w:val="none" w:sz="0" w:space="0" w:color="auto"/>
      </w:divBdr>
      <w:divsChild>
        <w:div w:id="1423334227">
          <w:marLeft w:val="0"/>
          <w:marRight w:val="0"/>
          <w:marTop w:val="106"/>
          <w:marBottom w:val="0"/>
          <w:divBdr>
            <w:top w:val="none" w:sz="0" w:space="0" w:color="auto"/>
            <w:left w:val="none" w:sz="0" w:space="0" w:color="auto"/>
            <w:bottom w:val="none" w:sz="0" w:space="0" w:color="auto"/>
            <w:right w:val="none" w:sz="0" w:space="0" w:color="auto"/>
          </w:divBdr>
        </w:div>
        <w:div w:id="1187795706">
          <w:marLeft w:val="0"/>
          <w:marRight w:val="0"/>
          <w:marTop w:val="106"/>
          <w:marBottom w:val="0"/>
          <w:divBdr>
            <w:top w:val="none" w:sz="0" w:space="0" w:color="auto"/>
            <w:left w:val="none" w:sz="0" w:space="0" w:color="auto"/>
            <w:bottom w:val="none" w:sz="0" w:space="0" w:color="auto"/>
            <w:right w:val="none" w:sz="0" w:space="0" w:color="auto"/>
          </w:divBdr>
        </w:div>
        <w:div w:id="930358828">
          <w:marLeft w:val="0"/>
          <w:marRight w:val="0"/>
          <w:marTop w:val="106"/>
          <w:marBottom w:val="0"/>
          <w:divBdr>
            <w:top w:val="none" w:sz="0" w:space="0" w:color="auto"/>
            <w:left w:val="none" w:sz="0" w:space="0" w:color="auto"/>
            <w:bottom w:val="none" w:sz="0" w:space="0" w:color="auto"/>
            <w:right w:val="none" w:sz="0" w:space="0" w:color="auto"/>
          </w:divBdr>
        </w:div>
      </w:divsChild>
    </w:div>
    <w:div w:id="177740794">
      <w:bodyDiv w:val="1"/>
      <w:marLeft w:val="0"/>
      <w:marRight w:val="0"/>
      <w:marTop w:val="0"/>
      <w:marBottom w:val="0"/>
      <w:divBdr>
        <w:top w:val="none" w:sz="0" w:space="0" w:color="auto"/>
        <w:left w:val="none" w:sz="0" w:space="0" w:color="auto"/>
        <w:bottom w:val="none" w:sz="0" w:space="0" w:color="auto"/>
        <w:right w:val="none" w:sz="0" w:space="0" w:color="auto"/>
      </w:divBdr>
      <w:divsChild>
        <w:div w:id="198132350">
          <w:marLeft w:val="360"/>
          <w:marRight w:val="0"/>
          <w:marTop w:val="200"/>
          <w:marBottom w:val="0"/>
          <w:divBdr>
            <w:top w:val="none" w:sz="0" w:space="0" w:color="auto"/>
            <w:left w:val="none" w:sz="0" w:space="0" w:color="auto"/>
            <w:bottom w:val="none" w:sz="0" w:space="0" w:color="auto"/>
            <w:right w:val="none" w:sz="0" w:space="0" w:color="auto"/>
          </w:divBdr>
        </w:div>
        <w:div w:id="1638099777">
          <w:marLeft w:val="360"/>
          <w:marRight w:val="0"/>
          <w:marTop w:val="200"/>
          <w:marBottom w:val="0"/>
          <w:divBdr>
            <w:top w:val="none" w:sz="0" w:space="0" w:color="auto"/>
            <w:left w:val="none" w:sz="0" w:space="0" w:color="auto"/>
            <w:bottom w:val="none" w:sz="0" w:space="0" w:color="auto"/>
            <w:right w:val="none" w:sz="0" w:space="0" w:color="auto"/>
          </w:divBdr>
        </w:div>
        <w:div w:id="44448052">
          <w:marLeft w:val="360"/>
          <w:marRight w:val="0"/>
          <w:marTop w:val="200"/>
          <w:marBottom w:val="0"/>
          <w:divBdr>
            <w:top w:val="none" w:sz="0" w:space="0" w:color="auto"/>
            <w:left w:val="none" w:sz="0" w:space="0" w:color="auto"/>
            <w:bottom w:val="none" w:sz="0" w:space="0" w:color="auto"/>
            <w:right w:val="none" w:sz="0" w:space="0" w:color="auto"/>
          </w:divBdr>
        </w:div>
      </w:divsChild>
    </w:div>
    <w:div w:id="188105204">
      <w:bodyDiv w:val="1"/>
      <w:marLeft w:val="0"/>
      <w:marRight w:val="0"/>
      <w:marTop w:val="0"/>
      <w:marBottom w:val="0"/>
      <w:divBdr>
        <w:top w:val="none" w:sz="0" w:space="0" w:color="auto"/>
        <w:left w:val="none" w:sz="0" w:space="0" w:color="auto"/>
        <w:bottom w:val="none" w:sz="0" w:space="0" w:color="auto"/>
        <w:right w:val="none" w:sz="0" w:space="0" w:color="auto"/>
      </w:divBdr>
      <w:divsChild>
        <w:div w:id="1029261360">
          <w:marLeft w:val="432"/>
          <w:marRight w:val="0"/>
          <w:marTop w:val="106"/>
          <w:marBottom w:val="0"/>
          <w:divBdr>
            <w:top w:val="none" w:sz="0" w:space="0" w:color="auto"/>
            <w:left w:val="none" w:sz="0" w:space="0" w:color="auto"/>
            <w:bottom w:val="none" w:sz="0" w:space="0" w:color="auto"/>
            <w:right w:val="none" w:sz="0" w:space="0" w:color="auto"/>
          </w:divBdr>
        </w:div>
        <w:div w:id="819688414">
          <w:marLeft w:val="432"/>
          <w:marRight w:val="0"/>
          <w:marTop w:val="106"/>
          <w:marBottom w:val="0"/>
          <w:divBdr>
            <w:top w:val="none" w:sz="0" w:space="0" w:color="auto"/>
            <w:left w:val="none" w:sz="0" w:space="0" w:color="auto"/>
            <w:bottom w:val="none" w:sz="0" w:space="0" w:color="auto"/>
            <w:right w:val="none" w:sz="0" w:space="0" w:color="auto"/>
          </w:divBdr>
        </w:div>
        <w:div w:id="1662734816">
          <w:marLeft w:val="432"/>
          <w:marRight w:val="0"/>
          <w:marTop w:val="106"/>
          <w:marBottom w:val="0"/>
          <w:divBdr>
            <w:top w:val="none" w:sz="0" w:space="0" w:color="auto"/>
            <w:left w:val="none" w:sz="0" w:space="0" w:color="auto"/>
            <w:bottom w:val="none" w:sz="0" w:space="0" w:color="auto"/>
            <w:right w:val="none" w:sz="0" w:space="0" w:color="auto"/>
          </w:divBdr>
        </w:div>
        <w:div w:id="751124748">
          <w:marLeft w:val="432"/>
          <w:marRight w:val="0"/>
          <w:marTop w:val="106"/>
          <w:marBottom w:val="0"/>
          <w:divBdr>
            <w:top w:val="none" w:sz="0" w:space="0" w:color="auto"/>
            <w:left w:val="none" w:sz="0" w:space="0" w:color="auto"/>
            <w:bottom w:val="none" w:sz="0" w:space="0" w:color="auto"/>
            <w:right w:val="none" w:sz="0" w:space="0" w:color="auto"/>
          </w:divBdr>
        </w:div>
      </w:divsChild>
    </w:div>
    <w:div w:id="214584744">
      <w:bodyDiv w:val="1"/>
      <w:marLeft w:val="0"/>
      <w:marRight w:val="0"/>
      <w:marTop w:val="0"/>
      <w:marBottom w:val="0"/>
      <w:divBdr>
        <w:top w:val="none" w:sz="0" w:space="0" w:color="auto"/>
        <w:left w:val="none" w:sz="0" w:space="0" w:color="auto"/>
        <w:bottom w:val="none" w:sz="0" w:space="0" w:color="auto"/>
        <w:right w:val="none" w:sz="0" w:space="0" w:color="auto"/>
      </w:divBdr>
      <w:divsChild>
        <w:div w:id="203447524">
          <w:marLeft w:val="432"/>
          <w:marRight w:val="0"/>
          <w:marTop w:val="134"/>
          <w:marBottom w:val="0"/>
          <w:divBdr>
            <w:top w:val="none" w:sz="0" w:space="0" w:color="auto"/>
            <w:left w:val="none" w:sz="0" w:space="0" w:color="auto"/>
            <w:bottom w:val="none" w:sz="0" w:space="0" w:color="auto"/>
            <w:right w:val="none" w:sz="0" w:space="0" w:color="auto"/>
          </w:divBdr>
        </w:div>
        <w:div w:id="311327150">
          <w:marLeft w:val="432"/>
          <w:marRight w:val="0"/>
          <w:marTop w:val="134"/>
          <w:marBottom w:val="0"/>
          <w:divBdr>
            <w:top w:val="none" w:sz="0" w:space="0" w:color="auto"/>
            <w:left w:val="none" w:sz="0" w:space="0" w:color="auto"/>
            <w:bottom w:val="none" w:sz="0" w:space="0" w:color="auto"/>
            <w:right w:val="none" w:sz="0" w:space="0" w:color="auto"/>
          </w:divBdr>
        </w:div>
        <w:div w:id="187110553">
          <w:marLeft w:val="432"/>
          <w:marRight w:val="0"/>
          <w:marTop w:val="134"/>
          <w:marBottom w:val="0"/>
          <w:divBdr>
            <w:top w:val="none" w:sz="0" w:space="0" w:color="auto"/>
            <w:left w:val="none" w:sz="0" w:space="0" w:color="auto"/>
            <w:bottom w:val="none" w:sz="0" w:space="0" w:color="auto"/>
            <w:right w:val="none" w:sz="0" w:space="0" w:color="auto"/>
          </w:divBdr>
        </w:div>
        <w:div w:id="1919096627">
          <w:marLeft w:val="432"/>
          <w:marRight w:val="0"/>
          <w:marTop w:val="134"/>
          <w:marBottom w:val="0"/>
          <w:divBdr>
            <w:top w:val="none" w:sz="0" w:space="0" w:color="auto"/>
            <w:left w:val="none" w:sz="0" w:space="0" w:color="auto"/>
            <w:bottom w:val="none" w:sz="0" w:space="0" w:color="auto"/>
            <w:right w:val="none" w:sz="0" w:space="0" w:color="auto"/>
          </w:divBdr>
        </w:div>
      </w:divsChild>
    </w:div>
    <w:div w:id="244533699">
      <w:bodyDiv w:val="1"/>
      <w:marLeft w:val="0"/>
      <w:marRight w:val="0"/>
      <w:marTop w:val="0"/>
      <w:marBottom w:val="0"/>
      <w:divBdr>
        <w:top w:val="none" w:sz="0" w:space="0" w:color="auto"/>
        <w:left w:val="none" w:sz="0" w:space="0" w:color="auto"/>
        <w:bottom w:val="none" w:sz="0" w:space="0" w:color="auto"/>
        <w:right w:val="none" w:sz="0" w:space="0" w:color="auto"/>
      </w:divBdr>
    </w:div>
    <w:div w:id="249823662">
      <w:bodyDiv w:val="1"/>
      <w:marLeft w:val="0"/>
      <w:marRight w:val="0"/>
      <w:marTop w:val="0"/>
      <w:marBottom w:val="0"/>
      <w:divBdr>
        <w:top w:val="none" w:sz="0" w:space="0" w:color="auto"/>
        <w:left w:val="none" w:sz="0" w:space="0" w:color="auto"/>
        <w:bottom w:val="none" w:sz="0" w:space="0" w:color="auto"/>
        <w:right w:val="none" w:sz="0" w:space="0" w:color="auto"/>
      </w:divBdr>
    </w:div>
    <w:div w:id="262955750">
      <w:bodyDiv w:val="1"/>
      <w:marLeft w:val="0"/>
      <w:marRight w:val="0"/>
      <w:marTop w:val="0"/>
      <w:marBottom w:val="0"/>
      <w:divBdr>
        <w:top w:val="none" w:sz="0" w:space="0" w:color="auto"/>
        <w:left w:val="none" w:sz="0" w:space="0" w:color="auto"/>
        <w:bottom w:val="none" w:sz="0" w:space="0" w:color="auto"/>
        <w:right w:val="none" w:sz="0" w:space="0" w:color="auto"/>
      </w:divBdr>
      <w:divsChild>
        <w:div w:id="1285649653">
          <w:marLeft w:val="547"/>
          <w:marRight w:val="0"/>
          <w:marTop w:val="154"/>
          <w:marBottom w:val="0"/>
          <w:divBdr>
            <w:top w:val="none" w:sz="0" w:space="0" w:color="auto"/>
            <w:left w:val="none" w:sz="0" w:space="0" w:color="auto"/>
            <w:bottom w:val="none" w:sz="0" w:space="0" w:color="auto"/>
            <w:right w:val="none" w:sz="0" w:space="0" w:color="auto"/>
          </w:divBdr>
        </w:div>
        <w:div w:id="1561139425">
          <w:marLeft w:val="547"/>
          <w:marRight w:val="0"/>
          <w:marTop w:val="154"/>
          <w:marBottom w:val="0"/>
          <w:divBdr>
            <w:top w:val="none" w:sz="0" w:space="0" w:color="auto"/>
            <w:left w:val="none" w:sz="0" w:space="0" w:color="auto"/>
            <w:bottom w:val="none" w:sz="0" w:space="0" w:color="auto"/>
            <w:right w:val="none" w:sz="0" w:space="0" w:color="auto"/>
          </w:divBdr>
        </w:div>
      </w:divsChild>
    </w:div>
    <w:div w:id="271935065">
      <w:bodyDiv w:val="1"/>
      <w:marLeft w:val="0"/>
      <w:marRight w:val="0"/>
      <w:marTop w:val="0"/>
      <w:marBottom w:val="0"/>
      <w:divBdr>
        <w:top w:val="none" w:sz="0" w:space="0" w:color="auto"/>
        <w:left w:val="none" w:sz="0" w:space="0" w:color="auto"/>
        <w:bottom w:val="none" w:sz="0" w:space="0" w:color="auto"/>
        <w:right w:val="none" w:sz="0" w:space="0" w:color="auto"/>
      </w:divBdr>
      <w:divsChild>
        <w:div w:id="511575740">
          <w:marLeft w:val="1008"/>
          <w:marRight w:val="0"/>
          <w:marTop w:val="144"/>
          <w:marBottom w:val="0"/>
          <w:divBdr>
            <w:top w:val="none" w:sz="0" w:space="0" w:color="auto"/>
            <w:left w:val="none" w:sz="0" w:space="0" w:color="auto"/>
            <w:bottom w:val="none" w:sz="0" w:space="0" w:color="auto"/>
            <w:right w:val="none" w:sz="0" w:space="0" w:color="auto"/>
          </w:divBdr>
        </w:div>
        <w:div w:id="846097366">
          <w:marLeft w:val="1008"/>
          <w:marRight w:val="0"/>
          <w:marTop w:val="144"/>
          <w:marBottom w:val="0"/>
          <w:divBdr>
            <w:top w:val="none" w:sz="0" w:space="0" w:color="auto"/>
            <w:left w:val="none" w:sz="0" w:space="0" w:color="auto"/>
            <w:bottom w:val="none" w:sz="0" w:space="0" w:color="auto"/>
            <w:right w:val="none" w:sz="0" w:space="0" w:color="auto"/>
          </w:divBdr>
        </w:div>
        <w:div w:id="1168981565">
          <w:marLeft w:val="1008"/>
          <w:marRight w:val="0"/>
          <w:marTop w:val="144"/>
          <w:marBottom w:val="0"/>
          <w:divBdr>
            <w:top w:val="none" w:sz="0" w:space="0" w:color="auto"/>
            <w:left w:val="none" w:sz="0" w:space="0" w:color="auto"/>
            <w:bottom w:val="none" w:sz="0" w:space="0" w:color="auto"/>
            <w:right w:val="none" w:sz="0" w:space="0" w:color="auto"/>
          </w:divBdr>
        </w:div>
        <w:div w:id="1455365172">
          <w:marLeft w:val="1008"/>
          <w:marRight w:val="0"/>
          <w:marTop w:val="144"/>
          <w:marBottom w:val="0"/>
          <w:divBdr>
            <w:top w:val="none" w:sz="0" w:space="0" w:color="auto"/>
            <w:left w:val="none" w:sz="0" w:space="0" w:color="auto"/>
            <w:bottom w:val="none" w:sz="0" w:space="0" w:color="auto"/>
            <w:right w:val="none" w:sz="0" w:space="0" w:color="auto"/>
          </w:divBdr>
        </w:div>
        <w:div w:id="1501385455">
          <w:marLeft w:val="1008"/>
          <w:marRight w:val="0"/>
          <w:marTop w:val="144"/>
          <w:marBottom w:val="0"/>
          <w:divBdr>
            <w:top w:val="none" w:sz="0" w:space="0" w:color="auto"/>
            <w:left w:val="none" w:sz="0" w:space="0" w:color="auto"/>
            <w:bottom w:val="none" w:sz="0" w:space="0" w:color="auto"/>
            <w:right w:val="none" w:sz="0" w:space="0" w:color="auto"/>
          </w:divBdr>
        </w:div>
        <w:div w:id="1437821626">
          <w:marLeft w:val="1008"/>
          <w:marRight w:val="0"/>
          <w:marTop w:val="144"/>
          <w:marBottom w:val="0"/>
          <w:divBdr>
            <w:top w:val="none" w:sz="0" w:space="0" w:color="auto"/>
            <w:left w:val="none" w:sz="0" w:space="0" w:color="auto"/>
            <w:bottom w:val="none" w:sz="0" w:space="0" w:color="auto"/>
            <w:right w:val="none" w:sz="0" w:space="0" w:color="auto"/>
          </w:divBdr>
        </w:div>
      </w:divsChild>
    </w:div>
    <w:div w:id="310839815">
      <w:bodyDiv w:val="1"/>
      <w:marLeft w:val="0"/>
      <w:marRight w:val="0"/>
      <w:marTop w:val="0"/>
      <w:marBottom w:val="0"/>
      <w:divBdr>
        <w:top w:val="none" w:sz="0" w:space="0" w:color="auto"/>
        <w:left w:val="none" w:sz="0" w:space="0" w:color="auto"/>
        <w:bottom w:val="none" w:sz="0" w:space="0" w:color="auto"/>
        <w:right w:val="none" w:sz="0" w:space="0" w:color="auto"/>
      </w:divBdr>
      <w:divsChild>
        <w:div w:id="151142880">
          <w:marLeft w:val="432"/>
          <w:marRight w:val="0"/>
          <w:marTop w:val="125"/>
          <w:marBottom w:val="0"/>
          <w:divBdr>
            <w:top w:val="none" w:sz="0" w:space="0" w:color="auto"/>
            <w:left w:val="none" w:sz="0" w:space="0" w:color="auto"/>
            <w:bottom w:val="none" w:sz="0" w:space="0" w:color="auto"/>
            <w:right w:val="none" w:sz="0" w:space="0" w:color="auto"/>
          </w:divBdr>
        </w:div>
        <w:div w:id="1788425634">
          <w:marLeft w:val="432"/>
          <w:marRight w:val="0"/>
          <w:marTop w:val="125"/>
          <w:marBottom w:val="0"/>
          <w:divBdr>
            <w:top w:val="none" w:sz="0" w:space="0" w:color="auto"/>
            <w:left w:val="none" w:sz="0" w:space="0" w:color="auto"/>
            <w:bottom w:val="none" w:sz="0" w:space="0" w:color="auto"/>
            <w:right w:val="none" w:sz="0" w:space="0" w:color="auto"/>
          </w:divBdr>
        </w:div>
      </w:divsChild>
    </w:div>
    <w:div w:id="312486834">
      <w:bodyDiv w:val="1"/>
      <w:marLeft w:val="0"/>
      <w:marRight w:val="0"/>
      <w:marTop w:val="0"/>
      <w:marBottom w:val="0"/>
      <w:divBdr>
        <w:top w:val="none" w:sz="0" w:space="0" w:color="auto"/>
        <w:left w:val="none" w:sz="0" w:space="0" w:color="auto"/>
        <w:bottom w:val="none" w:sz="0" w:space="0" w:color="auto"/>
        <w:right w:val="none" w:sz="0" w:space="0" w:color="auto"/>
      </w:divBdr>
      <w:divsChild>
        <w:div w:id="2023312465">
          <w:marLeft w:val="360"/>
          <w:marRight w:val="0"/>
          <w:marTop w:val="300"/>
          <w:marBottom w:val="0"/>
          <w:divBdr>
            <w:top w:val="none" w:sz="0" w:space="0" w:color="auto"/>
            <w:left w:val="none" w:sz="0" w:space="0" w:color="auto"/>
            <w:bottom w:val="none" w:sz="0" w:space="0" w:color="auto"/>
            <w:right w:val="none" w:sz="0" w:space="0" w:color="auto"/>
          </w:divBdr>
        </w:div>
        <w:div w:id="455831407">
          <w:marLeft w:val="360"/>
          <w:marRight w:val="0"/>
          <w:marTop w:val="300"/>
          <w:marBottom w:val="0"/>
          <w:divBdr>
            <w:top w:val="none" w:sz="0" w:space="0" w:color="auto"/>
            <w:left w:val="none" w:sz="0" w:space="0" w:color="auto"/>
            <w:bottom w:val="none" w:sz="0" w:space="0" w:color="auto"/>
            <w:right w:val="none" w:sz="0" w:space="0" w:color="auto"/>
          </w:divBdr>
        </w:div>
      </w:divsChild>
    </w:div>
    <w:div w:id="313030871">
      <w:bodyDiv w:val="1"/>
      <w:marLeft w:val="0"/>
      <w:marRight w:val="0"/>
      <w:marTop w:val="0"/>
      <w:marBottom w:val="0"/>
      <w:divBdr>
        <w:top w:val="none" w:sz="0" w:space="0" w:color="auto"/>
        <w:left w:val="none" w:sz="0" w:space="0" w:color="auto"/>
        <w:bottom w:val="none" w:sz="0" w:space="0" w:color="auto"/>
        <w:right w:val="none" w:sz="0" w:space="0" w:color="auto"/>
      </w:divBdr>
      <w:divsChild>
        <w:div w:id="390887492">
          <w:marLeft w:val="360"/>
          <w:marRight w:val="0"/>
          <w:marTop w:val="200"/>
          <w:marBottom w:val="0"/>
          <w:divBdr>
            <w:top w:val="none" w:sz="0" w:space="0" w:color="auto"/>
            <w:left w:val="none" w:sz="0" w:space="0" w:color="auto"/>
            <w:bottom w:val="none" w:sz="0" w:space="0" w:color="auto"/>
            <w:right w:val="none" w:sz="0" w:space="0" w:color="auto"/>
          </w:divBdr>
        </w:div>
        <w:div w:id="74478577">
          <w:marLeft w:val="360"/>
          <w:marRight w:val="0"/>
          <w:marTop w:val="200"/>
          <w:marBottom w:val="0"/>
          <w:divBdr>
            <w:top w:val="none" w:sz="0" w:space="0" w:color="auto"/>
            <w:left w:val="none" w:sz="0" w:space="0" w:color="auto"/>
            <w:bottom w:val="none" w:sz="0" w:space="0" w:color="auto"/>
            <w:right w:val="none" w:sz="0" w:space="0" w:color="auto"/>
          </w:divBdr>
        </w:div>
        <w:div w:id="2061007806">
          <w:marLeft w:val="360"/>
          <w:marRight w:val="0"/>
          <w:marTop w:val="200"/>
          <w:marBottom w:val="0"/>
          <w:divBdr>
            <w:top w:val="none" w:sz="0" w:space="0" w:color="auto"/>
            <w:left w:val="none" w:sz="0" w:space="0" w:color="auto"/>
            <w:bottom w:val="none" w:sz="0" w:space="0" w:color="auto"/>
            <w:right w:val="none" w:sz="0" w:space="0" w:color="auto"/>
          </w:divBdr>
        </w:div>
        <w:div w:id="650256450">
          <w:marLeft w:val="360"/>
          <w:marRight w:val="0"/>
          <w:marTop w:val="200"/>
          <w:marBottom w:val="0"/>
          <w:divBdr>
            <w:top w:val="none" w:sz="0" w:space="0" w:color="auto"/>
            <w:left w:val="none" w:sz="0" w:space="0" w:color="auto"/>
            <w:bottom w:val="none" w:sz="0" w:space="0" w:color="auto"/>
            <w:right w:val="none" w:sz="0" w:space="0" w:color="auto"/>
          </w:divBdr>
        </w:div>
      </w:divsChild>
    </w:div>
    <w:div w:id="365908106">
      <w:bodyDiv w:val="1"/>
      <w:marLeft w:val="0"/>
      <w:marRight w:val="0"/>
      <w:marTop w:val="0"/>
      <w:marBottom w:val="0"/>
      <w:divBdr>
        <w:top w:val="none" w:sz="0" w:space="0" w:color="auto"/>
        <w:left w:val="none" w:sz="0" w:space="0" w:color="auto"/>
        <w:bottom w:val="none" w:sz="0" w:space="0" w:color="auto"/>
        <w:right w:val="none" w:sz="0" w:space="0" w:color="auto"/>
      </w:divBdr>
      <w:divsChild>
        <w:div w:id="903953963">
          <w:marLeft w:val="432"/>
          <w:marRight w:val="0"/>
          <w:marTop w:val="120"/>
          <w:marBottom w:val="0"/>
          <w:divBdr>
            <w:top w:val="none" w:sz="0" w:space="0" w:color="auto"/>
            <w:left w:val="none" w:sz="0" w:space="0" w:color="auto"/>
            <w:bottom w:val="none" w:sz="0" w:space="0" w:color="auto"/>
            <w:right w:val="none" w:sz="0" w:space="0" w:color="auto"/>
          </w:divBdr>
        </w:div>
      </w:divsChild>
    </w:div>
    <w:div w:id="394737857">
      <w:bodyDiv w:val="1"/>
      <w:marLeft w:val="0"/>
      <w:marRight w:val="0"/>
      <w:marTop w:val="0"/>
      <w:marBottom w:val="0"/>
      <w:divBdr>
        <w:top w:val="none" w:sz="0" w:space="0" w:color="auto"/>
        <w:left w:val="none" w:sz="0" w:space="0" w:color="auto"/>
        <w:bottom w:val="none" w:sz="0" w:space="0" w:color="auto"/>
        <w:right w:val="none" w:sz="0" w:space="0" w:color="auto"/>
      </w:divBdr>
      <w:divsChild>
        <w:div w:id="753672446">
          <w:marLeft w:val="547"/>
          <w:marRight w:val="0"/>
          <w:marTop w:val="134"/>
          <w:marBottom w:val="0"/>
          <w:divBdr>
            <w:top w:val="none" w:sz="0" w:space="0" w:color="auto"/>
            <w:left w:val="none" w:sz="0" w:space="0" w:color="auto"/>
            <w:bottom w:val="none" w:sz="0" w:space="0" w:color="auto"/>
            <w:right w:val="none" w:sz="0" w:space="0" w:color="auto"/>
          </w:divBdr>
        </w:div>
        <w:div w:id="2096201407">
          <w:marLeft w:val="1166"/>
          <w:marRight w:val="0"/>
          <w:marTop w:val="115"/>
          <w:marBottom w:val="0"/>
          <w:divBdr>
            <w:top w:val="none" w:sz="0" w:space="0" w:color="auto"/>
            <w:left w:val="none" w:sz="0" w:space="0" w:color="auto"/>
            <w:bottom w:val="none" w:sz="0" w:space="0" w:color="auto"/>
            <w:right w:val="none" w:sz="0" w:space="0" w:color="auto"/>
          </w:divBdr>
        </w:div>
        <w:div w:id="1882404088">
          <w:marLeft w:val="1166"/>
          <w:marRight w:val="0"/>
          <w:marTop w:val="115"/>
          <w:marBottom w:val="0"/>
          <w:divBdr>
            <w:top w:val="none" w:sz="0" w:space="0" w:color="auto"/>
            <w:left w:val="none" w:sz="0" w:space="0" w:color="auto"/>
            <w:bottom w:val="none" w:sz="0" w:space="0" w:color="auto"/>
            <w:right w:val="none" w:sz="0" w:space="0" w:color="auto"/>
          </w:divBdr>
        </w:div>
      </w:divsChild>
    </w:div>
    <w:div w:id="395129752">
      <w:bodyDiv w:val="1"/>
      <w:marLeft w:val="0"/>
      <w:marRight w:val="0"/>
      <w:marTop w:val="0"/>
      <w:marBottom w:val="0"/>
      <w:divBdr>
        <w:top w:val="none" w:sz="0" w:space="0" w:color="auto"/>
        <w:left w:val="none" w:sz="0" w:space="0" w:color="auto"/>
        <w:bottom w:val="none" w:sz="0" w:space="0" w:color="auto"/>
        <w:right w:val="none" w:sz="0" w:space="0" w:color="auto"/>
      </w:divBdr>
      <w:divsChild>
        <w:div w:id="1044451638">
          <w:marLeft w:val="547"/>
          <w:marRight w:val="0"/>
          <w:marTop w:val="125"/>
          <w:marBottom w:val="0"/>
          <w:divBdr>
            <w:top w:val="none" w:sz="0" w:space="0" w:color="auto"/>
            <w:left w:val="none" w:sz="0" w:space="0" w:color="auto"/>
            <w:bottom w:val="none" w:sz="0" w:space="0" w:color="auto"/>
            <w:right w:val="none" w:sz="0" w:space="0" w:color="auto"/>
          </w:divBdr>
        </w:div>
        <w:div w:id="599529067">
          <w:marLeft w:val="547"/>
          <w:marRight w:val="0"/>
          <w:marTop w:val="125"/>
          <w:marBottom w:val="0"/>
          <w:divBdr>
            <w:top w:val="none" w:sz="0" w:space="0" w:color="auto"/>
            <w:left w:val="none" w:sz="0" w:space="0" w:color="auto"/>
            <w:bottom w:val="none" w:sz="0" w:space="0" w:color="auto"/>
            <w:right w:val="none" w:sz="0" w:space="0" w:color="auto"/>
          </w:divBdr>
        </w:div>
        <w:div w:id="2131393779">
          <w:marLeft w:val="547"/>
          <w:marRight w:val="0"/>
          <w:marTop w:val="125"/>
          <w:marBottom w:val="0"/>
          <w:divBdr>
            <w:top w:val="none" w:sz="0" w:space="0" w:color="auto"/>
            <w:left w:val="none" w:sz="0" w:space="0" w:color="auto"/>
            <w:bottom w:val="none" w:sz="0" w:space="0" w:color="auto"/>
            <w:right w:val="none" w:sz="0" w:space="0" w:color="auto"/>
          </w:divBdr>
        </w:div>
      </w:divsChild>
    </w:div>
    <w:div w:id="395907113">
      <w:bodyDiv w:val="1"/>
      <w:marLeft w:val="0"/>
      <w:marRight w:val="0"/>
      <w:marTop w:val="0"/>
      <w:marBottom w:val="0"/>
      <w:divBdr>
        <w:top w:val="none" w:sz="0" w:space="0" w:color="auto"/>
        <w:left w:val="none" w:sz="0" w:space="0" w:color="auto"/>
        <w:bottom w:val="none" w:sz="0" w:space="0" w:color="auto"/>
        <w:right w:val="none" w:sz="0" w:space="0" w:color="auto"/>
      </w:divBdr>
    </w:div>
    <w:div w:id="404377746">
      <w:bodyDiv w:val="1"/>
      <w:marLeft w:val="0"/>
      <w:marRight w:val="0"/>
      <w:marTop w:val="0"/>
      <w:marBottom w:val="0"/>
      <w:divBdr>
        <w:top w:val="none" w:sz="0" w:space="0" w:color="auto"/>
        <w:left w:val="none" w:sz="0" w:space="0" w:color="auto"/>
        <w:bottom w:val="none" w:sz="0" w:space="0" w:color="auto"/>
        <w:right w:val="none" w:sz="0" w:space="0" w:color="auto"/>
      </w:divBdr>
    </w:div>
    <w:div w:id="409740089">
      <w:bodyDiv w:val="1"/>
      <w:marLeft w:val="0"/>
      <w:marRight w:val="0"/>
      <w:marTop w:val="0"/>
      <w:marBottom w:val="0"/>
      <w:divBdr>
        <w:top w:val="none" w:sz="0" w:space="0" w:color="auto"/>
        <w:left w:val="none" w:sz="0" w:space="0" w:color="auto"/>
        <w:bottom w:val="none" w:sz="0" w:space="0" w:color="auto"/>
        <w:right w:val="none" w:sz="0" w:space="0" w:color="auto"/>
      </w:divBdr>
      <w:divsChild>
        <w:div w:id="1859537408">
          <w:marLeft w:val="0"/>
          <w:marRight w:val="0"/>
          <w:marTop w:val="106"/>
          <w:marBottom w:val="0"/>
          <w:divBdr>
            <w:top w:val="none" w:sz="0" w:space="0" w:color="auto"/>
            <w:left w:val="none" w:sz="0" w:space="0" w:color="auto"/>
            <w:bottom w:val="none" w:sz="0" w:space="0" w:color="auto"/>
            <w:right w:val="none" w:sz="0" w:space="0" w:color="auto"/>
          </w:divBdr>
        </w:div>
        <w:div w:id="1840343576">
          <w:marLeft w:val="0"/>
          <w:marRight w:val="0"/>
          <w:marTop w:val="106"/>
          <w:marBottom w:val="0"/>
          <w:divBdr>
            <w:top w:val="none" w:sz="0" w:space="0" w:color="auto"/>
            <w:left w:val="none" w:sz="0" w:space="0" w:color="auto"/>
            <w:bottom w:val="none" w:sz="0" w:space="0" w:color="auto"/>
            <w:right w:val="none" w:sz="0" w:space="0" w:color="auto"/>
          </w:divBdr>
        </w:div>
        <w:div w:id="193884932">
          <w:marLeft w:val="0"/>
          <w:marRight w:val="0"/>
          <w:marTop w:val="106"/>
          <w:marBottom w:val="0"/>
          <w:divBdr>
            <w:top w:val="none" w:sz="0" w:space="0" w:color="auto"/>
            <w:left w:val="none" w:sz="0" w:space="0" w:color="auto"/>
            <w:bottom w:val="none" w:sz="0" w:space="0" w:color="auto"/>
            <w:right w:val="none" w:sz="0" w:space="0" w:color="auto"/>
          </w:divBdr>
        </w:div>
      </w:divsChild>
    </w:div>
    <w:div w:id="411270564">
      <w:bodyDiv w:val="1"/>
      <w:marLeft w:val="0"/>
      <w:marRight w:val="0"/>
      <w:marTop w:val="0"/>
      <w:marBottom w:val="0"/>
      <w:divBdr>
        <w:top w:val="none" w:sz="0" w:space="0" w:color="auto"/>
        <w:left w:val="none" w:sz="0" w:space="0" w:color="auto"/>
        <w:bottom w:val="none" w:sz="0" w:space="0" w:color="auto"/>
        <w:right w:val="none" w:sz="0" w:space="0" w:color="auto"/>
      </w:divBdr>
      <w:divsChild>
        <w:div w:id="131799078">
          <w:marLeft w:val="907"/>
          <w:marRight w:val="0"/>
          <w:marTop w:val="96"/>
          <w:marBottom w:val="0"/>
          <w:divBdr>
            <w:top w:val="none" w:sz="0" w:space="0" w:color="auto"/>
            <w:left w:val="none" w:sz="0" w:space="0" w:color="auto"/>
            <w:bottom w:val="none" w:sz="0" w:space="0" w:color="auto"/>
            <w:right w:val="none" w:sz="0" w:space="0" w:color="auto"/>
          </w:divBdr>
        </w:div>
        <w:div w:id="305668399">
          <w:marLeft w:val="907"/>
          <w:marRight w:val="0"/>
          <w:marTop w:val="96"/>
          <w:marBottom w:val="0"/>
          <w:divBdr>
            <w:top w:val="none" w:sz="0" w:space="0" w:color="auto"/>
            <w:left w:val="none" w:sz="0" w:space="0" w:color="auto"/>
            <w:bottom w:val="none" w:sz="0" w:space="0" w:color="auto"/>
            <w:right w:val="none" w:sz="0" w:space="0" w:color="auto"/>
          </w:divBdr>
        </w:div>
        <w:div w:id="1413818374">
          <w:marLeft w:val="907"/>
          <w:marRight w:val="0"/>
          <w:marTop w:val="96"/>
          <w:marBottom w:val="0"/>
          <w:divBdr>
            <w:top w:val="none" w:sz="0" w:space="0" w:color="auto"/>
            <w:left w:val="none" w:sz="0" w:space="0" w:color="auto"/>
            <w:bottom w:val="none" w:sz="0" w:space="0" w:color="auto"/>
            <w:right w:val="none" w:sz="0" w:space="0" w:color="auto"/>
          </w:divBdr>
        </w:div>
        <w:div w:id="40985047">
          <w:marLeft w:val="907"/>
          <w:marRight w:val="0"/>
          <w:marTop w:val="96"/>
          <w:marBottom w:val="0"/>
          <w:divBdr>
            <w:top w:val="none" w:sz="0" w:space="0" w:color="auto"/>
            <w:left w:val="none" w:sz="0" w:space="0" w:color="auto"/>
            <w:bottom w:val="none" w:sz="0" w:space="0" w:color="auto"/>
            <w:right w:val="none" w:sz="0" w:space="0" w:color="auto"/>
          </w:divBdr>
        </w:div>
      </w:divsChild>
    </w:div>
    <w:div w:id="441455860">
      <w:bodyDiv w:val="1"/>
      <w:marLeft w:val="0"/>
      <w:marRight w:val="0"/>
      <w:marTop w:val="0"/>
      <w:marBottom w:val="0"/>
      <w:divBdr>
        <w:top w:val="none" w:sz="0" w:space="0" w:color="auto"/>
        <w:left w:val="none" w:sz="0" w:space="0" w:color="auto"/>
        <w:bottom w:val="none" w:sz="0" w:space="0" w:color="auto"/>
        <w:right w:val="none" w:sz="0" w:space="0" w:color="auto"/>
      </w:divBdr>
      <w:divsChild>
        <w:div w:id="1660695117">
          <w:marLeft w:val="0"/>
          <w:marRight w:val="0"/>
          <w:marTop w:val="134"/>
          <w:marBottom w:val="0"/>
          <w:divBdr>
            <w:top w:val="none" w:sz="0" w:space="0" w:color="auto"/>
            <w:left w:val="none" w:sz="0" w:space="0" w:color="auto"/>
            <w:bottom w:val="none" w:sz="0" w:space="0" w:color="auto"/>
            <w:right w:val="none" w:sz="0" w:space="0" w:color="auto"/>
          </w:divBdr>
        </w:div>
        <w:div w:id="1405907273">
          <w:marLeft w:val="0"/>
          <w:marRight w:val="0"/>
          <w:marTop w:val="134"/>
          <w:marBottom w:val="0"/>
          <w:divBdr>
            <w:top w:val="none" w:sz="0" w:space="0" w:color="auto"/>
            <w:left w:val="none" w:sz="0" w:space="0" w:color="auto"/>
            <w:bottom w:val="none" w:sz="0" w:space="0" w:color="auto"/>
            <w:right w:val="none" w:sz="0" w:space="0" w:color="auto"/>
          </w:divBdr>
        </w:div>
        <w:div w:id="216204369">
          <w:marLeft w:val="0"/>
          <w:marRight w:val="0"/>
          <w:marTop w:val="134"/>
          <w:marBottom w:val="0"/>
          <w:divBdr>
            <w:top w:val="none" w:sz="0" w:space="0" w:color="auto"/>
            <w:left w:val="none" w:sz="0" w:space="0" w:color="auto"/>
            <w:bottom w:val="none" w:sz="0" w:space="0" w:color="auto"/>
            <w:right w:val="none" w:sz="0" w:space="0" w:color="auto"/>
          </w:divBdr>
        </w:div>
      </w:divsChild>
    </w:div>
    <w:div w:id="442305836">
      <w:bodyDiv w:val="1"/>
      <w:marLeft w:val="0"/>
      <w:marRight w:val="0"/>
      <w:marTop w:val="0"/>
      <w:marBottom w:val="0"/>
      <w:divBdr>
        <w:top w:val="none" w:sz="0" w:space="0" w:color="auto"/>
        <w:left w:val="none" w:sz="0" w:space="0" w:color="auto"/>
        <w:bottom w:val="none" w:sz="0" w:space="0" w:color="auto"/>
        <w:right w:val="none" w:sz="0" w:space="0" w:color="auto"/>
      </w:divBdr>
      <w:divsChild>
        <w:div w:id="264265128">
          <w:marLeft w:val="360"/>
          <w:marRight w:val="0"/>
          <w:marTop w:val="300"/>
          <w:marBottom w:val="0"/>
          <w:divBdr>
            <w:top w:val="none" w:sz="0" w:space="0" w:color="auto"/>
            <w:left w:val="none" w:sz="0" w:space="0" w:color="auto"/>
            <w:bottom w:val="none" w:sz="0" w:space="0" w:color="auto"/>
            <w:right w:val="none" w:sz="0" w:space="0" w:color="auto"/>
          </w:divBdr>
        </w:div>
        <w:div w:id="559243995">
          <w:marLeft w:val="360"/>
          <w:marRight w:val="0"/>
          <w:marTop w:val="300"/>
          <w:marBottom w:val="0"/>
          <w:divBdr>
            <w:top w:val="none" w:sz="0" w:space="0" w:color="auto"/>
            <w:left w:val="none" w:sz="0" w:space="0" w:color="auto"/>
            <w:bottom w:val="none" w:sz="0" w:space="0" w:color="auto"/>
            <w:right w:val="none" w:sz="0" w:space="0" w:color="auto"/>
          </w:divBdr>
        </w:div>
      </w:divsChild>
    </w:div>
    <w:div w:id="447436348">
      <w:bodyDiv w:val="1"/>
      <w:marLeft w:val="0"/>
      <w:marRight w:val="0"/>
      <w:marTop w:val="0"/>
      <w:marBottom w:val="0"/>
      <w:divBdr>
        <w:top w:val="none" w:sz="0" w:space="0" w:color="auto"/>
        <w:left w:val="none" w:sz="0" w:space="0" w:color="auto"/>
        <w:bottom w:val="none" w:sz="0" w:space="0" w:color="auto"/>
        <w:right w:val="none" w:sz="0" w:space="0" w:color="auto"/>
      </w:divBdr>
      <w:divsChild>
        <w:div w:id="661011214">
          <w:marLeft w:val="806"/>
          <w:marRight w:val="0"/>
          <w:marTop w:val="0"/>
          <w:marBottom w:val="0"/>
          <w:divBdr>
            <w:top w:val="none" w:sz="0" w:space="0" w:color="auto"/>
            <w:left w:val="none" w:sz="0" w:space="0" w:color="auto"/>
            <w:bottom w:val="none" w:sz="0" w:space="0" w:color="auto"/>
            <w:right w:val="none" w:sz="0" w:space="0" w:color="auto"/>
          </w:divBdr>
        </w:div>
      </w:divsChild>
    </w:div>
    <w:div w:id="461121920">
      <w:bodyDiv w:val="1"/>
      <w:marLeft w:val="0"/>
      <w:marRight w:val="0"/>
      <w:marTop w:val="0"/>
      <w:marBottom w:val="0"/>
      <w:divBdr>
        <w:top w:val="none" w:sz="0" w:space="0" w:color="auto"/>
        <w:left w:val="none" w:sz="0" w:space="0" w:color="auto"/>
        <w:bottom w:val="none" w:sz="0" w:space="0" w:color="auto"/>
        <w:right w:val="none" w:sz="0" w:space="0" w:color="auto"/>
      </w:divBdr>
    </w:div>
    <w:div w:id="477377896">
      <w:bodyDiv w:val="1"/>
      <w:marLeft w:val="0"/>
      <w:marRight w:val="0"/>
      <w:marTop w:val="0"/>
      <w:marBottom w:val="0"/>
      <w:divBdr>
        <w:top w:val="none" w:sz="0" w:space="0" w:color="auto"/>
        <w:left w:val="none" w:sz="0" w:space="0" w:color="auto"/>
        <w:bottom w:val="none" w:sz="0" w:space="0" w:color="auto"/>
        <w:right w:val="none" w:sz="0" w:space="0" w:color="auto"/>
      </w:divBdr>
      <w:divsChild>
        <w:div w:id="1132016487">
          <w:marLeft w:val="547"/>
          <w:marRight w:val="0"/>
          <w:marTop w:val="134"/>
          <w:marBottom w:val="0"/>
          <w:divBdr>
            <w:top w:val="none" w:sz="0" w:space="0" w:color="auto"/>
            <w:left w:val="none" w:sz="0" w:space="0" w:color="auto"/>
            <w:bottom w:val="none" w:sz="0" w:space="0" w:color="auto"/>
            <w:right w:val="none" w:sz="0" w:space="0" w:color="auto"/>
          </w:divBdr>
        </w:div>
        <w:div w:id="111481044">
          <w:marLeft w:val="547"/>
          <w:marRight w:val="0"/>
          <w:marTop w:val="144"/>
          <w:marBottom w:val="0"/>
          <w:divBdr>
            <w:top w:val="none" w:sz="0" w:space="0" w:color="auto"/>
            <w:left w:val="none" w:sz="0" w:space="0" w:color="auto"/>
            <w:bottom w:val="none" w:sz="0" w:space="0" w:color="auto"/>
            <w:right w:val="none" w:sz="0" w:space="0" w:color="auto"/>
          </w:divBdr>
        </w:div>
        <w:div w:id="1387027282">
          <w:marLeft w:val="1166"/>
          <w:marRight w:val="0"/>
          <w:marTop w:val="144"/>
          <w:marBottom w:val="0"/>
          <w:divBdr>
            <w:top w:val="none" w:sz="0" w:space="0" w:color="auto"/>
            <w:left w:val="none" w:sz="0" w:space="0" w:color="auto"/>
            <w:bottom w:val="none" w:sz="0" w:space="0" w:color="auto"/>
            <w:right w:val="none" w:sz="0" w:space="0" w:color="auto"/>
          </w:divBdr>
        </w:div>
        <w:div w:id="1314140674">
          <w:marLeft w:val="1166"/>
          <w:marRight w:val="0"/>
          <w:marTop w:val="144"/>
          <w:marBottom w:val="0"/>
          <w:divBdr>
            <w:top w:val="none" w:sz="0" w:space="0" w:color="auto"/>
            <w:left w:val="none" w:sz="0" w:space="0" w:color="auto"/>
            <w:bottom w:val="none" w:sz="0" w:space="0" w:color="auto"/>
            <w:right w:val="none" w:sz="0" w:space="0" w:color="auto"/>
          </w:divBdr>
        </w:div>
      </w:divsChild>
    </w:div>
    <w:div w:id="489442046">
      <w:bodyDiv w:val="1"/>
      <w:marLeft w:val="0"/>
      <w:marRight w:val="0"/>
      <w:marTop w:val="0"/>
      <w:marBottom w:val="0"/>
      <w:divBdr>
        <w:top w:val="none" w:sz="0" w:space="0" w:color="auto"/>
        <w:left w:val="none" w:sz="0" w:space="0" w:color="auto"/>
        <w:bottom w:val="none" w:sz="0" w:space="0" w:color="auto"/>
        <w:right w:val="none" w:sz="0" w:space="0" w:color="auto"/>
      </w:divBdr>
      <w:divsChild>
        <w:div w:id="957370672">
          <w:marLeft w:val="432"/>
          <w:marRight w:val="0"/>
          <w:marTop w:val="360"/>
          <w:marBottom w:val="0"/>
          <w:divBdr>
            <w:top w:val="none" w:sz="0" w:space="0" w:color="auto"/>
            <w:left w:val="none" w:sz="0" w:space="0" w:color="auto"/>
            <w:bottom w:val="none" w:sz="0" w:space="0" w:color="auto"/>
            <w:right w:val="none" w:sz="0" w:space="0" w:color="auto"/>
          </w:divBdr>
        </w:div>
        <w:div w:id="1056776346">
          <w:marLeft w:val="432"/>
          <w:marRight w:val="0"/>
          <w:marTop w:val="360"/>
          <w:marBottom w:val="0"/>
          <w:divBdr>
            <w:top w:val="none" w:sz="0" w:space="0" w:color="auto"/>
            <w:left w:val="none" w:sz="0" w:space="0" w:color="auto"/>
            <w:bottom w:val="none" w:sz="0" w:space="0" w:color="auto"/>
            <w:right w:val="none" w:sz="0" w:space="0" w:color="auto"/>
          </w:divBdr>
        </w:div>
        <w:div w:id="582765423">
          <w:marLeft w:val="432"/>
          <w:marRight w:val="0"/>
          <w:marTop w:val="360"/>
          <w:marBottom w:val="0"/>
          <w:divBdr>
            <w:top w:val="none" w:sz="0" w:space="0" w:color="auto"/>
            <w:left w:val="none" w:sz="0" w:space="0" w:color="auto"/>
            <w:bottom w:val="none" w:sz="0" w:space="0" w:color="auto"/>
            <w:right w:val="none" w:sz="0" w:space="0" w:color="auto"/>
          </w:divBdr>
        </w:div>
        <w:div w:id="2012681291">
          <w:marLeft w:val="432"/>
          <w:marRight w:val="0"/>
          <w:marTop w:val="360"/>
          <w:marBottom w:val="0"/>
          <w:divBdr>
            <w:top w:val="none" w:sz="0" w:space="0" w:color="auto"/>
            <w:left w:val="none" w:sz="0" w:space="0" w:color="auto"/>
            <w:bottom w:val="none" w:sz="0" w:space="0" w:color="auto"/>
            <w:right w:val="none" w:sz="0" w:space="0" w:color="auto"/>
          </w:divBdr>
        </w:div>
      </w:divsChild>
    </w:div>
    <w:div w:id="510067894">
      <w:bodyDiv w:val="1"/>
      <w:marLeft w:val="0"/>
      <w:marRight w:val="0"/>
      <w:marTop w:val="0"/>
      <w:marBottom w:val="0"/>
      <w:divBdr>
        <w:top w:val="none" w:sz="0" w:space="0" w:color="auto"/>
        <w:left w:val="none" w:sz="0" w:space="0" w:color="auto"/>
        <w:bottom w:val="none" w:sz="0" w:space="0" w:color="auto"/>
        <w:right w:val="none" w:sz="0" w:space="0" w:color="auto"/>
      </w:divBdr>
      <w:divsChild>
        <w:div w:id="996424613">
          <w:marLeft w:val="547"/>
          <w:marRight w:val="0"/>
          <w:marTop w:val="115"/>
          <w:marBottom w:val="0"/>
          <w:divBdr>
            <w:top w:val="none" w:sz="0" w:space="0" w:color="auto"/>
            <w:left w:val="none" w:sz="0" w:space="0" w:color="auto"/>
            <w:bottom w:val="none" w:sz="0" w:space="0" w:color="auto"/>
            <w:right w:val="none" w:sz="0" w:space="0" w:color="auto"/>
          </w:divBdr>
        </w:div>
        <w:div w:id="1844472436">
          <w:marLeft w:val="547"/>
          <w:marRight w:val="0"/>
          <w:marTop w:val="115"/>
          <w:marBottom w:val="0"/>
          <w:divBdr>
            <w:top w:val="none" w:sz="0" w:space="0" w:color="auto"/>
            <w:left w:val="none" w:sz="0" w:space="0" w:color="auto"/>
            <w:bottom w:val="none" w:sz="0" w:space="0" w:color="auto"/>
            <w:right w:val="none" w:sz="0" w:space="0" w:color="auto"/>
          </w:divBdr>
        </w:div>
        <w:div w:id="1373535826">
          <w:marLeft w:val="1166"/>
          <w:marRight w:val="0"/>
          <w:marTop w:val="115"/>
          <w:marBottom w:val="0"/>
          <w:divBdr>
            <w:top w:val="none" w:sz="0" w:space="0" w:color="auto"/>
            <w:left w:val="none" w:sz="0" w:space="0" w:color="auto"/>
            <w:bottom w:val="none" w:sz="0" w:space="0" w:color="auto"/>
            <w:right w:val="none" w:sz="0" w:space="0" w:color="auto"/>
          </w:divBdr>
        </w:div>
        <w:div w:id="1908102306">
          <w:marLeft w:val="1166"/>
          <w:marRight w:val="0"/>
          <w:marTop w:val="115"/>
          <w:marBottom w:val="0"/>
          <w:divBdr>
            <w:top w:val="none" w:sz="0" w:space="0" w:color="auto"/>
            <w:left w:val="none" w:sz="0" w:space="0" w:color="auto"/>
            <w:bottom w:val="none" w:sz="0" w:space="0" w:color="auto"/>
            <w:right w:val="none" w:sz="0" w:space="0" w:color="auto"/>
          </w:divBdr>
        </w:div>
        <w:div w:id="969627795">
          <w:marLeft w:val="1166"/>
          <w:marRight w:val="0"/>
          <w:marTop w:val="115"/>
          <w:marBottom w:val="0"/>
          <w:divBdr>
            <w:top w:val="none" w:sz="0" w:space="0" w:color="auto"/>
            <w:left w:val="none" w:sz="0" w:space="0" w:color="auto"/>
            <w:bottom w:val="none" w:sz="0" w:space="0" w:color="auto"/>
            <w:right w:val="none" w:sz="0" w:space="0" w:color="auto"/>
          </w:divBdr>
        </w:div>
      </w:divsChild>
    </w:div>
    <w:div w:id="526453421">
      <w:bodyDiv w:val="1"/>
      <w:marLeft w:val="0"/>
      <w:marRight w:val="0"/>
      <w:marTop w:val="0"/>
      <w:marBottom w:val="0"/>
      <w:divBdr>
        <w:top w:val="none" w:sz="0" w:space="0" w:color="auto"/>
        <w:left w:val="none" w:sz="0" w:space="0" w:color="auto"/>
        <w:bottom w:val="none" w:sz="0" w:space="0" w:color="auto"/>
        <w:right w:val="none" w:sz="0" w:space="0" w:color="auto"/>
      </w:divBdr>
      <w:divsChild>
        <w:div w:id="2041978943">
          <w:marLeft w:val="432"/>
          <w:marRight w:val="0"/>
          <w:marTop w:val="360"/>
          <w:marBottom w:val="0"/>
          <w:divBdr>
            <w:top w:val="none" w:sz="0" w:space="0" w:color="auto"/>
            <w:left w:val="none" w:sz="0" w:space="0" w:color="auto"/>
            <w:bottom w:val="none" w:sz="0" w:space="0" w:color="auto"/>
            <w:right w:val="none" w:sz="0" w:space="0" w:color="auto"/>
          </w:divBdr>
        </w:div>
        <w:div w:id="1632830644">
          <w:marLeft w:val="432"/>
          <w:marRight w:val="0"/>
          <w:marTop w:val="360"/>
          <w:marBottom w:val="0"/>
          <w:divBdr>
            <w:top w:val="none" w:sz="0" w:space="0" w:color="auto"/>
            <w:left w:val="none" w:sz="0" w:space="0" w:color="auto"/>
            <w:bottom w:val="none" w:sz="0" w:space="0" w:color="auto"/>
            <w:right w:val="none" w:sz="0" w:space="0" w:color="auto"/>
          </w:divBdr>
        </w:div>
        <w:div w:id="1798139652">
          <w:marLeft w:val="432"/>
          <w:marRight w:val="0"/>
          <w:marTop w:val="360"/>
          <w:marBottom w:val="0"/>
          <w:divBdr>
            <w:top w:val="none" w:sz="0" w:space="0" w:color="auto"/>
            <w:left w:val="none" w:sz="0" w:space="0" w:color="auto"/>
            <w:bottom w:val="none" w:sz="0" w:space="0" w:color="auto"/>
            <w:right w:val="none" w:sz="0" w:space="0" w:color="auto"/>
          </w:divBdr>
        </w:div>
      </w:divsChild>
    </w:div>
    <w:div w:id="533419597">
      <w:bodyDiv w:val="1"/>
      <w:marLeft w:val="0"/>
      <w:marRight w:val="0"/>
      <w:marTop w:val="0"/>
      <w:marBottom w:val="0"/>
      <w:divBdr>
        <w:top w:val="none" w:sz="0" w:space="0" w:color="auto"/>
        <w:left w:val="none" w:sz="0" w:space="0" w:color="auto"/>
        <w:bottom w:val="none" w:sz="0" w:space="0" w:color="auto"/>
        <w:right w:val="none" w:sz="0" w:space="0" w:color="auto"/>
      </w:divBdr>
      <w:divsChild>
        <w:div w:id="1278413028">
          <w:marLeft w:val="432"/>
          <w:marRight w:val="0"/>
          <w:marTop w:val="120"/>
          <w:marBottom w:val="0"/>
          <w:divBdr>
            <w:top w:val="none" w:sz="0" w:space="0" w:color="auto"/>
            <w:left w:val="none" w:sz="0" w:space="0" w:color="auto"/>
            <w:bottom w:val="none" w:sz="0" w:space="0" w:color="auto"/>
            <w:right w:val="none" w:sz="0" w:space="0" w:color="auto"/>
          </w:divBdr>
        </w:div>
      </w:divsChild>
    </w:div>
    <w:div w:id="545869894">
      <w:bodyDiv w:val="1"/>
      <w:marLeft w:val="0"/>
      <w:marRight w:val="0"/>
      <w:marTop w:val="0"/>
      <w:marBottom w:val="0"/>
      <w:divBdr>
        <w:top w:val="none" w:sz="0" w:space="0" w:color="auto"/>
        <w:left w:val="none" w:sz="0" w:space="0" w:color="auto"/>
        <w:bottom w:val="none" w:sz="0" w:space="0" w:color="auto"/>
        <w:right w:val="none" w:sz="0" w:space="0" w:color="auto"/>
      </w:divBdr>
    </w:div>
    <w:div w:id="559368765">
      <w:bodyDiv w:val="1"/>
      <w:marLeft w:val="0"/>
      <w:marRight w:val="0"/>
      <w:marTop w:val="0"/>
      <w:marBottom w:val="0"/>
      <w:divBdr>
        <w:top w:val="none" w:sz="0" w:space="0" w:color="auto"/>
        <w:left w:val="none" w:sz="0" w:space="0" w:color="auto"/>
        <w:bottom w:val="none" w:sz="0" w:space="0" w:color="auto"/>
        <w:right w:val="none" w:sz="0" w:space="0" w:color="auto"/>
      </w:divBdr>
      <w:divsChild>
        <w:div w:id="670376983">
          <w:marLeft w:val="547"/>
          <w:marRight w:val="0"/>
          <w:marTop w:val="106"/>
          <w:marBottom w:val="0"/>
          <w:divBdr>
            <w:top w:val="none" w:sz="0" w:space="0" w:color="auto"/>
            <w:left w:val="none" w:sz="0" w:space="0" w:color="auto"/>
            <w:bottom w:val="none" w:sz="0" w:space="0" w:color="auto"/>
            <w:right w:val="none" w:sz="0" w:space="0" w:color="auto"/>
          </w:divBdr>
        </w:div>
        <w:div w:id="1066805348">
          <w:marLeft w:val="547"/>
          <w:marRight w:val="0"/>
          <w:marTop w:val="106"/>
          <w:marBottom w:val="0"/>
          <w:divBdr>
            <w:top w:val="none" w:sz="0" w:space="0" w:color="auto"/>
            <w:left w:val="none" w:sz="0" w:space="0" w:color="auto"/>
            <w:bottom w:val="none" w:sz="0" w:space="0" w:color="auto"/>
            <w:right w:val="none" w:sz="0" w:space="0" w:color="auto"/>
          </w:divBdr>
        </w:div>
      </w:divsChild>
    </w:div>
    <w:div w:id="565186458">
      <w:bodyDiv w:val="1"/>
      <w:marLeft w:val="0"/>
      <w:marRight w:val="0"/>
      <w:marTop w:val="0"/>
      <w:marBottom w:val="0"/>
      <w:divBdr>
        <w:top w:val="none" w:sz="0" w:space="0" w:color="auto"/>
        <w:left w:val="none" w:sz="0" w:space="0" w:color="auto"/>
        <w:bottom w:val="none" w:sz="0" w:space="0" w:color="auto"/>
        <w:right w:val="none" w:sz="0" w:space="0" w:color="auto"/>
      </w:divBdr>
    </w:div>
    <w:div w:id="569118498">
      <w:bodyDiv w:val="1"/>
      <w:marLeft w:val="0"/>
      <w:marRight w:val="0"/>
      <w:marTop w:val="0"/>
      <w:marBottom w:val="0"/>
      <w:divBdr>
        <w:top w:val="none" w:sz="0" w:space="0" w:color="auto"/>
        <w:left w:val="none" w:sz="0" w:space="0" w:color="auto"/>
        <w:bottom w:val="none" w:sz="0" w:space="0" w:color="auto"/>
        <w:right w:val="none" w:sz="0" w:space="0" w:color="auto"/>
      </w:divBdr>
      <w:divsChild>
        <w:div w:id="2043094473">
          <w:marLeft w:val="691"/>
          <w:marRight w:val="0"/>
          <w:marTop w:val="0"/>
          <w:marBottom w:val="0"/>
          <w:divBdr>
            <w:top w:val="none" w:sz="0" w:space="0" w:color="auto"/>
            <w:left w:val="none" w:sz="0" w:space="0" w:color="auto"/>
            <w:bottom w:val="none" w:sz="0" w:space="0" w:color="auto"/>
            <w:right w:val="none" w:sz="0" w:space="0" w:color="auto"/>
          </w:divBdr>
        </w:div>
        <w:div w:id="425349233">
          <w:marLeft w:val="691"/>
          <w:marRight w:val="0"/>
          <w:marTop w:val="0"/>
          <w:marBottom w:val="0"/>
          <w:divBdr>
            <w:top w:val="none" w:sz="0" w:space="0" w:color="auto"/>
            <w:left w:val="none" w:sz="0" w:space="0" w:color="auto"/>
            <w:bottom w:val="none" w:sz="0" w:space="0" w:color="auto"/>
            <w:right w:val="none" w:sz="0" w:space="0" w:color="auto"/>
          </w:divBdr>
        </w:div>
      </w:divsChild>
    </w:div>
    <w:div w:id="581568358">
      <w:bodyDiv w:val="1"/>
      <w:marLeft w:val="0"/>
      <w:marRight w:val="0"/>
      <w:marTop w:val="0"/>
      <w:marBottom w:val="0"/>
      <w:divBdr>
        <w:top w:val="none" w:sz="0" w:space="0" w:color="auto"/>
        <w:left w:val="none" w:sz="0" w:space="0" w:color="auto"/>
        <w:bottom w:val="none" w:sz="0" w:space="0" w:color="auto"/>
        <w:right w:val="none" w:sz="0" w:space="0" w:color="auto"/>
      </w:divBdr>
      <w:divsChild>
        <w:div w:id="1155611717">
          <w:marLeft w:val="432"/>
          <w:marRight w:val="0"/>
          <w:marTop w:val="125"/>
          <w:marBottom w:val="0"/>
          <w:divBdr>
            <w:top w:val="none" w:sz="0" w:space="0" w:color="auto"/>
            <w:left w:val="none" w:sz="0" w:space="0" w:color="auto"/>
            <w:bottom w:val="none" w:sz="0" w:space="0" w:color="auto"/>
            <w:right w:val="none" w:sz="0" w:space="0" w:color="auto"/>
          </w:divBdr>
        </w:div>
        <w:div w:id="461845704">
          <w:marLeft w:val="432"/>
          <w:marRight w:val="0"/>
          <w:marTop w:val="125"/>
          <w:marBottom w:val="0"/>
          <w:divBdr>
            <w:top w:val="none" w:sz="0" w:space="0" w:color="auto"/>
            <w:left w:val="none" w:sz="0" w:space="0" w:color="auto"/>
            <w:bottom w:val="none" w:sz="0" w:space="0" w:color="auto"/>
            <w:right w:val="none" w:sz="0" w:space="0" w:color="auto"/>
          </w:divBdr>
        </w:div>
        <w:div w:id="218522656">
          <w:marLeft w:val="432"/>
          <w:marRight w:val="0"/>
          <w:marTop w:val="125"/>
          <w:marBottom w:val="0"/>
          <w:divBdr>
            <w:top w:val="none" w:sz="0" w:space="0" w:color="auto"/>
            <w:left w:val="none" w:sz="0" w:space="0" w:color="auto"/>
            <w:bottom w:val="none" w:sz="0" w:space="0" w:color="auto"/>
            <w:right w:val="none" w:sz="0" w:space="0" w:color="auto"/>
          </w:divBdr>
        </w:div>
        <w:div w:id="546186827">
          <w:marLeft w:val="432"/>
          <w:marRight w:val="0"/>
          <w:marTop w:val="125"/>
          <w:marBottom w:val="0"/>
          <w:divBdr>
            <w:top w:val="none" w:sz="0" w:space="0" w:color="auto"/>
            <w:left w:val="none" w:sz="0" w:space="0" w:color="auto"/>
            <w:bottom w:val="none" w:sz="0" w:space="0" w:color="auto"/>
            <w:right w:val="none" w:sz="0" w:space="0" w:color="auto"/>
          </w:divBdr>
        </w:div>
      </w:divsChild>
    </w:div>
    <w:div w:id="593709302">
      <w:bodyDiv w:val="1"/>
      <w:marLeft w:val="0"/>
      <w:marRight w:val="0"/>
      <w:marTop w:val="0"/>
      <w:marBottom w:val="0"/>
      <w:divBdr>
        <w:top w:val="none" w:sz="0" w:space="0" w:color="auto"/>
        <w:left w:val="none" w:sz="0" w:space="0" w:color="auto"/>
        <w:bottom w:val="none" w:sz="0" w:space="0" w:color="auto"/>
        <w:right w:val="none" w:sz="0" w:space="0" w:color="auto"/>
      </w:divBdr>
      <w:divsChild>
        <w:div w:id="1409767700">
          <w:marLeft w:val="936"/>
          <w:marRight w:val="0"/>
          <w:marTop w:val="200"/>
          <w:marBottom w:val="0"/>
          <w:divBdr>
            <w:top w:val="none" w:sz="0" w:space="0" w:color="auto"/>
            <w:left w:val="none" w:sz="0" w:space="0" w:color="auto"/>
            <w:bottom w:val="none" w:sz="0" w:space="0" w:color="auto"/>
            <w:right w:val="none" w:sz="0" w:space="0" w:color="auto"/>
          </w:divBdr>
        </w:div>
        <w:div w:id="361978089">
          <w:marLeft w:val="936"/>
          <w:marRight w:val="0"/>
          <w:marTop w:val="200"/>
          <w:marBottom w:val="0"/>
          <w:divBdr>
            <w:top w:val="none" w:sz="0" w:space="0" w:color="auto"/>
            <w:left w:val="none" w:sz="0" w:space="0" w:color="auto"/>
            <w:bottom w:val="none" w:sz="0" w:space="0" w:color="auto"/>
            <w:right w:val="none" w:sz="0" w:space="0" w:color="auto"/>
          </w:divBdr>
        </w:div>
        <w:div w:id="277765277">
          <w:marLeft w:val="936"/>
          <w:marRight w:val="0"/>
          <w:marTop w:val="200"/>
          <w:marBottom w:val="0"/>
          <w:divBdr>
            <w:top w:val="none" w:sz="0" w:space="0" w:color="auto"/>
            <w:left w:val="none" w:sz="0" w:space="0" w:color="auto"/>
            <w:bottom w:val="none" w:sz="0" w:space="0" w:color="auto"/>
            <w:right w:val="none" w:sz="0" w:space="0" w:color="auto"/>
          </w:divBdr>
        </w:div>
      </w:divsChild>
    </w:div>
    <w:div w:id="596138149">
      <w:bodyDiv w:val="1"/>
      <w:marLeft w:val="0"/>
      <w:marRight w:val="0"/>
      <w:marTop w:val="0"/>
      <w:marBottom w:val="0"/>
      <w:divBdr>
        <w:top w:val="none" w:sz="0" w:space="0" w:color="auto"/>
        <w:left w:val="none" w:sz="0" w:space="0" w:color="auto"/>
        <w:bottom w:val="none" w:sz="0" w:space="0" w:color="auto"/>
        <w:right w:val="none" w:sz="0" w:space="0" w:color="auto"/>
      </w:divBdr>
      <w:divsChild>
        <w:div w:id="2127119706">
          <w:marLeft w:val="547"/>
          <w:marRight w:val="0"/>
          <w:marTop w:val="0"/>
          <w:marBottom w:val="0"/>
          <w:divBdr>
            <w:top w:val="none" w:sz="0" w:space="0" w:color="auto"/>
            <w:left w:val="none" w:sz="0" w:space="0" w:color="auto"/>
            <w:bottom w:val="none" w:sz="0" w:space="0" w:color="auto"/>
            <w:right w:val="none" w:sz="0" w:space="0" w:color="auto"/>
          </w:divBdr>
        </w:div>
      </w:divsChild>
    </w:div>
    <w:div w:id="598179835">
      <w:bodyDiv w:val="1"/>
      <w:marLeft w:val="0"/>
      <w:marRight w:val="0"/>
      <w:marTop w:val="0"/>
      <w:marBottom w:val="0"/>
      <w:divBdr>
        <w:top w:val="none" w:sz="0" w:space="0" w:color="auto"/>
        <w:left w:val="none" w:sz="0" w:space="0" w:color="auto"/>
        <w:bottom w:val="none" w:sz="0" w:space="0" w:color="auto"/>
        <w:right w:val="none" w:sz="0" w:space="0" w:color="auto"/>
      </w:divBdr>
      <w:divsChild>
        <w:div w:id="1551455505">
          <w:marLeft w:val="432"/>
          <w:marRight w:val="0"/>
          <w:marTop w:val="86"/>
          <w:marBottom w:val="0"/>
          <w:divBdr>
            <w:top w:val="none" w:sz="0" w:space="0" w:color="auto"/>
            <w:left w:val="none" w:sz="0" w:space="0" w:color="auto"/>
            <w:bottom w:val="none" w:sz="0" w:space="0" w:color="auto"/>
            <w:right w:val="none" w:sz="0" w:space="0" w:color="auto"/>
          </w:divBdr>
        </w:div>
        <w:div w:id="1188300920">
          <w:marLeft w:val="432"/>
          <w:marRight w:val="0"/>
          <w:marTop w:val="86"/>
          <w:marBottom w:val="0"/>
          <w:divBdr>
            <w:top w:val="none" w:sz="0" w:space="0" w:color="auto"/>
            <w:left w:val="none" w:sz="0" w:space="0" w:color="auto"/>
            <w:bottom w:val="none" w:sz="0" w:space="0" w:color="auto"/>
            <w:right w:val="none" w:sz="0" w:space="0" w:color="auto"/>
          </w:divBdr>
        </w:div>
        <w:div w:id="1382098881">
          <w:marLeft w:val="432"/>
          <w:marRight w:val="0"/>
          <w:marTop w:val="86"/>
          <w:marBottom w:val="0"/>
          <w:divBdr>
            <w:top w:val="none" w:sz="0" w:space="0" w:color="auto"/>
            <w:left w:val="none" w:sz="0" w:space="0" w:color="auto"/>
            <w:bottom w:val="none" w:sz="0" w:space="0" w:color="auto"/>
            <w:right w:val="none" w:sz="0" w:space="0" w:color="auto"/>
          </w:divBdr>
        </w:div>
      </w:divsChild>
    </w:div>
    <w:div w:id="620111018">
      <w:bodyDiv w:val="1"/>
      <w:marLeft w:val="0"/>
      <w:marRight w:val="0"/>
      <w:marTop w:val="0"/>
      <w:marBottom w:val="0"/>
      <w:divBdr>
        <w:top w:val="none" w:sz="0" w:space="0" w:color="auto"/>
        <w:left w:val="none" w:sz="0" w:space="0" w:color="auto"/>
        <w:bottom w:val="none" w:sz="0" w:space="0" w:color="auto"/>
        <w:right w:val="none" w:sz="0" w:space="0" w:color="auto"/>
      </w:divBdr>
      <w:divsChild>
        <w:div w:id="538664572">
          <w:marLeft w:val="547"/>
          <w:marRight w:val="0"/>
          <w:marTop w:val="134"/>
          <w:marBottom w:val="0"/>
          <w:divBdr>
            <w:top w:val="none" w:sz="0" w:space="0" w:color="auto"/>
            <w:left w:val="none" w:sz="0" w:space="0" w:color="auto"/>
            <w:bottom w:val="none" w:sz="0" w:space="0" w:color="auto"/>
            <w:right w:val="none" w:sz="0" w:space="0" w:color="auto"/>
          </w:divBdr>
        </w:div>
        <w:div w:id="1226139619">
          <w:marLeft w:val="547"/>
          <w:marRight w:val="0"/>
          <w:marTop w:val="134"/>
          <w:marBottom w:val="0"/>
          <w:divBdr>
            <w:top w:val="none" w:sz="0" w:space="0" w:color="auto"/>
            <w:left w:val="none" w:sz="0" w:space="0" w:color="auto"/>
            <w:bottom w:val="none" w:sz="0" w:space="0" w:color="auto"/>
            <w:right w:val="none" w:sz="0" w:space="0" w:color="auto"/>
          </w:divBdr>
        </w:div>
      </w:divsChild>
    </w:div>
    <w:div w:id="622462109">
      <w:bodyDiv w:val="1"/>
      <w:marLeft w:val="0"/>
      <w:marRight w:val="0"/>
      <w:marTop w:val="0"/>
      <w:marBottom w:val="0"/>
      <w:divBdr>
        <w:top w:val="none" w:sz="0" w:space="0" w:color="auto"/>
        <w:left w:val="none" w:sz="0" w:space="0" w:color="auto"/>
        <w:bottom w:val="none" w:sz="0" w:space="0" w:color="auto"/>
        <w:right w:val="none" w:sz="0" w:space="0" w:color="auto"/>
      </w:divBdr>
      <w:divsChild>
        <w:div w:id="903376273">
          <w:marLeft w:val="360"/>
          <w:marRight w:val="0"/>
          <w:marTop w:val="200"/>
          <w:marBottom w:val="0"/>
          <w:divBdr>
            <w:top w:val="none" w:sz="0" w:space="0" w:color="auto"/>
            <w:left w:val="none" w:sz="0" w:space="0" w:color="auto"/>
            <w:bottom w:val="none" w:sz="0" w:space="0" w:color="auto"/>
            <w:right w:val="none" w:sz="0" w:space="0" w:color="auto"/>
          </w:divBdr>
        </w:div>
        <w:div w:id="282461312">
          <w:marLeft w:val="360"/>
          <w:marRight w:val="0"/>
          <w:marTop w:val="200"/>
          <w:marBottom w:val="0"/>
          <w:divBdr>
            <w:top w:val="none" w:sz="0" w:space="0" w:color="auto"/>
            <w:left w:val="none" w:sz="0" w:space="0" w:color="auto"/>
            <w:bottom w:val="none" w:sz="0" w:space="0" w:color="auto"/>
            <w:right w:val="none" w:sz="0" w:space="0" w:color="auto"/>
          </w:divBdr>
        </w:div>
        <w:div w:id="1111511678">
          <w:marLeft w:val="360"/>
          <w:marRight w:val="0"/>
          <w:marTop w:val="200"/>
          <w:marBottom w:val="0"/>
          <w:divBdr>
            <w:top w:val="none" w:sz="0" w:space="0" w:color="auto"/>
            <w:left w:val="none" w:sz="0" w:space="0" w:color="auto"/>
            <w:bottom w:val="none" w:sz="0" w:space="0" w:color="auto"/>
            <w:right w:val="none" w:sz="0" w:space="0" w:color="auto"/>
          </w:divBdr>
        </w:div>
        <w:div w:id="391389208">
          <w:marLeft w:val="360"/>
          <w:marRight w:val="0"/>
          <w:marTop w:val="200"/>
          <w:marBottom w:val="0"/>
          <w:divBdr>
            <w:top w:val="none" w:sz="0" w:space="0" w:color="auto"/>
            <w:left w:val="none" w:sz="0" w:space="0" w:color="auto"/>
            <w:bottom w:val="none" w:sz="0" w:space="0" w:color="auto"/>
            <w:right w:val="none" w:sz="0" w:space="0" w:color="auto"/>
          </w:divBdr>
        </w:div>
        <w:div w:id="945313982">
          <w:marLeft w:val="360"/>
          <w:marRight w:val="0"/>
          <w:marTop w:val="200"/>
          <w:marBottom w:val="0"/>
          <w:divBdr>
            <w:top w:val="none" w:sz="0" w:space="0" w:color="auto"/>
            <w:left w:val="none" w:sz="0" w:space="0" w:color="auto"/>
            <w:bottom w:val="none" w:sz="0" w:space="0" w:color="auto"/>
            <w:right w:val="none" w:sz="0" w:space="0" w:color="auto"/>
          </w:divBdr>
        </w:div>
      </w:divsChild>
    </w:div>
    <w:div w:id="647052516">
      <w:bodyDiv w:val="1"/>
      <w:marLeft w:val="0"/>
      <w:marRight w:val="0"/>
      <w:marTop w:val="0"/>
      <w:marBottom w:val="0"/>
      <w:divBdr>
        <w:top w:val="none" w:sz="0" w:space="0" w:color="auto"/>
        <w:left w:val="none" w:sz="0" w:space="0" w:color="auto"/>
        <w:bottom w:val="none" w:sz="0" w:space="0" w:color="auto"/>
        <w:right w:val="none" w:sz="0" w:space="0" w:color="auto"/>
      </w:divBdr>
      <w:divsChild>
        <w:div w:id="2093313811">
          <w:marLeft w:val="547"/>
          <w:marRight w:val="0"/>
          <w:marTop w:val="96"/>
          <w:marBottom w:val="0"/>
          <w:divBdr>
            <w:top w:val="none" w:sz="0" w:space="0" w:color="auto"/>
            <w:left w:val="none" w:sz="0" w:space="0" w:color="auto"/>
            <w:bottom w:val="none" w:sz="0" w:space="0" w:color="auto"/>
            <w:right w:val="none" w:sz="0" w:space="0" w:color="auto"/>
          </w:divBdr>
        </w:div>
        <w:div w:id="172769498">
          <w:marLeft w:val="547"/>
          <w:marRight w:val="0"/>
          <w:marTop w:val="96"/>
          <w:marBottom w:val="0"/>
          <w:divBdr>
            <w:top w:val="none" w:sz="0" w:space="0" w:color="auto"/>
            <w:left w:val="none" w:sz="0" w:space="0" w:color="auto"/>
            <w:bottom w:val="none" w:sz="0" w:space="0" w:color="auto"/>
            <w:right w:val="none" w:sz="0" w:space="0" w:color="auto"/>
          </w:divBdr>
        </w:div>
        <w:div w:id="1932665859">
          <w:marLeft w:val="547"/>
          <w:marRight w:val="0"/>
          <w:marTop w:val="96"/>
          <w:marBottom w:val="0"/>
          <w:divBdr>
            <w:top w:val="none" w:sz="0" w:space="0" w:color="auto"/>
            <w:left w:val="none" w:sz="0" w:space="0" w:color="auto"/>
            <w:bottom w:val="none" w:sz="0" w:space="0" w:color="auto"/>
            <w:right w:val="none" w:sz="0" w:space="0" w:color="auto"/>
          </w:divBdr>
        </w:div>
        <w:div w:id="638000291">
          <w:marLeft w:val="547"/>
          <w:marRight w:val="0"/>
          <w:marTop w:val="96"/>
          <w:marBottom w:val="0"/>
          <w:divBdr>
            <w:top w:val="none" w:sz="0" w:space="0" w:color="auto"/>
            <w:left w:val="none" w:sz="0" w:space="0" w:color="auto"/>
            <w:bottom w:val="none" w:sz="0" w:space="0" w:color="auto"/>
            <w:right w:val="none" w:sz="0" w:space="0" w:color="auto"/>
          </w:divBdr>
        </w:div>
      </w:divsChild>
    </w:div>
    <w:div w:id="648680079">
      <w:bodyDiv w:val="1"/>
      <w:marLeft w:val="0"/>
      <w:marRight w:val="0"/>
      <w:marTop w:val="0"/>
      <w:marBottom w:val="0"/>
      <w:divBdr>
        <w:top w:val="none" w:sz="0" w:space="0" w:color="auto"/>
        <w:left w:val="none" w:sz="0" w:space="0" w:color="auto"/>
        <w:bottom w:val="none" w:sz="0" w:space="0" w:color="auto"/>
        <w:right w:val="none" w:sz="0" w:space="0" w:color="auto"/>
      </w:divBdr>
      <w:divsChild>
        <w:div w:id="526214517">
          <w:marLeft w:val="547"/>
          <w:marRight w:val="0"/>
          <w:marTop w:val="96"/>
          <w:marBottom w:val="0"/>
          <w:divBdr>
            <w:top w:val="none" w:sz="0" w:space="0" w:color="auto"/>
            <w:left w:val="none" w:sz="0" w:space="0" w:color="auto"/>
            <w:bottom w:val="none" w:sz="0" w:space="0" w:color="auto"/>
            <w:right w:val="none" w:sz="0" w:space="0" w:color="auto"/>
          </w:divBdr>
        </w:div>
        <w:div w:id="47727313">
          <w:marLeft w:val="1166"/>
          <w:marRight w:val="0"/>
          <w:marTop w:val="96"/>
          <w:marBottom w:val="0"/>
          <w:divBdr>
            <w:top w:val="none" w:sz="0" w:space="0" w:color="auto"/>
            <w:left w:val="none" w:sz="0" w:space="0" w:color="auto"/>
            <w:bottom w:val="none" w:sz="0" w:space="0" w:color="auto"/>
            <w:right w:val="none" w:sz="0" w:space="0" w:color="auto"/>
          </w:divBdr>
        </w:div>
        <w:div w:id="2106345678">
          <w:marLeft w:val="1166"/>
          <w:marRight w:val="0"/>
          <w:marTop w:val="96"/>
          <w:marBottom w:val="0"/>
          <w:divBdr>
            <w:top w:val="none" w:sz="0" w:space="0" w:color="auto"/>
            <w:left w:val="none" w:sz="0" w:space="0" w:color="auto"/>
            <w:bottom w:val="none" w:sz="0" w:space="0" w:color="auto"/>
            <w:right w:val="none" w:sz="0" w:space="0" w:color="auto"/>
          </w:divBdr>
        </w:div>
      </w:divsChild>
    </w:div>
    <w:div w:id="649484508">
      <w:bodyDiv w:val="1"/>
      <w:marLeft w:val="0"/>
      <w:marRight w:val="0"/>
      <w:marTop w:val="0"/>
      <w:marBottom w:val="0"/>
      <w:divBdr>
        <w:top w:val="none" w:sz="0" w:space="0" w:color="auto"/>
        <w:left w:val="none" w:sz="0" w:space="0" w:color="auto"/>
        <w:bottom w:val="none" w:sz="0" w:space="0" w:color="auto"/>
        <w:right w:val="none" w:sz="0" w:space="0" w:color="auto"/>
      </w:divBdr>
      <w:divsChild>
        <w:div w:id="124276843">
          <w:marLeft w:val="547"/>
          <w:marRight w:val="0"/>
          <w:marTop w:val="0"/>
          <w:marBottom w:val="0"/>
          <w:divBdr>
            <w:top w:val="none" w:sz="0" w:space="0" w:color="auto"/>
            <w:left w:val="none" w:sz="0" w:space="0" w:color="auto"/>
            <w:bottom w:val="none" w:sz="0" w:space="0" w:color="auto"/>
            <w:right w:val="none" w:sz="0" w:space="0" w:color="auto"/>
          </w:divBdr>
        </w:div>
      </w:divsChild>
    </w:div>
    <w:div w:id="661082305">
      <w:bodyDiv w:val="1"/>
      <w:marLeft w:val="0"/>
      <w:marRight w:val="0"/>
      <w:marTop w:val="0"/>
      <w:marBottom w:val="0"/>
      <w:divBdr>
        <w:top w:val="none" w:sz="0" w:space="0" w:color="auto"/>
        <w:left w:val="none" w:sz="0" w:space="0" w:color="auto"/>
        <w:bottom w:val="none" w:sz="0" w:space="0" w:color="auto"/>
        <w:right w:val="none" w:sz="0" w:space="0" w:color="auto"/>
      </w:divBdr>
      <w:divsChild>
        <w:div w:id="9189819">
          <w:marLeft w:val="720"/>
          <w:marRight w:val="0"/>
          <w:marTop w:val="300"/>
          <w:marBottom w:val="0"/>
          <w:divBdr>
            <w:top w:val="none" w:sz="0" w:space="0" w:color="auto"/>
            <w:left w:val="none" w:sz="0" w:space="0" w:color="auto"/>
            <w:bottom w:val="none" w:sz="0" w:space="0" w:color="auto"/>
            <w:right w:val="none" w:sz="0" w:space="0" w:color="auto"/>
          </w:divBdr>
        </w:div>
        <w:div w:id="1549491267">
          <w:marLeft w:val="720"/>
          <w:marRight w:val="0"/>
          <w:marTop w:val="300"/>
          <w:marBottom w:val="0"/>
          <w:divBdr>
            <w:top w:val="none" w:sz="0" w:space="0" w:color="auto"/>
            <w:left w:val="none" w:sz="0" w:space="0" w:color="auto"/>
            <w:bottom w:val="none" w:sz="0" w:space="0" w:color="auto"/>
            <w:right w:val="none" w:sz="0" w:space="0" w:color="auto"/>
          </w:divBdr>
        </w:div>
        <w:div w:id="1931770753">
          <w:marLeft w:val="720"/>
          <w:marRight w:val="0"/>
          <w:marTop w:val="300"/>
          <w:marBottom w:val="0"/>
          <w:divBdr>
            <w:top w:val="none" w:sz="0" w:space="0" w:color="auto"/>
            <w:left w:val="none" w:sz="0" w:space="0" w:color="auto"/>
            <w:bottom w:val="none" w:sz="0" w:space="0" w:color="auto"/>
            <w:right w:val="none" w:sz="0" w:space="0" w:color="auto"/>
          </w:divBdr>
        </w:div>
      </w:divsChild>
    </w:div>
    <w:div w:id="664090285">
      <w:bodyDiv w:val="1"/>
      <w:marLeft w:val="0"/>
      <w:marRight w:val="0"/>
      <w:marTop w:val="0"/>
      <w:marBottom w:val="0"/>
      <w:divBdr>
        <w:top w:val="none" w:sz="0" w:space="0" w:color="auto"/>
        <w:left w:val="none" w:sz="0" w:space="0" w:color="auto"/>
        <w:bottom w:val="none" w:sz="0" w:space="0" w:color="auto"/>
        <w:right w:val="none" w:sz="0" w:space="0" w:color="auto"/>
      </w:divBdr>
      <w:divsChild>
        <w:div w:id="2143185165">
          <w:marLeft w:val="547"/>
          <w:marRight w:val="0"/>
          <w:marTop w:val="106"/>
          <w:marBottom w:val="0"/>
          <w:divBdr>
            <w:top w:val="none" w:sz="0" w:space="0" w:color="auto"/>
            <w:left w:val="none" w:sz="0" w:space="0" w:color="auto"/>
            <w:bottom w:val="none" w:sz="0" w:space="0" w:color="auto"/>
            <w:right w:val="none" w:sz="0" w:space="0" w:color="auto"/>
          </w:divBdr>
        </w:div>
        <w:div w:id="541483982">
          <w:marLeft w:val="547"/>
          <w:marRight w:val="0"/>
          <w:marTop w:val="106"/>
          <w:marBottom w:val="0"/>
          <w:divBdr>
            <w:top w:val="none" w:sz="0" w:space="0" w:color="auto"/>
            <w:left w:val="none" w:sz="0" w:space="0" w:color="auto"/>
            <w:bottom w:val="none" w:sz="0" w:space="0" w:color="auto"/>
            <w:right w:val="none" w:sz="0" w:space="0" w:color="auto"/>
          </w:divBdr>
        </w:div>
        <w:div w:id="2047027326">
          <w:marLeft w:val="547"/>
          <w:marRight w:val="0"/>
          <w:marTop w:val="106"/>
          <w:marBottom w:val="0"/>
          <w:divBdr>
            <w:top w:val="none" w:sz="0" w:space="0" w:color="auto"/>
            <w:left w:val="none" w:sz="0" w:space="0" w:color="auto"/>
            <w:bottom w:val="none" w:sz="0" w:space="0" w:color="auto"/>
            <w:right w:val="none" w:sz="0" w:space="0" w:color="auto"/>
          </w:divBdr>
        </w:div>
        <w:div w:id="1328440318">
          <w:marLeft w:val="547"/>
          <w:marRight w:val="0"/>
          <w:marTop w:val="106"/>
          <w:marBottom w:val="0"/>
          <w:divBdr>
            <w:top w:val="none" w:sz="0" w:space="0" w:color="auto"/>
            <w:left w:val="none" w:sz="0" w:space="0" w:color="auto"/>
            <w:bottom w:val="none" w:sz="0" w:space="0" w:color="auto"/>
            <w:right w:val="none" w:sz="0" w:space="0" w:color="auto"/>
          </w:divBdr>
        </w:div>
        <w:div w:id="493911090">
          <w:marLeft w:val="547"/>
          <w:marRight w:val="0"/>
          <w:marTop w:val="106"/>
          <w:marBottom w:val="0"/>
          <w:divBdr>
            <w:top w:val="none" w:sz="0" w:space="0" w:color="auto"/>
            <w:left w:val="none" w:sz="0" w:space="0" w:color="auto"/>
            <w:bottom w:val="none" w:sz="0" w:space="0" w:color="auto"/>
            <w:right w:val="none" w:sz="0" w:space="0" w:color="auto"/>
          </w:divBdr>
        </w:div>
      </w:divsChild>
    </w:div>
    <w:div w:id="665086330">
      <w:bodyDiv w:val="1"/>
      <w:marLeft w:val="0"/>
      <w:marRight w:val="0"/>
      <w:marTop w:val="0"/>
      <w:marBottom w:val="0"/>
      <w:divBdr>
        <w:top w:val="none" w:sz="0" w:space="0" w:color="auto"/>
        <w:left w:val="none" w:sz="0" w:space="0" w:color="auto"/>
        <w:bottom w:val="none" w:sz="0" w:space="0" w:color="auto"/>
        <w:right w:val="none" w:sz="0" w:space="0" w:color="auto"/>
      </w:divBdr>
      <w:divsChild>
        <w:div w:id="543755325">
          <w:marLeft w:val="432"/>
          <w:marRight w:val="0"/>
          <w:marTop w:val="120"/>
          <w:marBottom w:val="0"/>
          <w:divBdr>
            <w:top w:val="none" w:sz="0" w:space="0" w:color="auto"/>
            <w:left w:val="none" w:sz="0" w:space="0" w:color="auto"/>
            <w:bottom w:val="none" w:sz="0" w:space="0" w:color="auto"/>
            <w:right w:val="none" w:sz="0" w:space="0" w:color="auto"/>
          </w:divBdr>
        </w:div>
        <w:div w:id="887957063">
          <w:marLeft w:val="432"/>
          <w:marRight w:val="0"/>
          <w:marTop w:val="120"/>
          <w:marBottom w:val="0"/>
          <w:divBdr>
            <w:top w:val="none" w:sz="0" w:space="0" w:color="auto"/>
            <w:left w:val="none" w:sz="0" w:space="0" w:color="auto"/>
            <w:bottom w:val="none" w:sz="0" w:space="0" w:color="auto"/>
            <w:right w:val="none" w:sz="0" w:space="0" w:color="auto"/>
          </w:divBdr>
        </w:div>
        <w:div w:id="1710297444">
          <w:marLeft w:val="432"/>
          <w:marRight w:val="0"/>
          <w:marTop w:val="120"/>
          <w:marBottom w:val="0"/>
          <w:divBdr>
            <w:top w:val="none" w:sz="0" w:space="0" w:color="auto"/>
            <w:left w:val="none" w:sz="0" w:space="0" w:color="auto"/>
            <w:bottom w:val="none" w:sz="0" w:space="0" w:color="auto"/>
            <w:right w:val="none" w:sz="0" w:space="0" w:color="auto"/>
          </w:divBdr>
        </w:div>
        <w:div w:id="1143038834">
          <w:marLeft w:val="432"/>
          <w:marRight w:val="0"/>
          <w:marTop w:val="120"/>
          <w:marBottom w:val="0"/>
          <w:divBdr>
            <w:top w:val="none" w:sz="0" w:space="0" w:color="auto"/>
            <w:left w:val="none" w:sz="0" w:space="0" w:color="auto"/>
            <w:bottom w:val="none" w:sz="0" w:space="0" w:color="auto"/>
            <w:right w:val="none" w:sz="0" w:space="0" w:color="auto"/>
          </w:divBdr>
        </w:div>
      </w:divsChild>
    </w:div>
    <w:div w:id="669211729">
      <w:bodyDiv w:val="1"/>
      <w:marLeft w:val="0"/>
      <w:marRight w:val="0"/>
      <w:marTop w:val="0"/>
      <w:marBottom w:val="0"/>
      <w:divBdr>
        <w:top w:val="none" w:sz="0" w:space="0" w:color="auto"/>
        <w:left w:val="none" w:sz="0" w:space="0" w:color="auto"/>
        <w:bottom w:val="none" w:sz="0" w:space="0" w:color="auto"/>
        <w:right w:val="none" w:sz="0" w:space="0" w:color="auto"/>
      </w:divBdr>
      <w:divsChild>
        <w:div w:id="1326008109">
          <w:marLeft w:val="547"/>
          <w:marRight w:val="0"/>
          <w:marTop w:val="134"/>
          <w:marBottom w:val="0"/>
          <w:divBdr>
            <w:top w:val="none" w:sz="0" w:space="0" w:color="auto"/>
            <w:left w:val="none" w:sz="0" w:space="0" w:color="auto"/>
            <w:bottom w:val="none" w:sz="0" w:space="0" w:color="auto"/>
            <w:right w:val="none" w:sz="0" w:space="0" w:color="auto"/>
          </w:divBdr>
        </w:div>
      </w:divsChild>
    </w:div>
    <w:div w:id="675807374">
      <w:bodyDiv w:val="1"/>
      <w:marLeft w:val="0"/>
      <w:marRight w:val="0"/>
      <w:marTop w:val="0"/>
      <w:marBottom w:val="0"/>
      <w:divBdr>
        <w:top w:val="none" w:sz="0" w:space="0" w:color="auto"/>
        <w:left w:val="none" w:sz="0" w:space="0" w:color="auto"/>
        <w:bottom w:val="none" w:sz="0" w:space="0" w:color="auto"/>
        <w:right w:val="none" w:sz="0" w:space="0" w:color="auto"/>
      </w:divBdr>
      <w:divsChild>
        <w:div w:id="1256474162">
          <w:marLeft w:val="360"/>
          <w:marRight w:val="0"/>
          <w:marTop w:val="300"/>
          <w:marBottom w:val="0"/>
          <w:divBdr>
            <w:top w:val="none" w:sz="0" w:space="0" w:color="auto"/>
            <w:left w:val="none" w:sz="0" w:space="0" w:color="auto"/>
            <w:bottom w:val="none" w:sz="0" w:space="0" w:color="auto"/>
            <w:right w:val="none" w:sz="0" w:space="0" w:color="auto"/>
          </w:divBdr>
        </w:div>
        <w:div w:id="320546984">
          <w:marLeft w:val="360"/>
          <w:marRight w:val="0"/>
          <w:marTop w:val="300"/>
          <w:marBottom w:val="0"/>
          <w:divBdr>
            <w:top w:val="none" w:sz="0" w:space="0" w:color="auto"/>
            <w:left w:val="none" w:sz="0" w:space="0" w:color="auto"/>
            <w:bottom w:val="none" w:sz="0" w:space="0" w:color="auto"/>
            <w:right w:val="none" w:sz="0" w:space="0" w:color="auto"/>
          </w:divBdr>
        </w:div>
        <w:div w:id="1645042582">
          <w:marLeft w:val="1080"/>
          <w:marRight w:val="0"/>
          <w:marTop w:val="60"/>
          <w:marBottom w:val="0"/>
          <w:divBdr>
            <w:top w:val="none" w:sz="0" w:space="0" w:color="auto"/>
            <w:left w:val="none" w:sz="0" w:space="0" w:color="auto"/>
            <w:bottom w:val="none" w:sz="0" w:space="0" w:color="auto"/>
            <w:right w:val="none" w:sz="0" w:space="0" w:color="auto"/>
          </w:divBdr>
        </w:div>
        <w:div w:id="1919247634">
          <w:marLeft w:val="1080"/>
          <w:marRight w:val="0"/>
          <w:marTop w:val="60"/>
          <w:marBottom w:val="0"/>
          <w:divBdr>
            <w:top w:val="none" w:sz="0" w:space="0" w:color="auto"/>
            <w:left w:val="none" w:sz="0" w:space="0" w:color="auto"/>
            <w:bottom w:val="none" w:sz="0" w:space="0" w:color="auto"/>
            <w:right w:val="none" w:sz="0" w:space="0" w:color="auto"/>
          </w:divBdr>
        </w:div>
        <w:div w:id="1878158291">
          <w:marLeft w:val="360"/>
          <w:marRight w:val="0"/>
          <w:marTop w:val="300"/>
          <w:marBottom w:val="0"/>
          <w:divBdr>
            <w:top w:val="none" w:sz="0" w:space="0" w:color="auto"/>
            <w:left w:val="none" w:sz="0" w:space="0" w:color="auto"/>
            <w:bottom w:val="none" w:sz="0" w:space="0" w:color="auto"/>
            <w:right w:val="none" w:sz="0" w:space="0" w:color="auto"/>
          </w:divBdr>
        </w:div>
        <w:div w:id="957640044">
          <w:marLeft w:val="360"/>
          <w:marRight w:val="0"/>
          <w:marTop w:val="300"/>
          <w:marBottom w:val="0"/>
          <w:divBdr>
            <w:top w:val="none" w:sz="0" w:space="0" w:color="auto"/>
            <w:left w:val="none" w:sz="0" w:space="0" w:color="auto"/>
            <w:bottom w:val="none" w:sz="0" w:space="0" w:color="auto"/>
            <w:right w:val="none" w:sz="0" w:space="0" w:color="auto"/>
          </w:divBdr>
        </w:div>
        <w:div w:id="1734818144">
          <w:marLeft w:val="360"/>
          <w:marRight w:val="0"/>
          <w:marTop w:val="300"/>
          <w:marBottom w:val="0"/>
          <w:divBdr>
            <w:top w:val="none" w:sz="0" w:space="0" w:color="auto"/>
            <w:left w:val="none" w:sz="0" w:space="0" w:color="auto"/>
            <w:bottom w:val="none" w:sz="0" w:space="0" w:color="auto"/>
            <w:right w:val="none" w:sz="0" w:space="0" w:color="auto"/>
          </w:divBdr>
        </w:div>
        <w:div w:id="1397557203">
          <w:marLeft w:val="360"/>
          <w:marRight w:val="0"/>
          <w:marTop w:val="300"/>
          <w:marBottom w:val="0"/>
          <w:divBdr>
            <w:top w:val="none" w:sz="0" w:space="0" w:color="auto"/>
            <w:left w:val="none" w:sz="0" w:space="0" w:color="auto"/>
            <w:bottom w:val="none" w:sz="0" w:space="0" w:color="auto"/>
            <w:right w:val="none" w:sz="0" w:space="0" w:color="auto"/>
          </w:divBdr>
        </w:div>
      </w:divsChild>
    </w:div>
    <w:div w:id="691496346">
      <w:bodyDiv w:val="1"/>
      <w:marLeft w:val="0"/>
      <w:marRight w:val="0"/>
      <w:marTop w:val="0"/>
      <w:marBottom w:val="0"/>
      <w:divBdr>
        <w:top w:val="none" w:sz="0" w:space="0" w:color="auto"/>
        <w:left w:val="none" w:sz="0" w:space="0" w:color="auto"/>
        <w:bottom w:val="none" w:sz="0" w:space="0" w:color="auto"/>
        <w:right w:val="none" w:sz="0" w:space="0" w:color="auto"/>
      </w:divBdr>
      <w:divsChild>
        <w:div w:id="254940299">
          <w:marLeft w:val="547"/>
          <w:marRight w:val="0"/>
          <w:marTop w:val="115"/>
          <w:marBottom w:val="0"/>
          <w:divBdr>
            <w:top w:val="none" w:sz="0" w:space="0" w:color="auto"/>
            <w:left w:val="none" w:sz="0" w:space="0" w:color="auto"/>
            <w:bottom w:val="none" w:sz="0" w:space="0" w:color="auto"/>
            <w:right w:val="none" w:sz="0" w:space="0" w:color="auto"/>
          </w:divBdr>
        </w:div>
        <w:div w:id="1967079028">
          <w:marLeft w:val="547"/>
          <w:marRight w:val="0"/>
          <w:marTop w:val="115"/>
          <w:marBottom w:val="0"/>
          <w:divBdr>
            <w:top w:val="none" w:sz="0" w:space="0" w:color="auto"/>
            <w:left w:val="none" w:sz="0" w:space="0" w:color="auto"/>
            <w:bottom w:val="none" w:sz="0" w:space="0" w:color="auto"/>
            <w:right w:val="none" w:sz="0" w:space="0" w:color="auto"/>
          </w:divBdr>
        </w:div>
        <w:div w:id="921138931">
          <w:marLeft w:val="547"/>
          <w:marRight w:val="0"/>
          <w:marTop w:val="115"/>
          <w:marBottom w:val="0"/>
          <w:divBdr>
            <w:top w:val="none" w:sz="0" w:space="0" w:color="auto"/>
            <w:left w:val="none" w:sz="0" w:space="0" w:color="auto"/>
            <w:bottom w:val="none" w:sz="0" w:space="0" w:color="auto"/>
            <w:right w:val="none" w:sz="0" w:space="0" w:color="auto"/>
          </w:divBdr>
        </w:div>
        <w:div w:id="29765493">
          <w:marLeft w:val="547"/>
          <w:marRight w:val="0"/>
          <w:marTop w:val="115"/>
          <w:marBottom w:val="0"/>
          <w:divBdr>
            <w:top w:val="none" w:sz="0" w:space="0" w:color="auto"/>
            <w:left w:val="none" w:sz="0" w:space="0" w:color="auto"/>
            <w:bottom w:val="none" w:sz="0" w:space="0" w:color="auto"/>
            <w:right w:val="none" w:sz="0" w:space="0" w:color="auto"/>
          </w:divBdr>
        </w:div>
        <w:div w:id="581063854">
          <w:marLeft w:val="547"/>
          <w:marRight w:val="0"/>
          <w:marTop w:val="115"/>
          <w:marBottom w:val="0"/>
          <w:divBdr>
            <w:top w:val="none" w:sz="0" w:space="0" w:color="auto"/>
            <w:left w:val="none" w:sz="0" w:space="0" w:color="auto"/>
            <w:bottom w:val="none" w:sz="0" w:space="0" w:color="auto"/>
            <w:right w:val="none" w:sz="0" w:space="0" w:color="auto"/>
          </w:divBdr>
        </w:div>
      </w:divsChild>
    </w:div>
    <w:div w:id="700206409">
      <w:bodyDiv w:val="1"/>
      <w:marLeft w:val="0"/>
      <w:marRight w:val="0"/>
      <w:marTop w:val="0"/>
      <w:marBottom w:val="0"/>
      <w:divBdr>
        <w:top w:val="none" w:sz="0" w:space="0" w:color="auto"/>
        <w:left w:val="none" w:sz="0" w:space="0" w:color="auto"/>
        <w:bottom w:val="none" w:sz="0" w:space="0" w:color="auto"/>
        <w:right w:val="none" w:sz="0" w:space="0" w:color="auto"/>
      </w:divBdr>
      <w:divsChild>
        <w:div w:id="925457660">
          <w:marLeft w:val="547"/>
          <w:marRight w:val="0"/>
          <w:marTop w:val="134"/>
          <w:marBottom w:val="0"/>
          <w:divBdr>
            <w:top w:val="none" w:sz="0" w:space="0" w:color="auto"/>
            <w:left w:val="none" w:sz="0" w:space="0" w:color="auto"/>
            <w:bottom w:val="none" w:sz="0" w:space="0" w:color="auto"/>
            <w:right w:val="none" w:sz="0" w:space="0" w:color="auto"/>
          </w:divBdr>
        </w:div>
        <w:div w:id="562759548">
          <w:marLeft w:val="547"/>
          <w:marRight w:val="0"/>
          <w:marTop w:val="134"/>
          <w:marBottom w:val="0"/>
          <w:divBdr>
            <w:top w:val="none" w:sz="0" w:space="0" w:color="auto"/>
            <w:left w:val="none" w:sz="0" w:space="0" w:color="auto"/>
            <w:bottom w:val="none" w:sz="0" w:space="0" w:color="auto"/>
            <w:right w:val="none" w:sz="0" w:space="0" w:color="auto"/>
          </w:divBdr>
        </w:div>
        <w:div w:id="1227493318">
          <w:marLeft w:val="547"/>
          <w:marRight w:val="0"/>
          <w:marTop w:val="134"/>
          <w:marBottom w:val="0"/>
          <w:divBdr>
            <w:top w:val="none" w:sz="0" w:space="0" w:color="auto"/>
            <w:left w:val="none" w:sz="0" w:space="0" w:color="auto"/>
            <w:bottom w:val="none" w:sz="0" w:space="0" w:color="auto"/>
            <w:right w:val="none" w:sz="0" w:space="0" w:color="auto"/>
          </w:divBdr>
        </w:div>
      </w:divsChild>
    </w:div>
    <w:div w:id="714934474">
      <w:bodyDiv w:val="1"/>
      <w:marLeft w:val="0"/>
      <w:marRight w:val="0"/>
      <w:marTop w:val="0"/>
      <w:marBottom w:val="0"/>
      <w:divBdr>
        <w:top w:val="none" w:sz="0" w:space="0" w:color="auto"/>
        <w:left w:val="none" w:sz="0" w:space="0" w:color="auto"/>
        <w:bottom w:val="none" w:sz="0" w:space="0" w:color="auto"/>
        <w:right w:val="none" w:sz="0" w:space="0" w:color="auto"/>
      </w:divBdr>
      <w:divsChild>
        <w:div w:id="710036743">
          <w:marLeft w:val="432"/>
          <w:marRight w:val="0"/>
          <w:marTop w:val="125"/>
          <w:marBottom w:val="0"/>
          <w:divBdr>
            <w:top w:val="none" w:sz="0" w:space="0" w:color="auto"/>
            <w:left w:val="none" w:sz="0" w:space="0" w:color="auto"/>
            <w:bottom w:val="none" w:sz="0" w:space="0" w:color="auto"/>
            <w:right w:val="none" w:sz="0" w:space="0" w:color="auto"/>
          </w:divBdr>
        </w:div>
      </w:divsChild>
    </w:div>
    <w:div w:id="718360194">
      <w:bodyDiv w:val="1"/>
      <w:marLeft w:val="0"/>
      <w:marRight w:val="0"/>
      <w:marTop w:val="0"/>
      <w:marBottom w:val="0"/>
      <w:divBdr>
        <w:top w:val="none" w:sz="0" w:space="0" w:color="auto"/>
        <w:left w:val="none" w:sz="0" w:space="0" w:color="auto"/>
        <w:bottom w:val="none" w:sz="0" w:space="0" w:color="auto"/>
        <w:right w:val="none" w:sz="0" w:space="0" w:color="auto"/>
      </w:divBdr>
    </w:div>
    <w:div w:id="719130029">
      <w:bodyDiv w:val="1"/>
      <w:marLeft w:val="0"/>
      <w:marRight w:val="0"/>
      <w:marTop w:val="0"/>
      <w:marBottom w:val="0"/>
      <w:divBdr>
        <w:top w:val="none" w:sz="0" w:space="0" w:color="auto"/>
        <w:left w:val="none" w:sz="0" w:space="0" w:color="auto"/>
        <w:bottom w:val="none" w:sz="0" w:space="0" w:color="auto"/>
        <w:right w:val="none" w:sz="0" w:space="0" w:color="auto"/>
      </w:divBdr>
      <w:divsChild>
        <w:div w:id="1581478280">
          <w:marLeft w:val="360"/>
          <w:marRight w:val="0"/>
          <w:marTop w:val="200"/>
          <w:marBottom w:val="0"/>
          <w:divBdr>
            <w:top w:val="none" w:sz="0" w:space="0" w:color="auto"/>
            <w:left w:val="none" w:sz="0" w:space="0" w:color="auto"/>
            <w:bottom w:val="none" w:sz="0" w:space="0" w:color="auto"/>
            <w:right w:val="none" w:sz="0" w:space="0" w:color="auto"/>
          </w:divBdr>
        </w:div>
        <w:div w:id="248080966">
          <w:marLeft w:val="360"/>
          <w:marRight w:val="0"/>
          <w:marTop w:val="200"/>
          <w:marBottom w:val="0"/>
          <w:divBdr>
            <w:top w:val="none" w:sz="0" w:space="0" w:color="auto"/>
            <w:left w:val="none" w:sz="0" w:space="0" w:color="auto"/>
            <w:bottom w:val="none" w:sz="0" w:space="0" w:color="auto"/>
            <w:right w:val="none" w:sz="0" w:space="0" w:color="auto"/>
          </w:divBdr>
        </w:div>
        <w:div w:id="975842937">
          <w:marLeft w:val="360"/>
          <w:marRight w:val="0"/>
          <w:marTop w:val="200"/>
          <w:marBottom w:val="0"/>
          <w:divBdr>
            <w:top w:val="none" w:sz="0" w:space="0" w:color="auto"/>
            <w:left w:val="none" w:sz="0" w:space="0" w:color="auto"/>
            <w:bottom w:val="none" w:sz="0" w:space="0" w:color="auto"/>
            <w:right w:val="none" w:sz="0" w:space="0" w:color="auto"/>
          </w:divBdr>
        </w:div>
        <w:div w:id="741414824">
          <w:marLeft w:val="360"/>
          <w:marRight w:val="0"/>
          <w:marTop w:val="200"/>
          <w:marBottom w:val="0"/>
          <w:divBdr>
            <w:top w:val="none" w:sz="0" w:space="0" w:color="auto"/>
            <w:left w:val="none" w:sz="0" w:space="0" w:color="auto"/>
            <w:bottom w:val="none" w:sz="0" w:space="0" w:color="auto"/>
            <w:right w:val="none" w:sz="0" w:space="0" w:color="auto"/>
          </w:divBdr>
        </w:div>
        <w:div w:id="1477575576">
          <w:marLeft w:val="360"/>
          <w:marRight w:val="0"/>
          <w:marTop w:val="200"/>
          <w:marBottom w:val="0"/>
          <w:divBdr>
            <w:top w:val="none" w:sz="0" w:space="0" w:color="auto"/>
            <w:left w:val="none" w:sz="0" w:space="0" w:color="auto"/>
            <w:bottom w:val="none" w:sz="0" w:space="0" w:color="auto"/>
            <w:right w:val="none" w:sz="0" w:space="0" w:color="auto"/>
          </w:divBdr>
        </w:div>
        <w:div w:id="234780828">
          <w:marLeft w:val="360"/>
          <w:marRight w:val="0"/>
          <w:marTop w:val="200"/>
          <w:marBottom w:val="0"/>
          <w:divBdr>
            <w:top w:val="none" w:sz="0" w:space="0" w:color="auto"/>
            <w:left w:val="none" w:sz="0" w:space="0" w:color="auto"/>
            <w:bottom w:val="none" w:sz="0" w:space="0" w:color="auto"/>
            <w:right w:val="none" w:sz="0" w:space="0" w:color="auto"/>
          </w:divBdr>
        </w:div>
      </w:divsChild>
    </w:div>
    <w:div w:id="728504074">
      <w:bodyDiv w:val="1"/>
      <w:marLeft w:val="0"/>
      <w:marRight w:val="0"/>
      <w:marTop w:val="0"/>
      <w:marBottom w:val="0"/>
      <w:divBdr>
        <w:top w:val="none" w:sz="0" w:space="0" w:color="auto"/>
        <w:left w:val="none" w:sz="0" w:space="0" w:color="auto"/>
        <w:bottom w:val="none" w:sz="0" w:space="0" w:color="auto"/>
        <w:right w:val="none" w:sz="0" w:space="0" w:color="auto"/>
      </w:divBdr>
      <w:divsChild>
        <w:div w:id="512300948">
          <w:marLeft w:val="432"/>
          <w:marRight w:val="0"/>
          <w:marTop w:val="360"/>
          <w:marBottom w:val="0"/>
          <w:divBdr>
            <w:top w:val="none" w:sz="0" w:space="0" w:color="auto"/>
            <w:left w:val="none" w:sz="0" w:space="0" w:color="auto"/>
            <w:bottom w:val="none" w:sz="0" w:space="0" w:color="auto"/>
            <w:right w:val="none" w:sz="0" w:space="0" w:color="auto"/>
          </w:divBdr>
        </w:div>
        <w:div w:id="748308847">
          <w:marLeft w:val="432"/>
          <w:marRight w:val="0"/>
          <w:marTop w:val="360"/>
          <w:marBottom w:val="0"/>
          <w:divBdr>
            <w:top w:val="none" w:sz="0" w:space="0" w:color="auto"/>
            <w:left w:val="none" w:sz="0" w:space="0" w:color="auto"/>
            <w:bottom w:val="none" w:sz="0" w:space="0" w:color="auto"/>
            <w:right w:val="none" w:sz="0" w:space="0" w:color="auto"/>
          </w:divBdr>
        </w:div>
        <w:div w:id="215244889">
          <w:marLeft w:val="432"/>
          <w:marRight w:val="0"/>
          <w:marTop w:val="360"/>
          <w:marBottom w:val="0"/>
          <w:divBdr>
            <w:top w:val="none" w:sz="0" w:space="0" w:color="auto"/>
            <w:left w:val="none" w:sz="0" w:space="0" w:color="auto"/>
            <w:bottom w:val="none" w:sz="0" w:space="0" w:color="auto"/>
            <w:right w:val="none" w:sz="0" w:space="0" w:color="auto"/>
          </w:divBdr>
        </w:div>
        <w:div w:id="732657073">
          <w:marLeft w:val="432"/>
          <w:marRight w:val="0"/>
          <w:marTop w:val="360"/>
          <w:marBottom w:val="0"/>
          <w:divBdr>
            <w:top w:val="none" w:sz="0" w:space="0" w:color="auto"/>
            <w:left w:val="none" w:sz="0" w:space="0" w:color="auto"/>
            <w:bottom w:val="none" w:sz="0" w:space="0" w:color="auto"/>
            <w:right w:val="none" w:sz="0" w:space="0" w:color="auto"/>
          </w:divBdr>
        </w:div>
      </w:divsChild>
    </w:div>
    <w:div w:id="728650451">
      <w:bodyDiv w:val="1"/>
      <w:marLeft w:val="0"/>
      <w:marRight w:val="0"/>
      <w:marTop w:val="0"/>
      <w:marBottom w:val="0"/>
      <w:divBdr>
        <w:top w:val="none" w:sz="0" w:space="0" w:color="auto"/>
        <w:left w:val="none" w:sz="0" w:space="0" w:color="auto"/>
        <w:bottom w:val="none" w:sz="0" w:space="0" w:color="auto"/>
        <w:right w:val="none" w:sz="0" w:space="0" w:color="auto"/>
      </w:divBdr>
      <w:divsChild>
        <w:div w:id="358121248">
          <w:marLeft w:val="806"/>
          <w:marRight w:val="0"/>
          <w:marTop w:val="0"/>
          <w:marBottom w:val="0"/>
          <w:divBdr>
            <w:top w:val="none" w:sz="0" w:space="0" w:color="auto"/>
            <w:left w:val="none" w:sz="0" w:space="0" w:color="auto"/>
            <w:bottom w:val="none" w:sz="0" w:space="0" w:color="auto"/>
            <w:right w:val="none" w:sz="0" w:space="0" w:color="auto"/>
          </w:divBdr>
        </w:div>
      </w:divsChild>
    </w:div>
    <w:div w:id="745766197">
      <w:bodyDiv w:val="1"/>
      <w:marLeft w:val="0"/>
      <w:marRight w:val="0"/>
      <w:marTop w:val="0"/>
      <w:marBottom w:val="0"/>
      <w:divBdr>
        <w:top w:val="none" w:sz="0" w:space="0" w:color="auto"/>
        <w:left w:val="none" w:sz="0" w:space="0" w:color="auto"/>
        <w:bottom w:val="none" w:sz="0" w:space="0" w:color="auto"/>
        <w:right w:val="none" w:sz="0" w:space="0" w:color="auto"/>
      </w:divBdr>
      <w:divsChild>
        <w:div w:id="1238175448">
          <w:marLeft w:val="547"/>
          <w:marRight w:val="0"/>
          <w:marTop w:val="125"/>
          <w:marBottom w:val="0"/>
          <w:divBdr>
            <w:top w:val="none" w:sz="0" w:space="0" w:color="auto"/>
            <w:left w:val="none" w:sz="0" w:space="0" w:color="auto"/>
            <w:bottom w:val="none" w:sz="0" w:space="0" w:color="auto"/>
            <w:right w:val="none" w:sz="0" w:space="0" w:color="auto"/>
          </w:divBdr>
        </w:div>
        <w:div w:id="43020563">
          <w:marLeft w:val="547"/>
          <w:marRight w:val="0"/>
          <w:marTop w:val="125"/>
          <w:marBottom w:val="0"/>
          <w:divBdr>
            <w:top w:val="none" w:sz="0" w:space="0" w:color="auto"/>
            <w:left w:val="none" w:sz="0" w:space="0" w:color="auto"/>
            <w:bottom w:val="none" w:sz="0" w:space="0" w:color="auto"/>
            <w:right w:val="none" w:sz="0" w:space="0" w:color="auto"/>
          </w:divBdr>
        </w:div>
        <w:div w:id="1621836312">
          <w:marLeft w:val="547"/>
          <w:marRight w:val="0"/>
          <w:marTop w:val="125"/>
          <w:marBottom w:val="0"/>
          <w:divBdr>
            <w:top w:val="none" w:sz="0" w:space="0" w:color="auto"/>
            <w:left w:val="none" w:sz="0" w:space="0" w:color="auto"/>
            <w:bottom w:val="none" w:sz="0" w:space="0" w:color="auto"/>
            <w:right w:val="none" w:sz="0" w:space="0" w:color="auto"/>
          </w:divBdr>
        </w:div>
      </w:divsChild>
    </w:div>
    <w:div w:id="757949806">
      <w:bodyDiv w:val="1"/>
      <w:marLeft w:val="0"/>
      <w:marRight w:val="0"/>
      <w:marTop w:val="0"/>
      <w:marBottom w:val="0"/>
      <w:divBdr>
        <w:top w:val="none" w:sz="0" w:space="0" w:color="auto"/>
        <w:left w:val="none" w:sz="0" w:space="0" w:color="auto"/>
        <w:bottom w:val="none" w:sz="0" w:space="0" w:color="auto"/>
        <w:right w:val="none" w:sz="0" w:space="0" w:color="auto"/>
      </w:divBdr>
    </w:div>
    <w:div w:id="775178205">
      <w:bodyDiv w:val="1"/>
      <w:marLeft w:val="0"/>
      <w:marRight w:val="0"/>
      <w:marTop w:val="0"/>
      <w:marBottom w:val="0"/>
      <w:divBdr>
        <w:top w:val="none" w:sz="0" w:space="0" w:color="auto"/>
        <w:left w:val="none" w:sz="0" w:space="0" w:color="auto"/>
        <w:bottom w:val="none" w:sz="0" w:space="0" w:color="auto"/>
        <w:right w:val="none" w:sz="0" w:space="0" w:color="auto"/>
      </w:divBdr>
      <w:divsChild>
        <w:div w:id="358046300">
          <w:marLeft w:val="547"/>
          <w:marRight w:val="0"/>
          <w:marTop w:val="134"/>
          <w:marBottom w:val="0"/>
          <w:divBdr>
            <w:top w:val="none" w:sz="0" w:space="0" w:color="auto"/>
            <w:left w:val="none" w:sz="0" w:space="0" w:color="auto"/>
            <w:bottom w:val="none" w:sz="0" w:space="0" w:color="auto"/>
            <w:right w:val="none" w:sz="0" w:space="0" w:color="auto"/>
          </w:divBdr>
        </w:div>
      </w:divsChild>
    </w:div>
    <w:div w:id="806507141">
      <w:bodyDiv w:val="1"/>
      <w:marLeft w:val="0"/>
      <w:marRight w:val="0"/>
      <w:marTop w:val="0"/>
      <w:marBottom w:val="0"/>
      <w:divBdr>
        <w:top w:val="none" w:sz="0" w:space="0" w:color="auto"/>
        <w:left w:val="none" w:sz="0" w:space="0" w:color="auto"/>
        <w:bottom w:val="none" w:sz="0" w:space="0" w:color="auto"/>
        <w:right w:val="none" w:sz="0" w:space="0" w:color="auto"/>
      </w:divBdr>
    </w:div>
    <w:div w:id="835531438">
      <w:bodyDiv w:val="1"/>
      <w:marLeft w:val="0"/>
      <w:marRight w:val="0"/>
      <w:marTop w:val="0"/>
      <w:marBottom w:val="0"/>
      <w:divBdr>
        <w:top w:val="none" w:sz="0" w:space="0" w:color="auto"/>
        <w:left w:val="none" w:sz="0" w:space="0" w:color="auto"/>
        <w:bottom w:val="none" w:sz="0" w:space="0" w:color="auto"/>
        <w:right w:val="none" w:sz="0" w:space="0" w:color="auto"/>
      </w:divBdr>
      <w:divsChild>
        <w:div w:id="540290503">
          <w:marLeft w:val="806"/>
          <w:marRight w:val="0"/>
          <w:marTop w:val="134"/>
          <w:marBottom w:val="0"/>
          <w:divBdr>
            <w:top w:val="none" w:sz="0" w:space="0" w:color="auto"/>
            <w:left w:val="none" w:sz="0" w:space="0" w:color="auto"/>
            <w:bottom w:val="none" w:sz="0" w:space="0" w:color="auto"/>
            <w:right w:val="none" w:sz="0" w:space="0" w:color="auto"/>
          </w:divBdr>
        </w:div>
        <w:div w:id="607542095">
          <w:marLeft w:val="806"/>
          <w:marRight w:val="0"/>
          <w:marTop w:val="134"/>
          <w:marBottom w:val="0"/>
          <w:divBdr>
            <w:top w:val="none" w:sz="0" w:space="0" w:color="auto"/>
            <w:left w:val="none" w:sz="0" w:space="0" w:color="auto"/>
            <w:bottom w:val="none" w:sz="0" w:space="0" w:color="auto"/>
            <w:right w:val="none" w:sz="0" w:space="0" w:color="auto"/>
          </w:divBdr>
        </w:div>
        <w:div w:id="885682273">
          <w:marLeft w:val="806"/>
          <w:marRight w:val="0"/>
          <w:marTop w:val="134"/>
          <w:marBottom w:val="0"/>
          <w:divBdr>
            <w:top w:val="none" w:sz="0" w:space="0" w:color="auto"/>
            <w:left w:val="none" w:sz="0" w:space="0" w:color="auto"/>
            <w:bottom w:val="none" w:sz="0" w:space="0" w:color="auto"/>
            <w:right w:val="none" w:sz="0" w:space="0" w:color="auto"/>
          </w:divBdr>
        </w:div>
        <w:div w:id="870651489">
          <w:marLeft w:val="806"/>
          <w:marRight w:val="0"/>
          <w:marTop w:val="134"/>
          <w:marBottom w:val="0"/>
          <w:divBdr>
            <w:top w:val="none" w:sz="0" w:space="0" w:color="auto"/>
            <w:left w:val="none" w:sz="0" w:space="0" w:color="auto"/>
            <w:bottom w:val="none" w:sz="0" w:space="0" w:color="auto"/>
            <w:right w:val="none" w:sz="0" w:space="0" w:color="auto"/>
          </w:divBdr>
        </w:div>
        <w:div w:id="1531801741">
          <w:marLeft w:val="806"/>
          <w:marRight w:val="0"/>
          <w:marTop w:val="134"/>
          <w:marBottom w:val="0"/>
          <w:divBdr>
            <w:top w:val="none" w:sz="0" w:space="0" w:color="auto"/>
            <w:left w:val="none" w:sz="0" w:space="0" w:color="auto"/>
            <w:bottom w:val="none" w:sz="0" w:space="0" w:color="auto"/>
            <w:right w:val="none" w:sz="0" w:space="0" w:color="auto"/>
          </w:divBdr>
        </w:div>
        <w:div w:id="521675149">
          <w:marLeft w:val="806"/>
          <w:marRight w:val="0"/>
          <w:marTop w:val="134"/>
          <w:marBottom w:val="0"/>
          <w:divBdr>
            <w:top w:val="none" w:sz="0" w:space="0" w:color="auto"/>
            <w:left w:val="none" w:sz="0" w:space="0" w:color="auto"/>
            <w:bottom w:val="none" w:sz="0" w:space="0" w:color="auto"/>
            <w:right w:val="none" w:sz="0" w:space="0" w:color="auto"/>
          </w:divBdr>
        </w:div>
      </w:divsChild>
    </w:div>
    <w:div w:id="888027671">
      <w:bodyDiv w:val="1"/>
      <w:marLeft w:val="0"/>
      <w:marRight w:val="0"/>
      <w:marTop w:val="0"/>
      <w:marBottom w:val="0"/>
      <w:divBdr>
        <w:top w:val="none" w:sz="0" w:space="0" w:color="auto"/>
        <w:left w:val="none" w:sz="0" w:space="0" w:color="auto"/>
        <w:bottom w:val="none" w:sz="0" w:space="0" w:color="auto"/>
        <w:right w:val="none" w:sz="0" w:space="0" w:color="auto"/>
      </w:divBdr>
      <w:divsChild>
        <w:div w:id="1896769271">
          <w:marLeft w:val="432"/>
          <w:marRight w:val="0"/>
          <w:marTop w:val="125"/>
          <w:marBottom w:val="0"/>
          <w:divBdr>
            <w:top w:val="none" w:sz="0" w:space="0" w:color="auto"/>
            <w:left w:val="none" w:sz="0" w:space="0" w:color="auto"/>
            <w:bottom w:val="none" w:sz="0" w:space="0" w:color="auto"/>
            <w:right w:val="none" w:sz="0" w:space="0" w:color="auto"/>
          </w:divBdr>
        </w:div>
        <w:div w:id="2131899392">
          <w:marLeft w:val="432"/>
          <w:marRight w:val="0"/>
          <w:marTop w:val="125"/>
          <w:marBottom w:val="0"/>
          <w:divBdr>
            <w:top w:val="none" w:sz="0" w:space="0" w:color="auto"/>
            <w:left w:val="none" w:sz="0" w:space="0" w:color="auto"/>
            <w:bottom w:val="none" w:sz="0" w:space="0" w:color="auto"/>
            <w:right w:val="none" w:sz="0" w:space="0" w:color="auto"/>
          </w:divBdr>
        </w:div>
        <w:div w:id="1803384214">
          <w:marLeft w:val="432"/>
          <w:marRight w:val="0"/>
          <w:marTop w:val="125"/>
          <w:marBottom w:val="0"/>
          <w:divBdr>
            <w:top w:val="none" w:sz="0" w:space="0" w:color="auto"/>
            <w:left w:val="none" w:sz="0" w:space="0" w:color="auto"/>
            <w:bottom w:val="none" w:sz="0" w:space="0" w:color="auto"/>
            <w:right w:val="none" w:sz="0" w:space="0" w:color="auto"/>
          </w:divBdr>
        </w:div>
      </w:divsChild>
    </w:div>
    <w:div w:id="903372126">
      <w:bodyDiv w:val="1"/>
      <w:marLeft w:val="0"/>
      <w:marRight w:val="0"/>
      <w:marTop w:val="0"/>
      <w:marBottom w:val="0"/>
      <w:divBdr>
        <w:top w:val="none" w:sz="0" w:space="0" w:color="auto"/>
        <w:left w:val="none" w:sz="0" w:space="0" w:color="auto"/>
        <w:bottom w:val="none" w:sz="0" w:space="0" w:color="auto"/>
        <w:right w:val="none" w:sz="0" w:space="0" w:color="auto"/>
      </w:divBdr>
      <w:divsChild>
        <w:div w:id="832526738">
          <w:marLeft w:val="432"/>
          <w:marRight w:val="0"/>
          <w:marTop w:val="360"/>
          <w:marBottom w:val="0"/>
          <w:divBdr>
            <w:top w:val="none" w:sz="0" w:space="0" w:color="auto"/>
            <w:left w:val="none" w:sz="0" w:space="0" w:color="auto"/>
            <w:bottom w:val="none" w:sz="0" w:space="0" w:color="auto"/>
            <w:right w:val="none" w:sz="0" w:space="0" w:color="auto"/>
          </w:divBdr>
        </w:div>
        <w:div w:id="646394379">
          <w:marLeft w:val="432"/>
          <w:marRight w:val="0"/>
          <w:marTop w:val="360"/>
          <w:marBottom w:val="0"/>
          <w:divBdr>
            <w:top w:val="none" w:sz="0" w:space="0" w:color="auto"/>
            <w:left w:val="none" w:sz="0" w:space="0" w:color="auto"/>
            <w:bottom w:val="none" w:sz="0" w:space="0" w:color="auto"/>
            <w:right w:val="none" w:sz="0" w:space="0" w:color="auto"/>
          </w:divBdr>
        </w:div>
        <w:div w:id="728457501">
          <w:marLeft w:val="432"/>
          <w:marRight w:val="0"/>
          <w:marTop w:val="360"/>
          <w:marBottom w:val="0"/>
          <w:divBdr>
            <w:top w:val="none" w:sz="0" w:space="0" w:color="auto"/>
            <w:left w:val="none" w:sz="0" w:space="0" w:color="auto"/>
            <w:bottom w:val="none" w:sz="0" w:space="0" w:color="auto"/>
            <w:right w:val="none" w:sz="0" w:space="0" w:color="auto"/>
          </w:divBdr>
        </w:div>
      </w:divsChild>
    </w:div>
    <w:div w:id="908729051">
      <w:bodyDiv w:val="1"/>
      <w:marLeft w:val="0"/>
      <w:marRight w:val="0"/>
      <w:marTop w:val="0"/>
      <w:marBottom w:val="0"/>
      <w:divBdr>
        <w:top w:val="none" w:sz="0" w:space="0" w:color="auto"/>
        <w:left w:val="none" w:sz="0" w:space="0" w:color="auto"/>
        <w:bottom w:val="none" w:sz="0" w:space="0" w:color="auto"/>
        <w:right w:val="none" w:sz="0" w:space="0" w:color="auto"/>
      </w:divBdr>
      <w:divsChild>
        <w:div w:id="1928342718">
          <w:marLeft w:val="432"/>
          <w:marRight w:val="0"/>
          <w:marTop w:val="125"/>
          <w:marBottom w:val="0"/>
          <w:divBdr>
            <w:top w:val="none" w:sz="0" w:space="0" w:color="auto"/>
            <w:left w:val="none" w:sz="0" w:space="0" w:color="auto"/>
            <w:bottom w:val="none" w:sz="0" w:space="0" w:color="auto"/>
            <w:right w:val="none" w:sz="0" w:space="0" w:color="auto"/>
          </w:divBdr>
        </w:div>
        <w:div w:id="1703092541">
          <w:marLeft w:val="432"/>
          <w:marRight w:val="0"/>
          <w:marTop w:val="125"/>
          <w:marBottom w:val="0"/>
          <w:divBdr>
            <w:top w:val="none" w:sz="0" w:space="0" w:color="auto"/>
            <w:left w:val="none" w:sz="0" w:space="0" w:color="auto"/>
            <w:bottom w:val="none" w:sz="0" w:space="0" w:color="auto"/>
            <w:right w:val="none" w:sz="0" w:space="0" w:color="auto"/>
          </w:divBdr>
        </w:div>
      </w:divsChild>
    </w:div>
    <w:div w:id="911937765">
      <w:bodyDiv w:val="1"/>
      <w:marLeft w:val="0"/>
      <w:marRight w:val="0"/>
      <w:marTop w:val="0"/>
      <w:marBottom w:val="0"/>
      <w:divBdr>
        <w:top w:val="none" w:sz="0" w:space="0" w:color="auto"/>
        <w:left w:val="none" w:sz="0" w:space="0" w:color="auto"/>
        <w:bottom w:val="none" w:sz="0" w:space="0" w:color="auto"/>
        <w:right w:val="none" w:sz="0" w:space="0" w:color="auto"/>
      </w:divBdr>
    </w:div>
    <w:div w:id="922105513">
      <w:bodyDiv w:val="1"/>
      <w:marLeft w:val="0"/>
      <w:marRight w:val="0"/>
      <w:marTop w:val="0"/>
      <w:marBottom w:val="0"/>
      <w:divBdr>
        <w:top w:val="none" w:sz="0" w:space="0" w:color="auto"/>
        <w:left w:val="none" w:sz="0" w:space="0" w:color="auto"/>
        <w:bottom w:val="none" w:sz="0" w:space="0" w:color="auto"/>
        <w:right w:val="none" w:sz="0" w:space="0" w:color="auto"/>
      </w:divBdr>
      <w:divsChild>
        <w:div w:id="1473793861">
          <w:marLeft w:val="0"/>
          <w:marRight w:val="0"/>
          <w:marTop w:val="0"/>
          <w:marBottom w:val="0"/>
          <w:divBdr>
            <w:top w:val="none" w:sz="0" w:space="0" w:color="auto"/>
            <w:left w:val="none" w:sz="0" w:space="0" w:color="auto"/>
            <w:bottom w:val="none" w:sz="0" w:space="0" w:color="auto"/>
            <w:right w:val="none" w:sz="0" w:space="0" w:color="auto"/>
          </w:divBdr>
          <w:divsChild>
            <w:div w:id="1729262612">
              <w:marLeft w:val="0"/>
              <w:marRight w:val="0"/>
              <w:marTop w:val="0"/>
              <w:marBottom w:val="0"/>
              <w:divBdr>
                <w:top w:val="none" w:sz="0" w:space="0" w:color="auto"/>
                <w:left w:val="none" w:sz="0" w:space="0" w:color="auto"/>
                <w:bottom w:val="none" w:sz="0" w:space="0" w:color="auto"/>
                <w:right w:val="none" w:sz="0" w:space="0" w:color="auto"/>
              </w:divBdr>
              <w:divsChild>
                <w:div w:id="13846405">
                  <w:marLeft w:val="0"/>
                  <w:marRight w:val="0"/>
                  <w:marTop w:val="0"/>
                  <w:marBottom w:val="0"/>
                  <w:divBdr>
                    <w:top w:val="none" w:sz="0" w:space="0" w:color="auto"/>
                    <w:left w:val="none" w:sz="0" w:space="0" w:color="auto"/>
                    <w:bottom w:val="none" w:sz="0" w:space="0" w:color="auto"/>
                    <w:right w:val="none" w:sz="0" w:space="0" w:color="auto"/>
                  </w:divBdr>
                  <w:divsChild>
                    <w:div w:id="1367682695">
                      <w:marLeft w:val="0"/>
                      <w:marRight w:val="0"/>
                      <w:marTop w:val="0"/>
                      <w:marBottom w:val="0"/>
                      <w:divBdr>
                        <w:top w:val="none" w:sz="0" w:space="0" w:color="auto"/>
                        <w:left w:val="none" w:sz="0" w:space="0" w:color="auto"/>
                        <w:bottom w:val="none" w:sz="0" w:space="0" w:color="auto"/>
                        <w:right w:val="none" w:sz="0" w:space="0" w:color="auto"/>
                      </w:divBdr>
                      <w:divsChild>
                        <w:div w:id="715928999">
                          <w:marLeft w:val="0"/>
                          <w:marRight w:val="0"/>
                          <w:marTop w:val="0"/>
                          <w:marBottom w:val="0"/>
                          <w:divBdr>
                            <w:top w:val="none" w:sz="0" w:space="0" w:color="auto"/>
                            <w:left w:val="none" w:sz="0" w:space="0" w:color="auto"/>
                            <w:bottom w:val="none" w:sz="0" w:space="0" w:color="auto"/>
                            <w:right w:val="none" w:sz="0" w:space="0" w:color="auto"/>
                          </w:divBdr>
                          <w:divsChild>
                            <w:div w:id="381681712">
                              <w:marLeft w:val="0"/>
                              <w:marRight w:val="0"/>
                              <w:marTop w:val="0"/>
                              <w:marBottom w:val="0"/>
                              <w:divBdr>
                                <w:top w:val="none" w:sz="0" w:space="0" w:color="auto"/>
                                <w:left w:val="none" w:sz="0" w:space="0" w:color="auto"/>
                                <w:bottom w:val="none" w:sz="0" w:space="0" w:color="auto"/>
                                <w:right w:val="none" w:sz="0" w:space="0" w:color="auto"/>
                              </w:divBdr>
                              <w:divsChild>
                                <w:div w:id="1563951395">
                                  <w:marLeft w:val="0"/>
                                  <w:marRight w:val="0"/>
                                  <w:marTop w:val="0"/>
                                  <w:marBottom w:val="0"/>
                                  <w:divBdr>
                                    <w:top w:val="none" w:sz="0" w:space="0" w:color="auto"/>
                                    <w:left w:val="none" w:sz="0" w:space="0" w:color="auto"/>
                                    <w:bottom w:val="none" w:sz="0" w:space="0" w:color="auto"/>
                                    <w:right w:val="none" w:sz="0" w:space="0" w:color="auto"/>
                                  </w:divBdr>
                                  <w:divsChild>
                                    <w:div w:id="1385720498">
                                      <w:marLeft w:val="0"/>
                                      <w:marRight w:val="0"/>
                                      <w:marTop w:val="0"/>
                                      <w:marBottom w:val="0"/>
                                      <w:divBdr>
                                        <w:top w:val="none" w:sz="0" w:space="0" w:color="auto"/>
                                        <w:left w:val="none" w:sz="0" w:space="0" w:color="auto"/>
                                        <w:bottom w:val="none" w:sz="0" w:space="0" w:color="auto"/>
                                        <w:right w:val="none" w:sz="0" w:space="0" w:color="auto"/>
                                      </w:divBdr>
                                      <w:divsChild>
                                        <w:div w:id="101002839">
                                          <w:marLeft w:val="0"/>
                                          <w:marRight w:val="0"/>
                                          <w:marTop w:val="0"/>
                                          <w:marBottom w:val="0"/>
                                          <w:divBdr>
                                            <w:top w:val="none" w:sz="0" w:space="0" w:color="auto"/>
                                            <w:left w:val="none" w:sz="0" w:space="0" w:color="auto"/>
                                            <w:bottom w:val="none" w:sz="0" w:space="0" w:color="auto"/>
                                            <w:right w:val="none" w:sz="0" w:space="0" w:color="auto"/>
                                          </w:divBdr>
                                          <w:divsChild>
                                            <w:div w:id="949047312">
                                              <w:marLeft w:val="0"/>
                                              <w:marRight w:val="0"/>
                                              <w:marTop w:val="0"/>
                                              <w:marBottom w:val="0"/>
                                              <w:divBdr>
                                                <w:top w:val="none" w:sz="0" w:space="0" w:color="auto"/>
                                                <w:left w:val="none" w:sz="0" w:space="0" w:color="auto"/>
                                                <w:bottom w:val="none" w:sz="0" w:space="0" w:color="auto"/>
                                                <w:right w:val="none" w:sz="0" w:space="0" w:color="auto"/>
                                              </w:divBdr>
                                              <w:divsChild>
                                                <w:div w:id="197932481">
                                                  <w:marLeft w:val="0"/>
                                                  <w:marRight w:val="0"/>
                                                  <w:marTop w:val="0"/>
                                                  <w:marBottom w:val="0"/>
                                                  <w:divBdr>
                                                    <w:top w:val="none" w:sz="0" w:space="0" w:color="auto"/>
                                                    <w:left w:val="none" w:sz="0" w:space="0" w:color="auto"/>
                                                    <w:bottom w:val="none" w:sz="0" w:space="0" w:color="auto"/>
                                                    <w:right w:val="none" w:sz="0" w:space="0" w:color="auto"/>
                                                  </w:divBdr>
                                                  <w:divsChild>
                                                    <w:div w:id="121003261">
                                                      <w:marLeft w:val="0"/>
                                                      <w:marRight w:val="0"/>
                                                      <w:marTop w:val="0"/>
                                                      <w:marBottom w:val="0"/>
                                                      <w:divBdr>
                                                        <w:top w:val="none" w:sz="0" w:space="0" w:color="auto"/>
                                                        <w:left w:val="none" w:sz="0" w:space="0" w:color="auto"/>
                                                        <w:bottom w:val="none" w:sz="0" w:space="0" w:color="auto"/>
                                                        <w:right w:val="none" w:sz="0" w:space="0" w:color="auto"/>
                                                      </w:divBdr>
                                                      <w:divsChild>
                                                        <w:div w:id="1608930557">
                                                          <w:marLeft w:val="0"/>
                                                          <w:marRight w:val="0"/>
                                                          <w:marTop w:val="0"/>
                                                          <w:marBottom w:val="0"/>
                                                          <w:divBdr>
                                                            <w:top w:val="none" w:sz="0" w:space="0" w:color="auto"/>
                                                            <w:left w:val="none" w:sz="0" w:space="0" w:color="auto"/>
                                                            <w:bottom w:val="none" w:sz="0" w:space="0" w:color="auto"/>
                                                            <w:right w:val="none" w:sz="0" w:space="0" w:color="auto"/>
                                                          </w:divBdr>
                                                          <w:divsChild>
                                                            <w:div w:id="1947610808">
                                                              <w:marLeft w:val="0"/>
                                                              <w:marRight w:val="0"/>
                                                              <w:marTop w:val="0"/>
                                                              <w:marBottom w:val="0"/>
                                                              <w:divBdr>
                                                                <w:top w:val="none" w:sz="0" w:space="0" w:color="auto"/>
                                                                <w:left w:val="none" w:sz="0" w:space="0" w:color="auto"/>
                                                                <w:bottom w:val="none" w:sz="0" w:space="0" w:color="auto"/>
                                                                <w:right w:val="none" w:sz="0" w:space="0" w:color="auto"/>
                                                              </w:divBdr>
                                                              <w:divsChild>
                                                                <w:div w:id="2125079404">
                                                                  <w:marLeft w:val="0"/>
                                                                  <w:marRight w:val="0"/>
                                                                  <w:marTop w:val="0"/>
                                                                  <w:marBottom w:val="0"/>
                                                                  <w:divBdr>
                                                                    <w:top w:val="none" w:sz="0" w:space="0" w:color="auto"/>
                                                                    <w:left w:val="none" w:sz="0" w:space="0" w:color="auto"/>
                                                                    <w:bottom w:val="none" w:sz="0" w:space="0" w:color="auto"/>
                                                                    <w:right w:val="none" w:sz="0" w:space="0" w:color="auto"/>
                                                                  </w:divBdr>
                                                                  <w:divsChild>
                                                                    <w:div w:id="194008011">
                                                                      <w:marLeft w:val="0"/>
                                                                      <w:marRight w:val="0"/>
                                                                      <w:marTop w:val="0"/>
                                                                      <w:marBottom w:val="0"/>
                                                                      <w:divBdr>
                                                                        <w:top w:val="none" w:sz="0" w:space="0" w:color="auto"/>
                                                                        <w:left w:val="none" w:sz="0" w:space="0" w:color="auto"/>
                                                                        <w:bottom w:val="none" w:sz="0" w:space="0" w:color="auto"/>
                                                                        <w:right w:val="none" w:sz="0" w:space="0" w:color="auto"/>
                                                                      </w:divBdr>
                                                                      <w:divsChild>
                                                                        <w:div w:id="1147550087">
                                                                          <w:marLeft w:val="0"/>
                                                                          <w:marRight w:val="0"/>
                                                                          <w:marTop w:val="0"/>
                                                                          <w:marBottom w:val="0"/>
                                                                          <w:divBdr>
                                                                            <w:top w:val="none" w:sz="0" w:space="0" w:color="auto"/>
                                                                            <w:left w:val="none" w:sz="0" w:space="0" w:color="auto"/>
                                                                            <w:bottom w:val="none" w:sz="0" w:space="0" w:color="auto"/>
                                                                            <w:right w:val="none" w:sz="0" w:space="0" w:color="auto"/>
                                                                          </w:divBdr>
                                                                          <w:divsChild>
                                                                            <w:div w:id="2066710238">
                                                                              <w:marLeft w:val="0"/>
                                                                              <w:marRight w:val="0"/>
                                                                              <w:marTop w:val="0"/>
                                                                              <w:marBottom w:val="0"/>
                                                                              <w:divBdr>
                                                                                <w:top w:val="none" w:sz="0" w:space="0" w:color="auto"/>
                                                                                <w:left w:val="none" w:sz="0" w:space="0" w:color="auto"/>
                                                                                <w:bottom w:val="none" w:sz="0" w:space="0" w:color="auto"/>
                                                                                <w:right w:val="none" w:sz="0" w:space="0" w:color="auto"/>
                                                                              </w:divBdr>
                                                                              <w:divsChild>
                                                                                <w:div w:id="1983386652">
                                                                                  <w:marLeft w:val="0"/>
                                                                                  <w:marRight w:val="0"/>
                                                                                  <w:marTop w:val="0"/>
                                                                                  <w:marBottom w:val="0"/>
                                                                                  <w:divBdr>
                                                                                    <w:top w:val="none" w:sz="0" w:space="0" w:color="auto"/>
                                                                                    <w:left w:val="none" w:sz="0" w:space="0" w:color="auto"/>
                                                                                    <w:bottom w:val="none" w:sz="0" w:space="0" w:color="auto"/>
                                                                                    <w:right w:val="none" w:sz="0" w:space="0" w:color="auto"/>
                                                                                  </w:divBdr>
                                                                                  <w:divsChild>
                                                                                    <w:div w:id="971130304">
                                                                                      <w:marLeft w:val="0"/>
                                                                                      <w:marRight w:val="0"/>
                                                                                      <w:marTop w:val="0"/>
                                                                                      <w:marBottom w:val="0"/>
                                                                                      <w:divBdr>
                                                                                        <w:top w:val="none" w:sz="0" w:space="0" w:color="auto"/>
                                                                                        <w:left w:val="none" w:sz="0" w:space="0" w:color="auto"/>
                                                                                        <w:bottom w:val="none" w:sz="0" w:space="0" w:color="auto"/>
                                                                                        <w:right w:val="none" w:sz="0" w:space="0" w:color="auto"/>
                                                                                      </w:divBdr>
                                                                                      <w:divsChild>
                                                                                        <w:div w:id="77796632">
                                                                                          <w:marLeft w:val="0"/>
                                                                                          <w:marRight w:val="0"/>
                                                                                          <w:marTop w:val="0"/>
                                                                                          <w:marBottom w:val="0"/>
                                                                                          <w:divBdr>
                                                                                            <w:top w:val="none" w:sz="0" w:space="0" w:color="auto"/>
                                                                                            <w:left w:val="none" w:sz="0" w:space="0" w:color="auto"/>
                                                                                            <w:bottom w:val="none" w:sz="0" w:space="0" w:color="auto"/>
                                                                                            <w:right w:val="none" w:sz="0" w:space="0" w:color="auto"/>
                                                                                          </w:divBdr>
                                                                                          <w:divsChild>
                                                                                            <w:div w:id="866870272">
                                                                                              <w:marLeft w:val="0"/>
                                                                                              <w:marRight w:val="0"/>
                                                                                              <w:marTop w:val="0"/>
                                                                                              <w:marBottom w:val="0"/>
                                                                                              <w:divBdr>
                                                                                                <w:top w:val="none" w:sz="0" w:space="0" w:color="auto"/>
                                                                                                <w:left w:val="none" w:sz="0" w:space="0" w:color="auto"/>
                                                                                                <w:bottom w:val="none" w:sz="0" w:space="0" w:color="auto"/>
                                                                                                <w:right w:val="none" w:sz="0" w:space="0" w:color="auto"/>
                                                                                              </w:divBdr>
                                                                                              <w:divsChild>
                                                                                                <w:div w:id="1302342800">
                                                                                                  <w:marLeft w:val="0"/>
                                                                                                  <w:marRight w:val="0"/>
                                                                                                  <w:marTop w:val="0"/>
                                                                                                  <w:marBottom w:val="0"/>
                                                                                                  <w:divBdr>
                                                                                                    <w:top w:val="none" w:sz="0" w:space="0" w:color="auto"/>
                                                                                                    <w:left w:val="none" w:sz="0" w:space="0" w:color="auto"/>
                                                                                                    <w:bottom w:val="none" w:sz="0" w:space="0" w:color="auto"/>
                                                                                                    <w:right w:val="none" w:sz="0" w:space="0" w:color="auto"/>
                                                                                                  </w:divBdr>
                                                                                                </w:div>
                                                                                                <w:div w:id="423503640">
                                                                                                  <w:marLeft w:val="0"/>
                                                                                                  <w:marRight w:val="0"/>
                                                                                                  <w:marTop w:val="0"/>
                                                                                                  <w:marBottom w:val="0"/>
                                                                                                  <w:divBdr>
                                                                                                    <w:top w:val="none" w:sz="0" w:space="0" w:color="auto"/>
                                                                                                    <w:left w:val="none" w:sz="0" w:space="0" w:color="auto"/>
                                                                                                    <w:bottom w:val="none" w:sz="0" w:space="0" w:color="auto"/>
                                                                                                    <w:right w:val="none" w:sz="0" w:space="0" w:color="auto"/>
                                                                                                  </w:divBdr>
                                                                                                </w:div>
                                                                                                <w:div w:id="1189106867">
                                                                                                  <w:marLeft w:val="0"/>
                                                                                                  <w:marRight w:val="0"/>
                                                                                                  <w:marTop w:val="0"/>
                                                                                                  <w:marBottom w:val="0"/>
                                                                                                  <w:divBdr>
                                                                                                    <w:top w:val="none" w:sz="0" w:space="0" w:color="auto"/>
                                                                                                    <w:left w:val="none" w:sz="0" w:space="0" w:color="auto"/>
                                                                                                    <w:bottom w:val="none" w:sz="0" w:space="0" w:color="auto"/>
                                                                                                    <w:right w:val="none" w:sz="0" w:space="0" w:color="auto"/>
                                                                                                  </w:divBdr>
                                                                                                </w:div>
                                                                                                <w:div w:id="107159802">
                                                                                                  <w:marLeft w:val="0"/>
                                                                                                  <w:marRight w:val="0"/>
                                                                                                  <w:marTop w:val="0"/>
                                                                                                  <w:marBottom w:val="0"/>
                                                                                                  <w:divBdr>
                                                                                                    <w:top w:val="none" w:sz="0" w:space="0" w:color="auto"/>
                                                                                                    <w:left w:val="none" w:sz="0" w:space="0" w:color="auto"/>
                                                                                                    <w:bottom w:val="none" w:sz="0" w:space="0" w:color="auto"/>
                                                                                                    <w:right w:val="none" w:sz="0" w:space="0" w:color="auto"/>
                                                                                                  </w:divBdr>
                                                                                                </w:div>
                                                                                                <w:div w:id="482740857">
                                                                                                  <w:marLeft w:val="0"/>
                                                                                                  <w:marRight w:val="0"/>
                                                                                                  <w:marTop w:val="0"/>
                                                                                                  <w:marBottom w:val="0"/>
                                                                                                  <w:divBdr>
                                                                                                    <w:top w:val="none" w:sz="0" w:space="0" w:color="auto"/>
                                                                                                    <w:left w:val="none" w:sz="0" w:space="0" w:color="auto"/>
                                                                                                    <w:bottom w:val="none" w:sz="0" w:space="0" w:color="auto"/>
                                                                                                    <w:right w:val="none" w:sz="0" w:space="0" w:color="auto"/>
                                                                                                  </w:divBdr>
                                                                                                </w:div>
                                                                                                <w:div w:id="1453401059">
                                                                                                  <w:marLeft w:val="0"/>
                                                                                                  <w:marRight w:val="0"/>
                                                                                                  <w:marTop w:val="0"/>
                                                                                                  <w:marBottom w:val="0"/>
                                                                                                  <w:divBdr>
                                                                                                    <w:top w:val="none" w:sz="0" w:space="0" w:color="auto"/>
                                                                                                    <w:left w:val="none" w:sz="0" w:space="0" w:color="auto"/>
                                                                                                    <w:bottom w:val="none" w:sz="0" w:space="0" w:color="auto"/>
                                                                                                    <w:right w:val="none" w:sz="0" w:space="0" w:color="auto"/>
                                                                                                  </w:divBdr>
                                                                                                </w:div>
                                                                                                <w:div w:id="1350107530">
                                                                                                  <w:marLeft w:val="0"/>
                                                                                                  <w:marRight w:val="0"/>
                                                                                                  <w:marTop w:val="0"/>
                                                                                                  <w:marBottom w:val="0"/>
                                                                                                  <w:divBdr>
                                                                                                    <w:top w:val="none" w:sz="0" w:space="0" w:color="auto"/>
                                                                                                    <w:left w:val="none" w:sz="0" w:space="0" w:color="auto"/>
                                                                                                    <w:bottom w:val="none" w:sz="0" w:space="0" w:color="auto"/>
                                                                                                    <w:right w:val="none" w:sz="0" w:space="0" w:color="auto"/>
                                                                                                  </w:divBdr>
                                                                                                </w:div>
                                                                                                <w:div w:id="633608488">
                                                                                                  <w:marLeft w:val="0"/>
                                                                                                  <w:marRight w:val="0"/>
                                                                                                  <w:marTop w:val="0"/>
                                                                                                  <w:marBottom w:val="0"/>
                                                                                                  <w:divBdr>
                                                                                                    <w:top w:val="none" w:sz="0" w:space="0" w:color="auto"/>
                                                                                                    <w:left w:val="none" w:sz="0" w:space="0" w:color="auto"/>
                                                                                                    <w:bottom w:val="none" w:sz="0" w:space="0" w:color="auto"/>
                                                                                                    <w:right w:val="none" w:sz="0" w:space="0" w:color="auto"/>
                                                                                                  </w:divBdr>
                                                                                                </w:div>
                                                                                                <w:div w:id="526794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25460592">
      <w:bodyDiv w:val="1"/>
      <w:marLeft w:val="0"/>
      <w:marRight w:val="0"/>
      <w:marTop w:val="0"/>
      <w:marBottom w:val="0"/>
      <w:divBdr>
        <w:top w:val="none" w:sz="0" w:space="0" w:color="auto"/>
        <w:left w:val="none" w:sz="0" w:space="0" w:color="auto"/>
        <w:bottom w:val="none" w:sz="0" w:space="0" w:color="auto"/>
        <w:right w:val="none" w:sz="0" w:space="0" w:color="auto"/>
      </w:divBdr>
    </w:div>
    <w:div w:id="929045649">
      <w:bodyDiv w:val="1"/>
      <w:marLeft w:val="0"/>
      <w:marRight w:val="0"/>
      <w:marTop w:val="0"/>
      <w:marBottom w:val="0"/>
      <w:divBdr>
        <w:top w:val="none" w:sz="0" w:space="0" w:color="auto"/>
        <w:left w:val="none" w:sz="0" w:space="0" w:color="auto"/>
        <w:bottom w:val="none" w:sz="0" w:space="0" w:color="auto"/>
        <w:right w:val="none" w:sz="0" w:space="0" w:color="auto"/>
      </w:divBdr>
      <w:divsChild>
        <w:div w:id="1462653653">
          <w:marLeft w:val="432"/>
          <w:marRight w:val="0"/>
          <w:marTop w:val="115"/>
          <w:marBottom w:val="0"/>
          <w:divBdr>
            <w:top w:val="none" w:sz="0" w:space="0" w:color="auto"/>
            <w:left w:val="none" w:sz="0" w:space="0" w:color="auto"/>
            <w:bottom w:val="none" w:sz="0" w:space="0" w:color="auto"/>
            <w:right w:val="none" w:sz="0" w:space="0" w:color="auto"/>
          </w:divBdr>
        </w:div>
        <w:div w:id="1431001836">
          <w:marLeft w:val="432"/>
          <w:marRight w:val="0"/>
          <w:marTop w:val="115"/>
          <w:marBottom w:val="0"/>
          <w:divBdr>
            <w:top w:val="none" w:sz="0" w:space="0" w:color="auto"/>
            <w:left w:val="none" w:sz="0" w:space="0" w:color="auto"/>
            <w:bottom w:val="none" w:sz="0" w:space="0" w:color="auto"/>
            <w:right w:val="none" w:sz="0" w:space="0" w:color="auto"/>
          </w:divBdr>
        </w:div>
        <w:div w:id="1339307441">
          <w:marLeft w:val="432"/>
          <w:marRight w:val="0"/>
          <w:marTop w:val="115"/>
          <w:marBottom w:val="0"/>
          <w:divBdr>
            <w:top w:val="none" w:sz="0" w:space="0" w:color="auto"/>
            <w:left w:val="none" w:sz="0" w:space="0" w:color="auto"/>
            <w:bottom w:val="none" w:sz="0" w:space="0" w:color="auto"/>
            <w:right w:val="none" w:sz="0" w:space="0" w:color="auto"/>
          </w:divBdr>
        </w:div>
        <w:div w:id="1807576824">
          <w:marLeft w:val="432"/>
          <w:marRight w:val="0"/>
          <w:marTop w:val="115"/>
          <w:marBottom w:val="0"/>
          <w:divBdr>
            <w:top w:val="none" w:sz="0" w:space="0" w:color="auto"/>
            <w:left w:val="none" w:sz="0" w:space="0" w:color="auto"/>
            <w:bottom w:val="none" w:sz="0" w:space="0" w:color="auto"/>
            <w:right w:val="none" w:sz="0" w:space="0" w:color="auto"/>
          </w:divBdr>
        </w:div>
      </w:divsChild>
    </w:div>
    <w:div w:id="952519796">
      <w:bodyDiv w:val="1"/>
      <w:marLeft w:val="0"/>
      <w:marRight w:val="0"/>
      <w:marTop w:val="0"/>
      <w:marBottom w:val="0"/>
      <w:divBdr>
        <w:top w:val="none" w:sz="0" w:space="0" w:color="auto"/>
        <w:left w:val="none" w:sz="0" w:space="0" w:color="auto"/>
        <w:bottom w:val="none" w:sz="0" w:space="0" w:color="auto"/>
        <w:right w:val="none" w:sz="0" w:space="0" w:color="auto"/>
      </w:divBdr>
      <w:divsChild>
        <w:div w:id="2006322102">
          <w:marLeft w:val="547"/>
          <w:marRight w:val="0"/>
          <w:marTop w:val="154"/>
          <w:marBottom w:val="0"/>
          <w:divBdr>
            <w:top w:val="none" w:sz="0" w:space="0" w:color="auto"/>
            <w:left w:val="none" w:sz="0" w:space="0" w:color="auto"/>
            <w:bottom w:val="none" w:sz="0" w:space="0" w:color="auto"/>
            <w:right w:val="none" w:sz="0" w:space="0" w:color="auto"/>
          </w:divBdr>
        </w:div>
        <w:div w:id="1662083056">
          <w:marLeft w:val="547"/>
          <w:marRight w:val="0"/>
          <w:marTop w:val="154"/>
          <w:marBottom w:val="0"/>
          <w:divBdr>
            <w:top w:val="none" w:sz="0" w:space="0" w:color="auto"/>
            <w:left w:val="none" w:sz="0" w:space="0" w:color="auto"/>
            <w:bottom w:val="none" w:sz="0" w:space="0" w:color="auto"/>
            <w:right w:val="none" w:sz="0" w:space="0" w:color="auto"/>
          </w:divBdr>
        </w:div>
        <w:div w:id="474490370">
          <w:marLeft w:val="547"/>
          <w:marRight w:val="0"/>
          <w:marTop w:val="154"/>
          <w:marBottom w:val="0"/>
          <w:divBdr>
            <w:top w:val="none" w:sz="0" w:space="0" w:color="auto"/>
            <w:left w:val="none" w:sz="0" w:space="0" w:color="auto"/>
            <w:bottom w:val="none" w:sz="0" w:space="0" w:color="auto"/>
            <w:right w:val="none" w:sz="0" w:space="0" w:color="auto"/>
          </w:divBdr>
        </w:div>
        <w:div w:id="1984388541">
          <w:marLeft w:val="547"/>
          <w:marRight w:val="0"/>
          <w:marTop w:val="154"/>
          <w:marBottom w:val="0"/>
          <w:divBdr>
            <w:top w:val="none" w:sz="0" w:space="0" w:color="auto"/>
            <w:left w:val="none" w:sz="0" w:space="0" w:color="auto"/>
            <w:bottom w:val="none" w:sz="0" w:space="0" w:color="auto"/>
            <w:right w:val="none" w:sz="0" w:space="0" w:color="auto"/>
          </w:divBdr>
        </w:div>
      </w:divsChild>
    </w:div>
    <w:div w:id="989211340">
      <w:bodyDiv w:val="1"/>
      <w:marLeft w:val="0"/>
      <w:marRight w:val="0"/>
      <w:marTop w:val="0"/>
      <w:marBottom w:val="0"/>
      <w:divBdr>
        <w:top w:val="none" w:sz="0" w:space="0" w:color="auto"/>
        <w:left w:val="none" w:sz="0" w:space="0" w:color="auto"/>
        <w:bottom w:val="none" w:sz="0" w:space="0" w:color="auto"/>
        <w:right w:val="none" w:sz="0" w:space="0" w:color="auto"/>
      </w:divBdr>
      <w:divsChild>
        <w:div w:id="152335024">
          <w:marLeft w:val="432"/>
          <w:marRight w:val="0"/>
          <w:marTop w:val="125"/>
          <w:marBottom w:val="0"/>
          <w:divBdr>
            <w:top w:val="none" w:sz="0" w:space="0" w:color="auto"/>
            <w:left w:val="none" w:sz="0" w:space="0" w:color="auto"/>
            <w:bottom w:val="none" w:sz="0" w:space="0" w:color="auto"/>
            <w:right w:val="none" w:sz="0" w:space="0" w:color="auto"/>
          </w:divBdr>
        </w:div>
        <w:div w:id="414784862">
          <w:marLeft w:val="432"/>
          <w:marRight w:val="0"/>
          <w:marTop w:val="125"/>
          <w:marBottom w:val="0"/>
          <w:divBdr>
            <w:top w:val="none" w:sz="0" w:space="0" w:color="auto"/>
            <w:left w:val="none" w:sz="0" w:space="0" w:color="auto"/>
            <w:bottom w:val="none" w:sz="0" w:space="0" w:color="auto"/>
            <w:right w:val="none" w:sz="0" w:space="0" w:color="auto"/>
          </w:divBdr>
        </w:div>
      </w:divsChild>
    </w:div>
    <w:div w:id="991756602">
      <w:bodyDiv w:val="1"/>
      <w:marLeft w:val="0"/>
      <w:marRight w:val="0"/>
      <w:marTop w:val="0"/>
      <w:marBottom w:val="0"/>
      <w:divBdr>
        <w:top w:val="none" w:sz="0" w:space="0" w:color="auto"/>
        <w:left w:val="none" w:sz="0" w:space="0" w:color="auto"/>
        <w:bottom w:val="none" w:sz="0" w:space="0" w:color="auto"/>
        <w:right w:val="none" w:sz="0" w:space="0" w:color="auto"/>
      </w:divBdr>
      <w:divsChild>
        <w:div w:id="2030712437">
          <w:marLeft w:val="547"/>
          <w:marRight w:val="0"/>
          <w:marTop w:val="134"/>
          <w:marBottom w:val="0"/>
          <w:divBdr>
            <w:top w:val="none" w:sz="0" w:space="0" w:color="auto"/>
            <w:left w:val="none" w:sz="0" w:space="0" w:color="auto"/>
            <w:bottom w:val="none" w:sz="0" w:space="0" w:color="auto"/>
            <w:right w:val="none" w:sz="0" w:space="0" w:color="auto"/>
          </w:divBdr>
        </w:div>
      </w:divsChild>
    </w:div>
    <w:div w:id="1028411876">
      <w:bodyDiv w:val="1"/>
      <w:marLeft w:val="0"/>
      <w:marRight w:val="0"/>
      <w:marTop w:val="0"/>
      <w:marBottom w:val="0"/>
      <w:divBdr>
        <w:top w:val="none" w:sz="0" w:space="0" w:color="auto"/>
        <w:left w:val="none" w:sz="0" w:space="0" w:color="auto"/>
        <w:bottom w:val="none" w:sz="0" w:space="0" w:color="auto"/>
        <w:right w:val="none" w:sz="0" w:space="0" w:color="auto"/>
      </w:divBdr>
      <w:divsChild>
        <w:div w:id="191655478">
          <w:marLeft w:val="432"/>
          <w:marRight w:val="0"/>
          <w:marTop w:val="125"/>
          <w:marBottom w:val="0"/>
          <w:divBdr>
            <w:top w:val="none" w:sz="0" w:space="0" w:color="auto"/>
            <w:left w:val="none" w:sz="0" w:space="0" w:color="auto"/>
            <w:bottom w:val="none" w:sz="0" w:space="0" w:color="auto"/>
            <w:right w:val="none" w:sz="0" w:space="0" w:color="auto"/>
          </w:divBdr>
        </w:div>
      </w:divsChild>
    </w:div>
    <w:div w:id="1059866108">
      <w:bodyDiv w:val="1"/>
      <w:marLeft w:val="0"/>
      <w:marRight w:val="0"/>
      <w:marTop w:val="0"/>
      <w:marBottom w:val="0"/>
      <w:divBdr>
        <w:top w:val="none" w:sz="0" w:space="0" w:color="auto"/>
        <w:left w:val="none" w:sz="0" w:space="0" w:color="auto"/>
        <w:bottom w:val="none" w:sz="0" w:space="0" w:color="auto"/>
        <w:right w:val="none" w:sz="0" w:space="0" w:color="auto"/>
      </w:divBdr>
      <w:divsChild>
        <w:div w:id="1914311588">
          <w:marLeft w:val="432"/>
          <w:marRight w:val="0"/>
          <w:marTop w:val="125"/>
          <w:marBottom w:val="0"/>
          <w:divBdr>
            <w:top w:val="none" w:sz="0" w:space="0" w:color="auto"/>
            <w:left w:val="none" w:sz="0" w:space="0" w:color="auto"/>
            <w:bottom w:val="none" w:sz="0" w:space="0" w:color="auto"/>
            <w:right w:val="none" w:sz="0" w:space="0" w:color="auto"/>
          </w:divBdr>
        </w:div>
        <w:div w:id="208687690">
          <w:marLeft w:val="432"/>
          <w:marRight w:val="0"/>
          <w:marTop w:val="125"/>
          <w:marBottom w:val="0"/>
          <w:divBdr>
            <w:top w:val="none" w:sz="0" w:space="0" w:color="auto"/>
            <w:left w:val="none" w:sz="0" w:space="0" w:color="auto"/>
            <w:bottom w:val="none" w:sz="0" w:space="0" w:color="auto"/>
            <w:right w:val="none" w:sz="0" w:space="0" w:color="auto"/>
          </w:divBdr>
        </w:div>
        <w:div w:id="925843966">
          <w:marLeft w:val="432"/>
          <w:marRight w:val="0"/>
          <w:marTop w:val="125"/>
          <w:marBottom w:val="0"/>
          <w:divBdr>
            <w:top w:val="none" w:sz="0" w:space="0" w:color="auto"/>
            <w:left w:val="none" w:sz="0" w:space="0" w:color="auto"/>
            <w:bottom w:val="none" w:sz="0" w:space="0" w:color="auto"/>
            <w:right w:val="none" w:sz="0" w:space="0" w:color="auto"/>
          </w:divBdr>
        </w:div>
      </w:divsChild>
    </w:div>
    <w:div w:id="1078672543">
      <w:bodyDiv w:val="1"/>
      <w:marLeft w:val="0"/>
      <w:marRight w:val="0"/>
      <w:marTop w:val="0"/>
      <w:marBottom w:val="0"/>
      <w:divBdr>
        <w:top w:val="none" w:sz="0" w:space="0" w:color="auto"/>
        <w:left w:val="none" w:sz="0" w:space="0" w:color="auto"/>
        <w:bottom w:val="none" w:sz="0" w:space="0" w:color="auto"/>
        <w:right w:val="none" w:sz="0" w:space="0" w:color="auto"/>
      </w:divBdr>
      <w:divsChild>
        <w:div w:id="688798326">
          <w:marLeft w:val="691"/>
          <w:marRight w:val="0"/>
          <w:marTop w:val="0"/>
          <w:marBottom w:val="0"/>
          <w:divBdr>
            <w:top w:val="none" w:sz="0" w:space="0" w:color="auto"/>
            <w:left w:val="none" w:sz="0" w:space="0" w:color="auto"/>
            <w:bottom w:val="none" w:sz="0" w:space="0" w:color="auto"/>
            <w:right w:val="none" w:sz="0" w:space="0" w:color="auto"/>
          </w:divBdr>
        </w:div>
        <w:div w:id="873467669">
          <w:marLeft w:val="691"/>
          <w:marRight w:val="0"/>
          <w:marTop w:val="0"/>
          <w:marBottom w:val="0"/>
          <w:divBdr>
            <w:top w:val="none" w:sz="0" w:space="0" w:color="auto"/>
            <w:left w:val="none" w:sz="0" w:space="0" w:color="auto"/>
            <w:bottom w:val="none" w:sz="0" w:space="0" w:color="auto"/>
            <w:right w:val="none" w:sz="0" w:space="0" w:color="auto"/>
          </w:divBdr>
        </w:div>
        <w:div w:id="99379352">
          <w:marLeft w:val="691"/>
          <w:marRight w:val="0"/>
          <w:marTop w:val="0"/>
          <w:marBottom w:val="0"/>
          <w:divBdr>
            <w:top w:val="none" w:sz="0" w:space="0" w:color="auto"/>
            <w:left w:val="none" w:sz="0" w:space="0" w:color="auto"/>
            <w:bottom w:val="none" w:sz="0" w:space="0" w:color="auto"/>
            <w:right w:val="none" w:sz="0" w:space="0" w:color="auto"/>
          </w:divBdr>
        </w:div>
      </w:divsChild>
    </w:div>
    <w:div w:id="1094402613">
      <w:bodyDiv w:val="1"/>
      <w:marLeft w:val="0"/>
      <w:marRight w:val="0"/>
      <w:marTop w:val="0"/>
      <w:marBottom w:val="0"/>
      <w:divBdr>
        <w:top w:val="none" w:sz="0" w:space="0" w:color="auto"/>
        <w:left w:val="none" w:sz="0" w:space="0" w:color="auto"/>
        <w:bottom w:val="none" w:sz="0" w:space="0" w:color="auto"/>
        <w:right w:val="none" w:sz="0" w:space="0" w:color="auto"/>
      </w:divBdr>
      <w:divsChild>
        <w:div w:id="1939174753">
          <w:marLeft w:val="547"/>
          <w:marRight w:val="0"/>
          <w:marTop w:val="115"/>
          <w:marBottom w:val="0"/>
          <w:divBdr>
            <w:top w:val="none" w:sz="0" w:space="0" w:color="auto"/>
            <w:left w:val="none" w:sz="0" w:space="0" w:color="auto"/>
            <w:bottom w:val="none" w:sz="0" w:space="0" w:color="auto"/>
            <w:right w:val="none" w:sz="0" w:space="0" w:color="auto"/>
          </w:divBdr>
        </w:div>
        <w:div w:id="2088379908">
          <w:marLeft w:val="547"/>
          <w:marRight w:val="0"/>
          <w:marTop w:val="115"/>
          <w:marBottom w:val="0"/>
          <w:divBdr>
            <w:top w:val="none" w:sz="0" w:space="0" w:color="auto"/>
            <w:left w:val="none" w:sz="0" w:space="0" w:color="auto"/>
            <w:bottom w:val="none" w:sz="0" w:space="0" w:color="auto"/>
            <w:right w:val="none" w:sz="0" w:space="0" w:color="auto"/>
          </w:divBdr>
        </w:div>
        <w:div w:id="2071339833">
          <w:marLeft w:val="547"/>
          <w:marRight w:val="0"/>
          <w:marTop w:val="115"/>
          <w:marBottom w:val="0"/>
          <w:divBdr>
            <w:top w:val="none" w:sz="0" w:space="0" w:color="auto"/>
            <w:left w:val="none" w:sz="0" w:space="0" w:color="auto"/>
            <w:bottom w:val="none" w:sz="0" w:space="0" w:color="auto"/>
            <w:right w:val="none" w:sz="0" w:space="0" w:color="auto"/>
          </w:divBdr>
        </w:div>
      </w:divsChild>
    </w:div>
    <w:div w:id="1115905875">
      <w:bodyDiv w:val="1"/>
      <w:marLeft w:val="0"/>
      <w:marRight w:val="0"/>
      <w:marTop w:val="0"/>
      <w:marBottom w:val="0"/>
      <w:divBdr>
        <w:top w:val="none" w:sz="0" w:space="0" w:color="auto"/>
        <w:left w:val="none" w:sz="0" w:space="0" w:color="auto"/>
        <w:bottom w:val="none" w:sz="0" w:space="0" w:color="auto"/>
        <w:right w:val="none" w:sz="0" w:space="0" w:color="auto"/>
      </w:divBdr>
      <w:divsChild>
        <w:div w:id="925768228">
          <w:marLeft w:val="432"/>
          <w:marRight w:val="0"/>
          <w:marTop w:val="120"/>
          <w:marBottom w:val="0"/>
          <w:divBdr>
            <w:top w:val="none" w:sz="0" w:space="0" w:color="auto"/>
            <w:left w:val="none" w:sz="0" w:space="0" w:color="auto"/>
            <w:bottom w:val="none" w:sz="0" w:space="0" w:color="auto"/>
            <w:right w:val="none" w:sz="0" w:space="0" w:color="auto"/>
          </w:divBdr>
        </w:div>
        <w:div w:id="903834818">
          <w:marLeft w:val="432"/>
          <w:marRight w:val="0"/>
          <w:marTop w:val="120"/>
          <w:marBottom w:val="0"/>
          <w:divBdr>
            <w:top w:val="none" w:sz="0" w:space="0" w:color="auto"/>
            <w:left w:val="none" w:sz="0" w:space="0" w:color="auto"/>
            <w:bottom w:val="none" w:sz="0" w:space="0" w:color="auto"/>
            <w:right w:val="none" w:sz="0" w:space="0" w:color="auto"/>
          </w:divBdr>
        </w:div>
        <w:div w:id="169151106">
          <w:marLeft w:val="432"/>
          <w:marRight w:val="0"/>
          <w:marTop w:val="120"/>
          <w:marBottom w:val="0"/>
          <w:divBdr>
            <w:top w:val="none" w:sz="0" w:space="0" w:color="auto"/>
            <w:left w:val="none" w:sz="0" w:space="0" w:color="auto"/>
            <w:bottom w:val="none" w:sz="0" w:space="0" w:color="auto"/>
            <w:right w:val="none" w:sz="0" w:space="0" w:color="auto"/>
          </w:divBdr>
        </w:div>
        <w:div w:id="227770128">
          <w:marLeft w:val="432"/>
          <w:marRight w:val="0"/>
          <w:marTop w:val="120"/>
          <w:marBottom w:val="0"/>
          <w:divBdr>
            <w:top w:val="none" w:sz="0" w:space="0" w:color="auto"/>
            <w:left w:val="none" w:sz="0" w:space="0" w:color="auto"/>
            <w:bottom w:val="none" w:sz="0" w:space="0" w:color="auto"/>
            <w:right w:val="none" w:sz="0" w:space="0" w:color="auto"/>
          </w:divBdr>
        </w:div>
      </w:divsChild>
    </w:div>
    <w:div w:id="1116094374">
      <w:bodyDiv w:val="1"/>
      <w:marLeft w:val="0"/>
      <w:marRight w:val="0"/>
      <w:marTop w:val="0"/>
      <w:marBottom w:val="0"/>
      <w:divBdr>
        <w:top w:val="none" w:sz="0" w:space="0" w:color="auto"/>
        <w:left w:val="none" w:sz="0" w:space="0" w:color="auto"/>
        <w:bottom w:val="none" w:sz="0" w:space="0" w:color="auto"/>
        <w:right w:val="none" w:sz="0" w:space="0" w:color="auto"/>
      </w:divBdr>
      <w:divsChild>
        <w:div w:id="1452438039">
          <w:marLeft w:val="432"/>
          <w:marRight w:val="0"/>
          <w:marTop w:val="120"/>
          <w:marBottom w:val="0"/>
          <w:divBdr>
            <w:top w:val="none" w:sz="0" w:space="0" w:color="auto"/>
            <w:left w:val="none" w:sz="0" w:space="0" w:color="auto"/>
            <w:bottom w:val="none" w:sz="0" w:space="0" w:color="auto"/>
            <w:right w:val="none" w:sz="0" w:space="0" w:color="auto"/>
          </w:divBdr>
        </w:div>
        <w:div w:id="497766780">
          <w:marLeft w:val="432"/>
          <w:marRight w:val="0"/>
          <w:marTop w:val="120"/>
          <w:marBottom w:val="0"/>
          <w:divBdr>
            <w:top w:val="none" w:sz="0" w:space="0" w:color="auto"/>
            <w:left w:val="none" w:sz="0" w:space="0" w:color="auto"/>
            <w:bottom w:val="none" w:sz="0" w:space="0" w:color="auto"/>
            <w:right w:val="none" w:sz="0" w:space="0" w:color="auto"/>
          </w:divBdr>
        </w:div>
        <w:div w:id="1746953252">
          <w:marLeft w:val="432"/>
          <w:marRight w:val="0"/>
          <w:marTop w:val="120"/>
          <w:marBottom w:val="0"/>
          <w:divBdr>
            <w:top w:val="none" w:sz="0" w:space="0" w:color="auto"/>
            <w:left w:val="none" w:sz="0" w:space="0" w:color="auto"/>
            <w:bottom w:val="none" w:sz="0" w:space="0" w:color="auto"/>
            <w:right w:val="none" w:sz="0" w:space="0" w:color="auto"/>
          </w:divBdr>
        </w:div>
        <w:div w:id="873811176">
          <w:marLeft w:val="432"/>
          <w:marRight w:val="0"/>
          <w:marTop w:val="120"/>
          <w:marBottom w:val="0"/>
          <w:divBdr>
            <w:top w:val="none" w:sz="0" w:space="0" w:color="auto"/>
            <w:left w:val="none" w:sz="0" w:space="0" w:color="auto"/>
            <w:bottom w:val="none" w:sz="0" w:space="0" w:color="auto"/>
            <w:right w:val="none" w:sz="0" w:space="0" w:color="auto"/>
          </w:divBdr>
        </w:div>
        <w:div w:id="2003925796">
          <w:marLeft w:val="432"/>
          <w:marRight w:val="0"/>
          <w:marTop w:val="120"/>
          <w:marBottom w:val="0"/>
          <w:divBdr>
            <w:top w:val="none" w:sz="0" w:space="0" w:color="auto"/>
            <w:left w:val="none" w:sz="0" w:space="0" w:color="auto"/>
            <w:bottom w:val="none" w:sz="0" w:space="0" w:color="auto"/>
            <w:right w:val="none" w:sz="0" w:space="0" w:color="auto"/>
          </w:divBdr>
        </w:div>
      </w:divsChild>
    </w:div>
    <w:div w:id="1119569617">
      <w:bodyDiv w:val="1"/>
      <w:marLeft w:val="0"/>
      <w:marRight w:val="0"/>
      <w:marTop w:val="0"/>
      <w:marBottom w:val="0"/>
      <w:divBdr>
        <w:top w:val="none" w:sz="0" w:space="0" w:color="auto"/>
        <w:left w:val="none" w:sz="0" w:space="0" w:color="auto"/>
        <w:bottom w:val="none" w:sz="0" w:space="0" w:color="auto"/>
        <w:right w:val="none" w:sz="0" w:space="0" w:color="auto"/>
      </w:divBdr>
    </w:div>
    <w:div w:id="1151555625">
      <w:bodyDiv w:val="1"/>
      <w:marLeft w:val="0"/>
      <w:marRight w:val="0"/>
      <w:marTop w:val="0"/>
      <w:marBottom w:val="0"/>
      <w:divBdr>
        <w:top w:val="none" w:sz="0" w:space="0" w:color="auto"/>
        <w:left w:val="none" w:sz="0" w:space="0" w:color="auto"/>
        <w:bottom w:val="none" w:sz="0" w:space="0" w:color="auto"/>
        <w:right w:val="none" w:sz="0" w:space="0" w:color="auto"/>
      </w:divBdr>
      <w:divsChild>
        <w:div w:id="2040274281">
          <w:marLeft w:val="432"/>
          <w:marRight w:val="0"/>
          <w:marTop w:val="120"/>
          <w:marBottom w:val="0"/>
          <w:divBdr>
            <w:top w:val="none" w:sz="0" w:space="0" w:color="auto"/>
            <w:left w:val="none" w:sz="0" w:space="0" w:color="auto"/>
            <w:bottom w:val="none" w:sz="0" w:space="0" w:color="auto"/>
            <w:right w:val="none" w:sz="0" w:space="0" w:color="auto"/>
          </w:divBdr>
        </w:div>
        <w:div w:id="1550415859">
          <w:marLeft w:val="432"/>
          <w:marRight w:val="0"/>
          <w:marTop w:val="120"/>
          <w:marBottom w:val="0"/>
          <w:divBdr>
            <w:top w:val="none" w:sz="0" w:space="0" w:color="auto"/>
            <w:left w:val="none" w:sz="0" w:space="0" w:color="auto"/>
            <w:bottom w:val="none" w:sz="0" w:space="0" w:color="auto"/>
            <w:right w:val="none" w:sz="0" w:space="0" w:color="auto"/>
          </w:divBdr>
        </w:div>
      </w:divsChild>
    </w:div>
    <w:div w:id="1154906506">
      <w:bodyDiv w:val="1"/>
      <w:marLeft w:val="0"/>
      <w:marRight w:val="0"/>
      <w:marTop w:val="0"/>
      <w:marBottom w:val="0"/>
      <w:divBdr>
        <w:top w:val="none" w:sz="0" w:space="0" w:color="auto"/>
        <w:left w:val="none" w:sz="0" w:space="0" w:color="auto"/>
        <w:bottom w:val="none" w:sz="0" w:space="0" w:color="auto"/>
        <w:right w:val="none" w:sz="0" w:space="0" w:color="auto"/>
      </w:divBdr>
      <w:divsChild>
        <w:div w:id="980309678">
          <w:marLeft w:val="432"/>
          <w:marRight w:val="0"/>
          <w:marTop w:val="125"/>
          <w:marBottom w:val="0"/>
          <w:divBdr>
            <w:top w:val="none" w:sz="0" w:space="0" w:color="auto"/>
            <w:left w:val="none" w:sz="0" w:space="0" w:color="auto"/>
            <w:bottom w:val="none" w:sz="0" w:space="0" w:color="auto"/>
            <w:right w:val="none" w:sz="0" w:space="0" w:color="auto"/>
          </w:divBdr>
        </w:div>
        <w:div w:id="1304122099">
          <w:marLeft w:val="432"/>
          <w:marRight w:val="0"/>
          <w:marTop w:val="125"/>
          <w:marBottom w:val="0"/>
          <w:divBdr>
            <w:top w:val="none" w:sz="0" w:space="0" w:color="auto"/>
            <w:left w:val="none" w:sz="0" w:space="0" w:color="auto"/>
            <w:bottom w:val="none" w:sz="0" w:space="0" w:color="auto"/>
            <w:right w:val="none" w:sz="0" w:space="0" w:color="auto"/>
          </w:divBdr>
        </w:div>
      </w:divsChild>
    </w:div>
    <w:div w:id="1156451982">
      <w:bodyDiv w:val="1"/>
      <w:marLeft w:val="0"/>
      <w:marRight w:val="0"/>
      <w:marTop w:val="0"/>
      <w:marBottom w:val="0"/>
      <w:divBdr>
        <w:top w:val="none" w:sz="0" w:space="0" w:color="auto"/>
        <w:left w:val="none" w:sz="0" w:space="0" w:color="auto"/>
        <w:bottom w:val="none" w:sz="0" w:space="0" w:color="auto"/>
        <w:right w:val="none" w:sz="0" w:space="0" w:color="auto"/>
      </w:divBdr>
      <w:divsChild>
        <w:div w:id="1519656250">
          <w:marLeft w:val="432"/>
          <w:marRight w:val="0"/>
          <w:marTop w:val="360"/>
          <w:marBottom w:val="0"/>
          <w:divBdr>
            <w:top w:val="none" w:sz="0" w:space="0" w:color="auto"/>
            <w:left w:val="none" w:sz="0" w:space="0" w:color="auto"/>
            <w:bottom w:val="none" w:sz="0" w:space="0" w:color="auto"/>
            <w:right w:val="none" w:sz="0" w:space="0" w:color="auto"/>
          </w:divBdr>
        </w:div>
      </w:divsChild>
    </w:div>
    <w:div w:id="1165587162">
      <w:bodyDiv w:val="1"/>
      <w:marLeft w:val="0"/>
      <w:marRight w:val="0"/>
      <w:marTop w:val="0"/>
      <w:marBottom w:val="0"/>
      <w:divBdr>
        <w:top w:val="none" w:sz="0" w:space="0" w:color="auto"/>
        <w:left w:val="none" w:sz="0" w:space="0" w:color="auto"/>
        <w:bottom w:val="none" w:sz="0" w:space="0" w:color="auto"/>
        <w:right w:val="none" w:sz="0" w:space="0" w:color="auto"/>
      </w:divBdr>
      <w:divsChild>
        <w:div w:id="2042506803">
          <w:marLeft w:val="547"/>
          <w:marRight w:val="0"/>
          <w:marTop w:val="134"/>
          <w:marBottom w:val="0"/>
          <w:divBdr>
            <w:top w:val="none" w:sz="0" w:space="0" w:color="auto"/>
            <w:left w:val="none" w:sz="0" w:space="0" w:color="auto"/>
            <w:bottom w:val="none" w:sz="0" w:space="0" w:color="auto"/>
            <w:right w:val="none" w:sz="0" w:space="0" w:color="auto"/>
          </w:divBdr>
        </w:div>
        <w:div w:id="621418383">
          <w:marLeft w:val="547"/>
          <w:marRight w:val="0"/>
          <w:marTop w:val="134"/>
          <w:marBottom w:val="0"/>
          <w:divBdr>
            <w:top w:val="none" w:sz="0" w:space="0" w:color="auto"/>
            <w:left w:val="none" w:sz="0" w:space="0" w:color="auto"/>
            <w:bottom w:val="none" w:sz="0" w:space="0" w:color="auto"/>
            <w:right w:val="none" w:sz="0" w:space="0" w:color="auto"/>
          </w:divBdr>
        </w:div>
      </w:divsChild>
    </w:div>
    <w:div w:id="1172179528">
      <w:bodyDiv w:val="1"/>
      <w:marLeft w:val="0"/>
      <w:marRight w:val="0"/>
      <w:marTop w:val="0"/>
      <w:marBottom w:val="0"/>
      <w:divBdr>
        <w:top w:val="none" w:sz="0" w:space="0" w:color="auto"/>
        <w:left w:val="none" w:sz="0" w:space="0" w:color="auto"/>
        <w:bottom w:val="none" w:sz="0" w:space="0" w:color="auto"/>
        <w:right w:val="none" w:sz="0" w:space="0" w:color="auto"/>
      </w:divBdr>
      <w:divsChild>
        <w:div w:id="444889487">
          <w:marLeft w:val="360"/>
          <w:marRight w:val="0"/>
          <w:marTop w:val="300"/>
          <w:marBottom w:val="0"/>
          <w:divBdr>
            <w:top w:val="none" w:sz="0" w:space="0" w:color="auto"/>
            <w:left w:val="none" w:sz="0" w:space="0" w:color="auto"/>
            <w:bottom w:val="none" w:sz="0" w:space="0" w:color="auto"/>
            <w:right w:val="none" w:sz="0" w:space="0" w:color="auto"/>
          </w:divBdr>
        </w:div>
        <w:div w:id="1854370194">
          <w:marLeft w:val="360"/>
          <w:marRight w:val="0"/>
          <w:marTop w:val="300"/>
          <w:marBottom w:val="0"/>
          <w:divBdr>
            <w:top w:val="none" w:sz="0" w:space="0" w:color="auto"/>
            <w:left w:val="none" w:sz="0" w:space="0" w:color="auto"/>
            <w:bottom w:val="none" w:sz="0" w:space="0" w:color="auto"/>
            <w:right w:val="none" w:sz="0" w:space="0" w:color="auto"/>
          </w:divBdr>
        </w:div>
        <w:div w:id="1749573479">
          <w:marLeft w:val="1080"/>
          <w:marRight w:val="0"/>
          <w:marTop w:val="60"/>
          <w:marBottom w:val="0"/>
          <w:divBdr>
            <w:top w:val="none" w:sz="0" w:space="0" w:color="auto"/>
            <w:left w:val="none" w:sz="0" w:space="0" w:color="auto"/>
            <w:bottom w:val="none" w:sz="0" w:space="0" w:color="auto"/>
            <w:right w:val="none" w:sz="0" w:space="0" w:color="auto"/>
          </w:divBdr>
        </w:div>
        <w:div w:id="114179897">
          <w:marLeft w:val="360"/>
          <w:marRight w:val="0"/>
          <w:marTop w:val="300"/>
          <w:marBottom w:val="0"/>
          <w:divBdr>
            <w:top w:val="none" w:sz="0" w:space="0" w:color="auto"/>
            <w:left w:val="none" w:sz="0" w:space="0" w:color="auto"/>
            <w:bottom w:val="none" w:sz="0" w:space="0" w:color="auto"/>
            <w:right w:val="none" w:sz="0" w:space="0" w:color="auto"/>
          </w:divBdr>
        </w:div>
        <w:div w:id="399594305">
          <w:marLeft w:val="360"/>
          <w:marRight w:val="0"/>
          <w:marTop w:val="300"/>
          <w:marBottom w:val="0"/>
          <w:divBdr>
            <w:top w:val="none" w:sz="0" w:space="0" w:color="auto"/>
            <w:left w:val="none" w:sz="0" w:space="0" w:color="auto"/>
            <w:bottom w:val="none" w:sz="0" w:space="0" w:color="auto"/>
            <w:right w:val="none" w:sz="0" w:space="0" w:color="auto"/>
          </w:divBdr>
        </w:div>
        <w:div w:id="1839340598">
          <w:marLeft w:val="360"/>
          <w:marRight w:val="0"/>
          <w:marTop w:val="300"/>
          <w:marBottom w:val="0"/>
          <w:divBdr>
            <w:top w:val="none" w:sz="0" w:space="0" w:color="auto"/>
            <w:left w:val="none" w:sz="0" w:space="0" w:color="auto"/>
            <w:bottom w:val="none" w:sz="0" w:space="0" w:color="auto"/>
            <w:right w:val="none" w:sz="0" w:space="0" w:color="auto"/>
          </w:divBdr>
        </w:div>
      </w:divsChild>
    </w:div>
    <w:div w:id="1210874292">
      <w:bodyDiv w:val="1"/>
      <w:marLeft w:val="0"/>
      <w:marRight w:val="0"/>
      <w:marTop w:val="0"/>
      <w:marBottom w:val="0"/>
      <w:divBdr>
        <w:top w:val="none" w:sz="0" w:space="0" w:color="auto"/>
        <w:left w:val="none" w:sz="0" w:space="0" w:color="auto"/>
        <w:bottom w:val="none" w:sz="0" w:space="0" w:color="auto"/>
        <w:right w:val="none" w:sz="0" w:space="0" w:color="auto"/>
      </w:divBdr>
      <w:divsChild>
        <w:div w:id="1153447441">
          <w:marLeft w:val="360"/>
          <w:marRight w:val="0"/>
          <w:marTop w:val="300"/>
          <w:marBottom w:val="0"/>
          <w:divBdr>
            <w:top w:val="none" w:sz="0" w:space="0" w:color="auto"/>
            <w:left w:val="none" w:sz="0" w:space="0" w:color="auto"/>
            <w:bottom w:val="none" w:sz="0" w:space="0" w:color="auto"/>
            <w:right w:val="none" w:sz="0" w:space="0" w:color="auto"/>
          </w:divBdr>
        </w:div>
        <w:div w:id="903489593">
          <w:marLeft w:val="360"/>
          <w:marRight w:val="0"/>
          <w:marTop w:val="300"/>
          <w:marBottom w:val="0"/>
          <w:divBdr>
            <w:top w:val="none" w:sz="0" w:space="0" w:color="auto"/>
            <w:left w:val="none" w:sz="0" w:space="0" w:color="auto"/>
            <w:bottom w:val="none" w:sz="0" w:space="0" w:color="auto"/>
            <w:right w:val="none" w:sz="0" w:space="0" w:color="auto"/>
          </w:divBdr>
        </w:div>
        <w:div w:id="2094887091">
          <w:marLeft w:val="360"/>
          <w:marRight w:val="0"/>
          <w:marTop w:val="300"/>
          <w:marBottom w:val="0"/>
          <w:divBdr>
            <w:top w:val="none" w:sz="0" w:space="0" w:color="auto"/>
            <w:left w:val="none" w:sz="0" w:space="0" w:color="auto"/>
            <w:bottom w:val="none" w:sz="0" w:space="0" w:color="auto"/>
            <w:right w:val="none" w:sz="0" w:space="0" w:color="auto"/>
          </w:divBdr>
        </w:div>
        <w:div w:id="134377692">
          <w:marLeft w:val="360"/>
          <w:marRight w:val="0"/>
          <w:marTop w:val="300"/>
          <w:marBottom w:val="0"/>
          <w:divBdr>
            <w:top w:val="none" w:sz="0" w:space="0" w:color="auto"/>
            <w:left w:val="none" w:sz="0" w:space="0" w:color="auto"/>
            <w:bottom w:val="none" w:sz="0" w:space="0" w:color="auto"/>
            <w:right w:val="none" w:sz="0" w:space="0" w:color="auto"/>
          </w:divBdr>
        </w:div>
      </w:divsChild>
    </w:div>
    <w:div w:id="1211068841">
      <w:bodyDiv w:val="1"/>
      <w:marLeft w:val="0"/>
      <w:marRight w:val="0"/>
      <w:marTop w:val="0"/>
      <w:marBottom w:val="0"/>
      <w:divBdr>
        <w:top w:val="none" w:sz="0" w:space="0" w:color="auto"/>
        <w:left w:val="none" w:sz="0" w:space="0" w:color="auto"/>
        <w:bottom w:val="none" w:sz="0" w:space="0" w:color="auto"/>
        <w:right w:val="none" w:sz="0" w:space="0" w:color="auto"/>
      </w:divBdr>
      <w:divsChild>
        <w:div w:id="1884368781">
          <w:marLeft w:val="547"/>
          <w:marRight w:val="0"/>
          <w:marTop w:val="134"/>
          <w:marBottom w:val="0"/>
          <w:divBdr>
            <w:top w:val="none" w:sz="0" w:space="0" w:color="auto"/>
            <w:left w:val="none" w:sz="0" w:space="0" w:color="auto"/>
            <w:bottom w:val="none" w:sz="0" w:space="0" w:color="auto"/>
            <w:right w:val="none" w:sz="0" w:space="0" w:color="auto"/>
          </w:divBdr>
        </w:div>
        <w:div w:id="1106534079">
          <w:marLeft w:val="547"/>
          <w:marRight w:val="0"/>
          <w:marTop w:val="134"/>
          <w:marBottom w:val="0"/>
          <w:divBdr>
            <w:top w:val="none" w:sz="0" w:space="0" w:color="auto"/>
            <w:left w:val="none" w:sz="0" w:space="0" w:color="auto"/>
            <w:bottom w:val="none" w:sz="0" w:space="0" w:color="auto"/>
            <w:right w:val="none" w:sz="0" w:space="0" w:color="auto"/>
          </w:divBdr>
        </w:div>
        <w:div w:id="759761058">
          <w:marLeft w:val="547"/>
          <w:marRight w:val="0"/>
          <w:marTop w:val="134"/>
          <w:marBottom w:val="0"/>
          <w:divBdr>
            <w:top w:val="none" w:sz="0" w:space="0" w:color="auto"/>
            <w:left w:val="none" w:sz="0" w:space="0" w:color="auto"/>
            <w:bottom w:val="none" w:sz="0" w:space="0" w:color="auto"/>
            <w:right w:val="none" w:sz="0" w:space="0" w:color="auto"/>
          </w:divBdr>
        </w:div>
      </w:divsChild>
    </w:div>
    <w:div w:id="1222014763">
      <w:bodyDiv w:val="1"/>
      <w:marLeft w:val="0"/>
      <w:marRight w:val="0"/>
      <w:marTop w:val="0"/>
      <w:marBottom w:val="0"/>
      <w:divBdr>
        <w:top w:val="none" w:sz="0" w:space="0" w:color="auto"/>
        <w:left w:val="none" w:sz="0" w:space="0" w:color="auto"/>
        <w:bottom w:val="none" w:sz="0" w:space="0" w:color="auto"/>
        <w:right w:val="none" w:sz="0" w:space="0" w:color="auto"/>
      </w:divBdr>
      <w:divsChild>
        <w:div w:id="1180461931">
          <w:marLeft w:val="691"/>
          <w:marRight w:val="0"/>
          <w:marTop w:val="0"/>
          <w:marBottom w:val="0"/>
          <w:divBdr>
            <w:top w:val="none" w:sz="0" w:space="0" w:color="auto"/>
            <w:left w:val="none" w:sz="0" w:space="0" w:color="auto"/>
            <w:bottom w:val="none" w:sz="0" w:space="0" w:color="auto"/>
            <w:right w:val="none" w:sz="0" w:space="0" w:color="auto"/>
          </w:divBdr>
        </w:div>
        <w:div w:id="1607731822">
          <w:marLeft w:val="691"/>
          <w:marRight w:val="0"/>
          <w:marTop w:val="0"/>
          <w:marBottom w:val="0"/>
          <w:divBdr>
            <w:top w:val="none" w:sz="0" w:space="0" w:color="auto"/>
            <w:left w:val="none" w:sz="0" w:space="0" w:color="auto"/>
            <w:bottom w:val="none" w:sz="0" w:space="0" w:color="auto"/>
            <w:right w:val="none" w:sz="0" w:space="0" w:color="auto"/>
          </w:divBdr>
        </w:div>
        <w:div w:id="1206454061">
          <w:marLeft w:val="691"/>
          <w:marRight w:val="0"/>
          <w:marTop w:val="0"/>
          <w:marBottom w:val="0"/>
          <w:divBdr>
            <w:top w:val="none" w:sz="0" w:space="0" w:color="auto"/>
            <w:left w:val="none" w:sz="0" w:space="0" w:color="auto"/>
            <w:bottom w:val="none" w:sz="0" w:space="0" w:color="auto"/>
            <w:right w:val="none" w:sz="0" w:space="0" w:color="auto"/>
          </w:divBdr>
        </w:div>
      </w:divsChild>
    </w:div>
    <w:div w:id="1224101966">
      <w:bodyDiv w:val="1"/>
      <w:marLeft w:val="0"/>
      <w:marRight w:val="0"/>
      <w:marTop w:val="0"/>
      <w:marBottom w:val="0"/>
      <w:divBdr>
        <w:top w:val="none" w:sz="0" w:space="0" w:color="auto"/>
        <w:left w:val="none" w:sz="0" w:space="0" w:color="auto"/>
        <w:bottom w:val="none" w:sz="0" w:space="0" w:color="auto"/>
        <w:right w:val="none" w:sz="0" w:space="0" w:color="auto"/>
      </w:divBdr>
      <w:divsChild>
        <w:div w:id="1607082988">
          <w:marLeft w:val="432"/>
          <w:marRight w:val="0"/>
          <w:marTop w:val="360"/>
          <w:marBottom w:val="0"/>
          <w:divBdr>
            <w:top w:val="none" w:sz="0" w:space="0" w:color="auto"/>
            <w:left w:val="none" w:sz="0" w:space="0" w:color="auto"/>
            <w:bottom w:val="none" w:sz="0" w:space="0" w:color="auto"/>
            <w:right w:val="none" w:sz="0" w:space="0" w:color="auto"/>
          </w:divBdr>
        </w:div>
        <w:div w:id="1426414802">
          <w:marLeft w:val="432"/>
          <w:marRight w:val="0"/>
          <w:marTop w:val="360"/>
          <w:marBottom w:val="0"/>
          <w:divBdr>
            <w:top w:val="none" w:sz="0" w:space="0" w:color="auto"/>
            <w:left w:val="none" w:sz="0" w:space="0" w:color="auto"/>
            <w:bottom w:val="none" w:sz="0" w:space="0" w:color="auto"/>
            <w:right w:val="none" w:sz="0" w:space="0" w:color="auto"/>
          </w:divBdr>
        </w:div>
        <w:div w:id="94132016">
          <w:marLeft w:val="432"/>
          <w:marRight w:val="0"/>
          <w:marTop w:val="360"/>
          <w:marBottom w:val="0"/>
          <w:divBdr>
            <w:top w:val="none" w:sz="0" w:space="0" w:color="auto"/>
            <w:left w:val="none" w:sz="0" w:space="0" w:color="auto"/>
            <w:bottom w:val="none" w:sz="0" w:space="0" w:color="auto"/>
            <w:right w:val="none" w:sz="0" w:space="0" w:color="auto"/>
          </w:divBdr>
        </w:div>
        <w:div w:id="485709952">
          <w:marLeft w:val="432"/>
          <w:marRight w:val="0"/>
          <w:marTop w:val="360"/>
          <w:marBottom w:val="0"/>
          <w:divBdr>
            <w:top w:val="none" w:sz="0" w:space="0" w:color="auto"/>
            <w:left w:val="none" w:sz="0" w:space="0" w:color="auto"/>
            <w:bottom w:val="none" w:sz="0" w:space="0" w:color="auto"/>
            <w:right w:val="none" w:sz="0" w:space="0" w:color="auto"/>
          </w:divBdr>
        </w:div>
      </w:divsChild>
    </w:div>
    <w:div w:id="1243949424">
      <w:bodyDiv w:val="1"/>
      <w:marLeft w:val="0"/>
      <w:marRight w:val="0"/>
      <w:marTop w:val="0"/>
      <w:marBottom w:val="0"/>
      <w:divBdr>
        <w:top w:val="none" w:sz="0" w:space="0" w:color="auto"/>
        <w:left w:val="none" w:sz="0" w:space="0" w:color="auto"/>
        <w:bottom w:val="none" w:sz="0" w:space="0" w:color="auto"/>
        <w:right w:val="none" w:sz="0" w:space="0" w:color="auto"/>
      </w:divBdr>
      <w:divsChild>
        <w:div w:id="948313485">
          <w:marLeft w:val="360"/>
          <w:marRight w:val="0"/>
          <w:marTop w:val="300"/>
          <w:marBottom w:val="0"/>
          <w:divBdr>
            <w:top w:val="none" w:sz="0" w:space="0" w:color="auto"/>
            <w:left w:val="none" w:sz="0" w:space="0" w:color="auto"/>
            <w:bottom w:val="none" w:sz="0" w:space="0" w:color="auto"/>
            <w:right w:val="none" w:sz="0" w:space="0" w:color="auto"/>
          </w:divBdr>
        </w:div>
      </w:divsChild>
    </w:div>
    <w:div w:id="1281453403">
      <w:bodyDiv w:val="1"/>
      <w:marLeft w:val="0"/>
      <w:marRight w:val="0"/>
      <w:marTop w:val="0"/>
      <w:marBottom w:val="0"/>
      <w:divBdr>
        <w:top w:val="none" w:sz="0" w:space="0" w:color="auto"/>
        <w:left w:val="none" w:sz="0" w:space="0" w:color="auto"/>
        <w:bottom w:val="none" w:sz="0" w:space="0" w:color="auto"/>
        <w:right w:val="none" w:sz="0" w:space="0" w:color="auto"/>
      </w:divBdr>
      <w:divsChild>
        <w:div w:id="1634480765">
          <w:marLeft w:val="432"/>
          <w:marRight w:val="0"/>
          <w:marTop w:val="120"/>
          <w:marBottom w:val="0"/>
          <w:divBdr>
            <w:top w:val="none" w:sz="0" w:space="0" w:color="auto"/>
            <w:left w:val="none" w:sz="0" w:space="0" w:color="auto"/>
            <w:bottom w:val="none" w:sz="0" w:space="0" w:color="auto"/>
            <w:right w:val="none" w:sz="0" w:space="0" w:color="auto"/>
          </w:divBdr>
        </w:div>
        <w:div w:id="889538645">
          <w:marLeft w:val="432"/>
          <w:marRight w:val="0"/>
          <w:marTop w:val="120"/>
          <w:marBottom w:val="0"/>
          <w:divBdr>
            <w:top w:val="none" w:sz="0" w:space="0" w:color="auto"/>
            <w:left w:val="none" w:sz="0" w:space="0" w:color="auto"/>
            <w:bottom w:val="none" w:sz="0" w:space="0" w:color="auto"/>
            <w:right w:val="none" w:sz="0" w:space="0" w:color="auto"/>
          </w:divBdr>
        </w:div>
        <w:div w:id="149294680">
          <w:marLeft w:val="432"/>
          <w:marRight w:val="0"/>
          <w:marTop w:val="120"/>
          <w:marBottom w:val="0"/>
          <w:divBdr>
            <w:top w:val="none" w:sz="0" w:space="0" w:color="auto"/>
            <w:left w:val="none" w:sz="0" w:space="0" w:color="auto"/>
            <w:bottom w:val="none" w:sz="0" w:space="0" w:color="auto"/>
            <w:right w:val="none" w:sz="0" w:space="0" w:color="auto"/>
          </w:divBdr>
        </w:div>
        <w:div w:id="1566137876">
          <w:marLeft w:val="432"/>
          <w:marRight w:val="0"/>
          <w:marTop w:val="120"/>
          <w:marBottom w:val="0"/>
          <w:divBdr>
            <w:top w:val="none" w:sz="0" w:space="0" w:color="auto"/>
            <w:left w:val="none" w:sz="0" w:space="0" w:color="auto"/>
            <w:bottom w:val="none" w:sz="0" w:space="0" w:color="auto"/>
            <w:right w:val="none" w:sz="0" w:space="0" w:color="auto"/>
          </w:divBdr>
        </w:div>
      </w:divsChild>
    </w:div>
    <w:div w:id="1287203946">
      <w:bodyDiv w:val="1"/>
      <w:marLeft w:val="0"/>
      <w:marRight w:val="0"/>
      <w:marTop w:val="0"/>
      <w:marBottom w:val="0"/>
      <w:divBdr>
        <w:top w:val="none" w:sz="0" w:space="0" w:color="auto"/>
        <w:left w:val="none" w:sz="0" w:space="0" w:color="auto"/>
        <w:bottom w:val="none" w:sz="0" w:space="0" w:color="auto"/>
        <w:right w:val="none" w:sz="0" w:space="0" w:color="auto"/>
      </w:divBdr>
      <w:divsChild>
        <w:div w:id="919872459">
          <w:marLeft w:val="1152"/>
          <w:marRight w:val="0"/>
          <w:marTop w:val="134"/>
          <w:marBottom w:val="0"/>
          <w:divBdr>
            <w:top w:val="none" w:sz="0" w:space="0" w:color="auto"/>
            <w:left w:val="none" w:sz="0" w:space="0" w:color="auto"/>
            <w:bottom w:val="none" w:sz="0" w:space="0" w:color="auto"/>
            <w:right w:val="none" w:sz="0" w:space="0" w:color="auto"/>
          </w:divBdr>
        </w:div>
        <w:div w:id="2038657089">
          <w:marLeft w:val="1152"/>
          <w:marRight w:val="0"/>
          <w:marTop w:val="134"/>
          <w:marBottom w:val="0"/>
          <w:divBdr>
            <w:top w:val="none" w:sz="0" w:space="0" w:color="auto"/>
            <w:left w:val="none" w:sz="0" w:space="0" w:color="auto"/>
            <w:bottom w:val="none" w:sz="0" w:space="0" w:color="auto"/>
            <w:right w:val="none" w:sz="0" w:space="0" w:color="auto"/>
          </w:divBdr>
        </w:div>
        <w:div w:id="68962921">
          <w:marLeft w:val="1152"/>
          <w:marRight w:val="0"/>
          <w:marTop w:val="134"/>
          <w:marBottom w:val="0"/>
          <w:divBdr>
            <w:top w:val="none" w:sz="0" w:space="0" w:color="auto"/>
            <w:left w:val="none" w:sz="0" w:space="0" w:color="auto"/>
            <w:bottom w:val="none" w:sz="0" w:space="0" w:color="auto"/>
            <w:right w:val="none" w:sz="0" w:space="0" w:color="auto"/>
          </w:divBdr>
        </w:div>
      </w:divsChild>
    </w:div>
    <w:div w:id="1306352997">
      <w:bodyDiv w:val="1"/>
      <w:marLeft w:val="0"/>
      <w:marRight w:val="0"/>
      <w:marTop w:val="0"/>
      <w:marBottom w:val="0"/>
      <w:divBdr>
        <w:top w:val="none" w:sz="0" w:space="0" w:color="auto"/>
        <w:left w:val="none" w:sz="0" w:space="0" w:color="auto"/>
        <w:bottom w:val="none" w:sz="0" w:space="0" w:color="auto"/>
        <w:right w:val="none" w:sz="0" w:space="0" w:color="auto"/>
      </w:divBdr>
      <w:divsChild>
        <w:div w:id="1282227268">
          <w:marLeft w:val="432"/>
          <w:marRight w:val="0"/>
          <w:marTop w:val="360"/>
          <w:marBottom w:val="0"/>
          <w:divBdr>
            <w:top w:val="none" w:sz="0" w:space="0" w:color="auto"/>
            <w:left w:val="none" w:sz="0" w:space="0" w:color="auto"/>
            <w:bottom w:val="none" w:sz="0" w:space="0" w:color="auto"/>
            <w:right w:val="none" w:sz="0" w:space="0" w:color="auto"/>
          </w:divBdr>
        </w:div>
        <w:div w:id="1671180428">
          <w:marLeft w:val="432"/>
          <w:marRight w:val="0"/>
          <w:marTop w:val="360"/>
          <w:marBottom w:val="0"/>
          <w:divBdr>
            <w:top w:val="none" w:sz="0" w:space="0" w:color="auto"/>
            <w:left w:val="none" w:sz="0" w:space="0" w:color="auto"/>
            <w:bottom w:val="none" w:sz="0" w:space="0" w:color="auto"/>
            <w:right w:val="none" w:sz="0" w:space="0" w:color="auto"/>
          </w:divBdr>
        </w:div>
        <w:div w:id="415323818">
          <w:marLeft w:val="432"/>
          <w:marRight w:val="0"/>
          <w:marTop w:val="360"/>
          <w:marBottom w:val="0"/>
          <w:divBdr>
            <w:top w:val="none" w:sz="0" w:space="0" w:color="auto"/>
            <w:left w:val="none" w:sz="0" w:space="0" w:color="auto"/>
            <w:bottom w:val="none" w:sz="0" w:space="0" w:color="auto"/>
            <w:right w:val="none" w:sz="0" w:space="0" w:color="auto"/>
          </w:divBdr>
        </w:div>
      </w:divsChild>
    </w:div>
    <w:div w:id="1320186380">
      <w:bodyDiv w:val="1"/>
      <w:marLeft w:val="0"/>
      <w:marRight w:val="0"/>
      <w:marTop w:val="0"/>
      <w:marBottom w:val="0"/>
      <w:divBdr>
        <w:top w:val="none" w:sz="0" w:space="0" w:color="auto"/>
        <w:left w:val="none" w:sz="0" w:space="0" w:color="auto"/>
        <w:bottom w:val="none" w:sz="0" w:space="0" w:color="auto"/>
        <w:right w:val="none" w:sz="0" w:space="0" w:color="auto"/>
      </w:divBdr>
      <w:divsChild>
        <w:div w:id="1071275053">
          <w:marLeft w:val="0"/>
          <w:marRight w:val="0"/>
          <w:marTop w:val="115"/>
          <w:marBottom w:val="0"/>
          <w:divBdr>
            <w:top w:val="none" w:sz="0" w:space="0" w:color="auto"/>
            <w:left w:val="none" w:sz="0" w:space="0" w:color="auto"/>
            <w:bottom w:val="none" w:sz="0" w:space="0" w:color="auto"/>
            <w:right w:val="none" w:sz="0" w:space="0" w:color="auto"/>
          </w:divBdr>
        </w:div>
        <w:div w:id="687946561">
          <w:marLeft w:val="0"/>
          <w:marRight w:val="0"/>
          <w:marTop w:val="115"/>
          <w:marBottom w:val="0"/>
          <w:divBdr>
            <w:top w:val="none" w:sz="0" w:space="0" w:color="auto"/>
            <w:left w:val="none" w:sz="0" w:space="0" w:color="auto"/>
            <w:bottom w:val="none" w:sz="0" w:space="0" w:color="auto"/>
            <w:right w:val="none" w:sz="0" w:space="0" w:color="auto"/>
          </w:divBdr>
        </w:div>
      </w:divsChild>
    </w:div>
    <w:div w:id="1322199597">
      <w:bodyDiv w:val="1"/>
      <w:marLeft w:val="0"/>
      <w:marRight w:val="0"/>
      <w:marTop w:val="0"/>
      <w:marBottom w:val="0"/>
      <w:divBdr>
        <w:top w:val="none" w:sz="0" w:space="0" w:color="auto"/>
        <w:left w:val="none" w:sz="0" w:space="0" w:color="auto"/>
        <w:bottom w:val="none" w:sz="0" w:space="0" w:color="auto"/>
        <w:right w:val="none" w:sz="0" w:space="0" w:color="auto"/>
      </w:divBdr>
      <w:divsChild>
        <w:div w:id="660281062">
          <w:marLeft w:val="547"/>
          <w:marRight w:val="0"/>
          <w:marTop w:val="125"/>
          <w:marBottom w:val="0"/>
          <w:divBdr>
            <w:top w:val="none" w:sz="0" w:space="0" w:color="auto"/>
            <w:left w:val="none" w:sz="0" w:space="0" w:color="auto"/>
            <w:bottom w:val="none" w:sz="0" w:space="0" w:color="auto"/>
            <w:right w:val="none" w:sz="0" w:space="0" w:color="auto"/>
          </w:divBdr>
        </w:div>
        <w:div w:id="1253396086">
          <w:marLeft w:val="547"/>
          <w:marRight w:val="0"/>
          <w:marTop w:val="125"/>
          <w:marBottom w:val="0"/>
          <w:divBdr>
            <w:top w:val="none" w:sz="0" w:space="0" w:color="auto"/>
            <w:left w:val="none" w:sz="0" w:space="0" w:color="auto"/>
            <w:bottom w:val="none" w:sz="0" w:space="0" w:color="auto"/>
            <w:right w:val="none" w:sz="0" w:space="0" w:color="auto"/>
          </w:divBdr>
        </w:div>
        <w:div w:id="1783576140">
          <w:marLeft w:val="547"/>
          <w:marRight w:val="0"/>
          <w:marTop w:val="125"/>
          <w:marBottom w:val="0"/>
          <w:divBdr>
            <w:top w:val="none" w:sz="0" w:space="0" w:color="auto"/>
            <w:left w:val="none" w:sz="0" w:space="0" w:color="auto"/>
            <w:bottom w:val="none" w:sz="0" w:space="0" w:color="auto"/>
            <w:right w:val="none" w:sz="0" w:space="0" w:color="auto"/>
          </w:divBdr>
        </w:div>
        <w:div w:id="1090154302">
          <w:marLeft w:val="547"/>
          <w:marRight w:val="0"/>
          <w:marTop w:val="125"/>
          <w:marBottom w:val="0"/>
          <w:divBdr>
            <w:top w:val="none" w:sz="0" w:space="0" w:color="auto"/>
            <w:left w:val="none" w:sz="0" w:space="0" w:color="auto"/>
            <w:bottom w:val="none" w:sz="0" w:space="0" w:color="auto"/>
            <w:right w:val="none" w:sz="0" w:space="0" w:color="auto"/>
          </w:divBdr>
        </w:div>
      </w:divsChild>
    </w:div>
    <w:div w:id="1342511622">
      <w:bodyDiv w:val="1"/>
      <w:marLeft w:val="0"/>
      <w:marRight w:val="0"/>
      <w:marTop w:val="0"/>
      <w:marBottom w:val="0"/>
      <w:divBdr>
        <w:top w:val="none" w:sz="0" w:space="0" w:color="auto"/>
        <w:left w:val="none" w:sz="0" w:space="0" w:color="auto"/>
        <w:bottom w:val="none" w:sz="0" w:space="0" w:color="auto"/>
        <w:right w:val="none" w:sz="0" w:space="0" w:color="auto"/>
      </w:divBdr>
      <w:divsChild>
        <w:div w:id="1724479863">
          <w:marLeft w:val="806"/>
          <w:marRight w:val="0"/>
          <w:marTop w:val="134"/>
          <w:marBottom w:val="0"/>
          <w:divBdr>
            <w:top w:val="none" w:sz="0" w:space="0" w:color="auto"/>
            <w:left w:val="none" w:sz="0" w:space="0" w:color="auto"/>
            <w:bottom w:val="none" w:sz="0" w:space="0" w:color="auto"/>
            <w:right w:val="none" w:sz="0" w:space="0" w:color="auto"/>
          </w:divBdr>
        </w:div>
        <w:div w:id="1683817131">
          <w:marLeft w:val="806"/>
          <w:marRight w:val="0"/>
          <w:marTop w:val="134"/>
          <w:marBottom w:val="0"/>
          <w:divBdr>
            <w:top w:val="none" w:sz="0" w:space="0" w:color="auto"/>
            <w:left w:val="none" w:sz="0" w:space="0" w:color="auto"/>
            <w:bottom w:val="none" w:sz="0" w:space="0" w:color="auto"/>
            <w:right w:val="none" w:sz="0" w:space="0" w:color="auto"/>
          </w:divBdr>
        </w:div>
      </w:divsChild>
    </w:div>
    <w:div w:id="1350252543">
      <w:bodyDiv w:val="1"/>
      <w:marLeft w:val="0"/>
      <w:marRight w:val="0"/>
      <w:marTop w:val="0"/>
      <w:marBottom w:val="0"/>
      <w:divBdr>
        <w:top w:val="none" w:sz="0" w:space="0" w:color="auto"/>
        <w:left w:val="none" w:sz="0" w:space="0" w:color="auto"/>
        <w:bottom w:val="none" w:sz="0" w:space="0" w:color="auto"/>
        <w:right w:val="none" w:sz="0" w:space="0" w:color="auto"/>
      </w:divBdr>
      <w:divsChild>
        <w:div w:id="2063945751">
          <w:marLeft w:val="432"/>
          <w:marRight w:val="0"/>
          <w:marTop w:val="360"/>
          <w:marBottom w:val="0"/>
          <w:divBdr>
            <w:top w:val="none" w:sz="0" w:space="0" w:color="auto"/>
            <w:left w:val="none" w:sz="0" w:space="0" w:color="auto"/>
            <w:bottom w:val="none" w:sz="0" w:space="0" w:color="auto"/>
            <w:right w:val="none" w:sz="0" w:space="0" w:color="auto"/>
          </w:divBdr>
        </w:div>
        <w:div w:id="2097632770">
          <w:marLeft w:val="936"/>
          <w:marRight w:val="0"/>
          <w:marTop w:val="200"/>
          <w:marBottom w:val="0"/>
          <w:divBdr>
            <w:top w:val="none" w:sz="0" w:space="0" w:color="auto"/>
            <w:left w:val="none" w:sz="0" w:space="0" w:color="auto"/>
            <w:bottom w:val="none" w:sz="0" w:space="0" w:color="auto"/>
            <w:right w:val="none" w:sz="0" w:space="0" w:color="auto"/>
          </w:divBdr>
        </w:div>
        <w:div w:id="1461722640">
          <w:marLeft w:val="936"/>
          <w:marRight w:val="0"/>
          <w:marTop w:val="200"/>
          <w:marBottom w:val="0"/>
          <w:divBdr>
            <w:top w:val="none" w:sz="0" w:space="0" w:color="auto"/>
            <w:left w:val="none" w:sz="0" w:space="0" w:color="auto"/>
            <w:bottom w:val="none" w:sz="0" w:space="0" w:color="auto"/>
            <w:right w:val="none" w:sz="0" w:space="0" w:color="auto"/>
          </w:divBdr>
        </w:div>
        <w:div w:id="1194074747">
          <w:marLeft w:val="936"/>
          <w:marRight w:val="0"/>
          <w:marTop w:val="200"/>
          <w:marBottom w:val="0"/>
          <w:divBdr>
            <w:top w:val="none" w:sz="0" w:space="0" w:color="auto"/>
            <w:left w:val="none" w:sz="0" w:space="0" w:color="auto"/>
            <w:bottom w:val="none" w:sz="0" w:space="0" w:color="auto"/>
            <w:right w:val="none" w:sz="0" w:space="0" w:color="auto"/>
          </w:divBdr>
        </w:div>
        <w:div w:id="1812671262">
          <w:marLeft w:val="936"/>
          <w:marRight w:val="0"/>
          <w:marTop w:val="200"/>
          <w:marBottom w:val="0"/>
          <w:divBdr>
            <w:top w:val="none" w:sz="0" w:space="0" w:color="auto"/>
            <w:left w:val="none" w:sz="0" w:space="0" w:color="auto"/>
            <w:bottom w:val="none" w:sz="0" w:space="0" w:color="auto"/>
            <w:right w:val="none" w:sz="0" w:space="0" w:color="auto"/>
          </w:divBdr>
        </w:div>
        <w:div w:id="901447775">
          <w:marLeft w:val="936"/>
          <w:marRight w:val="0"/>
          <w:marTop w:val="200"/>
          <w:marBottom w:val="0"/>
          <w:divBdr>
            <w:top w:val="none" w:sz="0" w:space="0" w:color="auto"/>
            <w:left w:val="none" w:sz="0" w:space="0" w:color="auto"/>
            <w:bottom w:val="none" w:sz="0" w:space="0" w:color="auto"/>
            <w:right w:val="none" w:sz="0" w:space="0" w:color="auto"/>
          </w:divBdr>
        </w:div>
      </w:divsChild>
    </w:div>
    <w:div w:id="1356693057">
      <w:bodyDiv w:val="1"/>
      <w:marLeft w:val="0"/>
      <w:marRight w:val="0"/>
      <w:marTop w:val="0"/>
      <w:marBottom w:val="0"/>
      <w:divBdr>
        <w:top w:val="none" w:sz="0" w:space="0" w:color="auto"/>
        <w:left w:val="none" w:sz="0" w:space="0" w:color="auto"/>
        <w:bottom w:val="none" w:sz="0" w:space="0" w:color="auto"/>
        <w:right w:val="none" w:sz="0" w:space="0" w:color="auto"/>
      </w:divBdr>
      <w:divsChild>
        <w:div w:id="628822986">
          <w:marLeft w:val="547"/>
          <w:marRight w:val="0"/>
          <w:marTop w:val="115"/>
          <w:marBottom w:val="0"/>
          <w:divBdr>
            <w:top w:val="none" w:sz="0" w:space="0" w:color="auto"/>
            <w:left w:val="none" w:sz="0" w:space="0" w:color="auto"/>
            <w:bottom w:val="none" w:sz="0" w:space="0" w:color="auto"/>
            <w:right w:val="none" w:sz="0" w:space="0" w:color="auto"/>
          </w:divBdr>
        </w:div>
        <w:div w:id="497115506">
          <w:marLeft w:val="547"/>
          <w:marRight w:val="0"/>
          <w:marTop w:val="115"/>
          <w:marBottom w:val="0"/>
          <w:divBdr>
            <w:top w:val="none" w:sz="0" w:space="0" w:color="auto"/>
            <w:left w:val="none" w:sz="0" w:space="0" w:color="auto"/>
            <w:bottom w:val="none" w:sz="0" w:space="0" w:color="auto"/>
            <w:right w:val="none" w:sz="0" w:space="0" w:color="auto"/>
          </w:divBdr>
        </w:div>
        <w:div w:id="345064318">
          <w:marLeft w:val="547"/>
          <w:marRight w:val="0"/>
          <w:marTop w:val="115"/>
          <w:marBottom w:val="0"/>
          <w:divBdr>
            <w:top w:val="none" w:sz="0" w:space="0" w:color="auto"/>
            <w:left w:val="none" w:sz="0" w:space="0" w:color="auto"/>
            <w:bottom w:val="none" w:sz="0" w:space="0" w:color="auto"/>
            <w:right w:val="none" w:sz="0" w:space="0" w:color="auto"/>
          </w:divBdr>
        </w:div>
        <w:div w:id="37970937">
          <w:marLeft w:val="547"/>
          <w:marRight w:val="0"/>
          <w:marTop w:val="115"/>
          <w:marBottom w:val="0"/>
          <w:divBdr>
            <w:top w:val="none" w:sz="0" w:space="0" w:color="auto"/>
            <w:left w:val="none" w:sz="0" w:space="0" w:color="auto"/>
            <w:bottom w:val="none" w:sz="0" w:space="0" w:color="auto"/>
            <w:right w:val="none" w:sz="0" w:space="0" w:color="auto"/>
          </w:divBdr>
        </w:div>
        <w:div w:id="1531214719">
          <w:marLeft w:val="547"/>
          <w:marRight w:val="0"/>
          <w:marTop w:val="115"/>
          <w:marBottom w:val="0"/>
          <w:divBdr>
            <w:top w:val="none" w:sz="0" w:space="0" w:color="auto"/>
            <w:left w:val="none" w:sz="0" w:space="0" w:color="auto"/>
            <w:bottom w:val="none" w:sz="0" w:space="0" w:color="auto"/>
            <w:right w:val="none" w:sz="0" w:space="0" w:color="auto"/>
          </w:divBdr>
        </w:div>
      </w:divsChild>
    </w:div>
    <w:div w:id="1358626893">
      <w:bodyDiv w:val="1"/>
      <w:marLeft w:val="0"/>
      <w:marRight w:val="0"/>
      <w:marTop w:val="0"/>
      <w:marBottom w:val="0"/>
      <w:divBdr>
        <w:top w:val="none" w:sz="0" w:space="0" w:color="auto"/>
        <w:left w:val="none" w:sz="0" w:space="0" w:color="auto"/>
        <w:bottom w:val="none" w:sz="0" w:space="0" w:color="auto"/>
        <w:right w:val="none" w:sz="0" w:space="0" w:color="auto"/>
      </w:divBdr>
      <w:divsChild>
        <w:div w:id="782654217">
          <w:marLeft w:val="432"/>
          <w:marRight w:val="0"/>
          <w:marTop w:val="125"/>
          <w:marBottom w:val="0"/>
          <w:divBdr>
            <w:top w:val="none" w:sz="0" w:space="0" w:color="auto"/>
            <w:left w:val="none" w:sz="0" w:space="0" w:color="auto"/>
            <w:bottom w:val="none" w:sz="0" w:space="0" w:color="auto"/>
            <w:right w:val="none" w:sz="0" w:space="0" w:color="auto"/>
          </w:divBdr>
        </w:div>
        <w:div w:id="176160771">
          <w:marLeft w:val="432"/>
          <w:marRight w:val="0"/>
          <w:marTop w:val="125"/>
          <w:marBottom w:val="0"/>
          <w:divBdr>
            <w:top w:val="none" w:sz="0" w:space="0" w:color="auto"/>
            <w:left w:val="none" w:sz="0" w:space="0" w:color="auto"/>
            <w:bottom w:val="none" w:sz="0" w:space="0" w:color="auto"/>
            <w:right w:val="none" w:sz="0" w:space="0" w:color="auto"/>
          </w:divBdr>
        </w:div>
        <w:div w:id="365496132">
          <w:marLeft w:val="432"/>
          <w:marRight w:val="0"/>
          <w:marTop w:val="125"/>
          <w:marBottom w:val="0"/>
          <w:divBdr>
            <w:top w:val="none" w:sz="0" w:space="0" w:color="auto"/>
            <w:left w:val="none" w:sz="0" w:space="0" w:color="auto"/>
            <w:bottom w:val="none" w:sz="0" w:space="0" w:color="auto"/>
            <w:right w:val="none" w:sz="0" w:space="0" w:color="auto"/>
          </w:divBdr>
        </w:div>
      </w:divsChild>
    </w:div>
    <w:div w:id="1396126321">
      <w:bodyDiv w:val="1"/>
      <w:marLeft w:val="0"/>
      <w:marRight w:val="0"/>
      <w:marTop w:val="0"/>
      <w:marBottom w:val="0"/>
      <w:divBdr>
        <w:top w:val="none" w:sz="0" w:space="0" w:color="auto"/>
        <w:left w:val="none" w:sz="0" w:space="0" w:color="auto"/>
        <w:bottom w:val="none" w:sz="0" w:space="0" w:color="auto"/>
        <w:right w:val="none" w:sz="0" w:space="0" w:color="auto"/>
      </w:divBdr>
      <w:divsChild>
        <w:div w:id="1855146855">
          <w:marLeft w:val="360"/>
          <w:marRight w:val="0"/>
          <w:marTop w:val="300"/>
          <w:marBottom w:val="0"/>
          <w:divBdr>
            <w:top w:val="none" w:sz="0" w:space="0" w:color="auto"/>
            <w:left w:val="none" w:sz="0" w:space="0" w:color="auto"/>
            <w:bottom w:val="none" w:sz="0" w:space="0" w:color="auto"/>
            <w:right w:val="none" w:sz="0" w:space="0" w:color="auto"/>
          </w:divBdr>
        </w:div>
        <w:div w:id="599948215">
          <w:marLeft w:val="360"/>
          <w:marRight w:val="0"/>
          <w:marTop w:val="300"/>
          <w:marBottom w:val="0"/>
          <w:divBdr>
            <w:top w:val="none" w:sz="0" w:space="0" w:color="auto"/>
            <w:left w:val="none" w:sz="0" w:space="0" w:color="auto"/>
            <w:bottom w:val="none" w:sz="0" w:space="0" w:color="auto"/>
            <w:right w:val="none" w:sz="0" w:space="0" w:color="auto"/>
          </w:divBdr>
        </w:div>
      </w:divsChild>
    </w:div>
    <w:div w:id="1398431645">
      <w:bodyDiv w:val="1"/>
      <w:marLeft w:val="0"/>
      <w:marRight w:val="0"/>
      <w:marTop w:val="0"/>
      <w:marBottom w:val="0"/>
      <w:divBdr>
        <w:top w:val="none" w:sz="0" w:space="0" w:color="auto"/>
        <w:left w:val="none" w:sz="0" w:space="0" w:color="auto"/>
        <w:bottom w:val="none" w:sz="0" w:space="0" w:color="auto"/>
        <w:right w:val="none" w:sz="0" w:space="0" w:color="auto"/>
      </w:divBdr>
      <w:divsChild>
        <w:div w:id="958070813">
          <w:marLeft w:val="547"/>
          <w:marRight w:val="0"/>
          <w:marTop w:val="134"/>
          <w:marBottom w:val="0"/>
          <w:divBdr>
            <w:top w:val="none" w:sz="0" w:space="0" w:color="auto"/>
            <w:left w:val="none" w:sz="0" w:space="0" w:color="auto"/>
            <w:bottom w:val="none" w:sz="0" w:space="0" w:color="auto"/>
            <w:right w:val="none" w:sz="0" w:space="0" w:color="auto"/>
          </w:divBdr>
        </w:div>
        <w:div w:id="1294211196">
          <w:marLeft w:val="547"/>
          <w:marRight w:val="0"/>
          <w:marTop w:val="134"/>
          <w:marBottom w:val="0"/>
          <w:divBdr>
            <w:top w:val="none" w:sz="0" w:space="0" w:color="auto"/>
            <w:left w:val="none" w:sz="0" w:space="0" w:color="auto"/>
            <w:bottom w:val="none" w:sz="0" w:space="0" w:color="auto"/>
            <w:right w:val="none" w:sz="0" w:space="0" w:color="auto"/>
          </w:divBdr>
        </w:div>
      </w:divsChild>
    </w:div>
    <w:div w:id="1407608709">
      <w:bodyDiv w:val="1"/>
      <w:marLeft w:val="0"/>
      <w:marRight w:val="0"/>
      <w:marTop w:val="0"/>
      <w:marBottom w:val="0"/>
      <w:divBdr>
        <w:top w:val="none" w:sz="0" w:space="0" w:color="auto"/>
        <w:left w:val="none" w:sz="0" w:space="0" w:color="auto"/>
        <w:bottom w:val="none" w:sz="0" w:space="0" w:color="auto"/>
        <w:right w:val="none" w:sz="0" w:space="0" w:color="auto"/>
      </w:divBdr>
      <w:divsChild>
        <w:div w:id="1446585280">
          <w:marLeft w:val="547"/>
          <w:marRight w:val="0"/>
          <w:marTop w:val="115"/>
          <w:marBottom w:val="0"/>
          <w:divBdr>
            <w:top w:val="none" w:sz="0" w:space="0" w:color="auto"/>
            <w:left w:val="none" w:sz="0" w:space="0" w:color="auto"/>
            <w:bottom w:val="none" w:sz="0" w:space="0" w:color="auto"/>
            <w:right w:val="none" w:sz="0" w:space="0" w:color="auto"/>
          </w:divBdr>
        </w:div>
        <w:div w:id="1535119670">
          <w:marLeft w:val="547"/>
          <w:marRight w:val="0"/>
          <w:marTop w:val="115"/>
          <w:marBottom w:val="0"/>
          <w:divBdr>
            <w:top w:val="none" w:sz="0" w:space="0" w:color="auto"/>
            <w:left w:val="none" w:sz="0" w:space="0" w:color="auto"/>
            <w:bottom w:val="none" w:sz="0" w:space="0" w:color="auto"/>
            <w:right w:val="none" w:sz="0" w:space="0" w:color="auto"/>
          </w:divBdr>
        </w:div>
        <w:div w:id="929657967">
          <w:marLeft w:val="547"/>
          <w:marRight w:val="0"/>
          <w:marTop w:val="115"/>
          <w:marBottom w:val="0"/>
          <w:divBdr>
            <w:top w:val="none" w:sz="0" w:space="0" w:color="auto"/>
            <w:left w:val="none" w:sz="0" w:space="0" w:color="auto"/>
            <w:bottom w:val="none" w:sz="0" w:space="0" w:color="auto"/>
            <w:right w:val="none" w:sz="0" w:space="0" w:color="auto"/>
          </w:divBdr>
        </w:div>
        <w:div w:id="757021957">
          <w:marLeft w:val="1166"/>
          <w:marRight w:val="0"/>
          <w:marTop w:val="106"/>
          <w:marBottom w:val="0"/>
          <w:divBdr>
            <w:top w:val="none" w:sz="0" w:space="0" w:color="auto"/>
            <w:left w:val="none" w:sz="0" w:space="0" w:color="auto"/>
            <w:bottom w:val="none" w:sz="0" w:space="0" w:color="auto"/>
            <w:right w:val="none" w:sz="0" w:space="0" w:color="auto"/>
          </w:divBdr>
        </w:div>
        <w:div w:id="1397171001">
          <w:marLeft w:val="1166"/>
          <w:marRight w:val="0"/>
          <w:marTop w:val="106"/>
          <w:marBottom w:val="0"/>
          <w:divBdr>
            <w:top w:val="none" w:sz="0" w:space="0" w:color="auto"/>
            <w:left w:val="none" w:sz="0" w:space="0" w:color="auto"/>
            <w:bottom w:val="none" w:sz="0" w:space="0" w:color="auto"/>
            <w:right w:val="none" w:sz="0" w:space="0" w:color="auto"/>
          </w:divBdr>
        </w:div>
      </w:divsChild>
    </w:div>
    <w:div w:id="1416315793">
      <w:bodyDiv w:val="1"/>
      <w:marLeft w:val="0"/>
      <w:marRight w:val="0"/>
      <w:marTop w:val="0"/>
      <w:marBottom w:val="0"/>
      <w:divBdr>
        <w:top w:val="none" w:sz="0" w:space="0" w:color="auto"/>
        <w:left w:val="none" w:sz="0" w:space="0" w:color="auto"/>
        <w:bottom w:val="none" w:sz="0" w:space="0" w:color="auto"/>
        <w:right w:val="none" w:sz="0" w:space="0" w:color="auto"/>
      </w:divBdr>
      <w:divsChild>
        <w:div w:id="939679658">
          <w:marLeft w:val="547"/>
          <w:marRight w:val="0"/>
          <w:marTop w:val="134"/>
          <w:marBottom w:val="0"/>
          <w:divBdr>
            <w:top w:val="none" w:sz="0" w:space="0" w:color="auto"/>
            <w:left w:val="none" w:sz="0" w:space="0" w:color="auto"/>
            <w:bottom w:val="none" w:sz="0" w:space="0" w:color="auto"/>
            <w:right w:val="none" w:sz="0" w:space="0" w:color="auto"/>
          </w:divBdr>
        </w:div>
        <w:div w:id="541133300">
          <w:marLeft w:val="547"/>
          <w:marRight w:val="0"/>
          <w:marTop w:val="134"/>
          <w:marBottom w:val="0"/>
          <w:divBdr>
            <w:top w:val="none" w:sz="0" w:space="0" w:color="auto"/>
            <w:left w:val="none" w:sz="0" w:space="0" w:color="auto"/>
            <w:bottom w:val="none" w:sz="0" w:space="0" w:color="auto"/>
            <w:right w:val="none" w:sz="0" w:space="0" w:color="auto"/>
          </w:divBdr>
        </w:div>
        <w:div w:id="1529639029">
          <w:marLeft w:val="547"/>
          <w:marRight w:val="0"/>
          <w:marTop w:val="134"/>
          <w:marBottom w:val="0"/>
          <w:divBdr>
            <w:top w:val="none" w:sz="0" w:space="0" w:color="auto"/>
            <w:left w:val="none" w:sz="0" w:space="0" w:color="auto"/>
            <w:bottom w:val="none" w:sz="0" w:space="0" w:color="auto"/>
            <w:right w:val="none" w:sz="0" w:space="0" w:color="auto"/>
          </w:divBdr>
        </w:div>
      </w:divsChild>
    </w:div>
    <w:div w:id="1431117917">
      <w:bodyDiv w:val="1"/>
      <w:marLeft w:val="0"/>
      <w:marRight w:val="0"/>
      <w:marTop w:val="0"/>
      <w:marBottom w:val="0"/>
      <w:divBdr>
        <w:top w:val="none" w:sz="0" w:space="0" w:color="auto"/>
        <w:left w:val="none" w:sz="0" w:space="0" w:color="auto"/>
        <w:bottom w:val="none" w:sz="0" w:space="0" w:color="auto"/>
        <w:right w:val="none" w:sz="0" w:space="0" w:color="auto"/>
      </w:divBdr>
      <w:divsChild>
        <w:div w:id="842936312">
          <w:marLeft w:val="547"/>
          <w:marRight w:val="0"/>
          <w:marTop w:val="134"/>
          <w:marBottom w:val="0"/>
          <w:divBdr>
            <w:top w:val="none" w:sz="0" w:space="0" w:color="auto"/>
            <w:left w:val="none" w:sz="0" w:space="0" w:color="auto"/>
            <w:bottom w:val="none" w:sz="0" w:space="0" w:color="auto"/>
            <w:right w:val="none" w:sz="0" w:space="0" w:color="auto"/>
          </w:divBdr>
        </w:div>
      </w:divsChild>
    </w:div>
    <w:div w:id="1456294101">
      <w:bodyDiv w:val="1"/>
      <w:marLeft w:val="0"/>
      <w:marRight w:val="0"/>
      <w:marTop w:val="0"/>
      <w:marBottom w:val="0"/>
      <w:divBdr>
        <w:top w:val="none" w:sz="0" w:space="0" w:color="auto"/>
        <w:left w:val="none" w:sz="0" w:space="0" w:color="auto"/>
        <w:bottom w:val="none" w:sz="0" w:space="0" w:color="auto"/>
        <w:right w:val="none" w:sz="0" w:space="0" w:color="auto"/>
      </w:divBdr>
      <w:divsChild>
        <w:div w:id="1861313918">
          <w:marLeft w:val="547"/>
          <w:marRight w:val="0"/>
          <w:marTop w:val="134"/>
          <w:marBottom w:val="0"/>
          <w:divBdr>
            <w:top w:val="none" w:sz="0" w:space="0" w:color="auto"/>
            <w:left w:val="none" w:sz="0" w:space="0" w:color="auto"/>
            <w:bottom w:val="none" w:sz="0" w:space="0" w:color="auto"/>
            <w:right w:val="none" w:sz="0" w:space="0" w:color="auto"/>
          </w:divBdr>
        </w:div>
        <w:div w:id="168066801">
          <w:marLeft w:val="547"/>
          <w:marRight w:val="0"/>
          <w:marTop w:val="134"/>
          <w:marBottom w:val="0"/>
          <w:divBdr>
            <w:top w:val="none" w:sz="0" w:space="0" w:color="auto"/>
            <w:left w:val="none" w:sz="0" w:space="0" w:color="auto"/>
            <w:bottom w:val="none" w:sz="0" w:space="0" w:color="auto"/>
            <w:right w:val="none" w:sz="0" w:space="0" w:color="auto"/>
          </w:divBdr>
        </w:div>
        <w:div w:id="1685789450">
          <w:marLeft w:val="547"/>
          <w:marRight w:val="0"/>
          <w:marTop w:val="134"/>
          <w:marBottom w:val="0"/>
          <w:divBdr>
            <w:top w:val="none" w:sz="0" w:space="0" w:color="auto"/>
            <w:left w:val="none" w:sz="0" w:space="0" w:color="auto"/>
            <w:bottom w:val="none" w:sz="0" w:space="0" w:color="auto"/>
            <w:right w:val="none" w:sz="0" w:space="0" w:color="auto"/>
          </w:divBdr>
        </w:div>
      </w:divsChild>
    </w:div>
    <w:div w:id="1461069513">
      <w:bodyDiv w:val="1"/>
      <w:marLeft w:val="0"/>
      <w:marRight w:val="0"/>
      <w:marTop w:val="0"/>
      <w:marBottom w:val="0"/>
      <w:divBdr>
        <w:top w:val="none" w:sz="0" w:space="0" w:color="auto"/>
        <w:left w:val="none" w:sz="0" w:space="0" w:color="auto"/>
        <w:bottom w:val="none" w:sz="0" w:space="0" w:color="auto"/>
        <w:right w:val="none" w:sz="0" w:space="0" w:color="auto"/>
      </w:divBdr>
      <w:divsChild>
        <w:div w:id="884636840">
          <w:marLeft w:val="432"/>
          <w:marRight w:val="0"/>
          <w:marTop w:val="125"/>
          <w:marBottom w:val="0"/>
          <w:divBdr>
            <w:top w:val="none" w:sz="0" w:space="0" w:color="auto"/>
            <w:left w:val="none" w:sz="0" w:space="0" w:color="auto"/>
            <w:bottom w:val="none" w:sz="0" w:space="0" w:color="auto"/>
            <w:right w:val="none" w:sz="0" w:space="0" w:color="auto"/>
          </w:divBdr>
        </w:div>
        <w:div w:id="360253554">
          <w:marLeft w:val="432"/>
          <w:marRight w:val="0"/>
          <w:marTop w:val="125"/>
          <w:marBottom w:val="0"/>
          <w:divBdr>
            <w:top w:val="none" w:sz="0" w:space="0" w:color="auto"/>
            <w:left w:val="none" w:sz="0" w:space="0" w:color="auto"/>
            <w:bottom w:val="none" w:sz="0" w:space="0" w:color="auto"/>
            <w:right w:val="none" w:sz="0" w:space="0" w:color="auto"/>
          </w:divBdr>
        </w:div>
        <w:div w:id="1091589618">
          <w:marLeft w:val="432"/>
          <w:marRight w:val="0"/>
          <w:marTop w:val="125"/>
          <w:marBottom w:val="0"/>
          <w:divBdr>
            <w:top w:val="none" w:sz="0" w:space="0" w:color="auto"/>
            <w:left w:val="none" w:sz="0" w:space="0" w:color="auto"/>
            <w:bottom w:val="none" w:sz="0" w:space="0" w:color="auto"/>
            <w:right w:val="none" w:sz="0" w:space="0" w:color="auto"/>
          </w:divBdr>
        </w:div>
      </w:divsChild>
    </w:div>
    <w:div w:id="1467120669">
      <w:bodyDiv w:val="1"/>
      <w:marLeft w:val="0"/>
      <w:marRight w:val="0"/>
      <w:marTop w:val="0"/>
      <w:marBottom w:val="0"/>
      <w:divBdr>
        <w:top w:val="none" w:sz="0" w:space="0" w:color="auto"/>
        <w:left w:val="none" w:sz="0" w:space="0" w:color="auto"/>
        <w:bottom w:val="none" w:sz="0" w:space="0" w:color="auto"/>
        <w:right w:val="none" w:sz="0" w:space="0" w:color="auto"/>
      </w:divBdr>
      <w:divsChild>
        <w:div w:id="1975326700">
          <w:marLeft w:val="547"/>
          <w:marRight w:val="0"/>
          <w:marTop w:val="115"/>
          <w:marBottom w:val="0"/>
          <w:divBdr>
            <w:top w:val="none" w:sz="0" w:space="0" w:color="auto"/>
            <w:left w:val="none" w:sz="0" w:space="0" w:color="auto"/>
            <w:bottom w:val="none" w:sz="0" w:space="0" w:color="auto"/>
            <w:right w:val="none" w:sz="0" w:space="0" w:color="auto"/>
          </w:divBdr>
        </w:div>
        <w:div w:id="951984780">
          <w:marLeft w:val="547"/>
          <w:marRight w:val="0"/>
          <w:marTop w:val="115"/>
          <w:marBottom w:val="0"/>
          <w:divBdr>
            <w:top w:val="none" w:sz="0" w:space="0" w:color="auto"/>
            <w:left w:val="none" w:sz="0" w:space="0" w:color="auto"/>
            <w:bottom w:val="none" w:sz="0" w:space="0" w:color="auto"/>
            <w:right w:val="none" w:sz="0" w:space="0" w:color="auto"/>
          </w:divBdr>
        </w:div>
        <w:div w:id="120273712">
          <w:marLeft w:val="547"/>
          <w:marRight w:val="0"/>
          <w:marTop w:val="115"/>
          <w:marBottom w:val="0"/>
          <w:divBdr>
            <w:top w:val="none" w:sz="0" w:space="0" w:color="auto"/>
            <w:left w:val="none" w:sz="0" w:space="0" w:color="auto"/>
            <w:bottom w:val="none" w:sz="0" w:space="0" w:color="auto"/>
            <w:right w:val="none" w:sz="0" w:space="0" w:color="auto"/>
          </w:divBdr>
        </w:div>
        <w:div w:id="31543737">
          <w:marLeft w:val="547"/>
          <w:marRight w:val="0"/>
          <w:marTop w:val="115"/>
          <w:marBottom w:val="0"/>
          <w:divBdr>
            <w:top w:val="none" w:sz="0" w:space="0" w:color="auto"/>
            <w:left w:val="none" w:sz="0" w:space="0" w:color="auto"/>
            <w:bottom w:val="none" w:sz="0" w:space="0" w:color="auto"/>
            <w:right w:val="none" w:sz="0" w:space="0" w:color="auto"/>
          </w:divBdr>
        </w:div>
      </w:divsChild>
    </w:div>
    <w:div w:id="1488588599">
      <w:bodyDiv w:val="1"/>
      <w:marLeft w:val="0"/>
      <w:marRight w:val="0"/>
      <w:marTop w:val="0"/>
      <w:marBottom w:val="0"/>
      <w:divBdr>
        <w:top w:val="none" w:sz="0" w:space="0" w:color="auto"/>
        <w:left w:val="none" w:sz="0" w:space="0" w:color="auto"/>
        <w:bottom w:val="none" w:sz="0" w:space="0" w:color="auto"/>
        <w:right w:val="none" w:sz="0" w:space="0" w:color="auto"/>
      </w:divBdr>
    </w:div>
    <w:div w:id="1505167066">
      <w:bodyDiv w:val="1"/>
      <w:marLeft w:val="0"/>
      <w:marRight w:val="0"/>
      <w:marTop w:val="0"/>
      <w:marBottom w:val="0"/>
      <w:divBdr>
        <w:top w:val="none" w:sz="0" w:space="0" w:color="auto"/>
        <w:left w:val="none" w:sz="0" w:space="0" w:color="auto"/>
        <w:bottom w:val="none" w:sz="0" w:space="0" w:color="auto"/>
        <w:right w:val="none" w:sz="0" w:space="0" w:color="auto"/>
      </w:divBdr>
    </w:div>
    <w:div w:id="1519541082">
      <w:bodyDiv w:val="1"/>
      <w:marLeft w:val="0"/>
      <w:marRight w:val="0"/>
      <w:marTop w:val="0"/>
      <w:marBottom w:val="0"/>
      <w:divBdr>
        <w:top w:val="none" w:sz="0" w:space="0" w:color="auto"/>
        <w:left w:val="none" w:sz="0" w:space="0" w:color="auto"/>
        <w:bottom w:val="none" w:sz="0" w:space="0" w:color="auto"/>
        <w:right w:val="none" w:sz="0" w:space="0" w:color="auto"/>
      </w:divBdr>
      <w:divsChild>
        <w:div w:id="958146267">
          <w:marLeft w:val="432"/>
          <w:marRight w:val="0"/>
          <w:marTop w:val="120"/>
          <w:marBottom w:val="0"/>
          <w:divBdr>
            <w:top w:val="none" w:sz="0" w:space="0" w:color="auto"/>
            <w:left w:val="none" w:sz="0" w:space="0" w:color="auto"/>
            <w:bottom w:val="none" w:sz="0" w:space="0" w:color="auto"/>
            <w:right w:val="none" w:sz="0" w:space="0" w:color="auto"/>
          </w:divBdr>
        </w:div>
        <w:div w:id="627127439">
          <w:marLeft w:val="432"/>
          <w:marRight w:val="0"/>
          <w:marTop w:val="120"/>
          <w:marBottom w:val="0"/>
          <w:divBdr>
            <w:top w:val="none" w:sz="0" w:space="0" w:color="auto"/>
            <w:left w:val="none" w:sz="0" w:space="0" w:color="auto"/>
            <w:bottom w:val="none" w:sz="0" w:space="0" w:color="auto"/>
            <w:right w:val="none" w:sz="0" w:space="0" w:color="auto"/>
          </w:divBdr>
        </w:div>
        <w:div w:id="1771202273">
          <w:marLeft w:val="432"/>
          <w:marRight w:val="0"/>
          <w:marTop w:val="120"/>
          <w:marBottom w:val="0"/>
          <w:divBdr>
            <w:top w:val="none" w:sz="0" w:space="0" w:color="auto"/>
            <w:left w:val="none" w:sz="0" w:space="0" w:color="auto"/>
            <w:bottom w:val="none" w:sz="0" w:space="0" w:color="auto"/>
            <w:right w:val="none" w:sz="0" w:space="0" w:color="auto"/>
          </w:divBdr>
        </w:div>
        <w:div w:id="1952663669">
          <w:marLeft w:val="432"/>
          <w:marRight w:val="0"/>
          <w:marTop w:val="120"/>
          <w:marBottom w:val="0"/>
          <w:divBdr>
            <w:top w:val="none" w:sz="0" w:space="0" w:color="auto"/>
            <w:left w:val="none" w:sz="0" w:space="0" w:color="auto"/>
            <w:bottom w:val="none" w:sz="0" w:space="0" w:color="auto"/>
            <w:right w:val="none" w:sz="0" w:space="0" w:color="auto"/>
          </w:divBdr>
        </w:div>
      </w:divsChild>
    </w:div>
    <w:div w:id="1540389136">
      <w:bodyDiv w:val="1"/>
      <w:marLeft w:val="0"/>
      <w:marRight w:val="0"/>
      <w:marTop w:val="0"/>
      <w:marBottom w:val="0"/>
      <w:divBdr>
        <w:top w:val="none" w:sz="0" w:space="0" w:color="auto"/>
        <w:left w:val="none" w:sz="0" w:space="0" w:color="auto"/>
        <w:bottom w:val="none" w:sz="0" w:space="0" w:color="auto"/>
        <w:right w:val="none" w:sz="0" w:space="0" w:color="auto"/>
      </w:divBdr>
      <w:divsChild>
        <w:div w:id="1086809155">
          <w:marLeft w:val="547"/>
          <w:marRight w:val="0"/>
          <w:marTop w:val="115"/>
          <w:marBottom w:val="0"/>
          <w:divBdr>
            <w:top w:val="none" w:sz="0" w:space="0" w:color="auto"/>
            <w:left w:val="none" w:sz="0" w:space="0" w:color="auto"/>
            <w:bottom w:val="none" w:sz="0" w:space="0" w:color="auto"/>
            <w:right w:val="none" w:sz="0" w:space="0" w:color="auto"/>
          </w:divBdr>
        </w:div>
        <w:div w:id="1738166305">
          <w:marLeft w:val="547"/>
          <w:marRight w:val="0"/>
          <w:marTop w:val="115"/>
          <w:marBottom w:val="0"/>
          <w:divBdr>
            <w:top w:val="none" w:sz="0" w:space="0" w:color="auto"/>
            <w:left w:val="none" w:sz="0" w:space="0" w:color="auto"/>
            <w:bottom w:val="none" w:sz="0" w:space="0" w:color="auto"/>
            <w:right w:val="none" w:sz="0" w:space="0" w:color="auto"/>
          </w:divBdr>
        </w:div>
        <w:div w:id="748162922">
          <w:marLeft w:val="547"/>
          <w:marRight w:val="0"/>
          <w:marTop w:val="115"/>
          <w:marBottom w:val="0"/>
          <w:divBdr>
            <w:top w:val="none" w:sz="0" w:space="0" w:color="auto"/>
            <w:left w:val="none" w:sz="0" w:space="0" w:color="auto"/>
            <w:bottom w:val="none" w:sz="0" w:space="0" w:color="auto"/>
            <w:right w:val="none" w:sz="0" w:space="0" w:color="auto"/>
          </w:divBdr>
        </w:div>
      </w:divsChild>
    </w:div>
    <w:div w:id="1550607665">
      <w:bodyDiv w:val="1"/>
      <w:marLeft w:val="0"/>
      <w:marRight w:val="0"/>
      <w:marTop w:val="0"/>
      <w:marBottom w:val="0"/>
      <w:divBdr>
        <w:top w:val="none" w:sz="0" w:space="0" w:color="auto"/>
        <w:left w:val="none" w:sz="0" w:space="0" w:color="auto"/>
        <w:bottom w:val="none" w:sz="0" w:space="0" w:color="auto"/>
        <w:right w:val="none" w:sz="0" w:space="0" w:color="auto"/>
      </w:divBdr>
      <w:divsChild>
        <w:div w:id="2035228806">
          <w:marLeft w:val="360"/>
          <w:marRight w:val="0"/>
          <w:marTop w:val="300"/>
          <w:marBottom w:val="0"/>
          <w:divBdr>
            <w:top w:val="none" w:sz="0" w:space="0" w:color="auto"/>
            <w:left w:val="none" w:sz="0" w:space="0" w:color="auto"/>
            <w:bottom w:val="none" w:sz="0" w:space="0" w:color="auto"/>
            <w:right w:val="none" w:sz="0" w:space="0" w:color="auto"/>
          </w:divBdr>
        </w:div>
        <w:div w:id="2038002529">
          <w:marLeft w:val="360"/>
          <w:marRight w:val="0"/>
          <w:marTop w:val="300"/>
          <w:marBottom w:val="0"/>
          <w:divBdr>
            <w:top w:val="none" w:sz="0" w:space="0" w:color="auto"/>
            <w:left w:val="none" w:sz="0" w:space="0" w:color="auto"/>
            <w:bottom w:val="none" w:sz="0" w:space="0" w:color="auto"/>
            <w:right w:val="none" w:sz="0" w:space="0" w:color="auto"/>
          </w:divBdr>
        </w:div>
        <w:div w:id="140007933">
          <w:marLeft w:val="360"/>
          <w:marRight w:val="0"/>
          <w:marTop w:val="300"/>
          <w:marBottom w:val="0"/>
          <w:divBdr>
            <w:top w:val="none" w:sz="0" w:space="0" w:color="auto"/>
            <w:left w:val="none" w:sz="0" w:space="0" w:color="auto"/>
            <w:bottom w:val="none" w:sz="0" w:space="0" w:color="auto"/>
            <w:right w:val="none" w:sz="0" w:space="0" w:color="auto"/>
          </w:divBdr>
        </w:div>
      </w:divsChild>
    </w:div>
    <w:div w:id="1552962277">
      <w:bodyDiv w:val="1"/>
      <w:marLeft w:val="0"/>
      <w:marRight w:val="0"/>
      <w:marTop w:val="0"/>
      <w:marBottom w:val="0"/>
      <w:divBdr>
        <w:top w:val="none" w:sz="0" w:space="0" w:color="auto"/>
        <w:left w:val="none" w:sz="0" w:space="0" w:color="auto"/>
        <w:bottom w:val="none" w:sz="0" w:space="0" w:color="auto"/>
        <w:right w:val="none" w:sz="0" w:space="0" w:color="auto"/>
      </w:divBdr>
    </w:div>
    <w:div w:id="1567377419">
      <w:bodyDiv w:val="1"/>
      <w:marLeft w:val="0"/>
      <w:marRight w:val="0"/>
      <w:marTop w:val="0"/>
      <w:marBottom w:val="0"/>
      <w:divBdr>
        <w:top w:val="none" w:sz="0" w:space="0" w:color="auto"/>
        <w:left w:val="none" w:sz="0" w:space="0" w:color="auto"/>
        <w:bottom w:val="none" w:sz="0" w:space="0" w:color="auto"/>
        <w:right w:val="none" w:sz="0" w:space="0" w:color="auto"/>
      </w:divBdr>
      <w:divsChild>
        <w:div w:id="1980766417">
          <w:marLeft w:val="547"/>
          <w:marRight w:val="0"/>
          <w:marTop w:val="125"/>
          <w:marBottom w:val="0"/>
          <w:divBdr>
            <w:top w:val="none" w:sz="0" w:space="0" w:color="auto"/>
            <w:left w:val="none" w:sz="0" w:space="0" w:color="auto"/>
            <w:bottom w:val="none" w:sz="0" w:space="0" w:color="auto"/>
            <w:right w:val="none" w:sz="0" w:space="0" w:color="auto"/>
          </w:divBdr>
        </w:div>
        <w:div w:id="357315985">
          <w:marLeft w:val="547"/>
          <w:marRight w:val="0"/>
          <w:marTop w:val="125"/>
          <w:marBottom w:val="0"/>
          <w:divBdr>
            <w:top w:val="none" w:sz="0" w:space="0" w:color="auto"/>
            <w:left w:val="none" w:sz="0" w:space="0" w:color="auto"/>
            <w:bottom w:val="none" w:sz="0" w:space="0" w:color="auto"/>
            <w:right w:val="none" w:sz="0" w:space="0" w:color="auto"/>
          </w:divBdr>
        </w:div>
        <w:div w:id="266929648">
          <w:marLeft w:val="547"/>
          <w:marRight w:val="0"/>
          <w:marTop w:val="125"/>
          <w:marBottom w:val="0"/>
          <w:divBdr>
            <w:top w:val="none" w:sz="0" w:space="0" w:color="auto"/>
            <w:left w:val="none" w:sz="0" w:space="0" w:color="auto"/>
            <w:bottom w:val="none" w:sz="0" w:space="0" w:color="auto"/>
            <w:right w:val="none" w:sz="0" w:space="0" w:color="auto"/>
          </w:divBdr>
        </w:div>
      </w:divsChild>
    </w:div>
    <w:div w:id="1569535966">
      <w:bodyDiv w:val="1"/>
      <w:marLeft w:val="0"/>
      <w:marRight w:val="0"/>
      <w:marTop w:val="0"/>
      <w:marBottom w:val="0"/>
      <w:divBdr>
        <w:top w:val="none" w:sz="0" w:space="0" w:color="auto"/>
        <w:left w:val="none" w:sz="0" w:space="0" w:color="auto"/>
        <w:bottom w:val="none" w:sz="0" w:space="0" w:color="auto"/>
        <w:right w:val="none" w:sz="0" w:space="0" w:color="auto"/>
      </w:divBdr>
      <w:divsChild>
        <w:div w:id="1839955802">
          <w:marLeft w:val="547"/>
          <w:marRight w:val="0"/>
          <w:marTop w:val="115"/>
          <w:marBottom w:val="0"/>
          <w:divBdr>
            <w:top w:val="none" w:sz="0" w:space="0" w:color="auto"/>
            <w:left w:val="none" w:sz="0" w:space="0" w:color="auto"/>
            <w:bottom w:val="none" w:sz="0" w:space="0" w:color="auto"/>
            <w:right w:val="none" w:sz="0" w:space="0" w:color="auto"/>
          </w:divBdr>
        </w:div>
        <w:div w:id="610359944">
          <w:marLeft w:val="547"/>
          <w:marRight w:val="0"/>
          <w:marTop w:val="115"/>
          <w:marBottom w:val="0"/>
          <w:divBdr>
            <w:top w:val="none" w:sz="0" w:space="0" w:color="auto"/>
            <w:left w:val="none" w:sz="0" w:space="0" w:color="auto"/>
            <w:bottom w:val="none" w:sz="0" w:space="0" w:color="auto"/>
            <w:right w:val="none" w:sz="0" w:space="0" w:color="auto"/>
          </w:divBdr>
        </w:div>
        <w:div w:id="2068649626">
          <w:marLeft w:val="547"/>
          <w:marRight w:val="0"/>
          <w:marTop w:val="115"/>
          <w:marBottom w:val="0"/>
          <w:divBdr>
            <w:top w:val="none" w:sz="0" w:space="0" w:color="auto"/>
            <w:left w:val="none" w:sz="0" w:space="0" w:color="auto"/>
            <w:bottom w:val="none" w:sz="0" w:space="0" w:color="auto"/>
            <w:right w:val="none" w:sz="0" w:space="0" w:color="auto"/>
          </w:divBdr>
        </w:div>
        <w:div w:id="527107151">
          <w:marLeft w:val="547"/>
          <w:marRight w:val="0"/>
          <w:marTop w:val="115"/>
          <w:marBottom w:val="0"/>
          <w:divBdr>
            <w:top w:val="none" w:sz="0" w:space="0" w:color="auto"/>
            <w:left w:val="none" w:sz="0" w:space="0" w:color="auto"/>
            <w:bottom w:val="none" w:sz="0" w:space="0" w:color="auto"/>
            <w:right w:val="none" w:sz="0" w:space="0" w:color="auto"/>
          </w:divBdr>
        </w:div>
      </w:divsChild>
    </w:div>
    <w:div w:id="1575897295">
      <w:bodyDiv w:val="1"/>
      <w:marLeft w:val="0"/>
      <w:marRight w:val="0"/>
      <w:marTop w:val="0"/>
      <w:marBottom w:val="0"/>
      <w:divBdr>
        <w:top w:val="none" w:sz="0" w:space="0" w:color="auto"/>
        <w:left w:val="none" w:sz="0" w:space="0" w:color="auto"/>
        <w:bottom w:val="none" w:sz="0" w:space="0" w:color="auto"/>
        <w:right w:val="none" w:sz="0" w:space="0" w:color="auto"/>
      </w:divBdr>
      <w:divsChild>
        <w:div w:id="1132752974">
          <w:marLeft w:val="432"/>
          <w:marRight w:val="0"/>
          <w:marTop w:val="125"/>
          <w:marBottom w:val="0"/>
          <w:divBdr>
            <w:top w:val="none" w:sz="0" w:space="0" w:color="auto"/>
            <w:left w:val="none" w:sz="0" w:space="0" w:color="auto"/>
            <w:bottom w:val="none" w:sz="0" w:space="0" w:color="auto"/>
            <w:right w:val="none" w:sz="0" w:space="0" w:color="auto"/>
          </w:divBdr>
        </w:div>
        <w:div w:id="1806965451">
          <w:marLeft w:val="432"/>
          <w:marRight w:val="0"/>
          <w:marTop w:val="125"/>
          <w:marBottom w:val="0"/>
          <w:divBdr>
            <w:top w:val="none" w:sz="0" w:space="0" w:color="auto"/>
            <w:left w:val="none" w:sz="0" w:space="0" w:color="auto"/>
            <w:bottom w:val="none" w:sz="0" w:space="0" w:color="auto"/>
            <w:right w:val="none" w:sz="0" w:space="0" w:color="auto"/>
          </w:divBdr>
        </w:div>
      </w:divsChild>
    </w:div>
    <w:div w:id="1582332096">
      <w:bodyDiv w:val="1"/>
      <w:marLeft w:val="0"/>
      <w:marRight w:val="0"/>
      <w:marTop w:val="0"/>
      <w:marBottom w:val="0"/>
      <w:divBdr>
        <w:top w:val="none" w:sz="0" w:space="0" w:color="auto"/>
        <w:left w:val="none" w:sz="0" w:space="0" w:color="auto"/>
        <w:bottom w:val="none" w:sz="0" w:space="0" w:color="auto"/>
        <w:right w:val="none" w:sz="0" w:space="0" w:color="auto"/>
      </w:divBdr>
      <w:divsChild>
        <w:div w:id="1023089079">
          <w:marLeft w:val="806"/>
          <w:marRight w:val="0"/>
          <w:marTop w:val="300"/>
          <w:marBottom w:val="0"/>
          <w:divBdr>
            <w:top w:val="none" w:sz="0" w:space="0" w:color="auto"/>
            <w:left w:val="none" w:sz="0" w:space="0" w:color="auto"/>
            <w:bottom w:val="none" w:sz="0" w:space="0" w:color="auto"/>
            <w:right w:val="none" w:sz="0" w:space="0" w:color="auto"/>
          </w:divBdr>
        </w:div>
        <w:div w:id="1262108981">
          <w:marLeft w:val="806"/>
          <w:marRight w:val="0"/>
          <w:marTop w:val="300"/>
          <w:marBottom w:val="0"/>
          <w:divBdr>
            <w:top w:val="none" w:sz="0" w:space="0" w:color="auto"/>
            <w:left w:val="none" w:sz="0" w:space="0" w:color="auto"/>
            <w:bottom w:val="none" w:sz="0" w:space="0" w:color="auto"/>
            <w:right w:val="none" w:sz="0" w:space="0" w:color="auto"/>
          </w:divBdr>
        </w:div>
        <w:div w:id="176311260">
          <w:marLeft w:val="806"/>
          <w:marRight w:val="0"/>
          <w:marTop w:val="300"/>
          <w:marBottom w:val="0"/>
          <w:divBdr>
            <w:top w:val="none" w:sz="0" w:space="0" w:color="auto"/>
            <w:left w:val="none" w:sz="0" w:space="0" w:color="auto"/>
            <w:bottom w:val="none" w:sz="0" w:space="0" w:color="auto"/>
            <w:right w:val="none" w:sz="0" w:space="0" w:color="auto"/>
          </w:divBdr>
        </w:div>
        <w:div w:id="90207896">
          <w:marLeft w:val="806"/>
          <w:marRight w:val="0"/>
          <w:marTop w:val="300"/>
          <w:marBottom w:val="0"/>
          <w:divBdr>
            <w:top w:val="none" w:sz="0" w:space="0" w:color="auto"/>
            <w:left w:val="none" w:sz="0" w:space="0" w:color="auto"/>
            <w:bottom w:val="none" w:sz="0" w:space="0" w:color="auto"/>
            <w:right w:val="none" w:sz="0" w:space="0" w:color="auto"/>
          </w:divBdr>
        </w:div>
      </w:divsChild>
    </w:div>
    <w:div w:id="1621691489">
      <w:bodyDiv w:val="1"/>
      <w:marLeft w:val="0"/>
      <w:marRight w:val="0"/>
      <w:marTop w:val="0"/>
      <w:marBottom w:val="0"/>
      <w:divBdr>
        <w:top w:val="none" w:sz="0" w:space="0" w:color="auto"/>
        <w:left w:val="none" w:sz="0" w:space="0" w:color="auto"/>
        <w:bottom w:val="none" w:sz="0" w:space="0" w:color="auto"/>
        <w:right w:val="none" w:sz="0" w:space="0" w:color="auto"/>
      </w:divBdr>
      <w:divsChild>
        <w:div w:id="453864462">
          <w:marLeft w:val="806"/>
          <w:marRight w:val="0"/>
          <w:marTop w:val="0"/>
          <w:marBottom w:val="0"/>
          <w:divBdr>
            <w:top w:val="none" w:sz="0" w:space="0" w:color="auto"/>
            <w:left w:val="none" w:sz="0" w:space="0" w:color="auto"/>
            <w:bottom w:val="none" w:sz="0" w:space="0" w:color="auto"/>
            <w:right w:val="none" w:sz="0" w:space="0" w:color="auto"/>
          </w:divBdr>
        </w:div>
        <w:div w:id="1530294412">
          <w:marLeft w:val="806"/>
          <w:marRight w:val="0"/>
          <w:marTop w:val="0"/>
          <w:marBottom w:val="0"/>
          <w:divBdr>
            <w:top w:val="none" w:sz="0" w:space="0" w:color="auto"/>
            <w:left w:val="none" w:sz="0" w:space="0" w:color="auto"/>
            <w:bottom w:val="none" w:sz="0" w:space="0" w:color="auto"/>
            <w:right w:val="none" w:sz="0" w:space="0" w:color="auto"/>
          </w:divBdr>
        </w:div>
      </w:divsChild>
    </w:div>
    <w:div w:id="1626741007">
      <w:bodyDiv w:val="1"/>
      <w:marLeft w:val="0"/>
      <w:marRight w:val="0"/>
      <w:marTop w:val="0"/>
      <w:marBottom w:val="0"/>
      <w:divBdr>
        <w:top w:val="none" w:sz="0" w:space="0" w:color="auto"/>
        <w:left w:val="none" w:sz="0" w:space="0" w:color="auto"/>
        <w:bottom w:val="none" w:sz="0" w:space="0" w:color="auto"/>
        <w:right w:val="none" w:sz="0" w:space="0" w:color="auto"/>
      </w:divBdr>
      <w:divsChild>
        <w:div w:id="1908177824">
          <w:marLeft w:val="806"/>
          <w:marRight w:val="0"/>
          <w:marTop w:val="0"/>
          <w:marBottom w:val="0"/>
          <w:divBdr>
            <w:top w:val="none" w:sz="0" w:space="0" w:color="auto"/>
            <w:left w:val="none" w:sz="0" w:space="0" w:color="auto"/>
            <w:bottom w:val="none" w:sz="0" w:space="0" w:color="auto"/>
            <w:right w:val="none" w:sz="0" w:space="0" w:color="auto"/>
          </w:divBdr>
        </w:div>
      </w:divsChild>
    </w:div>
    <w:div w:id="1662005396">
      <w:bodyDiv w:val="1"/>
      <w:marLeft w:val="0"/>
      <w:marRight w:val="0"/>
      <w:marTop w:val="0"/>
      <w:marBottom w:val="0"/>
      <w:divBdr>
        <w:top w:val="none" w:sz="0" w:space="0" w:color="auto"/>
        <w:left w:val="none" w:sz="0" w:space="0" w:color="auto"/>
        <w:bottom w:val="none" w:sz="0" w:space="0" w:color="auto"/>
        <w:right w:val="none" w:sz="0" w:space="0" w:color="auto"/>
      </w:divBdr>
      <w:divsChild>
        <w:div w:id="2015526217">
          <w:marLeft w:val="547"/>
          <w:marRight w:val="0"/>
          <w:marTop w:val="96"/>
          <w:marBottom w:val="0"/>
          <w:divBdr>
            <w:top w:val="none" w:sz="0" w:space="0" w:color="auto"/>
            <w:left w:val="none" w:sz="0" w:space="0" w:color="auto"/>
            <w:bottom w:val="none" w:sz="0" w:space="0" w:color="auto"/>
            <w:right w:val="none" w:sz="0" w:space="0" w:color="auto"/>
          </w:divBdr>
        </w:div>
        <w:div w:id="779569963">
          <w:marLeft w:val="547"/>
          <w:marRight w:val="0"/>
          <w:marTop w:val="96"/>
          <w:marBottom w:val="0"/>
          <w:divBdr>
            <w:top w:val="none" w:sz="0" w:space="0" w:color="auto"/>
            <w:left w:val="none" w:sz="0" w:space="0" w:color="auto"/>
            <w:bottom w:val="none" w:sz="0" w:space="0" w:color="auto"/>
            <w:right w:val="none" w:sz="0" w:space="0" w:color="auto"/>
          </w:divBdr>
        </w:div>
        <w:div w:id="1578510771">
          <w:marLeft w:val="547"/>
          <w:marRight w:val="0"/>
          <w:marTop w:val="96"/>
          <w:marBottom w:val="0"/>
          <w:divBdr>
            <w:top w:val="none" w:sz="0" w:space="0" w:color="auto"/>
            <w:left w:val="none" w:sz="0" w:space="0" w:color="auto"/>
            <w:bottom w:val="none" w:sz="0" w:space="0" w:color="auto"/>
            <w:right w:val="none" w:sz="0" w:space="0" w:color="auto"/>
          </w:divBdr>
        </w:div>
        <w:div w:id="212155565">
          <w:marLeft w:val="547"/>
          <w:marRight w:val="0"/>
          <w:marTop w:val="96"/>
          <w:marBottom w:val="0"/>
          <w:divBdr>
            <w:top w:val="none" w:sz="0" w:space="0" w:color="auto"/>
            <w:left w:val="none" w:sz="0" w:space="0" w:color="auto"/>
            <w:bottom w:val="none" w:sz="0" w:space="0" w:color="auto"/>
            <w:right w:val="none" w:sz="0" w:space="0" w:color="auto"/>
          </w:divBdr>
        </w:div>
      </w:divsChild>
    </w:div>
    <w:div w:id="1668051508">
      <w:bodyDiv w:val="1"/>
      <w:marLeft w:val="0"/>
      <w:marRight w:val="0"/>
      <w:marTop w:val="0"/>
      <w:marBottom w:val="0"/>
      <w:divBdr>
        <w:top w:val="none" w:sz="0" w:space="0" w:color="auto"/>
        <w:left w:val="none" w:sz="0" w:space="0" w:color="auto"/>
        <w:bottom w:val="none" w:sz="0" w:space="0" w:color="auto"/>
        <w:right w:val="none" w:sz="0" w:space="0" w:color="auto"/>
      </w:divBdr>
      <w:divsChild>
        <w:div w:id="1971401416">
          <w:marLeft w:val="360"/>
          <w:marRight w:val="0"/>
          <w:marTop w:val="300"/>
          <w:marBottom w:val="0"/>
          <w:divBdr>
            <w:top w:val="none" w:sz="0" w:space="0" w:color="auto"/>
            <w:left w:val="none" w:sz="0" w:space="0" w:color="auto"/>
            <w:bottom w:val="none" w:sz="0" w:space="0" w:color="auto"/>
            <w:right w:val="none" w:sz="0" w:space="0" w:color="auto"/>
          </w:divBdr>
        </w:div>
        <w:div w:id="1063797483">
          <w:marLeft w:val="360"/>
          <w:marRight w:val="0"/>
          <w:marTop w:val="300"/>
          <w:marBottom w:val="0"/>
          <w:divBdr>
            <w:top w:val="none" w:sz="0" w:space="0" w:color="auto"/>
            <w:left w:val="none" w:sz="0" w:space="0" w:color="auto"/>
            <w:bottom w:val="none" w:sz="0" w:space="0" w:color="auto"/>
            <w:right w:val="none" w:sz="0" w:space="0" w:color="auto"/>
          </w:divBdr>
        </w:div>
        <w:div w:id="1409112999">
          <w:marLeft w:val="360"/>
          <w:marRight w:val="0"/>
          <w:marTop w:val="300"/>
          <w:marBottom w:val="0"/>
          <w:divBdr>
            <w:top w:val="none" w:sz="0" w:space="0" w:color="auto"/>
            <w:left w:val="none" w:sz="0" w:space="0" w:color="auto"/>
            <w:bottom w:val="none" w:sz="0" w:space="0" w:color="auto"/>
            <w:right w:val="none" w:sz="0" w:space="0" w:color="auto"/>
          </w:divBdr>
        </w:div>
        <w:div w:id="1078094147">
          <w:marLeft w:val="360"/>
          <w:marRight w:val="0"/>
          <w:marTop w:val="300"/>
          <w:marBottom w:val="0"/>
          <w:divBdr>
            <w:top w:val="none" w:sz="0" w:space="0" w:color="auto"/>
            <w:left w:val="none" w:sz="0" w:space="0" w:color="auto"/>
            <w:bottom w:val="none" w:sz="0" w:space="0" w:color="auto"/>
            <w:right w:val="none" w:sz="0" w:space="0" w:color="auto"/>
          </w:divBdr>
        </w:div>
      </w:divsChild>
    </w:div>
    <w:div w:id="1698969565">
      <w:bodyDiv w:val="1"/>
      <w:marLeft w:val="0"/>
      <w:marRight w:val="0"/>
      <w:marTop w:val="0"/>
      <w:marBottom w:val="0"/>
      <w:divBdr>
        <w:top w:val="none" w:sz="0" w:space="0" w:color="auto"/>
        <w:left w:val="none" w:sz="0" w:space="0" w:color="auto"/>
        <w:bottom w:val="none" w:sz="0" w:space="0" w:color="auto"/>
        <w:right w:val="none" w:sz="0" w:space="0" w:color="auto"/>
      </w:divBdr>
      <w:divsChild>
        <w:div w:id="732121167">
          <w:marLeft w:val="432"/>
          <w:marRight w:val="0"/>
          <w:marTop w:val="125"/>
          <w:marBottom w:val="0"/>
          <w:divBdr>
            <w:top w:val="none" w:sz="0" w:space="0" w:color="auto"/>
            <w:left w:val="none" w:sz="0" w:space="0" w:color="auto"/>
            <w:bottom w:val="none" w:sz="0" w:space="0" w:color="auto"/>
            <w:right w:val="none" w:sz="0" w:space="0" w:color="auto"/>
          </w:divBdr>
        </w:div>
        <w:div w:id="1464036322">
          <w:marLeft w:val="432"/>
          <w:marRight w:val="0"/>
          <w:marTop w:val="125"/>
          <w:marBottom w:val="0"/>
          <w:divBdr>
            <w:top w:val="none" w:sz="0" w:space="0" w:color="auto"/>
            <w:left w:val="none" w:sz="0" w:space="0" w:color="auto"/>
            <w:bottom w:val="none" w:sz="0" w:space="0" w:color="auto"/>
            <w:right w:val="none" w:sz="0" w:space="0" w:color="auto"/>
          </w:divBdr>
        </w:div>
      </w:divsChild>
    </w:div>
    <w:div w:id="1707678003">
      <w:bodyDiv w:val="1"/>
      <w:marLeft w:val="0"/>
      <w:marRight w:val="0"/>
      <w:marTop w:val="0"/>
      <w:marBottom w:val="0"/>
      <w:divBdr>
        <w:top w:val="none" w:sz="0" w:space="0" w:color="auto"/>
        <w:left w:val="none" w:sz="0" w:space="0" w:color="auto"/>
        <w:bottom w:val="none" w:sz="0" w:space="0" w:color="auto"/>
        <w:right w:val="none" w:sz="0" w:space="0" w:color="auto"/>
      </w:divBdr>
      <w:divsChild>
        <w:div w:id="1478572522">
          <w:marLeft w:val="360"/>
          <w:marRight w:val="0"/>
          <w:marTop w:val="300"/>
          <w:marBottom w:val="0"/>
          <w:divBdr>
            <w:top w:val="none" w:sz="0" w:space="0" w:color="auto"/>
            <w:left w:val="none" w:sz="0" w:space="0" w:color="auto"/>
            <w:bottom w:val="none" w:sz="0" w:space="0" w:color="auto"/>
            <w:right w:val="none" w:sz="0" w:space="0" w:color="auto"/>
          </w:divBdr>
        </w:div>
      </w:divsChild>
    </w:div>
    <w:div w:id="1731999090">
      <w:bodyDiv w:val="1"/>
      <w:marLeft w:val="0"/>
      <w:marRight w:val="0"/>
      <w:marTop w:val="0"/>
      <w:marBottom w:val="0"/>
      <w:divBdr>
        <w:top w:val="none" w:sz="0" w:space="0" w:color="auto"/>
        <w:left w:val="none" w:sz="0" w:space="0" w:color="auto"/>
        <w:bottom w:val="none" w:sz="0" w:space="0" w:color="auto"/>
        <w:right w:val="none" w:sz="0" w:space="0" w:color="auto"/>
      </w:divBdr>
      <w:divsChild>
        <w:div w:id="809900367">
          <w:marLeft w:val="547"/>
          <w:marRight w:val="0"/>
          <w:marTop w:val="134"/>
          <w:marBottom w:val="0"/>
          <w:divBdr>
            <w:top w:val="none" w:sz="0" w:space="0" w:color="auto"/>
            <w:left w:val="none" w:sz="0" w:space="0" w:color="auto"/>
            <w:bottom w:val="none" w:sz="0" w:space="0" w:color="auto"/>
            <w:right w:val="none" w:sz="0" w:space="0" w:color="auto"/>
          </w:divBdr>
        </w:div>
        <w:div w:id="1771197380">
          <w:marLeft w:val="547"/>
          <w:marRight w:val="0"/>
          <w:marTop w:val="134"/>
          <w:marBottom w:val="0"/>
          <w:divBdr>
            <w:top w:val="none" w:sz="0" w:space="0" w:color="auto"/>
            <w:left w:val="none" w:sz="0" w:space="0" w:color="auto"/>
            <w:bottom w:val="none" w:sz="0" w:space="0" w:color="auto"/>
            <w:right w:val="none" w:sz="0" w:space="0" w:color="auto"/>
          </w:divBdr>
        </w:div>
        <w:div w:id="1188523292">
          <w:marLeft w:val="547"/>
          <w:marRight w:val="0"/>
          <w:marTop w:val="134"/>
          <w:marBottom w:val="0"/>
          <w:divBdr>
            <w:top w:val="none" w:sz="0" w:space="0" w:color="auto"/>
            <w:left w:val="none" w:sz="0" w:space="0" w:color="auto"/>
            <w:bottom w:val="none" w:sz="0" w:space="0" w:color="auto"/>
            <w:right w:val="none" w:sz="0" w:space="0" w:color="auto"/>
          </w:divBdr>
        </w:div>
      </w:divsChild>
    </w:div>
    <w:div w:id="1736274654">
      <w:bodyDiv w:val="1"/>
      <w:marLeft w:val="0"/>
      <w:marRight w:val="0"/>
      <w:marTop w:val="0"/>
      <w:marBottom w:val="0"/>
      <w:divBdr>
        <w:top w:val="none" w:sz="0" w:space="0" w:color="auto"/>
        <w:left w:val="none" w:sz="0" w:space="0" w:color="auto"/>
        <w:bottom w:val="none" w:sz="0" w:space="0" w:color="auto"/>
        <w:right w:val="none" w:sz="0" w:space="0" w:color="auto"/>
      </w:divBdr>
      <w:divsChild>
        <w:div w:id="388463147">
          <w:marLeft w:val="547"/>
          <w:marRight w:val="0"/>
          <w:marTop w:val="115"/>
          <w:marBottom w:val="0"/>
          <w:divBdr>
            <w:top w:val="none" w:sz="0" w:space="0" w:color="auto"/>
            <w:left w:val="none" w:sz="0" w:space="0" w:color="auto"/>
            <w:bottom w:val="none" w:sz="0" w:space="0" w:color="auto"/>
            <w:right w:val="none" w:sz="0" w:space="0" w:color="auto"/>
          </w:divBdr>
        </w:div>
        <w:div w:id="843322756">
          <w:marLeft w:val="547"/>
          <w:marRight w:val="0"/>
          <w:marTop w:val="115"/>
          <w:marBottom w:val="0"/>
          <w:divBdr>
            <w:top w:val="none" w:sz="0" w:space="0" w:color="auto"/>
            <w:left w:val="none" w:sz="0" w:space="0" w:color="auto"/>
            <w:bottom w:val="none" w:sz="0" w:space="0" w:color="auto"/>
            <w:right w:val="none" w:sz="0" w:space="0" w:color="auto"/>
          </w:divBdr>
        </w:div>
        <w:div w:id="1006635774">
          <w:marLeft w:val="547"/>
          <w:marRight w:val="0"/>
          <w:marTop w:val="115"/>
          <w:marBottom w:val="0"/>
          <w:divBdr>
            <w:top w:val="none" w:sz="0" w:space="0" w:color="auto"/>
            <w:left w:val="none" w:sz="0" w:space="0" w:color="auto"/>
            <w:bottom w:val="none" w:sz="0" w:space="0" w:color="auto"/>
            <w:right w:val="none" w:sz="0" w:space="0" w:color="auto"/>
          </w:divBdr>
        </w:div>
        <w:div w:id="1577668743">
          <w:marLeft w:val="547"/>
          <w:marRight w:val="0"/>
          <w:marTop w:val="115"/>
          <w:marBottom w:val="0"/>
          <w:divBdr>
            <w:top w:val="none" w:sz="0" w:space="0" w:color="auto"/>
            <w:left w:val="none" w:sz="0" w:space="0" w:color="auto"/>
            <w:bottom w:val="none" w:sz="0" w:space="0" w:color="auto"/>
            <w:right w:val="none" w:sz="0" w:space="0" w:color="auto"/>
          </w:divBdr>
        </w:div>
      </w:divsChild>
    </w:div>
    <w:div w:id="1737121757">
      <w:bodyDiv w:val="1"/>
      <w:marLeft w:val="0"/>
      <w:marRight w:val="0"/>
      <w:marTop w:val="0"/>
      <w:marBottom w:val="0"/>
      <w:divBdr>
        <w:top w:val="none" w:sz="0" w:space="0" w:color="auto"/>
        <w:left w:val="none" w:sz="0" w:space="0" w:color="auto"/>
        <w:bottom w:val="none" w:sz="0" w:space="0" w:color="auto"/>
        <w:right w:val="none" w:sz="0" w:space="0" w:color="auto"/>
      </w:divBdr>
      <w:divsChild>
        <w:div w:id="208960159">
          <w:marLeft w:val="360"/>
          <w:marRight w:val="0"/>
          <w:marTop w:val="200"/>
          <w:marBottom w:val="0"/>
          <w:divBdr>
            <w:top w:val="none" w:sz="0" w:space="0" w:color="auto"/>
            <w:left w:val="none" w:sz="0" w:space="0" w:color="auto"/>
            <w:bottom w:val="none" w:sz="0" w:space="0" w:color="auto"/>
            <w:right w:val="none" w:sz="0" w:space="0" w:color="auto"/>
          </w:divBdr>
        </w:div>
        <w:div w:id="1910529812">
          <w:marLeft w:val="360"/>
          <w:marRight w:val="0"/>
          <w:marTop w:val="200"/>
          <w:marBottom w:val="0"/>
          <w:divBdr>
            <w:top w:val="none" w:sz="0" w:space="0" w:color="auto"/>
            <w:left w:val="none" w:sz="0" w:space="0" w:color="auto"/>
            <w:bottom w:val="none" w:sz="0" w:space="0" w:color="auto"/>
            <w:right w:val="none" w:sz="0" w:space="0" w:color="auto"/>
          </w:divBdr>
        </w:div>
        <w:div w:id="1341588417">
          <w:marLeft w:val="360"/>
          <w:marRight w:val="0"/>
          <w:marTop w:val="200"/>
          <w:marBottom w:val="0"/>
          <w:divBdr>
            <w:top w:val="none" w:sz="0" w:space="0" w:color="auto"/>
            <w:left w:val="none" w:sz="0" w:space="0" w:color="auto"/>
            <w:bottom w:val="none" w:sz="0" w:space="0" w:color="auto"/>
            <w:right w:val="none" w:sz="0" w:space="0" w:color="auto"/>
          </w:divBdr>
        </w:div>
        <w:div w:id="2125878828">
          <w:marLeft w:val="360"/>
          <w:marRight w:val="0"/>
          <w:marTop w:val="200"/>
          <w:marBottom w:val="0"/>
          <w:divBdr>
            <w:top w:val="none" w:sz="0" w:space="0" w:color="auto"/>
            <w:left w:val="none" w:sz="0" w:space="0" w:color="auto"/>
            <w:bottom w:val="none" w:sz="0" w:space="0" w:color="auto"/>
            <w:right w:val="none" w:sz="0" w:space="0" w:color="auto"/>
          </w:divBdr>
        </w:div>
      </w:divsChild>
    </w:div>
    <w:div w:id="1762679887">
      <w:bodyDiv w:val="1"/>
      <w:marLeft w:val="0"/>
      <w:marRight w:val="0"/>
      <w:marTop w:val="0"/>
      <w:marBottom w:val="0"/>
      <w:divBdr>
        <w:top w:val="none" w:sz="0" w:space="0" w:color="auto"/>
        <w:left w:val="none" w:sz="0" w:space="0" w:color="auto"/>
        <w:bottom w:val="none" w:sz="0" w:space="0" w:color="auto"/>
        <w:right w:val="none" w:sz="0" w:space="0" w:color="auto"/>
      </w:divBdr>
    </w:div>
    <w:div w:id="1790661075">
      <w:bodyDiv w:val="1"/>
      <w:marLeft w:val="0"/>
      <w:marRight w:val="0"/>
      <w:marTop w:val="0"/>
      <w:marBottom w:val="0"/>
      <w:divBdr>
        <w:top w:val="none" w:sz="0" w:space="0" w:color="auto"/>
        <w:left w:val="none" w:sz="0" w:space="0" w:color="auto"/>
        <w:bottom w:val="none" w:sz="0" w:space="0" w:color="auto"/>
        <w:right w:val="none" w:sz="0" w:space="0" w:color="auto"/>
      </w:divBdr>
    </w:div>
    <w:div w:id="1792475436">
      <w:bodyDiv w:val="1"/>
      <w:marLeft w:val="0"/>
      <w:marRight w:val="0"/>
      <w:marTop w:val="0"/>
      <w:marBottom w:val="0"/>
      <w:divBdr>
        <w:top w:val="none" w:sz="0" w:space="0" w:color="auto"/>
        <w:left w:val="none" w:sz="0" w:space="0" w:color="auto"/>
        <w:bottom w:val="none" w:sz="0" w:space="0" w:color="auto"/>
        <w:right w:val="none" w:sz="0" w:space="0" w:color="auto"/>
      </w:divBdr>
      <w:divsChild>
        <w:div w:id="1588152471">
          <w:marLeft w:val="806"/>
          <w:marRight w:val="0"/>
          <w:marTop w:val="134"/>
          <w:marBottom w:val="0"/>
          <w:divBdr>
            <w:top w:val="none" w:sz="0" w:space="0" w:color="auto"/>
            <w:left w:val="none" w:sz="0" w:space="0" w:color="auto"/>
            <w:bottom w:val="none" w:sz="0" w:space="0" w:color="auto"/>
            <w:right w:val="none" w:sz="0" w:space="0" w:color="auto"/>
          </w:divBdr>
        </w:div>
        <w:div w:id="1600219205">
          <w:marLeft w:val="806"/>
          <w:marRight w:val="0"/>
          <w:marTop w:val="134"/>
          <w:marBottom w:val="0"/>
          <w:divBdr>
            <w:top w:val="none" w:sz="0" w:space="0" w:color="auto"/>
            <w:left w:val="none" w:sz="0" w:space="0" w:color="auto"/>
            <w:bottom w:val="none" w:sz="0" w:space="0" w:color="auto"/>
            <w:right w:val="none" w:sz="0" w:space="0" w:color="auto"/>
          </w:divBdr>
        </w:div>
        <w:div w:id="956452202">
          <w:marLeft w:val="806"/>
          <w:marRight w:val="0"/>
          <w:marTop w:val="134"/>
          <w:marBottom w:val="0"/>
          <w:divBdr>
            <w:top w:val="none" w:sz="0" w:space="0" w:color="auto"/>
            <w:left w:val="none" w:sz="0" w:space="0" w:color="auto"/>
            <w:bottom w:val="none" w:sz="0" w:space="0" w:color="auto"/>
            <w:right w:val="none" w:sz="0" w:space="0" w:color="auto"/>
          </w:divBdr>
        </w:div>
      </w:divsChild>
    </w:div>
    <w:div w:id="1801921023">
      <w:bodyDiv w:val="1"/>
      <w:marLeft w:val="0"/>
      <w:marRight w:val="0"/>
      <w:marTop w:val="0"/>
      <w:marBottom w:val="0"/>
      <w:divBdr>
        <w:top w:val="none" w:sz="0" w:space="0" w:color="auto"/>
        <w:left w:val="none" w:sz="0" w:space="0" w:color="auto"/>
        <w:bottom w:val="none" w:sz="0" w:space="0" w:color="auto"/>
        <w:right w:val="none" w:sz="0" w:space="0" w:color="auto"/>
      </w:divBdr>
      <w:divsChild>
        <w:div w:id="1626737220">
          <w:marLeft w:val="547"/>
          <w:marRight w:val="0"/>
          <w:marTop w:val="134"/>
          <w:marBottom w:val="0"/>
          <w:divBdr>
            <w:top w:val="none" w:sz="0" w:space="0" w:color="auto"/>
            <w:left w:val="none" w:sz="0" w:space="0" w:color="auto"/>
            <w:bottom w:val="none" w:sz="0" w:space="0" w:color="auto"/>
            <w:right w:val="none" w:sz="0" w:space="0" w:color="auto"/>
          </w:divBdr>
        </w:div>
        <w:div w:id="1568607827">
          <w:marLeft w:val="547"/>
          <w:marRight w:val="0"/>
          <w:marTop w:val="134"/>
          <w:marBottom w:val="0"/>
          <w:divBdr>
            <w:top w:val="none" w:sz="0" w:space="0" w:color="auto"/>
            <w:left w:val="none" w:sz="0" w:space="0" w:color="auto"/>
            <w:bottom w:val="none" w:sz="0" w:space="0" w:color="auto"/>
            <w:right w:val="none" w:sz="0" w:space="0" w:color="auto"/>
          </w:divBdr>
        </w:div>
        <w:div w:id="1180319985">
          <w:marLeft w:val="547"/>
          <w:marRight w:val="0"/>
          <w:marTop w:val="134"/>
          <w:marBottom w:val="0"/>
          <w:divBdr>
            <w:top w:val="none" w:sz="0" w:space="0" w:color="auto"/>
            <w:left w:val="none" w:sz="0" w:space="0" w:color="auto"/>
            <w:bottom w:val="none" w:sz="0" w:space="0" w:color="auto"/>
            <w:right w:val="none" w:sz="0" w:space="0" w:color="auto"/>
          </w:divBdr>
        </w:div>
      </w:divsChild>
    </w:div>
    <w:div w:id="1811819328">
      <w:bodyDiv w:val="1"/>
      <w:marLeft w:val="0"/>
      <w:marRight w:val="0"/>
      <w:marTop w:val="0"/>
      <w:marBottom w:val="0"/>
      <w:divBdr>
        <w:top w:val="none" w:sz="0" w:space="0" w:color="auto"/>
        <w:left w:val="none" w:sz="0" w:space="0" w:color="auto"/>
        <w:bottom w:val="none" w:sz="0" w:space="0" w:color="auto"/>
        <w:right w:val="none" w:sz="0" w:space="0" w:color="auto"/>
      </w:divBdr>
      <w:divsChild>
        <w:div w:id="1181581217">
          <w:marLeft w:val="691"/>
          <w:marRight w:val="0"/>
          <w:marTop w:val="0"/>
          <w:marBottom w:val="0"/>
          <w:divBdr>
            <w:top w:val="none" w:sz="0" w:space="0" w:color="auto"/>
            <w:left w:val="none" w:sz="0" w:space="0" w:color="auto"/>
            <w:bottom w:val="none" w:sz="0" w:space="0" w:color="auto"/>
            <w:right w:val="none" w:sz="0" w:space="0" w:color="auto"/>
          </w:divBdr>
        </w:div>
        <w:div w:id="1537622863">
          <w:marLeft w:val="691"/>
          <w:marRight w:val="0"/>
          <w:marTop w:val="0"/>
          <w:marBottom w:val="0"/>
          <w:divBdr>
            <w:top w:val="none" w:sz="0" w:space="0" w:color="auto"/>
            <w:left w:val="none" w:sz="0" w:space="0" w:color="auto"/>
            <w:bottom w:val="none" w:sz="0" w:space="0" w:color="auto"/>
            <w:right w:val="none" w:sz="0" w:space="0" w:color="auto"/>
          </w:divBdr>
        </w:div>
        <w:div w:id="641421003">
          <w:marLeft w:val="691"/>
          <w:marRight w:val="0"/>
          <w:marTop w:val="0"/>
          <w:marBottom w:val="0"/>
          <w:divBdr>
            <w:top w:val="none" w:sz="0" w:space="0" w:color="auto"/>
            <w:left w:val="none" w:sz="0" w:space="0" w:color="auto"/>
            <w:bottom w:val="none" w:sz="0" w:space="0" w:color="auto"/>
            <w:right w:val="none" w:sz="0" w:space="0" w:color="auto"/>
          </w:divBdr>
        </w:div>
      </w:divsChild>
    </w:div>
    <w:div w:id="1819569493">
      <w:bodyDiv w:val="1"/>
      <w:marLeft w:val="0"/>
      <w:marRight w:val="0"/>
      <w:marTop w:val="0"/>
      <w:marBottom w:val="0"/>
      <w:divBdr>
        <w:top w:val="none" w:sz="0" w:space="0" w:color="auto"/>
        <w:left w:val="none" w:sz="0" w:space="0" w:color="auto"/>
        <w:bottom w:val="none" w:sz="0" w:space="0" w:color="auto"/>
        <w:right w:val="none" w:sz="0" w:space="0" w:color="auto"/>
      </w:divBdr>
      <w:divsChild>
        <w:div w:id="710150369">
          <w:marLeft w:val="547"/>
          <w:marRight w:val="0"/>
          <w:marTop w:val="96"/>
          <w:marBottom w:val="0"/>
          <w:divBdr>
            <w:top w:val="none" w:sz="0" w:space="0" w:color="auto"/>
            <w:left w:val="none" w:sz="0" w:space="0" w:color="auto"/>
            <w:bottom w:val="none" w:sz="0" w:space="0" w:color="auto"/>
            <w:right w:val="none" w:sz="0" w:space="0" w:color="auto"/>
          </w:divBdr>
        </w:div>
        <w:div w:id="1693726513">
          <w:marLeft w:val="547"/>
          <w:marRight w:val="0"/>
          <w:marTop w:val="96"/>
          <w:marBottom w:val="0"/>
          <w:divBdr>
            <w:top w:val="none" w:sz="0" w:space="0" w:color="auto"/>
            <w:left w:val="none" w:sz="0" w:space="0" w:color="auto"/>
            <w:bottom w:val="none" w:sz="0" w:space="0" w:color="auto"/>
            <w:right w:val="none" w:sz="0" w:space="0" w:color="auto"/>
          </w:divBdr>
        </w:div>
      </w:divsChild>
    </w:div>
    <w:div w:id="1834224250">
      <w:bodyDiv w:val="1"/>
      <w:marLeft w:val="0"/>
      <w:marRight w:val="0"/>
      <w:marTop w:val="0"/>
      <w:marBottom w:val="0"/>
      <w:divBdr>
        <w:top w:val="none" w:sz="0" w:space="0" w:color="auto"/>
        <w:left w:val="none" w:sz="0" w:space="0" w:color="auto"/>
        <w:bottom w:val="none" w:sz="0" w:space="0" w:color="auto"/>
        <w:right w:val="none" w:sz="0" w:space="0" w:color="auto"/>
      </w:divBdr>
      <w:divsChild>
        <w:div w:id="258099294">
          <w:marLeft w:val="691"/>
          <w:marRight w:val="0"/>
          <w:marTop w:val="0"/>
          <w:marBottom w:val="0"/>
          <w:divBdr>
            <w:top w:val="none" w:sz="0" w:space="0" w:color="auto"/>
            <w:left w:val="none" w:sz="0" w:space="0" w:color="auto"/>
            <w:bottom w:val="none" w:sz="0" w:space="0" w:color="auto"/>
            <w:right w:val="none" w:sz="0" w:space="0" w:color="auto"/>
          </w:divBdr>
        </w:div>
        <w:div w:id="1026522513">
          <w:marLeft w:val="691"/>
          <w:marRight w:val="0"/>
          <w:marTop w:val="0"/>
          <w:marBottom w:val="0"/>
          <w:divBdr>
            <w:top w:val="none" w:sz="0" w:space="0" w:color="auto"/>
            <w:left w:val="none" w:sz="0" w:space="0" w:color="auto"/>
            <w:bottom w:val="none" w:sz="0" w:space="0" w:color="auto"/>
            <w:right w:val="none" w:sz="0" w:space="0" w:color="auto"/>
          </w:divBdr>
        </w:div>
        <w:div w:id="1735159371">
          <w:marLeft w:val="691"/>
          <w:marRight w:val="0"/>
          <w:marTop w:val="0"/>
          <w:marBottom w:val="0"/>
          <w:divBdr>
            <w:top w:val="none" w:sz="0" w:space="0" w:color="auto"/>
            <w:left w:val="none" w:sz="0" w:space="0" w:color="auto"/>
            <w:bottom w:val="none" w:sz="0" w:space="0" w:color="auto"/>
            <w:right w:val="none" w:sz="0" w:space="0" w:color="auto"/>
          </w:divBdr>
        </w:div>
      </w:divsChild>
    </w:div>
    <w:div w:id="1845775705">
      <w:bodyDiv w:val="1"/>
      <w:marLeft w:val="0"/>
      <w:marRight w:val="0"/>
      <w:marTop w:val="0"/>
      <w:marBottom w:val="0"/>
      <w:divBdr>
        <w:top w:val="none" w:sz="0" w:space="0" w:color="auto"/>
        <w:left w:val="none" w:sz="0" w:space="0" w:color="auto"/>
        <w:bottom w:val="none" w:sz="0" w:space="0" w:color="auto"/>
        <w:right w:val="none" w:sz="0" w:space="0" w:color="auto"/>
      </w:divBdr>
      <w:divsChild>
        <w:div w:id="973409118">
          <w:marLeft w:val="432"/>
          <w:marRight w:val="0"/>
          <w:marTop w:val="120"/>
          <w:marBottom w:val="0"/>
          <w:divBdr>
            <w:top w:val="none" w:sz="0" w:space="0" w:color="auto"/>
            <w:left w:val="none" w:sz="0" w:space="0" w:color="auto"/>
            <w:bottom w:val="none" w:sz="0" w:space="0" w:color="auto"/>
            <w:right w:val="none" w:sz="0" w:space="0" w:color="auto"/>
          </w:divBdr>
        </w:div>
        <w:div w:id="579561122">
          <w:marLeft w:val="432"/>
          <w:marRight w:val="0"/>
          <w:marTop w:val="120"/>
          <w:marBottom w:val="0"/>
          <w:divBdr>
            <w:top w:val="none" w:sz="0" w:space="0" w:color="auto"/>
            <w:left w:val="none" w:sz="0" w:space="0" w:color="auto"/>
            <w:bottom w:val="none" w:sz="0" w:space="0" w:color="auto"/>
            <w:right w:val="none" w:sz="0" w:space="0" w:color="auto"/>
          </w:divBdr>
        </w:div>
        <w:div w:id="1532916517">
          <w:marLeft w:val="432"/>
          <w:marRight w:val="0"/>
          <w:marTop w:val="120"/>
          <w:marBottom w:val="0"/>
          <w:divBdr>
            <w:top w:val="none" w:sz="0" w:space="0" w:color="auto"/>
            <w:left w:val="none" w:sz="0" w:space="0" w:color="auto"/>
            <w:bottom w:val="none" w:sz="0" w:space="0" w:color="auto"/>
            <w:right w:val="none" w:sz="0" w:space="0" w:color="auto"/>
          </w:divBdr>
        </w:div>
      </w:divsChild>
    </w:div>
    <w:div w:id="1846043951">
      <w:bodyDiv w:val="1"/>
      <w:marLeft w:val="0"/>
      <w:marRight w:val="0"/>
      <w:marTop w:val="0"/>
      <w:marBottom w:val="0"/>
      <w:divBdr>
        <w:top w:val="none" w:sz="0" w:space="0" w:color="auto"/>
        <w:left w:val="none" w:sz="0" w:space="0" w:color="auto"/>
        <w:bottom w:val="none" w:sz="0" w:space="0" w:color="auto"/>
        <w:right w:val="none" w:sz="0" w:space="0" w:color="auto"/>
      </w:divBdr>
      <w:divsChild>
        <w:div w:id="688458115">
          <w:marLeft w:val="806"/>
          <w:marRight w:val="0"/>
          <w:marTop w:val="115"/>
          <w:marBottom w:val="0"/>
          <w:divBdr>
            <w:top w:val="none" w:sz="0" w:space="0" w:color="auto"/>
            <w:left w:val="none" w:sz="0" w:space="0" w:color="auto"/>
            <w:bottom w:val="none" w:sz="0" w:space="0" w:color="auto"/>
            <w:right w:val="none" w:sz="0" w:space="0" w:color="auto"/>
          </w:divBdr>
        </w:div>
        <w:div w:id="1510175906">
          <w:marLeft w:val="806"/>
          <w:marRight w:val="0"/>
          <w:marTop w:val="115"/>
          <w:marBottom w:val="0"/>
          <w:divBdr>
            <w:top w:val="none" w:sz="0" w:space="0" w:color="auto"/>
            <w:left w:val="none" w:sz="0" w:space="0" w:color="auto"/>
            <w:bottom w:val="none" w:sz="0" w:space="0" w:color="auto"/>
            <w:right w:val="none" w:sz="0" w:space="0" w:color="auto"/>
          </w:divBdr>
        </w:div>
        <w:div w:id="185364000">
          <w:marLeft w:val="806"/>
          <w:marRight w:val="0"/>
          <w:marTop w:val="115"/>
          <w:marBottom w:val="0"/>
          <w:divBdr>
            <w:top w:val="none" w:sz="0" w:space="0" w:color="auto"/>
            <w:left w:val="none" w:sz="0" w:space="0" w:color="auto"/>
            <w:bottom w:val="none" w:sz="0" w:space="0" w:color="auto"/>
            <w:right w:val="none" w:sz="0" w:space="0" w:color="auto"/>
          </w:divBdr>
        </w:div>
      </w:divsChild>
    </w:div>
    <w:div w:id="1866943766">
      <w:bodyDiv w:val="1"/>
      <w:marLeft w:val="0"/>
      <w:marRight w:val="0"/>
      <w:marTop w:val="0"/>
      <w:marBottom w:val="0"/>
      <w:divBdr>
        <w:top w:val="none" w:sz="0" w:space="0" w:color="auto"/>
        <w:left w:val="none" w:sz="0" w:space="0" w:color="auto"/>
        <w:bottom w:val="none" w:sz="0" w:space="0" w:color="auto"/>
        <w:right w:val="none" w:sz="0" w:space="0" w:color="auto"/>
      </w:divBdr>
    </w:div>
    <w:div w:id="1877691382">
      <w:bodyDiv w:val="1"/>
      <w:marLeft w:val="0"/>
      <w:marRight w:val="0"/>
      <w:marTop w:val="0"/>
      <w:marBottom w:val="0"/>
      <w:divBdr>
        <w:top w:val="none" w:sz="0" w:space="0" w:color="auto"/>
        <w:left w:val="none" w:sz="0" w:space="0" w:color="auto"/>
        <w:bottom w:val="none" w:sz="0" w:space="0" w:color="auto"/>
        <w:right w:val="none" w:sz="0" w:space="0" w:color="auto"/>
      </w:divBdr>
      <w:divsChild>
        <w:div w:id="1342124549">
          <w:marLeft w:val="432"/>
          <w:marRight w:val="0"/>
          <w:marTop w:val="125"/>
          <w:marBottom w:val="0"/>
          <w:divBdr>
            <w:top w:val="none" w:sz="0" w:space="0" w:color="auto"/>
            <w:left w:val="none" w:sz="0" w:space="0" w:color="auto"/>
            <w:bottom w:val="none" w:sz="0" w:space="0" w:color="auto"/>
            <w:right w:val="none" w:sz="0" w:space="0" w:color="auto"/>
          </w:divBdr>
        </w:div>
      </w:divsChild>
    </w:div>
    <w:div w:id="1883202505">
      <w:bodyDiv w:val="1"/>
      <w:marLeft w:val="0"/>
      <w:marRight w:val="0"/>
      <w:marTop w:val="0"/>
      <w:marBottom w:val="0"/>
      <w:divBdr>
        <w:top w:val="none" w:sz="0" w:space="0" w:color="auto"/>
        <w:left w:val="none" w:sz="0" w:space="0" w:color="auto"/>
        <w:bottom w:val="none" w:sz="0" w:space="0" w:color="auto"/>
        <w:right w:val="none" w:sz="0" w:space="0" w:color="auto"/>
      </w:divBdr>
      <w:divsChild>
        <w:div w:id="1337003408">
          <w:marLeft w:val="547"/>
          <w:marRight w:val="0"/>
          <w:marTop w:val="115"/>
          <w:marBottom w:val="0"/>
          <w:divBdr>
            <w:top w:val="none" w:sz="0" w:space="0" w:color="auto"/>
            <w:left w:val="none" w:sz="0" w:space="0" w:color="auto"/>
            <w:bottom w:val="none" w:sz="0" w:space="0" w:color="auto"/>
            <w:right w:val="none" w:sz="0" w:space="0" w:color="auto"/>
          </w:divBdr>
        </w:div>
        <w:div w:id="1056395709">
          <w:marLeft w:val="547"/>
          <w:marRight w:val="0"/>
          <w:marTop w:val="115"/>
          <w:marBottom w:val="0"/>
          <w:divBdr>
            <w:top w:val="none" w:sz="0" w:space="0" w:color="auto"/>
            <w:left w:val="none" w:sz="0" w:space="0" w:color="auto"/>
            <w:bottom w:val="none" w:sz="0" w:space="0" w:color="auto"/>
            <w:right w:val="none" w:sz="0" w:space="0" w:color="auto"/>
          </w:divBdr>
        </w:div>
      </w:divsChild>
    </w:div>
    <w:div w:id="1884554480">
      <w:bodyDiv w:val="1"/>
      <w:marLeft w:val="0"/>
      <w:marRight w:val="0"/>
      <w:marTop w:val="0"/>
      <w:marBottom w:val="0"/>
      <w:divBdr>
        <w:top w:val="none" w:sz="0" w:space="0" w:color="auto"/>
        <w:left w:val="none" w:sz="0" w:space="0" w:color="auto"/>
        <w:bottom w:val="none" w:sz="0" w:space="0" w:color="auto"/>
        <w:right w:val="none" w:sz="0" w:space="0" w:color="auto"/>
      </w:divBdr>
      <w:divsChild>
        <w:div w:id="1020356724">
          <w:marLeft w:val="547"/>
          <w:marRight w:val="0"/>
          <w:marTop w:val="115"/>
          <w:marBottom w:val="0"/>
          <w:divBdr>
            <w:top w:val="none" w:sz="0" w:space="0" w:color="auto"/>
            <w:left w:val="none" w:sz="0" w:space="0" w:color="auto"/>
            <w:bottom w:val="none" w:sz="0" w:space="0" w:color="auto"/>
            <w:right w:val="none" w:sz="0" w:space="0" w:color="auto"/>
          </w:divBdr>
        </w:div>
        <w:div w:id="1377119536">
          <w:marLeft w:val="547"/>
          <w:marRight w:val="0"/>
          <w:marTop w:val="115"/>
          <w:marBottom w:val="0"/>
          <w:divBdr>
            <w:top w:val="none" w:sz="0" w:space="0" w:color="auto"/>
            <w:left w:val="none" w:sz="0" w:space="0" w:color="auto"/>
            <w:bottom w:val="none" w:sz="0" w:space="0" w:color="auto"/>
            <w:right w:val="none" w:sz="0" w:space="0" w:color="auto"/>
          </w:divBdr>
        </w:div>
        <w:div w:id="1423835333">
          <w:marLeft w:val="547"/>
          <w:marRight w:val="0"/>
          <w:marTop w:val="115"/>
          <w:marBottom w:val="0"/>
          <w:divBdr>
            <w:top w:val="none" w:sz="0" w:space="0" w:color="auto"/>
            <w:left w:val="none" w:sz="0" w:space="0" w:color="auto"/>
            <w:bottom w:val="none" w:sz="0" w:space="0" w:color="auto"/>
            <w:right w:val="none" w:sz="0" w:space="0" w:color="auto"/>
          </w:divBdr>
        </w:div>
        <w:div w:id="867185917">
          <w:marLeft w:val="547"/>
          <w:marRight w:val="0"/>
          <w:marTop w:val="115"/>
          <w:marBottom w:val="0"/>
          <w:divBdr>
            <w:top w:val="none" w:sz="0" w:space="0" w:color="auto"/>
            <w:left w:val="none" w:sz="0" w:space="0" w:color="auto"/>
            <w:bottom w:val="none" w:sz="0" w:space="0" w:color="auto"/>
            <w:right w:val="none" w:sz="0" w:space="0" w:color="auto"/>
          </w:divBdr>
        </w:div>
        <w:div w:id="1830756428">
          <w:marLeft w:val="547"/>
          <w:marRight w:val="0"/>
          <w:marTop w:val="115"/>
          <w:marBottom w:val="0"/>
          <w:divBdr>
            <w:top w:val="none" w:sz="0" w:space="0" w:color="auto"/>
            <w:left w:val="none" w:sz="0" w:space="0" w:color="auto"/>
            <w:bottom w:val="none" w:sz="0" w:space="0" w:color="auto"/>
            <w:right w:val="none" w:sz="0" w:space="0" w:color="auto"/>
          </w:divBdr>
        </w:div>
        <w:div w:id="584537213">
          <w:marLeft w:val="547"/>
          <w:marRight w:val="0"/>
          <w:marTop w:val="115"/>
          <w:marBottom w:val="0"/>
          <w:divBdr>
            <w:top w:val="none" w:sz="0" w:space="0" w:color="auto"/>
            <w:left w:val="none" w:sz="0" w:space="0" w:color="auto"/>
            <w:bottom w:val="none" w:sz="0" w:space="0" w:color="auto"/>
            <w:right w:val="none" w:sz="0" w:space="0" w:color="auto"/>
          </w:divBdr>
        </w:div>
      </w:divsChild>
    </w:div>
    <w:div w:id="1906987437">
      <w:bodyDiv w:val="1"/>
      <w:marLeft w:val="0"/>
      <w:marRight w:val="0"/>
      <w:marTop w:val="0"/>
      <w:marBottom w:val="0"/>
      <w:divBdr>
        <w:top w:val="none" w:sz="0" w:space="0" w:color="auto"/>
        <w:left w:val="none" w:sz="0" w:space="0" w:color="auto"/>
        <w:bottom w:val="none" w:sz="0" w:space="0" w:color="auto"/>
        <w:right w:val="none" w:sz="0" w:space="0" w:color="auto"/>
      </w:divBdr>
      <w:divsChild>
        <w:div w:id="1645620532">
          <w:marLeft w:val="432"/>
          <w:marRight w:val="0"/>
          <w:marTop w:val="125"/>
          <w:marBottom w:val="0"/>
          <w:divBdr>
            <w:top w:val="none" w:sz="0" w:space="0" w:color="auto"/>
            <w:left w:val="none" w:sz="0" w:space="0" w:color="auto"/>
            <w:bottom w:val="none" w:sz="0" w:space="0" w:color="auto"/>
            <w:right w:val="none" w:sz="0" w:space="0" w:color="auto"/>
          </w:divBdr>
        </w:div>
        <w:div w:id="1388798547">
          <w:marLeft w:val="432"/>
          <w:marRight w:val="0"/>
          <w:marTop w:val="125"/>
          <w:marBottom w:val="0"/>
          <w:divBdr>
            <w:top w:val="none" w:sz="0" w:space="0" w:color="auto"/>
            <w:left w:val="none" w:sz="0" w:space="0" w:color="auto"/>
            <w:bottom w:val="none" w:sz="0" w:space="0" w:color="auto"/>
            <w:right w:val="none" w:sz="0" w:space="0" w:color="auto"/>
          </w:divBdr>
        </w:div>
        <w:div w:id="161242451">
          <w:marLeft w:val="432"/>
          <w:marRight w:val="0"/>
          <w:marTop w:val="125"/>
          <w:marBottom w:val="0"/>
          <w:divBdr>
            <w:top w:val="none" w:sz="0" w:space="0" w:color="auto"/>
            <w:left w:val="none" w:sz="0" w:space="0" w:color="auto"/>
            <w:bottom w:val="none" w:sz="0" w:space="0" w:color="auto"/>
            <w:right w:val="none" w:sz="0" w:space="0" w:color="auto"/>
          </w:divBdr>
        </w:div>
        <w:div w:id="316809381">
          <w:marLeft w:val="432"/>
          <w:marRight w:val="0"/>
          <w:marTop w:val="125"/>
          <w:marBottom w:val="0"/>
          <w:divBdr>
            <w:top w:val="none" w:sz="0" w:space="0" w:color="auto"/>
            <w:left w:val="none" w:sz="0" w:space="0" w:color="auto"/>
            <w:bottom w:val="none" w:sz="0" w:space="0" w:color="auto"/>
            <w:right w:val="none" w:sz="0" w:space="0" w:color="auto"/>
          </w:divBdr>
        </w:div>
      </w:divsChild>
    </w:div>
    <w:div w:id="1909148054">
      <w:bodyDiv w:val="1"/>
      <w:marLeft w:val="0"/>
      <w:marRight w:val="0"/>
      <w:marTop w:val="0"/>
      <w:marBottom w:val="0"/>
      <w:divBdr>
        <w:top w:val="none" w:sz="0" w:space="0" w:color="auto"/>
        <w:left w:val="none" w:sz="0" w:space="0" w:color="auto"/>
        <w:bottom w:val="none" w:sz="0" w:space="0" w:color="auto"/>
        <w:right w:val="none" w:sz="0" w:space="0" w:color="auto"/>
      </w:divBdr>
      <w:divsChild>
        <w:div w:id="932780378">
          <w:marLeft w:val="360"/>
          <w:marRight w:val="0"/>
          <w:marTop w:val="300"/>
          <w:marBottom w:val="0"/>
          <w:divBdr>
            <w:top w:val="none" w:sz="0" w:space="0" w:color="auto"/>
            <w:left w:val="none" w:sz="0" w:space="0" w:color="auto"/>
            <w:bottom w:val="none" w:sz="0" w:space="0" w:color="auto"/>
            <w:right w:val="none" w:sz="0" w:space="0" w:color="auto"/>
          </w:divBdr>
        </w:div>
        <w:div w:id="1780371530">
          <w:marLeft w:val="360"/>
          <w:marRight w:val="0"/>
          <w:marTop w:val="300"/>
          <w:marBottom w:val="0"/>
          <w:divBdr>
            <w:top w:val="none" w:sz="0" w:space="0" w:color="auto"/>
            <w:left w:val="none" w:sz="0" w:space="0" w:color="auto"/>
            <w:bottom w:val="none" w:sz="0" w:space="0" w:color="auto"/>
            <w:right w:val="none" w:sz="0" w:space="0" w:color="auto"/>
          </w:divBdr>
        </w:div>
        <w:div w:id="1132672250">
          <w:marLeft w:val="360"/>
          <w:marRight w:val="0"/>
          <w:marTop w:val="300"/>
          <w:marBottom w:val="0"/>
          <w:divBdr>
            <w:top w:val="none" w:sz="0" w:space="0" w:color="auto"/>
            <w:left w:val="none" w:sz="0" w:space="0" w:color="auto"/>
            <w:bottom w:val="none" w:sz="0" w:space="0" w:color="auto"/>
            <w:right w:val="none" w:sz="0" w:space="0" w:color="auto"/>
          </w:divBdr>
        </w:div>
      </w:divsChild>
    </w:div>
    <w:div w:id="1931964261">
      <w:bodyDiv w:val="1"/>
      <w:marLeft w:val="0"/>
      <w:marRight w:val="0"/>
      <w:marTop w:val="0"/>
      <w:marBottom w:val="0"/>
      <w:divBdr>
        <w:top w:val="none" w:sz="0" w:space="0" w:color="auto"/>
        <w:left w:val="none" w:sz="0" w:space="0" w:color="auto"/>
        <w:bottom w:val="none" w:sz="0" w:space="0" w:color="auto"/>
        <w:right w:val="none" w:sz="0" w:space="0" w:color="auto"/>
      </w:divBdr>
    </w:div>
    <w:div w:id="1952664015">
      <w:bodyDiv w:val="1"/>
      <w:marLeft w:val="0"/>
      <w:marRight w:val="0"/>
      <w:marTop w:val="0"/>
      <w:marBottom w:val="0"/>
      <w:divBdr>
        <w:top w:val="none" w:sz="0" w:space="0" w:color="auto"/>
        <w:left w:val="none" w:sz="0" w:space="0" w:color="auto"/>
        <w:bottom w:val="none" w:sz="0" w:space="0" w:color="auto"/>
        <w:right w:val="none" w:sz="0" w:space="0" w:color="auto"/>
      </w:divBdr>
      <w:divsChild>
        <w:div w:id="2058236137">
          <w:marLeft w:val="691"/>
          <w:marRight w:val="0"/>
          <w:marTop w:val="0"/>
          <w:marBottom w:val="0"/>
          <w:divBdr>
            <w:top w:val="none" w:sz="0" w:space="0" w:color="auto"/>
            <w:left w:val="none" w:sz="0" w:space="0" w:color="auto"/>
            <w:bottom w:val="none" w:sz="0" w:space="0" w:color="auto"/>
            <w:right w:val="none" w:sz="0" w:space="0" w:color="auto"/>
          </w:divBdr>
        </w:div>
      </w:divsChild>
    </w:div>
    <w:div w:id="1981886547">
      <w:bodyDiv w:val="1"/>
      <w:marLeft w:val="0"/>
      <w:marRight w:val="0"/>
      <w:marTop w:val="0"/>
      <w:marBottom w:val="0"/>
      <w:divBdr>
        <w:top w:val="none" w:sz="0" w:space="0" w:color="auto"/>
        <w:left w:val="none" w:sz="0" w:space="0" w:color="auto"/>
        <w:bottom w:val="none" w:sz="0" w:space="0" w:color="auto"/>
        <w:right w:val="none" w:sz="0" w:space="0" w:color="auto"/>
      </w:divBdr>
      <w:divsChild>
        <w:div w:id="1089428102">
          <w:marLeft w:val="547"/>
          <w:marRight w:val="0"/>
          <w:marTop w:val="96"/>
          <w:marBottom w:val="0"/>
          <w:divBdr>
            <w:top w:val="none" w:sz="0" w:space="0" w:color="auto"/>
            <w:left w:val="none" w:sz="0" w:space="0" w:color="auto"/>
            <w:bottom w:val="none" w:sz="0" w:space="0" w:color="auto"/>
            <w:right w:val="none" w:sz="0" w:space="0" w:color="auto"/>
          </w:divBdr>
        </w:div>
        <w:div w:id="277876020">
          <w:marLeft w:val="547"/>
          <w:marRight w:val="0"/>
          <w:marTop w:val="96"/>
          <w:marBottom w:val="0"/>
          <w:divBdr>
            <w:top w:val="none" w:sz="0" w:space="0" w:color="auto"/>
            <w:left w:val="none" w:sz="0" w:space="0" w:color="auto"/>
            <w:bottom w:val="none" w:sz="0" w:space="0" w:color="auto"/>
            <w:right w:val="none" w:sz="0" w:space="0" w:color="auto"/>
          </w:divBdr>
        </w:div>
        <w:div w:id="1000278413">
          <w:marLeft w:val="547"/>
          <w:marRight w:val="0"/>
          <w:marTop w:val="96"/>
          <w:marBottom w:val="0"/>
          <w:divBdr>
            <w:top w:val="none" w:sz="0" w:space="0" w:color="auto"/>
            <w:left w:val="none" w:sz="0" w:space="0" w:color="auto"/>
            <w:bottom w:val="none" w:sz="0" w:space="0" w:color="auto"/>
            <w:right w:val="none" w:sz="0" w:space="0" w:color="auto"/>
          </w:divBdr>
        </w:div>
        <w:div w:id="332487726">
          <w:marLeft w:val="547"/>
          <w:marRight w:val="0"/>
          <w:marTop w:val="96"/>
          <w:marBottom w:val="0"/>
          <w:divBdr>
            <w:top w:val="none" w:sz="0" w:space="0" w:color="auto"/>
            <w:left w:val="none" w:sz="0" w:space="0" w:color="auto"/>
            <w:bottom w:val="none" w:sz="0" w:space="0" w:color="auto"/>
            <w:right w:val="none" w:sz="0" w:space="0" w:color="auto"/>
          </w:divBdr>
        </w:div>
      </w:divsChild>
    </w:div>
    <w:div w:id="1989943405">
      <w:bodyDiv w:val="1"/>
      <w:marLeft w:val="0"/>
      <w:marRight w:val="0"/>
      <w:marTop w:val="0"/>
      <w:marBottom w:val="0"/>
      <w:divBdr>
        <w:top w:val="none" w:sz="0" w:space="0" w:color="auto"/>
        <w:left w:val="none" w:sz="0" w:space="0" w:color="auto"/>
        <w:bottom w:val="none" w:sz="0" w:space="0" w:color="auto"/>
        <w:right w:val="none" w:sz="0" w:space="0" w:color="auto"/>
      </w:divBdr>
    </w:div>
    <w:div w:id="2004091233">
      <w:bodyDiv w:val="1"/>
      <w:marLeft w:val="0"/>
      <w:marRight w:val="0"/>
      <w:marTop w:val="0"/>
      <w:marBottom w:val="0"/>
      <w:divBdr>
        <w:top w:val="none" w:sz="0" w:space="0" w:color="auto"/>
        <w:left w:val="none" w:sz="0" w:space="0" w:color="auto"/>
        <w:bottom w:val="none" w:sz="0" w:space="0" w:color="auto"/>
        <w:right w:val="none" w:sz="0" w:space="0" w:color="auto"/>
      </w:divBdr>
      <w:divsChild>
        <w:div w:id="673654460">
          <w:marLeft w:val="360"/>
          <w:marRight w:val="0"/>
          <w:marTop w:val="200"/>
          <w:marBottom w:val="0"/>
          <w:divBdr>
            <w:top w:val="none" w:sz="0" w:space="0" w:color="auto"/>
            <w:left w:val="none" w:sz="0" w:space="0" w:color="auto"/>
            <w:bottom w:val="none" w:sz="0" w:space="0" w:color="auto"/>
            <w:right w:val="none" w:sz="0" w:space="0" w:color="auto"/>
          </w:divBdr>
        </w:div>
        <w:div w:id="618297302">
          <w:marLeft w:val="360"/>
          <w:marRight w:val="0"/>
          <w:marTop w:val="200"/>
          <w:marBottom w:val="0"/>
          <w:divBdr>
            <w:top w:val="none" w:sz="0" w:space="0" w:color="auto"/>
            <w:left w:val="none" w:sz="0" w:space="0" w:color="auto"/>
            <w:bottom w:val="none" w:sz="0" w:space="0" w:color="auto"/>
            <w:right w:val="none" w:sz="0" w:space="0" w:color="auto"/>
          </w:divBdr>
        </w:div>
        <w:div w:id="1175724096">
          <w:marLeft w:val="360"/>
          <w:marRight w:val="0"/>
          <w:marTop w:val="200"/>
          <w:marBottom w:val="0"/>
          <w:divBdr>
            <w:top w:val="none" w:sz="0" w:space="0" w:color="auto"/>
            <w:left w:val="none" w:sz="0" w:space="0" w:color="auto"/>
            <w:bottom w:val="none" w:sz="0" w:space="0" w:color="auto"/>
            <w:right w:val="none" w:sz="0" w:space="0" w:color="auto"/>
          </w:divBdr>
        </w:div>
        <w:div w:id="2013943670">
          <w:marLeft w:val="360"/>
          <w:marRight w:val="0"/>
          <w:marTop w:val="200"/>
          <w:marBottom w:val="0"/>
          <w:divBdr>
            <w:top w:val="none" w:sz="0" w:space="0" w:color="auto"/>
            <w:left w:val="none" w:sz="0" w:space="0" w:color="auto"/>
            <w:bottom w:val="none" w:sz="0" w:space="0" w:color="auto"/>
            <w:right w:val="none" w:sz="0" w:space="0" w:color="auto"/>
          </w:divBdr>
        </w:div>
      </w:divsChild>
    </w:div>
    <w:div w:id="2008246793">
      <w:bodyDiv w:val="1"/>
      <w:marLeft w:val="0"/>
      <w:marRight w:val="0"/>
      <w:marTop w:val="0"/>
      <w:marBottom w:val="0"/>
      <w:divBdr>
        <w:top w:val="none" w:sz="0" w:space="0" w:color="auto"/>
        <w:left w:val="none" w:sz="0" w:space="0" w:color="auto"/>
        <w:bottom w:val="none" w:sz="0" w:space="0" w:color="auto"/>
        <w:right w:val="none" w:sz="0" w:space="0" w:color="auto"/>
      </w:divBdr>
      <w:divsChild>
        <w:div w:id="644625668">
          <w:marLeft w:val="432"/>
          <w:marRight w:val="0"/>
          <w:marTop w:val="120"/>
          <w:marBottom w:val="0"/>
          <w:divBdr>
            <w:top w:val="none" w:sz="0" w:space="0" w:color="auto"/>
            <w:left w:val="none" w:sz="0" w:space="0" w:color="auto"/>
            <w:bottom w:val="none" w:sz="0" w:space="0" w:color="auto"/>
            <w:right w:val="none" w:sz="0" w:space="0" w:color="auto"/>
          </w:divBdr>
        </w:div>
      </w:divsChild>
    </w:div>
    <w:div w:id="2019575221">
      <w:bodyDiv w:val="1"/>
      <w:marLeft w:val="0"/>
      <w:marRight w:val="0"/>
      <w:marTop w:val="0"/>
      <w:marBottom w:val="0"/>
      <w:divBdr>
        <w:top w:val="none" w:sz="0" w:space="0" w:color="auto"/>
        <w:left w:val="none" w:sz="0" w:space="0" w:color="auto"/>
        <w:bottom w:val="none" w:sz="0" w:space="0" w:color="auto"/>
        <w:right w:val="none" w:sz="0" w:space="0" w:color="auto"/>
      </w:divBdr>
    </w:div>
    <w:div w:id="2033795213">
      <w:bodyDiv w:val="1"/>
      <w:marLeft w:val="0"/>
      <w:marRight w:val="0"/>
      <w:marTop w:val="0"/>
      <w:marBottom w:val="0"/>
      <w:divBdr>
        <w:top w:val="none" w:sz="0" w:space="0" w:color="auto"/>
        <w:left w:val="none" w:sz="0" w:space="0" w:color="auto"/>
        <w:bottom w:val="none" w:sz="0" w:space="0" w:color="auto"/>
        <w:right w:val="none" w:sz="0" w:space="0" w:color="auto"/>
      </w:divBdr>
      <w:divsChild>
        <w:div w:id="745614661">
          <w:marLeft w:val="691"/>
          <w:marRight w:val="0"/>
          <w:marTop w:val="0"/>
          <w:marBottom w:val="0"/>
          <w:divBdr>
            <w:top w:val="none" w:sz="0" w:space="0" w:color="auto"/>
            <w:left w:val="none" w:sz="0" w:space="0" w:color="auto"/>
            <w:bottom w:val="none" w:sz="0" w:space="0" w:color="auto"/>
            <w:right w:val="none" w:sz="0" w:space="0" w:color="auto"/>
          </w:divBdr>
        </w:div>
        <w:div w:id="1183979070">
          <w:marLeft w:val="691"/>
          <w:marRight w:val="0"/>
          <w:marTop w:val="0"/>
          <w:marBottom w:val="0"/>
          <w:divBdr>
            <w:top w:val="none" w:sz="0" w:space="0" w:color="auto"/>
            <w:left w:val="none" w:sz="0" w:space="0" w:color="auto"/>
            <w:bottom w:val="none" w:sz="0" w:space="0" w:color="auto"/>
            <w:right w:val="none" w:sz="0" w:space="0" w:color="auto"/>
          </w:divBdr>
        </w:div>
        <w:div w:id="170921755">
          <w:marLeft w:val="691"/>
          <w:marRight w:val="0"/>
          <w:marTop w:val="0"/>
          <w:marBottom w:val="0"/>
          <w:divBdr>
            <w:top w:val="none" w:sz="0" w:space="0" w:color="auto"/>
            <w:left w:val="none" w:sz="0" w:space="0" w:color="auto"/>
            <w:bottom w:val="none" w:sz="0" w:space="0" w:color="auto"/>
            <w:right w:val="none" w:sz="0" w:space="0" w:color="auto"/>
          </w:divBdr>
        </w:div>
        <w:div w:id="1010330278">
          <w:marLeft w:val="691"/>
          <w:marRight w:val="0"/>
          <w:marTop w:val="0"/>
          <w:marBottom w:val="0"/>
          <w:divBdr>
            <w:top w:val="none" w:sz="0" w:space="0" w:color="auto"/>
            <w:left w:val="none" w:sz="0" w:space="0" w:color="auto"/>
            <w:bottom w:val="none" w:sz="0" w:space="0" w:color="auto"/>
            <w:right w:val="none" w:sz="0" w:space="0" w:color="auto"/>
          </w:divBdr>
        </w:div>
      </w:divsChild>
    </w:div>
    <w:div w:id="2051105458">
      <w:bodyDiv w:val="1"/>
      <w:marLeft w:val="0"/>
      <w:marRight w:val="0"/>
      <w:marTop w:val="0"/>
      <w:marBottom w:val="0"/>
      <w:divBdr>
        <w:top w:val="none" w:sz="0" w:space="0" w:color="auto"/>
        <w:left w:val="none" w:sz="0" w:space="0" w:color="auto"/>
        <w:bottom w:val="none" w:sz="0" w:space="0" w:color="auto"/>
        <w:right w:val="none" w:sz="0" w:space="0" w:color="auto"/>
      </w:divBdr>
      <w:divsChild>
        <w:div w:id="151794336">
          <w:marLeft w:val="432"/>
          <w:marRight w:val="0"/>
          <w:marTop w:val="125"/>
          <w:marBottom w:val="0"/>
          <w:divBdr>
            <w:top w:val="none" w:sz="0" w:space="0" w:color="auto"/>
            <w:left w:val="none" w:sz="0" w:space="0" w:color="auto"/>
            <w:bottom w:val="none" w:sz="0" w:space="0" w:color="auto"/>
            <w:right w:val="none" w:sz="0" w:space="0" w:color="auto"/>
          </w:divBdr>
        </w:div>
        <w:div w:id="2013558663">
          <w:marLeft w:val="432"/>
          <w:marRight w:val="0"/>
          <w:marTop w:val="125"/>
          <w:marBottom w:val="0"/>
          <w:divBdr>
            <w:top w:val="none" w:sz="0" w:space="0" w:color="auto"/>
            <w:left w:val="none" w:sz="0" w:space="0" w:color="auto"/>
            <w:bottom w:val="none" w:sz="0" w:space="0" w:color="auto"/>
            <w:right w:val="none" w:sz="0" w:space="0" w:color="auto"/>
          </w:divBdr>
        </w:div>
        <w:div w:id="345328275">
          <w:marLeft w:val="432"/>
          <w:marRight w:val="0"/>
          <w:marTop w:val="125"/>
          <w:marBottom w:val="0"/>
          <w:divBdr>
            <w:top w:val="none" w:sz="0" w:space="0" w:color="auto"/>
            <w:left w:val="none" w:sz="0" w:space="0" w:color="auto"/>
            <w:bottom w:val="none" w:sz="0" w:space="0" w:color="auto"/>
            <w:right w:val="none" w:sz="0" w:space="0" w:color="auto"/>
          </w:divBdr>
        </w:div>
      </w:divsChild>
    </w:div>
    <w:div w:id="2052530105">
      <w:bodyDiv w:val="1"/>
      <w:marLeft w:val="0"/>
      <w:marRight w:val="0"/>
      <w:marTop w:val="0"/>
      <w:marBottom w:val="0"/>
      <w:divBdr>
        <w:top w:val="none" w:sz="0" w:space="0" w:color="auto"/>
        <w:left w:val="none" w:sz="0" w:space="0" w:color="auto"/>
        <w:bottom w:val="none" w:sz="0" w:space="0" w:color="auto"/>
        <w:right w:val="none" w:sz="0" w:space="0" w:color="auto"/>
      </w:divBdr>
      <w:divsChild>
        <w:div w:id="97023339">
          <w:marLeft w:val="360"/>
          <w:marRight w:val="0"/>
          <w:marTop w:val="300"/>
          <w:marBottom w:val="0"/>
          <w:divBdr>
            <w:top w:val="none" w:sz="0" w:space="0" w:color="auto"/>
            <w:left w:val="none" w:sz="0" w:space="0" w:color="auto"/>
            <w:bottom w:val="none" w:sz="0" w:space="0" w:color="auto"/>
            <w:right w:val="none" w:sz="0" w:space="0" w:color="auto"/>
          </w:divBdr>
        </w:div>
        <w:div w:id="569117182">
          <w:marLeft w:val="360"/>
          <w:marRight w:val="0"/>
          <w:marTop w:val="300"/>
          <w:marBottom w:val="0"/>
          <w:divBdr>
            <w:top w:val="none" w:sz="0" w:space="0" w:color="auto"/>
            <w:left w:val="none" w:sz="0" w:space="0" w:color="auto"/>
            <w:bottom w:val="none" w:sz="0" w:space="0" w:color="auto"/>
            <w:right w:val="none" w:sz="0" w:space="0" w:color="auto"/>
          </w:divBdr>
        </w:div>
        <w:div w:id="153497803">
          <w:marLeft w:val="360"/>
          <w:marRight w:val="0"/>
          <w:marTop w:val="300"/>
          <w:marBottom w:val="0"/>
          <w:divBdr>
            <w:top w:val="none" w:sz="0" w:space="0" w:color="auto"/>
            <w:left w:val="none" w:sz="0" w:space="0" w:color="auto"/>
            <w:bottom w:val="none" w:sz="0" w:space="0" w:color="auto"/>
            <w:right w:val="none" w:sz="0" w:space="0" w:color="auto"/>
          </w:divBdr>
        </w:div>
      </w:divsChild>
    </w:div>
    <w:div w:id="2053116368">
      <w:bodyDiv w:val="1"/>
      <w:marLeft w:val="0"/>
      <w:marRight w:val="0"/>
      <w:marTop w:val="0"/>
      <w:marBottom w:val="0"/>
      <w:divBdr>
        <w:top w:val="none" w:sz="0" w:space="0" w:color="auto"/>
        <w:left w:val="none" w:sz="0" w:space="0" w:color="auto"/>
        <w:bottom w:val="none" w:sz="0" w:space="0" w:color="auto"/>
        <w:right w:val="none" w:sz="0" w:space="0" w:color="auto"/>
      </w:divBdr>
      <w:divsChild>
        <w:div w:id="206449978">
          <w:marLeft w:val="360"/>
          <w:marRight w:val="0"/>
          <w:marTop w:val="200"/>
          <w:marBottom w:val="0"/>
          <w:divBdr>
            <w:top w:val="none" w:sz="0" w:space="0" w:color="auto"/>
            <w:left w:val="none" w:sz="0" w:space="0" w:color="auto"/>
            <w:bottom w:val="none" w:sz="0" w:space="0" w:color="auto"/>
            <w:right w:val="none" w:sz="0" w:space="0" w:color="auto"/>
          </w:divBdr>
        </w:div>
        <w:div w:id="1032027588">
          <w:marLeft w:val="360"/>
          <w:marRight w:val="0"/>
          <w:marTop w:val="200"/>
          <w:marBottom w:val="0"/>
          <w:divBdr>
            <w:top w:val="none" w:sz="0" w:space="0" w:color="auto"/>
            <w:left w:val="none" w:sz="0" w:space="0" w:color="auto"/>
            <w:bottom w:val="none" w:sz="0" w:space="0" w:color="auto"/>
            <w:right w:val="none" w:sz="0" w:space="0" w:color="auto"/>
          </w:divBdr>
        </w:div>
        <w:div w:id="320161607">
          <w:marLeft w:val="360"/>
          <w:marRight w:val="0"/>
          <w:marTop w:val="200"/>
          <w:marBottom w:val="0"/>
          <w:divBdr>
            <w:top w:val="none" w:sz="0" w:space="0" w:color="auto"/>
            <w:left w:val="none" w:sz="0" w:space="0" w:color="auto"/>
            <w:bottom w:val="none" w:sz="0" w:space="0" w:color="auto"/>
            <w:right w:val="none" w:sz="0" w:space="0" w:color="auto"/>
          </w:divBdr>
        </w:div>
        <w:div w:id="753287509">
          <w:marLeft w:val="360"/>
          <w:marRight w:val="0"/>
          <w:marTop w:val="200"/>
          <w:marBottom w:val="0"/>
          <w:divBdr>
            <w:top w:val="none" w:sz="0" w:space="0" w:color="auto"/>
            <w:left w:val="none" w:sz="0" w:space="0" w:color="auto"/>
            <w:bottom w:val="none" w:sz="0" w:space="0" w:color="auto"/>
            <w:right w:val="none" w:sz="0" w:space="0" w:color="auto"/>
          </w:divBdr>
        </w:div>
      </w:divsChild>
    </w:div>
    <w:div w:id="2062248674">
      <w:bodyDiv w:val="1"/>
      <w:marLeft w:val="0"/>
      <w:marRight w:val="0"/>
      <w:marTop w:val="0"/>
      <w:marBottom w:val="0"/>
      <w:divBdr>
        <w:top w:val="none" w:sz="0" w:space="0" w:color="auto"/>
        <w:left w:val="none" w:sz="0" w:space="0" w:color="auto"/>
        <w:bottom w:val="none" w:sz="0" w:space="0" w:color="auto"/>
        <w:right w:val="none" w:sz="0" w:space="0" w:color="auto"/>
      </w:divBdr>
    </w:div>
    <w:div w:id="2084333257">
      <w:bodyDiv w:val="1"/>
      <w:marLeft w:val="0"/>
      <w:marRight w:val="0"/>
      <w:marTop w:val="0"/>
      <w:marBottom w:val="0"/>
      <w:divBdr>
        <w:top w:val="none" w:sz="0" w:space="0" w:color="auto"/>
        <w:left w:val="none" w:sz="0" w:space="0" w:color="auto"/>
        <w:bottom w:val="none" w:sz="0" w:space="0" w:color="auto"/>
        <w:right w:val="none" w:sz="0" w:space="0" w:color="auto"/>
      </w:divBdr>
      <w:divsChild>
        <w:div w:id="566847273">
          <w:marLeft w:val="547"/>
          <w:marRight w:val="0"/>
          <w:marTop w:val="154"/>
          <w:marBottom w:val="0"/>
          <w:divBdr>
            <w:top w:val="none" w:sz="0" w:space="0" w:color="auto"/>
            <w:left w:val="none" w:sz="0" w:space="0" w:color="auto"/>
            <w:bottom w:val="none" w:sz="0" w:space="0" w:color="auto"/>
            <w:right w:val="none" w:sz="0" w:space="0" w:color="auto"/>
          </w:divBdr>
        </w:div>
        <w:div w:id="398984746">
          <w:marLeft w:val="547"/>
          <w:marRight w:val="0"/>
          <w:marTop w:val="154"/>
          <w:marBottom w:val="0"/>
          <w:divBdr>
            <w:top w:val="none" w:sz="0" w:space="0" w:color="auto"/>
            <w:left w:val="none" w:sz="0" w:space="0" w:color="auto"/>
            <w:bottom w:val="none" w:sz="0" w:space="0" w:color="auto"/>
            <w:right w:val="none" w:sz="0" w:space="0" w:color="auto"/>
          </w:divBdr>
        </w:div>
      </w:divsChild>
    </w:div>
    <w:div w:id="2098554513">
      <w:bodyDiv w:val="1"/>
      <w:marLeft w:val="0"/>
      <w:marRight w:val="0"/>
      <w:marTop w:val="0"/>
      <w:marBottom w:val="0"/>
      <w:divBdr>
        <w:top w:val="none" w:sz="0" w:space="0" w:color="auto"/>
        <w:left w:val="none" w:sz="0" w:space="0" w:color="auto"/>
        <w:bottom w:val="none" w:sz="0" w:space="0" w:color="auto"/>
        <w:right w:val="none" w:sz="0" w:space="0" w:color="auto"/>
      </w:divBdr>
    </w:div>
    <w:div w:id="2101562189">
      <w:bodyDiv w:val="1"/>
      <w:marLeft w:val="0"/>
      <w:marRight w:val="0"/>
      <w:marTop w:val="0"/>
      <w:marBottom w:val="0"/>
      <w:divBdr>
        <w:top w:val="none" w:sz="0" w:space="0" w:color="auto"/>
        <w:left w:val="none" w:sz="0" w:space="0" w:color="auto"/>
        <w:bottom w:val="none" w:sz="0" w:space="0" w:color="auto"/>
        <w:right w:val="none" w:sz="0" w:space="0" w:color="auto"/>
      </w:divBdr>
      <w:divsChild>
        <w:div w:id="867764394">
          <w:marLeft w:val="360"/>
          <w:marRight w:val="0"/>
          <w:marTop w:val="200"/>
          <w:marBottom w:val="0"/>
          <w:divBdr>
            <w:top w:val="none" w:sz="0" w:space="0" w:color="auto"/>
            <w:left w:val="none" w:sz="0" w:space="0" w:color="auto"/>
            <w:bottom w:val="none" w:sz="0" w:space="0" w:color="auto"/>
            <w:right w:val="none" w:sz="0" w:space="0" w:color="auto"/>
          </w:divBdr>
        </w:div>
        <w:div w:id="508717420">
          <w:marLeft w:val="360"/>
          <w:marRight w:val="0"/>
          <w:marTop w:val="200"/>
          <w:marBottom w:val="0"/>
          <w:divBdr>
            <w:top w:val="none" w:sz="0" w:space="0" w:color="auto"/>
            <w:left w:val="none" w:sz="0" w:space="0" w:color="auto"/>
            <w:bottom w:val="none" w:sz="0" w:space="0" w:color="auto"/>
            <w:right w:val="none" w:sz="0" w:space="0" w:color="auto"/>
          </w:divBdr>
        </w:div>
        <w:div w:id="762914110">
          <w:marLeft w:val="360"/>
          <w:marRight w:val="0"/>
          <w:marTop w:val="200"/>
          <w:marBottom w:val="0"/>
          <w:divBdr>
            <w:top w:val="none" w:sz="0" w:space="0" w:color="auto"/>
            <w:left w:val="none" w:sz="0" w:space="0" w:color="auto"/>
            <w:bottom w:val="none" w:sz="0" w:space="0" w:color="auto"/>
            <w:right w:val="none" w:sz="0" w:space="0" w:color="auto"/>
          </w:divBdr>
        </w:div>
        <w:div w:id="1750497478">
          <w:marLeft w:val="360"/>
          <w:marRight w:val="0"/>
          <w:marTop w:val="200"/>
          <w:marBottom w:val="0"/>
          <w:divBdr>
            <w:top w:val="none" w:sz="0" w:space="0" w:color="auto"/>
            <w:left w:val="none" w:sz="0" w:space="0" w:color="auto"/>
            <w:bottom w:val="none" w:sz="0" w:space="0" w:color="auto"/>
            <w:right w:val="none" w:sz="0" w:space="0" w:color="auto"/>
          </w:divBdr>
        </w:div>
      </w:divsChild>
    </w:div>
    <w:div w:id="2106728841">
      <w:bodyDiv w:val="1"/>
      <w:marLeft w:val="0"/>
      <w:marRight w:val="0"/>
      <w:marTop w:val="0"/>
      <w:marBottom w:val="0"/>
      <w:divBdr>
        <w:top w:val="none" w:sz="0" w:space="0" w:color="auto"/>
        <w:left w:val="none" w:sz="0" w:space="0" w:color="auto"/>
        <w:bottom w:val="none" w:sz="0" w:space="0" w:color="auto"/>
        <w:right w:val="none" w:sz="0" w:space="0" w:color="auto"/>
      </w:divBdr>
      <w:divsChild>
        <w:div w:id="966928967">
          <w:marLeft w:val="432"/>
          <w:marRight w:val="0"/>
          <w:marTop w:val="86"/>
          <w:marBottom w:val="0"/>
          <w:divBdr>
            <w:top w:val="none" w:sz="0" w:space="0" w:color="auto"/>
            <w:left w:val="none" w:sz="0" w:space="0" w:color="auto"/>
            <w:bottom w:val="none" w:sz="0" w:space="0" w:color="auto"/>
            <w:right w:val="none" w:sz="0" w:space="0" w:color="auto"/>
          </w:divBdr>
        </w:div>
        <w:div w:id="769201126">
          <w:marLeft w:val="432"/>
          <w:marRight w:val="0"/>
          <w:marTop w:val="86"/>
          <w:marBottom w:val="0"/>
          <w:divBdr>
            <w:top w:val="none" w:sz="0" w:space="0" w:color="auto"/>
            <w:left w:val="none" w:sz="0" w:space="0" w:color="auto"/>
            <w:bottom w:val="none" w:sz="0" w:space="0" w:color="auto"/>
            <w:right w:val="none" w:sz="0" w:space="0" w:color="auto"/>
          </w:divBdr>
        </w:div>
      </w:divsChild>
    </w:div>
    <w:div w:id="2126347062">
      <w:bodyDiv w:val="1"/>
      <w:marLeft w:val="0"/>
      <w:marRight w:val="0"/>
      <w:marTop w:val="0"/>
      <w:marBottom w:val="0"/>
      <w:divBdr>
        <w:top w:val="none" w:sz="0" w:space="0" w:color="auto"/>
        <w:left w:val="none" w:sz="0" w:space="0" w:color="auto"/>
        <w:bottom w:val="none" w:sz="0" w:space="0" w:color="auto"/>
        <w:right w:val="none" w:sz="0" w:space="0" w:color="auto"/>
      </w:divBdr>
      <w:divsChild>
        <w:div w:id="748648732">
          <w:marLeft w:val="691"/>
          <w:marRight w:val="0"/>
          <w:marTop w:val="0"/>
          <w:marBottom w:val="0"/>
          <w:divBdr>
            <w:top w:val="none" w:sz="0" w:space="0" w:color="auto"/>
            <w:left w:val="none" w:sz="0" w:space="0" w:color="auto"/>
            <w:bottom w:val="none" w:sz="0" w:space="0" w:color="auto"/>
            <w:right w:val="none" w:sz="0" w:space="0" w:color="auto"/>
          </w:divBdr>
        </w:div>
        <w:div w:id="512762522">
          <w:marLeft w:val="691"/>
          <w:marRight w:val="0"/>
          <w:marTop w:val="0"/>
          <w:marBottom w:val="0"/>
          <w:divBdr>
            <w:top w:val="none" w:sz="0" w:space="0" w:color="auto"/>
            <w:left w:val="none" w:sz="0" w:space="0" w:color="auto"/>
            <w:bottom w:val="none" w:sz="0" w:space="0" w:color="auto"/>
            <w:right w:val="none" w:sz="0" w:space="0" w:color="auto"/>
          </w:divBdr>
        </w:div>
        <w:div w:id="1262910172">
          <w:marLeft w:val="691"/>
          <w:marRight w:val="0"/>
          <w:marTop w:val="0"/>
          <w:marBottom w:val="0"/>
          <w:divBdr>
            <w:top w:val="none" w:sz="0" w:space="0" w:color="auto"/>
            <w:left w:val="none" w:sz="0" w:space="0" w:color="auto"/>
            <w:bottom w:val="none" w:sz="0" w:space="0" w:color="auto"/>
            <w:right w:val="none" w:sz="0" w:space="0" w:color="auto"/>
          </w:divBdr>
        </w:div>
      </w:divsChild>
    </w:div>
    <w:div w:id="2127113778">
      <w:bodyDiv w:val="1"/>
      <w:marLeft w:val="0"/>
      <w:marRight w:val="0"/>
      <w:marTop w:val="0"/>
      <w:marBottom w:val="0"/>
      <w:divBdr>
        <w:top w:val="none" w:sz="0" w:space="0" w:color="auto"/>
        <w:left w:val="none" w:sz="0" w:space="0" w:color="auto"/>
        <w:bottom w:val="none" w:sz="0" w:space="0" w:color="auto"/>
        <w:right w:val="none" w:sz="0" w:space="0" w:color="auto"/>
      </w:divBdr>
      <w:divsChild>
        <w:div w:id="1793550966">
          <w:marLeft w:val="432"/>
          <w:marRight w:val="0"/>
          <w:marTop w:val="120"/>
          <w:marBottom w:val="0"/>
          <w:divBdr>
            <w:top w:val="none" w:sz="0" w:space="0" w:color="auto"/>
            <w:left w:val="none" w:sz="0" w:space="0" w:color="auto"/>
            <w:bottom w:val="none" w:sz="0" w:space="0" w:color="auto"/>
            <w:right w:val="none" w:sz="0" w:space="0" w:color="auto"/>
          </w:divBdr>
        </w:div>
        <w:div w:id="904291782">
          <w:marLeft w:val="432"/>
          <w:marRight w:val="0"/>
          <w:marTop w:val="120"/>
          <w:marBottom w:val="0"/>
          <w:divBdr>
            <w:top w:val="none" w:sz="0" w:space="0" w:color="auto"/>
            <w:left w:val="none" w:sz="0" w:space="0" w:color="auto"/>
            <w:bottom w:val="none" w:sz="0" w:space="0" w:color="auto"/>
            <w:right w:val="none" w:sz="0" w:space="0" w:color="auto"/>
          </w:divBdr>
        </w:div>
      </w:divsChild>
    </w:div>
    <w:div w:id="2142115084">
      <w:bodyDiv w:val="1"/>
      <w:marLeft w:val="0"/>
      <w:marRight w:val="0"/>
      <w:marTop w:val="0"/>
      <w:marBottom w:val="0"/>
      <w:divBdr>
        <w:top w:val="none" w:sz="0" w:space="0" w:color="auto"/>
        <w:left w:val="none" w:sz="0" w:space="0" w:color="auto"/>
        <w:bottom w:val="none" w:sz="0" w:space="0" w:color="auto"/>
        <w:right w:val="none" w:sz="0" w:space="0" w:color="auto"/>
      </w:divBdr>
      <w:divsChild>
        <w:div w:id="1488940951">
          <w:marLeft w:val="1526"/>
          <w:marRight w:val="0"/>
          <w:marTop w:val="134"/>
          <w:marBottom w:val="0"/>
          <w:divBdr>
            <w:top w:val="none" w:sz="0" w:space="0" w:color="auto"/>
            <w:left w:val="none" w:sz="0" w:space="0" w:color="auto"/>
            <w:bottom w:val="none" w:sz="0" w:space="0" w:color="auto"/>
            <w:right w:val="none" w:sz="0" w:space="0" w:color="auto"/>
          </w:divBdr>
        </w:div>
        <w:div w:id="599721810">
          <w:marLeft w:val="1526"/>
          <w:marRight w:val="0"/>
          <w:marTop w:val="134"/>
          <w:marBottom w:val="0"/>
          <w:divBdr>
            <w:top w:val="none" w:sz="0" w:space="0" w:color="auto"/>
            <w:left w:val="none" w:sz="0" w:space="0" w:color="auto"/>
            <w:bottom w:val="none" w:sz="0" w:space="0" w:color="auto"/>
            <w:right w:val="none" w:sz="0" w:space="0" w:color="auto"/>
          </w:divBdr>
        </w:div>
        <w:div w:id="1089035167">
          <w:marLeft w:val="1526"/>
          <w:marRight w:val="0"/>
          <w:marTop w:val="13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701</TotalTime>
  <Pages>51</Pages>
  <Words>13334</Words>
  <Characters>76008</Characters>
  <Application>Microsoft Office Word</Application>
  <DocSecurity>0</DocSecurity>
  <Lines>633</Lines>
  <Paragraphs>178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89164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Ayisha Patel</dc:creator>
  <cp:lastModifiedBy>Ayisha Patel</cp:lastModifiedBy>
  <cp:revision>33</cp:revision>
  <dcterms:created xsi:type="dcterms:W3CDTF">2014-09-10T02:45:00Z</dcterms:created>
  <dcterms:modified xsi:type="dcterms:W3CDTF">2014-11-10T01:57:00Z</dcterms:modified>
</cp:coreProperties>
</file>