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D1B" w:rsidRPr="00DB02CE" w:rsidRDefault="00C14AE5" w:rsidP="00DB02CE">
      <w:pPr>
        <w:pStyle w:val="Title"/>
      </w:pPr>
      <w:r>
        <w:tab/>
      </w:r>
      <w:r w:rsidR="000A2D1B" w:rsidRPr="00DB02CE">
        <w:t>Chapter 1:</w:t>
      </w:r>
      <w:r w:rsidR="00CC6E35" w:rsidRPr="00DB02CE">
        <w:t xml:space="preserve"> HRM Class 1 </w:t>
      </w:r>
    </w:p>
    <w:p w:rsidR="005E4EC3" w:rsidRPr="00DB02CE" w:rsidRDefault="005E4EC3">
      <w:r w:rsidRPr="00DB02CE">
        <w:t>Outcomes:</w:t>
      </w:r>
    </w:p>
    <w:p w:rsidR="005E4EC3" w:rsidRPr="00DB02CE" w:rsidRDefault="005E4EC3" w:rsidP="00993873">
      <w:pPr>
        <w:pStyle w:val="ListParagraph"/>
        <w:numPr>
          <w:ilvl w:val="0"/>
          <w:numId w:val="4"/>
        </w:numPr>
      </w:pPr>
      <w:r w:rsidRPr="00DB02CE">
        <w:t>Discuss how firms can leverage employee differences to their strategic advantage</w:t>
      </w:r>
    </w:p>
    <w:p w:rsidR="005E4EC3" w:rsidRPr="00DB02CE" w:rsidRDefault="005E4EC3" w:rsidP="00993873">
      <w:pPr>
        <w:pStyle w:val="ListParagraph"/>
        <w:numPr>
          <w:ilvl w:val="0"/>
          <w:numId w:val="4"/>
        </w:numPr>
      </w:pPr>
      <w:r w:rsidRPr="00DB02CE">
        <w:t>Explain how educational and cultural changes in the workforce are affecting HRM</w:t>
      </w:r>
    </w:p>
    <w:p w:rsidR="005E4EC3" w:rsidRPr="00DB02CE" w:rsidRDefault="005E4EC3" w:rsidP="00993873">
      <w:pPr>
        <w:pStyle w:val="ListParagraph"/>
        <w:numPr>
          <w:ilvl w:val="0"/>
          <w:numId w:val="4"/>
        </w:numPr>
      </w:pPr>
      <w:r w:rsidRPr="00DB02CE">
        <w:t xml:space="preserve">Provide examples of the roles and competencies of today’s HR managers </w:t>
      </w:r>
    </w:p>
    <w:p w:rsidR="005E4EC3" w:rsidRPr="00DB02CE" w:rsidRDefault="005E4EC3" w:rsidP="005E4EC3">
      <w:pPr>
        <w:pStyle w:val="ListParagraph"/>
      </w:pPr>
    </w:p>
    <w:p w:rsidR="005E4EC3" w:rsidRPr="00DB02CE" w:rsidRDefault="005E4EC3" w:rsidP="005E4EC3">
      <w:pPr>
        <w:pStyle w:val="ListParagraph"/>
        <w:rPr>
          <w:b/>
        </w:rPr>
      </w:pPr>
    </w:p>
    <w:p w:rsidR="005E4EC3" w:rsidRPr="00DB02CE" w:rsidRDefault="005E4EC3" w:rsidP="005E4EC3">
      <w:pPr>
        <w:pStyle w:val="ListParagraph"/>
        <w:rPr>
          <w:b/>
        </w:rPr>
      </w:pPr>
      <w:r w:rsidRPr="00DB02CE">
        <w:rPr>
          <w:b/>
        </w:rPr>
        <w:t>Explain how HR managers can help their organizations gain a sustainable competitive advantage through the strategic utilization of people</w:t>
      </w:r>
    </w:p>
    <w:p w:rsidR="007F077B" w:rsidRPr="00DB02CE" w:rsidRDefault="005E4EC3">
      <w:r w:rsidRPr="00DB02CE">
        <w:t xml:space="preserve">Human </w:t>
      </w:r>
      <w:r w:rsidR="007F077B" w:rsidRPr="00DB02CE">
        <w:t>Capital – economic value of employee’s knowledge, skills and capabilities</w:t>
      </w:r>
    </w:p>
    <w:p w:rsidR="005E4EC3" w:rsidRPr="00DB02CE" w:rsidRDefault="005E4EC3" w:rsidP="00993873">
      <w:pPr>
        <w:pStyle w:val="ListParagraph"/>
        <w:numPr>
          <w:ilvl w:val="0"/>
          <w:numId w:val="5"/>
        </w:numPr>
      </w:pPr>
      <w:r w:rsidRPr="00DB02CE">
        <w:t>Six Sigma – set of principles and practices whose core ideas include unders</w:t>
      </w:r>
      <w:r w:rsidR="00676418" w:rsidRPr="00DB02CE">
        <w:t>tanding customer needs, doing t</w:t>
      </w:r>
      <w:r w:rsidRPr="00DB02CE">
        <w:t>hings right the first time, and striving for continuous improvement</w:t>
      </w:r>
    </w:p>
    <w:p w:rsidR="005E4EC3" w:rsidRPr="00DB02CE" w:rsidRDefault="00676418" w:rsidP="00993873">
      <w:pPr>
        <w:pStyle w:val="ListParagraph"/>
        <w:numPr>
          <w:ilvl w:val="0"/>
          <w:numId w:val="5"/>
        </w:numPr>
      </w:pPr>
      <w:r w:rsidRPr="00DB02CE">
        <w:t>Reengineering</w:t>
      </w:r>
      <w:r w:rsidR="005E4EC3" w:rsidRPr="00DB02CE">
        <w:t xml:space="preserve"> </w:t>
      </w:r>
    </w:p>
    <w:p w:rsidR="005E4EC3" w:rsidRPr="00DB02CE" w:rsidRDefault="005E4EC3" w:rsidP="00993873">
      <w:pPr>
        <w:pStyle w:val="ListParagraph"/>
        <w:numPr>
          <w:ilvl w:val="0"/>
          <w:numId w:val="5"/>
        </w:numPr>
      </w:pPr>
      <w:r w:rsidRPr="00DB02CE">
        <w:t>Downsizing and outsourcing</w:t>
      </w:r>
    </w:p>
    <w:p w:rsidR="003600DF" w:rsidRPr="00DB02CE" w:rsidRDefault="003600DF" w:rsidP="00993873">
      <w:pPr>
        <w:pStyle w:val="ListParagraph"/>
        <w:numPr>
          <w:ilvl w:val="0"/>
          <w:numId w:val="5"/>
        </w:numPr>
      </w:pPr>
      <w:r w:rsidRPr="00DB02CE">
        <w:t xml:space="preserve">Change Management – a systematic way of bringing about and managing both organizational changes and changes on the individual level </w:t>
      </w:r>
    </w:p>
    <w:p w:rsidR="003600DF" w:rsidRPr="00DB02CE" w:rsidRDefault="003600DF" w:rsidP="00676418">
      <w:pPr>
        <w:pStyle w:val="ListParagraph"/>
        <w:numPr>
          <w:ilvl w:val="1"/>
          <w:numId w:val="3"/>
        </w:numPr>
      </w:pPr>
      <w:r w:rsidRPr="00DB02CE">
        <w:t>Link the changes to business strategy</w:t>
      </w:r>
    </w:p>
    <w:p w:rsidR="003600DF" w:rsidRPr="00DB02CE" w:rsidRDefault="003600DF" w:rsidP="00676418">
      <w:pPr>
        <w:pStyle w:val="ListParagraph"/>
        <w:numPr>
          <w:ilvl w:val="1"/>
          <w:numId w:val="3"/>
        </w:numPr>
      </w:pPr>
      <w:r w:rsidRPr="00DB02CE">
        <w:t>Show how the change creates quantifiable benefits</w:t>
      </w:r>
    </w:p>
    <w:p w:rsidR="003600DF" w:rsidRPr="00DB02CE" w:rsidRDefault="003600DF" w:rsidP="00676418">
      <w:pPr>
        <w:pStyle w:val="ListParagraph"/>
        <w:numPr>
          <w:ilvl w:val="1"/>
          <w:numId w:val="3"/>
        </w:numPr>
      </w:pPr>
      <w:r w:rsidRPr="00DB02CE">
        <w:t>Engage key employees, customers, and their suppliers early when making a change</w:t>
      </w:r>
    </w:p>
    <w:p w:rsidR="003600DF" w:rsidRPr="00DB02CE" w:rsidRDefault="003600DF" w:rsidP="00676418">
      <w:pPr>
        <w:pStyle w:val="ListParagraph"/>
        <w:numPr>
          <w:ilvl w:val="1"/>
          <w:numId w:val="3"/>
        </w:numPr>
      </w:pPr>
      <w:r w:rsidRPr="00DB02CE">
        <w:t>Make an investment in implementing and sustaining change</w:t>
      </w:r>
    </w:p>
    <w:p w:rsidR="003600DF" w:rsidRPr="00DB02CE" w:rsidRDefault="003600DF" w:rsidP="00676418">
      <w:pPr>
        <w:pStyle w:val="ListParagraph"/>
        <w:numPr>
          <w:ilvl w:val="1"/>
          <w:numId w:val="3"/>
        </w:numPr>
      </w:pPr>
      <w:r w:rsidRPr="00DB02CE">
        <w:t xml:space="preserve">Reactive Change – change that occurs after external forces have already affected performance </w:t>
      </w:r>
    </w:p>
    <w:p w:rsidR="003600DF" w:rsidRPr="00DB02CE" w:rsidRDefault="003600DF" w:rsidP="00676418">
      <w:pPr>
        <w:pStyle w:val="ListParagraph"/>
        <w:numPr>
          <w:ilvl w:val="1"/>
          <w:numId w:val="3"/>
        </w:numPr>
      </w:pPr>
      <w:r w:rsidRPr="00DB02CE">
        <w:t xml:space="preserve">Proactive Change – change initiated to take advantage of targeted opportunities </w:t>
      </w:r>
    </w:p>
    <w:p w:rsidR="00676418" w:rsidRPr="00DB02CE" w:rsidRDefault="00676418" w:rsidP="00676418">
      <w:pPr>
        <w:pStyle w:val="ListParagraph"/>
        <w:rPr>
          <w:b/>
        </w:rPr>
      </w:pPr>
    </w:p>
    <w:p w:rsidR="00676418" w:rsidRPr="00DB02CE" w:rsidRDefault="00676418" w:rsidP="00676418">
      <w:pPr>
        <w:pStyle w:val="ListParagraph"/>
        <w:rPr>
          <w:b/>
        </w:rPr>
      </w:pPr>
      <w:r w:rsidRPr="00DB02CE">
        <w:rPr>
          <w:b/>
        </w:rPr>
        <w:t>Explain how globalisation is influencing HRM</w:t>
      </w:r>
    </w:p>
    <w:p w:rsidR="00676418" w:rsidRPr="00DB02CE" w:rsidRDefault="00676418" w:rsidP="00676418">
      <w:r w:rsidRPr="00DB02CE">
        <w:t xml:space="preserve">Globalization – the trend to opening up foreign markets to international trade and investment </w:t>
      </w:r>
    </w:p>
    <w:p w:rsidR="00676418" w:rsidRPr="00DB02CE" w:rsidRDefault="00676418" w:rsidP="00993873">
      <w:pPr>
        <w:pStyle w:val="ListParagraph"/>
        <w:numPr>
          <w:ilvl w:val="0"/>
          <w:numId w:val="6"/>
        </w:numPr>
      </w:pPr>
      <w:r w:rsidRPr="00DB02CE">
        <w:t xml:space="preserve">Different cultures, </w:t>
      </w:r>
      <w:r w:rsidR="00F11C61" w:rsidRPr="00DB02CE">
        <w:t>geographic</w:t>
      </w:r>
      <w:r w:rsidRPr="00DB02CE">
        <w:t xml:space="preserve">, employment laws, and business practices </w:t>
      </w:r>
    </w:p>
    <w:p w:rsidR="00676418" w:rsidRPr="00DB02CE" w:rsidRDefault="00676418" w:rsidP="00993873">
      <w:pPr>
        <w:pStyle w:val="ListParagraph"/>
        <w:numPr>
          <w:ilvl w:val="0"/>
          <w:numId w:val="6"/>
        </w:numPr>
      </w:pPr>
      <w:r w:rsidRPr="00DB02CE">
        <w:t xml:space="preserve">Adjusting to the international environment by gauging international talent, managers working in international settings, etc. </w:t>
      </w:r>
    </w:p>
    <w:p w:rsidR="00676418" w:rsidRPr="00DB02CE" w:rsidRDefault="00676418" w:rsidP="00676418">
      <w:pPr>
        <w:pStyle w:val="ListParagraph"/>
        <w:rPr>
          <w:b/>
        </w:rPr>
      </w:pPr>
    </w:p>
    <w:p w:rsidR="00676418" w:rsidRPr="00DB02CE" w:rsidRDefault="00676418" w:rsidP="00676418">
      <w:pPr>
        <w:pStyle w:val="ListParagraph"/>
        <w:rPr>
          <w:b/>
        </w:rPr>
      </w:pPr>
      <w:r w:rsidRPr="00DB02CE">
        <w:rPr>
          <w:b/>
        </w:rPr>
        <w:t xml:space="preserve">Explain how good HR practices can help a firm achieve its CSR and sustainability goals </w:t>
      </w:r>
    </w:p>
    <w:p w:rsidR="00676418" w:rsidRPr="00DB02CE" w:rsidRDefault="00676418" w:rsidP="00993873">
      <w:pPr>
        <w:pStyle w:val="ListParagraph"/>
        <w:numPr>
          <w:ilvl w:val="0"/>
          <w:numId w:val="6"/>
        </w:numPr>
      </w:pPr>
      <w:r w:rsidRPr="00DB02CE">
        <w:t xml:space="preserve">Employees volunteering their time </w:t>
      </w:r>
    </w:p>
    <w:p w:rsidR="00676418" w:rsidRPr="00DB02CE" w:rsidRDefault="00676418" w:rsidP="00993873">
      <w:pPr>
        <w:pStyle w:val="ListParagraph"/>
        <w:numPr>
          <w:ilvl w:val="0"/>
          <w:numId w:val="6"/>
        </w:numPr>
      </w:pPr>
      <w:r w:rsidRPr="00DB02CE">
        <w:t xml:space="preserve">Employees representing the company’s brand/building </w:t>
      </w:r>
      <w:proofErr w:type="spellStart"/>
      <w:r w:rsidRPr="00DB02CE">
        <w:t>it’s</w:t>
      </w:r>
      <w:proofErr w:type="spellEnd"/>
      <w:r w:rsidRPr="00DB02CE">
        <w:t xml:space="preserve"> reputation</w:t>
      </w:r>
    </w:p>
    <w:p w:rsidR="00676418" w:rsidRPr="00DB02CE" w:rsidRDefault="00676418" w:rsidP="00993873">
      <w:pPr>
        <w:pStyle w:val="ListParagraph"/>
        <w:numPr>
          <w:ilvl w:val="0"/>
          <w:numId w:val="6"/>
        </w:numPr>
      </w:pPr>
      <w:proofErr w:type="spellStart"/>
      <w:r w:rsidRPr="00DB02CE">
        <w:t>Sustainablity</w:t>
      </w:r>
      <w:proofErr w:type="spellEnd"/>
      <w:r w:rsidRPr="00DB02CE">
        <w:t xml:space="preserve"> – fair treatment of workers, product creation/production factors</w:t>
      </w:r>
    </w:p>
    <w:p w:rsidR="00676418" w:rsidRPr="00DB02CE" w:rsidRDefault="00676418" w:rsidP="00676418">
      <w:pPr>
        <w:pStyle w:val="ListParagraph"/>
      </w:pPr>
    </w:p>
    <w:p w:rsidR="00676418" w:rsidRPr="00DB02CE" w:rsidRDefault="00676418" w:rsidP="00676418">
      <w:pPr>
        <w:pStyle w:val="ListParagraph"/>
        <w:rPr>
          <w:b/>
        </w:rPr>
      </w:pPr>
      <w:r w:rsidRPr="00DB02CE">
        <w:rPr>
          <w:b/>
        </w:rPr>
        <w:t>Describe how technology can improve how people perform and are managed</w:t>
      </w:r>
    </w:p>
    <w:p w:rsidR="00676418" w:rsidRPr="00DB02CE" w:rsidRDefault="00676418" w:rsidP="00993873">
      <w:pPr>
        <w:pStyle w:val="ListParagraph"/>
        <w:numPr>
          <w:ilvl w:val="0"/>
          <w:numId w:val="6"/>
        </w:numPr>
      </w:pPr>
      <w:r w:rsidRPr="00DB02CE">
        <w:lastRenderedPageBreak/>
        <w:t xml:space="preserve">Collaborative Software – software that allows workers to interface and share information with one another electronically </w:t>
      </w:r>
    </w:p>
    <w:p w:rsidR="00F11C61" w:rsidRPr="00DB02CE" w:rsidRDefault="00676418" w:rsidP="00993873">
      <w:pPr>
        <w:pStyle w:val="ListParagraph"/>
        <w:numPr>
          <w:ilvl w:val="0"/>
          <w:numId w:val="6"/>
        </w:numPr>
      </w:pPr>
      <w:r w:rsidRPr="00DB02CE">
        <w:t>Knowledge Workers – workers whose responsibilities extend beyond the physical execution of work to include planning, decision making, and problem solving</w:t>
      </w:r>
    </w:p>
    <w:p w:rsidR="00F11C61" w:rsidRPr="00DB02CE" w:rsidRDefault="00F11C61" w:rsidP="00993873">
      <w:pPr>
        <w:pStyle w:val="ListParagraph"/>
        <w:numPr>
          <w:ilvl w:val="0"/>
          <w:numId w:val="6"/>
        </w:numPr>
      </w:pPr>
      <w:r w:rsidRPr="00DB02CE">
        <w:t xml:space="preserve">HRIS through operational, relational and transformational changes/systems </w:t>
      </w:r>
    </w:p>
    <w:p w:rsidR="00F11C61" w:rsidRPr="00DB02CE" w:rsidRDefault="00F11C61" w:rsidP="00993873">
      <w:pPr>
        <w:pStyle w:val="ListParagraph"/>
        <w:numPr>
          <w:ilvl w:val="1"/>
          <w:numId w:val="6"/>
        </w:numPr>
      </w:pPr>
      <w:r w:rsidRPr="00DB02CE">
        <w:t>Operational – automating routine activities, cost-cutting, making administrative duties easier</w:t>
      </w:r>
    </w:p>
    <w:p w:rsidR="00F11C61" w:rsidRPr="00DB02CE" w:rsidRDefault="00F11C61" w:rsidP="00993873">
      <w:pPr>
        <w:pStyle w:val="ListParagraph"/>
        <w:numPr>
          <w:ilvl w:val="1"/>
          <w:numId w:val="6"/>
        </w:numPr>
      </w:pPr>
      <w:r w:rsidRPr="00DB02CE">
        <w:t xml:space="preserve">Relational – connecting people, recruiting, talent acquisition, tracking, training and development </w:t>
      </w:r>
    </w:p>
    <w:p w:rsidR="00F11C61" w:rsidRPr="00DB02CE" w:rsidRDefault="00F11C61" w:rsidP="00993873">
      <w:pPr>
        <w:pStyle w:val="ListParagraph"/>
        <w:numPr>
          <w:ilvl w:val="1"/>
          <w:numId w:val="6"/>
        </w:numPr>
      </w:pPr>
      <w:r w:rsidRPr="00DB02CE">
        <w:t xml:space="preserve">Transformational – changing the HR practices and the way they are designed and executed </w:t>
      </w:r>
    </w:p>
    <w:p w:rsidR="00F11C61" w:rsidRPr="00DB02CE" w:rsidRDefault="00F11C61" w:rsidP="00993873">
      <w:pPr>
        <w:pStyle w:val="ListParagraph"/>
        <w:numPr>
          <w:ilvl w:val="0"/>
          <w:numId w:val="6"/>
        </w:numPr>
      </w:pPr>
      <w:r w:rsidRPr="00DB02CE">
        <w:t>Focus through implementing strategies that help administrative duties allowing employees to focus more on strategic planning</w:t>
      </w:r>
    </w:p>
    <w:p w:rsidR="00F11C61" w:rsidRPr="00DB02CE" w:rsidRDefault="00F11C61" w:rsidP="00993873">
      <w:pPr>
        <w:pStyle w:val="ListParagraph"/>
        <w:numPr>
          <w:ilvl w:val="0"/>
          <w:numId w:val="6"/>
        </w:numPr>
      </w:pPr>
      <w:r w:rsidRPr="00DB02CE">
        <w:t>Only serves as an aid to human expertise in strategic planning, not as a replacement</w:t>
      </w:r>
    </w:p>
    <w:p w:rsidR="00F11C61" w:rsidRPr="00DB02CE" w:rsidRDefault="00F11C61" w:rsidP="00F11C61"/>
    <w:p w:rsidR="00676418" w:rsidRPr="00DB02CE" w:rsidRDefault="00F11C61" w:rsidP="00F11C61">
      <w:pPr>
        <w:pStyle w:val="ListParagraph"/>
        <w:rPr>
          <w:b/>
        </w:rPr>
      </w:pPr>
      <w:r w:rsidRPr="00DB02CE">
        <w:rPr>
          <w:b/>
        </w:rPr>
        <w:t xml:space="preserve">  </w:t>
      </w:r>
      <w:r w:rsidR="00676418" w:rsidRPr="00DB02CE">
        <w:rPr>
          <w:b/>
        </w:rPr>
        <w:t xml:space="preserve"> </w:t>
      </w:r>
      <w:r w:rsidRPr="00DB02CE">
        <w:rPr>
          <w:b/>
        </w:rPr>
        <w:t>Discuss how costs pressures affect HRM policies</w:t>
      </w:r>
    </w:p>
    <w:p w:rsidR="003600DF" w:rsidRPr="00DB02CE" w:rsidRDefault="003600DF" w:rsidP="00993873">
      <w:pPr>
        <w:pStyle w:val="ListParagraph"/>
        <w:numPr>
          <w:ilvl w:val="0"/>
          <w:numId w:val="6"/>
        </w:numPr>
      </w:pPr>
      <w:r w:rsidRPr="00DB02CE">
        <w:t xml:space="preserve">Furlough </w:t>
      </w:r>
      <w:r w:rsidR="005E4EC3" w:rsidRPr="00DB02CE">
        <w:t>–</w:t>
      </w:r>
      <w:r w:rsidRPr="00DB02CE">
        <w:t xml:space="preserve"> </w:t>
      </w:r>
      <w:r w:rsidR="005E4EC3" w:rsidRPr="00DB02CE">
        <w:t>a situation in which an organizatio</w:t>
      </w:r>
      <w:r w:rsidR="00F11C61" w:rsidRPr="00DB02CE">
        <w:t xml:space="preserve">n asks or requires employees to </w:t>
      </w:r>
      <w:r w:rsidR="005E4EC3" w:rsidRPr="00DB02CE">
        <w:t>a</w:t>
      </w:r>
      <w:r w:rsidR="00F11C61" w:rsidRPr="00DB02CE">
        <w:t>sk</w:t>
      </w:r>
      <w:r w:rsidR="005E4EC3" w:rsidRPr="00DB02CE">
        <w:t xml:space="preserve"> time off for </w:t>
      </w:r>
      <w:r w:rsidR="00F11C61" w:rsidRPr="00DB02CE">
        <w:t>either</w:t>
      </w:r>
      <w:r w:rsidR="005E4EC3" w:rsidRPr="00DB02CE">
        <w:t xml:space="preserve"> no pay or reduced pay</w:t>
      </w:r>
    </w:p>
    <w:p w:rsidR="00F11C61" w:rsidRPr="00DB02CE" w:rsidRDefault="00F11C61" w:rsidP="00993873">
      <w:pPr>
        <w:pStyle w:val="ListParagraph"/>
        <w:numPr>
          <w:ilvl w:val="0"/>
          <w:numId w:val="6"/>
        </w:numPr>
      </w:pPr>
      <w:r w:rsidRPr="00DB02CE">
        <w:t xml:space="preserve">Downsizing </w:t>
      </w:r>
    </w:p>
    <w:p w:rsidR="00F11C61" w:rsidRPr="00DB02CE" w:rsidRDefault="00F11C61" w:rsidP="00993873">
      <w:pPr>
        <w:pStyle w:val="ListParagraph"/>
        <w:numPr>
          <w:ilvl w:val="0"/>
          <w:numId w:val="6"/>
        </w:numPr>
      </w:pPr>
      <w:r w:rsidRPr="00DB02CE">
        <w:t xml:space="preserve">Outsourcing </w:t>
      </w:r>
    </w:p>
    <w:p w:rsidR="00F11C61" w:rsidRPr="00DB02CE" w:rsidRDefault="00F11C61" w:rsidP="00993873">
      <w:pPr>
        <w:pStyle w:val="ListParagraph"/>
        <w:numPr>
          <w:ilvl w:val="0"/>
          <w:numId w:val="6"/>
        </w:numPr>
      </w:pPr>
      <w:r w:rsidRPr="00DB02CE">
        <w:t xml:space="preserve">Offshoring </w:t>
      </w:r>
    </w:p>
    <w:p w:rsidR="00F11C61" w:rsidRPr="00DB02CE" w:rsidRDefault="00F11C61" w:rsidP="00993873">
      <w:pPr>
        <w:pStyle w:val="ListParagraph"/>
        <w:numPr>
          <w:ilvl w:val="0"/>
          <w:numId w:val="6"/>
        </w:numPr>
      </w:pPr>
      <w:proofErr w:type="spellStart"/>
      <w:r w:rsidRPr="00DB02CE">
        <w:t>Nearshoring</w:t>
      </w:r>
      <w:proofErr w:type="spellEnd"/>
      <w:r w:rsidR="003B5D1E">
        <w:t xml:space="preserve"> – instead of outsourcing to china, outsource to </w:t>
      </w:r>
      <w:proofErr w:type="spellStart"/>
      <w:r w:rsidR="003B5D1E">
        <w:t>mexico</w:t>
      </w:r>
      <w:proofErr w:type="spellEnd"/>
      <w:r w:rsidR="003B5D1E">
        <w:t>, It’s closer</w:t>
      </w:r>
    </w:p>
    <w:p w:rsidR="00F11C61" w:rsidRPr="00DB02CE" w:rsidRDefault="00F11C61" w:rsidP="00993873">
      <w:pPr>
        <w:pStyle w:val="ListParagraph"/>
        <w:numPr>
          <w:ilvl w:val="0"/>
          <w:numId w:val="6"/>
        </w:numPr>
      </w:pPr>
      <w:r w:rsidRPr="00DB02CE">
        <w:t xml:space="preserve">Employee Leasing </w:t>
      </w:r>
    </w:p>
    <w:p w:rsidR="00F11C61" w:rsidRPr="00DB02CE" w:rsidRDefault="00F11C61" w:rsidP="00993873">
      <w:pPr>
        <w:pStyle w:val="ListParagraph"/>
        <w:numPr>
          <w:ilvl w:val="0"/>
          <w:numId w:val="6"/>
        </w:numPr>
      </w:pPr>
      <w:r w:rsidRPr="00DB02CE">
        <w:t xml:space="preserve">Productivity Enhancements </w:t>
      </w:r>
    </w:p>
    <w:p w:rsidR="00F11C61" w:rsidRPr="00DB02CE" w:rsidRDefault="00F11C61" w:rsidP="00993873">
      <w:pPr>
        <w:pStyle w:val="ListParagraph"/>
        <w:numPr>
          <w:ilvl w:val="0"/>
          <w:numId w:val="6"/>
        </w:numPr>
      </w:pPr>
      <w:r w:rsidRPr="00DB02CE">
        <w:t xml:space="preserve">Can either cut costs or increase productivity </w:t>
      </w:r>
    </w:p>
    <w:p w:rsidR="003600DF" w:rsidRPr="00DB02CE" w:rsidRDefault="003600DF"/>
    <w:p w:rsidR="0088595A" w:rsidRPr="00DB02CE" w:rsidRDefault="0088595A" w:rsidP="003E1693">
      <w:pPr>
        <w:spacing w:after="0"/>
      </w:pPr>
      <w:r w:rsidRPr="00DB02CE">
        <w:t xml:space="preserve">HRM – the process of managing human talent to achieve </w:t>
      </w:r>
      <w:r w:rsidR="008B53D5" w:rsidRPr="00DB02CE">
        <w:t>an organizations objective</w:t>
      </w:r>
    </w:p>
    <w:p w:rsidR="0088595A" w:rsidRPr="00DB02CE" w:rsidRDefault="0088595A" w:rsidP="003E1693">
      <w:pPr>
        <w:spacing w:after="0"/>
      </w:pPr>
      <w:r w:rsidRPr="00DB02CE">
        <w:tab/>
        <w:t xml:space="preserve">Why study HRM? </w:t>
      </w:r>
    </w:p>
    <w:p w:rsidR="0088595A" w:rsidRPr="00DB02CE" w:rsidRDefault="0088595A" w:rsidP="003E1693">
      <w:pPr>
        <w:spacing w:after="0"/>
      </w:pPr>
      <w:r w:rsidRPr="00DB02CE">
        <w:tab/>
        <w:t xml:space="preserve">Great business plans, products and services can easily be copied by your competitors. Great </w:t>
      </w:r>
      <w:r w:rsidRPr="00DB02CE">
        <w:tab/>
        <w:t>personnel cannot.</w:t>
      </w:r>
    </w:p>
    <w:p w:rsidR="0088595A" w:rsidRPr="00DB02CE" w:rsidRDefault="0088595A" w:rsidP="003E1693">
      <w:pPr>
        <w:spacing w:after="0"/>
      </w:pPr>
    </w:p>
    <w:p w:rsidR="0088595A" w:rsidRPr="00DB02CE" w:rsidRDefault="0088595A" w:rsidP="0088595A">
      <w:pPr>
        <w:pStyle w:val="ListParagraph"/>
        <w:numPr>
          <w:ilvl w:val="0"/>
          <w:numId w:val="1"/>
        </w:numPr>
        <w:spacing w:after="0"/>
      </w:pPr>
      <w:r w:rsidRPr="00DB02CE">
        <w:t>Planning</w:t>
      </w:r>
    </w:p>
    <w:p w:rsidR="0088595A" w:rsidRPr="00DB02CE" w:rsidRDefault="0088595A" w:rsidP="0088595A">
      <w:pPr>
        <w:pStyle w:val="ListParagraph"/>
        <w:numPr>
          <w:ilvl w:val="0"/>
          <w:numId w:val="1"/>
        </w:numPr>
        <w:spacing w:after="0"/>
      </w:pPr>
      <w:r w:rsidRPr="00DB02CE">
        <w:t>Recruitment</w:t>
      </w:r>
    </w:p>
    <w:p w:rsidR="0088595A" w:rsidRPr="00DB02CE" w:rsidRDefault="0088595A" w:rsidP="0088595A">
      <w:pPr>
        <w:pStyle w:val="ListParagraph"/>
        <w:numPr>
          <w:ilvl w:val="0"/>
          <w:numId w:val="1"/>
        </w:numPr>
        <w:spacing w:after="0"/>
      </w:pPr>
      <w:r w:rsidRPr="00DB02CE">
        <w:t>Staffing</w:t>
      </w:r>
    </w:p>
    <w:p w:rsidR="0088595A" w:rsidRPr="00DB02CE" w:rsidRDefault="0088595A" w:rsidP="0088595A">
      <w:pPr>
        <w:pStyle w:val="ListParagraph"/>
        <w:numPr>
          <w:ilvl w:val="0"/>
          <w:numId w:val="1"/>
        </w:numPr>
        <w:spacing w:after="0"/>
      </w:pPr>
      <w:r w:rsidRPr="00DB02CE">
        <w:t xml:space="preserve">Job Design </w:t>
      </w:r>
    </w:p>
    <w:p w:rsidR="0088595A" w:rsidRPr="00DB02CE" w:rsidRDefault="0088595A" w:rsidP="0088595A">
      <w:pPr>
        <w:pStyle w:val="ListParagraph"/>
        <w:numPr>
          <w:ilvl w:val="0"/>
          <w:numId w:val="1"/>
        </w:numPr>
        <w:spacing w:after="0"/>
      </w:pPr>
      <w:r w:rsidRPr="00DB02CE">
        <w:t>Training and Development</w:t>
      </w:r>
    </w:p>
    <w:p w:rsidR="0088595A" w:rsidRPr="00DB02CE" w:rsidRDefault="0088595A" w:rsidP="0088595A">
      <w:pPr>
        <w:pStyle w:val="ListParagraph"/>
        <w:numPr>
          <w:ilvl w:val="0"/>
          <w:numId w:val="1"/>
        </w:numPr>
        <w:spacing w:after="0"/>
      </w:pPr>
      <w:r w:rsidRPr="00DB02CE">
        <w:t xml:space="preserve">Performance Appraisal </w:t>
      </w:r>
    </w:p>
    <w:p w:rsidR="0088595A" w:rsidRPr="00DB02CE" w:rsidRDefault="0088595A" w:rsidP="0088595A">
      <w:pPr>
        <w:pStyle w:val="ListParagraph"/>
        <w:numPr>
          <w:ilvl w:val="0"/>
          <w:numId w:val="1"/>
        </w:numPr>
        <w:spacing w:after="0"/>
      </w:pPr>
      <w:r w:rsidRPr="00DB02CE">
        <w:t>Communications</w:t>
      </w:r>
    </w:p>
    <w:p w:rsidR="0088595A" w:rsidRPr="00DB02CE" w:rsidRDefault="0088595A" w:rsidP="0088595A">
      <w:pPr>
        <w:pStyle w:val="ListParagraph"/>
        <w:numPr>
          <w:ilvl w:val="0"/>
          <w:numId w:val="1"/>
        </w:numPr>
        <w:spacing w:after="0"/>
      </w:pPr>
      <w:r w:rsidRPr="00DB02CE">
        <w:t>Compensation</w:t>
      </w:r>
    </w:p>
    <w:p w:rsidR="0088595A" w:rsidRPr="00DB02CE" w:rsidRDefault="0088595A" w:rsidP="0088595A">
      <w:pPr>
        <w:pStyle w:val="ListParagraph"/>
        <w:numPr>
          <w:ilvl w:val="0"/>
          <w:numId w:val="1"/>
        </w:numPr>
        <w:spacing w:after="0"/>
      </w:pPr>
      <w:r w:rsidRPr="00DB02CE">
        <w:lastRenderedPageBreak/>
        <w:t>Benefits</w:t>
      </w:r>
    </w:p>
    <w:p w:rsidR="0088595A" w:rsidRPr="00DB02CE" w:rsidRDefault="0088595A" w:rsidP="0088595A">
      <w:pPr>
        <w:pStyle w:val="ListParagraph"/>
        <w:numPr>
          <w:ilvl w:val="0"/>
          <w:numId w:val="1"/>
        </w:numPr>
        <w:spacing w:after="0"/>
      </w:pPr>
      <w:r w:rsidRPr="00DB02CE">
        <w:t xml:space="preserve">Labour Relations </w:t>
      </w:r>
    </w:p>
    <w:p w:rsidR="007A0549" w:rsidRPr="00DB02CE" w:rsidRDefault="007A0549" w:rsidP="007A0549">
      <w:pPr>
        <w:spacing w:after="0"/>
      </w:pPr>
    </w:p>
    <w:p w:rsidR="007F077B" w:rsidRPr="00DB02CE" w:rsidRDefault="007F077B" w:rsidP="007A0549">
      <w:pPr>
        <w:spacing w:after="0"/>
      </w:pPr>
      <w:r w:rsidRPr="00DB02CE">
        <w:t xml:space="preserve">Six Sigma- a set of principles and practices whose core ideas include understanding customer needs, doing things right the first time, and striving for continuous improvement. </w:t>
      </w:r>
    </w:p>
    <w:p w:rsidR="007F077B" w:rsidRPr="00DB02CE" w:rsidRDefault="007F077B" w:rsidP="007A0549">
      <w:pPr>
        <w:spacing w:after="0"/>
      </w:pPr>
    </w:p>
    <w:p w:rsidR="007A0549" w:rsidRPr="00DB02CE" w:rsidRDefault="007A0549" w:rsidP="007A0549">
      <w:pPr>
        <w:spacing w:after="0"/>
      </w:pPr>
      <w:r w:rsidRPr="00DB02CE">
        <w:t xml:space="preserve">Major Challenges for HRM </w:t>
      </w:r>
    </w:p>
    <w:p w:rsidR="007A0549" w:rsidRPr="00DB02CE" w:rsidRDefault="007A0549" w:rsidP="007A0549">
      <w:pPr>
        <w:pStyle w:val="ListParagraph"/>
        <w:numPr>
          <w:ilvl w:val="0"/>
          <w:numId w:val="2"/>
        </w:numPr>
        <w:spacing w:after="0"/>
      </w:pPr>
      <w:r w:rsidRPr="00DB02CE">
        <w:t>Responding strategically to changes in the marketplace(i.e. downsizing, outsourcing)</w:t>
      </w:r>
    </w:p>
    <w:p w:rsidR="007A0549" w:rsidRPr="00DB02CE" w:rsidRDefault="007A0549" w:rsidP="007A0549">
      <w:pPr>
        <w:pStyle w:val="ListParagraph"/>
        <w:numPr>
          <w:ilvl w:val="0"/>
          <w:numId w:val="2"/>
        </w:numPr>
        <w:spacing w:after="0"/>
      </w:pPr>
      <w:r w:rsidRPr="00DB02CE">
        <w:t>Competing, recruiting and staffing globally</w:t>
      </w:r>
    </w:p>
    <w:p w:rsidR="007A0549" w:rsidRPr="00DB02CE" w:rsidRDefault="008B53D5" w:rsidP="007A0549">
      <w:pPr>
        <w:pStyle w:val="ListParagraph"/>
        <w:numPr>
          <w:ilvl w:val="0"/>
          <w:numId w:val="2"/>
        </w:numPr>
        <w:spacing w:after="0"/>
      </w:pPr>
      <w:r w:rsidRPr="00DB02CE">
        <w:t>Setting and achieving CSR and sustainability goals</w:t>
      </w:r>
    </w:p>
    <w:p w:rsidR="008B53D5" w:rsidRPr="00DB02CE" w:rsidRDefault="008B53D5" w:rsidP="007A0549">
      <w:pPr>
        <w:pStyle w:val="ListParagraph"/>
        <w:numPr>
          <w:ilvl w:val="0"/>
          <w:numId w:val="2"/>
        </w:numPr>
        <w:spacing w:after="0"/>
      </w:pPr>
      <w:r w:rsidRPr="00DB02CE">
        <w:t>Advancing HRIS / IT (Technology)</w:t>
      </w:r>
    </w:p>
    <w:p w:rsidR="008B53D5" w:rsidRPr="00DB02CE" w:rsidRDefault="008B53D5" w:rsidP="007A0549">
      <w:pPr>
        <w:pStyle w:val="ListParagraph"/>
        <w:numPr>
          <w:ilvl w:val="0"/>
          <w:numId w:val="2"/>
        </w:numPr>
        <w:spacing w:after="0"/>
      </w:pPr>
      <w:r w:rsidRPr="00DB02CE">
        <w:t>Talent Management (containing costs while maximizing productivity)</w:t>
      </w:r>
    </w:p>
    <w:p w:rsidR="008B53D5" w:rsidRPr="00DB02CE" w:rsidRDefault="008B53D5" w:rsidP="007A0549">
      <w:pPr>
        <w:pStyle w:val="ListParagraph"/>
        <w:numPr>
          <w:ilvl w:val="0"/>
          <w:numId w:val="2"/>
        </w:numPr>
        <w:spacing w:after="0"/>
      </w:pPr>
      <w:r w:rsidRPr="00DB02CE">
        <w:t>Responding to diversity and demographics in the workplace</w:t>
      </w:r>
    </w:p>
    <w:p w:rsidR="008B53D5" w:rsidRPr="00DB02CE" w:rsidRDefault="00B4471C" w:rsidP="007A0549">
      <w:pPr>
        <w:pStyle w:val="ListParagraph"/>
        <w:numPr>
          <w:ilvl w:val="0"/>
          <w:numId w:val="2"/>
        </w:numPr>
        <w:spacing w:after="0"/>
      </w:pPr>
      <w:r w:rsidRPr="00DB02CE">
        <w:t>Adapting to educational and cultural shifts affecting the workforce</w:t>
      </w:r>
    </w:p>
    <w:p w:rsidR="00DB02CE" w:rsidRPr="00DB02CE" w:rsidRDefault="00DB02CE" w:rsidP="00DB02CE">
      <w:pPr>
        <w:spacing w:after="0"/>
      </w:pPr>
    </w:p>
    <w:p w:rsidR="00DB02CE" w:rsidRPr="00DB02CE" w:rsidRDefault="00DB02CE" w:rsidP="00DB02CE">
      <w:pPr>
        <w:tabs>
          <w:tab w:val="left" w:pos="2513"/>
        </w:tabs>
      </w:pPr>
    </w:p>
    <w:p w:rsidR="00DB02CE" w:rsidRPr="00DB02CE" w:rsidRDefault="00DB02CE" w:rsidP="00DB02CE">
      <w:pPr>
        <w:pStyle w:val="Title"/>
      </w:pPr>
      <w:r w:rsidRPr="00DB02CE">
        <w:t>Chapter 2: Strategic HRM</w:t>
      </w:r>
    </w:p>
    <w:p w:rsidR="00DB02CE" w:rsidRPr="00DB02CE" w:rsidRDefault="00DB02CE" w:rsidP="00DB02CE">
      <w:pPr>
        <w:pStyle w:val="NoteLevel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DB02CE" w:rsidRPr="00DB02CE" w:rsidRDefault="00DB02CE" w:rsidP="00DB02CE">
      <w:pPr>
        <w:pStyle w:val="NoteLevel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Strategic Human Resource Management (SHRM)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Strategic Planning – procedures for making decisions about the organization’s long-term goals and strategies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Human Resources Planning – process of anticipating and providing for the movement of people to, within, and out of an organization</w:t>
      </w:r>
    </w:p>
    <w:p w:rsidR="00DB02CE" w:rsidRPr="00DB02CE" w:rsidRDefault="00DB02CE" w:rsidP="00DB02CE">
      <w:pPr>
        <w:pStyle w:val="NoteLevel1"/>
        <w:rPr>
          <w:rFonts w:asciiTheme="minorHAnsi" w:hAnsiTheme="minorHAnsi"/>
          <w:sz w:val="22"/>
          <w:szCs w:val="22"/>
        </w:rPr>
      </w:pPr>
    </w:p>
    <w:p w:rsidR="00DB02CE" w:rsidRPr="00DB02CE" w:rsidRDefault="00DB02CE" w:rsidP="00DB02CE">
      <w:pPr>
        <w:pStyle w:val="NoteLevel1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Strategic Analysis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Strategic Formulation – what is required and necessary to support human resources?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HR role: give input and advise whether the plans a feasible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Strategic Implementation – how will the human resources be allocated?</w:t>
      </w:r>
    </w:p>
    <w:p w:rsidR="00DB02CE" w:rsidRPr="00DB02CE" w:rsidRDefault="00DB02CE" w:rsidP="00DB02CE">
      <w:pPr>
        <w:pStyle w:val="NoteLevel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 xml:space="preserve"> </w:t>
      </w:r>
    </w:p>
    <w:p w:rsidR="00DB02CE" w:rsidRPr="00DB02CE" w:rsidRDefault="00DB02CE" w:rsidP="00DB02CE">
      <w:pPr>
        <w:pStyle w:val="NoteLevel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Environmental Analysis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The systematic monitoring of the major external forces influencing the external supple of labour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Economic factors – unemployment rate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When unemployment rate is high, labour supply is high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Industry and competitive trends – new processes, services, innovations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 xml:space="preserve">Technological changes – IT and automation 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The legal environment – minimum wage, mandatory retirement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When min wage goes up, organizations cannot hire as many people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Mandatory retirement affects the need for people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Social concerns – child care and educational priorities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People’s values are changing – working hours per week, leisure time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Affects the need for workers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Demographic and labour market trends – age, composition, literacy, and immigration</w:t>
      </w:r>
    </w:p>
    <w:p w:rsidR="00DB02CE" w:rsidRPr="00DB02CE" w:rsidRDefault="00DB02CE" w:rsidP="00DB02CE">
      <w:pPr>
        <w:pStyle w:val="NoteLevel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DB02CE" w:rsidRPr="00DB02CE" w:rsidRDefault="00DB02CE" w:rsidP="00DB02CE">
      <w:pPr>
        <w:pStyle w:val="NoteLevel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Internal Analysis – The 3 Cs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Culture – asses the culture and quality of work life in an organization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VABEs – Values, assumptions, beliefs, and expectations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Audit Questions: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How do employees spend their time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How to they interact with each other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Are employees empowered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What is the predominant leadership style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How to employees advance within the organization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Capabilities – the types of people that distinguish an organization from its competitors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Resources must be (diamond example):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Valuable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Rare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Difficult to imitate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 xml:space="preserve">Organized 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Composition – how the people are arranged within the organization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4 categories (unique and value):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complementary (high unique, low value)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strategic (high unique, high value)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lastRenderedPageBreak/>
        <w:t>support  (low unique, low value)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core (low unique, high value)</w:t>
      </w:r>
    </w:p>
    <w:p w:rsidR="00DB02CE" w:rsidRPr="00DB02CE" w:rsidRDefault="00DB02CE" w:rsidP="00DB02CE">
      <w:pPr>
        <w:pStyle w:val="NoteLevel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DB02CE" w:rsidRPr="00DB02CE" w:rsidRDefault="00DB02CE" w:rsidP="00DB02CE">
      <w:pPr>
        <w:pStyle w:val="NoteLevel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Forecasting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forecasting the demand for labour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forecasting the demand for supply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balancing supply and demand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Techniques: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Demand techniques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Quantitative:</w:t>
      </w:r>
    </w:p>
    <w:p w:rsidR="00DB02CE" w:rsidRPr="00DB02CE" w:rsidRDefault="00DB02CE" w:rsidP="00DB02CE">
      <w:pPr>
        <w:pStyle w:val="NoteLevel5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Trend analysis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Qualitative:</w:t>
      </w:r>
    </w:p>
    <w:p w:rsidR="00DB02CE" w:rsidRPr="00DB02CE" w:rsidRDefault="00DB02CE" w:rsidP="00DB02CE">
      <w:pPr>
        <w:pStyle w:val="NoteLevel5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Managerial estimates</w:t>
      </w:r>
    </w:p>
    <w:p w:rsidR="00DB02CE" w:rsidRPr="00DB02CE" w:rsidRDefault="00DB02CE" w:rsidP="00DB02CE">
      <w:pPr>
        <w:pStyle w:val="NoteLevel5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Delphi techniques – getting opinions from many people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Supply Techniques: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Staffing Tables – graphic representation of all jobs and number of people in those jobs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Markov Analysis – percent of people who remain</w:t>
      </w:r>
      <w:r w:rsidR="001F5031">
        <w:rPr>
          <w:rFonts w:asciiTheme="minorHAnsi" w:hAnsiTheme="minorHAnsi"/>
          <w:sz w:val="22"/>
          <w:szCs w:val="22"/>
        </w:rPr>
        <w:t>,</w:t>
      </w:r>
      <w:r w:rsidRPr="00DB02CE">
        <w:rPr>
          <w:rFonts w:asciiTheme="minorHAnsi" w:hAnsiTheme="minorHAnsi"/>
          <w:sz w:val="22"/>
          <w:szCs w:val="22"/>
        </w:rPr>
        <w:t xml:space="preserve"> transfer, quit, or a promoted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Skill Inventories – files of personnel education, experience, interests, and skills that allow managers to quickly match job openings with employee backgrounds</w:t>
      </w:r>
    </w:p>
    <w:p w:rsidR="00DB02CE" w:rsidRPr="00DB02CE" w:rsidRDefault="00DB02CE" w:rsidP="00DB02CE">
      <w:pPr>
        <w:pStyle w:val="NoteLevel5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Allows managers to quickly match employees to job openings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Replacement Charts – listing of current jobholders and people who are potential replacements</w:t>
      </w:r>
    </w:p>
    <w:p w:rsidR="00DB02CE" w:rsidRPr="00DB02CE" w:rsidRDefault="00DB02CE" w:rsidP="00DB02CE">
      <w:pPr>
        <w:pStyle w:val="NoteLevel5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 xml:space="preserve">Ensuring there are people ready to assume positions immediately 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Succession Planning – the process of identifying, developing, and tracking key individuals for executive positions</w:t>
      </w:r>
    </w:p>
    <w:p w:rsidR="00DB02CE" w:rsidRPr="00DB02CE" w:rsidRDefault="00DB02CE" w:rsidP="00DB02CE">
      <w:pPr>
        <w:pStyle w:val="NoteLevel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</w:p>
    <w:p w:rsidR="00DB02CE" w:rsidRPr="00DB02CE" w:rsidRDefault="00DB02CE" w:rsidP="00DB02CE">
      <w:pPr>
        <w:pStyle w:val="NoteLevel1"/>
        <w:numPr>
          <w:ilvl w:val="0"/>
          <w:numId w:val="0"/>
        </w:numPr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Important Metrics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Employee turnover = (# of separations during the month / total # of employees at mid-month) *100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Employee absenteeism = (# of worker-days lost from absent workers/(</w:t>
      </w:r>
      <w:proofErr w:type="spellStart"/>
      <w:r w:rsidRPr="00DB02CE">
        <w:rPr>
          <w:rFonts w:asciiTheme="minorHAnsi" w:hAnsiTheme="minorHAnsi"/>
          <w:sz w:val="22"/>
          <w:szCs w:val="22"/>
        </w:rPr>
        <w:t>avg</w:t>
      </w:r>
      <w:proofErr w:type="spellEnd"/>
      <w:r w:rsidRPr="00DB02CE">
        <w:rPr>
          <w:rFonts w:asciiTheme="minorHAnsi" w:hAnsiTheme="minorHAnsi"/>
          <w:sz w:val="22"/>
          <w:szCs w:val="22"/>
        </w:rPr>
        <w:t xml:space="preserve"> # of employees * # of workdays)) *100</w:t>
      </w:r>
    </w:p>
    <w:p w:rsidR="00DB02CE" w:rsidRPr="00DB02CE" w:rsidRDefault="00DB02CE" w:rsidP="00DB02CE">
      <w:pPr>
        <w:pStyle w:val="NoteLevel1"/>
        <w:rPr>
          <w:rFonts w:asciiTheme="minorHAnsi" w:hAnsiTheme="minorHAnsi"/>
          <w:sz w:val="22"/>
          <w:szCs w:val="22"/>
        </w:rPr>
      </w:pPr>
    </w:p>
    <w:p w:rsidR="00DB02CE" w:rsidRPr="00DB02CE" w:rsidRDefault="00DB02CE" w:rsidP="00DB02CE">
      <w:pPr>
        <w:pStyle w:val="NoteLevel1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Discussion Question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Why do people quit their jobs?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Working conditions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Bad management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Scheduling conflicts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Lack of variety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New opportunities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Inconsistency of hours worked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Stress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Low pay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Moving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lastRenderedPageBreak/>
        <w:t>If you were HR managers and saw a high turnover rate, what do you thing the problem would be?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The work itself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Management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Culture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VIDEO: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Usually people quit because of the boss, not money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What drive people away? What dissatisfies them, co-workers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Is the job challenging?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Is there a work-life balance?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Need to know importance of work-life balance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 xml:space="preserve">For some employees </w:t>
      </w:r>
      <w:proofErr w:type="spellStart"/>
      <w:r w:rsidRPr="00DB02CE">
        <w:rPr>
          <w:rFonts w:asciiTheme="minorHAnsi" w:hAnsiTheme="minorHAnsi"/>
          <w:sz w:val="22"/>
          <w:szCs w:val="22"/>
        </w:rPr>
        <w:t>its</w:t>
      </w:r>
      <w:proofErr w:type="spellEnd"/>
      <w:r w:rsidRPr="00DB02CE">
        <w:rPr>
          <w:rFonts w:asciiTheme="minorHAnsi" w:hAnsiTheme="minorHAnsi"/>
          <w:sz w:val="22"/>
          <w:szCs w:val="22"/>
        </w:rPr>
        <w:t xml:space="preserve"> only a job, for others it’s a career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Keeping your Employees: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Keep them engaged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Fair pay</w:t>
      </w:r>
    </w:p>
    <w:p w:rsidR="00DB02CE" w:rsidRPr="00DB02CE" w:rsidRDefault="00DB02CE" w:rsidP="00DB02CE">
      <w:pPr>
        <w:pStyle w:val="NoteLevel4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Supporting and motivating</w:t>
      </w:r>
    </w:p>
    <w:p w:rsidR="00DB02CE" w:rsidRPr="00DB02CE" w:rsidRDefault="00DB02CE" w:rsidP="00DB02CE">
      <w:pPr>
        <w:pStyle w:val="NoteLevel1"/>
        <w:rPr>
          <w:rFonts w:asciiTheme="minorHAnsi" w:hAnsiTheme="minorHAnsi"/>
          <w:sz w:val="22"/>
          <w:szCs w:val="22"/>
        </w:rPr>
      </w:pPr>
    </w:p>
    <w:p w:rsidR="00DB02CE" w:rsidRPr="00DB02CE" w:rsidRDefault="00DB02CE" w:rsidP="00DB02CE">
      <w:pPr>
        <w:pStyle w:val="NoteLevel1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What do you do when: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Supply &gt; demand?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Layoffs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Voluntary leaves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Job sharing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Attrition – waiting for people to quit or retire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Early retirement packages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Demand &gt; supply?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Hire people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Cross-training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Increasing job scope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Outsourcing</w:t>
      </w:r>
    </w:p>
    <w:p w:rsidR="00DB02CE" w:rsidRPr="00DB02CE" w:rsidRDefault="00DB02CE" w:rsidP="00DB02CE">
      <w:pPr>
        <w:pStyle w:val="NoteLevel1"/>
        <w:rPr>
          <w:rFonts w:asciiTheme="minorHAnsi" w:hAnsiTheme="minorHAnsi"/>
          <w:sz w:val="22"/>
          <w:szCs w:val="22"/>
        </w:rPr>
      </w:pPr>
    </w:p>
    <w:p w:rsidR="00DB02CE" w:rsidRPr="00DB02CE" w:rsidRDefault="00DB02CE" w:rsidP="00DB02CE">
      <w:pPr>
        <w:pStyle w:val="NoteLevel1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EXERCISE: Who to layoff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Guiding Principles: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Length of service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Performance assessment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Area of work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Special skills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Flexibility</w:t>
      </w:r>
    </w:p>
    <w:p w:rsidR="00DB02CE" w:rsidRPr="00DB02CE" w:rsidRDefault="00DB02CE" w:rsidP="00DB02CE">
      <w:pPr>
        <w:pStyle w:val="NoteLevel3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Absence record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Step 1: choose guiding principle</w:t>
      </w:r>
    </w:p>
    <w:p w:rsidR="00DB02CE" w:rsidRPr="00DB02CE" w:rsidRDefault="00DB02CE" w:rsidP="00DB02CE">
      <w:pPr>
        <w:pStyle w:val="NoteLevel2"/>
        <w:rPr>
          <w:rFonts w:asciiTheme="minorHAnsi" w:hAnsiTheme="minorHAnsi"/>
          <w:sz w:val="22"/>
          <w:szCs w:val="22"/>
        </w:rPr>
      </w:pPr>
      <w:r w:rsidRPr="00DB02CE">
        <w:rPr>
          <w:rFonts w:asciiTheme="minorHAnsi" w:hAnsiTheme="minorHAnsi"/>
          <w:sz w:val="22"/>
          <w:szCs w:val="22"/>
        </w:rPr>
        <w:t>Step 2: apply guiding principle</w:t>
      </w:r>
    </w:p>
    <w:p w:rsidR="00DB02CE" w:rsidRPr="00DB02CE" w:rsidRDefault="00DB02CE" w:rsidP="00DB02CE">
      <w:pPr>
        <w:spacing w:after="0"/>
      </w:pPr>
    </w:p>
    <w:p w:rsidR="00CC6E35" w:rsidRPr="00DB02CE" w:rsidRDefault="00CC6E35" w:rsidP="00CC6E35">
      <w:pPr>
        <w:spacing w:after="0"/>
      </w:pPr>
    </w:p>
    <w:p w:rsidR="00CC6E35" w:rsidRPr="00DB02CE" w:rsidRDefault="00CC6E35" w:rsidP="00DB02CE">
      <w:pPr>
        <w:pStyle w:val="Title"/>
      </w:pPr>
      <w:r w:rsidRPr="00DB02CE">
        <w:t>Chapter 3: Managing Human Resources</w:t>
      </w:r>
    </w:p>
    <w:p w:rsidR="001F5031" w:rsidRDefault="001F5031" w:rsidP="00CC6E35">
      <w:pPr>
        <w:rPr>
          <w:u w:val="single"/>
        </w:rPr>
      </w:pPr>
    </w:p>
    <w:p w:rsidR="00CC6E35" w:rsidRPr="00DB02CE" w:rsidRDefault="00CC6E35" w:rsidP="00CC6E35">
      <w:pPr>
        <w:rPr>
          <w:u w:val="single"/>
        </w:rPr>
      </w:pPr>
      <w:r w:rsidRPr="00DB02CE">
        <w:rPr>
          <w:u w:val="single"/>
        </w:rPr>
        <w:lastRenderedPageBreak/>
        <w:t>Major forms of Employment Legislation</w:t>
      </w:r>
    </w:p>
    <w:p w:rsidR="00CC6E35" w:rsidRPr="00DB02CE" w:rsidRDefault="00CC6E35" w:rsidP="00993873">
      <w:pPr>
        <w:pStyle w:val="ListParagraph"/>
        <w:numPr>
          <w:ilvl w:val="0"/>
          <w:numId w:val="7"/>
        </w:numPr>
      </w:pPr>
      <w:r w:rsidRPr="00DB02CE">
        <w:t>Employment Standards Legislation</w:t>
      </w:r>
    </w:p>
    <w:p w:rsidR="00CC6E35" w:rsidRPr="00DB02CE" w:rsidRDefault="00CC6E35" w:rsidP="00993873">
      <w:pPr>
        <w:pStyle w:val="ListParagraph"/>
        <w:numPr>
          <w:ilvl w:val="0"/>
          <w:numId w:val="7"/>
        </w:numPr>
      </w:pPr>
      <w:r w:rsidRPr="00DB02CE">
        <w:t>Human Rights Code</w:t>
      </w:r>
    </w:p>
    <w:p w:rsidR="00CC6E35" w:rsidRPr="00DB02CE" w:rsidRDefault="00CC6E35" w:rsidP="00993873">
      <w:pPr>
        <w:pStyle w:val="ListParagraph"/>
        <w:numPr>
          <w:ilvl w:val="0"/>
          <w:numId w:val="7"/>
        </w:numPr>
      </w:pPr>
      <w:r w:rsidRPr="00DB02CE">
        <w:t>Legislation to Advance the Employment Circumstances to Designated Groups</w:t>
      </w:r>
    </w:p>
    <w:p w:rsidR="00CC6E35" w:rsidRPr="00DB02CE" w:rsidRDefault="00CC6E35" w:rsidP="00993873">
      <w:pPr>
        <w:pStyle w:val="ListParagraph"/>
        <w:numPr>
          <w:ilvl w:val="1"/>
          <w:numId w:val="7"/>
        </w:numPr>
      </w:pPr>
      <w:r w:rsidRPr="00DB02CE">
        <w:t xml:space="preserve">Employment Equity </w:t>
      </w:r>
    </w:p>
    <w:p w:rsidR="00CC6E35" w:rsidRPr="00DB02CE" w:rsidRDefault="00CC6E35" w:rsidP="00993873">
      <w:pPr>
        <w:pStyle w:val="ListParagraph"/>
        <w:numPr>
          <w:ilvl w:val="1"/>
          <w:numId w:val="7"/>
        </w:numPr>
      </w:pPr>
      <w:r w:rsidRPr="00DB02CE">
        <w:t>Pay Equity (more of a compensation issue than an diversity one)</w:t>
      </w:r>
    </w:p>
    <w:p w:rsidR="00CC6E35" w:rsidRPr="00DB02CE" w:rsidRDefault="00CC6E35" w:rsidP="00CC6E35">
      <w:pPr>
        <w:rPr>
          <w:u w:val="single"/>
        </w:rPr>
      </w:pPr>
      <w:r w:rsidRPr="00DB02CE">
        <w:rPr>
          <w:u w:val="single"/>
        </w:rPr>
        <w:t>Questions:</w:t>
      </w:r>
    </w:p>
    <w:p w:rsidR="00CC6E35" w:rsidRPr="00DB02CE" w:rsidRDefault="00CC6E35" w:rsidP="00CC6E35">
      <w:r w:rsidRPr="00DB02CE">
        <w:t>1. Is it okay to ask a candidate is married when you are just curious and have no intention to discriminate?</w:t>
      </w:r>
    </w:p>
    <w:p w:rsidR="00CC6E35" w:rsidRPr="00DB02CE" w:rsidRDefault="00CC6E35" w:rsidP="00CC6E35">
      <w:r w:rsidRPr="00DB02CE">
        <w:t>Depends on jurisdiction – if the information is used to discriminate or not, or if the information is allowed to be collected in the first place</w:t>
      </w:r>
    </w:p>
    <w:p w:rsidR="00CC6E35" w:rsidRPr="00DB02CE" w:rsidRDefault="00CC6E35" w:rsidP="00CC6E35">
      <w:r w:rsidRPr="00DB02CE">
        <w:t>2. Is it okay to ask a candidate for their age, prior to employment, for health insurance forms/inquires?</w:t>
      </w:r>
    </w:p>
    <w:p w:rsidR="00CC6E35" w:rsidRPr="00DB02CE" w:rsidRDefault="00CC6E35" w:rsidP="00CC6E35">
      <w:pPr>
        <w:rPr>
          <w:u w:val="single"/>
        </w:rPr>
      </w:pPr>
      <w:r w:rsidRPr="00DB02CE">
        <w:rPr>
          <w:u w:val="single"/>
        </w:rPr>
        <w:t>Systemic vs. Intentional</w:t>
      </w:r>
    </w:p>
    <w:p w:rsidR="00CC6E35" w:rsidRPr="00DB02CE" w:rsidRDefault="00CC6E35" w:rsidP="00CC6E35">
      <w:r w:rsidRPr="00DB02CE">
        <w:rPr>
          <w:b/>
        </w:rPr>
        <w:t xml:space="preserve">Systemic </w:t>
      </w:r>
      <w:r w:rsidRPr="00DB02CE">
        <w:t>– employment criteria that have the effect of discriminating on prohibited grounds but are not used with the intent to discriminate (e.g. height requirements, red shoe example)</w:t>
      </w:r>
    </w:p>
    <w:p w:rsidR="00CC6E35" w:rsidRPr="00DB02CE" w:rsidRDefault="00CC6E35" w:rsidP="00CC6E35">
      <w:r w:rsidRPr="00DB02CE">
        <w:rPr>
          <w:b/>
        </w:rPr>
        <w:t xml:space="preserve">Intentional </w:t>
      </w:r>
      <w:r w:rsidRPr="00DB02CE">
        <w:t>– deliberate use of race, religion or other prohibited criteria in employment decisions</w:t>
      </w:r>
    </w:p>
    <w:p w:rsidR="00CC6E35" w:rsidRPr="00DB02CE" w:rsidRDefault="00CC6E35" w:rsidP="00CC6E35">
      <w:pPr>
        <w:rPr>
          <w:u w:val="single"/>
        </w:rPr>
      </w:pPr>
      <w:r w:rsidRPr="00DB02CE">
        <w:rPr>
          <w:u w:val="single"/>
        </w:rPr>
        <w:t>Disparate/Adverse Impact</w:t>
      </w:r>
    </w:p>
    <w:p w:rsidR="00CC6E35" w:rsidRPr="00DB02CE" w:rsidRDefault="00CC6E35" w:rsidP="00CC6E35">
      <w:r w:rsidRPr="00DB02CE">
        <w:t xml:space="preserve">Griggs vs. Duke Power – </w:t>
      </w:r>
      <w:proofErr w:type="gramStart"/>
      <w:r w:rsidRPr="00DB02CE">
        <w:t>GRIGGS ;</w:t>
      </w:r>
      <w:proofErr w:type="gramEnd"/>
      <w:r w:rsidRPr="00DB02CE">
        <w:t xml:space="preserve"> prima facie case of discrimination</w:t>
      </w:r>
    </w:p>
    <w:p w:rsidR="00CC6E35" w:rsidRPr="00DB02CE" w:rsidRDefault="00CC6E35" w:rsidP="00CC6E35">
      <w:r w:rsidRPr="00DB02CE">
        <w:tab/>
        <w:t>Burden of proof is upon the company not the employee/candidate</w:t>
      </w:r>
    </w:p>
    <w:p w:rsidR="00CC6E35" w:rsidRPr="00DB02CE" w:rsidRDefault="00CC6E35" w:rsidP="00CC6E35">
      <w:r w:rsidRPr="00DB02CE">
        <w:rPr>
          <w:u w:val="single"/>
        </w:rPr>
        <w:t>Reasonable Accommodation</w:t>
      </w:r>
      <w:r w:rsidRPr="00DB02CE">
        <w:t xml:space="preserve"> </w:t>
      </w:r>
    </w:p>
    <w:p w:rsidR="00CC6E35" w:rsidRPr="00DB02CE" w:rsidRDefault="00CC6E35" w:rsidP="00CC6E35">
      <w:r w:rsidRPr="00DB02CE">
        <w:t xml:space="preserve">Adjustments in job content and working conditions that an employer may be expected to make in order to accommodate a person protected by human rights provisions. </w:t>
      </w:r>
    </w:p>
    <w:p w:rsidR="00CC6E35" w:rsidRPr="00DB02CE" w:rsidRDefault="00CC6E35" w:rsidP="00CC6E35">
      <w:pPr>
        <w:rPr>
          <w:u w:val="single"/>
        </w:rPr>
      </w:pPr>
      <w:r w:rsidRPr="00DB02CE">
        <w:rPr>
          <w:u w:val="single"/>
        </w:rPr>
        <w:t xml:space="preserve">Bona Fide Occupational Qualification </w:t>
      </w:r>
    </w:p>
    <w:p w:rsidR="00CC6E35" w:rsidRPr="00DB02CE" w:rsidRDefault="00CC6E35" w:rsidP="00CC6E35">
      <w:r w:rsidRPr="00DB02CE">
        <w:t>A justified business reason for discriminating against a member of a protected class</w:t>
      </w:r>
    </w:p>
    <w:p w:rsidR="00CC6E35" w:rsidRPr="00DB02CE" w:rsidRDefault="00CC6E35" w:rsidP="00CC6E35">
      <w:r w:rsidRPr="00DB02CE">
        <w:tab/>
        <w:t xml:space="preserve">Customer preference doesn’t matter (taxicab driver example with whites only) </w:t>
      </w:r>
    </w:p>
    <w:p w:rsidR="00CC6E35" w:rsidRPr="00DB02CE" w:rsidRDefault="00CC6E35" w:rsidP="00CC6E35">
      <w:pPr>
        <w:rPr>
          <w:i/>
        </w:rPr>
      </w:pPr>
      <w:r w:rsidRPr="00DB02CE">
        <w:rPr>
          <w:u w:val="single"/>
        </w:rPr>
        <w:t xml:space="preserve">Employment Equity – </w:t>
      </w:r>
      <w:r w:rsidRPr="00DB02CE">
        <w:rPr>
          <w:i/>
        </w:rPr>
        <w:t>the employment of individuals in a fair and unbiased manner</w:t>
      </w:r>
    </w:p>
    <w:p w:rsidR="00CC6E35" w:rsidRPr="00DB02CE" w:rsidRDefault="00CC6E35" w:rsidP="00CC6E35">
      <w:r w:rsidRPr="00DB02CE">
        <w:t xml:space="preserve">Designated employee groups – visible minorities, aboriginals, disabled and women </w:t>
      </w:r>
    </w:p>
    <w:p w:rsidR="00CC6E35" w:rsidRPr="00DB02CE" w:rsidRDefault="00CC6E35" w:rsidP="00CC6E35">
      <w:r w:rsidRPr="00DB02CE">
        <w:t>Federal Employment Equity Act</w:t>
      </w:r>
    </w:p>
    <w:p w:rsidR="00CC6E35" w:rsidRPr="00DB02CE" w:rsidRDefault="00CC6E35" w:rsidP="00CC6E35">
      <w:r w:rsidRPr="00DB02CE">
        <w:t xml:space="preserve">Federal Contractors Program </w:t>
      </w:r>
    </w:p>
    <w:p w:rsidR="00CC6E35" w:rsidRPr="00DB02CE" w:rsidRDefault="00CC6E35" w:rsidP="00CC6E35">
      <w:pPr>
        <w:rPr>
          <w:u w:val="single"/>
        </w:rPr>
      </w:pPr>
      <w:r w:rsidRPr="00DB02CE">
        <w:rPr>
          <w:u w:val="single"/>
        </w:rPr>
        <w:lastRenderedPageBreak/>
        <w:t>Pay Equity</w:t>
      </w:r>
    </w:p>
    <w:p w:rsidR="00CC6E35" w:rsidRPr="00DB02CE" w:rsidRDefault="00CC6E35" w:rsidP="00CC6E35">
      <w:r w:rsidRPr="00DB02CE">
        <w:t>Pay Equality: Equal pay for equal work – refers to one specific job held by two different people</w:t>
      </w:r>
    </w:p>
    <w:p w:rsidR="00CC6E35" w:rsidRPr="00DB02CE" w:rsidRDefault="00CC6E35" w:rsidP="00CC6E35">
      <w:r w:rsidRPr="00DB02CE">
        <w:t>Pay Equity: Equal pay for work of equal value – refers to two different jobs that have equal value * look at textbook</w:t>
      </w:r>
    </w:p>
    <w:p w:rsidR="00CC6E35" w:rsidRPr="00DB02CE" w:rsidRDefault="00CC6E35" w:rsidP="00CC6E35">
      <w:r w:rsidRPr="00DB02CE">
        <w:t>KNOW THE DIFFERENCE*** MIDTERM RELATED</w:t>
      </w:r>
    </w:p>
    <w:p w:rsidR="00CC6E35" w:rsidRPr="00DB02CE" w:rsidRDefault="00CC6E35" w:rsidP="00CC6E35">
      <w:pPr>
        <w:rPr>
          <w:u w:val="single"/>
        </w:rPr>
      </w:pPr>
      <w:r w:rsidRPr="00DB02CE">
        <w:rPr>
          <w:u w:val="single"/>
        </w:rPr>
        <w:t>Employment Equity Designated Groups</w:t>
      </w:r>
    </w:p>
    <w:p w:rsidR="00CC6E35" w:rsidRPr="00DB02CE" w:rsidRDefault="00CC6E35" w:rsidP="00993873">
      <w:pPr>
        <w:pStyle w:val="ListParagraph"/>
        <w:numPr>
          <w:ilvl w:val="0"/>
          <w:numId w:val="8"/>
        </w:numPr>
      </w:pPr>
      <w:r w:rsidRPr="00DB02CE">
        <w:t xml:space="preserve">Women </w:t>
      </w:r>
    </w:p>
    <w:p w:rsidR="00CC6E35" w:rsidRPr="00DB02CE" w:rsidRDefault="00CC6E35" w:rsidP="00993873">
      <w:pPr>
        <w:pStyle w:val="ListParagraph"/>
        <w:numPr>
          <w:ilvl w:val="0"/>
          <w:numId w:val="8"/>
        </w:numPr>
      </w:pPr>
      <w:r w:rsidRPr="00DB02CE">
        <w:t>Visible Minorities</w:t>
      </w:r>
    </w:p>
    <w:p w:rsidR="00CC6E35" w:rsidRPr="00DB02CE" w:rsidRDefault="00CC6E35" w:rsidP="00993873">
      <w:pPr>
        <w:pStyle w:val="ListParagraph"/>
        <w:numPr>
          <w:ilvl w:val="0"/>
          <w:numId w:val="8"/>
        </w:numPr>
      </w:pPr>
      <w:r w:rsidRPr="00DB02CE">
        <w:t>People with Disabilities</w:t>
      </w:r>
    </w:p>
    <w:p w:rsidR="00CC6E35" w:rsidRPr="00DB02CE" w:rsidRDefault="00CC6E35" w:rsidP="00993873">
      <w:pPr>
        <w:pStyle w:val="ListParagraph"/>
        <w:numPr>
          <w:ilvl w:val="0"/>
          <w:numId w:val="8"/>
        </w:numPr>
      </w:pPr>
      <w:r w:rsidRPr="00DB02CE">
        <w:t>Aboriginals</w:t>
      </w:r>
    </w:p>
    <w:p w:rsidR="00CC6E35" w:rsidRPr="00DB02CE" w:rsidRDefault="00CC6E35" w:rsidP="00CC6E35">
      <w:pPr>
        <w:rPr>
          <w:u w:val="single"/>
        </w:rPr>
      </w:pPr>
      <w:r w:rsidRPr="00DB02CE">
        <w:rPr>
          <w:u w:val="single"/>
        </w:rPr>
        <w:t>Sexual Harassment</w:t>
      </w:r>
    </w:p>
    <w:p w:rsidR="00CC6E35" w:rsidRPr="00DB02CE" w:rsidRDefault="00CC6E35" w:rsidP="00CC6E35">
      <w:r w:rsidRPr="00DB02CE">
        <w:rPr>
          <w:b/>
          <w:bCs/>
          <w:lang w:val="en-US"/>
        </w:rPr>
        <w:t>The federal government’s Equal Employment Opportunity Commission’s guidelines define sexual harassment as:</w:t>
      </w:r>
    </w:p>
    <w:p w:rsidR="00CC6E35" w:rsidRPr="00DB02CE" w:rsidRDefault="00CC6E35" w:rsidP="00CC6E35">
      <w:r w:rsidRPr="00DB02CE">
        <w:rPr>
          <w:i/>
          <w:iCs/>
          <w:lang w:val="en-US"/>
        </w:rPr>
        <w:t>“unwelcome sexual advances, requests for sexual favors, and other physical and verbal contact of a sexual nature when it affects the terms of employment under one or more of the following conditions: such an activity is a condition for employment; such an activity is a condition of employment consequences such as promotion, dismissal, or salary increases; such an activity creates a hostile working environment.”</w:t>
      </w:r>
    </w:p>
    <w:p w:rsidR="00CC6E35" w:rsidRPr="00DB02CE" w:rsidRDefault="00CC6E35" w:rsidP="00CC6E35">
      <w:pPr>
        <w:rPr>
          <w:u w:val="single"/>
        </w:rPr>
      </w:pPr>
      <w:r w:rsidRPr="00DB02CE">
        <w:rPr>
          <w:u w:val="single"/>
        </w:rPr>
        <w:t>Movie</w:t>
      </w:r>
    </w:p>
    <w:p w:rsidR="00CC6E35" w:rsidRPr="00DB02CE" w:rsidRDefault="00CC6E35" w:rsidP="00993873">
      <w:pPr>
        <w:pStyle w:val="ListParagraph"/>
        <w:numPr>
          <w:ilvl w:val="0"/>
          <w:numId w:val="9"/>
        </w:numPr>
      </w:pPr>
      <w:r w:rsidRPr="00DB02CE">
        <w:t>Defined from the victims POV not harasser’s</w:t>
      </w:r>
    </w:p>
    <w:p w:rsidR="00CC6E35" w:rsidRPr="00DB02CE" w:rsidRDefault="00CC6E35" w:rsidP="00993873">
      <w:pPr>
        <w:pStyle w:val="ListParagraph"/>
        <w:numPr>
          <w:ilvl w:val="0"/>
          <w:numId w:val="9"/>
        </w:numPr>
      </w:pPr>
      <w:r w:rsidRPr="00DB02CE">
        <w:t>Overt Act</w:t>
      </w:r>
    </w:p>
    <w:p w:rsidR="00CC6E35" w:rsidRPr="00DB02CE" w:rsidRDefault="00CC6E35" w:rsidP="00993873">
      <w:pPr>
        <w:pStyle w:val="ListParagraph"/>
        <w:numPr>
          <w:ilvl w:val="0"/>
          <w:numId w:val="9"/>
        </w:numPr>
      </w:pPr>
      <w:r w:rsidRPr="00DB02CE">
        <w:t>Jokes or innuendos</w:t>
      </w:r>
    </w:p>
    <w:p w:rsidR="00CC6E35" w:rsidRPr="00DB02CE" w:rsidRDefault="00CC6E35" w:rsidP="00993873">
      <w:pPr>
        <w:pStyle w:val="ListParagraph"/>
        <w:numPr>
          <w:ilvl w:val="0"/>
          <w:numId w:val="9"/>
        </w:numPr>
      </w:pPr>
      <w:r w:rsidRPr="00DB02CE">
        <w:t>Violent attack</w:t>
      </w:r>
    </w:p>
    <w:p w:rsidR="00CC6E35" w:rsidRPr="00DB02CE" w:rsidRDefault="00CC6E35" w:rsidP="00993873">
      <w:pPr>
        <w:pStyle w:val="ListParagraph"/>
        <w:numPr>
          <w:ilvl w:val="0"/>
          <w:numId w:val="9"/>
        </w:numPr>
      </w:pPr>
      <w:r w:rsidRPr="00DB02CE">
        <w:t>Promotion related</w:t>
      </w:r>
    </w:p>
    <w:p w:rsidR="00CC6E35" w:rsidRPr="00DB02CE" w:rsidRDefault="00CC6E35" w:rsidP="00993873">
      <w:pPr>
        <w:pStyle w:val="ListParagraph"/>
        <w:numPr>
          <w:ilvl w:val="0"/>
          <w:numId w:val="9"/>
        </w:numPr>
      </w:pPr>
      <w:r w:rsidRPr="00DB02CE">
        <w:t xml:space="preserve">Keeping written documentation of the sexual </w:t>
      </w:r>
      <w:proofErr w:type="spellStart"/>
      <w:r w:rsidRPr="00DB02CE">
        <w:t>harrasments</w:t>
      </w:r>
      <w:proofErr w:type="spellEnd"/>
      <w:r w:rsidRPr="00DB02CE">
        <w:t xml:space="preserve"> (where, when, who) </w:t>
      </w:r>
    </w:p>
    <w:p w:rsidR="00CC6E35" w:rsidRPr="00DB02CE" w:rsidRDefault="00CC6E35" w:rsidP="00993873">
      <w:pPr>
        <w:pStyle w:val="ListParagraph"/>
        <w:numPr>
          <w:ilvl w:val="0"/>
          <w:numId w:val="9"/>
        </w:numPr>
      </w:pPr>
      <w:r w:rsidRPr="00DB02CE">
        <w:t xml:space="preserve">Complaint processes </w:t>
      </w:r>
    </w:p>
    <w:p w:rsidR="00CC6E35" w:rsidRPr="00DB02CE" w:rsidRDefault="00CC6E35" w:rsidP="00993873">
      <w:pPr>
        <w:pStyle w:val="ListParagraph"/>
        <w:numPr>
          <w:ilvl w:val="0"/>
          <w:numId w:val="9"/>
        </w:numPr>
      </w:pPr>
      <w:r w:rsidRPr="00DB02CE">
        <w:t>Reporting to the supervisor</w:t>
      </w:r>
    </w:p>
    <w:p w:rsidR="00CC6E35" w:rsidRPr="00DB02CE" w:rsidRDefault="00CC6E35" w:rsidP="00CC6E35">
      <w:r w:rsidRPr="00DB02CE">
        <w:rPr>
          <w:u w:val="single"/>
        </w:rPr>
        <w:t>Diversity</w:t>
      </w:r>
    </w:p>
    <w:p w:rsidR="00CC6E35" w:rsidRPr="00DB02CE" w:rsidRDefault="00CC6E35" w:rsidP="00CC6E35">
      <w:r w:rsidRPr="00DB02CE">
        <w:t>Denny’s diversity case</w:t>
      </w:r>
    </w:p>
    <w:p w:rsidR="00CC6E35" w:rsidRPr="00DB02CE" w:rsidRDefault="00CC6E35" w:rsidP="00993873">
      <w:pPr>
        <w:pStyle w:val="ListParagraph"/>
        <w:numPr>
          <w:ilvl w:val="0"/>
          <w:numId w:val="10"/>
        </w:numPr>
      </w:pPr>
      <w:r w:rsidRPr="00DB02CE">
        <w:t xml:space="preserve">Hired CDO </w:t>
      </w:r>
    </w:p>
    <w:p w:rsidR="00CC6E35" w:rsidRPr="00DB02CE" w:rsidRDefault="00CC6E35" w:rsidP="00993873">
      <w:pPr>
        <w:pStyle w:val="ListParagraph"/>
        <w:numPr>
          <w:ilvl w:val="0"/>
          <w:numId w:val="10"/>
        </w:numPr>
      </w:pPr>
      <w:r w:rsidRPr="00DB02CE">
        <w:t>Retrained all employees on diversity training and behaviours</w:t>
      </w:r>
    </w:p>
    <w:p w:rsidR="00CC6E35" w:rsidRPr="00DB02CE" w:rsidRDefault="00CC6E35" w:rsidP="00993873">
      <w:pPr>
        <w:pStyle w:val="ListParagraph"/>
        <w:numPr>
          <w:ilvl w:val="0"/>
          <w:numId w:val="10"/>
        </w:numPr>
      </w:pPr>
      <w:r w:rsidRPr="00DB02CE">
        <w:t>Fired all employees, regardless of position and title, that did not want to partake or follow the diversity training and rules</w:t>
      </w:r>
    </w:p>
    <w:p w:rsidR="00CC6E35" w:rsidRPr="00DB02CE" w:rsidRDefault="00CC6E35" w:rsidP="00993873">
      <w:pPr>
        <w:pStyle w:val="ListParagraph"/>
        <w:numPr>
          <w:ilvl w:val="0"/>
          <w:numId w:val="10"/>
        </w:numPr>
      </w:pPr>
      <w:r w:rsidRPr="00DB02CE">
        <w:lastRenderedPageBreak/>
        <w:t>Donated to charities</w:t>
      </w:r>
    </w:p>
    <w:p w:rsidR="00CC6E35" w:rsidRPr="00DB02CE" w:rsidRDefault="00CC6E35" w:rsidP="00993873">
      <w:pPr>
        <w:pStyle w:val="ListParagraph"/>
        <w:numPr>
          <w:ilvl w:val="0"/>
          <w:numId w:val="10"/>
        </w:numPr>
      </w:pPr>
      <w:r w:rsidRPr="00DB02CE">
        <w:t xml:space="preserve">Acknowledged the guilt – CEO </w:t>
      </w:r>
    </w:p>
    <w:p w:rsidR="00CC6E35" w:rsidRPr="00DB02CE" w:rsidRDefault="00CC6E35" w:rsidP="00993873">
      <w:pPr>
        <w:pStyle w:val="ListParagraph"/>
        <w:numPr>
          <w:ilvl w:val="0"/>
          <w:numId w:val="10"/>
        </w:numPr>
      </w:pPr>
      <w:r w:rsidRPr="00DB02CE">
        <w:t>Employment equity program – both with employees and owners (merit pay)</w:t>
      </w:r>
    </w:p>
    <w:p w:rsidR="00CC6E35" w:rsidRPr="00DB02CE" w:rsidRDefault="00CC6E35" w:rsidP="00CC6E35">
      <w:r w:rsidRPr="00DB02CE">
        <w:t xml:space="preserve">Benefits of Diversity </w:t>
      </w:r>
    </w:p>
    <w:p w:rsidR="00CC6E35" w:rsidRPr="00DB02CE" w:rsidRDefault="00CC6E35" w:rsidP="00993873">
      <w:pPr>
        <w:pStyle w:val="ListParagraph"/>
        <w:numPr>
          <w:ilvl w:val="0"/>
          <w:numId w:val="11"/>
        </w:numPr>
      </w:pPr>
      <w:r w:rsidRPr="00DB02CE">
        <w:t>Increase creativity and improves decision making</w:t>
      </w:r>
    </w:p>
    <w:p w:rsidR="00CC6E35" w:rsidRPr="00DB02CE" w:rsidRDefault="00CC6E35" w:rsidP="00993873">
      <w:pPr>
        <w:pStyle w:val="ListParagraph"/>
        <w:numPr>
          <w:ilvl w:val="0"/>
          <w:numId w:val="11"/>
        </w:numPr>
      </w:pPr>
      <w:r w:rsidRPr="00DB02CE">
        <w:t>Ensures that customer preferences are well understood and that products/services are designed to meet diverse needs</w:t>
      </w:r>
    </w:p>
    <w:p w:rsidR="00CC6E35" w:rsidRPr="00DB02CE" w:rsidRDefault="001F5031" w:rsidP="00993873">
      <w:pPr>
        <w:pStyle w:val="ListParagraph"/>
        <w:numPr>
          <w:ilvl w:val="0"/>
          <w:numId w:val="11"/>
        </w:numPr>
      </w:pPr>
      <w:r>
        <w:t>Improves company</w:t>
      </w:r>
      <w:r w:rsidR="00CC6E35" w:rsidRPr="00DB02CE">
        <w:t xml:space="preserve"> marketing and market share</w:t>
      </w:r>
    </w:p>
    <w:p w:rsidR="00CC6E35" w:rsidRPr="00DB02CE" w:rsidRDefault="00CC6E35" w:rsidP="00993873">
      <w:pPr>
        <w:pStyle w:val="ListParagraph"/>
        <w:numPr>
          <w:ilvl w:val="0"/>
          <w:numId w:val="11"/>
        </w:numPr>
      </w:pPr>
      <w:r w:rsidRPr="00DB02CE">
        <w:t>Deepens the pool of qualified candidates for positions</w:t>
      </w:r>
    </w:p>
    <w:p w:rsidR="00CC6E35" w:rsidRPr="00DB02CE" w:rsidRDefault="00CC6E35" w:rsidP="00993873">
      <w:pPr>
        <w:pStyle w:val="ListParagraph"/>
        <w:numPr>
          <w:ilvl w:val="0"/>
          <w:numId w:val="11"/>
        </w:numPr>
      </w:pPr>
      <w:r w:rsidRPr="00DB02CE">
        <w:t>Increases its ability to enter and succeed in the global marketplace</w:t>
      </w:r>
    </w:p>
    <w:p w:rsidR="00CC6E35" w:rsidRPr="00DB02CE" w:rsidRDefault="00CC6E35" w:rsidP="00993873">
      <w:pPr>
        <w:pStyle w:val="ListParagraph"/>
        <w:numPr>
          <w:ilvl w:val="0"/>
          <w:numId w:val="11"/>
        </w:numPr>
      </w:pPr>
      <w:r w:rsidRPr="00DB02CE">
        <w:t xml:space="preserve">Redresses past injustices which is important if our society is to be perceived as fair, democratic and ethical </w:t>
      </w:r>
    </w:p>
    <w:p w:rsidR="00546173" w:rsidRDefault="00546173" w:rsidP="00546173">
      <w:pPr>
        <w:pStyle w:val="Title"/>
      </w:pPr>
      <w:r w:rsidRPr="0092659F">
        <w:t xml:space="preserve">Chapter 4: Job Analysis and Work Design 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</w:pPr>
      <w:r>
        <w:t>The nature of job analysis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>Job analysis: procedure for determining the tasks, duties and responsibilities of each job and the human attributes (knowledge, skills, abilities, other – KSAO) required to perform it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</w:pPr>
      <w:r>
        <w:t xml:space="preserve">Job description vs. Job specification 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 xml:space="preserve">Job description: a list of the tasks, duties, and responsibilities that a particular job entails. Focuses on activities 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 xml:space="preserve">Job specifications: a list of the competencies that an individual must have to perform a particular job. Focuses on KSAOs required to do the job 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</w:pPr>
      <w:r>
        <w:t xml:space="preserve">Uses of Job Analysis Information 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 xml:space="preserve">Why is job analysis important? It is the corner stone of all job (list examples) 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</w:pPr>
      <w:r>
        <w:t xml:space="preserve">National Occupational Classification 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>Has information on 30,000 job titles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>Information on typical job titles, main duties, tasks, educational and other requirements (training, experience)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</w:pPr>
      <w:r>
        <w:t xml:space="preserve">Job Design 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 xml:space="preserve">The process of systematically organizing work into tasks required to perform a job </w:t>
      </w:r>
    </w:p>
    <w:p w:rsidR="00546173" w:rsidRDefault="00546173" w:rsidP="00546173">
      <w:pPr>
        <w:spacing w:after="0"/>
      </w:pPr>
    </w:p>
    <w:p w:rsidR="00777B12" w:rsidRDefault="00777B12" w:rsidP="00546173">
      <w:pPr>
        <w:spacing w:after="0"/>
      </w:pP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</w:pPr>
      <w:r>
        <w:lastRenderedPageBreak/>
        <w:t xml:space="preserve">Job Design Considerations 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 xml:space="preserve">Job specialization (industrial engineering)  </w:t>
      </w:r>
    </w:p>
    <w:p w:rsidR="00546173" w:rsidRDefault="00546173" w:rsidP="00993873">
      <w:pPr>
        <w:pStyle w:val="ListParagraph"/>
        <w:numPr>
          <w:ilvl w:val="0"/>
          <w:numId w:val="29"/>
        </w:numPr>
        <w:spacing w:after="0"/>
      </w:pPr>
      <w:r>
        <w:t xml:space="preserve">Work simplification 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 xml:space="preserve">Behavioural aspects </w:t>
      </w:r>
    </w:p>
    <w:p w:rsidR="00546173" w:rsidRDefault="00546173" w:rsidP="00993873">
      <w:pPr>
        <w:pStyle w:val="ListParagraph"/>
        <w:numPr>
          <w:ilvl w:val="0"/>
          <w:numId w:val="29"/>
        </w:numPr>
        <w:spacing w:after="0"/>
      </w:pPr>
      <w:r>
        <w:t xml:space="preserve">Job enlargement, job rotation, job enrichment, team based job design 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 xml:space="preserve">Ergonomic aspects </w:t>
      </w:r>
    </w:p>
    <w:p w:rsidR="00546173" w:rsidRDefault="00546173" w:rsidP="00993873">
      <w:pPr>
        <w:pStyle w:val="ListParagraph"/>
        <w:numPr>
          <w:ilvl w:val="0"/>
          <w:numId w:val="29"/>
        </w:numPr>
        <w:spacing w:after="0"/>
      </w:pPr>
      <w:r>
        <w:t xml:space="preserve">Physical needs of workers 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 xml:space="preserve">Increasing job flexibility </w:t>
      </w:r>
    </w:p>
    <w:p w:rsidR="00546173" w:rsidRDefault="00546173" w:rsidP="00993873">
      <w:pPr>
        <w:pStyle w:val="ListParagraph"/>
        <w:numPr>
          <w:ilvl w:val="0"/>
          <w:numId w:val="29"/>
        </w:numPr>
        <w:spacing w:after="0"/>
      </w:pPr>
      <w:r>
        <w:t xml:space="preserve">Compressed work week, flexitime, job sharing, telecommuting 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</w:pPr>
      <w:r>
        <w:t xml:space="preserve">Job description and human rights legislation 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>Not legally requires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>Only essential job duties should be clearly identified</w:t>
      </w:r>
    </w:p>
    <w:p w:rsidR="00546173" w:rsidRDefault="00546173" w:rsidP="00993873">
      <w:pPr>
        <w:pStyle w:val="ListParagraph"/>
        <w:numPr>
          <w:ilvl w:val="0"/>
          <w:numId w:val="28"/>
        </w:numPr>
        <w:spacing w:after="0"/>
      </w:pPr>
      <w:r>
        <w:t xml:space="preserve">All listed qualifications are bona fide occupational qualifications (BFOQs) </w:t>
      </w:r>
    </w:p>
    <w:p w:rsidR="00CC6E35" w:rsidRPr="00DB02CE" w:rsidRDefault="00CC6E35" w:rsidP="00CC6E35"/>
    <w:p w:rsidR="00CC6E35" w:rsidRPr="00DB02CE" w:rsidRDefault="00CC6E35" w:rsidP="00CC6E35"/>
    <w:p w:rsidR="00CC6E35" w:rsidRPr="00DB02CE" w:rsidRDefault="00CC6E35" w:rsidP="00DB02CE">
      <w:pPr>
        <w:pStyle w:val="Title"/>
      </w:pPr>
      <w:r w:rsidRPr="00DB02CE">
        <w:t>Chapter 5: Branding the talent pool: Recruitment and Careers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</w:pPr>
      <w:r w:rsidRPr="00DB02CE">
        <w:t>Outcome 1: Describe how a firm’s strategy affects its recruiting efforts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</w:pPr>
      <w:r w:rsidRPr="00DB02CE">
        <w:t>Recruiting Processing Outsourcing – outsourcing the recruitment function of a firm to an external party</w:t>
      </w:r>
    </w:p>
    <w:p w:rsidR="00CC6E35" w:rsidRPr="00DB02CE" w:rsidRDefault="00CC6E35" w:rsidP="00CC6E35">
      <w:pPr>
        <w:spacing w:after="0"/>
      </w:pPr>
      <w:r w:rsidRPr="00DB02CE">
        <w:tab/>
        <w:t xml:space="preserve">Typically used in small business that want to focus their resources on core functions 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</w:pPr>
      <w:r w:rsidRPr="00DB02CE">
        <w:t>Internal vs. External</w:t>
      </w:r>
    </w:p>
    <w:p w:rsidR="00CC6E35" w:rsidRPr="00DB02CE" w:rsidRDefault="00CC6E35" w:rsidP="00CC6E35">
      <w:r w:rsidRPr="00DB02CE">
        <w:t xml:space="preserve">Recruiting within the organization: Advantages (midterm question)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Employees see that competence is rewarded thus enhancing commitment, morale and performance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Insiders are less likely to leave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More accurate assessment of persons skills and performance level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>One MOREEE</w:t>
      </w:r>
    </w:p>
    <w:p w:rsidR="00CC6E35" w:rsidRPr="00DB02CE" w:rsidRDefault="00CC6E35" w:rsidP="00CC6E35">
      <w:r w:rsidRPr="00DB02CE">
        <w:t xml:space="preserve">Disadvantages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>Discontent of unsuccessful candidates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 Time consuming to post and interview all candidates if one is already preferred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Employee dissatisfaction with insider as new boss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lastRenderedPageBreak/>
        <w:t>Possibility of “inbreeding”</w:t>
      </w:r>
    </w:p>
    <w:p w:rsidR="00CC6E35" w:rsidRPr="00DB02CE" w:rsidRDefault="00CC6E35" w:rsidP="00CC6E35">
      <w:r w:rsidRPr="00DB02CE">
        <w:t xml:space="preserve">Recruiting outside the organization: disadvantages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Larger pool of qualified candidates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More diverse applicant pool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Acquisition of skills or knowledge not currently available within the organization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Elimination of employee rivalry and competition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Cost saving resulting from hiring individuals who already have the skills, rather than providing training </w:t>
      </w:r>
    </w:p>
    <w:p w:rsidR="00CC6E35" w:rsidRPr="00DB02CE" w:rsidRDefault="00CC6E35" w:rsidP="00CC6E35">
      <w:pPr>
        <w:spacing w:after="0"/>
      </w:pPr>
      <w:r w:rsidRPr="00DB02CE">
        <w:t xml:space="preserve">Branding </w:t>
      </w:r>
    </w:p>
    <w:p w:rsidR="00CC6E35" w:rsidRPr="00DB02CE" w:rsidRDefault="00CC6E35" w:rsidP="00CC6E35">
      <w:pPr>
        <w:spacing w:after="0"/>
        <w:rPr>
          <w:i/>
        </w:rPr>
      </w:pPr>
      <w:r w:rsidRPr="00DB02CE">
        <w:rPr>
          <w:i/>
        </w:rPr>
        <w:t xml:space="preserve">Refers to a company’s efforts to help existing and prospective workers understand why it is a desirable place to work. </w:t>
      </w:r>
    </w:p>
    <w:p w:rsidR="00CC6E35" w:rsidRPr="00DB02CE" w:rsidRDefault="00CC6E35" w:rsidP="00993873">
      <w:pPr>
        <w:pStyle w:val="ListParagraph"/>
        <w:numPr>
          <w:ilvl w:val="0"/>
          <w:numId w:val="23"/>
        </w:numPr>
        <w:spacing w:after="0"/>
        <w:rPr>
          <w:i/>
        </w:rPr>
      </w:pPr>
      <w:r w:rsidRPr="00DB02CE">
        <w:t xml:space="preserve">Potential hires are sometimes customers </w:t>
      </w:r>
    </w:p>
    <w:p w:rsidR="00CC6E35" w:rsidRPr="00DB02CE" w:rsidRDefault="00CC6E35" w:rsidP="00993873">
      <w:pPr>
        <w:pStyle w:val="ListParagraph"/>
        <w:numPr>
          <w:ilvl w:val="0"/>
          <w:numId w:val="23"/>
        </w:numPr>
        <w:spacing w:after="0"/>
        <w:rPr>
          <w:i/>
        </w:rPr>
      </w:pPr>
      <w:r w:rsidRPr="00DB02CE">
        <w:t xml:space="preserve">Philanthropic activities, generation-Y link, “doing what you love”/”making a change” </w:t>
      </w:r>
    </w:p>
    <w:p w:rsidR="00CC6E35" w:rsidRPr="00DB02CE" w:rsidRDefault="00CC6E35" w:rsidP="00993873">
      <w:pPr>
        <w:pStyle w:val="ListParagraph"/>
        <w:numPr>
          <w:ilvl w:val="0"/>
          <w:numId w:val="23"/>
        </w:numPr>
        <w:spacing w:after="0"/>
        <w:rPr>
          <w:i/>
        </w:rPr>
      </w:pPr>
      <w:r w:rsidRPr="00DB02CE">
        <w:t>Main objective is to portray your internal culture to the public – but being accurate as well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</w:pPr>
      <w:r w:rsidRPr="00DB02CE">
        <w:t xml:space="preserve">Recruiting internally </w:t>
      </w:r>
    </w:p>
    <w:p w:rsidR="00CC6E35" w:rsidRPr="00DB02CE" w:rsidRDefault="00CC6E35" w:rsidP="00993873">
      <w:pPr>
        <w:pStyle w:val="ListParagraph"/>
        <w:numPr>
          <w:ilvl w:val="0"/>
          <w:numId w:val="24"/>
        </w:numPr>
        <w:spacing w:after="0"/>
      </w:pPr>
      <w:r w:rsidRPr="00DB02CE">
        <w:t>Internal job posting</w:t>
      </w:r>
    </w:p>
    <w:p w:rsidR="00CC6E35" w:rsidRPr="00DB02CE" w:rsidRDefault="00CC6E35" w:rsidP="00993873">
      <w:pPr>
        <w:pStyle w:val="ListParagraph"/>
        <w:numPr>
          <w:ilvl w:val="0"/>
          <w:numId w:val="24"/>
        </w:numPr>
        <w:spacing w:after="0"/>
      </w:pPr>
      <w:r w:rsidRPr="00DB02CE">
        <w:t xml:space="preserve">Identifying talent through performance appraisals </w:t>
      </w:r>
    </w:p>
    <w:p w:rsidR="00CC6E35" w:rsidRPr="00DB02CE" w:rsidRDefault="00CC6E35" w:rsidP="00993873">
      <w:pPr>
        <w:pStyle w:val="ListParagraph"/>
        <w:numPr>
          <w:ilvl w:val="1"/>
          <w:numId w:val="24"/>
        </w:numPr>
        <w:spacing w:after="0"/>
      </w:pPr>
      <w:r w:rsidRPr="00DB02CE">
        <w:t xml:space="preserve">9-box-grid outlining low, medium and high potential and below, on and above target performance </w:t>
      </w:r>
    </w:p>
    <w:p w:rsidR="00CC6E35" w:rsidRPr="00DB02CE" w:rsidRDefault="00CC6E35" w:rsidP="00993873">
      <w:pPr>
        <w:pStyle w:val="ListParagraph"/>
        <w:numPr>
          <w:ilvl w:val="0"/>
          <w:numId w:val="24"/>
        </w:numPr>
        <w:spacing w:after="0"/>
      </w:pPr>
      <w:r w:rsidRPr="00DB02CE">
        <w:t>Skills inventories and replacement charts</w:t>
      </w:r>
    </w:p>
    <w:p w:rsidR="00CC6E35" w:rsidRPr="00DB02CE" w:rsidRDefault="00CC6E35" w:rsidP="00993873">
      <w:pPr>
        <w:pStyle w:val="ListParagraph"/>
        <w:numPr>
          <w:ilvl w:val="1"/>
          <w:numId w:val="24"/>
        </w:numPr>
        <w:spacing w:after="0"/>
      </w:pPr>
      <w:r w:rsidRPr="00DB02CE">
        <w:t xml:space="preserve">Replacement charts – showing who can replace current positions (i.e. have the capability to do so) </w:t>
      </w:r>
    </w:p>
    <w:p w:rsidR="00CC6E35" w:rsidRPr="00DB02CE" w:rsidRDefault="00CC6E35" w:rsidP="00993873">
      <w:pPr>
        <w:pStyle w:val="ListParagraph"/>
        <w:numPr>
          <w:ilvl w:val="1"/>
          <w:numId w:val="24"/>
        </w:numPr>
        <w:spacing w:after="0"/>
      </w:pPr>
      <w:r w:rsidRPr="00DB02CE">
        <w:t>Skills Inventories – track record of employee education, experience, vocational interests specific skills/abilities, compensation history, job tenure</w:t>
      </w:r>
    </w:p>
    <w:p w:rsidR="00CC6E35" w:rsidRPr="00DB02CE" w:rsidRDefault="00CC6E35" w:rsidP="00CC6E35">
      <w:pPr>
        <w:tabs>
          <w:tab w:val="left" w:pos="6865"/>
        </w:tabs>
        <w:spacing w:after="0"/>
      </w:pPr>
    </w:p>
    <w:p w:rsidR="00CC6E35" w:rsidRPr="00DB02CE" w:rsidRDefault="00CC6E35" w:rsidP="00CC6E35">
      <w:pPr>
        <w:tabs>
          <w:tab w:val="left" w:pos="6865"/>
        </w:tabs>
        <w:spacing w:after="0"/>
      </w:pPr>
      <w:r w:rsidRPr="00DB02CE">
        <w:t>Recruiting Externally</w:t>
      </w:r>
    </w:p>
    <w:p w:rsidR="00CC6E35" w:rsidRPr="00DB02CE" w:rsidRDefault="00CC6E35" w:rsidP="00993873">
      <w:pPr>
        <w:pStyle w:val="ListParagraph"/>
        <w:numPr>
          <w:ilvl w:val="0"/>
          <w:numId w:val="25"/>
        </w:numPr>
        <w:tabs>
          <w:tab w:val="left" w:pos="6865"/>
        </w:tabs>
        <w:spacing w:after="0"/>
      </w:pPr>
      <w:r w:rsidRPr="00DB02CE">
        <w:t xml:space="preserve">Advertisements </w:t>
      </w:r>
    </w:p>
    <w:p w:rsidR="00CC6E35" w:rsidRPr="00DB02CE" w:rsidRDefault="00CC6E35" w:rsidP="00993873">
      <w:pPr>
        <w:pStyle w:val="ListParagraph"/>
        <w:numPr>
          <w:ilvl w:val="1"/>
          <w:numId w:val="25"/>
        </w:numPr>
        <w:tabs>
          <w:tab w:val="left" w:pos="6865"/>
        </w:tabs>
        <w:spacing w:after="0"/>
      </w:pPr>
      <w:r w:rsidRPr="00DB02CE">
        <w:t xml:space="preserve">Judging selectivity, hitting target audience </w:t>
      </w:r>
    </w:p>
    <w:p w:rsidR="00CC6E35" w:rsidRPr="00DB02CE" w:rsidRDefault="00CC6E35" w:rsidP="00993873">
      <w:pPr>
        <w:pStyle w:val="ListParagraph"/>
        <w:numPr>
          <w:ilvl w:val="1"/>
          <w:numId w:val="25"/>
        </w:numPr>
        <w:tabs>
          <w:tab w:val="left" w:pos="6865"/>
        </w:tabs>
        <w:spacing w:after="0"/>
      </w:pPr>
      <w:r w:rsidRPr="00DB02CE">
        <w:t xml:space="preserve">Time-consuming, expensive as well (print, </w:t>
      </w:r>
      <w:proofErr w:type="spellStart"/>
      <w:r w:rsidRPr="00DB02CE">
        <w:t>tv</w:t>
      </w:r>
      <w:proofErr w:type="spellEnd"/>
      <w:r w:rsidRPr="00DB02CE">
        <w:t xml:space="preserve">) </w:t>
      </w:r>
    </w:p>
    <w:p w:rsidR="00CC6E35" w:rsidRPr="00DB02CE" w:rsidRDefault="00CC6E35" w:rsidP="00993873">
      <w:pPr>
        <w:pStyle w:val="ListParagraph"/>
        <w:numPr>
          <w:ilvl w:val="1"/>
          <w:numId w:val="25"/>
        </w:numPr>
        <w:tabs>
          <w:tab w:val="left" w:pos="6865"/>
        </w:tabs>
        <w:spacing w:after="0"/>
      </w:pPr>
      <w:r w:rsidRPr="00DB02CE">
        <w:t xml:space="preserve">Includes more information </w:t>
      </w:r>
      <w:r w:rsidRPr="00DB02CE">
        <w:sym w:font="Wingdings" w:char="F0E0"/>
      </w:r>
      <w:r w:rsidRPr="00DB02CE">
        <w:t xml:space="preserve"> results in more successful recruitment if accurate</w:t>
      </w:r>
    </w:p>
    <w:p w:rsidR="00CC6E35" w:rsidRPr="00DB02CE" w:rsidRDefault="00CC6E35" w:rsidP="00993873">
      <w:pPr>
        <w:pStyle w:val="ListParagraph"/>
        <w:numPr>
          <w:ilvl w:val="0"/>
          <w:numId w:val="25"/>
        </w:numPr>
        <w:tabs>
          <w:tab w:val="left" w:pos="6865"/>
        </w:tabs>
        <w:spacing w:after="0"/>
      </w:pPr>
      <w:r w:rsidRPr="00DB02CE">
        <w:t>Walk-in’s and unsolicited applications</w:t>
      </w:r>
    </w:p>
    <w:p w:rsidR="00CC6E35" w:rsidRPr="00DB02CE" w:rsidRDefault="00CC6E35" w:rsidP="00993873">
      <w:pPr>
        <w:pStyle w:val="ListParagraph"/>
        <w:numPr>
          <w:ilvl w:val="0"/>
          <w:numId w:val="25"/>
        </w:numPr>
        <w:tabs>
          <w:tab w:val="left" w:pos="6865"/>
        </w:tabs>
        <w:spacing w:after="0"/>
      </w:pPr>
      <w:r w:rsidRPr="00DB02CE">
        <w:t>Internet, social networking and mobile recruiting</w:t>
      </w:r>
    </w:p>
    <w:p w:rsidR="00CC6E35" w:rsidRPr="00DB02CE" w:rsidRDefault="00CC6E35" w:rsidP="00993873">
      <w:pPr>
        <w:pStyle w:val="ListParagraph"/>
        <w:numPr>
          <w:ilvl w:val="1"/>
          <w:numId w:val="25"/>
        </w:numPr>
        <w:tabs>
          <w:tab w:val="left" w:pos="6865"/>
        </w:tabs>
        <w:spacing w:after="0"/>
      </w:pPr>
      <w:r w:rsidRPr="00DB02CE">
        <w:t xml:space="preserve">Passive job seekers – people who are not looking for jobs but could be persuaded to take new ones given the right opportunity. </w:t>
      </w:r>
    </w:p>
    <w:p w:rsidR="00CC6E35" w:rsidRPr="00DB02CE" w:rsidRDefault="00CC6E35" w:rsidP="00993873">
      <w:pPr>
        <w:pStyle w:val="ListParagraph"/>
        <w:numPr>
          <w:ilvl w:val="0"/>
          <w:numId w:val="25"/>
        </w:numPr>
        <w:tabs>
          <w:tab w:val="left" w:pos="6865"/>
        </w:tabs>
        <w:spacing w:after="0"/>
      </w:pPr>
      <w:r w:rsidRPr="00DB02CE">
        <w:t>Job Fairs</w:t>
      </w:r>
    </w:p>
    <w:p w:rsidR="00CC6E35" w:rsidRPr="00DB02CE" w:rsidRDefault="00CC6E35" w:rsidP="00993873">
      <w:pPr>
        <w:pStyle w:val="ListParagraph"/>
        <w:numPr>
          <w:ilvl w:val="0"/>
          <w:numId w:val="25"/>
        </w:numPr>
        <w:tabs>
          <w:tab w:val="left" w:pos="6865"/>
        </w:tabs>
        <w:spacing w:after="0"/>
      </w:pPr>
      <w:r w:rsidRPr="00DB02CE">
        <w:t>Employee Referrals</w:t>
      </w:r>
    </w:p>
    <w:p w:rsidR="00CC6E35" w:rsidRPr="00DB02CE" w:rsidRDefault="00CC6E35" w:rsidP="00993873">
      <w:pPr>
        <w:pStyle w:val="ListParagraph"/>
        <w:numPr>
          <w:ilvl w:val="1"/>
          <w:numId w:val="25"/>
        </w:numPr>
        <w:tabs>
          <w:tab w:val="left" w:pos="6865"/>
        </w:tabs>
        <w:spacing w:after="0"/>
      </w:pPr>
      <w:r w:rsidRPr="00DB02CE">
        <w:t xml:space="preserve">Nepotism – preference for hiring relatives of current employees </w:t>
      </w:r>
    </w:p>
    <w:p w:rsidR="00CC6E35" w:rsidRPr="00DB02CE" w:rsidRDefault="00CC6E35" w:rsidP="00993873">
      <w:pPr>
        <w:pStyle w:val="ListParagraph"/>
        <w:numPr>
          <w:ilvl w:val="0"/>
          <w:numId w:val="25"/>
        </w:numPr>
        <w:tabs>
          <w:tab w:val="left" w:pos="6865"/>
        </w:tabs>
        <w:spacing w:after="0"/>
      </w:pPr>
      <w:proofErr w:type="spellStart"/>
      <w:r w:rsidRPr="00DB02CE">
        <w:lastRenderedPageBreak/>
        <w:t>Rerecruiting</w:t>
      </w:r>
      <w:proofErr w:type="spellEnd"/>
      <w:r w:rsidRPr="00DB02CE">
        <w:t xml:space="preserve"> – process of keeping track of and maintain relationships with former employees to see if they would be willing to return to the firm </w:t>
      </w:r>
    </w:p>
    <w:p w:rsidR="00CC6E35" w:rsidRPr="00DB02CE" w:rsidRDefault="00CC6E35" w:rsidP="00993873">
      <w:pPr>
        <w:pStyle w:val="ListParagraph"/>
        <w:numPr>
          <w:ilvl w:val="0"/>
          <w:numId w:val="25"/>
        </w:numPr>
        <w:tabs>
          <w:tab w:val="left" w:pos="6865"/>
        </w:tabs>
        <w:spacing w:after="0"/>
      </w:pPr>
      <w:r w:rsidRPr="00DB02CE">
        <w:t>Executive Search Firms (headhunting)</w:t>
      </w:r>
    </w:p>
    <w:p w:rsidR="00CC6E35" w:rsidRPr="00DB02CE" w:rsidRDefault="00CC6E35" w:rsidP="00993873">
      <w:pPr>
        <w:pStyle w:val="ListParagraph"/>
        <w:numPr>
          <w:ilvl w:val="0"/>
          <w:numId w:val="25"/>
        </w:numPr>
        <w:tabs>
          <w:tab w:val="left" w:pos="6865"/>
        </w:tabs>
        <w:spacing w:after="0"/>
      </w:pPr>
      <w:r w:rsidRPr="00DB02CE">
        <w:t>Educational Institutions</w:t>
      </w:r>
    </w:p>
    <w:p w:rsidR="00CC6E35" w:rsidRPr="00DB02CE" w:rsidRDefault="00CC6E35" w:rsidP="00CC6E35">
      <w:pPr>
        <w:tabs>
          <w:tab w:val="left" w:pos="6865"/>
        </w:tabs>
        <w:spacing w:after="0"/>
      </w:pPr>
    </w:p>
    <w:p w:rsidR="00CC6E35" w:rsidRPr="00DB02CE" w:rsidRDefault="00CC6E35" w:rsidP="00CC6E35">
      <w:r w:rsidRPr="00DB02CE">
        <w:t xml:space="preserve">Recruitment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The process of searching out and attracting qualified job applicants, which begins with the identification of a position that requires staffing and is completed when applications are received from an adequate number of applicants </w:t>
      </w:r>
    </w:p>
    <w:p w:rsidR="00CC6E35" w:rsidRPr="00DB02CE" w:rsidRDefault="00CC6E35" w:rsidP="00CC6E35">
      <w:r w:rsidRPr="00DB02CE">
        <w:t xml:space="preserve">Branding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An organizations efforts to help existing and prospective workers understand why it is a desirable place to work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Example: Google movie </w:t>
      </w:r>
    </w:p>
    <w:p w:rsidR="00CC6E35" w:rsidRPr="00DB02CE" w:rsidRDefault="00CC6E35" w:rsidP="00CC6E35">
      <w:r w:rsidRPr="00DB02CE">
        <w:t>The recruitment process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Figure 6.1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Identify job openings: HR planning/ strategic plan, employee resignations/terminations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Specify job requirements: from job description/job specification 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>Select methods of recruitments: internal or external</w:t>
      </w:r>
    </w:p>
    <w:p w:rsidR="00CC6E35" w:rsidRPr="00DB02CE" w:rsidRDefault="00CC6E35" w:rsidP="00993873">
      <w:pPr>
        <w:pStyle w:val="ListParagraph"/>
        <w:numPr>
          <w:ilvl w:val="0"/>
          <w:numId w:val="26"/>
        </w:numPr>
      </w:pPr>
      <w:r w:rsidRPr="00DB02CE">
        <w:t xml:space="preserve">Generate pool of qualified applicants: employment equity/ diversity goals </w:t>
      </w:r>
    </w:p>
    <w:p w:rsidR="00CC6E35" w:rsidRPr="00DB02CE" w:rsidRDefault="00CC6E35" w:rsidP="00CC6E35">
      <w:pPr>
        <w:pStyle w:val="ListParagraph"/>
        <w:tabs>
          <w:tab w:val="left" w:pos="6865"/>
        </w:tabs>
        <w:spacing w:after="0"/>
      </w:pPr>
    </w:p>
    <w:p w:rsidR="00CC6E35" w:rsidRPr="00DB02CE" w:rsidRDefault="00CC6E35" w:rsidP="00DB02CE">
      <w:pPr>
        <w:pStyle w:val="Title"/>
      </w:pPr>
      <w:r w:rsidRPr="00DB02CE">
        <w:t>Chapter 6: Employee Selection</w:t>
      </w:r>
    </w:p>
    <w:p w:rsidR="00CC6E35" w:rsidRPr="00DB02CE" w:rsidRDefault="00CC6E35" w:rsidP="00CC6E35">
      <w:pPr>
        <w:spacing w:after="0"/>
      </w:pPr>
      <w:r w:rsidRPr="00DB02CE">
        <w:t>Selection – the process of choosing individuals who have relevant qualification to fill existing or projected job opening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  <w:rPr>
          <w:u w:val="single"/>
        </w:rPr>
      </w:pPr>
      <w:r w:rsidRPr="00DB02CE">
        <w:rPr>
          <w:u w:val="single"/>
        </w:rPr>
        <w:t xml:space="preserve">Selection Considerations </w:t>
      </w:r>
    </w:p>
    <w:p w:rsidR="00CC6E35" w:rsidRPr="00DB02CE" w:rsidRDefault="00CC6E35" w:rsidP="00993873">
      <w:pPr>
        <w:pStyle w:val="ListParagraph"/>
        <w:numPr>
          <w:ilvl w:val="0"/>
          <w:numId w:val="12"/>
        </w:numPr>
        <w:spacing w:after="0"/>
      </w:pPr>
      <w:r w:rsidRPr="00DB02CE">
        <w:t>Person-job fit</w:t>
      </w:r>
    </w:p>
    <w:p w:rsidR="00CC6E35" w:rsidRPr="00DB02CE" w:rsidRDefault="00CC6E35" w:rsidP="00993873">
      <w:pPr>
        <w:pStyle w:val="ListParagraph"/>
        <w:numPr>
          <w:ilvl w:val="0"/>
          <w:numId w:val="12"/>
        </w:numPr>
        <w:spacing w:after="0"/>
      </w:pPr>
      <w:r w:rsidRPr="00DB02CE">
        <w:t xml:space="preserve">Person-organization fit 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  <w:rPr>
          <w:u w:val="single"/>
        </w:rPr>
      </w:pPr>
      <w:r w:rsidRPr="00DB02CE">
        <w:rPr>
          <w:u w:val="single"/>
        </w:rPr>
        <w:t>Begin with a Job Analysis</w:t>
      </w:r>
    </w:p>
    <w:p w:rsidR="00CC6E35" w:rsidRPr="00DB02CE" w:rsidRDefault="00CC6E35" w:rsidP="00CC6E35">
      <w:pPr>
        <w:spacing w:after="0"/>
      </w:pPr>
      <w:r w:rsidRPr="00DB02CE">
        <w:t xml:space="preserve">Results of Job Analysis </w:t>
      </w:r>
    </w:p>
    <w:p w:rsidR="00CC6E35" w:rsidRPr="00DB02CE" w:rsidRDefault="00CC6E35" w:rsidP="00993873">
      <w:pPr>
        <w:pStyle w:val="ListParagraph"/>
        <w:numPr>
          <w:ilvl w:val="0"/>
          <w:numId w:val="13"/>
        </w:numPr>
        <w:spacing w:after="0"/>
      </w:pPr>
      <w:r w:rsidRPr="00DB02CE">
        <w:t>Job Description</w:t>
      </w:r>
    </w:p>
    <w:p w:rsidR="00CC6E35" w:rsidRPr="00DB02CE" w:rsidRDefault="00CC6E35" w:rsidP="00993873">
      <w:pPr>
        <w:pStyle w:val="ListParagraph"/>
        <w:numPr>
          <w:ilvl w:val="0"/>
          <w:numId w:val="13"/>
        </w:numPr>
        <w:spacing w:after="0"/>
      </w:pPr>
      <w:r w:rsidRPr="00DB02CE">
        <w:t>Job Specifications</w:t>
      </w:r>
    </w:p>
    <w:p w:rsidR="00CC6E35" w:rsidRPr="00DB02CE" w:rsidRDefault="00CC6E35" w:rsidP="00993873">
      <w:pPr>
        <w:pStyle w:val="ListParagraph"/>
        <w:numPr>
          <w:ilvl w:val="0"/>
          <w:numId w:val="13"/>
        </w:numPr>
        <w:spacing w:after="0"/>
      </w:pPr>
      <w:r w:rsidRPr="00DB02CE">
        <w:t xml:space="preserve">Must accurately measure KSAO’s 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  <w:rPr>
          <w:u w:val="single"/>
        </w:rPr>
      </w:pPr>
      <w:r w:rsidRPr="00DB02CE">
        <w:rPr>
          <w:u w:val="single"/>
        </w:rPr>
        <w:t xml:space="preserve">Reliability and Validity </w:t>
      </w:r>
    </w:p>
    <w:p w:rsidR="00CC6E35" w:rsidRPr="00DB02CE" w:rsidRDefault="00CC6E35" w:rsidP="00993873">
      <w:pPr>
        <w:pStyle w:val="ListParagraph"/>
        <w:numPr>
          <w:ilvl w:val="0"/>
          <w:numId w:val="14"/>
        </w:numPr>
        <w:spacing w:after="0"/>
      </w:pPr>
      <w:r w:rsidRPr="00DB02CE">
        <w:lastRenderedPageBreak/>
        <w:t xml:space="preserve">Reliability – the extent to which a measurement generates consistent results (i.e. is free from random error) </w:t>
      </w:r>
    </w:p>
    <w:p w:rsidR="00CC6E35" w:rsidRPr="00DB02CE" w:rsidRDefault="00CC6E35" w:rsidP="00993873">
      <w:pPr>
        <w:pStyle w:val="ListParagraph"/>
        <w:numPr>
          <w:ilvl w:val="0"/>
          <w:numId w:val="14"/>
        </w:numPr>
        <w:spacing w:after="0"/>
      </w:pPr>
      <w:r w:rsidRPr="00DB02CE">
        <w:t xml:space="preserve">Validity – the extent to which performance on a measure (e.g. test score) is related to what the measure is designed to assess (such as job performance) </w:t>
      </w:r>
    </w:p>
    <w:p w:rsidR="00CC6E35" w:rsidRPr="00DB02CE" w:rsidRDefault="00CC6E35" w:rsidP="00993873">
      <w:pPr>
        <w:pStyle w:val="ListParagraph"/>
        <w:numPr>
          <w:ilvl w:val="0"/>
          <w:numId w:val="14"/>
        </w:numPr>
        <w:spacing w:after="0"/>
      </w:pPr>
      <w:r w:rsidRPr="00DB02CE">
        <w:t xml:space="preserve">Often uses correlated coefficients </w:t>
      </w:r>
    </w:p>
    <w:p w:rsidR="00CC6E35" w:rsidRPr="00DB02CE" w:rsidRDefault="00CC6E35" w:rsidP="00993873">
      <w:pPr>
        <w:pStyle w:val="ListParagraph"/>
        <w:numPr>
          <w:ilvl w:val="0"/>
          <w:numId w:val="14"/>
        </w:numPr>
        <w:spacing w:after="0"/>
      </w:pPr>
      <w:r w:rsidRPr="00DB02CE">
        <w:t xml:space="preserve">Scattered </w:t>
      </w:r>
      <w:proofErr w:type="spellStart"/>
      <w:r w:rsidRPr="00DB02CE">
        <w:t>Bullseye</w:t>
      </w:r>
      <w:proofErr w:type="spellEnd"/>
      <w:r w:rsidRPr="00DB02CE">
        <w:t xml:space="preserve"> – unreliable/invalid</w:t>
      </w:r>
    </w:p>
    <w:p w:rsidR="00CC6E35" w:rsidRPr="00DB02CE" w:rsidRDefault="00CC6E35" w:rsidP="00993873">
      <w:pPr>
        <w:pStyle w:val="ListParagraph"/>
        <w:numPr>
          <w:ilvl w:val="0"/>
          <w:numId w:val="14"/>
        </w:numPr>
        <w:spacing w:after="0"/>
      </w:pPr>
      <w:r w:rsidRPr="00DB02CE">
        <w:t xml:space="preserve">Grouped (not target though) </w:t>
      </w:r>
      <w:proofErr w:type="spellStart"/>
      <w:r w:rsidRPr="00DB02CE">
        <w:t>Bullseye</w:t>
      </w:r>
      <w:proofErr w:type="spellEnd"/>
      <w:r w:rsidRPr="00DB02CE">
        <w:t xml:space="preserve"> – reliable/invalid</w:t>
      </w:r>
    </w:p>
    <w:p w:rsidR="00CC6E35" w:rsidRPr="00DB02CE" w:rsidRDefault="00CC6E35" w:rsidP="00993873">
      <w:pPr>
        <w:pStyle w:val="ListParagraph"/>
        <w:numPr>
          <w:ilvl w:val="0"/>
          <w:numId w:val="14"/>
        </w:numPr>
        <w:spacing w:after="0"/>
      </w:pPr>
      <w:r w:rsidRPr="00DB02CE">
        <w:t xml:space="preserve">Dead On </w:t>
      </w:r>
      <w:proofErr w:type="spellStart"/>
      <w:r w:rsidRPr="00DB02CE">
        <w:t>Bullseye</w:t>
      </w:r>
      <w:proofErr w:type="spellEnd"/>
      <w:r w:rsidRPr="00DB02CE">
        <w:t xml:space="preserve"> – reliable/valid 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  <w:rPr>
          <w:u w:val="single"/>
        </w:rPr>
      </w:pPr>
      <w:r w:rsidRPr="00DB02CE">
        <w:rPr>
          <w:u w:val="single"/>
        </w:rPr>
        <w:t>Measuring Validity</w:t>
      </w:r>
    </w:p>
    <w:p w:rsidR="00CC6E35" w:rsidRPr="00DB02CE" w:rsidRDefault="00CC6E35" w:rsidP="00CC6E35">
      <w:pPr>
        <w:spacing w:after="0"/>
      </w:pPr>
      <w:r w:rsidRPr="00DB02CE">
        <w:t xml:space="preserve"> </w:t>
      </w:r>
    </w:p>
    <w:p w:rsidR="00CC6E35" w:rsidRPr="00DB02CE" w:rsidRDefault="00CC6E35" w:rsidP="00CC6E35">
      <w:pPr>
        <w:spacing w:after="0"/>
      </w:pPr>
      <w:r w:rsidRPr="00DB02CE">
        <w:t xml:space="preserve">Criterion – related Validity </w:t>
      </w:r>
    </w:p>
    <w:p w:rsidR="00CC6E35" w:rsidRPr="00DB02CE" w:rsidRDefault="00CC6E35" w:rsidP="00993873">
      <w:pPr>
        <w:pStyle w:val="ListParagraph"/>
        <w:numPr>
          <w:ilvl w:val="0"/>
          <w:numId w:val="15"/>
        </w:numPr>
        <w:spacing w:after="0"/>
      </w:pPr>
      <w:r w:rsidRPr="00DB02CE">
        <w:t>Substantial correlation between test scores and job performance scores</w:t>
      </w:r>
    </w:p>
    <w:p w:rsidR="00CC6E35" w:rsidRPr="00DB02CE" w:rsidRDefault="00CC6E35" w:rsidP="00993873">
      <w:pPr>
        <w:pStyle w:val="ListParagraph"/>
        <w:numPr>
          <w:ilvl w:val="1"/>
          <w:numId w:val="15"/>
        </w:numPr>
        <w:spacing w:after="0"/>
      </w:pPr>
      <w:r w:rsidRPr="00DB02CE">
        <w:t>Predicative validation</w:t>
      </w:r>
    </w:p>
    <w:p w:rsidR="00CC6E35" w:rsidRPr="00DB02CE" w:rsidRDefault="00CC6E35" w:rsidP="00993873">
      <w:pPr>
        <w:pStyle w:val="ListParagraph"/>
        <w:numPr>
          <w:ilvl w:val="1"/>
          <w:numId w:val="15"/>
        </w:numPr>
        <w:spacing w:after="0"/>
      </w:pPr>
      <w:r w:rsidRPr="00DB02CE">
        <w:t>Concurrent validation</w:t>
      </w:r>
    </w:p>
    <w:p w:rsidR="00CC6E35" w:rsidRPr="00DB02CE" w:rsidRDefault="00CC6E35" w:rsidP="00CC6E35">
      <w:pPr>
        <w:spacing w:after="0"/>
      </w:pPr>
      <w:r w:rsidRPr="00DB02CE">
        <w:t xml:space="preserve">Content Validity </w:t>
      </w:r>
    </w:p>
    <w:p w:rsidR="00CC6E35" w:rsidRPr="00DB02CE" w:rsidRDefault="00CC6E35" w:rsidP="00993873">
      <w:pPr>
        <w:pStyle w:val="ListParagraph"/>
        <w:numPr>
          <w:ilvl w:val="0"/>
          <w:numId w:val="15"/>
        </w:numPr>
        <w:spacing w:after="0"/>
      </w:pPr>
      <w:r w:rsidRPr="00DB02CE">
        <w:t>Consistency between the test items and situations that occur on-the-job</w:t>
      </w:r>
    </w:p>
    <w:p w:rsidR="00CC6E35" w:rsidRPr="00DB02CE" w:rsidRDefault="00CC6E35" w:rsidP="00CC6E35">
      <w:pPr>
        <w:spacing w:after="0"/>
      </w:pPr>
      <w:r w:rsidRPr="00DB02CE">
        <w:t xml:space="preserve">Construct Validity </w:t>
      </w:r>
    </w:p>
    <w:p w:rsidR="00CC6E35" w:rsidRPr="00DB02CE" w:rsidRDefault="00CC6E35" w:rsidP="00993873">
      <w:pPr>
        <w:pStyle w:val="ListParagraph"/>
        <w:numPr>
          <w:ilvl w:val="0"/>
          <w:numId w:val="15"/>
        </w:numPr>
        <w:spacing w:after="0"/>
      </w:pPr>
      <w:r w:rsidRPr="00DB02CE">
        <w:t xml:space="preserve">Establishing tests that measure intelligence, leadership, or other such constructs, and NOT something else </w:t>
      </w:r>
    </w:p>
    <w:p w:rsidR="00CC6E35" w:rsidRPr="00DB02CE" w:rsidRDefault="00CC6E35" w:rsidP="00CC6E35">
      <w:pPr>
        <w:spacing w:after="0"/>
        <w:rPr>
          <w:u w:val="single"/>
        </w:rPr>
      </w:pPr>
    </w:p>
    <w:p w:rsidR="00CC6E35" w:rsidRPr="00DB02CE" w:rsidRDefault="00CC6E35" w:rsidP="00CC6E35">
      <w:pPr>
        <w:spacing w:after="0"/>
        <w:rPr>
          <w:u w:val="single"/>
        </w:rPr>
      </w:pPr>
      <w:r w:rsidRPr="00DB02CE">
        <w:rPr>
          <w:u w:val="single"/>
        </w:rPr>
        <w:t>Selection Tools</w:t>
      </w:r>
    </w:p>
    <w:p w:rsidR="00CC6E35" w:rsidRPr="00DB02CE" w:rsidRDefault="00CC6E35" w:rsidP="00993873">
      <w:pPr>
        <w:pStyle w:val="ListParagraph"/>
        <w:numPr>
          <w:ilvl w:val="0"/>
          <w:numId w:val="15"/>
        </w:numPr>
        <w:spacing w:after="0"/>
      </w:pPr>
      <w:r w:rsidRPr="00DB02CE">
        <w:t>Some tools are better than others</w:t>
      </w:r>
    </w:p>
    <w:p w:rsidR="00CC6E35" w:rsidRPr="00DB02CE" w:rsidRDefault="00CC6E35" w:rsidP="00993873">
      <w:pPr>
        <w:pStyle w:val="ListParagraph"/>
        <w:numPr>
          <w:ilvl w:val="0"/>
          <w:numId w:val="15"/>
        </w:numPr>
        <w:spacing w:after="0"/>
      </w:pPr>
      <w:r w:rsidRPr="00DB02CE">
        <w:t>Some tools cost more than others</w:t>
      </w:r>
    </w:p>
    <w:p w:rsidR="00CC6E35" w:rsidRPr="00DB02CE" w:rsidRDefault="00CC6E35" w:rsidP="00993873">
      <w:pPr>
        <w:pStyle w:val="ListParagraph"/>
        <w:numPr>
          <w:ilvl w:val="0"/>
          <w:numId w:val="15"/>
        </w:numPr>
        <w:spacing w:after="0"/>
      </w:pPr>
      <w:r w:rsidRPr="00DB02CE">
        <w:t>The more tools you have , the better the decision</w:t>
      </w:r>
    </w:p>
    <w:p w:rsidR="00CC6E35" w:rsidRPr="00DB02CE" w:rsidRDefault="00CC6E35" w:rsidP="00993873">
      <w:pPr>
        <w:pStyle w:val="ListParagraph"/>
        <w:numPr>
          <w:ilvl w:val="0"/>
          <w:numId w:val="15"/>
        </w:numPr>
        <w:spacing w:after="0"/>
      </w:pPr>
      <w:r w:rsidRPr="00DB02CE">
        <w:t xml:space="preserve">Each tool adds some value 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  <w:rPr>
          <w:u w:val="single"/>
        </w:rPr>
      </w:pPr>
      <w:r w:rsidRPr="00DB02CE">
        <w:rPr>
          <w:u w:val="single"/>
        </w:rPr>
        <w:t>Resumes and Job Applications</w:t>
      </w:r>
    </w:p>
    <w:p w:rsidR="00CC6E35" w:rsidRPr="00DB02CE" w:rsidRDefault="00CC6E35" w:rsidP="00993873">
      <w:pPr>
        <w:pStyle w:val="ListParagraph"/>
        <w:numPr>
          <w:ilvl w:val="0"/>
          <w:numId w:val="16"/>
        </w:numPr>
        <w:spacing w:after="0"/>
      </w:pPr>
      <w:r w:rsidRPr="00DB02CE">
        <w:t xml:space="preserve">Resumes </w:t>
      </w:r>
    </w:p>
    <w:p w:rsidR="00CC6E35" w:rsidRPr="00DB02CE" w:rsidRDefault="00CC6E35" w:rsidP="00993873">
      <w:pPr>
        <w:pStyle w:val="ListParagraph"/>
        <w:numPr>
          <w:ilvl w:val="1"/>
          <w:numId w:val="16"/>
        </w:numPr>
        <w:spacing w:after="0"/>
      </w:pPr>
      <w:r w:rsidRPr="00DB02CE">
        <w:t>How accurate are these?</w:t>
      </w:r>
    </w:p>
    <w:p w:rsidR="00CC6E35" w:rsidRPr="00DB02CE" w:rsidRDefault="00CC6E35" w:rsidP="00993873">
      <w:pPr>
        <w:pStyle w:val="ListParagraph"/>
        <w:numPr>
          <w:ilvl w:val="0"/>
          <w:numId w:val="16"/>
        </w:numPr>
        <w:spacing w:after="0"/>
      </w:pPr>
      <w:r w:rsidRPr="00DB02CE">
        <w:t xml:space="preserve">Job Applications </w:t>
      </w:r>
    </w:p>
    <w:p w:rsidR="00CC6E35" w:rsidRPr="00DB02CE" w:rsidRDefault="00CC6E35" w:rsidP="00993873">
      <w:pPr>
        <w:pStyle w:val="ListParagraph"/>
        <w:numPr>
          <w:ilvl w:val="1"/>
          <w:numId w:val="16"/>
        </w:numPr>
        <w:spacing w:after="0"/>
      </w:pPr>
      <w:r w:rsidRPr="00DB02CE">
        <w:t>Similar to resumes but candidates are required to fill out forms prepared by the organization. What can you ask on an application form?</w:t>
      </w:r>
    </w:p>
    <w:p w:rsidR="00CC6E35" w:rsidRPr="00DB02CE" w:rsidRDefault="00CC6E35" w:rsidP="00993873">
      <w:pPr>
        <w:pStyle w:val="ListParagraph"/>
        <w:numPr>
          <w:ilvl w:val="0"/>
          <w:numId w:val="16"/>
        </w:numPr>
        <w:spacing w:after="0"/>
      </w:pPr>
      <w:r w:rsidRPr="00DB02CE">
        <w:t xml:space="preserve">Biographical Information Blanks (aka </w:t>
      </w:r>
      <w:proofErr w:type="spellStart"/>
      <w:r w:rsidRPr="00DB02CE">
        <w:t>Biodata</w:t>
      </w:r>
      <w:proofErr w:type="spellEnd"/>
      <w:r w:rsidRPr="00DB02CE">
        <w:t xml:space="preserve">) </w:t>
      </w:r>
    </w:p>
    <w:p w:rsidR="00CC6E35" w:rsidRPr="00DB02CE" w:rsidRDefault="00CC6E35" w:rsidP="00993873">
      <w:pPr>
        <w:pStyle w:val="ListParagraph"/>
        <w:numPr>
          <w:ilvl w:val="1"/>
          <w:numId w:val="16"/>
        </w:numPr>
        <w:spacing w:after="0"/>
      </w:pPr>
      <w:r w:rsidRPr="00DB02CE">
        <w:t>How much did you enjoy high school?</w:t>
      </w:r>
    </w:p>
    <w:p w:rsidR="00CC6E35" w:rsidRPr="00DB02CE" w:rsidRDefault="00CC6E35" w:rsidP="00993873">
      <w:pPr>
        <w:pStyle w:val="ListParagraph"/>
        <w:numPr>
          <w:ilvl w:val="1"/>
          <w:numId w:val="16"/>
        </w:numPr>
        <w:spacing w:after="0"/>
      </w:pPr>
      <w:r w:rsidRPr="00DB02CE">
        <w:t>If you were to go through university again, what major would you choose?</w:t>
      </w:r>
    </w:p>
    <w:p w:rsidR="00CC6E35" w:rsidRPr="00DB02CE" w:rsidRDefault="00CC6E35" w:rsidP="00993873">
      <w:pPr>
        <w:pStyle w:val="ListParagraph"/>
        <w:numPr>
          <w:ilvl w:val="1"/>
          <w:numId w:val="16"/>
        </w:numPr>
        <w:spacing w:after="0"/>
      </w:pPr>
      <w:r w:rsidRPr="00DB02CE">
        <w:t>When you have a problem on your job, to whom do you turn for assistance?</w:t>
      </w:r>
    </w:p>
    <w:p w:rsidR="00CC6E35" w:rsidRPr="00DB02CE" w:rsidRDefault="00CC6E35" w:rsidP="00CC6E35">
      <w:pPr>
        <w:spacing w:after="0"/>
        <w:rPr>
          <w:u w:val="single"/>
        </w:rPr>
      </w:pPr>
    </w:p>
    <w:p w:rsidR="00CC6E35" w:rsidRPr="00DB02CE" w:rsidRDefault="00CC6E35" w:rsidP="00CC6E35">
      <w:pPr>
        <w:spacing w:after="0"/>
        <w:rPr>
          <w:u w:val="single"/>
        </w:rPr>
      </w:pPr>
      <w:r w:rsidRPr="00DB02CE">
        <w:rPr>
          <w:u w:val="single"/>
        </w:rPr>
        <w:t xml:space="preserve">Employment Tests </w:t>
      </w:r>
    </w:p>
    <w:p w:rsidR="00CC6E35" w:rsidRPr="00DB02CE" w:rsidRDefault="00CC6E35" w:rsidP="00993873">
      <w:pPr>
        <w:pStyle w:val="ListParagraph"/>
        <w:numPr>
          <w:ilvl w:val="0"/>
          <w:numId w:val="17"/>
        </w:numPr>
        <w:spacing w:after="0"/>
      </w:pPr>
      <w:r w:rsidRPr="00DB02CE">
        <w:t>Cognitive Ability Tests</w:t>
      </w:r>
    </w:p>
    <w:p w:rsidR="00CC6E35" w:rsidRPr="00DB02CE" w:rsidRDefault="00CC6E35" w:rsidP="00993873">
      <w:pPr>
        <w:pStyle w:val="ListParagraph"/>
        <w:numPr>
          <w:ilvl w:val="1"/>
          <w:numId w:val="18"/>
        </w:numPr>
        <w:spacing w:after="0"/>
      </w:pPr>
      <w:r w:rsidRPr="00DB02CE">
        <w:lastRenderedPageBreak/>
        <w:t>g  (general mental ability; has replaced IQ) , verbal fluency, numerical ability, reasoning ability</w:t>
      </w:r>
    </w:p>
    <w:p w:rsidR="00CC6E35" w:rsidRPr="00DB02CE" w:rsidRDefault="00CC6E35" w:rsidP="00993873">
      <w:pPr>
        <w:pStyle w:val="ListParagraph"/>
        <w:numPr>
          <w:ilvl w:val="0"/>
          <w:numId w:val="18"/>
        </w:numPr>
        <w:spacing w:after="0"/>
      </w:pPr>
      <w:r w:rsidRPr="00DB02CE">
        <w:t>Physical Ability Tests</w:t>
      </w:r>
    </w:p>
    <w:p w:rsidR="00CC6E35" w:rsidRPr="00DB02CE" w:rsidRDefault="00CC6E35" w:rsidP="00993873">
      <w:pPr>
        <w:pStyle w:val="ListParagraph"/>
        <w:numPr>
          <w:ilvl w:val="0"/>
          <w:numId w:val="18"/>
        </w:numPr>
        <w:spacing w:after="0"/>
      </w:pPr>
      <w:r w:rsidRPr="00DB02CE">
        <w:t xml:space="preserve">Job Knowledge Tests </w:t>
      </w:r>
    </w:p>
    <w:p w:rsidR="00CC6E35" w:rsidRPr="00DB02CE" w:rsidRDefault="00CC6E35" w:rsidP="00993873">
      <w:pPr>
        <w:pStyle w:val="ListParagraph"/>
        <w:numPr>
          <w:ilvl w:val="1"/>
          <w:numId w:val="18"/>
        </w:numPr>
        <w:spacing w:after="0"/>
      </w:pPr>
      <w:r w:rsidRPr="00DB02CE">
        <w:t xml:space="preserve">Asking HOW the job should be done </w:t>
      </w:r>
    </w:p>
    <w:p w:rsidR="00CC6E35" w:rsidRPr="00DB02CE" w:rsidRDefault="00CC6E35" w:rsidP="00993873">
      <w:pPr>
        <w:pStyle w:val="ListParagraph"/>
        <w:numPr>
          <w:ilvl w:val="0"/>
          <w:numId w:val="18"/>
        </w:numPr>
        <w:spacing w:after="0"/>
      </w:pPr>
      <w:r w:rsidRPr="00DB02CE">
        <w:t xml:space="preserve">Work Sample Tests </w:t>
      </w:r>
    </w:p>
    <w:p w:rsidR="00CC6E35" w:rsidRPr="00DB02CE" w:rsidRDefault="00CC6E35" w:rsidP="00993873">
      <w:pPr>
        <w:pStyle w:val="ListParagraph"/>
        <w:numPr>
          <w:ilvl w:val="1"/>
          <w:numId w:val="18"/>
        </w:numPr>
        <w:spacing w:after="0"/>
      </w:pPr>
      <w:r w:rsidRPr="00DB02CE">
        <w:t>Asking candidate to DO the job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  <w:rPr>
          <w:u w:val="single"/>
        </w:rPr>
      </w:pPr>
      <w:r w:rsidRPr="00DB02CE">
        <w:rPr>
          <w:u w:val="single"/>
        </w:rPr>
        <w:t>Assessment Centres (AC)</w:t>
      </w:r>
    </w:p>
    <w:p w:rsidR="00CC6E35" w:rsidRPr="00DB02CE" w:rsidRDefault="00CC6E35" w:rsidP="00993873">
      <w:pPr>
        <w:pStyle w:val="ListParagraph"/>
        <w:numPr>
          <w:ilvl w:val="0"/>
          <w:numId w:val="19"/>
        </w:numPr>
        <w:spacing w:after="0"/>
      </w:pPr>
      <w:r w:rsidRPr="00DB02CE">
        <w:t>ACs are a process, not a place</w:t>
      </w:r>
    </w:p>
    <w:p w:rsidR="00CC6E35" w:rsidRPr="00DB02CE" w:rsidRDefault="00CC6E35" w:rsidP="00993873">
      <w:pPr>
        <w:pStyle w:val="ListParagraph"/>
        <w:numPr>
          <w:ilvl w:val="0"/>
          <w:numId w:val="19"/>
        </w:numPr>
        <w:spacing w:after="0"/>
      </w:pPr>
      <w:r w:rsidRPr="00DB02CE">
        <w:t xml:space="preserve">Candidates complete battery of tests and activities over 1 or 2 days (can last up to a week) 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</w:pPr>
      <w:r w:rsidRPr="00DB02CE">
        <w:t>Can you spot the liar?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</w:pPr>
      <w:r w:rsidRPr="00DB02CE">
        <w:t>Honesty (Integrity Tests)</w:t>
      </w:r>
    </w:p>
    <w:p w:rsidR="00CC6E35" w:rsidRPr="00DB02CE" w:rsidRDefault="00CC6E35" w:rsidP="00993873">
      <w:pPr>
        <w:pStyle w:val="ListParagraph"/>
        <w:numPr>
          <w:ilvl w:val="0"/>
          <w:numId w:val="20"/>
        </w:numPr>
        <w:spacing w:after="0"/>
      </w:pPr>
      <w:r w:rsidRPr="00DB02CE">
        <w:t xml:space="preserve">Over Tests </w:t>
      </w:r>
    </w:p>
    <w:p w:rsidR="00CC6E35" w:rsidRPr="00DB02CE" w:rsidRDefault="00CC6E35" w:rsidP="00993873">
      <w:pPr>
        <w:pStyle w:val="ListParagraph"/>
        <w:numPr>
          <w:ilvl w:val="1"/>
          <w:numId w:val="20"/>
        </w:numPr>
        <w:spacing w:after="0"/>
      </w:pPr>
      <w:r w:rsidRPr="00DB02CE">
        <w:t xml:space="preserve">What </w:t>
      </w:r>
      <w:proofErr w:type="gramStart"/>
      <w:r w:rsidRPr="00DB02CE">
        <w:t>percentage of people take</w:t>
      </w:r>
      <w:proofErr w:type="gramEnd"/>
      <w:r w:rsidRPr="00DB02CE">
        <w:t xml:space="preserve"> more than $5.00/week (in cash or supplies) from their employers?</w:t>
      </w:r>
    </w:p>
    <w:p w:rsidR="00CC6E35" w:rsidRPr="00DB02CE" w:rsidRDefault="00CC6E35" w:rsidP="00993873">
      <w:pPr>
        <w:pStyle w:val="ListParagraph"/>
        <w:numPr>
          <w:ilvl w:val="1"/>
          <w:numId w:val="20"/>
        </w:numPr>
        <w:spacing w:after="0"/>
      </w:pPr>
      <w:r w:rsidRPr="00DB02CE">
        <w:t>Do you think most people would cheat if they could get away with it?</w:t>
      </w:r>
    </w:p>
    <w:p w:rsidR="00CC6E35" w:rsidRPr="00DB02CE" w:rsidRDefault="00CC6E35" w:rsidP="00993873">
      <w:pPr>
        <w:pStyle w:val="ListParagraph"/>
        <w:numPr>
          <w:ilvl w:val="0"/>
          <w:numId w:val="20"/>
        </w:numPr>
        <w:spacing w:after="0"/>
      </w:pPr>
      <w:r w:rsidRPr="00DB02CE">
        <w:t xml:space="preserve">Veiled Purpose </w:t>
      </w:r>
    </w:p>
    <w:p w:rsidR="00CC6E35" w:rsidRPr="00DB02CE" w:rsidRDefault="00CC6E35" w:rsidP="00993873">
      <w:pPr>
        <w:pStyle w:val="ListParagraph"/>
        <w:numPr>
          <w:ilvl w:val="1"/>
          <w:numId w:val="20"/>
        </w:numPr>
        <w:spacing w:after="0"/>
      </w:pPr>
      <w:r w:rsidRPr="00DB02CE">
        <w:t>Are you more sensible than adventurous?</w:t>
      </w:r>
    </w:p>
    <w:p w:rsidR="00CC6E35" w:rsidRPr="00DB02CE" w:rsidRDefault="00CC6E35" w:rsidP="00993873">
      <w:pPr>
        <w:pStyle w:val="ListParagraph"/>
        <w:numPr>
          <w:ilvl w:val="1"/>
          <w:numId w:val="20"/>
        </w:numPr>
        <w:spacing w:after="0"/>
      </w:pPr>
      <w:r w:rsidRPr="00DB02CE">
        <w:t>Do you almost always make your bed?</w:t>
      </w:r>
    </w:p>
    <w:p w:rsidR="00CC6E35" w:rsidRPr="00DB02CE" w:rsidRDefault="00CC6E35" w:rsidP="00993873">
      <w:pPr>
        <w:pStyle w:val="ListParagraph"/>
        <w:numPr>
          <w:ilvl w:val="1"/>
          <w:numId w:val="20"/>
        </w:numPr>
        <w:spacing w:after="0"/>
      </w:pPr>
      <w:r w:rsidRPr="00DB02CE">
        <w:t>How often do you blush?</w:t>
      </w:r>
    </w:p>
    <w:p w:rsidR="00CC6E35" w:rsidRPr="00DB02CE" w:rsidRDefault="00CC6E35" w:rsidP="00993873">
      <w:pPr>
        <w:pStyle w:val="ListParagraph"/>
        <w:numPr>
          <w:ilvl w:val="0"/>
          <w:numId w:val="20"/>
        </w:numPr>
        <w:spacing w:after="0"/>
      </w:pPr>
      <w:r w:rsidRPr="00DB02CE">
        <w:t>*KNOW THE DIFFERENCE FOR MIDTERM*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</w:pPr>
      <w:r w:rsidRPr="00DB02CE">
        <w:t>Very DIRECT Questions (example)</w:t>
      </w:r>
    </w:p>
    <w:p w:rsidR="00CC6E35" w:rsidRPr="00DB02CE" w:rsidRDefault="00CC6E35" w:rsidP="00993873">
      <w:pPr>
        <w:pStyle w:val="ListParagraph"/>
        <w:numPr>
          <w:ilvl w:val="0"/>
          <w:numId w:val="21"/>
        </w:numPr>
        <w:spacing w:after="0"/>
      </w:pPr>
      <w:r w:rsidRPr="00DB02CE">
        <w:t>Which one of these explains your use of marijuana?</w:t>
      </w:r>
    </w:p>
    <w:p w:rsidR="00CC6E35" w:rsidRPr="00DB02CE" w:rsidRDefault="00CC6E35" w:rsidP="00993873">
      <w:pPr>
        <w:pStyle w:val="ListParagraph"/>
        <w:numPr>
          <w:ilvl w:val="1"/>
          <w:numId w:val="21"/>
        </w:numPr>
        <w:spacing w:after="0"/>
      </w:pPr>
      <w:r w:rsidRPr="00DB02CE">
        <w:t>I never have</w:t>
      </w:r>
    </w:p>
    <w:p w:rsidR="00CC6E35" w:rsidRPr="00DB02CE" w:rsidRDefault="00CC6E35" w:rsidP="00993873">
      <w:pPr>
        <w:pStyle w:val="ListParagraph"/>
        <w:numPr>
          <w:ilvl w:val="1"/>
          <w:numId w:val="21"/>
        </w:numPr>
        <w:spacing w:after="0"/>
      </w:pPr>
      <w:r w:rsidRPr="00DB02CE">
        <w:t>Weekends only</w:t>
      </w:r>
    </w:p>
    <w:p w:rsidR="00CC6E35" w:rsidRPr="00DB02CE" w:rsidRDefault="00CC6E35" w:rsidP="00993873">
      <w:pPr>
        <w:pStyle w:val="ListParagraph"/>
        <w:numPr>
          <w:ilvl w:val="1"/>
          <w:numId w:val="21"/>
        </w:numPr>
        <w:spacing w:after="0"/>
      </w:pPr>
      <w:r w:rsidRPr="00DB02CE">
        <w:t>once only</w:t>
      </w:r>
    </w:p>
    <w:p w:rsidR="00CC6E35" w:rsidRPr="00DB02CE" w:rsidRDefault="00CC6E35" w:rsidP="00993873">
      <w:pPr>
        <w:pStyle w:val="ListParagraph"/>
        <w:numPr>
          <w:ilvl w:val="1"/>
          <w:numId w:val="21"/>
        </w:numPr>
        <w:spacing w:after="0"/>
      </w:pPr>
      <w:r w:rsidRPr="00DB02CE">
        <w:t>a few times a week</w:t>
      </w:r>
    </w:p>
    <w:p w:rsidR="00CC6E35" w:rsidRPr="00DB02CE" w:rsidRDefault="00CC6E35" w:rsidP="00993873">
      <w:pPr>
        <w:pStyle w:val="ListParagraph"/>
        <w:numPr>
          <w:ilvl w:val="1"/>
          <w:numId w:val="21"/>
        </w:numPr>
        <w:spacing w:after="0"/>
      </w:pPr>
      <w:proofErr w:type="gramStart"/>
      <w:r w:rsidRPr="00DB02CE">
        <w:t>some</w:t>
      </w:r>
      <w:proofErr w:type="gramEnd"/>
      <w:r w:rsidRPr="00DB02CE">
        <w:t xml:space="preserve"> more too options too…</w:t>
      </w:r>
    </w:p>
    <w:p w:rsidR="00CC6E35" w:rsidRPr="00DB02CE" w:rsidRDefault="00CC6E35" w:rsidP="00993873">
      <w:pPr>
        <w:pStyle w:val="ListParagraph"/>
        <w:numPr>
          <w:ilvl w:val="0"/>
          <w:numId w:val="21"/>
        </w:numPr>
        <w:spacing w:after="0"/>
      </w:pPr>
      <w:r w:rsidRPr="00DB02CE">
        <w:t>Do you intend to use it in the future? Yes or no?</w:t>
      </w:r>
    </w:p>
    <w:p w:rsidR="00CC6E35" w:rsidRPr="00DB02CE" w:rsidRDefault="00CC6E35" w:rsidP="00993873">
      <w:pPr>
        <w:pStyle w:val="ListParagraph"/>
        <w:numPr>
          <w:ilvl w:val="1"/>
          <w:numId w:val="21"/>
        </w:numPr>
        <w:spacing w:after="0"/>
      </w:pPr>
      <w:r w:rsidRPr="00DB02CE">
        <w:t>If NO, why not?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</w:pPr>
      <w:r w:rsidRPr="00DB02CE">
        <w:t>Personality Factors – Big Five</w:t>
      </w:r>
    </w:p>
    <w:p w:rsidR="00CC6E35" w:rsidRPr="00DB02CE" w:rsidRDefault="00CC6E35" w:rsidP="00CC6E35">
      <w:pPr>
        <w:spacing w:after="0"/>
      </w:pPr>
      <w:r w:rsidRPr="00DB02CE">
        <w:t>Exhibit 2-5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</w:pPr>
      <w:r w:rsidRPr="00DB02CE">
        <w:t>Other Personality Attributes</w:t>
      </w:r>
    </w:p>
    <w:p w:rsidR="00CC6E35" w:rsidRPr="00DB02CE" w:rsidRDefault="00CC6E35" w:rsidP="00993873">
      <w:pPr>
        <w:pStyle w:val="ListParagraph"/>
        <w:numPr>
          <w:ilvl w:val="0"/>
          <w:numId w:val="22"/>
        </w:numPr>
        <w:spacing w:after="0"/>
      </w:pPr>
      <w:r w:rsidRPr="00DB02CE">
        <w:t>Core Self-Evaluations</w:t>
      </w:r>
    </w:p>
    <w:p w:rsidR="00CC6E35" w:rsidRPr="00DB02CE" w:rsidRDefault="00CC6E35" w:rsidP="00993873">
      <w:pPr>
        <w:pStyle w:val="ListParagraph"/>
        <w:numPr>
          <w:ilvl w:val="1"/>
          <w:numId w:val="22"/>
        </w:numPr>
        <w:spacing w:after="0"/>
      </w:pPr>
      <w:r w:rsidRPr="00DB02CE">
        <w:t>Extent to which you like/dislike yourself</w:t>
      </w:r>
    </w:p>
    <w:p w:rsidR="00CC6E35" w:rsidRPr="00DB02CE" w:rsidRDefault="00CC6E35" w:rsidP="00993873">
      <w:pPr>
        <w:pStyle w:val="ListParagraph"/>
        <w:numPr>
          <w:ilvl w:val="0"/>
          <w:numId w:val="22"/>
        </w:numPr>
        <w:spacing w:after="0"/>
      </w:pPr>
      <w:r w:rsidRPr="00DB02CE">
        <w:lastRenderedPageBreak/>
        <w:t>Machiavellianism</w:t>
      </w:r>
    </w:p>
    <w:p w:rsidR="00CC6E35" w:rsidRPr="00DB02CE" w:rsidRDefault="00CC6E35" w:rsidP="00993873">
      <w:pPr>
        <w:pStyle w:val="ListParagraph"/>
        <w:numPr>
          <w:ilvl w:val="1"/>
          <w:numId w:val="22"/>
        </w:numPr>
        <w:spacing w:after="0"/>
      </w:pPr>
      <w:r w:rsidRPr="00DB02CE">
        <w:t>Ends versus means</w:t>
      </w:r>
    </w:p>
    <w:p w:rsidR="00CC6E35" w:rsidRPr="00DB02CE" w:rsidRDefault="00CC6E35" w:rsidP="00993873">
      <w:pPr>
        <w:pStyle w:val="ListParagraph"/>
        <w:numPr>
          <w:ilvl w:val="0"/>
          <w:numId w:val="22"/>
        </w:numPr>
        <w:spacing w:after="0"/>
      </w:pPr>
      <w:r w:rsidRPr="00DB02CE">
        <w:t xml:space="preserve">Narcissism </w:t>
      </w:r>
    </w:p>
    <w:p w:rsidR="00CC6E35" w:rsidRPr="00DB02CE" w:rsidRDefault="00CC6E35" w:rsidP="00993873">
      <w:pPr>
        <w:pStyle w:val="ListParagraph"/>
        <w:numPr>
          <w:ilvl w:val="0"/>
          <w:numId w:val="22"/>
        </w:numPr>
        <w:spacing w:after="0"/>
      </w:pPr>
      <w:r w:rsidRPr="00DB02CE">
        <w:t>Self-Monitoring</w:t>
      </w:r>
    </w:p>
    <w:p w:rsidR="00CC6E35" w:rsidRPr="00DB02CE" w:rsidRDefault="00CC6E35" w:rsidP="00993873">
      <w:pPr>
        <w:pStyle w:val="ListParagraph"/>
        <w:numPr>
          <w:ilvl w:val="1"/>
          <w:numId w:val="22"/>
        </w:numPr>
        <w:spacing w:after="0"/>
      </w:pPr>
      <w:r w:rsidRPr="00DB02CE">
        <w:t>Aware of external</w:t>
      </w:r>
    </w:p>
    <w:p w:rsidR="00CC6E35" w:rsidRPr="00DB02CE" w:rsidRDefault="00CC6E35" w:rsidP="00993873">
      <w:pPr>
        <w:pStyle w:val="ListParagraph"/>
        <w:numPr>
          <w:ilvl w:val="0"/>
          <w:numId w:val="22"/>
        </w:numPr>
        <w:spacing w:after="0"/>
      </w:pPr>
      <w:r w:rsidRPr="00DB02CE">
        <w:t xml:space="preserve">Risk-Taking </w:t>
      </w:r>
    </w:p>
    <w:p w:rsidR="00CC6E35" w:rsidRPr="00DB02CE" w:rsidRDefault="00CC6E35" w:rsidP="00993873">
      <w:pPr>
        <w:pStyle w:val="ListParagraph"/>
        <w:numPr>
          <w:ilvl w:val="1"/>
          <w:numId w:val="22"/>
        </w:numPr>
        <w:spacing w:after="0"/>
      </w:pPr>
      <w:r w:rsidRPr="00DB02CE">
        <w:t>Takes chances</w:t>
      </w:r>
    </w:p>
    <w:p w:rsidR="00CC6E35" w:rsidRPr="00DB02CE" w:rsidRDefault="00CC6E35" w:rsidP="00993873">
      <w:pPr>
        <w:pStyle w:val="ListParagraph"/>
        <w:numPr>
          <w:ilvl w:val="0"/>
          <w:numId w:val="22"/>
        </w:numPr>
        <w:spacing w:after="0"/>
      </w:pPr>
      <w:r w:rsidRPr="00DB02CE">
        <w:t xml:space="preserve">Type A/B Personality </w:t>
      </w:r>
    </w:p>
    <w:p w:rsidR="00CC6E35" w:rsidRPr="00DB02CE" w:rsidRDefault="00CC6E35" w:rsidP="00993873">
      <w:pPr>
        <w:pStyle w:val="ListParagraph"/>
        <w:numPr>
          <w:ilvl w:val="1"/>
          <w:numId w:val="22"/>
        </w:numPr>
        <w:spacing w:after="0"/>
      </w:pPr>
      <w:r w:rsidRPr="00DB02CE">
        <w:t>Rushing vs. no time urgency</w:t>
      </w:r>
    </w:p>
    <w:p w:rsidR="00CC6E35" w:rsidRPr="00DB02CE" w:rsidRDefault="00CC6E35" w:rsidP="00993873">
      <w:pPr>
        <w:pStyle w:val="ListParagraph"/>
        <w:numPr>
          <w:ilvl w:val="0"/>
          <w:numId w:val="22"/>
        </w:numPr>
        <w:spacing w:after="0"/>
      </w:pPr>
      <w:r w:rsidRPr="00DB02CE">
        <w:t>Proactive Personality</w:t>
      </w:r>
    </w:p>
    <w:p w:rsidR="00CC6E35" w:rsidRPr="00DB02CE" w:rsidRDefault="00CC6E35" w:rsidP="00993873">
      <w:pPr>
        <w:pStyle w:val="ListParagraph"/>
        <w:numPr>
          <w:ilvl w:val="1"/>
          <w:numId w:val="22"/>
        </w:numPr>
        <w:spacing w:after="0"/>
      </w:pPr>
      <w:r w:rsidRPr="00DB02CE">
        <w:t xml:space="preserve">Identifies opportunities, shows initiative, takes action, and perseveres </w:t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>
      <w:pPr>
        <w:spacing w:after="0"/>
      </w:pPr>
      <w:r w:rsidRPr="00DB02CE">
        <w:t>Graphology</w:t>
      </w:r>
      <w:r w:rsidRPr="00DB02CE">
        <w:tab/>
      </w:r>
    </w:p>
    <w:p w:rsidR="00CC6E35" w:rsidRPr="00DB02CE" w:rsidRDefault="00CC6E35" w:rsidP="00CC6E35">
      <w:pPr>
        <w:spacing w:after="0"/>
      </w:pPr>
    </w:p>
    <w:p w:rsidR="00CC6E35" w:rsidRPr="00DB02CE" w:rsidRDefault="00CC6E35" w:rsidP="00CC6E35"/>
    <w:p w:rsidR="00546173" w:rsidRDefault="00546173" w:rsidP="00546173">
      <w:pPr>
        <w:pStyle w:val="Title"/>
      </w:pPr>
      <w:r>
        <w:t>Chapter 7: Training and Develo</w:t>
      </w:r>
      <w:r w:rsidRPr="00546173">
        <w:rPr>
          <w:rStyle w:val="TitleChar"/>
        </w:rPr>
        <w:t>p</w:t>
      </w:r>
      <w:r>
        <w:t xml:space="preserve">ment </w:t>
      </w:r>
    </w:p>
    <w:p w:rsidR="00546173" w:rsidRPr="00BC4D7E" w:rsidRDefault="00546173" w:rsidP="00546173">
      <w:pPr>
        <w:spacing w:after="0"/>
        <w:rPr>
          <w:u w:val="single"/>
        </w:rPr>
      </w:pPr>
      <w:r w:rsidRPr="00BC4D7E">
        <w:rPr>
          <w:u w:val="single"/>
        </w:rPr>
        <w:t xml:space="preserve">Training </w:t>
      </w:r>
    </w:p>
    <w:p w:rsidR="00546173" w:rsidRDefault="00546173" w:rsidP="00993873">
      <w:pPr>
        <w:pStyle w:val="ListParagraph"/>
        <w:numPr>
          <w:ilvl w:val="0"/>
          <w:numId w:val="30"/>
        </w:numPr>
        <w:spacing w:after="0"/>
      </w:pPr>
      <w:r>
        <w:t>tends to be narrowly focused and oriented toward short-term performance concerns</w:t>
      </w:r>
    </w:p>
    <w:p w:rsidR="00546173" w:rsidRDefault="00546173" w:rsidP="00993873">
      <w:pPr>
        <w:pStyle w:val="ListParagraph"/>
        <w:numPr>
          <w:ilvl w:val="0"/>
          <w:numId w:val="30"/>
        </w:numPr>
        <w:spacing w:after="0"/>
      </w:pPr>
      <w:r>
        <w:t>Short term</w:t>
      </w:r>
    </w:p>
    <w:p w:rsidR="00546173" w:rsidRDefault="00546173" w:rsidP="00993873">
      <w:pPr>
        <w:pStyle w:val="ListParagraph"/>
        <w:numPr>
          <w:ilvl w:val="0"/>
          <w:numId w:val="30"/>
        </w:numPr>
        <w:spacing w:after="0"/>
      </w:pPr>
      <w:r>
        <w:t xml:space="preserve">I.e. traditional education, academia, entry level </w:t>
      </w:r>
    </w:p>
    <w:p w:rsidR="00546173" w:rsidRDefault="00546173" w:rsidP="00546173">
      <w:pPr>
        <w:spacing w:after="0"/>
      </w:pPr>
    </w:p>
    <w:p w:rsidR="00546173" w:rsidRPr="00BC4D7E" w:rsidRDefault="00546173" w:rsidP="00546173">
      <w:pPr>
        <w:spacing w:after="0"/>
        <w:rPr>
          <w:u w:val="single"/>
        </w:rPr>
      </w:pPr>
      <w:r w:rsidRPr="00BC4D7E">
        <w:rPr>
          <w:u w:val="single"/>
        </w:rPr>
        <w:t xml:space="preserve">Development </w:t>
      </w:r>
    </w:p>
    <w:p w:rsidR="00546173" w:rsidRDefault="00546173" w:rsidP="00993873">
      <w:pPr>
        <w:pStyle w:val="ListParagraph"/>
        <w:numPr>
          <w:ilvl w:val="0"/>
          <w:numId w:val="31"/>
        </w:numPr>
        <w:spacing w:after="0"/>
      </w:pPr>
      <w:r>
        <w:t xml:space="preserve">effort that is oriented more toward broadening and individuals skills for the future responsibilities </w:t>
      </w:r>
    </w:p>
    <w:p w:rsidR="00546173" w:rsidRDefault="00546173" w:rsidP="00993873">
      <w:pPr>
        <w:pStyle w:val="ListParagraph"/>
        <w:numPr>
          <w:ilvl w:val="0"/>
          <w:numId w:val="31"/>
        </w:numPr>
        <w:spacing w:after="0"/>
      </w:pPr>
      <w:r>
        <w:t>Long term</w:t>
      </w:r>
    </w:p>
    <w:p w:rsidR="00546173" w:rsidRDefault="00546173" w:rsidP="00993873">
      <w:pPr>
        <w:pStyle w:val="ListParagraph"/>
        <w:numPr>
          <w:ilvl w:val="0"/>
          <w:numId w:val="31"/>
        </w:numPr>
        <w:spacing w:after="0"/>
      </w:pPr>
      <w:r>
        <w:t>I.e. managerial position, etc.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</w:pPr>
      <w:r>
        <w:t>Strategic Model of Training ***Figure 7.3****</w:t>
      </w:r>
    </w:p>
    <w:p w:rsidR="009F5470" w:rsidRDefault="009F5470" w:rsidP="009F5470">
      <w:pPr>
        <w:pStyle w:val="ListParagraph"/>
        <w:numPr>
          <w:ilvl w:val="0"/>
          <w:numId w:val="52"/>
        </w:numPr>
        <w:spacing w:after="0"/>
      </w:pPr>
      <w:r>
        <w:t xml:space="preserve">Phase 1: Needs Assessment </w:t>
      </w:r>
    </w:p>
    <w:p w:rsidR="009F5470" w:rsidRDefault="009F5470" w:rsidP="009F5470">
      <w:pPr>
        <w:pStyle w:val="ListParagraph"/>
        <w:numPr>
          <w:ilvl w:val="0"/>
          <w:numId w:val="52"/>
        </w:numPr>
        <w:spacing w:after="0"/>
      </w:pPr>
      <w:r>
        <w:t>Phase 2: Design</w:t>
      </w:r>
    </w:p>
    <w:p w:rsidR="009F5470" w:rsidRDefault="009F5470" w:rsidP="009F5470">
      <w:pPr>
        <w:pStyle w:val="ListParagraph"/>
        <w:numPr>
          <w:ilvl w:val="0"/>
          <w:numId w:val="52"/>
        </w:numPr>
        <w:spacing w:after="0"/>
      </w:pPr>
      <w:r>
        <w:t>Phase 3: Implementation</w:t>
      </w:r>
    </w:p>
    <w:p w:rsidR="009F5470" w:rsidRDefault="009F5470" w:rsidP="009F5470">
      <w:pPr>
        <w:pStyle w:val="ListParagraph"/>
        <w:numPr>
          <w:ilvl w:val="0"/>
          <w:numId w:val="52"/>
        </w:numPr>
        <w:spacing w:after="0"/>
      </w:pPr>
      <w:r>
        <w:t>Phase 4: Evaluation</w:t>
      </w:r>
    </w:p>
    <w:p w:rsidR="00546173" w:rsidRDefault="00546173" w:rsidP="00546173">
      <w:pPr>
        <w:spacing w:after="0"/>
      </w:pPr>
    </w:p>
    <w:p w:rsidR="00546173" w:rsidRPr="00BC4D7E" w:rsidRDefault="00546173" w:rsidP="00546173">
      <w:pPr>
        <w:spacing w:after="0"/>
        <w:rPr>
          <w:u w:val="single"/>
        </w:rPr>
      </w:pPr>
      <w:r w:rsidRPr="00BC4D7E">
        <w:rPr>
          <w:u w:val="single"/>
        </w:rPr>
        <w:t>Training Methods (non-managerial in textbook – not in class though)</w:t>
      </w:r>
    </w:p>
    <w:p w:rsidR="00546173" w:rsidRDefault="00546173" w:rsidP="00993873">
      <w:pPr>
        <w:pStyle w:val="ListParagraph"/>
        <w:numPr>
          <w:ilvl w:val="0"/>
          <w:numId w:val="32"/>
        </w:numPr>
        <w:spacing w:after="0"/>
      </w:pPr>
      <w:r>
        <w:t>On-the-Job training (OJT)</w:t>
      </w:r>
    </w:p>
    <w:p w:rsidR="00546173" w:rsidRDefault="00546173" w:rsidP="00993873">
      <w:pPr>
        <w:pStyle w:val="ListParagraph"/>
        <w:numPr>
          <w:ilvl w:val="1"/>
          <w:numId w:val="32"/>
        </w:numPr>
        <w:spacing w:after="0"/>
      </w:pPr>
      <w:r>
        <w:t>Hands-on experience with instructions form their supervisor or other trainer</w:t>
      </w:r>
    </w:p>
    <w:p w:rsidR="00546173" w:rsidRDefault="00546173" w:rsidP="00993873">
      <w:pPr>
        <w:pStyle w:val="ListParagraph"/>
        <w:numPr>
          <w:ilvl w:val="0"/>
          <w:numId w:val="32"/>
        </w:numPr>
        <w:spacing w:after="0"/>
      </w:pPr>
      <w:r>
        <w:t xml:space="preserve">Apprenticeship training </w:t>
      </w:r>
    </w:p>
    <w:p w:rsidR="00546173" w:rsidRDefault="00546173" w:rsidP="00993873">
      <w:pPr>
        <w:pStyle w:val="ListParagraph"/>
        <w:numPr>
          <w:ilvl w:val="1"/>
          <w:numId w:val="32"/>
        </w:numPr>
        <w:spacing w:after="0"/>
      </w:pPr>
      <w:r>
        <w:lastRenderedPageBreak/>
        <w:t xml:space="preserve">Instructional and experience both on and off the job in the practical and theoretical aspects of the work </w:t>
      </w:r>
    </w:p>
    <w:p w:rsidR="00546173" w:rsidRDefault="00546173" w:rsidP="00993873">
      <w:pPr>
        <w:pStyle w:val="ListParagraph"/>
        <w:numPr>
          <w:ilvl w:val="0"/>
          <w:numId w:val="32"/>
        </w:numPr>
        <w:spacing w:after="0"/>
      </w:pPr>
      <w:r>
        <w:t>Internship Programs</w:t>
      </w:r>
    </w:p>
    <w:p w:rsidR="00546173" w:rsidRDefault="00546173" w:rsidP="00993873">
      <w:pPr>
        <w:pStyle w:val="ListParagraph"/>
        <w:numPr>
          <w:ilvl w:val="1"/>
          <w:numId w:val="32"/>
        </w:numPr>
        <w:spacing w:after="0"/>
      </w:pPr>
      <w:r>
        <w:t>Offers students the opportunity to gain real-life experience</w:t>
      </w:r>
    </w:p>
    <w:p w:rsidR="00546173" w:rsidRDefault="00546173" w:rsidP="00993873">
      <w:pPr>
        <w:pStyle w:val="ListParagraph"/>
        <w:numPr>
          <w:ilvl w:val="0"/>
          <w:numId w:val="32"/>
        </w:numPr>
        <w:spacing w:after="0"/>
      </w:pPr>
      <w:r>
        <w:t>Classroom Instruction</w:t>
      </w:r>
    </w:p>
    <w:p w:rsidR="00546173" w:rsidRDefault="00546173" w:rsidP="00993873">
      <w:pPr>
        <w:pStyle w:val="ListParagraph"/>
        <w:numPr>
          <w:ilvl w:val="0"/>
          <w:numId w:val="32"/>
        </w:numPr>
        <w:spacing w:after="0"/>
      </w:pPr>
      <w:r>
        <w:t>Programmed Instruction or Self-Directed learning</w:t>
      </w:r>
    </w:p>
    <w:p w:rsidR="00546173" w:rsidRDefault="00546173" w:rsidP="00993873">
      <w:pPr>
        <w:pStyle w:val="ListParagraph"/>
        <w:numPr>
          <w:ilvl w:val="0"/>
          <w:numId w:val="32"/>
        </w:numPr>
        <w:spacing w:after="0"/>
      </w:pPr>
      <w:r>
        <w:t>Simulations</w:t>
      </w:r>
    </w:p>
    <w:p w:rsidR="00546173" w:rsidRDefault="00546173" w:rsidP="00993873">
      <w:pPr>
        <w:pStyle w:val="ListParagraph"/>
        <w:numPr>
          <w:ilvl w:val="1"/>
          <w:numId w:val="32"/>
        </w:numPr>
        <w:spacing w:after="0"/>
      </w:pPr>
      <w:r>
        <w:t xml:space="preserve">Emphasizes realism in equipment and its operation at minimum cost and maximum safety </w:t>
      </w:r>
    </w:p>
    <w:p w:rsidR="00546173" w:rsidRDefault="00546173" w:rsidP="00993873">
      <w:pPr>
        <w:pStyle w:val="ListParagraph"/>
        <w:numPr>
          <w:ilvl w:val="0"/>
          <w:numId w:val="32"/>
        </w:numPr>
        <w:spacing w:after="0"/>
      </w:pPr>
      <w:r>
        <w:t>eLearning</w:t>
      </w:r>
    </w:p>
    <w:p w:rsidR="00546173" w:rsidRDefault="00546173" w:rsidP="00546173">
      <w:pPr>
        <w:spacing w:after="0"/>
      </w:pPr>
    </w:p>
    <w:p w:rsidR="00546173" w:rsidRPr="00BC4D7E" w:rsidRDefault="00546173" w:rsidP="00546173">
      <w:pPr>
        <w:spacing w:after="0"/>
        <w:rPr>
          <w:u w:val="single"/>
        </w:rPr>
      </w:pPr>
      <w:r w:rsidRPr="00BC4D7E">
        <w:rPr>
          <w:u w:val="single"/>
        </w:rPr>
        <w:t>Methods for Management Development</w:t>
      </w:r>
    </w:p>
    <w:p w:rsidR="00546173" w:rsidRDefault="00546173" w:rsidP="00993873">
      <w:pPr>
        <w:pStyle w:val="ListParagraph"/>
        <w:numPr>
          <w:ilvl w:val="0"/>
          <w:numId w:val="33"/>
        </w:numPr>
        <w:spacing w:after="0"/>
      </w:pPr>
      <w:r>
        <w:t>On the Job experiences</w:t>
      </w:r>
    </w:p>
    <w:p w:rsidR="00546173" w:rsidRDefault="00546173" w:rsidP="00993873">
      <w:pPr>
        <w:pStyle w:val="ListParagraph"/>
        <w:numPr>
          <w:ilvl w:val="0"/>
          <w:numId w:val="33"/>
        </w:numPr>
        <w:spacing w:after="0"/>
      </w:pPr>
      <w:r>
        <w:t>Seminars and Conferences</w:t>
      </w:r>
    </w:p>
    <w:p w:rsidR="00546173" w:rsidRDefault="00546173" w:rsidP="00993873">
      <w:pPr>
        <w:pStyle w:val="ListParagraph"/>
        <w:numPr>
          <w:ilvl w:val="0"/>
          <w:numId w:val="33"/>
        </w:numPr>
        <w:spacing w:after="0"/>
      </w:pPr>
      <w:r>
        <w:t>Case Studies</w:t>
      </w:r>
    </w:p>
    <w:p w:rsidR="00546173" w:rsidRDefault="00546173" w:rsidP="00993873">
      <w:pPr>
        <w:pStyle w:val="ListParagraph"/>
        <w:numPr>
          <w:ilvl w:val="0"/>
          <w:numId w:val="33"/>
        </w:numPr>
        <w:spacing w:after="0"/>
      </w:pPr>
      <w:r>
        <w:t>Management Games and Simulations</w:t>
      </w:r>
    </w:p>
    <w:p w:rsidR="00546173" w:rsidRDefault="00546173" w:rsidP="00993873">
      <w:pPr>
        <w:pStyle w:val="ListParagraph"/>
        <w:numPr>
          <w:ilvl w:val="0"/>
          <w:numId w:val="33"/>
        </w:numPr>
        <w:spacing w:after="0"/>
      </w:pPr>
      <w:r>
        <w:t>Role-Playing</w:t>
      </w:r>
    </w:p>
    <w:p w:rsidR="00546173" w:rsidRDefault="00546173" w:rsidP="00993873">
      <w:pPr>
        <w:pStyle w:val="ListParagraph"/>
        <w:numPr>
          <w:ilvl w:val="0"/>
          <w:numId w:val="33"/>
        </w:numPr>
        <w:spacing w:after="0"/>
      </w:pPr>
      <w:r>
        <w:t>Behaviour Modeling</w:t>
      </w:r>
    </w:p>
    <w:p w:rsidR="00546173" w:rsidRDefault="00546173" w:rsidP="00993873">
      <w:pPr>
        <w:pStyle w:val="ListParagraph"/>
        <w:numPr>
          <w:ilvl w:val="1"/>
          <w:numId w:val="33"/>
        </w:numPr>
        <w:spacing w:after="0"/>
      </w:pPr>
      <w:r>
        <w:t xml:space="preserve">An approach that demonstrates desired behaviour and gives trainees the change to practice and role-play those behaviours and receive feedback 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  <w:rPr>
          <w:u w:val="single"/>
        </w:rPr>
      </w:pPr>
    </w:p>
    <w:p w:rsidR="00546173" w:rsidRDefault="00546173" w:rsidP="00546173">
      <w:pPr>
        <w:spacing w:after="0"/>
        <w:rPr>
          <w:u w:val="single"/>
        </w:rPr>
      </w:pPr>
    </w:p>
    <w:p w:rsidR="00546173" w:rsidRPr="00B16277" w:rsidRDefault="00546173" w:rsidP="00546173">
      <w:pPr>
        <w:spacing w:after="0"/>
        <w:rPr>
          <w:u w:val="single"/>
        </w:rPr>
      </w:pPr>
      <w:r w:rsidRPr="00B16277">
        <w:rPr>
          <w:u w:val="single"/>
        </w:rPr>
        <w:t>Phase 4: Evaluate the training program</w:t>
      </w:r>
    </w:p>
    <w:p w:rsidR="00546173" w:rsidRDefault="00546173" w:rsidP="00546173">
      <w:pPr>
        <w:spacing w:after="0"/>
      </w:pPr>
      <w:r>
        <w:tab/>
        <w:t>Measure program effectiveness</w:t>
      </w:r>
    </w:p>
    <w:p w:rsidR="00546173" w:rsidRDefault="00546173" w:rsidP="00993873">
      <w:pPr>
        <w:pStyle w:val="ListParagraph"/>
        <w:numPr>
          <w:ilvl w:val="0"/>
          <w:numId w:val="34"/>
        </w:numPr>
        <w:spacing w:after="0"/>
      </w:pPr>
      <w:r>
        <w:t>Reactions</w:t>
      </w:r>
    </w:p>
    <w:p w:rsidR="00546173" w:rsidRDefault="00546173" w:rsidP="00993873">
      <w:pPr>
        <w:pStyle w:val="ListParagraph"/>
        <w:numPr>
          <w:ilvl w:val="1"/>
          <w:numId w:val="34"/>
        </w:numPr>
        <w:spacing w:after="0"/>
      </w:pPr>
      <w:r>
        <w:t>Participant Reaction</w:t>
      </w:r>
    </w:p>
    <w:p w:rsidR="00546173" w:rsidRDefault="00546173" w:rsidP="00993873">
      <w:pPr>
        <w:pStyle w:val="ListParagraph"/>
        <w:numPr>
          <w:ilvl w:val="0"/>
          <w:numId w:val="34"/>
        </w:numPr>
        <w:spacing w:after="0"/>
      </w:pPr>
      <w:r>
        <w:t>Learning</w:t>
      </w:r>
    </w:p>
    <w:p w:rsidR="00546173" w:rsidRDefault="00546173" w:rsidP="00993873">
      <w:pPr>
        <w:pStyle w:val="ListParagraph"/>
        <w:numPr>
          <w:ilvl w:val="1"/>
          <w:numId w:val="34"/>
        </w:numPr>
        <w:spacing w:after="0"/>
      </w:pPr>
      <w:r>
        <w:t xml:space="preserve">Checking to see whether they actually learned anything </w:t>
      </w:r>
    </w:p>
    <w:p w:rsidR="00546173" w:rsidRDefault="00546173" w:rsidP="00993873">
      <w:pPr>
        <w:pStyle w:val="ListParagraph"/>
        <w:numPr>
          <w:ilvl w:val="1"/>
          <w:numId w:val="34"/>
        </w:numPr>
        <w:spacing w:after="0"/>
      </w:pPr>
      <w:r>
        <w:t>Testing knowledge and skills before and after</w:t>
      </w:r>
    </w:p>
    <w:p w:rsidR="00546173" w:rsidRDefault="00546173" w:rsidP="00993873">
      <w:pPr>
        <w:pStyle w:val="ListParagraph"/>
        <w:numPr>
          <w:ilvl w:val="1"/>
          <w:numId w:val="34"/>
        </w:numPr>
        <w:spacing w:after="0"/>
      </w:pPr>
      <w:r>
        <w:t>Testing difference between trained and untrained</w:t>
      </w:r>
    </w:p>
    <w:p w:rsidR="00546173" w:rsidRDefault="00546173" w:rsidP="00993873">
      <w:pPr>
        <w:pStyle w:val="ListParagraph"/>
        <w:numPr>
          <w:ilvl w:val="0"/>
          <w:numId w:val="34"/>
        </w:numPr>
        <w:spacing w:after="0"/>
      </w:pPr>
      <w:r>
        <w:t xml:space="preserve">Behaviour </w:t>
      </w:r>
    </w:p>
    <w:p w:rsidR="00546173" w:rsidRDefault="00546173" w:rsidP="00993873">
      <w:pPr>
        <w:pStyle w:val="ListParagraph"/>
        <w:numPr>
          <w:ilvl w:val="1"/>
          <w:numId w:val="34"/>
        </w:numPr>
        <w:spacing w:after="0"/>
      </w:pPr>
      <w:r>
        <w:t>Transfer of training – effective application of principles learned to what is required on the job</w:t>
      </w:r>
    </w:p>
    <w:p w:rsidR="00546173" w:rsidRDefault="00546173" w:rsidP="00993873">
      <w:pPr>
        <w:pStyle w:val="ListParagraph"/>
        <w:numPr>
          <w:ilvl w:val="0"/>
          <w:numId w:val="34"/>
        </w:numPr>
        <w:spacing w:after="0"/>
      </w:pPr>
      <w:r>
        <w:t xml:space="preserve">Results or ROI </w:t>
      </w:r>
    </w:p>
    <w:p w:rsidR="00546173" w:rsidRDefault="00546173" w:rsidP="00993873">
      <w:pPr>
        <w:pStyle w:val="ListParagraph"/>
        <w:numPr>
          <w:ilvl w:val="1"/>
          <w:numId w:val="34"/>
        </w:numPr>
        <w:spacing w:after="0"/>
      </w:pPr>
      <w:r>
        <w:t>Measuring the utility of Training Programs – calculating the benefits derived from training</w:t>
      </w:r>
    </w:p>
    <w:p w:rsidR="00CC6E35" w:rsidRDefault="00546173" w:rsidP="00CC6E35">
      <w:pPr>
        <w:pStyle w:val="ListParagraph"/>
        <w:numPr>
          <w:ilvl w:val="1"/>
          <w:numId w:val="34"/>
        </w:numPr>
        <w:spacing w:after="0"/>
      </w:pPr>
      <w:r>
        <w:t>Benchmarking – the process of measuring one’s own services and practices against those of recognized leaders to identify areas for improvement</w:t>
      </w:r>
    </w:p>
    <w:p w:rsidR="00302E6E" w:rsidRPr="00DB02CE" w:rsidRDefault="00302E6E" w:rsidP="00302E6E">
      <w:pPr>
        <w:spacing w:after="0"/>
      </w:pPr>
    </w:p>
    <w:p w:rsidR="00546173" w:rsidRDefault="00546173" w:rsidP="00302E6E">
      <w:pPr>
        <w:pStyle w:val="Title"/>
      </w:pPr>
      <w:r>
        <w:lastRenderedPageBreak/>
        <w:tab/>
        <w:t xml:space="preserve">Chapter 8: Performance Appraisal </w:t>
      </w:r>
    </w:p>
    <w:p w:rsidR="00546173" w:rsidRPr="009D3DC3" w:rsidRDefault="00546173" w:rsidP="00546173">
      <w:pPr>
        <w:spacing w:after="0"/>
      </w:pPr>
    </w:p>
    <w:p w:rsidR="00546173" w:rsidRPr="009D3DC3" w:rsidRDefault="00546173" w:rsidP="00546173">
      <w:pPr>
        <w:spacing w:after="0"/>
        <w:rPr>
          <w:u w:val="single"/>
        </w:rPr>
      </w:pPr>
      <w:r w:rsidRPr="009D3DC3">
        <w:rPr>
          <w:u w:val="single"/>
        </w:rPr>
        <w:t xml:space="preserve">Performance Management </w:t>
      </w:r>
    </w:p>
    <w:p w:rsidR="00546173" w:rsidRDefault="00546173" w:rsidP="00993873">
      <w:pPr>
        <w:pStyle w:val="ListParagraph"/>
        <w:numPr>
          <w:ilvl w:val="0"/>
          <w:numId w:val="36"/>
        </w:numPr>
        <w:spacing w:after="0"/>
      </w:pPr>
      <w:r>
        <w:t>The process of creating a work environment in which people can perform to the best of their abilities</w:t>
      </w:r>
    </w:p>
    <w:p w:rsidR="00546173" w:rsidRDefault="00546173" w:rsidP="00546173">
      <w:pPr>
        <w:spacing w:after="0"/>
      </w:pPr>
    </w:p>
    <w:p w:rsidR="00546173" w:rsidRPr="009D3DC3" w:rsidRDefault="00546173" w:rsidP="00546173">
      <w:pPr>
        <w:spacing w:after="0"/>
        <w:rPr>
          <w:u w:val="single"/>
        </w:rPr>
      </w:pPr>
      <w:r w:rsidRPr="009D3DC3">
        <w:rPr>
          <w:u w:val="single"/>
        </w:rPr>
        <w:t xml:space="preserve">Performance Appraisals </w:t>
      </w:r>
    </w:p>
    <w:p w:rsidR="00546173" w:rsidRDefault="00546173" w:rsidP="00993873">
      <w:pPr>
        <w:pStyle w:val="ListParagraph"/>
        <w:numPr>
          <w:ilvl w:val="0"/>
          <w:numId w:val="35"/>
        </w:numPr>
        <w:spacing w:after="0"/>
      </w:pPr>
      <w:r>
        <w:t xml:space="preserve">The result of an annual or biannual process in which a manger evaluates an employee’s performance relative to the requirements of his or her job and uses the information to show the person where improvements are needed and why </w:t>
      </w:r>
    </w:p>
    <w:p w:rsidR="00546173" w:rsidRDefault="00546173" w:rsidP="00546173">
      <w:pPr>
        <w:spacing w:after="0"/>
      </w:pPr>
    </w:p>
    <w:p w:rsidR="00546173" w:rsidRPr="009D3DC3" w:rsidRDefault="00546173" w:rsidP="00546173">
      <w:pPr>
        <w:spacing w:after="0"/>
        <w:rPr>
          <w:u w:val="single"/>
        </w:rPr>
      </w:pPr>
      <w:r w:rsidRPr="009D3DC3">
        <w:rPr>
          <w:u w:val="single"/>
        </w:rPr>
        <w:t>Performance Appraisal Programs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546173" w:rsidTr="00546173">
        <w:tc>
          <w:tcPr>
            <w:tcW w:w="4788" w:type="dxa"/>
          </w:tcPr>
          <w:p w:rsidR="00546173" w:rsidRDefault="00546173" w:rsidP="00546173">
            <w:r>
              <w:t xml:space="preserve">                                                        Appraisal Programs</w:t>
            </w:r>
          </w:p>
        </w:tc>
        <w:tc>
          <w:tcPr>
            <w:tcW w:w="4788" w:type="dxa"/>
          </w:tcPr>
          <w:p w:rsidR="00546173" w:rsidRDefault="00546173" w:rsidP="00546173"/>
        </w:tc>
      </w:tr>
      <w:tr w:rsidR="00546173" w:rsidTr="00546173">
        <w:tc>
          <w:tcPr>
            <w:tcW w:w="4788" w:type="dxa"/>
          </w:tcPr>
          <w:p w:rsidR="00546173" w:rsidRPr="00297D2B" w:rsidRDefault="00546173" w:rsidP="00297D2B">
            <w:pPr>
              <w:jc w:val="center"/>
              <w:rPr>
                <w:b/>
              </w:rPr>
            </w:pPr>
            <w:r w:rsidRPr="00297D2B">
              <w:rPr>
                <w:b/>
              </w:rPr>
              <w:t>Administrative</w:t>
            </w:r>
          </w:p>
        </w:tc>
        <w:tc>
          <w:tcPr>
            <w:tcW w:w="4788" w:type="dxa"/>
          </w:tcPr>
          <w:p w:rsidR="00546173" w:rsidRPr="00297D2B" w:rsidRDefault="00546173" w:rsidP="00297D2B">
            <w:pPr>
              <w:jc w:val="center"/>
              <w:rPr>
                <w:b/>
              </w:rPr>
            </w:pPr>
            <w:r w:rsidRPr="00297D2B">
              <w:rPr>
                <w:b/>
              </w:rPr>
              <w:t>Developmental</w:t>
            </w:r>
          </w:p>
        </w:tc>
      </w:tr>
      <w:tr w:rsidR="00546173" w:rsidTr="00546173">
        <w:tc>
          <w:tcPr>
            <w:tcW w:w="4788" w:type="dxa"/>
          </w:tcPr>
          <w:p w:rsidR="00546173" w:rsidRDefault="00546173" w:rsidP="00546173">
            <w:r>
              <w:t>Compensation</w:t>
            </w:r>
          </w:p>
        </w:tc>
        <w:tc>
          <w:tcPr>
            <w:tcW w:w="4788" w:type="dxa"/>
          </w:tcPr>
          <w:p w:rsidR="00546173" w:rsidRDefault="00546173" w:rsidP="00546173">
            <w:r>
              <w:t>Individual Evaluation</w:t>
            </w:r>
          </w:p>
        </w:tc>
      </w:tr>
      <w:tr w:rsidR="00546173" w:rsidTr="00546173">
        <w:tc>
          <w:tcPr>
            <w:tcW w:w="4788" w:type="dxa"/>
          </w:tcPr>
          <w:p w:rsidR="00546173" w:rsidRDefault="00546173" w:rsidP="00546173">
            <w:r>
              <w:t>Job evaluation</w:t>
            </w:r>
          </w:p>
        </w:tc>
        <w:tc>
          <w:tcPr>
            <w:tcW w:w="4788" w:type="dxa"/>
          </w:tcPr>
          <w:p w:rsidR="00546173" w:rsidRDefault="00546173" w:rsidP="00546173">
            <w:r>
              <w:t>Training</w:t>
            </w:r>
          </w:p>
        </w:tc>
      </w:tr>
      <w:tr w:rsidR="00546173" w:rsidTr="00546173">
        <w:tc>
          <w:tcPr>
            <w:tcW w:w="4788" w:type="dxa"/>
          </w:tcPr>
          <w:p w:rsidR="00546173" w:rsidRDefault="00546173" w:rsidP="00546173">
            <w:r>
              <w:t>Employment Equity support</w:t>
            </w:r>
          </w:p>
        </w:tc>
        <w:tc>
          <w:tcPr>
            <w:tcW w:w="4788" w:type="dxa"/>
          </w:tcPr>
          <w:p w:rsidR="00546173" w:rsidRDefault="00546173" w:rsidP="00546173">
            <w:r>
              <w:t>Career Planning</w:t>
            </w:r>
          </w:p>
        </w:tc>
      </w:tr>
    </w:tbl>
    <w:p w:rsidR="00546173" w:rsidRDefault="00546173" w:rsidP="00546173">
      <w:pPr>
        <w:spacing w:after="0"/>
      </w:pPr>
    </w:p>
    <w:p w:rsidR="00546173" w:rsidRPr="009D3DC3" w:rsidRDefault="00546173" w:rsidP="00546173">
      <w:pPr>
        <w:spacing w:after="0"/>
        <w:rPr>
          <w:u w:val="single"/>
        </w:rPr>
      </w:pPr>
      <w:r w:rsidRPr="009D3DC3">
        <w:rPr>
          <w:u w:val="single"/>
        </w:rPr>
        <w:t>Why Appraisal Programs sometimes fail</w:t>
      </w:r>
    </w:p>
    <w:p w:rsidR="00546173" w:rsidRDefault="00546173" w:rsidP="00993873">
      <w:pPr>
        <w:pStyle w:val="ListParagraph"/>
        <w:numPr>
          <w:ilvl w:val="0"/>
          <w:numId w:val="35"/>
        </w:numPr>
        <w:spacing w:after="0"/>
      </w:pPr>
      <w:r>
        <w:t>Lack of top-management information and support</w:t>
      </w:r>
    </w:p>
    <w:p w:rsidR="00546173" w:rsidRDefault="00546173" w:rsidP="00993873">
      <w:pPr>
        <w:pStyle w:val="ListParagraph"/>
        <w:numPr>
          <w:ilvl w:val="0"/>
          <w:numId w:val="35"/>
        </w:numPr>
        <w:spacing w:after="0"/>
      </w:pPr>
      <w:r>
        <w:t>Unclear performance standards</w:t>
      </w:r>
    </w:p>
    <w:p w:rsidR="00546173" w:rsidRDefault="00546173" w:rsidP="00993873">
      <w:pPr>
        <w:pStyle w:val="ListParagraph"/>
        <w:numPr>
          <w:ilvl w:val="0"/>
          <w:numId w:val="35"/>
        </w:numPr>
        <w:spacing w:after="0"/>
      </w:pPr>
      <w:r>
        <w:t>Rater bias</w:t>
      </w:r>
    </w:p>
    <w:p w:rsidR="00546173" w:rsidRDefault="00546173" w:rsidP="00993873">
      <w:pPr>
        <w:pStyle w:val="ListParagraph"/>
        <w:numPr>
          <w:ilvl w:val="0"/>
          <w:numId w:val="35"/>
        </w:numPr>
        <w:spacing w:after="0"/>
      </w:pPr>
      <w:r>
        <w:t>Too many forms to complete</w:t>
      </w:r>
    </w:p>
    <w:p w:rsidR="00546173" w:rsidRDefault="00546173" w:rsidP="00993873">
      <w:pPr>
        <w:pStyle w:val="ListParagraph"/>
        <w:numPr>
          <w:ilvl w:val="0"/>
          <w:numId w:val="35"/>
        </w:numPr>
        <w:spacing w:after="0"/>
      </w:pPr>
      <w:r>
        <w:t>Use of the appraisal program for conflicting purposes</w:t>
      </w:r>
    </w:p>
    <w:p w:rsidR="00546173" w:rsidRDefault="00546173" w:rsidP="00546173">
      <w:pPr>
        <w:spacing w:after="0"/>
      </w:pPr>
    </w:p>
    <w:p w:rsidR="00546173" w:rsidRPr="009D3DC3" w:rsidRDefault="00546173" w:rsidP="00546173">
      <w:pPr>
        <w:spacing w:after="0"/>
        <w:rPr>
          <w:u w:val="single"/>
        </w:rPr>
      </w:pPr>
      <w:r w:rsidRPr="009D3DC3">
        <w:rPr>
          <w:u w:val="single"/>
        </w:rPr>
        <w:t>What are Performance Standards?</w:t>
      </w:r>
    </w:p>
    <w:p w:rsidR="00546173" w:rsidRDefault="00546173" w:rsidP="00546173">
      <w:pPr>
        <w:spacing w:after="0"/>
      </w:pPr>
      <w:r>
        <w:t>Characteristics</w:t>
      </w:r>
    </w:p>
    <w:p w:rsidR="00546173" w:rsidRDefault="00546173" w:rsidP="00993873">
      <w:pPr>
        <w:pStyle w:val="ListParagraph"/>
        <w:numPr>
          <w:ilvl w:val="0"/>
          <w:numId w:val="37"/>
        </w:numPr>
        <w:spacing w:after="0"/>
      </w:pPr>
      <w:r>
        <w:t xml:space="preserve">Strategic relevance </w:t>
      </w:r>
    </w:p>
    <w:p w:rsidR="00546173" w:rsidRDefault="00546173" w:rsidP="00993873">
      <w:pPr>
        <w:pStyle w:val="ListParagraph"/>
        <w:numPr>
          <w:ilvl w:val="1"/>
          <w:numId w:val="37"/>
        </w:numPr>
        <w:spacing w:after="0"/>
      </w:pPr>
      <w:r>
        <w:t>individual standards directly relate to strategic goals</w:t>
      </w:r>
    </w:p>
    <w:p w:rsidR="00546173" w:rsidRDefault="00546173" w:rsidP="00993873">
      <w:pPr>
        <w:pStyle w:val="ListParagraph"/>
        <w:numPr>
          <w:ilvl w:val="0"/>
          <w:numId w:val="37"/>
        </w:numPr>
        <w:spacing w:after="0"/>
      </w:pPr>
      <w:r>
        <w:t>Criterion deficiency</w:t>
      </w:r>
      <w:r w:rsidRPr="009D3DC3">
        <w:t xml:space="preserve"> </w:t>
      </w:r>
    </w:p>
    <w:p w:rsidR="00546173" w:rsidRDefault="00546173" w:rsidP="00993873">
      <w:pPr>
        <w:pStyle w:val="ListParagraph"/>
        <w:numPr>
          <w:ilvl w:val="1"/>
          <w:numId w:val="37"/>
        </w:numPr>
        <w:spacing w:after="0"/>
      </w:pPr>
      <w:r>
        <w:t>standards capture all of an individual contributions</w:t>
      </w:r>
    </w:p>
    <w:p w:rsidR="00546173" w:rsidRDefault="00546173" w:rsidP="00993873">
      <w:pPr>
        <w:pStyle w:val="ListParagraph"/>
        <w:numPr>
          <w:ilvl w:val="0"/>
          <w:numId w:val="37"/>
        </w:numPr>
        <w:spacing w:after="0"/>
      </w:pPr>
      <w:r>
        <w:t>Criterion contamination</w:t>
      </w:r>
    </w:p>
    <w:p w:rsidR="00546173" w:rsidRDefault="00546173" w:rsidP="00993873">
      <w:pPr>
        <w:pStyle w:val="ListParagraph"/>
        <w:numPr>
          <w:ilvl w:val="1"/>
          <w:numId w:val="37"/>
        </w:numPr>
        <w:spacing w:after="0"/>
      </w:pPr>
      <w:r>
        <w:t>performance capability is not reduced by external factors</w:t>
      </w:r>
    </w:p>
    <w:p w:rsidR="00546173" w:rsidRDefault="00546173" w:rsidP="00993873">
      <w:pPr>
        <w:pStyle w:val="ListParagraph"/>
        <w:numPr>
          <w:ilvl w:val="0"/>
          <w:numId w:val="37"/>
        </w:numPr>
        <w:spacing w:after="0"/>
      </w:pPr>
      <w:r>
        <w:t xml:space="preserve">Reliability (consistency) </w:t>
      </w:r>
    </w:p>
    <w:p w:rsidR="00546173" w:rsidRDefault="00546173" w:rsidP="00993873">
      <w:pPr>
        <w:pStyle w:val="ListParagraph"/>
        <w:numPr>
          <w:ilvl w:val="1"/>
          <w:numId w:val="37"/>
        </w:numPr>
        <w:spacing w:after="0"/>
      </w:pPr>
      <w:r>
        <w:t>standards are quantifiable, measurable, and stable</w:t>
      </w:r>
    </w:p>
    <w:p w:rsidR="00546173" w:rsidRDefault="00546173" w:rsidP="00546173">
      <w:pPr>
        <w:spacing w:after="0"/>
      </w:pPr>
    </w:p>
    <w:p w:rsidR="00546173" w:rsidRPr="009D3DC3" w:rsidRDefault="00546173" w:rsidP="00546173">
      <w:pPr>
        <w:spacing w:after="0"/>
        <w:rPr>
          <w:u w:val="single"/>
        </w:rPr>
      </w:pPr>
      <w:r w:rsidRPr="009D3DC3">
        <w:rPr>
          <w:u w:val="single"/>
        </w:rPr>
        <w:t>Training Performance Appraisers</w:t>
      </w:r>
    </w:p>
    <w:p w:rsidR="00546173" w:rsidRDefault="00546173" w:rsidP="00546173">
      <w:pPr>
        <w:spacing w:after="0"/>
      </w:pPr>
      <w:r>
        <w:t>Common rater-related errors</w:t>
      </w:r>
    </w:p>
    <w:p w:rsidR="00546173" w:rsidRDefault="00546173" w:rsidP="00993873">
      <w:pPr>
        <w:pStyle w:val="ListParagraph"/>
        <w:numPr>
          <w:ilvl w:val="0"/>
          <w:numId w:val="38"/>
        </w:numPr>
        <w:spacing w:after="0"/>
      </w:pPr>
      <w:r>
        <w:t>Error of central tendency</w:t>
      </w:r>
    </w:p>
    <w:p w:rsidR="00546173" w:rsidRDefault="00546173" w:rsidP="00993873">
      <w:pPr>
        <w:pStyle w:val="ListParagraph"/>
        <w:numPr>
          <w:ilvl w:val="0"/>
          <w:numId w:val="38"/>
        </w:numPr>
        <w:spacing w:after="0"/>
      </w:pPr>
      <w:r>
        <w:lastRenderedPageBreak/>
        <w:t>Leniency or strictness errors</w:t>
      </w:r>
    </w:p>
    <w:p w:rsidR="00546173" w:rsidRDefault="00546173" w:rsidP="00993873">
      <w:pPr>
        <w:pStyle w:val="ListParagraph"/>
        <w:numPr>
          <w:ilvl w:val="0"/>
          <w:numId w:val="38"/>
        </w:numPr>
        <w:spacing w:after="0"/>
      </w:pPr>
      <w:proofErr w:type="spellStart"/>
      <w:r>
        <w:t>Recency</w:t>
      </w:r>
      <w:proofErr w:type="spellEnd"/>
      <w:r>
        <w:t xml:space="preserve"> error</w:t>
      </w:r>
      <w:bookmarkStart w:id="0" w:name="_GoBack"/>
      <w:bookmarkEnd w:id="0"/>
    </w:p>
    <w:p w:rsidR="00546173" w:rsidRDefault="00546173" w:rsidP="00993873">
      <w:pPr>
        <w:pStyle w:val="ListParagraph"/>
        <w:numPr>
          <w:ilvl w:val="0"/>
          <w:numId w:val="38"/>
        </w:numPr>
        <w:spacing w:after="0"/>
      </w:pPr>
      <w:r>
        <w:t>Contrast error</w:t>
      </w:r>
    </w:p>
    <w:p w:rsidR="00546173" w:rsidRDefault="00546173" w:rsidP="00993873">
      <w:pPr>
        <w:pStyle w:val="ListParagraph"/>
        <w:numPr>
          <w:ilvl w:val="0"/>
          <w:numId w:val="38"/>
        </w:numPr>
        <w:spacing w:after="0"/>
      </w:pPr>
      <w:r>
        <w:t>Similar-to-me error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  <w:rPr>
          <w:u w:val="single"/>
        </w:rPr>
      </w:pPr>
      <w:r>
        <w:rPr>
          <w:u w:val="single"/>
        </w:rPr>
        <w:t>Who should do the appraising?</w:t>
      </w:r>
    </w:p>
    <w:p w:rsidR="00546173" w:rsidRDefault="00546173" w:rsidP="00546173">
      <w:pPr>
        <w:spacing w:after="0"/>
      </w:pPr>
      <w:r>
        <w:t>Figure 10.7 – 360 Degree feedback</w:t>
      </w:r>
    </w:p>
    <w:p w:rsidR="00546173" w:rsidRDefault="00546173" w:rsidP="00546173">
      <w:pPr>
        <w:spacing w:after="0"/>
      </w:pPr>
    </w:p>
    <w:p w:rsidR="00546173" w:rsidRPr="00E12A81" w:rsidRDefault="00546173" w:rsidP="00546173">
      <w:pPr>
        <w:spacing w:after="0"/>
        <w:rPr>
          <w:u w:val="single"/>
        </w:rPr>
      </w:pPr>
      <w:r w:rsidRPr="00E12A81">
        <w:rPr>
          <w:u w:val="single"/>
        </w:rPr>
        <w:t>Performance Appraisal Methods</w:t>
      </w:r>
    </w:p>
    <w:p w:rsidR="00546173" w:rsidRDefault="00546173" w:rsidP="00993873">
      <w:pPr>
        <w:pStyle w:val="ListParagraph"/>
        <w:numPr>
          <w:ilvl w:val="0"/>
          <w:numId w:val="39"/>
        </w:numPr>
        <w:spacing w:after="0"/>
      </w:pPr>
      <w:r>
        <w:t>Trait Methods</w:t>
      </w:r>
    </w:p>
    <w:p w:rsidR="00546173" w:rsidRDefault="00546173" w:rsidP="00993873">
      <w:pPr>
        <w:pStyle w:val="ListParagraph"/>
        <w:numPr>
          <w:ilvl w:val="1"/>
          <w:numId w:val="39"/>
        </w:numPr>
        <w:spacing w:after="0"/>
      </w:pPr>
      <w:r>
        <w:t>Graphic rating Scales</w:t>
      </w:r>
    </w:p>
    <w:p w:rsidR="00546173" w:rsidRDefault="00546173" w:rsidP="00993873">
      <w:pPr>
        <w:pStyle w:val="ListParagraph"/>
        <w:numPr>
          <w:ilvl w:val="1"/>
          <w:numId w:val="39"/>
        </w:numPr>
        <w:spacing w:after="0"/>
      </w:pPr>
      <w:r>
        <w:t>Mixed Standard Scales – look at book ** good example is there</w:t>
      </w:r>
    </w:p>
    <w:p w:rsidR="00546173" w:rsidRDefault="00546173" w:rsidP="00993873">
      <w:pPr>
        <w:pStyle w:val="ListParagraph"/>
        <w:numPr>
          <w:ilvl w:val="1"/>
          <w:numId w:val="39"/>
        </w:numPr>
        <w:spacing w:after="0"/>
      </w:pPr>
      <w:r>
        <w:t>Forced-Choice Method</w:t>
      </w:r>
    </w:p>
    <w:p w:rsidR="00546173" w:rsidRDefault="00546173" w:rsidP="00993873">
      <w:pPr>
        <w:pStyle w:val="ListParagraph"/>
        <w:numPr>
          <w:ilvl w:val="1"/>
          <w:numId w:val="39"/>
        </w:numPr>
        <w:spacing w:after="0"/>
      </w:pPr>
      <w:r>
        <w:t>Essay Method</w:t>
      </w:r>
    </w:p>
    <w:p w:rsidR="00546173" w:rsidRDefault="00546173" w:rsidP="00993873">
      <w:pPr>
        <w:pStyle w:val="ListParagraph"/>
        <w:numPr>
          <w:ilvl w:val="1"/>
          <w:numId w:val="39"/>
        </w:numPr>
        <w:spacing w:after="0"/>
      </w:pPr>
      <w:r>
        <w:t xml:space="preserve">Figure 10.2, Figure 10.3, </w:t>
      </w:r>
    </w:p>
    <w:p w:rsidR="00546173" w:rsidRDefault="00546173" w:rsidP="00993873">
      <w:pPr>
        <w:pStyle w:val="ListParagraph"/>
        <w:numPr>
          <w:ilvl w:val="0"/>
          <w:numId w:val="39"/>
        </w:numPr>
        <w:spacing w:after="0"/>
      </w:pPr>
      <w:r>
        <w:t>Behavioural Methods</w:t>
      </w:r>
    </w:p>
    <w:p w:rsidR="00546173" w:rsidRDefault="00546173" w:rsidP="00993873">
      <w:pPr>
        <w:pStyle w:val="ListParagraph"/>
        <w:numPr>
          <w:ilvl w:val="1"/>
          <w:numId w:val="39"/>
        </w:numPr>
        <w:spacing w:after="0"/>
      </w:pPr>
      <w:r>
        <w:t>Critical Incident Methods</w:t>
      </w:r>
    </w:p>
    <w:p w:rsidR="00546173" w:rsidRDefault="00546173" w:rsidP="00993873">
      <w:pPr>
        <w:pStyle w:val="ListParagraph"/>
        <w:numPr>
          <w:ilvl w:val="1"/>
          <w:numId w:val="39"/>
        </w:numPr>
        <w:spacing w:after="0"/>
      </w:pPr>
      <w:r>
        <w:t>Behavioural Checklist Method</w:t>
      </w:r>
    </w:p>
    <w:p w:rsidR="00546173" w:rsidRDefault="00546173" w:rsidP="00993873">
      <w:pPr>
        <w:pStyle w:val="ListParagraph"/>
        <w:numPr>
          <w:ilvl w:val="1"/>
          <w:numId w:val="39"/>
        </w:numPr>
        <w:spacing w:after="0"/>
      </w:pPr>
      <w:r>
        <w:t>BARS – Behavioural anchored rating scales</w:t>
      </w:r>
    </w:p>
    <w:p w:rsidR="00546173" w:rsidRDefault="00546173" w:rsidP="00993873">
      <w:pPr>
        <w:pStyle w:val="ListParagraph"/>
        <w:numPr>
          <w:ilvl w:val="1"/>
          <w:numId w:val="39"/>
        </w:numPr>
        <w:spacing w:after="0"/>
      </w:pPr>
      <w:r>
        <w:t>Behaviour Observation Scale (BOS)</w:t>
      </w:r>
    </w:p>
    <w:p w:rsidR="00546173" w:rsidRDefault="00546173" w:rsidP="00993873">
      <w:pPr>
        <w:pStyle w:val="ListParagraph"/>
        <w:numPr>
          <w:ilvl w:val="0"/>
          <w:numId w:val="39"/>
        </w:numPr>
        <w:spacing w:after="0"/>
      </w:pPr>
      <w:r>
        <w:t xml:space="preserve">Results Methods </w:t>
      </w:r>
    </w:p>
    <w:p w:rsidR="00546173" w:rsidRDefault="00546173" w:rsidP="00993873">
      <w:pPr>
        <w:pStyle w:val="ListParagraph"/>
        <w:numPr>
          <w:ilvl w:val="1"/>
          <w:numId w:val="39"/>
        </w:numPr>
        <w:spacing w:after="0"/>
      </w:pPr>
      <w:r>
        <w:t xml:space="preserve">Productivity measures </w:t>
      </w:r>
    </w:p>
    <w:p w:rsidR="00546173" w:rsidRDefault="00546173" w:rsidP="00993873">
      <w:pPr>
        <w:pStyle w:val="ListParagraph"/>
        <w:numPr>
          <w:ilvl w:val="1"/>
          <w:numId w:val="39"/>
        </w:numPr>
        <w:spacing w:after="0"/>
      </w:pPr>
      <w:r>
        <w:t>Appraisal based on quantitative measures</w:t>
      </w:r>
    </w:p>
    <w:p w:rsidR="00546173" w:rsidRDefault="00546173" w:rsidP="00993873">
      <w:pPr>
        <w:pStyle w:val="ListParagraph"/>
        <w:numPr>
          <w:ilvl w:val="1"/>
          <w:numId w:val="39"/>
        </w:numPr>
        <w:spacing w:after="0"/>
      </w:pPr>
      <w:r>
        <w:t>Management by objectives (MBO)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  <w:rPr>
          <w:u w:val="single"/>
        </w:rPr>
      </w:pPr>
      <w:r>
        <w:rPr>
          <w:u w:val="single"/>
        </w:rPr>
        <w:t>Appraisal Interviews</w:t>
      </w:r>
    </w:p>
    <w:p w:rsidR="00546173" w:rsidRDefault="00546173" w:rsidP="00993873">
      <w:pPr>
        <w:pStyle w:val="ListParagraph"/>
        <w:numPr>
          <w:ilvl w:val="0"/>
          <w:numId w:val="40"/>
        </w:numPr>
        <w:spacing w:after="0"/>
      </w:pPr>
      <w:r>
        <w:t>Tell and Sell Interview</w:t>
      </w:r>
    </w:p>
    <w:p w:rsidR="00546173" w:rsidRDefault="00546173" w:rsidP="00993873">
      <w:pPr>
        <w:pStyle w:val="ListParagraph"/>
        <w:numPr>
          <w:ilvl w:val="0"/>
          <w:numId w:val="40"/>
        </w:numPr>
        <w:spacing w:after="0"/>
      </w:pPr>
      <w:r>
        <w:t>Tell and Listen interview</w:t>
      </w:r>
    </w:p>
    <w:p w:rsidR="00546173" w:rsidRDefault="00546173" w:rsidP="00993873">
      <w:pPr>
        <w:pStyle w:val="ListParagraph"/>
        <w:numPr>
          <w:ilvl w:val="0"/>
          <w:numId w:val="40"/>
        </w:numPr>
        <w:spacing w:after="0"/>
      </w:pPr>
      <w:r>
        <w:t>Problem-Solving Interview</w:t>
      </w:r>
    </w:p>
    <w:p w:rsidR="00546173" w:rsidRPr="004501C3" w:rsidRDefault="00546173" w:rsidP="00546173">
      <w:pPr>
        <w:spacing w:after="0"/>
      </w:pPr>
    </w:p>
    <w:p w:rsidR="00546173" w:rsidRDefault="00546173" w:rsidP="00546173">
      <w:pPr>
        <w:pStyle w:val="Title"/>
      </w:pPr>
      <w:r>
        <w:t>Chapter 9</w:t>
      </w:r>
      <w:proofErr w:type="gramStart"/>
      <w:r>
        <w:t>,10,11</w:t>
      </w:r>
      <w:proofErr w:type="gramEnd"/>
      <w:r>
        <w:t xml:space="preserve"> – Total Rewards</w:t>
      </w:r>
    </w:p>
    <w:p w:rsidR="00546173" w:rsidRDefault="00546173" w:rsidP="00546173">
      <w:pPr>
        <w:pStyle w:val="Title"/>
      </w:pPr>
      <w:r>
        <w:t>Chapter 9</w:t>
      </w:r>
    </w:p>
    <w:p w:rsidR="00546173" w:rsidRPr="000F4E03" w:rsidRDefault="00546173" w:rsidP="00546173">
      <w:pPr>
        <w:spacing w:after="0"/>
        <w:rPr>
          <w:u w:val="single"/>
        </w:rPr>
      </w:pPr>
      <w:r w:rsidRPr="000F4E03">
        <w:rPr>
          <w:u w:val="single"/>
        </w:rPr>
        <w:t>Total Rewards in Exchange for Work</w:t>
      </w:r>
    </w:p>
    <w:p w:rsidR="00546173" w:rsidRDefault="00546173" w:rsidP="00546173">
      <w:pPr>
        <w:spacing w:after="0"/>
      </w:pPr>
      <w:r>
        <w:t xml:space="preserve">Total Rewards </w:t>
      </w:r>
    </w:p>
    <w:p w:rsidR="00546173" w:rsidRDefault="00546173" w:rsidP="00993873">
      <w:pPr>
        <w:pStyle w:val="ListParagraph"/>
        <w:numPr>
          <w:ilvl w:val="0"/>
          <w:numId w:val="41"/>
        </w:numPr>
        <w:spacing w:after="0"/>
      </w:pPr>
      <w:r>
        <w:t>Relational Components</w:t>
      </w:r>
    </w:p>
    <w:p w:rsidR="00546173" w:rsidRDefault="00546173" w:rsidP="00993873">
      <w:pPr>
        <w:pStyle w:val="ListParagraph"/>
        <w:numPr>
          <w:ilvl w:val="2"/>
          <w:numId w:val="41"/>
        </w:numPr>
        <w:spacing w:after="0"/>
      </w:pPr>
      <w:r>
        <w:t xml:space="preserve">Learning &amp; Development </w:t>
      </w:r>
    </w:p>
    <w:p w:rsidR="00546173" w:rsidRDefault="00546173" w:rsidP="00993873">
      <w:pPr>
        <w:pStyle w:val="ListParagraph"/>
        <w:numPr>
          <w:ilvl w:val="2"/>
          <w:numId w:val="41"/>
        </w:numPr>
        <w:spacing w:after="0"/>
      </w:pPr>
      <w:r>
        <w:t>Positive Work environment</w:t>
      </w:r>
    </w:p>
    <w:p w:rsidR="00546173" w:rsidRDefault="00546173" w:rsidP="00993873">
      <w:pPr>
        <w:pStyle w:val="ListParagraph"/>
        <w:numPr>
          <w:ilvl w:val="2"/>
          <w:numId w:val="41"/>
        </w:numPr>
        <w:spacing w:after="0"/>
      </w:pPr>
      <w:r>
        <w:t xml:space="preserve">Recognition </w:t>
      </w:r>
    </w:p>
    <w:p w:rsidR="00546173" w:rsidRDefault="00546173" w:rsidP="00993873">
      <w:pPr>
        <w:pStyle w:val="ListParagraph"/>
        <w:numPr>
          <w:ilvl w:val="0"/>
          <w:numId w:val="41"/>
        </w:numPr>
        <w:spacing w:after="0"/>
      </w:pPr>
      <w:r>
        <w:lastRenderedPageBreak/>
        <w:t xml:space="preserve">Total Compensation </w:t>
      </w:r>
    </w:p>
    <w:p w:rsidR="00546173" w:rsidRDefault="00546173" w:rsidP="00993873">
      <w:pPr>
        <w:pStyle w:val="ListParagraph"/>
        <w:numPr>
          <w:ilvl w:val="1"/>
          <w:numId w:val="41"/>
        </w:numPr>
        <w:spacing w:after="0"/>
      </w:pPr>
      <w:r>
        <w:t>Direct Compensation (Financial Rewards)</w:t>
      </w:r>
    </w:p>
    <w:p w:rsidR="00546173" w:rsidRDefault="00546173" w:rsidP="00993873">
      <w:pPr>
        <w:pStyle w:val="ListParagraph"/>
        <w:numPr>
          <w:ilvl w:val="2"/>
          <w:numId w:val="41"/>
        </w:numPr>
        <w:spacing w:after="0"/>
      </w:pPr>
      <w:r>
        <w:t>Ex. Base pay, incentive plans, stock ownership plans</w:t>
      </w:r>
    </w:p>
    <w:p w:rsidR="00546173" w:rsidRDefault="00546173" w:rsidP="00993873">
      <w:pPr>
        <w:pStyle w:val="ListParagraph"/>
        <w:numPr>
          <w:ilvl w:val="1"/>
          <w:numId w:val="41"/>
        </w:numPr>
        <w:spacing w:after="0"/>
      </w:pPr>
      <w:r>
        <w:t>Indirect Compensation (Benefits and Services)</w:t>
      </w:r>
    </w:p>
    <w:p w:rsidR="00546173" w:rsidRDefault="00546173" w:rsidP="00993873">
      <w:pPr>
        <w:pStyle w:val="ListParagraph"/>
        <w:numPr>
          <w:ilvl w:val="2"/>
          <w:numId w:val="41"/>
        </w:numPr>
        <w:spacing w:after="0"/>
      </w:pPr>
      <w:r>
        <w:t>Time off</w:t>
      </w:r>
    </w:p>
    <w:p w:rsidR="00546173" w:rsidRDefault="00546173" w:rsidP="00993873">
      <w:pPr>
        <w:pStyle w:val="ListParagraph"/>
        <w:numPr>
          <w:ilvl w:val="2"/>
          <w:numId w:val="41"/>
        </w:numPr>
        <w:spacing w:after="0"/>
      </w:pPr>
      <w:r>
        <w:t>Health benefits</w:t>
      </w:r>
    </w:p>
    <w:p w:rsidR="00546173" w:rsidRDefault="00546173" w:rsidP="00993873">
      <w:pPr>
        <w:pStyle w:val="ListParagraph"/>
        <w:numPr>
          <w:ilvl w:val="2"/>
          <w:numId w:val="41"/>
        </w:numPr>
        <w:spacing w:after="0"/>
      </w:pPr>
      <w:r>
        <w:t>Wellness initiatives</w:t>
      </w:r>
    </w:p>
    <w:p w:rsidR="00546173" w:rsidRDefault="00546173" w:rsidP="00993873">
      <w:pPr>
        <w:pStyle w:val="ListParagraph"/>
        <w:numPr>
          <w:ilvl w:val="2"/>
          <w:numId w:val="41"/>
        </w:numPr>
        <w:spacing w:after="0"/>
      </w:pPr>
      <w:r>
        <w:t>Employee assistance plan</w:t>
      </w:r>
    </w:p>
    <w:p w:rsidR="00546173" w:rsidRDefault="00546173" w:rsidP="00993873">
      <w:pPr>
        <w:pStyle w:val="ListParagraph"/>
        <w:numPr>
          <w:ilvl w:val="2"/>
          <w:numId w:val="41"/>
        </w:numPr>
        <w:spacing w:after="0"/>
      </w:pPr>
      <w:r>
        <w:t>Employee discounts</w:t>
      </w:r>
    </w:p>
    <w:p w:rsidR="00546173" w:rsidRDefault="00546173" w:rsidP="00993873">
      <w:pPr>
        <w:pStyle w:val="ListParagraph"/>
        <w:numPr>
          <w:ilvl w:val="2"/>
          <w:numId w:val="41"/>
        </w:numPr>
        <w:spacing w:after="0"/>
      </w:pPr>
      <w:r>
        <w:t>Pension plans</w:t>
      </w:r>
    </w:p>
    <w:p w:rsidR="00546173" w:rsidRPr="000F4E03" w:rsidRDefault="00546173" w:rsidP="00546173">
      <w:pPr>
        <w:spacing w:after="0"/>
        <w:rPr>
          <w:u w:val="single"/>
        </w:rPr>
      </w:pPr>
      <w:r w:rsidRPr="000F4E03">
        <w:rPr>
          <w:u w:val="single"/>
        </w:rPr>
        <w:t xml:space="preserve">The total Rewards dollar </w:t>
      </w:r>
    </w:p>
    <w:p w:rsidR="00546173" w:rsidRDefault="00546173" w:rsidP="00993873">
      <w:pPr>
        <w:pStyle w:val="ListParagraph"/>
        <w:numPr>
          <w:ilvl w:val="0"/>
          <w:numId w:val="44"/>
        </w:numPr>
        <w:spacing w:after="0"/>
      </w:pPr>
      <w:r>
        <w:t xml:space="preserve">62cents </w:t>
      </w:r>
      <w:r>
        <w:sym w:font="Wingdings" w:char="F0E0"/>
      </w:r>
      <w:r>
        <w:t>Base pay</w:t>
      </w:r>
    </w:p>
    <w:p w:rsidR="00546173" w:rsidRDefault="00546173" w:rsidP="00993873">
      <w:pPr>
        <w:pStyle w:val="ListParagraph"/>
        <w:numPr>
          <w:ilvl w:val="0"/>
          <w:numId w:val="44"/>
        </w:numPr>
        <w:spacing w:after="0"/>
      </w:pPr>
      <w:r>
        <w:t xml:space="preserve">20cents </w:t>
      </w:r>
      <w:r>
        <w:sym w:font="Wingdings" w:char="F0E0"/>
      </w:r>
      <w:r>
        <w:t xml:space="preserve"> benefits</w:t>
      </w:r>
    </w:p>
    <w:p w:rsidR="00546173" w:rsidRDefault="00546173" w:rsidP="00993873">
      <w:pPr>
        <w:pStyle w:val="ListParagraph"/>
        <w:numPr>
          <w:ilvl w:val="0"/>
          <w:numId w:val="44"/>
        </w:numPr>
        <w:spacing w:after="0"/>
      </w:pPr>
      <w:r>
        <w:t xml:space="preserve">8cents </w:t>
      </w:r>
      <w:r>
        <w:sym w:font="Wingdings" w:char="F0E0"/>
      </w:r>
      <w:r>
        <w:t xml:space="preserve"> incentive plans</w:t>
      </w:r>
    </w:p>
    <w:p w:rsidR="00546173" w:rsidRDefault="00546173" w:rsidP="00993873">
      <w:pPr>
        <w:pStyle w:val="ListParagraph"/>
        <w:numPr>
          <w:ilvl w:val="0"/>
          <w:numId w:val="44"/>
        </w:numPr>
        <w:spacing w:after="0"/>
      </w:pPr>
      <w:r>
        <w:t>6cents</w:t>
      </w:r>
      <w:r>
        <w:sym w:font="Wingdings" w:char="F0E0"/>
      </w:r>
      <w:r>
        <w:t>Pension and stock purchase plans</w:t>
      </w:r>
    </w:p>
    <w:p w:rsidR="00546173" w:rsidRDefault="00546173" w:rsidP="00993873">
      <w:pPr>
        <w:pStyle w:val="ListParagraph"/>
        <w:numPr>
          <w:ilvl w:val="0"/>
          <w:numId w:val="44"/>
        </w:numPr>
        <w:spacing w:after="0"/>
      </w:pPr>
      <w:r>
        <w:t>Learning and development</w:t>
      </w:r>
    </w:p>
    <w:p w:rsidR="00546173" w:rsidRDefault="00546173" w:rsidP="00993873">
      <w:pPr>
        <w:pStyle w:val="ListParagraph"/>
        <w:numPr>
          <w:ilvl w:val="0"/>
          <w:numId w:val="44"/>
        </w:numPr>
        <w:spacing w:after="0"/>
      </w:pPr>
      <w:r>
        <w:t>Restructuring and other initiatives</w:t>
      </w:r>
    </w:p>
    <w:p w:rsidR="00546173" w:rsidRDefault="00546173" w:rsidP="00546173">
      <w:pPr>
        <w:spacing w:after="0"/>
      </w:pPr>
    </w:p>
    <w:p w:rsidR="00546173" w:rsidRPr="000F4E03" w:rsidRDefault="00546173" w:rsidP="00546173">
      <w:pPr>
        <w:spacing w:after="0"/>
        <w:rPr>
          <w:u w:val="single"/>
        </w:rPr>
      </w:pPr>
      <w:r w:rsidRPr="000F4E03">
        <w:rPr>
          <w:u w:val="single"/>
        </w:rPr>
        <w:t>Government regulation of Compensation</w:t>
      </w:r>
    </w:p>
    <w:p w:rsidR="00546173" w:rsidRDefault="00546173" w:rsidP="00993873">
      <w:pPr>
        <w:pStyle w:val="ListParagraph"/>
        <w:numPr>
          <w:ilvl w:val="0"/>
          <w:numId w:val="43"/>
        </w:numPr>
        <w:spacing w:after="0"/>
      </w:pPr>
      <w:r>
        <w:t>Canada Labour Code – Federal jurisdictions</w:t>
      </w:r>
    </w:p>
    <w:p w:rsidR="00546173" w:rsidRDefault="00546173" w:rsidP="00993873">
      <w:pPr>
        <w:pStyle w:val="ListParagraph"/>
        <w:numPr>
          <w:ilvl w:val="0"/>
          <w:numId w:val="43"/>
        </w:numPr>
        <w:spacing w:after="0"/>
      </w:pPr>
      <w:r>
        <w:t>Employee Standards Act – provincial and territorial jurisdictions</w:t>
      </w:r>
    </w:p>
    <w:p w:rsidR="00546173" w:rsidRDefault="00546173" w:rsidP="00993873">
      <w:pPr>
        <w:pStyle w:val="ListParagraph"/>
        <w:numPr>
          <w:ilvl w:val="0"/>
          <w:numId w:val="43"/>
        </w:numPr>
        <w:spacing w:after="0"/>
      </w:pPr>
      <w:r>
        <w:t xml:space="preserve">Other Legislation – employment and pay equities </w:t>
      </w:r>
    </w:p>
    <w:p w:rsidR="00546173" w:rsidRDefault="00546173" w:rsidP="00546173">
      <w:pPr>
        <w:spacing w:after="0"/>
      </w:pPr>
    </w:p>
    <w:p w:rsidR="00546173" w:rsidRPr="00776F31" w:rsidRDefault="00546173" w:rsidP="00546173">
      <w:pPr>
        <w:spacing w:after="0"/>
        <w:rPr>
          <w:u w:val="single"/>
        </w:rPr>
      </w:pPr>
      <w:r w:rsidRPr="00776F31">
        <w:rPr>
          <w:u w:val="single"/>
        </w:rPr>
        <w:t xml:space="preserve">Common Strategic Compensation Goals </w:t>
      </w:r>
    </w:p>
    <w:p w:rsidR="00546173" w:rsidRDefault="00546173" w:rsidP="00993873">
      <w:pPr>
        <w:pStyle w:val="ListParagraph"/>
        <w:numPr>
          <w:ilvl w:val="0"/>
          <w:numId w:val="42"/>
        </w:numPr>
        <w:spacing w:after="0"/>
      </w:pPr>
      <w:r>
        <w:t>To reward employees past performance</w:t>
      </w:r>
    </w:p>
    <w:p w:rsidR="00546173" w:rsidRDefault="00546173" w:rsidP="00993873">
      <w:pPr>
        <w:pStyle w:val="ListParagraph"/>
        <w:numPr>
          <w:ilvl w:val="0"/>
          <w:numId w:val="42"/>
        </w:numPr>
        <w:spacing w:after="0"/>
      </w:pPr>
      <w:r>
        <w:t xml:space="preserve">To remain competitive in the labour market </w:t>
      </w:r>
    </w:p>
    <w:p w:rsidR="00546173" w:rsidRDefault="00546173" w:rsidP="00993873">
      <w:pPr>
        <w:pStyle w:val="ListParagraph"/>
        <w:numPr>
          <w:ilvl w:val="0"/>
          <w:numId w:val="42"/>
        </w:numPr>
        <w:spacing w:after="0"/>
      </w:pPr>
      <w:r>
        <w:t>To maintain salary equity among employees</w:t>
      </w:r>
    </w:p>
    <w:p w:rsidR="00546173" w:rsidRDefault="00546173" w:rsidP="00993873">
      <w:pPr>
        <w:pStyle w:val="ListParagraph"/>
        <w:numPr>
          <w:ilvl w:val="0"/>
          <w:numId w:val="42"/>
        </w:numPr>
        <w:spacing w:after="0"/>
      </w:pPr>
      <w:r>
        <w:t>To mesh employees’ future performance with organizational goals</w:t>
      </w:r>
    </w:p>
    <w:p w:rsidR="00546173" w:rsidRDefault="00546173" w:rsidP="00993873">
      <w:pPr>
        <w:pStyle w:val="ListParagraph"/>
        <w:numPr>
          <w:ilvl w:val="0"/>
          <w:numId w:val="42"/>
        </w:numPr>
        <w:spacing w:after="0"/>
      </w:pPr>
      <w:r>
        <w:t>To control the compensation budget</w:t>
      </w:r>
    </w:p>
    <w:p w:rsidR="00546173" w:rsidRDefault="00546173" w:rsidP="00993873">
      <w:pPr>
        <w:pStyle w:val="ListParagraph"/>
        <w:numPr>
          <w:ilvl w:val="0"/>
          <w:numId w:val="42"/>
        </w:numPr>
        <w:spacing w:after="0"/>
      </w:pPr>
      <w:r>
        <w:t>To attract new employees</w:t>
      </w:r>
    </w:p>
    <w:p w:rsidR="00546173" w:rsidRDefault="00546173" w:rsidP="00993873">
      <w:pPr>
        <w:pStyle w:val="ListParagraph"/>
        <w:numPr>
          <w:ilvl w:val="0"/>
          <w:numId w:val="42"/>
        </w:numPr>
        <w:spacing w:after="0"/>
      </w:pPr>
      <w:r>
        <w:t xml:space="preserve">To reduce unnecessary turnover 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  <w:rPr>
          <w:u w:val="single"/>
        </w:rPr>
      </w:pPr>
      <w:r>
        <w:rPr>
          <w:u w:val="single"/>
        </w:rPr>
        <w:t>Pay Fairness – Figure 9.1</w:t>
      </w:r>
    </w:p>
    <w:p w:rsidR="00546173" w:rsidRDefault="00546173" w:rsidP="00546173">
      <w:pPr>
        <w:spacing w:after="0"/>
      </w:pPr>
      <w:r>
        <w:t>1. Establishing Internal Equity</w:t>
      </w:r>
    </w:p>
    <w:p w:rsidR="00546173" w:rsidRDefault="00546173" w:rsidP="00993873">
      <w:pPr>
        <w:pStyle w:val="ListParagraph"/>
        <w:numPr>
          <w:ilvl w:val="0"/>
          <w:numId w:val="45"/>
        </w:numPr>
        <w:spacing w:after="0"/>
      </w:pPr>
      <w:r>
        <w:t xml:space="preserve">Internal equity – the perceived fairness of the pay structure within a  firm </w:t>
      </w:r>
    </w:p>
    <w:p w:rsidR="00546173" w:rsidRPr="00B123E1" w:rsidRDefault="00546173" w:rsidP="00993873">
      <w:pPr>
        <w:pStyle w:val="ListParagraph"/>
        <w:numPr>
          <w:ilvl w:val="0"/>
          <w:numId w:val="45"/>
        </w:numPr>
        <w:spacing w:after="0"/>
      </w:pPr>
      <w:r>
        <w:t xml:space="preserve">Job- Based Compensation Plans – the process of evaluating the relative value of different jobs to an organization, using </w:t>
      </w:r>
      <w:r w:rsidRPr="00776F31">
        <w:rPr>
          <w:i/>
        </w:rPr>
        <w:t>compensable factors</w:t>
      </w:r>
      <w:r>
        <w:t xml:space="preserve"> which are the work-related criteria that an organization considers most important, such as </w:t>
      </w:r>
      <w:r w:rsidRPr="00776F31">
        <w:rPr>
          <w:i/>
        </w:rPr>
        <w:t xml:space="preserve">skill, effort, responsibility and working conditions. 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</w:pPr>
      <w:r>
        <w:t>2. Establishing External Equity</w:t>
      </w:r>
    </w:p>
    <w:p w:rsidR="00546173" w:rsidRDefault="00546173" w:rsidP="00993873">
      <w:pPr>
        <w:pStyle w:val="ListParagraph"/>
        <w:numPr>
          <w:ilvl w:val="0"/>
          <w:numId w:val="46"/>
        </w:numPr>
        <w:spacing w:after="0"/>
      </w:pPr>
      <w:r>
        <w:lastRenderedPageBreak/>
        <w:t>External equity is the perceived fairness in pay relative to what other employers are paying for the same type of labour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</w:pPr>
      <w:r>
        <w:t>3. Establishing Individual Equity</w:t>
      </w:r>
    </w:p>
    <w:p w:rsidR="00546173" w:rsidRDefault="00546173" w:rsidP="00546173">
      <w:pPr>
        <w:spacing w:after="0"/>
      </w:pPr>
      <w:r>
        <w:t xml:space="preserve">Individual Equity is the perceived fairness of the pay structure among peers. </w:t>
      </w:r>
    </w:p>
    <w:p w:rsidR="00546173" w:rsidRDefault="00546173" w:rsidP="00993873">
      <w:pPr>
        <w:pStyle w:val="ListParagraph"/>
        <w:numPr>
          <w:ilvl w:val="0"/>
          <w:numId w:val="46"/>
        </w:numPr>
        <w:spacing w:after="0"/>
      </w:pPr>
      <w:r>
        <w:t xml:space="preserve">Micro Level Individual </w:t>
      </w:r>
    </w:p>
    <w:p w:rsidR="00546173" w:rsidRDefault="00546173" w:rsidP="00993873">
      <w:pPr>
        <w:pStyle w:val="ListParagraph"/>
        <w:numPr>
          <w:ilvl w:val="1"/>
          <w:numId w:val="46"/>
        </w:numPr>
        <w:spacing w:after="0"/>
      </w:pPr>
      <w:r>
        <w:t>Merit pay</w:t>
      </w:r>
    </w:p>
    <w:p w:rsidR="00546173" w:rsidRDefault="00546173" w:rsidP="00993873">
      <w:pPr>
        <w:pStyle w:val="ListParagraph"/>
        <w:numPr>
          <w:ilvl w:val="1"/>
          <w:numId w:val="46"/>
        </w:numPr>
        <w:spacing w:after="0"/>
      </w:pPr>
      <w:r>
        <w:t xml:space="preserve">Bonuses </w:t>
      </w:r>
    </w:p>
    <w:p w:rsidR="00546173" w:rsidRDefault="00546173" w:rsidP="00993873">
      <w:pPr>
        <w:pStyle w:val="ListParagraph"/>
        <w:numPr>
          <w:ilvl w:val="1"/>
          <w:numId w:val="46"/>
        </w:numPr>
        <w:spacing w:after="0"/>
      </w:pPr>
      <w:r>
        <w:t xml:space="preserve">Awards </w:t>
      </w:r>
    </w:p>
    <w:p w:rsidR="00546173" w:rsidRDefault="00546173" w:rsidP="00993873">
      <w:pPr>
        <w:pStyle w:val="ListParagraph"/>
        <w:numPr>
          <w:ilvl w:val="1"/>
          <w:numId w:val="46"/>
        </w:numPr>
        <w:spacing w:after="0"/>
      </w:pPr>
      <w:r>
        <w:t>Piece rate</w:t>
      </w:r>
    </w:p>
    <w:p w:rsidR="00546173" w:rsidRDefault="00546173" w:rsidP="00993873">
      <w:pPr>
        <w:pStyle w:val="ListParagraph"/>
        <w:numPr>
          <w:ilvl w:val="0"/>
          <w:numId w:val="46"/>
        </w:numPr>
        <w:spacing w:after="0"/>
      </w:pPr>
      <w:r>
        <w:t>Team</w:t>
      </w:r>
    </w:p>
    <w:p w:rsidR="00546173" w:rsidRDefault="00546173" w:rsidP="00993873">
      <w:pPr>
        <w:pStyle w:val="ListParagraph"/>
        <w:numPr>
          <w:ilvl w:val="1"/>
          <w:numId w:val="46"/>
        </w:numPr>
        <w:spacing w:after="0"/>
      </w:pPr>
      <w:r>
        <w:t>Bonuses</w:t>
      </w:r>
    </w:p>
    <w:p w:rsidR="00546173" w:rsidRDefault="00546173" w:rsidP="00993873">
      <w:pPr>
        <w:pStyle w:val="ListParagraph"/>
        <w:numPr>
          <w:ilvl w:val="1"/>
          <w:numId w:val="46"/>
        </w:numPr>
        <w:spacing w:after="0"/>
      </w:pPr>
      <w:r>
        <w:t>Awards</w:t>
      </w:r>
    </w:p>
    <w:p w:rsidR="00546173" w:rsidRDefault="00546173" w:rsidP="00993873">
      <w:pPr>
        <w:pStyle w:val="ListParagraph"/>
        <w:numPr>
          <w:ilvl w:val="0"/>
          <w:numId w:val="46"/>
        </w:numPr>
        <w:spacing w:after="0"/>
      </w:pPr>
      <w:r>
        <w:t>Macro-Level Unity/Plant</w:t>
      </w:r>
    </w:p>
    <w:p w:rsidR="00546173" w:rsidRDefault="00546173" w:rsidP="00993873">
      <w:pPr>
        <w:pStyle w:val="ListParagraph"/>
        <w:numPr>
          <w:ilvl w:val="1"/>
          <w:numId w:val="46"/>
        </w:numPr>
        <w:spacing w:after="0"/>
      </w:pPr>
      <w:proofErr w:type="spellStart"/>
      <w:r>
        <w:t>Gainsharing</w:t>
      </w:r>
      <w:proofErr w:type="spellEnd"/>
      <w:r>
        <w:t xml:space="preserve"> </w:t>
      </w:r>
    </w:p>
    <w:p w:rsidR="00546173" w:rsidRDefault="00546173" w:rsidP="00993873">
      <w:pPr>
        <w:pStyle w:val="ListParagraph"/>
        <w:numPr>
          <w:ilvl w:val="1"/>
          <w:numId w:val="46"/>
        </w:numPr>
        <w:spacing w:after="0"/>
      </w:pPr>
      <w:r>
        <w:t>Bonuses</w:t>
      </w:r>
    </w:p>
    <w:p w:rsidR="00546173" w:rsidRDefault="00546173" w:rsidP="00993873">
      <w:pPr>
        <w:pStyle w:val="ListParagraph"/>
        <w:numPr>
          <w:ilvl w:val="1"/>
          <w:numId w:val="46"/>
        </w:numPr>
        <w:spacing w:after="0"/>
      </w:pPr>
      <w:r>
        <w:t>awards</w:t>
      </w:r>
    </w:p>
    <w:p w:rsidR="00546173" w:rsidRDefault="00546173" w:rsidP="00993873">
      <w:pPr>
        <w:pStyle w:val="ListParagraph"/>
        <w:numPr>
          <w:ilvl w:val="0"/>
          <w:numId w:val="46"/>
        </w:numPr>
        <w:spacing w:after="0"/>
      </w:pPr>
      <w:r>
        <w:t>Organization</w:t>
      </w:r>
    </w:p>
    <w:p w:rsidR="00546173" w:rsidRDefault="00546173" w:rsidP="00993873">
      <w:pPr>
        <w:pStyle w:val="ListParagraph"/>
        <w:numPr>
          <w:ilvl w:val="1"/>
          <w:numId w:val="46"/>
        </w:numPr>
        <w:spacing w:after="0"/>
      </w:pPr>
      <w:r>
        <w:t xml:space="preserve">Profit sharing </w:t>
      </w:r>
    </w:p>
    <w:p w:rsidR="00546173" w:rsidRDefault="00546173" w:rsidP="00993873">
      <w:pPr>
        <w:pStyle w:val="ListParagraph"/>
        <w:numPr>
          <w:ilvl w:val="1"/>
          <w:numId w:val="46"/>
        </w:numPr>
        <w:spacing w:after="0"/>
      </w:pPr>
      <w:r>
        <w:t>Stock plans</w:t>
      </w:r>
    </w:p>
    <w:p w:rsidR="00546173" w:rsidRDefault="00546173" w:rsidP="00546173">
      <w:pPr>
        <w:spacing w:after="0"/>
      </w:pPr>
    </w:p>
    <w:p w:rsidR="00546173" w:rsidRPr="001F7EE0" w:rsidRDefault="00546173" w:rsidP="00546173">
      <w:pPr>
        <w:spacing w:after="0"/>
        <w:rPr>
          <w:u w:val="single"/>
        </w:rPr>
      </w:pPr>
      <w:r w:rsidRPr="001F7EE0">
        <w:rPr>
          <w:u w:val="single"/>
        </w:rPr>
        <w:t>Effective Incentive</w:t>
      </w:r>
      <w:r>
        <w:rPr>
          <w:u w:val="single"/>
        </w:rPr>
        <w:t xml:space="preserve"> Pay P</w:t>
      </w:r>
      <w:r w:rsidRPr="001F7EE0">
        <w:rPr>
          <w:u w:val="single"/>
        </w:rPr>
        <w:t>lans</w:t>
      </w:r>
    </w:p>
    <w:p w:rsidR="00546173" w:rsidRDefault="00546173" w:rsidP="00993873">
      <w:pPr>
        <w:pStyle w:val="ListParagraph"/>
        <w:numPr>
          <w:ilvl w:val="0"/>
          <w:numId w:val="47"/>
        </w:numPr>
        <w:spacing w:after="0"/>
      </w:pPr>
      <w:r>
        <w:t>Performance measures should be linked to organization’s goals</w:t>
      </w:r>
    </w:p>
    <w:p w:rsidR="00546173" w:rsidRDefault="00546173" w:rsidP="00993873">
      <w:pPr>
        <w:pStyle w:val="ListParagraph"/>
        <w:numPr>
          <w:ilvl w:val="0"/>
          <w:numId w:val="47"/>
        </w:numPr>
        <w:spacing w:after="0"/>
      </w:pPr>
      <w:r>
        <w:t>Employees should believe they can meet performance standards</w:t>
      </w:r>
    </w:p>
    <w:p w:rsidR="00546173" w:rsidRDefault="00546173" w:rsidP="00993873">
      <w:pPr>
        <w:pStyle w:val="ListParagraph"/>
        <w:numPr>
          <w:ilvl w:val="0"/>
          <w:numId w:val="47"/>
        </w:numPr>
        <w:spacing w:after="0"/>
      </w:pPr>
      <w:r>
        <w:t>Organization must give employees resources needed to meet goals</w:t>
      </w:r>
    </w:p>
    <w:p w:rsidR="00546173" w:rsidRDefault="00546173" w:rsidP="00993873">
      <w:pPr>
        <w:pStyle w:val="ListParagraph"/>
        <w:numPr>
          <w:ilvl w:val="0"/>
          <w:numId w:val="47"/>
        </w:numPr>
        <w:spacing w:after="0"/>
      </w:pPr>
      <w:r>
        <w:t>Employees should value rewards</w:t>
      </w:r>
    </w:p>
    <w:p w:rsidR="00546173" w:rsidRDefault="00546173" w:rsidP="00993873">
      <w:pPr>
        <w:pStyle w:val="ListParagraph"/>
        <w:numPr>
          <w:ilvl w:val="0"/>
          <w:numId w:val="47"/>
        </w:numPr>
        <w:spacing w:after="0"/>
      </w:pPr>
      <w:r>
        <w:t>Employees should believe reward system is fair</w:t>
      </w:r>
    </w:p>
    <w:p w:rsidR="00546173" w:rsidRDefault="00546173" w:rsidP="00993873">
      <w:pPr>
        <w:pStyle w:val="ListParagraph"/>
        <w:numPr>
          <w:ilvl w:val="0"/>
          <w:numId w:val="47"/>
        </w:numPr>
        <w:spacing w:after="0"/>
      </w:pPr>
      <w:r>
        <w:t>Plan should take into account that employees may ignore goals that are not rewarded</w:t>
      </w:r>
    </w:p>
    <w:p w:rsidR="00546173" w:rsidRDefault="00546173" w:rsidP="00546173">
      <w:pPr>
        <w:spacing w:after="0"/>
      </w:pPr>
    </w:p>
    <w:p w:rsidR="00546173" w:rsidRPr="005D4514" w:rsidRDefault="00546173" w:rsidP="00546173">
      <w:pPr>
        <w:spacing w:after="0"/>
        <w:rPr>
          <w:u w:val="single"/>
        </w:rPr>
      </w:pPr>
      <w:r w:rsidRPr="005D4514">
        <w:rPr>
          <w:u w:val="single"/>
        </w:rPr>
        <w:t>Challenges of Pay-for-Performance</w:t>
      </w:r>
    </w:p>
    <w:p w:rsidR="00546173" w:rsidRDefault="00297D2B" w:rsidP="00546173">
      <w:pPr>
        <w:spacing w:after="0"/>
      </w:pPr>
      <w:r>
        <w:t xml:space="preserve">Narrow goal setting – may take shortcuts in order to reach higher performance goals </w:t>
      </w:r>
    </w:p>
    <w:p w:rsidR="00297D2B" w:rsidRDefault="00297D2B" w:rsidP="00546173">
      <w:pPr>
        <w:spacing w:after="0"/>
      </w:pPr>
      <w:r>
        <w:tab/>
        <w:t>Encourages unsafe behaviour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</w:pPr>
    </w:p>
    <w:p w:rsidR="00546173" w:rsidRPr="00116EAB" w:rsidRDefault="00546173" w:rsidP="00546173">
      <w:pPr>
        <w:spacing w:after="0"/>
        <w:rPr>
          <w:u w:val="single"/>
        </w:rPr>
      </w:pPr>
      <w:r w:rsidRPr="00116EAB">
        <w:rPr>
          <w:u w:val="single"/>
        </w:rPr>
        <w:t xml:space="preserve">Executive Pay Package </w:t>
      </w:r>
    </w:p>
    <w:p w:rsidR="00546173" w:rsidRDefault="00546173" w:rsidP="00993873">
      <w:pPr>
        <w:pStyle w:val="ListParagraph"/>
        <w:numPr>
          <w:ilvl w:val="0"/>
          <w:numId w:val="48"/>
        </w:numPr>
        <w:spacing w:after="0"/>
      </w:pPr>
      <w:r>
        <w:t>Base salary</w:t>
      </w:r>
    </w:p>
    <w:p w:rsidR="00546173" w:rsidRDefault="00546173" w:rsidP="00993873">
      <w:pPr>
        <w:pStyle w:val="ListParagraph"/>
        <w:numPr>
          <w:ilvl w:val="0"/>
          <w:numId w:val="48"/>
        </w:numPr>
        <w:spacing w:after="0"/>
      </w:pPr>
      <w:r>
        <w:t>Short-term incentives or bonuses</w:t>
      </w:r>
    </w:p>
    <w:p w:rsidR="00546173" w:rsidRDefault="00546173" w:rsidP="00993873">
      <w:pPr>
        <w:pStyle w:val="ListParagraph"/>
        <w:numPr>
          <w:ilvl w:val="0"/>
          <w:numId w:val="48"/>
        </w:numPr>
        <w:spacing w:after="0"/>
      </w:pPr>
      <w:r>
        <w:t>Long-term incentives or stock options</w:t>
      </w:r>
    </w:p>
    <w:p w:rsidR="00546173" w:rsidRDefault="00546173" w:rsidP="00993873">
      <w:pPr>
        <w:pStyle w:val="ListParagraph"/>
        <w:numPr>
          <w:ilvl w:val="0"/>
          <w:numId w:val="48"/>
        </w:numPr>
        <w:spacing w:after="0"/>
      </w:pPr>
      <w:r>
        <w:t>Benefits</w:t>
      </w:r>
    </w:p>
    <w:p w:rsidR="00546173" w:rsidRDefault="00546173" w:rsidP="00993873">
      <w:pPr>
        <w:pStyle w:val="ListParagraph"/>
        <w:numPr>
          <w:ilvl w:val="0"/>
          <w:numId w:val="48"/>
        </w:numPr>
        <w:spacing w:after="0"/>
      </w:pPr>
      <w:r>
        <w:t>Perquisites (perks)</w:t>
      </w:r>
    </w:p>
    <w:p w:rsidR="00546173" w:rsidRDefault="00546173" w:rsidP="00546173">
      <w:pPr>
        <w:spacing w:after="0"/>
      </w:pPr>
    </w:p>
    <w:p w:rsidR="00546173" w:rsidRPr="008F5CED" w:rsidRDefault="00546173" w:rsidP="00546173">
      <w:pPr>
        <w:spacing w:after="0"/>
        <w:rPr>
          <w:u w:val="single"/>
        </w:rPr>
      </w:pPr>
      <w:r w:rsidRPr="008F5CED">
        <w:rPr>
          <w:u w:val="single"/>
        </w:rPr>
        <w:lastRenderedPageBreak/>
        <w:t>Are these rewards justified?</w:t>
      </w:r>
    </w:p>
    <w:p w:rsidR="00546173" w:rsidRDefault="00546173" w:rsidP="00993873">
      <w:pPr>
        <w:pStyle w:val="ListParagraph"/>
        <w:numPr>
          <w:ilvl w:val="0"/>
          <w:numId w:val="49"/>
        </w:numPr>
        <w:spacing w:after="0"/>
      </w:pPr>
      <w:r>
        <w:t>Large financial incentives reward superior performance</w:t>
      </w:r>
    </w:p>
    <w:p w:rsidR="00546173" w:rsidRDefault="00546173" w:rsidP="00993873">
      <w:pPr>
        <w:pStyle w:val="ListParagraph"/>
        <w:numPr>
          <w:ilvl w:val="0"/>
          <w:numId w:val="49"/>
        </w:numPr>
        <w:spacing w:after="0"/>
      </w:pPr>
      <w:r>
        <w:t xml:space="preserve">Business competition is pressure-filled and demanding </w:t>
      </w:r>
    </w:p>
    <w:p w:rsidR="00546173" w:rsidRDefault="00546173" w:rsidP="00993873">
      <w:pPr>
        <w:pStyle w:val="ListParagraph"/>
        <w:numPr>
          <w:ilvl w:val="0"/>
          <w:numId w:val="49"/>
        </w:numPr>
        <w:spacing w:after="0"/>
      </w:pPr>
      <w:r>
        <w:t>Good executive talent is in great demand</w:t>
      </w:r>
    </w:p>
    <w:p w:rsidR="00546173" w:rsidRDefault="00546173" w:rsidP="00993873">
      <w:pPr>
        <w:pStyle w:val="ListParagraph"/>
        <w:numPr>
          <w:ilvl w:val="0"/>
          <w:numId w:val="49"/>
        </w:numPr>
        <w:spacing w:after="0"/>
      </w:pPr>
      <w:r>
        <w:t>Effective executives create shareholder value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  <w:rPr>
          <w:u w:val="single"/>
        </w:rPr>
      </w:pPr>
      <w:r>
        <w:rPr>
          <w:u w:val="single"/>
        </w:rPr>
        <w:t xml:space="preserve">Benefits and Services </w:t>
      </w:r>
    </w:p>
    <w:p w:rsidR="00546173" w:rsidRDefault="00546173" w:rsidP="00993873">
      <w:pPr>
        <w:pStyle w:val="ListParagraph"/>
        <w:numPr>
          <w:ilvl w:val="0"/>
          <w:numId w:val="50"/>
        </w:numPr>
        <w:spacing w:after="0"/>
      </w:pPr>
      <w:r>
        <w:t xml:space="preserve">Legally Required </w:t>
      </w:r>
    </w:p>
    <w:p w:rsidR="00546173" w:rsidRDefault="00546173" w:rsidP="00993873">
      <w:pPr>
        <w:pStyle w:val="ListParagraph"/>
        <w:numPr>
          <w:ilvl w:val="1"/>
          <w:numId w:val="50"/>
        </w:numPr>
        <w:spacing w:after="0"/>
      </w:pPr>
      <w:r>
        <w:t>CPP/QPP</w:t>
      </w:r>
    </w:p>
    <w:p w:rsidR="00546173" w:rsidRDefault="00546173" w:rsidP="00993873">
      <w:pPr>
        <w:pStyle w:val="ListParagraph"/>
        <w:numPr>
          <w:ilvl w:val="1"/>
          <w:numId w:val="50"/>
        </w:numPr>
        <w:spacing w:after="0"/>
      </w:pPr>
      <w:r>
        <w:t>Employment Insurance (EI)</w:t>
      </w:r>
    </w:p>
    <w:p w:rsidR="00546173" w:rsidRDefault="00546173" w:rsidP="00993873">
      <w:pPr>
        <w:pStyle w:val="ListParagraph"/>
        <w:numPr>
          <w:ilvl w:val="1"/>
          <w:numId w:val="50"/>
        </w:numPr>
        <w:spacing w:after="0"/>
      </w:pPr>
      <w:r>
        <w:t>Workers’ Compensation</w:t>
      </w:r>
    </w:p>
    <w:p w:rsidR="00546173" w:rsidRDefault="00546173" w:rsidP="00993873">
      <w:pPr>
        <w:pStyle w:val="ListParagraph"/>
        <w:numPr>
          <w:ilvl w:val="1"/>
          <w:numId w:val="50"/>
        </w:numPr>
        <w:spacing w:after="0"/>
      </w:pPr>
      <w:r>
        <w:t>Minimum Vacation</w:t>
      </w:r>
    </w:p>
    <w:p w:rsidR="00546173" w:rsidRDefault="00546173" w:rsidP="00993873">
      <w:pPr>
        <w:pStyle w:val="ListParagraph"/>
        <w:numPr>
          <w:ilvl w:val="1"/>
          <w:numId w:val="50"/>
        </w:numPr>
        <w:spacing w:after="0"/>
      </w:pPr>
      <w:r>
        <w:t>Paid Holiday</w:t>
      </w:r>
    </w:p>
    <w:p w:rsidR="00546173" w:rsidRDefault="00546173" w:rsidP="00993873">
      <w:pPr>
        <w:pStyle w:val="ListParagraph"/>
        <w:numPr>
          <w:ilvl w:val="0"/>
          <w:numId w:val="50"/>
        </w:numPr>
        <w:spacing w:after="0"/>
      </w:pPr>
      <w:r>
        <w:t xml:space="preserve">Optional </w:t>
      </w:r>
    </w:p>
    <w:p w:rsidR="00546173" w:rsidRDefault="00546173" w:rsidP="00993873">
      <w:pPr>
        <w:pStyle w:val="ListParagraph"/>
        <w:numPr>
          <w:ilvl w:val="1"/>
          <w:numId w:val="50"/>
        </w:numPr>
        <w:spacing w:after="0"/>
      </w:pPr>
      <w:r>
        <w:t>Paid Leave</w:t>
      </w:r>
    </w:p>
    <w:p w:rsidR="00546173" w:rsidRDefault="00546173" w:rsidP="00993873">
      <w:pPr>
        <w:pStyle w:val="ListParagraph"/>
        <w:numPr>
          <w:ilvl w:val="1"/>
          <w:numId w:val="50"/>
        </w:numPr>
        <w:spacing w:after="0"/>
      </w:pPr>
      <w:r>
        <w:t>Group Insurance – medical, life, disability</w:t>
      </w:r>
    </w:p>
    <w:p w:rsidR="00546173" w:rsidRDefault="00546173" w:rsidP="00993873">
      <w:pPr>
        <w:pStyle w:val="ListParagraph"/>
        <w:numPr>
          <w:ilvl w:val="1"/>
          <w:numId w:val="50"/>
        </w:numPr>
        <w:spacing w:after="0"/>
      </w:pPr>
      <w:r>
        <w:t>Retirement plans</w:t>
      </w:r>
    </w:p>
    <w:p w:rsidR="00546173" w:rsidRDefault="00546173" w:rsidP="00993873">
      <w:pPr>
        <w:pStyle w:val="ListParagraph"/>
        <w:numPr>
          <w:ilvl w:val="1"/>
          <w:numId w:val="50"/>
        </w:numPr>
        <w:spacing w:after="0"/>
      </w:pPr>
      <w:r>
        <w:t xml:space="preserve">Family –friendly </w:t>
      </w:r>
    </w:p>
    <w:p w:rsidR="00546173" w:rsidRDefault="00546173" w:rsidP="00993873">
      <w:pPr>
        <w:pStyle w:val="ListParagraph"/>
        <w:numPr>
          <w:ilvl w:val="1"/>
          <w:numId w:val="50"/>
        </w:numPr>
        <w:spacing w:after="0"/>
      </w:pPr>
      <w:r>
        <w:t>Other</w:t>
      </w:r>
    </w:p>
    <w:p w:rsidR="00546173" w:rsidRDefault="00546173" w:rsidP="00546173">
      <w:pPr>
        <w:spacing w:after="0"/>
      </w:pPr>
    </w:p>
    <w:p w:rsidR="00546173" w:rsidRDefault="00546173" w:rsidP="00546173">
      <w:pPr>
        <w:spacing w:after="0"/>
      </w:pPr>
      <w:r>
        <w:rPr>
          <w:u w:val="single"/>
        </w:rPr>
        <w:t xml:space="preserve">Emerging </w:t>
      </w:r>
      <w:proofErr w:type="spellStart"/>
      <w:r>
        <w:rPr>
          <w:u w:val="single"/>
        </w:rPr>
        <w:t>Benefits</w:t>
      </w:r>
      <w:proofErr w:type="gramStart"/>
      <w:r>
        <w:rPr>
          <w:u w:val="single"/>
        </w:rPr>
        <w:t>:</w:t>
      </w:r>
      <w:r w:rsidRPr="008F5CED">
        <w:t>Figure</w:t>
      </w:r>
      <w:proofErr w:type="spellEnd"/>
      <w:proofErr w:type="gramEnd"/>
      <w:r w:rsidRPr="008F5CED">
        <w:t xml:space="preserve"> 9.13</w:t>
      </w:r>
    </w:p>
    <w:p w:rsidR="00546173" w:rsidRDefault="00546173" w:rsidP="00546173">
      <w:pPr>
        <w:spacing w:after="0"/>
      </w:pPr>
    </w:p>
    <w:p w:rsidR="00546173" w:rsidRPr="008F5CED" w:rsidRDefault="00546173" w:rsidP="00546173">
      <w:pPr>
        <w:spacing w:after="0"/>
        <w:rPr>
          <w:u w:val="single"/>
        </w:rPr>
      </w:pPr>
      <w:r w:rsidRPr="008F5CED">
        <w:rPr>
          <w:u w:val="single"/>
        </w:rPr>
        <w:t>Flexible Benefits Plans (cafeteria Plans)</w:t>
      </w:r>
    </w:p>
    <w:p w:rsidR="00546173" w:rsidRPr="008F5CED" w:rsidRDefault="00546173" w:rsidP="00993873">
      <w:pPr>
        <w:pStyle w:val="ListParagraph"/>
        <w:numPr>
          <w:ilvl w:val="0"/>
          <w:numId w:val="51"/>
        </w:numPr>
        <w:spacing w:after="0"/>
        <w:rPr>
          <w:u w:val="single"/>
        </w:rPr>
      </w:pPr>
      <w:r>
        <w:t>Benefit plans that enable individual employees to choose the benefits that are the best suited to their particular needs</w:t>
      </w:r>
    </w:p>
    <w:p w:rsidR="00546173" w:rsidRPr="008F5CED" w:rsidRDefault="00546173" w:rsidP="00993873">
      <w:pPr>
        <w:pStyle w:val="ListParagraph"/>
        <w:numPr>
          <w:ilvl w:val="1"/>
          <w:numId w:val="51"/>
        </w:numPr>
        <w:spacing w:after="0"/>
        <w:rPr>
          <w:u w:val="single"/>
        </w:rPr>
      </w:pPr>
      <w:r>
        <w:t>A basic or core benefits package of life and health insurance, sick leave, and vacation ensures that employees have a minimum level of coverage</w:t>
      </w:r>
    </w:p>
    <w:p w:rsidR="00546173" w:rsidRPr="008F5CED" w:rsidRDefault="00546173" w:rsidP="00993873">
      <w:pPr>
        <w:pStyle w:val="ListParagraph"/>
        <w:numPr>
          <w:ilvl w:val="1"/>
          <w:numId w:val="51"/>
        </w:numPr>
        <w:spacing w:after="0"/>
        <w:rPr>
          <w:u w:val="single"/>
        </w:rPr>
      </w:pPr>
      <w:r>
        <w:t>Employees use credits to “buy” whatever other benefits they need</w:t>
      </w:r>
    </w:p>
    <w:p w:rsidR="00CC6E35" w:rsidRPr="00DB02CE" w:rsidRDefault="00CC6E35" w:rsidP="00CC6E35">
      <w:pPr>
        <w:spacing w:after="0"/>
      </w:pPr>
    </w:p>
    <w:sectPr w:rsidR="00CC6E35" w:rsidRPr="00DB02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0E649C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BD0674"/>
    <w:multiLevelType w:val="hybridMultilevel"/>
    <w:tmpl w:val="805483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0E186D"/>
    <w:multiLevelType w:val="hybridMultilevel"/>
    <w:tmpl w:val="6150A394"/>
    <w:lvl w:ilvl="0" w:tplc="9814D3B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C924E0"/>
    <w:multiLevelType w:val="hybridMultilevel"/>
    <w:tmpl w:val="C6648A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530334"/>
    <w:multiLevelType w:val="hybridMultilevel"/>
    <w:tmpl w:val="BD5E51A0"/>
    <w:lvl w:ilvl="0" w:tplc="909E8E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83792B"/>
    <w:multiLevelType w:val="hybridMultilevel"/>
    <w:tmpl w:val="4EC07A7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F1ECC"/>
    <w:multiLevelType w:val="hybridMultilevel"/>
    <w:tmpl w:val="435693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AF6FA3"/>
    <w:multiLevelType w:val="hybridMultilevel"/>
    <w:tmpl w:val="138C2E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053B7C"/>
    <w:multiLevelType w:val="hybridMultilevel"/>
    <w:tmpl w:val="733075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837ED5"/>
    <w:multiLevelType w:val="hybridMultilevel"/>
    <w:tmpl w:val="F93639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D4585F"/>
    <w:multiLevelType w:val="hybridMultilevel"/>
    <w:tmpl w:val="F4481EB2"/>
    <w:lvl w:ilvl="0" w:tplc="E91A18A0">
      <w:numFmt w:val="bullet"/>
      <w:lvlText w:val="–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0770F3"/>
    <w:multiLevelType w:val="hybridMultilevel"/>
    <w:tmpl w:val="DA464D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F70004"/>
    <w:multiLevelType w:val="hybridMultilevel"/>
    <w:tmpl w:val="81B209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142BF3"/>
    <w:multiLevelType w:val="hybridMultilevel"/>
    <w:tmpl w:val="A3A67F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4952E0"/>
    <w:multiLevelType w:val="hybridMultilevel"/>
    <w:tmpl w:val="26087A4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102CAC"/>
    <w:multiLevelType w:val="hybridMultilevel"/>
    <w:tmpl w:val="0442BE6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6101E2"/>
    <w:multiLevelType w:val="hybridMultilevel"/>
    <w:tmpl w:val="DD20C2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C94DF0"/>
    <w:multiLevelType w:val="hybridMultilevel"/>
    <w:tmpl w:val="4CFA98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D75225"/>
    <w:multiLevelType w:val="hybridMultilevel"/>
    <w:tmpl w:val="2670FD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C26541"/>
    <w:multiLevelType w:val="hybridMultilevel"/>
    <w:tmpl w:val="556C8F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7A1BBA"/>
    <w:multiLevelType w:val="hybridMultilevel"/>
    <w:tmpl w:val="D3DAF8C4"/>
    <w:lvl w:ilvl="0" w:tplc="9814D3B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C273EB"/>
    <w:multiLevelType w:val="hybridMultilevel"/>
    <w:tmpl w:val="BF12864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DB60EB"/>
    <w:multiLevelType w:val="hybridMultilevel"/>
    <w:tmpl w:val="E0E06B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091425"/>
    <w:multiLevelType w:val="hybridMultilevel"/>
    <w:tmpl w:val="F46A2D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C120E5"/>
    <w:multiLevelType w:val="hybridMultilevel"/>
    <w:tmpl w:val="55481FB8"/>
    <w:lvl w:ilvl="0" w:tplc="9814D3B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C37D2A"/>
    <w:multiLevelType w:val="hybridMultilevel"/>
    <w:tmpl w:val="0172AB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957216"/>
    <w:multiLevelType w:val="hybridMultilevel"/>
    <w:tmpl w:val="0DA837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EB27B32"/>
    <w:multiLevelType w:val="hybridMultilevel"/>
    <w:tmpl w:val="DA5220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FAD7EC9"/>
    <w:multiLevelType w:val="hybridMultilevel"/>
    <w:tmpl w:val="6BB68D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183257"/>
    <w:multiLevelType w:val="hybridMultilevel"/>
    <w:tmpl w:val="06125D8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5E098F"/>
    <w:multiLevelType w:val="hybridMultilevel"/>
    <w:tmpl w:val="DACC3E2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703693"/>
    <w:multiLevelType w:val="hybridMultilevel"/>
    <w:tmpl w:val="CB2CFB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9E946D1"/>
    <w:multiLevelType w:val="hybridMultilevel"/>
    <w:tmpl w:val="286879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830517"/>
    <w:multiLevelType w:val="hybridMultilevel"/>
    <w:tmpl w:val="ED461CD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C9539CE"/>
    <w:multiLevelType w:val="hybridMultilevel"/>
    <w:tmpl w:val="9F7E46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154967"/>
    <w:multiLevelType w:val="hybridMultilevel"/>
    <w:tmpl w:val="4E18448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5D2B44"/>
    <w:multiLevelType w:val="hybridMultilevel"/>
    <w:tmpl w:val="1E16B6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69013B9"/>
    <w:multiLevelType w:val="hybridMultilevel"/>
    <w:tmpl w:val="C61473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9821FDB"/>
    <w:multiLevelType w:val="hybridMultilevel"/>
    <w:tmpl w:val="B81227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AF41BFD"/>
    <w:multiLevelType w:val="hybridMultilevel"/>
    <w:tmpl w:val="F834798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5878AC"/>
    <w:multiLevelType w:val="hybridMultilevel"/>
    <w:tmpl w:val="58B6D8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0781404"/>
    <w:multiLevelType w:val="hybridMultilevel"/>
    <w:tmpl w:val="030E6BC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4141CCD"/>
    <w:multiLevelType w:val="hybridMultilevel"/>
    <w:tmpl w:val="BA96BA6E"/>
    <w:lvl w:ilvl="0" w:tplc="A758508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68F40C7"/>
    <w:multiLevelType w:val="hybridMultilevel"/>
    <w:tmpl w:val="D87CAD7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677E09D8"/>
    <w:multiLevelType w:val="hybridMultilevel"/>
    <w:tmpl w:val="C50E3A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9634EA1"/>
    <w:multiLevelType w:val="hybridMultilevel"/>
    <w:tmpl w:val="677ED7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B0B5007"/>
    <w:multiLevelType w:val="hybridMultilevel"/>
    <w:tmpl w:val="21D40A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D361049"/>
    <w:multiLevelType w:val="hybridMultilevel"/>
    <w:tmpl w:val="F6FA5EC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0F954BF"/>
    <w:multiLevelType w:val="hybridMultilevel"/>
    <w:tmpl w:val="C4E28A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23D670F"/>
    <w:multiLevelType w:val="hybridMultilevel"/>
    <w:tmpl w:val="FAC4D3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D492475"/>
    <w:multiLevelType w:val="hybridMultilevel"/>
    <w:tmpl w:val="9DBE1E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F02319C"/>
    <w:multiLevelType w:val="hybridMultilevel"/>
    <w:tmpl w:val="E828D6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5"/>
  </w:num>
  <w:num w:numId="3">
    <w:abstractNumId w:val="34"/>
  </w:num>
  <w:num w:numId="4">
    <w:abstractNumId w:val="5"/>
  </w:num>
  <w:num w:numId="5">
    <w:abstractNumId w:val="37"/>
  </w:num>
  <w:num w:numId="6">
    <w:abstractNumId w:val="7"/>
  </w:num>
  <w:num w:numId="7">
    <w:abstractNumId w:val="14"/>
  </w:num>
  <w:num w:numId="8">
    <w:abstractNumId w:val="41"/>
  </w:num>
  <w:num w:numId="9">
    <w:abstractNumId w:val="17"/>
  </w:num>
  <w:num w:numId="10">
    <w:abstractNumId w:val="33"/>
  </w:num>
  <w:num w:numId="11">
    <w:abstractNumId w:val="44"/>
  </w:num>
  <w:num w:numId="12">
    <w:abstractNumId w:val="36"/>
  </w:num>
  <w:num w:numId="13">
    <w:abstractNumId w:val="11"/>
  </w:num>
  <w:num w:numId="14">
    <w:abstractNumId w:val="19"/>
  </w:num>
  <w:num w:numId="15">
    <w:abstractNumId w:val="46"/>
  </w:num>
  <w:num w:numId="16">
    <w:abstractNumId w:val="12"/>
  </w:num>
  <w:num w:numId="17">
    <w:abstractNumId w:val="28"/>
  </w:num>
  <w:num w:numId="18">
    <w:abstractNumId w:val="38"/>
  </w:num>
  <w:num w:numId="19">
    <w:abstractNumId w:val="9"/>
  </w:num>
  <w:num w:numId="20">
    <w:abstractNumId w:val="50"/>
  </w:num>
  <w:num w:numId="21">
    <w:abstractNumId w:val="40"/>
  </w:num>
  <w:num w:numId="22">
    <w:abstractNumId w:val="45"/>
  </w:num>
  <w:num w:numId="23">
    <w:abstractNumId w:val="6"/>
  </w:num>
  <w:num w:numId="24">
    <w:abstractNumId w:val="32"/>
  </w:num>
  <w:num w:numId="25">
    <w:abstractNumId w:val="22"/>
  </w:num>
  <w:num w:numId="26">
    <w:abstractNumId w:val="4"/>
  </w:num>
  <w:num w:numId="27">
    <w:abstractNumId w:val="0"/>
  </w:num>
  <w:num w:numId="28">
    <w:abstractNumId w:val="42"/>
  </w:num>
  <w:num w:numId="29">
    <w:abstractNumId w:val="43"/>
  </w:num>
  <w:num w:numId="30">
    <w:abstractNumId w:val="10"/>
  </w:num>
  <w:num w:numId="31">
    <w:abstractNumId w:val="24"/>
  </w:num>
  <w:num w:numId="32">
    <w:abstractNumId w:val="20"/>
  </w:num>
  <w:num w:numId="33">
    <w:abstractNumId w:val="2"/>
  </w:num>
  <w:num w:numId="34">
    <w:abstractNumId w:val="30"/>
  </w:num>
  <w:num w:numId="35">
    <w:abstractNumId w:val="13"/>
  </w:num>
  <w:num w:numId="36">
    <w:abstractNumId w:val="51"/>
  </w:num>
  <w:num w:numId="37">
    <w:abstractNumId w:val="15"/>
  </w:num>
  <w:num w:numId="38">
    <w:abstractNumId w:val="27"/>
  </w:num>
  <w:num w:numId="39">
    <w:abstractNumId w:val="25"/>
  </w:num>
  <w:num w:numId="40">
    <w:abstractNumId w:val="47"/>
  </w:num>
  <w:num w:numId="41">
    <w:abstractNumId w:val="26"/>
  </w:num>
  <w:num w:numId="42">
    <w:abstractNumId w:val="39"/>
  </w:num>
  <w:num w:numId="43">
    <w:abstractNumId w:val="8"/>
  </w:num>
  <w:num w:numId="44">
    <w:abstractNumId w:val="3"/>
  </w:num>
  <w:num w:numId="45">
    <w:abstractNumId w:val="31"/>
  </w:num>
  <w:num w:numId="46">
    <w:abstractNumId w:val="18"/>
  </w:num>
  <w:num w:numId="47">
    <w:abstractNumId w:val="48"/>
  </w:num>
  <w:num w:numId="48">
    <w:abstractNumId w:val="49"/>
  </w:num>
  <w:num w:numId="49">
    <w:abstractNumId w:val="16"/>
  </w:num>
  <w:num w:numId="50">
    <w:abstractNumId w:val="23"/>
  </w:num>
  <w:num w:numId="51">
    <w:abstractNumId w:val="1"/>
  </w:num>
  <w:num w:numId="52">
    <w:abstractNumId w:val="2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D1B"/>
    <w:rsid w:val="000A2D1B"/>
    <w:rsid w:val="000C2929"/>
    <w:rsid w:val="000D573B"/>
    <w:rsid w:val="00146001"/>
    <w:rsid w:val="001F5031"/>
    <w:rsid w:val="00233ADE"/>
    <w:rsid w:val="00297D2B"/>
    <w:rsid w:val="002C35F1"/>
    <w:rsid w:val="00302E6E"/>
    <w:rsid w:val="003600DF"/>
    <w:rsid w:val="003B5D1E"/>
    <w:rsid w:val="003E1693"/>
    <w:rsid w:val="00443E16"/>
    <w:rsid w:val="00494D46"/>
    <w:rsid w:val="004B3071"/>
    <w:rsid w:val="00546173"/>
    <w:rsid w:val="005E4EC3"/>
    <w:rsid w:val="00676418"/>
    <w:rsid w:val="00777B12"/>
    <w:rsid w:val="007A0549"/>
    <w:rsid w:val="007F077B"/>
    <w:rsid w:val="0088595A"/>
    <w:rsid w:val="008B53D5"/>
    <w:rsid w:val="00993873"/>
    <w:rsid w:val="009F5470"/>
    <w:rsid w:val="00B4471C"/>
    <w:rsid w:val="00C14AE5"/>
    <w:rsid w:val="00CC6E35"/>
    <w:rsid w:val="00D4423F"/>
    <w:rsid w:val="00DB02CE"/>
    <w:rsid w:val="00F1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95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CC6E3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C6E3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oteLevel1">
    <w:name w:val="Note Level 1"/>
    <w:basedOn w:val="Normal"/>
    <w:uiPriority w:val="99"/>
    <w:unhideWhenUsed/>
    <w:rsid w:val="00DB02CE"/>
    <w:pPr>
      <w:keepNext/>
      <w:numPr>
        <w:numId w:val="27"/>
      </w:numPr>
      <w:spacing w:after="0" w:line="240" w:lineRule="auto"/>
      <w:contextualSpacing/>
      <w:outlineLvl w:val="0"/>
    </w:pPr>
    <w:rPr>
      <w:rFonts w:ascii="Verdana" w:eastAsiaTheme="minorEastAsia" w:hAnsi="Verdana"/>
      <w:sz w:val="24"/>
      <w:szCs w:val="24"/>
    </w:rPr>
  </w:style>
  <w:style w:type="paragraph" w:customStyle="1" w:styleId="NoteLevel2">
    <w:name w:val="Note Level 2"/>
    <w:basedOn w:val="Normal"/>
    <w:uiPriority w:val="99"/>
    <w:unhideWhenUsed/>
    <w:rsid w:val="00DB02CE"/>
    <w:pPr>
      <w:keepNext/>
      <w:numPr>
        <w:ilvl w:val="1"/>
        <w:numId w:val="27"/>
      </w:numPr>
      <w:spacing w:after="0" w:line="240" w:lineRule="auto"/>
      <w:contextualSpacing/>
      <w:outlineLvl w:val="1"/>
    </w:pPr>
    <w:rPr>
      <w:rFonts w:ascii="Verdana" w:eastAsiaTheme="minorEastAsia" w:hAnsi="Verdana"/>
      <w:sz w:val="24"/>
      <w:szCs w:val="24"/>
    </w:rPr>
  </w:style>
  <w:style w:type="paragraph" w:customStyle="1" w:styleId="NoteLevel3">
    <w:name w:val="Note Level 3"/>
    <w:basedOn w:val="Normal"/>
    <w:uiPriority w:val="99"/>
    <w:unhideWhenUsed/>
    <w:rsid w:val="00DB02CE"/>
    <w:pPr>
      <w:keepNext/>
      <w:numPr>
        <w:ilvl w:val="2"/>
        <w:numId w:val="27"/>
      </w:numPr>
      <w:spacing w:after="0" w:line="240" w:lineRule="auto"/>
      <w:contextualSpacing/>
      <w:outlineLvl w:val="2"/>
    </w:pPr>
    <w:rPr>
      <w:rFonts w:ascii="Verdana" w:eastAsiaTheme="minorEastAsia" w:hAnsi="Verdana"/>
      <w:sz w:val="24"/>
      <w:szCs w:val="24"/>
    </w:rPr>
  </w:style>
  <w:style w:type="paragraph" w:customStyle="1" w:styleId="NoteLevel4">
    <w:name w:val="Note Level 4"/>
    <w:basedOn w:val="Normal"/>
    <w:uiPriority w:val="99"/>
    <w:unhideWhenUsed/>
    <w:rsid w:val="00DB02CE"/>
    <w:pPr>
      <w:keepNext/>
      <w:numPr>
        <w:ilvl w:val="3"/>
        <w:numId w:val="27"/>
      </w:numPr>
      <w:spacing w:after="0" w:line="240" w:lineRule="auto"/>
      <w:contextualSpacing/>
      <w:outlineLvl w:val="3"/>
    </w:pPr>
    <w:rPr>
      <w:rFonts w:ascii="Verdana" w:eastAsiaTheme="minorEastAsia" w:hAnsi="Verdana"/>
      <w:sz w:val="24"/>
      <w:szCs w:val="24"/>
    </w:rPr>
  </w:style>
  <w:style w:type="paragraph" w:customStyle="1" w:styleId="NoteLevel5">
    <w:name w:val="Note Level 5"/>
    <w:basedOn w:val="Normal"/>
    <w:uiPriority w:val="99"/>
    <w:unhideWhenUsed/>
    <w:rsid w:val="00DB02CE"/>
    <w:pPr>
      <w:keepNext/>
      <w:numPr>
        <w:ilvl w:val="4"/>
        <w:numId w:val="27"/>
      </w:numPr>
      <w:spacing w:after="0" w:line="240" w:lineRule="auto"/>
      <w:contextualSpacing/>
      <w:outlineLvl w:val="4"/>
    </w:pPr>
    <w:rPr>
      <w:rFonts w:ascii="Verdana" w:eastAsiaTheme="minorEastAsia" w:hAnsi="Verdana"/>
      <w:sz w:val="24"/>
      <w:szCs w:val="24"/>
    </w:rPr>
  </w:style>
  <w:style w:type="paragraph" w:customStyle="1" w:styleId="NoteLevel6">
    <w:name w:val="Note Level 6"/>
    <w:basedOn w:val="Normal"/>
    <w:uiPriority w:val="99"/>
    <w:unhideWhenUsed/>
    <w:rsid w:val="00DB02CE"/>
    <w:pPr>
      <w:keepNext/>
      <w:numPr>
        <w:ilvl w:val="5"/>
        <w:numId w:val="27"/>
      </w:numPr>
      <w:spacing w:after="0" w:line="240" w:lineRule="auto"/>
      <w:contextualSpacing/>
      <w:outlineLvl w:val="5"/>
    </w:pPr>
    <w:rPr>
      <w:rFonts w:ascii="Verdana" w:eastAsiaTheme="minorEastAsia" w:hAnsi="Verdana"/>
      <w:sz w:val="24"/>
      <w:szCs w:val="24"/>
    </w:rPr>
  </w:style>
  <w:style w:type="paragraph" w:customStyle="1" w:styleId="NoteLevel7">
    <w:name w:val="Note Level 7"/>
    <w:basedOn w:val="Normal"/>
    <w:uiPriority w:val="99"/>
    <w:semiHidden/>
    <w:unhideWhenUsed/>
    <w:rsid w:val="00DB02CE"/>
    <w:pPr>
      <w:keepNext/>
      <w:numPr>
        <w:ilvl w:val="6"/>
        <w:numId w:val="27"/>
      </w:numPr>
      <w:spacing w:after="0" w:line="240" w:lineRule="auto"/>
      <w:contextualSpacing/>
      <w:outlineLvl w:val="6"/>
    </w:pPr>
    <w:rPr>
      <w:rFonts w:ascii="Verdana" w:eastAsiaTheme="minorEastAsia" w:hAnsi="Verdana"/>
      <w:sz w:val="24"/>
      <w:szCs w:val="24"/>
    </w:rPr>
  </w:style>
  <w:style w:type="paragraph" w:customStyle="1" w:styleId="NoteLevel8">
    <w:name w:val="Note Level 8"/>
    <w:basedOn w:val="Normal"/>
    <w:uiPriority w:val="99"/>
    <w:semiHidden/>
    <w:unhideWhenUsed/>
    <w:rsid w:val="00DB02CE"/>
    <w:pPr>
      <w:keepNext/>
      <w:numPr>
        <w:ilvl w:val="7"/>
        <w:numId w:val="27"/>
      </w:numPr>
      <w:spacing w:after="0" w:line="240" w:lineRule="auto"/>
      <w:contextualSpacing/>
      <w:outlineLvl w:val="7"/>
    </w:pPr>
    <w:rPr>
      <w:rFonts w:ascii="Verdana" w:eastAsiaTheme="minorEastAsia" w:hAnsi="Verdana"/>
      <w:sz w:val="24"/>
      <w:szCs w:val="24"/>
    </w:rPr>
  </w:style>
  <w:style w:type="paragraph" w:customStyle="1" w:styleId="NoteLevel9">
    <w:name w:val="Note Level 9"/>
    <w:basedOn w:val="Normal"/>
    <w:uiPriority w:val="99"/>
    <w:semiHidden/>
    <w:unhideWhenUsed/>
    <w:rsid w:val="00DB02CE"/>
    <w:pPr>
      <w:keepNext/>
      <w:numPr>
        <w:ilvl w:val="8"/>
        <w:numId w:val="27"/>
      </w:numPr>
      <w:spacing w:after="0" w:line="240" w:lineRule="auto"/>
      <w:contextualSpacing/>
      <w:outlineLvl w:val="8"/>
    </w:pPr>
    <w:rPr>
      <w:rFonts w:ascii="Verdana" w:eastAsiaTheme="minorEastAsia" w:hAnsi="Verdana"/>
      <w:sz w:val="24"/>
      <w:szCs w:val="24"/>
    </w:rPr>
  </w:style>
  <w:style w:type="table" w:styleId="TableGrid">
    <w:name w:val="Table Grid"/>
    <w:basedOn w:val="TableNormal"/>
    <w:uiPriority w:val="59"/>
    <w:rsid w:val="00546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95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CC6E3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C6E3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oteLevel1">
    <w:name w:val="Note Level 1"/>
    <w:basedOn w:val="Normal"/>
    <w:uiPriority w:val="99"/>
    <w:unhideWhenUsed/>
    <w:rsid w:val="00DB02CE"/>
    <w:pPr>
      <w:keepNext/>
      <w:numPr>
        <w:numId w:val="27"/>
      </w:numPr>
      <w:spacing w:after="0" w:line="240" w:lineRule="auto"/>
      <w:contextualSpacing/>
      <w:outlineLvl w:val="0"/>
    </w:pPr>
    <w:rPr>
      <w:rFonts w:ascii="Verdana" w:eastAsiaTheme="minorEastAsia" w:hAnsi="Verdana"/>
      <w:sz w:val="24"/>
      <w:szCs w:val="24"/>
    </w:rPr>
  </w:style>
  <w:style w:type="paragraph" w:customStyle="1" w:styleId="NoteLevel2">
    <w:name w:val="Note Level 2"/>
    <w:basedOn w:val="Normal"/>
    <w:uiPriority w:val="99"/>
    <w:unhideWhenUsed/>
    <w:rsid w:val="00DB02CE"/>
    <w:pPr>
      <w:keepNext/>
      <w:numPr>
        <w:ilvl w:val="1"/>
        <w:numId w:val="27"/>
      </w:numPr>
      <w:spacing w:after="0" w:line="240" w:lineRule="auto"/>
      <w:contextualSpacing/>
      <w:outlineLvl w:val="1"/>
    </w:pPr>
    <w:rPr>
      <w:rFonts w:ascii="Verdana" w:eastAsiaTheme="minorEastAsia" w:hAnsi="Verdana"/>
      <w:sz w:val="24"/>
      <w:szCs w:val="24"/>
    </w:rPr>
  </w:style>
  <w:style w:type="paragraph" w:customStyle="1" w:styleId="NoteLevel3">
    <w:name w:val="Note Level 3"/>
    <w:basedOn w:val="Normal"/>
    <w:uiPriority w:val="99"/>
    <w:unhideWhenUsed/>
    <w:rsid w:val="00DB02CE"/>
    <w:pPr>
      <w:keepNext/>
      <w:numPr>
        <w:ilvl w:val="2"/>
        <w:numId w:val="27"/>
      </w:numPr>
      <w:spacing w:after="0" w:line="240" w:lineRule="auto"/>
      <w:contextualSpacing/>
      <w:outlineLvl w:val="2"/>
    </w:pPr>
    <w:rPr>
      <w:rFonts w:ascii="Verdana" w:eastAsiaTheme="minorEastAsia" w:hAnsi="Verdana"/>
      <w:sz w:val="24"/>
      <w:szCs w:val="24"/>
    </w:rPr>
  </w:style>
  <w:style w:type="paragraph" w:customStyle="1" w:styleId="NoteLevel4">
    <w:name w:val="Note Level 4"/>
    <w:basedOn w:val="Normal"/>
    <w:uiPriority w:val="99"/>
    <w:unhideWhenUsed/>
    <w:rsid w:val="00DB02CE"/>
    <w:pPr>
      <w:keepNext/>
      <w:numPr>
        <w:ilvl w:val="3"/>
        <w:numId w:val="27"/>
      </w:numPr>
      <w:spacing w:after="0" w:line="240" w:lineRule="auto"/>
      <w:contextualSpacing/>
      <w:outlineLvl w:val="3"/>
    </w:pPr>
    <w:rPr>
      <w:rFonts w:ascii="Verdana" w:eastAsiaTheme="minorEastAsia" w:hAnsi="Verdana"/>
      <w:sz w:val="24"/>
      <w:szCs w:val="24"/>
    </w:rPr>
  </w:style>
  <w:style w:type="paragraph" w:customStyle="1" w:styleId="NoteLevel5">
    <w:name w:val="Note Level 5"/>
    <w:basedOn w:val="Normal"/>
    <w:uiPriority w:val="99"/>
    <w:unhideWhenUsed/>
    <w:rsid w:val="00DB02CE"/>
    <w:pPr>
      <w:keepNext/>
      <w:numPr>
        <w:ilvl w:val="4"/>
        <w:numId w:val="27"/>
      </w:numPr>
      <w:spacing w:after="0" w:line="240" w:lineRule="auto"/>
      <w:contextualSpacing/>
      <w:outlineLvl w:val="4"/>
    </w:pPr>
    <w:rPr>
      <w:rFonts w:ascii="Verdana" w:eastAsiaTheme="minorEastAsia" w:hAnsi="Verdana"/>
      <w:sz w:val="24"/>
      <w:szCs w:val="24"/>
    </w:rPr>
  </w:style>
  <w:style w:type="paragraph" w:customStyle="1" w:styleId="NoteLevel6">
    <w:name w:val="Note Level 6"/>
    <w:basedOn w:val="Normal"/>
    <w:uiPriority w:val="99"/>
    <w:unhideWhenUsed/>
    <w:rsid w:val="00DB02CE"/>
    <w:pPr>
      <w:keepNext/>
      <w:numPr>
        <w:ilvl w:val="5"/>
        <w:numId w:val="27"/>
      </w:numPr>
      <w:spacing w:after="0" w:line="240" w:lineRule="auto"/>
      <w:contextualSpacing/>
      <w:outlineLvl w:val="5"/>
    </w:pPr>
    <w:rPr>
      <w:rFonts w:ascii="Verdana" w:eastAsiaTheme="minorEastAsia" w:hAnsi="Verdana"/>
      <w:sz w:val="24"/>
      <w:szCs w:val="24"/>
    </w:rPr>
  </w:style>
  <w:style w:type="paragraph" w:customStyle="1" w:styleId="NoteLevel7">
    <w:name w:val="Note Level 7"/>
    <w:basedOn w:val="Normal"/>
    <w:uiPriority w:val="99"/>
    <w:semiHidden/>
    <w:unhideWhenUsed/>
    <w:rsid w:val="00DB02CE"/>
    <w:pPr>
      <w:keepNext/>
      <w:numPr>
        <w:ilvl w:val="6"/>
        <w:numId w:val="27"/>
      </w:numPr>
      <w:spacing w:after="0" w:line="240" w:lineRule="auto"/>
      <w:contextualSpacing/>
      <w:outlineLvl w:val="6"/>
    </w:pPr>
    <w:rPr>
      <w:rFonts w:ascii="Verdana" w:eastAsiaTheme="minorEastAsia" w:hAnsi="Verdana"/>
      <w:sz w:val="24"/>
      <w:szCs w:val="24"/>
    </w:rPr>
  </w:style>
  <w:style w:type="paragraph" w:customStyle="1" w:styleId="NoteLevel8">
    <w:name w:val="Note Level 8"/>
    <w:basedOn w:val="Normal"/>
    <w:uiPriority w:val="99"/>
    <w:semiHidden/>
    <w:unhideWhenUsed/>
    <w:rsid w:val="00DB02CE"/>
    <w:pPr>
      <w:keepNext/>
      <w:numPr>
        <w:ilvl w:val="7"/>
        <w:numId w:val="27"/>
      </w:numPr>
      <w:spacing w:after="0" w:line="240" w:lineRule="auto"/>
      <w:contextualSpacing/>
      <w:outlineLvl w:val="7"/>
    </w:pPr>
    <w:rPr>
      <w:rFonts w:ascii="Verdana" w:eastAsiaTheme="minorEastAsia" w:hAnsi="Verdana"/>
      <w:sz w:val="24"/>
      <w:szCs w:val="24"/>
    </w:rPr>
  </w:style>
  <w:style w:type="paragraph" w:customStyle="1" w:styleId="NoteLevel9">
    <w:name w:val="Note Level 9"/>
    <w:basedOn w:val="Normal"/>
    <w:uiPriority w:val="99"/>
    <w:semiHidden/>
    <w:unhideWhenUsed/>
    <w:rsid w:val="00DB02CE"/>
    <w:pPr>
      <w:keepNext/>
      <w:numPr>
        <w:ilvl w:val="8"/>
        <w:numId w:val="27"/>
      </w:numPr>
      <w:spacing w:after="0" w:line="240" w:lineRule="auto"/>
      <w:contextualSpacing/>
      <w:outlineLvl w:val="8"/>
    </w:pPr>
    <w:rPr>
      <w:rFonts w:ascii="Verdana" w:eastAsiaTheme="minorEastAsia" w:hAnsi="Verdana"/>
      <w:sz w:val="24"/>
      <w:szCs w:val="24"/>
    </w:rPr>
  </w:style>
  <w:style w:type="table" w:styleId="TableGrid">
    <w:name w:val="Table Grid"/>
    <w:basedOn w:val="TableNormal"/>
    <w:uiPriority w:val="59"/>
    <w:rsid w:val="00546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EEE0B072-4D2C-4709-BED3-C9D2D7CB3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2735</TotalTime>
  <Pages>1</Pages>
  <Words>4156</Words>
  <Characters>23690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Abhiram</dc:creator>
  <cp:keywords/>
  <dc:description/>
  <cp:lastModifiedBy>Abhiram</cp:lastModifiedBy>
  <cp:revision>13</cp:revision>
  <dcterms:created xsi:type="dcterms:W3CDTF">2014-01-07T16:23:00Z</dcterms:created>
  <dcterms:modified xsi:type="dcterms:W3CDTF">2014-04-22T22:20:00Z</dcterms:modified>
</cp:coreProperties>
</file>