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6B6" w:rsidRPr="009C76B6" w:rsidRDefault="009C76B6" w:rsidP="00727446">
      <w:pPr>
        <w:rPr>
          <w:rFonts w:asciiTheme="majorHAnsi" w:hAnsiTheme="majorHAnsi"/>
          <w:b/>
          <w:sz w:val="24"/>
          <w:lang w:val="en-CA"/>
        </w:rPr>
      </w:pPr>
      <w:r w:rsidRPr="009C76B6">
        <w:rPr>
          <w:rFonts w:asciiTheme="majorHAnsi" w:hAnsiTheme="majorHAnsi"/>
          <w:b/>
          <w:sz w:val="24"/>
          <w:lang w:val="en-CA"/>
        </w:rPr>
        <w:t>Business Ethics</w:t>
      </w:r>
    </w:p>
    <w:p w:rsidR="009C76B6" w:rsidRPr="009C76B6" w:rsidRDefault="009C76B6" w:rsidP="00727446">
      <w:pPr>
        <w:rPr>
          <w:rFonts w:asciiTheme="majorHAnsi" w:hAnsiTheme="majorHAnsi"/>
          <w:b/>
          <w:sz w:val="24"/>
          <w:lang w:val="en-CA"/>
        </w:rPr>
      </w:pPr>
      <w:r w:rsidRPr="009C76B6">
        <w:rPr>
          <w:rFonts w:asciiTheme="majorHAnsi" w:hAnsiTheme="majorHAnsi"/>
          <w:b/>
          <w:sz w:val="24"/>
          <w:lang w:val="en-CA"/>
        </w:rPr>
        <w:t>Lecture #2</w:t>
      </w:r>
    </w:p>
    <w:p w:rsidR="00727446" w:rsidRPr="009C76B6" w:rsidRDefault="00727446" w:rsidP="00727446">
      <w:pPr>
        <w:rPr>
          <w:rFonts w:asciiTheme="majorHAnsi" w:hAnsiTheme="majorHAnsi"/>
          <w:lang w:val="en-CA"/>
        </w:rPr>
      </w:pPr>
      <w:r w:rsidRPr="009C76B6">
        <w:rPr>
          <w:rFonts w:asciiTheme="majorHAnsi" w:hAnsiTheme="majorHAnsi"/>
          <w:lang w:val="en-CA"/>
        </w:rPr>
        <w:t>The overall ethics question is “what should I do”.</w:t>
      </w:r>
    </w:p>
    <w:p w:rsidR="00727446" w:rsidRPr="009C76B6" w:rsidRDefault="00727446" w:rsidP="00727446">
      <w:pPr>
        <w:pStyle w:val="Heading2"/>
        <w:rPr>
          <w:color w:val="auto"/>
          <w:sz w:val="24"/>
          <w:lang w:val="en-CA"/>
        </w:rPr>
      </w:pPr>
      <w:r w:rsidRPr="009C76B6">
        <w:rPr>
          <w:color w:val="auto"/>
          <w:sz w:val="24"/>
          <w:lang w:val="en-CA"/>
        </w:rPr>
        <w:t>Consequentialism</w:t>
      </w:r>
    </w:p>
    <w:p w:rsidR="00727446" w:rsidRPr="009C76B6" w:rsidRDefault="00727446" w:rsidP="00727446">
      <w:pPr>
        <w:rPr>
          <w:rFonts w:asciiTheme="majorHAnsi" w:hAnsiTheme="majorHAnsi"/>
          <w:lang w:val="en-CA"/>
        </w:rPr>
      </w:pPr>
      <w:r w:rsidRPr="009C76B6">
        <w:rPr>
          <w:rFonts w:asciiTheme="majorHAnsi" w:hAnsiTheme="majorHAnsi"/>
          <w:lang w:val="en-CA"/>
        </w:rPr>
        <w:t>This is about the consequences of actions i.e. you know an action is good to do by looking at the consequences. It is consequences based.</w:t>
      </w:r>
    </w:p>
    <w:p w:rsidR="00727446" w:rsidRPr="009C76B6" w:rsidRDefault="00727446" w:rsidP="00727446">
      <w:pPr>
        <w:pStyle w:val="ListParagraph"/>
        <w:numPr>
          <w:ilvl w:val="0"/>
          <w:numId w:val="1"/>
        </w:numPr>
        <w:rPr>
          <w:rFonts w:asciiTheme="majorHAnsi" w:hAnsiTheme="majorHAnsi"/>
          <w:lang w:val="en-CA"/>
        </w:rPr>
      </w:pPr>
      <w:r w:rsidRPr="009C76B6">
        <w:rPr>
          <w:rFonts w:asciiTheme="majorHAnsi" w:hAnsiTheme="majorHAnsi"/>
          <w:lang w:val="en-CA"/>
        </w:rPr>
        <w:t>This is the theory that deals with good and bad</w:t>
      </w:r>
    </w:p>
    <w:p w:rsidR="00727446" w:rsidRPr="009C76B6" w:rsidRDefault="00727446" w:rsidP="00727446">
      <w:pPr>
        <w:pStyle w:val="ListParagraph"/>
        <w:numPr>
          <w:ilvl w:val="0"/>
          <w:numId w:val="1"/>
        </w:numPr>
        <w:rPr>
          <w:rFonts w:asciiTheme="majorHAnsi" w:hAnsiTheme="majorHAnsi"/>
          <w:lang w:val="en-CA"/>
        </w:rPr>
      </w:pPr>
      <w:r w:rsidRPr="009C76B6">
        <w:rPr>
          <w:rFonts w:asciiTheme="majorHAnsi" w:hAnsiTheme="majorHAnsi"/>
          <w:lang w:val="en-CA"/>
        </w:rPr>
        <w:t>The greatest good is happiness.</w:t>
      </w:r>
    </w:p>
    <w:p w:rsidR="00727446" w:rsidRPr="009C76B6" w:rsidRDefault="00727446" w:rsidP="00727446">
      <w:pPr>
        <w:pStyle w:val="ListParagraph"/>
        <w:numPr>
          <w:ilvl w:val="1"/>
          <w:numId w:val="1"/>
        </w:numPr>
        <w:rPr>
          <w:rFonts w:asciiTheme="majorHAnsi" w:hAnsiTheme="majorHAnsi"/>
          <w:lang w:val="en-CA"/>
        </w:rPr>
      </w:pPr>
      <w:r w:rsidRPr="009C76B6">
        <w:rPr>
          <w:rFonts w:asciiTheme="majorHAnsi" w:hAnsiTheme="majorHAnsi"/>
          <w:lang w:val="en-CA"/>
        </w:rPr>
        <w:t>The greatest happiness is the “greatest good for the greatest number” i.e. the most people that are happy, that is the best goal in life.</w:t>
      </w:r>
      <w:r w:rsidR="003F4D84" w:rsidRPr="009C76B6">
        <w:rPr>
          <w:rFonts w:asciiTheme="majorHAnsi" w:hAnsiTheme="majorHAnsi"/>
          <w:lang w:val="en-CA"/>
        </w:rPr>
        <w:t xml:space="preserve"> This is the central point of the theory of “Utilitarianism”</w:t>
      </w:r>
      <w:r w:rsidR="000B4750" w:rsidRPr="009C76B6">
        <w:rPr>
          <w:rFonts w:asciiTheme="majorHAnsi" w:hAnsiTheme="majorHAnsi"/>
          <w:lang w:val="en-CA"/>
        </w:rPr>
        <w:t xml:space="preserve"> (utility, usefulness) </w:t>
      </w:r>
    </w:p>
    <w:p w:rsidR="003F4D84" w:rsidRPr="009C76B6" w:rsidRDefault="003F4D84" w:rsidP="003F4D84">
      <w:pPr>
        <w:pStyle w:val="ListParagraph"/>
        <w:numPr>
          <w:ilvl w:val="1"/>
          <w:numId w:val="1"/>
        </w:numPr>
        <w:rPr>
          <w:rFonts w:asciiTheme="majorHAnsi" w:hAnsiTheme="majorHAnsi"/>
          <w:lang w:val="en-CA"/>
        </w:rPr>
      </w:pPr>
      <w:r w:rsidRPr="009C76B6">
        <w:rPr>
          <w:rFonts w:asciiTheme="majorHAnsi" w:hAnsiTheme="majorHAnsi"/>
          <w:lang w:val="en-CA"/>
        </w:rPr>
        <w:t>Utilitarianism has the problem where the end justifies the means: i.e. if the end is greatest good, the means by which it is obtained can be e.g. illegal.</w:t>
      </w:r>
    </w:p>
    <w:p w:rsidR="004713AB" w:rsidRPr="009C76B6" w:rsidRDefault="004713AB" w:rsidP="004713AB">
      <w:pPr>
        <w:pStyle w:val="ListParagraph"/>
        <w:numPr>
          <w:ilvl w:val="0"/>
          <w:numId w:val="1"/>
        </w:numPr>
        <w:rPr>
          <w:rFonts w:asciiTheme="majorHAnsi" w:hAnsiTheme="majorHAnsi"/>
          <w:lang w:val="en-CA"/>
        </w:rPr>
      </w:pPr>
      <w:r w:rsidRPr="009C76B6">
        <w:rPr>
          <w:rFonts w:asciiTheme="majorHAnsi" w:hAnsiTheme="majorHAnsi"/>
          <w:lang w:val="en-CA"/>
        </w:rPr>
        <w:t>Jeremy Bentham (18</w:t>
      </w:r>
      <w:r w:rsidRPr="009C76B6">
        <w:rPr>
          <w:rFonts w:asciiTheme="majorHAnsi" w:hAnsiTheme="majorHAnsi"/>
          <w:vertAlign w:val="superscript"/>
          <w:lang w:val="en-CA"/>
        </w:rPr>
        <w:t>th</w:t>
      </w:r>
      <w:r w:rsidRPr="009C76B6">
        <w:rPr>
          <w:rFonts w:asciiTheme="majorHAnsi" w:hAnsiTheme="majorHAnsi"/>
          <w:lang w:val="en-CA"/>
        </w:rPr>
        <w:t xml:space="preserve"> cent. English) is considered the first person to use the word utilitarianism</w:t>
      </w:r>
    </w:p>
    <w:p w:rsidR="004713AB" w:rsidRPr="009C76B6" w:rsidRDefault="004713AB" w:rsidP="004713AB">
      <w:pPr>
        <w:pStyle w:val="ListParagraph"/>
        <w:numPr>
          <w:ilvl w:val="0"/>
          <w:numId w:val="1"/>
        </w:numPr>
        <w:rPr>
          <w:rFonts w:asciiTheme="majorHAnsi" w:hAnsiTheme="majorHAnsi"/>
          <w:lang w:val="en-CA"/>
        </w:rPr>
      </w:pPr>
      <w:r w:rsidRPr="009C76B6">
        <w:rPr>
          <w:rFonts w:asciiTheme="majorHAnsi" w:hAnsiTheme="majorHAnsi"/>
          <w:lang w:val="en-CA"/>
        </w:rPr>
        <w:t>John Stuart Mill (19</w:t>
      </w:r>
      <w:r w:rsidRPr="009C76B6">
        <w:rPr>
          <w:rFonts w:asciiTheme="majorHAnsi" w:hAnsiTheme="majorHAnsi"/>
          <w:vertAlign w:val="superscript"/>
          <w:lang w:val="en-CA"/>
        </w:rPr>
        <w:t>th</w:t>
      </w:r>
      <w:r w:rsidRPr="009C76B6">
        <w:rPr>
          <w:rFonts w:asciiTheme="majorHAnsi" w:hAnsiTheme="majorHAnsi"/>
          <w:lang w:val="en-CA"/>
        </w:rPr>
        <w:t xml:space="preserve"> cent. English)</w:t>
      </w:r>
      <w:r w:rsidR="004A2F97" w:rsidRPr="009C76B6">
        <w:rPr>
          <w:rFonts w:asciiTheme="majorHAnsi" w:hAnsiTheme="majorHAnsi"/>
          <w:lang w:val="en-CA"/>
        </w:rPr>
        <w:t xml:space="preserve"> calls Bentham </w:t>
      </w:r>
      <w:r w:rsidR="00FA2D23" w:rsidRPr="009C76B6">
        <w:rPr>
          <w:rFonts w:asciiTheme="majorHAnsi" w:hAnsiTheme="majorHAnsi"/>
          <w:lang w:val="en-CA"/>
        </w:rPr>
        <w:t xml:space="preserve">an </w:t>
      </w:r>
      <w:r w:rsidR="004A2F97" w:rsidRPr="009C76B6">
        <w:rPr>
          <w:rFonts w:asciiTheme="majorHAnsi" w:hAnsiTheme="majorHAnsi"/>
          <w:lang w:val="en-CA"/>
        </w:rPr>
        <w:t>“</w:t>
      </w:r>
      <w:r w:rsidR="00FA2D23" w:rsidRPr="009C76B6">
        <w:rPr>
          <w:rFonts w:asciiTheme="majorHAnsi" w:hAnsiTheme="majorHAnsi"/>
          <w:lang w:val="en-CA"/>
        </w:rPr>
        <w:t>Epicurean</w:t>
      </w:r>
      <w:r w:rsidR="004A2F97" w:rsidRPr="009C76B6">
        <w:rPr>
          <w:rFonts w:asciiTheme="majorHAnsi" w:hAnsiTheme="majorHAnsi"/>
          <w:lang w:val="en-CA"/>
        </w:rPr>
        <w:t>”</w:t>
      </w:r>
    </w:p>
    <w:p w:rsidR="004A2F97" w:rsidRPr="009C76B6" w:rsidRDefault="004A2F97" w:rsidP="004A2F97">
      <w:pPr>
        <w:pStyle w:val="ListParagraph"/>
        <w:numPr>
          <w:ilvl w:val="1"/>
          <w:numId w:val="1"/>
        </w:numPr>
        <w:rPr>
          <w:rFonts w:asciiTheme="majorHAnsi" w:hAnsiTheme="majorHAnsi"/>
          <w:lang w:val="en-CA"/>
        </w:rPr>
      </w:pPr>
      <w:r w:rsidRPr="009C76B6">
        <w:rPr>
          <w:rFonts w:asciiTheme="majorHAnsi" w:hAnsiTheme="majorHAnsi"/>
          <w:lang w:val="en-CA"/>
        </w:rPr>
        <w:t>Epicurus was a Greek philosopher (3</w:t>
      </w:r>
      <w:r w:rsidRPr="009C76B6">
        <w:rPr>
          <w:rFonts w:asciiTheme="majorHAnsi" w:hAnsiTheme="majorHAnsi"/>
          <w:vertAlign w:val="superscript"/>
          <w:lang w:val="en-CA"/>
        </w:rPr>
        <w:t>rd</w:t>
      </w:r>
      <w:r w:rsidRPr="009C76B6">
        <w:rPr>
          <w:rFonts w:asciiTheme="majorHAnsi" w:hAnsiTheme="majorHAnsi"/>
          <w:lang w:val="en-CA"/>
        </w:rPr>
        <w:t xml:space="preserve"> cent. BC) was believed to be a Hedonist (Seeking pleasure is called hedonism.</w:t>
      </w:r>
    </w:p>
    <w:p w:rsidR="004A2F97" w:rsidRPr="009C76B6" w:rsidRDefault="004A2F97" w:rsidP="004A2F97">
      <w:pPr>
        <w:pStyle w:val="ListParagraph"/>
        <w:numPr>
          <w:ilvl w:val="1"/>
          <w:numId w:val="1"/>
        </w:numPr>
        <w:rPr>
          <w:rFonts w:asciiTheme="majorHAnsi" w:hAnsiTheme="majorHAnsi"/>
          <w:lang w:val="en-CA"/>
        </w:rPr>
      </w:pPr>
      <w:r w:rsidRPr="009C76B6">
        <w:rPr>
          <w:rFonts w:asciiTheme="majorHAnsi" w:hAnsiTheme="majorHAnsi"/>
          <w:lang w:val="en-CA"/>
        </w:rPr>
        <w:t>He was actually a business man, who said his life sucks and he created a garden to find what life is all about, and he found it is to be happy through 3 ways</w:t>
      </w:r>
    </w:p>
    <w:p w:rsidR="004A2F97" w:rsidRPr="009C76B6" w:rsidRDefault="004A2F97" w:rsidP="004A2F97">
      <w:pPr>
        <w:pStyle w:val="ListParagraph"/>
        <w:ind w:left="2160"/>
        <w:rPr>
          <w:rFonts w:asciiTheme="majorHAnsi" w:hAnsiTheme="majorHAnsi"/>
          <w:lang w:val="en-CA"/>
        </w:rPr>
      </w:pPr>
      <w:r w:rsidRPr="009C76B6">
        <w:rPr>
          <w:rFonts w:asciiTheme="majorHAnsi" w:hAnsiTheme="majorHAnsi"/>
          <w:lang w:val="en-CA"/>
        </w:rPr>
        <w:t>1. Have only the money you need</w:t>
      </w:r>
    </w:p>
    <w:p w:rsidR="004A2F97" w:rsidRPr="009C76B6" w:rsidRDefault="004A2F97" w:rsidP="004A2F97">
      <w:pPr>
        <w:pStyle w:val="ListParagraph"/>
        <w:ind w:left="2160"/>
        <w:rPr>
          <w:rFonts w:asciiTheme="majorHAnsi" w:hAnsiTheme="majorHAnsi"/>
          <w:lang w:val="en-CA"/>
        </w:rPr>
      </w:pPr>
      <w:r w:rsidRPr="009C76B6">
        <w:rPr>
          <w:rFonts w:asciiTheme="majorHAnsi" w:hAnsiTheme="majorHAnsi"/>
          <w:lang w:val="en-CA"/>
        </w:rPr>
        <w:t>2. Have real friends</w:t>
      </w:r>
    </w:p>
    <w:p w:rsidR="004A2F97" w:rsidRPr="009C76B6" w:rsidRDefault="004A2F97" w:rsidP="004A2F97">
      <w:pPr>
        <w:pStyle w:val="ListParagraph"/>
        <w:ind w:left="2160"/>
        <w:rPr>
          <w:rFonts w:asciiTheme="majorHAnsi" w:hAnsiTheme="majorHAnsi"/>
          <w:lang w:val="en-CA"/>
        </w:rPr>
      </w:pPr>
      <w:r w:rsidRPr="009C76B6">
        <w:rPr>
          <w:rFonts w:asciiTheme="majorHAnsi" w:hAnsiTheme="majorHAnsi"/>
          <w:lang w:val="en-CA"/>
        </w:rPr>
        <w:t>3. Freedom</w:t>
      </w:r>
    </w:p>
    <w:p w:rsidR="004A2F97" w:rsidRPr="009C76B6" w:rsidRDefault="004A2F97" w:rsidP="004A2F97">
      <w:pPr>
        <w:pStyle w:val="ListParagraph"/>
        <w:numPr>
          <w:ilvl w:val="0"/>
          <w:numId w:val="2"/>
        </w:numPr>
        <w:rPr>
          <w:rFonts w:asciiTheme="majorHAnsi" w:hAnsiTheme="majorHAnsi"/>
          <w:lang w:val="en-CA"/>
        </w:rPr>
      </w:pPr>
      <w:r w:rsidRPr="009C76B6">
        <w:rPr>
          <w:rFonts w:asciiTheme="majorHAnsi" w:hAnsiTheme="majorHAnsi"/>
          <w:lang w:val="en-CA"/>
        </w:rPr>
        <w:t>Bentham is called an epicurean because he is thought to be a pleasure seeker.</w:t>
      </w:r>
    </w:p>
    <w:p w:rsidR="004A2F97" w:rsidRPr="009C76B6" w:rsidRDefault="004A2F97" w:rsidP="004A2F97">
      <w:pPr>
        <w:pStyle w:val="ListParagraph"/>
        <w:numPr>
          <w:ilvl w:val="1"/>
          <w:numId w:val="2"/>
        </w:numPr>
        <w:rPr>
          <w:rFonts w:asciiTheme="majorHAnsi" w:hAnsiTheme="majorHAnsi"/>
          <w:lang w:val="en-CA"/>
        </w:rPr>
      </w:pPr>
      <w:r w:rsidRPr="009C76B6">
        <w:rPr>
          <w:rFonts w:asciiTheme="majorHAnsi" w:hAnsiTheme="majorHAnsi"/>
          <w:lang w:val="en-CA"/>
        </w:rPr>
        <w:t>He said all living things seek pleasure and avoid pain; this became his foundation of the pain pleasure principle i.e. pain is bad, pleasure is good.</w:t>
      </w:r>
    </w:p>
    <w:p w:rsidR="004A2F97" w:rsidRPr="009C76B6" w:rsidRDefault="004A2F97" w:rsidP="004A2F97">
      <w:pPr>
        <w:pStyle w:val="ListParagraph"/>
        <w:numPr>
          <w:ilvl w:val="2"/>
          <w:numId w:val="2"/>
        </w:numPr>
        <w:rPr>
          <w:rFonts w:asciiTheme="majorHAnsi" w:hAnsiTheme="majorHAnsi"/>
          <w:lang w:val="en-CA"/>
        </w:rPr>
      </w:pPr>
      <w:r w:rsidRPr="009C76B6">
        <w:rPr>
          <w:rFonts w:asciiTheme="majorHAnsi" w:hAnsiTheme="majorHAnsi"/>
          <w:lang w:val="en-CA"/>
        </w:rPr>
        <w:t>Animal righ</w:t>
      </w:r>
      <w:r w:rsidR="0002268E" w:rsidRPr="009C76B6">
        <w:rPr>
          <w:rFonts w:asciiTheme="majorHAnsi" w:hAnsiTheme="majorHAnsi"/>
          <w:lang w:val="en-CA"/>
        </w:rPr>
        <w:t>ts people mostly follow Bentham, animal morals are equal to humans</w:t>
      </w:r>
    </w:p>
    <w:p w:rsidR="00FA2D23" w:rsidRPr="009C76B6" w:rsidRDefault="00FA2D23" w:rsidP="00FA2D23">
      <w:pPr>
        <w:pStyle w:val="ListParagraph"/>
        <w:numPr>
          <w:ilvl w:val="1"/>
          <w:numId w:val="2"/>
        </w:numPr>
        <w:rPr>
          <w:rFonts w:asciiTheme="majorHAnsi" w:hAnsiTheme="majorHAnsi"/>
          <w:lang w:val="en-CA"/>
        </w:rPr>
      </w:pPr>
      <w:r w:rsidRPr="009C76B6">
        <w:rPr>
          <w:rFonts w:asciiTheme="majorHAnsi" w:hAnsiTheme="majorHAnsi"/>
          <w:lang w:val="en-CA"/>
        </w:rPr>
        <w:t>This is the main reason why Mill makes fun of Bentham</w:t>
      </w:r>
    </w:p>
    <w:p w:rsidR="00604152" w:rsidRPr="009C76B6" w:rsidRDefault="00FA2D23" w:rsidP="00FA2D23">
      <w:pPr>
        <w:pStyle w:val="ListParagraph"/>
        <w:numPr>
          <w:ilvl w:val="0"/>
          <w:numId w:val="2"/>
        </w:numPr>
        <w:rPr>
          <w:rFonts w:asciiTheme="majorHAnsi" w:hAnsiTheme="majorHAnsi"/>
          <w:lang w:val="en-CA"/>
        </w:rPr>
      </w:pPr>
      <w:r w:rsidRPr="009C76B6">
        <w:rPr>
          <w:rFonts w:asciiTheme="majorHAnsi" w:hAnsiTheme="majorHAnsi"/>
          <w:lang w:val="en-CA"/>
        </w:rPr>
        <w:t>Mill says</w:t>
      </w:r>
      <w:r w:rsidR="00604152" w:rsidRPr="009C76B6">
        <w:rPr>
          <w:rFonts w:asciiTheme="majorHAnsi" w:hAnsiTheme="majorHAnsi"/>
          <w:lang w:val="en-CA"/>
        </w:rPr>
        <w:t>:</w:t>
      </w:r>
    </w:p>
    <w:p w:rsidR="00FA2D23" w:rsidRPr="009C76B6" w:rsidRDefault="00FA2D23" w:rsidP="00604152">
      <w:pPr>
        <w:pStyle w:val="ListParagraph"/>
        <w:numPr>
          <w:ilvl w:val="1"/>
          <w:numId w:val="2"/>
        </w:numPr>
        <w:rPr>
          <w:rFonts w:asciiTheme="majorHAnsi" w:hAnsiTheme="majorHAnsi"/>
          <w:lang w:val="en-CA"/>
        </w:rPr>
      </w:pPr>
      <w:r w:rsidRPr="009C76B6">
        <w:rPr>
          <w:rFonts w:asciiTheme="majorHAnsi" w:hAnsiTheme="majorHAnsi"/>
          <w:lang w:val="en-CA"/>
        </w:rPr>
        <w:t xml:space="preserve"> </w:t>
      </w:r>
      <w:r w:rsidR="00604152" w:rsidRPr="009C76B6">
        <w:rPr>
          <w:rFonts w:asciiTheme="majorHAnsi" w:hAnsiTheme="majorHAnsi"/>
          <w:lang w:val="en-CA"/>
        </w:rPr>
        <w:t>The</w:t>
      </w:r>
      <w:r w:rsidRPr="009C76B6">
        <w:rPr>
          <w:rFonts w:asciiTheme="majorHAnsi" w:hAnsiTheme="majorHAnsi"/>
          <w:lang w:val="en-CA"/>
        </w:rPr>
        <w:t xml:space="preserve"> problem with Bentham and his pain and pleasure theory reduces humans to animals. </w:t>
      </w:r>
    </w:p>
    <w:p w:rsidR="00FA2D23" w:rsidRPr="009C76B6" w:rsidRDefault="0002268E" w:rsidP="00FA2D23">
      <w:pPr>
        <w:pStyle w:val="ListParagraph"/>
        <w:numPr>
          <w:ilvl w:val="1"/>
          <w:numId w:val="2"/>
        </w:numPr>
        <w:rPr>
          <w:rFonts w:asciiTheme="majorHAnsi" w:hAnsiTheme="majorHAnsi"/>
          <w:lang w:val="en-CA"/>
        </w:rPr>
      </w:pPr>
      <w:r w:rsidRPr="009C76B6">
        <w:rPr>
          <w:rFonts w:asciiTheme="majorHAnsi" w:hAnsiTheme="majorHAnsi"/>
          <w:lang w:val="en-CA"/>
        </w:rPr>
        <w:t>Says</w:t>
      </w:r>
      <w:r w:rsidR="00FA2D23" w:rsidRPr="009C76B6">
        <w:rPr>
          <w:rFonts w:asciiTheme="majorHAnsi" w:hAnsiTheme="majorHAnsi"/>
          <w:lang w:val="en-CA"/>
        </w:rPr>
        <w:t xml:space="preserve"> Bentham focuses </w:t>
      </w:r>
      <w:r w:rsidR="00FA2D23" w:rsidRPr="009C76B6">
        <w:rPr>
          <w:rFonts w:asciiTheme="majorHAnsi" w:hAnsiTheme="majorHAnsi"/>
          <w:b/>
          <w:lang w:val="en-CA"/>
        </w:rPr>
        <w:t>on quantity instead of quality</w:t>
      </w:r>
      <w:r w:rsidR="00FA2D23" w:rsidRPr="009C76B6">
        <w:rPr>
          <w:rFonts w:asciiTheme="majorHAnsi" w:hAnsiTheme="majorHAnsi"/>
          <w:lang w:val="en-CA"/>
        </w:rPr>
        <w:t>; he believes that intellectual pleasures are higher and of more quality than animal pleasure (i.e. its more pleasurable to read a book than do animal pleasures)</w:t>
      </w:r>
    </w:p>
    <w:p w:rsidR="00FA2D23" w:rsidRPr="009C76B6" w:rsidRDefault="0002268E" w:rsidP="00FA2D23">
      <w:pPr>
        <w:pStyle w:val="ListParagraph"/>
        <w:numPr>
          <w:ilvl w:val="1"/>
          <w:numId w:val="2"/>
        </w:numPr>
        <w:rPr>
          <w:rFonts w:asciiTheme="majorHAnsi" w:hAnsiTheme="majorHAnsi"/>
          <w:b/>
          <w:lang w:val="en-CA"/>
        </w:rPr>
      </w:pPr>
      <w:r w:rsidRPr="009C76B6">
        <w:rPr>
          <w:rFonts w:asciiTheme="majorHAnsi" w:hAnsiTheme="majorHAnsi"/>
          <w:lang w:val="en-CA"/>
        </w:rPr>
        <w:t>He claims</w:t>
      </w:r>
      <w:r w:rsidR="00FA2D23" w:rsidRPr="009C76B6">
        <w:rPr>
          <w:rFonts w:asciiTheme="majorHAnsi" w:hAnsiTheme="majorHAnsi"/>
          <w:lang w:val="en-CA"/>
        </w:rPr>
        <w:t xml:space="preserve"> as human beings, we have inherent dignity, and it’s this dignity that makes us want to seek higher pleasure than animals i.e</w:t>
      </w:r>
      <w:r w:rsidR="00FA2D23" w:rsidRPr="009C76B6">
        <w:rPr>
          <w:rFonts w:asciiTheme="majorHAnsi" w:hAnsiTheme="majorHAnsi"/>
          <w:b/>
          <w:lang w:val="en-CA"/>
        </w:rPr>
        <w:t>. it is better to be an unhappy human than a happy pig.</w:t>
      </w:r>
    </w:p>
    <w:p w:rsidR="00CC02DC" w:rsidRPr="009C76B6" w:rsidRDefault="00CC02DC" w:rsidP="00FA2D23">
      <w:pPr>
        <w:pStyle w:val="ListParagraph"/>
        <w:numPr>
          <w:ilvl w:val="1"/>
          <w:numId w:val="2"/>
        </w:numPr>
        <w:rPr>
          <w:rFonts w:asciiTheme="majorHAnsi" w:hAnsiTheme="majorHAnsi"/>
          <w:b/>
          <w:lang w:val="en-CA"/>
        </w:rPr>
      </w:pPr>
      <w:r w:rsidRPr="009C76B6">
        <w:rPr>
          <w:rFonts w:asciiTheme="majorHAnsi" w:hAnsiTheme="majorHAnsi"/>
          <w:lang w:val="en-CA"/>
        </w:rPr>
        <w:t>According to Mill, if people chose to lower their pleasure, it is because they have a weak character and cannot get the higher good and so they will seek the closest good.</w:t>
      </w:r>
    </w:p>
    <w:p w:rsidR="00604152" w:rsidRPr="009C76B6" w:rsidRDefault="00604152" w:rsidP="00FA2D23">
      <w:pPr>
        <w:pStyle w:val="ListParagraph"/>
        <w:numPr>
          <w:ilvl w:val="1"/>
          <w:numId w:val="2"/>
        </w:numPr>
        <w:rPr>
          <w:rFonts w:asciiTheme="majorHAnsi" w:hAnsiTheme="majorHAnsi"/>
          <w:b/>
          <w:lang w:val="en-CA"/>
        </w:rPr>
      </w:pPr>
      <w:r w:rsidRPr="009C76B6">
        <w:rPr>
          <w:rFonts w:asciiTheme="majorHAnsi" w:hAnsiTheme="majorHAnsi"/>
          <w:lang w:val="en-CA"/>
        </w:rPr>
        <w:t xml:space="preserve">To Mill, happiness is “End in-itself” meaning there is no such thing as happiness beyond what you feel. There is no such thing as the higher happiness or eternal bliss or good/bad happiness i.e. sinful pleasure. </w:t>
      </w:r>
    </w:p>
    <w:p w:rsidR="00BB422E" w:rsidRPr="009C76B6" w:rsidRDefault="00BB422E" w:rsidP="00FA2D23">
      <w:pPr>
        <w:pStyle w:val="ListParagraph"/>
        <w:numPr>
          <w:ilvl w:val="1"/>
          <w:numId w:val="2"/>
        </w:numPr>
        <w:rPr>
          <w:rFonts w:asciiTheme="majorHAnsi" w:hAnsiTheme="majorHAnsi"/>
          <w:b/>
          <w:lang w:val="en-CA"/>
        </w:rPr>
      </w:pPr>
      <w:r w:rsidRPr="009C76B6">
        <w:rPr>
          <w:rFonts w:asciiTheme="majorHAnsi" w:hAnsiTheme="majorHAnsi"/>
          <w:lang w:val="en-CA"/>
        </w:rPr>
        <w:t>There is no such thing as abstract happiness. Anything that makes you happy is good i.e. money, power, fame. If these things make you happy, who’s to say otherwise?</w:t>
      </w:r>
    </w:p>
    <w:p w:rsidR="004A2F97" w:rsidRPr="009C76B6" w:rsidRDefault="00BB422E" w:rsidP="004A2F97">
      <w:pPr>
        <w:pStyle w:val="ListParagraph"/>
        <w:numPr>
          <w:ilvl w:val="1"/>
          <w:numId w:val="2"/>
        </w:numPr>
        <w:rPr>
          <w:rFonts w:asciiTheme="majorHAnsi" w:hAnsiTheme="majorHAnsi"/>
          <w:lang w:val="en-CA"/>
        </w:rPr>
      </w:pPr>
      <w:r w:rsidRPr="009C76B6">
        <w:rPr>
          <w:rFonts w:asciiTheme="majorHAnsi" w:hAnsiTheme="majorHAnsi"/>
          <w:lang w:val="en-CA"/>
        </w:rPr>
        <w:t>However, Mill still is utilitarianism and so believes that if those things that make you happy get in the way of the greatest good for the greatest number, then there is a problem. The greatest good for the greatest number should be sought before individual happiness (in order to avoid selfishness).</w:t>
      </w:r>
    </w:p>
    <w:p w:rsidR="00A76323" w:rsidRPr="009C76B6" w:rsidRDefault="00A76323" w:rsidP="00A76323">
      <w:pPr>
        <w:pStyle w:val="ListParagraph"/>
        <w:numPr>
          <w:ilvl w:val="0"/>
          <w:numId w:val="2"/>
        </w:numPr>
        <w:rPr>
          <w:rFonts w:asciiTheme="majorHAnsi" w:hAnsiTheme="majorHAnsi"/>
          <w:lang w:val="en-CA"/>
        </w:rPr>
      </w:pPr>
      <w:r w:rsidRPr="009C76B6">
        <w:rPr>
          <w:rFonts w:asciiTheme="majorHAnsi" w:hAnsiTheme="majorHAnsi"/>
          <w:lang w:val="en-CA"/>
        </w:rPr>
        <w:t>John Rawls (20</w:t>
      </w:r>
      <w:r w:rsidRPr="009C76B6">
        <w:rPr>
          <w:rFonts w:asciiTheme="majorHAnsi" w:hAnsiTheme="majorHAnsi"/>
          <w:vertAlign w:val="superscript"/>
          <w:lang w:val="en-CA"/>
        </w:rPr>
        <w:t>th</w:t>
      </w:r>
      <w:r w:rsidRPr="009C76B6">
        <w:rPr>
          <w:rFonts w:asciiTheme="majorHAnsi" w:hAnsiTheme="majorHAnsi"/>
          <w:lang w:val="en-CA"/>
        </w:rPr>
        <w:t xml:space="preserve"> cent. American) had</w:t>
      </w:r>
      <w:r w:rsidR="00C5206E" w:rsidRPr="009C76B6">
        <w:rPr>
          <w:rFonts w:asciiTheme="majorHAnsi" w:hAnsiTheme="majorHAnsi"/>
          <w:lang w:val="en-CA"/>
        </w:rPr>
        <w:t xml:space="preserve"> a problem with utilitarianism, he brings in rules</w:t>
      </w:r>
    </w:p>
    <w:p w:rsidR="00A76323" w:rsidRPr="009C76B6" w:rsidRDefault="00A76323" w:rsidP="00A76323">
      <w:pPr>
        <w:pStyle w:val="ListParagraph"/>
        <w:numPr>
          <w:ilvl w:val="1"/>
          <w:numId w:val="2"/>
        </w:numPr>
        <w:rPr>
          <w:rFonts w:asciiTheme="majorHAnsi" w:hAnsiTheme="majorHAnsi"/>
          <w:lang w:val="en-CA"/>
        </w:rPr>
      </w:pPr>
      <w:r w:rsidRPr="009C76B6">
        <w:rPr>
          <w:rFonts w:asciiTheme="majorHAnsi" w:hAnsiTheme="majorHAnsi"/>
          <w:lang w:val="en-CA"/>
        </w:rPr>
        <w:t>He says that no matter what Mill says to modify the theory, it still does not get rid of the problem of the “End justifies the means”</w:t>
      </w:r>
      <w:r w:rsidR="00B2772B" w:rsidRPr="009C76B6">
        <w:rPr>
          <w:rFonts w:asciiTheme="majorHAnsi" w:hAnsiTheme="majorHAnsi"/>
          <w:lang w:val="en-CA"/>
        </w:rPr>
        <w:t xml:space="preserve"> which is a danger.</w:t>
      </w:r>
    </w:p>
    <w:p w:rsidR="00B2772B" w:rsidRPr="009C76B6" w:rsidRDefault="00B2772B" w:rsidP="00B2772B">
      <w:pPr>
        <w:pStyle w:val="ListParagraph"/>
        <w:numPr>
          <w:ilvl w:val="2"/>
          <w:numId w:val="2"/>
        </w:numPr>
        <w:rPr>
          <w:rFonts w:asciiTheme="majorHAnsi" w:hAnsiTheme="majorHAnsi"/>
          <w:lang w:val="en-CA"/>
        </w:rPr>
      </w:pPr>
      <w:r w:rsidRPr="009C76B6">
        <w:rPr>
          <w:rFonts w:asciiTheme="majorHAnsi" w:hAnsiTheme="majorHAnsi"/>
          <w:lang w:val="en-CA"/>
        </w:rPr>
        <w:t>Hidden inside actions are rules that prevent it from being solved</w:t>
      </w:r>
    </w:p>
    <w:p w:rsidR="00B2772B" w:rsidRPr="009C76B6" w:rsidRDefault="00B2772B" w:rsidP="00B2772B">
      <w:pPr>
        <w:pStyle w:val="ListParagraph"/>
        <w:numPr>
          <w:ilvl w:val="1"/>
          <w:numId w:val="2"/>
        </w:numPr>
        <w:rPr>
          <w:rFonts w:asciiTheme="majorHAnsi" w:hAnsiTheme="majorHAnsi"/>
          <w:lang w:val="en-CA"/>
        </w:rPr>
      </w:pPr>
      <w:r w:rsidRPr="009C76B6">
        <w:rPr>
          <w:rFonts w:asciiTheme="majorHAnsi" w:hAnsiTheme="majorHAnsi"/>
          <w:lang w:val="en-CA"/>
        </w:rPr>
        <w:t>He argues that there are two types of Utilitarianism</w:t>
      </w:r>
    </w:p>
    <w:p w:rsidR="00B2772B" w:rsidRPr="009C76B6" w:rsidRDefault="00B2772B" w:rsidP="00B2772B">
      <w:pPr>
        <w:pStyle w:val="ListParagraph"/>
        <w:numPr>
          <w:ilvl w:val="0"/>
          <w:numId w:val="3"/>
        </w:numPr>
        <w:rPr>
          <w:rFonts w:asciiTheme="majorHAnsi" w:hAnsiTheme="majorHAnsi"/>
          <w:lang w:val="en-CA"/>
        </w:rPr>
      </w:pPr>
      <w:r w:rsidRPr="009C76B6">
        <w:rPr>
          <w:rFonts w:asciiTheme="majorHAnsi" w:hAnsiTheme="majorHAnsi"/>
          <w:lang w:val="en-CA"/>
        </w:rPr>
        <w:t>Act Utilitarianism</w:t>
      </w:r>
    </w:p>
    <w:p w:rsidR="00B2772B" w:rsidRPr="009C76B6" w:rsidRDefault="00B2772B" w:rsidP="00B2772B">
      <w:pPr>
        <w:pStyle w:val="ListParagraph"/>
        <w:numPr>
          <w:ilvl w:val="0"/>
          <w:numId w:val="3"/>
        </w:numPr>
        <w:rPr>
          <w:rFonts w:asciiTheme="majorHAnsi" w:hAnsiTheme="majorHAnsi"/>
          <w:lang w:val="en-CA"/>
        </w:rPr>
      </w:pPr>
      <w:r w:rsidRPr="009C76B6">
        <w:rPr>
          <w:rFonts w:asciiTheme="majorHAnsi" w:hAnsiTheme="majorHAnsi"/>
          <w:lang w:val="en-CA"/>
        </w:rPr>
        <w:t>Rule Utilitarianism</w:t>
      </w:r>
    </w:p>
    <w:p w:rsidR="00A07B1B" w:rsidRPr="009C76B6" w:rsidRDefault="00A07B1B" w:rsidP="00A07B1B">
      <w:pPr>
        <w:pStyle w:val="ListParagraph"/>
        <w:numPr>
          <w:ilvl w:val="1"/>
          <w:numId w:val="2"/>
        </w:numPr>
        <w:rPr>
          <w:rFonts w:asciiTheme="majorHAnsi" w:hAnsiTheme="majorHAnsi"/>
          <w:lang w:val="en-CA"/>
        </w:rPr>
      </w:pPr>
      <w:r w:rsidRPr="009C76B6">
        <w:rPr>
          <w:rFonts w:asciiTheme="majorHAnsi" w:hAnsiTheme="majorHAnsi"/>
          <w:lang w:val="en-CA"/>
        </w:rPr>
        <w:t xml:space="preserve">Society has unwritten rules and codes that people are meant to follow in order for some actions to make sense. </w:t>
      </w:r>
    </w:p>
    <w:p w:rsidR="00A07B1B" w:rsidRPr="009C76B6" w:rsidRDefault="00A07B1B" w:rsidP="00A07B1B">
      <w:pPr>
        <w:pStyle w:val="ListParagraph"/>
        <w:numPr>
          <w:ilvl w:val="2"/>
          <w:numId w:val="2"/>
        </w:numPr>
        <w:rPr>
          <w:rFonts w:asciiTheme="majorHAnsi" w:hAnsiTheme="majorHAnsi"/>
          <w:lang w:val="en-CA"/>
        </w:rPr>
      </w:pPr>
      <w:r w:rsidRPr="009C76B6">
        <w:rPr>
          <w:rFonts w:asciiTheme="majorHAnsi" w:hAnsiTheme="majorHAnsi"/>
          <w:lang w:val="en-CA"/>
        </w:rPr>
        <w:t xml:space="preserve">I.e. a promise is something that is meant to be kept. So the greatest happiness </w:t>
      </w:r>
      <w:r w:rsidR="006358B3" w:rsidRPr="009C76B6">
        <w:rPr>
          <w:rFonts w:asciiTheme="majorHAnsi" w:hAnsiTheme="majorHAnsi"/>
          <w:lang w:val="en-CA"/>
        </w:rPr>
        <w:t>is keeping promises. But what if</w:t>
      </w:r>
      <w:r w:rsidRPr="009C76B6">
        <w:rPr>
          <w:rFonts w:asciiTheme="majorHAnsi" w:hAnsiTheme="majorHAnsi"/>
          <w:lang w:val="en-CA"/>
        </w:rPr>
        <w:t xml:space="preserve"> you had 2 promises and broke one to make the greater good happy? </w:t>
      </w:r>
    </w:p>
    <w:p w:rsidR="00C90D92" w:rsidRPr="009C76B6" w:rsidRDefault="00C90D92" w:rsidP="009E48EF">
      <w:pPr>
        <w:rPr>
          <w:rFonts w:asciiTheme="majorHAnsi" w:hAnsiTheme="majorHAnsi"/>
          <w:lang w:val="en-CA"/>
        </w:rPr>
      </w:pPr>
      <w:r w:rsidRPr="009C76B6">
        <w:rPr>
          <w:rFonts w:asciiTheme="majorHAnsi" w:hAnsiTheme="majorHAnsi"/>
          <w:lang w:val="en-CA"/>
        </w:rPr>
        <w:t xml:space="preserve">Happiness and pleasure looks at emotion. </w:t>
      </w:r>
    </w:p>
    <w:p w:rsidR="00C90D92" w:rsidRPr="009C76B6" w:rsidRDefault="00C90D92" w:rsidP="00C90D92">
      <w:pPr>
        <w:pStyle w:val="ListParagraph"/>
        <w:numPr>
          <w:ilvl w:val="1"/>
          <w:numId w:val="2"/>
        </w:numPr>
        <w:rPr>
          <w:rFonts w:asciiTheme="majorHAnsi" w:hAnsiTheme="majorHAnsi"/>
          <w:lang w:val="en-CA"/>
        </w:rPr>
      </w:pPr>
      <w:r w:rsidRPr="009C76B6">
        <w:rPr>
          <w:rFonts w:asciiTheme="majorHAnsi" w:hAnsiTheme="majorHAnsi"/>
          <w:lang w:val="en-CA"/>
        </w:rPr>
        <w:t>Consequentialism favours emotion and wants.</w:t>
      </w:r>
    </w:p>
    <w:p w:rsidR="00C90D92" w:rsidRPr="009C76B6" w:rsidRDefault="00C90D92" w:rsidP="00C90D92">
      <w:pPr>
        <w:pStyle w:val="ListParagraph"/>
        <w:numPr>
          <w:ilvl w:val="2"/>
          <w:numId w:val="2"/>
        </w:numPr>
        <w:rPr>
          <w:rFonts w:asciiTheme="majorHAnsi" w:hAnsiTheme="majorHAnsi"/>
          <w:lang w:val="en-CA"/>
        </w:rPr>
      </w:pPr>
      <w:r w:rsidRPr="009C76B6">
        <w:rPr>
          <w:rFonts w:asciiTheme="majorHAnsi" w:hAnsiTheme="majorHAnsi"/>
          <w:lang w:val="en-CA"/>
        </w:rPr>
        <w:t>Believe in being guided by feelings.</w:t>
      </w:r>
    </w:p>
    <w:p w:rsidR="00C90D92" w:rsidRPr="009C76B6" w:rsidRDefault="00C90D92" w:rsidP="00C90D92">
      <w:pPr>
        <w:pStyle w:val="ListParagraph"/>
        <w:numPr>
          <w:ilvl w:val="1"/>
          <w:numId w:val="2"/>
        </w:numPr>
        <w:rPr>
          <w:rFonts w:asciiTheme="majorHAnsi" w:hAnsiTheme="majorHAnsi"/>
          <w:lang w:val="en-CA"/>
        </w:rPr>
      </w:pPr>
      <w:r w:rsidRPr="009C76B6">
        <w:rPr>
          <w:rFonts w:asciiTheme="majorHAnsi" w:hAnsiTheme="majorHAnsi"/>
          <w:lang w:val="en-CA"/>
        </w:rPr>
        <w:t>Deontology favour Reason and rights</w:t>
      </w:r>
    </w:p>
    <w:p w:rsidR="00C90D92" w:rsidRPr="009C76B6" w:rsidRDefault="00C90D92" w:rsidP="00C90D92">
      <w:pPr>
        <w:pStyle w:val="ListParagraph"/>
        <w:numPr>
          <w:ilvl w:val="0"/>
          <w:numId w:val="2"/>
        </w:numPr>
        <w:rPr>
          <w:rFonts w:asciiTheme="majorHAnsi" w:hAnsiTheme="majorHAnsi"/>
          <w:lang w:val="en-CA"/>
        </w:rPr>
      </w:pPr>
      <w:r w:rsidRPr="009C76B6">
        <w:rPr>
          <w:rFonts w:asciiTheme="majorHAnsi" w:hAnsiTheme="majorHAnsi"/>
          <w:lang w:val="en-CA"/>
        </w:rPr>
        <w:t>Robert Nozick (20</w:t>
      </w:r>
      <w:r w:rsidRPr="009C76B6">
        <w:rPr>
          <w:rFonts w:asciiTheme="majorHAnsi" w:hAnsiTheme="majorHAnsi"/>
          <w:vertAlign w:val="superscript"/>
          <w:lang w:val="en-CA"/>
        </w:rPr>
        <w:t>th</w:t>
      </w:r>
      <w:r w:rsidRPr="009C76B6">
        <w:rPr>
          <w:rFonts w:asciiTheme="majorHAnsi" w:hAnsiTheme="majorHAnsi"/>
          <w:lang w:val="en-CA"/>
        </w:rPr>
        <w:t xml:space="preserve"> cent. American)</w:t>
      </w:r>
    </w:p>
    <w:p w:rsidR="00C90D92" w:rsidRPr="009C76B6" w:rsidRDefault="00C90D92" w:rsidP="00C90D92">
      <w:pPr>
        <w:pStyle w:val="ListParagraph"/>
        <w:numPr>
          <w:ilvl w:val="1"/>
          <w:numId w:val="2"/>
        </w:numPr>
        <w:rPr>
          <w:rFonts w:asciiTheme="majorHAnsi" w:hAnsiTheme="majorHAnsi"/>
          <w:lang w:val="en-CA"/>
        </w:rPr>
      </w:pPr>
      <w:r w:rsidRPr="009C76B6">
        <w:rPr>
          <w:rFonts w:asciiTheme="majorHAnsi" w:hAnsiTheme="majorHAnsi"/>
          <w:lang w:val="en-CA"/>
        </w:rPr>
        <w:t xml:space="preserve">Wrote a paper called the experience machine to criticize. </w:t>
      </w:r>
    </w:p>
    <w:p w:rsidR="00C90D92" w:rsidRPr="009C76B6" w:rsidRDefault="00C90D92" w:rsidP="00C90D92">
      <w:pPr>
        <w:pStyle w:val="ListParagraph"/>
        <w:numPr>
          <w:ilvl w:val="1"/>
          <w:numId w:val="2"/>
        </w:numPr>
        <w:rPr>
          <w:rFonts w:asciiTheme="majorHAnsi" w:hAnsiTheme="majorHAnsi"/>
          <w:lang w:val="en-CA"/>
        </w:rPr>
      </w:pPr>
      <w:r w:rsidRPr="009C76B6">
        <w:rPr>
          <w:rFonts w:asciiTheme="majorHAnsi" w:hAnsiTheme="majorHAnsi"/>
          <w:lang w:val="en-CA"/>
        </w:rPr>
        <w:t xml:space="preserve">Let’s say you can invent a perfect virtual reality heaven, so that when you enter it, you would find perfect happiness. His claim is that human beings would want to go there for visits, but not stay for good. Therefore “reality” is more important. </w:t>
      </w:r>
    </w:p>
    <w:p w:rsidR="00E95C50" w:rsidRPr="009C76B6" w:rsidRDefault="00E95C50" w:rsidP="00E95C50">
      <w:pPr>
        <w:pStyle w:val="ListParagraph"/>
        <w:numPr>
          <w:ilvl w:val="2"/>
          <w:numId w:val="2"/>
        </w:numPr>
        <w:rPr>
          <w:rFonts w:asciiTheme="majorHAnsi" w:hAnsiTheme="majorHAnsi"/>
          <w:lang w:val="en-CA"/>
        </w:rPr>
      </w:pPr>
      <w:r w:rsidRPr="009C76B6">
        <w:rPr>
          <w:rFonts w:asciiTheme="majorHAnsi" w:hAnsiTheme="majorHAnsi"/>
          <w:lang w:val="en-CA"/>
        </w:rPr>
        <w:t>Existential theory – there is something not nice about being in a machine, it’s just not real.</w:t>
      </w:r>
    </w:p>
    <w:p w:rsidR="00E95C50" w:rsidRPr="009C76B6" w:rsidRDefault="00E95C50" w:rsidP="00E95C50">
      <w:pPr>
        <w:pStyle w:val="ListParagraph"/>
        <w:numPr>
          <w:ilvl w:val="1"/>
          <w:numId w:val="2"/>
        </w:numPr>
        <w:rPr>
          <w:rFonts w:asciiTheme="majorHAnsi" w:hAnsiTheme="majorHAnsi"/>
          <w:lang w:val="en-CA"/>
        </w:rPr>
      </w:pPr>
      <w:r w:rsidRPr="009C76B6">
        <w:rPr>
          <w:rFonts w:asciiTheme="majorHAnsi" w:hAnsiTheme="majorHAnsi"/>
          <w:lang w:val="en-CA"/>
        </w:rPr>
        <w:t>It is not just feeling that makes human beings, it is “who we are” which is more important than what we are feeling.</w:t>
      </w:r>
    </w:p>
    <w:p w:rsidR="00A700E2" w:rsidRPr="009C76B6" w:rsidRDefault="009E48EF" w:rsidP="00A700E2">
      <w:pPr>
        <w:pStyle w:val="ListParagraph"/>
        <w:numPr>
          <w:ilvl w:val="0"/>
          <w:numId w:val="2"/>
        </w:numPr>
        <w:rPr>
          <w:rFonts w:asciiTheme="majorHAnsi" w:hAnsiTheme="majorHAnsi"/>
          <w:lang w:val="en-CA"/>
        </w:rPr>
      </w:pPr>
      <w:r w:rsidRPr="009C76B6">
        <w:rPr>
          <w:rFonts w:asciiTheme="majorHAnsi" w:hAnsiTheme="majorHAnsi"/>
          <w:lang w:val="en-CA"/>
        </w:rPr>
        <w:t>Peter Singer (21</w:t>
      </w:r>
      <w:r w:rsidRPr="009C76B6">
        <w:rPr>
          <w:rFonts w:asciiTheme="majorHAnsi" w:hAnsiTheme="majorHAnsi"/>
          <w:vertAlign w:val="superscript"/>
          <w:lang w:val="en-CA"/>
        </w:rPr>
        <w:t>st</w:t>
      </w:r>
      <w:r w:rsidRPr="009C76B6">
        <w:rPr>
          <w:rFonts w:asciiTheme="majorHAnsi" w:hAnsiTheme="majorHAnsi"/>
          <w:lang w:val="en-CA"/>
        </w:rPr>
        <w:t xml:space="preserve"> Cent. Australian)</w:t>
      </w:r>
    </w:p>
    <w:p w:rsidR="009E48EF" w:rsidRPr="009C76B6" w:rsidRDefault="009E48EF" w:rsidP="009E48EF">
      <w:pPr>
        <w:pStyle w:val="ListParagraph"/>
        <w:numPr>
          <w:ilvl w:val="1"/>
          <w:numId w:val="2"/>
        </w:numPr>
        <w:rPr>
          <w:rFonts w:asciiTheme="majorHAnsi" w:hAnsiTheme="majorHAnsi"/>
          <w:lang w:val="en-CA"/>
        </w:rPr>
      </w:pPr>
      <w:r w:rsidRPr="009C76B6">
        <w:rPr>
          <w:rFonts w:asciiTheme="majorHAnsi" w:hAnsiTheme="majorHAnsi"/>
          <w:lang w:val="en-CA"/>
        </w:rPr>
        <w:t>Famous for being one of the people who started the animal rights theory.</w:t>
      </w:r>
    </w:p>
    <w:p w:rsidR="009E48EF" w:rsidRPr="009C76B6" w:rsidRDefault="009E48EF" w:rsidP="009E48EF">
      <w:pPr>
        <w:pStyle w:val="ListParagraph"/>
        <w:numPr>
          <w:ilvl w:val="1"/>
          <w:numId w:val="2"/>
        </w:numPr>
        <w:rPr>
          <w:rFonts w:asciiTheme="majorHAnsi" w:hAnsiTheme="majorHAnsi"/>
          <w:lang w:val="en-CA"/>
        </w:rPr>
      </w:pPr>
      <w:r w:rsidRPr="009C76B6">
        <w:rPr>
          <w:rFonts w:asciiTheme="majorHAnsi" w:hAnsiTheme="majorHAnsi"/>
          <w:lang w:val="en-CA"/>
        </w:rPr>
        <w:t xml:space="preserve">He argues that there is something about the minority that is being avoided. </w:t>
      </w:r>
    </w:p>
    <w:p w:rsidR="009E48EF" w:rsidRPr="009C76B6" w:rsidRDefault="009E48EF" w:rsidP="009E48EF">
      <w:pPr>
        <w:pStyle w:val="ListParagraph"/>
        <w:numPr>
          <w:ilvl w:val="1"/>
          <w:numId w:val="2"/>
        </w:numPr>
        <w:rPr>
          <w:rFonts w:asciiTheme="majorHAnsi" w:hAnsiTheme="majorHAnsi"/>
          <w:lang w:val="en-CA"/>
        </w:rPr>
      </w:pPr>
      <w:r w:rsidRPr="009C76B6">
        <w:rPr>
          <w:rFonts w:asciiTheme="majorHAnsi" w:hAnsiTheme="majorHAnsi"/>
          <w:lang w:val="en-CA"/>
        </w:rPr>
        <w:t xml:space="preserve">He claims that we all have an obligation to help people that are worse off than us i.e. an argument for charity. </w:t>
      </w:r>
    </w:p>
    <w:p w:rsidR="009E48EF" w:rsidRPr="009C76B6" w:rsidRDefault="009E48EF" w:rsidP="009E48EF">
      <w:pPr>
        <w:pStyle w:val="ListParagraph"/>
        <w:numPr>
          <w:ilvl w:val="1"/>
          <w:numId w:val="2"/>
        </w:numPr>
        <w:rPr>
          <w:rFonts w:asciiTheme="majorHAnsi" w:hAnsiTheme="majorHAnsi"/>
          <w:lang w:val="en-CA"/>
        </w:rPr>
      </w:pPr>
      <w:r w:rsidRPr="009C76B6">
        <w:rPr>
          <w:rFonts w:asciiTheme="majorHAnsi" w:hAnsiTheme="majorHAnsi"/>
          <w:lang w:val="en-CA"/>
        </w:rPr>
        <w:t xml:space="preserve">Once you have your basic requirements, you are obligated (duty bound) to give your excess to the poor. </w:t>
      </w:r>
      <w:r w:rsidR="00931EFF" w:rsidRPr="009C76B6">
        <w:rPr>
          <w:rFonts w:asciiTheme="majorHAnsi" w:hAnsiTheme="majorHAnsi"/>
          <w:lang w:val="en-CA"/>
        </w:rPr>
        <w:t>Arguments:</w:t>
      </w:r>
    </w:p>
    <w:p w:rsidR="009E48EF" w:rsidRPr="009C76B6" w:rsidRDefault="009E48EF" w:rsidP="009E48EF">
      <w:pPr>
        <w:pStyle w:val="ListParagraph"/>
        <w:numPr>
          <w:ilvl w:val="0"/>
          <w:numId w:val="4"/>
        </w:numPr>
        <w:rPr>
          <w:rFonts w:asciiTheme="majorHAnsi" w:hAnsiTheme="majorHAnsi"/>
          <w:lang w:val="en-CA"/>
        </w:rPr>
      </w:pPr>
      <w:r w:rsidRPr="009C76B6">
        <w:rPr>
          <w:rFonts w:asciiTheme="majorHAnsi" w:hAnsiTheme="majorHAnsi"/>
          <w:lang w:val="en-CA"/>
        </w:rPr>
        <w:t xml:space="preserve">If you say “why should I care about people I don’t know” it is not ethical behaviour. Just because people are unknown </w:t>
      </w:r>
      <w:r w:rsidR="00931EFF" w:rsidRPr="009C76B6">
        <w:rPr>
          <w:rFonts w:asciiTheme="majorHAnsi" w:hAnsiTheme="majorHAnsi"/>
          <w:lang w:val="en-CA"/>
        </w:rPr>
        <w:t>to you</w:t>
      </w:r>
      <w:r w:rsidRPr="009C76B6">
        <w:rPr>
          <w:rFonts w:asciiTheme="majorHAnsi" w:hAnsiTheme="majorHAnsi"/>
          <w:lang w:val="en-CA"/>
        </w:rPr>
        <w:t>, does not mean you have a right to hurt them.</w:t>
      </w:r>
    </w:p>
    <w:p w:rsidR="00931EFF" w:rsidRPr="009C76B6" w:rsidRDefault="00931EFF" w:rsidP="009E48EF">
      <w:pPr>
        <w:pStyle w:val="ListParagraph"/>
        <w:numPr>
          <w:ilvl w:val="0"/>
          <w:numId w:val="4"/>
        </w:numPr>
        <w:rPr>
          <w:rFonts w:asciiTheme="majorHAnsi" w:hAnsiTheme="majorHAnsi"/>
          <w:lang w:val="en-CA"/>
        </w:rPr>
      </w:pPr>
      <w:r w:rsidRPr="009C76B6">
        <w:rPr>
          <w:rFonts w:asciiTheme="majorHAnsi" w:hAnsiTheme="majorHAnsi"/>
          <w:lang w:val="en-CA"/>
        </w:rPr>
        <w:t xml:space="preserve">“How do I know my money is going to be any good anyways?”, the question of certainty is always unknown and it does not excuse you from immoral behaviour. </w:t>
      </w:r>
    </w:p>
    <w:p w:rsidR="009C76B6" w:rsidRPr="009C76B6" w:rsidRDefault="00931EFF" w:rsidP="009C76B6">
      <w:pPr>
        <w:pStyle w:val="ListParagraph"/>
        <w:numPr>
          <w:ilvl w:val="0"/>
          <w:numId w:val="4"/>
        </w:numPr>
        <w:rPr>
          <w:rFonts w:asciiTheme="majorHAnsi" w:hAnsiTheme="majorHAnsi"/>
          <w:lang w:val="en-CA"/>
        </w:rPr>
      </w:pPr>
      <w:r w:rsidRPr="009C76B6">
        <w:rPr>
          <w:rFonts w:asciiTheme="majorHAnsi" w:hAnsiTheme="majorHAnsi"/>
          <w:lang w:val="en-CA"/>
        </w:rPr>
        <w:t>“The poor would be poor whether I existed or not, it’s not my fault they are poor”: the fact is that you do exist and you can do something to help that is a cheap way of getting out of acting morally.</w:t>
      </w:r>
    </w:p>
    <w:p w:rsidR="00A07B1B" w:rsidRPr="009C76B6" w:rsidRDefault="00A07B1B" w:rsidP="009C76B6">
      <w:pPr>
        <w:rPr>
          <w:rFonts w:asciiTheme="majorHAnsi" w:hAnsiTheme="majorHAnsi"/>
          <w:lang w:val="en-CA"/>
        </w:rPr>
      </w:pPr>
    </w:p>
    <w:p w:rsidR="00727446" w:rsidRPr="009C76B6" w:rsidRDefault="00727446" w:rsidP="00727446">
      <w:pPr>
        <w:pStyle w:val="Heading2"/>
        <w:rPr>
          <w:color w:val="auto"/>
          <w:sz w:val="24"/>
          <w:lang w:val="en-CA"/>
        </w:rPr>
      </w:pPr>
      <w:r w:rsidRPr="009C76B6">
        <w:rPr>
          <w:color w:val="auto"/>
          <w:sz w:val="24"/>
          <w:lang w:val="en-CA"/>
        </w:rPr>
        <w:t>Deontology</w:t>
      </w:r>
    </w:p>
    <w:p w:rsidR="00727446" w:rsidRPr="009C76B6" w:rsidRDefault="00727446" w:rsidP="00727446">
      <w:pPr>
        <w:rPr>
          <w:rFonts w:asciiTheme="majorHAnsi" w:hAnsiTheme="majorHAnsi"/>
          <w:lang w:val="en-CA"/>
        </w:rPr>
      </w:pPr>
      <w:r w:rsidRPr="009C76B6">
        <w:rPr>
          <w:rFonts w:asciiTheme="majorHAnsi" w:hAnsiTheme="majorHAnsi"/>
          <w:lang w:val="en-CA"/>
        </w:rPr>
        <w:t>This theory focuses on doing what’s right, regardless of the consequences. It is duty based.</w:t>
      </w:r>
    </w:p>
    <w:p w:rsidR="00727446" w:rsidRPr="009C76B6" w:rsidRDefault="00727446" w:rsidP="00727446">
      <w:pPr>
        <w:pStyle w:val="ListParagraph"/>
        <w:numPr>
          <w:ilvl w:val="0"/>
          <w:numId w:val="1"/>
        </w:numPr>
        <w:rPr>
          <w:rFonts w:asciiTheme="majorHAnsi" w:hAnsiTheme="majorHAnsi"/>
          <w:lang w:val="en-CA"/>
        </w:rPr>
      </w:pPr>
      <w:r w:rsidRPr="009C76B6">
        <w:rPr>
          <w:rFonts w:asciiTheme="majorHAnsi" w:hAnsiTheme="majorHAnsi"/>
          <w:lang w:val="en-CA"/>
        </w:rPr>
        <w:t>This is the theory that deals with right and wrong.</w:t>
      </w:r>
      <w:r w:rsidRPr="009C76B6">
        <w:rPr>
          <w:rStyle w:val="FootnoteReference"/>
          <w:rFonts w:asciiTheme="majorHAnsi" w:hAnsiTheme="majorHAnsi"/>
          <w:lang w:val="en-CA"/>
        </w:rPr>
        <w:footnoteReference w:id="1"/>
      </w:r>
    </w:p>
    <w:p w:rsidR="00727446" w:rsidRPr="009C76B6" w:rsidRDefault="00727446" w:rsidP="00727446">
      <w:pPr>
        <w:pStyle w:val="ListParagraph"/>
        <w:numPr>
          <w:ilvl w:val="0"/>
          <w:numId w:val="1"/>
        </w:numPr>
        <w:rPr>
          <w:rFonts w:asciiTheme="majorHAnsi" w:hAnsiTheme="majorHAnsi"/>
          <w:lang w:val="en-CA"/>
        </w:rPr>
      </w:pPr>
      <w:r w:rsidRPr="009C76B6">
        <w:rPr>
          <w:rFonts w:asciiTheme="majorHAnsi" w:hAnsiTheme="majorHAnsi"/>
          <w:lang w:val="en-CA"/>
        </w:rPr>
        <w:t>Rights and justice comes under this theory</w:t>
      </w:r>
    </w:p>
    <w:p w:rsidR="004B5D23" w:rsidRPr="009C76B6" w:rsidRDefault="004B5D23" w:rsidP="004B5D23">
      <w:pPr>
        <w:pStyle w:val="ListParagraph"/>
        <w:numPr>
          <w:ilvl w:val="0"/>
          <w:numId w:val="1"/>
        </w:numPr>
        <w:rPr>
          <w:rFonts w:asciiTheme="majorHAnsi" w:hAnsiTheme="majorHAnsi"/>
          <w:lang w:val="en-CA"/>
        </w:rPr>
      </w:pPr>
      <w:r w:rsidRPr="009C76B6">
        <w:rPr>
          <w:rFonts w:asciiTheme="majorHAnsi" w:hAnsiTheme="majorHAnsi"/>
          <w:lang w:val="en-CA"/>
        </w:rPr>
        <w:t>Immanuel Kant (18</w:t>
      </w:r>
      <w:r w:rsidRPr="009C76B6">
        <w:rPr>
          <w:rFonts w:asciiTheme="majorHAnsi" w:hAnsiTheme="majorHAnsi"/>
          <w:vertAlign w:val="superscript"/>
          <w:lang w:val="en-CA"/>
        </w:rPr>
        <w:t>th</w:t>
      </w:r>
      <w:r w:rsidRPr="009C76B6">
        <w:rPr>
          <w:rFonts w:asciiTheme="majorHAnsi" w:hAnsiTheme="majorHAnsi"/>
          <w:lang w:val="en-CA"/>
        </w:rPr>
        <w:t xml:space="preserve"> </w:t>
      </w:r>
      <w:r w:rsidR="002D7CFB" w:rsidRPr="009C76B6">
        <w:rPr>
          <w:rFonts w:asciiTheme="majorHAnsi" w:hAnsiTheme="majorHAnsi"/>
          <w:lang w:val="en-CA"/>
        </w:rPr>
        <w:t>cent German</w:t>
      </w:r>
      <w:r w:rsidRPr="009C76B6">
        <w:rPr>
          <w:rFonts w:asciiTheme="majorHAnsi" w:hAnsiTheme="majorHAnsi"/>
          <w:lang w:val="en-CA"/>
        </w:rPr>
        <w:t xml:space="preserve">) did not like the consequentialism theory. </w:t>
      </w:r>
      <w:r w:rsidR="002D7CFB" w:rsidRPr="009C76B6">
        <w:rPr>
          <w:rFonts w:asciiTheme="majorHAnsi" w:hAnsiTheme="majorHAnsi"/>
          <w:lang w:val="en-CA"/>
        </w:rPr>
        <w:t xml:space="preserve"> (Kantian Ethics)</w:t>
      </w:r>
    </w:p>
    <w:p w:rsidR="004B5D23" w:rsidRPr="009C76B6" w:rsidRDefault="002D7CFB" w:rsidP="004B5D23">
      <w:pPr>
        <w:pStyle w:val="ListParagraph"/>
        <w:numPr>
          <w:ilvl w:val="1"/>
          <w:numId w:val="1"/>
        </w:numPr>
        <w:rPr>
          <w:rFonts w:asciiTheme="majorHAnsi" w:hAnsiTheme="majorHAnsi"/>
          <w:lang w:val="en-CA"/>
        </w:rPr>
      </w:pPr>
      <w:r w:rsidRPr="009C76B6">
        <w:rPr>
          <w:rFonts w:asciiTheme="majorHAnsi" w:hAnsiTheme="majorHAnsi"/>
          <w:lang w:val="en-CA"/>
        </w:rPr>
        <w:t>Rights are not the same things as wants</w:t>
      </w:r>
    </w:p>
    <w:p w:rsidR="002D7CFB" w:rsidRPr="009C76B6" w:rsidRDefault="002D7CFB" w:rsidP="004B5D23">
      <w:pPr>
        <w:pStyle w:val="ListParagraph"/>
        <w:numPr>
          <w:ilvl w:val="1"/>
          <w:numId w:val="1"/>
        </w:numPr>
        <w:rPr>
          <w:rFonts w:asciiTheme="majorHAnsi" w:hAnsiTheme="majorHAnsi"/>
          <w:lang w:val="en-CA"/>
        </w:rPr>
      </w:pPr>
      <w:r w:rsidRPr="009C76B6">
        <w:rPr>
          <w:rFonts w:asciiTheme="majorHAnsi" w:hAnsiTheme="majorHAnsi"/>
          <w:lang w:val="en-CA"/>
        </w:rPr>
        <w:t>Rights are that you have an obligation.</w:t>
      </w:r>
    </w:p>
    <w:p w:rsidR="002D7CFB" w:rsidRPr="009C76B6" w:rsidRDefault="002D7CFB" w:rsidP="004B5D23">
      <w:pPr>
        <w:pStyle w:val="ListParagraph"/>
        <w:numPr>
          <w:ilvl w:val="1"/>
          <w:numId w:val="1"/>
        </w:numPr>
        <w:rPr>
          <w:rFonts w:asciiTheme="majorHAnsi" w:hAnsiTheme="majorHAnsi"/>
          <w:lang w:val="en-CA"/>
        </w:rPr>
      </w:pPr>
      <w:r w:rsidRPr="009C76B6">
        <w:rPr>
          <w:rFonts w:asciiTheme="majorHAnsi" w:hAnsiTheme="majorHAnsi"/>
          <w:lang w:val="en-CA"/>
        </w:rPr>
        <w:t xml:space="preserve">Kant was religious, but did not want to make religious arguments because he knew what he was arguing against was not religious. </w:t>
      </w:r>
    </w:p>
    <w:p w:rsidR="002D7CFB" w:rsidRPr="009C76B6" w:rsidRDefault="002D7CFB" w:rsidP="004B5D23">
      <w:pPr>
        <w:pStyle w:val="ListParagraph"/>
        <w:numPr>
          <w:ilvl w:val="1"/>
          <w:numId w:val="1"/>
        </w:numPr>
        <w:rPr>
          <w:rFonts w:asciiTheme="majorHAnsi" w:hAnsiTheme="majorHAnsi"/>
          <w:lang w:val="en-CA"/>
        </w:rPr>
      </w:pPr>
      <w:r w:rsidRPr="009C76B6">
        <w:rPr>
          <w:rFonts w:asciiTheme="majorHAnsi" w:hAnsiTheme="majorHAnsi"/>
          <w:lang w:val="en-CA"/>
        </w:rPr>
        <w:t xml:space="preserve">He says: if we are going to talk about morality, you must have two things 1. A free will (you have to be able to choose) and 2. Reason (we can think about what we choose). These two things only exist in humans. Therefore, by definition, human beings are moral beings. </w:t>
      </w:r>
      <w:r w:rsidR="00DD728F" w:rsidRPr="009C76B6">
        <w:rPr>
          <w:rFonts w:asciiTheme="majorHAnsi" w:hAnsiTheme="majorHAnsi"/>
          <w:lang w:val="en-CA"/>
        </w:rPr>
        <w:t>The only thing that is “good” is our ability to choose, not what we choose. What we choose is the thing that’s “right”.</w:t>
      </w:r>
    </w:p>
    <w:p w:rsidR="00DD728F" w:rsidRPr="009C76B6" w:rsidRDefault="00DD728F" w:rsidP="00DD728F">
      <w:pPr>
        <w:pStyle w:val="ListParagraph"/>
        <w:numPr>
          <w:ilvl w:val="2"/>
          <w:numId w:val="1"/>
        </w:numPr>
        <w:rPr>
          <w:rFonts w:asciiTheme="majorHAnsi" w:hAnsiTheme="majorHAnsi"/>
          <w:lang w:val="en-CA"/>
        </w:rPr>
      </w:pPr>
      <w:r w:rsidRPr="009C76B6">
        <w:rPr>
          <w:rFonts w:asciiTheme="majorHAnsi" w:hAnsiTheme="majorHAnsi"/>
          <w:lang w:val="en-CA"/>
        </w:rPr>
        <w:t>How do we choose right and wrong? =&gt; Reason is logic (like math!). a mathematical argument should be true everywhere i.e.  2+2=4 is true for everyone. Because reason is linked with math then your decision should also be true everywhere i.e. it has to apply everywhere and so should be universal.</w:t>
      </w:r>
    </w:p>
    <w:p w:rsidR="000079BD" w:rsidRPr="009C76B6" w:rsidRDefault="000079BD" w:rsidP="00DD728F">
      <w:pPr>
        <w:pStyle w:val="ListParagraph"/>
        <w:numPr>
          <w:ilvl w:val="2"/>
          <w:numId w:val="1"/>
        </w:numPr>
        <w:rPr>
          <w:rFonts w:asciiTheme="majorHAnsi" w:hAnsiTheme="majorHAnsi"/>
          <w:lang w:val="en-CA"/>
        </w:rPr>
      </w:pPr>
      <w:r w:rsidRPr="009C76B6">
        <w:rPr>
          <w:rFonts w:asciiTheme="majorHAnsi" w:hAnsiTheme="majorHAnsi"/>
          <w:lang w:val="en-CA"/>
        </w:rPr>
        <w:t xml:space="preserve">We can make all sorts of decisions, when we make a decision; we are operating our personal maxim. This is a rule that we go by. </w:t>
      </w:r>
      <w:r w:rsidR="00A04DDA" w:rsidRPr="009C76B6">
        <w:rPr>
          <w:rFonts w:asciiTheme="majorHAnsi" w:hAnsiTheme="majorHAnsi"/>
          <w:lang w:val="en-CA"/>
        </w:rPr>
        <w:t>This maxim should be universal laws</w:t>
      </w:r>
      <w:r w:rsidR="00A04DDA" w:rsidRPr="009C76B6">
        <w:rPr>
          <w:rFonts w:asciiTheme="majorHAnsi" w:hAnsiTheme="majorHAnsi"/>
          <w:b/>
          <w:lang w:val="en-CA"/>
        </w:rPr>
        <w:t>. All maxims must only be chosen if you believe they could be universal laws of behaviour</w:t>
      </w:r>
      <w:r w:rsidR="00A04DDA" w:rsidRPr="009C76B6">
        <w:rPr>
          <w:rFonts w:asciiTheme="majorHAnsi" w:hAnsiTheme="majorHAnsi"/>
          <w:lang w:val="en-CA"/>
        </w:rPr>
        <w:t>. For example, if you say it is wrong to steal, then you should only apply that rule if it is universal.</w:t>
      </w:r>
      <w:bookmarkStart w:id="0" w:name="_GoBack"/>
      <w:bookmarkEnd w:id="0"/>
    </w:p>
    <w:p w:rsidR="00026098" w:rsidRPr="009C76B6" w:rsidRDefault="00026098" w:rsidP="00026098">
      <w:pPr>
        <w:pStyle w:val="ListParagraph"/>
        <w:numPr>
          <w:ilvl w:val="1"/>
          <w:numId w:val="1"/>
        </w:numPr>
        <w:rPr>
          <w:rFonts w:asciiTheme="majorHAnsi" w:hAnsiTheme="majorHAnsi"/>
          <w:lang w:val="en-CA"/>
        </w:rPr>
      </w:pPr>
      <w:r w:rsidRPr="009C76B6">
        <w:rPr>
          <w:rFonts w:asciiTheme="majorHAnsi" w:hAnsiTheme="majorHAnsi"/>
          <w:lang w:val="en-CA"/>
        </w:rPr>
        <w:t>Consequentialist only has hypothetical imperatives; they are based on the consequences, but we can never really know the consequences of our actions because they are in the future. They are inductive (based on probability).</w:t>
      </w:r>
    </w:p>
    <w:p w:rsidR="00026098" w:rsidRPr="009C76B6" w:rsidRDefault="00026098" w:rsidP="00026098">
      <w:pPr>
        <w:pStyle w:val="ListParagraph"/>
        <w:numPr>
          <w:ilvl w:val="1"/>
          <w:numId w:val="1"/>
        </w:numPr>
        <w:rPr>
          <w:rFonts w:asciiTheme="majorHAnsi" w:hAnsiTheme="majorHAnsi"/>
          <w:lang w:val="en-CA"/>
        </w:rPr>
      </w:pPr>
      <w:r w:rsidRPr="009C76B6">
        <w:rPr>
          <w:rFonts w:asciiTheme="majorHAnsi" w:hAnsiTheme="majorHAnsi"/>
          <w:lang w:val="en-CA"/>
        </w:rPr>
        <w:t>He claims that his system is a deductive system because you bypass the consequences.</w:t>
      </w:r>
    </w:p>
    <w:p w:rsidR="00026098" w:rsidRPr="009C76B6" w:rsidRDefault="00026098" w:rsidP="00026098">
      <w:pPr>
        <w:pStyle w:val="ListParagraph"/>
        <w:numPr>
          <w:ilvl w:val="2"/>
          <w:numId w:val="1"/>
        </w:numPr>
        <w:rPr>
          <w:rFonts w:asciiTheme="majorHAnsi" w:hAnsiTheme="majorHAnsi"/>
          <w:lang w:val="en-CA"/>
        </w:rPr>
      </w:pPr>
      <w:r w:rsidRPr="009C76B6">
        <w:rPr>
          <w:rFonts w:asciiTheme="majorHAnsi" w:hAnsiTheme="majorHAnsi"/>
          <w:lang w:val="en-CA"/>
        </w:rPr>
        <w:t xml:space="preserve">You can do what is right by using a rule that you would want to be a universal behaviour. </w:t>
      </w:r>
    </w:p>
    <w:p w:rsidR="00026098" w:rsidRPr="009C76B6" w:rsidRDefault="00026098" w:rsidP="00026098">
      <w:pPr>
        <w:pStyle w:val="ListParagraph"/>
        <w:numPr>
          <w:ilvl w:val="2"/>
          <w:numId w:val="1"/>
        </w:numPr>
        <w:rPr>
          <w:rFonts w:asciiTheme="majorHAnsi" w:hAnsiTheme="majorHAnsi"/>
          <w:lang w:val="en-CA"/>
        </w:rPr>
      </w:pPr>
      <w:r w:rsidRPr="009C76B6">
        <w:rPr>
          <w:rFonts w:asciiTheme="majorHAnsi" w:hAnsiTheme="majorHAnsi"/>
          <w:lang w:val="en-CA"/>
        </w:rPr>
        <w:t>You are always supposed to do the right thing regardless of the consequences i.e. just do the right thing. You do this through reason.</w:t>
      </w:r>
    </w:p>
    <w:p w:rsidR="00026098" w:rsidRPr="009C76B6" w:rsidRDefault="00026098" w:rsidP="00026098">
      <w:pPr>
        <w:pStyle w:val="ListParagraph"/>
        <w:numPr>
          <w:ilvl w:val="2"/>
          <w:numId w:val="1"/>
        </w:numPr>
        <w:rPr>
          <w:rFonts w:asciiTheme="majorHAnsi" w:hAnsiTheme="majorHAnsi"/>
          <w:lang w:val="en-CA"/>
        </w:rPr>
      </w:pPr>
      <w:r w:rsidRPr="009C76B6">
        <w:rPr>
          <w:rFonts w:asciiTheme="majorHAnsi" w:hAnsiTheme="majorHAnsi"/>
          <w:lang w:val="en-CA"/>
        </w:rPr>
        <w:t>This means that human beings are ends in themselves. This is his way of challenging the utilitarian system.</w:t>
      </w:r>
    </w:p>
    <w:p w:rsidR="007627CE" w:rsidRPr="009C76B6" w:rsidRDefault="007627CE" w:rsidP="007627CE">
      <w:pPr>
        <w:pStyle w:val="ListParagraph"/>
        <w:numPr>
          <w:ilvl w:val="3"/>
          <w:numId w:val="1"/>
        </w:numPr>
        <w:rPr>
          <w:rFonts w:asciiTheme="majorHAnsi" w:hAnsiTheme="majorHAnsi"/>
          <w:b/>
          <w:lang w:val="en-CA"/>
        </w:rPr>
      </w:pPr>
      <w:r w:rsidRPr="009C76B6">
        <w:rPr>
          <w:rFonts w:asciiTheme="majorHAnsi" w:hAnsiTheme="majorHAnsi"/>
          <w:b/>
          <w:lang w:val="en-CA"/>
        </w:rPr>
        <w:t>All human beings must be treated as ends and never as means. That is where you get the notion of rights.</w:t>
      </w:r>
    </w:p>
    <w:p w:rsidR="004B5D23" w:rsidRPr="009C76B6" w:rsidRDefault="004B5D23" w:rsidP="004B5D23">
      <w:pPr>
        <w:pStyle w:val="ListParagraph"/>
        <w:rPr>
          <w:rFonts w:asciiTheme="majorHAnsi" w:hAnsiTheme="majorHAnsi"/>
          <w:lang w:val="en-CA"/>
        </w:rPr>
      </w:pPr>
    </w:p>
    <w:p w:rsidR="00727446" w:rsidRPr="009C76B6" w:rsidRDefault="00727446" w:rsidP="00727446">
      <w:pPr>
        <w:rPr>
          <w:rFonts w:asciiTheme="majorHAnsi" w:hAnsiTheme="majorHAnsi"/>
          <w:lang w:val="en-CA"/>
        </w:rPr>
      </w:pPr>
    </w:p>
    <w:sectPr w:rsidR="00727446" w:rsidRPr="009C76B6" w:rsidSect="00D552E5">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68E" w:rsidRDefault="0002268E" w:rsidP="00727446">
      <w:pPr>
        <w:spacing w:after="0" w:line="240" w:lineRule="auto"/>
      </w:pPr>
      <w:r>
        <w:separator/>
      </w:r>
    </w:p>
  </w:endnote>
  <w:endnote w:type="continuationSeparator" w:id="0">
    <w:p w:rsidR="0002268E" w:rsidRDefault="0002268E" w:rsidP="007274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68E" w:rsidRDefault="0002268E" w:rsidP="00727446">
      <w:pPr>
        <w:spacing w:after="0" w:line="240" w:lineRule="auto"/>
      </w:pPr>
      <w:r>
        <w:separator/>
      </w:r>
    </w:p>
  </w:footnote>
  <w:footnote w:type="continuationSeparator" w:id="0">
    <w:p w:rsidR="0002268E" w:rsidRDefault="0002268E" w:rsidP="00727446">
      <w:pPr>
        <w:spacing w:after="0" w:line="240" w:lineRule="auto"/>
      </w:pPr>
      <w:r>
        <w:continuationSeparator/>
      </w:r>
    </w:p>
  </w:footnote>
  <w:footnote w:id="1">
    <w:p w:rsidR="0002268E" w:rsidRPr="00727446" w:rsidRDefault="0002268E">
      <w:pPr>
        <w:pStyle w:val="FootnoteText"/>
        <w:rPr>
          <w:lang w:val="en-CA"/>
        </w:rPr>
      </w:pPr>
      <w:r>
        <w:rPr>
          <w:rStyle w:val="FootnoteReference"/>
        </w:rPr>
        <w:footnoteRef/>
      </w:r>
      <w:r>
        <w:t xml:space="preserve"> </w:t>
      </w:r>
      <w:r>
        <w:rPr>
          <w:lang w:val="en-CA"/>
        </w:rPr>
        <w:t>Good and bad, and Right and wrong are not the same things.</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062AA"/>
    <w:multiLevelType w:val="hybridMultilevel"/>
    <w:tmpl w:val="637864F2"/>
    <w:lvl w:ilvl="0" w:tplc="9BB85B84">
      <w:start w:val="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5C06C2"/>
    <w:multiLevelType w:val="hybridMultilevel"/>
    <w:tmpl w:val="8542CFD2"/>
    <w:lvl w:ilvl="0" w:tplc="9BB85B84">
      <w:start w:val="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1091B07"/>
    <w:multiLevelType w:val="hybridMultilevel"/>
    <w:tmpl w:val="8864ED24"/>
    <w:lvl w:ilvl="0" w:tplc="573625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
    <w:nsid w:val="7F605F75"/>
    <w:multiLevelType w:val="hybridMultilevel"/>
    <w:tmpl w:val="DE562EB6"/>
    <w:lvl w:ilvl="0" w:tplc="D2EA0F7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footnotePr>
    <w:footnote w:id="-1"/>
    <w:footnote w:id="0"/>
  </w:footnotePr>
  <w:endnotePr>
    <w:endnote w:id="-1"/>
    <w:endnote w:id="0"/>
  </w:endnotePr>
  <w:compat/>
  <w:rsids>
    <w:rsidRoot w:val="00987479"/>
    <w:rsid w:val="000079BD"/>
    <w:rsid w:val="0002268E"/>
    <w:rsid w:val="00026098"/>
    <w:rsid w:val="00035EA2"/>
    <w:rsid w:val="000372A7"/>
    <w:rsid w:val="000B4750"/>
    <w:rsid w:val="00143B4A"/>
    <w:rsid w:val="002D7CFB"/>
    <w:rsid w:val="00381107"/>
    <w:rsid w:val="003B4AC9"/>
    <w:rsid w:val="003F4D84"/>
    <w:rsid w:val="004713AB"/>
    <w:rsid w:val="004A2F97"/>
    <w:rsid w:val="004B5D23"/>
    <w:rsid w:val="005A21D5"/>
    <w:rsid w:val="00604152"/>
    <w:rsid w:val="006358B3"/>
    <w:rsid w:val="00717D04"/>
    <w:rsid w:val="00727446"/>
    <w:rsid w:val="007627CE"/>
    <w:rsid w:val="00931EFF"/>
    <w:rsid w:val="00987479"/>
    <w:rsid w:val="009C76B6"/>
    <w:rsid w:val="009E48EF"/>
    <w:rsid w:val="00A04DDA"/>
    <w:rsid w:val="00A07B1B"/>
    <w:rsid w:val="00A60C3C"/>
    <w:rsid w:val="00A700E2"/>
    <w:rsid w:val="00A76323"/>
    <w:rsid w:val="00B2772B"/>
    <w:rsid w:val="00BB422E"/>
    <w:rsid w:val="00C5206E"/>
    <w:rsid w:val="00C90D92"/>
    <w:rsid w:val="00CC02DC"/>
    <w:rsid w:val="00D552E5"/>
    <w:rsid w:val="00D72B63"/>
    <w:rsid w:val="00DD728F"/>
    <w:rsid w:val="00E9221A"/>
    <w:rsid w:val="00E95C50"/>
    <w:rsid w:val="00FA2D23"/>
  </w:rsids>
  <m:mathPr>
    <m:mathFont m:val="Abadi MT Condensed Ligh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2E5"/>
    <w:rPr>
      <w:lang w:val="en-GB"/>
    </w:rPr>
  </w:style>
  <w:style w:type="paragraph" w:styleId="Heading2">
    <w:name w:val="heading 2"/>
    <w:basedOn w:val="Normal"/>
    <w:next w:val="Normal"/>
    <w:link w:val="Heading2Char"/>
    <w:uiPriority w:val="9"/>
    <w:unhideWhenUsed/>
    <w:qFormat/>
    <w:rsid w:val="007274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07B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727446"/>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727446"/>
    <w:pPr>
      <w:ind w:left="720"/>
      <w:contextualSpacing/>
    </w:pPr>
  </w:style>
  <w:style w:type="paragraph" w:styleId="FootnoteText">
    <w:name w:val="footnote text"/>
    <w:basedOn w:val="Normal"/>
    <w:link w:val="FootnoteTextChar"/>
    <w:uiPriority w:val="99"/>
    <w:semiHidden/>
    <w:unhideWhenUsed/>
    <w:rsid w:val="007274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446"/>
    <w:rPr>
      <w:sz w:val="20"/>
      <w:szCs w:val="20"/>
      <w:lang w:val="en-GB"/>
    </w:rPr>
  </w:style>
  <w:style w:type="character" w:styleId="FootnoteReference">
    <w:name w:val="footnote reference"/>
    <w:basedOn w:val="DefaultParagraphFont"/>
    <w:uiPriority w:val="99"/>
    <w:semiHidden/>
    <w:unhideWhenUsed/>
    <w:rsid w:val="00727446"/>
    <w:rPr>
      <w:vertAlign w:val="superscript"/>
    </w:rPr>
  </w:style>
  <w:style w:type="character" w:customStyle="1" w:styleId="Heading3Char">
    <w:name w:val="Heading 3 Char"/>
    <w:basedOn w:val="DefaultParagraphFont"/>
    <w:link w:val="Heading3"/>
    <w:uiPriority w:val="9"/>
    <w:rsid w:val="00A07B1B"/>
    <w:rPr>
      <w:rFonts w:asciiTheme="majorHAnsi" w:eastAsiaTheme="majorEastAsia" w:hAnsiTheme="majorHAnsi" w:cstheme="majorBidi"/>
      <w:b/>
      <w:bCs/>
      <w:color w:val="4F81BD" w:themeColor="accent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7274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07B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446"/>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727446"/>
    <w:pPr>
      <w:ind w:left="720"/>
      <w:contextualSpacing/>
    </w:pPr>
  </w:style>
  <w:style w:type="paragraph" w:styleId="FootnoteText">
    <w:name w:val="footnote text"/>
    <w:basedOn w:val="Normal"/>
    <w:link w:val="FootnoteTextChar"/>
    <w:uiPriority w:val="99"/>
    <w:semiHidden/>
    <w:unhideWhenUsed/>
    <w:rsid w:val="007274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446"/>
    <w:rPr>
      <w:sz w:val="20"/>
      <w:szCs w:val="20"/>
      <w:lang w:val="en-GB"/>
    </w:rPr>
  </w:style>
  <w:style w:type="character" w:styleId="FootnoteReference">
    <w:name w:val="footnote reference"/>
    <w:basedOn w:val="DefaultParagraphFont"/>
    <w:uiPriority w:val="99"/>
    <w:semiHidden/>
    <w:unhideWhenUsed/>
    <w:rsid w:val="00727446"/>
    <w:rPr>
      <w:vertAlign w:val="superscript"/>
    </w:rPr>
  </w:style>
  <w:style w:type="character" w:customStyle="1" w:styleId="Heading3Char">
    <w:name w:val="Heading 3 Char"/>
    <w:basedOn w:val="DefaultParagraphFont"/>
    <w:link w:val="Heading3"/>
    <w:uiPriority w:val="9"/>
    <w:rsid w:val="00A07B1B"/>
    <w:rPr>
      <w:rFonts w:asciiTheme="majorHAnsi" w:eastAsiaTheme="majorEastAsia" w:hAnsiTheme="majorHAnsi" w:cstheme="majorBidi"/>
      <w:b/>
      <w:bCs/>
      <w:color w:val="4F81BD" w:themeColor="accent1"/>
      <w:lang w:val="en-GB"/>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BB10B-5E99-BE40-A69D-BE329D27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1091</Words>
  <Characters>6220</Characters>
  <Application>Microsoft Macintosh Word</Application>
  <DocSecurity>0</DocSecurity>
  <Lines>51</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8</cp:revision>
  <cp:lastPrinted>2012-12-09T05:45:00Z</cp:lastPrinted>
  <dcterms:created xsi:type="dcterms:W3CDTF">2012-09-18T23:25:00Z</dcterms:created>
  <dcterms:modified xsi:type="dcterms:W3CDTF">2012-12-09T05:45:00Z</dcterms:modified>
</cp:coreProperties>
</file>