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EA9F1C" w14:textId="54DE9406" w:rsidR="008E1D13" w:rsidRDefault="005B449C">
      <w:r>
        <w:t>Chapter 1- September 9</w:t>
      </w:r>
      <w:r w:rsidRPr="005B449C">
        <w:rPr>
          <w:vertAlign w:val="superscript"/>
        </w:rPr>
        <w:t>th</w:t>
      </w:r>
      <w:r w:rsidR="00763179">
        <w:t>, 10</w:t>
      </w:r>
      <w:r w:rsidR="00763179" w:rsidRPr="006F4093">
        <w:rPr>
          <w:vertAlign w:val="superscript"/>
        </w:rPr>
        <w:t>th</w:t>
      </w:r>
      <w:r w:rsidR="006F4093">
        <w:t>, 12</w:t>
      </w:r>
    </w:p>
    <w:p w14:paraId="65E698E9" w14:textId="77777777" w:rsidR="005B449C" w:rsidRDefault="005B449C">
      <w:r>
        <w:t xml:space="preserve">A hypothesis is an </w:t>
      </w:r>
      <w:r w:rsidR="006755A2">
        <w:t>explanation</w:t>
      </w:r>
      <w:r>
        <w:t xml:space="preserve"> about how the world works. </w:t>
      </w:r>
    </w:p>
    <w:p w14:paraId="5A851522" w14:textId="77777777" w:rsidR="006755A2" w:rsidRDefault="006755A2">
      <w:r>
        <w:t xml:space="preserve">The prehistoric pristine chapel the detail provided tells us that it’s not a new thing wanting to know about animal behavior and interacting with them. </w:t>
      </w:r>
      <w:proofErr w:type="gramStart"/>
      <w:r>
        <w:t>the</w:t>
      </w:r>
      <w:proofErr w:type="gramEnd"/>
      <w:r>
        <w:t xml:space="preserve"> drawings are detailed enough that we can see different species </w:t>
      </w:r>
    </w:p>
    <w:p w14:paraId="3E88A82C" w14:textId="77777777" w:rsidR="006755A2" w:rsidRDefault="006755A2">
      <w:r>
        <w:t xml:space="preserve">Altamira </w:t>
      </w:r>
      <w:proofErr w:type="gramStart"/>
      <w:r>
        <w:t>cave</w:t>
      </w:r>
      <w:proofErr w:type="gramEnd"/>
      <w:r>
        <w:t xml:space="preserve"> paintings we see the cave paintings </w:t>
      </w:r>
    </w:p>
    <w:p w14:paraId="1BA86C44" w14:textId="77777777" w:rsidR="006755A2" w:rsidRDefault="006755A2">
      <w:r>
        <w:t xml:space="preserve">The idea is that we have always have had a connection to animals </w:t>
      </w:r>
    </w:p>
    <w:p w14:paraId="274E1CBC" w14:textId="77777777" w:rsidR="006755A2" w:rsidRDefault="006755A2"/>
    <w:p w14:paraId="7AB11C54" w14:textId="77777777" w:rsidR="006755A2" w:rsidRDefault="00F96EC7">
      <w:r>
        <w:t>Animals and thus their behaviors is integral to humans</w:t>
      </w:r>
    </w:p>
    <w:p w14:paraId="7798C004" w14:textId="77777777" w:rsidR="00F96EC7" w:rsidRDefault="00F96EC7"/>
    <w:p w14:paraId="3A0B633F" w14:textId="77777777" w:rsidR="00F96EC7" w:rsidRDefault="00F96EC7">
      <w:r>
        <w:t xml:space="preserve">What is </w:t>
      </w:r>
      <w:proofErr w:type="gramStart"/>
      <w:r>
        <w:t>behavior:</w:t>
      </w:r>
      <w:proofErr w:type="gramEnd"/>
    </w:p>
    <w:p w14:paraId="61EB4339" w14:textId="77777777" w:rsidR="00F96EC7" w:rsidRDefault="00F96EC7">
      <w:r>
        <w:t>It is often defined based on the discipline</w:t>
      </w:r>
    </w:p>
    <w:p w14:paraId="197ECBA9" w14:textId="77777777" w:rsidR="00F96EC7" w:rsidRDefault="00F96EC7">
      <w:r>
        <w:t xml:space="preserve">The picture is </w:t>
      </w:r>
      <w:proofErr w:type="gramStart"/>
      <w:r>
        <w:t>a</w:t>
      </w:r>
      <w:proofErr w:type="gramEnd"/>
      <w:r>
        <w:t xml:space="preserve"> ectoderm that moves to change its body temperature </w:t>
      </w:r>
    </w:p>
    <w:p w14:paraId="3057BFBA" w14:textId="77777777" w:rsidR="00F96EC7" w:rsidRDefault="00F96EC7">
      <w:r>
        <w:t>Know the exact definition</w:t>
      </w:r>
    </w:p>
    <w:p w14:paraId="3163184A" w14:textId="77777777" w:rsidR="00F96EC7" w:rsidRDefault="00F96EC7">
      <w:r>
        <w:t xml:space="preserve">Internally coordinated externally visible pattern of activity that responds to changing external or internal conditions </w:t>
      </w:r>
    </w:p>
    <w:p w14:paraId="41A7A0EE" w14:textId="77777777" w:rsidR="00F96EC7" w:rsidRDefault="00F96EC7"/>
    <w:p w14:paraId="56D5A054" w14:textId="77777777" w:rsidR="00F96EC7" w:rsidRDefault="00F96EC7">
      <w:r>
        <w:t xml:space="preserve">Ex. Internally coordinated means inside so hormonal, metabolic (a chemical reaction) or metabolic, or neurotransmitter changes, it could be related to digestion it could be any aspect of that individual. </w:t>
      </w:r>
    </w:p>
    <w:p w14:paraId="5C74967F" w14:textId="77777777" w:rsidR="00F96EC7" w:rsidRDefault="00F96EC7">
      <w:r>
        <w:t xml:space="preserve">It can also be the processing of sensory information- hearing, smell, taste or touch. The giraffe have increase of testosterone and it will CAUSE them to display aggressive behaviors to attract females and the internal processing in this case is the hormonal change.  You can measure duration and the frequency. In the case of the caterpillar you can measure how much </w:t>
      </w:r>
      <w:proofErr w:type="gramStart"/>
      <w:r>
        <w:t>its</w:t>
      </w:r>
      <w:proofErr w:type="gramEnd"/>
      <w:r>
        <w:t xml:space="preserve"> eating. </w:t>
      </w:r>
    </w:p>
    <w:p w14:paraId="7FBE7A1F" w14:textId="77777777" w:rsidR="00CC53F5" w:rsidRDefault="00CC53F5"/>
    <w:p w14:paraId="495FFE5B" w14:textId="77777777" w:rsidR="00CC53F5" w:rsidRDefault="00CC53F5">
      <w:r>
        <w:t xml:space="preserve">There is a change when it is not mating season in the case of the caterpillar when it is full there is a change in the internal conditions and its behavior changes as well. </w:t>
      </w:r>
    </w:p>
    <w:p w14:paraId="02ADD615" w14:textId="77777777" w:rsidR="00F96EC7" w:rsidRDefault="00F96EC7"/>
    <w:p w14:paraId="61FAA21E" w14:textId="77777777" w:rsidR="00CC53F5" w:rsidRDefault="00CC53F5">
      <w:proofErr w:type="spellStart"/>
      <w:r>
        <w:t>Ethogram</w:t>
      </w:r>
      <w:proofErr w:type="spellEnd"/>
      <w:r>
        <w:t xml:space="preserve">- number and how long is the behavior occurring. Time budget is a nice summary of the total time and the frequency of it. </w:t>
      </w:r>
    </w:p>
    <w:p w14:paraId="672A4578" w14:textId="77777777" w:rsidR="00CC53F5" w:rsidRDefault="00CC53F5"/>
    <w:p w14:paraId="5BB80501" w14:textId="77777777" w:rsidR="00CC53F5" w:rsidRDefault="00CC53F5">
      <w:r>
        <w:t xml:space="preserve">Elephant example. </w:t>
      </w:r>
    </w:p>
    <w:p w14:paraId="3DA4CD3B" w14:textId="77777777" w:rsidR="00CC53F5" w:rsidRDefault="00CC53F5"/>
    <w:p w14:paraId="7662306A" w14:textId="77777777" w:rsidR="00CC53F5" w:rsidRDefault="00CC53F5">
      <w:r>
        <w:t xml:space="preserve">Negative behavior: when one behavior goes up the other one goes down </w:t>
      </w:r>
    </w:p>
    <w:p w14:paraId="2FE84680" w14:textId="77777777" w:rsidR="002B2559" w:rsidRDefault="002B2559"/>
    <w:p w14:paraId="7CE556DE" w14:textId="77777777" w:rsidR="002B2559" w:rsidRDefault="002B2559">
      <w:r>
        <w:t xml:space="preserve">Looking the </w:t>
      </w:r>
      <w:proofErr w:type="spellStart"/>
      <w:r>
        <w:t>ethogram</w:t>
      </w:r>
      <w:proofErr w:type="spellEnd"/>
      <w:r>
        <w:t xml:space="preserve"> there is a paper that assessed how you assess reproductive changes in an animal. </w:t>
      </w:r>
    </w:p>
    <w:p w14:paraId="05426F99" w14:textId="77777777" w:rsidR="002B2559" w:rsidRDefault="002B2559">
      <w:r>
        <w:t xml:space="preserve">Every individual can have neighbor either males or females and there is a 1 M female means 1 side 1 male n other side 1 female.  2 F </w:t>
      </w:r>
      <w:proofErr w:type="gramStart"/>
      <w:r>
        <w:t>female</w:t>
      </w:r>
      <w:proofErr w:type="gramEnd"/>
      <w:r>
        <w:t xml:space="preserve"> is </w:t>
      </w:r>
      <w:proofErr w:type="gramStart"/>
      <w:r>
        <w:t>both sides there’s a female</w:t>
      </w:r>
      <w:proofErr w:type="gramEnd"/>
      <w:r>
        <w:t xml:space="preserve">. If you have 2 males then later on that female will be more aggressive than a female with 2 female </w:t>
      </w:r>
      <w:r w:rsidR="00763179">
        <w:t>neighbors</w:t>
      </w:r>
      <w:r>
        <w:t xml:space="preserve"> and the time to sexual maturity is different. The one with 2 males on the sides and later maturity and the </w:t>
      </w:r>
      <w:proofErr w:type="gramStart"/>
      <w:r>
        <w:t>females</w:t>
      </w:r>
      <w:proofErr w:type="gramEnd"/>
      <w:r>
        <w:t xml:space="preserve"> </w:t>
      </w:r>
      <w:r w:rsidR="00763179">
        <w:t>neighbors</w:t>
      </w:r>
      <w:r>
        <w:t xml:space="preserve"> and more early </w:t>
      </w:r>
    </w:p>
    <w:p w14:paraId="60BFF841" w14:textId="77777777" w:rsidR="002B2559" w:rsidRDefault="002B2559">
      <w:r>
        <w:t xml:space="preserve"> </w:t>
      </w:r>
    </w:p>
    <w:p w14:paraId="3FA3ADE1" w14:textId="77777777" w:rsidR="002B2559" w:rsidRDefault="002B2559">
      <w:proofErr w:type="spellStart"/>
      <w:r>
        <w:t>Ethogram</w:t>
      </w:r>
      <w:proofErr w:type="spellEnd"/>
      <w:r>
        <w:t xml:space="preserve"> to assess female sexual maturity </w:t>
      </w:r>
    </w:p>
    <w:p w14:paraId="05526988" w14:textId="77777777" w:rsidR="002B2559" w:rsidRDefault="002B2559">
      <w:r>
        <w:lastRenderedPageBreak/>
        <w:t xml:space="preserve">Freezing response they just don’t move and we want to qualify these </w:t>
      </w:r>
      <w:r w:rsidR="00763179">
        <w:t>behaviors</w:t>
      </w:r>
      <w:r>
        <w:t xml:space="preserve"> </w:t>
      </w:r>
    </w:p>
    <w:p w14:paraId="45A7433F" w14:textId="77777777" w:rsidR="00763179" w:rsidRDefault="00763179"/>
    <w:p w14:paraId="3CCBB49C" w14:textId="77777777" w:rsidR="00763179" w:rsidRDefault="00763179">
      <w:r>
        <w:t>SEPTEMBER 10</w:t>
      </w:r>
      <w:r w:rsidRPr="00763179">
        <w:rPr>
          <w:vertAlign w:val="superscript"/>
        </w:rPr>
        <w:t>TH</w:t>
      </w:r>
      <w:r>
        <w:t xml:space="preserve"> </w:t>
      </w:r>
    </w:p>
    <w:p w14:paraId="6DDC8DA6" w14:textId="77777777" w:rsidR="00763179" w:rsidRDefault="00763179">
      <w:r>
        <w:t xml:space="preserve">The intra uterine phenomenon happens in mice and rats it happens in animals that are litter bearing. </w:t>
      </w:r>
    </w:p>
    <w:p w14:paraId="4133165C" w14:textId="77777777" w:rsidR="00763179" w:rsidRDefault="00763179">
      <w:r>
        <w:t xml:space="preserve">When you have male siblings by the female they have the blood sharing and the males produce </w:t>
      </w:r>
      <w:proofErr w:type="spellStart"/>
      <w:r>
        <w:t>testorsone</w:t>
      </w:r>
      <w:proofErr w:type="spellEnd"/>
      <w:r>
        <w:t xml:space="preserve"> and later one this causes more aggression and they reach sexual maturity later on.  The ones that have 1 female and 1 male on either side they meet sexual maturity between but the ones with both males on both sides they have sexual maturity the latest. </w:t>
      </w:r>
    </w:p>
    <w:p w14:paraId="5FEDA767" w14:textId="77777777" w:rsidR="00763179" w:rsidRDefault="00763179"/>
    <w:p w14:paraId="3B3C0E68" w14:textId="77777777" w:rsidR="00763179" w:rsidRDefault="00763179">
      <w:r>
        <w:t xml:space="preserve">We can assess the sexual maturity using </w:t>
      </w:r>
      <w:proofErr w:type="gramStart"/>
      <w:r>
        <w:t>a</w:t>
      </w:r>
      <w:proofErr w:type="gramEnd"/>
      <w:r>
        <w:t xml:space="preserve"> </w:t>
      </w:r>
      <w:proofErr w:type="spellStart"/>
      <w:r>
        <w:t>ethogram</w:t>
      </w:r>
      <w:proofErr w:type="spellEnd"/>
      <w:r>
        <w:t xml:space="preserve">. They look for the </w:t>
      </w:r>
      <w:r w:rsidR="006C48EB">
        <w:t>behaviors</w:t>
      </w:r>
      <w:r>
        <w:t xml:space="preserve"> in the company of new males. The </w:t>
      </w:r>
      <w:r w:rsidR="006C48EB">
        <w:t>behaviors</w:t>
      </w:r>
      <w:r>
        <w:t xml:space="preserve"> are the male mounts the </w:t>
      </w:r>
      <w:proofErr w:type="spellStart"/>
      <w:r>
        <w:t>lor</w:t>
      </w:r>
      <w:r w:rsidR="006C48EB">
        <w:t>dosis</w:t>
      </w:r>
      <w:proofErr w:type="spellEnd"/>
      <w:r w:rsidR="006C48EB">
        <w:t xml:space="preserve"> postures biting gestures </w:t>
      </w:r>
      <w:r>
        <w:t>and freezing response</w:t>
      </w:r>
    </w:p>
    <w:p w14:paraId="0A018C84" w14:textId="77777777" w:rsidR="006C48EB" w:rsidRDefault="006C48EB"/>
    <w:p w14:paraId="78786A88" w14:textId="77777777" w:rsidR="006C48EB" w:rsidRDefault="006C48EB">
      <w:r>
        <w:t xml:space="preserve">Any behavior we would like </w:t>
      </w:r>
      <w:proofErr w:type="gramStart"/>
      <w:r>
        <w:t>to  further</w:t>
      </w:r>
      <w:proofErr w:type="gramEnd"/>
      <w:r>
        <w:t xml:space="preserve"> understand is the research question </w:t>
      </w:r>
    </w:p>
    <w:p w14:paraId="3E9BE7A8" w14:textId="77777777" w:rsidR="006C48EB" w:rsidRDefault="006C48EB">
      <w:r>
        <w:t>Explanation based on assumptions that can lead to a testable prediction- it’s a statement and we use this statement that we can use as a prediction. Saying the weather in Ontario is always hot n humid the prediction would be it tends to be hot and humid in august and September.</w:t>
      </w:r>
    </w:p>
    <w:p w14:paraId="7E12E26E" w14:textId="77777777" w:rsidR="006C48EB" w:rsidRDefault="006C48EB">
      <w:r>
        <w:t xml:space="preserve">Now you can make a method to compare august and September </w:t>
      </w:r>
    </w:p>
    <w:p w14:paraId="3585A453" w14:textId="77777777" w:rsidR="006C48EB" w:rsidRDefault="006C48EB"/>
    <w:p w14:paraId="62FDE27C" w14:textId="77777777" w:rsidR="006C48EB" w:rsidRDefault="006C48EB">
      <w:r>
        <w:t>The scientific method</w:t>
      </w:r>
    </w:p>
    <w:p w14:paraId="40E6A330" w14:textId="77777777" w:rsidR="006C48EB" w:rsidRDefault="00F2295E">
      <w:r>
        <w:t xml:space="preserve">What is the paradigm it is an experimental set a way to conduct a type of experiment.  Ex. Looking at sexual maturity without doing invasive things one way would be </w:t>
      </w:r>
      <w:proofErr w:type="spellStart"/>
      <w:r>
        <w:t>ethogram</w:t>
      </w:r>
      <w:proofErr w:type="spellEnd"/>
      <w:r>
        <w:t xml:space="preserve">. Controls are important- the multiple conditions- ex. Placebos in this case it would be an injection that has everything except </w:t>
      </w:r>
      <w:proofErr w:type="gramStart"/>
      <w:r>
        <w:t>testosterone which</w:t>
      </w:r>
      <w:proofErr w:type="gramEnd"/>
      <w:r>
        <w:t xml:space="preserve"> is the thing we are investigating (for example).  </w:t>
      </w:r>
    </w:p>
    <w:p w14:paraId="6B0F30BE" w14:textId="77777777" w:rsidR="00F2295E" w:rsidRDefault="00F2295E"/>
    <w:p w14:paraId="40CDCDBA" w14:textId="77777777" w:rsidR="00F2295E" w:rsidRDefault="00F2295E">
      <w:r>
        <w:t xml:space="preserve">Collect random sampling is from a larger group </w:t>
      </w:r>
    </w:p>
    <w:p w14:paraId="325A3735" w14:textId="77777777" w:rsidR="00F2295E" w:rsidRDefault="00F2295E"/>
    <w:p w14:paraId="4A04AF8A" w14:textId="5D80EF3E" w:rsidR="00F2295E" w:rsidRDefault="007F0648">
      <w:r>
        <w:t xml:space="preserve">The impact factor is the measure of an </w:t>
      </w:r>
      <w:r w:rsidR="006F4093">
        <w:t>academic</w:t>
      </w:r>
      <w:r>
        <w:t xml:space="preserve"> </w:t>
      </w:r>
      <w:proofErr w:type="spellStart"/>
      <w:r>
        <w:t>journanal</w:t>
      </w:r>
      <w:proofErr w:type="spellEnd"/>
      <w:r>
        <w:t xml:space="preserve"> with citation number- how many people are using this to site in their papers.</w:t>
      </w:r>
    </w:p>
    <w:p w14:paraId="36670B25" w14:textId="77777777" w:rsidR="006F4093" w:rsidRDefault="006F4093"/>
    <w:p w14:paraId="2A235A51" w14:textId="70A6B7BF" w:rsidR="006F4093" w:rsidRDefault="006F4093">
      <w:r>
        <w:t xml:space="preserve">Correlation- </w:t>
      </w:r>
      <w:proofErr w:type="gramStart"/>
      <w:r>
        <w:t>are</w:t>
      </w:r>
      <w:proofErr w:type="gramEnd"/>
      <w:r>
        <w:t xml:space="preserve"> they tied together in some way? Is there a relationship? Is there an association and variable means the x and y. the 2 things </w:t>
      </w:r>
      <w:proofErr w:type="gramStart"/>
      <w:r>
        <w:t>that  have</w:t>
      </w:r>
      <w:proofErr w:type="gramEnd"/>
      <w:r>
        <w:t xml:space="preserve"> the relationship</w:t>
      </w:r>
    </w:p>
    <w:p w14:paraId="46E3FF77" w14:textId="77777777" w:rsidR="006F4093" w:rsidRDefault="006F4093"/>
    <w:p w14:paraId="33CC536B" w14:textId="4D6510F2" w:rsidR="006F4093" w:rsidRDefault="006F4093">
      <w:r>
        <w:t xml:space="preserve">Experimental- you have to get more specific about the variable and you need to define it and test the actual relationship. The independent variable is </w:t>
      </w:r>
      <w:proofErr w:type="spellStart"/>
      <w:r>
        <w:t>maniputalted</w:t>
      </w:r>
      <w:proofErr w:type="spellEnd"/>
      <w:r>
        <w:t xml:space="preserve"> and the dependent is measured. </w:t>
      </w:r>
      <w:proofErr w:type="gramStart"/>
      <w:r>
        <w:t>Ex. Does testosterone lead to increase aggression?</w:t>
      </w:r>
      <w:proofErr w:type="gramEnd"/>
      <w:r>
        <w:t xml:space="preserve"> You get different </w:t>
      </w:r>
      <w:proofErr w:type="spellStart"/>
      <w:r>
        <w:t>testostone</w:t>
      </w:r>
      <w:proofErr w:type="spellEnd"/>
      <w:r>
        <w:t xml:space="preserve"> levels and the testosterone is the independent because you will manipulate it. The control is the saline water in the solution where you give everything but testosterone and the thing that we are measuring is the aggression. So aggression is the dependent variable. </w:t>
      </w:r>
    </w:p>
    <w:p w14:paraId="3947F3D3" w14:textId="77777777" w:rsidR="006F4093" w:rsidRDefault="006F4093"/>
    <w:p w14:paraId="1861AC50" w14:textId="4BF74436" w:rsidR="006F4093" w:rsidRDefault="006F4093">
      <w:r>
        <w:t xml:space="preserve">Sampling from a population- that means everyone who exists is the population and the sample is a small number taken from that population </w:t>
      </w:r>
    </w:p>
    <w:p w14:paraId="6800AFCB" w14:textId="77777777" w:rsidR="006F4093" w:rsidRDefault="006F4093"/>
    <w:p w14:paraId="7D64F953" w14:textId="68973D31" w:rsidR="006F4093" w:rsidRDefault="006F4093">
      <w:r>
        <w:t xml:space="preserve">The scientific method </w:t>
      </w:r>
    </w:p>
    <w:p w14:paraId="3F63894E" w14:textId="028F1840" w:rsidR="006F4093" w:rsidRDefault="006F4093">
      <w:r>
        <w:t xml:space="preserve">What is a research hypothesis? The research prediction takes the hypothesis and rewords it. </w:t>
      </w:r>
    </w:p>
    <w:p w14:paraId="4ED8A6B6" w14:textId="57607718" w:rsidR="00A1506E" w:rsidRDefault="00A1506E">
      <w:r>
        <w:t xml:space="preserve">There is often 1 type of hypothesis that </w:t>
      </w:r>
      <w:proofErr w:type="gramStart"/>
      <w:r>
        <w:t>are</w:t>
      </w:r>
      <w:proofErr w:type="gramEnd"/>
      <w:r>
        <w:t xml:space="preserve"> presented in a paper.</w:t>
      </w:r>
    </w:p>
    <w:p w14:paraId="1344F465" w14:textId="7386BF31" w:rsidR="00A1506E" w:rsidRDefault="00A1506E">
      <w:r>
        <w:t xml:space="preserve">There is the alternate hypothesis- the proposed hypothesis for the explanation does have a significant effect- this means that there are stats to back it up that it’s a real thing </w:t>
      </w:r>
    </w:p>
    <w:p w14:paraId="250CB4F4" w14:textId="77777777" w:rsidR="00A1506E" w:rsidRDefault="00A1506E"/>
    <w:p w14:paraId="1361B0BE" w14:textId="768DDE7E" w:rsidR="00A1506E" w:rsidRDefault="00A1506E">
      <w:r>
        <w:t xml:space="preserve">Null hypothesis- means that the explanation for the observation does not have a significant effect </w:t>
      </w:r>
    </w:p>
    <w:p w14:paraId="2EE732A0" w14:textId="77777777" w:rsidR="00A1506E" w:rsidRDefault="00A1506E"/>
    <w:p w14:paraId="3B9D74B8" w14:textId="1E2FD76A" w:rsidR="00A1506E" w:rsidRDefault="00A1506E">
      <w:r>
        <w:t xml:space="preserve">Ex. Robin abundance and food availability from the textbook </w:t>
      </w:r>
    </w:p>
    <w:p w14:paraId="7D4241DB" w14:textId="22A41236" w:rsidR="00A1506E" w:rsidRDefault="00A1506E">
      <w:r>
        <w:t xml:space="preserve">Why is there variation or differences from the birds feeding in </w:t>
      </w:r>
      <w:proofErr w:type="gramStart"/>
      <w:r>
        <w:t>yards.</w:t>
      </w:r>
      <w:proofErr w:type="gramEnd"/>
      <w:r>
        <w:t xml:space="preserve"> The paper you will see the alternate hypothesis most times. </w:t>
      </w:r>
    </w:p>
    <w:p w14:paraId="0B5B5CAA" w14:textId="77777777" w:rsidR="00A1506E" w:rsidRDefault="00A1506E"/>
    <w:p w14:paraId="4AFE9E54" w14:textId="60BA32D2" w:rsidR="00A1506E" w:rsidRDefault="00A1506E">
      <w:r>
        <w:t xml:space="preserve">Negative correlations one variable goes up and the other variable goes down. And the positive correlation </w:t>
      </w:r>
      <w:proofErr w:type="gramStart"/>
      <w:r>
        <w:t>Is</w:t>
      </w:r>
      <w:proofErr w:type="gramEnd"/>
      <w:r>
        <w:t xml:space="preserve"> when one variable goes up the other one goes up.</w:t>
      </w:r>
    </w:p>
    <w:p w14:paraId="623C82CC" w14:textId="77777777" w:rsidR="00A1506E" w:rsidRDefault="00A1506E"/>
    <w:p w14:paraId="4672A426" w14:textId="1C068D9F" w:rsidR="00A1506E" w:rsidRDefault="00A1506E">
      <w:r>
        <w:t xml:space="preserve">Fail to reject the null hypothesis and the fail to reject the </w:t>
      </w:r>
      <w:r w:rsidR="00F0089A">
        <w:t xml:space="preserve">alternate hypothesis </w:t>
      </w:r>
    </w:p>
    <w:p w14:paraId="4273CD5A" w14:textId="77777777" w:rsidR="00F0089A" w:rsidRDefault="00F0089A"/>
    <w:p w14:paraId="6F99BF33" w14:textId="4A4D4C99" w:rsidR="00F0089A" w:rsidRDefault="00F0089A">
      <w:r>
        <w:t>The presence of a rival male with results the searching male to orient toward</w:t>
      </w:r>
      <w:bookmarkStart w:id="0" w:name="_GoBack"/>
      <w:bookmarkEnd w:id="0"/>
      <w:r>
        <w:t xml:space="preserve"> </w:t>
      </w:r>
      <w:proofErr w:type="spellStart"/>
      <w:r>
        <w:t>te</w:t>
      </w:r>
      <w:proofErr w:type="spellEnd"/>
      <w:r>
        <w:t xml:space="preserve"> rival search for a female and begin courtship tagging, there are 4 components in this hypothesis </w:t>
      </w:r>
    </w:p>
    <w:p w14:paraId="03FDA317" w14:textId="042DDC4E" w:rsidR="00F0089A" w:rsidRDefault="00F0089A"/>
    <w:sectPr w:rsidR="00F0089A" w:rsidSect="003407B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9C"/>
    <w:rsid w:val="002B2559"/>
    <w:rsid w:val="003407B3"/>
    <w:rsid w:val="005B449C"/>
    <w:rsid w:val="006755A2"/>
    <w:rsid w:val="006C48EB"/>
    <w:rsid w:val="006F4093"/>
    <w:rsid w:val="00763179"/>
    <w:rsid w:val="007F0648"/>
    <w:rsid w:val="008E1D13"/>
    <w:rsid w:val="00A1506E"/>
    <w:rsid w:val="00CC53F5"/>
    <w:rsid w:val="00F0089A"/>
    <w:rsid w:val="00F2295E"/>
    <w:rsid w:val="00F96E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F14C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897</Words>
  <Characters>5118</Characters>
  <Application>Microsoft Macintosh Word</Application>
  <DocSecurity>0</DocSecurity>
  <Lines>42</Lines>
  <Paragraphs>12</Paragraphs>
  <ScaleCrop>false</ScaleCrop>
  <Company/>
  <LinksUpToDate>false</LinksUpToDate>
  <CharactersWithSpaces>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Missiana Babulal</dc:creator>
  <cp:keywords/>
  <dc:description/>
  <cp:lastModifiedBy>Missiana Babulal</cp:lastModifiedBy>
  <cp:revision>3</cp:revision>
  <dcterms:created xsi:type="dcterms:W3CDTF">2014-09-09T19:28:00Z</dcterms:created>
  <dcterms:modified xsi:type="dcterms:W3CDTF">2014-09-12T20:18:00Z</dcterms:modified>
</cp:coreProperties>
</file>