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E85" w:rsidRPr="00847E85" w:rsidRDefault="00847E85" w:rsidP="00847E85">
      <w:pPr>
        <w:widowControl w:val="0"/>
        <w:autoSpaceDE w:val="0"/>
        <w:autoSpaceDN w:val="0"/>
        <w:adjustRightInd w:val="0"/>
        <w:rPr>
          <w:rFonts w:cs="Helvetica Neue"/>
          <w:sz w:val="22"/>
          <w:szCs w:val="22"/>
        </w:rPr>
      </w:pPr>
      <w:proofErr w:type="gramStart"/>
      <w:r w:rsidRPr="00847E85">
        <w:rPr>
          <w:rFonts w:cs="Helvetica Neue"/>
          <w:sz w:val="22"/>
          <w:szCs w:val="22"/>
        </w:rPr>
        <w:t>A warehouse is lit by 1000 fluorescent tubes, each of which fails, on average, after 4600 hours of operation</w:t>
      </w:r>
      <w:proofErr w:type="gramEnd"/>
      <w:r w:rsidRPr="00847E85">
        <w:rPr>
          <w:rFonts w:cs="Helvetica Neue"/>
          <w:sz w:val="22"/>
          <w:szCs w:val="22"/>
        </w:rPr>
        <w:t>. It's costly to send a technician to replace an individual tube when it falls, so the warehouse manager decides to replace all the tubes after 3100 hours of operation, whether they have failed or not. On average, how many failed tubes will they replace? Assume an Exponential distribution for this "time to failure."</w:t>
      </w:r>
    </w:p>
    <w:p w:rsidR="00847E85" w:rsidRPr="00847E85" w:rsidRDefault="00847E85" w:rsidP="00847E85">
      <w:pPr>
        <w:widowControl w:val="0"/>
        <w:autoSpaceDE w:val="0"/>
        <w:autoSpaceDN w:val="0"/>
        <w:adjustRightInd w:val="0"/>
        <w:rPr>
          <w:rFonts w:cs="Helvetica Neue"/>
          <w:sz w:val="22"/>
          <w:szCs w:val="22"/>
        </w:rPr>
      </w:pPr>
    </w:p>
    <w:p w:rsidR="00847E85" w:rsidRPr="00847E85" w:rsidRDefault="00847E85" w:rsidP="00847E85">
      <w:pPr>
        <w:widowControl w:val="0"/>
        <w:autoSpaceDE w:val="0"/>
        <w:autoSpaceDN w:val="0"/>
        <w:adjustRightInd w:val="0"/>
        <w:rPr>
          <w:rFonts w:cs="Helvetica Neue"/>
          <w:color w:val="FF0000"/>
          <w:sz w:val="22"/>
          <w:szCs w:val="22"/>
        </w:rPr>
      </w:pPr>
      <w:r w:rsidRPr="00847E85">
        <w:rPr>
          <w:rFonts w:cs="Helvetica Neue"/>
          <w:color w:val="FF0000"/>
          <w:sz w:val="22"/>
          <w:szCs w:val="22"/>
        </w:rPr>
        <w:t xml:space="preserve">Using the exponential distribution, failure rate = 1/4600, </w:t>
      </w:r>
    </w:p>
    <w:p w:rsidR="00847E85" w:rsidRPr="00847E85" w:rsidRDefault="00847E85" w:rsidP="00847E85">
      <w:pPr>
        <w:widowControl w:val="0"/>
        <w:autoSpaceDE w:val="0"/>
        <w:autoSpaceDN w:val="0"/>
        <w:adjustRightInd w:val="0"/>
        <w:rPr>
          <w:rFonts w:cs="Helvetica Neue"/>
          <w:color w:val="FF0000"/>
          <w:sz w:val="22"/>
          <w:szCs w:val="22"/>
        </w:rPr>
      </w:pPr>
      <w:proofErr w:type="gramStart"/>
      <w:r w:rsidRPr="00847E85">
        <w:rPr>
          <w:rFonts w:cs="Helvetica Neue"/>
          <w:color w:val="FF0000"/>
          <w:sz w:val="22"/>
          <w:szCs w:val="22"/>
        </w:rPr>
        <w:t>P(</w:t>
      </w:r>
      <w:proofErr w:type="gramEnd"/>
      <w:r w:rsidRPr="00847E85">
        <w:rPr>
          <w:rFonts w:cs="Helvetica Neue"/>
          <w:color w:val="FF0000"/>
          <w:sz w:val="22"/>
          <w:szCs w:val="22"/>
        </w:rPr>
        <w:t xml:space="preserve">a tube fails in ≤ 3100 </w:t>
      </w:r>
      <w:proofErr w:type="spellStart"/>
      <w:r w:rsidRPr="00847E85">
        <w:rPr>
          <w:rFonts w:cs="Helvetica Neue"/>
          <w:color w:val="FF0000"/>
          <w:sz w:val="22"/>
          <w:szCs w:val="22"/>
        </w:rPr>
        <w:t>hrs</w:t>
      </w:r>
      <w:proofErr w:type="spellEnd"/>
      <w:r w:rsidRPr="00847E85">
        <w:rPr>
          <w:rFonts w:cs="Helvetica Neue"/>
          <w:color w:val="FF0000"/>
          <w:sz w:val="22"/>
          <w:szCs w:val="22"/>
        </w:rPr>
        <w:t xml:space="preserve">) = 1 - e^-(3100/4600) = 0.4903 </w:t>
      </w:r>
    </w:p>
    <w:p w:rsidR="00F54F98" w:rsidRPr="00F1393D" w:rsidRDefault="00847E85" w:rsidP="00847E85">
      <w:pPr>
        <w:rPr>
          <w:rFonts w:cs="Helvetica Neue"/>
          <w:color w:val="FF0000"/>
          <w:sz w:val="22"/>
          <w:szCs w:val="22"/>
        </w:rPr>
      </w:pPr>
      <w:r w:rsidRPr="00847E85">
        <w:rPr>
          <w:rFonts w:cs="Helvetica Neue"/>
          <w:color w:val="FF0000"/>
          <w:sz w:val="22"/>
          <w:szCs w:val="22"/>
        </w:rPr>
        <w:t>E[# of failures] = 1000*0.4903 = 490.3 ==&gt; 49</w:t>
      </w:r>
      <w:r>
        <w:rPr>
          <w:rFonts w:cs="Helvetica Neue"/>
          <w:color w:val="FF0000"/>
          <w:sz w:val="22"/>
          <w:szCs w:val="22"/>
        </w:rPr>
        <w:t>0</w:t>
      </w:r>
      <w:bookmarkStart w:id="0" w:name="_GoBack"/>
      <w:bookmarkEnd w:id="0"/>
    </w:p>
    <w:sectPr w:rsidR="00F54F98" w:rsidRPr="00F1393D" w:rsidSect="00B72AF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Neue">
    <w:panose1 w:val="02000503000000020004"/>
    <w:charset w:val="00"/>
    <w:family w:val="auto"/>
    <w:pitch w:val="variable"/>
    <w:sig w:usb0="80000067"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E85"/>
    <w:rsid w:val="00847E85"/>
    <w:rsid w:val="00B72AFC"/>
    <w:rsid w:val="00F1393D"/>
    <w:rsid w:val="00F54F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E7A5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88</Words>
  <Characters>507</Characters>
  <Application>Microsoft Macintosh Word</Application>
  <DocSecurity>0</DocSecurity>
  <Lines>4</Lines>
  <Paragraphs>1</Paragraphs>
  <ScaleCrop>false</ScaleCrop>
  <Company/>
  <LinksUpToDate>false</LinksUpToDate>
  <CharactersWithSpaces>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Thu Hang</dc:creator>
  <cp:keywords/>
  <dc:description/>
  <cp:lastModifiedBy>Nguyen Thu Hang</cp:lastModifiedBy>
  <cp:revision>1</cp:revision>
  <dcterms:created xsi:type="dcterms:W3CDTF">2014-10-18T23:13:00Z</dcterms:created>
  <dcterms:modified xsi:type="dcterms:W3CDTF">2014-10-19T03:25:00Z</dcterms:modified>
</cp:coreProperties>
</file>