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C0DA12" w14:textId="77777777" w:rsidR="00DE40F6" w:rsidRDefault="0034119B">
      <w:r>
        <w:t>Child Psychopathology- Lesson #1</w:t>
      </w:r>
    </w:p>
    <w:p w14:paraId="297ACF77" w14:textId="77777777" w:rsidR="0034119B" w:rsidRDefault="0034119B"/>
    <w:p w14:paraId="6775C36C" w14:textId="77777777" w:rsidR="0034119B" w:rsidRDefault="00E406A9" w:rsidP="00E406A9">
      <w:pPr>
        <w:pStyle w:val="ListParagraph"/>
        <w:numPr>
          <w:ilvl w:val="0"/>
          <w:numId w:val="1"/>
        </w:numPr>
      </w:pPr>
      <w:r>
        <w:t>Clinical psychologists</w:t>
      </w:r>
      <w:r>
        <w:sym w:font="Wingdings" w:char="F0E0"/>
      </w:r>
      <w:r>
        <w:t xml:space="preserve"> deals with mental disorders but cant prescribe medication </w:t>
      </w:r>
    </w:p>
    <w:p w14:paraId="2BD6F31B" w14:textId="77777777" w:rsidR="00E406A9" w:rsidRDefault="00E406A9" w:rsidP="00E406A9">
      <w:pPr>
        <w:pStyle w:val="ListParagraph"/>
        <w:numPr>
          <w:ilvl w:val="0"/>
          <w:numId w:val="1"/>
        </w:numPr>
      </w:pPr>
      <w:r>
        <w:t>Counseling psychologists</w:t>
      </w:r>
      <w:r>
        <w:sym w:font="Wingdings" w:char="F0E0"/>
      </w:r>
      <w:r>
        <w:t xml:space="preserve"> deals with every day issues and struggles of individuals </w:t>
      </w:r>
    </w:p>
    <w:p w14:paraId="703929B9" w14:textId="77777777" w:rsidR="00E406A9" w:rsidRDefault="00E406A9" w:rsidP="00E406A9">
      <w:pPr>
        <w:pStyle w:val="ListParagraph"/>
        <w:numPr>
          <w:ilvl w:val="0"/>
          <w:numId w:val="1"/>
        </w:numPr>
      </w:pPr>
      <w:r>
        <w:t xml:space="preserve">Types of psychologists: forensic, </w:t>
      </w:r>
      <w:proofErr w:type="spellStart"/>
      <w:r>
        <w:t>neuro</w:t>
      </w:r>
      <w:proofErr w:type="spellEnd"/>
      <w:r>
        <w:t xml:space="preserve">, social, educational, cognitive, industrial (assists companies), developmental </w:t>
      </w:r>
    </w:p>
    <w:p w14:paraId="5C029305" w14:textId="77777777" w:rsidR="00E406A9" w:rsidRDefault="00E406A9" w:rsidP="00E406A9">
      <w:pPr>
        <w:pStyle w:val="ListParagraph"/>
        <w:numPr>
          <w:ilvl w:val="0"/>
          <w:numId w:val="1"/>
        </w:numPr>
      </w:pPr>
      <w:r>
        <w:t>Developmental psychology is important for children because they need to achieve certain norms by certain ages</w:t>
      </w:r>
    </w:p>
    <w:p w14:paraId="69CF078C" w14:textId="77777777" w:rsidR="00E406A9" w:rsidRDefault="000E1DC0" w:rsidP="00E406A9">
      <w:pPr>
        <w:pStyle w:val="ListParagraph"/>
        <w:numPr>
          <w:ilvl w:val="0"/>
          <w:numId w:val="1"/>
        </w:numPr>
      </w:pPr>
      <w:r>
        <w:t xml:space="preserve">Creation of DSM 5 this year in psychology </w:t>
      </w:r>
    </w:p>
    <w:p w14:paraId="466172CE" w14:textId="77777777" w:rsidR="000E1DC0" w:rsidRDefault="000E1DC0" w:rsidP="00E406A9">
      <w:pPr>
        <w:pStyle w:val="ListParagraph"/>
        <w:numPr>
          <w:ilvl w:val="0"/>
          <w:numId w:val="1"/>
        </w:numPr>
      </w:pPr>
      <w:r>
        <w:t>4692</w:t>
      </w:r>
    </w:p>
    <w:p w14:paraId="237E26B9" w14:textId="77777777" w:rsidR="000E1DC0" w:rsidRDefault="000F27F6" w:rsidP="00E406A9">
      <w:pPr>
        <w:pStyle w:val="ListParagraph"/>
        <w:numPr>
          <w:ilvl w:val="0"/>
          <w:numId w:val="1"/>
        </w:numPr>
      </w:pPr>
      <w:proofErr w:type="gramStart"/>
      <w:r>
        <w:t>for</w:t>
      </w:r>
      <w:proofErr w:type="gramEnd"/>
      <w:r>
        <w:t xml:space="preserve"> paper: in section describing what it I like as a child to have that disorder write from their perspective (use first person) **second part of the paper </w:t>
      </w:r>
    </w:p>
    <w:p w14:paraId="39A05189" w14:textId="77777777" w:rsidR="000F27F6" w:rsidRDefault="000F27F6" w:rsidP="00E406A9">
      <w:pPr>
        <w:pStyle w:val="ListParagraph"/>
        <w:numPr>
          <w:ilvl w:val="0"/>
          <w:numId w:val="1"/>
        </w:numPr>
      </w:pPr>
      <w:proofErr w:type="gramStart"/>
      <w:r>
        <w:t>presentation</w:t>
      </w:r>
      <w:proofErr w:type="gramEnd"/>
      <w:r>
        <w:t xml:space="preserve">: intellectual disabilities </w:t>
      </w:r>
      <w:proofErr w:type="spellStart"/>
      <w:r>
        <w:t>nov</w:t>
      </w:r>
      <w:proofErr w:type="spellEnd"/>
      <w:r>
        <w:t xml:space="preserve"> 11 </w:t>
      </w:r>
    </w:p>
    <w:p w14:paraId="5664D5CD" w14:textId="77777777" w:rsidR="000F27F6" w:rsidRDefault="00CA4D7D" w:rsidP="00E406A9">
      <w:pPr>
        <w:pStyle w:val="ListParagraph"/>
        <w:numPr>
          <w:ilvl w:val="0"/>
          <w:numId w:val="1"/>
        </w:numPr>
      </w:pPr>
      <w:proofErr w:type="gramStart"/>
      <w:r>
        <w:t>vast</w:t>
      </w:r>
      <w:proofErr w:type="gramEnd"/>
      <w:r>
        <w:t xml:space="preserve"> majority of symptoms we see in adulthood are present in childhood (mental illness starts early) </w:t>
      </w:r>
    </w:p>
    <w:p w14:paraId="756AFBED" w14:textId="77777777" w:rsidR="00CA4D7D" w:rsidRDefault="00CA4D7D" w:rsidP="00E406A9">
      <w:pPr>
        <w:pStyle w:val="ListParagraph"/>
        <w:numPr>
          <w:ilvl w:val="0"/>
          <w:numId w:val="1"/>
        </w:numPr>
      </w:pPr>
      <w:proofErr w:type="gramStart"/>
      <w:r>
        <w:t>child</w:t>
      </w:r>
      <w:proofErr w:type="gramEnd"/>
      <w:r>
        <w:t xml:space="preserve"> psychology/ </w:t>
      </w:r>
      <w:proofErr w:type="spellStart"/>
      <w:r>
        <w:t>psychiatrity</w:t>
      </w:r>
      <w:proofErr w:type="spellEnd"/>
      <w:r>
        <w:t xml:space="preserve"> is behind all the other areas</w:t>
      </w:r>
    </w:p>
    <w:p w14:paraId="244FA6DD" w14:textId="77777777" w:rsidR="00CA4D7D" w:rsidRDefault="00CA4D7D" w:rsidP="00E406A9">
      <w:pPr>
        <w:pStyle w:val="ListParagraph"/>
        <w:numPr>
          <w:ilvl w:val="0"/>
          <w:numId w:val="1"/>
        </w:numPr>
      </w:pPr>
      <w:proofErr w:type="gramStart"/>
      <w:r>
        <w:t>from</w:t>
      </w:r>
      <w:proofErr w:type="gramEnd"/>
      <w:r>
        <w:t xml:space="preserve"> infancy to early adulthood you are maturing biologically, their thinking and people thought it was hard to study it because of this period of the most maturational change </w:t>
      </w:r>
    </w:p>
    <w:p w14:paraId="1EC13831" w14:textId="77777777" w:rsidR="00CA4D7D" w:rsidRDefault="00CA4D7D" w:rsidP="00E406A9">
      <w:pPr>
        <w:pStyle w:val="ListParagraph"/>
        <w:numPr>
          <w:ilvl w:val="0"/>
          <w:numId w:val="1"/>
        </w:numPr>
      </w:pPr>
      <w:proofErr w:type="gramStart"/>
      <w:r>
        <w:t>history</w:t>
      </w:r>
      <w:proofErr w:type="gramEnd"/>
      <w:r>
        <w:t xml:space="preserve"> is behind in child psychology and therefore it is a new science and the field is growing </w:t>
      </w:r>
    </w:p>
    <w:p w14:paraId="75956359" w14:textId="77777777" w:rsidR="00CA4D7D" w:rsidRDefault="00CA4D7D" w:rsidP="00E406A9">
      <w:pPr>
        <w:pStyle w:val="ListParagraph"/>
        <w:numPr>
          <w:ilvl w:val="0"/>
          <w:numId w:val="1"/>
        </w:numPr>
      </w:pPr>
      <w:r>
        <w:t xml:space="preserve">1 in 7 kids are expected to have a mental disorder and some places even higher (1 in 5) </w:t>
      </w:r>
    </w:p>
    <w:p w14:paraId="7F114C55" w14:textId="77777777" w:rsidR="00CA4D7D" w:rsidRDefault="00CA4D7D" w:rsidP="00CA4D7D">
      <w:pPr>
        <w:pStyle w:val="ListParagraph"/>
        <w:numPr>
          <w:ilvl w:val="1"/>
          <w:numId w:val="1"/>
        </w:numPr>
      </w:pPr>
      <w:proofErr w:type="gramStart"/>
      <w:r>
        <w:t>vast</w:t>
      </w:r>
      <w:proofErr w:type="gramEnd"/>
      <w:r>
        <w:t xml:space="preserve"> majority of kids are not diagnosed or identified and then many are not treated </w:t>
      </w:r>
    </w:p>
    <w:p w14:paraId="55AA5496" w14:textId="77777777" w:rsidR="00CA4D7D" w:rsidRDefault="00CA4D7D" w:rsidP="00CA4D7D">
      <w:pPr>
        <w:pStyle w:val="ListParagraph"/>
        <w:numPr>
          <w:ilvl w:val="0"/>
          <w:numId w:val="1"/>
        </w:numPr>
      </w:pPr>
      <w:r>
        <w:t xml:space="preserve">Differences between child and mental health: </w:t>
      </w:r>
    </w:p>
    <w:p w14:paraId="027BD424" w14:textId="77777777" w:rsidR="00CA4D7D" w:rsidRDefault="00CA4D7D" w:rsidP="00CA4D7D">
      <w:pPr>
        <w:pStyle w:val="ListParagraph"/>
        <w:numPr>
          <w:ilvl w:val="1"/>
          <w:numId w:val="1"/>
        </w:numPr>
      </w:pPr>
      <w:r>
        <w:t xml:space="preserve">For the child the communication may lack whereas adults are better at expressing themselves </w:t>
      </w:r>
    </w:p>
    <w:p w14:paraId="63860DCB" w14:textId="77777777" w:rsidR="00CA4D7D" w:rsidRDefault="00CA4D7D" w:rsidP="00CA4D7D">
      <w:pPr>
        <w:pStyle w:val="ListParagraph"/>
        <w:numPr>
          <w:ilvl w:val="1"/>
          <w:numId w:val="1"/>
        </w:numPr>
      </w:pPr>
      <w:r>
        <w:t xml:space="preserve">The child may not have linguistic competence to express themselves </w:t>
      </w:r>
    </w:p>
    <w:p w14:paraId="28CBFEBD" w14:textId="77777777" w:rsidR="00CA4D7D" w:rsidRDefault="00CA4D7D" w:rsidP="00CA4D7D">
      <w:pPr>
        <w:pStyle w:val="ListParagraph"/>
        <w:numPr>
          <w:ilvl w:val="1"/>
          <w:numId w:val="1"/>
        </w:numPr>
      </w:pPr>
      <w:r>
        <w:t xml:space="preserve">May not be able to recognize that the child has a mental illness because of lack of communication </w:t>
      </w:r>
    </w:p>
    <w:p w14:paraId="34F868E9" w14:textId="77777777" w:rsidR="00CA4D7D" w:rsidRDefault="00CA4D7D" w:rsidP="00CA4D7D">
      <w:pPr>
        <w:pStyle w:val="ListParagraph"/>
        <w:numPr>
          <w:ilvl w:val="1"/>
          <w:numId w:val="1"/>
        </w:numPr>
      </w:pPr>
      <w:r>
        <w:t xml:space="preserve">Parents and teachers recognize the problem in children </w:t>
      </w:r>
      <w:r w:rsidR="008A70F4">
        <w:t>whereas the adults themselves are able to recognize that there is a problem</w:t>
      </w:r>
    </w:p>
    <w:p w14:paraId="38DD7ABA" w14:textId="77777777" w:rsidR="00CA4D7D" w:rsidRDefault="003074A2" w:rsidP="00CA4D7D">
      <w:pPr>
        <w:pStyle w:val="ListParagraph"/>
        <w:numPr>
          <w:ilvl w:val="1"/>
          <w:numId w:val="1"/>
        </w:numPr>
      </w:pPr>
      <w:r>
        <w:t xml:space="preserve">When a child acts out, bullies, doesn’t listen to the parents </w:t>
      </w:r>
      <w:proofErr w:type="spellStart"/>
      <w:r>
        <w:t>etc</w:t>
      </w:r>
      <w:proofErr w:type="spellEnd"/>
      <w:r>
        <w:t xml:space="preserve"> those are signs for a child suffering from mental health </w:t>
      </w:r>
    </w:p>
    <w:p w14:paraId="23BA015F" w14:textId="77777777" w:rsidR="003074A2" w:rsidRDefault="003074A2" w:rsidP="00CA4D7D">
      <w:pPr>
        <w:pStyle w:val="ListParagraph"/>
        <w:numPr>
          <w:ilvl w:val="1"/>
          <w:numId w:val="1"/>
        </w:numPr>
      </w:pPr>
      <w:r>
        <w:t xml:space="preserve">When adults are withdrawn, alone, excessive drinking, gambling, sex </w:t>
      </w:r>
      <w:proofErr w:type="spellStart"/>
      <w:r>
        <w:t>etc</w:t>
      </w:r>
      <w:proofErr w:type="spellEnd"/>
      <w:r>
        <w:t>, lack or too much sleep they suffer from depression/ mental illness</w:t>
      </w:r>
    </w:p>
    <w:p w14:paraId="31D35E26" w14:textId="77777777" w:rsidR="003074A2" w:rsidRDefault="003074A2" w:rsidP="00CA4D7D">
      <w:pPr>
        <w:pStyle w:val="ListParagraph"/>
        <w:numPr>
          <w:ilvl w:val="1"/>
          <w:numId w:val="1"/>
        </w:numPr>
      </w:pPr>
      <w:r>
        <w:t xml:space="preserve">Depressed children tend to not make their symptoms known (parents don’t even know their child is depressed when they commit suicide) </w:t>
      </w:r>
    </w:p>
    <w:p w14:paraId="14CF99F8" w14:textId="6089EC7D" w:rsidR="003074A2" w:rsidRDefault="00D84595" w:rsidP="00CA4D7D">
      <w:pPr>
        <w:pStyle w:val="ListParagraph"/>
        <w:numPr>
          <w:ilvl w:val="1"/>
          <w:numId w:val="1"/>
        </w:numPr>
      </w:pPr>
      <w:r>
        <w:t xml:space="preserve">Adults will be open and honest during assessment whereas children may not be and also not able to sit for an hour so the psychologist partakes in play and drawing therapy, watch them in school environment </w:t>
      </w:r>
    </w:p>
    <w:p w14:paraId="2E11161C" w14:textId="2723870B" w:rsidR="00D84595" w:rsidRDefault="000F533E" w:rsidP="00D84595">
      <w:pPr>
        <w:pStyle w:val="ListParagraph"/>
        <w:numPr>
          <w:ilvl w:val="0"/>
          <w:numId w:val="1"/>
        </w:numPr>
      </w:pPr>
      <w:r>
        <w:lastRenderedPageBreak/>
        <w:t>Different mental health issues show up at different times—female depression occurs in the start of adolescence, conduct disorder in boys begins age 9-11</w:t>
      </w:r>
    </w:p>
    <w:p w14:paraId="34C93C85" w14:textId="4AECA503" w:rsidR="000F533E" w:rsidRDefault="000044DA" w:rsidP="00D84595">
      <w:pPr>
        <w:pStyle w:val="ListParagraph"/>
        <w:numPr>
          <w:ilvl w:val="0"/>
          <w:numId w:val="1"/>
        </w:numPr>
      </w:pPr>
      <w:r>
        <w:t xml:space="preserve">Scandinavian countries focus on the children and put their money into child psychology= better mental health in adulthood </w:t>
      </w:r>
    </w:p>
    <w:p w14:paraId="1C45A520" w14:textId="652B8816" w:rsidR="000044DA" w:rsidRDefault="00FA4991" w:rsidP="00D84595">
      <w:pPr>
        <w:pStyle w:val="ListParagraph"/>
        <w:numPr>
          <w:ilvl w:val="0"/>
          <w:numId w:val="1"/>
        </w:numPr>
      </w:pPr>
      <w:r>
        <w:t xml:space="preserve">It is important to make children, parents and teachers all aware of mental health in order to diagnose it </w:t>
      </w:r>
    </w:p>
    <w:p w14:paraId="6E26E4FC" w14:textId="760949A8" w:rsidR="00FA4991" w:rsidRDefault="001064DF" w:rsidP="00D84595">
      <w:pPr>
        <w:pStyle w:val="ListParagraph"/>
        <w:numPr>
          <w:ilvl w:val="0"/>
          <w:numId w:val="1"/>
        </w:numPr>
      </w:pPr>
      <w:r>
        <w:t>Don’t label the child based on their illness</w:t>
      </w:r>
    </w:p>
    <w:p w14:paraId="3D306824" w14:textId="2B887EF3" w:rsidR="001064DF" w:rsidRDefault="001064DF" w:rsidP="001064DF">
      <w:pPr>
        <w:pStyle w:val="ListParagraph"/>
        <w:numPr>
          <w:ilvl w:val="0"/>
          <w:numId w:val="1"/>
        </w:numPr>
      </w:pPr>
      <w:r>
        <w:t>Developmental psychopathology</w:t>
      </w:r>
      <w:r>
        <w:sym w:font="Wingdings" w:char="F0E0"/>
      </w:r>
      <w:r>
        <w:t xml:space="preserve"> </w:t>
      </w:r>
    </w:p>
    <w:p w14:paraId="627E8A32" w14:textId="06413AA8" w:rsidR="001064DF" w:rsidRDefault="001064DF" w:rsidP="001064DF">
      <w:pPr>
        <w:pStyle w:val="ListParagraph"/>
        <w:numPr>
          <w:ilvl w:val="1"/>
          <w:numId w:val="1"/>
        </w:numPr>
      </w:pPr>
      <w:r>
        <w:t>Biological disorders that lead to mental health disorders (</w:t>
      </w:r>
      <w:proofErr w:type="spellStart"/>
      <w:r>
        <w:t>schizophrena</w:t>
      </w:r>
      <w:proofErr w:type="spellEnd"/>
      <w:r>
        <w:t xml:space="preserve">) </w:t>
      </w:r>
    </w:p>
    <w:p w14:paraId="21EDD6DF" w14:textId="7E88F3E9" w:rsidR="001064DF" w:rsidRDefault="001064DF" w:rsidP="001064DF">
      <w:pPr>
        <w:pStyle w:val="ListParagraph"/>
        <w:numPr>
          <w:ilvl w:val="1"/>
          <w:numId w:val="1"/>
        </w:numPr>
      </w:pPr>
      <w:r>
        <w:t xml:space="preserve">Environmental (environment) surrounding them will lead to mental health disorders (kids who grow up in poverty and abuse </w:t>
      </w:r>
      <w:proofErr w:type="spellStart"/>
      <w:r>
        <w:t>etc</w:t>
      </w:r>
      <w:proofErr w:type="spellEnd"/>
      <w:r>
        <w:t xml:space="preserve">) </w:t>
      </w:r>
    </w:p>
    <w:p w14:paraId="160D1AB4" w14:textId="737F9135" w:rsidR="001064DF" w:rsidRDefault="001064DF" w:rsidP="001064DF">
      <w:pPr>
        <w:pStyle w:val="ListParagraph"/>
        <w:numPr>
          <w:ilvl w:val="1"/>
          <w:numId w:val="1"/>
        </w:numPr>
      </w:pPr>
      <w:r>
        <w:t>Social factors: the way the child interacts with parents and friends</w:t>
      </w:r>
    </w:p>
    <w:p w14:paraId="45F21795" w14:textId="6FAE53A0" w:rsidR="001064DF" w:rsidRDefault="001064DF" w:rsidP="001064DF">
      <w:pPr>
        <w:pStyle w:val="ListParagraph"/>
        <w:numPr>
          <w:ilvl w:val="1"/>
          <w:numId w:val="1"/>
        </w:numPr>
      </w:pPr>
      <w:r>
        <w:t>Family: the family around the child affects mental disorders</w:t>
      </w:r>
    </w:p>
    <w:p w14:paraId="0DCB0C33" w14:textId="0FF6A387" w:rsidR="001064DF" w:rsidRDefault="001064DF" w:rsidP="001064DF">
      <w:pPr>
        <w:pStyle w:val="ListParagraph"/>
        <w:numPr>
          <w:ilvl w:val="1"/>
          <w:numId w:val="1"/>
        </w:numPr>
      </w:pPr>
      <w:r>
        <w:t xml:space="preserve">Genetics: the way you are born </w:t>
      </w:r>
    </w:p>
    <w:p w14:paraId="0832626D" w14:textId="02A0E9BE" w:rsidR="001064DF" w:rsidRDefault="001064DF" w:rsidP="001064DF">
      <w:pPr>
        <w:pStyle w:val="ListParagraph"/>
        <w:numPr>
          <w:ilvl w:val="1"/>
          <w:numId w:val="1"/>
        </w:numPr>
      </w:pPr>
      <w:r>
        <w:t xml:space="preserve">Cognition: a child’s intellectual ability </w:t>
      </w:r>
    </w:p>
    <w:p w14:paraId="7233DDDC" w14:textId="22D17A3A" w:rsidR="001064DF" w:rsidRDefault="001064DF" w:rsidP="001064DF">
      <w:pPr>
        <w:pStyle w:val="ListParagraph"/>
        <w:numPr>
          <w:ilvl w:val="0"/>
          <w:numId w:val="1"/>
        </w:numPr>
      </w:pPr>
      <w:r>
        <w:t xml:space="preserve">The framework of developmental psychopathology means that we need to include different paradigms leading to mental health in children </w:t>
      </w:r>
    </w:p>
    <w:p w14:paraId="7B52817A" w14:textId="77777777" w:rsidR="00E406A9" w:rsidRDefault="00E406A9"/>
    <w:p w14:paraId="2CA9B3C3" w14:textId="77777777" w:rsidR="00E73391" w:rsidRDefault="00E73391"/>
    <w:p w14:paraId="056207DA" w14:textId="373B4F5C" w:rsidR="00E73391" w:rsidRDefault="00E73391">
      <w:r>
        <w:t>Chapter 1</w:t>
      </w:r>
    </w:p>
    <w:p w14:paraId="79604579" w14:textId="77777777" w:rsidR="00E73391" w:rsidRDefault="00E73391"/>
    <w:p w14:paraId="7D5636FA" w14:textId="52EBD54E" w:rsidR="00E73391" w:rsidRDefault="00E73391">
      <w:r>
        <w:t xml:space="preserve">Defining and Identifying Abnormality </w:t>
      </w:r>
    </w:p>
    <w:p w14:paraId="6F88171E" w14:textId="323225C5" w:rsidR="00E73391" w:rsidRDefault="00E73391" w:rsidP="00E73391">
      <w:pPr>
        <w:pStyle w:val="ListParagraph"/>
        <w:numPr>
          <w:ilvl w:val="0"/>
          <w:numId w:val="2"/>
        </w:numPr>
      </w:pPr>
      <w:r>
        <w:t>Abnormality is based on how a person acts or what they say and usually doesn’t include a known marker for the disorder</w:t>
      </w:r>
    </w:p>
    <w:p w14:paraId="51C5F418" w14:textId="4B56CDF5" w:rsidR="00E73391" w:rsidRPr="00E73391" w:rsidRDefault="00E73391" w:rsidP="00E73391">
      <w:pPr>
        <w:pStyle w:val="ListParagraph"/>
        <w:rPr>
          <w:b/>
        </w:rPr>
      </w:pPr>
      <w:r w:rsidRPr="00E73391">
        <w:rPr>
          <w:b/>
        </w:rPr>
        <w:t xml:space="preserve">Atypical and Harmful Behavior: </w:t>
      </w:r>
    </w:p>
    <w:p w14:paraId="48DFC35E" w14:textId="17A86503" w:rsidR="00E73391" w:rsidRDefault="00E73391" w:rsidP="00E73391">
      <w:pPr>
        <w:pStyle w:val="ListParagraph"/>
        <w:numPr>
          <w:ilvl w:val="0"/>
          <w:numId w:val="2"/>
        </w:numPr>
      </w:pPr>
      <w:r>
        <w:t xml:space="preserve">Being abnormal (deviate from average) can be looked upon negatively (retardation) or highly (high IQ) </w:t>
      </w:r>
    </w:p>
    <w:p w14:paraId="3CF4D551" w14:textId="57A25371" w:rsidR="00E73391" w:rsidRDefault="00E73391" w:rsidP="00E73391">
      <w:pPr>
        <w:pStyle w:val="ListParagraph"/>
        <w:numPr>
          <w:ilvl w:val="0"/>
          <w:numId w:val="2"/>
        </w:numPr>
      </w:pPr>
      <w:r>
        <w:t xml:space="preserve">Disorder= clinically significant behaviour or psychological pattern that occurs in an individual and is associated with distress, impairment, increased risk of death, pain, disability or important loss of freedom </w:t>
      </w:r>
    </w:p>
    <w:p w14:paraId="199DD934" w14:textId="04294DE2" w:rsidR="00E73391" w:rsidRDefault="00E73391" w:rsidP="00E73391">
      <w:pPr>
        <w:pStyle w:val="ListParagraph"/>
        <w:numPr>
          <w:ilvl w:val="0"/>
          <w:numId w:val="2"/>
        </w:numPr>
      </w:pPr>
      <w:r>
        <w:t xml:space="preserve">Psychopathology prevents young person from certain developmental tasks (social, language, emotional </w:t>
      </w:r>
      <w:proofErr w:type="spellStart"/>
      <w:r>
        <w:t>etc</w:t>
      </w:r>
      <w:proofErr w:type="spellEnd"/>
      <w:r>
        <w:t xml:space="preserve">) </w:t>
      </w:r>
    </w:p>
    <w:p w14:paraId="3F9D966B" w14:textId="43A6A0B7" w:rsidR="00E73391" w:rsidRDefault="00E73391" w:rsidP="00E73391">
      <w:pPr>
        <w:pStyle w:val="ListParagraph"/>
        <w:rPr>
          <w:b/>
        </w:rPr>
      </w:pPr>
      <w:r>
        <w:rPr>
          <w:b/>
        </w:rPr>
        <w:t xml:space="preserve">Developmental Standards </w:t>
      </w:r>
    </w:p>
    <w:p w14:paraId="6A7070CF" w14:textId="3356C16B" w:rsidR="00E73391" w:rsidRPr="00E73391" w:rsidRDefault="00E73391" w:rsidP="00E73391">
      <w:pPr>
        <w:pStyle w:val="ListParagraph"/>
        <w:numPr>
          <w:ilvl w:val="0"/>
          <w:numId w:val="4"/>
        </w:numPr>
        <w:rPr>
          <w:b/>
        </w:rPr>
      </w:pPr>
      <w:r>
        <w:t>Developmental norms</w:t>
      </w:r>
      <w:r>
        <w:sym w:font="Wingdings" w:char="F0E0"/>
      </w:r>
      <w:r>
        <w:t xml:space="preserve"> typical rates of growth, sequences of growth, forms of physical skills, language, cognition, emotion and social behaviour (standards and if people don’t complete them something is wrong) </w:t>
      </w:r>
    </w:p>
    <w:p w14:paraId="612DC120" w14:textId="7197D0A1" w:rsidR="00E73391" w:rsidRPr="00E73391" w:rsidRDefault="00E73391" w:rsidP="00E73391">
      <w:pPr>
        <w:pStyle w:val="ListParagraph"/>
        <w:numPr>
          <w:ilvl w:val="0"/>
          <w:numId w:val="4"/>
        </w:numPr>
        <w:rPr>
          <w:b/>
        </w:rPr>
      </w:pPr>
      <w:r>
        <w:t xml:space="preserve">Delayed development, atypical frequency, intensity, </w:t>
      </w:r>
      <w:r w:rsidR="009127FB">
        <w:t xml:space="preserve">abrupt behaviour changes, </w:t>
      </w:r>
      <w:r>
        <w:t xml:space="preserve">duration of behaviour and displaying behaviour in inappropriate settings indicates that something is off </w:t>
      </w:r>
    </w:p>
    <w:p w14:paraId="3B2CC5B3" w14:textId="22D26556" w:rsidR="002A6E81" w:rsidRDefault="002A6E81" w:rsidP="002A6E81">
      <w:pPr>
        <w:pStyle w:val="ListParagraph"/>
        <w:rPr>
          <w:b/>
        </w:rPr>
      </w:pPr>
      <w:r>
        <w:rPr>
          <w:b/>
        </w:rPr>
        <w:t>Culture and Ethnicity</w:t>
      </w:r>
    </w:p>
    <w:p w14:paraId="47ECFED5" w14:textId="5458C75F" w:rsidR="002A6E81" w:rsidRDefault="002A6E81" w:rsidP="002A6E81">
      <w:pPr>
        <w:pStyle w:val="ListParagraph"/>
        <w:numPr>
          <w:ilvl w:val="0"/>
          <w:numId w:val="5"/>
        </w:numPr>
      </w:pPr>
      <w:r>
        <w:t>Culture</w:t>
      </w:r>
      <w:r>
        <w:sym w:font="Wingdings" w:char="F0E0"/>
      </w:r>
      <w:r>
        <w:t xml:space="preserve"> groups of people are organized in specific ways, live in specific environments, share attitudes, beliefs, values, practices and behavioral standards </w:t>
      </w:r>
    </w:p>
    <w:p w14:paraId="6CE56000" w14:textId="0F307903" w:rsidR="002A6E81" w:rsidRDefault="002A6E81" w:rsidP="002A6E81">
      <w:pPr>
        <w:pStyle w:val="ListParagraph"/>
        <w:numPr>
          <w:ilvl w:val="0"/>
          <w:numId w:val="5"/>
        </w:numPr>
      </w:pPr>
      <w:r>
        <w:t xml:space="preserve">It is unclear whether or not some disorders are specific to single cultures </w:t>
      </w:r>
    </w:p>
    <w:p w14:paraId="42D5ED10" w14:textId="0D3EC12A" w:rsidR="002A6E81" w:rsidRDefault="002A6E81" w:rsidP="002A6E81">
      <w:pPr>
        <w:pStyle w:val="ListParagraph"/>
        <w:numPr>
          <w:ilvl w:val="0"/>
          <w:numId w:val="5"/>
        </w:numPr>
      </w:pPr>
      <w:r>
        <w:t>Cultural norms influence judgments and beliefs about youth behaviour</w:t>
      </w:r>
    </w:p>
    <w:p w14:paraId="2484946C" w14:textId="46490CC2" w:rsidR="002A6E81" w:rsidRDefault="002A6E81" w:rsidP="002A6E81">
      <w:pPr>
        <w:pStyle w:val="ListParagraph"/>
        <w:numPr>
          <w:ilvl w:val="0"/>
          <w:numId w:val="5"/>
        </w:numPr>
      </w:pPr>
      <w:r>
        <w:t>STUDY</w:t>
      </w:r>
      <w:r>
        <w:sym w:font="Wingdings" w:char="F0E0"/>
      </w:r>
      <w:r>
        <w:t xml:space="preserve"> north African and middle eastern mothers living in Israel were interviewed about their children who were developmentally delayed </w:t>
      </w:r>
    </w:p>
    <w:p w14:paraId="50FAF2FF" w14:textId="00EC140E" w:rsidR="002A6E81" w:rsidRDefault="002A6E81" w:rsidP="002A6E81">
      <w:pPr>
        <w:pStyle w:val="ListParagraph"/>
        <w:numPr>
          <w:ilvl w:val="1"/>
          <w:numId w:val="5"/>
        </w:numPr>
      </w:pPr>
      <w:r>
        <w:t xml:space="preserve">Half the mothers gave magic religious causes for the condition (demons entering the body) and relied on magic religious treatments </w:t>
      </w:r>
    </w:p>
    <w:p w14:paraId="7BCA0804" w14:textId="6BD57E35" w:rsidR="002A6E81" w:rsidRDefault="002A6E81" w:rsidP="002A6E81">
      <w:pPr>
        <w:pStyle w:val="ListParagraph"/>
        <w:numPr>
          <w:ilvl w:val="1"/>
          <w:numId w:val="5"/>
        </w:numPr>
      </w:pPr>
      <w:r>
        <w:t xml:space="preserve">Shows that we need to consider ethnicity and race when assessing aspects of abnormality </w:t>
      </w:r>
    </w:p>
    <w:p w14:paraId="39B18F5C" w14:textId="157547E6" w:rsidR="002A6E81" w:rsidRDefault="002A6E81" w:rsidP="002A6E81">
      <w:pPr>
        <w:pStyle w:val="ListParagraph"/>
        <w:numPr>
          <w:ilvl w:val="0"/>
          <w:numId w:val="5"/>
        </w:numPr>
      </w:pPr>
      <w:r>
        <w:t>Ethnicity</w:t>
      </w:r>
      <w:r>
        <w:sym w:font="Wingdings" w:char="F0E0"/>
      </w:r>
      <w:r>
        <w:t xml:space="preserve"> indicates common customs, values, language and traits associated with a national origin or a geographic area </w:t>
      </w:r>
    </w:p>
    <w:p w14:paraId="4F53F92D" w14:textId="1F290A52" w:rsidR="002A6E81" w:rsidRDefault="002A6E81" w:rsidP="002A6E81">
      <w:pPr>
        <w:pStyle w:val="ListParagraph"/>
        <w:numPr>
          <w:ilvl w:val="0"/>
          <w:numId w:val="5"/>
        </w:numPr>
      </w:pPr>
      <w:r>
        <w:t>Race</w:t>
      </w:r>
      <w:r>
        <w:sym w:font="Wingdings" w:char="F0E0"/>
      </w:r>
      <w:r>
        <w:t xml:space="preserve"> distinction based on physical characteristics associated with shared customs and values </w:t>
      </w:r>
    </w:p>
    <w:p w14:paraId="534FBF27" w14:textId="0CAE3C65" w:rsidR="002A6E81" w:rsidRDefault="002A6E81" w:rsidP="002A6E81">
      <w:pPr>
        <w:pStyle w:val="ListParagraph"/>
        <w:numPr>
          <w:ilvl w:val="0"/>
          <w:numId w:val="5"/>
        </w:numPr>
      </w:pPr>
      <w:r>
        <w:t xml:space="preserve">Ethnic/ racial groups in a society may show different believe and standards for psychopathology than the dominant group </w:t>
      </w:r>
    </w:p>
    <w:p w14:paraId="3C62F178" w14:textId="7A367606" w:rsidR="00E73391" w:rsidRDefault="002A6E81" w:rsidP="002A6E81">
      <w:pPr>
        <w:pStyle w:val="ListParagraph"/>
        <w:numPr>
          <w:ilvl w:val="1"/>
          <w:numId w:val="5"/>
        </w:numPr>
      </w:pPr>
      <w:r>
        <w:t>Example</w:t>
      </w:r>
      <w:r>
        <w:sym w:font="Wingdings" w:char="F0E0"/>
      </w:r>
      <w:r>
        <w:t xml:space="preserve"> European </w:t>
      </w:r>
      <w:proofErr w:type="spellStart"/>
      <w:r>
        <w:t>vs</w:t>
      </w:r>
      <w:proofErr w:type="spellEnd"/>
      <w:r>
        <w:t xml:space="preserve"> Asian American: Asian put higher importance on academic success </w:t>
      </w:r>
    </w:p>
    <w:p w14:paraId="165AAE0E" w14:textId="331E4CB8" w:rsidR="002A6E81" w:rsidRDefault="002A6E81" w:rsidP="002A6E81">
      <w:pPr>
        <w:rPr>
          <w:b/>
        </w:rPr>
      </w:pPr>
      <w:r>
        <w:rPr>
          <w:b/>
        </w:rPr>
        <w:t xml:space="preserve">Gender and Situations </w:t>
      </w:r>
    </w:p>
    <w:p w14:paraId="29AED496" w14:textId="459EC1EF" w:rsidR="002A6E81" w:rsidRDefault="002A6E81" w:rsidP="002A6E81">
      <w:pPr>
        <w:pStyle w:val="ListParagraph"/>
        <w:numPr>
          <w:ilvl w:val="0"/>
          <w:numId w:val="6"/>
        </w:numPr>
      </w:pPr>
      <w:r>
        <w:t>Gender norms</w:t>
      </w:r>
      <w:r>
        <w:sym w:font="Wingdings" w:char="F0E0"/>
      </w:r>
      <w:r>
        <w:t xml:space="preserve"> influence development, affect emotions, behaviours, opportunities and choices (males= aggressive and females= passive) </w:t>
      </w:r>
    </w:p>
    <w:p w14:paraId="4726965B" w14:textId="24E7458C" w:rsidR="0081616C" w:rsidRDefault="002A6E81" w:rsidP="0081616C">
      <w:pPr>
        <w:pStyle w:val="ListParagraph"/>
        <w:numPr>
          <w:ilvl w:val="0"/>
          <w:numId w:val="6"/>
        </w:numPr>
      </w:pPr>
      <w:r>
        <w:t>Situational norms</w:t>
      </w:r>
      <w:r>
        <w:sym w:font="Wingdings" w:char="F0E0"/>
      </w:r>
      <w:r>
        <w:t xml:space="preserve"> used when taking in ac</w:t>
      </w:r>
      <w:r w:rsidR="0081616C">
        <w:t xml:space="preserve">count normality of behaviour and it is what is expected in a certain social setting </w:t>
      </w:r>
    </w:p>
    <w:p w14:paraId="6F68DCB0" w14:textId="0EDA0E06" w:rsidR="0081616C" w:rsidRDefault="0081616C" w:rsidP="0081616C">
      <w:pPr>
        <w:pStyle w:val="ListParagraph"/>
        <w:numPr>
          <w:ilvl w:val="0"/>
          <w:numId w:val="6"/>
        </w:numPr>
      </w:pPr>
      <w:r>
        <w:t xml:space="preserve">When kids don’t act a certain way in a certain situation they are considered off </w:t>
      </w:r>
    </w:p>
    <w:p w14:paraId="4519EE5C" w14:textId="40F09A70" w:rsidR="0081616C" w:rsidRDefault="0081616C" w:rsidP="0081616C">
      <w:pPr>
        <w:rPr>
          <w:b/>
        </w:rPr>
      </w:pPr>
      <w:r>
        <w:rPr>
          <w:b/>
        </w:rPr>
        <w:t>The Role of Others</w:t>
      </w:r>
    </w:p>
    <w:p w14:paraId="394C589F" w14:textId="189D54DB" w:rsidR="0081616C" w:rsidRDefault="0081616C" w:rsidP="0081616C">
      <w:pPr>
        <w:pStyle w:val="ListParagraph"/>
        <w:numPr>
          <w:ilvl w:val="0"/>
          <w:numId w:val="7"/>
        </w:numPr>
      </w:pPr>
      <w:r>
        <w:t xml:space="preserve">Children don’t usually share or identify that they have a problem and usually parents, teachers, doctors recognize them (child is isolated, inability to learn) </w:t>
      </w:r>
    </w:p>
    <w:p w14:paraId="44DE20CE" w14:textId="7A5CC4EF" w:rsidR="0081616C" w:rsidRDefault="0081616C" w:rsidP="0081616C">
      <w:pPr>
        <w:pStyle w:val="ListParagraph"/>
        <w:numPr>
          <w:ilvl w:val="0"/>
          <w:numId w:val="7"/>
        </w:numPr>
      </w:pPr>
      <w:r>
        <w:t xml:space="preserve">Often disagreement among parents as to whether or not the child has a problem </w:t>
      </w:r>
    </w:p>
    <w:p w14:paraId="598C671E" w14:textId="693AE37D" w:rsidR="0081616C" w:rsidRDefault="0081616C" w:rsidP="0081616C">
      <w:pPr>
        <w:rPr>
          <w:b/>
        </w:rPr>
      </w:pPr>
      <w:r>
        <w:rPr>
          <w:b/>
        </w:rPr>
        <w:t xml:space="preserve">Changing Views of Abnormality </w:t>
      </w:r>
    </w:p>
    <w:p w14:paraId="09AA66EA" w14:textId="15EFDCA5" w:rsidR="0081616C" w:rsidRDefault="0081616C" w:rsidP="0081616C">
      <w:pPr>
        <w:pStyle w:val="ListParagraph"/>
        <w:numPr>
          <w:ilvl w:val="0"/>
          <w:numId w:val="8"/>
        </w:numPr>
      </w:pPr>
      <w:r>
        <w:t xml:space="preserve">What is considered abnormal is changing (in the past masturbating, nail biting and women being smart were all seen as leading to mental disorders) </w:t>
      </w:r>
    </w:p>
    <w:p w14:paraId="15771F13" w14:textId="58E5ECD1" w:rsidR="0081616C" w:rsidRDefault="0081616C" w:rsidP="0081616C">
      <w:pPr>
        <w:pStyle w:val="ListParagraph"/>
        <w:numPr>
          <w:ilvl w:val="0"/>
          <w:numId w:val="8"/>
        </w:numPr>
      </w:pPr>
      <w:r>
        <w:t>Changing in cultural beliefs and v</w:t>
      </w:r>
      <w:r w:rsidR="003D476D">
        <w:t xml:space="preserve">alues has changed what is considered abnormal </w:t>
      </w:r>
    </w:p>
    <w:p w14:paraId="0F520712" w14:textId="3A2B5B42" w:rsidR="003D476D" w:rsidRDefault="00BA2BE3" w:rsidP="0081616C">
      <w:pPr>
        <w:pStyle w:val="ListParagraph"/>
        <w:numPr>
          <w:ilvl w:val="0"/>
          <w:numId w:val="8"/>
        </w:numPr>
      </w:pPr>
      <w:r>
        <w:t>Psychopathology</w:t>
      </w:r>
      <w:r>
        <w:sym w:font="Wingdings" w:char="F0E0"/>
      </w:r>
      <w:r>
        <w:t xml:space="preserve"> defined as a persons behaviour, emotion, atypical thinking, dysfunction or causing harm in some way due to peoples knowledge about culture, ethnicity, development and social norms causing people to judge </w:t>
      </w:r>
    </w:p>
    <w:p w14:paraId="56EDFE2B" w14:textId="77777777" w:rsidR="00D51AD0" w:rsidRDefault="00D51AD0" w:rsidP="00BA2BE3">
      <w:pPr>
        <w:rPr>
          <w:b/>
        </w:rPr>
      </w:pPr>
    </w:p>
    <w:p w14:paraId="1D3CA24E" w14:textId="6A9FE665" w:rsidR="00BA2BE3" w:rsidRDefault="00BA2BE3" w:rsidP="00BA2BE3">
      <w:pPr>
        <w:rPr>
          <w:b/>
        </w:rPr>
      </w:pPr>
      <w:r>
        <w:rPr>
          <w:b/>
        </w:rPr>
        <w:t xml:space="preserve">How Common Are Psychological Problems? </w:t>
      </w:r>
    </w:p>
    <w:p w14:paraId="4C300E42" w14:textId="2713D873" w:rsidR="00BA2BE3" w:rsidRDefault="00BA2BE3" w:rsidP="00BA2BE3">
      <w:pPr>
        <w:pStyle w:val="ListParagraph"/>
        <w:numPr>
          <w:ilvl w:val="0"/>
          <w:numId w:val="9"/>
        </w:numPr>
      </w:pPr>
      <w:r>
        <w:t xml:space="preserve">The prevalence of a disorder is based on age, gender, clinical </w:t>
      </w:r>
      <w:proofErr w:type="spellStart"/>
      <w:r>
        <w:t>vs</w:t>
      </w:r>
      <w:proofErr w:type="spellEnd"/>
      <w:r>
        <w:t xml:space="preserve"> community, who the source of information is from (parents, teachers, youth </w:t>
      </w:r>
      <w:proofErr w:type="spellStart"/>
      <w:r>
        <w:t>etc</w:t>
      </w:r>
      <w:proofErr w:type="spellEnd"/>
      <w:r>
        <w:t xml:space="preserve">) </w:t>
      </w:r>
    </w:p>
    <w:p w14:paraId="2B66F00C" w14:textId="2C4A0A0C" w:rsidR="00BA2BE3" w:rsidRDefault="006264D8" w:rsidP="00BA2BE3">
      <w:pPr>
        <w:pStyle w:val="ListParagraph"/>
        <w:numPr>
          <w:ilvl w:val="0"/>
          <w:numId w:val="9"/>
        </w:numPr>
      </w:pPr>
      <w:r>
        <w:t>Evidence that most youth with problems display symptoms of more than one disorder</w:t>
      </w:r>
    </w:p>
    <w:p w14:paraId="73BCC7CD" w14:textId="713AD270" w:rsidR="006264D8" w:rsidRDefault="006264D8" w:rsidP="00BA2BE3">
      <w:pPr>
        <w:pStyle w:val="ListParagraph"/>
        <w:numPr>
          <w:ilvl w:val="0"/>
          <w:numId w:val="9"/>
        </w:numPr>
      </w:pPr>
      <w:r>
        <w:t xml:space="preserve">By young adulthood most people have experience a type of mental problem </w:t>
      </w:r>
    </w:p>
    <w:p w14:paraId="07696455" w14:textId="09C8BE1C" w:rsidR="006264D8" w:rsidRDefault="006264D8" w:rsidP="00BA2BE3">
      <w:pPr>
        <w:pStyle w:val="ListParagraph"/>
        <w:numPr>
          <w:ilvl w:val="0"/>
          <w:numId w:val="9"/>
        </w:numPr>
      </w:pPr>
      <w:r>
        <w:t xml:space="preserve">Concern that changes in society create increased risk of disorders for the young </w:t>
      </w:r>
    </w:p>
    <w:p w14:paraId="31DD1704" w14:textId="53B40C57" w:rsidR="006264D8" w:rsidRDefault="00311A57" w:rsidP="00311A57">
      <w:pPr>
        <w:pStyle w:val="ListParagraph"/>
        <w:numPr>
          <w:ilvl w:val="1"/>
          <w:numId w:val="9"/>
        </w:numPr>
      </w:pPr>
      <w:r>
        <w:t xml:space="preserve">Medical advances allow premature babies and babies with physical problems live who have higher rates of behaviour and learning difficulties </w:t>
      </w:r>
    </w:p>
    <w:p w14:paraId="7A3AE183" w14:textId="77777777" w:rsidR="006230E8" w:rsidRDefault="006230E8" w:rsidP="006230E8">
      <w:pPr>
        <w:pStyle w:val="ListParagraph"/>
        <w:numPr>
          <w:ilvl w:val="0"/>
          <w:numId w:val="9"/>
        </w:numPr>
      </w:pPr>
      <w:r>
        <w:t>Mental health issues in young people affect their families and society</w:t>
      </w:r>
    </w:p>
    <w:p w14:paraId="7B9D26FF" w14:textId="77777777" w:rsidR="00D51AD0" w:rsidRDefault="00D51AD0" w:rsidP="006230E8">
      <w:pPr>
        <w:rPr>
          <w:b/>
        </w:rPr>
      </w:pPr>
    </w:p>
    <w:p w14:paraId="0E4DA4B2" w14:textId="40BDDAB7" w:rsidR="00311A57" w:rsidRDefault="006230E8" w:rsidP="006230E8">
      <w:pPr>
        <w:rPr>
          <w:b/>
        </w:rPr>
      </w:pPr>
      <w:r>
        <w:rPr>
          <w:b/>
        </w:rPr>
        <w:t xml:space="preserve">How Are Developmental Level and Disorder Related? </w:t>
      </w:r>
    </w:p>
    <w:p w14:paraId="36D5BCEF" w14:textId="1D75C8FA" w:rsidR="006230E8" w:rsidRDefault="006230E8" w:rsidP="006230E8">
      <w:pPr>
        <w:pStyle w:val="ListParagraph"/>
        <w:numPr>
          <w:ilvl w:val="0"/>
          <w:numId w:val="10"/>
        </w:numPr>
      </w:pPr>
      <w:r>
        <w:t>There is a relationship between specific problems and the age that they appear in the child (chronological age is related to development)</w:t>
      </w:r>
    </w:p>
    <w:p w14:paraId="09FB1982" w14:textId="4296650B" w:rsidR="006230E8" w:rsidRDefault="006230E8" w:rsidP="006230E8">
      <w:pPr>
        <w:pStyle w:val="ListParagraph"/>
        <w:numPr>
          <w:ilvl w:val="0"/>
          <w:numId w:val="10"/>
        </w:numPr>
      </w:pPr>
      <w:r>
        <w:t xml:space="preserve">Other times the time a disorder occur depends on outside factors (intellectual issues only are seen once a child is in school) </w:t>
      </w:r>
    </w:p>
    <w:p w14:paraId="065694C8" w14:textId="5AD7A564" w:rsidR="006230E8" w:rsidRDefault="006230E8" w:rsidP="006230E8">
      <w:pPr>
        <w:pStyle w:val="ListParagraph"/>
        <w:numPr>
          <w:ilvl w:val="0"/>
          <w:numId w:val="10"/>
        </w:numPr>
      </w:pPr>
      <w:r>
        <w:t>Early onset of disorder= genetic/ prenatal influence</w:t>
      </w:r>
    </w:p>
    <w:p w14:paraId="1DF0D362" w14:textId="3B9ACC09" w:rsidR="006230E8" w:rsidRDefault="006230E8" w:rsidP="006230E8">
      <w:pPr>
        <w:pStyle w:val="ListParagraph"/>
        <w:numPr>
          <w:ilvl w:val="0"/>
          <w:numId w:val="10"/>
        </w:numPr>
      </w:pPr>
      <w:r>
        <w:t xml:space="preserve">Later onset of disorder= additional developmental influences (social) </w:t>
      </w:r>
    </w:p>
    <w:p w14:paraId="58060FE8" w14:textId="77777777" w:rsidR="00D51AD0" w:rsidRDefault="00D51AD0" w:rsidP="006230E8">
      <w:pPr>
        <w:rPr>
          <w:b/>
        </w:rPr>
      </w:pPr>
    </w:p>
    <w:p w14:paraId="2D5256F3" w14:textId="02292E55" w:rsidR="006230E8" w:rsidRDefault="006230E8" w:rsidP="006230E8">
      <w:pPr>
        <w:rPr>
          <w:b/>
        </w:rPr>
      </w:pPr>
      <w:r>
        <w:rPr>
          <w:b/>
        </w:rPr>
        <w:t xml:space="preserve">How are Gender and Disorder Related? </w:t>
      </w:r>
    </w:p>
    <w:p w14:paraId="6496A447" w14:textId="023991C3" w:rsidR="006230E8" w:rsidRDefault="006230E8" w:rsidP="006230E8">
      <w:pPr>
        <w:pStyle w:val="ListParagraph"/>
        <w:numPr>
          <w:ilvl w:val="0"/>
          <w:numId w:val="11"/>
        </w:numPr>
      </w:pPr>
      <w:r>
        <w:t>Findings show males are more affected than females</w:t>
      </w:r>
    </w:p>
    <w:p w14:paraId="58564FA0" w14:textId="198BB757" w:rsidR="006230E8" w:rsidRDefault="006230E8" w:rsidP="006230E8">
      <w:pPr>
        <w:pStyle w:val="ListParagraph"/>
        <w:numPr>
          <w:ilvl w:val="0"/>
          <w:numId w:val="11"/>
        </w:numPr>
      </w:pPr>
      <w:r>
        <w:t>Males are vulnerable to neurodevelopmental disorders early in life</w:t>
      </w:r>
    </w:p>
    <w:p w14:paraId="77BC9ACE" w14:textId="6DB71D51" w:rsidR="006230E8" w:rsidRDefault="006230E8" w:rsidP="006230E8">
      <w:pPr>
        <w:pStyle w:val="ListParagraph"/>
        <w:numPr>
          <w:ilvl w:val="0"/>
          <w:numId w:val="11"/>
        </w:numPr>
      </w:pPr>
      <w:r>
        <w:t xml:space="preserve">Females are vulnerable to emotional problems and eating disorders in adolescence </w:t>
      </w:r>
    </w:p>
    <w:p w14:paraId="24EC9879" w14:textId="0B7962F7" w:rsidR="006230E8" w:rsidRDefault="006230E8" w:rsidP="006230E8">
      <w:pPr>
        <w:pStyle w:val="ListParagraph"/>
        <w:numPr>
          <w:ilvl w:val="0"/>
          <w:numId w:val="11"/>
        </w:numPr>
      </w:pPr>
      <w:r>
        <w:t xml:space="preserve">Problems are expressed differently according to gender (males are overt physical and girls show relational aggression= gossip, rumor spreading) </w:t>
      </w:r>
    </w:p>
    <w:p w14:paraId="0B38574A" w14:textId="3645F3C3" w:rsidR="006230E8" w:rsidRDefault="00D51AD0" w:rsidP="00D51AD0">
      <w:r>
        <w:t>Methodological Issues, True Differences</w:t>
      </w:r>
    </w:p>
    <w:p w14:paraId="1BAF7C72" w14:textId="74CFCD53" w:rsidR="00D51AD0" w:rsidRDefault="00D51AD0" w:rsidP="00D51AD0">
      <w:pPr>
        <w:pStyle w:val="ListParagraph"/>
        <w:numPr>
          <w:ilvl w:val="0"/>
          <w:numId w:val="12"/>
        </w:numPr>
      </w:pPr>
      <w:r>
        <w:t xml:space="preserve">Different genders are more willing to report certain problems (girls more wiling to speak of emotional difficulty) </w:t>
      </w:r>
    </w:p>
    <w:p w14:paraId="5805E284" w14:textId="2F02044D" w:rsidR="00D51AD0" w:rsidRDefault="00D51AD0" w:rsidP="00D51AD0">
      <w:pPr>
        <w:pStyle w:val="ListParagraph"/>
        <w:numPr>
          <w:ilvl w:val="0"/>
          <w:numId w:val="12"/>
        </w:numPr>
      </w:pPr>
      <w:r>
        <w:t xml:space="preserve">Clinical samples are biased towards boys because more help is needed for boys disruptive behaviour </w:t>
      </w:r>
    </w:p>
    <w:p w14:paraId="6ADCADBC" w14:textId="5B0B90EC" w:rsidR="00D51AD0" w:rsidRDefault="00D51AD0" w:rsidP="00D51AD0">
      <w:pPr>
        <w:pStyle w:val="ListParagraph"/>
        <w:numPr>
          <w:ilvl w:val="0"/>
          <w:numId w:val="12"/>
        </w:numPr>
      </w:pPr>
      <w:r>
        <w:t>Due to clinical samples more boys are seen in mental health facilities and become subject of more research and the disorders are described in the way t</w:t>
      </w:r>
      <w:r w:rsidR="00104EF6">
        <w:t>hat the boys express the symptoms (fewer girls will be diagnosed)</w:t>
      </w:r>
    </w:p>
    <w:p w14:paraId="18D6B2FF" w14:textId="5007C5C6" w:rsidR="00104EF6" w:rsidRDefault="00104EF6" w:rsidP="00D51AD0">
      <w:pPr>
        <w:pStyle w:val="ListParagraph"/>
        <w:numPr>
          <w:ilvl w:val="0"/>
          <w:numId w:val="12"/>
        </w:numPr>
      </w:pPr>
      <w:r>
        <w:t xml:space="preserve">Biological differences between the sexes (chromosomes, brain structure and function </w:t>
      </w:r>
      <w:proofErr w:type="spellStart"/>
      <w:r>
        <w:t>etc</w:t>
      </w:r>
      <w:proofErr w:type="spellEnd"/>
      <w:r>
        <w:t>) play role in developmental differences</w:t>
      </w:r>
    </w:p>
    <w:p w14:paraId="21A84911" w14:textId="47D50A81" w:rsidR="00104EF6" w:rsidRDefault="00104EF6" w:rsidP="00104EF6">
      <w:pPr>
        <w:pStyle w:val="ListParagraph"/>
        <w:numPr>
          <w:ilvl w:val="0"/>
          <w:numId w:val="12"/>
        </w:numPr>
      </w:pPr>
      <w:r>
        <w:t>Boys and girls are exposed to risk and protec</w:t>
      </w:r>
      <w:r w:rsidR="00764156">
        <w:t>tive experiences differently</w:t>
      </w:r>
      <w:r w:rsidR="00764156">
        <w:sym w:font="Wingdings" w:char="F0E0"/>
      </w:r>
      <w:r w:rsidR="00764156">
        <w:t xml:space="preserve"> boys are more exposed to brain injury (physically victimized) and girls are more likely to partake in inappropriate sexual encounters </w:t>
      </w:r>
    </w:p>
    <w:p w14:paraId="2CDA2548" w14:textId="77777777" w:rsidR="00764156" w:rsidRDefault="00764156" w:rsidP="00764156"/>
    <w:p w14:paraId="1DD32F87" w14:textId="49D30617" w:rsidR="00764156" w:rsidRPr="00764156" w:rsidRDefault="00764156" w:rsidP="00764156">
      <w:pPr>
        <w:rPr>
          <w:b/>
        </w:rPr>
      </w:pPr>
      <w:r w:rsidRPr="00764156">
        <w:rPr>
          <w:b/>
        </w:rPr>
        <w:t>Historical Influences</w:t>
      </w:r>
    </w:p>
    <w:p w14:paraId="028C7B12" w14:textId="4C5B3B37" w:rsidR="00764156" w:rsidRDefault="00764156" w:rsidP="00764156">
      <w:pPr>
        <w:pStyle w:val="ListParagraph"/>
        <w:numPr>
          <w:ilvl w:val="0"/>
          <w:numId w:val="13"/>
        </w:numPr>
      </w:pPr>
      <w:r>
        <w:t>Demonology</w:t>
      </w:r>
      <w:r>
        <w:sym w:font="Wingdings" w:char="F0E0"/>
      </w:r>
      <w:r>
        <w:t xml:space="preserve"> belief that behaviour results from a person being possessed or otherwise influenced by evil spirits or demons</w:t>
      </w:r>
    </w:p>
    <w:p w14:paraId="3F160F71" w14:textId="5B169F8F" w:rsidR="00764156" w:rsidRDefault="00764156" w:rsidP="00764156">
      <w:pPr>
        <w:pStyle w:val="ListParagraph"/>
        <w:numPr>
          <w:ilvl w:val="1"/>
          <w:numId w:val="13"/>
        </w:numPr>
      </w:pPr>
      <w:r>
        <w:t>In early 19</w:t>
      </w:r>
      <w:r w:rsidRPr="00764156">
        <w:rPr>
          <w:vertAlign w:val="superscript"/>
        </w:rPr>
        <w:t>th</w:t>
      </w:r>
      <w:r>
        <w:t xml:space="preserve"> century adults and children acting unusual/ bizarre behaviour were seen to be associated with evil spirits </w:t>
      </w:r>
    </w:p>
    <w:p w14:paraId="727A264C" w14:textId="6963BF5E" w:rsidR="00764156" w:rsidRDefault="00764156" w:rsidP="00764156">
      <w:pPr>
        <w:pStyle w:val="ListParagraph"/>
        <w:numPr>
          <w:ilvl w:val="0"/>
          <w:numId w:val="13"/>
        </w:numPr>
      </w:pPr>
      <w:proofErr w:type="spellStart"/>
      <w:r>
        <w:t>Somatogenesis</w:t>
      </w:r>
      <w:proofErr w:type="spellEnd"/>
      <w:r>
        <w:sym w:font="Wingdings" w:char="F0E0"/>
      </w:r>
      <w:r>
        <w:t xml:space="preserve"> belief that mental disorder is attributed to bodily malfunction or imbalance </w:t>
      </w:r>
    </w:p>
    <w:p w14:paraId="0DF41A60" w14:textId="7298A68D" w:rsidR="00764156" w:rsidRDefault="00764156" w:rsidP="00764156">
      <w:pPr>
        <w:pStyle w:val="ListParagraph"/>
        <w:numPr>
          <w:ilvl w:val="1"/>
          <w:numId w:val="13"/>
        </w:numPr>
      </w:pPr>
      <w:r>
        <w:t xml:space="preserve">Not agreed upon today </w:t>
      </w:r>
    </w:p>
    <w:p w14:paraId="45D7605D" w14:textId="188D3847" w:rsidR="00764156" w:rsidRDefault="00764156" w:rsidP="00764156">
      <w:pPr>
        <w:pStyle w:val="ListParagraph"/>
        <w:numPr>
          <w:ilvl w:val="0"/>
          <w:numId w:val="13"/>
        </w:numPr>
      </w:pPr>
      <w:r>
        <w:t xml:space="preserve">Certain symptoms occurred in syndromes and thought that they had a physical cause </w:t>
      </w:r>
    </w:p>
    <w:p w14:paraId="0FB7C856" w14:textId="48954483" w:rsidR="00764156" w:rsidRDefault="00764156" w:rsidP="00764156">
      <w:pPr>
        <w:pStyle w:val="ListParagraph"/>
        <w:numPr>
          <w:ilvl w:val="0"/>
          <w:numId w:val="13"/>
        </w:numPr>
      </w:pPr>
      <w:r>
        <w:t xml:space="preserve">Each disorder was seen as distinct from others </w:t>
      </w:r>
      <w:r w:rsidR="006166AB">
        <w:t xml:space="preserve"> </w:t>
      </w:r>
    </w:p>
    <w:p w14:paraId="38DB110E" w14:textId="057F2076" w:rsidR="00764156" w:rsidRDefault="00764156" w:rsidP="00764156">
      <w:pPr>
        <w:pStyle w:val="ListParagraph"/>
        <w:numPr>
          <w:ilvl w:val="0"/>
          <w:numId w:val="13"/>
        </w:numPr>
      </w:pPr>
      <w:r>
        <w:t xml:space="preserve">End of the century certain childhood disorders were looked at with mental retardation being the most studied </w:t>
      </w:r>
    </w:p>
    <w:p w14:paraId="10E2DD25" w14:textId="4BC54C15" w:rsidR="00764156" w:rsidRDefault="00764156" w:rsidP="00764156">
      <w:r>
        <w:t xml:space="preserve">Sigmund Freud and Psychoanalytic Theory </w:t>
      </w:r>
    </w:p>
    <w:p w14:paraId="6589A55D" w14:textId="016D93CC" w:rsidR="00764156" w:rsidRDefault="00764156" w:rsidP="00764156">
      <w:pPr>
        <w:pStyle w:val="ListParagraph"/>
        <w:numPr>
          <w:ilvl w:val="0"/>
          <w:numId w:val="14"/>
        </w:numPr>
      </w:pPr>
      <w:r>
        <w:t>This theory was first modern attempt to understand mental disorders in psychological terms</w:t>
      </w:r>
    </w:p>
    <w:p w14:paraId="178C6E3B" w14:textId="0CF18A72" w:rsidR="00764156" w:rsidRDefault="00CA1521" w:rsidP="00764156">
      <w:pPr>
        <w:pStyle w:val="ListParagraph"/>
        <w:numPr>
          <w:ilvl w:val="0"/>
          <w:numId w:val="14"/>
        </w:numPr>
      </w:pPr>
      <w:r>
        <w:t>Freud proposed the id, ego and superego</w:t>
      </w:r>
    </w:p>
    <w:p w14:paraId="3FDC994A" w14:textId="7CACD84A" w:rsidR="00CA1521" w:rsidRDefault="00CA1521" w:rsidP="00764156">
      <w:pPr>
        <w:pStyle w:val="ListParagraph"/>
        <w:numPr>
          <w:ilvl w:val="0"/>
          <w:numId w:val="14"/>
        </w:numPr>
      </w:pPr>
      <w:r>
        <w:t xml:space="preserve">This perspective relied on the sexual stage theory of development – as child ages they pass through 5 stages: oral, anal, phallic, latency and genital </w:t>
      </w:r>
    </w:p>
    <w:p w14:paraId="4F8A0349" w14:textId="1266D7B4" w:rsidR="00CA1521" w:rsidRDefault="00CA1521" w:rsidP="00CA1521">
      <w:pPr>
        <w:pStyle w:val="ListParagraph"/>
        <w:numPr>
          <w:ilvl w:val="1"/>
          <w:numId w:val="14"/>
        </w:numPr>
      </w:pPr>
      <w:r>
        <w:t xml:space="preserve">First 3 stages are crucial for later development </w:t>
      </w:r>
    </w:p>
    <w:p w14:paraId="3DE4ED0D" w14:textId="3D2DE1A0" w:rsidR="00CA1521" w:rsidRDefault="00CA1521" w:rsidP="00CA1521">
      <w:pPr>
        <w:pStyle w:val="ListParagraph"/>
        <w:numPr>
          <w:ilvl w:val="0"/>
          <w:numId w:val="14"/>
        </w:numPr>
      </w:pPr>
      <w:r>
        <w:t xml:space="preserve">Oral= child is weaned, anal= toilet trained, phallic= child must stop desire to possess the opposite-sex parent </w:t>
      </w:r>
    </w:p>
    <w:p w14:paraId="3C7705FF" w14:textId="77777777" w:rsidR="00CA1521" w:rsidRDefault="00CA1521" w:rsidP="00CA1521"/>
    <w:p w14:paraId="3F0F8D6A" w14:textId="69DDE7B5" w:rsidR="00CA1521" w:rsidRDefault="00CA1521" w:rsidP="00CA1521">
      <w:r>
        <w:t xml:space="preserve">Behaviorism and Social Learning Theory </w:t>
      </w:r>
    </w:p>
    <w:p w14:paraId="52B0F618" w14:textId="15A961BA" w:rsidR="00CA1521" w:rsidRDefault="00CA1521" w:rsidP="00CA1521">
      <w:pPr>
        <w:pStyle w:val="ListParagraph"/>
        <w:numPr>
          <w:ilvl w:val="0"/>
          <w:numId w:val="15"/>
        </w:numPr>
      </w:pPr>
      <w:r>
        <w:t xml:space="preserve">Watson looked at theories of learning to emphasize behaviour (could be explained by learning experiences) </w:t>
      </w:r>
    </w:p>
    <w:p w14:paraId="47515151" w14:textId="15F13A71" w:rsidR="00CA1521" w:rsidRDefault="00CA1521" w:rsidP="00CA1521">
      <w:pPr>
        <w:pStyle w:val="ListParagraph"/>
        <w:numPr>
          <w:ilvl w:val="0"/>
          <w:numId w:val="15"/>
        </w:numPr>
      </w:pPr>
      <w:r>
        <w:t xml:space="preserve">He focused on classical conditioning= pairing new and old stimuli together </w:t>
      </w:r>
    </w:p>
    <w:p w14:paraId="5045844C" w14:textId="3FDA74BE" w:rsidR="00CA1521" w:rsidRDefault="00CA1521" w:rsidP="00CA1521">
      <w:pPr>
        <w:pStyle w:val="ListParagraph"/>
        <w:numPr>
          <w:ilvl w:val="0"/>
          <w:numId w:val="15"/>
        </w:numPr>
      </w:pPr>
      <w:r>
        <w:t xml:space="preserve">E.L </w:t>
      </w:r>
      <w:proofErr w:type="spellStart"/>
      <w:r>
        <w:t>Thorndikes</w:t>
      </w:r>
      <w:proofErr w:type="spellEnd"/>
      <w:r>
        <w:t xml:space="preserve"> Law of Effect</w:t>
      </w:r>
      <w:r>
        <w:sym w:font="Wingdings" w:char="F0E0"/>
      </w:r>
      <w:r>
        <w:t xml:space="preserve"> the law states that behaviour is shaped by its consequences and if consequence is good the behaviour will strengthen and if it is bad the behaviour will be weakened </w:t>
      </w:r>
    </w:p>
    <w:p w14:paraId="62D80C63" w14:textId="77777777" w:rsidR="00CA1521" w:rsidRDefault="00CA1521" w:rsidP="00CA1521">
      <w:pPr>
        <w:pStyle w:val="ListParagraph"/>
        <w:numPr>
          <w:ilvl w:val="0"/>
          <w:numId w:val="15"/>
        </w:numPr>
      </w:pPr>
      <w:r>
        <w:t>Social learning/ cognitive- behavioural perspectives</w:t>
      </w:r>
      <w:r>
        <w:sym w:font="Wingdings" w:char="F0E0"/>
      </w:r>
      <w:r>
        <w:t xml:space="preserve"> approaches that emphasize combination of learning principles and social context/ cognition </w:t>
      </w:r>
    </w:p>
    <w:p w14:paraId="42D76A16" w14:textId="77777777" w:rsidR="00CA1521" w:rsidRDefault="00CA1521" w:rsidP="00CA1521"/>
    <w:p w14:paraId="5D0D9326" w14:textId="14D872E0" w:rsidR="00CA1521" w:rsidRDefault="00CA1521" w:rsidP="00CA1521">
      <w:pPr>
        <w:rPr>
          <w:b/>
        </w:rPr>
      </w:pPr>
      <w:r>
        <w:rPr>
          <w:b/>
        </w:rPr>
        <w:t xml:space="preserve">Mental Hygiene and Child Guidance Movements </w:t>
      </w:r>
    </w:p>
    <w:p w14:paraId="4EBBB4B2" w14:textId="04CD512B" w:rsidR="00CA1521" w:rsidRDefault="00CA1521" w:rsidP="00CA1521">
      <w:pPr>
        <w:pStyle w:val="ListParagraph"/>
        <w:numPr>
          <w:ilvl w:val="0"/>
          <w:numId w:val="16"/>
        </w:numPr>
      </w:pPr>
      <w:r>
        <w:t>Mental hygiene movement</w:t>
      </w:r>
      <w:r>
        <w:sym w:font="Wingdings" w:char="F0E0"/>
      </w:r>
      <w:r>
        <w:t xml:space="preserve"> aimed to increase understanding, improve treatment and prevent disorder from occurring at all </w:t>
      </w:r>
    </w:p>
    <w:p w14:paraId="7995D9B1" w14:textId="0E9F03FA" w:rsidR="00CA1521" w:rsidRDefault="00AE0FEC" w:rsidP="00CA1521">
      <w:pPr>
        <w:pStyle w:val="ListParagraph"/>
        <w:numPr>
          <w:ilvl w:val="0"/>
          <w:numId w:val="16"/>
        </w:numPr>
      </w:pPr>
      <w:r>
        <w:t>Child guidance moment</w:t>
      </w:r>
      <w:r>
        <w:sym w:font="Wingdings" w:char="F0E0"/>
      </w:r>
      <w:r>
        <w:t xml:space="preserve"> children become focus of attention for mental health </w:t>
      </w:r>
    </w:p>
    <w:p w14:paraId="7FD0F6F5" w14:textId="4707A998" w:rsidR="00AE0FEC" w:rsidRDefault="00AE0FEC" w:rsidP="00CA1521">
      <w:pPr>
        <w:pStyle w:val="ListParagraph"/>
        <w:numPr>
          <w:ilvl w:val="0"/>
          <w:numId w:val="16"/>
        </w:numPr>
      </w:pPr>
      <w:proofErr w:type="spellStart"/>
      <w:r>
        <w:t>Freuds</w:t>
      </w:r>
      <w:proofErr w:type="spellEnd"/>
      <w:r>
        <w:t xml:space="preserve"> theory along with educational, mental and religious approaches were focus of child guidance clinics and the clinics treated personality cases and emotional problems </w:t>
      </w:r>
    </w:p>
    <w:p w14:paraId="4EE1C9CD" w14:textId="08321836" w:rsidR="00AE0FEC" w:rsidRDefault="00AE0FEC" w:rsidP="00AE0FEC">
      <w:r>
        <w:t>Scientific Study of Youth</w:t>
      </w:r>
    </w:p>
    <w:p w14:paraId="72D8F4BE" w14:textId="134FDB76" w:rsidR="00AE0FEC" w:rsidRDefault="00D17327" w:rsidP="00D17327">
      <w:pPr>
        <w:pStyle w:val="ListParagraph"/>
        <w:numPr>
          <w:ilvl w:val="0"/>
          <w:numId w:val="17"/>
        </w:numPr>
      </w:pPr>
      <w:proofErr w:type="spellStart"/>
      <w:r>
        <w:t>Binet</w:t>
      </w:r>
      <w:proofErr w:type="spellEnd"/>
      <w:r>
        <w:t xml:space="preserve">-Simon intelligence test became basis for intelligence tests in 1905 </w:t>
      </w:r>
    </w:p>
    <w:p w14:paraId="2F9C1EA1" w14:textId="77777777" w:rsidR="00D17327" w:rsidRDefault="00D17327" w:rsidP="00D17327">
      <w:bookmarkStart w:id="0" w:name="_GoBack"/>
      <w:bookmarkEnd w:id="0"/>
    </w:p>
    <w:p w14:paraId="1E89D074" w14:textId="55590B8B" w:rsidR="00D17327" w:rsidRDefault="00D17327" w:rsidP="00D17327">
      <w:pPr>
        <w:rPr>
          <w:b/>
        </w:rPr>
      </w:pPr>
      <w:r>
        <w:rPr>
          <w:b/>
        </w:rPr>
        <w:t>Current Study and Practice</w:t>
      </w:r>
    </w:p>
    <w:p w14:paraId="280EA83E" w14:textId="0053E6B7" w:rsidR="00D17327" w:rsidRPr="00D17327" w:rsidRDefault="00D17327" w:rsidP="00D17327">
      <w:pPr>
        <w:pStyle w:val="ListParagraph"/>
        <w:numPr>
          <w:ilvl w:val="0"/>
          <w:numId w:val="17"/>
        </w:numPr>
        <w:rPr>
          <w:b/>
        </w:rPr>
      </w:pPr>
      <w:r>
        <w:t xml:space="preserve">Goal of abnormal psychology today is to identify, describe and classify psychological disorders to reveal the cause of the disturbance and treat and prevent the disorder </w:t>
      </w:r>
    </w:p>
    <w:p w14:paraId="480EF182" w14:textId="43A7FE7D" w:rsidR="00D17327" w:rsidRPr="00D17327" w:rsidRDefault="00D17327" w:rsidP="00D17327">
      <w:pPr>
        <w:pStyle w:val="ListParagraph"/>
        <w:numPr>
          <w:ilvl w:val="0"/>
          <w:numId w:val="17"/>
        </w:numPr>
        <w:rPr>
          <w:b/>
        </w:rPr>
      </w:pPr>
      <w:r>
        <w:t xml:space="preserve">Many individuals involved in clinical activities with young children: psychologists, psychiatrists, social workers and special education teachers </w:t>
      </w:r>
    </w:p>
    <w:p w14:paraId="2480C5A0" w14:textId="4B675988" w:rsidR="00D17327" w:rsidRPr="00D17327" w:rsidRDefault="00D17327" w:rsidP="00D17327">
      <w:pPr>
        <w:pStyle w:val="ListParagraph"/>
        <w:numPr>
          <w:ilvl w:val="0"/>
          <w:numId w:val="17"/>
        </w:numPr>
        <w:rPr>
          <w:b/>
        </w:rPr>
      </w:pPr>
      <w:r>
        <w:t xml:space="preserve">Psychologists hold </w:t>
      </w:r>
      <w:proofErr w:type="spellStart"/>
      <w:r>
        <w:t>Ph.D</w:t>
      </w:r>
      <w:proofErr w:type="spellEnd"/>
      <w:r>
        <w:t xml:space="preserve"> and asses and treat individuals, psychiatrists M.D and are medicine doctors so use medical treatments, social workers M.A in social work and counsel and conduct therapy and special </w:t>
      </w:r>
      <w:proofErr w:type="spellStart"/>
      <w:r>
        <w:t>ed</w:t>
      </w:r>
      <w:proofErr w:type="spellEnd"/>
      <w:r>
        <w:t xml:space="preserve"> teachers plan an implement educational programs to help </w:t>
      </w:r>
    </w:p>
    <w:p w14:paraId="337F5FAE" w14:textId="0AE5B9D6" w:rsidR="00D17327" w:rsidRPr="00D17327" w:rsidRDefault="00930B70" w:rsidP="00D17327">
      <w:pPr>
        <w:pStyle w:val="ListParagraph"/>
        <w:numPr>
          <w:ilvl w:val="0"/>
          <w:numId w:val="17"/>
        </w:numPr>
        <w:rPr>
          <w:b/>
        </w:rPr>
      </w:pPr>
      <w:r>
        <w:t>P</w:t>
      </w:r>
      <w:r w:rsidR="00D17327">
        <w:t xml:space="preserve">arents have many roles—they have unique information about their child, they collaborate with mental health professionals or participate as co clients with their child </w:t>
      </w:r>
    </w:p>
    <w:p w14:paraId="578FA0F0" w14:textId="4E7E8888" w:rsidR="00D17327" w:rsidRPr="00D17327" w:rsidRDefault="00930B70" w:rsidP="00930B70">
      <w:pPr>
        <w:pStyle w:val="ListParagraph"/>
        <w:numPr>
          <w:ilvl w:val="1"/>
          <w:numId w:val="17"/>
        </w:numPr>
        <w:rPr>
          <w:b/>
        </w:rPr>
      </w:pPr>
      <w:r>
        <w:t xml:space="preserve">They any want help for relief of their own worries, concern for their kid or fulfillment of school/court referrals </w:t>
      </w:r>
    </w:p>
    <w:p w14:paraId="4278A5E1" w14:textId="6B129DE1" w:rsidR="00D17327" w:rsidRPr="00930B70" w:rsidRDefault="00930B70" w:rsidP="00D17327">
      <w:pPr>
        <w:pStyle w:val="ListParagraph"/>
        <w:numPr>
          <w:ilvl w:val="0"/>
          <w:numId w:val="17"/>
        </w:numPr>
        <w:rPr>
          <w:b/>
        </w:rPr>
      </w:pPr>
      <w:r>
        <w:t xml:space="preserve">Young kids may not be able to identify problems and enter treatments because they are told too </w:t>
      </w:r>
    </w:p>
    <w:p w14:paraId="600C6509" w14:textId="5CD9AF4C" w:rsidR="00930B70" w:rsidRPr="00930B70" w:rsidRDefault="00930B70" w:rsidP="00D17327">
      <w:pPr>
        <w:pStyle w:val="ListParagraph"/>
        <w:numPr>
          <w:ilvl w:val="0"/>
          <w:numId w:val="17"/>
        </w:numPr>
        <w:rPr>
          <w:b/>
        </w:rPr>
      </w:pPr>
      <w:r>
        <w:t>Therapeutic alliance</w:t>
      </w:r>
      <w:r>
        <w:sym w:font="Wingdings" w:char="F0E0"/>
      </w:r>
      <w:r>
        <w:t xml:space="preserve"> create a trusting personal bond and collaboration on treatment increases successful outcome</w:t>
      </w:r>
    </w:p>
    <w:p w14:paraId="4411255B" w14:textId="58E1FD29" w:rsidR="00930B70" w:rsidRPr="00930B70" w:rsidRDefault="00930B70" w:rsidP="00D17327">
      <w:pPr>
        <w:pStyle w:val="ListParagraph"/>
        <w:numPr>
          <w:ilvl w:val="0"/>
          <w:numId w:val="17"/>
        </w:numPr>
        <w:rPr>
          <w:b/>
        </w:rPr>
      </w:pPr>
      <w:r>
        <w:t>Choice of treatment depends on development—young children = modeling/ play technique whereas cognitive approaches can be used on adolescence</w:t>
      </w:r>
    </w:p>
    <w:p w14:paraId="090A09FD" w14:textId="5AEFDE2C" w:rsidR="00930B70" w:rsidRPr="00930B70" w:rsidRDefault="00930B70" w:rsidP="00D17327">
      <w:pPr>
        <w:pStyle w:val="ListParagraph"/>
        <w:numPr>
          <w:ilvl w:val="0"/>
          <w:numId w:val="17"/>
        </w:numPr>
        <w:rPr>
          <w:b/>
        </w:rPr>
      </w:pPr>
      <w:r>
        <w:t xml:space="preserve">Young clients are entitled to ethical rights—informed consent to treatment, to participate in goals of treatment and to receive confidential care </w:t>
      </w:r>
    </w:p>
    <w:p w14:paraId="3BBA8C94" w14:textId="77FDB49E" w:rsidR="00930B70" w:rsidRPr="00930B70" w:rsidRDefault="00930B70" w:rsidP="00930B70">
      <w:pPr>
        <w:pStyle w:val="ListParagraph"/>
        <w:numPr>
          <w:ilvl w:val="1"/>
          <w:numId w:val="17"/>
        </w:numPr>
        <w:rPr>
          <w:b/>
        </w:rPr>
      </w:pPr>
      <w:r>
        <w:t xml:space="preserve">Children cannot give consent and need parental/ guardian consent but this can sometimes be waived </w:t>
      </w:r>
    </w:p>
    <w:p w14:paraId="1CD3D8AA" w14:textId="3E4C4D30" w:rsidR="00E73391" w:rsidRDefault="00930B70" w:rsidP="00930B70">
      <w:pPr>
        <w:pStyle w:val="ListParagraph"/>
        <w:numPr>
          <w:ilvl w:val="0"/>
          <w:numId w:val="17"/>
        </w:numPr>
      </w:pPr>
      <w:r>
        <w:t xml:space="preserve">Mental health workers deal with many legal and ethical issues—child abuse cases especially when child cannot speak for themselves </w:t>
      </w:r>
    </w:p>
    <w:p w14:paraId="2A8B0002" w14:textId="77777777" w:rsidR="006670D7" w:rsidRPr="00CD1259" w:rsidRDefault="006670D7" w:rsidP="006670D7">
      <w:pPr>
        <w:ind w:left="360"/>
      </w:pPr>
    </w:p>
    <w:sectPr w:rsidR="006670D7" w:rsidRPr="00CD1259" w:rsidSect="0079293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274E"/>
    <w:multiLevelType w:val="hybridMultilevel"/>
    <w:tmpl w:val="0CE61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F38A5"/>
    <w:multiLevelType w:val="hybridMultilevel"/>
    <w:tmpl w:val="8ED61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5E1B1E"/>
    <w:multiLevelType w:val="hybridMultilevel"/>
    <w:tmpl w:val="1D14C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EC3C2A"/>
    <w:multiLevelType w:val="hybridMultilevel"/>
    <w:tmpl w:val="C77211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0F0761"/>
    <w:multiLevelType w:val="hybridMultilevel"/>
    <w:tmpl w:val="AEBE5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36215C"/>
    <w:multiLevelType w:val="hybridMultilevel"/>
    <w:tmpl w:val="23468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567ED7"/>
    <w:multiLevelType w:val="hybridMultilevel"/>
    <w:tmpl w:val="B7EEC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A16649"/>
    <w:multiLevelType w:val="hybridMultilevel"/>
    <w:tmpl w:val="954E7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712BA7"/>
    <w:multiLevelType w:val="hybridMultilevel"/>
    <w:tmpl w:val="AB427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A44442"/>
    <w:multiLevelType w:val="hybridMultilevel"/>
    <w:tmpl w:val="D53042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2E22EF"/>
    <w:multiLevelType w:val="hybridMultilevel"/>
    <w:tmpl w:val="A8703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D54DCC"/>
    <w:multiLevelType w:val="hybridMultilevel"/>
    <w:tmpl w:val="B84E0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7B1854"/>
    <w:multiLevelType w:val="hybridMultilevel"/>
    <w:tmpl w:val="F508B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4D73FB"/>
    <w:multiLevelType w:val="hybridMultilevel"/>
    <w:tmpl w:val="8E48D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DF6129"/>
    <w:multiLevelType w:val="hybridMultilevel"/>
    <w:tmpl w:val="A838D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605DF2"/>
    <w:multiLevelType w:val="hybridMultilevel"/>
    <w:tmpl w:val="CD861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B03299E"/>
    <w:multiLevelType w:val="hybridMultilevel"/>
    <w:tmpl w:val="BDC0E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B65999"/>
    <w:multiLevelType w:val="hybridMultilevel"/>
    <w:tmpl w:val="0CF0CF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06103DD"/>
    <w:multiLevelType w:val="hybridMultilevel"/>
    <w:tmpl w:val="D3FAB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7"/>
  </w:num>
  <w:num w:numId="4">
    <w:abstractNumId w:val="10"/>
  </w:num>
  <w:num w:numId="5">
    <w:abstractNumId w:val="18"/>
  </w:num>
  <w:num w:numId="6">
    <w:abstractNumId w:val="8"/>
  </w:num>
  <w:num w:numId="7">
    <w:abstractNumId w:val="15"/>
  </w:num>
  <w:num w:numId="8">
    <w:abstractNumId w:val="5"/>
  </w:num>
  <w:num w:numId="9">
    <w:abstractNumId w:val="6"/>
  </w:num>
  <w:num w:numId="10">
    <w:abstractNumId w:val="12"/>
  </w:num>
  <w:num w:numId="11">
    <w:abstractNumId w:val="0"/>
  </w:num>
  <w:num w:numId="12">
    <w:abstractNumId w:val="9"/>
  </w:num>
  <w:num w:numId="13">
    <w:abstractNumId w:val="7"/>
  </w:num>
  <w:num w:numId="14">
    <w:abstractNumId w:val="16"/>
  </w:num>
  <w:num w:numId="15">
    <w:abstractNumId w:val="1"/>
  </w:num>
  <w:num w:numId="16">
    <w:abstractNumId w:val="4"/>
  </w:num>
  <w:num w:numId="17">
    <w:abstractNumId w:val="14"/>
  </w:num>
  <w:num w:numId="18">
    <w:abstractNumId w:val="1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19B"/>
    <w:rsid w:val="000044DA"/>
    <w:rsid w:val="000E1DC0"/>
    <w:rsid w:val="000F27F6"/>
    <w:rsid w:val="000F533E"/>
    <w:rsid w:val="00104EF6"/>
    <w:rsid w:val="001064DF"/>
    <w:rsid w:val="002A6E81"/>
    <w:rsid w:val="003074A2"/>
    <w:rsid w:val="00311A57"/>
    <w:rsid w:val="0034119B"/>
    <w:rsid w:val="003D476D"/>
    <w:rsid w:val="005828DF"/>
    <w:rsid w:val="005F6BAF"/>
    <w:rsid w:val="006166AB"/>
    <w:rsid w:val="006230E8"/>
    <w:rsid w:val="006264D8"/>
    <w:rsid w:val="006670D7"/>
    <w:rsid w:val="00764156"/>
    <w:rsid w:val="00792933"/>
    <w:rsid w:val="0081616C"/>
    <w:rsid w:val="008A70F4"/>
    <w:rsid w:val="009127FB"/>
    <w:rsid w:val="00930B70"/>
    <w:rsid w:val="00AE0FEC"/>
    <w:rsid w:val="00BA2BE3"/>
    <w:rsid w:val="00C62E3A"/>
    <w:rsid w:val="00CA1521"/>
    <w:rsid w:val="00CA4D7D"/>
    <w:rsid w:val="00CD1259"/>
    <w:rsid w:val="00D17327"/>
    <w:rsid w:val="00D51AD0"/>
    <w:rsid w:val="00D84595"/>
    <w:rsid w:val="00DE40F6"/>
    <w:rsid w:val="00E406A9"/>
    <w:rsid w:val="00E73391"/>
    <w:rsid w:val="00FA49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D09B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6A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6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1589</TotalTime>
  <Pages>6</Pages>
  <Words>1893</Words>
  <Characters>10796</Characters>
  <Application>Microsoft Macintosh Word</Application>
  <DocSecurity>0</DocSecurity>
  <Lines>89</Lines>
  <Paragraphs>25</Paragraphs>
  <ScaleCrop>false</ScaleCrop>
  <Company/>
  <LinksUpToDate>false</LinksUpToDate>
  <CharactersWithSpaces>12664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Shawna Allen</dc:creator>
  <cp:keywords/>
  <dc:description/>
  <cp:lastModifiedBy>Shawna Allen</cp:lastModifiedBy>
  <cp:revision>13</cp:revision>
  <dcterms:created xsi:type="dcterms:W3CDTF">2014-09-09T16:27:00Z</dcterms:created>
  <dcterms:modified xsi:type="dcterms:W3CDTF">2014-10-19T22:58:00Z</dcterms:modified>
</cp:coreProperties>
</file>