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DFB" w:rsidRDefault="0001759E">
      <w:r>
        <w:t>Unit 2 Notes:</w:t>
      </w:r>
    </w:p>
    <w:p w:rsidR="00000000" w:rsidRPr="009F39B1" w:rsidRDefault="004C2E7E" w:rsidP="009F39B1">
      <w:pPr>
        <w:numPr>
          <w:ilvl w:val="0"/>
          <w:numId w:val="1"/>
        </w:numPr>
      </w:pPr>
      <w:r w:rsidRPr="009F39B1">
        <w:rPr>
          <w:lang w:val="en-US"/>
        </w:rPr>
        <w:t>Models and Assumptions</w:t>
      </w:r>
      <w:r w:rsidR="009F39B1">
        <w:t>:</w:t>
      </w:r>
    </w:p>
    <w:p w:rsidR="00000000" w:rsidRPr="009F39B1" w:rsidRDefault="004C2E7E" w:rsidP="009F39B1">
      <w:pPr>
        <w:numPr>
          <w:ilvl w:val="1"/>
          <w:numId w:val="1"/>
        </w:numPr>
      </w:pPr>
      <w:r w:rsidRPr="009F39B1">
        <w:rPr>
          <w:lang w:val="en-US"/>
        </w:rPr>
        <w:t>Economists use Models to try and explain the world around us</w:t>
      </w:r>
    </w:p>
    <w:p w:rsidR="00000000" w:rsidRPr="009F39B1" w:rsidRDefault="004C2E7E" w:rsidP="009F39B1">
      <w:pPr>
        <w:numPr>
          <w:ilvl w:val="1"/>
          <w:numId w:val="1"/>
        </w:numPr>
      </w:pPr>
      <w:r w:rsidRPr="009F39B1">
        <w:rPr>
          <w:lang w:val="en-US"/>
        </w:rPr>
        <w:t>In order to be useable and understandable, models need</w:t>
      </w:r>
      <w:r w:rsidRPr="009F39B1">
        <w:rPr>
          <w:lang w:val="en-US"/>
        </w:rPr>
        <w:t xml:space="preserve"> to be a simpler version of reality</w:t>
      </w:r>
    </w:p>
    <w:p w:rsidR="00000000" w:rsidRPr="009F39B1" w:rsidRDefault="004C2E7E" w:rsidP="009F39B1">
      <w:pPr>
        <w:numPr>
          <w:ilvl w:val="1"/>
          <w:numId w:val="1"/>
        </w:numPr>
      </w:pPr>
      <w:r w:rsidRPr="009F39B1">
        <w:rPr>
          <w:lang w:val="en-US"/>
        </w:rPr>
        <w:t xml:space="preserve">This is done by making simplifying assumptions </w:t>
      </w:r>
    </w:p>
    <w:p w:rsidR="00000000" w:rsidRPr="009F39B1" w:rsidRDefault="004C2E7E" w:rsidP="009F39B1">
      <w:pPr>
        <w:numPr>
          <w:ilvl w:val="1"/>
          <w:numId w:val="1"/>
        </w:numPr>
      </w:pPr>
      <w:r w:rsidRPr="009F39B1">
        <w:rPr>
          <w:lang w:val="en-US"/>
        </w:rPr>
        <w:t>These assumptions may be complet</w:t>
      </w:r>
      <w:r w:rsidRPr="009F39B1">
        <w:rPr>
          <w:lang w:val="en-US"/>
        </w:rPr>
        <w:t>ely unreasonable, but they simplify our analysis so that we can arrive at simple underlying truths</w:t>
      </w:r>
    </w:p>
    <w:p w:rsidR="009F39B1" w:rsidRPr="009F39B1" w:rsidRDefault="009F39B1" w:rsidP="009F39B1"/>
    <w:p w:rsidR="00000000" w:rsidRPr="009F39B1" w:rsidRDefault="004C2E7E" w:rsidP="009F39B1">
      <w:pPr>
        <w:numPr>
          <w:ilvl w:val="0"/>
          <w:numId w:val="1"/>
        </w:numPr>
      </w:pPr>
      <w:r w:rsidRPr="009F39B1">
        <w:rPr>
          <w:lang w:val="en-US"/>
        </w:rPr>
        <w:t xml:space="preserve">The </w:t>
      </w:r>
      <w:r w:rsidRPr="009F39B1">
        <w:rPr>
          <w:b/>
          <w:bCs/>
          <w:lang w:val="en-US"/>
        </w:rPr>
        <w:t>Circular-Flow Diagram</w:t>
      </w:r>
      <w:r w:rsidRPr="009F39B1">
        <w:rPr>
          <w:lang w:val="en-US"/>
        </w:rPr>
        <w:t>:  a visual model of the economy, shows how dollars flow thro</w:t>
      </w:r>
      <w:r w:rsidRPr="009F39B1">
        <w:rPr>
          <w:lang w:val="en-US"/>
        </w:rPr>
        <w:t>ugh markets among households and firms</w:t>
      </w:r>
    </w:p>
    <w:p w:rsidR="00000000" w:rsidRPr="009F39B1" w:rsidRDefault="004C2E7E" w:rsidP="00721A61">
      <w:pPr>
        <w:numPr>
          <w:ilvl w:val="1"/>
          <w:numId w:val="1"/>
        </w:numPr>
      </w:pPr>
      <w:r w:rsidRPr="009F39B1">
        <w:rPr>
          <w:lang w:val="en-US"/>
        </w:rPr>
        <w:t xml:space="preserve">Two types of “actors”:  </w:t>
      </w:r>
    </w:p>
    <w:p w:rsidR="00000000" w:rsidRPr="009F39B1" w:rsidRDefault="004C2E7E" w:rsidP="00721A61">
      <w:pPr>
        <w:numPr>
          <w:ilvl w:val="2"/>
          <w:numId w:val="1"/>
        </w:numPr>
      </w:pPr>
      <w:r w:rsidRPr="009F39B1">
        <w:rPr>
          <w:lang w:val="en-US"/>
        </w:rPr>
        <w:t>households</w:t>
      </w:r>
    </w:p>
    <w:p w:rsidR="00000000" w:rsidRPr="009F39B1" w:rsidRDefault="004C2E7E" w:rsidP="00721A61">
      <w:pPr>
        <w:numPr>
          <w:ilvl w:val="2"/>
          <w:numId w:val="1"/>
        </w:numPr>
      </w:pPr>
      <w:r w:rsidRPr="009F39B1">
        <w:rPr>
          <w:lang w:val="en-US"/>
        </w:rPr>
        <w:t xml:space="preserve">firms </w:t>
      </w:r>
    </w:p>
    <w:p w:rsidR="00000000" w:rsidRPr="009F39B1" w:rsidRDefault="004C2E7E" w:rsidP="00721A61">
      <w:pPr>
        <w:numPr>
          <w:ilvl w:val="1"/>
          <w:numId w:val="1"/>
        </w:numPr>
      </w:pPr>
      <w:r w:rsidRPr="009F39B1">
        <w:rPr>
          <w:lang w:val="en-US"/>
        </w:rPr>
        <w:t>Two markets:</w:t>
      </w:r>
    </w:p>
    <w:p w:rsidR="00000000" w:rsidRPr="009F39B1" w:rsidRDefault="004C2E7E" w:rsidP="00721A61">
      <w:pPr>
        <w:numPr>
          <w:ilvl w:val="2"/>
          <w:numId w:val="1"/>
        </w:numPr>
      </w:pPr>
      <w:r w:rsidRPr="009F39B1">
        <w:rPr>
          <w:lang w:val="en-US"/>
        </w:rPr>
        <w:t xml:space="preserve">the market for goods and services </w:t>
      </w:r>
    </w:p>
    <w:p w:rsidR="00000000" w:rsidRPr="00721A61" w:rsidRDefault="004C2E7E" w:rsidP="00721A61">
      <w:pPr>
        <w:numPr>
          <w:ilvl w:val="2"/>
          <w:numId w:val="1"/>
        </w:numPr>
      </w:pPr>
      <w:r w:rsidRPr="009F39B1">
        <w:rPr>
          <w:lang w:val="en-US"/>
        </w:rPr>
        <w:t>the market for “factors of production”</w:t>
      </w:r>
    </w:p>
    <w:p w:rsidR="00721A61" w:rsidRPr="009F39B1" w:rsidRDefault="00721A61" w:rsidP="00721A61">
      <w:pPr>
        <w:numPr>
          <w:ilvl w:val="1"/>
          <w:numId w:val="1"/>
        </w:numPr>
      </w:pPr>
      <w:r>
        <w:t>Two “Loops” of flows: Inner represents the flows of input and output, outer represent the flow of dollars.</w:t>
      </w:r>
    </w:p>
    <w:p w:rsidR="00000000" w:rsidRPr="009F39B1" w:rsidRDefault="004C2E7E" w:rsidP="00721A61">
      <w:pPr>
        <w:numPr>
          <w:ilvl w:val="1"/>
          <w:numId w:val="1"/>
        </w:numPr>
      </w:pPr>
      <w:r w:rsidRPr="009F39B1">
        <w:rPr>
          <w:b/>
          <w:bCs/>
          <w:lang w:val="en-US"/>
        </w:rPr>
        <w:t>Factors of produc</w:t>
      </w:r>
      <w:r w:rsidRPr="009F39B1">
        <w:rPr>
          <w:b/>
          <w:bCs/>
          <w:lang w:val="en-US"/>
        </w:rPr>
        <w:t>tion</w:t>
      </w:r>
      <w:r w:rsidR="009F39B1">
        <w:rPr>
          <w:b/>
          <w:bCs/>
        </w:rPr>
        <w:t xml:space="preserve"> </w:t>
      </w:r>
      <w:r w:rsidR="009F39B1" w:rsidRPr="009F39B1">
        <w:rPr>
          <w:bCs/>
        </w:rPr>
        <w:t>are</w:t>
      </w:r>
      <w:r w:rsidRPr="009F39B1">
        <w:rPr>
          <w:lang w:val="en-US"/>
        </w:rPr>
        <w:t xml:space="preserve"> the resources the economy uses to produce goods &amp; services,  including</w:t>
      </w:r>
    </w:p>
    <w:p w:rsidR="00000000" w:rsidRPr="009F39B1" w:rsidRDefault="004C2E7E" w:rsidP="00721A61">
      <w:pPr>
        <w:numPr>
          <w:ilvl w:val="2"/>
          <w:numId w:val="1"/>
        </w:numPr>
      </w:pPr>
      <w:r w:rsidRPr="004B7163">
        <w:t>labour</w:t>
      </w:r>
      <w:r w:rsidRPr="009F39B1">
        <w:rPr>
          <w:lang w:val="en-US"/>
        </w:rPr>
        <w:t xml:space="preserve"> </w:t>
      </w:r>
    </w:p>
    <w:p w:rsidR="00000000" w:rsidRPr="009F39B1" w:rsidRDefault="004C2E7E" w:rsidP="00721A61">
      <w:pPr>
        <w:numPr>
          <w:ilvl w:val="2"/>
          <w:numId w:val="1"/>
        </w:numPr>
      </w:pPr>
      <w:r w:rsidRPr="009F39B1">
        <w:rPr>
          <w:lang w:val="en-US"/>
        </w:rPr>
        <w:t xml:space="preserve">land </w:t>
      </w:r>
    </w:p>
    <w:p w:rsidR="00000000" w:rsidRPr="009F39B1" w:rsidRDefault="004C2E7E" w:rsidP="00721A61">
      <w:pPr>
        <w:numPr>
          <w:ilvl w:val="2"/>
          <w:numId w:val="1"/>
        </w:numPr>
      </w:pPr>
      <w:r w:rsidRPr="009F39B1">
        <w:rPr>
          <w:lang w:val="en-US"/>
        </w:rPr>
        <w:t>capital (buildings &amp; machines u</w:t>
      </w:r>
      <w:r w:rsidRPr="009F39B1">
        <w:rPr>
          <w:lang w:val="en-US"/>
        </w:rPr>
        <w:t>sed in production)</w:t>
      </w:r>
    </w:p>
    <w:p w:rsidR="009F39B1" w:rsidRDefault="009F39B1" w:rsidP="009F39B1">
      <w:pPr>
        <w:ind w:left="720"/>
      </w:pPr>
      <w:r>
        <w:rPr>
          <w:noProof/>
          <w:lang w:eastAsia="zh-CN"/>
        </w:rPr>
        <w:drawing>
          <wp:inline distT="0" distB="0" distL="0" distR="0" wp14:anchorId="7DCF58F8" wp14:editId="70FFFA56">
            <wp:extent cx="5429250" cy="356787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7093" cy="3605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F39B1">
        <w:t xml:space="preserve"> </w:t>
      </w:r>
    </w:p>
    <w:p w:rsidR="009F39B1" w:rsidRDefault="009F39B1" w:rsidP="009F39B1"/>
    <w:p w:rsidR="009F39B1" w:rsidRDefault="009F39B1" w:rsidP="009F39B1"/>
    <w:p w:rsidR="009F39B1" w:rsidRPr="009F39B1" w:rsidRDefault="009F39B1" w:rsidP="009F39B1"/>
    <w:p w:rsidR="00000000" w:rsidRPr="009F39B1" w:rsidRDefault="004C2E7E" w:rsidP="009F39B1">
      <w:pPr>
        <w:pStyle w:val="ListParagraph"/>
        <w:numPr>
          <w:ilvl w:val="0"/>
          <w:numId w:val="15"/>
        </w:numPr>
      </w:pPr>
      <w:r w:rsidRPr="009F39B1">
        <w:lastRenderedPageBreak/>
        <w:t xml:space="preserve">The </w:t>
      </w:r>
      <w:r w:rsidRPr="009F39B1">
        <w:t xml:space="preserve">Economist is a Social </w:t>
      </w:r>
      <w:r w:rsidRPr="009F39B1">
        <w:rPr>
          <w:u w:val="single"/>
        </w:rPr>
        <w:t>SCIENTIST</w:t>
      </w:r>
    </w:p>
    <w:p w:rsidR="00000000" w:rsidRPr="009F39B1" w:rsidRDefault="004C2E7E" w:rsidP="009F39B1">
      <w:pPr>
        <w:pStyle w:val="ListParagraph"/>
        <w:numPr>
          <w:ilvl w:val="1"/>
          <w:numId w:val="15"/>
        </w:numPr>
      </w:pPr>
      <w:r w:rsidRPr="009F39B1">
        <w:t>Cannot do controlled experiments in a lab setting (some exceptions)</w:t>
      </w:r>
    </w:p>
    <w:p w:rsidR="00000000" w:rsidRPr="009F39B1" w:rsidRDefault="004C2E7E" w:rsidP="009F39B1">
      <w:pPr>
        <w:pStyle w:val="ListParagraph"/>
        <w:numPr>
          <w:ilvl w:val="1"/>
          <w:numId w:val="15"/>
        </w:numPr>
      </w:pPr>
      <w:r w:rsidRPr="009F39B1">
        <w:t>Look for ‘natural experiments’ that occurred in the real world</w:t>
      </w:r>
    </w:p>
    <w:p w:rsidR="00000000" w:rsidRPr="009F39B1" w:rsidRDefault="004C2E7E" w:rsidP="009F39B1">
      <w:pPr>
        <w:pStyle w:val="ListParagraph"/>
        <w:numPr>
          <w:ilvl w:val="1"/>
          <w:numId w:val="15"/>
        </w:numPr>
      </w:pPr>
      <w:r w:rsidRPr="009F39B1">
        <w:t xml:space="preserve">Usually involves finding relationships in </w:t>
      </w:r>
      <w:r w:rsidR="009F39B1" w:rsidRPr="009F39B1">
        <w:t xml:space="preserve">historical </w:t>
      </w:r>
      <w:r w:rsidRPr="009F39B1">
        <w:t>economic data</w:t>
      </w:r>
    </w:p>
    <w:p w:rsidR="00000000" w:rsidRPr="009F39B1" w:rsidRDefault="004C2E7E" w:rsidP="009F39B1">
      <w:pPr>
        <w:numPr>
          <w:ilvl w:val="0"/>
          <w:numId w:val="1"/>
        </w:numPr>
      </w:pPr>
      <w:r w:rsidRPr="009F39B1">
        <w:t>Positive vs. Normative Statements</w:t>
      </w:r>
    </w:p>
    <w:p w:rsidR="00000000" w:rsidRPr="009F39B1" w:rsidRDefault="004C2E7E" w:rsidP="009F39B1">
      <w:pPr>
        <w:numPr>
          <w:ilvl w:val="1"/>
          <w:numId w:val="1"/>
        </w:numPr>
      </w:pPr>
      <w:r w:rsidRPr="009F39B1">
        <w:t>Positive Statements describe the world as it is</w:t>
      </w:r>
      <w:r w:rsidR="003603B0">
        <w:t xml:space="preserve"> (Descriptive)</w:t>
      </w:r>
    </w:p>
    <w:p w:rsidR="00000000" w:rsidRPr="009F39B1" w:rsidRDefault="004C2E7E" w:rsidP="009F39B1">
      <w:pPr>
        <w:numPr>
          <w:ilvl w:val="2"/>
          <w:numId w:val="1"/>
        </w:numPr>
      </w:pPr>
      <w:r w:rsidRPr="009F39B1">
        <w:t>Economist as scientist</w:t>
      </w:r>
    </w:p>
    <w:p w:rsidR="00000000" w:rsidRPr="009F39B1" w:rsidRDefault="004C2E7E" w:rsidP="009F39B1">
      <w:pPr>
        <w:numPr>
          <w:ilvl w:val="2"/>
          <w:numId w:val="1"/>
        </w:numPr>
      </w:pPr>
      <w:r w:rsidRPr="009F39B1">
        <w:t>Positive Statements can be proven or disproven</w:t>
      </w:r>
    </w:p>
    <w:p w:rsidR="00000000" w:rsidRPr="009F39B1" w:rsidRDefault="004C2E7E" w:rsidP="009F39B1">
      <w:pPr>
        <w:numPr>
          <w:ilvl w:val="2"/>
          <w:numId w:val="1"/>
        </w:numPr>
      </w:pPr>
      <w:r w:rsidRPr="009F39B1">
        <w:t>No value or belief system attached</w:t>
      </w:r>
    </w:p>
    <w:p w:rsidR="00000000" w:rsidRPr="009F39B1" w:rsidRDefault="004C2E7E" w:rsidP="009F39B1">
      <w:pPr>
        <w:numPr>
          <w:ilvl w:val="2"/>
          <w:numId w:val="1"/>
        </w:numPr>
      </w:pPr>
      <w:r w:rsidRPr="009F39B1">
        <w:t>Ex: ‘Increasing the tax on cigarettes will lower cigarette demand and use’</w:t>
      </w:r>
    </w:p>
    <w:p w:rsidR="00000000" w:rsidRPr="009F39B1" w:rsidRDefault="004C2E7E" w:rsidP="009F39B1">
      <w:pPr>
        <w:numPr>
          <w:ilvl w:val="2"/>
          <w:numId w:val="1"/>
        </w:numPr>
      </w:pPr>
      <w:r w:rsidRPr="009F39B1">
        <w:t>A positive statement does not need to be true, just</w:t>
      </w:r>
      <w:r w:rsidRPr="009F39B1">
        <w:t xml:space="preserve"> provable/disprovable</w:t>
      </w:r>
    </w:p>
    <w:p w:rsidR="00000000" w:rsidRPr="009F39B1" w:rsidRDefault="004C2E7E" w:rsidP="009F39B1">
      <w:pPr>
        <w:numPr>
          <w:ilvl w:val="1"/>
          <w:numId w:val="1"/>
        </w:numPr>
      </w:pPr>
      <w:r w:rsidRPr="009F39B1">
        <w:t>Normative Statements describe how the world</w:t>
      </w:r>
      <w:r w:rsidR="00332210">
        <w:t xml:space="preserve"> ought to</w:t>
      </w:r>
      <w:r w:rsidRPr="009F39B1">
        <w:t xml:space="preserve"> be</w:t>
      </w:r>
      <w:r w:rsidR="003603B0">
        <w:t xml:space="preserve"> </w:t>
      </w:r>
      <w:r w:rsidR="003603B0">
        <w:t>(</w:t>
      </w:r>
      <w:r w:rsidR="003603B0">
        <w:t>Pr</w:t>
      </w:r>
      <w:r w:rsidR="003603B0">
        <w:t>escriptive)</w:t>
      </w:r>
    </w:p>
    <w:p w:rsidR="00000000" w:rsidRPr="009F39B1" w:rsidRDefault="004C2E7E" w:rsidP="009F39B1">
      <w:pPr>
        <w:numPr>
          <w:ilvl w:val="2"/>
          <w:numId w:val="1"/>
        </w:numPr>
      </w:pPr>
      <w:r w:rsidRPr="009F39B1">
        <w:t>Economist as Policy Advisor</w:t>
      </w:r>
    </w:p>
    <w:p w:rsidR="00000000" w:rsidRDefault="004C2E7E" w:rsidP="009F39B1">
      <w:pPr>
        <w:numPr>
          <w:ilvl w:val="2"/>
          <w:numId w:val="1"/>
        </w:numPr>
      </w:pPr>
      <w:r w:rsidRPr="009F39B1">
        <w:t>Value laden statement</w:t>
      </w:r>
    </w:p>
    <w:p w:rsidR="009F39B1" w:rsidRPr="009F39B1" w:rsidRDefault="009F39B1" w:rsidP="009F39B1">
      <w:pPr>
        <w:numPr>
          <w:ilvl w:val="2"/>
          <w:numId w:val="1"/>
        </w:numPr>
      </w:pPr>
      <w:r>
        <w:t>Depends on the economist’s own belief</w:t>
      </w:r>
    </w:p>
    <w:p w:rsidR="00000000" w:rsidRPr="00BF0A4A" w:rsidRDefault="004C2E7E" w:rsidP="009F39B1">
      <w:pPr>
        <w:numPr>
          <w:ilvl w:val="2"/>
          <w:numId w:val="1"/>
        </w:numPr>
        <w:rPr>
          <w:rFonts w:ascii="Calibri" w:hAnsi="Calibri"/>
        </w:rPr>
      </w:pPr>
      <w:r w:rsidRPr="009F39B1">
        <w:t xml:space="preserve">Ex: ‘We need to lower taxes to stimulate the economy’ ; ‘The government </w:t>
      </w:r>
      <w:r w:rsidRPr="00BF0A4A">
        <w:rPr>
          <w:rFonts w:ascii="Calibri" w:hAnsi="Calibri"/>
        </w:rPr>
        <w:t>should increase social assistance payments’</w:t>
      </w:r>
    </w:p>
    <w:p w:rsidR="00BF0A4A" w:rsidRPr="00BF0A4A" w:rsidRDefault="00BF0A4A" w:rsidP="00BF0A4A">
      <w:pPr>
        <w:pStyle w:val="BodyText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BF0A4A">
        <w:rPr>
          <w:rFonts w:ascii="Calibri" w:hAnsi="Calibri"/>
          <w:sz w:val="22"/>
          <w:szCs w:val="22"/>
        </w:rPr>
        <w:t xml:space="preserve">Why Economists </w:t>
      </w:r>
      <w:r w:rsidR="00FC0604">
        <w:rPr>
          <w:rFonts w:ascii="Calibri" w:hAnsi="Calibri"/>
          <w:sz w:val="22"/>
          <w:szCs w:val="22"/>
        </w:rPr>
        <w:t>offer conflicting policy advice</w:t>
      </w:r>
      <w:r w:rsidRPr="00BF0A4A">
        <w:rPr>
          <w:rFonts w:ascii="Calibri" w:hAnsi="Calibri"/>
          <w:sz w:val="22"/>
          <w:szCs w:val="22"/>
        </w:rPr>
        <w:t>?</w:t>
      </w:r>
    </w:p>
    <w:p w:rsidR="00BF0A4A" w:rsidRPr="00BF0A4A" w:rsidRDefault="00BF0A4A" w:rsidP="00BF0A4A">
      <w:pPr>
        <w:pStyle w:val="BodyText"/>
        <w:numPr>
          <w:ilvl w:val="1"/>
          <w:numId w:val="1"/>
        </w:numPr>
        <w:rPr>
          <w:rFonts w:ascii="Calibri" w:hAnsi="Calibri"/>
          <w:sz w:val="22"/>
          <w:szCs w:val="22"/>
        </w:rPr>
      </w:pPr>
      <w:r w:rsidRPr="00BF0A4A">
        <w:rPr>
          <w:rFonts w:ascii="Calibri" w:hAnsi="Calibri"/>
          <w:sz w:val="22"/>
          <w:szCs w:val="22"/>
        </w:rPr>
        <w:t>There are two basic reasons:</w:t>
      </w:r>
    </w:p>
    <w:p w:rsidR="00BF0A4A" w:rsidRPr="00BF0A4A" w:rsidRDefault="00BF0A4A" w:rsidP="00BF0A4A">
      <w:pPr>
        <w:pStyle w:val="BodyText"/>
        <w:numPr>
          <w:ilvl w:val="2"/>
          <w:numId w:val="1"/>
        </w:numPr>
        <w:rPr>
          <w:rFonts w:ascii="Calibri" w:hAnsi="Calibri"/>
          <w:sz w:val="22"/>
          <w:szCs w:val="22"/>
        </w:rPr>
      </w:pPr>
      <w:r w:rsidRPr="00BF0A4A">
        <w:rPr>
          <w:rFonts w:ascii="Calibri" w:hAnsi="Calibri"/>
          <w:sz w:val="22"/>
          <w:szCs w:val="22"/>
        </w:rPr>
        <w:t xml:space="preserve">Economists may disagree about the </w:t>
      </w:r>
      <w:r w:rsidRPr="00BF0A4A">
        <w:rPr>
          <w:rFonts w:ascii="Calibri" w:hAnsi="Calibri"/>
          <w:sz w:val="22"/>
          <w:szCs w:val="22"/>
        </w:rPr>
        <w:t>validity of alternative</w:t>
      </w:r>
      <w:r w:rsidRPr="00BF0A4A">
        <w:rPr>
          <w:rFonts w:ascii="Calibri" w:hAnsi="Calibri"/>
          <w:sz w:val="22"/>
          <w:szCs w:val="22"/>
        </w:rPr>
        <w:t xml:space="preserve"> positive theories about how the world works.</w:t>
      </w:r>
    </w:p>
    <w:p w:rsidR="009F39B1" w:rsidRDefault="00BF0A4A" w:rsidP="009F39B1">
      <w:pPr>
        <w:pStyle w:val="BodyText"/>
        <w:numPr>
          <w:ilvl w:val="2"/>
          <w:numId w:val="1"/>
        </w:numPr>
        <w:rPr>
          <w:rFonts w:ascii="Calibri" w:hAnsi="Calibri"/>
          <w:sz w:val="22"/>
          <w:szCs w:val="22"/>
        </w:rPr>
      </w:pPr>
      <w:r w:rsidRPr="00BF0A4A">
        <w:rPr>
          <w:rFonts w:ascii="Calibri" w:hAnsi="Calibri"/>
          <w:sz w:val="22"/>
          <w:szCs w:val="22"/>
        </w:rPr>
        <w:t>Economists may have different values</w:t>
      </w:r>
      <w:r w:rsidRPr="00BF0A4A">
        <w:rPr>
          <w:rFonts w:ascii="Calibri" w:hAnsi="Calibri"/>
          <w:sz w:val="22"/>
          <w:szCs w:val="22"/>
        </w:rPr>
        <w:t xml:space="preserve"> and, </w:t>
      </w:r>
      <w:r w:rsidRPr="00BF0A4A">
        <w:rPr>
          <w:rFonts w:ascii="Calibri" w:hAnsi="Calibri"/>
          <w:sz w:val="22"/>
          <w:szCs w:val="22"/>
        </w:rPr>
        <w:t>therefore, different normative views about what a policy should try to accomplish.</w:t>
      </w:r>
    </w:p>
    <w:p w:rsidR="004C2E7E" w:rsidRPr="00BB4F4B" w:rsidRDefault="004C2E7E" w:rsidP="004C2E7E">
      <w:pPr>
        <w:pStyle w:val="BodyText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Policymaker sometime choose to ignore it due to other reasons like political, practical, etc…</w:t>
      </w:r>
    </w:p>
    <w:p w:rsidR="009F39B1" w:rsidRPr="009F39B1" w:rsidRDefault="009F39B1" w:rsidP="009F39B1"/>
    <w:p w:rsidR="00000000" w:rsidRPr="009F39B1" w:rsidRDefault="004C2E7E" w:rsidP="009F39B1">
      <w:pPr>
        <w:numPr>
          <w:ilvl w:val="0"/>
          <w:numId w:val="1"/>
        </w:numPr>
      </w:pPr>
      <w:r w:rsidRPr="009F39B1">
        <w:rPr>
          <w:lang w:val="en-US"/>
        </w:rPr>
        <w:t xml:space="preserve">The </w:t>
      </w:r>
      <w:r w:rsidRPr="009F39B1">
        <w:rPr>
          <w:b/>
          <w:bCs/>
          <w:lang w:val="en-US"/>
        </w:rPr>
        <w:t>Production Possibilities Frontier (PPF)</w:t>
      </w:r>
      <w:r w:rsidR="00EF711C">
        <w:rPr>
          <w:lang w:val="en-US"/>
        </w:rPr>
        <w:t xml:space="preserve">: </w:t>
      </w:r>
      <w:r w:rsidRPr="009F39B1">
        <w:rPr>
          <w:lang w:val="en-US"/>
        </w:rPr>
        <w:t xml:space="preserve">a graph that shows the combinations of </w:t>
      </w:r>
      <w:r w:rsidRPr="009F39B1">
        <w:rPr>
          <w:lang w:val="en-US"/>
        </w:rPr>
        <w:br/>
        <w:t>two goods the economy can possibly produce given the available resources and the</w:t>
      </w:r>
      <w:bookmarkStart w:id="0" w:name="_GoBack"/>
      <w:bookmarkEnd w:id="0"/>
      <w:r w:rsidRPr="009F39B1">
        <w:rPr>
          <w:lang w:val="en-US"/>
        </w:rPr>
        <w:t xml:space="preserve"> available techno</w:t>
      </w:r>
      <w:r w:rsidRPr="009F39B1">
        <w:rPr>
          <w:lang w:val="en-US"/>
        </w:rPr>
        <w:t xml:space="preserve">logy  </w:t>
      </w:r>
    </w:p>
    <w:p w:rsidR="00000000" w:rsidRPr="009F39B1" w:rsidRDefault="00EF711C" w:rsidP="009F39B1">
      <w:pPr>
        <w:numPr>
          <w:ilvl w:val="0"/>
          <w:numId w:val="6"/>
        </w:numPr>
        <w:tabs>
          <w:tab w:val="num" w:pos="720"/>
        </w:tabs>
      </w:pPr>
      <w:r>
        <w:rPr>
          <w:lang w:val="en-US"/>
        </w:rPr>
        <w:t>When points are above or below the curve, it means either the production is impossible to achieve or the current allocation of resources is insufficient.</w:t>
      </w:r>
    </w:p>
    <w:p w:rsidR="00000000" w:rsidRPr="00AA5120" w:rsidRDefault="004C2E7E" w:rsidP="00AA5120">
      <w:pPr>
        <w:numPr>
          <w:ilvl w:val="0"/>
          <w:numId w:val="6"/>
        </w:numPr>
      </w:pPr>
      <w:r w:rsidRPr="00AA5120">
        <w:rPr>
          <w:lang w:val="en-US"/>
        </w:rPr>
        <w:t>Moving along a PPF involves shifting resources (</w:t>
      </w:r>
      <w:r w:rsidRPr="00AA5120">
        <w:rPr>
          <w:i/>
          <w:iCs/>
          <w:lang w:val="en-US"/>
        </w:rPr>
        <w:t>e.g.</w:t>
      </w:r>
      <w:r w:rsidRPr="00AA5120">
        <w:rPr>
          <w:lang w:val="en-US"/>
        </w:rPr>
        <w:t xml:space="preserve">, labor) from the production of one good to the other.   </w:t>
      </w:r>
    </w:p>
    <w:p w:rsidR="00AA5120" w:rsidRDefault="004C2E7E" w:rsidP="00AA5120">
      <w:pPr>
        <w:numPr>
          <w:ilvl w:val="0"/>
          <w:numId w:val="6"/>
        </w:numPr>
      </w:pPr>
      <w:r w:rsidRPr="00AA5120">
        <w:rPr>
          <w:lang w:val="en-US"/>
        </w:rPr>
        <w:t xml:space="preserve">Society faces a tradeoff:  Getting more of one good requires sacrificing some of the other.  </w:t>
      </w:r>
    </w:p>
    <w:p w:rsidR="00AA5120" w:rsidRPr="00AA5120" w:rsidRDefault="00AA5120" w:rsidP="00AA5120">
      <w:pPr>
        <w:numPr>
          <w:ilvl w:val="0"/>
          <w:numId w:val="6"/>
        </w:numPr>
      </w:pPr>
      <w:r w:rsidRPr="00AA5120">
        <w:rPr>
          <w:lang w:val="en-US"/>
        </w:rPr>
        <w:t xml:space="preserve">The slope of the PPF tells you the opportunity cost of one good in terms of the other. </w:t>
      </w:r>
    </w:p>
    <w:p w:rsidR="00000000" w:rsidRPr="009F39B1" w:rsidRDefault="009F39B1" w:rsidP="00AA5120">
      <w:pPr>
        <w:numPr>
          <w:ilvl w:val="0"/>
          <w:numId w:val="6"/>
        </w:numPr>
      </w:pPr>
      <w:r w:rsidRPr="00AA5120">
        <w:rPr>
          <w:lang w:val="en-US"/>
        </w:rPr>
        <w:t>With additional resources or</w:t>
      </w:r>
      <w:r w:rsidR="00EF711C" w:rsidRPr="00AA5120">
        <w:rPr>
          <w:lang w:val="en-US"/>
        </w:rPr>
        <w:t xml:space="preserve"> an improvement in technology, </w:t>
      </w:r>
      <w:r w:rsidRPr="00AA5120">
        <w:rPr>
          <w:lang w:val="en-US"/>
        </w:rPr>
        <w:t>the economy can produce more</w:t>
      </w:r>
      <w:r w:rsidR="00AA5120">
        <w:rPr>
          <w:lang w:val="en-US"/>
        </w:rPr>
        <w:t xml:space="preserve"> of either products or a combination of both.</w:t>
      </w:r>
    </w:p>
    <w:p w:rsidR="00000000" w:rsidRPr="009F39B1" w:rsidRDefault="004C2E7E" w:rsidP="00AA5120">
      <w:pPr>
        <w:numPr>
          <w:ilvl w:val="0"/>
          <w:numId w:val="7"/>
        </w:numPr>
        <w:tabs>
          <w:tab w:val="clear" w:pos="720"/>
          <w:tab w:val="num" w:pos="1080"/>
        </w:tabs>
        <w:ind w:left="1080"/>
      </w:pPr>
      <w:r w:rsidRPr="009F39B1">
        <w:rPr>
          <w:lang w:val="en-US"/>
        </w:rPr>
        <w:t>The PPF could be a straight line, or bow-shaped</w:t>
      </w:r>
      <w:r w:rsidR="00D41045">
        <w:rPr>
          <w:lang w:val="en-US"/>
        </w:rPr>
        <w:t>.</w:t>
      </w:r>
    </w:p>
    <w:p w:rsidR="00000000" w:rsidRPr="009F39B1" w:rsidRDefault="004C2E7E" w:rsidP="00D41045">
      <w:pPr>
        <w:numPr>
          <w:ilvl w:val="1"/>
          <w:numId w:val="7"/>
        </w:numPr>
      </w:pPr>
      <w:r w:rsidRPr="009F39B1">
        <w:rPr>
          <w:lang w:val="en-US"/>
        </w:rPr>
        <w:t>Depends on wh</w:t>
      </w:r>
      <w:r w:rsidR="00AA5120">
        <w:rPr>
          <w:lang w:val="en-US"/>
        </w:rPr>
        <w:t xml:space="preserve">at happens to opportunity cost </w:t>
      </w:r>
      <w:r w:rsidRPr="009F39B1">
        <w:rPr>
          <w:lang w:val="en-US"/>
        </w:rPr>
        <w:t>as ec</w:t>
      </w:r>
      <w:r w:rsidR="00AA5120">
        <w:rPr>
          <w:lang w:val="en-US"/>
        </w:rPr>
        <w:t xml:space="preserve">onomy shifts resources from one industry </w:t>
      </w:r>
      <w:r w:rsidRPr="009F39B1">
        <w:rPr>
          <w:lang w:val="en-US"/>
        </w:rPr>
        <w:t>to the other.</w:t>
      </w:r>
    </w:p>
    <w:p w:rsidR="009F39B1" w:rsidRPr="009F39B1" w:rsidRDefault="004C2E7E" w:rsidP="00D41045">
      <w:pPr>
        <w:numPr>
          <w:ilvl w:val="1"/>
          <w:numId w:val="7"/>
        </w:numPr>
        <w:tabs>
          <w:tab w:val="clear" w:pos="1440"/>
          <w:tab w:val="num" w:pos="1800"/>
        </w:tabs>
        <w:ind w:left="1800"/>
      </w:pPr>
      <w:r w:rsidRPr="009F39B1">
        <w:rPr>
          <w:lang w:val="en-US"/>
        </w:rPr>
        <w:t xml:space="preserve">If opp. cost remains constant, </w:t>
      </w:r>
      <w:r w:rsidRPr="009F39B1">
        <w:rPr>
          <w:lang w:val="en-US"/>
        </w:rPr>
        <w:br/>
        <w:t>PPF is a straight l</w:t>
      </w:r>
      <w:r w:rsidRPr="009F39B1">
        <w:rPr>
          <w:lang w:val="en-US"/>
        </w:rPr>
        <w:t>ine</w:t>
      </w:r>
      <w:r w:rsidR="00D41045">
        <w:rPr>
          <w:lang w:val="en-US"/>
        </w:rPr>
        <w:t>.</w:t>
      </w:r>
    </w:p>
    <w:p w:rsidR="00000000" w:rsidRPr="009F39B1" w:rsidRDefault="004C2E7E" w:rsidP="00AA5120">
      <w:pPr>
        <w:numPr>
          <w:ilvl w:val="1"/>
          <w:numId w:val="8"/>
        </w:numPr>
        <w:tabs>
          <w:tab w:val="clear" w:pos="1440"/>
          <w:tab w:val="num" w:pos="1800"/>
        </w:tabs>
        <w:ind w:left="1800"/>
      </w:pPr>
      <w:r w:rsidRPr="009F39B1">
        <w:rPr>
          <w:lang w:val="en-US"/>
        </w:rPr>
        <w:t xml:space="preserve">If opp. cost of a good rises </w:t>
      </w:r>
      <w:r w:rsidRPr="009F39B1">
        <w:rPr>
          <w:lang w:val="en-US"/>
        </w:rPr>
        <w:t xml:space="preserve">as the economy produces more of the good, PPF is bow-shaped.  </w:t>
      </w:r>
    </w:p>
    <w:p w:rsidR="00000000" w:rsidRPr="009F39B1" w:rsidRDefault="004C2E7E" w:rsidP="00D41045">
      <w:pPr>
        <w:pStyle w:val="ListParagraph"/>
        <w:numPr>
          <w:ilvl w:val="1"/>
          <w:numId w:val="8"/>
        </w:numPr>
      </w:pPr>
      <w:r w:rsidRPr="00D41045">
        <w:rPr>
          <w:lang w:val="en-US"/>
        </w:rPr>
        <w:t xml:space="preserve">PPF is bow-shaped when different workers have different skills, different opportunity costs of producing one good in terms of the other.  </w:t>
      </w:r>
    </w:p>
    <w:p w:rsidR="00D41045" w:rsidRPr="00D41045" w:rsidRDefault="004C2E7E" w:rsidP="00D41045">
      <w:pPr>
        <w:pStyle w:val="ListParagraph"/>
        <w:numPr>
          <w:ilvl w:val="1"/>
          <w:numId w:val="8"/>
        </w:numPr>
      </w:pPr>
      <w:r w:rsidRPr="00D41045">
        <w:rPr>
          <w:lang w:val="en-US"/>
        </w:rPr>
        <w:t>The PPF would also be bow-shaped when there is some other resource, or mix of resources with varying opportunity costs</w:t>
      </w:r>
      <w:r w:rsidR="00D41045">
        <w:rPr>
          <w:lang w:val="en-US"/>
        </w:rPr>
        <w:t>.</w:t>
      </w:r>
    </w:p>
    <w:p w:rsidR="00000000" w:rsidRPr="005A2B60" w:rsidRDefault="00D41045" w:rsidP="00D41045">
      <w:pPr>
        <w:pStyle w:val="ListParagraph"/>
        <w:numPr>
          <w:ilvl w:val="1"/>
          <w:numId w:val="8"/>
        </w:numPr>
      </w:pPr>
      <w:r w:rsidRPr="00D41045">
        <w:rPr>
          <w:lang w:val="en-US"/>
        </w:rPr>
        <w:lastRenderedPageBreak/>
        <w:t xml:space="preserve">The PPF shows all combinations of two goods that an economy can possibly produce, </w:t>
      </w:r>
      <w:r w:rsidRPr="00D41045">
        <w:rPr>
          <w:lang w:val="en-US"/>
        </w:rPr>
        <w:br/>
        <w:t xml:space="preserve">given its resources and technology. </w:t>
      </w:r>
    </w:p>
    <w:p w:rsidR="005A2B60" w:rsidRPr="005A2B60" w:rsidRDefault="005A2B60" w:rsidP="00D41045">
      <w:pPr>
        <w:pStyle w:val="ListParagraph"/>
        <w:numPr>
          <w:ilvl w:val="1"/>
          <w:numId w:val="8"/>
        </w:numPr>
      </w:pPr>
      <w:r w:rsidRPr="005A2B60">
        <w:rPr>
          <w:lang w:val="en-US"/>
        </w:rPr>
        <w:t>The P</w:t>
      </w:r>
      <w:r>
        <w:rPr>
          <w:lang w:val="en-US"/>
        </w:rPr>
        <w:t xml:space="preserve">PF illustrates the concepts of tradeoff and opportunity cost, efficiency and inefficiency, </w:t>
      </w:r>
      <w:r w:rsidRPr="005A2B60">
        <w:rPr>
          <w:lang w:val="en-US"/>
        </w:rPr>
        <w:t>unemployment, and economic growth.</w:t>
      </w:r>
    </w:p>
    <w:p w:rsidR="00000000" w:rsidRPr="005A2B60" w:rsidRDefault="004C2E7E" w:rsidP="005A2B60">
      <w:pPr>
        <w:pStyle w:val="ListParagraph"/>
        <w:numPr>
          <w:ilvl w:val="1"/>
          <w:numId w:val="8"/>
        </w:numPr>
      </w:pPr>
      <w:r w:rsidRPr="005A2B60">
        <w:rPr>
          <w:lang w:val="en-US"/>
        </w:rPr>
        <w:t xml:space="preserve">A bow-shaped PPF illustrates the concept of increasing opportunity cost.  </w:t>
      </w:r>
    </w:p>
    <w:p w:rsidR="002C36DE" w:rsidRPr="00D41045" w:rsidRDefault="002C36DE" w:rsidP="005A2B60"/>
    <w:p w:rsidR="00D41045" w:rsidRDefault="00D41045" w:rsidP="00D41045">
      <w:pPr>
        <w:pStyle w:val="ListParagraph"/>
        <w:numPr>
          <w:ilvl w:val="0"/>
          <w:numId w:val="8"/>
        </w:numPr>
      </w:pPr>
      <w:r>
        <w:t>Definition of Micro and Macroeconomics:</w:t>
      </w:r>
    </w:p>
    <w:p w:rsidR="00D41045" w:rsidRDefault="00D41045" w:rsidP="00D41045">
      <w:pPr>
        <w:pStyle w:val="ListParagraph"/>
        <w:numPr>
          <w:ilvl w:val="1"/>
          <w:numId w:val="8"/>
        </w:numPr>
      </w:pPr>
      <w:r>
        <w:t>Micro is the study of how households and firms make decisions and how they interact in specific markets.</w:t>
      </w:r>
    </w:p>
    <w:p w:rsidR="00D41045" w:rsidRDefault="00D41045" w:rsidP="00D41045">
      <w:pPr>
        <w:pStyle w:val="ListParagraph"/>
        <w:numPr>
          <w:ilvl w:val="1"/>
          <w:numId w:val="8"/>
        </w:numPr>
      </w:pPr>
      <w:r>
        <w:t>Marco is the study of economy-wide phenomena, including inflation, unemployment, and economic growth.</w:t>
      </w:r>
    </w:p>
    <w:p w:rsidR="00D41045" w:rsidRPr="009F39B1" w:rsidRDefault="00D41045" w:rsidP="00D41045">
      <w:pPr>
        <w:ind w:left="360"/>
      </w:pPr>
    </w:p>
    <w:p w:rsidR="0001759E" w:rsidRPr="0001759E" w:rsidRDefault="0001759E" w:rsidP="00AA5120">
      <w:pPr>
        <w:ind w:left="360"/>
      </w:pPr>
    </w:p>
    <w:sectPr w:rsidR="0001759E" w:rsidRPr="000175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F78BB"/>
    <w:multiLevelType w:val="hybridMultilevel"/>
    <w:tmpl w:val="948C4816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3C4B14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50455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EEACA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F49FC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FEBF3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9EC6D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B8EF9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20425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CE273B8"/>
    <w:multiLevelType w:val="hybridMultilevel"/>
    <w:tmpl w:val="65A83D68"/>
    <w:lvl w:ilvl="0" w:tplc="30A24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B2C4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72E7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C8C6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B4CF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4AE4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E2CD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8246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FC5C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86A47DC"/>
    <w:multiLevelType w:val="hybridMultilevel"/>
    <w:tmpl w:val="2C6ED520"/>
    <w:lvl w:ilvl="0" w:tplc="C0F86E26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41D8622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3ED870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D18A351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B2E0ACC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D08AF9D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2228CF9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08C4984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2C6442FC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3">
    <w:nsid w:val="213B0BE8"/>
    <w:multiLevelType w:val="hybridMultilevel"/>
    <w:tmpl w:val="DB0C14D4"/>
    <w:lvl w:ilvl="0" w:tplc="66623F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EA313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2847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80E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7683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C46B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C2A9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B470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FA52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EF42AA"/>
    <w:multiLevelType w:val="hybridMultilevel"/>
    <w:tmpl w:val="53042766"/>
    <w:lvl w:ilvl="0" w:tplc="EA4AB844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7C18089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BDF61E5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70ACDEC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F710B3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219264D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674426A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901ABD5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749E305A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5">
    <w:nsid w:val="26EE2942"/>
    <w:multiLevelType w:val="hybridMultilevel"/>
    <w:tmpl w:val="EC4EE9E2"/>
    <w:lvl w:ilvl="0" w:tplc="4066FF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9CA6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7E0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6E9A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B892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B8C1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96F3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725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DC4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A537ADD"/>
    <w:multiLevelType w:val="hybridMultilevel"/>
    <w:tmpl w:val="6128D3AC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F754F83"/>
    <w:multiLevelType w:val="hybridMultilevel"/>
    <w:tmpl w:val="3C3AEB00"/>
    <w:lvl w:ilvl="0" w:tplc="DD42C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6A8B6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66B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9858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2E78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B638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066D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7AB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B6E4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0101568"/>
    <w:multiLevelType w:val="hybridMultilevel"/>
    <w:tmpl w:val="B2107DBE"/>
    <w:lvl w:ilvl="0" w:tplc="F7BA4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7643E2"/>
    <w:multiLevelType w:val="hybridMultilevel"/>
    <w:tmpl w:val="D65C4334"/>
    <w:lvl w:ilvl="0" w:tplc="7A0EEB50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E6FC015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75EC763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085AD56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AD342BF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E60C1BF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41D6128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F06C196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866432B8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10">
    <w:nsid w:val="4041413B"/>
    <w:multiLevelType w:val="hybridMultilevel"/>
    <w:tmpl w:val="771013E2"/>
    <w:lvl w:ilvl="0" w:tplc="2E74A7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92BE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2452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CEEC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6C62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E04A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862F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80E4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8C4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54326D7"/>
    <w:multiLevelType w:val="hybridMultilevel"/>
    <w:tmpl w:val="749A9F06"/>
    <w:lvl w:ilvl="0" w:tplc="24A653A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D0097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74294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88B7D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CC8B5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68FD4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CC4DE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9E15A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6CAA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AFD6759"/>
    <w:multiLevelType w:val="hybridMultilevel"/>
    <w:tmpl w:val="3DCC3B56"/>
    <w:lvl w:ilvl="0" w:tplc="B43AB53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26F1D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567D2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44D58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381C8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702CE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3898A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86FB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EA24A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B2B5A4C"/>
    <w:multiLevelType w:val="hybridMultilevel"/>
    <w:tmpl w:val="F21CDF88"/>
    <w:lvl w:ilvl="0" w:tplc="D21E465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264CAB"/>
    <w:multiLevelType w:val="hybridMultilevel"/>
    <w:tmpl w:val="19DA2284"/>
    <w:lvl w:ilvl="0" w:tplc="8D7C6FB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0E3B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0CD23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765C0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9247C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6433C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EC85F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5C46F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CE209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0BF0C44"/>
    <w:multiLevelType w:val="hybridMultilevel"/>
    <w:tmpl w:val="5D9EFD1E"/>
    <w:lvl w:ilvl="0" w:tplc="1CB6E8CA">
      <w:start w:val="1"/>
      <w:numFmt w:val="bullet"/>
      <w:lvlText w:val="•"/>
      <w:lvlJc w:val="left"/>
      <w:pPr>
        <w:ind w:left="328" w:hanging="195"/>
      </w:pPr>
      <w:rPr>
        <w:rFonts w:ascii="Times New Roman" w:eastAsia="Times New Roman" w:hAnsi="Times New Roman" w:hint="default"/>
        <w:color w:val="3F7CBD"/>
        <w:w w:val="129"/>
        <w:sz w:val="18"/>
        <w:szCs w:val="18"/>
      </w:rPr>
    </w:lvl>
    <w:lvl w:ilvl="1" w:tplc="0FA0E07E">
      <w:start w:val="1"/>
      <w:numFmt w:val="bullet"/>
      <w:lvlText w:val="•"/>
      <w:lvlJc w:val="left"/>
      <w:pPr>
        <w:ind w:left="1197" w:hanging="195"/>
      </w:pPr>
      <w:rPr>
        <w:rFonts w:hint="default"/>
      </w:rPr>
    </w:lvl>
    <w:lvl w:ilvl="2" w:tplc="EF7C1E06">
      <w:start w:val="1"/>
      <w:numFmt w:val="bullet"/>
      <w:lvlText w:val="•"/>
      <w:lvlJc w:val="left"/>
      <w:pPr>
        <w:ind w:left="2066" w:hanging="195"/>
      </w:pPr>
      <w:rPr>
        <w:rFonts w:hint="default"/>
      </w:rPr>
    </w:lvl>
    <w:lvl w:ilvl="3" w:tplc="1EF03038">
      <w:start w:val="1"/>
      <w:numFmt w:val="bullet"/>
      <w:lvlText w:val="•"/>
      <w:lvlJc w:val="left"/>
      <w:pPr>
        <w:ind w:left="2935" w:hanging="195"/>
      </w:pPr>
      <w:rPr>
        <w:rFonts w:hint="default"/>
      </w:rPr>
    </w:lvl>
    <w:lvl w:ilvl="4" w:tplc="58041E68">
      <w:start w:val="1"/>
      <w:numFmt w:val="bullet"/>
      <w:lvlText w:val="•"/>
      <w:lvlJc w:val="left"/>
      <w:pPr>
        <w:ind w:left="3804" w:hanging="195"/>
      </w:pPr>
      <w:rPr>
        <w:rFonts w:hint="default"/>
      </w:rPr>
    </w:lvl>
    <w:lvl w:ilvl="5" w:tplc="FEB62B4A">
      <w:start w:val="1"/>
      <w:numFmt w:val="bullet"/>
      <w:lvlText w:val="•"/>
      <w:lvlJc w:val="left"/>
      <w:pPr>
        <w:ind w:left="4674" w:hanging="195"/>
      </w:pPr>
      <w:rPr>
        <w:rFonts w:hint="default"/>
      </w:rPr>
    </w:lvl>
    <w:lvl w:ilvl="6" w:tplc="03DEA802">
      <w:start w:val="1"/>
      <w:numFmt w:val="bullet"/>
      <w:lvlText w:val="•"/>
      <w:lvlJc w:val="left"/>
      <w:pPr>
        <w:ind w:left="5543" w:hanging="195"/>
      </w:pPr>
      <w:rPr>
        <w:rFonts w:hint="default"/>
      </w:rPr>
    </w:lvl>
    <w:lvl w:ilvl="7" w:tplc="C3EE31BE">
      <w:start w:val="1"/>
      <w:numFmt w:val="bullet"/>
      <w:lvlText w:val="•"/>
      <w:lvlJc w:val="left"/>
      <w:pPr>
        <w:ind w:left="6412" w:hanging="195"/>
      </w:pPr>
      <w:rPr>
        <w:rFonts w:hint="default"/>
      </w:rPr>
    </w:lvl>
    <w:lvl w:ilvl="8" w:tplc="9B26894E">
      <w:start w:val="1"/>
      <w:numFmt w:val="bullet"/>
      <w:lvlText w:val="•"/>
      <w:lvlJc w:val="left"/>
      <w:pPr>
        <w:ind w:left="7281" w:hanging="195"/>
      </w:pPr>
      <w:rPr>
        <w:rFonts w:hint="default"/>
      </w:rPr>
    </w:lvl>
  </w:abstractNum>
  <w:abstractNum w:abstractNumId="16">
    <w:nsid w:val="71FF1EB6"/>
    <w:multiLevelType w:val="hybridMultilevel"/>
    <w:tmpl w:val="E9CAA62A"/>
    <w:lvl w:ilvl="0" w:tplc="10E817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9052B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3621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C2381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229B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20DF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B438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FA8A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0AD2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83976C9"/>
    <w:multiLevelType w:val="hybridMultilevel"/>
    <w:tmpl w:val="59AA5EBE"/>
    <w:lvl w:ilvl="0" w:tplc="F7BA4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1E465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7E7AF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9058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7445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A4FF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EA2D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EA9F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46A9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7"/>
  </w:num>
  <w:num w:numId="2">
    <w:abstractNumId w:val="11"/>
  </w:num>
  <w:num w:numId="3">
    <w:abstractNumId w:val="12"/>
  </w:num>
  <w:num w:numId="4">
    <w:abstractNumId w:val="14"/>
  </w:num>
  <w:num w:numId="5">
    <w:abstractNumId w:val="10"/>
  </w:num>
  <w:num w:numId="6">
    <w:abstractNumId w:val="9"/>
  </w:num>
  <w:num w:numId="7">
    <w:abstractNumId w:val="7"/>
  </w:num>
  <w:num w:numId="8">
    <w:abstractNumId w:val="0"/>
  </w:num>
  <w:num w:numId="9">
    <w:abstractNumId w:val="1"/>
  </w:num>
  <w:num w:numId="10">
    <w:abstractNumId w:val="5"/>
  </w:num>
  <w:num w:numId="11">
    <w:abstractNumId w:val="4"/>
  </w:num>
  <w:num w:numId="12">
    <w:abstractNumId w:val="2"/>
  </w:num>
  <w:num w:numId="13">
    <w:abstractNumId w:val="13"/>
  </w:num>
  <w:num w:numId="14">
    <w:abstractNumId w:val="6"/>
  </w:num>
  <w:num w:numId="15">
    <w:abstractNumId w:val="8"/>
  </w:num>
  <w:num w:numId="16">
    <w:abstractNumId w:val="16"/>
  </w:num>
  <w:num w:numId="17">
    <w:abstractNumId w:val="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59E"/>
    <w:rsid w:val="0001759E"/>
    <w:rsid w:val="00132DFB"/>
    <w:rsid w:val="00217893"/>
    <w:rsid w:val="002C36DE"/>
    <w:rsid w:val="00332210"/>
    <w:rsid w:val="003603B0"/>
    <w:rsid w:val="00432D55"/>
    <w:rsid w:val="004B7163"/>
    <w:rsid w:val="004C2E7E"/>
    <w:rsid w:val="005A2B60"/>
    <w:rsid w:val="00721A61"/>
    <w:rsid w:val="009F39B1"/>
    <w:rsid w:val="00AA5120"/>
    <w:rsid w:val="00BB4F4B"/>
    <w:rsid w:val="00BF0A4A"/>
    <w:rsid w:val="00D41045"/>
    <w:rsid w:val="00EF711C"/>
    <w:rsid w:val="00FC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81B87F-D8FA-4DEE-ACB8-DE6B661C4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BF0A4A"/>
    <w:pPr>
      <w:widowControl w:val="0"/>
      <w:ind w:left="119"/>
    </w:pPr>
    <w:rPr>
      <w:rFonts w:ascii="Times New Roman" w:eastAsia="Times New Roman" w:hAnsi="Times New Roman"/>
      <w:sz w:val="18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BF0A4A"/>
    <w:rPr>
      <w:rFonts w:ascii="Times New Roman" w:eastAsia="Times New Roman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90144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8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3863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0951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14157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4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41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809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1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78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33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933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40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05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782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23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539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79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50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5377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90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04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26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73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983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678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3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08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1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34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4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12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55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27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73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22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36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5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3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17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40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10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48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86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720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28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95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99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296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23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36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12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05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13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4528">
          <w:marLeft w:val="44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5206">
          <w:marLeft w:val="44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810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230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6150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516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502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091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751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7005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3265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499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9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0421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474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666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577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1818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402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787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323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398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2930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93955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0917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3888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326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245">
          <w:marLeft w:val="547"/>
          <w:marRight w:val="0"/>
          <w:marTop w:val="2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03275">
          <w:marLeft w:val="1166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5437">
          <w:marLeft w:val="1166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6105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214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881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76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82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27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07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792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22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uan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119</TotalTime>
  <Pages>3</Pages>
  <Words>660</Words>
  <Characters>3400</Characters>
  <Application>Microsoft Office Word</Application>
  <DocSecurity>0</DocSecurity>
  <Lines>91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 Chang Huang</dc:creator>
  <cp:keywords/>
  <dc:description/>
  <cp:lastModifiedBy>Huan Chang Huang</cp:lastModifiedBy>
  <cp:revision>14</cp:revision>
  <dcterms:created xsi:type="dcterms:W3CDTF">2014-09-25T00:57:00Z</dcterms:created>
  <dcterms:modified xsi:type="dcterms:W3CDTF">2014-09-25T03:16:00Z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