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7DEE" w:rsidRDefault="003B7DEE" w:rsidP="003B7DEE">
      <w:pPr>
        <w:jc w:val="center"/>
        <w:rPr>
          <w:b/>
          <w:u w:val="single"/>
        </w:rPr>
      </w:pPr>
      <w:bookmarkStart w:id="0" w:name="_GoBack"/>
      <w:bookmarkEnd w:id="0"/>
      <w:r w:rsidRPr="003B7DEE">
        <w:rPr>
          <w:b/>
          <w:u w:val="single"/>
        </w:rPr>
        <w:t>CHAPTER 2: Biology of Mind</w:t>
      </w:r>
    </w:p>
    <w:p w:rsidR="003B7DEE" w:rsidRDefault="003B7DEE" w:rsidP="003B7DEE">
      <w:r>
        <w:rPr>
          <w:rFonts w:cstheme="minorHAnsi"/>
        </w:rPr>
        <w:t>∑</w:t>
      </w:r>
      <w:r>
        <w:t xml:space="preserve"> </w:t>
      </w:r>
      <w:proofErr w:type="gramStart"/>
      <w:r>
        <w:t>The</w:t>
      </w:r>
      <w:proofErr w:type="gramEnd"/>
      <w:r>
        <w:t xml:space="preserve"> Nervous System</w:t>
      </w:r>
    </w:p>
    <w:p w:rsidR="003B7DEE" w:rsidRDefault="003B7DEE" w:rsidP="003B7DEE">
      <w:pPr>
        <w:pStyle w:val="ListParagraph"/>
        <w:numPr>
          <w:ilvl w:val="0"/>
          <w:numId w:val="1"/>
        </w:numPr>
      </w:pPr>
      <w:r>
        <w:t xml:space="preserve">Structure: </w:t>
      </w:r>
    </w:p>
    <w:p w:rsidR="003B7DEE" w:rsidRDefault="003B7DEE" w:rsidP="003B7DEE">
      <w:pPr>
        <w:pStyle w:val="ListParagraph"/>
        <w:numPr>
          <w:ilvl w:val="0"/>
          <w:numId w:val="2"/>
        </w:numPr>
      </w:pPr>
      <w:r>
        <w:t>Central Nervous system: consists of the brain and the spinal cord</w:t>
      </w:r>
    </w:p>
    <w:p w:rsidR="003B7DEE" w:rsidRDefault="003B7DEE" w:rsidP="003B7DEE">
      <w:pPr>
        <w:pStyle w:val="ListParagraph"/>
        <w:numPr>
          <w:ilvl w:val="0"/>
          <w:numId w:val="2"/>
        </w:numPr>
      </w:pPr>
      <w:r>
        <w:t>Peripheral Nervous system: involves every other body part (motor and sensory nerves)</w:t>
      </w:r>
    </w:p>
    <w:p w:rsidR="003B7DEE" w:rsidRDefault="003B7DEE" w:rsidP="003B7DEE">
      <w:pPr>
        <w:ind w:left="1080"/>
      </w:pPr>
      <w:r>
        <w:t>*work together to perform certain actions*</w:t>
      </w:r>
    </w:p>
    <w:p w:rsidR="003B7DEE" w:rsidRDefault="003B7DEE" w:rsidP="003B7DEE">
      <w:r>
        <w:t>Communication Network:</w:t>
      </w:r>
    </w:p>
    <w:p w:rsidR="003B7DEE" w:rsidRDefault="003B7DEE" w:rsidP="003B7DEE">
      <w:pPr>
        <w:pStyle w:val="ListParagraph"/>
        <w:numPr>
          <w:ilvl w:val="0"/>
          <w:numId w:val="7"/>
        </w:numPr>
      </w:pPr>
      <w:r>
        <w:t>Receive info</w:t>
      </w:r>
    </w:p>
    <w:p w:rsidR="003B7DEE" w:rsidRDefault="003B7DEE" w:rsidP="003B7DEE">
      <w:pPr>
        <w:pStyle w:val="ListParagraph"/>
        <w:numPr>
          <w:ilvl w:val="0"/>
          <w:numId w:val="7"/>
        </w:numPr>
      </w:pPr>
      <w:r>
        <w:t xml:space="preserve">Organizes and integrates </w:t>
      </w:r>
    </w:p>
    <w:p w:rsidR="003B7DEE" w:rsidRDefault="003B7DEE" w:rsidP="003B7DEE">
      <w:pPr>
        <w:pStyle w:val="ListParagraph"/>
        <w:numPr>
          <w:ilvl w:val="0"/>
          <w:numId w:val="7"/>
        </w:numPr>
      </w:pPr>
      <w:r>
        <w:t>Uses to send orders through the body (behaviour and movements)</w:t>
      </w:r>
    </w:p>
    <w:p w:rsidR="003B7DEE" w:rsidRDefault="003B7DEE" w:rsidP="003B7DEE">
      <w:r>
        <w:t>Conscious Experience</w:t>
      </w:r>
    </w:p>
    <w:p w:rsidR="002B45B2" w:rsidRDefault="003B7DEE" w:rsidP="002B45B2">
      <w:pPr>
        <w:pStyle w:val="ListParagraph"/>
        <w:numPr>
          <w:ilvl w:val="0"/>
          <w:numId w:val="1"/>
        </w:numPr>
      </w:pPr>
      <w:r>
        <w:t>Neurons</w:t>
      </w:r>
      <w:r w:rsidR="002B45B2">
        <w:t>:</w:t>
      </w:r>
    </w:p>
    <w:p w:rsidR="002B45B2" w:rsidRDefault="002B45B2" w:rsidP="002B45B2">
      <w:pPr>
        <w:ind w:left="720"/>
      </w:pPr>
      <w:r>
        <w:t xml:space="preserve">Basic function </w:t>
      </w:r>
    </w:p>
    <w:p w:rsidR="002B45B2" w:rsidRDefault="002B45B2" w:rsidP="002B45B2">
      <w:pPr>
        <w:pStyle w:val="ListParagraph"/>
        <w:numPr>
          <w:ilvl w:val="0"/>
          <w:numId w:val="10"/>
        </w:numPr>
      </w:pPr>
      <w:r>
        <w:t>3 Types:</w:t>
      </w:r>
    </w:p>
    <w:p w:rsidR="002B45B2" w:rsidRDefault="002B45B2" w:rsidP="002B45B2">
      <w:pPr>
        <w:pStyle w:val="ListParagraph"/>
        <w:numPr>
          <w:ilvl w:val="0"/>
          <w:numId w:val="11"/>
        </w:numPr>
      </w:pPr>
      <w:r>
        <w:t xml:space="preserve">Sensory neurons-transmit nerves to CNS </w:t>
      </w:r>
    </w:p>
    <w:p w:rsidR="002B45B2" w:rsidRDefault="002B45B2" w:rsidP="002B45B2">
      <w:pPr>
        <w:pStyle w:val="ListParagraph"/>
        <w:numPr>
          <w:ilvl w:val="0"/>
          <w:numId w:val="11"/>
        </w:numPr>
      </w:pPr>
      <w:r>
        <w:t>Interneurons- most complex job (carry messages between neurons and organize and integrate info)</w:t>
      </w:r>
    </w:p>
    <w:p w:rsidR="002B45B2" w:rsidRDefault="002B45B2" w:rsidP="002B45B2">
      <w:pPr>
        <w:pStyle w:val="ListParagraph"/>
        <w:numPr>
          <w:ilvl w:val="0"/>
          <w:numId w:val="11"/>
        </w:numPr>
      </w:pPr>
      <w:r>
        <w:t>Motor neurons- carry messages from the brain and spinal cord to the muscles and glands through nerves</w:t>
      </w:r>
    </w:p>
    <w:p w:rsidR="002B45B2" w:rsidRDefault="002B45B2" w:rsidP="003662A1">
      <w:pPr>
        <w:pStyle w:val="ListParagraph"/>
        <w:numPr>
          <w:ilvl w:val="0"/>
          <w:numId w:val="12"/>
        </w:numPr>
      </w:pPr>
      <w:r>
        <w:t>Basic Structure</w:t>
      </w:r>
    </w:p>
    <w:p w:rsidR="002B45B2" w:rsidRDefault="002B45B2" w:rsidP="002B45B2">
      <w:pPr>
        <w:pStyle w:val="ListParagraph"/>
        <w:numPr>
          <w:ilvl w:val="0"/>
          <w:numId w:val="10"/>
        </w:numPr>
      </w:pPr>
      <w:r>
        <w:t>Share basic structure:</w:t>
      </w:r>
    </w:p>
    <w:p w:rsidR="002B45B2" w:rsidRDefault="002B45B2" w:rsidP="002B45B2">
      <w:pPr>
        <w:pStyle w:val="ListParagraph"/>
        <w:ind w:left="1440"/>
      </w:pPr>
      <w:r>
        <w:t>-</w:t>
      </w:r>
      <w:r w:rsidRPr="003662A1">
        <w:rPr>
          <w:b/>
        </w:rPr>
        <w:t>Cell body</w:t>
      </w:r>
      <w:r>
        <w:t xml:space="preserve"> -&gt;soma (manufactures all the needs of the nerves)</w:t>
      </w:r>
    </w:p>
    <w:p w:rsidR="002B45B2" w:rsidRDefault="002B45B2" w:rsidP="002B45B2">
      <w:pPr>
        <w:pStyle w:val="ListParagraph"/>
        <w:ind w:left="1440"/>
      </w:pPr>
      <w:r>
        <w:t>-</w:t>
      </w:r>
      <w:r w:rsidRPr="003662A1">
        <w:rPr>
          <w:b/>
        </w:rPr>
        <w:t>Dendrites</w:t>
      </w:r>
      <w:r>
        <w:t xml:space="preserve"> (increase surface of soma, and receives info from other neurons)</w:t>
      </w:r>
    </w:p>
    <w:p w:rsidR="002B45B2" w:rsidRDefault="002B45B2" w:rsidP="002B45B2">
      <w:pPr>
        <w:pStyle w:val="ListParagraph"/>
        <w:ind w:left="1440"/>
      </w:pPr>
      <w:r>
        <w:t>-</w:t>
      </w:r>
      <w:r w:rsidRPr="003662A1">
        <w:rPr>
          <w:b/>
        </w:rPr>
        <w:t>Axon</w:t>
      </w:r>
      <w:r>
        <w:t xml:space="preserve"> (thin tube like structure, carry electrical impulse *action potential* away from the cell body to axon branches)</w:t>
      </w:r>
    </w:p>
    <w:p w:rsidR="002B45B2" w:rsidRDefault="002B45B2" w:rsidP="002B45B2">
      <w:pPr>
        <w:pStyle w:val="ListParagraph"/>
        <w:ind w:left="1440"/>
      </w:pPr>
      <w:r>
        <w:t>-</w:t>
      </w:r>
      <w:r w:rsidRPr="003662A1">
        <w:rPr>
          <w:b/>
        </w:rPr>
        <w:t>Axon branches</w:t>
      </w:r>
    </w:p>
    <w:p w:rsidR="002B45B2" w:rsidRDefault="002B45B2" w:rsidP="002B45B2">
      <w:pPr>
        <w:pStyle w:val="ListParagraph"/>
        <w:ind w:left="1440"/>
      </w:pPr>
      <w:r>
        <w:t>-</w:t>
      </w:r>
      <w:r w:rsidRPr="003662A1">
        <w:rPr>
          <w:b/>
        </w:rPr>
        <w:t>Terminal buttons</w:t>
      </w:r>
      <w:r>
        <w:t xml:space="preserve"> (at the end of axon branches) </w:t>
      </w:r>
    </w:p>
    <w:p w:rsidR="002B45B2" w:rsidRDefault="002B45B2" w:rsidP="002B45B2">
      <w:pPr>
        <w:pStyle w:val="ListParagraph"/>
        <w:ind w:left="1440"/>
      </w:pPr>
      <w:r>
        <w:t xml:space="preserve">*Some axons are covered by myelin sheath, fatty sheets, which insulates the axon and speed up the transmission* 20x faster </w:t>
      </w:r>
      <w:r w:rsidR="003662A1" w:rsidRPr="003662A1">
        <w:rPr>
          <w:b/>
        </w:rPr>
        <w:t>WITH</w:t>
      </w:r>
      <w:r>
        <w:t xml:space="preserve"> myelin sheath</w:t>
      </w:r>
    </w:p>
    <w:p w:rsidR="002B45B2" w:rsidRDefault="002B45B2" w:rsidP="002B45B2">
      <w:pPr>
        <w:pStyle w:val="ListParagraph"/>
        <w:ind w:left="1440"/>
      </w:pPr>
      <w:r>
        <w:t>-</w:t>
      </w:r>
      <w:r w:rsidRPr="003662A1">
        <w:rPr>
          <w:b/>
        </w:rPr>
        <w:t>Synapse</w:t>
      </w:r>
      <w:r>
        <w:t xml:space="preserve"> (place where neurons meet to communicate)</w:t>
      </w:r>
    </w:p>
    <w:p w:rsidR="003662A1" w:rsidRDefault="003662A1" w:rsidP="002B45B2">
      <w:pPr>
        <w:pStyle w:val="ListParagraph"/>
        <w:ind w:left="1440"/>
      </w:pPr>
      <w:r>
        <w:t>-</w:t>
      </w:r>
      <w:r>
        <w:rPr>
          <w:b/>
        </w:rPr>
        <w:t>S</w:t>
      </w:r>
      <w:r w:rsidRPr="003662A1">
        <w:rPr>
          <w:b/>
        </w:rPr>
        <w:t>ynaptic cleft or gap</w:t>
      </w:r>
      <w:r>
        <w:t xml:space="preserve"> (tiny space between 2 neurons at the synapse)</w:t>
      </w:r>
    </w:p>
    <w:p w:rsidR="003662A1" w:rsidRDefault="003662A1" w:rsidP="002B45B2">
      <w:pPr>
        <w:pStyle w:val="ListParagraph"/>
        <w:ind w:left="1440"/>
      </w:pPr>
      <w:r>
        <w:t>-</w:t>
      </w:r>
      <w:r w:rsidRPr="003662A1">
        <w:rPr>
          <w:b/>
        </w:rPr>
        <w:t>Presynaptic neuron</w:t>
      </w:r>
      <w:r>
        <w:t xml:space="preserve"> (sending a message to another neuron)</w:t>
      </w:r>
    </w:p>
    <w:p w:rsidR="003662A1" w:rsidRDefault="003662A1" w:rsidP="002B45B2">
      <w:pPr>
        <w:pStyle w:val="ListParagraph"/>
        <w:ind w:left="1440"/>
      </w:pPr>
      <w:r>
        <w:t>-</w:t>
      </w:r>
      <w:r w:rsidRPr="003662A1">
        <w:rPr>
          <w:b/>
        </w:rPr>
        <w:t>Postsynaptic neuron</w:t>
      </w:r>
      <w:r>
        <w:t xml:space="preserve"> (receives the message from another neuron)</w:t>
      </w:r>
    </w:p>
    <w:p w:rsidR="003662A1" w:rsidRDefault="003662A1" w:rsidP="003662A1">
      <w:r>
        <w:t>B. Communication</w:t>
      </w:r>
    </w:p>
    <w:p w:rsidR="003662A1" w:rsidRDefault="003662A1" w:rsidP="003662A1">
      <w:r>
        <w:lastRenderedPageBreak/>
        <w:t>B.1) Communication within a neuron:</w:t>
      </w:r>
    </w:p>
    <w:p w:rsidR="003662A1" w:rsidRDefault="003662A1" w:rsidP="003662A1">
      <w:pPr>
        <w:pStyle w:val="ListParagraph"/>
        <w:numPr>
          <w:ilvl w:val="0"/>
          <w:numId w:val="10"/>
        </w:numPr>
      </w:pPr>
      <w:r>
        <w:t>Brain= 80% water</w:t>
      </w:r>
    </w:p>
    <w:p w:rsidR="003662A1" w:rsidRDefault="003662A1" w:rsidP="003662A1">
      <w:pPr>
        <w:pStyle w:val="ListParagraph"/>
        <w:numPr>
          <w:ilvl w:val="0"/>
          <w:numId w:val="10"/>
        </w:numPr>
      </w:pPr>
      <w:r>
        <w:t>Intracellular fluid (inside cell)</w:t>
      </w:r>
    </w:p>
    <w:p w:rsidR="003662A1" w:rsidRDefault="003662A1" w:rsidP="003662A1">
      <w:pPr>
        <w:pStyle w:val="ListParagraph"/>
        <w:numPr>
          <w:ilvl w:val="0"/>
          <w:numId w:val="10"/>
        </w:numPr>
      </w:pPr>
      <w:r>
        <w:t>Extracellular fluid (outside fluid)</w:t>
      </w:r>
    </w:p>
    <w:p w:rsidR="00960AD9" w:rsidRDefault="003662A1" w:rsidP="00960AD9">
      <w:pPr>
        <w:pStyle w:val="ListParagraph"/>
        <w:numPr>
          <w:ilvl w:val="0"/>
          <w:numId w:val="10"/>
        </w:numPr>
      </w:pPr>
      <w:r>
        <w:t>Dissolved chemicals including:</w:t>
      </w:r>
    </w:p>
    <w:p w:rsidR="003662A1" w:rsidRDefault="003662A1" w:rsidP="003662A1">
      <w:pPr>
        <w:pStyle w:val="ListParagraph"/>
        <w:numPr>
          <w:ilvl w:val="0"/>
          <w:numId w:val="13"/>
        </w:numPr>
      </w:pPr>
      <w:r>
        <w:t>Na + (found inside and outside cell)</w:t>
      </w:r>
    </w:p>
    <w:p w:rsidR="003662A1" w:rsidRDefault="003662A1" w:rsidP="003662A1">
      <w:pPr>
        <w:pStyle w:val="ListParagraph"/>
        <w:numPr>
          <w:ilvl w:val="0"/>
          <w:numId w:val="13"/>
        </w:numPr>
      </w:pPr>
      <w:proofErr w:type="spellStart"/>
      <w:r>
        <w:t>Cl</w:t>
      </w:r>
      <w:proofErr w:type="spellEnd"/>
      <w:r>
        <w:t>- (found “                                       “)</w:t>
      </w:r>
    </w:p>
    <w:p w:rsidR="003662A1" w:rsidRDefault="003662A1" w:rsidP="003662A1">
      <w:pPr>
        <w:pStyle w:val="ListParagraph"/>
        <w:numPr>
          <w:ilvl w:val="0"/>
          <w:numId w:val="13"/>
        </w:numPr>
      </w:pPr>
      <w:r>
        <w:t xml:space="preserve"> K+ (found “                                     “)</w:t>
      </w:r>
    </w:p>
    <w:p w:rsidR="003662A1" w:rsidRDefault="003662A1" w:rsidP="003662A1">
      <w:pPr>
        <w:pStyle w:val="ListParagraph"/>
        <w:numPr>
          <w:ilvl w:val="0"/>
          <w:numId w:val="13"/>
        </w:numPr>
      </w:pPr>
      <w:r>
        <w:t xml:space="preserve"> A- (found only inside the cell)</w:t>
      </w:r>
      <w:r w:rsidR="00960AD9">
        <w:t xml:space="preserve"> PROTEIN IONS</w:t>
      </w:r>
    </w:p>
    <w:p w:rsidR="00960AD9" w:rsidRDefault="00960AD9" w:rsidP="00960AD9">
      <w:pPr>
        <w:pStyle w:val="ListParagraph"/>
        <w:numPr>
          <w:ilvl w:val="0"/>
          <w:numId w:val="14"/>
        </w:numPr>
      </w:pPr>
      <w:r>
        <w:t>Porous (neuron membrane)</w:t>
      </w:r>
    </w:p>
    <w:p w:rsidR="00960AD9" w:rsidRDefault="00960AD9" w:rsidP="00960AD9">
      <w:pPr>
        <w:pStyle w:val="ListParagraph"/>
        <w:numPr>
          <w:ilvl w:val="0"/>
          <w:numId w:val="14"/>
        </w:numPr>
      </w:pPr>
      <w:r>
        <w:t>Selectively Permeable</w:t>
      </w:r>
    </w:p>
    <w:p w:rsidR="00960AD9" w:rsidRDefault="00960AD9" w:rsidP="00960AD9">
      <w:pPr>
        <w:pStyle w:val="ListParagraph"/>
        <w:numPr>
          <w:ilvl w:val="0"/>
          <w:numId w:val="14"/>
        </w:numPr>
      </w:pPr>
      <w:r>
        <w:t xml:space="preserve">Neuron at rest: </w:t>
      </w:r>
    </w:p>
    <w:tbl>
      <w:tblPr>
        <w:tblStyle w:val="TableGrid"/>
        <w:tblW w:w="0" w:type="auto"/>
        <w:tblInd w:w="1440" w:type="dxa"/>
        <w:tblLook w:val="04A0" w:firstRow="1" w:lastRow="0" w:firstColumn="1" w:lastColumn="0" w:noHBand="0" w:noVBand="1"/>
      </w:tblPr>
      <w:tblGrid>
        <w:gridCol w:w="4068"/>
        <w:gridCol w:w="4068"/>
      </w:tblGrid>
      <w:tr w:rsidR="00960AD9" w:rsidTr="00960AD9">
        <w:tc>
          <w:tcPr>
            <w:tcW w:w="4788" w:type="dxa"/>
          </w:tcPr>
          <w:p w:rsidR="00960AD9" w:rsidRDefault="00960AD9" w:rsidP="00960AD9">
            <w:pPr>
              <w:pStyle w:val="ListParagraph"/>
              <w:ind w:left="0"/>
            </w:pPr>
            <w:r>
              <w:t>Inside</w:t>
            </w:r>
          </w:p>
        </w:tc>
        <w:tc>
          <w:tcPr>
            <w:tcW w:w="4788" w:type="dxa"/>
          </w:tcPr>
          <w:p w:rsidR="00960AD9" w:rsidRDefault="00960AD9" w:rsidP="00960AD9">
            <w:pPr>
              <w:pStyle w:val="ListParagraph"/>
              <w:ind w:left="0"/>
            </w:pPr>
            <w:r>
              <w:t>Outside</w:t>
            </w:r>
          </w:p>
        </w:tc>
      </w:tr>
      <w:tr w:rsidR="00960AD9" w:rsidTr="00960AD9">
        <w:tc>
          <w:tcPr>
            <w:tcW w:w="4788" w:type="dxa"/>
          </w:tcPr>
          <w:p w:rsidR="00960AD9" w:rsidRDefault="00960AD9" w:rsidP="00960AD9">
            <w:pPr>
              <w:pStyle w:val="ListParagraph"/>
              <w:ind w:left="0"/>
            </w:pPr>
            <w:r>
              <w:t xml:space="preserve">Higher K+ </w:t>
            </w:r>
          </w:p>
        </w:tc>
        <w:tc>
          <w:tcPr>
            <w:tcW w:w="4788" w:type="dxa"/>
          </w:tcPr>
          <w:p w:rsidR="00960AD9" w:rsidRDefault="00960AD9" w:rsidP="00960AD9">
            <w:pPr>
              <w:pStyle w:val="ListParagraph"/>
              <w:ind w:left="0"/>
            </w:pPr>
            <w:r>
              <w:t>Higher Na+</w:t>
            </w:r>
          </w:p>
        </w:tc>
      </w:tr>
      <w:tr w:rsidR="00960AD9" w:rsidTr="00960AD9">
        <w:tc>
          <w:tcPr>
            <w:tcW w:w="4788" w:type="dxa"/>
          </w:tcPr>
          <w:p w:rsidR="00960AD9" w:rsidRDefault="00960AD9" w:rsidP="00960AD9">
            <w:pPr>
              <w:pStyle w:val="ListParagraph"/>
              <w:ind w:left="0"/>
            </w:pPr>
            <w:r>
              <w:t>More negative ions</w:t>
            </w:r>
          </w:p>
        </w:tc>
        <w:tc>
          <w:tcPr>
            <w:tcW w:w="4788" w:type="dxa"/>
          </w:tcPr>
          <w:p w:rsidR="00960AD9" w:rsidRDefault="00960AD9" w:rsidP="00960AD9">
            <w:pPr>
              <w:pStyle w:val="ListParagraph"/>
              <w:ind w:left="0"/>
            </w:pPr>
            <w:r>
              <w:t>More positive ions</w:t>
            </w:r>
          </w:p>
        </w:tc>
      </w:tr>
      <w:tr w:rsidR="00960AD9" w:rsidTr="00960AD9">
        <w:tc>
          <w:tcPr>
            <w:tcW w:w="4788" w:type="dxa"/>
          </w:tcPr>
          <w:p w:rsidR="00960AD9" w:rsidRDefault="00960AD9" w:rsidP="00960AD9">
            <w:pPr>
              <w:pStyle w:val="ListParagraph"/>
              <w:ind w:left="0"/>
            </w:pPr>
            <w:r>
              <w:t>Electrical charge: Negative</w:t>
            </w:r>
          </w:p>
        </w:tc>
        <w:tc>
          <w:tcPr>
            <w:tcW w:w="4788" w:type="dxa"/>
          </w:tcPr>
          <w:p w:rsidR="00960AD9" w:rsidRDefault="00960AD9" w:rsidP="00960AD9">
            <w:pPr>
              <w:pStyle w:val="ListParagraph"/>
              <w:ind w:left="0"/>
            </w:pPr>
            <w:r>
              <w:t xml:space="preserve">Electrical Charge: </w:t>
            </w:r>
            <w:proofErr w:type="spellStart"/>
            <w:r>
              <w:t>Postive</w:t>
            </w:r>
            <w:proofErr w:type="spellEnd"/>
          </w:p>
        </w:tc>
      </w:tr>
      <w:tr w:rsidR="00960AD9" w:rsidTr="00960AD9">
        <w:tc>
          <w:tcPr>
            <w:tcW w:w="4788" w:type="dxa"/>
          </w:tcPr>
          <w:p w:rsidR="00960AD9" w:rsidRDefault="00960AD9" w:rsidP="00960AD9">
            <w:pPr>
              <w:pStyle w:val="ListParagraph"/>
              <w:ind w:left="0"/>
            </w:pPr>
          </w:p>
        </w:tc>
        <w:tc>
          <w:tcPr>
            <w:tcW w:w="4788" w:type="dxa"/>
          </w:tcPr>
          <w:p w:rsidR="00960AD9" w:rsidRDefault="00960AD9" w:rsidP="00960AD9">
            <w:pPr>
              <w:pStyle w:val="ListParagraph"/>
              <w:ind w:left="0"/>
            </w:pPr>
          </w:p>
        </w:tc>
      </w:tr>
      <w:tr w:rsidR="00960AD9" w:rsidTr="00960AD9">
        <w:trPr>
          <w:trHeight w:val="70"/>
        </w:trPr>
        <w:tc>
          <w:tcPr>
            <w:tcW w:w="4788" w:type="dxa"/>
          </w:tcPr>
          <w:p w:rsidR="00960AD9" w:rsidRDefault="00960AD9" w:rsidP="00960AD9">
            <w:pPr>
              <w:pStyle w:val="ListParagraph"/>
              <w:ind w:left="0"/>
            </w:pPr>
          </w:p>
        </w:tc>
        <w:tc>
          <w:tcPr>
            <w:tcW w:w="4788" w:type="dxa"/>
          </w:tcPr>
          <w:p w:rsidR="00960AD9" w:rsidRDefault="00960AD9" w:rsidP="00960AD9">
            <w:pPr>
              <w:pStyle w:val="ListParagraph"/>
              <w:ind w:left="0"/>
            </w:pPr>
          </w:p>
        </w:tc>
      </w:tr>
    </w:tbl>
    <w:p w:rsidR="00960AD9" w:rsidRDefault="00960AD9" w:rsidP="00960AD9">
      <w:pPr>
        <w:pStyle w:val="ListParagraph"/>
        <w:numPr>
          <w:ilvl w:val="0"/>
          <w:numId w:val="15"/>
        </w:numPr>
      </w:pPr>
      <w:r>
        <w:t>Minus -70 mV</w:t>
      </w:r>
    </w:p>
    <w:p w:rsidR="00960AD9" w:rsidRDefault="00960AD9" w:rsidP="00960AD9">
      <w:pPr>
        <w:pStyle w:val="ListParagraph"/>
        <w:numPr>
          <w:ilvl w:val="0"/>
          <w:numId w:val="15"/>
        </w:numPr>
      </w:pPr>
      <w:r>
        <w:t>Polarized</w:t>
      </w:r>
    </w:p>
    <w:p w:rsidR="00960AD9" w:rsidRDefault="00960AD9" w:rsidP="00960AD9">
      <w:pPr>
        <w:pStyle w:val="ListParagraph"/>
        <w:numPr>
          <w:ilvl w:val="0"/>
          <w:numId w:val="15"/>
        </w:numPr>
      </w:pPr>
      <w:r>
        <w:t>Even at rest, still receives other messages from other neurons (some will tell to fire, some will do nothing)</w:t>
      </w:r>
    </w:p>
    <w:p w:rsidR="00960AD9" w:rsidRDefault="00960AD9" w:rsidP="00960AD9">
      <w:pPr>
        <w:pStyle w:val="ListParagraph"/>
        <w:numPr>
          <w:ilvl w:val="0"/>
          <w:numId w:val="15"/>
        </w:numPr>
      </w:pPr>
      <w:r>
        <w:t>Inhibitory message (change concentration of ions)</w:t>
      </w:r>
    </w:p>
    <w:p w:rsidR="00960AD9" w:rsidRDefault="00960AD9" w:rsidP="00960AD9">
      <w:pPr>
        <w:pStyle w:val="ListParagraph"/>
        <w:numPr>
          <w:ilvl w:val="0"/>
          <w:numId w:val="16"/>
        </w:numPr>
      </w:pPr>
      <w:r>
        <w:t>Hyperpolarized=more negative (inside). EX= from -70 mV to -76 mV meaning it is less likely to fire</w:t>
      </w:r>
    </w:p>
    <w:p w:rsidR="00960AD9" w:rsidRDefault="00960AD9" w:rsidP="00960AD9">
      <w:pPr>
        <w:pStyle w:val="ListParagraph"/>
        <w:numPr>
          <w:ilvl w:val="0"/>
          <w:numId w:val="18"/>
        </w:numPr>
      </w:pPr>
      <w:r>
        <w:t>Excitatory:</w:t>
      </w:r>
    </w:p>
    <w:p w:rsidR="00960AD9" w:rsidRDefault="00960AD9" w:rsidP="00960AD9">
      <w:pPr>
        <w:pStyle w:val="ListParagraph"/>
        <w:numPr>
          <w:ilvl w:val="0"/>
          <w:numId w:val="16"/>
        </w:numPr>
      </w:pPr>
      <w:r>
        <w:t>Depolarize=less negative</w:t>
      </w:r>
    </w:p>
    <w:p w:rsidR="00960AD9" w:rsidRDefault="00960AD9" w:rsidP="00960AD9">
      <w:pPr>
        <w:pStyle w:val="ListParagraph"/>
        <w:numPr>
          <w:ilvl w:val="0"/>
          <w:numId w:val="16"/>
        </w:numPr>
      </w:pPr>
      <w:r>
        <w:t>EX= from -70 mV to -63mV, meaning it is more likely to fire</w:t>
      </w:r>
    </w:p>
    <w:p w:rsidR="00960AD9" w:rsidRDefault="00960AD9" w:rsidP="00960AD9">
      <w:pPr>
        <w:pStyle w:val="ListParagraph"/>
        <w:numPr>
          <w:ilvl w:val="0"/>
          <w:numId w:val="18"/>
        </w:numPr>
      </w:pPr>
      <w:r>
        <w:t>When the negative charge inside the neuron reaches about to -50 mV, also known as the threshold of excitation</w:t>
      </w:r>
    </w:p>
    <w:p w:rsidR="00080B81" w:rsidRDefault="00080B81" w:rsidP="00960AD9">
      <w:pPr>
        <w:pStyle w:val="ListParagraph"/>
        <w:numPr>
          <w:ilvl w:val="0"/>
          <w:numId w:val="18"/>
        </w:numPr>
      </w:pPr>
      <w:r>
        <w:t xml:space="preserve">Larger number of NA+ from the outside will go inside and the positive ions will outnumber Negative ions, while on the outside the negative ions will outnumber the positive ions (basically they flipped). This means that the membrane has been depolarized. </w:t>
      </w:r>
    </w:p>
    <w:p w:rsidR="00080B81" w:rsidRDefault="00080B81" w:rsidP="00960AD9">
      <w:pPr>
        <w:pStyle w:val="ListParagraph"/>
        <w:numPr>
          <w:ilvl w:val="0"/>
          <w:numId w:val="18"/>
        </w:numPr>
      </w:pPr>
      <w:r>
        <w:t>Immediately K+ ions will leave the membrane, more negative ions inside and positive on the outside. This means that the membrane is repolarized. Usually we have more potassium ions in the inside of the cell</w:t>
      </w:r>
    </w:p>
    <w:p w:rsidR="00080B81" w:rsidRDefault="00080B81" w:rsidP="00960AD9">
      <w:pPr>
        <w:pStyle w:val="ListParagraph"/>
        <w:numPr>
          <w:ilvl w:val="0"/>
          <w:numId w:val="18"/>
        </w:numPr>
      </w:pPr>
      <w:r>
        <w:t>The sodium potassium pumps will pump out sodium ions and in potassium, which then returns back to resting potential</w:t>
      </w:r>
    </w:p>
    <w:p w:rsidR="00080B81" w:rsidRDefault="00080B81" w:rsidP="00960AD9">
      <w:pPr>
        <w:pStyle w:val="ListParagraph"/>
        <w:numPr>
          <w:ilvl w:val="0"/>
          <w:numId w:val="18"/>
        </w:numPr>
      </w:pPr>
      <w:r>
        <w:t>Action Potential is an ALL-OR-NONE phenomenon</w:t>
      </w:r>
    </w:p>
    <w:p w:rsidR="00080B81" w:rsidRDefault="00080B81" w:rsidP="00080B81">
      <w:pPr>
        <w:pStyle w:val="ListParagraph"/>
        <w:numPr>
          <w:ilvl w:val="0"/>
          <w:numId w:val="19"/>
        </w:numPr>
      </w:pPr>
      <w:r>
        <w:lastRenderedPageBreak/>
        <w:t>It has the same strength beginning or end (every time the neuron fires, it will be at the same strength)</w:t>
      </w:r>
    </w:p>
    <w:p w:rsidR="00080B81" w:rsidRDefault="00080B81" w:rsidP="00080B81">
      <w:pPr>
        <w:pStyle w:val="ListParagraph"/>
        <w:numPr>
          <w:ilvl w:val="0"/>
          <w:numId w:val="20"/>
        </w:numPr>
      </w:pPr>
      <w:r>
        <w:t>Action potential travels like a domino (making the transmission faster)</w:t>
      </w:r>
    </w:p>
    <w:p w:rsidR="00080B81" w:rsidRDefault="00080B81" w:rsidP="00080B81">
      <w:r>
        <w:t>B.2) Communication between Neurons</w:t>
      </w:r>
    </w:p>
    <w:p w:rsidR="00080B81" w:rsidRDefault="00080B81" w:rsidP="00080B81">
      <w:pPr>
        <w:pStyle w:val="ListParagraph"/>
        <w:numPr>
          <w:ilvl w:val="0"/>
          <w:numId w:val="21"/>
        </w:numPr>
      </w:pPr>
      <w:r>
        <w:t>Neurotransmitters</w:t>
      </w:r>
    </w:p>
    <w:p w:rsidR="00080B81" w:rsidRDefault="00080B81" w:rsidP="00080B81">
      <w:pPr>
        <w:pStyle w:val="ListParagraph"/>
        <w:numPr>
          <w:ilvl w:val="0"/>
          <w:numId w:val="21"/>
        </w:numPr>
      </w:pPr>
      <w:r>
        <w:t xml:space="preserve">Synaptic Vesicles: </w:t>
      </w:r>
      <w:r w:rsidR="003A1EE9">
        <w:t xml:space="preserve"> little sacs that contain neurotransmitters</w:t>
      </w:r>
    </w:p>
    <w:p w:rsidR="003A1EE9" w:rsidRDefault="003A1EE9" w:rsidP="00080B81">
      <w:pPr>
        <w:pStyle w:val="ListParagraph"/>
        <w:numPr>
          <w:ilvl w:val="0"/>
          <w:numId w:val="21"/>
        </w:numPr>
      </w:pPr>
      <w:r>
        <w:t>Receptors: a structure on the post synaptic membrane, the neurotransmitter will attach itself to the specific receptor which is how the message is sent</w:t>
      </w:r>
    </w:p>
    <w:p w:rsidR="003A1EE9" w:rsidRDefault="003A1EE9" w:rsidP="00080B81">
      <w:pPr>
        <w:pStyle w:val="ListParagraph"/>
        <w:numPr>
          <w:ilvl w:val="0"/>
          <w:numId w:val="21"/>
        </w:numPr>
      </w:pPr>
      <w:r>
        <w:t>Presynaptic neuron has fired, an action potential will have travelled to the terminal buttons, the synaptic vesicles will attach to the presynaptic membrane, and will release open the neurotransmitter into the synaptic gap.</w:t>
      </w:r>
    </w:p>
    <w:p w:rsidR="003A1EE9" w:rsidRDefault="003A1EE9" w:rsidP="00080B81">
      <w:pPr>
        <w:pStyle w:val="ListParagraph"/>
        <w:numPr>
          <w:ilvl w:val="0"/>
          <w:numId w:val="21"/>
        </w:numPr>
      </w:pPr>
      <w:r>
        <w:t>The neurotransmitters will then attach to the receptor sites, and deliver a message (which is either fire or don’t) to the postsynaptic neuron</w:t>
      </w:r>
    </w:p>
    <w:p w:rsidR="003A1EE9" w:rsidRDefault="003A1EE9" w:rsidP="00080B81">
      <w:pPr>
        <w:pStyle w:val="ListParagraph"/>
        <w:numPr>
          <w:ilvl w:val="0"/>
          <w:numId w:val="21"/>
        </w:numPr>
      </w:pPr>
      <w:r>
        <w:t xml:space="preserve">What will happen to the neurotransmitter? </w:t>
      </w:r>
    </w:p>
    <w:p w:rsidR="003A1EE9" w:rsidRDefault="003A1EE9" w:rsidP="003A1EE9">
      <w:pPr>
        <w:pStyle w:val="ListParagraph"/>
        <w:numPr>
          <w:ilvl w:val="0"/>
          <w:numId w:val="22"/>
        </w:numPr>
      </w:pPr>
      <w:r>
        <w:t>Reuptake, or taken back</w:t>
      </w:r>
    </w:p>
    <w:p w:rsidR="003662A1" w:rsidRDefault="003A1EE9" w:rsidP="003A1EE9">
      <w:pPr>
        <w:pStyle w:val="ListParagraph"/>
        <w:numPr>
          <w:ilvl w:val="0"/>
          <w:numId w:val="22"/>
        </w:numPr>
      </w:pPr>
      <w:r>
        <w:t>Degradation, enzymes will de activate the neurotransmitters</w:t>
      </w:r>
    </w:p>
    <w:p w:rsidR="003A1EE9" w:rsidRDefault="003A1EE9" w:rsidP="005B7C8C">
      <w:pPr>
        <w:pStyle w:val="ListParagraph"/>
        <w:numPr>
          <w:ilvl w:val="0"/>
          <w:numId w:val="24"/>
        </w:numPr>
        <w:ind w:left="1418" w:hanging="284"/>
      </w:pPr>
      <w:r>
        <w:t xml:space="preserve">If the neurotransmitter is not destroyed ( the nervous system will either be </w:t>
      </w:r>
      <w:r w:rsidR="005B7C8C">
        <w:t>over-stimulated or over-inhibited)</w:t>
      </w:r>
    </w:p>
    <w:p w:rsidR="005B7C8C" w:rsidRDefault="005B7C8C" w:rsidP="005B7C8C">
      <w:pPr>
        <w:pStyle w:val="ListParagraph"/>
        <w:numPr>
          <w:ilvl w:val="0"/>
          <w:numId w:val="27"/>
        </w:numPr>
      </w:pPr>
      <w:r>
        <w:t>Neurotransmitters:</w:t>
      </w:r>
    </w:p>
    <w:p w:rsidR="005B7C8C" w:rsidRDefault="005B7C8C" w:rsidP="005B7C8C">
      <w:pPr>
        <w:pStyle w:val="ListParagraph"/>
        <w:numPr>
          <w:ilvl w:val="0"/>
          <w:numId w:val="20"/>
        </w:numPr>
        <w:ind w:left="1701" w:hanging="567"/>
      </w:pPr>
      <w:r>
        <w:t>We need healthy levels</w:t>
      </w:r>
    </w:p>
    <w:p w:rsidR="005B7C8C" w:rsidRDefault="005B7C8C" w:rsidP="005B7C8C">
      <w:pPr>
        <w:pStyle w:val="ListParagraph"/>
        <w:numPr>
          <w:ilvl w:val="0"/>
          <w:numId w:val="20"/>
        </w:numPr>
        <w:ind w:left="1701" w:hanging="567"/>
      </w:pPr>
      <w:r>
        <w:t>Acetylcholine (ACh) involved in learning, memory, and concentration. Every single muscle contraction uses ACh. If you have too much ACh, your muscle contractions are very violent. Too low of it, your muscle contractions are very low and your body is near paralysation</w:t>
      </w:r>
    </w:p>
    <w:p w:rsidR="005B7C8C" w:rsidRDefault="005B7C8C" w:rsidP="005B7C8C">
      <w:pPr>
        <w:pStyle w:val="ListParagraph"/>
        <w:numPr>
          <w:ilvl w:val="0"/>
          <w:numId w:val="20"/>
        </w:numPr>
        <w:ind w:left="1701" w:hanging="567"/>
      </w:pPr>
      <w:r>
        <w:t>GABA (1/3 neurons use GABA) to keep your nervous system calm</w:t>
      </w:r>
    </w:p>
    <w:p w:rsidR="005B7C8C" w:rsidRDefault="005B7C8C" w:rsidP="005B7C8C">
      <w:pPr>
        <w:pStyle w:val="ListParagraph"/>
        <w:ind w:left="1701"/>
      </w:pPr>
      <w:r>
        <w:t xml:space="preserve">-too low, very anxious leading to seizures (one of the more leading alcohol abuse, alcohol enhances the ability of GABA) </w:t>
      </w:r>
    </w:p>
    <w:p w:rsidR="005B7C8C" w:rsidRDefault="005B7C8C" w:rsidP="005B7C8C">
      <w:pPr>
        <w:pStyle w:val="ListParagraph"/>
        <w:ind w:left="1701"/>
      </w:pPr>
      <w:r>
        <w:t>- STUDY THE REST OF NEUROTRANSMITTERS (Table 2.1)</w:t>
      </w:r>
    </w:p>
    <w:p w:rsidR="00960AD9" w:rsidRDefault="005B7C8C" w:rsidP="005B7C8C">
      <w:pPr>
        <w:tabs>
          <w:tab w:val="left" w:pos="930"/>
        </w:tabs>
      </w:pPr>
      <w:r>
        <w:t>D. How drugs and other chemicals affect the brain</w:t>
      </w:r>
    </w:p>
    <w:p w:rsidR="00ED1D99" w:rsidRDefault="00ED1D99" w:rsidP="00ED1D99">
      <w:pPr>
        <w:pStyle w:val="ListParagraph"/>
        <w:numPr>
          <w:ilvl w:val="0"/>
          <w:numId w:val="28"/>
        </w:numPr>
        <w:tabs>
          <w:tab w:val="left" w:pos="930"/>
        </w:tabs>
      </w:pPr>
      <w:r>
        <w:t>Synapse (where drugs affect most)</w:t>
      </w:r>
    </w:p>
    <w:p w:rsidR="00ED1D99" w:rsidRDefault="00ED1D99" w:rsidP="00ED1D99">
      <w:pPr>
        <w:pStyle w:val="ListParagraph"/>
        <w:numPr>
          <w:ilvl w:val="0"/>
          <w:numId w:val="28"/>
        </w:numPr>
        <w:tabs>
          <w:tab w:val="left" w:pos="930"/>
        </w:tabs>
      </w:pPr>
      <w:r>
        <w:t>3 levels:</w:t>
      </w:r>
    </w:p>
    <w:p w:rsidR="00ED1D99" w:rsidRDefault="00ED1D99" w:rsidP="00ED1D99">
      <w:pPr>
        <w:pStyle w:val="ListParagraph"/>
        <w:tabs>
          <w:tab w:val="left" w:pos="930"/>
        </w:tabs>
      </w:pPr>
      <w:r>
        <w:t>-Presynaptic Neuron: inhibits the release of a neurotransmitters, or facilitates</w:t>
      </w:r>
    </w:p>
    <w:p w:rsidR="00ED1D99" w:rsidRDefault="00ED1D99" w:rsidP="00ED1D99">
      <w:pPr>
        <w:pStyle w:val="ListParagraph"/>
        <w:tabs>
          <w:tab w:val="left" w:pos="930"/>
        </w:tabs>
      </w:pPr>
      <w:r>
        <w:t>-Activity in the cleft: could affect the reuptake by blocking it, or let it happen much faster or slower. The drug may slow degradation down, or speed up, or block it completely</w:t>
      </w:r>
    </w:p>
    <w:p w:rsidR="00ED1D99" w:rsidRDefault="00ED1D99" w:rsidP="00ED1D99">
      <w:pPr>
        <w:pStyle w:val="ListParagraph"/>
        <w:tabs>
          <w:tab w:val="left" w:pos="930"/>
        </w:tabs>
      </w:pPr>
      <w:r>
        <w:t xml:space="preserve">-Postsynaptic neuron: Lock and mimics (copies what the neurotransmitters do or what message it sends, example: nicotine mimics acetylcholine). Locks and blocks, blocks the receptor side so the neurotransmitter cannot send its message. Locks and enhances or diminishes. </w:t>
      </w:r>
    </w:p>
    <w:p w:rsidR="00ED1D99" w:rsidRDefault="00ED1D99" w:rsidP="00ED1D99">
      <w:pPr>
        <w:pStyle w:val="ListParagraph"/>
        <w:numPr>
          <w:ilvl w:val="0"/>
          <w:numId w:val="28"/>
        </w:numPr>
        <w:tabs>
          <w:tab w:val="left" w:pos="930"/>
        </w:tabs>
      </w:pPr>
      <w:r>
        <w:t>Drugs:</w:t>
      </w:r>
    </w:p>
    <w:p w:rsidR="00ED1D99" w:rsidRDefault="00ED1D99" w:rsidP="00ED1D99">
      <w:pPr>
        <w:pStyle w:val="ListParagraph"/>
        <w:numPr>
          <w:ilvl w:val="0"/>
          <w:numId w:val="19"/>
        </w:numPr>
        <w:tabs>
          <w:tab w:val="left" w:pos="930"/>
        </w:tabs>
        <w:ind w:left="993" w:firstLine="0"/>
      </w:pPr>
      <w:r>
        <w:t xml:space="preserve">Agonists: mimics, enhances, facilitates </w:t>
      </w:r>
    </w:p>
    <w:p w:rsidR="00ED1D99" w:rsidRDefault="00ED1D99" w:rsidP="00ED1D99">
      <w:pPr>
        <w:pStyle w:val="ListParagraph"/>
        <w:numPr>
          <w:ilvl w:val="0"/>
          <w:numId w:val="19"/>
        </w:numPr>
        <w:tabs>
          <w:tab w:val="left" w:pos="930"/>
        </w:tabs>
        <w:ind w:left="993" w:firstLine="0"/>
      </w:pPr>
      <w:r>
        <w:lastRenderedPageBreak/>
        <w:t>Antagonists: blocks or inhibits or diminishes neurotransmitter</w:t>
      </w:r>
    </w:p>
    <w:p w:rsidR="002F7599" w:rsidRDefault="002F7599" w:rsidP="002F7599">
      <w:r>
        <w:t>3. The brain (CNS)</w:t>
      </w:r>
    </w:p>
    <w:p w:rsidR="002F7599" w:rsidRDefault="002F7599" w:rsidP="002F7599">
      <w:pPr>
        <w:pStyle w:val="ListParagraph"/>
        <w:numPr>
          <w:ilvl w:val="0"/>
          <w:numId w:val="29"/>
        </w:numPr>
      </w:pPr>
      <w:r>
        <w:t>Introduction</w:t>
      </w:r>
    </w:p>
    <w:p w:rsidR="002F7599" w:rsidRDefault="002F7599" w:rsidP="002F7599">
      <w:pPr>
        <w:pStyle w:val="ListParagraph"/>
        <w:numPr>
          <w:ilvl w:val="0"/>
          <w:numId w:val="30"/>
        </w:numPr>
      </w:pPr>
      <w:r>
        <w:t xml:space="preserve">The ancient </w:t>
      </w:r>
      <w:proofErr w:type="spellStart"/>
      <w:r>
        <w:t>greeks</w:t>
      </w:r>
      <w:proofErr w:type="spellEnd"/>
      <w:r>
        <w:t xml:space="preserve"> were the first to try and discover the brain and its functions</w:t>
      </w:r>
    </w:p>
    <w:p w:rsidR="002F7599" w:rsidRDefault="002F7599" w:rsidP="002F7599">
      <w:pPr>
        <w:pStyle w:val="ListParagraph"/>
        <w:numPr>
          <w:ilvl w:val="0"/>
          <w:numId w:val="31"/>
        </w:numPr>
      </w:pPr>
      <w:proofErr w:type="spellStart"/>
      <w:r>
        <w:t>Artistotle</w:t>
      </w:r>
      <w:proofErr w:type="spellEnd"/>
    </w:p>
    <w:p w:rsidR="002F7599" w:rsidRDefault="002F7599" w:rsidP="002F7599">
      <w:pPr>
        <w:pStyle w:val="ListParagraph"/>
        <w:numPr>
          <w:ilvl w:val="0"/>
          <w:numId w:val="31"/>
        </w:numPr>
      </w:pPr>
      <w:proofErr w:type="spellStart"/>
      <w:r>
        <w:t>Hypocrates</w:t>
      </w:r>
      <w:proofErr w:type="spellEnd"/>
      <w:r>
        <w:t xml:space="preserve"> (father of medicine) saying that the heart did not control the brain </w:t>
      </w:r>
    </w:p>
    <w:p w:rsidR="002F7599" w:rsidRDefault="002F7599" w:rsidP="002F7599">
      <w:pPr>
        <w:pStyle w:val="ListParagraph"/>
        <w:numPr>
          <w:ilvl w:val="0"/>
          <w:numId w:val="29"/>
        </w:numPr>
      </w:pPr>
      <w:r>
        <w:t>Tools of discovery</w:t>
      </w:r>
    </w:p>
    <w:p w:rsidR="002F7599" w:rsidRDefault="002F7599" w:rsidP="002F7599">
      <w:pPr>
        <w:ind w:left="360"/>
      </w:pPr>
      <w:r>
        <w:t>B1) Clinical Observation: oldest method, for the longest time, researchers could only study the brain through dissection, and also through observation (continues to be important)</w:t>
      </w:r>
    </w:p>
    <w:p w:rsidR="002F7599" w:rsidRDefault="002F7599" w:rsidP="002F7599">
      <w:pPr>
        <w:ind w:left="360"/>
      </w:pPr>
      <w:r>
        <w:t>B2) Brain manipulation: researcher interferes with the brain, and then sees how the interference affected it</w:t>
      </w:r>
    </w:p>
    <w:p w:rsidR="002F7599" w:rsidRDefault="002F7599" w:rsidP="002F7599">
      <w:pPr>
        <w:ind w:left="360"/>
      </w:pPr>
      <w:r>
        <w:t>-Surgical (disconnects a connection and see what happens)</w:t>
      </w:r>
    </w:p>
    <w:p w:rsidR="002F7599" w:rsidRDefault="002F7599" w:rsidP="002F7599">
      <w:pPr>
        <w:ind w:left="360"/>
      </w:pPr>
      <w:r>
        <w:t>-chemical (inject a chemical/drug that will affect a certain part of the brain)</w:t>
      </w:r>
    </w:p>
    <w:p w:rsidR="002F7599" w:rsidRDefault="002F7599" w:rsidP="002F7599">
      <w:pPr>
        <w:ind w:left="360"/>
      </w:pPr>
      <w:r>
        <w:t>-Electrical ( implant electrical wires to a certain part of the brain and send a simple wave, or open the brain and electrocute a certain part of the brain and observe)</w:t>
      </w:r>
    </w:p>
    <w:p w:rsidR="002F7599" w:rsidRDefault="002F7599" w:rsidP="002F7599">
      <w:pPr>
        <w:ind w:left="360"/>
      </w:pPr>
      <w:r>
        <w:t>-Magnetic (expose the part of the brain you want to experiment on to a magnet and observe what happens)</w:t>
      </w:r>
    </w:p>
    <w:p w:rsidR="002F7599" w:rsidRDefault="002F7599" w:rsidP="002F7599">
      <w:pPr>
        <w:tabs>
          <w:tab w:val="left" w:pos="6915"/>
        </w:tabs>
        <w:ind w:left="360"/>
      </w:pPr>
      <w:r>
        <w:t>-</w:t>
      </w:r>
      <w:proofErr w:type="spellStart"/>
      <w:r>
        <w:t>Optogenetics</w:t>
      </w:r>
      <w:proofErr w:type="spellEnd"/>
      <w:r>
        <w:t xml:space="preserve"> (genetically engineer neurons to react to light, could revolutionize medicine) </w:t>
      </w:r>
    </w:p>
    <w:p w:rsidR="002F7599" w:rsidRDefault="002F7599" w:rsidP="002F7599">
      <w:pPr>
        <w:tabs>
          <w:tab w:val="left" w:pos="6915"/>
        </w:tabs>
        <w:ind w:left="360"/>
      </w:pPr>
      <w:r>
        <w:t>B3) EEG: electros on the skull that pick electro waves, and researchers can know what the brain is doing or how the brain is in action</w:t>
      </w:r>
    </w:p>
    <w:p w:rsidR="002F7599" w:rsidRDefault="002F7599" w:rsidP="002F7599">
      <w:pPr>
        <w:tabs>
          <w:tab w:val="left" w:pos="6915"/>
        </w:tabs>
        <w:ind w:left="360"/>
      </w:pPr>
      <w:r>
        <w:t>B4) Neuroimaging Techniques:</w:t>
      </w:r>
    </w:p>
    <w:p w:rsidR="002F7599" w:rsidRDefault="002F7599" w:rsidP="002F7599">
      <w:pPr>
        <w:tabs>
          <w:tab w:val="left" w:pos="6915"/>
        </w:tabs>
        <w:ind w:left="360"/>
      </w:pPr>
      <w:r>
        <w:t xml:space="preserve"> -CAT (take multiple images of the brain, used through a computer, and put all the pictures together and allow the researchers to see the structure of the brain. DOES NOT SHOW the brain in action)</w:t>
      </w:r>
    </w:p>
    <w:p w:rsidR="002F7599" w:rsidRDefault="002F7599" w:rsidP="002F7599">
      <w:pPr>
        <w:tabs>
          <w:tab w:val="left" w:pos="6915"/>
        </w:tabs>
        <w:ind w:left="360"/>
      </w:pPr>
      <w:r>
        <w:t>-MRI (brain bombarded with a powerful magnetic field, when the tissue is exposed to that, it sends out electromagnetic waves, which then allows the picture of the brain to be shown, through a computer)</w:t>
      </w:r>
    </w:p>
    <w:p w:rsidR="002F7599" w:rsidRDefault="002F7599" w:rsidP="002F7599">
      <w:pPr>
        <w:tabs>
          <w:tab w:val="left" w:pos="6915"/>
        </w:tabs>
        <w:ind w:left="360"/>
      </w:pPr>
      <w:r>
        <w:t>-PET scans (produces colourful images of the brain. RED/YELLOW high level of activity BLUE/VIOLET low level of activity, more active the brain is, the more glucose consumed</w:t>
      </w:r>
    </w:p>
    <w:p w:rsidR="002F7599" w:rsidRDefault="002F7599" w:rsidP="002F7599">
      <w:pPr>
        <w:tabs>
          <w:tab w:val="left" w:pos="6915"/>
        </w:tabs>
        <w:ind w:left="360"/>
      </w:pPr>
      <w:r>
        <w:t>-fMRI (non-invasive; attract blood flow and oxygen, gives an image of the brain in action, the more active the brain is, the more blood flow there is to that area of the brain, more reactive it is)</w:t>
      </w:r>
    </w:p>
    <w:p w:rsidR="002F7599" w:rsidRDefault="002F7599" w:rsidP="002F7599">
      <w:pPr>
        <w:tabs>
          <w:tab w:val="left" w:pos="6915"/>
        </w:tabs>
      </w:pPr>
      <w:r>
        <w:t xml:space="preserve">C. Tour of the Brain </w:t>
      </w:r>
    </w:p>
    <w:p w:rsidR="002F7599" w:rsidRDefault="002F7599" w:rsidP="002F7599">
      <w:pPr>
        <w:tabs>
          <w:tab w:val="left" w:pos="6915"/>
        </w:tabs>
        <w:jc w:val="both"/>
      </w:pPr>
      <w:r>
        <w:lastRenderedPageBreak/>
        <w:t xml:space="preserve">C1) Lower Brain Structures </w:t>
      </w:r>
    </w:p>
    <w:p w:rsidR="002F7599" w:rsidRDefault="002F7599" w:rsidP="002F7599">
      <w:pPr>
        <w:tabs>
          <w:tab w:val="left" w:pos="6915"/>
        </w:tabs>
        <w:jc w:val="both"/>
      </w:pPr>
      <w:r>
        <w:t xml:space="preserve">C.1.1) Brain stem: </w:t>
      </w:r>
    </w:p>
    <w:p w:rsidR="002F7599" w:rsidRDefault="002F7599" w:rsidP="002F7599">
      <w:pPr>
        <w:tabs>
          <w:tab w:val="left" w:pos="6915"/>
        </w:tabs>
        <w:jc w:val="both"/>
      </w:pPr>
      <w:r>
        <w:t>-over 500 million years old, begins at the end of the spinal cord, considered the relate station (incoming and outgoing messages go through it)</w:t>
      </w:r>
    </w:p>
    <w:p w:rsidR="002F7599" w:rsidRDefault="002F7599" w:rsidP="002F7599">
      <w:pPr>
        <w:tabs>
          <w:tab w:val="left" w:pos="6915"/>
        </w:tabs>
        <w:jc w:val="both"/>
      </w:pPr>
      <w:r>
        <w:t>-Crossover (information from the right side of the body, switches to the left side if the brain stem, and vice versa)</w:t>
      </w:r>
    </w:p>
    <w:p w:rsidR="002F7599" w:rsidRDefault="002F7599" w:rsidP="002F7599">
      <w:pPr>
        <w:tabs>
          <w:tab w:val="left" w:pos="6915"/>
        </w:tabs>
        <w:jc w:val="both"/>
      </w:pPr>
      <w:r>
        <w:t>-Life centre of the brain due to the fact it has a number of structures that carry out very vital functions which includes the medulla (breathing, digestion, circulation, heart beating, important reflexes such as coughing sneezing vomiting) or the Reticular formation (articulates and deals with arousal, attention and alertness)</w:t>
      </w:r>
    </w:p>
    <w:p w:rsidR="002F7599" w:rsidRDefault="002F7599" w:rsidP="002F7599">
      <w:pPr>
        <w:tabs>
          <w:tab w:val="left" w:pos="6915"/>
        </w:tabs>
        <w:jc w:val="both"/>
      </w:pPr>
      <w:r>
        <w:t xml:space="preserve">C.1.2) </w:t>
      </w:r>
      <w:proofErr w:type="spellStart"/>
      <w:r>
        <w:t>Thalmus</w:t>
      </w:r>
      <w:proofErr w:type="spellEnd"/>
      <w:r>
        <w:t>: it sits right above the brain stem, center of the brain; number of different functions</w:t>
      </w:r>
    </w:p>
    <w:p w:rsidR="002F7599" w:rsidRDefault="002F7599" w:rsidP="002F7599">
      <w:pPr>
        <w:tabs>
          <w:tab w:val="left" w:pos="6915"/>
        </w:tabs>
        <w:jc w:val="both"/>
      </w:pPr>
      <w:r>
        <w:t>-relay (deals with all senses, and it carries the information to the lower brain area)</w:t>
      </w:r>
    </w:p>
    <w:p w:rsidR="002F7599" w:rsidRDefault="002F7599" w:rsidP="002F7599">
      <w:pPr>
        <w:tabs>
          <w:tab w:val="left" w:pos="6915"/>
        </w:tabs>
        <w:jc w:val="both"/>
      </w:pPr>
      <w:r>
        <w:t xml:space="preserve">-filters (processes, and integrates the information, emphasizing some or de-emphasizing) </w:t>
      </w:r>
    </w:p>
    <w:p w:rsidR="002F7599" w:rsidRDefault="002F7599" w:rsidP="002F7599">
      <w:pPr>
        <w:tabs>
          <w:tab w:val="left" w:pos="6915"/>
        </w:tabs>
        <w:jc w:val="both"/>
      </w:pPr>
      <w:r>
        <w:t>-study says that seems to be a part of a system that directs for the attention and alertness)</w:t>
      </w:r>
    </w:p>
    <w:p w:rsidR="002F7599" w:rsidRDefault="002F7599" w:rsidP="002F7599">
      <w:pPr>
        <w:tabs>
          <w:tab w:val="left" w:pos="6915"/>
        </w:tabs>
        <w:jc w:val="both"/>
      </w:pPr>
      <w:r>
        <w:t>C.1.3) Cerebellum:</w:t>
      </w:r>
    </w:p>
    <w:p w:rsidR="002F7599" w:rsidRDefault="002F7599" w:rsidP="002F7599">
      <w:pPr>
        <w:tabs>
          <w:tab w:val="left" w:pos="6915"/>
        </w:tabs>
        <w:jc w:val="both"/>
      </w:pPr>
      <w:r>
        <w:t xml:space="preserve">-controls voluntary muscle movements, co-ordinated muscle movements, involved in the learning of motor skills that become habitual </w:t>
      </w:r>
    </w:p>
    <w:p w:rsidR="002F7599" w:rsidRDefault="002F7599" w:rsidP="002F7599">
      <w:pPr>
        <w:tabs>
          <w:tab w:val="left" w:pos="6915"/>
        </w:tabs>
        <w:jc w:val="both"/>
      </w:pPr>
      <w:r>
        <w:t>-1/10</w:t>
      </w:r>
      <w:r w:rsidRPr="00240250">
        <w:rPr>
          <w:vertAlign w:val="superscript"/>
        </w:rPr>
        <w:t>th</w:t>
      </w:r>
      <w:r>
        <w:t xml:space="preserve"> of the brain’s volume, over ½ the neurons are in the cerebellum, 20x more connection (synapses) than any other part of the brain</w:t>
      </w:r>
    </w:p>
    <w:p w:rsidR="002F7599" w:rsidRDefault="002F7599" w:rsidP="002F7599">
      <w:pPr>
        <w:tabs>
          <w:tab w:val="left" w:pos="6915"/>
        </w:tabs>
        <w:jc w:val="both"/>
      </w:pPr>
      <w:r>
        <w:t>-involved in learning and in memory</w:t>
      </w:r>
    </w:p>
    <w:p w:rsidR="002F7599" w:rsidRDefault="002F7599" w:rsidP="002F7599">
      <w:pPr>
        <w:tabs>
          <w:tab w:val="left" w:pos="6915"/>
        </w:tabs>
        <w:jc w:val="both"/>
      </w:pPr>
      <w:r>
        <w:t>-cerebellum is affected by alcohol</w:t>
      </w:r>
    </w:p>
    <w:p w:rsidR="002F7599" w:rsidRDefault="002F7599" w:rsidP="002F7599">
      <w:pPr>
        <w:tabs>
          <w:tab w:val="left" w:pos="6915"/>
        </w:tabs>
        <w:jc w:val="both"/>
      </w:pPr>
      <w:r>
        <w:t>C.1.4) Limbic system:</w:t>
      </w:r>
    </w:p>
    <w:p w:rsidR="002F7599" w:rsidRDefault="002F7599" w:rsidP="002F7599">
      <w:pPr>
        <w:tabs>
          <w:tab w:val="left" w:pos="6915"/>
        </w:tabs>
        <w:jc w:val="both"/>
      </w:pPr>
      <w:r>
        <w:t>-consists of a number of different structures and functions, it is linked to learning, motivation, memory and emotions</w:t>
      </w:r>
    </w:p>
    <w:p w:rsidR="002F7599" w:rsidRDefault="002F7599" w:rsidP="002F7599">
      <w:pPr>
        <w:tabs>
          <w:tab w:val="left" w:pos="6915"/>
        </w:tabs>
        <w:jc w:val="both"/>
      </w:pPr>
      <w:r>
        <w:t>-</w:t>
      </w:r>
      <w:r w:rsidRPr="00EB2ED2">
        <w:rPr>
          <w:b/>
        </w:rPr>
        <w:t>Amygdala</w:t>
      </w:r>
      <w:r>
        <w:t>: involved in production of emotions (aggression, rage, fear, happiness); perception of emotion; detecting threatening stimuli (even when they’re not aware or conscious) and processing it or even thinking of a threatening situation</w:t>
      </w:r>
    </w:p>
    <w:p w:rsidR="002F7599" w:rsidRDefault="002F7599" w:rsidP="002F7599">
      <w:pPr>
        <w:tabs>
          <w:tab w:val="left" w:pos="6915"/>
        </w:tabs>
        <w:jc w:val="both"/>
      </w:pPr>
      <w:r>
        <w:t>-</w:t>
      </w:r>
      <w:r w:rsidRPr="00EB2ED2">
        <w:rPr>
          <w:b/>
        </w:rPr>
        <w:t>Hypothalamus:</w:t>
      </w:r>
      <w:r>
        <w:t xml:space="preserve"> (underneath </w:t>
      </w:r>
      <w:proofErr w:type="spellStart"/>
      <w:r>
        <w:t>Thalmus</w:t>
      </w:r>
      <w:proofErr w:type="spellEnd"/>
      <w:r>
        <w:t xml:space="preserve">) size of a peanut; controls drives (hunger, thirst, sex); to maintain homeostasis (internal balance); controls endocrine system; controls autonomic system; linked to </w:t>
      </w:r>
      <w:proofErr w:type="gramStart"/>
      <w:r>
        <w:t>pleasure</w:t>
      </w:r>
      <w:proofErr w:type="gramEnd"/>
      <w:r>
        <w:t xml:space="preserve"> centres (need it to survive); reward deficiency syndrome (theoretical) some researchers believe </w:t>
      </w:r>
      <w:r>
        <w:lastRenderedPageBreak/>
        <w:t>that people who are addicted to anything that the pleasure systems in their brains are not functioning properly</w:t>
      </w:r>
    </w:p>
    <w:p w:rsidR="002F7599" w:rsidRDefault="002F7599" w:rsidP="002F7599">
      <w:pPr>
        <w:tabs>
          <w:tab w:val="left" w:pos="6915"/>
        </w:tabs>
        <w:jc w:val="both"/>
      </w:pPr>
      <w:r>
        <w:t>C2) Cerebral Cortex:</w:t>
      </w:r>
    </w:p>
    <w:p w:rsidR="002F7599" w:rsidRDefault="002F7599" w:rsidP="002F7599">
      <w:pPr>
        <w:tabs>
          <w:tab w:val="left" w:pos="6915"/>
        </w:tabs>
        <w:jc w:val="both"/>
      </w:pPr>
      <w:r>
        <w:t>C.2.1) Cerebral Cortex Structure &amp; Function:</w:t>
      </w:r>
    </w:p>
    <w:p w:rsidR="002F7599" w:rsidRDefault="002F7599" w:rsidP="002F7599">
      <w:pPr>
        <w:tabs>
          <w:tab w:val="left" w:pos="6915"/>
        </w:tabs>
        <w:jc w:val="both"/>
      </w:pPr>
      <w:r>
        <w:t>-cortex is very young (over 2 million years old); allows us to adapt to many different things in our life; only 1/3 of it is hiding due to it folding; made up of billions of neurons</w:t>
      </w:r>
    </w:p>
    <w:p w:rsidR="002F7599" w:rsidRDefault="002F7599" w:rsidP="002F7599">
      <w:pPr>
        <w:tabs>
          <w:tab w:val="left" w:pos="6915"/>
        </w:tabs>
        <w:jc w:val="both"/>
      </w:pPr>
      <w:r>
        <w:t>-glial cells or glia: (much larger than neurons) provide structural and functional support for the neurons; produce myelin sheath; clean up after neurons; protect neurons; neurons need them to the survive (nannies of the neurons); 9x more glial cells than neurons; could possibly play an important role in higher mental processes</w:t>
      </w:r>
    </w:p>
    <w:p w:rsidR="002F7599" w:rsidRDefault="002F7599" w:rsidP="002F7599">
      <w:pPr>
        <w:tabs>
          <w:tab w:val="left" w:pos="6915"/>
        </w:tabs>
        <w:jc w:val="both"/>
      </w:pPr>
      <w:r>
        <w:t xml:space="preserve">-cortex has 2 hemispheres (right and left) constantly exchanging information with one another through the corpus </w:t>
      </w:r>
      <w:proofErr w:type="spellStart"/>
      <w:r>
        <w:t>callusom</w:t>
      </w:r>
      <w:proofErr w:type="spellEnd"/>
      <w:r>
        <w:t xml:space="preserve"> (bundle of nerve fibres); each consists of 4 lobes: Frontal, parietal, temporal, occipital</w:t>
      </w:r>
    </w:p>
    <w:p w:rsidR="002F7599" w:rsidRDefault="002F7599" w:rsidP="002F7599">
      <w:pPr>
        <w:tabs>
          <w:tab w:val="left" w:pos="6915"/>
        </w:tabs>
        <w:jc w:val="both"/>
      </w:pPr>
      <w:r>
        <w:t xml:space="preserve">-Each lobe has 2 areas: primary (process sensory or motor information); association (involved in processing of complex mental functioning) </w:t>
      </w:r>
    </w:p>
    <w:tbl>
      <w:tblPr>
        <w:tblStyle w:val="TableGrid"/>
        <w:tblW w:w="0" w:type="auto"/>
        <w:tblLook w:val="04A0" w:firstRow="1" w:lastRow="0" w:firstColumn="1" w:lastColumn="0" w:noHBand="0" w:noVBand="1"/>
      </w:tblPr>
      <w:tblGrid>
        <w:gridCol w:w="4788"/>
        <w:gridCol w:w="4788"/>
      </w:tblGrid>
      <w:tr w:rsidR="002F7599" w:rsidTr="009F25AC">
        <w:tc>
          <w:tcPr>
            <w:tcW w:w="4788" w:type="dxa"/>
          </w:tcPr>
          <w:p w:rsidR="002F7599" w:rsidRDefault="002F7599" w:rsidP="009F25AC">
            <w:pPr>
              <w:tabs>
                <w:tab w:val="left" w:pos="6915"/>
              </w:tabs>
              <w:jc w:val="both"/>
            </w:pPr>
            <w:r>
              <w:t>Lobes</w:t>
            </w:r>
          </w:p>
        </w:tc>
        <w:tc>
          <w:tcPr>
            <w:tcW w:w="4788" w:type="dxa"/>
          </w:tcPr>
          <w:p w:rsidR="002F7599" w:rsidRDefault="002F7599" w:rsidP="009F25AC">
            <w:pPr>
              <w:tabs>
                <w:tab w:val="left" w:pos="6915"/>
              </w:tabs>
              <w:jc w:val="both"/>
            </w:pPr>
            <w:r>
              <w:t>Primary cortex</w:t>
            </w:r>
          </w:p>
        </w:tc>
      </w:tr>
      <w:tr w:rsidR="002F7599" w:rsidTr="009F25AC">
        <w:tc>
          <w:tcPr>
            <w:tcW w:w="4788" w:type="dxa"/>
          </w:tcPr>
          <w:p w:rsidR="002F7599" w:rsidRDefault="002F7599" w:rsidP="009F25AC">
            <w:pPr>
              <w:tabs>
                <w:tab w:val="left" w:pos="6915"/>
              </w:tabs>
              <w:jc w:val="both"/>
            </w:pPr>
            <w:r>
              <w:t xml:space="preserve">Frontal </w:t>
            </w:r>
          </w:p>
        </w:tc>
        <w:tc>
          <w:tcPr>
            <w:tcW w:w="4788" w:type="dxa"/>
          </w:tcPr>
          <w:p w:rsidR="002F7599" w:rsidRDefault="002F7599" w:rsidP="009F25AC">
            <w:pPr>
              <w:tabs>
                <w:tab w:val="left" w:pos="6915"/>
              </w:tabs>
              <w:jc w:val="both"/>
            </w:pPr>
            <w:proofErr w:type="spellStart"/>
            <w:r>
              <w:t>p.motor</w:t>
            </w:r>
            <w:proofErr w:type="spellEnd"/>
            <w:r>
              <w:t xml:space="preserve"> c.</w:t>
            </w:r>
          </w:p>
        </w:tc>
      </w:tr>
      <w:tr w:rsidR="002F7599" w:rsidTr="009F25AC">
        <w:tc>
          <w:tcPr>
            <w:tcW w:w="4788" w:type="dxa"/>
          </w:tcPr>
          <w:p w:rsidR="002F7599" w:rsidRDefault="002F7599" w:rsidP="009F25AC">
            <w:pPr>
              <w:tabs>
                <w:tab w:val="left" w:pos="6915"/>
              </w:tabs>
              <w:jc w:val="both"/>
            </w:pPr>
            <w:r>
              <w:t xml:space="preserve">Parietal </w:t>
            </w:r>
          </w:p>
        </w:tc>
        <w:tc>
          <w:tcPr>
            <w:tcW w:w="4788" w:type="dxa"/>
          </w:tcPr>
          <w:p w:rsidR="002F7599" w:rsidRDefault="002F7599" w:rsidP="009F25AC">
            <w:pPr>
              <w:tabs>
                <w:tab w:val="left" w:pos="6915"/>
              </w:tabs>
              <w:jc w:val="both"/>
            </w:pPr>
            <w:proofErr w:type="spellStart"/>
            <w:r>
              <w:t>p.somatosensory</w:t>
            </w:r>
            <w:proofErr w:type="spellEnd"/>
            <w:r>
              <w:t xml:space="preserve"> c.</w:t>
            </w:r>
          </w:p>
        </w:tc>
      </w:tr>
      <w:tr w:rsidR="002F7599" w:rsidTr="009F25AC">
        <w:tc>
          <w:tcPr>
            <w:tcW w:w="4788" w:type="dxa"/>
          </w:tcPr>
          <w:p w:rsidR="002F7599" w:rsidRDefault="002F7599" w:rsidP="009F25AC">
            <w:pPr>
              <w:tabs>
                <w:tab w:val="left" w:pos="6915"/>
              </w:tabs>
              <w:jc w:val="both"/>
            </w:pPr>
            <w:r>
              <w:t>temporal</w:t>
            </w:r>
          </w:p>
        </w:tc>
        <w:tc>
          <w:tcPr>
            <w:tcW w:w="4788" w:type="dxa"/>
          </w:tcPr>
          <w:p w:rsidR="002F7599" w:rsidRDefault="002F7599" w:rsidP="009F25AC">
            <w:pPr>
              <w:tabs>
                <w:tab w:val="left" w:pos="6915"/>
              </w:tabs>
              <w:jc w:val="both"/>
            </w:pPr>
            <w:r>
              <w:t>p. auditory c. (processes auditory information)</w:t>
            </w:r>
          </w:p>
        </w:tc>
      </w:tr>
      <w:tr w:rsidR="002F7599" w:rsidTr="009F25AC">
        <w:tc>
          <w:tcPr>
            <w:tcW w:w="4788" w:type="dxa"/>
          </w:tcPr>
          <w:p w:rsidR="002F7599" w:rsidRDefault="002F7599" w:rsidP="009F25AC">
            <w:pPr>
              <w:tabs>
                <w:tab w:val="left" w:pos="6915"/>
              </w:tabs>
              <w:jc w:val="both"/>
            </w:pPr>
            <w:r>
              <w:t>Occipital</w:t>
            </w:r>
          </w:p>
        </w:tc>
        <w:tc>
          <w:tcPr>
            <w:tcW w:w="4788" w:type="dxa"/>
          </w:tcPr>
          <w:p w:rsidR="002F7599" w:rsidRDefault="002F7599" w:rsidP="009F25AC">
            <w:pPr>
              <w:tabs>
                <w:tab w:val="left" w:pos="6915"/>
              </w:tabs>
              <w:jc w:val="both"/>
            </w:pPr>
            <w:proofErr w:type="spellStart"/>
            <w:r>
              <w:t>P.visual</w:t>
            </w:r>
            <w:proofErr w:type="spellEnd"/>
            <w:r>
              <w:t xml:space="preserve"> c.</w:t>
            </w:r>
          </w:p>
        </w:tc>
      </w:tr>
      <w:tr w:rsidR="002F7599" w:rsidTr="009F25AC">
        <w:tc>
          <w:tcPr>
            <w:tcW w:w="4788" w:type="dxa"/>
          </w:tcPr>
          <w:p w:rsidR="002F7599" w:rsidRDefault="002F7599" w:rsidP="009F25AC">
            <w:pPr>
              <w:tabs>
                <w:tab w:val="left" w:pos="6915"/>
              </w:tabs>
              <w:jc w:val="both"/>
            </w:pPr>
          </w:p>
        </w:tc>
        <w:tc>
          <w:tcPr>
            <w:tcW w:w="4788" w:type="dxa"/>
          </w:tcPr>
          <w:p w:rsidR="002F7599" w:rsidRDefault="002F7599" w:rsidP="009F25AC">
            <w:pPr>
              <w:tabs>
                <w:tab w:val="left" w:pos="6915"/>
              </w:tabs>
              <w:jc w:val="both"/>
            </w:pPr>
          </w:p>
        </w:tc>
      </w:tr>
    </w:tbl>
    <w:p w:rsidR="002F7599" w:rsidRDefault="002F7599" w:rsidP="002F7599">
      <w:pPr>
        <w:tabs>
          <w:tab w:val="left" w:pos="6915"/>
        </w:tabs>
        <w:jc w:val="both"/>
      </w:pPr>
    </w:p>
    <w:p w:rsidR="002F7599" w:rsidRDefault="002F7599" w:rsidP="002F7599">
      <w:pPr>
        <w:tabs>
          <w:tab w:val="left" w:pos="6915"/>
        </w:tabs>
        <w:jc w:val="both"/>
      </w:pPr>
      <w:r>
        <w:t xml:space="preserve">-Primary motor cortex (location frontal lobe- like an arc; function controlling voluntary movements; left motor cortex controls the right part of the body, the right motor cortex controls the right part of the body; each body part is represented in the cortex; adjacent body parts service by the cortex; size of the body part has nothing to do with the size of the area in the brain that is devoted </w:t>
      </w:r>
    </w:p>
    <w:p w:rsidR="002F7599" w:rsidRDefault="002F7599" w:rsidP="002F7599">
      <w:pPr>
        <w:tabs>
          <w:tab w:val="left" w:pos="6915"/>
        </w:tabs>
      </w:pPr>
    </w:p>
    <w:p w:rsidR="002F7599" w:rsidRDefault="002F7599" w:rsidP="002F7599">
      <w:r>
        <w:t>Primary Somatosensory Cortex:</w:t>
      </w:r>
    </w:p>
    <w:p w:rsidR="002F7599" w:rsidRDefault="002F7599" w:rsidP="002F7599">
      <w:pPr>
        <w:pStyle w:val="ListParagraph"/>
        <w:numPr>
          <w:ilvl w:val="0"/>
          <w:numId w:val="32"/>
        </w:numPr>
      </w:pPr>
      <w:r>
        <w:t>Location: in the parietal bones, arches from one ear to the next</w:t>
      </w:r>
    </w:p>
    <w:p w:rsidR="002F7599" w:rsidRDefault="002F7599" w:rsidP="002F7599">
      <w:pPr>
        <w:pStyle w:val="ListParagraph"/>
        <w:numPr>
          <w:ilvl w:val="0"/>
          <w:numId w:val="32"/>
        </w:numPr>
      </w:pPr>
      <w:r>
        <w:t>Function: receives information from the skin, it receives info from all the touch receptors in the body, muscles and joints. Process information about touch, temp, pressure, vibration, pain, about the location and brain</w:t>
      </w:r>
    </w:p>
    <w:p w:rsidR="002F7599" w:rsidRDefault="002F7599" w:rsidP="002F7599">
      <w:pPr>
        <w:pStyle w:val="ListParagraph"/>
        <w:numPr>
          <w:ilvl w:val="0"/>
          <w:numId w:val="32"/>
        </w:numPr>
      </w:pPr>
      <w:r>
        <w:t>Left part controls the right body, right part control the left side of the body</w:t>
      </w:r>
    </w:p>
    <w:p w:rsidR="002F7599" w:rsidRDefault="002F7599" w:rsidP="002F7599">
      <w:pPr>
        <w:pStyle w:val="ListParagraph"/>
        <w:numPr>
          <w:ilvl w:val="0"/>
          <w:numId w:val="32"/>
        </w:numPr>
      </w:pPr>
      <w:r>
        <w:t>Adjacent body parts are adjacent to one another, which services that part of your body</w:t>
      </w:r>
    </w:p>
    <w:p w:rsidR="002F7599" w:rsidRDefault="002F7599" w:rsidP="002F7599">
      <w:pPr>
        <w:pStyle w:val="ListParagraph"/>
        <w:numPr>
          <w:ilvl w:val="0"/>
          <w:numId w:val="32"/>
        </w:numPr>
      </w:pPr>
      <w:r>
        <w:t>The size of the body part does not matter or take up a certain amount of space in the brain</w:t>
      </w:r>
    </w:p>
    <w:p w:rsidR="002F7599" w:rsidRDefault="002F7599" w:rsidP="002F7599">
      <w:r>
        <w:lastRenderedPageBreak/>
        <w:t>Association Areas:</w:t>
      </w:r>
    </w:p>
    <w:p w:rsidR="002F7599" w:rsidRDefault="002F7599" w:rsidP="002F7599">
      <w:pPr>
        <w:pStyle w:val="ListParagraph"/>
        <w:numPr>
          <w:ilvl w:val="0"/>
          <w:numId w:val="33"/>
        </w:numPr>
      </w:pPr>
      <w:r>
        <w:t>Involved in complex mental methods (please see handout)</w:t>
      </w:r>
    </w:p>
    <w:p w:rsidR="002F7599" w:rsidRDefault="002F7599" w:rsidP="002F7599">
      <w:r>
        <w:t>C2.2) Brain Reorganization</w:t>
      </w:r>
    </w:p>
    <w:p w:rsidR="002F7599" w:rsidRDefault="002F7599" w:rsidP="002F7599">
      <w:pPr>
        <w:pStyle w:val="ListParagraph"/>
        <w:numPr>
          <w:ilvl w:val="0"/>
          <w:numId w:val="33"/>
        </w:numPr>
      </w:pPr>
      <w:r>
        <w:t>Brain plasticity: human brains changes with experience, brain is capable of reorganizing itself after injury or trauma</w:t>
      </w:r>
    </w:p>
    <w:p w:rsidR="002F7599" w:rsidRDefault="002F7599" w:rsidP="002F7599">
      <w:pPr>
        <w:pStyle w:val="ListParagraph"/>
        <w:numPr>
          <w:ilvl w:val="0"/>
          <w:numId w:val="33"/>
        </w:numPr>
      </w:pPr>
      <w:r>
        <w:t xml:space="preserve">Neurogenesis: formation of new neurons (the brain will continue to make new neurons) EX: poor and rich rat. More stimulation-&gt; healthier brain </w:t>
      </w:r>
    </w:p>
    <w:p w:rsidR="002F7599" w:rsidRDefault="002F7599" w:rsidP="002F7599">
      <w:r>
        <w:t>D) Our Divided Brains:</w:t>
      </w:r>
    </w:p>
    <w:p w:rsidR="002F7599" w:rsidRDefault="002F7599" w:rsidP="002F7599">
      <w:pPr>
        <w:pStyle w:val="ListParagraph"/>
        <w:numPr>
          <w:ilvl w:val="0"/>
          <w:numId w:val="34"/>
        </w:numPr>
      </w:pPr>
      <w:r>
        <w:t>Functional asymmetry: the two hemispheres do not do the same job, rather there seems to be SOME specialization taking place, they will do some things different. (left hemisphere- controls listening)</w:t>
      </w:r>
    </w:p>
    <w:p w:rsidR="002F7599" w:rsidRDefault="002F7599" w:rsidP="002F7599">
      <w:pPr>
        <w:pStyle w:val="ListParagraph"/>
        <w:numPr>
          <w:ilvl w:val="0"/>
          <w:numId w:val="34"/>
        </w:numPr>
      </w:pPr>
      <w:r>
        <w:t xml:space="preserve">Split brain: people that have many seizures (moving from left to right) Surgeons decided to cut the corpus </w:t>
      </w:r>
      <w:proofErr w:type="spellStart"/>
      <w:r>
        <w:t>callusom</w:t>
      </w:r>
      <w:proofErr w:type="spellEnd"/>
      <w:r>
        <w:t>, and the people started getting better. They ended up feeling like they had 2 different brains</w:t>
      </w:r>
    </w:p>
    <w:p w:rsidR="002F7599" w:rsidRDefault="002F7599" w:rsidP="002F7599">
      <w:pPr>
        <w:pStyle w:val="ListParagraph"/>
        <w:numPr>
          <w:ilvl w:val="0"/>
          <w:numId w:val="34"/>
        </w:numPr>
      </w:pPr>
      <w:r>
        <w:t>Right visual field and left visual field ( does NOT mean left eye, right eye)</w:t>
      </w:r>
    </w:p>
    <w:p w:rsidR="002F7599" w:rsidRDefault="002F7599" w:rsidP="002F7599">
      <w:pPr>
        <w:pStyle w:val="ListParagraph"/>
        <w:numPr>
          <w:ilvl w:val="0"/>
          <w:numId w:val="34"/>
        </w:numPr>
      </w:pPr>
      <w:r>
        <w:t>Info flashed in the RVF it will go to the left hemisphere</w:t>
      </w:r>
    </w:p>
    <w:p w:rsidR="002F7599" w:rsidRDefault="002F7599" w:rsidP="002F7599">
      <w:pPr>
        <w:pStyle w:val="ListParagraph"/>
        <w:numPr>
          <w:ilvl w:val="0"/>
          <w:numId w:val="34"/>
        </w:numPr>
      </w:pPr>
      <w:r>
        <w:t>Info flashed in the LVF will go to the right hemisphere</w:t>
      </w:r>
    </w:p>
    <w:p w:rsidR="002F7599" w:rsidRDefault="002F7599" w:rsidP="002F7599">
      <w:pPr>
        <w:pStyle w:val="ListParagraph"/>
        <w:numPr>
          <w:ilvl w:val="0"/>
          <w:numId w:val="34"/>
        </w:numPr>
      </w:pPr>
      <w:r>
        <w:t>Left hemisphere controls language and right side of the body</w:t>
      </w:r>
    </w:p>
    <w:p w:rsidR="002F7599" w:rsidRDefault="002F7599" w:rsidP="002F7599">
      <w:pPr>
        <w:pStyle w:val="ListParagraph"/>
        <w:numPr>
          <w:ilvl w:val="0"/>
          <w:numId w:val="34"/>
        </w:numPr>
      </w:pPr>
      <w:r>
        <w:t>Right hemisphere controls left side of the body</w:t>
      </w:r>
    </w:p>
    <w:p w:rsidR="002F7599" w:rsidRDefault="002F7599" w:rsidP="002F7599">
      <w:pPr>
        <w:pStyle w:val="ListParagraph"/>
        <w:numPr>
          <w:ilvl w:val="0"/>
          <w:numId w:val="34"/>
        </w:numPr>
      </w:pPr>
      <w:r>
        <w:t xml:space="preserve">Normal brain: Left hemisphere and right hemisphere are constantly exchanging information via the corpus callosum </w:t>
      </w:r>
    </w:p>
    <w:p w:rsidR="002F7599" w:rsidRDefault="002F7599" w:rsidP="002F7599">
      <w:pPr>
        <w:pStyle w:val="ListParagraph"/>
        <w:numPr>
          <w:ilvl w:val="0"/>
          <w:numId w:val="34"/>
        </w:numPr>
      </w:pPr>
      <w:r>
        <w:t xml:space="preserve">Normal brain: LVF will flash to the RH, which will tell the LH. </w:t>
      </w:r>
    </w:p>
    <w:p w:rsidR="002F7599" w:rsidRDefault="002F7599" w:rsidP="002F7599">
      <w:pPr>
        <w:pStyle w:val="ListParagraph"/>
        <w:numPr>
          <w:ilvl w:val="0"/>
          <w:numId w:val="34"/>
        </w:numPr>
      </w:pPr>
      <w:r>
        <w:t>Split brain: LVF will flash to the RH, but the LH is clueless</w:t>
      </w:r>
    </w:p>
    <w:p w:rsidR="002F7599" w:rsidRDefault="002F7599" w:rsidP="002F7599">
      <w:pPr>
        <w:pStyle w:val="ListParagraph"/>
        <w:numPr>
          <w:ilvl w:val="0"/>
          <w:numId w:val="34"/>
        </w:numPr>
      </w:pPr>
      <w:r>
        <w:t>Split brain: RVF will flash to the LH, but the RH does not see, once person asked if they see anything, they will be able to see what they saw, since the LH talks</w:t>
      </w:r>
    </w:p>
    <w:p w:rsidR="002F7599" w:rsidRDefault="002F7599" w:rsidP="002F7599">
      <w:pPr>
        <w:pStyle w:val="ListParagraph"/>
        <w:numPr>
          <w:ilvl w:val="0"/>
          <w:numId w:val="34"/>
        </w:numPr>
      </w:pPr>
      <w:r>
        <w:t>Split brain: LVF will flash to the RH, LH clueless, once person is asked if they see anything and they don’t see anything (right hemisphere cannot talk)</w:t>
      </w:r>
    </w:p>
    <w:p w:rsidR="002F7599" w:rsidRDefault="002F7599" w:rsidP="002F7599">
      <w:pPr>
        <w:pStyle w:val="ListParagraph"/>
        <w:numPr>
          <w:ilvl w:val="0"/>
          <w:numId w:val="34"/>
        </w:numPr>
      </w:pPr>
      <w:r>
        <w:t>Split brain: LVF shows heart, RH receives heart. RVF shows smiley, LH receives smiley, the person will say they see the smiley face</w:t>
      </w:r>
    </w:p>
    <w:p w:rsidR="002F7599" w:rsidRDefault="002F7599" w:rsidP="002F7599">
      <w:pPr>
        <w:pStyle w:val="ListParagraph"/>
        <w:numPr>
          <w:ilvl w:val="0"/>
          <w:numId w:val="34"/>
        </w:numPr>
      </w:pPr>
      <w:r>
        <w:t>Normal Brain:</w:t>
      </w:r>
      <w:r w:rsidRPr="00E0400D">
        <w:t xml:space="preserve"> LVF shows heart, RH receives it. RVF shows smiley, LH receives smiley,</w:t>
      </w:r>
      <w:r>
        <w:t xml:space="preserve"> the person would see both </w:t>
      </w:r>
    </w:p>
    <w:p w:rsidR="002F7599" w:rsidRDefault="002F7599" w:rsidP="002F7599">
      <w:pPr>
        <w:pStyle w:val="ListParagraph"/>
        <w:numPr>
          <w:ilvl w:val="0"/>
          <w:numId w:val="34"/>
        </w:numPr>
      </w:pPr>
      <w:r>
        <w:t>Split brain: LVF sends info to RH, and the person is asked to pick up the object, although they say they don’t see anything, yet they will pick up the apple (the right hemisphere controls the left side of the body, although its mute, it is still able to act)</w:t>
      </w:r>
    </w:p>
    <w:tbl>
      <w:tblPr>
        <w:tblStyle w:val="TableGrid"/>
        <w:tblW w:w="0" w:type="auto"/>
        <w:tblLook w:val="04A0" w:firstRow="1" w:lastRow="0" w:firstColumn="1" w:lastColumn="0" w:noHBand="0" w:noVBand="1"/>
      </w:tblPr>
      <w:tblGrid>
        <w:gridCol w:w="4788"/>
        <w:gridCol w:w="4788"/>
      </w:tblGrid>
      <w:tr w:rsidR="002F7599" w:rsidTr="009F25AC">
        <w:tc>
          <w:tcPr>
            <w:tcW w:w="4788" w:type="dxa"/>
          </w:tcPr>
          <w:p w:rsidR="002F7599" w:rsidRDefault="002F7599" w:rsidP="009F25AC">
            <w:r>
              <w:t>LEFT HEMISPHERE</w:t>
            </w:r>
          </w:p>
        </w:tc>
        <w:tc>
          <w:tcPr>
            <w:tcW w:w="4788" w:type="dxa"/>
          </w:tcPr>
          <w:p w:rsidR="002F7599" w:rsidRDefault="002F7599" w:rsidP="009F25AC">
            <w:r>
              <w:t>RIGHT HEMISPHERE</w:t>
            </w:r>
          </w:p>
        </w:tc>
      </w:tr>
      <w:tr w:rsidR="002F7599" w:rsidTr="009F25AC">
        <w:tc>
          <w:tcPr>
            <w:tcW w:w="4788" w:type="dxa"/>
          </w:tcPr>
          <w:p w:rsidR="002F7599" w:rsidRDefault="002F7599" w:rsidP="009F25AC"/>
        </w:tc>
        <w:tc>
          <w:tcPr>
            <w:tcW w:w="4788" w:type="dxa"/>
          </w:tcPr>
          <w:p w:rsidR="002F7599" w:rsidRDefault="002F7599" w:rsidP="009F25AC"/>
        </w:tc>
      </w:tr>
      <w:tr w:rsidR="002F7599" w:rsidTr="009F25AC">
        <w:tc>
          <w:tcPr>
            <w:tcW w:w="4788" w:type="dxa"/>
          </w:tcPr>
          <w:p w:rsidR="002F7599" w:rsidRDefault="002F7599" w:rsidP="009F25AC"/>
        </w:tc>
        <w:tc>
          <w:tcPr>
            <w:tcW w:w="4788" w:type="dxa"/>
          </w:tcPr>
          <w:p w:rsidR="002F7599" w:rsidRDefault="002F7599" w:rsidP="009F25AC"/>
        </w:tc>
      </w:tr>
      <w:tr w:rsidR="002F7599" w:rsidTr="009F25AC">
        <w:tc>
          <w:tcPr>
            <w:tcW w:w="4788" w:type="dxa"/>
          </w:tcPr>
          <w:p w:rsidR="002F7599" w:rsidRDefault="002F7599" w:rsidP="009F25AC"/>
        </w:tc>
        <w:tc>
          <w:tcPr>
            <w:tcW w:w="4788" w:type="dxa"/>
          </w:tcPr>
          <w:p w:rsidR="002F7599" w:rsidRDefault="002F7599" w:rsidP="009F25AC"/>
        </w:tc>
      </w:tr>
    </w:tbl>
    <w:p w:rsidR="002F7599" w:rsidRDefault="002F7599" w:rsidP="002F7599">
      <w:r>
        <w:t>*actually do in a chart*</w:t>
      </w:r>
    </w:p>
    <w:p w:rsidR="002F7599" w:rsidRDefault="002F7599" w:rsidP="002F7599">
      <w:r>
        <w:t>4) Spinal Cord (CNS)</w:t>
      </w:r>
    </w:p>
    <w:p w:rsidR="002F7599" w:rsidRDefault="002F7599" w:rsidP="002F7599">
      <w:pPr>
        <w:pStyle w:val="ListParagraph"/>
        <w:numPr>
          <w:ilvl w:val="0"/>
          <w:numId w:val="35"/>
        </w:numPr>
      </w:pPr>
      <w:r>
        <w:t>Connects the brain to the rest of the body</w:t>
      </w:r>
    </w:p>
    <w:p w:rsidR="002F7599" w:rsidRDefault="002F7599" w:rsidP="002F7599">
      <w:pPr>
        <w:pStyle w:val="ListParagraph"/>
        <w:numPr>
          <w:ilvl w:val="0"/>
          <w:numId w:val="35"/>
        </w:numPr>
      </w:pPr>
      <w:r>
        <w:t>It is a relay station (all information  through the body will go through the spinal cord)</w:t>
      </w:r>
    </w:p>
    <w:p w:rsidR="002F7599" w:rsidRDefault="002F7599" w:rsidP="002F7599">
      <w:pPr>
        <w:pStyle w:val="ListParagraph"/>
        <w:numPr>
          <w:ilvl w:val="0"/>
          <w:numId w:val="35"/>
        </w:numPr>
      </w:pPr>
      <w:r>
        <w:t xml:space="preserve">Provides the rhythmic component of movement, pattern generators create rhythm </w:t>
      </w:r>
    </w:p>
    <w:p w:rsidR="002F7599" w:rsidRDefault="002F7599" w:rsidP="002F7599">
      <w:pPr>
        <w:pStyle w:val="ListParagraph"/>
        <w:numPr>
          <w:ilvl w:val="0"/>
          <w:numId w:val="35"/>
        </w:numPr>
      </w:pPr>
      <w:r>
        <w:t xml:space="preserve">Reflexes (spinal cord fully controls some reflexes) involuntarily, unlearned, automatic responses </w:t>
      </w:r>
    </w:p>
    <w:p w:rsidR="002F7599" w:rsidRDefault="002F7599" w:rsidP="002F7599">
      <w:r>
        <w:t>5) Peripheral Nervous System (PNS)</w:t>
      </w:r>
    </w:p>
    <w:p w:rsidR="002F7599" w:rsidRDefault="002F7599" w:rsidP="002F7599">
      <w:pPr>
        <w:pStyle w:val="ListParagraph"/>
        <w:numPr>
          <w:ilvl w:val="0"/>
          <w:numId w:val="36"/>
        </w:numPr>
      </w:pPr>
      <w:r>
        <w:t xml:space="preserve">It connects the body to the central nervous system </w:t>
      </w:r>
    </w:p>
    <w:p w:rsidR="002F7599" w:rsidRDefault="002F7599" w:rsidP="002F7599">
      <w:pPr>
        <w:pStyle w:val="ListParagraph"/>
        <w:numPr>
          <w:ilvl w:val="0"/>
          <w:numId w:val="36"/>
        </w:numPr>
      </w:pPr>
      <w:r>
        <w:t>Main function : to carry info from the body to the CNS and to carry info from the CNS to the body</w:t>
      </w:r>
    </w:p>
    <w:p w:rsidR="002F7599" w:rsidRDefault="002F7599" w:rsidP="002F7599">
      <w:pPr>
        <w:pStyle w:val="ListParagraph"/>
        <w:numPr>
          <w:ilvl w:val="0"/>
          <w:numId w:val="36"/>
        </w:numPr>
      </w:pPr>
      <w:r>
        <w:t>2 main divisions: Somatic, Autonomic NS</w:t>
      </w:r>
    </w:p>
    <w:p w:rsidR="002F7599" w:rsidRDefault="002F7599" w:rsidP="002F7599">
      <w:pPr>
        <w:pStyle w:val="ListParagraph"/>
        <w:numPr>
          <w:ilvl w:val="0"/>
          <w:numId w:val="36"/>
        </w:numPr>
      </w:pPr>
      <w:r>
        <w:t>Somatic NS: -carries info from sensory organs to the CNS via sensory neurons and sensory nerves</w:t>
      </w:r>
    </w:p>
    <w:p w:rsidR="002F7599" w:rsidRDefault="002F7599" w:rsidP="002F7599">
      <w:pPr>
        <w:pStyle w:val="ListParagraph"/>
        <w:ind w:left="1440"/>
      </w:pPr>
      <w:r>
        <w:t xml:space="preserve">       -carries info from CNS to skeleton via motor neurons and motor nerves</w:t>
      </w:r>
    </w:p>
    <w:p w:rsidR="002F7599" w:rsidRDefault="002F7599" w:rsidP="002F7599">
      <w:pPr>
        <w:pStyle w:val="ListParagraph"/>
        <w:numPr>
          <w:ilvl w:val="0"/>
          <w:numId w:val="37"/>
        </w:numPr>
      </w:pPr>
      <w:r>
        <w:t>Autonomic NS: controls visceral muscles, organs; 2 main divisions: Sympathetic, parasympathetic</w:t>
      </w:r>
    </w:p>
    <w:p w:rsidR="002F7599" w:rsidRDefault="002F7599" w:rsidP="002F7599">
      <w:pPr>
        <w:pStyle w:val="ListParagraph"/>
        <w:numPr>
          <w:ilvl w:val="0"/>
          <w:numId w:val="37"/>
        </w:numPr>
      </w:pPr>
      <w:r>
        <w:t>Sympathetic: arouses the body, prepares the body to extend energy, fight or flight response, sends glucose throughout the body increase blood pressure, shuts down the digestive system.</w:t>
      </w:r>
    </w:p>
    <w:p w:rsidR="002F7599" w:rsidRDefault="002F7599" w:rsidP="002F7599">
      <w:pPr>
        <w:pStyle w:val="ListParagraph"/>
        <w:numPr>
          <w:ilvl w:val="0"/>
          <w:numId w:val="37"/>
        </w:numPr>
      </w:pPr>
      <w:r>
        <w:t>Parasympathetic: calms the body down, relaxes the body, helps restore the body to its original state, initiates the digestive/immune systems</w:t>
      </w:r>
    </w:p>
    <w:p w:rsidR="002F7599" w:rsidRPr="00EB22EA" w:rsidRDefault="002F7599" w:rsidP="002F7599">
      <w:pPr>
        <w:rPr>
          <w:b/>
          <w:sz w:val="28"/>
        </w:rPr>
      </w:pPr>
      <w:r w:rsidRPr="00EB22EA">
        <w:rPr>
          <w:rFonts w:cstheme="minorHAnsi"/>
          <w:b/>
          <w:sz w:val="28"/>
        </w:rPr>
        <w:t>Ω</w:t>
      </w:r>
      <w:r w:rsidRPr="00EB22EA">
        <w:rPr>
          <w:b/>
          <w:sz w:val="28"/>
        </w:rPr>
        <w:t xml:space="preserve"> </w:t>
      </w:r>
      <w:proofErr w:type="gramStart"/>
      <w:r w:rsidRPr="00EB22EA">
        <w:rPr>
          <w:b/>
          <w:sz w:val="28"/>
        </w:rPr>
        <w:t>The</w:t>
      </w:r>
      <w:proofErr w:type="gramEnd"/>
      <w:r w:rsidRPr="00EB22EA">
        <w:rPr>
          <w:b/>
          <w:sz w:val="28"/>
        </w:rPr>
        <w:t xml:space="preserve"> Endocrine System:</w:t>
      </w:r>
    </w:p>
    <w:p w:rsidR="002F7599" w:rsidRDefault="002F7599" w:rsidP="002F7599">
      <w:pPr>
        <w:pStyle w:val="ListParagraph"/>
        <w:numPr>
          <w:ilvl w:val="0"/>
          <w:numId w:val="38"/>
        </w:numPr>
      </w:pPr>
      <w:r>
        <w:t>What is it? A communication system, made up of many different glands, and hormones which are sent directly into the blood stream</w:t>
      </w:r>
    </w:p>
    <w:p w:rsidR="002F7599" w:rsidRDefault="002F7599" w:rsidP="002F7599">
      <w:pPr>
        <w:pStyle w:val="ListParagraph"/>
        <w:numPr>
          <w:ilvl w:val="0"/>
          <w:numId w:val="38"/>
        </w:numPr>
      </w:pPr>
      <w:r>
        <w:t>Hormones are chemical messengers that is released by endocrine glands directly into the bloodstream, those hormones deliver info to tissues and the brain</w:t>
      </w:r>
    </w:p>
    <w:p w:rsidR="002F7599" w:rsidRDefault="002F7599" w:rsidP="002F7599">
      <w:pPr>
        <w:pStyle w:val="ListParagraph"/>
        <w:numPr>
          <w:ilvl w:val="0"/>
          <w:numId w:val="38"/>
        </w:numPr>
      </w:pPr>
      <w:r>
        <w:t xml:space="preserve">3 major types of hormones: </w:t>
      </w:r>
    </w:p>
    <w:p w:rsidR="002F7599" w:rsidRDefault="002F7599" w:rsidP="002F7599">
      <w:pPr>
        <w:pStyle w:val="ListParagraph"/>
        <w:numPr>
          <w:ilvl w:val="0"/>
          <w:numId w:val="38"/>
        </w:numPr>
      </w:pPr>
      <w:r>
        <w:t>1) Homeostasis: Insulin helps keep blood sugar within a healthy range</w:t>
      </w:r>
    </w:p>
    <w:p w:rsidR="002F7599" w:rsidRDefault="002F7599" w:rsidP="002F7599">
      <w:pPr>
        <w:pStyle w:val="ListParagraph"/>
        <w:numPr>
          <w:ilvl w:val="0"/>
          <w:numId w:val="38"/>
        </w:numPr>
      </w:pPr>
      <w:r>
        <w:t xml:space="preserve">2) Reproductive Hormones: tell the body that are responsible for many different changes depending on genders and reproduction. </w:t>
      </w:r>
      <w:proofErr w:type="spellStart"/>
      <w:r>
        <w:t>Eg</w:t>
      </w:r>
      <w:proofErr w:type="spellEnd"/>
      <w:r>
        <w:t>. Estrogen, testosterone</w:t>
      </w:r>
    </w:p>
    <w:p w:rsidR="002F7599" w:rsidRDefault="002F7599" w:rsidP="002F7599">
      <w:pPr>
        <w:pStyle w:val="ListParagraph"/>
        <w:numPr>
          <w:ilvl w:val="0"/>
          <w:numId w:val="38"/>
        </w:numPr>
      </w:pPr>
      <w:r>
        <w:t xml:space="preserve">3) Stress: Epinephrine (Adrenaline) </w:t>
      </w:r>
    </w:p>
    <w:p w:rsidR="002F7599" w:rsidRDefault="002F7599" w:rsidP="002F7599">
      <w:pPr>
        <w:pStyle w:val="ListParagraph"/>
        <w:numPr>
          <w:ilvl w:val="0"/>
          <w:numId w:val="38"/>
        </w:numPr>
      </w:pPr>
      <w:r>
        <w:t xml:space="preserve">Nervous System and Endocrine System: controls endocrine system via the hypothalamus. Hormones do affect the brain </w:t>
      </w:r>
    </w:p>
    <w:p w:rsidR="002F7599" w:rsidRDefault="002F7599" w:rsidP="002F7599">
      <w:pPr>
        <w:pStyle w:val="ListParagraph"/>
        <w:numPr>
          <w:ilvl w:val="0"/>
          <w:numId w:val="38"/>
        </w:numPr>
      </w:pPr>
      <w:r>
        <w:t>Pituitary gland (Master Gland): controlled by hypothalamus</w:t>
      </w:r>
    </w:p>
    <w:p w:rsidR="002F7599" w:rsidRDefault="002F7599" w:rsidP="002F7599">
      <w:pPr>
        <w:pStyle w:val="ListParagraph"/>
        <w:numPr>
          <w:ilvl w:val="0"/>
          <w:numId w:val="38"/>
        </w:numPr>
      </w:pPr>
      <w:r>
        <w:t>Hormones affect behaviours (EXPERIMENTAL RESEARCH)</w:t>
      </w:r>
    </w:p>
    <w:p w:rsidR="002B45B2" w:rsidRPr="003B7DEE" w:rsidRDefault="002B45B2" w:rsidP="002B45B2"/>
    <w:sectPr w:rsidR="002B45B2" w:rsidRPr="003B7DE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91A33"/>
    <w:multiLevelType w:val="hybridMultilevel"/>
    <w:tmpl w:val="7A8A7D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61C7F5D"/>
    <w:multiLevelType w:val="hybridMultilevel"/>
    <w:tmpl w:val="BFF4A8BC"/>
    <w:lvl w:ilvl="0" w:tplc="3FF06CBC">
      <w:start w:val="3"/>
      <w:numFmt w:val="bullet"/>
      <w:lvlText w:val="-"/>
      <w:lvlJc w:val="left"/>
      <w:pPr>
        <w:ind w:left="1800" w:hanging="360"/>
      </w:pPr>
      <w:rPr>
        <w:rFonts w:ascii="Calibri" w:eastAsiaTheme="minorHAnsi" w:hAnsi="Calibri" w:cs="Calibr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
    <w:nsid w:val="067F7577"/>
    <w:multiLevelType w:val="hybridMultilevel"/>
    <w:tmpl w:val="6A722C7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0BA85C69"/>
    <w:multiLevelType w:val="hybridMultilevel"/>
    <w:tmpl w:val="F5602E2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1419495E"/>
    <w:multiLevelType w:val="hybridMultilevel"/>
    <w:tmpl w:val="09CC50B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166D1161"/>
    <w:multiLevelType w:val="hybridMultilevel"/>
    <w:tmpl w:val="13DC2E7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8D60F8D"/>
    <w:multiLevelType w:val="hybridMultilevel"/>
    <w:tmpl w:val="AFE8DD00"/>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
    <w:nsid w:val="1CCB57E9"/>
    <w:multiLevelType w:val="hybridMultilevel"/>
    <w:tmpl w:val="B09001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24726D8"/>
    <w:multiLevelType w:val="hybridMultilevel"/>
    <w:tmpl w:val="B712C32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226C321A"/>
    <w:multiLevelType w:val="hybridMultilevel"/>
    <w:tmpl w:val="B16627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5944F10"/>
    <w:multiLevelType w:val="hybridMultilevel"/>
    <w:tmpl w:val="22F8ECC4"/>
    <w:lvl w:ilvl="0" w:tplc="10090015">
      <w:start w:val="3"/>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25B07881"/>
    <w:multiLevelType w:val="hybridMultilevel"/>
    <w:tmpl w:val="7B247DF2"/>
    <w:lvl w:ilvl="0" w:tplc="49E2B26C">
      <w:start w:val="3"/>
      <w:numFmt w:val="upp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2">
    <w:nsid w:val="26F115E2"/>
    <w:multiLevelType w:val="hybridMultilevel"/>
    <w:tmpl w:val="1ED40BF0"/>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3">
    <w:nsid w:val="2EBB663B"/>
    <w:multiLevelType w:val="hybridMultilevel"/>
    <w:tmpl w:val="49828D7C"/>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307A7AA1"/>
    <w:multiLevelType w:val="hybridMultilevel"/>
    <w:tmpl w:val="7C22AB20"/>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5">
    <w:nsid w:val="32731EBC"/>
    <w:multiLevelType w:val="hybridMultilevel"/>
    <w:tmpl w:val="3CBEBF18"/>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6">
    <w:nsid w:val="36232A33"/>
    <w:multiLevelType w:val="hybridMultilevel"/>
    <w:tmpl w:val="5120CCE6"/>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17">
    <w:nsid w:val="40BB7761"/>
    <w:multiLevelType w:val="hybridMultilevel"/>
    <w:tmpl w:val="3B7A1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49B42D1"/>
    <w:multiLevelType w:val="hybridMultilevel"/>
    <w:tmpl w:val="F61EA63A"/>
    <w:lvl w:ilvl="0" w:tplc="1009000D">
      <w:start w:val="1"/>
      <w:numFmt w:val="bullet"/>
      <w:lvlText w:val=""/>
      <w:lvlJc w:val="left"/>
      <w:pPr>
        <w:ind w:left="1290" w:hanging="360"/>
      </w:pPr>
      <w:rPr>
        <w:rFonts w:ascii="Wingdings" w:hAnsi="Wingdings" w:hint="default"/>
      </w:rPr>
    </w:lvl>
    <w:lvl w:ilvl="1" w:tplc="10090003" w:tentative="1">
      <w:start w:val="1"/>
      <w:numFmt w:val="bullet"/>
      <w:lvlText w:val="o"/>
      <w:lvlJc w:val="left"/>
      <w:pPr>
        <w:ind w:left="2010" w:hanging="360"/>
      </w:pPr>
      <w:rPr>
        <w:rFonts w:ascii="Courier New" w:hAnsi="Courier New" w:cs="Courier New" w:hint="default"/>
      </w:rPr>
    </w:lvl>
    <w:lvl w:ilvl="2" w:tplc="10090005" w:tentative="1">
      <w:start w:val="1"/>
      <w:numFmt w:val="bullet"/>
      <w:lvlText w:val=""/>
      <w:lvlJc w:val="left"/>
      <w:pPr>
        <w:ind w:left="2730" w:hanging="360"/>
      </w:pPr>
      <w:rPr>
        <w:rFonts w:ascii="Wingdings" w:hAnsi="Wingdings" w:hint="default"/>
      </w:rPr>
    </w:lvl>
    <w:lvl w:ilvl="3" w:tplc="10090001" w:tentative="1">
      <w:start w:val="1"/>
      <w:numFmt w:val="bullet"/>
      <w:lvlText w:val=""/>
      <w:lvlJc w:val="left"/>
      <w:pPr>
        <w:ind w:left="3450" w:hanging="360"/>
      </w:pPr>
      <w:rPr>
        <w:rFonts w:ascii="Symbol" w:hAnsi="Symbol" w:hint="default"/>
      </w:rPr>
    </w:lvl>
    <w:lvl w:ilvl="4" w:tplc="10090003" w:tentative="1">
      <w:start w:val="1"/>
      <w:numFmt w:val="bullet"/>
      <w:lvlText w:val="o"/>
      <w:lvlJc w:val="left"/>
      <w:pPr>
        <w:ind w:left="4170" w:hanging="360"/>
      </w:pPr>
      <w:rPr>
        <w:rFonts w:ascii="Courier New" w:hAnsi="Courier New" w:cs="Courier New" w:hint="default"/>
      </w:rPr>
    </w:lvl>
    <w:lvl w:ilvl="5" w:tplc="10090005" w:tentative="1">
      <w:start w:val="1"/>
      <w:numFmt w:val="bullet"/>
      <w:lvlText w:val=""/>
      <w:lvlJc w:val="left"/>
      <w:pPr>
        <w:ind w:left="4890" w:hanging="360"/>
      </w:pPr>
      <w:rPr>
        <w:rFonts w:ascii="Wingdings" w:hAnsi="Wingdings" w:hint="default"/>
      </w:rPr>
    </w:lvl>
    <w:lvl w:ilvl="6" w:tplc="10090001" w:tentative="1">
      <w:start w:val="1"/>
      <w:numFmt w:val="bullet"/>
      <w:lvlText w:val=""/>
      <w:lvlJc w:val="left"/>
      <w:pPr>
        <w:ind w:left="5610" w:hanging="360"/>
      </w:pPr>
      <w:rPr>
        <w:rFonts w:ascii="Symbol" w:hAnsi="Symbol" w:hint="default"/>
      </w:rPr>
    </w:lvl>
    <w:lvl w:ilvl="7" w:tplc="10090003" w:tentative="1">
      <w:start w:val="1"/>
      <w:numFmt w:val="bullet"/>
      <w:lvlText w:val="o"/>
      <w:lvlJc w:val="left"/>
      <w:pPr>
        <w:ind w:left="6330" w:hanging="360"/>
      </w:pPr>
      <w:rPr>
        <w:rFonts w:ascii="Courier New" w:hAnsi="Courier New" w:cs="Courier New" w:hint="default"/>
      </w:rPr>
    </w:lvl>
    <w:lvl w:ilvl="8" w:tplc="10090005" w:tentative="1">
      <w:start w:val="1"/>
      <w:numFmt w:val="bullet"/>
      <w:lvlText w:val=""/>
      <w:lvlJc w:val="left"/>
      <w:pPr>
        <w:ind w:left="7050" w:hanging="360"/>
      </w:pPr>
      <w:rPr>
        <w:rFonts w:ascii="Wingdings" w:hAnsi="Wingdings" w:hint="default"/>
      </w:rPr>
    </w:lvl>
  </w:abstractNum>
  <w:abstractNum w:abstractNumId="19">
    <w:nsid w:val="45EF1533"/>
    <w:multiLevelType w:val="hybridMultilevel"/>
    <w:tmpl w:val="F8EABB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7886C27"/>
    <w:multiLevelType w:val="hybridMultilevel"/>
    <w:tmpl w:val="BF62BF92"/>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1">
    <w:nsid w:val="49BA1D74"/>
    <w:multiLevelType w:val="hybridMultilevel"/>
    <w:tmpl w:val="D794C9A0"/>
    <w:lvl w:ilvl="0" w:tplc="10090015">
      <w:start w:val="3"/>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507433A0"/>
    <w:multiLevelType w:val="hybridMultilevel"/>
    <w:tmpl w:val="6A8869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52A8506E"/>
    <w:multiLevelType w:val="hybridMultilevel"/>
    <w:tmpl w:val="29C27E8A"/>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24">
    <w:nsid w:val="52ED2239"/>
    <w:multiLevelType w:val="hybridMultilevel"/>
    <w:tmpl w:val="37F2A130"/>
    <w:lvl w:ilvl="0" w:tplc="60C2918C">
      <w:start w:val="1"/>
      <w:numFmt w:val="decimal"/>
      <w:lvlText w:val="%1)"/>
      <w:lvlJc w:val="left"/>
      <w:pPr>
        <w:ind w:left="2520" w:hanging="360"/>
      </w:pPr>
      <w:rPr>
        <w:rFonts w:hint="default"/>
      </w:r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25">
    <w:nsid w:val="53EE13C9"/>
    <w:multiLevelType w:val="hybridMultilevel"/>
    <w:tmpl w:val="8CA4EB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6AD7518"/>
    <w:multiLevelType w:val="hybridMultilevel"/>
    <w:tmpl w:val="F04C44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7B03FD1"/>
    <w:multiLevelType w:val="hybridMultilevel"/>
    <w:tmpl w:val="BFB8A8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EDD107C"/>
    <w:multiLevelType w:val="hybridMultilevel"/>
    <w:tmpl w:val="542EDD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670509C4"/>
    <w:multiLevelType w:val="hybridMultilevel"/>
    <w:tmpl w:val="2272CBA6"/>
    <w:lvl w:ilvl="0" w:tplc="1009000D">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0">
    <w:nsid w:val="6A4112EB"/>
    <w:multiLevelType w:val="hybridMultilevel"/>
    <w:tmpl w:val="E99CB526"/>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1">
    <w:nsid w:val="6CD04625"/>
    <w:multiLevelType w:val="hybridMultilevel"/>
    <w:tmpl w:val="247C19AA"/>
    <w:lvl w:ilvl="0" w:tplc="60C4A8EE">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2">
    <w:nsid w:val="71133A16"/>
    <w:multiLevelType w:val="hybridMultilevel"/>
    <w:tmpl w:val="26DAFD6E"/>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3">
    <w:nsid w:val="71627D42"/>
    <w:multiLevelType w:val="hybridMultilevel"/>
    <w:tmpl w:val="1E8AFF36"/>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4">
    <w:nsid w:val="7A7360C8"/>
    <w:multiLevelType w:val="hybridMultilevel"/>
    <w:tmpl w:val="4F3C3AA4"/>
    <w:lvl w:ilvl="0" w:tplc="60C2918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5">
    <w:nsid w:val="7CA10A1A"/>
    <w:multiLevelType w:val="hybridMultilevel"/>
    <w:tmpl w:val="5934BB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7F680681"/>
    <w:multiLevelType w:val="hybridMultilevel"/>
    <w:tmpl w:val="4952274A"/>
    <w:lvl w:ilvl="0" w:tplc="1009000D">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7">
    <w:nsid w:val="7FDA1D61"/>
    <w:multiLevelType w:val="hybridMultilevel"/>
    <w:tmpl w:val="AFBC5A32"/>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num w:numId="1">
    <w:abstractNumId w:val="5"/>
  </w:num>
  <w:num w:numId="2">
    <w:abstractNumId w:val="8"/>
  </w:num>
  <w:num w:numId="3">
    <w:abstractNumId w:val="32"/>
  </w:num>
  <w:num w:numId="4">
    <w:abstractNumId w:val="22"/>
  </w:num>
  <w:num w:numId="5">
    <w:abstractNumId w:val="30"/>
  </w:num>
  <w:num w:numId="6">
    <w:abstractNumId w:val="14"/>
  </w:num>
  <w:num w:numId="7">
    <w:abstractNumId w:val="7"/>
  </w:num>
  <w:num w:numId="8">
    <w:abstractNumId w:val="25"/>
  </w:num>
  <w:num w:numId="9">
    <w:abstractNumId w:val="34"/>
  </w:num>
  <w:num w:numId="10">
    <w:abstractNumId w:val="4"/>
  </w:num>
  <w:num w:numId="11">
    <w:abstractNumId w:val="24"/>
  </w:num>
  <w:num w:numId="12">
    <w:abstractNumId w:val="31"/>
  </w:num>
  <w:num w:numId="13">
    <w:abstractNumId w:val="20"/>
  </w:num>
  <w:num w:numId="14">
    <w:abstractNumId w:val="2"/>
  </w:num>
  <w:num w:numId="15">
    <w:abstractNumId w:val="6"/>
  </w:num>
  <w:num w:numId="16">
    <w:abstractNumId w:val="23"/>
  </w:num>
  <w:num w:numId="17">
    <w:abstractNumId w:val="37"/>
  </w:num>
  <w:num w:numId="18">
    <w:abstractNumId w:val="15"/>
  </w:num>
  <w:num w:numId="19">
    <w:abstractNumId w:val="16"/>
  </w:num>
  <w:num w:numId="20">
    <w:abstractNumId w:val="12"/>
  </w:num>
  <w:num w:numId="21">
    <w:abstractNumId w:val="36"/>
  </w:num>
  <w:num w:numId="22">
    <w:abstractNumId w:val="33"/>
  </w:num>
  <w:num w:numId="23">
    <w:abstractNumId w:val="18"/>
  </w:num>
  <w:num w:numId="24">
    <w:abstractNumId w:val="29"/>
  </w:num>
  <w:num w:numId="25">
    <w:abstractNumId w:val="21"/>
  </w:num>
  <w:num w:numId="26">
    <w:abstractNumId w:val="11"/>
  </w:num>
  <w:num w:numId="27">
    <w:abstractNumId w:val="10"/>
  </w:num>
  <w:num w:numId="28">
    <w:abstractNumId w:val="35"/>
  </w:num>
  <w:num w:numId="29">
    <w:abstractNumId w:val="13"/>
  </w:num>
  <w:num w:numId="30">
    <w:abstractNumId w:val="3"/>
  </w:num>
  <w:num w:numId="31">
    <w:abstractNumId w:val="1"/>
  </w:num>
  <w:num w:numId="32">
    <w:abstractNumId w:val="0"/>
  </w:num>
  <w:num w:numId="33">
    <w:abstractNumId w:val="28"/>
  </w:num>
  <w:num w:numId="34">
    <w:abstractNumId w:val="26"/>
  </w:num>
  <w:num w:numId="35">
    <w:abstractNumId w:val="19"/>
  </w:num>
  <w:num w:numId="36">
    <w:abstractNumId w:val="9"/>
  </w:num>
  <w:num w:numId="37">
    <w:abstractNumId w:val="17"/>
  </w:num>
  <w:num w:numId="3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7DEE"/>
    <w:rsid w:val="00080B81"/>
    <w:rsid w:val="002B45B2"/>
    <w:rsid w:val="002F7599"/>
    <w:rsid w:val="003662A1"/>
    <w:rsid w:val="003A1EE9"/>
    <w:rsid w:val="003B7DEE"/>
    <w:rsid w:val="005B7C8C"/>
    <w:rsid w:val="00960AD9"/>
    <w:rsid w:val="00962741"/>
    <w:rsid w:val="00B81166"/>
    <w:rsid w:val="00DB4102"/>
    <w:rsid w:val="00ED1D9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7DEE"/>
    <w:pPr>
      <w:ind w:left="720"/>
      <w:contextualSpacing/>
    </w:pPr>
  </w:style>
  <w:style w:type="table" w:styleId="TableGrid">
    <w:name w:val="Table Grid"/>
    <w:basedOn w:val="TableNormal"/>
    <w:uiPriority w:val="59"/>
    <w:rsid w:val="00960A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7DEE"/>
    <w:pPr>
      <w:ind w:left="720"/>
      <w:contextualSpacing/>
    </w:pPr>
  </w:style>
  <w:style w:type="table" w:styleId="TableGrid">
    <w:name w:val="Table Grid"/>
    <w:basedOn w:val="TableNormal"/>
    <w:uiPriority w:val="59"/>
    <w:rsid w:val="00960A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2362</Words>
  <Characters>13470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Reem</dc:creator>
  <cp:lastModifiedBy>Kaamel</cp:lastModifiedBy>
  <cp:revision>2</cp:revision>
  <dcterms:created xsi:type="dcterms:W3CDTF">2012-03-02T23:40:00Z</dcterms:created>
  <dcterms:modified xsi:type="dcterms:W3CDTF">2012-03-02T23:40:00Z</dcterms:modified>
</cp:coreProperties>
</file>