
<file path=[Content_Types].xml><?xml version="1.0" encoding="utf-8"?>
<Types xmlns="http://schemas.openxmlformats.org/package/2006/content-types">
  <Default Extension="xml" ContentType="application/xml"/>
  <Default Extension="jpeg" ContentType="image/jpeg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69DC40D6" w14:textId="77777777" w:rsidR="00B45D5A" w:rsidRDefault="00F075D0" w:rsidP="00F075D0">
      <w:pPr>
        <w:pStyle w:val="Title"/>
      </w:pPr>
      <w:r>
        <w:t xml:space="preserve">Photosynthesis </w:t>
      </w:r>
    </w:p>
    <w:p w14:paraId="41B03399" w14:textId="77777777" w:rsidR="00F075D0" w:rsidRDefault="00F075D0" w:rsidP="00F075D0">
      <w:pPr>
        <w:pStyle w:val="ListParagraph"/>
        <w:numPr>
          <w:ilvl w:val="0"/>
          <w:numId w:val="2"/>
        </w:numPr>
      </w:pPr>
      <w:r>
        <w:t>Major biological process that allows for energy to enter biosphere</w:t>
      </w:r>
    </w:p>
    <w:p w14:paraId="1FB856F7" w14:textId="77777777" w:rsidR="00F075D0" w:rsidRDefault="00F075D0" w:rsidP="00F075D0">
      <w:pPr>
        <w:pStyle w:val="ListParagraph"/>
        <w:numPr>
          <w:ilvl w:val="0"/>
          <w:numId w:val="2"/>
        </w:numPr>
      </w:pPr>
      <w:r>
        <w:t xml:space="preserve">Chlorophyll is abundance in aquatic and land environments </w:t>
      </w:r>
    </w:p>
    <w:p w14:paraId="7DED0829" w14:textId="77777777" w:rsidR="00F075D0" w:rsidRDefault="00F075D0" w:rsidP="00F075D0">
      <w:pPr>
        <w:pStyle w:val="ListParagraph"/>
        <w:numPr>
          <w:ilvl w:val="1"/>
          <w:numId w:val="2"/>
        </w:numPr>
      </w:pPr>
      <w:r>
        <w:t>Aquatic environments that are very cold are photosynthetic hotspots</w:t>
      </w:r>
    </w:p>
    <w:p w14:paraId="095F0336" w14:textId="77777777" w:rsidR="00F075D0" w:rsidRDefault="00F075D0" w:rsidP="00F075D0">
      <w:pPr>
        <w:pStyle w:val="ListParagraph"/>
        <w:numPr>
          <w:ilvl w:val="0"/>
          <w:numId w:val="2"/>
        </w:numPr>
      </w:pPr>
      <w:r>
        <w:t xml:space="preserve">Transforming light energy into chemical energy (sugar) </w:t>
      </w:r>
    </w:p>
    <w:p w14:paraId="1D0ADAE7" w14:textId="77777777" w:rsidR="00F075D0" w:rsidRDefault="00F075D0" w:rsidP="00F075D0">
      <w:pPr>
        <w:pStyle w:val="Heading2"/>
      </w:pPr>
      <w:r>
        <w:t>Carbon Dioxide vs. Sugar</w:t>
      </w:r>
    </w:p>
    <w:p w14:paraId="447C90CE" w14:textId="77777777" w:rsidR="00F075D0" w:rsidRDefault="00F075D0" w:rsidP="00F075D0">
      <w:pPr>
        <w:pStyle w:val="ListParagraph"/>
        <w:numPr>
          <w:ilvl w:val="0"/>
          <w:numId w:val="3"/>
        </w:numPr>
      </w:pPr>
      <w:r>
        <w:rPr>
          <w:noProof/>
        </w:rPr>
        <w:drawing>
          <wp:anchor distT="0" distB="0" distL="114300" distR="114300" simplePos="0" relativeHeight="251658240" behindDoc="0" locked="0" layoutInCell="1" allowOverlap="1" wp14:anchorId="3176C7C9" wp14:editId="34DB3819">
            <wp:simplePos x="0" y="0"/>
            <wp:positionH relativeFrom="margin">
              <wp:posOffset>4204335</wp:posOffset>
            </wp:positionH>
            <wp:positionV relativeFrom="margin">
              <wp:posOffset>1714500</wp:posOffset>
            </wp:positionV>
            <wp:extent cx="2233930" cy="1371600"/>
            <wp:effectExtent l="25400" t="25400" r="26670" b="25400"/>
            <wp:wrapSquare wrapText="bothSides"/>
            <wp:docPr id="1" name="Picture 1" descr="Macintosh HD:Users:SafinaAliya:Desktop:Screen Shot 2012-02-04 at 11.39.59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04 at 11.39.59 A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1140" t="5319" r="1274" b="21034"/>
                    <a:stretch/>
                  </pic:blipFill>
                  <pic:spPr bwMode="auto">
                    <a:xfrm>
                      <a:off x="0" y="0"/>
                      <a:ext cx="2233930" cy="13716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Metabolic process </w:t>
      </w:r>
    </w:p>
    <w:p w14:paraId="79CC1436" w14:textId="77777777" w:rsidR="00F075D0" w:rsidRDefault="00F075D0" w:rsidP="00F075D0">
      <w:pPr>
        <w:pStyle w:val="ListParagraph"/>
        <w:numPr>
          <w:ilvl w:val="0"/>
          <w:numId w:val="3"/>
        </w:numPr>
      </w:pPr>
      <w:r>
        <w:t>Light dependent conversion of CO</w:t>
      </w:r>
      <w:r>
        <w:rPr>
          <w:vertAlign w:val="subscript"/>
        </w:rPr>
        <w:t xml:space="preserve">2 </w:t>
      </w:r>
      <w:r>
        <w:t>(inorganic) into organic form</w:t>
      </w:r>
    </w:p>
    <w:p w14:paraId="2530529B" w14:textId="77777777" w:rsidR="00F075D0" w:rsidRDefault="00F075D0" w:rsidP="00F075D0">
      <w:pPr>
        <w:pStyle w:val="ListParagraph"/>
        <w:numPr>
          <w:ilvl w:val="0"/>
          <w:numId w:val="3"/>
        </w:numPr>
      </w:pPr>
      <w:r>
        <w:t>No useable energy in CO</w:t>
      </w:r>
      <w:r>
        <w:rPr>
          <w:vertAlign w:val="subscript"/>
        </w:rPr>
        <w:t>2</w:t>
      </w:r>
    </w:p>
    <w:p w14:paraId="49DDC8DE" w14:textId="77777777" w:rsidR="00F075D0" w:rsidRDefault="00F075D0" w:rsidP="00F075D0">
      <w:pPr>
        <w:pStyle w:val="ListParagraph"/>
        <w:numPr>
          <w:ilvl w:val="1"/>
          <w:numId w:val="3"/>
        </w:numPr>
      </w:pPr>
      <w:r>
        <w:t xml:space="preserve">Can get electrons away from molecule – oxygen too electronegative </w:t>
      </w:r>
    </w:p>
    <w:p w14:paraId="5C6FCE34" w14:textId="77777777" w:rsidR="00F075D0" w:rsidRDefault="00F075D0" w:rsidP="00F075D0">
      <w:pPr>
        <w:pStyle w:val="ListParagraph"/>
        <w:numPr>
          <w:ilvl w:val="0"/>
          <w:numId w:val="3"/>
        </w:numPr>
      </w:pPr>
      <w:r>
        <w:t>Sugar</w:t>
      </w:r>
    </w:p>
    <w:p w14:paraId="48468DC3" w14:textId="77777777" w:rsidR="00F075D0" w:rsidRDefault="00F075D0" w:rsidP="00F075D0">
      <w:pPr>
        <w:pStyle w:val="ListParagraph"/>
        <w:numPr>
          <w:ilvl w:val="1"/>
          <w:numId w:val="3"/>
        </w:numPr>
      </w:pPr>
      <w:r>
        <w:t>Calories</w:t>
      </w:r>
    </w:p>
    <w:p w14:paraId="55B948C1" w14:textId="77777777" w:rsidR="00F075D0" w:rsidRDefault="00F075D0" w:rsidP="00F075D0">
      <w:pPr>
        <w:pStyle w:val="ListParagraph"/>
        <w:numPr>
          <w:ilvl w:val="1"/>
          <w:numId w:val="3"/>
        </w:numPr>
      </w:pPr>
      <w:r>
        <w:t xml:space="preserve">C-H bonds – not electronegative easier to pull electrons away and therefore work can be done </w:t>
      </w:r>
    </w:p>
    <w:p w14:paraId="402908ED" w14:textId="77777777" w:rsidR="00F075D0" w:rsidRDefault="00F075D0" w:rsidP="00F075D0">
      <w:pPr>
        <w:pStyle w:val="ListParagraph"/>
        <w:numPr>
          <w:ilvl w:val="0"/>
          <w:numId w:val="3"/>
        </w:numPr>
      </w:pPr>
      <w:r>
        <w:t xml:space="preserve">Endergonic reaction </w:t>
      </w:r>
    </w:p>
    <w:p w14:paraId="01484CC2" w14:textId="77777777" w:rsidR="00F075D0" w:rsidRPr="008A4789" w:rsidRDefault="00F075D0" w:rsidP="00F075D0">
      <w:pPr>
        <w:keepNext/>
        <w:keepLines/>
        <w:spacing w:before="200"/>
        <w:outlineLvl w:val="2"/>
        <w:rPr>
          <w:rFonts w:asciiTheme="majorHAnsi" w:eastAsiaTheme="majorEastAsia" w:hAnsiTheme="majorHAnsi" w:cstheme="majorBidi"/>
          <w:b/>
          <w:bCs/>
          <w:color w:val="4F81BD" w:themeColor="accent1"/>
        </w:rPr>
      </w:pPr>
      <w:r w:rsidRPr="008A4789">
        <w:rPr>
          <w:rFonts w:asciiTheme="majorHAnsi" w:eastAsiaTheme="majorEastAsia" w:hAnsiTheme="majorHAnsi" w:cstheme="majorBidi"/>
          <w:b/>
          <w:bCs/>
          <w:color w:val="4F81BD" w:themeColor="accent1"/>
        </w:rPr>
        <w:t>Redox Process</w:t>
      </w:r>
    </w:p>
    <w:p w14:paraId="4DB56E17" w14:textId="77777777" w:rsidR="00F075D0" w:rsidRPr="008A4789" w:rsidRDefault="00F075D0" w:rsidP="00F075D0">
      <w:pPr>
        <w:numPr>
          <w:ilvl w:val="0"/>
          <w:numId w:val="4"/>
        </w:numPr>
        <w:contextualSpacing/>
      </w:pPr>
      <w:r>
        <w:t>R</w:t>
      </w:r>
      <w:r w:rsidRPr="008A4789">
        <w:t>edox process in which water is oxidized, carbon dioxide is reduced</w:t>
      </w:r>
    </w:p>
    <w:p w14:paraId="444D4A5D" w14:textId="77777777" w:rsidR="00F075D0" w:rsidRDefault="00F075D0" w:rsidP="00F075D0">
      <w:pPr>
        <w:numPr>
          <w:ilvl w:val="1"/>
          <w:numId w:val="4"/>
        </w:numPr>
        <w:contextualSpacing/>
        <w:rPr>
          <w:b/>
        </w:rPr>
        <w:sectPr w:rsidR="00F075D0" w:rsidSect="003A3D9C">
          <w:pgSz w:w="12240" w:h="15840"/>
          <w:pgMar w:top="1440" w:right="1080" w:bottom="1440" w:left="1080" w:header="708" w:footer="708" w:gutter="0"/>
          <w:cols w:space="708"/>
          <w:docGrid w:linePitch="360"/>
        </w:sectPr>
      </w:pPr>
    </w:p>
    <w:p w14:paraId="642AA734" w14:textId="77777777" w:rsidR="00F075D0" w:rsidRPr="00F075D0" w:rsidRDefault="00F075D0" w:rsidP="00F075D0">
      <w:pPr>
        <w:numPr>
          <w:ilvl w:val="1"/>
          <w:numId w:val="4"/>
        </w:numPr>
        <w:contextualSpacing/>
        <w:rPr>
          <w:b/>
        </w:rPr>
      </w:pPr>
      <w:r w:rsidRPr="00F075D0">
        <w:rPr>
          <w:b/>
        </w:rPr>
        <w:lastRenderedPageBreak/>
        <w:t>The Light Reactions</w:t>
      </w:r>
      <w:r w:rsidR="006029D3">
        <w:rPr>
          <w:b/>
        </w:rPr>
        <w:t xml:space="preserve"> </w:t>
      </w:r>
    </w:p>
    <w:p w14:paraId="535D526D" w14:textId="77777777" w:rsidR="00F075D0" w:rsidRPr="008A4789" w:rsidRDefault="00F075D0" w:rsidP="00F075D0">
      <w:pPr>
        <w:numPr>
          <w:ilvl w:val="2"/>
          <w:numId w:val="4"/>
        </w:numPr>
        <w:contextualSpacing/>
      </w:pPr>
      <w:r w:rsidRPr="008A4789">
        <w:t>Occurs in grana</w:t>
      </w:r>
    </w:p>
    <w:p w14:paraId="3E3005F3" w14:textId="77777777" w:rsidR="00F075D0" w:rsidRPr="008A4789" w:rsidRDefault="00F075D0" w:rsidP="00F075D0">
      <w:pPr>
        <w:pStyle w:val="ListParagraph"/>
        <w:numPr>
          <w:ilvl w:val="2"/>
          <w:numId w:val="4"/>
        </w:numPr>
      </w:pPr>
      <w:r w:rsidRPr="008A4789">
        <w:t>Split water</w:t>
      </w:r>
    </w:p>
    <w:p w14:paraId="536119C3" w14:textId="77777777" w:rsidR="00F075D0" w:rsidRPr="008A4789" w:rsidRDefault="00F075D0" w:rsidP="00F075D0">
      <w:pPr>
        <w:pStyle w:val="ListParagraph"/>
        <w:numPr>
          <w:ilvl w:val="2"/>
          <w:numId w:val="4"/>
        </w:numPr>
      </w:pPr>
      <w:r w:rsidRPr="008A4789">
        <w:t>Release oxygen</w:t>
      </w:r>
    </w:p>
    <w:p w14:paraId="4F26298D" w14:textId="77777777" w:rsidR="00F075D0" w:rsidRPr="008A4789" w:rsidRDefault="00F075D0" w:rsidP="00F075D0">
      <w:pPr>
        <w:pStyle w:val="ListParagraph"/>
        <w:numPr>
          <w:ilvl w:val="2"/>
          <w:numId w:val="4"/>
        </w:numPr>
      </w:pPr>
      <w:r w:rsidRPr="008A4789">
        <w:t xml:space="preserve">Produce ATP </w:t>
      </w:r>
    </w:p>
    <w:p w14:paraId="0614ECA7" w14:textId="77777777" w:rsidR="00F075D0" w:rsidRPr="008A4789" w:rsidRDefault="00F075D0" w:rsidP="00F075D0">
      <w:pPr>
        <w:pStyle w:val="ListParagraph"/>
        <w:numPr>
          <w:ilvl w:val="2"/>
          <w:numId w:val="4"/>
        </w:numPr>
      </w:pPr>
      <w:r w:rsidRPr="008A4789">
        <w:t>Form NADPH</w:t>
      </w:r>
    </w:p>
    <w:p w14:paraId="6BC781C1" w14:textId="77777777" w:rsidR="00F075D0" w:rsidRDefault="00F075D0" w:rsidP="00F075D0">
      <w:pPr>
        <w:numPr>
          <w:ilvl w:val="2"/>
          <w:numId w:val="4"/>
        </w:numPr>
        <w:contextualSpacing/>
      </w:pPr>
      <w:r w:rsidRPr="008A4789">
        <w:t>Powered by energy of the sun</w:t>
      </w:r>
    </w:p>
    <w:p w14:paraId="5FC9C711" w14:textId="77777777" w:rsidR="00F075D0" w:rsidRDefault="00F075D0" w:rsidP="006029D3">
      <w:pPr>
        <w:contextualSpacing/>
      </w:pPr>
    </w:p>
    <w:p w14:paraId="5AE6BE0D" w14:textId="77777777" w:rsidR="006029D3" w:rsidRPr="008A4789" w:rsidRDefault="006029D3" w:rsidP="006029D3">
      <w:pPr>
        <w:contextualSpacing/>
      </w:pPr>
    </w:p>
    <w:p w14:paraId="6115E19F" w14:textId="77777777" w:rsidR="00F075D0" w:rsidRPr="00F075D0" w:rsidRDefault="00F075D0" w:rsidP="00F075D0">
      <w:pPr>
        <w:numPr>
          <w:ilvl w:val="1"/>
          <w:numId w:val="4"/>
        </w:numPr>
        <w:contextualSpacing/>
        <w:rPr>
          <w:b/>
        </w:rPr>
      </w:pPr>
      <w:r w:rsidRPr="00F075D0">
        <w:rPr>
          <w:b/>
        </w:rPr>
        <w:t>Calvin Cycle</w:t>
      </w:r>
    </w:p>
    <w:p w14:paraId="1F7D75FE" w14:textId="77777777" w:rsidR="00F075D0" w:rsidRPr="008A4789" w:rsidRDefault="00F075D0" w:rsidP="00F075D0">
      <w:pPr>
        <w:numPr>
          <w:ilvl w:val="2"/>
          <w:numId w:val="4"/>
        </w:numPr>
        <w:contextualSpacing/>
      </w:pPr>
      <w:r w:rsidRPr="008A4789">
        <w:t xml:space="preserve">Occurs in </w:t>
      </w:r>
      <w:proofErr w:type="spellStart"/>
      <w:r w:rsidRPr="008A4789">
        <w:t>stroma</w:t>
      </w:r>
      <w:proofErr w:type="spellEnd"/>
      <w:r w:rsidRPr="008A4789">
        <w:t xml:space="preserve"> </w:t>
      </w:r>
    </w:p>
    <w:p w14:paraId="2B2453F6" w14:textId="77777777" w:rsidR="00F075D0" w:rsidRPr="008A4789" w:rsidRDefault="00F075D0" w:rsidP="00F075D0">
      <w:pPr>
        <w:numPr>
          <w:ilvl w:val="2"/>
          <w:numId w:val="4"/>
        </w:numPr>
        <w:contextualSpacing/>
      </w:pPr>
      <w:r w:rsidRPr="008A4789">
        <w:t>Forms sugar from CO</w:t>
      </w:r>
      <w:r w:rsidRPr="008A4789">
        <w:rPr>
          <w:vertAlign w:val="subscript"/>
        </w:rPr>
        <w:t>2</w:t>
      </w:r>
    </w:p>
    <w:p w14:paraId="2BB5D12C" w14:textId="77777777" w:rsidR="00F075D0" w:rsidRPr="008A4789" w:rsidRDefault="00F075D0" w:rsidP="00F075D0">
      <w:pPr>
        <w:numPr>
          <w:ilvl w:val="2"/>
          <w:numId w:val="4"/>
        </w:numPr>
        <w:contextualSpacing/>
      </w:pPr>
      <w:r w:rsidRPr="008A4789">
        <w:t>Use ATP for energy and NADPH</w:t>
      </w:r>
      <w:r w:rsidR="006029D3">
        <w:t xml:space="preserve"> (electron source</w:t>
      </w:r>
      <w:proofErr w:type="gramStart"/>
      <w:r w:rsidR="006029D3">
        <w:t xml:space="preserve">) </w:t>
      </w:r>
      <w:r w:rsidRPr="008A4789">
        <w:t xml:space="preserve"> for</w:t>
      </w:r>
      <w:proofErr w:type="gramEnd"/>
      <w:r w:rsidRPr="008A4789">
        <w:t xml:space="preserve"> reducing power from light reactions</w:t>
      </w:r>
      <w:r w:rsidRPr="00F075D0">
        <w:rPr>
          <w:rFonts w:asciiTheme="minorHAnsi" w:hAnsiTheme="minorHAnsi"/>
          <w:noProof/>
          <w:sz w:val="24"/>
        </w:rPr>
        <w:t xml:space="preserve"> </w:t>
      </w:r>
    </w:p>
    <w:p w14:paraId="79263F6D" w14:textId="77777777" w:rsidR="00F075D0" w:rsidRDefault="00F075D0" w:rsidP="00F075D0">
      <w:pPr>
        <w:sectPr w:rsidR="00F075D0" w:rsidSect="003A3D9C">
          <w:type w:val="continuous"/>
          <w:pgSz w:w="12240" w:h="15840"/>
          <w:pgMar w:top="1440" w:right="1080" w:bottom="1440" w:left="1080" w:header="708" w:footer="708" w:gutter="0"/>
          <w:cols w:num="2" w:space="708"/>
          <w:docGrid w:linePitch="360"/>
        </w:sectPr>
      </w:pPr>
    </w:p>
    <w:p w14:paraId="4B5C2C83" w14:textId="77777777" w:rsidR="00F075D0" w:rsidRDefault="00F075D0" w:rsidP="00F075D0"/>
    <w:p w14:paraId="2A24776E" w14:textId="77777777" w:rsidR="00F075D0" w:rsidRDefault="003A3D9C" w:rsidP="00F075D0">
      <w:r w:rsidRPr="00F075D0">
        <w:rPr>
          <w:noProof/>
        </w:rPr>
        <w:drawing>
          <wp:anchor distT="0" distB="0" distL="114300" distR="114300" simplePos="0" relativeHeight="251659264" behindDoc="0" locked="0" layoutInCell="1" allowOverlap="1" wp14:anchorId="5903D4E6" wp14:editId="030B4FC7">
            <wp:simplePos x="0" y="0"/>
            <wp:positionH relativeFrom="margin">
              <wp:posOffset>-342900</wp:posOffset>
            </wp:positionH>
            <wp:positionV relativeFrom="margin">
              <wp:posOffset>5486400</wp:posOffset>
            </wp:positionV>
            <wp:extent cx="3657600" cy="2918460"/>
            <wp:effectExtent l="25400" t="25400" r="25400" b="27940"/>
            <wp:wrapSquare wrapText="bothSides"/>
            <wp:docPr id="17410" name="Content Placeholder 3" descr="overviewphoto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410" name="Content Placeholder 3" descr="overviewphoto.jpg"/>
                    <pic:cNvPicPr>
                      <a:picLocks noGrp="1" noChangeAspect="1"/>
                    </pic:cNvPicPr>
                  </pic:nvPicPr>
                  <pic:blipFill rotWithShape="1"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" b="2151"/>
                    <a:stretch/>
                  </pic:blipFill>
                  <pic:spPr bwMode="auto">
                    <a:xfrm>
                      <a:off x="0" y="0"/>
                      <a:ext cx="3657600" cy="291846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540688A2" w14:textId="77777777" w:rsidR="00F075D0" w:rsidRDefault="00F075D0" w:rsidP="00F075D0"/>
    <w:p w14:paraId="19B4883E" w14:textId="77777777" w:rsidR="00F075D0" w:rsidRDefault="00F075D0" w:rsidP="00F075D0"/>
    <w:p w14:paraId="3DDB80C0" w14:textId="77777777" w:rsidR="00F075D0" w:rsidRDefault="00F075D0" w:rsidP="00F075D0"/>
    <w:p w14:paraId="28E71181" w14:textId="77777777" w:rsidR="00F075D0" w:rsidRDefault="006029D3" w:rsidP="00F075D0">
      <w:r>
        <w:rPr>
          <w:noProof/>
        </w:rPr>
        <w:drawing>
          <wp:anchor distT="0" distB="0" distL="114300" distR="114300" simplePos="0" relativeHeight="251660288" behindDoc="0" locked="0" layoutInCell="1" allowOverlap="1" wp14:anchorId="64003F10" wp14:editId="78802460">
            <wp:simplePos x="0" y="0"/>
            <wp:positionH relativeFrom="margin">
              <wp:posOffset>3549650</wp:posOffset>
            </wp:positionH>
            <wp:positionV relativeFrom="margin">
              <wp:posOffset>6286500</wp:posOffset>
            </wp:positionV>
            <wp:extent cx="3308350" cy="1099820"/>
            <wp:effectExtent l="25400" t="25400" r="19050" b="17780"/>
            <wp:wrapSquare wrapText="bothSides"/>
            <wp:docPr id="2" name="Picture 2" descr="Macintosh HD:Users:SafinaAliya:Desktop:Screen Shot 2012-02-04 at 11.48.37 A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Macintosh HD:Users:SafinaAliya:Desktop:Screen Shot 2012-02-04 at 11.48.37 AM.png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308350" cy="109982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</wp:anchor>
        </w:drawing>
      </w:r>
    </w:p>
    <w:p w14:paraId="43974DD7" w14:textId="77777777" w:rsidR="00F075D0" w:rsidRDefault="00F075D0" w:rsidP="00F075D0"/>
    <w:p w14:paraId="1E9211FD" w14:textId="77777777" w:rsidR="00F075D0" w:rsidRDefault="00F075D0" w:rsidP="00F075D0"/>
    <w:p w14:paraId="64C8EB6D" w14:textId="77777777" w:rsidR="00F075D0" w:rsidRDefault="00F075D0" w:rsidP="00F075D0"/>
    <w:p w14:paraId="0AFCB09C" w14:textId="77777777" w:rsidR="00F075D0" w:rsidRDefault="009124BD" w:rsidP="006029D3">
      <w:pPr>
        <w:pStyle w:val="Heading2"/>
      </w:pPr>
      <w:r w:rsidRPr="009124BD">
        <w:rPr>
          <w:noProof/>
        </w:rPr>
        <w:lastRenderedPageBreak/>
        <w:drawing>
          <wp:anchor distT="0" distB="0" distL="114300" distR="114300" simplePos="0" relativeHeight="251661312" behindDoc="0" locked="0" layoutInCell="1" allowOverlap="1" wp14:anchorId="6700665E" wp14:editId="156408C8">
            <wp:simplePos x="0" y="0"/>
            <wp:positionH relativeFrom="margin">
              <wp:posOffset>4568190</wp:posOffset>
            </wp:positionH>
            <wp:positionV relativeFrom="margin">
              <wp:posOffset>-685800</wp:posOffset>
            </wp:positionV>
            <wp:extent cx="2061210" cy="1626870"/>
            <wp:effectExtent l="25400" t="25400" r="21590" b="24130"/>
            <wp:wrapSquare wrapText="bothSides"/>
            <wp:docPr id="9220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9220" name="Picture 4"/>
                    <pic:cNvPicPr>
                      <a:picLocks noChangeAspect="1" noChangeArrowheads="1"/>
                    </pic:cNvPicPr>
                  </pic:nvPicPr>
                  <pic:blipFill rotWithShape="1"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495" r="6299"/>
                    <a:stretch/>
                  </pic:blipFill>
                  <pic:spPr bwMode="auto">
                    <a:xfrm>
                      <a:off x="0" y="0"/>
                      <a:ext cx="2061210" cy="162687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F075D0">
        <w:t xml:space="preserve">Energy &amp; Information </w:t>
      </w:r>
    </w:p>
    <w:p w14:paraId="1B0FF564" w14:textId="77777777" w:rsidR="006029D3" w:rsidRDefault="006029D3" w:rsidP="006029D3">
      <w:pPr>
        <w:pStyle w:val="ListParagraph"/>
        <w:numPr>
          <w:ilvl w:val="0"/>
          <w:numId w:val="5"/>
        </w:numPr>
      </w:pPr>
      <w:r>
        <w:t>Light – Photosynthesis – Energy Source</w:t>
      </w:r>
    </w:p>
    <w:p w14:paraId="4E45B0F4" w14:textId="77777777" w:rsidR="006029D3" w:rsidRDefault="006029D3" w:rsidP="006029D3">
      <w:pPr>
        <w:pStyle w:val="ListParagraph"/>
        <w:numPr>
          <w:ilvl w:val="0"/>
          <w:numId w:val="5"/>
        </w:numPr>
      </w:pPr>
      <w:r>
        <w:t xml:space="preserve">Light – Vision – Information </w:t>
      </w:r>
    </w:p>
    <w:p w14:paraId="62A2603F" w14:textId="77777777" w:rsidR="006029D3" w:rsidRDefault="006029D3" w:rsidP="006029D3">
      <w:pPr>
        <w:pStyle w:val="ListParagraph"/>
        <w:numPr>
          <w:ilvl w:val="0"/>
          <w:numId w:val="5"/>
        </w:numPr>
      </w:pPr>
      <w:proofErr w:type="spellStart"/>
      <w:r>
        <w:t>Chlamydomonas</w:t>
      </w:r>
      <w:proofErr w:type="spellEnd"/>
      <w:r>
        <w:t xml:space="preserve"> </w:t>
      </w:r>
      <w:proofErr w:type="spellStart"/>
      <w:r>
        <w:t>Reinhardtii</w:t>
      </w:r>
      <w:proofErr w:type="spellEnd"/>
      <w:r>
        <w:t xml:space="preserve"> </w:t>
      </w:r>
    </w:p>
    <w:p w14:paraId="0A534867" w14:textId="77777777" w:rsidR="006029D3" w:rsidRDefault="006029D3" w:rsidP="006029D3">
      <w:pPr>
        <w:pStyle w:val="ListParagraph"/>
        <w:numPr>
          <w:ilvl w:val="1"/>
          <w:numId w:val="5"/>
        </w:numPr>
      </w:pPr>
      <w:proofErr w:type="spellStart"/>
      <w:r>
        <w:t>Photoplankton</w:t>
      </w:r>
      <w:proofErr w:type="spellEnd"/>
      <w:r w:rsidR="009124BD">
        <w:t xml:space="preserve"> (algae) </w:t>
      </w:r>
    </w:p>
    <w:p w14:paraId="380D4008" w14:textId="77777777" w:rsidR="009124BD" w:rsidRDefault="009124BD" w:rsidP="006029D3">
      <w:pPr>
        <w:pStyle w:val="ListParagraph"/>
        <w:numPr>
          <w:ilvl w:val="1"/>
          <w:numId w:val="5"/>
        </w:numPr>
      </w:pPr>
      <w:r>
        <w:t xml:space="preserve">Eyespot </w:t>
      </w:r>
    </w:p>
    <w:p w14:paraId="6F5E379D" w14:textId="77777777" w:rsidR="00F075D0" w:rsidRDefault="006029D3" w:rsidP="009124BD">
      <w:pPr>
        <w:pStyle w:val="ListParagraph"/>
        <w:numPr>
          <w:ilvl w:val="2"/>
          <w:numId w:val="5"/>
        </w:numPr>
      </w:pPr>
      <w:proofErr w:type="spellStart"/>
      <w:r>
        <w:t>Phototaxis</w:t>
      </w:r>
      <w:proofErr w:type="spellEnd"/>
      <w:r>
        <w:t xml:space="preserve"> –</w:t>
      </w:r>
      <w:r w:rsidR="009124BD">
        <w:t xml:space="preserve"> alter distance from light source based on</w:t>
      </w:r>
      <w:r>
        <w:t xml:space="preserve"> </w:t>
      </w:r>
      <w:r w:rsidR="009124BD">
        <w:t xml:space="preserve">amount </w:t>
      </w:r>
      <w:r>
        <w:t xml:space="preserve">needed  </w:t>
      </w:r>
    </w:p>
    <w:p w14:paraId="0C887188" w14:textId="77777777" w:rsidR="009124BD" w:rsidRDefault="009124BD" w:rsidP="003B17DC">
      <w:pPr>
        <w:pStyle w:val="Heading2"/>
      </w:pPr>
      <w:r>
        <w:t xml:space="preserve">Light </w:t>
      </w:r>
    </w:p>
    <w:p w14:paraId="69782CAB" w14:textId="77777777" w:rsidR="009124BD" w:rsidRPr="009124BD" w:rsidRDefault="009124BD" w:rsidP="009124BD">
      <w:pPr>
        <w:numPr>
          <w:ilvl w:val="0"/>
          <w:numId w:val="4"/>
        </w:numPr>
        <w:contextualSpacing/>
        <w:rPr>
          <w:b/>
        </w:rPr>
      </w:pPr>
      <w:r w:rsidRPr="009124BD">
        <w:rPr>
          <w:b/>
        </w:rPr>
        <w:t>Key concept</w:t>
      </w:r>
    </w:p>
    <w:p w14:paraId="42569A27" w14:textId="77777777" w:rsidR="009124BD" w:rsidRPr="008A4789" w:rsidRDefault="009124BD" w:rsidP="009124BD">
      <w:pPr>
        <w:numPr>
          <w:ilvl w:val="1"/>
          <w:numId w:val="4"/>
        </w:numPr>
        <w:contextualSpacing/>
      </w:pPr>
      <w:r>
        <w:t>L</w:t>
      </w:r>
      <w:r w:rsidRPr="008A4789">
        <w:t xml:space="preserve">ight reactions convert solar energy to chemical energy (ATP, NADPH) </w:t>
      </w:r>
    </w:p>
    <w:p w14:paraId="0F649194" w14:textId="77777777" w:rsidR="009124BD" w:rsidRPr="009124BD" w:rsidRDefault="009124BD" w:rsidP="009124BD">
      <w:pPr>
        <w:numPr>
          <w:ilvl w:val="0"/>
          <w:numId w:val="4"/>
        </w:numPr>
        <w:contextualSpacing/>
        <w:rPr>
          <w:b/>
        </w:rPr>
      </w:pPr>
      <w:r w:rsidRPr="009124BD">
        <w:rPr>
          <w:b/>
        </w:rPr>
        <w:t>Light</w:t>
      </w:r>
    </w:p>
    <w:p w14:paraId="20319237" w14:textId="77777777" w:rsidR="009124BD" w:rsidRDefault="003A3D9C" w:rsidP="009124BD">
      <w:pPr>
        <w:numPr>
          <w:ilvl w:val="1"/>
          <w:numId w:val="4"/>
        </w:numPr>
        <w:contextualSpacing/>
      </w:pPr>
      <w:r w:rsidRPr="009124BD">
        <w:rPr>
          <w:noProof/>
        </w:rPr>
        <w:drawing>
          <wp:anchor distT="0" distB="0" distL="114300" distR="114300" simplePos="0" relativeHeight="251662336" behindDoc="0" locked="0" layoutInCell="1" allowOverlap="1" wp14:anchorId="39B191F6" wp14:editId="6C3951C5">
            <wp:simplePos x="0" y="0"/>
            <wp:positionH relativeFrom="margin">
              <wp:posOffset>4667250</wp:posOffset>
            </wp:positionH>
            <wp:positionV relativeFrom="margin">
              <wp:posOffset>2056765</wp:posOffset>
            </wp:positionV>
            <wp:extent cx="1162050" cy="2804795"/>
            <wp:effectExtent l="16827" t="33973" r="23178" b="23177"/>
            <wp:wrapSquare wrapText="bothSides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 rotWithShape="1"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8971" t="8885" r="5933" b="14979"/>
                    <a:stretch/>
                  </pic:blipFill>
                  <pic:spPr bwMode="auto">
                    <a:xfrm rot="5400000">
                      <a:off x="0" y="0"/>
                      <a:ext cx="1162050" cy="280479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4BD">
        <w:t>F</w:t>
      </w:r>
      <w:r w:rsidR="009124BD" w:rsidRPr="008A4789">
        <w:t>orm of electromagnetic energy which travels in waves</w:t>
      </w:r>
    </w:p>
    <w:p w14:paraId="28C30B58" w14:textId="77777777" w:rsidR="009124BD" w:rsidRPr="008A4789" w:rsidRDefault="009124BD" w:rsidP="009124BD">
      <w:pPr>
        <w:numPr>
          <w:ilvl w:val="1"/>
          <w:numId w:val="4"/>
        </w:numPr>
        <w:contextualSpacing/>
      </w:pPr>
      <w:r>
        <w:t xml:space="preserve">Also behaves as particles of light (photons) </w:t>
      </w:r>
    </w:p>
    <w:p w14:paraId="5D96EDC2" w14:textId="77777777" w:rsidR="009124BD" w:rsidRPr="009124BD" w:rsidRDefault="009124BD" w:rsidP="009124BD">
      <w:pPr>
        <w:numPr>
          <w:ilvl w:val="1"/>
          <w:numId w:val="4"/>
        </w:numPr>
        <w:contextualSpacing/>
        <w:rPr>
          <w:b/>
        </w:rPr>
      </w:pPr>
      <w:r w:rsidRPr="009124BD">
        <w:rPr>
          <w:b/>
        </w:rPr>
        <w:t xml:space="preserve">Wavelength </w:t>
      </w:r>
    </w:p>
    <w:p w14:paraId="022C0D90" w14:textId="77777777" w:rsidR="009124BD" w:rsidRPr="008A4789" w:rsidRDefault="009124BD" w:rsidP="009124BD">
      <w:pPr>
        <w:numPr>
          <w:ilvl w:val="2"/>
          <w:numId w:val="4"/>
        </w:numPr>
        <w:contextualSpacing/>
      </w:pPr>
      <w:r w:rsidRPr="008A4789">
        <w:t>Is the distance between the crests of waves</w:t>
      </w:r>
    </w:p>
    <w:p w14:paraId="6F10F7DF" w14:textId="77777777" w:rsidR="009124BD" w:rsidRDefault="009124BD" w:rsidP="009124BD">
      <w:pPr>
        <w:numPr>
          <w:ilvl w:val="2"/>
          <w:numId w:val="4"/>
        </w:numPr>
        <w:contextualSpacing/>
      </w:pPr>
      <w:r w:rsidRPr="008A4789">
        <w:t>Determines the type of electromagnetic energy</w:t>
      </w:r>
    </w:p>
    <w:p w14:paraId="79020672" w14:textId="77777777" w:rsidR="009124BD" w:rsidRDefault="009124BD" w:rsidP="009124BD">
      <w:pPr>
        <w:numPr>
          <w:ilvl w:val="2"/>
          <w:numId w:val="4"/>
        </w:numPr>
        <w:contextualSpacing/>
      </w:pPr>
      <w:r>
        <w:t xml:space="preserve">Inversely related to energy </w:t>
      </w:r>
    </w:p>
    <w:p w14:paraId="5DBE2B7D" w14:textId="77777777" w:rsidR="009124BD" w:rsidRDefault="009124BD" w:rsidP="009124BD">
      <w:pPr>
        <w:numPr>
          <w:ilvl w:val="3"/>
          <w:numId w:val="4"/>
        </w:numPr>
        <w:contextualSpacing/>
      </w:pPr>
      <w:r>
        <w:t xml:space="preserve">E = </w:t>
      </w:r>
      <w:proofErr w:type="spellStart"/>
      <w:r>
        <w:t>hc</w:t>
      </w:r>
      <w:proofErr w:type="spellEnd"/>
      <w:r>
        <w:t xml:space="preserve">/λ  </w:t>
      </w:r>
    </w:p>
    <w:p w14:paraId="63973FC9" w14:textId="77777777" w:rsidR="009124BD" w:rsidRDefault="009124BD" w:rsidP="009124BD">
      <w:pPr>
        <w:numPr>
          <w:ilvl w:val="1"/>
          <w:numId w:val="4"/>
        </w:numPr>
        <w:contextualSpacing/>
      </w:pPr>
      <w:r>
        <w:t xml:space="preserve">Photons must be absorbed </w:t>
      </w:r>
    </w:p>
    <w:p w14:paraId="3C76F902" w14:textId="77777777" w:rsidR="009124BD" w:rsidRDefault="009124BD" w:rsidP="009124BD">
      <w:pPr>
        <w:numPr>
          <w:ilvl w:val="0"/>
          <w:numId w:val="4"/>
        </w:numPr>
        <w:contextualSpacing/>
      </w:pPr>
      <w:r w:rsidRPr="009124BD">
        <w:rPr>
          <w:b/>
        </w:rPr>
        <w:t>Pigments</w:t>
      </w:r>
    </w:p>
    <w:p w14:paraId="3B3B8649" w14:textId="77777777" w:rsidR="009124BD" w:rsidRDefault="009124BD" w:rsidP="009124BD">
      <w:pPr>
        <w:numPr>
          <w:ilvl w:val="1"/>
          <w:numId w:val="4"/>
        </w:numPr>
        <w:contextualSpacing/>
      </w:pPr>
      <w:r>
        <w:t>S</w:t>
      </w:r>
      <w:r w:rsidRPr="008A4789">
        <w:t>ubstances that absorb visible light</w:t>
      </w:r>
      <w:r>
        <w:t xml:space="preserve"> (photons)</w:t>
      </w:r>
      <w:r w:rsidRPr="008A4789">
        <w:t xml:space="preserve"> (light receptors)</w:t>
      </w:r>
    </w:p>
    <w:p w14:paraId="759B8013" w14:textId="77777777" w:rsidR="009124BD" w:rsidRDefault="009124BD" w:rsidP="009124BD">
      <w:pPr>
        <w:numPr>
          <w:ilvl w:val="1"/>
          <w:numId w:val="4"/>
        </w:numPr>
        <w:contextualSpacing/>
      </w:pPr>
      <w:r w:rsidRPr="008A4789">
        <w:t xml:space="preserve">Chlorophyll a &amp; b and carotenoids </w:t>
      </w:r>
    </w:p>
    <w:p w14:paraId="698D45C5" w14:textId="77777777" w:rsidR="009124BD" w:rsidRPr="009124BD" w:rsidRDefault="009124BD" w:rsidP="009124BD">
      <w:pPr>
        <w:numPr>
          <w:ilvl w:val="1"/>
          <w:numId w:val="4"/>
        </w:numPr>
        <w:contextualSpacing/>
        <w:rPr>
          <w:b/>
        </w:rPr>
      </w:pPr>
      <w:r w:rsidRPr="009124BD">
        <w:rPr>
          <w:b/>
        </w:rPr>
        <w:t xml:space="preserve">Conjugated double bonds </w:t>
      </w:r>
    </w:p>
    <w:p w14:paraId="6BBA93EB" w14:textId="77777777" w:rsidR="009124BD" w:rsidRDefault="003B17DC" w:rsidP="009124BD">
      <w:pPr>
        <w:numPr>
          <w:ilvl w:val="2"/>
          <w:numId w:val="4"/>
        </w:numPr>
        <w:contextualSpacing/>
      </w:pPr>
      <w:r>
        <w:rPr>
          <w:noProof/>
        </w:rPr>
        <w:drawing>
          <wp:anchor distT="0" distB="0" distL="114300" distR="114300" simplePos="0" relativeHeight="251663360" behindDoc="0" locked="0" layoutInCell="1" allowOverlap="1" wp14:anchorId="6E02F6BD" wp14:editId="02C09A63">
            <wp:simplePos x="0" y="0"/>
            <wp:positionH relativeFrom="margin">
              <wp:posOffset>3806190</wp:posOffset>
            </wp:positionH>
            <wp:positionV relativeFrom="margin">
              <wp:posOffset>4343400</wp:posOffset>
            </wp:positionV>
            <wp:extent cx="2708910" cy="1927225"/>
            <wp:effectExtent l="25400" t="25400" r="34290" b="28575"/>
            <wp:wrapSquare wrapText="bothSides"/>
            <wp:docPr id="4" name="Picture 4" descr="Macintosh HD:Users:SafinaAliya:Desktop:Screen Shot 2012-02-04 at 5.51.38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finaAliya:Desktop:Screen Shot 2012-02-04 at 5.51.38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607"/>
                    <a:stretch/>
                  </pic:blipFill>
                  <pic:spPr bwMode="auto">
                    <a:xfrm>
                      <a:off x="0" y="0"/>
                      <a:ext cx="2708910" cy="19272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124BD">
        <w:t xml:space="preserve">Way to represent electrons that are not involved in bonding </w:t>
      </w:r>
    </w:p>
    <w:p w14:paraId="6FC99A26" w14:textId="77777777" w:rsidR="009124BD" w:rsidRDefault="009124BD" w:rsidP="009124BD">
      <w:pPr>
        <w:numPr>
          <w:ilvl w:val="2"/>
          <w:numId w:val="4"/>
        </w:numPr>
        <w:contextualSpacing/>
      </w:pPr>
      <w:r>
        <w:t xml:space="preserve">π – orbital electrons </w:t>
      </w:r>
    </w:p>
    <w:p w14:paraId="242BA6B5" w14:textId="77777777" w:rsidR="009124BD" w:rsidRDefault="009124BD" w:rsidP="009124BD">
      <w:pPr>
        <w:numPr>
          <w:ilvl w:val="2"/>
          <w:numId w:val="4"/>
        </w:numPr>
        <w:contextualSpacing/>
      </w:pPr>
      <w:r>
        <w:t xml:space="preserve">Can be used for light absorption </w:t>
      </w:r>
    </w:p>
    <w:p w14:paraId="39A72DD1" w14:textId="77777777" w:rsidR="009124BD" w:rsidRDefault="009124BD" w:rsidP="009124BD">
      <w:pPr>
        <w:numPr>
          <w:ilvl w:val="1"/>
          <w:numId w:val="4"/>
        </w:numPr>
        <w:contextualSpacing/>
      </w:pPr>
      <w:r>
        <w:t xml:space="preserve">Bound to proteins (cofactor like) </w:t>
      </w:r>
    </w:p>
    <w:p w14:paraId="5D959061" w14:textId="77777777" w:rsidR="009124BD" w:rsidRPr="009124BD" w:rsidRDefault="009124BD" w:rsidP="009124BD">
      <w:pPr>
        <w:numPr>
          <w:ilvl w:val="2"/>
          <w:numId w:val="4"/>
        </w:numPr>
        <w:contextualSpacing/>
        <w:rPr>
          <w:b/>
        </w:rPr>
      </w:pPr>
      <w:proofErr w:type="spellStart"/>
      <w:r w:rsidRPr="009124BD">
        <w:rPr>
          <w:b/>
        </w:rPr>
        <w:t>Chromophore</w:t>
      </w:r>
      <w:proofErr w:type="spellEnd"/>
      <w:r w:rsidRPr="009124BD">
        <w:rPr>
          <w:b/>
        </w:rPr>
        <w:t xml:space="preserve"> </w:t>
      </w:r>
    </w:p>
    <w:p w14:paraId="4DD0B0D4" w14:textId="77777777" w:rsidR="009124BD" w:rsidRPr="008A4789" w:rsidRDefault="009124BD" w:rsidP="009124BD">
      <w:pPr>
        <w:contextualSpacing/>
      </w:pPr>
    </w:p>
    <w:p w14:paraId="5A1C9BD1" w14:textId="77777777" w:rsidR="009124BD" w:rsidRDefault="009124BD" w:rsidP="00A7477E">
      <w:pPr>
        <w:pStyle w:val="Heading2"/>
      </w:pPr>
      <w:r w:rsidRPr="008A4789">
        <w:t>Light Absorbed</w:t>
      </w:r>
    </w:p>
    <w:p w14:paraId="169282DC" w14:textId="77777777" w:rsidR="00E36EF8" w:rsidRPr="00E36EF8" w:rsidRDefault="00E36EF8" w:rsidP="00E36EF8">
      <w:pPr>
        <w:pStyle w:val="ListParagraph"/>
        <w:numPr>
          <w:ilvl w:val="0"/>
          <w:numId w:val="8"/>
        </w:numPr>
        <w:rPr>
          <w:b/>
        </w:rPr>
      </w:pPr>
      <w:r w:rsidRPr="00E36EF8">
        <w:rPr>
          <w:b/>
        </w:rPr>
        <w:t>Process</w:t>
      </w:r>
    </w:p>
    <w:p w14:paraId="0DB2F4E9" w14:textId="77777777" w:rsidR="00E36EF8" w:rsidRPr="00E36EF8" w:rsidRDefault="00E36EF8" w:rsidP="00E36EF8">
      <w:pPr>
        <w:pStyle w:val="ListParagraph"/>
        <w:numPr>
          <w:ilvl w:val="1"/>
          <w:numId w:val="8"/>
        </w:numPr>
      </w:pPr>
      <w:r w:rsidRPr="00E36EF8">
        <w:t xml:space="preserve">Single molecule of chlorophyll </w:t>
      </w:r>
    </w:p>
    <w:p w14:paraId="256A50F5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>Expose chlorophyll to white light (full visible spectrum)</w:t>
      </w:r>
    </w:p>
    <w:p w14:paraId="7AB09753" w14:textId="77777777" w:rsidR="00E36EF8" w:rsidRDefault="00E36EF8" w:rsidP="00E36EF8">
      <w:pPr>
        <w:pStyle w:val="ListParagraph"/>
        <w:numPr>
          <w:ilvl w:val="2"/>
          <w:numId w:val="8"/>
        </w:numPr>
      </w:pPr>
      <w:r>
        <w:t xml:space="preserve">Specifically red, green and blue light </w:t>
      </w:r>
    </w:p>
    <w:p w14:paraId="63AA4090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 xml:space="preserve">Chlorophyll can absorb blue light (high energy) </w:t>
      </w:r>
    </w:p>
    <w:p w14:paraId="157BC66E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>Energy transferred to electron from ground state to higher excited state</w:t>
      </w:r>
    </w:p>
    <w:p w14:paraId="487835F0" w14:textId="77777777" w:rsidR="00A7477E" w:rsidRDefault="00A7477E" w:rsidP="00A7477E">
      <w:pPr>
        <w:pStyle w:val="ListParagraph"/>
        <w:numPr>
          <w:ilvl w:val="2"/>
          <w:numId w:val="8"/>
        </w:numPr>
      </w:pPr>
      <w:r>
        <w:t xml:space="preserve">One photon excites one electron </w:t>
      </w:r>
    </w:p>
    <w:p w14:paraId="46BA1912" w14:textId="77777777" w:rsidR="00A7477E" w:rsidRDefault="00A7477E" w:rsidP="00A7477E">
      <w:pPr>
        <w:pStyle w:val="ListParagraph"/>
        <w:numPr>
          <w:ilvl w:val="2"/>
          <w:numId w:val="8"/>
        </w:numPr>
      </w:pPr>
      <w:r>
        <w:t xml:space="preserve">For absorption to take place – energy required to get from ground state to excited state must match energy of photon </w:t>
      </w:r>
    </w:p>
    <w:p w14:paraId="6C609C0E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 xml:space="preserve">Unstable excited state – decays as heat – reaches lower excited state (state where electron if it absorbed red photon of light – lower energy than blue) </w:t>
      </w:r>
    </w:p>
    <w:p w14:paraId="514FC117" w14:textId="77777777" w:rsidR="00E36EF8" w:rsidRDefault="00E36EF8" w:rsidP="00E36EF8">
      <w:pPr>
        <w:pStyle w:val="ListParagraph"/>
        <w:numPr>
          <w:ilvl w:val="0"/>
          <w:numId w:val="8"/>
        </w:numPr>
      </w:pPr>
      <w:r>
        <w:rPr>
          <w:b/>
        </w:rPr>
        <w:t xml:space="preserve">Fate of Excited Electron </w:t>
      </w:r>
    </w:p>
    <w:p w14:paraId="7BAF80DE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 xml:space="preserve">Could be emitted as heat </w:t>
      </w:r>
    </w:p>
    <w:p w14:paraId="16EFCBF9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 xml:space="preserve">Could be emitted as little heat </w:t>
      </w:r>
    </w:p>
    <w:p w14:paraId="0870C4BC" w14:textId="77777777" w:rsidR="00E36EF8" w:rsidRDefault="00E36EF8" w:rsidP="00E36EF8">
      <w:pPr>
        <w:pStyle w:val="ListParagraph"/>
        <w:numPr>
          <w:ilvl w:val="1"/>
          <w:numId w:val="8"/>
        </w:numPr>
      </w:pPr>
      <w:r>
        <w:t xml:space="preserve">Could emit of photon (fluoresce – lower energy than initial absorbed photon) </w:t>
      </w:r>
    </w:p>
    <w:p w14:paraId="69381964" w14:textId="77777777" w:rsidR="00E36EF8" w:rsidRDefault="00E36EF8" w:rsidP="00E36EF8">
      <w:pPr>
        <w:pStyle w:val="ListParagraph"/>
        <w:numPr>
          <w:ilvl w:val="1"/>
          <w:numId w:val="8"/>
        </w:numPr>
        <w:rPr>
          <w:b/>
        </w:rPr>
      </w:pPr>
      <w:r w:rsidRPr="00E36EF8">
        <w:rPr>
          <w:b/>
        </w:rPr>
        <w:t>Electron used for photochemistry</w:t>
      </w:r>
    </w:p>
    <w:p w14:paraId="2832FAE7" w14:textId="77777777" w:rsidR="00E36EF8" w:rsidRPr="00E36EF8" w:rsidRDefault="00E36EF8" w:rsidP="00E36EF8">
      <w:pPr>
        <w:pStyle w:val="ListParagraph"/>
        <w:numPr>
          <w:ilvl w:val="2"/>
          <w:numId w:val="8"/>
        </w:numPr>
        <w:rPr>
          <w:b/>
        </w:rPr>
      </w:pPr>
      <w:r>
        <w:t xml:space="preserve">Drive photosynthesis light reactions </w:t>
      </w:r>
    </w:p>
    <w:p w14:paraId="46D04722" w14:textId="77777777" w:rsidR="00E36EF8" w:rsidRPr="00E36EF8" w:rsidRDefault="00E36EF8" w:rsidP="00E36EF8">
      <w:pPr>
        <w:pStyle w:val="ListParagraph"/>
        <w:numPr>
          <w:ilvl w:val="2"/>
          <w:numId w:val="8"/>
        </w:numPr>
        <w:rPr>
          <w:b/>
        </w:rPr>
      </w:pPr>
      <w:r>
        <w:t xml:space="preserve">Getting electron to leave – oxidize chlorophyll </w:t>
      </w:r>
    </w:p>
    <w:p w14:paraId="3F45CDAD" w14:textId="77777777" w:rsidR="00E36EF8" w:rsidRPr="00E36EF8" w:rsidRDefault="00E36EF8" w:rsidP="00E36EF8">
      <w:pPr>
        <w:pStyle w:val="ListParagraph"/>
        <w:numPr>
          <w:ilvl w:val="2"/>
          <w:numId w:val="8"/>
        </w:numPr>
        <w:rPr>
          <w:b/>
        </w:rPr>
      </w:pPr>
      <w:r>
        <w:t>Reduce another molecule</w:t>
      </w:r>
    </w:p>
    <w:p w14:paraId="73F03605" w14:textId="77777777" w:rsidR="00E36EF8" w:rsidRDefault="00E36EF8" w:rsidP="00E36EF8">
      <w:pPr>
        <w:pStyle w:val="ListParagraph"/>
        <w:numPr>
          <w:ilvl w:val="0"/>
          <w:numId w:val="8"/>
        </w:numPr>
        <w:rPr>
          <w:b/>
        </w:rPr>
      </w:pPr>
      <w:r w:rsidRPr="00E36EF8">
        <w:rPr>
          <w:b/>
        </w:rPr>
        <w:t xml:space="preserve">Excited state (energy) transfer </w:t>
      </w:r>
      <w:r w:rsidR="00B929A1">
        <w:rPr>
          <w:b/>
        </w:rPr>
        <w:t xml:space="preserve">to adjacent pigment molecules </w:t>
      </w:r>
    </w:p>
    <w:p w14:paraId="6155454A" w14:textId="77777777" w:rsidR="00A7477E" w:rsidRPr="00A7477E" w:rsidRDefault="00A7477E" w:rsidP="00A7477E">
      <w:pPr>
        <w:numPr>
          <w:ilvl w:val="0"/>
          <w:numId w:val="8"/>
        </w:numPr>
        <w:contextualSpacing/>
        <w:rPr>
          <w:b/>
        </w:rPr>
      </w:pPr>
      <w:r w:rsidRPr="00A7477E">
        <w:rPr>
          <w:b/>
        </w:rPr>
        <w:t xml:space="preserve">Chlorophyll is green </w:t>
      </w:r>
    </w:p>
    <w:p w14:paraId="1F50223E" w14:textId="77777777" w:rsidR="00A7477E" w:rsidRDefault="00A7477E" w:rsidP="00A7477E">
      <w:pPr>
        <w:numPr>
          <w:ilvl w:val="1"/>
          <w:numId w:val="8"/>
        </w:numPr>
        <w:contextualSpacing/>
      </w:pPr>
      <w:r>
        <w:t>Photons of green light that come from the plant that enter our retina</w:t>
      </w:r>
    </w:p>
    <w:p w14:paraId="603E6FC0" w14:textId="77777777" w:rsidR="00A7477E" w:rsidRDefault="00A7477E" w:rsidP="00A7477E">
      <w:pPr>
        <w:numPr>
          <w:ilvl w:val="1"/>
          <w:numId w:val="8"/>
        </w:numPr>
        <w:contextualSpacing/>
      </w:pPr>
      <w:r>
        <w:t xml:space="preserve">Chlorophyll can absorb red and blue light – photons energy match perfectly </w:t>
      </w:r>
    </w:p>
    <w:p w14:paraId="565200AD" w14:textId="77777777" w:rsidR="00A7477E" w:rsidRPr="00A7477E" w:rsidRDefault="00A7477E" w:rsidP="00A7477E">
      <w:pPr>
        <w:numPr>
          <w:ilvl w:val="1"/>
          <w:numId w:val="8"/>
        </w:numPr>
        <w:contextualSpacing/>
      </w:pPr>
      <w:r>
        <w:t xml:space="preserve">Cannot absorb green because of mismatched energies (no excited state) – appear green </w:t>
      </w:r>
    </w:p>
    <w:p w14:paraId="22F0C437" w14:textId="77777777" w:rsidR="00A7477E" w:rsidRPr="00A7477E" w:rsidRDefault="00A7477E" w:rsidP="00A7477E">
      <w:pPr>
        <w:numPr>
          <w:ilvl w:val="0"/>
          <w:numId w:val="8"/>
        </w:numPr>
        <w:contextualSpacing/>
      </w:pPr>
      <w:r>
        <w:rPr>
          <w:b/>
        </w:rPr>
        <w:t>Absorption S</w:t>
      </w:r>
      <w:r w:rsidRPr="008A4789">
        <w:rPr>
          <w:b/>
        </w:rPr>
        <w:t>pectra</w:t>
      </w:r>
    </w:p>
    <w:p w14:paraId="09A443E1" w14:textId="77777777" w:rsidR="00A7477E" w:rsidRPr="008A4789" w:rsidRDefault="003A3D9C" w:rsidP="00A7477E">
      <w:pPr>
        <w:numPr>
          <w:ilvl w:val="1"/>
          <w:numId w:val="8"/>
        </w:numPr>
        <w:contextualSpacing/>
      </w:pPr>
      <w:r w:rsidRPr="00A7477E">
        <w:rPr>
          <w:noProof/>
        </w:rPr>
        <w:drawing>
          <wp:anchor distT="0" distB="0" distL="114300" distR="114300" simplePos="0" relativeHeight="251664384" behindDoc="0" locked="0" layoutInCell="1" allowOverlap="1" wp14:anchorId="31EF86D5" wp14:editId="4D145C11">
            <wp:simplePos x="0" y="0"/>
            <wp:positionH relativeFrom="margin">
              <wp:posOffset>4712335</wp:posOffset>
            </wp:positionH>
            <wp:positionV relativeFrom="margin">
              <wp:posOffset>1828800</wp:posOffset>
            </wp:positionV>
            <wp:extent cx="2031365" cy="1420495"/>
            <wp:effectExtent l="25400" t="25400" r="26035" b="27305"/>
            <wp:wrapSquare wrapText="bothSides"/>
            <wp:docPr id="1536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362" name="Picture 3"/>
                    <pic:cNvPicPr>
                      <a:picLocks noChangeAspect="1"/>
                    </pic:cNvPicPr>
                  </pic:nvPicPr>
                  <pic:blipFill rotWithShape="1"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992" t="2508" r="5342" b="3449"/>
                    <a:stretch/>
                  </pic:blipFill>
                  <pic:spPr bwMode="auto">
                    <a:xfrm>
                      <a:off x="0" y="0"/>
                      <a:ext cx="2031365" cy="142049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A7477E">
        <w:t>C</w:t>
      </w:r>
      <w:r w:rsidR="00A7477E" w:rsidRPr="008A4789">
        <w:t xml:space="preserve">hloroplast pigments provide clues to the relative effectiveness of different wavelengths for driving photosynthesis </w:t>
      </w:r>
    </w:p>
    <w:p w14:paraId="7DCCD6AA" w14:textId="77777777" w:rsidR="00A7477E" w:rsidRPr="008A4789" w:rsidRDefault="00A7477E" w:rsidP="00A7477E">
      <w:pPr>
        <w:numPr>
          <w:ilvl w:val="1"/>
          <w:numId w:val="8"/>
        </w:numPr>
        <w:contextualSpacing/>
      </w:pPr>
      <w:r w:rsidRPr="008A4789">
        <w:t>How much used in photosynthesis and what is used</w:t>
      </w:r>
    </w:p>
    <w:p w14:paraId="36544659" w14:textId="77777777" w:rsidR="00A7477E" w:rsidRPr="008A4789" w:rsidRDefault="00A7477E" w:rsidP="00A7477E">
      <w:pPr>
        <w:numPr>
          <w:ilvl w:val="1"/>
          <w:numId w:val="8"/>
        </w:numPr>
        <w:contextualSpacing/>
      </w:pPr>
      <w:r>
        <w:t>G</w:t>
      </w:r>
      <w:r w:rsidRPr="008A4789">
        <w:t xml:space="preserve">raph plotting light absorption versus wavelength </w:t>
      </w:r>
    </w:p>
    <w:p w14:paraId="5A1B9148" w14:textId="77777777" w:rsidR="00A7477E" w:rsidRPr="008A4789" w:rsidRDefault="00A7477E" w:rsidP="00A7477E">
      <w:pPr>
        <w:numPr>
          <w:ilvl w:val="1"/>
          <w:numId w:val="8"/>
        </w:numPr>
        <w:contextualSpacing/>
      </w:pPr>
      <w:r w:rsidRPr="008A4789">
        <w:t xml:space="preserve">Measure transmission </w:t>
      </w:r>
    </w:p>
    <w:p w14:paraId="6EA165E6" w14:textId="77777777" w:rsidR="00A7477E" w:rsidRPr="008A4789" w:rsidRDefault="00A7477E" w:rsidP="00A7477E">
      <w:pPr>
        <w:numPr>
          <w:ilvl w:val="2"/>
          <w:numId w:val="8"/>
        </w:numPr>
        <w:contextualSpacing/>
      </w:pPr>
      <w:r w:rsidRPr="008A4789">
        <w:t xml:space="preserve">High transmittance – low absorption </w:t>
      </w:r>
    </w:p>
    <w:p w14:paraId="40CF143A" w14:textId="77777777" w:rsidR="00A7477E" w:rsidRPr="00A7477E" w:rsidRDefault="00A7477E" w:rsidP="00A7477E">
      <w:pPr>
        <w:numPr>
          <w:ilvl w:val="2"/>
          <w:numId w:val="8"/>
        </w:numPr>
        <w:contextualSpacing/>
      </w:pPr>
      <w:r w:rsidRPr="008A4789">
        <w:t xml:space="preserve">Low transmittance – high absorption </w:t>
      </w:r>
    </w:p>
    <w:p w14:paraId="6347CFA8" w14:textId="77777777" w:rsidR="009124BD" w:rsidRDefault="00A7477E" w:rsidP="00A7477E">
      <w:pPr>
        <w:pStyle w:val="Heading2"/>
      </w:pPr>
      <w:r>
        <w:t>Visible Light</w:t>
      </w:r>
    </w:p>
    <w:p w14:paraId="54F65106" w14:textId="77777777" w:rsidR="00A7477E" w:rsidRDefault="00A7477E" w:rsidP="00A7477E">
      <w:pPr>
        <w:pStyle w:val="ListParagraph"/>
        <w:numPr>
          <w:ilvl w:val="0"/>
          <w:numId w:val="9"/>
        </w:numPr>
      </w:pPr>
      <w:r>
        <w:t>400-700 nm wavelength</w:t>
      </w:r>
    </w:p>
    <w:p w14:paraId="088F29BA" w14:textId="77777777" w:rsidR="00A7477E" w:rsidRDefault="00A7477E" w:rsidP="00A7477E">
      <w:pPr>
        <w:pStyle w:val="ListParagraph"/>
        <w:numPr>
          <w:ilvl w:val="0"/>
          <w:numId w:val="9"/>
        </w:numPr>
      </w:pPr>
      <w:r>
        <w:t>Drives photosynthesis in every photosynthetic system</w:t>
      </w:r>
    </w:p>
    <w:p w14:paraId="7740702D" w14:textId="77777777" w:rsidR="00A7477E" w:rsidRDefault="00A7477E" w:rsidP="00A7477E">
      <w:pPr>
        <w:pStyle w:val="ListParagraph"/>
        <w:numPr>
          <w:ilvl w:val="0"/>
          <w:numId w:val="9"/>
        </w:numPr>
      </w:pPr>
      <w:r>
        <w:t xml:space="preserve">Used for vision – </w:t>
      </w:r>
      <w:proofErr w:type="spellStart"/>
      <w:r>
        <w:t>colour</w:t>
      </w:r>
      <w:proofErr w:type="spellEnd"/>
      <w:r>
        <w:t xml:space="preserve"> </w:t>
      </w:r>
    </w:p>
    <w:p w14:paraId="7E1C639B" w14:textId="77777777" w:rsidR="00A7477E" w:rsidRPr="003E0624" w:rsidRDefault="00A7477E" w:rsidP="00A7477E">
      <w:pPr>
        <w:pStyle w:val="ListParagraph"/>
        <w:numPr>
          <w:ilvl w:val="0"/>
          <w:numId w:val="9"/>
        </w:numPr>
        <w:rPr>
          <w:b/>
        </w:rPr>
      </w:pPr>
      <w:r w:rsidRPr="003E0624">
        <w:rPr>
          <w:b/>
        </w:rPr>
        <w:t>Why so special?</w:t>
      </w:r>
    </w:p>
    <w:p w14:paraId="22263BDA" w14:textId="77777777" w:rsidR="007009D4" w:rsidRDefault="00A7477E" w:rsidP="007009D4">
      <w:pPr>
        <w:pStyle w:val="ListParagraph"/>
        <w:numPr>
          <w:ilvl w:val="1"/>
          <w:numId w:val="9"/>
        </w:numPr>
      </w:pPr>
      <w:r>
        <w:t xml:space="preserve">Dominate wavelengths that hit the earth </w:t>
      </w:r>
    </w:p>
    <w:p w14:paraId="2FD2EE7E" w14:textId="77777777" w:rsidR="007009D4" w:rsidRDefault="007009D4" w:rsidP="007009D4">
      <w:pPr>
        <w:pStyle w:val="ListParagraph"/>
        <w:numPr>
          <w:ilvl w:val="1"/>
          <w:numId w:val="9"/>
        </w:numPr>
      </w:pPr>
      <w:r>
        <w:t xml:space="preserve">Unlike other wavelengths – just enough (not too much or too little) energy to excite electron with pigments </w:t>
      </w:r>
    </w:p>
    <w:p w14:paraId="4A141883" w14:textId="77777777" w:rsidR="007009D4" w:rsidRDefault="003A3D9C" w:rsidP="007009D4">
      <w:pPr>
        <w:pStyle w:val="Heading2"/>
      </w:pPr>
      <w:r w:rsidRPr="007009D4">
        <w:rPr>
          <w:noProof/>
        </w:rPr>
        <w:drawing>
          <wp:anchor distT="0" distB="0" distL="114300" distR="114300" simplePos="0" relativeHeight="251665408" behindDoc="0" locked="0" layoutInCell="1" allowOverlap="1" wp14:anchorId="211CDBFC" wp14:editId="6B3003EC">
            <wp:simplePos x="0" y="0"/>
            <wp:positionH relativeFrom="margin">
              <wp:posOffset>3654425</wp:posOffset>
            </wp:positionH>
            <wp:positionV relativeFrom="margin">
              <wp:posOffset>4572000</wp:posOffset>
            </wp:positionV>
            <wp:extent cx="3089275" cy="1695450"/>
            <wp:effectExtent l="25400" t="25400" r="34925" b="31750"/>
            <wp:wrapSquare wrapText="bothSides"/>
            <wp:docPr id="19460" name="Content Placeholder 33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460" name="Content Placeholder 33" descr="chloroplast..jpg"/>
                    <pic:cNvPicPr>
                      <a:picLocks noGrp="1" noChangeAspect="1"/>
                    </pic:cNvPicPr>
                  </pic:nvPicPr>
                  <pic:blipFill rotWithShape="1"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r="3709"/>
                    <a:stretch/>
                  </pic:blipFill>
                  <pic:spPr bwMode="auto">
                    <a:xfrm>
                      <a:off x="0" y="0"/>
                      <a:ext cx="3089275" cy="169545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7009D4">
        <w:t xml:space="preserve">Chloroplasts </w:t>
      </w:r>
    </w:p>
    <w:p w14:paraId="7FFD3107" w14:textId="77777777" w:rsidR="007009D4" w:rsidRDefault="007009D4" w:rsidP="007009D4">
      <w:pPr>
        <w:pStyle w:val="Heading2"/>
      </w:pPr>
      <w:r>
        <w:t xml:space="preserve">Photosystems &amp; Light Harvesting </w:t>
      </w:r>
    </w:p>
    <w:p w14:paraId="2F4ED8C6" w14:textId="77777777" w:rsidR="007009D4" w:rsidRDefault="007009D4" w:rsidP="007009D4">
      <w:pPr>
        <w:pStyle w:val="ListParagraph"/>
        <w:numPr>
          <w:ilvl w:val="0"/>
          <w:numId w:val="10"/>
        </w:numPr>
      </w:pPr>
      <w:r>
        <w:t xml:space="preserve">Pigments (green dots) bound to integral proteins </w:t>
      </w:r>
    </w:p>
    <w:p w14:paraId="7EDEE7E3" w14:textId="77777777" w:rsidR="007009D4" w:rsidRPr="003E0624" w:rsidRDefault="00C634E6" w:rsidP="007009D4">
      <w:pPr>
        <w:pStyle w:val="ListParagraph"/>
        <w:numPr>
          <w:ilvl w:val="0"/>
          <w:numId w:val="10"/>
        </w:numPr>
        <w:rPr>
          <w:b/>
        </w:rPr>
      </w:pPr>
      <w:r w:rsidRPr="003E0624">
        <w:rPr>
          <w:b/>
        </w:rPr>
        <w:t xml:space="preserve">Light Harvesting Complex </w:t>
      </w:r>
    </w:p>
    <w:p w14:paraId="4872E600" w14:textId="77777777" w:rsidR="00C634E6" w:rsidRDefault="00C634E6" w:rsidP="00C634E6">
      <w:pPr>
        <w:pStyle w:val="ListParagraph"/>
        <w:numPr>
          <w:ilvl w:val="1"/>
          <w:numId w:val="10"/>
        </w:numPr>
      </w:pPr>
      <w:r>
        <w:t xml:space="preserve">Resonance energy transfer </w:t>
      </w:r>
    </w:p>
    <w:p w14:paraId="7AEE759F" w14:textId="77777777" w:rsidR="00C634E6" w:rsidRDefault="003A3D9C" w:rsidP="00C634E6">
      <w:pPr>
        <w:pStyle w:val="ListParagraph"/>
        <w:numPr>
          <w:ilvl w:val="1"/>
          <w:numId w:val="10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2C136979" wp14:editId="7FC220CB">
                <wp:simplePos x="0" y="0"/>
                <wp:positionH relativeFrom="column">
                  <wp:posOffset>5486400</wp:posOffset>
                </wp:positionH>
                <wp:positionV relativeFrom="paragraph">
                  <wp:posOffset>52705</wp:posOffset>
                </wp:positionV>
                <wp:extent cx="685800" cy="685800"/>
                <wp:effectExtent l="50800" t="25400" r="101600" b="101600"/>
                <wp:wrapNone/>
                <wp:docPr id="5" name="Straight Arrow Connector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685800" cy="6858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5" o:spid="_x0000_s1026" type="#_x0000_t32" style="position:absolute;margin-left:6in;margin-top:4.15pt;width:54pt;height:54pt;z-index:2516664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 w:rsidR="00C634E6">
        <w:t xml:space="preserve">Oxidizing and reduction of chlorophyll happens in reaction center </w:t>
      </w:r>
    </w:p>
    <w:p w14:paraId="29235CFC" w14:textId="77777777" w:rsidR="003B17DC" w:rsidRDefault="003B17DC" w:rsidP="00C634E6">
      <w:pPr>
        <w:pStyle w:val="ListParagraph"/>
        <w:numPr>
          <w:ilvl w:val="1"/>
          <w:numId w:val="10"/>
        </w:numPr>
      </w:pPr>
      <w:r>
        <w:t xml:space="preserve">Electron moves from individual pigments to acceptor </w:t>
      </w:r>
    </w:p>
    <w:p w14:paraId="4CB2EBB7" w14:textId="77777777" w:rsidR="00C634E6" w:rsidRDefault="00DB3D69" w:rsidP="003B17DC">
      <w:pPr>
        <w:pStyle w:val="Heading2"/>
      </w:pPr>
      <w:r>
        <w:rPr>
          <w:noProof/>
        </w:rPr>
        <w:drawing>
          <wp:anchor distT="0" distB="0" distL="114300" distR="114300" simplePos="0" relativeHeight="251668480" behindDoc="0" locked="0" layoutInCell="1" allowOverlap="1" wp14:anchorId="557103C8" wp14:editId="6BAAE931">
            <wp:simplePos x="0" y="0"/>
            <wp:positionH relativeFrom="margin">
              <wp:posOffset>1714500</wp:posOffset>
            </wp:positionH>
            <wp:positionV relativeFrom="margin">
              <wp:posOffset>6515100</wp:posOffset>
            </wp:positionV>
            <wp:extent cx="2176145" cy="2206625"/>
            <wp:effectExtent l="25400" t="25400" r="33655" b="28575"/>
            <wp:wrapSquare wrapText="bothSides"/>
            <wp:docPr id="7" name="Picture 7" descr="Macintosh HD:Users:SafinaAliya:Desktop:Screen Shot 2012-02-04 at 6.20.29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finaAliya:Desktop:Screen Shot 2012-02-04 at 6.20.29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1435"/>
                    <a:stretch/>
                  </pic:blipFill>
                  <pic:spPr bwMode="auto">
                    <a:xfrm>
                      <a:off x="0" y="0"/>
                      <a:ext cx="2176145" cy="2206625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16C0FF54" wp14:editId="050FFD2E">
                <wp:simplePos x="0" y="0"/>
                <wp:positionH relativeFrom="column">
                  <wp:posOffset>5715000</wp:posOffset>
                </wp:positionH>
                <wp:positionV relativeFrom="paragraph">
                  <wp:posOffset>95885</wp:posOffset>
                </wp:positionV>
                <wp:extent cx="1257300" cy="685800"/>
                <wp:effectExtent l="0" t="0" r="0" b="0"/>
                <wp:wrapSquare wrapText="bothSides"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257300" cy="685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72DEDB4" w14:textId="77777777" w:rsidR="00B57F92" w:rsidRPr="007009D4" w:rsidRDefault="00B57F92" w:rsidP="007009D4">
                            <w:pPr>
                              <w:jc w:val="center"/>
                            </w:pPr>
                            <w:r w:rsidRPr="007009D4">
                              <w:t>Inside thylakoid membrane – thylakoid lumen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0,0l0,21600,21600,21600,21600,0xe">
                <v:stroke joinstyle="miter"/>
                <v:path gradientshapeok="t" o:connecttype="rect"/>
              </v:shapetype>
              <v:shape id="Text Box 6" o:spid="_x0000_s1026" type="#_x0000_t202" style="position:absolute;margin-left:450pt;margin-top:7.55pt;width:99pt;height:54p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" filled="f" stroked="f">
                <v:textbox>
                  <w:txbxContent>
                    <w:p w14:paraId="272DEDB4" w14:textId="77777777" w:rsidR="00B57F92" w:rsidRPr="007009D4" w:rsidRDefault="00B57F92" w:rsidP="007009D4">
                      <w:pPr>
                        <w:jc w:val="center"/>
                      </w:pPr>
                      <w:r w:rsidRPr="007009D4">
                        <w:t>Inside thylakoid membrane – thylakoid lumen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</w:p>
    <w:p w14:paraId="07099FDB" w14:textId="77777777" w:rsidR="00866B9E" w:rsidRDefault="00866B9E" w:rsidP="00866B9E"/>
    <w:p w14:paraId="174635E8" w14:textId="77777777" w:rsidR="00DB3D69" w:rsidRDefault="00DB3D69" w:rsidP="00866B9E"/>
    <w:p w14:paraId="7B8EB23C" w14:textId="77777777" w:rsidR="00DB3D69" w:rsidRDefault="00DB3D69" w:rsidP="00866B9E"/>
    <w:p w14:paraId="2C58A767" w14:textId="77777777" w:rsidR="00DB3D69" w:rsidRDefault="00DB3D69" w:rsidP="00866B9E"/>
    <w:p w14:paraId="601ADAC8" w14:textId="77777777" w:rsidR="00DB3D69" w:rsidRDefault="00DB3D69" w:rsidP="00866B9E"/>
    <w:p w14:paraId="014805A0" w14:textId="77777777" w:rsidR="00DB3D69" w:rsidRDefault="00DB3D69" w:rsidP="00866B9E"/>
    <w:p w14:paraId="430C6BDE" w14:textId="77777777" w:rsidR="00DB3D69" w:rsidRDefault="00DB3D69" w:rsidP="00866B9E"/>
    <w:p w14:paraId="4E930BF3" w14:textId="77777777" w:rsidR="00866B9E" w:rsidRPr="00866B9E" w:rsidRDefault="00866B9E" w:rsidP="00866B9E"/>
    <w:p w14:paraId="7A3E4895" w14:textId="77777777" w:rsidR="004C67B1" w:rsidRPr="004C67B1" w:rsidRDefault="003B17DC" w:rsidP="003A3D9C">
      <w:pPr>
        <w:pStyle w:val="Heading2"/>
      </w:pPr>
      <w:r>
        <w:t xml:space="preserve">Photosynthetic Electron Transport </w:t>
      </w:r>
    </w:p>
    <w:p w14:paraId="42737E21" w14:textId="77777777" w:rsidR="009A342E" w:rsidRDefault="009A342E" w:rsidP="003A3D9C">
      <w:pPr>
        <w:pStyle w:val="ListParagraph"/>
        <w:numPr>
          <w:ilvl w:val="0"/>
          <w:numId w:val="13"/>
        </w:numPr>
      </w:pPr>
      <w:r>
        <w:t xml:space="preserve">8 photons of light to make a single molecule of oxygen </w:t>
      </w:r>
    </w:p>
    <w:p w14:paraId="63BA9785" w14:textId="77777777" w:rsidR="009A342E" w:rsidRDefault="009A342E" w:rsidP="003A3D9C">
      <w:pPr>
        <w:pStyle w:val="ListParagraph"/>
        <w:numPr>
          <w:ilvl w:val="0"/>
          <w:numId w:val="13"/>
        </w:numPr>
      </w:pPr>
      <w:r>
        <w:t xml:space="preserve">4 photons required </w:t>
      </w:r>
      <w:r w:rsidR="003A3D9C">
        <w:t>making</w:t>
      </w:r>
      <w:r>
        <w:t xml:space="preserve"> half an oxygen molecule </w:t>
      </w:r>
    </w:p>
    <w:p w14:paraId="0853B9DD" w14:textId="77777777" w:rsidR="003B17DC" w:rsidRDefault="003E1505" w:rsidP="003E1505">
      <w:pPr>
        <w:pStyle w:val="ListParagraph"/>
        <w:numPr>
          <w:ilvl w:val="0"/>
          <w:numId w:val="11"/>
        </w:numPr>
        <w:rPr>
          <w:b/>
        </w:rPr>
      </w:pPr>
      <w:r w:rsidRPr="003E1505">
        <w:rPr>
          <w:b/>
        </w:rPr>
        <w:t>Process</w:t>
      </w:r>
      <w:r w:rsidR="004C67B1">
        <w:rPr>
          <w:b/>
        </w:rPr>
        <w:t xml:space="preserve"> </w:t>
      </w:r>
    </w:p>
    <w:p w14:paraId="0F0E0005" w14:textId="77777777" w:rsidR="004C67B1" w:rsidRPr="004C67B1" w:rsidRDefault="004C67B1" w:rsidP="004C67B1">
      <w:pPr>
        <w:pStyle w:val="ListParagraph"/>
        <w:numPr>
          <w:ilvl w:val="1"/>
          <w:numId w:val="11"/>
        </w:numPr>
        <w:rPr>
          <w:b/>
        </w:rPr>
      </w:pPr>
      <w:r>
        <w:t>Photon of light strikes pigment molecule in light harvesting complex, boosting one of its electrons to a higher energy level</w:t>
      </w:r>
    </w:p>
    <w:p w14:paraId="27238427" w14:textId="77777777" w:rsidR="004C67B1" w:rsidRPr="004C67B1" w:rsidRDefault="004C67B1" w:rsidP="004C67B1">
      <w:pPr>
        <w:pStyle w:val="ListParagraph"/>
        <w:numPr>
          <w:ilvl w:val="1"/>
          <w:numId w:val="11"/>
        </w:numPr>
        <w:rPr>
          <w:b/>
        </w:rPr>
      </w:pPr>
      <w:r>
        <w:t xml:space="preserve">As electron falls back to ground, electron in nearby pigment is raised to excited state </w:t>
      </w:r>
    </w:p>
    <w:p w14:paraId="189198D3" w14:textId="77777777" w:rsidR="004C67B1" w:rsidRPr="004C67B1" w:rsidRDefault="004C67B1" w:rsidP="004C67B1">
      <w:pPr>
        <w:pStyle w:val="ListParagraph"/>
        <w:numPr>
          <w:ilvl w:val="1"/>
          <w:numId w:val="11"/>
        </w:numPr>
        <w:rPr>
          <w:b/>
        </w:rPr>
      </w:pPr>
      <w:r>
        <w:t xml:space="preserve">Energy transfers until it reaches P680 chlorophyll molecules in PSII </w:t>
      </w:r>
    </w:p>
    <w:p w14:paraId="24A08329" w14:textId="77777777" w:rsidR="004C67B1" w:rsidRPr="004C67B1" w:rsidRDefault="004C67B1" w:rsidP="004C67B1">
      <w:pPr>
        <w:pStyle w:val="ListParagraph"/>
        <w:numPr>
          <w:ilvl w:val="1"/>
          <w:numId w:val="11"/>
        </w:numPr>
        <w:rPr>
          <w:b/>
        </w:rPr>
      </w:pPr>
      <w:r>
        <w:t xml:space="preserve">Electrons are excited and then is transferred to primary electron acceptor </w:t>
      </w:r>
    </w:p>
    <w:p w14:paraId="3CD491B0" w14:textId="77777777" w:rsidR="004C67B1" w:rsidRPr="004C67B1" w:rsidRDefault="004C67B1" w:rsidP="004C67B1">
      <w:pPr>
        <w:pStyle w:val="ListParagraph"/>
        <w:numPr>
          <w:ilvl w:val="2"/>
          <w:numId w:val="11"/>
        </w:numPr>
        <w:rPr>
          <w:b/>
        </w:rPr>
      </w:pPr>
      <w:r>
        <w:t xml:space="preserve">Oxidizing P680 </w:t>
      </w:r>
    </w:p>
    <w:p w14:paraId="41E5E5F4" w14:textId="77777777" w:rsidR="004C67B1" w:rsidRPr="004C67B1" w:rsidRDefault="004C67B1" w:rsidP="004C67B1">
      <w:pPr>
        <w:pStyle w:val="ListParagraph"/>
        <w:numPr>
          <w:ilvl w:val="2"/>
          <w:numId w:val="11"/>
        </w:numPr>
        <w:rPr>
          <w:b/>
        </w:rPr>
      </w:pPr>
      <w:r>
        <w:t xml:space="preserve">Splitting of water molecule – electrons supplied to P680+ </w:t>
      </w:r>
      <w:r w:rsidR="009A342E">
        <w:t xml:space="preserve">- generates a oxygen </w:t>
      </w:r>
    </w:p>
    <w:p w14:paraId="2BB39364" w14:textId="77777777" w:rsidR="004C67B1" w:rsidRPr="004C67B1" w:rsidRDefault="004C67B1" w:rsidP="004C67B1">
      <w:pPr>
        <w:pStyle w:val="ListParagraph"/>
        <w:numPr>
          <w:ilvl w:val="1"/>
          <w:numId w:val="11"/>
        </w:numPr>
        <w:rPr>
          <w:b/>
        </w:rPr>
      </w:pPr>
      <w:proofErr w:type="spellStart"/>
      <w:r>
        <w:t>Photoexcited</w:t>
      </w:r>
      <w:proofErr w:type="spellEnd"/>
      <w:r>
        <w:t xml:space="preserve"> electron passes from PSII to PSI via ETC (made up of PQ, Cytochrome complex and PC) </w:t>
      </w:r>
    </w:p>
    <w:p w14:paraId="232A1D53" w14:textId="77777777" w:rsidR="004C67B1" w:rsidRDefault="004C67B1" w:rsidP="004C67B1">
      <w:pPr>
        <w:pStyle w:val="ListParagraph"/>
        <w:numPr>
          <w:ilvl w:val="1"/>
          <w:numId w:val="11"/>
        </w:numPr>
      </w:pPr>
      <w:r w:rsidRPr="004C67B1">
        <w:t xml:space="preserve">Exergonic fall of electrons to lower energy – provides energy for the synthesis of ATP </w:t>
      </w:r>
    </w:p>
    <w:p w14:paraId="21B3C342" w14:textId="77777777" w:rsidR="009A342E" w:rsidRDefault="009A342E" w:rsidP="009A342E">
      <w:pPr>
        <w:pStyle w:val="ListParagraph"/>
        <w:numPr>
          <w:ilvl w:val="2"/>
          <w:numId w:val="11"/>
        </w:numPr>
      </w:pPr>
      <w:r>
        <w:t>PQ picks up H</w:t>
      </w:r>
      <w:r>
        <w:rPr>
          <w:vertAlign w:val="superscript"/>
        </w:rPr>
        <w:t xml:space="preserve">+ </w:t>
      </w:r>
      <w:r>
        <w:t xml:space="preserve">from </w:t>
      </w:r>
      <w:proofErr w:type="spellStart"/>
      <w:r>
        <w:t>stroma</w:t>
      </w:r>
      <w:proofErr w:type="spellEnd"/>
      <w:r>
        <w:t xml:space="preserve"> and</w:t>
      </w:r>
      <w:r w:rsidR="003A3D9C">
        <w:t xml:space="preserve"> an</w:t>
      </w:r>
      <w:r>
        <w:t xml:space="preserve"> electron </w:t>
      </w:r>
    </w:p>
    <w:p w14:paraId="0856871C" w14:textId="77777777" w:rsidR="009A342E" w:rsidRDefault="009A342E" w:rsidP="009A342E">
      <w:pPr>
        <w:pStyle w:val="ListParagraph"/>
        <w:numPr>
          <w:ilvl w:val="2"/>
          <w:numId w:val="11"/>
        </w:numPr>
      </w:pPr>
      <w:r>
        <w:t xml:space="preserve">Proton converts oxidized PQ to reduced PQ </w:t>
      </w:r>
    </w:p>
    <w:p w14:paraId="7A89DF43" w14:textId="77777777" w:rsidR="009A342E" w:rsidRDefault="009A342E" w:rsidP="009A342E">
      <w:pPr>
        <w:pStyle w:val="ListParagraph"/>
        <w:numPr>
          <w:ilvl w:val="2"/>
          <w:numId w:val="11"/>
        </w:numPr>
      </w:pPr>
      <w:r>
        <w:t xml:space="preserve">Dumps electron </w:t>
      </w:r>
      <w:r w:rsidR="003A3D9C">
        <w:t>&amp;</w:t>
      </w:r>
      <w:r>
        <w:t xml:space="preserve"> proton from </w:t>
      </w:r>
      <w:proofErr w:type="spellStart"/>
      <w:r>
        <w:t>stroma</w:t>
      </w:r>
      <w:proofErr w:type="spellEnd"/>
      <w:r>
        <w:t xml:space="preserve"> into lumen </w:t>
      </w:r>
      <w:r w:rsidR="003A3D9C">
        <w:t xml:space="preserve">(becomes acidic) </w:t>
      </w:r>
    </w:p>
    <w:p w14:paraId="1646FFFC" w14:textId="77777777" w:rsidR="009A342E" w:rsidRDefault="009A342E" w:rsidP="009A342E">
      <w:pPr>
        <w:pStyle w:val="ListParagraph"/>
        <w:numPr>
          <w:ilvl w:val="2"/>
          <w:numId w:val="11"/>
        </w:numPr>
      </w:pPr>
      <w:r>
        <w:t xml:space="preserve">Protons </w:t>
      </w:r>
      <w:r w:rsidR="00E22142">
        <w:t xml:space="preserve">go through ATP synthase to go back into the </w:t>
      </w:r>
      <w:proofErr w:type="spellStart"/>
      <w:r w:rsidR="00E22142">
        <w:t>stroma</w:t>
      </w:r>
      <w:proofErr w:type="spellEnd"/>
      <w:r w:rsidR="00E22142">
        <w:t xml:space="preserve"> </w:t>
      </w:r>
    </w:p>
    <w:p w14:paraId="3CD716BA" w14:textId="77777777" w:rsidR="004C67B1" w:rsidRDefault="004C67B1" w:rsidP="004C67B1">
      <w:pPr>
        <w:pStyle w:val="ListParagraph"/>
        <w:numPr>
          <w:ilvl w:val="1"/>
          <w:numId w:val="11"/>
        </w:numPr>
      </w:pPr>
      <w:r>
        <w:t xml:space="preserve">Light energy transferred to PSI reaction-center complex. Excites an electron of P700 </w:t>
      </w:r>
    </w:p>
    <w:p w14:paraId="228FAF8B" w14:textId="77777777" w:rsidR="004C67B1" w:rsidRDefault="004C67B1" w:rsidP="004C67B1">
      <w:pPr>
        <w:pStyle w:val="ListParagraph"/>
        <w:numPr>
          <w:ilvl w:val="1"/>
          <w:numId w:val="11"/>
        </w:numPr>
      </w:pPr>
      <w:r>
        <w:t xml:space="preserve">Electron transferred to primary electron accepter </w:t>
      </w:r>
    </w:p>
    <w:p w14:paraId="7D4E3664" w14:textId="77777777" w:rsidR="004C67B1" w:rsidRDefault="004C67B1" w:rsidP="004C67B1">
      <w:pPr>
        <w:pStyle w:val="ListParagraph"/>
        <w:numPr>
          <w:ilvl w:val="2"/>
          <w:numId w:val="11"/>
        </w:numPr>
      </w:pPr>
      <w:r>
        <w:t xml:space="preserve">Oxidizing P700 </w:t>
      </w:r>
    </w:p>
    <w:p w14:paraId="3C89A4CC" w14:textId="77777777" w:rsidR="004C67B1" w:rsidRDefault="004C67B1" w:rsidP="004C67B1">
      <w:pPr>
        <w:pStyle w:val="ListParagraph"/>
        <w:numPr>
          <w:ilvl w:val="2"/>
          <w:numId w:val="11"/>
        </w:numPr>
      </w:pPr>
      <w:r>
        <w:t xml:space="preserve">Accepts an electron that reaches the bottom of the ETC chain from PSII </w:t>
      </w:r>
    </w:p>
    <w:p w14:paraId="0783F35D" w14:textId="77777777" w:rsidR="004C67B1" w:rsidRDefault="004C67B1" w:rsidP="004C67B1">
      <w:pPr>
        <w:pStyle w:val="ListParagraph"/>
        <w:numPr>
          <w:ilvl w:val="1"/>
          <w:numId w:val="11"/>
        </w:numPr>
      </w:pPr>
      <w:proofErr w:type="spellStart"/>
      <w:r>
        <w:t>Photoexcited</w:t>
      </w:r>
      <w:proofErr w:type="spellEnd"/>
      <w:r>
        <w:t xml:space="preserve"> electrons are passed in a series of redox reactions from primary electron acceptor of PSI down a second ETC </w:t>
      </w:r>
      <w:r w:rsidR="009A342E">
        <w:t xml:space="preserve">through protein </w:t>
      </w:r>
      <w:proofErr w:type="spellStart"/>
      <w:r w:rsidR="009A342E">
        <w:t>ferredoxin</w:t>
      </w:r>
      <w:proofErr w:type="spellEnd"/>
      <w:r w:rsidR="009A342E">
        <w:t xml:space="preserve"> (</w:t>
      </w:r>
      <w:proofErr w:type="spellStart"/>
      <w:r w:rsidR="009A342E">
        <w:t>Fd</w:t>
      </w:r>
      <w:proofErr w:type="spellEnd"/>
      <w:r w:rsidR="009A342E">
        <w:t xml:space="preserve">) (ATP is not produced) </w:t>
      </w:r>
    </w:p>
    <w:p w14:paraId="6C1BF4AC" w14:textId="77777777" w:rsidR="009A342E" w:rsidRDefault="009A342E" w:rsidP="009A342E">
      <w:pPr>
        <w:pStyle w:val="ListParagraph"/>
        <w:numPr>
          <w:ilvl w:val="1"/>
          <w:numId w:val="11"/>
        </w:numPr>
      </w:pPr>
      <w:r>
        <w:t xml:space="preserve">Enzyme </w:t>
      </w:r>
      <w:r w:rsidRPr="003A3D9C">
        <w:rPr>
          <w:sz w:val="20"/>
          <w:szCs w:val="20"/>
        </w:rPr>
        <w:t>NADP</w:t>
      </w:r>
      <w:r w:rsidRPr="003A3D9C">
        <w:rPr>
          <w:vertAlign w:val="superscript"/>
        </w:rPr>
        <w:t>+</w:t>
      </w:r>
      <w:r>
        <w:t xml:space="preserve"> </w:t>
      </w:r>
      <w:proofErr w:type="spellStart"/>
      <w:r>
        <w:t>reductase</w:t>
      </w:r>
      <w:proofErr w:type="spellEnd"/>
      <w:r>
        <w:t xml:space="preserve"> catalyzes transfer of electrons from </w:t>
      </w:r>
      <w:proofErr w:type="spellStart"/>
      <w:r>
        <w:t>Fd</w:t>
      </w:r>
      <w:proofErr w:type="spellEnd"/>
      <w:r>
        <w:t xml:space="preserve"> to </w:t>
      </w:r>
      <w:r w:rsidRPr="003A3D9C">
        <w:rPr>
          <w:sz w:val="20"/>
          <w:szCs w:val="20"/>
        </w:rPr>
        <w:t>NADP+</w:t>
      </w:r>
      <w:r>
        <w:t xml:space="preserve"> </w:t>
      </w:r>
    </w:p>
    <w:p w14:paraId="07866C0A" w14:textId="77777777" w:rsidR="003B17DC" w:rsidRDefault="003A3D9C" w:rsidP="009A342E">
      <w:pPr>
        <w:pStyle w:val="ListParagraph"/>
        <w:numPr>
          <w:ilvl w:val="1"/>
          <w:numId w:val="11"/>
        </w:numPr>
      </w:pPr>
      <w:r>
        <w:rPr>
          <w:noProof/>
        </w:rPr>
        <w:drawing>
          <wp:anchor distT="0" distB="0" distL="114300" distR="114300" simplePos="0" relativeHeight="251669504" behindDoc="0" locked="0" layoutInCell="1" allowOverlap="1" wp14:anchorId="51708203" wp14:editId="64387EAF">
            <wp:simplePos x="0" y="0"/>
            <wp:positionH relativeFrom="margin">
              <wp:posOffset>914400</wp:posOffset>
            </wp:positionH>
            <wp:positionV relativeFrom="margin">
              <wp:posOffset>4686300</wp:posOffset>
            </wp:positionV>
            <wp:extent cx="5285105" cy="3771900"/>
            <wp:effectExtent l="25400" t="25400" r="23495" b="38100"/>
            <wp:wrapSquare wrapText="bothSides"/>
            <wp:docPr id="21535" name="Picture 21535" descr="Macintosh HD:Users:SafinaAliya:Desktop:Screen Shot 2012-02-05 at 3.36.4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 descr="Macintosh HD:Users:SafinaAliya:Desktop:Screen Shot 2012-02-05 at 3.36.44 PM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85105" cy="3771900"/>
                    </a:xfrm>
                    <a:prstGeom prst="rect">
                      <a:avLst/>
                    </a:prstGeom>
                    <a:noFill/>
                    <a:ln>
                      <a:solidFill>
                        <a:srgbClr val="000000"/>
                      </a:solidFill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9A342E">
        <w:t xml:space="preserve">Two electrons are required for its reduction to NADPH – molecule is at a higher energy level than water and electrons are ready for Calvin cycle  </w:t>
      </w:r>
    </w:p>
    <w:p w14:paraId="4AEB715B" w14:textId="77777777" w:rsidR="00E22142" w:rsidRDefault="00E22142" w:rsidP="003A3D9C">
      <w:pPr>
        <w:pStyle w:val="ListParagraph"/>
      </w:pPr>
    </w:p>
    <w:p w14:paraId="456892F7" w14:textId="77777777" w:rsidR="003A3D9C" w:rsidRDefault="003A3D9C" w:rsidP="003A3D9C">
      <w:pPr>
        <w:pStyle w:val="ListParagraph"/>
      </w:pPr>
    </w:p>
    <w:p w14:paraId="57DADE94" w14:textId="77777777" w:rsidR="003A3D9C" w:rsidRDefault="003A3D9C" w:rsidP="003A3D9C">
      <w:pPr>
        <w:pStyle w:val="ListParagraph"/>
      </w:pPr>
    </w:p>
    <w:p w14:paraId="0299AD3C" w14:textId="77777777" w:rsidR="003A3D9C" w:rsidRDefault="003A3D9C" w:rsidP="003A3D9C">
      <w:pPr>
        <w:pStyle w:val="ListParagraph"/>
      </w:pPr>
    </w:p>
    <w:p w14:paraId="5C9785A0" w14:textId="77777777" w:rsidR="003A3D9C" w:rsidRDefault="003A3D9C" w:rsidP="003A3D9C">
      <w:pPr>
        <w:pStyle w:val="ListParagraph"/>
      </w:pPr>
    </w:p>
    <w:p w14:paraId="3BEE391F" w14:textId="77777777" w:rsidR="003A3D9C" w:rsidRDefault="003A3D9C" w:rsidP="003A3D9C">
      <w:pPr>
        <w:pStyle w:val="ListParagraph"/>
      </w:pPr>
    </w:p>
    <w:p w14:paraId="3D123D9E" w14:textId="77777777" w:rsidR="003A3D9C" w:rsidRDefault="003A3D9C" w:rsidP="003A3D9C">
      <w:pPr>
        <w:pStyle w:val="ListParagraph"/>
      </w:pPr>
    </w:p>
    <w:p w14:paraId="7FD2AAB0" w14:textId="77777777" w:rsidR="003A3D9C" w:rsidRDefault="003A3D9C" w:rsidP="003A3D9C">
      <w:pPr>
        <w:pStyle w:val="ListParagraph"/>
      </w:pPr>
    </w:p>
    <w:p w14:paraId="4FEB2F67" w14:textId="77777777" w:rsidR="003A3D9C" w:rsidRDefault="003A3D9C" w:rsidP="003A3D9C">
      <w:pPr>
        <w:pStyle w:val="ListParagraph"/>
      </w:pPr>
    </w:p>
    <w:p w14:paraId="0C8659DD" w14:textId="77777777" w:rsidR="003A3D9C" w:rsidRDefault="003A3D9C" w:rsidP="003A3D9C">
      <w:pPr>
        <w:pStyle w:val="ListParagraph"/>
      </w:pPr>
    </w:p>
    <w:p w14:paraId="193225CA" w14:textId="77777777" w:rsidR="003A3D9C" w:rsidRDefault="003A3D9C" w:rsidP="003A3D9C">
      <w:pPr>
        <w:pStyle w:val="ListParagraph"/>
      </w:pPr>
    </w:p>
    <w:p w14:paraId="33E07A32" w14:textId="77777777" w:rsidR="003A3D9C" w:rsidRDefault="003A3D9C" w:rsidP="003A3D9C">
      <w:pPr>
        <w:pStyle w:val="ListParagraph"/>
      </w:pPr>
    </w:p>
    <w:p w14:paraId="45BC9267" w14:textId="77777777" w:rsidR="003A3D9C" w:rsidRDefault="003A3D9C" w:rsidP="003A3D9C">
      <w:pPr>
        <w:pStyle w:val="ListParagraph"/>
      </w:pPr>
    </w:p>
    <w:p w14:paraId="6E4942C5" w14:textId="77777777" w:rsidR="003A3D9C" w:rsidRDefault="003A3D9C" w:rsidP="003A3D9C">
      <w:pPr>
        <w:pStyle w:val="ListParagraph"/>
      </w:pPr>
    </w:p>
    <w:p w14:paraId="0B93791B" w14:textId="77777777" w:rsidR="003A3D9C" w:rsidRDefault="003A3D9C" w:rsidP="003A3D9C">
      <w:pPr>
        <w:pStyle w:val="ListParagraph"/>
      </w:pPr>
    </w:p>
    <w:p w14:paraId="3399A5E6" w14:textId="77777777" w:rsidR="003A3D9C" w:rsidRDefault="003A3D9C" w:rsidP="003A3D9C">
      <w:pPr>
        <w:pStyle w:val="ListParagraph"/>
      </w:pPr>
    </w:p>
    <w:p w14:paraId="287E3F06" w14:textId="77777777" w:rsidR="003A3D9C" w:rsidRDefault="003A3D9C" w:rsidP="003A3D9C">
      <w:pPr>
        <w:pStyle w:val="ListParagraph"/>
      </w:pPr>
    </w:p>
    <w:p w14:paraId="0E449430" w14:textId="77777777" w:rsidR="00DB3D69" w:rsidRDefault="00DB3D69" w:rsidP="003A3D9C"/>
    <w:p w14:paraId="77F5A217" w14:textId="77777777" w:rsidR="00DB3D69" w:rsidRDefault="00DB3D69" w:rsidP="003A3D9C"/>
    <w:p w14:paraId="25585673" w14:textId="77777777" w:rsidR="00DB3D69" w:rsidRDefault="00DB3D69" w:rsidP="003A3D9C"/>
    <w:p w14:paraId="48F94AA0" w14:textId="77777777" w:rsidR="00DB3D69" w:rsidRDefault="00DB3D69" w:rsidP="003A3D9C"/>
    <w:p w14:paraId="1EB0B597" w14:textId="77777777" w:rsidR="00DB3D69" w:rsidRDefault="00DB3D69" w:rsidP="003A3D9C"/>
    <w:p w14:paraId="7C33370C" w14:textId="77777777" w:rsidR="00DB3D69" w:rsidRDefault="00DB3D69" w:rsidP="003A3D9C"/>
    <w:p w14:paraId="53D3B55A" w14:textId="77777777" w:rsidR="00DB3D69" w:rsidRDefault="00DB3D69" w:rsidP="003A3D9C"/>
    <w:p w14:paraId="7BE13068" w14:textId="77777777" w:rsidR="00DB3D69" w:rsidRDefault="00DB3D69" w:rsidP="003A3D9C"/>
    <w:p w14:paraId="090B0982" w14:textId="77777777" w:rsidR="00DB3D69" w:rsidRDefault="00DB3D69" w:rsidP="003A3D9C"/>
    <w:p w14:paraId="0778804B" w14:textId="77777777" w:rsidR="00DB3D69" w:rsidRDefault="00DB3D69" w:rsidP="003A3D9C"/>
    <w:p w14:paraId="34DE7C56" w14:textId="77777777" w:rsidR="00DB3D69" w:rsidRDefault="00DB3D69" w:rsidP="003A3D9C"/>
    <w:p w14:paraId="5654C6D5" w14:textId="77777777" w:rsidR="00DB3D69" w:rsidRDefault="00DB3D69" w:rsidP="003A3D9C"/>
    <w:p w14:paraId="0D5CC02F" w14:textId="77777777" w:rsidR="00DB3D69" w:rsidRDefault="00DB3D69" w:rsidP="003A3D9C"/>
    <w:p w14:paraId="3A4586A5" w14:textId="77777777" w:rsidR="00DB3D69" w:rsidRDefault="00DB3D69" w:rsidP="003A3D9C"/>
    <w:p w14:paraId="184B2AEE" w14:textId="77777777" w:rsidR="00DB3D69" w:rsidRDefault="00DB3D69" w:rsidP="003A3D9C"/>
    <w:p w14:paraId="16BAAEC6" w14:textId="77777777" w:rsidR="00DB3D69" w:rsidRDefault="00DB3D69" w:rsidP="003A3D9C"/>
    <w:p w14:paraId="12CFB242" w14:textId="77777777" w:rsidR="00DB3D69" w:rsidRDefault="00DB3D69" w:rsidP="003A3D9C"/>
    <w:p w14:paraId="44F636AA" w14:textId="77777777" w:rsidR="00DB3D69" w:rsidRDefault="00DB3D69" w:rsidP="003A3D9C"/>
    <w:p w14:paraId="349BE370" w14:textId="77777777" w:rsidR="00DB3D69" w:rsidRDefault="00DB3D69" w:rsidP="003A3D9C"/>
    <w:p w14:paraId="5B7104B2" w14:textId="77777777" w:rsidR="00DB3D69" w:rsidRDefault="00DB3D69" w:rsidP="003A3D9C"/>
    <w:p w14:paraId="19CE05AC" w14:textId="77777777" w:rsidR="00DB3D69" w:rsidRDefault="00DB3D69" w:rsidP="003A3D9C"/>
    <w:p w14:paraId="0FBC4545" w14:textId="77777777" w:rsidR="00DB3D69" w:rsidRDefault="00DB3D69" w:rsidP="003A3D9C"/>
    <w:p w14:paraId="44BA1ADE" w14:textId="77777777" w:rsidR="00DB3D69" w:rsidRDefault="00DB3D69" w:rsidP="003A3D9C"/>
    <w:p w14:paraId="32A59655" w14:textId="77777777" w:rsidR="00DB3D69" w:rsidRDefault="00DB3D69" w:rsidP="003A3D9C"/>
    <w:p w14:paraId="158512FF" w14:textId="77777777" w:rsidR="00DB3D69" w:rsidRDefault="00DB3D69" w:rsidP="003A3D9C"/>
    <w:p w14:paraId="2D368B7E" w14:textId="77777777" w:rsidR="00DB3D69" w:rsidRDefault="00DB3D69" w:rsidP="003A3D9C"/>
    <w:p w14:paraId="209225DC" w14:textId="77777777" w:rsidR="00DB3D69" w:rsidRDefault="00DB3D69" w:rsidP="003A3D9C"/>
    <w:p w14:paraId="21C32E88" w14:textId="77777777" w:rsidR="00DB3D69" w:rsidRDefault="00DB3D69" w:rsidP="003A3D9C"/>
    <w:p w14:paraId="57DCE76E" w14:textId="77777777" w:rsidR="00DB3D69" w:rsidRDefault="00DB3D69" w:rsidP="003A3D9C"/>
    <w:p w14:paraId="50A74080" w14:textId="77777777" w:rsidR="00DB3D69" w:rsidRDefault="00DB3D69" w:rsidP="003A3D9C"/>
    <w:p w14:paraId="3B624AAA" w14:textId="77777777" w:rsidR="003A3D9C" w:rsidRDefault="00DB3D69" w:rsidP="00DB3D69">
      <w:pPr>
        <w:pStyle w:val="Heading2"/>
      </w:pPr>
      <w:r>
        <w:rPr>
          <w:noProof/>
        </w:rPr>
        <w:drawing>
          <wp:anchor distT="0" distB="0" distL="114300" distR="114300" simplePos="0" relativeHeight="251670528" behindDoc="0" locked="0" layoutInCell="1" allowOverlap="1" wp14:anchorId="6660F85B" wp14:editId="3124B3C5">
            <wp:simplePos x="0" y="0"/>
            <wp:positionH relativeFrom="margin">
              <wp:posOffset>571500</wp:posOffset>
            </wp:positionH>
            <wp:positionV relativeFrom="margin">
              <wp:posOffset>-342900</wp:posOffset>
            </wp:positionV>
            <wp:extent cx="5486400" cy="4067810"/>
            <wp:effectExtent l="25400" t="25400" r="25400" b="21590"/>
            <wp:wrapSquare wrapText="bothSides"/>
            <wp:docPr id="11286" name="Picture 11286" descr="Macintosh HD:Users:SafinaAliya:Desktop:Screen Shot 2012-02-05 at 3.42.47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 descr="Macintosh HD:Users:SafinaAliya:Desktop:Screen Shot 2012-02-05 at 3.42.47 PM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86400" cy="4067810"/>
                    </a:xfrm>
                    <a:prstGeom prst="rect">
                      <a:avLst/>
                    </a:prstGeom>
                    <a:noFill/>
                    <a:ln>
                      <a:solidFill>
                        <a:schemeClr val="tx1"/>
                      </a:solidFill>
                    </a:ln>
                  </pic:spPr>
                </pic:pic>
              </a:graphicData>
            </a:graphic>
          </wp:anchor>
        </w:drawing>
      </w:r>
      <w:r>
        <w:t xml:space="preserve">Function of Light </w:t>
      </w:r>
    </w:p>
    <w:p w14:paraId="44D71F45" w14:textId="77777777" w:rsidR="00DB3D69" w:rsidRDefault="00DB3D69" w:rsidP="00DB3D69">
      <w:pPr>
        <w:pStyle w:val="ListParagraph"/>
        <w:numPr>
          <w:ilvl w:val="0"/>
          <w:numId w:val="11"/>
        </w:numPr>
      </w:pPr>
      <w:r>
        <w:t xml:space="preserve">All ETC are redox components attached to proteins – organized very specifically </w:t>
      </w:r>
    </w:p>
    <w:p w14:paraId="0BD766CC" w14:textId="77777777" w:rsidR="003E0624" w:rsidRDefault="00DB3D69" w:rsidP="003E0624">
      <w:pPr>
        <w:pStyle w:val="ListParagraph"/>
        <w:numPr>
          <w:ilvl w:val="1"/>
          <w:numId w:val="11"/>
        </w:numPr>
      </w:pPr>
      <w:r>
        <w:t xml:space="preserve">Allowing for spontaneous flow of electrons (low to high redox potential) </w:t>
      </w:r>
    </w:p>
    <w:p w14:paraId="618F5395" w14:textId="77777777" w:rsidR="00DB3D69" w:rsidRPr="003E0624" w:rsidRDefault="00DB3D69" w:rsidP="00DB3D69">
      <w:pPr>
        <w:pStyle w:val="ListParagraph"/>
        <w:numPr>
          <w:ilvl w:val="0"/>
          <w:numId w:val="11"/>
        </w:numPr>
        <w:rPr>
          <w:b/>
        </w:rPr>
      </w:pPr>
      <w:r w:rsidRPr="003E0624">
        <w:rPr>
          <w:b/>
        </w:rPr>
        <w:t>Redox Potential</w:t>
      </w:r>
    </w:p>
    <w:p w14:paraId="5286732A" w14:textId="77777777" w:rsidR="00DB3D69" w:rsidRDefault="00DB3D69" w:rsidP="00DB3D69">
      <w:pPr>
        <w:pStyle w:val="ListParagraph"/>
        <w:numPr>
          <w:ilvl w:val="1"/>
          <w:numId w:val="11"/>
        </w:numPr>
      </w:pPr>
      <w:r>
        <w:t xml:space="preserve">More positive – molecule is oxidizing (pulls electrons away) </w:t>
      </w:r>
    </w:p>
    <w:p w14:paraId="0AFCEBA7" w14:textId="77777777" w:rsidR="00DB3D69" w:rsidRDefault="00DB3D69" w:rsidP="00DB3D69">
      <w:pPr>
        <w:pStyle w:val="ListParagraph"/>
        <w:numPr>
          <w:ilvl w:val="1"/>
          <w:numId w:val="11"/>
        </w:numPr>
      </w:pPr>
      <w:r>
        <w:t xml:space="preserve">More negative – molecule is reducing (donates electrons) </w:t>
      </w:r>
    </w:p>
    <w:p w14:paraId="23E90D88" w14:textId="77777777" w:rsidR="00DB3D69" w:rsidRPr="003E0624" w:rsidRDefault="00DB3D69" w:rsidP="00DB3D69">
      <w:pPr>
        <w:pStyle w:val="ListParagraph"/>
        <w:numPr>
          <w:ilvl w:val="0"/>
          <w:numId w:val="11"/>
        </w:numPr>
        <w:rPr>
          <w:b/>
        </w:rPr>
      </w:pPr>
      <w:r w:rsidRPr="003E0624">
        <w:rPr>
          <w:b/>
        </w:rPr>
        <w:t>PSII ETC</w:t>
      </w:r>
    </w:p>
    <w:p w14:paraId="3EB8E629" w14:textId="77777777" w:rsidR="00DB3D69" w:rsidRDefault="00DB3D69" w:rsidP="00DB3D69">
      <w:pPr>
        <w:pStyle w:val="ListParagraph"/>
        <w:numPr>
          <w:ilvl w:val="1"/>
          <w:numId w:val="11"/>
        </w:numPr>
      </w:pPr>
      <w:r>
        <w:t xml:space="preserve">PQ (negative redox potential) </w:t>
      </w:r>
      <w:r>
        <w:sym w:font="Wingdings" w:char="F0E0"/>
      </w:r>
      <w:r>
        <w:t xml:space="preserve"> Cytochrome Complex (positive redox potential) </w:t>
      </w:r>
      <w:r>
        <w:sym w:font="Wingdings" w:char="F0E0"/>
      </w:r>
      <w:r>
        <w:t xml:space="preserve"> PC (more positive redox potential) </w:t>
      </w:r>
    </w:p>
    <w:p w14:paraId="56627EDF" w14:textId="77777777" w:rsidR="00DB3D69" w:rsidRDefault="00DB3D69" w:rsidP="00DB3D69">
      <w:pPr>
        <w:pStyle w:val="ListParagraph"/>
        <w:numPr>
          <w:ilvl w:val="1"/>
          <w:numId w:val="11"/>
        </w:numPr>
      </w:pPr>
      <w:r>
        <w:t xml:space="preserve">Problem: Reaction center chlorophylls are not negative </w:t>
      </w:r>
    </w:p>
    <w:p w14:paraId="1BAA11E6" w14:textId="77777777" w:rsidR="00DB3D69" w:rsidRDefault="00DB3D69" w:rsidP="00DB3D69">
      <w:pPr>
        <w:pStyle w:val="ListParagraph"/>
        <w:numPr>
          <w:ilvl w:val="2"/>
          <w:numId w:val="11"/>
        </w:numPr>
      </w:pPr>
      <w:r>
        <w:t>P680</w:t>
      </w:r>
      <w:r w:rsidR="003E0624">
        <w:t>/P700</w:t>
      </w:r>
      <w:r>
        <w:t xml:space="preserve"> cannot spontaneously donate electrons (redox potential &gt;1)</w:t>
      </w:r>
    </w:p>
    <w:p w14:paraId="667D52B5" w14:textId="77777777" w:rsidR="00DB3D69" w:rsidRDefault="00DB3D69" w:rsidP="00DB3D69">
      <w:pPr>
        <w:pStyle w:val="ListParagraph"/>
        <w:numPr>
          <w:ilvl w:val="2"/>
          <w:numId w:val="11"/>
        </w:numPr>
      </w:pPr>
      <w:r>
        <w:t>Light absorption - electron P680</w:t>
      </w:r>
      <w:r w:rsidR="003E0624">
        <w:t>/P700</w:t>
      </w:r>
      <w:r>
        <w:t xml:space="preserve"> gets excited (P680*</w:t>
      </w:r>
      <w:r w:rsidR="003E0624">
        <w:t>/P700*</w:t>
      </w:r>
      <w:r>
        <w:t xml:space="preserve">) </w:t>
      </w:r>
    </w:p>
    <w:p w14:paraId="70DAE5C2" w14:textId="77777777" w:rsidR="003E0624" w:rsidRDefault="00DB3D69" w:rsidP="003E0624">
      <w:pPr>
        <w:pStyle w:val="ListParagraph"/>
        <w:numPr>
          <w:ilvl w:val="3"/>
          <w:numId w:val="11"/>
        </w:numPr>
      </w:pPr>
      <w:r>
        <w:t>Redox</w:t>
      </w:r>
      <w:r w:rsidR="003E0624">
        <w:t xml:space="preserve"> potential changes (negative)</w:t>
      </w:r>
    </w:p>
    <w:p w14:paraId="18AD34EC" w14:textId="77777777" w:rsidR="003E0624" w:rsidRDefault="003E0624" w:rsidP="003E0624">
      <w:pPr>
        <w:pStyle w:val="Heading2"/>
      </w:pPr>
      <w:r>
        <w:t>Oxidation-Reduction of P680</w:t>
      </w:r>
    </w:p>
    <w:p w14:paraId="47D3F582" w14:textId="77777777" w:rsidR="003E0624" w:rsidRDefault="003E0624" w:rsidP="003E0624">
      <w:pPr>
        <w:pStyle w:val="ListParagraph"/>
        <w:numPr>
          <w:ilvl w:val="0"/>
          <w:numId w:val="14"/>
        </w:numPr>
      </w:pPr>
      <w:r>
        <w:t>Light absorption changes redox potential</w:t>
      </w:r>
    </w:p>
    <w:p w14:paraId="297E69C6" w14:textId="77777777" w:rsidR="003E0624" w:rsidRDefault="003E0624" w:rsidP="003E0624">
      <w:pPr>
        <w:pStyle w:val="ListParagraph"/>
        <w:numPr>
          <w:ilvl w:val="0"/>
          <w:numId w:val="14"/>
        </w:numPr>
      </w:pPr>
      <w:r>
        <w:t xml:space="preserve">Very easy to remove electrons </w:t>
      </w:r>
    </w:p>
    <w:p w14:paraId="71AC99D5" w14:textId="77777777" w:rsidR="003E0624" w:rsidRDefault="003E0624" w:rsidP="003E0624">
      <w:pPr>
        <w:pStyle w:val="ListParagraph"/>
        <w:numPr>
          <w:ilvl w:val="0"/>
          <w:numId w:val="14"/>
        </w:numPr>
      </w:pPr>
      <w:proofErr w:type="gramStart"/>
      <w:r>
        <w:t>e</w:t>
      </w:r>
      <w:proofErr w:type="gramEnd"/>
      <w:r>
        <w:t xml:space="preserve">- removed and then drives ETC </w:t>
      </w:r>
    </w:p>
    <w:p w14:paraId="05967678" w14:textId="77777777" w:rsidR="003E0624" w:rsidRDefault="003E0624" w:rsidP="003E0624">
      <w:pPr>
        <w:pStyle w:val="ListParagraph"/>
        <w:numPr>
          <w:ilvl w:val="0"/>
          <w:numId w:val="14"/>
        </w:numPr>
      </w:pPr>
      <w:r>
        <w:t xml:space="preserve">P680+ is reduced back to P680 due to water </w:t>
      </w:r>
    </w:p>
    <w:p w14:paraId="784B9742" w14:textId="77777777" w:rsidR="003E0624" w:rsidRDefault="003E0624" w:rsidP="003E0624">
      <w:pPr>
        <w:pStyle w:val="ListParagraph"/>
        <w:numPr>
          <w:ilvl w:val="1"/>
          <w:numId w:val="14"/>
        </w:numPr>
      </w:pPr>
      <w:r>
        <w:t xml:space="preserve">Enzyme complex rips electron away from water </w:t>
      </w:r>
    </w:p>
    <w:p w14:paraId="06F6ABA0" w14:textId="77777777" w:rsidR="003E0624" w:rsidRPr="003E0624" w:rsidRDefault="003E0624" w:rsidP="003E0624">
      <w:pPr>
        <w:pStyle w:val="ListParagraph"/>
        <w:numPr>
          <w:ilvl w:val="0"/>
          <w:numId w:val="14"/>
        </w:numPr>
        <w:rPr>
          <w:b/>
        </w:rPr>
      </w:pPr>
      <w:r w:rsidRPr="003E0624">
        <w:rPr>
          <w:b/>
        </w:rPr>
        <w:t xml:space="preserve">P680+ </w:t>
      </w:r>
    </w:p>
    <w:p w14:paraId="4022DB49" w14:textId="77777777" w:rsidR="003E0624" w:rsidRDefault="003E0624" w:rsidP="003E0624">
      <w:pPr>
        <w:pStyle w:val="ListParagraph"/>
        <w:numPr>
          <w:ilvl w:val="1"/>
          <w:numId w:val="14"/>
        </w:numPr>
      </w:pPr>
      <w:r>
        <w:t>Very positive redox potential</w:t>
      </w:r>
    </w:p>
    <w:p w14:paraId="14436846" w14:textId="77777777" w:rsidR="003E0624" w:rsidRDefault="003E0624" w:rsidP="003E0624">
      <w:pPr>
        <w:pStyle w:val="ListParagraph"/>
        <w:numPr>
          <w:ilvl w:val="1"/>
          <w:numId w:val="14"/>
        </w:numPr>
      </w:pPr>
      <w:r>
        <w:t xml:space="preserve">Strongest biological oxidant </w:t>
      </w:r>
    </w:p>
    <w:p w14:paraId="7903F65B" w14:textId="77777777" w:rsidR="003E0624" w:rsidRDefault="003E0624" w:rsidP="003E0624">
      <w:pPr>
        <w:pStyle w:val="ListParagraph"/>
        <w:numPr>
          <w:ilvl w:val="1"/>
          <w:numId w:val="14"/>
        </w:numPr>
      </w:pPr>
      <w:r>
        <w:t>Ability to oxidize H</w:t>
      </w:r>
      <w:r>
        <w:rPr>
          <w:vertAlign w:val="subscript"/>
        </w:rPr>
        <w:t>2</w:t>
      </w:r>
      <w:r>
        <w:t xml:space="preserve">O – oxygen is produced and released </w:t>
      </w:r>
    </w:p>
    <w:p w14:paraId="280EF25A" w14:textId="77777777" w:rsidR="003E0624" w:rsidRDefault="003E0624" w:rsidP="003E0624">
      <w:pPr>
        <w:pStyle w:val="ListParagraph"/>
        <w:numPr>
          <w:ilvl w:val="1"/>
          <w:numId w:val="14"/>
        </w:numPr>
      </w:pPr>
      <w:r>
        <w:t xml:space="preserve">Leads to term: oxygenic photosynthesis </w:t>
      </w:r>
    </w:p>
    <w:p w14:paraId="607432BF" w14:textId="77777777" w:rsidR="003E0624" w:rsidRDefault="003E0624" w:rsidP="003E0624">
      <w:pPr>
        <w:pStyle w:val="Heading2"/>
      </w:pPr>
      <w:proofErr w:type="spellStart"/>
      <w:r>
        <w:t>Anoxygenic</w:t>
      </w:r>
      <w:proofErr w:type="spellEnd"/>
      <w:r>
        <w:t xml:space="preserve"> Photosynthesis </w:t>
      </w:r>
    </w:p>
    <w:p w14:paraId="64CBB13C" w14:textId="77777777" w:rsidR="003E0624" w:rsidRDefault="003E0624" w:rsidP="003E0624">
      <w:pPr>
        <w:pStyle w:val="ListParagraph"/>
        <w:numPr>
          <w:ilvl w:val="0"/>
          <w:numId w:val="15"/>
        </w:numPr>
      </w:pPr>
      <w:r>
        <w:t xml:space="preserve">Found only in bacteria </w:t>
      </w:r>
    </w:p>
    <w:p w14:paraId="755B418E" w14:textId="77777777" w:rsidR="003E0624" w:rsidRDefault="003E0624" w:rsidP="003E0624">
      <w:pPr>
        <w:pStyle w:val="ListParagraph"/>
        <w:numPr>
          <w:ilvl w:val="0"/>
          <w:numId w:val="15"/>
        </w:numPr>
      </w:pPr>
      <w:r>
        <w:t xml:space="preserve">Don't evolve oxygen (oxygen is not released) </w:t>
      </w:r>
    </w:p>
    <w:p w14:paraId="48EEE0F7" w14:textId="77777777" w:rsidR="003E0624" w:rsidRDefault="003E0624" w:rsidP="003E0624">
      <w:pPr>
        <w:pStyle w:val="ListParagraph"/>
        <w:numPr>
          <w:ilvl w:val="0"/>
          <w:numId w:val="15"/>
        </w:numPr>
      </w:pPr>
      <w:r>
        <w:t xml:space="preserve">Only requires a single photosystem </w:t>
      </w:r>
    </w:p>
    <w:p w14:paraId="0F3951A7" w14:textId="77777777" w:rsidR="003E0624" w:rsidRDefault="003E0624" w:rsidP="003E0624">
      <w:pPr>
        <w:pStyle w:val="ListParagraph"/>
        <w:numPr>
          <w:ilvl w:val="1"/>
          <w:numId w:val="15"/>
        </w:numPr>
      </w:pPr>
      <w:r>
        <w:t>Use H</w:t>
      </w:r>
      <w:r>
        <w:rPr>
          <w:vertAlign w:val="subscript"/>
        </w:rPr>
        <w:t>2</w:t>
      </w:r>
      <w:r>
        <w:t xml:space="preserve">S – easier to oxidize </w:t>
      </w:r>
    </w:p>
    <w:p w14:paraId="24FE390E" w14:textId="77777777" w:rsidR="003E0624" w:rsidRPr="003E0624" w:rsidRDefault="003E0624" w:rsidP="003E0624">
      <w:pPr>
        <w:pStyle w:val="ListParagraph"/>
        <w:numPr>
          <w:ilvl w:val="0"/>
          <w:numId w:val="15"/>
        </w:numPr>
        <w:rPr>
          <w:b/>
        </w:rPr>
      </w:pPr>
      <w:r w:rsidRPr="003E0624">
        <w:rPr>
          <w:b/>
        </w:rPr>
        <w:t>Evolutionary Advantage to Oxygenic Photosynthesis</w:t>
      </w:r>
    </w:p>
    <w:p w14:paraId="47DF8934" w14:textId="4E768AE0" w:rsidR="003E0624" w:rsidRDefault="003E0624" w:rsidP="003E0624">
      <w:pPr>
        <w:pStyle w:val="ListParagraph"/>
        <w:numPr>
          <w:ilvl w:val="1"/>
          <w:numId w:val="15"/>
        </w:numPr>
      </w:pPr>
      <w:r>
        <w:t xml:space="preserve">Oxygen itself is not important – aerobic respiration was not </w:t>
      </w:r>
      <w:r w:rsidR="009F638A">
        <w:t>existent</w:t>
      </w:r>
      <w:r>
        <w:t xml:space="preserve"> yet </w:t>
      </w:r>
    </w:p>
    <w:p w14:paraId="19F9C715" w14:textId="749CFF14" w:rsidR="00DC62D7" w:rsidRDefault="003E0624" w:rsidP="00DC62D7">
      <w:pPr>
        <w:pStyle w:val="ListParagraph"/>
        <w:numPr>
          <w:ilvl w:val="1"/>
          <w:numId w:val="15"/>
        </w:numPr>
      </w:pPr>
      <w:r>
        <w:t xml:space="preserve">Evolve the ability to use water as electron donor </w:t>
      </w:r>
      <w:r w:rsidR="009F638A">
        <w:t xml:space="preserve">(water is more common on earth) </w:t>
      </w:r>
    </w:p>
    <w:p w14:paraId="164D2F57" w14:textId="0ED2289A" w:rsidR="00C4460D" w:rsidRDefault="00C4460D" w:rsidP="00DC62D7">
      <w:pPr>
        <w:pStyle w:val="ListParagraph"/>
        <w:numPr>
          <w:ilvl w:val="1"/>
          <w:numId w:val="15"/>
        </w:numPr>
      </w:pPr>
      <w:r>
        <w:t xml:space="preserve">Lead to increase in oxygen in atmosphere </w:t>
      </w:r>
    </w:p>
    <w:p w14:paraId="20B1BA15" w14:textId="77777777" w:rsidR="00217692" w:rsidRDefault="00217692">
      <w:pPr>
        <w:rPr>
          <w:rFonts w:eastAsiaTheme="majorEastAsia" w:cstheme="majorBidi"/>
          <w:b/>
          <w:bCs/>
          <w:color w:val="345A8A" w:themeColor="accent1" w:themeShade="B5"/>
          <w:sz w:val="32"/>
          <w:szCs w:val="32"/>
        </w:rPr>
      </w:pPr>
      <w:r>
        <w:br w:type="page"/>
      </w:r>
    </w:p>
    <w:p w14:paraId="309F9075" w14:textId="626A2A16" w:rsidR="00217692" w:rsidRDefault="00217692" w:rsidP="00217692">
      <w:pPr>
        <w:pStyle w:val="Title"/>
      </w:pPr>
      <w:r>
        <w:t xml:space="preserve">Lecture 9 - Photosynthesis II </w:t>
      </w:r>
    </w:p>
    <w:p w14:paraId="45F2A3F7" w14:textId="175B329F" w:rsidR="009F638A" w:rsidRDefault="009F638A" w:rsidP="009F638A">
      <w:pPr>
        <w:pStyle w:val="Heading1"/>
      </w:pPr>
      <w:r>
        <w:t>Global CO</w:t>
      </w:r>
      <w:r>
        <w:rPr>
          <w:vertAlign w:val="subscript"/>
        </w:rPr>
        <w:t xml:space="preserve">2 </w:t>
      </w:r>
      <w:r>
        <w:t xml:space="preserve">Fixation (105 </w:t>
      </w:r>
      <w:proofErr w:type="spellStart"/>
      <w:r>
        <w:t>Gt</w:t>
      </w:r>
      <w:proofErr w:type="spellEnd"/>
      <w:r>
        <w:t xml:space="preserve">/year) </w:t>
      </w:r>
    </w:p>
    <w:p w14:paraId="58BFC893" w14:textId="0CE9D7BD" w:rsidR="009F638A" w:rsidRDefault="009F638A" w:rsidP="009F638A">
      <w:pPr>
        <w:pStyle w:val="ListParagraph"/>
        <w:numPr>
          <w:ilvl w:val="0"/>
          <w:numId w:val="16"/>
        </w:numPr>
      </w:pPr>
      <w:r>
        <w:t xml:space="preserve">Terrestrial – 56.4 </w:t>
      </w:r>
      <w:proofErr w:type="spellStart"/>
      <w:r>
        <w:t>Gt</w:t>
      </w:r>
      <w:proofErr w:type="spellEnd"/>
    </w:p>
    <w:p w14:paraId="08A71553" w14:textId="25EA577F" w:rsidR="009F638A" w:rsidRDefault="009F638A" w:rsidP="009F638A">
      <w:pPr>
        <w:pStyle w:val="ListParagraph"/>
        <w:numPr>
          <w:ilvl w:val="0"/>
          <w:numId w:val="16"/>
        </w:numPr>
      </w:pPr>
      <w:r>
        <w:t xml:space="preserve">Oceanic – 48.5 </w:t>
      </w:r>
      <w:proofErr w:type="spellStart"/>
      <w:r>
        <w:t>Gt</w:t>
      </w:r>
      <w:proofErr w:type="spellEnd"/>
      <w:r>
        <w:t xml:space="preserve"> </w:t>
      </w:r>
    </w:p>
    <w:p w14:paraId="1840D8CC" w14:textId="25C3F51D" w:rsidR="009F638A" w:rsidRDefault="009F638A" w:rsidP="009F638A">
      <w:pPr>
        <w:pStyle w:val="ListParagraph"/>
        <w:numPr>
          <w:ilvl w:val="1"/>
          <w:numId w:val="16"/>
        </w:numPr>
      </w:pPr>
      <w:r>
        <w:t>Single-celled – phytoplankton</w:t>
      </w:r>
    </w:p>
    <w:p w14:paraId="47E1BC48" w14:textId="32FEF7AA" w:rsidR="009F638A" w:rsidRDefault="009F638A" w:rsidP="009F638A">
      <w:pPr>
        <w:pStyle w:val="ListParagraph"/>
        <w:numPr>
          <w:ilvl w:val="1"/>
          <w:numId w:val="16"/>
        </w:numPr>
      </w:pPr>
      <w:proofErr w:type="spellStart"/>
      <w:r>
        <w:t>Ectotherms</w:t>
      </w:r>
      <w:proofErr w:type="spellEnd"/>
      <w:r>
        <w:t xml:space="preserve"> </w:t>
      </w:r>
    </w:p>
    <w:p w14:paraId="7A7002E8" w14:textId="03F3E418" w:rsidR="009F638A" w:rsidRDefault="009F638A" w:rsidP="009F638A">
      <w:pPr>
        <w:pStyle w:val="ListParagraph"/>
        <w:numPr>
          <w:ilvl w:val="2"/>
          <w:numId w:val="16"/>
        </w:numPr>
      </w:pPr>
      <w:r>
        <w:t xml:space="preserve">Near the equator there’s no phytoplankton (warm) </w:t>
      </w:r>
    </w:p>
    <w:p w14:paraId="58F32C35" w14:textId="0E1E9E48" w:rsidR="009F638A" w:rsidRDefault="009F638A" w:rsidP="009F638A">
      <w:pPr>
        <w:pStyle w:val="ListParagraph"/>
        <w:numPr>
          <w:ilvl w:val="3"/>
          <w:numId w:val="16"/>
        </w:numPr>
      </w:pPr>
      <w:r>
        <w:t>Less dissolved gas (CO</w:t>
      </w:r>
      <w:r>
        <w:rPr>
          <w:vertAlign w:val="subscript"/>
        </w:rPr>
        <w:t>2</w:t>
      </w:r>
      <w:r>
        <w:t xml:space="preserve">) </w:t>
      </w:r>
    </w:p>
    <w:p w14:paraId="4412539E" w14:textId="74D000A4" w:rsidR="009F638A" w:rsidRDefault="009F638A" w:rsidP="009F638A">
      <w:pPr>
        <w:pStyle w:val="ListParagraph"/>
        <w:numPr>
          <w:ilvl w:val="3"/>
          <w:numId w:val="16"/>
        </w:numPr>
      </w:pPr>
      <w:r>
        <w:t xml:space="preserve">Part of a food web (animals consuming phytoplankton) </w:t>
      </w:r>
    </w:p>
    <w:p w14:paraId="19C7E7E8" w14:textId="4ED160FF" w:rsidR="009F638A" w:rsidRDefault="009F638A" w:rsidP="009F638A">
      <w:pPr>
        <w:pStyle w:val="ListParagraph"/>
        <w:numPr>
          <w:ilvl w:val="3"/>
          <w:numId w:val="16"/>
        </w:numPr>
      </w:pPr>
      <w:r>
        <w:t xml:space="preserve">Nutrients (low iron near equator) </w:t>
      </w:r>
    </w:p>
    <w:p w14:paraId="5182E503" w14:textId="23FC3144" w:rsidR="009F638A" w:rsidRDefault="009F638A" w:rsidP="009F638A">
      <w:pPr>
        <w:pStyle w:val="ListParagraph"/>
        <w:numPr>
          <w:ilvl w:val="4"/>
          <w:numId w:val="16"/>
        </w:numPr>
      </w:pPr>
      <w:r>
        <w:t xml:space="preserve">Need iron for cofactors etc. </w:t>
      </w:r>
    </w:p>
    <w:p w14:paraId="211B00D8" w14:textId="79AAD064" w:rsidR="009F638A" w:rsidRDefault="00FA5C84" w:rsidP="00FA5C84">
      <w:pPr>
        <w:pStyle w:val="ListParagraph"/>
        <w:numPr>
          <w:ilvl w:val="4"/>
          <w:numId w:val="16"/>
        </w:numPr>
      </w:pPr>
      <w:r>
        <w:t>Experiment</w:t>
      </w:r>
    </w:p>
    <w:p w14:paraId="0A30B317" w14:textId="77777777" w:rsidR="00FA5C84" w:rsidRDefault="00FA5C84" w:rsidP="00FA5C84">
      <w:pPr>
        <w:pStyle w:val="ListParagraph"/>
        <w:numPr>
          <w:ilvl w:val="5"/>
          <w:numId w:val="16"/>
        </w:numPr>
      </w:pPr>
      <w:r>
        <w:t xml:space="preserve">Dumping iron into water bodies near the equator </w:t>
      </w:r>
    </w:p>
    <w:p w14:paraId="084E2D2D" w14:textId="77777777" w:rsidR="00FA5C84" w:rsidRDefault="00FA5C84" w:rsidP="00FA5C84">
      <w:pPr>
        <w:pStyle w:val="ListParagraph"/>
        <w:numPr>
          <w:ilvl w:val="5"/>
          <w:numId w:val="16"/>
        </w:numPr>
      </w:pPr>
      <w:r>
        <w:t xml:space="preserve">More chlorophyll </w:t>
      </w:r>
    </w:p>
    <w:p w14:paraId="3874F369" w14:textId="4A2634C4" w:rsidR="00FA5C84" w:rsidRDefault="00FA5C84" w:rsidP="00FA5C84">
      <w:pPr>
        <w:pStyle w:val="Heading1"/>
      </w:pPr>
      <w:r>
        <w:t>Calvin Cycles</w:t>
      </w:r>
    </w:p>
    <w:p w14:paraId="7B121B7C" w14:textId="08C139B6" w:rsidR="00FA5C84" w:rsidRDefault="00FA5C84" w:rsidP="00FA5C84">
      <w:pPr>
        <w:pStyle w:val="ListParagraph"/>
        <w:numPr>
          <w:ilvl w:val="0"/>
          <w:numId w:val="17"/>
        </w:numPr>
      </w:pPr>
      <w:r>
        <w:t>Set of reactions that are pulling CO</w:t>
      </w:r>
      <w:r>
        <w:rPr>
          <w:vertAlign w:val="subscript"/>
        </w:rPr>
        <w:t>2</w:t>
      </w:r>
      <w:r>
        <w:t xml:space="preserve"> out of the atmosphere</w:t>
      </w:r>
    </w:p>
    <w:p w14:paraId="1660559E" w14:textId="5408B223" w:rsidR="00FA5C84" w:rsidRPr="000A2312" w:rsidRDefault="00FA5C84" w:rsidP="00FA5C84">
      <w:pPr>
        <w:pStyle w:val="ListParagraph"/>
        <w:numPr>
          <w:ilvl w:val="0"/>
          <w:numId w:val="17"/>
        </w:numPr>
      </w:pPr>
      <w:r>
        <w:t xml:space="preserve">Enzymes in the </w:t>
      </w:r>
      <w:proofErr w:type="spellStart"/>
      <w:r>
        <w:t>stroma</w:t>
      </w:r>
      <w:proofErr w:type="spellEnd"/>
      <w:r>
        <w:t xml:space="preserve"> – catalyze fixation of CO</w:t>
      </w:r>
      <w:r>
        <w:rPr>
          <w:vertAlign w:val="subscript"/>
        </w:rPr>
        <w:t>2</w:t>
      </w:r>
    </w:p>
    <w:p w14:paraId="2BD9AD3B" w14:textId="3EC8982D" w:rsidR="000A2312" w:rsidRPr="000A2312" w:rsidRDefault="000A2312" w:rsidP="00FA5C84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3 Phases </w:t>
      </w:r>
    </w:p>
    <w:p w14:paraId="735D87E0" w14:textId="6AE55C6B" w:rsidR="000A2312" w:rsidRPr="000A2312" w:rsidRDefault="000A2312" w:rsidP="000A2312">
      <w:pPr>
        <w:pStyle w:val="ListParagraph"/>
        <w:numPr>
          <w:ilvl w:val="1"/>
          <w:numId w:val="17"/>
        </w:numPr>
      </w:pPr>
      <w:r w:rsidRPr="000A2312">
        <w:t xml:space="preserve">Carboxylation </w:t>
      </w:r>
      <w:r>
        <w:t xml:space="preserve">reaction </w:t>
      </w:r>
    </w:p>
    <w:p w14:paraId="58D77E5C" w14:textId="31BB0072" w:rsidR="000A2312" w:rsidRPr="000A2312" w:rsidRDefault="000A2312" w:rsidP="000A2312">
      <w:pPr>
        <w:pStyle w:val="ListParagraph"/>
        <w:numPr>
          <w:ilvl w:val="2"/>
          <w:numId w:val="17"/>
        </w:numPr>
      </w:pPr>
      <w:proofErr w:type="spellStart"/>
      <w:r w:rsidRPr="000A2312">
        <w:t>RuBP</w:t>
      </w:r>
      <w:proofErr w:type="spellEnd"/>
      <w:r w:rsidRPr="000A2312">
        <w:t xml:space="preserve"> + CO</w:t>
      </w:r>
      <w:r w:rsidRPr="000A2312">
        <w:rPr>
          <w:vertAlign w:val="subscript"/>
        </w:rPr>
        <w:t>2</w:t>
      </w:r>
      <w:r w:rsidRPr="000A2312">
        <w:t xml:space="preserve"> </w:t>
      </w:r>
      <w:r w:rsidRPr="000A2312">
        <w:sym w:font="Wingdings" w:char="F0E0"/>
      </w:r>
      <w:r w:rsidRPr="000A2312">
        <w:t xml:space="preserve"> PGA: initial step </w:t>
      </w:r>
    </w:p>
    <w:p w14:paraId="3E4F5A72" w14:textId="054DAC59" w:rsidR="000A2312" w:rsidRPr="000A2312" w:rsidRDefault="000A2312" w:rsidP="000A2312">
      <w:pPr>
        <w:pStyle w:val="ListParagraph"/>
        <w:numPr>
          <w:ilvl w:val="1"/>
          <w:numId w:val="17"/>
        </w:numPr>
      </w:pPr>
      <w:r w:rsidRPr="000A2312">
        <w:t xml:space="preserve">Reduction </w:t>
      </w:r>
    </w:p>
    <w:p w14:paraId="6E0CDDDE" w14:textId="214E6D6D" w:rsidR="000A2312" w:rsidRPr="000A2312" w:rsidRDefault="000A2312" w:rsidP="000A2312">
      <w:pPr>
        <w:pStyle w:val="ListParagraph"/>
        <w:numPr>
          <w:ilvl w:val="2"/>
          <w:numId w:val="17"/>
        </w:numPr>
      </w:pPr>
      <w:r w:rsidRPr="000A2312">
        <w:t xml:space="preserve">NADPH &amp; ATP </w:t>
      </w:r>
    </w:p>
    <w:p w14:paraId="58C8C0A5" w14:textId="441BB1C0" w:rsidR="000A2312" w:rsidRPr="000A2312" w:rsidRDefault="000A2312" w:rsidP="000A2312">
      <w:pPr>
        <w:pStyle w:val="ListParagraph"/>
        <w:numPr>
          <w:ilvl w:val="1"/>
          <w:numId w:val="17"/>
        </w:numPr>
      </w:pPr>
      <w:r w:rsidRPr="000A2312">
        <w:t xml:space="preserve">Regeneration </w:t>
      </w:r>
    </w:p>
    <w:p w14:paraId="757EF2A8" w14:textId="6A1B12D8" w:rsidR="000A2312" w:rsidRPr="000A2312" w:rsidRDefault="000A2312" w:rsidP="000A2312">
      <w:pPr>
        <w:pStyle w:val="ListParagraph"/>
        <w:numPr>
          <w:ilvl w:val="2"/>
          <w:numId w:val="17"/>
        </w:numPr>
      </w:pPr>
      <w:proofErr w:type="spellStart"/>
      <w:r w:rsidRPr="000A2312">
        <w:t>RuBP</w:t>
      </w:r>
      <w:proofErr w:type="spellEnd"/>
      <w:r w:rsidRPr="000A2312">
        <w:t xml:space="preserve"> produced again </w:t>
      </w:r>
    </w:p>
    <w:p w14:paraId="6CA6CA32" w14:textId="001E897A" w:rsidR="00FA5C84" w:rsidRPr="000A2312" w:rsidRDefault="000A2312" w:rsidP="00FA5C84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>E</w:t>
      </w:r>
      <w:r w:rsidR="00FA5C84" w:rsidRPr="000A2312">
        <w:rPr>
          <w:b/>
        </w:rPr>
        <w:t xml:space="preserve">ndergonic </w:t>
      </w:r>
    </w:p>
    <w:p w14:paraId="55A7C611" w14:textId="26E6DB36" w:rsidR="00FA5C84" w:rsidRDefault="00FA5C84" w:rsidP="00FA5C84">
      <w:pPr>
        <w:pStyle w:val="ListParagraph"/>
        <w:numPr>
          <w:ilvl w:val="1"/>
          <w:numId w:val="17"/>
        </w:numPr>
      </w:pPr>
      <w:r>
        <w:t>Ne</w:t>
      </w:r>
      <w:r w:rsidRPr="00FA5C84">
        <w:t xml:space="preserve">ed ATP </w:t>
      </w:r>
      <w:r>
        <w:t xml:space="preserve">from light reactions </w:t>
      </w:r>
    </w:p>
    <w:p w14:paraId="0C39F7DF" w14:textId="7BAEA887" w:rsidR="00FA5C84" w:rsidRDefault="00FA5C84" w:rsidP="00FA5C84">
      <w:pPr>
        <w:pStyle w:val="ListParagraph"/>
        <w:numPr>
          <w:ilvl w:val="1"/>
          <w:numId w:val="17"/>
        </w:numPr>
      </w:pPr>
      <w:r>
        <w:t xml:space="preserve">Needs reducing power NADPH from light reactions </w:t>
      </w:r>
    </w:p>
    <w:p w14:paraId="02E08DDA" w14:textId="491AC753" w:rsidR="00FA5C84" w:rsidRPr="000A2312" w:rsidRDefault="00FA5C84" w:rsidP="00FA5C84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Substrate </w:t>
      </w:r>
    </w:p>
    <w:p w14:paraId="7684360F" w14:textId="56357C72" w:rsidR="00FA5C84" w:rsidRDefault="00FA5C84" w:rsidP="00FA5C84">
      <w:pPr>
        <w:pStyle w:val="ListParagraph"/>
        <w:numPr>
          <w:ilvl w:val="1"/>
          <w:numId w:val="17"/>
        </w:numPr>
      </w:pPr>
      <w:proofErr w:type="spellStart"/>
      <w:r>
        <w:t>Ribulose</w:t>
      </w:r>
      <w:proofErr w:type="spellEnd"/>
      <w:r>
        <w:t xml:space="preserve"> </w:t>
      </w:r>
      <w:proofErr w:type="spellStart"/>
      <w:r>
        <w:t>Biphosphate</w:t>
      </w:r>
      <w:proofErr w:type="spellEnd"/>
      <w:r>
        <w:t xml:space="preserve"> (</w:t>
      </w:r>
      <w:proofErr w:type="spellStart"/>
      <w:r>
        <w:t>RuBP</w:t>
      </w:r>
      <w:proofErr w:type="spellEnd"/>
      <w:r>
        <w:t xml:space="preserve">) </w:t>
      </w:r>
    </w:p>
    <w:p w14:paraId="235D87F5" w14:textId="618BF26E" w:rsidR="00FA5C84" w:rsidRDefault="00FA5C84" w:rsidP="00FA5C84">
      <w:pPr>
        <w:pStyle w:val="ListParagraph"/>
        <w:numPr>
          <w:ilvl w:val="2"/>
          <w:numId w:val="17"/>
        </w:numPr>
      </w:pPr>
      <w:r>
        <w:t xml:space="preserve">5 carbon sugar – phosphate on each end </w:t>
      </w:r>
    </w:p>
    <w:p w14:paraId="50E05A2D" w14:textId="0FF786A2" w:rsidR="00FA5C84" w:rsidRDefault="00147562" w:rsidP="00FA5C84">
      <w:pPr>
        <w:pStyle w:val="ListParagraph"/>
        <w:numPr>
          <w:ilvl w:val="1"/>
          <w:numId w:val="17"/>
        </w:numPr>
      </w:pPr>
      <w:r>
        <w:t xml:space="preserve">1 molecule of </w:t>
      </w:r>
      <w:proofErr w:type="spellStart"/>
      <w:r>
        <w:t>RuBP</w:t>
      </w:r>
      <w:proofErr w:type="spellEnd"/>
      <w:r>
        <w:t xml:space="preserve"> reacts with 1 CO</w:t>
      </w:r>
      <w:r>
        <w:rPr>
          <w:vertAlign w:val="subscript"/>
        </w:rPr>
        <w:t>2</w:t>
      </w:r>
    </w:p>
    <w:p w14:paraId="25F4BE95" w14:textId="0B88E1CC" w:rsidR="00147562" w:rsidRDefault="00147562" w:rsidP="00FA5C84">
      <w:pPr>
        <w:pStyle w:val="ListParagraph"/>
        <w:numPr>
          <w:ilvl w:val="1"/>
          <w:numId w:val="17"/>
        </w:numPr>
      </w:pPr>
      <w:r>
        <w:t xml:space="preserve">Three cycles (three molecules of </w:t>
      </w:r>
      <w:proofErr w:type="spellStart"/>
      <w:r>
        <w:t>RuBP</w:t>
      </w:r>
      <w:proofErr w:type="spellEnd"/>
      <w:r>
        <w:t xml:space="preserve"> &amp; 3 CO</w:t>
      </w:r>
      <w:r>
        <w:rPr>
          <w:vertAlign w:val="subscript"/>
        </w:rPr>
        <w:t>2</w:t>
      </w:r>
      <w:r>
        <w:t xml:space="preserve">) – 1 G3P produced </w:t>
      </w:r>
    </w:p>
    <w:p w14:paraId="454B248C" w14:textId="3BCA3230" w:rsidR="00562DA1" w:rsidRPr="000A2312" w:rsidRDefault="00562DA1" w:rsidP="00562DA1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First stable product </w:t>
      </w:r>
      <w:r w:rsidRPr="000A2312">
        <w:rPr>
          <w:b/>
        </w:rPr>
        <w:tab/>
      </w:r>
    </w:p>
    <w:p w14:paraId="6EC5F80E" w14:textId="56F43414" w:rsidR="00562DA1" w:rsidRDefault="00562DA1" w:rsidP="00562DA1">
      <w:pPr>
        <w:pStyle w:val="ListParagraph"/>
        <w:numPr>
          <w:ilvl w:val="1"/>
          <w:numId w:val="17"/>
        </w:numPr>
      </w:pPr>
      <w:r>
        <w:t xml:space="preserve">3-Phospho-Glycerate (PGA) </w:t>
      </w:r>
    </w:p>
    <w:p w14:paraId="717EB888" w14:textId="28D939EA" w:rsidR="00562DA1" w:rsidRDefault="00562DA1" w:rsidP="00562DA1">
      <w:pPr>
        <w:pStyle w:val="ListParagraph"/>
        <w:numPr>
          <w:ilvl w:val="1"/>
          <w:numId w:val="17"/>
        </w:numPr>
      </w:pPr>
      <w:r>
        <w:t xml:space="preserve">3 cycles – 6 PGA produced </w:t>
      </w:r>
    </w:p>
    <w:p w14:paraId="59B5A71F" w14:textId="6EA378E4" w:rsidR="00562DA1" w:rsidRPr="000A2312" w:rsidRDefault="00562DA1" w:rsidP="00562DA1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6 ATP incorporated into cycle </w:t>
      </w:r>
    </w:p>
    <w:p w14:paraId="0BDB1439" w14:textId="7FDC8FEC" w:rsidR="00562DA1" w:rsidRDefault="00562DA1" w:rsidP="00562DA1">
      <w:pPr>
        <w:pStyle w:val="ListParagraph"/>
        <w:numPr>
          <w:ilvl w:val="1"/>
          <w:numId w:val="17"/>
        </w:numPr>
      </w:pPr>
      <w:r>
        <w:t xml:space="preserve">Driving reduction </w:t>
      </w:r>
    </w:p>
    <w:p w14:paraId="24DF651E" w14:textId="3AC8F790" w:rsidR="00562DA1" w:rsidRPr="000A2312" w:rsidRDefault="00562DA1" w:rsidP="00562DA1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6 NADPH incorporated into cycle </w:t>
      </w:r>
    </w:p>
    <w:p w14:paraId="3E583686" w14:textId="07B4630E" w:rsidR="00562DA1" w:rsidRDefault="00562DA1" w:rsidP="00562DA1">
      <w:pPr>
        <w:pStyle w:val="ListParagraph"/>
        <w:numPr>
          <w:ilvl w:val="1"/>
          <w:numId w:val="17"/>
        </w:numPr>
      </w:pPr>
      <w:r>
        <w:t xml:space="preserve">Reducing power to produce (G3P) </w:t>
      </w:r>
    </w:p>
    <w:p w14:paraId="4295CE0E" w14:textId="298629DC" w:rsidR="00562DA1" w:rsidRPr="000A2312" w:rsidRDefault="00562DA1" w:rsidP="00562DA1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6 molecules of Glyceraldehyde-3-Phosphate (G3P) every 3 cycles </w:t>
      </w:r>
    </w:p>
    <w:p w14:paraId="250EE91C" w14:textId="290F6897" w:rsidR="00562DA1" w:rsidRPr="000A2312" w:rsidRDefault="00562DA1" w:rsidP="00562DA1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>1 molecule of G3P is</w:t>
      </w:r>
      <w:r w:rsidR="000A2312" w:rsidRPr="000A2312">
        <w:rPr>
          <w:b/>
        </w:rPr>
        <w:t xml:space="preserve"> removed from the cycle and</w:t>
      </w:r>
      <w:r w:rsidRPr="000A2312">
        <w:rPr>
          <w:b/>
        </w:rPr>
        <w:t xml:space="preserve"> produced </w:t>
      </w:r>
      <w:r w:rsidR="000A2312" w:rsidRPr="000A2312">
        <w:rPr>
          <w:b/>
        </w:rPr>
        <w:t xml:space="preserve">as a product every 3 cycles </w:t>
      </w:r>
    </w:p>
    <w:p w14:paraId="1B009D37" w14:textId="144DAF09" w:rsidR="00562DA1" w:rsidRDefault="000A2312" w:rsidP="00562DA1">
      <w:pPr>
        <w:pStyle w:val="ListParagraph"/>
        <w:numPr>
          <w:ilvl w:val="1"/>
          <w:numId w:val="17"/>
        </w:numPr>
      </w:pPr>
      <w:r>
        <w:t xml:space="preserve">2 G3P </w:t>
      </w:r>
      <w:r w:rsidR="00562DA1">
        <w:t>combine to produce</w:t>
      </w:r>
      <w:r>
        <w:t xml:space="preserve"> 6</w:t>
      </w:r>
      <w:r w:rsidR="00562DA1">
        <w:t xml:space="preserve"> glucose </w:t>
      </w:r>
      <w:r>
        <w:t xml:space="preserve">(6 cycles needed to produce 1 molecule of glucose) </w:t>
      </w:r>
    </w:p>
    <w:p w14:paraId="4F2C2D31" w14:textId="6663E518" w:rsidR="000A2312" w:rsidRPr="000A2312" w:rsidRDefault="000A2312" w:rsidP="000A2312">
      <w:pPr>
        <w:pStyle w:val="ListParagraph"/>
        <w:numPr>
          <w:ilvl w:val="0"/>
          <w:numId w:val="17"/>
        </w:numPr>
        <w:rPr>
          <w:b/>
        </w:rPr>
      </w:pPr>
      <w:r w:rsidRPr="000A2312">
        <w:rPr>
          <w:b/>
        </w:rPr>
        <w:t xml:space="preserve">15 carbons left over are regenerated into </w:t>
      </w:r>
      <w:proofErr w:type="spellStart"/>
      <w:r w:rsidRPr="000A2312">
        <w:rPr>
          <w:b/>
        </w:rPr>
        <w:t>RuBP</w:t>
      </w:r>
      <w:proofErr w:type="spellEnd"/>
      <w:r w:rsidRPr="000A2312">
        <w:rPr>
          <w:b/>
        </w:rPr>
        <w:t xml:space="preserve"> </w:t>
      </w:r>
    </w:p>
    <w:p w14:paraId="0066403C" w14:textId="6DBAEC2D" w:rsidR="000A2312" w:rsidRDefault="000A2312" w:rsidP="000A2312">
      <w:pPr>
        <w:tabs>
          <w:tab w:val="left" w:pos="1606"/>
        </w:tabs>
        <w:rPr>
          <w:b/>
        </w:rPr>
      </w:pPr>
      <w:r w:rsidRPr="00147562">
        <w:drawing>
          <wp:anchor distT="0" distB="0" distL="114300" distR="114300" simplePos="0" relativeHeight="251671552" behindDoc="0" locked="0" layoutInCell="1" allowOverlap="1" wp14:anchorId="6FCAD889" wp14:editId="732A8DDD">
            <wp:simplePos x="0" y="0"/>
            <wp:positionH relativeFrom="margin">
              <wp:posOffset>571500</wp:posOffset>
            </wp:positionH>
            <wp:positionV relativeFrom="margin">
              <wp:posOffset>-342900</wp:posOffset>
            </wp:positionV>
            <wp:extent cx="5600700" cy="4634230"/>
            <wp:effectExtent l="0" t="0" r="12700" b="0"/>
            <wp:wrapSquare wrapText="bothSides"/>
            <wp:docPr id="31745" name="Content Placeholder 5" descr="calvin cycle.jpg"/>
            <wp:cNvGraphicFramePr>
              <a:graphicFrameLocks xmlns:a="http://schemas.openxmlformats.org/drawingml/2006/main" noGrp="1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745" name="Content Placeholder 5" descr="calvin cycle.jpg"/>
                    <pic:cNvPicPr>
                      <a:picLocks noGrp="1" noChangeAspect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78" b="336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00700" cy="46342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>
                        <ma14:placeholderFlag xmlns:ma14="http://schemas.microsoft.com/office/mac/drawingml/2011/main" val="1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ab/>
      </w:r>
    </w:p>
    <w:p w14:paraId="370364E6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184298A9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4DE73B59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3ADCA8C3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3E431C1A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2F99F46D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4042D16A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5E68A4D9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6F8914C3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8EE674F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6CFE463F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1D9C529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4A6DB3D9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6D9972B5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32D272A8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4E8555E5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6C3D1B3D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F4AE652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772DF08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0CE330DE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02D66AFA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6D2A061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095FA5DA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356A42EF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4896A124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55B0C582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7995E77C" w14:textId="77777777" w:rsidR="000A2312" w:rsidRDefault="000A2312" w:rsidP="000A2312">
      <w:pPr>
        <w:tabs>
          <w:tab w:val="left" w:pos="1606"/>
        </w:tabs>
        <w:rPr>
          <w:b/>
        </w:rPr>
      </w:pPr>
    </w:p>
    <w:p w14:paraId="22499939" w14:textId="65DE67BD" w:rsidR="000A2312" w:rsidRDefault="00217692" w:rsidP="000A2312">
      <w:pPr>
        <w:tabs>
          <w:tab w:val="left" w:pos="1606"/>
        </w:tabs>
        <w:rPr>
          <w:b/>
        </w:rPr>
      </w:pPr>
      <w:r>
        <w:rPr>
          <w:noProof/>
        </w:rPr>
        <w:drawing>
          <wp:anchor distT="0" distB="0" distL="114300" distR="114300" simplePos="0" relativeHeight="251678720" behindDoc="0" locked="0" layoutInCell="1" allowOverlap="1" wp14:anchorId="0EC5DFD6" wp14:editId="0639BA7E">
            <wp:simplePos x="0" y="0"/>
            <wp:positionH relativeFrom="margin">
              <wp:posOffset>4000500</wp:posOffset>
            </wp:positionH>
            <wp:positionV relativeFrom="margin">
              <wp:posOffset>4572000</wp:posOffset>
            </wp:positionV>
            <wp:extent cx="2857500" cy="2341245"/>
            <wp:effectExtent l="0" t="0" r="12700" b="0"/>
            <wp:wrapSquare wrapText="bothSides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8736"/>
                    <a:stretch/>
                  </pic:blipFill>
                  <pic:spPr bwMode="auto">
                    <a:xfrm>
                      <a:off x="0" y="0"/>
                      <a:ext cx="2857500" cy="23412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</wp:anchor>
        </w:drawing>
      </w:r>
    </w:p>
    <w:p w14:paraId="7C87D5A7" w14:textId="30D79E4D" w:rsidR="000A2312" w:rsidRDefault="000A2312" w:rsidP="000A2312">
      <w:pPr>
        <w:pStyle w:val="Heading1"/>
      </w:pPr>
      <w:r>
        <w:t>Gas Exchange in Elysia</w:t>
      </w:r>
    </w:p>
    <w:p w14:paraId="021C5F7B" w14:textId="20AFF274" w:rsidR="000A2312" w:rsidRPr="005C3510" w:rsidRDefault="000A2312" w:rsidP="000A2312">
      <w:pPr>
        <w:pStyle w:val="ListParagraph"/>
        <w:numPr>
          <w:ilvl w:val="0"/>
          <w:numId w:val="18"/>
        </w:numPr>
        <w:rPr>
          <w:b/>
        </w:rPr>
      </w:pPr>
      <w:r w:rsidRPr="005C3510">
        <w:rPr>
          <w:b/>
        </w:rPr>
        <w:t xml:space="preserve">Gas exchange in humans </w:t>
      </w:r>
    </w:p>
    <w:p w14:paraId="6BA67682" w14:textId="173B5998" w:rsidR="000A2312" w:rsidRDefault="000A2312" w:rsidP="000A2312">
      <w:pPr>
        <w:pStyle w:val="ListParagraph"/>
        <w:numPr>
          <w:ilvl w:val="1"/>
          <w:numId w:val="18"/>
        </w:numPr>
      </w:pPr>
      <w:r>
        <w:t>O</w:t>
      </w:r>
      <w:r>
        <w:rPr>
          <w:vertAlign w:val="subscript"/>
        </w:rPr>
        <w:t>2</w:t>
      </w:r>
      <w:r>
        <w:t xml:space="preserve"> in, CO</w:t>
      </w:r>
      <w:r>
        <w:rPr>
          <w:vertAlign w:val="subscript"/>
        </w:rPr>
        <w:t xml:space="preserve">2 </w:t>
      </w:r>
      <w:r>
        <w:t xml:space="preserve">out </w:t>
      </w:r>
    </w:p>
    <w:p w14:paraId="0ACCB89A" w14:textId="0E0713A5" w:rsidR="000A2312" w:rsidRPr="005C3510" w:rsidRDefault="000A2312" w:rsidP="000A2312">
      <w:pPr>
        <w:pStyle w:val="ListParagraph"/>
        <w:numPr>
          <w:ilvl w:val="0"/>
          <w:numId w:val="18"/>
        </w:numPr>
        <w:rPr>
          <w:b/>
        </w:rPr>
      </w:pPr>
      <w:r w:rsidRPr="005C3510">
        <w:rPr>
          <w:b/>
        </w:rPr>
        <w:t xml:space="preserve">Elysia gas change more complicated </w:t>
      </w:r>
    </w:p>
    <w:p w14:paraId="18F51A85" w14:textId="3D761A6A" w:rsidR="000A2312" w:rsidRDefault="000A2312" w:rsidP="000A2312">
      <w:pPr>
        <w:pStyle w:val="ListParagraph"/>
        <w:numPr>
          <w:ilvl w:val="1"/>
          <w:numId w:val="18"/>
        </w:numPr>
      </w:pPr>
      <w:r>
        <w:t>Light reactions of photosynthesis produce ATP</w:t>
      </w:r>
    </w:p>
    <w:p w14:paraId="7AA595F0" w14:textId="7C945887" w:rsidR="000A2312" w:rsidRDefault="000A2312" w:rsidP="000A2312">
      <w:pPr>
        <w:pStyle w:val="ListParagraph"/>
        <w:numPr>
          <w:ilvl w:val="1"/>
          <w:numId w:val="18"/>
        </w:numPr>
      </w:pPr>
      <w:r>
        <w:t>ATP doesn't leave chloroplast</w:t>
      </w:r>
    </w:p>
    <w:p w14:paraId="7A397594" w14:textId="112F6072" w:rsidR="000A2312" w:rsidRDefault="000A2312" w:rsidP="000A2312">
      <w:pPr>
        <w:pStyle w:val="ListParagraph"/>
        <w:numPr>
          <w:ilvl w:val="2"/>
          <w:numId w:val="18"/>
        </w:numPr>
      </w:pPr>
      <w:r>
        <w:t>Reduces CO</w:t>
      </w:r>
      <w:r>
        <w:rPr>
          <w:vertAlign w:val="subscript"/>
        </w:rPr>
        <w:t>2</w:t>
      </w:r>
      <w:r>
        <w:t xml:space="preserve"> into glucose </w:t>
      </w:r>
    </w:p>
    <w:p w14:paraId="62151EB7" w14:textId="23CFF4E4" w:rsidR="000A2312" w:rsidRDefault="000A2312" w:rsidP="000A2312">
      <w:pPr>
        <w:pStyle w:val="ListParagraph"/>
        <w:numPr>
          <w:ilvl w:val="1"/>
          <w:numId w:val="18"/>
        </w:numPr>
      </w:pPr>
      <w:r>
        <w:t xml:space="preserve">Glucose then breaks down through mitochondrion processes and used for cellular functioning </w:t>
      </w:r>
    </w:p>
    <w:p w14:paraId="5376C42C" w14:textId="4840F274" w:rsidR="005C3510" w:rsidRPr="005C3510" w:rsidRDefault="005C3510" w:rsidP="005C3510">
      <w:pPr>
        <w:pStyle w:val="ListParagraph"/>
        <w:numPr>
          <w:ilvl w:val="1"/>
          <w:numId w:val="18"/>
        </w:numPr>
        <w:rPr>
          <w:b/>
        </w:rPr>
      </w:pPr>
      <w:r w:rsidRPr="005C3510">
        <w:rPr>
          <w:b/>
        </w:rPr>
        <w:t>Measure Photosynthesis</w:t>
      </w:r>
    </w:p>
    <w:p w14:paraId="0E50AE72" w14:textId="283A7E47" w:rsidR="005C3510" w:rsidRDefault="005C3510" w:rsidP="005C3510">
      <w:pPr>
        <w:pStyle w:val="ListParagraph"/>
        <w:numPr>
          <w:ilvl w:val="2"/>
          <w:numId w:val="18"/>
        </w:numPr>
      </w:pPr>
      <w:r>
        <w:t>CO</w:t>
      </w:r>
      <w:r>
        <w:rPr>
          <w:vertAlign w:val="subscript"/>
        </w:rPr>
        <w:t xml:space="preserve">2 </w:t>
      </w:r>
      <w:r>
        <w:t xml:space="preserve">consumption (Calvin cycle) </w:t>
      </w:r>
    </w:p>
    <w:p w14:paraId="29045478" w14:textId="19C6FA6E" w:rsidR="005C3510" w:rsidRDefault="005C3510" w:rsidP="005C3510">
      <w:pPr>
        <w:pStyle w:val="ListParagraph"/>
        <w:numPr>
          <w:ilvl w:val="2"/>
          <w:numId w:val="18"/>
        </w:numPr>
      </w:pPr>
      <w:r>
        <w:t>O</w:t>
      </w:r>
      <w:r>
        <w:rPr>
          <w:vertAlign w:val="subscript"/>
        </w:rPr>
        <w:t>2</w:t>
      </w:r>
      <w:r>
        <w:t xml:space="preserve"> release (PSII) </w:t>
      </w:r>
    </w:p>
    <w:p w14:paraId="6B68B248" w14:textId="41CFE307" w:rsidR="005C3510" w:rsidRPr="005C3510" w:rsidRDefault="005C3510" w:rsidP="005C3510">
      <w:pPr>
        <w:pStyle w:val="ListParagraph"/>
        <w:numPr>
          <w:ilvl w:val="1"/>
          <w:numId w:val="18"/>
        </w:numPr>
        <w:rPr>
          <w:b/>
        </w:rPr>
      </w:pPr>
      <w:r w:rsidRPr="005C3510">
        <w:rPr>
          <w:b/>
        </w:rPr>
        <w:t>Measure Respiration</w:t>
      </w:r>
    </w:p>
    <w:p w14:paraId="64623854" w14:textId="7C73A3DD" w:rsidR="005C3510" w:rsidRDefault="005C3510" w:rsidP="005C3510">
      <w:pPr>
        <w:pStyle w:val="ListParagraph"/>
        <w:numPr>
          <w:ilvl w:val="2"/>
          <w:numId w:val="18"/>
        </w:numPr>
      </w:pPr>
      <w:r>
        <w:t>CO</w:t>
      </w:r>
      <w:r>
        <w:rPr>
          <w:vertAlign w:val="subscript"/>
        </w:rPr>
        <w:t>2</w:t>
      </w:r>
      <w:r>
        <w:t xml:space="preserve"> release </w:t>
      </w:r>
    </w:p>
    <w:p w14:paraId="5F7090E6" w14:textId="499E8136" w:rsidR="005C3510" w:rsidRDefault="005C3510" w:rsidP="005C3510">
      <w:pPr>
        <w:pStyle w:val="ListParagraph"/>
        <w:numPr>
          <w:ilvl w:val="2"/>
          <w:numId w:val="18"/>
        </w:numPr>
      </w:pPr>
      <w:r>
        <w:t>O</w:t>
      </w:r>
      <w:r>
        <w:rPr>
          <w:vertAlign w:val="subscript"/>
        </w:rPr>
        <w:t>2</w:t>
      </w:r>
      <w:r>
        <w:t xml:space="preserve"> consumption </w:t>
      </w:r>
    </w:p>
    <w:p w14:paraId="32763A78" w14:textId="77777777" w:rsidR="005C3510" w:rsidRPr="005C3510" w:rsidRDefault="005C3510" w:rsidP="005C3510">
      <w:pPr>
        <w:pStyle w:val="ListParagraph"/>
        <w:numPr>
          <w:ilvl w:val="1"/>
          <w:numId w:val="18"/>
        </w:numPr>
      </w:pPr>
      <w:r>
        <w:rPr>
          <w:b/>
        </w:rPr>
        <w:t xml:space="preserve">Measuring Rates </w:t>
      </w:r>
    </w:p>
    <w:p w14:paraId="01821F57" w14:textId="4A57407E" w:rsidR="005C3510" w:rsidRPr="005C3510" w:rsidRDefault="005C3510" w:rsidP="005C3510">
      <w:pPr>
        <w:pStyle w:val="ListParagraph"/>
        <w:numPr>
          <w:ilvl w:val="2"/>
          <w:numId w:val="18"/>
        </w:numPr>
      </w:pPr>
      <w:r>
        <w:rPr>
          <w:b/>
        </w:rPr>
        <w:t xml:space="preserve">Ricky in Elysia both processes occur at the same time </w:t>
      </w:r>
    </w:p>
    <w:p w14:paraId="5ABF3586" w14:textId="38BCE7E1" w:rsidR="005C3510" w:rsidRDefault="00217692" w:rsidP="005C3510">
      <w:pPr>
        <w:pStyle w:val="Heading1"/>
      </w:pPr>
      <w:r>
        <w:rPr>
          <w:noProof/>
        </w:rPr>
        <w:drawing>
          <wp:anchor distT="0" distB="0" distL="114300" distR="114300" simplePos="0" relativeHeight="251673600" behindDoc="0" locked="0" layoutInCell="1" allowOverlap="1" wp14:anchorId="334B43A3" wp14:editId="42187276">
            <wp:simplePos x="0" y="0"/>
            <wp:positionH relativeFrom="margin">
              <wp:posOffset>4686300</wp:posOffset>
            </wp:positionH>
            <wp:positionV relativeFrom="margin">
              <wp:posOffset>-457200</wp:posOffset>
            </wp:positionV>
            <wp:extent cx="1905635" cy="1371600"/>
            <wp:effectExtent l="0" t="0" r="0" b="0"/>
            <wp:wrapSquare wrapText="bothSides"/>
            <wp:docPr id="12" name="Picture 12" descr="Macintosh HD:Users:SafinaAliya:Desktop:Screen Shot 2012-02-11 at 2.22.35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Macintosh HD:Users:SafinaAliya:Desktop:Screen Shot 2012-02-11 at 2.22.35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923" t="11166" r="316" b="-5832"/>
                    <a:stretch/>
                  </pic:blipFill>
                  <pic:spPr bwMode="auto">
                    <a:xfrm>
                      <a:off x="0" y="0"/>
                      <a:ext cx="1905635" cy="1371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3510">
        <w:t>Measuring Carbon Fixation in Elysia</w:t>
      </w:r>
    </w:p>
    <w:p w14:paraId="5BCBD98E" w14:textId="6823994C" w:rsidR="005C3510" w:rsidRDefault="005C3510" w:rsidP="005C3510">
      <w:pPr>
        <w:pStyle w:val="ListParagraph"/>
        <w:numPr>
          <w:ilvl w:val="0"/>
          <w:numId w:val="19"/>
        </w:numPr>
      </w:pPr>
      <w:r>
        <w:t xml:space="preserve">Put culture of Elysia into a cuvette </w:t>
      </w:r>
    </w:p>
    <w:p w14:paraId="4E2DC07C" w14:textId="0ADC5F75" w:rsidR="005C3510" w:rsidRPr="009E3350" w:rsidRDefault="005C3510" w:rsidP="005C3510">
      <w:pPr>
        <w:pStyle w:val="ListParagraph"/>
        <w:numPr>
          <w:ilvl w:val="0"/>
          <w:numId w:val="19"/>
        </w:numPr>
        <w:rPr>
          <w:b/>
        </w:rPr>
      </w:pPr>
      <w:r w:rsidRPr="009E3350">
        <w:rPr>
          <w:b/>
        </w:rPr>
        <w:t>CO</w:t>
      </w:r>
      <w:r w:rsidRPr="009E3350">
        <w:rPr>
          <w:b/>
          <w:vertAlign w:val="subscript"/>
        </w:rPr>
        <w:t>2</w:t>
      </w:r>
      <w:r w:rsidRPr="009E3350">
        <w:rPr>
          <w:b/>
        </w:rPr>
        <w:t xml:space="preserve"> analyzer</w:t>
      </w:r>
    </w:p>
    <w:p w14:paraId="1FB4A6AC" w14:textId="62F32FA8" w:rsidR="005C3510" w:rsidRDefault="005C3510" w:rsidP="005C3510">
      <w:pPr>
        <w:pStyle w:val="ListParagraph"/>
        <w:numPr>
          <w:ilvl w:val="1"/>
          <w:numId w:val="19"/>
        </w:numPr>
      </w:pPr>
      <w:r>
        <w:t>Detecting CO</w:t>
      </w:r>
      <w:r>
        <w:rPr>
          <w:vertAlign w:val="subscript"/>
        </w:rPr>
        <w:t>2</w:t>
      </w:r>
      <w:r>
        <w:t xml:space="preserve"> concentration above solution of Elysia </w:t>
      </w:r>
    </w:p>
    <w:p w14:paraId="25C3C898" w14:textId="0EF6F1DD" w:rsidR="005C3510" w:rsidRDefault="005C3510" w:rsidP="005C3510">
      <w:pPr>
        <w:pStyle w:val="ListParagraph"/>
        <w:numPr>
          <w:ilvl w:val="1"/>
          <w:numId w:val="19"/>
        </w:numPr>
      </w:pPr>
      <w:r>
        <w:t xml:space="preserve">Adjust light </w:t>
      </w:r>
    </w:p>
    <w:p w14:paraId="4A31BFED" w14:textId="2C990560" w:rsidR="005C3510" w:rsidRDefault="005C3510" w:rsidP="005C3510">
      <w:pPr>
        <w:pStyle w:val="ListParagraph"/>
        <w:numPr>
          <w:ilvl w:val="2"/>
          <w:numId w:val="19"/>
        </w:numPr>
      </w:pPr>
      <w:r>
        <w:t xml:space="preserve">Lots of light – high rates of photosynthesis </w:t>
      </w:r>
    </w:p>
    <w:p w14:paraId="05700CF8" w14:textId="5BFC3169" w:rsidR="005C3510" w:rsidRDefault="00217692" w:rsidP="005C3510">
      <w:pPr>
        <w:pStyle w:val="ListParagraph"/>
        <w:numPr>
          <w:ilvl w:val="3"/>
          <w:numId w:val="19"/>
        </w:numPr>
      </w:pPr>
      <w:r w:rsidRPr="00217692">
        <w:rPr>
          <w:b/>
          <w:noProof/>
        </w:rPr>
        <w:drawing>
          <wp:anchor distT="0" distB="0" distL="114300" distR="114300" simplePos="0" relativeHeight="251674624" behindDoc="0" locked="0" layoutInCell="1" allowOverlap="1" wp14:anchorId="5D1C835F" wp14:editId="26C00C2B">
            <wp:simplePos x="0" y="0"/>
            <wp:positionH relativeFrom="margin">
              <wp:posOffset>4229100</wp:posOffset>
            </wp:positionH>
            <wp:positionV relativeFrom="margin">
              <wp:posOffset>1028700</wp:posOffset>
            </wp:positionV>
            <wp:extent cx="2508250" cy="1654810"/>
            <wp:effectExtent l="0" t="0" r="6350" b="0"/>
            <wp:wrapSquare wrapText="bothSides"/>
            <wp:docPr id="14" name="Picture 14" descr="Macintosh HD:Users:SafinaAliya:Desktop:Screen Shot 2012-02-11 at 2.33.56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Macintosh HD:Users:SafinaAliya:Desktop:Screen Shot 2012-02-11 at 2.33.56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737" t="2273"/>
                    <a:stretch/>
                  </pic:blipFill>
                  <pic:spPr bwMode="auto">
                    <a:xfrm>
                      <a:off x="0" y="0"/>
                      <a:ext cx="2508250" cy="1654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5C3510">
        <w:t xml:space="preserve">Concentration </w:t>
      </w:r>
      <w:r w:rsidR="005C3510" w:rsidRPr="005C3510">
        <w:t>CO</w:t>
      </w:r>
      <w:r w:rsidR="005C3510">
        <w:rPr>
          <w:vertAlign w:val="subscript"/>
        </w:rPr>
        <w:t>2</w:t>
      </w:r>
      <w:r w:rsidR="005C3510">
        <w:t xml:space="preserve"> </w:t>
      </w:r>
      <w:r w:rsidR="005C3510" w:rsidRPr="005C3510">
        <w:t>would</w:t>
      </w:r>
      <w:r w:rsidR="005C3510">
        <w:t xml:space="preserve"> decrease</w:t>
      </w:r>
    </w:p>
    <w:p w14:paraId="3366DBF7" w14:textId="263E6DA0" w:rsidR="009E3350" w:rsidRDefault="009E3350" w:rsidP="009E3350">
      <w:pPr>
        <w:pStyle w:val="ListParagraph"/>
        <w:numPr>
          <w:ilvl w:val="2"/>
          <w:numId w:val="19"/>
        </w:numPr>
      </w:pPr>
      <w:r>
        <w:t xml:space="preserve">Low light – no photosynthesis only mitochondrion processes </w:t>
      </w:r>
    </w:p>
    <w:p w14:paraId="3D96074F" w14:textId="4ECE50BD" w:rsidR="009E3350" w:rsidRPr="00217692" w:rsidRDefault="009E3350" w:rsidP="009E3350">
      <w:pPr>
        <w:pStyle w:val="ListParagraph"/>
        <w:numPr>
          <w:ilvl w:val="1"/>
          <w:numId w:val="19"/>
        </w:numPr>
        <w:rPr>
          <w:b/>
        </w:rPr>
      </w:pPr>
      <w:r w:rsidRPr="00217692">
        <w:rPr>
          <w:b/>
        </w:rPr>
        <w:t xml:space="preserve">Light Compensation Point  </w:t>
      </w:r>
    </w:p>
    <w:p w14:paraId="1E00D457" w14:textId="095CC8FB" w:rsidR="009E3350" w:rsidRDefault="009E3350" w:rsidP="009E3350">
      <w:pPr>
        <w:pStyle w:val="ListParagraph"/>
        <w:numPr>
          <w:ilvl w:val="2"/>
          <w:numId w:val="19"/>
        </w:numPr>
      </w:pPr>
      <w:r>
        <w:t>Light intensity when both process have the same rate therefore there is no net change in concentration of CO</w:t>
      </w:r>
      <w:r>
        <w:rPr>
          <w:vertAlign w:val="subscript"/>
        </w:rPr>
        <w:t>2</w:t>
      </w:r>
      <w:r>
        <w:t xml:space="preserve"> </w:t>
      </w:r>
    </w:p>
    <w:p w14:paraId="642C8D92" w14:textId="6DBA0F43" w:rsidR="005C3510" w:rsidRPr="009E3350" w:rsidRDefault="005C3510" w:rsidP="005C3510">
      <w:pPr>
        <w:pStyle w:val="ListParagraph"/>
        <w:numPr>
          <w:ilvl w:val="0"/>
          <w:numId w:val="19"/>
        </w:numPr>
        <w:rPr>
          <w:b/>
        </w:rPr>
      </w:pPr>
      <w:r w:rsidRPr="009E3350">
        <w:rPr>
          <w:b/>
        </w:rPr>
        <w:t>CO</w:t>
      </w:r>
      <w:r w:rsidRPr="009E3350">
        <w:rPr>
          <w:b/>
          <w:vertAlign w:val="subscript"/>
        </w:rPr>
        <w:t xml:space="preserve">2 </w:t>
      </w:r>
      <w:r w:rsidRPr="009E3350">
        <w:rPr>
          <w:b/>
        </w:rPr>
        <w:t xml:space="preserve">Fixation Rate </w:t>
      </w:r>
    </w:p>
    <w:p w14:paraId="48603C31" w14:textId="63446F6C" w:rsidR="005C3510" w:rsidRDefault="009E3350" w:rsidP="005C3510">
      <w:pPr>
        <w:pStyle w:val="ListParagraph"/>
        <w:numPr>
          <w:ilvl w:val="1"/>
          <w:numId w:val="19"/>
        </w:numPr>
      </w:pPr>
      <w:proofErr w:type="spellStart"/>
      <w:r>
        <w:rPr>
          <w:rFonts w:cs="Arial"/>
        </w:rPr>
        <w:t>μ</w:t>
      </w:r>
      <w:r>
        <w:t>mol</w:t>
      </w:r>
      <w:proofErr w:type="spellEnd"/>
      <w:r>
        <w:t xml:space="preserve"> C/chlorophyll/sec </w:t>
      </w:r>
    </w:p>
    <w:p w14:paraId="5A9E483C" w14:textId="781701CF" w:rsidR="009E3350" w:rsidRDefault="009E3350" w:rsidP="009E3350">
      <w:pPr>
        <w:pStyle w:val="ListParagraph"/>
        <w:numPr>
          <w:ilvl w:val="0"/>
          <w:numId w:val="19"/>
        </w:numPr>
        <w:rPr>
          <w:b/>
        </w:rPr>
      </w:pPr>
      <w:r w:rsidRPr="009E3350">
        <w:rPr>
          <w:b/>
        </w:rPr>
        <w:t xml:space="preserve">Light Saturation Curve </w:t>
      </w:r>
      <w:r>
        <w:rPr>
          <w:b/>
        </w:rPr>
        <w:t xml:space="preserve">  </w:t>
      </w:r>
    </w:p>
    <w:p w14:paraId="20705FAF" w14:textId="29591F75" w:rsidR="009E3350" w:rsidRDefault="009E3350" w:rsidP="009E3350">
      <w:pPr>
        <w:pStyle w:val="ListParagraph"/>
        <w:numPr>
          <w:ilvl w:val="0"/>
          <w:numId w:val="19"/>
        </w:numPr>
        <w:rPr>
          <w:b/>
        </w:rPr>
      </w:pPr>
      <w:r>
        <w:rPr>
          <w:b/>
        </w:rPr>
        <w:t xml:space="preserve">Growth </w:t>
      </w:r>
    </w:p>
    <w:p w14:paraId="33139C45" w14:textId="77777777" w:rsidR="009E3350" w:rsidRDefault="009E3350" w:rsidP="009E3350">
      <w:pPr>
        <w:pStyle w:val="ListParagraph"/>
        <w:numPr>
          <w:ilvl w:val="1"/>
          <w:numId w:val="19"/>
        </w:numPr>
      </w:pPr>
      <w:r w:rsidRPr="009E3350">
        <w:t xml:space="preserve">Gain in carbon </w:t>
      </w:r>
    </w:p>
    <w:p w14:paraId="6BA01A1F" w14:textId="1577F424" w:rsidR="009E3350" w:rsidRDefault="009E3350" w:rsidP="009E3350">
      <w:pPr>
        <w:pStyle w:val="ListParagraph"/>
        <w:numPr>
          <w:ilvl w:val="1"/>
          <w:numId w:val="19"/>
        </w:numPr>
      </w:pPr>
      <w:r>
        <w:t xml:space="preserve">Above the point of light compensation  </w:t>
      </w:r>
    </w:p>
    <w:p w14:paraId="7461650D" w14:textId="03DA161C" w:rsidR="00DD16B9" w:rsidRDefault="00DD16B9" w:rsidP="00DD16B9">
      <w:pPr>
        <w:pStyle w:val="Heading1"/>
      </w:pPr>
      <w:r>
        <w:t>O</w:t>
      </w:r>
      <w:r>
        <w:rPr>
          <w:vertAlign w:val="subscript"/>
        </w:rPr>
        <w:t>2</w:t>
      </w:r>
      <w:r>
        <w:t xml:space="preserve"> Can Compete with CO</w:t>
      </w:r>
      <w:r>
        <w:rPr>
          <w:vertAlign w:val="subscript"/>
        </w:rPr>
        <w:t>2</w:t>
      </w:r>
    </w:p>
    <w:p w14:paraId="608EE059" w14:textId="71A800E3" w:rsidR="00DD16B9" w:rsidRDefault="00DD16B9" w:rsidP="00DD16B9">
      <w:pPr>
        <w:pStyle w:val="ListParagraph"/>
        <w:numPr>
          <w:ilvl w:val="0"/>
          <w:numId w:val="20"/>
        </w:numPr>
      </w:pPr>
      <w:r>
        <w:t xml:space="preserve">Rubisco </w:t>
      </w:r>
    </w:p>
    <w:p w14:paraId="1823B276" w14:textId="406C3121" w:rsidR="00DD16B9" w:rsidRDefault="00DD16B9" w:rsidP="00DD16B9">
      <w:pPr>
        <w:pStyle w:val="ListParagraph"/>
        <w:numPr>
          <w:ilvl w:val="1"/>
          <w:numId w:val="20"/>
        </w:numPr>
      </w:pPr>
      <w:proofErr w:type="spellStart"/>
      <w:r>
        <w:t>Carboxilating</w:t>
      </w:r>
      <w:proofErr w:type="spellEnd"/>
      <w:r>
        <w:t xml:space="preserve"> enzymes</w:t>
      </w:r>
    </w:p>
    <w:p w14:paraId="7D00F3AA" w14:textId="61994F8E" w:rsidR="00DD16B9" w:rsidRDefault="00DD16B9" w:rsidP="00DD16B9">
      <w:pPr>
        <w:pStyle w:val="ListParagraph"/>
        <w:numPr>
          <w:ilvl w:val="1"/>
          <w:numId w:val="20"/>
        </w:numPr>
      </w:pPr>
      <w:r>
        <w:t>Most abundant enzyme in biosphere</w:t>
      </w:r>
    </w:p>
    <w:p w14:paraId="25C3BF94" w14:textId="2B3F5604" w:rsidR="00DD16B9" w:rsidRDefault="00DD16B9" w:rsidP="00DD16B9">
      <w:pPr>
        <w:pStyle w:val="ListParagraph"/>
        <w:numPr>
          <w:ilvl w:val="0"/>
          <w:numId w:val="20"/>
        </w:numPr>
      </w:pPr>
      <w:r>
        <w:t>Oxygen can compete with CO</w:t>
      </w:r>
      <w:r>
        <w:rPr>
          <w:vertAlign w:val="subscript"/>
        </w:rPr>
        <w:t>2</w:t>
      </w:r>
      <w:r>
        <w:t xml:space="preserve"> in active site of Rubisco – </w:t>
      </w:r>
      <w:r w:rsidRPr="00DD16B9">
        <w:rPr>
          <w:b/>
        </w:rPr>
        <w:t>BAD</w:t>
      </w:r>
      <w:r>
        <w:t xml:space="preserve"> </w:t>
      </w:r>
    </w:p>
    <w:p w14:paraId="566661EF" w14:textId="01C35FC7" w:rsidR="00DD16B9" w:rsidRPr="00DD16B9" w:rsidRDefault="00DD16B9" w:rsidP="00DD16B9">
      <w:pPr>
        <w:pStyle w:val="ListParagraph"/>
        <w:numPr>
          <w:ilvl w:val="1"/>
          <w:numId w:val="20"/>
        </w:numPr>
        <w:rPr>
          <w:b/>
        </w:rPr>
      </w:pPr>
      <w:r w:rsidRPr="00DD16B9">
        <w:rPr>
          <w:b/>
        </w:rPr>
        <w:t>Reason:</w:t>
      </w:r>
    </w:p>
    <w:p w14:paraId="3F3E0EEA" w14:textId="18666777" w:rsidR="00DD16B9" w:rsidRDefault="00DD16B9" w:rsidP="00B57F92">
      <w:pPr>
        <w:pStyle w:val="ListParagraph"/>
        <w:numPr>
          <w:ilvl w:val="2"/>
          <w:numId w:val="23"/>
        </w:numPr>
      </w:pPr>
      <w:proofErr w:type="spellStart"/>
      <w:r>
        <w:t>Ribosco</w:t>
      </w:r>
      <w:proofErr w:type="spellEnd"/>
      <w:r>
        <w:t xml:space="preserve"> is ancient (3 </w:t>
      </w:r>
      <w:proofErr w:type="spellStart"/>
      <w:r>
        <w:t>bya</w:t>
      </w:r>
      <w:proofErr w:type="spellEnd"/>
      <w:r>
        <w:t xml:space="preserve">) enzyme </w:t>
      </w:r>
    </w:p>
    <w:p w14:paraId="0896B33A" w14:textId="668B1736" w:rsidR="00DD16B9" w:rsidRDefault="00DD16B9" w:rsidP="00B57F92">
      <w:pPr>
        <w:pStyle w:val="ListParagraph"/>
        <w:numPr>
          <w:ilvl w:val="3"/>
          <w:numId w:val="23"/>
        </w:numPr>
      </w:pPr>
      <w:r>
        <w:t xml:space="preserve">Oxygen was not existent in the atmosphere </w:t>
      </w:r>
    </w:p>
    <w:p w14:paraId="2F799663" w14:textId="34074F35" w:rsidR="00DD16B9" w:rsidRDefault="00DD16B9" w:rsidP="00DD16B9">
      <w:pPr>
        <w:pStyle w:val="ListParagraph"/>
        <w:numPr>
          <w:ilvl w:val="3"/>
          <w:numId w:val="20"/>
        </w:numPr>
      </w:pPr>
      <w:r>
        <w:t xml:space="preserve">Development of enzyme did not consider oxygen </w:t>
      </w:r>
    </w:p>
    <w:p w14:paraId="0316F238" w14:textId="2CD629F2" w:rsidR="00B57F92" w:rsidRPr="00B57F92" w:rsidRDefault="00DD16B9" w:rsidP="00B57F92">
      <w:pPr>
        <w:pStyle w:val="Heading1"/>
      </w:pPr>
      <w:r>
        <w:t>Photorespiration</w:t>
      </w:r>
    </w:p>
    <w:p w14:paraId="70D0A6B4" w14:textId="139C85C9" w:rsidR="00DD16B9" w:rsidRPr="00DD16B9" w:rsidRDefault="00DD16B9" w:rsidP="00DD16B9">
      <w:pPr>
        <w:pStyle w:val="ListParagraph"/>
        <w:numPr>
          <w:ilvl w:val="0"/>
          <w:numId w:val="21"/>
        </w:numPr>
        <w:rPr>
          <w:b/>
        </w:rPr>
      </w:pPr>
      <w:proofErr w:type="spellStart"/>
      <w:r w:rsidRPr="00DD16B9">
        <w:rPr>
          <w:b/>
        </w:rPr>
        <w:t>Carboxilation</w:t>
      </w:r>
      <w:proofErr w:type="spellEnd"/>
      <w:r w:rsidRPr="00DD16B9">
        <w:rPr>
          <w:b/>
        </w:rPr>
        <w:t xml:space="preserve"> </w:t>
      </w:r>
    </w:p>
    <w:p w14:paraId="5BD4F3DE" w14:textId="65A2CC34" w:rsidR="00DD16B9" w:rsidRDefault="00DD16B9" w:rsidP="00DD16B9">
      <w:pPr>
        <w:pStyle w:val="ListParagraph"/>
        <w:numPr>
          <w:ilvl w:val="1"/>
          <w:numId w:val="21"/>
        </w:numPr>
      </w:pPr>
      <w:proofErr w:type="spellStart"/>
      <w:r>
        <w:t>RuPB</w:t>
      </w:r>
      <w:proofErr w:type="spellEnd"/>
      <w:r>
        <w:t xml:space="preserve"> + CO</w:t>
      </w:r>
      <w:r w:rsidRPr="00DD16B9"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2 PGA (3 carbons each) </w:t>
      </w:r>
    </w:p>
    <w:p w14:paraId="01315A05" w14:textId="22F14879" w:rsidR="00DD16B9" w:rsidRPr="00DD16B9" w:rsidRDefault="00DD16B9" w:rsidP="00DD16B9">
      <w:pPr>
        <w:pStyle w:val="ListParagraph"/>
        <w:numPr>
          <w:ilvl w:val="0"/>
          <w:numId w:val="21"/>
        </w:numPr>
        <w:rPr>
          <w:b/>
        </w:rPr>
      </w:pPr>
      <w:r w:rsidRPr="00DD16B9">
        <w:rPr>
          <w:b/>
        </w:rPr>
        <w:t xml:space="preserve">Oxygenation </w:t>
      </w:r>
      <w:r w:rsidR="00B57F92">
        <w:rPr>
          <w:b/>
        </w:rPr>
        <w:t xml:space="preserve">- Photorespiration </w:t>
      </w:r>
    </w:p>
    <w:p w14:paraId="5D5714CE" w14:textId="284C0AC3" w:rsidR="00DD16B9" w:rsidRDefault="00DD16B9" w:rsidP="00DD16B9">
      <w:pPr>
        <w:pStyle w:val="ListParagraph"/>
        <w:numPr>
          <w:ilvl w:val="1"/>
          <w:numId w:val="21"/>
        </w:numPr>
      </w:pPr>
      <w:proofErr w:type="spellStart"/>
      <w:r>
        <w:t>RuBP</w:t>
      </w:r>
      <w:proofErr w:type="spellEnd"/>
      <w:r>
        <w:t xml:space="preserve"> + O</w:t>
      </w:r>
      <w:r>
        <w:rPr>
          <w:vertAlign w:val="subscript"/>
        </w:rPr>
        <w:t>2</w:t>
      </w:r>
      <w:r>
        <w:t xml:space="preserve"> </w:t>
      </w:r>
      <w:r>
        <w:sym w:font="Wingdings" w:char="F0E0"/>
      </w:r>
      <w:r>
        <w:t xml:space="preserve"> PGA + </w:t>
      </w:r>
      <w:proofErr w:type="spellStart"/>
      <w:r>
        <w:t>Phosphoglycolate</w:t>
      </w:r>
      <w:proofErr w:type="spellEnd"/>
      <w:r>
        <w:t xml:space="preserve"> (2C) </w:t>
      </w:r>
    </w:p>
    <w:p w14:paraId="08459D28" w14:textId="2C267F40" w:rsidR="00DD16B9" w:rsidRDefault="00DD16B9" w:rsidP="00DD16B9">
      <w:pPr>
        <w:pStyle w:val="ListParagraph"/>
        <w:numPr>
          <w:ilvl w:val="1"/>
          <w:numId w:val="21"/>
        </w:numPr>
      </w:pPr>
      <w:proofErr w:type="spellStart"/>
      <w:r>
        <w:t>Phosphoglycolate</w:t>
      </w:r>
      <w:proofErr w:type="spellEnd"/>
      <w:r>
        <w:t xml:space="preserve"> – waste (lost as CO</w:t>
      </w:r>
      <w:r>
        <w:rPr>
          <w:vertAlign w:val="subscript"/>
        </w:rPr>
        <w:t>2</w:t>
      </w:r>
      <w:r>
        <w:t xml:space="preserve"> by respiration) </w:t>
      </w:r>
    </w:p>
    <w:p w14:paraId="5BEC9703" w14:textId="5BB1D1C9" w:rsidR="00DD16B9" w:rsidRDefault="00217692" w:rsidP="00DD16B9">
      <w:pPr>
        <w:pStyle w:val="ListParagraph"/>
        <w:numPr>
          <w:ilvl w:val="1"/>
          <w:numId w:val="21"/>
        </w:numPr>
      </w:pPr>
      <w:r>
        <w:rPr>
          <w:noProof/>
        </w:rPr>
        <w:drawing>
          <wp:anchor distT="0" distB="0" distL="114300" distR="114300" simplePos="0" relativeHeight="251675648" behindDoc="0" locked="0" layoutInCell="1" allowOverlap="1" wp14:anchorId="5857490E" wp14:editId="3D279EC6">
            <wp:simplePos x="0" y="0"/>
            <wp:positionH relativeFrom="margin">
              <wp:posOffset>4229100</wp:posOffset>
            </wp:positionH>
            <wp:positionV relativeFrom="margin">
              <wp:posOffset>6172200</wp:posOffset>
            </wp:positionV>
            <wp:extent cx="2393315" cy="1054100"/>
            <wp:effectExtent l="0" t="0" r="0" b="12700"/>
            <wp:wrapSquare wrapText="bothSides"/>
            <wp:docPr id="15" name="Picture 15" descr="Macintosh HD:Users:SafinaAliya:Desktop:Screen Shot 2012-02-11 at 2.56.54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Macintosh HD:Users:SafinaAliya:Desktop:Screen Shot 2012-02-11 at 2.56.54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790" t="12659" r="4766"/>
                    <a:stretch/>
                  </pic:blipFill>
                  <pic:spPr bwMode="auto">
                    <a:xfrm>
                      <a:off x="0" y="0"/>
                      <a:ext cx="2393315" cy="10541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 w:rsidR="00DD16B9">
        <w:t xml:space="preserve">Lose carbon </w:t>
      </w:r>
    </w:p>
    <w:p w14:paraId="3F4EEFB2" w14:textId="7B0DCE57" w:rsidR="00B57F92" w:rsidRDefault="00B57F92" w:rsidP="00B57F92">
      <w:pPr>
        <w:pStyle w:val="Heading1"/>
      </w:pPr>
      <w:r>
        <w:t>Evolution of Rubisco</w:t>
      </w:r>
    </w:p>
    <w:p w14:paraId="524E5588" w14:textId="0349BAAF" w:rsidR="00B57F92" w:rsidRDefault="00B57F92" w:rsidP="00B57F92">
      <w:pPr>
        <w:pStyle w:val="ListParagraph"/>
        <w:numPr>
          <w:ilvl w:val="0"/>
          <w:numId w:val="24"/>
        </w:numPr>
      </w:pPr>
      <w:r>
        <w:t>Built for carboxylation reaction</w:t>
      </w:r>
    </w:p>
    <w:p w14:paraId="1FAAD58B" w14:textId="7F657E90" w:rsidR="00B57F92" w:rsidRPr="00B57F92" w:rsidRDefault="00B57F92" w:rsidP="00B57F92">
      <w:pPr>
        <w:pStyle w:val="ListParagraph"/>
        <w:numPr>
          <w:ilvl w:val="0"/>
          <w:numId w:val="24"/>
        </w:numPr>
        <w:rPr>
          <w:b/>
        </w:rPr>
      </w:pPr>
      <w:r w:rsidRPr="00B57F92">
        <w:rPr>
          <w:b/>
        </w:rPr>
        <w:t xml:space="preserve">Carboxylation versus </w:t>
      </w:r>
      <w:proofErr w:type="spellStart"/>
      <w:r w:rsidRPr="00B57F92">
        <w:rPr>
          <w:b/>
        </w:rPr>
        <w:t>oxygentation</w:t>
      </w:r>
      <w:proofErr w:type="spellEnd"/>
      <w:r w:rsidRPr="00B57F92">
        <w:rPr>
          <w:b/>
        </w:rPr>
        <w:t xml:space="preserve">: </w:t>
      </w:r>
    </w:p>
    <w:p w14:paraId="3023EE7D" w14:textId="312353D9" w:rsidR="00B57F92" w:rsidRDefault="00B57F92" w:rsidP="00B57F92">
      <w:pPr>
        <w:pStyle w:val="ListParagraph"/>
        <w:numPr>
          <w:ilvl w:val="1"/>
          <w:numId w:val="24"/>
        </w:numPr>
      </w:pPr>
      <w:r>
        <w:t>Greater affinity for CO</w:t>
      </w:r>
      <w:r>
        <w:rPr>
          <w:vertAlign w:val="subscript"/>
        </w:rPr>
        <w:t>2</w:t>
      </w:r>
      <w:r>
        <w:t xml:space="preserve"> (for plants today) </w:t>
      </w:r>
    </w:p>
    <w:p w14:paraId="2DB3000A" w14:textId="4F186B6C" w:rsidR="00B57F92" w:rsidRDefault="00B57F92" w:rsidP="00B57F92">
      <w:pPr>
        <w:pStyle w:val="ListParagraph"/>
        <w:numPr>
          <w:ilvl w:val="2"/>
          <w:numId w:val="24"/>
        </w:numPr>
      </w:pPr>
      <w:r>
        <w:t>CO</w:t>
      </w:r>
      <w:r>
        <w:rPr>
          <w:vertAlign w:val="subscript"/>
        </w:rPr>
        <w:t>2</w:t>
      </w:r>
      <w:r>
        <w:t xml:space="preserve"> </w:t>
      </w:r>
    </w:p>
    <w:p w14:paraId="074A7934" w14:textId="169CB00E" w:rsidR="00B57F92" w:rsidRPr="00B57F92" w:rsidRDefault="00B57F92" w:rsidP="00B57F92">
      <w:pPr>
        <w:pStyle w:val="ListParagraph"/>
        <w:numPr>
          <w:ilvl w:val="3"/>
          <w:numId w:val="24"/>
        </w:numPr>
      </w:pPr>
      <w:r>
        <w:t>(K</w:t>
      </w:r>
      <w:r>
        <w:rPr>
          <w:vertAlign w:val="subscript"/>
        </w:rPr>
        <w:t>m</w:t>
      </w:r>
      <w:r>
        <w:t xml:space="preserve"> - 10</w:t>
      </w:r>
      <w:r>
        <w:rPr>
          <w:rFonts w:cs="Arial"/>
        </w:rPr>
        <w:t xml:space="preserve">μM) </w:t>
      </w:r>
    </w:p>
    <w:p w14:paraId="11AEE3A4" w14:textId="50E5C514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>O</w:t>
      </w:r>
      <w:r>
        <w:rPr>
          <w:rFonts w:cs="Arial"/>
          <w:vertAlign w:val="subscript"/>
        </w:rPr>
        <w:t>2</w:t>
      </w:r>
      <w:r>
        <w:rPr>
          <w:rFonts w:cs="Arial"/>
        </w:rPr>
        <w:t xml:space="preserve"> </w:t>
      </w:r>
    </w:p>
    <w:p w14:paraId="075B33FA" w14:textId="06EEEA3C" w:rsidR="00B57F92" w:rsidRPr="00B57F92" w:rsidRDefault="00B57F92" w:rsidP="00B57F92">
      <w:pPr>
        <w:pStyle w:val="ListParagraph"/>
        <w:numPr>
          <w:ilvl w:val="3"/>
          <w:numId w:val="24"/>
        </w:numPr>
      </w:pPr>
      <w:r>
        <w:rPr>
          <w:rFonts w:cs="Arial"/>
        </w:rPr>
        <w:t>(K</w:t>
      </w:r>
      <w:r>
        <w:rPr>
          <w:rFonts w:cs="Arial"/>
          <w:vertAlign w:val="subscript"/>
        </w:rPr>
        <w:t xml:space="preserve">m </w:t>
      </w:r>
      <w:r w:rsidRPr="00B57F92">
        <w:rPr>
          <w:rFonts w:cs="Arial"/>
        </w:rPr>
        <w:t>– 535</w:t>
      </w:r>
      <w:r>
        <w:rPr>
          <w:rFonts w:cs="Arial"/>
          <w:vertAlign w:val="subscript"/>
        </w:rPr>
        <w:t xml:space="preserve"> </w:t>
      </w:r>
      <w:proofErr w:type="spellStart"/>
      <w:r>
        <w:rPr>
          <w:rFonts w:cs="Arial"/>
        </w:rPr>
        <w:t>μM</w:t>
      </w:r>
      <w:proofErr w:type="spellEnd"/>
      <w:r>
        <w:rPr>
          <w:rFonts w:cs="Arial"/>
        </w:rPr>
        <w:t>)</w:t>
      </w:r>
    </w:p>
    <w:p w14:paraId="609E3389" w14:textId="6CD77748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>But atmosphere is 21% oxygen and 0.05% CO</w:t>
      </w:r>
      <w:r>
        <w:rPr>
          <w:rFonts w:cs="Arial"/>
          <w:vertAlign w:val="subscript"/>
        </w:rPr>
        <w:t>2</w:t>
      </w:r>
      <w:r>
        <w:rPr>
          <w:rFonts w:cs="Arial"/>
        </w:rPr>
        <w:t xml:space="preserve"> </w:t>
      </w:r>
    </w:p>
    <w:p w14:paraId="1395FA38" w14:textId="4F3FAACC" w:rsidR="00B57F92" w:rsidRPr="00217692" w:rsidRDefault="00B57F92" w:rsidP="00B57F92">
      <w:pPr>
        <w:pStyle w:val="ListParagraph"/>
        <w:numPr>
          <w:ilvl w:val="0"/>
          <w:numId w:val="24"/>
        </w:numPr>
        <w:rPr>
          <w:b/>
        </w:rPr>
      </w:pPr>
      <w:r w:rsidRPr="00217692">
        <w:rPr>
          <w:rFonts w:cs="Arial"/>
          <w:b/>
        </w:rPr>
        <w:t xml:space="preserve">Natural selection caused the enzyme to change a little overtime </w:t>
      </w:r>
    </w:p>
    <w:p w14:paraId="58882F25" w14:textId="38018B5D" w:rsidR="00B57F92" w:rsidRPr="00B57F92" w:rsidRDefault="00B57F92" w:rsidP="00B57F92">
      <w:pPr>
        <w:pStyle w:val="ListParagraph"/>
        <w:numPr>
          <w:ilvl w:val="1"/>
          <w:numId w:val="24"/>
        </w:numPr>
      </w:pPr>
      <w:r>
        <w:rPr>
          <w:rFonts w:cs="Arial"/>
        </w:rPr>
        <w:t xml:space="preserve">Primitive bacteria (anaerobic) </w:t>
      </w:r>
    </w:p>
    <w:p w14:paraId="1BEEECDD" w14:textId="2BA90987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 xml:space="preserve">Rubisco is different than ones for plants and algae </w:t>
      </w:r>
    </w:p>
    <w:p w14:paraId="07679418" w14:textId="1D5AD15B" w:rsidR="00B57F92" w:rsidRPr="00217692" w:rsidRDefault="00B57F92" w:rsidP="00B57F92">
      <w:pPr>
        <w:pStyle w:val="ListParagraph"/>
        <w:numPr>
          <w:ilvl w:val="1"/>
          <w:numId w:val="24"/>
        </w:numPr>
        <w:rPr>
          <w:b/>
        </w:rPr>
      </w:pPr>
      <w:r w:rsidRPr="00217692">
        <w:rPr>
          <w:rFonts w:cs="Arial"/>
          <w:b/>
        </w:rPr>
        <w:t>Difference: Rubisco Specificity Factor for CO</w:t>
      </w:r>
      <w:r w:rsidRPr="00217692">
        <w:rPr>
          <w:rFonts w:cs="Arial"/>
          <w:b/>
          <w:vertAlign w:val="subscript"/>
        </w:rPr>
        <w:t>2</w:t>
      </w:r>
      <w:r w:rsidRPr="00217692">
        <w:rPr>
          <w:rFonts w:cs="Arial"/>
          <w:b/>
        </w:rPr>
        <w:t xml:space="preserve"> </w:t>
      </w:r>
    </w:p>
    <w:p w14:paraId="44416F62" w14:textId="151584A5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 xml:space="preserve">Anaerobic – same as 3bya </w:t>
      </w:r>
    </w:p>
    <w:p w14:paraId="4E14F55B" w14:textId="05473A47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 xml:space="preserve">Cyanobacteria – more discriminating </w:t>
      </w:r>
    </w:p>
    <w:p w14:paraId="10D638A1" w14:textId="42335B80" w:rsidR="00B57F92" w:rsidRPr="00B57F92" w:rsidRDefault="00B57F92" w:rsidP="00B57F92">
      <w:pPr>
        <w:pStyle w:val="ListParagraph"/>
        <w:numPr>
          <w:ilvl w:val="2"/>
          <w:numId w:val="24"/>
        </w:numPr>
      </w:pPr>
      <w:r>
        <w:rPr>
          <w:rFonts w:cs="Arial"/>
        </w:rPr>
        <w:t>Plants-Algae – even more discriminating for CO</w:t>
      </w:r>
      <w:r>
        <w:rPr>
          <w:rFonts w:cs="Arial"/>
          <w:vertAlign w:val="subscript"/>
        </w:rPr>
        <w:t>2</w:t>
      </w:r>
    </w:p>
    <w:p w14:paraId="4C45632B" w14:textId="10FA486D" w:rsidR="00B57F92" w:rsidRDefault="00217692" w:rsidP="00217692">
      <w:pPr>
        <w:pStyle w:val="ListParagraph"/>
        <w:numPr>
          <w:ilvl w:val="0"/>
          <w:numId w:val="24"/>
        </w:numPr>
      </w:pPr>
      <w:r>
        <w:t xml:space="preserve">25% of the time oxygenic reaction occurs </w:t>
      </w:r>
    </w:p>
    <w:p w14:paraId="5F5DBAE3" w14:textId="79E1655D" w:rsidR="00217692" w:rsidRDefault="00217692" w:rsidP="00217692">
      <w:pPr>
        <w:pStyle w:val="Heading2"/>
      </w:pPr>
      <w:r>
        <w:t>CO</w:t>
      </w:r>
      <w:r>
        <w:rPr>
          <w:vertAlign w:val="subscript"/>
        </w:rPr>
        <w:t>2</w:t>
      </w:r>
      <w:r w:rsidRPr="00217692">
        <w:t xml:space="preserve"> –</w:t>
      </w:r>
      <w:r>
        <w:rPr>
          <w:vertAlign w:val="subscript"/>
        </w:rPr>
        <w:t xml:space="preserve"> </w:t>
      </w:r>
      <w:r w:rsidRPr="00217692">
        <w:t>Concentrating</w:t>
      </w:r>
      <w:r>
        <w:rPr>
          <w:vertAlign w:val="subscript"/>
        </w:rPr>
        <w:t xml:space="preserve"> </w:t>
      </w:r>
      <w:r>
        <w:t>Mechanisms</w:t>
      </w:r>
    </w:p>
    <w:p w14:paraId="6FB845CE" w14:textId="4F3573BE" w:rsidR="00217692" w:rsidRDefault="00217692" w:rsidP="00217692">
      <w:pPr>
        <w:pStyle w:val="ListParagraph"/>
        <w:numPr>
          <w:ilvl w:val="0"/>
          <w:numId w:val="25"/>
        </w:numPr>
      </w:pPr>
      <w:bookmarkStart w:id="0" w:name="_GoBack"/>
      <w:r w:rsidRPr="00217692">
        <w:drawing>
          <wp:anchor distT="0" distB="0" distL="114300" distR="114300" simplePos="0" relativeHeight="251676672" behindDoc="0" locked="0" layoutInCell="1" allowOverlap="1" wp14:anchorId="0D192975" wp14:editId="2C1A7CC1">
            <wp:simplePos x="0" y="0"/>
            <wp:positionH relativeFrom="margin">
              <wp:posOffset>3543300</wp:posOffset>
            </wp:positionH>
            <wp:positionV relativeFrom="margin">
              <wp:posOffset>1943100</wp:posOffset>
            </wp:positionV>
            <wp:extent cx="3324860" cy="1714500"/>
            <wp:effectExtent l="0" t="0" r="2540" b="12700"/>
            <wp:wrapSquare wrapText="bothSides"/>
            <wp:docPr id="731141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31141" name="Picture 5"/>
                    <pic:cNvPicPr>
                      <a:picLocks noChangeAspect="1" noChangeArrowheads="1"/>
                    </pic:cNvPicPr>
                  </pic:nvPicPr>
                  <pic:blipFill rotWithShape="1">
                    <a:blip r:embed="rId2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9966"/>
                    <a:stretch/>
                  </pic:blipFill>
                  <pic:spPr bwMode="auto">
                    <a:xfrm>
                      <a:off x="0" y="0"/>
                      <a:ext cx="3324860" cy="1714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  <w:r>
        <w:t xml:space="preserve">Mechanisms to counteract oxygenation </w:t>
      </w:r>
    </w:p>
    <w:p w14:paraId="79671725" w14:textId="2FD666E0" w:rsidR="00217692" w:rsidRDefault="00217692" w:rsidP="00217692">
      <w:pPr>
        <w:pStyle w:val="ListParagraph"/>
        <w:numPr>
          <w:ilvl w:val="0"/>
          <w:numId w:val="25"/>
        </w:numPr>
      </w:pPr>
      <w:r>
        <w:t>Change the relative abundance of CO</w:t>
      </w:r>
      <w:r>
        <w:rPr>
          <w:vertAlign w:val="subscript"/>
        </w:rPr>
        <w:t>2</w:t>
      </w:r>
      <w:r>
        <w:t xml:space="preserve"> and O</w:t>
      </w:r>
      <w:r>
        <w:rPr>
          <w:vertAlign w:val="subscript"/>
        </w:rPr>
        <w:t>2</w:t>
      </w:r>
      <w:r>
        <w:t xml:space="preserve"> near the active site of Rubisco </w:t>
      </w:r>
    </w:p>
    <w:p w14:paraId="1B48C9DB" w14:textId="77777777" w:rsidR="00217692" w:rsidRPr="00217692" w:rsidRDefault="00217692" w:rsidP="00217692">
      <w:pPr>
        <w:pStyle w:val="ListParagraph"/>
        <w:numPr>
          <w:ilvl w:val="0"/>
          <w:numId w:val="25"/>
        </w:numPr>
      </w:pPr>
      <w:r w:rsidRPr="00217692">
        <w:rPr>
          <w:b/>
        </w:rPr>
        <w:t>Aquatic Photoautotrophs</w:t>
      </w:r>
    </w:p>
    <w:p w14:paraId="6908B774" w14:textId="5274A575" w:rsidR="00217692" w:rsidRDefault="00217692" w:rsidP="00217692">
      <w:pPr>
        <w:pStyle w:val="ListParagraph"/>
        <w:numPr>
          <w:ilvl w:val="1"/>
          <w:numId w:val="25"/>
        </w:numPr>
      </w:pPr>
      <w:r>
        <w:t>Bicarbonate – dissolved CO</w:t>
      </w:r>
      <w:r w:rsidRPr="00217692">
        <w:rPr>
          <w:vertAlign w:val="subscript"/>
        </w:rPr>
        <w:t>2</w:t>
      </w:r>
      <w:r>
        <w:t xml:space="preserve"> </w:t>
      </w:r>
    </w:p>
    <w:p w14:paraId="4F769238" w14:textId="499708C5" w:rsidR="00217692" w:rsidRDefault="00217692" w:rsidP="00217692">
      <w:pPr>
        <w:pStyle w:val="ListParagraph"/>
        <w:numPr>
          <w:ilvl w:val="1"/>
          <w:numId w:val="25"/>
        </w:numPr>
      </w:pPr>
      <w:r>
        <w:t xml:space="preserve">Active transport pumps bicarbonate ion into cytosol of cell </w:t>
      </w:r>
    </w:p>
    <w:p w14:paraId="42385AAA" w14:textId="6C9929BE" w:rsidR="00217692" w:rsidRPr="00217692" w:rsidRDefault="00217692" w:rsidP="00217692">
      <w:pPr>
        <w:pStyle w:val="ListParagraph"/>
        <w:numPr>
          <w:ilvl w:val="1"/>
          <w:numId w:val="25"/>
        </w:numPr>
      </w:pPr>
      <w:r>
        <w:t>Carbonic anhydrase (fastest catalytic rate) converts it back into CO</w:t>
      </w:r>
      <w:r w:rsidRPr="00217692">
        <w:rPr>
          <w:vertAlign w:val="subscript"/>
        </w:rPr>
        <w:t xml:space="preserve">2 </w:t>
      </w:r>
    </w:p>
    <w:p w14:paraId="2CE47BA8" w14:textId="35AF9932" w:rsidR="00217692" w:rsidRDefault="00217692" w:rsidP="00217692">
      <w:pPr>
        <w:pStyle w:val="ListParagraph"/>
        <w:numPr>
          <w:ilvl w:val="1"/>
          <w:numId w:val="25"/>
        </w:numPr>
      </w:pPr>
      <w:r>
        <w:rPr>
          <w:noProof/>
        </w:rPr>
        <w:drawing>
          <wp:anchor distT="0" distB="0" distL="114300" distR="114300" simplePos="0" relativeHeight="251677696" behindDoc="0" locked="0" layoutInCell="1" allowOverlap="1" wp14:anchorId="10C7F715" wp14:editId="4FAF3A69">
            <wp:simplePos x="0" y="0"/>
            <wp:positionH relativeFrom="margin">
              <wp:posOffset>4114800</wp:posOffset>
            </wp:positionH>
            <wp:positionV relativeFrom="margin">
              <wp:posOffset>3657600</wp:posOffset>
            </wp:positionV>
            <wp:extent cx="2674620" cy="2171700"/>
            <wp:effectExtent l="0" t="0" r="0" b="12700"/>
            <wp:wrapSquare wrapText="bothSides"/>
            <wp:docPr id="17" name="Picture 17" descr="Macintosh HD:Users:SafinaAliya:Desktop:Screen Shot 2012-02-11 at 3.06.50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Macintosh HD:Users:SafinaAliya:Desktop:Screen Shot 2012-02-11 at 3.06.50 PM.png"/>
                    <pic:cNvPicPr>
                      <a:picLocks noChangeAspect="1" noChangeArrowheads="1"/>
                    </pic:cNvPicPr>
                  </pic:nvPicPr>
                  <pic:blipFill>
                    <a:blip r:embed="rId2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674620" cy="2171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>CO</w:t>
      </w:r>
      <w:r w:rsidRPr="00217692">
        <w:rPr>
          <w:vertAlign w:val="subscript"/>
        </w:rPr>
        <w:t>2</w:t>
      </w:r>
      <w:r>
        <w:t xml:space="preserve"> in high levels diffuse into chloroplast (low oxygenation reactions)</w:t>
      </w:r>
    </w:p>
    <w:p w14:paraId="7AC33871" w14:textId="3DA673A7" w:rsidR="00217692" w:rsidRPr="00217692" w:rsidRDefault="00217692" w:rsidP="00217692">
      <w:pPr>
        <w:pStyle w:val="ListParagraph"/>
        <w:numPr>
          <w:ilvl w:val="0"/>
          <w:numId w:val="25"/>
        </w:numPr>
      </w:pPr>
      <w:r w:rsidRPr="00217692">
        <w:rPr>
          <w:b/>
        </w:rPr>
        <w:t xml:space="preserve">C4 Plants </w:t>
      </w:r>
    </w:p>
    <w:p w14:paraId="13201668" w14:textId="607CD1F4" w:rsidR="00217692" w:rsidRDefault="00217692" w:rsidP="00217692">
      <w:pPr>
        <w:pStyle w:val="ListParagraph"/>
        <w:numPr>
          <w:ilvl w:val="1"/>
          <w:numId w:val="25"/>
        </w:numPr>
      </w:pPr>
      <w:r w:rsidRPr="00217692">
        <w:t xml:space="preserve">Two cells </w:t>
      </w:r>
    </w:p>
    <w:p w14:paraId="2F8F5F93" w14:textId="650C7FC6" w:rsidR="00217692" w:rsidRDefault="00217692" w:rsidP="00217692">
      <w:pPr>
        <w:pStyle w:val="ListParagraph"/>
        <w:numPr>
          <w:ilvl w:val="1"/>
          <w:numId w:val="25"/>
        </w:numPr>
      </w:pPr>
      <w:r>
        <w:t xml:space="preserve">Calvin cycle localized to lower cell </w:t>
      </w:r>
    </w:p>
    <w:p w14:paraId="214812F8" w14:textId="59D48554" w:rsidR="00217692" w:rsidRDefault="00217692" w:rsidP="00217692">
      <w:pPr>
        <w:pStyle w:val="ListParagraph"/>
        <w:numPr>
          <w:ilvl w:val="1"/>
          <w:numId w:val="25"/>
        </w:numPr>
      </w:pPr>
      <w:r>
        <w:t>CO</w:t>
      </w:r>
      <w:r>
        <w:rPr>
          <w:vertAlign w:val="subscript"/>
        </w:rPr>
        <w:t>2</w:t>
      </w:r>
      <w:r>
        <w:t xml:space="preserve"> gases enter through stomata </w:t>
      </w:r>
    </w:p>
    <w:p w14:paraId="1D657F62" w14:textId="600F0577" w:rsidR="00217692" w:rsidRDefault="00217692" w:rsidP="00217692">
      <w:pPr>
        <w:pStyle w:val="ListParagraph"/>
        <w:numPr>
          <w:ilvl w:val="1"/>
          <w:numId w:val="25"/>
        </w:numPr>
      </w:pPr>
      <w:r>
        <w:t>PEP carboxylase fixes CO</w:t>
      </w:r>
      <w:r>
        <w:rPr>
          <w:vertAlign w:val="subscript"/>
        </w:rPr>
        <w:t>2</w:t>
      </w:r>
      <w:r>
        <w:t xml:space="preserve"> (C3 + CO</w:t>
      </w:r>
      <w:r>
        <w:rPr>
          <w:vertAlign w:val="subscript"/>
        </w:rPr>
        <w:t>2</w:t>
      </w:r>
      <w:r>
        <w:t>)</w:t>
      </w:r>
      <w:r>
        <w:rPr>
          <w:vertAlign w:val="subscript"/>
        </w:rPr>
        <w:t xml:space="preserve"> </w:t>
      </w:r>
      <w:r>
        <w:t xml:space="preserve">into C4 </w:t>
      </w:r>
    </w:p>
    <w:p w14:paraId="3B51A16A" w14:textId="0AEB0F9D" w:rsidR="00217692" w:rsidRDefault="00217692" w:rsidP="00217692">
      <w:pPr>
        <w:pStyle w:val="ListParagraph"/>
        <w:numPr>
          <w:ilvl w:val="1"/>
          <w:numId w:val="25"/>
        </w:numPr>
      </w:pPr>
      <w:r>
        <w:t xml:space="preserve">C3 – plants have normal 3 carbon Calvin Cycle </w:t>
      </w:r>
    </w:p>
    <w:p w14:paraId="193B7A99" w14:textId="6E4D1406" w:rsidR="00217692" w:rsidRDefault="00217692" w:rsidP="00217692">
      <w:pPr>
        <w:pStyle w:val="ListParagraph"/>
        <w:numPr>
          <w:ilvl w:val="1"/>
          <w:numId w:val="25"/>
        </w:numPr>
      </w:pPr>
      <w:r>
        <w:t xml:space="preserve">C4 – plants have a 4 carbon molecule </w:t>
      </w:r>
    </w:p>
    <w:p w14:paraId="2DE1C5AD" w14:textId="21B262A6" w:rsidR="00217692" w:rsidRDefault="00217692" w:rsidP="00217692">
      <w:pPr>
        <w:pStyle w:val="ListParagraph"/>
        <w:numPr>
          <w:ilvl w:val="1"/>
          <w:numId w:val="25"/>
        </w:numPr>
      </w:pPr>
      <w:r>
        <w:t xml:space="preserve">PEP – has no affinity for oxygen </w:t>
      </w:r>
    </w:p>
    <w:p w14:paraId="66730ACC" w14:textId="7376AF53" w:rsidR="00217692" w:rsidRDefault="00217692" w:rsidP="00217692">
      <w:pPr>
        <w:pStyle w:val="ListParagraph"/>
        <w:numPr>
          <w:ilvl w:val="1"/>
          <w:numId w:val="25"/>
        </w:num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B30EAC8" wp14:editId="41CA083D">
                <wp:simplePos x="0" y="0"/>
                <wp:positionH relativeFrom="column">
                  <wp:posOffset>6286500</wp:posOffset>
                </wp:positionH>
                <wp:positionV relativeFrom="paragraph">
                  <wp:posOffset>208915</wp:posOffset>
                </wp:positionV>
                <wp:extent cx="228600" cy="228600"/>
                <wp:effectExtent l="76200" t="50800" r="76200" b="101600"/>
                <wp:wrapNone/>
                <wp:docPr id="19" name="Straight Arrow Connector 1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228600" cy="228600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2">
                          <a:schemeClr val="accent1"/>
                        </a:lnRef>
                        <a:fillRef idx="0">
                          <a:schemeClr val="accent1"/>
                        </a:fillRef>
                        <a:effectRef idx="1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type id="_x0000_t32" coordsize="21600,21600" o:spt="32" o:oned="t" path="m0,0l21600,21600e" filled="f">
                <v:path arrowok="t" fillok="f" o:connecttype="none"/>
                <o:lock v:ext="edit" shapetype="t"/>
              </v:shapetype>
              <v:shape id="Straight Arrow Connector 19" o:spid="_x0000_s1026" type="#_x0000_t32" style="position:absolute;margin-left:495pt;margin-top:16.45pt;width:18pt;height:18pt;flip:x y;z-index:25167974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" strokecolor="#4f81bd [3204]" strokeweight="2pt">
                <v:stroke endarrow="open"/>
                <v:shadow on="t" opacity="24903f" mv:blur="40000f" origin=",.5" offset="0,20000emu"/>
              </v:shape>
            </w:pict>
          </mc:Fallback>
        </mc:AlternateContent>
      </w:r>
      <w:r>
        <w:t>Decarboxylation reaction releases CO</w:t>
      </w:r>
      <w:r>
        <w:rPr>
          <w:vertAlign w:val="subscript"/>
        </w:rPr>
        <w:t>2</w:t>
      </w:r>
      <w:r>
        <w:t xml:space="preserve"> in lower cell </w:t>
      </w:r>
    </w:p>
    <w:p w14:paraId="537F3B7E" w14:textId="7CB3C644" w:rsidR="00217692" w:rsidRDefault="00217692" w:rsidP="00217692">
      <w:pPr>
        <w:pStyle w:val="Heading2"/>
        <w:rPr>
          <w:lang w:val="en-CA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17CA0A87" wp14:editId="76F4D071">
                <wp:simplePos x="0" y="0"/>
                <wp:positionH relativeFrom="column">
                  <wp:posOffset>6286500</wp:posOffset>
                </wp:positionH>
                <wp:positionV relativeFrom="paragraph">
                  <wp:posOffset>116205</wp:posOffset>
                </wp:positionV>
                <wp:extent cx="457200" cy="228600"/>
                <wp:effectExtent l="0" t="0" r="0" b="0"/>
                <wp:wrapSquare wrapText="bothSides"/>
                <wp:docPr id="20" name="Text Box 2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5720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ffectLst/>
                        <a:extLst>
                          <a:ext uri="{C572A759-6A51-4108-AA02-DFA0A04FC94B}">
                            <ma14:wrappingTextBoxFlag xmlns:ma14="http://schemas.microsoft.com/office/mac/drawingml/2011/main"/>
                          </a:ext>
                        </a:extLst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28A276A4" w14:textId="55D6B29A" w:rsidR="00217692" w:rsidRDefault="00217692">
                            <w:r>
                              <w:t xml:space="preserve">ATP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shape id="Text Box 20" o:spid="_x0000_s1027" type="#_x0000_t202" style="position:absolute;margin-left:495pt;margin-top:9.15pt;width:36pt;height:18pt;z-index:251680768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top" o:gfxdata="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" filled="f" stroked="f">
                <v:textbox>
                  <w:txbxContent>
                    <w:p w14:paraId="28A276A4" w14:textId="55D6B29A" w:rsidR="00217692" w:rsidRDefault="00217692">
                      <w:r>
                        <w:t xml:space="preserve">ATP 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proofErr w:type="spellStart"/>
      <w:r>
        <w:rPr>
          <w:lang w:val="en-CA"/>
        </w:rPr>
        <w:t>Ecophysiology</w:t>
      </w:r>
      <w:proofErr w:type="spellEnd"/>
      <w:r>
        <w:rPr>
          <w:lang w:val="en-CA"/>
        </w:rPr>
        <w:t xml:space="preserve"> of C3 Versus C4 P</w:t>
      </w:r>
      <w:r w:rsidRPr="00217692">
        <w:rPr>
          <w:lang w:val="en-CA"/>
        </w:rPr>
        <w:t>lants</w:t>
      </w:r>
    </w:p>
    <w:p w14:paraId="6877D8C6" w14:textId="6E592187" w:rsidR="00217692" w:rsidRDefault="00217692" w:rsidP="00217692">
      <w:pPr>
        <w:numPr>
          <w:ilvl w:val="0"/>
          <w:numId w:val="27"/>
        </w:numPr>
      </w:pPr>
      <w:r>
        <w:t xml:space="preserve">Need more ATP – need to absorb more light  </w:t>
      </w:r>
    </w:p>
    <w:p w14:paraId="17D45662" w14:textId="0B70D63C" w:rsidR="00217692" w:rsidRDefault="00217692" w:rsidP="00217692">
      <w:pPr>
        <w:numPr>
          <w:ilvl w:val="0"/>
          <w:numId w:val="27"/>
        </w:numPr>
      </w:pPr>
      <w:r>
        <w:t xml:space="preserve">Ex. Corn &amp; Sugar Cane (C4 plant) </w:t>
      </w:r>
    </w:p>
    <w:p w14:paraId="422CF278" w14:textId="4F8CD94B" w:rsidR="00217692" w:rsidRDefault="00217692" w:rsidP="00217692">
      <w:pPr>
        <w:numPr>
          <w:ilvl w:val="0"/>
          <w:numId w:val="27"/>
        </w:numPr>
      </w:pPr>
      <w:r>
        <w:rPr>
          <w:lang w:val="en-CA"/>
        </w:rPr>
        <w:t>C4</w:t>
      </w:r>
      <w:r w:rsidRPr="00217692">
        <w:rPr>
          <w:lang w:val="en-CA"/>
        </w:rPr>
        <w:t xml:space="preserve"> plants </w:t>
      </w:r>
      <w:r w:rsidRPr="00217692">
        <w:t>more common than C3 plants in climates that a</w:t>
      </w:r>
      <w:r>
        <w:t>re hot and sunny</w:t>
      </w:r>
    </w:p>
    <w:p w14:paraId="3D249D01" w14:textId="55F45481" w:rsidR="00217692" w:rsidRDefault="00217692" w:rsidP="00217692">
      <w:pPr>
        <w:numPr>
          <w:ilvl w:val="1"/>
          <w:numId w:val="27"/>
        </w:numPr>
      </w:pPr>
      <w:r>
        <w:t xml:space="preserve">Increase in temperature </w:t>
      </w:r>
      <w:r>
        <w:t>–</w:t>
      </w:r>
      <w:r>
        <w:t xml:space="preserve"> </w:t>
      </w:r>
      <w:r>
        <w:t xml:space="preserve">solubility of gas decreases </w:t>
      </w:r>
    </w:p>
    <w:p w14:paraId="14455079" w14:textId="5355F7D3" w:rsidR="00217692" w:rsidRDefault="00217692" w:rsidP="00217692">
      <w:pPr>
        <w:numPr>
          <w:ilvl w:val="1"/>
          <w:numId w:val="27"/>
        </w:numPr>
      </w:pPr>
      <w:proofErr w:type="spellStart"/>
      <w:r>
        <w:t>Stroma</w:t>
      </w:r>
      <w:proofErr w:type="spellEnd"/>
      <w:r>
        <w:t xml:space="preserve"> have less CO</w:t>
      </w:r>
      <w:r>
        <w:rPr>
          <w:vertAlign w:val="subscript"/>
        </w:rPr>
        <w:t xml:space="preserve">2 </w:t>
      </w:r>
      <w:r>
        <w:t>and less O</w:t>
      </w:r>
      <w:r>
        <w:rPr>
          <w:vertAlign w:val="subscript"/>
        </w:rPr>
        <w:t xml:space="preserve">2 </w:t>
      </w:r>
      <w:r>
        <w:t xml:space="preserve">dissolved </w:t>
      </w:r>
    </w:p>
    <w:p w14:paraId="5078FBB1" w14:textId="6A7A526E" w:rsidR="00217692" w:rsidRDefault="00217692" w:rsidP="00217692">
      <w:pPr>
        <w:numPr>
          <w:ilvl w:val="1"/>
          <w:numId w:val="27"/>
        </w:numPr>
      </w:pPr>
      <w:r>
        <w:t>Drop in CO</w:t>
      </w:r>
      <w:r>
        <w:rPr>
          <w:vertAlign w:val="subscript"/>
        </w:rPr>
        <w:t>2</w:t>
      </w:r>
      <w:r>
        <w:t xml:space="preserve"> is faster than O</w:t>
      </w:r>
      <w:r>
        <w:rPr>
          <w:vertAlign w:val="subscript"/>
        </w:rPr>
        <w:t>2</w:t>
      </w:r>
      <w:r>
        <w:t xml:space="preserve"> </w:t>
      </w:r>
    </w:p>
    <w:p w14:paraId="71B93DEB" w14:textId="24113CDC" w:rsidR="00217692" w:rsidRPr="00217692" w:rsidRDefault="00217692" w:rsidP="00217692">
      <w:pPr>
        <w:numPr>
          <w:ilvl w:val="0"/>
          <w:numId w:val="27"/>
        </w:numPr>
      </w:pPr>
      <w:r>
        <w:rPr>
          <w:noProof/>
        </w:rPr>
        <w:drawing>
          <wp:anchor distT="0" distB="0" distL="114300" distR="114300" simplePos="0" relativeHeight="251681792" behindDoc="0" locked="0" layoutInCell="1" allowOverlap="1" wp14:anchorId="593E9F1A" wp14:editId="03522A6B">
            <wp:simplePos x="0" y="0"/>
            <wp:positionH relativeFrom="margin">
              <wp:posOffset>3314700</wp:posOffset>
            </wp:positionH>
            <wp:positionV relativeFrom="margin">
              <wp:posOffset>6972300</wp:posOffset>
            </wp:positionV>
            <wp:extent cx="3249930" cy="1257300"/>
            <wp:effectExtent l="0" t="0" r="1270" b="12700"/>
            <wp:wrapSquare wrapText="bothSides"/>
            <wp:docPr id="21" name="Picture 21" descr="Macintosh HD:Users:SafinaAliya:Desktop:Screen Shot 2012-02-11 at 3.17.31 PM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 descr="Macintosh HD:Users:SafinaAliya:Desktop:Screen Shot 2012-02-11 at 3.17.31 PM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342" t="5042"/>
                    <a:stretch/>
                  </pic:blipFill>
                  <pic:spPr bwMode="auto">
                    <a:xfrm>
                      <a:off x="0" y="0"/>
                      <a:ext cx="3249930" cy="12573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>
        <w:t xml:space="preserve">Photorespiration is a bigger problem in hot, sunny environments – C3 plants cannot deal with that &amp; C4 plants tend not to </w:t>
      </w:r>
      <w:proofErr w:type="spellStart"/>
      <w:r>
        <w:t>photorespire</w:t>
      </w:r>
      <w:proofErr w:type="spellEnd"/>
      <w:r>
        <w:t xml:space="preserve"> – greater abundance of C4 plants </w:t>
      </w:r>
    </w:p>
    <w:sectPr w:rsidR="00217692" w:rsidRPr="00217692" w:rsidSect="003A3D9C">
      <w:type w:val="continuous"/>
      <w:pgSz w:w="12240" w:h="15840"/>
      <w:pgMar w:top="1440" w:right="1080" w:bottom="1440" w:left="108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587A6363" w14:textId="77777777" w:rsidR="00B57F92" w:rsidRDefault="00B57F92" w:rsidP="003A3D9C">
      <w:r>
        <w:separator/>
      </w:r>
    </w:p>
  </w:endnote>
  <w:endnote w:type="continuationSeparator" w:id="0">
    <w:p w14:paraId="421DAA97" w14:textId="77777777" w:rsidR="00B57F92" w:rsidRDefault="00B57F92" w:rsidP="003A3D9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Times New Roman">
    <w:panose1 w:val="02020603050405020304"/>
    <w:charset w:val="00"/>
    <w:family w:val="auto"/>
    <w:pitch w:val="variable"/>
    <w:sig w:usb0="E0002AE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00000001" w:usb1="08070000" w:usb2="00000010" w:usb3="00000000" w:csb0="00020000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  <w:font w:name="ＭＳ ゴシック">
    <w:charset w:val="4E"/>
    <w:family w:val="auto"/>
    <w:pitch w:val="variable"/>
    <w:sig w:usb0="00000001" w:usb1="08070000" w:usb2="00000010" w:usb3="00000000" w:csb0="00020000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1157F1" w14:textId="77777777" w:rsidR="00B57F92" w:rsidRDefault="00B57F92" w:rsidP="003A3D9C">
      <w:r>
        <w:separator/>
      </w:r>
    </w:p>
  </w:footnote>
  <w:footnote w:type="continuationSeparator" w:id="0">
    <w:p w14:paraId="309AE7A2" w14:textId="77777777" w:rsidR="00B57F92" w:rsidRDefault="00B57F92" w:rsidP="003A3D9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273BE7"/>
    <w:multiLevelType w:val="hybridMultilevel"/>
    <w:tmpl w:val="98824674"/>
    <w:lvl w:ilvl="0" w:tplc="3CE23800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" w:hAnsi="Times" w:hint="default"/>
      </w:rPr>
    </w:lvl>
    <w:lvl w:ilvl="1" w:tplc="C9AC4794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148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58EF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F305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121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1EB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A384C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500E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1">
    <w:nsid w:val="02EF44E6"/>
    <w:multiLevelType w:val="hybridMultilevel"/>
    <w:tmpl w:val="BFF6DF3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9A06432"/>
    <w:multiLevelType w:val="hybridMultilevel"/>
    <w:tmpl w:val="4540F3F8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>
    <w:nsid w:val="0F29408A"/>
    <w:multiLevelType w:val="hybridMultilevel"/>
    <w:tmpl w:val="59E04F8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2671F91"/>
    <w:multiLevelType w:val="hybridMultilevel"/>
    <w:tmpl w:val="761EFDA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4983430"/>
    <w:multiLevelType w:val="hybridMultilevel"/>
    <w:tmpl w:val="CEA65EC6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80C3B5D"/>
    <w:multiLevelType w:val="hybridMultilevel"/>
    <w:tmpl w:val="6026EA6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8547A0F"/>
    <w:multiLevelType w:val="hybridMultilevel"/>
    <w:tmpl w:val="E9DC38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FDC7D07"/>
    <w:multiLevelType w:val="hybridMultilevel"/>
    <w:tmpl w:val="A5D8BF4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C9AC4794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" w:hAnsi="Times" w:hint="default"/>
      </w:rPr>
    </w:lvl>
    <w:lvl w:ilvl="2" w:tplc="6E148194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" w:hAnsi="Times" w:hint="default"/>
      </w:rPr>
    </w:lvl>
    <w:lvl w:ilvl="3" w:tplc="858EFB82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" w:hAnsi="Times" w:hint="default"/>
      </w:rPr>
    </w:lvl>
    <w:lvl w:ilvl="4" w:tplc="5F30520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" w:hAnsi="Times" w:hint="default"/>
      </w:rPr>
    </w:lvl>
    <w:lvl w:ilvl="5" w:tplc="FF12138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" w:hAnsi="Times" w:hint="default"/>
      </w:rPr>
    </w:lvl>
    <w:lvl w:ilvl="6" w:tplc="261EB404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" w:hAnsi="Times" w:hint="default"/>
      </w:rPr>
    </w:lvl>
    <w:lvl w:ilvl="7" w:tplc="7A384C9C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" w:hAnsi="Times" w:hint="default"/>
      </w:rPr>
    </w:lvl>
    <w:lvl w:ilvl="8" w:tplc="8500EF90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" w:hAnsi="Times" w:hint="default"/>
      </w:rPr>
    </w:lvl>
  </w:abstractNum>
  <w:abstractNum w:abstractNumId="9">
    <w:nsid w:val="22B25266"/>
    <w:multiLevelType w:val="hybridMultilevel"/>
    <w:tmpl w:val="A608038A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18038A1"/>
    <w:multiLevelType w:val="hybridMultilevel"/>
    <w:tmpl w:val="4C28F2D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3A5E673B"/>
    <w:multiLevelType w:val="hybridMultilevel"/>
    <w:tmpl w:val="0A048E9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3A6B4BDD"/>
    <w:multiLevelType w:val="hybridMultilevel"/>
    <w:tmpl w:val="54F24F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3C391F68"/>
    <w:multiLevelType w:val="hybridMultilevel"/>
    <w:tmpl w:val="440CEA7E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42D51937"/>
    <w:multiLevelType w:val="hybridMultilevel"/>
    <w:tmpl w:val="221626B0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44675DB4"/>
    <w:multiLevelType w:val="hybridMultilevel"/>
    <w:tmpl w:val="1C2049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45174A27"/>
    <w:multiLevelType w:val="hybridMultilevel"/>
    <w:tmpl w:val="034266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461E3441"/>
    <w:multiLevelType w:val="hybridMultilevel"/>
    <w:tmpl w:val="BD60A2D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4CB334A9"/>
    <w:multiLevelType w:val="hybridMultilevel"/>
    <w:tmpl w:val="7C4CCE3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5D1B1BDA"/>
    <w:multiLevelType w:val="hybridMultilevel"/>
    <w:tmpl w:val="3B58F78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644046D6"/>
    <w:multiLevelType w:val="hybridMultilevel"/>
    <w:tmpl w:val="670A4D5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675571C9"/>
    <w:multiLevelType w:val="hybridMultilevel"/>
    <w:tmpl w:val="EE3C145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67D22E25"/>
    <w:multiLevelType w:val="hybridMultilevel"/>
    <w:tmpl w:val="06AC5B42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>
    <w:nsid w:val="69CF735F"/>
    <w:multiLevelType w:val="hybridMultilevel"/>
    <w:tmpl w:val="AC0A8B30"/>
    <w:lvl w:ilvl="0" w:tplc="10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10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10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10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10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10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10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10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10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737A56E4"/>
    <w:multiLevelType w:val="hybridMultilevel"/>
    <w:tmpl w:val="5D4214AC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79534837"/>
    <w:multiLevelType w:val="hybridMultilevel"/>
    <w:tmpl w:val="D834C176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7E277D66"/>
    <w:multiLevelType w:val="hybridMultilevel"/>
    <w:tmpl w:val="02FA6F44"/>
    <w:lvl w:ilvl="0" w:tplc="0409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2"/>
  </w:num>
  <w:num w:numId="2">
    <w:abstractNumId w:val="24"/>
  </w:num>
  <w:num w:numId="3">
    <w:abstractNumId w:val="2"/>
  </w:num>
  <w:num w:numId="4">
    <w:abstractNumId w:val="5"/>
  </w:num>
  <w:num w:numId="5">
    <w:abstractNumId w:val="6"/>
  </w:num>
  <w:num w:numId="6">
    <w:abstractNumId w:val="23"/>
  </w:num>
  <w:num w:numId="7">
    <w:abstractNumId w:val="18"/>
  </w:num>
  <w:num w:numId="8">
    <w:abstractNumId w:val="9"/>
  </w:num>
  <w:num w:numId="9">
    <w:abstractNumId w:val="22"/>
  </w:num>
  <w:num w:numId="10">
    <w:abstractNumId w:val="11"/>
  </w:num>
  <w:num w:numId="11">
    <w:abstractNumId w:val="25"/>
  </w:num>
  <w:num w:numId="12">
    <w:abstractNumId w:val="21"/>
  </w:num>
  <w:num w:numId="13">
    <w:abstractNumId w:val="15"/>
  </w:num>
  <w:num w:numId="14">
    <w:abstractNumId w:val="19"/>
  </w:num>
  <w:num w:numId="15">
    <w:abstractNumId w:val="26"/>
  </w:num>
  <w:num w:numId="16">
    <w:abstractNumId w:val="7"/>
  </w:num>
  <w:num w:numId="17">
    <w:abstractNumId w:val="17"/>
  </w:num>
  <w:num w:numId="18">
    <w:abstractNumId w:val="4"/>
  </w:num>
  <w:num w:numId="19">
    <w:abstractNumId w:val="14"/>
  </w:num>
  <w:num w:numId="20">
    <w:abstractNumId w:val="20"/>
  </w:num>
  <w:num w:numId="21">
    <w:abstractNumId w:val="10"/>
  </w:num>
  <w:num w:numId="22">
    <w:abstractNumId w:val="13"/>
  </w:num>
  <w:num w:numId="23">
    <w:abstractNumId w:val="3"/>
  </w:num>
  <w:num w:numId="24">
    <w:abstractNumId w:val="16"/>
  </w:num>
  <w:num w:numId="25">
    <w:abstractNumId w:val="1"/>
  </w:num>
  <w:num w:numId="26">
    <w:abstractNumId w:val="0"/>
  </w:num>
  <w:num w:numId="27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8"/>
  <w:proofState w:spelling="clean" w:grammar="clean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75D0"/>
    <w:rsid w:val="00090CBB"/>
    <w:rsid w:val="000A2312"/>
    <w:rsid w:val="00147562"/>
    <w:rsid w:val="001C2881"/>
    <w:rsid w:val="00217692"/>
    <w:rsid w:val="003A3D9C"/>
    <w:rsid w:val="003B17DC"/>
    <w:rsid w:val="003E0624"/>
    <w:rsid w:val="003E1505"/>
    <w:rsid w:val="00464127"/>
    <w:rsid w:val="004C67B1"/>
    <w:rsid w:val="00562DA1"/>
    <w:rsid w:val="005A20A7"/>
    <w:rsid w:val="005B3CE8"/>
    <w:rsid w:val="005C3510"/>
    <w:rsid w:val="005E75EB"/>
    <w:rsid w:val="006029D3"/>
    <w:rsid w:val="007009D4"/>
    <w:rsid w:val="0071569F"/>
    <w:rsid w:val="00866B9E"/>
    <w:rsid w:val="009124BD"/>
    <w:rsid w:val="009A342E"/>
    <w:rsid w:val="009E3350"/>
    <w:rsid w:val="009F638A"/>
    <w:rsid w:val="00A7477E"/>
    <w:rsid w:val="00B45D5A"/>
    <w:rsid w:val="00B57F92"/>
    <w:rsid w:val="00B929A1"/>
    <w:rsid w:val="00C4460D"/>
    <w:rsid w:val="00C634E6"/>
    <w:rsid w:val="00DB3D69"/>
    <w:rsid w:val="00DC62D7"/>
    <w:rsid w:val="00DD16B9"/>
    <w:rsid w:val="00E22142"/>
    <w:rsid w:val="00E36EF8"/>
    <w:rsid w:val="00F075D0"/>
    <w:rsid w:val="00FA5C8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46512105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F075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5D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5D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B17D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A3D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D9C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3A3D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D9C"/>
    <w:rPr>
      <w:rFonts w:ascii="Arial" w:hAnsi="Arial"/>
      <w:sz w:val="22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4"/>
        <w:szCs w:val="24"/>
        <w:lang w:val="en-US" w:eastAsia="en-US" w:bidi="ar-SA"/>
      </w:rPr>
    </w:rPrDefault>
    <w:pPrDefault/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90CBB"/>
    <w:rPr>
      <w:rFonts w:ascii="Arial" w:hAnsi="Arial"/>
      <w:sz w:val="22"/>
    </w:rPr>
  </w:style>
  <w:style w:type="paragraph" w:styleId="Heading1">
    <w:name w:val="heading 1"/>
    <w:basedOn w:val="Normal"/>
    <w:next w:val="Normal"/>
    <w:link w:val="Heading1Char"/>
    <w:autoRedefine/>
    <w:uiPriority w:val="9"/>
    <w:qFormat/>
    <w:rsid w:val="00090CBB"/>
    <w:pPr>
      <w:keepNext/>
      <w:keepLines/>
      <w:spacing w:before="480"/>
      <w:outlineLvl w:val="0"/>
    </w:pPr>
    <w:rPr>
      <w:rFonts w:eastAsiaTheme="majorEastAsia" w:cstheme="majorBidi"/>
      <w:b/>
      <w:bCs/>
      <w:color w:val="345A8A" w:themeColor="accent1" w:themeShade="B5"/>
      <w:sz w:val="32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1C2881"/>
    <w:pPr>
      <w:keepNext/>
      <w:keepLines/>
      <w:spacing w:before="200"/>
      <w:outlineLvl w:val="1"/>
    </w:pPr>
    <w:rPr>
      <w:rFonts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5B3CE8"/>
    <w:pPr>
      <w:keepNext/>
      <w:keepLines/>
      <w:spacing w:before="200"/>
      <w:outlineLvl w:val="2"/>
    </w:pPr>
    <w:rPr>
      <w:rFonts w:eastAsiaTheme="majorEastAsia" w:cstheme="majorBidi"/>
      <w:b/>
      <w:bCs/>
      <w:color w:val="4F81BD" w:themeColor="accent1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autoRedefine/>
    <w:uiPriority w:val="1"/>
    <w:qFormat/>
    <w:rsid w:val="005E75EB"/>
    <w:rPr>
      <w:rFonts w:ascii="Arial" w:hAnsi="Arial"/>
      <w:sz w:val="22"/>
    </w:rPr>
  </w:style>
  <w:style w:type="character" w:customStyle="1" w:styleId="Heading1Char">
    <w:name w:val="Heading 1 Char"/>
    <w:basedOn w:val="DefaultParagraphFont"/>
    <w:link w:val="Heading1"/>
    <w:uiPriority w:val="9"/>
    <w:rsid w:val="00090CBB"/>
    <w:rPr>
      <w:rFonts w:ascii="Arial" w:eastAsiaTheme="majorEastAsia" w:hAnsi="Arial" w:cstheme="majorBidi"/>
      <w:b/>
      <w:bCs/>
      <w:color w:val="345A8A" w:themeColor="accent1" w:themeShade="B5"/>
      <w:sz w:val="32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1C2881"/>
    <w:rPr>
      <w:rFonts w:ascii="Arial" w:eastAsiaTheme="majorEastAsia" w:hAnsi="Arial" w:cstheme="majorBidi"/>
      <w:b/>
      <w:bCs/>
      <w:color w:val="4F81BD" w:themeColor="accent1"/>
      <w:sz w:val="26"/>
      <w:szCs w:val="26"/>
    </w:rPr>
  </w:style>
  <w:style w:type="paragraph" w:styleId="Title">
    <w:name w:val="Title"/>
    <w:basedOn w:val="Normal"/>
    <w:next w:val="Normal"/>
    <w:link w:val="TitleChar"/>
    <w:autoRedefine/>
    <w:uiPriority w:val="10"/>
    <w:qFormat/>
    <w:rsid w:val="00090CBB"/>
    <w:pPr>
      <w:pBdr>
        <w:bottom w:val="single" w:sz="8" w:space="4" w:color="4F81BD" w:themeColor="accent1"/>
      </w:pBdr>
      <w:spacing w:after="300"/>
      <w:contextualSpacing/>
    </w:pPr>
    <w:rPr>
      <w:rFonts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090CBB"/>
    <w:rPr>
      <w:rFonts w:ascii="Arial" w:eastAsiaTheme="majorEastAsia" w:hAnsi="Arial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Heading3Char">
    <w:name w:val="Heading 3 Char"/>
    <w:basedOn w:val="DefaultParagraphFont"/>
    <w:link w:val="Heading3"/>
    <w:uiPriority w:val="9"/>
    <w:rsid w:val="005B3CE8"/>
    <w:rPr>
      <w:rFonts w:ascii="Arial" w:eastAsiaTheme="majorEastAsia" w:hAnsi="Arial" w:cstheme="majorBidi"/>
      <w:b/>
      <w:bCs/>
      <w:color w:val="4F81BD" w:themeColor="accent1"/>
      <w:sz w:val="22"/>
    </w:rPr>
  </w:style>
  <w:style w:type="paragraph" w:styleId="ListParagraph">
    <w:name w:val="List Paragraph"/>
    <w:basedOn w:val="Normal"/>
    <w:uiPriority w:val="34"/>
    <w:qFormat/>
    <w:rsid w:val="00F075D0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F075D0"/>
    <w:rPr>
      <w:rFonts w:ascii="Lucida Grande" w:hAnsi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F075D0"/>
    <w:rPr>
      <w:rFonts w:ascii="Lucida Grande" w:hAnsi="Lucida Grande"/>
      <w:sz w:val="18"/>
      <w:szCs w:val="18"/>
    </w:rPr>
  </w:style>
  <w:style w:type="paragraph" w:styleId="NormalWeb">
    <w:name w:val="Normal (Web)"/>
    <w:basedOn w:val="Normal"/>
    <w:uiPriority w:val="99"/>
    <w:semiHidden/>
    <w:unhideWhenUsed/>
    <w:rsid w:val="003B17DC"/>
    <w:pPr>
      <w:spacing w:before="100" w:beforeAutospacing="1" w:after="100" w:afterAutospacing="1"/>
    </w:pPr>
    <w:rPr>
      <w:rFonts w:ascii="Times" w:hAnsi="Times" w:cs="Times New Roman"/>
      <w:sz w:val="20"/>
      <w:szCs w:val="20"/>
    </w:rPr>
  </w:style>
  <w:style w:type="paragraph" w:styleId="Header">
    <w:name w:val="header"/>
    <w:basedOn w:val="Normal"/>
    <w:link w:val="HeaderChar"/>
    <w:uiPriority w:val="99"/>
    <w:unhideWhenUsed/>
    <w:rsid w:val="003A3D9C"/>
    <w:pPr>
      <w:tabs>
        <w:tab w:val="center" w:pos="4320"/>
        <w:tab w:val="right" w:pos="864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3A3D9C"/>
    <w:rPr>
      <w:rFonts w:ascii="Arial" w:hAnsi="Arial"/>
      <w:sz w:val="22"/>
    </w:rPr>
  </w:style>
  <w:style w:type="paragraph" w:styleId="Footer">
    <w:name w:val="footer"/>
    <w:basedOn w:val="Normal"/>
    <w:link w:val="FooterChar"/>
    <w:uiPriority w:val="99"/>
    <w:unhideWhenUsed/>
    <w:rsid w:val="003A3D9C"/>
    <w:pPr>
      <w:tabs>
        <w:tab w:val="center" w:pos="4320"/>
        <w:tab w:val="right" w:pos="864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3A3D9C"/>
    <w:rPr>
      <w:rFonts w:ascii="Arial" w:hAnsi="Arial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6590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3919134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37623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77400">
          <w:marLeft w:val="547"/>
          <w:marRight w:val="0"/>
          <w:marTop w:val="96"/>
          <w:marBottom w:val="192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allowPNG/>
  <w:doNotSaveAsSingleFile/>
</w:webSettings>
</file>

<file path=word/_rels/document.xml.rels><?xml version="1.0" encoding="UTF-8" standalone="yes"?>
<Relationships xmlns="http://schemas.openxmlformats.org/package/2006/relationships"><Relationship Id="rId9" Type="http://schemas.openxmlformats.org/officeDocument/2006/relationships/image" Target="media/image1.png"/><Relationship Id="rId20" Type="http://schemas.openxmlformats.org/officeDocument/2006/relationships/image" Target="media/image12.png"/><Relationship Id="rId21" Type="http://schemas.openxmlformats.org/officeDocument/2006/relationships/image" Target="media/image13.png"/><Relationship Id="rId22" Type="http://schemas.openxmlformats.org/officeDocument/2006/relationships/image" Target="media/image14.png"/><Relationship Id="rId23" Type="http://schemas.openxmlformats.org/officeDocument/2006/relationships/image" Target="media/image15.png"/><Relationship Id="rId24" Type="http://schemas.openxmlformats.org/officeDocument/2006/relationships/image" Target="media/image16.png"/><Relationship Id="rId25" Type="http://schemas.openxmlformats.org/officeDocument/2006/relationships/image" Target="media/image17.png"/><Relationship Id="rId26" Type="http://schemas.openxmlformats.org/officeDocument/2006/relationships/image" Target="media/image18.png"/><Relationship Id="rId27" Type="http://schemas.openxmlformats.org/officeDocument/2006/relationships/image" Target="media/image19.png"/><Relationship Id="rId28" Type="http://schemas.openxmlformats.org/officeDocument/2006/relationships/fontTable" Target="fontTable.xml"/><Relationship Id="rId29" Type="http://schemas.openxmlformats.org/officeDocument/2006/relationships/theme" Target="theme/theme1.xml"/><Relationship Id="rId10" Type="http://schemas.openxmlformats.org/officeDocument/2006/relationships/image" Target="media/image2.jpeg"/><Relationship Id="rId11" Type="http://schemas.openxmlformats.org/officeDocument/2006/relationships/image" Target="media/image3.png"/><Relationship Id="rId12" Type="http://schemas.openxmlformats.org/officeDocument/2006/relationships/image" Target="media/image4.png"/><Relationship Id="rId13" Type="http://schemas.openxmlformats.org/officeDocument/2006/relationships/image" Target="media/image5.png"/><Relationship Id="rId14" Type="http://schemas.openxmlformats.org/officeDocument/2006/relationships/image" Target="media/image6.png"/><Relationship Id="rId15" Type="http://schemas.openxmlformats.org/officeDocument/2006/relationships/image" Target="media/image7.png"/><Relationship Id="rId16" Type="http://schemas.openxmlformats.org/officeDocument/2006/relationships/image" Target="media/image8.jpeg"/><Relationship Id="rId17" Type="http://schemas.openxmlformats.org/officeDocument/2006/relationships/image" Target="media/image9.png"/><Relationship Id="rId18" Type="http://schemas.openxmlformats.org/officeDocument/2006/relationships/image" Target="media/image10.png"/><Relationship Id="rId19" Type="http://schemas.openxmlformats.org/officeDocument/2006/relationships/image" Target="media/image11.png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otnotes" Target="footnotes.xml"/><Relationship Id="rId8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0DE3227-2CD5-244A-9C98-EEB81A34D66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206</TotalTime>
  <Pages>10</Pages>
  <Words>1769</Words>
  <Characters>10084</Characters>
  <Application>Microsoft Macintosh Word</Application>
  <DocSecurity>0</DocSecurity>
  <Lines>84</Lines>
  <Paragraphs>23</Paragraphs>
  <ScaleCrop>false</ScaleCrop>
  <Company/>
  <LinksUpToDate>false</LinksUpToDate>
  <CharactersWithSpaces>11830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Safina-Aliya Dhanji</dc:creator>
  <cp:keywords/>
  <dc:description/>
  <cp:lastModifiedBy>Safina-Aliya Dhanji</cp:lastModifiedBy>
  <cp:revision>5</cp:revision>
  <cp:lastPrinted>2012-02-11T20:23:00Z</cp:lastPrinted>
  <dcterms:created xsi:type="dcterms:W3CDTF">2012-02-04T16:30:00Z</dcterms:created>
  <dcterms:modified xsi:type="dcterms:W3CDTF">2012-02-11T20:23:00Z</dcterms:modified>
</cp:coreProperties>
</file>