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89D2B9" w14:textId="77777777" w:rsidR="00F47A33" w:rsidRDefault="00201FF3">
      <w:r>
        <w:rPr>
          <w:b/>
        </w:rPr>
        <w:t>Chapter 5</w:t>
      </w:r>
    </w:p>
    <w:p w14:paraId="20660955" w14:textId="77777777" w:rsidR="00201FF3" w:rsidRDefault="00201FF3">
      <w:r>
        <w:t xml:space="preserve">Consumer Credit </w:t>
      </w:r>
    </w:p>
    <w:p w14:paraId="0580BAC1" w14:textId="77777777" w:rsidR="00201FF3" w:rsidRDefault="009F2E8C">
      <w:r>
        <w:rPr>
          <w:b/>
        </w:rPr>
        <w:t>What is Consumer credit?</w:t>
      </w:r>
    </w:p>
    <w:p w14:paraId="36892C6B" w14:textId="77777777" w:rsidR="009F2E8C" w:rsidRDefault="009F2E8C" w:rsidP="009F2E8C">
      <w:pPr>
        <w:pStyle w:val="ListParagraph"/>
        <w:numPr>
          <w:ilvl w:val="0"/>
          <w:numId w:val="1"/>
        </w:numPr>
      </w:pPr>
      <w:r>
        <w:t xml:space="preserve">Cred is an arrangement to receive cash, goods or services now, and pay for them in the future </w:t>
      </w:r>
    </w:p>
    <w:p w14:paraId="4779E873" w14:textId="77777777" w:rsidR="009F2E8C" w:rsidRDefault="009F2E8C" w:rsidP="009F2E8C">
      <w:pPr>
        <w:pStyle w:val="ListParagraph"/>
        <w:numPr>
          <w:ilvl w:val="0"/>
          <w:numId w:val="1"/>
        </w:numPr>
      </w:pPr>
      <w:r>
        <w:t xml:space="preserve">Consumer credit is the use of credit for personal needs, except a home mortgage </w:t>
      </w:r>
    </w:p>
    <w:p w14:paraId="2AD76CFA" w14:textId="77777777" w:rsidR="009F2E8C" w:rsidRDefault="009F2E8C" w:rsidP="009F2E8C">
      <w:r>
        <w:t>There are three ways consumers can finance current purchases</w:t>
      </w:r>
    </w:p>
    <w:p w14:paraId="257C8D8F" w14:textId="77777777" w:rsidR="009F2E8C" w:rsidRDefault="009F2E8C" w:rsidP="009F2E8C">
      <w:pPr>
        <w:pStyle w:val="ListParagraph"/>
        <w:numPr>
          <w:ilvl w:val="0"/>
          <w:numId w:val="2"/>
        </w:numPr>
      </w:pPr>
      <w:r>
        <w:t>Take money from savings</w:t>
      </w:r>
    </w:p>
    <w:p w14:paraId="364F7F84" w14:textId="77777777" w:rsidR="009F2E8C" w:rsidRDefault="009F2E8C" w:rsidP="009F2E8C">
      <w:pPr>
        <w:pStyle w:val="ListParagraph"/>
        <w:numPr>
          <w:ilvl w:val="0"/>
          <w:numId w:val="2"/>
        </w:numPr>
      </w:pPr>
      <w:r>
        <w:t>Use present earnings</w:t>
      </w:r>
    </w:p>
    <w:p w14:paraId="22DBB941" w14:textId="77777777" w:rsidR="009F2E8C" w:rsidRDefault="009F2E8C" w:rsidP="009F2E8C">
      <w:pPr>
        <w:pStyle w:val="ListParagraph"/>
        <w:numPr>
          <w:ilvl w:val="0"/>
          <w:numId w:val="2"/>
        </w:numPr>
      </w:pPr>
      <w:r>
        <w:t>Borrow against expected future income</w:t>
      </w:r>
    </w:p>
    <w:p w14:paraId="625EC555" w14:textId="77777777" w:rsidR="009F2E8C" w:rsidRDefault="009F2E8C" w:rsidP="009F2E8C">
      <w:r>
        <w:t xml:space="preserve">Trade-offs are involved in using credit </w:t>
      </w:r>
    </w:p>
    <w:p w14:paraId="68C53C19" w14:textId="77777777" w:rsidR="009F2E8C" w:rsidRDefault="009F2E8C" w:rsidP="009F2E8C"/>
    <w:p w14:paraId="719F6C56" w14:textId="77777777" w:rsidR="009F2E8C" w:rsidRDefault="009F2E8C" w:rsidP="009F2E8C">
      <w:r>
        <w:rPr>
          <w:u w:val="single"/>
        </w:rPr>
        <w:t>Advantages of Credit</w:t>
      </w:r>
    </w:p>
    <w:p w14:paraId="0C0C169B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Current use of goods and services</w:t>
      </w:r>
    </w:p>
    <w:p w14:paraId="46CBF96C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Permit purchase even when funds are low</w:t>
      </w:r>
    </w:p>
    <w:p w14:paraId="1A2C7828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 xml:space="preserve">Use for financial </w:t>
      </w:r>
      <w:proofErr w:type="spellStart"/>
      <w:r>
        <w:t>emergenices</w:t>
      </w:r>
      <w:proofErr w:type="spellEnd"/>
    </w:p>
    <w:p w14:paraId="370A5ACB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Convenient when shopping</w:t>
      </w:r>
    </w:p>
    <w:p w14:paraId="2349E36E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Safer than cash</w:t>
      </w:r>
    </w:p>
    <w:p w14:paraId="64A6C9F3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Can take advantage of float time</w:t>
      </w:r>
    </w:p>
    <w:p w14:paraId="6D9E6B0E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May get rebates, airline miles or other bonuses</w:t>
      </w:r>
    </w:p>
    <w:p w14:paraId="717DFAFC" w14:textId="77777777" w:rsidR="009F2E8C" w:rsidRDefault="009F2E8C" w:rsidP="009F2E8C">
      <w:pPr>
        <w:pStyle w:val="ListParagraph"/>
        <w:numPr>
          <w:ilvl w:val="0"/>
          <w:numId w:val="3"/>
        </w:numPr>
      </w:pPr>
      <w:r>
        <w:t>Demonstrates financial stability</w:t>
      </w:r>
    </w:p>
    <w:p w14:paraId="09127BFA" w14:textId="77777777" w:rsidR="009F2E8C" w:rsidRDefault="009F2E8C" w:rsidP="009F2E8C">
      <w:r>
        <w:rPr>
          <w:u w:val="single"/>
        </w:rPr>
        <w:t>Disadvantages of Credit</w:t>
      </w:r>
    </w:p>
    <w:p w14:paraId="252AE4FD" w14:textId="77777777" w:rsidR="009F2E8C" w:rsidRDefault="009F2E8C" w:rsidP="009F2E8C">
      <w:pPr>
        <w:pStyle w:val="ListParagraph"/>
        <w:numPr>
          <w:ilvl w:val="0"/>
          <w:numId w:val="4"/>
        </w:numPr>
      </w:pPr>
      <w:r>
        <w:t xml:space="preserve">Purchases are more expensive </w:t>
      </w:r>
    </w:p>
    <w:p w14:paraId="799F761A" w14:textId="77777777" w:rsidR="009F2E8C" w:rsidRDefault="009F2E8C" w:rsidP="009F2E8C">
      <w:pPr>
        <w:pStyle w:val="ListParagraph"/>
        <w:numPr>
          <w:ilvl w:val="0"/>
          <w:numId w:val="4"/>
        </w:numPr>
      </w:pPr>
      <w:r>
        <w:t>Temptation to overspend</w:t>
      </w:r>
    </w:p>
    <w:p w14:paraId="7582CC7C" w14:textId="77777777" w:rsidR="009F2E8C" w:rsidRDefault="009F2E8C" w:rsidP="009F2E8C">
      <w:pPr>
        <w:pStyle w:val="ListParagraph"/>
        <w:numPr>
          <w:ilvl w:val="0"/>
          <w:numId w:val="4"/>
        </w:numPr>
      </w:pPr>
      <w:r>
        <w:t>Ties up future income</w:t>
      </w:r>
    </w:p>
    <w:p w14:paraId="35EBB9CB" w14:textId="77777777" w:rsidR="009F2E8C" w:rsidRDefault="009F2E8C" w:rsidP="009F2E8C">
      <w:pPr>
        <w:pStyle w:val="ListParagraph"/>
        <w:numPr>
          <w:ilvl w:val="0"/>
          <w:numId w:val="4"/>
        </w:numPr>
      </w:pPr>
      <w:r>
        <w:t>Possible financial difficulties</w:t>
      </w:r>
    </w:p>
    <w:p w14:paraId="2F436741" w14:textId="77777777" w:rsidR="009F2E8C" w:rsidRDefault="009F2E8C" w:rsidP="009F2E8C">
      <w:pPr>
        <w:pStyle w:val="ListParagraph"/>
        <w:numPr>
          <w:ilvl w:val="0"/>
          <w:numId w:val="4"/>
        </w:numPr>
      </w:pPr>
      <w:r>
        <w:t>Slows progress to future goals</w:t>
      </w:r>
    </w:p>
    <w:p w14:paraId="47DCFF88" w14:textId="77777777" w:rsidR="009F2E8C" w:rsidRDefault="009F2E8C" w:rsidP="009F2E8C"/>
    <w:p w14:paraId="0443D2DC" w14:textId="77777777" w:rsidR="009F2E8C" w:rsidRDefault="009F2E8C" w:rsidP="009F2E8C">
      <w:r>
        <w:rPr>
          <w:b/>
        </w:rPr>
        <w:t>Types of Credit</w:t>
      </w:r>
    </w:p>
    <w:p w14:paraId="38FCFC38" w14:textId="77777777" w:rsidR="009F2E8C" w:rsidRDefault="009F2E8C" w:rsidP="009F2E8C">
      <w:r>
        <w:rPr>
          <w:u w:val="single"/>
        </w:rPr>
        <w:t>Consumer loan</w:t>
      </w:r>
    </w:p>
    <w:p w14:paraId="5C64AFF5" w14:textId="77777777" w:rsidR="009F2E8C" w:rsidRDefault="009F2E8C" w:rsidP="009F2E8C">
      <w:r>
        <w:t xml:space="preserve">One time loan that the borrower pays back in a specified period of time with a pre-determined payment schedule </w:t>
      </w:r>
    </w:p>
    <w:p w14:paraId="1DBF2C03" w14:textId="77777777" w:rsidR="009F2E8C" w:rsidRDefault="009F2E8C" w:rsidP="009F2E8C">
      <w:pPr>
        <w:pStyle w:val="ListParagraph"/>
        <w:numPr>
          <w:ilvl w:val="0"/>
          <w:numId w:val="5"/>
        </w:numPr>
      </w:pPr>
      <w:r>
        <w:t xml:space="preserve">Home mortgages, automobile or household furnishings </w:t>
      </w:r>
    </w:p>
    <w:p w14:paraId="4A08390B" w14:textId="77777777" w:rsidR="009F2E8C" w:rsidRDefault="009F2E8C" w:rsidP="009F2E8C">
      <w:r>
        <w:rPr>
          <w:u w:val="single"/>
        </w:rPr>
        <w:t>Revolving Credit</w:t>
      </w:r>
    </w:p>
    <w:p w14:paraId="38813F8D" w14:textId="77777777" w:rsidR="009F2E8C" w:rsidRDefault="009F2E8C" w:rsidP="009F2E8C">
      <w:r>
        <w:t>A line of credit in which loans are made on a continuous basis and the borrower is billed periodically for at least partial payment</w:t>
      </w:r>
    </w:p>
    <w:p w14:paraId="516FD4EB" w14:textId="77777777" w:rsidR="009F2E8C" w:rsidRDefault="009F2E8C" w:rsidP="009F2E8C">
      <w:pPr>
        <w:pStyle w:val="ListParagraph"/>
        <w:numPr>
          <w:ilvl w:val="0"/>
          <w:numId w:val="5"/>
        </w:numPr>
      </w:pPr>
      <w:r>
        <w:t>Department store or bank credit card</w:t>
      </w:r>
    </w:p>
    <w:p w14:paraId="1E4AFF85" w14:textId="77777777" w:rsidR="00707AD7" w:rsidRDefault="00707AD7" w:rsidP="00707AD7">
      <w:pPr>
        <w:pStyle w:val="ListParagraph"/>
        <w:numPr>
          <w:ilvl w:val="0"/>
          <w:numId w:val="5"/>
        </w:numPr>
        <w:spacing w:after="200"/>
      </w:pPr>
      <w:r>
        <w:t>Personal line of credit: a prearranged loan from a bank for a maximum specified amount.</w:t>
      </w:r>
    </w:p>
    <w:p w14:paraId="3E394923" w14:textId="77777777" w:rsidR="00707AD7" w:rsidRDefault="00707AD7" w:rsidP="00707AD7">
      <w:pPr>
        <w:pStyle w:val="ListParagraph"/>
        <w:numPr>
          <w:ilvl w:val="0"/>
          <w:numId w:val="5"/>
        </w:numPr>
        <w:spacing w:after="200"/>
      </w:pPr>
      <w:r>
        <w:t>Convenience Users: credit card users that pay off their balance in full each month (70% of all users do this)</w:t>
      </w:r>
    </w:p>
    <w:p w14:paraId="36B7A9EB" w14:textId="77777777" w:rsidR="00707AD7" w:rsidRDefault="00707AD7" w:rsidP="00707AD7">
      <w:pPr>
        <w:pStyle w:val="ListParagraph"/>
        <w:numPr>
          <w:ilvl w:val="0"/>
          <w:numId w:val="5"/>
        </w:numPr>
        <w:spacing w:after="200"/>
      </w:pPr>
      <w:r>
        <w:t>Co-branding: the linking of a credit card with a business trade name offering points or premiums toward the purchase of a product or service. They offer rebates on products and services.</w:t>
      </w:r>
    </w:p>
    <w:p w14:paraId="3EFE6CEB" w14:textId="77777777" w:rsidR="00707AD7" w:rsidRDefault="00707AD7" w:rsidP="00707AD7">
      <w:pPr>
        <w:pStyle w:val="ListParagraph"/>
        <w:numPr>
          <w:ilvl w:val="0"/>
          <w:numId w:val="5"/>
        </w:numPr>
        <w:spacing w:after="200"/>
      </w:pPr>
      <w:r>
        <w:lastRenderedPageBreak/>
        <w:t>Smart cards: plastic card embedded with a computer chip that can store 500 more times the data of a credit card.</w:t>
      </w:r>
    </w:p>
    <w:p w14:paraId="65699376" w14:textId="77777777" w:rsidR="00707AD7" w:rsidRDefault="00707AD7" w:rsidP="009F2E8C">
      <w:pPr>
        <w:pStyle w:val="ListParagraph"/>
        <w:numPr>
          <w:ilvl w:val="0"/>
          <w:numId w:val="5"/>
        </w:numPr>
      </w:pPr>
    </w:p>
    <w:p w14:paraId="4A482D43" w14:textId="77777777" w:rsidR="00BF61EA" w:rsidRDefault="00BF61EA" w:rsidP="00BF61EA"/>
    <w:p w14:paraId="4DFD40C6" w14:textId="77777777" w:rsidR="00BF61EA" w:rsidRDefault="00BF61EA" w:rsidP="00BF61EA">
      <w:r>
        <w:rPr>
          <w:b/>
        </w:rPr>
        <w:t>Credit Cards</w:t>
      </w:r>
    </w:p>
    <w:p w14:paraId="07AAD92E" w14:textId="77777777" w:rsidR="00BF61EA" w:rsidRDefault="00BF61EA" w:rsidP="00BF61EA">
      <w:r>
        <w:rPr>
          <w:u w:val="single"/>
        </w:rPr>
        <w:t>Costs</w:t>
      </w:r>
    </w:p>
    <w:p w14:paraId="405A66BE" w14:textId="77777777" w:rsidR="00BF61EA" w:rsidRDefault="00BF61EA" w:rsidP="00BF61EA">
      <w:pPr>
        <w:pStyle w:val="ListParagraph"/>
        <w:numPr>
          <w:ilvl w:val="0"/>
          <w:numId w:val="5"/>
        </w:numPr>
      </w:pPr>
      <w:r>
        <w:t>Late/overdue payments</w:t>
      </w:r>
    </w:p>
    <w:p w14:paraId="6724673B" w14:textId="77777777" w:rsidR="00BF61EA" w:rsidRDefault="00BF61EA" w:rsidP="00BF61EA">
      <w:pPr>
        <w:pStyle w:val="ListParagraph"/>
        <w:numPr>
          <w:ilvl w:val="0"/>
          <w:numId w:val="5"/>
        </w:numPr>
      </w:pPr>
      <w:r>
        <w:t>Charge for exceeding credit limits</w:t>
      </w:r>
    </w:p>
    <w:p w14:paraId="7A9924F6" w14:textId="77777777" w:rsidR="00BF61EA" w:rsidRDefault="00BF61EA" w:rsidP="00BF61EA">
      <w:pPr>
        <w:pStyle w:val="ListParagraph"/>
        <w:numPr>
          <w:ilvl w:val="0"/>
          <w:numId w:val="5"/>
        </w:numPr>
      </w:pPr>
      <w:r>
        <w:t>Cash advances</w:t>
      </w:r>
    </w:p>
    <w:p w14:paraId="602BEC19" w14:textId="77777777" w:rsidR="00BF61EA" w:rsidRDefault="00BF61EA" w:rsidP="00BF61EA">
      <w:pPr>
        <w:pStyle w:val="ListParagraph"/>
        <w:numPr>
          <w:ilvl w:val="0"/>
          <w:numId w:val="5"/>
        </w:numPr>
      </w:pPr>
      <w:r>
        <w:t>Transactions on foreign currency</w:t>
      </w:r>
    </w:p>
    <w:p w14:paraId="100D694E" w14:textId="77777777" w:rsidR="00BF61EA" w:rsidRDefault="00BF61EA" w:rsidP="00BF61EA">
      <w:pPr>
        <w:pStyle w:val="ListParagraph"/>
        <w:numPr>
          <w:ilvl w:val="0"/>
          <w:numId w:val="5"/>
        </w:numPr>
      </w:pPr>
      <w:r>
        <w:t xml:space="preserve">Membership fees </w:t>
      </w:r>
    </w:p>
    <w:p w14:paraId="6D8D903A" w14:textId="77777777" w:rsidR="00BF61EA" w:rsidRDefault="00BF61EA" w:rsidP="00BF61EA">
      <w:r>
        <w:rPr>
          <w:u w:val="single"/>
        </w:rPr>
        <w:t>Benefits</w:t>
      </w:r>
    </w:p>
    <w:p w14:paraId="6AE2F86E" w14:textId="77777777" w:rsidR="00BF61EA" w:rsidRDefault="00BF61EA" w:rsidP="00BF61EA">
      <w:pPr>
        <w:pStyle w:val="ListParagraph"/>
        <w:numPr>
          <w:ilvl w:val="0"/>
          <w:numId w:val="6"/>
        </w:numPr>
      </w:pPr>
      <w:r>
        <w:t xml:space="preserve">Short term no interest loan if paid in full monthly </w:t>
      </w:r>
    </w:p>
    <w:p w14:paraId="20617B70" w14:textId="77777777" w:rsidR="00BF61EA" w:rsidRDefault="00BF61EA" w:rsidP="00BF61EA">
      <w:pPr>
        <w:pStyle w:val="ListParagraph"/>
        <w:numPr>
          <w:ilvl w:val="0"/>
          <w:numId w:val="6"/>
        </w:numPr>
      </w:pPr>
      <w:r>
        <w:t>Rewards, rebates, points</w:t>
      </w:r>
    </w:p>
    <w:p w14:paraId="56C94BAE" w14:textId="77777777" w:rsidR="00BF61EA" w:rsidRDefault="00BF61EA" w:rsidP="00BF61EA">
      <w:pPr>
        <w:pStyle w:val="ListParagraph"/>
        <w:numPr>
          <w:ilvl w:val="0"/>
          <w:numId w:val="6"/>
        </w:numPr>
      </w:pPr>
      <w:r>
        <w:t>Insurance on purchases</w:t>
      </w:r>
    </w:p>
    <w:p w14:paraId="036943CE" w14:textId="77777777" w:rsidR="00BF61EA" w:rsidRDefault="00BF61EA" w:rsidP="00BF61EA">
      <w:pPr>
        <w:pStyle w:val="ListParagraph"/>
        <w:numPr>
          <w:ilvl w:val="0"/>
          <w:numId w:val="6"/>
        </w:numPr>
      </w:pPr>
      <w:r>
        <w:t xml:space="preserve">Protection against fraudulent use </w:t>
      </w:r>
    </w:p>
    <w:p w14:paraId="785AF765" w14:textId="77777777" w:rsidR="00BF61EA" w:rsidRDefault="00BF61EA" w:rsidP="00BF61EA">
      <w:r>
        <w:rPr>
          <w:u w:val="single"/>
        </w:rPr>
        <w:t>Protecting Yourself Against Cred/Debit Card Fraud</w:t>
      </w:r>
    </w:p>
    <w:p w14:paraId="54D1DB6C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Sign new cards as soon as they arrive</w:t>
      </w:r>
    </w:p>
    <w:p w14:paraId="11DB9049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Treat the cards like money- keep them secure</w:t>
      </w:r>
    </w:p>
    <w:p w14:paraId="2F3AF007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Shred anything with your account number on it</w:t>
      </w:r>
    </w:p>
    <w:p w14:paraId="0316F62B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 xml:space="preserve">Don’t give your number over the phone unless you initiate the call </w:t>
      </w:r>
    </w:p>
    <w:p w14:paraId="22EE76E3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Get your card and a receipt after every transaction and compare them to your bills when they arrive</w:t>
      </w:r>
    </w:p>
    <w:p w14:paraId="31539CD6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Immediately report if lost or stolen</w:t>
      </w:r>
    </w:p>
    <w:p w14:paraId="6FB49B53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Notify issuer if you don’t get your billing statement</w:t>
      </w:r>
    </w:p>
    <w:p w14:paraId="7EB7BA55" w14:textId="77777777" w:rsidR="00BF61EA" w:rsidRDefault="00BF61EA" w:rsidP="00BF61EA">
      <w:pPr>
        <w:pStyle w:val="ListParagraph"/>
        <w:numPr>
          <w:ilvl w:val="0"/>
          <w:numId w:val="7"/>
        </w:numPr>
      </w:pPr>
      <w:r>
        <w:t>Check you cred report annually</w:t>
      </w:r>
    </w:p>
    <w:p w14:paraId="69744065" w14:textId="77777777" w:rsidR="00BF61EA" w:rsidRDefault="00BF61EA" w:rsidP="00BF61EA"/>
    <w:p w14:paraId="2BD743BA" w14:textId="77777777" w:rsidR="00BF61EA" w:rsidRDefault="00BF61EA" w:rsidP="00BF61EA">
      <w:r>
        <w:rPr>
          <w:b/>
        </w:rPr>
        <w:t>Personal Lines of Credit</w:t>
      </w:r>
    </w:p>
    <w:p w14:paraId="7C4DF2A9" w14:textId="77777777" w:rsidR="00BF61EA" w:rsidRDefault="00BF61EA" w:rsidP="00BF61EA">
      <w:pPr>
        <w:pStyle w:val="ListParagraph"/>
        <w:numPr>
          <w:ilvl w:val="0"/>
          <w:numId w:val="8"/>
        </w:numPr>
      </w:pPr>
      <w:r>
        <w:t>Revolving line of credit</w:t>
      </w:r>
    </w:p>
    <w:p w14:paraId="55633128" w14:textId="77777777" w:rsidR="00BF61EA" w:rsidRDefault="00BF61EA" w:rsidP="00BF61EA">
      <w:pPr>
        <w:pStyle w:val="ListParagraph"/>
        <w:numPr>
          <w:ilvl w:val="0"/>
          <w:numId w:val="8"/>
        </w:numPr>
      </w:pPr>
      <w:r>
        <w:t>Interest rate linked to lender’s prime rate</w:t>
      </w:r>
    </w:p>
    <w:p w14:paraId="5961BDCC" w14:textId="77777777" w:rsidR="00BF61EA" w:rsidRDefault="00BF61EA" w:rsidP="00BF61EA">
      <w:pPr>
        <w:pStyle w:val="ListParagraph"/>
        <w:numPr>
          <w:ilvl w:val="0"/>
          <w:numId w:val="8"/>
        </w:numPr>
      </w:pPr>
      <w:r>
        <w:t>Withdraw up to specified limit using debit card or cheques</w:t>
      </w:r>
    </w:p>
    <w:p w14:paraId="15BB1507" w14:textId="77777777" w:rsidR="00BF61EA" w:rsidRDefault="00BF61EA" w:rsidP="00BF61EA">
      <w:pPr>
        <w:pStyle w:val="ListParagraph"/>
        <w:numPr>
          <w:ilvl w:val="0"/>
          <w:numId w:val="8"/>
        </w:numPr>
      </w:pPr>
      <w:r>
        <w:t>Repay minimum stated or more</w:t>
      </w:r>
    </w:p>
    <w:p w14:paraId="45225FD2" w14:textId="77777777" w:rsidR="00BF61EA" w:rsidRDefault="00BF61EA" w:rsidP="00BF61EA">
      <w:pPr>
        <w:pStyle w:val="ListParagraph"/>
        <w:numPr>
          <w:ilvl w:val="0"/>
          <w:numId w:val="8"/>
        </w:numPr>
      </w:pPr>
      <w:r>
        <w:t>Secured with assets</w:t>
      </w:r>
    </w:p>
    <w:p w14:paraId="52C2D08E" w14:textId="77777777" w:rsidR="00BF61EA" w:rsidRDefault="00BF61EA" w:rsidP="00BF61EA">
      <w:pPr>
        <w:pStyle w:val="ListParagraph"/>
        <w:numPr>
          <w:ilvl w:val="1"/>
          <w:numId w:val="8"/>
        </w:numPr>
      </w:pPr>
      <w:r>
        <w:t xml:space="preserve">GIC’s or Home Equity </w:t>
      </w:r>
    </w:p>
    <w:p w14:paraId="16C7CC8D" w14:textId="77777777" w:rsidR="00193374" w:rsidRDefault="00193374" w:rsidP="00193374">
      <w:r>
        <w:rPr>
          <w:u w:val="single"/>
        </w:rPr>
        <w:t>Home Equity Loans</w:t>
      </w:r>
    </w:p>
    <w:p w14:paraId="09FF0575" w14:textId="77777777" w:rsidR="00193374" w:rsidRDefault="00193374" w:rsidP="00193374">
      <w:pPr>
        <w:pStyle w:val="ListParagraph"/>
        <w:numPr>
          <w:ilvl w:val="0"/>
          <w:numId w:val="9"/>
        </w:numPr>
      </w:pPr>
      <w:r>
        <w:t>A loan based on the current market value of your home less the amount still owing on your mortgage</w:t>
      </w:r>
    </w:p>
    <w:p w14:paraId="178110E1" w14:textId="77777777" w:rsidR="00193374" w:rsidRDefault="00193374" w:rsidP="00193374">
      <w:pPr>
        <w:pStyle w:val="ListParagraph"/>
        <w:numPr>
          <w:ilvl w:val="0"/>
          <w:numId w:val="9"/>
        </w:numPr>
      </w:pPr>
      <w:r>
        <w:t>Cant borrow up to 80% of your equity</w:t>
      </w:r>
    </w:p>
    <w:p w14:paraId="4D714421" w14:textId="77777777" w:rsidR="00193374" w:rsidRDefault="00193374" w:rsidP="00193374">
      <w:pPr>
        <w:pStyle w:val="ListParagraph"/>
        <w:numPr>
          <w:ilvl w:val="0"/>
          <w:numId w:val="9"/>
        </w:numPr>
      </w:pPr>
      <w:r>
        <w:t>Interest on loan is tax deductible if proceeds are being used for an investment (outside of registered plans)</w:t>
      </w:r>
    </w:p>
    <w:p w14:paraId="0D4F8F44" w14:textId="77777777" w:rsidR="00193374" w:rsidRDefault="00193374" w:rsidP="00193374">
      <w:pPr>
        <w:pStyle w:val="ListParagraph"/>
        <w:numPr>
          <w:ilvl w:val="0"/>
          <w:numId w:val="9"/>
        </w:numPr>
      </w:pPr>
      <w:r>
        <w:t xml:space="preserve">Usually set up as a revolving line of credit </w:t>
      </w:r>
    </w:p>
    <w:p w14:paraId="4037DF0C" w14:textId="77777777" w:rsidR="00193374" w:rsidRDefault="00193374" w:rsidP="00193374">
      <w:pPr>
        <w:rPr>
          <w:b/>
        </w:rPr>
      </w:pPr>
    </w:p>
    <w:p w14:paraId="3A74A3CE" w14:textId="77777777" w:rsidR="00193374" w:rsidRDefault="00193374" w:rsidP="00193374">
      <w:r>
        <w:rPr>
          <w:b/>
        </w:rPr>
        <w:t>Consumer Loans</w:t>
      </w:r>
    </w:p>
    <w:p w14:paraId="27BCE483" w14:textId="77777777" w:rsidR="00193374" w:rsidRDefault="00193374" w:rsidP="00193374">
      <w:pPr>
        <w:pStyle w:val="ListParagraph"/>
        <w:numPr>
          <w:ilvl w:val="0"/>
          <w:numId w:val="10"/>
        </w:numPr>
      </w:pPr>
      <w:r>
        <w:t>Mortgage loans</w:t>
      </w:r>
    </w:p>
    <w:p w14:paraId="149744CB" w14:textId="77777777" w:rsidR="00193374" w:rsidRDefault="00193374" w:rsidP="00193374">
      <w:pPr>
        <w:pStyle w:val="ListParagraph"/>
        <w:numPr>
          <w:ilvl w:val="1"/>
          <w:numId w:val="10"/>
        </w:numPr>
      </w:pPr>
      <w:r>
        <w:lastRenderedPageBreak/>
        <w:t xml:space="preserve">The biggest single debt most </w:t>
      </w:r>
      <w:proofErr w:type="spellStart"/>
      <w:r>
        <w:t>canadians</w:t>
      </w:r>
      <w:proofErr w:type="spellEnd"/>
      <w:r>
        <w:t xml:space="preserve"> will incur</w:t>
      </w:r>
    </w:p>
    <w:p w14:paraId="0A36D300" w14:textId="77777777" w:rsidR="00193374" w:rsidRDefault="00193374" w:rsidP="00193374">
      <w:pPr>
        <w:pStyle w:val="ListParagraph"/>
        <w:numPr>
          <w:ilvl w:val="0"/>
          <w:numId w:val="10"/>
        </w:numPr>
      </w:pPr>
      <w:r>
        <w:t>Car Loans</w:t>
      </w:r>
    </w:p>
    <w:p w14:paraId="744963C4" w14:textId="77777777" w:rsidR="00193374" w:rsidRDefault="00193374" w:rsidP="00193374">
      <w:pPr>
        <w:pStyle w:val="ListParagraph"/>
        <w:numPr>
          <w:ilvl w:val="1"/>
          <w:numId w:val="10"/>
        </w:numPr>
      </w:pPr>
      <w:r>
        <w:t>Financing at the banks</w:t>
      </w:r>
    </w:p>
    <w:p w14:paraId="3E853BF5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>Required to make minimum down payment</w:t>
      </w:r>
    </w:p>
    <w:p w14:paraId="1859F342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>Balance financed in instalment loan at fixed or variable rate often with open prepayment clause</w:t>
      </w:r>
    </w:p>
    <w:p w14:paraId="4DD5E8DE" w14:textId="77777777" w:rsidR="00193374" w:rsidRDefault="00193374" w:rsidP="00193374">
      <w:pPr>
        <w:pStyle w:val="ListParagraph"/>
        <w:numPr>
          <w:ilvl w:val="1"/>
          <w:numId w:val="10"/>
        </w:numPr>
      </w:pPr>
      <w:r>
        <w:t>Financing at the dealer</w:t>
      </w:r>
    </w:p>
    <w:p w14:paraId="225367D7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>Affiliated with manufacturer or financial institution</w:t>
      </w:r>
    </w:p>
    <w:p w14:paraId="74C358C0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>Significantly lower interest rates on some models</w:t>
      </w:r>
    </w:p>
    <w:p w14:paraId="0530C00E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 xml:space="preserve">Other incentive offered </w:t>
      </w:r>
    </w:p>
    <w:p w14:paraId="3A4487C4" w14:textId="77777777" w:rsidR="00193374" w:rsidRDefault="00193374" w:rsidP="00193374">
      <w:pPr>
        <w:pStyle w:val="ListParagraph"/>
        <w:numPr>
          <w:ilvl w:val="1"/>
          <w:numId w:val="10"/>
        </w:numPr>
      </w:pPr>
      <w:r>
        <w:t>Leasing</w:t>
      </w:r>
    </w:p>
    <w:p w14:paraId="72194A42" w14:textId="77777777" w:rsidR="00193374" w:rsidRDefault="00193374" w:rsidP="00193374">
      <w:pPr>
        <w:pStyle w:val="ListParagraph"/>
        <w:numPr>
          <w:ilvl w:val="2"/>
          <w:numId w:val="10"/>
        </w:numPr>
      </w:pPr>
      <w:r w:rsidRPr="00193374">
        <w:rPr>
          <w:b/>
        </w:rPr>
        <w:t>Closed end lease</w:t>
      </w:r>
      <w:r>
        <w:t>: you can buy vehicle at lease end or return it to the company</w:t>
      </w:r>
    </w:p>
    <w:p w14:paraId="4F42C0EF" w14:textId="77777777" w:rsidR="00193374" w:rsidRDefault="00193374" w:rsidP="00193374">
      <w:pPr>
        <w:pStyle w:val="ListParagraph"/>
        <w:numPr>
          <w:ilvl w:val="2"/>
          <w:numId w:val="10"/>
        </w:numPr>
      </w:pPr>
      <w:r w:rsidRPr="00193374">
        <w:rPr>
          <w:b/>
        </w:rPr>
        <w:t>Open end lease</w:t>
      </w:r>
      <w:r>
        <w:t>: you are responsible for residual value of vehicle at lease end</w:t>
      </w:r>
    </w:p>
    <w:p w14:paraId="4EF06D83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>Vehicle owned by leasing company, you pay maintenance, repairs, insurance</w:t>
      </w:r>
    </w:p>
    <w:p w14:paraId="78A60883" w14:textId="77777777" w:rsidR="00193374" w:rsidRDefault="00193374" w:rsidP="00193374">
      <w:pPr>
        <w:pStyle w:val="ListParagraph"/>
        <w:numPr>
          <w:ilvl w:val="2"/>
          <w:numId w:val="10"/>
        </w:numPr>
      </w:pPr>
      <w:r>
        <w:t xml:space="preserve">May have mileage restrictions </w:t>
      </w:r>
    </w:p>
    <w:p w14:paraId="14A18633" w14:textId="77777777" w:rsidR="0098466B" w:rsidRDefault="0098466B" w:rsidP="0098466B"/>
    <w:p w14:paraId="13A608B4" w14:textId="77777777" w:rsidR="0098466B" w:rsidRDefault="0098466B" w:rsidP="0098466B">
      <w:r>
        <w:rPr>
          <w:b/>
        </w:rPr>
        <w:t xml:space="preserve">General Rules of Credit Capacity </w:t>
      </w:r>
    </w:p>
    <w:p w14:paraId="41A55753" w14:textId="77777777" w:rsidR="00707AD7" w:rsidRPr="00707AD7" w:rsidRDefault="0098466B" w:rsidP="0098466B">
      <w:pPr>
        <w:rPr>
          <w:u w:val="single"/>
        </w:rPr>
      </w:pPr>
      <w:r w:rsidRPr="00707AD7">
        <w:rPr>
          <w:u w:val="single"/>
        </w:rPr>
        <w:t xml:space="preserve">Debt Payments-to-Income Ratio:  </w:t>
      </w:r>
    </w:p>
    <w:p w14:paraId="63A8A161" w14:textId="66B9605D" w:rsidR="0098466B" w:rsidRPr="00707AD7" w:rsidRDefault="00707AD7" w:rsidP="00707AD7">
      <w:pPr>
        <w:jc w:val="center"/>
        <w:rPr>
          <w:b/>
        </w:rPr>
      </w:pPr>
      <w:r w:rsidRPr="00707AD7">
        <w:rPr>
          <w:b/>
        </w:rPr>
        <w:t>M</w:t>
      </w:r>
      <w:r w:rsidR="0098466B" w:rsidRPr="00707AD7">
        <w:rPr>
          <w:b/>
        </w:rPr>
        <w:t>onthly</w:t>
      </w:r>
      <w:r>
        <w:rPr>
          <w:b/>
        </w:rPr>
        <w:t xml:space="preserve"> debt</w:t>
      </w:r>
      <w:r w:rsidR="0098466B" w:rsidRPr="00707AD7">
        <w:rPr>
          <w:b/>
        </w:rPr>
        <w:t xml:space="preserve"> payments/net monthly income</w:t>
      </w:r>
    </w:p>
    <w:p w14:paraId="5743E4B9" w14:textId="77777777" w:rsidR="0098466B" w:rsidRDefault="0098466B" w:rsidP="0098466B">
      <w:r>
        <w:t>*</w:t>
      </w:r>
      <w:proofErr w:type="gramStart"/>
      <w:r>
        <w:t>should</w:t>
      </w:r>
      <w:proofErr w:type="gramEnd"/>
      <w:r>
        <w:t xml:space="preserve"> not exceed 20%, not including housing </w:t>
      </w:r>
    </w:p>
    <w:p w14:paraId="70B2C75E" w14:textId="77777777" w:rsidR="00707AD7" w:rsidRDefault="00707AD7" w:rsidP="0098466B"/>
    <w:p w14:paraId="15975D75" w14:textId="3E2491DB" w:rsidR="00707AD7" w:rsidRDefault="00707AD7" w:rsidP="0098466B">
      <w:r>
        <w:rPr>
          <w:u w:val="single"/>
        </w:rPr>
        <w:t>Gross Debt Service (GDS):</w:t>
      </w:r>
      <w:r>
        <w:t xml:space="preserve"> monthly mortgage payment, including principal, interest, heating and taxes, as a percentage of your gross monthly </w:t>
      </w:r>
      <w:proofErr w:type="spellStart"/>
      <w:r>
        <w:t>incomr</w:t>
      </w:r>
      <w:proofErr w:type="spellEnd"/>
    </w:p>
    <w:p w14:paraId="0A6ACC19" w14:textId="39934157" w:rsidR="00707AD7" w:rsidRPr="00707AD7" w:rsidRDefault="00707AD7" w:rsidP="0098466B">
      <w:r>
        <w:rPr>
          <w:u w:val="single"/>
        </w:rPr>
        <w:t>Total Debt Serve (TDS):</w:t>
      </w:r>
      <w:r>
        <w:t xml:space="preserve"> monthly mortgage payment, including payments on any outstanding debt as a percentage of your gross monthly income </w:t>
      </w:r>
      <w:bookmarkStart w:id="0" w:name="_GoBack"/>
      <w:bookmarkEnd w:id="0"/>
    </w:p>
    <w:p w14:paraId="62AA68EB" w14:textId="77777777" w:rsidR="0098466B" w:rsidRDefault="0098466B" w:rsidP="0098466B"/>
    <w:p w14:paraId="3E87E5CC" w14:textId="77777777" w:rsidR="0098466B" w:rsidRDefault="0098466B" w:rsidP="0098466B">
      <w:r>
        <w:rPr>
          <w:b/>
        </w:rPr>
        <w:t>Co-Signing and Loan (Don’t Do it!)</w:t>
      </w:r>
    </w:p>
    <w:p w14:paraId="7E87A88F" w14:textId="77777777" w:rsidR="0098466B" w:rsidRDefault="0098466B" w:rsidP="0098466B">
      <w:pPr>
        <w:pStyle w:val="ListParagraph"/>
        <w:numPr>
          <w:ilvl w:val="0"/>
          <w:numId w:val="11"/>
        </w:numPr>
      </w:pPr>
      <w:r>
        <w:t>Guaranteeing a debt</w:t>
      </w:r>
    </w:p>
    <w:p w14:paraId="355A73E8" w14:textId="77777777" w:rsidR="0098466B" w:rsidRDefault="0098466B" w:rsidP="0098466B">
      <w:pPr>
        <w:pStyle w:val="ListParagraph"/>
        <w:numPr>
          <w:ilvl w:val="1"/>
          <w:numId w:val="11"/>
        </w:numPr>
      </w:pPr>
      <w:r>
        <w:t xml:space="preserve">If borrower doesn’t pay the debt you will have to </w:t>
      </w:r>
    </w:p>
    <w:p w14:paraId="6A1D4BCB" w14:textId="77777777" w:rsidR="0098466B" w:rsidRDefault="0098466B" w:rsidP="0098466B">
      <w:pPr>
        <w:pStyle w:val="ListParagraph"/>
        <w:numPr>
          <w:ilvl w:val="1"/>
          <w:numId w:val="11"/>
        </w:numPr>
      </w:pPr>
      <w:r>
        <w:t>Including fees and collection costs</w:t>
      </w:r>
    </w:p>
    <w:p w14:paraId="00F193A6" w14:textId="77777777" w:rsidR="0098466B" w:rsidRDefault="0098466B" w:rsidP="0098466B">
      <w:pPr>
        <w:pStyle w:val="ListParagraph"/>
        <w:numPr>
          <w:ilvl w:val="0"/>
          <w:numId w:val="11"/>
        </w:numPr>
      </w:pPr>
      <w:r>
        <w:t xml:space="preserve">Statistics show that 3 out of 4 co-signers have to pay </w:t>
      </w:r>
    </w:p>
    <w:p w14:paraId="4EBA062B" w14:textId="77777777" w:rsidR="0098466B" w:rsidRDefault="0098466B" w:rsidP="0098466B">
      <w:r>
        <w:rPr>
          <w:b/>
        </w:rPr>
        <w:t>Build and Maintain Your Credit Rating</w:t>
      </w:r>
    </w:p>
    <w:p w14:paraId="518B88AC" w14:textId="77777777" w:rsidR="0098466B" w:rsidRDefault="0098466B" w:rsidP="0098466B">
      <w:pPr>
        <w:pStyle w:val="ListParagraph"/>
        <w:numPr>
          <w:ilvl w:val="0"/>
          <w:numId w:val="12"/>
        </w:numPr>
      </w:pPr>
      <w:r>
        <w:t>Your credit experiences, or lack of, is a major consideration for the creditor</w:t>
      </w:r>
    </w:p>
    <w:p w14:paraId="710706BF" w14:textId="77777777" w:rsidR="0098466B" w:rsidRDefault="0098466B" w:rsidP="0098466B">
      <w:pPr>
        <w:pStyle w:val="ListParagraph"/>
        <w:numPr>
          <w:ilvl w:val="0"/>
          <w:numId w:val="12"/>
        </w:numPr>
      </w:pPr>
      <w:r>
        <w:t>A good credit rating is a valuable asset</w:t>
      </w:r>
    </w:p>
    <w:p w14:paraId="359ACC8A" w14:textId="77777777" w:rsidR="0098466B" w:rsidRDefault="0098466B" w:rsidP="0098466B">
      <w:pPr>
        <w:pStyle w:val="ListParagraph"/>
        <w:numPr>
          <w:ilvl w:val="1"/>
          <w:numId w:val="12"/>
        </w:numPr>
      </w:pPr>
      <w:r>
        <w:t>Use credit with discretion</w:t>
      </w:r>
    </w:p>
    <w:p w14:paraId="0EA5AD6B" w14:textId="77777777" w:rsidR="0098466B" w:rsidRDefault="0098466B" w:rsidP="0098466B">
      <w:pPr>
        <w:pStyle w:val="ListParagraph"/>
        <w:numPr>
          <w:ilvl w:val="1"/>
          <w:numId w:val="12"/>
        </w:numPr>
      </w:pPr>
      <w:r>
        <w:t>Limit borrowing to your capacity to repay</w:t>
      </w:r>
    </w:p>
    <w:p w14:paraId="04FA88D6" w14:textId="77777777" w:rsidR="0098466B" w:rsidRDefault="0098466B" w:rsidP="0098466B">
      <w:pPr>
        <w:pStyle w:val="ListParagraph"/>
        <w:numPr>
          <w:ilvl w:val="1"/>
          <w:numId w:val="12"/>
        </w:numPr>
      </w:pPr>
      <w:r>
        <w:t xml:space="preserve">Abide by the terms of the lending contracts </w:t>
      </w:r>
    </w:p>
    <w:p w14:paraId="1A603E9B" w14:textId="77777777" w:rsidR="002E35D2" w:rsidRDefault="002E35D2" w:rsidP="002E35D2">
      <w:r>
        <w:rPr>
          <w:b/>
        </w:rPr>
        <w:t>Your Credit File</w:t>
      </w:r>
    </w:p>
    <w:p w14:paraId="794E7102" w14:textId="77777777" w:rsidR="002E35D2" w:rsidRDefault="002E35D2" w:rsidP="002E35D2">
      <w:r>
        <w:t>The Credit Bureau is a reporting agency that collects credit and other information about consumers and sells the date to creditors to help in evaluating applications</w:t>
      </w:r>
    </w:p>
    <w:p w14:paraId="51525C7A" w14:textId="77777777" w:rsidR="002E35D2" w:rsidRDefault="002E35D2" w:rsidP="002E35D2">
      <w:r>
        <w:t>Your Credit file includes</w:t>
      </w:r>
    </w:p>
    <w:p w14:paraId="5FB28CCF" w14:textId="77777777" w:rsidR="002E35D2" w:rsidRDefault="002E35D2" w:rsidP="002E35D2">
      <w:pPr>
        <w:pStyle w:val="ListParagraph"/>
        <w:numPr>
          <w:ilvl w:val="0"/>
          <w:numId w:val="13"/>
        </w:numPr>
      </w:pPr>
      <w:r>
        <w:t>Your employer and position</w:t>
      </w:r>
    </w:p>
    <w:p w14:paraId="5FD0CEE5" w14:textId="77777777" w:rsidR="002E35D2" w:rsidRDefault="002E35D2" w:rsidP="002E35D2">
      <w:pPr>
        <w:pStyle w:val="ListParagraph"/>
        <w:numPr>
          <w:ilvl w:val="0"/>
          <w:numId w:val="13"/>
        </w:numPr>
      </w:pPr>
      <w:r>
        <w:lastRenderedPageBreak/>
        <w:t>Former address and employer</w:t>
      </w:r>
    </w:p>
    <w:p w14:paraId="689DFE08" w14:textId="77777777" w:rsidR="002E35D2" w:rsidRDefault="002E35D2" w:rsidP="002E35D2">
      <w:pPr>
        <w:pStyle w:val="ListParagraph"/>
        <w:numPr>
          <w:ilvl w:val="0"/>
          <w:numId w:val="13"/>
        </w:numPr>
      </w:pPr>
      <w:r>
        <w:t>Spouses name, social insurance number and employer</w:t>
      </w:r>
    </w:p>
    <w:p w14:paraId="102766C1" w14:textId="77777777" w:rsidR="002E35D2" w:rsidRDefault="002E35D2" w:rsidP="002E35D2">
      <w:pPr>
        <w:pStyle w:val="ListParagraph"/>
        <w:numPr>
          <w:ilvl w:val="0"/>
          <w:numId w:val="13"/>
        </w:numPr>
      </w:pPr>
      <w:r>
        <w:t xml:space="preserve">Public record and information </w:t>
      </w:r>
    </w:p>
    <w:p w14:paraId="529DB887" w14:textId="77777777" w:rsidR="002E35D2" w:rsidRDefault="002E35D2" w:rsidP="002E35D2">
      <w:pPr>
        <w:pStyle w:val="ListParagraph"/>
        <w:numPr>
          <w:ilvl w:val="0"/>
          <w:numId w:val="13"/>
        </w:numPr>
      </w:pPr>
      <w:r>
        <w:t xml:space="preserve">Cheques returned for insufficient funds </w:t>
      </w:r>
    </w:p>
    <w:p w14:paraId="07BCF8A6" w14:textId="77777777" w:rsidR="002E35D2" w:rsidRDefault="002E35D2" w:rsidP="002E35D2">
      <w:r>
        <w:rPr>
          <w:u w:val="single"/>
        </w:rPr>
        <w:t>Credit Bureau Regulation</w:t>
      </w:r>
    </w:p>
    <w:p w14:paraId="779BB777" w14:textId="77777777" w:rsidR="002E35D2" w:rsidRDefault="002E35D2" w:rsidP="002E35D2">
      <w:pPr>
        <w:pStyle w:val="ListParagraph"/>
        <w:numPr>
          <w:ilvl w:val="0"/>
          <w:numId w:val="14"/>
        </w:numPr>
      </w:pPr>
      <w:r>
        <w:t>Most provinces have legislation to protect</w:t>
      </w:r>
    </w:p>
    <w:p w14:paraId="2BDA5528" w14:textId="77777777" w:rsidR="002E35D2" w:rsidRDefault="002E35D2" w:rsidP="002E35D2">
      <w:pPr>
        <w:pStyle w:val="ListParagraph"/>
        <w:numPr>
          <w:ilvl w:val="1"/>
          <w:numId w:val="14"/>
        </w:numPr>
      </w:pPr>
      <w:r>
        <w:t>Consumer privacy</w:t>
      </w:r>
    </w:p>
    <w:p w14:paraId="72019BFF" w14:textId="77777777" w:rsidR="002E35D2" w:rsidRDefault="002E35D2" w:rsidP="002E35D2">
      <w:pPr>
        <w:pStyle w:val="ListParagraph"/>
        <w:numPr>
          <w:ilvl w:val="1"/>
          <w:numId w:val="14"/>
        </w:numPr>
      </w:pPr>
      <w:r>
        <w:t>Right not suffer from false credit or personal information</w:t>
      </w:r>
    </w:p>
    <w:p w14:paraId="42CA75E1" w14:textId="77777777" w:rsidR="002E35D2" w:rsidRDefault="002E35D2" w:rsidP="002E35D2">
      <w:pPr>
        <w:pStyle w:val="ListParagraph"/>
        <w:numPr>
          <w:ilvl w:val="0"/>
          <w:numId w:val="14"/>
        </w:numPr>
      </w:pPr>
      <w:r>
        <w:t>Others may only view your file if written consent has been given</w:t>
      </w:r>
    </w:p>
    <w:p w14:paraId="6C191679" w14:textId="77777777" w:rsidR="002E35D2" w:rsidRDefault="002E35D2" w:rsidP="002E35D2">
      <w:pPr>
        <w:pStyle w:val="ListParagraph"/>
        <w:numPr>
          <w:ilvl w:val="0"/>
          <w:numId w:val="14"/>
        </w:numPr>
      </w:pPr>
      <w:r>
        <w:t>First bankruptcy remains on your file 7 years, second bankruptcy results in both on your record for 14 years</w:t>
      </w:r>
    </w:p>
    <w:p w14:paraId="198002B7" w14:textId="77777777" w:rsidR="002E35D2" w:rsidRDefault="002E35D2" w:rsidP="002E35D2">
      <w:pPr>
        <w:pStyle w:val="ListParagraph"/>
        <w:numPr>
          <w:ilvl w:val="0"/>
          <w:numId w:val="14"/>
        </w:numPr>
      </w:pPr>
      <w:r>
        <w:t xml:space="preserve">Errors in your credit file should be corrected immediately </w:t>
      </w:r>
    </w:p>
    <w:p w14:paraId="5EF4E98A" w14:textId="77777777" w:rsidR="002E35D2" w:rsidRDefault="002E35D2" w:rsidP="002E35D2">
      <w:r>
        <w:rPr>
          <w:u w:val="single"/>
        </w:rPr>
        <w:t>Credit Scoring</w:t>
      </w:r>
    </w:p>
    <w:p w14:paraId="74B042C6" w14:textId="77777777" w:rsidR="002E35D2" w:rsidRDefault="002E35D2" w:rsidP="002E35D2">
      <w:pPr>
        <w:pStyle w:val="ListParagraph"/>
        <w:numPr>
          <w:ilvl w:val="0"/>
          <w:numId w:val="15"/>
        </w:numPr>
      </w:pPr>
      <w:r>
        <w:t>Used to assess the credit risk of prospective borrower’s</w:t>
      </w:r>
    </w:p>
    <w:p w14:paraId="28FE987F" w14:textId="77777777" w:rsidR="002E35D2" w:rsidRDefault="002E35D2" w:rsidP="002E35D2">
      <w:pPr>
        <w:pStyle w:val="ListParagraph"/>
        <w:numPr>
          <w:ilvl w:val="0"/>
          <w:numId w:val="15"/>
        </w:numPr>
      </w:pPr>
      <w:r>
        <w:t>Data in credit report is summarized in a credit score</w:t>
      </w:r>
    </w:p>
    <w:p w14:paraId="4A2D0FA3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Helps to predict creditworthiness</w:t>
      </w:r>
    </w:p>
    <w:p w14:paraId="3DBDAF57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Higher the score the better</w:t>
      </w:r>
    </w:p>
    <w:p w14:paraId="30FC6F41" w14:textId="77777777" w:rsidR="002E35D2" w:rsidRDefault="002E35D2" w:rsidP="002E35D2">
      <w:pPr>
        <w:pStyle w:val="ListParagraph"/>
        <w:numPr>
          <w:ilvl w:val="0"/>
          <w:numId w:val="15"/>
        </w:numPr>
      </w:pPr>
      <w:r>
        <w:t xml:space="preserve">A strong credit score will help you get credit faster and at a more advantageous rate </w:t>
      </w:r>
    </w:p>
    <w:p w14:paraId="5F44D180" w14:textId="77777777" w:rsidR="002E35D2" w:rsidRDefault="002E35D2" w:rsidP="002E35D2">
      <w:pPr>
        <w:pStyle w:val="ListParagraph"/>
        <w:numPr>
          <w:ilvl w:val="0"/>
          <w:numId w:val="15"/>
        </w:numPr>
      </w:pPr>
      <w:r>
        <w:t xml:space="preserve">The following categories are weighted </w:t>
      </w:r>
    </w:p>
    <w:p w14:paraId="6E2600E0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Payment history</w:t>
      </w:r>
    </w:p>
    <w:p w14:paraId="42FC885C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Length of credit history</w:t>
      </w:r>
    </w:p>
    <w:p w14:paraId="6D081C58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Amounts owed</w:t>
      </w:r>
    </w:p>
    <w:p w14:paraId="6B343D86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Types of credit used</w:t>
      </w:r>
    </w:p>
    <w:p w14:paraId="4E292AB3" w14:textId="77777777" w:rsidR="002E35D2" w:rsidRDefault="002E35D2" w:rsidP="002E35D2">
      <w:pPr>
        <w:pStyle w:val="ListParagraph"/>
        <w:numPr>
          <w:ilvl w:val="1"/>
          <w:numId w:val="15"/>
        </w:numPr>
      </w:pPr>
      <w:r>
        <w:t>Number of recent applications for credit</w:t>
      </w:r>
    </w:p>
    <w:p w14:paraId="1C57F9F5" w14:textId="77777777" w:rsidR="002E35D2" w:rsidRDefault="002E35D2" w:rsidP="002E35D2"/>
    <w:p w14:paraId="761CF92D" w14:textId="77777777" w:rsidR="002E35D2" w:rsidRDefault="002E35D2" w:rsidP="002E35D2">
      <w:r>
        <w:rPr>
          <w:b/>
        </w:rPr>
        <w:t>What Creditors Look For: 5 C’s</w:t>
      </w:r>
    </w:p>
    <w:p w14:paraId="509036FF" w14:textId="77777777" w:rsidR="002E35D2" w:rsidRDefault="002E35D2" w:rsidP="002E35D2">
      <w:pPr>
        <w:pStyle w:val="ListParagraph"/>
        <w:numPr>
          <w:ilvl w:val="0"/>
          <w:numId w:val="16"/>
        </w:numPr>
      </w:pPr>
      <w:r>
        <w:t>Character- borrower’s attitude towards credit obligations</w:t>
      </w:r>
    </w:p>
    <w:p w14:paraId="479AB405" w14:textId="77777777" w:rsidR="002E35D2" w:rsidRDefault="002E35D2" w:rsidP="002E35D2">
      <w:pPr>
        <w:pStyle w:val="ListParagraph"/>
        <w:numPr>
          <w:ilvl w:val="0"/>
          <w:numId w:val="16"/>
        </w:numPr>
      </w:pPr>
      <w:r>
        <w:t>Capacity- borrower’s financial ability to meet credit obligations</w:t>
      </w:r>
    </w:p>
    <w:p w14:paraId="14F9066D" w14:textId="77777777" w:rsidR="002E35D2" w:rsidRDefault="002E35D2" w:rsidP="002E35D2">
      <w:pPr>
        <w:pStyle w:val="ListParagraph"/>
        <w:numPr>
          <w:ilvl w:val="0"/>
          <w:numId w:val="16"/>
        </w:numPr>
      </w:pPr>
      <w:r>
        <w:t>Capital- borrower’s assets or net worth</w:t>
      </w:r>
    </w:p>
    <w:p w14:paraId="30783893" w14:textId="77777777" w:rsidR="002E35D2" w:rsidRDefault="002E35D2" w:rsidP="002E35D2">
      <w:pPr>
        <w:pStyle w:val="ListParagraph"/>
        <w:numPr>
          <w:ilvl w:val="0"/>
          <w:numId w:val="16"/>
        </w:numPr>
      </w:pPr>
      <w:r>
        <w:t>Collateral- valuable assets that are pledged to ensure loan payments</w:t>
      </w:r>
    </w:p>
    <w:p w14:paraId="0F1F22FE" w14:textId="77777777" w:rsidR="002E35D2" w:rsidRDefault="002E35D2" w:rsidP="002E35D2">
      <w:pPr>
        <w:pStyle w:val="ListParagraph"/>
        <w:numPr>
          <w:ilvl w:val="0"/>
          <w:numId w:val="16"/>
        </w:numPr>
      </w:pPr>
      <w:r>
        <w:t xml:space="preserve">Conditions- the general economic conditions that can affect borrower’s ability to repay a loan </w:t>
      </w:r>
    </w:p>
    <w:p w14:paraId="388E179B" w14:textId="77777777" w:rsidR="002E35D2" w:rsidRDefault="002E35D2" w:rsidP="002E35D2">
      <w:pPr>
        <w:rPr>
          <w:i/>
        </w:rPr>
      </w:pPr>
    </w:p>
    <w:p w14:paraId="3E2C6B07" w14:textId="77777777" w:rsidR="002E35D2" w:rsidRDefault="002E35D2" w:rsidP="002E35D2">
      <w:r>
        <w:t>If you are denied credit</w:t>
      </w:r>
    </w:p>
    <w:p w14:paraId="4912BD97" w14:textId="77777777" w:rsidR="002E35D2" w:rsidRDefault="002E35D2" w:rsidP="002E35D2">
      <w:pPr>
        <w:pStyle w:val="ListParagraph"/>
        <w:numPr>
          <w:ilvl w:val="0"/>
          <w:numId w:val="17"/>
        </w:numPr>
      </w:pPr>
      <w:r>
        <w:t>Improve your credit score through long term responsible credit behaviour;</w:t>
      </w:r>
    </w:p>
    <w:p w14:paraId="6F001FB9" w14:textId="77777777" w:rsidR="002E35D2" w:rsidRDefault="002E35D2" w:rsidP="002E35D2">
      <w:pPr>
        <w:pStyle w:val="ListParagraph"/>
        <w:numPr>
          <w:ilvl w:val="1"/>
          <w:numId w:val="17"/>
        </w:numPr>
      </w:pPr>
      <w:r>
        <w:t>Pay bills on time</w:t>
      </w:r>
    </w:p>
    <w:p w14:paraId="72CDDC30" w14:textId="77777777" w:rsidR="002E35D2" w:rsidRDefault="002E35D2" w:rsidP="002E35D2">
      <w:pPr>
        <w:pStyle w:val="ListParagraph"/>
        <w:numPr>
          <w:ilvl w:val="1"/>
          <w:numId w:val="17"/>
        </w:numPr>
      </w:pPr>
      <w:r>
        <w:t>Don’t exceed credit limit</w:t>
      </w:r>
    </w:p>
    <w:p w14:paraId="5E851180" w14:textId="77777777" w:rsidR="002E35D2" w:rsidRPr="002E35D2" w:rsidRDefault="002E35D2" w:rsidP="002E35D2">
      <w:pPr>
        <w:pStyle w:val="ListParagraph"/>
        <w:numPr>
          <w:ilvl w:val="1"/>
          <w:numId w:val="17"/>
        </w:numPr>
      </w:pPr>
      <w:r>
        <w:t xml:space="preserve">Use credit wisely </w:t>
      </w:r>
    </w:p>
    <w:sectPr w:rsidR="002E35D2" w:rsidRPr="002E35D2" w:rsidSect="00F47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E87"/>
    <w:multiLevelType w:val="hybridMultilevel"/>
    <w:tmpl w:val="F7425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12C99"/>
    <w:multiLevelType w:val="hybridMultilevel"/>
    <w:tmpl w:val="5E3C9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066CA"/>
    <w:multiLevelType w:val="hybridMultilevel"/>
    <w:tmpl w:val="6406A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C4695"/>
    <w:multiLevelType w:val="hybridMultilevel"/>
    <w:tmpl w:val="EFCE3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C8105B"/>
    <w:multiLevelType w:val="hybridMultilevel"/>
    <w:tmpl w:val="68D64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657C6C"/>
    <w:multiLevelType w:val="hybridMultilevel"/>
    <w:tmpl w:val="39061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13417"/>
    <w:multiLevelType w:val="hybridMultilevel"/>
    <w:tmpl w:val="D8B41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2534B1"/>
    <w:multiLevelType w:val="hybridMultilevel"/>
    <w:tmpl w:val="3312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67718"/>
    <w:multiLevelType w:val="hybridMultilevel"/>
    <w:tmpl w:val="3ACAB7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C3482"/>
    <w:multiLevelType w:val="hybridMultilevel"/>
    <w:tmpl w:val="30745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404A68"/>
    <w:multiLevelType w:val="hybridMultilevel"/>
    <w:tmpl w:val="91701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0116FC"/>
    <w:multiLevelType w:val="hybridMultilevel"/>
    <w:tmpl w:val="C80E79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8D5985"/>
    <w:multiLevelType w:val="hybridMultilevel"/>
    <w:tmpl w:val="25A20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A15266"/>
    <w:multiLevelType w:val="hybridMultilevel"/>
    <w:tmpl w:val="B7A25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01CEA"/>
    <w:multiLevelType w:val="hybridMultilevel"/>
    <w:tmpl w:val="58FC36F6"/>
    <w:lvl w:ilvl="0" w:tplc="39F8292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A83E7D"/>
    <w:multiLevelType w:val="hybridMultilevel"/>
    <w:tmpl w:val="06EA9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075A5C"/>
    <w:multiLevelType w:val="hybridMultilevel"/>
    <w:tmpl w:val="A4D61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1F443B"/>
    <w:multiLevelType w:val="hybridMultilevel"/>
    <w:tmpl w:val="7CEC0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6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"/>
  </w:num>
  <w:num w:numId="13">
    <w:abstractNumId w:val="17"/>
  </w:num>
  <w:num w:numId="14">
    <w:abstractNumId w:val="5"/>
  </w:num>
  <w:num w:numId="15">
    <w:abstractNumId w:val="2"/>
  </w:num>
  <w:num w:numId="16">
    <w:abstractNumId w:val="13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C9"/>
    <w:rsid w:val="00095BC9"/>
    <w:rsid w:val="00193374"/>
    <w:rsid w:val="00201FF3"/>
    <w:rsid w:val="002E35D2"/>
    <w:rsid w:val="003D368C"/>
    <w:rsid w:val="00707AD7"/>
    <w:rsid w:val="0098466B"/>
    <w:rsid w:val="009F2E8C"/>
    <w:rsid w:val="00BF61EA"/>
    <w:rsid w:val="00F4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C0AC4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E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945</Words>
  <Characters>5388</Characters>
  <Application>Microsoft Macintosh Word</Application>
  <DocSecurity>0</DocSecurity>
  <Lines>44</Lines>
  <Paragraphs>12</Paragraphs>
  <ScaleCrop>false</ScaleCrop>
  <Company>valour 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Geena Langelotz</cp:lastModifiedBy>
  <cp:revision>3</cp:revision>
  <cp:lastPrinted>2013-10-26T00:42:00Z</cp:lastPrinted>
  <dcterms:created xsi:type="dcterms:W3CDTF">2013-10-02T22:30:00Z</dcterms:created>
  <dcterms:modified xsi:type="dcterms:W3CDTF">2013-10-26T00:42:00Z</dcterms:modified>
</cp:coreProperties>
</file>