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277F22" w14:textId="77777777" w:rsidR="00F47A33" w:rsidRDefault="00B059D0">
      <w:r>
        <w:t>Questions</w:t>
      </w:r>
    </w:p>
    <w:p w14:paraId="48451018" w14:textId="77777777" w:rsidR="00B059D0" w:rsidRDefault="00B059D0">
      <w:r>
        <w:t xml:space="preserve">FV= </w:t>
      </w:r>
      <w:proofErr w:type="spellStart"/>
      <w:r>
        <w:t>PVxfactor</w:t>
      </w:r>
      <w:proofErr w:type="spellEnd"/>
    </w:p>
    <w:p w14:paraId="1C875345" w14:textId="77777777" w:rsidR="00B059D0" w:rsidRDefault="00B059D0">
      <w:r>
        <w:t>PV=</w:t>
      </w:r>
      <w:proofErr w:type="spellStart"/>
      <w:r>
        <w:t>FVxfactor</w:t>
      </w:r>
      <w:proofErr w:type="spellEnd"/>
    </w:p>
    <w:p w14:paraId="0E923CC9" w14:textId="77777777" w:rsidR="00B059D0" w:rsidRDefault="00B059D0">
      <w:r w:rsidRPr="002B37A2">
        <w:rPr>
          <w:b/>
        </w:rPr>
        <w:t>4</w:t>
      </w:r>
      <w:r>
        <w:t>. $10,000 eight years from now, compounded annually at 7%, what should she deposit now</w:t>
      </w:r>
    </w:p>
    <w:p w14:paraId="1B329FC6" w14:textId="77777777" w:rsidR="00B059D0" w:rsidRDefault="00B059D0">
      <w:r>
        <w:t xml:space="preserve">10,000x0.582= </w:t>
      </w:r>
      <w:r w:rsidR="00AF4FC3">
        <w:t>5820</w:t>
      </w:r>
    </w:p>
    <w:p w14:paraId="00281D9D" w14:textId="77777777" w:rsidR="00AF4FC3" w:rsidRDefault="00AF4FC3"/>
    <w:p w14:paraId="1E04C9BB" w14:textId="77777777" w:rsidR="00AF4FC3" w:rsidRDefault="00AF4FC3">
      <w:proofErr w:type="gramStart"/>
      <w:r w:rsidRPr="002B37A2">
        <w:rPr>
          <w:b/>
        </w:rPr>
        <w:t>5.</w:t>
      </w:r>
      <w:r>
        <w:t xml:space="preserve"> $1500 a year for 30 years at 8% (compounded annually)</w:t>
      </w:r>
      <w:proofErr w:type="gramEnd"/>
    </w:p>
    <w:p w14:paraId="38BBDF88" w14:textId="77777777" w:rsidR="00AF4FC3" w:rsidRDefault="00AF4FC3">
      <w:r>
        <w:t>FV= 1500x113.280= $169920</w:t>
      </w:r>
    </w:p>
    <w:p w14:paraId="1A7B290B" w14:textId="77777777" w:rsidR="00AF4FC3" w:rsidRDefault="00AF4FC3"/>
    <w:p w14:paraId="01E24D29" w14:textId="77777777" w:rsidR="00AF4FC3" w:rsidRDefault="00AF4FC3">
      <w:r w:rsidRPr="002B37A2">
        <w:rPr>
          <w:b/>
        </w:rPr>
        <w:t>7.</w:t>
      </w:r>
      <w:r>
        <w:t xml:space="preserve"> Opportunity cost is the lost interest</w:t>
      </w:r>
    </w:p>
    <w:p w14:paraId="61B6E047" w14:textId="77777777" w:rsidR="00AF4FC3" w:rsidRDefault="00AF4FC3">
      <w:r>
        <w:t>Minimum= $350</w:t>
      </w:r>
    </w:p>
    <w:p w14:paraId="3FC70173" w14:textId="77777777" w:rsidR="00AF4FC3" w:rsidRDefault="00410E91">
      <w:r>
        <w:t>Interest= 6.5</w:t>
      </w:r>
    </w:p>
    <w:p w14:paraId="508F7AB5" w14:textId="77777777" w:rsidR="00410E91" w:rsidRDefault="00410E91">
      <w:proofErr w:type="spellStart"/>
      <w:r>
        <w:t>Opp</w:t>
      </w:r>
      <w:proofErr w:type="spellEnd"/>
      <w:r>
        <w:t xml:space="preserve"> Cost= 22.75</w:t>
      </w:r>
    </w:p>
    <w:p w14:paraId="2B635B1B" w14:textId="77777777" w:rsidR="00410E91" w:rsidRDefault="00410E91"/>
    <w:p w14:paraId="1DAADD1F" w14:textId="77777777" w:rsidR="00410E91" w:rsidRDefault="00410E91">
      <w:r w:rsidRPr="002B37A2">
        <w:rPr>
          <w:b/>
        </w:rPr>
        <w:t>8</w:t>
      </w:r>
      <w:r>
        <w:t xml:space="preserve">. Net annual cost </w:t>
      </w:r>
    </w:p>
    <w:p w14:paraId="3EF1BE96" w14:textId="77777777" w:rsidR="00410E91" w:rsidRDefault="00410E91">
      <w:r>
        <w:t xml:space="preserve">a) </w:t>
      </w:r>
      <w:proofErr w:type="gramStart"/>
      <w:r>
        <w:t>monthly</w:t>
      </w:r>
      <w:proofErr w:type="gramEnd"/>
      <w:r>
        <w:t xml:space="preserve"> fee, $3.75; processing fee, $0.25 per cheque; cheques written, average of 22 a month</w:t>
      </w:r>
    </w:p>
    <w:p w14:paraId="5B294F8A" w14:textId="77777777" w:rsidR="00410E91" w:rsidRDefault="00410E91">
      <w:r>
        <w:t>(3.75 x 12) + (0.25 x 22 x 12)</w:t>
      </w:r>
      <w:proofErr w:type="gramStart"/>
      <w:r>
        <w:t>=  45</w:t>
      </w:r>
      <w:proofErr w:type="gramEnd"/>
      <w:r>
        <w:t xml:space="preserve"> + 66 = $111</w:t>
      </w:r>
    </w:p>
    <w:p w14:paraId="5ADD532C" w14:textId="77777777" w:rsidR="00410E91" w:rsidRDefault="00410E91"/>
    <w:p w14:paraId="77CCAA5B" w14:textId="77777777" w:rsidR="00410E91" w:rsidRDefault="00410E91">
      <w:r>
        <w:t xml:space="preserve">b) </w:t>
      </w:r>
      <w:proofErr w:type="gramStart"/>
      <w:r>
        <w:t>interest</w:t>
      </w:r>
      <w:proofErr w:type="gramEnd"/>
      <w:r>
        <w:t xml:space="preserve"> earning of 6% with a $500 minimum balance; average monthly balance, $600; monthly service charge of $15 for falling below the minimum balance which occurs three times a year (no interest earned in these months)</w:t>
      </w:r>
    </w:p>
    <w:p w14:paraId="01B04A11" w14:textId="77777777" w:rsidR="00410E91" w:rsidRDefault="00410E91"/>
    <w:p w14:paraId="63161BF5" w14:textId="77777777" w:rsidR="00410E91" w:rsidRDefault="00410E91">
      <w:r>
        <w:t>(600 x 0.06) = 36</w:t>
      </w:r>
    </w:p>
    <w:p w14:paraId="623B5F2B" w14:textId="77777777" w:rsidR="00410E91" w:rsidRDefault="00410E91">
      <w:proofErr w:type="gramStart"/>
      <w:r>
        <w:t>less</w:t>
      </w:r>
      <w:proofErr w:type="gramEnd"/>
      <w:r>
        <w:t xml:space="preserve"> : (15x3) + </w:t>
      </w:r>
      <w:r w:rsidR="002B37A2">
        <w:t>(.06 x 500) + (36/12 x 3) = 45+30+9=84</w:t>
      </w:r>
    </w:p>
    <w:p w14:paraId="1ABEEB4F" w14:textId="77777777" w:rsidR="002B37A2" w:rsidRDefault="002B37A2">
      <w:r>
        <w:t xml:space="preserve"> Net: 36-84=   -48</w:t>
      </w:r>
    </w:p>
    <w:p w14:paraId="3E8EF9F2" w14:textId="77777777" w:rsidR="00DF72FE" w:rsidRDefault="00DF72FE">
      <w:bookmarkStart w:id="0" w:name="_GoBack"/>
      <w:bookmarkEnd w:id="0"/>
    </w:p>
    <w:p w14:paraId="0E1782B9" w14:textId="36FEA376" w:rsidR="00DF72FE" w:rsidRDefault="00DF72FE">
      <w:r>
        <w:rPr>
          <w:b/>
        </w:rPr>
        <w:t xml:space="preserve">Banking Services and Financial Institutions </w:t>
      </w:r>
    </w:p>
    <w:p w14:paraId="61D1BECE" w14:textId="1AD914BA" w:rsidR="00DF72FE" w:rsidRDefault="003F2813">
      <w:r>
        <w:rPr>
          <w:u w:val="single"/>
        </w:rPr>
        <w:t>A strategy for Managing Cash</w:t>
      </w:r>
    </w:p>
    <w:p w14:paraId="14FCD387" w14:textId="6A23D06F" w:rsidR="003F2813" w:rsidRDefault="003F2813">
      <w:r>
        <w:t>Common mistakes in managing cash include</w:t>
      </w:r>
    </w:p>
    <w:p w14:paraId="424B9F1C" w14:textId="4F1C9D9A" w:rsidR="003F2813" w:rsidRDefault="003F2813" w:rsidP="003F2813">
      <w:pPr>
        <w:pStyle w:val="ListParagraph"/>
        <w:numPr>
          <w:ilvl w:val="0"/>
          <w:numId w:val="1"/>
        </w:numPr>
      </w:pPr>
      <w:r>
        <w:t>Overspending as a result of impulse buying and using credit cards</w:t>
      </w:r>
    </w:p>
    <w:p w14:paraId="0BE4444B" w14:textId="7AE22E0D" w:rsidR="003F2813" w:rsidRDefault="003F2813" w:rsidP="003F2813">
      <w:pPr>
        <w:pStyle w:val="ListParagraph"/>
        <w:numPr>
          <w:ilvl w:val="0"/>
          <w:numId w:val="1"/>
        </w:numPr>
      </w:pPr>
      <w:r>
        <w:t>Not having enough liquid assets to pay current bills</w:t>
      </w:r>
    </w:p>
    <w:p w14:paraId="50CD9BE3" w14:textId="270D8B06" w:rsidR="003F2813" w:rsidRDefault="003F2813" w:rsidP="003F2813">
      <w:pPr>
        <w:pStyle w:val="ListParagraph"/>
        <w:numPr>
          <w:ilvl w:val="0"/>
          <w:numId w:val="1"/>
        </w:numPr>
      </w:pPr>
      <w:r>
        <w:t>Using savings or borrowing to pay for current expenses</w:t>
      </w:r>
    </w:p>
    <w:p w14:paraId="563E1737" w14:textId="3BB14654" w:rsidR="003F2813" w:rsidRDefault="003F2813" w:rsidP="003F2813">
      <w:pPr>
        <w:pStyle w:val="ListParagraph"/>
        <w:numPr>
          <w:ilvl w:val="0"/>
          <w:numId w:val="1"/>
        </w:numPr>
      </w:pPr>
      <w:r>
        <w:t>Failing to put unneeded funds in an interest-earning savings account or investment plan</w:t>
      </w:r>
    </w:p>
    <w:p w14:paraId="1AE3E434" w14:textId="56E6EED5" w:rsidR="003F2813" w:rsidRDefault="003F2813" w:rsidP="003F2813">
      <w:r>
        <w:rPr>
          <w:u w:val="single"/>
        </w:rPr>
        <w:t>Types of Financial Services</w:t>
      </w:r>
    </w:p>
    <w:p w14:paraId="74653A2B" w14:textId="34F69960" w:rsidR="003F2813" w:rsidRDefault="003F2813" w:rsidP="003F2813">
      <w:r>
        <w:t>Savings</w:t>
      </w:r>
    </w:p>
    <w:p w14:paraId="6A7566D3" w14:textId="295B9E46" w:rsidR="003F2813" w:rsidRDefault="003F2813" w:rsidP="003F2813">
      <w:pPr>
        <w:pStyle w:val="ListParagraph"/>
        <w:numPr>
          <w:ilvl w:val="0"/>
          <w:numId w:val="2"/>
        </w:numPr>
      </w:pPr>
      <w:r>
        <w:t>Time deposits in savings and investment certificates</w:t>
      </w:r>
    </w:p>
    <w:p w14:paraId="72CC796F" w14:textId="46C04803" w:rsidR="003F2813" w:rsidRDefault="003F2813" w:rsidP="003F2813">
      <w:r>
        <w:t>Payment services</w:t>
      </w:r>
    </w:p>
    <w:p w14:paraId="7BB76C3D" w14:textId="5EE72068" w:rsidR="003F2813" w:rsidRDefault="003F2813" w:rsidP="003F2813">
      <w:pPr>
        <w:pStyle w:val="ListParagraph"/>
        <w:numPr>
          <w:ilvl w:val="0"/>
          <w:numId w:val="2"/>
        </w:numPr>
      </w:pPr>
      <w:r>
        <w:t>Automatic payments</w:t>
      </w:r>
    </w:p>
    <w:p w14:paraId="72310DB0" w14:textId="2F8EEBE2" w:rsidR="003F2813" w:rsidRDefault="003F2813" w:rsidP="003F2813">
      <w:pPr>
        <w:pStyle w:val="ListParagraph"/>
        <w:numPr>
          <w:ilvl w:val="0"/>
          <w:numId w:val="2"/>
        </w:numPr>
      </w:pPr>
      <w:proofErr w:type="spellStart"/>
      <w:r>
        <w:t>Chequing</w:t>
      </w:r>
      <w:proofErr w:type="spellEnd"/>
      <w:r>
        <w:t xml:space="preserve"> accounts </w:t>
      </w:r>
    </w:p>
    <w:p w14:paraId="18FC0543" w14:textId="7F056E36" w:rsidR="003F2813" w:rsidRDefault="003F2813" w:rsidP="003F2813">
      <w:r>
        <w:t>Borrowing</w:t>
      </w:r>
    </w:p>
    <w:p w14:paraId="6F2BD132" w14:textId="1AD9E938" w:rsidR="003F2813" w:rsidRDefault="003F2813" w:rsidP="003F2813">
      <w:pPr>
        <w:pStyle w:val="ListParagraph"/>
        <w:numPr>
          <w:ilvl w:val="0"/>
          <w:numId w:val="3"/>
        </w:numPr>
      </w:pPr>
      <w:r>
        <w:t>For the short or long term</w:t>
      </w:r>
    </w:p>
    <w:p w14:paraId="1A6E770D" w14:textId="4AE89524" w:rsidR="003F2813" w:rsidRDefault="003F2813" w:rsidP="003F2813">
      <w:r>
        <w:t>Other financial services</w:t>
      </w:r>
    </w:p>
    <w:p w14:paraId="6744867F" w14:textId="0072D4C6" w:rsidR="003F2813" w:rsidRDefault="003F2813" w:rsidP="003F2813">
      <w:pPr>
        <w:pStyle w:val="ListParagraph"/>
        <w:numPr>
          <w:ilvl w:val="0"/>
          <w:numId w:val="3"/>
        </w:numPr>
      </w:pPr>
      <w:r>
        <w:lastRenderedPageBreak/>
        <w:t>Insurance, investment, real estate purchases, tax assistance, and financial planning are additional services you may use</w:t>
      </w:r>
    </w:p>
    <w:p w14:paraId="50597217" w14:textId="5C5E1321" w:rsidR="003F2813" w:rsidRDefault="003F2813" w:rsidP="003F2813">
      <w:r>
        <w:rPr>
          <w:u w:val="single"/>
        </w:rPr>
        <w:t>Opportunity Costs of Financial Services</w:t>
      </w:r>
    </w:p>
    <w:p w14:paraId="2010CE8E" w14:textId="54EFD6EA" w:rsidR="003F2813" w:rsidRDefault="003F2813" w:rsidP="003F2813">
      <w:pPr>
        <w:pStyle w:val="ListParagraph"/>
        <w:numPr>
          <w:ilvl w:val="0"/>
          <w:numId w:val="3"/>
        </w:numPr>
      </w:pPr>
      <w:r>
        <w:t xml:space="preserve">Higher rate of return may be obtained at the cost of lower liquidity </w:t>
      </w:r>
    </w:p>
    <w:p w14:paraId="49E79945" w14:textId="3309E08D" w:rsidR="003F2813" w:rsidRDefault="003F2813" w:rsidP="003F2813">
      <w:pPr>
        <w:pStyle w:val="ListParagraph"/>
        <w:numPr>
          <w:ilvl w:val="0"/>
          <w:numId w:val="3"/>
        </w:numPr>
      </w:pPr>
      <w:r>
        <w:t>Convenience of a 24-hour ATM must be weighed against service fees</w:t>
      </w:r>
    </w:p>
    <w:p w14:paraId="425431DE" w14:textId="1494134C" w:rsidR="003F2813" w:rsidRDefault="003F2813" w:rsidP="003F2813">
      <w:pPr>
        <w:pStyle w:val="ListParagraph"/>
        <w:numPr>
          <w:ilvl w:val="0"/>
          <w:numId w:val="3"/>
        </w:numPr>
      </w:pPr>
      <w:r>
        <w:t xml:space="preserve">The “no fee” </w:t>
      </w:r>
      <w:proofErr w:type="spellStart"/>
      <w:r>
        <w:t>chequing</w:t>
      </w:r>
      <w:proofErr w:type="spellEnd"/>
      <w:r>
        <w:t xml:space="preserve"> account that requires a $1000 non-interest-bearing minimum balance means lost interest of nearly $220 at 2 percent compounded over 10 years </w:t>
      </w:r>
    </w:p>
    <w:p w14:paraId="7E554584" w14:textId="7BB69910" w:rsidR="00B42C59" w:rsidRDefault="00B42C59" w:rsidP="00B42C59">
      <w:r>
        <w:rPr>
          <w:u w:val="single"/>
        </w:rPr>
        <w:t>Financial Services and Economic Conditions</w:t>
      </w:r>
    </w:p>
    <w:p w14:paraId="271B0462" w14:textId="5C53F303" w:rsidR="00B42C59" w:rsidRDefault="00B42C59" w:rsidP="00B42C59">
      <w:r>
        <w:t>Changing interest rates, rising consumer prices and other economic factors influence financial services</w:t>
      </w:r>
    </w:p>
    <w:p w14:paraId="67630216" w14:textId="2F460DB7" w:rsidR="00B42C59" w:rsidRDefault="00B42C59" w:rsidP="00B42C59">
      <w:pPr>
        <w:pStyle w:val="ListParagraph"/>
        <w:numPr>
          <w:ilvl w:val="0"/>
          <w:numId w:val="4"/>
        </w:numPr>
      </w:pPr>
      <w:r>
        <w:t>When interest rates are rising</w:t>
      </w:r>
    </w:p>
    <w:p w14:paraId="6BFEF691" w14:textId="0F33D6DC" w:rsidR="00B42C59" w:rsidRDefault="00B42C59" w:rsidP="00B42C59">
      <w:pPr>
        <w:pStyle w:val="ListParagraph"/>
        <w:numPr>
          <w:ilvl w:val="1"/>
          <w:numId w:val="4"/>
        </w:numPr>
      </w:pPr>
      <w:r>
        <w:t>Long-term loans take advantage of current low rates</w:t>
      </w:r>
    </w:p>
    <w:p w14:paraId="3C2C6BE4" w14:textId="58829D50" w:rsidR="00B42C59" w:rsidRDefault="00B42C59" w:rsidP="00B42C59">
      <w:pPr>
        <w:pStyle w:val="ListParagraph"/>
        <w:numPr>
          <w:ilvl w:val="1"/>
          <w:numId w:val="4"/>
        </w:numPr>
      </w:pPr>
      <w:r>
        <w:t>Short-term savings take advantage of higher rates when they mature</w:t>
      </w:r>
    </w:p>
    <w:p w14:paraId="4FBB1E34" w14:textId="317B1D95" w:rsidR="00B42C59" w:rsidRDefault="00B42C59" w:rsidP="00B42C59">
      <w:pPr>
        <w:pStyle w:val="ListParagraph"/>
        <w:numPr>
          <w:ilvl w:val="0"/>
          <w:numId w:val="4"/>
        </w:numPr>
      </w:pPr>
      <w:r>
        <w:t>When interest rates are falling</w:t>
      </w:r>
    </w:p>
    <w:p w14:paraId="25D9D989" w14:textId="3093F295" w:rsidR="00B42C59" w:rsidRDefault="00B42C59" w:rsidP="00B42C59">
      <w:pPr>
        <w:pStyle w:val="ListParagraph"/>
        <w:numPr>
          <w:ilvl w:val="1"/>
          <w:numId w:val="4"/>
        </w:numPr>
      </w:pPr>
      <w:r>
        <w:t>If you refinance loans, use short-term loans</w:t>
      </w:r>
    </w:p>
    <w:p w14:paraId="348BAAD0" w14:textId="24AC5CCC" w:rsidR="00B42C59" w:rsidRDefault="00B42C59" w:rsidP="00B42C59">
      <w:pPr>
        <w:pStyle w:val="ListParagraph"/>
        <w:numPr>
          <w:ilvl w:val="1"/>
          <w:numId w:val="4"/>
        </w:numPr>
      </w:pPr>
      <w:r>
        <w:t xml:space="preserve">Long term savings “lock in” earning at current high rates </w:t>
      </w:r>
    </w:p>
    <w:p w14:paraId="36CE1845" w14:textId="7997E014" w:rsidR="00B42C59" w:rsidRDefault="00B42C59" w:rsidP="00B42C59">
      <w:r>
        <w:rPr>
          <w:u w:val="single"/>
        </w:rPr>
        <w:t>Types of Financial Institutions</w:t>
      </w:r>
    </w:p>
    <w:p w14:paraId="527C6071" w14:textId="494368D2" w:rsidR="00B42C59" w:rsidRDefault="00B42C59" w:rsidP="00B42C59">
      <w:pPr>
        <w:pStyle w:val="ListParagraph"/>
        <w:numPr>
          <w:ilvl w:val="0"/>
          <w:numId w:val="5"/>
        </w:numPr>
      </w:pPr>
      <w:r>
        <w:t>Deposit type institutions</w:t>
      </w:r>
    </w:p>
    <w:p w14:paraId="3520E023" w14:textId="1B9C92ED" w:rsidR="00B42C59" w:rsidRDefault="00B42C59" w:rsidP="00B42C59">
      <w:pPr>
        <w:pStyle w:val="ListParagraph"/>
        <w:numPr>
          <w:ilvl w:val="1"/>
          <w:numId w:val="5"/>
        </w:numPr>
      </w:pPr>
      <w:r>
        <w:t>Chartered banks offer a full range of financial services to individuals, businesses and government agencies</w:t>
      </w:r>
    </w:p>
    <w:p w14:paraId="2769A99C" w14:textId="59190419" w:rsidR="00B42C59" w:rsidRDefault="00B42C59" w:rsidP="00B42C59">
      <w:pPr>
        <w:pStyle w:val="ListParagraph"/>
        <w:numPr>
          <w:ilvl w:val="2"/>
          <w:numId w:val="5"/>
        </w:numPr>
      </w:pPr>
      <w:r>
        <w:t>Schedule I banks- full domestic service banks</w:t>
      </w:r>
    </w:p>
    <w:p w14:paraId="60BD4BFD" w14:textId="4FB2E7A8" w:rsidR="00B42C59" w:rsidRDefault="00B42C59" w:rsidP="00B42C59">
      <w:pPr>
        <w:pStyle w:val="ListParagraph"/>
        <w:numPr>
          <w:ilvl w:val="2"/>
          <w:numId w:val="5"/>
        </w:numPr>
      </w:pPr>
      <w:r>
        <w:t>Schedule II banks- subsidiaries of foreign banks in Canada</w:t>
      </w:r>
    </w:p>
    <w:p w14:paraId="2FBF0F18" w14:textId="46B5CFC7" w:rsidR="00B42C59" w:rsidRDefault="00B42C59" w:rsidP="00B42C59">
      <w:pPr>
        <w:pStyle w:val="ListParagraph"/>
        <w:numPr>
          <w:ilvl w:val="2"/>
          <w:numId w:val="5"/>
        </w:numPr>
      </w:pPr>
      <w:r>
        <w:t xml:space="preserve">Schedule III banks- branches of foreign institutions </w:t>
      </w:r>
    </w:p>
    <w:p w14:paraId="47F0CFD9" w14:textId="51FD5474" w:rsidR="00B42C59" w:rsidRDefault="00B42C59" w:rsidP="00B42C59">
      <w:pPr>
        <w:pStyle w:val="ListParagraph"/>
        <w:numPr>
          <w:ilvl w:val="1"/>
          <w:numId w:val="5"/>
        </w:numPr>
      </w:pPr>
      <w:r>
        <w:t>Trust companies also offer broad range of services as well as act as trustees</w:t>
      </w:r>
    </w:p>
    <w:p w14:paraId="7E9DC452" w14:textId="7CACD304" w:rsidR="00B42C59" w:rsidRDefault="00B42C59" w:rsidP="00B42C59">
      <w:pPr>
        <w:pStyle w:val="ListParagraph"/>
        <w:numPr>
          <w:ilvl w:val="2"/>
          <w:numId w:val="5"/>
        </w:numPr>
      </w:pPr>
      <w:r>
        <w:t xml:space="preserve">Help manage the estates for individuals </w:t>
      </w:r>
    </w:p>
    <w:p w14:paraId="7C628767" w14:textId="49580D26" w:rsidR="00B42C59" w:rsidRDefault="00B42C59" w:rsidP="00B42C59">
      <w:pPr>
        <w:pStyle w:val="ListParagraph"/>
        <w:numPr>
          <w:ilvl w:val="1"/>
          <w:numId w:val="5"/>
        </w:numPr>
      </w:pPr>
      <w:r>
        <w:t xml:space="preserve">Credit Unions/ </w:t>
      </w:r>
      <w:proofErr w:type="spellStart"/>
      <w:r>
        <w:t>Casisses</w:t>
      </w:r>
      <w:proofErr w:type="spellEnd"/>
      <w:r>
        <w:t xml:space="preserve"> </w:t>
      </w:r>
      <w:proofErr w:type="spellStart"/>
      <w:r>
        <w:t>Populaires</w:t>
      </w:r>
      <w:proofErr w:type="spellEnd"/>
      <w:r>
        <w:t xml:space="preserve"> are user owned and non profit financial institutions offering a range of services </w:t>
      </w:r>
    </w:p>
    <w:p w14:paraId="0D282CF4" w14:textId="1D2C8F8A" w:rsidR="00B42C59" w:rsidRDefault="00B42C59" w:rsidP="00B42C59">
      <w:pPr>
        <w:pStyle w:val="ListParagraph"/>
        <w:numPr>
          <w:ilvl w:val="0"/>
          <w:numId w:val="5"/>
        </w:numPr>
      </w:pPr>
      <w:r>
        <w:t>Non-deposit type institutions</w:t>
      </w:r>
    </w:p>
    <w:p w14:paraId="595140B7" w14:textId="7916AC68" w:rsidR="00B42C59" w:rsidRDefault="00B42C59" w:rsidP="00B42C59">
      <w:pPr>
        <w:pStyle w:val="ListParagraph"/>
        <w:numPr>
          <w:ilvl w:val="1"/>
          <w:numId w:val="5"/>
        </w:numPr>
      </w:pPr>
      <w:r>
        <w:t>Life insurance companies offer insurance plus investment and retirement planning</w:t>
      </w:r>
    </w:p>
    <w:p w14:paraId="2E407008" w14:textId="3A08661E" w:rsidR="00B42C59" w:rsidRDefault="00B42C59" w:rsidP="00B42C59">
      <w:pPr>
        <w:pStyle w:val="ListParagraph"/>
        <w:numPr>
          <w:ilvl w:val="1"/>
          <w:numId w:val="5"/>
        </w:numPr>
      </w:pPr>
      <w:r>
        <w:t>Investment companies offer a money market fun</w:t>
      </w:r>
    </w:p>
    <w:p w14:paraId="5C40B90F" w14:textId="129C169C" w:rsidR="00B42C59" w:rsidRDefault="00B42C59" w:rsidP="00B42C59">
      <w:pPr>
        <w:pStyle w:val="ListParagraph"/>
        <w:numPr>
          <w:ilvl w:val="1"/>
          <w:numId w:val="5"/>
        </w:numPr>
      </w:pPr>
      <w:r>
        <w:t>Mortgage and loan companies lend for home purchase</w:t>
      </w:r>
    </w:p>
    <w:p w14:paraId="72AA6652" w14:textId="18ED7F92" w:rsidR="00B42C59" w:rsidRDefault="00B42C59" w:rsidP="00B42C59">
      <w:pPr>
        <w:pStyle w:val="ListParagraph"/>
        <w:numPr>
          <w:ilvl w:val="1"/>
          <w:numId w:val="5"/>
        </w:numPr>
      </w:pPr>
      <w:r>
        <w:t>Pawnshops make loans on possessions</w:t>
      </w:r>
    </w:p>
    <w:p w14:paraId="0ABF8E6D" w14:textId="791374AF" w:rsidR="00B42C59" w:rsidRDefault="00B42C59" w:rsidP="00B42C59">
      <w:pPr>
        <w:pStyle w:val="ListParagraph"/>
        <w:numPr>
          <w:ilvl w:val="1"/>
          <w:numId w:val="5"/>
        </w:numPr>
      </w:pPr>
      <w:r>
        <w:t xml:space="preserve">Cheque-cashing outlets </w:t>
      </w:r>
    </w:p>
    <w:p w14:paraId="6A43B1E5" w14:textId="78515271" w:rsidR="00B42C59" w:rsidRDefault="00B42C59" w:rsidP="003B6604">
      <w:r>
        <w:rPr>
          <w:u w:val="single"/>
        </w:rPr>
        <w:t>Online Banking</w:t>
      </w:r>
    </w:p>
    <w:p w14:paraId="62D49E34" w14:textId="7A48038B" w:rsidR="00B42C59" w:rsidRDefault="00B42C59" w:rsidP="00B42C59">
      <w:r>
        <w:t>Benefits</w:t>
      </w:r>
    </w:p>
    <w:p w14:paraId="11C62A0E" w14:textId="7C09F0EA" w:rsidR="00B42C59" w:rsidRDefault="00B42C59" w:rsidP="00B42C59">
      <w:pPr>
        <w:pStyle w:val="ListParagraph"/>
        <w:numPr>
          <w:ilvl w:val="0"/>
          <w:numId w:val="6"/>
        </w:numPr>
      </w:pPr>
      <w:r>
        <w:t>Time and money savings</w:t>
      </w:r>
    </w:p>
    <w:p w14:paraId="2A398757" w14:textId="59A05CA8" w:rsidR="00B42C59" w:rsidRDefault="00B42C59" w:rsidP="00B42C59">
      <w:pPr>
        <w:pStyle w:val="ListParagraph"/>
        <w:numPr>
          <w:ilvl w:val="0"/>
          <w:numId w:val="6"/>
        </w:numPr>
      </w:pPr>
      <w:r>
        <w:t>Convenience for transactions an comparing rates</w:t>
      </w:r>
    </w:p>
    <w:p w14:paraId="63A204D5" w14:textId="3E448060" w:rsidR="00B42C59" w:rsidRDefault="00B42C59" w:rsidP="00B42C59">
      <w:pPr>
        <w:pStyle w:val="ListParagraph"/>
        <w:numPr>
          <w:ilvl w:val="0"/>
          <w:numId w:val="6"/>
        </w:numPr>
      </w:pPr>
      <w:r>
        <w:t>No paper trail for identity thieves</w:t>
      </w:r>
    </w:p>
    <w:p w14:paraId="055C3AB2" w14:textId="27019E28" w:rsidR="00B42C59" w:rsidRDefault="00B42C59" w:rsidP="00B42C59">
      <w:r>
        <w:t>Concerns</w:t>
      </w:r>
    </w:p>
    <w:p w14:paraId="0FE6DEE5" w14:textId="72EFB533" w:rsidR="00B42C59" w:rsidRDefault="00B42C59" w:rsidP="00B42C59">
      <w:pPr>
        <w:pStyle w:val="ListParagraph"/>
        <w:numPr>
          <w:ilvl w:val="0"/>
          <w:numId w:val="7"/>
        </w:numPr>
      </w:pPr>
      <w:r>
        <w:t>Potential privacy, security violations</w:t>
      </w:r>
    </w:p>
    <w:p w14:paraId="31FA85E7" w14:textId="7D829FDC" w:rsidR="00B42C59" w:rsidRDefault="00B42C59" w:rsidP="00B42C59">
      <w:pPr>
        <w:pStyle w:val="ListParagraph"/>
        <w:numPr>
          <w:ilvl w:val="0"/>
          <w:numId w:val="7"/>
        </w:numPr>
      </w:pPr>
      <w:r>
        <w:t xml:space="preserve">ATM fees can be costly </w:t>
      </w:r>
    </w:p>
    <w:p w14:paraId="456AF989" w14:textId="5E6C7411" w:rsidR="00B42C59" w:rsidRDefault="00B42C59" w:rsidP="00B42C59">
      <w:pPr>
        <w:pStyle w:val="ListParagraph"/>
        <w:numPr>
          <w:ilvl w:val="0"/>
          <w:numId w:val="7"/>
        </w:numPr>
      </w:pPr>
      <w:r>
        <w:t xml:space="preserve">Difficulty depositing cheques and cash </w:t>
      </w:r>
    </w:p>
    <w:p w14:paraId="0762836A" w14:textId="1F792BEA" w:rsidR="003B6604" w:rsidRDefault="003B6604" w:rsidP="003B6604">
      <w:r>
        <w:rPr>
          <w:u w:val="single"/>
        </w:rPr>
        <w:t>Comparing Financial Institutions</w:t>
      </w:r>
    </w:p>
    <w:p w14:paraId="06966EBA" w14:textId="73B87EFF" w:rsidR="003B6604" w:rsidRDefault="003B6604" w:rsidP="003B6604">
      <w:pPr>
        <w:pStyle w:val="ListParagraph"/>
        <w:numPr>
          <w:ilvl w:val="0"/>
          <w:numId w:val="8"/>
        </w:numPr>
      </w:pPr>
      <w:r>
        <w:t>Services offered</w:t>
      </w:r>
    </w:p>
    <w:p w14:paraId="37BD4979" w14:textId="0A853E60" w:rsidR="003B6604" w:rsidRDefault="003B6604" w:rsidP="003B6604">
      <w:pPr>
        <w:pStyle w:val="ListParagraph"/>
        <w:numPr>
          <w:ilvl w:val="0"/>
          <w:numId w:val="8"/>
        </w:numPr>
      </w:pPr>
      <w:r>
        <w:t>Interest rates</w:t>
      </w:r>
    </w:p>
    <w:p w14:paraId="32C02C2C" w14:textId="469B35F5" w:rsidR="003B6604" w:rsidRDefault="003B6604" w:rsidP="003B6604">
      <w:pPr>
        <w:pStyle w:val="ListParagraph"/>
        <w:numPr>
          <w:ilvl w:val="0"/>
          <w:numId w:val="8"/>
        </w:numPr>
      </w:pPr>
      <w:r>
        <w:t>Fees and charges</w:t>
      </w:r>
    </w:p>
    <w:p w14:paraId="02F686BA" w14:textId="1A697D36" w:rsidR="003B6604" w:rsidRDefault="003B6604" w:rsidP="003B6604">
      <w:pPr>
        <w:pStyle w:val="ListParagraph"/>
        <w:numPr>
          <w:ilvl w:val="0"/>
          <w:numId w:val="8"/>
        </w:numPr>
      </w:pPr>
      <w:r>
        <w:t>Financial advice</w:t>
      </w:r>
    </w:p>
    <w:p w14:paraId="6D34B751" w14:textId="5F02FE8F" w:rsidR="003B6604" w:rsidRDefault="003B6604" w:rsidP="003B6604">
      <w:pPr>
        <w:pStyle w:val="ListParagraph"/>
        <w:numPr>
          <w:ilvl w:val="0"/>
          <w:numId w:val="8"/>
        </w:numPr>
      </w:pPr>
      <w:r>
        <w:t xml:space="preserve">Safety (deposit insurance) </w:t>
      </w:r>
    </w:p>
    <w:p w14:paraId="5BF551EA" w14:textId="42A6B7DA" w:rsidR="003B6604" w:rsidRDefault="003B6604" w:rsidP="003B6604">
      <w:pPr>
        <w:pStyle w:val="ListParagraph"/>
        <w:numPr>
          <w:ilvl w:val="0"/>
          <w:numId w:val="8"/>
        </w:numPr>
      </w:pPr>
      <w:r>
        <w:t>Convenience and location</w:t>
      </w:r>
    </w:p>
    <w:p w14:paraId="2D236A03" w14:textId="5301E35A" w:rsidR="003B6604" w:rsidRDefault="003B6604" w:rsidP="003B6604">
      <w:pPr>
        <w:pStyle w:val="ListParagraph"/>
        <w:numPr>
          <w:ilvl w:val="0"/>
          <w:numId w:val="8"/>
        </w:numPr>
      </w:pPr>
      <w:r>
        <w:t xml:space="preserve">Online services and special programs </w:t>
      </w:r>
    </w:p>
    <w:p w14:paraId="10ECB009" w14:textId="77777777" w:rsidR="003B6604" w:rsidRDefault="003B6604" w:rsidP="003B6604"/>
    <w:p w14:paraId="601E078F" w14:textId="7B14EDD6" w:rsidR="003B6604" w:rsidRDefault="003B6604" w:rsidP="003B6604">
      <w:r>
        <w:rPr>
          <w:b/>
        </w:rPr>
        <w:t>Types of Savings Plans</w:t>
      </w:r>
    </w:p>
    <w:p w14:paraId="6CF5125E" w14:textId="10CE8215" w:rsidR="003B6604" w:rsidRDefault="003B6604" w:rsidP="003B6604">
      <w:r>
        <w:rPr>
          <w:u w:val="single"/>
        </w:rPr>
        <w:t>Regular savings accounts</w:t>
      </w:r>
    </w:p>
    <w:p w14:paraId="5D6122B0" w14:textId="75756C34" w:rsidR="003B6604" w:rsidRDefault="003B6604" w:rsidP="003B6604">
      <w:pPr>
        <w:pStyle w:val="ListParagraph"/>
        <w:numPr>
          <w:ilvl w:val="0"/>
          <w:numId w:val="9"/>
        </w:numPr>
      </w:pPr>
      <w:r>
        <w:t>Low or no minimum balance</w:t>
      </w:r>
    </w:p>
    <w:p w14:paraId="1B310276" w14:textId="38489AF6" w:rsidR="003B6604" w:rsidRDefault="003B6604" w:rsidP="003B6604">
      <w:pPr>
        <w:pStyle w:val="ListParagraph"/>
        <w:numPr>
          <w:ilvl w:val="0"/>
          <w:numId w:val="9"/>
        </w:numPr>
      </w:pPr>
      <w:r>
        <w:t>Ease of withdrawal</w:t>
      </w:r>
    </w:p>
    <w:p w14:paraId="15B76920" w14:textId="740F167C" w:rsidR="003B6604" w:rsidRDefault="003B6604" w:rsidP="003B6604">
      <w:pPr>
        <w:pStyle w:val="ListParagraph"/>
        <w:numPr>
          <w:ilvl w:val="0"/>
          <w:numId w:val="9"/>
        </w:numPr>
      </w:pPr>
      <w:r>
        <w:t>Insured by financial institution</w:t>
      </w:r>
    </w:p>
    <w:p w14:paraId="34C4EC92" w14:textId="77777777" w:rsidR="003B6604" w:rsidRDefault="003B6604" w:rsidP="003B6604">
      <w:pPr>
        <w:pStyle w:val="ListParagraph"/>
        <w:numPr>
          <w:ilvl w:val="0"/>
          <w:numId w:val="9"/>
        </w:numPr>
      </w:pPr>
      <w:r>
        <w:t>Low rate of return</w:t>
      </w:r>
    </w:p>
    <w:p w14:paraId="67E6BDC5" w14:textId="77777777" w:rsidR="003B6604" w:rsidRDefault="003B6604" w:rsidP="003B6604">
      <w:r>
        <w:rPr>
          <w:u w:val="single"/>
        </w:rPr>
        <w:t>Term deposits and guaranteed investment certificates (GICs)</w:t>
      </w:r>
    </w:p>
    <w:p w14:paraId="25421AE9" w14:textId="7D482B28" w:rsidR="003B6604" w:rsidRDefault="003B6604" w:rsidP="003B6604">
      <w:pPr>
        <w:pStyle w:val="ListParagraph"/>
        <w:numPr>
          <w:ilvl w:val="0"/>
          <w:numId w:val="10"/>
        </w:numPr>
      </w:pPr>
      <w:r>
        <w:t>Guaranteed rate of return</w:t>
      </w:r>
    </w:p>
    <w:p w14:paraId="21135247" w14:textId="78361BAA" w:rsidR="003B6604" w:rsidRDefault="003B6604" w:rsidP="003B6604">
      <w:pPr>
        <w:pStyle w:val="ListParagraph"/>
        <w:numPr>
          <w:ilvl w:val="0"/>
          <w:numId w:val="10"/>
        </w:numPr>
      </w:pPr>
      <w:r>
        <w:t>Insured</w:t>
      </w:r>
    </w:p>
    <w:p w14:paraId="54AC94AB" w14:textId="1AFD015B" w:rsidR="003B6604" w:rsidRDefault="003B6604" w:rsidP="003B6604">
      <w:pPr>
        <w:pStyle w:val="ListParagraph"/>
        <w:numPr>
          <w:ilvl w:val="0"/>
          <w:numId w:val="10"/>
        </w:numPr>
      </w:pPr>
      <w:r>
        <w:t>Possible penalty for early withdrawal</w:t>
      </w:r>
    </w:p>
    <w:p w14:paraId="055B4F47" w14:textId="466D16DC" w:rsidR="003B6604" w:rsidRDefault="003B6604" w:rsidP="003B6604">
      <w:pPr>
        <w:pStyle w:val="ListParagraph"/>
        <w:numPr>
          <w:ilvl w:val="0"/>
          <w:numId w:val="10"/>
        </w:numPr>
      </w:pPr>
      <w:r>
        <w:t xml:space="preserve">Minimum deposit required </w:t>
      </w:r>
    </w:p>
    <w:p w14:paraId="6212DCCC" w14:textId="616E30F2" w:rsidR="003B6604" w:rsidRDefault="003B6604" w:rsidP="003B6604">
      <w:r>
        <w:rPr>
          <w:u w:val="single"/>
        </w:rPr>
        <w:t xml:space="preserve">Interest earning </w:t>
      </w:r>
      <w:proofErr w:type="spellStart"/>
      <w:r>
        <w:rPr>
          <w:u w:val="single"/>
        </w:rPr>
        <w:t>chequing</w:t>
      </w:r>
      <w:proofErr w:type="spellEnd"/>
      <w:r>
        <w:rPr>
          <w:u w:val="single"/>
        </w:rPr>
        <w:t xml:space="preserve"> accounts</w:t>
      </w:r>
    </w:p>
    <w:p w14:paraId="5B588E6D" w14:textId="3C2EB92A" w:rsidR="003B6604" w:rsidRDefault="003B6604" w:rsidP="003B6604">
      <w:pPr>
        <w:pStyle w:val="ListParagraph"/>
        <w:numPr>
          <w:ilvl w:val="0"/>
          <w:numId w:val="11"/>
        </w:numPr>
      </w:pPr>
      <w:proofErr w:type="spellStart"/>
      <w:r>
        <w:t>Chequing</w:t>
      </w:r>
      <w:proofErr w:type="spellEnd"/>
      <w:r>
        <w:t xml:space="preserve"> privileges</w:t>
      </w:r>
    </w:p>
    <w:p w14:paraId="67978DFB" w14:textId="08A93539" w:rsidR="003B6604" w:rsidRDefault="003B6604" w:rsidP="003B6604">
      <w:pPr>
        <w:pStyle w:val="ListParagraph"/>
        <w:numPr>
          <w:ilvl w:val="0"/>
          <w:numId w:val="11"/>
        </w:numPr>
      </w:pPr>
      <w:r>
        <w:t>Interest earned</w:t>
      </w:r>
    </w:p>
    <w:p w14:paraId="47AB109D" w14:textId="519020F9" w:rsidR="003B6604" w:rsidRDefault="003B6604" w:rsidP="003B6604">
      <w:pPr>
        <w:pStyle w:val="ListParagraph"/>
        <w:numPr>
          <w:ilvl w:val="0"/>
          <w:numId w:val="11"/>
        </w:numPr>
      </w:pPr>
      <w:r>
        <w:t>Insured</w:t>
      </w:r>
    </w:p>
    <w:p w14:paraId="5E6B8B8B" w14:textId="1F2C85A0" w:rsidR="003B6604" w:rsidRDefault="003B6604" w:rsidP="003B6604">
      <w:pPr>
        <w:pStyle w:val="ListParagraph"/>
        <w:numPr>
          <w:ilvl w:val="0"/>
          <w:numId w:val="11"/>
        </w:numPr>
      </w:pPr>
      <w:r>
        <w:t>Possible service charge for going below minimum balance</w:t>
      </w:r>
    </w:p>
    <w:p w14:paraId="449B9193" w14:textId="3D6EA1E2" w:rsidR="003B6604" w:rsidRDefault="003B6604" w:rsidP="003B6604">
      <w:pPr>
        <w:pStyle w:val="ListParagraph"/>
        <w:numPr>
          <w:ilvl w:val="0"/>
          <w:numId w:val="11"/>
        </w:numPr>
      </w:pPr>
      <w:r>
        <w:t xml:space="preserve">Cost for printing cheques and other fees </w:t>
      </w:r>
    </w:p>
    <w:p w14:paraId="584529B3" w14:textId="77F1BCD0" w:rsidR="003B6604" w:rsidRDefault="003B6604" w:rsidP="003B6604">
      <w:r>
        <w:rPr>
          <w:u w:val="single"/>
        </w:rPr>
        <w:t>Canada Savings Bonds</w:t>
      </w:r>
    </w:p>
    <w:p w14:paraId="0FE56915" w14:textId="37AE6231" w:rsidR="003B6604" w:rsidRDefault="003B6604" w:rsidP="003B6604">
      <w:pPr>
        <w:pStyle w:val="ListParagraph"/>
        <w:numPr>
          <w:ilvl w:val="0"/>
          <w:numId w:val="12"/>
        </w:numPr>
      </w:pPr>
      <w:r>
        <w:t>Varying rate of return</w:t>
      </w:r>
    </w:p>
    <w:p w14:paraId="2D4E08F2" w14:textId="40396674" w:rsidR="003B6604" w:rsidRDefault="003B6604" w:rsidP="003B6604">
      <w:pPr>
        <w:pStyle w:val="ListParagraph"/>
        <w:numPr>
          <w:ilvl w:val="0"/>
          <w:numId w:val="12"/>
        </w:numPr>
      </w:pPr>
      <w:r>
        <w:t>Regular or compound interest</w:t>
      </w:r>
    </w:p>
    <w:p w14:paraId="4265389B" w14:textId="15AF8930" w:rsidR="003B6604" w:rsidRDefault="003B6604" w:rsidP="003B6604">
      <w:pPr>
        <w:pStyle w:val="ListParagraph"/>
        <w:numPr>
          <w:ilvl w:val="0"/>
          <w:numId w:val="12"/>
        </w:numPr>
      </w:pPr>
      <w:r>
        <w:t>Government guaranteed</w:t>
      </w:r>
    </w:p>
    <w:p w14:paraId="59BBD38C" w14:textId="3E39F8E1" w:rsidR="003B6604" w:rsidRDefault="003B6604" w:rsidP="003B6604">
      <w:pPr>
        <w:pStyle w:val="ListParagraph"/>
        <w:numPr>
          <w:ilvl w:val="0"/>
          <w:numId w:val="12"/>
        </w:numPr>
      </w:pPr>
      <w:r>
        <w:t>Low minimum deposit</w:t>
      </w:r>
    </w:p>
    <w:p w14:paraId="3054BF41" w14:textId="4B6A8582" w:rsidR="003B6604" w:rsidRDefault="003B6604" w:rsidP="003B6604">
      <w:pPr>
        <w:pStyle w:val="ListParagraph"/>
        <w:numPr>
          <w:ilvl w:val="0"/>
          <w:numId w:val="12"/>
        </w:numPr>
      </w:pPr>
      <w:r>
        <w:t>No interest paid if redeemed before three months</w:t>
      </w:r>
    </w:p>
    <w:p w14:paraId="1EBCC8A8" w14:textId="7A6AD9A4" w:rsidR="003B6604" w:rsidRDefault="003B6604" w:rsidP="003B6604">
      <w:r>
        <w:rPr>
          <w:b/>
        </w:rPr>
        <w:t>Evaluating Savings Plans</w:t>
      </w:r>
    </w:p>
    <w:p w14:paraId="425A7925" w14:textId="0185F488" w:rsidR="003B6604" w:rsidRDefault="003B6604" w:rsidP="003B6604">
      <w:pPr>
        <w:pStyle w:val="ListParagraph"/>
        <w:numPr>
          <w:ilvl w:val="0"/>
          <w:numId w:val="13"/>
        </w:numPr>
      </w:pPr>
      <w:r>
        <w:t>Rate of return (or yield)</w:t>
      </w:r>
    </w:p>
    <w:p w14:paraId="78983068" w14:textId="078826DE" w:rsidR="003B6604" w:rsidRDefault="003B6604" w:rsidP="003B6604">
      <w:pPr>
        <w:pStyle w:val="ListParagraph"/>
        <w:numPr>
          <w:ilvl w:val="1"/>
          <w:numId w:val="13"/>
        </w:numPr>
      </w:pPr>
      <w:r>
        <w:t>Percentage increase in value due to interest</w:t>
      </w:r>
    </w:p>
    <w:p w14:paraId="28956D20" w14:textId="131027C0" w:rsidR="003B6604" w:rsidRDefault="003B6604" w:rsidP="003B6604">
      <w:pPr>
        <w:pStyle w:val="ListParagraph"/>
        <w:numPr>
          <w:ilvl w:val="0"/>
          <w:numId w:val="13"/>
        </w:numPr>
      </w:pPr>
      <w:r>
        <w:t>Compounding- interest on interest</w:t>
      </w:r>
    </w:p>
    <w:p w14:paraId="55EBDF29" w14:textId="77777777" w:rsidR="003B6604" w:rsidRDefault="003B6604" w:rsidP="003B6604">
      <w:pPr>
        <w:pStyle w:val="ListParagraph"/>
        <w:numPr>
          <w:ilvl w:val="0"/>
          <w:numId w:val="13"/>
        </w:numPr>
      </w:pPr>
      <w:r>
        <w:t>Effective annual rate (EAR) calculates the effective return taking compounding into effect</w:t>
      </w:r>
    </w:p>
    <w:p w14:paraId="0D47B5A5" w14:textId="54DD1D88" w:rsidR="003B6604" w:rsidRDefault="003B6604" w:rsidP="003B6604">
      <w:r>
        <w:rPr>
          <w:noProof/>
          <w:lang w:val="en-US"/>
        </w:rPr>
        <w:drawing>
          <wp:inline distT="0" distB="0" distL="0" distR="0" wp14:anchorId="719A3F8A" wp14:editId="41D7D971">
            <wp:extent cx="4881245" cy="1392555"/>
            <wp:effectExtent l="0" t="0" r="0" b="4445"/>
            <wp:docPr id="1" name="Picture 1" descr="Macintosh HD:Users:geenalangelotz:Desktop:Screen Shot 2013-09-25 at 7.35.5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geenalangelotz:Desktop:Screen Shot 2013-09-25 at 7.35.52 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1245" cy="1392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7C82A6" w14:textId="1B8BF5E0" w:rsidR="003B6604" w:rsidRDefault="003B6604" w:rsidP="003B6604">
      <w:pPr>
        <w:pStyle w:val="ListParagraph"/>
        <w:numPr>
          <w:ilvl w:val="0"/>
          <w:numId w:val="14"/>
        </w:numPr>
      </w:pPr>
      <w:r>
        <w:t>Inflation</w:t>
      </w:r>
    </w:p>
    <w:p w14:paraId="033A5148" w14:textId="156D62A8" w:rsidR="003B6604" w:rsidRDefault="003B6604" w:rsidP="003B6604">
      <w:pPr>
        <w:pStyle w:val="ListParagraph"/>
        <w:numPr>
          <w:ilvl w:val="1"/>
          <w:numId w:val="14"/>
        </w:numPr>
      </w:pPr>
      <w:r>
        <w:t>Compare return with inflation rate</w:t>
      </w:r>
    </w:p>
    <w:p w14:paraId="51967E05" w14:textId="020757DF" w:rsidR="003B6604" w:rsidRDefault="003B6604" w:rsidP="003B6604">
      <w:pPr>
        <w:pStyle w:val="ListParagraph"/>
        <w:numPr>
          <w:ilvl w:val="0"/>
          <w:numId w:val="14"/>
        </w:numPr>
      </w:pPr>
      <w:r>
        <w:t>Tax considerations</w:t>
      </w:r>
    </w:p>
    <w:p w14:paraId="323DA59D" w14:textId="02E92655" w:rsidR="003B6604" w:rsidRDefault="003B6604" w:rsidP="003B6604">
      <w:pPr>
        <w:pStyle w:val="ListParagraph"/>
        <w:numPr>
          <w:ilvl w:val="1"/>
          <w:numId w:val="14"/>
        </w:numPr>
      </w:pPr>
      <w:r>
        <w:t>Taxes reduce interest earned</w:t>
      </w:r>
    </w:p>
    <w:p w14:paraId="7BF50C63" w14:textId="7E9934C8" w:rsidR="003B6604" w:rsidRDefault="003B6604" w:rsidP="003B6604">
      <w:pPr>
        <w:pStyle w:val="ListParagraph"/>
        <w:numPr>
          <w:ilvl w:val="0"/>
          <w:numId w:val="14"/>
        </w:numPr>
      </w:pPr>
      <w:r>
        <w:t>Liquidity</w:t>
      </w:r>
    </w:p>
    <w:p w14:paraId="457041CD" w14:textId="0C420397" w:rsidR="003B6604" w:rsidRDefault="003B6604" w:rsidP="003B6604">
      <w:pPr>
        <w:pStyle w:val="ListParagraph"/>
        <w:numPr>
          <w:ilvl w:val="1"/>
          <w:numId w:val="14"/>
        </w:numPr>
      </w:pPr>
      <w:r>
        <w:t xml:space="preserve">Ease with which you can convert to cash with a minimal loss of principal </w:t>
      </w:r>
    </w:p>
    <w:p w14:paraId="57D505A5" w14:textId="00DA46BD" w:rsidR="008F4EA5" w:rsidRDefault="008F4EA5" w:rsidP="008F4EA5">
      <w:pPr>
        <w:pStyle w:val="ListParagraph"/>
        <w:numPr>
          <w:ilvl w:val="0"/>
          <w:numId w:val="14"/>
        </w:numPr>
      </w:pPr>
      <w:r>
        <w:t>Safety</w:t>
      </w:r>
    </w:p>
    <w:p w14:paraId="22465FEA" w14:textId="3876F093" w:rsidR="008F4EA5" w:rsidRDefault="008F4EA5" w:rsidP="008F4EA5">
      <w:pPr>
        <w:pStyle w:val="ListParagraph"/>
        <w:numPr>
          <w:ilvl w:val="1"/>
          <w:numId w:val="14"/>
        </w:numPr>
      </w:pPr>
      <w:r>
        <w:t xml:space="preserve">Canadian Deposit Insurance Corporation (CDIC) insures up to maximum $100,000 per person per financial institution </w:t>
      </w:r>
    </w:p>
    <w:p w14:paraId="45F81896" w14:textId="348B65D7" w:rsidR="008F4EA5" w:rsidRDefault="008F4EA5" w:rsidP="008F4EA5">
      <w:pPr>
        <w:pStyle w:val="ListParagraph"/>
        <w:numPr>
          <w:ilvl w:val="0"/>
          <w:numId w:val="14"/>
        </w:numPr>
      </w:pPr>
      <w:r>
        <w:t>Restrictions and Fees</w:t>
      </w:r>
    </w:p>
    <w:p w14:paraId="59D3FC85" w14:textId="2F1CC67A" w:rsidR="008F4EA5" w:rsidRDefault="008F4EA5" w:rsidP="008F4EA5">
      <w:pPr>
        <w:pStyle w:val="ListParagraph"/>
        <w:numPr>
          <w:ilvl w:val="1"/>
          <w:numId w:val="14"/>
        </w:numPr>
      </w:pPr>
      <w:r>
        <w:t>Delay between when interest earned and added to your account</w:t>
      </w:r>
    </w:p>
    <w:p w14:paraId="62CEB5AE" w14:textId="45104094" w:rsidR="008F4EA5" w:rsidRDefault="008F4EA5" w:rsidP="008F4EA5">
      <w:pPr>
        <w:pStyle w:val="ListParagraph"/>
        <w:numPr>
          <w:ilvl w:val="1"/>
          <w:numId w:val="14"/>
        </w:numPr>
      </w:pPr>
      <w:r>
        <w:t xml:space="preserve">Transaction fees for each deposit or withdrawal </w:t>
      </w:r>
    </w:p>
    <w:p w14:paraId="11BAC47A" w14:textId="28C20670" w:rsidR="008F4EA5" w:rsidRDefault="008F4EA5" w:rsidP="008F4EA5">
      <w:pPr>
        <w:pStyle w:val="ListParagraph"/>
        <w:numPr>
          <w:ilvl w:val="1"/>
          <w:numId w:val="14"/>
        </w:numPr>
      </w:pPr>
      <w:r>
        <w:t xml:space="preserve">Interest paid only with minimum balance </w:t>
      </w:r>
    </w:p>
    <w:p w14:paraId="1CAD06CE" w14:textId="77777777" w:rsidR="008F4EA5" w:rsidRDefault="008F4EA5" w:rsidP="008F4EA5">
      <w:pPr>
        <w:rPr>
          <w:b/>
        </w:rPr>
      </w:pPr>
    </w:p>
    <w:p w14:paraId="367DB5C7" w14:textId="6C038853" w:rsidR="008F4EA5" w:rsidRDefault="008F4EA5" w:rsidP="008F4EA5">
      <w:r>
        <w:rPr>
          <w:b/>
        </w:rPr>
        <w:t>Selecting Payment Methods</w:t>
      </w:r>
    </w:p>
    <w:p w14:paraId="5E91DBE0" w14:textId="0272B8BE" w:rsidR="008F4EA5" w:rsidRDefault="008F4EA5" w:rsidP="008F4EA5">
      <w:r>
        <w:t xml:space="preserve">Types of </w:t>
      </w:r>
      <w:proofErr w:type="spellStart"/>
      <w:r>
        <w:t>chequing</w:t>
      </w:r>
      <w:proofErr w:type="spellEnd"/>
      <w:r>
        <w:t xml:space="preserve"> accounts include…</w:t>
      </w:r>
    </w:p>
    <w:p w14:paraId="06260C98" w14:textId="0473A8AC" w:rsidR="008F4EA5" w:rsidRDefault="008F4EA5" w:rsidP="008F4EA5">
      <w:pPr>
        <w:pStyle w:val="ListParagraph"/>
        <w:numPr>
          <w:ilvl w:val="0"/>
          <w:numId w:val="15"/>
        </w:numPr>
      </w:pPr>
      <w:r>
        <w:t xml:space="preserve">Regular </w:t>
      </w:r>
      <w:proofErr w:type="spellStart"/>
      <w:r>
        <w:t>chequing</w:t>
      </w:r>
      <w:proofErr w:type="spellEnd"/>
      <w:r>
        <w:t xml:space="preserve"> accounts</w:t>
      </w:r>
    </w:p>
    <w:p w14:paraId="7318409C" w14:textId="092CF946" w:rsidR="008F4EA5" w:rsidRDefault="008F4EA5" w:rsidP="008F4EA5">
      <w:pPr>
        <w:pStyle w:val="ListParagraph"/>
        <w:numPr>
          <w:ilvl w:val="1"/>
          <w:numId w:val="15"/>
        </w:numPr>
      </w:pPr>
      <w:r>
        <w:t>Usually have a monthly service charge that you can avoid with a minimum balance</w:t>
      </w:r>
    </w:p>
    <w:p w14:paraId="2F847FF0" w14:textId="15C345B8" w:rsidR="008F4EA5" w:rsidRDefault="008F4EA5" w:rsidP="008F4EA5">
      <w:pPr>
        <w:pStyle w:val="ListParagraph"/>
        <w:numPr>
          <w:ilvl w:val="0"/>
          <w:numId w:val="15"/>
        </w:numPr>
      </w:pPr>
      <w:r>
        <w:t>Activity account</w:t>
      </w:r>
    </w:p>
    <w:p w14:paraId="1D63B92A" w14:textId="7D584AE0" w:rsidR="008F4EA5" w:rsidRDefault="008F4EA5" w:rsidP="008F4EA5">
      <w:pPr>
        <w:pStyle w:val="ListParagraph"/>
        <w:numPr>
          <w:ilvl w:val="1"/>
          <w:numId w:val="15"/>
        </w:numPr>
      </w:pPr>
      <w:r>
        <w:t>Charge a fee for each cheque written</w:t>
      </w:r>
    </w:p>
    <w:p w14:paraId="10FE0D7E" w14:textId="314EA01F" w:rsidR="008F4EA5" w:rsidRDefault="008F4EA5" w:rsidP="008F4EA5">
      <w:pPr>
        <w:pStyle w:val="ListParagraph"/>
        <w:numPr>
          <w:ilvl w:val="0"/>
          <w:numId w:val="15"/>
        </w:numPr>
      </w:pPr>
      <w:r>
        <w:t xml:space="preserve">Interest- Earning </w:t>
      </w:r>
      <w:proofErr w:type="spellStart"/>
      <w:r>
        <w:t>Chequing</w:t>
      </w:r>
      <w:proofErr w:type="spellEnd"/>
      <w:r>
        <w:t xml:space="preserve"> accounts</w:t>
      </w:r>
    </w:p>
    <w:p w14:paraId="3F3D64BE" w14:textId="3441BCEA" w:rsidR="008F4EA5" w:rsidRDefault="008F4EA5" w:rsidP="008F4EA5">
      <w:pPr>
        <w:pStyle w:val="ListParagraph"/>
        <w:numPr>
          <w:ilvl w:val="1"/>
          <w:numId w:val="15"/>
        </w:numPr>
      </w:pPr>
      <w:r>
        <w:t xml:space="preserve">Require minimum balance </w:t>
      </w:r>
    </w:p>
    <w:p w14:paraId="58F93619" w14:textId="77F38218" w:rsidR="008F4EA5" w:rsidRDefault="008F4EA5" w:rsidP="008F4EA5">
      <w:r>
        <w:rPr>
          <w:b/>
        </w:rPr>
        <w:t xml:space="preserve">Evaluating </w:t>
      </w:r>
      <w:proofErr w:type="spellStart"/>
      <w:r>
        <w:rPr>
          <w:b/>
        </w:rPr>
        <w:t>Chequing</w:t>
      </w:r>
      <w:proofErr w:type="spellEnd"/>
      <w:r>
        <w:rPr>
          <w:b/>
        </w:rPr>
        <w:t xml:space="preserve"> Accounts</w:t>
      </w:r>
    </w:p>
    <w:p w14:paraId="53D2BA58" w14:textId="7147CD36" w:rsidR="008F4EA5" w:rsidRDefault="008F4EA5" w:rsidP="008F4EA5">
      <w:pPr>
        <w:pStyle w:val="ListParagraph"/>
        <w:numPr>
          <w:ilvl w:val="0"/>
          <w:numId w:val="16"/>
        </w:numPr>
      </w:pPr>
      <w:r>
        <w:t>Restrictions, such as a minimum balance</w:t>
      </w:r>
    </w:p>
    <w:p w14:paraId="1385061A" w14:textId="42AEC4F0" w:rsidR="008F4EA5" w:rsidRDefault="008F4EA5" w:rsidP="008F4EA5">
      <w:pPr>
        <w:pStyle w:val="ListParagraph"/>
        <w:numPr>
          <w:ilvl w:val="0"/>
          <w:numId w:val="16"/>
        </w:numPr>
      </w:pPr>
      <w:r>
        <w:t>Fees and charges</w:t>
      </w:r>
    </w:p>
    <w:p w14:paraId="5B78C1C7" w14:textId="5F4932BB" w:rsidR="008F4EA5" w:rsidRDefault="008F4EA5" w:rsidP="008F4EA5">
      <w:pPr>
        <w:pStyle w:val="ListParagraph"/>
        <w:numPr>
          <w:ilvl w:val="0"/>
          <w:numId w:val="16"/>
        </w:numPr>
      </w:pPr>
      <w:r>
        <w:t>Interest</w:t>
      </w:r>
    </w:p>
    <w:p w14:paraId="45C5F644" w14:textId="497FE7A4" w:rsidR="008F4EA5" w:rsidRDefault="008F4EA5" w:rsidP="008F4EA5">
      <w:pPr>
        <w:pStyle w:val="ListParagraph"/>
        <w:numPr>
          <w:ilvl w:val="0"/>
          <w:numId w:val="16"/>
        </w:numPr>
      </w:pPr>
      <w:r>
        <w:t>Special services, such as phone banking and ATM machines</w:t>
      </w:r>
    </w:p>
    <w:p w14:paraId="2B0A698C" w14:textId="669AAE45" w:rsidR="008F4EA5" w:rsidRDefault="008F4EA5" w:rsidP="008F4EA5">
      <w:pPr>
        <w:pStyle w:val="ListParagraph"/>
        <w:numPr>
          <w:ilvl w:val="0"/>
          <w:numId w:val="16"/>
        </w:numPr>
      </w:pPr>
      <w:r>
        <w:t>Overdraft protection</w:t>
      </w:r>
    </w:p>
    <w:p w14:paraId="39BB6EE9" w14:textId="1AC550DD" w:rsidR="008F4EA5" w:rsidRPr="008F4EA5" w:rsidRDefault="008F4EA5" w:rsidP="008F4EA5">
      <w:pPr>
        <w:pStyle w:val="ListParagraph"/>
        <w:numPr>
          <w:ilvl w:val="1"/>
          <w:numId w:val="16"/>
        </w:numPr>
      </w:pPr>
      <w:r>
        <w:t xml:space="preserve">Automatic loan made to cover cheques written in excess of account balance </w:t>
      </w:r>
    </w:p>
    <w:sectPr w:rsidR="008F4EA5" w:rsidRPr="008F4EA5" w:rsidSect="00F47A3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D6DC8"/>
    <w:multiLevelType w:val="hybridMultilevel"/>
    <w:tmpl w:val="DD6408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8C1812"/>
    <w:multiLevelType w:val="hybridMultilevel"/>
    <w:tmpl w:val="2FF08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AD2EF8"/>
    <w:multiLevelType w:val="hybridMultilevel"/>
    <w:tmpl w:val="188AD5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6160F2"/>
    <w:multiLevelType w:val="hybridMultilevel"/>
    <w:tmpl w:val="7FA091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9E2F44"/>
    <w:multiLevelType w:val="hybridMultilevel"/>
    <w:tmpl w:val="DF1A7B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E658ED"/>
    <w:multiLevelType w:val="hybridMultilevel"/>
    <w:tmpl w:val="8C24B2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7E1168"/>
    <w:multiLevelType w:val="hybridMultilevel"/>
    <w:tmpl w:val="DAAA5E4C"/>
    <w:lvl w:ilvl="0" w:tplc="0409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7">
    <w:nsid w:val="37BC6628"/>
    <w:multiLevelType w:val="hybridMultilevel"/>
    <w:tmpl w:val="C1AC59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4214C20"/>
    <w:multiLevelType w:val="hybridMultilevel"/>
    <w:tmpl w:val="65806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427BF2"/>
    <w:multiLevelType w:val="hybridMultilevel"/>
    <w:tmpl w:val="962CB6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EFC7BC0"/>
    <w:multiLevelType w:val="hybridMultilevel"/>
    <w:tmpl w:val="733C31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5B577B"/>
    <w:multiLevelType w:val="hybridMultilevel"/>
    <w:tmpl w:val="9ACE8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27B3382"/>
    <w:multiLevelType w:val="hybridMultilevel"/>
    <w:tmpl w:val="62828D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3654800"/>
    <w:multiLevelType w:val="hybridMultilevel"/>
    <w:tmpl w:val="B32C42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AFF4D3D"/>
    <w:multiLevelType w:val="hybridMultilevel"/>
    <w:tmpl w:val="C978AF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CBC1C35"/>
    <w:multiLevelType w:val="hybridMultilevel"/>
    <w:tmpl w:val="8B247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3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0"/>
  </w:num>
  <w:num w:numId="8">
    <w:abstractNumId w:val="8"/>
  </w:num>
  <w:num w:numId="9">
    <w:abstractNumId w:val="12"/>
  </w:num>
  <w:num w:numId="10">
    <w:abstractNumId w:val="6"/>
  </w:num>
  <w:num w:numId="11">
    <w:abstractNumId w:val="11"/>
  </w:num>
  <w:num w:numId="12">
    <w:abstractNumId w:val="10"/>
  </w:num>
  <w:num w:numId="13">
    <w:abstractNumId w:val="5"/>
  </w:num>
  <w:num w:numId="14">
    <w:abstractNumId w:val="2"/>
  </w:num>
  <w:num w:numId="15">
    <w:abstractNumId w:val="15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7EC"/>
    <w:rsid w:val="002B3420"/>
    <w:rsid w:val="002B37A2"/>
    <w:rsid w:val="003B6604"/>
    <w:rsid w:val="003F2813"/>
    <w:rsid w:val="00410E91"/>
    <w:rsid w:val="008F4EA5"/>
    <w:rsid w:val="009937EC"/>
    <w:rsid w:val="00AF4FC3"/>
    <w:rsid w:val="00B059D0"/>
    <w:rsid w:val="00B42C59"/>
    <w:rsid w:val="00DF72FE"/>
    <w:rsid w:val="00F47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401056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281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B660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6604"/>
    <w:rPr>
      <w:rFonts w:ascii="Lucida Grande" w:hAnsi="Lucida Grande" w:cs="Lucida Grande"/>
      <w:sz w:val="18"/>
      <w:szCs w:val="18"/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281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B660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6604"/>
    <w:rPr>
      <w:rFonts w:ascii="Lucida Grande" w:hAnsi="Lucida Grande" w:cs="Lucida Grande"/>
      <w:sz w:val="18"/>
      <w:szCs w:val="18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4</Pages>
  <Words>807</Words>
  <Characters>4601</Characters>
  <Application>Microsoft Macintosh Word</Application>
  <DocSecurity>0</DocSecurity>
  <Lines>38</Lines>
  <Paragraphs>10</Paragraphs>
  <ScaleCrop>false</ScaleCrop>
  <Company>valour </Company>
  <LinksUpToDate>false</LinksUpToDate>
  <CharactersWithSpaces>5398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Geena Langelotz</dc:creator>
  <cp:keywords/>
  <dc:description/>
  <cp:lastModifiedBy>Geena Langelotz</cp:lastModifiedBy>
  <cp:revision>3</cp:revision>
  <dcterms:created xsi:type="dcterms:W3CDTF">2013-09-25T19:15:00Z</dcterms:created>
  <dcterms:modified xsi:type="dcterms:W3CDTF">2013-09-26T00:14:00Z</dcterms:modified>
</cp:coreProperties>
</file>