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318032" w14:textId="77777777" w:rsidR="00521705" w:rsidRDefault="00F4740F">
      <w:r>
        <w:t>Review of Macromolecules</w:t>
      </w:r>
    </w:p>
    <w:p w14:paraId="6F0FFD9D" w14:textId="77777777" w:rsidR="00F4740F" w:rsidRDefault="00F4740F"/>
    <w:p w14:paraId="53816F30" w14:textId="77777777" w:rsidR="00F4740F" w:rsidRPr="00F4740F" w:rsidRDefault="00F4740F">
      <w:pPr>
        <w:rPr>
          <w:b/>
          <w:u w:val="single"/>
        </w:rPr>
      </w:pPr>
      <w:r w:rsidRPr="00F4740F">
        <w:rPr>
          <w:b/>
          <w:u w:val="single"/>
        </w:rPr>
        <w:t>Carbohydrates</w:t>
      </w:r>
    </w:p>
    <w:p w14:paraId="279367B8" w14:textId="77777777" w:rsidR="00F4740F" w:rsidRDefault="00F4740F"/>
    <w:p w14:paraId="5CFECB2B" w14:textId="77777777" w:rsidR="00F4740F" w:rsidRDefault="00F4740F">
      <w:r>
        <w:tab/>
        <w:t xml:space="preserve">Polymers of </w:t>
      </w:r>
      <w:proofErr w:type="spellStart"/>
      <w:r>
        <w:t>monosaccharides</w:t>
      </w:r>
      <w:proofErr w:type="spellEnd"/>
      <w:r>
        <w:t xml:space="preserve"> (polysaccharides)</w:t>
      </w:r>
    </w:p>
    <w:p w14:paraId="35C51BD8" w14:textId="77777777" w:rsidR="00F4740F" w:rsidRDefault="00F4740F" w:rsidP="00F4740F">
      <w:pPr>
        <w:pStyle w:val="ListParagraph"/>
        <w:numPr>
          <w:ilvl w:val="0"/>
          <w:numId w:val="1"/>
        </w:numPr>
      </w:pPr>
      <w:proofErr w:type="gramStart"/>
      <w:r>
        <w:t>energy</w:t>
      </w:r>
      <w:proofErr w:type="gramEnd"/>
      <w:r>
        <w:t xml:space="preserve"> storage</w:t>
      </w:r>
      <w:r w:rsidR="00C56D71">
        <w:t xml:space="preserve"> (ex. Starch in plants, glycogen in animals)</w:t>
      </w:r>
    </w:p>
    <w:p w14:paraId="65CA0489" w14:textId="77777777" w:rsidR="00C56D71" w:rsidRDefault="00F4740F" w:rsidP="00C56D71">
      <w:pPr>
        <w:pStyle w:val="ListParagraph"/>
        <w:numPr>
          <w:ilvl w:val="0"/>
          <w:numId w:val="1"/>
        </w:numPr>
      </w:pPr>
      <w:proofErr w:type="gramStart"/>
      <w:r>
        <w:t>structural</w:t>
      </w:r>
      <w:proofErr w:type="gramEnd"/>
      <w:r w:rsidR="00C56D71">
        <w:t xml:space="preserve"> (ex. Chitin, cellulose)</w:t>
      </w:r>
    </w:p>
    <w:p w14:paraId="121CD829" w14:textId="77777777" w:rsidR="00F4740F" w:rsidRDefault="00F4740F" w:rsidP="00F4740F">
      <w:pPr>
        <w:ind w:left="720"/>
      </w:pPr>
    </w:p>
    <w:p w14:paraId="779D4EF2" w14:textId="77777777" w:rsidR="00F4740F" w:rsidRDefault="00F4740F" w:rsidP="00F4740F">
      <w:pPr>
        <w:ind w:left="720"/>
      </w:pPr>
      <w:proofErr w:type="spellStart"/>
      <w:r>
        <w:t>Monosaccharides</w:t>
      </w:r>
      <w:proofErr w:type="spellEnd"/>
    </w:p>
    <w:p w14:paraId="68EA80A3" w14:textId="77777777" w:rsidR="00F4740F" w:rsidRDefault="00F4740F" w:rsidP="00F4740F">
      <w:pPr>
        <w:pStyle w:val="ListParagraph"/>
        <w:numPr>
          <w:ilvl w:val="0"/>
          <w:numId w:val="1"/>
        </w:numPr>
      </w:pPr>
      <w:proofErr w:type="spellStart"/>
      <w:r>
        <w:t>Cn</w:t>
      </w:r>
      <w:proofErr w:type="spellEnd"/>
      <w:r>
        <w:t xml:space="preserve"> H2n On (n= 3-7)</w:t>
      </w:r>
    </w:p>
    <w:p w14:paraId="0755EE9F" w14:textId="77777777" w:rsidR="00F4740F" w:rsidRDefault="00F4740F" w:rsidP="00F4740F">
      <w:pPr>
        <w:pStyle w:val="ListParagraph"/>
        <w:numPr>
          <w:ilvl w:val="0"/>
          <w:numId w:val="1"/>
        </w:numPr>
      </w:pPr>
      <w:r>
        <w:t xml:space="preserve">Trioses, </w:t>
      </w:r>
      <w:proofErr w:type="spellStart"/>
      <w:r>
        <w:t>pentoses</w:t>
      </w:r>
      <w:proofErr w:type="spellEnd"/>
      <w:r>
        <w:t xml:space="preserve"> and hexoses most common</w:t>
      </w:r>
    </w:p>
    <w:p w14:paraId="06AFF17A" w14:textId="77777777" w:rsidR="00F4740F" w:rsidRDefault="00F4740F" w:rsidP="00F4740F">
      <w:pPr>
        <w:pStyle w:val="ListParagraph"/>
        <w:numPr>
          <w:ilvl w:val="0"/>
          <w:numId w:val="1"/>
        </w:numPr>
      </w:pPr>
      <w:r>
        <w:t>Linear vs. ring configuration</w:t>
      </w:r>
    </w:p>
    <w:p w14:paraId="26CF9323" w14:textId="77777777" w:rsidR="00F4740F" w:rsidRDefault="00F4740F" w:rsidP="00F4740F">
      <w:pPr>
        <w:pStyle w:val="ListParagraph"/>
        <w:numPr>
          <w:ilvl w:val="0"/>
          <w:numId w:val="1"/>
        </w:numPr>
      </w:pPr>
      <w:r>
        <w:t>Asymmetrical C</w:t>
      </w:r>
      <w:r>
        <w:sym w:font="Wingdings" w:char="F0E0"/>
      </w:r>
      <w:r>
        <w:t xml:space="preserve"> isomers</w:t>
      </w:r>
    </w:p>
    <w:p w14:paraId="044C79F0" w14:textId="77777777" w:rsidR="00C56D71" w:rsidRDefault="00C56D71" w:rsidP="00F4740F"/>
    <w:p w14:paraId="04EEA5F6" w14:textId="77777777" w:rsidR="00F4740F" w:rsidRDefault="00F4740F" w:rsidP="00F4740F">
      <w:r>
        <w:t>**</w:t>
      </w:r>
      <w:proofErr w:type="gramStart"/>
      <w:r>
        <w:t>minor</w:t>
      </w:r>
      <w:proofErr w:type="gramEnd"/>
      <w:r>
        <w:t xml:space="preserve"> difference of hydroxyl group deci</w:t>
      </w:r>
      <w:r w:rsidR="00A55A36">
        <w:t>des difference of starch and cel</w:t>
      </w:r>
      <w:r>
        <w:t>lulose being digested**</w:t>
      </w:r>
    </w:p>
    <w:p w14:paraId="52618391" w14:textId="77777777" w:rsidR="00F4740F" w:rsidRDefault="00F4740F">
      <w:r>
        <w:tab/>
      </w:r>
      <w:r>
        <w:tab/>
      </w:r>
    </w:p>
    <w:p w14:paraId="02012A2C" w14:textId="77777777" w:rsidR="0030251C" w:rsidRDefault="0030251C">
      <w:proofErr w:type="spellStart"/>
      <w:r>
        <w:t>Glycosidic</w:t>
      </w:r>
      <w:proofErr w:type="spellEnd"/>
      <w:r>
        <w:t xml:space="preserve"> Bonds</w:t>
      </w:r>
    </w:p>
    <w:p w14:paraId="01BB7AF5" w14:textId="77777777" w:rsidR="0030251C" w:rsidRDefault="0030251C" w:rsidP="0030251C">
      <w:pPr>
        <w:pStyle w:val="ListParagraph"/>
        <w:numPr>
          <w:ilvl w:val="0"/>
          <w:numId w:val="1"/>
        </w:numPr>
      </w:pPr>
      <w:proofErr w:type="gramStart"/>
      <w:r>
        <w:t>reaction</w:t>
      </w:r>
      <w:proofErr w:type="gramEnd"/>
      <w:r>
        <w:t xml:space="preserve"> that occurs between carbon 1 and carbon 4 of adjacent molecule (hydroxyl groups react)</w:t>
      </w:r>
    </w:p>
    <w:p w14:paraId="1068B97D" w14:textId="77777777" w:rsidR="0030251C" w:rsidRDefault="0030251C" w:rsidP="0030251C">
      <w:pPr>
        <w:pStyle w:val="ListParagraph"/>
        <w:ind w:left="1800"/>
      </w:pPr>
      <w:r w:rsidRPr="0030251C">
        <w:rPr>
          <w:noProof/>
        </w:rPr>
        <w:drawing>
          <wp:inline distT="0" distB="0" distL="0" distR="0" wp14:anchorId="15B82AD0" wp14:editId="554F398A">
            <wp:extent cx="1371600" cy="1726639"/>
            <wp:effectExtent l="0" t="0" r="0" b="635"/>
            <wp:docPr id="16" name="Picture 15" descr="PP_F18_F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 descr="PP_F18_F20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 l="48609" r="31816" b="58594"/>
                    <a:stretch>
                      <a:fillRect/>
                    </a:stretch>
                  </pic:blipFill>
                  <pic:spPr>
                    <a:xfrm>
                      <a:off x="0" y="0"/>
                      <a:ext cx="1372310" cy="1727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0251C">
        <w:rPr>
          <w:noProof/>
        </w:rPr>
        <w:drawing>
          <wp:inline distT="0" distB="0" distL="0" distR="0" wp14:anchorId="5B5F4404" wp14:editId="70C121F8">
            <wp:extent cx="1269894" cy="1729740"/>
            <wp:effectExtent l="0" t="0" r="635" b="0"/>
            <wp:docPr id="15" name="Picture 14" descr="PP_F18_F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 descr="PP_F18_F20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 l="48609" t="57599" r="31795" b="901"/>
                    <a:stretch>
                      <a:fillRect/>
                    </a:stretch>
                  </pic:blipFill>
                  <pic:spPr>
                    <a:xfrm>
                      <a:off x="0" y="0"/>
                      <a:ext cx="1270281" cy="1730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0A887" w14:textId="77777777" w:rsidR="0030251C" w:rsidRDefault="0030251C" w:rsidP="0030251C">
      <w:pPr>
        <w:pStyle w:val="ListParagraph"/>
        <w:numPr>
          <w:ilvl w:val="0"/>
          <w:numId w:val="1"/>
        </w:numPr>
      </w:pPr>
      <w:proofErr w:type="gramStart"/>
      <w:r>
        <w:t>alpha</w:t>
      </w:r>
      <w:proofErr w:type="gramEnd"/>
      <w:r>
        <w:t>-D-glucose</w:t>
      </w:r>
      <w:r>
        <w:tab/>
      </w:r>
      <w:r>
        <w:tab/>
        <w:t>beta-D-glucose</w:t>
      </w:r>
    </w:p>
    <w:p w14:paraId="5A6E1721" w14:textId="77777777" w:rsidR="0030251C" w:rsidRDefault="0030251C" w:rsidP="0030251C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only</w:t>
      </w:r>
      <w:proofErr w:type="gramEnd"/>
      <w:r>
        <w:t xml:space="preserve"> one form in each cell*</w:t>
      </w:r>
    </w:p>
    <w:p w14:paraId="4C7A3DAE" w14:textId="77777777" w:rsidR="0030251C" w:rsidRDefault="0030251C" w:rsidP="0030251C">
      <w:pPr>
        <w:pStyle w:val="ListParagraph"/>
        <w:numPr>
          <w:ilvl w:val="0"/>
          <w:numId w:val="1"/>
        </w:numPr>
      </w:pPr>
      <w:proofErr w:type="gramStart"/>
      <w:r>
        <w:t>alpha</w:t>
      </w:r>
      <w:proofErr w:type="gramEnd"/>
      <w:r>
        <w:t xml:space="preserve"> bonds create starch molecules and can be broken down, however our bodies lack the enzyme to break down beta bonds, therefore cellulose cannot be broken down</w:t>
      </w:r>
    </w:p>
    <w:p w14:paraId="089D1D3F" w14:textId="77777777" w:rsidR="00A07ACB" w:rsidRDefault="00A07ACB" w:rsidP="00A07ACB"/>
    <w:p w14:paraId="0E77B5FC" w14:textId="77777777" w:rsidR="00A07ACB" w:rsidRDefault="00A07ACB" w:rsidP="00A07ACB">
      <w:r>
        <w:t>Nucleic Acids</w:t>
      </w:r>
    </w:p>
    <w:p w14:paraId="218D2B96" w14:textId="77777777" w:rsidR="00A07ACB" w:rsidRDefault="00A07ACB" w:rsidP="00A07ACB">
      <w:pPr>
        <w:pStyle w:val="ListParagraph"/>
        <w:numPr>
          <w:ilvl w:val="0"/>
          <w:numId w:val="1"/>
        </w:numPr>
      </w:pPr>
      <w:proofErr w:type="gramStart"/>
      <w:r>
        <w:t>polymers</w:t>
      </w:r>
      <w:proofErr w:type="gramEnd"/>
      <w:r>
        <w:t xml:space="preserve"> of nucleotides</w:t>
      </w:r>
    </w:p>
    <w:p w14:paraId="3FCDE552" w14:textId="77777777" w:rsidR="00A07ACB" w:rsidRDefault="00A07ACB" w:rsidP="00A07ACB">
      <w:pPr>
        <w:pStyle w:val="ListParagraph"/>
        <w:numPr>
          <w:ilvl w:val="0"/>
          <w:numId w:val="1"/>
        </w:numPr>
      </w:pPr>
      <w:proofErr w:type="gramStart"/>
      <w:r>
        <w:t>informational</w:t>
      </w:r>
      <w:proofErr w:type="gramEnd"/>
      <w:r>
        <w:t xml:space="preserve"> molecules (type and order of units important to cell)</w:t>
      </w:r>
    </w:p>
    <w:p w14:paraId="58E34DBC" w14:textId="77777777" w:rsidR="00A07ACB" w:rsidRDefault="00A07ACB" w:rsidP="00A07ACB">
      <w:pPr>
        <w:pStyle w:val="ListParagraph"/>
        <w:numPr>
          <w:ilvl w:val="0"/>
          <w:numId w:val="1"/>
        </w:numPr>
      </w:pPr>
      <w:r>
        <w:t>DNA vs. RNA (2 types of nucleic acids)</w:t>
      </w:r>
    </w:p>
    <w:p w14:paraId="232A020F" w14:textId="77777777" w:rsidR="00A07ACB" w:rsidRDefault="00A07ACB" w:rsidP="00A07ACB">
      <w:pPr>
        <w:pStyle w:val="ListParagraph"/>
        <w:numPr>
          <w:ilvl w:val="0"/>
          <w:numId w:val="1"/>
        </w:numPr>
      </w:pPr>
      <w:r>
        <w:t>Contain nucleotides</w:t>
      </w:r>
    </w:p>
    <w:p w14:paraId="1D9DCE58" w14:textId="77777777" w:rsidR="00A07ACB" w:rsidRDefault="00A07ACB" w:rsidP="00A07ACB">
      <w:pPr>
        <w:pStyle w:val="ListParagraph"/>
        <w:numPr>
          <w:ilvl w:val="1"/>
          <w:numId w:val="1"/>
        </w:numPr>
      </w:pPr>
      <w:r>
        <w:t xml:space="preserve">5 C sugar (ribose or </w:t>
      </w:r>
      <w:proofErr w:type="spellStart"/>
      <w:r>
        <w:t>deoxyribose</w:t>
      </w:r>
      <w:proofErr w:type="spellEnd"/>
      <w:r>
        <w:t xml:space="preserve">) + </w:t>
      </w:r>
      <w:proofErr w:type="spellStart"/>
      <w:r>
        <w:t>nitrogeneous</w:t>
      </w:r>
      <w:proofErr w:type="spellEnd"/>
      <w:r>
        <w:t xml:space="preserve"> base (connected to carbon 1 on sugar) + phosphate groups</w:t>
      </w:r>
    </w:p>
    <w:p w14:paraId="4A01D817" w14:textId="77777777" w:rsidR="00A07ACB" w:rsidRDefault="00A07ACB" w:rsidP="00A07ACB">
      <w:pPr>
        <w:pStyle w:val="ListParagraph"/>
        <w:numPr>
          <w:ilvl w:val="1"/>
          <w:numId w:val="1"/>
        </w:numPr>
      </w:pPr>
      <w:r>
        <w:t xml:space="preserve">Nitrogen Bases consist of Purines (adenine, guanine: double ring) and </w:t>
      </w:r>
      <w:proofErr w:type="spellStart"/>
      <w:r>
        <w:t>Pyrimidines</w:t>
      </w:r>
      <w:proofErr w:type="spellEnd"/>
      <w:r>
        <w:t xml:space="preserve"> (cytosine, thymine and uracil)</w:t>
      </w:r>
    </w:p>
    <w:p w14:paraId="43CBC731" w14:textId="77777777" w:rsidR="00A07ACB" w:rsidRDefault="00F027BC" w:rsidP="00A07ACB">
      <w:pPr>
        <w:pStyle w:val="ListParagraph"/>
        <w:numPr>
          <w:ilvl w:val="1"/>
          <w:numId w:val="1"/>
        </w:numPr>
      </w:pPr>
      <w:r w:rsidRPr="001A272D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C41231A" wp14:editId="29EC679A">
            <wp:simplePos x="0" y="0"/>
            <wp:positionH relativeFrom="column">
              <wp:posOffset>1945640</wp:posOffset>
            </wp:positionH>
            <wp:positionV relativeFrom="paragraph">
              <wp:posOffset>-1259840</wp:posOffset>
            </wp:positionV>
            <wp:extent cx="1765935" cy="5886450"/>
            <wp:effectExtent l="0" t="2857" r="9207" b="9208"/>
            <wp:wrapTight wrapText="bothSides">
              <wp:wrapPolygon edited="0">
                <wp:start x="-35" y="21590"/>
                <wp:lineTo x="21402" y="21590"/>
                <wp:lineTo x="21402" y="59"/>
                <wp:lineTo x="-35" y="59"/>
                <wp:lineTo x="-35" y="21590"/>
              </wp:wrapPolygon>
            </wp:wrapTight>
            <wp:docPr id="18" name="Picture 18" descr="PP_F32_F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 descr="PP_F32_F30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898" t="12960" b="121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65935" cy="588645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7ACB">
        <w:t xml:space="preserve">Sugar + </w:t>
      </w:r>
      <w:proofErr w:type="spellStart"/>
      <w:r w:rsidR="00A07ACB">
        <w:t>Nitrogeneous</w:t>
      </w:r>
      <w:proofErr w:type="spellEnd"/>
      <w:r w:rsidR="00A07ACB">
        <w:t xml:space="preserve"> base = Nucleoside</w:t>
      </w:r>
    </w:p>
    <w:p w14:paraId="7BA57EA9" w14:textId="77777777" w:rsidR="00A07ACB" w:rsidRDefault="00A07ACB" w:rsidP="00A07ACB"/>
    <w:p w14:paraId="16F90DC3" w14:textId="77777777" w:rsidR="00A07ACB" w:rsidRDefault="00B34CD7" w:rsidP="00A07ACB">
      <w:r>
        <w:t>Phosphate group from adjacent nucleotide attach to 5’ prime end, will react with a 3’ carbon of an adjacent sugar (</w:t>
      </w:r>
      <w:proofErr w:type="spellStart"/>
      <w:r>
        <w:t>phosphodiester</w:t>
      </w:r>
      <w:proofErr w:type="spellEnd"/>
      <w:r>
        <w:t xml:space="preserve"> bond) to create a phosphate backbone.</w:t>
      </w:r>
    </w:p>
    <w:p w14:paraId="6B91A8C3" w14:textId="77777777" w:rsidR="00F027BC" w:rsidRPr="00F027BC" w:rsidRDefault="00F027BC" w:rsidP="00F027BC">
      <w:pPr>
        <w:pStyle w:val="NoteLevel2"/>
        <w:rPr>
          <w:rFonts w:asciiTheme="minorHAnsi" w:hAnsiTheme="minorHAnsi"/>
        </w:rPr>
      </w:pPr>
      <w:r w:rsidRPr="00F027BC">
        <w:rPr>
          <w:rFonts w:asciiTheme="minorHAnsi" w:hAnsiTheme="minorHAnsi"/>
        </w:rPr>
        <w:t>Nucleoside</w:t>
      </w:r>
    </w:p>
    <w:p w14:paraId="4E042026" w14:textId="77777777" w:rsidR="00F027BC" w:rsidRPr="00F027BC" w:rsidRDefault="00F027BC" w:rsidP="00F027BC">
      <w:pPr>
        <w:pStyle w:val="NoteLevel3"/>
        <w:rPr>
          <w:rFonts w:asciiTheme="minorHAnsi" w:hAnsiTheme="minorHAnsi"/>
        </w:rPr>
      </w:pPr>
      <w:proofErr w:type="gramStart"/>
      <w:r w:rsidRPr="00F027BC">
        <w:rPr>
          <w:rFonts w:asciiTheme="minorHAnsi" w:hAnsiTheme="minorHAnsi"/>
        </w:rPr>
        <w:t>adenosine</w:t>
      </w:r>
      <w:proofErr w:type="gramEnd"/>
      <w:r w:rsidRPr="00F027BC">
        <w:rPr>
          <w:rFonts w:asciiTheme="minorHAnsi" w:hAnsiTheme="minorHAnsi"/>
        </w:rPr>
        <w:t xml:space="preserve"> (sugar is ribose) or </w:t>
      </w:r>
      <w:proofErr w:type="spellStart"/>
      <w:r w:rsidRPr="00F027BC">
        <w:rPr>
          <w:rFonts w:asciiTheme="minorHAnsi" w:hAnsiTheme="minorHAnsi"/>
        </w:rPr>
        <w:t>deoxyadenosine</w:t>
      </w:r>
      <w:proofErr w:type="spellEnd"/>
      <w:r w:rsidRPr="00F027BC">
        <w:rPr>
          <w:rFonts w:asciiTheme="minorHAnsi" w:hAnsiTheme="minorHAnsi"/>
        </w:rPr>
        <w:t xml:space="preserve"> (sugar is </w:t>
      </w:r>
      <w:proofErr w:type="spellStart"/>
      <w:r w:rsidRPr="00F027BC">
        <w:rPr>
          <w:rFonts w:asciiTheme="minorHAnsi" w:hAnsiTheme="minorHAnsi"/>
        </w:rPr>
        <w:t>deooxyribose</w:t>
      </w:r>
      <w:proofErr w:type="spellEnd"/>
      <w:r w:rsidRPr="00F027BC">
        <w:rPr>
          <w:rFonts w:asciiTheme="minorHAnsi" w:hAnsiTheme="minorHAnsi"/>
        </w:rPr>
        <w:t xml:space="preserve">) </w:t>
      </w:r>
    </w:p>
    <w:p w14:paraId="0F522D72" w14:textId="77777777" w:rsidR="00F027BC" w:rsidRPr="00F027BC" w:rsidRDefault="00F027BC" w:rsidP="00F027BC">
      <w:pPr>
        <w:pStyle w:val="NoteLevel3"/>
        <w:rPr>
          <w:rFonts w:asciiTheme="minorHAnsi" w:hAnsiTheme="minorHAnsi"/>
        </w:rPr>
      </w:pPr>
      <w:proofErr w:type="spellStart"/>
      <w:proofErr w:type="gramStart"/>
      <w:r w:rsidRPr="00F027BC">
        <w:rPr>
          <w:rFonts w:asciiTheme="minorHAnsi" w:hAnsiTheme="minorHAnsi"/>
        </w:rPr>
        <w:t>guanosine</w:t>
      </w:r>
      <w:proofErr w:type="spellEnd"/>
      <w:proofErr w:type="gramEnd"/>
      <w:r w:rsidRPr="00F027BC">
        <w:rPr>
          <w:rFonts w:asciiTheme="minorHAnsi" w:hAnsiTheme="minorHAnsi"/>
        </w:rPr>
        <w:t xml:space="preserve"> or </w:t>
      </w:r>
      <w:proofErr w:type="spellStart"/>
      <w:r w:rsidRPr="00F027BC">
        <w:rPr>
          <w:rFonts w:asciiTheme="minorHAnsi" w:hAnsiTheme="minorHAnsi"/>
        </w:rPr>
        <w:t>deoxyguanosine</w:t>
      </w:r>
      <w:proofErr w:type="spellEnd"/>
    </w:p>
    <w:p w14:paraId="5EA62782" w14:textId="77777777" w:rsidR="00F027BC" w:rsidRPr="00F027BC" w:rsidRDefault="00F027BC" w:rsidP="00F027BC">
      <w:pPr>
        <w:pStyle w:val="NoteLevel3"/>
        <w:rPr>
          <w:rFonts w:asciiTheme="minorHAnsi" w:hAnsiTheme="minorHAnsi"/>
        </w:rPr>
      </w:pPr>
      <w:proofErr w:type="spellStart"/>
      <w:proofErr w:type="gramStart"/>
      <w:r w:rsidRPr="00F027BC">
        <w:rPr>
          <w:rFonts w:asciiTheme="minorHAnsi" w:hAnsiTheme="minorHAnsi"/>
        </w:rPr>
        <w:t>cytidine</w:t>
      </w:r>
      <w:proofErr w:type="spellEnd"/>
      <w:proofErr w:type="gramEnd"/>
      <w:r w:rsidRPr="00F027BC">
        <w:rPr>
          <w:rFonts w:asciiTheme="minorHAnsi" w:hAnsiTheme="minorHAnsi"/>
        </w:rPr>
        <w:t xml:space="preserve"> or </w:t>
      </w:r>
      <w:proofErr w:type="spellStart"/>
      <w:r w:rsidRPr="00F027BC">
        <w:rPr>
          <w:rFonts w:asciiTheme="minorHAnsi" w:hAnsiTheme="minorHAnsi"/>
        </w:rPr>
        <w:t>deoxyctidine</w:t>
      </w:r>
      <w:proofErr w:type="spellEnd"/>
    </w:p>
    <w:p w14:paraId="27468FCD" w14:textId="77777777" w:rsidR="00F027BC" w:rsidRPr="00F027BC" w:rsidRDefault="00F027BC" w:rsidP="00F027BC">
      <w:pPr>
        <w:pStyle w:val="NoteLevel3"/>
        <w:rPr>
          <w:rFonts w:asciiTheme="minorHAnsi" w:hAnsiTheme="minorHAnsi"/>
        </w:rPr>
      </w:pPr>
      <w:proofErr w:type="spellStart"/>
      <w:proofErr w:type="gramStart"/>
      <w:r w:rsidRPr="00F027BC">
        <w:rPr>
          <w:rFonts w:asciiTheme="minorHAnsi" w:hAnsiTheme="minorHAnsi"/>
        </w:rPr>
        <w:t>deoxythymidine</w:t>
      </w:r>
      <w:proofErr w:type="spellEnd"/>
      <w:proofErr w:type="gramEnd"/>
    </w:p>
    <w:p w14:paraId="590782B0" w14:textId="77777777" w:rsidR="00F027BC" w:rsidRPr="00F027BC" w:rsidRDefault="00F027BC" w:rsidP="00F027BC">
      <w:pPr>
        <w:pStyle w:val="NoteLevel3"/>
        <w:rPr>
          <w:rFonts w:asciiTheme="minorHAnsi" w:hAnsiTheme="minorHAnsi"/>
        </w:rPr>
      </w:pPr>
      <w:proofErr w:type="spellStart"/>
      <w:proofErr w:type="gramStart"/>
      <w:r w:rsidRPr="00F027BC">
        <w:rPr>
          <w:rFonts w:asciiTheme="minorHAnsi" w:hAnsiTheme="minorHAnsi"/>
        </w:rPr>
        <w:t>uridine</w:t>
      </w:r>
      <w:proofErr w:type="spellEnd"/>
      <w:proofErr w:type="gramEnd"/>
    </w:p>
    <w:p w14:paraId="102D8444" w14:textId="77777777" w:rsidR="00F027BC" w:rsidRDefault="00F027BC" w:rsidP="00A07ACB">
      <w:r>
        <w:t xml:space="preserve"> **</w:t>
      </w:r>
      <w:proofErr w:type="gramStart"/>
      <w:r>
        <w:t>add</w:t>
      </w:r>
      <w:proofErr w:type="gramEnd"/>
      <w:r>
        <w:t xml:space="preserve"> mono, di, or tri phosphate to tell how many phosphate groups are added**</w:t>
      </w:r>
    </w:p>
    <w:p w14:paraId="3D37CE83" w14:textId="77777777" w:rsidR="00F027BC" w:rsidRDefault="00F027BC" w:rsidP="00A07ACB"/>
    <w:p w14:paraId="20FA5F11" w14:textId="77777777" w:rsidR="00F027BC" w:rsidRDefault="00F027BC" w:rsidP="00A07ACB">
      <w:r>
        <w:t>RNA</w:t>
      </w:r>
      <w:r>
        <w:sym w:font="Wingdings" w:char="F0E0"/>
      </w:r>
      <w:r>
        <w:t xml:space="preserve"> single stranded</w:t>
      </w:r>
    </w:p>
    <w:p w14:paraId="401DE319" w14:textId="77777777" w:rsidR="00F027BC" w:rsidRDefault="00F027BC" w:rsidP="00A07ACB">
      <w:r>
        <w:t>DNA</w:t>
      </w:r>
      <w:r>
        <w:sym w:font="Wingdings" w:char="F0E0"/>
      </w:r>
      <w:r>
        <w:t>double helix (found by Watson and Crick)</w:t>
      </w:r>
    </w:p>
    <w:p w14:paraId="559DFA57" w14:textId="77777777" w:rsidR="00C06CCF" w:rsidRDefault="00C06CCF" w:rsidP="00A07ACB"/>
    <w:p w14:paraId="2899C7A7" w14:textId="77777777" w:rsidR="00C06CCF" w:rsidRDefault="00C06CCF" w:rsidP="00A07ACB">
      <w:r>
        <w:t xml:space="preserve">In double helix, </w:t>
      </w:r>
      <w:proofErr w:type="spellStart"/>
      <w:r>
        <w:t>nitrogeneous</w:t>
      </w:r>
      <w:proofErr w:type="spellEnd"/>
      <w:r>
        <w:t xml:space="preserve"> bases line up and form 2 hydrogen bonds between A &amp; T, and 3 hydrogen bonds between G &amp; C.</w:t>
      </w:r>
    </w:p>
    <w:p w14:paraId="2E8D28A9" w14:textId="77777777" w:rsidR="00C06CCF" w:rsidRDefault="00C06CCF" w:rsidP="00A07ACB"/>
    <w:p w14:paraId="785DB0CF" w14:textId="77777777" w:rsidR="00C06CCF" w:rsidRDefault="00C06CCF" w:rsidP="00A07ACB">
      <w:r>
        <w:t>Proteins</w:t>
      </w:r>
    </w:p>
    <w:p w14:paraId="3D54F819" w14:textId="77777777" w:rsidR="00C06CCF" w:rsidRDefault="00C06CCF" w:rsidP="00C06CCF">
      <w:pPr>
        <w:pStyle w:val="ListParagraph"/>
        <w:numPr>
          <w:ilvl w:val="0"/>
          <w:numId w:val="1"/>
        </w:numPr>
      </w:pPr>
      <w:proofErr w:type="gramStart"/>
      <w:r>
        <w:t>polymers</w:t>
      </w:r>
      <w:proofErr w:type="gramEnd"/>
      <w:r>
        <w:t xml:space="preserve"> of amino acids (order matters)</w:t>
      </w:r>
    </w:p>
    <w:p w14:paraId="7FBEBD81" w14:textId="77777777" w:rsidR="00C06CCF" w:rsidRDefault="00C06CCF" w:rsidP="00C06CCF">
      <w:pPr>
        <w:pStyle w:val="ListParagraph"/>
        <w:numPr>
          <w:ilvl w:val="0"/>
          <w:numId w:val="1"/>
        </w:numPr>
      </w:pPr>
      <w:proofErr w:type="gramStart"/>
      <w:r>
        <w:t>wide</w:t>
      </w:r>
      <w:proofErr w:type="gramEnd"/>
      <w:r>
        <w:t xml:space="preserve"> array of functions</w:t>
      </w:r>
    </w:p>
    <w:p w14:paraId="537909AE" w14:textId="77777777" w:rsidR="00C06CCF" w:rsidRDefault="00C06CCF" w:rsidP="00C06CCF">
      <w:pPr>
        <w:pStyle w:val="ListParagraph"/>
        <w:numPr>
          <w:ilvl w:val="1"/>
          <w:numId w:val="1"/>
        </w:numPr>
      </w:pPr>
      <w:proofErr w:type="gramStart"/>
      <w:r>
        <w:t>enzymes</w:t>
      </w:r>
      <w:proofErr w:type="gramEnd"/>
      <w:r>
        <w:t xml:space="preserve"> (carbonic anhydrase)</w:t>
      </w:r>
    </w:p>
    <w:p w14:paraId="65752FF3" w14:textId="77777777" w:rsidR="00C06CCF" w:rsidRDefault="00C06CCF" w:rsidP="00C06CCF">
      <w:pPr>
        <w:pStyle w:val="ListParagraph"/>
        <w:numPr>
          <w:ilvl w:val="1"/>
          <w:numId w:val="1"/>
        </w:numPr>
      </w:pPr>
      <w:proofErr w:type="gramStart"/>
      <w:r>
        <w:t>structural</w:t>
      </w:r>
      <w:proofErr w:type="gramEnd"/>
      <w:r>
        <w:t xml:space="preserve"> (keratin, collagen)</w:t>
      </w:r>
    </w:p>
    <w:p w14:paraId="5BBD7204" w14:textId="77777777" w:rsidR="00C06CCF" w:rsidRDefault="00C06CCF" w:rsidP="00C06CCF">
      <w:pPr>
        <w:pStyle w:val="ListParagraph"/>
        <w:numPr>
          <w:ilvl w:val="1"/>
          <w:numId w:val="1"/>
        </w:numPr>
      </w:pPr>
      <w:proofErr w:type="gramStart"/>
      <w:r>
        <w:t>motility</w:t>
      </w:r>
      <w:proofErr w:type="gramEnd"/>
      <w:r>
        <w:t xml:space="preserve"> (actin)</w:t>
      </w:r>
    </w:p>
    <w:p w14:paraId="0DCBDD25" w14:textId="77777777" w:rsidR="00C06CCF" w:rsidRDefault="00C06CCF" w:rsidP="00C06CCF">
      <w:pPr>
        <w:pStyle w:val="ListParagraph"/>
        <w:numPr>
          <w:ilvl w:val="1"/>
          <w:numId w:val="1"/>
        </w:numPr>
      </w:pPr>
      <w:proofErr w:type="gramStart"/>
      <w:r>
        <w:t>transport</w:t>
      </w:r>
      <w:proofErr w:type="gramEnd"/>
      <w:r>
        <w:t xml:space="preserve"> in and out of cell (Na+, K+, ATPase)</w:t>
      </w:r>
    </w:p>
    <w:p w14:paraId="60EF982D" w14:textId="77777777" w:rsidR="00C06CCF" w:rsidRDefault="00C06CCF" w:rsidP="00C06CCF">
      <w:pPr>
        <w:pStyle w:val="ListParagraph"/>
        <w:numPr>
          <w:ilvl w:val="1"/>
          <w:numId w:val="1"/>
        </w:numPr>
      </w:pPr>
      <w:proofErr w:type="gramStart"/>
      <w:r>
        <w:t>regulatory</w:t>
      </w:r>
      <w:proofErr w:type="gramEnd"/>
      <w:r>
        <w:t xml:space="preserve"> (transcription factors, hormones)</w:t>
      </w:r>
    </w:p>
    <w:p w14:paraId="62ADD7FA" w14:textId="77777777" w:rsidR="00C06CCF" w:rsidRDefault="00C06CCF" w:rsidP="00C06CCF">
      <w:pPr>
        <w:pStyle w:val="ListParagraph"/>
        <w:numPr>
          <w:ilvl w:val="1"/>
          <w:numId w:val="1"/>
        </w:numPr>
      </w:pPr>
      <w:proofErr w:type="gramStart"/>
      <w:r>
        <w:t>receptors</w:t>
      </w:r>
      <w:proofErr w:type="gramEnd"/>
      <w:r>
        <w:t xml:space="preserve"> (B-</w:t>
      </w:r>
      <w:proofErr w:type="spellStart"/>
      <w:r>
        <w:t>adrenoreceptors</w:t>
      </w:r>
      <w:proofErr w:type="spellEnd"/>
      <w:r>
        <w:t>)</w:t>
      </w:r>
    </w:p>
    <w:p w14:paraId="424385A9" w14:textId="77777777" w:rsidR="00C06CCF" w:rsidRDefault="00C06CCF" w:rsidP="00C06CCF">
      <w:pPr>
        <w:pStyle w:val="ListParagraph"/>
        <w:numPr>
          <w:ilvl w:val="1"/>
          <w:numId w:val="1"/>
        </w:numPr>
      </w:pPr>
      <w:proofErr w:type="gramStart"/>
      <w:r>
        <w:t>defensive</w:t>
      </w:r>
      <w:proofErr w:type="gramEnd"/>
      <w:r>
        <w:t xml:space="preserve"> (antibodies)</w:t>
      </w:r>
    </w:p>
    <w:p w14:paraId="336B7731" w14:textId="77777777" w:rsidR="00C06CCF" w:rsidRDefault="00C06CCF" w:rsidP="00C06CCF"/>
    <w:p w14:paraId="3CC861A0" w14:textId="77777777" w:rsidR="00C06CCF" w:rsidRDefault="00C06CCF" w:rsidP="00C06CCF">
      <w:r>
        <w:t>Amino Acids (protein monomers)</w:t>
      </w:r>
    </w:p>
    <w:p w14:paraId="6E561442" w14:textId="77777777" w:rsidR="00C06CCF" w:rsidRDefault="00C06CCF" w:rsidP="00C06CCF">
      <w:pPr>
        <w:pStyle w:val="ListParagraph"/>
        <w:numPr>
          <w:ilvl w:val="0"/>
          <w:numId w:val="1"/>
        </w:numPr>
      </w:pPr>
      <w:proofErr w:type="gramStart"/>
      <w:r>
        <w:t>around</w:t>
      </w:r>
      <w:proofErr w:type="gramEnd"/>
      <w:r>
        <w:t xml:space="preserve"> 20</w:t>
      </w:r>
    </w:p>
    <w:p w14:paraId="77541FB5" w14:textId="77777777" w:rsidR="00C06CCF" w:rsidRDefault="00C06CCF" w:rsidP="00C06CCF">
      <w:pPr>
        <w:pStyle w:val="ListParagraph"/>
        <w:numPr>
          <w:ilvl w:val="0"/>
          <w:numId w:val="1"/>
        </w:numPr>
      </w:pPr>
      <w:proofErr w:type="gramStart"/>
      <w:r>
        <w:t>amino</w:t>
      </w:r>
      <w:proofErr w:type="gramEnd"/>
      <w:r>
        <w:t xml:space="preserve"> acids can be modified after in the protein</w:t>
      </w:r>
    </w:p>
    <w:p w14:paraId="71516D25" w14:textId="77777777" w:rsidR="00C06CCF" w:rsidRDefault="00C06CCF" w:rsidP="00C06CCF">
      <w:pPr>
        <w:pStyle w:val="ListParagraph"/>
        <w:numPr>
          <w:ilvl w:val="0"/>
          <w:numId w:val="1"/>
        </w:numPr>
      </w:pPr>
      <w:proofErr w:type="gramStart"/>
      <w:r>
        <w:t>central</w:t>
      </w:r>
      <w:proofErr w:type="gramEnd"/>
      <w:r>
        <w:t xml:space="preserve"> carbon (theta carbon), </w:t>
      </w:r>
      <w:proofErr w:type="spellStart"/>
      <w:r>
        <w:t>assymetric</w:t>
      </w:r>
      <w:proofErr w:type="spellEnd"/>
      <w:r>
        <w:t xml:space="preserve"> in most cases (symmetric when R group in hydrogen)</w:t>
      </w:r>
    </w:p>
    <w:p w14:paraId="5BD51129" w14:textId="77777777" w:rsidR="00C06CCF" w:rsidRDefault="00C06CCF" w:rsidP="00C06CCF">
      <w:pPr>
        <w:pStyle w:val="ListParagraph"/>
        <w:numPr>
          <w:ilvl w:val="1"/>
          <w:numId w:val="1"/>
        </w:numPr>
      </w:pPr>
      <w:proofErr w:type="gramStart"/>
      <w:r>
        <w:t>carboxyl</w:t>
      </w:r>
      <w:proofErr w:type="gramEnd"/>
      <w:r>
        <w:t xml:space="preserve"> group</w:t>
      </w:r>
    </w:p>
    <w:p w14:paraId="18004151" w14:textId="77777777" w:rsidR="00C06CCF" w:rsidRDefault="00C06CCF" w:rsidP="00C06CCF">
      <w:pPr>
        <w:pStyle w:val="ListParagraph"/>
        <w:numPr>
          <w:ilvl w:val="1"/>
          <w:numId w:val="1"/>
        </w:numPr>
      </w:pPr>
      <w:proofErr w:type="gramStart"/>
      <w:r>
        <w:t>amino</w:t>
      </w:r>
      <w:proofErr w:type="gramEnd"/>
      <w:r>
        <w:t xml:space="preserve"> group</w:t>
      </w:r>
    </w:p>
    <w:p w14:paraId="5CD677B9" w14:textId="77777777" w:rsidR="00C06CCF" w:rsidRDefault="00C06CCF" w:rsidP="00C06CCF">
      <w:pPr>
        <w:pStyle w:val="ListParagraph"/>
        <w:numPr>
          <w:ilvl w:val="1"/>
          <w:numId w:val="1"/>
        </w:numPr>
      </w:pPr>
      <w:r>
        <w:t>H atom</w:t>
      </w:r>
    </w:p>
    <w:p w14:paraId="2ABBCFFF" w14:textId="77777777" w:rsidR="00C06CCF" w:rsidRDefault="00C06CCF" w:rsidP="00C06CCF">
      <w:pPr>
        <w:pStyle w:val="ListParagraph"/>
        <w:numPr>
          <w:ilvl w:val="1"/>
          <w:numId w:val="1"/>
        </w:numPr>
      </w:pPr>
      <w:r>
        <w:t>Side chain (R group)</w:t>
      </w:r>
    </w:p>
    <w:p w14:paraId="022730AC" w14:textId="77777777" w:rsidR="00C06CCF" w:rsidRDefault="00622C8D" w:rsidP="00622C8D">
      <w:pPr>
        <w:pStyle w:val="ListParagraph"/>
        <w:numPr>
          <w:ilvl w:val="0"/>
          <w:numId w:val="1"/>
        </w:numPr>
      </w:pPr>
      <w:proofErr w:type="gramStart"/>
      <w:r>
        <w:t>cell</w:t>
      </w:r>
      <w:proofErr w:type="gramEnd"/>
      <w:r>
        <w:t xml:space="preserve"> use L form, polysaccharides uses D form</w:t>
      </w:r>
    </w:p>
    <w:p w14:paraId="3482F174" w14:textId="77777777" w:rsidR="00622C8D" w:rsidRDefault="00622C8D" w:rsidP="00622C8D">
      <w:pPr>
        <w:pStyle w:val="ListParagraph"/>
        <w:numPr>
          <w:ilvl w:val="0"/>
          <w:numId w:val="1"/>
        </w:numPr>
      </w:pPr>
      <w:r>
        <w:t>R group:</w:t>
      </w:r>
    </w:p>
    <w:p w14:paraId="1E75C71C" w14:textId="77777777" w:rsidR="00622C8D" w:rsidRDefault="00622C8D" w:rsidP="00622C8D">
      <w:pPr>
        <w:pStyle w:val="ListParagraph"/>
        <w:numPr>
          <w:ilvl w:val="1"/>
          <w:numId w:val="1"/>
        </w:numPr>
      </w:pPr>
      <w:r>
        <w:t>Properties of amino acid determined by R group</w:t>
      </w:r>
    </w:p>
    <w:p w14:paraId="27645118" w14:textId="77777777" w:rsidR="00622C8D" w:rsidRDefault="00622C8D" w:rsidP="00622C8D">
      <w:pPr>
        <w:pStyle w:val="ListParagraph"/>
        <w:numPr>
          <w:ilvl w:val="2"/>
          <w:numId w:val="1"/>
        </w:numPr>
      </w:pPr>
      <w:r>
        <w:t>Nonpolar</w:t>
      </w:r>
    </w:p>
    <w:p w14:paraId="4E87C9FA" w14:textId="77777777" w:rsidR="00622C8D" w:rsidRDefault="00622C8D" w:rsidP="00622C8D">
      <w:pPr>
        <w:pStyle w:val="ListParagraph"/>
        <w:numPr>
          <w:ilvl w:val="2"/>
          <w:numId w:val="1"/>
        </w:numPr>
      </w:pPr>
      <w:r>
        <w:t>Polar, uncharged</w:t>
      </w:r>
    </w:p>
    <w:p w14:paraId="4A5C67DE" w14:textId="77777777" w:rsidR="00622C8D" w:rsidRDefault="00622C8D" w:rsidP="00622C8D">
      <w:pPr>
        <w:pStyle w:val="ListParagraph"/>
        <w:numPr>
          <w:ilvl w:val="2"/>
          <w:numId w:val="1"/>
        </w:numPr>
      </w:pPr>
      <w:r>
        <w:t>Polar, acidic (negative charge)</w:t>
      </w:r>
    </w:p>
    <w:p w14:paraId="560986A4" w14:textId="77777777" w:rsidR="00622C8D" w:rsidRDefault="00622C8D" w:rsidP="00622C8D">
      <w:pPr>
        <w:pStyle w:val="ListParagraph"/>
        <w:numPr>
          <w:ilvl w:val="2"/>
          <w:numId w:val="1"/>
        </w:numPr>
      </w:pPr>
      <w:r>
        <w:t>Polar, basic (positive charge)</w:t>
      </w:r>
    </w:p>
    <w:p w14:paraId="467F16FF" w14:textId="77777777" w:rsidR="00622C8D" w:rsidRDefault="00622C8D" w:rsidP="00622C8D">
      <w:pPr>
        <w:pStyle w:val="ListParagraph"/>
        <w:numPr>
          <w:ilvl w:val="2"/>
          <w:numId w:val="1"/>
        </w:numPr>
      </w:pPr>
      <w:r>
        <w:t>Reactive functional groups</w:t>
      </w:r>
    </w:p>
    <w:p w14:paraId="14A2112D" w14:textId="77777777" w:rsidR="00622C8D" w:rsidRDefault="00622C8D" w:rsidP="00622C8D"/>
    <w:p w14:paraId="2879AB57" w14:textId="77777777" w:rsidR="00622C8D" w:rsidRPr="0098041E" w:rsidRDefault="00622C8D" w:rsidP="00622C8D">
      <w:pPr>
        <w:pStyle w:val="NoteLevel1"/>
        <w:rPr>
          <w:rFonts w:asciiTheme="minorHAnsi" w:hAnsiTheme="minorHAnsi"/>
          <w:b/>
        </w:rPr>
      </w:pPr>
      <w:r w:rsidRPr="0098041E">
        <w:rPr>
          <w:rFonts w:asciiTheme="minorHAnsi" w:hAnsiTheme="minorHAnsi"/>
          <w:b/>
        </w:rPr>
        <w:t>Common Functional Groups: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2"/>
        <w:gridCol w:w="2973"/>
        <w:gridCol w:w="2951"/>
      </w:tblGrid>
      <w:tr w:rsidR="00622C8D" w:rsidRPr="0098041E" w14:paraId="79525CA7" w14:textId="77777777" w:rsidTr="00622C8D">
        <w:tc>
          <w:tcPr>
            <w:tcW w:w="3192" w:type="dxa"/>
          </w:tcPr>
          <w:p w14:paraId="5EAEE0BA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Chemical Formula</w:t>
            </w:r>
          </w:p>
        </w:tc>
        <w:tc>
          <w:tcPr>
            <w:tcW w:w="3192" w:type="dxa"/>
          </w:tcPr>
          <w:p w14:paraId="75F01B48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Name</w:t>
            </w:r>
          </w:p>
        </w:tc>
        <w:tc>
          <w:tcPr>
            <w:tcW w:w="3192" w:type="dxa"/>
          </w:tcPr>
          <w:p w14:paraId="17537F96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Properties</w:t>
            </w:r>
          </w:p>
        </w:tc>
      </w:tr>
      <w:tr w:rsidR="00622C8D" w:rsidRPr="0098041E" w14:paraId="0CAC4284" w14:textId="77777777" w:rsidTr="00622C8D">
        <w:tc>
          <w:tcPr>
            <w:tcW w:w="3192" w:type="dxa"/>
          </w:tcPr>
          <w:p w14:paraId="67B97797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-OH</w:t>
            </w:r>
          </w:p>
        </w:tc>
        <w:tc>
          <w:tcPr>
            <w:tcW w:w="3192" w:type="dxa"/>
          </w:tcPr>
          <w:p w14:paraId="512DBEAF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Hydroxyl group</w:t>
            </w:r>
          </w:p>
        </w:tc>
        <w:tc>
          <w:tcPr>
            <w:tcW w:w="3192" w:type="dxa"/>
          </w:tcPr>
          <w:p w14:paraId="62F92FD1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Neutral, polar</w:t>
            </w:r>
          </w:p>
        </w:tc>
      </w:tr>
      <w:tr w:rsidR="00622C8D" w:rsidRPr="0098041E" w14:paraId="2C1E792A" w14:textId="77777777" w:rsidTr="00622C8D">
        <w:tc>
          <w:tcPr>
            <w:tcW w:w="3192" w:type="dxa"/>
          </w:tcPr>
          <w:p w14:paraId="47807069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-C=O</w:t>
            </w:r>
          </w:p>
        </w:tc>
        <w:tc>
          <w:tcPr>
            <w:tcW w:w="3192" w:type="dxa"/>
          </w:tcPr>
          <w:p w14:paraId="2565374D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Carbonyl group</w:t>
            </w:r>
          </w:p>
        </w:tc>
        <w:tc>
          <w:tcPr>
            <w:tcW w:w="3192" w:type="dxa"/>
          </w:tcPr>
          <w:p w14:paraId="37073F91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Neutral, polar</w:t>
            </w:r>
          </w:p>
        </w:tc>
      </w:tr>
      <w:tr w:rsidR="00622C8D" w:rsidRPr="0098041E" w14:paraId="0B9C7F96" w14:textId="77777777" w:rsidTr="00622C8D">
        <w:tc>
          <w:tcPr>
            <w:tcW w:w="3192" w:type="dxa"/>
          </w:tcPr>
          <w:p w14:paraId="281B11C8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-SH</w:t>
            </w:r>
          </w:p>
        </w:tc>
        <w:tc>
          <w:tcPr>
            <w:tcW w:w="3192" w:type="dxa"/>
          </w:tcPr>
          <w:p w14:paraId="3185F11C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proofErr w:type="spellStart"/>
            <w:r w:rsidRPr="0098041E">
              <w:rPr>
                <w:rFonts w:asciiTheme="minorHAnsi" w:hAnsiTheme="minorHAnsi"/>
              </w:rPr>
              <w:t>Sulphhydryl</w:t>
            </w:r>
            <w:proofErr w:type="spellEnd"/>
            <w:r w:rsidRPr="0098041E">
              <w:rPr>
                <w:rFonts w:asciiTheme="minorHAnsi" w:hAnsiTheme="minorHAnsi"/>
              </w:rPr>
              <w:t xml:space="preserve"> group (highly reactive, form </w:t>
            </w:r>
            <w:proofErr w:type="spellStart"/>
            <w:r w:rsidRPr="0098041E">
              <w:rPr>
                <w:rFonts w:asciiTheme="minorHAnsi" w:hAnsiTheme="minorHAnsi"/>
              </w:rPr>
              <w:t>disulphide</w:t>
            </w:r>
            <w:proofErr w:type="spellEnd"/>
            <w:r w:rsidRPr="0098041E">
              <w:rPr>
                <w:rFonts w:asciiTheme="minorHAnsi" w:hAnsiTheme="minorHAnsi"/>
              </w:rPr>
              <w:t xml:space="preserve"> bridges- linking two amino groups through covalent bond)</w:t>
            </w:r>
          </w:p>
        </w:tc>
        <w:tc>
          <w:tcPr>
            <w:tcW w:w="3192" w:type="dxa"/>
          </w:tcPr>
          <w:p w14:paraId="7A7F95A3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Neutral, polar</w:t>
            </w:r>
          </w:p>
        </w:tc>
      </w:tr>
      <w:tr w:rsidR="00622C8D" w:rsidRPr="0098041E" w14:paraId="06375E33" w14:textId="77777777" w:rsidTr="00622C8D">
        <w:tc>
          <w:tcPr>
            <w:tcW w:w="3192" w:type="dxa"/>
          </w:tcPr>
          <w:p w14:paraId="0DD74A3A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-COOH</w:t>
            </w:r>
          </w:p>
        </w:tc>
        <w:tc>
          <w:tcPr>
            <w:tcW w:w="3192" w:type="dxa"/>
          </w:tcPr>
          <w:p w14:paraId="17475768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Carboxyl group</w:t>
            </w:r>
          </w:p>
        </w:tc>
        <w:tc>
          <w:tcPr>
            <w:tcW w:w="3192" w:type="dxa"/>
          </w:tcPr>
          <w:p w14:paraId="26F0FD6F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-</w:t>
            </w:r>
            <w:proofErr w:type="spellStart"/>
            <w:proofErr w:type="gramStart"/>
            <w:r w:rsidRPr="0098041E">
              <w:rPr>
                <w:rFonts w:asciiTheme="minorHAnsi" w:hAnsiTheme="minorHAnsi"/>
              </w:rPr>
              <w:t>ve</w:t>
            </w:r>
            <w:proofErr w:type="spellEnd"/>
            <w:proofErr w:type="gramEnd"/>
            <w:r w:rsidRPr="0098041E">
              <w:rPr>
                <w:rFonts w:asciiTheme="minorHAnsi" w:hAnsiTheme="minorHAnsi"/>
              </w:rPr>
              <w:t xml:space="preserve"> charge at cellular pH</w:t>
            </w:r>
          </w:p>
        </w:tc>
      </w:tr>
      <w:tr w:rsidR="00622C8D" w:rsidRPr="0098041E" w14:paraId="3F138EAC" w14:textId="77777777" w:rsidTr="00622C8D">
        <w:tc>
          <w:tcPr>
            <w:tcW w:w="3192" w:type="dxa"/>
          </w:tcPr>
          <w:p w14:paraId="152579F6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-PO32-</w:t>
            </w:r>
          </w:p>
        </w:tc>
        <w:tc>
          <w:tcPr>
            <w:tcW w:w="3192" w:type="dxa"/>
          </w:tcPr>
          <w:p w14:paraId="59C48504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Phosphate group</w:t>
            </w:r>
          </w:p>
        </w:tc>
        <w:tc>
          <w:tcPr>
            <w:tcW w:w="3192" w:type="dxa"/>
          </w:tcPr>
          <w:p w14:paraId="632FE290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-</w:t>
            </w:r>
            <w:proofErr w:type="spellStart"/>
            <w:proofErr w:type="gramStart"/>
            <w:r w:rsidRPr="0098041E">
              <w:rPr>
                <w:rFonts w:asciiTheme="minorHAnsi" w:hAnsiTheme="minorHAnsi"/>
              </w:rPr>
              <w:t>ve</w:t>
            </w:r>
            <w:proofErr w:type="spellEnd"/>
            <w:proofErr w:type="gramEnd"/>
            <w:r w:rsidRPr="0098041E">
              <w:rPr>
                <w:rFonts w:asciiTheme="minorHAnsi" w:hAnsiTheme="minorHAnsi"/>
              </w:rPr>
              <w:t xml:space="preserve"> charge at cellular pH</w:t>
            </w:r>
          </w:p>
        </w:tc>
      </w:tr>
      <w:tr w:rsidR="00622C8D" w:rsidRPr="0098041E" w14:paraId="7C1758A3" w14:textId="77777777" w:rsidTr="00622C8D">
        <w:tc>
          <w:tcPr>
            <w:tcW w:w="3192" w:type="dxa"/>
          </w:tcPr>
          <w:p w14:paraId="6C552696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-NH2</w:t>
            </w:r>
          </w:p>
        </w:tc>
        <w:tc>
          <w:tcPr>
            <w:tcW w:w="3192" w:type="dxa"/>
          </w:tcPr>
          <w:p w14:paraId="19B63AFC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Amino group</w:t>
            </w:r>
          </w:p>
        </w:tc>
        <w:tc>
          <w:tcPr>
            <w:tcW w:w="3192" w:type="dxa"/>
          </w:tcPr>
          <w:p w14:paraId="7F019E00" w14:textId="77777777" w:rsidR="00622C8D" w:rsidRPr="0098041E" w:rsidRDefault="00622C8D" w:rsidP="00622C8D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98041E">
              <w:rPr>
                <w:rFonts w:asciiTheme="minorHAnsi" w:hAnsiTheme="minorHAnsi"/>
              </w:rPr>
              <w:t>+</w:t>
            </w:r>
            <w:proofErr w:type="spellStart"/>
            <w:proofErr w:type="gramStart"/>
            <w:r w:rsidRPr="0098041E">
              <w:rPr>
                <w:rFonts w:asciiTheme="minorHAnsi" w:hAnsiTheme="minorHAnsi"/>
              </w:rPr>
              <w:t>ve</w:t>
            </w:r>
            <w:proofErr w:type="spellEnd"/>
            <w:proofErr w:type="gramEnd"/>
            <w:r w:rsidRPr="0098041E">
              <w:rPr>
                <w:rFonts w:asciiTheme="minorHAnsi" w:hAnsiTheme="minorHAnsi"/>
              </w:rPr>
              <w:t xml:space="preserve"> charge at cellular pH</w:t>
            </w:r>
          </w:p>
        </w:tc>
      </w:tr>
    </w:tbl>
    <w:p w14:paraId="26B0621F" w14:textId="77777777" w:rsidR="00622C8D" w:rsidRDefault="00622C8D" w:rsidP="00622C8D"/>
    <w:p w14:paraId="57B1114F" w14:textId="77777777" w:rsidR="00FB0B95" w:rsidRPr="00EE7A29" w:rsidRDefault="00FB0B95" w:rsidP="00FB0B95">
      <w:pPr>
        <w:pStyle w:val="NoteLevel1"/>
        <w:rPr>
          <w:rFonts w:asciiTheme="minorHAnsi" w:hAnsiTheme="minorHAnsi"/>
        </w:rPr>
      </w:pPr>
      <w:r w:rsidRPr="00EE7A29">
        <w:rPr>
          <w:rFonts w:asciiTheme="minorHAnsi" w:hAnsiTheme="minorHAnsi"/>
        </w:rPr>
        <w:t>Polypeptide</w:t>
      </w:r>
    </w:p>
    <w:p w14:paraId="3EF1D991" w14:textId="77777777" w:rsidR="00FB0B95" w:rsidRPr="00EE7A29" w:rsidRDefault="00FB0B95" w:rsidP="00FB0B95">
      <w:pPr>
        <w:pStyle w:val="NoteLevel2"/>
        <w:rPr>
          <w:rFonts w:asciiTheme="minorHAnsi" w:hAnsiTheme="minorHAnsi"/>
        </w:rPr>
      </w:pPr>
      <w:r w:rsidRPr="00EE7A29">
        <w:rPr>
          <w:rFonts w:asciiTheme="minorHAnsi" w:hAnsiTheme="minorHAnsi"/>
        </w:rPr>
        <w:t>Peptide bond</w:t>
      </w:r>
    </w:p>
    <w:p w14:paraId="5F346FA8" w14:textId="77777777" w:rsidR="00FB0B95" w:rsidRPr="00EE7A29" w:rsidRDefault="00FB0B95" w:rsidP="00FB0B95">
      <w:pPr>
        <w:pStyle w:val="NoteLevel2"/>
        <w:rPr>
          <w:rFonts w:asciiTheme="minorHAnsi" w:hAnsiTheme="minorHAnsi"/>
        </w:rPr>
      </w:pPr>
      <w:r w:rsidRPr="00EE7A29">
        <w:rPr>
          <w:rFonts w:asciiTheme="minorHAnsi" w:hAnsiTheme="minorHAnsi"/>
        </w:rPr>
        <w:t>N-terminus vs. C-terminus</w:t>
      </w:r>
    </w:p>
    <w:p w14:paraId="79AC7404" w14:textId="77777777" w:rsidR="00FB0B95" w:rsidRPr="00EE7A29" w:rsidRDefault="00FB0B95" w:rsidP="00FB0B95">
      <w:pPr>
        <w:pStyle w:val="NoteLevel2"/>
        <w:rPr>
          <w:rFonts w:asciiTheme="minorHAnsi" w:hAnsiTheme="minorHAnsi"/>
        </w:rPr>
      </w:pPr>
      <w:r w:rsidRPr="00EE7A29">
        <w:rPr>
          <w:rFonts w:asciiTheme="minorHAnsi" w:hAnsiTheme="minorHAnsi"/>
        </w:rPr>
        <w:t xml:space="preserve">Average 400-500 </w:t>
      </w:r>
      <w:proofErr w:type="spellStart"/>
      <w:r w:rsidRPr="00EE7A29">
        <w:rPr>
          <w:rFonts w:asciiTheme="minorHAnsi" w:hAnsiTheme="minorHAnsi"/>
        </w:rPr>
        <w:t>aa</w:t>
      </w:r>
      <w:proofErr w:type="spellEnd"/>
      <w:r w:rsidRPr="00EE7A29">
        <w:rPr>
          <w:rFonts w:asciiTheme="minorHAnsi" w:hAnsiTheme="minorHAnsi"/>
        </w:rPr>
        <w:t xml:space="preserve"> residues (for a typical protein)</w:t>
      </w:r>
    </w:p>
    <w:p w14:paraId="67EBC48C" w14:textId="77777777" w:rsidR="00FB0B95" w:rsidRPr="00EE7A29" w:rsidRDefault="00FB0B95" w:rsidP="00FB0B95">
      <w:pPr>
        <w:pStyle w:val="NoteLevel2"/>
        <w:rPr>
          <w:rFonts w:asciiTheme="minorHAnsi" w:hAnsiTheme="minorHAnsi"/>
        </w:rPr>
      </w:pPr>
      <w:proofErr w:type="gramStart"/>
      <w:r w:rsidRPr="00EE7A29">
        <w:rPr>
          <w:rFonts w:asciiTheme="minorHAnsi" w:hAnsiTheme="minorHAnsi"/>
        </w:rPr>
        <w:t>at</w:t>
      </w:r>
      <w:proofErr w:type="gramEnd"/>
      <w:r w:rsidRPr="00EE7A29">
        <w:rPr>
          <w:rFonts w:asciiTheme="minorHAnsi" w:hAnsiTheme="minorHAnsi"/>
        </w:rPr>
        <w:t xml:space="preserve"> one end we have an exposed amino group –amino end (N-terminus), at the other end there will be a carboxyl exposed- carboxyl end (C-terminus)</w:t>
      </w:r>
    </w:p>
    <w:p w14:paraId="5AE01BE1" w14:textId="77777777" w:rsidR="00FB0B95" w:rsidRDefault="00FB0B95" w:rsidP="00FB0B95">
      <w:pPr>
        <w:ind w:left="360" w:firstLine="720"/>
      </w:pPr>
      <w:proofErr w:type="gramStart"/>
      <w:r>
        <w:t>chain</w:t>
      </w:r>
      <w:proofErr w:type="gramEnd"/>
      <w:r>
        <w:t xml:space="preserve"> &gt;</w:t>
      </w:r>
      <w:r w:rsidRPr="00EE7A29">
        <w:t xml:space="preserve"> 50 amino</w:t>
      </w:r>
      <w:r>
        <w:t xml:space="preserve"> acids = polypeptide; chain &lt; 50 = </w:t>
      </w:r>
      <w:r w:rsidRPr="00EE7A29">
        <w:t>peptide</w:t>
      </w:r>
    </w:p>
    <w:p w14:paraId="629A6B97" w14:textId="77777777" w:rsidR="00FB0B95" w:rsidRDefault="00FB0B95" w:rsidP="00FB0B95"/>
    <w:p w14:paraId="591E6C6D" w14:textId="77777777" w:rsidR="00FB0B95" w:rsidRPr="00EE7A29" w:rsidRDefault="00FB0B95" w:rsidP="00FB0B95">
      <w:pPr>
        <w:pStyle w:val="NoteLevel1"/>
        <w:rPr>
          <w:rFonts w:asciiTheme="minorHAnsi" w:hAnsiTheme="minorHAnsi"/>
        </w:rPr>
      </w:pPr>
      <w:r w:rsidRPr="00EE7A29">
        <w:rPr>
          <w:rFonts w:asciiTheme="minorHAnsi" w:hAnsiTheme="minorHAnsi"/>
        </w:rPr>
        <w:t>From polypeptide to protein…</w:t>
      </w:r>
    </w:p>
    <w:p w14:paraId="7F327300" w14:textId="77777777" w:rsidR="00FB0B95" w:rsidRPr="00EE7A29" w:rsidRDefault="00FB0B95" w:rsidP="00FB0B95">
      <w:pPr>
        <w:pStyle w:val="NoteLevel2"/>
        <w:rPr>
          <w:rFonts w:asciiTheme="minorHAnsi" w:hAnsiTheme="minorHAnsi"/>
        </w:rPr>
      </w:pPr>
      <w:r w:rsidRPr="00EE7A29">
        <w:rPr>
          <w:rFonts w:asciiTheme="minorHAnsi" w:hAnsiTheme="minorHAnsi"/>
        </w:rPr>
        <w:t>One or more polypeptides folded into native conformation (the most stable 3-D conformation)–unique sequence, unique native conformation (key to the proteins function)</w:t>
      </w:r>
    </w:p>
    <w:p w14:paraId="4D72CC4C" w14:textId="77777777" w:rsidR="00FB0B95" w:rsidRPr="00EE7A29" w:rsidRDefault="00FB0B95" w:rsidP="00FB0B95">
      <w:pPr>
        <w:pStyle w:val="NoteLevel3"/>
        <w:rPr>
          <w:rFonts w:asciiTheme="minorHAnsi" w:hAnsiTheme="minorHAnsi"/>
        </w:rPr>
      </w:pPr>
      <w:proofErr w:type="gramStart"/>
      <w:r w:rsidRPr="00EE7A29">
        <w:rPr>
          <w:rFonts w:asciiTheme="minorHAnsi" w:hAnsiTheme="minorHAnsi"/>
        </w:rPr>
        <w:t>monomeric</w:t>
      </w:r>
      <w:proofErr w:type="gramEnd"/>
      <w:r w:rsidRPr="00EE7A29">
        <w:rPr>
          <w:rFonts w:asciiTheme="minorHAnsi" w:hAnsiTheme="minorHAnsi"/>
        </w:rPr>
        <w:t xml:space="preserve"> (single polypeptide)</w:t>
      </w:r>
    </w:p>
    <w:p w14:paraId="48145ED8" w14:textId="77777777" w:rsidR="00FB0B95" w:rsidRPr="00EE7A29" w:rsidRDefault="00FB0B95" w:rsidP="00FB0B95">
      <w:pPr>
        <w:pStyle w:val="NoteLevel3"/>
        <w:rPr>
          <w:rFonts w:asciiTheme="minorHAnsi" w:hAnsiTheme="minorHAnsi"/>
        </w:rPr>
      </w:pPr>
      <w:proofErr w:type="spellStart"/>
      <w:proofErr w:type="gramStart"/>
      <w:r w:rsidRPr="00EE7A29">
        <w:rPr>
          <w:rFonts w:asciiTheme="minorHAnsi" w:hAnsiTheme="minorHAnsi"/>
        </w:rPr>
        <w:t>multimeric</w:t>
      </w:r>
      <w:proofErr w:type="spellEnd"/>
      <w:proofErr w:type="gramEnd"/>
      <w:r w:rsidRPr="00EE7A29">
        <w:rPr>
          <w:rFonts w:asciiTheme="minorHAnsi" w:hAnsiTheme="minorHAnsi"/>
        </w:rPr>
        <w:t xml:space="preserve"> (more polypeptide chains, example hemoglobin-2 alpha, 2 beta)</w:t>
      </w:r>
    </w:p>
    <w:p w14:paraId="50875923" w14:textId="77777777" w:rsidR="00FB0B95" w:rsidRPr="00EE7A29" w:rsidRDefault="00FB0B95" w:rsidP="00FB0B95">
      <w:pPr>
        <w:pStyle w:val="NoteLevel4"/>
        <w:rPr>
          <w:rFonts w:asciiTheme="minorHAnsi" w:hAnsiTheme="minorHAnsi"/>
        </w:rPr>
      </w:pPr>
      <w:proofErr w:type="spellStart"/>
      <w:proofErr w:type="gramStart"/>
      <w:r w:rsidRPr="00EE7A29">
        <w:rPr>
          <w:rFonts w:asciiTheme="minorHAnsi" w:hAnsiTheme="minorHAnsi"/>
        </w:rPr>
        <w:t>homomeric</w:t>
      </w:r>
      <w:proofErr w:type="spellEnd"/>
      <w:proofErr w:type="gramEnd"/>
      <w:r w:rsidRPr="00EE7A29">
        <w:rPr>
          <w:rFonts w:asciiTheme="minorHAnsi" w:hAnsiTheme="minorHAnsi"/>
        </w:rPr>
        <w:t xml:space="preserve"> (same chains)</w:t>
      </w:r>
    </w:p>
    <w:p w14:paraId="7373774B" w14:textId="77777777" w:rsidR="00FB0B95" w:rsidRDefault="00FB0B95" w:rsidP="00FB0B95">
      <w:pPr>
        <w:pStyle w:val="NoteLevel4"/>
        <w:rPr>
          <w:rFonts w:asciiTheme="minorHAnsi" w:hAnsiTheme="minorHAnsi"/>
        </w:rPr>
      </w:pPr>
      <w:proofErr w:type="spellStart"/>
      <w:proofErr w:type="gramStart"/>
      <w:r w:rsidRPr="00EE7A29">
        <w:rPr>
          <w:rFonts w:asciiTheme="minorHAnsi" w:hAnsiTheme="minorHAnsi"/>
        </w:rPr>
        <w:t>heteromeric</w:t>
      </w:r>
      <w:proofErr w:type="spellEnd"/>
      <w:proofErr w:type="gramEnd"/>
      <w:r w:rsidRPr="00EE7A29">
        <w:rPr>
          <w:rFonts w:asciiTheme="minorHAnsi" w:hAnsiTheme="minorHAnsi"/>
        </w:rPr>
        <w:t xml:space="preserve"> (different chains –like alpha and beta)</w:t>
      </w:r>
    </w:p>
    <w:p w14:paraId="2FB46172" w14:textId="77777777" w:rsidR="00FB0B95" w:rsidRDefault="00FB0B95" w:rsidP="00FB0B95">
      <w:pPr>
        <w:pStyle w:val="NoteLevel4"/>
        <w:numPr>
          <w:ilvl w:val="0"/>
          <w:numId w:val="0"/>
        </w:numPr>
        <w:ind w:left="2160"/>
        <w:rPr>
          <w:rFonts w:asciiTheme="minorHAnsi" w:hAnsiTheme="minorHAnsi"/>
        </w:rPr>
      </w:pPr>
    </w:p>
    <w:p w14:paraId="360B2D27" w14:textId="77777777" w:rsidR="00FB0B95" w:rsidRDefault="00FB0B95" w:rsidP="00FB0B95"/>
    <w:p w14:paraId="65D009BB" w14:textId="77777777" w:rsidR="00C7020A" w:rsidRDefault="00C7020A" w:rsidP="00C7020A">
      <w:pPr>
        <w:pStyle w:val="ListParagraph"/>
        <w:numPr>
          <w:ilvl w:val="0"/>
          <w:numId w:val="1"/>
        </w:numPr>
        <w:ind w:left="1134"/>
      </w:pPr>
      <w:r>
        <w:t xml:space="preserve">Conformation is </w:t>
      </w:r>
      <w:proofErr w:type="spellStart"/>
      <w:r>
        <w:t>dependant</w:t>
      </w:r>
      <w:proofErr w:type="spellEnd"/>
      <w:r>
        <w:t xml:space="preserve"> on covalent and </w:t>
      </w:r>
      <w:proofErr w:type="spellStart"/>
      <w:r>
        <w:t>noncovalent</w:t>
      </w:r>
      <w:proofErr w:type="spellEnd"/>
      <w:r>
        <w:t xml:space="preserve"> interactions in the backbone and/or R groups</w:t>
      </w:r>
    </w:p>
    <w:p w14:paraId="79123F98" w14:textId="77777777" w:rsidR="00C7020A" w:rsidRDefault="00C7020A" w:rsidP="00C7020A">
      <w:pPr>
        <w:pStyle w:val="ListParagraph"/>
        <w:numPr>
          <w:ilvl w:val="1"/>
          <w:numId w:val="1"/>
        </w:numPr>
      </w:pPr>
      <w:r>
        <w:t>Conformational changes</w:t>
      </w:r>
    </w:p>
    <w:p w14:paraId="4C1EA34D" w14:textId="77777777" w:rsidR="00C7020A" w:rsidRDefault="00C7020A" w:rsidP="00C7020A">
      <w:pPr>
        <w:pStyle w:val="ListParagraph"/>
        <w:numPr>
          <w:ilvl w:val="1"/>
          <w:numId w:val="1"/>
        </w:numPr>
      </w:pPr>
      <w:r>
        <w:t>Denaturation (loses its biological function (can be from mild changes in pH or ionic strength) causes it to lose its native conformation</w:t>
      </w:r>
    </w:p>
    <w:p w14:paraId="4E6BAF31" w14:textId="77777777" w:rsidR="00C7020A" w:rsidRPr="00D72E80" w:rsidRDefault="00C7020A" w:rsidP="00C7020A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Pr="00D72E80">
        <w:rPr>
          <w:rFonts w:asciiTheme="minorHAnsi" w:hAnsiTheme="minorHAnsi"/>
        </w:rPr>
        <w:t>rotein Structure</w:t>
      </w:r>
    </w:p>
    <w:p w14:paraId="142CCC10" w14:textId="77777777" w:rsidR="00C7020A" w:rsidRPr="00D72E80" w:rsidRDefault="00C7020A" w:rsidP="00C7020A">
      <w:pPr>
        <w:pStyle w:val="NoteLevel2"/>
        <w:rPr>
          <w:rFonts w:asciiTheme="minorHAnsi" w:hAnsiTheme="minorHAnsi"/>
        </w:rPr>
      </w:pPr>
      <w:r w:rsidRPr="00D72E80">
        <w:rPr>
          <w:rFonts w:asciiTheme="minorHAnsi" w:hAnsiTheme="minorHAnsi"/>
        </w:rPr>
        <w:t>Primary structure</w:t>
      </w:r>
    </w:p>
    <w:p w14:paraId="159D2C73" w14:textId="77777777" w:rsidR="00C7020A" w:rsidRPr="00D72E80" w:rsidRDefault="00C7020A" w:rsidP="00C7020A">
      <w:pPr>
        <w:pStyle w:val="NoteLevel3"/>
        <w:rPr>
          <w:rFonts w:asciiTheme="minorHAnsi" w:hAnsiTheme="minorHAnsi"/>
        </w:rPr>
      </w:pPr>
      <w:proofErr w:type="spellStart"/>
      <w:proofErr w:type="gramStart"/>
      <w:r w:rsidRPr="00D72E80">
        <w:rPr>
          <w:rFonts w:asciiTheme="minorHAnsi" w:hAnsiTheme="minorHAnsi"/>
        </w:rPr>
        <w:t>aa</w:t>
      </w:r>
      <w:proofErr w:type="spellEnd"/>
      <w:proofErr w:type="gramEnd"/>
      <w:r w:rsidRPr="00D72E80">
        <w:rPr>
          <w:rFonts w:asciiTheme="minorHAnsi" w:hAnsiTheme="minorHAnsi"/>
        </w:rPr>
        <w:t xml:space="preserve"> sequence, 20^n possibilities where n=# </w:t>
      </w:r>
      <w:proofErr w:type="spellStart"/>
      <w:r w:rsidRPr="00D72E80">
        <w:rPr>
          <w:rFonts w:asciiTheme="minorHAnsi" w:hAnsiTheme="minorHAnsi"/>
        </w:rPr>
        <w:t>aa</w:t>
      </w:r>
      <w:proofErr w:type="spellEnd"/>
    </w:p>
    <w:p w14:paraId="49BEF8D1" w14:textId="77777777" w:rsidR="00C7020A" w:rsidRPr="00D72E80" w:rsidRDefault="00C7020A" w:rsidP="00C7020A">
      <w:pPr>
        <w:pStyle w:val="NoteLevel2"/>
        <w:rPr>
          <w:rFonts w:asciiTheme="minorHAnsi" w:hAnsiTheme="minorHAnsi"/>
        </w:rPr>
      </w:pPr>
      <w:r w:rsidRPr="00D72E80">
        <w:rPr>
          <w:rFonts w:asciiTheme="minorHAnsi" w:hAnsiTheme="minorHAnsi"/>
        </w:rPr>
        <w:t>Secondary structure</w:t>
      </w:r>
    </w:p>
    <w:p w14:paraId="3E5C36E1" w14:textId="77777777" w:rsidR="00C7020A" w:rsidRPr="00D72E80" w:rsidRDefault="00C7020A" w:rsidP="00C7020A">
      <w:pPr>
        <w:pStyle w:val="NoteLevel3"/>
        <w:rPr>
          <w:rFonts w:asciiTheme="minorHAnsi" w:hAnsiTheme="minorHAnsi"/>
        </w:rPr>
      </w:pPr>
      <w:proofErr w:type="gramStart"/>
      <w:r w:rsidRPr="00D72E80">
        <w:rPr>
          <w:rFonts w:asciiTheme="minorHAnsi" w:hAnsiTheme="minorHAnsi"/>
        </w:rPr>
        <w:t>hydrogen</w:t>
      </w:r>
      <w:proofErr w:type="gramEnd"/>
      <w:r w:rsidRPr="00D72E80">
        <w:rPr>
          <w:rFonts w:asciiTheme="minorHAnsi" w:hAnsiTheme="minorHAnsi"/>
        </w:rPr>
        <w:t xml:space="preserve"> bonding in backbone (forms these bonds)</w:t>
      </w:r>
    </w:p>
    <w:p w14:paraId="72B21E1E" w14:textId="77777777" w:rsidR="00C7020A" w:rsidRPr="00D72E80" w:rsidRDefault="00C7020A" w:rsidP="00C7020A">
      <w:pPr>
        <w:pStyle w:val="NoteLevel3"/>
        <w:rPr>
          <w:rFonts w:asciiTheme="minorHAnsi" w:hAnsiTheme="minorHAnsi"/>
        </w:rPr>
      </w:pPr>
      <w:proofErr w:type="gramStart"/>
      <w:r w:rsidRPr="00D72E80">
        <w:rPr>
          <w:rFonts w:asciiTheme="minorHAnsi" w:hAnsiTheme="minorHAnsi"/>
        </w:rPr>
        <w:t>alpha</w:t>
      </w:r>
      <w:proofErr w:type="gramEnd"/>
      <w:r w:rsidRPr="00D72E80">
        <w:rPr>
          <w:rFonts w:asciiTheme="minorHAnsi" w:hAnsiTheme="minorHAnsi"/>
        </w:rPr>
        <w:t xml:space="preserve"> helix (up and down the backbone) vs. Beta pleated sheet (between sections)</w:t>
      </w:r>
    </w:p>
    <w:p w14:paraId="363A5092" w14:textId="77777777" w:rsidR="00C7020A" w:rsidRPr="00D72E80" w:rsidRDefault="00C7020A" w:rsidP="00C7020A">
      <w:pPr>
        <w:pStyle w:val="NoteLevel3"/>
        <w:rPr>
          <w:rFonts w:asciiTheme="minorHAnsi" w:hAnsiTheme="minorHAnsi"/>
        </w:rPr>
      </w:pPr>
      <w:proofErr w:type="gramStart"/>
      <w:r w:rsidRPr="00D72E80">
        <w:rPr>
          <w:rFonts w:asciiTheme="minorHAnsi" w:hAnsiTheme="minorHAnsi"/>
        </w:rPr>
        <w:t>motifs</w:t>
      </w:r>
      <w:proofErr w:type="gramEnd"/>
      <w:r w:rsidRPr="00D72E80">
        <w:rPr>
          <w:rFonts w:asciiTheme="minorHAnsi" w:hAnsiTheme="minorHAnsi"/>
        </w:rPr>
        <w:t>, e.g. hairpin loop, helix-turn-helix</w:t>
      </w:r>
    </w:p>
    <w:p w14:paraId="7631CBA0" w14:textId="77777777" w:rsidR="00C7020A" w:rsidRPr="00D72E80" w:rsidRDefault="00C7020A" w:rsidP="00C7020A">
      <w:pPr>
        <w:pStyle w:val="NoteLevel2"/>
        <w:rPr>
          <w:rFonts w:asciiTheme="minorHAnsi" w:hAnsiTheme="minorHAnsi"/>
        </w:rPr>
      </w:pPr>
      <w:r w:rsidRPr="00D72E80">
        <w:rPr>
          <w:rFonts w:asciiTheme="minorHAnsi" w:hAnsiTheme="minorHAnsi"/>
        </w:rPr>
        <w:t>Tertiary structure</w:t>
      </w:r>
    </w:p>
    <w:p w14:paraId="6F5DAA1D" w14:textId="77777777" w:rsidR="00C7020A" w:rsidRPr="00D72E80" w:rsidRDefault="00C7020A" w:rsidP="00C7020A">
      <w:pPr>
        <w:pStyle w:val="NoteLevel3"/>
        <w:rPr>
          <w:rFonts w:asciiTheme="minorHAnsi" w:hAnsiTheme="minorHAnsi"/>
        </w:rPr>
      </w:pPr>
      <w:proofErr w:type="gramStart"/>
      <w:r w:rsidRPr="00D72E80">
        <w:rPr>
          <w:rFonts w:asciiTheme="minorHAnsi" w:hAnsiTheme="minorHAnsi"/>
        </w:rPr>
        <w:t>overall</w:t>
      </w:r>
      <w:proofErr w:type="gramEnd"/>
      <w:r w:rsidRPr="00D72E80">
        <w:rPr>
          <w:rFonts w:asciiTheme="minorHAnsi" w:hAnsiTheme="minorHAnsi"/>
        </w:rPr>
        <w:t xml:space="preserve"> shape or conformation</w:t>
      </w:r>
    </w:p>
    <w:p w14:paraId="77541770" w14:textId="77777777" w:rsidR="00C7020A" w:rsidRPr="00D72E80" w:rsidRDefault="00C7020A" w:rsidP="00C7020A">
      <w:pPr>
        <w:pStyle w:val="NoteLevel3"/>
        <w:rPr>
          <w:rFonts w:asciiTheme="minorHAnsi" w:hAnsiTheme="minorHAnsi"/>
        </w:rPr>
      </w:pPr>
      <w:proofErr w:type="gramStart"/>
      <w:r w:rsidRPr="00D72E80">
        <w:rPr>
          <w:rFonts w:asciiTheme="minorHAnsi" w:hAnsiTheme="minorHAnsi"/>
        </w:rPr>
        <w:t>interactions</w:t>
      </w:r>
      <w:proofErr w:type="gramEnd"/>
      <w:r w:rsidRPr="00D72E80">
        <w:rPr>
          <w:rFonts w:asciiTheme="minorHAnsi" w:hAnsiTheme="minorHAnsi"/>
        </w:rPr>
        <w:t xml:space="preserve"> between R groups (forms these bonds)</w:t>
      </w:r>
    </w:p>
    <w:p w14:paraId="70141C18" w14:textId="77777777" w:rsidR="00C7020A" w:rsidRDefault="00C7020A" w:rsidP="001103CF">
      <w:pPr>
        <w:pStyle w:val="NoteLevel4"/>
        <w:numPr>
          <w:ilvl w:val="0"/>
          <w:numId w:val="9"/>
        </w:numPr>
        <w:rPr>
          <w:rFonts w:asciiTheme="minorHAnsi" w:hAnsiTheme="minorHAnsi"/>
        </w:rPr>
      </w:pPr>
      <w:proofErr w:type="spellStart"/>
      <w:proofErr w:type="gramStart"/>
      <w:r w:rsidRPr="00D72E80">
        <w:rPr>
          <w:rFonts w:asciiTheme="minorHAnsi" w:hAnsiTheme="minorHAnsi"/>
        </w:rPr>
        <w:t>disulphide</w:t>
      </w:r>
      <w:proofErr w:type="spellEnd"/>
      <w:proofErr w:type="gramEnd"/>
      <w:r w:rsidRPr="00D72E80">
        <w:rPr>
          <w:rFonts w:asciiTheme="minorHAnsi" w:hAnsiTheme="minorHAnsi"/>
        </w:rPr>
        <w:t xml:space="preserve"> bridge</w:t>
      </w:r>
    </w:p>
    <w:p w14:paraId="4E86C106" w14:textId="77777777" w:rsidR="001103CF" w:rsidRPr="001103CF" w:rsidRDefault="001103CF" w:rsidP="001103CF">
      <w:pPr>
        <w:pStyle w:val="NoteLevel4"/>
        <w:numPr>
          <w:ilvl w:val="0"/>
          <w:numId w:val="9"/>
        </w:numPr>
        <w:rPr>
          <w:rFonts w:asciiTheme="minorHAnsi" w:hAnsiTheme="minorHAnsi"/>
        </w:rPr>
      </w:pPr>
      <w:proofErr w:type="gramStart"/>
      <w:r w:rsidRPr="00D72E80">
        <w:rPr>
          <w:rFonts w:asciiTheme="minorHAnsi" w:hAnsiTheme="minorHAnsi"/>
        </w:rPr>
        <w:t>hydrogen</w:t>
      </w:r>
      <w:proofErr w:type="gramEnd"/>
      <w:r w:rsidRPr="00D72E80">
        <w:rPr>
          <w:rFonts w:asciiTheme="minorHAnsi" w:hAnsiTheme="minorHAnsi"/>
        </w:rPr>
        <w:t xml:space="preserve"> bonds, ionic bonds, hydrophobic interactions (weak bonds), van der Waals interactions (weak bonds-if you get enough of them they can be important and strong)</w:t>
      </w:r>
    </w:p>
    <w:p w14:paraId="22A7EA35" w14:textId="77777777" w:rsidR="00C7020A" w:rsidRDefault="00C7020A" w:rsidP="001103CF">
      <w:pPr>
        <w:pStyle w:val="NoteLevel4"/>
        <w:numPr>
          <w:ilvl w:val="0"/>
          <w:numId w:val="7"/>
        </w:numPr>
        <w:rPr>
          <w:rFonts w:asciiTheme="minorHAnsi" w:hAnsiTheme="minorHAnsi"/>
        </w:rPr>
      </w:pPr>
      <w:r w:rsidRPr="00D72E80">
        <w:rPr>
          <w:rFonts w:asciiTheme="minorHAnsi" w:hAnsiTheme="minorHAnsi"/>
        </w:rPr>
        <w:t>Relative contributions of 2 degrees and 3 degrees?</w:t>
      </w:r>
    </w:p>
    <w:p w14:paraId="1ED0C3BB" w14:textId="77777777" w:rsidR="001103CF" w:rsidRDefault="00C7020A" w:rsidP="001103CF">
      <w:pPr>
        <w:pStyle w:val="NoteLevel5"/>
        <w:numPr>
          <w:ilvl w:val="0"/>
          <w:numId w:val="5"/>
        </w:numPr>
        <w:rPr>
          <w:rFonts w:asciiTheme="minorHAnsi" w:hAnsiTheme="minorHAnsi"/>
        </w:rPr>
      </w:pPr>
      <w:proofErr w:type="gramStart"/>
      <w:r w:rsidRPr="00C7020A">
        <w:rPr>
          <w:rFonts w:asciiTheme="minorHAnsi" w:hAnsiTheme="minorHAnsi"/>
        </w:rPr>
        <w:t>fibrous</w:t>
      </w:r>
      <w:proofErr w:type="gramEnd"/>
      <w:r w:rsidRPr="00C7020A">
        <w:rPr>
          <w:rFonts w:asciiTheme="minorHAnsi" w:hAnsiTheme="minorHAnsi"/>
        </w:rPr>
        <w:t xml:space="preserve"> vs. globular proteins</w:t>
      </w:r>
      <w:r w:rsidR="001103CF" w:rsidRPr="001103CF">
        <w:rPr>
          <w:rFonts w:asciiTheme="minorHAnsi" w:hAnsiTheme="minorHAnsi"/>
        </w:rPr>
        <w:t xml:space="preserve"> </w:t>
      </w:r>
    </w:p>
    <w:p w14:paraId="49F1938E" w14:textId="77777777" w:rsidR="001103CF" w:rsidRDefault="001103CF" w:rsidP="001103CF">
      <w:pPr>
        <w:pStyle w:val="NoteLevel5"/>
        <w:numPr>
          <w:ilvl w:val="0"/>
          <w:numId w:val="5"/>
        </w:numPr>
        <w:rPr>
          <w:rFonts w:asciiTheme="minorHAnsi" w:hAnsiTheme="minorHAnsi"/>
        </w:rPr>
      </w:pPr>
      <w:proofErr w:type="spellStart"/>
      <w:r w:rsidRPr="00D72E80">
        <w:rPr>
          <w:rFonts w:asciiTheme="minorHAnsi" w:hAnsiTheme="minorHAnsi"/>
        </w:rPr>
        <w:t>Disulphide</w:t>
      </w:r>
      <w:proofErr w:type="spellEnd"/>
      <w:r w:rsidRPr="00D72E80">
        <w:rPr>
          <w:rFonts w:asciiTheme="minorHAnsi" w:hAnsiTheme="minorHAnsi"/>
        </w:rPr>
        <w:t xml:space="preserve"> bridge-strong bond that stabilizes tertiary structure</w:t>
      </w:r>
    </w:p>
    <w:p w14:paraId="53B69862" w14:textId="77777777" w:rsidR="001103CF" w:rsidRDefault="001103CF" w:rsidP="001103CF">
      <w:pPr>
        <w:pStyle w:val="NoteLevel5"/>
        <w:numPr>
          <w:ilvl w:val="0"/>
          <w:numId w:val="5"/>
        </w:numPr>
        <w:rPr>
          <w:rFonts w:asciiTheme="minorHAnsi" w:hAnsiTheme="minorHAnsi"/>
        </w:rPr>
      </w:pPr>
      <w:proofErr w:type="gramStart"/>
      <w:r w:rsidRPr="00D72E80">
        <w:rPr>
          <w:rFonts w:asciiTheme="minorHAnsi" w:hAnsiTheme="minorHAnsi"/>
        </w:rPr>
        <w:t>most</w:t>
      </w:r>
      <w:proofErr w:type="gramEnd"/>
      <w:r w:rsidRPr="00D72E80">
        <w:rPr>
          <w:rFonts w:asciiTheme="minorHAnsi" w:hAnsiTheme="minorHAnsi"/>
        </w:rPr>
        <w:t xml:space="preserve"> develop a globular shape-ones with very extensive tertiary structures that are important, some get a fibrous shapes (typically happens in proteins with very extensive secondary structure that are important- keratin protein structures- alpha helix)</w:t>
      </w:r>
    </w:p>
    <w:p w14:paraId="1F00D3BA" w14:textId="77777777" w:rsidR="001103CF" w:rsidRPr="001103CF" w:rsidRDefault="001103CF" w:rsidP="001103CF">
      <w:pPr>
        <w:pStyle w:val="NoteLevel3"/>
        <w:rPr>
          <w:rFonts w:asciiTheme="minorHAnsi" w:hAnsiTheme="minorHAnsi"/>
        </w:rPr>
      </w:pPr>
      <w:r w:rsidRPr="001103CF">
        <w:rPr>
          <w:rFonts w:asciiTheme="minorHAnsi" w:hAnsiTheme="minorHAnsi"/>
        </w:rPr>
        <w:t>Domains</w:t>
      </w:r>
    </w:p>
    <w:p w14:paraId="7DC73E2A" w14:textId="77777777" w:rsidR="001103CF" w:rsidRDefault="001103CF" w:rsidP="001103CF">
      <w:pPr>
        <w:pStyle w:val="NoteLevel4"/>
        <w:numPr>
          <w:ilvl w:val="0"/>
          <w:numId w:val="5"/>
        </w:numPr>
        <w:rPr>
          <w:rFonts w:asciiTheme="minorHAnsi" w:hAnsiTheme="minorHAnsi"/>
        </w:rPr>
      </w:pPr>
      <w:proofErr w:type="gramStart"/>
      <w:r w:rsidRPr="001103CF">
        <w:rPr>
          <w:rFonts w:asciiTheme="minorHAnsi" w:hAnsiTheme="minorHAnsi"/>
        </w:rPr>
        <w:t>some</w:t>
      </w:r>
      <w:proofErr w:type="gramEnd"/>
      <w:r w:rsidRPr="001103CF">
        <w:rPr>
          <w:rFonts w:asciiTheme="minorHAnsi" w:hAnsiTheme="minorHAnsi"/>
        </w:rPr>
        <w:t xml:space="preserve"> have two domains, one upper and one lower. One will bind the substrate, another will bind the </w:t>
      </w:r>
      <w:proofErr w:type="spellStart"/>
      <w:r w:rsidRPr="001103CF">
        <w:rPr>
          <w:rFonts w:asciiTheme="minorHAnsi" w:hAnsiTheme="minorHAnsi"/>
        </w:rPr>
        <w:t>costructure</w:t>
      </w:r>
      <w:proofErr w:type="spellEnd"/>
      <w:r w:rsidRPr="001103CF">
        <w:rPr>
          <w:rFonts w:asciiTheme="minorHAnsi" w:hAnsiTheme="minorHAnsi"/>
        </w:rPr>
        <w:t>, binding them together</w:t>
      </w:r>
    </w:p>
    <w:p w14:paraId="5FA8C8EB" w14:textId="77777777" w:rsidR="001103CF" w:rsidRDefault="001103CF" w:rsidP="001103CF">
      <w:pPr>
        <w:pStyle w:val="NoteLevel4"/>
        <w:numPr>
          <w:ilvl w:val="0"/>
          <w:numId w:val="5"/>
        </w:numPr>
        <w:rPr>
          <w:rFonts w:asciiTheme="minorHAnsi" w:hAnsiTheme="minorHAnsi"/>
        </w:rPr>
      </w:pPr>
      <w:proofErr w:type="gramStart"/>
      <w:r w:rsidRPr="001103CF">
        <w:rPr>
          <w:rFonts w:asciiTheme="minorHAnsi" w:hAnsiTheme="minorHAnsi"/>
        </w:rPr>
        <w:t>they</w:t>
      </w:r>
      <w:proofErr w:type="gramEnd"/>
      <w:r w:rsidRPr="001103CF">
        <w:rPr>
          <w:rFonts w:asciiTheme="minorHAnsi" w:hAnsiTheme="minorHAnsi"/>
        </w:rPr>
        <w:t xml:space="preserve"> are at the tertiary level of structure</w:t>
      </w:r>
    </w:p>
    <w:p w14:paraId="6930BC5B" w14:textId="77777777" w:rsidR="001103CF" w:rsidRPr="001103CF" w:rsidRDefault="001103CF" w:rsidP="001103CF">
      <w:pPr>
        <w:pStyle w:val="NoteLevel4"/>
        <w:numPr>
          <w:ilvl w:val="0"/>
          <w:numId w:val="5"/>
        </w:numPr>
        <w:rPr>
          <w:rFonts w:asciiTheme="minorHAnsi" w:hAnsiTheme="minorHAnsi"/>
        </w:rPr>
      </w:pPr>
      <w:proofErr w:type="gramStart"/>
      <w:r w:rsidRPr="001103CF">
        <w:rPr>
          <w:rFonts w:asciiTheme="minorHAnsi" w:hAnsiTheme="minorHAnsi"/>
        </w:rPr>
        <w:t>within</w:t>
      </w:r>
      <w:proofErr w:type="gramEnd"/>
      <w:r w:rsidRPr="001103CF">
        <w:rPr>
          <w:rFonts w:asciiTheme="minorHAnsi" w:hAnsiTheme="minorHAnsi"/>
        </w:rPr>
        <w:t xml:space="preserve"> domains, you find smaller units of repeated structure that are analogous to secondary structures (smaller within the larger units)</w:t>
      </w:r>
    </w:p>
    <w:p w14:paraId="0DB6D8DC" w14:textId="77777777" w:rsidR="001103CF" w:rsidRPr="00777F4D" w:rsidRDefault="001103CF" w:rsidP="001103CF">
      <w:pPr>
        <w:pStyle w:val="NoteLevel2"/>
        <w:numPr>
          <w:ilvl w:val="0"/>
          <w:numId w:val="0"/>
        </w:numPr>
        <w:ind w:left="1080" w:hanging="360"/>
        <w:rPr>
          <w:rFonts w:asciiTheme="minorHAnsi" w:hAnsiTheme="minorHAnsi"/>
        </w:rPr>
      </w:pPr>
      <w:r w:rsidRPr="00777F4D">
        <w:rPr>
          <w:rFonts w:asciiTheme="minorHAnsi" w:hAnsiTheme="minorHAnsi"/>
          <w:noProof/>
        </w:rPr>
        <w:drawing>
          <wp:inline distT="0" distB="0" distL="0" distR="0" wp14:anchorId="6D4F3989" wp14:editId="135F3EA0">
            <wp:extent cx="5486400" cy="2030095"/>
            <wp:effectExtent l="0" t="0" r="0" b="1905"/>
            <wp:docPr id="22" name="Picture 8" descr="fig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8" descr="figure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352" t="3458" b="59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AA35AE" w14:textId="77777777" w:rsidR="001103CF" w:rsidRDefault="001103CF" w:rsidP="001103CF">
      <w:pPr>
        <w:pStyle w:val="NoteLevel2"/>
        <w:numPr>
          <w:ilvl w:val="0"/>
          <w:numId w:val="0"/>
        </w:numPr>
        <w:ind w:left="1080" w:hanging="360"/>
        <w:rPr>
          <w:rFonts w:asciiTheme="minorHAnsi" w:hAnsiTheme="minorHAnsi"/>
        </w:rPr>
      </w:pPr>
      <w:r>
        <w:rPr>
          <w:rFonts w:asciiTheme="minorHAnsi" w:hAnsiTheme="minorHAnsi"/>
        </w:rPr>
        <w:t>**</w:t>
      </w:r>
      <w:r w:rsidRPr="00777F4D">
        <w:rPr>
          <w:rFonts w:asciiTheme="minorHAnsi" w:hAnsiTheme="minorHAnsi"/>
        </w:rPr>
        <w:t xml:space="preserve">Geckos use </w:t>
      </w:r>
      <w:proofErr w:type="spellStart"/>
      <w:r w:rsidRPr="00777F4D">
        <w:rPr>
          <w:rFonts w:asciiTheme="minorHAnsi" w:hAnsiTheme="minorHAnsi"/>
        </w:rPr>
        <w:t>vanderwall</w:t>
      </w:r>
      <w:proofErr w:type="spellEnd"/>
      <w:r w:rsidRPr="00777F4D">
        <w:rPr>
          <w:rFonts w:asciiTheme="minorHAnsi" w:hAnsiTheme="minorHAnsi"/>
        </w:rPr>
        <w:t xml:space="preserve"> forces to walk on walls (have microscopic hairs on their feet, billions of them)</w:t>
      </w:r>
      <w:r>
        <w:rPr>
          <w:rFonts w:asciiTheme="minorHAnsi" w:hAnsiTheme="minorHAnsi"/>
        </w:rPr>
        <w:t>**</w:t>
      </w:r>
    </w:p>
    <w:p w14:paraId="2EDA322C" w14:textId="77777777" w:rsidR="001103CF" w:rsidRDefault="001103CF" w:rsidP="001103CF">
      <w:pPr>
        <w:pStyle w:val="NoteLevel2"/>
        <w:numPr>
          <w:ilvl w:val="0"/>
          <w:numId w:val="0"/>
        </w:numPr>
        <w:rPr>
          <w:rFonts w:asciiTheme="minorHAnsi" w:hAnsiTheme="minorHAnsi"/>
        </w:rPr>
      </w:pPr>
      <w:r>
        <w:rPr>
          <w:rFonts w:asciiTheme="minorHAnsi" w:hAnsiTheme="minorHAnsi"/>
        </w:rPr>
        <w:t>Quaternary Structure</w:t>
      </w:r>
    </w:p>
    <w:p w14:paraId="03C39349" w14:textId="77777777" w:rsidR="001103CF" w:rsidRDefault="001103CF" w:rsidP="001103CF">
      <w:pPr>
        <w:pStyle w:val="NoteLevel2"/>
        <w:numPr>
          <w:ilvl w:val="0"/>
          <w:numId w:val="5"/>
        </w:numPr>
        <w:ind w:left="1701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interactions</w:t>
      </w:r>
      <w:proofErr w:type="gramEnd"/>
      <w:r>
        <w:rPr>
          <w:rFonts w:asciiTheme="minorHAnsi" w:hAnsiTheme="minorHAnsi"/>
        </w:rPr>
        <w:t xml:space="preserve"> of subunits to form </w:t>
      </w:r>
      <w:proofErr w:type="spellStart"/>
      <w:r>
        <w:rPr>
          <w:rFonts w:asciiTheme="minorHAnsi" w:hAnsiTheme="minorHAnsi"/>
        </w:rPr>
        <w:t>multimeric</w:t>
      </w:r>
      <w:proofErr w:type="spellEnd"/>
      <w:r>
        <w:rPr>
          <w:rFonts w:asciiTheme="minorHAnsi" w:hAnsiTheme="minorHAnsi"/>
        </w:rPr>
        <w:t xml:space="preserve"> proteins</w:t>
      </w:r>
    </w:p>
    <w:p w14:paraId="00F60E12" w14:textId="77777777" w:rsidR="001103CF" w:rsidRDefault="001103CF" w:rsidP="001103CF">
      <w:pPr>
        <w:pStyle w:val="NoteLevel2"/>
        <w:numPr>
          <w:ilvl w:val="0"/>
          <w:numId w:val="5"/>
        </w:numPr>
        <w:ind w:left="1701"/>
        <w:rPr>
          <w:rFonts w:asciiTheme="minorHAnsi" w:hAnsiTheme="minorHAnsi"/>
        </w:rPr>
      </w:pPr>
      <w:proofErr w:type="spellStart"/>
      <w:proofErr w:type="gramStart"/>
      <w:r>
        <w:rPr>
          <w:rFonts w:asciiTheme="minorHAnsi" w:hAnsiTheme="minorHAnsi"/>
        </w:rPr>
        <w:t>multiprotein</w:t>
      </w:r>
      <w:proofErr w:type="spellEnd"/>
      <w:proofErr w:type="gramEnd"/>
      <w:r>
        <w:rPr>
          <w:rFonts w:asciiTheme="minorHAnsi" w:hAnsiTheme="minorHAnsi"/>
        </w:rPr>
        <w:t xml:space="preserve"> complexes where individual subunits come together to form a mature protein.</w:t>
      </w:r>
    </w:p>
    <w:p w14:paraId="7A868501" w14:textId="77777777" w:rsidR="00287EEA" w:rsidRPr="00287EEA" w:rsidRDefault="00287EEA" w:rsidP="00287EEA">
      <w:pPr>
        <w:pStyle w:val="NoteLevel2"/>
        <w:numPr>
          <w:ilvl w:val="0"/>
          <w:numId w:val="0"/>
        </w:numPr>
        <w:rPr>
          <w:rFonts w:asciiTheme="minorHAnsi" w:hAnsiTheme="minorHAnsi"/>
        </w:rPr>
      </w:pPr>
    </w:p>
    <w:p w14:paraId="15A9679C" w14:textId="77777777" w:rsidR="00576D6C" w:rsidRDefault="00576D6C" w:rsidP="00576D6C">
      <w:r>
        <w:t>Lipids</w:t>
      </w:r>
    </w:p>
    <w:p w14:paraId="1EF88E6F" w14:textId="77777777" w:rsidR="00576D6C" w:rsidRDefault="00576D6C" w:rsidP="00576D6C">
      <w:pPr>
        <w:pStyle w:val="ListParagraph"/>
        <w:numPr>
          <w:ilvl w:val="0"/>
          <w:numId w:val="10"/>
        </w:numPr>
      </w:pPr>
      <w:proofErr w:type="gramStart"/>
      <w:r>
        <w:t>macromolecules</w:t>
      </w:r>
      <w:proofErr w:type="gramEnd"/>
    </w:p>
    <w:p w14:paraId="407D0C18" w14:textId="77777777" w:rsidR="00576D6C" w:rsidRDefault="00576D6C" w:rsidP="00576D6C">
      <w:pPr>
        <w:pStyle w:val="ListParagraph"/>
        <w:numPr>
          <w:ilvl w:val="1"/>
          <w:numId w:val="10"/>
        </w:numPr>
      </w:pPr>
      <w:proofErr w:type="gramStart"/>
      <w:r>
        <w:t>not</w:t>
      </w:r>
      <w:proofErr w:type="gramEnd"/>
      <w:r>
        <w:t xml:space="preserve"> polymers (no repeated unit structure)</w:t>
      </w:r>
    </w:p>
    <w:p w14:paraId="1845D168" w14:textId="77777777" w:rsidR="00576D6C" w:rsidRDefault="00576D6C" w:rsidP="00576D6C">
      <w:pPr>
        <w:pStyle w:val="ListParagraph"/>
        <w:numPr>
          <w:ilvl w:val="1"/>
          <w:numId w:val="10"/>
        </w:numPr>
      </w:pPr>
      <w:proofErr w:type="gramStart"/>
      <w:r>
        <w:t>insoluble</w:t>
      </w:r>
      <w:proofErr w:type="gramEnd"/>
      <w:r>
        <w:t xml:space="preserve"> in water, soluble in non polar solvents (shared property that groups them together</w:t>
      </w:r>
    </w:p>
    <w:p w14:paraId="497F50B5" w14:textId="77777777" w:rsidR="00576D6C" w:rsidRDefault="00576D6C" w:rsidP="00576D6C">
      <w:pPr>
        <w:pStyle w:val="ListParagraph"/>
        <w:numPr>
          <w:ilvl w:val="1"/>
          <w:numId w:val="10"/>
        </w:numPr>
      </w:pPr>
      <w:proofErr w:type="gramStart"/>
      <w:r>
        <w:t>used</w:t>
      </w:r>
      <w:proofErr w:type="gramEnd"/>
      <w:r>
        <w:t xml:space="preserve"> for energy storage, membrane structure, and signaling</w:t>
      </w:r>
    </w:p>
    <w:p w14:paraId="344805FF" w14:textId="77777777" w:rsidR="00576D6C" w:rsidRDefault="00576D6C" w:rsidP="00576D6C">
      <w:pPr>
        <w:pStyle w:val="ListParagraph"/>
        <w:numPr>
          <w:ilvl w:val="0"/>
          <w:numId w:val="10"/>
        </w:numPr>
      </w:pPr>
      <w:proofErr w:type="gramStart"/>
      <w:r>
        <w:t>types</w:t>
      </w:r>
      <w:proofErr w:type="gramEnd"/>
    </w:p>
    <w:p w14:paraId="4A1AE419" w14:textId="77777777" w:rsidR="00576D6C" w:rsidRDefault="00576D6C" w:rsidP="00576D6C">
      <w:pPr>
        <w:pStyle w:val="ListParagraph"/>
        <w:numPr>
          <w:ilvl w:val="1"/>
          <w:numId w:val="10"/>
        </w:numPr>
      </w:pPr>
      <w:r>
        <w:t>6 main classes</w:t>
      </w:r>
    </w:p>
    <w:p w14:paraId="04AD7278" w14:textId="77777777" w:rsidR="00576D6C" w:rsidRDefault="00576D6C" w:rsidP="00576D6C">
      <w:pPr>
        <w:pStyle w:val="ListParagraph"/>
        <w:numPr>
          <w:ilvl w:val="2"/>
          <w:numId w:val="10"/>
        </w:numPr>
      </w:pPr>
      <w:proofErr w:type="gramStart"/>
      <w:r>
        <w:t>fatty</w:t>
      </w:r>
      <w:proofErr w:type="gramEnd"/>
      <w:r>
        <w:t xml:space="preserve"> acids</w:t>
      </w:r>
    </w:p>
    <w:p w14:paraId="0D0D21D7" w14:textId="77777777" w:rsidR="00576D6C" w:rsidRDefault="00576D6C" w:rsidP="00576D6C">
      <w:pPr>
        <w:pStyle w:val="ListParagraph"/>
        <w:numPr>
          <w:ilvl w:val="3"/>
          <w:numId w:val="10"/>
        </w:numPr>
      </w:pPr>
      <w:proofErr w:type="gramStart"/>
      <w:r>
        <w:t>hydrocarbon</w:t>
      </w:r>
      <w:proofErr w:type="gramEnd"/>
      <w:r>
        <w:t xml:space="preserve"> chains with carboxyl group</w:t>
      </w:r>
    </w:p>
    <w:p w14:paraId="4BD7EA14" w14:textId="77777777" w:rsidR="00576D6C" w:rsidRDefault="00576D6C" w:rsidP="00576D6C">
      <w:pPr>
        <w:pStyle w:val="ListParagraph"/>
        <w:numPr>
          <w:ilvl w:val="3"/>
          <w:numId w:val="10"/>
        </w:numPr>
      </w:pPr>
      <w:r>
        <w:t>14-22 C’s commonly</w:t>
      </w:r>
    </w:p>
    <w:p w14:paraId="353BEB37" w14:textId="77777777" w:rsidR="00576D6C" w:rsidRDefault="00576D6C" w:rsidP="00576D6C">
      <w:pPr>
        <w:pStyle w:val="ListParagraph"/>
        <w:numPr>
          <w:ilvl w:val="3"/>
          <w:numId w:val="10"/>
        </w:numPr>
      </w:pPr>
      <w:proofErr w:type="gramStart"/>
      <w:r>
        <w:t>building</w:t>
      </w:r>
      <w:proofErr w:type="gramEnd"/>
      <w:r>
        <w:t xml:space="preserve"> blocks of phospholipids</w:t>
      </w:r>
    </w:p>
    <w:p w14:paraId="56BB70AD" w14:textId="77777777" w:rsidR="00576D6C" w:rsidRDefault="00576D6C" w:rsidP="00576D6C">
      <w:pPr>
        <w:pStyle w:val="ListParagraph"/>
        <w:numPr>
          <w:ilvl w:val="3"/>
          <w:numId w:val="10"/>
        </w:numPr>
      </w:pPr>
      <w:proofErr w:type="gramStart"/>
      <w:r>
        <w:t>amphipathic</w:t>
      </w:r>
      <w:proofErr w:type="gramEnd"/>
      <w:r>
        <w:t xml:space="preserve"> (one region: hydrophobic-hydrocarbon chain, other region: hydrophilic-carboxyl group)</w:t>
      </w:r>
    </w:p>
    <w:p w14:paraId="6FDE7290" w14:textId="77777777" w:rsidR="00576D6C" w:rsidRDefault="00576D6C" w:rsidP="00576D6C">
      <w:pPr>
        <w:pStyle w:val="ListParagraph"/>
        <w:numPr>
          <w:ilvl w:val="3"/>
          <w:numId w:val="10"/>
        </w:numPr>
      </w:pPr>
      <w:proofErr w:type="gramStart"/>
      <w:r>
        <w:t>saturated</w:t>
      </w:r>
      <w:proofErr w:type="gramEnd"/>
      <w:r>
        <w:t xml:space="preserve"> (single bonds) vs. unsaturated (double bonds between adjacent carbons)</w:t>
      </w:r>
    </w:p>
    <w:p w14:paraId="43DDF6B9" w14:textId="77777777" w:rsidR="00576D6C" w:rsidRDefault="00576D6C" w:rsidP="00576D6C">
      <w:pPr>
        <w:pStyle w:val="ListParagraph"/>
        <w:numPr>
          <w:ilvl w:val="2"/>
          <w:numId w:val="10"/>
        </w:numPr>
      </w:pPr>
      <w:proofErr w:type="gramStart"/>
      <w:r>
        <w:t>phospholipids</w:t>
      </w:r>
      <w:proofErr w:type="gramEnd"/>
    </w:p>
    <w:p w14:paraId="354EED27" w14:textId="77777777" w:rsidR="00576D6C" w:rsidRDefault="00576D6C" w:rsidP="00576D6C">
      <w:pPr>
        <w:pStyle w:val="ListParagraph"/>
        <w:numPr>
          <w:ilvl w:val="3"/>
          <w:numId w:val="10"/>
        </w:numPr>
      </w:pPr>
      <w:proofErr w:type="gramStart"/>
      <w:r>
        <w:t>structural</w:t>
      </w:r>
      <w:proofErr w:type="gramEnd"/>
      <w:r>
        <w:t xml:space="preserve"> components of membranes</w:t>
      </w:r>
    </w:p>
    <w:p w14:paraId="2FECB1C2" w14:textId="77777777" w:rsidR="00576D6C" w:rsidRDefault="00576D6C" w:rsidP="00576D6C">
      <w:pPr>
        <w:pStyle w:val="ListParagraph"/>
        <w:numPr>
          <w:ilvl w:val="3"/>
          <w:numId w:val="10"/>
        </w:numPr>
      </w:pPr>
      <w:proofErr w:type="gramStart"/>
      <w:r>
        <w:t>consist</w:t>
      </w:r>
      <w:proofErr w:type="gramEnd"/>
      <w:r>
        <w:t xml:space="preserve"> of two fatty acids joined at a polar head group</w:t>
      </w:r>
    </w:p>
    <w:p w14:paraId="266C28FC" w14:textId="77777777" w:rsidR="00576D6C" w:rsidRDefault="00576D6C" w:rsidP="00576D6C">
      <w:pPr>
        <w:pStyle w:val="ListParagraph"/>
        <w:numPr>
          <w:ilvl w:val="3"/>
          <w:numId w:val="10"/>
        </w:numPr>
      </w:pPr>
      <w:proofErr w:type="spellStart"/>
      <w:proofErr w:type="gramStart"/>
      <w:r>
        <w:t>phosphoglycerides</w:t>
      </w:r>
      <w:proofErr w:type="spellEnd"/>
      <w:proofErr w:type="gramEnd"/>
      <w:r>
        <w:t>: most common in cellular membranes</w:t>
      </w:r>
    </w:p>
    <w:p w14:paraId="1E6D064B" w14:textId="77777777" w:rsidR="00576D6C" w:rsidRDefault="00576D6C" w:rsidP="00576D6C">
      <w:pPr>
        <w:pStyle w:val="ListParagraph"/>
        <w:numPr>
          <w:ilvl w:val="4"/>
          <w:numId w:val="10"/>
        </w:numPr>
      </w:pPr>
      <w:proofErr w:type="gramStart"/>
      <w:r>
        <w:t>glycerol</w:t>
      </w:r>
      <w:proofErr w:type="gramEnd"/>
    </w:p>
    <w:p w14:paraId="57972E4E" w14:textId="77777777" w:rsidR="00576D6C" w:rsidRDefault="00576D6C" w:rsidP="00576D6C">
      <w:pPr>
        <w:pStyle w:val="ListParagraph"/>
        <w:numPr>
          <w:ilvl w:val="4"/>
          <w:numId w:val="10"/>
        </w:numPr>
      </w:pPr>
      <w:r>
        <w:t>2 fatty acids linked covalently to glycerol</w:t>
      </w:r>
    </w:p>
    <w:p w14:paraId="5DD855FA" w14:textId="77777777" w:rsidR="00576D6C" w:rsidRDefault="00576D6C" w:rsidP="00576D6C">
      <w:pPr>
        <w:pStyle w:val="ListParagraph"/>
        <w:numPr>
          <w:ilvl w:val="4"/>
          <w:numId w:val="10"/>
        </w:numPr>
      </w:pPr>
      <w:proofErr w:type="gramStart"/>
      <w:r>
        <w:t>phosphate</w:t>
      </w:r>
      <w:proofErr w:type="gramEnd"/>
      <w:r>
        <w:t xml:space="preserve"> attached to 3</w:t>
      </w:r>
      <w:r w:rsidRPr="00A46A75">
        <w:rPr>
          <w:vertAlign w:val="superscript"/>
        </w:rPr>
        <w:t>rd</w:t>
      </w:r>
      <w:r>
        <w:t xml:space="preserve"> carbon</w:t>
      </w:r>
    </w:p>
    <w:p w14:paraId="4F674A63" w14:textId="77777777" w:rsidR="00576D6C" w:rsidRDefault="00576D6C" w:rsidP="00576D6C">
      <w:pPr>
        <w:pStyle w:val="ListParagraph"/>
        <w:numPr>
          <w:ilvl w:val="4"/>
          <w:numId w:val="10"/>
        </w:numPr>
      </w:pPr>
      <w:proofErr w:type="gramStart"/>
      <w:r>
        <w:t>hydrophilic</w:t>
      </w:r>
      <w:proofErr w:type="gramEnd"/>
      <w:r>
        <w:t xml:space="preserve"> R group</w:t>
      </w:r>
    </w:p>
    <w:p w14:paraId="489D8763" w14:textId="77777777" w:rsidR="00576D6C" w:rsidRDefault="00576D6C" w:rsidP="00576D6C">
      <w:pPr>
        <w:pStyle w:val="ListParagraph"/>
        <w:numPr>
          <w:ilvl w:val="4"/>
          <w:numId w:val="10"/>
        </w:numPr>
      </w:pPr>
      <w:proofErr w:type="gramStart"/>
      <w:r>
        <w:t>amphipathic</w:t>
      </w:r>
      <w:proofErr w:type="gramEnd"/>
      <w:r>
        <w:t xml:space="preserve"> (phosphate and R group- hydrophilic, while fatty acid and carbon chains are hydrophobic)</w:t>
      </w:r>
    </w:p>
    <w:p w14:paraId="5E5FCF7C" w14:textId="77777777" w:rsidR="00576D6C" w:rsidRDefault="00576D6C" w:rsidP="00576D6C">
      <w:pPr>
        <w:pStyle w:val="ListParagraph"/>
        <w:numPr>
          <w:ilvl w:val="2"/>
          <w:numId w:val="10"/>
        </w:numPr>
      </w:pPr>
      <w:proofErr w:type="gramStart"/>
      <w:r>
        <w:t>steroids</w:t>
      </w:r>
      <w:proofErr w:type="gramEnd"/>
    </w:p>
    <w:p w14:paraId="1CA79ED1" w14:textId="77777777" w:rsidR="00576D6C" w:rsidRDefault="00576D6C" w:rsidP="00576D6C">
      <w:pPr>
        <w:pStyle w:val="ListParagraph"/>
        <w:numPr>
          <w:ilvl w:val="3"/>
          <w:numId w:val="10"/>
        </w:numPr>
      </w:pPr>
      <w:r>
        <w:t>4 ringed hydrocarbon skeleton</w:t>
      </w:r>
    </w:p>
    <w:p w14:paraId="65847870" w14:textId="77777777" w:rsidR="00576D6C" w:rsidRDefault="00576D6C" w:rsidP="00576D6C">
      <w:pPr>
        <w:pStyle w:val="ListParagraph"/>
        <w:numPr>
          <w:ilvl w:val="3"/>
          <w:numId w:val="10"/>
        </w:numPr>
      </w:pPr>
      <w:proofErr w:type="gramStart"/>
      <w:r>
        <w:t>dissolve</w:t>
      </w:r>
      <w:proofErr w:type="gramEnd"/>
      <w:r>
        <w:t xml:space="preserve"> in organic solvents (not water)</w:t>
      </w:r>
    </w:p>
    <w:p w14:paraId="260D4997" w14:textId="77777777" w:rsidR="00576D6C" w:rsidRDefault="00576D6C" w:rsidP="00576D6C">
      <w:pPr>
        <w:pStyle w:val="ListParagraph"/>
        <w:numPr>
          <w:ilvl w:val="3"/>
          <w:numId w:val="10"/>
        </w:numPr>
      </w:pPr>
      <w:proofErr w:type="gramStart"/>
      <w:r>
        <w:t>only</w:t>
      </w:r>
      <w:proofErr w:type="gramEnd"/>
      <w:r>
        <w:t xml:space="preserve"> found in </w:t>
      </w:r>
      <w:proofErr w:type="spellStart"/>
      <w:r>
        <w:t>eukarotic</w:t>
      </w:r>
      <w:proofErr w:type="spellEnd"/>
      <w:r>
        <w:t xml:space="preserve"> cells (not in prokaryotes)</w:t>
      </w:r>
    </w:p>
    <w:p w14:paraId="66CCE4B8" w14:textId="77777777" w:rsidR="00576D6C" w:rsidRDefault="00576D6C" w:rsidP="00576D6C">
      <w:pPr>
        <w:pStyle w:val="ListParagraph"/>
        <w:numPr>
          <w:ilvl w:val="3"/>
          <w:numId w:val="10"/>
        </w:numPr>
      </w:pPr>
      <w:proofErr w:type="gramStart"/>
      <w:r>
        <w:t>sterols</w:t>
      </w:r>
      <w:proofErr w:type="gramEnd"/>
      <w:r>
        <w:t>: most common in cells</w:t>
      </w:r>
    </w:p>
    <w:p w14:paraId="5D6F4FE4" w14:textId="77777777" w:rsidR="00576D6C" w:rsidRDefault="00576D6C" w:rsidP="00576D6C">
      <w:pPr>
        <w:pStyle w:val="ListParagraph"/>
        <w:numPr>
          <w:ilvl w:val="4"/>
          <w:numId w:val="10"/>
        </w:numPr>
      </w:pPr>
      <w:r>
        <w:t xml:space="preserve"> 4 ringed carbon backbone</w:t>
      </w:r>
    </w:p>
    <w:p w14:paraId="1258D0FF" w14:textId="77777777" w:rsidR="00576D6C" w:rsidRDefault="00576D6C" w:rsidP="00576D6C">
      <w:pPr>
        <w:pStyle w:val="ListParagraph"/>
        <w:numPr>
          <w:ilvl w:val="4"/>
          <w:numId w:val="10"/>
        </w:numPr>
      </w:pPr>
      <w:proofErr w:type="gramStart"/>
      <w:r>
        <w:t>hydroxyl</w:t>
      </w:r>
      <w:proofErr w:type="gramEnd"/>
      <w:r>
        <w:t xml:space="preserve"> on one end (hydrophilic)</w:t>
      </w:r>
    </w:p>
    <w:p w14:paraId="74568114" w14:textId="77777777" w:rsidR="00576D6C" w:rsidRDefault="00576D6C" w:rsidP="00576D6C">
      <w:pPr>
        <w:pStyle w:val="ListParagraph"/>
        <w:numPr>
          <w:ilvl w:val="4"/>
          <w:numId w:val="10"/>
        </w:numPr>
      </w:pPr>
      <w:proofErr w:type="gramStart"/>
      <w:r>
        <w:t>carbon</w:t>
      </w:r>
      <w:proofErr w:type="gramEnd"/>
      <w:r>
        <w:t xml:space="preserve"> chained tail (hydrophobic)</w:t>
      </w:r>
    </w:p>
    <w:p w14:paraId="35A2D02E" w14:textId="77777777" w:rsidR="00576D6C" w:rsidRDefault="00576D6C" w:rsidP="00576D6C">
      <w:pPr>
        <w:pStyle w:val="ListParagraph"/>
        <w:numPr>
          <w:ilvl w:val="4"/>
          <w:numId w:val="10"/>
        </w:numPr>
      </w:pPr>
      <w:r>
        <w:t>**</w:t>
      </w:r>
      <w:proofErr w:type="gramStart"/>
      <w:r>
        <w:t>have</w:t>
      </w:r>
      <w:proofErr w:type="gramEnd"/>
      <w:r>
        <w:t xml:space="preserve"> both signaling and structural roles</w:t>
      </w:r>
    </w:p>
    <w:p w14:paraId="42194E8D" w14:textId="77777777" w:rsidR="00576D6C" w:rsidRDefault="00576D6C" w:rsidP="00576D6C">
      <w:pPr>
        <w:pStyle w:val="ListParagraph"/>
        <w:numPr>
          <w:ilvl w:val="5"/>
          <w:numId w:val="10"/>
        </w:numPr>
      </w:pPr>
      <w:r>
        <w:t>Cholesterol (animals)</w:t>
      </w:r>
    </w:p>
    <w:p w14:paraId="5FE748E5" w14:textId="77777777" w:rsidR="00576D6C" w:rsidRDefault="00576D6C" w:rsidP="00576D6C">
      <w:pPr>
        <w:pStyle w:val="ListParagraph"/>
        <w:numPr>
          <w:ilvl w:val="5"/>
          <w:numId w:val="10"/>
        </w:numPr>
      </w:pPr>
      <w:proofErr w:type="spellStart"/>
      <w:r>
        <w:t>Phyosterols</w:t>
      </w:r>
      <w:proofErr w:type="spellEnd"/>
      <w:r>
        <w:t xml:space="preserve"> (plants)</w:t>
      </w:r>
    </w:p>
    <w:p w14:paraId="46E45295" w14:textId="77777777" w:rsidR="00C7020A" w:rsidRPr="00576D6C" w:rsidRDefault="00576D6C" w:rsidP="00576D6C">
      <w:pPr>
        <w:pStyle w:val="ListParagraph"/>
        <w:numPr>
          <w:ilvl w:val="5"/>
          <w:numId w:val="10"/>
        </w:numPr>
      </w:pPr>
      <w:proofErr w:type="spellStart"/>
      <w:r>
        <w:t>Ergosterol</w:t>
      </w:r>
      <w:proofErr w:type="spellEnd"/>
      <w:r>
        <w:t xml:space="preserve"> (fungi)</w:t>
      </w:r>
      <w:bookmarkStart w:id="0" w:name="_GoBack"/>
      <w:bookmarkEnd w:id="0"/>
    </w:p>
    <w:p w14:paraId="4040EC5B" w14:textId="77777777" w:rsidR="00C7020A" w:rsidRDefault="00C7020A" w:rsidP="00C7020A"/>
    <w:sectPr w:rsidR="00C7020A" w:rsidSect="0052170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C62BA6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9F338A1"/>
    <w:multiLevelType w:val="hybridMultilevel"/>
    <w:tmpl w:val="8E640B06"/>
    <w:lvl w:ilvl="0" w:tplc="DE2E1D4E">
      <w:start w:val="3"/>
      <w:numFmt w:val="bullet"/>
      <w:lvlText w:val="-"/>
      <w:lvlJc w:val="left"/>
      <w:pPr>
        <w:ind w:left="25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A66B89"/>
    <w:multiLevelType w:val="hybridMultilevel"/>
    <w:tmpl w:val="7EFCE634"/>
    <w:lvl w:ilvl="0" w:tplc="50C04B7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E604F5"/>
    <w:multiLevelType w:val="hybridMultilevel"/>
    <w:tmpl w:val="3CB68BEA"/>
    <w:lvl w:ilvl="0" w:tplc="DE2E1D4E">
      <w:start w:val="3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45A22BC8"/>
    <w:multiLevelType w:val="hybridMultilevel"/>
    <w:tmpl w:val="B874B570"/>
    <w:lvl w:ilvl="0" w:tplc="08D2DF9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C8AE5D0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7CF4043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60DC5DC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3E62C6B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62303E2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1376DE8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5A8CFF5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6BD06F6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5">
    <w:nsid w:val="511853B4"/>
    <w:multiLevelType w:val="multilevel"/>
    <w:tmpl w:val="3CB68BEA"/>
    <w:lvl w:ilvl="0">
      <w:start w:val="3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5199148C"/>
    <w:multiLevelType w:val="multilevel"/>
    <w:tmpl w:val="3CB68BEA"/>
    <w:lvl w:ilvl="0">
      <w:start w:val="3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524C0415"/>
    <w:multiLevelType w:val="multilevel"/>
    <w:tmpl w:val="3CB68BEA"/>
    <w:lvl w:ilvl="0">
      <w:start w:val="3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8E937E2"/>
    <w:multiLevelType w:val="hybridMultilevel"/>
    <w:tmpl w:val="2C74CFF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70C80904"/>
    <w:multiLevelType w:val="hybridMultilevel"/>
    <w:tmpl w:val="FFD076FA"/>
    <w:lvl w:ilvl="0" w:tplc="DE2E1D4E">
      <w:start w:val="3"/>
      <w:numFmt w:val="bullet"/>
      <w:lvlText w:val="-"/>
      <w:lvlJc w:val="left"/>
      <w:pPr>
        <w:ind w:left="25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40F"/>
    <w:rsid w:val="001103CF"/>
    <w:rsid w:val="00287EEA"/>
    <w:rsid w:val="0030251C"/>
    <w:rsid w:val="00521705"/>
    <w:rsid w:val="00576D6C"/>
    <w:rsid w:val="00622C8D"/>
    <w:rsid w:val="00A07ACB"/>
    <w:rsid w:val="00A55A36"/>
    <w:rsid w:val="00B34CD7"/>
    <w:rsid w:val="00C06CCF"/>
    <w:rsid w:val="00C56D71"/>
    <w:rsid w:val="00C7020A"/>
    <w:rsid w:val="00CA77C9"/>
    <w:rsid w:val="00F027BC"/>
    <w:rsid w:val="00F4740F"/>
    <w:rsid w:val="00FB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0763A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74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251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51C"/>
    <w:rPr>
      <w:rFonts w:ascii="Lucida Grande" w:hAnsi="Lucida Grande" w:cs="Lucida Grande"/>
      <w:sz w:val="18"/>
      <w:szCs w:val="18"/>
    </w:rPr>
  </w:style>
  <w:style w:type="paragraph" w:styleId="NoteLevel1">
    <w:name w:val="Note Level 1"/>
    <w:basedOn w:val="Normal"/>
    <w:uiPriority w:val="99"/>
    <w:unhideWhenUsed/>
    <w:rsid w:val="00F027BC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027BC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027BC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027BC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F027BC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027BC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027BC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027BC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027BC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table" w:styleId="TableGrid">
    <w:name w:val="Table Grid"/>
    <w:basedOn w:val="TableNormal"/>
    <w:uiPriority w:val="59"/>
    <w:rsid w:val="00622C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74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251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51C"/>
    <w:rPr>
      <w:rFonts w:ascii="Lucida Grande" w:hAnsi="Lucida Grande" w:cs="Lucida Grande"/>
      <w:sz w:val="18"/>
      <w:szCs w:val="18"/>
    </w:rPr>
  </w:style>
  <w:style w:type="paragraph" w:styleId="NoteLevel1">
    <w:name w:val="Note Level 1"/>
    <w:basedOn w:val="Normal"/>
    <w:uiPriority w:val="99"/>
    <w:unhideWhenUsed/>
    <w:rsid w:val="00F027BC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027BC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027BC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027BC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F027BC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027BC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027BC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027BC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027BC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table" w:styleId="TableGrid">
    <w:name w:val="Table Grid"/>
    <w:basedOn w:val="TableNormal"/>
    <w:uiPriority w:val="59"/>
    <w:rsid w:val="00622C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7</Pages>
  <Words>996</Words>
  <Characters>5681</Characters>
  <Application>Microsoft Macintosh Word</Application>
  <DocSecurity>0</DocSecurity>
  <Lines>47</Lines>
  <Paragraphs>13</Paragraphs>
  <ScaleCrop>false</ScaleCrop>
  <Company>University of Ottawa</Company>
  <LinksUpToDate>false</LinksUpToDate>
  <CharactersWithSpaces>6664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Cody Moynes</dc:creator>
  <cp:keywords/>
  <dc:description/>
  <cp:lastModifiedBy>Cody Moynes</cp:lastModifiedBy>
  <cp:revision>2</cp:revision>
  <dcterms:created xsi:type="dcterms:W3CDTF">2012-01-28T01:34:00Z</dcterms:created>
  <dcterms:modified xsi:type="dcterms:W3CDTF">2012-02-10T19:55:00Z</dcterms:modified>
</cp:coreProperties>
</file>