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06D295" w14:textId="62A582EB" w:rsidR="00DB2F0D" w:rsidRDefault="004E7A26" w:rsidP="00533F4A">
      <w:pPr>
        <w:ind w:left="-567" w:right="-574"/>
      </w:pPr>
      <w:r>
        <w:t xml:space="preserve">PHI 1501 - </w:t>
      </w:r>
      <w:r w:rsidR="008F74F0">
        <w:t>Philosophie</w:t>
      </w:r>
    </w:p>
    <w:p w14:paraId="0C735BCD" w14:textId="77777777" w:rsidR="00482563" w:rsidRDefault="00482563" w:rsidP="00533F4A">
      <w:pPr>
        <w:ind w:left="-567" w:right="-574"/>
      </w:pPr>
    </w:p>
    <w:p w14:paraId="1A79EF15" w14:textId="20F17C9F" w:rsidR="008B75E2" w:rsidRDefault="008B75E2" w:rsidP="00533F4A">
      <w:pPr>
        <w:ind w:left="-567" w:right="-574"/>
        <w:rPr>
          <w:b/>
        </w:rPr>
      </w:pPr>
      <w:r w:rsidRPr="008B75E2">
        <w:rPr>
          <w:b/>
        </w:rPr>
        <w:t>P</w:t>
      </w:r>
      <w:r w:rsidR="00EF0A2B">
        <w:rPr>
          <w:b/>
        </w:rPr>
        <w:t>oint</w:t>
      </w:r>
      <w:r w:rsidRPr="008B75E2">
        <w:rPr>
          <w:b/>
        </w:rPr>
        <w:t xml:space="preserve"> 1</w:t>
      </w:r>
    </w:p>
    <w:p w14:paraId="643273EA" w14:textId="77777777" w:rsidR="009C277E" w:rsidRDefault="009C277E" w:rsidP="00533F4A">
      <w:pPr>
        <w:ind w:left="-567" w:right="-574"/>
      </w:pPr>
    </w:p>
    <w:p w14:paraId="56B46475" w14:textId="047B896E" w:rsidR="00305092" w:rsidRDefault="00CB0579" w:rsidP="00533F4A">
      <w:pPr>
        <w:ind w:left="-567" w:right="-574"/>
      </w:pPr>
      <w:r>
        <w:t>La philosophie est…</w:t>
      </w:r>
    </w:p>
    <w:p w14:paraId="5634537C" w14:textId="77777777" w:rsidR="00305092" w:rsidRDefault="00305092" w:rsidP="00533F4A">
      <w:pPr>
        <w:ind w:left="-567" w:right="-574"/>
      </w:pPr>
    </w:p>
    <w:p w14:paraId="2D813F7D" w14:textId="35B36807" w:rsidR="009072BE" w:rsidRPr="00533F4A" w:rsidRDefault="00305092" w:rsidP="004B2814">
      <w:pPr>
        <w:pStyle w:val="ListParagraph"/>
        <w:numPr>
          <w:ilvl w:val="0"/>
          <w:numId w:val="5"/>
        </w:numPr>
        <w:ind w:right="-574"/>
        <w:rPr>
          <w:color w:val="C0504D" w:themeColor="accent2"/>
        </w:rPr>
      </w:pPr>
      <w:r w:rsidRPr="00533F4A">
        <w:rPr>
          <w:color w:val="C0504D" w:themeColor="accent2"/>
        </w:rPr>
        <w:t>U</w:t>
      </w:r>
      <w:r w:rsidR="009C277E" w:rsidRPr="00533F4A">
        <w:rPr>
          <w:color w:val="C0504D" w:themeColor="accent2"/>
        </w:rPr>
        <w:t>n discours sur la réal</w:t>
      </w:r>
      <w:r w:rsidR="0055463D" w:rsidRPr="00533F4A">
        <w:rPr>
          <w:color w:val="C0504D" w:themeColor="accent2"/>
        </w:rPr>
        <w:t>ité, théorie de la connaissance</w:t>
      </w:r>
      <w:r w:rsidR="00F23F47" w:rsidRPr="00533F4A">
        <w:rPr>
          <w:color w:val="C0504D" w:themeColor="accent2"/>
        </w:rPr>
        <w:t xml:space="preserve"> </w:t>
      </w:r>
      <w:r w:rsidR="00533F4A">
        <w:rPr>
          <w:color w:val="C0504D" w:themeColor="accent2"/>
        </w:rPr>
        <w:t>(</w:t>
      </w:r>
      <w:r w:rsidR="00533F4A" w:rsidRPr="00533F4A">
        <w:rPr>
          <w:color w:val="C0504D" w:themeColor="accent2"/>
        </w:rPr>
        <w:t>2 conceptions : dualisme/monisme</w:t>
      </w:r>
      <w:r w:rsidR="00533F4A">
        <w:rPr>
          <w:color w:val="C0504D" w:themeColor="accent2"/>
        </w:rPr>
        <w:t>)</w:t>
      </w:r>
    </w:p>
    <w:p w14:paraId="6247AA5B" w14:textId="77777777" w:rsidR="00533F4A" w:rsidRPr="00533F4A" w:rsidRDefault="00533F4A" w:rsidP="00533F4A">
      <w:pPr>
        <w:pStyle w:val="ListParagraph"/>
        <w:ind w:left="-207" w:right="-574"/>
        <w:rPr>
          <w:color w:val="C0504D" w:themeColor="accent2"/>
        </w:rPr>
      </w:pPr>
    </w:p>
    <w:p w14:paraId="7C7406F4" w14:textId="543A7E65" w:rsidR="009072BE" w:rsidRPr="00BB7D74" w:rsidRDefault="009072BE" w:rsidP="00533F4A">
      <w:pPr>
        <w:ind w:left="-567" w:right="-574"/>
        <w:rPr>
          <w:color w:val="F79646" w:themeColor="accent6"/>
        </w:rPr>
      </w:pPr>
      <w:r w:rsidRPr="00BB7D74">
        <w:rPr>
          <w:color w:val="F79646" w:themeColor="accent6"/>
        </w:rPr>
        <w:t>Chez les anciens la réalité</w:t>
      </w:r>
      <w:r w:rsidR="008071C2" w:rsidRPr="00BB7D74">
        <w:rPr>
          <w:color w:val="F79646" w:themeColor="accent6"/>
        </w:rPr>
        <w:t>/le monde</w:t>
      </w:r>
      <w:r w:rsidRPr="00BB7D74">
        <w:rPr>
          <w:color w:val="F79646" w:themeColor="accent6"/>
        </w:rPr>
        <w:t xml:space="preserve"> constitue de deux éléments (dualisme)</w:t>
      </w:r>
      <w:r w:rsidR="006C291F" w:rsidRPr="00BB7D74">
        <w:rPr>
          <w:color w:val="F79646" w:themeColor="accent6"/>
        </w:rPr>
        <w:t>.</w:t>
      </w:r>
      <w:r w:rsidR="005C1684">
        <w:rPr>
          <w:color w:val="F79646" w:themeColor="accent6"/>
        </w:rPr>
        <w:t xml:space="preserve"> Tout savoir </w:t>
      </w:r>
      <w:r w:rsidR="00902E3F">
        <w:rPr>
          <w:color w:val="F79646" w:themeColor="accent6"/>
        </w:rPr>
        <w:t xml:space="preserve">et connaissances </w:t>
      </w:r>
      <w:r w:rsidR="005C1684">
        <w:rPr>
          <w:color w:val="F79646" w:themeColor="accent6"/>
        </w:rPr>
        <w:t>appartient aux philosophes.</w:t>
      </w:r>
    </w:p>
    <w:p w14:paraId="5DD80FA9" w14:textId="77777777" w:rsidR="00E16414" w:rsidRDefault="00E16414" w:rsidP="00533F4A">
      <w:pPr>
        <w:ind w:left="-567" w:right="-574"/>
      </w:pPr>
    </w:p>
    <w:p w14:paraId="0740673D" w14:textId="77777777" w:rsidR="00495F5C" w:rsidRPr="001B1138" w:rsidRDefault="00495F5C" w:rsidP="00533F4A">
      <w:pPr>
        <w:ind w:left="-567" w:right="-574"/>
        <w:rPr>
          <w:b/>
        </w:rPr>
      </w:pPr>
      <w:r w:rsidRPr="001B1138">
        <w:rPr>
          <w:b/>
        </w:rPr>
        <w:t>Dualisme :</w:t>
      </w:r>
    </w:p>
    <w:p w14:paraId="4CC53E24" w14:textId="19A01081" w:rsidR="00495F5C" w:rsidRDefault="00495F5C" w:rsidP="00533F4A">
      <w:pPr>
        <w:ind w:left="-567" w:right="-574"/>
      </w:pPr>
      <w:r>
        <w:t xml:space="preserve">Fait toujours un lien entre deux éléments, ce qui forme une dualité. (Les deux éléments pour les anciens : le ciel et la terre) </w:t>
      </w:r>
    </w:p>
    <w:p w14:paraId="0790845D" w14:textId="4D04646A" w:rsidR="00495F5C" w:rsidRDefault="00495F5C" w:rsidP="00533F4A">
      <w:pPr>
        <w:ind w:left="-567" w:right="-574" w:firstLine="720"/>
      </w:pPr>
      <w:r>
        <w:t>Ex. Le corps et l’âme sont les deux éléments qui forment le corps humain.</w:t>
      </w:r>
    </w:p>
    <w:p w14:paraId="04CFA77B" w14:textId="77777777" w:rsidR="00E37239" w:rsidRDefault="00E37239" w:rsidP="00533F4A">
      <w:pPr>
        <w:ind w:left="-567" w:right="-574"/>
        <w:rPr>
          <w:color w:val="F79646" w:themeColor="accent6"/>
        </w:rPr>
      </w:pPr>
    </w:p>
    <w:p w14:paraId="41A11CA1" w14:textId="5A0FA2A8" w:rsidR="00E37239" w:rsidRDefault="00E37239" w:rsidP="00533F4A">
      <w:pPr>
        <w:ind w:left="-567" w:right="-574"/>
      </w:pPr>
      <w:r>
        <w:t>Discours de la réalité</w:t>
      </w:r>
      <w:r w:rsidR="008F5189">
        <w:t> :</w:t>
      </w:r>
    </w:p>
    <w:p w14:paraId="5CD4201B" w14:textId="3569A573" w:rsidR="00E37239" w:rsidRDefault="00E37239" w:rsidP="004B2814">
      <w:pPr>
        <w:pStyle w:val="ListParagraph"/>
        <w:numPr>
          <w:ilvl w:val="0"/>
          <w:numId w:val="6"/>
        </w:numPr>
        <w:ind w:right="-574"/>
      </w:pPr>
      <w:r>
        <w:t>Philosophique</w:t>
      </w:r>
      <w:r w:rsidR="00544971">
        <w:t>/dualisme</w:t>
      </w:r>
    </w:p>
    <w:p w14:paraId="50E0A0EC" w14:textId="77777777" w:rsidR="00E37239" w:rsidRDefault="00E37239" w:rsidP="004B2814">
      <w:pPr>
        <w:pStyle w:val="ListParagraph"/>
        <w:numPr>
          <w:ilvl w:val="0"/>
          <w:numId w:val="6"/>
        </w:numPr>
        <w:ind w:right="-574"/>
      </w:pPr>
      <w:r>
        <w:t>Religieux</w:t>
      </w:r>
    </w:p>
    <w:p w14:paraId="2D58C598" w14:textId="5729BEED" w:rsidR="00E37239" w:rsidRPr="00E37239" w:rsidRDefault="00E37239" w:rsidP="004B2814">
      <w:pPr>
        <w:pStyle w:val="ListParagraph"/>
        <w:numPr>
          <w:ilvl w:val="0"/>
          <w:numId w:val="6"/>
        </w:numPr>
        <w:ind w:right="-574"/>
      </w:pPr>
      <w:r>
        <w:t>Science</w:t>
      </w:r>
    </w:p>
    <w:p w14:paraId="04417969" w14:textId="77777777" w:rsidR="00F37A24" w:rsidRDefault="00F37A24" w:rsidP="00533F4A">
      <w:pPr>
        <w:ind w:left="-567" w:right="-574"/>
      </w:pPr>
    </w:p>
    <w:p w14:paraId="40090FD8" w14:textId="77777777" w:rsidR="002F4C38" w:rsidRDefault="00F37A24" w:rsidP="00533F4A">
      <w:pPr>
        <w:ind w:left="-567" w:right="-574"/>
      </w:pPr>
      <w:r w:rsidRPr="000C7C3A">
        <w:rPr>
          <w:u w:val="single"/>
        </w:rPr>
        <w:t>Description :</w:t>
      </w:r>
      <w:r>
        <w:t xml:space="preserve"> </w:t>
      </w:r>
    </w:p>
    <w:p w14:paraId="590E66FB" w14:textId="77777777" w:rsidR="002F4C38" w:rsidRDefault="002F4C38" w:rsidP="00533F4A">
      <w:pPr>
        <w:ind w:left="-567" w:right="-574"/>
      </w:pPr>
    </w:p>
    <w:p w14:paraId="4BCF8984" w14:textId="36B1AB89" w:rsidR="004212B0" w:rsidRDefault="00E16414" w:rsidP="00533F4A">
      <w:pPr>
        <w:ind w:left="-567" w:right="-574"/>
      </w:pPr>
      <w:r>
        <w:t xml:space="preserve">Effort de représentation intellectuelle, qui vient de la raison, vise à rendre compte de la réalité. Peut être quelque chose d’écrit, oral, symbolique, musical. </w:t>
      </w:r>
    </w:p>
    <w:p w14:paraId="41C719A5" w14:textId="77777777" w:rsidR="004212B0" w:rsidRDefault="004212B0" w:rsidP="00533F4A">
      <w:pPr>
        <w:ind w:left="-567" w:right="-574"/>
      </w:pPr>
    </w:p>
    <w:p w14:paraId="7A545B5B" w14:textId="606B92AE" w:rsidR="007B2343" w:rsidRDefault="00AA6C03" w:rsidP="00B03162">
      <w:pPr>
        <w:ind w:left="-567" w:right="-574"/>
      </w:pPr>
      <w:r>
        <w:t>Confronter à des problèmes de subjectivité. Chaque réalité est différente, nous avons tous notre propre perception des choses. Intersubjectivité, argumentation, démonstration, la preuve, nous pouvons essayer de vaincre les subjectivités.</w:t>
      </w:r>
      <w:r w:rsidR="002C1ED9">
        <w:t xml:space="preserve"> </w:t>
      </w:r>
      <w:r w:rsidR="007B2343">
        <w:t>Pour atteindre l’objectivité, on doit confronter/discuter.</w:t>
      </w:r>
    </w:p>
    <w:p w14:paraId="0D4A9E85" w14:textId="77777777" w:rsidR="00AA6C03" w:rsidRDefault="00AA6C03" w:rsidP="00533F4A">
      <w:pPr>
        <w:ind w:left="-567" w:right="-574"/>
      </w:pPr>
    </w:p>
    <w:p w14:paraId="02B01C40" w14:textId="73562B72" w:rsidR="00AA6C03" w:rsidRDefault="00AA6C03" w:rsidP="00B03162">
      <w:pPr>
        <w:ind w:left="-567" w:right="-574"/>
      </w:pPr>
      <w:r>
        <w:t>C’est pourquoi on crée des écoles de pensées.</w:t>
      </w:r>
      <w:r w:rsidR="00E13D98">
        <w:t xml:space="preserve"> Plusieurs visions intellectuelles. Prendre position dans une des écoles de pensée selon ses propres visions, croyances et pensées</w:t>
      </w:r>
      <w:r w:rsidR="004212B0">
        <w:t>.</w:t>
      </w:r>
    </w:p>
    <w:p w14:paraId="376BF385" w14:textId="77777777" w:rsidR="00000851" w:rsidRDefault="00000851" w:rsidP="00533F4A">
      <w:pPr>
        <w:ind w:left="-567" w:right="-574"/>
      </w:pPr>
    </w:p>
    <w:p w14:paraId="0E8D1B65" w14:textId="77777777" w:rsidR="00A029B0" w:rsidRDefault="00000851" w:rsidP="00533F4A">
      <w:pPr>
        <w:ind w:left="-567" w:right="-574"/>
      </w:pPr>
      <w:r w:rsidRPr="00A029B0">
        <w:rPr>
          <w:u w:val="single"/>
        </w:rPr>
        <w:t>Explication</w:t>
      </w:r>
      <w:r w:rsidR="007E7EB6" w:rsidRPr="00A029B0">
        <w:rPr>
          <w:u w:val="single"/>
        </w:rPr>
        <w:t> :</w:t>
      </w:r>
      <w:r w:rsidR="007E7EB6">
        <w:t xml:space="preserve"> </w:t>
      </w:r>
    </w:p>
    <w:p w14:paraId="565C60E5" w14:textId="77777777" w:rsidR="00A029B0" w:rsidRDefault="00A029B0" w:rsidP="00533F4A">
      <w:pPr>
        <w:ind w:left="-567" w:right="-574"/>
      </w:pPr>
    </w:p>
    <w:p w14:paraId="4E113927" w14:textId="33909225" w:rsidR="00D971AA" w:rsidRDefault="00000851" w:rsidP="00533F4A">
      <w:pPr>
        <w:ind w:left="-567" w:right="-574"/>
      </w:pPr>
      <w:r>
        <w:t>Trouver une réponse aux questions que l’on se pose</w:t>
      </w:r>
      <w:r w:rsidR="00A029B0">
        <w:t xml:space="preserve"> quotidiennement</w:t>
      </w:r>
      <w:r w:rsidR="004452F5">
        <w:t xml:space="preserve"> (le pourquoi?)</w:t>
      </w:r>
      <w:r>
        <w:t xml:space="preserve">. </w:t>
      </w:r>
      <w:r w:rsidR="005C64EE">
        <w:t xml:space="preserve">Certaines lois et théories peuvent nous aider à former des réponses. </w:t>
      </w:r>
    </w:p>
    <w:p w14:paraId="42BBB3EE" w14:textId="550E2C53" w:rsidR="00D971AA" w:rsidRDefault="00D971AA" w:rsidP="004B2814">
      <w:pPr>
        <w:pStyle w:val="ListParagraph"/>
        <w:numPr>
          <w:ilvl w:val="0"/>
          <w:numId w:val="7"/>
        </w:numPr>
        <w:ind w:right="-574"/>
      </w:pPr>
      <w:r>
        <w:t xml:space="preserve">Nature des choses : </w:t>
      </w:r>
      <w:r w:rsidR="005C64EE">
        <w:t>Relation entre les causes et les effets (ex. yeux bleus</w:t>
      </w:r>
      <w:r w:rsidR="005B7E98">
        <w:t xml:space="preserve"> - génétique</w:t>
      </w:r>
      <w:r w:rsidR="005C64EE">
        <w:t xml:space="preserve">) </w:t>
      </w:r>
    </w:p>
    <w:p w14:paraId="74470085" w14:textId="366EF33F" w:rsidR="007E7EB6" w:rsidRDefault="005C64EE" w:rsidP="004B2814">
      <w:pPr>
        <w:pStyle w:val="ListParagraph"/>
        <w:numPr>
          <w:ilvl w:val="0"/>
          <w:numId w:val="7"/>
        </w:numPr>
        <w:ind w:right="-574"/>
      </w:pPr>
      <w:r>
        <w:t xml:space="preserve">Se </w:t>
      </w:r>
      <w:r w:rsidR="005B7E98">
        <w:t xml:space="preserve">base sur la </w:t>
      </w:r>
      <w:r w:rsidR="005B7E98" w:rsidRPr="007F1C35">
        <w:rPr>
          <w:u w:val="single"/>
        </w:rPr>
        <w:t>raison</w:t>
      </w:r>
      <w:r w:rsidR="005B7E98">
        <w:t xml:space="preserve"> des choses</w:t>
      </w:r>
      <w:r w:rsidR="00D971AA">
        <w:t xml:space="preserve"> : </w:t>
      </w:r>
      <w:r w:rsidR="006858A5">
        <w:t xml:space="preserve">société </w:t>
      </w:r>
      <w:r w:rsidR="00D971AA">
        <w:t>culturelle</w:t>
      </w:r>
    </w:p>
    <w:p w14:paraId="6ACF1FA3" w14:textId="2DDA1E79" w:rsidR="00000851" w:rsidRDefault="00CD6230" w:rsidP="004B2814">
      <w:pPr>
        <w:pStyle w:val="ListParagraph"/>
        <w:numPr>
          <w:ilvl w:val="0"/>
          <w:numId w:val="7"/>
        </w:numPr>
        <w:ind w:right="-574"/>
      </w:pPr>
      <w:r>
        <w:t>Manipulation de la nature = problème climatique, problème chez les humains, les animaux…</w:t>
      </w:r>
    </w:p>
    <w:p w14:paraId="36855166" w14:textId="77777777" w:rsidR="004452F5" w:rsidRDefault="004452F5" w:rsidP="007F1C35">
      <w:pPr>
        <w:ind w:left="284" w:right="-574" w:hanging="284"/>
        <w:rPr>
          <w:b/>
        </w:rPr>
      </w:pPr>
    </w:p>
    <w:p w14:paraId="325E1642" w14:textId="77777777" w:rsidR="001C038C" w:rsidRDefault="001C038C" w:rsidP="007F1C35">
      <w:pPr>
        <w:ind w:left="284" w:right="-574" w:hanging="284"/>
        <w:rPr>
          <w:b/>
        </w:rPr>
      </w:pPr>
    </w:p>
    <w:p w14:paraId="5E889F57" w14:textId="77777777" w:rsidR="001C038C" w:rsidRDefault="001C038C" w:rsidP="007F1C35">
      <w:pPr>
        <w:ind w:left="284" w:right="-574" w:hanging="284"/>
        <w:rPr>
          <w:b/>
        </w:rPr>
      </w:pPr>
    </w:p>
    <w:p w14:paraId="3A55C3BE" w14:textId="77777777" w:rsidR="001C038C" w:rsidRDefault="001C038C" w:rsidP="007F1C35">
      <w:pPr>
        <w:ind w:left="284" w:right="-574" w:hanging="284"/>
        <w:rPr>
          <w:b/>
        </w:rPr>
      </w:pPr>
    </w:p>
    <w:p w14:paraId="0A3BC0CB" w14:textId="2CA5E827" w:rsidR="009072BE" w:rsidRDefault="00356F5F" w:rsidP="00533F4A">
      <w:pPr>
        <w:ind w:left="-567" w:right="-574"/>
      </w:pPr>
      <w:r w:rsidRPr="00421116">
        <w:rPr>
          <w:u w:val="single"/>
        </w:rPr>
        <w:lastRenderedPageBreak/>
        <w:t>Analyse :</w:t>
      </w:r>
      <w:r w:rsidR="000B7AA3">
        <w:t xml:space="preserve"> vise </w:t>
      </w:r>
      <w:r w:rsidR="00F35ED0">
        <w:t>à</w:t>
      </w:r>
      <w:r w:rsidR="000B7AA3">
        <w:t xml:space="preserve"> avoir un portrait </w:t>
      </w:r>
      <w:r w:rsidR="00135BF1">
        <w:t>global</w:t>
      </w:r>
      <w:r w:rsidR="000B7AA3">
        <w:t xml:space="preserve"> de la réalité, pour ensuite déconstruire toute les complexité de la réalité, pour ensuite comprendre le fonctionnement de la réalité. </w:t>
      </w:r>
    </w:p>
    <w:p w14:paraId="607089E0" w14:textId="77777777" w:rsidR="007B2343" w:rsidRDefault="007B2343" w:rsidP="00533F4A">
      <w:pPr>
        <w:ind w:left="-567" w:right="-574"/>
      </w:pPr>
    </w:p>
    <w:p w14:paraId="6C653876" w14:textId="227EC2AE" w:rsidR="007B2343" w:rsidRDefault="007B2343" w:rsidP="00533F4A">
      <w:pPr>
        <w:ind w:left="-567" w:right="-574"/>
        <w:rPr>
          <w:u w:val="single"/>
        </w:rPr>
      </w:pPr>
      <w:r>
        <w:rPr>
          <w:noProof/>
          <w:u w:val="single"/>
          <w:lang w:val="en-US"/>
        </w:rPr>
        <w:drawing>
          <wp:inline distT="0" distB="0" distL="0" distR="0" wp14:anchorId="73FF4C39" wp14:editId="1A9ECFD7">
            <wp:extent cx="6253681" cy="817880"/>
            <wp:effectExtent l="50800" t="0" r="2032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0233EE7F" w14:textId="79072762" w:rsidR="007B2343" w:rsidRDefault="007B2343" w:rsidP="00533F4A">
      <w:pPr>
        <w:ind w:left="-567" w:right="-574"/>
        <w:rPr>
          <w:u w:val="single"/>
        </w:rPr>
      </w:pPr>
    </w:p>
    <w:p w14:paraId="4EB75556" w14:textId="77777777" w:rsidR="007B2343" w:rsidRDefault="007B2343" w:rsidP="00533F4A">
      <w:pPr>
        <w:ind w:left="-567" w:right="-574"/>
      </w:pPr>
    </w:p>
    <w:p w14:paraId="6A51B528" w14:textId="77777777" w:rsidR="007B2343" w:rsidRPr="00CE3E3D" w:rsidRDefault="007B2343" w:rsidP="00533F4A">
      <w:pPr>
        <w:ind w:left="-567" w:right="-574"/>
        <w:rPr>
          <w:i/>
        </w:rPr>
      </w:pPr>
      <w:r w:rsidRPr="00CE3E3D">
        <w:rPr>
          <w:i/>
        </w:rPr>
        <w:t xml:space="preserve">On exécuté ce travail ^ : </w:t>
      </w:r>
    </w:p>
    <w:p w14:paraId="5B9FB578" w14:textId="34516D40" w:rsidR="007B2343" w:rsidRDefault="007B2343" w:rsidP="00533F4A">
      <w:pPr>
        <w:ind w:left="-567" w:right="-574"/>
      </w:pPr>
      <w:r w:rsidRPr="00CE3E3D">
        <w:rPr>
          <w:b/>
        </w:rPr>
        <w:t>Platon :</w:t>
      </w:r>
      <w:r>
        <w:t xml:space="preserve"> Monde sensible et </w:t>
      </w:r>
      <w:r w:rsidR="00406972">
        <w:t>intelligible</w:t>
      </w:r>
    </w:p>
    <w:p w14:paraId="190192B0" w14:textId="18D9E0AC" w:rsidR="007B2343" w:rsidRDefault="007B2343" w:rsidP="00533F4A">
      <w:pPr>
        <w:ind w:left="-567" w:right="-574"/>
      </w:pPr>
      <w:r w:rsidRPr="00CE3E3D">
        <w:rPr>
          <w:b/>
        </w:rPr>
        <w:t>Aristote :</w:t>
      </w:r>
      <w:r>
        <w:t xml:space="preserve"> Monde céleste</w:t>
      </w:r>
      <w:r w:rsidR="00406972">
        <w:t xml:space="preserve"> (idées, parfait)</w:t>
      </w:r>
      <w:r>
        <w:t xml:space="preserve"> et terrestres</w:t>
      </w:r>
      <w:r w:rsidR="00406972">
        <w:t xml:space="preserve"> (physique, imparfait)</w:t>
      </w:r>
    </w:p>
    <w:p w14:paraId="1FE20EBF" w14:textId="77777777" w:rsidR="001C21EC" w:rsidRDefault="001C21EC" w:rsidP="00533F4A">
      <w:pPr>
        <w:ind w:left="-567" w:right="-574"/>
      </w:pPr>
    </w:p>
    <w:p w14:paraId="56363E35" w14:textId="2D298C29" w:rsidR="008F5FE4" w:rsidRPr="00047FB2" w:rsidRDefault="00047FB2" w:rsidP="00533F4A">
      <w:pPr>
        <w:ind w:left="-567" w:right="-574"/>
        <w:rPr>
          <w:b/>
        </w:rPr>
      </w:pPr>
      <w:r w:rsidRPr="00047FB2">
        <w:rPr>
          <w:b/>
        </w:rPr>
        <w:t xml:space="preserve">Discours sur la réalité </w:t>
      </w:r>
      <w:r w:rsidR="008F5FE4">
        <w:rPr>
          <w:b/>
        </w:rPr>
        <w:t xml:space="preserve">– </w:t>
      </w:r>
      <w:r w:rsidRPr="00047FB2">
        <w:rPr>
          <w:b/>
        </w:rPr>
        <w:t>Religieux</w:t>
      </w:r>
    </w:p>
    <w:p w14:paraId="381C4C63" w14:textId="77777777" w:rsidR="00047FB2" w:rsidRDefault="00047FB2" w:rsidP="00533F4A">
      <w:pPr>
        <w:ind w:left="-567" w:right="-574"/>
      </w:pPr>
    </w:p>
    <w:p w14:paraId="798CD34A" w14:textId="1FA4C88E" w:rsidR="00406972" w:rsidRDefault="00406972" w:rsidP="00533F4A">
      <w:pPr>
        <w:ind w:left="-567" w:right="-574"/>
      </w:pPr>
      <w:r>
        <w:t>Le discours religieux est un discours descriptif et explicatif, mais n’est pas analytique. Il n’est pas contestable comme le discours philosophique ou scientifique.</w:t>
      </w:r>
    </w:p>
    <w:p w14:paraId="2A92AF8D" w14:textId="77777777" w:rsidR="00406972" w:rsidRDefault="00406972" w:rsidP="00533F4A">
      <w:pPr>
        <w:ind w:left="-567" w:right="-574"/>
      </w:pPr>
    </w:p>
    <w:p w14:paraId="4728874D" w14:textId="7877D967" w:rsidR="00E57D3C" w:rsidRDefault="00E57D3C" w:rsidP="004B2814">
      <w:pPr>
        <w:pStyle w:val="ListParagraph"/>
        <w:numPr>
          <w:ilvl w:val="0"/>
          <w:numId w:val="8"/>
        </w:numPr>
        <w:ind w:right="-574"/>
      </w:pPr>
      <w:r>
        <w:t>Il est total, omniprésent, global, convainquant et incontournable</w:t>
      </w:r>
    </w:p>
    <w:p w14:paraId="0FAEA982" w14:textId="1C60D04D" w:rsidR="00406972" w:rsidRDefault="00406972" w:rsidP="004B2814">
      <w:pPr>
        <w:pStyle w:val="ListParagraph"/>
        <w:numPr>
          <w:ilvl w:val="0"/>
          <w:numId w:val="8"/>
        </w:numPr>
        <w:ind w:right="-574"/>
      </w:pPr>
      <w:r>
        <w:t xml:space="preserve">Il apporte des réponses faciles aux questions fondamentales en ayant une explication simple et en utilisant la divinité dans son discours. </w:t>
      </w:r>
    </w:p>
    <w:p w14:paraId="2133061C" w14:textId="5C1CB710" w:rsidR="00D54A53" w:rsidRDefault="00D54A53" w:rsidP="004B2814">
      <w:pPr>
        <w:pStyle w:val="ListParagraph"/>
        <w:numPr>
          <w:ilvl w:val="0"/>
          <w:numId w:val="8"/>
        </w:numPr>
        <w:ind w:right="-574"/>
      </w:pPr>
      <w:r>
        <w:t>Il a apporté la notion du temps : les fêtes religieuses (noël, pâques)</w:t>
      </w:r>
    </w:p>
    <w:p w14:paraId="567954B1" w14:textId="12F24CA4" w:rsidR="008815B1" w:rsidRDefault="008815B1" w:rsidP="004B2814">
      <w:pPr>
        <w:pStyle w:val="ListParagraph"/>
        <w:numPr>
          <w:ilvl w:val="0"/>
          <w:numId w:val="8"/>
        </w:numPr>
        <w:ind w:right="-574"/>
      </w:pPr>
      <w:r>
        <w:t>L’espace qui est divisé en différent secteur religieux.</w:t>
      </w:r>
      <w:r w:rsidR="001A4542">
        <w:t xml:space="preserve"> (À travers le monde)</w:t>
      </w:r>
    </w:p>
    <w:p w14:paraId="6A070EB3" w14:textId="7314216D" w:rsidR="00A50805" w:rsidRDefault="00A50805" w:rsidP="004B2814">
      <w:pPr>
        <w:pStyle w:val="ListParagraph"/>
        <w:numPr>
          <w:ilvl w:val="0"/>
          <w:numId w:val="8"/>
        </w:numPr>
        <w:ind w:right="-574"/>
      </w:pPr>
      <w:r>
        <w:t>L’éducation (Université, les écoles musulmanes, catholiques)</w:t>
      </w:r>
      <w:r w:rsidR="00E941D1">
        <w:t xml:space="preserve"> – responsabilité des religions</w:t>
      </w:r>
      <w:r w:rsidR="00CC56C3">
        <w:t xml:space="preserve"> (prêtres, évêques, sœurs religieuses)</w:t>
      </w:r>
    </w:p>
    <w:p w14:paraId="492E8DDE" w14:textId="3D7795E9" w:rsidR="00CC56C3" w:rsidRDefault="00CC56C3" w:rsidP="004B2814">
      <w:pPr>
        <w:pStyle w:val="ListParagraph"/>
        <w:numPr>
          <w:ilvl w:val="1"/>
          <w:numId w:val="8"/>
        </w:numPr>
        <w:ind w:right="-574"/>
      </w:pPr>
      <w:r>
        <w:t xml:space="preserve">Avoir un certain contrôle </w:t>
      </w:r>
      <w:r w:rsidR="00C67734">
        <w:t>pour ne pas offenser une religion en particulier</w:t>
      </w:r>
    </w:p>
    <w:p w14:paraId="1CBDEE9C" w14:textId="3C882C21" w:rsidR="00C67734" w:rsidRDefault="006B6A64" w:rsidP="004B2814">
      <w:pPr>
        <w:pStyle w:val="ListParagraph"/>
        <w:numPr>
          <w:ilvl w:val="0"/>
          <w:numId w:val="8"/>
        </w:numPr>
        <w:ind w:right="-574"/>
      </w:pPr>
      <w:r>
        <w:t>Hôpitaux connotation religieuse</w:t>
      </w:r>
      <w:r w:rsidR="00FE1653">
        <w:t xml:space="preserve"> (Québec)</w:t>
      </w:r>
    </w:p>
    <w:p w14:paraId="22D0980F" w14:textId="2E2B94CC" w:rsidR="00695AF3" w:rsidRDefault="00695AF3" w:rsidP="004B2814">
      <w:pPr>
        <w:pStyle w:val="ListParagraph"/>
        <w:numPr>
          <w:ilvl w:val="0"/>
          <w:numId w:val="8"/>
        </w:numPr>
        <w:ind w:right="-574"/>
      </w:pPr>
      <w:r>
        <w:t>Le mariage est pour la plus part du temps une reproduction</w:t>
      </w:r>
      <w:r w:rsidR="00A50B73">
        <w:t xml:space="preserve"> et non l’amour</w:t>
      </w:r>
    </w:p>
    <w:p w14:paraId="6020BAB8" w14:textId="7CCC32BF" w:rsidR="0052283D" w:rsidRDefault="00AD6607" w:rsidP="004B2814">
      <w:pPr>
        <w:pStyle w:val="ListParagraph"/>
        <w:numPr>
          <w:ilvl w:val="0"/>
          <w:numId w:val="8"/>
        </w:numPr>
        <w:ind w:right="-574"/>
      </w:pPr>
      <w:r>
        <w:t>L’enfant détient la religion de ses parents suite à la naissance</w:t>
      </w:r>
    </w:p>
    <w:p w14:paraId="67B45ECF" w14:textId="77777777" w:rsidR="00695AF3" w:rsidRDefault="00695AF3" w:rsidP="00533F4A">
      <w:pPr>
        <w:ind w:left="-567" w:right="-574"/>
      </w:pPr>
    </w:p>
    <w:p w14:paraId="3ECB5A75" w14:textId="33FF4D42" w:rsidR="00767595" w:rsidRDefault="00695AF3" w:rsidP="00533F4A">
      <w:pPr>
        <w:ind w:left="-567" w:right="-574" w:firstLine="360"/>
      </w:pPr>
      <w:r>
        <w:t>Il y a plusieurs différentes forment de religion. Afin que les gens ressentent le sentiment d’ordonnance avec l’univers, ils établissent des rituels, des fêtes religieuses, des offrandes, des rites, et tant d’autres actes symboliques et sacrés. Ceci renforcit autant leurs pensées psychologiques que politiques. Les gens tentent d’imiter en se soumettant à leurs exigences.</w:t>
      </w:r>
      <w:r w:rsidR="00EA3E2A">
        <w:t xml:space="preserve"> </w:t>
      </w:r>
      <w:r w:rsidR="007F5DEB">
        <w:t>À perdu ç</w:t>
      </w:r>
      <w:r w:rsidR="00767595">
        <w:t>a force lorsque la science</w:t>
      </w:r>
      <w:r w:rsidR="007F5DEB">
        <w:t xml:space="preserve"> (discours scientifique)</w:t>
      </w:r>
      <w:r w:rsidR="007117A6">
        <w:t xml:space="preserve"> à</w:t>
      </w:r>
      <w:r w:rsidR="00767595">
        <w:t xml:space="preserve"> fait surface davantage</w:t>
      </w:r>
      <w:r w:rsidR="006B6716">
        <w:t>…</w:t>
      </w:r>
    </w:p>
    <w:p w14:paraId="293B74D3" w14:textId="77777777" w:rsidR="00A655A1" w:rsidRDefault="00A655A1" w:rsidP="00533F4A">
      <w:pPr>
        <w:ind w:left="-567" w:right="-574"/>
      </w:pPr>
    </w:p>
    <w:p w14:paraId="05C893CB" w14:textId="77777777" w:rsidR="00140CF0" w:rsidRDefault="00140CF0" w:rsidP="007F1C35">
      <w:pPr>
        <w:ind w:right="-574"/>
      </w:pPr>
    </w:p>
    <w:p w14:paraId="68FD85DC" w14:textId="2E59B221" w:rsidR="00A655A1" w:rsidRPr="00A846C5" w:rsidRDefault="00A655A1" w:rsidP="00533F4A">
      <w:pPr>
        <w:ind w:left="-567" w:right="-574"/>
        <w:rPr>
          <w:b/>
        </w:rPr>
      </w:pPr>
      <w:r w:rsidRPr="00A846C5">
        <w:rPr>
          <w:b/>
        </w:rPr>
        <w:t>Discours de la réalité – Scientifique</w:t>
      </w:r>
    </w:p>
    <w:p w14:paraId="70641494" w14:textId="77777777" w:rsidR="00140CF0" w:rsidRDefault="00140CF0" w:rsidP="00533F4A">
      <w:pPr>
        <w:ind w:left="-567" w:right="-574"/>
        <w:rPr>
          <w:u w:val="single"/>
        </w:rPr>
      </w:pPr>
    </w:p>
    <w:p w14:paraId="1C4F9F92" w14:textId="5F25D16B" w:rsidR="00140CF0" w:rsidRDefault="00140CF0" w:rsidP="00533F4A">
      <w:pPr>
        <w:ind w:left="-567" w:right="-574"/>
        <w:rPr>
          <w:u w:val="single"/>
        </w:rPr>
      </w:pPr>
      <w:r>
        <w:rPr>
          <w:u w:val="single"/>
        </w:rPr>
        <w:t>Le passage vers la vision moniste</w:t>
      </w:r>
      <w:r w:rsidR="002A4B3E">
        <w:rPr>
          <w:u w:val="single"/>
        </w:rPr>
        <w:t>…</w:t>
      </w:r>
    </w:p>
    <w:p w14:paraId="35A95F02" w14:textId="77777777" w:rsidR="00140CF0" w:rsidRDefault="00140CF0" w:rsidP="00533F4A">
      <w:pPr>
        <w:ind w:left="-567" w:right="-574"/>
      </w:pPr>
    </w:p>
    <w:p w14:paraId="0934EACA" w14:textId="394C4FAC" w:rsidR="00A846C5" w:rsidRDefault="00140CF0" w:rsidP="00533F4A">
      <w:pPr>
        <w:ind w:left="-567" w:right="-574"/>
      </w:pPr>
      <w:r>
        <w:t>Le discours scientifique veut ce distinguer des deux autres discours pour ce faire, il établi 4 critères de distinction, afin de s’immuniser de la critique :</w:t>
      </w:r>
    </w:p>
    <w:p w14:paraId="6EC59BE3" w14:textId="77777777" w:rsidR="007F1C35" w:rsidRPr="00140CF0" w:rsidRDefault="007F1C35" w:rsidP="00533F4A">
      <w:pPr>
        <w:ind w:left="-567" w:right="-574"/>
      </w:pPr>
    </w:p>
    <w:p w14:paraId="42136FE8" w14:textId="0F2249E5" w:rsidR="00A655A1" w:rsidRDefault="00A655A1" w:rsidP="004B2814">
      <w:pPr>
        <w:pStyle w:val="ListParagraph"/>
        <w:numPr>
          <w:ilvl w:val="0"/>
          <w:numId w:val="9"/>
        </w:numPr>
        <w:ind w:right="-574"/>
      </w:pPr>
      <w:r>
        <w:t>Pour croire, il faut démontrer</w:t>
      </w:r>
      <w:r w:rsidR="008154FC">
        <w:t>;</w:t>
      </w:r>
      <w:r w:rsidR="00A846C5">
        <w:t xml:space="preserve"> (Ne peut plus compter sur l’église ni les grands philosophes)</w:t>
      </w:r>
    </w:p>
    <w:p w14:paraId="30A7509E" w14:textId="31798ACB" w:rsidR="00DD3DFF" w:rsidRDefault="00A846C5" w:rsidP="004B2814">
      <w:pPr>
        <w:pStyle w:val="ListParagraph"/>
        <w:numPr>
          <w:ilvl w:val="0"/>
          <w:numId w:val="9"/>
        </w:numPr>
        <w:ind w:right="-574"/>
      </w:pPr>
      <w:r>
        <w:t>La vérification</w:t>
      </w:r>
      <w:r w:rsidR="008154FC">
        <w:t>; prouver</w:t>
      </w:r>
      <w:r>
        <w:t xml:space="preserve"> par soit même la théorie</w:t>
      </w:r>
      <w:r w:rsidR="00A424CD">
        <w:t xml:space="preserve"> (avoir de la crédibilité, sinon elle sort du secteur universelle de la science)</w:t>
      </w:r>
    </w:p>
    <w:p w14:paraId="2AF16906" w14:textId="6BFD0C63" w:rsidR="00DD3DFF" w:rsidRDefault="00633E43" w:rsidP="004B2814">
      <w:pPr>
        <w:pStyle w:val="ListParagraph"/>
        <w:numPr>
          <w:ilvl w:val="0"/>
          <w:numId w:val="9"/>
        </w:numPr>
        <w:ind w:right="-574"/>
      </w:pPr>
      <w:r>
        <w:t xml:space="preserve">La précision; </w:t>
      </w:r>
      <w:r w:rsidR="00756452">
        <w:t>l’outil essentiel est le langage mathématique dans le but de quantifier le monde des objets physiques.</w:t>
      </w:r>
    </w:p>
    <w:p w14:paraId="42E5D010" w14:textId="2734C7DB" w:rsidR="00CD49B4" w:rsidRDefault="00CD49B4" w:rsidP="004B2814">
      <w:pPr>
        <w:pStyle w:val="ListParagraph"/>
        <w:numPr>
          <w:ilvl w:val="0"/>
          <w:numId w:val="9"/>
        </w:numPr>
        <w:ind w:right="-574"/>
      </w:pPr>
      <w:r>
        <w:t>L’exactitude</w:t>
      </w:r>
      <w:r w:rsidR="0083613D">
        <w:t>;</w:t>
      </w:r>
    </w:p>
    <w:p w14:paraId="5C5BEFFE" w14:textId="77777777" w:rsidR="002E1373" w:rsidRDefault="002E1373" w:rsidP="00533F4A">
      <w:pPr>
        <w:ind w:left="-567" w:right="-574"/>
      </w:pPr>
    </w:p>
    <w:p w14:paraId="12821104" w14:textId="1F959033" w:rsidR="002E1373" w:rsidRDefault="00D802EA" w:rsidP="00533F4A">
      <w:pPr>
        <w:ind w:left="-567" w:right="-574"/>
      </w:pPr>
      <w:r>
        <w:t>La philosophie se sépare de la religion et des théorie</w:t>
      </w:r>
      <w:r w:rsidR="00E04BCE">
        <w:t>s</w:t>
      </w:r>
      <w:r>
        <w:t xml:space="preserve"> reconnues des philosophe</w:t>
      </w:r>
      <w:r w:rsidR="004573EC">
        <w:t>s</w:t>
      </w:r>
      <w:r>
        <w:t>, dans le but de se diriger vers la science.</w:t>
      </w:r>
      <w:r w:rsidR="00143142">
        <w:t xml:space="preserve"> Il apparait durant la période de la renaissance et remet en question le géocentrisme et héliocentrisme.</w:t>
      </w:r>
      <w:r w:rsidR="00003D8A">
        <w:t xml:space="preserve"> Elle contient un contenu de vérité et de fausseté.</w:t>
      </w:r>
    </w:p>
    <w:p w14:paraId="3292BD52" w14:textId="77777777" w:rsidR="00143142" w:rsidRDefault="00143142" w:rsidP="00533F4A">
      <w:pPr>
        <w:ind w:left="-567" w:right="-574"/>
      </w:pPr>
    </w:p>
    <w:p w14:paraId="53584120" w14:textId="77777777" w:rsidR="00143142" w:rsidRPr="007326B4" w:rsidRDefault="00143142" w:rsidP="004B2814">
      <w:pPr>
        <w:pStyle w:val="ListParagraph"/>
        <w:numPr>
          <w:ilvl w:val="0"/>
          <w:numId w:val="10"/>
        </w:numPr>
        <w:ind w:right="-574"/>
        <w:rPr>
          <w:u w:val="single"/>
        </w:rPr>
      </w:pPr>
      <w:r w:rsidRPr="0092215C">
        <w:rPr>
          <w:u w:val="single"/>
        </w:rPr>
        <w:t>Géocentr</w:t>
      </w:r>
      <w:r w:rsidRPr="007326B4">
        <w:rPr>
          <w:u w:val="single"/>
        </w:rPr>
        <w:t>isme :</w:t>
      </w:r>
      <w:r w:rsidRPr="007326B4">
        <w:t xml:space="preserve"> la terre est le centre de l’Univers qui contient un ciel et qui est entouré de planètes qui tournent autour de la terre.</w:t>
      </w:r>
    </w:p>
    <w:p w14:paraId="7BC73CFE" w14:textId="77777777" w:rsidR="00143142" w:rsidRPr="007326B4" w:rsidRDefault="00143142" w:rsidP="004B2814">
      <w:pPr>
        <w:pStyle w:val="ListParagraph"/>
        <w:numPr>
          <w:ilvl w:val="1"/>
          <w:numId w:val="10"/>
        </w:numPr>
        <w:ind w:right="-574"/>
        <w:rPr>
          <w:u w:val="single"/>
        </w:rPr>
      </w:pPr>
      <w:r w:rsidRPr="007326B4">
        <w:rPr>
          <w:b/>
          <w:i/>
        </w:rPr>
        <w:t xml:space="preserve">Nicholas De </w:t>
      </w:r>
      <w:proofErr w:type="spellStart"/>
      <w:r w:rsidRPr="007326B4">
        <w:rPr>
          <w:b/>
          <w:i/>
        </w:rPr>
        <w:t>Cuse</w:t>
      </w:r>
      <w:proofErr w:type="spellEnd"/>
      <w:r w:rsidRPr="007326B4">
        <w:rPr>
          <w:b/>
          <w:i/>
        </w:rPr>
        <w:t> </w:t>
      </w:r>
      <w:r w:rsidRPr="007326B4">
        <w:t>disait que l’ordre des planètes ne correspond pas à la réalité. Il a donc proposé la théorie le monde n’a pas de centre, la terre est donc infini et doit être conçu de toute la même matière. Cela signifie alors qu’il n’y a pas de distinction entre l’homme sacré et le non-</w:t>
      </w:r>
      <w:proofErr w:type="spellStart"/>
      <w:r w:rsidRPr="007326B4">
        <w:t>scaré</w:t>
      </w:r>
      <w:proofErr w:type="spellEnd"/>
      <w:r w:rsidRPr="007326B4">
        <w:t>.</w:t>
      </w:r>
    </w:p>
    <w:p w14:paraId="257BCA58" w14:textId="0555567B" w:rsidR="00143142" w:rsidRPr="007326B4" w:rsidRDefault="00143142" w:rsidP="004B2814">
      <w:pPr>
        <w:pStyle w:val="ListParagraph"/>
        <w:numPr>
          <w:ilvl w:val="0"/>
          <w:numId w:val="10"/>
        </w:numPr>
        <w:ind w:right="-574"/>
        <w:rPr>
          <w:u w:val="single"/>
        </w:rPr>
      </w:pPr>
      <w:r w:rsidRPr="007326B4">
        <w:rPr>
          <w:u w:val="single"/>
        </w:rPr>
        <w:t>L’héliocentrisme :</w:t>
      </w:r>
      <w:r w:rsidR="00067BEC">
        <w:rPr>
          <w:u w:val="single"/>
        </w:rPr>
        <w:t xml:space="preserve"> </w:t>
      </w:r>
      <w:r w:rsidR="00067BEC">
        <w:t>le soleil est le centre de l’Univers et les planètes tournent autour du soleil.</w:t>
      </w:r>
    </w:p>
    <w:p w14:paraId="190E655E" w14:textId="77777777" w:rsidR="00143142" w:rsidRPr="007326B4" w:rsidRDefault="00143142" w:rsidP="004B2814">
      <w:pPr>
        <w:pStyle w:val="ListParagraph"/>
        <w:numPr>
          <w:ilvl w:val="1"/>
          <w:numId w:val="10"/>
        </w:numPr>
        <w:ind w:right="-574"/>
        <w:rPr>
          <w:u w:val="single"/>
        </w:rPr>
      </w:pPr>
      <w:r w:rsidRPr="007326B4">
        <w:rPr>
          <w:b/>
          <w:i/>
        </w:rPr>
        <w:t>Nicholas Copernic</w:t>
      </w:r>
      <w:r w:rsidRPr="007326B4">
        <w:t xml:space="preserve"> disait que le point de vue de </w:t>
      </w:r>
      <w:proofErr w:type="spellStart"/>
      <w:r w:rsidRPr="007326B4">
        <w:t>De</w:t>
      </w:r>
      <w:proofErr w:type="spellEnd"/>
      <w:r w:rsidRPr="007326B4">
        <w:t xml:space="preserve"> </w:t>
      </w:r>
      <w:proofErr w:type="spellStart"/>
      <w:r w:rsidRPr="007326B4">
        <w:t>Cuse</w:t>
      </w:r>
      <w:proofErr w:type="spellEnd"/>
      <w:r w:rsidRPr="007326B4">
        <w:t xml:space="preserve"> était excessif. Il propose au lieu que </w:t>
      </w:r>
      <w:r w:rsidRPr="00A32109">
        <w:rPr>
          <w:color w:val="9BBB59" w:themeColor="accent3"/>
        </w:rPr>
        <w:t>le Soleil</w:t>
      </w:r>
      <w:r w:rsidRPr="007326B4">
        <w:t xml:space="preserve"> est le centre de la Terre puisqu’il est </w:t>
      </w:r>
      <w:r w:rsidRPr="00A32109">
        <w:rPr>
          <w:color w:val="9BBB59" w:themeColor="accent3"/>
        </w:rPr>
        <w:t>l’astre le plus massif</w:t>
      </w:r>
      <w:r w:rsidRPr="007326B4">
        <w:t>. Les planètes tournent autour du soleil à une vitesse constante.</w:t>
      </w:r>
    </w:p>
    <w:p w14:paraId="585380FE" w14:textId="77777777" w:rsidR="00143142" w:rsidRPr="007326B4" w:rsidRDefault="00143142" w:rsidP="004B2814">
      <w:pPr>
        <w:pStyle w:val="ListParagraph"/>
        <w:numPr>
          <w:ilvl w:val="1"/>
          <w:numId w:val="10"/>
        </w:numPr>
        <w:ind w:right="-574"/>
        <w:rPr>
          <w:i/>
          <w:u w:val="single"/>
        </w:rPr>
      </w:pPr>
      <w:proofErr w:type="spellStart"/>
      <w:r w:rsidRPr="007326B4">
        <w:rPr>
          <w:b/>
          <w:i/>
        </w:rPr>
        <w:t>Tico</w:t>
      </w:r>
      <w:proofErr w:type="spellEnd"/>
      <w:r w:rsidRPr="007326B4">
        <w:rPr>
          <w:b/>
          <w:i/>
        </w:rPr>
        <w:t xml:space="preserve"> </w:t>
      </w:r>
      <w:proofErr w:type="spellStart"/>
      <w:r w:rsidRPr="007326B4">
        <w:rPr>
          <w:b/>
          <w:i/>
        </w:rPr>
        <w:t>Brahé</w:t>
      </w:r>
      <w:proofErr w:type="spellEnd"/>
      <w:r w:rsidRPr="007326B4">
        <w:rPr>
          <w:i/>
        </w:rPr>
        <w:t xml:space="preserve"> </w:t>
      </w:r>
      <w:r w:rsidRPr="007326B4">
        <w:t>supporte de la théorie d’Aristote</w:t>
      </w:r>
    </w:p>
    <w:p w14:paraId="168872CF" w14:textId="793D4EF8" w:rsidR="00143142" w:rsidRPr="0009011A" w:rsidRDefault="00143142" w:rsidP="004B2814">
      <w:pPr>
        <w:pStyle w:val="ListParagraph"/>
        <w:numPr>
          <w:ilvl w:val="1"/>
          <w:numId w:val="10"/>
        </w:numPr>
        <w:ind w:right="-574"/>
        <w:rPr>
          <w:i/>
          <w:u w:val="single"/>
        </w:rPr>
      </w:pPr>
      <w:r w:rsidRPr="007326B4">
        <w:rPr>
          <w:b/>
          <w:i/>
        </w:rPr>
        <w:t>J. Kepler</w:t>
      </w:r>
      <w:r w:rsidRPr="007326B4">
        <w:rPr>
          <w:i/>
        </w:rPr>
        <w:t xml:space="preserve"> </w:t>
      </w:r>
      <w:r w:rsidRPr="007326B4">
        <w:t xml:space="preserve">supporte </w:t>
      </w:r>
      <w:r w:rsidRPr="008D025F">
        <w:t>le modèle religieux d’Aristote, remettre en question l’idée de la constance de vitesse</w:t>
      </w:r>
      <w:r>
        <w:t>, c’est-à-dire un mouvement variable</w:t>
      </w:r>
      <w:r w:rsidRPr="008D025F">
        <w:t>.</w:t>
      </w:r>
      <w:r>
        <w:t xml:space="preserve"> Mouvements écliptiques, il n’y a donc pas de centre. (</w:t>
      </w:r>
      <w:r w:rsidR="00E26F1F">
        <w:t>périhélie</w:t>
      </w:r>
      <w:r>
        <w:t>/Ophélie)</w:t>
      </w:r>
    </w:p>
    <w:p w14:paraId="178D4DF3" w14:textId="400B8B89" w:rsidR="00140CF0" w:rsidRPr="00703CBF" w:rsidRDefault="00143142" w:rsidP="004B2814">
      <w:pPr>
        <w:pStyle w:val="ListParagraph"/>
        <w:numPr>
          <w:ilvl w:val="1"/>
          <w:numId w:val="10"/>
        </w:numPr>
        <w:ind w:right="-574"/>
        <w:rPr>
          <w:i/>
          <w:u w:val="single"/>
        </w:rPr>
      </w:pPr>
      <w:r w:rsidRPr="007326B4">
        <w:rPr>
          <w:b/>
          <w:i/>
        </w:rPr>
        <w:t>Galileo Galilée</w:t>
      </w:r>
      <w:r>
        <w:rPr>
          <w:i/>
        </w:rPr>
        <w:t xml:space="preserve"> </w:t>
      </w:r>
      <w:r w:rsidRPr="00BE6865">
        <w:t>confirme ceci grâce au télescope et l’observation.</w:t>
      </w:r>
      <w:r>
        <w:t xml:space="preserve"> Fondateur de la physique moderne (masse, force, distance, temps) (suite à la mort de Galilée : Isaac Newton – </w:t>
      </w:r>
      <w:r w:rsidR="00E26F1F">
        <w:t xml:space="preserve">a établit la </w:t>
      </w:r>
      <w:r>
        <w:t>théorie de la gravitation universelle)</w:t>
      </w:r>
    </w:p>
    <w:p w14:paraId="174C7470" w14:textId="77777777" w:rsidR="00703CBF" w:rsidRPr="00703CBF" w:rsidRDefault="00703CBF" w:rsidP="00533F4A">
      <w:pPr>
        <w:ind w:left="-567" w:right="-574"/>
        <w:rPr>
          <w:i/>
          <w:u w:val="single"/>
        </w:rPr>
      </w:pPr>
    </w:p>
    <w:p w14:paraId="42C10ABA" w14:textId="6A20D234" w:rsidR="0033077E" w:rsidRPr="003C1341" w:rsidRDefault="004140FD" w:rsidP="00533F4A">
      <w:pPr>
        <w:ind w:left="-567" w:right="-574"/>
        <w:rPr>
          <w:color w:val="F79646" w:themeColor="accent6"/>
        </w:rPr>
      </w:pPr>
      <w:r w:rsidRPr="00BB7D74">
        <w:rPr>
          <w:color w:val="F79646" w:themeColor="accent6"/>
        </w:rPr>
        <w:t>Chez les modernes, la réalité/le monde consti</w:t>
      </w:r>
      <w:r w:rsidR="00DE1D5E">
        <w:rPr>
          <w:color w:val="F79646" w:themeColor="accent6"/>
        </w:rPr>
        <w:t>tue d’un seul élément (monisme). Créé v</w:t>
      </w:r>
      <w:r w:rsidR="00565C12">
        <w:rPr>
          <w:color w:val="F79646" w:themeColor="accent6"/>
        </w:rPr>
        <w:t>ers le 19 sièc</w:t>
      </w:r>
      <w:r w:rsidR="00312A8D">
        <w:rPr>
          <w:color w:val="F79646" w:themeColor="accent6"/>
        </w:rPr>
        <w:t>le avec l’</w:t>
      </w:r>
      <w:r w:rsidR="00320DA6">
        <w:rPr>
          <w:color w:val="F79646" w:themeColor="accent6"/>
        </w:rPr>
        <w:t>aide de</w:t>
      </w:r>
      <w:r w:rsidR="00836048">
        <w:rPr>
          <w:color w:val="F79646" w:themeColor="accent6"/>
        </w:rPr>
        <w:t xml:space="preserve"> Freud, Darwin. </w:t>
      </w:r>
      <w:r w:rsidR="00DE1D5E">
        <w:rPr>
          <w:color w:val="F79646" w:themeColor="accent6"/>
        </w:rPr>
        <w:t>Leur but : r</w:t>
      </w:r>
      <w:r w:rsidR="00433F60">
        <w:rPr>
          <w:color w:val="F79646" w:themeColor="accent6"/>
        </w:rPr>
        <w:t>edéfinir</w:t>
      </w:r>
      <w:r w:rsidR="00836048">
        <w:rPr>
          <w:color w:val="F79646" w:themeColor="accent6"/>
        </w:rPr>
        <w:t xml:space="preserve"> ce qu’est la philosophie</w:t>
      </w:r>
      <w:r w:rsidR="00DE1D5E">
        <w:rPr>
          <w:color w:val="F79646" w:themeColor="accent6"/>
        </w:rPr>
        <w:t>?</w:t>
      </w:r>
      <w:r w:rsidR="0021711E">
        <w:rPr>
          <w:color w:val="F79646" w:themeColor="accent6"/>
        </w:rPr>
        <w:t xml:space="preserve"> </w:t>
      </w:r>
    </w:p>
    <w:p w14:paraId="0293A112" w14:textId="77777777" w:rsidR="00703CBF" w:rsidRDefault="00703CBF" w:rsidP="00533F4A">
      <w:pPr>
        <w:ind w:left="-567" w:right="-574"/>
        <w:rPr>
          <w:u w:val="single"/>
        </w:rPr>
      </w:pPr>
    </w:p>
    <w:p w14:paraId="674AB90C" w14:textId="1520E5D5" w:rsidR="004140FD" w:rsidRPr="00BA2D06" w:rsidRDefault="001478F9" w:rsidP="00533F4A">
      <w:pPr>
        <w:ind w:left="-567" w:right="-574"/>
        <w:rPr>
          <w:u w:val="single"/>
        </w:rPr>
      </w:pPr>
      <w:r w:rsidRPr="00BA2D06">
        <w:rPr>
          <w:u w:val="single"/>
        </w:rPr>
        <w:t xml:space="preserve">Nouvelle définition sur le discours de la réalité - </w:t>
      </w:r>
      <w:r w:rsidR="004140FD" w:rsidRPr="00BA2D06">
        <w:rPr>
          <w:u w:val="single"/>
        </w:rPr>
        <w:t>Monisme :</w:t>
      </w:r>
    </w:p>
    <w:p w14:paraId="60CA66C6" w14:textId="77777777" w:rsidR="00FC7F60" w:rsidRDefault="00FC7F60" w:rsidP="00533F4A">
      <w:pPr>
        <w:ind w:left="-567" w:right="-574"/>
      </w:pPr>
    </w:p>
    <w:p w14:paraId="4FD59F75" w14:textId="27A1C939" w:rsidR="00FC7F60" w:rsidRDefault="002C0A72" w:rsidP="00533F4A">
      <w:pPr>
        <w:ind w:left="-567" w:right="-574"/>
      </w:pPr>
      <w:r>
        <w:t xml:space="preserve">Sont </w:t>
      </w:r>
      <w:r w:rsidR="00A31B76">
        <w:t>but ultime est de d</w:t>
      </w:r>
      <w:r w:rsidR="00D65C0A">
        <w:t xml:space="preserve">éterminer </w:t>
      </w:r>
      <w:r w:rsidR="00A36A00">
        <w:t xml:space="preserve">tous </w:t>
      </w:r>
      <w:r w:rsidR="00D65C0A">
        <w:t>ce qui existe dans le monde.</w:t>
      </w:r>
      <w:r w:rsidR="00A31B76">
        <w:t xml:space="preserve"> Soit les c</w:t>
      </w:r>
      <w:r w:rsidR="00384B00">
        <w:t>hoses indiv</w:t>
      </w:r>
      <w:r w:rsidR="00192F75">
        <w:t>id</w:t>
      </w:r>
      <w:r w:rsidR="00384B00">
        <w:t xml:space="preserve">uelles et </w:t>
      </w:r>
      <w:r w:rsidR="00192F75">
        <w:t>concrètes</w:t>
      </w:r>
      <w:r w:rsidR="00F870D7">
        <w:t xml:space="preserve"> (plantes)</w:t>
      </w:r>
      <w:r w:rsidR="00A31B76">
        <w:t xml:space="preserve"> mais aussi l</w:t>
      </w:r>
      <w:r w:rsidR="00384B00">
        <w:t>es choses abstraites</w:t>
      </w:r>
      <w:r w:rsidR="00A31B76">
        <w:t xml:space="preserve"> </w:t>
      </w:r>
      <w:r w:rsidR="00F870D7">
        <w:t>(économie/mathématique/âme)</w:t>
      </w:r>
      <w:r w:rsidR="00192F75">
        <w:t>.</w:t>
      </w:r>
    </w:p>
    <w:p w14:paraId="6021E31C" w14:textId="77777777" w:rsidR="009574B7" w:rsidRDefault="009574B7" w:rsidP="00533F4A">
      <w:pPr>
        <w:ind w:left="-567" w:right="-574"/>
      </w:pPr>
    </w:p>
    <w:p w14:paraId="0F128E1B" w14:textId="00C8CF5C" w:rsidR="009574B7" w:rsidRDefault="007B6003" w:rsidP="00533F4A">
      <w:pPr>
        <w:ind w:left="-567" w:right="-574"/>
      </w:pPr>
      <w:r w:rsidRPr="0015002B">
        <w:rPr>
          <w:b/>
        </w:rPr>
        <w:t>Les nominalistes :</w:t>
      </w:r>
      <w:r w:rsidR="0064360D">
        <w:t xml:space="preserve"> Seul les chose réel</w:t>
      </w:r>
      <w:r w:rsidR="00512C59">
        <w:t>/de la nature (que l’on peut étudier/évaluer)</w:t>
      </w:r>
      <w:r w:rsidR="0064360D">
        <w:t xml:space="preserve"> on un </w:t>
      </w:r>
      <w:r w:rsidR="006871CC">
        <w:t>existence</w:t>
      </w:r>
      <w:r w:rsidR="00512C59">
        <w:t xml:space="preserve">.  </w:t>
      </w:r>
      <w:r w:rsidR="00F41F41">
        <w:t>Leur point de vue est restrictif, car la société/le monde/la vie n’est pas uniquement nature.</w:t>
      </w:r>
    </w:p>
    <w:p w14:paraId="48F05CCC" w14:textId="77777777" w:rsidR="003543B6" w:rsidRDefault="003543B6" w:rsidP="00533F4A">
      <w:pPr>
        <w:ind w:left="-567" w:right="-574"/>
        <w:jc w:val="center"/>
        <w:rPr>
          <w:i/>
        </w:rPr>
      </w:pPr>
    </w:p>
    <w:p w14:paraId="4824EA3B" w14:textId="4B3AB765" w:rsidR="003543B6" w:rsidRPr="003543B6" w:rsidRDefault="003543B6" w:rsidP="00533F4A">
      <w:pPr>
        <w:ind w:left="-567" w:right="-574"/>
        <w:jc w:val="center"/>
        <w:rPr>
          <w:i/>
        </w:rPr>
      </w:pPr>
      <w:r w:rsidRPr="009D23DA">
        <w:rPr>
          <w:i/>
        </w:rPr>
        <w:t>Le nominalisme VS le réalisme</w:t>
      </w:r>
    </w:p>
    <w:p w14:paraId="6BD6A9DF" w14:textId="77777777" w:rsidR="000C660A" w:rsidRDefault="000C660A" w:rsidP="00533F4A">
      <w:pPr>
        <w:ind w:left="-567" w:right="-574"/>
      </w:pPr>
    </w:p>
    <w:p w14:paraId="17633F92" w14:textId="77777777" w:rsidR="00981D6D" w:rsidRDefault="000C660A" w:rsidP="00981D6D">
      <w:pPr>
        <w:ind w:left="-567" w:right="-574"/>
      </w:pPr>
      <w:r w:rsidRPr="00917393">
        <w:rPr>
          <w:b/>
        </w:rPr>
        <w:t>Le réalisme</w:t>
      </w:r>
      <w:r w:rsidR="003F4462" w:rsidRPr="00917393">
        <w:rPr>
          <w:b/>
        </w:rPr>
        <w:t> :</w:t>
      </w:r>
      <w:r w:rsidR="00917393">
        <w:t xml:space="preserve"> Entités concrètes et abstraites</w:t>
      </w:r>
      <w:r w:rsidR="004D3487">
        <w:t xml:space="preserve"> = la connaissance</w:t>
      </w:r>
      <w:r w:rsidR="00AB23D9">
        <w:t xml:space="preserve"> (linguistiques, religieuses, historiques, politiques, artistiques, techniques, juridiques)</w:t>
      </w:r>
      <w:r w:rsidR="00666D52">
        <w:t>/le savoir</w:t>
      </w:r>
      <w:r w:rsidR="002952C4">
        <w:t xml:space="preserve"> </w:t>
      </w:r>
      <w:r w:rsidR="00AB23D9">
        <w:t xml:space="preserve">= </w:t>
      </w:r>
      <w:r w:rsidR="002952C4">
        <w:t>tout ce que tu peux produire, dans ce q</w:t>
      </w:r>
      <w:r w:rsidR="00AB23D9">
        <w:t>ue tu retrouves dans la réalité</w:t>
      </w:r>
      <w:r w:rsidR="00520899">
        <w:t>.</w:t>
      </w:r>
    </w:p>
    <w:p w14:paraId="3095FF14" w14:textId="558A7E42" w:rsidR="002977B5" w:rsidRDefault="007731AF" w:rsidP="00981D6D">
      <w:pPr>
        <w:ind w:left="-567" w:right="-574"/>
      </w:pPr>
      <w:r>
        <w:t>Il est bon car il nous aide a définir les choses qui sont dans notre imagination (L’abstraction – la langue, la politique) Nous permet d’avoir une conception plus souple des querelles universelles (le réalisme).</w:t>
      </w:r>
      <w:r w:rsidRPr="00F80EDA">
        <w:t xml:space="preserve"> </w:t>
      </w:r>
    </w:p>
    <w:p w14:paraId="4E83F254" w14:textId="642D13C8" w:rsidR="007731AF" w:rsidRDefault="007731AF" w:rsidP="00533F4A">
      <w:pPr>
        <w:ind w:left="-567" w:right="-574" w:firstLine="360"/>
        <w:rPr>
          <w:i/>
        </w:rPr>
      </w:pPr>
      <w:r>
        <w:t>Ex.</w:t>
      </w:r>
      <w:r w:rsidR="00C41EC5">
        <w:t> :</w:t>
      </w:r>
      <w:r>
        <w:t xml:space="preserve"> </w:t>
      </w:r>
      <w:r w:rsidR="002977B5">
        <w:t xml:space="preserve">le </w:t>
      </w:r>
      <w:r>
        <w:t>concept de froid, de chaud,</w:t>
      </w:r>
      <w:r w:rsidR="00EF08F6">
        <w:t xml:space="preserve"> qui</w:t>
      </w:r>
      <w:r>
        <w:t xml:space="preserve"> sont des concepts innés.</w:t>
      </w:r>
      <w:r w:rsidRPr="003543B6">
        <w:rPr>
          <w:i/>
        </w:rPr>
        <w:t xml:space="preserve"> </w:t>
      </w:r>
    </w:p>
    <w:p w14:paraId="1C71A2EC" w14:textId="77777777" w:rsidR="007731AF" w:rsidRDefault="007731AF" w:rsidP="00533F4A">
      <w:pPr>
        <w:ind w:left="-567" w:right="-574"/>
      </w:pPr>
    </w:p>
    <w:p w14:paraId="1BA2AAD8" w14:textId="72FF377C" w:rsidR="00EA7542" w:rsidRDefault="00EA7542" w:rsidP="004B2814">
      <w:pPr>
        <w:pStyle w:val="ListParagraph"/>
        <w:numPr>
          <w:ilvl w:val="0"/>
          <w:numId w:val="11"/>
        </w:numPr>
        <w:ind w:right="-574"/>
      </w:pPr>
      <w:r>
        <w:t>Connaissance de la science</w:t>
      </w:r>
      <w:r w:rsidR="00057406">
        <w:t xml:space="preserve"> (éthique</w:t>
      </w:r>
      <w:r w:rsidR="00376264">
        <w:t>)</w:t>
      </w:r>
    </w:p>
    <w:p w14:paraId="4A80E76D" w14:textId="604F309F" w:rsidR="00EA7542" w:rsidRDefault="00EA7542" w:rsidP="004B2814">
      <w:pPr>
        <w:pStyle w:val="ListParagraph"/>
        <w:numPr>
          <w:ilvl w:val="1"/>
          <w:numId w:val="11"/>
        </w:numPr>
        <w:ind w:right="-574"/>
      </w:pPr>
      <w:r>
        <w:t>De l’humain</w:t>
      </w:r>
      <w:r w:rsidR="00627A9C">
        <w:t xml:space="preserve"> (anatomie</w:t>
      </w:r>
      <w:r w:rsidR="005A1BEB">
        <w:t>, psychologie</w:t>
      </w:r>
      <w:r w:rsidR="00627A9C">
        <w:t>)</w:t>
      </w:r>
    </w:p>
    <w:p w14:paraId="4E3B1AF6" w14:textId="431EEB0B" w:rsidR="00EA7542" w:rsidRDefault="00EA7542" w:rsidP="004B2814">
      <w:pPr>
        <w:pStyle w:val="ListParagraph"/>
        <w:numPr>
          <w:ilvl w:val="1"/>
          <w:numId w:val="11"/>
        </w:numPr>
        <w:ind w:right="-574"/>
      </w:pPr>
      <w:r>
        <w:t>De la nature</w:t>
      </w:r>
      <w:r w:rsidR="00627A9C">
        <w:t xml:space="preserve"> (géographie</w:t>
      </w:r>
      <w:r w:rsidR="003674F9">
        <w:t>, biologie</w:t>
      </w:r>
      <w:r w:rsidR="00627A9C">
        <w:t>)</w:t>
      </w:r>
    </w:p>
    <w:p w14:paraId="6881B92F" w14:textId="34F6C857" w:rsidR="00627A9C" w:rsidRDefault="00627A9C" w:rsidP="004B2814">
      <w:pPr>
        <w:pStyle w:val="ListParagraph"/>
        <w:numPr>
          <w:ilvl w:val="1"/>
          <w:numId w:val="11"/>
        </w:numPr>
        <w:ind w:right="-574"/>
      </w:pPr>
      <w:r>
        <w:t>Expérimentale (</w:t>
      </w:r>
      <w:r w:rsidR="00C0164C">
        <w:t xml:space="preserve">pratique dans le but de produire </w:t>
      </w:r>
      <w:r w:rsidR="006E4B39">
        <w:t xml:space="preserve">à partir de la nature et transformer la nature – chimie, </w:t>
      </w:r>
      <w:r w:rsidR="00C256EA">
        <w:t>clonage humain</w:t>
      </w:r>
      <w:r w:rsidR="00E94087">
        <w:t>, génétique</w:t>
      </w:r>
      <w:r w:rsidR="00C256EA">
        <w:t>)</w:t>
      </w:r>
    </w:p>
    <w:p w14:paraId="2C4D5219" w14:textId="7F8D7F2E" w:rsidR="00BD239B" w:rsidRDefault="00BD239B" w:rsidP="004B2814">
      <w:pPr>
        <w:pStyle w:val="ListParagraph"/>
        <w:numPr>
          <w:ilvl w:val="1"/>
          <w:numId w:val="11"/>
        </w:numPr>
        <w:ind w:right="-574"/>
      </w:pPr>
      <w:r>
        <w:t>Sociale</w:t>
      </w:r>
      <w:r w:rsidR="00BC4FAC">
        <w:t>s</w:t>
      </w:r>
      <w:r>
        <w:t> (s’associe à des groupes, ex. : ethnologique)</w:t>
      </w:r>
    </w:p>
    <w:p w14:paraId="7C8EA948" w14:textId="42819066" w:rsidR="00BD239B" w:rsidRDefault="00BD239B" w:rsidP="004B2814">
      <w:pPr>
        <w:pStyle w:val="ListParagraph"/>
        <w:numPr>
          <w:ilvl w:val="1"/>
          <w:numId w:val="11"/>
        </w:numPr>
        <w:ind w:right="-574"/>
      </w:pPr>
      <w:r>
        <w:t>Cognitive</w:t>
      </w:r>
      <w:r w:rsidR="00BC4FAC">
        <w:t>s</w:t>
      </w:r>
      <w:r>
        <w:t xml:space="preserve"> (neurologie</w:t>
      </w:r>
      <w:r w:rsidR="00EC036A">
        <w:t>, psychopédagogie)</w:t>
      </w:r>
    </w:p>
    <w:p w14:paraId="040BA841" w14:textId="2AF54A88" w:rsidR="00231D08" w:rsidRDefault="00BC4FAC" w:rsidP="004B2814">
      <w:pPr>
        <w:pStyle w:val="ListParagraph"/>
        <w:numPr>
          <w:ilvl w:val="1"/>
          <w:numId w:val="11"/>
        </w:numPr>
        <w:ind w:right="-574"/>
      </w:pPr>
      <w:r>
        <w:t>Formelles (porte sur rien</w:t>
      </w:r>
      <w:r w:rsidR="00C266B6">
        <w:t>, ex. les mathématiques, la logique</w:t>
      </w:r>
      <w:r w:rsidR="000D244C">
        <w:t>, l’informatique</w:t>
      </w:r>
      <w:r>
        <w:t>)</w:t>
      </w:r>
    </w:p>
    <w:p w14:paraId="6FC75DF7" w14:textId="77777777" w:rsidR="00AB23D9" w:rsidRPr="00A85F91" w:rsidRDefault="00AB23D9" w:rsidP="00533F4A">
      <w:pPr>
        <w:ind w:left="-567" w:right="-574"/>
      </w:pPr>
    </w:p>
    <w:p w14:paraId="15EE6ED6" w14:textId="01325AB1" w:rsidR="00DC71F2" w:rsidRDefault="00DC71F2" w:rsidP="00533F4A">
      <w:pPr>
        <w:ind w:left="-567" w:right="-574"/>
      </w:pPr>
      <w:r>
        <w:rPr>
          <w:u w:val="single"/>
        </w:rPr>
        <w:t>Différence entre les modernes et les anciens : (monisme et dualisme)</w:t>
      </w:r>
    </w:p>
    <w:p w14:paraId="37E6585C" w14:textId="77777777" w:rsidR="006973F8" w:rsidRDefault="006973F8" w:rsidP="00533F4A">
      <w:pPr>
        <w:ind w:left="-567" w:right="-574"/>
      </w:pPr>
    </w:p>
    <w:p w14:paraId="1AD884C9" w14:textId="5478E081" w:rsidR="006973F8" w:rsidRDefault="006973F8" w:rsidP="00533F4A">
      <w:pPr>
        <w:ind w:left="-567" w:right="-574"/>
      </w:pPr>
      <w:r>
        <w:t>Chez les anciens, la philosophie comportait toute la connaissance. Les philosophes étaient des spécialistes dans tous les types de connaissances.</w:t>
      </w:r>
    </w:p>
    <w:p w14:paraId="1E5F98E2" w14:textId="34A57AE5" w:rsidR="006973F8" w:rsidRDefault="006973F8" w:rsidP="00533F4A">
      <w:pPr>
        <w:ind w:left="-567" w:right="-574"/>
      </w:pPr>
      <w:r>
        <w:tab/>
        <w:t>Ex. : Aristote était autant mathématicien, historien, scientiste, etc.</w:t>
      </w:r>
    </w:p>
    <w:p w14:paraId="67F84FF2" w14:textId="77777777" w:rsidR="00430430" w:rsidRDefault="00430430" w:rsidP="00533F4A">
      <w:pPr>
        <w:ind w:left="-567" w:right="-574"/>
      </w:pPr>
    </w:p>
    <w:p w14:paraId="3C1FF073" w14:textId="4345E929" w:rsidR="00430430" w:rsidRDefault="00430430" w:rsidP="00533F4A">
      <w:pPr>
        <w:ind w:left="-567" w:right="-574"/>
      </w:pPr>
      <w:r>
        <w:t xml:space="preserve">Chez les modernes il y a une spécialisation dans chaque type de connaissances. </w:t>
      </w:r>
    </w:p>
    <w:p w14:paraId="30583715" w14:textId="1720F78F" w:rsidR="00430430" w:rsidRPr="006973F8" w:rsidRDefault="00430430" w:rsidP="00533F4A">
      <w:pPr>
        <w:ind w:left="-567" w:right="-574"/>
      </w:pPr>
      <w:r>
        <w:tab/>
        <w:t>Ex. : De nos jours, nous avons la présence, d’avocat, de médecin, de politiciens, etc.</w:t>
      </w:r>
    </w:p>
    <w:p w14:paraId="771EBF90" w14:textId="77777777" w:rsidR="00DC71F2" w:rsidRDefault="00DC71F2" w:rsidP="00533F4A">
      <w:pPr>
        <w:ind w:left="-567" w:right="-574"/>
        <w:rPr>
          <w:b/>
          <w:i/>
        </w:rPr>
      </w:pPr>
    </w:p>
    <w:p w14:paraId="62B08263" w14:textId="7EB88760" w:rsidR="00E01381" w:rsidRDefault="003C1341" w:rsidP="001B0F4C">
      <w:pPr>
        <w:ind w:left="-567" w:right="-574"/>
        <w:jc w:val="center"/>
        <w:rPr>
          <w:b/>
        </w:rPr>
      </w:pPr>
      <w:r w:rsidRPr="0033077E">
        <w:rPr>
          <w:b/>
          <w:i/>
        </w:rPr>
        <w:t xml:space="preserve">La philosophie est une </w:t>
      </w:r>
      <w:r w:rsidR="00B65CA5">
        <w:rPr>
          <w:b/>
          <w:i/>
        </w:rPr>
        <w:t>réflexion/analyse/critique</w:t>
      </w:r>
      <w:r w:rsidR="000118D2">
        <w:rPr>
          <w:b/>
          <w:i/>
        </w:rPr>
        <w:t>/théorie</w:t>
      </w:r>
      <w:r w:rsidR="00B65CA5">
        <w:rPr>
          <w:b/>
          <w:i/>
        </w:rPr>
        <w:t xml:space="preserve"> des différentes connaissances (spécialisations)</w:t>
      </w:r>
      <w:r w:rsidR="00073C8B">
        <w:rPr>
          <w:b/>
          <w:i/>
        </w:rPr>
        <w:t xml:space="preserve"> et d’une société</w:t>
      </w:r>
      <w:r w:rsidR="001B0F4C">
        <w:rPr>
          <w:b/>
          <w:i/>
        </w:rPr>
        <w:t>.</w:t>
      </w:r>
    </w:p>
    <w:p w14:paraId="2886F81E" w14:textId="77777777" w:rsidR="00E01381" w:rsidRDefault="00E01381" w:rsidP="00533F4A">
      <w:pPr>
        <w:ind w:left="-567" w:right="-574"/>
        <w:rPr>
          <w:b/>
        </w:rPr>
      </w:pPr>
    </w:p>
    <w:p w14:paraId="58F36DA2" w14:textId="77777777" w:rsidR="005978BC" w:rsidRDefault="005978BC" w:rsidP="00533F4A">
      <w:pPr>
        <w:ind w:left="-567" w:right="-574"/>
        <w:rPr>
          <w:u w:val="single"/>
        </w:rPr>
      </w:pPr>
      <w:r>
        <w:rPr>
          <w:u w:val="single"/>
        </w:rPr>
        <w:t>L’outil utilisé = LA LOGIQUE</w:t>
      </w:r>
    </w:p>
    <w:p w14:paraId="5D0BC0D1" w14:textId="77777777" w:rsidR="005978BC" w:rsidRDefault="005978BC" w:rsidP="00533F4A">
      <w:pPr>
        <w:ind w:left="-567" w:right="-574"/>
        <w:rPr>
          <w:u w:val="single"/>
        </w:rPr>
      </w:pPr>
    </w:p>
    <w:p w14:paraId="27C80F6E" w14:textId="75B39F95" w:rsidR="002168B4" w:rsidRPr="005978BC" w:rsidRDefault="005978BC" w:rsidP="00533F4A">
      <w:pPr>
        <w:ind w:left="-567" w:right="-574"/>
        <w:rPr>
          <w:u w:val="single"/>
        </w:rPr>
      </w:pPr>
      <w:r>
        <w:t>N</w:t>
      </w:r>
      <w:r w:rsidR="00CF4CB1">
        <w:t xml:space="preserve">ous </w:t>
      </w:r>
      <w:r w:rsidR="00AB59CB">
        <w:t>permettons</w:t>
      </w:r>
      <w:r w:rsidR="00CF4CB1">
        <w:t xml:space="preserve"> de faire 3 analyses :</w:t>
      </w:r>
    </w:p>
    <w:p w14:paraId="620A3C34" w14:textId="77777777" w:rsidR="006D3A6F" w:rsidRDefault="00B0596B" w:rsidP="004B2814">
      <w:pPr>
        <w:pStyle w:val="ListParagraph"/>
        <w:numPr>
          <w:ilvl w:val="0"/>
          <w:numId w:val="14"/>
        </w:numPr>
        <w:ind w:right="-574"/>
      </w:pPr>
      <w:r>
        <w:t>A</w:t>
      </w:r>
      <w:r w:rsidR="00256F69">
        <w:t>nalyse syntaxique (forme du discours</w:t>
      </w:r>
      <w:r w:rsidR="00605132">
        <w:t>, façon dont elle est écrite, rédigée, syntaxe, structure</w:t>
      </w:r>
      <w:r w:rsidR="00C9674D">
        <w:t xml:space="preserve"> du texte</w:t>
      </w:r>
      <w:r w:rsidR="00256F69">
        <w:t>)</w:t>
      </w:r>
    </w:p>
    <w:p w14:paraId="03882801" w14:textId="15B5215C" w:rsidR="006D3A6F" w:rsidRDefault="00B0596B" w:rsidP="004B2814">
      <w:pPr>
        <w:pStyle w:val="ListParagraph"/>
        <w:numPr>
          <w:ilvl w:val="0"/>
          <w:numId w:val="14"/>
        </w:numPr>
        <w:ind w:right="-574"/>
      </w:pPr>
      <w:r>
        <w:t xml:space="preserve">Analyse </w:t>
      </w:r>
      <w:r w:rsidR="00C7707A">
        <w:t xml:space="preserve">sémantique </w:t>
      </w:r>
      <w:r w:rsidR="006D3A6F">
        <w:t>(c</w:t>
      </w:r>
      <w:r w:rsidR="00C7707A">
        <w:t>ontenu du discours</w:t>
      </w:r>
      <w:r w:rsidR="006D3A6F">
        <w:t xml:space="preserve">, </w:t>
      </w:r>
      <w:r w:rsidR="008C4092">
        <w:t>avoir de la signification</w:t>
      </w:r>
      <w:r w:rsidR="006D3A6F">
        <w:t xml:space="preserve">, </w:t>
      </w:r>
      <w:r w:rsidR="00960F16">
        <w:t>relation entre les</w:t>
      </w:r>
      <w:r w:rsidR="00265487">
        <w:t xml:space="preserve"> composantes d’une phrase</w:t>
      </w:r>
      <w:r w:rsidR="006D3A6F">
        <w:t xml:space="preserve">, </w:t>
      </w:r>
      <w:r w:rsidR="00C34CA0">
        <w:t>avoir du sens</w:t>
      </w:r>
      <w:r w:rsidR="000661F9">
        <w:t>)</w:t>
      </w:r>
      <w:r w:rsidR="006D3A6F">
        <w:t xml:space="preserve"> </w:t>
      </w:r>
    </w:p>
    <w:p w14:paraId="1FE60EE5" w14:textId="656E0721" w:rsidR="00346211" w:rsidRDefault="001A04E1" w:rsidP="004B2814">
      <w:pPr>
        <w:pStyle w:val="ListParagraph"/>
        <w:numPr>
          <w:ilvl w:val="0"/>
          <w:numId w:val="14"/>
        </w:numPr>
        <w:ind w:right="-574"/>
      </w:pPr>
      <w:r>
        <w:t>Analyse pragmatique</w:t>
      </w:r>
      <w:r w:rsidR="0024190A">
        <w:t> : analyse du contenu pour déterminer le vrai et le faux des énoncés.</w:t>
      </w:r>
    </w:p>
    <w:p w14:paraId="0A5D8E7A" w14:textId="21A500D8" w:rsidR="00271CD3" w:rsidRDefault="00271CD3" w:rsidP="00271CD3">
      <w:pPr>
        <w:pStyle w:val="ListParagraph"/>
        <w:numPr>
          <w:ilvl w:val="1"/>
          <w:numId w:val="14"/>
        </w:numPr>
        <w:ind w:right="-574"/>
      </w:pPr>
      <w:r>
        <w:t>Théorie utilisée dans l’analyse pragmatique :</w:t>
      </w:r>
    </w:p>
    <w:p w14:paraId="0BF06D7D" w14:textId="1EAC64F4" w:rsidR="00271CD3" w:rsidRDefault="00271CD3" w:rsidP="00271CD3">
      <w:pPr>
        <w:pStyle w:val="ListParagraph"/>
        <w:numPr>
          <w:ilvl w:val="2"/>
          <w:numId w:val="14"/>
        </w:numPr>
        <w:ind w:right="-574"/>
      </w:pPr>
      <w:r>
        <w:t>Théorie de la vérité correspondance (</w:t>
      </w:r>
      <w:proofErr w:type="spellStart"/>
      <w:r>
        <w:t>Tarsky</w:t>
      </w:r>
      <w:proofErr w:type="spellEnd"/>
      <w:r>
        <w:t>) : afin de trouver la vérité on doit former un processus de vérification et observer le contenu en question.</w:t>
      </w:r>
    </w:p>
    <w:p w14:paraId="5EBD515D" w14:textId="5D8BC987" w:rsidR="004A39AD" w:rsidRDefault="004A39AD" w:rsidP="00271CD3">
      <w:pPr>
        <w:pStyle w:val="ListParagraph"/>
        <w:numPr>
          <w:ilvl w:val="2"/>
          <w:numId w:val="14"/>
        </w:numPr>
        <w:ind w:right="-574"/>
      </w:pPr>
      <w:r>
        <w:t>Théorie du consensus </w:t>
      </w:r>
      <w:r w:rsidR="000C3460">
        <w:t>(</w:t>
      </w:r>
      <w:proofErr w:type="spellStart"/>
      <w:r w:rsidR="000C3460">
        <w:t>Jogens</w:t>
      </w:r>
      <w:proofErr w:type="spellEnd"/>
      <w:r w:rsidR="000C3460">
        <w:t xml:space="preserve"> Habermas) : théorie appliquer pour les jugements de valeurs, dans le domaine des valeurs. Elle vérifie la vérité dans l’esthétique et dans </w:t>
      </w:r>
      <w:proofErr w:type="gramStart"/>
      <w:r w:rsidR="000C3460">
        <w:t>le</w:t>
      </w:r>
      <w:proofErr w:type="gramEnd"/>
      <w:r w:rsidR="000C3460">
        <w:t xml:space="preserve"> morale.</w:t>
      </w:r>
    </w:p>
    <w:p w14:paraId="19CE4B10" w14:textId="77777777" w:rsidR="00346211" w:rsidRPr="00346211" w:rsidRDefault="00C860DB" w:rsidP="004B2814">
      <w:pPr>
        <w:pStyle w:val="ListParagraph"/>
        <w:numPr>
          <w:ilvl w:val="1"/>
          <w:numId w:val="14"/>
        </w:numPr>
        <w:ind w:right="-574"/>
      </w:pPr>
      <w:r w:rsidRPr="00346211">
        <w:rPr>
          <w:u w:val="single"/>
        </w:rPr>
        <w:t>Jugement des valeurs :</w:t>
      </w:r>
    </w:p>
    <w:p w14:paraId="74F43B73" w14:textId="77777777" w:rsidR="00346211" w:rsidRDefault="00C860DB" w:rsidP="004B2814">
      <w:pPr>
        <w:pStyle w:val="ListParagraph"/>
        <w:numPr>
          <w:ilvl w:val="2"/>
          <w:numId w:val="14"/>
        </w:numPr>
        <w:ind w:right="-574"/>
      </w:pPr>
      <w:r w:rsidRPr="00346211">
        <w:rPr>
          <w:b/>
        </w:rPr>
        <w:t>Esthétiques :</w:t>
      </w:r>
      <w:r>
        <w:t xml:space="preserve"> évaluer par le point de vue des goûts selon les intérêts des gens</w:t>
      </w:r>
    </w:p>
    <w:p w14:paraId="6436E097" w14:textId="77777777" w:rsidR="001448EE" w:rsidRDefault="00C860DB" w:rsidP="004B2814">
      <w:pPr>
        <w:pStyle w:val="ListParagraph"/>
        <w:numPr>
          <w:ilvl w:val="2"/>
          <w:numId w:val="14"/>
        </w:numPr>
        <w:ind w:right="-574"/>
      </w:pPr>
      <w:r w:rsidRPr="00346211">
        <w:rPr>
          <w:b/>
        </w:rPr>
        <w:t>Morales :</w:t>
      </w:r>
      <w:r>
        <w:t xml:space="preserve"> Établir le bien et le mal (justice) </w:t>
      </w:r>
    </w:p>
    <w:p w14:paraId="2A6B8A0B" w14:textId="77777777" w:rsidR="001448EE" w:rsidRDefault="00C860DB" w:rsidP="004B2814">
      <w:pPr>
        <w:pStyle w:val="ListParagraph"/>
        <w:numPr>
          <w:ilvl w:val="2"/>
          <w:numId w:val="14"/>
        </w:numPr>
        <w:ind w:right="-574"/>
      </w:pPr>
      <w:r>
        <w:t>Évaluer le jugement des valeurs par un consensus (théorie contextuel)</w:t>
      </w:r>
    </w:p>
    <w:p w14:paraId="6C491C82" w14:textId="77777777" w:rsidR="001B0F4C" w:rsidRDefault="001B0F4C" w:rsidP="001B0F4C">
      <w:pPr>
        <w:ind w:right="-574"/>
      </w:pPr>
    </w:p>
    <w:p w14:paraId="23E76FAB" w14:textId="6FD6F3F7" w:rsidR="00A52004" w:rsidRPr="003F1D38" w:rsidRDefault="00C860DB" w:rsidP="004B2814">
      <w:pPr>
        <w:pStyle w:val="ListParagraph"/>
        <w:numPr>
          <w:ilvl w:val="0"/>
          <w:numId w:val="14"/>
        </w:numPr>
        <w:ind w:right="-574"/>
        <w:rPr>
          <w:u w:val="single"/>
        </w:rPr>
      </w:pPr>
      <w:r w:rsidRPr="003F1D38">
        <w:rPr>
          <w:u w:val="single"/>
        </w:rPr>
        <w:t>Types de propositions pour les discours</w:t>
      </w:r>
      <w:r w:rsidR="003F1D38" w:rsidRPr="003F1D38">
        <w:rPr>
          <w:u w:val="single"/>
        </w:rPr>
        <w:t> :</w:t>
      </w:r>
    </w:p>
    <w:p w14:paraId="6BD9A8DF" w14:textId="40B4D656" w:rsidR="00C860DB" w:rsidRDefault="00C860DB" w:rsidP="004B2814">
      <w:pPr>
        <w:pStyle w:val="ListParagraph"/>
        <w:numPr>
          <w:ilvl w:val="1"/>
          <w:numId w:val="14"/>
        </w:numPr>
        <w:ind w:right="-574"/>
      </w:pPr>
      <w:r w:rsidRPr="001448EE">
        <w:rPr>
          <w:b/>
        </w:rPr>
        <w:t>Analytiques</w:t>
      </w:r>
      <w:r w:rsidR="00A52004" w:rsidRPr="001448EE">
        <w:rPr>
          <w:b/>
        </w:rPr>
        <w:t> :</w:t>
      </w:r>
      <w:r w:rsidR="00A52004">
        <w:t xml:space="preserve"> des évidences </w:t>
      </w:r>
    </w:p>
    <w:p w14:paraId="3DEE3FBF" w14:textId="66D8E2F4" w:rsidR="00A52004" w:rsidRDefault="001448EE" w:rsidP="004B2814">
      <w:pPr>
        <w:pStyle w:val="ListParagraph"/>
        <w:numPr>
          <w:ilvl w:val="2"/>
          <w:numId w:val="14"/>
        </w:numPr>
        <w:ind w:right="-574"/>
      </w:pPr>
      <w:r>
        <w:t xml:space="preserve">Ex. : </w:t>
      </w:r>
      <w:r w:rsidR="00A52004">
        <w:t>Tout humain est mortel</w:t>
      </w:r>
    </w:p>
    <w:p w14:paraId="18306189" w14:textId="65D85D9B" w:rsidR="00C860DB" w:rsidRDefault="00C860DB" w:rsidP="004B2814">
      <w:pPr>
        <w:pStyle w:val="ListParagraph"/>
        <w:numPr>
          <w:ilvl w:val="1"/>
          <w:numId w:val="14"/>
        </w:numPr>
        <w:ind w:right="-574"/>
      </w:pPr>
      <w:r w:rsidRPr="001448EE">
        <w:rPr>
          <w:b/>
        </w:rPr>
        <w:t>Synthétiques</w:t>
      </w:r>
      <w:r w:rsidR="00A52004" w:rsidRPr="001448EE">
        <w:rPr>
          <w:b/>
        </w:rPr>
        <w:t> :</w:t>
      </w:r>
      <w:r w:rsidR="00AF3361">
        <w:t xml:space="preserve"> </w:t>
      </w:r>
      <w:r w:rsidR="00D674DD">
        <w:t>dont nous pouvons vérifier (peuvent être vrai ou faux)</w:t>
      </w:r>
    </w:p>
    <w:p w14:paraId="6ECC33C0" w14:textId="77777777" w:rsidR="001448EE" w:rsidRPr="001448EE" w:rsidRDefault="00C860DB" w:rsidP="004B2814">
      <w:pPr>
        <w:pStyle w:val="ListParagraph"/>
        <w:numPr>
          <w:ilvl w:val="1"/>
          <w:numId w:val="14"/>
        </w:numPr>
        <w:ind w:right="-574"/>
        <w:rPr>
          <w:b/>
        </w:rPr>
      </w:pPr>
      <w:r w:rsidRPr="001448EE">
        <w:rPr>
          <w:b/>
        </w:rPr>
        <w:t>Syncrétiques</w:t>
      </w:r>
      <w:r w:rsidR="00027B40" w:rsidRPr="001448EE">
        <w:rPr>
          <w:b/>
        </w:rPr>
        <w:t> :</w:t>
      </w:r>
      <w:r w:rsidR="00497EDE" w:rsidRPr="001448EE">
        <w:rPr>
          <w:b/>
        </w:rPr>
        <w:t xml:space="preserve"> </w:t>
      </w:r>
      <w:r w:rsidR="00A149F8">
        <w:t>les gens nous présentent ces propositions sous forme analytique puisqu’ils veulent qu’</w:t>
      </w:r>
      <w:r w:rsidR="000375C9">
        <w:t xml:space="preserve">on les présument vraies. </w:t>
      </w:r>
      <w:r w:rsidR="000C2C79">
        <w:t xml:space="preserve">(aucune vérification nécessaire) </w:t>
      </w:r>
    </w:p>
    <w:p w14:paraId="60CD87AF" w14:textId="79BF3C93" w:rsidR="00C860DB" w:rsidRPr="001448EE" w:rsidRDefault="000375C9" w:rsidP="004B2814">
      <w:pPr>
        <w:pStyle w:val="ListParagraph"/>
        <w:numPr>
          <w:ilvl w:val="2"/>
          <w:numId w:val="14"/>
        </w:numPr>
        <w:ind w:right="-574"/>
        <w:rPr>
          <w:b/>
        </w:rPr>
      </w:pPr>
      <w:r>
        <w:t>E</w:t>
      </w:r>
      <w:r w:rsidR="00A149F8">
        <w:t>x. : un vendeur</w:t>
      </w:r>
      <w:r w:rsidR="00244F93">
        <w:t>, les politiciens</w:t>
      </w:r>
    </w:p>
    <w:p w14:paraId="7C0FD83C" w14:textId="77777777" w:rsidR="00BE14EA" w:rsidRDefault="00BE14EA" w:rsidP="00533F4A">
      <w:pPr>
        <w:ind w:left="-567" w:right="-574"/>
      </w:pPr>
    </w:p>
    <w:p w14:paraId="7DB9FD75" w14:textId="3B9BA63A" w:rsidR="001265B2" w:rsidRDefault="00BE14EA" w:rsidP="00533F4A">
      <w:pPr>
        <w:ind w:left="-567" w:right="-574"/>
      </w:pPr>
      <w:r w:rsidRPr="00BE14EA">
        <w:t xml:space="preserve">L’ensemble </w:t>
      </w:r>
      <w:r w:rsidR="00EE6A68">
        <w:t>de propositions =</w:t>
      </w:r>
      <w:r w:rsidRPr="00BE14EA">
        <w:t xml:space="preserve"> idéologèmes</w:t>
      </w:r>
      <w:r>
        <w:t xml:space="preserve"> </w:t>
      </w:r>
      <w:r w:rsidR="00EE6A68">
        <w:t xml:space="preserve"> =</w:t>
      </w:r>
      <w:r w:rsidR="00A4600A">
        <w:t xml:space="preserve"> idéologie.</w:t>
      </w:r>
      <w:r w:rsidR="007241CA">
        <w:t xml:space="preserve"> Ceci est un discours que nous ne pouvons pas changé (au contraire de la philosophie puisque ceci évolue constamment</w:t>
      </w:r>
      <w:r w:rsidR="00423FAA">
        <w:t>)</w:t>
      </w:r>
      <w:r w:rsidR="00C234DA">
        <w:t>.</w:t>
      </w:r>
    </w:p>
    <w:p w14:paraId="62DFEF52" w14:textId="77777777" w:rsidR="00D1654F" w:rsidRDefault="00D1654F" w:rsidP="00533F4A">
      <w:pPr>
        <w:ind w:left="-567" w:right="-574"/>
      </w:pPr>
    </w:p>
    <w:p w14:paraId="43ED0949" w14:textId="778A0FF4" w:rsidR="00D1654F" w:rsidRDefault="00D1654F" w:rsidP="00533F4A">
      <w:pPr>
        <w:ind w:left="-567" w:right="-574"/>
      </w:pPr>
      <w:r>
        <w:t>Le progrès du savoir est de diminuer le contenu de la fausseté et augmenter le contenu de la vérité.</w:t>
      </w:r>
    </w:p>
    <w:p w14:paraId="633D75D3" w14:textId="77777777" w:rsidR="001265B2" w:rsidRDefault="001265B2" w:rsidP="00533F4A">
      <w:pPr>
        <w:ind w:left="-567" w:right="-574"/>
      </w:pPr>
    </w:p>
    <w:p w14:paraId="17B85D93" w14:textId="77777777" w:rsidR="001B0F4C" w:rsidRDefault="001B0F4C" w:rsidP="001B0F4C">
      <w:pPr>
        <w:ind w:left="-567" w:right="-574"/>
        <w:rPr>
          <w:b/>
        </w:rPr>
      </w:pPr>
      <w:r>
        <w:rPr>
          <w:b/>
        </w:rPr>
        <w:t>Point 2</w:t>
      </w:r>
    </w:p>
    <w:p w14:paraId="16EA9809" w14:textId="77777777" w:rsidR="001B0F4C" w:rsidRDefault="001B0F4C" w:rsidP="001B0F4C">
      <w:pPr>
        <w:ind w:left="-567" w:right="-574"/>
        <w:rPr>
          <w:b/>
        </w:rPr>
      </w:pPr>
    </w:p>
    <w:p w14:paraId="40D75D9F" w14:textId="77777777" w:rsidR="001B0F4C" w:rsidRPr="00346211" w:rsidRDefault="001B0F4C" w:rsidP="001B0F4C">
      <w:pPr>
        <w:pStyle w:val="ListParagraph"/>
        <w:numPr>
          <w:ilvl w:val="0"/>
          <w:numId w:val="12"/>
        </w:numPr>
        <w:ind w:right="-574"/>
        <w:rPr>
          <w:color w:val="C0504D" w:themeColor="accent2"/>
        </w:rPr>
      </w:pPr>
      <w:r w:rsidRPr="00346211">
        <w:rPr>
          <w:color w:val="C0504D" w:themeColor="accent2"/>
        </w:rPr>
        <w:t>Théorie de la société, vision tels qu’on la conçoit, qu’on l’imagine. (Rousseau, 18</w:t>
      </w:r>
      <w:r w:rsidRPr="00346211">
        <w:rPr>
          <w:color w:val="C0504D" w:themeColor="accent2"/>
          <w:vertAlign w:val="superscript"/>
        </w:rPr>
        <w:t>e</w:t>
      </w:r>
      <w:r w:rsidRPr="00346211">
        <w:rPr>
          <w:color w:val="C0504D" w:themeColor="accent2"/>
        </w:rPr>
        <w:t xml:space="preserve"> siècle – révolution française qui suit et qui poursuit les théories) </w:t>
      </w:r>
    </w:p>
    <w:p w14:paraId="212F7A20" w14:textId="77777777" w:rsidR="001B0F4C" w:rsidRPr="00464707" w:rsidRDefault="001B0F4C" w:rsidP="001B0F4C">
      <w:pPr>
        <w:ind w:left="-567" w:right="-574"/>
      </w:pPr>
    </w:p>
    <w:p w14:paraId="356CDD8A" w14:textId="77777777" w:rsidR="001B0F4C" w:rsidRPr="00464707" w:rsidRDefault="001B0F4C" w:rsidP="001B0F4C">
      <w:pPr>
        <w:pStyle w:val="ListParagraph"/>
        <w:numPr>
          <w:ilvl w:val="0"/>
          <w:numId w:val="13"/>
        </w:numPr>
        <w:ind w:right="-574"/>
      </w:pPr>
      <w:r w:rsidRPr="00464707">
        <w:t>Se demande ce qui fait que tel ou tel événement relève du politique ou lui importe.</w:t>
      </w:r>
    </w:p>
    <w:p w14:paraId="2C7BCEA7" w14:textId="77777777" w:rsidR="001B0F4C" w:rsidRDefault="001B0F4C" w:rsidP="001B0F4C">
      <w:pPr>
        <w:pStyle w:val="ListParagraph"/>
        <w:numPr>
          <w:ilvl w:val="0"/>
          <w:numId w:val="13"/>
        </w:numPr>
        <w:ind w:right="-574"/>
      </w:pPr>
      <w:r w:rsidRPr="00464707">
        <w:t>Essaie de comprendre et de juger la vie des humains en communauté organisée.</w:t>
      </w:r>
    </w:p>
    <w:p w14:paraId="24B39624" w14:textId="77777777" w:rsidR="001B0F4C" w:rsidRDefault="001B0F4C" w:rsidP="001B0F4C">
      <w:pPr>
        <w:pStyle w:val="ListParagraph"/>
        <w:numPr>
          <w:ilvl w:val="0"/>
          <w:numId w:val="13"/>
        </w:numPr>
        <w:ind w:right="-574"/>
      </w:pPr>
      <w:r>
        <w:t>Réfléchit quant à la meilleure façon pour un État de fonctionner pour remplir sa mission : théorie de l’état.</w:t>
      </w:r>
    </w:p>
    <w:p w14:paraId="1893A2C5" w14:textId="77777777" w:rsidR="001B0F4C" w:rsidRDefault="001B0F4C" w:rsidP="001B0F4C">
      <w:pPr>
        <w:pStyle w:val="ListParagraph"/>
        <w:numPr>
          <w:ilvl w:val="0"/>
          <w:numId w:val="13"/>
        </w:numPr>
        <w:ind w:right="-574"/>
      </w:pPr>
      <w:r>
        <w:t>Se prononcer sur la moralité/validité des choix sociaux et analyse leurs incidences sur la qualité de vie des membres d’une communauté.</w:t>
      </w:r>
    </w:p>
    <w:p w14:paraId="72D8222D" w14:textId="77777777" w:rsidR="001B0F4C" w:rsidRPr="00346211" w:rsidRDefault="001B0F4C" w:rsidP="001B0F4C">
      <w:pPr>
        <w:pStyle w:val="ListParagraph"/>
        <w:numPr>
          <w:ilvl w:val="0"/>
          <w:numId w:val="13"/>
        </w:numPr>
        <w:ind w:right="-574"/>
        <w:rPr>
          <w:b/>
        </w:rPr>
      </w:pPr>
      <w:r>
        <w:t>Essaie d’aider les membres d’une communauté à s’organiser en théorisant sur les différents modèles d’organisations sociales et systèmes politiques.</w:t>
      </w:r>
    </w:p>
    <w:p w14:paraId="352641D5" w14:textId="77777777" w:rsidR="001B0F4C" w:rsidRDefault="001B0F4C" w:rsidP="001B0F4C">
      <w:pPr>
        <w:ind w:right="-574"/>
      </w:pPr>
    </w:p>
    <w:p w14:paraId="47DE1776" w14:textId="027531DF" w:rsidR="001265B2" w:rsidRPr="00C234DA" w:rsidRDefault="00EF0A2B" w:rsidP="00533F4A">
      <w:pPr>
        <w:ind w:left="-567" w:right="-574"/>
        <w:rPr>
          <w:b/>
        </w:rPr>
      </w:pPr>
      <w:r>
        <w:rPr>
          <w:b/>
        </w:rPr>
        <w:t>Point</w:t>
      </w:r>
      <w:r w:rsidR="001265B2" w:rsidRPr="00C234DA">
        <w:rPr>
          <w:b/>
        </w:rPr>
        <w:t xml:space="preserve"> 3</w:t>
      </w:r>
    </w:p>
    <w:p w14:paraId="3EE4E369" w14:textId="77777777" w:rsidR="00C234DA" w:rsidRDefault="00C234DA" w:rsidP="00533F4A">
      <w:pPr>
        <w:ind w:left="-567" w:right="-574"/>
      </w:pPr>
    </w:p>
    <w:p w14:paraId="0D56EB12" w14:textId="77777777" w:rsidR="001265B2" w:rsidRPr="004B2814" w:rsidRDefault="001265B2" w:rsidP="004B2814">
      <w:pPr>
        <w:pStyle w:val="ListParagraph"/>
        <w:numPr>
          <w:ilvl w:val="0"/>
          <w:numId w:val="15"/>
        </w:numPr>
        <w:ind w:right="-574"/>
        <w:rPr>
          <w:color w:val="C0504D" w:themeColor="accent2"/>
        </w:rPr>
      </w:pPr>
      <w:r w:rsidRPr="004B2814">
        <w:rPr>
          <w:color w:val="C0504D" w:themeColor="accent2"/>
        </w:rPr>
        <w:t>Théorie de l’humanité, connaissance de l’être humain, anthropologie philosophique. (si l’homme est libre, ses influences)</w:t>
      </w:r>
    </w:p>
    <w:p w14:paraId="08D24E42" w14:textId="77777777" w:rsidR="00AA7E78" w:rsidRDefault="00AA7E78" w:rsidP="00533F4A">
      <w:pPr>
        <w:ind w:left="-567" w:right="-574"/>
        <w:rPr>
          <w:color w:val="C0504D" w:themeColor="accent2"/>
        </w:rPr>
      </w:pPr>
    </w:p>
    <w:p w14:paraId="631DE5AF" w14:textId="6522E388" w:rsidR="007E1DE4" w:rsidRDefault="00AA7E78" w:rsidP="00533F4A">
      <w:pPr>
        <w:ind w:left="-567" w:right="-574"/>
      </w:pPr>
      <w:r>
        <w:t>Étude de l’être humain du point de vue de la philosophie.</w:t>
      </w:r>
      <w:r w:rsidR="00783C31">
        <w:t xml:space="preserve"> (B</w:t>
      </w:r>
      <w:r w:rsidR="00633FC2">
        <w:t>iologi</w:t>
      </w:r>
      <w:r w:rsidR="00036644">
        <w:t>e, sociologie, psychologie</w:t>
      </w:r>
      <w:r w:rsidR="00633FC2">
        <w:t>,</w:t>
      </w:r>
      <w:r w:rsidR="007E1DE4">
        <w:t xml:space="preserve"> spirituel)</w:t>
      </w:r>
    </w:p>
    <w:p w14:paraId="1D5C4BAB" w14:textId="77777777" w:rsidR="008D27C6" w:rsidRDefault="008D27C6" w:rsidP="00533F4A">
      <w:pPr>
        <w:ind w:left="-567" w:right="-574"/>
      </w:pPr>
    </w:p>
    <w:p w14:paraId="5FC909CD" w14:textId="10B9FC42" w:rsidR="002E3A91" w:rsidRDefault="002E3A91" w:rsidP="002E3A91">
      <w:pPr>
        <w:pStyle w:val="ListParagraph"/>
        <w:numPr>
          <w:ilvl w:val="0"/>
          <w:numId w:val="17"/>
        </w:numPr>
        <w:ind w:right="-574"/>
        <w:rPr>
          <w:u w:val="single"/>
        </w:rPr>
      </w:pPr>
      <w:r w:rsidRPr="002E3A91">
        <w:rPr>
          <w:u w:val="single"/>
        </w:rPr>
        <w:t>2 visions à la nature humaine</w:t>
      </w:r>
      <w:r>
        <w:rPr>
          <w:u w:val="single"/>
        </w:rPr>
        <w:t> :</w:t>
      </w:r>
    </w:p>
    <w:p w14:paraId="4A0F2A7F" w14:textId="471C0CBE" w:rsidR="002E3A91" w:rsidRPr="00132039" w:rsidRDefault="002E3A91" w:rsidP="002E3A91">
      <w:pPr>
        <w:pStyle w:val="ListParagraph"/>
        <w:numPr>
          <w:ilvl w:val="0"/>
          <w:numId w:val="28"/>
        </w:numPr>
        <w:ind w:right="-574"/>
        <w:rPr>
          <w:u w:val="single"/>
        </w:rPr>
      </w:pPr>
      <w:r>
        <w:t>Déterminisme : cette façon de penser croit que nous sommes soumis au</w:t>
      </w:r>
      <w:r w:rsidR="00D87775">
        <w:t>x</w:t>
      </w:r>
      <w:r>
        <w:t xml:space="preserve"> loi</w:t>
      </w:r>
      <w:r w:rsidR="00D87775">
        <w:t>s</w:t>
      </w:r>
      <w:r>
        <w:t xml:space="preserve"> de la nature. La loi de la nature nous détermine.</w:t>
      </w:r>
    </w:p>
    <w:p w14:paraId="6941BDA1" w14:textId="4D9BA0CF" w:rsidR="00D1339E" w:rsidRPr="00D1339E" w:rsidRDefault="00F7002B" w:rsidP="00D1339E">
      <w:pPr>
        <w:pStyle w:val="ListParagraph"/>
        <w:numPr>
          <w:ilvl w:val="0"/>
          <w:numId w:val="28"/>
        </w:numPr>
        <w:ind w:right="-574"/>
        <w:rPr>
          <w:u w:val="single"/>
        </w:rPr>
      </w:pPr>
      <w:r>
        <w:t>Existentialisme :</w:t>
      </w:r>
      <w:r w:rsidR="00D87775">
        <w:t xml:space="preserve"> la nature n’a pas de limite sur l’humain nous sommes libre.</w:t>
      </w:r>
      <w:r w:rsidR="002403D2">
        <w:t xml:space="preserve"> Nous sommes responsable de notre propre avenir grâce à notre raison.</w:t>
      </w:r>
    </w:p>
    <w:p w14:paraId="00549DCD" w14:textId="77777777" w:rsidR="003F0D20" w:rsidRDefault="003F0D20" w:rsidP="00533F4A">
      <w:pPr>
        <w:ind w:left="-567" w:right="-574"/>
      </w:pPr>
    </w:p>
    <w:p w14:paraId="5A84DC2B" w14:textId="0F6207C9" w:rsidR="001265B2" w:rsidRDefault="00EF0A2B" w:rsidP="00533F4A">
      <w:pPr>
        <w:ind w:left="-567" w:right="-574"/>
        <w:rPr>
          <w:b/>
        </w:rPr>
      </w:pPr>
      <w:r>
        <w:rPr>
          <w:b/>
        </w:rPr>
        <w:t>Point</w:t>
      </w:r>
      <w:r w:rsidR="001265B2" w:rsidRPr="003F0D20">
        <w:rPr>
          <w:b/>
        </w:rPr>
        <w:t xml:space="preserve"> 4</w:t>
      </w:r>
    </w:p>
    <w:p w14:paraId="761AAE50" w14:textId="77777777" w:rsidR="003F0D20" w:rsidRPr="003F0D20" w:rsidRDefault="003F0D20" w:rsidP="00533F4A">
      <w:pPr>
        <w:ind w:left="-567" w:right="-574"/>
        <w:rPr>
          <w:b/>
        </w:rPr>
      </w:pPr>
    </w:p>
    <w:p w14:paraId="34F097AE" w14:textId="77777777" w:rsidR="002E784F" w:rsidRDefault="001265B2" w:rsidP="002E784F">
      <w:pPr>
        <w:pStyle w:val="ListParagraph"/>
        <w:numPr>
          <w:ilvl w:val="0"/>
          <w:numId w:val="18"/>
        </w:numPr>
        <w:ind w:right="-574"/>
        <w:rPr>
          <w:color w:val="C0504D" w:themeColor="accent2"/>
        </w:rPr>
      </w:pPr>
      <w:r w:rsidRPr="004B2814">
        <w:rPr>
          <w:color w:val="C0504D" w:themeColor="accent2"/>
        </w:rPr>
        <w:t>Réflexion sur les questions fondamentales, entraine une variété de thèses, (ex. l’origine de l’être humain? La liberté, le bonheur, etc.) lo</w:t>
      </w:r>
      <w:r w:rsidR="00DB6C7C" w:rsidRPr="004B2814">
        <w:rPr>
          <w:color w:val="C0504D" w:themeColor="accent2"/>
        </w:rPr>
        <w:t>rsqu’elle touche tout le monde.</w:t>
      </w:r>
      <w:r w:rsidR="00C739AF" w:rsidRPr="004B2814">
        <w:rPr>
          <w:color w:val="C0504D" w:themeColor="accent2"/>
        </w:rPr>
        <w:t xml:space="preserve"> Touche complètement l’humanité.</w:t>
      </w:r>
    </w:p>
    <w:p w14:paraId="61FC5D45" w14:textId="0CF7B3AC" w:rsidR="003F0D20" w:rsidRPr="002E784F" w:rsidRDefault="003F0D20" w:rsidP="002E784F">
      <w:pPr>
        <w:ind w:left="-567" w:right="-574"/>
        <w:rPr>
          <w:color w:val="C0504D" w:themeColor="accent2"/>
        </w:rPr>
      </w:pPr>
      <w:r w:rsidRPr="002E784F">
        <w:rPr>
          <w:i/>
        </w:rPr>
        <w:t>Comment déterminer que quelque chose est fondamental?</w:t>
      </w:r>
    </w:p>
    <w:p w14:paraId="29930A8B" w14:textId="256A325C" w:rsidR="003F0D20" w:rsidRDefault="003F0D20" w:rsidP="004B2814">
      <w:pPr>
        <w:pStyle w:val="ListParagraph"/>
        <w:numPr>
          <w:ilvl w:val="0"/>
          <w:numId w:val="19"/>
        </w:numPr>
        <w:ind w:right="-574"/>
      </w:pPr>
      <w:r>
        <w:t>On ne peut pas rester insensible</w:t>
      </w:r>
    </w:p>
    <w:p w14:paraId="2AD76C80" w14:textId="77777777" w:rsidR="003F0D20" w:rsidRDefault="003F0D20" w:rsidP="00533F4A">
      <w:pPr>
        <w:ind w:left="-567" w:right="-574"/>
      </w:pPr>
    </w:p>
    <w:p w14:paraId="53BA11E0" w14:textId="244CA16F" w:rsidR="00085011" w:rsidRDefault="00085011" w:rsidP="00533F4A">
      <w:pPr>
        <w:ind w:left="-567" w:right="-574"/>
      </w:pPr>
      <w:r>
        <w:t>Exemples;</w:t>
      </w:r>
    </w:p>
    <w:p w14:paraId="0533794F" w14:textId="6038328E" w:rsidR="007203E5" w:rsidRDefault="007203E5" w:rsidP="007203E5">
      <w:pPr>
        <w:ind w:left="-567" w:right="-574"/>
      </w:pPr>
      <w:r>
        <w:t xml:space="preserve">Conception du bonheur, de </w:t>
      </w:r>
      <w:r>
        <w:t>la liberté, de l’amour, de la mort et de l’égalité.</w:t>
      </w:r>
    </w:p>
    <w:p w14:paraId="171C7965" w14:textId="06F7FBA0" w:rsidR="003F0D20" w:rsidRDefault="003F0D20" w:rsidP="004B2814">
      <w:pPr>
        <w:pStyle w:val="ListParagraph"/>
        <w:numPr>
          <w:ilvl w:val="0"/>
          <w:numId w:val="19"/>
        </w:numPr>
        <w:ind w:right="-574"/>
      </w:pPr>
      <w:r>
        <w:t xml:space="preserve">Ensemble de satisfaction </w:t>
      </w:r>
      <w:r w:rsidR="0074607E">
        <w:t xml:space="preserve">de sa performance et de celle des autres </w:t>
      </w:r>
      <w:r>
        <w:t>(de soi-même et des autres)</w:t>
      </w:r>
    </w:p>
    <w:p w14:paraId="1E420431" w14:textId="62F29C43" w:rsidR="003F0D20" w:rsidRDefault="003F0D20" w:rsidP="004B2814">
      <w:pPr>
        <w:pStyle w:val="ListParagraph"/>
        <w:numPr>
          <w:ilvl w:val="0"/>
          <w:numId w:val="19"/>
        </w:numPr>
        <w:ind w:right="-574"/>
      </w:pPr>
      <w:r>
        <w:t>Réussir de mieux en mieux</w:t>
      </w:r>
      <w:r w:rsidR="009563B8">
        <w:t xml:space="preserve"> (connaître du succès)</w:t>
      </w:r>
    </w:p>
    <w:p w14:paraId="24189490" w14:textId="57585489" w:rsidR="00100A81" w:rsidRDefault="000F6D64" w:rsidP="004B2814">
      <w:pPr>
        <w:pStyle w:val="ListParagraph"/>
        <w:numPr>
          <w:ilvl w:val="0"/>
          <w:numId w:val="19"/>
        </w:numPr>
        <w:ind w:right="-574"/>
      </w:pPr>
      <w:r>
        <w:t xml:space="preserve">Reconnaissance </w:t>
      </w:r>
    </w:p>
    <w:p w14:paraId="649C0E65" w14:textId="5E86C2F8" w:rsidR="004F275D" w:rsidRDefault="004F275D" w:rsidP="004B2814">
      <w:pPr>
        <w:pStyle w:val="ListParagraph"/>
        <w:numPr>
          <w:ilvl w:val="0"/>
          <w:numId w:val="19"/>
        </w:numPr>
        <w:ind w:right="-574"/>
      </w:pPr>
      <w:r>
        <w:t>Éthique et politique</w:t>
      </w:r>
      <w:r w:rsidR="00067811">
        <w:t xml:space="preserve"> </w:t>
      </w:r>
      <w:r w:rsidR="00085E00">
        <w:t>(sociale)</w:t>
      </w:r>
    </w:p>
    <w:p w14:paraId="62B7D1EF" w14:textId="77777777" w:rsidR="003F0D20" w:rsidRDefault="003F0D20" w:rsidP="007203E5">
      <w:pPr>
        <w:ind w:right="-574"/>
      </w:pPr>
    </w:p>
    <w:p w14:paraId="1A81013B" w14:textId="33F501C0" w:rsidR="001265B2" w:rsidRDefault="00EF0A2B" w:rsidP="00533F4A">
      <w:pPr>
        <w:tabs>
          <w:tab w:val="left" w:pos="1354"/>
        </w:tabs>
        <w:ind w:left="-567" w:right="-574"/>
        <w:rPr>
          <w:b/>
        </w:rPr>
      </w:pPr>
      <w:r>
        <w:rPr>
          <w:b/>
        </w:rPr>
        <w:t>Point</w:t>
      </w:r>
      <w:r w:rsidR="001265B2" w:rsidRPr="00E37A68">
        <w:rPr>
          <w:b/>
        </w:rPr>
        <w:t xml:space="preserve"> 5</w:t>
      </w:r>
      <w:r w:rsidR="00E37A68">
        <w:rPr>
          <w:b/>
        </w:rPr>
        <w:tab/>
      </w:r>
    </w:p>
    <w:p w14:paraId="57447A8B" w14:textId="77777777" w:rsidR="00E37A68" w:rsidRPr="00E37A68" w:rsidRDefault="00E37A68" w:rsidP="00533F4A">
      <w:pPr>
        <w:tabs>
          <w:tab w:val="left" w:pos="1354"/>
        </w:tabs>
        <w:ind w:left="-567" w:right="-574"/>
        <w:rPr>
          <w:b/>
        </w:rPr>
      </w:pPr>
    </w:p>
    <w:p w14:paraId="62190355" w14:textId="77777777" w:rsidR="001265B2" w:rsidRPr="004B2814" w:rsidRDefault="001265B2" w:rsidP="004B2814">
      <w:pPr>
        <w:pStyle w:val="ListParagraph"/>
        <w:numPr>
          <w:ilvl w:val="0"/>
          <w:numId w:val="22"/>
        </w:numPr>
        <w:ind w:right="-574"/>
        <w:rPr>
          <w:color w:val="C0504D" w:themeColor="accent2"/>
        </w:rPr>
      </w:pPr>
      <w:r w:rsidRPr="004B2814">
        <w:rPr>
          <w:color w:val="C0504D" w:themeColor="accent2"/>
        </w:rPr>
        <w:t>Réflexion sur elle même, auto réflective, méta philosophie, critique de la philosophie</w:t>
      </w:r>
    </w:p>
    <w:p w14:paraId="2B3B19FA" w14:textId="77777777" w:rsidR="0072310A" w:rsidRDefault="0072310A" w:rsidP="00533F4A">
      <w:pPr>
        <w:ind w:left="-567" w:right="-574"/>
      </w:pPr>
    </w:p>
    <w:p w14:paraId="5CEC3636" w14:textId="124C9B0C" w:rsidR="00064C68" w:rsidRDefault="00064C68" w:rsidP="004B2814">
      <w:pPr>
        <w:pStyle w:val="ListParagraph"/>
        <w:numPr>
          <w:ilvl w:val="0"/>
          <w:numId w:val="23"/>
        </w:numPr>
        <w:ind w:right="-574"/>
      </w:pPr>
      <w:r>
        <w:t>Réfléchir sur son avenir</w:t>
      </w:r>
    </w:p>
    <w:p w14:paraId="345804B3" w14:textId="7F567B5E" w:rsidR="00064C68" w:rsidRDefault="00064C68" w:rsidP="004B2814">
      <w:pPr>
        <w:pStyle w:val="ListParagraph"/>
        <w:numPr>
          <w:ilvl w:val="0"/>
          <w:numId w:val="23"/>
        </w:numPr>
        <w:ind w:right="-574"/>
      </w:pPr>
      <w:r>
        <w:t>É</w:t>
      </w:r>
      <w:r w:rsidR="0072310A">
        <w:t>tab</w:t>
      </w:r>
      <w:r>
        <w:t>lir ses priorités</w:t>
      </w:r>
    </w:p>
    <w:p w14:paraId="688B6038" w14:textId="6F359185" w:rsidR="00064C68" w:rsidRDefault="0072310A" w:rsidP="004B2814">
      <w:pPr>
        <w:pStyle w:val="ListParagraph"/>
        <w:numPr>
          <w:ilvl w:val="0"/>
          <w:numId w:val="23"/>
        </w:numPr>
        <w:ind w:right="-574"/>
      </w:pPr>
      <w:r>
        <w:t xml:space="preserve">Revenir </w:t>
      </w:r>
      <w:r w:rsidR="00064C68">
        <w:t>sur son passé</w:t>
      </w:r>
    </w:p>
    <w:p w14:paraId="38DCCE3E" w14:textId="5809FC73" w:rsidR="00064C68" w:rsidRDefault="0072310A" w:rsidP="004B2814">
      <w:pPr>
        <w:pStyle w:val="ListParagraph"/>
        <w:numPr>
          <w:ilvl w:val="0"/>
          <w:numId w:val="23"/>
        </w:numPr>
        <w:ind w:right="-574"/>
      </w:pPr>
      <w:r>
        <w:t>S’</w:t>
      </w:r>
      <w:r w:rsidR="00064C68">
        <w:t>engager dans le dialogue</w:t>
      </w:r>
      <w:r>
        <w:t xml:space="preserve"> </w:t>
      </w:r>
    </w:p>
    <w:p w14:paraId="1359BCD8" w14:textId="50FC889C" w:rsidR="00064C68" w:rsidRDefault="00064C68" w:rsidP="004B2814">
      <w:pPr>
        <w:pStyle w:val="ListParagraph"/>
        <w:numPr>
          <w:ilvl w:val="0"/>
          <w:numId w:val="23"/>
        </w:numPr>
        <w:ind w:right="-574"/>
      </w:pPr>
      <w:r>
        <w:t>S</w:t>
      </w:r>
      <w:r w:rsidR="0072310A">
        <w:t>’</w:t>
      </w:r>
      <w:r>
        <w:t>ouvrir à la critique</w:t>
      </w:r>
      <w:r w:rsidR="00C813B3">
        <w:t xml:space="preserve"> </w:t>
      </w:r>
    </w:p>
    <w:p w14:paraId="2E36F4B7" w14:textId="1ECEE98C" w:rsidR="001265B2" w:rsidRDefault="007611EC" w:rsidP="004B2814">
      <w:pPr>
        <w:pStyle w:val="ListParagraph"/>
        <w:numPr>
          <w:ilvl w:val="0"/>
          <w:numId w:val="23"/>
        </w:numPr>
        <w:ind w:right="-574"/>
      </w:pPr>
      <w:r>
        <w:t>Êt</w:t>
      </w:r>
      <w:r w:rsidR="00064C68">
        <w:t>re continuellement en réflexion</w:t>
      </w:r>
    </w:p>
    <w:p w14:paraId="6B983644" w14:textId="77777777" w:rsidR="00BB239D" w:rsidRDefault="00BB239D" w:rsidP="00533F4A">
      <w:pPr>
        <w:ind w:left="-567" w:right="-574"/>
      </w:pPr>
    </w:p>
    <w:p w14:paraId="3976BE2C" w14:textId="1AB7138A" w:rsidR="00BB239D" w:rsidRDefault="00700CD8" w:rsidP="00BD3D24">
      <w:pPr>
        <w:tabs>
          <w:tab w:val="left" w:pos="3821"/>
        </w:tabs>
        <w:ind w:left="-567" w:right="-574"/>
        <w:rPr>
          <w:b/>
        </w:rPr>
      </w:pPr>
      <w:r w:rsidRPr="00700CD8">
        <w:rPr>
          <w:b/>
        </w:rPr>
        <w:t>Domaines</w:t>
      </w:r>
      <w:r w:rsidR="001C27EF">
        <w:rPr>
          <w:b/>
        </w:rPr>
        <w:t xml:space="preserve"> et</w:t>
      </w:r>
      <w:r w:rsidRPr="00700CD8">
        <w:rPr>
          <w:b/>
        </w:rPr>
        <w:t xml:space="preserve"> spécialités</w:t>
      </w:r>
    </w:p>
    <w:p w14:paraId="709C1F52" w14:textId="77777777" w:rsidR="00BC02BE" w:rsidRDefault="00BC02BE" w:rsidP="00533F4A">
      <w:pPr>
        <w:tabs>
          <w:tab w:val="left" w:pos="3821"/>
        </w:tabs>
        <w:ind w:left="-567" w:right="-574"/>
        <w:rPr>
          <w:b/>
        </w:rPr>
      </w:pPr>
    </w:p>
    <w:p w14:paraId="306A808F" w14:textId="69BC087A" w:rsidR="00BC02BE" w:rsidRPr="000D1623" w:rsidRDefault="00BC02BE" w:rsidP="00533F4A">
      <w:pPr>
        <w:tabs>
          <w:tab w:val="left" w:pos="3821"/>
        </w:tabs>
        <w:ind w:left="-567" w:right="-574"/>
        <w:rPr>
          <w:u w:val="single"/>
        </w:rPr>
      </w:pPr>
      <w:r w:rsidRPr="000D1623">
        <w:rPr>
          <w:u w:val="single"/>
        </w:rPr>
        <w:t>Domaine de la connaissance </w:t>
      </w:r>
      <w:r w:rsidR="002E1EC7" w:rsidRPr="000D1623">
        <w:rPr>
          <w:u w:val="single"/>
        </w:rPr>
        <w:t>(connaître)</w:t>
      </w:r>
    </w:p>
    <w:p w14:paraId="6D9E298D" w14:textId="77777777" w:rsidR="000D1623" w:rsidRDefault="000D1623" w:rsidP="00533F4A">
      <w:pPr>
        <w:tabs>
          <w:tab w:val="left" w:pos="3821"/>
        </w:tabs>
        <w:ind w:left="-567" w:right="-574"/>
      </w:pPr>
    </w:p>
    <w:p w14:paraId="285C83FE" w14:textId="3A62574D" w:rsidR="00106154" w:rsidRDefault="00106154" w:rsidP="00533F4A">
      <w:pPr>
        <w:tabs>
          <w:tab w:val="left" w:pos="3821"/>
        </w:tabs>
        <w:ind w:left="-567" w:right="-574"/>
      </w:pPr>
      <w:r>
        <w:t>Philosophie des sciences</w:t>
      </w:r>
      <w:r w:rsidR="000D1623">
        <w:t> :</w:t>
      </w:r>
    </w:p>
    <w:p w14:paraId="540D94A6" w14:textId="6F5FD732" w:rsidR="000D1623" w:rsidRDefault="000D1623" w:rsidP="004B2814">
      <w:pPr>
        <w:pStyle w:val="ListParagraph"/>
        <w:numPr>
          <w:ilvl w:val="0"/>
          <w:numId w:val="24"/>
        </w:numPr>
        <w:tabs>
          <w:tab w:val="left" w:pos="3821"/>
        </w:tabs>
        <w:ind w:right="-574"/>
      </w:pPr>
      <w:r w:rsidRPr="004B2814">
        <w:rPr>
          <w:b/>
        </w:rPr>
        <w:t>Préoccupation internaliste :</w:t>
      </w:r>
      <w:r>
        <w:t xml:space="preserve"> Logique et méthodologique</w:t>
      </w:r>
      <w:r w:rsidR="00536E87">
        <w:t xml:space="preserve"> - Épistémologie</w:t>
      </w:r>
      <w:r w:rsidR="00427B66">
        <w:t xml:space="preserve"> (</w:t>
      </w:r>
      <w:r w:rsidR="00891464">
        <w:t>Créer de hypothèse pour en retirer des solutions</w:t>
      </w:r>
      <w:r w:rsidR="00427B66">
        <w:t>)</w:t>
      </w:r>
    </w:p>
    <w:p w14:paraId="6F8FA0BE" w14:textId="3FC20BE9" w:rsidR="00D669E3" w:rsidRPr="00B735CD" w:rsidRDefault="000D1623" w:rsidP="00B735CD">
      <w:pPr>
        <w:pStyle w:val="ListParagraph"/>
        <w:numPr>
          <w:ilvl w:val="0"/>
          <w:numId w:val="24"/>
        </w:numPr>
        <w:tabs>
          <w:tab w:val="left" w:pos="3821"/>
        </w:tabs>
        <w:ind w:right="-574"/>
        <w:rPr>
          <w:u w:val="single"/>
        </w:rPr>
      </w:pPr>
      <w:r w:rsidRPr="004B2814">
        <w:rPr>
          <w:b/>
        </w:rPr>
        <w:t>Préoccupation externaliste :</w:t>
      </w:r>
      <w:r w:rsidR="00E77350">
        <w:t xml:space="preserve"> Éthique </w:t>
      </w:r>
      <w:r w:rsidR="003A4581">
        <w:t>de</w:t>
      </w:r>
      <w:r w:rsidR="003F685B">
        <w:t>s sciences</w:t>
      </w:r>
      <w:r w:rsidR="005228AC">
        <w:t xml:space="preserve"> </w:t>
      </w:r>
      <w:r w:rsidR="00E77350">
        <w:t>(question sur l’</w:t>
      </w:r>
      <w:r w:rsidR="00474F47">
        <w:t xml:space="preserve">impact de la science au niveau de </w:t>
      </w:r>
      <w:r w:rsidR="00E77350">
        <w:t>l’humain, l’environnement, l’avenir de la planète)</w:t>
      </w:r>
      <w:r w:rsidR="00B465B0">
        <w:t xml:space="preserve"> La science a un impact sur la vie des gens</w:t>
      </w:r>
      <w:r w:rsidR="00266780">
        <w:t>.</w:t>
      </w:r>
    </w:p>
    <w:p w14:paraId="74168225" w14:textId="77777777" w:rsidR="00D669E3" w:rsidRDefault="00D669E3" w:rsidP="00533F4A">
      <w:pPr>
        <w:tabs>
          <w:tab w:val="left" w:pos="3821"/>
        </w:tabs>
        <w:ind w:left="-567" w:right="-574"/>
        <w:rPr>
          <w:u w:val="single"/>
        </w:rPr>
      </w:pPr>
    </w:p>
    <w:p w14:paraId="00D2AA6C" w14:textId="6E3F9497" w:rsidR="00BC02BE" w:rsidRPr="00536E87" w:rsidRDefault="00BC02BE" w:rsidP="00533F4A">
      <w:pPr>
        <w:tabs>
          <w:tab w:val="left" w:pos="3821"/>
        </w:tabs>
        <w:ind w:left="-567" w:right="-574"/>
        <w:rPr>
          <w:u w:val="single"/>
        </w:rPr>
      </w:pPr>
      <w:r w:rsidRPr="00536E87">
        <w:rPr>
          <w:u w:val="single"/>
        </w:rPr>
        <w:t>Domaine de l’action </w:t>
      </w:r>
      <w:r w:rsidR="002E1EC7" w:rsidRPr="00536E87">
        <w:rPr>
          <w:u w:val="single"/>
        </w:rPr>
        <w:t>(agir)</w:t>
      </w:r>
    </w:p>
    <w:p w14:paraId="1168AA97" w14:textId="77777777" w:rsidR="000E641E" w:rsidRDefault="000E641E" w:rsidP="00533F4A">
      <w:pPr>
        <w:tabs>
          <w:tab w:val="left" w:pos="3821"/>
        </w:tabs>
        <w:ind w:left="-567" w:right="-574"/>
      </w:pPr>
    </w:p>
    <w:p w14:paraId="4ACBCFD4" w14:textId="55E3C243" w:rsidR="00423152" w:rsidRDefault="00D57AE5" w:rsidP="00533F4A">
      <w:pPr>
        <w:tabs>
          <w:tab w:val="left" w:pos="3821"/>
        </w:tabs>
        <w:ind w:left="-567" w:right="-574"/>
      </w:pPr>
      <w:r>
        <w:t>Philosophie</w:t>
      </w:r>
      <w:r w:rsidR="000E641E">
        <w:t xml:space="preserve"> pratique :</w:t>
      </w:r>
      <w:bookmarkStart w:id="0" w:name="_GoBack"/>
      <w:bookmarkEnd w:id="0"/>
    </w:p>
    <w:p w14:paraId="688F8BCE" w14:textId="77777777" w:rsidR="009D38A2" w:rsidRPr="009D38A2" w:rsidRDefault="000E641E" w:rsidP="004B2814">
      <w:pPr>
        <w:pStyle w:val="ListParagraph"/>
        <w:numPr>
          <w:ilvl w:val="0"/>
          <w:numId w:val="25"/>
        </w:numPr>
        <w:tabs>
          <w:tab w:val="left" w:pos="3821"/>
        </w:tabs>
        <w:ind w:right="-574"/>
        <w:rPr>
          <w:b/>
        </w:rPr>
      </w:pPr>
      <w:r w:rsidRPr="000E641E">
        <w:rPr>
          <w:b/>
        </w:rPr>
        <w:t>Éthique</w:t>
      </w:r>
      <w:r>
        <w:rPr>
          <w:b/>
        </w:rPr>
        <w:t> </w:t>
      </w:r>
      <w:r>
        <w:t>: sur le plan public, les choses ne se déroulent pas toujours de la bonne façon.</w:t>
      </w:r>
      <w:r w:rsidR="008D611A">
        <w:t xml:space="preserve"> C’est pourquoi il y a des comités d’éthiques</w:t>
      </w:r>
      <w:r w:rsidR="00915BE4">
        <w:t>.</w:t>
      </w:r>
      <w:r w:rsidR="00254599">
        <w:t xml:space="preserve"> (R</w:t>
      </w:r>
      <w:r w:rsidR="001751DC">
        <w:t>éfléchir avant d’agir)</w:t>
      </w:r>
      <w:r w:rsidR="009D38A2">
        <w:t xml:space="preserve"> </w:t>
      </w:r>
    </w:p>
    <w:p w14:paraId="16C83A70" w14:textId="4E762B50" w:rsidR="006A05B1" w:rsidRPr="00061420" w:rsidRDefault="009D38A2" w:rsidP="004B2814">
      <w:pPr>
        <w:pStyle w:val="ListParagraph"/>
        <w:numPr>
          <w:ilvl w:val="1"/>
          <w:numId w:val="25"/>
        </w:numPr>
        <w:tabs>
          <w:tab w:val="left" w:pos="3821"/>
        </w:tabs>
        <w:ind w:right="-574"/>
        <w:rPr>
          <w:b/>
        </w:rPr>
      </w:pPr>
      <w:r>
        <w:t>Domaine de la recherche des bonnes raisons pour justifier nos croyances et nos actions.</w:t>
      </w:r>
      <w:r w:rsidR="00C362F0">
        <w:t xml:space="preserve"> (On doit justifier nos croyances et nos actions)</w:t>
      </w:r>
    </w:p>
    <w:p w14:paraId="1726B981" w14:textId="10613F9C" w:rsidR="009D38A2" w:rsidRPr="0047249A" w:rsidRDefault="00061420" w:rsidP="004B2814">
      <w:pPr>
        <w:pStyle w:val="ListParagraph"/>
        <w:numPr>
          <w:ilvl w:val="1"/>
          <w:numId w:val="25"/>
        </w:numPr>
        <w:tabs>
          <w:tab w:val="left" w:pos="3821"/>
        </w:tabs>
        <w:ind w:right="-574"/>
        <w:rPr>
          <w:b/>
        </w:rPr>
      </w:pPr>
      <w:r>
        <w:t>Motivation de l’action (s’aider l’un et l’autre)</w:t>
      </w:r>
    </w:p>
    <w:p w14:paraId="4F57F2F6" w14:textId="35ED16D9" w:rsidR="0047249A" w:rsidRPr="00476304" w:rsidRDefault="00476304" w:rsidP="004B2814">
      <w:pPr>
        <w:pStyle w:val="ListParagraph"/>
        <w:numPr>
          <w:ilvl w:val="1"/>
          <w:numId w:val="25"/>
        </w:numPr>
        <w:tabs>
          <w:tab w:val="left" w:pos="3821"/>
        </w:tabs>
        <w:ind w:right="-574"/>
        <w:rPr>
          <w:b/>
        </w:rPr>
      </w:pPr>
      <w:r w:rsidRPr="00476304">
        <w:rPr>
          <w:rFonts w:cs="Arial"/>
          <w:b/>
          <w:color w:val="1A1A1A"/>
        </w:rPr>
        <w:t>Définition :</w:t>
      </w:r>
      <w:r>
        <w:rPr>
          <w:rFonts w:cs="Arial"/>
          <w:color w:val="1A1A1A"/>
        </w:rPr>
        <w:t xml:space="preserve"> </w:t>
      </w:r>
      <w:r w:rsidRPr="00476304">
        <w:rPr>
          <w:rFonts w:cs="Arial"/>
          <w:i/>
          <w:color w:val="1A1A1A"/>
        </w:rPr>
        <w:t>« L’éthique concerne nos actions, nos façons d’agir et la manière de régler notre vie, tant individuelle que sociale; elle relève donc de la dimension pratique de l’existence humaine. Plus précisément, l’éthique concerne l’évaluation ou l’appréciation de nos actions, de notre conduite et de nos règles de vie, selon le registre du bien ou du mal, du juste ou de l’injuste, etc. C’est cette démarche proprement réflexive que la philosophie prend en charge, pour systématiser, en chercher les fondements et en mesurer la légitimité. Dans le domaine moral, la philosophie est souvent elle-même nommée ‘éthique’; ce mot désigne alors une des branches les plus anciennes de la philosophie, la philosophie morale ».</w:t>
      </w:r>
    </w:p>
    <w:p w14:paraId="7DD20A53" w14:textId="48B1841C" w:rsidR="006B6A49" w:rsidRPr="009C24D4" w:rsidRDefault="006B6A49" w:rsidP="004B2814">
      <w:pPr>
        <w:pStyle w:val="ListParagraph"/>
        <w:numPr>
          <w:ilvl w:val="0"/>
          <w:numId w:val="25"/>
        </w:numPr>
        <w:tabs>
          <w:tab w:val="left" w:pos="3821"/>
        </w:tabs>
        <w:ind w:right="-574"/>
        <w:rPr>
          <w:b/>
        </w:rPr>
      </w:pPr>
      <w:r>
        <w:rPr>
          <w:b/>
        </w:rPr>
        <w:t>Philosophie politique :</w:t>
      </w:r>
      <w:r>
        <w:t xml:space="preserve"> Établie par la société et non l’individu</w:t>
      </w:r>
      <w:r w:rsidR="00BC26AD">
        <w:t>, constitution</w:t>
      </w:r>
      <w:r w:rsidR="005637F7">
        <w:t>; faire valoir leur temps</w:t>
      </w:r>
      <w:r>
        <w:t>.</w:t>
      </w:r>
      <w:r w:rsidR="007F1444">
        <w:t xml:space="preserve"> (Éthique sociale)</w:t>
      </w:r>
    </w:p>
    <w:p w14:paraId="323B54F8" w14:textId="580D65CD" w:rsidR="009C24D4" w:rsidRPr="00A7775D" w:rsidRDefault="009C24D4" w:rsidP="004B2814">
      <w:pPr>
        <w:pStyle w:val="ListParagraph"/>
        <w:numPr>
          <w:ilvl w:val="0"/>
          <w:numId w:val="25"/>
        </w:numPr>
        <w:tabs>
          <w:tab w:val="left" w:pos="3821"/>
        </w:tabs>
        <w:ind w:right="-574"/>
        <w:rPr>
          <w:b/>
        </w:rPr>
      </w:pPr>
      <w:r>
        <w:rPr>
          <w:b/>
        </w:rPr>
        <w:t>Philosophie de droit :</w:t>
      </w:r>
      <w:r w:rsidR="00866066">
        <w:rPr>
          <w:b/>
        </w:rPr>
        <w:t xml:space="preserve"> </w:t>
      </w:r>
      <w:r w:rsidR="00866066">
        <w:t>La source du droit (la volonté, les groupes de pressions, la religion</w:t>
      </w:r>
      <w:r w:rsidR="008C66C0">
        <w:t>, les besoins des gens</w:t>
      </w:r>
      <w:r w:rsidR="00866066">
        <w:t>)</w:t>
      </w:r>
      <w:r w:rsidR="00061947">
        <w:t xml:space="preserve"> Il y a des fondements de droit (la justice)</w:t>
      </w:r>
      <w:r w:rsidR="00E41DFA">
        <w:t>. Les catégories de droit (le droit naturel, le droit civique, les droits sociaux. Les droits de la nature (droit des animaux, droit des océans, etc.)</w:t>
      </w:r>
      <w:r w:rsidR="000A3381">
        <w:t xml:space="preserve"> </w:t>
      </w:r>
      <w:r w:rsidR="000A3381" w:rsidRPr="00B15D94">
        <w:rPr>
          <w:color w:val="9BBB59" w:themeColor="accent3"/>
        </w:rPr>
        <w:t>L’existence, la reconnaissance et l’</w:t>
      </w:r>
      <w:r w:rsidR="001A7C06" w:rsidRPr="00B15D94">
        <w:rPr>
          <w:color w:val="9BBB59" w:themeColor="accent3"/>
        </w:rPr>
        <w:t>accès au droit.</w:t>
      </w:r>
    </w:p>
    <w:p w14:paraId="2CA437B7" w14:textId="31C5D666" w:rsidR="000A3381" w:rsidRPr="00A7775D" w:rsidRDefault="00A7775D" w:rsidP="000A3381">
      <w:pPr>
        <w:pStyle w:val="ListParagraph"/>
        <w:numPr>
          <w:ilvl w:val="1"/>
          <w:numId w:val="25"/>
        </w:numPr>
        <w:tabs>
          <w:tab w:val="left" w:pos="3821"/>
        </w:tabs>
        <w:ind w:right="-574"/>
      </w:pPr>
      <w:r w:rsidRPr="00A7775D">
        <w:t>Anthropocentrisme :</w:t>
      </w:r>
      <w:r>
        <w:t xml:space="preserve"> </w:t>
      </w:r>
      <w:r w:rsidR="00172481">
        <w:t xml:space="preserve">Consiste de </w:t>
      </w:r>
      <w:r>
        <w:t>protéger les droits de la nature pour les biens</w:t>
      </w:r>
      <w:r w:rsidR="008B5D2F">
        <w:t>/les bénéfices</w:t>
      </w:r>
      <w:r>
        <w:t xml:space="preserve"> des humains</w:t>
      </w:r>
      <w:r w:rsidR="006E107D">
        <w:t>.</w:t>
      </w:r>
      <w:r w:rsidR="00FA791B">
        <w:t xml:space="preserve"> (ex. : protéger les poissons afin de les manger et ne pas être considéré </w:t>
      </w:r>
      <w:r w:rsidR="00562046">
        <w:t>cannibalisme</w:t>
      </w:r>
      <w:r w:rsidR="00FA791B">
        <w:t>)</w:t>
      </w:r>
    </w:p>
    <w:p w14:paraId="05BCD8DD" w14:textId="15DE4DDF" w:rsidR="009C24D4" w:rsidRDefault="009C24D4" w:rsidP="004B2814">
      <w:pPr>
        <w:pStyle w:val="ListParagraph"/>
        <w:numPr>
          <w:ilvl w:val="0"/>
          <w:numId w:val="25"/>
        </w:numPr>
        <w:tabs>
          <w:tab w:val="left" w:pos="3821"/>
        </w:tabs>
        <w:ind w:right="-574"/>
        <w:rPr>
          <w:b/>
        </w:rPr>
      </w:pPr>
      <w:r>
        <w:rPr>
          <w:b/>
        </w:rPr>
        <w:t>Philosophie morale :</w:t>
      </w:r>
      <w:r w:rsidR="009D005E">
        <w:rPr>
          <w:b/>
        </w:rPr>
        <w:t xml:space="preserve"> </w:t>
      </w:r>
      <w:r w:rsidR="00ED0A68" w:rsidRPr="00357536">
        <w:t>(</w:t>
      </w:r>
      <w:r w:rsidR="005E6748" w:rsidRPr="00357536">
        <w:t>é</w:t>
      </w:r>
      <w:r w:rsidR="005E6748">
        <w:t>thique philosophique</w:t>
      </w:r>
      <w:r w:rsidR="00ED0A68">
        <w:t>) Le domaine de l’existence des théories. Il existe plusieurs façons d’agir face à une situation (nous devons évaluer les avantages et les désavantages avec de faire l’action)</w:t>
      </w:r>
      <w:r w:rsidR="00357536">
        <w:t xml:space="preserve"> </w:t>
      </w:r>
      <w:proofErr w:type="spellStart"/>
      <w:r w:rsidR="00357536">
        <w:t>Conséquencialisme</w:t>
      </w:r>
      <w:proofErr w:type="spellEnd"/>
      <w:r w:rsidR="00357536">
        <w:t>, naturaliste, hédoniste, déontologique. Domaine</w:t>
      </w:r>
      <w:r w:rsidR="004241B9">
        <w:t>s</w:t>
      </w:r>
      <w:r w:rsidR="00357536">
        <w:t xml:space="preserve"> de la description par rapport à comment les gens agissent entre eux.</w:t>
      </w:r>
    </w:p>
    <w:p w14:paraId="139C40A6" w14:textId="3725247C" w:rsidR="009C24D4" w:rsidRDefault="009C24D4" w:rsidP="004B2814">
      <w:pPr>
        <w:pStyle w:val="ListParagraph"/>
        <w:numPr>
          <w:ilvl w:val="0"/>
          <w:numId w:val="25"/>
        </w:numPr>
        <w:tabs>
          <w:tab w:val="left" w:pos="3821"/>
        </w:tabs>
        <w:ind w:right="-574"/>
        <w:rPr>
          <w:b/>
        </w:rPr>
      </w:pPr>
      <w:r>
        <w:rPr>
          <w:b/>
        </w:rPr>
        <w:t>Philosophie sociale :</w:t>
      </w:r>
      <w:r w:rsidR="00C5672F">
        <w:t xml:space="preserve"> Questions sociales importante que les gens vont ce poser. (la guerre, le vieillissement de la population</w:t>
      </w:r>
      <w:r w:rsidR="005C6E78">
        <w:t>)</w:t>
      </w:r>
    </w:p>
    <w:p w14:paraId="3AB82A9E" w14:textId="342AF129" w:rsidR="009C24D4" w:rsidRPr="00F46E14" w:rsidRDefault="009C24D4" w:rsidP="009C24D4">
      <w:pPr>
        <w:pStyle w:val="ListParagraph"/>
        <w:numPr>
          <w:ilvl w:val="0"/>
          <w:numId w:val="25"/>
        </w:numPr>
        <w:tabs>
          <w:tab w:val="left" w:pos="3821"/>
        </w:tabs>
        <w:ind w:right="-574"/>
        <w:rPr>
          <w:b/>
        </w:rPr>
      </w:pPr>
      <w:r>
        <w:rPr>
          <w:b/>
        </w:rPr>
        <w:t>Méta-éthique</w:t>
      </w:r>
      <w:r w:rsidR="00B15D94">
        <w:rPr>
          <w:b/>
        </w:rPr>
        <w:t> :</w:t>
      </w:r>
      <w:r w:rsidR="00E41BBF">
        <w:t xml:space="preserve"> Réflexion sur le domaine de l’éthique</w:t>
      </w:r>
      <w:r w:rsidR="00F46E14">
        <w:t xml:space="preserve">. Enquête </w:t>
      </w:r>
      <w:proofErr w:type="spellStart"/>
      <w:r w:rsidR="00F46E14">
        <w:t>méta-morale</w:t>
      </w:r>
      <w:proofErr w:type="spellEnd"/>
      <w:r w:rsidR="00F46E14">
        <w:t xml:space="preserve"> sur :</w:t>
      </w:r>
    </w:p>
    <w:p w14:paraId="6E729266" w14:textId="5281749C" w:rsidR="00F46E14" w:rsidRPr="00F46E14" w:rsidRDefault="00F46E14" w:rsidP="00F46E14">
      <w:pPr>
        <w:pStyle w:val="ListParagraph"/>
        <w:numPr>
          <w:ilvl w:val="1"/>
          <w:numId w:val="25"/>
        </w:numPr>
        <w:tabs>
          <w:tab w:val="left" w:pos="3821"/>
        </w:tabs>
        <w:ind w:right="-574"/>
        <w:rPr>
          <w:b/>
        </w:rPr>
      </w:pPr>
      <w:r>
        <w:t>la signification ou la nature des jugements de valeurs en général.</w:t>
      </w:r>
    </w:p>
    <w:p w14:paraId="12B55B6F" w14:textId="153D48D2" w:rsidR="00F46E14" w:rsidRPr="003701CB" w:rsidRDefault="00F46E14" w:rsidP="00F46E14">
      <w:pPr>
        <w:pStyle w:val="ListParagraph"/>
        <w:numPr>
          <w:ilvl w:val="1"/>
          <w:numId w:val="25"/>
        </w:numPr>
        <w:tabs>
          <w:tab w:val="left" w:pos="3821"/>
        </w:tabs>
        <w:ind w:right="-574"/>
        <w:rPr>
          <w:b/>
        </w:rPr>
      </w:pPr>
      <w:r>
        <w:t>Les jugements</w:t>
      </w:r>
      <w:r w:rsidR="00E25D3B">
        <w:t xml:space="preserve"> moraux</w:t>
      </w:r>
    </w:p>
    <w:p w14:paraId="6CFCD0D6" w14:textId="24C345D2" w:rsidR="00C511D6" w:rsidRPr="00C511D6" w:rsidRDefault="00E25D3B" w:rsidP="00C511D6">
      <w:pPr>
        <w:pStyle w:val="ListParagraph"/>
        <w:numPr>
          <w:ilvl w:val="1"/>
          <w:numId w:val="25"/>
        </w:numPr>
        <w:tabs>
          <w:tab w:val="left" w:pos="3821"/>
        </w:tabs>
        <w:ind w:right="-574"/>
        <w:rPr>
          <w:b/>
        </w:rPr>
      </w:pPr>
      <w:r>
        <w:t>Être capable</w:t>
      </w:r>
      <w:r w:rsidR="003701CB">
        <w:t xml:space="preserve"> de les justifier</w:t>
      </w:r>
      <w:r w:rsidR="00183EFA">
        <w:t xml:space="preserve"> et s’assurer que ceci est justifiable</w:t>
      </w:r>
      <w:r w:rsidR="00BD668E">
        <w:t xml:space="preserve"> (ex. :</w:t>
      </w:r>
      <w:r w:rsidR="00183EFA">
        <w:t xml:space="preserve"> </w:t>
      </w:r>
      <w:r w:rsidR="00BD668E">
        <w:t>à l’aide des émotions)</w:t>
      </w:r>
    </w:p>
    <w:p w14:paraId="4ED0FCF6" w14:textId="77777777" w:rsidR="009C24D4" w:rsidRDefault="009C24D4" w:rsidP="009C24D4">
      <w:pPr>
        <w:tabs>
          <w:tab w:val="left" w:pos="3821"/>
        </w:tabs>
        <w:ind w:left="-567" w:right="-574"/>
        <w:rPr>
          <w:b/>
        </w:rPr>
      </w:pPr>
    </w:p>
    <w:p w14:paraId="5176279D" w14:textId="29604121" w:rsidR="00E300B5" w:rsidRPr="00E300B5" w:rsidRDefault="00786CA8" w:rsidP="009C24D4">
      <w:pPr>
        <w:tabs>
          <w:tab w:val="left" w:pos="3821"/>
        </w:tabs>
        <w:ind w:left="-567" w:right="-574"/>
      </w:pPr>
      <w:r>
        <w:t>*</w:t>
      </w:r>
      <w:r w:rsidR="00E300B5">
        <w:t xml:space="preserve">Les différents types de philosophies cherchent à observer l’origine, les différents </w:t>
      </w:r>
      <w:r w:rsidR="00B35EFD">
        <w:t xml:space="preserve">processus </w:t>
      </w:r>
      <w:r w:rsidR="00E300B5">
        <w:t>et le contexte de celles-ci</w:t>
      </w:r>
      <w:r w:rsidR="00B35EFD">
        <w:t>.</w:t>
      </w:r>
    </w:p>
    <w:p w14:paraId="3CDA92B2" w14:textId="77777777" w:rsidR="00E300B5" w:rsidRDefault="00E300B5" w:rsidP="009C24D4">
      <w:pPr>
        <w:tabs>
          <w:tab w:val="left" w:pos="3821"/>
        </w:tabs>
        <w:ind w:left="-567" w:right="-574"/>
        <w:rPr>
          <w:b/>
        </w:rPr>
      </w:pPr>
    </w:p>
    <w:p w14:paraId="7C546D88" w14:textId="7C75617B" w:rsidR="009C24D4" w:rsidRDefault="009C24D4" w:rsidP="009C24D4">
      <w:pPr>
        <w:tabs>
          <w:tab w:val="left" w:pos="3821"/>
        </w:tabs>
        <w:ind w:left="-567" w:right="-574"/>
      </w:pPr>
    </w:p>
    <w:p w14:paraId="537CC17F" w14:textId="59F093B8" w:rsidR="00097D3F" w:rsidRPr="009C24D4" w:rsidRDefault="00097D3F" w:rsidP="00097D3F">
      <w:pPr>
        <w:tabs>
          <w:tab w:val="left" w:pos="3821"/>
        </w:tabs>
        <w:ind w:right="-574"/>
      </w:pPr>
    </w:p>
    <w:sectPr w:rsidR="00097D3F" w:rsidRPr="009C24D4" w:rsidSect="00533F4A">
      <w:pgSz w:w="12240" w:h="15840"/>
      <w:pgMar w:top="1440" w:right="1183"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80DE5"/>
    <w:multiLevelType w:val="hybridMultilevel"/>
    <w:tmpl w:val="5380A61C"/>
    <w:lvl w:ilvl="0" w:tplc="0409000B">
      <w:start w:val="1"/>
      <w:numFmt w:val="bullet"/>
      <w:lvlText w:val=""/>
      <w:lvlJc w:val="left"/>
      <w:pPr>
        <w:ind w:left="-207" w:hanging="360"/>
      </w:pPr>
      <w:rPr>
        <w:rFonts w:ascii="Wingdings" w:hAnsi="Wingdings" w:hint="default"/>
      </w:rPr>
    </w:lvl>
    <w:lvl w:ilvl="1" w:tplc="04090003" w:tentative="1">
      <w:start w:val="1"/>
      <w:numFmt w:val="bullet"/>
      <w:lvlText w:val="o"/>
      <w:lvlJc w:val="left"/>
      <w:pPr>
        <w:ind w:left="513" w:hanging="360"/>
      </w:pPr>
      <w:rPr>
        <w:rFonts w:ascii="Courier New" w:hAnsi="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1">
    <w:nsid w:val="033B2214"/>
    <w:multiLevelType w:val="hybridMultilevel"/>
    <w:tmpl w:val="09B4B1A8"/>
    <w:lvl w:ilvl="0" w:tplc="04090001">
      <w:start w:val="1"/>
      <w:numFmt w:val="bullet"/>
      <w:lvlText w:val=""/>
      <w:lvlJc w:val="left"/>
      <w:pPr>
        <w:ind w:left="-207" w:hanging="360"/>
      </w:pPr>
      <w:rPr>
        <w:rFonts w:ascii="Symbol" w:hAnsi="Symbol" w:hint="default"/>
      </w:rPr>
    </w:lvl>
    <w:lvl w:ilvl="1" w:tplc="04090003" w:tentative="1">
      <w:start w:val="1"/>
      <w:numFmt w:val="bullet"/>
      <w:lvlText w:val="o"/>
      <w:lvlJc w:val="left"/>
      <w:pPr>
        <w:ind w:left="513" w:hanging="360"/>
      </w:pPr>
      <w:rPr>
        <w:rFonts w:ascii="Courier New" w:hAnsi="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2">
    <w:nsid w:val="126971C3"/>
    <w:multiLevelType w:val="hybridMultilevel"/>
    <w:tmpl w:val="EC9E2EAE"/>
    <w:lvl w:ilvl="0" w:tplc="0409000B">
      <w:start w:val="1"/>
      <w:numFmt w:val="bullet"/>
      <w:lvlText w:val=""/>
      <w:lvlJc w:val="left"/>
      <w:pPr>
        <w:ind w:left="-207" w:hanging="360"/>
      </w:pPr>
      <w:rPr>
        <w:rFonts w:ascii="Wingdings" w:hAnsi="Wingdings" w:hint="default"/>
      </w:rPr>
    </w:lvl>
    <w:lvl w:ilvl="1" w:tplc="04090003">
      <w:start w:val="1"/>
      <w:numFmt w:val="bullet"/>
      <w:lvlText w:val="o"/>
      <w:lvlJc w:val="left"/>
      <w:pPr>
        <w:ind w:left="513" w:hanging="360"/>
      </w:pPr>
      <w:rPr>
        <w:rFonts w:ascii="Courier New" w:hAnsi="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3">
    <w:nsid w:val="14105FCB"/>
    <w:multiLevelType w:val="hybridMultilevel"/>
    <w:tmpl w:val="B7ACDD50"/>
    <w:lvl w:ilvl="0" w:tplc="04090001">
      <w:start w:val="1"/>
      <w:numFmt w:val="bullet"/>
      <w:lvlText w:val=""/>
      <w:lvlJc w:val="left"/>
      <w:pPr>
        <w:ind w:left="-207" w:hanging="360"/>
      </w:pPr>
      <w:rPr>
        <w:rFonts w:ascii="Symbol" w:hAnsi="Symbol" w:hint="default"/>
      </w:rPr>
    </w:lvl>
    <w:lvl w:ilvl="1" w:tplc="04090003">
      <w:start w:val="1"/>
      <w:numFmt w:val="bullet"/>
      <w:lvlText w:val="o"/>
      <w:lvlJc w:val="left"/>
      <w:pPr>
        <w:ind w:left="513" w:hanging="360"/>
      </w:pPr>
      <w:rPr>
        <w:rFonts w:ascii="Courier New" w:hAnsi="Courier New" w:hint="default"/>
      </w:rPr>
    </w:lvl>
    <w:lvl w:ilvl="2" w:tplc="04090005">
      <w:start w:val="1"/>
      <w:numFmt w:val="bullet"/>
      <w:lvlText w:val=""/>
      <w:lvlJc w:val="left"/>
      <w:pPr>
        <w:ind w:left="1233" w:hanging="360"/>
      </w:pPr>
      <w:rPr>
        <w:rFonts w:ascii="Wingdings" w:hAnsi="Wingdings" w:hint="default"/>
      </w:rPr>
    </w:lvl>
    <w:lvl w:ilvl="3" w:tplc="04090001">
      <w:start w:val="1"/>
      <w:numFmt w:val="bullet"/>
      <w:lvlText w:val=""/>
      <w:lvlJc w:val="left"/>
      <w:pPr>
        <w:ind w:left="1953" w:hanging="360"/>
      </w:pPr>
      <w:rPr>
        <w:rFonts w:ascii="Symbol" w:hAnsi="Symbol" w:hint="default"/>
      </w:rPr>
    </w:lvl>
    <w:lvl w:ilvl="4" w:tplc="04090003">
      <w:start w:val="1"/>
      <w:numFmt w:val="bullet"/>
      <w:lvlText w:val="o"/>
      <w:lvlJc w:val="left"/>
      <w:pPr>
        <w:ind w:left="2673" w:hanging="360"/>
      </w:pPr>
      <w:rPr>
        <w:rFonts w:ascii="Courier New" w:hAnsi="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4">
    <w:nsid w:val="280A450C"/>
    <w:multiLevelType w:val="hybridMultilevel"/>
    <w:tmpl w:val="6402F8A4"/>
    <w:lvl w:ilvl="0" w:tplc="04090001">
      <w:start w:val="1"/>
      <w:numFmt w:val="bullet"/>
      <w:lvlText w:val=""/>
      <w:lvlJc w:val="left"/>
      <w:pPr>
        <w:ind w:left="-207" w:hanging="360"/>
      </w:pPr>
      <w:rPr>
        <w:rFonts w:ascii="Symbol" w:hAnsi="Symbol" w:hint="default"/>
      </w:rPr>
    </w:lvl>
    <w:lvl w:ilvl="1" w:tplc="04090003" w:tentative="1">
      <w:start w:val="1"/>
      <w:numFmt w:val="bullet"/>
      <w:lvlText w:val="o"/>
      <w:lvlJc w:val="left"/>
      <w:pPr>
        <w:ind w:left="513" w:hanging="360"/>
      </w:pPr>
      <w:rPr>
        <w:rFonts w:ascii="Courier New" w:hAnsi="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5">
    <w:nsid w:val="2A5668A7"/>
    <w:multiLevelType w:val="hybridMultilevel"/>
    <w:tmpl w:val="3B78CAF2"/>
    <w:lvl w:ilvl="0" w:tplc="04090001">
      <w:start w:val="1"/>
      <w:numFmt w:val="bullet"/>
      <w:lvlText w:val=""/>
      <w:lvlJc w:val="left"/>
      <w:pPr>
        <w:ind w:left="-207" w:hanging="360"/>
      </w:pPr>
      <w:rPr>
        <w:rFonts w:ascii="Symbol" w:hAnsi="Symbol" w:hint="default"/>
      </w:rPr>
    </w:lvl>
    <w:lvl w:ilvl="1" w:tplc="04090003" w:tentative="1">
      <w:start w:val="1"/>
      <w:numFmt w:val="bullet"/>
      <w:lvlText w:val="o"/>
      <w:lvlJc w:val="left"/>
      <w:pPr>
        <w:ind w:left="513" w:hanging="360"/>
      </w:pPr>
      <w:rPr>
        <w:rFonts w:ascii="Courier New" w:hAnsi="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6">
    <w:nsid w:val="2DF972E4"/>
    <w:multiLevelType w:val="hybridMultilevel"/>
    <w:tmpl w:val="B0540F9E"/>
    <w:lvl w:ilvl="0" w:tplc="04090001">
      <w:start w:val="1"/>
      <w:numFmt w:val="bullet"/>
      <w:lvlText w:val=""/>
      <w:lvlJc w:val="left"/>
      <w:pPr>
        <w:ind w:left="-207" w:hanging="360"/>
      </w:pPr>
      <w:rPr>
        <w:rFonts w:ascii="Symbol" w:hAnsi="Symbol" w:hint="default"/>
      </w:rPr>
    </w:lvl>
    <w:lvl w:ilvl="1" w:tplc="04090003">
      <w:start w:val="1"/>
      <w:numFmt w:val="bullet"/>
      <w:lvlText w:val="o"/>
      <w:lvlJc w:val="left"/>
      <w:pPr>
        <w:ind w:left="513" w:hanging="360"/>
      </w:pPr>
      <w:rPr>
        <w:rFonts w:ascii="Courier New" w:hAnsi="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7">
    <w:nsid w:val="2E540F47"/>
    <w:multiLevelType w:val="hybridMultilevel"/>
    <w:tmpl w:val="8FF411DC"/>
    <w:lvl w:ilvl="0" w:tplc="9DA402FC">
      <w:start w:val="1"/>
      <w:numFmt w:val="bullet"/>
      <w:lvlText w:val=""/>
      <w:lvlJc w:val="left"/>
      <w:pPr>
        <w:ind w:left="-207" w:hanging="360"/>
      </w:pPr>
      <w:rPr>
        <w:rFonts w:ascii="Wingdings" w:hAnsi="Wingdings" w:hint="default"/>
      </w:rPr>
    </w:lvl>
    <w:lvl w:ilvl="1" w:tplc="04090003">
      <w:start w:val="1"/>
      <w:numFmt w:val="bullet"/>
      <w:lvlText w:val="o"/>
      <w:lvlJc w:val="left"/>
      <w:pPr>
        <w:ind w:left="513" w:hanging="360"/>
      </w:pPr>
      <w:rPr>
        <w:rFonts w:ascii="Courier New" w:hAnsi="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8">
    <w:nsid w:val="31A53AB6"/>
    <w:multiLevelType w:val="hybridMultilevel"/>
    <w:tmpl w:val="4D504E88"/>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9">
    <w:nsid w:val="399E0F67"/>
    <w:multiLevelType w:val="hybridMultilevel"/>
    <w:tmpl w:val="0B18D390"/>
    <w:lvl w:ilvl="0" w:tplc="04090001">
      <w:start w:val="1"/>
      <w:numFmt w:val="bullet"/>
      <w:lvlText w:val=""/>
      <w:lvlJc w:val="left"/>
      <w:pPr>
        <w:ind w:left="-207" w:hanging="360"/>
      </w:pPr>
      <w:rPr>
        <w:rFonts w:ascii="Symbol" w:hAnsi="Symbol" w:hint="default"/>
      </w:rPr>
    </w:lvl>
    <w:lvl w:ilvl="1" w:tplc="04090003" w:tentative="1">
      <w:start w:val="1"/>
      <w:numFmt w:val="bullet"/>
      <w:lvlText w:val="o"/>
      <w:lvlJc w:val="left"/>
      <w:pPr>
        <w:ind w:left="513" w:hanging="360"/>
      </w:pPr>
      <w:rPr>
        <w:rFonts w:ascii="Courier New" w:hAnsi="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10">
    <w:nsid w:val="3E894B8D"/>
    <w:multiLevelType w:val="hybridMultilevel"/>
    <w:tmpl w:val="5A6E9732"/>
    <w:lvl w:ilvl="0" w:tplc="0409000F">
      <w:start w:val="1"/>
      <w:numFmt w:val="decimal"/>
      <w:lvlText w:val="%1."/>
      <w:lvlJc w:val="left"/>
      <w:pPr>
        <w:ind w:left="-207" w:hanging="360"/>
      </w:pPr>
    </w:lvl>
    <w:lvl w:ilvl="1" w:tplc="04090019">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11">
    <w:nsid w:val="41006526"/>
    <w:multiLevelType w:val="hybridMultilevel"/>
    <w:tmpl w:val="386CED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3C94A65"/>
    <w:multiLevelType w:val="hybridMultilevel"/>
    <w:tmpl w:val="6DE213D4"/>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4AE44C70"/>
    <w:multiLevelType w:val="hybridMultilevel"/>
    <w:tmpl w:val="8548886C"/>
    <w:lvl w:ilvl="0" w:tplc="04090001">
      <w:start w:val="1"/>
      <w:numFmt w:val="bullet"/>
      <w:lvlText w:val=""/>
      <w:lvlJc w:val="left"/>
      <w:pPr>
        <w:ind w:left="-207" w:hanging="360"/>
      </w:pPr>
      <w:rPr>
        <w:rFonts w:ascii="Symbol" w:hAnsi="Symbol" w:hint="default"/>
      </w:rPr>
    </w:lvl>
    <w:lvl w:ilvl="1" w:tplc="04090003" w:tentative="1">
      <w:start w:val="1"/>
      <w:numFmt w:val="bullet"/>
      <w:lvlText w:val="o"/>
      <w:lvlJc w:val="left"/>
      <w:pPr>
        <w:ind w:left="513" w:hanging="360"/>
      </w:pPr>
      <w:rPr>
        <w:rFonts w:ascii="Courier New" w:hAnsi="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14">
    <w:nsid w:val="509068AF"/>
    <w:multiLevelType w:val="hybridMultilevel"/>
    <w:tmpl w:val="CD76B424"/>
    <w:lvl w:ilvl="0" w:tplc="0409000B">
      <w:start w:val="1"/>
      <w:numFmt w:val="bullet"/>
      <w:lvlText w:val=""/>
      <w:lvlJc w:val="left"/>
      <w:pPr>
        <w:ind w:left="-207" w:hanging="360"/>
      </w:pPr>
      <w:rPr>
        <w:rFonts w:ascii="Wingdings" w:hAnsi="Wingdings" w:hint="default"/>
      </w:rPr>
    </w:lvl>
    <w:lvl w:ilvl="1" w:tplc="04090003" w:tentative="1">
      <w:start w:val="1"/>
      <w:numFmt w:val="bullet"/>
      <w:lvlText w:val="o"/>
      <w:lvlJc w:val="left"/>
      <w:pPr>
        <w:ind w:left="513" w:hanging="360"/>
      </w:pPr>
      <w:rPr>
        <w:rFonts w:ascii="Courier New" w:hAnsi="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15">
    <w:nsid w:val="564A12BC"/>
    <w:multiLevelType w:val="hybridMultilevel"/>
    <w:tmpl w:val="2B5E21C0"/>
    <w:lvl w:ilvl="0" w:tplc="0409000B">
      <w:start w:val="1"/>
      <w:numFmt w:val="bullet"/>
      <w:lvlText w:val=""/>
      <w:lvlJc w:val="left"/>
      <w:pPr>
        <w:ind w:left="-207" w:hanging="360"/>
      </w:pPr>
      <w:rPr>
        <w:rFonts w:ascii="Wingdings" w:hAnsi="Wingdings" w:hint="default"/>
      </w:rPr>
    </w:lvl>
    <w:lvl w:ilvl="1" w:tplc="04090003" w:tentative="1">
      <w:start w:val="1"/>
      <w:numFmt w:val="bullet"/>
      <w:lvlText w:val="o"/>
      <w:lvlJc w:val="left"/>
      <w:pPr>
        <w:ind w:left="513" w:hanging="360"/>
      </w:pPr>
      <w:rPr>
        <w:rFonts w:ascii="Courier New" w:hAnsi="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16">
    <w:nsid w:val="58D534B5"/>
    <w:multiLevelType w:val="hybridMultilevel"/>
    <w:tmpl w:val="77068690"/>
    <w:lvl w:ilvl="0" w:tplc="04090001">
      <w:start w:val="1"/>
      <w:numFmt w:val="bullet"/>
      <w:lvlText w:val=""/>
      <w:lvlJc w:val="left"/>
      <w:pPr>
        <w:ind w:left="-207" w:hanging="360"/>
      </w:pPr>
      <w:rPr>
        <w:rFonts w:ascii="Symbol" w:hAnsi="Symbol" w:hint="default"/>
      </w:rPr>
    </w:lvl>
    <w:lvl w:ilvl="1" w:tplc="04090003">
      <w:start w:val="1"/>
      <w:numFmt w:val="bullet"/>
      <w:lvlText w:val="o"/>
      <w:lvlJc w:val="left"/>
      <w:pPr>
        <w:ind w:left="513" w:hanging="360"/>
      </w:pPr>
      <w:rPr>
        <w:rFonts w:ascii="Courier New" w:hAnsi="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17">
    <w:nsid w:val="59973D60"/>
    <w:multiLevelType w:val="hybridMultilevel"/>
    <w:tmpl w:val="98D6BEC6"/>
    <w:lvl w:ilvl="0" w:tplc="04090001">
      <w:start w:val="1"/>
      <w:numFmt w:val="bullet"/>
      <w:lvlText w:val=""/>
      <w:lvlJc w:val="left"/>
      <w:pPr>
        <w:ind w:left="-207" w:hanging="360"/>
      </w:pPr>
      <w:rPr>
        <w:rFonts w:ascii="Symbol" w:hAnsi="Symbol" w:hint="default"/>
      </w:rPr>
    </w:lvl>
    <w:lvl w:ilvl="1" w:tplc="04090003">
      <w:start w:val="1"/>
      <w:numFmt w:val="bullet"/>
      <w:lvlText w:val="o"/>
      <w:lvlJc w:val="left"/>
      <w:pPr>
        <w:ind w:left="513" w:hanging="360"/>
      </w:pPr>
      <w:rPr>
        <w:rFonts w:ascii="Courier New" w:hAnsi="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18">
    <w:nsid w:val="5C2534D9"/>
    <w:multiLevelType w:val="hybridMultilevel"/>
    <w:tmpl w:val="DB5ACCE6"/>
    <w:lvl w:ilvl="0" w:tplc="0409000B">
      <w:start w:val="1"/>
      <w:numFmt w:val="bullet"/>
      <w:lvlText w:val=""/>
      <w:lvlJc w:val="left"/>
      <w:pPr>
        <w:ind w:left="-207" w:hanging="360"/>
      </w:pPr>
      <w:rPr>
        <w:rFonts w:ascii="Wingdings" w:hAnsi="Wingdings" w:hint="default"/>
      </w:rPr>
    </w:lvl>
    <w:lvl w:ilvl="1" w:tplc="04090003" w:tentative="1">
      <w:start w:val="1"/>
      <w:numFmt w:val="bullet"/>
      <w:lvlText w:val="o"/>
      <w:lvlJc w:val="left"/>
      <w:pPr>
        <w:ind w:left="513" w:hanging="360"/>
      </w:pPr>
      <w:rPr>
        <w:rFonts w:ascii="Courier New" w:hAnsi="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19">
    <w:nsid w:val="63B277D4"/>
    <w:multiLevelType w:val="hybridMultilevel"/>
    <w:tmpl w:val="73B667A2"/>
    <w:lvl w:ilvl="0" w:tplc="04090001">
      <w:start w:val="1"/>
      <w:numFmt w:val="bullet"/>
      <w:lvlText w:val=""/>
      <w:lvlJc w:val="left"/>
      <w:pPr>
        <w:ind w:left="-207" w:hanging="360"/>
      </w:pPr>
      <w:rPr>
        <w:rFonts w:ascii="Symbol" w:hAnsi="Symbol" w:hint="default"/>
      </w:rPr>
    </w:lvl>
    <w:lvl w:ilvl="1" w:tplc="04090003">
      <w:start w:val="1"/>
      <w:numFmt w:val="bullet"/>
      <w:lvlText w:val="o"/>
      <w:lvlJc w:val="left"/>
      <w:pPr>
        <w:ind w:left="513" w:hanging="360"/>
      </w:pPr>
      <w:rPr>
        <w:rFonts w:ascii="Courier New" w:hAnsi="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20">
    <w:nsid w:val="67050368"/>
    <w:multiLevelType w:val="hybridMultilevel"/>
    <w:tmpl w:val="D4704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8B65D57"/>
    <w:multiLevelType w:val="hybridMultilevel"/>
    <w:tmpl w:val="513CFC50"/>
    <w:lvl w:ilvl="0" w:tplc="0409000F">
      <w:start w:val="1"/>
      <w:numFmt w:val="decimal"/>
      <w:lvlText w:val="%1."/>
      <w:lvlJc w:val="left"/>
      <w:pPr>
        <w:ind w:left="-207" w:hanging="360"/>
      </w:pPr>
    </w:lvl>
    <w:lvl w:ilvl="1" w:tplc="04090019">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22">
    <w:nsid w:val="696F2013"/>
    <w:multiLevelType w:val="hybridMultilevel"/>
    <w:tmpl w:val="653642D2"/>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3">
    <w:nsid w:val="6C716E5E"/>
    <w:multiLevelType w:val="hybridMultilevel"/>
    <w:tmpl w:val="9A24FE50"/>
    <w:lvl w:ilvl="0" w:tplc="0409000F">
      <w:start w:val="1"/>
      <w:numFmt w:val="decimal"/>
      <w:lvlText w:val="%1."/>
      <w:lvlJc w:val="left"/>
      <w:pPr>
        <w:ind w:left="-207" w:hanging="360"/>
      </w:p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24">
    <w:nsid w:val="6E1D0BC1"/>
    <w:multiLevelType w:val="hybridMultilevel"/>
    <w:tmpl w:val="16B68B62"/>
    <w:lvl w:ilvl="0" w:tplc="04090001">
      <w:start w:val="1"/>
      <w:numFmt w:val="bullet"/>
      <w:lvlText w:val=""/>
      <w:lvlJc w:val="left"/>
      <w:pPr>
        <w:ind w:left="-207" w:hanging="360"/>
      </w:pPr>
      <w:rPr>
        <w:rFonts w:ascii="Symbol" w:hAnsi="Symbol" w:hint="default"/>
      </w:rPr>
    </w:lvl>
    <w:lvl w:ilvl="1" w:tplc="04090003" w:tentative="1">
      <w:start w:val="1"/>
      <w:numFmt w:val="bullet"/>
      <w:lvlText w:val="o"/>
      <w:lvlJc w:val="left"/>
      <w:pPr>
        <w:ind w:left="513" w:hanging="360"/>
      </w:pPr>
      <w:rPr>
        <w:rFonts w:ascii="Courier New" w:hAnsi="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25">
    <w:nsid w:val="6E5B73E4"/>
    <w:multiLevelType w:val="hybridMultilevel"/>
    <w:tmpl w:val="A29CA902"/>
    <w:lvl w:ilvl="0" w:tplc="04090001">
      <w:start w:val="1"/>
      <w:numFmt w:val="bullet"/>
      <w:lvlText w:val=""/>
      <w:lvlJc w:val="left"/>
      <w:pPr>
        <w:ind w:left="-207" w:hanging="360"/>
      </w:pPr>
      <w:rPr>
        <w:rFonts w:ascii="Symbol" w:hAnsi="Symbol" w:hint="default"/>
      </w:rPr>
    </w:lvl>
    <w:lvl w:ilvl="1" w:tplc="04090003">
      <w:start w:val="1"/>
      <w:numFmt w:val="bullet"/>
      <w:lvlText w:val="o"/>
      <w:lvlJc w:val="left"/>
      <w:pPr>
        <w:ind w:left="513" w:hanging="360"/>
      </w:pPr>
      <w:rPr>
        <w:rFonts w:ascii="Courier New" w:hAnsi="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26">
    <w:nsid w:val="734023E8"/>
    <w:multiLevelType w:val="hybridMultilevel"/>
    <w:tmpl w:val="5B2E7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C772D74"/>
    <w:multiLevelType w:val="hybridMultilevel"/>
    <w:tmpl w:val="C45C8F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0"/>
  </w:num>
  <w:num w:numId="2">
    <w:abstractNumId w:val="26"/>
  </w:num>
  <w:num w:numId="3">
    <w:abstractNumId w:val="27"/>
  </w:num>
  <w:num w:numId="4">
    <w:abstractNumId w:val="12"/>
  </w:num>
  <w:num w:numId="5">
    <w:abstractNumId w:val="0"/>
  </w:num>
  <w:num w:numId="6">
    <w:abstractNumId w:val="8"/>
  </w:num>
  <w:num w:numId="7">
    <w:abstractNumId w:val="22"/>
  </w:num>
  <w:num w:numId="8">
    <w:abstractNumId w:val="17"/>
  </w:num>
  <w:num w:numId="9">
    <w:abstractNumId w:val="23"/>
  </w:num>
  <w:num w:numId="10">
    <w:abstractNumId w:val="6"/>
  </w:num>
  <w:num w:numId="11">
    <w:abstractNumId w:val="19"/>
  </w:num>
  <w:num w:numId="12">
    <w:abstractNumId w:val="2"/>
  </w:num>
  <w:num w:numId="13">
    <w:abstractNumId w:val="25"/>
  </w:num>
  <w:num w:numId="14">
    <w:abstractNumId w:val="3"/>
  </w:num>
  <w:num w:numId="15">
    <w:abstractNumId w:val="15"/>
  </w:num>
  <w:num w:numId="16">
    <w:abstractNumId w:val="13"/>
  </w:num>
  <w:num w:numId="17">
    <w:abstractNumId w:val="7"/>
  </w:num>
  <w:num w:numId="18">
    <w:abstractNumId w:val="14"/>
  </w:num>
  <w:num w:numId="19">
    <w:abstractNumId w:val="5"/>
  </w:num>
  <w:num w:numId="20">
    <w:abstractNumId w:val="1"/>
  </w:num>
  <w:num w:numId="21">
    <w:abstractNumId w:val="4"/>
  </w:num>
  <w:num w:numId="22">
    <w:abstractNumId w:val="18"/>
  </w:num>
  <w:num w:numId="23">
    <w:abstractNumId w:val="9"/>
  </w:num>
  <w:num w:numId="24">
    <w:abstractNumId w:val="24"/>
  </w:num>
  <w:num w:numId="25">
    <w:abstractNumId w:val="16"/>
  </w:num>
  <w:num w:numId="26">
    <w:abstractNumId w:val="10"/>
  </w:num>
  <w:num w:numId="27">
    <w:abstractNumId w:val="21"/>
  </w:num>
  <w:num w:numId="28">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4F0"/>
    <w:rsid w:val="00000851"/>
    <w:rsid w:val="00003D8A"/>
    <w:rsid w:val="00006BE8"/>
    <w:rsid w:val="000118D2"/>
    <w:rsid w:val="00024FCF"/>
    <w:rsid w:val="00026C0B"/>
    <w:rsid w:val="00026D1C"/>
    <w:rsid w:val="00027B40"/>
    <w:rsid w:val="00036644"/>
    <w:rsid w:val="000375C9"/>
    <w:rsid w:val="00042EE9"/>
    <w:rsid w:val="00047FB2"/>
    <w:rsid w:val="00052F4C"/>
    <w:rsid w:val="00057406"/>
    <w:rsid w:val="00057A9C"/>
    <w:rsid w:val="00061420"/>
    <w:rsid w:val="00061947"/>
    <w:rsid w:val="00064C68"/>
    <w:rsid w:val="000661F9"/>
    <w:rsid w:val="0006648B"/>
    <w:rsid w:val="00067811"/>
    <w:rsid w:val="000679E6"/>
    <w:rsid w:val="00067BEC"/>
    <w:rsid w:val="00072DB7"/>
    <w:rsid w:val="00073C8B"/>
    <w:rsid w:val="00085011"/>
    <w:rsid w:val="00085E00"/>
    <w:rsid w:val="0009011A"/>
    <w:rsid w:val="0009503D"/>
    <w:rsid w:val="00095DAA"/>
    <w:rsid w:val="00097D3F"/>
    <w:rsid w:val="000A3381"/>
    <w:rsid w:val="000A4C61"/>
    <w:rsid w:val="000B67C0"/>
    <w:rsid w:val="000B7AA3"/>
    <w:rsid w:val="000B7DC6"/>
    <w:rsid w:val="000C2C79"/>
    <w:rsid w:val="000C3460"/>
    <w:rsid w:val="000C660A"/>
    <w:rsid w:val="000C7C3A"/>
    <w:rsid w:val="000D1623"/>
    <w:rsid w:val="000D244C"/>
    <w:rsid w:val="000E593E"/>
    <w:rsid w:val="000E641E"/>
    <w:rsid w:val="000E654E"/>
    <w:rsid w:val="000E79BD"/>
    <w:rsid w:val="000F377D"/>
    <w:rsid w:val="000F6D64"/>
    <w:rsid w:val="00100A81"/>
    <w:rsid w:val="00106154"/>
    <w:rsid w:val="001143D3"/>
    <w:rsid w:val="00125DCF"/>
    <w:rsid w:val="001265B2"/>
    <w:rsid w:val="00132039"/>
    <w:rsid w:val="00135BF1"/>
    <w:rsid w:val="00140CF0"/>
    <w:rsid w:val="00143142"/>
    <w:rsid w:val="001448EE"/>
    <w:rsid w:val="001478F9"/>
    <w:rsid w:val="0015002B"/>
    <w:rsid w:val="00160645"/>
    <w:rsid w:val="00164E05"/>
    <w:rsid w:val="00172481"/>
    <w:rsid w:val="001751DC"/>
    <w:rsid w:val="00183EFA"/>
    <w:rsid w:val="0018539F"/>
    <w:rsid w:val="00192F75"/>
    <w:rsid w:val="00196322"/>
    <w:rsid w:val="001A04E1"/>
    <w:rsid w:val="001A4542"/>
    <w:rsid w:val="001A7C06"/>
    <w:rsid w:val="001B0F4C"/>
    <w:rsid w:val="001B1138"/>
    <w:rsid w:val="001C038C"/>
    <w:rsid w:val="001C21EC"/>
    <w:rsid w:val="001C27EF"/>
    <w:rsid w:val="001D27E4"/>
    <w:rsid w:val="001D3787"/>
    <w:rsid w:val="001E7334"/>
    <w:rsid w:val="0020687E"/>
    <w:rsid w:val="002168B4"/>
    <w:rsid w:val="0021711E"/>
    <w:rsid w:val="00222DF6"/>
    <w:rsid w:val="00226194"/>
    <w:rsid w:val="0022628E"/>
    <w:rsid w:val="00230EF0"/>
    <w:rsid w:val="00231D08"/>
    <w:rsid w:val="002403D2"/>
    <w:rsid w:val="0024190A"/>
    <w:rsid w:val="00244F93"/>
    <w:rsid w:val="00251F32"/>
    <w:rsid w:val="00254599"/>
    <w:rsid w:val="00254A82"/>
    <w:rsid w:val="00256F69"/>
    <w:rsid w:val="00257C94"/>
    <w:rsid w:val="00265487"/>
    <w:rsid w:val="002666DD"/>
    <w:rsid w:val="00266780"/>
    <w:rsid w:val="00271CD3"/>
    <w:rsid w:val="0027355C"/>
    <w:rsid w:val="002952C4"/>
    <w:rsid w:val="002977B5"/>
    <w:rsid w:val="002A4B3E"/>
    <w:rsid w:val="002B40B2"/>
    <w:rsid w:val="002C0A72"/>
    <w:rsid w:val="002C1ED9"/>
    <w:rsid w:val="002C2BED"/>
    <w:rsid w:val="002D547F"/>
    <w:rsid w:val="002E1373"/>
    <w:rsid w:val="002E1EC7"/>
    <w:rsid w:val="002E3A91"/>
    <w:rsid w:val="002E52CF"/>
    <w:rsid w:val="002E784F"/>
    <w:rsid w:val="002F32D1"/>
    <w:rsid w:val="002F4C38"/>
    <w:rsid w:val="0030277C"/>
    <w:rsid w:val="00305092"/>
    <w:rsid w:val="00307960"/>
    <w:rsid w:val="003107D5"/>
    <w:rsid w:val="00312A8D"/>
    <w:rsid w:val="00320DA6"/>
    <w:rsid w:val="00327ADB"/>
    <w:rsid w:val="0033077E"/>
    <w:rsid w:val="00335C07"/>
    <w:rsid w:val="00346211"/>
    <w:rsid w:val="003543B6"/>
    <w:rsid w:val="00356F5F"/>
    <w:rsid w:val="00357536"/>
    <w:rsid w:val="00357646"/>
    <w:rsid w:val="003674F9"/>
    <w:rsid w:val="003701CB"/>
    <w:rsid w:val="00376264"/>
    <w:rsid w:val="00377D2D"/>
    <w:rsid w:val="00380A62"/>
    <w:rsid w:val="00382211"/>
    <w:rsid w:val="00384B00"/>
    <w:rsid w:val="00386E93"/>
    <w:rsid w:val="00386ED7"/>
    <w:rsid w:val="003A2071"/>
    <w:rsid w:val="003A4581"/>
    <w:rsid w:val="003B6A32"/>
    <w:rsid w:val="003C0169"/>
    <w:rsid w:val="003C1341"/>
    <w:rsid w:val="003D1EE0"/>
    <w:rsid w:val="003D35E3"/>
    <w:rsid w:val="003E5B12"/>
    <w:rsid w:val="003F0D20"/>
    <w:rsid w:val="003F1D38"/>
    <w:rsid w:val="003F4462"/>
    <w:rsid w:val="003F685B"/>
    <w:rsid w:val="00403260"/>
    <w:rsid w:val="00403FBE"/>
    <w:rsid w:val="00406972"/>
    <w:rsid w:val="00411470"/>
    <w:rsid w:val="004140FD"/>
    <w:rsid w:val="004155C4"/>
    <w:rsid w:val="00421116"/>
    <w:rsid w:val="004212B0"/>
    <w:rsid w:val="00423152"/>
    <w:rsid w:val="00423FAA"/>
    <w:rsid w:val="004241B9"/>
    <w:rsid w:val="00427B66"/>
    <w:rsid w:val="00430430"/>
    <w:rsid w:val="00433F60"/>
    <w:rsid w:val="00436828"/>
    <w:rsid w:val="004452F5"/>
    <w:rsid w:val="00445750"/>
    <w:rsid w:val="0045665A"/>
    <w:rsid w:val="004573EC"/>
    <w:rsid w:val="00464707"/>
    <w:rsid w:val="0047249A"/>
    <w:rsid w:val="00474F47"/>
    <w:rsid w:val="00476304"/>
    <w:rsid w:val="0048092A"/>
    <w:rsid w:val="00482563"/>
    <w:rsid w:val="0048758A"/>
    <w:rsid w:val="00495F5C"/>
    <w:rsid w:val="00497EDE"/>
    <w:rsid w:val="004A39AD"/>
    <w:rsid w:val="004B2814"/>
    <w:rsid w:val="004B5A88"/>
    <w:rsid w:val="004D3487"/>
    <w:rsid w:val="004D6E3E"/>
    <w:rsid w:val="004E7A26"/>
    <w:rsid w:val="004F275D"/>
    <w:rsid w:val="004F4345"/>
    <w:rsid w:val="004F4CAA"/>
    <w:rsid w:val="00503D8D"/>
    <w:rsid w:val="005113AE"/>
    <w:rsid w:val="00512C59"/>
    <w:rsid w:val="00515AE2"/>
    <w:rsid w:val="00520899"/>
    <w:rsid w:val="00521D6C"/>
    <w:rsid w:val="0052283D"/>
    <w:rsid w:val="005228AC"/>
    <w:rsid w:val="00527032"/>
    <w:rsid w:val="00527614"/>
    <w:rsid w:val="00533F4A"/>
    <w:rsid w:val="00536E87"/>
    <w:rsid w:val="00544971"/>
    <w:rsid w:val="00547276"/>
    <w:rsid w:val="00551C4D"/>
    <w:rsid w:val="0055463D"/>
    <w:rsid w:val="005601AE"/>
    <w:rsid w:val="00562046"/>
    <w:rsid w:val="005637F7"/>
    <w:rsid w:val="00565519"/>
    <w:rsid w:val="00565C12"/>
    <w:rsid w:val="00575139"/>
    <w:rsid w:val="00581303"/>
    <w:rsid w:val="005978BC"/>
    <w:rsid w:val="005A1BEB"/>
    <w:rsid w:val="005B04C8"/>
    <w:rsid w:val="005B2451"/>
    <w:rsid w:val="005B7E98"/>
    <w:rsid w:val="005C1684"/>
    <w:rsid w:val="005C1E2D"/>
    <w:rsid w:val="005C64EE"/>
    <w:rsid w:val="005C6E78"/>
    <w:rsid w:val="005E5E0A"/>
    <w:rsid w:val="005E6748"/>
    <w:rsid w:val="005E7EF1"/>
    <w:rsid w:val="005F39ED"/>
    <w:rsid w:val="005F5E32"/>
    <w:rsid w:val="00602E0F"/>
    <w:rsid w:val="00605132"/>
    <w:rsid w:val="00614C43"/>
    <w:rsid w:val="00617FC3"/>
    <w:rsid w:val="00625B37"/>
    <w:rsid w:val="00627A9C"/>
    <w:rsid w:val="00633E43"/>
    <w:rsid w:val="00633FC2"/>
    <w:rsid w:val="0063427F"/>
    <w:rsid w:val="0064360D"/>
    <w:rsid w:val="006465A4"/>
    <w:rsid w:val="00660D21"/>
    <w:rsid w:val="00660E8A"/>
    <w:rsid w:val="00664D5F"/>
    <w:rsid w:val="00666D52"/>
    <w:rsid w:val="006708C7"/>
    <w:rsid w:val="006709FF"/>
    <w:rsid w:val="00682C04"/>
    <w:rsid w:val="006858A5"/>
    <w:rsid w:val="006871CC"/>
    <w:rsid w:val="00693752"/>
    <w:rsid w:val="00695AF3"/>
    <w:rsid w:val="00696797"/>
    <w:rsid w:val="00696E87"/>
    <w:rsid w:val="006973F8"/>
    <w:rsid w:val="006A05B1"/>
    <w:rsid w:val="006B6716"/>
    <w:rsid w:val="006B6A49"/>
    <w:rsid w:val="006B6A64"/>
    <w:rsid w:val="006C291F"/>
    <w:rsid w:val="006C34D1"/>
    <w:rsid w:val="006D230E"/>
    <w:rsid w:val="006D3A6F"/>
    <w:rsid w:val="006E107D"/>
    <w:rsid w:val="006E2A04"/>
    <w:rsid w:val="006E35B8"/>
    <w:rsid w:val="006E4B39"/>
    <w:rsid w:val="006F03F2"/>
    <w:rsid w:val="00700CD8"/>
    <w:rsid w:val="00701F8F"/>
    <w:rsid w:val="00703CBF"/>
    <w:rsid w:val="00710924"/>
    <w:rsid w:val="007117A6"/>
    <w:rsid w:val="007203E5"/>
    <w:rsid w:val="0072310A"/>
    <w:rsid w:val="007241CA"/>
    <w:rsid w:val="00724580"/>
    <w:rsid w:val="00724CEB"/>
    <w:rsid w:val="00730DEC"/>
    <w:rsid w:val="007326B4"/>
    <w:rsid w:val="00735B38"/>
    <w:rsid w:val="00736A3E"/>
    <w:rsid w:val="007421E5"/>
    <w:rsid w:val="0074607E"/>
    <w:rsid w:val="00756452"/>
    <w:rsid w:val="0076022F"/>
    <w:rsid w:val="007611EC"/>
    <w:rsid w:val="00767595"/>
    <w:rsid w:val="007731AF"/>
    <w:rsid w:val="00780CD0"/>
    <w:rsid w:val="00783C31"/>
    <w:rsid w:val="00786CA8"/>
    <w:rsid w:val="007A0FA8"/>
    <w:rsid w:val="007B2343"/>
    <w:rsid w:val="007B6003"/>
    <w:rsid w:val="007C06EA"/>
    <w:rsid w:val="007C76DC"/>
    <w:rsid w:val="007E1DE4"/>
    <w:rsid w:val="007E49B2"/>
    <w:rsid w:val="007E7EB6"/>
    <w:rsid w:val="007F03D5"/>
    <w:rsid w:val="007F1444"/>
    <w:rsid w:val="007F1C35"/>
    <w:rsid w:val="007F5DEB"/>
    <w:rsid w:val="00804680"/>
    <w:rsid w:val="008071C2"/>
    <w:rsid w:val="008129CD"/>
    <w:rsid w:val="008154FC"/>
    <w:rsid w:val="008235EE"/>
    <w:rsid w:val="008315B0"/>
    <w:rsid w:val="00836048"/>
    <w:rsid w:val="0083613D"/>
    <w:rsid w:val="0084058F"/>
    <w:rsid w:val="00840883"/>
    <w:rsid w:val="00841792"/>
    <w:rsid w:val="00850C4D"/>
    <w:rsid w:val="00851701"/>
    <w:rsid w:val="00866066"/>
    <w:rsid w:val="0087300A"/>
    <w:rsid w:val="00875E20"/>
    <w:rsid w:val="00877A51"/>
    <w:rsid w:val="00880F15"/>
    <w:rsid w:val="008812FD"/>
    <w:rsid w:val="008815B1"/>
    <w:rsid w:val="00891464"/>
    <w:rsid w:val="00896AC0"/>
    <w:rsid w:val="008A70D2"/>
    <w:rsid w:val="008B15B0"/>
    <w:rsid w:val="008B5D2F"/>
    <w:rsid w:val="008B75E2"/>
    <w:rsid w:val="008C4092"/>
    <w:rsid w:val="008C6274"/>
    <w:rsid w:val="008C66C0"/>
    <w:rsid w:val="008C7717"/>
    <w:rsid w:val="008D025F"/>
    <w:rsid w:val="008D27C6"/>
    <w:rsid w:val="008D549C"/>
    <w:rsid w:val="008D611A"/>
    <w:rsid w:val="008E614B"/>
    <w:rsid w:val="008F5189"/>
    <w:rsid w:val="008F5FE4"/>
    <w:rsid w:val="008F74F0"/>
    <w:rsid w:val="00902E3F"/>
    <w:rsid w:val="009072BE"/>
    <w:rsid w:val="00914DF1"/>
    <w:rsid w:val="00915BE4"/>
    <w:rsid w:val="00917393"/>
    <w:rsid w:val="0092215C"/>
    <w:rsid w:val="009321B2"/>
    <w:rsid w:val="00955DDB"/>
    <w:rsid w:val="009563B8"/>
    <w:rsid w:val="009574B7"/>
    <w:rsid w:val="00960F16"/>
    <w:rsid w:val="00962522"/>
    <w:rsid w:val="00976A3F"/>
    <w:rsid w:val="00981D6D"/>
    <w:rsid w:val="00997FCD"/>
    <w:rsid w:val="009B1BD1"/>
    <w:rsid w:val="009C24D4"/>
    <w:rsid w:val="009C277E"/>
    <w:rsid w:val="009D005E"/>
    <w:rsid w:val="009D23DA"/>
    <w:rsid w:val="009D38A2"/>
    <w:rsid w:val="009F1EB3"/>
    <w:rsid w:val="00A029B0"/>
    <w:rsid w:val="00A149F8"/>
    <w:rsid w:val="00A14D87"/>
    <w:rsid w:val="00A31B76"/>
    <w:rsid w:val="00A32109"/>
    <w:rsid w:val="00A35FE1"/>
    <w:rsid w:val="00A36A00"/>
    <w:rsid w:val="00A419B8"/>
    <w:rsid w:val="00A424CD"/>
    <w:rsid w:val="00A4600A"/>
    <w:rsid w:val="00A50805"/>
    <w:rsid w:val="00A50B73"/>
    <w:rsid w:val="00A52004"/>
    <w:rsid w:val="00A54546"/>
    <w:rsid w:val="00A655A1"/>
    <w:rsid w:val="00A7775D"/>
    <w:rsid w:val="00A846C5"/>
    <w:rsid w:val="00A85F91"/>
    <w:rsid w:val="00A93DAD"/>
    <w:rsid w:val="00A94481"/>
    <w:rsid w:val="00AA1456"/>
    <w:rsid w:val="00AA1949"/>
    <w:rsid w:val="00AA6C03"/>
    <w:rsid w:val="00AA7E78"/>
    <w:rsid w:val="00AB23D9"/>
    <w:rsid w:val="00AB59CB"/>
    <w:rsid w:val="00AD3A79"/>
    <w:rsid w:val="00AD6607"/>
    <w:rsid w:val="00AE2A70"/>
    <w:rsid w:val="00AF3361"/>
    <w:rsid w:val="00AF4457"/>
    <w:rsid w:val="00B01D7A"/>
    <w:rsid w:val="00B03162"/>
    <w:rsid w:val="00B0596B"/>
    <w:rsid w:val="00B15D94"/>
    <w:rsid w:val="00B201FA"/>
    <w:rsid w:val="00B23EFF"/>
    <w:rsid w:val="00B33606"/>
    <w:rsid w:val="00B35EFD"/>
    <w:rsid w:val="00B44704"/>
    <w:rsid w:val="00B465B0"/>
    <w:rsid w:val="00B47DFF"/>
    <w:rsid w:val="00B50DC7"/>
    <w:rsid w:val="00B65CA5"/>
    <w:rsid w:val="00B735CD"/>
    <w:rsid w:val="00B84564"/>
    <w:rsid w:val="00B90257"/>
    <w:rsid w:val="00B97B82"/>
    <w:rsid w:val="00B97FA2"/>
    <w:rsid w:val="00BA00B6"/>
    <w:rsid w:val="00BA23EB"/>
    <w:rsid w:val="00BA2D06"/>
    <w:rsid w:val="00BA7551"/>
    <w:rsid w:val="00BB239D"/>
    <w:rsid w:val="00BB5117"/>
    <w:rsid w:val="00BB7D74"/>
    <w:rsid w:val="00BC02BE"/>
    <w:rsid w:val="00BC1B0C"/>
    <w:rsid w:val="00BC2358"/>
    <w:rsid w:val="00BC26AD"/>
    <w:rsid w:val="00BC43BE"/>
    <w:rsid w:val="00BC4FAC"/>
    <w:rsid w:val="00BD06AD"/>
    <w:rsid w:val="00BD239B"/>
    <w:rsid w:val="00BD3D24"/>
    <w:rsid w:val="00BD668E"/>
    <w:rsid w:val="00BE14EA"/>
    <w:rsid w:val="00BE6865"/>
    <w:rsid w:val="00C0164C"/>
    <w:rsid w:val="00C05E2C"/>
    <w:rsid w:val="00C05EA0"/>
    <w:rsid w:val="00C12B5C"/>
    <w:rsid w:val="00C15B57"/>
    <w:rsid w:val="00C20C8B"/>
    <w:rsid w:val="00C234DA"/>
    <w:rsid w:val="00C25042"/>
    <w:rsid w:val="00C256EA"/>
    <w:rsid w:val="00C26283"/>
    <w:rsid w:val="00C266B6"/>
    <w:rsid w:val="00C276CB"/>
    <w:rsid w:val="00C3278F"/>
    <w:rsid w:val="00C33E1A"/>
    <w:rsid w:val="00C34CA0"/>
    <w:rsid w:val="00C362F0"/>
    <w:rsid w:val="00C37551"/>
    <w:rsid w:val="00C41EC5"/>
    <w:rsid w:val="00C511D6"/>
    <w:rsid w:val="00C5672F"/>
    <w:rsid w:val="00C67734"/>
    <w:rsid w:val="00C739AF"/>
    <w:rsid w:val="00C7707A"/>
    <w:rsid w:val="00C80C9B"/>
    <w:rsid w:val="00C813B3"/>
    <w:rsid w:val="00C84C48"/>
    <w:rsid w:val="00C860DB"/>
    <w:rsid w:val="00C86FCE"/>
    <w:rsid w:val="00C9674D"/>
    <w:rsid w:val="00CA0C54"/>
    <w:rsid w:val="00CA6BFF"/>
    <w:rsid w:val="00CB0579"/>
    <w:rsid w:val="00CB765A"/>
    <w:rsid w:val="00CC2B7A"/>
    <w:rsid w:val="00CC56C3"/>
    <w:rsid w:val="00CC6F5D"/>
    <w:rsid w:val="00CD02B0"/>
    <w:rsid w:val="00CD49B4"/>
    <w:rsid w:val="00CD6230"/>
    <w:rsid w:val="00CE3E3D"/>
    <w:rsid w:val="00CF4CB1"/>
    <w:rsid w:val="00CF6B3B"/>
    <w:rsid w:val="00D1339E"/>
    <w:rsid w:val="00D1654F"/>
    <w:rsid w:val="00D22228"/>
    <w:rsid w:val="00D32C36"/>
    <w:rsid w:val="00D33017"/>
    <w:rsid w:val="00D35D8D"/>
    <w:rsid w:val="00D54A53"/>
    <w:rsid w:val="00D57AE5"/>
    <w:rsid w:val="00D61172"/>
    <w:rsid w:val="00D65C0A"/>
    <w:rsid w:val="00D669E3"/>
    <w:rsid w:val="00D674DD"/>
    <w:rsid w:val="00D802EA"/>
    <w:rsid w:val="00D87775"/>
    <w:rsid w:val="00D95318"/>
    <w:rsid w:val="00D971AA"/>
    <w:rsid w:val="00DB2A0F"/>
    <w:rsid w:val="00DB2F0D"/>
    <w:rsid w:val="00DB6C7C"/>
    <w:rsid w:val="00DB740A"/>
    <w:rsid w:val="00DC4526"/>
    <w:rsid w:val="00DC71F2"/>
    <w:rsid w:val="00DD1E4B"/>
    <w:rsid w:val="00DD3DFF"/>
    <w:rsid w:val="00DE1D5E"/>
    <w:rsid w:val="00DE21B0"/>
    <w:rsid w:val="00E01381"/>
    <w:rsid w:val="00E0165D"/>
    <w:rsid w:val="00E02258"/>
    <w:rsid w:val="00E04BCE"/>
    <w:rsid w:val="00E058EF"/>
    <w:rsid w:val="00E12C2E"/>
    <w:rsid w:val="00E13D98"/>
    <w:rsid w:val="00E16414"/>
    <w:rsid w:val="00E16A19"/>
    <w:rsid w:val="00E179A9"/>
    <w:rsid w:val="00E21ADC"/>
    <w:rsid w:val="00E248C7"/>
    <w:rsid w:val="00E25D3B"/>
    <w:rsid w:val="00E26F1F"/>
    <w:rsid w:val="00E27CB7"/>
    <w:rsid w:val="00E300B5"/>
    <w:rsid w:val="00E3529E"/>
    <w:rsid w:val="00E37239"/>
    <w:rsid w:val="00E37A68"/>
    <w:rsid w:val="00E41BBF"/>
    <w:rsid w:val="00E41DFA"/>
    <w:rsid w:val="00E47557"/>
    <w:rsid w:val="00E57D3C"/>
    <w:rsid w:val="00E61CB1"/>
    <w:rsid w:val="00E73441"/>
    <w:rsid w:val="00E77350"/>
    <w:rsid w:val="00E87C8E"/>
    <w:rsid w:val="00E94087"/>
    <w:rsid w:val="00E941D1"/>
    <w:rsid w:val="00EA213C"/>
    <w:rsid w:val="00EA3E2A"/>
    <w:rsid w:val="00EA52CE"/>
    <w:rsid w:val="00EA5A6F"/>
    <w:rsid w:val="00EA7542"/>
    <w:rsid w:val="00EB0492"/>
    <w:rsid w:val="00EC036A"/>
    <w:rsid w:val="00ED0A68"/>
    <w:rsid w:val="00ED184B"/>
    <w:rsid w:val="00EE098A"/>
    <w:rsid w:val="00EE1468"/>
    <w:rsid w:val="00EE6A68"/>
    <w:rsid w:val="00EE714B"/>
    <w:rsid w:val="00EF08F6"/>
    <w:rsid w:val="00EF0A2B"/>
    <w:rsid w:val="00F04B47"/>
    <w:rsid w:val="00F168AA"/>
    <w:rsid w:val="00F20E8C"/>
    <w:rsid w:val="00F23F47"/>
    <w:rsid w:val="00F26B50"/>
    <w:rsid w:val="00F35ED0"/>
    <w:rsid w:val="00F37A24"/>
    <w:rsid w:val="00F41F41"/>
    <w:rsid w:val="00F46866"/>
    <w:rsid w:val="00F46E14"/>
    <w:rsid w:val="00F61469"/>
    <w:rsid w:val="00F7002B"/>
    <w:rsid w:val="00F80EDA"/>
    <w:rsid w:val="00F829D8"/>
    <w:rsid w:val="00F8543E"/>
    <w:rsid w:val="00F870D7"/>
    <w:rsid w:val="00F96233"/>
    <w:rsid w:val="00F96D9D"/>
    <w:rsid w:val="00FA2353"/>
    <w:rsid w:val="00FA26D3"/>
    <w:rsid w:val="00FA5F83"/>
    <w:rsid w:val="00FA791B"/>
    <w:rsid w:val="00FA7A9E"/>
    <w:rsid w:val="00FB644D"/>
    <w:rsid w:val="00FC7F60"/>
    <w:rsid w:val="00FD308E"/>
    <w:rsid w:val="00FD76A5"/>
    <w:rsid w:val="00FE16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B6B180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355C"/>
    <w:pPr>
      <w:ind w:left="720"/>
      <w:contextualSpacing/>
    </w:pPr>
  </w:style>
  <w:style w:type="paragraph" w:styleId="BalloonText">
    <w:name w:val="Balloon Text"/>
    <w:basedOn w:val="Normal"/>
    <w:link w:val="BalloonTextChar"/>
    <w:uiPriority w:val="99"/>
    <w:semiHidden/>
    <w:unhideWhenUsed/>
    <w:rsid w:val="007B234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2343"/>
    <w:rPr>
      <w:rFonts w:ascii="Lucida Grande" w:hAnsi="Lucida Grande" w:cs="Lucida Grande"/>
      <w:sz w:val="18"/>
      <w:szCs w:val="18"/>
      <w:lang w:val="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355C"/>
    <w:pPr>
      <w:ind w:left="720"/>
      <w:contextualSpacing/>
    </w:pPr>
  </w:style>
  <w:style w:type="paragraph" w:styleId="BalloonText">
    <w:name w:val="Balloon Text"/>
    <w:basedOn w:val="Normal"/>
    <w:link w:val="BalloonTextChar"/>
    <w:uiPriority w:val="99"/>
    <w:semiHidden/>
    <w:unhideWhenUsed/>
    <w:rsid w:val="007B234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2343"/>
    <w:rPr>
      <w:rFonts w:ascii="Lucida Grande" w:hAnsi="Lucida Grande" w:cs="Lucida Grande"/>
      <w:sz w:val="18"/>
      <w:szCs w:val="18"/>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diagramData" Target="diagrams/data1.xml"/><Relationship Id="rId7" Type="http://schemas.openxmlformats.org/officeDocument/2006/relationships/diagramLayout" Target="diagrams/layout1.xml"/><Relationship Id="rId8" Type="http://schemas.openxmlformats.org/officeDocument/2006/relationships/diagramQuickStyle" Target="diagrams/quickStyle1.xml"/><Relationship Id="rId9" Type="http://schemas.openxmlformats.org/officeDocument/2006/relationships/diagramColors" Target="diagrams/colors1.xml"/><Relationship Id="rId10"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08BE678-63D6-5041-906B-9675ECE9F247}" type="doc">
      <dgm:prSet loTypeId="urn:microsoft.com/office/officeart/2005/8/layout/chevron1" loCatId="" qsTypeId="urn:microsoft.com/office/officeart/2005/8/quickstyle/simple4" qsCatId="simple" csTypeId="urn:microsoft.com/office/officeart/2005/8/colors/accent1_2" csCatId="accent1" phldr="1"/>
      <dgm:spPr/>
    </dgm:pt>
    <dgm:pt modelId="{05D6B7FE-FA1C-6844-94F2-23267A077E65}">
      <dgm:prSet phldrT="[Text]"/>
      <dgm:spPr/>
      <dgm:t>
        <a:bodyPr/>
        <a:lstStyle/>
        <a:p>
          <a:r>
            <a:rPr lang="en-US"/>
            <a:t>Analyse</a:t>
          </a:r>
        </a:p>
      </dgm:t>
    </dgm:pt>
    <dgm:pt modelId="{77B60239-D7C0-5342-9EE0-22D33D0405BE}" type="parTrans" cxnId="{E1CE5489-DD93-5340-BF3D-AC9EB83E9928}">
      <dgm:prSet/>
      <dgm:spPr/>
      <dgm:t>
        <a:bodyPr/>
        <a:lstStyle/>
        <a:p>
          <a:endParaRPr lang="en-US"/>
        </a:p>
      </dgm:t>
    </dgm:pt>
    <dgm:pt modelId="{07EA4432-2134-5946-9FF5-66E8B3977A08}" type="sibTrans" cxnId="{E1CE5489-DD93-5340-BF3D-AC9EB83E9928}">
      <dgm:prSet/>
      <dgm:spPr/>
      <dgm:t>
        <a:bodyPr/>
        <a:lstStyle/>
        <a:p>
          <a:endParaRPr lang="en-US"/>
        </a:p>
      </dgm:t>
    </dgm:pt>
    <dgm:pt modelId="{196FF738-9E42-C44B-8D3C-F169DEEE5B66}">
      <dgm:prSet phldrT="[Text]"/>
      <dgm:spPr/>
      <dgm:t>
        <a:bodyPr/>
        <a:lstStyle/>
        <a:p>
          <a:r>
            <a:rPr lang="en-US"/>
            <a:t>Jugement</a:t>
          </a:r>
        </a:p>
      </dgm:t>
    </dgm:pt>
    <dgm:pt modelId="{23944191-61C9-B546-8D40-50637164F428}" type="parTrans" cxnId="{6474BBD7-1DE5-7B44-B392-23D38F349D82}">
      <dgm:prSet/>
      <dgm:spPr/>
      <dgm:t>
        <a:bodyPr/>
        <a:lstStyle/>
        <a:p>
          <a:endParaRPr lang="en-US"/>
        </a:p>
      </dgm:t>
    </dgm:pt>
    <dgm:pt modelId="{AD2397AE-2B40-3443-A465-5B66D9BFDD78}" type="sibTrans" cxnId="{6474BBD7-1DE5-7B44-B392-23D38F349D82}">
      <dgm:prSet/>
      <dgm:spPr/>
      <dgm:t>
        <a:bodyPr/>
        <a:lstStyle/>
        <a:p>
          <a:endParaRPr lang="en-US"/>
        </a:p>
      </dgm:t>
    </dgm:pt>
    <dgm:pt modelId="{50A1A8F4-97E6-144F-814A-D297FC54A449}">
      <dgm:prSet phldrT="[Text]"/>
      <dgm:spPr/>
      <dgm:t>
        <a:bodyPr/>
        <a:lstStyle/>
        <a:p>
          <a:r>
            <a:rPr lang="en-US"/>
            <a:t>Proposer des changements</a:t>
          </a:r>
        </a:p>
      </dgm:t>
    </dgm:pt>
    <dgm:pt modelId="{12028092-F8AC-9F43-AFF9-329FC4774B9A}" type="parTrans" cxnId="{4E4BFC62-410C-8D4F-AEC6-A256FD8E1269}">
      <dgm:prSet/>
      <dgm:spPr/>
      <dgm:t>
        <a:bodyPr/>
        <a:lstStyle/>
        <a:p>
          <a:endParaRPr lang="en-US"/>
        </a:p>
      </dgm:t>
    </dgm:pt>
    <dgm:pt modelId="{2AF12EDF-8B2F-2D46-B3D5-96C4D4CBE7FE}" type="sibTrans" cxnId="{4E4BFC62-410C-8D4F-AEC6-A256FD8E1269}">
      <dgm:prSet/>
      <dgm:spPr/>
      <dgm:t>
        <a:bodyPr/>
        <a:lstStyle/>
        <a:p>
          <a:endParaRPr lang="en-US"/>
        </a:p>
      </dgm:t>
    </dgm:pt>
    <dgm:pt modelId="{A966FFBF-1F58-9145-A988-E4763178C825}">
      <dgm:prSet phldrT="[Text]"/>
      <dgm:spPr/>
      <dgm:t>
        <a:bodyPr/>
        <a:lstStyle/>
        <a:p>
          <a:r>
            <a:rPr lang="en-US"/>
            <a:t>Compréhension</a:t>
          </a:r>
        </a:p>
      </dgm:t>
    </dgm:pt>
    <dgm:pt modelId="{5F5C244C-D8D0-4A45-8121-99ACC205A32F}" type="parTrans" cxnId="{EBE3D524-AA6C-B441-82F0-9758A97869D2}">
      <dgm:prSet/>
      <dgm:spPr/>
      <dgm:t>
        <a:bodyPr/>
        <a:lstStyle/>
        <a:p>
          <a:endParaRPr lang="en-US"/>
        </a:p>
      </dgm:t>
    </dgm:pt>
    <dgm:pt modelId="{9BEB8D51-C188-9549-83DA-2CE9162398D1}" type="sibTrans" cxnId="{EBE3D524-AA6C-B441-82F0-9758A97869D2}">
      <dgm:prSet/>
      <dgm:spPr/>
      <dgm:t>
        <a:bodyPr/>
        <a:lstStyle/>
        <a:p>
          <a:endParaRPr lang="en-US"/>
        </a:p>
      </dgm:t>
    </dgm:pt>
    <dgm:pt modelId="{DE1AA2C8-343F-F74D-83D4-9DED13C66C53}">
      <dgm:prSet phldrT="[Text]"/>
      <dgm:spPr/>
      <dgm:t>
        <a:bodyPr/>
        <a:lstStyle/>
        <a:p>
          <a:r>
            <a:rPr lang="en-US" u="none"/>
            <a:t>Critique</a:t>
          </a:r>
        </a:p>
      </dgm:t>
    </dgm:pt>
    <dgm:pt modelId="{877AFD48-C0FB-B94A-8830-8B5D0D6C90CF}" type="parTrans" cxnId="{76AE4364-8551-7243-BDBA-46AC77F0C598}">
      <dgm:prSet/>
      <dgm:spPr/>
      <dgm:t>
        <a:bodyPr/>
        <a:lstStyle/>
        <a:p>
          <a:endParaRPr lang="en-US"/>
        </a:p>
      </dgm:t>
    </dgm:pt>
    <dgm:pt modelId="{38240BA0-A468-B94D-B2AD-75DDB64BA20F}" type="sibTrans" cxnId="{76AE4364-8551-7243-BDBA-46AC77F0C598}">
      <dgm:prSet/>
      <dgm:spPr/>
      <dgm:t>
        <a:bodyPr/>
        <a:lstStyle/>
        <a:p>
          <a:endParaRPr lang="en-US"/>
        </a:p>
      </dgm:t>
    </dgm:pt>
    <dgm:pt modelId="{2739CDD9-0E4C-EB47-ADF7-A53A1E2F1C99}" type="pres">
      <dgm:prSet presAssocID="{D08BE678-63D6-5041-906B-9675ECE9F247}" presName="Name0" presStyleCnt="0">
        <dgm:presLayoutVars>
          <dgm:dir/>
          <dgm:animLvl val="lvl"/>
          <dgm:resizeHandles val="exact"/>
        </dgm:presLayoutVars>
      </dgm:prSet>
      <dgm:spPr/>
    </dgm:pt>
    <dgm:pt modelId="{784F6B98-A48E-7041-8CBA-62BFAE95A45E}" type="pres">
      <dgm:prSet presAssocID="{05D6B7FE-FA1C-6844-94F2-23267A077E65}" presName="parTxOnly" presStyleLbl="node1" presStyleIdx="0" presStyleCnt="5">
        <dgm:presLayoutVars>
          <dgm:chMax val="0"/>
          <dgm:chPref val="0"/>
          <dgm:bulletEnabled val="1"/>
        </dgm:presLayoutVars>
      </dgm:prSet>
      <dgm:spPr/>
      <dgm:t>
        <a:bodyPr/>
        <a:lstStyle/>
        <a:p>
          <a:endParaRPr lang="en-US"/>
        </a:p>
      </dgm:t>
    </dgm:pt>
    <dgm:pt modelId="{89F039AA-8AD5-D042-A414-DBF9765DCB65}" type="pres">
      <dgm:prSet presAssocID="{07EA4432-2134-5946-9FF5-66E8B3977A08}" presName="parTxOnlySpace" presStyleCnt="0"/>
      <dgm:spPr/>
    </dgm:pt>
    <dgm:pt modelId="{2B090898-47BC-FE40-8AF8-544924C8F8D5}" type="pres">
      <dgm:prSet presAssocID="{A966FFBF-1F58-9145-A988-E4763178C825}" presName="parTxOnly" presStyleLbl="node1" presStyleIdx="1" presStyleCnt="5">
        <dgm:presLayoutVars>
          <dgm:chMax val="0"/>
          <dgm:chPref val="0"/>
          <dgm:bulletEnabled val="1"/>
        </dgm:presLayoutVars>
      </dgm:prSet>
      <dgm:spPr/>
      <dgm:t>
        <a:bodyPr/>
        <a:lstStyle/>
        <a:p>
          <a:endParaRPr lang="en-US"/>
        </a:p>
      </dgm:t>
    </dgm:pt>
    <dgm:pt modelId="{90ABBEB0-D74F-9C48-9E98-7AA3CEBFECA3}" type="pres">
      <dgm:prSet presAssocID="{9BEB8D51-C188-9549-83DA-2CE9162398D1}" presName="parTxOnlySpace" presStyleCnt="0"/>
      <dgm:spPr/>
    </dgm:pt>
    <dgm:pt modelId="{76E9A6E3-D908-0448-8FD0-B1AB5EF27BAC}" type="pres">
      <dgm:prSet presAssocID="{196FF738-9E42-C44B-8D3C-F169DEEE5B66}" presName="parTxOnly" presStyleLbl="node1" presStyleIdx="2" presStyleCnt="5">
        <dgm:presLayoutVars>
          <dgm:chMax val="0"/>
          <dgm:chPref val="0"/>
          <dgm:bulletEnabled val="1"/>
        </dgm:presLayoutVars>
      </dgm:prSet>
      <dgm:spPr/>
      <dgm:t>
        <a:bodyPr/>
        <a:lstStyle/>
        <a:p>
          <a:endParaRPr lang="en-US"/>
        </a:p>
      </dgm:t>
    </dgm:pt>
    <dgm:pt modelId="{2D33908A-97A1-F449-99AE-C026967A0349}" type="pres">
      <dgm:prSet presAssocID="{AD2397AE-2B40-3443-A465-5B66D9BFDD78}" presName="parTxOnlySpace" presStyleCnt="0"/>
      <dgm:spPr/>
    </dgm:pt>
    <dgm:pt modelId="{F0B19F7B-F227-2542-9A00-008342721EBD}" type="pres">
      <dgm:prSet presAssocID="{DE1AA2C8-343F-F74D-83D4-9DED13C66C53}" presName="parTxOnly" presStyleLbl="node1" presStyleIdx="3" presStyleCnt="5">
        <dgm:presLayoutVars>
          <dgm:chMax val="0"/>
          <dgm:chPref val="0"/>
          <dgm:bulletEnabled val="1"/>
        </dgm:presLayoutVars>
      </dgm:prSet>
      <dgm:spPr/>
      <dgm:t>
        <a:bodyPr/>
        <a:lstStyle/>
        <a:p>
          <a:endParaRPr lang="en-US"/>
        </a:p>
      </dgm:t>
    </dgm:pt>
    <dgm:pt modelId="{162A3575-7273-2447-AABC-AB2B269DE0E2}" type="pres">
      <dgm:prSet presAssocID="{38240BA0-A468-B94D-B2AD-75DDB64BA20F}" presName="parTxOnlySpace" presStyleCnt="0"/>
      <dgm:spPr/>
    </dgm:pt>
    <dgm:pt modelId="{C40E82DA-3AD5-7541-8A3D-9B6785F1A05B}" type="pres">
      <dgm:prSet presAssocID="{50A1A8F4-97E6-144F-814A-D297FC54A449}" presName="parTxOnly" presStyleLbl="node1" presStyleIdx="4" presStyleCnt="5">
        <dgm:presLayoutVars>
          <dgm:chMax val="0"/>
          <dgm:chPref val="0"/>
          <dgm:bulletEnabled val="1"/>
        </dgm:presLayoutVars>
      </dgm:prSet>
      <dgm:spPr/>
      <dgm:t>
        <a:bodyPr/>
        <a:lstStyle/>
        <a:p>
          <a:endParaRPr lang="en-US"/>
        </a:p>
      </dgm:t>
    </dgm:pt>
  </dgm:ptLst>
  <dgm:cxnLst>
    <dgm:cxn modelId="{4E4BFC62-410C-8D4F-AEC6-A256FD8E1269}" srcId="{D08BE678-63D6-5041-906B-9675ECE9F247}" destId="{50A1A8F4-97E6-144F-814A-D297FC54A449}" srcOrd="4" destOrd="0" parTransId="{12028092-F8AC-9F43-AFF9-329FC4774B9A}" sibTransId="{2AF12EDF-8B2F-2D46-B3D5-96C4D4CBE7FE}"/>
    <dgm:cxn modelId="{A48BBEA0-EA88-8545-9217-6520C8C1CEED}" type="presOf" srcId="{50A1A8F4-97E6-144F-814A-D297FC54A449}" destId="{C40E82DA-3AD5-7541-8A3D-9B6785F1A05B}" srcOrd="0" destOrd="0" presId="urn:microsoft.com/office/officeart/2005/8/layout/chevron1"/>
    <dgm:cxn modelId="{EBE3D524-AA6C-B441-82F0-9758A97869D2}" srcId="{D08BE678-63D6-5041-906B-9675ECE9F247}" destId="{A966FFBF-1F58-9145-A988-E4763178C825}" srcOrd="1" destOrd="0" parTransId="{5F5C244C-D8D0-4A45-8121-99ACC205A32F}" sibTransId="{9BEB8D51-C188-9549-83DA-2CE9162398D1}"/>
    <dgm:cxn modelId="{69AD9A29-6486-7144-88C9-AE1EB9177619}" type="presOf" srcId="{A966FFBF-1F58-9145-A988-E4763178C825}" destId="{2B090898-47BC-FE40-8AF8-544924C8F8D5}" srcOrd="0" destOrd="0" presId="urn:microsoft.com/office/officeart/2005/8/layout/chevron1"/>
    <dgm:cxn modelId="{88CF9F25-B004-3944-90C6-5D82B2393B1C}" type="presOf" srcId="{05D6B7FE-FA1C-6844-94F2-23267A077E65}" destId="{784F6B98-A48E-7041-8CBA-62BFAE95A45E}" srcOrd="0" destOrd="0" presId="urn:microsoft.com/office/officeart/2005/8/layout/chevron1"/>
    <dgm:cxn modelId="{76AE4364-8551-7243-BDBA-46AC77F0C598}" srcId="{D08BE678-63D6-5041-906B-9675ECE9F247}" destId="{DE1AA2C8-343F-F74D-83D4-9DED13C66C53}" srcOrd="3" destOrd="0" parTransId="{877AFD48-C0FB-B94A-8830-8B5D0D6C90CF}" sibTransId="{38240BA0-A468-B94D-B2AD-75DDB64BA20F}"/>
    <dgm:cxn modelId="{9B51AB4A-90A7-A248-999A-812B0220759F}" type="presOf" srcId="{D08BE678-63D6-5041-906B-9675ECE9F247}" destId="{2739CDD9-0E4C-EB47-ADF7-A53A1E2F1C99}" srcOrd="0" destOrd="0" presId="urn:microsoft.com/office/officeart/2005/8/layout/chevron1"/>
    <dgm:cxn modelId="{6474BBD7-1DE5-7B44-B392-23D38F349D82}" srcId="{D08BE678-63D6-5041-906B-9675ECE9F247}" destId="{196FF738-9E42-C44B-8D3C-F169DEEE5B66}" srcOrd="2" destOrd="0" parTransId="{23944191-61C9-B546-8D40-50637164F428}" sibTransId="{AD2397AE-2B40-3443-A465-5B66D9BFDD78}"/>
    <dgm:cxn modelId="{E1CE5489-DD93-5340-BF3D-AC9EB83E9928}" srcId="{D08BE678-63D6-5041-906B-9675ECE9F247}" destId="{05D6B7FE-FA1C-6844-94F2-23267A077E65}" srcOrd="0" destOrd="0" parTransId="{77B60239-D7C0-5342-9EE0-22D33D0405BE}" sibTransId="{07EA4432-2134-5946-9FF5-66E8B3977A08}"/>
    <dgm:cxn modelId="{91572008-8EEB-FB48-9E19-69CF8CEBE07E}" type="presOf" srcId="{DE1AA2C8-343F-F74D-83D4-9DED13C66C53}" destId="{F0B19F7B-F227-2542-9A00-008342721EBD}" srcOrd="0" destOrd="0" presId="urn:microsoft.com/office/officeart/2005/8/layout/chevron1"/>
    <dgm:cxn modelId="{2B5992C0-0B32-E649-BD55-4F8FA7BC3734}" type="presOf" srcId="{196FF738-9E42-C44B-8D3C-F169DEEE5B66}" destId="{76E9A6E3-D908-0448-8FD0-B1AB5EF27BAC}" srcOrd="0" destOrd="0" presId="urn:microsoft.com/office/officeart/2005/8/layout/chevron1"/>
    <dgm:cxn modelId="{65D11859-216A-FF48-B865-49C8934813C9}" type="presParOf" srcId="{2739CDD9-0E4C-EB47-ADF7-A53A1E2F1C99}" destId="{784F6B98-A48E-7041-8CBA-62BFAE95A45E}" srcOrd="0" destOrd="0" presId="urn:microsoft.com/office/officeart/2005/8/layout/chevron1"/>
    <dgm:cxn modelId="{3ECFFE9E-2B29-7F4A-ABA1-1DC013DE3B23}" type="presParOf" srcId="{2739CDD9-0E4C-EB47-ADF7-A53A1E2F1C99}" destId="{89F039AA-8AD5-D042-A414-DBF9765DCB65}" srcOrd="1" destOrd="0" presId="urn:microsoft.com/office/officeart/2005/8/layout/chevron1"/>
    <dgm:cxn modelId="{1A367CFD-4862-6B46-B886-BAEB5D51F4CE}" type="presParOf" srcId="{2739CDD9-0E4C-EB47-ADF7-A53A1E2F1C99}" destId="{2B090898-47BC-FE40-8AF8-544924C8F8D5}" srcOrd="2" destOrd="0" presId="urn:microsoft.com/office/officeart/2005/8/layout/chevron1"/>
    <dgm:cxn modelId="{11E73C3B-7075-4F49-A5FE-F28E879AECCA}" type="presParOf" srcId="{2739CDD9-0E4C-EB47-ADF7-A53A1E2F1C99}" destId="{90ABBEB0-D74F-9C48-9E98-7AA3CEBFECA3}" srcOrd="3" destOrd="0" presId="urn:microsoft.com/office/officeart/2005/8/layout/chevron1"/>
    <dgm:cxn modelId="{28C04307-63E2-B14F-8EE1-BB9133F353F0}" type="presParOf" srcId="{2739CDD9-0E4C-EB47-ADF7-A53A1E2F1C99}" destId="{76E9A6E3-D908-0448-8FD0-B1AB5EF27BAC}" srcOrd="4" destOrd="0" presId="urn:microsoft.com/office/officeart/2005/8/layout/chevron1"/>
    <dgm:cxn modelId="{0D0EF31C-3BF2-4349-9EC1-68F82E5DBD3B}" type="presParOf" srcId="{2739CDD9-0E4C-EB47-ADF7-A53A1E2F1C99}" destId="{2D33908A-97A1-F449-99AE-C026967A0349}" srcOrd="5" destOrd="0" presId="urn:microsoft.com/office/officeart/2005/8/layout/chevron1"/>
    <dgm:cxn modelId="{40C00EBE-ABF4-DF49-B615-AC61A398B58E}" type="presParOf" srcId="{2739CDD9-0E4C-EB47-ADF7-A53A1E2F1C99}" destId="{F0B19F7B-F227-2542-9A00-008342721EBD}" srcOrd="6" destOrd="0" presId="urn:microsoft.com/office/officeart/2005/8/layout/chevron1"/>
    <dgm:cxn modelId="{FF58CF44-9AD5-4742-908E-D8C5FE6D09F3}" type="presParOf" srcId="{2739CDD9-0E4C-EB47-ADF7-A53A1E2F1C99}" destId="{162A3575-7273-2447-AABC-AB2B269DE0E2}" srcOrd="7" destOrd="0" presId="urn:microsoft.com/office/officeart/2005/8/layout/chevron1"/>
    <dgm:cxn modelId="{0CD38024-0811-4744-8127-B61F8AD5D861}" type="presParOf" srcId="{2739CDD9-0E4C-EB47-ADF7-A53A1E2F1C99}" destId="{C40E82DA-3AD5-7541-8A3D-9B6785F1A05B}" srcOrd="8" destOrd="0" presId="urn:microsoft.com/office/officeart/2005/8/layout/chevron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4F6B98-A48E-7041-8CBA-62BFAE95A45E}">
      <dsp:nvSpPr>
        <dsp:cNvPr id="0" name=""/>
        <dsp:cNvSpPr/>
      </dsp:nvSpPr>
      <dsp:spPr>
        <a:xfrm>
          <a:off x="1526" y="137173"/>
          <a:ext cx="1358832" cy="543532"/>
        </a:xfrm>
        <a:prstGeom prst="chevron">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2004" tIns="10668" rIns="10668" bIns="10668" numCol="1" spcCol="1270" anchor="ctr" anchorCtr="0">
          <a:noAutofit/>
        </a:bodyPr>
        <a:lstStyle/>
        <a:p>
          <a:pPr lvl="0" algn="ctr" defTabSz="355600">
            <a:lnSpc>
              <a:spcPct val="90000"/>
            </a:lnSpc>
            <a:spcBef>
              <a:spcPct val="0"/>
            </a:spcBef>
            <a:spcAft>
              <a:spcPct val="35000"/>
            </a:spcAft>
          </a:pPr>
          <a:r>
            <a:rPr lang="en-US" sz="800" kern="1200"/>
            <a:t>Analyse</a:t>
          </a:r>
        </a:p>
      </dsp:txBody>
      <dsp:txXfrm>
        <a:off x="273292" y="137173"/>
        <a:ext cx="815300" cy="543532"/>
      </dsp:txXfrm>
    </dsp:sp>
    <dsp:sp modelId="{2B090898-47BC-FE40-8AF8-544924C8F8D5}">
      <dsp:nvSpPr>
        <dsp:cNvPr id="0" name=""/>
        <dsp:cNvSpPr/>
      </dsp:nvSpPr>
      <dsp:spPr>
        <a:xfrm>
          <a:off x="1224475" y="137173"/>
          <a:ext cx="1358832" cy="543532"/>
        </a:xfrm>
        <a:prstGeom prst="chevron">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2004" tIns="10668" rIns="10668" bIns="10668" numCol="1" spcCol="1270" anchor="ctr" anchorCtr="0">
          <a:noAutofit/>
        </a:bodyPr>
        <a:lstStyle/>
        <a:p>
          <a:pPr lvl="0" algn="ctr" defTabSz="355600">
            <a:lnSpc>
              <a:spcPct val="90000"/>
            </a:lnSpc>
            <a:spcBef>
              <a:spcPct val="0"/>
            </a:spcBef>
            <a:spcAft>
              <a:spcPct val="35000"/>
            </a:spcAft>
          </a:pPr>
          <a:r>
            <a:rPr lang="en-US" sz="800" kern="1200"/>
            <a:t>Compréhension</a:t>
          </a:r>
        </a:p>
      </dsp:txBody>
      <dsp:txXfrm>
        <a:off x="1496241" y="137173"/>
        <a:ext cx="815300" cy="543532"/>
      </dsp:txXfrm>
    </dsp:sp>
    <dsp:sp modelId="{76E9A6E3-D908-0448-8FD0-B1AB5EF27BAC}">
      <dsp:nvSpPr>
        <dsp:cNvPr id="0" name=""/>
        <dsp:cNvSpPr/>
      </dsp:nvSpPr>
      <dsp:spPr>
        <a:xfrm>
          <a:off x="2447424" y="137173"/>
          <a:ext cx="1358832" cy="543532"/>
        </a:xfrm>
        <a:prstGeom prst="chevron">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2004" tIns="10668" rIns="10668" bIns="10668" numCol="1" spcCol="1270" anchor="ctr" anchorCtr="0">
          <a:noAutofit/>
        </a:bodyPr>
        <a:lstStyle/>
        <a:p>
          <a:pPr lvl="0" algn="ctr" defTabSz="355600">
            <a:lnSpc>
              <a:spcPct val="90000"/>
            </a:lnSpc>
            <a:spcBef>
              <a:spcPct val="0"/>
            </a:spcBef>
            <a:spcAft>
              <a:spcPct val="35000"/>
            </a:spcAft>
          </a:pPr>
          <a:r>
            <a:rPr lang="en-US" sz="800" kern="1200"/>
            <a:t>Jugement</a:t>
          </a:r>
        </a:p>
      </dsp:txBody>
      <dsp:txXfrm>
        <a:off x="2719190" y="137173"/>
        <a:ext cx="815300" cy="543532"/>
      </dsp:txXfrm>
    </dsp:sp>
    <dsp:sp modelId="{F0B19F7B-F227-2542-9A00-008342721EBD}">
      <dsp:nvSpPr>
        <dsp:cNvPr id="0" name=""/>
        <dsp:cNvSpPr/>
      </dsp:nvSpPr>
      <dsp:spPr>
        <a:xfrm>
          <a:off x="3670373" y="137173"/>
          <a:ext cx="1358832" cy="543532"/>
        </a:xfrm>
        <a:prstGeom prst="chevron">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2004" tIns="10668" rIns="10668" bIns="10668" numCol="1" spcCol="1270" anchor="ctr" anchorCtr="0">
          <a:noAutofit/>
        </a:bodyPr>
        <a:lstStyle/>
        <a:p>
          <a:pPr lvl="0" algn="ctr" defTabSz="355600">
            <a:lnSpc>
              <a:spcPct val="90000"/>
            </a:lnSpc>
            <a:spcBef>
              <a:spcPct val="0"/>
            </a:spcBef>
            <a:spcAft>
              <a:spcPct val="35000"/>
            </a:spcAft>
          </a:pPr>
          <a:r>
            <a:rPr lang="en-US" sz="800" u="none" kern="1200"/>
            <a:t>Critique</a:t>
          </a:r>
        </a:p>
      </dsp:txBody>
      <dsp:txXfrm>
        <a:off x="3942139" y="137173"/>
        <a:ext cx="815300" cy="543532"/>
      </dsp:txXfrm>
    </dsp:sp>
    <dsp:sp modelId="{C40E82DA-3AD5-7541-8A3D-9B6785F1A05B}">
      <dsp:nvSpPr>
        <dsp:cNvPr id="0" name=""/>
        <dsp:cNvSpPr/>
      </dsp:nvSpPr>
      <dsp:spPr>
        <a:xfrm>
          <a:off x="4893322" y="137173"/>
          <a:ext cx="1358832" cy="543532"/>
        </a:xfrm>
        <a:prstGeom prst="chevron">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2004" tIns="10668" rIns="10668" bIns="10668" numCol="1" spcCol="1270" anchor="ctr" anchorCtr="0">
          <a:noAutofit/>
        </a:bodyPr>
        <a:lstStyle/>
        <a:p>
          <a:pPr lvl="0" algn="ctr" defTabSz="355600">
            <a:lnSpc>
              <a:spcPct val="90000"/>
            </a:lnSpc>
            <a:spcBef>
              <a:spcPct val="0"/>
            </a:spcBef>
            <a:spcAft>
              <a:spcPct val="35000"/>
            </a:spcAft>
          </a:pPr>
          <a:r>
            <a:rPr lang="en-US" sz="800" kern="1200"/>
            <a:t>Proposer des changements</a:t>
          </a:r>
        </a:p>
      </dsp:txBody>
      <dsp:txXfrm>
        <a:off x="5165088" y="137173"/>
        <a:ext cx="815300" cy="543532"/>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7</Pages>
  <Words>2160</Words>
  <Characters>12312</Characters>
  <Application>Microsoft Macintosh Word</Application>
  <DocSecurity>0</DocSecurity>
  <Lines>102</Lines>
  <Paragraphs>28</Paragraphs>
  <ScaleCrop>false</ScaleCrop>
  <Company/>
  <LinksUpToDate>false</LinksUpToDate>
  <CharactersWithSpaces>14444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Bouchard</dc:creator>
  <cp:keywords/>
  <dc:description/>
  <cp:lastModifiedBy>Isabelle Bouchard</cp:lastModifiedBy>
  <cp:revision>40</cp:revision>
  <dcterms:created xsi:type="dcterms:W3CDTF">2014-09-24T20:43:00Z</dcterms:created>
  <dcterms:modified xsi:type="dcterms:W3CDTF">2014-09-28T00:30:00Z</dcterms:modified>
</cp:coreProperties>
</file>