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839" w:rsidRPr="00862839" w:rsidRDefault="00862839">
      <w:pPr>
        <w:pStyle w:val="NoteLevel1"/>
        <w:rPr>
          <w:lang w:val="en-CA"/>
        </w:rPr>
      </w:pPr>
      <w:r w:rsidRPr="00862839">
        <w:rPr>
          <w:lang w:val="en-CA"/>
        </w:rPr>
        <w:t xml:space="preserve">Life Expectancy </w:t>
      </w:r>
    </w:p>
    <w:p w:rsidR="00862839" w:rsidRPr="00862839" w:rsidRDefault="00862839" w:rsidP="00862839">
      <w:pPr>
        <w:pStyle w:val="NoteLevel2"/>
        <w:rPr>
          <w:lang w:val="en-CA"/>
        </w:rPr>
      </w:pPr>
      <w:r w:rsidRPr="00862839">
        <w:rPr>
          <w:lang w:val="en-CA"/>
        </w:rPr>
        <w:t>Drastic changes over the last century.</w:t>
      </w:r>
    </w:p>
    <w:p w:rsidR="00862839" w:rsidRDefault="00862839" w:rsidP="00862839">
      <w:pPr>
        <w:pStyle w:val="NoteLevel3"/>
        <w:rPr>
          <w:lang w:val="en-CA"/>
        </w:rPr>
      </w:pPr>
      <w:r w:rsidRPr="00862839">
        <w:rPr>
          <w:lang w:val="en-CA"/>
        </w:rPr>
        <w:t xml:space="preserve">Average 30-35 years throughout the last 6000 years. </w:t>
      </w:r>
    </w:p>
    <w:p w:rsidR="00862839" w:rsidRDefault="00862839" w:rsidP="00862839">
      <w:pPr>
        <w:pStyle w:val="NoteLevel3"/>
        <w:rPr>
          <w:lang w:val="en-CA"/>
        </w:rPr>
      </w:pPr>
      <w:r>
        <w:rPr>
          <w:lang w:val="en-CA"/>
        </w:rPr>
        <w:t>82 years old in Canada (2009)</w:t>
      </w:r>
    </w:p>
    <w:p w:rsidR="00862839" w:rsidRDefault="00862839" w:rsidP="00862839">
      <w:pPr>
        <w:pStyle w:val="NoteLevel3"/>
        <w:rPr>
          <w:lang w:val="en-CA"/>
        </w:rPr>
      </w:pPr>
      <w:proofErr w:type="gramStart"/>
      <w:r>
        <w:rPr>
          <w:lang w:val="en-CA"/>
        </w:rPr>
        <w:t>most</w:t>
      </w:r>
      <w:proofErr w:type="gramEnd"/>
      <w:r>
        <w:rPr>
          <w:lang w:val="en-CA"/>
        </w:rPr>
        <w:t xml:space="preserve"> major improvements have taken place in the last 150 years</w:t>
      </w:r>
    </w:p>
    <w:p w:rsidR="00862839" w:rsidRDefault="00862839" w:rsidP="00862839">
      <w:pPr>
        <w:pStyle w:val="NoteLevel3"/>
        <w:rPr>
          <w:lang w:val="en-CA"/>
        </w:rPr>
      </w:pPr>
      <w:r>
        <w:rPr>
          <w:lang w:val="en-CA"/>
        </w:rPr>
        <w:t xml:space="preserve">Canadians live in a special time in History, high life expectancy. </w:t>
      </w:r>
    </w:p>
    <w:p w:rsidR="00862839" w:rsidRDefault="00862839" w:rsidP="00862839">
      <w:pPr>
        <w:pStyle w:val="NoteLevel1"/>
        <w:rPr>
          <w:lang w:val="en-CA"/>
        </w:rPr>
      </w:pPr>
    </w:p>
    <w:p w:rsidR="00862839" w:rsidRDefault="00862839" w:rsidP="00862839">
      <w:pPr>
        <w:pStyle w:val="NoteLevel1"/>
        <w:rPr>
          <w:lang w:val="en-CA"/>
        </w:rPr>
      </w:pPr>
      <w:r>
        <w:rPr>
          <w:lang w:val="en-CA"/>
        </w:rPr>
        <w:t xml:space="preserve">Causes of death 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1900’s </w:t>
      </w:r>
    </w:p>
    <w:p w:rsidR="00862839" w:rsidRDefault="00862839" w:rsidP="00862839">
      <w:pPr>
        <w:pStyle w:val="NoteLevel3"/>
        <w:rPr>
          <w:lang w:val="en-CA"/>
        </w:rPr>
      </w:pPr>
      <w:r>
        <w:rPr>
          <w:lang w:val="en-CA"/>
        </w:rPr>
        <w:t xml:space="preserve">Life expectancy – approx. 44yo </w:t>
      </w:r>
    </w:p>
    <w:p w:rsidR="00862839" w:rsidRDefault="00862839" w:rsidP="00862839">
      <w:pPr>
        <w:pStyle w:val="NoteLevel3"/>
        <w:rPr>
          <w:lang w:val="en-CA"/>
        </w:rPr>
      </w:pPr>
      <w:r>
        <w:rPr>
          <w:lang w:val="en-CA"/>
        </w:rPr>
        <w:t xml:space="preserve">Pneumonia, Tuberculosis, Influenza </w:t>
      </w:r>
    </w:p>
    <w:p w:rsidR="00862839" w:rsidRDefault="00862839" w:rsidP="00862839">
      <w:pPr>
        <w:pStyle w:val="NoteLevel3"/>
        <w:rPr>
          <w:lang w:val="en-CA"/>
        </w:rPr>
      </w:pPr>
      <w:r>
        <w:rPr>
          <w:lang w:val="en-CA"/>
        </w:rPr>
        <w:t xml:space="preserve">Tendencies last till the 1950’s 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2004 </w:t>
      </w:r>
    </w:p>
    <w:p w:rsidR="00862839" w:rsidRDefault="00862839" w:rsidP="00862839">
      <w:pPr>
        <w:pStyle w:val="NoteLevel3"/>
        <w:rPr>
          <w:lang w:val="en-CA"/>
        </w:rPr>
      </w:pPr>
      <w:r>
        <w:rPr>
          <w:lang w:val="en-CA"/>
        </w:rPr>
        <w:t>Life expectancy – approx. 82yo</w:t>
      </w:r>
    </w:p>
    <w:p w:rsidR="00862839" w:rsidRDefault="00862839" w:rsidP="00862839">
      <w:pPr>
        <w:pStyle w:val="NoteLevel3"/>
        <w:rPr>
          <w:lang w:val="en-CA"/>
        </w:rPr>
      </w:pPr>
      <w:r>
        <w:rPr>
          <w:lang w:val="en-CA"/>
        </w:rPr>
        <w:t xml:space="preserve">Heart, Cancer, Stroke, Lower Resp. Infections, Road accidents, Diabetes. </w:t>
      </w:r>
    </w:p>
    <w:p w:rsidR="00862839" w:rsidRDefault="00862839" w:rsidP="00862839">
      <w:pPr>
        <w:pStyle w:val="NoteLevel1"/>
        <w:rPr>
          <w:lang w:val="en-CA"/>
        </w:rPr>
      </w:pPr>
    </w:p>
    <w:p w:rsidR="00862839" w:rsidRDefault="00862839" w:rsidP="00862839">
      <w:pPr>
        <w:pStyle w:val="NoteLevel1"/>
        <w:rPr>
          <w:lang w:val="en-CA"/>
        </w:rPr>
      </w:pPr>
      <w:r>
        <w:rPr>
          <w:lang w:val="en-CA"/>
        </w:rPr>
        <w:t>Quality of life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Quality of life diminishes with the occurrence of disease. 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Improved health is due </w:t>
      </w:r>
      <w:proofErr w:type="gramStart"/>
      <w:r>
        <w:rPr>
          <w:lang w:val="en-CA"/>
        </w:rPr>
        <w:t>to ;</w:t>
      </w:r>
      <w:proofErr w:type="gramEnd"/>
      <w:r>
        <w:rPr>
          <w:lang w:val="en-CA"/>
        </w:rPr>
        <w:t xml:space="preserve"> improved sanitation, clean water, refrigeration, vaccinations &amp; antibiotics. 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Improved sanitation; Better waste management (adequate sewer system), less interactions with the dead – lower infection risks, Less water transmitted pathologies – Guinea Worms. 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Clean Water; Chlorination and main water supplies prevent many foreign bacteria from reaching the human being. 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Refrigeration; Better way of preserving foods, </w:t>
      </w:r>
      <w:proofErr w:type="gramStart"/>
      <w:r>
        <w:rPr>
          <w:lang w:val="en-CA"/>
        </w:rPr>
        <w:t>Ice-Box</w:t>
      </w:r>
      <w:proofErr w:type="gramEnd"/>
      <w:r>
        <w:rPr>
          <w:lang w:val="en-CA"/>
        </w:rPr>
        <w:t xml:space="preserve"> is no longer used after the invention of the refrigerator. </w:t>
      </w:r>
    </w:p>
    <w:p w:rsidR="00862839" w:rsidRDefault="00862839" w:rsidP="00862839">
      <w:pPr>
        <w:pStyle w:val="NoteLevel2"/>
        <w:rPr>
          <w:lang w:val="en-CA"/>
        </w:rPr>
      </w:pPr>
      <w:r>
        <w:rPr>
          <w:lang w:val="en-CA"/>
        </w:rPr>
        <w:t xml:space="preserve">Pharmaceuticals; Vaccines and Immunization have proven to be successful for viral diseases – i.e. Small-pox (eliminated in 1977) and Polio (fewer than 1000 cases in 10/11 countries) </w:t>
      </w:r>
    </w:p>
    <w:p w:rsidR="00FA7F23" w:rsidRDefault="00FA7F23" w:rsidP="00862839">
      <w:pPr>
        <w:pStyle w:val="NoteLevel2"/>
        <w:rPr>
          <w:lang w:val="en-CA"/>
        </w:rPr>
      </w:pPr>
      <w:r>
        <w:rPr>
          <w:lang w:val="en-CA"/>
        </w:rPr>
        <w:t xml:space="preserve">Antibiotics; Administered for bacterial infections, i.e. Penicillin (reduced the incidence rate of maternal deaths drastically) </w:t>
      </w:r>
    </w:p>
    <w:p w:rsidR="00FA7F23" w:rsidRDefault="00FA7F23" w:rsidP="00FA7F23">
      <w:pPr>
        <w:pStyle w:val="NoteLevel1"/>
        <w:rPr>
          <w:lang w:val="en-CA"/>
        </w:rPr>
      </w:pPr>
    </w:p>
    <w:p w:rsidR="00FA7F23" w:rsidRDefault="00FA7F23" w:rsidP="00FA7F23">
      <w:pPr>
        <w:pStyle w:val="NoteLevel1"/>
        <w:rPr>
          <w:lang w:val="en-CA"/>
        </w:rPr>
      </w:pPr>
      <w:r>
        <w:rPr>
          <w:lang w:val="en-CA"/>
        </w:rPr>
        <w:lastRenderedPageBreak/>
        <w:t xml:space="preserve">The North-American Drug Market 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Prescription </w:t>
      </w:r>
      <w:proofErr w:type="gramStart"/>
      <w:r>
        <w:rPr>
          <w:lang w:val="en-CA"/>
        </w:rPr>
        <w:t>drugs ;</w:t>
      </w:r>
      <w:proofErr w:type="gramEnd"/>
      <w:r>
        <w:rPr>
          <w:lang w:val="en-CA"/>
        </w:rPr>
        <w:t xml:space="preserve"> 300 billion $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OTC </w:t>
      </w:r>
      <w:proofErr w:type="gramStart"/>
      <w:r>
        <w:rPr>
          <w:lang w:val="en-CA"/>
        </w:rPr>
        <w:t>drugs ;</w:t>
      </w:r>
      <w:proofErr w:type="gramEnd"/>
      <w:r>
        <w:rPr>
          <w:lang w:val="en-CA"/>
        </w:rPr>
        <w:t xml:space="preserve"> 25 billion $</w:t>
      </w:r>
    </w:p>
    <w:p w:rsidR="00FA7F23" w:rsidRDefault="00FA7F23" w:rsidP="00FA7F23">
      <w:pPr>
        <w:pStyle w:val="NoteLevel3"/>
        <w:rPr>
          <w:lang w:val="en-CA"/>
        </w:rPr>
      </w:pPr>
      <w:r>
        <w:rPr>
          <w:lang w:val="en-CA"/>
        </w:rPr>
        <w:t xml:space="preserve">US – 49.1% ^ (Can – 3.8%) </w:t>
      </w:r>
    </w:p>
    <w:p w:rsidR="00FA7F23" w:rsidRDefault="00FA7F23" w:rsidP="00FA7F23">
      <w:pPr>
        <w:pStyle w:val="NoteLevel1"/>
        <w:rPr>
          <w:lang w:val="en-CA"/>
        </w:rPr>
      </w:pPr>
    </w:p>
    <w:p w:rsidR="00FA7F23" w:rsidRDefault="00FA7F23" w:rsidP="00FA7F23">
      <w:pPr>
        <w:pStyle w:val="NoteLevel1"/>
        <w:rPr>
          <w:lang w:val="en-CA"/>
        </w:rPr>
      </w:pPr>
      <w:r>
        <w:rPr>
          <w:lang w:val="en-CA"/>
        </w:rPr>
        <w:t>Medical Treatment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Surgical treatment; Removal (trad.) or modification of the affected body part. 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Medicinal treatment; use of chemical compounds to treat illness. </w:t>
      </w:r>
    </w:p>
    <w:p w:rsidR="00FA7F23" w:rsidRDefault="00FA7F23" w:rsidP="00FA7F23">
      <w:pPr>
        <w:pStyle w:val="NoteLevel1"/>
        <w:rPr>
          <w:lang w:val="en-CA"/>
        </w:rPr>
      </w:pPr>
    </w:p>
    <w:p w:rsidR="00FA7F23" w:rsidRDefault="00FA7F23" w:rsidP="00FA7F23">
      <w:pPr>
        <w:pStyle w:val="NoteLevel1"/>
        <w:rPr>
          <w:lang w:val="en-CA"/>
        </w:rPr>
      </w:pP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Plants used as a source of drug, humans use poisons created by these plants which they use to protect themselves (due to sedentarity) 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>Drugs – Produce beneficial effect, poison produce harmful biological effect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>Dose makes the poison, beneficial dosage vs. harmful dosage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We assume – low dose = beneficial, high dose = </w:t>
      </w:r>
      <w:proofErr w:type="gramStart"/>
      <w:r>
        <w:rPr>
          <w:lang w:val="en-CA"/>
        </w:rPr>
        <w:t>harmful ..</w:t>
      </w:r>
      <w:proofErr w:type="gramEnd"/>
      <w:r>
        <w:rPr>
          <w:lang w:val="en-CA"/>
        </w:rPr>
        <w:t xml:space="preserve"> </w:t>
      </w:r>
      <w:proofErr w:type="gramStart"/>
      <w:r>
        <w:rPr>
          <w:lang w:val="en-CA"/>
        </w:rPr>
        <w:t>but</w:t>
      </w:r>
      <w:proofErr w:type="gramEnd"/>
      <w:r>
        <w:rPr>
          <w:lang w:val="en-CA"/>
        </w:rPr>
        <w:t xml:space="preserve"> not always the case. (</w:t>
      </w:r>
      <w:proofErr w:type="gramStart"/>
      <w:r>
        <w:rPr>
          <w:lang w:val="en-CA"/>
        </w:rPr>
        <w:t>ex</w:t>
      </w:r>
      <w:proofErr w:type="gramEnd"/>
      <w:r>
        <w:rPr>
          <w:lang w:val="en-CA"/>
        </w:rPr>
        <w:t xml:space="preserve">. Water intox.) 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Drugs were discovered by observations and experiment (people observed the effect) and by philosophy (belief, superstition, magic religion) (only as good as the information its based on) </w:t>
      </w:r>
    </w:p>
    <w:p w:rsidR="00FA7F23" w:rsidRDefault="00FA7F23" w:rsidP="00FA7F23">
      <w:pPr>
        <w:pStyle w:val="NoteLevel2"/>
        <w:rPr>
          <w:lang w:val="en-CA"/>
        </w:rPr>
      </w:pPr>
      <w:r>
        <w:rPr>
          <w:lang w:val="en-CA"/>
        </w:rPr>
        <w:t xml:space="preserve">By observation: strong poison = easily identified, low dose makes this a drug, weak poison = large quantity needed for effect. </w:t>
      </w:r>
    </w:p>
    <w:p w:rsidR="00F177F4" w:rsidRDefault="00F177F4" w:rsidP="00F177F4">
      <w:pPr>
        <w:pStyle w:val="NoteLevel3"/>
        <w:rPr>
          <w:lang w:val="en-CA"/>
        </w:rPr>
      </w:pPr>
      <w:r>
        <w:rPr>
          <w:lang w:val="en-CA"/>
        </w:rPr>
        <w:t>Dates back a long time</w:t>
      </w:r>
      <w:proofErr w:type="gramStart"/>
      <w:r>
        <w:rPr>
          <w:lang w:val="en-CA"/>
        </w:rPr>
        <w:t>;</w:t>
      </w:r>
      <w:proofErr w:type="gramEnd"/>
      <w:r>
        <w:rPr>
          <w:lang w:val="en-CA"/>
        </w:rPr>
        <w:t xml:space="preserve"> ex. Papyrus </w:t>
      </w:r>
      <w:proofErr w:type="spellStart"/>
      <w:r>
        <w:rPr>
          <w:lang w:val="en-CA"/>
        </w:rPr>
        <w:t>Ebers</w:t>
      </w:r>
      <w:proofErr w:type="spellEnd"/>
      <w:r>
        <w:rPr>
          <w:lang w:val="en-CA"/>
        </w:rPr>
        <w:t xml:space="preserve">, Hippocrates (promoted observation rejected superstition etc.) </w:t>
      </w:r>
    </w:p>
    <w:p w:rsidR="00F177F4" w:rsidRDefault="00F177F4" w:rsidP="00F177F4">
      <w:pPr>
        <w:pStyle w:val="NoteLevel3"/>
        <w:rPr>
          <w:lang w:val="en-CA"/>
        </w:rPr>
      </w:pPr>
      <w:r>
        <w:rPr>
          <w:lang w:val="en-CA"/>
        </w:rPr>
        <w:t>Ex. Opium for pain</w:t>
      </w:r>
    </w:p>
    <w:p w:rsidR="00F177F4" w:rsidRDefault="00F177F4" w:rsidP="00F177F4">
      <w:pPr>
        <w:pStyle w:val="NoteLevel4"/>
        <w:rPr>
          <w:lang w:val="en-CA"/>
        </w:rPr>
      </w:pPr>
      <w:r>
        <w:rPr>
          <w:lang w:val="en-CA"/>
        </w:rPr>
        <w:t>Toxic in high doses, drug in low</w:t>
      </w:r>
    </w:p>
    <w:p w:rsidR="00F177F4" w:rsidRDefault="00F177F4" w:rsidP="00F177F4">
      <w:pPr>
        <w:pStyle w:val="NoteLevel3"/>
        <w:rPr>
          <w:lang w:val="en-CA"/>
        </w:rPr>
      </w:pPr>
      <w:r>
        <w:rPr>
          <w:lang w:val="en-CA"/>
        </w:rPr>
        <w:t xml:space="preserve">Ex. Cocaine for pain and stimulant </w:t>
      </w:r>
    </w:p>
    <w:p w:rsidR="00F177F4" w:rsidRDefault="00F177F4" w:rsidP="00F177F4">
      <w:pPr>
        <w:pStyle w:val="NoteLevel3"/>
        <w:rPr>
          <w:lang w:val="en-CA"/>
        </w:rPr>
      </w:pPr>
      <w:r>
        <w:rPr>
          <w:lang w:val="en-CA"/>
        </w:rPr>
        <w:t xml:space="preserve">Quinine for malaria? </w:t>
      </w:r>
    </w:p>
    <w:p w:rsidR="00F177F4" w:rsidRDefault="00F177F4" w:rsidP="00F177F4">
      <w:pPr>
        <w:pStyle w:val="NoteLevel3"/>
        <w:rPr>
          <w:lang w:val="en-CA"/>
        </w:rPr>
      </w:pPr>
      <w:r>
        <w:rPr>
          <w:lang w:val="en-CA"/>
        </w:rPr>
        <w:t xml:space="preserve">The problem with observations is that the human brain is constantly searching for patterns (Apophenia –patterns where they don’t exist) (Pareidolia – perception of sounds and images as something else), anecdotal evidence is highly unreliable (coincidental, placebo, lies), “evidence” is hard to contradict when found (parent cold remedies – crap) </w:t>
      </w:r>
    </w:p>
    <w:p w:rsidR="00F177F4" w:rsidRDefault="00F177F4" w:rsidP="00F177F4">
      <w:pPr>
        <w:pStyle w:val="NoteLevel3"/>
        <w:rPr>
          <w:lang w:val="en-CA"/>
        </w:rPr>
      </w:pPr>
      <w:r>
        <w:rPr>
          <w:lang w:val="en-CA"/>
        </w:rPr>
        <w:lastRenderedPageBreak/>
        <w:t>Only experimental evidence is reliable</w:t>
      </w:r>
      <w:proofErr w:type="gramStart"/>
      <w:r>
        <w:rPr>
          <w:lang w:val="en-CA"/>
        </w:rPr>
        <w:t>;</w:t>
      </w:r>
      <w:proofErr w:type="gramEnd"/>
      <w:r>
        <w:rPr>
          <w:lang w:val="en-CA"/>
        </w:rPr>
        <w:t xml:space="preserve"> such as statistical evidence from large experiments. </w:t>
      </w:r>
    </w:p>
    <w:p w:rsidR="00F177F4" w:rsidRDefault="00F177F4" w:rsidP="00323EC9">
      <w:pPr>
        <w:pStyle w:val="NoteLevel2"/>
        <w:rPr>
          <w:lang w:val="en-CA"/>
        </w:rPr>
      </w:pPr>
      <w:r>
        <w:rPr>
          <w:lang w:val="en-CA"/>
        </w:rPr>
        <w:t xml:space="preserve">Herbal remedies; poor control over dose, the plant produces variable amount of active ingredients = lack of consistency, variations in prep. And administration, with no instruction = imprecise </w:t>
      </w:r>
    </w:p>
    <w:p w:rsidR="00F177F4" w:rsidRDefault="00F177F4" w:rsidP="00323EC9">
      <w:pPr>
        <w:pStyle w:val="NoteLevel2"/>
        <w:rPr>
          <w:lang w:val="en-CA"/>
        </w:rPr>
      </w:pPr>
      <w:r>
        <w:rPr>
          <w:lang w:val="en-CA"/>
        </w:rPr>
        <w:t>Philosophy</w:t>
      </w:r>
      <w:proofErr w:type="gramStart"/>
      <w:r>
        <w:rPr>
          <w:lang w:val="en-CA"/>
        </w:rPr>
        <w:t>;</w:t>
      </w:r>
      <w:proofErr w:type="gramEnd"/>
      <w:r>
        <w:rPr>
          <w:lang w:val="en-CA"/>
        </w:rPr>
        <w:t xml:space="preserve"> cure arrived by reasoning, healing connected with magic and superstition. </w:t>
      </w:r>
    </w:p>
    <w:p w:rsidR="00F177F4" w:rsidRDefault="00F177F4" w:rsidP="00323EC9">
      <w:pPr>
        <w:pStyle w:val="NoteLevel3"/>
        <w:rPr>
          <w:lang w:val="en-CA"/>
        </w:rPr>
      </w:pPr>
      <w:r>
        <w:rPr>
          <w:lang w:val="en-CA"/>
        </w:rPr>
        <w:t>Ex Doctrine of Humo</w:t>
      </w:r>
      <w:r w:rsidR="00323EC9">
        <w:rPr>
          <w:lang w:val="en-CA"/>
        </w:rPr>
        <w:t>u</w:t>
      </w:r>
      <w:r>
        <w:rPr>
          <w:lang w:val="en-CA"/>
        </w:rPr>
        <w:t>rs, earth = 4, human = 4</w:t>
      </w:r>
    </w:p>
    <w:p w:rsidR="00F177F4" w:rsidRDefault="00F177F4" w:rsidP="00323EC9">
      <w:pPr>
        <w:pStyle w:val="NoteLevel4"/>
        <w:rPr>
          <w:lang w:val="en-CA"/>
        </w:rPr>
      </w:pPr>
      <w:r>
        <w:rPr>
          <w:lang w:val="en-CA"/>
        </w:rPr>
        <w:t xml:space="preserve">E (earth, air, fire, water) H (blood, phlegm, yellow bile, black bile) </w:t>
      </w:r>
      <w:r w:rsidR="00323EC9">
        <w:rPr>
          <w:lang w:val="en-CA"/>
        </w:rPr>
        <w:t xml:space="preserve">illness = humours out of balance. Healing = balance to humours </w:t>
      </w:r>
    </w:p>
    <w:p w:rsidR="00323EC9" w:rsidRDefault="00323EC9" w:rsidP="00323EC9">
      <w:pPr>
        <w:pStyle w:val="NoteLevel4"/>
        <w:rPr>
          <w:lang w:val="en-CA"/>
        </w:rPr>
      </w:pPr>
      <w:proofErr w:type="gramStart"/>
      <w:r>
        <w:rPr>
          <w:lang w:val="en-CA"/>
        </w:rPr>
        <w:t>Treatments ;</w:t>
      </w:r>
      <w:proofErr w:type="gramEnd"/>
      <w:r>
        <w:rPr>
          <w:lang w:val="en-CA"/>
        </w:rPr>
        <w:t xml:space="preserve"> ex. Bloodletting (drain blood), purges, enemas 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>Based on made-up incorrect ideas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 xml:space="preserve">Treatments were often painful. 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 xml:space="preserve">The earth isn’t only made of 4, humans either. </w:t>
      </w:r>
    </w:p>
    <w:p w:rsidR="00323EC9" w:rsidRDefault="00323EC9" w:rsidP="00323EC9">
      <w:pPr>
        <w:pStyle w:val="NoteLevel3"/>
        <w:rPr>
          <w:lang w:val="en-CA"/>
        </w:rPr>
      </w:pPr>
      <w:r>
        <w:rPr>
          <w:lang w:val="en-CA"/>
        </w:rPr>
        <w:t>Ex. Doctrine of Signatures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 xml:space="preserve">Walnut looks like brain, use for brain 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 xml:space="preserve">Clues tell us how to use stuff. 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>Ex. Shark cartilage, Boneset stems, Chlorophyll, Mandrake, Rhino horns, Mercury for purge (highly toxic)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 xml:space="preserve">Doctrine of signatures – pure crap, remedies are harmful, no rationality or proving evidence purely luck related remedies. </w:t>
      </w:r>
    </w:p>
    <w:p w:rsidR="00323EC9" w:rsidRDefault="00323EC9" w:rsidP="00323EC9">
      <w:pPr>
        <w:pStyle w:val="NoteLevel2"/>
        <w:rPr>
          <w:lang w:val="en-CA"/>
        </w:rPr>
      </w:pPr>
      <w:r>
        <w:rPr>
          <w:lang w:val="en-CA"/>
        </w:rPr>
        <w:t>Surgical treatment</w:t>
      </w:r>
    </w:p>
    <w:p w:rsidR="00323EC9" w:rsidRDefault="00323EC9" w:rsidP="00323EC9">
      <w:pPr>
        <w:pStyle w:val="NoteLevel3"/>
        <w:rPr>
          <w:lang w:val="en-CA"/>
        </w:rPr>
      </w:pPr>
      <w:r>
        <w:rPr>
          <w:lang w:val="en-CA"/>
        </w:rPr>
        <w:t>Amputations used to be done without sedation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>Alternatives; alcohol</w:t>
      </w:r>
    </w:p>
    <w:p w:rsidR="00323EC9" w:rsidRDefault="00323EC9" w:rsidP="00323EC9">
      <w:pPr>
        <w:pStyle w:val="NoteLevel4"/>
        <w:rPr>
          <w:lang w:val="en-CA"/>
        </w:rPr>
      </w:pPr>
      <w:r>
        <w:rPr>
          <w:lang w:val="en-CA"/>
        </w:rPr>
        <w:t>Had to be done quickly.</w:t>
      </w:r>
    </w:p>
    <w:p w:rsidR="00323EC9" w:rsidRDefault="00323EC9" w:rsidP="00323EC9">
      <w:pPr>
        <w:pStyle w:val="NoteLevel3"/>
        <w:rPr>
          <w:lang w:val="en-CA"/>
        </w:rPr>
      </w:pPr>
      <w:r>
        <w:rPr>
          <w:lang w:val="en-CA"/>
        </w:rPr>
        <w:t xml:space="preserve">Amputation was learned experimentally (v shapes incision vs. straight incision) </w:t>
      </w:r>
    </w:p>
    <w:p w:rsidR="00323EC9" w:rsidRDefault="00323EC9" w:rsidP="00323EC9">
      <w:pPr>
        <w:pStyle w:val="NoteLevel3"/>
        <w:rPr>
          <w:lang w:val="en-CA"/>
        </w:rPr>
      </w:pPr>
      <w:r>
        <w:rPr>
          <w:lang w:val="en-CA"/>
        </w:rPr>
        <w:t xml:space="preserve">Davy – Nitrous Oxyde for surgery, anaesthetic –makes you forget. </w:t>
      </w:r>
    </w:p>
    <w:p w:rsidR="00323EC9" w:rsidRDefault="00323EC9" w:rsidP="00323EC9">
      <w:pPr>
        <w:pStyle w:val="NoteLevel3"/>
        <w:rPr>
          <w:lang w:val="en-CA"/>
        </w:rPr>
      </w:pPr>
      <w:r>
        <w:rPr>
          <w:lang w:val="en-CA"/>
        </w:rPr>
        <w:t xml:space="preserve">Morton – Ether for surgery, anaesthetic-unconscious, no movement. </w:t>
      </w:r>
    </w:p>
    <w:p w:rsidR="00323EC9" w:rsidRDefault="00323EC9" w:rsidP="00323EC9">
      <w:pPr>
        <w:pStyle w:val="NoteLevel3"/>
        <w:rPr>
          <w:lang w:val="en-CA"/>
        </w:rPr>
      </w:pPr>
      <w:r>
        <w:rPr>
          <w:lang w:val="en-CA"/>
        </w:rPr>
        <w:t>Discoveries like these make modern surgery possible</w:t>
      </w:r>
    </w:p>
    <w:p w:rsidR="00323EC9" w:rsidRDefault="00323EC9" w:rsidP="00323EC9">
      <w:pPr>
        <w:pStyle w:val="NoteLevel3"/>
        <w:rPr>
          <w:lang w:val="en-CA"/>
        </w:rPr>
      </w:pPr>
      <w:r>
        <w:rPr>
          <w:lang w:val="en-CA"/>
        </w:rPr>
        <w:lastRenderedPageBreak/>
        <w:t xml:space="preserve">Surgery – had less than 30% survival rate, due to unsanitary work conditions. </w:t>
      </w:r>
    </w:p>
    <w:p w:rsidR="00323EC9" w:rsidRDefault="00C33FD9" w:rsidP="00323EC9">
      <w:pPr>
        <w:pStyle w:val="NoteLevel3"/>
        <w:rPr>
          <w:lang w:val="en-CA"/>
        </w:rPr>
      </w:pPr>
      <w:r>
        <w:rPr>
          <w:lang w:val="en-CA"/>
        </w:rPr>
        <w:t xml:space="preserve">Lister – Phenol (used as deodoriser) killed bacteria’s on people during surgery sprayed in carbolic sprayer (sphere)- upped the success rate of surgical treatment. </w:t>
      </w:r>
    </w:p>
    <w:p w:rsidR="00C33FD9" w:rsidRDefault="00C33FD9" w:rsidP="00C33FD9">
      <w:pPr>
        <w:pStyle w:val="NoteLevel4"/>
        <w:rPr>
          <w:lang w:val="en-CA"/>
        </w:rPr>
      </w:pPr>
      <w:r>
        <w:rPr>
          <w:lang w:val="en-CA"/>
        </w:rPr>
        <w:t xml:space="preserve">Phenol – discovered to be toxic in high doses, doctors started using gloves and disinfected operating theatre with phenol. </w:t>
      </w:r>
    </w:p>
    <w:p w:rsidR="00C33FD9" w:rsidRDefault="00C33FD9" w:rsidP="00C33FD9">
      <w:pPr>
        <w:pStyle w:val="NoteLevel3"/>
        <w:rPr>
          <w:lang w:val="en-CA"/>
        </w:rPr>
      </w:pPr>
      <w:r>
        <w:rPr>
          <w:lang w:val="en-CA"/>
        </w:rPr>
        <w:t>Roddick – Antisepsis, first to bring to Canada, still quite risky</w:t>
      </w:r>
    </w:p>
    <w:p w:rsidR="003D6258" w:rsidRPr="003D6258" w:rsidRDefault="00C33FD9" w:rsidP="00C33FD9">
      <w:pPr>
        <w:pStyle w:val="NoteLevel3"/>
        <w:rPr>
          <w:lang w:val="en-CA"/>
        </w:rPr>
      </w:pPr>
      <w:r>
        <w:rPr>
          <w:lang w:val="en-CA"/>
        </w:rPr>
        <w:t xml:space="preserve">Listerine – household product (cleaning), dandruff, these days does not contain phenol, but thymol – with similar molecule structure. </w:t>
      </w:r>
    </w:p>
    <w:p w:rsidR="00C33FD9" w:rsidRDefault="00C33FD9" w:rsidP="00C33FD9">
      <w:pPr>
        <w:pStyle w:val="NoteLevel2"/>
        <w:rPr>
          <w:lang w:val="en-CA"/>
        </w:rPr>
      </w:pPr>
      <w:r>
        <w:rPr>
          <w:lang w:val="en-CA"/>
        </w:rPr>
        <w:t>Drugs in the 1800’s</w:t>
      </w:r>
    </w:p>
    <w:p w:rsidR="00C33FD9" w:rsidRDefault="00C33FD9" w:rsidP="00C33FD9">
      <w:pPr>
        <w:pStyle w:val="NoteLevel3"/>
        <w:rPr>
          <w:lang w:val="en-CA"/>
        </w:rPr>
      </w:pPr>
      <w:r>
        <w:rPr>
          <w:lang w:val="en-CA"/>
        </w:rPr>
        <w:t xml:space="preserve">No regulations, big industrialisation, opportunity for fraud. </w:t>
      </w:r>
    </w:p>
    <w:p w:rsidR="00C33FD9" w:rsidRDefault="00C33FD9" w:rsidP="00C33FD9">
      <w:pPr>
        <w:pStyle w:val="NoteLevel4"/>
        <w:rPr>
          <w:lang w:val="en-CA"/>
        </w:rPr>
      </w:pPr>
      <w:r>
        <w:rPr>
          <w:lang w:val="en-CA"/>
        </w:rPr>
        <w:t>False advertisement, toxic products sold for household use</w:t>
      </w:r>
    </w:p>
    <w:p w:rsidR="00C33FD9" w:rsidRDefault="00C33FD9" w:rsidP="00C33FD9">
      <w:pPr>
        <w:pStyle w:val="NoteLevel3"/>
        <w:rPr>
          <w:lang w:val="en-CA"/>
        </w:rPr>
      </w:pPr>
      <w:r>
        <w:rPr>
          <w:lang w:val="en-CA"/>
        </w:rPr>
        <w:t xml:space="preserve">Science made people trust claims such as “scientifically proven” and “patented” – anyone can use these terms, </w:t>
      </w:r>
    </w:p>
    <w:p w:rsidR="00C33FD9" w:rsidRDefault="00C33FD9" w:rsidP="00C33FD9">
      <w:pPr>
        <w:pStyle w:val="NoteLevel3"/>
        <w:rPr>
          <w:lang w:val="en-CA"/>
        </w:rPr>
      </w:pPr>
      <w:r>
        <w:rPr>
          <w:lang w:val="en-CA"/>
        </w:rPr>
        <w:t xml:space="preserve">Science made it easier to identify fraud. </w:t>
      </w:r>
    </w:p>
    <w:p w:rsidR="00C33FD9" w:rsidRDefault="00C33FD9" w:rsidP="00C33FD9">
      <w:pPr>
        <w:pStyle w:val="NoteLevel3"/>
        <w:rPr>
          <w:lang w:val="en-CA"/>
        </w:rPr>
      </w:pPr>
      <w:r>
        <w:rPr>
          <w:lang w:val="en-CA"/>
        </w:rPr>
        <w:t xml:space="preserve">Human experiments – common until WW2 (Nazi CC doctors) </w:t>
      </w:r>
    </w:p>
    <w:p w:rsidR="00C33FD9" w:rsidRDefault="00C33FD9" w:rsidP="00C33FD9">
      <w:pPr>
        <w:pStyle w:val="NoteLevel3"/>
        <w:rPr>
          <w:lang w:val="en-CA"/>
        </w:rPr>
      </w:pPr>
      <w:r>
        <w:rPr>
          <w:lang w:val="en-CA"/>
        </w:rPr>
        <w:t>Patent medicine – means nothing, contained random substances (alcohol, radioactive water (toxic)...</w:t>
      </w:r>
      <w:r w:rsidRPr="00C33FD9">
        <w:rPr>
          <w:lang w:val="en-CA"/>
        </w:rPr>
        <w:t>)</w:t>
      </w:r>
    </w:p>
    <w:p w:rsidR="00C33FD9" w:rsidRDefault="00C33FD9" w:rsidP="00C33FD9">
      <w:pPr>
        <w:pStyle w:val="NoteLevel3"/>
        <w:rPr>
          <w:lang w:val="en-CA"/>
        </w:rPr>
      </w:pPr>
      <w:r>
        <w:rPr>
          <w:lang w:val="en-CA"/>
        </w:rPr>
        <w:t xml:space="preserve">Bailey – Radithor; radiation kills cancer cells, radioactive water was marketed to promote intelligence. </w:t>
      </w:r>
    </w:p>
    <w:p w:rsidR="00C33FD9" w:rsidRDefault="00C33FD9" w:rsidP="00C33FD9">
      <w:pPr>
        <w:pStyle w:val="NoteLevel4"/>
        <w:rPr>
          <w:lang w:val="en-CA"/>
        </w:rPr>
      </w:pPr>
      <w:r>
        <w:rPr>
          <w:lang w:val="en-CA"/>
        </w:rPr>
        <w:t xml:space="preserve">Byers- jaw removed due to damage from radiation, died shortly after. </w:t>
      </w:r>
    </w:p>
    <w:p w:rsidR="00C33FD9" w:rsidRDefault="003D6258" w:rsidP="003D6258">
      <w:pPr>
        <w:pStyle w:val="NoteLevel3"/>
        <w:rPr>
          <w:lang w:val="en-CA"/>
        </w:rPr>
      </w:pPr>
      <w:r>
        <w:rPr>
          <w:lang w:val="en-CA"/>
        </w:rPr>
        <w:t xml:space="preserve">Medicine from the death’s laboratory; harmful chemicals commonly added, ensued death. </w:t>
      </w:r>
    </w:p>
    <w:p w:rsidR="003D6258" w:rsidRDefault="003D6258" w:rsidP="003D6258">
      <w:pPr>
        <w:pStyle w:val="NoteLevel2"/>
        <w:rPr>
          <w:lang w:val="en-CA"/>
        </w:rPr>
      </w:pPr>
      <w:r>
        <w:rPr>
          <w:lang w:val="en-CA"/>
        </w:rPr>
        <w:t>Board of Food and drug Inspection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 xml:space="preserve">1907 – labelling only, no regulations and safety testing. 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>Patent medicine is still sold today, ineffective</w:t>
      </w:r>
    </w:p>
    <w:p w:rsidR="003D6258" w:rsidRDefault="003D6258" w:rsidP="003D6258">
      <w:pPr>
        <w:pStyle w:val="NoteLevel2"/>
        <w:rPr>
          <w:lang w:val="en-CA"/>
        </w:rPr>
      </w:pPr>
      <w:r>
        <w:rPr>
          <w:lang w:val="en-CA"/>
        </w:rPr>
        <w:t xml:space="preserve">Sulfanilamide 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>First commercialized antibiotic, sold in powder form, used in WW2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 xml:space="preserve">Massengill - Expand market to children –Elixir (powder dissolved in antifreeze, sweet taste) 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lastRenderedPageBreak/>
        <w:t xml:space="preserve">Elixir is highly toxic due to its compounds, killed many children. 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 xml:space="preserve">No laws in 1932, ethically wrong but no laws. 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 xml:space="preserve">Elixir = dissolved in ethanol not ethylene glycol </w:t>
      </w:r>
    </w:p>
    <w:p w:rsidR="003D6258" w:rsidRDefault="003D6258" w:rsidP="003D6258">
      <w:pPr>
        <w:pStyle w:val="NoteLevel2"/>
        <w:rPr>
          <w:lang w:val="en-CA"/>
        </w:rPr>
      </w:pPr>
      <w:r>
        <w:rPr>
          <w:lang w:val="en-CA"/>
        </w:rPr>
        <w:t>FDA 1932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>Ensure safety of drugs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>Animal testing, clinical trials, and directions for proper use implemented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 xml:space="preserve">Still some problems arose </w:t>
      </w:r>
    </w:p>
    <w:p w:rsidR="003D6258" w:rsidRPr="003D6258" w:rsidRDefault="003D6258" w:rsidP="003D6258">
      <w:pPr>
        <w:pStyle w:val="NoteLevel3"/>
        <w:rPr>
          <w:lang w:val="en-CA"/>
        </w:rPr>
      </w:pPr>
      <w:r w:rsidRPr="003D6258">
        <w:rPr>
          <w:lang w:val="en-CA"/>
        </w:rPr>
        <w:t>Thalidomide</w:t>
      </w:r>
    </w:p>
    <w:p w:rsidR="003D6258" w:rsidRDefault="003D6258" w:rsidP="003D6258">
      <w:pPr>
        <w:pStyle w:val="NoteLevel4"/>
        <w:rPr>
          <w:lang w:val="en-CA"/>
        </w:rPr>
      </w:pPr>
      <w:r>
        <w:rPr>
          <w:lang w:val="en-CA"/>
        </w:rPr>
        <w:t xml:space="preserve">Sedative -1957 </w:t>
      </w:r>
    </w:p>
    <w:p w:rsidR="003D6258" w:rsidRDefault="003D6258" w:rsidP="003D6258">
      <w:pPr>
        <w:pStyle w:val="NoteLevel4"/>
        <w:rPr>
          <w:lang w:val="en-CA"/>
        </w:rPr>
      </w:pPr>
      <w:r>
        <w:rPr>
          <w:lang w:val="en-CA"/>
        </w:rPr>
        <w:t>Pregnant mothers and anxiety, caused MAJOR birth defects (seal baby)</w:t>
      </w:r>
    </w:p>
    <w:p w:rsidR="003D6258" w:rsidRDefault="003D6258" w:rsidP="003D6258">
      <w:pPr>
        <w:pStyle w:val="NoteLevel4"/>
        <w:rPr>
          <w:lang w:val="en-CA"/>
        </w:rPr>
      </w:pPr>
      <w:r>
        <w:rPr>
          <w:lang w:val="en-CA"/>
        </w:rPr>
        <w:t xml:space="preserve">Tested in rats, who reabsorb defective </w:t>
      </w:r>
      <w:proofErr w:type="gramStart"/>
      <w:r>
        <w:rPr>
          <w:lang w:val="en-CA"/>
        </w:rPr>
        <w:t>foetus’</w:t>
      </w:r>
      <w:proofErr w:type="gramEnd"/>
      <w:r>
        <w:rPr>
          <w:lang w:val="en-CA"/>
        </w:rPr>
        <w:t xml:space="preserve">, which isn’t the case for humans.  </w:t>
      </w:r>
    </w:p>
    <w:p w:rsidR="003D6258" w:rsidRDefault="003D6258" w:rsidP="003D6258">
      <w:pPr>
        <w:pStyle w:val="NoteLevel3"/>
        <w:rPr>
          <w:lang w:val="en-CA"/>
        </w:rPr>
      </w:pPr>
      <w:r>
        <w:rPr>
          <w:lang w:val="en-CA"/>
        </w:rPr>
        <w:t>Modern safety standards – safety testing MUST be done on at</w:t>
      </w:r>
      <w:r w:rsidR="00E137F9">
        <w:rPr>
          <w:lang w:val="en-CA"/>
        </w:rPr>
        <w:t xml:space="preserve"> </w:t>
      </w:r>
      <w:bookmarkStart w:id="0" w:name="_GoBack"/>
      <w:bookmarkEnd w:id="0"/>
      <w:r>
        <w:rPr>
          <w:lang w:val="en-CA"/>
        </w:rPr>
        <w:t xml:space="preserve">least two species (one being a primate), bioavailability, relevant doses must be used during testing. </w:t>
      </w:r>
    </w:p>
    <w:p w:rsidR="00E137F9" w:rsidRDefault="00E137F9" w:rsidP="00E137F9">
      <w:pPr>
        <w:pStyle w:val="NoteLevel2"/>
        <w:rPr>
          <w:lang w:val="en-CA"/>
        </w:rPr>
      </w:pPr>
      <w:r>
        <w:rPr>
          <w:lang w:val="en-CA"/>
        </w:rPr>
        <w:t xml:space="preserve">Drugs today </w:t>
      </w:r>
    </w:p>
    <w:p w:rsidR="00E137F9" w:rsidRDefault="00E137F9" w:rsidP="00E137F9">
      <w:pPr>
        <w:pStyle w:val="NoteLevel3"/>
        <w:rPr>
          <w:lang w:val="en-CA"/>
        </w:rPr>
      </w:pPr>
      <w:r>
        <w:rPr>
          <w:lang w:val="en-CA"/>
        </w:rPr>
        <w:t>Genetically engineering – reduces animal testing and facilitates discovery</w:t>
      </w:r>
    </w:p>
    <w:p w:rsidR="00E137F9" w:rsidRDefault="00E137F9" w:rsidP="00E137F9">
      <w:pPr>
        <w:pStyle w:val="NoteLevel3"/>
        <w:rPr>
          <w:lang w:val="en-CA"/>
        </w:rPr>
      </w:pPr>
      <w:proofErr w:type="spellStart"/>
      <w:proofErr w:type="gramStart"/>
      <w:r>
        <w:rPr>
          <w:lang w:val="en-CA"/>
        </w:rPr>
        <w:t>Humulin</w:t>
      </w:r>
      <w:proofErr w:type="spellEnd"/>
      <w:r>
        <w:rPr>
          <w:lang w:val="en-CA"/>
        </w:rPr>
        <w:t xml:space="preserve"> ;</w:t>
      </w:r>
      <w:proofErr w:type="gramEnd"/>
      <w:r>
        <w:rPr>
          <w:lang w:val="en-CA"/>
        </w:rPr>
        <w:t xml:space="preserve"> proteins in diabetics, highly beneficial for diabetics </w:t>
      </w:r>
    </w:p>
    <w:p w:rsidR="00E137F9" w:rsidRDefault="00E137F9" w:rsidP="00E137F9">
      <w:pPr>
        <w:pStyle w:val="NoteLevel3"/>
        <w:rPr>
          <w:lang w:val="en-CA"/>
        </w:rPr>
      </w:pPr>
      <w:r>
        <w:rPr>
          <w:lang w:val="en-CA"/>
        </w:rPr>
        <w:t xml:space="preserve">New </w:t>
      </w:r>
      <w:proofErr w:type="gramStart"/>
      <w:r>
        <w:rPr>
          <w:lang w:val="en-CA"/>
        </w:rPr>
        <w:t>drugs ;</w:t>
      </w:r>
      <w:proofErr w:type="gramEnd"/>
      <w:r>
        <w:rPr>
          <w:lang w:val="en-CA"/>
        </w:rPr>
        <w:t xml:space="preserve"> 800’000’000 , 8 years or more, high risk</w:t>
      </w:r>
    </w:p>
    <w:p w:rsidR="00E137F9" w:rsidRDefault="00E137F9" w:rsidP="00E137F9">
      <w:pPr>
        <w:pStyle w:val="NoteLevel3"/>
        <w:rPr>
          <w:lang w:val="en-CA"/>
        </w:rPr>
      </w:pPr>
      <w:r>
        <w:rPr>
          <w:lang w:val="en-CA"/>
        </w:rPr>
        <w:t>Most drugs are synthetic (54%)</w:t>
      </w:r>
    </w:p>
    <w:p w:rsidR="00E137F9" w:rsidRDefault="00E137F9" w:rsidP="00E137F9">
      <w:pPr>
        <w:pStyle w:val="NoteLevel3"/>
        <w:rPr>
          <w:lang w:val="en-CA"/>
        </w:rPr>
      </w:pPr>
      <w:r>
        <w:rPr>
          <w:lang w:val="en-CA"/>
        </w:rPr>
        <w:t xml:space="preserve">Animal and natural based are risky and inefficient </w:t>
      </w:r>
    </w:p>
    <w:p w:rsidR="00E137F9" w:rsidRPr="00C33FD9" w:rsidRDefault="00E137F9" w:rsidP="00E137F9">
      <w:pPr>
        <w:pStyle w:val="NoteLevel3"/>
        <w:rPr>
          <w:lang w:val="en-CA"/>
        </w:rPr>
      </w:pPr>
      <w:r>
        <w:rPr>
          <w:lang w:val="en-CA"/>
        </w:rPr>
        <w:t xml:space="preserve">Drugs are found by random screening often-times </w:t>
      </w:r>
    </w:p>
    <w:p w:rsidR="00862839" w:rsidRDefault="00862839">
      <w:pPr>
        <w:pStyle w:val="NoteLevel1"/>
        <w:sectPr w:rsidR="00862839" w:rsidSect="0086283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862839" w:rsidRDefault="00862839">
      <w:pPr>
        <w:pStyle w:val="NoteLevel1"/>
      </w:pPr>
    </w:p>
    <w:p w:rsidR="00862839" w:rsidRDefault="00862839">
      <w:pPr>
        <w:pStyle w:val="NoteLevel1"/>
        <w:sectPr w:rsidR="00862839" w:rsidSect="0086283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45DBD" w:rsidRDefault="00645DBD">
      <w:pPr>
        <w:pStyle w:val="NoteLevel1"/>
      </w:pPr>
    </w:p>
    <w:sectPr w:rsidR="00645DBD" w:rsidSect="0086283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258" w:rsidRDefault="003D6258" w:rsidP="00862839">
      <w:r>
        <w:separator/>
      </w:r>
    </w:p>
  </w:endnote>
  <w:endnote w:type="continuationSeparator" w:id="0">
    <w:p w:rsidR="003D6258" w:rsidRDefault="003D6258" w:rsidP="00862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258" w:rsidRDefault="003D6258" w:rsidP="00862839">
      <w:r>
        <w:separator/>
      </w:r>
    </w:p>
  </w:footnote>
  <w:footnote w:type="continuationSeparator" w:id="0">
    <w:p w:rsidR="003D6258" w:rsidRDefault="003D6258" w:rsidP="0086283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58" w:rsidRPr="00862839" w:rsidRDefault="003D6258" w:rsidP="0086283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  <w:lang w:val="en-CA"/>
      </w:rPr>
    </w:pPr>
    <w:bookmarkStart w:id="1" w:name="_WNSectionTitle"/>
    <w:bookmarkStart w:id="2" w:name="_WNTabType_0"/>
    <w:r w:rsidRPr="00862839">
      <w:rPr>
        <w:rFonts w:ascii="Verdana" w:hAnsi="Verdana"/>
        <w:sz w:val="36"/>
        <w:szCs w:val="36"/>
        <w:lang w:val="en-CA"/>
      </w:rPr>
      <w:t xml:space="preserve">BPS 1101 – Topic 1 Summary </w:t>
    </w:r>
    <w:r w:rsidRPr="00862839">
      <w:rPr>
        <w:rFonts w:ascii="Verdana" w:hAnsi="Verdana"/>
        <w:sz w:val="36"/>
        <w:szCs w:val="36"/>
        <w:lang w:val="en-CA"/>
      </w:rPr>
      <w:tab/>
    </w:r>
    <w:r w:rsidRPr="00862839">
      <w:rPr>
        <w:rFonts w:ascii="Verdana" w:hAnsi="Verdana"/>
        <w:sz w:val="36"/>
        <w:szCs w:val="36"/>
        <w:lang w:val="en-CA"/>
      </w:rPr>
      <w:fldChar w:fldCharType="begin"/>
    </w:r>
    <w:r w:rsidRPr="00862839">
      <w:rPr>
        <w:rFonts w:ascii="Verdana" w:hAnsi="Verdana"/>
        <w:lang w:val="en-CA"/>
      </w:rPr>
      <w:instrText xml:space="preserve"> CREATEDATE </w:instrText>
    </w:r>
    <w:r w:rsidRPr="00862839">
      <w:rPr>
        <w:rFonts w:ascii="Verdana" w:hAnsi="Verdana"/>
        <w:sz w:val="36"/>
        <w:szCs w:val="36"/>
        <w:lang w:val="en-CA"/>
      </w:rPr>
      <w:fldChar w:fldCharType="separate"/>
    </w:r>
    <w:r w:rsidRPr="00862839">
      <w:rPr>
        <w:rFonts w:ascii="Verdana" w:hAnsi="Verdana"/>
        <w:noProof/>
        <w:lang w:val="en-CA"/>
      </w:rPr>
      <w:t>1/20/2014 7:40 PM</w:t>
    </w:r>
    <w:r w:rsidRPr="00862839">
      <w:rPr>
        <w:rFonts w:ascii="Verdana" w:hAnsi="Verdana"/>
        <w:sz w:val="36"/>
        <w:szCs w:val="36"/>
        <w:lang w:val="en-CA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58" w:rsidRDefault="003D62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1/20/2014 7:40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58" w:rsidRDefault="003D62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1/20/2014 7:40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312B1D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62839"/>
    <w:rsid w:val="00323EC9"/>
    <w:rsid w:val="003D6258"/>
    <w:rsid w:val="00645DBD"/>
    <w:rsid w:val="00862839"/>
    <w:rsid w:val="00C33FD9"/>
    <w:rsid w:val="00E137F9"/>
    <w:rsid w:val="00F177F4"/>
    <w:rsid w:val="00FA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90D4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6283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6283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6283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6283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86283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6283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6283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6283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6283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628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839"/>
    <w:rPr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6283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6283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6283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6283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86283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6283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6283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6283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6283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628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839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1040</Words>
  <Characters>5931</Characters>
  <Application>Microsoft Macintosh Word</Application>
  <DocSecurity>0</DocSecurity>
  <Lines>49</Lines>
  <Paragraphs>13</Paragraphs>
  <ScaleCrop>false</ScaleCrop>
  <Company/>
  <LinksUpToDate>false</LinksUpToDate>
  <CharactersWithSpaces>6958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 Mercier</dc:creator>
  <cp:keywords/>
  <dc:description/>
  <cp:lastModifiedBy>Emanuel Mercier</cp:lastModifiedBy>
  <cp:revision>1</cp:revision>
  <dcterms:created xsi:type="dcterms:W3CDTF">2014-01-21T00:40:00Z</dcterms:created>
  <dcterms:modified xsi:type="dcterms:W3CDTF">2014-01-21T01:44:00Z</dcterms:modified>
</cp:coreProperties>
</file>