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0BD8224" w14:textId="7FF297C3" w:rsidR="000E4ED5" w:rsidRDefault="000E4ED5" w:rsidP="000E4ED5">
      <w:pPr>
        <w:pStyle w:val="Title"/>
      </w:pPr>
      <w:bookmarkStart w:id="0" w:name="_GoBack"/>
      <w:bookmarkEnd w:id="0"/>
      <w:r>
        <w:t>Stakeholders &amp; The Canadian Government Segment</w:t>
      </w:r>
    </w:p>
    <w:p w14:paraId="71367F22" w14:textId="77777777" w:rsidR="001C6B00" w:rsidRDefault="001C6B00" w:rsidP="000E4ED5">
      <w:pPr>
        <w:pStyle w:val="Heading1"/>
      </w:pPr>
      <w:r>
        <w:t>How Canadians Govern Themselves</w:t>
      </w:r>
    </w:p>
    <w:p w14:paraId="52B8364F" w14:textId="77777777" w:rsidR="001C6B00" w:rsidRDefault="001C6B00" w:rsidP="001C6B00">
      <w:pPr>
        <w:pStyle w:val="Subtitle"/>
      </w:pPr>
      <w:r>
        <w:t xml:space="preserve">(From Eugene </w:t>
      </w:r>
      <w:proofErr w:type="spellStart"/>
      <w:r>
        <w:t>Forsey</w:t>
      </w:r>
      <w:proofErr w:type="spellEnd"/>
      <w:r>
        <w:t>, “how Canadians Govern Themselves”, 5</w:t>
      </w:r>
      <w:r w:rsidRPr="001C6B00">
        <w:rPr>
          <w:vertAlign w:val="superscript"/>
        </w:rPr>
        <w:t>th</w:t>
      </w:r>
      <w:r>
        <w:t xml:space="preserve"> Edition, 2003)</w:t>
      </w:r>
    </w:p>
    <w:p w14:paraId="00085164" w14:textId="77777777" w:rsidR="001C6B00" w:rsidRDefault="001C6B00" w:rsidP="001C6B00"/>
    <w:p w14:paraId="5A2710E4" w14:textId="77777777" w:rsidR="001C6B00" w:rsidRDefault="001C6B00" w:rsidP="001C6B00">
      <w:pPr>
        <w:pStyle w:val="ListParagraph"/>
        <w:numPr>
          <w:ilvl w:val="0"/>
          <w:numId w:val="1"/>
        </w:numPr>
      </w:pPr>
      <w:r>
        <w:t>Canada is a democracy, a constitutional monarchy and a federal state, with 10 largely self-governing provinces and three territories</w:t>
      </w:r>
    </w:p>
    <w:p w14:paraId="27BFD113" w14:textId="77777777" w:rsidR="001C6B00" w:rsidRDefault="001C6B00" w:rsidP="001C6B00">
      <w:pPr>
        <w:pStyle w:val="ListParagraph"/>
        <w:numPr>
          <w:ilvl w:val="0"/>
          <w:numId w:val="1"/>
        </w:numPr>
      </w:pPr>
      <w:r>
        <w:t>Nova Scotia was the first part of Canada to secure a representative government (in 1758)</w:t>
      </w:r>
    </w:p>
    <w:p w14:paraId="04C489A4" w14:textId="77777777" w:rsidR="001C6B00" w:rsidRDefault="001C6B00" w:rsidP="001C6B00"/>
    <w:p w14:paraId="02E113DA" w14:textId="77777777" w:rsidR="001C6B00" w:rsidRDefault="001C6B00" w:rsidP="001C6B00">
      <w:pPr>
        <w:pStyle w:val="ListParagraph"/>
        <w:numPr>
          <w:ilvl w:val="0"/>
          <w:numId w:val="2"/>
        </w:numPr>
      </w:pPr>
      <w:r>
        <w:t>A Federal State</w:t>
      </w:r>
    </w:p>
    <w:p w14:paraId="0FC33950" w14:textId="77777777" w:rsidR="001C6B00" w:rsidRPr="001C6B00" w:rsidRDefault="001C6B00" w:rsidP="001C6B00">
      <w:pPr>
        <w:pStyle w:val="ListParagraph"/>
        <w:numPr>
          <w:ilvl w:val="1"/>
          <w:numId w:val="2"/>
        </w:numPr>
      </w:pPr>
      <w:r>
        <w:t xml:space="preserve">A federal state is one that brings together a number of different political communities with a common </w:t>
      </w:r>
      <w:r w:rsidRPr="001C6B00">
        <w:t>government for common purposes, and separate “states” or “provincial” governments for the particular purposes of each community</w:t>
      </w:r>
    </w:p>
    <w:p w14:paraId="4F7A5E7F" w14:textId="77777777" w:rsidR="001C6B00" w:rsidRPr="001C6B00" w:rsidRDefault="001C6B00" w:rsidP="001C6B00">
      <w:pPr>
        <w:pStyle w:val="ListParagraph"/>
        <w:numPr>
          <w:ilvl w:val="1"/>
          <w:numId w:val="2"/>
        </w:numPr>
      </w:pPr>
      <w:r w:rsidRPr="001C6B00">
        <w:t>Federalism combines unity with diversity</w:t>
      </w:r>
    </w:p>
    <w:p w14:paraId="248813F7" w14:textId="77777777" w:rsidR="001C6B00" w:rsidRPr="001C6B00" w:rsidRDefault="001C6B00" w:rsidP="001C6B00">
      <w:pPr>
        <w:pStyle w:val="ListParagraph"/>
        <w:numPr>
          <w:ilvl w:val="1"/>
          <w:numId w:val="2"/>
        </w:numPr>
      </w:pPr>
      <w:r w:rsidRPr="001C6B00">
        <w:t xml:space="preserve">The </w:t>
      </w:r>
      <w:r w:rsidRPr="001C6B00">
        <w:rPr>
          <w:i/>
          <w:iCs/>
        </w:rPr>
        <w:t>British North America Act, 1867</w:t>
      </w:r>
      <w:r w:rsidRPr="001C6B00">
        <w:t>, was the instrument that brought the Canadian federation into existence</w:t>
      </w:r>
    </w:p>
    <w:p w14:paraId="1372BECE" w14:textId="77777777" w:rsidR="001C6B00" w:rsidRDefault="001C6B00" w:rsidP="001C6B00"/>
    <w:p w14:paraId="340E90AC" w14:textId="77777777" w:rsidR="001C6B00" w:rsidRDefault="001C6B00" w:rsidP="001C6B00">
      <w:pPr>
        <w:pStyle w:val="ListParagraph"/>
        <w:numPr>
          <w:ilvl w:val="0"/>
          <w:numId w:val="2"/>
        </w:numPr>
      </w:pPr>
      <w:r>
        <w:t>The Constitution</w:t>
      </w:r>
    </w:p>
    <w:p w14:paraId="2DD0D3ED" w14:textId="77777777" w:rsidR="001C6B00" w:rsidRDefault="001C6B00" w:rsidP="001C6B00">
      <w:pPr>
        <w:pStyle w:val="ListParagraph"/>
        <w:numPr>
          <w:ilvl w:val="1"/>
          <w:numId w:val="2"/>
        </w:numPr>
      </w:pPr>
      <w:r>
        <w:t>The Constitution Act, 1982, did not give Canada a new constitution</w:t>
      </w:r>
    </w:p>
    <w:p w14:paraId="3F5F02D7" w14:textId="77777777" w:rsidR="001C6B00" w:rsidRDefault="001C6B00" w:rsidP="001C6B00">
      <w:pPr>
        <w:pStyle w:val="ListParagraph"/>
        <w:ind w:left="1440"/>
      </w:pPr>
    </w:p>
    <w:p w14:paraId="3AFCC07B" w14:textId="77777777" w:rsidR="001C6B00" w:rsidRDefault="001C6B00" w:rsidP="001C6B00">
      <w:pPr>
        <w:pStyle w:val="ListParagraph"/>
        <w:numPr>
          <w:ilvl w:val="1"/>
          <w:numId w:val="2"/>
        </w:numPr>
      </w:pPr>
      <w:r>
        <w:t>What we have now is the old constitution with a very few small deletions and four immensely important additions:</w:t>
      </w:r>
      <w:r>
        <w:br/>
        <w:t>1. The establishment of 4 legal formulas for amending the constitution</w:t>
      </w:r>
      <w:r>
        <w:br/>
        <w:t>2. The first three amending formulas place certain parts of the written constitution</w:t>
      </w:r>
      <w:r>
        <w:br/>
        <w:t>3. The setting out of the Canadian Charter of Rights and Freedoms</w:t>
      </w:r>
      <w:r>
        <w:br/>
        <w:t>4. The giving of provinces, wide powers over their own natural resources</w:t>
      </w:r>
    </w:p>
    <w:p w14:paraId="0D710860" w14:textId="77777777" w:rsidR="001C6B00" w:rsidRDefault="001C6B00" w:rsidP="001C6B00">
      <w:pPr>
        <w:pStyle w:val="Heading1"/>
      </w:pPr>
      <w:r>
        <w:t>Canadian Charter of Rights and Freedoms</w:t>
      </w:r>
    </w:p>
    <w:p w14:paraId="445B0E9C" w14:textId="77777777" w:rsidR="001C6B00" w:rsidRDefault="001C6B00" w:rsidP="001C6B00">
      <w:pPr>
        <w:pStyle w:val="Heading2"/>
      </w:pPr>
      <w:r>
        <w:t>Specific Rights and Freedoms</w:t>
      </w:r>
    </w:p>
    <w:p w14:paraId="744C584D" w14:textId="77777777" w:rsidR="001C6B00" w:rsidRDefault="001C6B00" w:rsidP="001C6B00">
      <w:pPr>
        <w:pStyle w:val="ListParagraph"/>
        <w:numPr>
          <w:ilvl w:val="0"/>
          <w:numId w:val="9"/>
        </w:numPr>
      </w:pPr>
      <w:r>
        <w:t>Democratic Rights</w:t>
      </w:r>
    </w:p>
    <w:p w14:paraId="2FE475D0" w14:textId="77777777" w:rsidR="001C6B00" w:rsidRDefault="001C6B00" w:rsidP="001C6B00">
      <w:pPr>
        <w:pStyle w:val="ListParagraph"/>
        <w:numPr>
          <w:ilvl w:val="0"/>
          <w:numId w:val="9"/>
        </w:numPr>
      </w:pPr>
      <w:r>
        <w:t>Fundamental freedoms</w:t>
      </w:r>
    </w:p>
    <w:p w14:paraId="6A887F81" w14:textId="77777777" w:rsidR="001C6B00" w:rsidRDefault="001C6B00" w:rsidP="001C6B00">
      <w:pPr>
        <w:pStyle w:val="ListParagraph"/>
        <w:numPr>
          <w:ilvl w:val="0"/>
          <w:numId w:val="9"/>
        </w:numPr>
      </w:pPr>
      <w:r>
        <w:t>Mobility rights</w:t>
      </w:r>
    </w:p>
    <w:p w14:paraId="11907AFE" w14:textId="77777777" w:rsidR="001C6B00" w:rsidRDefault="001C6B00" w:rsidP="001C6B00">
      <w:pPr>
        <w:pStyle w:val="ListParagraph"/>
        <w:numPr>
          <w:ilvl w:val="0"/>
          <w:numId w:val="9"/>
        </w:numPr>
      </w:pPr>
      <w:r>
        <w:t>Legal rights</w:t>
      </w:r>
    </w:p>
    <w:p w14:paraId="6ECB10CD" w14:textId="77777777" w:rsidR="001C6B00" w:rsidRDefault="001C6B00" w:rsidP="001C6B00">
      <w:pPr>
        <w:pStyle w:val="ListParagraph"/>
        <w:numPr>
          <w:ilvl w:val="0"/>
          <w:numId w:val="9"/>
        </w:numPr>
      </w:pPr>
      <w:r>
        <w:t>Equality rights</w:t>
      </w:r>
    </w:p>
    <w:p w14:paraId="7F5080F4" w14:textId="77777777" w:rsidR="001C6B00" w:rsidRDefault="001C6B00" w:rsidP="001C6B00">
      <w:pPr>
        <w:pStyle w:val="ListParagraph"/>
        <w:numPr>
          <w:ilvl w:val="0"/>
          <w:numId w:val="9"/>
        </w:numPr>
      </w:pPr>
      <w:r>
        <w:t>Official language rights</w:t>
      </w:r>
    </w:p>
    <w:p w14:paraId="4E7013D7" w14:textId="77777777" w:rsidR="001C6B00" w:rsidRDefault="001C6B00" w:rsidP="001C6B00">
      <w:pPr>
        <w:pStyle w:val="ListParagraph"/>
        <w:numPr>
          <w:ilvl w:val="0"/>
          <w:numId w:val="9"/>
        </w:numPr>
      </w:pPr>
      <w:r>
        <w:lastRenderedPageBreak/>
        <w:t>Minority language education rights</w:t>
      </w:r>
    </w:p>
    <w:p w14:paraId="3CB5FB0B" w14:textId="77777777" w:rsidR="001C6B00" w:rsidRDefault="001C6B00" w:rsidP="001C6B00">
      <w:pPr>
        <w:pStyle w:val="Heading1"/>
      </w:pPr>
      <w:r>
        <w:t>Canadian Federalism</w:t>
      </w:r>
    </w:p>
    <w:p w14:paraId="2C6CA9F7" w14:textId="77777777" w:rsidR="001C6B00" w:rsidRDefault="000E4ED5" w:rsidP="000E4ED5">
      <w:pPr>
        <w:pStyle w:val="Subtitle"/>
      </w:pPr>
      <w:r>
        <w:br/>
      </w:r>
      <w:r w:rsidR="001C6B00">
        <w:t>Canada</w:t>
      </w:r>
    </w:p>
    <w:p w14:paraId="5FC141D2" w14:textId="77777777" w:rsidR="001C6B00" w:rsidRDefault="001C6B00" w:rsidP="001C6B00">
      <w:pPr>
        <w:pStyle w:val="ListParagraph"/>
        <w:numPr>
          <w:ilvl w:val="0"/>
          <w:numId w:val="11"/>
        </w:numPr>
      </w:pPr>
      <w:r>
        <w:t>Governed by a system of parliamentary democracy with powers divided among the various levels of government that constitute our federalist state</w:t>
      </w:r>
    </w:p>
    <w:p w14:paraId="1406EE02" w14:textId="77777777" w:rsidR="001C6B00" w:rsidRDefault="000E4ED5" w:rsidP="000E4ED5">
      <w:pPr>
        <w:pStyle w:val="Subtitle"/>
      </w:pPr>
      <w:r>
        <w:br/>
      </w:r>
      <w:r w:rsidR="001C6B00">
        <w:t>Federalism</w:t>
      </w:r>
    </w:p>
    <w:p w14:paraId="68E57899" w14:textId="77777777" w:rsidR="001C6B00" w:rsidRDefault="001C6B00" w:rsidP="001C6B00">
      <w:pPr>
        <w:pStyle w:val="ListParagraph"/>
        <w:numPr>
          <w:ilvl w:val="0"/>
          <w:numId w:val="11"/>
        </w:numPr>
      </w:pPr>
      <w:r>
        <w:t>Is a system of political organization in which the activities of state are divided between at least two levels of government in such a way that each level has certain areas in which it is empowered to make final decisions</w:t>
      </w:r>
    </w:p>
    <w:p w14:paraId="4650766D" w14:textId="77777777" w:rsidR="001C6B00" w:rsidRDefault="000E4ED5" w:rsidP="000E4ED5">
      <w:pPr>
        <w:pStyle w:val="Subtitle"/>
      </w:pPr>
      <w:r>
        <w:br/>
      </w:r>
      <w:r w:rsidR="001C6B00">
        <w:t>The Canadian Federation</w:t>
      </w:r>
    </w:p>
    <w:p w14:paraId="17DBFC35" w14:textId="77777777" w:rsidR="001C6B00" w:rsidRDefault="001C6B00" w:rsidP="001C6B00">
      <w:pPr>
        <w:pStyle w:val="ListParagraph"/>
        <w:numPr>
          <w:ilvl w:val="0"/>
          <w:numId w:val="11"/>
        </w:numPr>
      </w:pPr>
      <w:r>
        <w:t>The federal government</w:t>
      </w:r>
    </w:p>
    <w:p w14:paraId="6D67311A" w14:textId="77777777" w:rsidR="001C6B00" w:rsidRDefault="001C6B00" w:rsidP="001C6B00">
      <w:pPr>
        <w:pStyle w:val="ListParagraph"/>
        <w:numPr>
          <w:ilvl w:val="0"/>
          <w:numId w:val="11"/>
        </w:numPr>
      </w:pPr>
      <w:r>
        <w:t>10 provincial and three territorial governments</w:t>
      </w:r>
    </w:p>
    <w:p w14:paraId="2AD3A6F6" w14:textId="77777777" w:rsidR="001C6B00" w:rsidRDefault="001C6B00" w:rsidP="001C6B00">
      <w:pPr>
        <w:pStyle w:val="ListParagraph"/>
        <w:numPr>
          <w:ilvl w:val="0"/>
          <w:numId w:val="11"/>
        </w:numPr>
      </w:pPr>
      <w:r>
        <w:t xml:space="preserve">A number of regional and local municipalities </w:t>
      </w:r>
    </w:p>
    <w:p w14:paraId="14B8F03B" w14:textId="77777777" w:rsidR="000846A9" w:rsidRDefault="000846A9" w:rsidP="000E4ED5">
      <w:pPr>
        <w:pStyle w:val="Subtitle"/>
      </w:pPr>
    </w:p>
    <w:p w14:paraId="15E4B824" w14:textId="77777777" w:rsidR="000E4ED5" w:rsidRDefault="000E4ED5" w:rsidP="000E4ED5">
      <w:pPr>
        <w:pStyle w:val="Subtitle"/>
      </w:pPr>
      <w:r>
        <w:t>Some Examples of Federal Government Exclusive National Powers:</w:t>
      </w:r>
    </w:p>
    <w:p w14:paraId="0278F31B" w14:textId="77777777" w:rsidR="000E4ED5" w:rsidRDefault="000E4ED5" w:rsidP="000E4ED5">
      <w:pPr>
        <w:pStyle w:val="ListParagraph"/>
        <w:numPr>
          <w:ilvl w:val="0"/>
          <w:numId w:val="12"/>
        </w:numPr>
      </w:pPr>
      <w:r>
        <w:t>Direct and indirect taxation</w:t>
      </w:r>
    </w:p>
    <w:p w14:paraId="751304DC" w14:textId="77777777" w:rsidR="000E4ED5" w:rsidRDefault="000E4ED5" w:rsidP="000E4ED5">
      <w:pPr>
        <w:pStyle w:val="ListParagraph"/>
        <w:numPr>
          <w:ilvl w:val="0"/>
          <w:numId w:val="12"/>
        </w:numPr>
      </w:pPr>
      <w:r>
        <w:t>Regulation of trade and commerce</w:t>
      </w:r>
    </w:p>
    <w:p w14:paraId="75AE52A6" w14:textId="77777777" w:rsidR="000E4ED5" w:rsidRDefault="000E4ED5" w:rsidP="000E4ED5">
      <w:pPr>
        <w:pStyle w:val="ListParagraph"/>
        <w:numPr>
          <w:ilvl w:val="0"/>
          <w:numId w:val="12"/>
        </w:numPr>
      </w:pPr>
      <w:r>
        <w:t>“</w:t>
      </w:r>
      <w:proofErr w:type="gramStart"/>
      <w:r>
        <w:t>the</w:t>
      </w:r>
      <w:proofErr w:type="gramEnd"/>
      <w:r>
        <w:t xml:space="preserve"> public debt and property”</w:t>
      </w:r>
    </w:p>
    <w:p w14:paraId="3BA59C45" w14:textId="77777777" w:rsidR="000E4ED5" w:rsidRDefault="000E4ED5" w:rsidP="000E4ED5">
      <w:pPr>
        <w:pStyle w:val="ListParagraph"/>
        <w:numPr>
          <w:ilvl w:val="1"/>
          <w:numId w:val="12"/>
        </w:numPr>
      </w:pPr>
      <w:r>
        <w:t>Grants to individuals or provinces (family allowance, hospital insurance/</w:t>
      </w:r>
      <w:proofErr w:type="spellStart"/>
      <w:r>
        <w:t>medicare</w:t>
      </w:r>
      <w:proofErr w:type="spellEnd"/>
      <w:r>
        <w:t>, higher education, etc.)</w:t>
      </w:r>
    </w:p>
    <w:p w14:paraId="5B68E78B" w14:textId="77777777" w:rsidR="000E4ED5" w:rsidRDefault="003D7E57" w:rsidP="000E4ED5">
      <w:pPr>
        <w:pStyle w:val="ListParagraph"/>
        <w:numPr>
          <w:ilvl w:val="0"/>
          <w:numId w:val="13"/>
        </w:numPr>
      </w:pPr>
      <w:r>
        <w:t>The post office</w:t>
      </w:r>
    </w:p>
    <w:p w14:paraId="6287AF96" w14:textId="77777777" w:rsidR="003D7E57" w:rsidRDefault="003D7E57" w:rsidP="000E4ED5">
      <w:pPr>
        <w:pStyle w:val="ListParagraph"/>
        <w:numPr>
          <w:ilvl w:val="0"/>
          <w:numId w:val="13"/>
        </w:numPr>
      </w:pPr>
      <w:r>
        <w:t>Census and statistics</w:t>
      </w:r>
    </w:p>
    <w:p w14:paraId="0A680382" w14:textId="77777777" w:rsidR="003D7E57" w:rsidRDefault="003D7E57" w:rsidP="000E4ED5">
      <w:pPr>
        <w:pStyle w:val="ListParagraph"/>
        <w:numPr>
          <w:ilvl w:val="0"/>
          <w:numId w:val="13"/>
        </w:numPr>
      </w:pPr>
      <w:r>
        <w:t>Defence</w:t>
      </w:r>
    </w:p>
    <w:p w14:paraId="535B48EC" w14:textId="77777777" w:rsidR="003D7E57" w:rsidRDefault="003D7E57" w:rsidP="000E4ED5">
      <w:pPr>
        <w:pStyle w:val="ListParagraph"/>
        <w:numPr>
          <w:ilvl w:val="0"/>
          <w:numId w:val="13"/>
        </w:numPr>
      </w:pPr>
      <w:r>
        <w:t>Navigation and shipping</w:t>
      </w:r>
    </w:p>
    <w:p w14:paraId="70097680" w14:textId="77777777" w:rsidR="003D7E57" w:rsidRDefault="003D7E57" w:rsidP="000E4ED5">
      <w:pPr>
        <w:pStyle w:val="ListParagraph"/>
        <w:numPr>
          <w:ilvl w:val="0"/>
          <w:numId w:val="13"/>
        </w:numPr>
      </w:pPr>
      <w:r>
        <w:t>The fisheries</w:t>
      </w:r>
    </w:p>
    <w:p w14:paraId="3613F480" w14:textId="77777777" w:rsidR="003D7E57" w:rsidRDefault="003D7E57" w:rsidP="000E4ED5">
      <w:pPr>
        <w:pStyle w:val="ListParagraph"/>
        <w:numPr>
          <w:ilvl w:val="0"/>
          <w:numId w:val="13"/>
        </w:numPr>
      </w:pPr>
      <w:r>
        <w:t>Money and banking</w:t>
      </w:r>
    </w:p>
    <w:p w14:paraId="3697B0D6" w14:textId="77777777" w:rsidR="003D7E57" w:rsidRDefault="003D7E57" w:rsidP="000E4ED5">
      <w:pPr>
        <w:pStyle w:val="ListParagraph"/>
        <w:numPr>
          <w:ilvl w:val="0"/>
          <w:numId w:val="13"/>
        </w:numPr>
      </w:pPr>
      <w:r>
        <w:t>Interest</w:t>
      </w:r>
    </w:p>
    <w:p w14:paraId="7467CF84" w14:textId="77777777" w:rsidR="003D7E57" w:rsidRDefault="003D7E57" w:rsidP="000E4ED5">
      <w:pPr>
        <w:pStyle w:val="ListParagraph"/>
        <w:numPr>
          <w:ilvl w:val="0"/>
          <w:numId w:val="13"/>
        </w:numPr>
      </w:pPr>
      <w:r>
        <w:t>Bankruptcy</w:t>
      </w:r>
    </w:p>
    <w:p w14:paraId="4D90E99F" w14:textId="77777777" w:rsidR="003D7E57" w:rsidRDefault="003D7E57" w:rsidP="000E4ED5">
      <w:pPr>
        <w:pStyle w:val="ListParagraph"/>
        <w:numPr>
          <w:ilvl w:val="0"/>
          <w:numId w:val="13"/>
        </w:numPr>
      </w:pPr>
      <w:r>
        <w:t>Weights and measures</w:t>
      </w:r>
    </w:p>
    <w:p w14:paraId="4B5F5D8A" w14:textId="77777777" w:rsidR="003D7E57" w:rsidRDefault="003D7E57" w:rsidP="000E4ED5">
      <w:pPr>
        <w:pStyle w:val="ListParagraph"/>
        <w:numPr>
          <w:ilvl w:val="0"/>
          <w:numId w:val="13"/>
        </w:numPr>
      </w:pPr>
      <w:r>
        <w:t>Patents</w:t>
      </w:r>
    </w:p>
    <w:p w14:paraId="24945CBD" w14:textId="77777777" w:rsidR="003D7E57" w:rsidRDefault="003D7E57" w:rsidP="000E4ED5">
      <w:pPr>
        <w:pStyle w:val="ListParagraph"/>
        <w:numPr>
          <w:ilvl w:val="0"/>
          <w:numId w:val="13"/>
        </w:numPr>
      </w:pPr>
      <w:r>
        <w:t>Copyrights</w:t>
      </w:r>
    </w:p>
    <w:p w14:paraId="6AB67DD3" w14:textId="77777777" w:rsidR="003D7E57" w:rsidRDefault="003D7E57" w:rsidP="000E4ED5">
      <w:pPr>
        <w:pStyle w:val="ListParagraph"/>
        <w:numPr>
          <w:ilvl w:val="0"/>
          <w:numId w:val="13"/>
        </w:numPr>
      </w:pPr>
      <w:r>
        <w:t>Criminal law and procedure in criminal cases</w:t>
      </w:r>
    </w:p>
    <w:p w14:paraId="7605E635" w14:textId="77777777" w:rsidR="003D7E57" w:rsidRDefault="003D7E57" w:rsidP="000E4ED5">
      <w:pPr>
        <w:pStyle w:val="ListParagraph"/>
        <w:numPr>
          <w:ilvl w:val="0"/>
          <w:numId w:val="13"/>
        </w:numPr>
      </w:pPr>
      <w:r>
        <w:t>General law of marriage and divorce</w:t>
      </w:r>
    </w:p>
    <w:p w14:paraId="5B5D884C" w14:textId="77777777" w:rsidR="003D7E57" w:rsidRDefault="003D7E57" w:rsidP="003D7E57">
      <w:pPr>
        <w:pStyle w:val="Subtitle"/>
      </w:pPr>
      <w:r>
        <w:t>Some Examples of Provincial Legislation Powers</w:t>
      </w:r>
    </w:p>
    <w:p w14:paraId="2E42ADFE" w14:textId="77777777" w:rsidR="003D7E57" w:rsidRDefault="003D7E57" w:rsidP="003D7E57">
      <w:pPr>
        <w:pStyle w:val="ListParagraph"/>
        <w:numPr>
          <w:ilvl w:val="0"/>
          <w:numId w:val="14"/>
        </w:numPr>
      </w:pPr>
      <w:r>
        <w:t>Direct taxation in the province for provincial purposes</w:t>
      </w:r>
    </w:p>
    <w:p w14:paraId="4F19AFB5" w14:textId="77777777" w:rsidR="003D7E57" w:rsidRDefault="003D7E57" w:rsidP="003D7E57">
      <w:pPr>
        <w:pStyle w:val="ListParagraph"/>
        <w:numPr>
          <w:ilvl w:val="0"/>
          <w:numId w:val="14"/>
        </w:numPr>
      </w:pPr>
      <w:r>
        <w:t>Natural resources</w:t>
      </w:r>
    </w:p>
    <w:p w14:paraId="277682B4" w14:textId="77777777" w:rsidR="000846A9" w:rsidRDefault="000846A9" w:rsidP="003D7E57">
      <w:pPr>
        <w:pStyle w:val="ListParagraph"/>
        <w:numPr>
          <w:ilvl w:val="0"/>
          <w:numId w:val="14"/>
        </w:numPr>
      </w:pPr>
      <w:r>
        <w:t>Prisons (except for federal penitentiaries)</w:t>
      </w:r>
    </w:p>
    <w:p w14:paraId="088105F7" w14:textId="77777777" w:rsidR="000846A9" w:rsidRDefault="000846A9" w:rsidP="003D7E57">
      <w:pPr>
        <w:pStyle w:val="ListParagraph"/>
        <w:numPr>
          <w:ilvl w:val="0"/>
          <w:numId w:val="14"/>
        </w:numPr>
      </w:pPr>
      <w:r>
        <w:t>Charitable institutions</w:t>
      </w:r>
    </w:p>
    <w:p w14:paraId="58CE8EA6" w14:textId="77777777" w:rsidR="000846A9" w:rsidRDefault="000846A9" w:rsidP="003D7E57">
      <w:pPr>
        <w:pStyle w:val="ListParagraph"/>
        <w:numPr>
          <w:ilvl w:val="0"/>
          <w:numId w:val="14"/>
        </w:numPr>
      </w:pPr>
      <w:r>
        <w:t>Hospitals (except marine hospitals)</w:t>
      </w:r>
    </w:p>
    <w:p w14:paraId="07435FCF" w14:textId="77777777" w:rsidR="000846A9" w:rsidRDefault="000846A9" w:rsidP="003D7E57">
      <w:pPr>
        <w:pStyle w:val="ListParagraph"/>
        <w:numPr>
          <w:ilvl w:val="0"/>
          <w:numId w:val="14"/>
        </w:numPr>
      </w:pPr>
      <w:r>
        <w:t>Municipal institutions</w:t>
      </w:r>
    </w:p>
    <w:p w14:paraId="3EBF3216" w14:textId="77777777" w:rsidR="000846A9" w:rsidRDefault="000846A9" w:rsidP="003D7E57">
      <w:pPr>
        <w:pStyle w:val="ListParagraph"/>
        <w:numPr>
          <w:ilvl w:val="0"/>
          <w:numId w:val="14"/>
        </w:numPr>
      </w:pPr>
      <w:r>
        <w:t>Licenses for provincial and municipal revenue purposes</w:t>
      </w:r>
    </w:p>
    <w:p w14:paraId="47F13E13" w14:textId="77777777" w:rsidR="000846A9" w:rsidRDefault="000846A9" w:rsidP="003D7E57">
      <w:pPr>
        <w:pStyle w:val="ListParagraph"/>
        <w:numPr>
          <w:ilvl w:val="0"/>
          <w:numId w:val="14"/>
        </w:numPr>
      </w:pPr>
      <w:r>
        <w:t>Incorporation of provincial companies</w:t>
      </w:r>
    </w:p>
    <w:p w14:paraId="0CE72EB4" w14:textId="77777777" w:rsidR="000846A9" w:rsidRDefault="000846A9" w:rsidP="003D7E57">
      <w:pPr>
        <w:pStyle w:val="ListParagraph"/>
        <w:numPr>
          <w:ilvl w:val="0"/>
          <w:numId w:val="14"/>
        </w:numPr>
      </w:pPr>
      <w:r>
        <w:t>Solemnization of marriage, property and civil rights in the province</w:t>
      </w:r>
    </w:p>
    <w:p w14:paraId="1BF77407" w14:textId="77777777" w:rsidR="000846A9" w:rsidRPr="000846A9" w:rsidRDefault="000846A9" w:rsidP="000846A9">
      <w:pPr>
        <w:pStyle w:val="ListParagraph"/>
        <w:numPr>
          <w:ilvl w:val="0"/>
          <w:numId w:val="14"/>
        </w:numPr>
      </w:pPr>
      <w:r w:rsidRPr="000846A9">
        <w:t>The creation of courts and the administration of justice, fines and penalties for breaking the law</w:t>
      </w:r>
    </w:p>
    <w:p w14:paraId="7F2AF2B3" w14:textId="77777777" w:rsidR="000846A9" w:rsidRPr="000846A9" w:rsidRDefault="000846A9" w:rsidP="000846A9">
      <w:pPr>
        <w:pStyle w:val="ListParagraph"/>
        <w:numPr>
          <w:ilvl w:val="0"/>
          <w:numId w:val="14"/>
        </w:numPr>
      </w:pPr>
      <w:r w:rsidRPr="000846A9">
        <w:t>Matters of a merely local or private nature in the province</w:t>
      </w:r>
    </w:p>
    <w:p w14:paraId="2DADCC24" w14:textId="77777777" w:rsidR="000846A9" w:rsidRPr="000846A9" w:rsidRDefault="000846A9" w:rsidP="000846A9">
      <w:pPr>
        <w:pStyle w:val="ListParagraph"/>
        <w:numPr>
          <w:ilvl w:val="0"/>
          <w:numId w:val="14"/>
        </w:numPr>
      </w:pPr>
      <w:r w:rsidRPr="000846A9">
        <w:t>Education</w:t>
      </w:r>
    </w:p>
    <w:p w14:paraId="7F7D5884" w14:textId="77777777" w:rsidR="000846A9" w:rsidRDefault="000846A9" w:rsidP="000846A9"/>
    <w:p w14:paraId="06B9BF2F" w14:textId="77777777" w:rsidR="000846A9" w:rsidRPr="000846A9" w:rsidRDefault="000846A9" w:rsidP="000846A9">
      <w:r w:rsidRPr="000846A9">
        <w:t xml:space="preserve">Some Areas of </w:t>
      </w:r>
      <w:proofErr w:type="gramStart"/>
      <w:r w:rsidRPr="000846A9">
        <w:t>Cross-Over</w:t>
      </w:r>
      <w:proofErr w:type="gramEnd"/>
    </w:p>
    <w:p w14:paraId="1EE83209" w14:textId="77777777" w:rsidR="000846A9" w:rsidRPr="000846A9" w:rsidRDefault="000846A9" w:rsidP="000846A9">
      <w:pPr>
        <w:numPr>
          <w:ilvl w:val="0"/>
          <w:numId w:val="16"/>
        </w:numPr>
      </w:pPr>
      <w:r w:rsidRPr="000846A9">
        <w:t>Both Parliament and provincial legislatures have power over agriculture and immigration, and over certain aspects of natural resources – if their laws conflict, the national law prevails</w:t>
      </w:r>
    </w:p>
    <w:p w14:paraId="4CD45371" w14:textId="77777777" w:rsidR="000846A9" w:rsidRPr="000846A9" w:rsidRDefault="000846A9" w:rsidP="000846A9">
      <w:pPr>
        <w:numPr>
          <w:ilvl w:val="0"/>
          <w:numId w:val="16"/>
        </w:numPr>
      </w:pPr>
      <w:r w:rsidRPr="000846A9">
        <w:t>Although Parliament cannot transfer any of its powers to a provincial legislature, nor a provincial legislature any of its powers to Parliament, Parliament can delegate the administration of a federal Act to provincial agencies, and a provincial legislature can delegate the administration of a provincial Act to a federal agency</w:t>
      </w:r>
    </w:p>
    <w:p w14:paraId="0891FD88" w14:textId="77777777" w:rsidR="000846A9" w:rsidRDefault="000846A9" w:rsidP="000846A9">
      <w:pPr>
        <w:pStyle w:val="Heading1"/>
      </w:pPr>
      <w:r>
        <w:t>The Canadian Political Landscape</w:t>
      </w:r>
    </w:p>
    <w:p w14:paraId="63B7F7F6" w14:textId="77777777" w:rsidR="000846A9" w:rsidRPr="000846A9" w:rsidRDefault="000846A9" w:rsidP="000846A9">
      <w:pPr>
        <w:numPr>
          <w:ilvl w:val="0"/>
          <w:numId w:val="17"/>
        </w:numPr>
      </w:pPr>
      <w:r w:rsidRPr="000846A9">
        <w:t>Canada is a constitutional monarchy, a federation and a parliamentary democracy</w:t>
      </w:r>
    </w:p>
    <w:p w14:paraId="23B082FE" w14:textId="77777777" w:rsidR="000846A9" w:rsidRPr="000846A9" w:rsidRDefault="000846A9" w:rsidP="000846A9">
      <w:pPr>
        <w:numPr>
          <w:ilvl w:val="0"/>
          <w:numId w:val="17"/>
        </w:numPr>
      </w:pPr>
      <w:r w:rsidRPr="000846A9">
        <w:t>Her Majesty Queen Elizabeth II is the Queen of Canada and our constitutional head of state</w:t>
      </w:r>
    </w:p>
    <w:p w14:paraId="459E0FF5" w14:textId="77777777" w:rsidR="000846A9" w:rsidRPr="000846A9" w:rsidRDefault="000846A9" w:rsidP="000846A9">
      <w:pPr>
        <w:numPr>
          <w:ilvl w:val="0"/>
          <w:numId w:val="17"/>
        </w:numPr>
      </w:pPr>
      <w:r w:rsidRPr="000846A9">
        <w:t>She delegates her duties, which are mainly ceremonial, to her representatives in Canada: the Governor General and the provincial lieutenant-governors</w:t>
      </w:r>
    </w:p>
    <w:p w14:paraId="5BD700FF" w14:textId="77777777" w:rsidR="000846A9" w:rsidRPr="000846A9" w:rsidRDefault="000846A9" w:rsidP="000846A9">
      <w:pPr>
        <w:numPr>
          <w:ilvl w:val="0"/>
          <w:numId w:val="17"/>
        </w:numPr>
      </w:pPr>
      <w:r w:rsidRPr="000846A9">
        <w:t>Formally the Prime Minister and cabinet advise the queen, but practically cabinet holds the power and determines the policy for proposed legislation</w:t>
      </w:r>
    </w:p>
    <w:p w14:paraId="624E0C0E" w14:textId="77777777" w:rsidR="000846A9" w:rsidRDefault="000846A9" w:rsidP="000846A9">
      <w:pPr>
        <w:pStyle w:val="Heading1"/>
      </w:pPr>
      <w:r>
        <w:t>The Canadian Federal Government</w:t>
      </w:r>
    </w:p>
    <w:p w14:paraId="6731519F" w14:textId="77777777" w:rsidR="000846A9" w:rsidRPr="000846A9" w:rsidRDefault="000846A9" w:rsidP="000846A9">
      <w:pPr>
        <w:numPr>
          <w:ilvl w:val="0"/>
          <w:numId w:val="18"/>
        </w:numPr>
      </w:pPr>
      <w:r w:rsidRPr="000846A9">
        <w:t>Canada governs through the “Westminster Model” of Government</w:t>
      </w:r>
    </w:p>
    <w:p w14:paraId="6A15271D" w14:textId="77777777" w:rsidR="000846A9" w:rsidRPr="000846A9" w:rsidRDefault="000846A9" w:rsidP="000846A9">
      <w:pPr>
        <w:numPr>
          <w:ilvl w:val="0"/>
          <w:numId w:val="18"/>
        </w:numPr>
      </w:pPr>
      <w:r w:rsidRPr="000846A9">
        <w:t>Three Branches of Government:</w:t>
      </w:r>
    </w:p>
    <w:p w14:paraId="488A6205" w14:textId="77777777" w:rsidR="000846A9" w:rsidRPr="000846A9" w:rsidRDefault="000846A9" w:rsidP="000846A9">
      <w:pPr>
        <w:numPr>
          <w:ilvl w:val="1"/>
          <w:numId w:val="18"/>
        </w:numPr>
      </w:pPr>
      <w:r w:rsidRPr="000846A9">
        <w:t>Legislative -- The House of Commons &amp; The Senate</w:t>
      </w:r>
    </w:p>
    <w:p w14:paraId="7FDF3586" w14:textId="77777777" w:rsidR="000846A9" w:rsidRPr="000846A9" w:rsidRDefault="000846A9" w:rsidP="000846A9">
      <w:pPr>
        <w:numPr>
          <w:ilvl w:val="1"/>
          <w:numId w:val="18"/>
        </w:numPr>
      </w:pPr>
      <w:r w:rsidRPr="000846A9">
        <w:t>Executive -- Prime Minister, Cabinet and the Public Service</w:t>
      </w:r>
    </w:p>
    <w:p w14:paraId="31156279" w14:textId="77777777" w:rsidR="000846A9" w:rsidRPr="000846A9" w:rsidRDefault="000846A9" w:rsidP="000846A9">
      <w:pPr>
        <w:numPr>
          <w:ilvl w:val="1"/>
          <w:numId w:val="18"/>
        </w:numPr>
      </w:pPr>
      <w:r w:rsidRPr="000846A9">
        <w:t>Judicial -- independent of Cabinet, Parliament or of any other state institution</w:t>
      </w:r>
    </w:p>
    <w:p w14:paraId="1C6F7B20" w14:textId="77777777" w:rsidR="000846A9" w:rsidRDefault="000846A9" w:rsidP="000846A9">
      <w:pPr>
        <w:pStyle w:val="Heading2"/>
      </w:pPr>
      <w:r>
        <w:t>Legislative Branch – House of Commons</w:t>
      </w:r>
    </w:p>
    <w:p w14:paraId="7BD332D1" w14:textId="77777777" w:rsidR="000846A9" w:rsidRPr="000846A9" w:rsidRDefault="000846A9" w:rsidP="000846A9">
      <w:pPr>
        <w:numPr>
          <w:ilvl w:val="2"/>
          <w:numId w:val="19"/>
        </w:numPr>
      </w:pPr>
      <w:r w:rsidRPr="000846A9">
        <w:t>308 seats</w:t>
      </w:r>
    </w:p>
    <w:p w14:paraId="705184F8" w14:textId="77777777" w:rsidR="000846A9" w:rsidRPr="000846A9" w:rsidRDefault="000846A9" w:rsidP="000846A9">
      <w:pPr>
        <w:numPr>
          <w:ilvl w:val="2"/>
          <w:numId w:val="19"/>
        </w:numPr>
      </w:pPr>
      <w:proofErr w:type="gramStart"/>
      <w:r w:rsidRPr="000846A9">
        <w:t>elections</w:t>
      </w:r>
      <w:proofErr w:type="gramEnd"/>
      <w:r w:rsidRPr="000846A9">
        <w:t xml:space="preserve"> at least every 5 years</w:t>
      </w:r>
    </w:p>
    <w:p w14:paraId="0267007B" w14:textId="77777777" w:rsidR="000846A9" w:rsidRPr="000846A9" w:rsidRDefault="000846A9" w:rsidP="000846A9">
      <w:pPr>
        <w:numPr>
          <w:ilvl w:val="2"/>
          <w:numId w:val="19"/>
        </w:numPr>
      </w:pPr>
      <w:r w:rsidRPr="000846A9">
        <w:t xml:space="preserve">The Speech from the Throne (intended </w:t>
      </w:r>
      <w:proofErr w:type="spellStart"/>
      <w:r w:rsidRPr="000846A9">
        <w:t>workplan</w:t>
      </w:r>
      <w:proofErr w:type="spellEnd"/>
      <w:r w:rsidRPr="000846A9">
        <w:t xml:space="preserve"> for the government)</w:t>
      </w:r>
    </w:p>
    <w:p w14:paraId="448A0ED4" w14:textId="77777777" w:rsidR="000846A9" w:rsidRPr="000846A9" w:rsidRDefault="000846A9" w:rsidP="000846A9">
      <w:pPr>
        <w:numPr>
          <w:ilvl w:val="2"/>
          <w:numId w:val="19"/>
        </w:numPr>
      </w:pPr>
      <w:r w:rsidRPr="000846A9">
        <w:t>Question Period (Opposition’s chance to challenge government actions)</w:t>
      </w:r>
    </w:p>
    <w:p w14:paraId="7F67B1EE" w14:textId="77777777" w:rsidR="000846A9" w:rsidRPr="000846A9" w:rsidRDefault="000846A9" w:rsidP="000846A9">
      <w:pPr>
        <w:numPr>
          <w:ilvl w:val="2"/>
          <w:numId w:val="19"/>
        </w:numPr>
      </w:pPr>
      <w:r w:rsidRPr="000846A9">
        <w:t>Legislation and Debates (draft bills are tabled and debated before becoming law)</w:t>
      </w:r>
    </w:p>
    <w:p w14:paraId="48220347" w14:textId="77777777" w:rsidR="000846A9" w:rsidRDefault="000846A9" w:rsidP="000846A9">
      <w:pPr>
        <w:numPr>
          <w:ilvl w:val="2"/>
          <w:numId w:val="19"/>
        </w:numPr>
      </w:pPr>
      <w:r>
        <w:t>A</w:t>
      </w:r>
      <w:r w:rsidRPr="000846A9">
        <w:t xml:space="preserve">ll proceedings of the House of Commons are recorded in a parliamentary publication called </w:t>
      </w:r>
      <w:proofErr w:type="spellStart"/>
      <w:r w:rsidRPr="000846A9">
        <w:t>Hansard</w:t>
      </w:r>
      <w:proofErr w:type="spellEnd"/>
    </w:p>
    <w:p w14:paraId="5BE49288" w14:textId="77777777" w:rsidR="000846A9" w:rsidRDefault="000846A9" w:rsidP="000846A9">
      <w:pPr>
        <w:ind w:left="720"/>
      </w:pPr>
    </w:p>
    <w:p w14:paraId="6AD66024" w14:textId="77777777" w:rsidR="000846A9" w:rsidRPr="000846A9" w:rsidRDefault="000846A9" w:rsidP="000846A9">
      <w:pPr>
        <w:numPr>
          <w:ilvl w:val="0"/>
          <w:numId w:val="20"/>
        </w:numPr>
      </w:pPr>
      <w:r w:rsidRPr="000846A9">
        <w:t>Breakdown of the 308 Seats:</w:t>
      </w:r>
    </w:p>
    <w:p w14:paraId="3D334522" w14:textId="77777777" w:rsidR="000846A9" w:rsidRPr="000846A9" w:rsidRDefault="000846A9" w:rsidP="000846A9">
      <w:pPr>
        <w:numPr>
          <w:ilvl w:val="1"/>
          <w:numId w:val="20"/>
        </w:numPr>
      </w:pPr>
      <w:r w:rsidRPr="000846A9">
        <w:t>Ontario</w:t>
      </w:r>
      <w:r w:rsidRPr="000846A9">
        <w:tab/>
      </w:r>
      <w:r w:rsidRPr="000846A9">
        <w:tab/>
      </w:r>
      <w:r w:rsidRPr="000846A9">
        <w:tab/>
      </w:r>
      <w:r w:rsidRPr="000846A9">
        <w:tab/>
        <w:t>106</w:t>
      </w:r>
    </w:p>
    <w:p w14:paraId="72EFED29" w14:textId="77777777" w:rsidR="000846A9" w:rsidRPr="000846A9" w:rsidRDefault="000846A9" w:rsidP="000846A9">
      <w:pPr>
        <w:numPr>
          <w:ilvl w:val="1"/>
          <w:numId w:val="20"/>
        </w:numPr>
      </w:pPr>
      <w:r w:rsidRPr="000846A9">
        <w:t>Quebec</w:t>
      </w:r>
      <w:r w:rsidRPr="000846A9">
        <w:tab/>
      </w:r>
      <w:r w:rsidRPr="000846A9">
        <w:tab/>
      </w:r>
      <w:r w:rsidRPr="000846A9">
        <w:tab/>
      </w:r>
      <w:r w:rsidRPr="000846A9">
        <w:tab/>
        <w:t xml:space="preserve">  75</w:t>
      </w:r>
    </w:p>
    <w:p w14:paraId="796A267E" w14:textId="77777777" w:rsidR="000846A9" w:rsidRPr="000846A9" w:rsidRDefault="000846A9" w:rsidP="000846A9">
      <w:pPr>
        <w:numPr>
          <w:ilvl w:val="1"/>
          <w:numId w:val="20"/>
        </w:numPr>
      </w:pPr>
      <w:r w:rsidRPr="000846A9">
        <w:t>British Columbia</w:t>
      </w:r>
      <w:r w:rsidRPr="000846A9">
        <w:tab/>
      </w:r>
      <w:r w:rsidRPr="000846A9">
        <w:tab/>
      </w:r>
      <w:r w:rsidRPr="000846A9">
        <w:tab/>
        <w:t xml:space="preserve">  36</w:t>
      </w:r>
    </w:p>
    <w:p w14:paraId="78539F7D" w14:textId="77777777" w:rsidR="000846A9" w:rsidRPr="000846A9" w:rsidRDefault="000846A9" w:rsidP="000846A9">
      <w:pPr>
        <w:numPr>
          <w:ilvl w:val="1"/>
          <w:numId w:val="20"/>
        </w:numPr>
      </w:pPr>
      <w:r w:rsidRPr="000846A9">
        <w:t>Alberta</w:t>
      </w:r>
      <w:r w:rsidRPr="000846A9">
        <w:tab/>
      </w:r>
      <w:r w:rsidRPr="000846A9">
        <w:tab/>
      </w:r>
      <w:r w:rsidRPr="000846A9">
        <w:tab/>
      </w:r>
      <w:r w:rsidRPr="000846A9">
        <w:tab/>
        <w:t xml:space="preserve">  </w:t>
      </w:r>
      <w:r>
        <w:tab/>
        <w:t xml:space="preserve">  </w:t>
      </w:r>
      <w:r w:rsidRPr="000846A9">
        <w:t>28</w:t>
      </w:r>
    </w:p>
    <w:p w14:paraId="3B1A7805" w14:textId="77777777" w:rsidR="000846A9" w:rsidRPr="000846A9" w:rsidRDefault="000846A9" w:rsidP="000846A9">
      <w:pPr>
        <w:numPr>
          <w:ilvl w:val="1"/>
          <w:numId w:val="20"/>
        </w:numPr>
      </w:pPr>
      <w:r w:rsidRPr="000846A9">
        <w:t>Manitoba</w:t>
      </w:r>
      <w:r w:rsidRPr="000846A9">
        <w:tab/>
      </w:r>
      <w:r w:rsidRPr="000846A9">
        <w:tab/>
      </w:r>
      <w:r w:rsidRPr="000846A9">
        <w:tab/>
      </w:r>
      <w:r w:rsidRPr="000846A9">
        <w:tab/>
        <w:t xml:space="preserve">  14</w:t>
      </w:r>
    </w:p>
    <w:p w14:paraId="017B2A2B" w14:textId="77777777" w:rsidR="000846A9" w:rsidRPr="000846A9" w:rsidRDefault="000846A9" w:rsidP="000846A9">
      <w:pPr>
        <w:numPr>
          <w:ilvl w:val="1"/>
          <w:numId w:val="20"/>
        </w:numPr>
      </w:pPr>
      <w:r w:rsidRPr="000846A9">
        <w:t>Saskatchewan</w:t>
      </w:r>
      <w:r w:rsidRPr="000846A9">
        <w:tab/>
      </w:r>
      <w:r w:rsidRPr="000846A9">
        <w:tab/>
      </w:r>
      <w:r w:rsidRPr="000846A9">
        <w:tab/>
        <w:t xml:space="preserve">  </w:t>
      </w:r>
      <w:r>
        <w:tab/>
        <w:t xml:space="preserve">  </w:t>
      </w:r>
      <w:r w:rsidRPr="000846A9">
        <w:t>14</w:t>
      </w:r>
    </w:p>
    <w:p w14:paraId="6D0D58A2" w14:textId="77777777" w:rsidR="000846A9" w:rsidRPr="000846A9" w:rsidRDefault="000846A9" w:rsidP="000846A9">
      <w:pPr>
        <w:numPr>
          <w:ilvl w:val="1"/>
          <w:numId w:val="20"/>
        </w:numPr>
      </w:pPr>
      <w:r w:rsidRPr="000846A9">
        <w:t>Nova Scotia</w:t>
      </w:r>
      <w:r w:rsidRPr="000846A9">
        <w:tab/>
      </w:r>
      <w:r w:rsidRPr="000846A9">
        <w:tab/>
      </w:r>
      <w:r w:rsidRPr="000846A9">
        <w:tab/>
        <w:t xml:space="preserve">  </w:t>
      </w:r>
      <w:r w:rsidRPr="000846A9">
        <w:tab/>
        <w:t xml:space="preserve">  11</w:t>
      </w:r>
    </w:p>
    <w:p w14:paraId="340E34B7" w14:textId="77777777" w:rsidR="000846A9" w:rsidRPr="000846A9" w:rsidRDefault="000846A9" w:rsidP="000846A9">
      <w:pPr>
        <w:numPr>
          <w:ilvl w:val="1"/>
          <w:numId w:val="20"/>
        </w:numPr>
      </w:pPr>
      <w:r w:rsidRPr="000846A9">
        <w:t>New Brunswick</w:t>
      </w:r>
      <w:r w:rsidRPr="000846A9">
        <w:tab/>
      </w:r>
      <w:r w:rsidRPr="000846A9">
        <w:tab/>
      </w:r>
      <w:r w:rsidRPr="000846A9">
        <w:tab/>
        <w:t xml:space="preserve">  10</w:t>
      </w:r>
    </w:p>
    <w:p w14:paraId="20092B39" w14:textId="77777777" w:rsidR="000846A9" w:rsidRPr="000846A9" w:rsidRDefault="000846A9" w:rsidP="000846A9">
      <w:pPr>
        <w:numPr>
          <w:ilvl w:val="1"/>
          <w:numId w:val="20"/>
        </w:numPr>
      </w:pPr>
      <w:r w:rsidRPr="000846A9">
        <w:t>Newfoundland and Labrador</w:t>
      </w:r>
      <w:r w:rsidRPr="000846A9">
        <w:tab/>
      </w:r>
      <w:r w:rsidRPr="000846A9">
        <w:tab/>
        <w:t xml:space="preserve">   7</w:t>
      </w:r>
    </w:p>
    <w:p w14:paraId="1ACBDBE9" w14:textId="77777777" w:rsidR="000846A9" w:rsidRPr="000846A9" w:rsidRDefault="000846A9" w:rsidP="000846A9">
      <w:pPr>
        <w:numPr>
          <w:ilvl w:val="1"/>
          <w:numId w:val="20"/>
        </w:numPr>
      </w:pPr>
      <w:r w:rsidRPr="000846A9">
        <w:t>Prince Edward Island</w:t>
      </w:r>
      <w:r w:rsidRPr="000846A9">
        <w:tab/>
      </w:r>
      <w:r w:rsidRPr="000846A9">
        <w:tab/>
        <w:t xml:space="preserve">   </w:t>
      </w:r>
      <w:r w:rsidRPr="000846A9">
        <w:tab/>
        <w:t xml:space="preserve">   4</w:t>
      </w:r>
    </w:p>
    <w:p w14:paraId="19C047F2" w14:textId="77777777" w:rsidR="000846A9" w:rsidRPr="000846A9" w:rsidRDefault="000846A9" w:rsidP="000846A9">
      <w:pPr>
        <w:numPr>
          <w:ilvl w:val="1"/>
          <w:numId w:val="20"/>
        </w:numPr>
      </w:pPr>
      <w:r w:rsidRPr="000846A9">
        <w:t>Northwest Territories</w:t>
      </w:r>
      <w:r w:rsidRPr="000846A9">
        <w:tab/>
      </w:r>
      <w:r w:rsidRPr="000846A9">
        <w:tab/>
        <w:t xml:space="preserve">  </w:t>
      </w:r>
      <w:r w:rsidRPr="000846A9">
        <w:tab/>
        <w:t xml:space="preserve">   1</w:t>
      </w:r>
    </w:p>
    <w:p w14:paraId="0094E1A4" w14:textId="77777777" w:rsidR="000846A9" w:rsidRPr="000846A9" w:rsidRDefault="000846A9" w:rsidP="000846A9">
      <w:pPr>
        <w:numPr>
          <w:ilvl w:val="1"/>
          <w:numId w:val="20"/>
        </w:numPr>
      </w:pPr>
      <w:r w:rsidRPr="000846A9">
        <w:t>Nunavut</w:t>
      </w:r>
      <w:r w:rsidRPr="000846A9">
        <w:tab/>
      </w:r>
      <w:r w:rsidRPr="000846A9">
        <w:tab/>
      </w:r>
      <w:r w:rsidRPr="000846A9">
        <w:tab/>
      </w:r>
      <w:r w:rsidRPr="000846A9">
        <w:tab/>
        <w:t xml:space="preserve">   1</w:t>
      </w:r>
    </w:p>
    <w:p w14:paraId="6AA0F212" w14:textId="77777777" w:rsidR="000846A9" w:rsidRDefault="000846A9" w:rsidP="000846A9">
      <w:pPr>
        <w:numPr>
          <w:ilvl w:val="1"/>
          <w:numId w:val="20"/>
        </w:numPr>
      </w:pPr>
      <w:r w:rsidRPr="000846A9">
        <w:t>Yukon Territory</w:t>
      </w:r>
      <w:r w:rsidRPr="000846A9">
        <w:tab/>
      </w:r>
      <w:r w:rsidRPr="000846A9">
        <w:tab/>
      </w:r>
      <w:r w:rsidRPr="000846A9">
        <w:tab/>
        <w:t xml:space="preserve">   1</w:t>
      </w:r>
    </w:p>
    <w:p w14:paraId="3B737DCC" w14:textId="77777777" w:rsidR="000846A9" w:rsidRPr="000846A9" w:rsidRDefault="000846A9" w:rsidP="000846A9"/>
    <w:p w14:paraId="58ADD792" w14:textId="77777777" w:rsidR="000846A9" w:rsidRDefault="000846A9" w:rsidP="000846A9">
      <w:pPr>
        <w:pStyle w:val="Heading2"/>
      </w:pPr>
      <w:r>
        <w:t>Legislative Branch – The Senate</w:t>
      </w:r>
    </w:p>
    <w:p w14:paraId="2033DB6D" w14:textId="77777777" w:rsidR="000846A9" w:rsidRPr="000846A9" w:rsidRDefault="000846A9" w:rsidP="000846A9">
      <w:pPr>
        <w:numPr>
          <w:ilvl w:val="2"/>
          <w:numId w:val="21"/>
        </w:numPr>
        <w:tabs>
          <w:tab w:val="num" w:pos="2160"/>
        </w:tabs>
      </w:pPr>
      <w:r w:rsidRPr="000846A9">
        <w:t>105 seats</w:t>
      </w:r>
    </w:p>
    <w:p w14:paraId="0075A0D8" w14:textId="77777777" w:rsidR="000846A9" w:rsidRPr="000846A9" w:rsidRDefault="000846A9" w:rsidP="000846A9">
      <w:pPr>
        <w:numPr>
          <w:ilvl w:val="2"/>
          <w:numId w:val="21"/>
        </w:numPr>
        <w:tabs>
          <w:tab w:val="num" w:pos="2160"/>
        </w:tabs>
      </w:pPr>
      <w:r w:rsidRPr="000846A9">
        <w:t>Senators are appointed by the Prime Minister of the day and must retire at aged 75</w:t>
      </w:r>
    </w:p>
    <w:p w14:paraId="3BA83372" w14:textId="77777777" w:rsidR="000846A9" w:rsidRPr="000846A9" w:rsidRDefault="000846A9" w:rsidP="000846A9">
      <w:pPr>
        <w:numPr>
          <w:ilvl w:val="2"/>
          <w:numId w:val="21"/>
        </w:numPr>
        <w:tabs>
          <w:tab w:val="num" w:pos="2160"/>
        </w:tabs>
      </w:pPr>
      <w:r w:rsidRPr="000846A9">
        <w:t>The Senate is a revising and investigatory body for legislation</w:t>
      </w:r>
    </w:p>
    <w:p w14:paraId="3ECA6000" w14:textId="77777777" w:rsidR="000846A9" w:rsidRPr="000846A9" w:rsidRDefault="000846A9" w:rsidP="000846A9">
      <w:pPr>
        <w:numPr>
          <w:ilvl w:val="2"/>
          <w:numId w:val="21"/>
        </w:numPr>
        <w:tabs>
          <w:tab w:val="num" w:pos="2160"/>
        </w:tabs>
      </w:pPr>
      <w:r w:rsidRPr="000846A9">
        <w:t>Bills tabled in the House of Commons pass through the Senate and its committees for discussion, amendment and recommendation, then back to the House of Commons for “Royal Assent”</w:t>
      </w:r>
    </w:p>
    <w:p w14:paraId="74D1BF28" w14:textId="77777777" w:rsidR="000846A9" w:rsidRPr="000846A9" w:rsidRDefault="000846A9" w:rsidP="000846A9">
      <w:pPr>
        <w:numPr>
          <w:ilvl w:val="2"/>
          <w:numId w:val="21"/>
        </w:numPr>
        <w:tabs>
          <w:tab w:val="num" w:pos="2160"/>
        </w:tabs>
      </w:pPr>
      <w:r w:rsidRPr="000846A9">
        <w:t xml:space="preserve">Most Senators are affiliated with a political party and must retire at age 75 (note they are appointed, not elected) </w:t>
      </w:r>
    </w:p>
    <w:p w14:paraId="2D9F5599" w14:textId="77777777" w:rsidR="000846A9" w:rsidRDefault="000846A9" w:rsidP="000846A9"/>
    <w:p w14:paraId="54A38FFE" w14:textId="77777777" w:rsidR="000846A9" w:rsidRPr="000846A9" w:rsidRDefault="000846A9" w:rsidP="000846A9">
      <w:pPr>
        <w:numPr>
          <w:ilvl w:val="0"/>
          <w:numId w:val="22"/>
        </w:numPr>
      </w:pPr>
      <w:r w:rsidRPr="000846A9">
        <w:t>Breakdown of the 105 Seats:</w:t>
      </w:r>
    </w:p>
    <w:p w14:paraId="21D7F312" w14:textId="77777777" w:rsidR="000846A9" w:rsidRPr="000846A9" w:rsidRDefault="000846A9" w:rsidP="000846A9">
      <w:pPr>
        <w:numPr>
          <w:ilvl w:val="1"/>
          <w:numId w:val="22"/>
        </w:numPr>
      </w:pPr>
      <w:r w:rsidRPr="000846A9">
        <w:t>Maritime Provinces</w:t>
      </w:r>
      <w:r w:rsidRPr="000846A9">
        <w:tab/>
      </w:r>
      <w:r w:rsidRPr="000846A9">
        <w:tab/>
      </w:r>
      <w:r w:rsidRPr="000846A9">
        <w:tab/>
        <w:t>24</w:t>
      </w:r>
    </w:p>
    <w:p w14:paraId="7494AD50" w14:textId="77777777" w:rsidR="000846A9" w:rsidRPr="000846A9" w:rsidRDefault="000846A9" w:rsidP="000846A9">
      <w:pPr>
        <w:numPr>
          <w:ilvl w:val="1"/>
          <w:numId w:val="22"/>
        </w:numPr>
      </w:pPr>
      <w:r w:rsidRPr="000846A9">
        <w:t>Quebec</w:t>
      </w:r>
      <w:r w:rsidRPr="000846A9">
        <w:tab/>
      </w:r>
      <w:r w:rsidRPr="000846A9">
        <w:tab/>
      </w:r>
      <w:r w:rsidRPr="000846A9">
        <w:tab/>
      </w:r>
      <w:r w:rsidRPr="000846A9">
        <w:tab/>
        <w:t>24</w:t>
      </w:r>
    </w:p>
    <w:p w14:paraId="06C9C39D" w14:textId="77777777" w:rsidR="000846A9" w:rsidRPr="000846A9" w:rsidRDefault="000846A9" w:rsidP="000846A9">
      <w:pPr>
        <w:numPr>
          <w:ilvl w:val="1"/>
          <w:numId w:val="22"/>
        </w:numPr>
      </w:pPr>
      <w:r w:rsidRPr="000846A9">
        <w:t>Ontario</w:t>
      </w:r>
      <w:r w:rsidRPr="000846A9">
        <w:tab/>
      </w:r>
      <w:r w:rsidRPr="000846A9">
        <w:tab/>
      </w:r>
      <w:r w:rsidRPr="000846A9">
        <w:tab/>
      </w:r>
      <w:r w:rsidRPr="000846A9">
        <w:tab/>
        <w:t>24</w:t>
      </w:r>
    </w:p>
    <w:p w14:paraId="056200BB" w14:textId="77777777" w:rsidR="000846A9" w:rsidRPr="000846A9" w:rsidRDefault="000846A9" w:rsidP="000846A9">
      <w:pPr>
        <w:numPr>
          <w:ilvl w:val="1"/>
          <w:numId w:val="22"/>
        </w:numPr>
      </w:pPr>
      <w:r w:rsidRPr="000846A9">
        <w:t>Western Provinces</w:t>
      </w:r>
      <w:r w:rsidRPr="000846A9">
        <w:tab/>
      </w:r>
      <w:r w:rsidRPr="000846A9">
        <w:tab/>
      </w:r>
      <w:r w:rsidRPr="000846A9">
        <w:tab/>
        <w:t>24</w:t>
      </w:r>
    </w:p>
    <w:p w14:paraId="1BC2BD3C" w14:textId="77777777" w:rsidR="000846A9" w:rsidRPr="000846A9" w:rsidRDefault="000846A9" w:rsidP="000846A9">
      <w:pPr>
        <w:numPr>
          <w:ilvl w:val="1"/>
          <w:numId w:val="22"/>
        </w:numPr>
      </w:pPr>
      <w:r w:rsidRPr="000846A9">
        <w:t>Newfoundland and Labrador</w:t>
      </w:r>
      <w:r w:rsidRPr="000846A9">
        <w:tab/>
        <w:t xml:space="preserve"> </w:t>
      </w:r>
      <w:r>
        <w:tab/>
        <w:t xml:space="preserve"> </w:t>
      </w:r>
      <w:r w:rsidRPr="000846A9">
        <w:t>6</w:t>
      </w:r>
    </w:p>
    <w:p w14:paraId="18E25C39" w14:textId="77777777" w:rsidR="000846A9" w:rsidRPr="000846A9" w:rsidRDefault="000846A9" w:rsidP="000846A9">
      <w:pPr>
        <w:numPr>
          <w:ilvl w:val="1"/>
          <w:numId w:val="22"/>
        </w:numPr>
      </w:pPr>
      <w:r w:rsidRPr="000846A9">
        <w:t>Northwest Territories</w:t>
      </w:r>
      <w:r w:rsidRPr="000846A9">
        <w:tab/>
      </w:r>
      <w:r w:rsidRPr="000846A9">
        <w:tab/>
      </w:r>
      <w:r>
        <w:tab/>
      </w:r>
      <w:r w:rsidRPr="000846A9">
        <w:t xml:space="preserve"> 1</w:t>
      </w:r>
    </w:p>
    <w:p w14:paraId="3EF8BDBD" w14:textId="77777777" w:rsidR="000846A9" w:rsidRPr="000846A9" w:rsidRDefault="000846A9" w:rsidP="000846A9">
      <w:pPr>
        <w:numPr>
          <w:ilvl w:val="1"/>
          <w:numId w:val="22"/>
        </w:numPr>
      </w:pPr>
      <w:r w:rsidRPr="000846A9">
        <w:t>Yukon Territory</w:t>
      </w:r>
      <w:r w:rsidRPr="000846A9">
        <w:tab/>
      </w:r>
      <w:r w:rsidRPr="000846A9">
        <w:tab/>
      </w:r>
      <w:r w:rsidRPr="000846A9">
        <w:tab/>
        <w:t xml:space="preserve"> 1</w:t>
      </w:r>
    </w:p>
    <w:p w14:paraId="6793DCFD" w14:textId="77777777" w:rsidR="000846A9" w:rsidRPr="000846A9" w:rsidRDefault="000846A9" w:rsidP="000846A9">
      <w:pPr>
        <w:numPr>
          <w:ilvl w:val="1"/>
          <w:numId w:val="22"/>
        </w:numPr>
      </w:pPr>
      <w:r w:rsidRPr="000846A9">
        <w:t>Nunavut</w:t>
      </w:r>
      <w:r w:rsidRPr="000846A9">
        <w:tab/>
      </w:r>
      <w:r w:rsidRPr="000846A9">
        <w:tab/>
      </w:r>
      <w:r w:rsidRPr="000846A9">
        <w:tab/>
      </w:r>
      <w:r w:rsidRPr="000846A9">
        <w:tab/>
        <w:t xml:space="preserve"> 1</w:t>
      </w:r>
    </w:p>
    <w:p w14:paraId="2E91D43E" w14:textId="77777777" w:rsidR="000846A9" w:rsidRDefault="000846A9" w:rsidP="000846A9">
      <w:pPr>
        <w:pStyle w:val="Heading2"/>
      </w:pPr>
    </w:p>
    <w:p w14:paraId="2B880B71" w14:textId="77777777" w:rsidR="000846A9" w:rsidRDefault="000846A9" w:rsidP="000846A9">
      <w:pPr>
        <w:pStyle w:val="Heading2"/>
      </w:pPr>
    </w:p>
    <w:p w14:paraId="1D2BBB61" w14:textId="77777777" w:rsidR="000846A9" w:rsidRDefault="000846A9" w:rsidP="000846A9">
      <w:pPr>
        <w:pStyle w:val="Heading2"/>
      </w:pPr>
    </w:p>
    <w:p w14:paraId="31C03D19" w14:textId="77777777" w:rsidR="000846A9" w:rsidRDefault="000846A9" w:rsidP="000846A9">
      <w:pPr>
        <w:pStyle w:val="Heading2"/>
      </w:pPr>
    </w:p>
    <w:p w14:paraId="36F4BF26" w14:textId="77777777" w:rsidR="000846A9" w:rsidRDefault="000846A9" w:rsidP="000846A9">
      <w:pPr>
        <w:pStyle w:val="Heading2"/>
      </w:pPr>
      <w:r>
        <w:t>The Legislative Process</w:t>
      </w:r>
    </w:p>
    <w:p w14:paraId="6655F130" w14:textId="77777777" w:rsidR="000846A9" w:rsidRDefault="000846A9" w:rsidP="000846A9">
      <w:r>
        <w:rPr>
          <w:noProof/>
          <w:lang w:val="en-US"/>
        </w:rPr>
        <mc:AlternateContent>
          <mc:Choice Requires="wps">
            <w:drawing>
              <wp:anchor distT="0" distB="0" distL="114300" distR="114300" simplePos="0" relativeHeight="251662336" behindDoc="0" locked="0" layoutInCell="1" allowOverlap="1" wp14:anchorId="581019D2" wp14:editId="7CBB627B">
                <wp:simplePos x="0" y="0"/>
                <wp:positionH relativeFrom="column">
                  <wp:posOffset>3086100</wp:posOffset>
                </wp:positionH>
                <wp:positionV relativeFrom="paragraph">
                  <wp:posOffset>84455</wp:posOffset>
                </wp:positionV>
                <wp:extent cx="1257300" cy="342900"/>
                <wp:effectExtent l="0" t="0" r="38100" b="38100"/>
                <wp:wrapThrough wrapText="bothSides">
                  <wp:wrapPolygon edited="0">
                    <wp:start x="0" y="0"/>
                    <wp:lineTo x="0" y="22400"/>
                    <wp:lineTo x="21818" y="22400"/>
                    <wp:lineTo x="21818" y="0"/>
                    <wp:lineTo x="0" y="0"/>
                  </wp:wrapPolygon>
                </wp:wrapThrough>
                <wp:docPr id="3" name="Rectangle 3"/>
                <wp:cNvGraphicFramePr/>
                <a:graphic xmlns:a="http://schemas.openxmlformats.org/drawingml/2006/main">
                  <a:graphicData uri="http://schemas.microsoft.com/office/word/2010/wordprocessingShape">
                    <wps:wsp>
                      <wps:cNvSpPr/>
                      <wps:spPr>
                        <a:xfrm>
                          <a:off x="0" y="0"/>
                          <a:ext cx="1257300" cy="342900"/>
                        </a:xfrm>
                        <a:prstGeom prst="rect">
                          <a:avLst/>
                        </a:prstGeom>
                      </wps:spPr>
                      <wps:style>
                        <a:lnRef idx="2">
                          <a:schemeClr val="accent5">
                            <a:shade val="50000"/>
                          </a:schemeClr>
                        </a:lnRef>
                        <a:fillRef idx="1">
                          <a:schemeClr val="accent5"/>
                        </a:fillRef>
                        <a:effectRef idx="0">
                          <a:schemeClr val="accent5"/>
                        </a:effectRef>
                        <a:fontRef idx="minor">
                          <a:schemeClr val="lt1"/>
                        </a:fontRef>
                      </wps:style>
                      <wps:txbx>
                        <w:txbxContent>
                          <w:p w14:paraId="38130BE6" w14:textId="77777777" w:rsidR="000846A9" w:rsidRPr="000846A9" w:rsidRDefault="000846A9" w:rsidP="000846A9">
                            <w:pPr>
                              <w:jc w:val="center"/>
                              <w:rPr>
                                <w:color w:val="000000"/>
                              </w:rPr>
                            </w:pPr>
                            <w:r>
                              <w:rPr>
                                <w:color w:val="000000"/>
                              </w:rPr>
                              <w:t>Senate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26" style="position:absolute;margin-left:243pt;margin-top:6.65pt;width:99pt;height:2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" fillcolor="#4bacc6 [3208]" strokecolor="#205867 [1608]" strokeweight="2pt">
                <v:textbox>
                  <w:txbxContent>
                    <w:p w14:paraId="38130BE6" w14:textId="77777777" w:rsidR="000846A9" w:rsidRPr="000846A9" w:rsidRDefault="000846A9" w:rsidP="000846A9">
                      <w:pPr>
                        <w:jc w:val="center"/>
                        <w:rPr>
                          <w:color w:val="000000"/>
                        </w:rPr>
                      </w:pPr>
                      <w:r>
                        <w:rPr>
                          <w:color w:val="000000"/>
                        </w:rPr>
                        <w:t>Senate</w:t>
                      </w:r>
                    </w:p>
                  </w:txbxContent>
                </v:textbox>
                <w10:wrap type="through"/>
              </v:rect>
            </w:pict>
          </mc:Fallback>
        </mc:AlternateContent>
      </w:r>
      <w:r>
        <w:rPr>
          <w:noProof/>
          <w:lang w:val="en-US"/>
        </w:rPr>
        <mc:AlternateContent>
          <mc:Choice Requires="wps">
            <w:drawing>
              <wp:anchor distT="0" distB="0" distL="114300" distR="114300" simplePos="0" relativeHeight="251659264" behindDoc="0" locked="0" layoutInCell="1" allowOverlap="1" wp14:anchorId="3BBDF6AE" wp14:editId="01AD3D91">
                <wp:simplePos x="0" y="0"/>
                <wp:positionH relativeFrom="column">
                  <wp:posOffset>0</wp:posOffset>
                </wp:positionH>
                <wp:positionV relativeFrom="paragraph">
                  <wp:posOffset>127000</wp:posOffset>
                </wp:positionV>
                <wp:extent cx="1714500" cy="342900"/>
                <wp:effectExtent l="0" t="0" r="38100" b="38100"/>
                <wp:wrapThrough wrapText="bothSides">
                  <wp:wrapPolygon edited="0">
                    <wp:start x="0" y="0"/>
                    <wp:lineTo x="0" y="22400"/>
                    <wp:lineTo x="21760" y="22400"/>
                    <wp:lineTo x="21760" y="0"/>
                    <wp:lineTo x="0" y="0"/>
                  </wp:wrapPolygon>
                </wp:wrapThrough>
                <wp:docPr id="1" name="Rectangle 1"/>
                <wp:cNvGraphicFramePr/>
                <a:graphic xmlns:a="http://schemas.openxmlformats.org/drawingml/2006/main">
                  <a:graphicData uri="http://schemas.microsoft.com/office/word/2010/wordprocessingShape">
                    <wps:wsp>
                      <wps:cNvSpPr/>
                      <wps:spPr>
                        <a:xfrm>
                          <a:off x="0" y="0"/>
                          <a:ext cx="1714500" cy="342900"/>
                        </a:xfrm>
                        <a:prstGeom prst="rect">
                          <a:avLst/>
                        </a:prstGeom>
                      </wps:spPr>
                      <wps:style>
                        <a:lnRef idx="2">
                          <a:schemeClr val="accent5">
                            <a:shade val="50000"/>
                          </a:schemeClr>
                        </a:lnRef>
                        <a:fillRef idx="1">
                          <a:schemeClr val="accent5"/>
                        </a:fillRef>
                        <a:effectRef idx="0">
                          <a:schemeClr val="accent5"/>
                        </a:effectRef>
                        <a:fontRef idx="minor">
                          <a:schemeClr val="lt1"/>
                        </a:fontRef>
                      </wps:style>
                      <wps:txbx>
                        <w:txbxContent>
                          <w:p w14:paraId="354DE9E6" w14:textId="77777777" w:rsidR="000846A9" w:rsidRPr="000846A9" w:rsidRDefault="000846A9" w:rsidP="000846A9">
                            <w:pPr>
                              <w:jc w:val="center"/>
                              <w:rPr>
                                <w:color w:val="000000"/>
                              </w:rPr>
                            </w:pPr>
                            <w:r w:rsidRPr="000846A9">
                              <w:rPr>
                                <w:color w:val="000000"/>
                              </w:rPr>
                              <w:t>House of Commons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 o:spid="_x0000_s1027" style="position:absolute;margin-left:0;margin-top:10pt;width:135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" fillcolor="#4bacc6 [3208]" strokecolor="#205867 [1608]" strokeweight="2pt">
                <v:textbox>
                  <w:txbxContent>
                    <w:p w14:paraId="354DE9E6" w14:textId="77777777" w:rsidR="000846A9" w:rsidRPr="000846A9" w:rsidRDefault="000846A9" w:rsidP="000846A9">
                      <w:pPr>
                        <w:jc w:val="center"/>
                        <w:rPr>
                          <w:color w:val="000000"/>
                        </w:rPr>
                      </w:pPr>
                      <w:r w:rsidRPr="000846A9">
                        <w:rPr>
                          <w:color w:val="000000"/>
                        </w:rPr>
                        <w:t>House of Commons</w:t>
                      </w:r>
                    </w:p>
                  </w:txbxContent>
                </v:textbox>
                <w10:wrap type="through"/>
              </v:rect>
            </w:pict>
          </mc:Fallback>
        </mc:AlternateContent>
      </w:r>
    </w:p>
    <w:p w14:paraId="0A12BD38" w14:textId="77777777" w:rsidR="000846A9" w:rsidRDefault="000846A9" w:rsidP="000846A9">
      <w:r>
        <w:rPr>
          <w:noProof/>
          <w:lang w:val="en-US"/>
        </w:rPr>
        <mc:AlternateContent>
          <mc:Choice Requires="wps">
            <w:drawing>
              <wp:anchor distT="0" distB="0" distL="114300" distR="114300" simplePos="0" relativeHeight="251660288" behindDoc="0" locked="0" layoutInCell="1" allowOverlap="1" wp14:anchorId="6E1F9AAC" wp14:editId="4D7D9EC3">
                <wp:simplePos x="0" y="0"/>
                <wp:positionH relativeFrom="column">
                  <wp:posOffset>101600</wp:posOffset>
                </wp:positionH>
                <wp:positionV relativeFrom="paragraph">
                  <wp:posOffset>137795</wp:posOffset>
                </wp:positionV>
                <wp:extent cx="1028700" cy="0"/>
                <wp:effectExtent l="0" t="101600" r="38100" b="127000"/>
                <wp:wrapNone/>
                <wp:docPr id="2" name="Straight Arrow Connector 2"/>
                <wp:cNvGraphicFramePr/>
                <a:graphic xmlns:a="http://schemas.openxmlformats.org/drawingml/2006/main">
                  <a:graphicData uri="http://schemas.microsoft.com/office/word/2010/wordprocessingShape">
                    <wps:wsp>
                      <wps:cNvCnPr/>
                      <wps:spPr>
                        <a:xfrm>
                          <a:off x="0" y="0"/>
                          <a:ext cx="1028700" cy="0"/>
                        </a:xfrm>
                        <a:prstGeom prst="straightConnector1">
                          <a:avLst/>
                        </a:prstGeom>
                        <a:ln>
                          <a:tailEnd type="arrow"/>
                        </a:ln>
                        <a:effectLst/>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id="_x0000_t32" coordsize="21600,21600" o:spt="32" o:oned="t" path="m0,0l21600,21600e" filled="f">
                <v:path arrowok="t" fillok="f" o:connecttype="none"/>
                <o:lock v:ext="edit" shapetype="t"/>
              </v:shapetype>
              <v:shape id="Straight Arrow Connector 2" o:spid="_x0000_s1026" type="#_x0000_t32" style="position:absolute;margin-left:8pt;margin-top:10.85pt;width:81pt;height:0;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" strokecolor="#4f81bd [3204]" strokeweight="2pt">
                <v:stroke endarrow="open"/>
              </v:shape>
            </w:pict>
          </mc:Fallback>
        </mc:AlternateContent>
      </w:r>
    </w:p>
    <w:p w14:paraId="0BF1CDB6" w14:textId="77777777" w:rsidR="000846A9" w:rsidRDefault="000846A9" w:rsidP="000846A9"/>
    <w:p w14:paraId="566D73B7" w14:textId="77777777" w:rsidR="000846A9" w:rsidRDefault="000846A9" w:rsidP="000846A9">
      <w:r>
        <w:rPr>
          <w:noProof/>
          <w:lang w:val="en-US"/>
        </w:rPr>
        <mc:AlternateContent>
          <mc:Choice Requires="wps">
            <w:drawing>
              <wp:anchor distT="0" distB="0" distL="114300" distR="114300" simplePos="0" relativeHeight="251666432" behindDoc="0" locked="0" layoutInCell="1" allowOverlap="1" wp14:anchorId="67408D5B" wp14:editId="327BD931">
                <wp:simplePos x="0" y="0"/>
                <wp:positionH relativeFrom="column">
                  <wp:posOffset>4343400</wp:posOffset>
                </wp:positionH>
                <wp:positionV relativeFrom="paragraph">
                  <wp:posOffset>15875</wp:posOffset>
                </wp:positionV>
                <wp:extent cx="228600" cy="114300"/>
                <wp:effectExtent l="0" t="0" r="101600" b="88900"/>
                <wp:wrapNone/>
                <wp:docPr id="5" name="Straight Arrow Connector 5"/>
                <wp:cNvGraphicFramePr/>
                <a:graphic xmlns:a="http://schemas.openxmlformats.org/drawingml/2006/main">
                  <a:graphicData uri="http://schemas.microsoft.com/office/word/2010/wordprocessingShape">
                    <wps:wsp>
                      <wps:cNvCnPr/>
                      <wps:spPr>
                        <a:xfrm>
                          <a:off x="0" y="0"/>
                          <a:ext cx="228600" cy="114300"/>
                        </a:xfrm>
                        <a:prstGeom prst="straightConnector1">
                          <a:avLst/>
                        </a:prstGeom>
                        <a:ln>
                          <a:tailEnd type="arrow"/>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 o:spid="_x0000_s1026" type="#_x0000_t32" style="position:absolute;margin-left:342pt;margin-top:1.25pt;width:18pt;height: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" strokecolor="#4f81bd [3204]" strokeweight="2pt">
                <v:stroke endarrow="open"/>
              </v:shape>
            </w:pict>
          </mc:Fallback>
        </mc:AlternateContent>
      </w:r>
    </w:p>
    <w:p w14:paraId="3FFD20F3" w14:textId="77777777" w:rsidR="000846A9" w:rsidRDefault="000846A9" w:rsidP="000846A9">
      <w:pPr>
        <w:pStyle w:val="ListParagraph"/>
        <w:numPr>
          <w:ilvl w:val="0"/>
          <w:numId w:val="23"/>
        </w:numPr>
      </w:pPr>
      <w:r>
        <w:rPr>
          <w:noProof/>
          <w:lang w:val="en-US"/>
        </w:rPr>
        <mc:AlternateContent>
          <mc:Choice Requires="wps">
            <w:drawing>
              <wp:anchor distT="0" distB="0" distL="114300" distR="114300" simplePos="0" relativeHeight="251669504" behindDoc="0" locked="0" layoutInCell="1" allowOverlap="1" wp14:anchorId="5447ED50" wp14:editId="6667FEF6">
                <wp:simplePos x="0" y="0"/>
                <wp:positionH relativeFrom="column">
                  <wp:posOffset>2286000</wp:posOffset>
                </wp:positionH>
                <wp:positionV relativeFrom="paragraph">
                  <wp:posOffset>69215</wp:posOffset>
                </wp:positionV>
                <wp:extent cx="1143000" cy="457200"/>
                <wp:effectExtent l="0" t="0" r="25400" b="25400"/>
                <wp:wrapThrough wrapText="bothSides">
                  <wp:wrapPolygon edited="0">
                    <wp:start x="4800" y="0"/>
                    <wp:lineTo x="0" y="3600"/>
                    <wp:lineTo x="0" y="16800"/>
                    <wp:lineTo x="4320" y="21600"/>
                    <wp:lineTo x="4800" y="21600"/>
                    <wp:lineTo x="16800" y="21600"/>
                    <wp:lineTo x="17280" y="21600"/>
                    <wp:lineTo x="21600" y="16800"/>
                    <wp:lineTo x="21600" y="3600"/>
                    <wp:lineTo x="16800" y="0"/>
                    <wp:lineTo x="4800" y="0"/>
                  </wp:wrapPolygon>
                </wp:wrapThrough>
                <wp:docPr id="7" name="Oval 7"/>
                <wp:cNvGraphicFramePr/>
                <a:graphic xmlns:a="http://schemas.openxmlformats.org/drawingml/2006/main">
                  <a:graphicData uri="http://schemas.microsoft.com/office/word/2010/wordprocessingShape">
                    <wps:wsp>
                      <wps:cNvSpPr/>
                      <wps:spPr>
                        <a:xfrm>
                          <a:off x="0" y="0"/>
                          <a:ext cx="1143000" cy="457200"/>
                        </a:xfrm>
                        <a:prstGeom prst="ellipse">
                          <a:avLst/>
                        </a:prstGeom>
                      </wps:spPr>
                      <wps:style>
                        <a:lnRef idx="2">
                          <a:schemeClr val="accent5">
                            <a:shade val="50000"/>
                          </a:schemeClr>
                        </a:lnRef>
                        <a:fillRef idx="1">
                          <a:schemeClr val="accent5"/>
                        </a:fillRef>
                        <a:effectRef idx="0">
                          <a:schemeClr val="accent5"/>
                        </a:effectRef>
                        <a:fontRef idx="minor">
                          <a:schemeClr val="lt1"/>
                        </a:fontRef>
                      </wps:style>
                      <wps:txbx>
                        <w:txbxContent>
                          <w:p w14:paraId="727B4DD4" w14:textId="77777777" w:rsidR="000846A9" w:rsidRPr="000846A9" w:rsidRDefault="000846A9" w:rsidP="000846A9">
                            <w:pPr>
                              <w:jc w:val="center"/>
                              <w:rPr>
                                <w:color w:val="000000"/>
                                <w:sz w:val="32"/>
                                <w:szCs w:val="32"/>
                              </w:rPr>
                            </w:pPr>
                            <w:r w:rsidRPr="000846A9">
                              <w:rPr>
                                <w:color w:val="000000"/>
                                <w:sz w:val="32"/>
                                <w:szCs w:val="32"/>
                              </w:rPr>
                              <w:t>Law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7" o:spid="_x0000_s1028" style="position:absolute;left:0;text-align:left;margin-left:180pt;margin-top:5.45pt;width:90pt;height:3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" fillcolor="#4bacc6 [3208]" strokecolor="#205867 [1608]" strokeweight="2pt">
                <v:textbox>
                  <w:txbxContent>
                    <w:p w14:paraId="727B4DD4" w14:textId="77777777" w:rsidR="000846A9" w:rsidRPr="000846A9" w:rsidRDefault="000846A9" w:rsidP="000846A9">
                      <w:pPr>
                        <w:jc w:val="center"/>
                        <w:rPr>
                          <w:color w:val="000000"/>
                          <w:sz w:val="32"/>
                          <w:szCs w:val="32"/>
                        </w:rPr>
                      </w:pPr>
                      <w:r w:rsidRPr="000846A9">
                        <w:rPr>
                          <w:color w:val="000000"/>
                          <w:sz w:val="32"/>
                          <w:szCs w:val="32"/>
                        </w:rPr>
                        <w:t>Law</w:t>
                      </w:r>
                    </w:p>
                  </w:txbxContent>
                </v:textbox>
                <w10:wrap type="through"/>
              </v:oval>
            </w:pict>
          </mc:Fallback>
        </mc:AlternateContent>
      </w:r>
      <w:r>
        <w:rPr>
          <w:noProof/>
          <w:lang w:val="en-US"/>
        </w:rPr>
        <mc:AlternateContent>
          <mc:Choice Requires="wps">
            <w:drawing>
              <wp:anchor distT="0" distB="0" distL="114300" distR="114300" simplePos="0" relativeHeight="251664384" behindDoc="0" locked="0" layoutInCell="1" allowOverlap="1" wp14:anchorId="3EAD0899" wp14:editId="0F2F9846">
                <wp:simplePos x="0" y="0"/>
                <wp:positionH relativeFrom="column">
                  <wp:posOffset>4686300</wp:posOffset>
                </wp:positionH>
                <wp:positionV relativeFrom="paragraph">
                  <wp:posOffset>69215</wp:posOffset>
                </wp:positionV>
                <wp:extent cx="1257300" cy="342900"/>
                <wp:effectExtent l="0" t="0" r="38100" b="38100"/>
                <wp:wrapThrough wrapText="bothSides">
                  <wp:wrapPolygon edited="0">
                    <wp:start x="0" y="0"/>
                    <wp:lineTo x="0" y="22400"/>
                    <wp:lineTo x="21818" y="22400"/>
                    <wp:lineTo x="21818" y="0"/>
                    <wp:lineTo x="0" y="0"/>
                  </wp:wrapPolygon>
                </wp:wrapThrough>
                <wp:docPr id="4" name="Rectangle 4"/>
                <wp:cNvGraphicFramePr/>
                <a:graphic xmlns:a="http://schemas.openxmlformats.org/drawingml/2006/main">
                  <a:graphicData uri="http://schemas.microsoft.com/office/word/2010/wordprocessingShape">
                    <wps:wsp>
                      <wps:cNvSpPr/>
                      <wps:spPr>
                        <a:xfrm>
                          <a:off x="0" y="0"/>
                          <a:ext cx="1257300" cy="342900"/>
                        </a:xfrm>
                        <a:prstGeom prst="rect">
                          <a:avLst/>
                        </a:prstGeom>
                      </wps:spPr>
                      <wps:style>
                        <a:lnRef idx="2">
                          <a:schemeClr val="accent5">
                            <a:shade val="50000"/>
                          </a:schemeClr>
                        </a:lnRef>
                        <a:fillRef idx="1">
                          <a:schemeClr val="accent5"/>
                        </a:fillRef>
                        <a:effectRef idx="0">
                          <a:schemeClr val="accent5"/>
                        </a:effectRef>
                        <a:fontRef idx="minor">
                          <a:schemeClr val="lt1"/>
                        </a:fontRef>
                      </wps:style>
                      <wps:txbx>
                        <w:txbxContent>
                          <w:p w14:paraId="4A319DB6" w14:textId="77777777" w:rsidR="000846A9" w:rsidRPr="000846A9" w:rsidRDefault="000846A9" w:rsidP="000846A9">
                            <w:pPr>
                              <w:jc w:val="center"/>
                              <w:rPr>
                                <w:color w:val="000000"/>
                              </w:rPr>
                            </w:pPr>
                            <w:r>
                              <w:rPr>
                                <w:color w:val="000000"/>
                              </w:rPr>
                              <w:t>Royal Assent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29" style="position:absolute;left:0;text-align:left;margin-left:369pt;margin-top:5.45pt;width:99pt;height:2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" fillcolor="#4bacc6 [3208]" strokecolor="#205867 [1608]" strokeweight="2pt">
                <v:textbox>
                  <w:txbxContent>
                    <w:p w14:paraId="4A319DB6" w14:textId="77777777" w:rsidR="000846A9" w:rsidRPr="000846A9" w:rsidRDefault="000846A9" w:rsidP="000846A9">
                      <w:pPr>
                        <w:jc w:val="center"/>
                        <w:rPr>
                          <w:color w:val="000000"/>
                        </w:rPr>
                      </w:pPr>
                      <w:r>
                        <w:rPr>
                          <w:color w:val="000000"/>
                        </w:rPr>
                        <w:t>Royal Assent</w:t>
                      </w:r>
                    </w:p>
                  </w:txbxContent>
                </v:textbox>
                <w10:wrap type="through"/>
              </v:rect>
            </w:pict>
          </mc:Fallback>
        </mc:AlternateContent>
      </w:r>
      <w:r>
        <w:t>Introduction</w:t>
      </w:r>
    </w:p>
    <w:p w14:paraId="6CE5F293" w14:textId="77777777" w:rsidR="000846A9" w:rsidRDefault="000846A9" w:rsidP="000846A9">
      <w:pPr>
        <w:pStyle w:val="ListParagraph"/>
        <w:numPr>
          <w:ilvl w:val="0"/>
          <w:numId w:val="23"/>
        </w:numPr>
      </w:pPr>
      <w:r>
        <w:rPr>
          <w:noProof/>
          <w:lang w:val="en-US"/>
        </w:rPr>
        <mc:AlternateContent>
          <mc:Choice Requires="wps">
            <w:drawing>
              <wp:anchor distT="0" distB="0" distL="114300" distR="114300" simplePos="0" relativeHeight="251668480" behindDoc="0" locked="0" layoutInCell="1" allowOverlap="1" wp14:anchorId="2FF15BDF" wp14:editId="595E3474">
                <wp:simplePos x="0" y="0"/>
                <wp:positionH relativeFrom="column">
                  <wp:posOffset>3543300</wp:posOffset>
                </wp:positionH>
                <wp:positionV relativeFrom="paragraph">
                  <wp:posOffset>111760</wp:posOffset>
                </wp:positionV>
                <wp:extent cx="914400" cy="0"/>
                <wp:effectExtent l="50800" t="101600" r="0" b="127000"/>
                <wp:wrapNone/>
                <wp:docPr id="6" name="Straight Arrow Connector 6"/>
                <wp:cNvGraphicFramePr/>
                <a:graphic xmlns:a="http://schemas.openxmlformats.org/drawingml/2006/main">
                  <a:graphicData uri="http://schemas.microsoft.com/office/word/2010/wordprocessingShape">
                    <wps:wsp>
                      <wps:cNvCnPr/>
                      <wps:spPr>
                        <a:xfrm flipH="1">
                          <a:off x="0" y="0"/>
                          <a:ext cx="914400" cy="0"/>
                        </a:xfrm>
                        <a:prstGeom prst="straightConnector1">
                          <a:avLst/>
                        </a:prstGeom>
                        <a:ln>
                          <a:tailEnd type="arrow"/>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shape id="Straight Arrow Connector 6" o:spid="_x0000_s1026" type="#_x0000_t32" style="position:absolute;margin-left:279pt;margin-top:8.8pt;width:1in;height:0;flip:x;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" strokecolor="#4f81bd [3204]" strokeweight="2pt">
                <v:stroke endarrow="open"/>
              </v:shape>
            </w:pict>
          </mc:Fallback>
        </mc:AlternateContent>
      </w:r>
      <w:r>
        <w:t>First Reading</w:t>
      </w:r>
    </w:p>
    <w:p w14:paraId="4C97EB9C" w14:textId="77777777" w:rsidR="000846A9" w:rsidRDefault="000846A9" w:rsidP="000846A9">
      <w:pPr>
        <w:pStyle w:val="ListParagraph"/>
        <w:numPr>
          <w:ilvl w:val="0"/>
          <w:numId w:val="23"/>
        </w:numPr>
      </w:pPr>
      <w:r>
        <w:t>Second Reading</w:t>
      </w:r>
    </w:p>
    <w:p w14:paraId="7B36A366" w14:textId="77777777" w:rsidR="000846A9" w:rsidRDefault="000846A9" w:rsidP="000846A9">
      <w:pPr>
        <w:pStyle w:val="ListParagraph"/>
        <w:numPr>
          <w:ilvl w:val="0"/>
          <w:numId w:val="23"/>
        </w:numPr>
      </w:pPr>
      <w:r>
        <w:t>Third Reading</w:t>
      </w:r>
    </w:p>
    <w:p w14:paraId="7A277730" w14:textId="77777777" w:rsidR="000846A9" w:rsidRDefault="000846A9" w:rsidP="000846A9"/>
    <w:p w14:paraId="57146572" w14:textId="77777777" w:rsidR="000846A9" w:rsidRDefault="000846A9" w:rsidP="000846A9"/>
    <w:p w14:paraId="4484ADBD" w14:textId="77777777" w:rsidR="000846A9" w:rsidRDefault="000846A9" w:rsidP="000846A9">
      <w:pPr>
        <w:pStyle w:val="Heading3"/>
      </w:pPr>
      <w:r>
        <w:t>Stages of a Bill (before becoming a law)</w:t>
      </w:r>
    </w:p>
    <w:p w14:paraId="310A1802" w14:textId="77777777" w:rsidR="000846A9" w:rsidRPr="000846A9" w:rsidRDefault="000846A9" w:rsidP="000846A9">
      <w:pPr>
        <w:numPr>
          <w:ilvl w:val="0"/>
          <w:numId w:val="24"/>
        </w:numPr>
      </w:pPr>
      <w:r w:rsidRPr="000846A9">
        <w:t>Introduction</w:t>
      </w:r>
    </w:p>
    <w:p w14:paraId="6B47D13A" w14:textId="77777777" w:rsidR="000846A9" w:rsidRPr="000846A9" w:rsidRDefault="000846A9" w:rsidP="000846A9">
      <w:pPr>
        <w:numPr>
          <w:ilvl w:val="0"/>
          <w:numId w:val="24"/>
        </w:numPr>
      </w:pPr>
      <w:r w:rsidRPr="000846A9">
        <w:t>First Reading</w:t>
      </w:r>
    </w:p>
    <w:p w14:paraId="3D32895E" w14:textId="77777777" w:rsidR="000846A9" w:rsidRPr="000846A9" w:rsidRDefault="000846A9" w:rsidP="000846A9">
      <w:pPr>
        <w:numPr>
          <w:ilvl w:val="0"/>
          <w:numId w:val="24"/>
        </w:numPr>
      </w:pPr>
      <w:r w:rsidRPr="000846A9">
        <w:t>Second Reading (most important – principle and object of the bill are debated and either accepted, rejected, or amended)</w:t>
      </w:r>
    </w:p>
    <w:p w14:paraId="56CCB92F" w14:textId="77777777" w:rsidR="000846A9" w:rsidRPr="000846A9" w:rsidRDefault="000846A9" w:rsidP="000846A9">
      <w:pPr>
        <w:numPr>
          <w:ilvl w:val="1"/>
          <w:numId w:val="24"/>
        </w:numPr>
      </w:pPr>
      <w:r w:rsidRPr="000846A9">
        <w:t>Six months hoist</w:t>
      </w:r>
    </w:p>
    <w:p w14:paraId="06E91858" w14:textId="77777777" w:rsidR="000846A9" w:rsidRPr="000846A9" w:rsidRDefault="000846A9" w:rsidP="000846A9">
      <w:pPr>
        <w:numPr>
          <w:ilvl w:val="1"/>
          <w:numId w:val="24"/>
        </w:numPr>
      </w:pPr>
      <w:r w:rsidRPr="000846A9">
        <w:t>Reasoned amendment</w:t>
      </w:r>
    </w:p>
    <w:p w14:paraId="37579A65" w14:textId="77777777" w:rsidR="000846A9" w:rsidRPr="000846A9" w:rsidRDefault="000846A9" w:rsidP="000846A9">
      <w:pPr>
        <w:numPr>
          <w:ilvl w:val="1"/>
          <w:numId w:val="24"/>
        </w:numPr>
      </w:pPr>
      <w:r w:rsidRPr="000846A9">
        <w:t>Referral to a committee</w:t>
      </w:r>
    </w:p>
    <w:p w14:paraId="36CAF7E6" w14:textId="77777777" w:rsidR="000846A9" w:rsidRPr="000846A9" w:rsidRDefault="000846A9" w:rsidP="000846A9">
      <w:pPr>
        <w:numPr>
          <w:ilvl w:val="0"/>
          <w:numId w:val="25"/>
        </w:numPr>
      </w:pPr>
      <w:r w:rsidRPr="000846A9">
        <w:t>Third Reading</w:t>
      </w:r>
    </w:p>
    <w:p w14:paraId="2394F8EA" w14:textId="77777777" w:rsidR="000846A9" w:rsidRPr="000846A9" w:rsidRDefault="000846A9" w:rsidP="000846A9">
      <w:pPr>
        <w:numPr>
          <w:ilvl w:val="0"/>
          <w:numId w:val="25"/>
        </w:numPr>
      </w:pPr>
      <w:r w:rsidRPr="000846A9">
        <w:t>Senate</w:t>
      </w:r>
    </w:p>
    <w:p w14:paraId="251DF1FD" w14:textId="77777777" w:rsidR="000846A9" w:rsidRPr="000846A9" w:rsidRDefault="000846A9" w:rsidP="000846A9">
      <w:pPr>
        <w:numPr>
          <w:ilvl w:val="0"/>
          <w:numId w:val="25"/>
        </w:numPr>
      </w:pPr>
      <w:r w:rsidRPr="000846A9">
        <w:t>Royal Assent</w:t>
      </w:r>
    </w:p>
    <w:p w14:paraId="08D94D9B" w14:textId="77777777" w:rsidR="000846A9" w:rsidRDefault="000846A9" w:rsidP="000846A9">
      <w:pPr>
        <w:pStyle w:val="Heading3"/>
      </w:pPr>
      <w:r>
        <w:t>Private Bills</w:t>
      </w:r>
    </w:p>
    <w:p w14:paraId="1382ECDB" w14:textId="77777777" w:rsidR="000846A9" w:rsidRPr="000846A9" w:rsidRDefault="000846A9" w:rsidP="000846A9">
      <w:pPr>
        <w:numPr>
          <w:ilvl w:val="0"/>
          <w:numId w:val="26"/>
        </w:numPr>
      </w:pPr>
      <w:r w:rsidRPr="000846A9">
        <w:t>Matters of particular interest or benefit to a person or persons, including corporations</w:t>
      </w:r>
    </w:p>
    <w:p w14:paraId="20C55438" w14:textId="77777777" w:rsidR="000846A9" w:rsidRDefault="000846A9" w:rsidP="000846A9">
      <w:pPr>
        <w:pStyle w:val="Heading3"/>
      </w:pPr>
      <w:r>
        <w:t>Public Bills (2 types)</w:t>
      </w:r>
    </w:p>
    <w:p w14:paraId="4D3CA6D5" w14:textId="77777777" w:rsidR="000846A9" w:rsidRPr="000846A9" w:rsidRDefault="000846A9" w:rsidP="000846A9">
      <w:pPr>
        <w:numPr>
          <w:ilvl w:val="0"/>
          <w:numId w:val="27"/>
        </w:numPr>
      </w:pPr>
      <w:r w:rsidRPr="000846A9">
        <w:t>Government bills introduced and sponsored by a minister</w:t>
      </w:r>
    </w:p>
    <w:p w14:paraId="2AD925F4" w14:textId="77777777" w:rsidR="000846A9" w:rsidRPr="000846A9" w:rsidRDefault="000846A9" w:rsidP="000846A9">
      <w:pPr>
        <w:numPr>
          <w:ilvl w:val="0"/>
          <w:numId w:val="27"/>
        </w:numPr>
      </w:pPr>
      <w:r w:rsidRPr="000846A9">
        <w:t>Private members’ public bills sponsored by a private member</w:t>
      </w:r>
    </w:p>
    <w:p w14:paraId="6791BCAF" w14:textId="77777777" w:rsidR="00E834FC" w:rsidRDefault="00E834FC" w:rsidP="00E834FC">
      <w:pPr>
        <w:ind w:left="720"/>
      </w:pPr>
    </w:p>
    <w:p w14:paraId="5D006482" w14:textId="77777777" w:rsidR="000846A9" w:rsidRPr="000846A9" w:rsidRDefault="000846A9" w:rsidP="000846A9">
      <w:pPr>
        <w:numPr>
          <w:ilvl w:val="0"/>
          <w:numId w:val="27"/>
        </w:numPr>
      </w:pPr>
      <w:r w:rsidRPr="000846A9">
        <w:t>Only a Minister can introduce a bill for the appropriation of public monies or for taxation, and only in the House of Commons</w:t>
      </w:r>
    </w:p>
    <w:p w14:paraId="731CAE62" w14:textId="77777777" w:rsidR="000846A9" w:rsidRDefault="00E834FC" w:rsidP="00E834FC">
      <w:pPr>
        <w:pStyle w:val="Heading1"/>
      </w:pPr>
      <w:r>
        <w:t>Parliamentary Committees (composed of members from all parties)</w:t>
      </w:r>
    </w:p>
    <w:p w14:paraId="2E5AD9AB" w14:textId="77777777" w:rsidR="00E834FC" w:rsidRPr="00E834FC" w:rsidRDefault="00E834FC" w:rsidP="00E834FC">
      <w:r w:rsidRPr="00E834FC">
        <w:rPr>
          <w:b/>
          <w:bCs/>
        </w:rPr>
        <w:t>Standing Committees</w:t>
      </w:r>
    </w:p>
    <w:p w14:paraId="6E5D3688" w14:textId="77777777" w:rsidR="008A6344" w:rsidRPr="00E834FC" w:rsidRDefault="00E834FC" w:rsidP="00E834FC">
      <w:pPr>
        <w:numPr>
          <w:ilvl w:val="0"/>
          <w:numId w:val="28"/>
        </w:numPr>
      </w:pPr>
      <w:r w:rsidRPr="00E834FC">
        <w:t>Focus on a substantive sphere of government policy (e.g., Public Accounts Committee)</w:t>
      </w:r>
    </w:p>
    <w:p w14:paraId="0901EF34" w14:textId="77777777" w:rsidR="00E834FC" w:rsidRPr="00E834FC" w:rsidRDefault="00E834FC" w:rsidP="00E834FC">
      <w:r w:rsidRPr="00E834FC">
        <w:rPr>
          <w:b/>
          <w:bCs/>
        </w:rPr>
        <w:t>Special Committees</w:t>
      </w:r>
    </w:p>
    <w:p w14:paraId="2A4251AB" w14:textId="77777777" w:rsidR="008A6344" w:rsidRPr="00E834FC" w:rsidRDefault="00E834FC" w:rsidP="00E834FC">
      <w:pPr>
        <w:numPr>
          <w:ilvl w:val="0"/>
          <w:numId w:val="29"/>
        </w:numPr>
      </w:pPr>
      <w:r w:rsidRPr="00E834FC">
        <w:t>Examine specific issues (e.g., pensions, child care)</w:t>
      </w:r>
    </w:p>
    <w:p w14:paraId="4D43D44D" w14:textId="77777777" w:rsidR="00E834FC" w:rsidRPr="00E834FC" w:rsidRDefault="00E834FC" w:rsidP="00E834FC">
      <w:r w:rsidRPr="00E834FC">
        <w:rPr>
          <w:b/>
          <w:bCs/>
        </w:rPr>
        <w:t>Legislative Committees</w:t>
      </w:r>
    </w:p>
    <w:p w14:paraId="3E347D3E" w14:textId="77777777" w:rsidR="008A6344" w:rsidRPr="00E834FC" w:rsidRDefault="00E834FC" w:rsidP="00E834FC">
      <w:pPr>
        <w:numPr>
          <w:ilvl w:val="0"/>
          <w:numId w:val="30"/>
        </w:numPr>
      </w:pPr>
      <w:r w:rsidRPr="00E834FC">
        <w:t>Examine specific government bills after they have passed second reading</w:t>
      </w:r>
    </w:p>
    <w:p w14:paraId="7EB5833E" w14:textId="77777777" w:rsidR="00E834FC" w:rsidRPr="00E834FC" w:rsidRDefault="00E834FC" w:rsidP="00E834FC">
      <w:r w:rsidRPr="00E834FC">
        <w:rPr>
          <w:b/>
          <w:bCs/>
        </w:rPr>
        <w:t>Committee of the Whole</w:t>
      </w:r>
    </w:p>
    <w:p w14:paraId="1478EBEB" w14:textId="77777777" w:rsidR="008A6344" w:rsidRPr="00E834FC" w:rsidRDefault="00E834FC" w:rsidP="00E834FC">
      <w:pPr>
        <w:numPr>
          <w:ilvl w:val="0"/>
          <w:numId w:val="31"/>
        </w:numPr>
      </w:pPr>
      <w:r w:rsidRPr="00E834FC">
        <w:t>All members from either the Commons or the Senate</w:t>
      </w:r>
    </w:p>
    <w:p w14:paraId="7DFF5CBA" w14:textId="77777777" w:rsidR="00E834FC" w:rsidRDefault="00E834FC" w:rsidP="00E834FC"/>
    <w:p w14:paraId="48953AEA" w14:textId="77777777" w:rsidR="00E834FC" w:rsidRDefault="00E834FC" w:rsidP="00E834FC">
      <w:pPr>
        <w:pStyle w:val="Heading2"/>
      </w:pPr>
      <w:r>
        <w:t>The Executive Branch</w:t>
      </w:r>
    </w:p>
    <w:p w14:paraId="2001F9DA" w14:textId="77777777" w:rsidR="008A6344" w:rsidRPr="00E834FC" w:rsidRDefault="00E834FC" w:rsidP="00E834FC">
      <w:pPr>
        <w:numPr>
          <w:ilvl w:val="0"/>
          <w:numId w:val="32"/>
        </w:numPr>
      </w:pPr>
      <w:r w:rsidRPr="00E834FC">
        <w:t xml:space="preserve">The Prime Minister, Cabinet and the Public Service comprise the </w:t>
      </w:r>
      <w:r w:rsidRPr="00E834FC">
        <w:rPr>
          <w:b/>
          <w:bCs/>
        </w:rPr>
        <w:t>Executive Branch</w:t>
      </w:r>
      <w:r w:rsidRPr="00E834FC">
        <w:t xml:space="preserve"> of Government</w:t>
      </w:r>
    </w:p>
    <w:p w14:paraId="06DAE7AE" w14:textId="77777777" w:rsidR="008A6344" w:rsidRPr="00E834FC" w:rsidRDefault="00E834FC" w:rsidP="00E834FC">
      <w:pPr>
        <w:numPr>
          <w:ilvl w:val="1"/>
          <w:numId w:val="32"/>
        </w:numPr>
      </w:pPr>
      <w:r w:rsidRPr="00E834FC">
        <w:t>PM selects Cabinet Ministers from amongst elected members of his/her party - ministers then formally appointed by the Governor General</w:t>
      </w:r>
    </w:p>
    <w:p w14:paraId="16F6BCA1" w14:textId="77777777" w:rsidR="008A6344" w:rsidRPr="00E834FC" w:rsidRDefault="00E834FC" w:rsidP="00E834FC">
      <w:pPr>
        <w:numPr>
          <w:ilvl w:val="1"/>
          <w:numId w:val="32"/>
        </w:numPr>
      </w:pPr>
      <w:r w:rsidRPr="00E834FC">
        <w:t>PM and Cabinet Ministers make all majority policy decisions</w:t>
      </w:r>
    </w:p>
    <w:p w14:paraId="12AF2BBB" w14:textId="77777777" w:rsidR="008A6344" w:rsidRPr="00E834FC" w:rsidRDefault="00E834FC" w:rsidP="00E834FC">
      <w:pPr>
        <w:numPr>
          <w:ilvl w:val="1"/>
          <w:numId w:val="32"/>
        </w:numPr>
      </w:pPr>
      <w:r w:rsidRPr="00E834FC">
        <w:t xml:space="preserve">PM establishes </w:t>
      </w:r>
      <w:r w:rsidRPr="00E834FC">
        <w:rPr>
          <w:b/>
          <w:bCs/>
          <w:u w:val="single"/>
        </w:rPr>
        <w:t>Committees of Cabinet</w:t>
      </w:r>
      <w:r w:rsidRPr="00E834FC">
        <w:t xml:space="preserve"> to handle streams of policy issues</w:t>
      </w:r>
    </w:p>
    <w:p w14:paraId="652D6419" w14:textId="77777777" w:rsidR="008A6344" w:rsidRPr="00E834FC" w:rsidRDefault="00E834FC" w:rsidP="00E834FC">
      <w:pPr>
        <w:numPr>
          <w:ilvl w:val="1"/>
          <w:numId w:val="32"/>
        </w:numPr>
      </w:pPr>
      <w:r w:rsidRPr="00E834FC">
        <w:t>PM also recommends various appointments to the Governor General -- ministers, lieutenant-governors, speakers of the senate, chief justices, senators, deputy ministers</w:t>
      </w:r>
    </w:p>
    <w:p w14:paraId="1965F1A5" w14:textId="77777777" w:rsidR="008A6344" w:rsidRPr="00E834FC" w:rsidRDefault="00E834FC" w:rsidP="00E834FC">
      <w:pPr>
        <w:numPr>
          <w:ilvl w:val="1"/>
          <w:numId w:val="32"/>
        </w:numPr>
      </w:pPr>
      <w:r w:rsidRPr="00E834FC">
        <w:t>PM also recommends a Governor General for the Queen’s appointment!</w:t>
      </w:r>
    </w:p>
    <w:p w14:paraId="76F40341" w14:textId="77777777" w:rsidR="008A6344" w:rsidRPr="00E834FC" w:rsidRDefault="00E834FC" w:rsidP="00E834FC">
      <w:pPr>
        <w:numPr>
          <w:ilvl w:val="0"/>
          <w:numId w:val="32"/>
        </w:numPr>
      </w:pPr>
      <w:r w:rsidRPr="00E834FC">
        <w:t xml:space="preserve">The Public Service is the third and largest component of the </w:t>
      </w:r>
      <w:r w:rsidRPr="00E834FC">
        <w:rPr>
          <w:b/>
          <w:bCs/>
        </w:rPr>
        <w:t>Executive Branch</w:t>
      </w:r>
      <w:r w:rsidRPr="00E834FC">
        <w:t xml:space="preserve"> of government</w:t>
      </w:r>
    </w:p>
    <w:p w14:paraId="0A2DDD49" w14:textId="77777777" w:rsidR="008A6344" w:rsidRPr="00E834FC" w:rsidRDefault="00E834FC" w:rsidP="00E834FC">
      <w:pPr>
        <w:numPr>
          <w:ilvl w:val="0"/>
          <w:numId w:val="32"/>
        </w:numPr>
      </w:pPr>
      <w:r w:rsidRPr="00E834FC">
        <w:t>Public servants work to “translate the declarations and definitions of public policy into action” devising options for actions from which Ministers decide on a course of action</w:t>
      </w:r>
    </w:p>
    <w:p w14:paraId="1C8EF8FC" w14:textId="77777777" w:rsidR="008A6344" w:rsidRPr="00E834FC" w:rsidRDefault="00E834FC" w:rsidP="00E834FC">
      <w:pPr>
        <w:numPr>
          <w:ilvl w:val="0"/>
          <w:numId w:val="32"/>
        </w:numPr>
      </w:pPr>
      <w:r w:rsidRPr="00E834FC">
        <w:rPr>
          <w:b/>
          <w:bCs/>
        </w:rPr>
        <w:t>Departments</w:t>
      </w:r>
      <w:r w:rsidRPr="00E834FC">
        <w:t xml:space="preserve"> and </w:t>
      </w:r>
      <w:r w:rsidRPr="00E834FC">
        <w:rPr>
          <w:b/>
          <w:bCs/>
        </w:rPr>
        <w:t>Agencies</w:t>
      </w:r>
    </w:p>
    <w:p w14:paraId="33F2AF9E" w14:textId="77777777" w:rsidR="008A6344" w:rsidRPr="00E834FC" w:rsidRDefault="00E834FC" w:rsidP="00E834FC">
      <w:pPr>
        <w:numPr>
          <w:ilvl w:val="1"/>
          <w:numId w:val="32"/>
        </w:numPr>
      </w:pPr>
      <w:r w:rsidRPr="00E834FC">
        <w:t>The Prime Minister decides on number and substance of federal government departments (but changes do require consent of Parliament)</w:t>
      </w:r>
    </w:p>
    <w:p w14:paraId="00481299" w14:textId="77777777" w:rsidR="008A6344" w:rsidRPr="00E834FC" w:rsidRDefault="00E834FC" w:rsidP="00E834FC">
      <w:pPr>
        <w:numPr>
          <w:ilvl w:val="1"/>
          <w:numId w:val="32"/>
        </w:numPr>
      </w:pPr>
      <w:r w:rsidRPr="00E834FC">
        <w:t>Departments are responsible for designing policies, delivering programs to the public and managing the regulatory aspects of government</w:t>
      </w:r>
    </w:p>
    <w:p w14:paraId="67FE3505" w14:textId="77777777" w:rsidR="008A6344" w:rsidRPr="00E834FC" w:rsidRDefault="00E834FC" w:rsidP="00E834FC">
      <w:pPr>
        <w:numPr>
          <w:ilvl w:val="1"/>
          <w:numId w:val="32"/>
        </w:numPr>
      </w:pPr>
      <w:r w:rsidRPr="00E834FC">
        <w:rPr>
          <w:b/>
          <w:bCs/>
        </w:rPr>
        <w:t>Central Agencies</w:t>
      </w:r>
    </w:p>
    <w:p w14:paraId="1E44FEED" w14:textId="77777777" w:rsidR="008A6344" w:rsidRPr="00E834FC" w:rsidRDefault="00E834FC" w:rsidP="00E834FC">
      <w:pPr>
        <w:numPr>
          <w:ilvl w:val="1"/>
          <w:numId w:val="32"/>
        </w:numPr>
      </w:pPr>
      <w:r w:rsidRPr="00E834FC">
        <w:t xml:space="preserve">Privy Council Office (including the </w:t>
      </w:r>
      <w:proofErr w:type="spellStart"/>
      <w:r w:rsidRPr="00E834FC">
        <w:t>Intergovernment</w:t>
      </w:r>
      <w:proofErr w:type="spellEnd"/>
      <w:r w:rsidRPr="00E834FC">
        <w:t xml:space="preserve"> Affairs Office)</w:t>
      </w:r>
    </w:p>
    <w:p w14:paraId="57F4807F" w14:textId="77777777" w:rsidR="008A6344" w:rsidRPr="00E834FC" w:rsidRDefault="00E834FC" w:rsidP="00E834FC">
      <w:pPr>
        <w:numPr>
          <w:ilvl w:val="1"/>
          <w:numId w:val="32"/>
        </w:numPr>
      </w:pPr>
      <w:r w:rsidRPr="00E834FC">
        <w:t>Treasury Board and Its Secretariat</w:t>
      </w:r>
    </w:p>
    <w:p w14:paraId="59F25D07" w14:textId="77777777" w:rsidR="008A6344" w:rsidRPr="00E834FC" w:rsidRDefault="00E834FC" w:rsidP="00E834FC">
      <w:pPr>
        <w:numPr>
          <w:ilvl w:val="1"/>
          <w:numId w:val="32"/>
        </w:numPr>
      </w:pPr>
      <w:r w:rsidRPr="00E834FC">
        <w:t>Department of Finance Canada</w:t>
      </w:r>
    </w:p>
    <w:p w14:paraId="41E7CE07" w14:textId="77777777" w:rsidR="00E834FC" w:rsidRDefault="00E834FC" w:rsidP="00E834FC">
      <w:pPr>
        <w:pStyle w:val="Heading2"/>
      </w:pPr>
      <w:r>
        <w:t>The Judiciary</w:t>
      </w:r>
    </w:p>
    <w:p w14:paraId="74D7BF60" w14:textId="77777777" w:rsidR="008A6344" w:rsidRPr="00E834FC" w:rsidRDefault="00E834FC" w:rsidP="00E834FC">
      <w:pPr>
        <w:numPr>
          <w:ilvl w:val="0"/>
          <w:numId w:val="35"/>
        </w:numPr>
      </w:pPr>
      <w:r w:rsidRPr="00E834FC">
        <w:t xml:space="preserve">The </w:t>
      </w:r>
      <w:r w:rsidRPr="00E834FC">
        <w:rPr>
          <w:b/>
          <w:bCs/>
        </w:rPr>
        <w:t>Judiciary</w:t>
      </w:r>
      <w:r w:rsidRPr="00E834FC">
        <w:t xml:space="preserve"> - the third branch of government</w:t>
      </w:r>
    </w:p>
    <w:p w14:paraId="13D5C81A" w14:textId="77777777" w:rsidR="008A6344" w:rsidRPr="00E834FC" w:rsidRDefault="00E834FC" w:rsidP="00E834FC">
      <w:pPr>
        <w:numPr>
          <w:ilvl w:val="1"/>
          <w:numId w:val="35"/>
        </w:numPr>
      </w:pPr>
      <w:r w:rsidRPr="00E834FC">
        <w:t>The Canadian system is inherited from the common law tradition of England</w:t>
      </w:r>
    </w:p>
    <w:p w14:paraId="0B6A5B99" w14:textId="77777777" w:rsidR="008A6344" w:rsidRPr="00E834FC" w:rsidRDefault="00E834FC" w:rsidP="00E834FC">
      <w:pPr>
        <w:numPr>
          <w:ilvl w:val="1"/>
          <w:numId w:val="35"/>
        </w:numPr>
      </w:pPr>
      <w:r w:rsidRPr="00E834FC">
        <w:t>The basis of the constitutional, criminal and civil law of the entire country except Quebec which has its own civil code</w:t>
      </w:r>
    </w:p>
    <w:p w14:paraId="0A48C15F" w14:textId="77777777" w:rsidR="008A6344" w:rsidRPr="00E834FC" w:rsidRDefault="00E834FC" w:rsidP="00E834FC">
      <w:pPr>
        <w:numPr>
          <w:ilvl w:val="1"/>
          <w:numId w:val="35"/>
        </w:numPr>
      </w:pPr>
      <w:r>
        <w:t>The judg</w:t>
      </w:r>
      <w:r w:rsidRPr="00E834FC">
        <w:t>ments of the Supreme Court of Canada are binding on all other courts</w:t>
      </w:r>
    </w:p>
    <w:p w14:paraId="242F0340" w14:textId="77777777" w:rsidR="008A6344" w:rsidRDefault="00E834FC" w:rsidP="00E834FC">
      <w:pPr>
        <w:numPr>
          <w:ilvl w:val="1"/>
          <w:numId w:val="35"/>
        </w:numPr>
      </w:pPr>
      <w:r w:rsidRPr="00E834FC">
        <w:t>Judges of the Supreme Court (nine, three of whom must come from the Quebec bar) are appointed by the Governor General on the advice of the federal Cabinet and hold office until they reach age 75</w:t>
      </w:r>
    </w:p>
    <w:p w14:paraId="3A9C6865" w14:textId="77777777" w:rsidR="008A6344" w:rsidRPr="00E834FC" w:rsidRDefault="00E834FC" w:rsidP="00E834FC">
      <w:pPr>
        <w:ind w:left="360" w:firstLine="720"/>
        <w:rPr>
          <w:b/>
        </w:rPr>
      </w:pPr>
      <w:r w:rsidRPr="00E834FC">
        <w:rPr>
          <w:b/>
        </w:rPr>
        <w:t>The Judiciary</w:t>
      </w:r>
    </w:p>
    <w:p w14:paraId="1D5DC2BC" w14:textId="77777777" w:rsidR="008A6344" w:rsidRPr="00E834FC" w:rsidRDefault="00E834FC" w:rsidP="00E834FC">
      <w:pPr>
        <w:numPr>
          <w:ilvl w:val="1"/>
          <w:numId w:val="35"/>
        </w:numPr>
      </w:pPr>
      <w:r w:rsidRPr="00E834FC">
        <w:t>The Constitution provides that almost all our courts shall be provincial, but it also provides that the judges of all these courts from county courts up shall be appointed by the federal government</w:t>
      </w:r>
    </w:p>
    <w:p w14:paraId="31046A2F" w14:textId="77777777" w:rsidR="008A6344" w:rsidRPr="00E834FC" w:rsidRDefault="00E834FC" w:rsidP="00E834FC">
      <w:pPr>
        <w:numPr>
          <w:ilvl w:val="1"/>
          <w:numId w:val="35"/>
        </w:numPr>
      </w:pPr>
      <w:r w:rsidRPr="00E834FC">
        <w:t>Judges of the provincial “superior courts” (all provincial supreme courts and the provincial courts of appeal) can only be removed on address to the Governor General by both Houses of Parliament (the same applies to judges of the Supreme Court of Canada and the Federal Court)</w:t>
      </w:r>
    </w:p>
    <w:p w14:paraId="116A5648" w14:textId="77777777" w:rsidR="008A6344" w:rsidRPr="00E834FC" w:rsidRDefault="00E834FC" w:rsidP="00E834FC">
      <w:pPr>
        <w:numPr>
          <w:ilvl w:val="1"/>
          <w:numId w:val="35"/>
        </w:numPr>
      </w:pPr>
      <w:r w:rsidRPr="00E834FC">
        <w:t>Judges of the county courts can only be removed if one or more judges of the Supreme Court of Canada, or the Federal Court, or any provincial superior court, report after inquiry that demonstrates guilt of misbehaviour, or inability or incapacity to perform their duties</w:t>
      </w:r>
    </w:p>
    <w:p w14:paraId="377CCD64" w14:textId="77777777" w:rsidR="00E834FC" w:rsidRDefault="00E834FC" w:rsidP="00E834FC">
      <w:pPr>
        <w:pStyle w:val="Heading1"/>
      </w:pPr>
      <w:r>
        <w:t>Sources of Legislation</w:t>
      </w:r>
    </w:p>
    <w:p w14:paraId="49E048DF" w14:textId="77777777" w:rsidR="008A6344" w:rsidRPr="00E834FC" w:rsidRDefault="00E834FC" w:rsidP="00E834FC">
      <w:pPr>
        <w:numPr>
          <w:ilvl w:val="0"/>
          <w:numId w:val="37"/>
        </w:numPr>
        <w:rPr>
          <w:lang w:val="en-US"/>
        </w:rPr>
      </w:pPr>
      <w:r w:rsidRPr="00E834FC">
        <w:rPr>
          <w:lang w:val="en-US"/>
        </w:rPr>
        <w:t>The public</w:t>
      </w:r>
    </w:p>
    <w:p w14:paraId="3C588128" w14:textId="77777777" w:rsidR="008A6344" w:rsidRPr="00E834FC" w:rsidRDefault="00E834FC" w:rsidP="00E834FC">
      <w:pPr>
        <w:numPr>
          <w:ilvl w:val="0"/>
          <w:numId w:val="37"/>
        </w:numPr>
        <w:rPr>
          <w:lang w:val="en-US"/>
        </w:rPr>
      </w:pPr>
      <w:r w:rsidRPr="00E834FC">
        <w:rPr>
          <w:lang w:val="en-US"/>
        </w:rPr>
        <w:t>The government</w:t>
      </w:r>
    </w:p>
    <w:p w14:paraId="2A5FB5D2" w14:textId="77777777" w:rsidR="008A6344" w:rsidRPr="00E834FC" w:rsidRDefault="00E834FC" w:rsidP="00E834FC">
      <w:pPr>
        <w:numPr>
          <w:ilvl w:val="0"/>
          <w:numId w:val="37"/>
        </w:numPr>
        <w:rPr>
          <w:lang w:val="en-US"/>
        </w:rPr>
      </w:pPr>
      <w:r w:rsidRPr="00E834FC">
        <w:rPr>
          <w:lang w:val="en-US"/>
        </w:rPr>
        <w:t>The public service</w:t>
      </w:r>
    </w:p>
    <w:p w14:paraId="34CF0E69" w14:textId="77777777" w:rsidR="008A6344" w:rsidRPr="00E834FC" w:rsidRDefault="00E834FC" w:rsidP="00E834FC">
      <w:pPr>
        <w:numPr>
          <w:ilvl w:val="0"/>
          <w:numId w:val="37"/>
        </w:numPr>
        <w:rPr>
          <w:lang w:val="en-US"/>
        </w:rPr>
      </w:pPr>
      <w:r w:rsidRPr="00E834FC">
        <w:rPr>
          <w:lang w:val="en-US"/>
        </w:rPr>
        <w:t>Parliament</w:t>
      </w:r>
    </w:p>
    <w:p w14:paraId="066892D0" w14:textId="77777777" w:rsidR="008A6344" w:rsidRPr="00E834FC" w:rsidRDefault="00E834FC" w:rsidP="00E834FC">
      <w:pPr>
        <w:numPr>
          <w:ilvl w:val="0"/>
          <w:numId w:val="37"/>
        </w:numPr>
        <w:rPr>
          <w:lang w:val="en-US"/>
        </w:rPr>
      </w:pPr>
      <w:r w:rsidRPr="00E834FC">
        <w:rPr>
          <w:lang w:val="en-US"/>
        </w:rPr>
        <w:t>The Judiciary</w:t>
      </w:r>
    </w:p>
    <w:p w14:paraId="74D4DFAB" w14:textId="77777777" w:rsidR="00E834FC" w:rsidRDefault="00E834FC" w:rsidP="00E834FC">
      <w:pPr>
        <w:pStyle w:val="Heading1"/>
      </w:pPr>
      <w:r>
        <w:t>Public Policy</w:t>
      </w:r>
    </w:p>
    <w:p w14:paraId="2595A679" w14:textId="77777777" w:rsidR="008A6344" w:rsidRPr="00E834FC" w:rsidRDefault="00E834FC" w:rsidP="00E834FC">
      <w:pPr>
        <w:numPr>
          <w:ilvl w:val="0"/>
          <w:numId w:val="38"/>
        </w:numPr>
        <w:rPr>
          <w:lang w:val="en-US"/>
        </w:rPr>
      </w:pPr>
      <w:r w:rsidRPr="00E834FC">
        <w:t>Whatever governments choose to do or not do (Dye: 1972)</w:t>
      </w:r>
    </w:p>
    <w:p w14:paraId="79203377" w14:textId="77777777" w:rsidR="00E834FC" w:rsidRPr="00E834FC" w:rsidRDefault="00E834FC" w:rsidP="00E834FC">
      <w:pPr>
        <w:pStyle w:val="ListParagraph"/>
        <w:numPr>
          <w:ilvl w:val="0"/>
          <w:numId w:val="39"/>
        </w:numPr>
      </w:pPr>
      <w:r w:rsidRPr="00E834FC">
        <w:t>A course of action or inaction chosen by public authorities to address a problem, expressed in the body of laws, regulations, decisions and actions of government</w:t>
      </w:r>
    </w:p>
    <w:p w14:paraId="63634F52" w14:textId="77777777" w:rsidR="00E834FC" w:rsidRDefault="00E834FC" w:rsidP="00E834FC">
      <w:pPr>
        <w:pStyle w:val="Heading1"/>
      </w:pPr>
      <w:r w:rsidRPr="00E834FC">
        <w:rPr>
          <w:noProof/>
          <w:lang w:val="en-US"/>
        </w:rPr>
        <w:drawing>
          <wp:anchor distT="0" distB="0" distL="114300" distR="114300" simplePos="0" relativeHeight="251670528" behindDoc="0" locked="0" layoutInCell="1" allowOverlap="1" wp14:anchorId="0E0F3A0F" wp14:editId="793304D9">
            <wp:simplePos x="0" y="0"/>
            <wp:positionH relativeFrom="column">
              <wp:posOffset>2628900</wp:posOffset>
            </wp:positionH>
            <wp:positionV relativeFrom="paragraph">
              <wp:posOffset>534670</wp:posOffset>
            </wp:positionV>
            <wp:extent cx="2788920" cy="1943100"/>
            <wp:effectExtent l="0" t="0" r="5080" b="12700"/>
            <wp:wrapSquare wrapText="bothSides"/>
            <wp:docPr id="41988" name="Picture 5" descr="Australian Policy Cycle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88" name="Picture 5" descr="Australian Policy Cycle Model"/>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88920" cy="1943100"/>
                    </a:xfrm>
                    <a:prstGeom prst="rect">
                      <a:avLst/>
                    </a:prstGeom>
                    <a:noFill/>
                    <a:ln>
                      <a:noFill/>
                    </a:ln>
                    <a:extLst>
                      <a:ext uri="{FAA26D3D-D897-4be2-8F04-BA451C77F1D7}">
                        <ma14:placeholderFlag xmlns:ma14="http://schemas.microsoft.com/office/mac/drawingml/2011/main" val="1"/>
                      </a:ext>
                    </a:extLst>
                  </pic:spPr>
                </pic:pic>
              </a:graphicData>
            </a:graphic>
            <wp14:sizeRelH relativeFrom="page">
              <wp14:pctWidth>0</wp14:pctWidth>
            </wp14:sizeRelH>
            <wp14:sizeRelV relativeFrom="page">
              <wp14:pctHeight>0</wp14:pctHeight>
            </wp14:sizeRelV>
          </wp:anchor>
        </w:drawing>
      </w:r>
      <w:r>
        <w:t>The Public Policy Process</w:t>
      </w:r>
    </w:p>
    <w:p w14:paraId="73E6D6A0" w14:textId="77777777" w:rsidR="00E834FC" w:rsidRPr="00E834FC" w:rsidRDefault="00E834FC" w:rsidP="00E834FC">
      <w:pPr>
        <w:rPr>
          <w:lang w:val="en-US"/>
        </w:rPr>
      </w:pPr>
      <w:r w:rsidRPr="00E834FC">
        <w:t>Steps:</w:t>
      </w:r>
    </w:p>
    <w:p w14:paraId="79C4B028" w14:textId="77777777" w:rsidR="008A6344" w:rsidRPr="00E834FC" w:rsidRDefault="00E834FC" w:rsidP="00E834FC">
      <w:pPr>
        <w:numPr>
          <w:ilvl w:val="0"/>
          <w:numId w:val="40"/>
        </w:numPr>
        <w:rPr>
          <w:lang w:val="en-US"/>
        </w:rPr>
      </w:pPr>
      <w:r w:rsidRPr="00E834FC">
        <w:t>Problem identification/definition</w:t>
      </w:r>
    </w:p>
    <w:p w14:paraId="09A6EE70" w14:textId="77777777" w:rsidR="008A6344" w:rsidRPr="00E834FC" w:rsidRDefault="00E834FC" w:rsidP="00E834FC">
      <w:pPr>
        <w:numPr>
          <w:ilvl w:val="0"/>
          <w:numId w:val="40"/>
        </w:numPr>
        <w:rPr>
          <w:lang w:val="en-US"/>
        </w:rPr>
      </w:pPr>
      <w:r w:rsidRPr="00E834FC">
        <w:t>Setting the agenda</w:t>
      </w:r>
    </w:p>
    <w:p w14:paraId="6415F48F" w14:textId="77777777" w:rsidR="008A6344" w:rsidRPr="00E834FC" w:rsidRDefault="00E834FC" w:rsidP="00E834FC">
      <w:pPr>
        <w:numPr>
          <w:ilvl w:val="0"/>
          <w:numId w:val="40"/>
        </w:numPr>
        <w:rPr>
          <w:lang w:val="en-US"/>
        </w:rPr>
      </w:pPr>
      <w:r w:rsidRPr="00E834FC">
        <w:t>Formulating the policy</w:t>
      </w:r>
    </w:p>
    <w:p w14:paraId="395402CB" w14:textId="77777777" w:rsidR="008A6344" w:rsidRPr="00E834FC" w:rsidRDefault="00E834FC" w:rsidP="00E834FC">
      <w:pPr>
        <w:numPr>
          <w:ilvl w:val="0"/>
          <w:numId w:val="40"/>
        </w:numPr>
        <w:rPr>
          <w:lang w:val="en-US"/>
        </w:rPr>
      </w:pPr>
      <w:r w:rsidRPr="00E834FC">
        <w:t>Implementing the policy</w:t>
      </w:r>
    </w:p>
    <w:p w14:paraId="66FBEE59" w14:textId="77777777" w:rsidR="008A6344" w:rsidRPr="00E834FC" w:rsidRDefault="00E834FC" w:rsidP="00E834FC">
      <w:pPr>
        <w:numPr>
          <w:ilvl w:val="0"/>
          <w:numId w:val="40"/>
        </w:numPr>
        <w:rPr>
          <w:lang w:val="en-US"/>
        </w:rPr>
      </w:pPr>
      <w:r w:rsidRPr="00E834FC">
        <w:t>Evaluating the policy</w:t>
      </w:r>
    </w:p>
    <w:p w14:paraId="69F3CCE8" w14:textId="77777777" w:rsidR="00E834FC" w:rsidRDefault="00E834FC" w:rsidP="00E834FC"/>
    <w:p w14:paraId="4908D4CB" w14:textId="77777777" w:rsidR="00E834FC" w:rsidRDefault="00E834FC" w:rsidP="00E834FC">
      <w:pPr>
        <w:pStyle w:val="Heading1"/>
      </w:pPr>
      <w:r>
        <w:t>The Public Policy Process vs. The Market Process</w:t>
      </w:r>
    </w:p>
    <w:p w14:paraId="72D85AE4" w14:textId="77777777" w:rsidR="00E834FC" w:rsidRDefault="00E834FC" w:rsidP="00E834FC">
      <w:r>
        <w:t>The market process vs. the state process</w:t>
      </w:r>
    </w:p>
    <w:p w14:paraId="7123D349" w14:textId="77777777" w:rsidR="00E834FC" w:rsidRDefault="00E834FC" w:rsidP="00E834FC">
      <w:pPr>
        <w:rPr>
          <w:u w:val="single"/>
        </w:rPr>
      </w:pPr>
    </w:p>
    <w:p w14:paraId="066D9E78" w14:textId="77777777" w:rsidR="00E834FC" w:rsidRPr="00E834FC" w:rsidRDefault="00E834FC" w:rsidP="00E834FC">
      <w:r>
        <w:rPr>
          <w:u w:val="single"/>
        </w:rPr>
        <w:t>The Market Process</w:t>
      </w:r>
    </w:p>
    <w:p w14:paraId="36651A51" w14:textId="77777777" w:rsidR="00E834FC" w:rsidRPr="00E834FC" w:rsidRDefault="00E834FC" w:rsidP="00E834FC">
      <w:pPr>
        <w:rPr>
          <w:lang w:val="en-US"/>
        </w:rPr>
      </w:pPr>
      <w:proofErr w:type="gramStart"/>
      <w:r w:rsidRPr="00E834FC">
        <w:rPr>
          <w:lang w:val="en-US"/>
        </w:rPr>
        <w:t>exchange</w:t>
      </w:r>
      <w:proofErr w:type="gramEnd"/>
    </w:p>
    <w:p w14:paraId="5FAF5C28" w14:textId="77777777" w:rsidR="00E834FC" w:rsidRPr="00E834FC" w:rsidRDefault="00E834FC" w:rsidP="00E834FC">
      <w:pPr>
        <w:rPr>
          <w:lang w:val="en-US"/>
        </w:rPr>
      </w:pPr>
      <w:proofErr w:type="gramStart"/>
      <w:r w:rsidRPr="00E834FC">
        <w:rPr>
          <w:lang w:val="en-US"/>
        </w:rPr>
        <w:t>private</w:t>
      </w:r>
      <w:proofErr w:type="gramEnd"/>
      <w:r w:rsidRPr="00E834FC">
        <w:rPr>
          <w:lang w:val="en-US"/>
        </w:rPr>
        <w:t xml:space="preserve"> goods</w:t>
      </w:r>
    </w:p>
    <w:p w14:paraId="656F565A" w14:textId="77777777" w:rsidR="00E834FC" w:rsidRPr="00E834FC" w:rsidRDefault="00E834FC" w:rsidP="00E834FC">
      <w:pPr>
        <w:rPr>
          <w:lang w:val="en-US"/>
        </w:rPr>
      </w:pPr>
      <w:proofErr w:type="gramStart"/>
      <w:r w:rsidRPr="00E834FC">
        <w:rPr>
          <w:lang w:val="en-US"/>
        </w:rPr>
        <w:t>economic</w:t>
      </w:r>
      <w:proofErr w:type="gramEnd"/>
      <w:r w:rsidRPr="00E834FC">
        <w:rPr>
          <w:lang w:val="en-US"/>
        </w:rPr>
        <w:t xml:space="preserve"> values</w:t>
      </w:r>
    </w:p>
    <w:p w14:paraId="7B50A324" w14:textId="77777777" w:rsidR="00E834FC" w:rsidRPr="00E834FC" w:rsidRDefault="00E834FC" w:rsidP="00E834FC">
      <w:pPr>
        <w:rPr>
          <w:lang w:val="en-US"/>
        </w:rPr>
      </w:pPr>
      <w:proofErr w:type="gramStart"/>
      <w:r w:rsidRPr="00E834FC">
        <w:rPr>
          <w:lang w:val="en-US"/>
        </w:rPr>
        <w:t>self</w:t>
      </w:r>
      <w:proofErr w:type="gramEnd"/>
      <w:r w:rsidRPr="00E834FC">
        <w:rPr>
          <w:lang w:val="en-US"/>
        </w:rPr>
        <w:t>-interest</w:t>
      </w:r>
    </w:p>
    <w:p w14:paraId="5F8FA439" w14:textId="77777777" w:rsidR="00E834FC" w:rsidRPr="00E834FC" w:rsidRDefault="00E834FC" w:rsidP="00E834FC">
      <w:pPr>
        <w:rPr>
          <w:lang w:val="en-US"/>
        </w:rPr>
      </w:pPr>
      <w:proofErr w:type="gramStart"/>
      <w:r w:rsidRPr="00E834FC">
        <w:rPr>
          <w:lang w:val="en-US"/>
        </w:rPr>
        <w:t>invisible</w:t>
      </w:r>
      <w:proofErr w:type="gramEnd"/>
      <w:r w:rsidRPr="00E834FC">
        <w:rPr>
          <w:lang w:val="en-US"/>
        </w:rPr>
        <w:t xml:space="preserve"> hand</w:t>
      </w:r>
    </w:p>
    <w:p w14:paraId="249BFA32" w14:textId="77777777" w:rsidR="00E834FC" w:rsidRPr="00E834FC" w:rsidRDefault="00E834FC" w:rsidP="00E834FC">
      <w:pPr>
        <w:rPr>
          <w:lang w:val="en-US"/>
        </w:rPr>
      </w:pPr>
      <w:proofErr w:type="gramStart"/>
      <w:r w:rsidRPr="00E834FC">
        <w:rPr>
          <w:lang w:val="en-US"/>
        </w:rPr>
        <w:t>producers</w:t>
      </w:r>
      <w:proofErr w:type="gramEnd"/>
      <w:r w:rsidRPr="00E834FC">
        <w:rPr>
          <w:lang w:val="en-US"/>
        </w:rPr>
        <w:t>-consumers</w:t>
      </w:r>
    </w:p>
    <w:p w14:paraId="0EDA21B0" w14:textId="77777777" w:rsidR="00E834FC" w:rsidRPr="00E834FC" w:rsidRDefault="00E834FC" w:rsidP="00E834FC">
      <w:pPr>
        <w:rPr>
          <w:lang w:val="en-US"/>
        </w:rPr>
      </w:pPr>
      <w:proofErr w:type="gramStart"/>
      <w:r w:rsidRPr="00E834FC">
        <w:rPr>
          <w:lang w:val="en-US"/>
        </w:rPr>
        <w:t>consumer</w:t>
      </w:r>
      <w:proofErr w:type="gramEnd"/>
      <w:r w:rsidRPr="00E834FC">
        <w:rPr>
          <w:lang w:val="en-US"/>
        </w:rPr>
        <w:t xml:space="preserve"> sovereignty</w:t>
      </w:r>
    </w:p>
    <w:p w14:paraId="614B2863" w14:textId="77777777" w:rsidR="00E834FC" w:rsidRPr="00E834FC" w:rsidRDefault="00E834FC" w:rsidP="00E834FC">
      <w:pPr>
        <w:rPr>
          <w:lang w:val="en-US"/>
        </w:rPr>
      </w:pPr>
      <w:proofErr w:type="gramStart"/>
      <w:r w:rsidRPr="00E834FC">
        <w:rPr>
          <w:lang w:val="en-US"/>
        </w:rPr>
        <w:t>profits</w:t>
      </w:r>
      <w:proofErr w:type="gramEnd"/>
      <w:r w:rsidRPr="00E834FC">
        <w:rPr>
          <w:lang w:val="en-US"/>
        </w:rPr>
        <w:t xml:space="preserve"> as rewards</w:t>
      </w:r>
    </w:p>
    <w:p w14:paraId="1B595ACC" w14:textId="77777777" w:rsidR="00E834FC" w:rsidRPr="00E834FC" w:rsidRDefault="00E834FC" w:rsidP="00E834FC">
      <w:pPr>
        <w:rPr>
          <w:lang w:val="en-US"/>
        </w:rPr>
      </w:pPr>
      <w:proofErr w:type="gramStart"/>
      <w:r w:rsidRPr="00E834FC">
        <w:rPr>
          <w:lang w:val="en-US"/>
        </w:rPr>
        <w:t>business</w:t>
      </w:r>
      <w:proofErr w:type="gramEnd"/>
      <w:r w:rsidRPr="00E834FC">
        <w:rPr>
          <w:lang w:val="en-US"/>
        </w:rPr>
        <w:t xml:space="preserve"> firms</w:t>
      </w:r>
    </w:p>
    <w:p w14:paraId="4DFD0F1D" w14:textId="77777777" w:rsidR="00E834FC" w:rsidRDefault="00E834FC" w:rsidP="00E834FC">
      <w:pPr>
        <w:rPr>
          <w:lang w:val="en-US"/>
        </w:rPr>
      </w:pPr>
      <w:proofErr w:type="gramStart"/>
      <w:r w:rsidRPr="00E834FC">
        <w:rPr>
          <w:lang w:val="en-US"/>
        </w:rPr>
        <w:t>efficiency</w:t>
      </w:r>
      <w:proofErr w:type="gramEnd"/>
      <w:r w:rsidRPr="00E834FC">
        <w:rPr>
          <w:lang w:val="en-US"/>
        </w:rPr>
        <w:t xml:space="preserve"> principles</w:t>
      </w:r>
    </w:p>
    <w:p w14:paraId="00399E8F" w14:textId="77777777" w:rsidR="00E834FC" w:rsidRPr="00E834FC" w:rsidRDefault="00E834FC" w:rsidP="00E834FC">
      <w:pPr>
        <w:rPr>
          <w:lang w:val="en-US"/>
        </w:rPr>
      </w:pPr>
    </w:p>
    <w:p w14:paraId="3D849151" w14:textId="77777777" w:rsidR="00E834FC" w:rsidRDefault="00E834FC" w:rsidP="00E834FC">
      <w:r>
        <w:rPr>
          <w:u w:val="single"/>
        </w:rPr>
        <w:t>The State Process</w:t>
      </w:r>
    </w:p>
    <w:p w14:paraId="21C7A134" w14:textId="77777777" w:rsidR="00E834FC" w:rsidRPr="00E834FC" w:rsidRDefault="00E834FC" w:rsidP="00E834FC">
      <w:pPr>
        <w:rPr>
          <w:lang w:val="en-US"/>
        </w:rPr>
      </w:pPr>
      <w:proofErr w:type="gramStart"/>
      <w:r w:rsidRPr="00E834FC">
        <w:rPr>
          <w:lang w:val="en-US"/>
        </w:rPr>
        <w:t>political</w:t>
      </w:r>
      <w:proofErr w:type="gramEnd"/>
    </w:p>
    <w:p w14:paraId="0280026A" w14:textId="77777777" w:rsidR="00E834FC" w:rsidRPr="00E834FC" w:rsidRDefault="00E834FC" w:rsidP="00E834FC">
      <w:pPr>
        <w:rPr>
          <w:lang w:val="en-US"/>
        </w:rPr>
      </w:pPr>
      <w:proofErr w:type="gramStart"/>
      <w:r w:rsidRPr="00E834FC">
        <w:rPr>
          <w:lang w:val="en-US"/>
        </w:rPr>
        <w:t>public</w:t>
      </w:r>
      <w:proofErr w:type="gramEnd"/>
      <w:r w:rsidRPr="00E834FC">
        <w:rPr>
          <w:lang w:val="en-US"/>
        </w:rPr>
        <w:t xml:space="preserve"> goods</w:t>
      </w:r>
    </w:p>
    <w:p w14:paraId="03E94AAB" w14:textId="77777777" w:rsidR="00E834FC" w:rsidRPr="00E834FC" w:rsidRDefault="00E834FC" w:rsidP="00E834FC">
      <w:pPr>
        <w:rPr>
          <w:lang w:val="en-US"/>
        </w:rPr>
      </w:pPr>
      <w:proofErr w:type="gramStart"/>
      <w:r w:rsidRPr="00E834FC">
        <w:rPr>
          <w:lang w:val="en-US"/>
        </w:rPr>
        <w:t>diverse</w:t>
      </w:r>
      <w:proofErr w:type="gramEnd"/>
      <w:r w:rsidRPr="00E834FC">
        <w:rPr>
          <w:lang w:val="en-US"/>
        </w:rPr>
        <w:t xml:space="preserve"> values</w:t>
      </w:r>
    </w:p>
    <w:p w14:paraId="27E23168" w14:textId="77777777" w:rsidR="00E834FC" w:rsidRPr="00E834FC" w:rsidRDefault="00E834FC" w:rsidP="00E834FC">
      <w:pPr>
        <w:rPr>
          <w:lang w:val="en-US"/>
        </w:rPr>
      </w:pPr>
      <w:proofErr w:type="gramStart"/>
      <w:r w:rsidRPr="00E834FC">
        <w:rPr>
          <w:lang w:val="en-US"/>
        </w:rPr>
        <w:t>public</w:t>
      </w:r>
      <w:proofErr w:type="gramEnd"/>
      <w:r w:rsidRPr="00E834FC">
        <w:rPr>
          <w:lang w:val="en-US"/>
        </w:rPr>
        <w:t xml:space="preserve"> interest</w:t>
      </w:r>
    </w:p>
    <w:p w14:paraId="2B8E1E7E" w14:textId="77777777" w:rsidR="00E834FC" w:rsidRPr="00E834FC" w:rsidRDefault="00E834FC" w:rsidP="00E834FC">
      <w:pPr>
        <w:rPr>
          <w:lang w:val="en-US"/>
        </w:rPr>
      </w:pPr>
      <w:proofErr w:type="gramStart"/>
      <w:r w:rsidRPr="00E834FC">
        <w:rPr>
          <w:lang w:val="en-US"/>
        </w:rPr>
        <w:t>visible</w:t>
      </w:r>
      <w:proofErr w:type="gramEnd"/>
      <w:r w:rsidRPr="00E834FC">
        <w:rPr>
          <w:lang w:val="en-US"/>
        </w:rPr>
        <w:t xml:space="preserve"> hand</w:t>
      </w:r>
    </w:p>
    <w:p w14:paraId="06348974" w14:textId="77777777" w:rsidR="00E834FC" w:rsidRPr="00E834FC" w:rsidRDefault="00E834FC" w:rsidP="00E834FC">
      <w:pPr>
        <w:rPr>
          <w:lang w:val="en-US"/>
        </w:rPr>
      </w:pPr>
      <w:proofErr w:type="gramStart"/>
      <w:r w:rsidRPr="00E834FC">
        <w:rPr>
          <w:lang w:val="en-US"/>
        </w:rPr>
        <w:t>politicians</w:t>
      </w:r>
      <w:proofErr w:type="gramEnd"/>
      <w:r w:rsidRPr="00E834FC">
        <w:rPr>
          <w:lang w:val="en-US"/>
        </w:rPr>
        <w:t>-citizens</w:t>
      </w:r>
    </w:p>
    <w:p w14:paraId="2889CF6B" w14:textId="77777777" w:rsidR="00E834FC" w:rsidRPr="00E834FC" w:rsidRDefault="00E834FC" w:rsidP="00E834FC">
      <w:pPr>
        <w:rPr>
          <w:lang w:val="en-US"/>
        </w:rPr>
      </w:pPr>
      <w:proofErr w:type="gramStart"/>
      <w:r w:rsidRPr="00E834FC">
        <w:rPr>
          <w:lang w:val="en-US"/>
        </w:rPr>
        <w:t>citizen</w:t>
      </w:r>
      <w:proofErr w:type="gramEnd"/>
      <w:r w:rsidRPr="00E834FC">
        <w:rPr>
          <w:lang w:val="en-US"/>
        </w:rPr>
        <w:t xml:space="preserve"> sovereignty</w:t>
      </w:r>
    </w:p>
    <w:p w14:paraId="49E6F467" w14:textId="77777777" w:rsidR="00E834FC" w:rsidRPr="00E834FC" w:rsidRDefault="00E834FC" w:rsidP="00E834FC">
      <w:pPr>
        <w:rPr>
          <w:lang w:val="en-US"/>
        </w:rPr>
      </w:pPr>
      <w:proofErr w:type="gramStart"/>
      <w:r w:rsidRPr="00E834FC">
        <w:rPr>
          <w:lang w:val="en-US"/>
        </w:rPr>
        <w:t>power</w:t>
      </w:r>
      <w:proofErr w:type="gramEnd"/>
      <w:r w:rsidRPr="00E834FC">
        <w:rPr>
          <w:lang w:val="en-US"/>
        </w:rPr>
        <w:t xml:space="preserve"> as reward</w:t>
      </w:r>
    </w:p>
    <w:p w14:paraId="3C3B0246" w14:textId="77777777" w:rsidR="00E834FC" w:rsidRPr="00E834FC" w:rsidRDefault="00E834FC" w:rsidP="00E834FC">
      <w:pPr>
        <w:rPr>
          <w:lang w:val="en-US"/>
        </w:rPr>
      </w:pPr>
      <w:proofErr w:type="gramStart"/>
      <w:r w:rsidRPr="00E834FC">
        <w:rPr>
          <w:lang w:val="en-US"/>
        </w:rPr>
        <w:t>government</w:t>
      </w:r>
      <w:proofErr w:type="gramEnd"/>
      <w:r w:rsidRPr="00E834FC">
        <w:rPr>
          <w:lang w:val="en-US"/>
        </w:rPr>
        <w:t xml:space="preserve"> agencies</w:t>
      </w:r>
    </w:p>
    <w:p w14:paraId="3ED31A56" w14:textId="77777777" w:rsidR="00E834FC" w:rsidRPr="00E834FC" w:rsidRDefault="00E834FC" w:rsidP="00E834FC">
      <w:pPr>
        <w:rPr>
          <w:lang w:val="en-US"/>
        </w:rPr>
      </w:pPr>
      <w:proofErr w:type="gramStart"/>
      <w:r w:rsidRPr="00E834FC">
        <w:rPr>
          <w:lang w:val="en-US"/>
        </w:rPr>
        <w:t>justice</w:t>
      </w:r>
      <w:proofErr w:type="gramEnd"/>
      <w:r w:rsidRPr="00E834FC">
        <w:rPr>
          <w:lang w:val="en-US"/>
        </w:rPr>
        <w:t xml:space="preserve"> principles</w:t>
      </w:r>
    </w:p>
    <w:p w14:paraId="43A62617" w14:textId="77777777" w:rsidR="00E834FC" w:rsidRPr="00E834FC" w:rsidRDefault="00E834FC" w:rsidP="00E834FC"/>
    <w:sectPr w:rsidR="00E834FC" w:rsidRPr="00E834FC" w:rsidSect="006B182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3">
    <w:panose1 w:val="050401020108070707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Verdana">
    <w:panose1 w:val="020B0604030504040204"/>
    <w:charset w:val="00"/>
    <w:family w:val="auto"/>
    <w:pitch w:val="variable"/>
    <w:sig w:usb0="00000003" w:usb1="00000000" w:usb2="00000000" w:usb3="00000000" w:csb0="00000001" w:csb1="00000000"/>
  </w:font>
  <w:font w:name="Wingdings 2">
    <w:panose1 w:val="050201020105070707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Lucida Grande">
    <w:panose1 w:val="020B0600040502020204"/>
    <w:charset w:val="00"/>
    <w:family w:val="roman"/>
    <w:notTrueType/>
    <w:pitch w:val="default"/>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A2EB5"/>
    <w:multiLevelType w:val="hybridMultilevel"/>
    <w:tmpl w:val="2920301C"/>
    <w:lvl w:ilvl="0" w:tplc="2E420716">
      <w:start w:val="1"/>
      <w:numFmt w:val="bullet"/>
      <w:lvlText w:val=""/>
      <w:lvlJc w:val="left"/>
      <w:pPr>
        <w:tabs>
          <w:tab w:val="num" w:pos="720"/>
        </w:tabs>
        <w:ind w:left="720" w:hanging="360"/>
      </w:pPr>
      <w:rPr>
        <w:rFonts w:ascii="Wingdings 3" w:hAnsi="Wingdings 3" w:hint="default"/>
      </w:rPr>
    </w:lvl>
    <w:lvl w:ilvl="1" w:tplc="4746D57C">
      <w:numFmt w:val="bullet"/>
      <w:lvlText w:val="◦"/>
      <w:lvlJc w:val="left"/>
      <w:pPr>
        <w:tabs>
          <w:tab w:val="num" w:pos="1440"/>
        </w:tabs>
        <w:ind w:left="1440" w:hanging="360"/>
      </w:pPr>
      <w:rPr>
        <w:rFonts w:ascii="Verdana" w:hAnsi="Verdana" w:hint="default"/>
      </w:rPr>
    </w:lvl>
    <w:lvl w:ilvl="2" w:tplc="81146D6C" w:tentative="1">
      <w:start w:val="1"/>
      <w:numFmt w:val="bullet"/>
      <w:lvlText w:val=""/>
      <w:lvlJc w:val="left"/>
      <w:pPr>
        <w:tabs>
          <w:tab w:val="num" w:pos="2160"/>
        </w:tabs>
        <w:ind w:left="2160" w:hanging="360"/>
      </w:pPr>
      <w:rPr>
        <w:rFonts w:ascii="Wingdings 3" w:hAnsi="Wingdings 3" w:hint="default"/>
      </w:rPr>
    </w:lvl>
    <w:lvl w:ilvl="3" w:tplc="2160E0B4" w:tentative="1">
      <w:start w:val="1"/>
      <w:numFmt w:val="bullet"/>
      <w:lvlText w:val=""/>
      <w:lvlJc w:val="left"/>
      <w:pPr>
        <w:tabs>
          <w:tab w:val="num" w:pos="2880"/>
        </w:tabs>
        <w:ind w:left="2880" w:hanging="360"/>
      </w:pPr>
      <w:rPr>
        <w:rFonts w:ascii="Wingdings 3" w:hAnsi="Wingdings 3" w:hint="default"/>
      </w:rPr>
    </w:lvl>
    <w:lvl w:ilvl="4" w:tplc="09B0E23A" w:tentative="1">
      <w:start w:val="1"/>
      <w:numFmt w:val="bullet"/>
      <w:lvlText w:val=""/>
      <w:lvlJc w:val="left"/>
      <w:pPr>
        <w:tabs>
          <w:tab w:val="num" w:pos="3600"/>
        </w:tabs>
        <w:ind w:left="3600" w:hanging="360"/>
      </w:pPr>
      <w:rPr>
        <w:rFonts w:ascii="Wingdings 3" w:hAnsi="Wingdings 3" w:hint="default"/>
      </w:rPr>
    </w:lvl>
    <w:lvl w:ilvl="5" w:tplc="806AD8A4" w:tentative="1">
      <w:start w:val="1"/>
      <w:numFmt w:val="bullet"/>
      <w:lvlText w:val=""/>
      <w:lvlJc w:val="left"/>
      <w:pPr>
        <w:tabs>
          <w:tab w:val="num" w:pos="4320"/>
        </w:tabs>
        <w:ind w:left="4320" w:hanging="360"/>
      </w:pPr>
      <w:rPr>
        <w:rFonts w:ascii="Wingdings 3" w:hAnsi="Wingdings 3" w:hint="default"/>
      </w:rPr>
    </w:lvl>
    <w:lvl w:ilvl="6" w:tplc="B5B0B696" w:tentative="1">
      <w:start w:val="1"/>
      <w:numFmt w:val="bullet"/>
      <w:lvlText w:val=""/>
      <w:lvlJc w:val="left"/>
      <w:pPr>
        <w:tabs>
          <w:tab w:val="num" w:pos="5040"/>
        </w:tabs>
        <w:ind w:left="5040" w:hanging="360"/>
      </w:pPr>
      <w:rPr>
        <w:rFonts w:ascii="Wingdings 3" w:hAnsi="Wingdings 3" w:hint="default"/>
      </w:rPr>
    </w:lvl>
    <w:lvl w:ilvl="7" w:tplc="31248C7C" w:tentative="1">
      <w:start w:val="1"/>
      <w:numFmt w:val="bullet"/>
      <w:lvlText w:val=""/>
      <w:lvlJc w:val="left"/>
      <w:pPr>
        <w:tabs>
          <w:tab w:val="num" w:pos="5760"/>
        </w:tabs>
        <w:ind w:left="5760" w:hanging="360"/>
      </w:pPr>
      <w:rPr>
        <w:rFonts w:ascii="Wingdings 3" w:hAnsi="Wingdings 3" w:hint="default"/>
      </w:rPr>
    </w:lvl>
    <w:lvl w:ilvl="8" w:tplc="DE16958A" w:tentative="1">
      <w:start w:val="1"/>
      <w:numFmt w:val="bullet"/>
      <w:lvlText w:val=""/>
      <w:lvlJc w:val="left"/>
      <w:pPr>
        <w:tabs>
          <w:tab w:val="num" w:pos="6480"/>
        </w:tabs>
        <w:ind w:left="6480" w:hanging="360"/>
      </w:pPr>
      <w:rPr>
        <w:rFonts w:ascii="Wingdings 3" w:hAnsi="Wingdings 3" w:hint="default"/>
      </w:rPr>
    </w:lvl>
  </w:abstractNum>
  <w:abstractNum w:abstractNumId="1">
    <w:nsid w:val="08C057AE"/>
    <w:multiLevelType w:val="hybridMultilevel"/>
    <w:tmpl w:val="11CE6330"/>
    <w:lvl w:ilvl="0" w:tplc="8A94FBB2">
      <w:start w:val="1"/>
      <w:numFmt w:val="bullet"/>
      <w:lvlText w:val=""/>
      <w:lvlJc w:val="left"/>
      <w:pPr>
        <w:tabs>
          <w:tab w:val="num" w:pos="720"/>
        </w:tabs>
        <w:ind w:left="720" w:hanging="360"/>
      </w:pPr>
      <w:rPr>
        <w:rFonts w:ascii="Wingdings 3" w:hAnsi="Wingdings 3" w:hint="default"/>
      </w:rPr>
    </w:lvl>
    <w:lvl w:ilvl="1" w:tplc="A3A469C6">
      <w:numFmt w:val="bullet"/>
      <w:lvlText w:val="◦"/>
      <w:lvlJc w:val="left"/>
      <w:pPr>
        <w:tabs>
          <w:tab w:val="num" w:pos="1440"/>
        </w:tabs>
        <w:ind w:left="1440" w:hanging="360"/>
      </w:pPr>
      <w:rPr>
        <w:rFonts w:ascii="Verdana" w:hAnsi="Verdana" w:hint="default"/>
      </w:rPr>
    </w:lvl>
    <w:lvl w:ilvl="2" w:tplc="3446BE5A" w:tentative="1">
      <w:start w:val="1"/>
      <w:numFmt w:val="bullet"/>
      <w:lvlText w:val=""/>
      <w:lvlJc w:val="left"/>
      <w:pPr>
        <w:tabs>
          <w:tab w:val="num" w:pos="2160"/>
        </w:tabs>
        <w:ind w:left="2160" w:hanging="360"/>
      </w:pPr>
      <w:rPr>
        <w:rFonts w:ascii="Wingdings 3" w:hAnsi="Wingdings 3" w:hint="default"/>
      </w:rPr>
    </w:lvl>
    <w:lvl w:ilvl="3" w:tplc="0F26A3C0" w:tentative="1">
      <w:start w:val="1"/>
      <w:numFmt w:val="bullet"/>
      <w:lvlText w:val=""/>
      <w:lvlJc w:val="left"/>
      <w:pPr>
        <w:tabs>
          <w:tab w:val="num" w:pos="2880"/>
        </w:tabs>
        <w:ind w:left="2880" w:hanging="360"/>
      </w:pPr>
      <w:rPr>
        <w:rFonts w:ascii="Wingdings 3" w:hAnsi="Wingdings 3" w:hint="default"/>
      </w:rPr>
    </w:lvl>
    <w:lvl w:ilvl="4" w:tplc="79A67232" w:tentative="1">
      <w:start w:val="1"/>
      <w:numFmt w:val="bullet"/>
      <w:lvlText w:val=""/>
      <w:lvlJc w:val="left"/>
      <w:pPr>
        <w:tabs>
          <w:tab w:val="num" w:pos="3600"/>
        </w:tabs>
        <w:ind w:left="3600" w:hanging="360"/>
      </w:pPr>
      <w:rPr>
        <w:rFonts w:ascii="Wingdings 3" w:hAnsi="Wingdings 3" w:hint="default"/>
      </w:rPr>
    </w:lvl>
    <w:lvl w:ilvl="5" w:tplc="413E7646" w:tentative="1">
      <w:start w:val="1"/>
      <w:numFmt w:val="bullet"/>
      <w:lvlText w:val=""/>
      <w:lvlJc w:val="left"/>
      <w:pPr>
        <w:tabs>
          <w:tab w:val="num" w:pos="4320"/>
        </w:tabs>
        <w:ind w:left="4320" w:hanging="360"/>
      </w:pPr>
      <w:rPr>
        <w:rFonts w:ascii="Wingdings 3" w:hAnsi="Wingdings 3" w:hint="default"/>
      </w:rPr>
    </w:lvl>
    <w:lvl w:ilvl="6" w:tplc="EE8C25A8" w:tentative="1">
      <w:start w:val="1"/>
      <w:numFmt w:val="bullet"/>
      <w:lvlText w:val=""/>
      <w:lvlJc w:val="left"/>
      <w:pPr>
        <w:tabs>
          <w:tab w:val="num" w:pos="5040"/>
        </w:tabs>
        <w:ind w:left="5040" w:hanging="360"/>
      </w:pPr>
      <w:rPr>
        <w:rFonts w:ascii="Wingdings 3" w:hAnsi="Wingdings 3" w:hint="default"/>
      </w:rPr>
    </w:lvl>
    <w:lvl w:ilvl="7" w:tplc="08E0E5FC" w:tentative="1">
      <w:start w:val="1"/>
      <w:numFmt w:val="bullet"/>
      <w:lvlText w:val=""/>
      <w:lvlJc w:val="left"/>
      <w:pPr>
        <w:tabs>
          <w:tab w:val="num" w:pos="5760"/>
        </w:tabs>
        <w:ind w:left="5760" w:hanging="360"/>
      </w:pPr>
      <w:rPr>
        <w:rFonts w:ascii="Wingdings 3" w:hAnsi="Wingdings 3" w:hint="default"/>
      </w:rPr>
    </w:lvl>
    <w:lvl w:ilvl="8" w:tplc="994A19F4" w:tentative="1">
      <w:start w:val="1"/>
      <w:numFmt w:val="bullet"/>
      <w:lvlText w:val=""/>
      <w:lvlJc w:val="left"/>
      <w:pPr>
        <w:tabs>
          <w:tab w:val="num" w:pos="6480"/>
        </w:tabs>
        <w:ind w:left="6480" w:hanging="360"/>
      </w:pPr>
      <w:rPr>
        <w:rFonts w:ascii="Wingdings 3" w:hAnsi="Wingdings 3" w:hint="default"/>
      </w:rPr>
    </w:lvl>
  </w:abstractNum>
  <w:abstractNum w:abstractNumId="2">
    <w:nsid w:val="09B772D6"/>
    <w:multiLevelType w:val="hybridMultilevel"/>
    <w:tmpl w:val="7E0E70AC"/>
    <w:lvl w:ilvl="0" w:tplc="F3D27088">
      <w:start w:val="1"/>
      <w:numFmt w:val="bullet"/>
      <w:lvlText w:val=""/>
      <w:lvlJc w:val="left"/>
      <w:pPr>
        <w:tabs>
          <w:tab w:val="num" w:pos="720"/>
        </w:tabs>
        <w:ind w:left="720" w:hanging="360"/>
      </w:pPr>
      <w:rPr>
        <w:rFonts w:ascii="Wingdings 3" w:hAnsi="Wingdings 3" w:hint="default"/>
      </w:rPr>
    </w:lvl>
    <w:lvl w:ilvl="1" w:tplc="8822F19C" w:tentative="1">
      <w:start w:val="1"/>
      <w:numFmt w:val="bullet"/>
      <w:lvlText w:val=""/>
      <w:lvlJc w:val="left"/>
      <w:pPr>
        <w:tabs>
          <w:tab w:val="num" w:pos="1440"/>
        </w:tabs>
        <w:ind w:left="1440" w:hanging="360"/>
      </w:pPr>
      <w:rPr>
        <w:rFonts w:ascii="Wingdings 3" w:hAnsi="Wingdings 3" w:hint="default"/>
      </w:rPr>
    </w:lvl>
    <w:lvl w:ilvl="2" w:tplc="78109BDE" w:tentative="1">
      <w:start w:val="1"/>
      <w:numFmt w:val="bullet"/>
      <w:lvlText w:val=""/>
      <w:lvlJc w:val="left"/>
      <w:pPr>
        <w:tabs>
          <w:tab w:val="num" w:pos="2160"/>
        </w:tabs>
        <w:ind w:left="2160" w:hanging="360"/>
      </w:pPr>
      <w:rPr>
        <w:rFonts w:ascii="Wingdings 3" w:hAnsi="Wingdings 3" w:hint="default"/>
      </w:rPr>
    </w:lvl>
    <w:lvl w:ilvl="3" w:tplc="3DAE91DC" w:tentative="1">
      <w:start w:val="1"/>
      <w:numFmt w:val="bullet"/>
      <w:lvlText w:val=""/>
      <w:lvlJc w:val="left"/>
      <w:pPr>
        <w:tabs>
          <w:tab w:val="num" w:pos="2880"/>
        </w:tabs>
        <w:ind w:left="2880" w:hanging="360"/>
      </w:pPr>
      <w:rPr>
        <w:rFonts w:ascii="Wingdings 3" w:hAnsi="Wingdings 3" w:hint="default"/>
      </w:rPr>
    </w:lvl>
    <w:lvl w:ilvl="4" w:tplc="267CC6E2" w:tentative="1">
      <w:start w:val="1"/>
      <w:numFmt w:val="bullet"/>
      <w:lvlText w:val=""/>
      <w:lvlJc w:val="left"/>
      <w:pPr>
        <w:tabs>
          <w:tab w:val="num" w:pos="3600"/>
        </w:tabs>
        <w:ind w:left="3600" w:hanging="360"/>
      </w:pPr>
      <w:rPr>
        <w:rFonts w:ascii="Wingdings 3" w:hAnsi="Wingdings 3" w:hint="default"/>
      </w:rPr>
    </w:lvl>
    <w:lvl w:ilvl="5" w:tplc="544EA6FC" w:tentative="1">
      <w:start w:val="1"/>
      <w:numFmt w:val="bullet"/>
      <w:lvlText w:val=""/>
      <w:lvlJc w:val="left"/>
      <w:pPr>
        <w:tabs>
          <w:tab w:val="num" w:pos="4320"/>
        </w:tabs>
        <w:ind w:left="4320" w:hanging="360"/>
      </w:pPr>
      <w:rPr>
        <w:rFonts w:ascii="Wingdings 3" w:hAnsi="Wingdings 3" w:hint="default"/>
      </w:rPr>
    </w:lvl>
    <w:lvl w:ilvl="6" w:tplc="B25ACFC4" w:tentative="1">
      <w:start w:val="1"/>
      <w:numFmt w:val="bullet"/>
      <w:lvlText w:val=""/>
      <w:lvlJc w:val="left"/>
      <w:pPr>
        <w:tabs>
          <w:tab w:val="num" w:pos="5040"/>
        </w:tabs>
        <w:ind w:left="5040" w:hanging="360"/>
      </w:pPr>
      <w:rPr>
        <w:rFonts w:ascii="Wingdings 3" w:hAnsi="Wingdings 3" w:hint="default"/>
      </w:rPr>
    </w:lvl>
    <w:lvl w:ilvl="7" w:tplc="4F221AFA" w:tentative="1">
      <w:start w:val="1"/>
      <w:numFmt w:val="bullet"/>
      <w:lvlText w:val=""/>
      <w:lvlJc w:val="left"/>
      <w:pPr>
        <w:tabs>
          <w:tab w:val="num" w:pos="5760"/>
        </w:tabs>
        <w:ind w:left="5760" w:hanging="360"/>
      </w:pPr>
      <w:rPr>
        <w:rFonts w:ascii="Wingdings 3" w:hAnsi="Wingdings 3" w:hint="default"/>
      </w:rPr>
    </w:lvl>
    <w:lvl w:ilvl="8" w:tplc="66C4C384" w:tentative="1">
      <w:start w:val="1"/>
      <w:numFmt w:val="bullet"/>
      <w:lvlText w:val=""/>
      <w:lvlJc w:val="left"/>
      <w:pPr>
        <w:tabs>
          <w:tab w:val="num" w:pos="6480"/>
        </w:tabs>
        <w:ind w:left="6480" w:hanging="360"/>
      </w:pPr>
      <w:rPr>
        <w:rFonts w:ascii="Wingdings 3" w:hAnsi="Wingdings 3" w:hint="default"/>
      </w:rPr>
    </w:lvl>
  </w:abstractNum>
  <w:abstractNum w:abstractNumId="3">
    <w:nsid w:val="143E4AB3"/>
    <w:multiLevelType w:val="hybridMultilevel"/>
    <w:tmpl w:val="0CDCB838"/>
    <w:lvl w:ilvl="0" w:tplc="C4E40D98">
      <w:start w:val="1"/>
      <w:numFmt w:val="bullet"/>
      <w:lvlText w:val=""/>
      <w:lvlJc w:val="left"/>
      <w:pPr>
        <w:tabs>
          <w:tab w:val="num" w:pos="720"/>
        </w:tabs>
        <w:ind w:left="720" w:hanging="360"/>
      </w:pPr>
      <w:rPr>
        <w:rFonts w:ascii="Wingdings 3" w:hAnsi="Wingdings 3" w:hint="default"/>
      </w:rPr>
    </w:lvl>
    <w:lvl w:ilvl="1" w:tplc="C72EE162">
      <w:numFmt w:val="bullet"/>
      <w:lvlText w:val="◦"/>
      <w:lvlJc w:val="left"/>
      <w:pPr>
        <w:tabs>
          <w:tab w:val="num" w:pos="1440"/>
        </w:tabs>
        <w:ind w:left="1440" w:hanging="360"/>
      </w:pPr>
      <w:rPr>
        <w:rFonts w:ascii="Verdana" w:hAnsi="Verdana" w:hint="default"/>
      </w:rPr>
    </w:lvl>
    <w:lvl w:ilvl="2" w:tplc="20247C3E" w:tentative="1">
      <w:start w:val="1"/>
      <w:numFmt w:val="bullet"/>
      <w:lvlText w:val=""/>
      <w:lvlJc w:val="left"/>
      <w:pPr>
        <w:tabs>
          <w:tab w:val="num" w:pos="2160"/>
        </w:tabs>
        <w:ind w:left="2160" w:hanging="360"/>
      </w:pPr>
      <w:rPr>
        <w:rFonts w:ascii="Wingdings 3" w:hAnsi="Wingdings 3" w:hint="default"/>
      </w:rPr>
    </w:lvl>
    <w:lvl w:ilvl="3" w:tplc="CB6EB31C" w:tentative="1">
      <w:start w:val="1"/>
      <w:numFmt w:val="bullet"/>
      <w:lvlText w:val=""/>
      <w:lvlJc w:val="left"/>
      <w:pPr>
        <w:tabs>
          <w:tab w:val="num" w:pos="2880"/>
        </w:tabs>
        <w:ind w:left="2880" w:hanging="360"/>
      </w:pPr>
      <w:rPr>
        <w:rFonts w:ascii="Wingdings 3" w:hAnsi="Wingdings 3" w:hint="default"/>
      </w:rPr>
    </w:lvl>
    <w:lvl w:ilvl="4" w:tplc="CD4C80AA" w:tentative="1">
      <w:start w:val="1"/>
      <w:numFmt w:val="bullet"/>
      <w:lvlText w:val=""/>
      <w:lvlJc w:val="left"/>
      <w:pPr>
        <w:tabs>
          <w:tab w:val="num" w:pos="3600"/>
        </w:tabs>
        <w:ind w:left="3600" w:hanging="360"/>
      </w:pPr>
      <w:rPr>
        <w:rFonts w:ascii="Wingdings 3" w:hAnsi="Wingdings 3" w:hint="default"/>
      </w:rPr>
    </w:lvl>
    <w:lvl w:ilvl="5" w:tplc="75BAC73C" w:tentative="1">
      <w:start w:val="1"/>
      <w:numFmt w:val="bullet"/>
      <w:lvlText w:val=""/>
      <w:lvlJc w:val="left"/>
      <w:pPr>
        <w:tabs>
          <w:tab w:val="num" w:pos="4320"/>
        </w:tabs>
        <w:ind w:left="4320" w:hanging="360"/>
      </w:pPr>
      <w:rPr>
        <w:rFonts w:ascii="Wingdings 3" w:hAnsi="Wingdings 3" w:hint="default"/>
      </w:rPr>
    </w:lvl>
    <w:lvl w:ilvl="6" w:tplc="BDBEC476" w:tentative="1">
      <w:start w:val="1"/>
      <w:numFmt w:val="bullet"/>
      <w:lvlText w:val=""/>
      <w:lvlJc w:val="left"/>
      <w:pPr>
        <w:tabs>
          <w:tab w:val="num" w:pos="5040"/>
        </w:tabs>
        <w:ind w:left="5040" w:hanging="360"/>
      </w:pPr>
      <w:rPr>
        <w:rFonts w:ascii="Wingdings 3" w:hAnsi="Wingdings 3" w:hint="default"/>
      </w:rPr>
    </w:lvl>
    <w:lvl w:ilvl="7" w:tplc="5D969B84" w:tentative="1">
      <w:start w:val="1"/>
      <w:numFmt w:val="bullet"/>
      <w:lvlText w:val=""/>
      <w:lvlJc w:val="left"/>
      <w:pPr>
        <w:tabs>
          <w:tab w:val="num" w:pos="5760"/>
        </w:tabs>
        <w:ind w:left="5760" w:hanging="360"/>
      </w:pPr>
      <w:rPr>
        <w:rFonts w:ascii="Wingdings 3" w:hAnsi="Wingdings 3" w:hint="default"/>
      </w:rPr>
    </w:lvl>
    <w:lvl w:ilvl="8" w:tplc="8B060A4C" w:tentative="1">
      <w:start w:val="1"/>
      <w:numFmt w:val="bullet"/>
      <w:lvlText w:val=""/>
      <w:lvlJc w:val="left"/>
      <w:pPr>
        <w:tabs>
          <w:tab w:val="num" w:pos="6480"/>
        </w:tabs>
        <w:ind w:left="6480" w:hanging="360"/>
      </w:pPr>
      <w:rPr>
        <w:rFonts w:ascii="Wingdings 3" w:hAnsi="Wingdings 3" w:hint="default"/>
      </w:rPr>
    </w:lvl>
  </w:abstractNum>
  <w:abstractNum w:abstractNumId="4">
    <w:nsid w:val="1D3245E8"/>
    <w:multiLevelType w:val="hybridMultilevel"/>
    <w:tmpl w:val="0C2437AA"/>
    <w:lvl w:ilvl="0" w:tplc="E4425434">
      <w:start w:val="1"/>
      <w:numFmt w:val="bullet"/>
      <w:lvlText w:val=""/>
      <w:lvlJc w:val="left"/>
      <w:pPr>
        <w:tabs>
          <w:tab w:val="num" w:pos="720"/>
        </w:tabs>
        <w:ind w:left="720" w:hanging="360"/>
      </w:pPr>
      <w:rPr>
        <w:rFonts w:ascii="Wingdings 2" w:hAnsi="Wingdings 2" w:hint="default"/>
      </w:rPr>
    </w:lvl>
    <w:lvl w:ilvl="1" w:tplc="CC2C3128" w:tentative="1">
      <w:start w:val="1"/>
      <w:numFmt w:val="bullet"/>
      <w:lvlText w:val=""/>
      <w:lvlJc w:val="left"/>
      <w:pPr>
        <w:tabs>
          <w:tab w:val="num" w:pos="1440"/>
        </w:tabs>
        <w:ind w:left="1440" w:hanging="360"/>
      </w:pPr>
      <w:rPr>
        <w:rFonts w:ascii="Wingdings 2" w:hAnsi="Wingdings 2" w:hint="default"/>
      </w:rPr>
    </w:lvl>
    <w:lvl w:ilvl="2" w:tplc="25BE7060">
      <w:start w:val="1"/>
      <w:numFmt w:val="bullet"/>
      <w:lvlText w:val=""/>
      <w:lvlJc w:val="left"/>
      <w:pPr>
        <w:tabs>
          <w:tab w:val="num" w:pos="720"/>
        </w:tabs>
        <w:ind w:left="720" w:hanging="360"/>
      </w:pPr>
      <w:rPr>
        <w:rFonts w:ascii="Wingdings 2" w:hAnsi="Wingdings 2" w:hint="default"/>
      </w:rPr>
    </w:lvl>
    <w:lvl w:ilvl="3" w:tplc="963E3DFA" w:tentative="1">
      <w:start w:val="1"/>
      <w:numFmt w:val="bullet"/>
      <w:lvlText w:val=""/>
      <w:lvlJc w:val="left"/>
      <w:pPr>
        <w:tabs>
          <w:tab w:val="num" w:pos="2880"/>
        </w:tabs>
        <w:ind w:left="2880" w:hanging="360"/>
      </w:pPr>
      <w:rPr>
        <w:rFonts w:ascii="Wingdings 2" w:hAnsi="Wingdings 2" w:hint="default"/>
      </w:rPr>
    </w:lvl>
    <w:lvl w:ilvl="4" w:tplc="037E5E2E" w:tentative="1">
      <w:start w:val="1"/>
      <w:numFmt w:val="bullet"/>
      <w:lvlText w:val=""/>
      <w:lvlJc w:val="left"/>
      <w:pPr>
        <w:tabs>
          <w:tab w:val="num" w:pos="3600"/>
        </w:tabs>
        <w:ind w:left="3600" w:hanging="360"/>
      </w:pPr>
      <w:rPr>
        <w:rFonts w:ascii="Wingdings 2" w:hAnsi="Wingdings 2" w:hint="default"/>
      </w:rPr>
    </w:lvl>
    <w:lvl w:ilvl="5" w:tplc="92BEF220" w:tentative="1">
      <w:start w:val="1"/>
      <w:numFmt w:val="bullet"/>
      <w:lvlText w:val=""/>
      <w:lvlJc w:val="left"/>
      <w:pPr>
        <w:tabs>
          <w:tab w:val="num" w:pos="4320"/>
        </w:tabs>
        <w:ind w:left="4320" w:hanging="360"/>
      </w:pPr>
      <w:rPr>
        <w:rFonts w:ascii="Wingdings 2" w:hAnsi="Wingdings 2" w:hint="default"/>
      </w:rPr>
    </w:lvl>
    <w:lvl w:ilvl="6" w:tplc="7E109850" w:tentative="1">
      <w:start w:val="1"/>
      <w:numFmt w:val="bullet"/>
      <w:lvlText w:val=""/>
      <w:lvlJc w:val="left"/>
      <w:pPr>
        <w:tabs>
          <w:tab w:val="num" w:pos="5040"/>
        </w:tabs>
        <w:ind w:left="5040" w:hanging="360"/>
      </w:pPr>
      <w:rPr>
        <w:rFonts w:ascii="Wingdings 2" w:hAnsi="Wingdings 2" w:hint="default"/>
      </w:rPr>
    </w:lvl>
    <w:lvl w:ilvl="7" w:tplc="9CB4465C" w:tentative="1">
      <w:start w:val="1"/>
      <w:numFmt w:val="bullet"/>
      <w:lvlText w:val=""/>
      <w:lvlJc w:val="left"/>
      <w:pPr>
        <w:tabs>
          <w:tab w:val="num" w:pos="5760"/>
        </w:tabs>
        <w:ind w:left="5760" w:hanging="360"/>
      </w:pPr>
      <w:rPr>
        <w:rFonts w:ascii="Wingdings 2" w:hAnsi="Wingdings 2" w:hint="default"/>
      </w:rPr>
    </w:lvl>
    <w:lvl w:ilvl="8" w:tplc="8458A3AE" w:tentative="1">
      <w:start w:val="1"/>
      <w:numFmt w:val="bullet"/>
      <w:lvlText w:val=""/>
      <w:lvlJc w:val="left"/>
      <w:pPr>
        <w:tabs>
          <w:tab w:val="num" w:pos="6480"/>
        </w:tabs>
        <w:ind w:left="6480" w:hanging="360"/>
      </w:pPr>
      <w:rPr>
        <w:rFonts w:ascii="Wingdings 2" w:hAnsi="Wingdings 2" w:hint="default"/>
      </w:rPr>
    </w:lvl>
  </w:abstractNum>
  <w:abstractNum w:abstractNumId="5">
    <w:nsid w:val="1FDB45A5"/>
    <w:multiLevelType w:val="hybridMultilevel"/>
    <w:tmpl w:val="0FD4777A"/>
    <w:lvl w:ilvl="0" w:tplc="291C7562">
      <w:start w:val="1"/>
      <w:numFmt w:val="bullet"/>
      <w:lvlText w:val=""/>
      <w:lvlJc w:val="left"/>
      <w:pPr>
        <w:ind w:left="720" w:hanging="360"/>
      </w:pPr>
      <w:rPr>
        <w:rFonts w:ascii="Wingdings 3" w:hAnsi="Wingdings 3"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19E6451"/>
    <w:multiLevelType w:val="hybridMultilevel"/>
    <w:tmpl w:val="A8E00F2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53E6EEF"/>
    <w:multiLevelType w:val="hybridMultilevel"/>
    <w:tmpl w:val="4DB8EE3C"/>
    <w:lvl w:ilvl="0" w:tplc="F9A49704">
      <w:start w:val="1"/>
      <w:numFmt w:val="bullet"/>
      <w:lvlText w:val=""/>
      <w:lvlJc w:val="left"/>
      <w:pPr>
        <w:tabs>
          <w:tab w:val="num" w:pos="720"/>
        </w:tabs>
        <w:ind w:left="720" w:hanging="360"/>
      </w:pPr>
      <w:rPr>
        <w:rFonts w:ascii="Wingdings 3" w:hAnsi="Wingdings 3" w:hint="default"/>
      </w:rPr>
    </w:lvl>
    <w:lvl w:ilvl="1" w:tplc="F892A470">
      <w:numFmt w:val="bullet"/>
      <w:lvlText w:val="◦"/>
      <w:lvlJc w:val="left"/>
      <w:pPr>
        <w:tabs>
          <w:tab w:val="num" w:pos="1440"/>
        </w:tabs>
        <w:ind w:left="1440" w:hanging="360"/>
      </w:pPr>
      <w:rPr>
        <w:rFonts w:ascii="Verdana" w:hAnsi="Verdana" w:hint="default"/>
      </w:rPr>
    </w:lvl>
    <w:lvl w:ilvl="2" w:tplc="EDB0036C" w:tentative="1">
      <w:start w:val="1"/>
      <w:numFmt w:val="bullet"/>
      <w:lvlText w:val=""/>
      <w:lvlJc w:val="left"/>
      <w:pPr>
        <w:tabs>
          <w:tab w:val="num" w:pos="2160"/>
        </w:tabs>
        <w:ind w:left="2160" w:hanging="360"/>
      </w:pPr>
      <w:rPr>
        <w:rFonts w:ascii="Wingdings 3" w:hAnsi="Wingdings 3" w:hint="default"/>
      </w:rPr>
    </w:lvl>
    <w:lvl w:ilvl="3" w:tplc="9036DC4E" w:tentative="1">
      <w:start w:val="1"/>
      <w:numFmt w:val="bullet"/>
      <w:lvlText w:val=""/>
      <w:lvlJc w:val="left"/>
      <w:pPr>
        <w:tabs>
          <w:tab w:val="num" w:pos="2880"/>
        </w:tabs>
        <w:ind w:left="2880" w:hanging="360"/>
      </w:pPr>
      <w:rPr>
        <w:rFonts w:ascii="Wingdings 3" w:hAnsi="Wingdings 3" w:hint="default"/>
      </w:rPr>
    </w:lvl>
    <w:lvl w:ilvl="4" w:tplc="3414741A" w:tentative="1">
      <w:start w:val="1"/>
      <w:numFmt w:val="bullet"/>
      <w:lvlText w:val=""/>
      <w:lvlJc w:val="left"/>
      <w:pPr>
        <w:tabs>
          <w:tab w:val="num" w:pos="3600"/>
        </w:tabs>
        <w:ind w:left="3600" w:hanging="360"/>
      </w:pPr>
      <w:rPr>
        <w:rFonts w:ascii="Wingdings 3" w:hAnsi="Wingdings 3" w:hint="default"/>
      </w:rPr>
    </w:lvl>
    <w:lvl w:ilvl="5" w:tplc="62A0F954" w:tentative="1">
      <w:start w:val="1"/>
      <w:numFmt w:val="bullet"/>
      <w:lvlText w:val=""/>
      <w:lvlJc w:val="left"/>
      <w:pPr>
        <w:tabs>
          <w:tab w:val="num" w:pos="4320"/>
        </w:tabs>
        <w:ind w:left="4320" w:hanging="360"/>
      </w:pPr>
      <w:rPr>
        <w:rFonts w:ascii="Wingdings 3" w:hAnsi="Wingdings 3" w:hint="default"/>
      </w:rPr>
    </w:lvl>
    <w:lvl w:ilvl="6" w:tplc="D7EAD1CE" w:tentative="1">
      <w:start w:val="1"/>
      <w:numFmt w:val="bullet"/>
      <w:lvlText w:val=""/>
      <w:lvlJc w:val="left"/>
      <w:pPr>
        <w:tabs>
          <w:tab w:val="num" w:pos="5040"/>
        </w:tabs>
        <w:ind w:left="5040" w:hanging="360"/>
      </w:pPr>
      <w:rPr>
        <w:rFonts w:ascii="Wingdings 3" w:hAnsi="Wingdings 3" w:hint="default"/>
      </w:rPr>
    </w:lvl>
    <w:lvl w:ilvl="7" w:tplc="63ECCC56" w:tentative="1">
      <w:start w:val="1"/>
      <w:numFmt w:val="bullet"/>
      <w:lvlText w:val=""/>
      <w:lvlJc w:val="left"/>
      <w:pPr>
        <w:tabs>
          <w:tab w:val="num" w:pos="5760"/>
        </w:tabs>
        <w:ind w:left="5760" w:hanging="360"/>
      </w:pPr>
      <w:rPr>
        <w:rFonts w:ascii="Wingdings 3" w:hAnsi="Wingdings 3" w:hint="default"/>
      </w:rPr>
    </w:lvl>
    <w:lvl w:ilvl="8" w:tplc="91DE6DB0" w:tentative="1">
      <w:start w:val="1"/>
      <w:numFmt w:val="bullet"/>
      <w:lvlText w:val=""/>
      <w:lvlJc w:val="left"/>
      <w:pPr>
        <w:tabs>
          <w:tab w:val="num" w:pos="6480"/>
        </w:tabs>
        <w:ind w:left="6480" w:hanging="360"/>
      </w:pPr>
      <w:rPr>
        <w:rFonts w:ascii="Wingdings 3" w:hAnsi="Wingdings 3" w:hint="default"/>
      </w:rPr>
    </w:lvl>
  </w:abstractNum>
  <w:abstractNum w:abstractNumId="8">
    <w:nsid w:val="289A6478"/>
    <w:multiLevelType w:val="hybridMultilevel"/>
    <w:tmpl w:val="5CA2196A"/>
    <w:lvl w:ilvl="0" w:tplc="711A6B56">
      <w:start w:val="1"/>
      <w:numFmt w:val="bullet"/>
      <w:lvlText w:val=""/>
      <w:lvlJc w:val="left"/>
      <w:pPr>
        <w:tabs>
          <w:tab w:val="num" w:pos="720"/>
        </w:tabs>
        <w:ind w:left="720" w:hanging="360"/>
      </w:pPr>
      <w:rPr>
        <w:rFonts w:ascii="Wingdings 3" w:hAnsi="Wingdings 3" w:hint="default"/>
      </w:rPr>
    </w:lvl>
    <w:lvl w:ilvl="1" w:tplc="1DB0747A" w:tentative="1">
      <w:start w:val="1"/>
      <w:numFmt w:val="bullet"/>
      <w:lvlText w:val=""/>
      <w:lvlJc w:val="left"/>
      <w:pPr>
        <w:tabs>
          <w:tab w:val="num" w:pos="1440"/>
        </w:tabs>
        <w:ind w:left="1440" w:hanging="360"/>
      </w:pPr>
      <w:rPr>
        <w:rFonts w:ascii="Wingdings 3" w:hAnsi="Wingdings 3" w:hint="default"/>
      </w:rPr>
    </w:lvl>
    <w:lvl w:ilvl="2" w:tplc="10607E6C" w:tentative="1">
      <w:start w:val="1"/>
      <w:numFmt w:val="bullet"/>
      <w:lvlText w:val=""/>
      <w:lvlJc w:val="left"/>
      <w:pPr>
        <w:tabs>
          <w:tab w:val="num" w:pos="2160"/>
        </w:tabs>
        <w:ind w:left="2160" w:hanging="360"/>
      </w:pPr>
      <w:rPr>
        <w:rFonts w:ascii="Wingdings 3" w:hAnsi="Wingdings 3" w:hint="default"/>
      </w:rPr>
    </w:lvl>
    <w:lvl w:ilvl="3" w:tplc="891A2EE6" w:tentative="1">
      <w:start w:val="1"/>
      <w:numFmt w:val="bullet"/>
      <w:lvlText w:val=""/>
      <w:lvlJc w:val="left"/>
      <w:pPr>
        <w:tabs>
          <w:tab w:val="num" w:pos="2880"/>
        </w:tabs>
        <w:ind w:left="2880" w:hanging="360"/>
      </w:pPr>
      <w:rPr>
        <w:rFonts w:ascii="Wingdings 3" w:hAnsi="Wingdings 3" w:hint="default"/>
      </w:rPr>
    </w:lvl>
    <w:lvl w:ilvl="4" w:tplc="ACE0969C" w:tentative="1">
      <w:start w:val="1"/>
      <w:numFmt w:val="bullet"/>
      <w:lvlText w:val=""/>
      <w:lvlJc w:val="left"/>
      <w:pPr>
        <w:tabs>
          <w:tab w:val="num" w:pos="3600"/>
        </w:tabs>
        <w:ind w:left="3600" w:hanging="360"/>
      </w:pPr>
      <w:rPr>
        <w:rFonts w:ascii="Wingdings 3" w:hAnsi="Wingdings 3" w:hint="default"/>
      </w:rPr>
    </w:lvl>
    <w:lvl w:ilvl="5" w:tplc="5EC62EEC" w:tentative="1">
      <w:start w:val="1"/>
      <w:numFmt w:val="bullet"/>
      <w:lvlText w:val=""/>
      <w:lvlJc w:val="left"/>
      <w:pPr>
        <w:tabs>
          <w:tab w:val="num" w:pos="4320"/>
        </w:tabs>
        <w:ind w:left="4320" w:hanging="360"/>
      </w:pPr>
      <w:rPr>
        <w:rFonts w:ascii="Wingdings 3" w:hAnsi="Wingdings 3" w:hint="default"/>
      </w:rPr>
    </w:lvl>
    <w:lvl w:ilvl="6" w:tplc="9F02AADE" w:tentative="1">
      <w:start w:val="1"/>
      <w:numFmt w:val="bullet"/>
      <w:lvlText w:val=""/>
      <w:lvlJc w:val="left"/>
      <w:pPr>
        <w:tabs>
          <w:tab w:val="num" w:pos="5040"/>
        </w:tabs>
        <w:ind w:left="5040" w:hanging="360"/>
      </w:pPr>
      <w:rPr>
        <w:rFonts w:ascii="Wingdings 3" w:hAnsi="Wingdings 3" w:hint="default"/>
      </w:rPr>
    </w:lvl>
    <w:lvl w:ilvl="7" w:tplc="9FA063B2" w:tentative="1">
      <w:start w:val="1"/>
      <w:numFmt w:val="bullet"/>
      <w:lvlText w:val=""/>
      <w:lvlJc w:val="left"/>
      <w:pPr>
        <w:tabs>
          <w:tab w:val="num" w:pos="5760"/>
        </w:tabs>
        <w:ind w:left="5760" w:hanging="360"/>
      </w:pPr>
      <w:rPr>
        <w:rFonts w:ascii="Wingdings 3" w:hAnsi="Wingdings 3" w:hint="default"/>
      </w:rPr>
    </w:lvl>
    <w:lvl w:ilvl="8" w:tplc="4418C930" w:tentative="1">
      <w:start w:val="1"/>
      <w:numFmt w:val="bullet"/>
      <w:lvlText w:val=""/>
      <w:lvlJc w:val="left"/>
      <w:pPr>
        <w:tabs>
          <w:tab w:val="num" w:pos="6480"/>
        </w:tabs>
        <w:ind w:left="6480" w:hanging="360"/>
      </w:pPr>
      <w:rPr>
        <w:rFonts w:ascii="Wingdings 3" w:hAnsi="Wingdings 3" w:hint="default"/>
      </w:rPr>
    </w:lvl>
  </w:abstractNum>
  <w:abstractNum w:abstractNumId="9">
    <w:nsid w:val="2A8152C9"/>
    <w:multiLevelType w:val="hybridMultilevel"/>
    <w:tmpl w:val="53F2C9D2"/>
    <w:lvl w:ilvl="0" w:tplc="1BE6CA64">
      <w:start w:val="1"/>
      <w:numFmt w:val="bullet"/>
      <w:lvlText w:val="◦"/>
      <w:lvlJc w:val="left"/>
      <w:pPr>
        <w:tabs>
          <w:tab w:val="num" w:pos="720"/>
        </w:tabs>
        <w:ind w:left="720" w:hanging="360"/>
      </w:pPr>
      <w:rPr>
        <w:rFonts w:ascii="Verdana" w:hAnsi="Verdana" w:hint="default"/>
      </w:rPr>
    </w:lvl>
    <w:lvl w:ilvl="1" w:tplc="DF3482C0">
      <w:start w:val="1"/>
      <w:numFmt w:val="bullet"/>
      <w:lvlText w:val="◦"/>
      <w:lvlJc w:val="left"/>
      <w:pPr>
        <w:tabs>
          <w:tab w:val="num" w:pos="1440"/>
        </w:tabs>
        <w:ind w:left="1440" w:hanging="360"/>
      </w:pPr>
      <w:rPr>
        <w:rFonts w:ascii="Verdana" w:hAnsi="Verdana" w:hint="default"/>
      </w:rPr>
    </w:lvl>
    <w:lvl w:ilvl="2" w:tplc="702A89C8" w:tentative="1">
      <w:start w:val="1"/>
      <w:numFmt w:val="bullet"/>
      <w:lvlText w:val="◦"/>
      <w:lvlJc w:val="left"/>
      <w:pPr>
        <w:tabs>
          <w:tab w:val="num" w:pos="2160"/>
        </w:tabs>
        <w:ind w:left="2160" w:hanging="360"/>
      </w:pPr>
      <w:rPr>
        <w:rFonts w:ascii="Verdana" w:hAnsi="Verdana" w:hint="default"/>
      </w:rPr>
    </w:lvl>
    <w:lvl w:ilvl="3" w:tplc="30B8899C" w:tentative="1">
      <w:start w:val="1"/>
      <w:numFmt w:val="bullet"/>
      <w:lvlText w:val="◦"/>
      <w:lvlJc w:val="left"/>
      <w:pPr>
        <w:tabs>
          <w:tab w:val="num" w:pos="2880"/>
        </w:tabs>
        <w:ind w:left="2880" w:hanging="360"/>
      </w:pPr>
      <w:rPr>
        <w:rFonts w:ascii="Verdana" w:hAnsi="Verdana" w:hint="default"/>
      </w:rPr>
    </w:lvl>
    <w:lvl w:ilvl="4" w:tplc="8A52F198" w:tentative="1">
      <w:start w:val="1"/>
      <w:numFmt w:val="bullet"/>
      <w:lvlText w:val="◦"/>
      <w:lvlJc w:val="left"/>
      <w:pPr>
        <w:tabs>
          <w:tab w:val="num" w:pos="3600"/>
        </w:tabs>
        <w:ind w:left="3600" w:hanging="360"/>
      </w:pPr>
      <w:rPr>
        <w:rFonts w:ascii="Verdana" w:hAnsi="Verdana" w:hint="default"/>
      </w:rPr>
    </w:lvl>
    <w:lvl w:ilvl="5" w:tplc="17743CCA" w:tentative="1">
      <w:start w:val="1"/>
      <w:numFmt w:val="bullet"/>
      <w:lvlText w:val="◦"/>
      <w:lvlJc w:val="left"/>
      <w:pPr>
        <w:tabs>
          <w:tab w:val="num" w:pos="4320"/>
        </w:tabs>
        <w:ind w:left="4320" w:hanging="360"/>
      </w:pPr>
      <w:rPr>
        <w:rFonts w:ascii="Verdana" w:hAnsi="Verdana" w:hint="default"/>
      </w:rPr>
    </w:lvl>
    <w:lvl w:ilvl="6" w:tplc="9C1EA908" w:tentative="1">
      <w:start w:val="1"/>
      <w:numFmt w:val="bullet"/>
      <w:lvlText w:val="◦"/>
      <w:lvlJc w:val="left"/>
      <w:pPr>
        <w:tabs>
          <w:tab w:val="num" w:pos="5040"/>
        </w:tabs>
        <w:ind w:left="5040" w:hanging="360"/>
      </w:pPr>
      <w:rPr>
        <w:rFonts w:ascii="Verdana" w:hAnsi="Verdana" w:hint="default"/>
      </w:rPr>
    </w:lvl>
    <w:lvl w:ilvl="7" w:tplc="4D5E710E" w:tentative="1">
      <w:start w:val="1"/>
      <w:numFmt w:val="bullet"/>
      <w:lvlText w:val="◦"/>
      <w:lvlJc w:val="left"/>
      <w:pPr>
        <w:tabs>
          <w:tab w:val="num" w:pos="5760"/>
        </w:tabs>
        <w:ind w:left="5760" w:hanging="360"/>
      </w:pPr>
      <w:rPr>
        <w:rFonts w:ascii="Verdana" w:hAnsi="Verdana" w:hint="default"/>
      </w:rPr>
    </w:lvl>
    <w:lvl w:ilvl="8" w:tplc="886E7706" w:tentative="1">
      <w:start w:val="1"/>
      <w:numFmt w:val="bullet"/>
      <w:lvlText w:val="◦"/>
      <w:lvlJc w:val="left"/>
      <w:pPr>
        <w:tabs>
          <w:tab w:val="num" w:pos="6480"/>
        </w:tabs>
        <w:ind w:left="6480" w:hanging="360"/>
      </w:pPr>
      <w:rPr>
        <w:rFonts w:ascii="Verdana" w:hAnsi="Verdana" w:hint="default"/>
      </w:rPr>
    </w:lvl>
  </w:abstractNum>
  <w:abstractNum w:abstractNumId="10">
    <w:nsid w:val="2EA657F4"/>
    <w:multiLevelType w:val="hybridMultilevel"/>
    <w:tmpl w:val="D7F8C7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0417D3A"/>
    <w:multiLevelType w:val="hybridMultilevel"/>
    <w:tmpl w:val="8B32956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80E328B"/>
    <w:multiLevelType w:val="hybridMultilevel"/>
    <w:tmpl w:val="64626B0A"/>
    <w:lvl w:ilvl="0" w:tplc="B72466FE">
      <w:start w:val="1"/>
      <w:numFmt w:val="bullet"/>
      <w:lvlText w:val=""/>
      <w:lvlJc w:val="left"/>
      <w:pPr>
        <w:tabs>
          <w:tab w:val="num" w:pos="720"/>
        </w:tabs>
        <w:ind w:left="720" w:hanging="360"/>
      </w:pPr>
      <w:rPr>
        <w:rFonts w:ascii="Wingdings 3" w:hAnsi="Wingdings 3" w:hint="default"/>
      </w:rPr>
    </w:lvl>
    <w:lvl w:ilvl="1" w:tplc="7B9EC516">
      <w:numFmt w:val="bullet"/>
      <w:lvlText w:val="◦"/>
      <w:lvlJc w:val="left"/>
      <w:pPr>
        <w:tabs>
          <w:tab w:val="num" w:pos="1440"/>
        </w:tabs>
        <w:ind w:left="1440" w:hanging="360"/>
      </w:pPr>
      <w:rPr>
        <w:rFonts w:ascii="Verdana" w:hAnsi="Verdana" w:hint="default"/>
      </w:rPr>
    </w:lvl>
    <w:lvl w:ilvl="2" w:tplc="8A06B0CC" w:tentative="1">
      <w:start w:val="1"/>
      <w:numFmt w:val="bullet"/>
      <w:lvlText w:val=""/>
      <w:lvlJc w:val="left"/>
      <w:pPr>
        <w:tabs>
          <w:tab w:val="num" w:pos="2160"/>
        </w:tabs>
        <w:ind w:left="2160" w:hanging="360"/>
      </w:pPr>
      <w:rPr>
        <w:rFonts w:ascii="Wingdings 3" w:hAnsi="Wingdings 3" w:hint="default"/>
      </w:rPr>
    </w:lvl>
    <w:lvl w:ilvl="3" w:tplc="EEAC024C" w:tentative="1">
      <w:start w:val="1"/>
      <w:numFmt w:val="bullet"/>
      <w:lvlText w:val=""/>
      <w:lvlJc w:val="left"/>
      <w:pPr>
        <w:tabs>
          <w:tab w:val="num" w:pos="2880"/>
        </w:tabs>
        <w:ind w:left="2880" w:hanging="360"/>
      </w:pPr>
      <w:rPr>
        <w:rFonts w:ascii="Wingdings 3" w:hAnsi="Wingdings 3" w:hint="default"/>
      </w:rPr>
    </w:lvl>
    <w:lvl w:ilvl="4" w:tplc="8AB0E38C" w:tentative="1">
      <w:start w:val="1"/>
      <w:numFmt w:val="bullet"/>
      <w:lvlText w:val=""/>
      <w:lvlJc w:val="left"/>
      <w:pPr>
        <w:tabs>
          <w:tab w:val="num" w:pos="3600"/>
        </w:tabs>
        <w:ind w:left="3600" w:hanging="360"/>
      </w:pPr>
      <w:rPr>
        <w:rFonts w:ascii="Wingdings 3" w:hAnsi="Wingdings 3" w:hint="default"/>
      </w:rPr>
    </w:lvl>
    <w:lvl w:ilvl="5" w:tplc="326E306E" w:tentative="1">
      <w:start w:val="1"/>
      <w:numFmt w:val="bullet"/>
      <w:lvlText w:val=""/>
      <w:lvlJc w:val="left"/>
      <w:pPr>
        <w:tabs>
          <w:tab w:val="num" w:pos="4320"/>
        </w:tabs>
        <w:ind w:left="4320" w:hanging="360"/>
      </w:pPr>
      <w:rPr>
        <w:rFonts w:ascii="Wingdings 3" w:hAnsi="Wingdings 3" w:hint="default"/>
      </w:rPr>
    </w:lvl>
    <w:lvl w:ilvl="6" w:tplc="5F663898" w:tentative="1">
      <w:start w:val="1"/>
      <w:numFmt w:val="bullet"/>
      <w:lvlText w:val=""/>
      <w:lvlJc w:val="left"/>
      <w:pPr>
        <w:tabs>
          <w:tab w:val="num" w:pos="5040"/>
        </w:tabs>
        <w:ind w:left="5040" w:hanging="360"/>
      </w:pPr>
      <w:rPr>
        <w:rFonts w:ascii="Wingdings 3" w:hAnsi="Wingdings 3" w:hint="default"/>
      </w:rPr>
    </w:lvl>
    <w:lvl w:ilvl="7" w:tplc="8CDC4D62" w:tentative="1">
      <w:start w:val="1"/>
      <w:numFmt w:val="bullet"/>
      <w:lvlText w:val=""/>
      <w:lvlJc w:val="left"/>
      <w:pPr>
        <w:tabs>
          <w:tab w:val="num" w:pos="5760"/>
        </w:tabs>
        <w:ind w:left="5760" w:hanging="360"/>
      </w:pPr>
      <w:rPr>
        <w:rFonts w:ascii="Wingdings 3" w:hAnsi="Wingdings 3" w:hint="default"/>
      </w:rPr>
    </w:lvl>
    <w:lvl w:ilvl="8" w:tplc="2196D9D4" w:tentative="1">
      <w:start w:val="1"/>
      <w:numFmt w:val="bullet"/>
      <w:lvlText w:val=""/>
      <w:lvlJc w:val="left"/>
      <w:pPr>
        <w:tabs>
          <w:tab w:val="num" w:pos="6480"/>
        </w:tabs>
        <w:ind w:left="6480" w:hanging="360"/>
      </w:pPr>
      <w:rPr>
        <w:rFonts w:ascii="Wingdings 3" w:hAnsi="Wingdings 3" w:hint="default"/>
      </w:rPr>
    </w:lvl>
  </w:abstractNum>
  <w:abstractNum w:abstractNumId="13">
    <w:nsid w:val="397B51A2"/>
    <w:multiLevelType w:val="hybridMultilevel"/>
    <w:tmpl w:val="175EB1D2"/>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4">
    <w:nsid w:val="3B43275C"/>
    <w:multiLevelType w:val="hybridMultilevel"/>
    <w:tmpl w:val="6E94A796"/>
    <w:lvl w:ilvl="0" w:tplc="D20EEF38">
      <w:start w:val="4"/>
      <w:numFmt w:val="decimal"/>
      <w:lvlText w:val="%1."/>
      <w:lvlJc w:val="left"/>
      <w:pPr>
        <w:tabs>
          <w:tab w:val="num" w:pos="720"/>
        </w:tabs>
        <w:ind w:left="720" w:hanging="360"/>
      </w:pPr>
    </w:lvl>
    <w:lvl w:ilvl="1" w:tplc="0002BEB2" w:tentative="1">
      <w:start w:val="1"/>
      <w:numFmt w:val="decimal"/>
      <w:lvlText w:val="%2."/>
      <w:lvlJc w:val="left"/>
      <w:pPr>
        <w:tabs>
          <w:tab w:val="num" w:pos="1440"/>
        </w:tabs>
        <w:ind w:left="1440" w:hanging="360"/>
      </w:pPr>
    </w:lvl>
    <w:lvl w:ilvl="2" w:tplc="2988AAD2" w:tentative="1">
      <w:start w:val="1"/>
      <w:numFmt w:val="decimal"/>
      <w:lvlText w:val="%3."/>
      <w:lvlJc w:val="left"/>
      <w:pPr>
        <w:tabs>
          <w:tab w:val="num" w:pos="2160"/>
        </w:tabs>
        <w:ind w:left="2160" w:hanging="360"/>
      </w:pPr>
    </w:lvl>
    <w:lvl w:ilvl="3" w:tplc="E3609276" w:tentative="1">
      <w:start w:val="1"/>
      <w:numFmt w:val="decimal"/>
      <w:lvlText w:val="%4."/>
      <w:lvlJc w:val="left"/>
      <w:pPr>
        <w:tabs>
          <w:tab w:val="num" w:pos="2880"/>
        </w:tabs>
        <w:ind w:left="2880" w:hanging="360"/>
      </w:pPr>
    </w:lvl>
    <w:lvl w:ilvl="4" w:tplc="3A089F86" w:tentative="1">
      <w:start w:val="1"/>
      <w:numFmt w:val="decimal"/>
      <w:lvlText w:val="%5."/>
      <w:lvlJc w:val="left"/>
      <w:pPr>
        <w:tabs>
          <w:tab w:val="num" w:pos="3600"/>
        </w:tabs>
        <w:ind w:left="3600" w:hanging="360"/>
      </w:pPr>
    </w:lvl>
    <w:lvl w:ilvl="5" w:tplc="7B5AD2A0" w:tentative="1">
      <w:start w:val="1"/>
      <w:numFmt w:val="decimal"/>
      <w:lvlText w:val="%6."/>
      <w:lvlJc w:val="left"/>
      <w:pPr>
        <w:tabs>
          <w:tab w:val="num" w:pos="4320"/>
        </w:tabs>
        <w:ind w:left="4320" w:hanging="360"/>
      </w:pPr>
    </w:lvl>
    <w:lvl w:ilvl="6" w:tplc="FFBC5E66" w:tentative="1">
      <w:start w:val="1"/>
      <w:numFmt w:val="decimal"/>
      <w:lvlText w:val="%7."/>
      <w:lvlJc w:val="left"/>
      <w:pPr>
        <w:tabs>
          <w:tab w:val="num" w:pos="5040"/>
        </w:tabs>
        <w:ind w:left="5040" w:hanging="360"/>
      </w:pPr>
    </w:lvl>
    <w:lvl w:ilvl="7" w:tplc="D166C88E" w:tentative="1">
      <w:start w:val="1"/>
      <w:numFmt w:val="decimal"/>
      <w:lvlText w:val="%8."/>
      <w:lvlJc w:val="left"/>
      <w:pPr>
        <w:tabs>
          <w:tab w:val="num" w:pos="5760"/>
        </w:tabs>
        <w:ind w:left="5760" w:hanging="360"/>
      </w:pPr>
    </w:lvl>
    <w:lvl w:ilvl="8" w:tplc="837EEACA" w:tentative="1">
      <w:start w:val="1"/>
      <w:numFmt w:val="decimal"/>
      <w:lvlText w:val="%9."/>
      <w:lvlJc w:val="left"/>
      <w:pPr>
        <w:tabs>
          <w:tab w:val="num" w:pos="6480"/>
        </w:tabs>
        <w:ind w:left="6480" w:hanging="360"/>
      </w:pPr>
    </w:lvl>
  </w:abstractNum>
  <w:abstractNum w:abstractNumId="15">
    <w:nsid w:val="3BBD01D7"/>
    <w:multiLevelType w:val="hybridMultilevel"/>
    <w:tmpl w:val="9516F6B8"/>
    <w:lvl w:ilvl="0" w:tplc="9AA658A6">
      <w:start w:val="1"/>
      <w:numFmt w:val="bullet"/>
      <w:lvlText w:val=""/>
      <w:lvlJc w:val="left"/>
      <w:pPr>
        <w:tabs>
          <w:tab w:val="num" w:pos="720"/>
        </w:tabs>
        <w:ind w:left="720" w:hanging="360"/>
      </w:pPr>
      <w:rPr>
        <w:rFonts w:ascii="Wingdings 3" w:hAnsi="Wingdings 3" w:hint="default"/>
      </w:rPr>
    </w:lvl>
    <w:lvl w:ilvl="1" w:tplc="604A6C1C" w:tentative="1">
      <w:start w:val="1"/>
      <w:numFmt w:val="bullet"/>
      <w:lvlText w:val=""/>
      <w:lvlJc w:val="left"/>
      <w:pPr>
        <w:tabs>
          <w:tab w:val="num" w:pos="1440"/>
        </w:tabs>
        <w:ind w:left="1440" w:hanging="360"/>
      </w:pPr>
      <w:rPr>
        <w:rFonts w:ascii="Wingdings 3" w:hAnsi="Wingdings 3" w:hint="default"/>
      </w:rPr>
    </w:lvl>
    <w:lvl w:ilvl="2" w:tplc="1082B21C" w:tentative="1">
      <w:start w:val="1"/>
      <w:numFmt w:val="bullet"/>
      <w:lvlText w:val=""/>
      <w:lvlJc w:val="left"/>
      <w:pPr>
        <w:tabs>
          <w:tab w:val="num" w:pos="2160"/>
        </w:tabs>
        <w:ind w:left="2160" w:hanging="360"/>
      </w:pPr>
      <w:rPr>
        <w:rFonts w:ascii="Wingdings 3" w:hAnsi="Wingdings 3" w:hint="default"/>
      </w:rPr>
    </w:lvl>
    <w:lvl w:ilvl="3" w:tplc="4814869E" w:tentative="1">
      <w:start w:val="1"/>
      <w:numFmt w:val="bullet"/>
      <w:lvlText w:val=""/>
      <w:lvlJc w:val="left"/>
      <w:pPr>
        <w:tabs>
          <w:tab w:val="num" w:pos="2880"/>
        </w:tabs>
        <w:ind w:left="2880" w:hanging="360"/>
      </w:pPr>
      <w:rPr>
        <w:rFonts w:ascii="Wingdings 3" w:hAnsi="Wingdings 3" w:hint="default"/>
      </w:rPr>
    </w:lvl>
    <w:lvl w:ilvl="4" w:tplc="C1D6C648" w:tentative="1">
      <w:start w:val="1"/>
      <w:numFmt w:val="bullet"/>
      <w:lvlText w:val=""/>
      <w:lvlJc w:val="left"/>
      <w:pPr>
        <w:tabs>
          <w:tab w:val="num" w:pos="3600"/>
        </w:tabs>
        <w:ind w:left="3600" w:hanging="360"/>
      </w:pPr>
      <w:rPr>
        <w:rFonts w:ascii="Wingdings 3" w:hAnsi="Wingdings 3" w:hint="default"/>
      </w:rPr>
    </w:lvl>
    <w:lvl w:ilvl="5" w:tplc="52FA9C04" w:tentative="1">
      <w:start w:val="1"/>
      <w:numFmt w:val="bullet"/>
      <w:lvlText w:val=""/>
      <w:lvlJc w:val="left"/>
      <w:pPr>
        <w:tabs>
          <w:tab w:val="num" w:pos="4320"/>
        </w:tabs>
        <w:ind w:left="4320" w:hanging="360"/>
      </w:pPr>
      <w:rPr>
        <w:rFonts w:ascii="Wingdings 3" w:hAnsi="Wingdings 3" w:hint="default"/>
      </w:rPr>
    </w:lvl>
    <w:lvl w:ilvl="6" w:tplc="AB403A26" w:tentative="1">
      <w:start w:val="1"/>
      <w:numFmt w:val="bullet"/>
      <w:lvlText w:val=""/>
      <w:lvlJc w:val="left"/>
      <w:pPr>
        <w:tabs>
          <w:tab w:val="num" w:pos="5040"/>
        </w:tabs>
        <w:ind w:left="5040" w:hanging="360"/>
      </w:pPr>
      <w:rPr>
        <w:rFonts w:ascii="Wingdings 3" w:hAnsi="Wingdings 3" w:hint="default"/>
      </w:rPr>
    </w:lvl>
    <w:lvl w:ilvl="7" w:tplc="363AD54C" w:tentative="1">
      <w:start w:val="1"/>
      <w:numFmt w:val="bullet"/>
      <w:lvlText w:val=""/>
      <w:lvlJc w:val="left"/>
      <w:pPr>
        <w:tabs>
          <w:tab w:val="num" w:pos="5760"/>
        </w:tabs>
        <w:ind w:left="5760" w:hanging="360"/>
      </w:pPr>
      <w:rPr>
        <w:rFonts w:ascii="Wingdings 3" w:hAnsi="Wingdings 3" w:hint="default"/>
      </w:rPr>
    </w:lvl>
    <w:lvl w:ilvl="8" w:tplc="5C9064B8" w:tentative="1">
      <w:start w:val="1"/>
      <w:numFmt w:val="bullet"/>
      <w:lvlText w:val=""/>
      <w:lvlJc w:val="left"/>
      <w:pPr>
        <w:tabs>
          <w:tab w:val="num" w:pos="6480"/>
        </w:tabs>
        <w:ind w:left="6480" w:hanging="360"/>
      </w:pPr>
      <w:rPr>
        <w:rFonts w:ascii="Wingdings 3" w:hAnsi="Wingdings 3" w:hint="default"/>
      </w:rPr>
    </w:lvl>
  </w:abstractNum>
  <w:abstractNum w:abstractNumId="16">
    <w:nsid w:val="3C8E4BCF"/>
    <w:multiLevelType w:val="hybridMultilevel"/>
    <w:tmpl w:val="35EE39F8"/>
    <w:lvl w:ilvl="0" w:tplc="63B45D24">
      <w:start w:val="1"/>
      <w:numFmt w:val="bullet"/>
      <w:lvlText w:val=""/>
      <w:lvlJc w:val="left"/>
      <w:pPr>
        <w:tabs>
          <w:tab w:val="num" w:pos="720"/>
        </w:tabs>
        <w:ind w:left="720" w:hanging="360"/>
      </w:pPr>
      <w:rPr>
        <w:rFonts w:ascii="Wingdings 3" w:hAnsi="Wingdings 3" w:hint="default"/>
      </w:rPr>
    </w:lvl>
    <w:lvl w:ilvl="1" w:tplc="A5E27254">
      <w:numFmt w:val="bullet"/>
      <w:lvlText w:val="◦"/>
      <w:lvlJc w:val="left"/>
      <w:pPr>
        <w:tabs>
          <w:tab w:val="num" w:pos="1440"/>
        </w:tabs>
        <w:ind w:left="1440" w:hanging="360"/>
      </w:pPr>
      <w:rPr>
        <w:rFonts w:ascii="Verdana" w:hAnsi="Verdana" w:hint="default"/>
      </w:rPr>
    </w:lvl>
    <w:lvl w:ilvl="2" w:tplc="99607F92" w:tentative="1">
      <w:start w:val="1"/>
      <w:numFmt w:val="bullet"/>
      <w:lvlText w:val=""/>
      <w:lvlJc w:val="left"/>
      <w:pPr>
        <w:tabs>
          <w:tab w:val="num" w:pos="2160"/>
        </w:tabs>
        <w:ind w:left="2160" w:hanging="360"/>
      </w:pPr>
      <w:rPr>
        <w:rFonts w:ascii="Wingdings 3" w:hAnsi="Wingdings 3" w:hint="default"/>
      </w:rPr>
    </w:lvl>
    <w:lvl w:ilvl="3" w:tplc="84982C3A" w:tentative="1">
      <w:start w:val="1"/>
      <w:numFmt w:val="bullet"/>
      <w:lvlText w:val=""/>
      <w:lvlJc w:val="left"/>
      <w:pPr>
        <w:tabs>
          <w:tab w:val="num" w:pos="2880"/>
        </w:tabs>
        <w:ind w:left="2880" w:hanging="360"/>
      </w:pPr>
      <w:rPr>
        <w:rFonts w:ascii="Wingdings 3" w:hAnsi="Wingdings 3" w:hint="default"/>
      </w:rPr>
    </w:lvl>
    <w:lvl w:ilvl="4" w:tplc="20B8BD38" w:tentative="1">
      <w:start w:val="1"/>
      <w:numFmt w:val="bullet"/>
      <w:lvlText w:val=""/>
      <w:lvlJc w:val="left"/>
      <w:pPr>
        <w:tabs>
          <w:tab w:val="num" w:pos="3600"/>
        </w:tabs>
        <w:ind w:left="3600" w:hanging="360"/>
      </w:pPr>
      <w:rPr>
        <w:rFonts w:ascii="Wingdings 3" w:hAnsi="Wingdings 3" w:hint="default"/>
      </w:rPr>
    </w:lvl>
    <w:lvl w:ilvl="5" w:tplc="A9281750" w:tentative="1">
      <w:start w:val="1"/>
      <w:numFmt w:val="bullet"/>
      <w:lvlText w:val=""/>
      <w:lvlJc w:val="left"/>
      <w:pPr>
        <w:tabs>
          <w:tab w:val="num" w:pos="4320"/>
        </w:tabs>
        <w:ind w:left="4320" w:hanging="360"/>
      </w:pPr>
      <w:rPr>
        <w:rFonts w:ascii="Wingdings 3" w:hAnsi="Wingdings 3" w:hint="default"/>
      </w:rPr>
    </w:lvl>
    <w:lvl w:ilvl="6" w:tplc="CBBA48FE" w:tentative="1">
      <w:start w:val="1"/>
      <w:numFmt w:val="bullet"/>
      <w:lvlText w:val=""/>
      <w:lvlJc w:val="left"/>
      <w:pPr>
        <w:tabs>
          <w:tab w:val="num" w:pos="5040"/>
        </w:tabs>
        <w:ind w:left="5040" w:hanging="360"/>
      </w:pPr>
      <w:rPr>
        <w:rFonts w:ascii="Wingdings 3" w:hAnsi="Wingdings 3" w:hint="default"/>
      </w:rPr>
    </w:lvl>
    <w:lvl w:ilvl="7" w:tplc="A078B2DC" w:tentative="1">
      <w:start w:val="1"/>
      <w:numFmt w:val="bullet"/>
      <w:lvlText w:val=""/>
      <w:lvlJc w:val="left"/>
      <w:pPr>
        <w:tabs>
          <w:tab w:val="num" w:pos="5760"/>
        </w:tabs>
        <w:ind w:left="5760" w:hanging="360"/>
      </w:pPr>
      <w:rPr>
        <w:rFonts w:ascii="Wingdings 3" w:hAnsi="Wingdings 3" w:hint="default"/>
      </w:rPr>
    </w:lvl>
    <w:lvl w:ilvl="8" w:tplc="52642532" w:tentative="1">
      <w:start w:val="1"/>
      <w:numFmt w:val="bullet"/>
      <w:lvlText w:val=""/>
      <w:lvlJc w:val="left"/>
      <w:pPr>
        <w:tabs>
          <w:tab w:val="num" w:pos="6480"/>
        </w:tabs>
        <w:ind w:left="6480" w:hanging="360"/>
      </w:pPr>
      <w:rPr>
        <w:rFonts w:ascii="Wingdings 3" w:hAnsi="Wingdings 3" w:hint="default"/>
      </w:rPr>
    </w:lvl>
  </w:abstractNum>
  <w:abstractNum w:abstractNumId="17">
    <w:nsid w:val="3F067D0C"/>
    <w:multiLevelType w:val="hybridMultilevel"/>
    <w:tmpl w:val="334C393A"/>
    <w:lvl w:ilvl="0" w:tplc="AF5CDFD6">
      <w:start w:val="1"/>
      <w:numFmt w:val="bullet"/>
      <w:lvlText w:val="◦"/>
      <w:lvlJc w:val="left"/>
      <w:pPr>
        <w:tabs>
          <w:tab w:val="num" w:pos="720"/>
        </w:tabs>
        <w:ind w:left="720" w:hanging="360"/>
      </w:pPr>
      <w:rPr>
        <w:rFonts w:ascii="Verdana" w:hAnsi="Verdana" w:hint="default"/>
      </w:rPr>
    </w:lvl>
    <w:lvl w:ilvl="1" w:tplc="BA643020">
      <w:start w:val="1"/>
      <w:numFmt w:val="bullet"/>
      <w:lvlText w:val="◦"/>
      <w:lvlJc w:val="left"/>
      <w:pPr>
        <w:tabs>
          <w:tab w:val="num" w:pos="1440"/>
        </w:tabs>
        <w:ind w:left="1440" w:hanging="360"/>
      </w:pPr>
      <w:rPr>
        <w:rFonts w:ascii="Verdana" w:hAnsi="Verdana" w:hint="default"/>
      </w:rPr>
    </w:lvl>
    <w:lvl w:ilvl="2" w:tplc="AF68A260" w:tentative="1">
      <w:start w:val="1"/>
      <w:numFmt w:val="bullet"/>
      <w:lvlText w:val="◦"/>
      <w:lvlJc w:val="left"/>
      <w:pPr>
        <w:tabs>
          <w:tab w:val="num" w:pos="2160"/>
        </w:tabs>
        <w:ind w:left="2160" w:hanging="360"/>
      </w:pPr>
      <w:rPr>
        <w:rFonts w:ascii="Verdana" w:hAnsi="Verdana" w:hint="default"/>
      </w:rPr>
    </w:lvl>
    <w:lvl w:ilvl="3" w:tplc="E5022114" w:tentative="1">
      <w:start w:val="1"/>
      <w:numFmt w:val="bullet"/>
      <w:lvlText w:val="◦"/>
      <w:lvlJc w:val="left"/>
      <w:pPr>
        <w:tabs>
          <w:tab w:val="num" w:pos="2880"/>
        </w:tabs>
        <w:ind w:left="2880" w:hanging="360"/>
      </w:pPr>
      <w:rPr>
        <w:rFonts w:ascii="Verdana" w:hAnsi="Verdana" w:hint="default"/>
      </w:rPr>
    </w:lvl>
    <w:lvl w:ilvl="4" w:tplc="5140685E" w:tentative="1">
      <w:start w:val="1"/>
      <w:numFmt w:val="bullet"/>
      <w:lvlText w:val="◦"/>
      <w:lvlJc w:val="left"/>
      <w:pPr>
        <w:tabs>
          <w:tab w:val="num" w:pos="3600"/>
        </w:tabs>
        <w:ind w:left="3600" w:hanging="360"/>
      </w:pPr>
      <w:rPr>
        <w:rFonts w:ascii="Verdana" w:hAnsi="Verdana" w:hint="default"/>
      </w:rPr>
    </w:lvl>
    <w:lvl w:ilvl="5" w:tplc="71B464A0" w:tentative="1">
      <w:start w:val="1"/>
      <w:numFmt w:val="bullet"/>
      <w:lvlText w:val="◦"/>
      <w:lvlJc w:val="left"/>
      <w:pPr>
        <w:tabs>
          <w:tab w:val="num" w:pos="4320"/>
        </w:tabs>
        <w:ind w:left="4320" w:hanging="360"/>
      </w:pPr>
      <w:rPr>
        <w:rFonts w:ascii="Verdana" w:hAnsi="Verdana" w:hint="default"/>
      </w:rPr>
    </w:lvl>
    <w:lvl w:ilvl="6" w:tplc="B290C1B4" w:tentative="1">
      <w:start w:val="1"/>
      <w:numFmt w:val="bullet"/>
      <w:lvlText w:val="◦"/>
      <w:lvlJc w:val="left"/>
      <w:pPr>
        <w:tabs>
          <w:tab w:val="num" w:pos="5040"/>
        </w:tabs>
        <w:ind w:left="5040" w:hanging="360"/>
      </w:pPr>
      <w:rPr>
        <w:rFonts w:ascii="Verdana" w:hAnsi="Verdana" w:hint="default"/>
      </w:rPr>
    </w:lvl>
    <w:lvl w:ilvl="7" w:tplc="98E4F8A0" w:tentative="1">
      <w:start w:val="1"/>
      <w:numFmt w:val="bullet"/>
      <w:lvlText w:val="◦"/>
      <w:lvlJc w:val="left"/>
      <w:pPr>
        <w:tabs>
          <w:tab w:val="num" w:pos="5760"/>
        </w:tabs>
        <w:ind w:left="5760" w:hanging="360"/>
      </w:pPr>
      <w:rPr>
        <w:rFonts w:ascii="Verdana" w:hAnsi="Verdana" w:hint="default"/>
      </w:rPr>
    </w:lvl>
    <w:lvl w:ilvl="8" w:tplc="CAC8F71C" w:tentative="1">
      <w:start w:val="1"/>
      <w:numFmt w:val="bullet"/>
      <w:lvlText w:val="◦"/>
      <w:lvlJc w:val="left"/>
      <w:pPr>
        <w:tabs>
          <w:tab w:val="num" w:pos="6480"/>
        </w:tabs>
        <w:ind w:left="6480" w:hanging="360"/>
      </w:pPr>
      <w:rPr>
        <w:rFonts w:ascii="Verdana" w:hAnsi="Verdana" w:hint="default"/>
      </w:rPr>
    </w:lvl>
  </w:abstractNum>
  <w:abstractNum w:abstractNumId="18">
    <w:nsid w:val="41021C17"/>
    <w:multiLevelType w:val="hybridMultilevel"/>
    <w:tmpl w:val="AA003BB6"/>
    <w:lvl w:ilvl="0" w:tplc="1456A442">
      <w:start w:val="1"/>
      <w:numFmt w:val="bullet"/>
      <w:lvlText w:val="◦"/>
      <w:lvlJc w:val="left"/>
      <w:pPr>
        <w:tabs>
          <w:tab w:val="num" w:pos="720"/>
        </w:tabs>
        <w:ind w:left="720" w:hanging="360"/>
      </w:pPr>
      <w:rPr>
        <w:rFonts w:ascii="Verdana" w:hAnsi="Verdana" w:hint="default"/>
      </w:rPr>
    </w:lvl>
    <w:lvl w:ilvl="1" w:tplc="E604BD0E">
      <w:start w:val="1"/>
      <w:numFmt w:val="bullet"/>
      <w:lvlText w:val="◦"/>
      <w:lvlJc w:val="left"/>
      <w:pPr>
        <w:tabs>
          <w:tab w:val="num" w:pos="1440"/>
        </w:tabs>
        <w:ind w:left="1440" w:hanging="360"/>
      </w:pPr>
      <w:rPr>
        <w:rFonts w:ascii="Verdana" w:hAnsi="Verdana" w:hint="default"/>
      </w:rPr>
    </w:lvl>
    <w:lvl w:ilvl="2" w:tplc="7B9A2652" w:tentative="1">
      <w:start w:val="1"/>
      <w:numFmt w:val="bullet"/>
      <w:lvlText w:val="◦"/>
      <w:lvlJc w:val="left"/>
      <w:pPr>
        <w:tabs>
          <w:tab w:val="num" w:pos="2160"/>
        </w:tabs>
        <w:ind w:left="2160" w:hanging="360"/>
      </w:pPr>
      <w:rPr>
        <w:rFonts w:ascii="Verdana" w:hAnsi="Verdana" w:hint="default"/>
      </w:rPr>
    </w:lvl>
    <w:lvl w:ilvl="3" w:tplc="7E0049CA" w:tentative="1">
      <w:start w:val="1"/>
      <w:numFmt w:val="bullet"/>
      <w:lvlText w:val="◦"/>
      <w:lvlJc w:val="left"/>
      <w:pPr>
        <w:tabs>
          <w:tab w:val="num" w:pos="2880"/>
        </w:tabs>
        <w:ind w:left="2880" w:hanging="360"/>
      </w:pPr>
      <w:rPr>
        <w:rFonts w:ascii="Verdana" w:hAnsi="Verdana" w:hint="default"/>
      </w:rPr>
    </w:lvl>
    <w:lvl w:ilvl="4" w:tplc="484AC774" w:tentative="1">
      <w:start w:val="1"/>
      <w:numFmt w:val="bullet"/>
      <w:lvlText w:val="◦"/>
      <w:lvlJc w:val="left"/>
      <w:pPr>
        <w:tabs>
          <w:tab w:val="num" w:pos="3600"/>
        </w:tabs>
        <w:ind w:left="3600" w:hanging="360"/>
      </w:pPr>
      <w:rPr>
        <w:rFonts w:ascii="Verdana" w:hAnsi="Verdana" w:hint="default"/>
      </w:rPr>
    </w:lvl>
    <w:lvl w:ilvl="5" w:tplc="60A40E34" w:tentative="1">
      <w:start w:val="1"/>
      <w:numFmt w:val="bullet"/>
      <w:lvlText w:val="◦"/>
      <w:lvlJc w:val="left"/>
      <w:pPr>
        <w:tabs>
          <w:tab w:val="num" w:pos="4320"/>
        </w:tabs>
        <w:ind w:left="4320" w:hanging="360"/>
      </w:pPr>
      <w:rPr>
        <w:rFonts w:ascii="Verdana" w:hAnsi="Verdana" w:hint="default"/>
      </w:rPr>
    </w:lvl>
    <w:lvl w:ilvl="6" w:tplc="48E86DD0" w:tentative="1">
      <w:start w:val="1"/>
      <w:numFmt w:val="bullet"/>
      <w:lvlText w:val="◦"/>
      <w:lvlJc w:val="left"/>
      <w:pPr>
        <w:tabs>
          <w:tab w:val="num" w:pos="5040"/>
        </w:tabs>
        <w:ind w:left="5040" w:hanging="360"/>
      </w:pPr>
      <w:rPr>
        <w:rFonts w:ascii="Verdana" w:hAnsi="Verdana" w:hint="default"/>
      </w:rPr>
    </w:lvl>
    <w:lvl w:ilvl="7" w:tplc="237828C2" w:tentative="1">
      <w:start w:val="1"/>
      <w:numFmt w:val="bullet"/>
      <w:lvlText w:val="◦"/>
      <w:lvlJc w:val="left"/>
      <w:pPr>
        <w:tabs>
          <w:tab w:val="num" w:pos="5760"/>
        </w:tabs>
        <w:ind w:left="5760" w:hanging="360"/>
      </w:pPr>
      <w:rPr>
        <w:rFonts w:ascii="Verdana" w:hAnsi="Verdana" w:hint="default"/>
      </w:rPr>
    </w:lvl>
    <w:lvl w:ilvl="8" w:tplc="20FCE7B2" w:tentative="1">
      <w:start w:val="1"/>
      <w:numFmt w:val="bullet"/>
      <w:lvlText w:val="◦"/>
      <w:lvlJc w:val="left"/>
      <w:pPr>
        <w:tabs>
          <w:tab w:val="num" w:pos="6480"/>
        </w:tabs>
        <w:ind w:left="6480" w:hanging="360"/>
      </w:pPr>
      <w:rPr>
        <w:rFonts w:ascii="Verdana" w:hAnsi="Verdana" w:hint="default"/>
      </w:rPr>
    </w:lvl>
  </w:abstractNum>
  <w:abstractNum w:abstractNumId="19">
    <w:nsid w:val="421E28D8"/>
    <w:multiLevelType w:val="hybridMultilevel"/>
    <w:tmpl w:val="67C8EFE0"/>
    <w:lvl w:ilvl="0" w:tplc="F7C03C94">
      <w:start w:val="1"/>
      <w:numFmt w:val="bullet"/>
      <w:lvlText w:val=""/>
      <w:lvlJc w:val="left"/>
      <w:pPr>
        <w:tabs>
          <w:tab w:val="num" w:pos="720"/>
        </w:tabs>
        <w:ind w:left="720" w:hanging="360"/>
      </w:pPr>
      <w:rPr>
        <w:rFonts w:ascii="Wingdings 3" w:hAnsi="Wingdings 3" w:hint="default"/>
      </w:rPr>
    </w:lvl>
    <w:lvl w:ilvl="1" w:tplc="78802BF6" w:tentative="1">
      <w:start w:val="1"/>
      <w:numFmt w:val="bullet"/>
      <w:lvlText w:val=""/>
      <w:lvlJc w:val="left"/>
      <w:pPr>
        <w:tabs>
          <w:tab w:val="num" w:pos="1440"/>
        </w:tabs>
        <w:ind w:left="1440" w:hanging="360"/>
      </w:pPr>
      <w:rPr>
        <w:rFonts w:ascii="Wingdings 3" w:hAnsi="Wingdings 3" w:hint="default"/>
      </w:rPr>
    </w:lvl>
    <w:lvl w:ilvl="2" w:tplc="FCCCCD94" w:tentative="1">
      <w:start w:val="1"/>
      <w:numFmt w:val="bullet"/>
      <w:lvlText w:val=""/>
      <w:lvlJc w:val="left"/>
      <w:pPr>
        <w:tabs>
          <w:tab w:val="num" w:pos="2160"/>
        </w:tabs>
        <w:ind w:left="2160" w:hanging="360"/>
      </w:pPr>
      <w:rPr>
        <w:rFonts w:ascii="Wingdings 3" w:hAnsi="Wingdings 3" w:hint="default"/>
      </w:rPr>
    </w:lvl>
    <w:lvl w:ilvl="3" w:tplc="50F2D9BE" w:tentative="1">
      <w:start w:val="1"/>
      <w:numFmt w:val="bullet"/>
      <w:lvlText w:val=""/>
      <w:lvlJc w:val="left"/>
      <w:pPr>
        <w:tabs>
          <w:tab w:val="num" w:pos="2880"/>
        </w:tabs>
        <w:ind w:left="2880" w:hanging="360"/>
      </w:pPr>
      <w:rPr>
        <w:rFonts w:ascii="Wingdings 3" w:hAnsi="Wingdings 3" w:hint="default"/>
      </w:rPr>
    </w:lvl>
    <w:lvl w:ilvl="4" w:tplc="F5BA8214" w:tentative="1">
      <w:start w:val="1"/>
      <w:numFmt w:val="bullet"/>
      <w:lvlText w:val=""/>
      <w:lvlJc w:val="left"/>
      <w:pPr>
        <w:tabs>
          <w:tab w:val="num" w:pos="3600"/>
        </w:tabs>
        <w:ind w:left="3600" w:hanging="360"/>
      </w:pPr>
      <w:rPr>
        <w:rFonts w:ascii="Wingdings 3" w:hAnsi="Wingdings 3" w:hint="default"/>
      </w:rPr>
    </w:lvl>
    <w:lvl w:ilvl="5" w:tplc="A8D4567E" w:tentative="1">
      <w:start w:val="1"/>
      <w:numFmt w:val="bullet"/>
      <w:lvlText w:val=""/>
      <w:lvlJc w:val="left"/>
      <w:pPr>
        <w:tabs>
          <w:tab w:val="num" w:pos="4320"/>
        </w:tabs>
        <w:ind w:left="4320" w:hanging="360"/>
      </w:pPr>
      <w:rPr>
        <w:rFonts w:ascii="Wingdings 3" w:hAnsi="Wingdings 3" w:hint="default"/>
      </w:rPr>
    </w:lvl>
    <w:lvl w:ilvl="6" w:tplc="B8F659B0" w:tentative="1">
      <w:start w:val="1"/>
      <w:numFmt w:val="bullet"/>
      <w:lvlText w:val=""/>
      <w:lvlJc w:val="left"/>
      <w:pPr>
        <w:tabs>
          <w:tab w:val="num" w:pos="5040"/>
        </w:tabs>
        <w:ind w:left="5040" w:hanging="360"/>
      </w:pPr>
      <w:rPr>
        <w:rFonts w:ascii="Wingdings 3" w:hAnsi="Wingdings 3" w:hint="default"/>
      </w:rPr>
    </w:lvl>
    <w:lvl w:ilvl="7" w:tplc="5170993C" w:tentative="1">
      <w:start w:val="1"/>
      <w:numFmt w:val="bullet"/>
      <w:lvlText w:val=""/>
      <w:lvlJc w:val="left"/>
      <w:pPr>
        <w:tabs>
          <w:tab w:val="num" w:pos="5760"/>
        </w:tabs>
        <w:ind w:left="5760" w:hanging="360"/>
      </w:pPr>
      <w:rPr>
        <w:rFonts w:ascii="Wingdings 3" w:hAnsi="Wingdings 3" w:hint="default"/>
      </w:rPr>
    </w:lvl>
    <w:lvl w:ilvl="8" w:tplc="0020321C" w:tentative="1">
      <w:start w:val="1"/>
      <w:numFmt w:val="bullet"/>
      <w:lvlText w:val=""/>
      <w:lvlJc w:val="left"/>
      <w:pPr>
        <w:tabs>
          <w:tab w:val="num" w:pos="6480"/>
        </w:tabs>
        <w:ind w:left="6480" w:hanging="360"/>
      </w:pPr>
      <w:rPr>
        <w:rFonts w:ascii="Wingdings 3" w:hAnsi="Wingdings 3" w:hint="default"/>
      </w:rPr>
    </w:lvl>
  </w:abstractNum>
  <w:abstractNum w:abstractNumId="20">
    <w:nsid w:val="4AC35C75"/>
    <w:multiLevelType w:val="hybridMultilevel"/>
    <w:tmpl w:val="596E6A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12073C1"/>
    <w:multiLevelType w:val="hybridMultilevel"/>
    <w:tmpl w:val="EE0837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18B03E0"/>
    <w:multiLevelType w:val="hybridMultilevel"/>
    <w:tmpl w:val="D15C687C"/>
    <w:lvl w:ilvl="0" w:tplc="C3A04CA0">
      <w:start w:val="1"/>
      <w:numFmt w:val="bullet"/>
      <w:lvlText w:val=""/>
      <w:lvlJc w:val="left"/>
      <w:pPr>
        <w:tabs>
          <w:tab w:val="num" w:pos="720"/>
        </w:tabs>
        <w:ind w:left="720" w:hanging="360"/>
      </w:pPr>
      <w:rPr>
        <w:rFonts w:ascii="Wingdings 3" w:hAnsi="Wingdings 3" w:hint="default"/>
      </w:rPr>
    </w:lvl>
    <w:lvl w:ilvl="1" w:tplc="FC3AC128" w:tentative="1">
      <w:start w:val="1"/>
      <w:numFmt w:val="bullet"/>
      <w:lvlText w:val=""/>
      <w:lvlJc w:val="left"/>
      <w:pPr>
        <w:tabs>
          <w:tab w:val="num" w:pos="1440"/>
        </w:tabs>
        <w:ind w:left="1440" w:hanging="360"/>
      </w:pPr>
      <w:rPr>
        <w:rFonts w:ascii="Wingdings 3" w:hAnsi="Wingdings 3" w:hint="default"/>
      </w:rPr>
    </w:lvl>
    <w:lvl w:ilvl="2" w:tplc="C2444F96" w:tentative="1">
      <w:start w:val="1"/>
      <w:numFmt w:val="bullet"/>
      <w:lvlText w:val=""/>
      <w:lvlJc w:val="left"/>
      <w:pPr>
        <w:tabs>
          <w:tab w:val="num" w:pos="2160"/>
        </w:tabs>
        <w:ind w:left="2160" w:hanging="360"/>
      </w:pPr>
      <w:rPr>
        <w:rFonts w:ascii="Wingdings 3" w:hAnsi="Wingdings 3" w:hint="default"/>
      </w:rPr>
    </w:lvl>
    <w:lvl w:ilvl="3" w:tplc="BF5CC702" w:tentative="1">
      <w:start w:val="1"/>
      <w:numFmt w:val="bullet"/>
      <w:lvlText w:val=""/>
      <w:lvlJc w:val="left"/>
      <w:pPr>
        <w:tabs>
          <w:tab w:val="num" w:pos="2880"/>
        </w:tabs>
        <w:ind w:left="2880" w:hanging="360"/>
      </w:pPr>
      <w:rPr>
        <w:rFonts w:ascii="Wingdings 3" w:hAnsi="Wingdings 3" w:hint="default"/>
      </w:rPr>
    </w:lvl>
    <w:lvl w:ilvl="4" w:tplc="326E1386" w:tentative="1">
      <w:start w:val="1"/>
      <w:numFmt w:val="bullet"/>
      <w:lvlText w:val=""/>
      <w:lvlJc w:val="left"/>
      <w:pPr>
        <w:tabs>
          <w:tab w:val="num" w:pos="3600"/>
        </w:tabs>
        <w:ind w:left="3600" w:hanging="360"/>
      </w:pPr>
      <w:rPr>
        <w:rFonts w:ascii="Wingdings 3" w:hAnsi="Wingdings 3" w:hint="default"/>
      </w:rPr>
    </w:lvl>
    <w:lvl w:ilvl="5" w:tplc="7C763B28" w:tentative="1">
      <w:start w:val="1"/>
      <w:numFmt w:val="bullet"/>
      <w:lvlText w:val=""/>
      <w:lvlJc w:val="left"/>
      <w:pPr>
        <w:tabs>
          <w:tab w:val="num" w:pos="4320"/>
        </w:tabs>
        <w:ind w:left="4320" w:hanging="360"/>
      </w:pPr>
      <w:rPr>
        <w:rFonts w:ascii="Wingdings 3" w:hAnsi="Wingdings 3" w:hint="default"/>
      </w:rPr>
    </w:lvl>
    <w:lvl w:ilvl="6" w:tplc="FC36354A" w:tentative="1">
      <w:start w:val="1"/>
      <w:numFmt w:val="bullet"/>
      <w:lvlText w:val=""/>
      <w:lvlJc w:val="left"/>
      <w:pPr>
        <w:tabs>
          <w:tab w:val="num" w:pos="5040"/>
        </w:tabs>
        <w:ind w:left="5040" w:hanging="360"/>
      </w:pPr>
      <w:rPr>
        <w:rFonts w:ascii="Wingdings 3" w:hAnsi="Wingdings 3" w:hint="default"/>
      </w:rPr>
    </w:lvl>
    <w:lvl w:ilvl="7" w:tplc="D83E3FAE" w:tentative="1">
      <w:start w:val="1"/>
      <w:numFmt w:val="bullet"/>
      <w:lvlText w:val=""/>
      <w:lvlJc w:val="left"/>
      <w:pPr>
        <w:tabs>
          <w:tab w:val="num" w:pos="5760"/>
        </w:tabs>
        <w:ind w:left="5760" w:hanging="360"/>
      </w:pPr>
      <w:rPr>
        <w:rFonts w:ascii="Wingdings 3" w:hAnsi="Wingdings 3" w:hint="default"/>
      </w:rPr>
    </w:lvl>
    <w:lvl w:ilvl="8" w:tplc="73923AD0" w:tentative="1">
      <w:start w:val="1"/>
      <w:numFmt w:val="bullet"/>
      <w:lvlText w:val=""/>
      <w:lvlJc w:val="left"/>
      <w:pPr>
        <w:tabs>
          <w:tab w:val="num" w:pos="6480"/>
        </w:tabs>
        <w:ind w:left="6480" w:hanging="360"/>
      </w:pPr>
      <w:rPr>
        <w:rFonts w:ascii="Wingdings 3" w:hAnsi="Wingdings 3" w:hint="default"/>
      </w:rPr>
    </w:lvl>
  </w:abstractNum>
  <w:abstractNum w:abstractNumId="23">
    <w:nsid w:val="5366326E"/>
    <w:multiLevelType w:val="hybridMultilevel"/>
    <w:tmpl w:val="ABECE8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56A12AC"/>
    <w:multiLevelType w:val="hybridMultilevel"/>
    <w:tmpl w:val="202CA4E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6511FA3"/>
    <w:multiLevelType w:val="hybridMultilevel"/>
    <w:tmpl w:val="D4D6C104"/>
    <w:lvl w:ilvl="0" w:tplc="291C7562">
      <w:start w:val="1"/>
      <w:numFmt w:val="bullet"/>
      <w:lvlText w:val=""/>
      <w:lvlJc w:val="left"/>
      <w:pPr>
        <w:tabs>
          <w:tab w:val="num" w:pos="720"/>
        </w:tabs>
        <w:ind w:left="720" w:hanging="360"/>
      </w:pPr>
      <w:rPr>
        <w:rFonts w:ascii="Wingdings 3" w:hAnsi="Wingdings 3" w:hint="default"/>
      </w:rPr>
    </w:lvl>
    <w:lvl w:ilvl="1" w:tplc="AB6CE898" w:tentative="1">
      <w:start w:val="1"/>
      <w:numFmt w:val="bullet"/>
      <w:lvlText w:val=""/>
      <w:lvlJc w:val="left"/>
      <w:pPr>
        <w:tabs>
          <w:tab w:val="num" w:pos="1440"/>
        </w:tabs>
        <w:ind w:left="1440" w:hanging="360"/>
      </w:pPr>
      <w:rPr>
        <w:rFonts w:ascii="Wingdings 3" w:hAnsi="Wingdings 3" w:hint="default"/>
      </w:rPr>
    </w:lvl>
    <w:lvl w:ilvl="2" w:tplc="C22EFCD8" w:tentative="1">
      <w:start w:val="1"/>
      <w:numFmt w:val="bullet"/>
      <w:lvlText w:val=""/>
      <w:lvlJc w:val="left"/>
      <w:pPr>
        <w:tabs>
          <w:tab w:val="num" w:pos="2160"/>
        </w:tabs>
        <w:ind w:left="2160" w:hanging="360"/>
      </w:pPr>
      <w:rPr>
        <w:rFonts w:ascii="Wingdings 3" w:hAnsi="Wingdings 3" w:hint="default"/>
      </w:rPr>
    </w:lvl>
    <w:lvl w:ilvl="3" w:tplc="8390B09A" w:tentative="1">
      <w:start w:val="1"/>
      <w:numFmt w:val="bullet"/>
      <w:lvlText w:val=""/>
      <w:lvlJc w:val="left"/>
      <w:pPr>
        <w:tabs>
          <w:tab w:val="num" w:pos="2880"/>
        </w:tabs>
        <w:ind w:left="2880" w:hanging="360"/>
      </w:pPr>
      <w:rPr>
        <w:rFonts w:ascii="Wingdings 3" w:hAnsi="Wingdings 3" w:hint="default"/>
      </w:rPr>
    </w:lvl>
    <w:lvl w:ilvl="4" w:tplc="A32C565C" w:tentative="1">
      <w:start w:val="1"/>
      <w:numFmt w:val="bullet"/>
      <w:lvlText w:val=""/>
      <w:lvlJc w:val="left"/>
      <w:pPr>
        <w:tabs>
          <w:tab w:val="num" w:pos="3600"/>
        </w:tabs>
        <w:ind w:left="3600" w:hanging="360"/>
      </w:pPr>
      <w:rPr>
        <w:rFonts w:ascii="Wingdings 3" w:hAnsi="Wingdings 3" w:hint="default"/>
      </w:rPr>
    </w:lvl>
    <w:lvl w:ilvl="5" w:tplc="83D61886" w:tentative="1">
      <w:start w:val="1"/>
      <w:numFmt w:val="bullet"/>
      <w:lvlText w:val=""/>
      <w:lvlJc w:val="left"/>
      <w:pPr>
        <w:tabs>
          <w:tab w:val="num" w:pos="4320"/>
        </w:tabs>
        <w:ind w:left="4320" w:hanging="360"/>
      </w:pPr>
      <w:rPr>
        <w:rFonts w:ascii="Wingdings 3" w:hAnsi="Wingdings 3" w:hint="default"/>
      </w:rPr>
    </w:lvl>
    <w:lvl w:ilvl="6" w:tplc="149E35F0" w:tentative="1">
      <w:start w:val="1"/>
      <w:numFmt w:val="bullet"/>
      <w:lvlText w:val=""/>
      <w:lvlJc w:val="left"/>
      <w:pPr>
        <w:tabs>
          <w:tab w:val="num" w:pos="5040"/>
        </w:tabs>
        <w:ind w:left="5040" w:hanging="360"/>
      </w:pPr>
      <w:rPr>
        <w:rFonts w:ascii="Wingdings 3" w:hAnsi="Wingdings 3" w:hint="default"/>
      </w:rPr>
    </w:lvl>
    <w:lvl w:ilvl="7" w:tplc="9204201E" w:tentative="1">
      <w:start w:val="1"/>
      <w:numFmt w:val="bullet"/>
      <w:lvlText w:val=""/>
      <w:lvlJc w:val="left"/>
      <w:pPr>
        <w:tabs>
          <w:tab w:val="num" w:pos="5760"/>
        </w:tabs>
        <w:ind w:left="5760" w:hanging="360"/>
      </w:pPr>
      <w:rPr>
        <w:rFonts w:ascii="Wingdings 3" w:hAnsi="Wingdings 3" w:hint="default"/>
      </w:rPr>
    </w:lvl>
    <w:lvl w:ilvl="8" w:tplc="7584DA78" w:tentative="1">
      <w:start w:val="1"/>
      <w:numFmt w:val="bullet"/>
      <w:lvlText w:val=""/>
      <w:lvlJc w:val="left"/>
      <w:pPr>
        <w:tabs>
          <w:tab w:val="num" w:pos="6480"/>
        </w:tabs>
        <w:ind w:left="6480" w:hanging="360"/>
      </w:pPr>
      <w:rPr>
        <w:rFonts w:ascii="Wingdings 3" w:hAnsi="Wingdings 3" w:hint="default"/>
      </w:rPr>
    </w:lvl>
  </w:abstractNum>
  <w:abstractNum w:abstractNumId="26">
    <w:nsid w:val="56AC3ADF"/>
    <w:multiLevelType w:val="hybridMultilevel"/>
    <w:tmpl w:val="54BC1830"/>
    <w:lvl w:ilvl="0" w:tplc="6A9EC7C0">
      <w:start w:val="1"/>
      <w:numFmt w:val="bullet"/>
      <w:lvlText w:val=""/>
      <w:lvlJc w:val="left"/>
      <w:pPr>
        <w:tabs>
          <w:tab w:val="num" w:pos="720"/>
        </w:tabs>
        <w:ind w:left="720" w:hanging="360"/>
      </w:pPr>
      <w:rPr>
        <w:rFonts w:ascii="Wingdings 2" w:hAnsi="Wingdings 2" w:hint="default"/>
      </w:rPr>
    </w:lvl>
    <w:lvl w:ilvl="1" w:tplc="871CBA3E" w:tentative="1">
      <w:start w:val="1"/>
      <w:numFmt w:val="bullet"/>
      <w:lvlText w:val=""/>
      <w:lvlJc w:val="left"/>
      <w:pPr>
        <w:tabs>
          <w:tab w:val="num" w:pos="1440"/>
        </w:tabs>
        <w:ind w:left="1440" w:hanging="360"/>
      </w:pPr>
      <w:rPr>
        <w:rFonts w:ascii="Wingdings 2" w:hAnsi="Wingdings 2" w:hint="default"/>
      </w:rPr>
    </w:lvl>
    <w:lvl w:ilvl="2" w:tplc="956854C8">
      <w:start w:val="1"/>
      <w:numFmt w:val="bullet"/>
      <w:lvlText w:val=""/>
      <w:lvlJc w:val="left"/>
      <w:pPr>
        <w:tabs>
          <w:tab w:val="num" w:pos="720"/>
        </w:tabs>
        <w:ind w:left="720" w:hanging="360"/>
      </w:pPr>
      <w:rPr>
        <w:rFonts w:ascii="Wingdings 2" w:hAnsi="Wingdings 2" w:hint="default"/>
      </w:rPr>
    </w:lvl>
    <w:lvl w:ilvl="3" w:tplc="F508DBF2" w:tentative="1">
      <w:start w:val="1"/>
      <w:numFmt w:val="bullet"/>
      <w:lvlText w:val=""/>
      <w:lvlJc w:val="left"/>
      <w:pPr>
        <w:tabs>
          <w:tab w:val="num" w:pos="2880"/>
        </w:tabs>
        <w:ind w:left="2880" w:hanging="360"/>
      </w:pPr>
      <w:rPr>
        <w:rFonts w:ascii="Wingdings 2" w:hAnsi="Wingdings 2" w:hint="default"/>
      </w:rPr>
    </w:lvl>
    <w:lvl w:ilvl="4" w:tplc="50789EEC" w:tentative="1">
      <w:start w:val="1"/>
      <w:numFmt w:val="bullet"/>
      <w:lvlText w:val=""/>
      <w:lvlJc w:val="left"/>
      <w:pPr>
        <w:tabs>
          <w:tab w:val="num" w:pos="3600"/>
        </w:tabs>
        <w:ind w:left="3600" w:hanging="360"/>
      </w:pPr>
      <w:rPr>
        <w:rFonts w:ascii="Wingdings 2" w:hAnsi="Wingdings 2" w:hint="default"/>
      </w:rPr>
    </w:lvl>
    <w:lvl w:ilvl="5" w:tplc="71B82B66" w:tentative="1">
      <w:start w:val="1"/>
      <w:numFmt w:val="bullet"/>
      <w:lvlText w:val=""/>
      <w:lvlJc w:val="left"/>
      <w:pPr>
        <w:tabs>
          <w:tab w:val="num" w:pos="4320"/>
        </w:tabs>
        <w:ind w:left="4320" w:hanging="360"/>
      </w:pPr>
      <w:rPr>
        <w:rFonts w:ascii="Wingdings 2" w:hAnsi="Wingdings 2" w:hint="default"/>
      </w:rPr>
    </w:lvl>
    <w:lvl w:ilvl="6" w:tplc="3E2CB096" w:tentative="1">
      <w:start w:val="1"/>
      <w:numFmt w:val="bullet"/>
      <w:lvlText w:val=""/>
      <w:lvlJc w:val="left"/>
      <w:pPr>
        <w:tabs>
          <w:tab w:val="num" w:pos="5040"/>
        </w:tabs>
        <w:ind w:left="5040" w:hanging="360"/>
      </w:pPr>
      <w:rPr>
        <w:rFonts w:ascii="Wingdings 2" w:hAnsi="Wingdings 2" w:hint="default"/>
      </w:rPr>
    </w:lvl>
    <w:lvl w:ilvl="7" w:tplc="02A6002A" w:tentative="1">
      <w:start w:val="1"/>
      <w:numFmt w:val="bullet"/>
      <w:lvlText w:val=""/>
      <w:lvlJc w:val="left"/>
      <w:pPr>
        <w:tabs>
          <w:tab w:val="num" w:pos="5760"/>
        </w:tabs>
        <w:ind w:left="5760" w:hanging="360"/>
      </w:pPr>
      <w:rPr>
        <w:rFonts w:ascii="Wingdings 2" w:hAnsi="Wingdings 2" w:hint="default"/>
      </w:rPr>
    </w:lvl>
    <w:lvl w:ilvl="8" w:tplc="906AB674" w:tentative="1">
      <w:start w:val="1"/>
      <w:numFmt w:val="bullet"/>
      <w:lvlText w:val=""/>
      <w:lvlJc w:val="left"/>
      <w:pPr>
        <w:tabs>
          <w:tab w:val="num" w:pos="6480"/>
        </w:tabs>
        <w:ind w:left="6480" w:hanging="360"/>
      </w:pPr>
      <w:rPr>
        <w:rFonts w:ascii="Wingdings 2" w:hAnsi="Wingdings 2" w:hint="default"/>
      </w:rPr>
    </w:lvl>
  </w:abstractNum>
  <w:abstractNum w:abstractNumId="27">
    <w:nsid w:val="59AA25A9"/>
    <w:multiLevelType w:val="hybridMultilevel"/>
    <w:tmpl w:val="E6E0E650"/>
    <w:lvl w:ilvl="0" w:tplc="446437B0">
      <w:start w:val="1"/>
      <w:numFmt w:val="bullet"/>
      <w:lvlText w:val=""/>
      <w:lvlJc w:val="left"/>
      <w:pPr>
        <w:tabs>
          <w:tab w:val="num" w:pos="720"/>
        </w:tabs>
        <w:ind w:left="720" w:hanging="360"/>
      </w:pPr>
      <w:rPr>
        <w:rFonts w:ascii="Wingdings 3" w:hAnsi="Wingdings 3" w:hint="default"/>
      </w:rPr>
    </w:lvl>
    <w:lvl w:ilvl="1" w:tplc="C9F2DF52" w:tentative="1">
      <w:start w:val="1"/>
      <w:numFmt w:val="bullet"/>
      <w:lvlText w:val=""/>
      <w:lvlJc w:val="left"/>
      <w:pPr>
        <w:tabs>
          <w:tab w:val="num" w:pos="1440"/>
        </w:tabs>
        <w:ind w:left="1440" w:hanging="360"/>
      </w:pPr>
      <w:rPr>
        <w:rFonts w:ascii="Wingdings 3" w:hAnsi="Wingdings 3" w:hint="default"/>
      </w:rPr>
    </w:lvl>
    <w:lvl w:ilvl="2" w:tplc="C994D670" w:tentative="1">
      <w:start w:val="1"/>
      <w:numFmt w:val="bullet"/>
      <w:lvlText w:val=""/>
      <w:lvlJc w:val="left"/>
      <w:pPr>
        <w:tabs>
          <w:tab w:val="num" w:pos="2160"/>
        </w:tabs>
        <w:ind w:left="2160" w:hanging="360"/>
      </w:pPr>
      <w:rPr>
        <w:rFonts w:ascii="Wingdings 3" w:hAnsi="Wingdings 3" w:hint="default"/>
      </w:rPr>
    </w:lvl>
    <w:lvl w:ilvl="3" w:tplc="40882934" w:tentative="1">
      <w:start w:val="1"/>
      <w:numFmt w:val="bullet"/>
      <w:lvlText w:val=""/>
      <w:lvlJc w:val="left"/>
      <w:pPr>
        <w:tabs>
          <w:tab w:val="num" w:pos="2880"/>
        </w:tabs>
        <w:ind w:left="2880" w:hanging="360"/>
      </w:pPr>
      <w:rPr>
        <w:rFonts w:ascii="Wingdings 3" w:hAnsi="Wingdings 3" w:hint="default"/>
      </w:rPr>
    </w:lvl>
    <w:lvl w:ilvl="4" w:tplc="07E05B80" w:tentative="1">
      <w:start w:val="1"/>
      <w:numFmt w:val="bullet"/>
      <w:lvlText w:val=""/>
      <w:lvlJc w:val="left"/>
      <w:pPr>
        <w:tabs>
          <w:tab w:val="num" w:pos="3600"/>
        </w:tabs>
        <w:ind w:left="3600" w:hanging="360"/>
      </w:pPr>
      <w:rPr>
        <w:rFonts w:ascii="Wingdings 3" w:hAnsi="Wingdings 3" w:hint="default"/>
      </w:rPr>
    </w:lvl>
    <w:lvl w:ilvl="5" w:tplc="91C24E8E" w:tentative="1">
      <w:start w:val="1"/>
      <w:numFmt w:val="bullet"/>
      <w:lvlText w:val=""/>
      <w:lvlJc w:val="left"/>
      <w:pPr>
        <w:tabs>
          <w:tab w:val="num" w:pos="4320"/>
        </w:tabs>
        <w:ind w:left="4320" w:hanging="360"/>
      </w:pPr>
      <w:rPr>
        <w:rFonts w:ascii="Wingdings 3" w:hAnsi="Wingdings 3" w:hint="default"/>
      </w:rPr>
    </w:lvl>
    <w:lvl w:ilvl="6" w:tplc="051EB71C" w:tentative="1">
      <w:start w:val="1"/>
      <w:numFmt w:val="bullet"/>
      <w:lvlText w:val=""/>
      <w:lvlJc w:val="left"/>
      <w:pPr>
        <w:tabs>
          <w:tab w:val="num" w:pos="5040"/>
        </w:tabs>
        <w:ind w:left="5040" w:hanging="360"/>
      </w:pPr>
      <w:rPr>
        <w:rFonts w:ascii="Wingdings 3" w:hAnsi="Wingdings 3" w:hint="default"/>
      </w:rPr>
    </w:lvl>
    <w:lvl w:ilvl="7" w:tplc="43FCA38C" w:tentative="1">
      <w:start w:val="1"/>
      <w:numFmt w:val="bullet"/>
      <w:lvlText w:val=""/>
      <w:lvlJc w:val="left"/>
      <w:pPr>
        <w:tabs>
          <w:tab w:val="num" w:pos="5760"/>
        </w:tabs>
        <w:ind w:left="5760" w:hanging="360"/>
      </w:pPr>
      <w:rPr>
        <w:rFonts w:ascii="Wingdings 3" w:hAnsi="Wingdings 3" w:hint="default"/>
      </w:rPr>
    </w:lvl>
    <w:lvl w:ilvl="8" w:tplc="E3FE034A" w:tentative="1">
      <w:start w:val="1"/>
      <w:numFmt w:val="bullet"/>
      <w:lvlText w:val=""/>
      <w:lvlJc w:val="left"/>
      <w:pPr>
        <w:tabs>
          <w:tab w:val="num" w:pos="6480"/>
        </w:tabs>
        <w:ind w:left="6480" w:hanging="360"/>
      </w:pPr>
      <w:rPr>
        <w:rFonts w:ascii="Wingdings 3" w:hAnsi="Wingdings 3" w:hint="default"/>
      </w:rPr>
    </w:lvl>
  </w:abstractNum>
  <w:abstractNum w:abstractNumId="28">
    <w:nsid w:val="5D7B0763"/>
    <w:multiLevelType w:val="hybridMultilevel"/>
    <w:tmpl w:val="477E138C"/>
    <w:lvl w:ilvl="0" w:tplc="41BC49FC">
      <w:start w:val="1"/>
      <w:numFmt w:val="bullet"/>
      <w:lvlText w:val=""/>
      <w:lvlJc w:val="left"/>
      <w:pPr>
        <w:tabs>
          <w:tab w:val="num" w:pos="720"/>
        </w:tabs>
        <w:ind w:left="720" w:hanging="360"/>
      </w:pPr>
      <w:rPr>
        <w:rFonts w:ascii="Wingdings 3" w:hAnsi="Wingdings 3" w:hint="default"/>
      </w:rPr>
    </w:lvl>
    <w:lvl w:ilvl="1" w:tplc="C4B013AE">
      <w:numFmt w:val="bullet"/>
      <w:lvlText w:val="◦"/>
      <w:lvlJc w:val="left"/>
      <w:pPr>
        <w:tabs>
          <w:tab w:val="num" w:pos="1440"/>
        </w:tabs>
        <w:ind w:left="1440" w:hanging="360"/>
      </w:pPr>
      <w:rPr>
        <w:rFonts w:ascii="Verdana" w:hAnsi="Verdana" w:hint="default"/>
      </w:rPr>
    </w:lvl>
    <w:lvl w:ilvl="2" w:tplc="7F92A18C" w:tentative="1">
      <w:start w:val="1"/>
      <w:numFmt w:val="bullet"/>
      <w:lvlText w:val=""/>
      <w:lvlJc w:val="left"/>
      <w:pPr>
        <w:tabs>
          <w:tab w:val="num" w:pos="2160"/>
        </w:tabs>
        <w:ind w:left="2160" w:hanging="360"/>
      </w:pPr>
      <w:rPr>
        <w:rFonts w:ascii="Wingdings 3" w:hAnsi="Wingdings 3" w:hint="default"/>
      </w:rPr>
    </w:lvl>
    <w:lvl w:ilvl="3" w:tplc="1C5E937E" w:tentative="1">
      <w:start w:val="1"/>
      <w:numFmt w:val="bullet"/>
      <w:lvlText w:val=""/>
      <w:lvlJc w:val="left"/>
      <w:pPr>
        <w:tabs>
          <w:tab w:val="num" w:pos="2880"/>
        </w:tabs>
        <w:ind w:left="2880" w:hanging="360"/>
      </w:pPr>
      <w:rPr>
        <w:rFonts w:ascii="Wingdings 3" w:hAnsi="Wingdings 3" w:hint="default"/>
      </w:rPr>
    </w:lvl>
    <w:lvl w:ilvl="4" w:tplc="E724D0B6" w:tentative="1">
      <w:start w:val="1"/>
      <w:numFmt w:val="bullet"/>
      <w:lvlText w:val=""/>
      <w:lvlJc w:val="left"/>
      <w:pPr>
        <w:tabs>
          <w:tab w:val="num" w:pos="3600"/>
        </w:tabs>
        <w:ind w:left="3600" w:hanging="360"/>
      </w:pPr>
      <w:rPr>
        <w:rFonts w:ascii="Wingdings 3" w:hAnsi="Wingdings 3" w:hint="default"/>
      </w:rPr>
    </w:lvl>
    <w:lvl w:ilvl="5" w:tplc="8CECA744" w:tentative="1">
      <w:start w:val="1"/>
      <w:numFmt w:val="bullet"/>
      <w:lvlText w:val=""/>
      <w:lvlJc w:val="left"/>
      <w:pPr>
        <w:tabs>
          <w:tab w:val="num" w:pos="4320"/>
        </w:tabs>
        <w:ind w:left="4320" w:hanging="360"/>
      </w:pPr>
      <w:rPr>
        <w:rFonts w:ascii="Wingdings 3" w:hAnsi="Wingdings 3" w:hint="default"/>
      </w:rPr>
    </w:lvl>
    <w:lvl w:ilvl="6" w:tplc="50A4F768" w:tentative="1">
      <w:start w:val="1"/>
      <w:numFmt w:val="bullet"/>
      <w:lvlText w:val=""/>
      <w:lvlJc w:val="left"/>
      <w:pPr>
        <w:tabs>
          <w:tab w:val="num" w:pos="5040"/>
        </w:tabs>
        <w:ind w:left="5040" w:hanging="360"/>
      </w:pPr>
      <w:rPr>
        <w:rFonts w:ascii="Wingdings 3" w:hAnsi="Wingdings 3" w:hint="default"/>
      </w:rPr>
    </w:lvl>
    <w:lvl w:ilvl="7" w:tplc="D4A68026" w:tentative="1">
      <w:start w:val="1"/>
      <w:numFmt w:val="bullet"/>
      <w:lvlText w:val=""/>
      <w:lvlJc w:val="left"/>
      <w:pPr>
        <w:tabs>
          <w:tab w:val="num" w:pos="5760"/>
        </w:tabs>
        <w:ind w:left="5760" w:hanging="360"/>
      </w:pPr>
      <w:rPr>
        <w:rFonts w:ascii="Wingdings 3" w:hAnsi="Wingdings 3" w:hint="default"/>
      </w:rPr>
    </w:lvl>
    <w:lvl w:ilvl="8" w:tplc="A2BEE184" w:tentative="1">
      <w:start w:val="1"/>
      <w:numFmt w:val="bullet"/>
      <w:lvlText w:val=""/>
      <w:lvlJc w:val="left"/>
      <w:pPr>
        <w:tabs>
          <w:tab w:val="num" w:pos="6480"/>
        </w:tabs>
        <w:ind w:left="6480" w:hanging="360"/>
      </w:pPr>
      <w:rPr>
        <w:rFonts w:ascii="Wingdings 3" w:hAnsi="Wingdings 3" w:hint="default"/>
      </w:rPr>
    </w:lvl>
  </w:abstractNum>
  <w:abstractNum w:abstractNumId="29">
    <w:nsid w:val="5DD466AE"/>
    <w:multiLevelType w:val="hybridMultilevel"/>
    <w:tmpl w:val="B984783A"/>
    <w:lvl w:ilvl="0" w:tplc="A5A8C042">
      <w:start w:val="1"/>
      <w:numFmt w:val="bullet"/>
      <w:lvlText w:val="◦"/>
      <w:lvlJc w:val="left"/>
      <w:pPr>
        <w:tabs>
          <w:tab w:val="num" w:pos="720"/>
        </w:tabs>
        <w:ind w:left="720" w:hanging="360"/>
      </w:pPr>
      <w:rPr>
        <w:rFonts w:ascii="Verdana" w:hAnsi="Verdana" w:hint="default"/>
      </w:rPr>
    </w:lvl>
    <w:lvl w:ilvl="1" w:tplc="5AC4AC64">
      <w:start w:val="1"/>
      <w:numFmt w:val="bullet"/>
      <w:lvlText w:val="◦"/>
      <w:lvlJc w:val="left"/>
      <w:pPr>
        <w:tabs>
          <w:tab w:val="num" w:pos="1440"/>
        </w:tabs>
        <w:ind w:left="1440" w:hanging="360"/>
      </w:pPr>
      <w:rPr>
        <w:rFonts w:ascii="Verdana" w:hAnsi="Verdana" w:hint="default"/>
      </w:rPr>
    </w:lvl>
    <w:lvl w:ilvl="2" w:tplc="0DDC2EF6" w:tentative="1">
      <w:start w:val="1"/>
      <w:numFmt w:val="bullet"/>
      <w:lvlText w:val="◦"/>
      <w:lvlJc w:val="left"/>
      <w:pPr>
        <w:tabs>
          <w:tab w:val="num" w:pos="2160"/>
        </w:tabs>
        <w:ind w:left="2160" w:hanging="360"/>
      </w:pPr>
      <w:rPr>
        <w:rFonts w:ascii="Verdana" w:hAnsi="Verdana" w:hint="default"/>
      </w:rPr>
    </w:lvl>
    <w:lvl w:ilvl="3" w:tplc="D9B6AA04" w:tentative="1">
      <w:start w:val="1"/>
      <w:numFmt w:val="bullet"/>
      <w:lvlText w:val="◦"/>
      <w:lvlJc w:val="left"/>
      <w:pPr>
        <w:tabs>
          <w:tab w:val="num" w:pos="2880"/>
        </w:tabs>
        <w:ind w:left="2880" w:hanging="360"/>
      </w:pPr>
      <w:rPr>
        <w:rFonts w:ascii="Verdana" w:hAnsi="Verdana" w:hint="default"/>
      </w:rPr>
    </w:lvl>
    <w:lvl w:ilvl="4" w:tplc="F30E003C" w:tentative="1">
      <w:start w:val="1"/>
      <w:numFmt w:val="bullet"/>
      <w:lvlText w:val="◦"/>
      <w:lvlJc w:val="left"/>
      <w:pPr>
        <w:tabs>
          <w:tab w:val="num" w:pos="3600"/>
        </w:tabs>
        <w:ind w:left="3600" w:hanging="360"/>
      </w:pPr>
      <w:rPr>
        <w:rFonts w:ascii="Verdana" w:hAnsi="Verdana" w:hint="default"/>
      </w:rPr>
    </w:lvl>
    <w:lvl w:ilvl="5" w:tplc="4B5A1C06" w:tentative="1">
      <w:start w:val="1"/>
      <w:numFmt w:val="bullet"/>
      <w:lvlText w:val="◦"/>
      <w:lvlJc w:val="left"/>
      <w:pPr>
        <w:tabs>
          <w:tab w:val="num" w:pos="4320"/>
        </w:tabs>
        <w:ind w:left="4320" w:hanging="360"/>
      </w:pPr>
      <w:rPr>
        <w:rFonts w:ascii="Verdana" w:hAnsi="Verdana" w:hint="default"/>
      </w:rPr>
    </w:lvl>
    <w:lvl w:ilvl="6" w:tplc="598A7E5C" w:tentative="1">
      <w:start w:val="1"/>
      <w:numFmt w:val="bullet"/>
      <w:lvlText w:val="◦"/>
      <w:lvlJc w:val="left"/>
      <w:pPr>
        <w:tabs>
          <w:tab w:val="num" w:pos="5040"/>
        </w:tabs>
        <w:ind w:left="5040" w:hanging="360"/>
      </w:pPr>
      <w:rPr>
        <w:rFonts w:ascii="Verdana" w:hAnsi="Verdana" w:hint="default"/>
      </w:rPr>
    </w:lvl>
    <w:lvl w:ilvl="7" w:tplc="18B2C1E8" w:tentative="1">
      <w:start w:val="1"/>
      <w:numFmt w:val="bullet"/>
      <w:lvlText w:val="◦"/>
      <w:lvlJc w:val="left"/>
      <w:pPr>
        <w:tabs>
          <w:tab w:val="num" w:pos="5760"/>
        </w:tabs>
        <w:ind w:left="5760" w:hanging="360"/>
      </w:pPr>
      <w:rPr>
        <w:rFonts w:ascii="Verdana" w:hAnsi="Verdana" w:hint="default"/>
      </w:rPr>
    </w:lvl>
    <w:lvl w:ilvl="8" w:tplc="7A0CB6CA" w:tentative="1">
      <w:start w:val="1"/>
      <w:numFmt w:val="bullet"/>
      <w:lvlText w:val="◦"/>
      <w:lvlJc w:val="left"/>
      <w:pPr>
        <w:tabs>
          <w:tab w:val="num" w:pos="6480"/>
        </w:tabs>
        <w:ind w:left="6480" w:hanging="360"/>
      </w:pPr>
      <w:rPr>
        <w:rFonts w:ascii="Verdana" w:hAnsi="Verdana" w:hint="default"/>
      </w:rPr>
    </w:lvl>
  </w:abstractNum>
  <w:abstractNum w:abstractNumId="30">
    <w:nsid w:val="62615FA3"/>
    <w:multiLevelType w:val="hybridMultilevel"/>
    <w:tmpl w:val="941EA6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A3B3593"/>
    <w:multiLevelType w:val="hybridMultilevel"/>
    <w:tmpl w:val="0276BCBE"/>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2">
    <w:nsid w:val="6D70418D"/>
    <w:multiLevelType w:val="hybridMultilevel"/>
    <w:tmpl w:val="E73215D0"/>
    <w:lvl w:ilvl="0" w:tplc="130E5248">
      <w:start w:val="1"/>
      <w:numFmt w:val="bullet"/>
      <w:lvlText w:val=""/>
      <w:lvlJc w:val="left"/>
      <w:pPr>
        <w:tabs>
          <w:tab w:val="num" w:pos="720"/>
        </w:tabs>
        <w:ind w:left="720" w:hanging="360"/>
      </w:pPr>
      <w:rPr>
        <w:rFonts w:ascii="Wingdings 3" w:hAnsi="Wingdings 3" w:hint="default"/>
      </w:rPr>
    </w:lvl>
    <w:lvl w:ilvl="1" w:tplc="E48A28CE" w:tentative="1">
      <w:start w:val="1"/>
      <w:numFmt w:val="bullet"/>
      <w:lvlText w:val=""/>
      <w:lvlJc w:val="left"/>
      <w:pPr>
        <w:tabs>
          <w:tab w:val="num" w:pos="1440"/>
        </w:tabs>
        <w:ind w:left="1440" w:hanging="360"/>
      </w:pPr>
      <w:rPr>
        <w:rFonts w:ascii="Wingdings 3" w:hAnsi="Wingdings 3" w:hint="default"/>
      </w:rPr>
    </w:lvl>
    <w:lvl w:ilvl="2" w:tplc="EFF4204A" w:tentative="1">
      <w:start w:val="1"/>
      <w:numFmt w:val="bullet"/>
      <w:lvlText w:val=""/>
      <w:lvlJc w:val="left"/>
      <w:pPr>
        <w:tabs>
          <w:tab w:val="num" w:pos="2160"/>
        </w:tabs>
        <w:ind w:left="2160" w:hanging="360"/>
      </w:pPr>
      <w:rPr>
        <w:rFonts w:ascii="Wingdings 3" w:hAnsi="Wingdings 3" w:hint="default"/>
      </w:rPr>
    </w:lvl>
    <w:lvl w:ilvl="3" w:tplc="F93E852E" w:tentative="1">
      <w:start w:val="1"/>
      <w:numFmt w:val="bullet"/>
      <w:lvlText w:val=""/>
      <w:lvlJc w:val="left"/>
      <w:pPr>
        <w:tabs>
          <w:tab w:val="num" w:pos="2880"/>
        </w:tabs>
        <w:ind w:left="2880" w:hanging="360"/>
      </w:pPr>
      <w:rPr>
        <w:rFonts w:ascii="Wingdings 3" w:hAnsi="Wingdings 3" w:hint="default"/>
      </w:rPr>
    </w:lvl>
    <w:lvl w:ilvl="4" w:tplc="A8F0914C" w:tentative="1">
      <w:start w:val="1"/>
      <w:numFmt w:val="bullet"/>
      <w:lvlText w:val=""/>
      <w:lvlJc w:val="left"/>
      <w:pPr>
        <w:tabs>
          <w:tab w:val="num" w:pos="3600"/>
        </w:tabs>
        <w:ind w:left="3600" w:hanging="360"/>
      </w:pPr>
      <w:rPr>
        <w:rFonts w:ascii="Wingdings 3" w:hAnsi="Wingdings 3" w:hint="default"/>
      </w:rPr>
    </w:lvl>
    <w:lvl w:ilvl="5" w:tplc="AEB6F388" w:tentative="1">
      <w:start w:val="1"/>
      <w:numFmt w:val="bullet"/>
      <w:lvlText w:val=""/>
      <w:lvlJc w:val="left"/>
      <w:pPr>
        <w:tabs>
          <w:tab w:val="num" w:pos="4320"/>
        </w:tabs>
        <w:ind w:left="4320" w:hanging="360"/>
      </w:pPr>
      <w:rPr>
        <w:rFonts w:ascii="Wingdings 3" w:hAnsi="Wingdings 3" w:hint="default"/>
      </w:rPr>
    </w:lvl>
    <w:lvl w:ilvl="6" w:tplc="4D4606B0" w:tentative="1">
      <w:start w:val="1"/>
      <w:numFmt w:val="bullet"/>
      <w:lvlText w:val=""/>
      <w:lvlJc w:val="left"/>
      <w:pPr>
        <w:tabs>
          <w:tab w:val="num" w:pos="5040"/>
        </w:tabs>
        <w:ind w:left="5040" w:hanging="360"/>
      </w:pPr>
      <w:rPr>
        <w:rFonts w:ascii="Wingdings 3" w:hAnsi="Wingdings 3" w:hint="default"/>
      </w:rPr>
    </w:lvl>
    <w:lvl w:ilvl="7" w:tplc="0AE0B8C0" w:tentative="1">
      <w:start w:val="1"/>
      <w:numFmt w:val="bullet"/>
      <w:lvlText w:val=""/>
      <w:lvlJc w:val="left"/>
      <w:pPr>
        <w:tabs>
          <w:tab w:val="num" w:pos="5760"/>
        </w:tabs>
        <w:ind w:left="5760" w:hanging="360"/>
      </w:pPr>
      <w:rPr>
        <w:rFonts w:ascii="Wingdings 3" w:hAnsi="Wingdings 3" w:hint="default"/>
      </w:rPr>
    </w:lvl>
    <w:lvl w:ilvl="8" w:tplc="1572FCD6" w:tentative="1">
      <w:start w:val="1"/>
      <w:numFmt w:val="bullet"/>
      <w:lvlText w:val=""/>
      <w:lvlJc w:val="left"/>
      <w:pPr>
        <w:tabs>
          <w:tab w:val="num" w:pos="6480"/>
        </w:tabs>
        <w:ind w:left="6480" w:hanging="360"/>
      </w:pPr>
      <w:rPr>
        <w:rFonts w:ascii="Wingdings 3" w:hAnsi="Wingdings 3" w:hint="default"/>
      </w:rPr>
    </w:lvl>
  </w:abstractNum>
  <w:abstractNum w:abstractNumId="33">
    <w:nsid w:val="6E6744D8"/>
    <w:multiLevelType w:val="hybridMultilevel"/>
    <w:tmpl w:val="BCB88F34"/>
    <w:lvl w:ilvl="0" w:tplc="535C4C40">
      <w:start w:val="1"/>
      <w:numFmt w:val="bullet"/>
      <w:lvlText w:val=""/>
      <w:lvlJc w:val="left"/>
      <w:pPr>
        <w:tabs>
          <w:tab w:val="num" w:pos="720"/>
        </w:tabs>
        <w:ind w:left="720" w:hanging="360"/>
      </w:pPr>
      <w:rPr>
        <w:rFonts w:ascii="Wingdings 3" w:hAnsi="Wingdings 3" w:hint="default"/>
      </w:rPr>
    </w:lvl>
    <w:lvl w:ilvl="1" w:tplc="A5E601F4" w:tentative="1">
      <w:start w:val="1"/>
      <w:numFmt w:val="bullet"/>
      <w:lvlText w:val=""/>
      <w:lvlJc w:val="left"/>
      <w:pPr>
        <w:tabs>
          <w:tab w:val="num" w:pos="1440"/>
        </w:tabs>
        <w:ind w:left="1440" w:hanging="360"/>
      </w:pPr>
      <w:rPr>
        <w:rFonts w:ascii="Wingdings 3" w:hAnsi="Wingdings 3" w:hint="default"/>
      </w:rPr>
    </w:lvl>
    <w:lvl w:ilvl="2" w:tplc="69F698F4" w:tentative="1">
      <w:start w:val="1"/>
      <w:numFmt w:val="bullet"/>
      <w:lvlText w:val=""/>
      <w:lvlJc w:val="left"/>
      <w:pPr>
        <w:tabs>
          <w:tab w:val="num" w:pos="2160"/>
        </w:tabs>
        <w:ind w:left="2160" w:hanging="360"/>
      </w:pPr>
      <w:rPr>
        <w:rFonts w:ascii="Wingdings 3" w:hAnsi="Wingdings 3" w:hint="default"/>
      </w:rPr>
    </w:lvl>
    <w:lvl w:ilvl="3" w:tplc="475A9932" w:tentative="1">
      <w:start w:val="1"/>
      <w:numFmt w:val="bullet"/>
      <w:lvlText w:val=""/>
      <w:lvlJc w:val="left"/>
      <w:pPr>
        <w:tabs>
          <w:tab w:val="num" w:pos="2880"/>
        </w:tabs>
        <w:ind w:left="2880" w:hanging="360"/>
      </w:pPr>
      <w:rPr>
        <w:rFonts w:ascii="Wingdings 3" w:hAnsi="Wingdings 3" w:hint="default"/>
      </w:rPr>
    </w:lvl>
    <w:lvl w:ilvl="4" w:tplc="B554C67C" w:tentative="1">
      <w:start w:val="1"/>
      <w:numFmt w:val="bullet"/>
      <w:lvlText w:val=""/>
      <w:lvlJc w:val="left"/>
      <w:pPr>
        <w:tabs>
          <w:tab w:val="num" w:pos="3600"/>
        </w:tabs>
        <w:ind w:left="3600" w:hanging="360"/>
      </w:pPr>
      <w:rPr>
        <w:rFonts w:ascii="Wingdings 3" w:hAnsi="Wingdings 3" w:hint="default"/>
      </w:rPr>
    </w:lvl>
    <w:lvl w:ilvl="5" w:tplc="0ECABB04" w:tentative="1">
      <w:start w:val="1"/>
      <w:numFmt w:val="bullet"/>
      <w:lvlText w:val=""/>
      <w:lvlJc w:val="left"/>
      <w:pPr>
        <w:tabs>
          <w:tab w:val="num" w:pos="4320"/>
        </w:tabs>
        <w:ind w:left="4320" w:hanging="360"/>
      </w:pPr>
      <w:rPr>
        <w:rFonts w:ascii="Wingdings 3" w:hAnsi="Wingdings 3" w:hint="default"/>
      </w:rPr>
    </w:lvl>
    <w:lvl w:ilvl="6" w:tplc="FD4ACA74" w:tentative="1">
      <w:start w:val="1"/>
      <w:numFmt w:val="bullet"/>
      <w:lvlText w:val=""/>
      <w:lvlJc w:val="left"/>
      <w:pPr>
        <w:tabs>
          <w:tab w:val="num" w:pos="5040"/>
        </w:tabs>
        <w:ind w:left="5040" w:hanging="360"/>
      </w:pPr>
      <w:rPr>
        <w:rFonts w:ascii="Wingdings 3" w:hAnsi="Wingdings 3" w:hint="default"/>
      </w:rPr>
    </w:lvl>
    <w:lvl w:ilvl="7" w:tplc="82D6AFE0" w:tentative="1">
      <w:start w:val="1"/>
      <w:numFmt w:val="bullet"/>
      <w:lvlText w:val=""/>
      <w:lvlJc w:val="left"/>
      <w:pPr>
        <w:tabs>
          <w:tab w:val="num" w:pos="5760"/>
        </w:tabs>
        <w:ind w:left="5760" w:hanging="360"/>
      </w:pPr>
      <w:rPr>
        <w:rFonts w:ascii="Wingdings 3" w:hAnsi="Wingdings 3" w:hint="default"/>
      </w:rPr>
    </w:lvl>
    <w:lvl w:ilvl="8" w:tplc="BC4C56B4" w:tentative="1">
      <w:start w:val="1"/>
      <w:numFmt w:val="bullet"/>
      <w:lvlText w:val=""/>
      <w:lvlJc w:val="left"/>
      <w:pPr>
        <w:tabs>
          <w:tab w:val="num" w:pos="6480"/>
        </w:tabs>
        <w:ind w:left="6480" w:hanging="360"/>
      </w:pPr>
      <w:rPr>
        <w:rFonts w:ascii="Wingdings 3" w:hAnsi="Wingdings 3" w:hint="default"/>
      </w:rPr>
    </w:lvl>
  </w:abstractNum>
  <w:abstractNum w:abstractNumId="34">
    <w:nsid w:val="70320D41"/>
    <w:multiLevelType w:val="hybridMultilevel"/>
    <w:tmpl w:val="53729A54"/>
    <w:lvl w:ilvl="0" w:tplc="FCE80612">
      <w:start w:val="1"/>
      <w:numFmt w:val="bullet"/>
      <w:lvlText w:val=""/>
      <w:lvlJc w:val="left"/>
      <w:pPr>
        <w:tabs>
          <w:tab w:val="num" w:pos="720"/>
        </w:tabs>
        <w:ind w:left="720" w:hanging="360"/>
      </w:pPr>
      <w:rPr>
        <w:rFonts w:ascii="Wingdings 3" w:hAnsi="Wingdings 3" w:hint="default"/>
      </w:rPr>
    </w:lvl>
    <w:lvl w:ilvl="1" w:tplc="46F46D04" w:tentative="1">
      <w:start w:val="1"/>
      <w:numFmt w:val="bullet"/>
      <w:lvlText w:val=""/>
      <w:lvlJc w:val="left"/>
      <w:pPr>
        <w:tabs>
          <w:tab w:val="num" w:pos="1440"/>
        </w:tabs>
        <w:ind w:left="1440" w:hanging="360"/>
      </w:pPr>
      <w:rPr>
        <w:rFonts w:ascii="Wingdings 3" w:hAnsi="Wingdings 3" w:hint="default"/>
      </w:rPr>
    </w:lvl>
    <w:lvl w:ilvl="2" w:tplc="A54C06C2" w:tentative="1">
      <w:start w:val="1"/>
      <w:numFmt w:val="bullet"/>
      <w:lvlText w:val=""/>
      <w:lvlJc w:val="left"/>
      <w:pPr>
        <w:tabs>
          <w:tab w:val="num" w:pos="2160"/>
        </w:tabs>
        <w:ind w:left="2160" w:hanging="360"/>
      </w:pPr>
      <w:rPr>
        <w:rFonts w:ascii="Wingdings 3" w:hAnsi="Wingdings 3" w:hint="default"/>
      </w:rPr>
    </w:lvl>
    <w:lvl w:ilvl="3" w:tplc="A35C7032" w:tentative="1">
      <w:start w:val="1"/>
      <w:numFmt w:val="bullet"/>
      <w:lvlText w:val=""/>
      <w:lvlJc w:val="left"/>
      <w:pPr>
        <w:tabs>
          <w:tab w:val="num" w:pos="2880"/>
        </w:tabs>
        <w:ind w:left="2880" w:hanging="360"/>
      </w:pPr>
      <w:rPr>
        <w:rFonts w:ascii="Wingdings 3" w:hAnsi="Wingdings 3" w:hint="default"/>
      </w:rPr>
    </w:lvl>
    <w:lvl w:ilvl="4" w:tplc="B3B0D8C6" w:tentative="1">
      <w:start w:val="1"/>
      <w:numFmt w:val="bullet"/>
      <w:lvlText w:val=""/>
      <w:lvlJc w:val="left"/>
      <w:pPr>
        <w:tabs>
          <w:tab w:val="num" w:pos="3600"/>
        </w:tabs>
        <w:ind w:left="3600" w:hanging="360"/>
      </w:pPr>
      <w:rPr>
        <w:rFonts w:ascii="Wingdings 3" w:hAnsi="Wingdings 3" w:hint="default"/>
      </w:rPr>
    </w:lvl>
    <w:lvl w:ilvl="5" w:tplc="DA92D03C" w:tentative="1">
      <w:start w:val="1"/>
      <w:numFmt w:val="bullet"/>
      <w:lvlText w:val=""/>
      <w:lvlJc w:val="left"/>
      <w:pPr>
        <w:tabs>
          <w:tab w:val="num" w:pos="4320"/>
        </w:tabs>
        <w:ind w:left="4320" w:hanging="360"/>
      </w:pPr>
      <w:rPr>
        <w:rFonts w:ascii="Wingdings 3" w:hAnsi="Wingdings 3" w:hint="default"/>
      </w:rPr>
    </w:lvl>
    <w:lvl w:ilvl="6" w:tplc="2F2E6A52" w:tentative="1">
      <w:start w:val="1"/>
      <w:numFmt w:val="bullet"/>
      <w:lvlText w:val=""/>
      <w:lvlJc w:val="left"/>
      <w:pPr>
        <w:tabs>
          <w:tab w:val="num" w:pos="5040"/>
        </w:tabs>
        <w:ind w:left="5040" w:hanging="360"/>
      </w:pPr>
      <w:rPr>
        <w:rFonts w:ascii="Wingdings 3" w:hAnsi="Wingdings 3" w:hint="default"/>
      </w:rPr>
    </w:lvl>
    <w:lvl w:ilvl="7" w:tplc="45B483E4" w:tentative="1">
      <w:start w:val="1"/>
      <w:numFmt w:val="bullet"/>
      <w:lvlText w:val=""/>
      <w:lvlJc w:val="left"/>
      <w:pPr>
        <w:tabs>
          <w:tab w:val="num" w:pos="5760"/>
        </w:tabs>
        <w:ind w:left="5760" w:hanging="360"/>
      </w:pPr>
      <w:rPr>
        <w:rFonts w:ascii="Wingdings 3" w:hAnsi="Wingdings 3" w:hint="default"/>
      </w:rPr>
    </w:lvl>
    <w:lvl w:ilvl="8" w:tplc="548CEDF0" w:tentative="1">
      <w:start w:val="1"/>
      <w:numFmt w:val="bullet"/>
      <w:lvlText w:val=""/>
      <w:lvlJc w:val="left"/>
      <w:pPr>
        <w:tabs>
          <w:tab w:val="num" w:pos="6480"/>
        </w:tabs>
        <w:ind w:left="6480" w:hanging="360"/>
      </w:pPr>
      <w:rPr>
        <w:rFonts w:ascii="Wingdings 3" w:hAnsi="Wingdings 3" w:hint="default"/>
      </w:rPr>
    </w:lvl>
  </w:abstractNum>
  <w:abstractNum w:abstractNumId="35">
    <w:nsid w:val="71825939"/>
    <w:multiLevelType w:val="hybridMultilevel"/>
    <w:tmpl w:val="6B1A30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5021D5E"/>
    <w:multiLevelType w:val="hybridMultilevel"/>
    <w:tmpl w:val="C2FE21D0"/>
    <w:lvl w:ilvl="0" w:tplc="A4526500">
      <w:start w:val="1"/>
      <w:numFmt w:val="bullet"/>
      <w:lvlText w:val=""/>
      <w:lvlJc w:val="left"/>
      <w:pPr>
        <w:tabs>
          <w:tab w:val="num" w:pos="720"/>
        </w:tabs>
        <w:ind w:left="720" w:hanging="360"/>
      </w:pPr>
      <w:rPr>
        <w:rFonts w:ascii="Wingdings 3" w:hAnsi="Wingdings 3" w:hint="default"/>
      </w:rPr>
    </w:lvl>
    <w:lvl w:ilvl="1" w:tplc="125E0E58" w:tentative="1">
      <w:start w:val="1"/>
      <w:numFmt w:val="bullet"/>
      <w:lvlText w:val=""/>
      <w:lvlJc w:val="left"/>
      <w:pPr>
        <w:tabs>
          <w:tab w:val="num" w:pos="1440"/>
        </w:tabs>
        <w:ind w:left="1440" w:hanging="360"/>
      </w:pPr>
      <w:rPr>
        <w:rFonts w:ascii="Wingdings 3" w:hAnsi="Wingdings 3" w:hint="default"/>
      </w:rPr>
    </w:lvl>
    <w:lvl w:ilvl="2" w:tplc="923C6B60" w:tentative="1">
      <w:start w:val="1"/>
      <w:numFmt w:val="bullet"/>
      <w:lvlText w:val=""/>
      <w:lvlJc w:val="left"/>
      <w:pPr>
        <w:tabs>
          <w:tab w:val="num" w:pos="2160"/>
        </w:tabs>
        <w:ind w:left="2160" w:hanging="360"/>
      </w:pPr>
      <w:rPr>
        <w:rFonts w:ascii="Wingdings 3" w:hAnsi="Wingdings 3" w:hint="default"/>
      </w:rPr>
    </w:lvl>
    <w:lvl w:ilvl="3" w:tplc="D3587986" w:tentative="1">
      <w:start w:val="1"/>
      <w:numFmt w:val="bullet"/>
      <w:lvlText w:val=""/>
      <w:lvlJc w:val="left"/>
      <w:pPr>
        <w:tabs>
          <w:tab w:val="num" w:pos="2880"/>
        </w:tabs>
        <w:ind w:left="2880" w:hanging="360"/>
      </w:pPr>
      <w:rPr>
        <w:rFonts w:ascii="Wingdings 3" w:hAnsi="Wingdings 3" w:hint="default"/>
      </w:rPr>
    </w:lvl>
    <w:lvl w:ilvl="4" w:tplc="72407772" w:tentative="1">
      <w:start w:val="1"/>
      <w:numFmt w:val="bullet"/>
      <w:lvlText w:val=""/>
      <w:lvlJc w:val="left"/>
      <w:pPr>
        <w:tabs>
          <w:tab w:val="num" w:pos="3600"/>
        </w:tabs>
        <w:ind w:left="3600" w:hanging="360"/>
      </w:pPr>
      <w:rPr>
        <w:rFonts w:ascii="Wingdings 3" w:hAnsi="Wingdings 3" w:hint="default"/>
      </w:rPr>
    </w:lvl>
    <w:lvl w:ilvl="5" w:tplc="D28E24A4" w:tentative="1">
      <w:start w:val="1"/>
      <w:numFmt w:val="bullet"/>
      <w:lvlText w:val=""/>
      <w:lvlJc w:val="left"/>
      <w:pPr>
        <w:tabs>
          <w:tab w:val="num" w:pos="4320"/>
        </w:tabs>
        <w:ind w:left="4320" w:hanging="360"/>
      </w:pPr>
      <w:rPr>
        <w:rFonts w:ascii="Wingdings 3" w:hAnsi="Wingdings 3" w:hint="default"/>
      </w:rPr>
    </w:lvl>
    <w:lvl w:ilvl="6" w:tplc="237217B4" w:tentative="1">
      <w:start w:val="1"/>
      <w:numFmt w:val="bullet"/>
      <w:lvlText w:val=""/>
      <w:lvlJc w:val="left"/>
      <w:pPr>
        <w:tabs>
          <w:tab w:val="num" w:pos="5040"/>
        </w:tabs>
        <w:ind w:left="5040" w:hanging="360"/>
      </w:pPr>
      <w:rPr>
        <w:rFonts w:ascii="Wingdings 3" w:hAnsi="Wingdings 3" w:hint="default"/>
      </w:rPr>
    </w:lvl>
    <w:lvl w:ilvl="7" w:tplc="9D846016" w:tentative="1">
      <w:start w:val="1"/>
      <w:numFmt w:val="bullet"/>
      <w:lvlText w:val=""/>
      <w:lvlJc w:val="left"/>
      <w:pPr>
        <w:tabs>
          <w:tab w:val="num" w:pos="5760"/>
        </w:tabs>
        <w:ind w:left="5760" w:hanging="360"/>
      </w:pPr>
      <w:rPr>
        <w:rFonts w:ascii="Wingdings 3" w:hAnsi="Wingdings 3" w:hint="default"/>
      </w:rPr>
    </w:lvl>
    <w:lvl w:ilvl="8" w:tplc="A056A45C" w:tentative="1">
      <w:start w:val="1"/>
      <w:numFmt w:val="bullet"/>
      <w:lvlText w:val=""/>
      <w:lvlJc w:val="left"/>
      <w:pPr>
        <w:tabs>
          <w:tab w:val="num" w:pos="6480"/>
        </w:tabs>
        <w:ind w:left="6480" w:hanging="360"/>
      </w:pPr>
      <w:rPr>
        <w:rFonts w:ascii="Wingdings 3" w:hAnsi="Wingdings 3" w:hint="default"/>
      </w:rPr>
    </w:lvl>
  </w:abstractNum>
  <w:abstractNum w:abstractNumId="37">
    <w:nsid w:val="767A6872"/>
    <w:multiLevelType w:val="hybridMultilevel"/>
    <w:tmpl w:val="48A6891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D0B742A"/>
    <w:multiLevelType w:val="hybridMultilevel"/>
    <w:tmpl w:val="6D4A091E"/>
    <w:lvl w:ilvl="0" w:tplc="3586D668">
      <w:start w:val="1"/>
      <w:numFmt w:val="decimal"/>
      <w:lvlText w:val="%1."/>
      <w:lvlJc w:val="left"/>
      <w:pPr>
        <w:tabs>
          <w:tab w:val="num" w:pos="720"/>
        </w:tabs>
        <w:ind w:left="720" w:hanging="360"/>
      </w:pPr>
    </w:lvl>
    <w:lvl w:ilvl="1" w:tplc="0C5C6C6E">
      <w:start w:val="191"/>
      <w:numFmt w:val="bullet"/>
      <w:lvlText w:val="•"/>
      <w:lvlJc w:val="left"/>
      <w:pPr>
        <w:tabs>
          <w:tab w:val="num" w:pos="1440"/>
        </w:tabs>
        <w:ind w:left="1440" w:hanging="360"/>
      </w:pPr>
      <w:rPr>
        <w:rFonts w:ascii="Times" w:hAnsi="Times" w:hint="default"/>
      </w:rPr>
    </w:lvl>
    <w:lvl w:ilvl="2" w:tplc="4EB4A306" w:tentative="1">
      <w:start w:val="1"/>
      <w:numFmt w:val="decimal"/>
      <w:lvlText w:val="%3."/>
      <w:lvlJc w:val="left"/>
      <w:pPr>
        <w:tabs>
          <w:tab w:val="num" w:pos="2160"/>
        </w:tabs>
        <w:ind w:left="2160" w:hanging="360"/>
      </w:pPr>
    </w:lvl>
    <w:lvl w:ilvl="3" w:tplc="A0DE02B6" w:tentative="1">
      <w:start w:val="1"/>
      <w:numFmt w:val="decimal"/>
      <w:lvlText w:val="%4."/>
      <w:lvlJc w:val="left"/>
      <w:pPr>
        <w:tabs>
          <w:tab w:val="num" w:pos="2880"/>
        </w:tabs>
        <w:ind w:left="2880" w:hanging="360"/>
      </w:pPr>
    </w:lvl>
    <w:lvl w:ilvl="4" w:tplc="72CC7996" w:tentative="1">
      <w:start w:val="1"/>
      <w:numFmt w:val="decimal"/>
      <w:lvlText w:val="%5."/>
      <w:lvlJc w:val="left"/>
      <w:pPr>
        <w:tabs>
          <w:tab w:val="num" w:pos="3600"/>
        </w:tabs>
        <w:ind w:left="3600" w:hanging="360"/>
      </w:pPr>
    </w:lvl>
    <w:lvl w:ilvl="5" w:tplc="E03E254A" w:tentative="1">
      <w:start w:val="1"/>
      <w:numFmt w:val="decimal"/>
      <w:lvlText w:val="%6."/>
      <w:lvlJc w:val="left"/>
      <w:pPr>
        <w:tabs>
          <w:tab w:val="num" w:pos="4320"/>
        </w:tabs>
        <w:ind w:left="4320" w:hanging="360"/>
      </w:pPr>
    </w:lvl>
    <w:lvl w:ilvl="6" w:tplc="F926ED6E" w:tentative="1">
      <w:start w:val="1"/>
      <w:numFmt w:val="decimal"/>
      <w:lvlText w:val="%7."/>
      <w:lvlJc w:val="left"/>
      <w:pPr>
        <w:tabs>
          <w:tab w:val="num" w:pos="5040"/>
        </w:tabs>
        <w:ind w:left="5040" w:hanging="360"/>
      </w:pPr>
    </w:lvl>
    <w:lvl w:ilvl="7" w:tplc="5CC0C990" w:tentative="1">
      <w:start w:val="1"/>
      <w:numFmt w:val="decimal"/>
      <w:lvlText w:val="%8."/>
      <w:lvlJc w:val="left"/>
      <w:pPr>
        <w:tabs>
          <w:tab w:val="num" w:pos="5760"/>
        </w:tabs>
        <w:ind w:left="5760" w:hanging="360"/>
      </w:pPr>
    </w:lvl>
    <w:lvl w:ilvl="8" w:tplc="204E9B20" w:tentative="1">
      <w:start w:val="1"/>
      <w:numFmt w:val="decimal"/>
      <w:lvlText w:val="%9."/>
      <w:lvlJc w:val="left"/>
      <w:pPr>
        <w:tabs>
          <w:tab w:val="num" w:pos="6480"/>
        </w:tabs>
        <w:ind w:left="6480" w:hanging="360"/>
      </w:pPr>
    </w:lvl>
  </w:abstractNum>
  <w:abstractNum w:abstractNumId="39">
    <w:nsid w:val="7F484174"/>
    <w:multiLevelType w:val="hybridMultilevel"/>
    <w:tmpl w:val="81BA5EFA"/>
    <w:lvl w:ilvl="0" w:tplc="3866227E">
      <w:start w:val="1"/>
      <w:numFmt w:val="decimal"/>
      <w:lvlText w:val="%1."/>
      <w:lvlJc w:val="left"/>
      <w:pPr>
        <w:tabs>
          <w:tab w:val="num" w:pos="720"/>
        </w:tabs>
        <w:ind w:left="720" w:hanging="360"/>
      </w:pPr>
    </w:lvl>
    <w:lvl w:ilvl="1" w:tplc="825CA0A2" w:tentative="1">
      <w:start w:val="1"/>
      <w:numFmt w:val="decimal"/>
      <w:lvlText w:val="%2."/>
      <w:lvlJc w:val="left"/>
      <w:pPr>
        <w:tabs>
          <w:tab w:val="num" w:pos="1440"/>
        </w:tabs>
        <w:ind w:left="1440" w:hanging="360"/>
      </w:pPr>
    </w:lvl>
    <w:lvl w:ilvl="2" w:tplc="0BAC0044" w:tentative="1">
      <w:start w:val="1"/>
      <w:numFmt w:val="decimal"/>
      <w:lvlText w:val="%3."/>
      <w:lvlJc w:val="left"/>
      <w:pPr>
        <w:tabs>
          <w:tab w:val="num" w:pos="2160"/>
        </w:tabs>
        <w:ind w:left="2160" w:hanging="360"/>
      </w:pPr>
    </w:lvl>
    <w:lvl w:ilvl="3" w:tplc="89785D40" w:tentative="1">
      <w:start w:val="1"/>
      <w:numFmt w:val="decimal"/>
      <w:lvlText w:val="%4."/>
      <w:lvlJc w:val="left"/>
      <w:pPr>
        <w:tabs>
          <w:tab w:val="num" w:pos="2880"/>
        </w:tabs>
        <w:ind w:left="2880" w:hanging="360"/>
      </w:pPr>
    </w:lvl>
    <w:lvl w:ilvl="4" w:tplc="C1A800F6" w:tentative="1">
      <w:start w:val="1"/>
      <w:numFmt w:val="decimal"/>
      <w:lvlText w:val="%5."/>
      <w:lvlJc w:val="left"/>
      <w:pPr>
        <w:tabs>
          <w:tab w:val="num" w:pos="3600"/>
        </w:tabs>
        <w:ind w:left="3600" w:hanging="360"/>
      </w:pPr>
    </w:lvl>
    <w:lvl w:ilvl="5" w:tplc="4EC0778E" w:tentative="1">
      <w:start w:val="1"/>
      <w:numFmt w:val="decimal"/>
      <w:lvlText w:val="%6."/>
      <w:lvlJc w:val="left"/>
      <w:pPr>
        <w:tabs>
          <w:tab w:val="num" w:pos="4320"/>
        </w:tabs>
        <w:ind w:left="4320" w:hanging="360"/>
      </w:pPr>
    </w:lvl>
    <w:lvl w:ilvl="6" w:tplc="FEAA46CE" w:tentative="1">
      <w:start w:val="1"/>
      <w:numFmt w:val="decimal"/>
      <w:lvlText w:val="%7."/>
      <w:lvlJc w:val="left"/>
      <w:pPr>
        <w:tabs>
          <w:tab w:val="num" w:pos="5040"/>
        </w:tabs>
        <w:ind w:left="5040" w:hanging="360"/>
      </w:pPr>
    </w:lvl>
    <w:lvl w:ilvl="7" w:tplc="D86E9F36" w:tentative="1">
      <w:start w:val="1"/>
      <w:numFmt w:val="decimal"/>
      <w:lvlText w:val="%8."/>
      <w:lvlJc w:val="left"/>
      <w:pPr>
        <w:tabs>
          <w:tab w:val="num" w:pos="5760"/>
        </w:tabs>
        <w:ind w:left="5760" w:hanging="360"/>
      </w:pPr>
    </w:lvl>
    <w:lvl w:ilvl="8" w:tplc="7CF2ACAE" w:tentative="1">
      <w:start w:val="1"/>
      <w:numFmt w:val="decimal"/>
      <w:lvlText w:val="%9."/>
      <w:lvlJc w:val="left"/>
      <w:pPr>
        <w:tabs>
          <w:tab w:val="num" w:pos="6480"/>
        </w:tabs>
        <w:ind w:left="6480" w:hanging="360"/>
      </w:pPr>
    </w:lvl>
  </w:abstractNum>
  <w:num w:numId="1">
    <w:abstractNumId w:val="23"/>
  </w:num>
  <w:num w:numId="2">
    <w:abstractNumId w:val="11"/>
  </w:num>
  <w:num w:numId="3">
    <w:abstractNumId w:val="9"/>
  </w:num>
  <w:num w:numId="4">
    <w:abstractNumId w:val="18"/>
  </w:num>
  <w:num w:numId="5">
    <w:abstractNumId w:val="17"/>
  </w:num>
  <w:num w:numId="6">
    <w:abstractNumId w:val="31"/>
  </w:num>
  <w:num w:numId="7">
    <w:abstractNumId w:val="6"/>
  </w:num>
  <w:num w:numId="8">
    <w:abstractNumId w:val="24"/>
  </w:num>
  <w:num w:numId="9">
    <w:abstractNumId w:val="20"/>
  </w:num>
  <w:num w:numId="10">
    <w:abstractNumId w:val="37"/>
  </w:num>
  <w:num w:numId="11">
    <w:abstractNumId w:val="35"/>
  </w:num>
  <w:num w:numId="12">
    <w:abstractNumId w:val="21"/>
  </w:num>
  <w:num w:numId="13">
    <w:abstractNumId w:val="10"/>
  </w:num>
  <w:num w:numId="14">
    <w:abstractNumId w:val="30"/>
  </w:num>
  <w:num w:numId="15">
    <w:abstractNumId w:val="29"/>
  </w:num>
  <w:num w:numId="16">
    <w:abstractNumId w:val="25"/>
  </w:num>
  <w:num w:numId="17">
    <w:abstractNumId w:val="19"/>
  </w:num>
  <w:num w:numId="18">
    <w:abstractNumId w:val="16"/>
  </w:num>
  <w:num w:numId="19">
    <w:abstractNumId w:val="4"/>
  </w:num>
  <w:num w:numId="20">
    <w:abstractNumId w:val="1"/>
  </w:num>
  <w:num w:numId="21">
    <w:abstractNumId w:val="26"/>
  </w:num>
  <w:num w:numId="22">
    <w:abstractNumId w:val="0"/>
  </w:num>
  <w:num w:numId="23">
    <w:abstractNumId w:val="13"/>
  </w:num>
  <w:num w:numId="24">
    <w:abstractNumId w:val="38"/>
  </w:num>
  <w:num w:numId="25">
    <w:abstractNumId w:val="14"/>
  </w:num>
  <w:num w:numId="26">
    <w:abstractNumId w:val="2"/>
  </w:num>
  <w:num w:numId="27">
    <w:abstractNumId w:val="15"/>
  </w:num>
  <w:num w:numId="28">
    <w:abstractNumId w:val="33"/>
  </w:num>
  <w:num w:numId="29">
    <w:abstractNumId w:val="36"/>
  </w:num>
  <w:num w:numId="30">
    <w:abstractNumId w:val="22"/>
  </w:num>
  <w:num w:numId="31">
    <w:abstractNumId w:val="34"/>
  </w:num>
  <w:num w:numId="32">
    <w:abstractNumId w:val="3"/>
  </w:num>
  <w:num w:numId="33">
    <w:abstractNumId w:val="27"/>
  </w:num>
  <w:num w:numId="34">
    <w:abstractNumId w:val="12"/>
  </w:num>
  <w:num w:numId="35">
    <w:abstractNumId w:val="28"/>
  </w:num>
  <w:num w:numId="36">
    <w:abstractNumId w:val="7"/>
  </w:num>
  <w:num w:numId="37">
    <w:abstractNumId w:val="32"/>
  </w:num>
  <w:num w:numId="38">
    <w:abstractNumId w:val="8"/>
  </w:num>
  <w:num w:numId="39">
    <w:abstractNumId w:val="5"/>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6B00"/>
    <w:rsid w:val="000846A9"/>
    <w:rsid w:val="000E4ED5"/>
    <w:rsid w:val="001C6B00"/>
    <w:rsid w:val="002E3617"/>
    <w:rsid w:val="003A2EF3"/>
    <w:rsid w:val="003D7E57"/>
    <w:rsid w:val="006B1828"/>
    <w:rsid w:val="008A6344"/>
    <w:rsid w:val="00E834F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CFAD59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paragraph" w:styleId="Heading1">
    <w:name w:val="heading 1"/>
    <w:basedOn w:val="Normal"/>
    <w:next w:val="Normal"/>
    <w:link w:val="Heading1Char"/>
    <w:uiPriority w:val="9"/>
    <w:qFormat/>
    <w:rsid w:val="001C6B00"/>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1C6B0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0846A9"/>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C6B00"/>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C6B00"/>
    <w:rPr>
      <w:rFonts w:asciiTheme="majorHAnsi" w:eastAsiaTheme="majorEastAsia" w:hAnsiTheme="majorHAnsi" w:cstheme="majorBidi"/>
      <w:color w:val="17365D" w:themeColor="text2" w:themeShade="BF"/>
      <w:spacing w:val="5"/>
      <w:kern w:val="28"/>
      <w:sz w:val="52"/>
      <w:szCs w:val="52"/>
    </w:rPr>
  </w:style>
  <w:style w:type="character" w:styleId="SubtleEmphasis">
    <w:name w:val="Subtle Emphasis"/>
    <w:basedOn w:val="DefaultParagraphFont"/>
    <w:uiPriority w:val="19"/>
    <w:qFormat/>
    <w:rsid w:val="001C6B00"/>
    <w:rPr>
      <w:i/>
      <w:iCs/>
      <w:color w:val="808080" w:themeColor="text1" w:themeTint="7F"/>
    </w:rPr>
  </w:style>
  <w:style w:type="paragraph" w:styleId="Subtitle">
    <w:name w:val="Subtitle"/>
    <w:basedOn w:val="Normal"/>
    <w:next w:val="Normal"/>
    <w:link w:val="SubtitleChar"/>
    <w:uiPriority w:val="11"/>
    <w:qFormat/>
    <w:rsid w:val="001C6B00"/>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1C6B00"/>
    <w:rPr>
      <w:rFonts w:asciiTheme="majorHAnsi" w:eastAsiaTheme="majorEastAsia" w:hAnsiTheme="majorHAnsi" w:cstheme="majorBidi"/>
      <w:i/>
      <w:iCs/>
      <w:color w:val="4F81BD" w:themeColor="accent1"/>
      <w:spacing w:val="15"/>
    </w:rPr>
  </w:style>
  <w:style w:type="paragraph" w:styleId="ListParagraph">
    <w:name w:val="List Paragraph"/>
    <w:basedOn w:val="Normal"/>
    <w:uiPriority w:val="34"/>
    <w:qFormat/>
    <w:rsid w:val="001C6B00"/>
    <w:pPr>
      <w:ind w:left="720"/>
      <w:contextualSpacing/>
    </w:pPr>
  </w:style>
  <w:style w:type="character" w:customStyle="1" w:styleId="Heading1Char">
    <w:name w:val="Heading 1 Char"/>
    <w:basedOn w:val="DefaultParagraphFont"/>
    <w:link w:val="Heading1"/>
    <w:uiPriority w:val="9"/>
    <w:rsid w:val="001C6B00"/>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rsid w:val="001C6B00"/>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0846A9"/>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E834FC"/>
    <w:rPr>
      <w:rFonts w:ascii="Lucida Grande" w:hAnsi="Lucida Grande"/>
      <w:sz w:val="18"/>
      <w:szCs w:val="18"/>
    </w:rPr>
  </w:style>
  <w:style w:type="character" w:customStyle="1" w:styleId="BalloonTextChar">
    <w:name w:val="Balloon Text Char"/>
    <w:basedOn w:val="DefaultParagraphFont"/>
    <w:link w:val="BalloonText"/>
    <w:uiPriority w:val="99"/>
    <w:semiHidden/>
    <w:rsid w:val="00E834FC"/>
    <w:rPr>
      <w:rFonts w:ascii="Lucida Grande" w:hAnsi="Lucida Grande"/>
      <w:sz w:val="18"/>
      <w:szCs w:val="18"/>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paragraph" w:styleId="Heading1">
    <w:name w:val="heading 1"/>
    <w:basedOn w:val="Normal"/>
    <w:next w:val="Normal"/>
    <w:link w:val="Heading1Char"/>
    <w:uiPriority w:val="9"/>
    <w:qFormat/>
    <w:rsid w:val="001C6B00"/>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1C6B0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0846A9"/>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C6B00"/>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C6B00"/>
    <w:rPr>
      <w:rFonts w:asciiTheme="majorHAnsi" w:eastAsiaTheme="majorEastAsia" w:hAnsiTheme="majorHAnsi" w:cstheme="majorBidi"/>
      <w:color w:val="17365D" w:themeColor="text2" w:themeShade="BF"/>
      <w:spacing w:val="5"/>
      <w:kern w:val="28"/>
      <w:sz w:val="52"/>
      <w:szCs w:val="52"/>
    </w:rPr>
  </w:style>
  <w:style w:type="character" w:styleId="SubtleEmphasis">
    <w:name w:val="Subtle Emphasis"/>
    <w:basedOn w:val="DefaultParagraphFont"/>
    <w:uiPriority w:val="19"/>
    <w:qFormat/>
    <w:rsid w:val="001C6B00"/>
    <w:rPr>
      <w:i/>
      <w:iCs/>
      <w:color w:val="808080" w:themeColor="text1" w:themeTint="7F"/>
    </w:rPr>
  </w:style>
  <w:style w:type="paragraph" w:styleId="Subtitle">
    <w:name w:val="Subtitle"/>
    <w:basedOn w:val="Normal"/>
    <w:next w:val="Normal"/>
    <w:link w:val="SubtitleChar"/>
    <w:uiPriority w:val="11"/>
    <w:qFormat/>
    <w:rsid w:val="001C6B00"/>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1C6B00"/>
    <w:rPr>
      <w:rFonts w:asciiTheme="majorHAnsi" w:eastAsiaTheme="majorEastAsia" w:hAnsiTheme="majorHAnsi" w:cstheme="majorBidi"/>
      <w:i/>
      <w:iCs/>
      <w:color w:val="4F81BD" w:themeColor="accent1"/>
      <w:spacing w:val="15"/>
    </w:rPr>
  </w:style>
  <w:style w:type="paragraph" w:styleId="ListParagraph">
    <w:name w:val="List Paragraph"/>
    <w:basedOn w:val="Normal"/>
    <w:uiPriority w:val="34"/>
    <w:qFormat/>
    <w:rsid w:val="001C6B00"/>
    <w:pPr>
      <w:ind w:left="720"/>
      <w:contextualSpacing/>
    </w:pPr>
  </w:style>
  <w:style w:type="character" w:customStyle="1" w:styleId="Heading1Char">
    <w:name w:val="Heading 1 Char"/>
    <w:basedOn w:val="DefaultParagraphFont"/>
    <w:link w:val="Heading1"/>
    <w:uiPriority w:val="9"/>
    <w:rsid w:val="001C6B00"/>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rsid w:val="001C6B00"/>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0846A9"/>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E834FC"/>
    <w:rPr>
      <w:rFonts w:ascii="Lucida Grande" w:hAnsi="Lucida Grande"/>
      <w:sz w:val="18"/>
      <w:szCs w:val="18"/>
    </w:rPr>
  </w:style>
  <w:style w:type="character" w:customStyle="1" w:styleId="BalloonTextChar">
    <w:name w:val="Balloon Text Char"/>
    <w:basedOn w:val="DefaultParagraphFont"/>
    <w:link w:val="BalloonText"/>
    <w:uiPriority w:val="99"/>
    <w:semiHidden/>
    <w:rsid w:val="00E834FC"/>
    <w:rPr>
      <w:rFonts w:ascii="Lucida Grande" w:hAnsi="Lucida Grande"/>
      <w:sz w:val="18"/>
      <w:szCs w:val="18"/>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368478">
      <w:bodyDiv w:val="1"/>
      <w:marLeft w:val="0"/>
      <w:marRight w:val="0"/>
      <w:marTop w:val="0"/>
      <w:marBottom w:val="0"/>
      <w:divBdr>
        <w:top w:val="none" w:sz="0" w:space="0" w:color="auto"/>
        <w:left w:val="none" w:sz="0" w:space="0" w:color="auto"/>
        <w:bottom w:val="none" w:sz="0" w:space="0" w:color="auto"/>
        <w:right w:val="none" w:sz="0" w:space="0" w:color="auto"/>
      </w:divBdr>
      <w:divsChild>
        <w:div w:id="208345191">
          <w:marLeft w:val="576"/>
          <w:marRight w:val="0"/>
          <w:marTop w:val="80"/>
          <w:marBottom w:val="0"/>
          <w:divBdr>
            <w:top w:val="none" w:sz="0" w:space="0" w:color="auto"/>
            <w:left w:val="none" w:sz="0" w:space="0" w:color="auto"/>
            <w:bottom w:val="none" w:sz="0" w:space="0" w:color="auto"/>
            <w:right w:val="none" w:sz="0" w:space="0" w:color="auto"/>
          </w:divBdr>
        </w:div>
        <w:div w:id="188297694">
          <w:marLeft w:val="576"/>
          <w:marRight w:val="0"/>
          <w:marTop w:val="80"/>
          <w:marBottom w:val="0"/>
          <w:divBdr>
            <w:top w:val="none" w:sz="0" w:space="0" w:color="auto"/>
            <w:left w:val="none" w:sz="0" w:space="0" w:color="auto"/>
            <w:bottom w:val="none" w:sz="0" w:space="0" w:color="auto"/>
            <w:right w:val="none" w:sz="0" w:space="0" w:color="auto"/>
          </w:divBdr>
        </w:div>
        <w:div w:id="2095203306">
          <w:marLeft w:val="576"/>
          <w:marRight w:val="0"/>
          <w:marTop w:val="80"/>
          <w:marBottom w:val="0"/>
          <w:divBdr>
            <w:top w:val="none" w:sz="0" w:space="0" w:color="auto"/>
            <w:left w:val="none" w:sz="0" w:space="0" w:color="auto"/>
            <w:bottom w:val="none" w:sz="0" w:space="0" w:color="auto"/>
            <w:right w:val="none" w:sz="0" w:space="0" w:color="auto"/>
          </w:divBdr>
        </w:div>
      </w:divsChild>
    </w:div>
    <w:div w:id="177625313">
      <w:bodyDiv w:val="1"/>
      <w:marLeft w:val="0"/>
      <w:marRight w:val="0"/>
      <w:marTop w:val="0"/>
      <w:marBottom w:val="0"/>
      <w:divBdr>
        <w:top w:val="none" w:sz="0" w:space="0" w:color="auto"/>
        <w:left w:val="none" w:sz="0" w:space="0" w:color="auto"/>
        <w:bottom w:val="none" w:sz="0" w:space="0" w:color="auto"/>
        <w:right w:val="none" w:sz="0" w:space="0" w:color="auto"/>
      </w:divBdr>
      <w:divsChild>
        <w:div w:id="817184067">
          <w:marLeft w:val="576"/>
          <w:marRight w:val="0"/>
          <w:marTop w:val="80"/>
          <w:marBottom w:val="0"/>
          <w:divBdr>
            <w:top w:val="none" w:sz="0" w:space="0" w:color="auto"/>
            <w:left w:val="none" w:sz="0" w:space="0" w:color="auto"/>
            <w:bottom w:val="none" w:sz="0" w:space="0" w:color="auto"/>
            <w:right w:val="none" w:sz="0" w:space="0" w:color="auto"/>
          </w:divBdr>
        </w:div>
        <w:div w:id="371424119">
          <w:marLeft w:val="979"/>
          <w:marRight w:val="0"/>
          <w:marTop w:val="65"/>
          <w:marBottom w:val="0"/>
          <w:divBdr>
            <w:top w:val="none" w:sz="0" w:space="0" w:color="auto"/>
            <w:left w:val="none" w:sz="0" w:space="0" w:color="auto"/>
            <w:bottom w:val="none" w:sz="0" w:space="0" w:color="auto"/>
            <w:right w:val="none" w:sz="0" w:space="0" w:color="auto"/>
          </w:divBdr>
        </w:div>
        <w:div w:id="917909195">
          <w:marLeft w:val="979"/>
          <w:marRight w:val="0"/>
          <w:marTop w:val="65"/>
          <w:marBottom w:val="0"/>
          <w:divBdr>
            <w:top w:val="none" w:sz="0" w:space="0" w:color="auto"/>
            <w:left w:val="none" w:sz="0" w:space="0" w:color="auto"/>
            <w:bottom w:val="none" w:sz="0" w:space="0" w:color="auto"/>
            <w:right w:val="none" w:sz="0" w:space="0" w:color="auto"/>
          </w:divBdr>
        </w:div>
        <w:div w:id="2069376683">
          <w:marLeft w:val="979"/>
          <w:marRight w:val="0"/>
          <w:marTop w:val="65"/>
          <w:marBottom w:val="0"/>
          <w:divBdr>
            <w:top w:val="none" w:sz="0" w:space="0" w:color="auto"/>
            <w:left w:val="none" w:sz="0" w:space="0" w:color="auto"/>
            <w:bottom w:val="none" w:sz="0" w:space="0" w:color="auto"/>
            <w:right w:val="none" w:sz="0" w:space="0" w:color="auto"/>
          </w:divBdr>
        </w:div>
        <w:div w:id="911697240">
          <w:marLeft w:val="979"/>
          <w:marRight w:val="0"/>
          <w:marTop w:val="65"/>
          <w:marBottom w:val="0"/>
          <w:divBdr>
            <w:top w:val="none" w:sz="0" w:space="0" w:color="auto"/>
            <w:left w:val="none" w:sz="0" w:space="0" w:color="auto"/>
            <w:bottom w:val="none" w:sz="0" w:space="0" w:color="auto"/>
            <w:right w:val="none" w:sz="0" w:space="0" w:color="auto"/>
          </w:divBdr>
        </w:div>
      </w:divsChild>
    </w:div>
    <w:div w:id="231432608">
      <w:bodyDiv w:val="1"/>
      <w:marLeft w:val="0"/>
      <w:marRight w:val="0"/>
      <w:marTop w:val="0"/>
      <w:marBottom w:val="0"/>
      <w:divBdr>
        <w:top w:val="none" w:sz="0" w:space="0" w:color="auto"/>
        <w:left w:val="none" w:sz="0" w:space="0" w:color="auto"/>
        <w:bottom w:val="none" w:sz="0" w:space="0" w:color="auto"/>
        <w:right w:val="none" w:sz="0" w:space="0" w:color="auto"/>
      </w:divBdr>
      <w:divsChild>
        <w:div w:id="1746565763">
          <w:marLeft w:val="979"/>
          <w:marRight w:val="0"/>
          <w:marTop w:val="65"/>
          <w:marBottom w:val="0"/>
          <w:divBdr>
            <w:top w:val="none" w:sz="0" w:space="0" w:color="auto"/>
            <w:left w:val="none" w:sz="0" w:space="0" w:color="auto"/>
            <w:bottom w:val="none" w:sz="0" w:space="0" w:color="auto"/>
            <w:right w:val="none" w:sz="0" w:space="0" w:color="auto"/>
          </w:divBdr>
        </w:div>
      </w:divsChild>
    </w:div>
    <w:div w:id="398023766">
      <w:bodyDiv w:val="1"/>
      <w:marLeft w:val="0"/>
      <w:marRight w:val="0"/>
      <w:marTop w:val="0"/>
      <w:marBottom w:val="0"/>
      <w:divBdr>
        <w:top w:val="none" w:sz="0" w:space="0" w:color="auto"/>
        <w:left w:val="none" w:sz="0" w:space="0" w:color="auto"/>
        <w:bottom w:val="none" w:sz="0" w:space="0" w:color="auto"/>
        <w:right w:val="none" w:sz="0" w:space="0" w:color="auto"/>
      </w:divBdr>
      <w:divsChild>
        <w:div w:id="1177842396">
          <w:marLeft w:val="576"/>
          <w:marRight w:val="0"/>
          <w:marTop w:val="80"/>
          <w:marBottom w:val="0"/>
          <w:divBdr>
            <w:top w:val="none" w:sz="0" w:space="0" w:color="auto"/>
            <w:left w:val="none" w:sz="0" w:space="0" w:color="auto"/>
            <w:bottom w:val="none" w:sz="0" w:space="0" w:color="auto"/>
            <w:right w:val="none" w:sz="0" w:space="0" w:color="auto"/>
          </w:divBdr>
        </w:div>
        <w:div w:id="1620868653">
          <w:marLeft w:val="979"/>
          <w:marRight w:val="0"/>
          <w:marTop w:val="65"/>
          <w:marBottom w:val="0"/>
          <w:divBdr>
            <w:top w:val="none" w:sz="0" w:space="0" w:color="auto"/>
            <w:left w:val="none" w:sz="0" w:space="0" w:color="auto"/>
            <w:bottom w:val="none" w:sz="0" w:space="0" w:color="auto"/>
            <w:right w:val="none" w:sz="0" w:space="0" w:color="auto"/>
          </w:divBdr>
        </w:div>
        <w:div w:id="594824784">
          <w:marLeft w:val="979"/>
          <w:marRight w:val="0"/>
          <w:marTop w:val="65"/>
          <w:marBottom w:val="0"/>
          <w:divBdr>
            <w:top w:val="none" w:sz="0" w:space="0" w:color="auto"/>
            <w:left w:val="none" w:sz="0" w:space="0" w:color="auto"/>
            <w:bottom w:val="none" w:sz="0" w:space="0" w:color="auto"/>
            <w:right w:val="none" w:sz="0" w:space="0" w:color="auto"/>
          </w:divBdr>
        </w:div>
        <w:div w:id="534394257">
          <w:marLeft w:val="979"/>
          <w:marRight w:val="0"/>
          <w:marTop w:val="65"/>
          <w:marBottom w:val="0"/>
          <w:divBdr>
            <w:top w:val="none" w:sz="0" w:space="0" w:color="auto"/>
            <w:left w:val="none" w:sz="0" w:space="0" w:color="auto"/>
            <w:bottom w:val="none" w:sz="0" w:space="0" w:color="auto"/>
            <w:right w:val="none" w:sz="0" w:space="0" w:color="auto"/>
          </w:divBdr>
        </w:div>
      </w:divsChild>
    </w:div>
    <w:div w:id="443115428">
      <w:bodyDiv w:val="1"/>
      <w:marLeft w:val="0"/>
      <w:marRight w:val="0"/>
      <w:marTop w:val="0"/>
      <w:marBottom w:val="0"/>
      <w:divBdr>
        <w:top w:val="none" w:sz="0" w:space="0" w:color="auto"/>
        <w:left w:val="none" w:sz="0" w:space="0" w:color="auto"/>
        <w:bottom w:val="none" w:sz="0" w:space="0" w:color="auto"/>
        <w:right w:val="none" w:sz="0" w:space="0" w:color="auto"/>
      </w:divBdr>
    </w:div>
    <w:div w:id="530076062">
      <w:bodyDiv w:val="1"/>
      <w:marLeft w:val="0"/>
      <w:marRight w:val="0"/>
      <w:marTop w:val="0"/>
      <w:marBottom w:val="0"/>
      <w:divBdr>
        <w:top w:val="none" w:sz="0" w:space="0" w:color="auto"/>
        <w:left w:val="none" w:sz="0" w:space="0" w:color="auto"/>
        <w:bottom w:val="none" w:sz="0" w:space="0" w:color="auto"/>
        <w:right w:val="none" w:sz="0" w:space="0" w:color="auto"/>
      </w:divBdr>
      <w:divsChild>
        <w:div w:id="2002543097">
          <w:marLeft w:val="576"/>
          <w:marRight w:val="0"/>
          <w:marTop w:val="80"/>
          <w:marBottom w:val="0"/>
          <w:divBdr>
            <w:top w:val="none" w:sz="0" w:space="0" w:color="auto"/>
            <w:left w:val="none" w:sz="0" w:space="0" w:color="auto"/>
            <w:bottom w:val="none" w:sz="0" w:space="0" w:color="auto"/>
            <w:right w:val="none" w:sz="0" w:space="0" w:color="auto"/>
          </w:divBdr>
        </w:div>
        <w:div w:id="827284590">
          <w:marLeft w:val="576"/>
          <w:marRight w:val="0"/>
          <w:marTop w:val="80"/>
          <w:marBottom w:val="0"/>
          <w:divBdr>
            <w:top w:val="none" w:sz="0" w:space="0" w:color="auto"/>
            <w:left w:val="none" w:sz="0" w:space="0" w:color="auto"/>
            <w:bottom w:val="none" w:sz="0" w:space="0" w:color="auto"/>
            <w:right w:val="none" w:sz="0" w:space="0" w:color="auto"/>
          </w:divBdr>
        </w:div>
        <w:div w:id="1528714346">
          <w:marLeft w:val="576"/>
          <w:marRight w:val="0"/>
          <w:marTop w:val="80"/>
          <w:marBottom w:val="0"/>
          <w:divBdr>
            <w:top w:val="none" w:sz="0" w:space="0" w:color="auto"/>
            <w:left w:val="none" w:sz="0" w:space="0" w:color="auto"/>
            <w:bottom w:val="none" w:sz="0" w:space="0" w:color="auto"/>
            <w:right w:val="none" w:sz="0" w:space="0" w:color="auto"/>
          </w:divBdr>
        </w:div>
        <w:div w:id="736978395">
          <w:marLeft w:val="576"/>
          <w:marRight w:val="0"/>
          <w:marTop w:val="80"/>
          <w:marBottom w:val="0"/>
          <w:divBdr>
            <w:top w:val="none" w:sz="0" w:space="0" w:color="auto"/>
            <w:left w:val="none" w:sz="0" w:space="0" w:color="auto"/>
            <w:bottom w:val="none" w:sz="0" w:space="0" w:color="auto"/>
            <w:right w:val="none" w:sz="0" w:space="0" w:color="auto"/>
          </w:divBdr>
        </w:div>
      </w:divsChild>
    </w:div>
    <w:div w:id="608048054">
      <w:bodyDiv w:val="1"/>
      <w:marLeft w:val="0"/>
      <w:marRight w:val="0"/>
      <w:marTop w:val="0"/>
      <w:marBottom w:val="0"/>
      <w:divBdr>
        <w:top w:val="none" w:sz="0" w:space="0" w:color="auto"/>
        <w:left w:val="none" w:sz="0" w:space="0" w:color="auto"/>
        <w:bottom w:val="none" w:sz="0" w:space="0" w:color="auto"/>
        <w:right w:val="none" w:sz="0" w:space="0" w:color="auto"/>
      </w:divBdr>
      <w:divsChild>
        <w:div w:id="1662850217">
          <w:marLeft w:val="979"/>
          <w:marRight w:val="0"/>
          <w:marTop w:val="65"/>
          <w:marBottom w:val="0"/>
          <w:divBdr>
            <w:top w:val="none" w:sz="0" w:space="0" w:color="auto"/>
            <w:left w:val="none" w:sz="0" w:space="0" w:color="auto"/>
            <w:bottom w:val="none" w:sz="0" w:space="0" w:color="auto"/>
            <w:right w:val="none" w:sz="0" w:space="0" w:color="auto"/>
          </w:divBdr>
        </w:div>
      </w:divsChild>
    </w:div>
    <w:div w:id="679047204">
      <w:bodyDiv w:val="1"/>
      <w:marLeft w:val="0"/>
      <w:marRight w:val="0"/>
      <w:marTop w:val="0"/>
      <w:marBottom w:val="0"/>
      <w:divBdr>
        <w:top w:val="none" w:sz="0" w:space="0" w:color="auto"/>
        <w:left w:val="none" w:sz="0" w:space="0" w:color="auto"/>
        <w:bottom w:val="none" w:sz="0" w:space="0" w:color="auto"/>
        <w:right w:val="none" w:sz="0" w:space="0" w:color="auto"/>
      </w:divBdr>
      <w:divsChild>
        <w:div w:id="571358780">
          <w:marLeft w:val="979"/>
          <w:marRight w:val="0"/>
          <w:marTop w:val="65"/>
          <w:marBottom w:val="0"/>
          <w:divBdr>
            <w:top w:val="none" w:sz="0" w:space="0" w:color="auto"/>
            <w:left w:val="none" w:sz="0" w:space="0" w:color="auto"/>
            <w:bottom w:val="none" w:sz="0" w:space="0" w:color="auto"/>
            <w:right w:val="none" w:sz="0" w:space="0" w:color="auto"/>
          </w:divBdr>
        </w:div>
      </w:divsChild>
    </w:div>
    <w:div w:id="681592967">
      <w:bodyDiv w:val="1"/>
      <w:marLeft w:val="0"/>
      <w:marRight w:val="0"/>
      <w:marTop w:val="0"/>
      <w:marBottom w:val="0"/>
      <w:divBdr>
        <w:top w:val="none" w:sz="0" w:space="0" w:color="auto"/>
        <w:left w:val="none" w:sz="0" w:space="0" w:color="auto"/>
        <w:bottom w:val="none" w:sz="0" w:space="0" w:color="auto"/>
        <w:right w:val="none" w:sz="0" w:space="0" w:color="auto"/>
      </w:divBdr>
      <w:divsChild>
        <w:div w:id="1750077414">
          <w:marLeft w:val="576"/>
          <w:marRight w:val="0"/>
          <w:marTop w:val="80"/>
          <w:marBottom w:val="0"/>
          <w:divBdr>
            <w:top w:val="none" w:sz="0" w:space="0" w:color="auto"/>
            <w:left w:val="none" w:sz="0" w:space="0" w:color="auto"/>
            <w:bottom w:val="none" w:sz="0" w:space="0" w:color="auto"/>
            <w:right w:val="none" w:sz="0" w:space="0" w:color="auto"/>
          </w:divBdr>
        </w:div>
        <w:div w:id="713039922">
          <w:marLeft w:val="979"/>
          <w:marRight w:val="0"/>
          <w:marTop w:val="65"/>
          <w:marBottom w:val="0"/>
          <w:divBdr>
            <w:top w:val="none" w:sz="0" w:space="0" w:color="auto"/>
            <w:left w:val="none" w:sz="0" w:space="0" w:color="auto"/>
            <w:bottom w:val="none" w:sz="0" w:space="0" w:color="auto"/>
            <w:right w:val="none" w:sz="0" w:space="0" w:color="auto"/>
          </w:divBdr>
        </w:div>
        <w:div w:id="807014732">
          <w:marLeft w:val="979"/>
          <w:marRight w:val="0"/>
          <w:marTop w:val="65"/>
          <w:marBottom w:val="0"/>
          <w:divBdr>
            <w:top w:val="none" w:sz="0" w:space="0" w:color="auto"/>
            <w:left w:val="none" w:sz="0" w:space="0" w:color="auto"/>
            <w:bottom w:val="none" w:sz="0" w:space="0" w:color="auto"/>
            <w:right w:val="none" w:sz="0" w:space="0" w:color="auto"/>
          </w:divBdr>
        </w:div>
        <w:div w:id="1656297325">
          <w:marLeft w:val="979"/>
          <w:marRight w:val="0"/>
          <w:marTop w:val="65"/>
          <w:marBottom w:val="0"/>
          <w:divBdr>
            <w:top w:val="none" w:sz="0" w:space="0" w:color="auto"/>
            <w:left w:val="none" w:sz="0" w:space="0" w:color="auto"/>
            <w:bottom w:val="none" w:sz="0" w:space="0" w:color="auto"/>
            <w:right w:val="none" w:sz="0" w:space="0" w:color="auto"/>
          </w:divBdr>
        </w:div>
        <w:div w:id="1865825588">
          <w:marLeft w:val="979"/>
          <w:marRight w:val="0"/>
          <w:marTop w:val="65"/>
          <w:marBottom w:val="0"/>
          <w:divBdr>
            <w:top w:val="none" w:sz="0" w:space="0" w:color="auto"/>
            <w:left w:val="none" w:sz="0" w:space="0" w:color="auto"/>
            <w:bottom w:val="none" w:sz="0" w:space="0" w:color="auto"/>
            <w:right w:val="none" w:sz="0" w:space="0" w:color="auto"/>
          </w:divBdr>
        </w:div>
        <w:div w:id="357856441">
          <w:marLeft w:val="979"/>
          <w:marRight w:val="0"/>
          <w:marTop w:val="65"/>
          <w:marBottom w:val="0"/>
          <w:divBdr>
            <w:top w:val="none" w:sz="0" w:space="0" w:color="auto"/>
            <w:left w:val="none" w:sz="0" w:space="0" w:color="auto"/>
            <w:bottom w:val="none" w:sz="0" w:space="0" w:color="auto"/>
            <w:right w:val="none" w:sz="0" w:space="0" w:color="auto"/>
          </w:divBdr>
        </w:div>
        <w:div w:id="368531676">
          <w:marLeft w:val="979"/>
          <w:marRight w:val="0"/>
          <w:marTop w:val="65"/>
          <w:marBottom w:val="0"/>
          <w:divBdr>
            <w:top w:val="none" w:sz="0" w:space="0" w:color="auto"/>
            <w:left w:val="none" w:sz="0" w:space="0" w:color="auto"/>
            <w:bottom w:val="none" w:sz="0" w:space="0" w:color="auto"/>
            <w:right w:val="none" w:sz="0" w:space="0" w:color="auto"/>
          </w:divBdr>
        </w:div>
        <w:div w:id="505749045">
          <w:marLeft w:val="979"/>
          <w:marRight w:val="0"/>
          <w:marTop w:val="65"/>
          <w:marBottom w:val="0"/>
          <w:divBdr>
            <w:top w:val="none" w:sz="0" w:space="0" w:color="auto"/>
            <w:left w:val="none" w:sz="0" w:space="0" w:color="auto"/>
            <w:bottom w:val="none" w:sz="0" w:space="0" w:color="auto"/>
            <w:right w:val="none" w:sz="0" w:space="0" w:color="auto"/>
          </w:divBdr>
        </w:div>
        <w:div w:id="233518376">
          <w:marLeft w:val="979"/>
          <w:marRight w:val="0"/>
          <w:marTop w:val="65"/>
          <w:marBottom w:val="0"/>
          <w:divBdr>
            <w:top w:val="none" w:sz="0" w:space="0" w:color="auto"/>
            <w:left w:val="none" w:sz="0" w:space="0" w:color="auto"/>
            <w:bottom w:val="none" w:sz="0" w:space="0" w:color="auto"/>
            <w:right w:val="none" w:sz="0" w:space="0" w:color="auto"/>
          </w:divBdr>
        </w:div>
        <w:div w:id="1483427336">
          <w:marLeft w:val="979"/>
          <w:marRight w:val="0"/>
          <w:marTop w:val="65"/>
          <w:marBottom w:val="0"/>
          <w:divBdr>
            <w:top w:val="none" w:sz="0" w:space="0" w:color="auto"/>
            <w:left w:val="none" w:sz="0" w:space="0" w:color="auto"/>
            <w:bottom w:val="none" w:sz="0" w:space="0" w:color="auto"/>
            <w:right w:val="none" w:sz="0" w:space="0" w:color="auto"/>
          </w:divBdr>
        </w:div>
        <w:div w:id="1408378185">
          <w:marLeft w:val="979"/>
          <w:marRight w:val="0"/>
          <w:marTop w:val="65"/>
          <w:marBottom w:val="0"/>
          <w:divBdr>
            <w:top w:val="none" w:sz="0" w:space="0" w:color="auto"/>
            <w:left w:val="none" w:sz="0" w:space="0" w:color="auto"/>
            <w:bottom w:val="none" w:sz="0" w:space="0" w:color="auto"/>
            <w:right w:val="none" w:sz="0" w:space="0" w:color="auto"/>
          </w:divBdr>
        </w:div>
        <w:div w:id="2112042397">
          <w:marLeft w:val="979"/>
          <w:marRight w:val="0"/>
          <w:marTop w:val="65"/>
          <w:marBottom w:val="0"/>
          <w:divBdr>
            <w:top w:val="none" w:sz="0" w:space="0" w:color="auto"/>
            <w:left w:val="none" w:sz="0" w:space="0" w:color="auto"/>
            <w:bottom w:val="none" w:sz="0" w:space="0" w:color="auto"/>
            <w:right w:val="none" w:sz="0" w:space="0" w:color="auto"/>
          </w:divBdr>
        </w:div>
        <w:div w:id="698623286">
          <w:marLeft w:val="979"/>
          <w:marRight w:val="0"/>
          <w:marTop w:val="65"/>
          <w:marBottom w:val="0"/>
          <w:divBdr>
            <w:top w:val="none" w:sz="0" w:space="0" w:color="auto"/>
            <w:left w:val="none" w:sz="0" w:space="0" w:color="auto"/>
            <w:bottom w:val="none" w:sz="0" w:space="0" w:color="auto"/>
            <w:right w:val="none" w:sz="0" w:space="0" w:color="auto"/>
          </w:divBdr>
        </w:div>
        <w:div w:id="2023161937">
          <w:marLeft w:val="979"/>
          <w:marRight w:val="0"/>
          <w:marTop w:val="65"/>
          <w:marBottom w:val="0"/>
          <w:divBdr>
            <w:top w:val="none" w:sz="0" w:space="0" w:color="auto"/>
            <w:left w:val="none" w:sz="0" w:space="0" w:color="auto"/>
            <w:bottom w:val="none" w:sz="0" w:space="0" w:color="auto"/>
            <w:right w:val="none" w:sz="0" w:space="0" w:color="auto"/>
          </w:divBdr>
        </w:div>
      </w:divsChild>
    </w:div>
    <w:div w:id="705368109">
      <w:bodyDiv w:val="1"/>
      <w:marLeft w:val="0"/>
      <w:marRight w:val="0"/>
      <w:marTop w:val="0"/>
      <w:marBottom w:val="0"/>
      <w:divBdr>
        <w:top w:val="none" w:sz="0" w:space="0" w:color="auto"/>
        <w:left w:val="none" w:sz="0" w:space="0" w:color="auto"/>
        <w:bottom w:val="none" w:sz="0" w:space="0" w:color="auto"/>
        <w:right w:val="none" w:sz="0" w:space="0" w:color="auto"/>
      </w:divBdr>
      <w:divsChild>
        <w:div w:id="1453016293">
          <w:marLeft w:val="1354"/>
          <w:marRight w:val="0"/>
          <w:marTop w:val="70"/>
          <w:marBottom w:val="0"/>
          <w:divBdr>
            <w:top w:val="none" w:sz="0" w:space="0" w:color="auto"/>
            <w:left w:val="none" w:sz="0" w:space="0" w:color="auto"/>
            <w:bottom w:val="none" w:sz="0" w:space="0" w:color="auto"/>
            <w:right w:val="none" w:sz="0" w:space="0" w:color="auto"/>
          </w:divBdr>
        </w:div>
        <w:div w:id="1505434191">
          <w:marLeft w:val="1354"/>
          <w:marRight w:val="0"/>
          <w:marTop w:val="70"/>
          <w:marBottom w:val="0"/>
          <w:divBdr>
            <w:top w:val="none" w:sz="0" w:space="0" w:color="auto"/>
            <w:left w:val="none" w:sz="0" w:space="0" w:color="auto"/>
            <w:bottom w:val="none" w:sz="0" w:space="0" w:color="auto"/>
            <w:right w:val="none" w:sz="0" w:space="0" w:color="auto"/>
          </w:divBdr>
        </w:div>
        <w:div w:id="1392845325">
          <w:marLeft w:val="1354"/>
          <w:marRight w:val="0"/>
          <w:marTop w:val="70"/>
          <w:marBottom w:val="0"/>
          <w:divBdr>
            <w:top w:val="none" w:sz="0" w:space="0" w:color="auto"/>
            <w:left w:val="none" w:sz="0" w:space="0" w:color="auto"/>
            <w:bottom w:val="none" w:sz="0" w:space="0" w:color="auto"/>
            <w:right w:val="none" w:sz="0" w:space="0" w:color="auto"/>
          </w:divBdr>
        </w:div>
        <w:div w:id="1700621584">
          <w:marLeft w:val="1354"/>
          <w:marRight w:val="0"/>
          <w:marTop w:val="70"/>
          <w:marBottom w:val="0"/>
          <w:divBdr>
            <w:top w:val="none" w:sz="0" w:space="0" w:color="auto"/>
            <w:left w:val="none" w:sz="0" w:space="0" w:color="auto"/>
            <w:bottom w:val="none" w:sz="0" w:space="0" w:color="auto"/>
            <w:right w:val="none" w:sz="0" w:space="0" w:color="auto"/>
          </w:divBdr>
        </w:div>
        <w:div w:id="892883325">
          <w:marLeft w:val="1354"/>
          <w:marRight w:val="0"/>
          <w:marTop w:val="70"/>
          <w:marBottom w:val="0"/>
          <w:divBdr>
            <w:top w:val="none" w:sz="0" w:space="0" w:color="auto"/>
            <w:left w:val="none" w:sz="0" w:space="0" w:color="auto"/>
            <w:bottom w:val="none" w:sz="0" w:space="0" w:color="auto"/>
            <w:right w:val="none" w:sz="0" w:space="0" w:color="auto"/>
          </w:divBdr>
        </w:div>
        <w:div w:id="1894806437">
          <w:marLeft w:val="1354"/>
          <w:marRight w:val="0"/>
          <w:marTop w:val="70"/>
          <w:marBottom w:val="0"/>
          <w:divBdr>
            <w:top w:val="none" w:sz="0" w:space="0" w:color="auto"/>
            <w:left w:val="none" w:sz="0" w:space="0" w:color="auto"/>
            <w:bottom w:val="none" w:sz="0" w:space="0" w:color="auto"/>
            <w:right w:val="none" w:sz="0" w:space="0" w:color="auto"/>
          </w:divBdr>
        </w:div>
      </w:divsChild>
    </w:div>
    <w:div w:id="987200769">
      <w:bodyDiv w:val="1"/>
      <w:marLeft w:val="0"/>
      <w:marRight w:val="0"/>
      <w:marTop w:val="0"/>
      <w:marBottom w:val="0"/>
      <w:divBdr>
        <w:top w:val="none" w:sz="0" w:space="0" w:color="auto"/>
        <w:left w:val="none" w:sz="0" w:space="0" w:color="auto"/>
        <w:bottom w:val="none" w:sz="0" w:space="0" w:color="auto"/>
        <w:right w:val="none" w:sz="0" w:space="0" w:color="auto"/>
      </w:divBdr>
      <w:divsChild>
        <w:div w:id="1587570859">
          <w:marLeft w:val="576"/>
          <w:marRight w:val="0"/>
          <w:marTop w:val="80"/>
          <w:marBottom w:val="0"/>
          <w:divBdr>
            <w:top w:val="none" w:sz="0" w:space="0" w:color="auto"/>
            <w:left w:val="none" w:sz="0" w:space="0" w:color="auto"/>
            <w:bottom w:val="none" w:sz="0" w:space="0" w:color="auto"/>
            <w:right w:val="none" w:sz="0" w:space="0" w:color="auto"/>
          </w:divBdr>
        </w:div>
        <w:div w:id="139657955">
          <w:marLeft w:val="576"/>
          <w:marRight w:val="0"/>
          <w:marTop w:val="80"/>
          <w:marBottom w:val="0"/>
          <w:divBdr>
            <w:top w:val="none" w:sz="0" w:space="0" w:color="auto"/>
            <w:left w:val="none" w:sz="0" w:space="0" w:color="auto"/>
            <w:bottom w:val="none" w:sz="0" w:space="0" w:color="auto"/>
            <w:right w:val="none" w:sz="0" w:space="0" w:color="auto"/>
          </w:divBdr>
        </w:div>
      </w:divsChild>
    </w:div>
    <w:div w:id="1134062585">
      <w:bodyDiv w:val="1"/>
      <w:marLeft w:val="0"/>
      <w:marRight w:val="0"/>
      <w:marTop w:val="0"/>
      <w:marBottom w:val="0"/>
      <w:divBdr>
        <w:top w:val="none" w:sz="0" w:space="0" w:color="auto"/>
        <w:left w:val="none" w:sz="0" w:space="0" w:color="auto"/>
        <w:bottom w:val="none" w:sz="0" w:space="0" w:color="auto"/>
        <w:right w:val="none" w:sz="0" w:space="0" w:color="auto"/>
      </w:divBdr>
      <w:divsChild>
        <w:div w:id="233662394">
          <w:marLeft w:val="576"/>
          <w:marRight w:val="0"/>
          <w:marTop w:val="80"/>
          <w:marBottom w:val="0"/>
          <w:divBdr>
            <w:top w:val="none" w:sz="0" w:space="0" w:color="auto"/>
            <w:left w:val="none" w:sz="0" w:space="0" w:color="auto"/>
            <w:bottom w:val="none" w:sz="0" w:space="0" w:color="auto"/>
            <w:right w:val="none" w:sz="0" w:space="0" w:color="auto"/>
          </w:divBdr>
        </w:div>
        <w:div w:id="1231815730">
          <w:marLeft w:val="576"/>
          <w:marRight w:val="0"/>
          <w:marTop w:val="80"/>
          <w:marBottom w:val="0"/>
          <w:divBdr>
            <w:top w:val="none" w:sz="0" w:space="0" w:color="auto"/>
            <w:left w:val="none" w:sz="0" w:space="0" w:color="auto"/>
            <w:bottom w:val="none" w:sz="0" w:space="0" w:color="auto"/>
            <w:right w:val="none" w:sz="0" w:space="0" w:color="auto"/>
          </w:divBdr>
        </w:div>
        <w:div w:id="965233672">
          <w:marLeft w:val="576"/>
          <w:marRight w:val="0"/>
          <w:marTop w:val="80"/>
          <w:marBottom w:val="0"/>
          <w:divBdr>
            <w:top w:val="none" w:sz="0" w:space="0" w:color="auto"/>
            <w:left w:val="none" w:sz="0" w:space="0" w:color="auto"/>
            <w:bottom w:val="none" w:sz="0" w:space="0" w:color="auto"/>
            <w:right w:val="none" w:sz="0" w:space="0" w:color="auto"/>
          </w:divBdr>
        </w:div>
        <w:div w:id="115370912">
          <w:marLeft w:val="576"/>
          <w:marRight w:val="0"/>
          <w:marTop w:val="80"/>
          <w:marBottom w:val="0"/>
          <w:divBdr>
            <w:top w:val="none" w:sz="0" w:space="0" w:color="auto"/>
            <w:left w:val="none" w:sz="0" w:space="0" w:color="auto"/>
            <w:bottom w:val="none" w:sz="0" w:space="0" w:color="auto"/>
            <w:right w:val="none" w:sz="0" w:space="0" w:color="auto"/>
          </w:divBdr>
        </w:div>
        <w:div w:id="2134008777">
          <w:marLeft w:val="576"/>
          <w:marRight w:val="0"/>
          <w:marTop w:val="80"/>
          <w:marBottom w:val="0"/>
          <w:divBdr>
            <w:top w:val="none" w:sz="0" w:space="0" w:color="auto"/>
            <w:left w:val="none" w:sz="0" w:space="0" w:color="auto"/>
            <w:bottom w:val="none" w:sz="0" w:space="0" w:color="auto"/>
            <w:right w:val="none" w:sz="0" w:space="0" w:color="auto"/>
          </w:divBdr>
        </w:div>
      </w:divsChild>
    </w:div>
    <w:div w:id="1186290202">
      <w:bodyDiv w:val="1"/>
      <w:marLeft w:val="0"/>
      <w:marRight w:val="0"/>
      <w:marTop w:val="0"/>
      <w:marBottom w:val="0"/>
      <w:divBdr>
        <w:top w:val="none" w:sz="0" w:space="0" w:color="auto"/>
        <w:left w:val="none" w:sz="0" w:space="0" w:color="auto"/>
        <w:bottom w:val="none" w:sz="0" w:space="0" w:color="auto"/>
        <w:right w:val="none" w:sz="0" w:space="0" w:color="auto"/>
      </w:divBdr>
      <w:divsChild>
        <w:div w:id="169414285">
          <w:marLeft w:val="576"/>
          <w:marRight w:val="0"/>
          <w:marTop w:val="80"/>
          <w:marBottom w:val="0"/>
          <w:divBdr>
            <w:top w:val="none" w:sz="0" w:space="0" w:color="auto"/>
            <w:left w:val="none" w:sz="0" w:space="0" w:color="auto"/>
            <w:bottom w:val="none" w:sz="0" w:space="0" w:color="auto"/>
            <w:right w:val="none" w:sz="0" w:space="0" w:color="auto"/>
          </w:divBdr>
        </w:div>
        <w:div w:id="28455858">
          <w:marLeft w:val="979"/>
          <w:marRight w:val="0"/>
          <w:marTop w:val="65"/>
          <w:marBottom w:val="0"/>
          <w:divBdr>
            <w:top w:val="none" w:sz="0" w:space="0" w:color="auto"/>
            <w:left w:val="none" w:sz="0" w:space="0" w:color="auto"/>
            <w:bottom w:val="none" w:sz="0" w:space="0" w:color="auto"/>
            <w:right w:val="none" w:sz="0" w:space="0" w:color="auto"/>
          </w:divBdr>
        </w:div>
        <w:div w:id="21785976">
          <w:marLeft w:val="979"/>
          <w:marRight w:val="0"/>
          <w:marTop w:val="65"/>
          <w:marBottom w:val="0"/>
          <w:divBdr>
            <w:top w:val="none" w:sz="0" w:space="0" w:color="auto"/>
            <w:left w:val="none" w:sz="0" w:space="0" w:color="auto"/>
            <w:bottom w:val="none" w:sz="0" w:space="0" w:color="auto"/>
            <w:right w:val="none" w:sz="0" w:space="0" w:color="auto"/>
          </w:divBdr>
        </w:div>
        <w:div w:id="1082993278">
          <w:marLeft w:val="576"/>
          <w:marRight w:val="0"/>
          <w:marTop w:val="80"/>
          <w:marBottom w:val="0"/>
          <w:divBdr>
            <w:top w:val="none" w:sz="0" w:space="0" w:color="auto"/>
            <w:left w:val="none" w:sz="0" w:space="0" w:color="auto"/>
            <w:bottom w:val="none" w:sz="0" w:space="0" w:color="auto"/>
            <w:right w:val="none" w:sz="0" w:space="0" w:color="auto"/>
          </w:divBdr>
        </w:div>
        <w:div w:id="1562134305">
          <w:marLeft w:val="979"/>
          <w:marRight w:val="0"/>
          <w:marTop w:val="65"/>
          <w:marBottom w:val="0"/>
          <w:divBdr>
            <w:top w:val="none" w:sz="0" w:space="0" w:color="auto"/>
            <w:left w:val="none" w:sz="0" w:space="0" w:color="auto"/>
            <w:bottom w:val="none" w:sz="0" w:space="0" w:color="auto"/>
            <w:right w:val="none" w:sz="0" w:space="0" w:color="auto"/>
          </w:divBdr>
        </w:div>
        <w:div w:id="1752658428">
          <w:marLeft w:val="979"/>
          <w:marRight w:val="0"/>
          <w:marTop w:val="65"/>
          <w:marBottom w:val="0"/>
          <w:divBdr>
            <w:top w:val="none" w:sz="0" w:space="0" w:color="auto"/>
            <w:left w:val="none" w:sz="0" w:space="0" w:color="auto"/>
            <w:bottom w:val="none" w:sz="0" w:space="0" w:color="auto"/>
            <w:right w:val="none" w:sz="0" w:space="0" w:color="auto"/>
          </w:divBdr>
        </w:div>
        <w:div w:id="1444499263">
          <w:marLeft w:val="979"/>
          <w:marRight w:val="0"/>
          <w:marTop w:val="65"/>
          <w:marBottom w:val="0"/>
          <w:divBdr>
            <w:top w:val="none" w:sz="0" w:space="0" w:color="auto"/>
            <w:left w:val="none" w:sz="0" w:space="0" w:color="auto"/>
            <w:bottom w:val="none" w:sz="0" w:space="0" w:color="auto"/>
            <w:right w:val="none" w:sz="0" w:space="0" w:color="auto"/>
          </w:divBdr>
        </w:div>
      </w:divsChild>
    </w:div>
    <w:div w:id="1199969316">
      <w:bodyDiv w:val="1"/>
      <w:marLeft w:val="0"/>
      <w:marRight w:val="0"/>
      <w:marTop w:val="0"/>
      <w:marBottom w:val="0"/>
      <w:divBdr>
        <w:top w:val="none" w:sz="0" w:space="0" w:color="auto"/>
        <w:left w:val="none" w:sz="0" w:space="0" w:color="auto"/>
        <w:bottom w:val="none" w:sz="0" w:space="0" w:color="auto"/>
        <w:right w:val="none" w:sz="0" w:space="0" w:color="auto"/>
      </w:divBdr>
      <w:divsChild>
        <w:div w:id="1567253140">
          <w:marLeft w:val="576"/>
          <w:marRight w:val="0"/>
          <w:marTop w:val="80"/>
          <w:marBottom w:val="0"/>
          <w:divBdr>
            <w:top w:val="none" w:sz="0" w:space="0" w:color="auto"/>
            <w:left w:val="none" w:sz="0" w:space="0" w:color="auto"/>
            <w:bottom w:val="none" w:sz="0" w:space="0" w:color="auto"/>
            <w:right w:val="none" w:sz="0" w:space="0" w:color="auto"/>
          </w:divBdr>
        </w:div>
        <w:div w:id="1662655395">
          <w:marLeft w:val="576"/>
          <w:marRight w:val="0"/>
          <w:marTop w:val="80"/>
          <w:marBottom w:val="0"/>
          <w:divBdr>
            <w:top w:val="none" w:sz="0" w:space="0" w:color="auto"/>
            <w:left w:val="none" w:sz="0" w:space="0" w:color="auto"/>
            <w:bottom w:val="none" w:sz="0" w:space="0" w:color="auto"/>
            <w:right w:val="none" w:sz="0" w:space="0" w:color="auto"/>
          </w:divBdr>
        </w:div>
      </w:divsChild>
    </w:div>
    <w:div w:id="1207571447">
      <w:bodyDiv w:val="1"/>
      <w:marLeft w:val="0"/>
      <w:marRight w:val="0"/>
      <w:marTop w:val="0"/>
      <w:marBottom w:val="0"/>
      <w:divBdr>
        <w:top w:val="none" w:sz="0" w:space="0" w:color="auto"/>
        <w:left w:val="none" w:sz="0" w:space="0" w:color="auto"/>
        <w:bottom w:val="none" w:sz="0" w:space="0" w:color="auto"/>
        <w:right w:val="none" w:sz="0" w:space="0" w:color="auto"/>
      </w:divBdr>
      <w:divsChild>
        <w:div w:id="1068847231">
          <w:marLeft w:val="576"/>
          <w:marRight w:val="0"/>
          <w:marTop w:val="80"/>
          <w:marBottom w:val="0"/>
          <w:divBdr>
            <w:top w:val="none" w:sz="0" w:space="0" w:color="auto"/>
            <w:left w:val="none" w:sz="0" w:space="0" w:color="auto"/>
            <w:bottom w:val="none" w:sz="0" w:space="0" w:color="auto"/>
            <w:right w:val="none" w:sz="0" w:space="0" w:color="auto"/>
          </w:divBdr>
        </w:div>
      </w:divsChild>
    </w:div>
    <w:div w:id="1215115731">
      <w:bodyDiv w:val="1"/>
      <w:marLeft w:val="0"/>
      <w:marRight w:val="0"/>
      <w:marTop w:val="0"/>
      <w:marBottom w:val="0"/>
      <w:divBdr>
        <w:top w:val="none" w:sz="0" w:space="0" w:color="auto"/>
        <w:left w:val="none" w:sz="0" w:space="0" w:color="auto"/>
        <w:bottom w:val="none" w:sz="0" w:space="0" w:color="auto"/>
        <w:right w:val="none" w:sz="0" w:space="0" w:color="auto"/>
      </w:divBdr>
      <w:divsChild>
        <w:div w:id="965547530">
          <w:marLeft w:val="576"/>
          <w:marRight w:val="0"/>
          <w:marTop w:val="80"/>
          <w:marBottom w:val="0"/>
          <w:divBdr>
            <w:top w:val="none" w:sz="0" w:space="0" w:color="auto"/>
            <w:left w:val="none" w:sz="0" w:space="0" w:color="auto"/>
            <w:bottom w:val="none" w:sz="0" w:space="0" w:color="auto"/>
            <w:right w:val="none" w:sz="0" w:space="0" w:color="auto"/>
          </w:divBdr>
        </w:div>
        <w:div w:id="1530755285">
          <w:marLeft w:val="576"/>
          <w:marRight w:val="0"/>
          <w:marTop w:val="80"/>
          <w:marBottom w:val="0"/>
          <w:divBdr>
            <w:top w:val="none" w:sz="0" w:space="0" w:color="auto"/>
            <w:left w:val="none" w:sz="0" w:space="0" w:color="auto"/>
            <w:bottom w:val="none" w:sz="0" w:space="0" w:color="auto"/>
            <w:right w:val="none" w:sz="0" w:space="0" w:color="auto"/>
          </w:divBdr>
        </w:div>
        <w:div w:id="1654530558">
          <w:marLeft w:val="979"/>
          <w:marRight w:val="0"/>
          <w:marTop w:val="65"/>
          <w:marBottom w:val="0"/>
          <w:divBdr>
            <w:top w:val="none" w:sz="0" w:space="0" w:color="auto"/>
            <w:left w:val="none" w:sz="0" w:space="0" w:color="auto"/>
            <w:bottom w:val="none" w:sz="0" w:space="0" w:color="auto"/>
            <w:right w:val="none" w:sz="0" w:space="0" w:color="auto"/>
          </w:divBdr>
        </w:div>
        <w:div w:id="71390932">
          <w:marLeft w:val="979"/>
          <w:marRight w:val="0"/>
          <w:marTop w:val="65"/>
          <w:marBottom w:val="0"/>
          <w:divBdr>
            <w:top w:val="none" w:sz="0" w:space="0" w:color="auto"/>
            <w:left w:val="none" w:sz="0" w:space="0" w:color="auto"/>
            <w:bottom w:val="none" w:sz="0" w:space="0" w:color="auto"/>
            <w:right w:val="none" w:sz="0" w:space="0" w:color="auto"/>
          </w:divBdr>
        </w:div>
        <w:div w:id="1963881649">
          <w:marLeft w:val="979"/>
          <w:marRight w:val="0"/>
          <w:marTop w:val="65"/>
          <w:marBottom w:val="0"/>
          <w:divBdr>
            <w:top w:val="none" w:sz="0" w:space="0" w:color="auto"/>
            <w:left w:val="none" w:sz="0" w:space="0" w:color="auto"/>
            <w:bottom w:val="none" w:sz="0" w:space="0" w:color="auto"/>
            <w:right w:val="none" w:sz="0" w:space="0" w:color="auto"/>
          </w:divBdr>
        </w:div>
      </w:divsChild>
    </w:div>
    <w:div w:id="1353385723">
      <w:bodyDiv w:val="1"/>
      <w:marLeft w:val="0"/>
      <w:marRight w:val="0"/>
      <w:marTop w:val="0"/>
      <w:marBottom w:val="0"/>
      <w:divBdr>
        <w:top w:val="none" w:sz="0" w:space="0" w:color="auto"/>
        <w:left w:val="none" w:sz="0" w:space="0" w:color="auto"/>
        <w:bottom w:val="none" w:sz="0" w:space="0" w:color="auto"/>
        <w:right w:val="none" w:sz="0" w:space="0" w:color="auto"/>
      </w:divBdr>
      <w:divsChild>
        <w:div w:id="530804583">
          <w:marLeft w:val="576"/>
          <w:marRight w:val="0"/>
          <w:marTop w:val="80"/>
          <w:marBottom w:val="0"/>
          <w:divBdr>
            <w:top w:val="none" w:sz="0" w:space="0" w:color="auto"/>
            <w:left w:val="none" w:sz="0" w:space="0" w:color="auto"/>
            <w:bottom w:val="none" w:sz="0" w:space="0" w:color="auto"/>
            <w:right w:val="none" w:sz="0" w:space="0" w:color="auto"/>
          </w:divBdr>
        </w:div>
        <w:div w:id="730271490">
          <w:marLeft w:val="576"/>
          <w:marRight w:val="0"/>
          <w:marTop w:val="80"/>
          <w:marBottom w:val="0"/>
          <w:divBdr>
            <w:top w:val="none" w:sz="0" w:space="0" w:color="auto"/>
            <w:left w:val="none" w:sz="0" w:space="0" w:color="auto"/>
            <w:bottom w:val="none" w:sz="0" w:space="0" w:color="auto"/>
            <w:right w:val="none" w:sz="0" w:space="0" w:color="auto"/>
          </w:divBdr>
        </w:div>
        <w:div w:id="1050543267">
          <w:marLeft w:val="576"/>
          <w:marRight w:val="0"/>
          <w:marTop w:val="80"/>
          <w:marBottom w:val="0"/>
          <w:divBdr>
            <w:top w:val="none" w:sz="0" w:space="0" w:color="auto"/>
            <w:left w:val="none" w:sz="0" w:space="0" w:color="auto"/>
            <w:bottom w:val="none" w:sz="0" w:space="0" w:color="auto"/>
            <w:right w:val="none" w:sz="0" w:space="0" w:color="auto"/>
          </w:divBdr>
        </w:div>
        <w:div w:id="500315385">
          <w:marLeft w:val="576"/>
          <w:marRight w:val="0"/>
          <w:marTop w:val="80"/>
          <w:marBottom w:val="0"/>
          <w:divBdr>
            <w:top w:val="none" w:sz="0" w:space="0" w:color="auto"/>
            <w:left w:val="none" w:sz="0" w:space="0" w:color="auto"/>
            <w:bottom w:val="none" w:sz="0" w:space="0" w:color="auto"/>
            <w:right w:val="none" w:sz="0" w:space="0" w:color="auto"/>
          </w:divBdr>
        </w:div>
      </w:divsChild>
    </w:div>
    <w:div w:id="1359358360">
      <w:bodyDiv w:val="1"/>
      <w:marLeft w:val="0"/>
      <w:marRight w:val="0"/>
      <w:marTop w:val="0"/>
      <w:marBottom w:val="0"/>
      <w:divBdr>
        <w:top w:val="none" w:sz="0" w:space="0" w:color="auto"/>
        <w:left w:val="none" w:sz="0" w:space="0" w:color="auto"/>
        <w:bottom w:val="none" w:sz="0" w:space="0" w:color="auto"/>
        <w:right w:val="none" w:sz="0" w:space="0" w:color="auto"/>
      </w:divBdr>
      <w:divsChild>
        <w:div w:id="1507288067">
          <w:marLeft w:val="576"/>
          <w:marRight w:val="0"/>
          <w:marTop w:val="80"/>
          <w:marBottom w:val="0"/>
          <w:divBdr>
            <w:top w:val="none" w:sz="0" w:space="0" w:color="auto"/>
            <w:left w:val="none" w:sz="0" w:space="0" w:color="auto"/>
            <w:bottom w:val="none" w:sz="0" w:space="0" w:color="auto"/>
            <w:right w:val="none" w:sz="0" w:space="0" w:color="auto"/>
          </w:divBdr>
        </w:div>
        <w:div w:id="1519277531">
          <w:marLeft w:val="979"/>
          <w:marRight w:val="0"/>
          <w:marTop w:val="65"/>
          <w:marBottom w:val="0"/>
          <w:divBdr>
            <w:top w:val="none" w:sz="0" w:space="0" w:color="auto"/>
            <w:left w:val="none" w:sz="0" w:space="0" w:color="auto"/>
            <w:bottom w:val="none" w:sz="0" w:space="0" w:color="auto"/>
            <w:right w:val="none" w:sz="0" w:space="0" w:color="auto"/>
          </w:divBdr>
        </w:div>
        <w:div w:id="538905666">
          <w:marLeft w:val="979"/>
          <w:marRight w:val="0"/>
          <w:marTop w:val="65"/>
          <w:marBottom w:val="0"/>
          <w:divBdr>
            <w:top w:val="none" w:sz="0" w:space="0" w:color="auto"/>
            <w:left w:val="none" w:sz="0" w:space="0" w:color="auto"/>
            <w:bottom w:val="none" w:sz="0" w:space="0" w:color="auto"/>
            <w:right w:val="none" w:sz="0" w:space="0" w:color="auto"/>
          </w:divBdr>
        </w:div>
        <w:div w:id="1487627470">
          <w:marLeft w:val="979"/>
          <w:marRight w:val="0"/>
          <w:marTop w:val="65"/>
          <w:marBottom w:val="0"/>
          <w:divBdr>
            <w:top w:val="none" w:sz="0" w:space="0" w:color="auto"/>
            <w:left w:val="none" w:sz="0" w:space="0" w:color="auto"/>
            <w:bottom w:val="none" w:sz="0" w:space="0" w:color="auto"/>
            <w:right w:val="none" w:sz="0" w:space="0" w:color="auto"/>
          </w:divBdr>
        </w:div>
        <w:div w:id="910047175">
          <w:marLeft w:val="979"/>
          <w:marRight w:val="0"/>
          <w:marTop w:val="65"/>
          <w:marBottom w:val="0"/>
          <w:divBdr>
            <w:top w:val="none" w:sz="0" w:space="0" w:color="auto"/>
            <w:left w:val="none" w:sz="0" w:space="0" w:color="auto"/>
            <w:bottom w:val="none" w:sz="0" w:space="0" w:color="auto"/>
            <w:right w:val="none" w:sz="0" w:space="0" w:color="auto"/>
          </w:divBdr>
        </w:div>
        <w:div w:id="1562059050">
          <w:marLeft w:val="979"/>
          <w:marRight w:val="0"/>
          <w:marTop w:val="65"/>
          <w:marBottom w:val="0"/>
          <w:divBdr>
            <w:top w:val="none" w:sz="0" w:space="0" w:color="auto"/>
            <w:left w:val="none" w:sz="0" w:space="0" w:color="auto"/>
            <w:bottom w:val="none" w:sz="0" w:space="0" w:color="auto"/>
            <w:right w:val="none" w:sz="0" w:space="0" w:color="auto"/>
          </w:divBdr>
        </w:div>
      </w:divsChild>
    </w:div>
    <w:div w:id="1541823097">
      <w:bodyDiv w:val="1"/>
      <w:marLeft w:val="0"/>
      <w:marRight w:val="0"/>
      <w:marTop w:val="0"/>
      <w:marBottom w:val="0"/>
      <w:divBdr>
        <w:top w:val="none" w:sz="0" w:space="0" w:color="auto"/>
        <w:left w:val="none" w:sz="0" w:space="0" w:color="auto"/>
        <w:bottom w:val="none" w:sz="0" w:space="0" w:color="auto"/>
        <w:right w:val="none" w:sz="0" w:space="0" w:color="auto"/>
      </w:divBdr>
      <w:divsChild>
        <w:div w:id="596594438">
          <w:marLeft w:val="835"/>
          <w:marRight w:val="0"/>
          <w:marTop w:val="80"/>
          <w:marBottom w:val="0"/>
          <w:divBdr>
            <w:top w:val="none" w:sz="0" w:space="0" w:color="auto"/>
            <w:left w:val="none" w:sz="0" w:space="0" w:color="auto"/>
            <w:bottom w:val="none" w:sz="0" w:space="0" w:color="auto"/>
            <w:right w:val="none" w:sz="0" w:space="0" w:color="auto"/>
          </w:divBdr>
        </w:div>
        <w:div w:id="1351175208">
          <w:marLeft w:val="835"/>
          <w:marRight w:val="0"/>
          <w:marTop w:val="80"/>
          <w:marBottom w:val="0"/>
          <w:divBdr>
            <w:top w:val="none" w:sz="0" w:space="0" w:color="auto"/>
            <w:left w:val="none" w:sz="0" w:space="0" w:color="auto"/>
            <w:bottom w:val="none" w:sz="0" w:space="0" w:color="auto"/>
            <w:right w:val="none" w:sz="0" w:space="0" w:color="auto"/>
          </w:divBdr>
        </w:div>
        <w:div w:id="1863472247">
          <w:marLeft w:val="835"/>
          <w:marRight w:val="0"/>
          <w:marTop w:val="80"/>
          <w:marBottom w:val="0"/>
          <w:divBdr>
            <w:top w:val="none" w:sz="0" w:space="0" w:color="auto"/>
            <w:left w:val="none" w:sz="0" w:space="0" w:color="auto"/>
            <w:bottom w:val="none" w:sz="0" w:space="0" w:color="auto"/>
            <w:right w:val="none" w:sz="0" w:space="0" w:color="auto"/>
          </w:divBdr>
        </w:div>
        <w:div w:id="1803646364">
          <w:marLeft w:val="1440"/>
          <w:marRight w:val="0"/>
          <w:marTop w:val="65"/>
          <w:marBottom w:val="0"/>
          <w:divBdr>
            <w:top w:val="none" w:sz="0" w:space="0" w:color="auto"/>
            <w:left w:val="none" w:sz="0" w:space="0" w:color="auto"/>
            <w:bottom w:val="none" w:sz="0" w:space="0" w:color="auto"/>
            <w:right w:val="none" w:sz="0" w:space="0" w:color="auto"/>
          </w:divBdr>
        </w:div>
        <w:div w:id="1234194615">
          <w:marLeft w:val="1440"/>
          <w:marRight w:val="0"/>
          <w:marTop w:val="65"/>
          <w:marBottom w:val="0"/>
          <w:divBdr>
            <w:top w:val="none" w:sz="0" w:space="0" w:color="auto"/>
            <w:left w:val="none" w:sz="0" w:space="0" w:color="auto"/>
            <w:bottom w:val="none" w:sz="0" w:space="0" w:color="auto"/>
            <w:right w:val="none" w:sz="0" w:space="0" w:color="auto"/>
          </w:divBdr>
        </w:div>
        <w:div w:id="1702629041">
          <w:marLeft w:val="1440"/>
          <w:marRight w:val="0"/>
          <w:marTop w:val="65"/>
          <w:marBottom w:val="0"/>
          <w:divBdr>
            <w:top w:val="none" w:sz="0" w:space="0" w:color="auto"/>
            <w:left w:val="none" w:sz="0" w:space="0" w:color="auto"/>
            <w:bottom w:val="none" w:sz="0" w:space="0" w:color="auto"/>
            <w:right w:val="none" w:sz="0" w:space="0" w:color="auto"/>
          </w:divBdr>
        </w:div>
        <w:div w:id="73671770">
          <w:marLeft w:val="835"/>
          <w:marRight w:val="0"/>
          <w:marTop w:val="80"/>
          <w:marBottom w:val="0"/>
          <w:divBdr>
            <w:top w:val="none" w:sz="0" w:space="0" w:color="auto"/>
            <w:left w:val="none" w:sz="0" w:space="0" w:color="auto"/>
            <w:bottom w:val="none" w:sz="0" w:space="0" w:color="auto"/>
            <w:right w:val="none" w:sz="0" w:space="0" w:color="auto"/>
          </w:divBdr>
        </w:div>
        <w:div w:id="593051188">
          <w:marLeft w:val="835"/>
          <w:marRight w:val="0"/>
          <w:marTop w:val="80"/>
          <w:marBottom w:val="0"/>
          <w:divBdr>
            <w:top w:val="none" w:sz="0" w:space="0" w:color="auto"/>
            <w:left w:val="none" w:sz="0" w:space="0" w:color="auto"/>
            <w:bottom w:val="none" w:sz="0" w:space="0" w:color="auto"/>
            <w:right w:val="none" w:sz="0" w:space="0" w:color="auto"/>
          </w:divBdr>
        </w:div>
        <w:div w:id="346910710">
          <w:marLeft w:val="835"/>
          <w:marRight w:val="0"/>
          <w:marTop w:val="80"/>
          <w:marBottom w:val="0"/>
          <w:divBdr>
            <w:top w:val="none" w:sz="0" w:space="0" w:color="auto"/>
            <w:left w:val="none" w:sz="0" w:space="0" w:color="auto"/>
            <w:bottom w:val="none" w:sz="0" w:space="0" w:color="auto"/>
            <w:right w:val="none" w:sz="0" w:space="0" w:color="auto"/>
          </w:divBdr>
        </w:div>
      </w:divsChild>
    </w:div>
    <w:div w:id="1620213062">
      <w:bodyDiv w:val="1"/>
      <w:marLeft w:val="0"/>
      <w:marRight w:val="0"/>
      <w:marTop w:val="0"/>
      <w:marBottom w:val="0"/>
      <w:divBdr>
        <w:top w:val="none" w:sz="0" w:space="0" w:color="auto"/>
        <w:left w:val="none" w:sz="0" w:space="0" w:color="auto"/>
        <w:bottom w:val="none" w:sz="0" w:space="0" w:color="auto"/>
        <w:right w:val="none" w:sz="0" w:space="0" w:color="auto"/>
      </w:divBdr>
    </w:div>
    <w:div w:id="1666320917">
      <w:bodyDiv w:val="1"/>
      <w:marLeft w:val="0"/>
      <w:marRight w:val="0"/>
      <w:marTop w:val="0"/>
      <w:marBottom w:val="0"/>
      <w:divBdr>
        <w:top w:val="none" w:sz="0" w:space="0" w:color="auto"/>
        <w:left w:val="none" w:sz="0" w:space="0" w:color="auto"/>
        <w:bottom w:val="none" w:sz="0" w:space="0" w:color="auto"/>
        <w:right w:val="none" w:sz="0" w:space="0" w:color="auto"/>
      </w:divBdr>
      <w:divsChild>
        <w:div w:id="514078616">
          <w:marLeft w:val="576"/>
          <w:marRight w:val="0"/>
          <w:marTop w:val="80"/>
          <w:marBottom w:val="0"/>
          <w:divBdr>
            <w:top w:val="none" w:sz="0" w:space="0" w:color="auto"/>
            <w:left w:val="none" w:sz="0" w:space="0" w:color="auto"/>
            <w:bottom w:val="none" w:sz="0" w:space="0" w:color="auto"/>
            <w:right w:val="none" w:sz="0" w:space="0" w:color="auto"/>
          </w:divBdr>
        </w:div>
        <w:div w:id="1869567459">
          <w:marLeft w:val="979"/>
          <w:marRight w:val="0"/>
          <w:marTop w:val="65"/>
          <w:marBottom w:val="0"/>
          <w:divBdr>
            <w:top w:val="none" w:sz="0" w:space="0" w:color="auto"/>
            <w:left w:val="none" w:sz="0" w:space="0" w:color="auto"/>
            <w:bottom w:val="none" w:sz="0" w:space="0" w:color="auto"/>
            <w:right w:val="none" w:sz="0" w:space="0" w:color="auto"/>
          </w:divBdr>
        </w:div>
        <w:div w:id="722365126">
          <w:marLeft w:val="979"/>
          <w:marRight w:val="0"/>
          <w:marTop w:val="65"/>
          <w:marBottom w:val="0"/>
          <w:divBdr>
            <w:top w:val="none" w:sz="0" w:space="0" w:color="auto"/>
            <w:left w:val="none" w:sz="0" w:space="0" w:color="auto"/>
            <w:bottom w:val="none" w:sz="0" w:space="0" w:color="auto"/>
            <w:right w:val="none" w:sz="0" w:space="0" w:color="auto"/>
          </w:divBdr>
        </w:div>
        <w:div w:id="1441801903">
          <w:marLeft w:val="979"/>
          <w:marRight w:val="0"/>
          <w:marTop w:val="65"/>
          <w:marBottom w:val="0"/>
          <w:divBdr>
            <w:top w:val="none" w:sz="0" w:space="0" w:color="auto"/>
            <w:left w:val="none" w:sz="0" w:space="0" w:color="auto"/>
            <w:bottom w:val="none" w:sz="0" w:space="0" w:color="auto"/>
            <w:right w:val="none" w:sz="0" w:space="0" w:color="auto"/>
          </w:divBdr>
        </w:div>
        <w:div w:id="1262178611">
          <w:marLeft w:val="979"/>
          <w:marRight w:val="0"/>
          <w:marTop w:val="65"/>
          <w:marBottom w:val="0"/>
          <w:divBdr>
            <w:top w:val="none" w:sz="0" w:space="0" w:color="auto"/>
            <w:left w:val="none" w:sz="0" w:space="0" w:color="auto"/>
            <w:bottom w:val="none" w:sz="0" w:space="0" w:color="auto"/>
            <w:right w:val="none" w:sz="0" w:space="0" w:color="auto"/>
          </w:divBdr>
        </w:div>
        <w:div w:id="834612674">
          <w:marLeft w:val="979"/>
          <w:marRight w:val="0"/>
          <w:marTop w:val="65"/>
          <w:marBottom w:val="0"/>
          <w:divBdr>
            <w:top w:val="none" w:sz="0" w:space="0" w:color="auto"/>
            <w:left w:val="none" w:sz="0" w:space="0" w:color="auto"/>
            <w:bottom w:val="none" w:sz="0" w:space="0" w:color="auto"/>
            <w:right w:val="none" w:sz="0" w:space="0" w:color="auto"/>
          </w:divBdr>
        </w:div>
        <w:div w:id="920522541">
          <w:marLeft w:val="979"/>
          <w:marRight w:val="0"/>
          <w:marTop w:val="65"/>
          <w:marBottom w:val="0"/>
          <w:divBdr>
            <w:top w:val="none" w:sz="0" w:space="0" w:color="auto"/>
            <w:left w:val="none" w:sz="0" w:space="0" w:color="auto"/>
            <w:bottom w:val="none" w:sz="0" w:space="0" w:color="auto"/>
            <w:right w:val="none" w:sz="0" w:space="0" w:color="auto"/>
          </w:divBdr>
        </w:div>
        <w:div w:id="2128038842">
          <w:marLeft w:val="979"/>
          <w:marRight w:val="0"/>
          <w:marTop w:val="65"/>
          <w:marBottom w:val="0"/>
          <w:divBdr>
            <w:top w:val="none" w:sz="0" w:space="0" w:color="auto"/>
            <w:left w:val="none" w:sz="0" w:space="0" w:color="auto"/>
            <w:bottom w:val="none" w:sz="0" w:space="0" w:color="auto"/>
            <w:right w:val="none" w:sz="0" w:space="0" w:color="auto"/>
          </w:divBdr>
        </w:div>
        <w:div w:id="489253424">
          <w:marLeft w:val="979"/>
          <w:marRight w:val="0"/>
          <w:marTop w:val="65"/>
          <w:marBottom w:val="0"/>
          <w:divBdr>
            <w:top w:val="none" w:sz="0" w:space="0" w:color="auto"/>
            <w:left w:val="none" w:sz="0" w:space="0" w:color="auto"/>
            <w:bottom w:val="none" w:sz="0" w:space="0" w:color="auto"/>
            <w:right w:val="none" w:sz="0" w:space="0" w:color="auto"/>
          </w:divBdr>
        </w:div>
      </w:divsChild>
    </w:div>
    <w:div w:id="1671525904">
      <w:bodyDiv w:val="1"/>
      <w:marLeft w:val="0"/>
      <w:marRight w:val="0"/>
      <w:marTop w:val="0"/>
      <w:marBottom w:val="0"/>
      <w:divBdr>
        <w:top w:val="none" w:sz="0" w:space="0" w:color="auto"/>
        <w:left w:val="none" w:sz="0" w:space="0" w:color="auto"/>
        <w:bottom w:val="none" w:sz="0" w:space="0" w:color="auto"/>
        <w:right w:val="none" w:sz="0" w:space="0" w:color="auto"/>
      </w:divBdr>
      <w:divsChild>
        <w:div w:id="1362432668">
          <w:marLeft w:val="835"/>
          <w:marRight w:val="0"/>
          <w:marTop w:val="80"/>
          <w:marBottom w:val="0"/>
          <w:divBdr>
            <w:top w:val="none" w:sz="0" w:space="0" w:color="auto"/>
            <w:left w:val="none" w:sz="0" w:space="0" w:color="auto"/>
            <w:bottom w:val="none" w:sz="0" w:space="0" w:color="auto"/>
            <w:right w:val="none" w:sz="0" w:space="0" w:color="auto"/>
          </w:divBdr>
        </w:div>
        <w:div w:id="1545484609">
          <w:marLeft w:val="835"/>
          <w:marRight w:val="0"/>
          <w:marTop w:val="80"/>
          <w:marBottom w:val="0"/>
          <w:divBdr>
            <w:top w:val="none" w:sz="0" w:space="0" w:color="auto"/>
            <w:left w:val="none" w:sz="0" w:space="0" w:color="auto"/>
            <w:bottom w:val="none" w:sz="0" w:space="0" w:color="auto"/>
            <w:right w:val="none" w:sz="0" w:space="0" w:color="auto"/>
          </w:divBdr>
        </w:div>
        <w:div w:id="1349717876">
          <w:marLeft w:val="835"/>
          <w:marRight w:val="0"/>
          <w:marTop w:val="80"/>
          <w:marBottom w:val="0"/>
          <w:divBdr>
            <w:top w:val="none" w:sz="0" w:space="0" w:color="auto"/>
            <w:left w:val="none" w:sz="0" w:space="0" w:color="auto"/>
            <w:bottom w:val="none" w:sz="0" w:space="0" w:color="auto"/>
            <w:right w:val="none" w:sz="0" w:space="0" w:color="auto"/>
          </w:divBdr>
        </w:div>
        <w:div w:id="440491625">
          <w:marLeft w:val="835"/>
          <w:marRight w:val="0"/>
          <w:marTop w:val="80"/>
          <w:marBottom w:val="0"/>
          <w:divBdr>
            <w:top w:val="none" w:sz="0" w:space="0" w:color="auto"/>
            <w:left w:val="none" w:sz="0" w:space="0" w:color="auto"/>
            <w:bottom w:val="none" w:sz="0" w:space="0" w:color="auto"/>
            <w:right w:val="none" w:sz="0" w:space="0" w:color="auto"/>
          </w:divBdr>
        </w:div>
        <w:div w:id="948397152">
          <w:marLeft w:val="835"/>
          <w:marRight w:val="0"/>
          <w:marTop w:val="80"/>
          <w:marBottom w:val="0"/>
          <w:divBdr>
            <w:top w:val="none" w:sz="0" w:space="0" w:color="auto"/>
            <w:left w:val="none" w:sz="0" w:space="0" w:color="auto"/>
            <w:bottom w:val="none" w:sz="0" w:space="0" w:color="auto"/>
            <w:right w:val="none" w:sz="0" w:space="0" w:color="auto"/>
          </w:divBdr>
        </w:div>
      </w:divsChild>
    </w:div>
    <w:div w:id="1891921312">
      <w:bodyDiv w:val="1"/>
      <w:marLeft w:val="0"/>
      <w:marRight w:val="0"/>
      <w:marTop w:val="0"/>
      <w:marBottom w:val="0"/>
      <w:divBdr>
        <w:top w:val="none" w:sz="0" w:space="0" w:color="auto"/>
        <w:left w:val="none" w:sz="0" w:space="0" w:color="auto"/>
        <w:bottom w:val="none" w:sz="0" w:space="0" w:color="auto"/>
        <w:right w:val="none" w:sz="0" w:space="0" w:color="auto"/>
      </w:divBdr>
      <w:divsChild>
        <w:div w:id="1365057634">
          <w:marLeft w:val="576"/>
          <w:marRight w:val="0"/>
          <w:marTop w:val="80"/>
          <w:marBottom w:val="0"/>
          <w:divBdr>
            <w:top w:val="none" w:sz="0" w:space="0" w:color="auto"/>
            <w:left w:val="none" w:sz="0" w:space="0" w:color="auto"/>
            <w:bottom w:val="none" w:sz="0" w:space="0" w:color="auto"/>
            <w:right w:val="none" w:sz="0" w:space="0" w:color="auto"/>
          </w:divBdr>
        </w:div>
      </w:divsChild>
    </w:div>
    <w:div w:id="1996643058">
      <w:bodyDiv w:val="1"/>
      <w:marLeft w:val="0"/>
      <w:marRight w:val="0"/>
      <w:marTop w:val="0"/>
      <w:marBottom w:val="0"/>
      <w:divBdr>
        <w:top w:val="none" w:sz="0" w:space="0" w:color="auto"/>
        <w:left w:val="none" w:sz="0" w:space="0" w:color="auto"/>
        <w:bottom w:val="none" w:sz="0" w:space="0" w:color="auto"/>
        <w:right w:val="none" w:sz="0" w:space="0" w:color="auto"/>
      </w:divBdr>
      <w:divsChild>
        <w:div w:id="242878873">
          <w:marLeft w:val="1354"/>
          <w:marRight w:val="0"/>
          <w:marTop w:val="70"/>
          <w:marBottom w:val="0"/>
          <w:divBdr>
            <w:top w:val="none" w:sz="0" w:space="0" w:color="auto"/>
            <w:left w:val="none" w:sz="0" w:space="0" w:color="auto"/>
            <w:bottom w:val="none" w:sz="0" w:space="0" w:color="auto"/>
            <w:right w:val="none" w:sz="0" w:space="0" w:color="auto"/>
          </w:divBdr>
        </w:div>
        <w:div w:id="233706448">
          <w:marLeft w:val="1354"/>
          <w:marRight w:val="0"/>
          <w:marTop w:val="70"/>
          <w:marBottom w:val="0"/>
          <w:divBdr>
            <w:top w:val="none" w:sz="0" w:space="0" w:color="auto"/>
            <w:left w:val="none" w:sz="0" w:space="0" w:color="auto"/>
            <w:bottom w:val="none" w:sz="0" w:space="0" w:color="auto"/>
            <w:right w:val="none" w:sz="0" w:space="0" w:color="auto"/>
          </w:divBdr>
        </w:div>
        <w:div w:id="1232228401">
          <w:marLeft w:val="1354"/>
          <w:marRight w:val="0"/>
          <w:marTop w:val="70"/>
          <w:marBottom w:val="0"/>
          <w:divBdr>
            <w:top w:val="none" w:sz="0" w:space="0" w:color="auto"/>
            <w:left w:val="none" w:sz="0" w:space="0" w:color="auto"/>
            <w:bottom w:val="none" w:sz="0" w:space="0" w:color="auto"/>
            <w:right w:val="none" w:sz="0" w:space="0" w:color="auto"/>
          </w:divBdr>
        </w:div>
        <w:div w:id="968169259">
          <w:marLeft w:val="1354"/>
          <w:marRight w:val="0"/>
          <w:marTop w:val="70"/>
          <w:marBottom w:val="0"/>
          <w:divBdr>
            <w:top w:val="none" w:sz="0" w:space="0" w:color="auto"/>
            <w:left w:val="none" w:sz="0" w:space="0" w:color="auto"/>
            <w:bottom w:val="none" w:sz="0" w:space="0" w:color="auto"/>
            <w:right w:val="none" w:sz="0" w:space="0" w:color="auto"/>
          </w:divBdr>
        </w:div>
        <w:div w:id="1582442665">
          <w:marLeft w:val="1354"/>
          <w:marRight w:val="0"/>
          <w:marTop w:val="70"/>
          <w:marBottom w:val="0"/>
          <w:divBdr>
            <w:top w:val="none" w:sz="0" w:space="0" w:color="auto"/>
            <w:left w:val="none" w:sz="0" w:space="0" w:color="auto"/>
            <w:bottom w:val="none" w:sz="0" w:space="0" w:color="auto"/>
            <w:right w:val="none" w:sz="0" w:space="0" w:color="auto"/>
          </w:divBdr>
        </w:div>
      </w:divsChild>
    </w:div>
    <w:div w:id="2045593595">
      <w:bodyDiv w:val="1"/>
      <w:marLeft w:val="0"/>
      <w:marRight w:val="0"/>
      <w:marTop w:val="0"/>
      <w:marBottom w:val="0"/>
      <w:divBdr>
        <w:top w:val="none" w:sz="0" w:space="0" w:color="auto"/>
        <w:left w:val="none" w:sz="0" w:space="0" w:color="auto"/>
        <w:bottom w:val="none" w:sz="0" w:space="0" w:color="auto"/>
        <w:right w:val="none" w:sz="0" w:space="0" w:color="auto"/>
      </w:divBdr>
      <w:divsChild>
        <w:div w:id="563102166">
          <w:marLeft w:val="979"/>
          <w:marRight w:val="0"/>
          <w:marTop w:val="65"/>
          <w:marBottom w:val="0"/>
          <w:divBdr>
            <w:top w:val="none" w:sz="0" w:space="0" w:color="auto"/>
            <w:left w:val="none" w:sz="0" w:space="0" w:color="auto"/>
            <w:bottom w:val="none" w:sz="0" w:space="0" w:color="auto"/>
            <w:right w:val="none" w:sz="0" w:space="0" w:color="auto"/>
          </w:divBdr>
        </w:div>
        <w:div w:id="1976829118">
          <w:marLeft w:val="979"/>
          <w:marRight w:val="0"/>
          <w:marTop w:val="65"/>
          <w:marBottom w:val="0"/>
          <w:divBdr>
            <w:top w:val="none" w:sz="0" w:space="0" w:color="auto"/>
            <w:left w:val="none" w:sz="0" w:space="0" w:color="auto"/>
            <w:bottom w:val="none" w:sz="0" w:space="0" w:color="auto"/>
            <w:right w:val="none" w:sz="0" w:space="0" w:color="auto"/>
          </w:divBdr>
        </w:div>
        <w:div w:id="1139147459">
          <w:marLeft w:val="979"/>
          <w:marRight w:val="0"/>
          <w:marTop w:val="65"/>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1580</Words>
  <Characters>9007</Characters>
  <Application>Microsoft Macintosh Word</Application>
  <DocSecurity>0</DocSecurity>
  <Lines>75</Lines>
  <Paragraphs>21</Paragraphs>
  <ScaleCrop>false</ScaleCrop>
  <Company/>
  <LinksUpToDate>false</LinksUpToDate>
  <CharactersWithSpaces>10566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Kelsey Atkins</dc:creator>
  <cp:keywords/>
  <dc:description/>
  <cp:lastModifiedBy>Kelsey Atkins</cp:lastModifiedBy>
  <cp:revision>2</cp:revision>
  <dcterms:created xsi:type="dcterms:W3CDTF">2014-09-30T03:17:00Z</dcterms:created>
  <dcterms:modified xsi:type="dcterms:W3CDTF">2014-09-30T03:17:00Z</dcterms:modified>
</cp:coreProperties>
</file>