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774" w:rsidRDefault="00961774">
      <w:pPr>
        <w:rPr>
          <w:b/>
          <w:u w:val="single"/>
        </w:rPr>
      </w:pPr>
      <w:r>
        <w:rPr>
          <w:b/>
          <w:u w:val="single"/>
        </w:rPr>
        <w:t>Chapter 14 – Workplace Wellness</w:t>
      </w:r>
    </w:p>
    <w:p w:rsidR="00961774" w:rsidRDefault="00961774">
      <w:pPr>
        <w:rPr>
          <w:b/>
          <w:u w:val="single"/>
        </w:rPr>
      </w:pPr>
    </w:p>
    <w:p w:rsidR="00961774" w:rsidRDefault="00961774">
      <w:r>
        <w:rPr>
          <w:b/>
        </w:rPr>
        <w:t>Workplace-Family Conflict:</w:t>
      </w:r>
      <w:r>
        <w:t xml:space="preserve"> a type of inter-role conflict in which the role pressures experienced in work and family domains are incompatible</w:t>
      </w:r>
    </w:p>
    <w:p w:rsidR="00961774" w:rsidRDefault="00961774" w:rsidP="00961774">
      <w:pPr>
        <w:pStyle w:val="ListParagraph"/>
        <w:numPr>
          <w:ilvl w:val="0"/>
          <w:numId w:val="1"/>
        </w:numPr>
      </w:pPr>
      <w:r>
        <w:t xml:space="preserve">It is expensive for organizations because it is associated with reduced work performance and higher rates of absenteeism </w:t>
      </w:r>
    </w:p>
    <w:p w:rsidR="00961774" w:rsidRDefault="00961774" w:rsidP="00961774">
      <w:pPr>
        <w:pStyle w:val="ListParagraph"/>
        <w:numPr>
          <w:ilvl w:val="0"/>
          <w:numId w:val="1"/>
        </w:numPr>
      </w:pPr>
      <w:r>
        <w:t xml:space="preserve">Direct costs of this can range from 3-5$ billion annually </w:t>
      </w:r>
      <w:r>
        <w:sym w:font="Wingdings" w:char="F0E0"/>
      </w:r>
      <w:r>
        <w:t xml:space="preserve"> with indirect costs added, it can be up to 6-10$ billion annually</w:t>
      </w:r>
    </w:p>
    <w:p w:rsidR="0082561A" w:rsidRDefault="00961774" w:rsidP="00961774">
      <w:pPr>
        <w:pStyle w:val="ListParagraph"/>
        <w:numPr>
          <w:ilvl w:val="0"/>
          <w:numId w:val="1"/>
        </w:numPr>
      </w:pPr>
      <w:r>
        <w:t>Bad for the health because it adds to stress</w:t>
      </w:r>
      <w:r w:rsidR="0082561A">
        <w:t>, poor physical health, decreased family functioning, increased mental health concerns and increase alcohol use</w:t>
      </w:r>
    </w:p>
    <w:p w:rsidR="0082561A" w:rsidRDefault="0082561A" w:rsidP="00961774">
      <w:pPr>
        <w:pStyle w:val="ListParagraph"/>
        <w:numPr>
          <w:ilvl w:val="0"/>
          <w:numId w:val="1"/>
        </w:numPr>
      </w:pPr>
      <w:r>
        <w:t>Creating policies to control this helps an organization to recruit and retain employees</w:t>
      </w:r>
    </w:p>
    <w:p w:rsidR="0082561A" w:rsidRDefault="0082561A" w:rsidP="0082561A">
      <w:pPr>
        <w:rPr>
          <w:b/>
        </w:rPr>
      </w:pPr>
      <w:r>
        <w:rPr>
          <w:b/>
        </w:rPr>
        <w:t>Family-Friendly Policies</w:t>
      </w:r>
    </w:p>
    <w:p w:rsidR="001764F9" w:rsidRDefault="001764F9" w:rsidP="0082561A">
      <w:r>
        <w:t>Work Family Arrangements (WFA): family-friendly work policies that involve modifications to the traditional work schedule</w:t>
      </w:r>
    </w:p>
    <w:p w:rsidR="001764F9" w:rsidRDefault="001764F9" w:rsidP="001764F9">
      <w:pPr>
        <w:pStyle w:val="ListParagraph"/>
        <w:numPr>
          <w:ilvl w:val="0"/>
          <w:numId w:val="1"/>
        </w:numPr>
      </w:pPr>
      <w:r>
        <w:t xml:space="preserve">Can be done by reducing the amount of time spent in the workplace </w:t>
      </w:r>
    </w:p>
    <w:p w:rsidR="00E339D2" w:rsidRDefault="001764F9" w:rsidP="001764F9">
      <w:pPr>
        <w:pStyle w:val="ListParagraph"/>
        <w:numPr>
          <w:ilvl w:val="0"/>
          <w:numId w:val="1"/>
        </w:numPr>
      </w:pPr>
      <w:r>
        <w:t>Compressed workweek: flexible work arrangement in which employees work full-time hours in less days per week</w:t>
      </w:r>
      <w:r w:rsidR="00E339D2">
        <w:t xml:space="preserve"> </w:t>
      </w:r>
      <w:r w:rsidR="00E339D2">
        <w:sym w:font="Wingdings" w:char="F0E0"/>
      </w:r>
      <w:r w:rsidR="00E339D2">
        <w:t xml:space="preserve"> helps because employees can spend longer stretches at home plus cuts down commuting time </w:t>
      </w:r>
    </w:p>
    <w:p w:rsidR="00E339D2" w:rsidRDefault="00E339D2" w:rsidP="001764F9">
      <w:pPr>
        <w:pStyle w:val="ListParagraph"/>
        <w:numPr>
          <w:ilvl w:val="0"/>
          <w:numId w:val="1"/>
        </w:numPr>
      </w:pPr>
      <w:r>
        <w:t>Job Sharing: two employees share the responsibility of a single position – the employees have over lapping duties and communicate with each other about aspects of the work</w:t>
      </w:r>
    </w:p>
    <w:p w:rsidR="00DD61A4" w:rsidRDefault="00E339D2" w:rsidP="001764F9">
      <w:pPr>
        <w:pStyle w:val="ListParagraph"/>
        <w:numPr>
          <w:ilvl w:val="0"/>
          <w:numId w:val="1"/>
        </w:numPr>
      </w:pPr>
      <w:r>
        <w:t xml:space="preserve">Job Splitting: two employees divide the responsibilities of a single position so that each takes sole responsibility for various </w:t>
      </w:r>
      <w:r w:rsidR="00DD61A4">
        <w:t>components</w:t>
      </w:r>
      <w:r>
        <w:t xml:space="preserve"> of the job</w:t>
      </w:r>
    </w:p>
    <w:p w:rsidR="00DD61A4" w:rsidRDefault="00DD61A4" w:rsidP="001764F9">
      <w:pPr>
        <w:pStyle w:val="ListParagraph"/>
        <w:numPr>
          <w:ilvl w:val="0"/>
          <w:numId w:val="1"/>
        </w:numPr>
      </w:pPr>
      <w:r>
        <w:t xml:space="preserve">Job sharing and job splitting benefit employees who want to work part time hours and reduces the amount of time someone has to spend doing work related tasks </w:t>
      </w:r>
    </w:p>
    <w:p w:rsidR="00DD61A4" w:rsidRDefault="00DD61A4" w:rsidP="001764F9">
      <w:pPr>
        <w:pStyle w:val="ListParagraph"/>
        <w:numPr>
          <w:ilvl w:val="0"/>
          <w:numId w:val="1"/>
        </w:numPr>
      </w:pPr>
      <w:r>
        <w:t xml:space="preserve">Flextime: permit employees to have variable start and finish times to their work days </w:t>
      </w:r>
      <w:r>
        <w:sym w:font="Wingdings" w:char="F0E0"/>
      </w:r>
      <w:r>
        <w:t xml:space="preserve"> helps to increase the amount of control an employee has over their work schedule and helps to better manage work and family demands </w:t>
      </w:r>
    </w:p>
    <w:p w:rsidR="000A4859" w:rsidRDefault="00DD61A4" w:rsidP="001764F9">
      <w:pPr>
        <w:pStyle w:val="ListParagraph"/>
        <w:numPr>
          <w:ilvl w:val="0"/>
          <w:numId w:val="1"/>
        </w:numPr>
      </w:pPr>
      <w:r>
        <w:t xml:space="preserve">Telecommuting: an employee regularly makes use of telecommunications technology </w:t>
      </w:r>
      <w:r w:rsidR="000A4859">
        <w:t xml:space="preserve">(Internet, phone) </w:t>
      </w:r>
      <w:r>
        <w:t xml:space="preserve">to complete work assignments away from the office, usually at home </w:t>
      </w:r>
    </w:p>
    <w:p w:rsidR="000A4859" w:rsidRDefault="000A4859" w:rsidP="000A4859">
      <w:r>
        <w:t>Personal Leave Systems</w:t>
      </w:r>
    </w:p>
    <w:p w:rsidR="000A4859" w:rsidRDefault="000A4859" w:rsidP="000A4859">
      <w:pPr>
        <w:pStyle w:val="ListParagraph"/>
        <w:numPr>
          <w:ilvl w:val="0"/>
          <w:numId w:val="1"/>
        </w:numPr>
      </w:pPr>
      <w:r>
        <w:t>Examples are: maternity leave, parental leave, personal days, family leave and sick leave</w:t>
      </w:r>
    </w:p>
    <w:p w:rsidR="000A4859" w:rsidRDefault="000A4859" w:rsidP="000A4859">
      <w:pPr>
        <w:pStyle w:val="ListParagraph"/>
        <w:numPr>
          <w:ilvl w:val="0"/>
          <w:numId w:val="1"/>
        </w:numPr>
      </w:pPr>
      <w:r>
        <w:t xml:space="preserve">Designed to help employees meet their family demands </w:t>
      </w:r>
    </w:p>
    <w:p w:rsidR="000A4859" w:rsidRDefault="000A4859" w:rsidP="000A4859">
      <w:pPr>
        <w:pStyle w:val="ListParagraph"/>
        <w:numPr>
          <w:ilvl w:val="0"/>
          <w:numId w:val="1"/>
        </w:numPr>
      </w:pPr>
      <w:r>
        <w:t xml:space="preserve">Some of these leaves have benefits (ex, maternity/parental) to reduce to amount of work-family conflict experienced by employees </w:t>
      </w:r>
    </w:p>
    <w:p w:rsidR="000A4859" w:rsidRDefault="000A4859" w:rsidP="000A4859">
      <w:r>
        <w:t>Family Care Benefits</w:t>
      </w:r>
    </w:p>
    <w:p w:rsidR="000A4859" w:rsidRDefault="000A4859" w:rsidP="000A4859">
      <w:pPr>
        <w:pStyle w:val="ListParagraph"/>
        <w:numPr>
          <w:ilvl w:val="0"/>
          <w:numId w:val="1"/>
        </w:numPr>
      </w:pPr>
      <w:r>
        <w:t xml:space="preserve">Daycare and Eldercare benefits fall under this category </w:t>
      </w:r>
    </w:p>
    <w:p w:rsidR="00A42B51" w:rsidRDefault="00A42B51" w:rsidP="000A4859">
      <w:pPr>
        <w:pStyle w:val="ListParagraph"/>
        <w:numPr>
          <w:ilvl w:val="0"/>
          <w:numId w:val="1"/>
        </w:numPr>
      </w:pPr>
      <w:r>
        <w:t>Some organizations may have on-site day care, which reduces the stress associated with dropping your child off at various locations before going to work</w:t>
      </w:r>
    </w:p>
    <w:p w:rsidR="00A42B51" w:rsidRDefault="00A42B51" w:rsidP="000A4859">
      <w:pPr>
        <w:pStyle w:val="ListParagraph"/>
        <w:numPr>
          <w:ilvl w:val="0"/>
          <w:numId w:val="1"/>
        </w:numPr>
      </w:pPr>
      <w:r>
        <w:t>Some organizations may have subsidized dependent care – provides employees with money to help cover the costs of eldercare/childcare</w:t>
      </w:r>
    </w:p>
    <w:p w:rsidR="00A42B51" w:rsidRDefault="00A42B51" w:rsidP="00A42B51">
      <w:pPr>
        <w:rPr>
          <w:b/>
        </w:rPr>
      </w:pPr>
      <w:r>
        <w:rPr>
          <w:b/>
        </w:rPr>
        <w:t xml:space="preserve">Family-Friendly Policies: Evolution </w:t>
      </w:r>
    </w:p>
    <w:p w:rsidR="00A42B51" w:rsidRDefault="00A42B51" w:rsidP="00A42B51">
      <w:pPr>
        <w:pStyle w:val="ListParagraph"/>
        <w:numPr>
          <w:ilvl w:val="0"/>
          <w:numId w:val="1"/>
        </w:numPr>
      </w:pPr>
      <w:r>
        <w:t>Family-friendly options are becoming increasingly available to employees</w:t>
      </w:r>
    </w:p>
    <w:p w:rsidR="0087504C" w:rsidRDefault="0087504C" w:rsidP="00A42B51">
      <w:pPr>
        <w:pStyle w:val="ListParagraph"/>
        <w:numPr>
          <w:ilvl w:val="0"/>
          <w:numId w:val="1"/>
        </w:numPr>
      </w:pPr>
      <w:r>
        <w:t>Flextime is the most prevalent family-friendly work option, but also indicated that only about 1/3 of employees have access to it</w:t>
      </w:r>
    </w:p>
    <w:p w:rsidR="0087504C" w:rsidRDefault="0087504C" w:rsidP="00A42B51">
      <w:pPr>
        <w:pStyle w:val="ListParagraph"/>
        <w:numPr>
          <w:ilvl w:val="0"/>
          <w:numId w:val="1"/>
        </w:numPr>
      </w:pPr>
      <w:r>
        <w:t xml:space="preserve">Flextime and tele-work are more available to those who work in small organizations, whereas child and eldercare benefits are used in larger organizations  </w:t>
      </w:r>
    </w:p>
    <w:p w:rsidR="00700EA7" w:rsidRDefault="0087504C" w:rsidP="00A42B51">
      <w:pPr>
        <w:pStyle w:val="ListParagraph"/>
        <w:numPr>
          <w:ilvl w:val="0"/>
          <w:numId w:val="1"/>
        </w:numPr>
      </w:pPr>
      <w:r>
        <w:t>The extent to which these programs reduce work-family conflict are unknown</w:t>
      </w:r>
    </w:p>
    <w:p w:rsidR="00666ACE" w:rsidRDefault="00700EA7" w:rsidP="00A42B51">
      <w:pPr>
        <w:pStyle w:val="ListParagraph"/>
        <w:numPr>
          <w:ilvl w:val="0"/>
          <w:numId w:val="1"/>
        </w:numPr>
      </w:pPr>
      <w:r>
        <w:t xml:space="preserve">Flex time and </w:t>
      </w:r>
      <w:proofErr w:type="spellStart"/>
      <w:r>
        <w:t>tele</w:t>
      </w:r>
      <w:proofErr w:type="spellEnd"/>
      <w:r>
        <w:t>-work are associated with increased commitment to the organization, reduced intentions to quit and increased job satisfaction</w:t>
      </w:r>
      <w:r w:rsidR="00C93534">
        <w:t xml:space="preserve"> HOWEVER the impact of these policies on productivity is uncertain </w:t>
      </w:r>
    </w:p>
    <w:p w:rsidR="00666ACE" w:rsidRDefault="00666ACE" w:rsidP="00666ACE">
      <w:pPr>
        <w:rPr>
          <w:b/>
        </w:rPr>
      </w:pPr>
      <w:r>
        <w:rPr>
          <w:b/>
        </w:rPr>
        <w:t>Health Promotion Programs</w:t>
      </w:r>
    </w:p>
    <w:p w:rsidR="00666ACE" w:rsidRDefault="00666ACE" w:rsidP="00666ACE">
      <w:pPr>
        <w:pStyle w:val="ListParagraph"/>
        <w:numPr>
          <w:ilvl w:val="0"/>
          <w:numId w:val="1"/>
        </w:numPr>
      </w:pPr>
      <w:r>
        <w:t>Wellness or health promotion programming is the active attempt to improve employee well being through worksite interventions</w:t>
      </w:r>
    </w:p>
    <w:p w:rsidR="0081328D" w:rsidRDefault="0081328D" w:rsidP="00666ACE">
      <w:pPr>
        <w:pStyle w:val="ListParagraph"/>
        <w:numPr>
          <w:ilvl w:val="0"/>
          <w:numId w:val="1"/>
        </w:numPr>
      </w:pPr>
      <w:r>
        <w:t>Many health related concerns can be prevented though lifestyle changes like diet, exercise, and smoking</w:t>
      </w:r>
    </w:p>
    <w:p w:rsidR="0081328D" w:rsidRDefault="0081328D" w:rsidP="00666ACE">
      <w:pPr>
        <w:pStyle w:val="ListParagraph"/>
        <w:numPr>
          <w:ilvl w:val="0"/>
          <w:numId w:val="1"/>
        </w:numPr>
      </w:pPr>
      <w:r>
        <w:t>Workplaces use health promotion programs because employees spend so much time and work and they affect organizational functioning</w:t>
      </w:r>
    </w:p>
    <w:p w:rsidR="0081328D" w:rsidRDefault="0081328D" w:rsidP="00666ACE">
      <w:pPr>
        <w:pStyle w:val="ListParagraph"/>
        <w:numPr>
          <w:ilvl w:val="0"/>
          <w:numId w:val="1"/>
        </w:numPr>
      </w:pPr>
      <w:r>
        <w:t xml:space="preserve">Health Promotion: a combination of diagnostic, educational and behavioral modification activities designed to support the attainment and maintenance of positive health </w:t>
      </w:r>
      <w:r w:rsidR="00E027F3">
        <w:sym w:font="Wingdings" w:char="F0E0"/>
      </w:r>
      <w:r w:rsidR="00E027F3">
        <w:t xml:space="preserve"> aim at stress management and lifestyle changes</w:t>
      </w:r>
    </w:p>
    <w:p w:rsidR="00FE6058" w:rsidRDefault="0081328D" w:rsidP="00666ACE">
      <w:pPr>
        <w:pStyle w:val="ListParagraph"/>
        <w:numPr>
          <w:ilvl w:val="0"/>
          <w:numId w:val="1"/>
        </w:numPr>
      </w:pPr>
      <w:r>
        <w:t xml:space="preserve">An emerging concept in health promotion </w:t>
      </w:r>
      <w:r w:rsidR="00FE6058">
        <w:t>are</w:t>
      </w:r>
      <w:r>
        <w:t xml:space="preserve"> </w:t>
      </w:r>
      <w:r w:rsidR="00FE6058">
        <w:t xml:space="preserve">health and productivity management programs – integrate health promotion activities in ways that simultaneously increase employee well-being and decrease organizations related costs </w:t>
      </w:r>
    </w:p>
    <w:p w:rsidR="00FB470D" w:rsidRDefault="00FE6058" w:rsidP="00FE6058">
      <w:r>
        <w:t xml:space="preserve">Employee and Family Assistance Programs (EFAPs): programs designed to help employees and members of their families with problems that may interfere with worker productivity, including </w:t>
      </w:r>
      <w:r w:rsidR="00FB470D">
        <w:t>alcohol</w:t>
      </w:r>
      <w:r>
        <w:t xml:space="preserve"> and other drug abuse</w:t>
      </w:r>
      <w:r w:rsidR="00FB470D">
        <w:t>, emotional or behavioral problems among family members, or financial and legal problems</w:t>
      </w:r>
    </w:p>
    <w:p w:rsidR="0081270D" w:rsidRDefault="0081270D" w:rsidP="0081270D">
      <w:pPr>
        <w:pStyle w:val="ListParagraph"/>
        <w:numPr>
          <w:ilvl w:val="0"/>
          <w:numId w:val="1"/>
        </w:numPr>
      </w:pPr>
      <w:r>
        <w:t>Started in the 19</w:t>
      </w:r>
      <w:r w:rsidRPr="0081270D">
        <w:rPr>
          <w:vertAlign w:val="superscript"/>
        </w:rPr>
        <w:t>th</w:t>
      </w:r>
      <w:r>
        <w:t xml:space="preserve"> century as a social betterment movement</w:t>
      </w:r>
    </w:p>
    <w:p w:rsidR="0081270D" w:rsidRDefault="0081270D" w:rsidP="0081270D">
      <w:pPr>
        <w:pStyle w:val="ListParagraph"/>
        <w:numPr>
          <w:ilvl w:val="0"/>
          <w:numId w:val="1"/>
        </w:numPr>
      </w:pPr>
      <w:r>
        <w:t>Currently, it is difficult to distinguish between EFAPs and health promotion programs</w:t>
      </w:r>
    </w:p>
    <w:p w:rsidR="00E027F3" w:rsidRDefault="0081270D" w:rsidP="0081270D">
      <w:pPr>
        <w:pStyle w:val="ListParagraph"/>
        <w:numPr>
          <w:ilvl w:val="0"/>
          <w:numId w:val="1"/>
        </w:numPr>
      </w:pPr>
      <w:r>
        <w:t xml:space="preserve">Primary objective is to help employees and their immediate family members address personal concerns and to help organizations to indentify and address </w:t>
      </w:r>
      <w:r w:rsidR="00E027F3">
        <w:t>productivity concerns relating to their employees</w:t>
      </w:r>
    </w:p>
    <w:p w:rsidR="00E027F3" w:rsidRDefault="00E027F3" w:rsidP="00E027F3">
      <w:r>
        <w:t>Stress Management Programs</w:t>
      </w:r>
    </w:p>
    <w:p w:rsidR="00E027F3" w:rsidRDefault="00E027F3" w:rsidP="00E027F3">
      <w:pPr>
        <w:pStyle w:val="ListParagraph"/>
        <w:numPr>
          <w:ilvl w:val="0"/>
          <w:numId w:val="1"/>
        </w:numPr>
      </w:pPr>
      <w:r>
        <w:t>The goal is to educate workers about the causes and consequences of stress and to teach skills for managing physiological and psychological symptoms</w:t>
      </w:r>
    </w:p>
    <w:p w:rsidR="00E027F3" w:rsidRDefault="00E027F3" w:rsidP="00E027F3">
      <w:pPr>
        <w:pStyle w:val="ListParagraph"/>
        <w:numPr>
          <w:ilvl w:val="0"/>
          <w:numId w:val="1"/>
        </w:numPr>
      </w:pPr>
      <w:r>
        <w:t>Stressors contribute to stress – and stress contributes to strain</w:t>
      </w:r>
    </w:p>
    <w:p w:rsidR="00AC2563" w:rsidRDefault="00AC2563" w:rsidP="00E027F3">
      <w:pPr>
        <w:pStyle w:val="ListParagraph"/>
        <w:numPr>
          <w:ilvl w:val="0"/>
          <w:numId w:val="1"/>
        </w:numPr>
      </w:pPr>
      <w:r>
        <w:t xml:space="preserve">Helps to recognize causes of stress, and could draw attention to workplace stressors like work overload </w:t>
      </w:r>
    </w:p>
    <w:p w:rsidR="00AC2563" w:rsidRDefault="00AC2563" w:rsidP="00AC2563">
      <w:pPr>
        <w:pStyle w:val="ListParagraph"/>
        <w:numPr>
          <w:ilvl w:val="0"/>
          <w:numId w:val="1"/>
        </w:numPr>
      </w:pPr>
      <w:r>
        <w:t xml:space="preserve">Can help to reduce exposure of stress through interventions </w:t>
      </w:r>
    </w:p>
    <w:p w:rsidR="00AC2563" w:rsidRDefault="00AC2563" w:rsidP="00AC2563">
      <w:pPr>
        <w:pStyle w:val="ListParagraph"/>
        <w:numPr>
          <w:ilvl w:val="0"/>
          <w:numId w:val="1"/>
        </w:numPr>
      </w:pPr>
      <w:r>
        <w:t>Most common stress management program is relaxation training</w:t>
      </w:r>
    </w:p>
    <w:p w:rsidR="00AC2563" w:rsidRDefault="00AC2563" w:rsidP="00AC2563">
      <w:pPr>
        <w:pStyle w:val="ListParagraph"/>
        <w:numPr>
          <w:ilvl w:val="0"/>
          <w:numId w:val="1"/>
        </w:numPr>
      </w:pPr>
      <w:r>
        <w:t>Cognitive-Behavioral Skills Training</w:t>
      </w:r>
    </w:p>
    <w:p w:rsidR="00AC2563" w:rsidRDefault="00AC2563" w:rsidP="00AC2563">
      <w:pPr>
        <w:pStyle w:val="ListParagraph"/>
        <w:numPr>
          <w:ilvl w:val="1"/>
          <w:numId w:val="1"/>
        </w:numPr>
      </w:pPr>
      <w:r>
        <w:t>Helps people to think about events in new ways and to be aware of how they are viewing stressful events also provides skills for coping with stress</w:t>
      </w:r>
    </w:p>
    <w:p w:rsidR="007E5771" w:rsidRDefault="00AC2563" w:rsidP="00AC2563">
      <w:pPr>
        <w:pStyle w:val="ListParagraph"/>
        <w:numPr>
          <w:ilvl w:val="1"/>
          <w:numId w:val="1"/>
        </w:numPr>
      </w:pPr>
      <w:r>
        <w:t>Goal is to alter both cognition of stressful events and behavior towards them</w:t>
      </w:r>
    </w:p>
    <w:p w:rsidR="007E5771" w:rsidRDefault="007E5771" w:rsidP="007E5771">
      <w:pPr>
        <w:pStyle w:val="ListParagraph"/>
        <w:numPr>
          <w:ilvl w:val="0"/>
          <w:numId w:val="1"/>
        </w:numPr>
      </w:pPr>
      <w:r>
        <w:t xml:space="preserve">Relaxation Training and Meditations </w:t>
      </w:r>
    </w:p>
    <w:p w:rsidR="007E5771" w:rsidRDefault="007E5771" w:rsidP="007E5771">
      <w:pPr>
        <w:pStyle w:val="ListParagraph"/>
        <w:numPr>
          <w:ilvl w:val="1"/>
          <w:numId w:val="1"/>
        </w:numPr>
      </w:pPr>
      <w:r>
        <w:t>Relaxation training teaches thing like progressive muscle relaxation and breathing exercises (ex, yoga)</w:t>
      </w:r>
    </w:p>
    <w:p w:rsidR="007E5771" w:rsidRDefault="007E5771" w:rsidP="007E5771">
      <w:pPr>
        <w:pStyle w:val="ListParagraph"/>
        <w:numPr>
          <w:ilvl w:val="1"/>
          <w:numId w:val="1"/>
        </w:numPr>
      </w:pPr>
      <w:r>
        <w:t xml:space="preserve">The purpose of this is to </w:t>
      </w:r>
      <w:r w:rsidR="00AD3401">
        <w:t>provide</w:t>
      </w:r>
      <w:r>
        <w:t xml:space="preserve"> people with the skills to physically relax the body because over time people can recognize the physical feelings associated with stress and counteract them by therefore preventing strain</w:t>
      </w:r>
    </w:p>
    <w:p w:rsidR="00AD3401" w:rsidRDefault="007E5771" w:rsidP="007E5771">
      <w:pPr>
        <w:pStyle w:val="ListParagraph"/>
        <w:numPr>
          <w:ilvl w:val="1"/>
          <w:numId w:val="1"/>
        </w:numPr>
      </w:pPr>
      <w:r>
        <w:t xml:space="preserve">Mediation focuses on quieting the mind and helps people withdraw from stressful situations </w:t>
      </w:r>
      <w:r w:rsidR="00AD3401">
        <w:t>and re-energize through mental exercises</w:t>
      </w:r>
    </w:p>
    <w:p w:rsidR="00AD3401" w:rsidRDefault="00AD3401" w:rsidP="00AD3401">
      <w:pPr>
        <w:pStyle w:val="ListParagraph"/>
        <w:numPr>
          <w:ilvl w:val="0"/>
          <w:numId w:val="1"/>
        </w:numPr>
      </w:pPr>
      <w:r>
        <w:t>Increasing Social Support</w:t>
      </w:r>
    </w:p>
    <w:p w:rsidR="006A0AC1" w:rsidRDefault="00AD3401" w:rsidP="00AD3401">
      <w:pPr>
        <w:pStyle w:val="ListParagraph"/>
        <w:numPr>
          <w:ilvl w:val="1"/>
          <w:numId w:val="1"/>
        </w:numPr>
      </w:pPr>
      <w:r>
        <w:t xml:space="preserve"> </w:t>
      </w:r>
      <w:r w:rsidR="006A0AC1">
        <w:t xml:space="preserve">A way to reduce work-related stress is to provide a more supportive environment – this can be done by training workers in how to seek social support and in how to create a more supportive workplace </w:t>
      </w:r>
    </w:p>
    <w:p w:rsidR="006A0AC1" w:rsidRDefault="006A0AC1" w:rsidP="006A0AC1">
      <w:r>
        <w:t>Effectiveness of Stress Management Training</w:t>
      </w:r>
    </w:p>
    <w:p w:rsidR="006A0AC1" w:rsidRDefault="006A0AC1" w:rsidP="006A0AC1">
      <w:pPr>
        <w:pStyle w:val="ListParagraph"/>
        <w:numPr>
          <w:ilvl w:val="0"/>
          <w:numId w:val="1"/>
        </w:numPr>
      </w:pPr>
      <w:r>
        <w:t xml:space="preserve">Results are mixed regarding the effectiveness of stress management training programs because of the lack of studies </w:t>
      </w:r>
    </w:p>
    <w:p w:rsidR="000F7ED2" w:rsidRDefault="000F7ED2" w:rsidP="000F7ED2">
      <w:r>
        <w:t>Worksite Health Promotion: A Focus on Lifestyle Changes</w:t>
      </w:r>
    </w:p>
    <w:p w:rsidR="000F7ED2" w:rsidRDefault="000F7ED2" w:rsidP="000F7ED2">
      <w:pPr>
        <w:pStyle w:val="ListParagraph"/>
        <w:numPr>
          <w:ilvl w:val="0"/>
          <w:numId w:val="1"/>
        </w:numPr>
      </w:pPr>
      <w:r>
        <w:t>Can be classified into 3 categories: screening, education and behavioral change</w:t>
      </w:r>
      <w:r w:rsidR="00700272">
        <w:t xml:space="preserve"> – programs are delivered in all categories </w:t>
      </w:r>
    </w:p>
    <w:p w:rsidR="00700272" w:rsidRDefault="000F7ED2" w:rsidP="000F7ED2">
      <w:pPr>
        <w:pStyle w:val="ListParagraph"/>
        <w:numPr>
          <w:ilvl w:val="0"/>
          <w:numId w:val="1"/>
        </w:numPr>
      </w:pPr>
      <w:r>
        <w:t xml:space="preserve">The most common programs are designed to affect an employees health practices or physical lifestyle </w:t>
      </w:r>
      <w:r w:rsidR="00700272">
        <w:sym w:font="Wingdings" w:char="F0E0"/>
      </w:r>
      <w:r w:rsidR="00700272">
        <w:t xml:space="preserve"> these are referred to as lifestyle programs</w:t>
      </w:r>
    </w:p>
    <w:p w:rsidR="00700272" w:rsidRDefault="00700272" w:rsidP="000F7ED2">
      <w:pPr>
        <w:pStyle w:val="ListParagraph"/>
        <w:numPr>
          <w:ilvl w:val="0"/>
          <w:numId w:val="1"/>
        </w:numPr>
      </w:pPr>
      <w:r>
        <w:t>It is generally thought that a healthy lifestyle helps promote physical and mental health on the job</w:t>
      </w:r>
    </w:p>
    <w:p w:rsidR="00D60BFF" w:rsidRDefault="00700272" w:rsidP="000F7ED2">
      <w:pPr>
        <w:pStyle w:val="ListParagraph"/>
        <w:numPr>
          <w:ilvl w:val="0"/>
          <w:numId w:val="1"/>
        </w:numPr>
      </w:pPr>
      <w:r>
        <w:t xml:space="preserve">On-site programs may include fitness facilities, nutritional assessments, </w:t>
      </w:r>
      <w:r w:rsidR="00D60BFF">
        <w:t>counseling</w:t>
      </w:r>
      <w:r>
        <w:t xml:space="preserve">, etc. (these are secondary interventions) </w:t>
      </w:r>
    </w:p>
    <w:p w:rsidR="00D60BFF" w:rsidRDefault="00D60BFF" w:rsidP="000F7ED2">
      <w:pPr>
        <w:pStyle w:val="ListParagraph"/>
        <w:numPr>
          <w:ilvl w:val="0"/>
          <w:numId w:val="1"/>
        </w:numPr>
      </w:pPr>
      <w:r>
        <w:t>Worksite health promotions (WHP) generally include:</w:t>
      </w:r>
    </w:p>
    <w:p w:rsidR="00D60BFF" w:rsidRDefault="00D60BFF" w:rsidP="00D60BFF">
      <w:pPr>
        <w:pStyle w:val="ListParagraph"/>
        <w:numPr>
          <w:ilvl w:val="1"/>
          <w:numId w:val="1"/>
        </w:numPr>
      </w:pPr>
      <w:r>
        <w:t>Step 1: physical or psychological assessment</w:t>
      </w:r>
    </w:p>
    <w:p w:rsidR="00D60BFF" w:rsidRDefault="00D60BFF" w:rsidP="00D60BFF">
      <w:pPr>
        <w:pStyle w:val="ListParagraph"/>
        <w:numPr>
          <w:ilvl w:val="1"/>
          <w:numId w:val="1"/>
        </w:numPr>
      </w:pPr>
      <w:r>
        <w:t>Step 2: counseling concerning the assessment findings and recommendations about personal health promotions</w:t>
      </w:r>
    </w:p>
    <w:p w:rsidR="00D60BFF" w:rsidRDefault="00D60BFF" w:rsidP="00D60BFF">
      <w:pPr>
        <w:pStyle w:val="ListParagraph"/>
        <w:numPr>
          <w:ilvl w:val="1"/>
          <w:numId w:val="1"/>
        </w:numPr>
      </w:pPr>
      <w:r>
        <w:t>Step 3: referral to in-house or community based resources</w:t>
      </w:r>
    </w:p>
    <w:p w:rsidR="00D60BFF" w:rsidRDefault="00D60BFF" w:rsidP="00D60BFF">
      <w:pPr>
        <w:pStyle w:val="ListParagraph"/>
        <w:numPr>
          <w:ilvl w:val="0"/>
          <w:numId w:val="1"/>
        </w:numPr>
      </w:pPr>
      <w:r>
        <w:t>If we focus on WHP programs that are tertiary nature (designed to help people who are currently experiencing symptoms or illness) the key components in such programs should include the following:</w:t>
      </w:r>
    </w:p>
    <w:p w:rsidR="00580882" w:rsidRDefault="00580882" w:rsidP="00D60BFF">
      <w:pPr>
        <w:pStyle w:val="ListParagraph"/>
        <w:numPr>
          <w:ilvl w:val="1"/>
          <w:numId w:val="1"/>
        </w:numPr>
      </w:pPr>
      <w:r>
        <w:t xml:space="preserve">The identification of currently symptomatic as well as high-risk </w:t>
      </w:r>
      <w:proofErr w:type="spellStart"/>
      <w:r>
        <w:t>ppl</w:t>
      </w:r>
      <w:proofErr w:type="spellEnd"/>
      <w:r>
        <w:t xml:space="preserve"> </w:t>
      </w:r>
    </w:p>
    <w:p w:rsidR="00580882" w:rsidRDefault="00580882" w:rsidP="00D60BFF">
      <w:pPr>
        <w:pStyle w:val="ListParagraph"/>
        <w:numPr>
          <w:ilvl w:val="1"/>
          <w:numId w:val="1"/>
        </w:numPr>
      </w:pPr>
      <w:r>
        <w:t xml:space="preserve">The appropriate referral or treatment of individuals </w:t>
      </w:r>
    </w:p>
    <w:p w:rsidR="00580882" w:rsidRDefault="00580882" w:rsidP="00580882">
      <w:pPr>
        <w:pStyle w:val="ListParagraph"/>
        <w:numPr>
          <w:ilvl w:val="1"/>
          <w:numId w:val="1"/>
        </w:numPr>
      </w:pPr>
      <w:r>
        <w:t>Treatment directed at the symptom, delivered by the appropriate professionals</w:t>
      </w:r>
    </w:p>
    <w:p w:rsidR="00580882" w:rsidRDefault="00580882" w:rsidP="00580882">
      <w:pPr>
        <w:pStyle w:val="ListParagraph"/>
        <w:numPr>
          <w:ilvl w:val="1"/>
          <w:numId w:val="1"/>
        </w:numPr>
      </w:pPr>
      <w:r>
        <w:t>Follow-up with the client to ensure the treatment was effective</w:t>
      </w:r>
    </w:p>
    <w:p w:rsidR="00580882" w:rsidRDefault="00580882" w:rsidP="00580882">
      <w:pPr>
        <w:pStyle w:val="ListParagraph"/>
        <w:numPr>
          <w:ilvl w:val="1"/>
          <w:numId w:val="1"/>
        </w:numPr>
      </w:pPr>
      <w:r>
        <w:t xml:space="preserve">Evaluation of health improvement and cost efficacy </w:t>
      </w:r>
    </w:p>
    <w:p w:rsidR="00580882" w:rsidRDefault="00580882" w:rsidP="00580882">
      <w:pPr>
        <w:pStyle w:val="ListParagraph"/>
        <w:numPr>
          <w:ilvl w:val="0"/>
          <w:numId w:val="1"/>
        </w:numPr>
      </w:pPr>
      <w:r>
        <w:t>Components of effective employer-sponsored health promotion effort include employee education for health promotion or disease prevention, management training to raise awareness and identification of OH&amp;S issues</w:t>
      </w:r>
    </w:p>
    <w:p w:rsidR="00580882" w:rsidRDefault="00580882" w:rsidP="00580882">
      <w:pPr>
        <w:pStyle w:val="ListParagraph"/>
        <w:numPr>
          <w:ilvl w:val="0"/>
          <w:numId w:val="1"/>
        </w:numPr>
      </w:pPr>
      <w:r>
        <w:t>Smoking Cessation</w:t>
      </w:r>
    </w:p>
    <w:p w:rsidR="00580882" w:rsidRDefault="00580882" w:rsidP="00580882">
      <w:pPr>
        <w:pStyle w:val="ListParagraph"/>
        <w:numPr>
          <w:ilvl w:val="1"/>
          <w:numId w:val="1"/>
        </w:numPr>
      </w:pPr>
      <w:r>
        <w:t xml:space="preserve">One of the most popular worksite health promotion interventions </w:t>
      </w:r>
    </w:p>
    <w:p w:rsidR="00E80E2A" w:rsidRDefault="00E80E2A" w:rsidP="00580882">
      <w:pPr>
        <w:pStyle w:val="ListParagraph"/>
        <w:numPr>
          <w:ilvl w:val="1"/>
          <w:numId w:val="1"/>
        </w:numPr>
      </w:pPr>
      <w:r>
        <w:t>As worksites have increasingly banned smoking, more and more employers have been helping employees quit</w:t>
      </w:r>
    </w:p>
    <w:p w:rsidR="00E80E2A" w:rsidRDefault="00E80E2A" w:rsidP="00580882">
      <w:pPr>
        <w:pStyle w:val="ListParagraph"/>
        <w:numPr>
          <w:ilvl w:val="1"/>
          <w:numId w:val="1"/>
        </w:numPr>
      </w:pPr>
      <w:r>
        <w:t>Research shows that smokers are absent more</w:t>
      </w:r>
    </w:p>
    <w:p w:rsidR="00E80E2A" w:rsidRDefault="00E80E2A" w:rsidP="00580882">
      <w:pPr>
        <w:pStyle w:val="ListParagraph"/>
        <w:numPr>
          <w:ilvl w:val="1"/>
          <w:numId w:val="1"/>
        </w:numPr>
      </w:pPr>
      <w:r>
        <w:t xml:space="preserve">Programs typically combine education, group support, counseling, and behavioral change technique </w:t>
      </w:r>
    </w:p>
    <w:p w:rsidR="00E80E2A" w:rsidRDefault="00E80E2A" w:rsidP="00580882">
      <w:pPr>
        <w:pStyle w:val="ListParagraph"/>
        <w:numPr>
          <w:ilvl w:val="1"/>
          <w:numId w:val="1"/>
        </w:numPr>
      </w:pPr>
      <w:r>
        <w:t xml:space="preserve">Nicotine gum and other medicine helps success rates </w:t>
      </w:r>
    </w:p>
    <w:p w:rsidR="00E80E2A" w:rsidRDefault="00E80E2A" w:rsidP="00E80E2A">
      <w:pPr>
        <w:pStyle w:val="ListParagraph"/>
        <w:numPr>
          <w:ilvl w:val="0"/>
          <w:numId w:val="1"/>
        </w:numPr>
      </w:pPr>
      <w:r>
        <w:t>Alcohol and Drug Testing Programs</w:t>
      </w:r>
    </w:p>
    <w:p w:rsidR="005E786D" w:rsidRDefault="00E80E2A" w:rsidP="00E80E2A">
      <w:pPr>
        <w:pStyle w:val="ListParagraph"/>
        <w:numPr>
          <w:ilvl w:val="1"/>
          <w:numId w:val="1"/>
        </w:numPr>
      </w:pPr>
      <w:r>
        <w:t xml:space="preserve"> </w:t>
      </w:r>
      <w:r w:rsidR="00611F60">
        <w:t>Alcohol and drug use may decrease alertness and quick thinking, decreased performance</w:t>
      </w:r>
    </w:p>
    <w:p w:rsidR="005E786D" w:rsidRDefault="005E786D" w:rsidP="005E786D">
      <w:pPr>
        <w:pStyle w:val="ListParagraph"/>
        <w:numPr>
          <w:ilvl w:val="1"/>
          <w:numId w:val="1"/>
        </w:numPr>
      </w:pPr>
      <w:r>
        <w:t>Because of the outcomes associated with alcohol and drug abuse, some employers have used direct alcohol and drug testing programs to screen employees for recent use – can violate privacy and is considered a discriminatory practice</w:t>
      </w:r>
    </w:p>
    <w:p w:rsidR="00664E5B" w:rsidRDefault="005E786D" w:rsidP="005E786D">
      <w:pPr>
        <w:pStyle w:val="ListParagraph"/>
        <w:numPr>
          <w:ilvl w:val="1"/>
          <w:numId w:val="1"/>
        </w:numPr>
      </w:pPr>
      <w:r>
        <w:t xml:space="preserve">There are some exceptions relating to alcohol screening for people who are in safety-sensitive positions because alcohol detection is indicative of impairment </w:t>
      </w:r>
      <w:r w:rsidR="00664E5B">
        <w:t xml:space="preserve">at the time of the test – employers must accommodate the needs of those who test positive </w:t>
      </w:r>
    </w:p>
    <w:p w:rsidR="00664E5B" w:rsidRDefault="00664E5B" w:rsidP="00664E5B">
      <w:pPr>
        <w:pStyle w:val="ListParagraph"/>
        <w:numPr>
          <w:ilvl w:val="0"/>
          <w:numId w:val="1"/>
        </w:numPr>
      </w:pPr>
      <w:r>
        <w:t>Hypertension Screening</w:t>
      </w:r>
    </w:p>
    <w:p w:rsidR="00664E5B" w:rsidRDefault="00664E5B" w:rsidP="00664E5B">
      <w:pPr>
        <w:pStyle w:val="ListParagraph"/>
        <w:numPr>
          <w:ilvl w:val="1"/>
          <w:numId w:val="1"/>
        </w:numPr>
      </w:pPr>
      <w:r>
        <w:t>Hypertension: elevated blood pressure (called the silent killer)</w:t>
      </w:r>
    </w:p>
    <w:p w:rsidR="00664E5B" w:rsidRDefault="00664E5B" w:rsidP="00664E5B">
      <w:pPr>
        <w:pStyle w:val="ListParagraph"/>
        <w:numPr>
          <w:ilvl w:val="1"/>
          <w:numId w:val="1"/>
        </w:numPr>
      </w:pPr>
      <w:r>
        <w:t>People can have this without knowing or experiencing symptoms</w:t>
      </w:r>
    </w:p>
    <w:p w:rsidR="00664E5B" w:rsidRDefault="00664E5B" w:rsidP="00664E5B">
      <w:pPr>
        <w:pStyle w:val="ListParagraph"/>
        <w:numPr>
          <w:ilvl w:val="1"/>
          <w:numId w:val="1"/>
        </w:numPr>
      </w:pPr>
      <w:r>
        <w:t>Considered a major risk factor in heart related diseases</w:t>
      </w:r>
    </w:p>
    <w:p w:rsidR="00664E5B" w:rsidRDefault="00664E5B" w:rsidP="00664E5B">
      <w:pPr>
        <w:pStyle w:val="ListParagraph"/>
        <w:numPr>
          <w:ilvl w:val="1"/>
          <w:numId w:val="1"/>
        </w:numPr>
      </w:pPr>
      <w:r>
        <w:t xml:space="preserve">Workplace programs aimed at addressing hypertension </w:t>
      </w:r>
      <w:r w:rsidR="00971288">
        <w:t>vary widely but typically consi</w:t>
      </w:r>
      <w:r>
        <w:t>st of 4 steps:</w:t>
      </w:r>
    </w:p>
    <w:p w:rsidR="00664E5B" w:rsidRDefault="00664E5B" w:rsidP="00664E5B">
      <w:pPr>
        <w:pStyle w:val="ListParagraph"/>
        <w:numPr>
          <w:ilvl w:val="2"/>
          <w:numId w:val="1"/>
        </w:numPr>
      </w:pPr>
      <w:r>
        <w:t>Education – alert employees of dangers</w:t>
      </w:r>
    </w:p>
    <w:p w:rsidR="00664E5B" w:rsidRDefault="00664E5B" w:rsidP="00664E5B">
      <w:pPr>
        <w:pStyle w:val="ListParagraph"/>
        <w:numPr>
          <w:ilvl w:val="2"/>
          <w:numId w:val="1"/>
        </w:numPr>
      </w:pPr>
      <w:r>
        <w:t>Screening – screened using blood pressure clinics</w:t>
      </w:r>
    </w:p>
    <w:p w:rsidR="00664E5B" w:rsidRDefault="00664E5B" w:rsidP="00664E5B">
      <w:pPr>
        <w:pStyle w:val="ListParagraph"/>
        <w:numPr>
          <w:ilvl w:val="2"/>
          <w:numId w:val="1"/>
        </w:numPr>
      </w:pPr>
      <w:r>
        <w:t xml:space="preserve">Referral – employees with elevated readings are referred </w:t>
      </w:r>
    </w:p>
    <w:p w:rsidR="00971288" w:rsidRDefault="00664E5B" w:rsidP="00666ACE">
      <w:pPr>
        <w:pStyle w:val="ListParagraph"/>
        <w:numPr>
          <w:ilvl w:val="2"/>
          <w:numId w:val="1"/>
        </w:numPr>
      </w:pPr>
      <w:r>
        <w:t xml:space="preserve">Follow up </w:t>
      </w:r>
      <w:r w:rsidR="00971288">
        <w:t>–</w:t>
      </w:r>
      <w:r>
        <w:t xml:space="preserve"> </w:t>
      </w:r>
      <w:r w:rsidR="00971288">
        <w:t>referred employees are followed up to verify the outcome of treatment and to monitor progress</w:t>
      </w:r>
    </w:p>
    <w:p w:rsidR="00971288" w:rsidRDefault="00971288" w:rsidP="00971288">
      <w:pPr>
        <w:pStyle w:val="ListParagraph"/>
        <w:numPr>
          <w:ilvl w:val="0"/>
          <w:numId w:val="1"/>
        </w:numPr>
      </w:pPr>
      <w:r>
        <w:t>Nutrition and Weight Control</w:t>
      </w:r>
    </w:p>
    <w:p w:rsidR="00971288" w:rsidRDefault="00971288" w:rsidP="00971288">
      <w:pPr>
        <w:pStyle w:val="ListParagraph"/>
        <w:numPr>
          <w:ilvl w:val="1"/>
          <w:numId w:val="1"/>
        </w:numPr>
      </w:pPr>
      <w:r>
        <w:t>Takes on 2 forms: educations programs (aimed at providing instruction or information on the selection of foods, ex, posters in the cafeteria) and to actually change the food available (providing health, low-fat alternatives)</w:t>
      </w:r>
    </w:p>
    <w:p w:rsidR="00971288" w:rsidRDefault="00971288" w:rsidP="00971288">
      <w:pPr>
        <w:pStyle w:val="ListParagraph"/>
        <w:numPr>
          <w:ilvl w:val="1"/>
          <w:numId w:val="1"/>
        </w:numPr>
      </w:pPr>
      <w:r>
        <w:t>Weight control programs rely on education, counseling, and group support</w:t>
      </w:r>
    </w:p>
    <w:p w:rsidR="00971288" w:rsidRDefault="00971288" w:rsidP="00971288">
      <w:pPr>
        <w:pStyle w:val="ListParagraph"/>
        <w:numPr>
          <w:ilvl w:val="0"/>
          <w:numId w:val="1"/>
        </w:numPr>
      </w:pPr>
      <w:r>
        <w:t>Physical Fitness</w:t>
      </w:r>
    </w:p>
    <w:p w:rsidR="00965652" w:rsidRDefault="00965652" w:rsidP="00971288">
      <w:pPr>
        <w:pStyle w:val="ListParagraph"/>
        <w:numPr>
          <w:ilvl w:val="1"/>
          <w:numId w:val="1"/>
        </w:numPr>
      </w:pPr>
      <w:r>
        <w:t xml:space="preserve">Implemented in 3 levels: </w:t>
      </w:r>
    </w:p>
    <w:p w:rsidR="00965652" w:rsidRDefault="00965652" w:rsidP="00965652">
      <w:pPr>
        <w:pStyle w:val="ListParagraph"/>
        <w:numPr>
          <w:ilvl w:val="2"/>
          <w:numId w:val="1"/>
        </w:numPr>
      </w:pPr>
      <w:r>
        <w:t>Level 1 programs focus on awareness of typically comprise newsletters, health fairs, screening sessions – not aimed at change</w:t>
      </w:r>
    </w:p>
    <w:p w:rsidR="00965652" w:rsidRDefault="00965652" w:rsidP="00965652">
      <w:pPr>
        <w:pStyle w:val="ListParagraph"/>
        <w:numPr>
          <w:ilvl w:val="2"/>
          <w:numId w:val="1"/>
        </w:numPr>
      </w:pPr>
      <w:r>
        <w:t>Level 2 programs last 8-12 weeks and attempt to achieve long term effects by fostering specific health related habits</w:t>
      </w:r>
    </w:p>
    <w:p w:rsidR="00965652" w:rsidRDefault="00965652" w:rsidP="00965652">
      <w:pPr>
        <w:pStyle w:val="ListParagraph"/>
        <w:numPr>
          <w:ilvl w:val="2"/>
          <w:numId w:val="1"/>
        </w:numPr>
      </w:pPr>
      <w:r>
        <w:t xml:space="preserve">Level 3 programs attempt to support individual changes by </w:t>
      </w:r>
      <w:proofErr w:type="spellStart"/>
      <w:r>
        <w:t>creting</w:t>
      </w:r>
      <w:proofErr w:type="spellEnd"/>
      <w:r>
        <w:t xml:space="preserve"> a work environment that promotes a healthy lifestyle</w:t>
      </w:r>
    </w:p>
    <w:p w:rsidR="00965652" w:rsidRDefault="00965652" w:rsidP="00965652">
      <w:pPr>
        <w:rPr>
          <w:b/>
        </w:rPr>
      </w:pPr>
      <w:r>
        <w:rPr>
          <w:b/>
        </w:rPr>
        <w:t>Developing a Successful Worksite Health Promotion Program</w:t>
      </w:r>
    </w:p>
    <w:p w:rsidR="00965652" w:rsidRDefault="00965652" w:rsidP="00965652">
      <w:pPr>
        <w:pStyle w:val="ListParagraph"/>
        <w:numPr>
          <w:ilvl w:val="0"/>
          <w:numId w:val="1"/>
        </w:numPr>
      </w:pPr>
      <w:r>
        <w:t xml:space="preserve">A </w:t>
      </w:r>
      <w:proofErr w:type="spellStart"/>
      <w:r>
        <w:t>clearn</w:t>
      </w:r>
      <w:proofErr w:type="spellEnd"/>
      <w:r>
        <w:t>, written policy regarding assistance</w:t>
      </w:r>
    </w:p>
    <w:p w:rsidR="00965652" w:rsidRDefault="00965652" w:rsidP="00965652">
      <w:pPr>
        <w:pStyle w:val="ListParagraph"/>
        <w:numPr>
          <w:ilvl w:val="0"/>
          <w:numId w:val="1"/>
        </w:numPr>
      </w:pPr>
      <w:r>
        <w:t>Management support</w:t>
      </w:r>
    </w:p>
    <w:p w:rsidR="00965652" w:rsidRDefault="00965652" w:rsidP="00965652">
      <w:pPr>
        <w:pStyle w:val="ListParagraph"/>
        <w:numPr>
          <w:ilvl w:val="0"/>
          <w:numId w:val="1"/>
        </w:numPr>
      </w:pPr>
      <w:r>
        <w:t xml:space="preserve">On-Site program coordinator </w:t>
      </w:r>
    </w:p>
    <w:p w:rsidR="00965652" w:rsidRDefault="00965652" w:rsidP="00965652">
      <w:pPr>
        <w:pStyle w:val="ListParagraph"/>
        <w:numPr>
          <w:ilvl w:val="0"/>
          <w:numId w:val="1"/>
        </w:numPr>
      </w:pPr>
      <w:r>
        <w:t>Supervisory training</w:t>
      </w:r>
    </w:p>
    <w:p w:rsidR="00965652" w:rsidRDefault="00965652" w:rsidP="00965652">
      <w:pPr>
        <w:pStyle w:val="ListParagraph"/>
        <w:numPr>
          <w:ilvl w:val="0"/>
          <w:numId w:val="1"/>
        </w:numPr>
      </w:pPr>
      <w:r>
        <w:t>Employee education about the benefits of the program</w:t>
      </w:r>
    </w:p>
    <w:p w:rsidR="00965652" w:rsidRDefault="00965652" w:rsidP="00965652">
      <w:pPr>
        <w:pStyle w:val="ListParagraph"/>
        <w:numPr>
          <w:ilvl w:val="0"/>
          <w:numId w:val="1"/>
        </w:numPr>
      </w:pPr>
      <w:r>
        <w:t xml:space="preserve">Counseling </w:t>
      </w:r>
    </w:p>
    <w:p w:rsidR="000D3319" w:rsidRDefault="00965652" w:rsidP="00965652">
      <w:pPr>
        <w:pStyle w:val="ListParagraph"/>
        <w:numPr>
          <w:ilvl w:val="0"/>
          <w:numId w:val="1"/>
        </w:numPr>
      </w:pPr>
      <w:r>
        <w:t xml:space="preserve">Union support </w:t>
      </w:r>
    </w:p>
    <w:p w:rsidR="00961774" w:rsidRPr="00965652" w:rsidRDefault="00961774" w:rsidP="000D3319"/>
    <w:sectPr w:rsidR="00961774" w:rsidRPr="00965652" w:rsidSect="00961774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543E6"/>
    <w:multiLevelType w:val="hybridMultilevel"/>
    <w:tmpl w:val="06380500"/>
    <w:lvl w:ilvl="0" w:tplc="D4BE18AC">
      <w:start w:val="1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61774"/>
    <w:rsid w:val="000A4859"/>
    <w:rsid w:val="000D3319"/>
    <w:rsid w:val="000F7ED2"/>
    <w:rsid w:val="001764F9"/>
    <w:rsid w:val="00580882"/>
    <w:rsid w:val="005E786D"/>
    <w:rsid w:val="00611F60"/>
    <w:rsid w:val="00664E5B"/>
    <w:rsid w:val="00666ACE"/>
    <w:rsid w:val="006A0AC1"/>
    <w:rsid w:val="00700272"/>
    <w:rsid w:val="00700EA7"/>
    <w:rsid w:val="007E5771"/>
    <w:rsid w:val="0081270D"/>
    <w:rsid w:val="0081328D"/>
    <w:rsid w:val="0082561A"/>
    <w:rsid w:val="0087504C"/>
    <w:rsid w:val="00961774"/>
    <w:rsid w:val="00965652"/>
    <w:rsid w:val="00971288"/>
    <w:rsid w:val="00A42B51"/>
    <w:rsid w:val="00AC2563"/>
    <w:rsid w:val="00AD3401"/>
    <w:rsid w:val="00C93534"/>
    <w:rsid w:val="00D60BFF"/>
    <w:rsid w:val="00DD61A4"/>
    <w:rsid w:val="00E027F3"/>
    <w:rsid w:val="00E339D2"/>
    <w:rsid w:val="00E80E2A"/>
    <w:rsid w:val="00FB470D"/>
    <w:rsid w:val="00FE6058"/>
  </w:rsids>
  <m:mathPr>
    <m:mathFont m:val="@ヒラギノ角ゴ Pro W3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69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617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1512</Words>
  <Characters>8619</Characters>
  <Application>Microsoft Macintosh Word</Application>
  <DocSecurity>0</DocSecurity>
  <Lines>71</Lines>
  <Paragraphs>17</Paragraphs>
  <ScaleCrop>false</ScaleCrop>
  <LinksUpToDate>false</LinksUpToDate>
  <CharactersWithSpaces>10584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Niro</dc:creator>
  <cp:keywords/>
  <cp:lastModifiedBy>Sarah Niro</cp:lastModifiedBy>
  <cp:revision>1</cp:revision>
  <dcterms:created xsi:type="dcterms:W3CDTF">2014-02-18T16:55:00Z</dcterms:created>
  <dcterms:modified xsi:type="dcterms:W3CDTF">2014-02-18T18:43:00Z</dcterms:modified>
</cp:coreProperties>
</file>