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197E55" w14:textId="12C45323" w:rsidR="00A97048" w:rsidRPr="00D304B3" w:rsidRDefault="00A97048" w:rsidP="00D304B3">
      <w:pPr>
        <w:pStyle w:val="NoteLevel1"/>
        <w:numPr>
          <w:ilvl w:val="0"/>
          <w:numId w:val="0"/>
        </w:numPr>
        <w:jc w:val="center"/>
        <w:rPr>
          <w:rFonts w:ascii="Times New Roman" w:hAnsi="Times New Roman" w:cs="Times New Roman"/>
          <w:color w:val="FF0000"/>
        </w:rPr>
      </w:pPr>
      <w:r w:rsidRPr="00D304B3">
        <w:rPr>
          <w:rFonts w:ascii="Times New Roman" w:hAnsi="Times New Roman" w:cs="Times New Roman"/>
          <w:color w:val="FF0000"/>
        </w:rPr>
        <w:t>Chapter 1 – Introduction to Law</w:t>
      </w:r>
    </w:p>
    <w:p w14:paraId="521056B9" w14:textId="77777777" w:rsidR="00A97048" w:rsidRPr="00394946" w:rsidRDefault="00A97048" w:rsidP="00A97048">
      <w:pPr>
        <w:pStyle w:val="NoteLevel1"/>
        <w:rPr>
          <w:rFonts w:ascii="Times New Roman" w:hAnsi="Times New Roman" w:cs="Times New Roman"/>
        </w:rPr>
      </w:pPr>
    </w:p>
    <w:p w14:paraId="57DBDADC" w14:textId="77777777" w:rsidR="00A97048" w:rsidRPr="00D304B3" w:rsidRDefault="00A97048" w:rsidP="00A97048">
      <w:pPr>
        <w:pStyle w:val="NoteLevel1"/>
        <w:rPr>
          <w:rFonts w:ascii="Times New Roman" w:hAnsi="Times New Roman" w:cs="Times New Roman"/>
          <w:u w:val="single"/>
        </w:rPr>
      </w:pPr>
      <w:r w:rsidRPr="00D304B3">
        <w:rPr>
          <w:rFonts w:ascii="Times New Roman" w:hAnsi="Times New Roman" w:cs="Times New Roman"/>
          <w:u w:val="single"/>
        </w:rPr>
        <w:t xml:space="preserve">What is Law? </w:t>
      </w:r>
    </w:p>
    <w:p w14:paraId="28681A17" w14:textId="77777777" w:rsidR="00A97048" w:rsidRPr="00394946" w:rsidRDefault="00A97048" w:rsidP="00A97048">
      <w:pPr>
        <w:pStyle w:val="NoteLevel1"/>
        <w:rPr>
          <w:rFonts w:ascii="Times New Roman" w:hAnsi="Times New Roman" w:cs="Times New Roman"/>
        </w:rPr>
      </w:pPr>
    </w:p>
    <w:p w14:paraId="3CBDBAF9" w14:textId="77777777" w:rsidR="00A97048" w:rsidRPr="00D304B3" w:rsidRDefault="00A97048" w:rsidP="00A97048">
      <w:pPr>
        <w:pStyle w:val="NoteLevel1"/>
        <w:rPr>
          <w:rFonts w:ascii="Times New Roman" w:hAnsi="Times New Roman" w:cs="Times New Roman"/>
          <w:highlight w:val="yellow"/>
        </w:rPr>
      </w:pPr>
      <w:r w:rsidRPr="00D304B3">
        <w:rPr>
          <w:rFonts w:ascii="Times New Roman" w:hAnsi="Times New Roman" w:cs="Times New Roman"/>
          <w:highlight w:val="yellow"/>
        </w:rPr>
        <w:t>Law</w:t>
      </w:r>
    </w:p>
    <w:p w14:paraId="55BABB65" w14:textId="074B98BD" w:rsidR="00A97048" w:rsidRPr="00394946" w:rsidRDefault="00394946" w:rsidP="00A97048">
      <w:pPr>
        <w:pStyle w:val="NoteLevel1"/>
        <w:rPr>
          <w:rFonts w:ascii="Times New Roman" w:hAnsi="Times New Roman" w:cs="Times New Roman"/>
        </w:rPr>
      </w:pPr>
      <w:r>
        <w:rPr>
          <w:rFonts w:ascii="Times New Roman" w:hAnsi="Times New Roman" w:cs="Times New Roman"/>
        </w:rPr>
        <w:t xml:space="preserve">- </w:t>
      </w:r>
      <w:proofErr w:type="gramStart"/>
      <w:r w:rsidR="00A97048" w:rsidRPr="00394946">
        <w:rPr>
          <w:rFonts w:ascii="Times New Roman" w:hAnsi="Times New Roman" w:cs="Times New Roman"/>
        </w:rPr>
        <w:t>set</w:t>
      </w:r>
      <w:proofErr w:type="gramEnd"/>
      <w:r w:rsidR="00A97048" w:rsidRPr="00394946">
        <w:rPr>
          <w:rFonts w:ascii="Times New Roman" w:hAnsi="Times New Roman" w:cs="Times New Roman"/>
        </w:rPr>
        <w:t xml:space="preserve"> of </w:t>
      </w:r>
      <w:r w:rsidR="007508FC" w:rsidRPr="00394946">
        <w:rPr>
          <w:rFonts w:ascii="Times New Roman" w:hAnsi="Times New Roman" w:cs="Times New Roman"/>
        </w:rPr>
        <w:t xml:space="preserve">rules and guidelines to keep order within society. </w:t>
      </w:r>
    </w:p>
    <w:p w14:paraId="77B402D4" w14:textId="7A2F3A3D" w:rsidR="007508FC" w:rsidRPr="00394946" w:rsidRDefault="00394946" w:rsidP="00A97048">
      <w:pPr>
        <w:pStyle w:val="NoteLevel1"/>
        <w:rPr>
          <w:rFonts w:ascii="Times New Roman" w:hAnsi="Times New Roman" w:cs="Times New Roman"/>
        </w:rPr>
      </w:pPr>
      <w:r>
        <w:rPr>
          <w:rFonts w:ascii="Times New Roman" w:hAnsi="Times New Roman" w:cs="Times New Roman"/>
        </w:rPr>
        <w:t xml:space="preserve">- </w:t>
      </w:r>
      <w:r w:rsidR="007508FC" w:rsidRPr="00394946">
        <w:rPr>
          <w:rFonts w:ascii="Times New Roman" w:hAnsi="Times New Roman" w:cs="Times New Roman"/>
        </w:rPr>
        <w:t>Accepting a way of living and conducting itself.</w:t>
      </w:r>
    </w:p>
    <w:p w14:paraId="4FDD89DB" w14:textId="77777777" w:rsidR="00A97048" w:rsidRPr="00394946" w:rsidRDefault="00A97048" w:rsidP="00A97048">
      <w:pPr>
        <w:pStyle w:val="NoteLevel1"/>
        <w:rPr>
          <w:rFonts w:ascii="Times New Roman" w:hAnsi="Times New Roman" w:cs="Times New Roman"/>
        </w:rPr>
      </w:pPr>
    </w:p>
    <w:p w14:paraId="00FE86BB" w14:textId="77777777" w:rsidR="00A97048" w:rsidRPr="00D304B3" w:rsidRDefault="00A97048" w:rsidP="00A97048">
      <w:pPr>
        <w:pStyle w:val="NoteLevel1"/>
        <w:rPr>
          <w:rFonts w:ascii="Times New Roman" w:hAnsi="Times New Roman" w:cs="Times New Roman"/>
          <w:u w:val="single"/>
        </w:rPr>
      </w:pPr>
      <w:r w:rsidRPr="00D304B3">
        <w:rPr>
          <w:rFonts w:ascii="Times New Roman" w:hAnsi="Times New Roman" w:cs="Times New Roman"/>
          <w:u w:val="single"/>
        </w:rPr>
        <w:t xml:space="preserve">Who makes the </w:t>
      </w:r>
      <w:proofErr w:type="gramStart"/>
      <w:r w:rsidRPr="00D304B3">
        <w:rPr>
          <w:rFonts w:ascii="Times New Roman" w:hAnsi="Times New Roman" w:cs="Times New Roman"/>
          <w:u w:val="single"/>
        </w:rPr>
        <w:t>law ?</w:t>
      </w:r>
      <w:proofErr w:type="gramEnd"/>
    </w:p>
    <w:p w14:paraId="3F836430" w14:textId="2E62A9FC" w:rsidR="00A97048" w:rsidRPr="00394946" w:rsidRDefault="00394946" w:rsidP="00A97048">
      <w:pPr>
        <w:pStyle w:val="NoteLevel1"/>
        <w:rPr>
          <w:rFonts w:ascii="Times New Roman" w:hAnsi="Times New Roman" w:cs="Times New Roman"/>
        </w:rPr>
      </w:pPr>
      <w:r>
        <w:rPr>
          <w:rFonts w:ascii="Times New Roman" w:hAnsi="Times New Roman" w:cs="Times New Roman"/>
        </w:rPr>
        <w:t xml:space="preserve">- </w:t>
      </w:r>
      <w:r w:rsidR="00A97048" w:rsidRPr="00394946">
        <w:rPr>
          <w:rFonts w:ascii="Times New Roman" w:hAnsi="Times New Roman" w:cs="Times New Roman"/>
        </w:rPr>
        <w:t xml:space="preserve">Governmental </w:t>
      </w:r>
      <w:r w:rsidR="00C07D4A" w:rsidRPr="00394946">
        <w:rPr>
          <w:rFonts w:ascii="Times New Roman" w:hAnsi="Times New Roman" w:cs="Times New Roman"/>
        </w:rPr>
        <w:t>authorities (</w:t>
      </w:r>
      <w:r w:rsidR="00A97048" w:rsidRPr="00394946">
        <w:rPr>
          <w:rFonts w:ascii="Times New Roman" w:hAnsi="Times New Roman" w:cs="Times New Roman"/>
        </w:rPr>
        <w:t>legislate and executive) apply and enforce those rules and guidelines.</w:t>
      </w:r>
    </w:p>
    <w:p w14:paraId="2EA75E61" w14:textId="64FB7EF9" w:rsidR="00A97048" w:rsidRPr="00394946" w:rsidRDefault="00394946" w:rsidP="00A97048">
      <w:pPr>
        <w:pStyle w:val="NoteLevel1"/>
        <w:rPr>
          <w:rFonts w:ascii="Times New Roman" w:hAnsi="Times New Roman" w:cs="Times New Roman"/>
        </w:rPr>
      </w:pPr>
      <w:r>
        <w:rPr>
          <w:rFonts w:ascii="Times New Roman" w:hAnsi="Times New Roman" w:cs="Times New Roman"/>
        </w:rPr>
        <w:t xml:space="preserve">- </w:t>
      </w:r>
      <w:r w:rsidR="00A97048" w:rsidRPr="00394946">
        <w:rPr>
          <w:rFonts w:ascii="Times New Roman" w:hAnsi="Times New Roman" w:cs="Times New Roman"/>
        </w:rPr>
        <w:t xml:space="preserve">For a community to run effectively and grow, </w:t>
      </w:r>
      <w:r w:rsidR="00C07D4A" w:rsidRPr="00394946">
        <w:rPr>
          <w:rFonts w:ascii="Times New Roman" w:hAnsi="Times New Roman" w:cs="Times New Roman"/>
        </w:rPr>
        <w:t>a set of rules helps</w:t>
      </w:r>
      <w:r w:rsidR="00A97048" w:rsidRPr="00394946">
        <w:rPr>
          <w:rFonts w:ascii="Times New Roman" w:hAnsi="Times New Roman" w:cs="Times New Roman"/>
        </w:rPr>
        <w:t xml:space="preserve"> keep society in order and ensures safety within the community. </w:t>
      </w:r>
    </w:p>
    <w:p w14:paraId="736A2C5E" w14:textId="77777777" w:rsidR="003963AE" w:rsidRDefault="003963AE" w:rsidP="003963AE">
      <w:pPr>
        <w:pStyle w:val="NoteLevel1"/>
        <w:numPr>
          <w:ilvl w:val="0"/>
          <w:numId w:val="0"/>
        </w:numPr>
        <w:rPr>
          <w:rFonts w:ascii="Times New Roman" w:hAnsi="Times New Roman" w:cs="Times New Roman"/>
        </w:rPr>
      </w:pPr>
    </w:p>
    <w:p w14:paraId="65DC857B" w14:textId="69B4F88C" w:rsidR="007508FC" w:rsidRDefault="003963AE" w:rsidP="003963AE">
      <w:pPr>
        <w:pStyle w:val="NoteLevel1"/>
        <w:numPr>
          <w:ilvl w:val="0"/>
          <w:numId w:val="0"/>
        </w:numPr>
        <w:rPr>
          <w:rFonts w:ascii="Times New Roman" w:hAnsi="Times New Roman" w:cs="Times New Roman"/>
        </w:rPr>
      </w:pPr>
      <w:r>
        <w:rPr>
          <w:rFonts w:ascii="Times New Roman" w:hAnsi="Times New Roman" w:cs="Times New Roman"/>
        </w:rPr>
        <w:t>Why do you follow law?</w:t>
      </w:r>
    </w:p>
    <w:p w14:paraId="016A6518" w14:textId="533FB13F" w:rsidR="003963AE" w:rsidRDefault="003963AE" w:rsidP="003963AE">
      <w:pPr>
        <w:pStyle w:val="NoteLevel1"/>
        <w:numPr>
          <w:ilvl w:val="0"/>
          <w:numId w:val="0"/>
        </w:numPr>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fear</w:t>
      </w:r>
      <w:proofErr w:type="gramEnd"/>
      <w:r>
        <w:rPr>
          <w:rFonts w:ascii="Times New Roman" w:hAnsi="Times New Roman" w:cs="Times New Roman"/>
        </w:rPr>
        <w:t xml:space="preserve"> of consequence/punishment</w:t>
      </w:r>
    </w:p>
    <w:p w14:paraId="5EB000DB" w14:textId="4D7F9B79" w:rsidR="003963AE" w:rsidRDefault="003963AE" w:rsidP="003963AE">
      <w:pPr>
        <w:pStyle w:val="NoteLevel1"/>
        <w:numPr>
          <w:ilvl w:val="0"/>
          <w:numId w:val="0"/>
        </w:numPr>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told</w:t>
      </w:r>
      <w:proofErr w:type="gramEnd"/>
      <w:r>
        <w:rPr>
          <w:rFonts w:ascii="Times New Roman" w:hAnsi="Times New Roman" w:cs="Times New Roman"/>
        </w:rPr>
        <w:t xml:space="preserve"> that’s how it should be/right thing to do </w:t>
      </w:r>
    </w:p>
    <w:p w14:paraId="08221B9D" w14:textId="337C45C7" w:rsidR="003963AE" w:rsidRDefault="003963AE" w:rsidP="003963AE">
      <w:pPr>
        <w:pStyle w:val="NoteLevel1"/>
        <w:numPr>
          <w:ilvl w:val="0"/>
          <w:numId w:val="0"/>
        </w:numPr>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respect</w:t>
      </w:r>
      <w:proofErr w:type="gramEnd"/>
      <w:r>
        <w:rPr>
          <w:rFonts w:ascii="Times New Roman" w:hAnsi="Times New Roman" w:cs="Times New Roman"/>
        </w:rPr>
        <w:t xml:space="preserve"> for society</w:t>
      </w:r>
    </w:p>
    <w:p w14:paraId="418DAE72" w14:textId="77777777" w:rsidR="003963AE" w:rsidRPr="00394946" w:rsidRDefault="003963AE" w:rsidP="003963AE">
      <w:pPr>
        <w:pStyle w:val="NoteLevel1"/>
        <w:numPr>
          <w:ilvl w:val="0"/>
          <w:numId w:val="0"/>
        </w:numPr>
        <w:rPr>
          <w:rFonts w:ascii="Times New Roman" w:hAnsi="Times New Roman" w:cs="Times New Roman"/>
        </w:rPr>
      </w:pPr>
    </w:p>
    <w:p w14:paraId="57F99C25" w14:textId="77777777" w:rsidR="007508FC" w:rsidRPr="00D304B3" w:rsidRDefault="007508FC" w:rsidP="007508FC">
      <w:pPr>
        <w:pStyle w:val="NoteLevel1"/>
        <w:rPr>
          <w:rFonts w:ascii="Times New Roman" w:hAnsi="Times New Roman" w:cs="Times New Roman"/>
          <w:u w:val="single"/>
        </w:rPr>
      </w:pPr>
      <w:r w:rsidRPr="00D304B3">
        <w:rPr>
          <w:rFonts w:ascii="Times New Roman" w:hAnsi="Times New Roman" w:cs="Times New Roman"/>
          <w:u w:val="single"/>
        </w:rPr>
        <w:t xml:space="preserve">The Role of Law in Society Today </w:t>
      </w:r>
    </w:p>
    <w:p w14:paraId="1DE816D4" w14:textId="77777777" w:rsidR="007508FC" w:rsidRPr="00394946" w:rsidRDefault="007508FC" w:rsidP="007508FC">
      <w:pPr>
        <w:pStyle w:val="NoteLevel1"/>
        <w:rPr>
          <w:rFonts w:ascii="Times New Roman" w:hAnsi="Times New Roman" w:cs="Times New Roman"/>
        </w:rPr>
      </w:pPr>
    </w:p>
    <w:p w14:paraId="6BC07F41" w14:textId="51033F7B" w:rsidR="007508FC" w:rsidRPr="00394946" w:rsidRDefault="00394946" w:rsidP="007508FC">
      <w:pPr>
        <w:pStyle w:val="NoteLevel1"/>
        <w:rPr>
          <w:rFonts w:ascii="Times New Roman" w:hAnsi="Times New Roman" w:cs="Times New Roman"/>
        </w:rPr>
      </w:pPr>
      <w:r>
        <w:rPr>
          <w:rFonts w:ascii="Times New Roman" w:hAnsi="Times New Roman" w:cs="Times New Roman"/>
        </w:rPr>
        <w:t xml:space="preserve">- </w:t>
      </w:r>
      <w:r w:rsidR="007508FC" w:rsidRPr="00394946">
        <w:rPr>
          <w:rFonts w:ascii="Times New Roman" w:hAnsi="Times New Roman" w:cs="Times New Roman"/>
        </w:rPr>
        <w:t xml:space="preserve">Law ensures security as it minimizes disruptions in society. It does this by providing a punishment for those who misuse the laws. </w:t>
      </w:r>
    </w:p>
    <w:p w14:paraId="52DEE250" w14:textId="77777777" w:rsidR="007508FC" w:rsidRPr="00394946" w:rsidRDefault="007508FC" w:rsidP="007508FC">
      <w:pPr>
        <w:pStyle w:val="NoteLevel1"/>
        <w:rPr>
          <w:rFonts w:ascii="Times New Roman" w:hAnsi="Times New Roman" w:cs="Times New Roman"/>
        </w:rPr>
      </w:pPr>
    </w:p>
    <w:p w14:paraId="4B9D0116" w14:textId="04A73E55" w:rsidR="007508FC" w:rsidRPr="00394946" w:rsidRDefault="00394946" w:rsidP="00167144">
      <w:pPr>
        <w:pStyle w:val="NoteLevel1"/>
        <w:rPr>
          <w:rFonts w:ascii="Times New Roman" w:hAnsi="Times New Roman" w:cs="Times New Roman"/>
        </w:rPr>
      </w:pPr>
      <w:r>
        <w:rPr>
          <w:rFonts w:ascii="Times New Roman" w:hAnsi="Times New Roman" w:cs="Times New Roman"/>
        </w:rPr>
        <w:t xml:space="preserve">- </w:t>
      </w:r>
      <w:r w:rsidR="007508FC" w:rsidRPr="00394946">
        <w:rPr>
          <w:rFonts w:ascii="Times New Roman" w:hAnsi="Times New Roman" w:cs="Times New Roman"/>
        </w:rPr>
        <w:t xml:space="preserve">The law allows those who suffer loss or damage because of the </w:t>
      </w:r>
      <w:proofErr w:type="gramStart"/>
      <w:r w:rsidR="007508FC" w:rsidRPr="00394946">
        <w:rPr>
          <w:rFonts w:ascii="Times New Roman" w:hAnsi="Times New Roman" w:cs="Times New Roman"/>
        </w:rPr>
        <w:t>conduct(</w:t>
      </w:r>
      <w:proofErr w:type="gramEnd"/>
      <w:r w:rsidR="007508FC" w:rsidRPr="00394946">
        <w:rPr>
          <w:rFonts w:ascii="Times New Roman" w:hAnsi="Times New Roman" w:cs="Times New Roman"/>
        </w:rPr>
        <w:t>actions) of</w:t>
      </w:r>
      <w:r w:rsidR="00167144" w:rsidRPr="00394946">
        <w:rPr>
          <w:rFonts w:ascii="Times New Roman" w:hAnsi="Times New Roman" w:cs="Times New Roman"/>
        </w:rPr>
        <w:t xml:space="preserve"> others, to obtain compensation($$).</w:t>
      </w:r>
    </w:p>
    <w:p w14:paraId="613F83A7" w14:textId="77777777" w:rsidR="00167144" w:rsidRPr="00394946" w:rsidRDefault="00167144" w:rsidP="00167144">
      <w:pPr>
        <w:pStyle w:val="NoteLevel1"/>
        <w:rPr>
          <w:rFonts w:ascii="Times New Roman" w:hAnsi="Times New Roman" w:cs="Times New Roman"/>
        </w:rPr>
      </w:pPr>
    </w:p>
    <w:p w14:paraId="5CAA95A0" w14:textId="77777777" w:rsidR="00167144" w:rsidRPr="00394946" w:rsidRDefault="00167144" w:rsidP="00167144">
      <w:pPr>
        <w:pStyle w:val="NoteLevel1"/>
        <w:rPr>
          <w:rFonts w:ascii="Times New Roman" w:hAnsi="Times New Roman" w:cs="Times New Roman"/>
        </w:rPr>
      </w:pPr>
      <w:r w:rsidRPr="00394946">
        <w:rPr>
          <w:rFonts w:ascii="Times New Roman" w:hAnsi="Times New Roman" w:cs="Times New Roman"/>
        </w:rPr>
        <w:t xml:space="preserve">Example:  Paul bought a dog and was warned it had a bad temper and should be kept tightly under control. Paul let the dog loose to “go get” his friend Fred. The dog misinterpreted for “attack”. Fred was injured and clothes were torn. </w:t>
      </w:r>
    </w:p>
    <w:p w14:paraId="173B13EA" w14:textId="77777777" w:rsidR="00167144" w:rsidRPr="00394946" w:rsidRDefault="00167144" w:rsidP="00167144">
      <w:pPr>
        <w:pStyle w:val="NoteLevel1"/>
        <w:rPr>
          <w:rFonts w:ascii="Times New Roman" w:hAnsi="Times New Roman" w:cs="Times New Roman"/>
        </w:rPr>
      </w:pPr>
    </w:p>
    <w:p w14:paraId="5077A3FD" w14:textId="4EC863F4" w:rsidR="00167144" w:rsidRPr="00394946" w:rsidRDefault="00394946" w:rsidP="00167144">
      <w:pPr>
        <w:pStyle w:val="NoteLevel1"/>
        <w:rPr>
          <w:rFonts w:ascii="Times New Roman" w:hAnsi="Times New Roman" w:cs="Times New Roman"/>
        </w:rPr>
      </w:pPr>
      <w:r>
        <w:rPr>
          <w:rFonts w:ascii="Times New Roman" w:hAnsi="Times New Roman" w:cs="Times New Roman"/>
        </w:rPr>
        <w:t xml:space="preserve">- </w:t>
      </w:r>
      <w:r w:rsidR="00167144" w:rsidRPr="00394946">
        <w:rPr>
          <w:rFonts w:ascii="Times New Roman" w:hAnsi="Times New Roman" w:cs="Times New Roman"/>
        </w:rPr>
        <w:t xml:space="preserve">If injuries and damage were not serious = Ask </w:t>
      </w:r>
      <w:proofErr w:type="spellStart"/>
      <w:r w:rsidR="00167144" w:rsidRPr="00394946">
        <w:rPr>
          <w:rFonts w:ascii="Times New Roman" w:hAnsi="Times New Roman" w:cs="Times New Roman"/>
        </w:rPr>
        <w:t>paul</w:t>
      </w:r>
      <w:proofErr w:type="spellEnd"/>
      <w:r w:rsidR="00167144" w:rsidRPr="00394946">
        <w:rPr>
          <w:rFonts w:ascii="Times New Roman" w:hAnsi="Times New Roman" w:cs="Times New Roman"/>
        </w:rPr>
        <w:t xml:space="preserve"> to pay for any expenses</w:t>
      </w:r>
    </w:p>
    <w:p w14:paraId="18DB12A7" w14:textId="78AF72EF" w:rsidR="00167144" w:rsidRPr="00394946" w:rsidRDefault="00394946" w:rsidP="00167144">
      <w:pPr>
        <w:pStyle w:val="NoteLevel1"/>
        <w:rPr>
          <w:rFonts w:ascii="Times New Roman" w:hAnsi="Times New Roman" w:cs="Times New Roman"/>
        </w:rPr>
      </w:pPr>
      <w:r>
        <w:rPr>
          <w:rFonts w:ascii="Times New Roman" w:hAnsi="Times New Roman" w:cs="Times New Roman"/>
        </w:rPr>
        <w:t xml:space="preserve">- </w:t>
      </w:r>
      <w:r w:rsidR="00167144" w:rsidRPr="00394946">
        <w:rPr>
          <w:rFonts w:ascii="Times New Roman" w:hAnsi="Times New Roman" w:cs="Times New Roman"/>
        </w:rPr>
        <w:t xml:space="preserve">If Paul was being reckless and </w:t>
      </w:r>
      <w:r w:rsidR="00AE2EDE" w:rsidRPr="00394946">
        <w:rPr>
          <w:rFonts w:ascii="Times New Roman" w:hAnsi="Times New Roman" w:cs="Times New Roman"/>
        </w:rPr>
        <w:t>disregarded</w:t>
      </w:r>
      <w:r w:rsidR="00167144" w:rsidRPr="00394946">
        <w:rPr>
          <w:rFonts w:ascii="Times New Roman" w:hAnsi="Times New Roman" w:cs="Times New Roman"/>
        </w:rPr>
        <w:t xml:space="preserve"> that others would might </w:t>
      </w:r>
      <w:proofErr w:type="gramStart"/>
      <w:r w:rsidR="00167144" w:rsidRPr="00394946">
        <w:rPr>
          <w:rFonts w:ascii="Times New Roman" w:hAnsi="Times New Roman" w:cs="Times New Roman"/>
        </w:rPr>
        <w:t>of</w:t>
      </w:r>
      <w:proofErr w:type="gramEnd"/>
      <w:r w:rsidR="00167144" w:rsidRPr="00394946">
        <w:rPr>
          <w:rFonts w:ascii="Times New Roman" w:hAnsi="Times New Roman" w:cs="Times New Roman"/>
        </w:rPr>
        <w:t xml:space="preserve"> gotten injured = the court may look at his behaviour</w:t>
      </w:r>
      <w:r w:rsidR="00AE2EDE" w:rsidRPr="00394946">
        <w:rPr>
          <w:rFonts w:ascii="Times New Roman" w:hAnsi="Times New Roman" w:cs="Times New Roman"/>
        </w:rPr>
        <w:t xml:space="preserve"> closely and as to pay for inju</w:t>
      </w:r>
      <w:r w:rsidR="00167144" w:rsidRPr="00394946">
        <w:rPr>
          <w:rFonts w:ascii="Times New Roman" w:hAnsi="Times New Roman" w:cs="Times New Roman"/>
        </w:rPr>
        <w:t>r</w:t>
      </w:r>
      <w:r w:rsidR="00AE2EDE" w:rsidRPr="00394946">
        <w:rPr>
          <w:rFonts w:ascii="Times New Roman" w:hAnsi="Times New Roman" w:cs="Times New Roman"/>
        </w:rPr>
        <w:t>i</w:t>
      </w:r>
      <w:r w:rsidR="00167144" w:rsidRPr="00394946">
        <w:rPr>
          <w:rFonts w:ascii="Times New Roman" w:hAnsi="Times New Roman" w:cs="Times New Roman"/>
        </w:rPr>
        <w:t xml:space="preserve">es/damages that the dog caused. And might require the offender to spend time in detention. </w:t>
      </w:r>
    </w:p>
    <w:p w14:paraId="2767602B" w14:textId="77777777" w:rsidR="00167144" w:rsidRPr="00394946" w:rsidRDefault="00167144" w:rsidP="00167144">
      <w:pPr>
        <w:pStyle w:val="NoteLevel1"/>
        <w:rPr>
          <w:rFonts w:ascii="Times New Roman" w:hAnsi="Times New Roman" w:cs="Times New Roman"/>
        </w:rPr>
      </w:pPr>
    </w:p>
    <w:p w14:paraId="43E120BF" w14:textId="77777777" w:rsidR="00167144" w:rsidRPr="00D304B3" w:rsidRDefault="00167144" w:rsidP="00167144">
      <w:pPr>
        <w:pStyle w:val="NoteLevel1"/>
        <w:rPr>
          <w:rFonts w:ascii="Times New Roman" w:hAnsi="Times New Roman" w:cs="Times New Roman"/>
          <w:u w:val="single"/>
        </w:rPr>
      </w:pPr>
      <w:r w:rsidRPr="00D304B3">
        <w:rPr>
          <w:rFonts w:ascii="Times New Roman" w:hAnsi="Times New Roman" w:cs="Times New Roman"/>
          <w:u w:val="single"/>
        </w:rPr>
        <w:t xml:space="preserve">Who </w:t>
      </w:r>
      <w:proofErr w:type="gramStart"/>
      <w:r w:rsidRPr="00D304B3">
        <w:rPr>
          <w:rFonts w:ascii="Times New Roman" w:hAnsi="Times New Roman" w:cs="Times New Roman"/>
          <w:u w:val="single"/>
        </w:rPr>
        <w:t>Decides ?</w:t>
      </w:r>
      <w:proofErr w:type="gramEnd"/>
    </w:p>
    <w:p w14:paraId="2EB21209" w14:textId="77777777" w:rsidR="00167144" w:rsidRPr="00394946" w:rsidRDefault="00167144" w:rsidP="00167144">
      <w:pPr>
        <w:pStyle w:val="NoteLevel1"/>
        <w:rPr>
          <w:rFonts w:ascii="Times New Roman" w:hAnsi="Times New Roman" w:cs="Times New Roman"/>
        </w:rPr>
      </w:pPr>
    </w:p>
    <w:p w14:paraId="006AA429" w14:textId="7DD93F38" w:rsidR="00901FCF" w:rsidRPr="00394946" w:rsidRDefault="00394946" w:rsidP="00901FCF">
      <w:pPr>
        <w:pStyle w:val="NoteLevel1"/>
        <w:rPr>
          <w:rFonts w:ascii="Times New Roman" w:hAnsi="Times New Roman" w:cs="Times New Roman"/>
        </w:rPr>
      </w:pPr>
      <w:r>
        <w:rPr>
          <w:rFonts w:ascii="Times New Roman" w:hAnsi="Times New Roman" w:cs="Times New Roman"/>
        </w:rPr>
        <w:t xml:space="preserve">- </w:t>
      </w:r>
      <w:r w:rsidR="00167144" w:rsidRPr="00394946">
        <w:rPr>
          <w:rFonts w:ascii="Times New Roman" w:hAnsi="Times New Roman" w:cs="Times New Roman"/>
        </w:rPr>
        <w:t xml:space="preserve">Government </w:t>
      </w:r>
      <w:r w:rsidR="00AE2EDE" w:rsidRPr="00394946">
        <w:rPr>
          <w:rFonts w:ascii="Times New Roman" w:hAnsi="Times New Roman" w:cs="Times New Roman"/>
        </w:rPr>
        <w:t>authorities</w:t>
      </w:r>
      <w:r w:rsidR="00167144" w:rsidRPr="00394946">
        <w:rPr>
          <w:rFonts w:ascii="Times New Roman" w:hAnsi="Times New Roman" w:cs="Times New Roman"/>
        </w:rPr>
        <w:t xml:space="preserve"> enact laws although sometimes a community as a whole decide</w:t>
      </w:r>
      <w:r w:rsidR="00901FCF" w:rsidRPr="00394946">
        <w:rPr>
          <w:rFonts w:ascii="Times New Roman" w:hAnsi="Times New Roman" w:cs="Times New Roman"/>
        </w:rPr>
        <w:t xml:space="preserve">s what is considered as the law through custom and usage. People become accustomed by doing things a certain way. </w:t>
      </w:r>
    </w:p>
    <w:p w14:paraId="162877E9" w14:textId="77777777" w:rsidR="00901FCF" w:rsidRPr="00394946" w:rsidRDefault="00901FCF" w:rsidP="00C07D4A">
      <w:pPr>
        <w:pStyle w:val="NoteLevel1"/>
        <w:numPr>
          <w:ilvl w:val="0"/>
          <w:numId w:val="0"/>
        </w:numPr>
        <w:rPr>
          <w:rFonts w:ascii="Times New Roman" w:hAnsi="Times New Roman" w:cs="Times New Roman"/>
        </w:rPr>
      </w:pPr>
    </w:p>
    <w:p w14:paraId="298CF645" w14:textId="125B460D" w:rsidR="00901FCF" w:rsidRPr="00394946" w:rsidRDefault="00394946" w:rsidP="00901FCF">
      <w:pPr>
        <w:pStyle w:val="NoteLevel1"/>
        <w:rPr>
          <w:rFonts w:ascii="Times New Roman" w:hAnsi="Times New Roman" w:cs="Times New Roman"/>
        </w:rPr>
      </w:pPr>
      <w:r>
        <w:rPr>
          <w:rFonts w:ascii="Times New Roman" w:hAnsi="Times New Roman" w:cs="Times New Roman"/>
        </w:rPr>
        <w:t xml:space="preserve">- </w:t>
      </w:r>
      <w:r w:rsidR="00901FCF" w:rsidRPr="00394946">
        <w:rPr>
          <w:rFonts w:ascii="Times New Roman" w:hAnsi="Times New Roman" w:cs="Times New Roman"/>
        </w:rPr>
        <w:t>Or a community may follow the “wisest persons” actions and accept their rules.</w:t>
      </w:r>
    </w:p>
    <w:p w14:paraId="1FD08521" w14:textId="77777777" w:rsidR="00901FCF" w:rsidRPr="00394946" w:rsidRDefault="00901FCF" w:rsidP="00901FCF">
      <w:pPr>
        <w:pStyle w:val="NoteLevel1"/>
        <w:rPr>
          <w:rFonts w:ascii="Times New Roman" w:hAnsi="Times New Roman" w:cs="Times New Roman"/>
        </w:rPr>
      </w:pPr>
    </w:p>
    <w:p w14:paraId="1D900CD5" w14:textId="529B1A31" w:rsidR="00901FCF" w:rsidRPr="00394946" w:rsidRDefault="00394946" w:rsidP="00901FCF">
      <w:pPr>
        <w:pStyle w:val="NoteLevel1"/>
        <w:rPr>
          <w:rFonts w:ascii="Times New Roman" w:hAnsi="Times New Roman" w:cs="Times New Roman"/>
        </w:rPr>
      </w:pPr>
      <w:r>
        <w:rPr>
          <w:rFonts w:ascii="Times New Roman" w:hAnsi="Times New Roman" w:cs="Times New Roman"/>
        </w:rPr>
        <w:t xml:space="preserve">- </w:t>
      </w:r>
      <w:r w:rsidR="00901FCF" w:rsidRPr="00394946">
        <w:rPr>
          <w:rFonts w:ascii="Times New Roman" w:hAnsi="Times New Roman" w:cs="Times New Roman"/>
        </w:rPr>
        <w:t xml:space="preserve">Laws of a community that are created </w:t>
      </w:r>
      <w:proofErr w:type="gramStart"/>
      <w:r w:rsidR="00901FCF" w:rsidRPr="00394946">
        <w:rPr>
          <w:rFonts w:ascii="Times New Roman" w:hAnsi="Times New Roman" w:cs="Times New Roman"/>
        </w:rPr>
        <w:t>depends</w:t>
      </w:r>
      <w:proofErr w:type="gramEnd"/>
      <w:r w:rsidR="00901FCF" w:rsidRPr="00394946">
        <w:rPr>
          <w:rFonts w:ascii="Times New Roman" w:hAnsi="Times New Roman" w:cs="Times New Roman"/>
        </w:rPr>
        <w:t xml:space="preserve"> on what type of government rules the community. </w:t>
      </w:r>
    </w:p>
    <w:p w14:paraId="2EF3A7AE" w14:textId="77777777" w:rsidR="00A32360" w:rsidRPr="00394946" w:rsidRDefault="00A32360" w:rsidP="00901FCF">
      <w:pPr>
        <w:pStyle w:val="NoteLevel1"/>
        <w:rPr>
          <w:rFonts w:ascii="Times New Roman" w:hAnsi="Times New Roman" w:cs="Times New Roman"/>
        </w:rPr>
      </w:pPr>
    </w:p>
    <w:p w14:paraId="331A886A" w14:textId="77777777" w:rsidR="00901FCF" w:rsidRPr="00D304B3" w:rsidRDefault="00901FCF" w:rsidP="00394946">
      <w:pPr>
        <w:pStyle w:val="NoteLevel1"/>
        <w:rPr>
          <w:rFonts w:ascii="Times New Roman" w:hAnsi="Times New Roman" w:cs="Times New Roman"/>
          <w:u w:val="single"/>
        </w:rPr>
      </w:pPr>
      <w:r w:rsidRPr="00D304B3">
        <w:rPr>
          <w:rFonts w:ascii="Times New Roman" w:hAnsi="Times New Roman" w:cs="Times New Roman"/>
          <w:u w:val="single"/>
        </w:rPr>
        <w:t xml:space="preserve">Law and Justice </w:t>
      </w:r>
    </w:p>
    <w:p w14:paraId="1BF01690" w14:textId="77777777" w:rsidR="00901FCF" w:rsidRPr="00394946" w:rsidRDefault="00901FCF" w:rsidP="00901FCF">
      <w:pPr>
        <w:pStyle w:val="NoteLevel1"/>
        <w:rPr>
          <w:rFonts w:ascii="Times New Roman" w:hAnsi="Times New Roman" w:cs="Times New Roman"/>
        </w:rPr>
      </w:pPr>
    </w:p>
    <w:p w14:paraId="649E53CC" w14:textId="5FD0D20E" w:rsidR="00901FCF" w:rsidRPr="00394946" w:rsidRDefault="00394946" w:rsidP="00901FCF">
      <w:pPr>
        <w:pStyle w:val="NoteLevel1"/>
        <w:rPr>
          <w:rFonts w:ascii="Times New Roman" w:hAnsi="Times New Roman" w:cs="Times New Roman"/>
        </w:rPr>
      </w:pPr>
      <w:r w:rsidRPr="00394946">
        <w:rPr>
          <w:rFonts w:ascii="Times New Roman" w:hAnsi="Times New Roman" w:cs="Times New Roman"/>
        </w:rPr>
        <w:t>Are they the same? Is the</w:t>
      </w:r>
      <w:r w:rsidR="00901FCF" w:rsidRPr="00394946">
        <w:rPr>
          <w:rFonts w:ascii="Times New Roman" w:hAnsi="Times New Roman" w:cs="Times New Roman"/>
        </w:rPr>
        <w:t>r</w:t>
      </w:r>
      <w:r w:rsidRPr="00394946">
        <w:rPr>
          <w:rFonts w:ascii="Times New Roman" w:hAnsi="Times New Roman" w:cs="Times New Roman"/>
        </w:rPr>
        <w:t>e</w:t>
      </w:r>
      <w:r w:rsidR="00901FCF" w:rsidRPr="00394946">
        <w:rPr>
          <w:rFonts w:ascii="Times New Roman" w:hAnsi="Times New Roman" w:cs="Times New Roman"/>
        </w:rPr>
        <w:t xml:space="preserve"> a difference between them?</w:t>
      </w:r>
    </w:p>
    <w:p w14:paraId="2901AFDF" w14:textId="77777777" w:rsidR="00E102AC" w:rsidRPr="00394946" w:rsidRDefault="00E102AC" w:rsidP="00901FCF">
      <w:pPr>
        <w:pStyle w:val="NoteLevel1"/>
        <w:rPr>
          <w:rFonts w:ascii="Times New Roman" w:hAnsi="Times New Roman" w:cs="Times New Roman"/>
        </w:rPr>
      </w:pPr>
    </w:p>
    <w:p w14:paraId="40C4D408" w14:textId="77777777" w:rsidR="00E102AC" w:rsidRPr="00D304B3" w:rsidRDefault="00E102AC" w:rsidP="00E102AC">
      <w:pPr>
        <w:pStyle w:val="NoteLevel1"/>
        <w:rPr>
          <w:rFonts w:ascii="Times New Roman" w:hAnsi="Times New Roman" w:cs="Times New Roman"/>
          <w:highlight w:val="yellow"/>
        </w:rPr>
      </w:pPr>
      <w:r w:rsidRPr="00D304B3">
        <w:rPr>
          <w:rFonts w:ascii="Times New Roman" w:hAnsi="Times New Roman" w:cs="Times New Roman"/>
          <w:highlight w:val="yellow"/>
        </w:rPr>
        <w:t xml:space="preserve">Justice </w:t>
      </w:r>
    </w:p>
    <w:p w14:paraId="5A06FE76" w14:textId="1FC21696" w:rsidR="00E102AC" w:rsidRPr="00394946" w:rsidRDefault="00394946" w:rsidP="00E102AC">
      <w:pPr>
        <w:pStyle w:val="NoteLevel1"/>
        <w:rPr>
          <w:rFonts w:ascii="Times New Roman" w:hAnsi="Times New Roman" w:cs="Times New Roman"/>
        </w:rPr>
      </w:pPr>
      <w:r>
        <w:rPr>
          <w:rFonts w:ascii="Times New Roman" w:hAnsi="Times New Roman" w:cs="Times New Roman"/>
        </w:rPr>
        <w:t xml:space="preserve">- </w:t>
      </w:r>
      <w:proofErr w:type="gramStart"/>
      <w:r w:rsidR="00E102AC" w:rsidRPr="00394946">
        <w:rPr>
          <w:rFonts w:ascii="Times New Roman" w:hAnsi="Times New Roman" w:cs="Times New Roman"/>
        </w:rPr>
        <w:t>ap</w:t>
      </w:r>
      <w:r>
        <w:rPr>
          <w:rFonts w:ascii="Times New Roman" w:hAnsi="Times New Roman" w:cs="Times New Roman"/>
        </w:rPr>
        <w:t>plied</w:t>
      </w:r>
      <w:proofErr w:type="gramEnd"/>
      <w:r>
        <w:rPr>
          <w:rFonts w:ascii="Times New Roman" w:hAnsi="Times New Roman" w:cs="Times New Roman"/>
        </w:rPr>
        <w:t xml:space="preserve"> fairly to everyone(no favou</w:t>
      </w:r>
      <w:r w:rsidRPr="00394946">
        <w:rPr>
          <w:rFonts w:ascii="Times New Roman" w:hAnsi="Times New Roman" w:cs="Times New Roman"/>
        </w:rPr>
        <w:t>ritism</w:t>
      </w:r>
      <w:r w:rsidR="00E102AC" w:rsidRPr="00394946">
        <w:rPr>
          <w:rFonts w:ascii="Times New Roman" w:hAnsi="Times New Roman" w:cs="Times New Roman"/>
        </w:rPr>
        <w:t>)</w:t>
      </w:r>
    </w:p>
    <w:p w14:paraId="595CE09D" w14:textId="368F272C" w:rsidR="00E102AC" w:rsidRPr="00394946" w:rsidRDefault="00394946" w:rsidP="00E102AC">
      <w:pPr>
        <w:pStyle w:val="NoteLevel1"/>
        <w:rPr>
          <w:rFonts w:ascii="Times New Roman" w:hAnsi="Times New Roman" w:cs="Times New Roman"/>
        </w:rPr>
      </w:pPr>
      <w:r>
        <w:rPr>
          <w:rFonts w:ascii="Times New Roman" w:hAnsi="Times New Roman" w:cs="Times New Roman"/>
        </w:rPr>
        <w:t xml:space="preserve">- </w:t>
      </w:r>
      <w:proofErr w:type="gramStart"/>
      <w:r w:rsidR="00E102AC" w:rsidRPr="00394946">
        <w:rPr>
          <w:rFonts w:ascii="Times New Roman" w:hAnsi="Times New Roman" w:cs="Times New Roman"/>
        </w:rPr>
        <w:t>no</w:t>
      </w:r>
      <w:proofErr w:type="gramEnd"/>
      <w:r w:rsidR="00E102AC" w:rsidRPr="00394946">
        <w:rPr>
          <w:rFonts w:ascii="Times New Roman" w:hAnsi="Times New Roman" w:cs="Times New Roman"/>
        </w:rPr>
        <w:t xml:space="preserve"> one should be above the law (rich </w:t>
      </w:r>
      <w:proofErr w:type="spellStart"/>
      <w:r w:rsidR="00E102AC" w:rsidRPr="00394946">
        <w:rPr>
          <w:rFonts w:ascii="Times New Roman" w:hAnsi="Times New Roman" w:cs="Times New Roman"/>
        </w:rPr>
        <w:t>vs</w:t>
      </w:r>
      <w:proofErr w:type="spellEnd"/>
      <w:r w:rsidR="00E102AC" w:rsidRPr="00394946">
        <w:rPr>
          <w:rFonts w:ascii="Times New Roman" w:hAnsi="Times New Roman" w:cs="Times New Roman"/>
        </w:rPr>
        <w:t xml:space="preserve"> poor) </w:t>
      </w:r>
    </w:p>
    <w:p w14:paraId="5B21C884" w14:textId="73E94C7C" w:rsidR="00E102AC" w:rsidRPr="00394946" w:rsidRDefault="00394946" w:rsidP="00E102AC">
      <w:pPr>
        <w:pStyle w:val="NoteLevel1"/>
        <w:rPr>
          <w:rFonts w:ascii="Times New Roman" w:hAnsi="Times New Roman" w:cs="Times New Roman"/>
        </w:rPr>
      </w:pPr>
      <w:r>
        <w:rPr>
          <w:rFonts w:ascii="Times New Roman" w:hAnsi="Times New Roman" w:cs="Times New Roman"/>
        </w:rPr>
        <w:t xml:space="preserve">- </w:t>
      </w:r>
      <w:proofErr w:type="gramStart"/>
      <w:r w:rsidR="00E102AC" w:rsidRPr="00394946">
        <w:rPr>
          <w:rFonts w:ascii="Times New Roman" w:hAnsi="Times New Roman" w:cs="Times New Roman"/>
        </w:rPr>
        <w:t>after</w:t>
      </w:r>
      <w:proofErr w:type="gramEnd"/>
      <w:r w:rsidR="00E102AC" w:rsidRPr="00394946">
        <w:rPr>
          <w:rFonts w:ascii="Times New Roman" w:hAnsi="Times New Roman" w:cs="Times New Roman"/>
        </w:rPr>
        <w:t xml:space="preserve"> the judge has made their decision on a court case, one must feel that justice has been served. (Ex; this person was treated fairly without any discrimination and was treated equally)</w:t>
      </w:r>
    </w:p>
    <w:p w14:paraId="3A1655DB" w14:textId="77777777" w:rsidR="00E102AC" w:rsidRPr="00394946" w:rsidRDefault="00E102AC" w:rsidP="00E102AC">
      <w:pPr>
        <w:pStyle w:val="NoteLevel1"/>
        <w:rPr>
          <w:rFonts w:ascii="Times New Roman" w:hAnsi="Times New Roman" w:cs="Times New Roman"/>
        </w:rPr>
      </w:pPr>
    </w:p>
    <w:p w14:paraId="05E88D9A" w14:textId="582822A3" w:rsidR="003C6DDB" w:rsidRPr="00394946" w:rsidRDefault="00394946" w:rsidP="005313AD">
      <w:pPr>
        <w:pStyle w:val="NoteLevel1"/>
        <w:rPr>
          <w:rFonts w:ascii="Times New Roman" w:hAnsi="Times New Roman" w:cs="Times New Roman"/>
        </w:rPr>
      </w:pPr>
      <w:r>
        <w:rPr>
          <w:rFonts w:ascii="Times New Roman" w:hAnsi="Times New Roman" w:cs="Times New Roman"/>
        </w:rPr>
        <w:t xml:space="preserve">- </w:t>
      </w:r>
      <w:r w:rsidR="003C6DDB" w:rsidRPr="00394946">
        <w:rPr>
          <w:rFonts w:ascii="Times New Roman" w:hAnsi="Times New Roman" w:cs="Times New Roman"/>
        </w:rPr>
        <w:t xml:space="preserve">The judges apply the law and we seek justice in how it has been applied. </w:t>
      </w:r>
    </w:p>
    <w:p w14:paraId="458CF4A8" w14:textId="77777777" w:rsidR="005313AD" w:rsidRPr="00394946" w:rsidRDefault="005313AD" w:rsidP="005313AD">
      <w:pPr>
        <w:pStyle w:val="NoteLevel1"/>
        <w:rPr>
          <w:rFonts w:ascii="Times New Roman" w:hAnsi="Times New Roman" w:cs="Times New Roman"/>
        </w:rPr>
      </w:pPr>
      <w:r w:rsidRPr="00394946">
        <w:rPr>
          <w:rFonts w:ascii="Times New Roman" w:hAnsi="Times New Roman" w:cs="Times New Roman"/>
        </w:rPr>
        <w:t>Example: page 6. (Doctor speeding to save a patients life).</w:t>
      </w:r>
    </w:p>
    <w:p w14:paraId="4B92B536" w14:textId="77777777" w:rsidR="005313AD" w:rsidRPr="00394946" w:rsidRDefault="005313AD" w:rsidP="005313AD">
      <w:pPr>
        <w:pStyle w:val="NoteLevel1"/>
        <w:rPr>
          <w:rFonts w:ascii="Times New Roman" w:hAnsi="Times New Roman" w:cs="Times New Roman"/>
        </w:rPr>
      </w:pPr>
    </w:p>
    <w:p w14:paraId="563EACD6" w14:textId="77777777" w:rsidR="005313AD" w:rsidRPr="00394946" w:rsidRDefault="005313AD" w:rsidP="005313AD">
      <w:pPr>
        <w:pStyle w:val="NoteLevel1"/>
        <w:rPr>
          <w:rFonts w:ascii="Times New Roman" w:hAnsi="Times New Roman" w:cs="Times New Roman"/>
        </w:rPr>
      </w:pPr>
      <w:r w:rsidRPr="00394946">
        <w:rPr>
          <w:rFonts w:ascii="Times New Roman" w:hAnsi="Times New Roman" w:cs="Times New Roman"/>
        </w:rPr>
        <w:t xml:space="preserve">- When judgements are being made they look at how society will react to their decision. </w:t>
      </w:r>
    </w:p>
    <w:p w14:paraId="3D796DE0" w14:textId="77777777" w:rsidR="005313AD" w:rsidRPr="00394946" w:rsidRDefault="005313AD" w:rsidP="005313AD">
      <w:pPr>
        <w:pStyle w:val="NoteLevel1"/>
        <w:rPr>
          <w:rFonts w:ascii="Times New Roman" w:hAnsi="Times New Roman" w:cs="Times New Roman"/>
        </w:rPr>
      </w:pPr>
      <w:r w:rsidRPr="00394946">
        <w:rPr>
          <w:rFonts w:ascii="Times New Roman" w:hAnsi="Times New Roman" w:cs="Times New Roman"/>
        </w:rPr>
        <w:t xml:space="preserve">Example: A boy on his </w:t>
      </w:r>
      <w:proofErr w:type="gramStart"/>
      <w:r w:rsidRPr="00394946">
        <w:rPr>
          <w:rFonts w:ascii="Times New Roman" w:hAnsi="Times New Roman" w:cs="Times New Roman"/>
        </w:rPr>
        <w:t>18 year old</w:t>
      </w:r>
      <w:proofErr w:type="gramEnd"/>
      <w:r w:rsidRPr="00394946">
        <w:rPr>
          <w:rFonts w:ascii="Times New Roman" w:hAnsi="Times New Roman" w:cs="Times New Roman"/>
        </w:rPr>
        <w:t xml:space="preserve"> birthday was speeding and ended up killing a baby.  Does the boy go through juvenile proceedings or adult since he just turned 18? (</w:t>
      </w:r>
      <w:proofErr w:type="spellStart"/>
      <w:r w:rsidRPr="00394946">
        <w:rPr>
          <w:rFonts w:ascii="Times New Roman" w:hAnsi="Times New Roman" w:cs="Times New Roman"/>
        </w:rPr>
        <w:t>Juvi</w:t>
      </w:r>
      <w:proofErr w:type="spellEnd"/>
      <w:r w:rsidRPr="00394946">
        <w:rPr>
          <w:rFonts w:ascii="Times New Roman" w:hAnsi="Times New Roman" w:cs="Times New Roman"/>
        </w:rPr>
        <w:t xml:space="preserve"> or jail)</w:t>
      </w:r>
    </w:p>
    <w:p w14:paraId="767905EF" w14:textId="77777777" w:rsidR="005313AD" w:rsidRPr="00394946" w:rsidRDefault="005313AD" w:rsidP="005313AD">
      <w:pPr>
        <w:pStyle w:val="NoteLevel1"/>
        <w:rPr>
          <w:rFonts w:ascii="Times New Roman" w:hAnsi="Times New Roman" w:cs="Times New Roman"/>
        </w:rPr>
      </w:pPr>
    </w:p>
    <w:p w14:paraId="1BE5A0AE" w14:textId="38DCCF72" w:rsidR="005313AD" w:rsidRPr="00394946" w:rsidRDefault="005313AD" w:rsidP="005313AD">
      <w:pPr>
        <w:pStyle w:val="NoteLevel1"/>
        <w:rPr>
          <w:rFonts w:ascii="Times New Roman" w:hAnsi="Times New Roman" w:cs="Times New Roman"/>
        </w:rPr>
      </w:pPr>
      <w:r w:rsidRPr="00394946">
        <w:rPr>
          <w:rFonts w:ascii="Times New Roman" w:hAnsi="Times New Roman" w:cs="Times New Roman"/>
        </w:rPr>
        <w:t xml:space="preserve">- Always trying to keep a balance of wanting to keep your </w:t>
      </w:r>
      <w:proofErr w:type="gramStart"/>
      <w:r w:rsidR="00394946">
        <w:rPr>
          <w:rFonts w:ascii="Times New Roman" w:hAnsi="Times New Roman" w:cs="Times New Roman"/>
        </w:rPr>
        <w:t>seat(</w:t>
      </w:r>
      <w:proofErr w:type="gramEnd"/>
      <w:r w:rsidR="00394946">
        <w:rPr>
          <w:rFonts w:ascii="Times New Roman" w:hAnsi="Times New Roman" w:cs="Times New Roman"/>
        </w:rPr>
        <w:t xml:space="preserve">do what society wants)  vs. </w:t>
      </w:r>
      <w:r w:rsidRPr="00394946">
        <w:rPr>
          <w:rFonts w:ascii="Times New Roman" w:hAnsi="Times New Roman" w:cs="Times New Roman"/>
        </w:rPr>
        <w:t xml:space="preserve">making the right decision. </w:t>
      </w:r>
    </w:p>
    <w:p w14:paraId="5351FA9E" w14:textId="77777777" w:rsidR="005313AD" w:rsidRPr="00394946" w:rsidRDefault="005313AD" w:rsidP="005313AD">
      <w:pPr>
        <w:pStyle w:val="NoteLevel1"/>
        <w:rPr>
          <w:rFonts w:ascii="Times New Roman" w:hAnsi="Times New Roman" w:cs="Times New Roman"/>
        </w:rPr>
      </w:pPr>
    </w:p>
    <w:p w14:paraId="4B351400" w14:textId="77777777" w:rsidR="003963AE" w:rsidRDefault="003963AE" w:rsidP="005313AD">
      <w:pPr>
        <w:pStyle w:val="NoteLevel1"/>
        <w:rPr>
          <w:rFonts w:ascii="Times New Roman" w:hAnsi="Times New Roman" w:cs="Times New Roman"/>
          <w:u w:val="single"/>
        </w:rPr>
      </w:pPr>
    </w:p>
    <w:p w14:paraId="4E4D1599" w14:textId="77777777" w:rsidR="003963AE" w:rsidRDefault="003963AE" w:rsidP="005313AD">
      <w:pPr>
        <w:pStyle w:val="NoteLevel1"/>
        <w:rPr>
          <w:rFonts w:ascii="Times New Roman" w:hAnsi="Times New Roman" w:cs="Times New Roman"/>
          <w:u w:val="single"/>
        </w:rPr>
      </w:pPr>
    </w:p>
    <w:p w14:paraId="7E426100" w14:textId="77777777" w:rsidR="003963AE" w:rsidRDefault="003963AE" w:rsidP="005313AD">
      <w:pPr>
        <w:pStyle w:val="NoteLevel1"/>
        <w:rPr>
          <w:rFonts w:ascii="Times New Roman" w:hAnsi="Times New Roman" w:cs="Times New Roman"/>
          <w:u w:val="single"/>
        </w:rPr>
      </w:pPr>
    </w:p>
    <w:p w14:paraId="539035B5" w14:textId="77777777" w:rsidR="003963AE" w:rsidRDefault="003963AE" w:rsidP="005313AD">
      <w:pPr>
        <w:pStyle w:val="NoteLevel1"/>
        <w:rPr>
          <w:rFonts w:ascii="Times New Roman" w:hAnsi="Times New Roman" w:cs="Times New Roman"/>
          <w:u w:val="single"/>
        </w:rPr>
      </w:pPr>
    </w:p>
    <w:p w14:paraId="5E695292" w14:textId="77777777" w:rsidR="003963AE" w:rsidRDefault="003963AE" w:rsidP="005313AD">
      <w:pPr>
        <w:pStyle w:val="NoteLevel1"/>
        <w:rPr>
          <w:rFonts w:ascii="Times New Roman" w:hAnsi="Times New Roman" w:cs="Times New Roman"/>
          <w:u w:val="single"/>
        </w:rPr>
      </w:pPr>
    </w:p>
    <w:p w14:paraId="0B085D36" w14:textId="77777777" w:rsidR="005313AD" w:rsidRPr="00D304B3" w:rsidRDefault="005313AD" w:rsidP="005313AD">
      <w:pPr>
        <w:pStyle w:val="NoteLevel1"/>
        <w:rPr>
          <w:rFonts w:ascii="Times New Roman" w:hAnsi="Times New Roman" w:cs="Times New Roman"/>
          <w:u w:val="single"/>
        </w:rPr>
      </w:pPr>
      <w:r w:rsidRPr="00D304B3">
        <w:rPr>
          <w:rFonts w:ascii="Times New Roman" w:hAnsi="Times New Roman" w:cs="Times New Roman"/>
          <w:u w:val="single"/>
        </w:rPr>
        <w:t>Understanding the Domains of Law</w:t>
      </w:r>
    </w:p>
    <w:p w14:paraId="5AECA3FA" w14:textId="77777777" w:rsidR="005313AD" w:rsidRPr="00394946" w:rsidRDefault="005313AD" w:rsidP="005313AD">
      <w:pPr>
        <w:pStyle w:val="NoteLevel1"/>
        <w:rPr>
          <w:rFonts w:ascii="Times New Roman" w:hAnsi="Times New Roman" w:cs="Times New Roman"/>
        </w:rPr>
      </w:pPr>
    </w:p>
    <w:p w14:paraId="435B92F9" w14:textId="0A0F1A50" w:rsidR="005313AD" w:rsidRPr="00394946" w:rsidRDefault="00394946" w:rsidP="005313AD">
      <w:pPr>
        <w:pStyle w:val="NoteLevel1"/>
        <w:rPr>
          <w:rFonts w:ascii="Times New Roman" w:hAnsi="Times New Roman" w:cs="Times New Roman"/>
        </w:rPr>
      </w:pPr>
      <w:r>
        <w:rPr>
          <w:rFonts w:ascii="Times New Roman" w:hAnsi="Times New Roman" w:cs="Times New Roman"/>
        </w:rPr>
        <w:t xml:space="preserve">- </w:t>
      </w:r>
      <w:r w:rsidR="005313AD" w:rsidRPr="00394946">
        <w:rPr>
          <w:rFonts w:ascii="Times New Roman" w:hAnsi="Times New Roman" w:cs="Times New Roman"/>
        </w:rPr>
        <w:t xml:space="preserve">All laws fall either domains – private or public law. </w:t>
      </w:r>
    </w:p>
    <w:p w14:paraId="2B223C8A" w14:textId="77777777" w:rsidR="005313AD" w:rsidRPr="00394946" w:rsidRDefault="005313AD" w:rsidP="005313AD">
      <w:pPr>
        <w:pStyle w:val="NoteLevel1"/>
        <w:rPr>
          <w:rFonts w:ascii="Times New Roman" w:hAnsi="Times New Roman" w:cs="Times New Roman"/>
        </w:rPr>
      </w:pPr>
    </w:p>
    <w:p w14:paraId="5B794B0E" w14:textId="77777777" w:rsidR="005313AD" w:rsidRPr="00D304B3" w:rsidRDefault="005313AD" w:rsidP="005313AD">
      <w:pPr>
        <w:pStyle w:val="NoteLevel1"/>
        <w:rPr>
          <w:rFonts w:ascii="Times New Roman" w:hAnsi="Times New Roman" w:cs="Times New Roman"/>
          <w:highlight w:val="yellow"/>
        </w:rPr>
      </w:pPr>
      <w:r w:rsidRPr="00D304B3">
        <w:rPr>
          <w:rFonts w:ascii="Times New Roman" w:hAnsi="Times New Roman" w:cs="Times New Roman"/>
          <w:highlight w:val="yellow"/>
        </w:rPr>
        <w:t xml:space="preserve">Private Law </w:t>
      </w:r>
    </w:p>
    <w:p w14:paraId="57413884" w14:textId="007136FF" w:rsidR="00901FCF" w:rsidRPr="00394946" w:rsidRDefault="00394946" w:rsidP="00AE2EDE">
      <w:pPr>
        <w:pStyle w:val="NoteLevel1"/>
        <w:rPr>
          <w:rFonts w:ascii="Times New Roman" w:hAnsi="Times New Roman" w:cs="Times New Roman"/>
        </w:rPr>
      </w:pPr>
      <w:r>
        <w:rPr>
          <w:rFonts w:ascii="Times New Roman" w:hAnsi="Times New Roman" w:cs="Times New Roman"/>
        </w:rPr>
        <w:t xml:space="preserve">- </w:t>
      </w:r>
      <w:r w:rsidR="000925CB" w:rsidRPr="00394946">
        <w:rPr>
          <w:rFonts w:ascii="Times New Roman" w:hAnsi="Times New Roman" w:cs="Times New Roman"/>
        </w:rPr>
        <w:t>T</w:t>
      </w:r>
      <w:r w:rsidR="00AE2EDE" w:rsidRPr="00394946">
        <w:rPr>
          <w:rFonts w:ascii="Times New Roman" w:hAnsi="Times New Roman" w:cs="Times New Roman"/>
        </w:rPr>
        <w:t xml:space="preserve">he legal relationship and obligations between individuals. </w:t>
      </w:r>
    </w:p>
    <w:p w14:paraId="7C221763" w14:textId="77777777" w:rsidR="000925CB" w:rsidRPr="00394946" w:rsidRDefault="00AE2EDE" w:rsidP="00AE2EDE">
      <w:pPr>
        <w:pStyle w:val="NoteLevel1"/>
        <w:rPr>
          <w:rFonts w:ascii="Times New Roman" w:hAnsi="Times New Roman" w:cs="Times New Roman"/>
        </w:rPr>
      </w:pPr>
      <w:r w:rsidRPr="00394946">
        <w:rPr>
          <w:rFonts w:ascii="Times New Roman" w:hAnsi="Times New Roman" w:cs="Times New Roman"/>
        </w:rPr>
        <w:t xml:space="preserve">Example: contract </w:t>
      </w:r>
      <w:proofErr w:type="gramStart"/>
      <w:r w:rsidRPr="00394946">
        <w:rPr>
          <w:rFonts w:ascii="Times New Roman" w:hAnsi="Times New Roman" w:cs="Times New Roman"/>
        </w:rPr>
        <w:t>laws(</w:t>
      </w:r>
      <w:proofErr w:type="gramEnd"/>
      <w:r w:rsidRPr="00394946">
        <w:rPr>
          <w:rFonts w:ascii="Times New Roman" w:hAnsi="Times New Roman" w:cs="Times New Roman"/>
        </w:rPr>
        <w:t>relationship between employees and leases), commercial law, property law and civil liability law.</w:t>
      </w:r>
    </w:p>
    <w:p w14:paraId="42E81F56" w14:textId="77777777" w:rsidR="00AE2EDE" w:rsidRPr="00394946" w:rsidRDefault="00AE2EDE" w:rsidP="00AE2EDE">
      <w:pPr>
        <w:pStyle w:val="NoteLevel1"/>
        <w:rPr>
          <w:rFonts w:ascii="Times New Roman" w:hAnsi="Times New Roman" w:cs="Times New Roman"/>
        </w:rPr>
      </w:pPr>
      <w:r w:rsidRPr="00394946">
        <w:rPr>
          <w:rFonts w:ascii="Times New Roman" w:hAnsi="Times New Roman" w:cs="Times New Roman"/>
        </w:rPr>
        <w:t xml:space="preserve"> </w:t>
      </w:r>
    </w:p>
    <w:p w14:paraId="5E06EF25" w14:textId="12579680" w:rsidR="000925CB" w:rsidRPr="00394946" w:rsidRDefault="00394946" w:rsidP="000925CB">
      <w:pPr>
        <w:pStyle w:val="NoteLevel1"/>
        <w:rPr>
          <w:rFonts w:ascii="Times New Roman" w:hAnsi="Times New Roman" w:cs="Times New Roman"/>
        </w:rPr>
      </w:pPr>
      <w:r>
        <w:rPr>
          <w:rFonts w:ascii="Times New Roman" w:hAnsi="Times New Roman" w:cs="Times New Roman"/>
        </w:rPr>
        <w:lastRenderedPageBreak/>
        <w:t xml:space="preserve">- </w:t>
      </w:r>
      <w:r w:rsidR="000925CB" w:rsidRPr="00394946">
        <w:rPr>
          <w:rFonts w:ascii="Times New Roman" w:hAnsi="Times New Roman" w:cs="Times New Roman"/>
        </w:rPr>
        <w:t xml:space="preserve">A person is sued (not charged) and is responsible or not responsible for what </w:t>
      </w:r>
      <w:proofErr w:type="gramStart"/>
      <w:r w:rsidR="000925CB" w:rsidRPr="00394946">
        <w:rPr>
          <w:rFonts w:ascii="Times New Roman" w:hAnsi="Times New Roman" w:cs="Times New Roman"/>
        </w:rPr>
        <w:t>their</w:t>
      </w:r>
      <w:proofErr w:type="gramEnd"/>
      <w:r w:rsidR="000925CB" w:rsidRPr="00394946">
        <w:rPr>
          <w:rFonts w:ascii="Times New Roman" w:hAnsi="Times New Roman" w:cs="Times New Roman"/>
        </w:rPr>
        <w:t xml:space="preserve"> being sued for. Example: being sued for not having paid a debt.</w:t>
      </w:r>
    </w:p>
    <w:p w14:paraId="4B115487" w14:textId="77777777" w:rsidR="000925CB" w:rsidRPr="00394946" w:rsidRDefault="000925CB" w:rsidP="000925CB">
      <w:pPr>
        <w:pStyle w:val="NoteLevel1"/>
        <w:rPr>
          <w:rFonts w:ascii="Times New Roman" w:hAnsi="Times New Roman" w:cs="Times New Roman"/>
        </w:rPr>
      </w:pPr>
    </w:p>
    <w:p w14:paraId="72E4A312" w14:textId="77777777" w:rsidR="00AE2EDE" w:rsidRPr="00D304B3" w:rsidRDefault="00AE2EDE" w:rsidP="00AE2EDE">
      <w:pPr>
        <w:pStyle w:val="NoteLevel1"/>
        <w:rPr>
          <w:rFonts w:ascii="Times New Roman" w:hAnsi="Times New Roman" w:cs="Times New Roman"/>
          <w:highlight w:val="yellow"/>
        </w:rPr>
      </w:pPr>
      <w:r w:rsidRPr="00D304B3">
        <w:rPr>
          <w:rFonts w:ascii="Times New Roman" w:hAnsi="Times New Roman" w:cs="Times New Roman"/>
          <w:highlight w:val="yellow"/>
        </w:rPr>
        <w:t xml:space="preserve">Public Law </w:t>
      </w:r>
    </w:p>
    <w:p w14:paraId="4850D62F" w14:textId="45357961" w:rsidR="00AE2EDE" w:rsidRPr="00394946" w:rsidRDefault="00394946" w:rsidP="00AE2EDE">
      <w:pPr>
        <w:pStyle w:val="NoteLevel1"/>
        <w:rPr>
          <w:rFonts w:ascii="Times New Roman" w:hAnsi="Times New Roman" w:cs="Times New Roman"/>
        </w:rPr>
      </w:pPr>
      <w:r>
        <w:rPr>
          <w:rFonts w:ascii="Times New Roman" w:hAnsi="Times New Roman" w:cs="Times New Roman"/>
        </w:rPr>
        <w:t xml:space="preserve">- </w:t>
      </w:r>
      <w:proofErr w:type="gramStart"/>
      <w:r w:rsidR="00AE2EDE" w:rsidRPr="00394946">
        <w:rPr>
          <w:rFonts w:ascii="Times New Roman" w:hAnsi="Times New Roman" w:cs="Times New Roman"/>
        </w:rPr>
        <w:t>governs</w:t>
      </w:r>
      <w:proofErr w:type="gramEnd"/>
      <w:r w:rsidR="00AE2EDE" w:rsidRPr="00394946">
        <w:rPr>
          <w:rFonts w:ascii="Times New Roman" w:hAnsi="Times New Roman" w:cs="Times New Roman"/>
        </w:rPr>
        <w:t xml:space="preserve"> the relationships between citizen and state/nation/country. Government sues. </w:t>
      </w:r>
    </w:p>
    <w:p w14:paraId="6035B199" w14:textId="77777777" w:rsidR="00AE2EDE" w:rsidRPr="00394946" w:rsidRDefault="00AE2EDE" w:rsidP="00AE2EDE">
      <w:pPr>
        <w:pStyle w:val="NoteLevel1"/>
        <w:rPr>
          <w:rFonts w:ascii="Times New Roman" w:hAnsi="Times New Roman" w:cs="Times New Roman"/>
        </w:rPr>
      </w:pPr>
      <w:r w:rsidRPr="00394946">
        <w:rPr>
          <w:rFonts w:ascii="Times New Roman" w:hAnsi="Times New Roman" w:cs="Times New Roman"/>
        </w:rPr>
        <w:t xml:space="preserve">Examples: criminal law, taxation law, highway law, bankruptcy law, and language laws. </w:t>
      </w:r>
    </w:p>
    <w:p w14:paraId="06EB2356" w14:textId="2F7E4B27" w:rsidR="00AE2EDE" w:rsidRPr="00394946" w:rsidRDefault="00394946" w:rsidP="00AE2EDE">
      <w:pPr>
        <w:pStyle w:val="NoteLevel1"/>
        <w:rPr>
          <w:rFonts w:ascii="Times New Roman" w:hAnsi="Times New Roman" w:cs="Times New Roman"/>
        </w:rPr>
      </w:pPr>
      <w:r>
        <w:rPr>
          <w:rFonts w:ascii="Times New Roman" w:hAnsi="Times New Roman" w:cs="Times New Roman"/>
        </w:rPr>
        <w:t xml:space="preserve">- </w:t>
      </w:r>
      <w:r w:rsidR="00AE2EDE" w:rsidRPr="00394946">
        <w:rPr>
          <w:rFonts w:ascii="Times New Roman" w:hAnsi="Times New Roman" w:cs="Times New Roman"/>
        </w:rPr>
        <w:t>Attempt to help the behaviour of the entire community and give a strict punishment on those who break the law.</w:t>
      </w:r>
    </w:p>
    <w:p w14:paraId="05B74B2D" w14:textId="77777777" w:rsidR="00AE2EDE" w:rsidRPr="00394946" w:rsidRDefault="00AE2EDE" w:rsidP="00AE2EDE">
      <w:pPr>
        <w:pStyle w:val="NoteLevel1"/>
        <w:rPr>
          <w:rFonts w:ascii="Times New Roman" w:hAnsi="Times New Roman" w:cs="Times New Roman"/>
        </w:rPr>
      </w:pPr>
    </w:p>
    <w:p w14:paraId="07A536AB" w14:textId="6D984B52" w:rsidR="0058488A" w:rsidRPr="003D3699" w:rsidRDefault="003D3699" w:rsidP="0058488A">
      <w:pPr>
        <w:pStyle w:val="NoteLevel1"/>
        <w:rPr>
          <w:rFonts w:ascii="Times New Roman" w:hAnsi="Times New Roman" w:cs="Times New Roman"/>
          <w:u w:val="single"/>
        </w:rPr>
      </w:pPr>
      <w:r w:rsidRPr="003D3699">
        <w:rPr>
          <w:rFonts w:ascii="Times New Roman" w:hAnsi="Times New Roman" w:cs="Times New Roman"/>
          <w:u w:val="single"/>
        </w:rPr>
        <w:t xml:space="preserve">Common Law </w:t>
      </w:r>
      <w:proofErr w:type="spellStart"/>
      <w:r w:rsidRPr="003D3699">
        <w:rPr>
          <w:rFonts w:ascii="Times New Roman" w:hAnsi="Times New Roman" w:cs="Times New Roman"/>
          <w:u w:val="single"/>
        </w:rPr>
        <w:t>vs</w:t>
      </w:r>
      <w:proofErr w:type="spellEnd"/>
      <w:r w:rsidRPr="003D3699">
        <w:rPr>
          <w:rFonts w:ascii="Times New Roman" w:hAnsi="Times New Roman" w:cs="Times New Roman"/>
          <w:u w:val="single"/>
        </w:rPr>
        <w:t xml:space="preserve"> Civil Code</w:t>
      </w:r>
    </w:p>
    <w:p w14:paraId="068E8D57" w14:textId="77777777" w:rsidR="003D3699" w:rsidRDefault="003D3699" w:rsidP="003D3699">
      <w:pPr>
        <w:pStyle w:val="NoteLevel1"/>
        <w:numPr>
          <w:ilvl w:val="0"/>
          <w:numId w:val="0"/>
        </w:numPr>
        <w:rPr>
          <w:rFonts w:ascii="Times New Roman" w:hAnsi="Times New Roman" w:cs="Times New Roman"/>
        </w:rPr>
      </w:pPr>
    </w:p>
    <w:p w14:paraId="42C3D391" w14:textId="5E5A7FD5" w:rsidR="003D3699" w:rsidRPr="003D3699" w:rsidRDefault="003D3699" w:rsidP="0058488A">
      <w:pPr>
        <w:pStyle w:val="NoteLevel1"/>
        <w:rPr>
          <w:rFonts w:ascii="Times New Roman" w:hAnsi="Times New Roman" w:cs="Times New Roman"/>
          <w:highlight w:val="yellow"/>
        </w:rPr>
      </w:pPr>
      <w:r w:rsidRPr="003D3699">
        <w:rPr>
          <w:rFonts w:ascii="Times New Roman" w:hAnsi="Times New Roman" w:cs="Times New Roman"/>
          <w:highlight w:val="yellow"/>
        </w:rPr>
        <w:t xml:space="preserve">Common Law </w:t>
      </w:r>
    </w:p>
    <w:p w14:paraId="25D10285" w14:textId="6714A6FB" w:rsidR="003D3699" w:rsidRDefault="003D3699" w:rsidP="003D3699">
      <w:pPr>
        <w:pStyle w:val="NoteLevel1"/>
        <w:numPr>
          <w:ilvl w:val="0"/>
          <w:numId w:val="0"/>
        </w:numPr>
        <w:rPr>
          <w:rFonts w:ascii="Times New Roman" w:hAnsi="Times New Roman" w:cs="Times New Roman"/>
        </w:rPr>
      </w:pPr>
      <w:r>
        <w:rPr>
          <w:rFonts w:ascii="Times New Roman" w:hAnsi="Times New Roman" w:cs="Times New Roman"/>
        </w:rPr>
        <w:t xml:space="preserve">- Law is interpreted and thus “written” by judges hearing the case </w:t>
      </w:r>
    </w:p>
    <w:p w14:paraId="47708BD9" w14:textId="1E56E099" w:rsidR="003D3699" w:rsidRDefault="003D3699" w:rsidP="003D3699">
      <w:pPr>
        <w:pStyle w:val="NoteLevel1"/>
        <w:numPr>
          <w:ilvl w:val="0"/>
          <w:numId w:val="0"/>
        </w:numPr>
        <w:rPr>
          <w:rFonts w:ascii="Times New Roman" w:hAnsi="Times New Roman" w:cs="Times New Roman"/>
        </w:rPr>
      </w:pPr>
      <w:r>
        <w:rPr>
          <w:rFonts w:ascii="Times New Roman" w:hAnsi="Times New Roman" w:cs="Times New Roman"/>
        </w:rPr>
        <w:t>- The decisions become the “rule of law” for all future cases that are factually similar</w:t>
      </w:r>
    </w:p>
    <w:p w14:paraId="372028DA" w14:textId="05F31943" w:rsidR="003D3699" w:rsidRDefault="003D3699" w:rsidP="003D3699">
      <w:pPr>
        <w:pStyle w:val="NoteLevel1"/>
        <w:numPr>
          <w:ilvl w:val="0"/>
          <w:numId w:val="0"/>
        </w:numPr>
        <w:rPr>
          <w:rFonts w:ascii="Times New Roman" w:hAnsi="Times New Roman" w:cs="Times New Roman"/>
        </w:rPr>
      </w:pPr>
      <w:r>
        <w:rPr>
          <w:rFonts w:ascii="Times New Roman" w:hAnsi="Times New Roman" w:cs="Times New Roman"/>
        </w:rPr>
        <w:t xml:space="preserve">- Legal systems primarily go upon past judicial opinions. </w:t>
      </w:r>
    </w:p>
    <w:p w14:paraId="09662A64" w14:textId="77777777" w:rsidR="003D3699" w:rsidRDefault="003D3699" w:rsidP="003D3699">
      <w:pPr>
        <w:pStyle w:val="NoteLevel1"/>
        <w:numPr>
          <w:ilvl w:val="0"/>
          <w:numId w:val="0"/>
        </w:numPr>
        <w:rPr>
          <w:rFonts w:ascii="Times New Roman" w:hAnsi="Times New Roman" w:cs="Times New Roman"/>
        </w:rPr>
      </w:pPr>
    </w:p>
    <w:p w14:paraId="2F74F121" w14:textId="7D63C499" w:rsidR="003D3699" w:rsidRDefault="003D3699" w:rsidP="003D3699">
      <w:pPr>
        <w:pStyle w:val="NoteLevel1"/>
        <w:numPr>
          <w:ilvl w:val="0"/>
          <w:numId w:val="0"/>
        </w:numPr>
        <w:rPr>
          <w:rFonts w:ascii="Times New Roman" w:hAnsi="Times New Roman" w:cs="Times New Roman"/>
        </w:rPr>
      </w:pPr>
      <w:r w:rsidRPr="0079212F">
        <w:rPr>
          <w:rFonts w:ascii="Times New Roman" w:hAnsi="Times New Roman" w:cs="Times New Roman"/>
          <w:highlight w:val="yellow"/>
        </w:rPr>
        <w:t>Civil Code</w:t>
      </w:r>
    </w:p>
    <w:p w14:paraId="34535EAC" w14:textId="55822041" w:rsidR="003D3699" w:rsidRDefault="0079212F" w:rsidP="0079212F">
      <w:pPr>
        <w:pStyle w:val="NoteLevel1"/>
        <w:numPr>
          <w:ilvl w:val="0"/>
          <w:numId w:val="0"/>
        </w:numPr>
        <w:rPr>
          <w:rFonts w:ascii="Times New Roman" w:hAnsi="Times New Roman" w:cs="Times New Roman"/>
        </w:rPr>
      </w:pPr>
      <w:r>
        <w:rPr>
          <w:rFonts w:ascii="Times New Roman" w:hAnsi="Times New Roman" w:cs="Times New Roman"/>
        </w:rPr>
        <w:t>- General concepts/general principles of laws (basic laws)</w:t>
      </w:r>
    </w:p>
    <w:p w14:paraId="4AA19E81" w14:textId="06B92089" w:rsidR="0079212F" w:rsidRDefault="0079212F" w:rsidP="0079212F">
      <w:pPr>
        <w:pStyle w:val="NoteLevel1"/>
        <w:numPr>
          <w:ilvl w:val="0"/>
          <w:numId w:val="0"/>
        </w:numPr>
        <w:rPr>
          <w:rFonts w:ascii="Times New Roman" w:hAnsi="Times New Roman" w:cs="Times New Roman"/>
        </w:rPr>
      </w:pPr>
      <w:r>
        <w:rPr>
          <w:rFonts w:ascii="Times New Roman" w:hAnsi="Times New Roman" w:cs="Times New Roman"/>
        </w:rPr>
        <w:t xml:space="preserve">- Codification of all laws </w:t>
      </w:r>
    </w:p>
    <w:p w14:paraId="42457632" w14:textId="375DE326" w:rsidR="0079212F" w:rsidRDefault="0079212F" w:rsidP="0079212F">
      <w:pPr>
        <w:pStyle w:val="NoteLevel1"/>
        <w:numPr>
          <w:ilvl w:val="0"/>
          <w:numId w:val="0"/>
        </w:numPr>
        <w:rPr>
          <w:rFonts w:ascii="Times New Roman" w:hAnsi="Times New Roman" w:cs="Times New Roman"/>
        </w:rPr>
      </w:pPr>
      <w:r>
        <w:rPr>
          <w:rFonts w:ascii="Times New Roman" w:hAnsi="Times New Roman" w:cs="Times New Roman"/>
        </w:rPr>
        <w:t xml:space="preserve">- Look @ law, then cases, if not in civil code, look at </w:t>
      </w:r>
      <w:proofErr w:type="spellStart"/>
      <w:r>
        <w:rPr>
          <w:rFonts w:ascii="Times New Roman" w:hAnsi="Times New Roman" w:cs="Times New Roman"/>
        </w:rPr>
        <w:t>juris</w:t>
      </w:r>
      <w:proofErr w:type="spellEnd"/>
      <w:r>
        <w:rPr>
          <w:rFonts w:ascii="Times New Roman" w:hAnsi="Times New Roman" w:cs="Times New Roman"/>
        </w:rPr>
        <w:t xml:space="preserve"> prudence  </w:t>
      </w:r>
    </w:p>
    <w:p w14:paraId="406C8E53" w14:textId="77777777" w:rsidR="0079212F" w:rsidRDefault="0079212F" w:rsidP="0079212F">
      <w:pPr>
        <w:pStyle w:val="NoteLevel1"/>
        <w:numPr>
          <w:ilvl w:val="0"/>
          <w:numId w:val="0"/>
        </w:numPr>
        <w:rPr>
          <w:rFonts w:ascii="Times New Roman" w:hAnsi="Times New Roman" w:cs="Times New Roman"/>
        </w:rPr>
      </w:pPr>
    </w:p>
    <w:p w14:paraId="1F9CCA31" w14:textId="5D056A94" w:rsidR="0079212F" w:rsidRPr="0079212F" w:rsidRDefault="0079212F" w:rsidP="0079212F">
      <w:pPr>
        <w:pStyle w:val="NoteLevel1"/>
        <w:numPr>
          <w:ilvl w:val="0"/>
          <w:numId w:val="0"/>
        </w:numPr>
        <w:rPr>
          <w:rFonts w:ascii="Times New Roman" w:hAnsi="Times New Roman" w:cs="Times New Roman"/>
          <w:u w:val="single"/>
        </w:rPr>
      </w:pPr>
      <w:r w:rsidRPr="008637C0">
        <w:rPr>
          <w:rFonts w:ascii="Times New Roman" w:hAnsi="Times New Roman" w:cs="Times New Roman"/>
          <w:u w:val="single"/>
        </w:rPr>
        <w:t xml:space="preserve">Civil Law </w:t>
      </w:r>
      <w:proofErr w:type="spellStart"/>
      <w:r w:rsidRPr="008637C0">
        <w:rPr>
          <w:rFonts w:ascii="Times New Roman" w:hAnsi="Times New Roman" w:cs="Times New Roman"/>
          <w:u w:val="single"/>
        </w:rPr>
        <w:t>vs</w:t>
      </w:r>
      <w:proofErr w:type="spellEnd"/>
      <w:r w:rsidRPr="008637C0">
        <w:rPr>
          <w:rFonts w:ascii="Times New Roman" w:hAnsi="Times New Roman" w:cs="Times New Roman"/>
          <w:u w:val="single"/>
        </w:rPr>
        <w:t xml:space="preserve"> Criminal Law</w:t>
      </w:r>
      <w:r w:rsidRPr="0079212F">
        <w:rPr>
          <w:rFonts w:ascii="Times New Roman" w:hAnsi="Times New Roman" w:cs="Times New Roman"/>
          <w:u w:val="single"/>
        </w:rPr>
        <w:t xml:space="preserve"> </w:t>
      </w:r>
    </w:p>
    <w:p w14:paraId="3E0B173B" w14:textId="77777777" w:rsidR="0079212F" w:rsidRDefault="0079212F" w:rsidP="0079212F">
      <w:pPr>
        <w:pStyle w:val="NoteLevel1"/>
        <w:numPr>
          <w:ilvl w:val="0"/>
          <w:numId w:val="0"/>
        </w:numPr>
        <w:rPr>
          <w:rFonts w:ascii="Times New Roman" w:hAnsi="Times New Roman" w:cs="Times New Roman"/>
        </w:rPr>
      </w:pPr>
    </w:p>
    <w:p w14:paraId="33D6931F" w14:textId="324461A2" w:rsidR="0079212F" w:rsidRDefault="0079212F" w:rsidP="0079212F">
      <w:pPr>
        <w:pStyle w:val="NoteLevel1"/>
        <w:numPr>
          <w:ilvl w:val="0"/>
          <w:numId w:val="0"/>
        </w:numPr>
        <w:rPr>
          <w:rFonts w:ascii="Times New Roman" w:hAnsi="Times New Roman" w:cs="Times New Roman"/>
        </w:rPr>
      </w:pPr>
      <w:r w:rsidRPr="008637C0">
        <w:rPr>
          <w:rFonts w:ascii="Times New Roman" w:hAnsi="Times New Roman" w:cs="Times New Roman"/>
          <w:highlight w:val="yellow"/>
        </w:rPr>
        <w:t>Civil Law</w:t>
      </w:r>
      <w:r>
        <w:rPr>
          <w:rFonts w:ascii="Times New Roman" w:hAnsi="Times New Roman" w:cs="Times New Roman"/>
        </w:rPr>
        <w:t xml:space="preserve"> </w:t>
      </w:r>
      <w:r w:rsidR="008637C0">
        <w:rPr>
          <w:rFonts w:ascii="Times New Roman" w:hAnsi="Times New Roman" w:cs="Times New Roman"/>
        </w:rPr>
        <w:t>(codified law)</w:t>
      </w:r>
    </w:p>
    <w:p w14:paraId="5A1CE459" w14:textId="6628F8C9" w:rsidR="003D3699" w:rsidRDefault="008637C0" w:rsidP="008637C0">
      <w:pPr>
        <w:pStyle w:val="NoteLevel1"/>
        <w:numPr>
          <w:ilvl w:val="0"/>
          <w:numId w:val="0"/>
        </w:numPr>
        <w:rPr>
          <w:rFonts w:ascii="Times New Roman" w:hAnsi="Times New Roman" w:cs="Times New Roman"/>
        </w:rPr>
      </w:pPr>
      <w:r>
        <w:rPr>
          <w:rFonts w:ascii="Times New Roman" w:hAnsi="Times New Roman" w:cs="Times New Roman"/>
        </w:rPr>
        <w:t xml:space="preserve">- Law that is written into a statue or code books and are strictly interpreted by the courts of that country </w:t>
      </w:r>
    </w:p>
    <w:p w14:paraId="56A9BA40" w14:textId="23F2E5DF" w:rsidR="004A5B8A" w:rsidRDefault="008637C0" w:rsidP="008637C0">
      <w:pPr>
        <w:pStyle w:val="NoteLevel1"/>
        <w:numPr>
          <w:ilvl w:val="0"/>
          <w:numId w:val="0"/>
        </w:numPr>
        <w:rPr>
          <w:rFonts w:ascii="Times New Roman" w:hAnsi="Times New Roman" w:cs="Times New Roman"/>
        </w:rPr>
      </w:pPr>
      <w:r>
        <w:rPr>
          <w:rFonts w:ascii="Times New Roman" w:hAnsi="Times New Roman" w:cs="Times New Roman"/>
        </w:rPr>
        <w:t>- Any updates to the legal code m</w:t>
      </w:r>
      <w:r w:rsidR="004A5B8A">
        <w:rPr>
          <w:rFonts w:ascii="Times New Roman" w:hAnsi="Times New Roman" w:cs="Times New Roman"/>
        </w:rPr>
        <w:t>ust be made through legislation</w:t>
      </w:r>
    </w:p>
    <w:p w14:paraId="6D5C2A51" w14:textId="5A7A5B76" w:rsidR="008637C0" w:rsidRDefault="008637C0" w:rsidP="008637C0">
      <w:pPr>
        <w:pStyle w:val="NoteLevel1"/>
        <w:numPr>
          <w:ilvl w:val="0"/>
          <w:numId w:val="0"/>
        </w:numPr>
        <w:rPr>
          <w:rFonts w:ascii="Times New Roman" w:hAnsi="Times New Roman" w:cs="Times New Roman"/>
        </w:rPr>
      </w:pPr>
      <w:r>
        <w:rPr>
          <w:rFonts w:ascii="Times New Roman" w:hAnsi="Times New Roman" w:cs="Times New Roman"/>
        </w:rPr>
        <w:t xml:space="preserve">- Judges must make rulings based only on these codes and statues and can only analyze past judicial interpretation of law for advice. </w:t>
      </w:r>
    </w:p>
    <w:p w14:paraId="41736F24" w14:textId="77777777" w:rsidR="008637C0" w:rsidRDefault="008637C0" w:rsidP="008637C0">
      <w:pPr>
        <w:pStyle w:val="NoteLevel1"/>
        <w:numPr>
          <w:ilvl w:val="0"/>
          <w:numId w:val="0"/>
        </w:numPr>
        <w:rPr>
          <w:rFonts w:ascii="Times New Roman" w:hAnsi="Times New Roman" w:cs="Times New Roman"/>
        </w:rPr>
      </w:pPr>
    </w:p>
    <w:p w14:paraId="3349D165" w14:textId="061448FF" w:rsidR="008637C0" w:rsidRDefault="004A5B8A" w:rsidP="004A5B8A">
      <w:pPr>
        <w:pStyle w:val="NoteLevel1"/>
        <w:numPr>
          <w:ilvl w:val="0"/>
          <w:numId w:val="0"/>
        </w:numPr>
        <w:rPr>
          <w:rFonts w:ascii="Times New Roman" w:hAnsi="Times New Roman" w:cs="Times New Roman"/>
        </w:rPr>
      </w:pPr>
      <w:r>
        <w:rPr>
          <w:rFonts w:ascii="Times New Roman" w:hAnsi="Times New Roman" w:cs="Times New Roman"/>
        </w:rPr>
        <w:t xml:space="preserve">- </w:t>
      </w:r>
      <w:r w:rsidR="008637C0">
        <w:rPr>
          <w:rFonts w:ascii="Times New Roman" w:hAnsi="Times New Roman" w:cs="Times New Roman"/>
        </w:rPr>
        <w:t xml:space="preserve">This process allows a more stable and representative legal system </w:t>
      </w:r>
    </w:p>
    <w:p w14:paraId="3869667E" w14:textId="77777777" w:rsidR="004A5B8A" w:rsidRDefault="004A5B8A" w:rsidP="004A5B8A">
      <w:pPr>
        <w:pStyle w:val="NoteLevel1"/>
        <w:numPr>
          <w:ilvl w:val="0"/>
          <w:numId w:val="0"/>
        </w:numPr>
        <w:ind w:left="360"/>
        <w:rPr>
          <w:rFonts w:ascii="Times New Roman" w:hAnsi="Times New Roman" w:cs="Times New Roman"/>
        </w:rPr>
      </w:pPr>
    </w:p>
    <w:p w14:paraId="06384FB6" w14:textId="77777777" w:rsidR="004A5B8A" w:rsidRDefault="004A5B8A" w:rsidP="003D3699">
      <w:pPr>
        <w:pStyle w:val="NoteLevel1"/>
        <w:numPr>
          <w:ilvl w:val="0"/>
          <w:numId w:val="0"/>
        </w:numPr>
        <w:rPr>
          <w:rFonts w:ascii="Times New Roman" w:hAnsi="Times New Roman" w:cs="Times New Roman"/>
        </w:rPr>
      </w:pPr>
      <w:r w:rsidRPr="004A5B8A">
        <w:rPr>
          <w:rFonts w:ascii="Times New Roman" w:hAnsi="Times New Roman" w:cs="Times New Roman"/>
          <w:highlight w:val="yellow"/>
        </w:rPr>
        <w:t>Criminal Law</w:t>
      </w:r>
    </w:p>
    <w:p w14:paraId="785525AD" w14:textId="6C1247FE" w:rsidR="004A5B8A" w:rsidRDefault="0040016F" w:rsidP="0040016F">
      <w:pPr>
        <w:pStyle w:val="NoteLevel1"/>
        <w:numPr>
          <w:ilvl w:val="0"/>
          <w:numId w:val="0"/>
        </w:numPr>
        <w:rPr>
          <w:rFonts w:ascii="Times New Roman" w:hAnsi="Times New Roman" w:cs="Times New Roman"/>
        </w:rPr>
      </w:pPr>
      <w:r>
        <w:rPr>
          <w:rFonts w:ascii="Times New Roman" w:hAnsi="Times New Roman" w:cs="Times New Roman"/>
        </w:rPr>
        <w:t xml:space="preserve">- Government attorney intervenes/ gov’t decides to sue. </w:t>
      </w:r>
    </w:p>
    <w:p w14:paraId="11343285" w14:textId="71441F02" w:rsidR="0040016F" w:rsidRDefault="0040016F" w:rsidP="0040016F">
      <w:pPr>
        <w:pStyle w:val="NoteLevel1"/>
        <w:numPr>
          <w:ilvl w:val="0"/>
          <w:numId w:val="0"/>
        </w:numPr>
        <w:rPr>
          <w:rFonts w:ascii="Times New Roman" w:hAnsi="Times New Roman" w:cs="Times New Roman"/>
        </w:rPr>
      </w:pPr>
      <w:r>
        <w:rPr>
          <w:rFonts w:ascii="Times New Roman" w:hAnsi="Times New Roman" w:cs="Times New Roman"/>
        </w:rPr>
        <w:t>- Body of law that deals with crime and the legal punishments for breaking a law (</w:t>
      </w:r>
      <w:proofErr w:type="spellStart"/>
      <w:r>
        <w:rPr>
          <w:rFonts w:ascii="Times New Roman" w:hAnsi="Times New Roman" w:cs="Times New Roman"/>
        </w:rPr>
        <w:t>murder</w:t>
      </w:r>
      <w:proofErr w:type="gramStart"/>
      <w:r>
        <w:rPr>
          <w:rFonts w:ascii="Times New Roman" w:hAnsi="Times New Roman" w:cs="Times New Roman"/>
        </w:rPr>
        <w:t>,theft</w:t>
      </w:r>
      <w:proofErr w:type="spellEnd"/>
      <w:proofErr w:type="gramEnd"/>
      <w:r>
        <w:rPr>
          <w:rFonts w:ascii="Times New Roman" w:hAnsi="Times New Roman" w:cs="Times New Roman"/>
        </w:rPr>
        <w:t xml:space="preserve"> etc..)</w:t>
      </w:r>
    </w:p>
    <w:p w14:paraId="1460CB25" w14:textId="62AC9AB7" w:rsidR="0040016F" w:rsidRDefault="0040016F" w:rsidP="0040016F">
      <w:pPr>
        <w:pStyle w:val="NoteLevel1"/>
        <w:numPr>
          <w:ilvl w:val="0"/>
          <w:numId w:val="0"/>
        </w:numPr>
        <w:rPr>
          <w:rFonts w:ascii="Times New Roman" w:hAnsi="Times New Roman" w:cs="Times New Roman"/>
        </w:rPr>
      </w:pPr>
      <w:r>
        <w:rPr>
          <w:rFonts w:ascii="Times New Roman" w:hAnsi="Times New Roman" w:cs="Times New Roman"/>
        </w:rPr>
        <w:t xml:space="preserve">- Criminal Liability – age to be held liable, 12 </w:t>
      </w:r>
      <w:proofErr w:type="spellStart"/>
      <w:r>
        <w:rPr>
          <w:rFonts w:ascii="Times New Roman" w:hAnsi="Times New Roman" w:cs="Times New Roman"/>
        </w:rPr>
        <w:t>yrs</w:t>
      </w:r>
      <w:proofErr w:type="spellEnd"/>
      <w:r>
        <w:rPr>
          <w:rFonts w:ascii="Times New Roman" w:hAnsi="Times New Roman" w:cs="Times New Roman"/>
        </w:rPr>
        <w:t xml:space="preserve"> old. </w:t>
      </w:r>
    </w:p>
    <w:p w14:paraId="5D6693D3" w14:textId="5280A6ED" w:rsidR="0040016F" w:rsidRDefault="0040016F" w:rsidP="0040016F">
      <w:pPr>
        <w:pStyle w:val="NoteLevel1"/>
        <w:numPr>
          <w:ilvl w:val="0"/>
          <w:numId w:val="0"/>
        </w:numPr>
        <w:rPr>
          <w:rFonts w:ascii="Times New Roman" w:hAnsi="Times New Roman" w:cs="Times New Roman"/>
        </w:rPr>
      </w:pPr>
      <w:r>
        <w:rPr>
          <w:rFonts w:ascii="Times New Roman" w:hAnsi="Times New Roman" w:cs="Times New Roman"/>
        </w:rPr>
        <w:t xml:space="preserve">- Innocent until proven guilty </w:t>
      </w:r>
    </w:p>
    <w:p w14:paraId="4341E87C" w14:textId="77777777" w:rsidR="0040016F" w:rsidRDefault="0040016F" w:rsidP="0040016F">
      <w:pPr>
        <w:pStyle w:val="NoteLevel1"/>
        <w:numPr>
          <w:ilvl w:val="0"/>
          <w:numId w:val="0"/>
        </w:numPr>
        <w:rPr>
          <w:rFonts w:ascii="Times New Roman" w:hAnsi="Times New Roman" w:cs="Times New Roman"/>
        </w:rPr>
      </w:pPr>
    </w:p>
    <w:p w14:paraId="2C90AFAF" w14:textId="728DDEE6" w:rsidR="0040016F" w:rsidRDefault="0040016F" w:rsidP="0040016F">
      <w:pPr>
        <w:pStyle w:val="NoteLevel1"/>
        <w:numPr>
          <w:ilvl w:val="0"/>
          <w:numId w:val="0"/>
        </w:numPr>
        <w:rPr>
          <w:rFonts w:ascii="Times New Roman" w:hAnsi="Times New Roman" w:cs="Times New Roman"/>
        </w:rPr>
      </w:pPr>
      <w:r>
        <w:rPr>
          <w:rFonts w:ascii="Times New Roman" w:hAnsi="Times New Roman" w:cs="Times New Roman"/>
        </w:rPr>
        <w:t xml:space="preserve">Difference between both – civil = liability/compensation while criminal = guilt/punishment </w:t>
      </w:r>
    </w:p>
    <w:p w14:paraId="367D3B51" w14:textId="77777777" w:rsidR="003D3699" w:rsidRDefault="003D3699" w:rsidP="0040016F">
      <w:pPr>
        <w:pStyle w:val="NoteLevel1"/>
        <w:numPr>
          <w:ilvl w:val="0"/>
          <w:numId w:val="0"/>
        </w:numPr>
        <w:rPr>
          <w:rFonts w:ascii="Times New Roman" w:hAnsi="Times New Roman" w:cs="Times New Roman"/>
        </w:rPr>
      </w:pPr>
    </w:p>
    <w:p w14:paraId="35143D76" w14:textId="69B0EB39" w:rsidR="00C30E9C" w:rsidRPr="00C30E9C" w:rsidRDefault="00C30E9C" w:rsidP="0040016F">
      <w:pPr>
        <w:pStyle w:val="NoteLevel1"/>
        <w:numPr>
          <w:ilvl w:val="0"/>
          <w:numId w:val="0"/>
        </w:numPr>
        <w:rPr>
          <w:rFonts w:ascii="Times New Roman" w:hAnsi="Times New Roman" w:cs="Times New Roman"/>
          <w:u w:val="single"/>
        </w:rPr>
      </w:pPr>
      <w:r w:rsidRPr="00C30E9C">
        <w:rPr>
          <w:rFonts w:ascii="Times New Roman" w:hAnsi="Times New Roman" w:cs="Times New Roman"/>
          <w:u w:val="single"/>
        </w:rPr>
        <w:t>Civil Liability</w:t>
      </w:r>
    </w:p>
    <w:p w14:paraId="433CCABD" w14:textId="77777777" w:rsidR="00C30E9C" w:rsidRPr="00C30E9C" w:rsidRDefault="00C30E9C" w:rsidP="0040016F">
      <w:pPr>
        <w:pStyle w:val="NoteLevel1"/>
        <w:numPr>
          <w:ilvl w:val="0"/>
          <w:numId w:val="0"/>
        </w:numPr>
        <w:rPr>
          <w:rFonts w:ascii="Times New Roman" w:hAnsi="Times New Roman" w:cs="Times New Roman"/>
          <w:color w:val="424242"/>
          <w:lang w:val="en-US"/>
        </w:rPr>
      </w:pPr>
    </w:p>
    <w:p w14:paraId="5641B9E5" w14:textId="40232D4A" w:rsidR="0040016F" w:rsidRPr="00C30E9C" w:rsidRDefault="00C30E9C" w:rsidP="00C30E9C">
      <w:pPr>
        <w:pStyle w:val="NoteLevel1"/>
        <w:numPr>
          <w:ilvl w:val="0"/>
          <w:numId w:val="0"/>
        </w:numPr>
        <w:rPr>
          <w:rFonts w:ascii="Times New Roman" w:hAnsi="Times New Roman" w:cs="Times New Roman"/>
          <w:color w:val="424242"/>
          <w:lang w:val="en-US"/>
        </w:rPr>
      </w:pPr>
      <w:r w:rsidRPr="00C30E9C">
        <w:rPr>
          <w:rFonts w:ascii="Times New Roman" w:hAnsi="Times New Roman" w:cs="Times New Roman"/>
          <w:color w:val="424242"/>
          <w:lang w:val="en-US"/>
        </w:rPr>
        <w:t xml:space="preserve">- A person or a business you can sue another person/business and be awarded damages by a court. (Financially or physically) </w:t>
      </w:r>
    </w:p>
    <w:p w14:paraId="6E42A2EE" w14:textId="77777777" w:rsidR="00C30E9C" w:rsidRPr="00C30E9C" w:rsidRDefault="00C30E9C" w:rsidP="00C30E9C">
      <w:pPr>
        <w:pStyle w:val="NoteLevel1"/>
        <w:numPr>
          <w:ilvl w:val="0"/>
          <w:numId w:val="0"/>
        </w:numPr>
        <w:rPr>
          <w:rFonts w:ascii="Times New Roman" w:hAnsi="Times New Roman" w:cs="Times New Roman"/>
          <w:u w:val="single"/>
        </w:rPr>
      </w:pPr>
    </w:p>
    <w:p w14:paraId="208D4694" w14:textId="3AAAA4B8" w:rsidR="00C30E9C" w:rsidRPr="00C30E9C" w:rsidRDefault="00C30E9C" w:rsidP="00C30E9C">
      <w:pPr>
        <w:pStyle w:val="NoteLevel1"/>
        <w:numPr>
          <w:ilvl w:val="0"/>
          <w:numId w:val="0"/>
        </w:numPr>
        <w:rPr>
          <w:rFonts w:ascii="Times New Roman" w:hAnsi="Times New Roman" w:cs="Times New Roman"/>
        </w:rPr>
      </w:pPr>
      <w:r w:rsidRPr="00C30E9C">
        <w:rPr>
          <w:rFonts w:ascii="Times New Roman" w:hAnsi="Times New Roman" w:cs="Times New Roman"/>
        </w:rPr>
        <w:t xml:space="preserve">2 ways </w:t>
      </w:r>
    </w:p>
    <w:p w14:paraId="783C14FC" w14:textId="3C3C9356" w:rsidR="00C30E9C" w:rsidRPr="00C30E9C" w:rsidRDefault="00C30E9C" w:rsidP="00C30E9C">
      <w:pPr>
        <w:pStyle w:val="NoteLevel1"/>
        <w:numPr>
          <w:ilvl w:val="0"/>
          <w:numId w:val="0"/>
        </w:numPr>
        <w:rPr>
          <w:rFonts w:ascii="Times New Roman" w:hAnsi="Times New Roman" w:cs="Times New Roman"/>
        </w:rPr>
      </w:pPr>
      <w:r w:rsidRPr="00C30E9C">
        <w:rPr>
          <w:rFonts w:ascii="Times New Roman" w:hAnsi="Times New Roman" w:cs="Times New Roman"/>
        </w:rPr>
        <w:t xml:space="preserve">1) </w:t>
      </w:r>
      <w:r w:rsidRPr="00C30E9C">
        <w:rPr>
          <w:rFonts w:ascii="Times New Roman" w:hAnsi="Times New Roman" w:cs="Times New Roman"/>
          <w:highlight w:val="yellow"/>
        </w:rPr>
        <w:t>Contractual Liability</w:t>
      </w:r>
      <w:r w:rsidRPr="00C30E9C">
        <w:rPr>
          <w:rFonts w:ascii="Times New Roman" w:hAnsi="Times New Roman" w:cs="Times New Roman"/>
        </w:rPr>
        <w:t xml:space="preserve"> </w:t>
      </w:r>
      <w:proofErr w:type="spellStart"/>
      <w:r w:rsidRPr="00C30E9C">
        <w:rPr>
          <w:rFonts w:ascii="Times New Roman" w:hAnsi="Times New Roman" w:cs="Times New Roman"/>
          <w:lang w:val="en-US"/>
        </w:rPr>
        <w:t>CCQ</w:t>
      </w:r>
      <w:proofErr w:type="spellEnd"/>
      <w:r w:rsidRPr="00C30E9C">
        <w:rPr>
          <w:rFonts w:ascii="Times New Roman" w:hAnsi="Times New Roman" w:cs="Times New Roman"/>
          <w:lang w:val="en-US"/>
        </w:rPr>
        <w:t xml:space="preserve"> 1458 (p.345)</w:t>
      </w:r>
    </w:p>
    <w:p w14:paraId="33FDFF82" w14:textId="7AED26ED" w:rsidR="00C30E9C" w:rsidRPr="00C30E9C" w:rsidRDefault="00C30E9C" w:rsidP="00C30E9C">
      <w:pPr>
        <w:pStyle w:val="NoteLevel1"/>
        <w:numPr>
          <w:ilvl w:val="0"/>
          <w:numId w:val="0"/>
        </w:numPr>
        <w:rPr>
          <w:rFonts w:ascii="Times New Roman" w:hAnsi="Times New Roman" w:cs="Times New Roman"/>
          <w:lang w:val="en-US"/>
        </w:rPr>
      </w:pPr>
      <w:r w:rsidRPr="00C30E9C">
        <w:rPr>
          <w:rFonts w:ascii="Times New Roman" w:hAnsi="Times New Roman" w:cs="Times New Roman"/>
          <w:lang w:val="en-US"/>
        </w:rPr>
        <w:t xml:space="preserve">- Duty to </w:t>
      </w:r>
      <w:proofErr w:type="spellStart"/>
      <w:r w:rsidRPr="00C30E9C">
        <w:rPr>
          <w:rFonts w:ascii="Times New Roman" w:hAnsi="Times New Roman" w:cs="Times New Roman"/>
          <w:lang w:val="en-US"/>
        </w:rPr>
        <w:t>honour</w:t>
      </w:r>
      <w:proofErr w:type="spellEnd"/>
      <w:r w:rsidRPr="00C30E9C">
        <w:rPr>
          <w:rFonts w:ascii="Times New Roman" w:hAnsi="Times New Roman" w:cs="Times New Roman"/>
          <w:lang w:val="en-US"/>
        </w:rPr>
        <w:t xml:space="preserve"> contractual undertakings</w:t>
      </w:r>
    </w:p>
    <w:p w14:paraId="323FF0B9" w14:textId="76FB4662" w:rsidR="00C30E9C" w:rsidRDefault="00C30E9C" w:rsidP="00C30E9C">
      <w:pPr>
        <w:pStyle w:val="NoteLevel1"/>
        <w:numPr>
          <w:ilvl w:val="0"/>
          <w:numId w:val="0"/>
        </w:numPr>
        <w:rPr>
          <w:rFonts w:ascii="Times New Roman" w:hAnsi="Times New Roman" w:cs="Times New Roman"/>
          <w:lang w:val="en-US"/>
        </w:rPr>
      </w:pPr>
      <w:r w:rsidRPr="00C30E9C">
        <w:rPr>
          <w:rFonts w:ascii="Times New Roman" w:hAnsi="Times New Roman" w:cs="Times New Roman"/>
          <w:lang w:val="en-US"/>
        </w:rPr>
        <w:t>- Compensation: bodily, moral, material damages</w:t>
      </w:r>
    </w:p>
    <w:p w14:paraId="66760EBC" w14:textId="2FFB2094" w:rsidR="00C737A1" w:rsidRDefault="00C737A1" w:rsidP="00C30E9C">
      <w:pPr>
        <w:pStyle w:val="NoteLevel1"/>
        <w:numPr>
          <w:ilvl w:val="0"/>
          <w:numId w:val="0"/>
        </w:numPr>
        <w:rPr>
          <w:rFonts w:ascii="Times New Roman" w:hAnsi="Times New Roman" w:cs="Times New Roman"/>
          <w:lang w:val="en-US"/>
        </w:rPr>
      </w:pPr>
      <w:r>
        <w:rPr>
          <w:rFonts w:ascii="Times New Roman" w:hAnsi="Times New Roman" w:cs="Times New Roman"/>
          <w:lang w:val="en-US"/>
        </w:rPr>
        <w:t xml:space="preserve">- Ex: I buy your bike for $300 and the </w:t>
      </w:r>
      <w:proofErr w:type="spellStart"/>
      <w:r>
        <w:rPr>
          <w:rFonts w:ascii="Times New Roman" w:hAnsi="Times New Roman" w:cs="Times New Roman"/>
          <w:lang w:val="en-US"/>
        </w:rPr>
        <w:t>cheque</w:t>
      </w:r>
      <w:proofErr w:type="spellEnd"/>
      <w:r>
        <w:rPr>
          <w:rFonts w:ascii="Times New Roman" w:hAnsi="Times New Roman" w:cs="Times New Roman"/>
          <w:lang w:val="en-US"/>
        </w:rPr>
        <w:t xml:space="preserve"> bounces/A business/person breaks a contract with another business/person</w:t>
      </w:r>
    </w:p>
    <w:p w14:paraId="501D8CDB" w14:textId="77777777" w:rsidR="00C737A1" w:rsidRDefault="00C737A1" w:rsidP="00C30E9C">
      <w:pPr>
        <w:pStyle w:val="NoteLevel1"/>
        <w:numPr>
          <w:ilvl w:val="0"/>
          <w:numId w:val="0"/>
        </w:numPr>
        <w:rPr>
          <w:rFonts w:ascii="Times New Roman" w:hAnsi="Times New Roman" w:cs="Times New Roman"/>
          <w:lang w:val="en-US"/>
        </w:rPr>
      </w:pPr>
    </w:p>
    <w:p w14:paraId="78C3C921" w14:textId="77777777" w:rsidR="00C737A1" w:rsidRDefault="00C737A1" w:rsidP="00C30E9C">
      <w:pPr>
        <w:pStyle w:val="NoteLevel1"/>
        <w:numPr>
          <w:ilvl w:val="0"/>
          <w:numId w:val="0"/>
        </w:numPr>
        <w:rPr>
          <w:rFonts w:ascii="Times New Roman" w:hAnsi="Times New Roman" w:cs="Times New Roman"/>
          <w:lang w:val="en-US"/>
        </w:rPr>
      </w:pPr>
      <w:r>
        <w:rPr>
          <w:rFonts w:ascii="Times New Roman" w:hAnsi="Times New Roman" w:cs="Times New Roman"/>
          <w:lang w:val="en-US"/>
        </w:rPr>
        <w:t xml:space="preserve">2) </w:t>
      </w:r>
      <w:r w:rsidRPr="00C737A1">
        <w:rPr>
          <w:rFonts w:ascii="Times New Roman" w:hAnsi="Times New Roman" w:cs="Times New Roman"/>
          <w:highlight w:val="yellow"/>
          <w:lang w:val="en-US"/>
        </w:rPr>
        <w:t>Non</w:t>
      </w:r>
      <w:r>
        <w:rPr>
          <w:rFonts w:ascii="Times New Roman" w:hAnsi="Times New Roman" w:cs="Times New Roman"/>
          <w:highlight w:val="yellow"/>
          <w:lang w:val="en-US"/>
        </w:rPr>
        <w:t>-</w:t>
      </w:r>
      <w:r w:rsidRPr="00C737A1">
        <w:rPr>
          <w:rFonts w:ascii="Times New Roman" w:hAnsi="Times New Roman" w:cs="Times New Roman"/>
          <w:highlight w:val="yellow"/>
          <w:lang w:val="en-US"/>
        </w:rPr>
        <w:t>contractual Liability</w:t>
      </w:r>
      <w:r>
        <w:rPr>
          <w:rFonts w:ascii="Times New Roman" w:hAnsi="Times New Roman" w:cs="Times New Roman"/>
          <w:lang w:val="en-US"/>
        </w:rPr>
        <w:t xml:space="preserve"> (Civil Responsibility)</w:t>
      </w:r>
    </w:p>
    <w:p w14:paraId="3F2C5203" w14:textId="4B4CB6EE" w:rsidR="00C737A1" w:rsidRDefault="00C737A1" w:rsidP="00C737A1">
      <w:pPr>
        <w:pStyle w:val="NoteLevel1"/>
        <w:numPr>
          <w:ilvl w:val="0"/>
          <w:numId w:val="0"/>
        </w:numPr>
        <w:rPr>
          <w:rFonts w:ascii="Times New Roman" w:hAnsi="Times New Roman" w:cs="Times New Roman"/>
          <w:lang w:val="en-US"/>
        </w:rPr>
      </w:pPr>
      <w:r>
        <w:rPr>
          <w:rFonts w:ascii="Times New Roman" w:hAnsi="Times New Roman" w:cs="Times New Roman"/>
          <w:lang w:val="en-US"/>
        </w:rPr>
        <w:t xml:space="preserve">- </w:t>
      </w:r>
      <w:r w:rsidRPr="00C737A1">
        <w:rPr>
          <w:rFonts w:ascii="Times New Roman" w:hAnsi="Times New Roman" w:cs="Times New Roman"/>
          <w:lang w:val="en-US"/>
        </w:rPr>
        <w:t>Endowed with reason</w:t>
      </w:r>
      <w:r>
        <w:rPr>
          <w:rFonts w:ascii="Times New Roman" w:hAnsi="Times New Roman" w:cs="Times New Roman"/>
          <w:lang w:val="en-US"/>
        </w:rPr>
        <w:t xml:space="preserve"> (knowing right from wrong)</w:t>
      </w:r>
    </w:p>
    <w:p w14:paraId="228D46FC" w14:textId="5C142182" w:rsidR="00C737A1" w:rsidRPr="00C737A1" w:rsidRDefault="00C737A1" w:rsidP="00C737A1">
      <w:pPr>
        <w:pStyle w:val="NoteLevel1"/>
        <w:numPr>
          <w:ilvl w:val="0"/>
          <w:numId w:val="0"/>
        </w:numPr>
        <w:rPr>
          <w:rFonts w:ascii="Times New Roman" w:hAnsi="Times New Roman" w:cs="Times New Roman"/>
          <w:lang w:val="en-US"/>
        </w:rPr>
      </w:pPr>
      <w:r>
        <w:rPr>
          <w:rFonts w:ascii="Times New Roman" w:hAnsi="Times New Roman" w:cs="Times New Roman"/>
          <w:lang w:val="en-US"/>
        </w:rPr>
        <w:t xml:space="preserve">- </w:t>
      </w:r>
      <w:r w:rsidRPr="00C737A1">
        <w:rPr>
          <w:rFonts w:ascii="Times New Roman" w:hAnsi="Times New Roman" w:cs="Times New Roman"/>
          <w:lang w:val="en-US"/>
        </w:rPr>
        <w:t xml:space="preserve"> </w:t>
      </w:r>
      <w:proofErr w:type="spellStart"/>
      <w:r w:rsidRPr="00C737A1">
        <w:rPr>
          <w:rFonts w:ascii="Times New Roman" w:hAnsi="Times New Roman" w:cs="Times New Roman"/>
          <w:lang w:val="en-US"/>
        </w:rPr>
        <w:t>CCQ</w:t>
      </w:r>
      <w:proofErr w:type="spellEnd"/>
      <w:r w:rsidRPr="00C737A1">
        <w:rPr>
          <w:rFonts w:ascii="Times New Roman" w:hAnsi="Times New Roman" w:cs="Times New Roman"/>
          <w:lang w:val="en-US"/>
        </w:rPr>
        <w:t xml:space="preserve"> 1457 (p. 345)</w:t>
      </w:r>
    </w:p>
    <w:p w14:paraId="2253143C" w14:textId="5912A7FE" w:rsidR="00C737A1" w:rsidRPr="00C737A1" w:rsidRDefault="00C737A1" w:rsidP="00C737A1">
      <w:pPr>
        <w:pStyle w:val="NoteLevel1"/>
        <w:numPr>
          <w:ilvl w:val="0"/>
          <w:numId w:val="0"/>
        </w:numPr>
        <w:rPr>
          <w:rFonts w:ascii="Times New Roman" w:hAnsi="Times New Roman" w:cs="Times New Roman"/>
          <w:lang w:val="en-US"/>
        </w:rPr>
      </w:pPr>
      <w:r>
        <w:rPr>
          <w:rFonts w:ascii="Times New Roman" w:hAnsi="Times New Roman" w:cs="Times New Roman"/>
          <w:lang w:val="en-US"/>
        </w:rPr>
        <w:t xml:space="preserve">- </w:t>
      </w:r>
      <w:r w:rsidRPr="00C737A1">
        <w:rPr>
          <w:rFonts w:ascii="Times New Roman" w:hAnsi="Times New Roman" w:cs="Times New Roman"/>
          <w:lang w:val="en-US"/>
        </w:rPr>
        <w:t>Duty not to injure</w:t>
      </w:r>
    </w:p>
    <w:p w14:paraId="683BFEC9" w14:textId="0B56658D" w:rsidR="00C737A1" w:rsidRPr="00C737A1" w:rsidRDefault="00C737A1" w:rsidP="00C737A1">
      <w:pPr>
        <w:pStyle w:val="NoteLevel1"/>
        <w:numPr>
          <w:ilvl w:val="0"/>
          <w:numId w:val="0"/>
        </w:numPr>
        <w:rPr>
          <w:rFonts w:ascii="Times New Roman" w:hAnsi="Times New Roman" w:cs="Times New Roman"/>
          <w:lang w:val="en-US"/>
        </w:rPr>
      </w:pPr>
      <w:r>
        <w:rPr>
          <w:rFonts w:ascii="Times New Roman" w:hAnsi="Times New Roman" w:cs="Times New Roman"/>
          <w:lang w:val="en-US"/>
        </w:rPr>
        <w:t xml:space="preserve">- </w:t>
      </w:r>
      <w:r w:rsidRPr="00C737A1">
        <w:rPr>
          <w:rFonts w:ascii="Times New Roman" w:hAnsi="Times New Roman" w:cs="Times New Roman"/>
          <w:lang w:val="en-US"/>
        </w:rPr>
        <w:t>Compensation: bodily, moral, material damages</w:t>
      </w:r>
    </w:p>
    <w:p w14:paraId="18B18527" w14:textId="0C82863A" w:rsidR="00C737A1" w:rsidRDefault="00C737A1" w:rsidP="00C737A1">
      <w:pPr>
        <w:pStyle w:val="NoteLevel1"/>
        <w:numPr>
          <w:ilvl w:val="0"/>
          <w:numId w:val="0"/>
        </w:numPr>
        <w:rPr>
          <w:rFonts w:ascii="Times New Roman" w:hAnsi="Times New Roman" w:cs="Times New Roman"/>
          <w:lang w:val="en-US"/>
        </w:rPr>
      </w:pPr>
      <w:r>
        <w:rPr>
          <w:rFonts w:ascii="Times New Roman" w:hAnsi="Times New Roman" w:cs="Times New Roman"/>
          <w:lang w:val="en-US"/>
        </w:rPr>
        <w:t xml:space="preserve">- Ex: Hitting someone in the nose or hitting someone on a bike </w:t>
      </w:r>
    </w:p>
    <w:p w14:paraId="7E755E83" w14:textId="77777777" w:rsidR="00C737A1" w:rsidRDefault="00C737A1" w:rsidP="00C30E9C">
      <w:pPr>
        <w:pStyle w:val="NoteLevel1"/>
        <w:numPr>
          <w:ilvl w:val="0"/>
          <w:numId w:val="0"/>
        </w:numPr>
        <w:rPr>
          <w:rFonts w:ascii="Times New Roman" w:hAnsi="Times New Roman" w:cs="Times New Roman"/>
          <w:lang w:val="en-US"/>
        </w:rPr>
      </w:pPr>
    </w:p>
    <w:p w14:paraId="72BED44E" w14:textId="11A42555" w:rsidR="00C737A1" w:rsidRDefault="00C737A1" w:rsidP="00C737A1">
      <w:pPr>
        <w:pStyle w:val="NoteLevel1"/>
        <w:numPr>
          <w:ilvl w:val="0"/>
          <w:numId w:val="0"/>
        </w:numPr>
        <w:rPr>
          <w:rFonts w:ascii="Times New Roman" w:hAnsi="Times New Roman" w:cs="Times New Roman"/>
          <w:lang w:val="en-US"/>
        </w:rPr>
      </w:pPr>
      <w:r>
        <w:rPr>
          <w:rFonts w:ascii="Times New Roman" w:hAnsi="Times New Roman" w:cs="Times New Roman"/>
          <w:highlight w:val="yellow"/>
          <w:lang w:val="en-US"/>
        </w:rPr>
        <w:t>Vicarious liability</w:t>
      </w:r>
      <w:r>
        <w:rPr>
          <w:rFonts w:ascii="Times New Roman" w:hAnsi="Times New Roman" w:cs="Times New Roman"/>
          <w:lang w:val="en-US"/>
        </w:rPr>
        <w:t xml:space="preserve"> (indirect liability)</w:t>
      </w:r>
    </w:p>
    <w:p w14:paraId="126A434A" w14:textId="1859CF02" w:rsidR="00C737A1" w:rsidRDefault="00C737A1" w:rsidP="00C737A1">
      <w:pPr>
        <w:pStyle w:val="NoteLevel1"/>
        <w:numPr>
          <w:ilvl w:val="0"/>
          <w:numId w:val="0"/>
        </w:numPr>
        <w:rPr>
          <w:rFonts w:ascii="Times New Roman" w:hAnsi="Times New Roman" w:cs="Times New Roman"/>
          <w:lang w:val="en-US"/>
        </w:rPr>
      </w:pPr>
      <w:r>
        <w:rPr>
          <w:rFonts w:ascii="Times New Roman" w:hAnsi="Times New Roman" w:cs="Times New Roman"/>
          <w:lang w:val="en-US"/>
        </w:rPr>
        <w:t xml:space="preserve">- Employer is responsible for the employee’s actions </w:t>
      </w:r>
    </w:p>
    <w:p w14:paraId="7CA2405D" w14:textId="77777777" w:rsidR="00C737A1" w:rsidRPr="00C737A1" w:rsidRDefault="00C737A1" w:rsidP="00C737A1">
      <w:pPr>
        <w:pStyle w:val="NoteLevel1"/>
        <w:rPr>
          <w:rFonts w:ascii="Times New Roman" w:hAnsi="Times New Roman"/>
        </w:rPr>
      </w:pPr>
      <w:r>
        <w:rPr>
          <w:rFonts w:ascii="Times New Roman" w:hAnsi="Times New Roman" w:cs="Times New Roman"/>
          <w:lang w:val="en-US"/>
        </w:rPr>
        <w:t>-</w:t>
      </w:r>
      <w:r w:rsidRPr="00C737A1">
        <w:rPr>
          <w:rFonts w:ascii="Times New Roman" w:hAnsi="Times New Roman"/>
        </w:rPr>
        <w:t xml:space="preserve">   </w:t>
      </w:r>
      <w:proofErr w:type="spellStart"/>
      <w:r w:rsidRPr="00C737A1">
        <w:rPr>
          <w:rFonts w:ascii="Times New Roman" w:hAnsi="Times New Roman"/>
        </w:rPr>
        <w:t>CCQ</w:t>
      </w:r>
      <w:proofErr w:type="spellEnd"/>
      <w:r w:rsidRPr="00C737A1">
        <w:rPr>
          <w:rFonts w:ascii="Times New Roman" w:hAnsi="Times New Roman"/>
        </w:rPr>
        <w:t xml:space="preserve"> 1463 (p. 345)</w:t>
      </w:r>
    </w:p>
    <w:p w14:paraId="40824138" w14:textId="38602011" w:rsidR="00C737A1" w:rsidRDefault="0064487E" w:rsidP="00C737A1">
      <w:pPr>
        <w:pStyle w:val="NoteLevel1"/>
        <w:numPr>
          <w:ilvl w:val="0"/>
          <w:numId w:val="0"/>
        </w:numPr>
        <w:rPr>
          <w:rFonts w:ascii="Times New Roman" w:hAnsi="Times New Roman" w:cs="Times New Roman"/>
          <w:u w:val="single"/>
          <w:lang w:val="en-US"/>
        </w:rPr>
      </w:pPr>
      <w:r w:rsidRPr="0064487E">
        <w:rPr>
          <w:rFonts w:ascii="Times New Roman" w:hAnsi="Times New Roman" w:cs="Times New Roman"/>
          <w:u w:val="single"/>
          <w:lang w:val="en-US"/>
        </w:rPr>
        <w:t>Substantive vs. Adjectival (procedural) Law</w:t>
      </w:r>
    </w:p>
    <w:p w14:paraId="5ABB111A" w14:textId="77777777" w:rsidR="0064487E" w:rsidRDefault="0064487E" w:rsidP="00C737A1">
      <w:pPr>
        <w:pStyle w:val="NoteLevel1"/>
        <w:numPr>
          <w:ilvl w:val="0"/>
          <w:numId w:val="0"/>
        </w:numPr>
        <w:rPr>
          <w:rFonts w:ascii="Times New Roman" w:hAnsi="Times New Roman" w:cs="Times New Roman"/>
          <w:u w:val="single"/>
          <w:lang w:val="en-US"/>
        </w:rPr>
      </w:pPr>
    </w:p>
    <w:p w14:paraId="558C05FC" w14:textId="77CE71D4" w:rsidR="0064487E" w:rsidRPr="0064487E" w:rsidRDefault="0064487E" w:rsidP="00C737A1">
      <w:pPr>
        <w:pStyle w:val="NoteLevel1"/>
        <w:numPr>
          <w:ilvl w:val="0"/>
          <w:numId w:val="0"/>
        </w:numPr>
        <w:rPr>
          <w:rFonts w:ascii="Times New Roman" w:hAnsi="Times New Roman" w:cs="Times New Roman"/>
          <w:lang w:val="en-US"/>
        </w:rPr>
      </w:pPr>
      <w:r w:rsidRPr="0064487E">
        <w:rPr>
          <w:rFonts w:ascii="Times New Roman" w:hAnsi="Times New Roman" w:cs="Times New Roman"/>
          <w:highlight w:val="yellow"/>
          <w:lang w:val="en-US"/>
        </w:rPr>
        <w:t>Substantive Law</w:t>
      </w:r>
    </w:p>
    <w:p w14:paraId="77B7BA9A" w14:textId="01A10431" w:rsidR="00C737A1" w:rsidRDefault="0064487E" w:rsidP="0064487E">
      <w:pPr>
        <w:pStyle w:val="NoteLevel1"/>
        <w:numPr>
          <w:ilvl w:val="0"/>
          <w:numId w:val="0"/>
        </w:numPr>
        <w:rPr>
          <w:rFonts w:ascii="Times New Roman" w:hAnsi="Times New Roman" w:cs="Times New Roman"/>
          <w:lang w:val="en-US"/>
        </w:rPr>
      </w:pPr>
      <w:r>
        <w:rPr>
          <w:rFonts w:ascii="Times New Roman" w:hAnsi="Times New Roman" w:cs="Times New Roman"/>
          <w:lang w:val="en-US"/>
        </w:rPr>
        <w:t>- Basically laws (Ex: 1458/1457)</w:t>
      </w:r>
    </w:p>
    <w:p w14:paraId="45F1D7B0" w14:textId="192A80ED" w:rsidR="0064487E" w:rsidRDefault="0064487E" w:rsidP="0064487E">
      <w:pPr>
        <w:pStyle w:val="NoteLevel1"/>
        <w:numPr>
          <w:ilvl w:val="0"/>
          <w:numId w:val="0"/>
        </w:numPr>
        <w:rPr>
          <w:rFonts w:ascii="Times New Roman" w:hAnsi="Times New Roman" w:cs="Times New Roman"/>
          <w:lang w:val="en-US"/>
        </w:rPr>
      </w:pPr>
      <w:r>
        <w:rPr>
          <w:rFonts w:ascii="Times New Roman" w:hAnsi="Times New Roman" w:cs="Times New Roman"/>
          <w:lang w:val="en-US"/>
        </w:rPr>
        <w:t>- Written in civil code</w:t>
      </w:r>
    </w:p>
    <w:p w14:paraId="77914C8B" w14:textId="0EA0D5A0" w:rsidR="0064487E" w:rsidRDefault="0064487E" w:rsidP="0064487E">
      <w:pPr>
        <w:pStyle w:val="NoteLevel1"/>
        <w:numPr>
          <w:ilvl w:val="0"/>
          <w:numId w:val="0"/>
        </w:numPr>
        <w:rPr>
          <w:rFonts w:ascii="Times New Roman" w:hAnsi="Times New Roman" w:cs="Times New Roman"/>
          <w:lang w:val="en-US"/>
        </w:rPr>
      </w:pPr>
      <w:r>
        <w:rPr>
          <w:rFonts w:ascii="Times New Roman" w:hAnsi="Times New Roman" w:cs="Times New Roman"/>
          <w:lang w:val="en-US"/>
        </w:rPr>
        <w:t xml:space="preserve">- Explains what is permissible and not permissible </w:t>
      </w:r>
    </w:p>
    <w:p w14:paraId="4B300BB7" w14:textId="77777777" w:rsidR="0064487E" w:rsidRDefault="0064487E" w:rsidP="0064487E">
      <w:pPr>
        <w:pStyle w:val="NoteLevel1"/>
        <w:numPr>
          <w:ilvl w:val="0"/>
          <w:numId w:val="0"/>
        </w:numPr>
        <w:rPr>
          <w:rFonts w:ascii="Times New Roman" w:hAnsi="Times New Roman" w:cs="Times New Roman"/>
          <w:lang w:val="en-US"/>
        </w:rPr>
      </w:pPr>
    </w:p>
    <w:p w14:paraId="0D3E509A" w14:textId="2AA6C8F6" w:rsidR="0064487E" w:rsidRDefault="0064487E" w:rsidP="0064487E">
      <w:pPr>
        <w:pStyle w:val="NoteLevel1"/>
        <w:numPr>
          <w:ilvl w:val="0"/>
          <w:numId w:val="0"/>
        </w:numPr>
        <w:rPr>
          <w:rFonts w:ascii="Times New Roman" w:hAnsi="Times New Roman" w:cs="Times New Roman"/>
          <w:lang w:val="en-US"/>
        </w:rPr>
      </w:pPr>
      <w:proofErr w:type="gramStart"/>
      <w:r w:rsidRPr="0064487E">
        <w:rPr>
          <w:rFonts w:ascii="Times New Roman" w:hAnsi="Times New Roman" w:cs="Times New Roman"/>
          <w:highlight w:val="yellow"/>
          <w:lang w:val="en-US"/>
        </w:rPr>
        <w:t>Adjectival(</w:t>
      </w:r>
      <w:proofErr w:type="gramEnd"/>
      <w:r w:rsidRPr="0064487E">
        <w:rPr>
          <w:rFonts w:ascii="Times New Roman" w:hAnsi="Times New Roman" w:cs="Times New Roman"/>
          <w:highlight w:val="yellow"/>
          <w:lang w:val="en-US"/>
        </w:rPr>
        <w:t>procedural) Law</w:t>
      </w:r>
    </w:p>
    <w:p w14:paraId="5B7854DD" w14:textId="7A87601B" w:rsidR="0064487E" w:rsidRDefault="0064487E" w:rsidP="0064487E">
      <w:pPr>
        <w:pStyle w:val="NoteLevel1"/>
        <w:numPr>
          <w:ilvl w:val="0"/>
          <w:numId w:val="0"/>
        </w:numPr>
        <w:rPr>
          <w:rFonts w:ascii="Times New Roman" w:hAnsi="Times New Roman" w:cs="Times New Roman"/>
          <w:lang w:val="en-US"/>
        </w:rPr>
      </w:pPr>
      <w:r>
        <w:rPr>
          <w:rFonts w:ascii="Times New Roman" w:hAnsi="Times New Roman" w:cs="Times New Roman"/>
          <w:lang w:val="en-US"/>
        </w:rPr>
        <w:t xml:space="preserve">- Creates a structure/process on the procedures of the law </w:t>
      </w:r>
    </w:p>
    <w:p w14:paraId="325C97C6" w14:textId="367ED3E3" w:rsidR="0064487E" w:rsidRPr="00C30E9C" w:rsidRDefault="0064487E" w:rsidP="0064487E">
      <w:pPr>
        <w:pStyle w:val="NoteLevel1"/>
        <w:numPr>
          <w:ilvl w:val="0"/>
          <w:numId w:val="0"/>
        </w:numPr>
        <w:rPr>
          <w:rFonts w:ascii="Times New Roman" w:hAnsi="Times New Roman" w:cs="Times New Roman"/>
          <w:lang w:val="en-US"/>
        </w:rPr>
      </w:pPr>
      <w:r>
        <w:rPr>
          <w:rFonts w:ascii="Times New Roman" w:hAnsi="Times New Roman" w:cs="Times New Roman"/>
          <w:lang w:val="en-US"/>
        </w:rPr>
        <w:t xml:space="preserve">- Ex: how to sue, what are the procedures </w:t>
      </w:r>
    </w:p>
    <w:p w14:paraId="1EACA623" w14:textId="77777777" w:rsidR="00C30E9C" w:rsidRPr="00C30E9C" w:rsidRDefault="00C30E9C" w:rsidP="00C30E9C">
      <w:pPr>
        <w:pStyle w:val="NoteLevel1"/>
        <w:numPr>
          <w:ilvl w:val="0"/>
          <w:numId w:val="0"/>
        </w:numPr>
        <w:rPr>
          <w:rFonts w:ascii="Times New Roman" w:hAnsi="Times New Roman" w:cs="Times New Roman"/>
        </w:rPr>
      </w:pPr>
    </w:p>
    <w:p w14:paraId="2DC54D97" w14:textId="16DA6550" w:rsidR="0058488A" w:rsidRPr="00D304B3" w:rsidRDefault="0058488A" w:rsidP="0064487E">
      <w:pPr>
        <w:pStyle w:val="NoteLevel1"/>
        <w:numPr>
          <w:ilvl w:val="0"/>
          <w:numId w:val="0"/>
        </w:numPr>
        <w:rPr>
          <w:rFonts w:ascii="Times New Roman" w:hAnsi="Times New Roman" w:cs="Times New Roman"/>
          <w:u w:val="single"/>
        </w:rPr>
      </w:pPr>
      <w:r w:rsidRPr="00D304B3">
        <w:rPr>
          <w:rFonts w:ascii="Times New Roman" w:hAnsi="Times New Roman" w:cs="Times New Roman"/>
          <w:u w:val="single"/>
        </w:rPr>
        <w:t>To Sue – The 5 W’s</w:t>
      </w:r>
    </w:p>
    <w:p w14:paraId="64AD1C74" w14:textId="77777777" w:rsidR="0058488A" w:rsidRPr="00394946" w:rsidRDefault="0058488A" w:rsidP="0058488A">
      <w:pPr>
        <w:pStyle w:val="NoteLevel1"/>
        <w:rPr>
          <w:rFonts w:ascii="Times New Roman" w:hAnsi="Times New Roman" w:cs="Times New Roman"/>
        </w:rPr>
      </w:pPr>
    </w:p>
    <w:p w14:paraId="6E4F8490" w14:textId="23DD2DCF" w:rsidR="0058488A" w:rsidRPr="00D304B3" w:rsidRDefault="0058488A" w:rsidP="0058488A">
      <w:pPr>
        <w:pStyle w:val="NoteLevel1"/>
        <w:rPr>
          <w:rFonts w:ascii="Times New Roman" w:hAnsi="Times New Roman" w:cs="Times New Roman"/>
          <w:highlight w:val="yellow"/>
        </w:rPr>
      </w:pPr>
      <w:r w:rsidRPr="00D304B3">
        <w:rPr>
          <w:rFonts w:ascii="Times New Roman" w:hAnsi="Times New Roman" w:cs="Times New Roman"/>
          <w:highlight w:val="yellow"/>
        </w:rPr>
        <w:t xml:space="preserve">Suing </w:t>
      </w:r>
      <w:r w:rsidR="00BF1C46" w:rsidRPr="00D304B3">
        <w:rPr>
          <w:rFonts w:ascii="Times New Roman" w:hAnsi="Times New Roman" w:cs="Times New Roman"/>
          <w:highlight w:val="yellow"/>
        </w:rPr>
        <w:t>(What and Why?)</w:t>
      </w:r>
    </w:p>
    <w:p w14:paraId="301F3301" w14:textId="161EBF4D" w:rsidR="0058488A" w:rsidRPr="00394946" w:rsidRDefault="0042048A" w:rsidP="0058488A">
      <w:pPr>
        <w:pStyle w:val="NoteLevel1"/>
        <w:rPr>
          <w:rFonts w:ascii="Times New Roman" w:hAnsi="Times New Roman" w:cs="Times New Roman"/>
        </w:rPr>
      </w:pPr>
      <w:r>
        <w:rPr>
          <w:rFonts w:ascii="Times New Roman" w:hAnsi="Times New Roman" w:cs="Times New Roman"/>
        </w:rPr>
        <w:t>- S</w:t>
      </w:r>
      <w:r w:rsidR="0058488A" w:rsidRPr="00394946">
        <w:rPr>
          <w:rFonts w:ascii="Times New Roman" w:hAnsi="Times New Roman" w:cs="Times New Roman"/>
        </w:rPr>
        <w:t xml:space="preserve">tart legal proceedings with a judge listening to your reasons as to why you believe the other party should be sued and asking the judge to accept your reasoning. </w:t>
      </w:r>
    </w:p>
    <w:p w14:paraId="349DBC2C" w14:textId="77777777" w:rsidR="0042048A" w:rsidRDefault="0042048A" w:rsidP="001B4957">
      <w:pPr>
        <w:pStyle w:val="NoteLevel1"/>
        <w:rPr>
          <w:rFonts w:ascii="Times New Roman" w:hAnsi="Times New Roman" w:cs="Times New Roman"/>
        </w:rPr>
      </w:pPr>
    </w:p>
    <w:p w14:paraId="502A09F8" w14:textId="2248BD9A" w:rsidR="001B4957" w:rsidRPr="00394946" w:rsidRDefault="0042048A" w:rsidP="001B4957">
      <w:pPr>
        <w:pStyle w:val="NoteLevel1"/>
        <w:rPr>
          <w:rFonts w:ascii="Times New Roman" w:hAnsi="Times New Roman" w:cs="Times New Roman"/>
        </w:rPr>
      </w:pPr>
      <w:r>
        <w:rPr>
          <w:rFonts w:ascii="Times New Roman" w:hAnsi="Times New Roman" w:cs="Times New Roman"/>
        </w:rPr>
        <w:t xml:space="preserve">- </w:t>
      </w:r>
      <w:r w:rsidR="0058488A" w:rsidRPr="00394946">
        <w:rPr>
          <w:rFonts w:ascii="Times New Roman" w:hAnsi="Times New Roman" w:cs="Times New Roman"/>
        </w:rPr>
        <w:t>Begins with exchange of documents between the parties that include:</w:t>
      </w:r>
    </w:p>
    <w:p w14:paraId="7418C590" w14:textId="77777777" w:rsidR="001B4957" w:rsidRPr="00394946" w:rsidRDefault="001B4957" w:rsidP="0042048A">
      <w:pPr>
        <w:pStyle w:val="NoteLevel1"/>
        <w:numPr>
          <w:ilvl w:val="0"/>
          <w:numId w:val="6"/>
        </w:numPr>
        <w:rPr>
          <w:rFonts w:ascii="Times New Roman" w:hAnsi="Times New Roman" w:cs="Times New Roman"/>
        </w:rPr>
      </w:pPr>
      <w:proofErr w:type="gramStart"/>
      <w:r w:rsidRPr="00394946">
        <w:rPr>
          <w:rFonts w:ascii="Times New Roman" w:hAnsi="Times New Roman" w:cs="Times New Roman"/>
        </w:rPr>
        <w:t>the</w:t>
      </w:r>
      <w:proofErr w:type="gramEnd"/>
      <w:r w:rsidRPr="00394946">
        <w:rPr>
          <w:rFonts w:ascii="Times New Roman" w:hAnsi="Times New Roman" w:cs="Times New Roman"/>
        </w:rPr>
        <w:t xml:space="preserve"> party that is suing explains why their asking for payment</w:t>
      </w:r>
    </w:p>
    <w:p w14:paraId="63BF375E" w14:textId="6FCCD5F1" w:rsidR="001B4957" w:rsidRPr="00394946" w:rsidRDefault="001B4957" w:rsidP="0042048A">
      <w:pPr>
        <w:pStyle w:val="NoteLevel1"/>
        <w:numPr>
          <w:ilvl w:val="0"/>
          <w:numId w:val="6"/>
        </w:numPr>
        <w:rPr>
          <w:rFonts w:ascii="Times New Roman" w:hAnsi="Times New Roman" w:cs="Times New Roman"/>
        </w:rPr>
      </w:pPr>
      <w:proofErr w:type="gramStart"/>
      <w:r w:rsidRPr="00394946">
        <w:rPr>
          <w:rFonts w:ascii="Times New Roman" w:hAnsi="Times New Roman" w:cs="Times New Roman"/>
        </w:rPr>
        <w:t>the</w:t>
      </w:r>
      <w:proofErr w:type="gramEnd"/>
      <w:r w:rsidRPr="00394946">
        <w:rPr>
          <w:rFonts w:ascii="Times New Roman" w:hAnsi="Times New Roman" w:cs="Times New Roman"/>
        </w:rPr>
        <w:t xml:space="preserve"> other party explains why he denied their payment </w:t>
      </w:r>
    </w:p>
    <w:p w14:paraId="011F5239" w14:textId="77777777" w:rsidR="001B4957" w:rsidRPr="00394946" w:rsidRDefault="001B4957" w:rsidP="001B4957">
      <w:pPr>
        <w:pStyle w:val="NoteLevel1"/>
        <w:rPr>
          <w:rFonts w:ascii="Times New Roman" w:hAnsi="Times New Roman" w:cs="Times New Roman"/>
        </w:rPr>
      </w:pPr>
    </w:p>
    <w:p w14:paraId="4EAF070C" w14:textId="72FE29FE" w:rsidR="001B4957" w:rsidRPr="00394946" w:rsidRDefault="001B4957" w:rsidP="00394946">
      <w:pPr>
        <w:pStyle w:val="NoteLevel1"/>
        <w:rPr>
          <w:rFonts w:ascii="Times New Roman" w:hAnsi="Times New Roman" w:cs="Times New Roman"/>
        </w:rPr>
      </w:pPr>
      <w:r w:rsidRPr="00394946">
        <w:rPr>
          <w:rFonts w:ascii="Times New Roman" w:hAnsi="Times New Roman" w:cs="Times New Roman"/>
        </w:rPr>
        <w:t>Both parties appear in court to “argue” or “plead” their case before a judge</w:t>
      </w:r>
    </w:p>
    <w:p w14:paraId="5B34FF1D" w14:textId="77777777" w:rsidR="00BF1C46" w:rsidRPr="00394946" w:rsidRDefault="00BF1C46" w:rsidP="00E246A9">
      <w:pPr>
        <w:pStyle w:val="NoteLevel1"/>
        <w:rPr>
          <w:rFonts w:ascii="Times New Roman" w:hAnsi="Times New Roman" w:cs="Times New Roman"/>
        </w:rPr>
      </w:pPr>
    </w:p>
    <w:p w14:paraId="7733199D" w14:textId="032DF55B" w:rsidR="00BF1C46" w:rsidRPr="00D304B3" w:rsidRDefault="00BF1C46" w:rsidP="0042048A">
      <w:pPr>
        <w:pStyle w:val="NoteLevel1"/>
        <w:rPr>
          <w:rFonts w:ascii="Times New Roman" w:hAnsi="Times New Roman" w:cs="Times New Roman"/>
          <w:u w:val="single"/>
        </w:rPr>
      </w:pPr>
      <w:r w:rsidRPr="00D304B3">
        <w:rPr>
          <w:rFonts w:ascii="Times New Roman" w:hAnsi="Times New Roman" w:cs="Times New Roman"/>
          <w:u w:val="single"/>
        </w:rPr>
        <w:t xml:space="preserve">Who? </w:t>
      </w:r>
    </w:p>
    <w:p w14:paraId="24DF985B" w14:textId="77777777" w:rsidR="0042048A" w:rsidRDefault="0042048A" w:rsidP="0042048A">
      <w:pPr>
        <w:pStyle w:val="NoteLevel1"/>
        <w:numPr>
          <w:ilvl w:val="0"/>
          <w:numId w:val="0"/>
        </w:numPr>
        <w:rPr>
          <w:rFonts w:ascii="Times New Roman" w:hAnsi="Times New Roman" w:cs="Times New Roman"/>
        </w:rPr>
      </w:pPr>
    </w:p>
    <w:p w14:paraId="6472B9FA" w14:textId="58C21480" w:rsidR="00E246A9" w:rsidRPr="00394946" w:rsidRDefault="00B51215" w:rsidP="0042048A">
      <w:pPr>
        <w:pStyle w:val="NoteLevel1"/>
        <w:numPr>
          <w:ilvl w:val="0"/>
          <w:numId w:val="0"/>
        </w:numPr>
        <w:rPr>
          <w:rFonts w:ascii="Times New Roman" w:hAnsi="Times New Roman" w:cs="Times New Roman"/>
        </w:rPr>
      </w:pPr>
      <w:r w:rsidRPr="00394946">
        <w:rPr>
          <w:rFonts w:ascii="Times New Roman" w:hAnsi="Times New Roman" w:cs="Times New Roman"/>
        </w:rPr>
        <w:t xml:space="preserve">- </w:t>
      </w:r>
      <w:r w:rsidR="00394946" w:rsidRPr="00394946">
        <w:rPr>
          <w:rFonts w:ascii="Times New Roman" w:hAnsi="Times New Roman" w:cs="Times New Roman"/>
        </w:rPr>
        <w:t>The parties invo</w:t>
      </w:r>
      <w:r w:rsidR="00E246A9" w:rsidRPr="00394946">
        <w:rPr>
          <w:rFonts w:ascii="Times New Roman" w:hAnsi="Times New Roman" w:cs="Times New Roman"/>
        </w:rPr>
        <w:t>l</w:t>
      </w:r>
      <w:r w:rsidR="00394946" w:rsidRPr="00394946">
        <w:rPr>
          <w:rFonts w:ascii="Times New Roman" w:hAnsi="Times New Roman" w:cs="Times New Roman"/>
        </w:rPr>
        <w:t>v</w:t>
      </w:r>
      <w:r w:rsidR="00E246A9" w:rsidRPr="00394946">
        <w:rPr>
          <w:rFonts w:ascii="Times New Roman" w:hAnsi="Times New Roman" w:cs="Times New Roman"/>
        </w:rPr>
        <w:t xml:space="preserve">ed in a civil action will vary depending on their respective rights and responsibilities. Outside of court parties are referred to as </w:t>
      </w:r>
    </w:p>
    <w:p w14:paraId="023A4E0F" w14:textId="3A936A7B" w:rsidR="00E246A9" w:rsidRPr="00394946" w:rsidRDefault="00E246A9" w:rsidP="0042048A">
      <w:pPr>
        <w:pStyle w:val="NoteLevel1"/>
        <w:numPr>
          <w:ilvl w:val="0"/>
          <w:numId w:val="7"/>
        </w:numPr>
        <w:rPr>
          <w:rFonts w:ascii="Times New Roman" w:hAnsi="Times New Roman" w:cs="Times New Roman"/>
        </w:rPr>
      </w:pPr>
      <w:r w:rsidRPr="00D304B3">
        <w:rPr>
          <w:rFonts w:ascii="Times New Roman" w:hAnsi="Times New Roman" w:cs="Times New Roman"/>
          <w:highlight w:val="yellow"/>
        </w:rPr>
        <w:t>Creditors</w:t>
      </w:r>
      <w:r w:rsidRPr="00394946">
        <w:rPr>
          <w:rFonts w:ascii="Times New Roman" w:hAnsi="Times New Roman" w:cs="Times New Roman"/>
        </w:rPr>
        <w:t xml:space="preserve"> – A person who claims to be owed money/services/good by someone</w:t>
      </w:r>
      <w:r w:rsidR="0064487E">
        <w:rPr>
          <w:rFonts w:ascii="Times New Roman" w:hAnsi="Times New Roman" w:cs="Times New Roman"/>
        </w:rPr>
        <w:t xml:space="preserve">. Sues </w:t>
      </w:r>
      <w:proofErr w:type="spellStart"/>
      <w:r w:rsidR="0064487E">
        <w:rPr>
          <w:rFonts w:ascii="Times New Roman" w:hAnsi="Times New Roman" w:cs="Times New Roman"/>
        </w:rPr>
        <w:t>debitors</w:t>
      </w:r>
      <w:proofErr w:type="spellEnd"/>
      <w:r w:rsidRPr="00394946">
        <w:rPr>
          <w:rFonts w:ascii="Times New Roman" w:hAnsi="Times New Roman" w:cs="Times New Roman"/>
        </w:rPr>
        <w:t xml:space="preserve"> </w:t>
      </w:r>
    </w:p>
    <w:p w14:paraId="48DFFB8A" w14:textId="629EC347" w:rsidR="00E246A9" w:rsidRPr="00394946" w:rsidRDefault="00E246A9" w:rsidP="0042048A">
      <w:pPr>
        <w:pStyle w:val="NoteLevel1"/>
        <w:numPr>
          <w:ilvl w:val="0"/>
          <w:numId w:val="7"/>
        </w:numPr>
        <w:rPr>
          <w:rFonts w:ascii="Times New Roman" w:hAnsi="Times New Roman" w:cs="Times New Roman"/>
        </w:rPr>
      </w:pPr>
      <w:proofErr w:type="spellStart"/>
      <w:r w:rsidRPr="00D304B3">
        <w:rPr>
          <w:rFonts w:ascii="Times New Roman" w:hAnsi="Times New Roman" w:cs="Times New Roman"/>
          <w:highlight w:val="yellow"/>
        </w:rPr>
        <w:t>Debitors</w:t>
      </w:r>
      <w:proofErr w:type="spellEnd"/>
      <w:r w:rsidRPr="00394946">
        <w:rPr>
          <w:rFonts w:ascii="Times New Roman" w:hAnsi="Times New Roman" w:cs="Times New Roman"/>
        </w:rPr>
        <w:t xml:space="preserve"> – A person who owes money/services/good to someone</w:t>
      </w:r>
    </w:p>
    <w:p w14:paraId="6CD14088" w14:textId="77777777" w:rsidR="00B51215" w:rsidRPr="00394946" w:rsidRDefault="00B51215" w:rsidP="00B51215">
      <w:pPr>
        <w:pStyle w:val="NoteLevel1"/>
        <w:rPr>
          <w:rFonts w:ascii="Times New Roman" w:hAnsi="Times New Roman" w:cs="Times New Roman"/>
        </w:rPr>
      </w:pPr>
    </w:p>
    <w:p w14:paraId="6DF71763" w14:textId="3790D4FE" w:rsidR="00B51215" w:rsidRPr="00394946" w:rsidRDefault="00B51215" w:rsidP="00B51215">
      <w:pPr>
        <w:pStyle w:val="NoteLevel1"/>
        <w:rPr>
          <w:rFonts w:ascii="Times New Roman" w:hAnsi="Times New Roman" w:cs="Times New Roman"/>
        </w:rPr>
      </w:pPr>
      <w:r w:rsidRPr="00394946">
        <w:rPr>
          <w:rFonts w:ascii="Times New Roman" w:hAnsi="Times New Roman" w:cs="Times New Roman"/>
        </w:rPr>
        <w:t xml:space="preserve">- The claim of a creditor against a debitor may also the result of civil liability, the damage done by a person due to his actions or inactions. </w:t>
      </w:r>
    </w:p>
    <w:p w14:paraId="32A59911" w14:textId="77777777" w:rsidR="00B51215" w:rsidRPr="00394946" w:rsidRDefault="00B51215" w:rsidP="00B51215">
      <w:pPr>
        <w:pStyle w:val="NoteLevel1"/>
        <w:rPr>
          <w:rFonts w:ascii="Times New Roman" w:hAnsi="Times New Roman" w:cs="Times New Roman"/>
        </w:rPr>
      </w:pPr>
    </w:p>
    <w:p w14:paraId="4468C14E" w14:textId="77777777" w:rsidR="0064487E" w:rsidRDefault="0064487E" w:rsidP="00B51215">
      <w:pPr>
        <w:pStyle w:val="NoteLevel1"/>
        <w:rPr>
          <w:rFonts w:ascii="Times New Roman" w:hAnsi="Times New Roman" w:cs="Times New Roman"/>
        </w:rPr>
      </w:pPr>
    </w:p>
    <w:p w14:paraId="4A47F023" w14:textId="6AB00391" w:rsidR="00B51215" w:rsidRPr="00394946" w:rsidRDefault="0042048A" w:rsidP="00B51215">
      <w:pPr>
        <w:pStyle w:val="NoteLevel1"/>
        <w:rPr>
          <w:rFonts w:ascii="Times New Roman" w:hAnsi="Times New Roman" w:cs="Times New Roman"/>
        </w:rPr>
      </w:pPr>
      <w:r>
        <w:rPr>
          <w:rFonts w:ascii="Times New Roman" w:hAnsi="Times New Roman" w:cs="Times New Roman"/>
        </w:rPr>
        <w:t xml:space="preserve">- </w:t>
      </w:r>
      <w:r w:rsidR="00B51215" w:rsidRPr="00394946">
        <w:rPr>
          <w:rFonts w:ascii="Times New Roman" w:hAnsi="Times New Roman" w:cs="Times New Roman"/>
        </w:rPr>
        <w:t xml:space="preserve">When a creditor takes a legal action against a debtor in a proceeding or a court action, the parties are referred to as: </w:t>
      </w:r>
    </w:p>
    <w:p w14:paraId="6D0514D6" w14:textId="704A553C" w:rsidR="00B51215" w:rsidRPr="00394946" w:rsidRDefault="00B51215" w:rsidP="0042048A">
      <w:pPr>
        <w:pStyle w:val="NoteLevel1"/>
        <w:numPr>
          <w:ilvl w:val="0"/>
          <w:numId w:val="8"/>
        </w:numPr>
        <w:rPr>
          <w:rFonts w:ascii="Times New Roman" w:hAnsi="Times New Roman" w:cs="Times New Roman"/>
        </w:rPr>
      </w:pPr>
      <w:r w:rsidRPr="00D304B3">
        <w:rPr>
          <w:rFonts w:ascii="Times New Roman" w:hAnsi="Times New Roman" w:cs="Times New Roman"/>
          <w:highlight w:val="yellow"/>
        </w:rPr>
        <w:t>Pla</w:t>
      </w:r>
      <w:r w:rsidR="00AB50D4" w:rsidRPr="00D304B3">
        <w:rPr>
          <w:rFonts w:ascii="Times New Roman" w:hAnsi="Times New Roman" w:cs="Times New Roman"/>
          <w:highlight w:val="yellow"/>
        </w:rPr>
        <w:t>i</w:t>
      </w:r>
      <w:r w:rsidRPr="00D304B3">
        <w:rPr>
          <w:rFonts w:ascii="Times New Roman" w:hAnsi="Times New Roman" w:cs="Times New Roman"/>
          <w:highlight w:val="yellow"/>
        </w:rPr>
        <w:t>ntiff</w:t>
      </w:r>
      <w:r w:rsidRPr="00394946">
        <w:rPr>
          <w:rFonts w:ascii="Times New Roman" w:hAnsi="Times New Roman" w:cs="Times New Roman"/>
        </w:rPr>
        <w:t xml:space="preserve"> – a creditor who takes legal </w:t>
      </w:r>
      <w:r w:rsidR="00AB50D4" w:rsidRPr="00394946">
        <w:rPr>
          <w:rFonts w:ascii="Times New Roman" w:hAnsi="Times New Roman" w:cs="Times New Roman"/>
        </w:rPr>
        <w:t>action against a debtor who owe</w:t>
      </w:r>
      <w:r w:rsidRPr="00394946">
        <w:rPr>
          <w:rFonts w:ascii="Times New Roman" w:hAnsi="Times New Roman" w:cs="Times New Roman"/>
        </w:rPr>
        <w:t xml:space="preserve"> him or her money, services or goods </w:t>
      </w:r>
    </w:p>
    <w:p w14:paraId="76FD54D2" w14:textId="1A962A32" w:rsidR="00B51215" w:rsidRPr="00394946" w:rsidRDefault="00B51215" w:rsidP="0042048A">
      <w:pPr>
        <w:pStyle w:val="NoteLevel1"/>
        <w:numPr>
          <w:ilvl w:val="0"/>
          <w:numId w:val="8"/>
        </w:numPr>
        <w:rPr>
          <w:rFonts w:ascii="Times New Roman" w:hAnsi="Times New Roman" w:cs="Times New Roman"/>
        </w:rPr>
      </w:pPr>
      <w:r w:rsidRPr="00D304B3">
        <w:rPr>
          <w:rFonts w:ascii="Times New Roman" w:hAnsi="Times New Roman" w:cs="Times New Roman"/>
          <w:highlight w:val="yellow"/>
        </w:rPr>
        <w:t>Defendant</w:t>
      </w:r>
      <w:r w:rsidRPr="00394946">
        <w:rPr>
          <w:rFonts w:ascii="Times New Roman" w:hAnsi="Times New Roman" w:cs="Times New Roman"/>
        </w:rPr>
        <w:t xml:space="preserve"> – a debtor who is sued by a plaintiff </w:t>
      </w:r>
    </w:p>
    <w:p w14:paraId="5DFA57EB" w14:textId="6DE73A55" w:rsidR="00AB50D4" w:rsidRPr="00394946" w:rsidRDefault="00AB50D4" w:rsidP="00AB50D4">
      <w:pPr>
        <w:pStyle w:val="NoteLevel1"/>
        <w:rPr>
          <w:rFonts w:ascii="Times New Roman" w:hAnsi="Times New Roman" w:cs="Times New Roman"/>
        </w:rPr>
      </w:pPr>
      <w:r w:rsidRPr="00394946">
        <w:rPr>
          <w:rFonts w:ascii="Times New Roman" w:hAnsi="Times New Roman" w:cs="Times New Roman"/>
        </w:rPr>
        <w:lastRenderedPageBreak/>
        <w:t xml:space="preserve">- Can involve multiple defendants/plaintiffs in any legal action </w:t>
      </w:r>
    </w:p>
    <w:p w14:paraId="6EB4DB66" w14:textId="77777777" w:rsidR="00AB50D4" w:rsidRPr="00394946" w:rsidRDefault="00AB50D4" w:rsidP="00AB50D4">
      <w:pPr>
        <w:pStyle w:val="NoteLevel1"/>
        <w:rPr>
          <w:rFonts w:ascii="Times New Roman" w:hAnsi="Times New Roman" w:cs="Times New Roman"/>
        </w:rPr>
      </w:pPr>
    </w:p>
    <w:p w14:paraId="5E24CEA1" w14:textId="3A5F901F" w:rsidR="00D304B3" w:rsidRPr="00D304B3" w:rsidRDefault="0042048A" w:rsidP="00AB50D4">
      <w:pPr>
        <w:pStyle w:val="NoteLevel1"/>
        <w:rPr>
          <w:rFonts w:ascii="Times New Roman" w:hAnsi="Times New Roman" w:cs="Times New Roman"/>
          <w:highlight w:val="yellow"/>
        </w:rPr>
      </w:pPr>
      <w:r>
        <w:rPr>
          <w:rFonts w:ascii="Times New Roman" w:hAnsi="Times New Roman" w:cs="Times New Roman"/>
        </w:rPr>
        <w:t xml:space="preserve"> </w:t>
      </w:r>
      <w:r w:rsidR="00D304B3" w:rsidRPr="00D304B3">
        <w:rPr>
          <w:rFonts w:ascii="Times New Roman" w:hAnsi="Times New Roman" w:cs="Times New Roman"/>
          <w:highlight w:val="yellow"/>
        </w:rPr>
        <w:t>Class action suit</w:t>
      </w:r>
    </w:p>
    <w:p w14:paraId="7BE84065" w14:textId="5C80FFE6" w:rsidR="00E246A9" w:rsidRPr="00394946" w:rsidRDefault="00D304B3" w:rsidP="00D304B3">
      <w:pPr>
        <w:pStyle w:val="NoteLevel1"/>
        <w:numPr>
          <w:ilvl w:val="0"/>
          <w:numId w:val="0"/>
        </w:numPr>
        <w:rPr>
          <w:rFonts w:ascii="Times New Roman" w:hAnsi="Times New Roman" w:cs="Times New Roman"/>
        </w:rPr>
      </w:pPr>
      <w:r>
        <w:rPr>
          <w:rFonts w:ascii="Times New Roman" w:hAnsi="Times New Roman" w:cs="Times New Roman"/>
        </w:rPr>
        <w:t xml:space="preserve">- </w:t>
      </w:r>
      <w:proofErr w:type="gramStart"/>
      <w:r w:rsidR="00AB50D4" w:rsidRPr="00394946">
        <w:rPr>
          <w:rFonts w:ascii="Times New Roman" w:hAnsi="Times New Roman" w:cs="Times New Roman"/>
        </w:rPr>
        <w:t>multiple</w:t>
      </w:r>
      <w:proofErr w:type="gramEnd"/>
      <w:r w:rsidR="00AB50D4" w:rsidRPr="00394946">
        <w:rPr>
          <w:rFonts w:ascii="Times New Roman" w:hAnsi="Times New Roman" w:cs="Times New Roman"/>
        </w:rPr>
        <w:t xml:space="preserve"> creditors request a permission from the court to underta</w:t>
      </w:r>
      <w:r w:rsidR="00BF1C46" w:rsidRPr="00394946">
        <w:rPr>
          <w:rFonts w:ascii="Times New Roman" w:hAnsi="Times New Roman" w:cs="Times New Roman"/>
        </w:rPr>
        <w:t xml:space="preserve">ke legal proceeding’s </w:t>
      </w:r>
      <w:r w:rsidR="009C47BE" w:rsidRPr="00394946">
        <w:rPr>
          <w:rFonts w:ascii="Times New Roman" w:hAnsi="Times New Roman" w:cs="Times New Roman"/>
        </w:rPr>
        <w:t>against a common debtor</w:t>
      </w:r>
      <w:r w:rsidR="00AB50D4" w:rsidRPr="00394946">
        <w:rPr>
          <w:rFonts w:ascii="Times New Roman" w:hAnsi="Times New Roman" w:cs="Times New Roman"/>
        </w:rPr>
        <w:t xml:space="preserve"> together. </w:t>
      </w:r>
      <w:r w:rsidR="009C47BE" w:rsidRPr="00394946">
        <w:rPr>
          <w:rFonts w:ascii="Times New Roman" w:hAnsi="Times New Roman" w:cs="Times New Roman"/>
        </w:rPr>
        <w:t>(2 or more against 1)</w:t>
      </w:r>
    </w:p>
    <w:p w14:paraId="1B2BF18D" w14:textId="0C2743F7" w:rsidR="00BF1C46" w:rsidRDefault="00C30E9C" w:rsidP="00C30E9C">
      <w:pPr>
        <w:pStyle w:val="NoteLevel1"/>
        <w:numPr>
          <w:ilvl w:val="0"/>
          <w:numId w:val="0"/>
        </w:numPr>
        <w:rPr>
          <w:rFonts w:ascii="Times New Roman" w:hAnsi="Times New Roman" w:cs="Times New Roman"/>
        </w:rPr>
      </w:pPr>
      <w:r>
        <w:rPr>
          <w:rFonts w:ascii="Times New Roman" w:hAnsi="Times New Roman" w:cs="Times New Roman"/>
        </w:rPr>
        <w:t xml:space="preserve">Ex; Johnson &amp; Johnson case </w:t>
      </w:r>
    </w:p>
    <w:p w14:paraId="25D23425" w14:textId="77777777" w:rsidR="00C30E9C" w:rsidRPr="00394946" w:rsidRDefault="00C30E9C" w:rsidP="00C30E9C">
      <w:pPr>
        <w:pStyle w:val="NoteLevel1"/>
        <w:numPr>
          <w:ilvl w:val="0"/>
          <w:numId w:val="0"/>
        </w:numPr>
        <w:rPr>
          <w:rFonts w:ascii="Times New Roman" w:hAnsi="Times New Roman" w:cs="Times New Roman"/>
        </w:rPr>
      </w:pPr>
    </w:p>
    <w:p w14:paraId="7FDE64EB" w14:textId="11D27C24" w:rsidR="00BF1C46" w:rsidRPr="007E19B2" w:rsidRDefault="00BF1C46" w:rsidP="00AB50D4">
      <w:pPr>
        <w:pStyle w:val="NoteLevel1"/>
        <w:rPr>
          <w:rFonts w:ascii="Times New Roman" w:hAnsi="Times New Roman" w:cs="Times New Roman"/>
          <w:u w:val="single"/>
        </w:rPr>
      </w:pPr>
      <w:r w:rsidRPr="007E19B2">
        <w:rPr>
          <w:rFonts w:ascii="Times New Roman" w:hAnsi="Times New Roman" w:cs="Times New Roman"/>
          <w:u w:val="single"/>
        </w:rPr>
        <w:t>Where?</w:t>
      </w:r>
    </w:p>
    <w:p w14:paraId="323F9776" w14:textId="77777777" w:rsidR="00BF1C46" w:rsidRPr="007E19B2" w:rsidRDefault="00BF1C46" w:rsidP="00AB50D4">
      <w:pPr>
        <w:pStyle w:val="NoteLevel1"/>
        <w:rPr>
          <w:rFonts w:ascii="Times New Roman" w:hAnsi="Times New Roman" w:cs="Times New Roman"/>
        </w:rPr>
      </w:pPr>
    </w:p>
    <w:p w14:paraId="01CCB843" w14:textId="6A043D1A" w:rsidR="0064487E" w:rsidRPr="007E19B2" w:rsidRDefault="00BF1C46" w:rsidP="00BF1C46">
      <w:pPr>
        <w:pStyle w:val="NoteLevel1"/>
        <w:rPr>
          <w:rFonts w:ascii="Times New Roman" w:hAnsi="Times New Roman" w:cs="Times New Roman"/>
        </w:rPr>
      </w:pPr>
      <w:r w:rsidRPr="007E19B2">
        <w:rPr>
          <w:rFonts w:ascii="Times New Roman" w:hAnsi="Times New Roman" w:cs="Times New Roman"/>
        </w:rPr>
        <w:t>- Once civil action is instituted, the plaintiff has to select where it will be taken.</w:t>
      </w:r>
      <w:r w:rsidR="0064487E" w:rsidRPr="007E19B2">
        <w:rPr>
          <w:rFonts w:ascii="Times New Roman" w:hAnsi="Times New Roman" w:cs="Times New Roman"/>
        </w:rPr>
        <w:t xml:space="preserve"> A general rule is that the pla</w:t>
      </w:r>
      <w:r w:rsidR="007E19B2" w:rsidRPr="007E19B2">
        <w:rPr>
          <w:rFonts w:ascii="Times New Roman" w:hAnsi="Times New Roman" w:cs="Times New Roman"/>
        </w:rPr>
        <w:t xml:space="preserve">intiff sues where the defendant is. </w:t>
      </w:r>
    </w:p>
    <w:p w14:paraId="3FA90FD9" w14:textId="77777777" w:rsidR="007E19B2" w:rsidRPr="007E19B2" w:rsidRDefault="007E19B2" w:rsidP="0064487E">
      <w:pPr>
        <w:pStyle w:val="NoteLevel1"/>
        <w:numPr>
          <w:ilvl w:val="0"/>
          <w:numId w:val="0"/>
        </w:numPr>
        <w:rPr>
          <w:rFonts w:ascii="Times New Roman" w:hAnsi="Times New Roman" w:cs="Times New Roman"/>
        </w:rPr>
      </w:pPr>
    </w:p>
    <w:p w14:paraId="53D1C5E8" w14:textId="0CAC87DD" w:rsidR="007E19B2" w:rsidRPr="007E19B2" w:rsidRDefault="007E19B2" w:rsidP="007E19B2">
      <w:pPr>
        <w:pStyle w:val="NoteLevel1"/>
        <w:numPr>
          <w:ilvl w:val="0"/>
          <w:numId w:val="22"/>
        </w:numPr>
        <w:rPr>
          <w:rFonts w:ascii="Times New Roman" w:hAnsi="Times New Roman" w:cs="Times New Roman"/>
        </w:rPr>
      </w:pPr>
      <w:r w:rsidRPr="007E19B2">
        <w:rPr>
          <w:rFonts w:ascii="Times New Roman" w:hAnsi="Times New Roman" w:cs="Times New Roman"/>
        </w:rPr>
        <w:t xml:space="preserve">If, for example, one business is situated in Canada </w:t>
      </w:r>
      <w:proofErr w:type="gramStart"/>
      <w:r w:rsidRPr="007E19B2">
        <w:rPr>
          <w:rFonts w:ascii="Times New Roman" w:hAnsi="Times New Roman" w:cs="Times New Roman"/>
        </w:rPr>
        <w:t>and  the</w:t>
      </w:r>
      <w:proofErr w:type="gramEnd"/>
      <w:r w:rsidRPr="007E19B2">
        <w:rPr>
          <w:rFonts w:ascii="Times New Roman" w:hAnsi="Times New Roman" w:cs="Times New Roman"/>
        </w:rPr>
        <w:t xml:space="preserve"> other in Czech Republic, both countries would rather sue at their home system(better laws). Both parties might agree to use the laws in England or where ever. </w:t>
      </w:r>
    </w:p>
    <w:p w14:paraId="14D89B31" w14:textId="17FC95FB" w:rsidR="007E19B2" w:rsidRPr="007E19B2" w:rsidRDefault="007E19B2" w:rsidP="007E19B2">
      <w:pPr>
        <w:pStyle w:val="NoteLevel1"/>
        <w:numPr>
          <w:ilvl w:val="0"/>
          <w:numId w:val="22"/>
        </w:numPr>
        <w:rPr>
          <w:rFonts w:ascii="Times New Roman" w:hAnsi="Times New Roman" w:cs="Times New Roman"/>
        </w:rPr>
      </w:pPr>
      <w:r w:rsidRPr="007E19B2">
        <w:rPr>
          <w:rFonts w:ascii="Times New Roman" w:hAnsi="Times New Roman" w:cs="Times New Roman"/>
          <w:highlight w:val="yellow"/>
        </w:rPr>
        <w:t>Forum</w:t>
      </w:r>
      <w:r w:rsidRPr="007E19B2">
        <w:rPr>
          <w:rFonts w:ascii="Times New Roman" w:hAnsi="Times New Roman" w:cs="Times New Roman"/>
        </w:rPr>
        <w:t xml:space="preserve"> – where you sue. Both countries can choose on laws and where to sue </w:t>
      </w:r>
    </w:p>
    <w:p w14:paraId="7E0B710A" w14:textId="54C4ED33" w:rsidR="007E19B2" w:rsidRPr="007E19B2" w:rsidRDefault="007E19B2" w:rsidP="007E19B2">
      <w:pPr>
        <w:pStyle w:val="NoteLevel1"/>
        <w:numPr>
          <w:ilvl w:val="0"/>
          <w:numId w:val="22"/>
        </w:numPr>
        <w:rPr>
          <w:rFonts w:ascii="Times New Roman" w:hAnsi="Times New Roman" w:cs="Times New Roman"/>
        </w:rPr>
      </w:pPr>
      <w:r w:rsidRPr="007E19B2">
        <w:rPr>
          <w:rFonts w:ascii="Times New Roman" w:hAnsi="Times New Roman" w:cs="Times New Roman"/>
        </w:rPr>
        <w:t>Ex: TO/</w:t>
      </w:r>
      <w:proofErr w:type="spellStart"/>
      <w:r w:rsidRPr="007E19B2">
        <w:rPr>
          <w:rFonts w:ascii="Times New Roman" w:hAnsi="Times New Roman" w:cs="Times New Roman"/>
        </w:rPr>
        <w:t>MTL</w:t>
      </w:r>
      <w:proofErr w:type="spellEnd"/>
      <w:r w:rsidRPr="007E19B2">
        <w:rPr>
          <w:rFonts w:ascii="Times New Roman" w:hAnsi="Times New Roman" w:cs="Times New Roman"/>
        </w:rPr>
        <w:t xml:space="preserve">, not on big issue where one can sue where as can/Czech is. </w:t>
      </w:r>
    </w:p>
    <w:p w14:paraId="2E1BB550" w14:textId="77777777" w:rsidR="00BF1C46" w:rsidRPr="00394946" w:rsidRDefault="00BF1C46" w:rsidP="00BF1C46">
      <w:pPr>
        <w:pStyle w:val="NoteLevel1"/>
        <w:rPr>
          <w:rFonts w:ascii="Times New Roman" w:hAnsi="Times New Roman" w:cs="Times New Roman"/>
        </w:rPr>
      </w:pPr>
    </w:p>
    <w:p w14:paraId="29FCEE69" w14:textId="76A6A3BC" w:rsidR="00BF1C46" w:rsidRPr="00D304B3" w:rsidRDefault="00BF1C46" w:rsidP="00BF1C46">
      <w:pPr>
        <w:pStyle w:val="NoteLevel1"/>
        <w:rPr>
          <w:rFonts w:ascii="Times New Roman" w:hAnsi="Times New Roman" w:cs="Times New Roman"/>
          <w:u w:val="single"/>
        </w:rPr>
      </w:pPr>
      <w:r w:rsidRPr="00D304B3">
        <w:rPr>
          <w:rFonts w:ascii="Times New Roman" w:hAnsi="Times New Roman" w:cs="Times New Roman"/>
          <w:u w:val="single"/>
        </w:rPr>
        <w:t xml:space="preserve">When? </w:t>
      </w:r>
    </w:p>
    <w:p w14:paraId="675302FD" w14:textId="77777777" w:rsidR="00BF1C46" w:rsidRPr="00394946" w:rsidRDefault="00BF1C46" w:rsidP="00BF1C46">
      <w:pPr>
        <w:pStyle w:val="NoteLevel1"/>
        <w:rPr>
          <w:rFonts w:ascii="Times New Roman" w:hAnsi="Times New Roman" w:cs="Times New Roman"/>
        </w:rPr>
      </w:pPr>
    </w:p>
    <w:p w14:paraId="6117BF43" w14:textId="0E702E12" w:rsidR="00BF1C46" w:rsidRPr="00394946" w:rsidRDefault="00BF1C46" w:rsidP="00BF1C46">
      <w:pPr>
        <w:pStyle w:val="NoteLevel1"/>
        <w:rPr>
          <w:rFonts w:ascii="Times New Roman" w:hAnsi="Times New Roman" w:cs="Times New Roman"/>
        </w:rPr>
      </w:pPr>
      <w:r w:rsidRPr="00394946">
        <w:rPr>
          <w:rFonts w:ascii="Times New Roman" w:hAnsi="Times New Roman" w:cs="Times New Roman"/>
        </w:rPr>
        <w:t xml:space="preserve">- People have a period of time in which to exercise their rights they have against a person. If you exceed the time given, then the rights expire. </w:t>
      </w:r>
    </w:p>
    <w:p w14:paraId="7A7500BD" w14:textId="77777777" w:rsidR="00BF1C46" w:rsidRPr="00394946" w:rsidRDefault="00BF1C46" w:rsidP="00BF1C46">
      <w:pPr>
        <w:pStyle w:val="NoteLevel1"/>
        <w:rPr>
          <w:rFonts w:ascii="Times New Roman" w:hAnsi="Times New Roman" w:cs="Times New Roman"/>
        </w:rPr>
      </w:pPr>
    </w:p>
    <w:p w14:paraId="06951FAF" w14:textId="21CCA11C" w:rsidR="009C47BE" w:rsidRPr="00D304B3" w:rsidRDefault="00BF1C46" w:rsidP="00BF1C46">
      <w:pPr>
        <w:pStyle w:val="NoteLevel1"/>
        <w:rPr>
          <w:rFonts w:ascii="Times New Roman" w:hAnsi="Times New Roman" w:cs="Times New Roman"/>
          <w:highlight w:val="yellow"/>
        </w:rPr>
      </w:pPr>
      <w:r w:rsidRPr="00D304B3">
        <w:rPr>
          <w:rFonts w:ascii="Times New Roman" w:hAnsi="Times New Roman" w:cs="Times New Roman"/>
          <w:highlight w:val="yellow"/>
        </w:rPr>
        <w:t>Prescription</w:t>
      </w:r>
      <w:r w:rsidR="007E19B2">
        <w:rPr>
          <w:rFonts w:ascii="Times New Roman" w:hAnsi="Times New Roman" w:cs="Times New Roman"/>
          <w:highlight w:val="yellow"/>
        </w:rPr>
        <w:t>/Statue of Limitations</w:t>
      </w:r>
      <w:r w:rsidRPr="00D304B3">
        <w:rPr>
          <w:rFonts w:ascii="Times New Roman" w:hAnsi="Times New Roman" w:cs="Times New Roman"/>
          <w:highlight w:val="yellow"/>
        </w:rPr>
        <w:t xml:space="preserve"> </w:t>
      </w:r>
    </w:p>
    <w:p w14:paraId="7AF04989" w14:textId="4432A575" w:rsidR="001B4957" w:rsidRPr="00394946" w:rsidRDefault="0042048A" w:rsidP="0058488A">
      <w:pPr>
        <w:pStyle w:val="NoteLevel1"/>
        <w:rPr>
          <w:rFonts w:ascii="Times New Roman" w:hAnsi="Times New Roman" w:cs="Times New Roman"/>
        </w:rPr>
      </w:pPr>
      <w:r>
        <w:rPr>
          <w:rFonts w:ascii="Times New Roman" w:hAnsi="Times New Roman" w:cs="Times New Roman"/>
        </w:rPr>
        <w:t xml:space="preserve">- </w:t>
      </w:r>
      <w:r w:rsidR="00BF1C46" w:rsidRPr="00394946">
        <w:rPr>
          <w:rFonts w:ascii="Times New Roman" w:hAnsi="Times New Roman" w:cs="Times New Roman"/>
        </w:rPr>
        <w:t xml:space="preserve">Legal </w:t>
      </w:r>
      <w:r w:rsidR="00960747" w:rsidRPr="00394946">
        <w:rPr>
          <w:rFonts w:ascii="Times New Roman" w:hAnsi="Times New Roman" w:cs="Times New Roman"/>
        </w:rPr>
        <w:t>method, which</w:t>
      </w:r>
      <w:r w:rsidR="00BF1C46" w:rsidRPr="00394946">
        <w:rPr>
          <w:rFonts w:ascii="Times New Roman" w:hAnsi="Times New Roman" w:cs="Times New Roman"/>
        </w:rPr>
        <w:t xml:space="preserve"> the civil law establishes for a person to gain or lose rights by a certain period of time. </w:t>
      </w:r>
    </w:p>
    <w:p w14:paraId="62FB9F2F" w14:textId="5A875A8D" w:rsidR="0058488A" w:rsidRPr="00394946" w:rsidRDefault="00960747" w:rsidP="0058488A">
      <w:pPr>
        <w:pStyle w:val="NoteLevel1"/>
        <w:rPr>
          <w:rFonts w:ascii="Times New Roman" w:hAnsi="Times New Roman" w:cs="Times New Roman"/>
        </w:rPr>
      </w:pPr>
      <w:r w:rsidRPr="00394946">
        <w:rPr>
          <w:rFonts w:ascii="Times New Roman" w:hAnsi="Times New Roman" w:cs="Times New Roman"/>
        </w:rPr>
        <w:t>Example – a right to sue may be lost due to inaction of the creditor</w:t>
      </w:r>
    </w:p>
    <w:p w14:paraId="0448BFD3" w14:textId="77777777" w:rsidR="00960747" w:rsidRPr="00394946" w:rsidRDefault="00960747" w:rsidP="00960747">
      <w:pPr>
        <w:pStyle w:val="NoteLevel1"/>
        <w:rPr>
          <w:rFonts w:ascii="Times New Roman" w:hAnsi="Times New Roman" w:cs="Times New Roman"/>
        </w:rPr>
      </w:pPr>
    </w:p>
    <w:p w14:paraId="1F6D5C33" w14:textId="13A88B2A" w:rsidR="00960747" w:rsidRPr="00394946" w:rsidRDefault="00960747" w:rsidP="00960747">
      <w:pPr>
        <w:pStyle w:val="NoteLevel1"/>
        <w:rPr>
          <w:rFonts w:ascii="Times New Roman" w:hAnsi="Times New Roman" w:cs="Times New Roman"/>
        </w:rPr>
      </w:pPr>
      <w:r w:rsidRPr="00394946">
        <w:rPr>
          <w:rFonts w:ascii="Times New Roman" w:hAnsi="Times New Roman" w:cs="Times New Roman"/>
        </w:rPr>
        <w:t xml:space="preserve">- In common law jurisdictions, prescription periods are dealt with Statue of Limitations. </w:t>
      </w:r>
    </w:p>
    <w:p w14:paraId="07638858" w14:textId="77777777" w:rsidR="00960747" w:rsidRPr="00394946" w:rsidRDefault="00960747" w:rsidP="00960747">
      <w:pPr>
        <w:pStyle w:val="NoteLevel1"/>
        <w:rPr>
          <w:rFonts w:ascii="Times New Roman" w:hAnsi="Times New Roman" w:cs="Times New Roman"/>
        </w:rPr>
      </w:pPr>
    </w:p>
    <w:p w14:paraId="759E19BC" w14:textId="23DF45B6" w:rsidR="00960747" w:rsidRPr="00394946" w:rsidRDefault="00960747" w:rsidP="00960747">
      <w:pPr>
        <w:pStyle w:val="NoteLevel1"/>
        <w:rPr>
          <w:rFonts w:ascii="Times New Roman" w:hAnsi="Times New Roman" w:cs="Times New Roman"/>
        </w:rPr>
      </w:pPr>
      <w:r w:rsidRPr="00394946">
        <w:rPr>
          <w:rFonts w:ascii="Times New Roman" w:hAnsi="Times New Roman" w:cs="Times New Roman"/>
        </w:rPr>
        <w:t xml:space="preserve">- At some time, all rights will be terminated and lawsuits will not be instituted over matters that no one can remember and after the evidence is lost or destroyed. </w:t>
      </w:r>
    </w:p>
    <w:p w14:paraId="4D4E41A6" w14:textId="77777777" w:rsidR="00960747" w:rsidRPr="00394946" w:rsidRDefault="00960747" w:rsidP="00960747">
      <w:pPr>
        <w:pStyle w:val="NoteLevel1"/>
        <w:rPr>
          <w:rFonts w:ascii="Times New Roman" w:hAnsi="Times New Roman" w:cs="Times New Roman"/>
        </w:rPr>
      </w:pPr>
    </w:p>
    <w:p w14:paraId="1D646A1F" w14:textId="77777777" w:rsidR="007E19B2" w:rsidRDefault="007E19B2" w:rsidP="007E19B2">
      <w:pPr>
        <w:pStyle w:val="NoteLevel1"/>
        <w:rPr>
          <w:rFonts w:ascii="Times New Roman" w:hAnsi="Times New Roman" w:cs="Times New Roman"/>
        </w:rPr>
      </w:pPr>
      <w:r>
        <w:rPr>
          <w:rFonts w:ascii="Times New Roman" w:hAnsi="Times New Roman" w:cs="Times New Roman"/>
        </w:rPr>
        <w:t xml:space="preserve">- Most common is 3 </w:t>
      </w:r>
      <w:proofErr w:type="gramStart"/>
      <w:r>
        <w:rPr>
          <w:rFonts w:ascii="Times New Roman" w:hAnsi="Times New Roman" w:cs="Times New Roman"/>
        </w:rPr>
        <w:t>years(</w:t>
      </w:r>
      <w:proofErr w:type="gramEnd"/>
      <w:r>
        <w:rPr>
          <w:rFonts w:ascii="Times New Roman" w:hAnsi="Times New Roman" w:cs="Times New Roman"/>
        </w:rPr>
        <w:t xml:space="preserve">commercial). Refer to </w:t>
      </w:r>
      <w:proofErr w:type="spellStart"/>
      <w:r>
        <w:rPr>
          <w:rFonts w:ascii="Times New Roman" w:hAnsi="Times New Roman" w:cs="Times New Roman"/>
        </w:rPr>
        <w:t>pg</w:t>
      </w:r>
      <w:proofErr w:type="spellEnd"/>
      <w:r>
        <w:rPr>
          <w:rFonts w:ascii="Times New Roman" w:hAnsi="Times New Roman" w:cs="Times New Roman"/>
        </w:rPr>
        <w:t xml:space="preserve"> 10</w:t>
      </w:r>
    </w:p>
    <w:p w14:paraId="540BE360" w14:textId="77777777" w:rsidR="007E19B2" w:rsidRDefault="007E19B2" w:rsidP="007E19B2">
      <w:pPr>
        <w:pStyle w:val="NoteLevel1"/>
        <w:numPr>
          <w:ilvl w:val="0"/>
          <w:numId w:val="0"/>
        </w:numPr>
        <w:rPr>
          <w:rFonts w:ascii="Times New Roman" w:hAnsi="Times New Roman" w:cs="Times New Roman"/>
        </w:rPr>
      </w:pPr>
    </w:p>
    <w:p w14:paraId="50C02720" w14:textId="671ECD30" w:rsidR="00394946" w:rsidRPr="00394946" w:rsidRDefault="007E19B2" w:rsidP="007E19B2">
      <w:pPr>
        <w:pStyle w:val="NoteLevel1"/>
        <w:rPr>
          <w:rFonts w:ascii="Times New Roman" w:hAnsi="Times New Roman" w:cs="Times New Roman"/>
        </w:rPr>
      </w:pPr>
      <w:r>
        <w:rPr>
          <w:rFonts w:ascii="Times New Roman" w:hAnsi="Times New Roman" w:cs="Times New Roman"/>
        </w:rPr>
        <w:t xml:space="preserve">- Time is a big factor. </w:t>
      </w:r>
    </w:p>
    <w:p w14:paraId="1F430A73" w14:textId="77777777" w:rsidR="00C07D4A" w:rsidRDefault="00C07D4A" w:rsidP="00394946">
      <w:pPr>
        <w:pStyle w:val="NoteLevel1"/>
        <w:rPr>
          <w:rFonts w:ascii="Times New Roman" w:hAnsi="Times New Roman" w:cs="Times New Roman"/>
        </w:rPr>
      </w:pPr>
    </w:p>
    <w:p w14:paraId="563BF34B" w14:textId="4FDB6A14" w:rsidR="00394946" w:rsidRPr="00D304B3" w:rsidRDefault="00394946" w:rsidP="00394946">
      <w:pPr>
        <w:pStyle w:val="NoteLevel1"/>
        <w:rPr>
          <w:rFonts w:ascii="Times New Roman" w:hAnsi="Times New Roman" w:cs="Times New Roman"/>
          <w:u w:val="single"/>
        </w:rPr>
      </w:pPr>
      <w:r w:rsidRPr="00D304B3">
        <w:rPr>
          <w:rFonts w:ascii="Times New Roman" w:hAnsi="Times New Roman" w:cs="Times New Roman"/>
          <w:u w:val="single"/>
        </w:rPr>
        <w:t xml:space="preserve">A Legal System </w:t>
      </w:r>
    </w:p>
    <w:p w14:paraId="753BB58D" w14:textId="77777777" w:rsidR="00C07D4A" w:rsidRDefault="00C07D4A" w:rsidP="00C07D4A">
      <w:pPr>
        <w:pStyle w:val="NoteLevel1"/>
        <w:numPr>
          <w:ilvl w:val="0"/>
          <w:numId w:val="0"/>
        </w:numPr>
        <w:jc w:val="both"/>
        <w:rPr>
          <w:rFonts w:ascii="Times New Roman" w:hAnsi="Times New Roman" w:cs="Times New Roman"/>
        </w:rPr>
      </w:pPr>
    </w:p>
    <w:p w14:paraId="5BE4A3D9" w14:textId="49DD71B6" w:rsidR="00C07D4A" w:rsidRDefault="00C07D4A" w:rsidP="00C07D4A">
      <w:pPr>
        <w:pStyle w:val="NoteLevel1"/>
        <w:numPr>
          <w:ilvl w:val="0"/>
          <w:numId w:val="0"/>
        </w:numPr>
        <w:jc w:val="both"/>
        <w:rPr>
          <w:rFonts w:ascii="Times New Roman" w:hAnsi="Times New Roman" w:cs="Times New Roman"/>
        </w:rPr>
      </w:pPr>
      <w:r>
        <w:rPr>
          <w:rFonts w:ascii="Times New Roman" w:hAnsi="Times New Roman" w:cs="Times New Roman"/>
        </w:rPr>
        <w:t xml:space="preserve">3 essential elements in a legal system </w:t>
      </w:r>
    </w:p>
    <w:p w14:paraId="4F6035A6" w14:textId="7DA56773" w:rsidR="00C07D4A" w:rsidRDefault="00C07D4A" w:rsidP="00C07D4A">
      <w:pPr>
        <w:pStyle w:val="NoteLevel1"/>
        <w:numPr>
          <w:ilvl w:val="0"/>
          <w:numId w:val="0"/>
        </w:numPr>
        <w:jc w:val="both"/>
        <w:rPr>
          <w:rFonts w:ascii="Times New Roman" w:hAnsi="Times New Roman" w:cs="Times New Roman"/>
        </w:rPr>
      </w:pPr>
      <w:r>
        <w:rPr>
          <w:rFonts w:ascii="Times New Roman" w:hAnsi="Times New Roman" w:cs="Times New Roman"/>
        </w:rPr>
        <w:t xml:space="preserve">1) </w:t>
      </w:r>
      <w:r w:rsidRPr="00D304B3">
        <w:rPr>
          <w:rFonts w:ascii="Times New Roman" w:hAnsi="Times New Roman" w:cs="Times New Roman"/>
          <w:highlight w:val="yellow"/>
        </w:rPr>
        <w:t>Structure</w:t>
      </w:r>
      <w:r>
        <w:rPr>
          <w:rFonts w:ascii="Times New Roman" w:hAnsi="Times New Roman" w:cs="Times New Roman"/>
        </w:rPr>
        <w:t xml:space="preserve"> of the lawmaking machinery – a method in which laws come to existence</w:t>
      </w:r>
    </w:p>
    <w:p w14:paraId="6D6E8E16" w14:textId="206377BD" w:rsidR="00C07D4A" w:rsidRDefault="00C07D4A" w:rsidP="00C07D4A">
      <w:pPr>
        <w:pStyle w:val="NoteLevel1"/>
        <w:numPr>
          <w:ilvl w:val="0"/>
          <w:numId w:val="0"/>
        </w:numPr>
        <w:jc w:val="both"/>
        <w:rPr>
          <w:rFonts w:ascii="Times New Roman" w:hAnsi="Times New Roman" w:cs="Times New Roman"/>
        </w:rPr>
      </w:pPr>
      <w:r>
        <w:rPr>
          <w:rFonts w:ascii="Times New Roman" w:hAnsi="Times New Roman" w:cs="Times New Roman"/>
        </w:rPr>
        <w:t xml:space="preserve">2) </w:t>
      </w:r>
      <w:r w:rsidRPr="00D304B3">
        <w:rPr>
          <w:rFonts w:ascii="Times New Roman" w:hAnsi="Times New Roman" w:cs="Times New Roman"/>
          <w:highlight w:val="yellow"/>
        </w:rPr>
        <w:t>Law</w:t>
      </w:r>
      <w:r>
        <w:rPr>
          <w:rFonts w:ascii="Times New Roman" w:hAnsi="Times New Roman" w:cs="Times New Roman"/>
        </w:rPr>
        <w:t xml:space="preserve"> – the rules of behaviour imposed or accepted within society </w:t>
      </w:r>
    </w:p>
    <w:p w14:paraId="3E857197" w14:textId="58DDA1C3" w:rsidR="00C07D4A" w:rsidRPr="00394946" w:rsidRDefault="00C07D4A" w:rsidP="00C07D4A">
      <w:pPr>
        <w:pStyle w:val="NoteLevel1"/>
        <w:numPr>
          <w:ilvl w:val="0"/>
          <w:numId w:val="0"/>
        </w:numPr>
        <w:jc w:val="both"/>
        <w:rPr>
          <w:rFonts w:ascii="Times New Roman" w:hAnsi="Times New Roman" w:cs="Times New Roman"/>
        </w:rPr>
      </w:pPr>
      <w:r>
        <w:rPr>
          <w:rFonts w:ascii="Times New Roman" w:hAnsi="Times New Roman" w:cs="Times New Roman"/>
        </w:rPr>
        <w:lastRenderedPageBreak/>
        <w:t xml:space="preserve">3) </w:t>
      </w:r>
      <w:r w:rsidRPr="00D304B3">
        <w:rPr>
          <w:rFonts w:ascii="Times New Roman" w:hAnsi="Times New Roman" w:cs="Times New Roman"/>
          <w:highlight w:val="yellow"/>
        </w:rPr>
        <w:t>Administration and enforcement of the laws</w:t>
      </w:r>
      <w:r>
        <w:rPr>
          <w:rFonts w:ascii="Times New Roman" w:hAnsi="Times New Roman" w:cs="Times New Roman"/>
        </w:rPr>
        <w:t xml:space="preserve"> – making sure the laws are followed by those who are subject to them</w:t>
      </w:r>
      <w:r w:rsidR="004227C5">
        <w:rPr>
          <w:rFonts w:ascii="Times New Roman" w:hAnsi="Times New Roman" w:cs="Times New Roman"/>
        </w:rPr>
        <w:t xml:space="preserve"> </w:t>
      </w:r>
      <w:r>
        <w:rPr>
          <w:rFonts w:ascii="Times New Roman" w:hAnsi="Times New Roman" w:cs="Times New Roman"/>
        </w:rPr>
        <w:t xml:space="preserve">(citizens) </w:t>
      </w:r>
    </w:p>
    <w:p w14:paraId="4DC9C019" w14:textId="77777777" w:rsidR="00394946" w:rsidRDefault="00394946" w:rsidP="00394946">
      <w:pPr>
        <w:pStyle w:val="NoteLevel1"/>
        <w:rPr>
          <w:rFonts w:ascii="Times New Roman" w:hAnsi="Times New Roman" w:cs="Times New Roman"/>
          <w:sz w:val="22"/>
          <w:szCs w:val="22"/>
        </w:rPr>
      </w:pPr>
    </w:p>
    <w:p w14:paraId="2F8169CB" w14:textId="77777777" w:rsidR="00394946" w:rsidRPr="00394946" w:rsidRDefault="00394946" w:rsidP="00394946">
      <w:pPr>
        <w:pStyle w:val="NoteLevel1"/>
        <w:rPr>
          <w:rFonts w:ascii="Times New Roman" w:hAnsi="Times New Roman" w:cs="Times New Roman"/>
          <w:sz w:val="22"/>
          <w:szCs w:val="22"/>
        </w:rPr>
      </w:pPr>
    </w:p>
    <w:p w14:paraId="30D3666B" w14:textId="77777777" w:rsidR="0058488A" w:rsidRDefault="0058488A" w:rsidP="0058488A">
      <w:pPr>
        <w:pStyle w:val="NoteLevel1"/>
        <w:rPr>
          <w:rFonts w:ascii="Times New Roman" w:hAnsi="Times New Roman" w:cs="Times New Roman"/>
          <w:sz w:val="22"/>
          <w:szCs w:val="22"/>
        </w:rPr>
      </w:pPr>
    </w:p>
    <w:p w14:paraId="3F2AF6EC" w14:textId="77777777" w:rsidR="0058488A" w:rsidRPr="0058488A" w:rsidRDefault="0058488A" w:rsidP="0058488A">
      <w:pPr>
        <w:pStyle w:val="NoteLevel1"/>
        <w:rPr>
          <w:rFonts w:ascii="Times New Roman" w:hAnsi="Times New Roman" w:cs="Times New Roman"/>
          <w:sz w:val="22"/>
          <w:szCs w:val="22"/>
        </w:rPr>
      </w:pPr>
    </w:p>
    <w:p w14:paraId="3EDCF8A3" w14:textId="4F8C3D95" w:rsidR="007317E2" w:rsidRDefault="007317E2" w:rsidP="005C72B0">
      <w:pPr>
        <w:pStyle w:val="NoteLevel1"/>
        <w:numPr>
          <w:ilvl w:val="0"/>
          <w:numId w:val="0"/>
        </w:numPr>
      </w:pPr>
    </w:p>
    <w:p w14:paraId="25F595B0" w14:textId="77777777" w:rsidR="005C72B0" w:rsidRDefault="005C72B0" w:rsidP="005C72B0">
      <w:pPr>
        <w:pStyle w:val="NoteLevel1"/>
        <w:numPr>
          <w:ilvl w:val="0"/>
          <w:numId w:val="0"/>
        </w:numPr>
      </w:pPr>
    </w:p>
    <w:p w14:paraId="597C5994" w14:textId="77777777" w:rsidR="005C72B0" w:rsidRDefault="005C72B0" w:rsidP="005C72B0">
      <w:pPr>
        <w:pStyle w:val="NoteLevel1"/>
        <w:numPr>
          <w:ilvl w:val="0"/>
          <w:numId w:val="0"/>
        </w:numPr>
      </w:pPr>
    </w:p>
    <w:p w14:paraId="1285580A" w14:textId="77777777" w:rsidR="005C72B0" w:rsidRDefault="005C72B0" w:rsidP="005C72B0">
      <w:pPr>
        <w:pStyle w:val="NoteLevel1"/>
        <w:numPr>
          <w:ilvl w:val="0"/>
          <w:numId w:val="0"/>
        </w:numPr>
      </w:pPr>
    </w:p>
    <w:p w14:paraId="208F1FDF" w14:textId="77777777" w:rsidR="005C72B0" w:rsidRDefault="005C72B0" w:rsidP="005C72B0">
      <w:pPr>
        <w:pStyle w:val="NoteLevel1"/>
        <w:numPr>
          <w:ilvl w:val="0"/>
          <w:numId w:val="0"/>
        </w:numPr>
      </w:pPr>
    </w:p>
    <w:p w14:paraId="2DC6763E" w14:textId="77777777" w:rsidR="005C72B0" w:rsidRDefault="005C72B0" w:rsidP="005C72B0">
      <w:pPr>
        <w:pStyle w:val="NoteLevel1"/>
        <w:numPr>
          <w:ilvl w:val="0"/>
          <w:numId w:val="0"/>
        </w:numPr>
      </w:pPr>
    </w:p>
    <w:p w14:paraId="31B30643" w14:textId="77777777" w:rsidR="005C72B0" w:rsidRDefault="005C72B0" w:rsidP="005C72B0">
      <w:pPr>
        <w:pStyle w:val="NoteLevel1"/>
        <w:numPr>
          <w:ilvl w:val="0"/>
          <w:numId w:val="0"/>
        </w:numPr>
      </w:pPr>
    </w:p>
    <w:p w14:paraId="3C03F4BC" w14:textId="77777777" w:rsidR="005C72B0" w:rsidRDefault="005C72B0" w:rsidP="005C72B0">
      <w:pPr>
        <w:pStyle w:val="NoteLevel1"/>
        <w:numPr>
          <w:ilvl w:val="0"/>
          <w:numId w:val="0"/>
        </w:numPr>
      </w:pPr>
    </w:p>
    <w:p w14:paraId="7ED09334" w14:textId="77777777" w:rsidR="005C72B0" w:rsidRDefault="005C72B0" w:rsidP="005C72B0">
      <w:pPr>
        <w:pStyle w:val="NoteLevel1"/>
        <w:numPr>
          <w:ilvl w:val="0"/>
          <w:numId w:val="0"/>
        </w:numPr>
      </w:pPr>
    </w:p>
    <w:p w14:paraId="22AC39F6" w14:textId="77777777" w:rsidR="005C72B0" w:rsidRDefault="005C72B0" w:rsidP="005C72B0">
      <w:pPr>
        <w:pStyle w:val="NoteLevel1"/>
        <w:numPr>
          <w:ilvl w:val="0"/>
          <w:numId w:val="0"/>
        </w:numPr>
      </w:pPr>
    </w:p>
    <w:p w14:paraId="443866D0" w14:textId="77777777" w:rsidR="005C72B0" w:rsidRDefault="005C72B0" w:rsidP="005C72B0">
      <w:pPr>
        <w:pStyle w:val="NoteLevel1"/>
        <w:numPr>
          <w:ilvl w:val="0"/>
          <w:numId w:val="0"/>
        </w:numPr>
      </w:pPr>
    </w:p>
    <w:p w14:paraId="42CD083D" w14:textId="77777777" w:rsidR="005C72B0" w:rsidRDefault="005C72B0" w:rsidP="005C72B0">
      <w:pPr>
        <w:pStyle w:val="NoteLevel1"/>
        <w:numPr>
          <w:ilvl w:val="0"/>
          <w:numId w:val="0"/>
        </w:numPr>
      </w:pPr>
    </w:p>
    <w:p w14:paraId="4EC1DB5C" w14:textId="77777777" w:rsidR="005C72B0" w:rsidRDefault="005C72B0" w:rsidP="005C72B0">
      <w:pPr>
        <w:pStyle w:val="NoteLevel1"/>
        <w:numPr>
          <w:ilvl w:val="0"/>
          <w:numId w:val="0"/>
        </w:numPr>
      </w:pPr>
    </w:p>
    <w:p w14:paraId="7E093208" w14:textId="77777777" w:rsidR="005C72B0" w:rsidRDefault="005C72B0" w:rsidP="005C72B0">
      <w:pPr>
        <w:pStyle w:val="NoteLevel1"/>
        <w:numPr>
          <w:ilvl w:val="0"/>
          <w:numId w:val="0"/>
        </w:numPr>
      </w:pPr>
    </w:p>
    <w:p w14:paraId="41D16666" w14:textId="77777777" w:rsidR="005C72B0" w:rsidRDefault="005C72B0" w:rsidP="005C72B0">
      <w:pPr>
        <w:pStyle w:val="NoteLevel1"/>
        <w:numPr>
          <w:ilvl w:val="0"/>
          <w:numId w:val="0"/>
        </w:numPr>
      </w:pPr>
    </w:p>
    <w:p w14:paraId="19523CE3" w14:textId="77777777" w:rsidR="005C72B0" w:rsidRDefault="005C72B0" w:rsidP="005C72B0">
      <w:pPr>
        <w:pStyle w:val="NoteLevel1"/>
        <w:numPr>
          <w:ilvl w:val="0"/>
          <w:numId w:val="0"/>
        </w:numPr>
      </w:pPr>
    </w:p>
    <w:p w14:paraId="02F67E2D" w14:textId="77777777" w:rsidR="005C72B0" w:rsidRDefault="005C72B0" w:rsidP="005C72B0">
      <w:pPr>
        <w:pStyle w:val="NoteLevel1"/>
        <w:numPr>
          <w:ilvl w:val="0"/>
          <w:numId w:val="0"/>
        </w:numPr>
      </w:pPr>
    </w:p>
    <w:p w14:paraId="4553302E" w14:textId="77777777" w:rsidR="005C72B0" w:rsidRDefault="005C72B0" w:rsidP="005C72B0">
      <w:pPr>
        <w:pStyle w:val="NoteLevel1"/>
        <w:numPr>
          <w:ilvl w:val="0"/>
          <w:numId w:val="0"/>
        </w:numPr>
      </w:pPr>
    </w:p>
    <w:p w14:paraId="236C3885" w14:textId="125F5C36" w:rsidR="005C72B0" w:rsidRDefault="005C72B0" w:rsidP="005C72B0">
      <w:pPr>
        <w:pStyle w:val="NoteLevel1"/>
        <w:numPr>
          <w:ilvl w:val="0"/>
          <w:numId w:val="0"/>
        </w:numPr>
        <w:jc w:val="center"/>
        <w:rPr>
          <w:rFonts w:ascii="Times New Roman" w:hAnsi="Times New Roman" w:cs="Times New Roman"/>
          <w:color w:val="0000FF"/>
        </w:rPr>
      </w:pPr>
      <w:r w:rsidRPr="005C72B0">
        <w:rPr>
          <w:rFonts w:ascii="Times New Roman" w:hAnsi="Times New Roman" w:cs="Times New Roman"/>
          <w:color w:val="0000FF"/>
        </w:rPr>
        <w:t>Chapter 2 –Ethics</w:t>
      </w:r>
    </w:p>
    <w:p w14:paraId="6F613A76" w14:textId="13530812" w:rsidR="00924A01" w:rsidRPr="00924A01" w:rsidRDefault="005C72B0" w:rsidP="005C72B0">
      <w:pPr>
        <w:pStyle w:val="NoteLevel1"/>
        <w:numPr>
          <w:ilvl w:val="0"/>
          <w:numId w:val="0"/>
        </w:numPr>
        <w:rPr>
          <w:rFonts w:ascii="Times New Roman" w:hAnsi="Times New Roman" w:cs="Times New Roman"/>
          <w:u w:val="single"/>
          <w:lang w:val="en-US"/>
        </w:rPr>
      </w:pPr>
      <w:r w:rsidRPr="00924A01">
        <w:rPr>
          <w:rFonts w:ascii="Times New Roman" w:hAnsi="Times New Roman" w:cs="Times New Roman"/>
          <w:lang w:val="en-US"/>
        </w:rPr>
        <w:t xml:space="preserve"> </w:t>
      </w:r>
      <w:r w:rsidR="00924A01" w:rsidRPr="00924A01">
        <w:rPr>
          <w:rFonts w:ascii="Times New Roman" w:hAnsi="Times New Roman" w:cs="Times New Roman"/>
          <w:u w:val="single"/>
          <w:lang w:val="en-US"/>
        </w:rPr>
        <w:t>Law and Ethics</w:t>
      </w:r>
    </w:p>
    <w:p w14:paraId="041E23E0" w14:textId="77777777" w:rsidR="00924A01" w:rsidRPr="00924A01" w:rsidRDefault="00924A01" w:rsidP="005C72B0">
      <w:pPr>
        <w:pStyle w:val="NoteLevel1"/>
        <w:numPr>
          <w:ilvl w:val="0"/>
          <w:numId w:val="0"/>
        </w:numPr>
        <w:rPr>
          <w:rFonts w:ascii="Times New Roman" w:hAnsi="Times New Roman" w:cs="Times New Roman"/>
          <w:lang w:val="en-US"/>
        </w:rPr>
      </w:pPr>
    </w:p>
    <w:p w14:paraId="27A2CECB" w14:textId="000CBF93" w:rsidR="005C72B0" w:rsidRPr="00924A01" w:rsidRDefault="005C72B0" w:rsidP="005C72B0">
      <w:pPr>
        <w:pStyle w:val="NoteLevel1"/>
        <w:numPr>
          <w:ilvl w:val="0"/>
          <w:numId w:val="0"/>
        </w:numPr>
        <w:rPr>
          <w:rFonts w:ascii="Times New Roman" w:hAnsi="Times New Roman" w:cs="Times New Roman"/>
          <w:lang w:val="en-US"/>
        </w:rPr>
      </w:pPr>
      <w:r w:rsidRPr="00924A01">
        <w:rPr>
          <w:rFonts w:ascii="Times New Roman" w:hAnsi="Times New Roman" w:cs="Times New Roman"/>
          <w:highlight w:val="yellow"/>
          <w:lang w:val="en-US"/>
        </w:rPr>
        <w:t>Ethics</w:t>
      </w:r>
    </w:p>
    <w:p w14:paraId="2BE40568" w14:textId="0877CD58" w:rsidR="005C72B0" w:rsidRPr="00924A01" w:rsidRDefault="005C72B0" w:rsidP="005C72B0">
      <w:pPr>
        <w:pStyle w:val="NoteLevel1"/>
        <w:numPr>
          <w:ilvl w:val="0"/>
          <w:numId w:val="0"/>
        </w:numPr>
        <w:rPr>
          <w:rFonts w:ascii="Times New Roman" w:hAnsi="Times New Roman" w:cs="Times New Roman"/>
          <w:lang w:val="en-US"/>
        </w:rPr>
      </w:pPr>
      <w:r w:rsidRPr="00924A01">
        <w:rPr>
          <w:rFonts w:ascii="Times New Roman" w:hAnsi="Times New Roman" w:cs="Times New Roman"/>
          <w:lang w:val="en-US"/>
        </w:rPr>
        <w:t>- No universal definition</w:t>
      </w:r>
    </w:p>
    <w:p w14:paraId="65B04171" w14:textId="770D5985" w:rsidR="005C72B0" w:rsidRPr="00924A01" w:rsidRDefault="005C72B0" w:rsidP="005C72B0">
      <w:pPr>
        <w:pStyle w:val="NoteLevel1"/>
        <w:numPr>
          <w:ilvl w:val="0"/>
          <w:numId w:val="0"/>
        </w:numPr>
        <w:rPr>
          <w:rFonts w:ascii="Times New Roman" w:hAnsi="Times New Roman" w:cs="Times New Roman"/>
          <w:lang w:val="en-US"/>
        </w:rPr>
      </w:pPr>
      <w:r w:rsidRPr="00924A01">
        <w:rPr>
          <w:rFonts w:ascii="Times New Roman" w:hAnsi="Times New Roman" w:cs="Times New Roman"/>
          <w:lang w:val="en-US"/>
        </w:rPr>
        <w:t>- A concern for the well being of others</w:t>
      </w:r>
    </w:p>
    <w:p w14:paraId="35CB8403" w14:textId="56303821" w:rsidR="005C72B0" w:rsidRPr="00924A01" w:rsidRDefault="005C72B0" w:rsidP="005C72B0">
      <w:pPr>
        <w:pStyle w:val="NoteLevel1"/>
        <w:numPr>
          <w:ilvl w:val="0"/>
          <w:numId w:val="0"/>
        </w:numPr>
        <w:rPr>
          <w:rFonts w:ascii="Times New Roman" w:hAnsi="Times New Roman" w:cs="Times New Roman"/>
          <w:lang w:val="en-US"/>
        </w:rPr>
      </w:pPr>
      <w:r w:rsidRPr="00924A01">
        <w:rPr>
          <w:rFonts w:ascii="Times New Roman" w:hAnsi="Times New Roman" w:cs="Times New Roman"/>
          <w:lang w:val="en-US"/>
        </w:rPr>
        <w:t>- Moral values of society</w:t>
      </w:r>
    </w:p>
    <w:p w14:paraId="5B943982" w14:textId="12E62AB9" w:rsidR="005C72B0" w:rsidRPr="00924A01" w:rsidRDefault="005C72B0" w:rsidP="005C72B0">
      <w:pPr>
        <w:pStyle w:val="NoteLevel1"/>
        <w:numPr>
          <w:ilvl w:val="0"/>
          <w:numId w:val="0"/>
        </w:numPr>
        <w:rPr>
          <w:rFonts w:ascii="Times New Roman" w:hAnsi="Times New Roman" w:cs="Times New Roman"/>
          <w:lang w:val="en-US"/>
        </w:rPr>
      </w:pPr>
      <w:r w:rsidRPr="00924A01">
        <w:rPr>
          <w:rFonts w:ascii="Times New Roman" w:hAnsi="Times New Roman" w:cs="Times New Roman"/>
          <w:lang w:val="en-US"/>
        </w:rPr>
        <w:t>- The “right thing” to do</w:t>
      </w:r>
    </w:p>
    <w:p w14:paraId="27D26166" w14:textId="795E355A" w:rsidR="005C72B0" w:rsidRPr="00924A01" w:rsidRDefault="005C72B0" w:rsidP="005C72B0">
      <w:pPr>
        <w:pStyle w:val="NoteLevel1"/>
        <w:numPr>
          <w:ilvl w:val="0"/>
          <w:numId w:val="0"/>
        </w:numPr>
        <w:rPr>
          <w:rFonts w:ascii="Times New Roman" w:hAnsi="Times New Roman" w:cs="Times New Roman"/>
          <w:lang w:val="en-US"/>
        </w:rPr>
      </w:pPr>
      <w:r w:rsidRPr="00924A01">
        <w:rPr>
          <w:rFonts w:ascii="Times New Roman" w:hAnsi="Times New Roman" w:cs="Times New Roman"/>
          <w:lang w:val="en-US"/>
        </w:rPr>
        <w:t>- Fairness, conciliation and good faith</w:t>
      </w:r>
    </w:p>
    <w:p w14:paraId="4381AEB9" w14:textId="6118C227" w:rsidR="00924A01" w:rsidRPr="00924A01" w:rsidRDefault="00924A01" w:rsidP="005C72B0">
      <w:pPr>
        <w:pStyle w:val="NoteLevel1"/>
        <w:numPr>
          <w:ilvl w:val="0"/>
          <w:numId w:val="0"/>
        </w:numPr>
        <w:rPr>
          <w:rFonts w:ascii="Times New Roman" w:hAnsi="Times New Roman" w:cs="Times New Roman"/>
          <w:lang w:val="en-US"/>
        </w:rPr>
      </w:pPr>
      <w:r w:rsidRPr="00924A01">
        <w:rPr>
          <w:rFonts w:ascii="Times New Roman" w:hAnsi="Times New Roman" w:cs="Times New Roman"/>
          <w:lang w:val="en-US"/>
        </w:rPr>
        <w:t xml:space="preserve">- Very subjective. My values may be different from someone else </w:t>
      </w:r>
    </w:p>
    <w:p w14:paraId="2598B7E7" w14:textId="4426DF8C" w:rsidR="005C72B0" w:rsidRPr="00924A01" w:rsidRDefault="00924A01" w:rsidP="005C72B0">
      <w:pPr>
        <w:pStyle w:val="NoteLevel1"/>
        <w:numPr>
          <w:ilvl w:val="0"/>
          <w:numId w:val="0"/>
        </w:numPr>
        <w:rPr>
          <w:rFonts w:ascii="Times New Roman" w:hAnsi="Times New Roman" w:cs="Times New Roman"/>
        </w:rPr>
      </w:pPr>
      <w:r w:rsidRPr="00924A01">
        <w:rPr>
          <w:rFonts w:ascii="Times New Roman" w:hAnsi="Times New Roman" w:cs="Times New Roman"/>
        </w:rPr>
        <w:t xml:space="preserve">- Generational Issues </w:t>
      </w:r>
    </w:p>
    <w:p w14:paraId="2E31B62E" w14:textId="225AD9B9" w:rsidR="00924A01" w:rsidRPr="00924A01" w:rsidRDefault="00924A01" w:rsidP="005C72B0">
      <w:pPr>
        <w:pStyle w:val="NoteLevel1"/>
        <w:numPr>
          <w:ilvl w:val="0"/>
          <w:numId w:val="0"/>
        </w:numPr>
        <w:rPr>
          <w:rFonts w:ascii="Times New Roman" w:hAnsi="Times New Roman" w:cs="Times New Roman"/>
        </w:rPr>
      </w:pPr>
      <w:r w:rsidRPr="00924A01">
        <w:rPr>
          <w:rFonts w:ascii="Times New Roman" w:hAnsi="Times New Roman" w:cs="Times New Roman"/>
        </w:rPr>
        <w:t xml:space="preserve">- Changes over time </w:t>
      </w:r>
    </w:p>
    <w:p w14:paraId="09C10EB3" w14:textId="77777777" w:rsidR="005C72B0" w:rsidRPr="00924A01" w:rsidRDefault="005C72B0" w:rsidP="005C72B0">
      <w:pPr>
        <w:pStyle w:val="NoteLevel1"/>
        <w:numPr>
          <w:ilvl w:val="0"/>
          <w:numId w:val="0"/>
        </w:numPr>
        <w:rPr>
          <w:rFonts w:ascii="Times New Roman" w:hAnsi="Times New Roman" w:cs="Times New Roman"/>
        </w:rPr>
      </w:pPr>
    </w:p>
    <w:p w14:paraId="73694471" w14:textId="0C685BE3" w:rsidR="00924A01" w:rsidRPr="00924A01" w:rsidRDefault="00924A01" w:rsidP="005C72B0">
      <w:pPr>
        <w:pStyle w:val="NoteLevel1"/>
        <w:numPr>
          <w:ilvl w:val="0"/>
          <w:numId w:val="0"/>
        </w:numPr>
        <w:rPr>
          <w:rFonts w:ascii="Times New Roman" w:hAnsi="Times New Roman" w:cs="Times New Roman"/>
          <w:u w:val="single"/>
        </w:rPr>
      </w:pPr>
      <w:r w:rsidRPr="00924A01">
        <w:rPr>
          <w:rFonts w:ascii="Times New Roman" w:hAnsi="Times New Roman" w:cs="Times New Roman"/>
          <w:u w:val="single"/>
        </w:rPr>
        <w:t xml:space="preserve">Fundamental Principles of Ethics </w:t>
      </w:r>
    </w:p>
    <w:p w14:paraId="1A99C7C4" w14:textId="77777777" w:rsidR="00924A01" w:rsidRPr="00924A01" w:rsidRDefault="00924A01" w:rsidP="005C72B0">
      <w:pPr>
        <w:pStyle w:val="NoteLevel1"/>
        <w:numPr>
          <w:ilvl w:val="0"/>
          <w:numId w:val="0"/>
        </w:numPr>
        <w:rPr>
          <w:rFonts w:ascii="Times New Roman" w:hAnsi="Times New Roman" w:cs="Times New Roman"/>
        </w:rPr>
      </w:pPr>
    </w:p>
    <w:p w14:paraId="18917BCE" w14:textId="6784D889" w:rsidR="00924A01" w:rsidRPr="00924A01" w:rsidRDefault="00924A01" w:rsidP="005C72B0">
      <w:pPr>
        <w:pStyle w:val="NoteLevel1"/>
        <w:numPr>
          <w:ilvl w:val="0"/>
          <w:numId w:val="0"/>
        </w:numPr>
        <w:rPr>
          <w:rFonts w:ascii="Times New Roman" w:hAnsi="Times New Roman" w:cs="Times New Roman"/>
        </w:rPr>
      </w:pPr>
      <w:r w:rsidRPr="00924A01">
        <w:rPr>
          <w:rFonts w:ascii="Times New Roman" w:hAnsi="Times New Roman" w:cs="Times New Roman"/>
          <w:highlight w:val="yellow"/>
        </w:rPr>
        <w:t>Personal Life</w:t>
      </w:r>
    </w:p>
    <w:p w14:paraId="25A06E95" w14:textId="068FAFAE" w:rsidR="00924A01" w:rsidRPr="00924A01" w:rsidRDefault="00924A01" w:rsidP="00924A01">
      <w:pPr>
        <w:pStyle w:val="NoteLevel1"/>
        <w:rPr>
          <w:rFonts w:ascii="Times New Roman" w:hAnsi="Times New Roman" w:cs="Times New Roman"/>
          <w:lang w:val="en-US"/>
        </w:rPr>
      </w:pPr>
      <w:r w:rsidRPr="00924A01">
        <w:rPr>
          <w:rFonts w:ascii="Times New Roman" w:hAnsi="Times New Roman" w:cs="Times New Roman"/>
          <w:lang w:val="en-US"/>
        </w:rPr>
        <w:t>- Be respectful of others</w:t>
      </w:r>
    </w:p>
    <w:p w14:paraId="16BF1B81" w14:textId="515349A7" w:rsidR="00924A01" w:rsidRPr="00924A01" w:rsidRDefault="00924A01" w:rsidP="00924A01">
      <w:pPr>
        <w:pStyle w:val="NoteLevel1"/>
        <w:rPr>
          <w:rFonts w:ascii="Times New Roman" w:hAnsi="Times New Roman" w:cs="Times New Roman"/>
          <w:lang w:val="en-US"/>
        </w:rPr>
      </w:pPr>
      <w:r w:rsidRPr="00924A01">
        <w:rPr>
          <w:rFonts w:ascii="Times New Roman" w:hAnsi="Times New Roman" w:cs="Times New Roman"/>
          <w:lang w:val="en-US"/>
        </w:rPr>
        <w:t>- Act honestly and fairly</w:t>
      </w:r>
    </w:p>
    <w:p w14:paraId="3C8EE161" w14:textId="033D624A" w:rsidR="00924A01" w:rsidRPr="00924A01" w:rsidRDefault="00924A01" w:rsidP="00924A01">
      <w:pPr>
        <w:pStyle w:val="NoteLevel1"/>
        <w:rPr>
          <w:rFonts w:ascii="Times New Roman" w:hAnsi="Times New Roman" w:cs="Times New Roman"/>
          <w:lang w:val="en-US"/>
        </w:rPr>
      </w:pPr>
      <w:r w:rsidRPr="00924A01">
        <w:rPr>
          <w:rFonts w:ascii="Times New Roman" w:hAnsi="Times New Roman" w:cs="Times New Roman"/>
          <w:lang w:val="en-US"/>
        </w:rPr>
        <w:t>- Comply with the law</w:t>
      </w:r>
    </w:p>
    <w:p w14:paraId="506924F2" w14:textId="64F06375" w:rsidR="00924A01" w:rsidRPr="00924A01" w:rsidRDefault="00924A01" w:rsidP="00924A01">
      <w:pPr>
        <w:pStyle w:val="NoteLevel1"/>
        <w:rPr>
          <w:rFonts w:ascii="Times New Roman" w:hAnsi="Times New Roman" w:cs="Times New Roman"/>
          <w:lang w:val="en-US"/>
        </w:rPr>
      </w:pPr>
      <w:r w:rsidRPr="00924A01">
        <w:rPr>
          <w:rFonts w:ascii="Times New Roman" w:hAnsi="Times New Roman" w:cs="Times New Roman"/>
          <w:lang w:val="en-US"/>
        </w:rPr>
        <w:t>- Do not act maliciously</w:t>
      </w:r>
    </w:p>
    <w:p w14:paraId="6CBB4887" w14:textId="752470A5" w:rsidR="00924A01" w:rsidRPr="00924A01" w:rsidRDefault="00924A01" w:rsidP="00924A01">
      <w:pPr>
        <w:pStyle w:val="NoteLevel1"/>
        <w:rPr>
          <w:rFonts w:ascii="Times New Roman" w:hAnsi="Times New Roman" w:cs="Times New Roman"/>
          <w:lang w:val="en-US"/>
        </w:rPr>
      </w:pPr>
      <w:r w:rsidRPr="00924A01">
        <w:rPr>
          <w:rFonts w:ascii="Times New Roman" w:hAnsi="Times New Roman" w:cs="Times New Roman"/>
          <w:lang w:val="en-US"/>
        </w:rPr>
        <w:t>- Inspire trust</w:t>
      </w:r>
    </w:p>
    <w:p w14:paraId="1202656D" w14:textId="77777777" w:rsidR="00924A01" w:rsidRPr="00924A01" w:rsidRDefault="00924A01" w:rsidP="00924A01">
      <w:pPr>
        <w:pStyle w:val="NoteLevel1"/>
        <w:numPr>
          <w:ilvl w:val="0"/>
          <w:numId w:val="0"/>
        </w:numPr>
        <w:rPr>
          <w:rFonts w:ascii="Times New Roman" w:hAnsi="Times New Roman" w:cs="Times New Roman"/>
          <w:lang w:val="en-US"/>
        </w:rPr>
      </w:pPr>
    </w:p>
    <w:p w14:paraId="589E1963" w14:textId="77777777" w:rsidR="00924A01" w:rsidRPr="00924A01" w:rsidRDefault="00924A01" w:rsidP="00924A01">
      <w:pPr>
        <w:pStyle w:val="NoteLevel1"/>
        <w:rPr>
          <w:rFonts w:ascii="Times New Roman" w:hAnsi="Times New Roman" w:cs="Times New Roman"/>
          <w:highlight w:val="yellow"/>
          <w:lang w:val="en-US"/>
        </w:rPr>
      </w:pPr>
      <w:r w:rsidRPr="00924A01">
        <w:rPr>
          <w:rFonts w:ascii="Times New Roman" w:hAnsi="Times New Roman" w:cs="Times New Roman"/>
          <w:highlight w:val="yellow"/>
          <w:lang w:val="en-US"/>
        </w:rPr>
        <w:t>Business dealings</w:t>
      </w:r>
    </w:p>
    <w:p w14:paraId="4440DF07" w14:textId="6F94C60E" w:rsidR="00924A01" w:rsidRPr="00924A01" w:rsidRDefault="00924A01" w:rsidP="00924A01">
      <w:pPr>
        <w:pStyle w:val="NoteLevel1"/>
        <w:rPr>
          <w:rFonts w:ascii="Times New Roman" w:hAnsi="Times New Roman" w:cs="Times New Roman"/>
          <w:lang w:val="en-US"/>
        </w:rPr>
      </w:pPr>
      <w:r w:rsidRPr="00924A01">
        <w:rPr>
          <w:rFonts w:ascii="Times New Roman" w:hAnsi="Times New Roman" w:cs="Times New Roman"/>
          <w:lang w:val="en-US"/>
        </w:rPr>
        <w:t>- Maintain objectivity and impartiality</w:t>
      </w:r>
    </w:p>
    <w:p w14:paraId="07B8F73F" w14:textId="397F086A" w:rsidR="00924A01" w:rsidRPr="00924A01" w:rsidRDefault="00924A01" w:rsidP="00924A01">
      <w:pPr>
        <w:pStyle w:val="NoteLevel1"/>
        <w:rPr>
          <w:rFonts w:ascii="Times New Roman" w:hAnsi="Times New Roman" w:cs="Times New Roman"/>
          <w:lang w:val="en-US"/>
        </w:rPr>
      </w:pPr>
      <w:r w:rsidRPr="00924A01">
        <w:rPr>
          <w:rFonts w:ascii="Times New Roman" w:hAnsi="Times New Roman" w:cs="Times New Roman"/>
          <w:lang w:val="en-US"/>
        </w:rPr>
        <w:t>- Act prudently and diligently</w:t>
      </w:r>
    </w:p>
    <w:p w14:paraId="5DF1EE59" w14:textId="597291C3" w:rsidR="00924A01" w:rsidRPr="00924A01" w:rsidRDefault="00924A01" w:rsidP="00924A01">
      <w:pPr>
        <w:pStyle w:val="NoteLevel1"/>
        <w:rPr>
          <w:rFonts w:ascii="Times New Roman" w:hAnsi="Times New Roman" w:cs="Times New Roman"/>
          <w:lang w:val="en-US"/>
        </w:rPr>
      </w:pPr>
      <w:r w:rsidRPr="00924A01">
        <w:rPr>
          <w:rFonts w:ascii="Times New Roman" w:hAnsi="Times New Roman" w:cs="Times New Roman"/>
          <w:lang w:val="en-US"/>
        </w:rPr>
        <w:t>- Ensure confidentiality and full disclosure</w:t>
      </w:r>
    </w:p>
    <w:p w14:paraId="2551AA98" w14:textId="1B4EDC14" w:rsidR="00924A01" w:rsidRPr="00924A01" w:rsidRDefault="00924A01" w:rsidP="00924A01">
      <w:pPr>
        <w:pStyle w:val="NoteLevel1"/>
        <w:rPr>
          <w:rFonts w:ascii="Times New Roman" w:hAnsi="Times New Roman" w:cs="Times New Roman"/>
          <w:lang w:val="en-US"/>
        </w:rPr>
      </w:pPr>
      <w:r w:rsidRPr="00924A01">
        <w:rPr>
          <w:rFonts w:ascii="Times New Roman" w:hAnsi="Times New Roman" w:cs="Times New Roman"/>
          <w:lang w:val="en-US"/>
        </w:rPr>
        <w:t>- Avoid conflict of interest</w:t>
      </w:r>
    </w:p>
    <w:p w14:paraId="00F9C744" w14:textId="3B5DB6DE" w:rsidR="00924A01" w:rsidRPr="00924A01" w:rsidRDefault="00924A01" w:rsidP="00924A01">
      <w:pPr>
        <w:pStyle w:val="NoteLevel1"/>
        <w:numPr>
          <w:ilvl w:val="0"/>
          <w:numId w:val="0"/>
        </w:numPr>
        <w:rPr>
          <w:rFonts w:ascii="Times New Roman" w:hAnsi="Times New Roman" w:cs="Times New Roman"/>
          <w:lang w:val="en-US"/>
        </w:rPr>
      </w:pPr>
      <w:r w:rsidRPr="00924A01">
        <w:rPr>
          <w:rFonts w:ascii="Times New Roman" w:hAnsi="Times New Roman" w:cs="Times New Roman"/>
          <w:lang w:val="en-US"/>
        </w:rPr>
        <w:t>- Comply with professional standards, company policies and the law</w:t>
      </w:r>
    </w:p>
    <w:p w14:paraId="3DB291C9" w14:textId="77777777" w:rsidR="00924A01" w:rsidRPr="00924A01" w:rsidRDefault="00924A01" w:rsidP="00924A01">
      <w:pPr>
        <w:pStyle w:val="NoteLevel1"/>
        <w:rPr>
          <w:rFonts w:ascii="Times New Roman" w:hAnsi="Times New Roman" w:cs="Times New Roman"/>
          <w:lang w:val="en-US"/>
        </w:rPr>
      </w:pPr>
    </w:p>
    <w:p w14:paraId="2604A38F" w14:textId="4F0D46D5" w:rsidR="00924A01" w:rsidRPr="00924A01" w:rsidRDefault="00924A01" w:rsidP="00924A01">
      <w:pPr>
        <w:pStyle w:val="NoteLevel1"/>
        <w:jc w:val="both"/>
        <w:rPr>
          <w:rFonts w:ascii="Times New Roman" w:hAnsi="Times New Roman" w:cs="Times New Roman"/>
          <w:lang w:val="en-US"/>
        </w:rPr>
      </w:pPr>
      <w:r w:rsidRPr="00924A01">
        <w:rPr>
          <w:rFonts w:ascii="Times New Roman" w:hAnsi="Times New Roman" w:cs="Times New Roman"/>
          <w:lang w:val="en-US"/>
        </w:rPr>
        <w:t>-  Treat others as you would like to be treated</w:t>
      </w:r>
    </w:p>
    <w:p w14:paraId="204739E5" w14:textId="77777777" w:rsidR="00924A01" w:rsidRPr="00924A01" w:rsidRDefault="00924A01" w:rsidP="005C72B0">
      <w:pPr>
        <w:pStyle w:val="NoteLevel1"/>
        <w:numPr>
          <w:ilvl w:val="0"/>
          <w:numId w:val="0"/>
        </w:numPr>
        <w:rPr>
          <w:rFonts w:ascii="Times New Roman" w:hAnsi="Times New Roman" w:cs="Times New Roman"/>
          <w:u w:val="single"/>
        </w:rPr>
      </w:pPr>
    </w:p>
    <w:p w14:paraId="4E5DAE56" w14:textId="77777777" w:rsidR="005C72B0" w:rsidRPr="00924A01" w:rsidRDefault="005C72B0" w:rsidP="005C72B0">
      <w:pPr>
        <w:pStyle w:val="NoteLevel1"/>
        <w:numPr>
          <w:ilvl w:val="0"/>
          <w:numId w:val="0"/>
        </w:numPr>
        <w:rPr>
          <w:rFonts w:ascii="Times New Roman" w:hAnsi="Times New Roman" w:cs="Times New Roman"/>
        </w:rPr>
      </w:pPr>
    </w:p>
    <w:p w14:paraId="6F879468" w14:textId="77777777" w:rsidR="00924A01" w:rsidRDefault="00924A01" w:rsidP="00924A01">
      <w:pPr>
        <w:pStyle w:val="NoteLevel1"/>
        <w:numPr>
          <w:ilvl w:val="0"/>
          <w:numId w:val="0"/>
        </w:numPr>
        <w:rPr>
          <w:rFonts w:ascii="Times New Roman" w:hAnsi="Times New Roman" w:cs="Times New Roman"/>
          <w:u w:val="single"/>
          <w:lang w:val="en-US"/>
        </w:rPr>
      </w:pPr>
    </w:p>
    <w:p w14:paraId="3F5555B7" w14:textId="77777777" w:rsidR="00924A01" w:rsidRDefault="00924A01" w:rsidP="00924A01">
      <w:pPr>
        <w:pStyle w:val="NoteLevel1"/>
        <w:numPr>
          <w:ilvl w:val="0"/>
          <w:numId w:val="0"/>
        </w:numPr>
        <w:rPr>
          <w:rFonts w:ascii="Times New Roman" w:hAnsi="Times New Roman" w:cs="Times New Roman"/>
          <w:u w:val="single"/>
          <w:lang w:val="en-US"/>
        </w:rPr>
      </w:pPr>
    </w:p>
    <w:p w14:paraId="47C611BD" w14:textId="77777777" w:rsidR="00924A01" w:rsidRDefault="00924A01" w:rsidP="00924A01">
      <w:pPr>
        <w:pStyle w:val="NoteLevel1"/>
        <w:numPr>
          <w:ilvl w:val="0"/>
          <w:numId w:val="0"/>
        </w:numPr>
        <w:rPr>
          <w:rFonts w:ascii="Times New Roman" w:hAnsi="Times New Roman" w:cs="Times New Roman"/>
          <w:u w:val="single"/>
          <w:lang w:val="en-US"/>
        </w:rPr>
      </w:pPr>
    </w:p>
    <w:p w14:paraId="14A36BB6" w14:textId="77777777" w:rsidR="00924A01" w:rsidRDefault="00924A01" w:rsidP="00924A01">
      <w:pPr>
        <w:pStyle w:val="NoteLevel1"/>
        <w:numPr>
          <w:ilvl w:val="0"/>
          <w:numId w:val="0"/>
        </w:numPr>
        <w:rPr>
          <w:rFonts w:ascii="Times New Roman" w:hAnsi="Times New Roman" w:cs="Times New Roman"/>
          <w:u w:val="single"/>
          <w:lang w:val="en-US"/>
        </w:rPr>
      </w:pPr>
    </w:p>
    <w:p w14:paraId="12102650" w14:textId="77777777" w:rsidR="00924A01" w:rsidRPr="00924A01" w:rsidRDefault="00924A01" w:rsidP="00924A01">
      <w:pPr>
        <w:pStyle w:val="NoteLevel1"/>
        <w:numPr>
          <w:ilvl w:val="0"/>
          <w:numId w:val="0"/>
        </w:numPr>
        <w:rPr>
          <w:rFonts w:ascii="Times New Roman" w:hAnsi="Times New Roman" w:cs="Times New Roman"/>
          <w:u w:val="single"/>
          <w:lang w:val="en-US"/>
        </w:rPr>
      </w:pPr>
      <w:r w:rsidRPr="00924A01">
        <w:rPr>
          <w:rFonts w:ascii="Times New Roman" w:hAnsi="Times New Roman" w:cs="Times New Roman"/>
          <w:u w:val="single"/>
          <w:lang w:val="en-US"/>
        </w:rPr>
        <w:t>Law vs. ethics</w:t>
      </w:r>
    </w:p>
    <w:p w14:paraId="5C67D5BF" w14:textId="77777777" w:rsidR="00924A01" w:rsidRDefault="00924A01" w:rsidP="00924A01">
      <w:pPr>
        <w:pStyle w:val="NoteLevel1"/>
        <w:rPr>
          <w:rFonts w:ascii="Times New Roman" w:hAnsi="Times New Roman" w:cs="Times New Roman"/>
          <w:lang w:val="en-US"/>
        </w:rPr>
      </w:pPr>
    </w:p>
    <w:p w14:paraId="109A7E64" w14:textId="415B8845" w:rsidR="00924A01" w:rsidRPr="00924A01" w:rsidRDefault="00924A01" w:rsidP="00924A01">
      <w:pPr>
        <w:pStyle w:val="NoteLevel1"/>
        <w:rPr>
          <w:rFonts w:ascii="Times New Roman" w:hAnsi="Times New Roman" w:cs="Times New Roman"/>
          <w:highlight w:val="yellow"/>
          <w:lang w:val="en-US"/>
        </w:rPr>
      </w:pPr>
      <w:r w:rsidRPr="00924A01">
        <w:rPr>
          <w:rFonts w:ascii="Times New Roman" w:hAnsi="Times New Roman" w:cs="Times New Roman"/>
          <w:highlight w:val="yellow"/>
          <w:lang w:val="en-US"/>
        </w:rPr>
        <w:t>Law</w:t>
      </w:r>
    </w:p>
    <w:p w14:paraId="11EF8611" w14:textId="167FD5CF" w:rsidR="00924A01" w:rsidRPr="00924A01" w:rsidRDefault="00924A01" w:rsidP="00924A01">
      <w:pPr>
        <w:pStyle w:val="NoteLevel1"/>
        <w:numPr>
          <w:ilvl w:val="0"/>
          <w:numId w:val="0"/>
        </w:numPr>
        <w:rPr>
          <w:rFonts w:ascii="Times New Roman" w:hAnsi="Times New Roman" w:cs="Times New Roman"/>
          <w:lang w:val="en-US"/>
        </w:rPr>
      </w:pPr>
      <w:r>
        <w:rPr>
          <w:rFonts w:ascii="Times New Roman" w:hAnsi="Times New Roman" w:cs="Times New Roman"/>
          <w:lang w:val="en-US"/>
        </w:rPr>
        <w:t xml:space="preserve">- </w:t>
      </w:r>
      <w:r w:rsidRPr="00924A01">
        <w:rPr>
          <w:rFonts w:ascii="Times New Roman" w:hAnsi="Times New Roman" w:cs="Times New Roman"/>
          <w:lang w:val="en-US"/>
        </w:rPr>
        <w:t xml:space="preserve">Sets minimum standards </w:t>
      </w:r>
    </w:p>
    <w:p w14:paraId="2CF6F572" w14:textId="413A1C5F" w:rsidR="00924A01" w:rsidRPr="00924A01" w:rsidRDefault="00924A01" w:rsidP="00924A01">
      <w:pPr>
        <w:pStyle w:val="NoteLevel1"/>
        <w:numPr>
          <w:ilvl w:val="0"/>
          <w:numId w:val="0"/>
        </w:numPr>
        <w:rPr>
          <w:rFonts w:ascii="Times New Roman" w:hAnsi="Times New Roman" w:cs="Times New Roman"/>
          <w:lang w:val="en-US"/>
        </w:rPr>
      </w:pPr>
      <w:r>
        <w:rPr>
          <w:rFonts w:ascii="Times New Roman" w:hAnsi="Times New Roman" w:cs="Times New Roman"/>
          <w:lang w:val="en-US"/>
        </w:rPr>
        <w:t xml:space="preserve">- </w:t>
      </w:r>
      <w:r w:rsidRPr="00924A01">
        <w:rPr>
          <w:rFonts w:ascii="Times New Roman" w:hAnsi="Times New Roman" w:cs="Times New Roman"/>
          <w:lang w:val="en-US"/>
        </w:rPr>
        <w:t xml:space="preserve">Adopted by government </w:t>
      </w:r>
    </w:p>
    <w:p w14:paraId="1932E3E5" w14:textId="45422467" w:rsidR="00924A01" w:rsidRPr="00924A01" w:rsidRDefault="00924A01" w:rsidP="00924A01">
      <w:pPr>
        <w:pStyle w:val="NoteLevel1"/>
        <w:numPr>
          <w:ilvl w:val="0"/>
          <w:numId w:val="0"/>
        </w:numPr>
        <w:rPr>
          <w:rFonts w:ascii="Times New Roman" w:hAnsi="Times New Roman" w:cs="Times New Roman"/>
          <w:lang w:val="en-US"/>
        </w:rPr>
      </w:pPr>
      <w:r>
        <w:rPr>
          <w:rFonts w:ascii="Times New Roman" w:hAnsi="Times New Roman" w:cs="Times New Roman"/>
          <w:lang w:val="en-US"/>
        </w:rPr>
        <w:t xml:space="preserve">- </w:t>
      </w:r>
      <w:r w:rsidRPr="00924A01">
        <w:rPr>
          <w:rFonts w:ascii="Times New Roman" w:hAnsi="Times New Roman" w:cs="Times New Roman"/>
          <w:lang w:val="en-US"/>
        </w:rPr>
        <w:t>Enforced by courts</w:t>
      </w:r>
    </w:p>
    <w:p w14:paraId="364E5A53" w14:textId="77777777" w:rsidR="00924A01" w:rsidRDefault="00924A01" w:rsidP="00924A01">
      <w:pPr>
        <w:pStyle w:val="NoteLevel1"/>
        <w:rPr>
          <w:rFonts w:ascii="Times New Roman" w:hAnsi="Times New Roman" w:cs="Times New Roman"/>
          <w:lang w:val="en-US"/>
        </w:rPr>
      </w:pPr>
    </w:p>
    <w:p w14:paraId="505D74A0" w14:textId="157B4D3A" w:rsidR="00924A01" w:rsidRPr="00924A01" w:rsidRDefault="00924A01" w:rsidP="00924A01">
      <w:pPr>
        <w:pStyle w:val="NoteLevel1"/>
        <w:rPr>
          <w:rFonts w:ascii="Times New Roman" w:hAnsi="Times New Roman" w:cs="Times New Roman"/>
          <w:highlight w:val="yellow"/>
          <w:lang w:val="en-US"/>
        </w:rPr>
      </w:pPr>
      <w:r w:rsidRPr="00924A01">
        <w:rPr>
          <w:rFonts w:ascii="Times New Roman" w:hAnsi="Times New Roman" w:cs="Times New Roman"/>
          <w:highlight w:val="yellow"/>
          <w:lang w:val="en-US"/>
        </w:rPr>
        <w:t>Ethics</w:t>
      </w:r>
    </w:p>
    <w:p w14:paraId="2C4FECF3" w14:textId="76EBFB17" w:rsidR="00924A01" w:rsidRPr="00924A01" w:rsidRDefault="00924A01" w:rsidP="00924A01">
      <w:pPr>
        <w:pStyle w:val="NoteLevel1"/>
        <w:numPr>
          <w:ilvl w:val="0"/>
          <w:numId w:val="0"/>
        </w:numPr>
        <w:rPr>
          <w:rFonts w:ascii="Times New Roman" w:hAnsi="Times New Roman" w:cs="Times New Roman"/>
          <w:lang w:val="en-US"/>
        </w:rPr>
      </w:pPr>
      <w:r>
        <w:rPr>
          <w:rFonts w:ascii="Times New Roman" w:hAnsi="Times New Roman" w:cs="Times New Roman"/>
          <w:lang w:val="en-US"/>
        </w:rPr>
        <w:t xml:space="preserve">- </w:t>
      </w:r>
      <w:r w:rsidRPr="00924A01">
        <w:rPr>
          <w:rFonts w:ascii="Times New Roman" w:hAnsi="Times New Roman" w:cs="Times New Roman"/>
          <w:lang w:val="en-US"/>
        </w:rPr>
        <w:t>Ideas &amp; beliefs</w:t>
      </w:r>
    </w:p>
    <w:p w14:paraId="7727A271" w14:textId="77777777" w:rsidR="00924A01" w:rsidRDefault="00924A01" w:rsidP="00924A01">
      <w:pPr>
        <w:pStyle w:val="NoteLevel1"/>
        <w:numPr>
          <w:ilvl w:val="0"/>
          <w:numId w:val="0"/>
        </w:numPr>
        <w:rPr>
          <w:rFonts w:ascii="Times New Roman" w:hAnsi="Times New Roman" w:cs="Times New Roman"/>
          <w:lang w:val="en-US"/>
        </w:rPr>
      </w:pPr>
      <w:r>
        <w:rPr>
          <w:rFonts w:ascii="Times New Roman" w:hAnsi="Times New Roman" w:cs="Times New Roman"/>
          <w:lang w:val="en-US"/>
        </w:rPr>
        <w:t xml:space="preserve">- </w:t>
      </w:r>
      <w:r w:rsidRPr="00924A01">
        <w:rPr>
          <w:rFonts w:ascii="Times New Roman" w:hAnsi="Times New Roman" w:cs="Times New Roman"/>
          <w:lang w:val="en-US"/>
        </w:rPr>
        <w:t>Subjective</w:t>
      </w:r>
    </w:p>
    <w:p w14:paraId="2C89CAE2" w14:textId="17CFAE06" w:rsidR="00924A01" w:rsidRDefault="00924A01" w:rsidP="00924A01">
      <w:pPr>
        <w:pStyle w:val="NoteLevel1"/>
        <w:numPr>
          <w:ilvl w:val="0"/>
          <w:numId w:val="0"/>
        </w:numPr>
        <w:rPr>
          <w:rFonts w:ascii="Times New Roman" w:hAnsi="Times New Roman" w:cs="Times New Roman"/>
          <w:lang w:val="en-US"/>
        </w:rPr>
      </w:pPr>
      <w:r>
        <w:rPr>
          <w:rFonts w:ascii="Times New Roman" w:hAnsi="Times New Roman" w:cs="Times New Roman"/>
          <w:lang w:val="en-US"/>
        </w:rPr>
        <w:t>- N</w:t>
      </w:r>
      <w:r w:rsidRPr="00924A01">
        <w:rPr>
          <w:rFonts w:ascii="Times New Roman" w:hAnsi="Times New Roman" w:cs="Times New Roman"/>
          <w:lang w:val="en-US"/>
        </w:rPr>
        <w:t>ot enforceable by courts</w:t>
      </w:r>
    </w:p>
    <w:p w14:paraId="17F3F257" w14:textId="77777777" w:rsidR="00924A01" w:rsidRDefault="00924A01" w:rsidP="00924A01">
      <w:pPr>
        <w:pStyle w:val="NoteLevel1"/>
        <w:numPr>
          <w:ilvl w:val="0"/>
          <w:numId w:val="0"/>
        </w:numPr>
        <w:rPr>
          <w:rFonts w:ascii="Times New Roman" w:hAnsi="Times New Roman" w:cs="Times New Roman"/>
          <w:lang w:val="en-US"/>
        </w:rPr>
      </w:pPr>
    </w:p>
    <w:p w14:paraId="3D1A91BF" w14:textId="686400F6" w:rsidR="00924A01" w:rsidRPr="00924A01" w:rsidRDefault="00924A01" w:rsidP="00924A01">
      <w:pPr>
        <w:pStyle w:val="NoteLevel1"/>
        <w:numPr>
          <w:ilvl w:val="0"/>
          <w:numId w:val="0"/>
        </w:numPr>
        <w:rPr>
          <w:rFonts w:ascii="Times New Roman" w:hAnsi="Times New Roman" w:cs="Times New Roman"/>
          <w:lang w:val="en-US"/>
        </w:rPr>
      </w:pPr>
      <w:r>
        <w:rPr>
          <w:rFonts w:ascii="Times New Roman" w:hAnsi="Times New Roman" w:cs="Times New Roman"/>
          <w:lang w:val="en-US"/>
        </w:rPr>
        <w:t xml:space="preserve">Ex between law and ethics = minimum wage, the law suggests minimum wage is $10.15 although is it ethical for an employee to be paid that amount?? </w:t>
      </w:r>
    </w:p>
    <w:p w14:paraId="7AF5F3C1" w14:textId="77777777" w:rsidR="005C72B0" w:rsidRPr="00924A01" w:rsidRDefault="005C72B0" w:rsidP="005C72B0">
      <w:pPr>
        <w:pStyle w:val="NoteLevel1"/>
        <w:numPr>
          <w:ilvl w:val="0"/>
          <w:numId w:val="0"/>
        </w:numPr>
        <w:rPr>
          <w:rFonts w:ascii="Times New Roman" w:hAnsi="Times New Roman" w:cs="Times New Roman"/>
        </w:rPr>
      </w:pPr>
    </w:p>
    <w:p w14:paraId="19317279" w14:textId="4BC321C9" w:rsidR="00924A01" w:rsidRDefault="00924A01" w:rsidP="00924A01">
      <w:pPr>
        <w:pStyle w:val="NoteLevel1"/>
        <w:rPr>
          <w:rFonts w:ascii="Times New Roman" w:hAnsi="Times New Roman" w:cs="Times New Roman"/>
          <w:lang w:val="en-US"/>
        </w:rPr>
      </w:pPr>
      <w:r w:rsidRPr="00924A01">
        <w:rPr>
          <w:rFonts w:ascii="Times New Roman" w:hAnsi="Times New Roman" w:cs="Times New Roman"/>
          <w:lang w:val="en-US"/>
        </w:rPr>
        <w:t>- Society’s ethica</w:t>
      </w:r>
      <w:r>
        <w:rPr>
          <w:rFonts w:ascii="Times New Roman" w:hAnsi="Times New Roman" w:cs="Times New Roman"/>
          <w:lang w:val="en-US"/>
        </w:rPr>
        <w:t xml:space="preserve">l views can lead to changes in </w:t>
      </w:r>
      <w:r w:rsidRPr="00924A01">
        <w:rPr>
          <w:rFonts w:ascii="Times New Roman" w:hAnsi="Times New Roman" w:cs="Times New Roman"/>
          <w:lang w:val="en-US"/>
        </w:rPr>
        <w:t>the law</w:t>
      </w:r>
      <w:r>
        <w:rPr>
          <w:rFonts w:ascii="Times New Roman" w:hAnsi="Times New Roman" w:cs="Times New Roman"/>
          <w:lang w:val="en-US"/>
        </w:rPr>
        <w:t xml:space="preserve"> (example: gay marriages)</w:t>
      </w:r>
    </w:p>
    <w:p w14:paraId="30691E7B" w14:textId="77777777" w:rsidR="00924A01" w:rsidRPr="00924A01" w:rsidRDefault="00924A01" w:rsidP="00924A01">
      <w:pPr>
        <w:pStyle w:val="NoteLevel1"/>
        <w:rPr>
          <w:rFonts w:ascii="Times New Roman" w:hAnsi="Times New Roman" w:cs="Times New Roman"/>
          <w:lang w:val="en-US"/>
        </w:rPr>
      </w:pPr>
    </w:p>
    <w:p w14:paraId="19014F18" w14:textId="49CC45AC" w:rsidR="00924A01" w:rsidRPr="00924A01" w:rsidRDefault="00924A01" w:rsidP="00924A01">
      <w:pPr>
        <w:pStyle w:val="NoteLevel1"/>
        <w:rPr>
          <w:rFonts w:ascii="Times New Roman" w:hAnsi="Times New Roman" w:cs="Times New Roman"/>
          <w:lang w:val="en-US"/>
        </w:rPr>
      </w:pPr>
      <w:r>
        <w:rPr>
          <w:rFonts w:ascii="Times New Roman" w:hAnsi="Times New Roman" w:cs="Times New Roman"/>
          <w:lang w:val="en-US"/>
        </w:rPr>
        <w:t xml:space="preserve">- </w:t>
      </w:r>
      <w:r w:rsidRPr="00924A01">
        <w:rPr>
          <w:rFonts w:ascii="Times New Roman" w:hAnsi="Times New Roman" w:cs="Times New Roman"/>
          <w:lang w:val="en-US"/>
        </w:rPr>
        <w:t xml:space="preserve"> Ethical principles incorporated into legislation</w:t>
      </w:r>
    </w:p>
    <w:p w14:paraId="165176C2" w14:textId="77777777" w:rsidR="00F07A56" w:rsidRDefault="00F07A56" w:rsidP="00924A01">
      <w:pPr>
        <w:pStyle w:val="NoteLevel1"/>
        <w:rPr>
          <w:rFonts w:ascii="Times New Roman" w:hAnsi="Times New Roman" w:cs="Times New Roman"/>
          <w:lang w:val="en-US"/>
        </w:rPr>
      </w:pPr>
    </w:p>
    <w:p w14:paraId="62441BF7" w14:textId="310DC14F" w:rsidR="00924A01" w:rsidRPr="00924A01" w:rsidRDefault="00924A01" w:rsidP="00924A01">
      <w:pPr>
        <w:pStyle w:val="NoteLevel1"/>
        <w:rPr>
          <w:rFonts w:ascii="Times New Roman" w:hAnsi="Times New Roman" w:cs="Times New Roman"/>
          <w:lang w:val="en-US"/>
        </w:rPr>
      </w:pPr>
      <w:r>
        <w:rPr>
          <w:rFonts w:ascii="Times New Roman" w:hAnsi="Times New Roman" w:cs="Times New Roman"/>
          <w:lang w:val="en-US"/>
        </w:rPr>
        <w:t xml:space="preserve">- </w:t>
      </w:r>
      <w:r w:rsidRPr="00924A01">
        <w:rPr>
          <w:rFonts w:ascii="Times New Roman" w:hAnsi="Times New Roman" w:cs="Times New Roman"/>
          <w:lang w:val="en-US"/>
        </w:rPr>
        <w:t xml:space="preserve"> Is compliance with the law sufficient?</w:t>
      </w:r>
      <w:r w:rsidR="00F07A56">
        <w:rPr>
          <w:rFonts w:ascii="Times New Roman" w:hAnsi="Times New Roman" w:cs="Times New Roman"/>
          <w:lang w:val="en-US"/>
        </w:rPr>
        <w:t xml:space="preserve"> No</w:t>
      </w:r>
      <w:bookmarkStart w:id="0" w:name="_GoBack"/>
      <w:bookmarkEnd w:id="0"/>
    </w:p>
    <w:p w14:paraId="4E459EDB" w14:textId="77777777" w:rsidR="00F07A56" w:rsidRDefault="00F07A56" w:rsidP="00924A01">
      <w:pPr>
        <w:pStyle w:val="NoteLevel1"/>
        <w:rPr>
          <w:rFonts w:ascii="Times New Roman" w:hAnsi="Times New Roman" w:cs="Times New Roman"/>
          <w:lang w:val="en-US"/>
        </w:rPr>
      </w:pPr>
    </w:p>
    <w:p w14:paraId="69F1C12C" w14:textId="598DD413" w:rsidR="00924A01" w:rsidRPr="00924A01" w:rsidRDefault="00924A01" w:rsidP="00924A01">
      <w:pPr>
        <w:pStyle w:val="NoteLevel1"/>
        <w:rPr>
          <w:rFonts w:ascii="Times New Roman" w:hAnsi="Times New Roman" w:cs="Times New Roman"/>
          <w:lang w:val="en-US"/>
        </w:rPr>
      </w:pPr>
      <w:r>
        <w:rPr>
          <w:rFonts w:ascii="Times New Roman" w:hAnsi="Times New Roman" w:cs="Times New Roman"/>
          <w:lang w:val="en-US"/>
        </w:rPr>
        <w:t xml:space="preserve">- </w:t>
      </w:r>
      <w:r w:rsidRPr="00924A01">
        <w:rPr>
          <w:rFonts w:ascii="Times New Roman" w:hAnsi="Times New Roman" w:cs="Times New Roman"/>
          <w:lang w:val="en-US"/>
        </w:rPr>
        <w:t>Can law offer an a</w:t>
      </w:r>
      <w:r w:rsidR="00F07A56">
        <w:rPr>
          <w:rFonts w:ascii="Times New Roman" w:hAnsi="Times New Roman" w:cs="Times New Roman"/>
          <w:lang w:val="en-US"/>
        </w:rPr>
        <w:t xml:space="preserve">dequate solution to all social </w:t>
      </w:r>
      <w:r w:rsidRPr="00924A01">
        <w:rPr>
          <w:rFonts w:ascii="Times New Roman" w:hAnsi="Times New Roman" w:cs="Times New Roman"/>
          <w:lang w:val="en-US"/>
        </w:rPr>
        <w:t>issues?</w:t>
      </w:r>
      <w:r w:rsidR="00F07A56" w:rsidRPr="00F07A56">
        <w:rPr>
          <w:rFonts w:ascii="Times New Roman" w:hAnsi="Times New Roman" w:cs="Times New Roman"/>
          <w:lang w:val="en-US"/>
        </w:rPr>
        <w:t xml:space="preserve"> </w:t>
      </w:r>
      <w:r w:rsidR="00F07A56">
        <w:rPr>
          <w:rFonts w:ascii="Times New Roman" w:hAnsi="Times New Roman" w:cs="Times New Roman"/>
          <w:lang w:val="en-US"/>
        </w:rPr>
        <w:t>No, slow to changes</w:t>
      </w:r>
      <w:r w:rsidR="00F07A56">
        <w:rPr>
          <w:rFonts w:ascii="Times New Roman" w:hAnsi="Times New Roman" w:cs="Times New Roman"/>
          <w:lang w:val="en-US"/>
        </w:rPr>
        <w:t xml:space="preserve">. Sensitive political views. </w:t>
      </w:r>
    </w:p>
    <w:p w14:paraId="48951D23" w14:textId="77777777" w:rsidR="005C72B0" w:rsidRPr="00924A01" w:rsidRDefault="005C72B0" w:rsidP="005C72B0">
      <w:pPr>
        <w:pStyle w:val="NoteLevel1"/>
        <w:numPr>
          <w:ilvl w:val="0"/>
          <w:numId w:val="0"/>
        </w:numPr>
        <w:rPr>
          <w:rFonts w:ascii="Times New Roman" w:hAnsi="Times New Roman" w:cs="Times New Roman"/>
        </w:rPr>
      </w:pPr>
    </w:p>
    <w:p w14:paraId="1B8BA275" w14:textId="77777777" w:rsidR="005C72B0" w:rsidRPr="00924A01" w:rsidRDefault="005C72B0" w:rsidP="005C72B0">
      <w:pPr>
        <w:pStyle w:val="NoteLevel1"/>
        <w:numPr>
          <w:ilvl w:val="0"/>
          <w:numId w:val="0"/>
        </w:numPr>
        <w:rPr>
          <w:rFonts w:ascii="Times New Roman" w:hAnsi="Times New Roman" w:cs="Times New Roman"/>
        </w:rPr>
      </w:pPr>
    </w:p>
    <w:p w14:paraId="56E414B4" w14:textId="77777777" w:rsidR="005C72B0" w:rsidRDefault="005C72B0" w:rsidP="005C72B0">
      <w:pPr>
        <w:pStyle w:val="NoteLevel1"/>
        <w:numPr>
          <w:ilvl w:val="0"/>
          <w:numId w:val="0"/>
        </w:numPr>
      </w:pPr>
    </w:p>
    <w:p w14:paraId="06FB320F" w14:textId="77777777" w:rsidR="005C72B0" w:rsidRDefault="005C72B0" w:rsidP="005C72B0">
      <w:pPr>
        <w:pStyle w:val="NoteLevel1"/>
        <w:numPr>
          <w:ilvl w:val="0"/>
          <w:numId w:val="0"/>
        </w:numPr>
      </w:pPr>
    </w:p>
    <w:p w14:paraId="6DBC15CE" w14:textId="77777777" w:rsidR="005C72B0" w:rsidRPr="0095592E" w:rsidRDefault="005C72B0" w:rsidP="005C72B0">
      <w:pPr>
        <w:pStyle w:val="NoteLevel1"/>
        <w:numPr>
          <w:ilvl w:val="0"/>
          <w:numId w:val="0"/>
        </w:numPr>
      </w:pPr>
    </w:p>
    <w:sectPr w:rsidR="005C72B0" w:rsidRPr="0095592E" w:rsidSect="00394946">
      <w:headerReference w:type="first" r:id="rId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F02365" w14:textId="77777777" w:rsidR="00924A01" w:rsidRDefault="00924A01" w:rsidP="00394946">
      <w:r>
        <w:separator/>
      </w:r>
    </w:p>
  </w:endnote>
  <w:endnote w:type="continuationSeparator" w:id="0">
    <w:p w14:paraId="62B6157A" w14:textId="77777777" w:rsidR="00924A01" w:rsidRDefault="00924A01" w:rsidP="00394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FA197B" w14:textId="77777777" w:rsidR="00924A01" w:rsidRDefault="00924A01" w:rsidP="00394946">
      <w:r>
        <w:separator/>
      </w:r>
    </w:p>
  </w:footnote>
  <w:footnote w:type="continuationSeparator" w:id="0">
    <w:p w14:paraId="2C606FC6" w14:textId="77777777" w:rsidR="00924A01" w:rsidRDefault="00924A01" w:rsidP="0039494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A944C6" w14:textId="447E600C" w:rsidR="00924A01" w:rsidRDefault="00924A01" w:rsidP="00394946">
    <w:pPr>
      <w:pStyle w:val="Header"/>
      <w:tabs>
        <w:tab w:val="clear" w:pos="4320"/>
        <w:tab w:val="clear" w:pos="8640"/>
        <w:tab w:val="left" w:pos="2640"/>
        <w:tab w:val="right" w:pos="9720"/>
      </w:tabs>
      <w:rPr>
        <w:rFonts w:ascii="Verdana" w:hAnsi="Verdana"/>
        <w:sz w:val="36"/>
        <w:szCs w:val="36"/>
      </w:rPr>
    </w:pPr>
    <w:bookmarkStart w:id="1" w:name="_WNSectionTitle"/>
    <w:bookmarkStart w:id="2" w:name="_WNTabType_0"/>
    <w:r>
      <w:rPr>
        <w:rFonts w:ascii="Verdana" w:hAnsi="Verdana"/>
        <w:sz w:val="36"/>
        <w:szCs w:val="36"/>
      </w:rPr>
      <w:tab/>
    </w:r>
  </w:p>
  <w:bookmarkEnd w:id="1"/>
  <w:bookmarkEnd w:id="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638FF8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90C30C8"/>
    <w:multiLevelType w:val="hybridMultilevel"/>
    <w:tmpl w:val="42A2BB50"/>
    <w:lvl w:ilvl="0" w:tplc="74520FBE">
      <w:start w:val="1"/>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31535B"/>
    <w:multiLevelType w:val="hybridMultilevel"/>
    <w:tmpl w:val="072C8C68"/>
    <w:lvl w:ilvl="0" w:tplc="10D2A010">
      <w:start w:val="1"/>
      <w:numFmt w:val="bullet"/>
      <w:lvlText w:val=""/>
      <w:lvlJc w:val="left"/>
      <w:pPr>
        <w:tabs>
          <w:tab w:val="num" w:pos="720"/>
        </w:tabs>
        <w:ind w:left="720" w:hanging="360"/>
      </w:pPr>
      <w:rPr>
        <w:rFonts w:ascii="Wingdings" w:hAnsi="Wingdings" w:hint="default"/>
      </w:rPr>
    </w:lvl>
    <w:lvl w:ilvl="1" w:tplc="150002C0" w:tentative="1">
      <w:start w:val="1"/>
      <w:numFmt w:val="bullet"/>
      <w:lvlText w:val=""/>
      <w:lvlJc w:val="left"/>
      <w:pPr>
        <w:tabs>
          <w:tab w:val="num" w:pos="1440"/>
        </w:tabs>
        <w:ind w:left="1440" w:hanging="360"/>
      </w:pPr>
      <w:rPr>
        <w:rFonts w:ascii="Wingdings" w:hAnsi="Wingdings" w:hint="default"/>
      </w:rPr>
    </w:lvl>
    <w:lvl w:ilvl="2" w:tplc="EDF429C4" w:tentative="1">
      <w:start w:val="1"/>
      <w:numFmt w:val="bullet"/>
      <w:lvlText w:val=""/>
      <w:lvlJc w:val="left"/>
      <w:pPr>
        <w:tabs>
          <w:tab w:val="num" w:pos="2160"/>
        </w:tabs>
        <w:ind w:left="2160" w:hanging="360"/>
      </w:pPr>
      <w:rPr>
        <w:rFonts w:ascii="Wingdings" w:hAnsi="Wingdings" w:hint="default"/>
      </w:rPr>
    </w:lvl>
    <w:lvl w:ilvl="3" w:tplc="C3320EAA">
      <w:start w:val="1"/>
      <w:numFmt w:val="bullet"/>
      <w:lvlText w:val=""/>
      <w:lvlJc w:val="left"/>
      <w:pPr>
        <w:tabs>
          <w:tab w:val="num" w:pos="2880"/>
        </w:tabs>
        <w:ind w:left="2880" w:hanging="360"/>
      </w:pPr>
      <w:rPr>
        <w:rFonts w:ascii="Wingdings" w:hAnsi="Wingdings" w:hint="default"/>
      </w:rPr>
    </w:lvl>
    <w:lvl w:ilvl="4" w:tplc="08A648D4" w:tentative="1">
      <w:start w:val="1"/>
      <w:numFmt w:val="bullet"/>
      <w:lvlText w:val=""/>
      <w:lvlJc w:val="left"/>
      <w:pPr>
        <w:tabs>
          <w:tab w:val="num" w:pos="3600"/>
        </w:tabs>
        <w:ind w:left="3600" w:hanging="360"/>
      </w:pPr>
      <w:rPr>
        <w:rFonts w:ascii="Wingdings" w:hAnsi="Wingdings" w:hint="default"/>
      </w:rPr>
    </w:lvl>
    <w:lvl w:ilvl="5" w:tplc="68842D42" w:tentative="1">
      <w:start w:val="1"/>
      <w:numFmt w:val="bullet"/>
      <w:lvlText w:val=""/>
      <w:lvlJc w:val="left"/>
      <w:pPr>
        <w:tabs>
          <w:tab w:val="num" w:pos="4320"/>
        </w:tabs>
        <w:ind w:left="4320" w:hanging="360"/>
      </w:pPr>
      <w:rPr>
        <w:rFonts w:ascii="Wingdings" w:hAnsi="Wingdings" w:hint="default"/>
      </w:rPr>
    </w:lvl>
    <w:lvl w:ilvl="6" w:tplc="9B56C32C" w:tentative="1">
      <w:start w:val="1"/>
      <w:numFmt w:val="bullet"/>
      <w:lvlText w:val=""/>
      <w:lvlJc w:val="left"/>
      <w:pPr>
        <w:tabs>
          <w:tab w:val="num" w:pos="5040"/>
        </w:tabs>
        <w:ind w:left="5040" w:hanging="360"/>
      </w:pPr>
      <w:rPr>
        <w:rFonts w:ascii="Wingdings" w:hAnsi="Wingdings" w:hint="default"/>
      </w:rPr>
    </w:lvl>
    <w:lvl w:ilvl="7" w:tplc="195E70A0" w:tentative="1">
      <w:start w:val="1"/>
      <w:numFmt w:val="bullet"/>
      <w:lvlText w:val=""/>
      <w:lvlJc w:val="left"/>
      <w:pPr>
        <w:tabs>
          <w:tab w:val="num" w:pos="5760"/>
        </w:tabs>
        <w:ind w:left="5760" w:hanging="360"/>
      </w:pPr>
      <w:rPr>
        <w:rFonts w:ascii="Wingdings" w:hAnsi="Wingdings" w:hint="default"/>
      </w:rPr>
    </w:lvl>
    <w:lvl w:ilvl="8" w:tplc="442833E6" w:tentative="1">
      <w:start w:val="1"/>
      <w:numFmt w:val="bullet"/>
      <w:lvlText w:val=""/>
      <w:lvlJc w:val="left"/>
      <w:pPr>
        <w:tabs>
          <w:tab w:val="num" w:pos="6480"/>
        </w:tabs>
        <w:ind w:left="6480" w:hanging="360"/>
      </w:pPr>
      <w:rPr>
        <w:rFonts w:ascii="Wingdings" w:hAnsi="Wingdings" w:hint="default"/>
      </w:rPr>
    </w:lvl>
  </w:abstractNum>
  <w:abstractNum w:abstractNumId="3">
    <w:nsid w:val="0FF600CD"/>
    <w:multiLevelType w:val="hybridMultilevel"/>
    <w:tmpl w:val="DD640004"/>
    <w:lvl w:ilvl="0" w:tplc="D7B60212">
      <w:numFmt w:val="bullet"/>
      <w:lvlText w:val="-"/>
      <w:lvlJc w:val="left"/>
      <w:pPr>
        <w:ind w:left="360" w:firstLine="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8C2712"/>
    <w:multiLevelType w:val="hybridMultilevel"/>
    <w:tmpl w:val="9DB25236"/>
    <w:lvl w:ilvl="0" w:tplc="825A3918">
      <w:numFmt w:val="bullet"/>
      <w:lvlText w:val="-"/>
      <w:lvlJc w:val="left"/>
      <w:pPr>
        <w:ind w:left="360" w:firstLine="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53159C"/>
    <w:multiLevelType w:val="hybridMultilevel"/>
    <w:tmpl w:val="D854C4CE"/>
    <w:lvl w:ilvl="0" w:tplc="CED68FEC">
      <w:start w:val="2"/>
      <w:numFmt w:val="bullet"/>
      <w:lvlText w:val="-"/>
      <w:lvlJc w:val="left"/>
      <w:pPr>
        <w:ind w:left="360" w:firstLine="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3E37270"/>
    <w:multiLevelType w:val="hybridMultilevel"/>
    <w:tmpl w:val="15B8BB0E"/>
    <w:lvl w:ilvl="0" w:tplc="E7D80598">
      <w:numFmt w:val="bullet"/>
      <w:lvlText w:val="-"/>
      <w:lvlJc w:val="left"/>
      <w:pPr>
        <w:ind w:left="360" w:firstLine="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E44FE2"/>
    <w:multiLevelType w:val="hybridMultilevel"/>
    <w:tmpl w:val="4C02723C"/>
    <w:lvl w:ilvl="0" w:tplc="74520FBE">
      <w:start w:val="1"/>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5239E7"/>
    <w:multiLevelType w:val="hybridMultilevel"/>
    <w:tmpl w:val="0D283386"/>
    <w:lvl w:ilvl="0" w:tplc="0CDCBC40">
      <w:start w:val="1"/>
      <w:numFmt w:val="bullet"/>
      <w:lvlText w:val="•"/>
      <w:lvlJc w:val="left"/>
      <w:pPr>
        <w:tabs>
          <w:tab w:val="num" w:pos="720"/>
        </w:tabs>
        <w:ind w:left="720" w:hanging="360"/>
      </w:pPr>
      <w:rPr>
        <w:rFonts w:ascii="Times" w:hAnsi="Times" w:hint="default"/>
      </w:rPr>
    </w:lvl>
    <w:lvl w:ilvl="1" w:tplc="5360FA2C" w:tentative="1">
      <w:start w:val="1"/>
      <w:numFmt w:val="bullet"/>
      <w:lvlText w:val="•"/>
      <w:lvlJc w:val="left"/>
      <w:pPr>
        <w:tabs>
          <w:tab w:val="num" w:pos="1440"/>
        </w:tabs>
        <w:ind w:left="1440" w:hanging="360"/>
      </w:pPr>
      <w:rPr>
        <w:rFonts w:ascii="Times" w:hAnsi="Times" w:hint="default"/>
      </w:rPr>
    </w:lvl>
    <w:lvl w:ilvl="2" w:tplc="069C10E8" w:tentative="1">
      <w:start w:val="1"/>
      <w:numFmt w:val="bullet"/>
      <w:lvlText w:val="•"/>
      <w:lvlJc w:val="left"/>
      <w:pPr>
        <w:tabs>
          <w:tab w:val="num" w:pos="2160"/>
        </w:tabs>
        <w:ind w:left="2160" w:hanging="360"/>
      </w:pPr>
      <w:rPr>
        <w:rFonts w:ascii="Times" w:hAnsi="Times" w:hint="default"/>
      </w:rPr>
    </w:lvl>
    <w:lvl w:ilvl="3" w:tplc="EA22B60A" w:tentative="1">
      <w:start w:val="1"/>
      <w:numFmt w:val="bullet"/>
      <w:lvlText w:val="•"/>
      <w:lvlJc w:val="left"/>
      <w:pPr>
        <w:tabs>
          <w:tab w:val="num" w:pos="2880"/>
        </w:tabs>
        <w:ind w:left="2880" w:hanging="360"/>
      </w:pPr>
      <w:rPr>
        <w:rFonts w:ascii="Times" w:hAnsi="Times" w:hint="default"/>
      </w:rPr>
    </w:lvl>
    <w:lvl w:ilvl="4" w:tplc="14C056D0" w:tentative="1">
      <w:start w:val="1"/>
      <w:numFmt w:val="bullet"/>
      <w:lvlText w:val="•"/>
      <w:lvlJc w:val="left"/>
      <w:pPr>
        <w:tabs>
          <w:tab w:val="num" w:pos="3600"/>
        </w:tabs>
        <w:ind w:left="3600" w:hanging="360"/>
      </w:pPr>
      <w:rPr>
        <w:rFonts w:ascii="Times" w:hAnsi="Times" w:hint="default"/>
      </w:rPr>
    </w:lvl>
    <w:lvl w:ilvl="5" w:tplc="BB88CC5E" w:tentative="1">
      <w:start w:val="1"/>
      <w:numFmt w:val="bullet"/>
      <w:lvlText w:val="•"/>
      <w:lvlJc w:val="left"/>
      <w:pPr>
        <w:tabs>
          <w:tab w:val="num" w:pos="4320"/>
        </w:tabs>
        <w:ind w:left="4320" w:hanging="360"/>
      </w:pPr>
      <w:rPr>
        <w:rFonts w:ascii="Times" w:hAnsi="Times" w:hint="default"/>
      </w:rPr>
    </w:lvl>
    <w:lvl w:ilvl="6" w:tplc="C1B2561C" w:tentative="1">
      <w:start w:val="1"/>
      <w:numFmt w:val="bullet"/>
      <w:lvlText w:val="•"/>
      <w:lvlJc w:val="left"/>
      <w:pPr>
        <w:tabs>
          <w:tab w:val="num" w:pos="5040"/>
        </w:tabs>
        <w:ind w:left="5040" w:hanging="360"/>
      </w:pPr>
      <w:rPr>
        <w:rFonts w:ascii="Times" w:hAnsi="Times" w:hint="default"/>
      </w:rPr>
    </w:lvl>
    <w:lvl w:ilvl="7" w:tplc="062C3F9E" w:tentative="1">
      <w:start w:val="1"/>
      <w:numFmt w:val="bullet"/>
      <w:lvlText w:val="•"/>
      <w:lvlJc w:val="left"/>
      <w:pPr>
        <w:tabs>
          <w:tab w:val="num" w:pos="5760"/>
        </w:tabs>
        <w:ind w:left="5760" w:hanging="360"/>
      </w:pPr>
      <w:rPr>
        <w:rFonts w:ascii="Times" w:hAnsi="Times" w:hint="default"/>
      </w:rPr>
    </w:lvl>
    <w:lvl w:ilvl="8" w:tplc="00203682" w:tentative="1">
      <w:start w:val="1"/>
      <w:numFmt w:val="bullet"/>
      <w:lvlText w:val="•"/>
      <w:lvlJc w:val="left"/>
      <w:pPr>
        <w:tabs>
          <w:tab w:val="num" w:pos="6480"/>
        </w:tabs>
        <w:ind w:left="6480" w:hanging="360"/>
      </w:pPr>
      <w:rPr>
        <w:rFonts w:ascii="Times" w:hAnsi="Times" w:hint="default"/>
      </w:rPr>
    </w:lvl>
  </w:abstractNum>
  <w:abstractNum w:abstractNumId="9">
    <w:nsid w:val="43D17053"/>
    <w:multiLevelType w:val="hybridMultilevel"/>
    <w:tmpl w:val="E7BCB416"/>
    <w:lvl w:ilvl="0" w:tplc="3D929958">
      <w:start w:val="1"/>
      <w:numFmt w:val="bullet"/>
      <w:lvlText w:val=""/>
      <w:lvlJc w:val="left"/>
      <w:pPr>
        <w:tabs>
          <w:tab w:val="num" w:pos="720"/>
        </w:tabs>
        <w:ind w:left="720" w:hanging="360"/>
      </w:pPr>
      <w:rPr>
        <w:rFonts w:ascii="Wingdings" w:hAnsi="Wingdings" w:hint="default"/>
      </w:rPr>
    </w:lvl>
    <w:lvl w:ilvl="1" w:tplc="52444C90" w:tentative="1">
      <w:start w:val="1"/>
      <w:numFmt w:val="bullet"/>
      <w:lvlText w:val=""/>
      <w:lvlJc w:val="left"/>
      <w:pPr>
        <w:tabs>
          <w:tab w:val="num" w:pos="1440"/>
        </w:tabs>
        <w:ind w:left="1440" w:hanging="360"/>
      </w:pPr>
      <w:rPr>
        <w:rFonts w:ascii="Wingdings" w:hAnsi="Wingdings" w:hint="default"/>
      </w:rPr>
    </w:lvl>
    <w:lvl w:ilvl="2" w:tplc="85744F22" w:tentative="1">
      <w:start w:val="1"/>
      <w:numFmt w:val="bullet"/>
      <w:lvlText w:val=""/>
      <w:lvlJc w:val="left"/>
      <w:pPr>
        <w:tabs>
          <w:tab w:val="num" w:pos="2160"/>
        </w:tabs>
        <w:ind w:left="2160" w:hanging="360"/>
      </w:pPr>
      <w:rPr>
        <w:rFonts w:ascii="Wingdings" w:hAnsi="Wingdings" w:hint="default"/>
      </w:rPr>
    </w:lvl>
    <w:lvl w:ilvl="3" w:tplc="49AA8F92">
      <w:start w:val="1"/>
      <w:numFmt w:val="bullet"/>
      <w:lvlText w:val=""/>
      <w:lvlJc w:val="left"/>
      <w:pPr>
        <w:tabs>
          <w:tab w:val="num" w:pos="2880"/>
        </w:tabs>
        <w:ind w:left="2880" w:hanging="360"/>
      </w:pPr>
      <w:rPr>
        <w:rFonts w:ascii="Wingdings" w:hAnsi="Wingdings" w:hint="default"/>
      </w:rPr>
    </w:lvl>
    <w:lvl w:ilvl="4" w:tplc="52D4041C" w:tentative="1">
      <w:start w:val="1"/>
      <w:numFmt w:val="bullet"/>
      <w:lvlText w:val=""/>
      <w:lvlJc w:val="left"/>
      <w:pPr>
        <w:tabs>
          <w:tab w:val="num" w:pos="3600"/>
        </w:tabs>
        <w:ind w:left="3600" w:hanging="360"/>
      </w:pPr>
      <w:rPr>
        <w:rFonts w:ascii="Wingdings" w:hAnsi="Wingdings" w:hint="default"/>
      </w:rPr>
    </w:lvl>
    <w:lvl w:ilvl="5" w:tplc="DEFCEA90" w:tentative="1">
      <w:start w:val="1"/>
      <w:numFmt w:val="bullet"/>
      <w:lvlText w:val=""/>
      <w:lvlJc w:val="left"/>
      <w:pPr>
        <w:tabs>
          <w:tab w:val="num" w:pos="4320"/>
        </w:tabs>
        <w:ind w:left="4320" w:hanging="360"/>
      </w:pPr>
      <w:rPr>
        <w:rFonts w:ascii="Wingdings" w:hAnsi="Wingdings" w:hint="default"/>
      </w:rPr>
    </w:lvl>
    <w:lvl w:ilvl="6" w:tplc="2CDC6A68" w:tentative="1">
      <w:start w:val="1"/>
      <w:numFmt w:val="bullet"/>
      <w:lvlText w:val=""/>
      <w:lvlJc w:val="left"/>
      <w:pPr>
        <w:tabs>
          <w:tab w:val="num" w:pos="5040"/>
        </w:tabs>
        <w:ind w:left="5040" w:hanging="360"/>
      </w:pPr>
      <w:rPr>
        <w:rFonts w:ascii="Wingdings" w:hAnsi="Wingdings" w:hint="default"/>
      </w:rPr>
    </w:lvl>
    <w:lvl w:ilvl="7" w:tplc="ADF8AE18" w:tentative="1">
      <w:start w:val="1"/>
      <w:numFmt w:val="bullet"/>
      <w:lvlText w:val=""/>
      <w:lvlJc w:val="left"/>
      <w:pPr>
        <w:tabs>
          <w:tab w:val="num" w:pos="5760"/>
        </w:tabs>
        <w:ind w:left="5760" w:hanging="360"/>
      </w:pPr>
      <w:rPr>
        <w:rFonts w:ascii="Wingdings" w:hAnsi="Wingdings" w:hint="default"/>
      </w:rPr>
    </w:lvl>
    <w:lvl w:ilvl="8" w:tplc="7EEED098" w:tentative="1">
      <w:start w:val="1"/>
      <w:numFmt w:val="bullet"/>
      <w:lvlText w:val=""/>
      <w:lvlJc w:val="left"/>
      <w:pPr>
        <w:tabs>
          <w:tab w:val="num" w:pos="6480"/>
        </w:tabs>
        <w:ind w:left="6480" w:hanging="360"/>
      </w:pPr>
      <w:rPr>
        <w:rFonts w:ascii="Wingdings" w:hAnsi="Wingdings" w:hint="default"/>
      </w:rPr>
    </w:lvl>
  </w:abstractNum>
  <w:abstractNum w:abstractNumId="10">
    <w:nsid w:val="533C75BA"/>
    <w:multiLevelType w:val="hybridMultilevel"/>
    <w:tmpl w:val="C6CE7E1C"/>
    <w:lvl w:ilvl="0" w:tplc="DFF65B7A">
      <w:start w:val="2"/>
      <w:numFmt w:val="bullet"/>
      <w:lvlText w:val="-"/>
      <w:lvlJc w:val="left"/>
      <w:pPr>
        <w:ind w:left="360" w:firstLine="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6CF0B57"/>
    <w:multiLevelType w:val="hybridMultilevel"/>
    <w:tmpl w:val="5F8032E8"/>
    <w:lvl w:ilvl="0" w:tplc="825EE6A2">
      <w:numFmt w:val="bullet"/>
      <w:lvlText w:val="-"/>
      <w:lvlJc w:val="left"/>
      <w:pPr>
        <w:ind w:left="360" w:firstLine="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B9D69AF"/>
    <w:multiLevelType w:val="hybridMultilevel"/>
    <w:tmpl w:val="8AA2E110"/>
    <w:lvl w:ilvl="0" w:tplc="74520FBE">
      <w:start w:val="1"/>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DE60AE0"/>
    <w:multiLevelType w:val="hybridMultilevel"/>
    <w:tmpl w:val="80663CE2"/>
    <w:lvl w:ilvl="0" w:tplc="810882CE">
      <w:numFmt w:val="bullet"/>
      <w:lvlText w:val="-"/>
      <w:lvlJc w:val="left"/>
      <w:pPr>
        <w:ind w:left="360" w:firstLine="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31031C0"/>
    <w:multiLevelType w:val="hybridMultilevel"/>
    <w:tmpl w:val="82E28F28"/>
    <w:lvl w:ilvl="0" w:tplc="21366CCE">
      <w:numFmt w:val="bullet"/>
      <w:lvlText w:val="-"/>
      <w:lvlJc w:val="left"/>
      <w:pPr>
        <w:ind w:left="360" w:firstLine="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6E77B8"/>
    <w:multiLevelType w:val="hybridMultilevel"/>
    <w:tmpl w:val="491C37E8"/>
    <w:lvl w:ilvl="0" w:tplc="202C91E8">
      <w:start w:val="1"/>
      <w:numFmt w:val="bullet"/>
      <w:lvlText w:val=""/>
      <w:lvlJc w:val="left"/>
      <w:pPr>
        <w:tabs>
          <w:tab w:val="num" w:pos="720"/>
        </w:tabs>
        <w:ind w:left="720" w:hanging="360"/>
      </w:pPr>
      <w:rPr>
        <w:rFonts w:ascii="Wingdings" w:hAnsi="Wingdings" w:hint="default"/>
      </w:rPr>
    </w:lvl>
    <w:lvl w:ilvl="1" w:tplc="1338A7AE" w:tentative="1">
      <w:start w:val="1"/>
      <w:numFmt w:val="bullet"/>
      <w:lvlText w:val=""/>
      <w:lvlJc w:val="left"/>
      <w:pPr>
        <w:tabs>
          <w:tab w:val="num" w:pos="1440"/>
        </w:tabs>
        <w:ind w:left="1440" w:hanging="360"/>
      </w:pPr>
      <w:rPr>
        <w:rFonts w:ascii="Wingdings" w:hAnsi="Wingdings" w:hint="default"/>
      </w:rPr>
    </w:lvl>
    <w:lvl w:ilvl="2" w:tplc="64A6A8E6" w:tentative="1">
      <w:start w:val="1"/>
      <w:numFmt w:val="bullet"/>
      <w:lvlText w:val=""/>
      <w:lvlJc w:val="left"/>
      <w:pPr>
        <w:tabs>
          <w:tab w:val="num" w:pos="2160"/>
        </w:tabs>
        <w:ind w:left="2160" w:hanging="360"/>
      </w:pPr>
      <w:rPr>
        <w:rFonts w:ascii="Wingdings" w:hAnsi="Wingdings" w:hint="default"/>
      </w:rPr>
    </w:lvl>
    <w:lvl w:ilvl="3" w:tplc="286037A8">
      <w:start w:val="1"/>
      <w:numFmt w:val="bullet"/>
      <w:lvlText w:val=""/>
      <w:lvlJc w:val="left"/>
      <w:pPr>
        <w:tabs>
          <w:tab w:val="num" w:pos="2880"/>
        </w:tabs>
        <w:ind w:left="2880" w:hanging="360"/>
      </w:pPr>
      <w:rPr>
        <w:rFonts w:ascii="Wingdings" w:hAnsi="Wingdings" w:hint="default"/>
      </w:rPr>
    </w:lvl>
    <w:lvl w:ilvl="4" w:tplc="94C844C6" w:tentative="1">
      <w:start w:val="1"/>
      <w:numFmt w:val="bullet"/>
      <w:lvlText w:val=""/>
      <w:lvlJc w:val="left"/>
      <w:pPr>
        <w:tabs>
          <w:tab w:val="num" w:pos="3600"/>
        </w:tabs>
        <w:ind w:left="3600" w:hanging="360"/>
      </w:pPr>
      <w:rPr>
        <w:rFonts w:ascii="Wingdings" w:hAnsi="Wingdings" w:hint="default"/>
      </w:rPr>
    </w:lvl>
    <w:lvl w:ilvl="5" w:tplc="AD78846A" w:tentative="1">
      <w:start w:val="1"/>
      <w:numFmt w:val="bullet"/>
      <w:lvlText w:val=""/>
      <w:lvlJc w:val="left"/>
      <w:pPr>
        <w:tabs>
          <w:tab w:val="num" w:pos="4320"/>
        </w:tabs>
        <w:ind w:left="4320" w:hanging="360"/>
      </w:pPr>
      <w:rPr>
        <w:rFonts w:ascii="Wingdings" w:hAnsi="Wingdings" w:hint="default"/>
      </w:rPr>
    </w:lvl>
    <w:lvl w:ilvl="6" w:tplc="80BC1B70" w:tentative="1">
      <w:start w:val="1"/>
      <w:numFmt w:val="bullet"/>
      <w:lvlText w:val=""/>
      <w:lvlJc w:val="left"/>
      <w:pPr>
        <w:tabs>
          <w:tab w:val="num" w:pos="5040"/>
        </w:tabs>
        <w:ind w:left="5040" w:hanging="360"/>
      </w:pPr>
      <w:rPr>
        <w:rFonts w:ascii="Wingdings" w:hAnsi="Wingdings" w:hint="default"/>
      </w:rPr>
    </w:lvl>
    <w:lvl w:ilvl="7" w:tplc="F4EE0A16" w:tentative="1">
      <w:start w:val="1"/>
      <w:numFmt w:val="bullet"/>
      <w:lvlText w:val=""/>
      <w:lvlJc w:val="left"/>
      <w:pPr>
        <w:tabs>
          <w:tab w:val="num" w:pos="5760"/>
        </w:tabs>
        <w:ind w:left="5760" w:hanging="360"/>
      </w:pPr>
      <w:rPr>
        <w:rFonts w:ascii="Wingdings" w:hAnsi="Wingdings" w:hint="default"/>
      </w:rPr>
    </w:lvl>
    <w:lvl w:ilvl="8" w:tplc="4A4496EE" w:tentative="1">
      <w:start w:val="1"/>
      <w:numFmt w:val="bullet"/>
      <w:lvlText w:val=""/>
      <w:lvlJc w:val="left"/>
      <w:pPr>
        <w:tabs>
          <w:tab w:val="num" w:pos="6480"/>
        </w:tabs>
        <w:ind w:left="6480" w:hanging="360"/>
      </w:pPr>
      <w:rPr>
        <w:rFonts w:ascii="Wingdings" w:hAnsi="Wingdings" w:hint="default"/>
      </w:rPr>
    </w:lvl>
  </w:abstractNum>
  <w:abstractNum w:abstractNumId="16">
    <w:nsid w:val="66F04AA0"/>
    <w:multiLevelType w:val="hybridMultilevel"/>
    <w:tmpl w:val="05EEE1E2"/>
    <w:lvl w:ilvl="0" w:tplc="18DC2432">
      <w:start w:val="2"/>
      <w:numFmt w:val="bullet"/>
      <w:lvlText w:val="-"/>
      <w:lvlJc w:val="left"/>
      <w:pPr>
        <w:ind w:left="360" w:firstLine="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6F05A18"/>
    <w:multiLevelType w:val="hybridMultilevel"/>
    <w:tmpl w:val="05785064"/>
    <w:lvl w:ilvl="0" w:tplc="8DF803D6">
      <w:start w:val="1"/>
      <w:numFmt w:val="bullet"/>
      <w:lvlText w:val=""/>
      <w:lvlJc w:val="left"/>
      <w:pPr>
        <w:tabs>
          <w:tab w:val="num" w:pos="720"/>
        </w:tabs>
        <w:ind w:left="720" w:hanging="360"/>
      </w:pPr>
      <w:rPr>
        <w:rFonts w:ascii="Wingdings" w:hAnsi="Wingdings" w:hint="default"/>
      </w:rPr>
    </w:lvl>
    <w:lvl w:ilvl="1" w:tplc="9AAE9F7A" w:tentative="1">
      <w:start w:val="1"/>
      <w:numFmt w:val="bullet"/>
      <w:lvlText w:val=""/>
      <w:lvlJc w:val="left"/>
      <w:pPr>
        <w:tabs>
          <w:tab w:val="num" w:pos="1440"/>
        </w:tabs>
        <w:ind w:left="1440" w:hanging="360"/>
      </w:pPr>
      <w:rPr>
        <w:rFonts w:ascii="Wingdings" w:hAnsi="Wingdings" w:hint="default"/>
      </w:rPr>
    </w:lvl>
    <w:lvl w:ilvl="2" w:tplc="8B2ECE2A" w:tentative="1">
      <w:start w:val="1"/>
      <w:numFmt w:val="bullet"/>
      <w:lvlText w:val=""/>
      <w:lvlJc w:val="left"/>
      <w:pPr>
        <w:tabs>
          <w:tab w:val="num" w:pos="2160"/>
        </w:tabs>
        <w:ind w:left="2160" w:hanging="360"/>
      </w:pPr>
      <w:rPr>
        <w:rFonts w:ascii="Wingdings" w:hAnsi="Wingdings" w:hint="default"/>
      </w:rPr>
    </w:lvl>
    <w:lvl w:ilvl="3" w:tplc="D8E0A390">
      <w:start w:val="1"/>
      <w:numFmt w:val="bullet"/>
      <w:lvlText w:val=""/>
      <w:lvlJc w:val="left"/>
      <w:pPr>
        <w:tabs>
          <w:tab w:val="num" w:pos="2880"/>
        </w:tabs>
        <w:ind w:left="2880" w:hanging="360"/>
      </w:pPr>
      <w:rPr>
        <w:rFonts w:ascii="Wingdings" w:hAnsi="Wingdings" w:hint="default"/>
      </w:rPr>
    </w:lvl>
    <w:lvl w:ilvl="4" w:tplc="4938477A" w:tentative="1">
      <w:start w:val="1"/>
      <w:numFmt w:val="bullet"/>
      <w:lvlText w:val=""/>
      <w:lvlJc w:val="left"/>
      <w:pPr>
        <w:tabs>
          <w:tab w:val="num" w:pos="3600"/>
        </w:tabs>
        <w:ind w:left="3600" w:hanging="360"/>
      </w:pPr>
      <w:rPr>
        <w:rFonts w:ascii="Wingdings" w:hAnsi="Wingdings" w:hint="default"/>
      </w:rPr>
    </w:lvl>
    <w:lvl w:ilvl="5" w:tplc="89D0500A" w:tentative="1">
      <w:start w:val="1"/>
      <w:numFmt w:val="bullet"/>
      <w:lvlText w:val=""/>
      <w:lvlJc w:val="left"/>
      <w:pPr>
        <w:tabs>
          <w:tab w:val="num" w:pos="4320"/>
        </w:tabs>
        <w:ind w:left="4320" w:hanging="360"/>
      </w:pPr>
      <w:rPr>
        <w:rFonts w:ascii="Wingdings" w:hAnsi="Wingdings" w:hint="default"/>
      </w:rPr>
    </w:lvl>
    <w:lvl w:ilvl="6" w:tplc="EE4A0C32" w:tentative="1">
      <w:start w:val="1"/>
      <w:numFmt w:val="bullet"/>
      <w:lvlText w:val=""/>
      <w:lvlJc w:val="left"/>
      <w:pPr>
        <w:tabs>
          <w:tab w:val="num" w:pos="5040"/>
        </w:tabs>
        <w:ind w:left="5040" w:hanging="360"/>
      </w:pPr>
      <w:rPr>
        <w:rFonts w:ascii="Wingdings" w:hAnsi="Wingdings" w:hint="default"/>
      </w:rPr>
    </w:lvl>
    <w:lvl w:ilvl="7" w:tplc="3C505AD4" w:tentative="1">
      <w:start w:val="1"/>
      <w:numFmt w:val="bullet"/>
      <w:lvlText w:val=""/>
      <w:lvlJc w:val="left"/>
      <w:pPr>
        <w:tabs>
          <w:tab w:val="num" w:pos="5760"/>
        </w:tabs>
        <w:ind w:left="5760" w:hanging="360"/>
      </w:pPr>
      <w:rPr>
        <w:rFonts w:ascii="Wingdings" w:hAnsi="Wingdings" w:hint="default"/>
      </w:rPr>
    </w:lvl>
    <w:lvl w:ilvl="8" w:tplc="CAF83272" w:tentative="1">
      <w:start w:val="1"/>
      <w:numFmt w:val="bullet"/>
      <w:lvlText w:val=""/>
      <w:lvlJc w:val="left"/>
      <w:pPr>
        <w:tabs>
          <w:tab w:val="num" w:pos="6480"/>
        </w:tabs>
        <w:ind w:left="6480" w:hanging="360"/>
      </w:pPr>
      <w:rPr>
        <w:rFonts w:ascii="Wingdings" w:hAnsi="Wingdings" w:hint="default"/>
      </w:rPr>
    </w:lvl>
  </w:abstractNum>
  <w:abstractNum w:abstractNumId="18">
    <w:nsid w:val="6EEB7B65"/>
    <w:multiLevelType w:val="hybridMultilevel"/>
    <w:tmpl w:val="4DAC25DC"/>
    <w:lvl w:ilvl="0" w:tplc="821A94BA">
      <w:start w:val="1"/>
      <w:numFmt w:val="bullet"/>
      <w:lvlText w:val="–"/>
      <w:lvlJc w:val="left"/>
      <w:pPr>
        <w:ind w:left="420" w:hanging="360"/>
      </w:pPr>
      <w:rPr>
        <w:rFonts w:ascii="Cambria" w:eastAsiaTheme="minorEastAsia" w:hAnsi="Cambria" w:cstheme="minorBidi"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9">
    <w:nsid w:val="71CB3DB1"/>
    <w:multiLevelType w:val="hybridMultilevel"/>
    <w:tmpl w:val="DC7076C8"/>
    <w:lvl w:ilvl="0" w:tplc="763665B8">
      <w:start w:val="1"/>
      <w:numFmt w:val="bullet"/>
      <w:lvlText w:val=""/>
      <w:lvlJc w:val="left"/>
      <w:pPr>
        <w:tabs>
          <w:tab w:val="num" w:pos="720"/>
        </w:tabs>
        <w:ind w:left="720" w:hanging="360"/>
      </w:pPr>
      <w:rPr>
        <w:rFonts w:ascii="Wingdings" w:hAnsi="Wingdings" w:hint="default"/>
      </w:rPr>
    </w:lvl>
    <w:lvl w:ilvl="1" w:tplc="DF741AFC" w:tentative="1">
      <w:start w:val="1"/>
      <w:numFmt w:val="bullet"/>
      <w:lvlText w:val=""/>
      <w:lvlJc w:val="left"/>
      <w:pPr>
        <w:tabs>
          <w:tab w:val="num" w:pos="1440"/>
        </w:tabs>
        <w:ind w:left="1440" w:hanging="360"/>
      </w:pPr>
      <w:rPr>
        <w:rFonts w:ascii="Wingdings" w:hAnsi="Wingdings" w:hint="default"/>
      </w:rPr>
    </w:lvl>
    <w:lvl w:ilvl="2" w:tplc="75C8D6EA" w:tentative="1">
      <w:start w:val="1"/>
      <w:numFmt w:val="bullet"/>
      <w:lvlText w:val=""/>
      <w:lvlJc w:val="left"/>
      <w:pPr>
        <w:tabs>
          <w:tab w:val="num" w:pos="2160"/>
        </w:tabs>
        <w:ind w:left="2160" w:hanging="360"/>
      </w:pPr>
      <w:rPr>
        <w:rFonts w:ascii="Wingdings" w:hAnsi="Wingdings" w:hint="default"/>
      </w:rPr>
    </w:lvl>
    <w:lvl w:ilvl="3" w:tplc="5ABAF77C">
      <w:start w:val="1"/>
      <w:numFmt w:val="bullet"/>
      <w:lvlText w:val=""/>
      <w:lvlJc w:val="left"/>
      <w:pPr>
        <w:tabs>
          <w:tab w:val="num" w:pos="2880"/>
        </w:tabs>
        <w:ind w:left="2880" w:hanging="360"/>
      </w:pPr>
      <w:rPr>
        <w:rFonts w:ascii="Wingdings" w:hAnsi="Wingdings" w:hint="default"/>
      </w:rPr>
    </w:lvl>
    <w:lvl w:ilvl="4" w:tplc="DAE86EBA" w:tentative="1">
      <w:start w:val="1"/>
      <w:numFmt w:val="bullet"/>
      <w:lvlText w:val=""/>
      <w:lvlJc w:val="left"/>
      <w:pPr>
        <w:tabs>
          <w:tab w:val="num" w:pos="3600"/>
        </w:tabs>
        <w:ind w:left="3600" w:hanging="360"/>
      </w:pPr>
      <w:rPr>
        <w:rFonts w:ascii="Wingdings" w:hAnsi="Wingdings" w:hint="default"/>
      </w:rPr>
    </w:lvl>
    <w:lvl w:ilvl="5" w:tplc="3F3E7AB2" w:tentative="1">
      <w:start w:val="1"/>
      <w:numFmt w:val="bullet"/>
      <w:lvlText w:val=""/>
      <w:lvlJc w:val="left"/>
      <w:pPr>
        <w:tabs>
          <w:tab w:val="num" w:pos="4320"/>
        </w:tabs>
        <w:ind w:left="4320" w:hanging="360"/>
      </w:pPr>
      <w:rPr>
        <w:rFonts w:ascii="Wingdings" w:hAnsi="Wingdings" w:hint="default"/>
      </w:rPr>
    </w:lvl>
    <w:lvl w:ilvl="6" w:tplc="9866E7AA" w:tentative="1">
      <w:start w:val="1"/>
      <w:numFmt w:val="bullet"/>
      <w:lvlText w:val=""/>
      <w:lvlJc w:val="left"/>
      <w:pPr>
        <w:tabs>
          <w:tab w:val="num" w:pos="5040"/>
        </w:tabs>
        <w:ind w:left="5040" w:hanging="360"/>
      </w:pPr>
      <w:rPr>
        <w:rFonts w:ascii="Wingdings" w:hAnsi="Wingdings" w:hint="default"/>
      </w:rPr>
    </w:lvl>
    <w:lvl w:ilvl="7" w:tplc="F3549D24" w:tentative="1">
      <w:start w:val="1"/>
      <w:numFmt w:val="bullet"/>
      <w:lvlText w:val=""/>
      <w:lvlJc w:val="left"/>
      <w:pPr>
        <w:tabs>
          <w:tab w:val="num" w:pos="5760"/>
        </w:tabs>
        <w:ind w:left="5760" w:hanging="360"/>
      </w:pPr>
      <w:rPr>
        <w:rFonts w:ascii="Wingdings" w:hAnsi="Wingdings" w:hint="default"/>
      </w:rPr>
    </w:lvl>
    <w:lvl w:ilvl="8" w:tplc="0BA282E2" w:tentative="1">
      <w:start w:val="1"/>
      <w:numFmt w:val="bullet"/>
      <w:lvlText w:val=""/>
      <w:lvlJc w:val="left"/>
      <w:pPr>
        <w:tabs>
          <w:tab w:val="num" w:pos="6480"/>
        </w:tabs>
        <w:ind w:left="6480" w:hanging="360"/>
      </w:pPr>
      <w:rPr>
        <w:rFonts w:ascii="Wingdings" w:hAnsi="Wingdings" w:hint="default"/>
      </w:rPr>
    </w:lvl>
  </w:abstractNum>
  <w:abstractNum w:abstractNumId="20">
    <w:nsid w:val="750C0D32"/>
    <w:multiLevelType w:val="hybridMultilevel"/>
    <w:tmpl w:val="554E2640"/>
    <w:lvl w:ilvl="0" w:tplc="643A88F2">
      <w:start w:val="2"/>
      <w:numFmt w:val="bullet"/>
      <w:lvlText w:val="-"/>
      <w:lvlJc w:val="left"/>
      <w:pPr>
        <w:ind w:left="360" w:firstLine="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7170CD6"/>
    <w:multiLevelType w:val="hybridMultilevel"/>
    <w:tmpl w:val="1EF625AE"/>
    <w:lvl w:ilvl="0" w:tplc="DDEC6554">
      <w:start w:val="1"/>
      <w:numFmt w:val="bullet"/>
      <w:lvlText w:val=""/>
      <w:lvlJc w:val="left"/>
      <w:pPr>
        <w:tabs>
          <w:tab w:val="num" w:pos="720"/>
        </w:tabs>
        <w:ind w:left="720" w:hanging="360"/>
      </w:pPr>
      <w:rPr>
        <w:rFonts w:ascii="Wingdings" w:hAnsi="Wingdings" w:hint="default"/>
      </w:rPr>
    </w:lvl>
    <w:lvl w:ilvl="1" w:tplc="C6EE2C8A" w:tentative="1">
      <w:start w:val="1"/>
      <w:numFmt w:val="bullet"/>
      <w:lvlText w:val=""/>
      <w:lvlJc w:val="left"/>
      <w:pPr>
        <w:tabs>
          <w:tab w:val="num" w:pos="1440"/>
        </w:tabs>
        <w:ind w:left="1440" w:hanging="360"/>
      </w:pPr>
      <w:rPr>
        <w:rFonts w:ascii="Wingdings" w:hAnsi="Wingdings" w:hint="default"/>
      </w:rPr>
    </w:lvl>
    <w:lvl w:ilvl="2" w:tplc="1A70B832" w:tentative="1">
      <w:start w:val="1"/>
      <w:numFmt w:val="bullet"/>
      <w:lvlText w:val=""/>
      <w:lvlJc w:val="left"/>
      <w:pPr>
        <w:tabs>
          <w:tab w:val="num" w:pos="2160"/>
        </w:tabs>
        <w:ind w:left="2160" w:hanging="360"/>
      </w:pPr>
      <w:rPr>
        <w:rFonts w:ascii="Wingdings" w:hAnsi="Wingdings" w:hint="default"/>
      </w:rPr>
    </w:lvl>
    <w:lvl w:ilvl="3" w:tplc="DFFC7048">
      <w:start w:val="1"/>
      <w:numFmt w:val="bullet"/>
      <w:lvlText w:val=""/>
      <w:lvlJc w:val="left"/>
      <w:pPr>
        <w:tabs>
          <w:tab w:val="num" w:pos="2880"/>
        </w:tabs>
        <w:ind w:left="2880" w:hanging="360"/>
      </w:pPr>
      <w:rPr>
        <w:rFonts w:ascii="Wingdings" w:hAnsi="Wingdings" w:hint="default"/>
      </w:rPr>
    </w:lvl>
    <w:lvl w:ilvl="4" w:tplc="E9782302" w:tentative="1">
      <w:start w:val="1"/>
      <w:numFmt w:val="bullet"/>
      <w:lvlText w:val=""/>
      <w:lvlJc w:val="left"/>
      <w:pPr>
        <w:tabs>
          <w:tab w:val="num" w:pos="3600"/>
        </w:tabs>
        <w:ind w:left="3600" w:hanging="360"/>
      </w:pPr>
      <w:rPr>
        <w:rFonts w:ascii="Wingdings" w:hAnsi="Wingdings" w:hint="default"/>
      </w:rPr>
    </w:lvl>
    <w:lvl w:ilvl="5" w:tplc="5B008F82" w:tentative="1">
      <w:start w:val="1"/>
      <w:numFmt w:val="bullet"/>
      <w:lvlText w:val=""/>
      <w:lvlJc w:val="left"/>
      <w:pPr>
        <w:tabs>
          <w:tab w:val="num" w:pos="4320"/>
        </w:tabs>
        <w:ind w:left="4320" w:hanging="360"/>
      </w:pPr>
      <w:rPr>
        <w:rFonts w:ascii="Wingdings" w:hAnsi="Wingdings" w:hint="default"/>
      </w:rPr>
    </w:lvl>
    <w:lvl w:ilvl="6" w:tplc="E6841B78" w:tentative="1">
      <w:start w:val="1"/>
      <w:numFmt w:val="bullet"/>
      <w:lvlText w:val=""/>
      <w:lvlJc w:val="left"/>
      <w:pPr>
        <w:tabs>
          <w:tab w:val="num" w:pos="5040"/>
        </w:tabs>
        <w:ind w:left="5040" w:hanging="360"/>
      </w:pPr>
      <w:rPr>
        <w:rFonts w:ascii="Wingdings" w:hAnsi="Wingdings" w:hint="default"/>
      </w:rPr>
    </w:lvl>
    <w:lvl w:ilvl="7" w:tplc="4DBEDAA4" w:tentative="1">
      <w:start w:val="1"/>
      <w:numFmt w:val="bullet"/>
      <w:lvlText w:val=""/>
      <w:lvlJc w:val="left"/>
      <w:pPr>
        <w:tabs>
          <w:tab w:val="num" w:pos="5760"/>
        </w:tabs>
        <w:ind w:left="5760" w:hanging="360"/>
      </w:pPr>
      <w:rPr>
        <w:rFonts w:ascii="Wingdings" w:hAnsi="Wingdings" w:hint="default"/>
      </w:rPr>
    </w:lvl>
    <w:lvl w:ilvl="8" w:tplc="7EE80D1C" w:tentative="1">
      <w:start w:val="1"/>
      <w:numFmt w:val="bullet"/>
      <w:lvlText w:val=""/>
      <w:lvlJc w:val="left"/>
      <w:pPr>
        <w:tabs>
          <w:tab w:val="num" w:pos="6480"/>
        </w:tabs>
        <w:ind w:left="6480" w:hanging="360"/>
      </w:pPr>
      <w:rPr>
        <w:rFonts w:ascii="Wingdings" w:hAnsi="Wingdings" w:hint="default"/>
      </w:rPr>
    </w:lvl>
  </w:abstractNum>
  <w:abstractNum w:abstractNumId="22">
    <w:nsid w:val="7AC47D50"/>
    <w:multiLevelType w:val="hybridMultilevel"/>
    <w:tmpl w:val="B65A4FC2"/>
    <w:lvl w:ilvl="0" w:tplc="5478E160">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B19475D"/>
    <w:multiLevelType w:val="hybridMultilevel"/>
    <w:tmpl w:val="C3DE9792"/>
    <w:lvl w:ilvl="0" w:tplc="74520FBE">
      <w:start w:val="1"/>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B565DAE"/>
    <w:multiLevelType w:val="hybridMultilevel"/>
    <w:tmpl w:val="5F362EF2"/>
    <w:lvl w:ilvl="0" w:tplc="941EB5D0">
      <w:numFmt w:val="bullet"/>
      <w:lvlText w:val="-"/>
      <w:lvlJc w:val="left"/>
      <w:pPr>
        <w:ind w:left="360" w:firstLine="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D8410E8"/>
    <w:multiLevelType w:val="hybridMultilevel"/>
    <w:tmpl w:val="1810767E"/>
    <w:lvl w:ilvl="0" w:tplc="74520FBE">
      <w:start w:val="1"/>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22"/>
  </w:num>
  <w:num w:numId="3">
    <w:abstractNumId w:val="1"/>
  </w:num>
  <w:num w:numId="4">
    <w:abstractNumId w:val="0"/>
  </w:num>
  <w:num w:numId="5">
    <w:abstractNumId w:val="23"/>
  </w:num>
  <w:num w:numId="6">
    <w:abstractNumId w:val="12"/>
  </w:num>
  <w:num w:numId="7">
    <w:abstractNumId w:val="7"/>
  </w:num>
  <w:num w:numId="8">
    <w:abstractNumId w:val="25"/>
  </w:num>
  <w:num w:numId="9">
    <w:abstractNumId w:val="24"/>
  </w:num>
  <w:num w:numId="10">
    <w:abstractNumId w:val="14"/>
  </w:num>
  <w:num w:numId="11">
    <w:abstractNumId w:val="6"/>
  </w:num>
  <w:num w:numId="12">
    <w:abstractNumId w:val="3"/>
  </w:num>
  <w:num w:numId="13">
    <w:abstractNumId w:val="13"/>
  </w:num>
  <w:num w:numId="14">
    <w:abstractNumId w:val="4"/>
  </w:num>
  <w:num w:numId="15">
    <w:abstractNumId w:val="11"/>
  </w:num>
  <w:num w:numId="16">
    <w:abstractNumId w:val="17"/>
  </w:num>
  <w:num w:numId="17">
    <w:abstractNumId w:val="19"/>
  </w:num>
  <w:num w:numId="18">
    <w:abstractNumId w:val="9"/>
  </w:num>
  <w:num w:numId="19">
    <w:abstractNumId w:val="16"/>
  </w:num>
  <w:num w:numId="20">
    <w:abstractNumId w:val="20"/>
  </w:num>
  <w:num w:numId="21">
    <w:abstractNumId w:val="5"/>
  </w:num>
  <w:num w:numId="22">
    <w:abstractNumId w:val="10"/>
  </w:num>
  <w:num w:numId="23">
    <w:abstractNumId w:val="15"/>
  </w:num>
  <w:num w:numId="24">
    <w:abstractNumId w:val="8"/>
  </w:num>
  <w:num w:numId="25">
    <w:abstractNumId w:val="21"/>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EnableWordNotes" w:val="0"/>
  </w:docVars>
  <w:rsids>
    <w:rsidRoot w:val="007508FC"/>
    <w:rsid w:val="000925CB"/>
    <w:rsid w:val="00126119"/>
    <w:rsid w:val="00167144"/>
    <w:rsid w:val="001B4957"/>
    <w:rsid w:val="003035D5"/>
    <w:rsid w:val="00317CD7"/>
    <w:rsid w:val="00394946"/>
    <w:rsid w:val="003963AE"/>
    <w:rsid w:val="003C2EAE"/>
    <w:rsid w:val="003C6DDB"/>
    <w:rsid w:val="003D3699"/>
    <w:rsid w:val="0040016F"/>
    <w:rsid w:val="0042048A"/>
    <w:rsid w:val="004227C5"/>
    <w:rsid w:val="00493577"/>
    <w:rsid w:val="004A5B8A"/>
    <w:rsid w:val="005313AD"/>
    <w:rsid w:val="0058488A"/>
    <w:rsid w:val="005C72B0"/>
    <w:rsid w:val="0064487E"/>
    <w:rsid w:val="007317E2"/>
    <w:rsid w:val="00742505"/>
    <w:rsid w:val="007508FC"/>
    <w:rsid w:val="0079212F"/>
    <w:rsid w:val="007E19B2"/>
    <w:rsid w:val="008637C0"/>
    <w:rsid w:val="00901FCF"/>
    <w:rsid w:val="00924A01"/>
    <w:rsid w:val="0095592E"/>
    <w:rsid w:val="00960747"/>
    <w:rsid w:val="009C47BE"/>
    <w:rsid w:val="00A32360"/>
    <w:rsid w:val="00A7220F"/>
    <w:rsid w:val="00A97048"/>
    <w:rsid w:val="00AB50D4"/>
    <w:rsid w:val="00AE2EDE"/>
    <w:rsid w:val="00B51215"/>
    <w:rsid w:val="00BF1C46"/>
    <w:rsid w:val="00C07D4A"/>
    <w:rsid w:val="00C30E9C"/>
    <w:rsid w:val="00C737A1"/>
    <w:rsid w:val="00D304B3"/>
    <w:rsid w:val="00DD0351"/>
    <w:rsid w:val="00E102AC"/>
    <w:rsid w:val="00E246A9"/>
    <w:rsid w:val="00F07A56"/>
    <w:rsid w:val="00F51F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6A38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7048"/>
    <w:pPr>
      <w:ind w:left="720"/>
      <w:contextualSpacing/>
    </w:pPr>
  </w:style>
  <w:style w:type="paragraph" w:styleId="NoteLevel1">
    <w:name w:val="Note Level 1"/>
    <w:basedOn w:val="Normal"/>
    <w:uiPriority w:val="99"/>
    <w:unhideWhenUsed/>
    <w:rsid w:val="00394946"/>
    <w:pPr>
      <w:keepNext/>
      <w:numPr>
        <w:numId w:val="4"/>
      </w:numPr>
      <w:contextualSpacing/>
      <w:outlineLvl w:val="0"/>
    </w:pPr>
    <w:rPr>
      <w:rFonts w:ascii="Verdana" w:hAnsi="Verdana"/>
    </w:rPr>
  </w:style>
  <w:style w:type="paragraph" w:styleId="NoteLevel2">
    <w:name w:val="Note Level 2"/>
    <w:basedOn w:val="Normal"/>
    <w:uiPriority w:val="99"/>
    <w:semiHidden/>
    <w:unhideWhenUsed/>
    <w:rsid w:val="00394946"/>
    <w:pPr>
      <w:keepNext/>
      <w:numPr>
        <w:ilvl w:val="1"/>
        <w:numId w:val="4"/>
      </w:numPr>
      <w:contextualSpacing/>
      <w:outlineLvl w:val="1"/>
    </w:pPr>
    <w:rPr>
      <w:rFonts w:ascii="Verdana" w:hAnsi="Verdana"/>
    </w:rPr>
  </w:style>
  <w:style w:type="paragraph" w:styleId="NoteLevel3">
    <w:name w:val="Note Level 3"/>
    <w:basedOn w:val="Normal"/>
    <w:uiPriority w:val="99"/>
    <w:semiHidden/>
    <w:unhideWhenUsed/>
    <w:rsid w:val="00394946"/>
    <w:pPr>
      <w:keepNext/>
      <w:numPr>
        <w:ilvl w:val="2"/>
        <w:numId w:val="4"/>
      </w:numPr>
      <w:contextualSpacing/>
      <w:outlineLvl w:val="2"/>
    </w:pPr>
    <w:rPr>
      <w:rFonts w:ascii="Verdana" w:hAnsi="Verdana"/>
    </w:rPr>
  </w:style>
  <w:style w:type="paragraph" w:styleId="NoteLevel4">
    <w:name w:val="Note Level 4"/>
    <w:basedOn w:val="Normal"/>
    <w:uiPriority w:val="99"/>
    <w:semiHidden/>
    <w:unhideWhenUsed/>
    <w:rsid w:val="00394946"/>
    <w:pPr>
      <w:keepNext/>
      <w:numPr>
        <w:ilvl w:val="3"/>
        <w:numId w:val="4"/>
      </w:numPr>
      <w:contextualSpacing/>
      <w:outlineLvl w:val="3"/>
    </w:pPr>
    <w:rPr>
      <w:rFonts w:ascii="Verdana" w:hAnsi="Verdana"/>
    </w:rPr>
  </w:style>
  <w:style w:type="paragraph" w:styleId="NoteLevel5">
    <w:name w:val="Note Level 5"/>
    <w:basedOn w:val="Normal"/>
    <w:uiPriority w:val="99"/>
    <w:semiHidden/>
    <w:unhideWhenUsed/>
    <w:rsid w:val="00394946"/>
    <w:pPr>
      <w:keepNext/>
      <w:numPr>
        <w:ilvl w:val="4"/>
        <w:numId w:val="4"/>
      </w:numPr>
      <w:contextualSpacing/>
      <w:outlineLvl w:val="4"/>
    </w:pPr>
    <w:rPr>
      <w:rFonts w:ascii="Verdana" w:hAnsi="Verdana"/>
    </w:rPr>
  </w:style>
  <w:style w:type="paragraph" w:styleId="NoteLevel6">
    <w:name w:val="Note Level 6"/>
    <w:basedOn w:val="Normal"/>
    <w:uiPriority w:val="99"/>
    <w:semiHidden/>
    <w:unhideWhenUsed/>
    <w:rsid w:val="00394946"/>
    <w:pPr>
      <w:keepNext/>
      <w:numPr>
        <w:ilvl w:val="5"/>
        <w:numId w:val="4"/>
      </w:numPr>
      <w:contextualSpacing/>
      <w:outlineLvl w:val="5"/>
    </w:pPr>
    <w:rPr>
      <w:rFonts w:ascii="Verdana" w:hAnsi="Verdana"/>
    </w:rPr>
  </w:style>
  <w:style w:type="paragraph" w:styleId="NoteLevel7">
    <w:name w:val="Note Level 7"/>
    <w:basedOn w:val="Normal"/>
    <w:uiPriority w:val="99"/>
    <w:semiHidden/>
    <w:unhideWhenUsed/>
    <w:rsid w:val="00394946"/>
    <w:pPr>
      <w:keepNext/>
      <w:numPr>
        <w:ilvl w:val="6"/>
        <w:numId w:val="4"/>
      </w:numPr>
      <w:contextualSpacing/>
      <w:outlineLvl w:val="6"/>
    </w:pPr>
    <w:rPr>
      <w:rFonts w:ascii="Verdana" w:hAnsi="Verdana"/>
    </w:rPr>
  </w:style>
  <w:style w:type="paragraph" w:styleId="NoteLevel8">
    <w:name w:val="Note Level 8"/>
    <w:basedOn w:val="Normal"/>
    <w:uiPriority w:val="99"/>
    <w:semiHidden/>
    <w:unhideWhenUsed/>
    <w:rsid w:val="00394946"/>
    <w:pPr>
      <w:keepNext/>
      <w:numPr>
        <w:ilvl w:val="7"/>
        <w:numId w:val="4"/>
      </w:numPr>
      <w:contextualSpacing/>
      <w:outlineLvl w:val="7"/>
    </w:pPr>
    <w:rPr>
      <w:rFonts w:ascii="Verdana" w:hAnsi="Verdana"/>
    </w:rPr>
  </w:style>
  <w:style w:type="paragraph" w:styleId="NoteLevel9">
    <w:name w:val="Note Level 9"/>
    <w:basedOn w:val="Normal"/>
    <w:uiPriority w:val="99"/>
    <w:semiHidden/>
    <w:unhideWhenUsed/>
    <w:rsid w:val="00394946"/>
    <w:pPr>
      <w:keepNext/>
      <w:numPr>
        <w:ilvl w:val="8"/>
        <w:numId w:val="4"/>
      </w:numPr>
      <w:contextualSpacing/>
      <w:outlineLvl w:val="8"/>
    </w:pPr>
    <w:rPr>
      <w:rFonts w:ascii="Verdana" w:hAnsi="Verdana"/>
    </w:rPr>
  </w:style>
  <w:style w:type="paragraph" w:styleId="Header">
    <w:name w:val="header"/>
    <w:basedOn w:val="Normal"/>
    <w:link w:val="HeaderChar"/>
    <w:uiPriority w:val="99"/>
    <w:unhideWhenUsed/>
    <w:rsid w:val="00394946"/>
    <w:pPr>
      <w:tabs>
        <w:tab w:val="center" w:pos="4320"/>
        <w:tab w:val="right" w:pos="8640"/>
      </w:tabs>
    </w:pPr>
  </w:style>
  <w:style w:type="character" w:customStyle="1" w:styleId="HeaderChar">
    <w:name w:val="Header Char"/>
    <w:basedOn w:val="DefaultParagraphFont"/>
    <w:link w:val="Header"/>
    <w:uiPriority w:val="99"/>
    <w:rsid w:val="00394946"/>
    <w:rPr>
      <w:lang w:val="en-CA"/>
    </w:rPr>
  </w:style>
  <w:style w:type="paragraph" w:styleId="Footer">
    <w:name w:val="footer"/>
    <w:basedOn w:val="Normal"/>
    <w:link w:val="FooterChar"/>
    <w:uiPriority w:val="99"/>
    <w:unhideWhenUsed/>
    <w:rsid w:val="00394946"/>
    <w:pPr>
      <w:tabs>
        <w:tab w:val="center" w:pos="4320"/>
        <w:tab w:val="right" w:pos="8640"/>
      </w:tabs>
    </w:pPr>
  </w:style>
  <w:style w:type="character" w:customStyle="1" w:styleId="FooterChar">
    <w:name w:val="Footer Char"/>
    <w:basedOn w:val="DefaultParagraphFont"/>
    <w:link w:val="Footer"/>
    <w:uiPriority w:val="99"/>
    <w:rsid w:val="00394946"/>
    <w:rPr>
      <w:lang w:val="en-CA"/>
    </w:rPr>
  </w:style>
  <w:style w:type="paragraph" w:styleId="NormalWeb">
    <w:name w:val="Normal (Web)"/>
    <w:basedOn w:val="Normal"/>
    <w:uiPriority w:val="99"/>
    <w:semiHidden/>
    <w:unhideWhenUsed/>
    <w:rsid w:val="00C737A1"/>
    <w:pPr>
      <w:spacing w:before="100" w:beforeAutospacing="1" w:after="100" w:afterAutospacing="1"/>
    </w:pPr>
    <w:rPr>
      <w:rFonts w:ascii="Times" w:hAnsi="Times" w:cs="Times New Roman"/>
      <w:sz w:val="20"/>
      <w:szCs w:val="2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7048"/>
    <w:pPr>
      <w:ind w:left="720"/>
      <w:contextualSpacing/>
    </w:pPr>
  </w:style>
  <w:style w:type="paragraph" w:styleId="NoteLevel1">
    <w:name w:val="Note Level 1"/>
    <w:basedOn w:val="Normal"/>
    <w:uiPriority w:val="99"/>
    <w:unhideWhenUsed/>
    <w:rsid w:val="00394946"/>
    <w:pPr>
      <w:keepNext/>
      <w:numPr>
        <w:numId w:val="4"/>
      </w:numPr>
      <w:contextualSpacing/>
      <w:outlineLvl w:val="0"/>
    </w:pPr>
    <w:rPr>
      <w:rFonts w:ascii="Verdana" w:hAnsi="Verdana"/>
    </w:rPr>
  </w:style>
  <w:style w:type="paragraph" w:styleId="NoteLevel2">
    <w:name w:val="Note Level 2"/>
    <w:basedOn w:val="Normal"/>
    <w:uiPriority w:val="99"/>
    <w:semiHidden/>
    <w:unhideWhenUsed/>
    <w:rsid w:val="00394946"/>
    <w:pPr>
      <w:keepNext/>
      <w:numPr>
        <w:ilvl w:val="1"/>
        <w:numId w:val="4"/>
      </w:numPr>
      <w:contextualSpacing/>
      <w:outlineLvl w:val="1"/>
    </w:pPr>
    <w:rPr>
      <w:rFonts w:ascii="Verdana" w:hAnsi="Verdana"/>
    </w:rPr>
  </w:style>
  <w:style w:type="paragraph" w:styleId="NoteLevel3">
    <w:name w:val="Note Level 3"/>
    <w:basedOn w:val="Normal"/>
    <w:uiPriority w:val="99"/>
    <w:semiHidden/>
    <w:unhideWhenUsed/>
    <w:rsid w:val="00394946"/>
    <w:pPr>
      <w:keepNext/>
      <w:numPr>
        <w:ilvl w:val="2"/>
        <w:numId w:val="4"/>
      </w:numPr>
      <w:contextualSpacing/>
      <w:outlineLvl w:val="2"/>
    </w:pPr>
    <w:rPr>
      <w:rFonts w:ascii="Verdana" w:hAnsi="Verdana"/>
    </w:rPr>
  </w:style>
  <w:style w:type="paragraph" w:styleId="NoteLevel4">
    <w:name w:val="Note Level 4"/>
    <w:basedOn w:val="Normal"/>
    <w:uiPriority w:val="99"/>
    <w:semiHidden/>
    <w:unhideWhenUsed/>
    <w:rsid w:val="00394946"/>
    <w:pPr>
      <w:keepNext/>
      <w:numPr>
        <w:ilvl w:val="3"/>
        <w:numId w:val="4"/>
      </w:numPr>
      <w:contextualSpacing/>
      <w:outlineLvl w:val="3"/>
    </w:pPr>
    <w:rPr>
      <w:rFonts w:ascii="Verdana" w:hAnsi="Verdana"/>
    </w:rPr>
  </w:style>
  <w:style w:type="paragraph" w:styleId="NoteLevel5">
    <w:name w:val="Note Level 5"/>
    <w:basedOn w:val="Normal"/>
    <w:uiPriority w:val="99"/>
    <w:semiHidden/>
    <w:unhideWhenUsed/>
    <w:rsid w:val="00394946"/>
    <w:pPr>
      <w:keepNext/>
      <w:numPr>
        <w:ilvl w:val="4"/>
        <w:numId w:val="4"/>
      </w:numPr>
      <w:contextualSpacing/>
      <w:outlineLvl w:val="4"/>
    </w:pPr>
    <w:rPr>
      <w:rFonts w:ascii="Verdana" w:hAnsi="Verdana"/>
    </w:rPr>
  </w:style>
  <w:style w:type="paragraph" w:styleId="NoteLevel6">
    <w:name w:val="Note Level 6"/>
    <w:basedOn w:val="Normal"/>
    <w:uiPriority w:val="99"/>
    <w:semiHidden/>
    <w:unhideWhenUsed/>
    <w:rsid w:val="00394946"/>
    <w:pPr>
      <w:keepNext/>
      <w:numPr>
        <w:ilvl w:val="5"/>
        <w:numId w:val="4"/>
      </w:numPr>
      <w:contextualSpacing/>
      <w:outlineLvl w:val="5"/>
    </w:pPr>
    <w:rPr>
      <w:rFonts w:ascii="Verdana" w:hAnsi="Verdana"/>
    </w:rPr>
  </w:style>
  <w:style w:type="paragraph" w:styleId="NoteLevel7">
    <w:name w:val="Note Level 7"/>
    <w:basedOn w:val="Normal"/>
    <w:uiPriority w:val="99"/>
    <w:semiHidden/>
    <w:unhideWhenUsed/>
    <w:rsid w:val="00394946"/>
    <w:pPr>
      <w:keepNext/>
      <w:numPr>
        <w:ilvl w:val="6"/>
        <w:numId w:val="4"/>
      </w:numPr>
      <w:contextualSpacing/>
      <w:outlineLvl w:val="6"/>
    </w:pPr>
    <w:rPr>
      <w:rFonts w:ascii="Verdana" w:hAnsi="Verdana"/>
    </w:rPr>
  </w:style>
  <w:style w:type="paragraph" w:styleId="NoteLevel8">
    <w:name w:val="Note Level 8"/>
    <w:basedOn w:val="Normal"/>
    <w:uiPriority w:val="99"/>
    <w:semiHidden/>
    <w:unhideWhenUsed/>
    <w:rsid w:val="00394946"/>
    <w:pPr>
      <w:keepNext/>
      <w:numPr>
        <w:ilvl w:val="7"/>
        <w:numId w:val="4"/>
      </w:numPr>
      <w:contextualSpacing/>
      <w:outlineLvl w:val="7"/>
    </w:pPr>
    <w:rPr>
      <w:rFonts w:ascii="Verdana" w:hAnsi="Verdana"/>
    </w:rPr>
  </w:style>
  <w:style w:type="paragraph" w:styleId="NoteLevel9">
    <w:name w:val="Note Level 9"/>
    <w:basedOn w:val="Normal"/>
    <w:uiPriority w:val="99"/>
    <w:semiHidden/>
    <w:unhideWhenUsed/>
    <w:rsid w:val="00394946"/>
    <w:pPr>
      <w:keepNext/>
      <w:numPr>
        <w:ilvl w:val="8"/>
        <w:numId w:val="4"/>
      </w:numPr>
      <w:contextualSpacing/>
      <w:outlineLvl w:val="8"/>
    </w:pPr>
    <w:rPr>
      <w:rFonts w:ascii="Verdana" w:hAnsi="Verdana"/>
    </w:rPr>
  </w:style>
  <w:style w:type="paragraph" w:styleId="Header">
    <w:name w:val="header"/>
    <w:basedOn w:val="Normal"/>
    <w:link w:val="HeaderChar"/>
    <w:uiPriority w:val="99"/>
    <w:unhideWhenUsed/>
    <w:rsid w:val="00394946"/>
    <w:pPr>
      <w:tabs>
        <w:tab w:val="center" w:pos="4320"/>
        <w:tab w:val="right" w:pos="8640"/>
      </w:tabs>
    </w:pPr>
  </w:style>
  <w:style w:type="character" w:customStyle="1" w:styleId="HeaderChar">
    <w:name w:val="Header Char"/>
    <w:basedOn w:val="DefaultParagraphFont"/>
    <w:link w:val="Header"/>
    <w:uiPriority w:val="99"/>
    <w:rsid w:val="00394946"/>
    <w:rPr>
      <w:lang w:val="en-CA"/>
    </w:rPr>
  </w:style>
  <w:style w:type="paragraph" w:styleId="Footer">
    <w:name w:val="footer"/>
    <w:basedOn w:val="Normal"/>
    <w:link w:val="FooterChar"/>
    <w:uiPriority w:val="99"/>
    <w:unhideWhenUsed/>
    <w:rsid w:val="00394946"/>
    <w:pPr>
      <w:tabs>
        <w:tab w:val="center" w:pos="4320"/>
        <w:tab w:val="right" w:pos="8640"/>
      </w:tabs>
    </w:pPr>
  </w:style>
  <w:style w:type="character" w:customStyle="1" w:styleId="FooterChar">
    <w:name w:val="Footer Char"/>
    <w:basedOn w:val="DefaultParagraphFont"/>
    <w:link w:val="Footer"/>
    <w:uiPriority w:val="99"/>
    <w:rsid w:val="00394946"/>
    <w:rPr>
      <w:lang w:val="en-CA"/>
    </w:rPr>
  </w:style>
  <w:style w:type="paragraph" w:styleId="NormalWeb">
    <w:name w:val="Normal (Web)"/>
    <w:basedOn w:val="Normal"/>
    <w:uiPriority w:val="99"/>
    <w:semiHidden/>
    <w:unhideWhenUsed/>
    <w:rsid w:val="00C737A1"/>
    <w:pPr>
      <w:spacing w:before="100" w:beforeAutospacing="1" w:after="100" w:afterAutospacing="1"/>
    </w:pPr>
    <w:rPr>
      <w:rFonts w:ascii="Times" w:hAnsi="Times"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61264">
      <w:bodyDiv w:val="1"/>
      <w:marLeft w:val="0"/>
      <w:marRight w:val="0"/>
      <w:marTop w:val="0"/>
      <w:marBottom w:val="0"/>
      <w:divBdr>
        <w:top w:val="none" w:sz="0" w:space="0" w:color="auto"/>
        <w:left w:val="none" w:sz="0" w:space="0" w:color="auto"/>
        <w:bottom w:val="none" w:sz="0" w:space="0" w:color="auto"/>
        <w:right w:val="none" w:sz="0" w:space="0" w:color="auto"/>
      </w:divBdr>
      <w:divsChild>
        <w:div w:id="1098217602">
          <w:marLeft w:val="2520"/>
          <w:marRight w:val="0"/>
          <w:marTop w:val="115"/>
          <w:marBottom w:val="0"/>
          <w:divBdr>
            <w:top w:val="none" w:sz="0" w:space="0" w:color="auto"/>
            <w:left w:val="none" w:sz="0" w:space="0" w:color="auto"/>
            <w:bottom w:val="none" w:sz="0" w:space="0" w:color="auto"/>
            <w:right w:val="none" w:sz="0" w:space="0" w:color="auto"/>
          </w:divBdr>
        </w:div>
        <w:div w:id="1786121277">
          <w:marLeft w:val="2520"/>
          <w:marRight w:val="0"/>
          <w:marTop w:val="115"/>
          <w:marBottom w:val="0"/>
          <w:divBdr>
            <w:top w:val="none" w:sz="0" w:space="0" w:color="auto"/>
            <w:left w:val="none" w:sz="0" w:space="0" w:color="auto"/>
            <w:bottom w:val="none" w:sz="0" w:space="0" w:color="auto"/>
            <w:right w:val="none" w:sz="0" w:space="0" w:color="auto"/>
          </w:divBdr>
        </w:div>
        <w:div w:id="1167984231">
          <w:marLeft w:val="2520"/>
          <w:marRight w:val="0"/>
          <w:marTop w:val="115"/>
          <w:marBottom w:val="0"/>
          <w:divBdr>
            <w:top w:val="none" w:sz="0" w:space="0" w:color="auto"/>
            <w:left w:val="none" w:sz="0" w:space="0" w:color="auto"/>
            <w:bottom w:val="none" w:sz="0" w:space="0" w:color="auto"/>
            <w:right w:val="none" w:sz="0" w:space="0" w:color="auto"/>
          </w:divBdr>
        </w:div>
        <w:div w:id="1740710631">
          <w:marLeft w:val="2520"/>
          <w:marRight w:val="0"/>
          <w:marTop w:val="115"/>
          <w:marBottom w:val="0"/>
          <w:divBdr>
            <w:top w:val="none" w:sz="0" w:space="0" w:color="auto"/>
            <w:left w:val="none" w:sz="0" w:space="0" w:color="auto"/>
            <w:bottom w:val="none" w:sz="0" w:space="0" w:color="auto"/>
            <w:right w:val="none" w:sz="0" w:space="0" w:color="auto"/>
          </w:divBdr>
        </w:div>
        <w:div w:id="1056591761">
          <w:marLeft w:val="2520"/>
          <w:marRight w:val="0"/>
          <w:marTop w:val="115"/>
          <w:marBottom w:val="0"/>
          <w:divBdr>
            <w:top w:val="none" w:sz="0" w:space="0" w:color="auto"/>
            <w:left w:val="none" w:sz="0" w:space="0" w:color="auto"/>
            <w:bottom w:val="none" w:sz="0" w:space="0" w:color="auto"/>
            <w:right w:val="none" w:sz="0" w:space="0" w:color="auto"/>
          </w:divBdr>
        </w:div>
      </w:divsChild>
    </w:div>
    <w:div w:id="231276686">
      <w:bodyDiv w:val="1"/>
      <w:marLeft w:val="0"/>
      <w:marRight w:val="0"/>
      <w:marTop w:val="0"/>
      <w:marBottom w:val="0"/>
      <w:divBdr>
        <w:top w:val="none" w:sz="0" w:space="0" w:color="auto"/>
        <w:left w:val="none" w:sz="0" w:space="0" w:color="auto"/>
        <w:bottom w:val="none" w:sz="0" w:space="0" w:color="auto"/>
        <w:right w:val="none" w:sz="0" w:space="0" w:color="auto"/>
      </w:divBdr>
    </w:div>
    <w:div w:id="240255422">
      <w:bodyDiv w:val="1"/>
      <w:marLeft w:val="0"/>
      <w:marRight w:val="0"/>
      <w:marTop w:val="0"/>
      <w:marBottom w:val="0"/>
      <w:divBdr>
        <w:top w:val="none" w:sz="0" w:space="0" w:color="auto"/>
        <w:left w:val="none" w:sz="0" w:space="0" w:color="auto"/>
        <w:bottom w:val="none" w:sz="0" w:space="0" w:color="auto"/>
        <w:right w:val="none" w:sz="0" w:space="0" w:color="auto"/>
      </w:divBdr>
      <w:divsChild>
        <w:div w:id="1950889286">
          <w:marLeft w:val="2520"/>
          <w:marRight w:val="0"/>
          <w:marTop w:val="115"/>
          <w:marBottom w:val="0"/>
          <w:divBdr>
            <w:top w:val="none" w:sz="0" w:space="0" w:color="auto"/>
            <w:left w:val="none" w:sz="0" w:space="0" w:color="auto"/>
            <w:bottom w:val="none" w:sz="0" w:space="0" w:color="auto"/>
            <w:right w:val="none" w:sz="0" w:space="0" w:color="auto"/>
          </w:divBdr>
        </w:div>
        <w:div w:id="2023161895">
          <w:marLeft w:val="2520"/>
          <w:marRight w:val="0"/>
          <w:marTop w:val="115"/>
          <w:marBottom w:val="0"/>
          <w:divBdr>
            <w:top w:val="none" w:sz="0" w:space="0" w:color="auto"/>
            <w:left w:val="none" w:sz="0" w:space="0" w:color="auto"/>
            <w:bottom w:val="none" w:sz="0" w:space="0" w:color="auto"/>
            <w:right w:val="none" w:sz="0" w:space="0" w:color="auto"/>
          </w:divBdr>
        </w:div>
        <w:div w:id="684478430">
          <w:marLeft w:val="2520"/>
          <w:marRight w:val="0"/>
          <w:marTop w:val="115"/>
          <w:marBottom w:val="0"/>
          <w:divBdr>
            <w:top w:val="none" w:sz="0" w:space="0" w:color="auto"/>
            <w:left w:val="none" w:sz="0" w:space="0" w:color="auto"/>
            <w:bottom w:val="none" w:sz="0" w:space="0" w:color="auto"/>
            <w:right w:val="none" w:sz="0" w:space="0" w:color="auto"/>
          </w:divBdr>
        </w:div>
      </w:divsChild>
    </w:div>
    <w:div w:id="336225926">
      <w:bodyDiv w:val="1"/>
      <w:marLeft w:val="0"/>
      <w:marRight w:val="0"/>
      <w:marTop w:val="0"/>
      <w:marBottom w:val="0"/>
      <w:divBdr>
        <w:top w:val="none" w:sz="0" w:space="0" w:color="auto"/>
        <w:left w:val="none" w:sz="0" w:space="0" w:color="auto"/>
        <w:bottom w:val="none" w:sz="0" w:space="0" w:color="auto"/>
        <w:right w:val="none" w:sz="0" w:space="0" w:color="auto"/>
      </w:divBdr>
      <w:divsChild>
        <w:div w:id="782071446">
          <w:marLeft w:val="2520"/>
          <w:marRight w:val="0"/>
          <w:marTop w:val="115"/>
          <w:marBottom w:val="0"/>
          <w:divBdr>
            <w:top w:val="none" w:sz="0" w:space="0" w:color="auto"/>
            <w:left w:val="none" w:sz="0" w:space="0" w:color="auto"/>
            <w:bottom w:val="none" w:sz="0" w:space="0" w:color="auto"/>
            <w:right w:val="none" w:sz="0" w:space="0" w:color="auto"/>
          </w:divBdr>
        </w:div>
      </w:divsChild>
    </w:div>
    <w:div w:id="410540632">
      <w:bodyDiv w:val="1"/>
      <w:marLeft w:val="0"/>
      <w:marRight w:val="0"/>
      <w:marTop w:val="0"/>
      <w:marBottom w:val="0"/>
      <w:divBdr>
        <w:top w:val="none" w:sz="0" w:space="0" w:color="auto"/>
        <w:left w:val="none" w:sz="0" w:space="0" w:color="auto"/>
        <w:bottom w:val="none" w:sz="0" w:space="0" w:color="auto"/>
        <w:right w:val="none" w:sz="0" w:space="0" w:color="auto"/>
      </w:divBdr>
      <w:divsChild>
        <w:div w:id="1528056677">
          <w:marLeft w:val="547"/>
          <w:marRight w:val="0"/>
          <w:marTop w:val="115"/>
          <w:marBottom w:val="0"/>
          <w:divBdr>
            <w:top w:val="none" w:sz="0" w:space="0" w:color="auto"/>
            <w:left w:val="none" w:sz="0" w:space="0" w:color="auto"/>
            <w:bottom w:val="none" w:sz="0" w:space="0" w:color="auto"/>
            <w:right w:val="none" w:sz="0" w:space="0" w:color="auto"/>
          </w:divBdr>
        </w:div>
        <w:div w:id="1487043933">
          <w:marLeft w:val="2520"/>
          <w:marRight w:val="0"/>
          <w:marTop w:val="115"/>
          <w:marBottom w:val="0"/>
          <w:divBdr>
            <w:top w:val="none" w:sz="0" w:space="0" w:color="auto"/>
            <w:left w:val="none" w:sz="0" w:space="0" w:color="auto"/>
            <w:bottom w:val="none" w:sz="0" w:space="0" w:color="auto"/>
            <w:right w:val="none" w:sz="0" w:space="0" w:color="auto"/>
          </w:divBdr>
        </w:div>
        <w:div w:id="2028747640">
          <w:marLeft w:val="2520"/>
          <w:marRight w:val="0"/>
          <w:marTop w:val="115"/>
          <w:marBottom w:val="0"/>
          <w:divBdr>
            <w:top w:val="none" w:sz="0" w:space="0" w:color="auto"/>
            <w:left w:val="none" w:sz="0" w:space="0" w:color="auto"/>
            <w:bottom w:val="none" w:sz="0" w:space="0" w:color="auto"/>
            <w:right w:val="none" w:sz="0" w:space="0" w:color="auto"/>
          </w:divBdr>
        </w:div>
        <w:div w:id="384915189">
          <w:marLeft w:val="2520"/>
          <w:marRight w:val="0"/>
          <w:marTop w:val="115"/>
          <w:marBottom w:val="0"/>
          <w:divBdr>
            <w:top w:val="none" w:sz="0" w:space="0" w:color="auto"/>
            <w:left w:val="none" w:sz="0" w:space="0" w:color="auto"/>
            <w:bottom w:val="none" w:sz="0" w:space="0" w:color="auto"/>
            <w:right w:val="none" w:sz="0" w:space="0" w:color="auto"/>
          </w:divBdr>
        </w:div>
        <w:div w:id="1729960645">
          <w:marLeft w:val="2520"/>
          <w:marRight w:val="0"/>
          <w:marTop w:val="115"/>
          <w:marBottom w:val="0"/>
          <w:divBdr>
            <w:top w:val="none" w:sz="0" w:space="0" w:color="auto"/>
            <w:left w:val="none" w:sz="0" w:space="0" w:color="auto"/>
            <w:bottom w:val="none" w:sz="0" w:space="0" w:color="auto"/>
            <w:right w:val="none" w:sz="0" w:space="0" w:color="auto"/>
          </w:divBdr>
        </w:div>
        <w:div w:id="600799366">
          <w:marLeft w:val="2520"/>
          <w:marRight w:val="0"/>
          <w:marTop w:val="115"/>
          <w:marBottom w:val="0"/>
          <w:divBdr>
            <w:top w:val="none" w:sz="0" w:space="0" w:color="auto"/>
            <w:left w:val="none" w:sz="0" w:space="0" w:color="auto"/>
            <w:bottom w:val="none" w:sz="0" w:space="0" w:color="auto"/>
            <w:right w:val="none" w:sz="0" w:space="0" w:color="auto"/>
          </w:divBdr>
        </w:div>
        <w:div w:id="1834178557">
          <w:marLeft w:val="2520"/>
          <w:marRight w:val="0"/>
          <w:marTop w:val="115"/>
          <w:marBottom w:val="0"/>
          <w:divBdr>
            <w:top w:val="none" w:sz="0" w:space="0" w:color="auto"/>
            <w:left w:val="none" w:sz="0" w:space="0" w:color="auto"/>
            <w:bottom w:val="none" w:sz="0" w:space="0" w:color="auto"/>
            <w:right w:val="none" w:sz="0" w:space="0" w:color="auto"/>
          </w:divBdr>
        </w:div>
      </w:divsChild>
    </w:div>
    <w:div w:id="438337523">
      <w:bodyDiv w:val="1"/>
      <w:marLeft w:val="0"/>
      <w:marRight w:val="0"/>
      <w:marTop w:val="0"/>
      <w:marBottom w:val="0"/>
      <w:divBdr>
        <w:top w:val="none" w:sz="0" w:space="0" w:color="auto"/>
        <w:left w:val="none" w:sz="0" w:space="0" w:color="auto"/>
        <w:bottom w:val="none" w:sz="0" w:space="0" w:color="auto"/>
        <w:right w:val="none" w:sz="0" w:space="0" w:color="auto"/>
      </w:divBdr>
      <w:divsChild>
        <w:div w:id="1150631901">
          <w:marLeft w:val="2520"/>
          <w:marRight w:val="0"/>
          <w:marTop w:val="115"/>
          <w:marBottom w:val="0"/>
          <w:divBdr>
            <w:top w:val="none" w:sz="0" w:space="0" w:color="auto"/>
            <w:left w:val="none" w:sz="0" w:space="0" w:color="auto"/>
            <w:bottom w:val="none" w:sz="0" w:space="0" w:color="auto"/>
            <w:right w:val="none" w:sz="0" w:space="0" w:color="auto"/>
          </w:divBdr>
        </w:div>
        <w:div w:id="779378849">
          <w:marLeft w:val="2520"/>
          <w:marRight w:val="0"/>
          <w:marTop w:val="115"/>
          <w:marBottom w:val="0"/>
          <w:divBdr>
            <w:top w:val="none" w:sz="0" w:space="0" w:color="auto"/>
            <w:left w:val="none" w:sz="0" w:space="0" w:color="auto"/>
            <w:bottom w:val="none" w:sz="0" w:space="0" w:color="auto"/>
            <w:right w:val="none" w:sz="0" w:space="0" w:color="auto"/>
          </w:divBdr>
        </w:div>
      </w:divsChild>
    </w:div>
    <w:div w:id="531580773">
      <w:bodyDiv w:val="1"/>
      <w:marLeft w:val="0"/>
      <w:marRight w:val="0"/>
      <w:marTop w:val="0"/>
      <w:marBottom w:val="0"/>
      <w:divBdr>
        <w:top w:val="none" w:sz="0" w:space="0" w:color="auto"/>
        <w:left w:val="none" w:sz="0" w:space="0" w:color="auto"/>
        <w:bottom w:val="none" w:sz="0" w:space="0" w:color="auto"/>
        <w:right w:val="none" w:sz="0" w:space="0" w:color="auto"/>
      </w:divBdr>
    </w:div>
    <w:div w:id="670137346">
      <w:bodyDiv w:val="1"/>
      <w:marLeft w:val="0"/>
      <w:marRight w:val="0"/>
      <w:marTop w:val="0"/>
      <w:marBottom w:val="0"/>
      <w:divBdr>
        <w:top w:val="none" w:sz="0" w:space="0" w:color="auto"/>
        <w:left w:val="none" w:sz="0" w:space="0" w:color="auto"/>
        <w:bottom w:val="none" w:sz="0" w:space="0" w:color="auto"/>
        <w:right w:val="none" w:sz="0" w:space="0" w:color="auto"/>
      </w:divBdr>
    </w:div>
    <w:div w:id="1019090398">
      <w:bodyDiv w:val="1"/>
      <w:marLeft w:val="0"/>
      <w:marRight w:val="0"/>
      <w:marTop w:val="0"/>
      <w:marBottom w:val="0"/>
      <w:divBdr>
        <w:top w:val="none" w:sz="0" w:space="0" w:color="auto"/>
        <w:left w:val="none" w:sz="0" w:space="0" w:color="auto"/>
        <w:bottom w:val="none" w:sz="0" w:space="0" w:color="auto"/>
        <w:right w:val="none" w:sz="0" w:space="0" w:color="auto"/>
      </w:divBdr>
    </w:div>
    <w:div w:id="1737705505">
      <w:bodyDiv w:val="1"/>
      <w:marLeft w:val="0"/>
      <w:marRight w:val="0"/>
      <w:marTop w:val="0"/>
      <w:marBottom w:val="0"/>
      <w:divBdr>
        <w:top w:val="none" w:sz="0" w:space="0" w:color="auto"/>
        <w:left w:val="none" w:sz="0" w:space="0" w:color="auto"/>
        <w:bottom w:val="none" w:sz="0" w:space="0" w:color="auto"/>
        <w:right w:val="none" w:sz="0" w:space="0" w:color="auto"/>
      </w:divBdr>
    </w:div>
    <w:div w:id="205593248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9</Pages>
  <Words>1519</Words>
  <Characters>8659</Characters>
  <Application>Microsoft Macintosh Word</Application>
  <DocSecurity>0</DocSecurity>
  <Lines>72</Lines>
  <Paragraphs>20</Paragraphs>
  <ScaleCrop>false</ScaleCrop>
  <Company/>
  <LinksUpToDate>false</LinksUpToDate>
  <CharactersWithSpaces>10158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 raimoo]</dc:creator>
  <cp:keywords/>
  <cp:lastModifiedBy>Aly raimoo]</cp:lastModifiedBy>
  <cp:revision>3</cp:revision>
  <dcterms:created xsi:type="dcterms:W3CDTF">2014-09-18T05:21:00Z</dcterms:created>
  <dcterms:modified xsi:type="dcterms:W3CDTF">2014-09-18T05:35:00Z</dcterms:modified>
</cp:coreProperties>
</file>