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42B" w:rsidRDefault="005E542B" w:rsidP="005E542B">
      <w:pPr>
        <w:spacing w:line="480" w:lineRule="auto"/>
        <w:ind w:firstLine="720"/>
        <w:rPr>
          <w:rFonts w:ascii="Times New Roman" w:hAnsi="Times New Roman" w:cs="Times New Roman"/>
        </w:rPr>
      </w:pPr>
      <w:r>
        <w:rPr>
          <w:rFonts w:ascii="Times New Roman" w:hAnsi="Times New Roman" w:cs="Times New Roman"/>
        </w:rPr>
        <w:t xml:space="preserve">This year alone 96,830 people have been or will be diagnosed with colon cancer. That means that there are more than 96,830 patients, families and friends that have been or will be dealing with the mental and emotional effects of cancer (ACS 2014). Living with colon cancer can be difficult, not only will there be taxing effects on your body, such as pain and fatigue (Sun V et al. 2012), but your emotional and mental health as well. Patients tend to have a whirlwind of emotions that can change constantly and leave the patient feeling exhausted and confused (NCI 2014). After being diagnosed with colon cancer doctors recommend a lifestyle change for patients, which may affect their daily living. This includes eating healthier, and exercise. Additionally patients may choose to take time off work to better adjust, and to go through treatment (ACS 2014). Having a family member affected with colon cancer may be an adjustment. Seeing as 9/10 people diagnosed are over the age of 50 (ACS 2014), most likely the one being diagnosed would be a spouse, parent, aunt or uncle, grandparent, or brother or sister. Slight adjustments could be supporting their lifestyle changes, accompanying them to treatment procedures, and providing support. None of these would cause a large burden on the family. </w:t>
      </w:r>
    </w:p>
    <w:p w:rsidR="005E542B" w:rsidRDefault="005E542B" w:rsidP="005E542B">
      <w:pPr>
        <w:spacing w:line="480" w:lineRule="auto"/>
        <w:ind w:firstLine="720"/>
        <w:rPr>
          <w:rFonts w:ascii="Times New Roman" w:hAnsi="Times New Roman" w:cs="Times New Roman"/>
        </w:rPr>
      </w:pPr>
      <w:r>
        <w:rPr>
          <w:rFonts w:ascii="Times New Roman" w:hAnsi="Times New Roman" w:cs="Times New Roman"/>
        </w:rPr>
        <w:t xml:space="preserve">Cancer affects the society in a number of ways, mainly education, and charity movements. One main objective society has, is to educate patients, families, and the public. Seeing as how money can greatly affect those with cancer, money collection initiatives are ongoing. There is a huge economic cost, and every year billions of dollars </w:t>
      </w:r>
      <w:proofErr w:type="gramStart"/>
      <w:r>
        <w:rPr>
          <w:rFonts w:ascii="Times New Roman" w:hAnsi="Times New Roman" w:cs="Times New Roman"/>
        </w:rPr>
        <w:t>are</w:t>
      </w:r>
      <w:proofErr w:type="gramEnd"/>
      <w:r>
        <w:rPr>
          <w:rFonts w:ascii="Times New Roman" w:hAnsi="Times New Roman" w:cs="Times New Roman"/>
        </w:rPr>
        <w:t xml:space="preserve"> spent in association with cancer  (ACS 2014). There is a social responsibility to provide support to those dealing with cancer, and to improve research advancements. </w:t>
      </w:r>
    </w:p>
    <w:p w:rsidR="005E542B" w:rsidRDefault="005E542B" w:rsidP="005E542B">
      <w:pPr>
        <w:spacing w:line="480" w:lineRule="auto"/>
        <w:ind w:firstLine="720"/>
        <w:rPr>
          <w:rFonts w:ascii="Times New Roman" w:hAnsi="Times New Roman" w:cs="Times New Roman"/>
        </w:rPr>
      </w:pPr>
      <w:r>
        <w:rPr>
          <w:rFonts w:ascii="Times New Roman" w:hAnsi="Times New Roman" w:cs="Times New Roman"/>
        </w:rPr>
        <w:t>The most promising research advancement in colon cancer is in screening methods. Screening methods have proven to be the most powerful mechanism to stop the advancements of the disease when caught in its early stages, so as to provide treatment earlier (ACS 2014).</w:t>
      </w:r>
    </w:p>
    <w:p w:rsidR="005E542B" w:rsidRDefault="005E542B" w:rsidP="005E542B">
      <w:pPr>
        <w:spacing w:line="480" w:lineRule="auto"/>
        <w:rPr>
          <w:rFonts w:ascii="Times New Roman" w:hAnsi="Times New Roman" w:cs="Times New Roman"/>
        </w:rPr>
      </w:pPr>
      <w:r>
        <w:rPr>
          <w:rFonts w:ascii="Helvetica" w:hAnsi="Helvetica" w:cs="Helvetica"/>
          <w:noProof/>
        </w:rPr>
        <w:lastRenderedPageBreak/>
        <w:drawing>
          <wp:inline distT="0" distB="0" distL="0" distR="0" wp14:anchorId="0265BAAF" wp14:editId="13B76CFF">
            <wp:extent cx="2857500" cy="1895474"/>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8380" cy="1896057"/>
                    </a:xfrm>
                    <a:prstGeom prst="rect">
                      <a:avLst/>
                    </a:prstGeom>
                    <a:noFill/>
                    <a:ln>
                      <a:noFill/>
                    </a:ln>
                  </pic:spPr>
                </pic:pic>
              </a:graphicData>
            </a:graphic>
          </wp:inline>
        </w:drawing>
      </w:r>
    </w:p>
    <w:p w:rsidR="005E542B" w:rsidRDefault="005E542B" w:rsidP="005E542B">
      <w:pPr>
        <w:spacing w:line="480" w:lineRule="auto"/>
        <w:ind w:firstLine="720"/>
        <w:rPr>
          <w:rFonts w:ascii="Times New Roman" w:hAnsi="Times New Roman" w:cs="Times New Roman"/>
        </w:rPr>
      </w:pPr>
      <w:r>
        <w:rPr>
          <w:rFonts w:ascii="Times New Roman" w:hAnsi="Times New Roman" w:cs="Times New Roman"/>
        </w:rPr>
        <w:t xml:space="preserve">This picture represents the cancer support system available to patient dealing with or recovering from cancer. This support can be in many forms such as family and friends, your medical support team, or a cancer support group. (SAAS 2014) </w:t>
      </w:r>
    </w:p>
    <w:p w:rsidR="005E542B" w:rsidRPr="0043649F" w:rsidRDefault="005E542B" w:rsidP="005E542B">
      <w:pPr>
        <w:spacing w:line="480" w:lineRule="auto"/>
        <w:rPr>
          <w:rFonts w:ascii="Times New Roman" w:hAnsi="Times New Roman" w:cs="Times New Roman"/>
          <w:b/>
        </w:rPr>
      </w:pPr>
      <w:r w:rsidRPr="0043649F">
        <w:rPr>
          <w:rFonts w:ascii="Times New Roman" w:hAnsi="Times New Roman" w:cs="Times New Roman"/>
          <w:b/>
        </w:rPr>
        <w:t xml:space="preserve">Reference List: </w:t>
      </w:r>
    </w:p>
    <w:p w:rsidR="005E542B" w:rsidRPr="00BA3DEC" w:rsidRDefault="005E542B" w:rsidP="005E542B">
      <w:pPr>
        <w:spacing w:line="480" w:lineRule="auto"/>
        <w:rPr>
          <w:rFonts w:ascii="Times New Roman" w:hAnsi="Times New Roman" w:cs="Times New Roman"/>
          <w:sz w:val="22"/>
        </w:rPr>
      </w:pPr>
      <w:proofErr w:type="gramStart"/>
      <w:r w:rsidRPr="00BA3DEC">
        <w:rPr>
          <w:rFonts w:ascii="Times New Roman" w:hAnsi="Times New Roman" w:cs="Times New Roman"/>
          <w:sz w:val="22"/>
        </w:rPr>
        <w:t>ACS- American Cancer Society.</w:t>
      </w:r>
      <w:proofErr w:type="gramEnd"/>
      <w:r w:rsidRPr="00BA3DEC">
        <w:rPr>
          <w:rFonts w:ascii="Times New Roman" w:hAnsi="Times New Roman" w:cs="Times New Roman"/>
          <w:sz w:val="22"/>
        </w:rPr>
        <w:t xml:space="preserve"> [2014: 18 Sept 2014]. Available from: </w:t>
      </w:r>
      <w:hyperlink r:id="rId6" w:history="1">
        <w:r w:rsidRPr="00BA3DEC">
          <w:rPr>
            <w:rStyle w:val="Hyperlink"/>
            <w:rFonts w:ascii="Times New Roman" w:hAnsi="Times New Roman" w:cs="Times New Roman"/>
            <w:sz w:val="22"/>
          </w:rPr>
          <w:t>http://www.cancer.org/acs/groups/cid/documents/webcontent/003096-pdf.pdf</w:t>
        </w:r>
      </w:hyperlink>
    </w:p>
    <w:p w:rsidR="005E542B" w:rsidRPr="00BA3DEC" w:rsidRDefault="005E542B" w:rsidP="005E542B">
      <w:pPr>
        <w:spacing w:line="480" w:lineRule="auto"/>
        <w:rPr>
          <w:rFonts w:ascii="Times New Roman" w:hAnsi="Times New Roman" w:cs="Times New Roman"/>
          <w:sz w:val="22"/>
        </w:rPr>
      </w:pPr>
    </w:p>
    <w:p w:rsidR="005E542B" w:rsidRPr="00BA3DEC" w:rsidRDefault="005E542B" w:rsidP="005E542B">
      <w:pPr>
        <w:spacing w:line="480" w:lineRule="auto"/>
        <w:rPr>
          <w:rFonts w:ascii="Times New Roman" w:hAnsi="Times New Roman" w:cs="Times New Roman"/>
          <w:sz w:val="22"/>
        </w:rPr>
      </w:pPr>
      <w:proofErr w:type="gramStart"/>
      <w:r w:rsidRPr="00BA3DEC">
        <w:rPr>
          <w:rFonts w:ascii="Times New Roman" w:hAnsi="Times New Roman" w:cs="Times New Roman"/>
          <w:sz w:val="22"/>
        </w:rPr>
        <w:t>ACS-American Cancer Society.</w:t>
      </w:r>
      <w:proofErr w:type="gramEnd"/>
      <w:r w:rsidRPr="00BA3DEC">
        <w:rPr>
          <w:rFonts w:ascii="Times New Roman" w:hAnsi="Times New Roman" w:cs="Times New Roman"/>
          <w:sz w:val="22"/>
        </w:rPr>
        <w:t xml:space="preserve"> [2014: 19 Sept 2014]. Available from: </w:t>
      </w:r>
      <w:hyperlink r:id="rId7" w:history="1">
        <w:r w:rsidRPr="00BA3DEC">
          <w:rPr>
            <w:rStyle w:val="Hyperlink"/>
            <w:rFonts w:ascii="Times New Roman" w:hAnsi="Times New Roman" w:cs="Times New Roman"/>
            <w:sz w:val="22"/>
          </w:rPr>
          <w:t>http://www.cancer.org/cancer/cancerbasics/economic-impact-of-cancer</w:t>
        </w:r>
      </w:hyperlink>
    </w:p>
    <w:p w:rsidR="005E542B" w:rsidRPr="00BA3DEC" w:rsidRDefault="005E542B" w:rsidP="005E542B">
      <w:pPr>
        <w:spacing w:line="480" w:lineRule="auto"/>
        <w:rPr>
          <w:rFonts w:ascii="Times New Roman" w:hAnsi="Times New Roman" w:cs="Times New Roman"/>
          <w:sz w:val="22"/>
        </w:rPr>
      </w:pPr>
    </w:p>
    <w:p w:rsidR="005E542B" w:rsidRPr="00BA3DEC" w:rsidRDefault="005E542B" w:rsidP="005E542B">
      <w:pPr>
        <w:spacing w:line="480" w:lineRule="auto"/>
        <w:rPr>
          <w:rFonts w:ascii="Times New Roman" w:hAnsi="Times New Roman" w:cs="Times New Roman"/>
          <w:sz w:val="22"/>
        </w:rPr>
      </w:pPr>
      <w:r w:rsidRPr="00BA3DEC">
        <w:rPr>
          <w:rFonts w:ascii="Times New Roman" w:hAnsi="Times New Roman" w:cs="Times New Roman"/>
          <w:sz w:val="22"/>
        </w:rPr>
        <w:t>NCI- National Cancer Institute [2014: 18 Sept 2014]. Available from: (</w:t>
      </w:r>
      <w:hyperlink r:id="rId8" w:history="1">
        <w:r w:rsidRPr="00BA3DEC">
          <w:rPr>
            <w:rStyle w:val="Hyperlink"/>
            <w:rFonts w:ascii="Times New Roman" w:hAnsi="Times New Roman" w:cs="Times New Roman"/>
            <w:sz w:val="22"/>
          </w:rPr>
          <w:t>http://www.cancer.gov/cancertopics/takingtime/page2</w:t>
        </w:r>
      </w:hyperlink>
    </w:p>
    <w:p w:rsidR="005E542B" w:rsidRPr="00BA3DEC" w:rsidRDefault="005E542B" w:rsidP="005E542B">
      <w:pPr>
        <w:spacing w:line="480" w:lineRule="auto"/>
        <w:rPr>
          <w:rFonts w:ascii="Times New Roman" w:hAnsi="Times New Roman" w:cs="Times New Roman"/>
          <w:sz w:val="22"/>
        </w:rPr>
      </w:pPr>
    </w:p>
    <w:p w:rsidR="005E542B" w:rsidRPr="00BA3DEC" w:rsidRDefault="005E542B" w:rsidP="005E542B">
      <w:pPr>
        <w:spacing w:line="480" w:lineRule="auto"/>
        <w:rPr>
          <w:rFonts w:ascii="Times New Roman" w:hAnsi="Times New Roman" w:cs="Times New Roman"/>
          <w:sz w:val="22"/>
        </w:rPr>
      </w:pPr>
      <w:proofErr w:type="gramStart"/>
      <w:r w:rsidRPr="00BA3DEC">
        <w:rPr>
          <w:rFonts w:ascii="Times New Roman" w:hAnsi="Times New Roman" w:cs="Times New Roman"/>
          <w:sz w:val="22"/>
        </w:rPr>
        <w:t>SAAS- Stop Anxiety Attack System.</w:t>
      </w:r>
      <w:proofErr w:type="gramEnd"/>
      <w:r w:rsidRPr="00BA3DEC">
        <w:rPr>
          <w:rFonts w:ascii="Times New Roman" w:hAnsi="Times New Roman" w:cs="Times New Roman"/>
          <w:sz w:val="22"/>
        </w:rPr>
        <w:t xml:space="preserve"> [2014: 22 Sept 2014]. Available from: </w:t>
      </w:r>
    </w:p>
    <w:p w:rsidR="005E542B" w:rsidRDefault="005E542B" w:rsidP="005E542B">
      <w:pPr>
        <w:spacing w:line="480" w:lineRule="auto"/>
        <w:rPr>
          <w:rFonts w:ascii="Times New Roman" w:hAnsi="Times New Roman" w:cs="Times New Roman"/>
          <w:sz w:val="22"/>
        </w:rPr>
      </w:pPr>
      <w:hyperlink r:id="rId9" w:history="1">
        <w:r w:rsidRPr="007901F4">
          <w:rPr>
            <w:rStyle w:val="Hyperlink"/>
            <w:rFonts w:ascii="Times New Roman" w:hAnsi="Times New Roman" w:cs="Times New Roman"/>
            <w:sz w:val="22"/>
          </w:rPr>
          <w:t>http://www.stop-anxiety-attack-symptoms.com/?page_id=75</w:t>
        </w:r>
      </w:hyperlink>
    </w:p>
    <w:p w:rsidR="005E542B" w:rsidRPr="00BA3DEC" w:rsidRDefault="005E542B" w:rsidP="005E542B">
      <w:pPr>
        <w:spacing w:line="480" w:lineRule="auto"/>
        <w:rPr>
          <w:rFonts w:ascii="Times New Roman" w:hAnsi="Times New Roman" w:cs="Times New Roman"/>
          <w:sz w:val="22"/>
        </w:rPr>
      </w:pPr>
    </w:p>
    <w:p w:rsidR="0000408E" w:rsidRPr="005E542B" w:rsidRDefault="005E542B" w:rsidP="005E542B">
      <w:pPr>
        <w:spacing w:line="480" w:lineRule="auto"/>
        <w:rPr>
          <w:rFonts w:ascii="Times New Roman" w:hAnsi="Times New Roman" w:cs="Times New Roman"/>
          <w:sz w:val="22"/>
        </w:rPr>
      </w:pPr>
      <w:r w:rsidRPr="00BA3DEC">
        <w:rPr>
          <w:rFonts w:ascii="Times New Roman" w:hAnsi="Times New Roman" w:cs="Times New Roman"/>
          <w:sz w:val="22"/>
        </w:rPr>
        <w:t xml:space="preserve">Sun, V., </w:t>
      </w:r>
      <w:proofErr w:type="spellStart"/>
      <w:r w:rsidRPr="00BA3DEC">
        <w:rPr>
          <w:rFonts w:ascii="Times New Roman" w:hAnsi="Times New Roman" w:cs="Times New Roman"/>
          <w:sz w:val="22"/>
        </w:rPr>
        <w:t>Borneman</w:t>
      </w:r>
      <w:proofErr w:type="spellEnd"/>
      <w:r w:rsidRPr="00BA3DEC">
        <w:rPr>
          <w:rFonts w:ascii="Times New Roman" w:hAnsi="Times New Roman" w:cs="Times New Roman"/>
          <w:sz w:val="22"/>
        </w:rPr>
        <w:t xml:space="preserve">, T., </w:t>
      </w:r>
      <w:proofErr w:type="spellStart"/>
      <w:r w:rsidRPr="00BA3DEC">
        <w:rPr>
          <w:rFonts w:ascii="Times New Roman" w:hAnsi="Times New Roman" w:cs="Times New Roman"/>
          <w:sz w:val="22"/>
        </w:rPr>
        <w:t>Koczywas</w:t>
      </w:r>
      <w:proofErr w:type="spellEnd"/>
      <w:r w:rsidRPr="00BA3DEC">
        <w:rPr>
          <w:rFonts w:ascii="Times New Roman" w:hAnsi="Times New Roman" w:cs="Times New Roman"/>
          <w:sz w:val="22"/>
        </w:rPr>
        <w:t xml:space="preserve">, M., </w:t>
      </w:r>
      <w:proofErr w:type="spellStart"/>
      <w:r w:rsidRPr="00BA3DEC">
        <w:rPr>
          <w:rFonts w:ascii="Times New Roman" w:hAnsi="Times New Roman" w:cs="Times New Roman"/>
          <w:sz w:val="22"/>
        </w:rPr>
        <w:t>Cristea</w:t>
      </w:r>
      <w:proofErr w:type="spellEnd"/>
      <w:r w:rsidRPr="00BA3DEC">
        <w:rPr>
          <w:rFonts w:ascii="Times New Roman" w:hAnsi="Times New Roman" w:cs="Times New Roman"/>
          <w:sz w:val="22"/>
        </w:rPr>
        <w:t>, M., Piper, B.F.</w:t>
      </w:r>
      <w:proofErr w:type="gramStart"/>
      <w:r w:rsidRPr="00BA3DEC">
        <w:rPr>
          <w:rFonts w:ascii="Times New Roman" w:hAnsi="Times New Roman" w:cs="Times New Roman"/>
          <w:sz w:val="22"/>
        </w:rPr>
        <w:t xml:space="preserve">,  </w:t>
      </w:r>
      <w:proofErr w:type="spellStart"/>
      <w:r w:rsidRPr="00BA3DEC">
        <w:rPr>
          <w:rFonts w:ascii="Times New Roman" w:hAnsi="Times New Roman" w:cs="Times New Roman"/>
          <w:sz w:val="22"/>
        </w:rPr>
        <w:t>Uman</w:t>
      </w:r>
      <w:proofErr w:type="spellEnd"/>
      <w:proofErr w:type="gramEnd"/>
      <w:r w:rsidRPr="00BA3DEC">
        <w:rPr>
          <w:rFonts w:ascii="Times New Roman" w:hAnsi="Times New Roman" w:cs="Times New Roman"/>
          <w:sz w:val="22"/>
        </w:rPr>
        <w:t xml:space="preserve">, G., Ferrell, B. Quality of life and barriers to symptoms management in colon cancer. </w:t>
      </w:r>
      <w:proofErr w:type="gramStart"/>
      <w:r w:rsidRPr="00BA3DEC">
        <w:rPr>
          <w:rFonts w:ascii="Times New Roman" w:hAnsi="Times New Roman" w:cs="Times New Roman"/>
          <w:i/>
          <w:sz w:val="22"/>
        </w:rPr>
        <w:t>European Journal of Oncology Nursing.</w:t>
      </w:r>
      <w:proofErr w:type="gramEnd"/>
      <w:r w:rsidRPr="00BA3DEC">
        <w:rPr>
          <w:rFonts w:ascii="Times New Roman" w:hAnsi="Times New Roman" w:cs="Times New Roman"/>
          <w:i/>
          <w:sz w:val="22"/>
        </w:rPr>
        <w:t xml:space="preserve"> </w:t>
      </w:r>
      <w:r w:rsidRPr="00BA3DEC">
        <w:rPr>
          <w:rFonts w:ascii="Times New Roman" w:hAnsi="Times New Roman" w:cs="Times New Roman"/>
          <w:b/>
          <w:sz w:val="22"/>
        </w:rPr>
        <w:t xml:space="preserve">16, </w:t>
      </w:r>
      <w:r w:rsidRPr="00BA3DEC">
        <w:rPr>
          <w:rFonts w:ascii="Times New Roman" w:hAnsi="Times New Roman" w:cs="Times New Roman"/>
          <w:sz w:val="22"/>
        </w:rPr>
        <w:t xml:space="preserve">276-280 (2012). </w:t>
      </w:r>
      <w:bookmarkStart w:id="0" w:name="_GoBack"/>
      <w:bookmarkEnd w:id="0"/>
    </w:p>
    <w:sectPr w:rsidR="0000408E" w:rsidRPr="005E542B" w:rsidSect="00BA3D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42B"/>
    <w:rsid w:val="0000408E"/>
    <w:rsid w:val="005E54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1A57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42B"/>
    <w:rPr>
      <w:color w:val="0000FF" w:themeColor="hyperlink"/>
      <w:u w:val="single"/>
    </w:rPr>
  </w:style>
  <w:style w:type="paragraph" w:styleId="BalloonText">
    <w:name w:val="Balloon Text"/>
    <w:basedOn w:val="Normal"/>
    <w:link w:val="BalloonTextChar"/>
    <w:uiPriority w:val="99"/>
    <w:semiHidden/>
    <w:unhideWhenUsed/>
    <w:rsid w:val="005E54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542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42B"/>
    <w:rPr>
      <w:color w:val="0000FF" w:themeColor="hyperlink"/>
      <w:u w:val="single"/>
    </w:rPr>
  </w:style>
  <w:style w:type="paragraph" w:styleId="BalloonText">
    <w:name w:val="Balloon Text"/>
    <w:basedOn w:val="Normal"/>
    <w:link w:val="BalloonTextChar"/>
    <w:uiPriority w:val="99"/>
    <w:semiHidden/>
    <w:unhideWhenUsed/>
    <w:rsid w:val="005E54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54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cancer.org/acs/groups/cid/documents/webcontent/003096-pdf.pdf" TargetMode="External"/><Relationship Id="rId7" Type="http://schemas.openxmlformats.org/officeDocument/2006/relationships/hyperlink" Target="http://www.cancer.org/cancer/cancerbasics/economic-impact-of-cancer" TargetMode="External"/><Relationship Id="rId8" Type="http://schemas.openxmlformats.org/officeDocument/2006/relationships/hyperlink" Target="http://www.cancer.gov/cancertopics/takingtime/page2" TargetMode="External"/><Relationship Id="rId9" Type="http://schemas.openxmlformats.org/officeDocument/2006/relationships/hyperlink" Target="http://www.stop-anxiety-attack-symptoms.com/?page_id=75"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506</Words>
  <Characters>2887</Characters>
  <Application>Microsoft Macintosh Word</Application>
  <DocSecurity>0</DocSecurity>
  <Lines>24</Lines>
  <Paragraphs>6</Paragraphs>
  <ScaleCrop>false</ScaleCrop>
  <Company/>
  <LinksUpToDate>false</LinksUpToDate>
  <CharactersWithSpaces>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1</cp:revision>
  <dcterms:created xsi:type="dcterms:W3CDTF">2014-09-23T00:21:00Z</dcterms:created>
  <dcterms:modified xsi:type="dcterms:W3CDTF">2014-09-23T00:22:00Z</dcterms:modified>
</cp:coreProperties>
</file>