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BD64EA" w14:textId="77777777" w:rsidR="00275C29" w:rsidRDefault="00790605">
      <w:r>
        <w:t>Psychological assessment: The use of specified procedures to evaluate the abilities, behaviors, and personal qualities of people.</w:t>
      </w:r>
      <w:r w:rsidR="00BF56F2">
        <w:t xml:space="preserve"> The measurement of individual differences because the majority of assessments specify how an individual is different from or similar to other people on a given dimension.</w:t>
      </w:r>
    </w:p>
    <w:p w14:paraId="05D52D64" w14:textId="77777777" w:rsidR="00790605" w:rsidRDefault="00790605"/>
    <w:p w14:paraId="5E3B1AA3" w14:textId="77777777" w:rsidR="00790605" w:rsidRDefault="00BF56F2" w:rsidP="00301EFD">
      <w:pPr>
        <w:tabs>
          <w:tab w:val="left" w:pos="2240"/>
        </w:tabs>
      </w:pPr>
      <w:r>
        <w:t xml:space="preserve">Sir Francis Galton: </w:t>
      </w:r>
    </w:p>
    <w:p w14:paraId="1C79B9BB" w14:textId="77777777" w:rsidR="004A7A95" w:rsidRDefault="004A7A95" w:rsidP="004A7A95">
      <w:pPr>
        <w:pStyle w:val="ListParagraph"/>
        <w:numPr>
          <w:ilvl w:val="0"/>
          <w:numId w:val="1"/>
        </w:numPr>
        <w:tabs>
          <w:tab w:val="left" w:pos="2240"/>
        </w:tabs>
      </w:pPr>
      <w:r>
        <w:t>Differences in intelligence were quantifiable in terms of degrees of intelligence.</w:t>
      </w:r>
    </w:p>
    <w:p w14:paraId="04D6FE99" w14:textId="77777777" w:rsidR="004A7A95" w:rsidRDefault="004A7A95" w:rsidP="004A7A95">
      <w:pPr>
        <w:pStyle w:val="ListParagraph"/>
        <w:numPr>
          <w:ilvl w:val="0"/>
          <w:numId w:val="1"/>
        </w:numPr>
        <w:tabs>
          <w:tab w:val="left" w:pos="2240"/>
        </w:tabs>
      </w:pPr>
      <w:r>
        <w:t>Differences among people formed a bell-shaped curve or normal distribution.</w:t>
      </w:r>
    </w:p>
    <w:p w14:paraId="46F1E7E2" w14:textId="77777777" w:rsidR="004A7A95" w:rsidRDefault="004A7A95" w:rsidP="004A7A95">
      <w:pPr>
        <w:pStyle w:val="ListParagraph"/>
        <w:numPr>
          <w:ilvl w:val="0"/>
          <w:numId w:val="1"/>
        </w:numPr>
        <w:tabs>
          <w:tab w:val="left" w:pos="2240"/>
        </w:tabs>
      </w:pPr>
      <w:r>
        <w:t>Intelligence or mental ability could be measured by objective tests which each question has only one right answer.</w:t>
      </w:r>
    </w:p>
    <w:p w14:paraId="49599AB3" w14:textId="77777777" w:rsidR="004A7A95" w:rsidRDefault="004A7A95" w:rsidP="004A7A95">
      <w:pPr>
        <w:pStyle w:val="ListParagraph"/>
        <w:numPr>
          <w:ilvl w:val="0"/>
          <w:numId w:val="1"/>
        </w:numPr>
        <w:tabs>
          <w:tab w:val="left" w:pos="2240"/>
        </w:tabs>
      </w:pPr>
      <w:r>
        <w:t>The precise extent to which two sets of test scores were related could be determined by a statistical procedure called co-relations known as correlations.</w:t>
      </w:r>
    </w:p>
    <w:p w14:paraId="0D909774" w14:textId="77777777" w:rsidR="004A7A95" w:rsidRDefault="004A7A95" w:rsidP="004A7A95">
      <w:pPr>
        <w:tabs>
          <w:tab w:val="left" w:pos="2240"/>
        </w:tabs>
      </w:pPr>
    </w:p>
    <w:p w14:paraId="7F0EE91F" w14:textId="77777777" w:rsidR="00B653E2" w:rsidRDefault="00B653E2" w:rsidP="004A7A95">
      <w:pPr>
        <w:tabs>
          <w:tab w:val="left" w:pos="2240"/>
        </w:tabs>
      </w:pPr>
      <w:r>
        <w:t>Formal assessment: The systematic and measurement instruments used by trained professionals to assess an individuals functioning, aptitudes, abilities, or mental states.</w:t>
      </w:r>
    </w:p>
    <w:p w14:paraId="7A123C00" w14:textId="77777777" w:rsidR="00B653E2" w:rsidRDefault="00B653E2" w:rsidP="004A7A95">
      <w:pPr>
        <w:tabs>
          <w:tab w:val="left" w:pos="2240"/>
        </w:tabs>
      </w:pPr>
    </w:p>
    <w:p w14:paraId="2894C204" w14:textId="77777777" w:rsidR="00D61BCA" w:rsidRDefault="00D61BCA" w:rsidP="004A7A95">
      <w:pPr>
        <w:tabs>
          <w:tab w:val="left" w:pos="2240"/>
        </w:tabs>
      </w:pPr>
      <w:r>
        <w:t>Formal assessment procedure should meet three requirements:</w:t>
      </w:r>
    </w:p>
    <w:p w14:paraId="6DE3CA39" w14:textId="77777777" w:rsidR="00D61BCA" w:rsidRDefault="00D61BCA" w:rsidP="00D61BCA">
      <w:pPr>
        <w:pStyle w:val="ListParagraph"/>
        <w:numPr>
          <w:ilvl w:val="0"/>
          <w:numId w:val="2"/>
        </w:numPr>
        <w:tabs>
          <w:tab w:val="left" w:pos="2240"/>
        </w:tabs>
      </w:pPr>
      <w:r>
        <w:t>Reliable</w:t>
      </w:r>
    </w:p>
    <w:p w14:paraId="56D1E471" w14:textId="77777777" w:rsidR="00D61BCA" w:rsidRDefault="00D61BCA" w:rsidP="00D61BCA">
      <w:pPr>
        <w:pStyle w:val="ListParagraph"/>
        <w:numPr>
          <w:ilvl w:val="0"/>
          <w:numId w:val="2"/>
        </w:numPr>
        <w:tabs>
          <w:tab w:val="left" w:pos="2240"/>
        </w:tabs>
      </w:pPr>
      <w:r>
        <w:t>Valid</w:t>
      </w:r>
    </w:p>
    <w:p w14:paraId="4D35A714" w14:textId="77777777" w:rsidR="00D61BCA" w:rsidRDefault="00D61BCA" w:rsidP="00D61BCA">
      <w:pPr>
        <w:pStyle w:val="ListParagraph"/>
        <w:numPr>
          <w:ilvl w:val="0"/>
          <w:numId w:val="2"/>
        </w:numPr>
        <w:tabs>
          <w:tab w:val="left" w:pos="2240"/>
        </w:tabs>
      </w:pPr>
      <w:r>
        <w:t>Standardized</w:t>
      </w:r>
    </w:p>
    <w:p w14:paraId="1E5796EA" w14:textId="77777777" w:rsidR="00D61BCA" w:rsidRDefault="00D61BCA" w:rsidP="00D61BCA">
      <w:pPr>
        <w:tabs>
          <w:tab w:val="left" w:pos="2240"/>
        </w:tabs>
      </w:pPr>
    </w:p>
    <w:p w14:paraId="21455106" w14:textId="77777777" w:rsidR="00B653E2" w:rsidRDefault="00B653E2" w:rsidP="004A7A95">
      <w:pPr>
        <w:tabs>
          <w:tab w:val="left" w:pos="2240"/>
        </w:tabs>
      </w:pPr>
      <w:r>
        <w:t>Test-retest reliability: A measure of the correlation between the scores of the same people on the same test given on two different occasions.</w:t>
      </w:r>
      <w:r w:rsidR="001B50F9">
        <w:t xml:space="preserve"> A perfectly reliable test will yield a correlation coefficient of +1.00. A </w:t>
      </w:r>
      <w:r w:rsidR="00272ECD">
        <w:t>0.00 correlation</w:t>
      </w:r>
      <w:r w:rsidR="001B50F9">
        <w:t xml:space="preserve"> is a totally unreliable </w:t>
      </w:r>
      <w:r w:rsidR="00272ECD">
        <w:t>test, which</w:t>
      </w:r>
      <w:r w:rsidR="001B50F9">
        <w:t xml:space="preserve"> means no relationship between the first set of scores and the second set.</w:t>
      </w:r>
    </w:p>
    <w:p w14:paraId="7B4207A0" w14:textId="77777777" w:rsidR="00B653E2" w:rsidRDefault="00B653E2" w:rsidP="004A7A95">
      <w:pPr>
        <w:tabs>
          <w:tab w:val="left" w:pos="2240"/>
        </w:tabs>
      </w:pPr>
    </w:p>
    <w:p w14:paraId="2F2B8B06" w14:textId="77777777" w:rsidR="008D07B7" w:rsidRDefault="00B653E2" w:rsidP="004A7A95">
      <w:pPr>
        <w:tabs>
          <w:tab w:val="left" w:pos="2240"/>
        </w:tabs>
      </w:pPr>
      <w:r>
        <w:t>Parallel forms: Different versions of a test used to assess test reliability</w:t>
      </w:r>
      <w:r w:rsidR="008D07B7">
        <w:t>; the change of forms reduces effects of direct practice, memory, or the desire of an individual to appear consistent on the same items.</w:t>
      </w:r>
      <w:r w:rsidR="001B50F9">
        <w:t xml:space="preserve"> </w:t>
      </w:r>
      <w:r w:rsidR="00272ECD">
        <w:t xml:space="preserve"> Reliable tests yield comparable scores on parallel forms of the test.</w:t>
      </w:r>
    </w:p>
    <w:p w14:paraId="34812F6F" w14:textId="77777777" w:rsidR="001B50F9" w:rsidRDefault="001B50F9" w:rsidP="004A7A95">
      <w:pPr>
        <w:tabs>
          <w:tab w:val="left" w:pos="2240"/>
        </w:tabs>
      </w:pPr>
    </w:p>
    <w:p w14:paraId="5B058F63" w14:textId="77777777" w:rsidR="008D07B7" w:rsidRDefault="008D07B7" w:rsidP="004A7A95">
      <w:pPr>
        <w:tabs>
          <w:tab w:val="left" w:pos="2240"/>
        </w:tabs>
      </w:pPr>
      <w:r>
        <w:t>Internal consistency: A measure of reliability; the degree to which a test yields similar scores across its different parts, such as odd versus even items.</w:t>
      </w:r>
    </w:p>
    <w:p w14:paraId="7F5AAF8A" w14:textId="77777777" w:rsidR="008D07B7" w:rsidRDefault="008D07B7" w:rsidP="004A7A95">
      <w:pPr>
        <w:tabs>
          <w:tab w:val="left" w:pos="2240"/>
        </w:tabs>
      </w:pPr>
    </w:p>
    <w:p w14:paraId="550D3485" w14:textId="77777777" w:rsidR="008D07B7" w:rsidRDefault="008D07B7" w:rsidP="004A7A95">
      <w:pPr>
        <w:tabs>
          <w:tab w:val="left" w:pos="2240"/>
        </w:tabs>
      </w:pPr>
      <w:r>
        <w:t>Split-half reliability: A measure of the correlation between test takers’ performance on different halves (e.g.- odd and even-numbered items of a test.)</w:t>
      </w:r>
    </w:p>
    <w:p w14:paraId="76A4C807" w14:textId="77777777" w:rsidR="008D07B7" w:rsidRDefault="008D07B7" w:rsidP="004A7A95">
      <w:pPr>
        <w:tabs>
          <w:tab w:val="left" w:pos="2240"/>
        </w:tabs>
      </w:pPr>
    </w:p>
    <w:p w14:paraId="2A9A9C18" w14:textId="77777777" w:rsidR="000F370C" w:rsidRDefault="000F370C" w:rsidP="004A7A95">
      <w:pPr>
        <w:tabs>
          <w:tab w:val="left" w:pos="2240"/>
        </w:tabs>
      </w:pPr>
      <w:r>
        <w:t>Validity of a test is the degree to which it measures what an assessor intends it to measure. A valid test of intelligence measures that trait and predicts performance in situations where intelligence is important.</w:t>
      </w:r>
    </w:p>
    <w:p w14:paraId="08631FC3" w14:textId="77777777" w:rsidR="00AB74F5" w:rsidRDefault="00AB74F5" w:rsidP="004A7A95">
      <w:pPr>
        <w:tabs>
          <w:tab w:val="left" w:pos="2240"/>
        </w:tabs>
      </w:pPr>
    </w:p>
    <w:p w14:paraId="5DC6238D" w14:textId="77777777" w:rsidR="00AB74F5" w:rsidRDefault="00AB74F5" w:rsidP="00AB74F5">
      <w:pPr>
        <w:tabs>
          <w:tab w:val="left" w:pos="2240"/>
        </w:tabs>
      </w:pPr>
      <w:r>
        <w:t>Construct validity: The degree to which a test adequately measures an underlying construct.</w:t>
      </w:r>
      <w:r w:rsidR="006B5A55">
        <w:t xml:space="preserve"> For example, a new measure of depression has construct </w:t>
      </w:r>
      <w:r w:rsidR="006B5A55">
        <w:lastRenderedPageBreak/>
        <w:t>validity if the scores it produces correlate highly with valid measures of the features that define the construct of depression.</w:t>
      </w:r>
    </w:p>
    <w:p w14:paraId="154EBC68" w14:textId="77777777" w:rsidR="00AB74F5" w:rsidRDefault="00AB74F5" w:rsidP="004A7A95">
      <w:pPr>
        <w:tabs>
          <w:tab w:val="left" w:pos="2240"/>
        </w:tabs>
      </w:pPr>
    </w:p>
    <w:p w14:paraId="089E8FA4" w14:textId="77777777" w:rsidR="007B5E42" w:rsidRDefault="007B5E42" w:rsidP="004A7A95">
      <w:pPr>
        <w:tabs>
          <w:tab w:val="left" w:pos="2240"/>
        </w:tabs>
      </w:pPr>
      <w:r>
        <w:t>Face validity: The degree to which test items appear to be directly related to the attribute the researcher wishes to measure.</w:t>
      </w:r>
      <w:r w:rsidR="0068445F">
        <w:t xml:space="preserve"> (</w:t>
      </w:r>
      <w:r w:rsidR="00AB74F5">
        <w:t>Example</w:t>
      </w:r>
      <w:r w:rsidR="0068445F">
        <w:t xml:space="preserve">: </w:t>
      </w:r>
      <w:r w:rsidR="00AB74F5">
        <w:t>How anxious do you feel? Are you creative?  The person taking the test is expected to answer accurately and honestly. Not sufficient to ensure accurate measurement.)</w:t>
      </w:r>
      <w:r w:rsidR="00441E5E">
        <w:t xml:space="preserve"> Test givers cannot rely only on measures that have face validity.</w:t>
      </w:r>
    </w:p>
    <w:p w14:paraId="45F94059" w14:textId="77777777" w:rsidR="007B5E42" w:rsidRDefault="007B5E42" w:rsidP="004A7A95">
      <w:pPr>
        <w:tabs>
          <w:tab w:val="left" w:pos="2240"/>
        </w:tabs>
      </w:pPr>
    </w:p>
    <w:p w14:paraId="062671E6" w14:textId="77777777" w:rsidR="00A93CE7" w:rsidRDefault="007B5E42" w:rsidP="004A7A95">
      <w:pPr>
        <w:tabs>
          <w:tab w:val="left" w:pos="2240"/>
        </w:tabs>
      </w:pPr>
      <w:r>
        <w:t>Criterion validity: The degree to which test scores indicate a result on a specific measure that is consistent with some other criterion of the characteristic being assessed; also known as predictive validity.</w:t>
      </w:r>
      <w:r w:rsidR="00441E5E">
        <w:t xml:space="preserve"> For example, </w:t>
      </w:r>
      <w:proofErr w:type="gramStart"/>
      <w:r w:rsidR="00441E5E">
        <w:t>If</w:t>
      </w:r>
      <w:proofErr w:type="gramEnd"/>
      <w:r w:rsidR="00441E5E">
        <w:t xml:space="preserve"> a test is designed to predict success in university, then university grades would be an appropriate criterion. </w:t>
      </w:r>
    </w:p>
    <w:p w14:paraId="0BEC36AF" w14:textId="77777777" w:rsidR="007B5E42" w:rsidRDefault="007B5E42" w:rsidP="004A7A95">
      <w:pPr>
        <w:tabs>
          <w:tab w:val="left" w:pos="2240"/>
        </w:tabs>
      </w:pPr>
    </w:p>
    <w:p w14:paraId="7FFA9EE7" w14:textId="77777777" w:rsidR="007B5E42" w:rsidRDefault="007B5E42" w:rsidP="004A7A95">
      <w:pPr>
        <w:tabs>
          <w:tab w:val="left" w:pos="2240"/>
        </w:tabs>
      </w:pPr>
      <w:r>
        <w:t>Predictive validity: Same as criterion validity.</w:t>
      </w:r>
    </w:p>
    <w:p w14:paraId="4CAF011F" w14:textId="77777777" w:rsidR="007B5E42" w:rsidRDefault="007B5E42" w:rsidP="004A7A95">
      <w:pPr>
        <w:tabs>
          <w:tab w:val="left" w:pos="2240"/>
        </w:tabs>
      </w:pPr>
    </w:p>
    <w:p w14:paraId="70CAF02E" w14:textId="77777777" w:rsidR="007B5E42" w:rsidRDefault="006B5A55" w:rsidP="004A7A95">
      <w:pPr>
        <w:tabs>
          <w:tab w:val="left" w:pos="2240"/>
        </w:tabs>
      </w:pPr>
      <w:r>
        <w:t xml:space="preserve">Reliability is measured by the </w:t>
      </w:r>
      <w:r w:rsidR="00E42FA1">
        <w:t>degree</w:t>
      </w:r>
      <w:r>
        <w:t xml:space="preserve"> to which a test correlates with itself while validity is measured by the degree to which the test</w:t>
      </w:r>
      <w:r w:rsidR="00E42FA1">
        <w:t xml:space="preserve"> correlates with something external to it.</w:t>
      </w:r>
    </w:p>
    <w:p w14:paraId="346D0075" w14:textId="77777777" w:rsidR="00E42FA1" w:rsidRDefault="00E42FA1" w:rsidP="004A7A95">
      <w:pPr>
        <w:tabs>
          <w:tab w:val="left" w:pos="2240"/>
        </w:tabs>
      </w:pPr>
    </w:p>
    <w:p w14:paraId="54B76A22" w14:textId="77777777" w:rsidR="00E42FA1" w:rsidRDefault="00E42FA1" w:rsidP="004A7A95">
      <w:pPr>
        <w:tabs>
          <w:tab w:val="left" w:pos="2240"/>
        </w:tabs>
      </w:pPr>
      <w:r>
        <w:t>Norms: Standards based on measurements of a large group of people; used for comparing the scores of an individual with those of others within a well-defined group.</w:t>
      </w:r>
    </w:p>
    <w:p w14:paraId="1B6F8E31" w14:textId="77777777" w:rsidR="00E42FA1" w:rsidRDefault="00E42FA1" w:rsidP="004A7A95">
      <w:pPr>
        <w:tabs>
          <w:tab w:val="left" w:pos="2240"/>
        </w:tabs>
      </w:pPr>
    </w:p>
    <w:p w14:paraId="21AEC099" w14:textId="77777777" w:rsidR="00E42FA1" w:rsidRDefault="00E42FA1" w:rsidP="004A7A95">
      <w:pPr>
        <w:tabs>
          <w:tab w:val="left" w:pos="2240"/>
        </w:tabs>
      </w:pPr>
      <w:r>
        <w:t>Standardization; A set of uniform procedures for treating each participant in a test, interview, or experiment, or for recording data.</w:t>
      </w:r>
    </w:p>
    <w:p w14:paraId="481F7C68" w14:textId="77777777" w:rsidR="00E42FA1" w:rsidRDefault="00E42FA1" w:rsidP="004A7A95">
      <w:pPr>
        <w:tabs>
          <w:tab w:val="left" w:pos="2240"/>
        </w:tabs>
      </w:pPr>
    </w:p>
    <w:p w14:paraId="7AF47EEA" w14:textId="77777777" w:rsidR="00E42FA1" w:rsidRDefault="00E42FA1" w:rsidP="004A7A95">
      <w:pPr>
        <w:tabs>
          <w:tab w:val="left" w:pos="2240"/>
        </w:tabs>
      </w:pPr>
      <w:r>
        <w:t>Intelligence: The global capacity to profit from experience and to go beyond given information about the environment.</w:t>
      </w:r>
    </w:p>
    <w:p w14:paraId="10B5CEBF" w14:textId="77777777" w:rsidR="00E42FA1" w:rsidRDefault="00E42FA1" w:rsidP="004A7A95">
      <w:pPr>
        <w:tabs>
          <w:tab w:val="left" w:pos="2240"/>
        </w:tabs>
      </w:pPr>
    </w:p>
    <w:p w14:paraId="29C9330E" w14:textId="77777777" w:rsidR="00A92070" w:rsidRDefault="00A92070" w:rsidP="004A7A95">
      <w:pPr>
        <w:tabs>
          <w:tab w:val="left" w:pos="2240"/>
        </w:tabs>
      </w:pPr>
      <w:r>
        <w:t>Alfred Binet and Theophile Simon: They believed that measuring a child’s intellectual ability was necessary for planning an instructional program. Binet attempted to devise an objective test of intellectual performance that could be used to classify and separate developmentally disabled from normal school children. He hoped this would reduce the schools reliance on the more subject and biased evaluations of teachers.</w:t>
      </w:r>
    </w:p>
    <w:p w14:paraId="26B8665F" w14:textId="77777777" w:rsidR="00A92070" w:rsidRDefault="00A92070" w:rsidP="004A7A95">
      <w:pPr>
        <w:tabs>
          <w:tab w:val="left" w:pos="2240"/>
        </w:tabs>
      </w:pPr>
    </w:p>
    <w:p w14:paraId="0B3C0C87" w14:textId="77777777" w:rsidR="00E42FA1" w:rsidRDefault="00E42FA1" w:rsidP="004A7A95">
      <w:pPr>
        <w:tabs>
          <w:tab w:val="left" w:pos="2240"/>
        </w:tabs>
      </w:pPr>
      <w:r>
        <w:t>Mental age: In Bitnet’s measure of intelligence, the age at which a child is performing intellectually, expressed in terms of the average age at which normal children achieve a particular score.</w:t>
      </w:r>
    </w:p>
    <w:p w14:paraId="19B94B7F" w14:textId="77777777" w:rsidR="00A92070" w:rsidRDefault="00A92070" w:rsidP="004A7A95">
      <w:pPr>
        <w:tabs>
          <w:tab w:val="left" w:pos="2240"/>
        </w:tabs>
      </w:pPr>
    </w:p>
    <w:p w14:paraId="7492004E" w14:textId="77777777" w:rsidR="00A92070" w:rsidRDefault="00A92070" w:rsidP="004A7A95">
      <w:pPr>
        <w:tabs>
          <w:tab w:val="left" w:pos="2240"/>
        </w:tabs>
      </w:pPr>
      <w:r>
        <w:t>For example: When a child’s score equaled the average score of a group of five year olds, the child was said to have a mental age of five regardless of his or her actual chronological age.</w:t>
      </w:r>
    </w:p>
    <w:p w14:paraId="2022A0E1" w14:textId="77777777" w:rsidR="00E42FA1" w:rsidRDefault="00E42FA1" w:rsidP="004A7A95">
      <w:pPr>
        <w:tabs>
          <w:tab w:val="left" w:pos="2240"/>
        </w:tabs>
      </w:pPr>
    </w:p>
    <w:p w14:paraId="6B82AAFB" w14:textId="77777777" w:rsidR="00E42FA1" w:rsidRDefault="00E42FA1" w:rsidP="004A7A95">
      <w:pPr>
        <w:tabs>
          <w:tab w:val="left" w:pos="2240"/>
        </w:tabs>
      </w:pPr>
      <w:r>
        <w:t>Chronological age: The number of months or years since an individual’s birth.</w:t>
      </w:r>
    </w:p>
    <w:p w14:paraId="0EE657D2" w14:textId="77777777" w:rsidR="00E42FA1" w:rsidRDefault="00E42FA1" w:rsidP="004A7A95">
      <w:pPr>
        <w:tabs>
          <w:tab w:val="left" w:pos="2240"/>
        </w:tabs>
      </w:pPr>
    </w:p>
    <w:p w14:paraId="35C3D7D9" w14:textId="77777777" w:rsidR="00E42FA1" w:rsidRDefault="00E42FA1" w:rsidP="004A7A95">
      <w:pPr>
        <w:tabs>
          <w:tab w:val="left" w:pos="2240"/>
        </w:tabs>
      </w:pPr>
      <w:r>
        <w:lastRenderedPageBreak/>
        <w:t>Intelligence quotient (IQ): An index derived from standardized tests of intelligence; originally obtained by dividing an individuals mental age by chronological age and then multiplying by 100; now directly computed as an IQ test score.</w:t>
      </w:r>
    </w:p>
    <w:p w14:paraId="353C8164" w14:textId="77777777" w:rsidR="00E42FA1" w:rsidRDefault="00E42FA1" w:rsidP="004A7A95">
      <w:pPr>
        <w:tabs>
          <w:tab w:val="left" w:pos="2240"/>
        </w:tabs>
      </w:pPr>
    </w:p>
    <w:p w14:paraId="6D3C9FD5" w14:textId="77777777" w:rsidR="0063392E" w:rsidRDefault="00A92070" w:rsidP="004A7A95">
      <w:pPr>
        <w:tabs>
          <w:tab w:val="left" w:pos="2240"/>
        </w:tabs>
      </w:pPr>
      <w:r>
        <w:t xml:space="preserve">Lewis Terman: </w:t>
      </w:r>
      <w:r w:rsidR="00D104CA">
        <w:t>Used binets test and formed the IQ and published the Stanford revision of binet tests.</w:t>
      </w:r>
    </w:p>
    <w:p w14:paraId="49CCABA9" w14:textId="77777777" w:rsidR="00E42FA1" w:rsidRDefault="00E42FA1" w:rsidP="004A7A95">
      <w:pPr>
        <w:tabs>
          <w:tab w:val="left" w:pos="2240"/>
        </w:tabs>
      </w:pPr>
    </w:p>
    <w:p w14:paraId="4BE240D8" w14:textId="77777777" w:rsidR="00D104CA" w:rsidRDefault="00D104CA" w:rsidP="004A7A95">
      <w:pPr>
        <w:tabs>
          <w:tab w:val="left" w:pos="2240"/>
        </w:tabs>
      </w:pPr>
      <w:r>
        <w:t>IQ=(mental age/chronological age)*100</w:t>
      </w:r>
    </w:p>
    <w:p w14:paraId="41DE7F20" w14:textId="77777777" w:rsidR="00D104CA" w:rsidRDefault="00D104CA" w:rsidP="004A7A95">
      <w:pPr>
        <w:tabs>
          <w:tab w:val="left" w:pos="2240"/>
        </w:tabs>
      </w:pPr>
    </w:p>
    <w:p w14:paraId="0FBFD49B" w14:textId="77777777" w:rsidR="00D104CA" w:rsidRDefault="00D104CA" w:rsidP="004A7A95">
      <w:pPr>
        <w:tabs>
          <w:tab w:val="left" w:pos="2240"/>
        </w:tabs>
      </w:pPr>
      <w:r>
        <w:t>David Wechsler: He combined verbal subtests with nonverbal or performance subtests. THE WAIS (Wechsler Adult Intelligence Scale) WAIS-IV – three scores: A verbal IQ, a performance IQ and a full scale or overall IQ.</w:t>
      </w:r>
    </w:p>
    <w:p w14:paraId="4D4BF9F3" w14:textId="77777777" w:rsidR="00D104CA" w:rsidRDefault="00D104CA" w:rsidP="004A7A95">
      <w:pPr>
        <w:tabs>
          <w:tab w:val="left" w:pos="2240"/>
        </w:tabs>
      </w:pPr>
    </w:p>
    <w:p w14:paraId="76C0CF98" w14:textId="77777777" w:rsidR="00E42FA1" w:rsidRDefault="00D104CA" w:rsidP="004A7A95">
      <w:pPr>
        <w:tabs>
          <w:tab w:val="left" w:pos="2240"/>
        </w:tabs>
      </w:pPr>
      <w:r>
        <w:t>Scores between 90 and 100 are labeled normal. Scores above 120 are considered to be superior or vey superior, scores below 70 represent increasing levels of mental disability.</w:t>
      </w:r>
    </w:p>
    <w:p w14:paraId="5DE8DEC5" w14:textId="77777777" w:rsidR="00D104CA" w:rsidRDefault="00D104CA" w:rsidP="004A7A95">
      <w:pPr>
        <w:tabs>
          <w:tab w:val="left" w:pos="2240"/>
        </w:tabs>
      </w:pPr>
    </w:p>
    <w:p w14:paraId="49B722C7" w14:textId="77777777" w:rsidR="00D104CA" w:rsidRDefault="00D104CA" w:rsidP="004A7A95">
      <w:pPr>
        <w:tabs>
          <w:tab w:val="left" w:pos="2240"/>
        </w:tabs>
      </w:pPr>
      <w:r>
        <w:t>Mental retardation: Condition in which individuals have IQ scores of 70 to 75 or below and also demonstrate limitations in their ability to bring adaptive skills to bear on life tasks.</w:t>
      </w:r>
    </w:p>
    <w:p w14:paraId="11BE05C3" w14:textId="77777777" w:rsidR="00D104CA" w:rsidRDefault="00D104CA" w:rsidP="004A7A95">
      <w:pPr>
        <w:tabs>
          <w:tab w:val="left" w:pos="2240"/>
        </w:tabs>
      </w:pPr>
    </w:p>
    <w:p w14:paraId="41EFB8AC" w14:textId="77777777" w:rsidR="00D104CA" w:rsidRDefault="006117C8" w:rsidP="004A7A95">
      <w:pPr>
        <w:tabs>
          <w:tab w:val="left" w:pos="2240"/>
        </w:tabs>
      </w:pPr>
      <w:r>
        <w:t xml:space="preserve">Down syndrome: </w:t>
      </w:r>
      <w:proofErr w:type="gramStart"/>
      <w:r>
        <w:t>A disorder caused by extra genetic material on the 21</w:t>
      </w:r>
      <w:r w:rsidRPr="006117C8">
        <w:rPr>
          <w:vertAlign w:val="superscript"/>
        </w:rPr>
        <w:t>st</w:t>
      </w:r>
      <w:r>
        <w:t xml:space="preserve"> chromosome often have</w:t>
      </w:r>
      <w:proofErr w:type="gramEnd"/>
      <w:r>
        <w:t xml:space="preserve"> low IQs. Also PKU.</w:t>
      </w:r>
    </w:p>
    <w:p w14:paraId="248C661E" w14:textId="77777777" w:rsidR="006117C8" w:rsidRDefault="006117C8" w:rsidP="004A7A95">
      <w:pPr>
        <w:tabs>
          <w:tab w:val="left" w:pos="2240"/>
        </w:tabs>
      </w:pPr>
    </w:p>
    <w:p w14:paraId="39E54BF3" w14:textId="54FCE6C3" w:rsidR="006117C8" w:rsidRDefault="006117C8" w:rsidP="004A7A95">
      <w:pPr>
        <w:tabs>
          <w:tab w:val="left" w:pos="2240"/>
        </w:tabs>
      </w:pPr>
      <w:r>
        <w:t>The environment that is most often critical for intellectual disability is the prenatal environment. Pregnant women who suffer from diseases such as rubella and syphilis are at risk for having children with intellectual disability. Also pregnant women, who consume alcohol or other during during the early weeks of pregnancy, increase the likelihood of having children with cognitive deficits.</w:t>
      </w:r>
    </w:p>
    <w:p w14:paraId="2C9F80DF" w14:textId="77777777" w:rsidR="006117C8" w:rsidRDefault="006117C8" w:rsidP="004A7A95">
      <w:pPr>
        <w:tabs>
          <w:tab w:val="left" w:pos="2240"/>
        </w:tabs>
      </w:pPr>
    </w:p>
    <w:p w14:paraId="7E1FAB72" w14:textId="4303FEAD" w:rsidR="006117C8" w:rsidRDefault="006117C8" w:rsidP="004A7A95">
      <w:pPr>
        <w:tabs>
          <w:tab w:val="left" w:pos="2240"/>
        </w:tabs>
      </w:pPr>
      <w:r>
        <w:t>Learning disorder: A disorder defined by a large discrepancy between individuals measured IQ and their actual performance.</w:t>
      </w:r>
      <w:r w:rsidR="00EE1E08">
        <w:t xml:space="preserve"> Before clinicians diagnose a learning disorder, they need to rule out other factors that can lead to poor performance such as low motivation, mediocre teaching or physical problems.</w:t>
      </w:r>
    </w:p>
    <w:p w14:paraId="20013CB6" w14:textId="77777777" w:rsidR="006117C8" w:rsidRDefault="006117C8" w:rsidP="004A7A95">
      <w:pPr>
        <w:tabs>
          <w:tab w:val="left" w:pos="2240"/>
        </w:tabs>
      </w:pPr>
    </w:p>
    <w:p w14:paraId="5A4DEE1D" w14:textId="60C54EAE" w:rsidR="00B71374" w:rsidRDefault="00EE1E08" w:rsidP="004A7A95">
      <w:pPr>
        <w:tabs>
          <w:tab w:val="left" w:pos="2240"/>
        </w:tabs>
      </w:pPr>
      <w:r>
        <w:t xml:space="preserve">Joseph Renzulli: </w:t>
      </w:r>
      <w:r w:rsidR="00B71374">
        <w:t>The conception of giftedness that characterizes giftedness along the dimensions of ability, creativity and task commitment. Individuals with high IQs are not necessarily superior, they need to show high levels of creativity and exert high levels of commitment to particular problems or domains of performance.</w:t>
      </w:r>
    </w:p>
    <w:p w14:paraId="0F87FF64" w14:textId="77777777" w:rsidR="00681984" w:rsidRDefault="00681984" w:rsidP="004A7A95">
      <w:pPr>
        <w:tabs>
          <w:tab w:val="left" w:pos="2240"/>
        </w:tabs>
      </w:pPr>
    </w:p>
    <w:p w14:paraId="6F5D5280" w14:textId="75C542BF" w:rsidR="00681984" w:rsidRDefault="00681984" w:rsidP="004A7A95">
      <w:pPr>
        <w:tabs>
          <w:tab w:val="left" w:pos="2240"/>
        </w:tabs>
      </w:pPr>
      <w:r>
        <w:t xml:space="preserve">Psychometrics: The field of psychology that specializes in mental testing. </w:t>
      </w:r>
      <w:r w:rsidR="00F51ED0">
        <w:t>Including personality assessment, intelligence evaluation, and aptitude measurement.</w:t>
      </w:r>
      <w:r w:rsidR="00134BE3">
        <w:t xml:space="preserve">  </w:t>
      </w:r>
    </w:p>
    <w:p w14:paraId="6A32FB06" w14:textId="12B35C81" w:rsidR="00681984" w:rsidRDefault="00681984" w:rsidP="004A7A95">
      <w:pPr>
        <w:tabs>
          <w:tab w:val="left" w:pos="2240"/>
        </w:tabs>
      </w:pPr>
    </w:p>
    <w:p w14:paraId="20DD69F3" w14:textId="656EC376" w:rsidR="0008027A" w:rsidRDefault="0008027A" w:rsidP="004A7A95">
      <w:pPr>
        <w:tabs>
          <w:tab w:val="left" w:pos="2240"/>
        </w:tabs>
      </w:pPr>
      <w:r>
        <w:t>Factor analysis: A statistical procedure that detects a smaller number of dimensions, clusters, or factors within a larger set of independent variables.</w:t>
      </w:r>
    </w:p>
    <w:p w14:paraId="05F070F9" w14:textId="5C447932" w:rsidR="00681984" w:rsidRDefault="00110C24" w:rsidP="004A7A95">
      <w:pPr>
        <w:tabs>
          <w:tab w:val="left" w:pos="2240"/>
        </w:tabs>
      </w:pPr>
      <w:r>
        <w:lastRenderedPageBreak/>
        <w:t>G (</w:t>
      </w:r>
      <w:r w:rsidR="0008027A">
        <w:t>General intelligence)</w:t>
      </w:r>
      <w:r w:rsidR="00681984">
        <w:t>: According to Spearman, the factor of general intelligence underlying all intelligent performance.</w:t>
      </w:r>
    </w:p>
    <w:p w14:paraId="654D7D13" w14:textId="77777777" w:rsidR="0008027A" w:rsidRDefault="0008027A" w:rsidP="004A7A95">
      <w:pPr>
        <w:tabs>
          <w:tab w:val="left" w:pos="2240"/>
        </w:tabs>
      </w:pPr>
    </w:p>
    <w:p w14:paraId="68C441BA" w14:textId="56E2EEE5" w:rsidR="0008027A" w:rsidRDefault="0008027A" w:rsidP="004A7A95">
      <w:pPr>
        <w:tabs>
          <w:tab w:val="left" w:pos="2240"/>
        </w:tabs>
      </w:pPr>
      <w:r>
        <w:t xml:space="preserve">Charles Spearman: He discovered that the performance of individuals on each of a variety of intelligence tests was high correlated. </w:t>
      </w:r>
    </w:p>
    <w:p w14:paraId="5152AC1C" w14:textId="77777777" w:rsidR="0008027A" w:rsidRDefault="0008027A" w:rsidP="004A7A95">
      <w:pPr>
        <w:tabs>
          <w:tab w:val="left" w:pos="2240"/>
        </w:tabs>
      </w:pPr>
    </w:p>
    <w:p w14:paraId="6BA18E01" w14:textId="38D06900" w:rsidR="0008027A" w:rsidRDefault="0008027A" w:rsidP="004A7A95">
      <w:pPr>
        <w:tabs>
          <w:tab w:val="left" w:pos="2240"/>
        </w:tabs>
      </w:pPr>
      <w:r>
        <w:t>For example: A person’s performance on a test of vocabulary or arithmetic depends both on his or her general intelligence and on domain-specific abilities.</w:t>
      </w:r>
    </w:p>
    <w:p w14:paraId="2E58E750" w14:textId="77777777" w:rsidR="0008027A" w:rsidRDefault="0008027A" w:rsidP="004A7A95">
      <w:pPr>
        <w:tabs>
          <w:tab w:val="left" w:pos="2240"/>
        </w:tabs>
      </w:pPr>
    </w:p>
    <w:p w14:paraId="23AEB863" w14:textId="4074C76F" w:rsidR="0008027A" w:rsidRDefault="0008027A" w:rsidP="004A7A95">
      <w:pPr>
        <w:tabs>
          <w:tab w:val="left" w:pos="2240"/>
        </w:tabs>
      </w:pPr>
      <w:r>
        <w:t xml:space="preserve">MRI shows that some of the regions of the brain in which people </w:t>
      </w:r>
      <w:proofErr w:type="gramStart"/>
      <w:r>
        <w:t>who</w:t>
      </w:r>
      <w:proofErr w:type="gramEnd"/>
      <w:r>
        <w:t xml:space="preserve"> were relatively high on general intelligence had more brain tissue than people who were lower on general intelligence.</w:t>
      </w:r>
    </w:p>
    <w:p w14:paraId="337C3B90" w14:textId="77777777" w:rsidR="006546ED" w:rsidRDefault="006546ED" w:rsidP="004A7A95">
      <w:pPr>
        <w:tabs>
          <w:tab w:val="left" w:pos="2240"/>
        </w:tabs>
      </w:pPr>
    </w:p>
    <w:p w14:paraId="12689024" w14:textId="55386599" w:rsidR="006546ED" w:rsidRDefault="006546ED" w:rsidP="004A7A95">
      <w:pPr>
        <w:tabs>
          <w:tab w:val="left" w:pos="2240"/>
        </w:tabs>
      </w:pPr>
      <w:r>
        <w:t>Crystallized intelligence: The facet of intelligence involving the knowledge a person has already acquired and the ability to access that knowledge; measured by vocabulary, arithmetic, and general information tests.</w:t>
      </w:r>
      <w:r w:rsidR="008B2B4B">
        <w:t xml:space="preserve"> It allows you to cope well with your life’s recurring, concrete challenges, fluid intelligence helps you attack novel, abstract problems.</w:t>
      </w:r>
    </w:p>
    <w:p w14:paraId="29391084" w14:textId="77777777" w:rsidR="008B2B4B" w:rsidRDefault="008B2B4B" w:rsidP="004A7A95">
      <w:pPr>
        <w:tabs>
          <w:tab w:val="left" w:pos="2240"/>
        </w:tabs>
      </w:pPr>
    </w:p>
    <w:p w14:paraId="3903C65C" w14:textId="2D0F608D" w:rsidR="006546ED" w:rsidRDefault="006546ED" w:rsidP="004A7A95">
      <w:pPr>
        <w:tabs>
          <w:tab w:val="left" w:pos="2240"/>
        </w:tabs>
      </w:pPr>
      <w:r>
        <w:t>Fluid intelligence: The aspect of intelligence that involves the ability to see complex relationships and solve problems.</w:t>
      </w:r>
    </w:p>
    <w:p w14:paraId="569D6632" w14:textId="77777777" w:rsidR="00A62835" w:rsidRDefault="00A62835" w:rsidP="004A7A95">
      <w:pPr>
        <w:tabs>
          <w:tab w:val="left" w:pos="2240"/>
        </w:tabs>
      </w:pPr>
    </w:p>
    <w:p w14:paraId="628FCAC2" w14:textId="1698C863" w:rsidR="00681984" w:rsidRDefault="008B2B4B" w:rsidP="004A7A95">
      <w:pPr>
        <w:tabs>
          <w:tab w:val="left" w:pos="2240"/>
        </w:tabs>
      </w:pPr>
      <w:r>
        <w:t>Five kinds of content: visual, auditory, symbolic, semantic and behavioral.</w:t>
      </w:r>
    </w:p>
    <w:p w14:paraId="6F9E6F47" w14:textId="4DFD179B" w:rsidR="008B2B4B" w:rsidRDefault="008B2B4B" w:rsidP="004A7A95">
      <w:pPr>
        <w:tabs>
          <w:tab w:val="left" w:pos="2240"/>
        </w:tabs>
      </w:pPr>
      <w:r>
        <w:t>Six kinds of products: units, classes, relations, systems, transformations, and implications.</w:t>
      </w:r>
    </w:p>
    <w:p w14:paraId="7E4C3E40" w14:textId="1469ED5B" w:rsidR="008B2B4B" w:rsidRDefault="008B2B4B" w:rsidP="004A7A95">
      <w:pPr>
        <w:tabs>
          <w:tab w:val="left" w:pos="2240"/>
        </w:tabs>
      </w:pPr>
      <w:r>
        <w:t>Five kinds of operations: Evaluation, convergent production, divergent production, memory, and cognition.</w:t>
      </w:r>
    </w:p>
    <w:p w14:paraId="3EC368F1" w14:textId="49375641" w:rsidR="008B2B4B" w:rsidRDefault="009C645A" w:rsidP="004A7A95">
      <w:pPr>
        <w:tabs>
          <w:tab w:val="left" w:pos="2240"/>
        </w:tabs>
      </w:pPr>
      <w:r>
        <w:t>A test of vocabulary would assess your ability for cognition of units with semantic content.</w:t>
      </w:r>
    </w:p>
    <w:p w14:paraId="1607EDB8" w14:textId="77777777" w:rsidR="009C645A" w:rsidRDefault="009C645A" w:rsidP="004A7A95">
      <w:pPr>
        <w:tabs>
          <w:tab w:val="left" w:pos="2240"/>
        </w:tabs>
      </w:pPr>
    </w:p>
    <w:p w14:paraId="61B52473" w14:textId="77777777" w:rsidR="00012BB1" w:rsidRDefault="0093603D" w:rsidP="00012BB1">
      <w:pPr>
        <w:tabs>
          <w:tab w:val="left" w:pos="2240"/>
        </w:tabs>
      </w:pPr>
      <w:r>
        <w:t>Robert Sternberg: Three part theory- Analytical, creative and practical</w:t>
      </w:r>
      <w:r w:rsidR="007C3FE3">
        <w:t>. Three types of components that are central to information processing: 1) Knowledge acquisition components, for learning new facts; 2) Performance components, for problem-solving strategies and techniques; 3) Metacognitive components, for selecting strategies and monitoring progress toward success.</w:t>
      </w:r>
      <w:r w:rsidR="00012BB1">
        <w:t xml:space="preserve"> Three types of intelligence Sternberg’s </w:t>
      </w:r>
      <w:proofErr w:type="spellStart"/>
      <w:r w:rsidR="00012BB1">
        <w:t>triarchic</w:t>
      </w:r>
      <w:proofErr w:type="spellEnd"/>
      <w:r w:rsidR="00012BB1">
        <w:t xml:space="preserve"> theory: Practical, creative, analytical.</w:t>
      </w:r>
    </w:p>
    <w:p w14:paraId="01794629" w14:textId="77777777" w:rsidR="007C3FE3" w:rsidRDefault="007C3FE3" w:rsidP="004A7A95">
      <w:pPr>
        <w:tabs>
          <w:tab w:val="left" w:pos="2240"/>
        </w:tabs>
      </w:pPr>
    </w:p>
    <w:p w14:paraId="226CAC9B" w14:textId="111B9531" w:rsidR="007C3FE3" w:rsidRDefault="007C3FE3" w:rsidP="004A7A95">
      <w:pPr>
        <w:tabs>
          <w:tab w:val="left" w:pos="2240"/>
        </w:tabs>
      </w:pPr>
      <w:r>
        <w:t>Analytical intelligence: It provides the basic information processing skills that people apply to life’s many familiar tasks.</w:t>
      </w:r>
    </w:p>
    <w:p w14:paraId="2F1789C5" w14:textId="77777777" w:rsidR="001C7062" w:rsidRDefault="001C7062" w:rsidP="004A7A95">
      <w:pPr>
        <w:tabs>
          <w:tab w:val="left" w:pos="2240"/>
        </w:tabs>
      </w:pPr>
    </w:p>
    <w:p w14:paraId="5B13D0AE" w14:textId="148DCF14" w:rsidR="0008027A" w:rsidRDefault="00A6481E" w:rsidP="004A7A95">
      <w:pPr>
        <w:tabs>
          <w:tab w:val="left" w:pos="2240"/>
        </w:tabs>
      </w:pPr>
      <w:r>
        <w:t>Creative intelligence: It captures peoples ability to deal with two extremes: Novel versus very routine problems.</w:t>
      </w:r>
    </w:p>
    <w:p w14:paraId="1F4DE824" w14:textId="77777777" w:rsidR="00A6481E" w:rsidRDefault="00A6481E" w:rsidP="004A7A95">
      <w:pPr>
        <w:tabs>
          <w:tab w:val="left" w:pos="2240"/>
        </w:tabs>
      </w:pPr>
    </w:p>
    <w:p w14:paraId="0ACF778F" w14:textId="0592DADC" w:rsidR="00A6481E" w:rsidRDefault="00297B52" w:rsidP="004A7A95">
      <w:pPr>
        <w:tabs>
          <w:tab w:val="left" w:pos="2240"/>
        </w:tabs>
      </w:pPr>
      <w:r>
        <w:t>Practical intelligence: It is reflected in the management of day-today-affairs. It involves the ability to adapt to new and different contexts, select appropriate contexts, and effectively shape your environment to suit your needs.</w:t>
      </w:r>
    </w:p>
    <w:p w14:paraId="49EA6868" w14:textId="77777777" w:rsidR="00110C24" w:rsidRDefault="00110C24" w:rsidP="004A7A95">
      <w:pPr>
        <w:tabs>
          <w:tab w:val="left" w:pos="2240"/>
        </w:tabs>
      </w:pPr>
    </w:p>
    <w:p w14:paraId="7ADCADE3" w14:textId="38EA41F7" w:rsidR="00110C24" w:rsidRDefault="00110C24" w:rsidP="004A7A95">
      <w:pPr>
        <w:tabs>
          <w:tab w:val="left" w:pos="2240"/>
        </w:tabs>
      </w:pPr>
      <w:r>
        <w:t xml:space="preserve">Emotional intelligence: Type of intelligence defined as the abilities to perceive, appraise, and express emotions accurately and appropriately, to use emotions to </w:t>
      </w:r>
      <w:r>
        <w:lastRenderedPageBreak/>
        <w:t>facilitate thinking, to understand and analyze emotions, to use emotional knowledge effectively, and to regulate ones emotion to promote both emotional and intellectual growth.</w:t>
      </w:r>
    </w:p>
    <w:p w14:paraId="057D747B" w14:textId="77777777" w:rsidR="00110C24" w:rsidRDefault="00110C24" w:rsidP="004A7A95">
      <w:pPr>
        <w:tabs>
          <w:tab w:val="left" w:pos="2240"/>
        </w:tabs>
      </w:pPr>
    </w:p>
    <w:p w14:paraId="1406885A" w14:textId="77777777" w:rsidR="007D0995" w:rsidRDefault="007D0995" w:rsidP="004A7A95">
      <w:pPr>
        <w:tabs>
          <w:tab w:val="left" w:pos="2240"/>
        </w:tabs>
      </w:pPr>
    </w:p>
    <w:tbl>
      <w:tblPr>
        <w:tblStyle w:val="TableGrid"/>
        <w:tblW w:w="0" w:type="auto"/>
        <w:tblLook w:val="04A0" w:firstRow="1" w:lastRow="0" w:firstColumn="1" w:lastColumn="0" w:noHBand="0" w:noVBand="1"/>
      </w:tblPr>
      <w:tblGrid>
        <w:gridCol w:w="2838"/>
        <w:gridCol w:w="2839"/>
        <w:gridCol w:w="2839"/>
      </w:tblGrid>
      <w:tr w:rsidR="00A85D66" w14:paraId="2EDD684A" w14:textId="77777777" w:rsidTr="00A85D66">
        <w:tc>
          <w:tcPr>
            <w:tcW w:w="2838" w:type="dxa"/>
          </w:tcPr>
          <w:p w14:paraId="57FEE767" w14:textId="301844FD" w:rsidR="00A85D66" w:rsidRDefault="00A85D66" w:rsidP="004A7A95">
            <w:pPr>
              <w:tabs>
                <w:tab w:val="left" w:pos="2240"/>
              </w:tabs>
            </w:pPr>
            <w:r>
              <w:t>Logical-mathematical</w:t>
            </w:r>
          </w:p>
        </w:tc>
        <w:tc>
          <w:tcPr>
            <w:tcW w:w="2839" w:type="dxa"/>
          </w:tcPr>
          <w:p w14:paraId="690035E7" w14:textId="22C7569D" w:rsidR="00A85D66" w:rsidRDefault="00A85D66" w:rsidP="004A7A95">
            <w:pPr>
              <w:tabs>
                <w:tab w:val="left" w:pos="2240"/>
              </w:tabs>
            </w:pPr>
            <w:r>
              <w:t>Scientist; Mathematician</w:t>
            </w:r>
          </w:p>
        </w:tc>
        <w:tc>
          <w:tcPr>
            <w:tcW w:w="2839" w:type="dxa"/>
          </w:tcPr>
          <w:p w14:paraId="4820D6CE" w14:textId="17F3EEB4" w:rsidR="00A85D66" w:rsidRDefault="00A85D66" w:rsidP="004A7A95">
            <w:pPr>
              <w:tabs>
                <w:tab w:val="left" w:pos="2240"/>
              </w:tabs>
            </w:pPr>
            <w:r>
              <w:t>Sensitivity to and capacity to discern, logical or numerical patterns; ability to handle long chains of reasoning.</w:t>
            </w:r>
          </w:p>
        </w:tc>
      </w:tr>
      <w:tr w:rsidR="00A85D66" w14:paraId="696325F5" w14:textId="77777777" w:rsidTr="00A85D66">
        <w:tc>
          <w:tcPr>
            <w:tcW w:w="2838" w:type="dxa"/>
          </w:tcPr>
          <w:p w14:paraId="7EF6B559" w14:textId="54527B35" w:rsidR="00A85D66" w:rsidRDefault="00A85D66" w:rsidP="004A7A95">
            <w:pPr>
              <w:tabs>
                <w:tab w:val="left" w:pos="2240"/>
              </w:tabs>
            </w:pPr>
            <w:r>
              <w:t>Linguistic</w:t>
            </w:r>
          </w:p>
        </w:tc>
        <w:tc>
          <w:tcPr>
            <w:tcW w:w="2839" w:type="dxa"/>
          </w:tcPr>
          <w:p w14:paraId="599808B3" w14:textId="7B4D869A" w:rsidR="00A85D66" w:rsidRDefault="00A85D66" w:rsidP="004A7A95">
            <w:pPr>
              <w:tabs>
                <w:tab w:val="left" w:pos="2240"/>
              </w:tabs>
            </w:pPr>
            <w:r>
              <w:t>Poet; Journalist</w:t>
            </w:r>
          </w:p>
        </w:tc>
        <w:tc>
          <w:tcPr>
            <w:tcW w:w="2839" w:type="dxa"/>
          </w:tcPr>
          <w:p w14:paraId="38928E20" w14:textId="07D72690" w:rsidR="00A85D66" w:rsidRDefault="00A85D66" w:rsidP="004A7A95">
            <w:pPr>
              <w:tabs>
                <w:tab w:val="left" w:pos="2240"/>
              </w:tabs>
            </w:pPr>
            <w:r>
              <w:t>Sensitivity to the sounds, rhythms, and meaning of words; sensitivity to the different functions of language.</w:t>
            </w:r>
          </w:p>
        </w:tc>
      </w:tr>
      <w:tr w:rsidR="00A85D66" w14:paraId="7B5348F2" w14:textId="77777777" w:rsidTr="00A85D66">
        <w:tc>
          <w:tcPr>
            <w:tcW w:w="2838" w:type="dxa"/>
          </w:tcPr>
          <w:p w14:paraId="1BB41B05" w14:textId="0939A5C2" w:rsidR="00A85D66" w:rsidRDefault="00A85D66" w:rsidP="004A7A95">
            <w:pPr>
              <w:tabs>
                <w:tab w:val="left" w:pos="2240"/>
              </w:tabs>
            </w:pPr>
            <w:r>
              <w:t>Naturalist</w:t>
            </w:r>
          </w:p>
        </w:tc>
        <w:tc>
          <w:tcPr>
            <w:tcW w:w="2839" w:type="dxa"/>
          </w:tcPr>
          <w:p w14:paraId="677D61AF" w14:textId="47C45EC6" w:rsidR="00A85D66" w:rsidRDefault="00A85D66" w:rsidP="004A7A95">
            <w:pPr>
              <w:tabs>
                <w:tab w:val="left" w:pos="2240"/>
              </w:tabs>
            </w:pPr>
            <w:r>
              <w:t>Biologist; Environmentalist</w:t>
            </w:r>
          </w:p>
        </w:tc>
        <w:tc>
          <w:tcPr>
            <w:tcW w:w="2839" w:type="dxa"/>
          </w:tcPr>
          <w:p w14:paraId="501972BB" w14:textId="0EDD7A03" w:rsidR="00A85D66" w:rsidRDefault="00A85D66" w:rsidP="004A7A95">
            <w:pPr>
              <w:tabs>
                <w:tab w:val="left" w:pos="2240"/>
              </w:tabs>
            </w:pPr>
            <w:r>
              <w:t>Sensitivity to the differences among diverse species; abilities to interact subtly with living creatures.</w:t>
            </w:r>
          </w:p>
        </w:tc>
      </w:tr>
      <w:tr w:rsidR="00A85D66" w14:paraId="231F5C2E" w14:textId="77777777" w:rsidTr="00A85D66">
        <w:tc>
          <w:tcPr>
            <w:tcW w:w="2838" w:type="dxa"/>
          </w:tcPr>
          <w:p w14:paraId="45226406" w14:textId="0398AA71" w:rsidR="00A85D66" w:rsidRDefault="00A85D66" w:rsidP="004A7A95">
            <w:pPr>
              <w:tabs>
                <w:tab w:val="left" w:pos="2240"/>
              </w:tabs>
            </w:pPr>
            <w:r>
              <w:t>Spatial</w:t>
            </w:r>
          </w:p>
        </w:tc>
        <w:tc>
          <w:tcPr>
            <w:tcW w:w="2839" w:type="dxa"/>
          </w:tcPr>
          <w:p w14:paraId="53641A9D" w14:textId="68E6D83D" w:rsidR="00A85D66" w:rsidRDefault="00A85D66" w:rsidP="004A7A95">
            <w:pPr>
              <w:tabs>
                <w:tab w:val="left" w:pos="2240"/>
              </w:tabs>
            </w:pPr>
            <w:r>
              <w:t>Navigator; Sculptor</w:t>
            </w:r>
          </w:p>
        </w:tc>
        <w:tc>
          <w:tcPr>
            <w:tcW w:w="2839" w:type="dxa"/>
          </w:tcPr>
          <w:p w14:paraId="425DCA1C" w14:textId="047BC745" w:rsidR="00A85D66" w:rsidRDefault="00012BB1" w:rsidP="004A7A95">
            <w:pPr>
              <w:tabs>
                <w:tab w:val="left" w:pos="2240"/>
              </w:tabs>
            </w:pPr>
            <w:r>
              <w:t>Capacities</w:t>
            </w:r>
            <w:r w:rsidR="00A85D66">
              <w:t xml:space="preserve"> to perceive the visual-spatial world </w:t>
            </w:r>
            <w:r>
              <w:t>accurately</w:t>
            </w:r>
            <w:r w:rsidR="00A85D66">
              <w:t xml:space="preserve"> and to perform </w:t>
            </w:r>
            <w:r>
              <w:t>transformations</w:t>
            </w:r>
            <w:r w:rsidR="00A85D66">
              <w:t xml:space="preserve"> on ones </w:t>
            </w:r>
            <w:r>
              <w:t>initial</w:t>
            </w:r>
            <w:r w:rsidR="00A85D66">
              <w:t xml:space="preserve"> </w:t>
            </w:r>
            <w:r>
              <w:t>perceptions</w:t>
            </w:r>
            <w:r w:rsidR="00A85D66">
              <w:t>.</w:t>
            </w:r>
          </w:p>
        </w:tc>
      </w:tr>
      <w:tr w:rsidR="00A85D66" w14:paraId="52981A53" w14:textId="77777777" w:rsidTr="00A85D66">
        <w:tc>
          <w:tcPr>
            <w:tcW w:w="2838" w:type="dxa"/>
          </w:tcPr>
          <w:p w14:paraId="0520198C" w14:textId="12CF75EA" w:rsidR="00A85D66" w:rsidRDefault="00A85D66" w:rsidP="004A7A95">
            <w:pPr>
              <w:tabs>
                <w:tab w:val="left" w:pos="2240"/>
              </w:tabs>
            </w:pPr>
            <w:r>
              <w:t>Bodily kinesthetic</w:t>
            </w:r>
          </w:p>
        </w:tc>
        <w:tc>
          <w:tcPr>
            <w:tcW w:w="2839" w:type="dxa"/>
          </w:tcPr>
          <w:p w14:paraId="3B80B241" w14:textId="1B98553F" w:rsidR="00A85D66" w:rsidRDefault="00012BB1" w:rsidP="004A7A95">
            <w:pPr>
              <w:tabs>
                <w:tab w:val="left" w:pos="2240"/>
              </w:tabs>
            </w:pPr>
            <w:r>
              <w:t>Dancer; Athlete</w:t>
            </w:r>
          </w:p>
        </w:tc>
        <w:tc>
          <w:tcPr>
            <w:tcW w:w="2839" w:type="dxa"/>
          </w:tcPr>
          <w:p w14:paraId="53432966" w14:textId="032101A2" w:rsidR="00A85D66" w:rsidRDefault="00012BB1" w:rsidP="004A7A95">
            <w:pPr>
              <w:tabs>
                <w:tab w:val="left" w:pos="2240"/>
              </w:tabs>
            </w:pPr>
            <w:r>
              <w:t>Abilities to control ones body movements and to handle objects skillfully</w:t>
            </w:r>
          </w:p>
        </w:tc>
      </w:tr>
      <w:tr w:rsidR="00A85D66" w14:paraId="7F4ED86D" w14:textId="77777777" w:rsidTr="00A85D66">
        <w:tc>
          <w:tcPr>
            <w:tcW w:w="2838" w:type="dxa"/>
          </w:tcPr>
          <w:p w14:paraId="3036CE0D" w14:textId="3BEB42B6" w:rsidR="00A85D66" w:rsidRDefault="00A85D66" w:rsidP="004A7A95">
            <w:pPr>
              <w:tabs>
                <w:tab w:val="left" w:pos="2240"/>
              </w:tabs>
            </w:pPr>
            <w:r>
              <w:t>Interpersonal</w:t>
            </w:r>
          </w:p>
        </w:tc>
        <w:tc>
          <w:tcPr>
            <w:tcW w:w="2839" w:type="dxa"/>
          </w:tcPr>
          <w:p w14:paraId="418B91C7" w14:textId="1822779F" w:rsidR="00A85D66" w:rsidRDefault="00012BB1" w:rsidP="004A7A95">
            <w:pPr>
              <w:tabs>
                <w:tab w:val="left" w:pos="2240"/>
              </w:tabs>
            </w:pPr>
            <w:r>
              <w:t>Therapist; Salesperson</w:t>
            </w:r>
          </w:p>
        </w:tc>
        <w:tc>
          <w:tcPr>
            <w:tcW w:w="2839" w:type="dxa"/>
          </w:tcPr>
          <w:p w14:paraId="22645CF5" w14:textId="135A984C" w:rsidR="00A85D66" w:rsidRDefault="00012BB1" w:rsidP="004A7A95">
            <w:pPr>
              <w:tabs>
                <w:tab w:val="left" w:pos="2240"/>
              </w:tabs>
            </w:pPr>
            <w:r>
              <w:t>Capacities to discern and respond appropriately to the moods, temperaments, motivations, and desires of other people.</w:t>
            </w:r>
          </w:p>
        </w:tc>
      </w:tr>
      <w:tr w:rsidR="00A85D66" w14:paraId="0932C5B7" w14:textId="77777777" w:rsidTr="00A85D66">
        <w:tc>
          <w:tcPr>
            <w:tcW w:w="2838" w:type="dxa"/>
          </w:tcPr>
          <w:p w14:paraId="0ED1BAFF" w14:textId="4B6B1C81" w:rsidR="00A85D66" w:rsidRDefault="00A85D66" w:rsidP="004A7A95">
            <w:pPr>
              <w:tabs>
                <w:tab w:val="left" w:pos="2240"/>
              </w:tabs>
            </w:pPr>
            <w:r>
              <w:t>Intrapersonal</w:t>
            </w:r>
          </w:p>
        </w:tc>
        <w:tc>
          <w:tcPr>
            <w:tcW w:w="2839" w:type="dxa"/>
          </w:tcPr>
          <w:p w14:paraId="1EFF839C" w14:textId="5679B4B4" w:rsidR="00A85D66" w:rsidRDefault="00012BB1" w:rsidP="004A7A95">
            <w:pPr>
              <w:tabs>
                <w:tab w:val="left" w:pos="2240"/>
              </w:tabs>
            </w:pPr>
            <w:r>
              <w:t>Person with detailed, accurate self-knowledge</w:t>
            </w:r>
          </w:p>
        </w:tc>
        <w:tc>
          <w:tcPr>
            <w:tcW w:w="2839" w:type="dxa"/>
          </w:tcPr>
          <w:p w14:paraId="4B68A946" w14:textId="374F13CE" w:rsidR="00A85D66" w:rsidRDefault="00012BB1" w:rsidP="004A7A95">
            <w:pPr>
              <w:tabs>
                <w:tab w:val="left" w:pos="2240"/>
              </w:tabs>
            </w:pPr>
            <w:r>
              <w:t>Access to ones own feelings and the abilities to discriminate among them and to draw upon them to guide behavior; knowledge of ones own strength, weaknesses, desires and intelligences.</w:t>
            </w:r>
          </w:p>
        </w:tc>
      </w:tr>
      <w:tr w:rsidR="00A85D66" w14:paraId="72CCA664" w14:textId="77777777" w:rsidTr="00A85D66">
        <w:tc>
          <w:tcPr>
            <w:tcW w:w="2838" w:type="dxa"/>
          </w:tcPr>
          <w:p w14:paraId="7BD7A471" w14:textId="67315947" w:rsidR="00A85D66" w:rsidRDefault="00A85D66" w:rsidP="004A7A95">
            <w:pPr>
              <w:tabs>
                <w:tab w:val="left" w:pos="2240"/>
              </w:tabs>
            </w:pPr>
            <w:r>
              <w:t>Musical</w:t>
            </w:r>
          </w:p>
        </w:tc>
        <w:tc>
          <w:tcPr>
            <w:tcW w:w="2839" w:type="dxa"/>
          </w:tcPr>
          <w:p w14:paraId="1ACC6E47" w14:textId="3512035F" w:rsidR="00A85D66" w:rsidRDefault="00A85D66" w:rsidP="004A7A95">
            <w:pPr>
              <w:tabs>
                <w:tab w:val="left" w:pos="2240"/>
              </w:tabs>
            </w:pPr>
            <w:r>
              <w:t>Composer; Violinist</w:t>
            </w:r>
          </w:p>
        </w:tc>
        <w:tc>
          <w:tcPr>
            <w:tcW w:w="2839" w:type="dxa"/>
          </w:tcPr>
          <w:p w14:paraId="2FAF4A93" w14:textId="05A3ACFA" w:rsidR="00A85D66" w:rsidRDefault="00A85D66" w:rsidP="004A7A95">
            <w:pPr>
              <w:tabs>
                <w:tab w:val="left" w:pos="2240"/>
              </w:tabs>
            </w:pPr>
            <w:r>
              <w:t xml:space="preserve">Abilities to produce and </w:t>
            </w:r>
            <w:r w:rsidR="00012BB1">
              <w:t>appreciate rhythm</w:t>
            </w:r>
            <w:r>
              <w:t>, pitch, and timbre; appreciation of the forms of musical expressiveness.</w:t>
            </w:r>
          </w:p>
        </w:tc>
      </w:tr>
    </w:tbl>
    <w:p w14:paraId="6DE2E902" w14:textId="01AB1178" w:rsidR="00297B52" w:rsidRDefault="00433B64" w:rsidP="004A7A95">
      <w:pPr>
        <w:tabs>
          <w:tab w:val="left" w:pos="2240"/>
        </w:tabs>
      </w:pPr>
      <w:proofErr w:type="gramStart"/>
      <w:r>
        <w:lastRenderedPageBreak/>
        <w:t>Heritability Estimate: A statistical estimate of the degree of inheritance of a given trait or behavior, assessed by the degree of similarity between individuals who vary in their extent of genetic similarity.</w:t>
      </w:r>
      <w:proofErr w:type="gramEnd"/>
    </w:p>
    <w:p w14:paraId="1AC9E07E" w14:textId="77777777" w:rsidR="00433B64" w:rsidRDefault="00433B64" w:rsidP="004A7A95">
      <w:pPr>
        <w:tabs>
          <w:tab w:val="left" w:pos="2240"/>
        </w:tabs>
      </w:pPr>
    </w:p>
    <w:p w14:paraId="4DB60895" w14:textId="44844C33" w:rsidR="00433B64" w:rsidRDefault="007310EB" w:rsidP="004A7A95">
      <w:pPr>
        <w:tabs>
          <w:tab w:val="left" w:pos="2240"/>
        </w:tabs>
      </w:pPr>
      <w:r>
        <w:t>Stereotype Threat: The threat associated with being at risk for confirming a negative stereotype of ones group.</w:t>
      </w:r>
      <w:r w:rsidR="00133E40">
        <w:t xml:space="preserve"> Also known as stereotype vulnerability. (Claude Steele had argued that people performance on ability tests is influenced by stereotype threat.) </w:t>
      </w:r>
      <w:r w:rsidR="00D45CBF">
        <w:t xml:space="preserve"> The effect is to overwhelm test takers working memory leaving them less able to succeed on the problem at hand.</w:t>
      </w:r>
    </w:p>
    <w:p w14:paraId="0093F354" w14:textId="77777777" w:rsidR="00133E40" w:rsidRDefault="00133E40" w:rsidP="004A7A95">
      <w:pPr>
        <w:tabs>
          <w:tab w:val="left" w:pos="2240"/>
        </w:tabs>
      </w:pPr>
    </w:p>
    <w:p w14:paraId="2C8A7753" w14:textId="568CA5CE" w:rsidR="00133E40" w:rsidRDefault="00133E40" w:rsidP="004A7A95">
      <w:pPr>
        <w:tabs>
          <w:tab w:val="left" w:pos="2240"/>
        </w:tabs>
      </w:pPr>
      <w:r>
        <w:t>The second-generation immigrants possessed the stereotype; their performance was impaired when they believed a test was diagnostic of their intellectual ability.</w:t>
      </w:r>
      <w:r w:rsidR="00D45CBF">
        <w:t xml:space="preserve"> What affected the performance of the second-generation immigrants was how they defined the situation.</w:t>
      </w:r>
    </w:p>
    <w:p w14:paraId="4FAAC06F" w14:textId="77777777" w:rsidR="00133E40" w:rsidRDefault="00133E40" w:rsidP="004A7A95">
      <w:pPr>
        <w:tabs>
          <w:tab w:val="left" w:pos="2240"/>
        </w:tabs>
      </w:pPr>
    </w:p>
    <w:p w14:paraId="64A55543" w14:textId="113F247C" w:rsidR="00133E40" w:rsidRDefault="00133E40" w:rsidP="004A7A95">
      <w:pPr>
        <w:tabs>
          <w:tab w:val="left" w:pos="2240"/>
        </w:tabs>
      </w:pPr>
      <w:r>
        <w:t xml:space="preserve">Harold Stevenson: </w:t>
      </w:r>
      <w:r w:rsidR="00D45CBF">
        <w:t>Americans, Chinese and Japanese mathematics achievements. Asians think hard work and USA think innate ability.</w:t>
      </w:r>
    </w:p>
    <w:p w14:paraId="6CC1A301" w14:textId="77777777" w:rsidR="00D45CBF" w:rsidRDefault="00D45CBF" w:rsidP="004A7A95">
      <w:pPr>
        <w:tabs>
          <w:tab w:val="left" w:pos="2240"/>
        </w:tabs>
      </w:pPr>
    </w:p>
    <w:p w14:paraId="5B974F07" w14:textId="325ADEA5" w:rsidR="00D45CBF" w:rsidRDefault="00D45CBF" w:rsidP="004A7A95">
      <w:pPr>
        <w:tabs>
          <w:tab w:val="left" w:pos="2240"/>
        </w:tabs>
      </w:pPr>
      <w:r>
        <w:t xml:space="preserve">Three mechanisms that disrupt performance: </w:t>
      </w:r>
    </w:p>
    <w:p w14:paraId="56BFAE83" w14:textId="71540974" w:rsidR="00D45CBF" w:rsidRDefault="00D45CBF" w:rsidP="00D45CBF">
      <w:pPr>
        <w:pStyle w:val="ListParagraph"/>
        <w:numPr>
          <w:ilvl w:val="0"/>
          <w:numId w:val="3"/>
        </w:numPr>
        <w:tabs>
          <w:tab w:val="left" w:pos="2240"/>
        </w:tabs>
      </w:pPr>
      <w:r>
        <w:t>Stereotype treat produces a physiological stress response that has a negative impact on people’s ability to focus their attention.</w:t>
      </w:r>
    </w:p>
    <w:p w14:paraId="4F26C4F3" w14:textId="5D931BDB" w:rsidR="00D45CBF" w:rsidRDefault="00D45CBF" w:rsidP="00D45CBF">
      <w:pPr>
        <w:pStyle w:val="ListParagraph"/>
        <w:numPr>
          <w:ilvl w:val="0"/>
          <w:numId w:val="3"/>
        </w:numPr>
        <w:tabs>
          <w:tab w:val="left" w:pos="2240"/>
        </w:tabs>
      </w:pPr>
      <w:r>
        <w:t>Stereotype threat leads people to monitor their performance more closely in ways that can lead to more cautions and less creative responses.</w:t>
      </w:r>
    </w:p>
    <w:p w14:paraId="4ACB98BC" w14:textId="44F544ED" w:rsidR="00D45CBF" w:rsidRDefault="00D45CBF" w:rsidP="00D45CBF">
      <w:pPr>
        <w:pStyle w:val="ListParagraph"/>
        <w:numPr>
          <w:ilvl w:val="0"/>
          <w:numId w:val="3"/>
        </w:numPr>
        <w:tabs>
          <w:tab w:val="left" w:pos="2240"/>
        </w:tabs>
      </w:pPr>
      <w:r>
        <w:t>When people experience stereotype threat they have to expend mental resources to suppress negative thought and feelings.</w:t>
      </w:r>
    </w:p>
    <w:p w14:paraId="5C765D39" w14:textId="77777777" w:rsidR="00133E40" w:rsidRDefault="00133E40" w:rsidP="004A7A95">
      <w:pPr>
        <w:tabs>
          <w:tab w:val="left" w:pos="2240"/>
        </w:tabs>
      </w:pPr>
    </w:p>
    <w:p w14:paraId="43E32C59" w14:textId="752A2B00" w:rsidR="00133E40" w:rsidRDefault="00133E40" w:rsidP="004A7A95">
      <w:pPr>
        <w:tabs>
          <w:tab w:val="left" w:pos="2240"/>
        </w:tabs>
      </w:pPr>
      <w:r>
        <w:t>Creativity: The ability to generate ideas or products that are both novel and appropriate to the circumstances.</w:t>
      </w:r>
    </w:p>
    <w:p w14:paraId="21953BF7" w14:textId="77777777" w:rsidR="00133E40" w:rsidRDefault="00133E40" w:rsidP="004A7A95">
      <w:pPr>
        <w:tabs>
          <w:tab w:val="left" w:pos="2240"/>
        </w:tabs>
      </w:pPr>
    </w:p>
    <w:p w14:paraId="6DC088A5" w14:textId="4742DC3F" w:rsidR="00133E40" w:rsidRDefault="00133E40" w:rsidP="004A7A95">
      <w:pPr>
        <w:tabs>
          <w:tab w:val="left" w:pos="2240"/>
        </w:tabs>
      </w:pPr>
      <w:r>
        <w:t>Divergent thinking: An aspect of creativity characterized by an ability to produce unusual but appropriate responses to problems.</w:t>
      </w:r>
    </w:p>
    <w:p w14:paraId="20075ED3" w14:textId="77777777" w:rsidR="00D45CBF" w:rsidRDefault="00D45CBF" w:rsidP="004A7A95">
      <w:pPr>
        <w:tabs>
          <w:tab w:val="left" w:pos="2240"/>
        </w:tabs>
      </w:pPr>
    </w:p>
    <w:p w14:paraId="55CD9593" w14:textId="14C4FA10" w:rsidR="00D45CBF" w:rsidRDefault="00D45CBF" w:rsidP="004A7A95">
      <w:pPr>
        <w:tabs>
          <w:tab w:val="left" w:pos="2240"/>
        </w:tabs>
      </w:pPr>
      <w:r>
        <w:t xml:space="preserve">Questions that test divergent thinking: </w:t>
      </w:r>
    </w:p>
    <w:p w14:paraId="5D39FDA8" w14:textId="4AD80571" w:rsidR="00D45CBF" w:rsidRDefault="00D45CBF" w:rsidP="00D45CBF">
      <w:pPr>
        <w:pStyle w:val="ListParagraph"/>
        <w:numPr>
          <w:ilvl w:val="0"/>
          <w:numId w:val="4"/>
        </w:numPr>
        <w:tabs>
          <w:tab w:val="left" w:pos="2240"/>
        </w:tabs>
      </w:pPr>
      <w:r>
        <w:t>Name al</w:t>
      </w:r>
      <w:r w:rsidR="004F5B90">
        <w:t xml:space="preserve">l the things you can </w:t>
      </w:r>
      <w:r>
        <w:t>think of that are square.</w:t>
      </w:r>
    </w:p>
    <w:p w14:paraId="5AF2534F" w14:textId="5CD4FC4A" w:rsidR="00D45CBF" w:rsidRDefault="004F5B90" w:rsidP="00D45CBF">
      <w:pPr>
        <w:pStyle w:val="ListParagraph"/>
        <w:numPr>
          <w:ilvl w:val="0"/>
          <w:numId w:val="4"/>
        </w:numPr>
        <w:tabs>
          <w:tab w:val="left" w:pos="2240"/>
        </w:tabs>
      </w:pPr>
      <w:r>
        <w:t>List as many white edible things as you can in 3 minutes.</w:t>
      </w:r>
    </w:p>
    <w:p w14:paraId="5C55A62D" w14:textId="71DF8AF5" w:rsidR="004F5B90" w:rsidRDefault="004F5B90" w:rsidP="00D45CBF">
      <w:pPr>
        <w:pStyle w:val="ListParagraph"/>
        <w:numPr>
          <w:ilvl w:val="0"/>
          <w:numId w:val="4"/>
        </w:numPr>
        <w:tabs>
          <w:tab w:val="left" w:pos="2240"/>
        </w:tabs>
      </w:pPr>
      <w:r>
        <w:t>List all the uses that you can think of for a brick.</w:t>
      </w:r>
    </w:p>
    <w:p w14:paraId="44E60461" w14:textId="77777777" w:rsidR="00133E40" w:rsidRDefault="00133E40" w:rsidP="004A7A95">
      <w:pPr>
        <w:tabs>
          <w:tab w:val="left" w:pos="2240"/>
        </w:tabs>
      </w:pPr>
    </w:p>
    <w:p w14:paraId="6B084303" w14:textId="04D9D665" w:rsidR="00133E40" w:rsidRDefault="00133E40" w:rsidP="004A7A95">
      <w:pPr>
        <w:tabs>
          <w:tab w:val="left" w:pos="2240"/>
        </w:tabs>
      </w:pPr>
      <w:r>
        <w:t>Convergent thinking: Often considered the opposite of divergent thinking; a single answer is required, generally requiring little creativity to get a correct answer, e.g., most types of multiple-choice questions in a school setting.</w:t>
      </w:r>
    </w:p>
    <w:p w14:paraId="15DAC590" w14:textId="77777777" w:rsidR="00133E40" w:rsidRDefault="00133E40" w:rsidP="004A7A95">
      <w:pPr>
        <w:tabs>
          <w:tab w:val="left" w:pos="2240"/>
        </w:tabs>
      </w:pPr>
    </w:p>
    <w:p w14:paraId="27E2BE4F" w14:textId="63AA3A67" w:rsidR="004F5B90" w:rsidRDefault="004F5B90" w:rsidP="004A7A95">
      <w:pPr>
        <w:tabs>
          <w:tab w:val="left" w:pos="2240"/>
        </w:tabs>
      </w:pPr>
      <w:r>
        <w:t>Questions that test convergent thinking (Test called remote associates test):</w:t>
      </w:r>
    </w:p>
    <w:p w14:paraId="40ABA65B" w14:textId="2449627C" w:rsidR="004F5B90" w:rsidRDefault="004F5B90" w:rsidP="004F5B90">
      <w:pPr>
        <w:pStyle w:val="ListParagraph"/>
        <w:numPr>
          <w:ilvl w:val="0"/>
          <w:numId w:val="5"/>
        </w:numPr>
        <w:tabs>
          <w:tab w:val="left" w:pos="2240"/>
        </w:tabs>
      </w:pPr>
      <w:r>
        <w:t>What word are all three of these related to? Cottage, Swiss, cake</w:t>
      </w:r>
    </w:p>
    <w:p w14:paraId="148F5D0F" w14:textId="3F8A2EDC" w:rsidR="004F5B90" w:rsidRDefault="004F5B90" w:rsidP="004F5B90">
      <w:pPr>
        <w:pStyle w:val="ListParagraph"/>
        <w:numPr>
          <w:ilvl w:val="0"/>
          <w:numId w:val="5"/>
        </w:numPr>
        <w:tabs>
          <w:tab w:val="left" w:pos="2240"/>
        </w:tabs>
      </w:pPr>
      <w:r>
        <w:t>What word are all three of these related to? Fish, mine, rush</w:t>
      </w:r>
    </w:p>
    <w:p w14:paraId="6F698E6F" w14:textId="6B4CB3B9" w:rsidR="004F5B90" w:rsidRDefault="004F5B90" w:rsidP="004F5B90">
      <w:pPr>
        <w:pStyle w:val="ListParagraph"/>
        <w:numPr>
          <w:ilvl w:val="0"/>
          <w:numId w:val="5"/>
        </w:numPr>
        <w:tabs>
          <w:tab w:val="left" w:pos="2240"/>
        </w:tabs>
      </w:pPr>
      <w:r>
        <w:t>What word are all three of these related to? Flower, friend, scout</w:t>
      </w:r>
    </w:p>
    <w:p w14:paraId="48D6DFB8" w14:textId="77777777" w:rsidR="004F5B90" w:rsidRDefault="004F5B90" w:rsidP="004F5B90">
      <w:pPr>
        <w:tabs>
          <w:tab w:val="left" w:pos="2240"/>
        </w:tabs>
      </w:pPr>
    </w:p>
    <w:p w14:paraId="34029332" w14:textId="5FFEC330" w:rsidR="00133E40" w:rsidRDefault="004F5B90" w:rsidP="004A7A95">
      <w:pPr>
        <w:tabs>
          <w:tab w:val="left" w:pos="2240"/>
        </w:tabs>
      </w:pPr>
      <w:r>
        <w:t>A way to measure convergent thinking is solutions that come to mind suddenly, another way is to judge some individuals as creative or uncreative is to ask them specific generate a creative product- a drawing, a poem or a short story.</w:t>
      </w:r>
    </w:p>
    <w:p w14:paraId="4B92F442" w14:textId="51D3C01E" w:rsidR="004F5B90" w:rsidRDefault="00B03532" w:rsidP="004A7A95">
      <w:pPr>
        <w:tabs>
          <w:tab w:val="left" w:pos="2240"/>
        </w:tabs>
      </w:pPr>
      <w:r>
        <w:lastRenderedPageBreak/>
        <w:t>Instructive motivation: Highly creative individuals pursue their tasks because of the enjoyment and satisfaction they take in the products they generate.</w:t>
      </w:r>
    </w:p>
    <w:p w14:paraId="003AC13D" w14:textId="77777777" w:rsidR="007310EB" w:rsidRDefault="007310EB" w:rsidP="004A7A95">
      <w:pPr>
        <w:tabs>
          <w:tab w:val="left" w:pos="2240"/>
        </w:tabs>
      </w:pPr>
    </w:p>
    <w:p w14:paraId="5AA39D3B" w14:textId="1E54D61A" w:rsidR="00B03532" w:rsidRDefault="00E73F89" w:rsidP="004A7A95">
      <w:pPr>
        <w:tabs>
          <w:tab w:val="left" w:pos="2240"/>
        </w:tabs>
      </w:pPr>
      <w:r>
        <w:t>Three ethical concerns that are central to the controversy are the fairness of the test-based decisions, the utility of tests for evaluating education, and the implications of using test scores as labels to categorize individuals.</w:t>
      </w:r>
    </w:p>
    <w:p w14:paraId="37A6750B" w14:textId="77777777" w:rsidR="00E73F89" w:rsidRDefault="00E73F89" w:rsidP="004A7A95">
      <w:pPr>
        <w:tabs>
          <w:tab w:val="left" w:pos="2240"/>
        </w:tabs>
      </w:pPr>
    </w:p>
    <w:p w14:paraId="07E4F96C" w14:textId="0785169D" w:rsidR="00E73F89" w:rsidRDefault="004042AE" w:rsidP="004A7A95">
      <w:pPr>
        <w:tabs>
          <w:tab w:val="left" w:pos="2240"/>
        </w:tabs>
      </w:pPr>
      <w:r>
        <w:t>A second ethical concern is that testing not only helps evaluate students but may also play a role in the shaping of education. The quality of school systems and the effectiveness of teachers are frequently judged on the basis of how well their students score on standardized achievements tests. Also tests lead students to cheat.</w:t>
      </w:r>
    </w:p>
    <w:p w14:paraId="54381B88" w14:textId="77777777" w:rsidR="004042AE" w:rsidRDefault="004042AE" w:rsidP="004A7A95">
      <w:pPr>
        <w:tabs>
          <w:tab w:val="left" w:pos="2240"/>
        </w:tabs>
      </w:pPr>
    </w:p>
    <w:p w14:paraId="17C12F39" w14:textId="01333DAF" w:rsidR="004042AE" w:rsidRDefault="004042AE" w:rsidP="004A7A95">
      <w:pPr>
        <w:tabs>
          <w:tab w:val="left" w:pos="2240"/>
        </w:tabs>
      </w:pPr>
      <w:r>
        <w:t xml:space="preserve">A third ethical concern </w:t>
      </w:r>
      <w:proofErr w:type="gramStart"/>
      <w:r>
        <w:t>Is</w:t>
      </w:r>
      <w:proofErr w:type="gramEnd"/>
      <w:r>
        <w:t xml:space="preserve"> that test outcomes can take on the status of unchangeable labels. People think of scores as if the scores were labels tamped on their foreheads. Such labels may become barriers to advancement and real learning as people come to believe that their mental person qualities are fixed and unchangeable that they cannot improve their lot in life.</w:t>
      </w:r>
    </w:p>
    <w:p w14:paraId="25D205B8" w14:textId="77777777" w:rsidR="004042AE" w:rsidRDefault="004042AE" w:rsidP="004A7A95">
      <w:pPr>
        <w:tabs>
          <w:tab w:val="left" w:pos="2240"/>
        </w:tabs>
      </w:pPr>
    </w:p>
    <w:p w14:paraId="05321E98" w14:textId="38E08106" w:rsidR="004042AE" w:rsidRPr="00301EFD" w:rsidRDefault="004042AE" w:rsidP="004A7A95">
      <w:pPr>
        <w:tabs>
          <w:tab w:val="left" w:pos="2240"/>
        </w:tabs>
      </w:pPr>
      <w:r>
        <w:t xml:space="preserve">For those who are negatively assessed, the scores can become self-imposed motivational limits that lower their sense of self-efficacy and restrict the challenges </w:t>
      </w:r>
      <w:bookmarkStart w:id="0" w:name="_GoBack"/>
      <w:bookmarkEnd w:id="0"/>
      <w:r>
        <w:t>they are willing to tackle.</w:t>
      </w:r>
    </w:p>
    <w:sectPr w:rsidR="004042AE" w:rsidRPr="00301EFD" w:rsidSect="00275C29">
      <w:pgSz w:w="11900" w:h="16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84467A" w14:textId="77777777" w:rsidR="00E73F89" w:rsidRDefault="00E73F89" w:rsidP="00A62835">
      <w:r>
        <w:separator/>
      </w:r>
    </w:p>
  </w:endnote>
  <w:endnote w:type="continuationSeparator" w:id="0">
    <w:p w14:paraId="5347D86B" w14:textId="77777777" w:rsidR="00E73F89" w:rsidRDefault="00E73F89" w:rsidP="00A62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5FF4B5" w14:textId="77777777" w:rsidR="00E73F89" w:rsidRDefault="00E73F89" w:rsidP="00A62835">
      <w:r>
        <w:separator/>
      </w:r>
    </w:p>
  </w:footnote>
  <w:footnote w:type="continuationSeparator" w:id="0">
    <w:p w14:paraId="6281320A" w14:textId="77777777" w:rsidR="00E73F89" w:rsidRDefault="00E73F89" w:rsidP="00A6283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F6637D"/>
    <w:multiLevelType w:val="hybridMultilevel"/>
    <w:tmpl w:val="E2FEB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2F5D95"/>
    <w:multiLevelType w:val="hybridMultilevel"/>
    <w:tmpl w:val="C7C68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AD61A2"/>
    <w:multiLevelType w:val="hybridMultilevel"/>
    <w:tmpl w:val="BCB60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B97154"/>
    <w:multiLevelType w:val="hybridMultilevel"/>
    <w:tmpl w:val="05865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9917914"/>
    <w:multiLevelType w:val="hybridMultilevel"/>
    <w:tmpl w:val="7EEC8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605"/>
    <w:rsid w:val="00012BB1"/>
    <w:rsid w:val="0008027A"/>
    <w:rsid w:val="000F370C"/>
    <w:rsid w:val="00110C24"/>
    <w:rsid w:val="00133E40"/>
    <w:rsid w:val="00134BE3"/>
    <w:rsid w:val="001B50F9"/>
    <w:rsid w:val="001C7062"/>
    <w:rsid w:val="001F33BF"/>
    <w:rsid w:val="00272ECD"/>
    <w:rsid w:val="00275C29"/>
    <w:rsid w:val="00297B52"/>
    <w:rsid w:val="00301EFD"/>
    <w:rsid w:val="004042AE"/>
    <w:rsid w:val="00433B64"/>
    <w:rsid w:val="00441E5E"/>
    <w:rsid w:val="004A7A95"/>
    <w:rsid w:val="004F5B90"/>
    <w:rsid w:val="006117C8"/>
    <w:rsid w:val="0063392E"/>
    <w:rsid w:val="006546ED"/>
    <w:rsid w:val="00681984"/>
    <w:rsid w:val="0068445F"/>
    <w:rsid w:val="006B5A55"/>
    <w:rsid w:val="007310EB"/>
    <w:rsid w:val="00790605"/>
    <w:rsid w:val="007B5E42"/>
    <w:rsid w:val="007C3FE3"/>
    <w:rsid w:val="007D0995"/>
    <w:rsid w:val="008B2B4B"/>
    <w:rsid w:val="008D07B7"/>
    <w:rsid w:val="0093603D"/>
    <w:rsid w:val="00967D66"/>
    <w:rsid w:val="009C645A"/>
    <w:rsid w:val="00A62835"/>
    <w:rsid w:val="00A6481E"/>
    <w:rsid w:val="00A85D66"/>
    <w:rsid w:val="00A92070"/>
    <w:rsid w:val="00A93CE7"/>
    <w:rsid w:val="00AB74F5"/>
    <w:rsid w:val="00B03532"/>
    <w:rsid w:val="00B653E2"/>
    <w:rsid w:val="00B71374"/>
    <w:rsid w:val="00BF56F2"/>
    <w:rsid w:val="00C81EE2"/>
    <w:rsid w:val="00D104CA"/>
    <w:rsid w:val="00D45CBF"/>
    <w:rsid w:val="00D61BCA"/>
    <w:rsid w:val="00E42FA1"/>
    <w:rsid w:val="00E73F89"/>
    <w:rsid w:val="00EE1E08"/>
    <w:rsid w:val="00F43630"/>
    <w:rsid w:val="00F51E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00F2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A95"/>
    <w:pPr>
      <w:ind w:left="720"/>
      <w:contextualSpacing/>
    </w:pPr>
  </w:style>
  <w:style w:type="paragraph" w:styleId="Header">
    <w:name w:val="header"/>
    <w:basedOn w:val="Normal"/>
    <w:link w:val="HeaderChar"/>
    <w:uiPriority w:val="99"/>
    <w:unhideWhenUsed/>
    <w:rsid w:val="00A62835"/>
    <w:pPr>
      <w:tabs>
        <w:tab w:val="center" w:pos="4320"/>
        <w:tab w:val="right" w:pos="8640"/>
      </w:tabs>
    </w:pPr>
  </w:style>
  <w:style w:type="character" w:customStyle="1" w:styleId="HeaderChar">
    <w:name w:val="Header Char"/>
    <w:basedOn w:val="DefaultParagraphFont"/>
    <w:link w:val="Header"/>
    <w:uiPriority w:val="99"/>
    <w:rsid w:val="00A62835"/>
  </w:style>
  <w:style w:type="paragraph" w:styleId="Footer">
    <w:name w:val="footer"/>
    <w:basedOn w:val="Normal"/>
    <w:link w:val="FooterChar"/>
    <w:uiPriority w:val="99"/>
    <w:unhideWhenUsed/>
    <w:rsid w:val="00A62835"/>
    <w:pPr>
      <w:tabs>
        <w:tab w:val="center" w:pos="4320"/>
        <w:tab w:val="right" w:pos="8640"/>
      </w:tabs>
    </w:pPr>
  </w:style>
  <w:style w:type="character" w:customStyle="1" w:styleId="FooterChar">
    <w:name w:val="Footer Char"/>
    <w:basedOn w:val="DefaultParagraphFont"/>
    <w:link w:val="Footer"/>
    <w:uiPriority w:val="99"/>
    <w:rsid w:val="00A62835"/>
  </w:style>
  <w:style w:type="table" w:styleId="TableGrid">
    <w:name w:val="Table Grid"/>
    <w:basedOn w:val="TableNormal"/>
    <w:uiPriority w:val="59"/>
    <w:rsid w:val="00A85D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A95"/>
    <w:pPr>
      <w:ind w:left="720"/>
      <w:contextualSpacing/>
    </w:pPr>
  </w:style>
  <w:style w:type="paragraph" w:styleId="Header">
    <w:name w:val="header"/>
    <w:basedOn w:val="Normal"/>
    <w:link w:val="HeaderChar"/>
    <w:uiPriority w:val="99"/>
    <w:unhideWhenUsed/>
    <w:rsid w:val="00A62835"/>
    <w:pPr>
      <w:tabs>
        <w:tab w:val="center" w:pos="4320"/>
        <w:tab w:val="right" w:pos="8640"/>
      </w:tabs>
    </w:pPr>
  </w:style>
  <w:style w:type="character" w:customStyle="1" w:styleId="HeaderChar">
    <w:name w:val="Header Char"/>
    <w:basedOn w:val="DefaultParagraphFont"/>
    <w:link w:val="Header"/>
    <w:uiPriority w:val="99"/>
    <w:rsid w:val="00A62835"/>
  </w:style>
  <w:style w:type="paragraph" w:styleId="Footer">
    <w:name w:val="footer"/>
    <w:basedOn w:val="Normal"/>
    <w:link w:val="FooterChar"/>
    <w:uiPriority w:val="99"/>
    <w:unhideWhenUsed/>
    <w:rsid w:val="00A62835"/>
    <w:pPr>
      <w:tabs>
        <w:tab w:val="center" w:pos="4320"/>
        <w:tab w:val="right" w:pos="8640"/>
      </w:tabs>
    </w:pPr>
  </w:style>
  <w:style w:type="character" w:customStyle="1" w:styleId="FooterChar">
    <w:name w:val="Footer Char"/>
    <w:basedOn w:val="DefaultParagraphFont"/>
    <w:link w:val="Footer"/>
    <w:uiPriority w:val="99"/>
    <w:rsid w:val="00A62835"/>
  </w:style>
  <w:style w:type="table" w:styleId="TableGrid">
    <w:name w:val="Table Grid"/>
    <w:basedOn w:val="TableNormal"/>
    <w:uiPriority w:val="59"/>
    <w:rsid w:val="00A85D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7EA5F-C581-294E-B025-C589D0D22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7</Pages>
  <Words>2235</Words>
  <Characters>12745</Characters>
  <Application>Microsoft Macintosh Word</Application>
  <DocSecurity>0</DocSecurity>
  <Lines>106</Lines>
  <Paragraphs>29</Paragraphs>
  <ScaleCrop>false</ScaleCrop>
  <Company>columbia</Company>
  <LinksUpToDate>false</LinksUpToDate>
  <CharactersWithSpaces>14951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benjdya</dc:creator>
  <cp:keywords/>
  <dc:description/>
  <cp:lastModifiedBy>sara benjdya</cp:lastModifiedBy>
  <cp:revision>9</cp:revision>
  <dcterms:created xsi:type="dcterms:W3CDTF">2014-03-05T23:19:00Z</dcterms:created>
  <dcterms:modified xsi:type="dcterms:W3CDTF">2014-03-07T22:37:00Z</dcterms:modified>
</cp:coreProperties>
</file>