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FB1292" w:rsidRDefault="00FB1292" w:rsidP="00FB1292">
      <w:pPr>
        <w:jc w:val="center"/>
        <w:rPr>
          <w:b/>
        </w:rPr>
      </w:pPr>
      <w:r w:rsidRPr="00FB1292">
        <w:rPr>
          <w:b/>
        </w:rPr>
        <w:t>Pricing Concepts and Strategies: Establishing Value:</w:t>
      </w:r>
    </w:p>
    <w:p w:rsidR="00FB1292" w:rsidRDefault="00FB1292" w:rsidP="00FB1292">
      <w:pPr>
        <w:pStyle w:val="ListParagraph"/>
        <w:numPr>
          <w:ilvl w:val="0"/>
          <w:numId w:val="1"/>
        </w:numPr>
      </w:pPr>
      <w:r>
        <w:t xml:space="preserve">Price is the overall sacrifice a consumer is willing to make to acquire a </w:t>
      </w:r>
      <w:r w:rsidR="00D35288">
        <w:t>specific</w:t>
      </w:r>
      <w:r>
        <w:t xml:space="preserve"> product</w:t>
      </w:r>
    </w:p>
    <w:p w:rsidR="00FB1292" w:rsidRDefault="00FB1292" w:rsidP="00FB1292">
      <w:pPr>
        <w:pStyle w:val="ListParagraph"/>
        <w:numPr>
          <w:ilvl w:val="1"/>
          <w:numId w:val="1"/>
        </w:numPr>
      </w:pPr>
      <w:r>
        <w:t>Consumers judge the benefits a product delivers against the sacrifice necessary to obtain it</w:t>
      </w:r>
    </w:p>
    <w:p w:rsidR="00FB1292" w:rsidRDefault="00FB1292" w:rsidP="00FB1292">
      <w:pPr>
        <w:pStyle w:val="ListParagraph"/>
        <w:numPr>
          <w:ilvl w:val="1"/>
          <w:numId w:val="1"/>
        </w:numPr>
      </w:pPr>
      <w:r>
        <w:t xml:space="preserve">Consumers want high value, </w:t>
      </w:r>
      <w:r w:rsidR="00D35288">
        <w:t>which</w:t>
      </w:r>
      <w:r>
        <w:t xml:space="preserve"> may come with relatively high or low price, </w:t>
      </w:r>
      <w:r w:rsidR="00D35288">
        <w:t>depending</w:t>
      </w:r>
      <w:r>
        <w:t xml:space="preserve"> on the bundle of benefits the product or service delivers</w:t>
      </w:r>
    </w:p>
    <w:p w:rsidR="00FB1292" w:rsidRDefault="00FB1292" w:rsidP="00FB1292">
      <w:pPr>
        <w:pStyle w:val="ListParagraph"/>
        <w:numPr>
          <w:ilvl w:val="1"/>
          <w:numId w:val="1"/>
        </w:numPr>
      </w:pPr>
      <w:r>
        <w:t>Price is the only element of the marketing mix that generates revenue</w:t>
      </w:r>
    </w:p>
    <w:p w:rsidR="00FB1292" w:rsidRDefault="00FB1292" w:rsidP="00FB1292">
      <w:pPr>
        <w:pStyle w:val="ListParagraph"/>
        <w:numPr>
          <w:ilvl w:val="2"/>
          <w:numId w:val="1"/>
        </w:numPr>
      </w:pPr>
      <w:r>
        <w:t>Every other element in the marketing mix may be perfect, but with the wrong price, sales will not occur</w:t>
      </w:r>
    </w:p>
    <w:p w:rsidR="00FB1292" w:rsidRDefault="00D35288" w:rsidP="00FB1292">
      <w:pPr>
        <w:pStyle w:val="ListParagraph"/>
        <w:numPr>
          <w:ilvl w:val="0"/>
          <w:numId w:val="1"/>
        </w:numPr>
      </w:pPr>
      <w:r>
        <w:t>Historically</w:t>
      </w:r>
      <w:r w:rsidR="00FB1292">
        <w:t xml:space="preserve">, managers have treated price as an </w:t>
      </w:r>
      <w:r>
        <w:t>afterthought</w:t>
      </w:r>
      <w:r w:rsidR="00FB1292">
        <w:t xml:space="preserve"> to their marketing strategy or by adding up their costs and tacking on a desired profit to set the sales price</w:t>
      </w:r>
    </w:p>
    <w:p w:rsidR="00FB1292" w:rsidRDefault="00FB1292" w:rsidP="00FB1292">
      <w:pPr>
        <w:pStyle w:val="ListParagraph"/>
        <w:numPr>
          <w:ilvl w:val="0"/>
          <w:numId w:val="1"/>
        </w:numPr>
      </w:pPr>
      <w:r>
        <w:t xml:space="preserve">Consumers use the price of a product or service to judge its quality, </w:t>
      </w:r>
      <w:r w:rsidR="00D35288">
        <w:t>particularly</w:t>
      </w:r>
      <w:r>
        <w:t xml:space="preserve"> when they are less knowledgeable about the product category</w:t>
      </w:r>
    </w:p>
    <w:p w:rsidR="00FB1292" w:rsidRDefault="00FB1292" w:rsidP="00FB1292">
      <w:pPr>
        <w:pStyle w:val="ListParagraph"/>
        <w:numPr>
          <w:ilvl w:val="1"/>
          <w:numId w:val="1"/>
        </w:numPr>
        <w:spacing w:after="0"/>
      </w:pPr>
      <w:r>
        <w:t>Price communicates to the consumers quality</w:t>
      </w:r>
    </w:p>
    <w:p w:rsidR="00FB1292" w:rsidRDefault="00FB1292" w:rsidP="00FB1292">
      <w:pPr>
        <w:pStyle w:val="ListParagraph"/>
        <w:spacing w:after="0"/>
        <w:ind w:left="1440"/>
      </w:pPr>
    </w:p>
    <w:p w:rsidR="00FB1292" w:rsidRDefault="00FB1292" w:rsidP="00FB1292">
      <w:pPr>
        <w:spacing w:after="0"/>
      </w:pPr>
      <w:r>
        <w:t>The Five Cs of Pricing</w:t>
      </w:r>
    </w:p>
    <w:p w:rsidR="00FB1292" w:rsidRDefault="00FB1292" w:rsidP="00CF4F59">
      <w:pPr>
        <w:spacing w:after="0"/>
        <w:ind w:firstLine="360"/>
      </w:pPr>
      <w:r>
        <w:t>Company Objectives:</w:t>
      </w:r>
    </w:p>
    <w:p w:rsidR="000C1159" w:rsidRDefault="00FB1292" w:rsidP="00FB1292">
      <w:pPr>
        <w:pStyle w:val="ListParagraph"/>
        <w:numPr>
          <w:ilvl w:val="0"/>
          <w:numId w:val="2"/>
        </w:numPr>
        <w:spacing w:after="0"/>
      </w:pPr>
      <w:r>
        <w:t>Each firm embraces an objective that seems to fit with where management thinks the firm needs to go to be successful, in whatever way they define success</w:t>
      </w:r>
    </w:p>
    <w:p w:rsidR="00FB1292" w:rsidRDefault="000C1159" w:rsidP="000C1159">
      <w:pPr>
        <w:pStyle w:val="ListParagraph"/>
        <w:spacing w:after="0"/>
      </w:pPr>
      <w:r>
        <w:t>Profit Orientation-</w:t>
      </w:r>
    </w:p>
    <w:p w:rsidR="00FB1292" w:rsidRDefault="00FB1292" w:rsidP="00FB1292">
      <w:pPr>
        <w:pStyle w:val="ListParagraph"/>
        <w:numPr>
          <w:ilvl w:val="0"/>
          <w:numId w:val="2"/>
        </w:numPr>
        <w:spacing w:after="0"/>
      </w:pPr>
      <w:r>
        <w:t>Profit Orientation: A company objective that can be implemented by focusing on target profit pricing, maximizing profits, or target return pricing</w:t>
      </w:r>
    </w:p>
    <w:p w:rsidR="000C1159" w:rsidRDefault="00FB1292" w:rsidP="00FB1292">
      <w:pPr>
        <w:pStyle w:val="ListParagraph"/>
        <w:numPr>
          <w:ilvl w:val="0"/>
          <w:numId w:val="2"/>
        </w:numPr>
        <w:spacing w:after="0"/>
      </w:pPr>
      <w:r>
        <w:t>Target Profit Pricing: A pricing strategy implemented by firms when they have a particular profit goal as their overriding concer</w:t>
      </w:r>
      <w:r w:rsidR="000C1159">
        <w:t>n</w:t>
      </w:r>
      <w:r>
        <w:t>s, uses price to stimulate a certain level of sales at a</w:t>
      </w:r>
      <w:r w:rsidR="000C1159">
        <w:t xml:space="preserve"> </w:t>
      </w:r>
      <w:r>
        <w:t>certain pr</w:t>
      </w:r>
      <w:r w:rsidR="000C1159">
        <w:t>o</w:t>
      </w:r>
      <w:r>
        <w:t>fit per unit</w:t>
      </w:r>
    </w:p>
    <w:p w:rsidR="000C1159" w:rsidRDefault="000C1159" w:rsidP="000C1159">
      <w:pPr>
        <w:pStyle w:val="ListParagraph"/>
        <w:numPr>
          <w:ilvl w:val="1"/>
          <w:numId w:val="2"/>
        </w:numPr>
        <w:spacing w:after="0"/>
      </w:pPr>
      <w:r>
        <w:t>If a firms can accurately specify a mathematical model that captures all the factors required to explain and predict sales and profits, it should be able to identify the price at which its profits are maximized</w:t>
      </w:r>
    </w:p>
    <w:p w:rsidR="000C1159" w:rsidRDefault="000C1159" w:rsidP="000C1159">
      <w:pPr>
        <w:pStyle w:val="ListParagraph"/>
        <w:numPr>
          <w:ilvl w:val="0"/>
          <w:numId w:val="2"/>
        </w:numPr>
        <w:spacing w:after="0"/>
      </w:pPr>
      <w:r>
        <w:t>Target Return Pricing: A pricing strategy implemented by firms less concerned with the absolute level of profits and more interested in the rate at which their profits are generated relative to their investments; designed to produce a specific return on investment</w:t>
      </w:r>
    </w:p>
    <w:p w:rsidR="000C1159" w:rsidRDefault="000C1159" w:rsidP="000C1159">
      <w:pPr>
        <w:spacing w:after="0"/>
        <w:ind w:left="720"/>
      </w:pPr>
      <w:r>
        <w:t>Sales Orientation-</w:t>
      </w:r>
    </w:p>
    <w:p w:rsidR="000C1159" w:rsidRDefault="000C1159" w:rsidP="000C1159">
      <w:pPr>
        <w:pStyle w:val="ListParagraph"/>
        <w:numPr>
          <w:ilvl w:val="0"/>
          <w:numId w:val="3"/>
        </w:numPr>
        <w:spacing w:after="0"/>
      </w:pPr>
      <w:r>
        <w:t>Firms using a sales orientation to set prices believe that increasing sales will help the firm more than increasing profits</w:t>
      </w:r>
    </w:p>
    <w:p w:rsidR="00CF4F59" w:rsidRDefault="000C1159" w:rsidP="00CF4F59">
      <w:pPr>
        <w:pStyle w:val="ListParagraph"/>
        <w:numPr>
          <w:ilvl w:val="0"/>
          <w:numId w:val="3"/>
        </w:numPr>
        <w:spacing w:after="0"/>
      </w:pPr>
      <w:r>
        <w:t>Some firms may be more concerned about their overall market share than about dollars sales per se because they believe that market share better reflect their success relative to the market conditions than do sales along</w:t>
      </w:r>
    </w:p>
    <w:p w:rsidR="00CF4F59" w:rsidRDefault="00CF4F59" w:rsidP="00CF4F59">
      <w:pPr>
        <w:pStyle w:val="ListParagraph"/>
        <w:numPr>
          <w:ilvl w:val="1"/>
          <w:numId w:val="3"/>
        </w:numPr>
        <w:spacing w:after="0"/>
      </w:pPr>
      <w:r>
        <w:t>Adopting a market share objective does not always imply setting low prices</w:t>
      </w:r>
    </w:p>
    <w:p w:rsidR="00CF4F59" w:rsidRDefault="00CF4F59" w:rsidP="00CF4F59">
      <w:pPr>
        <w:pStyle w:val="ListParagraph"/>
        <w:numPr>
          <w:ilvl w:val="2"/>
          <w:numId w:val="3"/>
        </w:numPr>
        <w:spacing w:after="0"/>
      </w:pPr>
      <w:r>
        <w:t>Rarely, are the most dominant brands offering the lowest prices</w:t>
      </w:r>
    </w:p>
    <w:p w:rsidR="00CF4F59" w:rsidRDefault="00CF4F59" w:rsidP="00CF4F59">
      <w:pPr>
        <w:pStyle w:val="ListParagraph"/>
        <w:numPr>
          <w:ilvl w:val="0"/>
          <w:numId w:val="3"/>
        </w:numPr>
        <w:spacing w:after="0"/>
      </w:pPr>
      <w:r>
        <w:t>Although the concept of value is not overly expressed in sales-oriented strategies, it is implicit because for sales to increase, consumers must see greater values</w:t>
      </w:r>
    </w:p>
    <w:p w:rsidR="00CF4F59" w:rsidRDefault="00CF4F59" w:rsidP="00CF4F59">
      <w:pPr>
        <w:pStyle w:val="ListParagraph"/>
        <w:spacing w:after="0"/>
      </w:pPr>
      <w:r>
        <w:t>Competitor Orientation-</w:t>
      </w:r>
    </w:p>
    <w:p w:rsidR="00D35288" w:rsidRDefault="00CF4F59" w:rsidP="00CF4F59">
      <w:pPr>
        <w:pStyle w:val="ListParagraph"/>
        <w:numPr>
          <w:ilvl w:val="0"/>
          <w:numId w:val="5"/>
        </w:numPr>
        <w:spacing w:after="0"/>
      </w:pPr>
      <w:r>
        <w:t>Competitor Orientation:</w:t>
      </w:r>
      <w:r w:rsidR="00D35288">
        <w:t xml:space="preserve"> A company objective based on the premise that the firm should measure itself primarily against its competition</w:t>
      </w:r>
    </w:p>
    <w:p w:rsidR="00D35288" w:rsidRDefault="00D35288" w:rsidP="00CF4F59">
      <w:pPr>
        <w:pStyle w:val="ListParagraph"/>
        <w:numPr>
          <w:ilvl w:val="0"/>
          <w:numId w:val="5"/>
        </w:numPr>
        <w:spacing w:after="0"/>
      </w:pPr>
      <w:r>
        <w:t>Competitive Parity: A firm’s strategy of setting prices that are similar to those of major competitors</w:t>
      </w:r>
    </w:p>
    <w:p w:rsidR="00D35288" w:rsidRDefault="00D35288" w:rsidP="00D35288">
      <w:pPr>
        <w:pStyle w:val="ListParagraph"/>
        <w:numPr>
          <w:ilvl w:val="1"/>
          <w:numId w:val="5"/>
        </w:numPr>
        <w:spacing w:after="0"/>
      </w:pPr>
      <w:r>
        <w:t>Value is only implicitly considered in competitor-oriented strategies in the sense that competitors may be suing value as part to their pricing strategies, so copying their strategy might provide value</w:t>
      </w:r>
    </w:p>
    <w:p w:rsidR="00D35288" w:rsidRDefault="00D35288" w:rsidP="00D35288">
      <w:pPr>
        <w:spacing w:after="0"/>
        <w:ind w:left="720"/>
      </w:pPr>
      <w:r>
        <w:t xml:space="preserve">Customer Orientation- </w:t>
      </w:r>
    </w:p>
    <w:p w:rsidR="00D35288" w:rsidRDefault="00D35288" w:rsidP="00D35288">
      <w:pPr>
        <w:pStyle w:val="ListParagraph"/>
        <w:numPr>
          <w:ilvl w:val="0"/>
          <w:numId w:val="6"/>
        </w:numPr>
        <w:spacing w:after="0"/>
      </w:pPr>
      <w:r>
        <w:t>Customer Orientation: Pricing orientation that explicitly invokes the concept of customer value and setting prices to match consumer expectations</w:t>
      </w:r>
    </w:p>
    <w:p w:rsidR="00D35288" w:rsidRDefault="00D35288" w:rsidP="00D35288">
      <w:pPr>
        <w:pStyle w:val="ListParagraph"/>
        <w:numPr>
          <w:ilvl w:val="1"/>
          <w:numId w:val="6"/>
        </w:numPr>
        <w:spacing w:after="0"/>
      </w:pPr>
      <w:r>
        <w:t>A firm can use a no haggle price structure, to make the purchase process simpler and easier for consumers, thereby lowering the overall price and ultimately increasing value</w:t>
      </w:r>
    </w:p>
    <w:p w:rsidR="00D35288" w:rsidRDefault="00D35288" w:rsidP="00D35288">
      <w:pPr>
        <w:pStyle w:val="ListParagraph"/>
        <w:numPr>
          <w:ilvl w:val="1"/>
          <w:numId w:val="6"/>
        </w:numPr>
        <w:spacing w:after="0"/>
      </w:pPr>
      <w:r>
        <w:t>Firms also may offer very high-priced state of the art products in anticipation of limited sales</w:t>
      </w:r>
    </w:p>
    <w:p w:rsidR="00D861C8" w:rsidRDefault="00D35288" w:rsidP="00D35288">
      <w:pPr>
        <w:pStyle w:val="ListParagraph"/>
        <w:numPr>
          <w:ilvl w:val="2"/>
          <w:numId w:val="6"/>
        </w:numPr>
        <w:spacing w:after="0"/>
      </w:pPr>
      <w:r>
        <w:t>To enhance the company’s reputation and image and thereby increasing the company’s value in the minds</w:t>
      </w:r>
    </w:p>
    <w:p w:rsidR="00D861C8" w:rsidRDefault="00D861C8" w:rsidP="00D861C8">
      <w:pPr>
        <w:pStyle w:val="ListParagraph"/>
        <w:spacing w:after="0"/>
      </w:pPr>
      <w:r>
        <w:t>Demand Curves and Pricing-</w:t>
      </w:r>
    </w:p>
    <w:p w:rsidR="00D861C8" w:rsidRDefault="00D861C8" w:rsidP="00D861C8">
      <w:pPr>
        <w:pStyle w:val="ListParagraph"/>
        <w:numPr>
          <w:ilvl w:val="0"/>
          <w:numId w:val="6"/>
        </w:numPr>
        <w:spacing w:after="0"/>
      </w:pPr>
      <w:r>
        <w:t>Demand Curve: Shows how many units of a product or service consumers will demand during a specified period of time at different prices</w:t>
      </w:r>
    </w:p>
    <w:p w:rsidR="00D861C8" w:rsidRDefault="00D861C8" w:rsidP="00D861C8">
      <w:pPr>
        <w:pStyle w:val="ListParagraph"/>
        <w:numPr>
          <w:ilvl w:val="1"/>
          <w:numId w:val="6"/>
        </w:numPr>
        <w:spacing w:after="0"/>
      </w:pPr>
      <w:r>
        <w:t>Knowing the demand curve for a product or service enables a firm to examine different prices in terms of the resulting demand and relative to its overall objective</w:t>
      </w:r>
    </w:p>
    <w:p w:rsidR="00D861C8" w:rsidRDefault="00D861C8" w:rsidP="00D861C8">
      <w:pPr>
        <w:pStyle w:val="ListParagraph"/>
        <w:numPr>
          <w:ilvl w:val="0"/>
          <w:numId w:val="6"/>
        </w:numPr>
        <w:spacing w:after="0"/>
      </w:pPr>
      <w:r>
        <w:t>Prestige Products or Services: Consumers purchase for their status rather than their functionality</w:t>
      </w:r>
    </w:p>
    <w:p w:rsidR="00D861C8" w:rsidRDefault="00D861C8" w:rsidP="00D861C8">
      <w:pPr>
        <w:pStyle w:val="ListParagraph"/>
        <w:numPr>
          <w:ilvl w:val="1"/>
          <w:numId w:val="6"/>
        </w:numPr>
        <w:spacing w:after="0"/>
      </w:pPr>
      <w:r>
        <w:t>A higher price leads to a greater quantity sold- up to a certain point</w:t>
      </w:r>
    </w:p>
    <w:p w:rsidR="00D861C8" w:rsidRDefault="00D861C8" w:rsidP="00D861C8">
      <w:pPr>
        <w:pStyle w:val="ListParagraph"/>
        <w:numPr>
          <w:ilvl w:val="2"/>
          <w:numId w:val="6"/>
        </w:numPr>
        <w:spacing w:after="0"/>
      </w:pPr>
      <w:r>
        <w:t>When consumers value the</w:t>
      </w:r>
      <w:r w:rsidR="00087618">
        <w:t xml:space="preserve"> increase in prestige more that</w:t>
      </w:r>
      <w:r>
        <w:t xml:space="preserve"> the price </w:t>
      </w:r>
      <w:r w:rsidR="00087618">
        <w:t>differential</w:t>
      </w:r>
      <w:r>
        <w:t xml:space="preserve"> between the prestige product and other products, the prestige product attains the greater overall value</w:t>
      </w:r>
    </w:p>
    <w:p w:rsidR="00D861C8" w:rsidRDefault="00D861C8" w:rsidP="00D861C8">
      <w:pPr>
        <w:pStyle w:val="ListParagraph"/>
        <w:spacing w:after="0"/>
      </w:pPr>
      <w:r>
        <w:t>Price Elasticity of Demand:</w:t>
      </w:r>
    </w:p>
    <w:p w:rsidR="00D861C8" w:rsidRDefault="00D861C8" w:rsidP="00D861C8">
      <w:pPr>
        <w:pStyle w:val="ListParagraph"/>
        <w:numPr>
          <w:ilvl w:val="0"/>
          <w:numId w:val="7"/>
        </w:numPr>
        <w:spacing w:after="0"/>
      </w:pPr>
      <w:r>
        <w:t xml:space="preserve">Consumers are generally less sensitive to price increases for necessary items because </w:t>
      </w:r>
      <w:r w:rsidR="00087618">
        <w:t>they</w:t>
      </w:r>
      <w:r>
        <w:t xml:space="preserve"> have to </w:t>
      </w:r>
      <w:r w:rsidR="00087618">
        <w:t>purchase</w:t>
      </w:r>
      <w:r>
        <w:t xml:space="preserve"> these items even if the price climbs</w:t>
      </w:r>
    </w:p>
    <w:p w:rsidR="00D861C8" w:rsidRDefault="00D861C8" w:rsidP="00D861C8">
      <w:pPr>
        <w:pStyle w:val="ListParagraph"/>
        <w:numPr>
          <w:ilvl w:val="0"/>
          <w:numId w:val="7"/>
        </w:numPr>
        <w:spacing w:after="0"/>
      </w:pPr>
      <w:r>
        <w:t>Price Elasticity of Demand: Measures how changes in a price aff</w:t>
      </w:r>
      <w:r w:rsidR="00087618">
        <w:t>e</w:t>
      </w:r>
      <w:r>
        <w:t>ct the quantity of the product demanded</w:t>
      </w:r>
    </w:p>
    <w:p w:rsidR="00D861C8" w:rsidRDefault="00D861C8" w:rsidP="00D861C8">
      <w:pPr>
        <w:spacing w:after="0"/>
        <w:jc w:val="center"/>
      </w:pPr>
      <w:r>
        <w:t>Price Elasticity of Demand= % change in quantity demanded/ % change in price</w:t>
      </w:r>
    </w:p>
    <w:p w:rsidR="00087618" w:rsidRDefault="00087618" w:rsidP="00D861C8">
      <w:pPr>
        <w:pStyle w:val="ListParagraph"/>
        <w:numPr>
          <w:ilvl w:val="0"/>
          <w:numId w:val="8"/>
        </w:numPr>
        <w:spacing w:after="0"/>
      </w:pPr>
      <w:r>
        <w:t>The market for a product or service is price sensitive or elastic when the price elasticity is less than -1: that is, when a 1% decrease in price produces more than 1% increase in quantity sold</w:t>
      </w:r>
    </w:p>
    <w:p w:rsidR="00087618" w:rsidRDefault="00087618" w:rsidP="00087618">
      <w:pPr>
        <w:pStyle w:val="ListParagraph"/>
        <w:numPr>
          <w:ilvl w:val="1"/>
          <w:numId w:val="8"/>
        </w:numPr>
        <w:spacing w:after="0"/>
      </w:pPr>
      <w:r>
        <w:t>Relatively small changes in price will generate fairly large changes in the quantity demanded</w:t>
      </w:r>
    </w:p>
    <w:p w:rsidR="00087618" w:rsidRDefault="00087618" w:rsidP="00087618">
      <w:pPr>
        <w:pStyle w:val="ListParagraph"/>
        <w:numPr>
          <w:ilvl w:val="0"/>
          <w:numId w:val="8"/>
        </w:numPr>
        <w:spacing w:after="0"/>
      </w:pPr>
      <w:r>
        <w:t>The market for a product is viewed as price insensitive or inelastic when its price elastic</w:t>
      </w:r>
      <w:r w:rsidR="00897286">
        <w:t>it</w:t>
      </w:r>
      <w:r>
        <w:t xml:space="preserve">y is greater than -1: that is when a 1% decrease in price results in less than a 1% increase in </w:t>
      </w:r>
      <w:r w:rsidR="00897286">
        <w:t>quantity</w:t>
      </w:r>
      <w:r>
        <w:t xml:space="preserve"> sold</w:t>
      </w:r>
    </w:p>
    <w:p w:rsidR="00087618" w:rsidRDefault="00087618" w:rsidP="00087618">
      <w:pPr>
        <w:pStyle w:val="ListParagraph"/>
        <w:numPr>
          <w:ilvl w:val="1"/>
          <w:numId w:val="8"/>
        </w:numPr>
        <w:spacing w:after="0"/>
      </w:pPr>
      <w:r>
        <w:t xml:space="preserve">If a firm must raise prices, it is helpful to do so with inelastic products or services because in such a market, customers don’t notice or care </w:t>
      </w:r>
      <w:r w:rsidR="00897286">
        <w:t>about</w:t>
      </w:r>
      <w:r>
        <w:t xml:space="preserve"> the lower prices</w:t>
      </w:r>
    </w:p>
    <w:p w:rsidR="00087618" w:rsidRDefault="00087618" w:rsidP="00087618">
      <w:pPr>
        <w:pStyle w:val="ListParagraph"/>
        <w:numPr>
          <w:ilvl w:val="0"/>
          <w:numId w:val="8"/>
        </w:numPr>
        <w:spacing w:after="0"/>
      </w:pPr>
      <w:r>
        <w:t>Consumers are more sensitive to price increase than to price decreases</w:t>
      </w:r>
    </w:p>
    <w:p w:rsidR="00087618" w:rsidRDefault="00087618" w:rsidP="00087618">
      <w:pPr>
        <w:spacing w:after="0"/>
        <w:ind w:left="720"/>
      </w:pPr>
      <w:r>
        <w:t>Factors Influencing Price Elasticity of Demand-</w:t>
      </w:r>
    </w:p>
    <w:p w:rsidR="00897286" w:rsidRDefault="00087618" w:rsidP="00087618">
      <w:pPr>
        <w:spacing w:after="0"/>
        <w:ind w:left="720"/>
      </w:pPr>
      <w:r>
        <w:t>Income Effect-</w:t>
      </w:r>
    </w:p>
    <w:p w:rsidR="00897286" w:rsidRDefault="00897286" w:rsidP="00897286">
      <w:pPr>
        <w:pStyle w:val="ListParagraph"/>
        <w:numPr>
          <w:ilvl w:val="0"/>
          <w:numId w:val="9"/>
        </w:numPr>
        <w:spacing w:after="0"/>
      </w:pPr>
      <w:r>
        <w:t>As peoples income increase, their spending behavior changes</w:t>
      </w:r>
    </w:p>
    <w:p w:rsidR="00897286" w:rsidRDefault="00897286" w:rsidP="00897286">
      <w:pPr>
        <w:pStyle w:val="ListParagraph"/>
        <w:numPr>
          <w:ilvl w:val="1"/>
          <w:numId w:val="9"/>
        </w:numPr>
        <w:spacing w:after="0"/>
      </w:pPr>
      <w:r>
        <w:t>The tend to shift their demand from lower priced products to higher priced alternatives</w:t>
      </w:r>
    </w:p>
    <w:p w:rsidR="00897286" w:rsidRDefault="00897286" w:rsidP="00897286">
      <w:pPr>
        <w:pStyle w:val="ListParagraph"/>
        <w:numPr>
          <w:ilvl w:val="0"/>
          <w:numId w:val="9"/>
        </w:numPr>
        <w:spacing w:after="0"/>
      </w:pPr>
      <w:r>
        <w:t>Income Effect: Refers to the change in the quantity of a product demanded by consumers because of a change in their income</w:t>
      </w:r>
    </w:p>
    <w:p w:rsidR="00897286" w:rsidRDefault="00897286" w:rsidP="00897286">
      <w:pPr>
        <w:pStyle w:val="ListParagraph"/>
        <w:spacing w:after="0"/>
      </w:pPr>
      <w:r>
        <w:t>Substitution Effect</w:t>
      </w:r>
      <w:r w:rsidR="009278D6">
        <w:t>-</w:t>
      </w:r>
    </w:p>
    <w:p w:rsidR="00897286" w:rsidRDefault="00897286" w:rsidP="00897286">
      <w:pPr>
        <w:pStyle w:val="ListParagraph"/>
        <w:numPr>
          <w:ilvl w:val="0"/>
          <w:numId w:val="10"/>
        </w:numPr>
        <w:spacing w:after="0"/>
      </w:pPr>
      <w:r>
        <w:t>Substitution Effect: Refers to consumers’ ability to</w:t>
      </w:r>
      <w:r w:rsidR="009278D6">
        <w:t xml:space="preserve"> substitute other products for </w:t>
      </w:r>
      <w:r>
        <w:t>the focal brand</w:t>
      </w:r>
    </w:p>
    <w:p w:rsidR="00897286" w:rsidRDefault="00897286" w:rsidP="00897286">
      <w:pPr>
        <w:pStyle w:val="ListParagraph"/>
        <w:numPr>
          <w:ilvl w:val="1"/>
          <w:numId w:val="10"/>
        </w:numPr>
        <w:spacing w:after="0"/>
      </w:pPr>
      <w:r>
        <w:t>The greater the availability of substitute products, the price elasticity of demand for any given product will be</w:t>
      </w:r>
    </w:p>
    <w:p w:rsidR="009278D6" w:rsidRDefault="00897286" w:rsidP="00897286">
      <w:pPr>
        <w:pStyle w:val="ListParagraph"/>
        <w:numPr>
          <w:ilvl w:val="1"/>
          <w:numId w:val="10"/>
        </w:numPr>
        <w:spacing w:after="0"/>
      </w:pPr>
      <w:r>
        <w:t>Getting consumers to belie</w:t>
      </w:r>
      <w:r w:rsidR="009278D6">
        <w:t>ve</w:t>
      </w:r>
      <w:r>
        <w:t xml:space="preserve"> that a particular brand is unique or extraordinary in some way makes other brands seem less substitutable </w:t>
      </w:r>
    </w:p>
    <w:p w:rsidR="009278D6" w:rsidRDefault="009278D6" w:rsidP="009278D6">
      <w:pPr>
        <w:pStyle w:val="ListParagraph"/>
        <w:spacing w:after="0"/>
      </w:pPr>
      <w:r>
        <w:t>Cross-price Elasticity-</w:t>
      </w:r>
    </w:p>
    <w:p w:rsidR="009278D6" w:rsidRDefault="009278D6" w:rsidP="009278D6">
      <w:pPr>
        <w:pStyle w:val="ListParagraph"/>
        <w:numPr>
          <w:ilvl w:val="0"/>
          <w:numId w:val="12"/>
        </w:numPr>
        <w:spacing w:after="0"/>
      </w:pPr>
      <w:r>
        <w:t>Cross-Price Elasticity: The percentage change in the quantity of product A demanded compared with the percentage change in price in product B</w:t>
      </w:r>
    </w:p>
    <w:p w:rsidR="009278D6" w:rsidRDefault="009278D6" w:rsidP="009278D6">
      <w:pPr>
        <w:pStyle w:val="ListParagraph"/>
        <w:numPr>
          <w:ilvl w:val="0"/>
          <w:numId w:val="12"/>
        </w:numPr>
        <w:spacing w:after="0"/>
      </w:pPr>
      <w:r>
        <w:t>Complementary Products: Which are products whose demands are positively related, such that they rise or fall together</w:t>
      </w:r>
    </w:p>
    <w:p w:rsidR="009278D6" w:rsidRDefault="009278D6" w:rsidP="009278D6">
      <w:pPr>
        <w:pStyle w:val="ListParagraph"/>
        <w:numPr>
          <w:ilvl w:val="1"/>
          <w:numId w:val="12"/>
        </w:numPr>
        <w:spacing w:after="0"/>
      </w:pPr>
      <w:r>
        <w:t>A percentage increase in the quantity demanded for product A result in a percentage increase in the quantity demanded for Product B</w:t>
      </w:r>
    </w:p>
    <w:p w:rsidR="009278D6" w:rsidRDefault="009278D6" w:rsidP="009278D6">
      <w:pPr>
        <w:spacing w:after="0"/>
        <w:ind w:firstLine="360"/>
      </w:pPr>
      <w:r>
        <w:t>Costs:</w:t>
      </w:r>
    </w:p>
    <w:p w:rsidR="009278D6" w:rsidRDefault="009278D6" w:rsidP="009278D6">
      <w:pPr>
        <w:pStyle w:val="ListParagraph"/>
        <w:numPr>
          <w:ilvl w:val="0"/>
          <w:numId w:val="13"/>
        </w:numPr>
        <w:spacing w:after="0"/>
      </w:pPr>
      <w:r>
        <w:t>Prices should not be based on costs because consumers make purchase decisions based on their perceived value; they care little about the firms costs to product and sell a product or service</w:t>
      </w:r>
    </w:p>
    <w:p w:rsidR="009278D6" w:rsidRDefault="009278D6" w:rsidP="009278D6">
      <w:pPr>
        <w:pStyle w:val="ListParagraph"/>
        <w:numPr>
          <w:ilvl w:val="0"/>
          <w:numId w:val="13"/>
        </w:numPr>
        <w:spacing w:after="0"/>
      </w:pPr>
      <w:r>
        <w:t>Variable Costs: The costs, primarily labor and materials, which vary with production volume</w:t>
      </w:r>
    </w:p>
    <w:p w:rsidR="009278D6" w:rsidRDefault="009278D6" w:rsidP="009278D6">
      <w:pPr>
        <w:pStyle w:val="ListParagraph"/>
        <w:numPr>
          <w:ilvl w:val="1"/>
          <w:numId w:val="13"/>
        </w:numPr>
        <w:spacing w:after="0"/>
      </w:pPr>
      <w:r>
        <w:t>Variable costs per unit may go up or down with significant changes in volume</w:t>
      </w:r>
    </w:p>
    <w:p w:rsidR="009278D6" w:rsidRDefault="009278D6" w:rsidP="009278D6">
      <w:pPr>
        <w:pStyle w:val="ListParagraph"/>
        <w:numPr>
          <w:ilvl w:val="0"/>
          <w:numId w:val="13"/>
        </w:numPr>
        <w:spacing w:after="0"/>
      </w:pPr>
      <w:r>
        <w:t>Fixed Costs: Those costs that remain essentially at the same level, regardless of any changes in the volume of production</w:t>
      </w:r>
    </w:p>
    <w:p w:rsidR="009278D6" w:rsidRDefault="009278D6" w:rsidP="009278D6">
      <w:pPr>
        <w:pStyle w:val="ListParagraph"/>
        <w:numPr>
          <w:ilvl w:val="0"/>
          <w:numId w:val="13"/>
        </w:numPr>
        <w:spacing w:after="0"/>
      </w:pPr>
      <w:r>
        <w:t>Total Cost: the sum of variable and fixed costs</w:t>
      </w:r>
    </w:p>
    <w:p w:rsidR="009278D6" w:rsidRDefault="009278D6" w:rsidP="001E3282">
      <w:pPr>
        <w:spacing w:after="0"/>
        <w:ind w:firstLine="360"/>
      </w:pPr>
      <w:r>
        <w:t>Break-Even Analysis and Decision Making:</w:t>
      </w:r>
    </w:p>
    <w:p w:rsidR="009278D6" w:rsidRDefault="009278D6" w:rsidP="009278D6">
      <w:pPr>
        <w:pStyle w:val="ListParagraph"/>
        <w:numPr>
          <w:ilvl w:val="0"/>
          <w:numId w:val="14"/>
        </w:numPr>
        <w:spacing w:after="0"/>
      </w:pPr>
      <w:r>
        <w:t>Break Even Point: The point at which the number of units sold generates just enough revenue to equal the total costs. At this point, profits are 0</w:t>
      </w:r>
    </w:p>
    <w:p w:rsidR="001E3282" w:rsidRDefault="001E3282" w:rsidP="009278D6">
      <w:pPr>
        <w:pStyle w:val="ListParagraph"/>
        <w:numPr>
          <w:ilvl w:val="0"/>
          <w:numId w:val="14"/>
        </w:numPr>
        <w:spacing w:after="0"/>
      </w:pPr>
      <w:r>
        <w:t>Contribution per unit: The price less the variable cost per unit</w:t>
      </w:r>
    </w:p>
    <w:p w:rsidR="001E3282" w:rsidRDefault="001E3282" w:rsidP="001E3282">
      <w:pPr>
        <w:pStyle w:val="ListParagraph"/>
        <w:spacing w:after="0"/>
      </w:pPr>
      <w:r>
        <w:t>Break Even Points (Units)= Fixed Costs/ Contribution per unit</w:t>
      </w:r>
    </w:p>
    <w:p w:rsidR="001E3282" w:rsidRDefault="001E3282" w:rsidP="001E3282">
      <w:pPr>
        <w:pStyle w:val="ListParagraph"/>
        <w:numPr>
          <w:ilvl w:val="0"/>
          <w:numId w:val="15"/>
        </w:numPr>
        <w:spacing w:after="0"/>
      </w:pPr>
      <w:r>
        <w:t xml:space="preserve">Although a break even analysis cannot help managers set prices, it does help them assess their pricing </w:t>
      </w:r>
      <w:r w:rsidR="00B17158">
        <w:t>strategies</w:t>
      </w:r>
      <w:r>
        <w:t xml:space="preserve"> because it clarified the conditions in which </w:t>
      </w:r>
      <w:r w:rsidR="00B17158">
        <w:t>different</w:t>
      </w:r>
      <w:r>
        <w:t xml:space="preserve"> prices may make a product or service profitable</w:t>
      </w:r>
    </w:p>
    <w:p w:rsidR="001E3282" w:rsidRDefault="001E3282" w:rsidP="001E3282">
      <w:pPr>
        <w:pStyle w:val="ListParagraph"/>
        <w:numPr>
          <w:ilvl w:val="0"/>
          <w:numId w:val="15"/>
        </w:numPr>
        <w:spacing w:after="0"/>
      </w:pPr>
      <w:r>
        <w:t>Limitations:</w:t>
      </w:r>
    </w:p>
    <w:p w:rsidR="001E3282" w:rsidRDefault="001E3282" w:rsidP="001E3282">
      <w:pPr>
        <w:pStyle w:val="ListParagraph"/>
        <w:numPr>
          <w:ilvl w:val="0"/>
          <w:numId w:val="16"/>
        </w:numPr>
        <w:spacing w:after="0"/>
      </w:pPr>
      <w:r>
        <w:t xml:space="preserve">It is </w:t>
      </w:r>
      <w:r w:rsidR="00B17158">
        <w:t>unlikely</w:t>
      </w:r>
      <w:r>
        <w:t xml:space="preserve"> that a hotel has one specific price that it charges for every room</w:t>
      </w:r>
    </w:p>
    <w:p w:rsidR="001E3282" w:rsidRDefault="001E3282" w:rsidP="001E3282">
      <w:pPr>
        <w:pStyle w:val="ListParagraph"/>
        <w:numPr>
          <w:ilvl w:val="0"/>
          <w:numId w:val="16"/>
        </w:numPr>
        <w:spacing w:after="0"/>
      </w:pPr>
      <w:r>
        <w:t>Prices often get reduced as quantity increases because the costs decrease, so firms must perform several break even analyses at different quantities</w:t>
      </w:r>
    </w:p>
    <w:p w:rsidR="001E3282" w:rsidRDefault="001E3282" w:rsidP="001E3282">
      <w:pPr>
        <w:pStyle w:val="ListParagraph"/>
        <w:numPr>
          <w:ilvl w:val="0"/>
          <w:numId w:val="16"/>
        </w:numPr>
        <w:spacing w:after="0"/>
      </w:pPr>
      <w:r>
        <w:t>A break-even analysis cannot indicate how many units will sell at a given price</w:t>
      </w:r>
    </w:p>
    <w:p w:rsidR="001E3282" w:rsidRDefault="001E3282" w:rsidP="00B17158">
      <w:pPr>
        <w:spacing w:after="0"/>
        <w:ind w:firstLine="360"/>
      </w:pPr>
      <w:r>
        <w:t>Competition:</w:t>
      </w:r>
    </w:p>
    <w:p w:rsidR="001E3282" w:rsidRDefault="00B17158" w:rsidP="001E3282">
      <w:pPr>
        <w:pStyle w:val="ListParagraph"/>
        <w:numPr>
          <w:ilvl w:val="0"/>
          <w:numId w:val="17"/>
        </w:numPr>
        <w:spacing w:after="0"/>
      </w:pPr>
      <w:r>
        <w:t>Monopoly</w:t>
      </w:r>
      <w:r w:rsidR="001E3282">
        <w:t>: one firm provides the product or service in a particular industry, and as such results in less price competi</w:t>
      </w:r>
      <w:r>
        <w:t>ti</w:t>
      </w:r>
      <w:r w:rsidR="001E3282">
        <w:t>ons (Utilities Industry)</w:t>
      </w:r>
    </w:p>
    <w:p w:rsidR="001E3282" w:rsidRDefault="001E3282" w:rsidP="001E3282">
      <w:pPr>
        <w:pStyle w:val="ListParagraph"/>
        <w:numPr>
          <w:ilvl w:val="1"/>
          <w:numId w:val="17"/>
        </w:numPr>
        <w:spacing w:after="0"/>
      </w:pPr>
      <w:r>
        <w:t xml:space="preserve">A monopoly that restricts competition by </w:t>
      </w:r>
      <w:r w:rsidR="00B17158">
        <w:t>controlling</w:t>
      </w:r>
      <w:r>
        <w:t xml:space="preserve"> </w:t>
      </w:r>
      <w:r w:rsidR="00B17158">
        <w:t>an</w:t>
      </w:r>
      <w:r>
        <w:t xml:space="preserve"> </w:t>
      </w:r>
      <w:r w:rsidR="00B17158">
        <w:t>industry c</w:t>
      </w:r>
      <w:r>
        <w:t>an be deemed illegal and broken apart by the government</w:t>
      </w:r>
    </w:p>
    <w:p w:rsidR="001E3282" w:rsidRDefault="001E3282" w:rsidP="001E3282">
      <w:pPr>
        <w:pStyle w:val="ListParagraph"/>
        <w:numPr>
          <w:ilvl w:val="0"/>
          <w:numId w:val="17"/>
        </w:numPr>
        <w:spacing w:after="0"/>
      </w:pPr>
      <w:r>
        <w:t>Oligopolistic Competi</w:t>
      </w:r>
      <w:r w:rsidR="00B17158">
        <w:t>ti</w:t>
      </w:r>
      <w:r>
        <w:t xml:space="preserve">on: occurs </w:t>
      </w:r>
      <w:r w:rsidR="00B17158">
        <w:t>when</w:t>
      </w:r>
      <w:r>
        <w:t xml:space="preserve"> only a few firms dominate a market  (</w:t>
      </w:r>
      <w:r w:rsidR="00B17158">
        <w:t>gasoline</w:t>
      </w:r>
      <w:r>
        <w:t xml:space="preserve"> industry)</w:t>
      </w:r>
    </w:p>
    <w:p w:rsidR="001E3282" w:rsidRDefault="001E3282" w:rsidP="001E3282">
      <w:pPr>
        <w:pStyle w:val="ListParagraph"/>
        <w:numPr>
          <w:ilvl w:val="1"/>
          <w:numId w:val="17"/>
        </w:numPr>
        <w:spacing w:after="0"/>
      </w:pPr>
      <w:r>
        <w:t>Sometimes reactions to prices in oligopolistic markets can result in a price war, which occurs when tow or more firms compete primarily by lowering their prices</w:t>
      </w:r>
    </w:p>
    <w:p w:rsidR="00B17158" w:rsidRDefault="00B17158" w:rsidP="001E3282">
      <w:pPr>
        <w:pStyle w:val="ListParagraph"/>
        <w:numPr>
          <w:ilvl w:val="2"/>
          <w:numId w:val="17"/>
        </w:numPr>
        <w:spacing w:after="0"/>
      </w:pPr>
      <w:r>
        <w:t>Companies</w:t>
      </w:r>
      <w:r w:rsidR="001E3282">
        <w:t xml:space="preserve"> drop their prices to preserve market share, </w:t>
      </w:r>
      <w:r>
        <w:t>avoiding the appearance of being insensitive to consumers and lowering price after a competitor</w:t>
      </w:r>
    </w:p>
    <w:p w:rsidR="00B17158" w:rsidRDefault="00B17158" w:rsidP="00B17158">
      <w:pPr>
        <w:pStyle w:val="ListParagraph"/>
        <w:numPr>
          <w:ilvl w:val="0"/>
          <w:numId w:val="17"/>
        </w:numPr>
        <w:spacing w:after="0"/>
      </w:pPr>
      <w:r>
        <w:t>Monopolistic Completion: Occurs when there are many firms competing for customers in a given market but their product are differentiated</w:t>
      </w:r>
    </w:p>
    <w:p w:rsidR="00B17158" w:rsidRDefault="00B17158" w:rsidP="00B17158">
      <w:pPr>
        <w:pStyle w:val="ListParagraph"/>
        <w:numPr>
          <w:ilvl w:val="1"/>
          <w:numId w:val="17"/>
        </w:numPr>
        <w:spacing w:after="0"/>
      </w:pPr>
      <w:r>
        <w:t>This form of competition is most common (wristwatches)</w:t>
      </w:r>
    </w:p>
    <w:p w:rsidR="00B17158" w:rsidRDefault="00B17158" w:rsidP="00B17158">
      <w:pPr>
        <w:pStyle w:val="ListParagraph"/>
        <w:numPr>
          <w:ilvl w:val="0"/>
          <w:numId w:val="17"/>
        </w:numPr>
        <w:spacing w:after="0"/>
      </w:pPr>
      <w:r>
        <w:t>Pure Competition: Consumers perceive a large number of sellers of standardized products or commodities as substitutable, such as grains, spices, gold or minerals</w:t>
      </w:r>
    </w:p>
    <w:p w:rsidR="00B17158" w:rsidRDefault="00B17158" w:rsidP="00B17158">
      <w:pPr>
        <w:pStyle w:val="ListParagraph"/>
        <w:numPr>
          <w:ilvl w:val="1"/>
          <w:numId w:val="17"/>
        </w:numPr>
        <w:spacing w:after="0"/>
      </w:pPr>
      <w:r>
        <w:t xml:space="preserve">When a commodity can be differentiated somehow, even if simply by a sticker or logo, there is an opportunity for consumer to identify it as distinct from the rest, </w:t>
      </w:r>
    </w:p>
    <w:p w:rsidR="00B17158" w:rsidRDefault="00B17158" w:rsidP="00B17158">
      <w:pPr>
        <w:pStyle w:val="ListParagraph"/>
        <w:numPr>
          <w:ilvl w:val="2"/>
          <w:numId w:val="17"/>
        </w:numPr>
        <w:spacing w:after="0"/>
      </w:pPr>
      <w:r>
        <w:t>Firms can extricate their product form a pure competitive market (Coffee beans)</w:t>
      </w:r>
    </w:p>
    <w:p w:rsidR="00B17158" w:rsidRDefault="00B17158" w:rsidP="00515AB8">
      <w:pPr>
        <w:spacing w:after="0"/>
        <w:ind w:firstLine="360"/>
      </w:pPr>
      <w:r>
        <w:t>Channel Members:</w:t>
      </w:r>
    </w:p>
    <w:p w:rsidR="00B17158" w:rsidRDefault="00B17158" w:rsidP="00B17158">
      <w:pPr>
        <w:pStyle w:val="ListParagraph"/>
        <w:numPr>
          <w:ilvl w:val="0"/>
          <w:numId w:val="18"/>
        </w:numPr>
        <w:spacing w:after="0"/>
      </w:pPr>
      <w:r>
        <w:t>Channel members-manufacturers, wholesalers, and retailers, can have different perspective when it comes to pricing strategies</w:t>
      </w:r>
    </w:p>
    <w:p w:rsidR="00B17158" w:rsidRDefault="00B17158" w:rsidP="00B17158">
      <w:pPr>
        <w:pStyle w:val="ListParagraph"/>
        <w:numPr>
          <w:ilvl w:val="0"/>
          <w:numId w:val="18"/>
        </w:numPr>
        <w:spacing w:after="0"/>
      </w:pPr>
      <w:r>
        <w:t>Unless channel members communicate their pricing goals and select channel partners that agree with them, conflict will surely arise</w:t>
      </w:r>
    </w:p>
    <w:p w:rsidR="00B17158" w:rsidRDefault="00B17158" w:rsidP="00B17158">
      <w:pPr>
        <w:pStyle w:val="ListParagraph"/>
        <w:numPr>
          <w:ilvl w:val="0"/>
          <w:numId w:val="18"/>
        </w:numPr>
        <w:spacing w:after="0"/>
      </w:pPr>
      <w:r>
        <w:t>Grey Market: Employs irregular but not necessarily illegal methods; generally, it legally circumvents authorized channels of distribution to sell gods at prices lower than those intended by the manufacturer</w:t>
      </w:r>
    </w:p>
    <w:p w:rsidR="00B17158" w:rsidRDefault="00B17158" w:rsidP="00B17158">
      <w:pPr>
        <w:pStyle w:val="ListParagraph"/>
        <w:numPr>
          <w:ilvl w:val="1"/>
          <w:numId w:val="18"/>
        </w:numPr>
        <w:spacing w:after="0"/>
      </w:pPr>
      <w:r>
        <w:t>Distribution outside normal channels rarely occurs</w:t>
      </w:r>
    </w:p>
    <w:p w:rsidR="00B17158" w:rsidRDefault="00B17158" w:rsidP="00B17158">
      <w:pPr>
        <w:pStyle w:val="ListParagraph"/>
        <w:numPr>
          <w:ilvl w:val="1"/>
          <w:numId w:val="18"/>
        </w:numPr>
        <w:spacing w:after="0"/>
      </w:pPr>
      <w:r>
        <w:t>This move places the merchandise on the street at prices far below what authorized dealers can charge</w:t>
      </w:r>
    </w:p>
    <w:p w:rsidR="00515AB8" w:rsidRDefault="00B17158" w:rsidP="00B17158">
      <w:pPr>
        <w:pStyle w:val="ListParagraph"/>
        <w:numPr>
          <w:ilvl w:val="2"/>
          <w:numId w:val="18"/>
        </w:numPr>
        <w:spacing w:after="0"/>
      </w:pPr>
      <w:r>
        <w:t xml:space="preserve">In the long term, it may tarnish the image of the manufacturer if the discount dealer </w:t>
      </w:r>
      <w:r w:rsidR="00515AB8">
        <w:t>fails</w:t>
      </w:r>
      <w:r>
        <w:t xml:space="preserve"> to provide sufficient </w:t>
      </w:r>
      <w:r w:rsidR="00515AB8">
        <w:t>return</w:t>
      </w:r>
      <w:r>
        <w:t xml:space="preserve"> policies, support and service </w:t>
      </w:r>
    </w:p>
    <w:p w:rsidR="00515AB8" w:rsidRDefault="00515AB8" w:rsidP="00515AB8">
      <w:pPr>
        <w:spacing w:after="0"/>
      </w:pPr>
    </w:p>
    <w:p w:rsidR="00515AB8" w:rsidRDefault="00515AB8" w:rsidP="00515AB8">
      <w:pPr>
        <w:spacing w:after="0"/>
      </w:pPr>
      <w:r>
        <w:t>Other Influences On Pricing</w:t>
      </w:r>
    </w:p>
    <w:p w:rsidR="00515AB8" w:rsidRDefault="00515AB8" w:rsidP="00515AB8">
      <w:pPr>
        <w:spacing w:after="0"/>
        <w:ind w:firstLine="360"/>
      </w:pPr>
      <w:r>
        <w:t>The Internet:</w:t>
      </w:r>
    </w:p>
    <w:p w:rsidR="00515AB8" w:rsidRDefault="00515AB8" w:rsidP="00515AB8">
      <w:pPr>
        <w:pStyle w:val="ListParagraph"/>
        <w:numPr>
          <w:ilvl w:val="0"/>
          <w:numId w:val="19"/>
        </w:numPr>
        <w:spacing w:after="0"/>
      </w:pPr>
      <w:r>
        <w:t>The shift among consumers to acquiring more and more products, services and information online has made them more price sensitive and opened new categories of product to hose who could not access them previously</w:t>
      </w:r>
    </w:p>
    <w:p w:rsidR="00515AB8" w:rsidRDefault="00515AB8" w:rsidP="00515AB8">
      <w:pPr>
        <w:pStyle w:val="ListParagraph"/>
        <w:numPr>
          <w:ilvl w:val="0"/>
          <w:numId w:val="19"/>
        </w:numPr>
        <w:spacing w:after="0"/>
      </w:pPr>
      <w:r>
        <w:t>Consumers know more about prices, about the firms, their products, their competitors and the markets in which they compete</w:t>
      </w:r>
    </w:p>
    <w:p w:rsidR="00515AB8" w:rsidRDefault="00515AB8" w:rsidP="00515AB8">
      <w:pPr>
        <w:pStyle w:val="ListParagraph"/>
        <w:numPr>
          <w:ilvl w:val="1"/>
          <w:numId w:val="19"/>
        </w:numPr>
        <w:spacing w:after="0"/>
      </w:pPr>
      <w:r>
        <w:t xml:space="preserve">A recent trend affecting pricing has been the rapid growth of online daily </w:t>
      </w:r>
      <w:r w:rsidR="00046C26">
        <w:t>coupon</w:t>
      </w:r>
      <w:r>
        <w:t xml:space="preserve"> </w:t>
      </w:r>
      <w:r w:rsidR="00046C26">
        <w:t>promotions</w:t>
      </w:r>
      <w:r>
        <w:t xml:space="preserve"> from companies such as Groupon or WagJag</w:t>
      </w:r>
    </w:p>
    <w:p w:rsidR="00170DD5" w:rsidRDefault="00515AB8" w:rsidP="00170DD5">
      <w:pPr>
        <w:spacing w:after="0"/>
        <w:ind w:firstLine="360"/>
      </w:pPr>
      <w:r>
        <w:t>Economic Factors:</w:t>
      </w:r>
    </w:p>
    <w:p w:rsidR="00170DD5" w:rsidRDefault="00170DD5" w:rsidP="00170DD5">
      <w:pPr>
        <w:pStyle w:val="ListParagraph"/>
        <w:numPr>
          <w:ilvl w:val="0"/>
          <w:numId w:val="20"/>
        </w:numPr>
        <w:spacing w:after="0"/>
      </w:pPr>
      <w:r>
        <w:t xml:space="preserve">Two interrelated trends that have merged to impact pricing </w:t>
      </w:r>
      <w:r w:rsidR="00046C26">
        <w:t>decisions</w:t>
      </w:r>
      <w:r>
        <w:t xml:space="preserve"> are the increase in </w:t>
      </w:r>
      <w:r w:rsidR="00046C26">
        <w:t>consumers</w:t>
      </w:r>
      <w:r>
        <w:t>’ disposable income and status consciousness</w:t>
      </w:r>
    </w:p>
    <w:p w:rsidR="00170DD5" w:rsidRDefault="00170DD5" w:rsidP="00170DD5">
      <w:pPr>
        <w:pStyle w:val="ListParagraph"/>
        <w:numPr>
          <w:ilvl w:val="1"/>
          <w:numId w:val="20"/>
        </w:numPr>
        <w:spacing w:after="0"/>
      </w:pPr>
      <w:r>
        <w:t>Some consumers appear willing to spend money for products that can convey status in some way</w:t>
      </w:r>
    </w:p>
    <w:p w:rsidR="00170DD5" w:rsidRDefault="00170DD5" w:rsidP="00170DD5">
      <w:pPr>
        <w:pStyle w:val="ListParagraph"/>
        <w:numPr>
          <w:ilvl w:val="0"/>
          <w:numId w:val="20"/>
        </w:numPr>
        <w:spacing w:after="0"/>
      </w:pPr>
      <w:r>
        <w:t>A countervailing trend finds customers attempting to shop cheap</w:t>
      </w:r>
    </w:p>
    <w:p w:rsidR="00170DD5" w:rsidRDefault="00170DD5" w:rsidP="00170DD5">
      <w:pPr>
        <w:pStyle w:val="ListParagraph"/>
        <w:numPr>
          <w:ilvl w:val="1"/>
          <w:numId w:val="20"/>
        </w:numPr>
        <w:spacing w:after="0"/>
      </w:pPr>
      <w:r>
        <w:t xml:space="preserve">The popularity of everyday low price retailers, among customers who can afford to shop at </w:t>
      </w:r>
      <w:r w:rsidR="00046C26">
        <w:t>department</w:t>
      </w:r>
      <w:r>
        <w:t xml:space="preserve"> and specialty stores illustrated that is cool to save a buck</w:t>
      </w:r>
    </w:p>
    <w:p w:rsidR="00170DD5" w:rsidRDefault="00170DD5" w:rsidP="00170DD5">
      <w:pPr>
        <w:pStyle w:val="ListParagraph"/>
        <w:numPr>
          <w:ilvl w:val="0"/>
          <w:numId w:val="20"/>
        </w:numPr>
        <w:spacing w:after="0"/>
      </w:pPr>
      <w:r>
        <w:t xml:space="preserve">Cross-shopping: The pattern of buying both </w:t>
      </w:r>
      <w:r w:rsidR="00046C26">
        <w:t>premium</w:t>
      </w:r>
      <w:r>
        <w:t xml:space="preserve"> and low-priced merchandise or patronizing both expensive, </w:t>
      </w:r>
      <w:r w:rsidR="00046C26">
        <w:t>status</w:t>
      </w:r>
      <w:r>
        <w:t>-oriented retailers and price-oriented retailers</w:t>
      </w:r>
    </w:p>
    <w:p w:rsidR="00170DD5" w:rsidRDefault="00170DD5" w:rsidP="00170DD5">
      <w:pPr>
        <w:pStyle w:val="ListParagraph"/>
        <w:numPr>
          <w:ilvl w:val="0"/>
          <w:numId w:val="20"/>
        </w:numPr>
        <w:spacing w:after="0"/>
      </w:pPr>
      <w:r>
        <w:t>Starting at the top, the growth of the global economy has changed the nature of competition around the world</w:t>
      </w:r>
    </w:p>
    <w:p w:rsidR="00170DD5" w:rsidRDefault="00170DD5" w:rsidP="00170DD5">
      <w:pPr>
        <w:pStyle w:val="ListParagraph"/>
        <w:numPr>
          <w:ilvl w:val="1"/>
          <w:numId w:val="20"/>
        </w:numPr>
        <w:spacing w:after="0"/>
      </w:pPr>
      <w:r>
        <w:t>Many firms maintain a presence in multiple countries</w:t>
      </w:r>
    </w:p>
    <w:p w:rsidR="00170DD5" w:rsidRDefault="00170DD5" w:rsidP="00170DD5">
      <w:pPr>
        <w:pStyle w:val="ListParagraph"/>
        <w:numPr>
          <w:ilvl w:val="0"/>
          <w:numId w:val="20"/>
        </w:numPr>
        <w:spacing w:after="0"/>
      </w:pPr>
      <w:r>
        <w:t>By thinking globally, firms can s</w:t>
      </w:r>
      <w:r w:rsidR="00046C26">
        <w:t>e</w:t>
      </w:r>
      <w:r>
        <w:t>ek out the most cost efficient methods of</w:t>
      </w:r>
      <w:r w:rsidR="00046C26">
        <w:t xml:space="preserve"> providing goods and services to</w:t>
      </w:r>
      <w:r>
        <w:t xml:space="preserve"> their customers</w:t>
      </w:r>
    </w:p>
    <w:p w:rsidR="00170DD5" w:rsidRDefault="00170DD5" w:rsidP="00170DD5">
      <w:pPr>
        <w:pStyle w:val="ListParagraph"/>
        <w:numPr>
          <w:ilvl w:val="0"/>
          <w:numId w:val="20"/>
        </w:numPr>
        <w:spacing w:after="0"/>
      </w:pPr>
      <w:r>
        <w:t>On a more local level, the economy still can influence pricing</w:t>
      </w:r>
    </w:p>
    <w:p w:rsidR="00170DD5" w:rsidRDefault="00170DD5" w:rsidP="00170DD5">
      <w:pPr>
        <w:pStyle w:val="ListParagraph"/>
        <w:numPr>
          <w:ilvl w:val="1"/>
          <w:numId w:val="20"/>
        </w:numPr>
        <w:spacing w:after="0"/>
      </w:pPr>
      <w:r>
        <w:t xml:space="preserve">Competition, disposable income and </w:t>
      </w:r>
      <w:r w:rsidR="00046C26">
        <w:t>unemployment</w:t>
      </w:r>
      <w:r>
        <w:t xml:space="preserve"> all may </w:t>
      </w:r>
      <w:r w:rsidR="00046C26">
        <w:t>signal</w:t>
      </w:r>
      <w:r>
        <w:t xml:space="preserve"> the need for different </w:t>
      </w:r>
      <w:r w:rsidR="00046C26">
        <w:t>pricing</w:t>
      </w:r>
      <w:r>
        <w:t xml:space="preserve"> </w:t>
      </w:r>
      <w:r w:rsidR="00046C26">
        <w:t>strategies</w:t>
      </w:r>
    </w:p>
    <w:p w:rsidR="00170DD5" w:rsidRDefault="00170DD5" w:rsidP="00170DD5">
      <w:pPr>
        <w:spacing w:after="0"/>
      </w:pPr>
    </w:p>
    <w:p w:rsidR="00170DD5" w:rsidRDefault="00170DD5" w:rsidP="00170DD5">
      <w:pPr>
        <w:spacing w:after="0"/>
      </w:pPr>
      <w:r>
        <w:t xml:space="preserve">Pricing </w:t>
      </w:r>
      <w:r w:rsidR="00046C26">
        <w:t>Strategies</w:t>
      </w:r>
    </w:p>
    <w:p w:rsidR="00170DD5" w:rsidRDefault="00170DD5" w:rsidP="00170DD5">
      <w:pPr>
        <w:pStyle w:val="ListParagraph"/>
        <w:numPr>
          <w:ilvl w:val="0"/>
          <w:numId w:val="21"/>
        </w:numPr>
        <w:spacing w:after="0"/>
      </w:pPr>
      <w:r>
        <w:t>The choice of a pricing strategy is specific to the product/ service and target market</w:t>
      </w:r>
    </w:p>
    <w:p w:rsidR="00170DD5" w:rsidRDefault="00170DD5" w:rsidP="00170DD5">
      <w:pPr>
        <w:spacing w:after="0"/>
        <w:ind w:left="360"/>
      </w:pPr>
      <w:r>
        <w:t>Cost Based Methods:</w:t>
      </w:r>
    </w:p>
    <w:p w:rsidR="00170DD5" w:rsidRDefault="00170DD5" w:rsidP="00170DD5">
      <w:pPr>
        <w:pStyle w:val="ListParagraph"/>
        <w:numPr>
          <w:ilvl w:val="0"/>
          <w:numId w:val="21"/>
        </w:numPr>
        <w:spacing w:after="0"/>
      </w:pPr>
      <w:r>
        <w:t>Cost Based pricing methods: Determine the final price to charge by starting wit the cost</w:t>
      </w:r>
    </w:p>
    <w:p w:rsidR="00170DD5" w:rsidRDefault="00170DD5" w:rsidP="00170DD5">
      <w:pPr>
        <w:pStyle w:val="ListParagraph"/>
        <w:numPr>
          <w:ilvl w:val="1"/>
          <w:numId w:val="21"/>
        </w:numPr>
        <w:spacing w:after="0"/>
      </w:pPr>
      <w:r>
        <w:t>Do not recognize the role that consumers or competitors’ prices play in the marketplace</w:t>
      </w:r>
    </w:p>
    <w:p w:rsidR="00046C26" w:rsidRDefault="00046C26" w:rsidP="00046C26">
      <w:pPr>
        <w:spacing w:after="0"/>
        <w:ind w:firstLine="360"/>
      </w:pPr>
      <w:r>
        <w:t>Competitor- Based Methods:</w:t>
      </w:r>
    </w:p>
    <w:p w:rsidR="00046C26" w:rsidRDefault="00046C26" w:rsidP="00046C26">
      <w:pPr>
        <w:pStyle w:val="ListParagraph"/>
        <w:numPr>
          <w:ilvl w:val="0"/>
          <w:numId w:val="22"/>
        </w:numPr>
        <w:spacing w:after="0"/>
      </w:pPr>
      <w:r>
        <w:t>Competitor Based Methods: May set their prices to reflect the way they want consumers to interpret their own prices relative to the competitors’ offering</w:t>
      </w:r>
    </w:p>
    <w:p w:rsidR="00046C26" w:rsidRDefault="00046C26" w:rsidP="00046C26">
      <w:pPr>
        <w:pStyle w:val="ListParagraph"/>
        <w:numPr>
          <w:ilvl w:val="0"/>
          <w:numId w:val="22"/>
        </w:numPr>
        <w:spacing w:after="0"/>
      </w:pPr>
      <w:r>
        <w:t>Premium Pricing: A competitor based pricing method by which the firm deliberately prices a product about the prices set for competing products to capture those consumers who always shop for the best or for whom price does not matter</w:t>
      </w:r>
    </w:p>
    <w:p w:rsidR="00046C26" w:rsidRDefault="00046C26" w:rsidP="00046C26">
      <w:pPr>
        <w:spacing w:after="0"/>
        <w:ind w:left="360"/>
      </w:pPr>
      <w:r>
        <w:t>Value- Based Methods:</w:t>
      </w:r>
    </w:p>
    <w:p w:rsidR="00046C26" w:rsidRDefault="00046C26" w:rsidP="00046C26">
      <w:pPr>
        <w:pStyle w:val="ListParagraph"/>
        <w:numPr>
          <w:ilvl w:val="0"/>
          <w:numId w:val="24"/>
        </w:numPr>
        <w:spacing w:after="0"/>
      </w:pPr>
      <w:r>
        <w:t>Value based pricing methods: Include approaches to setting prices that focus on the overall value of the product offering as perceived by the consumer</w:t>
      </w:r>
      <w:r>
        <w:tab/>
      </w:r>
    </w:p>
    <w:p w:rsidR="00046C26" w:rsidRDefault="00046C26" w:rsidP="00046C26">
      <w:pPr>
        <w:pStyle w:val="ListParagraph"/>
        <w:numPr>
          <w:ilvl w:val="1"/>
          <w:numId w:val="24"/>
        </w:numPr>
        <w:spacing w:after="0"/>
      </w:pPr>
      <w:r>
        <w:t>Consumers determine value by comparing the benefits received with the sacrifice they will need to make to acquire the product</w:t>
      </w:r>
    </w:p>
    <w:p w:rsidR="00046C26" w:rsidRDefault="00046C26" w:rsidP="00046C26">
      <w:pPr>
        <w:pStyle w:val="ListParagraph"/>
        <w:numPr>
          <w:ilvl w:val="2"/>
          <w:numId w:val="24"/>
        </w:numPr>
        <w:spacing w:after="0"/>
      </w:pPr>
      <w:r>
        <w:t>Different consumers perceive value differently</w:t>
      </w:r>
    </w:p>
    <w:p w:rsidR="00046C26" w:rsidRDefault="00046C26" w:rsidP="00046C26">
      <w:pPr>
        <w:spacing w:after="0"/>
        <w:ind w:left="720"/>
      </w:pPr>
      <w:r>
        <w:t>Improvement Value Method-</w:t>
      </w:r>
    </w:p>
    <w:p w:rsidR="00046C26" w:rsidRDefault="00046C26" w:rsidP="00046C26">
      <w:pPr>
        <w:pStyle w:val="ListParagraph"/>
        <w:numPr>
          <w:ilvl w:val="0"/>
          <w:numId w:val="26"/>
        </w:numPr>
        <w:spacing w:after="0"/>
      </w:pPr>
      <w:r>
        <w:t xml:space="preserve">Improvement Value: </w:t>
      </w:r>
      <w:r w:rsidR="005B5D35">
        <w:t>Represents</w:t>
      </w:r>
      <w:r>
        <w:t xml:space="preserve"> an estimate of how much more or less consumers are willing to pay for a product relative to other comparable products</w:t>
      </w:r>
    </w:p>
    <w:p w:rsidR="00046C26" w:rsidRDefault="00046C26" w:rsidP="00046C26">
      <w:pPr>
        <w:pStyle w:val="ListParagraph"/>
        <w:spacing w:after="0"/>
      </w:pPr>
      <w:r>
        <w:t>Cost of Ownership Method-</w:t>
      </w:r>
    </w:p>
    <w:p w:rsidR="00046C26" w:rsidRDefault="00046C26" w:rsidP="00046C26">
      <w:pPr>
        <w:pStyle w:val="ListParagraph"/>
        <w:numPr>
          <w:ilvl w:val="0"/>
          <w:numId w:val="26"/>
        </w:numPr>
        <w:spacing w:after="0"/>
      </w:pPr>
      <w:r>
        <w:t xml:space="preserve">Cost of Ownership Method: Consumers may </w:t>
      </w:r>
      <w:r w:rsidR="005B5D35">
        <w:t>be willing</w:t>
      </w:r>
      <w:r>
        <w:t xml:space="preserve"> to pay more for a particular </w:t>
      </w:r>
      <w:r w:rsidR="005B5D35">
        <w:t>product</w:t>
      </w:r>
      <w:r>
        <w:t xml:space="preserve"> because, over its entire lifetime, it will </w:t>
      </w:r>
      <w:r w:rsidR="005B5D35">
        <w:t>eventually</w:t>
      </w:r>
      <w:r>
        <w:t xml:space="preserve"> cost less to own than a </w:t>
      </w:r>
      <w:r w:rsidR="005B5D35">
        <w:t>cheaper</w:t>
      </w:r>
      <w:r>
        <w:t xml:space="preserve"> alternative</w:t>
      </w:r>
    </w:p>
    <w:p w:rsidR="005B5D35" w:rsidRDefault="00046C26" w:rsidP="00046C26">
      <w:pPr>
        <w:pStyle w:val="ListParagraph"/>
        <w:numPr>
          <w:ilvl w:val="0"/>
          <w:numId w:val="26"/>
        </w:numPr>
        <w:spacing w:after="0"/>
      </w:pPr>
      <w:r>
        <w:t xml:space="preserve">Value based pricing </w:t>
      </w:r>
      <w:r w:rsidR="005B5D35">
        <w:t>strategies</w:t>
      </w:r>
      <w:r>
        <w:t xml:space="preserve"> can quite effective, they also necessitate a greate</w:t>
      </w:r>
      <w:r w:rsidR="005B5D35">
        <w:t>r</w:t>
      </w:r>
      <w:r>
        <w:t xml:space="preserve"> deal of consumer </w:t>
      </w:r>
      <w:r w:rsidR="005B5D35">
        <w:t>research</w:t>
      </w:r>
      <w:r>
        <w:t xml:space="preserve"> to be implemented successfully</w:t>
      </w:r>
    </w:p>
    <w:p w:rsidR="005B5D35" w:rsidRDefault="005B5D35" w:rsidP="005B5D35">
      <w:pPr>
        <w:pStyle w:val="ListParagraph"/>
        <w:spacing w:after="0"/>
      </w:pPr>
    </w:p>
    <w:p w:rsidR="004F4CEF" w:rsidRDefault="005B5D35" w:rsidP="005B5D35">
      <w:pPr>
        <w:spacing w:after="0"/>
      </w:pPr>
      <w:r>
        <w:t>New Product Pricing</w:t>
      </w:r>
    </w:p>
    <w:p w:rsidR="004F4CEF" w:rsidRDefault="004F4CEF" w:rsidP="004F4CEF">
      <w:pPr>
        <w:pStyle w:val="ListParagraph"/>
        <w:numPr>
          <w:ilvl w:val="0"/>
          <w:numId w:val="27"/>
        </w:numPr>
        <w:spacing w:after="0"/>
      </w:pPr>
      <w:r>
        <w:t xml:space="preserve">When the product is truly innovative, determining consumers’ perceptions of its value and pricing it accordingly becomes far more difficult </w:t>
      </w:r>
    </w:p>
    <w:p w:rsidR="004F4CEF" w:rsidRDefault="004F4CEF" w:rsidP="004F4CEF">
      <w:pPr>
        <w:spacing w:after="0"/>
        <w:ind w:left="360"/>
      </w:pPr>
      <w:r>
        <w:t>Price Skimming:</w:t>
      </w:r>
    </w:p>
    <w:p w:rsidR="004F4CEF" w:rsidRDefault="004F4CEF" w:rsidP="004F4CEF">
      <w:pPr>
        <w:pStyle w:val="ListParagraph"/>
        <w:numPr>
          <w:ilvl w:val="0"/>
          <w:numId w:val="27"/>
        </w:numPr>
        <w:spacing w:after="0"/>
      </w:pPr>
      <w:r>
        <w:t>Price Skimming: A strategy of selling a new product or service at a high price that innovators and early adopters are willing to pay to obtain it; after the high price market segment becomes saturated and sales begin to slow down, the firm generally lowers the price to capture the next most price sensitive segment</w:t>
      </w:r>
    </w:p>
    <w:p w:rsidR="004F4CEF" w:rsidRDefault="004F4CEF" w:rsidP="004F4CEF">
      <w:pPr>
        <w:pStyle w:val="ListParagraph"/>
        <w:numPr>
          <w:ilvl w:val="1"/>
          <w:numId w:val="27"/>
        </w:numPr>
        <w:spacing w:after="0"/>
      </w:pPr>
      <w:r>
        <w:t>Luxury products are an exemption (Louis Vuitton)</w:t>
      </w:r>
    </w:p>
    <w:p w:rsidR="004F4CEF" w:rsidRDefault="004F4CEF" w:rsidP="004F4CEF">
      <w:pPr>
        <w:pStyle w:val="ListParagraph"/>
        <w:numPr>
          <w:ilvl w:val="0"/>
          <w:numId w:val="27"/>
        </w:numPr>
        <w:spacing w:after="0"/>
      </w:pPr>
      <w:r>
        <w:t>For price skimming to work, the product or service must be perceived as breaking new growing in some way, offering consumers new benefits currently unavailable in alternative products</w:t>
      </w:r>
    </w:p>
    <w:p w:rsidR="004F4CEF" w:rsidRDefault="004F4CEF" w:rsidP="004F4CEF">
      <w:pPr>
        <w:pStyle w:val="ListParagraph"/>
        <w:numPr>
          <w:ilvl w:val="1"/>
          <w:numId w:val="27"/>
        </w:numPr>
        <w:spacing w:after="0"/>
      </w:pPr>
      <w:r>
        <w:t>Some may start by pricing high to signal quality and others price high to limit demand, which gives them time to build their production capacities or to test consumers price sensitivity</w:t>
      </w:r>
    </w:p>
    <w:p w:rsidR="004F4CEF" w:rsidRDefault="004F4CEF" w:rsidP="004F4CEF">
      <w:pPr>
        <w:pStyle w:val="ListParagraph"/>
        <w:numPr>
          <w:ilvl w:val="0"/>
          <w:numId w:val="27"/>
        </w:numPr>
        <w:spacing w:after="0"/>
      </w:pPr>
      <w:r>
        <w:t xml:space="preserve">For a skimming pricing strategy to be successful, competitors cannot b able to enter the market easily; otherwise pure </w:t>
      </w:r>
      <w:r w:rsidR="000657EC">
        <w:t>competition</w:t>
      </w:r>
      <w:r>
        <w:t xml:space="preserve"> will force lower prices</w:t>
      </w:r>
    </w:p>
    <w:p w:rsidR="004F4CEF" w:rsidRDefault="004F4CEF" w:rsidP="004F4CEF">
      <w:pPr>
        <w:pStyle w:val="ListParagraph"/>
        <w:numPr>
          <w:ilvl w:val="1"/>
          <w:numId w:val="27"/>
        </w:numPr>
        <w:spacing w:after="0"/>
      </w:pPr>
      <w:r>
        <w:t xml:space="preserve">Competitors </w:t>
      </w:r>
      <w:r w:rsidR="000657EC">
        <w:t>might</w:t>
      </w:r>
      <w:r>
        <w:t xml:space="preserve"> be prevented </w:t>
      </w:r>
      <w:r w:rsidR="000657EC">
        <w:t>from</w:t>
      </w:r>
      <w:r>
        <w:t xml:space="preserve"> entering the market </w:t>
      </w:r>
      <w:r w:rsidR="000657EC">
        <w:t>through</w:t>
      </w:r>
      <w:r>
        <w:t xml:space="preserve"> paten protections</w:t>
      </w:r>
    </w:p>
    <w:p w:rsidR="004F4CEF" w:rsidRDefault="004F4CEF" w:rsidP="004F4CEF">
      <w:pPr>
        <w:pStyle w:val="ListParagraph"/>
        <w:numPr>
          <w:ilvl w:val="0"/>
          <w:numId w:val="27"/>
        </w:numPr>
        <w:spacing w:after="0"/>
      </w:pPr>
      <w:r>
        <w:t xml:space="preserve">Skimming </w:t>
      </w:r>
      <w:r w:rsidR="000657EC">
        <w:t>strategies</w:t>
      </w:r>
      <w:r>
        <w:t xml:space="preserve"> face drawbacks; there are high unit costs associated with producing small volumes of product and it can cause some </w:t>
      </w:r>
      <w:r w:rsidR="000657EC">
        <w:t>discontent</w:t>
      </w:r>
      <w:r>
        <w:t xml:space="preserve"> for those consumers who purchase early and pay a higher price</w:t>
      </w:r>
    </w:p>
    <w:p w:rsidR="000657EC" w:rsidRDefault="000657EC" w:rsidP="004F4CEF">
      <w:pPr>
        <w:spacing w:after="0"/>
        <w:ind w:left="360"/>
      </w:pPr>
      <w:r>
        <w:t>Market Penetration Pricing:</w:t>
      </w:r>
    </w:p>
    <w:p w:rsidR="000657EC" w:rsidRDefault="000657EC" w:rsidP="000657EC">
      <w:pPr>
        <w:pStyle w:val="ListParagraph"/>
        <w:numPr>
          <w:ilvl w:val="0"/>
          <w:numId w:val="28"/>
        </w:numPr>
        <w:spacing w:after="0"/>
      </w:pPr>
      <w:r>
        <w:t>Market Penetration Pricing: A pricing strategy of setting the initial price low for the introduction of the new product or service, with the objective of building sales, market share, and profits quickly</w:t>
      </w:r>
    </w:p>
    <w:p w:rsidR="000657EC" w:rsidRDefault="000657EC" w:rsidP="000657EC">
      <w:pPr>
        <w:pStyle w:val="ListParagraph"/>
        <w:numPr>
          <w:ilvl w:val="1"/>
          <w:numId w:val="28"/>
        </w:numPr>
        <w:spacing w:after="0"/>
      </w:pPr>
      <w:r>
        <w:t>Encourages consumers to purchase the product immediately rather than waiting for the price to drop</w:t>
      </w:r>
    </w:p>
    <w:p w:rsidR="000657EC" w:rsidRDefault="000657EC" w:rsidP="000657EC">
      <w:pPr>
        <w:pStyle w:val="ListParagraph"/>
        <w:numPr>
          <w:ilvl w:val="0"/>
          <w:numId w:val="28"/>
        </w:numPr>
        <w:spacing w:after="0"/>
      </w:pPr>
      <w:r>
        <w:t>Experience Curve Effect: Refers to the drip in unit cost as the accumulated volume sold increases; as sales continue to grow the cost continue to drop; allowing even further reductions in the price</w:t>
      </w:r>
    </w:p>
    <w:p w:rsidR="000657EC" w:rsidRDefault="000657EC" w:rsidP="000657EC">
      <w:pPr>
        <w:pStyle w:val="ListParagraph"/>
        <w:numPr>
          <w:ilvl w:val="0"/>
          <w:numId w:val="28"/>
        </w:numPr>
        <w:spacing w:after="0"/>
      </w:pPr>
      <w:r>
        <w:t>Discourages competitors from entering the market because the profit margin is relatively low</w:t>
      </w:r>
    </w:p>
    <w:p w:rsidR="000657EC" w:rsidRDefault="000657EC" w:rsidP="000657EC">
      <w:pPr>
        <w:pStyle w:val="ListParagraph"/>
        <w:numPr>
          <w:ilvl w:val="0"/>
          <w:numId w:val="28"/>
        </w:numPr>
        <w:spacing w:after="0"/>
      </w:pPr>
      <w:r>
        <w:t>The firm must have the capacity to satisfy a rapid rise in demand and should avoid this strategy if some segments of the market are willing to pay more for the product (since low price does not signal high quality)</w:t>
      </w:r>
    </w:p>
    <w:p w:rsidR="000657EC" w:rsidRDefault="000657EC" w:rsidP="000657EC">
      <w:pPr>
        <w:pStyle w:val="ListParagraph"/>
        <w:spacing w:after="0"/>
      </w:pPr>
    </w:p>
    <w:p w:rsidR="000657EC" w:rsidRDefault="000657EC" w:rsidP="000657EC">
      <w:pPr>
        <w:spacing w:after="0"/>
      </w:pPr>
      <w:r>
        <w:t xml:space="preserve">Psychological Factors Affecting Value- Based Pricing </w:t>
      </w:r>
      <w:proofErr w:type="spellStart"/>
      <w:r>
        <w:t>Stratagies</w:t>
      </w:r>
      <w:proofErr w:type="spellEnd"/>
    </w:p>
    <w:p w:rsidR="000657EC" w:rsidRDefault="000657EC" w:rsidP="000657EC">
      <w:pPr>
        <w:pStyle w:val="ListParagraph"/>
        <w:numPr>
          <w:ilvl w:val="0"/>
          <w:numId w:val="29"/>
        </w:numPr>
        <w:spacing w:after="0"/>
      </w:pPr>
      <w:r>
        <w:t xml:space="preserve">When consumers are exposed to a price, they assign meaning to it by </w:t>
      </w:r>
      <w:proofErr w:type="spellStart"/>
      <w:r>
        <w:t>plaing</w:t>
      </w:r>
      <w:proofErr w:type="spellEnd"/>
      <w:r>
        <w:t xml:space="preserve"> it into a category, such as expensive, a deal, cheap, overpriced or fair</w:t>
      </w:r>
    </w:p>
    <w:p w:rsidR="000657EC" w:rsidRDefault="000657EC" w:rsidP="000657EC">
      <w:pPr>
        <w:spacing w:after="0"/>
        <w:ind w:left="360"/>
      </w:pPr>
      <w:r>
        <w:t>Consumers’ Use of Reference Prices:</w:t>
      </w:r>
    </w:p>
    <w:p w:rsidR="006D59AD" w:rsidRDefault="000657EC" w:rsidP="000657EC">
      <w:pPr>
        <w:pStyle w:val="ListParagraph"/>
        <w:numPr>
          <w:ilvl w:val="0"/>
          <w:numId w:val="29"/>
        </w:numPr>
        <w:spacing w:after="0"/>
      </w:pPr>
      <w:r>
        <w:t>Reference Price: The price against which buyers compare the actual selling price of the product and that facilitates their evaluation process</w:t>
      </w:r>
    </w:p>
    <w:p w:rsidR="006D59AD" w:rsidRDefault="006D59AD" w:rsidP="000657EC">
      <w:pPr>
        <w:pStyle w:val="ListParagraph"/>
        <w:numPr>
          <w:ilvl w:val="0"/>
          <w:numId w:val="29"/>
        </w:numPr>
        <w:spacing w:after="0"/>
      </w:pPr>
      <w:r>
        <w:t>External Reference Price: A higher price to which the consumer can compare the selling price to evaluate the deal</w:t>
      </w:r>
    </w:p>
    <w:p w:rsidR="006D59AD" w:rsidRDefault="006D59AD" w:rsidP="006D59AD">
      <w:pPr>
        <w:pStyle w:val="ListParagraph"/>
        <w:numPr>
          <w:ilvl w:val="1"/>
          <w:numId w:val="29"/>
        </w:numPr>
        <w:spacing w:after="0"/>
      </w:pPr>
      <w:r>
        <w:t xml:space="preserve">The seller labels the external reference price as the regular or </w:t>
      </w:r>
      <w:r w:rsidR="00096CB9">
        <w:t>original</w:t>
      </w:r>
      <w:r>
        <w:t xml:space="preserve"> price</w:t>
      </w:r>
    </w:p>
    <w:p w:rsidR="006D59AD" w:rsidRDefault="006D59AD" w:rsidP="006D59AD">
      <w:pPr>
        <w:pStyle w:val="ListParagraph"/>
        <w:numPr>
          <w:ilvl w:val="0"/>
          <w:numId w:val="29"/>
        </w:numPr>
        <w:spacing w:after="0"/>
      </w:pPr>
      <w:r>
        <w:t>Internal Reference Price: To judge a price offering by accessing price information stored in their memory- perhaps the last price they paid or what they expect to pay</w:t>
      </w:r>
    </w:p>
    <w:p w:rsidR="006D59AD" w:rsidRDefault="006D59AD" w:rsidP="006D59AD">
      <w:pPr>
        <w:pStyle w:val="ListParagraph"/>
        <w:numPr>
          <w:ilvl w:val="0"/>
          <w:numId w:val="29"/>
        </w:numPr>
        <w:spacing w:after="0"/>
      </w:pPr>
      <w:r>
        <w:t>External reference prices influence internal reference prices</w:t>
      </w:r>
    </w:p>
    <w:p w:rsidR="006D59AD" w:rsidRDefault="006D59AD" w:rsidP="006D59AD">
      <w:pPr>
        <w:pStyle w:val="ListParagraph"/>
        <w:numPr>
          <w:ilvl w:val="1"/>
          <w:numId w:val="29"/>
        </w:numPr>
        <w:spacing w:after="0"/>
      </w:pPr>
      <w:r>
        <w:t xml:space="preserve">When consumers are repeatedly exposed to higher </w:t>
      </w:r>
      <w:r w:rsidR="00096CB9">
        <w:t>reference</w:t>
      </w:r>
      <w:r>
        <w:t xml:space="preserve"> prices, their internal reference prices shift towards the higher external reference prices</w:t>
      </w:r>
    </w:p>
    <w:p w:rsidR="006D59AD" w:rsidRDefault="006D59AD" w:rsidP="006D59AD">
      <w:pPr>
        <w:spacing w:after="0"/>
        <w:ind w:firstLine="360"/>
      </w:pPr>
      <w:r>
        <w:t>Everyday Low Pricing (EDLP) Versus High/Low Pricing:</w:t>
      </w:r>
    </w:p>
    <w:p w:rsidR="006D59AD" w:rsidRDefault="006D59AD" w:rsidP="006D59AD">
      <w:pPr>
        <w:pStyle w:val="ListParagraph"/>
        <w:numPr>
          <w:ilvl w:val="0"/>
          <w:numId w:val="30"/>
        </w:numPr>
        <w:spacing w:after="0"/>
      </w:pPr>
      <w:r>
        <w:t xml:space="preserve">Everyday Low Pricing: A strategy companies use to emphasize the continuity of their retail prices at a level somewhere between the regular, nonsale price and the deep discount sale prices their competitors may offer </w:t>
      </w:r>
    </w:p>
    <w:p w:rsidR="006D59AD" w:rsidRDefault="006D59AD" w:rsidP="006D59AD">
      <w:pPr>
        <w:pStyle w:val="ListParagraph"/>
        <w:numPr>
          <w:ilvl w:val="0"/>
          <w:numId w:val="30"/>
        </w:numPr>
        <w:spacing w:after="0"/>
      </w:pPr>
      <w:r>
        <w:t xml:space="preserve">High/Low Pricing: A pricing strategy that relied on the </w:t>
      </w:r>
      <w:r w:rsidR="00096CB9">
        <w:t>promotion</w:t>
      </w:r>
      <w:r>
        <w:t xml:space="preserve"> of sales, during which prices are </w:t>
      </w:r>
      <w:r w:rsidR="00096CB9">
        <w:t>temporarily</w:t>
      </w:r>
      <w:r>
        <w:t xml:space="preserve"> reduced to </w:t>
      </w:r>
      <w:r w:rsidR="00096CB9">
        <w:t>encourage</w:t>
      </w:r>
      <w:r>
        <w:t xml:space="preserve"> purchases</w:t>
      </w:r>
    </w:p>
    <w:p w:rsidR="006D59AD" w:rsidRDefault="006D59AD" w:rsidP="006D59AD">
      <w:pPr>
        <w:spacing w:after="0"/>
        <w:ind w:left="360"/>
      </w:pPr>
      <w:r>
        <w:t xml:space="preserve">Odd Prices: </w:t>
      </w:r>
    </w:p>
    <w:p w:rsidR="006D59AD" w:rsidRDefault="006D59AD" w:rsidP="006D59AD">
      <w:pPr>
        <w:pStyle w:val="ListParagraph"/>
        <w:numPr>
          <w:ilvl w:val="0"/>
          <w:numId w:val="31"/>
        </w:numPr>
        <w:spacing w:after="0"/>
      </w:pPr>
      <w:r>
        <w:t>Odd Prices: Those that end in odd numbers, usually 9</w:t>
      </w:r>
    </w:p>
    <w:p w:rsidR="006D59AD" w:rsidRDefault="006D59AD" w:rsidP="006D59AD">
      <w:pPr>
        <w:pStyle w:val="ListParagraph"/>
        <w:numPr>
          <w:ilvl w:val="0"/>
          <w:numId w:val="31"/>
        </w:numPr>
        <w:spacing w:after="0"/>
      </w:pPr>
      <w:r>
        <w:t xml:space="preserve">Most marketers believe that odd pricing got its start as a way to prevent sales </w:t>
      </w:r>
      <w:r w:rsidR="00096CB9">
        <w:t>clerks</w:t>
      </w:r>
      <w:r>
        <w:t xml:space="preserve"> form pocketing money</w:t>
      </w:r>
    </w:p>
    <w:p w:rsidR="006D59AD" w:rsidRDefault="006D59AD" w:rsidP="006D59AD">
      <w:pPr>
        <w:pStyle w:val="ListParagraph"/>
        <w:numPr>
          <w:ilvl w:val="1"/>
          <w:numId w:val="31"/>
        </w:numPr>
        <w:spacing w:after="0"/>
      </w:pPr>
      <w:r>
        <w:t>Since the price was odd, the clerk would have top open the cash register for change, which required that the sale be rung up on the register</w:t>
      </w:r>
    </w:p>
    <w:p w:rsidR="00096CB9" w:rsidRDefault="00096CB9" w:rsidP="006D59AD">
      <w:pPr>
        <w:pStyle w:val="ListParagraph"/>
        <w:numPr>
          <w:ilvl w:val="0"/>
          <w:numId w:val="31"/>
        </w:numPr>
        <w:spacing w:after="0"/>
      </w:pPr>
      <w:r>
        <w:t>Sellers</w:t>
      </w:r>
      <w:r w:rsidR="006D59AD">
        <w:t xml:space="preserve"> </w:t>
      </w:r>
      <w:r>
        <w:t>believe</w:t>
      </w:r>
      <w:r w:rsidR="006D59AD">
        <w:t xml:space="preserve"> that consumers mentally truncate the actual price, making the perceived price appear </w:t>
      </w:r>
      <w:r>
        <w:t>lower</w:t>
      </w:r>
      <w:r w:rsidR="006D59AD">
        <w:t xml:space="preserve"> </w:t>
      </w:r>
      <w:r>
        <w:t>than</w:t>
      </w:r>
      <w:r w:rsidR="006D59AD">
        <w:t xml:space="preserve"> it really is</w:t>
      </w:r>
    </w:p>
    <w:p w:rsidR="00096CB9" w:rsidRDefault="00096CB9" w:rsidP="00096CB9">
      <w:pPr>
        <w:spacing w:after="0"/>
        <w:ind w:left="360"/>
      </w:pPr>
      <w:r>
        <w:t>The Price-Quality Relationship:</w:t>
      </w:r>
    </w:p>
    <w:p w:rsidR="00096CB9" w:rsidRDefault="00096CB9" w:rsidP="00096CB9">
      <w:pPr>
        <w:pStyle w:val="ListParagraph"/>
        <w:numPr>
          <w:ilvl w:val="0"/>
          <w:numId w:val="32"/>
        </w:numPr>
        <w:spacing w:after="0"/>
      </w:pPr>
      <w:r>
        <w:t>When consumers know the brands, have had experience with the products, or have considerable knowledge about how to judge the quality of products objectively, price becomes less important</w:t>
      </w:r>
    </w:p>
    <w:p w:rsidR="00096CB9" w:rsidRDefault="00096CB9" w:rsidP="00096CB9">
      <w:pPr>
        <w:pStyle w:val="ListParagraph"/>
        <w:spacing w:after="0"/>
      </w:pPr>
    </w:p>
    <w:p w:rsidR="00096CB9" w:rsidRDefault="00096CB9" w:rsidP="00096CB9">
      <w:pPr>
        <w:spacing w:after="0"/>
      </w:pPr>
      <w:r>
        <w:t>Pricing Tactics</w:t>
      </w:r>
    </w:p>
    <w:p w:rsidR="00096CB9" w:rsidRDefault="00096CB9" w:rsidP="00096CB9">
      <w:pPr>
        <w:pStyle w:val="ListParagraph"/>
        <w:numPr>
          <w:ilvl w:val="0"/>
          <w:numId w:val="32"/>
        </w:numPr>
        <w:spacing w:after="0"/>
      </w:pPr>
      <w:r>
        <w:t>A pricing strategy is a long-term approach to setting prices broadly in an integrative effort based on the 5 C’s of pricing</w:t>
      </w:r>
    </w:p>
    <w:p w:rsidR="00096CB9" w:rsidRDefault="00096CB9" w:rsidP="00096CB9">
      <w:pPr>
        <w:pStyle w:val="ListParagraph"/>
        <w:numPr>
          <w:ilvl w:val="0"/>
          <w:numId w:val="32"/>
        </w:numPr>
        <w:spacing w:after="0"/>
      </w:pPr>
      <w:r>
        <w:t>Pricing Tactics: Offer short-term methods to focus on select components of the five Cs.</w:t>
      </w:r>
    </w:p>
    <w:p w:rsidR="00096CB9" w:rsidRDefault="00096CB9" w:rsidP="00096CB9">
      <w:pPr>
        <w:pStyle w:val="ListParagraph"/>
        <w:numPr>
          <w:ilvl w:val="1"/>
          <w:numId w:val="32"/>
        </w:numPr>
        <w:spacing w:after="0"/>
      </w:pPr>
      <w:r>
        <w:t xml:space="preserve">A pricing tactic represents either a short-term response to a competitive threat or a broadly accepted method of calculating a final price for the customer that is short term in nature </w:t>
      </w:r>
    </w:p>
    <w:p w:rsidR="00096CB9" w:rsidRDefault="00096CB9" w:rsidP="009314E5">
      <w:pPr>
        <w:spacing w:after="0"/>
        <w:ind w:left="426"/>
      </w:pPr>
      <w:r>
        <w:t>Business-to-Business Pricing Tactics and Discounts:</w:t>
      </w:r>
    </w:p>
    <w:p w:rsidR="00096CB9" w:rsidRDefault="00096CB9" w:rsidP="00096CB9">
      <w:pPr>
        <w:spacing w:after="0"/>
      </w:pPr>
      <w:r>
        <w:tab/>
        <w:t>Seasonal Discounts-</w:t>
      </w:r>
    </w:p>
    <w:p w:rsidR="00096CB9" w:rsidRDefault="00096CB9" w:rsidP="00096CB9">
      <w:pPr>
        <w:pStyle w:val="ListParagraph"/>
        <w:numPr>
          <w:ilvl w:val="0"/>
          <w:numId w:val="34"/>
        </w:numPr>
        <w:spacing w:after="0"/>
      </w:pPr>
      <w:r>
        <w:t>Seasonal Discount: An additional reduction offered as an incentive to retailers to order merchandise in advance of the normal buying season</w:t>
      </w:r>
    </w:p>
    <w:p w:rsidR="00096CB9" w:rsidRDefault="00096CB9" w:rsidP="00096CB9">
      <w:pPr>
        <w:pStyle w:val="ListParagraph"/>
        <w:spacing w:after="0"/>
      </w:pPr>
      <w:r>
        <w:t>Cash Discounts-</w:t>
      </w:r>
    </w:p>
    <w:p w:rsidR="00096CB9" w:rsidRDefault="00096CB9" w:rsidP="00096CB9">
      <w:pPr>
        <w:pStyle w:val="ListParagraph"/>
        <w:numPr>
          <w:ilvl w:val="0"/>
          <w:numId w:val="34"/>
        </w:numPr>
        <w:spacing w:after="0"/>
      </w:pPr>
      <w:r>
        <w:t>Cash Discount: Reduces</w:t>
      </w:r>
      <w:r w:rsidR="005A48CD">
        <w:t xml:space="preserve"> the invoice cost if the </w:t>
      </w:r>
      <w:r>
        <w:t>b</w:t>
      </w:r>
      <w:r w:rsidR="005A48CD">
        <w:t>u</w:t>
      </w:r>
      <w:r>
        <w:t>yer pays the invoice prior to the end of the discount period</w:t>
      </w:r>
    </w:p>
    <w:p w:rsidR="00096CB9" w:rsidRDefault="00096CB9" w:rsidP="00096CB9">
      <w:pPr>
        <w:pStyle w:val="ListParagraph"/>
        <w:numPr>
          <w:ilvl w:val="1"/>
          <w:numId w:val="34"/>
        </w:numPr>
        <w:spacing w:after="0"/>
      </w:pPr>
      <w:r>
        <w:t>Getting money earlier rather than later enables the firm to either invest the money to e</w:t>
      </w:r>
      <w:r w:rsidR="005A48CD">
        <w:t>arn a return on it or to avoid b</w:t>
      </w:r>
      <w:r>
        <w:t>orrowing money and paying interest on it</w:t>
      </w:r>
    </w:p>
    <w:p w:rsidR="00096CB9" w:rsidRDefault="00096CB9" w:rsidP="00096CB9">
      <w:pPr>
        <w:spacing w:after="0"/>
        <w:ind w:left="720"/>
      </w:pPr>
      <w:r>
        <w:t>Allowances-</w:t>
      </w:r>
    </w:p>
    <w:p w:rsidR="00096CB9" w:rsidRDefault="00096CB9" w:rsidP="00096CB9">
      <w:pPr>
        <w:pStyle w:val="ListParagraph"/>
        <w:numPr>
          <w:ilvl w:val="0"/>
          <w:numId w:val="35"/>
        </w:numPr>
        <w:spacing w:after="0"/>
      </w:pPr>
      <w:r>
        <w:t xml:space="preserve">Advertising Allowance: offers a price reduction to channel members if they agree to feature the manufacturer’s product in their </w:t>
      </w:r>
      <w:r w:rsidR="005A48CD">
        <w:t>adverting</w:t>
      </w:r>
      <w:r>
        <w:t xml:space="preserve"> and promotional efforts</w:t>
      </w:r>
    </w:p>
    <w:p w:rsidR="005A48CD" w:rsidRDefault="00096CB9" w:rsidP="00096CB9">
      <w:pPr>
        <w:pStyle w:val="ListParagraph"/>
        <w:numPr>
          <w:ilvl w:val="0"/>
          <w:numId w:val="35"/>
        </w:numPr>
        <w:spacing w:after="0"/>
      </w:pPr>
      <w:r>
        <w:t>Listing Allowance: F</w:t>
      </w:r>
      <w:r w:rsidR="005A48CD">
        <w:t>ees paid to retailers simply to get new products into stores or to gain more or better shelf space for their products</w:t>
      </w:r>
    </w:p>
    <w:p w:rsidR="005A48CD" w:rsidRDefault="005A48CD" w:rsidP="005A48CD">
      <w:pPr>
        <w:pStyle w:val="ListParagraph"/>
        <w:numPr>
          <w:ilvl w:val="1"/>
          <w:numId w:val="35"/>
        </w:numPr>
        <w:spacing w:after="0"/>
      </w:pPr>
      <w:r>
        <w:t>Slotting allowances may be seen as unethical because they put small manufacturers that cannot afford allowances at competitive disadvantage</w:t>
      </w:r>
    </w:p>
    <w:p w:rsidR="005A48CD" w:rsidRDefault="005A48CD" w:rsidP="005A48CD">
      <w:pPr>
        <w:pStyle w:val="ListParagraph"/>
        <w:numPr>
          <w:ilvl w:val="2"/>
          <w:numId w:val="35"/>
        </w:numPr>
        <w:spacing w:after="0"/>
      </w:pPr>
      <w:r>
        <w:t>Demanding large listing allowances could be considered a form of bribery</w:t>
      </w:r>
    </w:p>
    <w:p w:rsidR="005A48CD" w:rsidRDefault="005A48CD" w:rsidP="005A48CD">
      <w:pPr>
        <w:spacing w:after="0"/>
        <w:ind w:left="720"/>
      </w:pPr>
      <w:r>
        <w:t>Quantity Discounts-</w:t>
      </w:r>
    </w:p>
    <w:p w:rsidR="005A48CD" w:rsidRDefault="005A48CD" w:rsidP="005A48CD">
      <w:pPr>
        <w:pStyle w:val="ListParagraph"/>
        <w:numPr>
          <w:ilvl w:val="0"/>
          <w:numId w:val="36"/>
        </w:numPr>
        <w:spacing w:after="0"/>
      </w:pPr>
      <w:r>
        <w:t>Quantity Discount: Provides a reduced price according to the amount purchased</w:t>
      </w:r>
    </w:p>
    <w:p w:rsidR="005A48CD" w:rsidRDefault="005A48CD" w:rsidP="005A48CD">
      <w:pPr>
        <w:pStyle w:val="ListParagraph"/>
        <w:numPr>
          <w:ilvl w:val="0"/>
          <w:numId w:val="36"/>
        </w:numPr>
        <w:spacing w:after="0"/>
      </w:pPr>
      <w:r>
        <w:t>Cumulative Quantity Discount: Uses the amount purchased over a specified timer period and usually involves several transactions</w:t>
      </w:r>
    </w:p>
    <w:p w:rsidR="009314E5" w:rsidRDefault="009314E5" w:rsidP="009314E5">
      <w:pPr>
        <w:pStyle w:val="ListParagraph"/>
        <w:numPr>
          <w:ilvl w:val="1"/>
          <w:numId w:val="36"/>
        </w:numPr>
        <w:spacing w:after="0"/>
      </w:pPr>
      <w:r>
        <w:t xml:space="preserve">Ex. </w:t>
      </w:r>
      <w:r w:rsidR="009D01F4">
        <w:t>Automobile</w:t>
      </w:r>
      <w:r>
        <w:t xml:space="preserve"> dealers attempt to meet a quota or a sales goal for a specified period. If they meet their quotas, they earn discounts on all the cars they </w:t>
      </w:r>
      <w:r w:rsidR="009D01F4">
        <w:t>purchased</w:t>
      </w:r>
      <w:r>
        <w:t xml:space="preserve"> form the </w:t>
      </w:r>
      <w:r w:rsidR="009D01F4">
        <w:t>manufacturer</w:t>
      </w:r>
    </w:p>
    <w:p w:rsidR="009314E5" w:rsidRDefault="009314E5" w:rsidP="009314E5">
      <w:pPr>
        <w:pStyle w:val="ListParagraph"/>
        <w:numPr>
          <w:ilvl w:val="0"/>
          <w:numId w:val="36"/>
        </w:numPr>
        <w:spacing w:after="0"/>
      </w:pPr>
      <w:r>
        <w:t>Noncumulative Quantity Discount: Still a quantity discount, but is based only on the amount purchased in a single order</w:t>
      </w:r>
    </w:p>
    <w:p w:rsidR="009314E5" w:rsidRDefault="009314E5" w:rsidP="009314E5">
      <w:pPr>
        <w:pStyle w:val="ListParagraph"/>
        <w:spacing w:after="0"/>
      </w:pPr>
      <w:r>
        <w:t>Uniform Delivered Versus Geographic Pricing-</w:t>
      </w:r>
    </w:p>
    <w:p w:rsidR="009314E5" w:rsidRDefault="009314E5" w:rsidP="009314E5">
      <w:pPr>
        <w:pStyle w:val="ListParagraph"/>
        <w:numPr>
          <w:ilvl w:val="0"/>
          <w:numId w:val="38"/>
        </w:numPr>
        <w:spacing w:after="0"/>
      </w:pPr>
      <w:r>
        <w:t>Uniform Delivered Pricing: The shipper charges one rate, no matter where the buyer is located, which makes things simple for both the seller and the buyer</w:t>
      </w:r>
    </w:p>
    <w:p w:rsidR="009314E5" w:rsidRDefault="009314E5" w:rsidP="009314E5">
      <w:pPr>
        <w:pStyle w:val="ListParagraph"/>
        <w:numPr>
          <w:ilvl w:val="0"/>
          <w:numId w:val="38"/>
        </w:numPr>
        <w:spacing w:after="0"/>
      </w:pPr>
      <w:r>
        <w:t xml:space="preserve">Geographic Pricing: Sets </w:t>
      </w:r>
      <w:r w:rsidR="009D01F4">
        <w:t>difference</w:t>
      </w:r>
      <w:r>
        <w:t xml:space="preserve"> prices depending on a geographical division of </w:t>
      </w:r>
      <w:r w:rsidR="009D01F4">
        <w:t>delivery</w:t>
      </w:r>
      <w:r>
        <w:t xml:space="preserve"> areas</w:t>
      </w:r>
    </w:p>
    <w:p w:rsidR="009314E5" w:rsidRDefault="009314E5" w:rsidP="009314E5">
      <w:pPr>
        <w:pStyle w:val="ListParagraph"/>
        <w:numPr>
          <w:ilvl w:val="1"/>
          <w:numId w:val="38"/>
        </w:numPr>
        <w:spacing w:after="0"/>
      </w:pPr>
      <w:r>
        <w:t xml:space="preserve">Can be advantageous to the shipper because it </w:t>
      </w:r>
      <w:r w:rsidR="009D01F4">
        <w:t>reflects</w:t>
      </w:r>
      <w:r>
        <w:t xml:space="preserve"> the actual shipping charges more closely than uniform </w:t>
      </w:r>
      <w:r w:rsidR="009D01F4">
        <w:t>delivered</w:t>
      </w:r>
      <w:r>
        <w:t xml:space="preserve"> pricing can</w:t>
      </w:r>
    </w:p>
    <w:p w:rsidR="009314E5" w:rsidRDefault="009314E5" w:rsidP="009D01F4">
      <w:pPr>
        <w:spacing w:after="0"/>
        <w:ind w:firstLine="360"/>
      </w:pPr>
      <w:r>
        <w:t>Pricing Tactics Aimed at Consumers</w:t>
      </w:r>
    </w:p>
    <w:p w:rsidR="009314E5" w:rsidRDefault="009314E5" w:rsidP="009314E5">
      <w:pPr>
        <w:pStyle w:val="ListParagraph"/>
        <w:numPr>
          <w:ilvl w:val="0"/>
          <w:numId w:val="39"/>
        </w:numPr>
        <w:spacing w:after="0"/>
      </w:pPr>
      <w:r>
        <w:t xml:space="preserve">Price Lining: Consumer market pricing tactic of establishing a price floor and a price ceiling for an entire line of similar products and then setting a few other price points in between to represent </w:t>
      </w:r>
      <w:r w:rsidR="009D01F4">
        <w:t>distinct</w:t>
      </w:r>
      <w:r>
        <w:t xml:space="preserve"> </w:t>
      </w:r>
      <w:r w:rsidR="009D01F4">
        <w:t>differences</w:t>
      </w:r>
      <w:r>
        <w:t xml:space="preserve"> in quality</w:t>
      </w:r>
    </w:p>
    <w:p w:rsidR="009D01F4" w:rsidRDefault="009314E5" w:rsidP="009314E5">
      <w:pPr>
        <w:pStyle w:val="ListParagraph"/>
        <w:numPr>
          <w:ilvl w:val="0"/>
          <w:numId w:val="39"/>
        </w:numPr>
        <w:spacing w:after="0"/>
      </w:pPr>
      <w:r>
        <w:t xml:space="preserve">Price Bundling: The practice of selling </w:t>
      </w:r>
      <w:r w:rsidR="009D01F4">
        <w:t>more than one product for a singe, lower price</w:t>
      </w:r>
    </w:p>
    <w:p w:rsidR="009D01F4" w:rsidRDefault="009D01F4" w:rsidP="009D01F4">
      <w:pPr>
        <w:pStyle w:val="ListParagraph"/>
        <w:numPr>
          <w:ilvl w:val="1"/>
          <w:numId w:val="39"/>
        </w:numPr>
        <w:spacing w:after="0"/>
      </w:pPr>
      <w:r>
        <w:t xml:space="preserve">When firms are stuck with slow-moving items, to encourage sales they will bundle the items with faster moving products and price the bundle below what the two items would cost separately </w:t>
      </w:r>
    </w:p>
    <w:p w:rsidR="009D01F4" w:rsidRDefault="009D01F4" w:rsidP="009D01F4">
      <w:pPr>
        <w:pStyle w:val="ListParagraph"/>
        <w:numPr>
          <w:ilvl w:val="0"/>
          <w:numId w:val="39"/>
        </w:numPr>
        <w:spacing w:after="0"/>
      </w:pPr>
      <w:r>
        <w:t>Leader Pricing: A tactic that attempts to build store traffic by aggressively pricing and advertising a regularly purchased item, often priced at or just above the store’s cost</w:t>
      </w:r>
    </w:p>
    <w:p w:rsidR="009D01F4" w:rsidRDefault="009D01F4" w:rsidP="009D01F4">
      <w:pPr>
        <w:pStyle w:val="ListParagraph"/>
        <w:numPr>
          <w:ilvl w:val="1"/>
          <w:numId w:val="39"/>
        </w:numPr>
        <w:spacing w:after="0"/>
      </w:pPr>
      <w:r>
        <w:t>Ex. While in the store to get a good deal on milk, the consumer will also pick up other items they need</w:t>
      </w:r>
    </w:p>
    <w:p w:rsidR="009D01F4" w:rsidRDefault="009D01F4" w:rsidP="004763F9">
      <w:pPr>
        <w:spacing w:after="0"/>
        <w:ind w:firstLine="360"/>
      </w:pPr>
      <w:r>
        <w:t>Consumer Price Reductions:</w:t>
      </w:r>
    </w:p>
    <w:p w:rsidR="00754787" w:rsidRDefault="00754787" w:rsidP="009D01F4">
      <w:pPr>
        <w:pStyle w:val="ListParagraph"/>
        <w:numPr>
          <w:ilvl w:val="0"/>
          <w:numId w:val="40"/>
        </w:numPr>
        <w:spacing w:after="0"/>
      </w:pPr>
      <w:r>
        <w:t>Markdowns: The reductions retailers take on the initial selling price of the product or service</w:t>
      </w:r>
    </w:p>
    <w:p w:rsidR="00754787" w:rsidRDefault="00754787" w:rsidP="00754787">
      <w:pPr>
        <w:pStyle w:val="ListParagraph"/>
        <w:numPr>
          <w:ilvl w:val="1"/>
          <w:numId w:val="40"/>
        </w:numPr>
        <w:spacing w:after="0"/>
      </w:pPr>
      <w:r>
        <w:t xml:space="preserve">Markdowns enable retailers to get rid of slow-moving or obsolete merchandise, sell seasonal items after the season and </w:t>
      </w:r>
      <w:r w:rsidR="004763F9">
        <w:t>match</w:t>
      </w:r>
      <w:r>
        <w:t xml:space="preserve"> competitors prices </w:t>
      </w:r>
    </w:p>
    <w:p w:rsidR="00754787" w:rsidRDefault="00754787" w:rsidP="00754787">
      <w:pPr>
        <w:pStyle w:val="ListParagraph"/>
        <w:spacing w:after="0"/>
      </w:pPr>
      <w:r>
        <w:t>Quantity Discounts for Consumers-</w:t>
      </w:r>
    </w:p>
    <w:p w:rsidR="00754787" w:rsidRDefault="00754787" w:rsidP="00754787">
      <w:pPr>
        <w:pStyle w:val="ListParagraph"/>
        <w:numPr>
          <w:ilvl w:val="0"/>
          <w:numId w:val="40"/>
        </w:numPr>
        <w:spacing w:after="0"/>
      </w:pPr>
      <w:r>
        <w:t>Size Discount: The most common implementation of a quantity discount at the consumer level; the larger the quantity bought, the less the cost per unit</w:t>
      </w:r>
    </w:p>
    <w:p w:rsidR="00754787" w:rsidRDefault="00754787" w:rsidP="00754787">
      <w:pPr>
        <w:pStyle w:val="ListParagraph"/>
        <w:numPr>
          <w:ilvl w:val="1"/>
          <w:numId w:val="40"/>
        </w:numPr>
        <w:spacing w:after="0"/>
      </w:pPr>
      <w:r>
        <w:t>Ex. There are three sizes of General Mills cereal</w:t>
      </w:r>
    </w:p>
    <w:p w:rsidR="00754787" w:rsidRDefault="00754787" w:rsidP="00754787">
      <w:pPr>
        <w:pStyle w:val="ListParagraph"/>
        <w:numPr>
          <w:ilvl w:val="1"/>
          <w:numId w:val="40"/>
        </w:numPr>
        <w:spacing w:after="0"/>
      </w:pPr>
      <w:r>
        <w:t xml:space="preserve">The goal of this tactic is to </w:t>
      </w:r>
      <w:r w:rsidR="004763F9">
        <w:t>encourage</w:t>
      </w:r>
      <w:r>
        <w:t xml:space="preserve"> consumers to purchase larger </w:t>
      </w:r>
      <w:proofErr w:type="gramStart"/>
      <w:r>
        <w:t>quantities</w:t>
      </w:r>
      <w:proofErr w:type="gramEnd"/>
      <w:r>
        <w:t xml:space="preserve"> each time they buy</w:t>
      </w:r>
    </w:p>
    <w:p w:rsidR="00754787" w:rsidRDefault="00754787" w:rsidP="00754787">
      <w:pPr>
        <w:pStyle w:val="ListParagraph"/>
        <w:numPr>
          <w:ilvl w:val="2"/>
          <w:numId w:val="40"/>
        </w:numPr>
        <w:spacing w:after="0"/>
      </w:pPr>
      <w:r>
        <w:t>These consumers are less likely to switch brands and often tend to consumer more of the product</w:t>
      </w:r>
    </w:p>
    <w:p w:rsidR="00754787" w:rsidRDefault="00754787" w:rsidP="00754787">
      <w:pPr>
        <w:pStyle w:val="ListParagraph"/>
        <w:numPr>
          <w:ilvl w:val="0"/>
          <w:numId w:val="40"/>
        </w:numPr>
        <w:spacing w:after="0"/>
      </w:pPr>
      <w:r>
        <w:t>Seasonal Discounts: Price reductions offered on products and services to stimulate demand during off-peak seasons</w:t>
      </w:r>
    </w:p>
    <w:p w:rsidR="00754787" w:rsidRDefault="004763F9" w:rsidP="00754787">
      <w:pPr>
        <w:spacing w:after="0"/>
        <w:ind w:left="720"/>
      </w:pPr>
      <w:r>
        <w:t>Coupons</w:t>
      </w:r>
      <w:r w:rsidR="00754787">
        <w:t xml:space="preserve"> and Rebates-</w:t>
      </w:r>
    </w:p>
    <w:p w:rsidR="00754787" w:rsidRDefault="004763F9" w:rsidP="00754787">
      <w:pPr>
        <w:pStyle w:val="ListParagraph"/>
        <w:numPr>
          <w:ilvl w:val="0"/>
          <w:numId w:val="42"/>
        </w:numPr>
        <w:spacing w:after="0"/>
      </w:pPr>
      <w:r>
        <w:t>Coupon</w:t>
      </w:r>
      <w:r w:rsidR="00754787">
        <w:t xml:space="preserve">: the retailer handles the discount, whereas the </w:t>
      </w:r>
      <w:r>
        <w:t>manufacturer</w:t>
      </w:r>
      <w:r w:rsidR="00754787">
        <w:t xml:space="preserve"> issues the refund in the case of a rebate</w:t>
      </w:r>
    </w:p>
    <w:p w:rsidR="00754787" w:rsidRDefault="00754787" w:rsidP="00754787">
      <w:pPr>
        <w:pStyle w:val="ListParagraph"/>
        <w:numPr>
          <w:ilvl w:val="1"/>
          <w:numId w:val="42"/>
        </w:numPr>
        <w:spacing w:after="0"/>
      </w:pPr>
      <w:r>
        <w:t xml:space="preserve">The goal of </w:t>
      </w:r>
      <w:r w:rsidR="004763F9">
        <w:t>coupons</w:t>
      </w:r>
      <w:r>
        <w:t xml:space="preserve"> is to prompt consumers to try a product, rewards </w:t>
      </w:r>
      <w:r w:rsidR="004763F9">
        <w:t>loyal</w:t>
      </w:r>
      <w:r>
        <w:t xml:space="preserve"> customers and encourage repurchases</w:t>
      </w:r>
    </w:p>
    <w:p w:rsidR="00754787" w:rsidRDefault="00754787" w:rsidP="00754787">
      <w:pPr>
        <w:pStyle w:val="ListParagraph"/>
        <w:numPr>
          <w:ilvl w:val="0"/>
          <w:numId w:val="42"/>
        </w:numPr>
        <w:spacing w:after="0"/>
      </w:pPr>
      <w:r>
        <w:t xml:space="preserve">The hassle factor for rebates is higher than for </w:t>
      </w:r>
      <w:r w:rsidR="004763F9">
        <w:t>coupons</w:t>
      </w:r>
    </w:p>
    <w:p w:rsidR="004763F9" w:rsidRDefault="00754787" w:rsidP="00754787">
      <w:pPr>
        <w:pStyle w:val="ListParagraph"/>
        <w:numPr>
          <w:ilvl w:val="1"/>
          <w:numId w:val="42"/>
        </w:numPr>
        <w:spacing w:after="0"/>
      </w:pPr>
      <w:r>
        <w:t xml:space="preserve">Rebates offer greater control than </w:t>
      </w:r>
      <w:r w:rsidR="004763F9">
        <w:t>coupons</w:t>
      </w:r>
      <w:r>
        <w:t xml:space="preserve"> an </w:t>
      </w:r>
      <w:r w:rsidR="004763F9">
        <w:t>provide</w:t>
      </w:r>
      <w:r>
        <w:t xml:space="preserve"> valuable </w:t>
      </w:r>
      <w:r w:rsidR="004763F9">
        <w:t>customer</w:t>
      </w:r>
      <w:r>
        <w:t xml:space="preserve"> information</w:t>
      </w:r>
    </w:p>
    <w:p w:rsidR="004763F9" w:rsidRDefault="004763F9" w:rsidP="004763F9">
      <w:pPr>
        <w:pStyle w:val="ListParagraph"/>
        <w:numPr>
          <w:ilvl w:val="0"/>
          <w:numId w:val="42"/>
        </w:numPr>
        <w:spacing w:after="0"/>
      </w:pPr>
      <w:r>
        <w:t>Coupons and rebates are considered to be sales promotions as well as pricing tactics</w:t>
      </w:r>
    </w:p>
    <w:p w:rsidR="004763F9" w:rsidRDefault="004763F9" w:rsidP="004763F9">
      <w:pPr>
        <w:pStyle w:val="ListParagraph"/>
        <w:spacing w:after="0"/>
      </w:pPr>
    </w:p>
    <w:p w:rsidR="004763F9" w:rsidRDefault="004763F9" w:rsidP="004763F9">
      <w:pPr>
        <w:spacing w:after="0"/>
      </w:pPr>
      <w:r>
        <w:t>Legal and Ethical Aspects of Pricing</w:t>
      </w:r>
    </w:p>
    <w:p w:rsidR="004763F9" w:rsidRDefault="004763F9" w:rsidP="004763F9">
      <w:pPr>
        <w:spacing w:after="0"/>
        <w:ind w:firstLine="360"/>
      </w:pPr>
      <w:r>
        <w:t>Deceptive or Illegal Price Advertising:</w:t>
      </w:r>
    </w:p>
    <w:p w:rsidR="004763F9" w:rsidRDefault="004763F9" w:rsidP="004763F9">
      <w:pPr>
        <w:pStyle w:val="ListParagraph"/>
        <w:numPr>
          <w:ilvl w:val="0"/>
          <w:numId w:val="43"/>
        </w:numPr>
        <w:spacing w:after="0"/>
      </w:pPr>
      <w:r>
        <w:t>It is always illegal and unethical to lie in advertising, a certain amount of puffery is typically allowed</w:t>
      </w:r>
    </w:p>
    <w:p w:rsidR="004763F9" w:rsidRDefault="004763F9" w:rsidP="004763F9">
      <w:pPr>
        <w:pStyle w:val="ListParagraph"/>
        <w:spacing w:after="0"/>
      </w:pPr>
      <w:r>
        <w:t>Deceptive Reference Prices-</w:t>
      </w:r>
    </w:p>
    <w:p w:rsidR="004763F9" w:rsidRDefault="004763F9" w:rsidP="004763F9">
      <w:pPr>
        <w:pStyle w:val="ListParagraph"/>
        <w:numPr>
          <w:ilvl w:val="0"/>
          <w:numId w:val="43"/>
        </w:numPr>
        <w:spacing w:after="0"/>
      </w:pPr>
      <w:r>
        <w:t>If the reference price is bona fide, the advertisement is information</w:t>
      </w:r>
    </w:p>
    <w:p w:rsidR="004763F9" w:rsidRDefault="004763F9" w:rsidP="004763F9">
      <w:pPr>
        <w:pStyle w:val="ListParagraph"/>
        <w:numPr>
          <w:ilvl w:val="0"/>
          <w:numId w:val="43"/>
        </w:numPr>
        <w:spacing w:after="0"/>
      </w:pPr>
      <w:r>
        <w:t>If The reference price has been inflated or is plain fictitious, the ad is deceptive and may cause harm to consumers</w:t>
      </w:r>
    </w:p>
    <w:p w:rsidR="004763F9" w:rsidRDefault="004763F9" w:rsidP="004763F9">
      <w:pPr>
        <w:pStyle w:val="ListParagraph"/>
        <w:numPr>
          <w:ilvl w:val="1"/>
          <w:numId w:val="43"/>
        </w:numPr>
        <w:spacing w:after="0"/>
      </w:pPr>
      <w:r>
        <w:t>If a seller is going to label a price as a regular price, the Better Business Bureau suggest that at least 50% of the sales have occurred at that price</w:t>
      </w:r>
    </w:p>
    <w:p w:rsidR="004763F9" w:rsidRDefault="004763F9" w:rsidP="004763F9">
      <w:pPr>
        <w:pStyle w:val="ListParagraph"/>
        <w:numPr>
          <w:ilvl w:val="0"/>
          <w:numId w:val="44"/>
        </w:numPr>
        <w:spacing w:after="0"/>
      </w:pPr>
      <w:r>
        <w:t>Loss Leader Pricing: Takes the tactic of leader pricing one step further by lowering the price below the store’s cost</w:t>
      </w:r>
    </w:p>
    <w:p w:rsidR="004763F9" w:rsidRDefault="004763F9" w:rsidP="004763F9">
      <w:pPr>
        <w:pStyle w:val="ListParagraph"/>
        <w:numPr>
          <w:ilvl w:val="0"/>
          <w:numId w:val="44"/>
        </w:numPr>
        <w:spacing w:after="0"/>
      </w:pPr>
      <w:r>
        <w:t xml:space="preserve">Bait-and-Switch: Deceptive practice because the store lures customers in with a very low price on and item (the bait), only to aggressively pressure these customers into </w:t>
      </w:r>
      <w:r w:rsidR="00455B09">
        <w:t>purchasing</w:t>
      </w:r>
      <w:r>
        <w:t xml:space="preserve"> a higher priced item (the switch) by disparaging the low- priced item, comparing it </w:t>
      </w:r>
      <w:r w:rsidR="00455B09">
        <w:t>unfavorably with their</w:t>
      </w:r>
      <w:r>
        <w:t xml:space="preserve"> priced model or professing and inadequate supply of the lower- priced item</w:t>
      </w:r>
    </w:p>
    <w:p w:rsidR="004763F9" w:rsidRDefault="004763F9" w:rsidP="004763F9">
      <w:pPr>
        <w:spacing w:after="0"/>
        <w:ind w:left="360"/>
      </w:pPr>
      <w:r>
        <w:t>Predatory Pricing:</w:t>
      </w:r>
    </w:p>
    <w:p w:rsidR="004763F9" w:rsidRDefault="004763F9" w:rsidP="004763F9">
      <w:pPr>
        <w:pStyle w:val="ListParagraph"/>
        <w:numPr>
          <w:ilvl w:val="0"/>
          <w:numId w:val="46"/>
        </w:numPr>
        <w:spacing w:after="0"/>
      </w:pPr>
      <w:r>
        <w:t xml:space="preserve">Predatory Pricing: When a firm sets a very low price for one or more of its products with the intent to drive its </w:t>
      </w:r>
      <w:r w:rsidR="00455B09">
        <w:t>competition</w:t>
      </w:r>
      <w:r>
        <w:t xml:space="preserve"> out of business</w:t>
      </w:r>
    </w:p>
    <w:p w:rsidR="004763F9" w:rsidRDefault="004763F9" w:rsidP="004763F9">
      <w:pPr>
        <w:pStyle w:val="ListParagraph"/>
        <w:numPr>
          <w:ilvl w:val="1"/>
          <w:numId w:val="46"/>
        </w:numPr>
        <w:spacing w:after="0"/>
      </w:pPr>
      <w:r>
        <w:t>Illegal under the Competition Act</w:t>
      </w:r>
    </w:p>
    <w:p w:rsidR="004763F9" w:rsidRDefault="004763F9" w:rsidP="004763F9">
      <w:pPr>
        <w:pStyle w:val="ListParagraph"/>
        <w:numPr>
          <w:ilvl w:val="1"/>
          <w:numId w:val="46"/>
        </w:numPr>
        <w:spacing w:after="0"/>
      </w:pPr>
      <w:r>
        <w:t>First, one must demonstrate intent, that the firm intended to drive out its competition and second, the complaining must prove that the firm charged prices lower than its average cost</w:t>
      </w:r>
    </w:p>
    <w:p w:rsidR="004763F9" w:rsidRDefault="004763F9" w:rsidP="00455B09">
      <w:pPr>
        <w:spacing w:after="0"/>
        <w:ind w:firstLine="360"/>
      </w:pPr>
      <w:r>
        <w:t>Price Discrimination:</w:t>
      </w:r>
    </w:p>
    <w:p w:rsidR="004763F9" w:rsidRDefault="004763F9" w:rsidP="004763F9">
      <w:pPr>
        <w:pStyle w:val="ListParagraph"/>
        <w:numPr>
          <w:ilvl w:val="0"/>
          <w:numId w:val="47"/>
        </w:numPr>
        <w:spacing w:after="0"/>
      </w:pPr>
      <w:r>
        <w:t xml:space="preserve">Price Discrimination: The practice of selling the same product to different </w:t>
      </w:r>
      <w:r w:rsidR="00455B09">
        <w:t>resellers</w:t>
      </w:r>
      <w:r>
        <w:t xml:space="preserve"> or to the ultimate consumer at different prices; some but not all, forms of price discrimination are illegal</w:t>
      </w:r>
    </w:p>
    <w:p w:rsidR="00455B09" w:rsidRDefault="00455B09" w:rsidP="004763F9">
      <w:pPr>
        <w:pStyle w:val="ListParagraph"/>
        <w:numPr>
          <w:ilvl w:val="0"/>
          <w:numId w:val="47"/>
        </w:numPr>
        <w:spacing w:after="0"/>
      </w:pPr>
      <w:r>
        <w:t>It is perfectly legitimate to charge a different price to a reseller if the firm is attempting to meet a specific competitors price or has a barter agreement, in which buyers and sellers negotiate a mutually agreed upon price</w:t>
      </w:r>
    </w:p>
    <w:p w:rsidR="00455B09" w:rsidRDefault="00455B09" w:rsidP="00455B09">
      <w:pPr>
        <w:spacing w:after="0"/>
        <w:ind w:left="360"/>
      </w:pPr>
      <w:r>
        <w:t>Price Fixing:</w:t>
      </w:r>
    </w:p>
    <w:p w:rsidR="00455B09" w:rsidRDefault="00455B09" w:rsidP="00455B09">
      <w:pPr>
        <w:pStyle w:val="ListParagraph"/>
        <w:numPr>
          <w:ilvl w:val="0"/>
          <w:numId w:val="48"/>
        </w:numPr>
        <w:spacing w:after="0"/>
      </w:pPr>
      <w:r>
        <w:t>Price Fixing: The practice of colluding with other firms to control prices</w:t>
      </w:r>
    </w:p>
    <w:p w:rsidR="00455B09" w:rsidRDefault="00455B09" w:rsidP="00455B09">
      <w:pPr>
        <w:pStyle w:val="ListParagraph"/>
        <w:numPr>
          <w:ilvl w:val="0"/>
          <w:numId w:val="48"/>
        </w:numPr>
        <w:spacing w:after="0"/>
      </w:pPr>
      <w:r>
        <w:t>Horizontal Price Fixing: Occurs when competitors that produce and sell competing products collude, or work together, to control prices, effectively taking price out of the decision process for consumers</w:t>
      </w:r>
    </w:p>
    <w:p w:rsidR="00455B09" w:rsidRDefault="00455B09" w:rsidP="00455B09">
      <w:pPr>
        <w:pStyle w:val="ListParagraph"/>
        <w:numPr>
          <w:ilvl w:val="0"/>
          <w:numId w:val="48"/>
        </w:numPr>
        <w:spacing w:after="0"/>
      </w:pPr>
      <w:r>
        <w:t>Vertical price Fixing: Occurs when parties at different levels o the same marketing channel collude to control the prices passed on to consumers</w:t>
      </w:r>
    </w:p>
    <w:p w:rsidR="009278D6" w:rsidRDefault="009278D6" w:rsidP="00455B09">
      <w:pPr>
        <w:pStyle w:val="ListParagraph"/>
        <w:spacing w:after="0"/>
      </w:pPr>
    </w:p>
    <w:p w:rsidR="00FB1292" w:rsidRPr="00FB1292" w:rsidRDefault="00FB1292" w:rsidP="009278D6">
      <w:pPr>
        <w:spacing w:after="0"/>
      </w:pPr>
    </w:p>
    <w:sectPr w:rsidR="00FB1292" w:rsidRPr="00FB1292" w:rsidSect="00FB1292">
      <w:pgSz w:w="12240" w:h="15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libri">
    <w:panose1 w:val="020F050202020403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007B2E2F"/>
    <w:multiLevelType w:val="hybridMultilevel"/>
    <w:tmpl w:val="D968F59E"/>
    <w:lvl w:ilvl="0" w:tplc="04090003">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4A55780"/>
    <w:multiLevelType w:val="hybridMultilevel"/>
    <w:tmpl w:val="25BCE162"/>
    <w:lvl w:ilvl="0" w:tplc="04090001">
      <w:start w:val="1"/>
      <w:numFmt w:val="bullet"/>
      <w:lvlText w:val=""/>
      <w:lvlJc w:val="left"/>
      <w:pPr>
        <w:ind w:left="720" w:hanging="360"/>
      </w:pPr>
      <w:rPr>
        <w:rFonts w:ascii="Symbol" w:hAnsi="Symbol" w:hint="default"/>
      </w:rPr>
    </w:lvl>
    <w:lvl w:ilvl="1" w:tplc="04090003">
      <w:start w:val="1"/>
      <w:numFmt w:val="bullet"/>
      <w:lvlText w:val="-"/>
      <w:lvlJc w:val="left"/>
      <w:pPr>
        <w:ind w:left="1440" w:hanging="360"/>
      </w:pPr>
      <w:rPr>
        <w:rFonts w:ascii="Calibri" w:hAnsi="Calibri"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8320FF9"/>
    <w:multiLevelType w:val="hybridMultilevel"/>
    <w:tmpl w:val="0BAAFE1E"/>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09704A53"/>
    <w:multiLevelType w:val="hybridMultilevel"/>
    <w:tmpl w:val="120A61A0"/>
    <w:lvl w:ilvl="0" w:tplc="04090003">
      <w:start w:val="1"/>
      <w:numFmt w:val="bullet"/>
      <w:lvlText w:val=""/>
      <w:lvlJc w:val="left"/>
      <w:pPr>
        <w:ind w:left="720" w:hanging="360"/>
      </w:pPr>
      <w:rPr>
        <w:rFonts w:ascii="Symbol" w:hAnsi="Symbol" w:hint="default"/>
      </w:rPr>
    </w:lvl>
    <w:lvl w:ilvl="1" w:tplc="04090003">
      <w:start w:val="1"/>
      <w:numFmt w:val="bullet"/>
      <w:lvlText w:val="-"/>
      <w:lvlJc w:val="left"/>
      <w:pPr>
        <w:ind w:left="1440" w:hanging="360"/>
      </w:pPr>
      <w:rPr>
        <w:rFonts w:ascii="Cambria" w:hAnsi="Cambri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CD03F4B"/>
    <w:multiLevelType w:val="hybridMultilevel"/>
    <w:tmpl w:val="B4D00EF8"/>
    <w:lvl w:ilvl="0" w:tplc="04090005">
      <w:start w:val="1"/>
      <w:numFmt w:val="bullet"/>
      <w:lvlText w:val=""/>
      <w:lvlJc w:val="left"/>
      <w:pPr>
        <w:ind w:left="720" w:hanging="360"/>
      </w:pPr>
      <w:rPr>
        <w:rFonts w:ascii="Symbol" w:hAnsi="Symbol" w:hint="default"/>
      </w:rPr>
    </w:lvl>
    <w:lvl w:ilvl="1" w:tplc="04090003">
      <w:start w:val="1"/>
      <w:numFmt w:val="bullet"/>
      <w:lvlText w:val="-"/>
      <w:lvlJc w:val="left"/>
      <w:pPr>
        <w:ind w:left="1440" w:hanging="360"/>
      </w:pPr>
      <w:rPr>
        <w:rFonts w:ascii="Calibri" w:hAnsi="Calibri"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E8C4BE4"/>
    <w:multiLevelType w:val="hybridMultilevel"/>
    <w:tmpl w:val="3B70C5BE"/>
    <w:lvl w:ilvl="0" w:tplc="04090003">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40E1B7C"/>
    <w:multiLevelType w:val="hybridMultilevel"/>
    <w:tmpl w:val="81F87E84"/>
    <w:lvl w:ilvl="0" w:tplc="04090001">
      <w:start w:val="1"/>
      <w:numFmt w:val="bullet"/>
      <w:lvlText w:val=""/>
      <w:lvlJc w:val="left"/>
      <w:pPr>
        <w:ind w:left="720" w:hanging="360"/>
      </w:pPr>
      <w:rPr>
        <w:rFonts w:ascii="Symbol" w:hAnsi="Symbol" w:hint="default"/>
      </w:rPr>
    </w:lvl>
    <w:lvl w:ilvl="1" w:tplc="04090003">
      <w:start w:val="1"/>
      <w:numFmt w:val="bullet"/>
      <w:lvlText w:val="-"/>
      <w:lvlJc w:val="left"/>
      <w:pPr>
        <w:ind w:left="1440" w:hanging="360"/>
      </w:pPr>
      <w:rPr>
        <w:rFonts w:ascii="Cambria" w:hAnsi="Cambria"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4A95746"/>
    <w:multiLevelType w:val="hybridMultilevel"/>
    <w:tmpl w:val="DBC847EC"/>
    <w:lvl w:ilvl="0" w:tplc="04090003">
      <w:start w:val="1"/>
      <w:numFmt w:val="bullet"/>
      <w:lvlText w:val="o"/>
      <w:lvlJc w:val="left"/>
      <w:pPr>
        <w:ind w:left="360" w:hanging="360"/>
      </w:pPr>
      <w:rPr>
        <w:rFonts w:ascii="Courier New" w:hAnsi="Courier New"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6A26899"/>
    <w:multiLevelType w:val="hybridMultilevel"/>
    <w:tmpl w:val="F2D42EF4"/>
    <w:lvl w:ilvl="0" w:tplc="04090001">
      <w:start w:val="1"/>
      <w:numFmt w:val="bullet"/>
      <w:lvlText w:val=""/>
      <w:lvlJc w:val="left"/>
      <w:pPr>
        <w:ind w:left="720" w:hanging="360"/>
      </w:pPr>
      <w:rPr>
        <w:rFonts w:ascii="Symbol" w:hAnsi="Symbol" w:hint="default"/>
      </w:rPr>
    </w:lvl>
    <w:lvl w:ilvl="1" w:tplc="04090003">
      <w:start w:val="1"/>
      <w:numFmt w:val="bullet"/>
      <w:lvlText w:val="-"/>
      <w:lvlJc w:val="left"/>
      <w:pPr>
        <w:ind w:left="1440" w:hanging="360"/>
      </w:pPr>
      <w:rPr>
        <w:rFonts w:ascii="Calibri" w:hAnsi="Calibr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8D274D9"/>
    <w:multiLevelType w:val="hybridMultilevel"/>
    <w:tmpl w:val="02FE202E"/>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1B497F66"/>
    <w:multiLevelType w:val="hybridMultilevel"/>
    <w:tmpl w:val="DA28C4FE"/>
    <w:lvl w:ilvl="0" w:tplc="04090003">
      <w:start w:val="1"/>
      <w:numFmt w:val="bullet"/>
      <w:lvlText w:val=""/>
      <w:lvlJc w:val="left"/>
      <w:pPr>
        <w:ind w:left="720" w:hanging="360"/>
      </w:pPr>
      <w:rPr>
        <w:rFonts w:ascii="Symbol" w:hAnsi="Symbol" w:hint="default"/>
      </w:rPr>
    </w:lvl>
    <w:lvl w:ilvl="1" w:tplc="04090003">
      <w:start w:val="1"/>
      <w:numFmt w:val="bullet"/>
      <w:lvlText w:val="-"/>
      <w:lvlJc w:val="left"/>
      <w:pPr>
        <w:ind w:left="1440" w:hanging="360"/>
      </w:pPr>
      <w:rPr>
        <w:rFonts w:ascii="Calibri" w:hAnsi="Calibr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F91234A"/>
    <w:multiLevelType w:val="hybridMultilevel"/>
    <w:tmpl w:val="E4308752"/>
    <w:lvl w:ilvl="0" w:tplc="04090003">
      <w:start w:val="1"/>
      <w:numFmt w:val="bullet"/>
      <w:lvlText w:val=""/>
      <w:lvlJc w:val="left"/>
      <w:pPr>
        <w:ind w:left="720" w:hanging="360"/>
      </w:pPr>
      <w:rPr>
        <w:rFonts w:ascii="Symbol" w:hAnsi="Symbol" w:hint="default"/>
      </w:rPr>
    </w:lvl>
    <w:lvl w:ilvl="1" w:tplc="04090003">
      <w:start w:val="1"/>
      <w:numFmt w:val="bullet"/>
      <w:lvlText w:val="-"/>
      <w:lvlJc w:val="left"/>
      <w:pPr>
        <w:ind w:left="1440" w:hanging="360"/>
      </w:pPr>
      <w:rPr>
        <w:rFonts w:ascii="Calibri" w:hAnsi="Calibr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34D0687"/>
    <w:multiLevelType w:val="hybridMultilevel"/>
    <w:tmpl w:val="B11CEBD0"/>
    <w:lvl w:ilvl="0" w:tplc="04090003">
      <w:start w:val="1"/>
      <w:numFmt w:val="bullet"/>
      <w:lvlText w:val=""/>
      <w:lvlJc w:val="left"/>
      <w:pPr>
        <w:ind w:left="720" w:hanging="360"/>
      </w:pPr>
      <w:rPr>
        <w:rFonts w:ascii="Symbol" w:hAnsi="Symbol" w:hint="default"/>
      </w:rPr>
    </w:lvl>
    <w:lvl w:ilvl="1" w:tplc="04090003">
      <w:start w:val="1"/>
      <w:numFmt w:val="bullet"/>
      <w:lvlText w:val="-"/>
      <w:lvlJc w:val="left"/>
      <w:pPr>
        <w:ind w:left="1440" w:hanging="360"/>
      </w:pPr>
      <w:rPr>
        <w:rFonts w:ascii="Cambria" w:hAnsi="Cambri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44B07A8"/>
    <w:multiLevelType w:val="hybridMultilevel"/>
    <w:tmpl w:val="C19E4D24"/>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2586427F"/>
    <w:multiLevelType w:val="hybridMultilevel"/>
    <w:tmpl w:val="AE28E7A6"/>
    <w:lvl w:ilvl="0" w:tplc="04090001">
      <w:start w:val="1"/>
      <w:numFmt w:val="bullet"/>
      <w:lvlText w:val=""/>
      <w:lvlJc w:val="left"/>
      <w:pPr>
        <w:ind w:left="720" w:hanging="360"/>
      </w:pPr>
      <w:rPr>
        <w:rFonts w:ascii="Symbol" w:hAnsi="Symbol" w:hint="default"/>
      </w:rPr>
    </w:lvl>
    <w:lvl w:ilvl="1" w:tplc="04090003">
      <w:start w:val="1"/>
      <w:numFmt w:val="bullet"/>
      <w:lvlText w:val="-"/>
      <w:lvlJc w:val="left"/>
      <w:pPr>
        <w:ind w:left="1440" w:hanging="360"/>
      </w:pPr>
      <w:rPr>
        <w:rFonts w:ascii="Calibri" w:hAnsi="Calibri"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64B3D93"/>
    <w:multiLevelType w:val="hybridMultilevel"/>
    <w:tmpl w:val="065682CC"/>
    <w:lvl w:ilvl="0" w:tplc="04090003">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90A2527"/>
    <w:multiLevelType w:val="hybridMultilevel"/>
    <w:tmpl w:val="08B67140"/>
    <w:lvl w:ilvl="0" w:tplc="04090003">
      <w:start w:val="1"/>
      <w:numFmt w:val="bullet"/>
      <w:lvlText w:val=""/>
      <w:lvlJc w:val="left"/>
      <w:pPr>
        <w:ind w:left="720" w:hanging="360"/>
      </w:pPr>
      <w:rPr>
        <w:rFonts w:ascii="Symbol" w:hAnsi="Symbol" w:hint="default"/>
      </w:rPr>
    </w:lvl>
    <w:lvl w:ilvl="1" w:tplc="04090003">
      <w:start w:val="1"/>
      <w:numFmt w:val="bullet"/>
      <w:lvlText w:val="-"/>
      <w:lvlJc w:val="left"/>
      <w:pPr>
        <w:ind w:left="1440" w:hanging="360"/>
      </w:pPr>
      <w:rPr>
        <w:rFonts w:ascii="Calibri" w:hAnsi="Calibri"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E7A36AD"/>
    <w:multiLevelType w:val="hybridMultilevel"/>
    <w:tmpl w:val="82F6A9E8"/>
    <w:lvl w:ilvl="0" w:tplc="04090001">
      <w:start w:val="1"/>
      <w:numFmt w:val="bullet"/>
      <w:lvlText w:val=""/>
      <w:lvlJc w:val="left"/>
      <w:pPr>
        <w:ind w:left="720" w:hanging="360"/>
      </w:pPr>
      <w:rPr>
        <w:rFonts w:ascii="Symbol" w:hAnsi="Symbol" w:hint="default"/>
      </w:rPr>
    </w:lvl>
    <w:lvl w:ilvl="1" w:tplc="04090003">
      <w:start w:val="1"/>
      <w:numFmt w:val="bullet"/>
      <w:lvlText w:val="-"/>
      <w:lvlJc w:val="left"/>
      <w:pPr>
        <w:ind w:left="1440" w:hanging="360"/>
      </w:pPr>
      <w:rPr>
        <w:rFonts w:ascii="Calibri" w:hAnsi="Calibr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8D1AC6"/>
    <w:multiLevelType w:val="hybridMultilevel"/>
    <w:tmpl w:val="A1BE887C"/>
    <w:lvl w:ilvl="0" w:tplc="04090003">
      <w:start w:val="1"/>
      <w:numFmt w:val="bullet"/>
      <w:lvlText w:val=""/>
      <w:lvlJc w:val="left"/>
      <w:pPr>
        <w:ind w:left="720" w:hanging="360"/>
      </w:pPr>
      <w:rPr>
        <w:rFonts w:ascii="Symbol" w:hAnsi="Symbol" w:hint="default"/>
      </w:rPr>
    </w:lvl>
    <w:lvl w:ilvl="1" w:tplc="04090003">
      <w:start w:val="1"/>
      <w:numFmt w:val="bullet"/>
      <w:lvlText w:val="-"/>
      <w:lvlJc w:val="left"/>
      <w:pPr>
        <w:ind w:left="1440" w:hanging="360"/>
      </w:pPr>
      <w:rPr>
        <w:rFonts w:ascii="Calibri" w:hAnsi="Calibr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6B502EB"/>
    <w:multiLevelType w:val="hybridMultilevel"/>
    <w:tmpl w:val="4EF8D7EC"/>
    <w:lvl w:ilvl="0" w:tplc="04090003">
      <w:start w:val="1"/>
      <w:numFmt w:val="bullet"/>
      <w:lvlText w:val=""/>
      <w:lvlJc w:val="left"/>
      <w:pPr>
        <w:ind w:left="720" w:hanging="360"/>
      </w:pPr>
      <w:rPr>
        <w:rFonts w:ascii="Symbol" w:hAnsi="Symbol" w:hint="default"/>
      </w:rPr>
    </w:lvl>
    <w:lvl w:ilvl="1" w:tplc="04090003">
      <w:start w:val="1"/>
      <w:numFmt w:val="bullet"/>
      <w:lvlText w:val="-"/>
      <w:lvlJc w:val="left"/>
      <w:pPr>
        <w:ind w:left="1440" w:hanging="360"/>
      </w:pPr>
      <w:rPr>
        <w:rFonts w:ascii="Calibri" w:hAnsi="Calibr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70A3000"/>
    <w:multiLevelType w:val="hybridMultilevel"/>
    <w:tmpl w:val="6CD4678E"/>
    <w:lvl w:ilvl="0" w:tplc="04090003">
      <w:start w:val="1"/>
      <w:numFmt w:val="bullet"/>
      <w:lvlText w:val=""/>
      <w:lvlJc w:val="left"/>
      <w:pPr>
        <w:ind w:left="720" w:hanging="360"/>
      </w:pPr>
      <w:rPr>
        <w:rFonts w:ascii="Symbol" w:hAnsi="Symbol" w:hint="default"/>
      </w:rPr>
    </w:lvl>
    <w:lvl w:ilvl="1" w:tplc="04090003">
      <w:start w:val="1"/>
      <w:numFmt w:val="bullet"/>
      <w:lvlText w:val="-"/>
      <w:lvlJc w:val="left"/>
      <w:pPr>
        <w:ind w:left="1440" w:hanging="360"/>
      </w:pPr>
      <w:rPr>
        <w:rFonts w:ascii="Cambria" w:hAnsi="Cambri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84F6EBB"/>
    <w:multiLevelType w:val="hybridMultilevel"/>
    <w:tmpl w:val="90AA4484"/>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38B1119E"/>
    <w:multiLevelType w:val="hybridMultilevel"/>
    <w:tmpl w:val="103C1598"/>
    <w:lvl w:ilvl="0" w:tplc="04090003">
      <w:start w:val="1"/>
      <w:numFmt w:val="bullet"/>
      <w:lvlText w:val=""/>
      <w:lvlJc w:val="left"/>
      <w:pPr>
        <w:ind w:left="720" w:hanging="360"/>
      </w:pPr>
      <w:rPr>
        <w:rFonts w:ascii="Symbol" w:hAnsi="Symbol" w:hint="default"/>
      </w:rPr>
    </w:lvl>
    <w:lvl w:ilvl="1" w:tplc="04090003">
      <w:start w:val="1"/>
      <w:numFmt w:val="bullet"/>
      <w:lvlText w:val="-"/>
      <w:lvlJc w:val="left"/>
      <w:pPr>
        <w:ind w:left="1440" w:hanging="360"/>
      </w:pPr>
      <w:rPr>
        <w:rFonts w:ascii="Calibri" w:hAnsi="Calibr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9967277"/>
    <w:multiLevelType w:val="hybridMultilevel"/>
    <w:tmpl w:val="75EC5CD0"/>
    <w:lvl w:ilvl="0" w:tplc="04090003">
      <w:start w:val="1"/>
      <w:numFmt w:val="bullet"/>
      <w:lvlText w:val=""/>
      <w:lvlJc w:val="left"/>
      <w:pPr>
        <w:ind w:left="720" w:hanging="360"/>
      </w:pPr>
      <w:rPr>
        <w:rFonts w:ascii="Symbol" w:hAnsi="Symbol" w:hint="default"/>
      </w:rPr>
    </w:lvl>
    <w:lvl w:ilvl="1" w:tplc="04090003">
      <w:start w:val="1"/>
      <w:numFmt w:val="bullet"/>
      <w:lvlText w:val="-"/>
      <w:lvlJc w:val="left"/>
      <w:pPr>
        <w:ind w:left="1440" w:hanging="360"/>
      </w:pPr>
      <w:rPr>
        <w:rFonts w:ascii="Calibri" w:hAnsi="Calibri"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A5757A6"/>
    <w:multiLevelType w:val="hybridMultilevel"/>
    <w:tmpl w:val="7C1EF3A0"/>
    <w:lvl w:ilvl="0" w:tplc="04090003">
      <w:start w:val="1"/>
      <w:numFmt w:val="bullet"/>
      <w:lvlText w:val=""/>
      <w:lvlJc w:val="left"/>
      <w:pPr>
        <w:ind w:left="720" w:hanging="360"/>
      </w:pPr>
      <w:rPr>
        <w:rFonts w:ascii="Symbol" w:hAnsi="Symbol" w:hint="default"/>
      </w:rPr>
    </w:lvl>
    <w:lvl w:ilvl="1" w:tplc="04090003">
      <w:start w:val="1"/>
      <w:numFmt w:val="bullet"/>
      <w:lvlText w:val="-"/>
      <w:lvlJc w:val="left"/>
      <w:pPr>
        <w:ind w:left="1440" w:hanging="360"/>
      </w:pPr>
      <w:rPr>
        <w:rFonts w:ascii="Calibri" w:hAnsi="Calibri"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A6904F3"/>
    <w:multiLevelType w:val="hybridMultilevel"/>
    <w:tmpl w:val="9146AE50"/>
    <w:lvl w:ilvl="0" w:tplc="04090003">
      <w:start w:val="1"/>
      <w:numFmt w:val="bullet"/>
      <w:lvlText w:val=""/>
      <w:lvlJc w:val="left"/>
      <w:pPr>
        <w:ind w:left="720" w:hanging="360"/>
      </w:pPr>
      <w:rPr>
        <w:rFonts w:ascii="Symbol" w:hAnsi="Symbol" w:hint="default"/>
      </w:rPr>
    </w:lvl>
    <w:lvl w:ilvl="1" w:tplc="04090003">
      <w:start w:val="1"/>
      <w:numFmt w:val="bullet"/>
      <w:lvlText w:val="-"/>
      <w:lvlJc w:val="left"/>
      <w:pPr>
        <w:ind w:left="1440" w:hanging="360"/>
      </w:pPr>
      <w:rPr>
        <w:rFonts w:ascii="Calibri" w:hAnsi="Calibr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3E7D0E98"/>
    <w:multiLevelType w:val="hybridMultilevel"/>
    <w:tmpl w:val="0DA27222"/>
    <w:lvl w:ilvl="0" w:tplc="04090003">
      <w:start w:val="1"/>
      <w:numFmt w:val="bullet"/>
      <w:lvlText w:val=""/>
      <w:lvlJc w:val="left"/>
      <w:pPr>
        <w:ind w:left="720" w:hanging="360"/>
      </w:pPr>
      <w:rPr>
        <w:rFonts w:ascii="Symbol" w:hAnsi="Symbol" w:hint="default"/>
      </w:rPr>
    </w:lvl>
    <w:lvl w:ilvl="1" w:tplc="04090003">
      <w:start w:val="1"/>
      <w:numFmt w:val="bullet"/>
      <w:lvlText w:val="-"/>
      <w:lvlJc w:val="left"/>
      <w:pPr>
        <w:ind w:left="1440" w:hanging="360"/>
      </w:pPr>
      <w:rPr>
        <w:rFonts w:ascii="Calibri" w:hAnsi="Calibr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0814DD7"/>
    <w:multiLevelType w:val="hybridMultilevel"/>
    <w:tmpl w:val="FB0EE142"/>
    <w:lvl w:ilvl="0" w:tplc="04090003">
      <w:start w:val="1"/>
      <w:numFmt w:val="bullet"/>
      <w:lvlText w:val=""/>
      <w:lvlJc w:val="left"/>
      <w:pPr>
        <w:ind w:left="720" w:hanging="360"/>
      </w:pPr>
      <w:rPr>
        <w:rFonts w:ascii="Symbol" w:hAnsi="Symbol" w:hint="default"/>
      </w:rPr>
    </w:lvl>
    <w:lvl w:ilvl="1" w:tplc="04090003">
      <w:start w:val="1"/>
      <w:numFmt w:val="bullet"/>
      <w:lvlText w:val="-"/>
      <w:lvlJc w:val="left"/>
      <w:pPr>
        <w:ind w:left="1440" w:hanging="360"/>
      </w:pPr>
      <w:rPr>
        <w:rFonts w:ascii="Calibri" w:hAnsi="Calibr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2F57675"/>
    <w:multiLevelType w:val="hybridMultilevel"/>
    <w:tmpl w:val="94DE8DBE"/>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9">
    <w:nsid w:val="44203BD9"/>
    <w:multiLevelType w:val="hybridMultilevel"/>
    <w:tmpl w:val="7B70E3E8"/>
    <w:lvl w:ilvl="0" w:tplc="04090003">
      <w:start w:val="1"/>
      <w:numFmt w:val="bullet"/>
      <w:lvlText w:val=""/>
      <w:lvlJc w:val="left"/>
      <w:pPr>
        <w:ind w:left="720" w:hanging="360"/>
      </w:pPr>
      <w:rPr>
        <w:rFonts w:ascii="Symbol" w:hAnsi="Symbol" w:hint="default"/>
      </w:rPr>
    </w:lvl>
    <w:lvl w:ilvl="1" w:tplc="04090003">
      <w:start w:val="1"/>
      <w:numFmt w:val="bullet"/>
      <w:lvlText w:val="-"/>
      <w:lvlJc w:val="left"/>
      <w:pPr>
        <w:ind w:left="1440" w:hanging="360"/>
      </w:pPr>
      <w:rPr>
        <w:rFonts w:ascii="Calibri" w:hAnsi="Calibr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8B16A8E"/>
    <w:multiLevelType w:val="hybridMultilevel"/>
    <w:tmpl w:val="261A01AC"/>
    <w:lvl w:ilvl="0" w:tplc="04090003">
      <w:start w:val="1"/>
      <w:numFmt w:val="bullet"/>
      <w:lvlText w:val=""/>
      <w:lvlJc w:val="left"/>
      <w:pPr>
        <w:ind w:left="720" w:hanging="360"/>
      </w:pPr>
      <w:rPr>
        <w:rFonts w:ascii="Symbol" w:hAnsi="Symbol" w:hint="default"/>
      </w:rPr>
    </w:lvl>
    <w:lvl w:ilvl="1" w:tplc="04090003">
      <w:start w:val="1"/>
      <w:numFmt w:val="bullet"/>
      <w:lvlText w:val="-"/>
      <w:lvlJc w:val="left"/>
      <w:pPr>
        <w:ind w:left="1440" w:hanging="360"/>
      </w:pPr>
      <w:rPr>
        <w:rFonts w:ascii="Calibri" w:hAnsi="Calibri"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B414C0A"/>
    <w:multiLevelType w:val="hybridMultilevel"/>
    <w:tmpl w:val="A6BE443C"/>
    <w:lvl w:ilvl="0" w:tplc="04090003">
      <w:start w:val="1"/>
      <w:numFmt w:val="bullet"/>
      <w:lvlText w:val=""/>
      <w:lvlJc w:val="left"/>
      <w:pPr>
        <w:ind w:left="720" w:hanging="360"/>
      </w:pPr>
      <w:rPr>
        <w:rFonts w:ascii="Symbol" w:hAnsi="Symbol" w:hint="default"/>
      </w:rPr>
    </w:lvl>
    <w:lvl w:ilvl="1" w:tplc="04090003">
      <w:start w:val="1"/>
      <w:numFmt w:val="bullet"/>
      <w:lvlText w:val="-"/>
      <w:lvlJc w:val="left"/>
      <w:pPr>
        <w:ind w:left="1440" w:hanging="360"/>
      </w:pPr>
      <w:rPr>
        <w:rFonts w:ascii="Cambria" w:hAnsi="Cambri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CE07D75"/>
    <w:multiLevelType w:val="hybridMultilevel"/>
    <w:tmpl w:val="71F4FA3C"/>
    <w:lvl w:ilvl="0" w:tplc="04090003">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B56903"/>
    <w:multiLevelType w:val="hybridMultilevel"/>
    <w:tmpl w:val="ADFAD24C"/>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nsid w:val="54B85117"/>
    <w:multiLevelType w:val="hybridMultilevel"/>
    <w:tmpl w:val="3EEC4B7A"/>
    <w:lvl w:ilvl="0" w:tplc="04090003">
      <w:start w:val="1"/>
      <w:numFmt w:val="bullet"/>
      <w:lvlText w:val=""/>
      <w:lvlJc w:val="left"/>
      <w:pPr>
        <w:ind w:left="720" w:hanging="360"/>
      </w:pPr>
      <w:rPr>
        <w:rFonts w:ascii="Symbol" w:hAnsi="Symbol" w:hint="default"/>
      </w:rPr>
    </w:lvl>
    <w:lvl w:ilvl="1" w:tplc="04090003">
      <w:start w:val="1"/>
      <w:numFmt w:val="bullet"/>
      <w:lvlText w:val="-"/>
      <w:lvlJc w:val="left"/>
      <w:pPr>
        <w:ind w:left="1440" w:hanging="360"/>
      </w:pPr>
      <w:rPr>
        <w:rFonts w:ascii="Calibri" w:hAnsi="Calibr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5B95B38"/>
    <w:multiLevelType w:val="hybridMultilevel"/>
    <w:tmpl w:val="5DA626D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nsid w:val="578001D9"/>
    <w:multiLevelType w:val="hybridMultilevel"/>
    <w:tmpl w:val="DE668F0C"/>
    <w:lvl w:ilvl="0" w:tplc="04090005">
      <w:start w:val="1"/>
      <w:numFmt w:val="bullet"/>
      <w:lvlText w:val=""/>
      <w:lvlJc w:val="left"/>
      <w:pPr>
        <w:ind w:left="720" w:hanging="360"/>
      </w:pPr>
      <w:rPr>
        <w:rFonts w:ascii="Symbol" w:hAnsi="Symbol" w:hint="default"/>
      </w:rPr>
    </w:lvl>
    <w:lvl w:ilvl="1" w:tplc="04090003">
      <w:start w:val="1"/>
      <w:numFmt w:val="bullet"/>
      <w:lvlText w:val="-"/>
      <w:lvlJc w:val="left"/>
      <w:pPr>
        <w:ind w:left="1440" w:hanging="360"/>
      </w:pPr>
      <w:rPr>
        <w:rFonts w:ascii="Calibri" w:hAnsi="Calibr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F981F4F"/>
    <w:multiLevelType w:val="hybridMultilevel"/>
    <w:tmpl w:val="9D58BBC2"/>
    <w:lvl w:ilvl="0" w:tplc="04090003">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3127F72"/>
    <w:multiLevelType w:val="hybridMultilevel"/>
    <w:tmpl w:val="FCEE0498"/>
    <w:lvl w:ilvl="0" w:tplc="04090003">
      <w:start w:val="1"/>
      <w:numFmt w:val="bullet"/>
      <w:lvlText w:val="o"/>
      <w:lvlJc w:val="left"/>
      <w:pPr>
        <w:ind w:left="360" w:hanging="360"/>
      </w:pPr>
      <w:rPr>
        <w:rFonts w:ascii="Courier New" w:hAnsi="Courier New"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nsid w:val="65EF50D5"/>
    <w:multiLevelType w:val="hybridMultilevel"/>
    <w:tmpl w:val="FA08B03A"/>
    <w:lvl w:ilvl="0" w:tplc="04090003">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5FB140B"/>
    <w:multiLevelType w:val="hybridMultilevel"/>
    <w:tmpl w:val="9542A0DE"/>
    <w:lvl w:ilvl="0" w:tplc="04090003">
      <w:start w:val="1"/>
      <w:numFmt w:val="bullet"/>
      <w:lvlText w:val=""/>
      <w:lvlJc w:val="left"/>
      <w:pPr>
        <w:ind w:left="720" w:hanging="360"/>
      </w:pPr>
      <w:rPr>
        <w:rFonts w:ascii="Symbol" w:hAnsi="Symbol" w:hint="default"/>
      </w:rPr>
    </w:lvl>
    <w:lvl w:ilvl="1" w:tplc="04090003">
      <w:start w:val="1"/>
      <w:numFmt w:val="bullet"/>
      <w:lvlText w:val="-"/>
      <w:lvlJc w:val="left"/>
      <w:pPr>
        <w:ind w:left="1440" w:hanging="360"/>
      </w:pPr>
      <w:rPr>
        <w:rFonts w:ascii="Cambria" w:hAnsi="Cambri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8887A5B"/>
    <w:multiLevelType w:val="hybridMultilevel"/>
    <w:tmpl w:val="97CCE770"/>
    <w:lvl w:ilvl="0" w:tplc="04090003">
      <w:start w:val="1"/>
      <w:numFmt w:val="bullet"/>
      <w:lvlText w:val=""/>
      <w:lvlJc w:val="left"/>
      <w:pPr>
        <w:ind w:left="720" w:hanging="360"/>
      </w:pPr>
      <w:rPr>
        <w:rFonts w:ascii="Symbol" w:hAnsi="Symbol" w:hint="default"/>
      </w:rPr>
    </w:lvl>
    <w:lvl w:ilvl="1" w:tplc="04090003">
      <w:start w:val="1"/>
      <w:numFmt w:val="bullet"/>
      <w:lvlText w:val="-"/>
      <w:lvlJc w:val="left"/>
      <w:pPr>
        <w:ind w:left="1440" w:hanging="360"/>
      </w:pPr>
      <w:rPr>
        <w:rFonts w:ascii="Calibri" w:hAnsi="Calibr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BEE630D"/>
    <w:multiLevelType w:val="hybridMultilevel"/>
    <w:tmpl w:val="823A6182"/>
    <w:lvl w:ilvl="0" w:tplc="04090005">
      <w:start w:val="1"/>
      <w:numFmt w:val="bullet"/>
      <w:lvlText w:val=""/>
      <w:lvlJc w:val="left"/>
      <w:pPr>
        <w:ind w:left="720" w:hanging="360"/>
      </w:pPr>
      <w:rPr>
        <w:rFonts w:ascii="Symbol" w:hAnsi="Symbol" w:hint="default"/>
      </w:rPr>
    </w:lvl>
    <w:lvl w:ilvl="1" w:tplc="04090003">
      <w:start w:val="1"/>
      <w:numFmt w:val="bullet"/>
      <w:lvlText w:val="-"/>
      <w:lvlJc w:val="left"/>
      <w:pPr>
        <w:ind w:left="1440" w:hanging="360"/>
      </w:pPr>
      <w:rPr>
        <w:rFonts w:ascii="Cambria" w:hAnsi="Cambri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CE84F6B"/>
    <w:multiLevelType w:val="hybridMultilevel"/>
    <w:tmpl w:val="29F048EE"/>
    <w:lvl w:ilvl="0" w:tplc="04090003">
      <w:start w:val="1"/>
      <w:numFmt w:val="bullet"/>
      <w:lvlText w:val=""/>
      <w:lvlJc w:val="left"/>
      <w:pPr>
        <w:ind w:left="720" w:hanging="360"/>
      </w:pPr>
      <w:rPr>
        <w:rFonts w:ascii="Symbol" w:hAnsi="Symbol" w:hint="default"/>
      </w:rPr>
    </w:lvl>
    <w:lvl w:ilvl="1" w:tplc="04090003">
      <w:start w:val="1"/>
      <w:numFmt w:val="bullet"/>
      <w:lvlText w:val="-"/>
      <w:lvlJc w:val="left"/>
      <w:pPr>
        <w:ind w:left="1440" w:hanging="360"/>
      </w:pPr>
      <w:rPr>
        <w:rFonts w:ascii="Calibri" w:hAnsi="Calibr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72A57A40"/>
    <w:multiLevelType w:val="hybridMultilevel"/>
    <w:tmpl w:val="8B6AE9CE"/>
    <w:lvl w:ilvl="0" w:tplc="04090003">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49670E6"/>
    <w:multiLevelType w:val="hybridMultilevel"/>
    <w:tmpl w:val="DD82410E"/>
    <w:lvl w:ilvl="0" w:tplc="04090003">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8385FAB"/>
    <w:multiLevelType w:val="hybridMultilevel"/>
    <w:tmpl w:val="FD427DA6"/>
    <w:lvl w:ilvl="0" w:tplc="04090003">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7A6125F3"/>
    <w:multiLevelType w:val="hybridMultilevel"/>
    <w:tmpl w:val="2E90B0B6"/>
    <w:lvl w:ilvl="0" w:tplc="04090003">
      <w:start w:val="1"/>
      <w:numFmt w:val="bullet"/>
      <w:lvlText w:val=""/>
      <w:lvlJc w:val="left"/>
      <w:pPr>
        <w:ind w:left="720" w:hanging="360"/>
      </w:pPr>
      <w:rPr>
        <w:rFonts w:ascii="Symbol" w:hAnsi="Symbol" w:hint="default"/>
      </w:rPr>
    </w:lvl>
    <w:lvl w:ilvl="1" w:tplc="04090003">
      <w:start w:val="1"/>
      <w:numFmt w:val="bullet"/>
      <w:lvlText w:val="-"/>
      <w:lvlJc w:val="left"/>
      <w:pPr>
        <w:ind w:left="1440" w:hanging="360"/>
      </w:pPr>
      <w:rPr>
        <w:rFonts w:ascii="Cambria" w:hAnsi="Cambri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4"/>
  </w:num>
  <w:num w:numId="2">
    <w:abstractNumId w:val="8"/>
  </w:num>
  <w:num w:numId="3">
    <w:abstractNumId w:val="1"/>
  </w:num>
  <w:num w:numId="4">
    <w:abstractNumId w:val="35"/>
  </w:num>
  <w:num w:numId="5">
    <w:abstractNumId w:val="17"/>
  </w:num>
  <w:num w:numId="6">
    <w:abstractNumId w:val="6"/>
  </w:num>
  <w:num w:numId="7">
    <w:abstractNumId w:val="0"/>
  </w:num>
  <w:num w:numId="8">
    <w:abstractNumId w:val="19"/>
  </w:num>
  <w:num w:numId="9">
    <w:abstractNumId w:val="27"/>
  </w:num>
  <w:num w:numId="10">
    <w:abstractNumId w:val="41"/>
  </w:num>
  <w:num w:numId="11">
    <w:abstractNumId w:val="2"/>
  </w:num>
  <w:num w:numId="12">
    <w:abstractNumId w:val="26"/>
  </w:num>
  <w:num w:numId="13">
    <w:abstractNumId w:val="43"/>
  </w:num>
  <w:num w:numId="14">
    <w:abstractNumId w:val="46"/>
  </w:num>
  <w:num w:numId="15">
    <w:abstractNumId w:val="37"/>
  </w:num>
  <w:num w:numId="16">
    <w:abstractNumId w:val="28"/>
  </w:num>
  <w:num w:numId="17">
    <w:abstractNumId w:val="23"/>
  </w:num>
  <w:num w:numId="18">
    <w:abstractNumId w:val="4"/>
  </w:num>
  <w:num w:numId="19">
    <w:abstractNumId w:val="42"/>
  </w:num>
  <w:num w:numId="20">
    <w:abstractNumId w:val="36"/>
  </w:num>
  <w:num w:numId="21">
    <w:abstractNumId w:val="22"/>
  </w:num>
  <w:num w:numId="22">
    <w:abstractNumId w:val="32"/>
  </w:num>
  <w:num w:numId="23">
    <w:abstractNumId w:val="21"/>
  </w:num>
  <w:num w:numId="24">
    <w:abstractNumId w:val="24"/>
  </w:num>
  <w:num w:numId="25">
    <w:abstractNumId w:val="38"/>
  </w:num>
  <w:num w:numId="26">
    <w:abstractNumId w:val="39"/>
  </w:num>
  <w:num w:numId="27">
    <w:abstractNumId w:val="25"/>
  </w:num>
  <w:num w:numId="28">
    <w:abstractNumId w:val="31"/>
  </w:num>
  <w:num w:numId="29">
    <w:abstractNumId w:val="3"/>
  </w:num>
  <w:num w:numId="30">
    <w:abstractNumId w:val="15"/>
  </w:num>
  <w:num w:numId="31">
    <w:abstractNumId w:val="34"/>
  </w:num>
  <w:num w:numId="32">
    <w:abstractNumId w:val="29"/>
  </w:num>
  <w:num w:numId="33">
    <w:abstractNumId w:val="13"/>
  </w:num>
  <w:num w:numId="34">
    <w:abstractNumId w:val="40"/>
  </w:num>
  <w:num w:numId="35">
    <w:abstractNumId w:val="16"/>
  </w:num>
  <w:num w:numId="36">
    <w:abstractNumId w:val="12"/>
  </w:num>
  <w:num w:numId="37">
    <w:abstractNumId w:val="7"/>
  </w:num>
  <w:num w:numId="38">
    <w:abstractNumId w:val="18"/>
  </w:num>
  <w:num w:numId="39">
    <w:abstractNumId w:val="47"/>
  </w:num>
  <w:num w:numId="40">
    <w:abstractNumId w:val="30"/>
  </w:num>
  <w:num w:numId="41">
    <w:abstractNumId w:val="9"/>
  </w:num>
  <w:num w:numId="42">
    <w:abstractNumId w:val="10"/>
  </w:num>
  <w:num w:numId="43">
    <w:abstractNumId w:val="11"/>
  </w:num>
  <w:num w:numId="44">
    <w:abstractNumId w:val="5"/>
  </w:num>
  <w:num w:numId="45">
    <w:abstractNumId w:val="33"/>
  </w:num>
  <w:num w:numId="46">
    <w:abstractNumId w:val="20"/>
  </w:num>
  <w:num w:numId="47">
    <w:abstractNumId w:val="45"/>
  </w:num>
  <w:num w:numId="48">
    <w:abstractNumId w:val="4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5"/>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doNotVertAlignCellWithSp/>
    <w:doNotBreakConstrainedForcedTable/>
    <w:useAnsiKerningPairs/>
    <w:cachedColBalance/>
    <w:splitPgBreakAndParaMark/>
  </w:compat>
  <w:rsids>
    <w:rsidRoot w:val="00FB1292"/>
    <w:rsid w:val="00046C26"/>
    <w:rsid w:val="000657EC"/>
    <w:rsid w:val="00087618"/>
    <w:rsid w:val="00096CB9"/>
    <w:rsid w:val="000C1159"/>
    <w:rsid w:val="00170DD5"/>
    <w:rsid w:val="001E3282"/>
    <w:rsid w:val="00455B09"/>
    <w:rsid w:val="004763F9"/>
    <w:rsid w:val="004F4CEF"/>
    <w:rsid w:val="00515AB8"/>
    <w:rsid w:val="005A48CD"/>
    <w:rsid w:val="005B5D35"/>
    <w:rsid w:val="006D59AD"/>
    <w:rsid w:val="00754787"/>
    <w:rsid w:val="00897286"/>
    <w:rsid w:val="009278D6"/>
    <w:rsid w:val="009314E5"/>
    <w:rsid w:val="009D01F4"/>
    <w:rsid w:val="00B17158"/>
    <w:rsid w:val="00CF4F59"/>
    <w:rsid w:val="00D35288"/>
    <w:rsid w:val="00D861C8"/>
    <w:rsid w:val="00FB1292"/>
  </w:rsids>
  <m:mathPr>
    <m:mathFont m:val="Abadi MT Condensed Light"/>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7E3B"/>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FB1292"/>
    <w:pPr>
      <w:ind w:left="720"/>
      <w:contextualSpacing/>
    </w:p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237</TotalTime>
  <Pages>10</Pages>
  <Words>3407</Words>
  <Characters>19422</Characters>
  <Application>Microsoft Word 12.0.0</Application>
  <DocSecurity>0</DocSecurity>
  <Lines>161</Lines>
  <Paragraphs>38</Paragraphs>
  <ScaleCrop>false</ScaleCrop>
  <Company>Galt Collegiate Institute</Company>
  <LinksUpToDate>false</LinksUpToDate>
  <CharactersWithSpaces>23851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Aamina  Motala</dc:creator>
  <cp:keywords/>
  <cp:lastModifiedBy>Aamina  Motala</cp:lastModifiedBy>
  <cp:revision>1</cp:revision>
  <dcterms:created xsi:type="dcterms:W3CDTF">2013-12-06T03:18:00Z</dcterms:created>
  <dcterms:modified xsi:type="dcterms:W3CDTF">2013-12-06T07:55:00Z</dcterms:modified>
</cp:coreProperties>
</file>