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420405" w:rsidRDefault="00420405" w:rsidP="00420405">
      <w:pPr>
        <w:jc w:val="center"/>
        <w:rPr>
          <w:b/>
        </w:rPr>
      </w:pPr>
      <w:r w:rsidRPr="00420405">
        <w:rPr>
          <w:b/>
        </w:rPr>
        <w:t>Product, Branding, And Packaging Decisions:</w:t>
      </w:r>
    </w:p>
    <w:p w:rsidR="00420405" w:rsidRDefault="00420405" w:rsidP="00420405">
      <w:pPr>
        <w:spacing w:after="0"/>
      </w:pPr>
      <w:r>
        <w:t>Complexity of Products and Types of Products</w:t>
      </w:r>
    </w:p>
    <w:p w:rsidR="00420405" w:rsidRDefault="00420405" w:rsidP="00420405">
      <w:pPr>
        <w:spacing w:after="0"/>
        <w:ind w:firstLine="360"/>
      </w:pPr>
      <w:r>
        <w:t>Complexity of Products:</w:t>
      </w:r>
    </w:p>
    <w:p w:rsidR="00420405" w:rsidRDefault="00420405" w:rsidP="00420405">
      <w:pPr>
        <w:pStyle w:val="ListParagraph"/>
        <w:numPr>
          <w:ilvl w:val="0"/>
          <w:numId w:val="2"/>
        </w:numPr>
        <w:spacing w:after="0"/>
      </w:pPr>
      <w:r>
        <w:t xml:space="preserve">Core Customer Value: The </w:t>
      </w:r>
      <w:r w:rsidR="00322514">
        <w:t>basic</w:t>
      </w:r>
      <w:r>
        <w:t xml:space="preserve"> problem-solving benefits that consumers are seeking</w:t>
      </w:r>
    </w:p>
    <w:p w:rsidR="00420405" w:rsidRDefault="00420405" w:rsidP="00420405">
      <w:pPr>
        <w:pStyle w:val="ListParagraph"/>
        <w:numPr>
          <w:ilvl w:val="0"/>
          <w:numId w:val="2"/>
        </w:numPr>
        <w:spacing w:after="0"/>
      </w:pPr>
      <w:r>
        <w:t>Marketers convert core customer value into an actual product</w:t>
      </w:r>
    </w:p>
    <w:p w:rsidR="00420405" w:rsidRDefault="00322514" w:rsidP="00420405">
      <w:pPr>
        <w:pStyle w:val="ListParagraph"/>
        <w:numPr>
          <w:ilvl w:val="1"/>
          <w:numId w:val="2"/>
        </w:numPr>
        <w:spacing w:after="0"/>
      </w:pPr>
      <w:r>
        <w:t>Attributes such as the brand nam</w:t>
      </w:r>
      <w:r w:rsidR="00420405">
        <w:t xml:space="preserve">e, features, design, quality level and packaging are considered but vary depending on the product </w:t>
      </w:r>
    </w:p>
    <w:p w:rsidR="00420405" w:rsidRDefault="00420405" w:rsidP="00420405">
      <w:pPr>
        <w:pStyle w:val="ListParagraph"/>
        <w:numPr>
          <w:ilvl w:val="0"/>
          <w:numId w:val="2"/>
        </w:numPr>
        <w:spacing w:after="0"/>
      </w:pPr>
      <w:r>
        <w:t xml:space="preserve">Associated Services or Augmented Product: The nonphysical attributes of the product, including product warranties, </w:t>
      </w:r>
      <w:r w:rsidR="00322514">
        <w:t>financing</w:t>
      </w:r>
      <w:r>
        <w:t>, product support and after-sale service</w:t>
      </w:r>
    </w:p>
    <w:p w:rsidR="00420405" w:rsidRDefault="00420405" w:rsidP="00420405">
      <w:pPr>
        <w:pStyle w:val="ListParagraph"/>
        <w:numPr>
          <w:ilvl w:val="0"/>
          <w:numId w:val="2"/>
        </w:numPr>
        <w:spacing w:after="0"/>
      </w:pPr>
      <w:r>
        <w:t xml:space="preserve">When </w:t>
      </w:r>
      <w:r w:rsidR="00322514">
        <w:t>developing</w:t>
      </w:r>
      <w:r>
        <w:t xml:space="preserve"> or </w:t>
      </w:r>
      <w:r w:rsidR="00322514">
        <w:t>changing</w:t>
      </w:r>
      <w:r>
        <w:t xml:space="preserve"> a product, marketers start with the core customer value to determine what </w:t>
      </w:r>
      <w:r w:rsidR="00322514">
        <w:t>their</w:t>
      </w:r>
      <w:r>
        <w:t xml:space="preserve"> potential customers are seeking</w:t>
      </w:r>
    </w:p>
    <w:p w:rsidR="00420405" w:rsidRDefault="00420405" w:rsidP="00420405">
      <w:pPr>
        <w:pStyle w:val="ListParagraph"/>
        <w:numPr>
          <w:ilvl w:val="1"/>
          <w:numId w:val="2"/>
        </w:numPr>
        <w:spacing w:after="0"/>
      </w:pPr>
      <w:r>
        <w:t xml:space="preserve">Then they make the actual physical </w:t>
      </w:r>
      <w:r w:rsidR="00322514">
        <w:t>product</w:t>
      </w:r>
      <w:r>
        <w:t xml:space="preserve"> and add associated services to </w:t>
      </w:r>
      <w:r w:rsidR="00322514">
        <w:t>rough</w:t>
      </w:r>
      <w:r>
        <w:t xml:space="preserve"> out the offering</w:t>
      </w:r>
    </w:p>
    <w:p w:rsidR="00420405" w:rsidRDefault="00420405" w:rsidP="00420405">
      <w:pPr>
        <w:spacing w:after="0"/>
        <w:ind w:firstLine="360"/>
      </w:pPr>
      <w:r>
        <w:t>Types of Products:</w:t>
      </w:r>
    </w:p>
    <w:p w:rsidR="00420405" w:rsidRDefault="00420405" w:rsidP="00420405">
      <w:pPr>
        <w:pStyle w:val="ListParagraph"/>
        <w:numPr>
          <w:ilvl w:val="0"/>
          <w:numId w:val="4"/>
        </w:numPr>
        <w:spacing w:after="0"/>
      </w:pPr>
      <w:r>
        <w:t xml:space="preserve">There are two primary </w:t>
      </w:r>
      <w:r w:rsidR="00322514">
        <w:t>categories</w:t>
      </w:r>
      <w:r>
        <w:t xml:space="preserve"> of products and services based on who is buying them: consumers or business</w:t>
      </w:r>
    </w:p>
    <w:p w:rsidR="00420405" w:rsidRDefault="00420405" w:rsidP="00420405">
      <w:pPr>
        <w:pStyle w:val="ListParagraph"/>
        <w:numPr>
          <w:ilvl w:val="0"/>
          <w:numId w:val="4"/>
        </w:numPr>
        <w:spacing w:after="0"/>
      </w:pPr>
      <w:r>
        <w:t xml:space="preserve">Consumer Products: Products and services used by people for </w:t>
      </w:r>
      <w:r w:rsidR="00322514">
        <w:t>their</w:t>
      </w:r>
      <w:r>
        <w:t xml:space="preserve"> personal use</w:t>
      </w:r>
    </w:p>
    <w:p w:rsidR="00420405" w:rsidRDefault="00420405" w:rsidP="00420405">
      <w:pPr>
        <w:pStyle w:val="ListParagraph"/>
        <w:spacing w:after="0"/>
      </w:pPr>
      <w:r>
        <w:t>Specialty Products/Services-</w:t>
      </w:r>
    </w:p>
    <w:p w:rsidR="00420405" w:rsidRDefault="00420405" w:rsidP="00420405">
      <w:pPr>
        <w:pStyle w:val="ListParagraph"/>
        <w:numPr>
          <w:ilvl w:val="0"/>
          <w:numId w:val="6"/>
        </w:numPr>
        <w:spacing w:after="0"/>
      </w:pPr>
      <w:r>
        <w:t>Products or services toward which customers show such a st</w:t>
      </w:r>
      <w:r w:rsidR="00322514">
        <w:t>r</w:t>
      </w:r>
      <w:r>
        <w:t xml:space="preserve">ong </w:t>
      </w:r>
      <w:r w:rsidR="00322514">
        <w:t>preference</w:t>
      </w:r>
      <w:r>
        <w:t xml:space="preserve"> </w:t>
      </w:r>
      <w:r w:rsidR="00322514">
        <w:t>that</w:t>
      </w:r>
      <w:r>
        <w:t xml:space="preserve"> they will expend considerable effort to </w:t>
      </w:r>
      <w:r w:rsidR="00322514">
        <w:t>search</w:t>
      </w:r>
      <w:r>
        <w:t xml:space="preserve"> for the best suppliers</w:t>
      </w:r>
    </w:p>
    <w:p w:rsidR="00420405" w:rsidRDefault="00420405" w:rsidP="00420405">
      <w:pPr>
        <w:pStyle w:val="ListParagraph"/>
        <w:spacing w:after="0"/>
      </w:pPr>
      <w:r>
        <w:t>Shopping Products/ Services-</w:t>
      </w:r>
    </w:p>
    <w:p w:rsidR="00420405" w:rsidRDefault="00420405" w:rsidP="00420405">
      <w:pPr>
        <w:pStyle w:val="ListParagraph"/>
        <w:numPr>
          <w:ilvl w:val="0"/>
          <w:numId w:val="6"/>
        </w:numPr>
        <w:spacing w:after="0"/>
      </w:pPr>
      <w:r>
        <w:t xml:space="preserve">Such as </w:t>
      </w:r>
      <w:r w:rsidR="00322514">
        <w:t>furniture</w:t>
      </w:r>
      <w:r>
        <w:t xml:space="preserve">, apparel, </w:t>
      </w:r>
      <w:r w:rsidR="00322514">
        <w:t>fragrances</w:t>
      </w:r>
      <w:r>
        <w:t xml:space="preserve">, appliances and travel alternatives for which consumers will spend a fair </w:t>
      </w:r>
      <w:r w:rsidR="00322514">
        <w:t>among</w:t>
      </w:r>
      <w:r>
        <w:t xml:space="preserve"> of time </w:t>
      </w:r>
      <w:r w:rsidR="00322514">
        <w:t>comparing</w:t>
      </w:r>
      <w:r>
        <w:t xml:space="preserve"> </w:t>
      </w:r>
      <w:r w:rsidR="00322514">
        <w:t>alternatives</w:t>
      </w:r>
    </w:p>
    <w:p w:rsidR="00420405" w:rsidRDefault="00322514" w:rsidP="00420405">
      <w:pPr>
        <w:pStyle w:val="ListParagraph"/>
        <w:spacing w:after="0"/>
      </w:pPr>
      <w:r>
        <w:t>Convenience</w:t>
      </w:r>
      <w:r w:rsidR="00420405">
        <w:t xml:space="preserve"> Products-</w:t>
      </w:r>
    </w:p>
    <w:p w:rsidR="00420405" w:rsidRDefault="00420405" w:rsidP="00420405">
      <w:pPr>
        <w:pStyle w:val="ListParagraph"/>
        <w:numPr>
          <w:ilvl w:val="0"/>
          <w:numId w:val="6"/>
        </w:numPr>
        <w:spacing w:after="0"/>
      </w:pPr>
      <w:r>
        <w:t>Which the consumer is not wiling to spend any effort to evaluate prior to purchase</w:t>
      </w:r>
    </w:p>
    <w:p w:rsidR="00420405" w:rsidRDefault="00420405" w:rsidP="00420405">
      <w:pPr>
        <w:pStyle w:val="ListParagraph"/>
        <w:spacing w:after="0"/>
      </w:pPr>
      <w:r>
        <w:t>Unsought Products/Services-</w:t>
      </w:r>
    </w:p>
    <w:p w:rsidR="00420405" w:rsidRDefault="00420405" w:rsidP="00420405">
      <w:pPr>
        <w:pStyle w:val="ListParagraph"/>
        <w:numPr>
          <w:ilvl w:val="0"/>
          <w:numId w:val="6"/>
        </w:numPr>
        <w:spacing w:after="0"/>
      </w:pPr>
      <w:r>
        <w:t>Consumers either do no</w:t>
      </w:r>
      <w:r w:rsidR="00322514">
        <w:t>t</w:t>
      </w:r>
      <w:r>
        <w:t xml:space="preserve"> normally think of b</w:t>
      </w:r>
      <w:r w:rsidR="00322514">
        <w:t>u</w:t>
      </w:r>
      <w:r>
        <w:t>ying or</w:t>
      </w:r>
      <w:r w:rsidR="00322514">
        <w:t xml:space="preserve"> do not know </w:t>
      </w:r>
      <w:r>
        <w:t>about because of their very nature, these products require lots of marketing effort</w:t>
      </w:r>
    </w:p>
    <w:p w:rsidR="00420405" w:rsidRDefault="00420405" w:rsidP="00420405">
      <w:pPr>
        <w:spacing w:after="0"/>
        <w:ind w:left="360"/>
      </w:pPr>
    </w:p>
    <w:p w:rsidR="00420405" w:rsidRDefault="00420405" w:rsidP="00420405">
      <w:pPr>
        <w:spacing w:after="0"/>
      </w:pPr>
      <w:r>
        <w:t>Product Mix and Product Line Decisions</w:t>
      </w:r>
    </w:p>
    <w:p w:rsidR="00420405" w:rsidRDefault="00420405" w:rsidP="00420405">
      <w:pPr>
        <w:pStyle w:val="ListParagraph"/>
        <w:numPr>
          <w:ilvl w:val="0"/>
          <w:numId w:val="6"/>
        </w:numPr>
        <w:spacing w:after="0"/>
      </w:pPr>
      <w:r>
        <w:t xml:space="preserve">Product Mix: The complete set of all products offered by a firm </w:t>
      </w:r>
    </w:p>
    <w:p w:rsidR="00420405" w:rsidRDefault="00420405" w:rsidP="00420405">
      <w:pPr>
        <w:pStyle w:val="ListParagraph"/>
        <w:numPr>
          <w:ilvl w:val="0"/>
          <w:numId w:val="6"/>
        </w:numPr>
        <w:spacing w:after="0"/>
      </w:pPr>
      <w:r>
        <w:t xml:space="preserve">Product Lines: Groups of </w:t>
      </w:r>
      <w:r w:rsidR="00322514">
        <w:t>associated</w:t>
      </w:r>
      <w:r>
        <w:t xml:space="preserve"> items, such as those that </w:t>
      </w:r>
      <w:r w:rsidR="00322514">
        <w:t>consumers</w:t>
      </w:r>
      <w:r>
        <w:t xml:space="preserve"> use together of think of as part of a group of </w:t>
      </w:r>
      <w:r w:rsidR="00322514">
        <w:t>similar</w:t>
      </w:r>
      <w:r>
        <w:t xml:space="preserve"> products</w:t>
      </w:r>
    </w:p>
    <w:p w:rsidR="00322514" w:rsidRDefault="00322514" w:rsidP="00322514">
      <w:pPr>
        <w:pStyle w:val="ListParagraph"/>
        <w:numPr>
          <w:ilvl w:val="1"/>
          <w:numId w:val="6"/>
        </w:numPr>
        <w:spacing w:after="0"/>
      </w:pPr>
      <w:r>
        <w:t>Ex. Colgate’s lines including oral, personal, household and fabric care, pet nutrition</w:t>
      </w:r>
    </w:p>
    <w:p w:rsidR="00322514" w:rsidRDefault="00322514" w:rsidP="00322514">
      <w:pPr>
        <w:pStyle w:val="ListParagraph"/>
        <w:numPr>
          <w:ilvl w:val="0"/>
          <w:numId w:val="6"/>
        </w:numPr>
        <w:spacing w:after="0"/>
      </w:pPr>
      <w:r>
        <w:t>Product Category: An assortment of items that the consumer sees as reasonable substitutes for one another</w:t>
      </w:r>
    </w:p>
    <w:p w:rsidR="00322514" w:rsidRDefault="00322514" w:rsidP="00322514">
      <w:pPr>
        <w:pStyle w:val="ListParagraph"/>
        <w:numPr>
          <w:ilvl w:val="1"/>
          <w:numId w:val="6"/>
        </w:numPr>
        <w:spacing w:after="0"/>
      </w:pPr>
      <w:r>
        <w:t>Ex. Toothpaste, whitening products, toothbrushes</w:t>
      </w:r>
    </w:p>
    <w:p w:rsidR="00322514" w:rsidRDefault="00322514" w:rsidP="00322514">
      <w:pPr>
        <w:pStyle w:val="ListParagraph"/>
        <w:numPr>
          <w:ilvl w:val="0"/>
          <w:numId w:val="6"/>
        </w:numPr>
        <w:spacing w:after="0"/>
      </w:pPr>
      <w:r>
        <w:t>Product Mix Breadth: The number of product lines, or variety offered by the firm (Colgate has 5)</w:t>
      </w:r>
    </w:p>
    <w:p w:rsidR="00322514" w:rsidRDefault="00322514" w:rsidP="00322514">
      <w:pPr>
        <w:pStyle w:val="ListParagraph"/>
        <w:numPr>
          <w:ilvl w:val="0"/>
          <w:numId w:val="6"/>
        </w:numPr>
        <w:spacing w:after="0"/>
      </w:pPr>
      <w:r>
        <w:t>Product Lind Depth: The number of products within a product line</w:t>
      </w:r>
    </w:p>
    <w:p w:rsidR="00322514" w:rsidRDefault="00322514" w:rsidP="00322514">
      <w:pPr>
        <w:pStyle w:val="ListParagraph"/>
        <w:numPr>
          <w:ilvl w:val="0"/>
          <w:numId w:val="6"/>
        </w:numPr>
        <w:spacing w:after="0"/>
      </w:pPr>
      <w:r>
        <w:t>Within each product category are a number of individual items called stock keeping units (SKU’s), which are the smallest unit available for inventory control</w:t>
      </w:r>
    </w:p>
    <w:p w:rsidR="00322514" w:rsidRDefault="00322514" w:rsidP="00322514">
      <w:pPr>
        <w:pStyle w:val="ListParagraph"/>
        <w:numPr>
          <w:ilvl w:val="0"/>
          <w:numId w:val="6"/>
        </w:numPr>
        <w:spacing w:after="0"/>
      </w:pPr>
      <w:r>
        <w:t xml:space="preserve">Among the industry factors, firms expand their product lines (breath) when it is relatively easy to enter a specific market (entry barriers are low) and/ or when there is a substantial market opportunity </w:t>
      </w:r>
    </w:p>
    <w:p w:rsidR="00322514" w:rsidRDefault="00322514" w:rsidP="00322514">
      <w:pPr>
        <w:pStyle w:val="ListParagraph"/>
        <w:numPr>
          <w:ilvl w:val="0"/>
          <w:numId w:val="6"/>
        </w:numPr>
        <w:spacing w:after="0"/>
      </w:pPr>
      <w:r>
        <w:t>Adding unlimited numbers of new products can have adverse consequences</w:t>
      </w:r>
    </w:p>
    <w:p w:rsidR="00322514" w:rsidRDefault="00322514" w:rsidP="00322514">
      <w:pPr>
        <w:pStyle w:val="ListParagraph"/>
        <w:numPr>
          <w:ilvl w:val="1"/>
          <w:numId w:val="6"/>
        </w:numPr>
        <w:spacing w:after="0"/>
      </w:pPr>
      <w:r>
        <w:t xml:space="preserve">Too much variety in the product mix is often too costly to maintain, and too many brands may weaken the firm’s brand reputation </w:t>
      </w:r>
    </w:p>
    <w:p w:rsidR="00322514" w:rsidRDefault="00322514" w:rsidP="00F9063C">
      <w:pPr>
        <w:spacing w:after="0"/>
        <w:ind w:left="284"/>
      </w:pPr>
      <w:r>
        <w:t>Changing Product Mix Breadth:</w:t>
      </w:r>
    </w:p>
    <w:p w:rsidR="00322514" w:rsidRDefault="00322514" w:rsidP="00322514">
      <w:pPr>
        <w:spacing w:after="0"/>
        <w:ind w:left="426"/>
      </w:pPr>
      <w:r>
        <w:tab/>
        <w:t>Increase Breadth-</w:t>
      </w:r>
    </w:p>
    <w:p w:rsidR="00F9063C" w:rsidRDefault="00322514" w:rsidP="00322514">
      <w:pPr>
        <w:pStyle w:val="ListParagraph"/>
        <w:numPr>
          <w:ilvl w:val="0"/>
          <w:numId w:val="7"/>
        </w:numPr>
        <w:spacing w:after="0"/>
        <w:ind w:left="709"/>
      </w:pPr>
      <w:r>
        <w:t xml:space="preserve">Firms </w:t>
      </w:r>
      <w:r w:rsidR="00F9063C">
        <w:t>often add new product lines to capture new or evolving markets, increase sales, and compete in new venues</w:t>
      </w:r>
    </w:p>
    <w:p w:rsidR="00F9063C" w:rsidRDefault="00F9063C" w:rsidP="00F9063C">
      <w:pPr>
        <w:pStyle w:val="ListParagraph"/>
        <w:spacing w:after="0"/>
        <w:ind w:left="709"/>
      </w:pPr>
      <w:r>
        <w:t>Decrease Breadth-</w:t>
      </w:r>
    </w:p>
    <w:p w:rsidR="00F9063C" w:rsidRDefault="00723C21" w:rsidP="00F9063C">
      <w:pPr>
        <w:pStyle w:val="ListParagraph"/>
        <w:numPr>
          <w:ilvl w:val="0"/>
          <w:numId w:val="7"/>
        </w:numPr>
        <w:spacing w:after="0"/>
        <w:ind w:left="709"/>
      </w:pPr>
      <w:r>
        <w:t>Sometimes is</w:t>
      </w:r>
      <w:r w:rsidR="00F9063C">
        <w:t xml:space="preserve"> necessary to delete entire product lines to address </w:t>
      </w:r>
      <w:r>
        <w:t>changing</w:t>
      </w:r>
      <w:r w:rsidR="00F9063C">
        <w:t xml:space="preserve"> market conditions or meet internal strategic priorities</w:t>
      </w:r>
    </w:p>
    <w:p w:rsidR="00F9063C" w:rsidRDefault="00F9063C" w:rsidP="00F9063C">
      <w:pPr>
        <w:spacing w:after="0"/>
        <w:ind w:left="349"/>
      </w:pPr>
      <w:r>
        <w:t>Change Product Line Depth:</w:t>
      </w:r>
    </w:p>
    <w:p w:rsidR="00F9063C" w:rsidRDefault="00F9063C" w:rsidP="00F9063C">
      <w:pPr>
        <w:spacing w:after="0"/>
        <w:ind w:left="349"/>
      </w:pPr>
      <w:r>
        <w:tab/>
        <w:t>Increase Depth-</w:t>
      </w:r>
    </w:p>
    <w:p w:rsidR="00F9063C" w:rsidRDefault="00F9063C" w:rsidP="00F9063C">
      <w:pPr>
        <w:pStyle w:val="ListParagraph"/>
        <w:numPr>
          <w:ilvl w:val="0"/>
          <w:numId w:val="7"/>
        </w:numPr>
        <w:spacing w:after="0"/>
        <w:ind w:left="709"/>
      </w:pPr>
      <w:r>
        <w:t>Firms may add new products within a line to address changing consumer preferences or pre-empt competitors while boosting sales</w:t>
      </w:r>
    </w:p>
    <w:p w:rsidR="00F9063C" w:rsidRDefault="00F9063C" w:rsidP="00F9063C">
      <w:pPr>
        <w:pStyle w:val="ListParagraph"/>
        <w:spacing w:after="0"/>
        <w:ind w:left="709"/>
      </w:pPr>
      <w:r>
        <w:t>Decrease Depth-</w:t>
      </w:r>
    </w:p>
    <w:p w:rsidR="00F9063C" w:rsidRDefault="00F9063C" w:rsidP="00F9063C">
      <w:pPr>
        <w:pStyle w:val="ListParagraph"/>
        <w:numPr>
          <w:ilvl w:val="0"/>
          <w:numId w:val="7"/>
        </w:numPr>
        <w:spacing w:after="0"/>
        <w:ind w:left="709"/>
      </w:pPr>
      <w:r>
        <w:t xml:space="preserve">It is necessary to </w:t>
      </w:r>
      <w:r w:rsidR="00723C21">
        <w:t>delete</w:t>
      </w:r>
      <w:r>
        <w:t xml:space="preserve"> product categories to realign resources</w:t>
      </w:r>
    </w:p>
    <w:p w:rsidR="00F9063C" w:rsidRDefault="00F9063C" w:rsidP="00F9063C">
      <w:pPr>
        <w:pStyle w:val="ListParagraph"/>
        <w:numPr>
          <w:ilvl w:val="1"/>
          <w:numId w:val="7"/>
        </w:numPr>
        <w:spacing w:after="0"/>
      </w:pPr>
      <w:r>
        <w:t xml:space="preserve">The decision to delete products is not taken lightly since substantial </w:t>
      </w:r>
      <w:r w:rsidR="00723C21">
        <w:t>investments</w:t>
      </w:r>
      <w:r>
        <w:t xml:space="preserve"> have been made to develop the product</w:t>
      </w:r>
    </w:p>
    <w:p w:rsidR="00F9063C" w:rsidRDefault="00F9063C" w:rsidP="00F9063C">
      <w:pPr>
        <w:spacing w:after="0"/>
        <w:ind w:firstLine="349"/>
      </w:pPr>
      <w:r>
        <w:t>Change Number of SKU’s:</w:t>
      </w:r>
    </w:p>
    <w:p w:rsidR="00F9063C" w:rsidRDefault="00F9063C" w:rsidP="00F9063C">
      <w:pPr>
        <w:pStyle w:val="ListParagraph"/>
        <w:numPr>
          <w:ilvl w:val="0"/>
          <w:numId w:val="7"/>
        </w:numPr>
        <w:spacing w:after="0"/>
        <w:ind w:left="709"/>
      </w:pPr>
      <w:r>
        <w:t>A very common and ongoing activity for many years is the addition or deletion of SKU’s in existing categories to stimulate sales or react to consumer demand</w:t>
      </w:r>
    </w:p>
    <w:p w:rsidR="00F9063C" w:rsidRDefault="00F9063C" w:rsidP="00F9063C">
      <w:pPr>
        <w:pStyle w:val="ListParagraph"/>
        <w:numPr>
          <w:ilvl w:val="1"/>
          <w:numId w:val="7"/>
        </w:numPr>
        <w:spacing w:after="0"/>
      </w:pPr>
      <w:r>
        <w:t>Fashion manufacturers and their retailers change their SKU’s every season</w:t>
      </w:r>
    </w:p>
    <w:p w:rsidR="00F9063C" w:rsidRDefault="00F9063C" w:rsidP="00723C21">
      <w:pPr>
        <w:spacing w:after="0"/>
        <w:ind w:firstLine="426"/>
      </w:pPr>
      <w:r>
        <w:t>Product Line Decisions for Services:</w:t>
      </w:r>
    </w:p>
    <w:p w:rsidR="00F9063C" w:rsidRDefault="00F9063C" w:rsidP="00F9063C">
      <w:pPr>
        <w:pStyle w:val="ListParagraph"/>
        <w:numPr>
          <w:ilvl w:val="0"/>
          <w:numId w:val="7"/>
        </w:numPr>
        <w:spacing w:after="0"/>
      </w:pPr>
      <w:r>
        <w:t xml:space="preserve">The </w:t>
      </w:r>
      <w:r w:rsidR="00723C21">
        <w:t>strategies</w:t>
      </w:r>
      <w:r>
        <w:t xml:space="preserve"> used to make product line decisions for physical products can also be applied to services</w:t>
      </w:r>
    </w:p>
    <w:p w:rsidR="00723C21" w:rsidRDefault="00723C21" w:rsidP="00723C21">
      <w:pPr>
        <w:pStyle w:val="ListParagraph"/>
        <w:numPr>
          <w:ilvl w:val="1"/>
          <w:numId w:val="7"/>
        </w:numPr>
        <w:spacing w:after="0"/>
      </w:pPr>
      <w:r>
        <w:t>Ex. A service provider such as a bank offers different product lines for its business and retail accounts those product lines are further divided into categories based on the needs of different target markets</w:t>
      </w:r>
    </w:p>
    <w:p w:rsidR="00723C21" w:rsidRDefault="00723C21" w:rsidP="00723C21">
      <w:pPr>
        <w:pStyle w:val="ListParagraph"/>
        <w:spacing w:after="0"/>
        <w:ind w:left="1506"/>
      </w:pPr>
    </w:p>
    <w:p w:rsidR="00723C21" w:rsidRDefault="00723C21" w:rsidP="00723C21">
      <w:pPr>
        <w:spacing w:after="0"/>
      </w:pPr>
      <w:r>
        <w:t>Branding</w:t>
      </w:r>
    </w:p>
    <w:p w:rsidR="00723C21" w:rsidRDefault="00723C21" w:rsidP="00723C21">
      <w:pPr>
        <w:pStyle w:val="ListParagraph"/>
        <w:numPr>
          <w:ilvl w:val="0"/>
          <w:numId w:val="7"/>
        </w:numPr>
        <w:spacing w:after="0"/>
      </w:pPr>
      <w:r>
        <w:t>Branding provides a way for a firm to differentiate its product offering from those of its competitors and can be used to represent the name of a firm and its entire product mix</w:t>
      </w:r>
    </w:p>
    <w:p w:rsidR="00723C21" w:rsidRDefault="00723C21" w:rsidP="00723C21">
      <w:pPr>
        <w:spacing w:after="0"/>
        <w:ind w:left="426"/>
      </w:pPr>
      <w:r>
        <w:t>Value of Branding for the Customer and the Marketer:</w:t>
      </w:r>
    </w:p>
    <w:p w:rsidR="00723C21" w:rsidRDefault="00723C21" w:rsidP="00723C21">
      <w:pPr>
        <w:pStyle w:val="ListParagraph"/>
        <w:numPr>
          <w:ilvl w:val="0"/>
          <w:numId w:val="7"/>
        </w:numPr>
        <w:spacing w:after="0"/>
      </w:pPr>
      <w:r>
        <w:t>Brands add value to merchandise and services beyond physical and functional characteristics of the pure act of performing the service</w:t>
      </w:r>
    </w:p>
    <w:p w:rsidR="00723C21" w:rsidRDefault="00723C21" w:rsidP="00723C21">
      <w:pPr>
        <w:pStyle w:val="ListParagraph"/>
        <w:spacing w:after="0"/>
        <w:ind w:left="786"/>
      </w:pPr>
      <w:r>
        <w:t>Brands Facilitate Purchasing-</w:t>
      </w:r>
    </w:p>
    <w:p w:rsidR="00723C21" w:rsidRDefault="00723C21" w:rsidP="00723C21">
      <w:pPr>
        <w:pStyle w:val="ListParagraph"/>
        <w:numPr>
          <w:ilvl w:val="0"/>
          <w:numId w:val="7"/>
        </w:numPr>
        <w:spacing w:after="0"/>
      </w:pPr>
      <w:r>
        <w:t>Brands are often easily recognized by consumers and because they signify a certain quality level and contain familiar attributes, brands help consumers make quick decisions</w:t>
      </w:r>
    </w:p>
    <w:p w:rsidR="00723C21" w:rsidRDefault="00723C21" w:rsidP="00723C21">
      <w:pPr>
        <w:pStyle w:val="ListParagraph"/>
        <w:spacing w:after="0"/>
        <w:ind w:left="786"/>
      </w:pPr>
      <w:r>
        <w:t>Brands Establish Loyalty-</w:t>
      </w:r>
    </w:p>
    <w:p w:rsidR="00723C21" w:rsidRDefault="00723C21" w:rsidP="00723C21">
      <w:pPr>
        <w:pStyle w:val="ListParagraph"/>
        <w:numPr>
          <w:ilvl w:val="0"/>
          <w:numId w:val="7"/>
        </w:numPr>
        <w:spacing w:after="0"/>
      </w:pPr>
      <w:r>
        <w:t>Over time and with continuous use, consumers learn to trust certain brands</w:t>
      </w:r>
    </w:p>
    <w:p w:rsidR="00723C21" w:rsidRDefault="00723C21" w:rsidP="00723C21">
      <w:pPr>
        <w:pStyle w:val="ListParagraph"/>
        <w:spacing w:after="0"/>
        <w:ind w:left="786"/>
      </w:pPr>
      <w:r>
        <w:t>Brands Protect from Competition and Price Competition-</w:t>
      </w:r>
    </w:p>
    <w:p w:rsidR="00723C21" w:rsidRDefault="00723C21" w:rsidP="00723C21">
      <w:pPr>
        <w:pStyle w:val="ListParagraph"/>
        <w:numPr>
          <w:ilvl w:val="0"/>
          <w:numId w:val="7"/>
        </w:numPr>
        <w:spacing w:after="0"/>
      </w:pPr>
      <w:r>
        <w:t xml:space="preserve">Strong brands are somewhat protected from competition and price competitions </w:t>
      </w:r>
    </w:p>
    <w:p w:rsidR="00723C21" w:rsidRDefault="00723C21" w:rsidP="00723C21">
      <w:pPr>
        <w:pStyle w:val="ListParagraph"/>
        <w:numPr>
          <w:ilvl w:val="1"/>
          <w:numId w:val="7"/>
        </w:numPr>
        <w:spacing w:after="0"/>
      </w:pPr>
      <w:r>
        <w:t xml:space="preserve">Neither competitive pressures on price not retail level competition is as </w:t>
      </w:r>
      <w:r w:rsidR="00732F2E">
        <w:t>threatening</w:t>
      </w:r>
      <w:r>
        <w:t xml:space="preserve"> to the fir</w:t>
      </w:r>
      <w:r w:rsidR="00732F2E">
        <w:t>m</w:t>
      </w:r>
    </w:p>
    <w:p w:rsidR="00723C21" w:rsidRDefault="00723C21" w:rsidP="00723C21">
      <w:pPr>
        <w:spacing w:after="0"/>
        <w:ind w:firstLine="720"/>
      </w:pPr>
      <w:r>
        <w:t>Brands Reduce Marketing Costs-</w:t>
      </w:r>
    </w:p>
    <w:p w:rsidR="00723C21" w:rsidRDefault="00723C21" w:rsidP="00723C21">
      <w:pPr>
        <w:pStyle w:val="ListParagraph"/>
        <w:numPr>
          <w:ilvl w:val="0"/>
          <w:numId w:val="7"/>
        </w:numPr>
        <w:spacing w:after="0"/>
      </w:pPr>
      <w:r>
        <w:t xml:space="preserve">Firms with well known brands can spend relatively less on marketing costs than firms with little know brands because the brand sell itself </w:t>
      </w:r>
    </w:p>
    <w:p w:rsidR="00723C21" w:rsidRDefault="00723C21" w:rsidP="00723C21">
      <w:pPr>
        <w:pStyle w:val="ListParagraph"/>
        <w:spacing w:after="0"/>
        <w:ind w:left="786"/>
      </w:pPr>
      <w:r>
        <w:t>Brands Are Assets-</w:t>
      </w:r>
    </w:p>
    <w:p w:rsidR="00723C21" w:rsidRDefault="00723C21" w:rsidP="00723C21">
      <w:pPr>
        <w:pStyle w:val="ListParagraph"/>
        <w:numPr>
          <w:ilvl w:val="0"/>
          <w:numId w:val="7"/>
        </w:numPr>
        <w:spacing w:after="0"/>
      </w:pPr>
      <w:r>
        <w:t xml:space="preserve">Brads are also assets that can be legally protected </w:t>
      </w:r>
      <w:r w:rsidR="00732F2E">
        <w:t>through</w:t>
      </w:r>
      <w:r>
        <w:t xml:space="preserve"> trademark and copyrights and </w:t>
      </w:r>
      <w:r w:rsidR="00732F2E">
        <w:t>thus</w:t>
      </w:r>
      <w:r>
        <w:t xml:space="preserve"> constitute a unique ownership for the firm</w:t>
      </w:r>
    </w:p>
    <w:p w:rsidR="00723C21" w:rsidRDefault="00723C21" w:rsidP="00723C21">
      <w:pPr>
        <w:pStyle w:val="ListParagraph"/>
        <w:spacing w:after="0"/>
        <w:ind w:left="786"/>
      </w:pPr>
      <w:r>
        <w:t>Brands Impact Market Share-</w:t>
      </w:r>
    </w:p>
    <w:p w:rsidR="00723C21" w:rsidRDefault="00723C21" w:rsidP="00723C21">
      <w:pPr>
        <w:pStyle w:val="ListParagraph"/>
        <w:numPr>
          <w:ilvl w:val="0"/>
          <w:numId w:val="7"/>
        </w:numPr>
        <w:spacing w:after="0"/>
      </w:pPr>
      <w:r>
        <w:t>Having a well know brand can have direct impact on the company’s bottom line</w:t>
      </w:r>
    </w:p>
    <w:p w:rsidR="00732F2E" w:rsidRDefault="00723C21" w:rsidP="00723C21">
      <w:pPr>
        <w:spacing w:after="0"/>
        <w:ind w:left="426"/>
      </w:pPr>
      <w:r>
        <w:t>Brand Equity:</w:t>
      </w:r>
    </w:p>
    <w:p w:rsidR="00732F2E" w:rsidRDefault="00732F2E" w:rsidP="00732F2E">
      <w:pPr>
        <w:pStyle w:val="ListParagraph"/>
        <w:numPr>
          <w:ilvl w:val="0"/>
          <w:numId w:val="7"/>
        </w:numPr>
        <w:spacing w:after="0"/>
      </w:pPr>
      <w:r>
        <w:t>Brand Equity: The set of assets and liabilities linked to a brand that add to or subtract from the value provided by the product or service</w:t>
      </w:r>
    </w:p>
    <w:p w:rsidR="00732F2E" w:rsidRDefault="00732F2E" w:rsidP="00732F2E">
      <w:pPr>
        <w:pStyle w:val="ListParagraph"/>
        <w:numPr>
          <w:ilvl w:val="1"/>
          <w:numId w:val="7"/>
        </w:numPr>
        <w:spacing w:after="0"/>
      </w:pPr>
      <w:r>
        <w:t>The value of the brand translates into brand equity</w:t>
      </w:r>
    </w:p>
    <w:p w:rsidR="00732F2E" w:rsidRDefault="00732F2E" w:rsidP="00732F2E">
      <w:pPr>
        <w:pStyle w:val="ListParagraph"/>
        <w:numPr>
          <w:ilvl w:val="0"/>
          <w:numId w:val="7"/>
        </w:numPr>
        <w:spacing w:after="0"/>
      </w:pPr>
      <w:r>
        <w:t>Like the physical possession of the firm, brands are assets the firm can build, manage and harness over time to increase its revenue, profitability, and overall value</w:t>
      </w:r>
    </w:p>
    <w:p w:rsidR="00732F2E" w:rsidRDefault="00732F2E" w:rsidP="00732F2E">
      <w:pPr>
        <w:spacing w:after="0"/>
        <w:ind w:left="720"/>
      </w:pPr>
      <w:r>
        <w:t xml:space="preserve">Brand Awareness- </w:t>
      </w:r>
    </w:p>
    <w:p w:rsidR="00732F2E" w:rsidRDefault="00732F2E" w:rsidP="00732F2E">
      <w:pPr>
        <w:pStyle w:val="ListParagraph"/>
        <w:numPr>
          <w:ilvl w:val="0"/>
          <w:numId w:val="9"/>
        </w:numPr>
        <w:spacing w:after="0"/>
      </w:pPr>
      <w:r>
        <w:t>Brand Awareness: Measures how many consumers in a market are familiar with the brand and that it stands for, and an opinion about that brand</w:t>
      </w:r>
    </w:p>
    <w:p w:rsidR="00732F2E" w:rsidRDefault="00732F2E" w:rsidP="00732F2E">
      <w:pPr>
        <w:pStyle w:val="ListParagraph"/>
        <w:numPr>
          <w:ilvl w:val="1"/>
          <w:numId w:val="9"/>
        </w:numPr>
        <w:spacing w:after="0"/>
      </w:pPr>
      <w:r>
        <w:t>Familiarity matters most for products that are bought without much though (gum)</w:t>
      </w:r>
    </w:p>
    <w:p w:rsidR="00732F2E" w:rsidRDefault="00732F2E" w:rsidP="00732F2E">
      <w:pPr>
        <w:pStyle w:val="ListParagraph"/>
        <w:numPr>
          <w:ilvl w:val="1"/>
          <w:numId w:val="9"/>
        </w:numPr>
        <w:spacing w:after="0"/>
      </w:pPr>
      <w:r>
        <w:t xml:space="preserve">Certain products gain such predominance in a particular product market over time that they become synonymous with the products itself; the brand name started being used as the generic product name </w:t>
      </w:r>
    </w:p>
    <w:p w:rsidR="00732F2E" w:rsidRDefault="00732F2E" w:rsidP="00732F2E">
      <w:pPr>
        <w:pStyle w:val="ListParagraph"/>
        <w:numPr>
          <w:ilvl w:val="2"/>
          <w:numId w:val="9"/>
        </w:numPr>
        <w:spacing w:after="0"/>
      </w:pPr>
      <w:r>
        <w:t>Ex. Kleenex tissues</w:t>
      </w:r>
    </w:p>
    <w:p w:rsidR="00732F2E" w:rsidRDefault="00732F2E" w:rsidP="00732F2E">
      <w:pPr>
        <w:pStyle w:val="ListParagraph"/>
        <w:numPr>
          <w:ilvl w:val="2"/>
          <w:numId w:val="9"/>
        </w:numPr>
        <w:spacing w:after="0"/>
      </w:pPr>
      <w:r>
        <w:t>Companies must be vigilant in protecting their brand names, because if they are used so generically over time, the brand itself can lose its trademark status</w:t>
      </w:r>
    </w:p>
    <w:p w:rsidR="00732F2E" w:rsidRDefault="00732F2E" w:rsidP="00732F2E">
      <w:pPr>
        <w:pStyle w:val="ListParagraph"/>
        <w:numPr>
          <w:ilvl w:val="3"/>
          <w:numId w:val="9"/>
        </w:numPr>
        <w:spacing w:after="0"/>
      </w:pPr>
      <w:r>
        <w:t>Ex. Trampoline, yo-yo’s</w:t>
      </w:r>
    </w:p>
    <w:p w:rsidR="00732F2E" w:rsidRDefault="00732F2E" w:rsidP="00732F2E">
      <w:pPr>
        <w:pStyle w:val="ListParagraph"/>
        <w:numPr>
          <w:ilvl w:val="1"/>
          <w:numId w:val="9"/>
        </w:numPr>
        <w:spacing w:after="0"/>
      </w:pPr>
      <w:r>
        <w:t>Marketers create brand awareness through repeated exposures of the various brand elements (brand name, logo, symbol, slogan) in the firm’s communications to consumers</w:t>
      </w:r>
    </w:p>
    <w:p w:rsidR="00732F2E" w:rsidRDefault="00732F2E" w:rsidP="00732F2E">
      <w:pPr>
        <w:spacing w:after="0"/>
        <w:ind w:left="720"/>
      </w:pPr>
      <w:r>
        <w:t>Perceived Value-</w:t>
      </w:r>
    </w:p>
    <w:p w:rsidR="005B5C16" w:rsidRDefault="00732F2E" w:rsidP="00732F2E">
      <w:pPr>
        <w:pStyle w:val="ListParagraph"/>
        <w:numPr>
          <w:ilvl w:val="0"/>
          <w:numId w:val="11"/>
        </w:numPr>
        <w:spacing w:after="0"/>
      </w:pPr>
      <w:r>
        <w:t>Brand awareness along does not ensure a st</w:t>
      </w:r>
      <w:r w:rsidR="005B5C16">
        <w:t>r</w:t>
      </w:r>
      <w:r>
        <w:t>ong brand</w:t>
      </w:r>
    </w:p>
    <w:p w:rsidR="005B5C16" w:rsidRDefault="005B5C16" w:rsidP="00732F2E">
      <w:pPr>
        <w:pStyle w:val="ListParagraph"/>
        <w:numPr>
          <w:ilvl w:val="0"/>
          <w:numId w:val="11"/>
        </w:numPr>
        <w:spacing w:after="0"/>
      </w:pPr>
      <w:r>
        <w:t>Perceived Value: The relationship between a product or service’s benefits and its cost</w:t>
      </w:r>
    </w:p>
    <w:p w:rsidR="005B5C16" w:rsidRDefault="005B5C16" w:rsidP="005B5C16">
      <w:pPr>
        <w:pStyle w:val="ListParagraph"/>
        <w:numPr>
          <w:ilvl w:val="1"/>
          <w:numId w:val="11"/>
        </w:numPr>
        <w:spacing w:after="0"/>
      </w:pPr>
      <w:r>
        <w:t>If a consumer feels and inexpensive brand is about the same quality as a premium brand, the perceived value of the cheaper choice is high</w:t>
      </w:r>
    </w:p>
    <w:p w:rsidR="005B5C16" w:rsidRDefault="005B5C16" w:rsidP="005B5C16">
      <w:pPr>
        <w:pStyle w:val="ListParagraph"/>
        <w:numPr>
          <w:ilvl w:val="1"/>
          <w:numId w:val="11"/>
        </w:numPr>
        <w:spacing w:after="0"/>
      </w:pPr>
      <w:r>
        <w:t>Good marketing raises customers quality perceptions relative to price this, it increases perceived value</w:t>
      </w:r>
    </w:p>
    <w:p w:rsidR="005B5C16" w:rsidRDefault="005B5C16" w:rsidP="005B5C16">
      <w:pPr>
        <w:spacing w:after="0"/>
        <w:ind w:left="720"/>
      </w:pPr>
      <w:r>
        <w:t>Brand Associations-</w:t>
      </w:r>
    </w:p>
    <w:p w:rsidR="005B5C16" w:rsidRDefault="005B5C16" w:rsidP="005B5C16">
      <w:pPr>
        <w:pStyle w:val="ListParagraph"/>
        <w:numPr>
          <w:ilvl w:val="0"/>
          <w:numId w:val="13"/>
        </w:numPr>
        <w:spacing w:after="0"/>
      </w:pPr>
      <w:r>
        <w:t>Brand Associations: Reflect the mental links that consumers make between a brand and its key product attributes, such as a logo, slogan or famous personality</w:t>
      </w:r>
    </w:p>
    <w:p w:rsidR="00B9158D" w:rsidRDefault="00B9158D" w:rsidP="005B5C16">
      <w:pPr>
        <w:pStyle w:val="ListParagraph"/>
        <w:numPr>
          <w:ilvl w:val="1"/>
          <w:numId w:val="13"/>
        </w:numPr>
        <w:spacing w:after="0"/>
      </w:pPr>
      <w:r>
        <w:t>These brand associations often result from a firm’s advertising and prom</w:t>
      </w:r>
      <w:r w:rsidR="002D3B1F">
        <w:t>o</w:t>
      </w:r>
      <w:r>
        <w:t>tion efforts</w:t>
      </w:r>
    </w:p>
    <w:p w:rsidR="00B35C55" w:rsidRDefault="00B35C55" w:rsidP="005B5C16">
      <w:pPr>
        <w:pStyle w:val="ListParagraph"/>
        <w:numPr>
          <w:ilvl w:val="1"/>
          <w:numId w:val="13"/>
        </w:numPr>
        <w:spacing w:after="0"/>
      </w:pPr>
      <w:r>
        <w:t xml:space="preserve">Firms attempt to create </w:t>
      </w:r>
      <w:r w:rsidR="002D3B1F">
        <w:t>specific</w:t>
      </w:r>
      <w:r>
        <w:t xml:space="preserve"> associations for their brands with posit</w:t>
      </w:r>
      <w:r w:rsidR="002D3B1F">
        <w:t>i</w:t>
      </w:r>
      <w:r>
        <w:t xml:space="preserve">ve consumer emotions, such as fun, friendship, good feelings, family </w:t>
      </w:r>
      <w:r w:rsidR="002D3B1F">
        <w:t>gathering</w:t>
      </w:r>
      <w:r>
        <w:t xml:space="preserve"> and parties</w:t>
      </w:r>
    </w:p>
    <w:p w:rsidR="002D3B1F" w:rsidRDefault="002D3B1F" w:rsidP="002D3B1F">
      <w:pPr>
        <w:pStyle w:val="ListParagraph"/>
        <w:numPr>
          <w:ilvl w:val="0"/>
          <w:numId w:val="13"/>
        </w:numPr>
        <w:spacing w:after="0"/>
      </w:pPr>
      <w:r>
        <w:t>Brand Personality: Refers to a set of human characteristics associated with a brand, which has symbolic or self-expressive meanings for consumers</w:t>
      </w:r>
    </w:p>
    <w:p w:rsidR="002D3B1F" w:rsidRDefault="002D3B1F" w:rsidP="002D3B1F">
      <w:pPr>
        <w:pStyle w:val="ListParagraph"/>
        <w:numPr>
          <w:ilvl w:val="1"/>
          <w:numId w:val="13"/>
        </w:numPr>
        <w:spacing w:after="0"/>
      </w:pPr>
      <w:r>
        <w:t>Ex. Male, female, young, old</w:t>
      </w:r>
    </w:p>
    <w:p w:rsidR="002D3B1F" w:rsidRDefault="002D3B1F" w:rsidP="002D3B1F">
      <w:pPr>
        <w:pStyle w:val="ListParagraph"/>
        <w:numPr>
          <w:ilvl w:val="2"/>
          <w:numId w:val="13"/>
        </w:numPr>
        <w:spacing w:after="0"/>
      </w:pPr>
      <w:r>
        <w:t>McDonald’s has creating a fun-loving, youth oriented brand personality</w:t>
      </w:r>
    </w:p>
    <w:p w:rsidR="002D3B1F" w:rsidRDefault="002D3B1F" w:rsidP="002D3B1F">
      <w:pPr>
        <w:spacing w:after="0"/>
        <w:ind w:left="720"/>
      </w:pPr>
      <w:r>
        <w:t>Brand Loyalty-</w:t>
      </w:r>
    </w:p>
    <w:p w:rsidR="002D3B1F" w:rsidRDefault="002D3B1F" w:rsidP="002D3B1F">
      <w:pPr>
        <w:pStyle w:val="ListParagraph"/>
        <w:numPr>
          <w:ilvl w:val="0"/>
          <w:numId w:val="15"/>
        </w:numPr>
        <w:spacing w:after="0"/>
      </w:pPr>
      <w:r>
        <w:t>Brand Loyalty: Occurs when a consumer buys the same brand’s product or services repeatedly over time rather than buying from multiple suppliers within the same category</w:t>
      </w:r>
    </w:p>
    <w:p w:rsidR="002D3B1F" w:rsidRDefault="002D3B1F" w:rsidP="002D3B1F">
      <w:pPr>
        <w:pStyle w:val="ListParagraph"/>
        <w:numPr>
          <w:ilvl w:val="1"/>
          <w:numId w:val="15"/>
        </w:numPr>
        <w:spacing w:after="0"/>
      </w:pPr>
      <w:r>
        <w:t xml:space="preserve">These consumers are less sensitive to price, the marketing costs of reaching loyal consumers are lower because the firm doe not have to </w:t>
      </w:r>
      <w:r w:rsidR="00B4169E">
        <w:t>s</w:t>
      </w:r>
      <w:r>
        <w:t xml:space="preserve">pend money on advertising and promotion campaigns to attract these customers, and a high level of brand loyalty </w:t>
      </w:r>
      <w:r w:rsidR="00B4169E">
        <w:t>insulates</w:t>
      </w:r>
      <w:r>
        <w:t xml:space="preserve"> the firm from </w:t>
      </w:r>
      <w:r w:rsidR="00B4169E">
        <w:t>competition</w:t>
      </w:r>
      <w:r>
        <w:t xml:space="preserve"> because brand loyal customers do not switch brands</w:t>
      </w:r>
    </w:p>
    <w:p w:rsidR="002D3B1F" w:rsidRDefault="002D3B1F" w:rsidP="002D3B1F">
      <w:pPr>
        <w:pStyle w:val="ListParagraph"/>
        <w:numPr>
          <w:ilvl w:val="1"/>
          <w:numId w:val="15"/>
        </w:numPr>
        <w:spacing w:after="0"/>
      </w:pPr>
      <w:r>
        <w:t xml:space="preserve">The better CRM programs attempt to maintain some </w:t>
      </w:r>
      <w:r w:rsidR="00B4169E">
        <w:t>continuous</w:t>
      </w:r>
      <w:r>
        <w:t xml:space="preserve"> </w:t>
      </w:r>
      <w:r w:rsidR="003419FF">
        <w:t>contact</w:t>
      </w:r>
      <w:r>
        <w:t xml:space="preserve"> with loyal customers by sending them bday cards or </w:t>
      </w:r>
      <w:r w:rsidR="003419FF">
        <w:t>having</w:t>
      </w:r>
      <w:r>
        <w:t xml:space="preserve"> a personal sales associate contact them </w:t>
      </w:r>
    </w:p>
    <w:p w:rsidR="002D3B1F" w:rsidRDefault="002D3B1F" w:rsidP="002D3B1F">
      <w:pPr>
        <w:spacing w:after="0"/>
      </w:pPr>
    </w:p>
    <w:p w:rsidR="00B4169E" w:rsidRDefault="002D3B1F" w:rsidP="002D3B1F">
      <w:pPr>
        <w:spacing w:after="0"/>
      </w:pPr>
      <w:r>
        <w:t xml:space="preserve">Branding </w:t>
      </w:r>
      <w:r w:rsidR="003419FF">
        <w:t>Strategies</w:t>
      </w:r>
    </w:p>
    <w:p w:rsidR="00B4169E" w:rsidRDefault="00B4169E" w:rsidP="003419FF">
      <w:pPr>
        <w:spacing w:after="0"/>
        <w:ind w:firstLine="360"/>
      </w:pPr>
      <w:r>
        <w:t>Brand Ownership:</w:t>
      </w:r>
    </w:p>
    <w:p w:rsidR="00B4169E" w:rsidRDefault="00B4169E" w:rsidP="00B4169E">
      <w:pPr>
        <w:pStyle w:val="ListParagraph"/>
        <w:numPr>
          <w:ilvl w:val="0"/>
          <w:numId w:val="16"/>
        </w:numPr>
        <w:spacing w:after="0"/>
      </w:pPr>
      <w:r>
        <w:t>Brands can be owned by any firm in the supply chain</w:t>
      </w:r>
    </w:p>
    <w:p w:rsidR="00B4169E" w:rsidRDefault="003419FF" w:rsidP="00B4169E">
      <w:pPr>
        <w:pStyle w:val="ListParagraph"/>
        <w:numPr>
          <w:ilvl w:val="1"/>
          <w:numId w:val="16"/>
        </w:numPr>
        <w:spacing w:after="0"/>
      </w:pPr>
      <w:r>
        <w:t>Manufacturer</w:t>
      </w:r>
      <w:r w:rsidR="00B4169E">
        <w:t xml:space="preserve"> brands/ National Brands are owned </w:t>
      </w:r>
      <w:r>
        <w:t>a</w:t>
      </w:r>
      <w:r w:rsidR="00B4169E">
        <w:t>nd man</w:t>
      </w:r>
      <w:r>
        <w:t>a</w:t>
      </w:r>
      <w:r w:rsidR="00B4169E">
        <w:t>ged by the manufacturer</w:t>
      </w:r>
    </w:p>
    <w:p w:rsidR="003419FF" w:rsidRDefault="00B4169E" w:rsidP="00B4169E">
      <w:pPr>
        <w:pStyle w:val="ListParagraph"/>
        <w:numPr>
          <w:ilvl w:val="2"/>
          <w:numId w:val="16"/>
        </w:numPr>
        <w:spacing w:after="0"/>
      </w:pPr>
      <w:r>
        <w:t>Manufacturing brands spend millions</w:t>
      </w:r>
      <w:r w:rsidR="003419FF">
        <w:t xml:space="preserve"> of dollar</w:t>
      </w:r>
      <w:r>
        <w:t>s each year to promote their brands</w:t>
      </w:r>
    </w:p>
    <w:p w:rsidR="003419FF" w:rsidRDefault="003419FF" w:rsidP="003419FF">
      <w:pPr>
        <w:pStyle w:val="ListParagraph"/>
        <w:numPr>
          <w:ilvl w:val="1"/>
          <w:numId w:val="16"/>
        </w:numPr>
        <w:spacing w:after="0"/>
      </w:pPr>
      <w:r>
        <w:t>By owning their brands, manufacturers retain more control over their marketing strategy, are able to choose the appropriate market segments and positioning for the brands</w:t>
      </w:r>
    </w:p>
    <w:p w:rsidR="003419FF" w:rsidRDefault="003419FF" w:rsidP="003419FF">
      <w:pPr>
        <w:pStyle w:val="ListParagraph"/>
        <w:numPr>
          <w:ilvl w:val="1"/>
          <w:numId w:val="16"/>
        </w:numPr>
        <w:spacing w:after="0"/>
      </w:pPr>
      <w:r>
        <w:t>Private Label Brands or Store Brands: Brands that are owned and managed by retailers</w:t>
      </w:r>
    </w:p>
    <w:p w:rsidR="003419FF" w:rsidRDefault="003419FF" w:rsidP="003419FF">
      <w:pPr>
        <w:pStyle w:val="ListParagraph"/>
        <w:numPr>
          <w:ilvl w:val="2"/>
          <w:numId w:val="16"/>
        </w:numPr>
        <w:spacing w:after="0"/>
      </w:pPr>
      <w:r>
        <w:t>Some manufacturers prefer to make only private label merchandise because the costs o national branding are high</w:t>
      </w:r>
    </w:p>
    <w:p w:rsidR="003419FF" w:rsidRDefault="003419FF" w:rsidP="003419FF">
      <w:pPr>
        <w:pStyle w:val="ListParagraph"/>
        <w:numPr>
          <w:ilvl w:val="2"/>
          <w:numId w:val="16"/>
        </w:numPr>
        <w:spacing w:after="0"/>
      </w:pPr>
      <w:r>
        <w:t>Private label brands are common in supermarkets, discount stores and drugstores</w:t>
      </w:r>
    </w:p>
    <w:p w:rsidR="003419FF" w:rsidRDefault="003419FF" w:rsidP="003419FF">
      <w:pPr>
        <w:pStyle w:val="ListParagraph"/>
        <w:numPr>
          <w:ilvl w:val="1"/>
          <w:numId w:val="16"/>
        </w:numPr>
        <w:spacing w:after="0"/>
      </w:pPr>
      <w:r>
        <w:t>Generic Products: Are those sold without brand names, typically in commodities markets</w:t>
      </w:r>
    </w:p>
    <w:p w:rsidR="003419FF" w:rsidRDefault="003419FF" w:rsidP="003419FF">
      <w:pPr>
        <w:pStyle w:val="ListParagraph"/>
        <w:numPr>
          <w:ilvl w:val="2"/>
          <w:numId w:val="16"/>
        </w:numPr>
        <w:spacing w:after="0"/>
      </w:pPr>
      <w:r>
        <w:t>The popularity and acceptance of generic products has declined</w:t>
      </w:r>
    </w:p>
    <w:p w:rsidR="003419FF" w:rsidRDefault="003419FF" w:rsidP="003419FF">
      <w:pPr>
        <w:pStyle w:val="ListParagraph"/>
        <w:numPr>
          <w:ilvl w:val="2"/>
          <w:numId w:val="16"/>
        </w:numPr>
        <w:spacing w:after="0"/>
      </w:pPr>
      <w:r>
        <w:t>Consumers question the quality and origin of the products, and retailers have found better profit potential and the ability to build brand equity with manufacturer and store brands</w:t>
      </w:r>
    </w:p>
    <w:p w:rsidR="003419FF" w:rsidRDefault="003419FF" w:rsidP="00F03B19">
      <w:pPr>
        <w:spacing w:after="0"/>
        <w:ind w:firstLine="426"/>
      </w:pPr>
      <w:r>
        <w:t>Naming Brands and Product Lines</w:t>
      </w:r>
    </w:p>
    <w:p w:rsidR="003419FF" w:rsidRDefault="003419FF" w:rsidP="003419FF">
      <w:pPr>
        <w:spacing w:after="0"/>
        <w:ind w:left="720"/>
      </w:pPr>
      <w:r>
        <w:t>Corporate or Family Brand</w:t>
      </w:r>
      <w:r w:rsidR="00F03B19">
        <w:t>-</w:t>
      </w:r>
    </w:p>
    <w:p w:rsidR="00F03B19" w:rsidRDefault="003419FF" w:rsidP="003419FF">
      <w:pPr>
        <w:pStyle w:val="ListParagraph"/>
        <w:numPr>
          <w:ilvl w:val="0"/>
          <w:numId w:val="17"/>
        </w:numPr>
        <w:spacing w:after="0"/>
      </w:pPr>
      <w:r>
        <w:t>A firm can use its own corporate name to brand all its prod</w:t>
      </w:r>
      <w:r w:rsidR="00F03B19">
        <w:t>uct lines and products</w:t>
      </w:r>
    </w:p>
    <w:p w:rsidR="00F03B19" w:rsidRDefault="00F03B19" w:rsidP="003419FF">
      <w:pPr>
        <w:pStyle w:val="ListParagraph"/>
        <w:numPr>
          <w:ilvl w:val="0"/>
          <w:numId w:val="17"/>
        </w:numPr>
        <w:spacing w:after="0"/>
      </w:pPr>
      <w:r>
        <w:t>When all products are sold under one corporate brand or family brand, the individual brand benefits from the overall brand awareness associated with the family name</w:t>
      </w:r>
    </w:p>
    <w:p w:rsidR="00F03B19" w:rsidRDefault="00F03B19" w:rsidP="00F03B19">
      <w:pPr>
        <w:pStyle w:val="ListParagraph"/>
        <w:spacing w:after="0"/>
      </w:pPr>
      <w:r>
        <w:t>Corporate and Product Line Brands-</w:t>
      </w:r>
    </w:p>
    <w:p w:rsidR="00F03B19" w:rsidRDefault="00F03B19" w:rsidP="00F03B19">
      <w:pPr>
        <w:pStyle w:val="ListParagraph"/>
        <w:numPr>
          <w:ilvl w:val="0"/>
          <w:numId w:val="19"/>
        </w:numPr>
        <w:spacing w:after="0"/>
      </w:pPr>
      <w:r>
        <w:t>A firms also could use combinations of the corporate and product line brands to distinguish its products  (Kellogg’s Cereal)</w:t>
      </w:r>
    </w:p>
    <w:p w:rsidR="00F03B19" w:rsidRDefault="00F03B19" w:rsidP="00F03B19">
      <w:pPr>
        <w:pStyle w:val="ListParagraph"/>
        <w:spacing w:after="0"/>
      </w:pPr>
      <w:r>
        <w:t>Individual Brands-</w:t>
      </w:r>
    </w:p>
    <w:p w:rsidR="00F03B19" w:rsidRDefault="00F03B19" w:rsidP="00F03B19">
      <w:pPr>
        <w:pStyle w:val="ListParagraph"/>
        <w:numPr>
          <w:ilvl w:val="0"/>
          <w:numId w:val="19"/>
        </w:numPr>
        <w:spacing w:after="0"/>
      </w:pPr>
      <w:r>
        <w:t>A firm can use individual names for each of its products (P&amp;G; tide, gain, cheer, downy)</w:t>
      </w:r>
    </w:p>
    <w:p w:rsidR="00F03B19" w:rsidRDefault="00F03B19" w:rsidP="00F03B19">
      <w:pPr>
        <w:pStyle w:val="ListParagraph"/>
        <w:numPr>
          <w:ilvl w:val="0"/>
          <w:numId w:val="19"/>
        </w:numPr>
        <w:spacing w:after="0"/>
      </w:pPr>
      <w:r>
        <w:t>Individual brands allow a company to compete within one category and if one brand experiences a problem, other products with unique brand names are protected from any negative association with the failed brand</w:t>
      </w:r>
    </w:p>
    <w:p w:rsidR="00F03B19" w:rsidRDefault="00F03B19" w:rsidP="00F03B19">
      <w:pPr>
        <w:spacing w:after="0"/>
        <w:ind w:left="720"/>
      </w:pPr>
      <w:r>
        <w:t>Choosing A Name-</w:t>
      </w:r>
    </w:p>
    <w:p w:rsidR="00F03B19" w:rsidRDefault="00F03B19" w:rsidP="00F03B19">
      <w:pPr>
        <w:pStyle w:val="ListParagraph"/>
        <w:numPr>
          <w:ilvl w:val="0"/>
          <w:numId w:val="21"/>
        </w:numPr>
        <w:spacing w:after="0"/>
      </w:pPr>
      <w:r>
        <w:t>The brand name should be descriptive and suggestive of benefits and qualities associated with the product (Sunkist)</w:t>
      </w:r>
    </w:p>
    <w:p w:rsidR="00F03B19" w:rsidRDefault="00F03B19" w:rsidP="00F03B19">
      <w:pPr>
        <w:pStyle w:val="ListParagraph"/>
        <w:numPr>
          <w:ilvl w:val="0"/>
          <w:numId w:val="21"/>
        </w:numPr>
        <w:spacing w:after="0"/>
      </w:pPr>
      <w:r>
        <w:t>The brand name should be easy to pronounce, recognize, and remember (Tide)</w:t>
      </w:r>
    </w:p>
    <w:p w:rsidR="00F03B19" w:rsidRDefault="00F03B19" w:rsidP="00F03B19">
      <w:pPr>
        <w:pStyle w:val="ListParagraph"/>
        <w:numPr>
          <w:ilvl w:val="0"/>
          <w:numId w:val="21"/>
        </w:numPr>
        <w:spacing w:after="0"/>
      </w:pPr>
      <w:r>
        <w:t>The company should be able to register the brand name as trademark and legally protect it</w:t>
      </w:r>
    </w:p>
    <w:p w:rsidR="00F03B19" w:rsidRDefault="00F03B19" w:rsidP="00F03B19">
      <w:pPr>
        <w:pStyle w:val="ListParagraph"/>
        <w:numPr>
          <w:ilvl w:val="0"/>
          <w:numId w:val="21"/>
        </w:numPr>
        <w:spacing w:after="0"/>
      </w:pPr>
      <w:r>
        <w:t>For companies looking to global markets, the brand name should be easy to translate into other languages</w:t>
      </w:r>
    </w:p>
    <w:p w:rsidR="00F03B19" w:rsidRDefault="00F03B19" w:rsidP="00B77410">
      <w:pPr>
        <w:spacing w:after="0"/>
        <w:ind w:firstLine="360"/>
      </w:pPr>
      <w:r>
        <w:t>Brand Extension</w:t>
      </w:r>
    </w:p>
    <w:p w:rsidR="00F03B19" w:rsidRDefault="00F03B19" w:rsidP="00F03B19">
      <w:pPr>
        <w:pStyle w:val="ListParagraph"/>
        <w:numPr>
          <w:ilvl w:val="0"/>
          <w:numId w:val="22"/>
        </w:numPr>
        <w:spacing w:after="0"/>
      </w:pPr>
      <w:r>
        <w:t xml:space="preserve">Brand </w:t>
      </w:r>
      <w:r w:rsidR="00D34869">
        <w:t>Extension</w:t>
      </w:r>
      <w:r>
        <w:t xml:space="preserve">: Refers to the use of the same brand name for new products being introduced to the </w:t>
      </w:r>
      <w:r w:rsidR="00D34869">
        <w:t>same</w:t>
      </w:r>
      <w:r>
        <w:t xml:space="preserve"> or new markets</w:t>
      </w:r>
    </w:p>
    <w:p w:rsidR="00F03B19" w:rsidRDefault="00F03B19" w:rsidP="00F03B19">
      <w:pPr>
        <w:pStyle w:val="ListParagraph"/>
        <w:numPr>
          <w:ilvl w:val="0"/>
          <w:numId w:val="23"/>
        </w:numPr>
        <w:spacing w:after="0"/>
      </w:pPr>
      <w:r>
        <w:t xml:space="preserve">The brand name is already well established, so the firm can spend less in developing consumer brand </w:t>
      </w:r>
      <w:r w:rsidR="00D34869">
        <w:t>awareness</w:t>
      </w:r>
      <w:r>
        <w:t xml:space="preserve"> and brand associations for the new product</w:t>
      </w:r>
      <w:r w:rsidR="00D34869">
        <w:t xml:space="preserve"> because consumers already know and understand the brand</w:t>
      </w:r>
    </w:p>
    <w:p w:rsidR="00F03B19" w:rsidRDefault="00F03B19" w:rsidP="00F03B19">
      <w:pPr>
        <w:pStyle w:val="ListParagraph"/>
        <w:numPr>
          <w:ilvl w:val="0"/>
          <w:numId w:val="23"/>
        </w:numPr>
        <w:spacing w:after="0"/>
      </w:pPr>
      <w:r>
        <w:t xml:space="preserve">If the brand is known for its high quality, that perception will </w:t>
      </w:r>
      <w:r w:rsidR="00D34869">
        <w:t>carry</w:t>
      </w:r>
      <w:r>
        <w:t xml:space="preserve"> over to the new product</w:t>
      </w:r>
    </w:p>
    <w:p w:rsidR="00D34869" w:rsidRDefault="00D34869" w:rsidP="00F03B19">
      <w:pPr>
        <w:pStyle w:val="ListParagraph"/>
        <w:numPr>
          <w:ilvl w:val="0"/>
          <w:numId w:val="23"/>
        </w:numPr>
        <w:spacing w:after="0"/>
      </w:pPr>
      <w:r>
        <w:t>Consumers who have already adopted the core brand are more likely to try the extension</w:t>
      </w:r>
    </w:p>
    <w:p w:rsidR="00D34869" w:rsidRDefault="00D34869" w:rsidP="00F03B19">
      <w:pPr>
        <w:pStyle w:val="ListParagraph"/>
        <w:numPr>
          <w:ilvl w:val="0"/>
          <w:numId w:val="23"/>
        </w:numPr>
        <w:spacing w:after="0"/>
      </w:pPr>
      <w:r>
        <w:t>When brand extensions are used for complementary products, a synergy exists between the two products that can increase overall sales</w:t>
      </w:r>
    </w:p>
    <w:p w:rsidR="00D34869" w:rsidRDefault="00D34869" w:rsidP="00F03B19">
      <w:pPr>
        <w:pStyle w:val="ListParagraph"/>
        <w:numPr>
          <w:ilvl w:val="0"/>
          <w:numId w:val="23"/>
        </w:numPr>
        <w:spacing w:after="0"/>
      </w:pPr>
      <w:r>
        <w:t xml:space="preserve">Successful brand extensions can result in cross category trial and boost sales because adopters of the new extended brand may try other products in the brand family theory are not already using </w:t>
      </w:r>
    </w:p>
    <w:p w:rsidR="00B77410" w:rsidRDefault="00D34869" w:rsidP="00D34869">
      <w:pPr>
        <w:pStyle w:val="ListParagraph"/>
        <w:numPr>
          <w:ilvl w:val="0"/>
          <w:numId w:val="22"/>
        </w:numPr>
        <w:spacing w:after="0"/>
      </w:pPr>
      <w:r>
        <w:t>Brand Dilution: Occurs when the brand extensions adversely affects consumer perceptions about the attributes the core bran</w:t>
      </w:r>
      <w:r w:rsidR="00B77410">
        <w:t>d</w:t>
      </w:r>
      <w:r>
        <w:t>s is believed to hold</w:t>
      </w:r>
    </w:p>
    <w:p w:rsidR="00B77410" w:rsidRDefault="00B77410" w:rsidP="00B77410">
      <w:pPr>
        <w:pStyle w:val="ListParagraph"/>
        <w:numPr>
          <w:ilvl w:val="1"/>
          <w:numId w:val="22"/>
        </w:numPr>
        <w:spacing w:after="0"/>
      </w:pPr>
      <w:r>
        <w:t>Marketers should carefully evaluate the fit between the product class of the core brand and that of the extension</w:t>
      </w:r>
    </w:p>
    <w:p w:rsidR="00B77410" w:rsidRDefault="00B77410" w:rsidP="00B77410">
      <w:pPr>
        <w:pStyle w:val="ListParagraph"/>
        <w:numPr>
          <w:ilvl w:val="1"/>
          <w:numId w:val="22"/>
        </w:numPr>
        <w:spacing w:after="0"/>
      </w:pPr>
      <w:r>
        <w:t>Firms should carefully evaluate consumer perceptions of the attributes of the core brand and seek out similar attributes for the extension because brand specific associations are very important for extensions</w:t>
      </w:r>
    </w:p>
    <w:p w:rsidR="00B77410" w:rsidRDefault="00B77410" w:rsidP="00B77410">
      <w:pPr>
        <w:pStyle w:val="ListParagraph"/>
        <w:numPr>
          <w:ilvl w:val="1"/>
          <w:numId w:val="22"/>
        </w:numPr>
        <w:spacing w:after="0"/>
      </w:pPr>
      <w:r>
        <w:t>Firms should refrain from extending the brand name to too many products and product categories to avoid diluting the brand and damaging brand equity</w:t>
      </w:r>
    </w:p>
    <w:p w:rsidR="00B77410" w:rsidRDefault="00B77410" w:rsidP="00B77410">
      <w:pPr>
        <w:pStyle w:val="ListParagraph"/>
        <w:numPr>
          <w:ilvl w:val="1"/>
          <w:numId w:val="22"/>
        </w:numPr>
        <w:spacing w:after="0"/>
      </w:pPr>
      <w:r>
        <w:t xml:space="preserve">Firms should consider whether the brand extension will be distanced from the core brand, especially if the </w:t>
      </w:r>
      <w:r w:rsidR="005E38E3">
        <w:t>firm</w:t>
      </w:r>
      <w:r>
        <w:t xml:space="preserve"> wants to use some but not all of the existing brand associations</w:t>
      </w:r>
    </w:p>
    <w:p w:rsidR="005E38E3" w:rsidRDefault="005E38E3" w:rsidP="005E38E3">
      <w:pPr>
        <w:spacing w:after="0"/>
        <w:ind w:firstLine="360"/>
      </w:pPr>
      <w:r>
        <w:t>Co-branding:</w:t>
      </w:r>
    </w:p>
    <w:p w:rsidR="005E38E3" w:rsidRDefault="005E38E3" w:rsidP="005E38E3">
      <w:pPr>
        <w:pStyle w:val="ListParagraph"/>
        <w:numPr>
          <w:ilvl w:val="0"/>
          <w:numId w:val="24"/>
        </w:numPr>
        <w:spacing w:after="0"/>
      </w:pPr>
      <w:r>
        <w:t>Co-branding: The practice of marketing tow or more brands together, on the same package or promotion</w:t>
      </w:r>
    </w:p>
    <w:p w:rsidR="005E38E3" w:rsidRDefault="005E38E3" w:rsidP="005E38E3">
      <w:pPr>
        <w:pStyle w:val="ListParagraph"/>
        <w:numPr>
          <w:ilvl w:val="1"/>
          <w:numId w:val="24"/>
        </w:numPr>
        <w:spacing w:after="0"/>
      </w:pPr>
      <w:r>
        <w:t>Airlines were among the first to co-brand with credit card companies</w:t>
      </w:r>
    </w:p>
    <w:p w:rsidR="005E38E3" w:rsidRDefault="005E38E3" w:rsidP="005E38E3">
      <w:pPr>
        <w:pStyle w:val="ListParagraph"/>
        <w:numPr>
          <w:ilvl w:val="0"/>
          <w:numId w:val="24"/>
        </w:numPr>
        <w:spacing w:after="0"/>
      </w:pPr>
      <w:r>
        <w:t>Enhances consumers’ perceptions of product quality by signaling otherwise unobservable product quality through links between the firm’s brand and a well-known quality brand</w:t>
      </w:r>
    </w:p>
    <w:p w:rsidR="005E38E3" w:rsidRDefault="005E38E3" w:rsidP="005E38E3">
      <w:pPr>
        <w:pStyle w:val="ListParagraph"/>
        <w:numPr>
          <w:ilvl w:val="0"/>
          <w:numId w:val="24"/>
        </w:numPr>
        <w:spacing w:after="0"/>
      </w:pPr>
      <w:r>
        <w:t>Some risks associated with co-branding are when customers for each of the brands are vastly different</w:t>
      </w:r>
    </w:p>
    <w:p w:rsidR="005E38E3" w:rsidRDefault="005E38E3" w:rsidP="005E38E3">
      <w:pPr>
        <w:pStyle w:val="ListParagraph"/>
        <w:numPr>
          <w:ilvl w:val="1"/>
          <w:numId w:val="24"/>
        </w:numPr>
        <w:spacing w:after="0"/>
      </w:pPr>
      <w:r>
        <w:t>May also fail if the brands’ owners cannot resolve financial disputes about revenue and or royalty sharing</w:t>
      </w:r>
    </w:p>
    <w:p w:rsidR="005E38E3" w:rsidRDefault="005E38E3" w:rsidP="002B6F70">
      <w:pPr>
        <w:spacing w:after="0"/>
        <w:ind w:firstLine="360"/>
      </w:pPr>
      <w:r>
        <w:t>Brand Licensing</w:t>
      </w:r>
    </w:p>
    <w:p w:rsidR="005E38E3" w:rsidRDefault="005E38E3" w:rsidP="005E38E3">
      <w:pPr>
        <w:pStyle w:val="ListParagraph"/>
        <w:numPr>
          <w:ilvl w:val="0"/>
          <w:numId w:val="25"/>
        </w:numPr>
        <w:spacing w:after="0"/>
      </w:pPr>
      <w:r>
        <w:t>Brand Licensing: A contractual arrangement between firms, whereby one firm allows another to use its brand name, logo, symbols, and/ or characters in exchange for a negotiated fee</w:t>
      </w:r>
    </w:p>
    <w:p w:rsidR="002B6F70" w:rsidRDefault="005E38E3" w:rsidP="005E38E3">
      <w:pPr>
        <w:pStyle w:val="ListParagraph"/>
        <w:numPr>
          <w:ilvl w:val="0"/>
          <w:numId w:val="25"/>
        </w:numPr>
        <w:spacing w:after="0"/>
      </w:pPr>
      <w:r>
        <w:t xml:space="preserve">One very popular form of licensing is the use of </w:t>
      </w:r>
      <w:r w:rsidR="002B6F70">
        <w:t>characters</w:t>
      </w:r>
      <w:r>
        <w:t xml:space="preserve"> created in books and other media (Disney)</w:t>
      </w:r>
    </w:p>
    <w:p w:rsidR="002B6F70" w:rsidRDefault="002B6F70" w:rsidP="002B6F70">
      <w:pPr>
        <w:pStyle w:val="ListParagraph"/>
        <w:numPr>
          <w:ilvl w:val="1"/>
          <w:numId w:val="25"/>
        </w:numPr>
        <w:spacing w:after="0"/>
      </w:pPr>
      <w:r>
        <w:t>Both licensors and licensees run the risk that characters based on books and movies will be a fad</w:t>
      </w:r>
    </w:p>
    <w:p w:rsidR="005E38E3" w:rsidRDefault="002B6F70" w:rsidP="002B6F70">
      <w:pPr>
        <w:pStyle w:val="ListParagraph"/>
        <w:numPr>
          <w:ilvl w:val="2"/>
          <w:numId w:val="25"/>
        </w:numPr>
        <w:spacing w:after="0"/>
      </w:pPr>
      <w:r>
        <w:t>The success or failure of merchandise based on movies is directly affected by the success or failure of the movie itself</w:t>
      </w:r>
    </w:p>
    <w:p w:rsidR="005E38E3" w:rsidRDefault="005E38E3" w:rsidP="005E38E3">
      <w:pPr>
        <w:pStyle w:val="ListParagraph"/>
        <w:numPr>
          <w:ilvl w:val="0"/>
          <w:numId w:val="25"/>
        </w:numPr>
        <w:spacing w:after="0"/>
      </w:pPr>
      <w:r>
        <w:t xml:space="preserve">For the licensor, the major risk is the dilution of its brand equity through </w:t>
      </w:r>
      <w:r w:rsidR="002B6F70">
        <w:t>overexposure</w:t>
      </w:r>
      <w:r>
        <w:t xml:space="preserve"> of the brand, especially if the brand name and cha</w:t>
      </w:r>
      <w:r w:rsidR="002B6F70">
        <w:t>ra</w:t>
      </w:r>
      <w:r>
        <w:t xml:space="preserve">cters are used </w:t>
      </w:r>
      <w:r w:rsidR="002B6F70">
        <w:t>inappropriately</w:t>
      </w:r>
    </w:p>
    <w:p w:rsidR="005E38E3" w:rsidRDefault="005E38E3" w:rsidP="005E38E3">
      <w:pPr>
        <w:pStyle w:val="ListParagraph"/>
        <w:numPr>
          <w:ilvl w:val="1"/>
          <w:numId w:val="25"/>
        </w:numPr>
        <w:spacing w:after="0"/>
      </w:pPr>
      <w:proofErr w:type="spellStart"/>
      <w:r>
        <w:t>Izod</w:t>
      </w:r>
      <w:proofErr w:type="spellEnd"/>
      <w:r>
        <w:t xml:space="preserve"> began to sell the alligator apparel (Locoste) in discount stores, and quality and sales suffered</w:t>
      </w:r>
    </w:p>
    <w:p w:rsidR="002B6F70" w:rsidRDefault="002B6F70" w:rsidP="005E38E3">
      <w:pPr>
        <w:pStyle w:val="ListParagraph"/>
        <w:numPr>
          <w:ilvl w:val="0"/>
          <w:numId w:val="25"/>
        </w:numPr>
        <w:spacing w:after="0"/>
      </w:pPr>
      <w:r>
        <w:t xml:space="preserve">Licensors also run </w:t>
      </w:r>
      <w:r w:rsidR="005E38E3">
        <w:t>the risk of improperly valuing the brand for licensing purposes or entering into the wrong type of licensing arrangement</w:t>
      </w:r>
    </w:p>
    <w:p w:rsidR="002B6F70" w:rsidRDefault="002B6F70" w:rsidP="002B6F70">
      <w:pPr>
        <w:spacing w:after="0"/>
      </w:pPr>
    </w:p>
    <w:p w:rsidR="002B6F70" w:rsidRDefault="002B6F70" w:rsidP="002B6F70">
      <w:pPr>
        <w:spacing w:after="0"/>
      </w:pPr>
      <w:r>
        <w:t>Packaging</w:t>
      </w:r>
    </w:p>
    <w:p w:rsidR="002B6F70" w:rsidRDefault="002B6F70" w:rsidP="002B6F70">
      <w:pPr>
        <w:pStyle w:val="ListParagraph"/>
        <w:numPr>
          <w:ilvl w:val="0"/>
          <w:numId w:val="26"/>
        </w:numPr>
        <w:spacing w:after="0"/>
      </w:pPr>
      <w:r>
        <w:t>Packaging served to protect products</w:t>
      </w:r>
    </w:p>
    <w:p w:rsidR="002B6F70" w:rsidRDefault="002B6F70" w:rsidP="002B6F70">
      <w:pPr>
        <w:pStyle w:val="ListParagraph"/>
        <w:numPr>
          <w:ilvl w:val="0"/>
          <w:numId w:val="26"/>
        </w:numPr>
        <w:spacing w:after="0"/>
      </w:pPr>
      <w:r>
        <w:t>Packaging provides the UPC label used by retail scanners as well as contents, directions and other product information</w:t>
      </w:r>
    </w:p>
    <w:p w:rsidR="002B6F70" w:rsidRDefault="002B6F70" w:rsidP="002B6F70">
      <w:pPr>
        <w:pStyle w:val="ListParagraph"/>
        <w:numPr>
          <w:ilvl w:val="0"/>
          <w:numId w:val="26"/>
        </w:numPr>
        <w:spacing w:after="0"/>
      </w:pPr>
      <w:r>
        <w:t>Packaging is considered to be the last frontier in advertising because of its role in promoting products to consumers on the floor of the store at the point of purchase</w:t>
      </w:r>
    </w:p>
    <w:p w:rsidR="002B6F70" w:rsidRDefault="002B6F70" w:rsidP="002B6F70">
      <w:pPr>
        <w:pStyle w:val="ListParagraph"/>
        <w:numPr>
          <w:ilvl w:val="1"/>
          <w:numId w:val="26"/>
        </w:numPr>
        <w:spacing w:after="0"/>
      </w:pPr>
      <w:r>
        <w:t>Many children pressure their parents to buy products, more for the packaging then for the products (Cereal)</w:t>
      </w:r>
    </w:p>
    <w:p w:rsidR="002B6F70" w:rsidRDefault="002B6F70" w:rsidP="002B6F70">
      <w:pPr>
        <w:pStyle w:val="ListParagraph"/>
        <w:numPr>
          <w:ilvl w:val="2"/>
          <w:numId w:val="26"/>
        </w:numPr>
        <w:spacing w:after="0"/>
      </w:pPr>
      <w:r>
        <w:t>Packaging acts as point of differentiation</w:t>
      </w:r>
    </w:p>
    <w:p w:rsidR="002B6F70" w:rsidRDefault="002B6F70" w:rsidP="002B6F70">
      <w:pPr>
        <w:pStyle w:val="ListParagraph"/>
        <w:numPr>
          <w:ilvl w:val="0"/>
          <w:numId w:val="26"/>
        </w:numPr>
        <w:spacing w:after="0"/>
      </w:pPr>
      <w:r>
        <w:t>Sometimes packaging changes can backfire</w:t>
      </w:r>
    </w:p>
    <w:p w:rsidR="002B6F70" w:rsidRDefault="002B6F70" w:rsidP="002B6F70">
      <w:pPr>
        <w:pStyle w:val="ListParagraph"/>
        <w:numPr>
          <w:ilvl w:val="1"/>
          <w:numId w:val="26"/>
        </w:numPr>
        <w:spacing w:after="0"/>
      </w:pPr>
      <w:r>
        <w:t>Ex. Tropicana changed its packaging to feature a picture of a glass of juice, rather than the familiar straw in an orange</w:t>
      </w:r>
    </w:p>
    <w:p w:rsidR="002B6F70" w:rsidRDefault="002B6F70" w:rsidP="002B6F70">
      <w:pPr>
        <w:pStyle w:val="ListParagraph"/>
        <w:numPr>
          <w:ilvl w:val="0"/>
          <w:numId w:val="26"/>
        </w:numPr>
        <w:spacing w:after="0"/>
      </w:pPr>
      <w:r>
        <w:t>Many consumers experience “wrap rage”- a great frustration with packaging that makes it impossible to get at the actual product</w:t>
      </w:r>
    </w:p>
    <w:p w:rsidR="002B6F70" w:rsidRDefault="002B6F70" w:rsidP="002B6F70">
      <w:pPr>
        <w:pStyle w:val="ListParagraph"/>
        <w:numPr>
          <w:ilvl w:val="1"/>
          <w:numId w:val="26"/>
        </w:numPr>
        <w:spacing w:after="0"/>
      </w:pPr>
      <w:r>
        <w:t xml:space="preserve">Innovations include; stand up reclosable zipper pouches, aluminum beverage cans, child resistant/senior friendly packages, green and biodegradable packaging </w:t>
      </w:r>
    </w:p>
    <w:p w:rsidR="002B6F70" w:rsidRDefault="002B6F70" w:rsidP="002B6F70">
      <w:pPr>
        <w:pStyle w:val="ListParagraph"/>
        <w:spacing w:after="0"/>
        <w:ind w:left="1440"/>
      </w:pPr>
    </w:p>
    <w:p w:rsidR="002B6F70" w:rsidRDefault="00544910" w:rsidP="002B6F70">
      <w:pPr>
        <w:spacing w:after="0"/>
      </w:pPr>
      <w:r>
        <w:t>Labeling</w:t>
      </w:r>
    </w:p>
    <w:p w:rsidR="002B6F70" w:rsidRDefault="002B6F70" w:rsidP="002B6F70">
      <w:pPr>
        <w:pStyle w:val="ListParagraph"/>
        <w:numPr>
          <w:ilvl w:val="0"/>
          <w:numId w:val="27"/>
        </w:numPr>
        <w:spacing w:after="0"/>
      </w:pPr>
      <w:r>
        <w:t xml:space="preserve">Labels on products and packages provide </w:t>
      </w:r>
      <w:r w:rsidR="00544910">
        <w:t>information</w:t>
      </w:r>
      <w:r>
        <w:t xml:space="preserve"> the consumer needs for their purchase decision and </w:t>
      </w:r>
      <w:r w:rsidR="00544910">
        <w:t>consumption</w:t>
      </w:r>
      <w:r>
        <w:t xml:space="preserve"> of the product</w:t>
      </w:r>
    </w:p>
    <w:p w:rsidR="002B6F70" w:rsidRDefault="002B6F70" w:rsidP="002B6F70">
      <w:pPr>
        <w:pStyle w:val="ListParagraph"/>
        <w:numPr>
          <w:ilvl w:val="1"/>
          <w:numId w:val="27"/>
        </w:numPr>
        <w:spacing w:after="0"/>
      </w:pPr>
      <w:r>
        <w:t>They identify the product and brand, labels are an important element of branding and can be used for promotion</w:t>
      </w:r>
    </w:p>
    <w:p w:rsidR="00544910" w:rsidRDefault="002B6F70" w:rsidP="002B6F70">
      <w:pPr>
        <w:pStyle w:val="ListParagraph"/>
        <w:numPr>
          <w:ilvl w:val="1"/>
          <w:numId w:val="27"/>
        </w:numPr>
        <w:spacing w:after="0"/>
      </w:pPr>
      <w:r>
        <w:t>The information requir</w:t>
      </w:r>
      <w:r w:rsidR="00544910">
        <w:t>ed on them must comply with gener</w:t>
      </w:r>
      <w:r>
        <w:t xml:space="preserve">al and industry specific laws and </w:t>
      </w:r>
      <w:r w:rsidR="00544910">
        <w:t>regulation</w:t>
      </w:r>
    </w:p>
    <w:p w:rsidR="00420405" w:rsidRPr="00420405" w:rsidRDefault="00544910" w:rsidP="002B6F70">
      <w:pPr>
        <w:pStyle w:val="ListParagraph"/>
        <w:numPr>
          <w:ilvl w:val="1"/>
          <w:numId w:val="27"/>
        </w:numPr>
        <w:spacing w:after="0"/>
      </w:pPr>
      <w:r>
        <w:t>Manufacturers use labels to communicate the benefits of their product to consumers</w:t>
      </w:r>
    </w:p>
    <w:sectPr w:rsidR="00420405" w:rsidRPr="00420405" w:rsidSect="00420405">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7832B2"/>
    <w:multiLevelType w:val="hybridMultilevel"/>
    <w:tmpl w:val="120E2B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BE87507"/>
    <w:multiLevelType w:val="hybridMultilevel"/>
    <w:tmpl w:val="D9F40F14"/>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F729F3"/>
    <w:multiLevelType w:val="hybridMultilevel"/>
    <w:tmpl w:val="31DAFD9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13195413"/>
    <w:multiLevelType w:val="hybridMultilevel"/>
    <w:tmpl w:val="3E1C1AC8"/>
    <w:lvl w:ilvl="0" w:tplc="04090003">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4D14A3A"/>
    <w:multiLevelType w:val="hybridMultilevel"/>
    <w:tmpl w:val="BD6E9BB8"/>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4E96D5C"/>
    <w:multiLevelType w:val="hybridMultilevel"/>
    <w:tmpl w:val="5A9ECE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C8965CF"/>
    <w:multiLevelType w:val="hybridMultilevel"/>
    <w:tmpl w:val="EDCE75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E502ADB"/>
    <w:multiLevelType w:val="hybridMultilevel"/>
    <w:tmpl w:val="0010DC12"/>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0C106B"/>
    <w:multiLevelType w:val="hybridMultilevel"/>
    <w:tmpl w:val="47724A28"/>
    <w:lvl w:ilvl="0" w:tplc="04090001">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8E47D9"/>
    <w:multiLevelType w:val="hybridMultilevel"/>
    <w:tmpl w:val="6B80AF42"/>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FA6CC0"/>
    <w:multiLevelType w:val="hybridMultilevel"/>
    <w:tmpl w:val="F8A8D9F6"/>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mbria" w:hAnsi="Cambri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D05D0F"/>
    <w:multiLevelType w:val="hybridMultilevel"/>
    <w:tmpl w:val="7878EEB6"/>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985D3C"/>
    <w:multiLevelType w:val="hybridMultilevel"/>
    <w:tmpl w:val="10107F56"/>
    <w:lvl w:ilvl="0" w:tplc="04090003">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CD60CB3"/>
    <w:multiLevelType w:val="hybridMultilevel"/>
    <w:tmpl w:val="B76EAB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CDC0C82"/>
    <w:multiLevelType w:val="hybridMultilevel"/>
    <w:tmpl w:val="F5B004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EAF6DB1"/>
    <w:multiLevelType w:val="hybridMultilevel"/>
    <w:tmpl w:val="CAAA8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3223F06"/>
    <w:multiLevelType w:val="hybridMultilevel"/>
    <w:tmpl w:val="F9F6EB88"/>
    <w:lvl w:ilvl="0" w:tplc="04090001">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0B165F"/>
    <w:multiLevelType w:val="hybridMultilevel"/>
    <w:tmpl w:val="CA8CE37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E6D6B02"/>
    <w:multiLevelType w:val="hybridMultilevel"/>
    <w:tmpl w:val="FB8245F8"/>
    <w:lvl w:ilvl="0" w:tplc="04090001">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4131E70"/>
    <w:multiLevelType w:val="hybridMultilevel"/>
    <w:tmpl w:val="DB944804"/>
    <w:lvl w:ilvl="0" w:tplc="04090003">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5D05432"/>
    <w:multiLevelType w:val="hybridMultilevel"/>
    <w:tmpl w:val="ABEE5270"/>
    <w:lvl w:ilvl="0" w:tplc="04090001">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5326BE"/>
    <w:multiLevelType w:val="hybridMultilevel"/>
    <w:tmpl w:val="6F0ECA66"/>
    <w:lvl w:ilvl="0" w:tplc="04090001">
      <w:start w:val="1"/>
      <w:numFmt w:val="bullet"/>
      <w:lvlText w:val=""/>
      <w:lvlJc w:val="left"/>
      <w:pPr>
        <w:ind w:left="786" w:hanging="360"/>
      </w:pPr>
      <w:rPr>
        <w:rFonts w:ascii="Symbol" w:hAnsi="Symbol" w:hint="default"/>
      </w:rPr>
    </w:lvl>
    <w:lvl w:ilvl="1" w:tplc="04090003">
      <w:start w:val="1"/>
      <w:numFmt w:val="bullet"/>
      <w:lvlText w:val="-"/>
      <w:lvlJc w:val="left"/>
      <w:pPr>
        <w:ind w:left="1506" w:hanging="360"/>
      </w:pPr>
      <w:rPr>
        <w:rFonts w:ascii="Cambria" w:hAnsi="Cambria"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2">
    <w:nsid w:val="628974FF"/>
    <w:multiLevelType w:val="hybridMultilevel"/>
    <w:tmpl w:val="49385626"/>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mbria" w:hAnsi="Cambri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389554F"/>
    <w:multiLevelType w:val="hybridMultilevel"/>
    <w:tmpl w:val="6674E474"/>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7543D18"/>
    <w:multiLevelType w:val="hybridMultilevel"/>
    <w:tmpl w:val="16E014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6A480767"/>
    <w:multiLevelType w:val="hybridMultilevel"/>
    <w:tmpl w:val="66183368"/>
    <w:lvl w:ilvl="0" w:tplc="04090001">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E7F2BF1"/>
    <w:multiLevelType w:val="hybridMultilevel"/>
    <w:tmpl w:val="EB9C5D00"/>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4"/>
  </w:num>
  <w:num w:numId="2">
    <w:abstractNumId w:val="18"/>
  </w:num>
  <w:num w:numId="3">
    <w:abstractNumId w:val="5"/>
  </w:num>
  <w:num w:numId="4">
    <w:abstractNumId w:val="15"/>
  </w:num>
  <w:num w:numId="5">
    <w:abstractNumId w:val="6"/>
  </w:num>
  <w:num w:numId="6">
    <w:abstractNumId w:val="8"/>
  </w:num>
  <w:num w:numId="7">
    <w:abstractNumId w:val="21"/>
  </w:num>
  <w:num w:numId="8">
    <w:abstractNumId w:val="13"/>
  </w:num>
  <w:num w:numId="9">
    <w:abstractNumId w:val="20"/>
  </w:num>
  <w:num w:numId="10">
    <w:abstractNumId w:val="0"/>
  </w:num>
  <w:num w:numId="11">
    <w:abstractNumId w:val="25"/>
  </w:num>
  <w:num w:numId="12">
    <w:abstractNumId w:val="14"/>
  </w:num>
  <w:num w:numId="13">
    <w:abstractNumId w:val="16"/>
  </w:num>
  <w:num w:numId="14">
    <w:abstractNumId w:val="4"/>
  </w:num>
  <w:num w:numId="15">
    <w:abstractNumId w:val="1"/>
  </w:num>
  <w:num w:numId="16">
    <w:abstractNumId w:val="23"/>
  </w:num>
  <w:num w:numId="17">
    <w:abstractNumId w:val="19"/>
  </w:num>
  <w:num w:numId="18">
    <w:abstractNumId w:val="26"/>
  </w:num>
  <w:num w:numId="19">
    <w:abstractNumId w:val="3"/>
  </w:num>
  <w:num w:numId="20">
    <w:abstractNumId w:val="17"/>
  </w:num>
  <w:num w:numId="21">
    <w:abstractNumId w:val="12"/>
  </w:num>
  <w:num w:numId="22">
    <w:abstractNumId w:val="10"/>
  </w:num>
  <w:num w:numId="23">
    <w:abstractNumId w:val="2"/>
  </w:num>
  <w:num w:numId="24">
    <w:abstractNumId w:val="7"/>
  </w:num>
  <w:num w:numId="25">
    <w:abstractNumId w:val="9"/>
  </w:num>
  <w:num w:numId="26">
    <w:abstractNumId w:val="11"/>
  </w:num>
  <w:num w:numId="27">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420405"/>
    <w:rsid w:val="002B6F70"/>
    <w:rsid w:val="002D3B1F"/>
    <w:rsid w:val="00322514"/>
    <w:rsid w:val="003419FF"/>
    <w:rsid w:val="00420405"/>
    <w:rsid w:val="00544910"/>
    <w:rsid w:val="005B5C16"/>
    <w:rsid w:val="005E38E3"/>
    <w:rsid w:val="00723C21"/>
    <w:rsid w:val="00732F2E"/>
    <w:rsid w:val="00B35C55"/>
    <w:rsid w:val="00B4169E"/>
    <w:rsid w:val="00B77410"/>
    <w:rsid w:val="00B9158D"/>
    <w:rsid w:val="00D34869"/>
    <w:rsid w:val="00F03B19"/>
    <w:rsid w:val="00F9063C"/>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E3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20405"/>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TotalTime>
  <Pages>7</Pages>
  <Words>2178</Words>
  <Characters>12418</Characters>
  <Application>Microsoft Word 12.0.0</Application>
  <DocSecurity>0</DocSecurity>
  <Lines>103</Lines>
  <Paragraphs>24</Paragraphs>
  <ScaleCrop>false</ScaleCrop>
  <Company>Galt Collegiate Institute</Company>
  <LinksUpToDate>false</LinksUpToDate>
  <CharactersWithSpaces>15250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Aamina  Motala</dc:creator>
  <cp:keywords/>
  <cp:lastModifiedBy>Aamina  Motala</cp:lastModifiedBy>
  <cp:revision>1</cp:revision>
  <dcterms:created xsi:type="dcterms:W3CDTF">2013-12-05T23:49:00Z</dcterms:created>
  <dcterms:modified xsi:type="dcterms:W3CDTF">2013-12-06T03:17:00Z</dcterms:modified>
</cp:coreProperties>
</file>