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C94CC0" w14:textId="77777777" w:rsidR="004E077C" w:rsidRPr="006C559C" w:rsidRDefault="006C559C">
      <w:pPr>
        <w:rPr>
          <w:b/>
          <w:u w:val="single"/>
        </w:rPr>
      </w:pPr>
      <w:r w:rsidRPr="006C559C">
        <w:rPr>
          <w:b/>
          <w:u w:val="single"/>
        </w:rPr>
        <w:t>The Global Environment</w:t>
      </w:r>
    </w:p>
    <w:p w14:paraId="2592487B" w14:textId="77777777" w:rsidR="006C559C" w:rsidRDefault="00D644A0">
      <w:pPr>
        <w:rPr>
          <w:i/>
        </w:rPr>
      </w:pPr>
      <w:r>
        <w:rPr>
          <w:i/>
        </w:rPr>
        <w:t>Some Global Similarities</w:t>
      </w:r>
      <w:r w:rsidR="006C559C">
        <w:rPr>
          <w:i/>
        </w:rPr>
        <w:t xml:space="preserve"> include:</w:t>
      </w:r>
    </w:p>
    <w:p w14:paraId="77F34B48" w14:textId="77777777" w:rsidR="006C559C" w:rsidRDefault="006C559C" w:rsidP="00D644A0">
      <w:pPr>
        <w:pStyle w:val="ListParagraph"/>
        <w:numPr>
          <w:ilvl w:val="0"/>
          <w:numId w:val="1"/>
        </w:numPr>
      </w:pPr>
      <w:r w:rsidRPr="00D644A0">
        <w:rPr>
          <w:b/>
        </w:rPr>
        <w:t>Free Trade</w:t>
      </w:r>
      <w:r>
        <w:t xml:space="preserve">. A major economic factor was the creation of free trade zones within Europe, North America and the Pacific Rim. </w:t>
      </w:r>
    </w:p>
    <w:p w14:paraId="4B9BF6A0" w14:textId="77777777" w:rsidR="00D644A0" w:rsidRDefault="00D644A0" w:rsidP="00D644A0">
      <w:pPr>
        <w:pStyle w:val="ListParagraph"/>
        <w:numPr>
          <w:ilvl w:val="0"/>
          <w:numId w:val="1"/>
        </w:numPr>
      </w:pPr>
      <w:r>
        <w:rPr>
          <w:b/>
        </w:rPr>
        <w:t xml:space="preserve">Service Based Business. </w:t>
      </w:r>
    </w:p>
    <w:p w14:paraId="39514080" w14:textId="77777777" w:rsidR="00D644A0" w:rsidRPr="00D644A0" w:rsidRDefault="00D644A0" w:rsidP="00D644A0">
      <w:pPr>
        <w:pStyle w:val="ListParagraph"/>
        <w:numPr>
          <w:ilvl w:val="0"/>
          <w:numId w:val="1"/>
        </w:numPr>
      </w:pPr>
      <w:r>
        <w:rPr>
          <w:b/>
        </w:rPr>
        <w:t xml:space="preserve">Integrated Technology Platforms </w:t>
      </w:r>
    </w:p>
    <w:p w14:paraId="7D24494F" w14:textId="77777777" w:rsidR="00D644A0" w:rsidRPr="00D644A0" w:rsidRDefault="00D644A0" w:rsidP="00D644A0"/>
    <w:p w14:paraId="741D6198" w14:textId="77777777" w:rsidR="00D644A0" w:rsidRPr="00D644A0" w:rsidRDefault="00D644A0" w:rsidP="00D644A0">
      <w:pPr>
        <w:rPr>
          <w:i/>
        </w:rPr>
      </w:pPr>
      <w:r w:rsidRPr="00D644A0">
        <w:rPr>
          <w:i/>
        </w:rPr>
        <w:t>Global Differences:</w:t>
      </w:r>
    </w:p>
    <w:p w14:paraId="2635F4D6" w14:textId="77777777" w:rsidR="00D644A0" w:rsidRPr="00D644A0" w:rsidRDefault="00D644A0" w:rsidP="00D644A0">
      <w:pPr>
        <w:pStyle w:val="ListParagraph"/>
        <w:numPr>
          <w:ilvl w:val="0"/>
          <w:numId w:val="2"/>
        </w:numPr>
        <w:rPr>
          <w:b/>
        </w:rPr>
      </w:pPr>
      <w:r w:rsidRPr="00D644A0">
        <w:rPr>
          <w:b/>
        </w:rPr>
        <w:t>Political and cultural differences</w:t>
      </w:r>
    </w:p>
    <w:p w14:paraId="7EFE8FE1" w14:textId="77777777" w:rsidR="00D644A0" w:rsidRPr="00D644A0" w:rsidRDefault="00D644A0" w:rsidP="00D644A0">
      <w:pPr>
        <w:pStyle w:val="ListParagraph"/>
        <w:numPr>
          <w:ilvl w:val="0"/>
          <w:numId w:val="2"/>
        </w:numPr>
        <w:rPr>
          <w:b/>
        </w:rPr>
      </w:pPr>
      <w:r w:rsidRPr="00D644A0">
        <w:rPr>
          <w:b/>
        </w:rPr>
        <w:t>Property Rights are poorly protected</w:t>
      </w:r>
    </w:p>
    <w:p w14:paraId="06E2984A" w14:textId="77777777" w:rsidR="00D644A0" w:rsidRPr="00D644A0" w:rsidRDefault="00D644A0" w:rsidP="00D644A0">
      <w:pPr>
        <w:pStyle w:val="ListParagraph"/>
        <w:numPr>
          <w:ilvl w:val="0"/>
          <w:numId w:val="2"/>
        </w:numPr>
        <w:rPr>
          <w:b/>
        </w:rPr>
      </w:pPr>
      <w:r w:rsidRPr="00D644A0">
        <w:rPr>
          <w:b/>
        </w:rPr>
        <w:t>Civil unrest</w:t>
      </w:r>
    </w:p>
    <w:p w14:paraId="3DF8F193" w14:textId="77777777" w:rsidR="00D644A0" w:rsidRDefault="00D644A0" w:rsidP="00D644A0"/>
    <w:p w14:paraId="12587211" w14:textId="77777777" w:rsidR="007F12E3" w:rsidRDefault="007F12E3" w:rsidP="00D644A0">
      <w:r>
        <w:rPr>
          <w:i/>
        </w:rPr>
        <w:t xml:space="preserve">Host Country </w:t>
      </w:r>
      <w:r>
        <w:t>is a country in which an international corporation operates.</w:t>
      </w:r>
    </w:p>
    <w:p w14:paraId="661CAB99" w14:textId="77777777" w:rsidR="007F12E3" w:rsidRDefault="007F12E3" w:rsidP="00D644A0"/>
    <w:p w14:paraId="74EFF9F9" w14:textId="77777777" w:rsidR="007F12E3" w:rsidRDefault="007F12E3" w:rsidP="00D644A0">
      <w:r>
        <w:rPr>
          <w:i/>
        </w:rPr>
        <w:t xml:space="preserve">Cultural Environment </w:t>
      </w:r>
      <w:r>
        <w:t>is the communications, religion, values and ideologies, education, and social structure of a country.</w:t>
      </w:r>
    </w:p>
    <w:p w14:paraId="3555CD27" w14:textId="77777777" w:rsidR="007F12E3" w:rsidRDefault="007F12E3" w:rsidP="00D644A0"/>
    <w:p w14:paraId="37AC2936" w14:textId="77777777" w:rsidR="00AE220D" w:rsidRDefault="007F12E3" w:rsidP="00D644A0">
      <w:pPr>
        <w:rPr>
          <w:b/>
        </w:rPr>
      </w:pPr>
      <w:r>
        <w:rPr>
          <w:b/>
        </w:rPr>
        <w:t>Managing Across Boarders</w:t>
      </w:r>
      <w:r w:rsidR="00AE220D">
        <w:rPr>
          <w:b/>
        </w:rPr>
        <w:t>:</w:t>
      </w:r>
    </w:p>
    <w:p w14:paraId="62B5C080" w14:textId="77777777" w:rsidR="00AE220D" w:rsidRPr="00AE220D" w:rsidRDefault="007F12E3" w:rsidP="00AE220D">
      <w:pPr>
        <w:pStyle w:val="ListParagraph"/>
        <w:numPr>
          <w:ilvl w:val="0"/>
          <w:numId w:val="2"/>
        </w:numPr>
        <w:rPr>
          <w:b/>
        </w:rPr>
      </w:pPr>
      <w:r w:rsidRPr="00AE220D">
        <w:rPr>
          <w:i/>
        </w:rPr>
        <w:t xml:space="preserve">International Corporation </w:t>
      </w:r>
      <w:r>
        <w:t>is a domestic firm that uses its existing capabilities to move into overseas markets.</w:t>
      </w:r>
    </w:p>
    <w:p w14:paraId="71A6DE11" w14:textId="77777777" w:rsidR="00AE220D" w:rsidRPr="00AE220D" w:rsidRDefault="007F12E3" w:rsidP="00D644A0">
      <w:pPr>
        <w:pStyle w:val="ListParagraph"/>
        <w:numPr>
          <w:ilvl w:val="0"/>
          <w:numId w:val="2"/>
        </w:numPr>
        <w:rPr>
          <w:b/>
        </w:rPr>
      </w:pPr>
      <w:r w:rsidRPr="00AE220D">
        <w:rPr>
          <w:i/>
        </w:rPr>
        <w:t xml:space="preserve">Multinational Corporation </w:t>
      </w:r>
      <w:r>
        <w:t>is a firm with independent business units operating in multiple countries.</w:t>
      </w:r>
    </w:p>
    <w:p w14:paraId="29A21DC6" w14:textId="77777777" w:rsidR="00AE220D" w:rsidRPr="00AE220D" w:rsidRDefault="007F12E3" w:rsidP="00D644A0">
      <w:pPr>
        <w:pStyle w:val="ListParagraph"/>
        <w:numPr>
          <w:ilvl w:val="0"/>
          <w:numId w:val="2"/>
        </w:numPr>
        <w:rPr>
          <w:b/>
        </w:rPr>
      </w:pPr>
      <w:r w:rsidRPr="00AE220D">
        <w:rPr>
          <w:i/>
        </w:rPr>
        <w:t xml:space="preserve">Global Corporation </w:t>
      </w:r>
      <w:r>
        <w:t>is a firm that has integrated worldwide operations through a centralized home office.</w:t>
      </w:r>
    </w:p>
    <w:p w14:paraId="4B5D0879" w14:textId="77777777" w:rsidR="007F12E3" w:rsidRPr="00AE220D" w:rsidRDefault="007F12E3" w:rsidP="00D644A0">
      <w:pPr>
        <w:pStyle w:val="ListParagraph"/>
        <w:numPr>
          <w:ilvl w:val="0"/>
          <w:numId w:val="2"/>
        </w:numPr>
        <w:rPr>
          <w:b/>
        </w:rPr>
      </w:pPr>
      <w:r w:rsidRPr="00AE220D">
        <w:rPr>
          <w:i/>
        </w:rPr>
        <w:t xml:space="preserve">Transnational </w:t>
      </w:r>
      <w:r w:rsidR="00AE220D" w:rsidRPr="00AE220D">
        <w:rPr>
          <w:i/>
        </w:rPr>
        <w:t>Corporation</w:t>
      </w:r>
      <w:r w:rsidRPr="00AE220D">
        <w:rPr>
          <w:i/>
        </w:rPr>
        <w:t xml:space="preserve"> </w:t>
      </w:r>
      <w:r>
        <w:t xml:space="preserve">is a firm that attempts to balance local responsiveness and global scale via a network of specialized operating units. </w:t>
      </w:r>
    </w:p>
    <w:p w14:paraId="4B1AF81A" w14:textId="77777777" w:rsidR="007F12E3" w:rsidRDefault="007F12E3" w:rsidP="00D644A0"/>
    <w:p w14:paraId="64ACD7BB" w14:textId="77777777" w:rsidR="00AE220D" w:rsidRDefault="00AE220D" w:rsidP="00D644A0">
      <w:pPr>
        <w:rPr>
          <w:b/>
        </w:rPr>
      </w:pPr>
      <w:r>
        <w:rPr>
          <w:b/>
        </w:rPr>
        <w:t>Staffing Internationally:</w:t>
      </w:r>
    </w:p>
    <w:p w14:paraId="55DD1C6A" w14:textId="77777777" w:rsidR="00AE220D" w:rsidRDefault="00AE220D" w:rsidP="00AE220D">
      <w:pPr>
        <w:pStyle w:val="ListParagraph"/>
        <w:numPr>
          <w:ilvl w:val="0"/>
          <w:numId w:val="2"/>
        </w:numPr>
      </w:pPr>
      <w:r w:rsidRPr="00AE220D">
        <w:rPr>
          <w:i/>
        </w:rPr>
        <w:t>Expatriates (or home country nationals)</w:t>
      </w:r>
      <w:r>
        <w:t xml:space="preserve"> are </w:t>
      </w:r>
      <w:proofErr w:type="spellStart"/>
      <w:r>
        <w:t>employes</w:t>
      </w:r>
      <w:proofErr w:type="spellEnd"/>
      <w:r>
        <w:t xml:space="preserve"> from the home country who are on an international assignment</w:t>
      </w:r>
    </w:p>
    <w:p w14:paraId="1E97F589" w14:textId="77777777" w:rsidR="00AE220D" w:rsidRDefault="00AE220D" w:rsidP="00AE220D">
      <w:pPr>
        <w:pStyle w:val="ListParagraph"/>
        <w:numPr>
          <w:ilvl w:val="0"/>
          <w:numId w:val="2"/>
        </w:numPr>
      </w:pPr>
      <w:r>
        <w:rPr>
          <w:i/>
        </w:rPr>
        <w:t xml:space="preserve">Host Country Nationals </w:t>
      </w:r>
      <w:r>
        <w:t>are employees who are natives of the host country.</w:t>
      </w:r>
    </w:p>
    <w:p w14:paraId="46B3593E" w14:textId="77777777" w:rsidR="00AE220D" w:rsidRDefault="00AE220D" w:rsidP="00AE220D">
      <w:pPr>
        <w:pStyle w:val="ListParagraph"/>
        <w:numPr>
          <w:ilvl w:val="0"/>
          <w:numId w:val="2"/>
        </w:numPr>
      </w:pPr>
      <w:r>
        <w:rPr>
          <w:i/>
        </w:rPr>
        <w:t xml:space="preserve">Third Country nationals </w:t>
      </w:r>
      <w:r>
        <w:t>are employees who are natives of a country other than the home or host country.</w:t>
      </w:r>
    </w:p>
    <w:p w14:paraId="69737C82" w14:textId="77777777" w:rsidR="00C91F00" w:rsidRDefault="00C91F00" w:rsidP="00AE220D">
      <w:bookmarkStart w:id="0" w:name="_GoBack"/>
      <w:bookmarkEnd w:id="0"/>
    </w:p>
    <w:p w14:paraId="0E7C7107" w14:textId="77777777" w:rsidR="00C91F00" w:rsidRDefault="00C91F00" w:rsidP="00AE220D">
      <w:r>
        <w:rPr>
          <w:b/>
        </w:rPr>
        <w:t xml:space="preserve">Selecting Employees Internationally </w:t>
      </w:r>
    </w:p>
    <w:p w14:paraId="5708DF4D" w14:textId="77777777" w:rsidR="00C91F00" w:rsidRDefault="00C91F00" w:rsidP="00AE220D">
      <w:r>
        <w:t>Selecting employees in a foreign country will be difficult. To better understand the local market, there are a few things firms can do:</w:t>
      </w:r>
    </w:p>
    <w:p w14:paraId="0A6B6AF0" w14:textId="77777777" w:rsidR="00C91F00" w:rsidRDefault="00C91F00" w:rsidP="00C91F00">
      <w:pPr>
        <w:pStyle w:val="ListParagraph"/>
        <w:numPr>
          <w:ilvl w:val="0"/>
          <w:numId w:val="2"/>
        </w:numPr>
      </w:pPr>
      <w:r>
        <w:t>Get to know the universities, technical schools, and primary schools</w:t>
      </w:r>
    </w:p>
    <w:p w14:paraId="55F2241F" w14:textId="77777777" w:rsidR="00C91F00" w:rsidRDefault="00C91F00" w:rsidP="00C91F00">
      <w:pPr>
        <w:pStyle w:val="ListParagraph"/>
        <w:numPr>
          <w:ilvl w:val="0"/>
          <w:numId w:val="2"/>
        </w:numPr>
      </w:pPr>
      <w:r>
        <w:t>Develop networks in the business and government communities</w:t>
      </w:r>
    </w:p>
    <w:p w14:paraId="4560962C" w14:textId="77777777" w:rsidR="00C91F00" w:rsidRDefault="00C91F00" w:rsidP="00C91F00">
      <w:pPr>
        <w:pStyle w:val="ListParagraph"/>
        <w:numPr>
          <w:ilvl w:val="0"/>
          <w:numId w:val="2"/>
        </w:numPr>
      </w:pPr>
      <w:r>
        <w:t>Understand the employees of the firms competitors</w:t>
      </w:r>
    </w:p>
    <w:p w14:paraId="256DF8D1" w14:textId="77777777" w:rsidR="00C91F00" w:rsidRDefault="00C91F00" w:rsidP="00C91F00">
      <w:pPr>
        <w:pStyle w:val="ListParagraph"/>
        <w:numPr>
          <w:ilvl w:val="0"/>
          <w:numId w:val="2"/>
        </w:numPr>
      </w:pPr>
      <w:r>
        <w:t>Apprentice training</w:t>
      </w:r>
    </w:p>
    <w:p w14:paraId="06EF33CF" w14:textId="77777777" w:rsidR="00C91F00" w:rsidRDefault="00C91F00" w:rsidP="00C91F00">
      <w:pPr>
        <w:pStyle w:val="ListParagraph"/>
        <w:numPr>
          <w:ilvl w:val="0"/>
          <w:numId w:val="2"/>
        </w:numPr>
      </w:pPr>
      <w:r>
        <w:t xml:space="preserve">Staff </w:t>
      </w:r>
      <w:r w:rsidRPr="00C91F00">
        <w:rPr>
          <w:i/>
        </w:rPr>
        <w:t>transnational teams</w:t>
      </w:r>
      <w:proofErr w:type="gramStart"/>
      <w:r w:rsidRPr="00C91F00">
        <w:rPr>
          <w:i/>
        </w:rPr>
        <w:t>;</w:t>
      </w:r>
      <w:proofErr w:type="gramEnd"/>
      <w:r>
        <w:t xml:space="preserve"> which are teams composed of members in multiple nationalities working on projects that span multiple countries.</w:t>
      </w:r>
    </w:p>
    <w:p w14:paraId="21A3436C" w14:textId="77777777" w:rsidR="00C91F00" w:rsidRDefault="00C91F00" w:rsidP="00C91F00"/>
    <w:p w14:paraId="0F5E5B0E" w14:textId="77777777" w:rsidR="0099701E" w:rsidRDefault="00C91F00" w:rsidP="0099701E">
      <w:r>
        <w:rPr>
          <w:i/>
        </w:rPr>
        <w:t>Global Manager</w:t>
      </w:r>
      <w:r>
        <w:t>: A manager equipped to run an international business</w:t>
      </w:r>
    </w:p>
    <w:p w14:paraId="31D7F33D" w14:textId="77777777" w:rsidR="0099701E" w:rsidRDefault="0099701E" w:rsidP="0099701E"/>
    <w:p w14:paraId="449B4C1E" w14:textId="77777777" w:rsidR="0099701E" w:rsidRDefault="0099701E" w:rsidP="0099701E">
      <w:pPr>
        <w:rPr>
          <w:b/>
        </w:rPr>
      </w:pPr>
      <w:r>
        <w:rPr>
          <w:b/>
        </w:rPr>
        <w:lastRenderedPageBreak/>
        <w:t>Training and Development</w:t>
      </w:r>
    </w:p>
    <w:p w14:paraId="14C3F664" w14:textId="77777777" w:rsidR="0099701E" w:rsidRDefault="0099701E" w:rsidP="0099701E">
      <w:pPr>
        <w:rPr>
          <w:i/>
        </w:rPr>
      </w:pPr>
      <w:r>
        <w:rPr>
          <w:i/>
        </w:rPr>
        <w:t>Essential training program content to prepare employees for working internationally:</w:t>
      </w:r>
    </w:p>
    <w:p w14:paraId="3CD0057D" w14:textId="77777777" w:rsidR="0099701E" w:rsidRDefault="0099701E" w:rsidP="0099701E">
      <w:pPr>
        <w:pStyle w:val="ListParagraph"/>
        <w:numPr>
          <w:ilvl w:val="0"/>
          <w:numId w:val="2"/>
        </w:numPr>
      </w:pPr>
      <w:r>
        <w:t>Language training</w:t>
      </w:r>
    </w:p>
    <w:p w14:paraId="136F57DE" w14:textId="77777777" w:rsidR="0099701E" w:rsidRDefault="0099701E" w:rsidP="0099701E">
      <w:pPr>
        <w:pStyle w:val="ListParagraph"/>
        <w:numPr>
          <w:ilvl w:val="0"/>
          <w:numId w:val="2"/>
        </w:numPr>
      </w:pPr>
      <w:r>
        <w:t>Cultural Training</w:t>
      </w:r>
    </w:p>
    <w:p w14:paraId="318A8FC1" w14:textId="77777777" w:rsidR="0099701E" w:rsidRDefault="0099701E" w:rsidP="0099701E">
      <w:pPr>
        <w:pStyle w:val="ListParagraph"/>
        <w:numPr>
          <w:ilvl w:val="0"/>
          <w:numId w:val="2"/>
        </w:numPr>
      </w:pPr>
      <w:r>
        <w:t>Assessing and tracking career development</w:t>
      </w:r>
    </w:p>
    <w:p w14:paraId="2BB9AA1E" w14:textId="77777777" w:rsidR="0099701E" w:rsidRDefault="0099701E" w:rsidP="0099701E">
      <w:pPr>
        <w:pStyle w:val="ListParagraph"/>
        <w:numPr>
          <w:ilvl w:val="0"/>
          <w:numId w:val="2"/>
        </w:numPr>
      </w:pPr>
      <w:r>
        <w:t>Managing Personal and family life</w:t>
      </w:r>
    </w:p>
    <w:p w14:paraId="0CC013EC" w14:textId="77777777" w:rsidR="00C91F00" w:rsidRDefault="0099701E" w:rsidP="00AE220D">
      <w:pPr>
        <w:pStyle w:val="ListParagraph"/>
        <w:numPr>
          <w:ilvl w:val="0"/>
          <w:numId w:val="2"/>
        </w:numPr>
      </w:pPr>
      <w:r w:rsidRPr="0099701E">
        <w:rPr>
          <w:i/>
        </w:rPr>
        <w:t>Repatriation</w:t>
      </w:r>
      <w:r>
        <w:t xml:space="preserve">: process of employee transition home from an international assignment </w:t>
      </w:r>
    </w:p>
    <w:p w14:paraId="3FC9021A" w14:textId="77777777" w:rsidR="0099701E" w:rsidRDefault="0099701E" w:rsidP="0099701E"/>
    <w:p w14:paraId="1D627038" w14:textId="77777777" w:rsidR="0099701E" w:rsidRDefault="0099701E" w:rsidP="0099701E">
      <w:pPr>
        <w:rPr>
          <w:b/>
        </w:rPr>
      </w:pPr>
      <w:r>
        <w:rPr>
          <w:b/>
        </w:rPr>
        <w:t>Compensation</w:t>
      </w:r>
    </w:p>
    <w:p w14:paraId="6477E6D7" w14:textId="77777777" w:rsidR="0099701E" w:rsidRDefault="0099701E" w:rsidP="0099701E">
      <w:pPr>
        <w:pStyle w:val="ListParagraph"/>
        <w:numPr>
          <w:ilvl w:val="0"/>
          <w:numId w:val="2"/>
        </w:numPr>
      </w:pPr>
      <w:r>
        <w:t>Different countries have different norms for employee compensation</w:t>
      </w:r>
    </w:p>
    <w:p w14:paraId="66DF9F6B" w14:textId="77777777" w:rsidR="0099701E" w:rsidRDefault="0099701E" w:rsidP="0099701E">
      <w:pPr>
        <w:pStyle w:val="ListParagraph"/>
        <w:numPr>
          <w:ilvl w:val="0"/>
          <w:numId w:val="2"/>
        </w:numPr>
      </w:pPr>
      <w:r w:rsidRPr="00864A9F">
        <w:rPr>
          <w:i/>
        </w:rPr>
        <w:t>Compensation of host country employees</w:t>
      </w:r>
      <w:r w:rsidR="00864A9F" w:rsidRPr="00864A9F">
        <w:rPr>
          <w:i/>
        </w:rPr>
        <w:t>:</w:t>
      </w:r>
      <w:r w:rsidR="00864A9F">
        <w:t xml:space="preserve"> generally paid on the basis of productivity, time spent on the job, or a combination of these factors.</w:t>
      </w:r>
    </w:p>
    <w:p w14:paraId="2BF3B97E" w14:textId="77777777" w:rsidR="00864A9F" w:rsidRDefault="00864A9F" w:rsidP="0099701E">
      <w:pPr>
        <w:pStyle w:val="ListParagraph"/>
        <w:numPr>
          <w:ilvl w:val="0"/>
          <w:numId w:val="2"/>
        </w:numPr>
      </w:pPr>
      <w:r w:rsidRPr="00864A9F">
        <w:rPr>
          <w:i/>
        </w:rPr>
        <w:t>Compensation of host country managers:</w:t>
      </w:r>
      <w:r>
        <w:t xml:space="preserve"> offered training programs, benefits, and pay comparable to those of their domestic employees in the country of origin.</w:t>
      </w:r>
    </w:p>
    <w:p w14:paraId="401FE6A6" w14:textId="77777777" w:rsidR="0099701E" w:rsidRPr="00864A9F" w:rsidRDefault="0099701E" w:rsidP="0099701E">
      <w:pPr>
        <w:pStyle w:val="ListParagraph"/>
        <w:numPr>
          <w:ilvl w:val="0"/>
          <w:numId w:val="2"/>
        </w:numPr>
        <w:rPr>
          <w:i/>
        </w:rPr>
      </w:pPr>
      <w:r w:rsidRPr="00864A9F">
        <w:rPr>
          <w:i/>
        </w:rPr>
        <w:t>Compensation of expatriate managers</w:t>
      </w:r>
      <w:r w:rsidR="00864A9F">
        <w:rPr>
          <w:i/>
        </w:rPr>
        <w:t xml:space="preserve">: </w:t>
      </w:r>
      <w:r w:rsidR="00864A9F">
        <w:t xml:space="preserve">the compensation plan must be competitive, cost effective, motivating, fair, easy to understand. </w:t>
      </w:r>
    </w:p>
    <w:p w14:paraId="22E039E9" w14:textId="77777777" w:rsidR="0099701E" w:rsidRDefault="0099701E" w:rsidP="0099701E">
      <w:pPr>
        <w:pStyle w:val="ListParagraph"/>
        <w:numPr>
          <w:ilvl w:val="0"/>
          <w:numId w:val="2"/>
        </w:numPr>
      </w:pPr>
      <w:r>
        <w:t>Very complex for oversee compensation</w:t>
      </w:r>
    </w:p>
    <w:p w14:paraId="0F1A5DB0" w14:textId="77777777" w:rsidR="0099701E" w:rsidRDefault="0099701E" w:rsidP="00AE220D"/>
    <w:p w14:paraId="0188EBB4" w14:textId="77777777" w:rsidR="00864A9F" w:rsidRDefault="00864A9F" w:rsidP="00AE220D">
      <w:r>
        <w:t xml:space="preserve">For </w:t>
      </w:r>
      <w:proofErr w:type="gramStart"/>
      <w:r>
        <w:t>long term</w:t>
      </w:r>
      <w:proofErr w:type="gramEnd"/>
      <w:r>
        <w:t xml:space="preserve"> assignment, there are two basic types of compensation systems:</w:t>
      </w:r>
    </w:p>
    <w:p w14:paraId="7CC705CB" w14:textId="77777777" w:rsidR="00864A9F" w:rsidRDefault="00864A9F" w:rsidP="00864A9F">
      <w:pPr>
        <w:pStyle w:val="ListParagraph"/>
        <w:numPr>
          <w:ilvl w:val="0"/>
          <w:numId w:val="2"/>
        </w:numPr>
      </w:pPr>
      <w:r>
        <w:t xml:space="preserve">The first is </w:t>
      </w:r>
      <w:r w:rsidRPr="00864A9F">
        <w:rPr>
          <w:b/>
        </w:rPr>
        <w:t xml:space="preserve">home based pay, </w:t>
      </w:r>
      <w:r>
        <w:t>based on the balance sheet approach, a system designed to equalize the purchasing power of employees at comparable positions living overseas and in the home country to provide incentives to offset qualitative differences between assignment locations.</w:t>
      </w:r>
    </w:p>
    <w:p w14:paraId="7A363FCB" w14:textId="77777777" w:rsidR="00864A9F" w:rsidRDefault="00864A9F" w:rsidP="00864A9F">
      <w:pPr>
        <w:pStyle w:val="ListParagraph"/>
        <w:numPr>
          <w:ilvl w:val="0"/>
          <w:numId w:val="2"/>
        </w:numPr>
      </w:pPr>
      <w:r>
        <w:t xml:space="preserve">The second is </w:t>
      </w:r>
      <w:r>
        <w:rPr>
          <w:b/>
        </w:rPr>
        <w:t xml:space="preserve">host based pay, </w:t>
      </w:r>
      <w:r>
        <w:t>which is expatriate pay comparable to that earned by employees in a host country.</w:t>
      </w:r>
    </w:p>
    <w:p w14:paraId="0E3A4EA7" w14:textId="77777777" w:rsidR="003771F1" w:rsidRDefault="003771F1" w:rsidP="00864A9F">
      <w:pPr>
        <w:pStyle w:val="ListParagraph"/>
        <w:numPr>
          <w:ilvl w:val="0"/>
          <w:numId w:val="2"/>
        </w:numPr>
      </w:pPr>
      <w:r>
        <w:rPr>
          <w:b/>
        </w:rPr>
        <w:t xml:space="preserve">Split pay </w:t>
      </w:r>
      <w:r>
        <w:t xml:space="preserve">is a system whereby expatriates are given a portion of their pay in the local currency to cover their day-to-day </w:t>
      </w:r>
      <w:r w:rsidR="0042018C">
        <w:t>expenses</w:t>
      </w:r>
      <w:r>
        <w:t xml:space="preserve"> and a portion of their pay in their home currency to safeguard their earning from changes in inflation or </w:t>
      </w:r>
      <w:r w:rsidR="0042018C">
        <w:t>foreign</w:t>
      </w:r>
      <w:r>
        <w:t xml:space="preserve"> exchange rates.</w:t>
      </w:r>
    </w:p>
    <w:p w14:paraId="6DE8128A" w14:textId="77777777" w:rsidR="00864A9F" w:rsidRDefault="00864A9F" w:rsidP="00AE220D"/>
    <w:p w14:paraId="7B1C28F9" w14:textId="77777777" w:rsidR="0042018C" w:rsidRPr="0042018C" w:rsidRDefault="0042018C" w:rsidP="00AE220D"/>
    <w:p w14:paraId="025CC794" w14:textId="77777777" w:rsidR="00864A9F" w:rsidRPr="00864A9F" w:rsidRDefault="00864A9F" w:rsidP="00AE220D"/>
    <w:sectPr w:rsidR="00864A9F" w:rsidRPr="00864A9F" w:rsidSect="006C559C">
      <w:headerReference w:type="even" r:id="rId9"/>
      <w:headerReference w:type="default" r:id="rId10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48E299" w14:textId="77777777" w:rsidR="003771F1" w:rsidRDefault="003771F1" w:rsidP="006C559C">
      <w:r>
        <w:separator/>
      </w:r>
    </w:p>
  </w:endnote>
  <w:endnote w:type="continuationSeparator" w:id="0">
    <w:p w14:paraId="2BEB1E3D" w14:textId="77777777" w:rsidR="003771F1" w:rsidRDefault="003771F1" w:rsidP="006C5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613AA1" w14:textId="77777777" w:rsidR="003771F1" w:rsidRDefault="003771F1" w:rsidP="006C559C">
      <w:r>
        <w:separator/>
      </w:r>
    </w:p>
  </w:footnote>
  <w:footnote w:type="continuationSeparator" w:id="0">
    <w:p w14:paraId="68DB9190" w14:textId="77777777" w:rsidR="003771F1" w:rsidRDefault="003771F1" w:rsidP="006C559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8B005" w14:textId="77777777" w:rsidR="003771F1" w:rsidRDefault="003771F1" w:rsidP="00C91F00">
    <w:pPr>
      <w:pStyle w:val="Header"/>
    </w:pPr>
    <w:r>
      <w:t>Chapter 15</w:t>
    </w:r>
    <w:r>
      <w:tab/>
      <w:t>International Human Resources Management</w:t>
    </w:r>
    <w:r>
      <w:tab/>
      <w:t>ADM2337</w:t>
    </w:r>
  </w:p>
  <w:p w14:paraId="27A579C6" w14:textId="77777777" w:rsidR="003771F1" w:rsidRDefault="003771F1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76F8F5" w14:textId="77777777" w:rsidR="003771F1" w:rsidRDefault="003771F1">
    <w:pPr>
      <w:pStyle w:val="Header"/>
    </w:pPr>
    <w:r>
      <w:t>Chapter 15</w:t>
    </w:r>
    <w:r>
      <w:tab/>
      <w:t>International Human Resources Management</w:t>
    </w:r>
    <w:r>
      <w:tab/>
      <w:t>ADM2337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222520"/>
    <w:multiLevelType w:val="hybridMultilevel"/>
    <w:tmpl w:val="628E5DD2"/>
    <w:lvl w:ilvl="0" w:tplc="8688AAE6">
      <w:start w:val="1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BB1D10"/>
    <w:multiLevelType w:val="hybridMultilevel"/>
    <w:tmpl w:val="97E6EC50"/>
    <w:lvl w:ilvl="0" w:tplc="5CD01B0A">
      <w:start w:val="1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evenAndOddHeaders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59C"/>
    <w:rsid w:val="003771F1"/>
    <w:rsid w:val="0042018C"/>
    <w:rsid w:val="00494EC8"/>
    <w:rsid w:val="004E077C"/>
    <w:rsid w:val="006C559C"/>
    <w:rsid w:val="007F12E3"/>
    <w:rsid w:val="00864A9F"/>
    <w:rsid w:val="0099701E"/>
    <w:rsid w:val="00AE220D"/>
    <w:rsid w:val="00C91F00"/>
    <w:rsid w:val="00D64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1EED8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559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559C"/>
  </w:style>
  <w:style w:type="paragraph" w:styleId="Footer">
    <w:name w:val="footer"/>
    <w:basedOn w:val="Normal"/>
    <w:link w:val="FooterChar"/>
    <w:uiPriority w:val="99"/>
    <w:unhideWhenUsed/>
    <w:rsid w:val="006C559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559C"/>
  </w:style>
  <w:style w:type="paragraph" w:styleId="ListParagraph">
    <w:name w:val="List Paragraph"/>
    <w:basedOn w:val="Normal"/>
    <w:uiPriority w:val="34"/>
    <w:qFormat/>
    <w:rsid w:val="00D644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559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559C"/>
  </w:style>
  <w:style w:type="paragraph" w:styleId="Footer">
    <w:name w:val="footer"/>
    <w:basedOn w:val="Normal"/>
    <w:link w:val="FooterChar"/>
    <w:uiPriority w:val="99"/>
    <w:unhideWhenUsed/>
    <w:rsid w:val="006C559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559C"/>
  </w:style>
  <w:style w:type="paragraph" w:styleId="ListParagraph">
    <w:name w:val="List Paragraph"/>
    <w:basedOn w:val="Normal"/>
    <w:uiPriority w:val="34"/>
    <w:qFormat/>
    <w:rsid w:val="00D644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12BAE28-B379-4844-8333-224A45079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527</Words>
  <Characters>3005</Characters>
  <Application>Microsoft Macintosh Word</Application>
  <DocSecurity>0</DocSecurity>
  <Lines>25</Lines>
  <Paragraphs>7</Paragraphs>
  <ScaleCrop>false</ScaleCrop>
  <Company/>
  <LinksUpToDate>false</LinksUpToDate>
  <CharactersWithSpaces>3525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 Joyal</dc:creator>
  <cp:keywords/>
  <dc:description/>
  <cp:lastModifiedBy>Alexa Joyal</cp:lastModifiedBy>
  <cp:revision>2</cp:revision>
  <dcterms:created xsi:type="dcterms:W3CDTF">2013-12-09T17:37:00Z</dcterms:created>
  <dcterms:modified xsi:type="dcterms:W3CDTF">2013-12-15T21:51:00Z</dcterms:modified>
</cp:coreProperties>
</file>