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958" w:rsidRPr="00BE6C8F" w:rsidRDefault="00BE6C8F" w:rsidP="00BE6C8F">
      <w:pPr>
        <w:jc w:val="center"/>
        <w:rPr>
          <w:rFonts w:ascii="Times New Roman" w:hAnsi="Times New Roman" w:cs="Times New Roman"/>
          <w:sz w:val="24"/>
          <w:szCs w:val="24"/>
        </w:rPr>
      </w:pPr>
      <w:r>
        <w:rPr>
          <w:rFonts w:ascii="Times New Roman" w:hAnsi="Times New Roman" w:cs="Times New Roman"/>
          <w:sz w:val="24"/>
          <w:szCs w:val="24"/>
        </w:rPr>
        <w:t xml:space="preserve">Human cloning: three mistakes and an </w:t>
      </w:r>
      <w:proofErr w:type="spellStart"/>
      <w:r>
        <w:rPr>
          <w:rFonts w:ascii="Times New Roman" w:hAnsi="Times New Roman" w:cs="Times New Roman"/>
          <w:sz w:val="24"/>
          <w:szCs w:val="24"/>
        </w:rPr>
        <w:t>alternativ</w:t>
      </w:r>
      <w:proofErr w:type="spellEnd"/>
    </w:p>
    <w:p w:rsidR="00BE6C8F" w:rsidRDefault="00BE6C8F" w:rsidP="00BE6C8F">
      <w:pPr>
        <w:jc w:val="center"/>
        <w:rPr>
          <w:rFonts w:ascii="Times New Roman" w:hAnsi="Times New Roman" w:cs="Times New Roman"/>
          <w:sz w:val="24"/>
          <w:szCs w:val="24"/>
        </w:rPr>
      </w:pPr>
      <w:r>
        <w:rPr>
          <w:rFonts w:ascii="Times New Roman" w:hAnsi="Times New Roman" w:cs="Times New Roman"/>
          <w:sz w:val="24"/>
          <w:szCs w:val="24"/>
        </w:rPr>
        <w:t>Franç</w:t>
      </w:r>
      <w:r w:rsidRPr="00BE6C8F">
        <w:rPr>
          <w:rFonts w:ascii="Times New Roman" w:hAnsi="Times New Roman" w:cs="Times New Roman"/>
          <w:sz w:val="24"/>
          <w:szCs w:val="24"/>
        </w:rPr>
        <w:t>ois</w:t>
      </w:r>
      <w:r>
        <w:rPr>
          <w:rFonts w:ascii="Times New Roman" w:hAnsi="Times New Roman" w:cs="Times New Roman"/>
          <w:sz w:val="24"/>
          <w:szCs w:val="24"/>
        </w:rPr>
        <w:t>e</w:t>
      </w:r>
      <w:r w:rsidRPr="00BE6C8F">
        <w:rPr>
          <w:rFonts w:ascii="Times New Roman" w:hAnsi="Times New Roman" w:cs="Times New Roman"/>
          <w:sz w:val="24"/>
          <w:szCs w:val="24"/>
        </w:rPr>
        <w:t xml:space="preserve"> Baylis</w:t>
      </w:r>
    </w:p>
    <w:p w:rsidR="00BE6C8F" w:rsidRPr="00BE6C8F" w:rsidRDefault="00BE6C8F" w:rsidP="00BE6C8F">
      <w:pPr>
        <w:rPr>
          <w:rFonts w:ascii="Times New Roman" w:hAnsi="Times New Roman" w:cs="Times New Roman"/>
          <w:sz w:val="24"/>
          <w:szCs w:val="24"/>
          <w:u w:val="single"/>
        </w:rPr>
      </w:pPr>
      <w:r w:rsidRPr="00BE6C8F">
        <w:rPr>
          <w:rFonts w:ascii="Times New Roman" w:hAnsi="Times New Roman" w:cs="Times New Roman"/>
          <w:sz w:val="24"/>
          <w:szCs w:val="24"/>
          <w:u w:val="single"/>
        </w:rPr>
        <w:t>Types of cloning:</w:t>
      </w:r>
    </w:p>
    <w:p w:rsidR="00BE6C8F" w:rsidRDefault="00BE6C8F" w:rsidP="00BE6C8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Taking a cell from a human embryo and growing it into a genetically identical embryo</w:t>
      </w:r>
    </w:p>
    <w:p w:rsidR="00BE6C8F" w:rsidRDefault="00BE6C8F" w:rsidP="00BE6C8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Taking out the nucleus of one cell and putting into the nuclear cell wall of another cell to be cloned (‘Dolly’ the sheep)</w:t>
      </w:r>
    </w:p>
    <w:p w:rsidR="00BE6C8F" w:rsidRPr="00BE6C8F" w:rsidRDefault="00BE6C8F" w:rsidP="00BE6C8F">
      <w:pPr>
        <w:rPr>
          <w:rFonts w:ascii="Times New Roman" w:hAnsi="Times New Roman" w:cs="Times New Roman"/>
          <w:sz w:val="24"/>
          <w:szCs w:val="24"/>
          <w:u w:val="single"/>
        </w:rPr>
      </w:pPr>
      <w:r w:rsidRPr="00BE6C8F">
        <w:rPr>
          <w:rFonts w:ascii="Times New Roman" w:hAnsi="Times New Roman" w:cs="Times New Roman"/>
          <w:sz w:val="24"/>
          <w:szCs w:val="24"/>
          <w:u w:val="single"/>
        </w:rPr>
        <w:t>Purposes of cloning:</w:t>
      </w:r>
    </w:p>
    <w:p w:rsidR="00BE6C8F" w:rsidRDefault="00BE6C8F" w:rsidP="00BE6C8F">
      <w:pPr>
        <w:pStyle w:val="ListParagraph"/>
        <w:numPr>
          <w:ilvl w:val="0"/>
          <w:numId w:val="2"/>
        </w:numPr>
        <w:rPr>
          <w:rFonts w:ascii="Times New Roman" w:hAnsi="Times New Roman" w:cs="Times New Roman"/>
          <w:sz w:val="24"/>
          <w:szCs w:val="24"/>
        </w:rPr>
      </w:pPr>
      <w:r w:rsidRPr="00BE6C8F">
        <w:rPr>
          <w:rFonts w:ascii="Times New Roman" w:hAnsi="Times New Roman" w:cs="Times New Roman"/>
          <w:b/>
          <w:sz w:val="24"/>
          <w:szCs w:val="24"/>
        </w:rPr>
        <w:t>Non-reproductive</w:t>
      </w:r>
      <w:r>
        <w:rPr>
          <w:rFonts w:ascii="Times New Roman" w:hAnsi="Times New Roman" w:cs="Times New Roman"/>
          <w:sz w:val="24"/>
          <w:szCs w:val="24"/>
        </w:rPr>
        <w:t xml:space="preserve"> – such as the production of pharmaceuticals from cloned transgenic animals (experiments); DNA research; research on human reproduction and infertility; research on aging and oncogenesis (and stem cell research); possible production of cloned human tissues and organs to be used in medical experiments and/or organ transplants</w:t>
      </w:r>
    </w:p>
    <w:p w:rsidR="00BE6C8F" w:rsidRDefault="00BE6C8F" w:rsidP="00BE6C8F">
      <w:pPr>
        <w:pStyle w:val="ListParagraph"/>
        <w:numPr>
          <w:ilvl w:val="0"/>
          <w:numId w:val="2"/>
        </w:numPr>
        <w:rPr>
          <w:rFonts w:ascii="Times New Roman" w:hAnsi="Times New Roman" w:cs="Times New Roman"/>
          <w:sz w:val="24"/>
          <w:szCs w:val="24"/>
        </w:rPr>
      </w:pPr>
      <w:r w:rsidRPr="00BE6C8F">
        <w:rPr>
          <w:rFonts w:ascii="Times New Roman" w:hAnsi="Times New Roman" w:cs="Times New Roman"/>
          <w:b/>
          <w:sz w:val="24"/>
          <w:szCs w:val="24"/>
        </w:rPr>
        <w:t>Reproductive</w:t>
      </w:r>
      <w:r>
        <w:rPr>
          <w:rFonts w:ascii="Times New Roman" w:hAnsi="Times New Roman" w:cs="Times New Roman"/>
          <w:sz w:val="24"/>
          <w:szCs w:val="24"/>
        </w:rPr>
        <w:t xml:space="preserve"> – producing a human being</w:t>
      </w:r>
    </w:p>
    <w:p w:rsidR="00BE6C8F" w:rsidRDefault="00BE6C8F" w:rsidP="00BE6C8F">
      <w:pPr>
        <w:rPr>
          <w:rFonts w:ascii="Times New Roman" w:hAnsi="Times New Roman" w:cs="Times New Roman"/>
          <w:sz w:val="24"/>
          <w:szCs w:val="24"/>
        </w:rPr>
      </w:pPr>
      <w:r w:rsidRPr="00C3780F">
        <w:rPr>
          <w:rFonts w:ascii="Times New Roman" w:hAnsi="Times New Roman" w:cs="Times New Roman"/>
          <w:i/>
          <w:sz w:val="24"/>
          <w:szCs w:val="24"/>
        </w:rPr>
        <w:t>Francoise Baylis’</w:t>
      </w:r>
      <w:r w:rsidR="00C3780F" w:rsidRPr="00C3780F">
        <w:rPr>
          <w:rFonts w:ascii="Times New Roman" w:hAnsi="Times New Roman" w:cs="Times New Roman"/>
          <w:i/>
          <w:sz w:val="24"/>
          <w:szCs w:val="24"/>
        </w:rPr>
        <w:t xml:space="preserve"> thesis:</w:t>
      </w:r>
      <w:r w:rsidR="00C3780F">
        <w:rPr>
          <w:rFonts w:ascii="Times New Roman" w:hAnsi="Times New Roman" w:cs="Times New Roman"/>
          <w:sz w:val="24"/>
          <w:szCs w:val="24"/>
        </w:rPr>
        <w:t xml:space="preserve"> we should</w:t>
      </w:r>
      <w:r>
        <w:rPr>
          <w:rFonts w:ascii="Times New Roman" w:hAnsi="Times New Roman" w:cs="Times New Roman"/>
          <w:sz w:val="24"/>
          <w:szCs w:val="24"/>
        </w:rPr>
        <w:t xml:space="preserve"> </w:t>
      </w:r>
      <w:r w:rsidRPr="00BE6C8F">
        <w:rPr>
          <w:rFonts w:ascii="Times New Roman" w:hAnsi="Times New Roman" w:cs="Times New Roman"/>
          <w:b/>
          <w:sz w:val="24"/>
          <w:szCs w:val="24"/>
        </w:rPr>
        <w:t xml:space="preserve">not </w:t>
      </w:r>
      <w:r>
        <w:rPr>
          <w:rFonts w:ascii="Times New Roman" w:hAnsi="Times New Roman" w:cs="Times New Roman"/>
          <w:sz w:val="24"/>
          <w:szCs w:val="24"/>
        </w:rPr>
        <w:t>fear cloning, but we should regard it as a technology aiming at improving our quality of life, making us better individuals and a better species</w:t>
      </w:r>
    </w:p>
    <w:p w:rsidR="00C3780F" w:rsidRPr="00C3780F" w:rsidRDefault="00C3780F" w:rsidP="00BE6C8F">
      <w:pPr>
        <w:rPr>
          <w:rFonts w:ascii="Times New Roman" w:hAnsi="Times New Roman" w:cs="Times New Roman"/>
          <w:sz w:val="24"/>
          <w:szCs w:val="24"/>
          <w:u w:val="single"/>
        </w:rPr>
      </w:pPr>
      <w:r w:rsidRPr="00C3780F">
        <w:rPr>
          <w:rFonts w:ascii="Times New Roman" w:hAnsi="Times New Roman" w:cs="Times New Roman"/>
          <w:sz w:val="24"/>
          <w:szCs w:val="24"/>
          <w:u w:val="single"/>
        </w:rPr>
        <w:t>Two types of attitudes towards cloning:</w:t>
      </w:r>
    </w:p>
    <w:p w:rsidR="00C3780F" w:rsidRDefault="00C3780F" w:rsidP="00C3780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Our fear of cloning and our reaction of prohibition of the replication of individuals </w:t>
      </w:r>
    </w:p>
    <w:p w:rsidR="00C3780F" w:rsidRDefault="00C3780F" w:rsidP="00C3780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Show a little more faith in science and is more complex (not based off of fear</w:t>
      </w:r>
    </w:p>
    <w:p w:rsidR="00C3780F" w:rsidRDefault="00C3780F" w:rsidP="00C3780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According to some, the law which prohibits replication of individuals is only a temporary maneuver to preclude the misuse of cloning, and </w:t>
      </w:r>
      <w:r w:rsidRPr="00C3780F">
        <w:rPr>
          <w:rFonts w:ascii="Times New Roman" w:hAnsi="Times New Roman" w:cs="Times New Roman"/>
          <w:sz w:val="24"/>
          <w:szCs w:val="24"/>
        </w:rPr>
        <w:t>make its practice safe</w:t>
      </w:r>
      <w:r>
        <w:rPr>
          <w:rFonts w:ascii="Times New Roman" w:hAnsi="Times New Roman" w:cs="Times New Roman"/>
          <w:sz w:val="24"/>
          <w:szCs w:val="24"/>
        </w:rPr>
        <w:t xml:space="preserve"> (ban it until it becomes safe)</w:t>
      </w:r>
    </w:p>
    <w:p w:rsidR="00C3780F" w:rsidRDefault="00C3780F" w:rsidP="00C3780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Proponents of this latter view believe that cloning is an irresistible scientific and technological challenge and we </w:t>
      </w:r>
      <w:r w:rsidRPr="00C3780F">
        <w:rPr>
          <w:rFonts w:ascii="Times New Roman" w:hAnsi="Times New Roman" w:cs="Times New Roman"/>
          <w:sz w:val="24"/>
          <w:szCs w:val="24"/>
        </w:rPr>
        <w:t>cannot prevent it from happening</w:t>
      </w:r>
      <w:r>
        <w:rPr>
          <w:rFonts w:ascii="Times New Roman" w:hAnsi="Times New Roman" w:cs="Times New Roman"/>
          <w:sz w:val="24"/>
          <w:szCs w:val="24"/>
        </w:rPr>
        <w:t xml:space="preserve"> (‘the genie is out of the bottle’, not point in saying it’s bad)</w:t>
      </w:r>
    </w:p>
    <w:p w:rsidR="00C3780F" w:rsidRDefault="00C3780F" w:rsidP="00C3780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second attitude also points to the fact that cloning is a type of reproductive technology with a clear </w:t>
      </w:r>
      <w:r w:rsidRPr="00C3780F">
        <w:rPr>
          <w:rFonts w:ascii="Times New Roman" w:hAnsi="Times New Roman" w:cs="Times New Roman"/>
          <w:sz w:val="24"/>
          <w:szCs w:val="24"/>
        </w:rPr>
        <w:t>commercial side</w:t>
      </w:r>
      <w:r>
        <w:rPr>
          <w:rFonts w:ascii="Times New Roman" w:hAnsi="Times New Roman" w:cs="Times New Roman"/>
          <w:sz w:val="24"/>
          <w:szCs w:val="24"/>
        </w:rPr>
        <w:t xml:space="preserve"> (once it becomes ‘for sale’, there will always be a buyer)</w:t>
      </w:r>
    </w:p>
    <w:p w:rsidR="00C3780F" w:rsidRDefault="00C3780F" w:rsidP="00C3780F">
      <w:pPr>
        <w:rPr>
          <w:rFonts w:ascii="Times New Roman" w:hAnsi="Times New Roman" w:cs="Times New Roman"/>
          <w:sz w:val="24"/>
          <w:szCs w:val="24"/>
        </w:rPr>
      </w:pPr>
      <w:r w:rsidRPr="00C3780F">
        <w:rPr>
          <w:rFonts w:ascii="Times New Roman" w:hAnsi="Times New Roman" w:cs="Times New Roman"/>
          <w:i/>
          <w:sz w:val="24"/>
          <w:szCs w:val="24"/>
        </w:rPr>
        <w:t>Baylis:</w:t>
      </w:r>
      <w:r>
        <w:rPr>
          <w:rFonts w:ascii="Times New Roman" w:hAnsi="Times New Roman" w:cs="Times New Roman"/>
          <w:sz w:val="24"/>
          <w:szCs w:val="24"/>
        </w:rPr>
        <w:t xml:space="preserve"> there are three mistakes hidden in both types of attitudes towards cloning, which need to be addressed</w:t>
      </w:r>
    </w:p>
    <w:p w:rsidR="00C3780F" w:rsidRDefault="00C3780F" w:rsidP="00C3780F">
      <w:pPr>
        <w:rPr>
          <w:rFonts w:ascii="Times New Roman" w:hAnsi="Times New Roman" w:cs="Times New Roman"/>
          <w:sz w:val="24"/>
          <w:szCs w:val="24"/>
        </w:rPr>
      </w:pPr>
      <w:r w:rsidRPr="00C3780F">
        <w:rPr>
          <w:rFonts w:ascii="Times New Roman" w:hAnsi="Times New Roman" w:cs="Times New Roman"/>
          <w:b/>
          <w:sz w:val="24"/>
          <w:szCs w:val="24"/>
          <w:u w:val="single"/>
        </w:rPr>
        <w:t>First mistake:</w:t>
      </w:r>
      <w:r>
        <w:rPr>
          <w:rFonts w:ascii="Times New Roman" w:hAnsi="Times New Roman" w:cs="Times New Roman"/>
          <w:sz w:val="24"/>
          <w:szCs w:val="24"/>
        </w:rPr>
        <w:t xml:space="preserve"> apparently, we feel quite complacent about a technology which is more earth-shattering and ground-breaking than we may think (don’t give it the right credit)</w:t>
      </w:r>
    </w:p>
    <w:p w:rsidR="00C3780F" w:rsidRPr="00ED02D4" w:rsidRDefault="00C3780F" w:rsidP="00ED02D4">
      <w:pPr>
        <w:pStyle w:val="ListParagraph"/>
        <w:numPr>
          <w:ilvl w:val="0"/>
          <w:numId w:val="8"/>
        </w:numPr>
        <w:rPr>
          <w:rFonts w:ascii="Times New Roman" w:hAnsi="Times New Roman" w:cs="Times New Roman"/>
          <w:sz w:val="24"/>
          <w:szCs w:val="24"/>
        </w:rPr>
      </w:pPr>
      <w:r w:rsidRPr="00ED02D4">
        <w:rPr>
          <w:rFonts w:ascii="Times New Roman" w:hAnsi="Times New Roman" w:cs="Times New Roman"/>
          <w:sz w:val="24"/>
          <w:szCs w:val="24"/>
        </w:rPr>
        <w:t>We often think that cloning humans is somehow unnatural</w:t>
      </w:r>
    </w:p>
    <w:p w:rsidR="00C3780F" w:rsidRDefault="00C3780F" w:rsidP="00C3780F">
      <w:pPr>
        <w:pStyle w:val="ListParagraph"/>
        <w:numPr>
          <w:ilvl w:val="1"/>
          <w:numId w:val="4"/>
        </w:numPr>
        <w:rPr>
          <w:rFonts w:ascii="Times New Roman" w:hAnsi="Times New Roman" w:cs="Times New Roman"/>
          <w:sz w:val="24"/>
          <w:szCs w:val="24"/>
        </w:rPr>
      </w:pPr>
      <w:r w:rsidRPr="00C3780F">
        <w:rPr>
          <w:rFonts w:ascii="Times New Roman" w:hAnsi="Times New Roman" w:cs="Times New Roman"/>
          <w:sz w:val="24"/>
          <w:szCs w:val="24"/>
          <w:u w:val="single"/>
        </w:rPr>
        <w:t>The reasoning:</w:t>
      </w:r>
      <w:r>
        <w:rPr>
          <w:rFonts w:ascii="Times New Roman" w:hAnsi="Times New Roman" w:cs="Times New Roman"/>
          <w:sz w:val="24"/>
          <w:szCs w:val="24"/>
        </w:rPr>
        <w:t xml:space="preserve"> while twins, triplets, etc., are natural clones, the somatic cell nuclear transfer is not</w:t>
      </w:r>
    </w:p>
    <w:p w:rsidR="00ED02D4" w:rsidRDefault="00C3780F" w:rsidP="00ED02D4">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lastRenderedPageBreak/>
        <w:t>Also, we humans reproduce naturally via sexual intercourse, so cloning which allows for asexual replication is against human nature (sex not required, changes how we think about humans)</w:t>
      </w:r>
    </w:p>
    <w:p w:rsidR="00C3780F" w:rsidRPr="00ED02D4" w:rsidRDefault="00C3780F" w:rsidP="00ED02D4">
      <w:pPr>
        <w:pStyle w:val="ListParagraph"/>
        <w:numPr>
          <w:ilvl w:val="1"/>
          <w:numId w:val="4"/>
        </w:numPr>
        <w:rPr>
          <w:rFonts w:ascii="Times New Roman" w:hAnsi="Times New Roman" w:cs="Times New Roman"/>
          <w:sz w:val="24"/>
          <w:szCs w:val="24"/>
        </w:rPr>
      </w:pPr>
      <w:r w:rsidRPr="00ED02D4">
        <w:rPr>
          <w:rFonts w:ascii="Times New Roman" w:hAnsi="Times New Roman" w:cs="Times New Roman"/>
          <w:sz w:val="24"/>
          <w:szCs w:val="24"/>
          <w:u w:val="single"/>
        </w:rPr>
        <w:t>Baylis’ two responses:</w:t>
      </w:r>
    </w:p>
    <w:p w:rsidR="00ED02D4" w:rsidRDefault="00C3780F" w:rsidP="00ED02D4">
      <w:pPr>
        <w:pStyle w:val="ListParagraph"/>
        <w:numPr>
          <w:ilvl w:val="1"/>
          <w:numId w:val="4"/>
        </w:numPr>
        <w:rPr>
          <w:rFonts w:ascii="Times New Roman" w:hAnsi="Times New Roman" w:cs="Times New Roman"/>
          <w:sz w:val="24"/>
          <w:szCs w:val="24"/>
        </w:rPr>
      </w:pPr>
      <w:r w:rsidRPr="00ED02D4">
        <w:rPr>
          <w:rFonts w:ascii="Times New Roman" w:hAnsi="Times New Roman" w:cs="Times New Roman"/>
          <w:i/>
          <w:sz w:val="24"/>
          <w:szCs w:val="24"/>
        </w:rPr>
        <w:t>Self-transformation</w:t>
      </w:r>
      <w:r w:rsidRPr="00ED02D4">
        <w:rPr>
          <w:rFonts w:ascii="Times New Roman" w:hAnsi="Times New Roman" w:cs="Times New Roman"/>
          <w:sz w:val="24"/>
          <w:szCs w:val="24"/>
        </w:rPr>
        <w:t xml:space="preserve"> is inherent to human nature</w:t>
      </w:r>
      <w:r w:rsidR="00ED02D4" w:rsidRPr="00ED02D4">
        <w:rPr>
          <w:rFonts w:ascii="Times New Roman" w:hAnsi="Times New Roman" w:cs="Times New Roman"/>
          <w:sz w:val="24"/>
          <w:szCs w:val="24"/>
        </w:rPr>
        <w:t xml:space="preserve"> (we can progress and develop)</w:t>
      </w:r>
    </w:p>
    <w:p w:rsidR="00ED02D4" w:rsidRDefault="00ED02D4" w:rsidP="00ED02D4">
      <w:pPr>
        <w:pStyle w:val="ListParagraph"/>
        <w:numPr>
          <w:ilvl w:val="2"/>
          <w:numId w:val="4"/>
        </w:numPr>
        <w:rPr>
          <w:rFonts w:ascii="Times New Roman" w:hAnsi="Times New Roman" w:cs="Times New Roman"/>
          <w:sz w:val="24"/>
          <w:szCs w:val="24"/>
        </w:rPr>
      </w:pPr>
      <w:r w:rsidRPr="00ED02D4">
        <w:rPr>
          <w:rFonts w:ascii="Times New Roman" w:hAnsi="Times New Roman" w:cs="Times New Roman"/>
          <w:sz w:val="24"/>
          <w:szCs w:val="24"/>
        </w:rPr>
        <w:t>So it is in our nature to master ourselves and make plans for out nature (we change our environment and ourselves)</w:t>
      </w:r>
    </w:p>
    <w:p w:rsidR="00ED02D4" w:rsidRDefault="00ED02D4" w:rsidP="00ED02D4">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We cannot accept other interventions that seem to influence our ‘nature’, so why not accept cloning? (we participate in all kinds of milder interventions like brain training)</w:t>
      </w:r>
    </w:p>
    <w:p w:rsidR="00ED02D4" w:rsidRDefault="00ED02D4" w:rsidP="00ED02D4">
      <w:pPr>
        <w:pStyle w:val="ListParagraph"/>
        <w:numPr>
          <w:ilvl w:val="0"/>
          <w:numId w:val="8"/>
        </w:numPr>
        <w:rPr>
          <w:rFonts w:ascii="Times New Roman" w:hAnsi="Times New Roman" w:cs="Times New Roman"/>
          <w:sz w:val="24"/>
          <w:szCs w:val="24"/>
        </w:rPr>
      </w:pPr>
      <w:r w:rsidRPr="00ED02D4">
        <w:rPr>
          <w:rFonts w:ascii="Times New Roman" w:hAnsi="Times New Roman" w:cs="Times New Roman"/>
          <w:sz w:val="24"/>
          <w:szCs w:val="24"/>
        </w:rPr>
        <w:t>Another part of the first mistake: cloning is ‘playing God’</w:t>
      </w:r>
    </w:p>
    <w:p w:rsidR="00ED02D4" w:rsidRPr="00ED02D4" w:rsidRDefault="00ED02D4" w:rsidP="00ED02D4">
      <w:pPr>
        <w:pStyle w:val="ListParagraph"/>
        <w:numPr>
          <w:ilvl w:val="1"/>
          <w:numId w:val="8"/>
        </w:numPr>
        <w:rPr>
          <w:rFonts w:ascii="Times New Roman" w:hAnsi="Times New Roman" w:cs="Times New Roman"/>
          <w:sz w:val="24"/>
          <w:szCs w:val="24"/>
        </w:rPr>
      </w:pPr>
      <w:r w:rsidRPr="00ED02D4">
        <w:rPr>
          <w:rFonts w:ascii="Times New Roman" w:hAnsi="Times New Roman" w:cs="Times New Roman"/>
          <w:sz w:val="24"/>
          <w:szCs w:val="24"/>
          <w:u w:val="single"/>
        </w:rPr>
        <w:t>Baylis’ two responses:</w:t>
      </w:r>
    </w:p>
    <w:p w:rsidR="00ED02D4" w:rsidRDefault="00ED02D4" w:rsidP="00ED02D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God expects us to live a life of high quality, so if cloning improves it what’s the problem? (God wants us to succeed and better ourselves)</w:t>
      </w:r>
    </w:p>
    <w:p w:rsidR="00ED02D4" w:rsidRDefault="00ED02D4" w:rsidP="00ED02D4">
      <w:pPr>
        <w:pStyle w:val="ListParagraph"/>
        <w:numPr>
          <w:ilvl w:val="1"/>
          <w:numId w:val="5"/>
        </w:numPr>
        <w:rPr>
          <w:rFonts w:ascii="Times New Roman" w:hAnsi="Times New Roman" w:cs="Times New Roman"/>
          <w:sz w:val="24"/>
          <w:szCs w:val="24"/>
        </w:rPr>
      </w:pPr>
      <w:r w:rsidRPr="00ED02D4">
        <w:rPr>
          <w:rFonts w:ascii="Times New Roman" w:hAnsi="Times New Roman" w:cs="Times New Roman"/>
          <w:sz w:val="24"/>
          <w:szCs w:val="24"/>
        </w:rPr>
        <w:t xml:space="preserve">Moreover, human are created to be </w:t>
      </w:r>
      <w:r w:rsidRPr="00ED02D4">
        <w:rPr>
          <w:rFonts w:ascii="Times New Roman" w:hAnsi="Times New Roman" w:cs="Times New Roman"/>
          <w:i/>
          <w:sz w:val="24"/>
          <w:szCs w:val="24"/>
        </w:rPr>
        <w:t>‘co-creators’</w:t>
      </w:r>
      <w:r w:rsidRPr="00ED02D4">
        <w:rPr>
          <w:rFonts w:ascii="Times New Roman" w:hAnsi="Times New Roman" w:cs="Times New Roman"/>
          <w:sz w:val="24"/>
          <w:szCs w:val="24"/>
        </w:rPr>
        <w:t xml:space="preserve"> and they share the divine will (will is a gift from God, he is giving us something)</w:t>
      </w:r>
    </w:p>
    <w:p w:rsidR="00D116D9" w:rsidRDefault="00ED02D4" w:rsidP="00D116D9">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 a pluralistic multi-cultural society, the debate about cloning should not be </w:t>
      </w:r>
      <w:proofErr w:type="spellStart"/>
      <w:r>
        <w:rPr>
          <w:rFonts w:ascii="Times New Roman" w:hAnsi="Times New Roman" w:cs="Times New Roman"/>
          <w:sz w:val="24"/>
          <w:szCs w:val="24"/>
        </w:rPr>
        <w:t>apart</w:t>
      </w:r>
      <w:proofErr w:type="spellEnd"/>
      <w:r>
        <w:rPr>
          <w:rFonts w:ascii="Times New Roman" w:hAnsi="Times New Roman" w:cs="Times New Roman"/>
          <w:sz w:val="24"/>
          <w:szCs w:val="24"/>
        </w:rPr>
        <w:t xml:space="preserve"> of the debate of God as the creator of the world (only a side argument, cannot be main concern</w:t>
      </w:r>
    </w:p>
    <w:p w:rsidR="00D116D9" w:rsidRPr="00D116D9" w:rsidRDefault="00ED02D4" w:rsidP="00D116D9">
      <w:pPr>
        <w:pStyle w:val="ListParagraph"/>
        <w:numPr>
          <w:ilvl w:val="0"/>
          <w:numId w:val="8"/>
        </w:numPr>
        <w:rPr>
          <w:rFonts w:ascii="Times New Roman" w:hAnsi="Times New Roman" w:cs="Times New Roman"/>
          <w:sz w:val="24"/>
          <w:szCs w:val="24"/>
        </w:rPr>
      </w:pPr>
      <w:r w:rsidRPr="00D116D9">
        <w:rPr>
          <w:rFonts w:ascii="Times New Roman" w:hAnsi="Times New Roman" w:cs="Times New Roman"/>
          <w:sz w:val="24"/>
          <w:szCs w:val="24"/>
        </w:rPr>
        <w:t xml:space="preserve">Cloning is </w:t>
      </w:r>
      <w:r w:rsidRPr="00D116D9">
        <w:rPr>
          <w:rFonts w:ascii="Times New Roman" w:hAnsi="Times New Roman" w:cs="Times New Roman"/>
          <w:b/>
          <w:sz w:val="24"/>
          <w:szCs w:val="24"/>
        </w:rPr>
        <w:t>against human dignity</w:t>
      </w:r>
    </w:p>
    <w:p w:rsidR="00D116D9" w:rsidRPr="00D116D9" w:rsidRDefault="00ED02D4" w:rsidP="00D116D9">
      <w:pPr>
        <w:pStyle w:val="ListParagraph"/>
        <w:numPr>
          <w:ilvl w:val="1"/>
          <w:numId w:val="8"/>
        </w:numPr>
        <w:rPr>
          <w:rFonts w:ascii="Times New Roman" w:hAnsi="Times New Roman" w:cs="Times New Roman"/>
          <w:sz w:val="24"/>
          <w:szCs w:val="24"/>
        </w:rPr>
      </w:pPr>
      <w:r w:rsidRPr="00ED02D4">
        <w:rPr>
          <w:rFonts w:ascii="Times New Roman" w:hAnsi="Times New Roman" w:cs="Times New Roman"/>
          <w:sz w:val="24"/>
          <w:szCs w:val="24"/>
        </w:rPr>
        <w:t xml:space="preserve">Once we start cloning humans, we are going to create slaves or robots, that is, we will use human beings </w:t>
      </w:r>
      <w:r w:rsidRPr="00ED02D4">
        <w:rPr>
          <w:rFonts w:ascii="Times New Roman" w:hAnsi="Times New Roman" w:cs="Times New Roman"/>
          <w:i/>
          <w:sz w:val="24"/>
          <w:szCs w:val="24"/>
        </w:rPr>
        <w:t>solely as means</w:t>
      </w:r>
    </w:p>
    <w:p w:rsidR="008E4A47" w:rsidRDefault="00ED02D4" w:rsidP="008E4A47">
      <w:pPr>
        <w:pStyle w:val="ListParagraph"/>
        <w:numPr>
          <w:ilvl w:val="1"/>
          <w:numId w:val="8"/>
        </w:numPr>
        <w:rPr>
          <w:rFonts w:ascii="Times New Roman" w:hAnsi="Times New Roman" w:cs="Times New Roman"/>
          <w:sz w:val="24"/>
          <w:szCs w:val="24"/>
        </w:rPr>
      </w:pPr>
      <w:r w:rsidRPr="008E4A47">
        <w:rPr>
          <w:rFonts w:ascii="Times New Roman" w:hAnsi="Times New Roman" w:cs="Times New Roman"/>
          <w:sz w:val="24"/>
          <w:szCs w:val="24"/>
          <w:u w:val="single"/>
        </w:rPr>
        <w:t>Baylis’ response:</w:t>
      </w:r>
      <w:r w:rsidRPr="008E4A47">
        <w:rPr>
          <w:rFonts w:ascii="Times New Roman" w:hAnsi="Times New Roman" w:cs="Times New Roman"/>
          <w:sz w:val="24"/>
          <w:szCs w:val="24"/>
        </w:rPr>
        <w:t xml:space="preserve"> it is a scientific fact that clones are not absolutely identical</w:t>
      </w:r>
    </w:p>
    <w:p w:rsidR="008E4A47" w:rsidRDefault="00ED02D4" w:rsidP="008E4A47">
      <w:pPr>
        <w:pStyle w:val="ListParagraph"/>
        <w:numPr>
          <w:ilvl w:val="2"/>
          <w:numId w:val="8"/>
        </w:numPr>
        <w:rPr>
          <w:rFonts w:ascii="Times New Roman" w:hAnsi="Times New Roman" w:cs="Times New Roman"/>
          <w:sz w:val="24"/>
          <w:szCs w:val="24"/>
        </w:rPr>
      </w:pPr>
      <w:bookmarkStart w:id="0" w:name="_GoBack"/>
      <w:bookmarkEnd w:id="0"/>
      <w:r w:rsidRPr="008E4A47">
        <w:rPr>
          <w:rFonts w:ascii="Times New Roman" w:hAnsi="Times New Roman" w:cs="Times New Roman"/>
          <w:sz w:val="24"/>
          <w:szCs w:val="24"/>
        </w:rPr>
        <w:t>Also, human identity is shaped by the environment, and not only be genetic factors</w:t>
      </w:r>
    </w:p>
    <w:p w:rsidR="008E4A47" w:rsidRDefault="00ED02D4" w:rsidP="008E4A47">
      <w:pPr>
        <w:pStyle w:val="ListParagraph"/>
        <w:numPr>
          <w:ilvl w:val="2"/>
          <w:numId w:val="8"/>
        </w:numPr>
        <w:rPr>
          <w:rFonts w:ascii="Times New Roman" w:hAnsi="Times New Roman" w:cs="Times New Roman"/>
          <w:sz w:val="24"/>
          <w:szCs w:val="24"/>
        </w:rPr>
      </w:pPr>
      <w:r w:rsidRPr="008E4A47">
        <w:rPr>
          <w:rFonts w:ascii="Times New Roman" w:hAnsi="Times New Roman" w:cs="Times New Roman"/>
          <w:sz w:val="24"/>
          <w:szCs w:val="24"/>
        </w:rPr>
        <w:t>Also, concerns about using humans as pure mean have existed prior to the cloning debate (ex: child labour)</w:t>
      </w:r>
    </w:p>
    <w:p w:rsidR="008E4A47" w:rsidRPr="008E4A47" w:rsidRDefault="008E4A47" w:rsidP="008E4A47">
      <w:pPr>
        <w:pStyle w:val="ListParagraph"/>
        <w:numPr>
          <w:ilvl w:val="2"/>
          <w:numId w:val="8"/>
        </w:numPr>
        <w:rPr>
          <w:rFonts w:ascii="Times New Roman" w:hAnsi="Times New Roman" w:cs="Times New Roman"/>
          <w:sz w:val="24"/>
          <w:szCs w:val="24"/>
        </w:rPr>
      </w:pPr>
      <w:r w:rsidRPr="008E4A47">
        <w:rPr>
          <w:rFonts w:ascii="Times New Roman" w:hAnsi="Times New Roman" w:cs="Times New Roman"/>
          <w:sz w:val="24"/>
          <w:szCs w:val="24"/>
        </w:rPr>
        <w:t>Also, twins (natural clones) do not seem to suffer from abuse or mistreatment (only in the past, it has been overcome)</w:t>
      </w:r>
    </w:p>
    <w:p w:rsidR="008E4A47" w:rsidRPr="008E4A47" w:rsidRDefault="008E4A47" w:rsidP="008E4A47">
      <w:pPr>
        <w:rPr>
          <w:rFonts w:ascii="Times New Roman" w:hAnsi="Times New Roman" w:cs="Times New Roman"/>
          <w:sz w:val="24"/>
          <w:szCs w:val="24"/>
        </w:rPr>
      </w:pPr>
      <w:r w:rsidRPr="008E4A47">
        <w:rPr>
          <w:rFonts w:ascii="Times New Roman" w:hAnsi="Times New Roman" w:cs="Times New Roman"/>
          <w:b/>
          <w:sz w:val="24"/>
          <w:szCs w:val="24"/>
          <w:u w:val="single"/>
        </w:rPr>
        <w:t>Second mistake:</w:t>
      </w:r>
      <w:r>
        <w:rPr>
          <w:rFonts w:ascii="Times New Roman" w:hAnsi="Times New Roman" w:cs="Times New Roman"/>
          <w:sz w:val="24"/>
          <w:szCs w:val="24"/>
        </w:rPr>
        <w:t xml:space="preserve"> because we fear eugenics, the cloning debate is stuck on the level of the </w:t>
      </w:r>
      <w:proofErr w:type="gramStart"/>
      <w:r w:rsidRPr="008E4A47">
        <w:rPr>
          <w:rFonts w:ascii="Times New Roman" w:hAnsi="Times New Roman" w:cs="Times New Roman"/>
          <w:sz w:val="24"/>
          <w:szCs w:val="24"/>
        </w:rPr>
        <w:t>personal</w:t>
      </w:r>
      <w:proofErr w:type="gramEnd"/>
      <w:r w:rsidRPr="008E4A47">
        <w:rPr>
          <w:rFonts w:ascii="Times New Roman" w:hAnsi="Times New Roman" w:cs="Times New Roman"/>
          <w:sz w:val="24"/>
          <w:szCs w:val="24"/>
        </w:rPr>
        <w:t>, as though the technology is to address individual needs and wants</w:t>
      </w:r>
    </w:p>
    <w:p w:rsidR="008E4A47" w:rsidRDefault="008E4A47" w:rsidP="008E4A47">
      <w:pPr>
        <w:rPr>
          <w:rFonts w:ascii="Times New Roman" w:hAnsi="Times New Roman" w:cs="Times New Roman"/>
          <w:sz w:val="24"/>
          <w:szCs w:val="24"/>
        </w:rPr>
      </w:pPr>
      <w:r w:rsidRPr="008E4A47">
        <w:rPr>
          <w:rFonts w:ascii="Times New Roman" w:hAnsi="Times New Roman" w:cs="Times New Roman"/>
          <w:i/>
          <w:sz w:val="24"/>
          <w:szCs w:val="24"/>
        </w:rPr>
        <w:t>Baylis’ response:</w:t>
      </w:r>
      <w:r>
        <w:rPr>
          <w:rFonts w:ascii="Times New Roman" w:hAnsi="Times New Roman" w:cs="Times New Roman"/>
          <w:sz w:val="24"/>
          <w:szCs w:val="24"/>
        </w:rPr>
        <w:t xml:space="preserve"> we need to broaden the scope of the arguments to include societal</w:t>
      </w:r>
    </w:p>
    <w:p w:rsidR="008E4A47" w:rsidRDefault="008E4A47" w:rsidP="008E4A47">
      <w:pPr>
        <w:rPr>
          <w:rFonts w:ascii="Times New Roman" w:hAnsi="Times New Roman" w:cs="Times New Roman"/>
          <w:sz w:val="24"/>
          <w:szCs w:val="24"/>
        </w:rPr>
      </w:pPr>
      <w:r w:rsidRPr="008E4A47">
        <w:rPr>
          <w:rFonts w:ascii="Times New Roman" w:hAnsi="Times New Roman" w:cs="Times New Roman"/>
          <w:b/>
          <w:sz w:val="24"/>
          <w:szCs w:val="24"/>
          <w:u w:val="single"/>
        </w:rPr>
        <w:t>Third Mistake:</w:t>
      </w:r>
      <w:r>
        <w:rPr>
          <w:rFonts w:ascii="Times New Roman" w:hAnsi="Times New Roman" w:cs="Times New Roman"/>
          <w:sz w:val="24"/>
          <w:szCs w:val="24"/>
        </w:rPr>
        <w:t xml:space="preserve"> we perceive cloning predominantly as a </w:t>
      </w:r>
      <w:r w:rsidRPr="008E4A47">
        <w:rPr>
          <w:rFonts w:ascii="Times New Roman" w:hAnsi="Times New Roman" w:cs="Times New Roman"/>
          <w:i/>
          <w:sz w:val="24"/>
          <w:szCs w:val="24"/>
        </w:rPr>
        <w:t>reproductive technology</w:t>
      </w:r>
      <w:r>
        <w:rPr>
          <w:rFonts w:ascii="Times New Roman" w:hAnsi="Times New Roman" w:cs="Times New Roman"/>
          <w:sz w:val="24"/>
          <w:szCs w:val="24"/>
        </w:rPr>
        <w:t xml:space="preserve"> and it is so much more than that (potential is way beyond reproduction</w:t>
      </w:r>
    </w:p>
    <w:p w:rsidR="008E4A47" w:rsidRDefault="008E4A47" w:rsidP="008E4A47">
      <w:pPr>
        <w:rPr>
          <w:rFonts w:ascii="Times New Roman" w:hAnsi="Times New Roman" w:cs="Times New Roman"/>
          <w:sz w:val="24"/>
          <w:szCs w:val="24"/>
        </w:rPr>
      </w:pPr>
      <w:r w:rsidRPr="008E4A47">
        <w:rPr>
          <w:rFonts w:ascii="Times New Roman" w:hAnsi="Times New Roman" w:cs="Times New Roman"/>
          <w:i/>
          <w:sz w:val="24"/>
          <w:szCs w:val="24"/>
        </w:rPr>
        <w:t>Baylis’ response:</w:t>
      </w:r>
      <w:r>
        <w:rPr>
          <w:rFonts w:ascii="Times New Roman" w:hAnsi="Times New Roman" w:cs="Times New Roman"/>
          <w:sz w:val="24"/>
          <w:szCs w:val="24"/>
        </w:rPr>
        <w:t xml:space="preserve"> cloning represents difference in kind, not in degree, in the way that humans will continue to procreate (not about producing 10 babies, just a different kind of thinking about procreation and survival of the species</w:t>
      </w:r>
    </w:p>
    <w:p w:rsidR="008E4A47" w:rsidRDefault="008E4A47" w:rsidP="008E4A47">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lastRenderedPageBreak/>
        <w:t xml:space="preserve">Cloning not only separates reproduction from </w:t>
      </w:r>
      <w:r w:rsidRPr="008E4A47">
        <w:rPr>
          <w:rFonts w:ascii="Times New Roman" w:hAnsi="Times New Roman" w:cs="Times New Roman"/>
          <w:i/>
          <w:sz w:val="24"/>
          <w:szCs w:val="24"/>
        </w:rPr>
        <w:t>sexual relations</w:t>
      </w:r>
      <w:r>
        <w:rPr>
          <w:rFonts w:ascii="Times New Roman" w:hAnsi="Times New Roman" w:cs="Times New Roman"/>
          <w:sz w:val="24"/>
          <w:szCs w:val="24"/>
        </w:rPr>
        <w:t xml:space="preserve">, but it also separates reproduction from </w:t>
      </w:r>
      <w:r w:rsidRPr="008E4A47">
        <w:rPr>
          <w:rFonts w:ascii="Times New Roman" w:hAnsi="Times New Roman" w:cs="Times New Roman"/>
          <w:i/>
          <w:sz w:val="24"/>
          <w:szCs w:val="24"/>
        </w:rPr>
        <w:t>recombination</w:t>
      </w:r>
      <w:r>
        <w:rPr>
          <w:rFonts w:ascii="Times New Roman" w:hAnsi="Times New Roman" w:cs="Times New Roman"/>
          <w:sz w:val="24"/>
          <w:szCs w:val="24"/>
        </w:rPr>
        <w:t xml:space="preserve"> (of genes) because it reshuffles the human genes (overhauls our knowledge on a genetic level)</w:t>
      </w:r>
    </w:p>
    <w:p w:rsidR="008E4A47" w:rsidRPr="008E4A47" w:rsidRDefault="008E4A47" w:rsidP="008E4A47">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In other words, human cloning </w:t>
      </w:r>
      <w:r w:rsidRPr="008E4A47">
        <w:rPr>
          <w:rFonts w:ascii="Times New Roman" w:hAnsi="Times New Roman" w:cs="Times New Roman"/>
          <w:b/>
          <w:sz w:val="24"/>
          <w:szCs w:val="24"/>
        </w:rPr>
        <w:t>transgresses species norms</w:t>
      </w:r>
      <w:r>
        <w:rPr>
          <w:rFonts w:ascii="Times New Roman" w:hAnsi="Times New Roman" w:cs="Times New Roman"/>
          <w:b/>
          <w:sz w:val="24"/>
          <w:szCs w:val="24"/>
        </w:rPr>
        <w:t xml:space="preserve"> </w:t>
      </w:r>
      <w:r>
        <w:rPr>
          <w:rFonts w:ascii="Times New Roman" w:hAnsi="Times New Roman" w:cs="Times New Roman"/>
          <w:sz w:val="24"/>
          <w:szCs w:val="24"/>
        </w:rPr>
        <w:t>(goes way beyond our wildest dreams, cloning is a different way of survival)</w:t>
      </w:r>
    </w:p>
    <w:p w:rsidR="008E4A47" w:rsidRDefault="008E4A47" w:rsidP="008E4A47">
      <w:pPr>
        <w:rPr>
          <w:rFonts w:ascii="Times New Roman" w:hAnsi="Times New Roman" w:cs="Times New Roman"/>
          <w:b/>
          <w:sz w:val="24"/>
          <w:szCs w:val="24"/>
        </w:rPr>
      </w:pPr>
      <w:r w:rsidRPr="008E4A47">
        <w:rPr>
          <w:rFonts w:ascii="Times New Roman" w:hAnsi="Times New Roman" w:cs="Times New Roman"/>
          <w:b/>
          <w:sz w:val="24"/>
          <w:szCs w:val="24"/>
          <w:u w:val="single"/>
        </w:rPr>
        <w:t>The Alternative:</w:t>
      </w:r>
      <w:r>
        <w:rPr>
          <w:rFonts w:ascii="Times New Roman" w:hAnsi="Times New Roman" w:cs="Times New Roman"/>
          <w:sz w:val="24"/>
          <w:szCs w:val="24"/>
        </w:rPr>
        <w:t xml:space="preserve"> view cloning as an individual and a species </w:t>
      </w:r>
      <w:r w:rsidRPr="008E4A47">
        <w:rPr>
          <w:rFonts w:ascii="Times New Roman" w:hAnsi="Times New Roman" w:cs="Times New Roman"/>
          <w:b/>
          <w:sz w:val="24"/>
          <w:szCs w:val="24"/>
        </w:rPr>
        <w:t>enhancement technology</w:t>
      </w:r>
    </w:p>
    <w:p w:rsidR="008E4A47" w:rsidRDefault="008E4A47" w:rsidP="008E4A47">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Cloning is a mechanism for environmental and biological improvement on a scale that we never knew before</w:t>
      </w:r>
    </w:p>
    <w:p w:rsidR="00D116D9" w:rsidRDefault="00D116D9" w:rsidP="008E4A47">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Our genes do not determine who we are, but they provide us with possibilities and set certain boundaries</w:t>
      </w:r>
    </w:p>
    <w:p w:rsidR="00D116D9" w:rsidRDefault="00D116D9" w:rsidP="008E4A47">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Cloning is not about getting a healthy baby, it is about </w:t>
      </w:r>
      <w:r w:rsidRPr="00D116D9">
        <w:rPr>
          <w:rFonts w:ascii="Times New Roman" w:hAnsi="Times New Roman" w:cs="Times New Roman"/>
          <w:i/>
          <w:sz w:val="24"/>
          <w:szCs w:val="24"/>
        </w:rPr>
        <w:t>getting it right</w:t>
      </w:r>
      <w:r>
        <w:rPr>
          <w:rFonts w:ascii="Times New Roman" w:hAnsi="Times New Roman" w:cs="Times New Roman"/>
          <w:sz w:val="24"/>
          <w:szCs w:val="24"/>
        </w:rPr>
        <w:t>, that is correcting the mistakes of the previous generations through unique foreknowledge</w:t>
      </w:r>
    </w:p>
    <w:p w:rsidR="00D116D9" w:rsidRDefault="00D116D9" w:rsidP="00D116D9">
      <w:pPr>
        <w:rPr>
          <w:rFonts w:ascii="Times New Roman" w:hAnsi="Times New Roman" w:cs="Times New Roman"/>
          <w:sz w:val="24"/>
          <w:szCs w:val="24"/>
        </w:rPr>
      </w:pPr>
      <w:r w:rsidRPr="00D116D9">
        <w:rPr>
          <w:rFonts w:ascii="Times New Roman" w:hAnsi="Times New Roman" w:cs="Times New Roman"/>
          <w:sz w:val="24"/>
          <w:szCs w:val="24"/>
          <w:u w:val="single"/>
        </w:rPr>
        <w:t>An important distinction:</w:t>
      </w:r>
      <w:r>
        <w:rPr>
          <w:rFonts w:ascii="Times New Roman" w:hAnsi="Times New Roman" w:cs="Times New Roman"/>
          <w:sz w:val="24"/>
          <w:szCs w:val="24"/>
        </w:rPr>
        <w:t xml:space="preserve"> between the </w:t>
      </w:r>
      <w:r w:rsidRPr="00D116D9">
        <w:rPr>
          <w:rFonts w:ascii="Times New Roman" w:hAnsi="Times New Roman" w:cs="Times New Roman"/>
          <w:i/>
          <w:sz w:val="24"/>
          <w:szCs w:val="24"/>
        </w:rPr>
        <w:t xml:space="preserve">goals </w:t>
      </w:r>
      <w:r>
        <w:rPr>
          <w:rFonts w:ascii="Times New Roman" w:hAnsi="Times New Roman" w:cs="Times New Roman"/>
          <w:sz w:val="24"/>
          <w:szCs w:val="24"/>
        </w:rPr>
        <w:t>of individual enhancement and those of species enhancement</w:t>
      </w:r>
    </w:p>
    <w:p w:rsidR="00D116D9" w:rsidRDefault="00D116D9" w:rsidP="00D116D9">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The goal of individual biological enhancement and environmental enhancement: two promote health, happiness and success</w:t>
      </w:r>
    </w:p>
    <w:p w:rsidR="00D116D9" w:rsidRDefault="00D116D9" w:rsidP="00D116D9">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On a species enhancement level: improving the survival mechanisms, promoting better quality of life, and eradicating misery (famine, poverty, disasters, etc.)</w:t>
      </w:r>
    </w:p>
    <w:p w:rsidR="00D116D9" w:rsidRDefault="00D116D9" w:rsidP="00D116D9">
      <w:pPr>
        <w:rPr>
          <w:rFonts w:ascii="Times New Roman" w:hAnsi="Times New Roman" w:cs="Times New Roman"/>
          <w:sz w:val="24"/>
          <w:szCs w:val="24"/>
        </w:rPr>
      </w:pPr>
      <w:r w:rsidRPr="00D116D9">
        <w:rPr>
          <w:rFonts w:ascii="Times New Roman" w:hAnsi="Times New Roman" w:cs="Times New Roman"/>
          <w:i/>
          <w:sz w:val="24"/>
          <w:szCs w:val="24"/>
        </w:rPr>
        <w:t>Baylis:</w:t>
      </w:r>
      <w:r>
        <w:rPr>
          <w:rFonts w:ascii="Times New Roman" w:hAnsi="Times New Roman" w:cs="Times New Roman"/>
          <w:sz w:val="24"/>
          <w:szCs w:val="24"/>
        </w:rPr>
        <w:t xml:space="preserve"> cloning should be used to promote such traits as sympathy and altruism, as well as enhancing our intellectual capacity which will promote species survival (instead of killing each other, we can help each other)</w:t>
      </w:r>
    </w:p>
    <w:p w:rsidR="00D116D9" w:rsidRDefault="00D116D9" w:rsidP="00D116D9">
      <w:pPr>
        <w:rPr>
          <w:rFonts w:ascii="Times New Roman" w:hAnsi="Times New Roman" w:cs="Times New Roman"/>
          <w:sz w:val="24"/>
          <w:szCs w:val="24"/>
        </w:rPr>
      </w:pPr>
      <w:r>
        <w:rPr>
          <w:rFonts w:ascii="Times New Roman" w:hAnsi="Times New Roman" w:cs="Times New Roman"/>
          <w:sz w:val="24"/>
          <w:szCs w:val="24"/>
        </w:rPr>
        <w:t>So, instead of asking whether cloning violates the principle of autonomy of the clone (not about human dignity), we should be asking such questions as:</w:t>
      </w:r>
    </w:p>
    <w:p w:rsidR="00D116D9" w:rsidRDefault="00D116D9" w:rsidP="00D116D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Is cloning compatible with diversity? (is it important for our survival or does it lead to homogeneity)</w:t>
      </w:r>
    </w:p>
    <w:p w:rsidR="00D116D9" w:rsidRDefault="00D116D9" w:rsidP="00D116D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Should we promote or demote diversity?</w:t>
      </w:r>
    </w:p>
    <w:p w:rsidR="00D116D9" w:rsidRPr="00D116D9" w:rsidRDefault="00D116D9" w:rsidP="00D116D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Will homogenizing the human species help us to eradicate such social evils as racism, sexism, speciesism, etc.?</w:t>
      </w:r>
    </w:p>
    <w:sectPr w:rsidR="00D116D9" w:rsidRPr="00D116D9">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1C71" w:rsidRDefault="00861C71" w:rsidP="00BE6C8F">
      <w:pPr>
        <w:spacing w:after="0" w:line="240" w:lineRule="auto"/>
      </w:pPr>
      <w:r>
        <w:separator/>
      </w:r>
    </w:p>
  </w:endnote>
  <w:endnote w:type="continuationSeparator" w:id="0">
    <w:p w:rsidR="00861C71" w:rsidRDefault="00861C71" w:rsidP="00BE6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1C71" w:rsidRDefault="00861C71" w:rsidP="00BE6C8F">
      <w:pPr>
        <w:spacing w:after="0" w:line="240" w:lineRule="auto"/>
      </w:pPr>
      <w:r>
        <w:separator/>
      </w:r>
    </w:p>
  </w:footnote>
  <w:footnote w:type="continuationSeparator" w:id="0">
    <w:p w:rsidR="00861C71" w:rsidRDefault="00861C71" w:rsidP="00BE6C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8F" w:rsidRDefault="00BE6C8F">
    <w:pPr>
      <w:pStyle w:val="Header"/>
    </w:pPr>
    <w:r>
      <w:rPr>
        <w:rFonts w:asciiTheme="majorHAnsi" w:eastAsiaTheme="majorEastAsia" w:hAnsiTheme="majorHAnsi" w:cstheme="majorBidi"/>
        <w:color w:val="4F81BD" w:themeColor="accent1"/>
        <w:sz w:val="24"/>
      </w:rPr>
      <w:ptab w:relativeTo="margin" w:alignment="right" w:leader="none"/>
    </w:r>
    <w:sdt>
      <w:sdtPr>
        <w:rPr>
          <w:rFonts w:ascii="Times New Roman" w:eastAsiaTheme="majorEastAsia" w:hAnsi="Times New Roman" w:cs="Times New Roman"/>
          <w:sz w:val="24"/>
          <w:szCs w:val="24"/>
        </w:rPr>
        <w:alias w:val="Date"/>
        <w:id w:val="78404859"/>
        <w:placeholder>
          <w:docPart w:val="5B56487883A54F96BA52A562FD739DB1"/>
        </w:placeholder>
        <w:dataBinding w:prefixMappings="xmlns:ns0='http://schemas.microsoft.com/office/2006/coverPageProps'" w:xpath="/ns0:CoverPageProperties[1]/ns0:PublishDate[1]" w:storeItemID="{55AF091B-3C7A-41E3-B477-F2FDAA23CFDA}"/>
        <w:date w:fullDate="2014-03-07T00:00:00Z">
          <w:dateFormat w:val="MMMM d, yyyy"/>
          <w:lid w:val="en-US"/>
          <w:storeMappedDataAs w:val="dateTime"/>
          <w:calendar w:val="gregorian"/>
        </w:date>
      </w:sdtPr>
      <w:sdtContent>
        <w:r w:rsidRPr="00BE6C8F">
          <w:rPr>
            <w:rFonts w:ascii="Times New Roman" w:eastAsiaTheme="majorEastAsia" w:hAnsi="Times New Roman" w:cs="Times New Roman"/>
            <w:sz w:val="24"/>
            <w:szCs w:val="24"/>
            <w:lang w:val="en-US"/>
          </w:rPr>
          <w:t>March 7, 2014</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D6521"/>
    <w:multiLevelType w:val="hybridMultilevel"/>
    <w:tmpl w:val="E9340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85042D7"/>
    <w:multiLevelType w:val="hybridMultilevel"/>
    <w:tmpl w:val="20E2E06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9334D0A"/>
    <w:multiLevelType w:val="hybridMultilevel"/>
    <w:tmpl w:val="4460ACD0"/>
    <w:lvl w:ilvl="0" w:tplc="10090011">
      <w:start w:val="1"/>
      <w:numFmt w:val="decimal"/>
      <w:lvlText w:val="%1)"/>
      <w:lvlJc w:val="left"/>
      <w:pPr>
        <w:ind w:left="720" w:hanging="360"/>
      </w:pPr>
    </w:lvl>
    <w:lvl w:ilvl="1" w:tplc="10090005">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180"/>
      </w:pPr>
      <w:rPr>
        <w:rFonts w:ascii="Courier New" w:hAnsi="Courier New" w:cs="Courier New"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9D57D62"/>
    <w:multiLevelType w:val="hybridMultilevel"/>
    <w:tmpl w:val="4C2A510C"/>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FA50F1B"/>
    <w:multiLevelType w:val="hybridMultilevel"/>
    <w:tmpl w:val="0D90C3F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01B1391"/>
    <w:multiLevelType w:val="hybridMultilevel"/>
    <w:tmpl w:val="A8C08300"/>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48176508"/>
    <w:multiLevelType w:val="hybridMultilevel"/>
    <w:tmpl w:val="6C7E86E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C9F44F7"/>
    <w:multiLevelType w:val="hybridMultilevel"/>
    <w:tmpl w:val="DCDEEB3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F6C259E"/>
    <w:multiLevelType w:val="hybridMultilevel"/>
    <w:tmpl w:val="8D7656A2"/>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38857FD"/>
    <w:multiLevelType w:val="hybridMultilevel"/>
    <w:tmpl w:val="757C9778"/>
    <w:lvl w:ilvl="0" w:tplc="10090011">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C2260BC"/>
    <w:multiLevelType w:val="hybridMultilevel"/>
    <w:tmpl w:val="9DCC3F6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7502D5E"/>
    <w:multiLevelType w:val="hybridMultilevel"/>
    <w:tmpl w:val="EB187D1A"/>
    <w:lvl w:ilvl="0" w:tplc="10090011">
      <w:start w:val="1"/>
      <w:numFmt w:val="decimal"/>
      <w:lvlText w:val="%1)"/>
      <w:lvlJc w:val="left"/>
      <w:pPr>
        <w:ind w:left="720" w:hanging="360"/>
      </w:pPr>
    </w:lvl>
    <w:lvl w:ilvl="1" w:tplc="10090005">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7"/>
  </w:num>
  <w:num w:numId="3">
    <w:abstractNumId w:val="11"/>
  </w:num>
  <w:num w:numId="4">
    <w:abstractNumId w:val="3"/>
  </w:num>
  <w:num w:numId="5">
    <w:abstractNumId w:val="5"/>
  </w:num>
  <w:num w:numId="6">
    <w:abstractNumId w:val="1"/>
  </w:num>
  <w:num w:numId="7">
    <w:abstractNumId w:val="6"/>
  </w:num>
  <w:num w:numId="8">
    <w:abstractNumId w:val="2"/>
  </w:num>
  <w:num w:numId="9">
    <w:abstractNumId w:val="4"/>
  </w:num>
  <w:num w:numId="10">
    <w:abstractNumId w:val="10"/>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C8F"/>
    <w:rsid w:val="000D1C4C"/>
    <w:rsid w:val="00831994"/>
    <w:rsid w:val="00861C71"/>
    <w:rsid w:val="008E4A47"/>
    <w:rsid w:val="00BE6C8F"/>
    <w:rsid w:val="00C3780F"/>
    <w:rsid w:val="00D116D9"/>
    <w:rsid w:val="00ED02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C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6C8F"/>
  </w:style>
  <w:style w:type="paragraph" w:styleId="Footer">
    <w:name w:val="footer"/>
    <w:basedOn w:val="Normal"/>
    <w:link w:val="FooterChar"/>
    <w:uiPriority w:val="99"/>
    <w:unhideWhenUsed/>
    <w:rsid w:val="00BE6C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6C8F"/>
  </w:style>
  <w:style w:type="paragraph" w:styleId="BalloonText">
    <w:name w:val="Balloon Text"/>
    <w:basedOn w:val="Normal"/>
    <w:link w:val="BalloonTextChar"/>
    <w:uiPriority w:val="99"/>
    <w:semiHidden/>
    <w:unhideWhenUsed/>
    <w:rsid w:val="00BE6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C8F"/>
    <w:rPr>
      <w:rFonts w:ascii="Tahoma" w:hAnsi="Tahoma" w:cs="Tahoma"/>
      <w:sz w:val="16"/>
      <w:szCs w:val="16"/>
    </w:rPr>
  </w:style>
  <w:style w:type="paragraph" w:styleId="ListParagraph">
    <w:name w:val="List Paragraph"/>
    <w:basedOn w:val="Normal"/>
    <w:uiPriority w:val="34"/>
    <w:qFormat/>
    <w:rsid w:val="00BE6C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C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6C8F"/>
  </w:style>
  <w:style w:type="paragraph" w:styleId="Footer">
    <w:name w:val="footer"/>
    <w:basedOn w:val="Normal"/>
    <w:link w:val="FooterChar"/>
    <w:uiPriority w:val="99"/>
    <w:unhideWhenUsed/>
    <w:rsid w:val="00BE6C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6C8F"/>
  </w:style>
  <w:style w:type="paragraph" w:styleId="BalloonText">
    <w:name w:val="Balloon Text"/>
    <w:basedOn w:val="Normal"/>
    <w:link w:val="BalloonTextChar"/>
    <w:uiPriority w:val="99"/>
    <w:semiHidden/>
    <w:unhideWhenUsed/>
    <w:rsid w:val="00BE6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C8F"/>
    <w:rPr>
      <w:rFonts w:ascii="Tahoma" w:hAnsi="Tahoma" w:cs="Tahoma"/>
      <w:sz w:val="16"/>
      <w:szCs w:val="16"/>
    </w:rPr>
  </w:style>
  <w:style w:type="paragraph" w:styleId="ListParagraph">
    <w:name w:val="List Paragraph"/>
    <w:basedOn w:val="Normal"/>
    <w:uiPriority w:val="34"/>
    <w:qFormat/>
    <w:rsid w:val="00BE6C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B56487883A54F96BA52A562FD739DB1"/>
        <w:category>
          <w:name w:val="General"/>
          <w:gallery w:val="placeholder"/>
        </w:category>
        <w:types>
          <w:type w:val="bbPlcHdr"/>
        </w:types>
        <w:behaviors>
          <w:behavior w:val="content"/>
        </w:behaviors>
        <w:guid w:val="{6D5663B6-B9EF-46F5-81AA-C98B1CBAB056}"/>
      </w:docPartPr>
      <w:docPartBody>
        <w:p w:rsidR="00000000" w:rsidRDefault="0092179B" w:rsidP="0092179B">
          <w:pPr>
            <w:pStyle w:val="5B56487883A54F96BA52A562FD739DB1"/>
          </w:pPr>
          <w:r>
            <w:rPr>
              <w:rFonts w:asciiTheme="majorHAnsi" w:eastAsiaTheme="majorEastAsia" w:hAnsiTheme="majorHAnsi" w:cstheme="majorBidi"/>
              <w:color w:val="4F81BD" w:themeColor="accent1"/>
              <w:sz w:val="24"/>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79B"/>
    <w:rsid w:val="00463B59"/>
    <w:rsid w:val="009217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4739158C7440BC87B66E190EB254B5">
    <w:name w:val="9A4739158C7440BC87B66E190EB254B5"/>
    <w:rsid w:val="0092179B"/>
  </w:style>
  <w:style w:type="paragraph" w:customStyle="1" w:styleId="5B56487883A54F96BA52A562FD739DB1">
    <w:name w:val="5B56487883A54F96BA52A562FD739DB1"/>
    <w:rsid w:val="0092179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4739158C7440BC87B66E190EB254B5">
    <w:name w:val="9A4739158C7440BC87B66E190EB254B5"/>
    <w:rsid w:val="0092179B"/>
  </w:style>
  <w:style w:type="paragraph" w:customStyle="1" w:styleId="5B56487883A54F96BA52A562FD739DB1">
    <w:name w:val="5B56487883A54F96BA52A562FD739DB1"/>
    <w:rsid w:val="009217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2014-03-07T00:00:00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Megan-pc</dc:creator>
  <cp:lastModifiedBy>Megan-pc</cp:lastModifiedBy>
  <cp:revision>1</cp:revision>
  <dcterms:created xsi:type="dcterms:W3CDTF">2014-03-07T15:04:00Z</dcterms:created>
  <dcterms:modified xsi:type="dcterms:W3CDTF">2014-03-07T15:55:00Z</dcterms:modified>
</cp:coreProperties>
</file>