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2A7" w:rsidRDefault="00DA62A7">
      <w:pPr>
        <w:pStyle w:val="NoteLevel1"/>
      </w:pPr>
      <w:r>
        <w:t xml:space="preserve">Marketing fundamentals </w:t>
      </w:r>
    </w:p>
    <w:p w:rsidR="00DA62A7" w:rsidRDefault="00DA62A7">
      <w:pPr>
        <w:pStyle w:val="NoteLevel1"/>
      </w:pPr>
    </w:p>
    <w:p w:rsidR="00DA62A7" w:rsidRDefault="00DA62A7">
      <w:pPr>
        <w:pStyle w:val="NoteLevel1"/>
      </w:pPr>
      <w:r>
        <w:rPr>
          <w:b/>
        </w:rPr>
        <w:t xml:space="preserve">Marketing Mix: </w:t>
      </w:r>
      <w:r>
        <w:t>product, price, place, and promotion</w:t>
      </w:r>
    </w:p>
    <w:p w:rsidR="00DA62A7" w:rsidRDefault="00DA62A7">
      <w:pPr>
        <w:pStyle w:val="NoteLevel1"/>
      </w:pPr>
      <w:r>
        <w:rPr>
          <w:b/>
        </w:rPr>
        <w:t>Customer value:</w:t>
      </w:r>
      <w:r>
        <w:t xml:space="preserve"> unique combination of benefits received by targeted buyers that includes quality price, convenience, on-time delivery, and both before-sale and after-sale service</w:t>
      </w:r>
    </w:p>
    <w:p w:rsidR="00DA62A7" w:rsidRDefault="00DA62A7">
      <w:pPr>
        <w:pStyle w:val="NoteLevel1"/>
      </w:pPr>
      <w:r>
        <w:rPr>
          <w:b/>
        </w:rPr>
        <w:t>Target market:</w:t>
      </w:r>
      <w:r>
        <w:t xml:space="preserve"> specific group of existing and potential consumers to which a marketer targets its marketing efforts</w:t>
      </w:r>
    </w:p>
    <w:p w:rsidR="00DA62A7" w:rsidRDefault="00DA62A7">
      <w:pPr>
        <w:pStyle w:val="NoteLevel1"/>
      </w:pPr>
    </w:p>
    <w:p w:rsidR="00DA62A7" w:rsidRDefault="00DA62A7">
      <w:pPr>
        <w:pStyle w:val="NoteLevel1"/>
      </w:pPr>
      <w:r>
        <w:rPr>
          <w:b/>
        </w:rPr>
        <w:t xml:space="preserve">Marketing Process: </w:t>
      </w:r>
      <w:r>
        <w:t>identifying consumer needs, managing the marketing mix to meet these needs, and realizing profits</w:t>
      </w:r>
    </w:p>
    <w:p w:rsidR="00DA62A7" w:rsidRDefault="00DA62A7">
      <w:pPr>
        <w:pStyle w:val="NoteLevel1"/>
      </w:pPr>
    </w:p>
    <w:p w:rsidR="00DA62A7" w:rsidRPr="00DA62A7" w:rsidRDefault="00DA62A7">
      <w:pPr>
        <w:pStyle w:val="NoteLevel1"/>
      </w:pPr>
      <w:r>
        <w:rPr>
          <w:b/>
        </w:rPr>
        <w:t xml:space="preserve">Goods: </w:t>
      </w:r>
      <w:r>
        <w:t>a product you can touch and own</w:t>
      </w:r>
    </w:p>
    <w:p w:rsidR="00DA62A7" w:rsidRPr="00DA62A7" w:rsidRDefault="00DA62A7">
      <w:pPr>
        <w:pStyle w:val="NoteLevel1"/>
      </w:pPr>
      <w:r>
        <w:rPr>
          <w:b/>
        </w:rPr>
        <w:t xml:space="preserve">Services: </w:t>
      </w:r>
      <w:r>
        <w:t>good that is intangible, cannot touch</w:t>
      </w:r>
    </w:p>
    <w:p w:rsidR="00DA62A7" w:rsidRDefault="00DA62A7">
      <w:pPr>
        <w:pStyle w:val="NoteLevel1"/>
      </w:pPr>
      <w:r>
        <w:rPr>
          <w:b/>
        </w:rPr>
        <w:t xml:space="preserve">Ideas: </w:t>
      </w:r>
      <w:r>
        <w:t>concept that typically looks for your support</w:t>
      </w:r>
    </w:p>
    <w:p w:rsidR="00DA62A7" w:rsidRPr="00DA62A7" w:rsidRDefault="00DA62A7">
      <w:pPr>
        <w:pStyle w:val="NoteLevel1"/>
      </w:pPr>
      <w:r>
        <w:rPr>
          <w:b/>
        </w:rPr>
        <w:t xml:space="preserve"> </w:t>
      </w:r>
    </w:p>
    <w:p w:rsidR="00DA62A7" w:rsidRDefault="00DA62A7">
      <w:pPr>
        <w:pStyle w:val="NoteLevel1"/>
      </w:pPr>
      <w:proofErr w:type="gramStart"/>
      <w:r>
        <w:rPr>
          <w:b/>
        </w:rPr>
        <w:t>market</w:t>
      </w:r>
      <w:proofErr w:type="gramEnd"/>
      <w:r>
        <w:rPr>
          <w:b/>
        </w:rPr>
        <w:t xml:space="preserve">: </w:t>
      </w:r>
      <w:r>
        <w:t>potential consumers that have the willingness and ability to buy a product</w:t>
      </w:r>
    </w:p>
    <w:p w:rsidR="00DA62A7" w:rsidRDefault="00DA62A7">
      <w:pPr>
        <w:pStyle w:val="NoteLevel1"/>
      </w:pPr>
      <w:proofErr w:type="gramStart"/>
      <w:r>
        <w:rPr>
          <w:b/>
        </w:rPr>
        <w:t>production</w:t>
      </w:r>
      <w:proofErr w:type="gramEnd"/>
      <w:r>
        <w:rPr>
          <w:b/>
        </w:rPr>
        <w:t xml:space="preserve"> orientation: </w:t>
      </w:r>
      <w:r>
        <w:t>focus on manufacture of goods</w:t>
      </w:r>
    </w:p>
    <w:p w:rsidR="00DA62A7" w:rsidRDefault="00DA62A7">
      <w:pPr>
        <w:pStyle w:val="NoteLevel1"/>
      </w:pPr>
      <w:proofErr w:type="gramStart"/>
      <w:r>
        <w:rPr>
          <w:b/>
        </w:rPr>
        <w:t>sales</w:t>
      </w:r>
      <w:proofErr w:type="gramEnd"/>
      <w:r>
        <w:rPr>
          <w:b/>
        </w:rPr>
        <w:t xml:space="preserve"> orientation:</w:t>
      </w:r>
      <w:r>
        <w:t xml:space="preserve"> organizational efforts on selling as many products as possible</w:t>
      </w:r>
    </w:p>
    <w:p w:rsidR="00DA62A7" w:rsidRDefault="00DA62A7">
      <w:pPr>
        <w:pStyle w:val="NoteLevel1"/>
      </w:pPr>
      <w:proofErr w:type="gramStart"/>
      <w:r>
        <w:rPr>
          <w:b/>
        </w:rPr>
        <w:t>marketing</w:t>
      </w:r>
      <w:proofErr w:type="gramEnd"/>
      <w:r>
        <w:rPr>
          <w:b/>
        </w:rPr>
        <w:t xml:space="preserve"> orientation:</w:t>
      </w:r>
      <w:r>
        <w:t xml:space="preserve"> focusing organizational efforts to collect and use information about customers’ needs to create customer value</w:t>
      </w:r>
    </w:p>
    <w:p w:rsidR="00DA62A7" w:rsidRPr="00DA62A7" w:rsidRDefault="00DA62A7">
      <w:pPr>
        <w:pStyle w:val="NoteLevel1"/>
      </w:pPr>
    </w:p>
    <w:p w:rsidR="00DA62A7" w:rsidRPr="00DA62A7" w:rsidRDefault="00DA62A7">
      <w:pPr>
        <w:pStyle w:val="NoteLevel1"/>
      </w:pPr>
      <w:proofErr w:type="gramStart"/>
      <w:r>
        <w:rPr>
          <w:b/>
        </w:rPr>
        <w:t>customer</w:t>
      </w:r>
      <w:proofErr w:type="gramEnd"/>
      <w:r>
        <w:rPr>
          <w:b/>
        </w:rPr>
        <w:t xml:space="preserve"> relationship management: </w:t>
      </w:r>
      <w:r>
        <w:t>overall process of building and maintaining profitable customer relationships by delivering superior customer value and satisfaction</w:t>
      </w:r>
    </w:p>
    <w:p w:rsidR="00DA62A7" w:rsidRPr="00DA62A7" w:rsidRDefault="00DA62A7">
      <w:pPr>
        <w:pStyle w:val="NoteLevel1"/>
      </w:pPr>
      <w:proofErr w:type="gramStart"/>
      <w:r>
        <w:rPr>
          <w:b/>
        </w:rPr>
        <w:t>experiential</w:t>
      </w:r>
      <w:proofErr w:type="gramEnd"/>
      <w:r>
        <w:rPr>
          <w:b/>
        </w:rPr>
        <w:t xml:space="preserve"> marketing: </w:t>
      </w:r>
      <w:r>
        <w:t>creating opportunities for consumers to directly interact with brands</w:t>
      </w:r>
    </w:p>
    <w:p w:rsidR="00DA62A7" w:rsidRDefault="00DA62A7">
      <w:pPr>
        <w:pStyle w:val="NoteLevel1"/>
      </w:pPr>
      <w:r>
        <w:rPr>
          <w:b/>
        </w:rPr>
        <w:t xml:space="preserve">Corporate social responsibility: </w:t>
      </w:r>
      <w:r>
        <w:t>organizations voluntarily consider the well0being of society by taking responsibility for how their businesses impact consumers, customers, suppliers, employees, shareholders, communities, environment, and society in general</w:t>
      </w:r>
      <w:bookmarkStart w:id="0" w:name="_GoBack"/>
      <w:bookmarkEnd w:id="0"/>
    </w:p>
    <w:p w:rsidR="00DA62A7" w:rsidRDefault="00DA62A7">
      <w:pPr>
        <w:pStyle w:val="NoteLevel1"/>
        <w:sectPr w:rsidR="00DA62A7" w:rsidSect="00DA62A7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DA62A7" w:rsidRDefault="00DA62A7">
      <w:pPr>
        <w:pStyle w:val="NoteLevel1"/>
      </w:pPr>
    </w:p>
    <w:p w:rsidR="00DA62A7" w:rsidRDefault="00DA62A7">
      <w:pPr>
        <w:pStyle w:val="NoteLevel1"/>
        <w:sectPr w:rsidR="00DA62A7" w:rsidSect="00DA62A7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DC677A" w:rsidRDefault="00DC677A">
      <w:pPr>
        <w:pStyle w:val="NoteLevel1"/>
      </w:pPr>
    </w:p>
    <w:sectPr w:rsidR="00DC677A" w:rsidSect="00DA62A7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62A7" w:rsidRDefault="00DA62A7" w:rsidP="00DA62A7">
      <w:r>
        <w:separator/>
      </w:r>
    </w:p>
  </w:endnote>
  <w:endnote w:type="continuationSeparator" w:id="0">
    <w:p w:rsidR="00DA62A7" w:rsidRDefault="00DA62A7" w:rsidP="00DA6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62A7" w:rsidRDefault="00DA62A7" w:rsidP="00DA62A7">
      <w:r>
        <w:separator/>
      </w:r>
    </w:p>
  </w:footnote>
  <w:footnote w:type="continuationSeparator" w:id="0">
    <w:p w:rsidR="00DA62A7" w:rsidRDefault="00DA62A7" w:rsidP="00DA62A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2A7" w:rsidRDefault="00DA62A7" w:rsidP="00DA62A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MOS Ch. 1 Notes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11-10-02 10:12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2A7" w:rsidRDefault="00DA62A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11-10-02 10:12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2A7" w:rsidRDefault="00DA62A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11-10-02 10:12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A0127B4C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DA62A7"/>
    <w:rsid w:val="00DA62A7"/>
    <w:rsid w:val="00DC6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814D0B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DA62A7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DA62A7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DA62A7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DA62A7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DA62A7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DA62A7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DA62A7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DA62A7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DA62A7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DA62A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62A7"/>
    <w:rPr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DA62A7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DA62A7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DA62A7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DA62A7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DA62A7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DA62A7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DA62A7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DA62A7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DA62A7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DA62A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62A7"/>
    <w:rPr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225</Words>
  <Characters>1285</Characters>
  <Application>Microsoft Macintosh Word</Application>
  <DocSecurity>0</DocSecurity>
  <Lines>10</Lines>
  <Paragraphs>3</Paragraphs>
  <ScaleCrop>false</ScaleCrop>
  <Company/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Laronde</dc:creator>
  <cp:keywords/>
  <dc:description/>
  <cp:lastModifiedBy>Jason Laronde</cp:lastModifiedBy>
  <cp:revision>1</cp:revision>
  <dcterms:created xsi:type="dcterms:W3CDTF">2011-10-03T02:12:00Z</dcterms:created>
  <dcterms:modified xsi:type="dcterms:W3CDTF">2011-10-03T02:24:00Z</dcterms:modified>
</cp:coreProperties>
</file>