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F141C" w14:textId="77777777" w:rsidR="00DD180E" w:rsidRPr="00AA3A09" w:rsidRDefault="008A0981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Lecture 5: Chapter 28</w:t>
      </w:r>
      <w:r w:rsidR="00DD180E" w:rsidRPr="00AA3A09"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DD180E" w:rsidRPr="00AA3A09">
        <w:rPr>
          <w:rFonts w:asciiTheme="majorHAnsi" w:hAnsiTheme="majorHAnsi"/>
          <w:b/>
          <w:sz w:val="22"/>
          <w:szCs w:val="22"/>
        </w:rPr>
        <w:t>opiod</w:t>
      </w:r>
      <w:proofErr w:type="spellEnd"/>
      <w:r w:rsidR="00DD180E" w:rsidRPr="00AA3A09">
        <w:rPr>
          <w:rFonts w:asciiTheme="majorHAnsi" w:hAnsiTheme="majorHAnsi"/>
          <w:b/>
          <w:sz w:val="22"/>
          <w:szCs w:val="22"/>
        </w:rPr>
        <w:t xml:space="preserve"> analgesic/antagonists. Other centrally acting analgesics</w:t>
      </w:r>
    </w:p>
    <w:p w14:paraId="68B32E24" w14:textId="77777777" w:rsidR="00376FD9" w:rsidRDefault="00DD180E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Analgesics= drugs that relieve pain w/o causing loss of consciousness </w:t>
      </w:r>
    </w:p>
    <w:p w14:paraId="3CFE0F38" w14:textId="77777777" w:rsidR="007819A2" w:rsidRPr="00AA3A09" w:rsidRDefault="007819A2">
      <w:pPr>
        <w:rPr>
          <w:rFonts w:asciiTheme="majorHAnsi" w:hAnsiTheme="majorHAnsi"/>
          <w:sz w:val="22"/>
          <w:szCs w:val="22"/>
        </w:rPr>
      </w:pPr>
    </w:p>
    <w:p w14:paraId="799A9FA5" w14:textId="77777777" w:rsidR="00376FD9" w:rsidRPr="00AA3A09" w:rsidRDefault="00376FD9">
      <w:pPr>
        <w:rPr>
          <w:rFonts w:asciiTheme="majorHAnsi" w:hAnsiTheme="majorHAnsi"/>
          <w:b/>
          <w:i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Endogeneous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peptides and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receptors </w:t>
      </w:r>
    </w:p>
    <w:p w14:paraId="3BEB8802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Body= 3 </w:t>
      </w:r>
      <w:proofErr w:type="gramStart"/>
      <w:r w:rsidRPr="00AA3A09">
        <w:rPr>
          <w:rFonts w:asciiTheme="majorHAnsi" w:hAnsiTheme="majorHAnsi"/>
          <w:sz w:val="22"/>
          <w:szCs w:val="22"/>
        </w:rPr>
        <w:t>family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of </w:t>
      </w:r>
      <w:proofErr w:type="spellStart"/>
      <w:r w:rsidRPr="00AA3A09">
        <w:rPr>
          <w:rFonts w:asciiTheme="majorHAnsi" w:hAnsiTheme="majorHAnsi"/>
          <w:sz w:val="22"/>
          <w:szCs w:val="22"/>
        </w:rPr>
        <w:t>pepties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Pr="00AA3A09">
        <w:rPr>
          <w:rFonts w:asciiTheme="majorHAnsi" w:hAnsiTheme="majorHAnsi"/>
          <w:sz w:val="22"/>
          <w:szCs w:val="22"/>
        </w:rPr>
        <w:t>enkephalins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endorphins and </w:t>
      </w:r>
      <w:proofErr w:type="spellStart"/>
      <w:r w:rsidRPr="00AA3A09">
        <w:rPr>
          <w:rFonts w:asciiTheme="majorHAnsi" w:hAnsiTheme="majorHAnsi"/>
          <w:sz w:val="22"/>
          <w:szCs w:val="22"/>
        </w:rPr>
        <w:t>dynorphins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; all have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like properties and serve as NT, </w:t>
      </w:r>
      <w:proofErr w:type="spellStart"/>
      <w:r w:rsidRPr="00AA3A09">
        <w:rPr>
          <w:rFonts w:asciiTheme="majorHAnsi" w:hAnsiTheme="majorHAnsi"/>
          <w:sz w:val="22"/>
          <w:szCs w:val="22"/>
        </w:rPr>
        <w:t>neurohormones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neuromodulators </w:t>
      </w:r>
    </w:p>
    <w:p w14:paraId="55CD935C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3 main classes of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receptors: mu, kappa and delta (</w:t>
      </w:r>
      <w:proofErr w:type="spellStart"/>
      <w:r w:rsidRPr="00AA3A09">
        <w:rPr>
          <w:rFonts w:asciiTheme="majorHAnsi" w:hAnsiTheme="majorHAnsi"/>
          <w:sz w:val="22"/>
          <w:szCs w:val="22"/>
        </w:rPr>
        <w:t>primarly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act as mu and kappa) </w:t>
      </w:r>
    </w:p>
    <w:p w14:paraId="4A9B1A12" w14:textId="77777777" w:rsidR="00376FD9" w:rsidRPr="00AA3A09" w:rsidRDefault="00376FD9">
      <w:pPr>
        <w:rPr>
          <w:rFonts w:asciiTheme="majorHAnsi" w:hAnsiTheme="majorHAnsi"/>
          <w:b/>
          <w:i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Classification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od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drugs that act at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receptors </w:t>
      </w:r>
    </w:p>
    <w:p w14:paraId="3B4402B9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Pr="00AA3A09">
        <w:rPr>
          <w:rFonts w:asciiTheme="majorHAnsi" w:hAnsiTheme="majorHAnsi"/>
          <w:sz w:val="22"/>
          <w:szCs w:val="22"/>
        </w:rPr>
        <w:t>these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drugs are classified by how they affect the receptor function </w:t>
      </w:r>
    </w:p>
    <w:p w14:paraId="3B295969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can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act in 3 ways: agonist, partial agonist or antagonist</w:t>
      </w:r>
    </w:p>
    <w:p w14:paraId="3C57E1B1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pure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opion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agonists produce analgesia, euphoria, sedation, respiratory depression,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depend, constipation etc. (can be strong –morphine- and moderate to strong agonist – codeine-) </w:t>
      </w:r>
    </w:p>
    <w:p w14:paraId="127A2742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agonist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-antagonist </w:t>
      </w:r>
      <w:proofErr w:type="spellStart"/>
      <w:r w:rsidRPr="00AA3A09">
        <w:rPr>
          <w:rFonts w:asciiTheme="majorHAnsi" w:hAnsiTheme="majorHAnsi"/>
          <w:sz w:val="22"/>
          <w:szCs w:val="22"/>
        </w:rPr>
        <w:t>opoiods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AA3A09">
        <w:rPr>
          <w:rFonts w:asciiTheme="majorHAnsi" w:hAnsiTheme="majorHAnsi"/>
          <w:sz w:val="22"/>
          <w:szCs w:val="22"/>
        </w:rPr>
        <w:t>pentazocine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) produce analgesia when given alone </w:t>
      </w:r>
    </w:p>
    <w:p w14:paraId="7340CE4A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if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given to patient who = taking a pure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agonist then can </w:t>
      </w:r>
      <w:proofErr w:type="spellStart"/>
      <w:r w:rsidRPr="00AA3A09">
        <w:rPr>
          <w:rFonts w:asciiTheme="majorHAnsi" w:hAnsiTheme="majorHAnsi"/>
          <w:sz w:val="22"/>
          <w:szCs w:val="22"/>
        </w:rPr>
        <w:t>cantagonize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analgesia </w:t>
      </w:r>
    </w:p>
    <w:p w14:paraId="1836D962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low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potential for abuse, produce less respiratory depression and less powerful analgesic effects, </w:t>
      </w:r>
      <w:proofErr w:type="spellStart"/>
      <w:r w:rsidRPr="00AA3A09">
        <w:rPr>
          <w:rFonts w:asciiTheme="majorHAnsi" w:hAnsiTheme="majorHAnsi"/>
          <w:sz w:val="22"/>
          <w:szCs w:val="22"/>
        </w:rPr>
        <w:t>withdrawl</w:t>
      </w:r>
      <w:proofErr w:type="spellEnd"/>
    </w:p>
    <w:p w14:paraId="0B3E38AE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pure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antag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don’t produce analgesia or any other effects caused by agonists; used to reverse </w:t>
      </w:r>
      <w:proofErr w:type="spellStart"/>
      <w:r w:rsidRPr="00AA3A09">
        <w:rPr>
          <w:rFonts w:asciiTheme="majorHAnsi" w:hAnsiTheme="majorHAnsi"/>
          <w:sz w:val="22"/>
          <w:szCs w:val="22"/>
        </w:rPr>
        <w:t>respi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/CNS depression caused by OD of agonist </w:t>
      </w:r>
    </w:p>
    <w:p w14:paraId="6D1127E7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</w:p>
    <w:p w14:paraId="4634A7B4" w14:textId="77777777" w:rsidR="00376FD9" w:rsidRPr="00AA3A09" w:rsidRDefault="00376FD9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BASIC PHARMACOLOGY OF THE OPIODS </w:t>
      </w:r>
    </w:p>
    <w:p w14:paraId="6D1275AF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Morphine: </w:t>
      </w:r>
      <w:r w:rsidRPr="00AA3A09">
        <w:rPr>
          <w:rFonts w:asciiTheme="majorHAnsi" w:hAnsiTheme="majorHAnsi"/>
          <w:sz w:val="22"/>
          <w:szCs w:val="22"/>
        </w:rPr>
        <w:t>prepared by extraction from opium found in poppy plant (</w:t>
      </w:r>
      <w:proofErr w:type="spellStart"/>
      <w:r w:rsidRPr="00AA3A09">
        <w:rPr>
          <w:rFonts w:asciiTheme="majorHAnsi" w:hAnsiTheme="majorHAnsi"/>
          <w:sz w:val="22"/>
          <w:szCs w:val="22"/>
        </w:rPr>
        <w:t>papaver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somniferum</w:t>
      </w:r>
      <w:proofErr w:type="spellEnd"/>
      <w:r w:rsidRPr="00AA3A09">
        <w:rPr>
          <w:rFonts w:asciiTheme="majorHAnsi" w:hAnsiTheme="majorHAnsi"/>
          <w:sz w:val="22"/>
          <w:szCs w:val="22"/>
        </w:rPr>
        <w:t>)</w:t>
      </w:r>
    </w:p>
    <w:p w14:paraId="7839BDD8" w14:textId="77777777" w:rsidR="00376FD9" w:rsidRPr="00AA3A09" w:rsidRDefault="00376FD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pharmacologic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 action:</w:t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993896"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="00993896" w:rsidRPr="00AA3A09">
        <w:rPr>
          <w:rFonts w:asciiTheme="majorHAnsi" w:hAnsiTheme="majorHAnsi"/>
          <w:sz w:val="22"/>
          <w:szCs w:val="22"/>
        </w:rPr>
        <w:t xml:space="preserve"> agonist, </w:t>
      </w:r>
      <w:proofErr w:type="spellStart"/>
      <w:r w:rsidR="00993896" w:rsidRPr="00AA3A09">
        <w:rPr>
          <w:rFonts w:asciiTheme="majorHAnsi" w:hAnsiTheme="majorHAnsi"/>
          <w:sz w:val="22"/>
          <w:szCs w:val="22"/>
        </w:rPr>
        <w:t>prolonge</w:t>
      </w:r>
      <w:proofErr w:type="spellEnd"/>
      <w:r w:rsidR="00993896" w:rsidRPr="00AA3A09">
        <w:rPr>
          <w:rFonts w:asciiTheme="majorHAnsi" w:hAnsiTheme="majorHAnsi"/>
          <w:sz w:val="22"/>
          <w:szCs w:val="22"/>
        </w:rPr>
        <w:t xml:space="preserve"> use = tolerance and physical dependence </w:t>
      </w:r>
    </w:p>
    <w:p w14:paraId="5A3510A9" w14:textId="77777777" w:rsidR="00993896" w:rsidRPr="00AA3A09" w:rsidRDefault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therapeutic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 use</w:t>
      </w:r>
      <w:r w:rsidRPr="00AA3A09">
        <w:rPr>
          <w:rFonts w:asciiTheme="majorHAnsi" w:hAnsiTheme="majorHAnsi"/>
          <w:sz w:val="22"/>
          <w:szCs w:val="22"/>
        </w:rPr>
        <w:t>: relief of pain for postoperative cancer, labor and delivery, anxiety and sedation reduction</w:t>
      </w:r>
    </w:p>
    <w:p w14:paraId="40CD13B6" w14:textId="77777777" w:rsidR="00993896" w:rsidRPr="00AA3A09" w:rsidRDefault="0099389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adverse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 effects:</w:t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resp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depression</w:t>
      </w:r>
      <w:r w:rsidR="007819A2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7819A2">
        <w:rPr>
          <w:rFonts w:asciiTheme="majorHAnsi" w:hAnsiTheme="majorHAnsi"/>
          <w:sz w:val="22"/>
          <w:szCs w:val="22"/>
        </w:rPr>
        <w:t>usu</w:t>
      </w:r>
      <w:proofErr w:type="spellEnd"/>
      <w:r w:rsidR="007819A2">
        <w:rPr>
          <w:rFonts w:asciiTheme="majorHAnsi" w:hAnsiTheme="majorHAnsi"/>
          <w:sz w:val="22"/>
          <w:szCs w:val="22"/>
        </w:rPr>
        <w:t xml:space="preserve"> death from this)</w:t>
      </w:r>
      <w:r w:rsidRPr="00AA3A09">
        <w:rPr>
          <w:rFonts w:asciiTheme="majorHAnsi" w:hAnsiTheme="majorHAnsi"/>
          <w:sz w:val="22"/>
          <w:szCs w:val="22"/>
        </w:rPr>
        <w:t>, constipation, orthostatic hypotension, urinary problems, cough suppression, emesis, elevation of intracranial pressure, euphoria/</w:t>
      </w:r>
      <w:proofErr w:type="spellStart"/>
      <w:r w:rsidRPr="00AA3A09">
        <w:rPr>
          <w:rFonts w:asciiTheme="majorHAnsi" w:hAnsiTheme="majorHAnsi"/>
          <w:sz w:val="22"/>
          <w:szCs w:val="22"/>
        </w:rPr>
        <w:t>dysphoria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sedation, </w:t>
      </w:r>
      <w:proofErr w:type="spellStart"/>
      <w:r w:rsidRPr="00AA3A09">
        <w:rPr>
          <w:rFonts w:asciiTheme="majorHAnsi" w:hAnsiTheme="majorHAnsi"/>
          <w:sz w:val="22"/>
          <w:szCs w:val="22"/>
        </w:rPr>
        <w:t>miosis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(pupil constriction) , neurotoxicity</w:t>
      </w:r>
    </w:p>
    <w:p w14:paraId="167A11AC" w14:textId="77777777" w:rsidR="00993896" w:rsidRPr="00AA3A09" w:rsidRDefault="00993896" w:rsidP="00993896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sz w:val="22"/>
          <w:szCs w:val="22"/>
        </w:rPr>
        <w:t>tolerance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 depend:  </w:t>
      </w:r>
      <w:r w:rsidRPr="00AA3A09">
        <w:rPr>
          <w:rFonts w:asciiTheme="majorHAnsi" w:hAnsiTheme="majorHAnsi"/>
          <w:sz w:val="22"/>
          <w:szCs w:val="22"/>
        </w:rPr>
        <w:t>abstinence syndrome would occur (</w:t>
      </w:r>
      <w:proofErr w:type="spellStart"/>
      <w:r w:rsidRPr="00AA3A09">
        <w:rPr>
          <w:rFonts w:asciiTheme="majorHAnsi" w:hAnsiTheme="majorHAnsi"/>
          <w:sz w:val="22"/>
          <w:szCs w:val="22"/>
        </w:rPr>
        <w:t>tawning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rhinorrhea, sweating) </w:t>
      </w:r>
    </w:p>
    <w:p w14:paraId="6404C42E" w14:textId="77777777" w:rsidR="00993896" w:rsidRPr="00AA3A09" w:rsidRDefault="0099389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onset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occurs about 10h after last dose; can lead to anorexia, tremor, irritability </w:t>
      </w:r>
    </w:p>
    <w:p w14:paraId="25E70A9B" w14:textId="77777777" w:rsidR="00993896" w:rsidRPr="00AA3A09" w:rsidRDefault="0099389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left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untreated, morphine withdrawal lasts 7 -10 days </w:t>
      </w:r>
    </w:p>
    <w:p w14:paraId="2B8E9362" w14:textId="77777777" w:rsidR="00993896" w:rsidRPr="00AA3A09" w:rsidRDefault="0099389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7819A2">
        <w:rPr>
          <w:rFonts w:asciiTheme="majorHAnsi" w:hAnsiTheme="majorHAnsi"/>
          <w:sz w:val="22"/>
          <w:szCs w:val="22"/>
        </w:rPr>
        <w:t>withdrawal</w:t>
      </w:r>
      <w:proofErr w:type="gramEnd"/>
      <w:r w:rsidR="007819A2">
        <w:rPr>
          <w:rFonts w:asciiTheme="majorHAnsi" w:hAnsiTheme="majorHAnsi"/>
          <w:sz w:val="22"/>
          <w:szCs w:val="22"/>
        </w:rPr>
        <w:t xml:space="preserve"> from CNS depressant = lethal</w:t>
      </w:r>
    </w:p>
    <w:p w14:paraId="17B8DD7D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</w:p>
    <w:p w14:paraId="2A15B172" w14:textId="77777777" w:rsidR="006D2FD7" w:rsidRPr="00AA3A09" w:rsidRDefault="006D2FD7" w:rsidP="00993896">
      <w:pPr>
        <w:rPr>
          <w:rFonts w:asciiTheme="majorHAnsi" w:hAnsiTheme="majorHAnsi"/>
          <w:i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Moderate to strong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agonists (codeine, oxycodone, hydrocodone and propoxyphene) </w:t>
      </w:r>
    </w:p>
    <w:p w14:paraId="1D451C43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similar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to morphine, can produce sedation, analgesia and euphoria; can cause constipation, </w:t>
      </w:r>
      <w:proofErr w:type="spellStart"/>
      <w:r w:rsidRPr="00AA3A09">
        <w:rPr>
          <w:rFonts w:asciiTheme="majorHAnsi" w:hAnsiTheme="majorHAnsi"/>
          <w:sz w:val="22"/>
          <w:szCs w:val="22"/>
        </w:rPr>
        <w:t>resp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depress and </w:t>
      </w:r>
      <w:proofErr w:type="spellStart"/>
      <w:r w:rsidRPr="00AA3A09">
        <w:rPr>
          <w:rFonts w:asciiTheme="majorHAnsi" w:hAnsiTheme="majorHAnsi"/>
          <w:sz w:val="22"/>
          <w:szCs w:val="22"/>
        </w:rPr>
        <w:t>uriniary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retention, </w:t>
      </w:r>
      <w:proofErr w:type="spellStart"/>
      <w:r w:rsidRPr="00AA3A09">
        <w:rPr>
          <w:rFonts w:asciiTheme="majorHAnsi" w:hAnsiTheme="majorHAnsi"/>
          <w:sz w:val="22"/>
          <w:szCs w:val="22"/>
        </w:rPr>
        <w:t>miosis</w:t>
      </w:r>
      <w:proofErr w:type="spellEnd"/>
    </w:p>
    <w:p w14:paraId="7F59F281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these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drugs produce less analgesia and </w:t>
      </w:r>
      <w:proofErr w:type="spellStart"/>
      <w:r w:rsidRPr="00AA3A09">
        <w:rPr>
          <w:rFonts w:asciiTheme="majorHAnsi" w:hAnsiTheme="majorHAnsi"/>
          <w:sz w:val="22"/>
          <w:szCs w:val="22"/>
        </w:rPr>
        <w:t>resp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depression than morphine; lower potential for abuse too</w:t>
      </w:r>
    </w:p>
    <w:p w14:paraId="38B93999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b/>
          <w:sz w:val="22"/>
          <w:szCs w:val="22"/>
        </w:rPr>
        <w:t xml:space="preserve">Codeine: </w:t>
      </w:r>
      <w:r w:rsidRPr="00AA3A09">
        <w:rPr>
          <w:rFonts w:asciiTheme="majorHAnsi" w:hAnsiTheme="majorHAnsi"/>
          <w:sz w:val="22"/>
          <w:szCs w:val="22"/>
        </w:rPr>
        <w:t xml:space="preserve">relieve pain, greater pain relief when combined with other agents </w:t>
      </w:r>
    </w:p>
    <w:p w14:paraId="34E36A70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b/>
          <w:sz w:val="22"/>
          <w:szCs w:val="22"/>
        </w:rPr>
        <w:t>Oxycodone:</w:t>
      </w:r>
      <w:r w:rsidRPr="00AA3A09">
        <w:rPr>
          <w:rFonts w:asciiTheme="majorHAnsi" w:hAnsiTheme="majorHAnsi"/>
          <w:sz w:val="22"/>
          <w:szCs w:val="22"/>
        </w:rPr>
        <w:t xml:space="preserve"> analgesic actions similar to </w:t>
      </w:r>
      <w:proofErr w:type="spellStart"/>
      <w:r w:rsidRPr="00AA3A09">
        <w:rPr>
          <w:rFonts w:asciiTheme="majorHAnsi" w:hAnsiTheme="majorHAnsi"/>
          <w:sz w:val="22"/>
          <w:szCs w:val="22"/>
        </w:rPr>
        <w:t>codein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; when used properly it is effective and safe; </w:t>
      </w:r>
      <w:proofErr w:type="spellStart"/>
      <w:r w:rsidRPr="00AA3A09">
        <w:rPr>
          <w:rFonts w:asciiTheme="majorHAnsi" w:hAnsiTheme="majorHAnsi"/>
          <w:sz w:val="22"/>
          <w:szCs w:val="22"/>
        </w:rPr>
        <w:t>ppl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may crush these to snort and IV use, which causes immediate absorption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fatal respiratory depression can occur </w:t>
      </w:r>
    </w:p>
    <w:p w14:paraId="13772BF3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propoxyphene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analgesic effects equal to </w:t>
      </w:r>
      <w:proofErr w:type="spellStart"/>
      <w:r w:rsidRPr="00AA3A09">
        <w:rPr>
          <w:rFonts w:asciiTheme="majorHAnsi" w:hAnsiTheme="majorHAnsi"/>
          <w:sz w:val="22"/>
          <w:szCs w:val="22"/>
        </w:rPr>
        <w:t>asprin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low potential for abuse (large doses cause toxic psychosis); excessive doses often are fatal, don’t use this drug for </w:t>
      </w:r>
      <w:proofErr w:type="spellStart"/>
      <w:r w:rsidRPr="00AA3A09">
        <w:rPr>
          <w:rFonts w:asciiTheme="majorHAnsi" w:hAnsiTheme="majorHAnsi"/>
          <w:sz w:val="22"/>
          <w:szCs w:val="22"/>
        </w:rPr>
        <w:t>pts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suicidal; small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dependence </w:t>
      </w:r>
    </w:p>
    <w:p w14:paraId="5DDDB3E9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</w:p>
    <w:p w14:paraId="1D4BD90C" w14:textId="77777777" w:rsidR="006D2FD7" w:rsidRPr="00AA3A09" w:rsidRDefault="006D2FD7" w:rsidP="00993896">
      <w:pPr>
        <w:rPr>
          <w:rFonts w:asciiTheme="majorHAnsi" w:hAnsiTheme="majorHAnsi"/>
          <w:b/>
          <w:i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Agonist-Antagonist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Opiods</w:t>
      </w:r>
      <w:proofErr w:type="spellEnd"/>
    </w:p>
    <w:p w14:paraId="01D26E51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Pentazocine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indicated for mild to moderate pain and much less </w:t>
      </w:r>
      <w:proofErr w:type="spellStart"/>
      <w:r w:rsidRPr="00AA3A09">
        <w:rPr>
          <w:rFonts w:asciiTheme="majorHAnsi" w:hAnsiTheme="majorHAnsi"/>
          <w:sz w:val="22"/>
          <w:szCs w:val="22"/>
        </w:rPr>
        <w:t>leffectuve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than morphine against severe pain; produce analgesia, sedation, limited respiratory depression, little to no euphoria; physical dependence can occur but symptoms of withdrawal = </w:t>
      </w:r>
      <w:proofErr w:type="spellStart"/>
      <w:r w:rsidRPr="00AA3A09">
        <w:rPr>
          <w:rFonts w:asciiTheme="majorHAnsi" w:hAnsiTheme="majorHAnsi"/>
          <w:sz w:val="22"/>
          <w:szCs w:val="22"/>
        </w:rPr>
        <w:t>milkd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AA3A09">
        <w:rPr>
          <w:rFonts w:asciiTheme="majorHAnsi" w:hAnsiTheme="majorHAnsi"/>
          <w:sz w:val="22"/>
          <w:szCs w:val="22"/>
        </w:rPr>
        <w:t>napbuphine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butorphanal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similar to </w:t>
      </w:r>
      <w:proofErr w:type="spellStart"/>
      <w:r w:rsidRPr="00AA3A09">
        <w:rPr>
          <w:rFonts w:asciiTheme="majorHAnsi" w:hAnsiTheme="majorHAnsi"/>
          <w:sz w:val="22"/>
          <w:szCs w:val="22"/>
        </w:rPr>
        <w:t>pentazocine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00DEBB73" w14:textId="77777777" w:rsidR="006D2FD7" w:rsidRPr="00AA3A09" w:rsidRDefault="006D2FD7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b/>
          <w:sz w:val="22"/>
          <w:szCs w:val="22"/>
        </w:rPr>
        <w:t xml:space="preserve">Buprenorphine: </w:t>
      </w:r>
      <w:r w:rsidRPr="00AA3A09">
        <w:rPr>
          <w:rFonts w:asciiTheme="majorHAnsi" w:hAnsiTheme="majorHAnsi"/>
          <w:sz w:val="22"/>
          <w:szCs w:val="22"/>
        </w:rPr>
        <w:t xml:space="preserve">opposite effects of other agonist-antagonists, being agonist @ mu receptors and antagonist at kappa receptors; greater abuse potential </w:t>
      </w:r>
    </w:p>
    <w:p w14:paraId="7BC9C9B9" w14:textId="77777777" w:rsidR="007819A2" w:rsidRDefault="007819A2" w:rsidP="00993896">
      <w:pPr>
        <w:rPr>
          <w:rFonts w:asciiTheme="majorHAnsi" w:hAnsiTheme="majorHAnsi"/>
          <w:sz w:val="22"/>
          <w:szCs w:val="22"/>
        </w:rPr>
      </w:pPr>
    </w:p>
    <w:p w14:paraId="074CAFB9" w14:textId="77777777" w:rsidR="002D7978" w:rsidRPr="00AA3A09" w:rsidRDefault="002D7978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Physical dependence, abuse and addiction as clinical concerns </w:t>
      </w:r>
    </w:p>
    <w:p w14:paraId="23FDF3B2" w14:textId="77777777" w:rsidR="002D7978" w:rsidRPr="00AA3A09" w:rsidRDefault="002D7978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professionals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fear that narcotics can cause addiction; </w:t>
      </w:r>
      <w:proofErr w:type="spellStart"/>
      <w:r w:rsidRPr="00AA3A09">
        <w:rPr>
          <w:rFonts w:asciiTheme="majorHAnsi" w:hAnsiTheme="majorHAnsi"/>
          <w:sz w:val="22"/>
          <w:szCs w:val="22"/>
        </w:rPr>
        <w:t>physisicians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uaulyl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prescribe the </w:t>
      </w:r>
      <w:proofErr w:type="spellStart"/>
      <w:r w:rsidRPr="00AA3A09">
        <w:rPr>
          <w:rFonts w:asciiTheme="majorHAnsi" w:hAnsiTheme="majorHAnsi"/>
          <w:sz w:val="22"/>
          <w:szCs w:val="22"/>
        </w:rPr>
        <w:t>paitient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less pain meds than they need</w:t>
      </w:r>
      <w:r w:rsidR="007819A2">
        <w:rPr>
          <w:rFonts w:asciiTheme="majorHAnsi" w:hAnsiTheme="majorHAnsi"/>
          <w:sz w:val="22"/>
          <w:szCs w:val="22"/>
        </w:rPr>
        <w:t>; increase dosage if inadequate</w:t>
      </w:r>
    </w:p>
    <w:p w14:paraId="607AC2F0" w14:textId="77777777" w:rsidR="002D7978" w:rsidRPr="00AA3A09" w:rsidRDefault="002D7978" w:rsidP="00993896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- controlled analgesia: </w:t>
      </w:r>
      <w:r w:rsidRPr="00AA3A09">
        <w:rPr>
          <w:rFonts w:asciiTheme="majorHAnsi" w:hAnsiTheme="majorHAnsi"/>
          <w:sz w:val="22"/>
          <w:szCs w:val="22"/>
        </w:rPr>
        <w:t xml:space="preserve">method of drug delivery = permits patient to self-administer parenteral </w:t>
      </w:r>
      <w:proofErr w:type="spellStart"/>
      <w:r w:rsidRPr="00AA3A09">
        <w:rPr>
          <w:rFonts w:asciiTheme="majorHAnsi" w:hAnsiTheme="majorHAnsi"/>
          <w:sz w:val="22"/>
          <w:szCs w:val="22"/>
        </w:rPr>
        <w:t>opiods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609551C5" w14:textId="77777777" w:rsidR="002D7978" w:rsidRPr="00AA3A09" w:rsidRDefault="002D7978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reliable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pumps that limit the amount given/hour to prevent OD</w:t>
      </w:r>
      <w:r w:rsidR="007819A2">
        <w:rPr>
          <w:rFonts w:asciiTheme="majorHAnsi" w:hAnsiTheme="majorHAnsi"/>
          <w:sz w:val="22"/>
          <w:szCs w:val="22"/>
        </w:rPr>
        <w:t xml:space="preserve">; rapid relief of pain when </w:t>
      </w:r>
      <w:proofErr w:type="spellStart"/>
      <w:r w:rsidR="007819A2">
        <w:rPr>
          <w:rFonts w:asciiTheme="majorHAnsi" w:hAnsiTheme="majorHAnsi"/>
          <w:sz w:val="22"/>
          <w:szCs w:val="22"/>
        </w:rPr>
        <w:t>pt</w:t>
      </w:r>
      <w:proofErr w:type="spellEnd"/>
      <w:r w:rsidR="007819A2">
        <w:rPr>
          <w:rFonts w:asciiTheme="majorHAnsi" w:hAnsiTheme="majorHAnsi"/>
          <w:sz w:val="22"/>
          <w:szCs w:val="22"/>
        </w:rPr>
        <w:t xml:space="preserve"> needs it</w:t>
      </w:r>
    </w:p>
    <w:p w14:paraId="5B6ED193" w14:textId="77777777" w:rsidR="002D7978" w:rsidRPr="00AA3A09" w:rsidRDefault="002D7978" w:rsidP="00993896">
      <w:pPr>
        <w:rPr>
          <w:rFonts w:asciiTheme="majorHAnsi" w:hAnsiTheme="majorHAnsi"/>
          <w:sz w:val="22"/>
          <w:szCs w:val="22"/>
        </w:rPr>
      </w:pPr>
    </w:p>
    <w:p w14:paraId="456ADA88" w14:textId="77777777" w:rsidR="00A3656A" w:rsidRPr="00AA3A09" w:rsidRDefault="00A3656A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lastRenderedPageBreak/>
        <w:t xml:space="preserve">OPIOD ANTAGONISTS </w:t>
      </w:r>
    </w:p>
    <w:p w14:paraId="2F4E5CFD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drug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that block effects of opioid agonists; treatment of opioid OD, relief od opioid-induced constipation, reversal of postoperative opioid + </w:t>
      </w:r>
      <w:proofErr w:type="spellStart"/>
      <w:r w:rsidRPr="00AA3A09">
        <w:rPr>
          <w:rFonts w:asciiTheme="majorHAnsi" w:hAnsiTheme="majorHAnsi"/>
          <w:sz w:val="22"/>
          <w:szCs w:val="22"/>
        </w:rPr>
        <w:t>mngmnt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opioid addiction</w:t>
      </w:r>
    </w:p>
    <w:p w14:paraId="6C52179F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Naloxone: </w:t>
      </w:r>
      <w:r w:rsidRPr="00AA3A09">
        <w:rPr>
          <w:rFonts w:asciiTheme="majorHAnsi" w:hAnsiTheme="majorHAnsi"/>
          <w:sz w:val="22"/>
          <w:szCs w:val="22"/>
        </w:rPr>
        <w:t xml:space="preserve">given w/o opioid = no significant effects; given prior to opioid = block opioid </w:t>
      </w:r>
      <w:proofErr w:type="spellStart"/>
      <w:r w:rsidRPr="00AA3A09">
        <w:rPr>
          <w:rFonts w:asciiTheme="majorHAnsi" w:hAnsiTheme="majorHAnsi"/>
          <w:sz w:val="22"/>
          <w:szCs w:val="22"/>
        </w:rPr>
        <w:t>actuibs</w:t>
      </w:r>
      <w:proofErr w:type="spellEnd"/>
    </w:p>
    <w:p w14:paraId="24611411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given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to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= already receiving opioid = reverse analgesia, sedation, euphoria and </w:t>
      </w:r>
      <w:proofErr w:type="spellStart"/>
      <w:r w:rsidRPr="00AA3A09">
        <w:rPr>
          <w:rFonts w:asciiTheme="majorHAnsi" w:hAnsiTheme="majorHAnsi"/>
          <w:sz w:val="22"/>
          <w:szCs w:val="22"/>
        </w:rPr>
        <w:t>resp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depress.</w:t>
      </w:r>
    </w:p>
    <w:p w14:paraId="3B4B99D5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if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given to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= physically dependent on opioid= naloxone will cause immediate withdrawal reaction , used </w:t>
      </w:r>
      <w:proofErr w:type="spellStart"/>
      <w:r w:rsidRPr="00AA3A09">
        <w:rPr>
          <w:rFonts w:asciiTheme="majorHAnsi" w:hAnsiTheme="majorHAnsi"/>
          <w:sz w:val="22"/>
          <w:szCs w:val="22"/>
        </w:rPr>
        <w:t>parenterally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5E59490F" w14:textId="77777777" w:rsidR="00A3656A" w:rsidRPr="00AA3A09" w:rsidRDefault="00A3656A" w:rsidP="00993896">
      <w:pPr>
        <w:rPr>
          <w:rFonts w:asciiTheme="majorHAnsi" w:hAnsiTheme="majorHAnsi"/>
          <w:b/>
          <w:i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Methylnaltrexone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,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Alvimopan</w:t>
      </w:r>
      <w:proofErr w:type="spellEnd"/>
    </w:p>
    <w:p w14:paraId="2254A5A2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i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selective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mu opioid antagonists used for opioid- induced constipation in </w:t>
      </w:r>
      <w:proofErr w:type="spellStart"/>
      <w:r w:rsidRPr="00AA3A09">
        <w:rPr>
          <w:rFonts w:asciiTheme="majorHAnsi" w:hAnsiTheme="majorHAnsi"/>
          <w:sz w:val="22"/>
          <w:szCs w:val="22"/>
        </w:rPr>
        <w:t>pts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= late stage disease; </w:t>
      </w:r>
      <w:proofErr w:type="spellStart"/>
      <w:r w:rsidRPr="00AA3A09">
        <w:rPr>
          <w:rFonts w:asciiTheme="majorHAnsi" w:hAnsiTheme="majorHAnsi"/>
          <w:sz w:val="22"/>
          <w:szCs w:val="22"/>
        </w:rPr>
        <w:t>methylnatrexone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doesn’t cross through the BBB </w:t>
      </w:r>
    </w:p>
    <w:p w14:paraId="246301E2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Naltrexone: </w:t>
      </w:r>
      <w:r w:rsidRPr="00AA3A09">
        <w:rPr>
          <w:rFonts w:asciiTheme="majorHAnsi" w:hAnsiTheme="majorHAnsi"/>
          <w:sz w:val="22"/>
          <w:szCs w:val="22"/>
        </w:rPr>
        <w:t xml:space="preserve">common for alcohol and opioid abuse; can be given orally </w:t>
      </w:r>
    </w:p>
    <w:p w14:paraId="054C0044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naltrexone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can cause withdrawal reaction if given to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= physically dependent on opioid; so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should be opioid free before giving this </w:t>
      </w:r>
    </w:p>
    <w:p w14:paraId="4FB2D6EA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Nalmefene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>long-acting analog of naltrexone</w:t>
      </w:r>
      <w:proofErr w:type="gramStart"/>
      <w:r w:rsidRPr="00AA3A09">
        <w:rPr>
          <w:rFonts w:asciiTheme="majorHAnsi" w:hAnsiTheme="majorHAnsi"/>
          <w:sz w:val="22"/>
          <w:szCs w:val="22"/>
        </w:rPr>
        <w:t>;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used </w:t>
      </w:r>
      <w:proofErr w:type="spellStart"/>
      <w:r w:rsidRPr="00AA3A09">
        <w:rPr>
          <w:rFonts w:asciiTheme="majorHAnsi" w:hAnsiTheme="majorHAnsi"/>
          <w:sz w:val="22"/>
          <w:szCs w:val="22"/>
        </w:rPr>
        <w:t>parenterally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approved for revered postoperative opioid effects/ treating opioid OD </w:t>
      </w:r>
    </w:p>
    <w:p w14:paraId="1AEBC147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</w:p>
    <w:p w14:paraId="61627458" w14:textId="77777777" w:rsidR="00A3656A" w:rsidRPr="00AA3A09" w:rsidRDefault="00A3656A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NONOPIOID CENTERALLY ACTING ANALGESICS (tramadol, clonidine,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ziconotide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dexmedetomidine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>)</w:t>
      </w:r>
    </w:p>
    <w:p w14:paraId="19162C9D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these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relive pain w/o interacting w/ opioid receptors; no </w:t>
      </w:r>
      <w:proofErr w:type="spellStart"/>
      <w:r w:rsidRPr="00AA3A09">
        <w:rPr>
          <w:rFonts w:asciiTheme="majorHAnsi" w:hAnsiTheme="majorHAnsi"/>
          <w:sz w:val="22"/>
          <w:szCs w:val="22"/>
        </w:rPr>
        <w:t>resp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depress,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dependence or abuse </w:t>
      </w:r>
    </w:p>
    <w:p w14:paraId="02BA31F2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</w:p>
    <w:p w14:paraId="3C1AB927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Tramadol: </w:t>
      </w:r>
      <w:r w:rsidRPr="00AA3A09">
        <w:rPr>
          <w:rFonts w:asciiTheme="majorHAnsi" w:hAnsiTheme="majorHAnsi"/>
          <w:sz w:val="22"/>
          <w:szCs w:val="22"/>
        </w:rPr>
        <w:t xml:space="preserve">low potential for abuse, dependence or respiratory depression; works through weak agonist activity at mu opioid receptors, blocks uptake of NE and serotonin </w:t>
      </w:r>
    </w:p>
    <w:p w14:paraId="683DD566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Clonidine: </w:t>
      </w:r>
      <w:r w:rsidRPr="00AA3A09">
        <w:rPr>
          <w:rFonts w:asciiTheme="majorHAnsi" w:hAnsiTheme="majorHAnsi"/>
          <w:sz w:val="22"/>
          <w:szCs w:val="22"/>
        </w:rPr>
        <w:t xml:space="preserve">relief of severe pain and treatment of hypertension; doesn’t interact with opioid receptors (adverse affect is hypotension) </w:t>
      </w:r>
    </w:p>
    <w:p w14:paraId="27309ECB" w14:textId="77777777" w:rsidR="00A3656A" w:rsidRPr="00AA3A09" w:rsidRDefault="00A3656A" w:rsidP="00993896">
      <w:pPr>
        <w:rPr>
          <w:rFonts w:asciiTheme="majorHAnsi" w:hAnsiTheme="majorHAnsi"/>
          <w:sz w:val="22"/>
          <w:szCs w:val="22"/>
        </w:rPr>
      </w:pPr>
    </w:p>
    <w:p w14:paraId="0F48AB70" w14:textId="77777777" w:rsidR="00A3656A" w:rsidRPr="00AA3A09" w:rsidRDefault="00A3656A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Chapter 37: Drug Abuse I: Basic Considerations </w:t>
      </w:r>
    </w:p>
    <w:p w14:paraId="71E5AB6C" w14:textId="77777777" w:rsidR="00C91E20" w:rsidRPr="00AA3A09" w:rsidRDefault="00C91E20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="007819A2">
        <w:rPr>
          <w:rFonts w:asciiTheme="majorHAnsi" w:hAnsiTheme="majorHAnsi"/>
          <w:sz w:val="22"/>
          <w:szCs w:val="22"/>
        </w:rPr>
        <w:t>drug</w:t>
      </w:r>
      <w:proofErr w:type="gramEnd"/>
      <w:r w:rsidR="007819A2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sz w:val="22"/>
          <w:szCs w:val="22"/>
        </w:rPr>
        <w:t xml:space="preserve">abuse puts </w:t>
      </w:r>
      <w:proofErr w:type="spellStart"/>
      <w:r w:rsidRPr="00AA3A09">
        <w:rPr>
          <w:rFonts w:asciiTheme="majorHAnsi" w:hAnsiTheme="majorHAnsi"/>
          <w:sz w:val="22"/>
          <w:szCs w:val="22"/>
        </w:rPr>
        <w:t>ppl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at risk for long-term illness, impairs ability to do activates @ home, work, school.</w:t>
      </w:r>
    </w:p>
    <w:p w14:paraId="12EE2FDE" w14:textId="77777777" w:rsidR="00993896" w:rsidRPr="00AA3A09" w:rsidRDefault="007819A2" w:rsidP="00993896">
      <w:pPr>
        <w:rPr>
          <w:rFonts w:asciiTheme="majorHAnsi" w:hAnsiTheme="majorHAnsi"/>
          <w:sz w:val="22"/>
          <w:szCs w:val="22"/>
        </w:rPr>
      </w:pPr>
      <w:r w:rsidRPr="007819A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increase</w:t>
      </w:r>
      <w:proofErr w:type="gramEnd"/>
      <w:r>
        <w:rPr>
          <w:rFonts w:asciiTheme="majorHAnsi" w:hAnsiTheme="majorHAnsi"/>
          <w:sz w:val="22"/>
          <w:szCs w:val="22"/>
        </w:rPr>
        <w:t xml:space="preserve"> mood, release inhibitions, distort perception and hallucinations</w:t>
      </w:r>
    </w:p>
    <w:p w14:paraId="56AF2533" w14:textId="77777777" w:rsidR="00C91E20" w:rsidRPr="00AA3A09" w:rsidRDefault="00C91E20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Definitions: </w:t>
      </w:r>
    </w:p>
    <w:p w14:paraId="1832EF4B" w14:textId="77777777" w:rsidR="00C91E20" w:rsidRPr="00AA3A09" w:rsidRDefault="00C91E20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Drug abuse: </w:t>
      </w:r>
      <w:r w:rsidRPr="00AA3A09">
        <w:rPr>
          <w:rFonts w:asciiTheme="majorHAnsi" w:hAnsiTheme="majorHAnsi"/>
          <w:sz w:val="22"/>
          <w:szCs w:val="22"/>
        </w:rPr>
        <w:t>using a drug in a fashion inconsistent w/ medical/social norms</w:t>
      </w:r>
    </w:p>
    <w:p w14:paraId="7512DAF2" w14:textId="77777777" w:rsidR="00C91E20" w:rsidRPr="00AA3A09" w:rsidRDefault="00C91E20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also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drug usage that is harmful to the individual and society (note that the definition of abuse can vary from culture to culture) </w:t>
      </w:r>
    </w:p>
    <w:p w14:paraId="6F6679C9" w14:textId="77777777" w:rsidR="00C91E20" w:rsidRPr="00AA3A09" w:rsidRDefault="00C91E20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Addiction: </w:t>
      </w:r>
      <w:r w:rsidRPr="00AA3A09">
        <w:rPr>
          <w:rFonts w:asciiTheme="majorHAnsi" w:hAnsiTheme="majorHAnsi"/>
          <w:sz w:val="22"/>
          <w:szCs w:val="22"/>
        </w:rPr>
        <w:t>chronic, relapsing brain disease characterized by compulsive drug seeking and use, despite harmful consequences</w:t>
      </w:r>
      <w:proofErr w:type="gramStart"/>
      <w:r w:rsidRPr="00AA3A09">
        <w:rPr>
          <w:rFonts w:asciiTheme="majorHAnsi" w:hAnsiTheme="majorHAnsi"/>
          <w:sz w:val="22"/>
          <w:szCs w:val="22"/>
        </w:rPr>
        <w:t>;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495B083C" w14:textId="77777777" w:rsidR="00E22F2A" w:rsidRPr="00AA3A09" w:rsidRDefault="00E22F2A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Other definitions: </w:t>
      </w:r>
      <w:r w:rsidRPr="00AA3A09">
        <w:rPr>
          <w:rFonts w:asciiTheme="majorHAnsi" w:hAnsiTheme="majorHAnsi"/>
          <w:sz w:val="22"/>
          <w:szCs w:val="22"/>
        </w:rPr>
        <w:t xml:space="preserve">tolerance: regular drug use and is a state in which part. Dose elicits a smaller response than it did with the </w:t>
      </w:r>
      <w:proofErr w:type="spellStart"/>
      <w:r w:rsidRPr="00AA3A09">
        <w:rPr>
          <w:rFonts w:asciiTheme="majorHAnsi" w:hAnsiTheme="majorHAnsi"/>
          <w:sz w:val="22"/>
          <w:szCs w:val="22"/>
        </w:rPr>
        <w:t>intirial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use (increase tolerance causes higher and higher doses needed to elicit desired effects)</w:t>
      </w:r>
    </w:p>
    <w:p w14:paraId="4457B525" w14:textId="77777777" w:rsidR="00925C16" w:rsidRPr="00AA3A09" w:rsidRDefault="00925C1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cross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tolerance: tolerance to one drug confers tolerance to another; </w:t>
      </w:r>
      <w:proofErr w:type="spellStart"/>
      <w:r w:rsidRPr="00AA3A09">
        <w:rPr>
          <w:rFonts w:asciiTheme="majorHAnsi" w:hAnsiTheme="majorHAnsi"/>
          <w:sz w:val="22"/>
          <w:szCs w:val="22"/>
        </w:rPr>
        <w:t>dvlps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in drugs w/n same class, not diff.</w:t>
      </w:r>
    </w:p>
    <w:p w14:paraId="73CD33FD" w14:textId="77777777" w:rsidR="00925C16" w:rsidRPr="00AA3A09" w:rsidRDefault="00925C1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psychologic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dependence: intense subjective need for particular psychoactive drug</w:t>
      </w:r>
    </w:p>
    <w:p w14:paraId="2250722A" w14:textId="77777777" w:rsidR="00925C16" w:rsidRPr="00AA3A09" w:rsidRDefault="00925C16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physical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dependence: abstinence syndrome will occur if drug use d/c. </w:t>
      </w:r>
    </w:p>
    <w:p w14:paraId="0338757A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cross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-dependence: ability of one drug to support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dependence on another drug w/n the same pharmacologic family </w:t>
      </w:r>
    </w:p>
    <w:p w14:paraId="27FF6FFC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withdrawal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syndrome: signs and symptoms that occurs in physically dependent </w:t>
      </w:r>
      <w:proofErr w:type="spellStart"/>
      <w:r w:rsidRPr="00AA3A09">
        <w:rPr>
          <w:rFonts w:asciiTheme="majorHAnsi" w:hAnsiTheme="majorHAnsi"/>
          <w:sz w:val="22"/>
          <w:szCs w:val="22"/>
        </w:rPr>
        <w:t>ppl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when they d/c drug use </w:t>
      </w:r>
    </w:p>
    <w:p w14:paraId="0D77E5E7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</w:p>
    <w:p w14:paraId="4BBB80BF" w14:textId="77777777" w:rsidR="007819A2" w:rsidRDefault="00CA789F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Diagnostic Criteria Regarding Drugs of Abuse</w:t>
      </w:r>
      <w:r w:rsidR="007819A2">
        <w:rPr>
          <w:rFonts w:asciiTheme="majorHAnsi" w:hAnsiTheme="majorHAnsi"/>
          <w:b/>
          <w:sz w:val="22"/>
          <w:szCs w:val="22"/>
        </w:rPr>
        <w:t xml:space="preserve"> table 37-1</w:t>
      </w:r>
    </w:p>
    <w:p w14:paraId="7346F135" w14:textId="77777777" w:rsidR="00CA789F" w:rsidRPr="00AA3A09" w:rsidRDefault="00CA789F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Factors that contribute to drug abuse</w:t>
      </w:r>
    </w:p>
    <w:p w14:paraId="03A06596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drug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abuse = end result of a progressive involvement w/ drugs; occasional use turns to compulsive use </w:t>
      </w:r>
    </w:p>
    <w:p w14:paraId="3B65CB30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reinforcing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properties of drugs: </w:t>
      </w:r>
      <w:r w:rsidRPr="00AA3A09">
        <w:rPr>
          <w:rFonts w:asciiTheme="majorHAnsi" w:hAnsiTheme="majorHAnsi"/>
          <w:sz w:val="22"/>
          <w:szCs w:val="22"/>
        </w:rPr>
        <w:t xml:space="preserve">drugs should </w:t>
      </w:r>
      <w:proofErr w:type="spellStart"/>
      <w:r w:rsidRPr="00AA3A09">
        <w:rPr>
          <w:rFonts w:asciiTheme="majorHAnsi" w:hAnsiTheme="majorHAnsi"/>
          <w:sz w:val="22"/>
          <w:szCs w:val="22"/>
        </w:rPr>
        <w:t>prodocue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desirable feelings or experiences, </w:t>
      </w:r>
    </w:p>
    <w:p w14:paraId="4B30C3E8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physical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dependence: </w:t>
      </w:r>
      <w:r w:rsidRPr="00AA3A09">
        <w:rPr>
          <w:rFonts w:asciiTheme="majorHAnsi" w:hAnsiTheme="majorHAnsi"/>
          <w:sz w:val="22"/>
          <w:szCs w:val="22"/>
        </w:rPr>
        <w:t xml:space="preserve">degree of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dependence depends largely on duration and dosage of drug; greatest for </w:t>
      </w:r>
      <w:proofErr w:type="spellStart"/>
      <w:r w:rsidRPr="00AA3A09">
        <w:rPr>
          <w:rFonts w:asciiTheme="majorHAnsi" w:hAnsiTheme="majorHAnsi"/>
          <w:sz w:val="22"/>
          <w:szCs w:val="22"/>
        </w:rPr>
        <w:t>ppl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take large doses for a long time </w:t>
      </w:r>
    </w:p>
    <w:p w14:paraId="28D88276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more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instense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the withdrawal syndrome will be if large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dep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(CNS </w:t>
      </w:r>
      <w:proofErr w:type="spellStart"/>
      <w:r w:rsidRPr="00AA3A09">
        <w:rPr>
          <w:rFonts w:asciiTheme="majorHAnsi" w:hAnsiTheme="majorHAnsi"/>
          <w:sz w:val="22"/>
          <w:szCs w:val="22"/>
        </w:rPr>
        <w:t>depressents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opiods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common)</w:t>
      </w:r>
    </w:p>
    <w:p w14:paraId="1511A0EB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psychologic</w:t>
      </w:r>
      <w:proofErr w:type="spellEnd"/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dependence: </w:t>
      </w:r>
      <w:r w:rsidRPr="00AA3A09">
        <w:rPr>
          <w:rFonts w:asciiTheme="majorHAnsi" w:hAnsiTheme="majorHAnsi"/>
          <w:sz w:val="22"/>
          <w:szCs w:val="22"/>
        </w:rPr>
        <w:t xml:space="preserve">intense subjective need for a drug, their sense of well being is </w:t>
      </w:r>
      <w:proofErr w:type="spellStart"/>
      <w:r w:rsidRPr="00AA3A09">
        <w:rPr>
          <w:rFonts w:asciiTheme="majorHAnsi" w:hAnsiTheme="majorHAnsi"/>
          <w:sz w:val="22"/>
          <w:szCs w:val="22"/>
        </w:rPr>
        <w:t>dependant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upon continued drug use, “craving” feeling </w:t>
      </w:r>
    </w:p>
    <w:p w14:paraId="605705C0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sym w:font="Wingdings" w:char="F0E0"/>
      </w:r>
      <w:r w:rsidRPr="00AA3A09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social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factors: </w:t>
      </w:r>
      <w:r w:rsidRPr="00AA3A09">
        <w:rPr>
          <w:rFonts w:asciiTheme="majorHAnsi" w:hAnsiTheme="majorHAnsi"/>
          <w:sz w:val="22"/>
          <w:szCs w:val="22"/>
        </w:rPr>
        <w:t xml:space="preserve">social status and approval is common reason for drug use (ex. Most </w:t>
      </w:r>
      <w:proofErr w:type="spellStart"/>
      <w:r w:rsidRPr="00AA3A09">
        <w:rPr>
          <w:rFonts w:asciiTheme="majorHAnsi" w:hAnsiTheme="majorHAnsi"/>
          <w:sz w:val="22"/>
          <w:szCs w:val="22"/>
        </w:rPr>
        <w:t>ppl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don’t enjoy their first cig but peer pressure makes them do it more) </w:t>
      </w:r>
    </w:p>
    <w:p w14:paraId="0584814D" w14:textId="77777777" w:rsidR="00CA789F" w:rsidRPr="00AA3A09" w:rsidRDefault="00CA789F" w:rsidP="00993896">
      <w:pPr>
        <w:rPr>
          <w:rFonts w:asciiTheme="majorHAnsi" w:hAnsiTheme="majorHAnsi"/>
          <w:b/>
          <w:i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drug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availability</w:t>
      </w:r>
    </w:p>
    <w:p w14:paraId="476125B0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sym w:font="Wingdings" w:char="F0E0"/>
      </w:r>
      <w:r w:rsidRPr="00AA3A09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vulnerability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of the individual: </w:t>
      </w:r>
      <w:r w:rsidR="007819A2">
        <w:rPr>
          <w:rFonts w:asciiTheme="majorHAnsi" w:hAnsiTheme="majorHAnsi"/>
          <w:sz w:val="22"/>
          <w:szCs w:val="22"/>
        </w:rPr>
        <w:t xml:space="preserve">some </w:t>
      </w:r>
      <w:proofErr w:type="spellStart"/>
      <w:r w:rsidR="007819A2">
        <w:rPr>
          <w:rFonts w:asciiTheme="majorHAnsi" w:hAnsiTheme="majorHAnsi"/>
          <w:sz w:val="22"/>
          <w:szCs w:val="22"/>
        </w:rPr>
        <w:t>ppl</w:t>
      </w:r>
      <w:proofErr w:type="spellEnd"/>
      <w:r w:rsidR="007819A2">
        <w:rPr>
          <w:rFonts w:asciiTheme="majorHAnsi" w:hAnsiTheme="majorHAnsi"/>
          <w:sz w:val="22"/>
          <w:szCs w:val="22"/>
        </w:rPr>
        <w:t xml:space="preserve"> more prone to addiction</w:t>
      </w:r>
    </w:p>
    <w:p w14:paraId="74EFAC0C" w14:textId="77777777" w:rsidR="00CA789F" w:rsidRPr="00AA3A09" w:rsidRDefault="007819A2" w:rsidP="0099389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abuses frequently </w:t>
      </w:r>
      <w:proofErr w:type="spellStart"/>
      <w:r>
        <w:rPr>
          <w:rFonts w:asciiTheme="majorHAnsi" w:hAnsiTheme="majorHAnsi"/>
          <w:sz w:val="22"/>
          <w:szCs w:val="22"/>
        </w:rPr>
        <w:t>ppl</w:t>
      </w:r>
      <w:proofErr w:type="spellEnd"/>
      <w:r>
        <w:rPr>
          <w:rFonts w:asciiTheme="majorHAnsi" w:hAnsiTheme="majorHAnsi"/>
          <w:sz w:val="22"/>
          <w:szCs w:val="22"/>
        </w:rPr>
        <w:t xml:space="preserve"> who = </w:t>
      </w:r>
      <w:r w:rsidR="00CA789F" w:rsidRPr="00AA3A09">
        <w:rPr>
          <w:rFonts w:asciiTheme="majorHAnsi" w:hAnsiTheme="majorHAnsi"/>
          <w:sz w:val="22"/>
          <w:szCs w:val="22"/>
        </w:rPr>
        <w:t>impulsive, low t</w:t>
      </w:r>
      <w:r>
        <w:rPr>
          <w:rFonts w:asciiTheme="majorHAnsi" w:hAnsiTheme="majorHAnsi"/>
          <w:sz w:val="22"/>
          <w:szCs w:val="22"/>
        </w:rPr>
        <w:t>olerance for frustration and</w:t>
      </w:r>
      <w:r w:rsidR="00CA789F" w:rsidRPr="00AA3A09">
        <w:rPr>
          <w:rFonts w:asciiTheme="majorHAnsi" w:hAnsiTheme="majorHAnsi"/>
          <w:sz w:val="22"/>
          <w:szCs w:val="22"/>
        </w:rPr>
        <w:t xml:space="preserve"> rebellious against social norms </w:t>
      </w:r>
    </w:p>
    <w:p w14:paraId="29A843C5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those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with depressive disorders, anxiety disorders and antisocial personality tend to have drug abuse; but sometimes drug abuse is self-medication to relieve emotional discomfort (alcohol to ctrl depression) </w:t>
      </w:r>
    </w:p>
    <w:p w14:paraId="373C9656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genetics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plays a role too </w:t>
      </w:r>
    </w:p>
    <w:p w14:paraId="2A603CCE" w14:textId="77777777" w:rsidR="00CA789F" w:rsidRPr="00AA3A09" w:rsidRDefault="00CA789F" w:rsidP="00993896">
      <w:pPr>
        <w:rPr>
          <w:rFonts w:asciiTheme="majorHAnsi" w:hAnsiTheme="majorHAnsi"/>
          <w:sz w:val="22"/>
          <w:szCs w:val="22"/>
        </w:rPr>
      </w:pPr>
    </w:p>
    <w:p w14:paraId="49098353" w14:textId="77777777" w:rsidR="00CA789F" w:rsidRPr="00AA3A09" w:rsidRDefault="00CA789F" w:rsidP="00993896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Neurobiology of addiction </w:t>
      </w:r>
    </w:p>
    <w:p w14:paraId="0CFFF4DA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each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time drug is taken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causes changes to promote further drug use </w:t>
      </w:r>
    </w:p>
    <w:p w14:paraId="5260FFAC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the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changes occur in the reward circuit: system that normally reinforces </w:t>
      </w:r>
      <w:proofErr w:type="spellStart"/>
      <w:r w:rsidRPr="00AA3A09">
        <w:rPr>
          <w:rFonts w:asciiTheme="majorHAnsi" w:hAnsiTheme="majorHAnsi"/>
          <w:sz w:val="22"/>
          <w:szCs w:val="22"/>
        </w:rPr>
        <w:t>behaviours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essential for survival (eating, reproductive activities) </w:t>
      </w:r>
    </w:p>
    <w:p w14:paraId="6E3D5754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NT involved: dope; therefore addictive drugs can activate this circuit</w:t>
      </w:r>
    </w:p>
    <w:p w14:paraId="424C164B" w14:textId="77777777" w:rsidR="0098032B" w:rsidRPr="00AA3A09" w:rsidRDefault="0098032B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Principles of Addiction Treatment (Table 37-2)</w:t>
      </w:r>
    </w:p>
    <w:p w14:paraId="7C0020EC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</w:p>
    <w:p w14:paraId="2BFBEA3B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The controlled substances act: </w:t>
      </w:r>
      <w:r w:rsidRPr="00AA3A09">
        <w:rPr>
          <w:rFonts w:asciiTheme="majorHAnsi" w:hAnsiTheme="majorHAnsi"/>
          <w:sz w:val="22"/>
          <w:szCs w:val="22"/>
        </w:rPr>
        <w:t xml:space="preserve">principal federal legislation addressing drug abuse. </w:t>
      </w:r>
    </w:p>
    <w:p w14:paraId="7A55B3DE" w14:textId="77777777" w:rsidR="0098032B" w:rsidRDefault="007819A2" w:rsidP="00CA789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Any schedule drug is harmful, </w:t>
      </w:r>
      <w:proofErr w:type="spellStart"/>
      <w:r>
        <w:rPr>
          <w:rFonts w:asciiTheme="majorHAnsi" w:hAnsiTheme="majorHAnsi"/>
          <w:sz w:val="22"/>
          <w:szCs w:val="22"/>
        </w:rPr>
        <w:t>sched</w:t>
      </w:r>
      <w:proofErr w:type="spellEnd"/>
      <w:r>
        <w:rPr>
          <w:rFonts w:asciiTheme="majorHAnsi" w:hAnsiTheme="majorHAnsi"/>
          <w:sz w:val="22"/>
          <w:szCs w:val="22"/>
        </w:rPr>
        <w:t xml:space="preserve"> 1: no legit med use, high abuse</w:t>
      </w:r>
      <w:proofErr w:type="gramStart"/>
      <w:r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sched</w:t>
      </w:r>
      <w:proofErr w:type="spellEnd"/>
      <w:r>
        <w:rPr>
          <w:rFonts w:asciiTheme="majorHAnsi" w:hAnsiTheme="majorHAnsi"/>
          <w:sz w:val="22"/>
          <w:szCs w:val="22"/>
        </w:rPr>
        <w:t xml:space="preserve"> 2: legit med use. Low abuse potential</w:t>
      </w:r>
    </w:p>
    <w:p w14:paraId="44E25511" w14:textId="77777777" w:rsidR="007819A2" w:rsidRPr="00AA3A09" w:rsidRDefault="007819A2" w:rsidP="00CA789F">
      <w:pPr>
        <w:rPr>
          <w:rFonts w:asciiTheme="majorHAnsi" w:hAnsiTheme="majorHAnsi"/>
          <w:sz w:val="22"/>
          <w:szCs w:val="22"/>
        </w:rPr>
      </w:pPr>
    </w:p>
    <w:p w14:paraId="39E64C1C" w14:textId="77777777" w:rsidR="0098032B" w:rsidRPr="00AA3A09" w:rsidRDefault="0098032B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Chapter 38: Drug Abuse II: Alcohol</w:t>
      </w:r>
    </w:p>
    <w:p w14:paraId="5302AD54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alcohol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is most commonly used and abused psychoactive agent in U.S </w:t>
      </w:r>
    </w:p>
    <w:p w14:paraId="28C06395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moderate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consumption = prolongs life, reduce risk of dementia and CV disorders </w:t>
      </w:r>
    </w:p>
    <w:p w14:paraId="77B90C77" w14:textId="77777777" w:rsidR="0098032B" w:rsidRPr="00AA3A09" w:rsidRDefault="0098032B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Basic pharmacology of alcohol</w:t>
      </w:r>
    </w:p>
    <w:p w14:paraId="11201A0F" w14:textId="77777777" w:rsidR="0098032B" w:rsidRPr="00AA3A09" w:rsidRDefault="0098032B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sym w:font="Wingdings" w:char="F0E0"/>
      </w:r>
      <w:r w:rsidRPr="00AA3A09">
        <w:rPr>
          <w:rFonts w:asciiTheme="majorHAnsi" w:hAnsiTheme="majorHAnsi"/>
          <w:b/>
          <w:sz w:val="22"/>
          <w:szCs w:val="22"/>
        </w:rPr>
        <w:t xml:space="preserve"> CNS effects</w:t>
      </w:r>
    </w:p>
    <w:p w14:paraId="1794696C" w14:textId="77777777" w:rsidR="0098032B" w:rsidRPr="00AA3A09" w:rsidRDefault="0098032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acute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Pr="00AA3A09">
        <w:rPr>
          <w:rFonts w:asciiTheme="majorHAnsi" w:hAnsiTheme="majorHAnsi"/>
          <w:sz w:val="22"/>
          <w:szCs w:val="22"/>
        </w:rPr>
        <w:t xml:space="preserve">general depression of CNS function and activation of the reward circuit occurs </w:t>
      </w:r>
    </w:p>
    <w:p w14:paraId="339D2203" w14:textId="77777777" w:rsidR="007819A2" w:rsidRDefault="007819A2" w:rsidP="00CA789F">
      <w:pPr>
        <w:rPr>
          <w:rFonts w:asciiTheme="majorHAnsi" w:hAnsiTheme="majorHAnsi"/>
          <w:sz w:val="22"/>
          <w:szCs w:val="22"/>
        </w:rPr>
      </w:pPr>
      <w:r w:rsidRPr="007819A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.0.5-.1: euphoria, low self restraint; .2: low attention, tremor, slurred speech, </w:t>
      </w:r>
      <w:proofErr w:type="spellStart"/>
      <w:r>
        <w:rPr>
          <w:rFonts w:asciiTheme="majorHAnsi" w:hAnsiTheme="majorHAnsi"/>
          <w:sz w:val="22"/>
          <w:szCs w:val="22"/>
        </w:rPr>
        <w:t>derease</w:t>
      </w:r>
      <w:proofErr w:type="spellEnd"/>
      <w:r>
        <w:rPr>
          <w:rFonts w:asciiTheme="majorHAnsi" w:hAnsiTheme="majorHAnsi"/>
          <w:sz w:val="22"/>
          <w:szCs w:val="22"/>
        </w:rPr>
        <w:t xml:space="preserve"> motor skill</w:t>
      </w:r>
    </w:p>
    <w:p w14:paraId="2E2E9566" w14:textId="77777777" w:rsidR="007819A2" w:rsidRDefault="007819A2" w:rsidP="00CA789F">
      <w:pPr>
        <w:rPr>
          <w:rFonts w:asciiTheme="majorHAnsi" w:hAnsiTheme="majorHAnsi"/>
          <w:sz w:val="22"/>
          <w:szCs w:val="22"/>
        </w:rPr>
      </w:pPr>
      <w:r w:rsidRPr="007819A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.25-.3: altered perception/double vision; .35: apathy, inertia; .4-.45: stupor, coma; </w:t>
      </w:r>
    </w:p>
    <w:p w14:paraId="4C262865" w14:textId="77777777" w:rsidR="007819A2" w:rsidRDefault="007819A2" w:rsidP="00CA789F">
      <w:pPr>
        <w:rPr>
          <w:rFonts w:asciiTheme="majorHAnsi" w:hAnsiTheme="majorHAnsi"/>
          <w:sz w:val="22"/>
          <w:szCs w:val="22"/>
        </w:rPr>
      </w:pPr>
      <w:r w:rsidRPr="007819A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.5: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depression + peripheral collapse</w:t>
      </w:r>
    </w:p>
    <w:p w14:paraId="6EE88953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chronic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Pr="00AA3A09">
        <w:rPr>
          <w:rFonts w:asciiTheme="majorHAnsi" w:hAnsiTheme="majorHAnsi"/>
          <w:sz w:val="22"/>
          <w:szCs w:val="22"/>
        </w:rPr>
        <w:t>produces neurologic and psychiatric disorders</w:t>
      </w:r>
    </w:p>
    <w:p w14:paraId="69E91ECD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wernicke’s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encephalophthy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Korsakoff’s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psychosis caused by thiamin deficiency causing poor diet and alcohol induced suppression of thiamin absorption </w:t>
      </w:r>
    </w:p>
    <w:p w14:paraId="2F4F7CCF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wernicke’s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is characterized by confusion, </w:t>
      </w:r>
      <w:proofErr w:type="spellStart"/>
      <w:r w:rsidRPr="00AA3A09">
        <w:rPr>
          <w:rFonts w:asciiTheme="majorHAnsi" w:hAnsiTheme="majorHAnsi"/>
          <w:sz w:val="22"/>
          <w:szCs w:val="22"/>
        </w:rPr>
        <w:t>nystagmus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abnormal ocular </w:t>
      </w:r>
      <w:proofErr w:type="spellStart"/>
      <w:r w:rsidRPr="00AA3A09">
        <w:rPr>
          <w:rFonts w:asciiTheme="majorHAnsi" w:hAnsiTheme="majorHAnsi"/>
          <w:sz w:val="22"/>
          <w:szCs w:val="22"/>
        </w:rPr>
        <w:t>mvmnts</w:t>
      </w:r>
      <w:proofErr w:type="spellEnd"/>
      <w:r w:rsidRPr="00AA3A09">
        <w:rPr>
          <w:rFonts w:asciiTheme="majorHAnsi" w:hAnsiTheme="majorHAnsi"/>
          <w:sz w:val="22"/>
          <w:szCs w:val="22"/>
        </w:rPr>
        <w:t>, use thiamin to reverse</w:t>
      </w:r>
    </w:p>
    <w:p w14:paraId="1773DEFA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korsakoff’s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is characterized by polyneuropathy, inability to convert short-term to long term memory and confabulation (unconscious filling of gaps in memory w/ facts and experiences); it is not reversible</w:t>
      </w:r>
    </w:p>
    <w:p w14:paraId="533DE520" w14:textId="77777777" w:rsidR="00941B15" w:rsidRPr="00AA3A09" w:rsidRDefault="00941B15" w:rsidP="007819A2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enlarges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ventricles causing </w:t>
      </w:r>
      <w:proofErr w:type="spellStart"/>
      <w:r w:rsidRPr="00AA3A09">
        <w:rPr>
          <w:rFonts w:asciiTheme="majorHAnsi" w:hAnsiTheme="majorHAnsi"/>
          <w:sz w:val="22"/>
          <w:szCs w:val="22"/>
        </w:rPr>
        <w:t>impairement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memory and intellectual function </w:t>
      </w:r>
    </w:p>
    <w:p w14:paraId="088BE155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</w:p>
    <w:p w14:paraId="79503226" w14:textId="77777777" w:rsidR="00941B15" w:rsidRPr="00AA3A09" w:rsidRDefault="00941B15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Other pharmacologic effects</w:t>
      </w:r>
    </w:p>
    <w:p w14:paraId="14A0C575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CV system: </w:t>
      </w:r>
      <w:r w:rsidRPr="00AA3A09">
        <w:rPr>
          <w:rFonts w:asciiTheme="majorHAnsi" w:hAnsiTheme="majorHAnsi"/>
          <w:sz w:val="22"/>
          <w:szCs w:val="22"/>
        </w:rPr>
        <w:t xml:space="preserve">excessive alcohol use causes </w:t>
      </w:r>
      <w:proofErr w:type="spellStart"/>
      <w:r w:rsidRPr="00AA3A09">
        <w:rPr>
          <w:rFonts w:asciiTheme="majorHAnsi" w:hAnsiTheme="majorHAnsi"/>
          <w:sz w:val="22"/>
          <w:szCs w:val="22"/>
        </w:rPr>
        <w:t>dmg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to the myocardium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increase risk to heart failure </w:t>
      </w:r>
    </w:p>
    <w:p w14:paraId="76C3D179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increases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BP</w:t>
      </w:r>
    </w:p>
    <w:p w14:paraId="51480318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good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effects: raises HDL cholesterol, decrease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fibrinogen and platelet aggregation, increase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tissue plasminogen activator (dissolves clots) </w:t>
      </w:r>
    </w:p>
    <w:p w14:paraId="52AB9E89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protection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is greater for </w:t>
      </w:r>
      <w:proofErr w:type="spellStart"/>
      <w:r w:rsidRPr="00AA3A09">
        <w:rPr>
          <w:rFonts w:asciiTheme="majorHAnsi" w:hAnsiTheme="majorHAnsi"/>
          <w:sz w:val="22"/>
          <w:szCs w:val="22"/>
        </w:rPr>
        <w:t>ppl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drink moderately 3-4 days a week than those who drink just 1-2. </w:t>
      </w:r>
    </w:p>
    <w:p w14:paraId="1CEDE06A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sz w:val="22"/>
          <w:szCs w:val="22"/>
        </w:rPr>
        <w:t>Gluclose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 metabolism: </w:t>
      </w:r>
      <w:r w:rsidRPr="00AA3A09">
        <w:rPr>
          <w:rFonts w:asciiTheme="majorHAnsi" w:hAnsiTheme="majorHAnsi"/>
          <w:sz w:val="22"/>
          <w:szCs w:val="22"/>
        </w:rPr>
        <w:t xml:space="preserve">decrease risk for type 2 diabetes </w:t>
      </w:r>
    </w:p>
    <w:p w14:paraId="6CC6F289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Bone health: </w:t>
      </w:r>
      <w:r w:rsidRPr="00AA3A09">
        <w:rPr>
          <w:rFonts w:asciiTheme="majorHAnsi" w:hAnsiTheme="majorHAnsi"/>
          <w:sz w:val="22"/>
          <w:szCs w:val="22"/>
        </w:rPr>
        <w:t xml:space="preserve">alcohol increases bone mineral density, increasing </w:t>
      </w:r>
      <w:proofErr w:type="spellStart"/>
      <w:r w:rsidRPr="00AA3A09">
        <w:rPr>
          <w:rFonts w:asciiTheme="majorHAnsi" w:hAnsiTheme="majorHAnsi"/>
          <w:sz w:val="22"/>
          <w:szCs w:val="22"/>
        </w:rPr>
        <w:t>lvl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sex hormones to do this </w:t>
      </w:r>
    </w:p>
    <w:p w14:paraId="27535C2B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Liver: </w:t>
      </w:r>
      <w:r w:rsidRPr="00AA3A09">
        <w:rPr>
          <w:rFonts w:asciiTheme="majorHAnsi" w:hAnsiTheme="majorHAnsi"/>
          <w:sz w:val="22"/>
          <w:szCs w:val="22"/>
        </w:rPr>
        <w:t xml:space="preserve">can cause fatty liver to </w:t>
      </w:r>
      <w:proofErr w:type="spellStart"/>
      <w:r w:rsidRPr="00AA3A09">
        <w:rPr>
          <w:rFonts w:asciiTheme="majorHAnsi" w:hAnsiTheme="majorHAnsi"/>
          <w:sz w:val="22"/>
          <w:szCs w:val="22"/>
        </w:rPr>
        <w:t>heptatitis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to cirrhosis; acute drinking can reverse this </w:t>
      </w:r>
    </w:p>
    <w:p w14:paraId="4403B4C3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Stomach: </w:t>
      </w:r>
      <w:r w:rsidRPr="00AA3A09">
        <w:rPr>
          <w:rFonts w:asciiTheme="majorHAnsi" w:hAnsiTheme="majorHAnsi"/>
          <w:sz w:val="22"/>
          <w:szCs w:val="22"/>
        </w:rPr>
        <w:t xml:space="preserve">erosive gastritis can occur with excessive use </w:t>
      </w:r>
    </w:p>
    <w:p w14:paraId="5D3A8031" w14:textId="77777777" w:rsidR="00941B15" w:rsidRPr="00AA3A09" w:rsidRDefault="00941B15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Kidney: </w:t>
      </w:r>
      <w:r w:rsidR="00E62266" w:rsidRPr="00AA3A09">
        <w:rPr>
          <w:rFonts w:asciiTheme="majorHAnsi" w:hAnsiTheme="majorHAnsi"/>
          <w:sz w:val="22"/>
          <w:szCs w:val="22"/>
        </w:rPr>
        <w:t>promotes urine formation by inhibiting the release of ADH</w:t>
      </w:r>
    </w:p>
    <w:p w14:paraId="2854D276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Pancreas: </w:t>
      </w:r>
      <w:r w:rsidRPr="00AA3A09">
        <w:rPr>
          <w:rFonts w:asciiTheme="majorHAnsi" w:hAnsiTheme="majorHAnsi"/>
          <w:sz w:val="22"/>
          <w:szCs w:val="22"/>
        </w:rPr>
        <w:t>alcohol 2</w:t>
      </w:r>
      <w:r w:rsidRPr="00AA3A09">
        <w:rPr>
          <w:rFonts w:asciiTheme="majorHAnsi" w:hAnsiTheme="majorHAnsi"/>
          <w:sz w:val="22"/>
          <w:szCs w:val="22"/>
          <w:vertAlign w:val="superscript"/>
        </w:rPr>
        <w:t>nd</w:t>
      </w:r>
      <w:r w:rsidRPr="00AA3A09">
        <w:rPr>
          <w:rFonts w:asciiTheme="majorHAnsi" w:hAnsiTheme="majorHAnsi"/>
          <w:sz w:val="22"/>
          <w:szCs w:val="22"/>
        </w:rPr>
        <w:t xml:space="preserve"> most common cause of pancreatitis</w:t>
      </w:r>
      <w:r w:rsidR="007819A2">
        <w:rPr>
          <w:rFonts w:asciiTheme="majorHAnsi" w:hAnsiTheme="majorHAnsi"/>
          <w:sz w:val="22"/>
          <w:szCs w:val="22"/>
        </w:rPr>
        <w:t>, malnutrition</w:t>
      </w:r>
    </w:p>
    <w:p w14:paraId="591AB99B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Sexual function: </w:t>
      </w:r>
      <w:r w:rsidRPr="00AA3A09">
        <w:rPr>
          <w:rFonts w:asciiTheme="majorHAnsi" w:hAnsiTheme="majorHAnsi"/>
          <w:sz w:val="22"/>
          <w:szCs w:val="22"/>
        </w:rPr>
        <w:t xml:space="preserve">motivates sexual activity but decreases </w:t>
      </w:r>
      <w:proofErr w:type="spellStart"/>
      <w:r w:rsidRPr="00AA3A09">
        <w:rPr>
          <w:rFonts w:asciiTheme="majorHAnsi" w:hAnsiTheme="majorHAnsi"/>
          <w:sz w:val="22"/>
          <w:szCs w:val="22"/>
        </w:rPr>
        <w:t>physio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capacity for sexual responsiveness </w:t>
      </w:r>
      <w:r w:rsidR="007819A2">
        <w:rPr>
          <w:rFonts w:asciiTheme="majorHAnsi" w:hAnsiTheme="majorHAnsi"/>
          <w:sz w:val="22"/>
          <w:szCs w:val="22"/>
        </w:rPr>
        <w:t>(male feminization)</w:t>
      </w:r>
    </w:p>
    <w:p w14:paraId="714F46BF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Cancer: </w:t>
      </w:r>
      <w:r w:rsidRPr="00AA3A09">
        <w:rPr>
          <w:rFonts w:asciiTheme="majorHAnsi" w:hAnsiTheme="majorHAnsi"/>
          <w:sz w:val="22"/>
          <w:szCs w:val="22"/>
        </w:rPr>
        <w:t>increases risk for cancer</w:t>
      </w:r>
      <w:r w:rsidR="007819A2">
        <w:rPr>
          <w:rFonts w:asciiTheme="majorHAnsi" w:hAnsiTheme="majorHAnsi"/>
          <w:sz w:val="22"/>
          <w:szCs w:val="22"/>
        </w:rPr>
        <w:t xml:space="preserve"> (breast, liver, GI)</w:t>
      </w:r>
    </w:p>
    <w:p w14:paraId="095A0C9E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Pregnancy: </w:t>
      </w:r>
      <w:r w:rsidRPr="00AA3A09">
        <w:rPr>
          <w:rFonts w:asciiTheme="majorHAnsi" w:hAnsiTheme="majorHAnsi"/>
          <w:sz w:val="22"/>
          <w:szCs w:val="22"/>
        </w:rPr>
        <w:t xml:space="preserve"> heavy drinking=increase risk in fetal injury (FASD)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facial malformation, mental retardation</w:t>
      </w:r>
    </w:p>
    <w:p w14:paraId="5EA2CD5B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FAS: severe case of FASD; can cause spontaneous abortion and alcohol-dependent infant </w:t>
      </w:r>
    </w:p>
    <w:p w14:paraId="26AD1299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low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drinking should not occur when pregnancy, but still there is an extremely low risk</w:t>
      </w:r>
      <w:r w:rsidR="007819A2">
        <w:rPr>
          <w:rFonts w:asciiTheme="majorHAnsi" w:hAnsiTheme="majorHAnsi"/>
          <w:sz w:val="22"/>
          <w:szCs w:val="22"/>
        </w:rPr>
        <w:t xml:space="preserve"> if you do before diagnosis</w:t>
      </w:r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58AF38B2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Lactation: </w:t>
      </w:r>
      <w:r w:rsidRPr="00AA3A09">
        <w:rPr>
          <w:rFonts w:asciiTheme="majorHAnsi" w:hAnsiTheme="majorHAnsi"/>
          <w:sz w:val="22"/>
          <w:szCs w:val="22"/>
        </w:rPr>
        <w:t xml:space="preserve">concentration in </w:t>
      </w:r>
      <w:proofErr w:type="spellStart"/>
      <w:r w:rsidRPr="00AA3A09">
        <w:rPr>
          <w:rFonts w:asciiTheme="majorHAnsi" w:hAnsiTheme="majorHAnsi"/>
          <w:sz w:val="22"/>
          <w:szCs w:val="22"/>
        </w:rPr>
        <w:t>breastmilk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is the same as concentration of alcohol in blood</w:t>
      </w:r>
    </w:p>
    <w:p w14:paraId="551ED895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Impact on longevity: </w:t>
      </w:r>
      <w:r w:rsidRPr="00AA3A09">
        <w:rPr>
          <w:rFonts w:asciiTheme="majorHAnsi" w:hAnsiTheme="majorHAnsi"/>
          <w:sz w:val="22"/>
          <w:szCs w:val="22"/>
        </w:rPr>
        <w:t xml:space="preserve">heavy drinkers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higher mortality; risk increase with 6+ drinks </w:t>
      </w:r>
    </w:p>
    <w:p w14:paraId="1B67B6C1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moderate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drinking you actually live longer (Esp. w/ exercise) </w:t>
      </w:r>
      <w:r w:rsidR="007819A2">
        <w:rPr>
          <w:rFonts w:asciiTheme="majorHAnsi" w:hAnsiTheme="majorHAnsi"/>
          <w:sz w:val="22"/>
          <w:szCs w:val="22"/>
        </w:rPr>
        <w:t>, but abstainers don’t start!!</w:t>
      </w:r>
    </w:p>
    <w:p w14:paraId="74DACFCB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</w:p>
    <w:p w14:paraId="09629C1B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Pharmacokinetics: </w:t>
      </w:r>
      <w:proofErr w:type="spellStart"/>
      <w:r w:rsidRPr="00AA3A09">
        <w:rPr>
          <w:rFonts w:asciiTheme="majorHAnsi" w:hAnsiTheme="majorHAnsi"/>
          <w:sz w:val="22"/>
          <w:szCs w:val="22"/>
        </w:rPr>
        <w:t>avg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can of beer, </w:t>
      </w:r>
      <w:proofErr w:type="spellStart"/>
      <w:r w:rsidRPr="00AA3A09">
        <w:rPr>
          <w:rFonts w:asciiTheme="majorHAnsi" w:hAnsiTheme="majorHAnsi"/>
          <w:sz w:val="22"/>
          <w:szCs w:val="22"/>
        </w:rPr>
        <w:t>avg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glass of wine and </w:t>
      </w:r>
      <w:proofErr w:type="spellStart"/>
      <w:r w:rsidRPr="00AA3A09">
        <w:rPr>
          <w:rFonts w:asciiTheme="majorHAnsi" w:hAnsiTheme="majorHAnsi"/>
          <w:sz w:val="22"/>
          <w:szCs w:val="22"/>
        </w:rPr>
        <w:t>avg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shot of whiskey = same amount of alcohol </w:t>
      </w:r>
    </w:p>
    <w:p w14:paraId="270B66F1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Blood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 of alcohol: </w:t>
      </w:r>
      <w:r w:rsidRPr="00AA3A09">
        <w:rPr>
          <w:rFonts w:asciiTheme="majorHAnsi" w:hAnsiTheme="majorHAnsi"/>
          <w:sz w:val="22"/>
          <w:szCs w:val="22"/>
        </w:rPr>
        <w:t xml:space="preserve">Blood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alcohol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CNS effects; early effects (euphoria, increased confidence) </w:t>
      </w:r>
    </w:p>
    <w:p w14:paraId="7B78E8B0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blood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alcohol rises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intoxication is more intense and if blood alcohol exceeds 0.4%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risk for respiratory depression, peripheral collapse and death </w:t>
      </w:r>
    </w:p>
    <w:p w14:paraId="6883B088" w14:textId="77777777" w:rsidR="00E62266" w:rsidRPr="007819A2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Tolerance, cross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toleranc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, physical dependence,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withdrawal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>:</w:t>
      </w:r>
      <w:r w:rsidR="007819A2">
        <w:rPr>
          <w:rFonts w:asciiTheme="majorHAnsi" w:hAnsiTheme="majorHAnsi"/>
          <w:b/>
          <w:sz w:val="22"/>
          <w:szCs w:val="22"/>
        </w:rPr>
        <w:t xml:space="preserve"> </w:t>
      </w:r>
      <w:r w:rsidR="007819A2">
        <w:rPr>
          <w:rFonts w:asciiTheme="majorHAnsi" w:hAnsiTheme="majorHAnsi"/>
          <w:sz w:val="22"/>
          <w:szCs w:val="22"/>
        </w:rPr>
        <w:t xml:space="preserve">tolerance to many but not </w:t>
      </w:r>
      <w:proofErr w:type="spellStart"/>
      <w:r w:rsidR="007819A2">
        <w:rPr>
          <w:rFonts w:asciiTheme="majorHAnsi" w:hAnsiTheme="majorHAnsi"/>
          <w:sz w:val="22"/>
          <w:szCs w:val="22"/>
        </w:rPr>
        <w:t>resp</w:t>
      </w:r>
      <w:proofErr w:type="spellEnd"/>
      <w:r w:rsidR="007819A2">
        <w:rPr>
          <w:rFonts w:asciiTheme="majorHAnsi" w:hAnsiTheme="majorHAnsi"/>
          <w:sz w:val="22"/>
          <w:szCs w:val="22"/>
        </w:rPr>
        <w:t xml:space="preserve"> depression</w:t>
      </w:r>
    </w:p>
    <w:p w14:paraId="1F183058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chronic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consumption of alcohol produces all of these</w:t>
      </w:r>
    </w:p>
    <w:p w14:paraId="7E0358C3" w14:textId="77777777" w:rsidR="00E62266" w:rsidRPr="00AA3A09" w:rsidRDefault="00E62266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cross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-tolerance generally anesthetics, barbs and CNS </w:t>
      </w:r>
      <w:proofErr w:type="spellStart"/>
      <w:r w:rsidRPr="00AA3A09">
        <w:rPr>
          <w:rFonts w:asciiTheme="majorHAnsi" w:hAnsiTheme="majorHAnsi"/>
          <w:sz w:val="22"/>
          <w:szCs w:val="22"/>
        </w:rPr>
        <w:t>depressents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but not </w:t>
      </w:r>
      <w:proofErr w:type="spellStart"/>
      <w:r w:rsidRPr="00AA3A09">
        <w:rPr>
          <w:rFonts w:asciiTheme="majorHAnsi" w:hAnsiTheme="majorHAnsi"/>
          <w:sz w:val="22"/>
          <w:szCs w:val="22"/>
        </w:rPr>
        <w:t>opiods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617124E7" w14:textId="77777777" w:rsidR="002E0D6F" w:rsidRPr="00AA3A09" w:rsidRDefault="002E0D6F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Acute OD: </w:t>
      </w:r>
      <w:r w:rsidRPr="00AA3A09">
        <w:rPr>
          <w:rFonts w:asciiTheme="majorHAnsi" w:hAnsiTheme="majorHAnsi"/>
          <w:sz w:val="22"/>
          <w:szCs w:val="22"/>
        </w:rPr>
        <w:t>causes vomiting, coma, pronounced hypoten</w:t>
      </w:r>
      <w:r w:rsidR="007819A2">
        <w:rPr>
          <w:rFonts w:asciiTheme="majorHAnsi" w:hAnsiTheme="majorHAnsi"/>
          <w:sz w:val="22"/>
          <w:szCs w:val="22"/>
        </w:rPr>
        <w:t>sion and respiratory depression, aspiration</w:t>
      </w:r>
    </w:p>
    <w:p w14:paraId="4CA199B1" w14:textId="77777777" w:rsidR="002E0D6F" w:rsidRPr="00AA3A09" w:rsidRDefault="002E0D6F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="007819A2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7819A2">
        <w:rPr>
          <w:rFonts w:asciiTheme="majorHAnsi" w:hAnsiTheme="majorHAnsi"/>
          <w:sz w:val="22"/>
          <w:szCs w:val="22"/>
        </w:rPr>
        <w:t>hypotens</w:t>
      </w:r>
      <w:proofErr w:type="spellEnd"/>
      <w:proofErr w:type="gramEnd"/>
      <w:r w:rsidR="007819A2">
        <w:rPr>
          <w:rFonts w:asciiTheme="majorHAnsi" w:hAnsiTheme="majorHAnsi"/>
          <w:sz w:val="22"/>
          <w:szCs w:val="22"/>
        </w:rPr>
        <w:t>.</w:t>
      </w:r>
      <w:r w:rsidRPr="00AA3A09">
        <w:rPr>
          <w:rFonts w:asciiTheme="majorHAnsi" w:hAnsiTheme="majorHAnsi"/>
          <w:sz w:val="22"/>
          <w:szCs w:val="22"/>
        </w:rPr>
        <w:t xml:space="preserve"> cannot be corrected by vasoconstrictors and can lead</w:t>
      </w:r>
      <w:r w:rsidR="007819A2">
        <w:rPr>
          <w:rFonts w:asciiTheme="majorHAnsi" w:hAnsiTheme="majorHAnsi"/>
          <w:sz w:val="22"/>
          <w:szCs w:val="22"/>
        </w:rPr>
        <w:t xml:space="preserve"> to renal failure  and CV shock</w:t>
      </w:r>
      <w:r w:rsidR="007819A2" w:rsidRPr="007819A2">
        <w:rPr>
          <w:rFonts w:asciiTheme="majorHAnsi" w:hAnsiTheme="majorHAnsi"/>
          <w:sz w:val="22"/>
          <w:szCs w:val="22"/>
        </w:rPr>
        <w:sym w:font="Wingdings" w:char="F0E8"/>
      </w:r>
      <w:r w:rsidR="007819A2">
        <w:rPr>
          <w:rFonts w:asciiTheme="majorHAnsi" w:hAnsiTheme="majorHAnsi"/>
          <w:sz w:val="22"/>
          <w:szCs w:val="22"/>
        </w:rPr>
        <w:t xml:space="preserve"> what kills </w:t>
      </w:r>
      <w:proofErr w:type="spellStart"/>
      <w:r w:rsidR="007819A2">
        <w:rPr>
          <w:rFonts w:asciiTheme="majorHAnsi" w:hAnsiTheme="majorHAnsi"/>
          <w:sz w:val="22"/>
          <w:szCs w:val="22"/>
        </w:rPr>
        <w:t>ppl</w:t>
      </w:r>
      <w:proofErr w:type="spellEnd"/>
      <w:r w:rsidR="007819A2">
        <w:rPr>
          <w:rFonts w:asciiTheme="majorHAnsi" w:hAnsiTheme="majorHAnsi"/>
          <w:sz w:val="22"/>
          <w:szCs w:val="22"/>
        </w:rPr>
        <w:t xml:space="preserve"> w/ OD</w:t>
      </w:r>
    </w:p>
    <w:p w14:paraId="6E920B17" w14:textId="77777777" w:rsidR="002E0D6F" w:rsidRPr="00AA3A09" w:rsidRDefault="007819A2" w:rsidP="00CA789F">
      <w:pPr>
        <w:rPr>
          <w:rFonts w:asciiTheme="majorHAnsi" w:hAnsiTheme="majorHAnsi"/>
          <w:sz w:val="22"/>
          <w:szCs w:val="22"/>
        </w:rPr>
      </w:pPr>
      <w:r w:rsidRPr="007819A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acute</w:t>
      </w:r>
      <w:proofErr w:type="gramEnd"/>
      <w:r>
        <w:rPr>
          <w:rFonts w:asciiTheme="majorHAnsi" w:hAnsiTheme="majorHAnsi"/>
          <w:sz w:val="22"/>
          <w:szCs w:val="22"/>
        </w:rPr>
        <w:t xml:space="preserve"> alcohol poising= similar to other pathologies; ,diagnose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 w/ </w:t>
      </w:r>
      <w:proofErr w:type="spellStart"/>
      <w:r>
        <w:rPr>
          <w:rFonts w:asciiTheme="majorHAnsi" w:hAnsiTheme="majorHAnsi"/>
          <w:sz w:val="22"/>
          <w:szCs w:val="22"/>
        </w:rPr>
        <w:t>alchohl</w:t>
      </w:r>
      <w:proofErr w:type="spellEnd"/>
      <w:r>
        <w:rPr>
          <w:rFonts w:asciiTheme="majorHAnsi" w:hAnsiTheme="majorHAnsi"/>
          <w:sz w:val="22"/>
          <w:szCs w:val="22"/>
        </w:rPr>
        <w:t xml:space="preserve"> BP, urine/expired air tests (avoid stimulants); skull fracture + diabetic coma= similar to acute OD (Same </w:t>
      </w:r>
      <w:proofErr w:type="spellStart"/>
      <w:r>
        <w:rPr>
          <w:rFonts w:asciiTheme="majorHAnsi" w:hAnsiTheme="majorHAnsi"/>
          <w:sz w:val="22"/>
          <w:szCs w:val="22"/>
        </w:rPr>
        <w:t>symtpoms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73C071DB" w14:textId="77777777" w:rsidR="002E0D6F" w:rsidRPr="00AA3A09" w:rsidRDefault="002E0D6F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Alcohol use disorder: </w:t>
      </w:r>
      <w:r w:rsidRPr="00AA3A09">
        <w:rPr>
          <w:rFonts w:asciiTheme="majorHAnsi" w:hAnsiTheme="majorHAnsi"/>
          <w:sz w:val="22"/>
          <w:szCs w:val="22"/>
        </w:rPr>
        <w:t xml:space="preserve">chronic relapsing disorder characterized by impaired ctrl over drinking, preoccupation w/ alcohol consumption, use of alcohol </w:t>
      </w:r>
      <w:proofErr w:type="spellStart"/>
      <w:r w:rsidRPr="00AA3A09">
        <w:rPr>
          <w:rFonts w:asciiTheme="majorHAnsi" w:hAnsiTheme="majorHAnsi"/>
          <w:sz w:val="22"/>
          <w:szCs w:val="22"/>
        </w:rPr>
        <w:t>despire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awareness of adverse effects, distortions of thinking </w:t>
      </w:r>
    </w:p>
    <w:p w14:paraId="38DCCC2E" w14:textId="77777777" w:rsidR="002E0D6F" w:rsidRPr="00AA3A09" w:rsidRDefault="002E0D6F" w:rsidP="00CA789F">
      <w:pPr>
        <w:rPr>
          <w:rFonts w:asciiTheme="majorHAnsi" w:hAnsiTheme="majorHAnsi"/>
          <w:sz w:val="22"/>
          <w:szCs w:val="22"/>
        </w:rPr>
      </w:pPr>
    </w:p>
    <w:p w14:paraId="0991D0AA" w14:textId="77777777" w:rsidR="002E0D6F" w:rsidRPr="00AA3A09" w:rsidRDefault="002E0D6F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drugs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for alcohol use disorder: </w:t>
      </w:r>
      <w:r w:rsidRPr="00AA3A09">
        <w:rPr>
          <w:rFonts w:asciiTheme="majorHAnsi" w:hAnsiTheme="majorHAnsi"/>
          <w:sz w:val="22"/>
          <w:szCs w:val="22"/>
        </w:rPr>
        <w:t xml:space="preserve">drugs help by facilitating withdrawal and helping to maintain abstinence </w:t>
      </w:r>
    </w:p>
    <w:p w14:paraId="39FEB5F7" w14:textId="77777777" w:rsidR="002E0D6F" w:rsidRPr="00AA3A09" w:rsidRDefault="002E0D6F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sz w:val="22"/>
          <w:szCs w:val="22"/>
        </w:rPr>
        <w:t>drugs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 to facilitate withdrawal: </w:t>
      </w:r>
      <w:r w:rsidRPr="00AA3A09">
        <w:rPr>
          <w:rFonts w:asciiTheme="majorHAnsi" w:hAnsiTheme="majorHAnsi"/>
          <w:sz w:val="22"/>
          <w:szCs w:val="22"/>
        </w:rPr>
        <w:t xml:space="preserve">drugs are not needed when dependence is mild, </w:t>
      </w:r>
      <w:r w:rsidR="001647C3" w:rsidRPr="00AA3A09">
        <w:rPr>
          <w:rFonts w:asciiTheme="majorHAnsi" w:hAnsiTheme="majorHAnsi"/>
          <w:sz w:val="22"/>
          <w:szCs w:val="22"/>
        </w:rPr>
        <w:t xml:space="preserve">when dependence is great, withdrawal carries a risk of death </w:t>
      </w:r>
    </w:p>
    <w:p w14:paraId="7B97A503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benzodiazepine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are the drugs of choice (</w:t>
      </w:r>
      <w:proofErr w:type="spellStart"/>
      <w:r w:rsidRPr="00AA3A09">
        <w:rPr>
          <w:rFonts w:asciiTheme="majorHAnsi" w:hAnsiTheme="majorHAnsi"/>
          <w:sz w:val="22"/>
          <w:szCs w:val="22"/>
        </w:rPr>
        <w:t>chlordiazepoxide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diazepam, </w:t>
      </w:r>
      <w:proofErr w:type="spellStart"/>
      <w:r w:rsidRPr="00AA3A09">
        <w:rPr>
          <w:rFonts w:asciiTheme="majorHAnsi" w:hAnsiTheme="majorHAnsi"/>
          <w:sz w:val="22"/>
          <w:szCs w:val="22"/>
        </w:rPr>
        <w:t>oxazepam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lorazepam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: decrease withdrawal symptoms, stabilize vital signs and prevent seizures and delirium tremens) </w:t>
      </w:r>
    </w:p>
    <w:p w14:paraId="03A24D98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also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beta adrenergic lockers, central alpha2-adrenergic agonists and antiepileptic drugs are used </w:t>
      </w:r>
    </w:p>
    <w:p w14:paraId="04876A1C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Drugs used to maintain abstinence: </w:t>
      </w:r>
      <w:r w:rsidRPr="00AA3A09">
        <w:rPr>
          <w:rFonts w:asciiTheme="majorHAnsi" w:hAnsiTheme="majorHAnsi"/>
          <w:sz w:val="22"/>
          <w:szCs w:val="22"/>
        </w:rPr>
        <w:t xml:space="preserve">goal is to prevent future drinking/minimize it </w:t>
      </w:r>
    </w:p>
    <w:p w14:paraId="59FE55E3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disulfiram</w:t>
      </w:r>
      <w:proofErr w:type="spellEnd"/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disrupts alcohol metabolism (irreversible inhibition of aldehyde dehydrogenase); if alcohol is consumed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increased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aldehyde which then causes harmful/unpleasant effects </w:t>
      </w:r>
    </w:p>
    <w:p w14:paraId="0D31DBA1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naltrexone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antagonist, decreases </w:t>
      </w:r>
      <w:proofErr w:type="spellStart"/>
      <w:r w:rsidRPr="00AA3A09">
        <w:rPr>
          <w:rFonts w:asciiTheme="majorHAnsi" w:hAnsiTheme="majorHAnsi"/>
          <w:sz w:val="22"/>
          <w:szCs w:val="22"/>
        </w:rPr>
        <w:t>sraving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for alcohol and blocks alcohol pleasurable effects</w:t>
      </w:r>
    </w:p>
    <w:p w14:paraId="4CC3741F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will </w:t>
      </w:r>
      <w:proofErr w:type="spellStart"/>
      <w:r w:rsidRPr="00AA3A09">
        <w:rPr>
          <w:rFonts w:asciiTheme="majorHAnsi" w:hAnsiTheme="majorHAnsi"/>
          <w:sz w:val="22"/>
          <w:szCs w:val="22"/>
        </w:rPr>
        <w:t>dvlp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withdrawal if they are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dependent  (doesn’t work for all drinkers)</w:t>
      </w:r>
    </w:p>
    <w:p w14:paraId="014AB1CA" w14:textId="77777777" w:rsidR="001647C3" w:rsidRPr="00AA3A09" w:rsidRDefault="001647C3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acamprosate</w:t>
      </w:r>
      <w:proofErr w:type="spellEnd"/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0554A7" w:rsidRPr="00AA3A09">
        <w:rPr>
          <w:rFonts w:asciiTheme="majorHAnsi" w:hAnsiTheme="majorHAnsi"/>
          <w:sz w:val="22"/>
          <w:szCs w:val="22"/>
        </w:rPr>
        <w:t xml:space="preserve">maintains abstinence, reduce unpleasant feelings from abstinence </w:t>
      </w:r>
    </w:p>
    <w:p w14:paraId="299354C5" w14:textId="77777777" w:rsidR="007819A2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sym w:font="Wingdings" w:char="F0E0"/>
      </w:r>
      <w:r w:rsidRPr="00AA3A09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topiramate</w:t>
      </w:r>
      <w:proofErr w:type="spellEnd"/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>approved for epilepsy and migraine, reduces craving for alcohol</w:t>
      </w:r>
    </w:p>
    <w:p w14:paraId="1427E0DD" w14:textId="77777777" w:rsidR="000554A7" w:rsidRPr="00AA3A09" w:rsidRDefault="007819A2" w:rsidP="00CA789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COUNSELLING AND PEER SUPPORT IS NEEDED</w:t>
      </w:r>
    </w:p>
    <w:p w14:paraId="58EA2E5A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sz w:val="22"/>
          <w:szCs w:val="22"/>
        </w:rPr>
        <w:t>Ondansetron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selective 5-HT receptor </w:t>
      </w:r>
      <w:proofErr w:type="gramStart"/>
      <w:r w:rsidRPr="00AA3A09">
        <w:rPr>
          <w:rFonts w:asciiTheme="majorHAnsi" w:hAnsiTheme="majorHAnsi"/>
          <w:sz w:val="22"/>
          <w:szCs w:val="22"/>
        </w:rPr>
        <w:t>antagonist,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used to maintain sobriety; originally used to suppress nausea and vomiting caused by anticancer drugs </w:t>
      </w:r>
    </w:p>
    <w:p w14:paraId="2B010D66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could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prevent alcohol from activating brain’s reward system; decrease motivation for drinking</w:t>
      </w:r>
    </w:p>
    <w:p w14:paraId="626BC3FD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</w:p>
    <w:p w14:paraId="5B4ABB1E" w14:textId="77777777" w:rsidR="000554A7" w:rsidRPr="00AA3A09" w:rsidRDefault="000554A7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Chapter 39: Drug Abuse III: Nicotine and Smoking </w:t>
      </w:r>
    </w:p>
    <w:p w14:paraId="5CF9518D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greatest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cause of preventable illness and premature death </w:t>
      </w:r>
    </w:p>
    <w:p w14:paraId="63BA7E63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greatest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concern in cigarette = nicotine (and CO, </w:t>
      </w:r>
      <w:proofErr w:type="spellStart"/>
      <w:r w:rsidRPr="00AA3A09">
        <w:rPr>
          <w:rFonts w:asciiTheme="majorHAnsi" w:hAnsiTheme="majorHAnsi"/>
          <w:sz w:val="22"/>
          <w:szCs w:val="22"/>
        </w:rPr>
        <w:t>hydrogren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cyanide, ammonia, nitrosamines and tar) </w:t>
      </w:r>
    </w:p>
    <w:p w14:paraId="048F98F3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</w:p>
    <w:p w14:paraId="13EB54DB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Basic Pharmacology of Nicotine; </w:t>
      </w:r>
    </w:p>
    <w:p w14:paraId="46232056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Mechanism of action: </w:t>
      </w:r>
      <w:r w:rsidRPr="00AA3A09">
        <w:rPr>
          <w:rFonts w:asciiTheme="majorHAnsi" w:hAnsiTheme="majorHAnsi"/>
          <w:sz w:val="22"/>
          <w:szCs w:val="22"/>
        </w:rPr>
        <w:t>nicotine acts on nicotinic cholinergic receptors</w:t>
      </w:r>
      <w:r w:rsidR="0091057B">
        <w:rPr>
          <w:rFonts w:asciiTheme="majorHAnsi" w:hAnsiTheme="majorHAnsi"/>
          <w:sz w:val="22"/>
          <w:szCs w:val="22"/>
        </w:rPr>
        <w:t xml:space="preserve"> (BUT NOT MUSCLE)</w:t>
      </w:r>
    </w:p>
    <w:p w14:paraId="4C9C67B8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low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doeses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activate </w:t>
      </w:r>
      <w:proofErr w:type="spellStart"/>
      <w:r w:rsidRPr="00AA3A09">
        <w:rPr>
          <w:rFonts w:asciiTheme="majorHAnsi" w:hAnsiTheme="majorHAnsi"/>
          <w:sz w:val="22"/>
          <w:szCs w:val="22"/>
        </w:rPr>
        <w:t>nictonic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receptors and high doses block them </w:t>
      </w:r>
    </w:p>
    <w:p w14:paraId="2743EDF0" w14:textId="77777777" w:rsidR="000554A7" w:rsidRPr="00AA3A09" w:rsidRDefault="000554A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actions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in CNS mimic those of </w:t>
      </w:r>
      <w:proofErr w:type="spellStart"/>
      <w:r w:rsidRPr="00AA3A09">
        <w:rPr>
          <w:rFonts w:asciiTheme="majorHAnsi" w:hAnsiTheme="majorHAnsi"/>
          <w:sz w:val="22"/>
          <w:szCs w:val="22"/>
        </w:rPr>
        <w:t>concaine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other addictive drugs, </w:t>
      </w:r>
      <w:r w:rsidR="00BD46A1" w:rsidRPr="00AA3A09">
        <w:rPr>
          <w:rFonts w:asciiTheme="majorHAnsi" w:hAnsiTheme="majorHAnsi"/>
          <w:sz w:val="22"/>
          <w:szCs w:val="22"/>
        </w:rPr>
        <w:t xml:space="preserve">not much affect on NMJ </w:t>
      </w:r>
    </w:p>
    <w:p w14:paraId="740BDFD5" w14:textId="77777777" w:rsidR="00BD46A1" w:rsidRPr="00AA3A09" w:rsidRDefault="00BD46A1" w:rsidP="00CA789F">
      <w:pPr>
        <w:rPr>
          <w:rFonts w:asciiTheme="majorHAnsi" w:hAnsiTheme="majorHAnsi"/>
          <w:b/>
          <w:i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pharmacologic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 from smoking</w:t>
      </w:r>
    </w:p>
    <w:p w14:paraId="0696F1CF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CV effects: </w:t>
      </w:r>
      <w:proofErr w:type="spellStart"/>
      <w:r w:rsidRPr="00AA3A09">
        <w:rPr>
          <w:rFonts w:asciiTheme="majorHAnsi" w:hAnsiTheme="majorHAnsi"/>
          <w:sz w:val="22"/>
          <w:szCs w:val="22"/>
        </w:rPr>
        <w:t>nictonie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releases E and NE, constrict BV, increase HR and increase force of ventricular contraction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increase cardiac work</w:t>
      </w:r>
    </w:p>
    <w:p w14:paraId="67C73663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GI effects: </w:t>
      </w:r>
      <w:r w:rsidRPr="00AA3A09">
        <w:rPr>
          <w:rFonts w:asciiTheme="majorHAnsi" w:hAnsiTheme="majorHAnsi"/>
          <w:sz w:val="22"/>
          <w:szCs w:val="22"/>
        </w:rPr>
        <w:t xml:space="preserve">increases secretion of gastric acid and promotes vomiting </w:t>
      </w:r>
    </w:p>
    <w:p w14:paraId="607E69E6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CNS effects: </w:t>
      </w:r>
      <w:proofErr w:type="spellStart"/>
      <w:r w:rsidRPr="00AA3A09">
        <w:rPr>
          <w:rFonts w:asciiTheme="majorHAnsi" w:hAnsiTheme="majorHAnsi"/>
          <w:sz w:val="22"/>
          <w:szCs w:val="22"/>
        </w:rPr>
        <w:t>nictonie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= CNS stimulant, stimulates respiration and arousal pattern, can cause tremors, increase alertness, improves cognition, reduce aggression and suppress appetite; increase release of dope= pleasure/reward system </w:t>
      </w:r>
    </w:p>
    <w:p w14:paraId="6CB19902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</w:p>
    <w:p w14:paraId="7447D69D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Tolerance and dependence: tolerance: </w:t>
      </w:r>
      <w:r w:rsidRPr="00AA3A09">
        <w:rPr>
          <w:rFonts w:asciiTheme="majorHAnsi" w:hAnsiTheme="majorHAnsi"/>
          <w:sz w:val="22"/>
          <w:szCs w:val="22"/>
        </w:rPr>
        <w:t>nausea and dizziness</w:t>
      </w:r>
      <w:r w:rsidR="0091057B">
        <w:rPr>
          <w:rFonts w:asciiTheme="majorHAnsi" w:hAnsiTheme="majorHAnsi"/>
          <w:sz w:val="22"/>
          <w:szCs w:val="22"/>
        </w:rPr>
        <w:t>, but not to CV effects</w:t>
      </w:r>
    </w:p>
    <w:p w14:paraId="03012CAA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Dependence: </w:t>
      </w:r>
      <w:r w:rsidRPr="00AA3A09">
        <w:rPr>
          <w:rFonts w:asciiTheme="majorHAnsi" w:hAnsiTheme="majorHAnsi"/>
          <w:sz w:val="22"/>
          <w:szCs w:val="22"/>
        </w:rPr>
        <w:t xml:space="preserve">those who d/c smoking experience abstinence syndrome </w:t>
      </w:r>
      <w:r w:rsidR="0091057B">
        <w:rPr>
          <w:rFonts w:asciiTheme="majorHAnsi" w:hAnsiTheme="majorHAnsi"/>
          <w:sz w:val="22"/>
          <w:szCs w:val="22"/>
        </w:rPr>
        <w:t>(craving, restlessness)</w:t>
      </w:r>
    </w:p>
    <w:p w14:paraId="5F1B3153" w14:textId="77777777" w:rsidR="00BD46A1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Acute poisoning: nicotine </w:t>
      </w:r>
      <w:r w:rsidRPr="00AA3A09">
        <w:rPr>
          <w:rFonts w:asciiTheme="majorHAnsi" w:hAnsiTheme="majorHAnsi"/>
          <w:sz w:val="22"/>
          <w:szCs w:val="22"/>
        </w:rPr>
        <w:t>is highly toxic</w:t>
      </w:r>
      <w:r w:rsidR="0091057B">
        <w:rPr>
          <w:rFonts w:asciiTheme="majorHAnsi" w:hAnsiTheme="majorHAnsi"/>
          <w:sz w:val="22"/>
          <w:szCs w:val="22"/>
        </w:rPr>
        <w:t xml:space="preserve"> (tobacco ingested by children, </w:t>
      </w:r>
      <w:proofErr w:type="spellStart"/>
      <w:r w:rsidR="0091057B">
        <w:rPr>
          <w:rFonts w:asciiTheme="majorHAnsi" w:hAnsiTheme="majorHAnsi"/>
          <w:sz w:val="22"/>
          <w:szCs w:val="22"/>
        </w:rPr>
        <w:t>intesticide</w:t>
      </w:r>
      <w:proofErr w:type="spellEnd"/>
      <w:r w:rsidR="0091057B">
        <w:rPr>
          <w:rFonts w:asciiTheme="majorHAnsi" w:hAnsiTheme="majorHAnsi"/>
          <w:sz w:val="22"/>
          <w:szCs w:val="22"/>
        </w:rPr>
        <w:t xml:space="preserve"> exposure)</w:t>
      </w:r>
    </w:p>
    <w:p w14:paraId="31402681" w14:textId="77777777" w:rsidR="002E0D6F" w:rsidRPr="00AA3A09" w:rsidRDefault="00BD46A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nausea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, salivation, vomiting, diarrhea, cold swear, disturbed hearing and vision, confusion, faintness, rapid week and irregular pulses (death from respiratory paralysis) </w:t>
      </w:r>
    </w:p>
    <w:p w14:paraId="0511FC2F" w14:textId="77777777" w:rsidR="0091057B" w:rsidRDefault="00BD46A1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sz w:val="22"/>
          <w:szCs w:val="22"/>
        </w:rPr>
        <w:t>treatment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>reduce nicotine absorp</w:t>
      </w:r>
      <w:r w:rsidR="0091057B">
        <w:rPr>
          <w:rFonts w:asciiTheme="majorHAnsi" w:hAnsiTheme="majorHAnsi"/>
          <w:sz w:val="22"/>
          <w:szCs w:val="22"/>
        </w:rPr>
        <w:t>tion and supporting respiration, NO ANDIDOTE</w:t>
      </w:r>
    </w:p>
    <w:p w14:paraId="1E0437F8" w14:textId="77777777" w:rsidR="000D57E2" w:rsidRPr="00AA3A09" w:rsidRDefault="000D57E2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Chronic toxicity form smoking: </w:t>
      </w:r>
      <w:r w:rsidRPr="00AA3A09">
        <w:rPr>
          <w:rFonts w:asciiTheme="majorHAnsi" w:hAnsiTheme="majorHAnsi"/>
          <w:sz w:val="22"/>
          <w:szCs w:val="22"/>
        </w:rPr>
        <w:t>smoking can injure every bone in body</w:t>
      </w:r>
    </w:p>
    <w:p w14:paraId="22E3F4F8" w14:textId="77777777" w:rsidR="000D57E2" w:rsidRPr="00AA3A09" w:rsidRDefault="000D57E2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leaukemia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, cataracts, pneumonia, periodontal disease, type 2 diabetes, abdominal </w:t>
      </w:r>
      <w:proofErr w:type="spellStart"/>
      <w:r w:rsidRPr="00AA3A09">
        <w:rPr>
          <w:rFonts w:asciiTheme="majorHAnsi" w:hAnsiTheme="majorHAnsi"/>
          <w:sz w:val="22"/>
          <w:szCs w:val="22"/>
        </w:rPr>
        <w:t>aortix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aneurysm and cancers of cervix, kidney, pancreas and stomach</w:t>
      </w:r>
    </w:p>
    <w:p w14:paraId="1E3999B3" w14:textId="77777777" w:rsidR="007F73D7" w:rsidRPr="00AA3A09" w:rsidRDefault="000D57E2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prego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+ smoking= low birth weight, preterm lab</w:t>
      </w:r>
      <w:r w:rsidR="007F73D7" w:rsidRPr="00AA3A09">
        <w:rPr>
          <w:rFonts w:asciiTheme="majorHAnsi" w:hAnsiTheme="majorHAnsi"/>
          <w:sz w:val="22"/>
          <w:szCs w:val="22"/>
        </w:rPr>
        <w:t>or and still birth, miscarriage, infant death</w:t>
      </w:r>
    </w:p>
    <w:p w14:paraId="22CA2612" w14:textId="77777777" w:rsidR="007F73D7" w:rsidRPr="00AA3A09" w:rsidRDefault="007F73D7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Pharmacologic aids to smoking cessation </w:t>
      </w:r>
    </w:p>
    <w:p w14:paraId="4023434D" w14:textId="77777777" w:rsidR="007F73D7" w:rsidRDefault="007F73D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w</w:t>
      </w:r>
      <w:proofErr w:type="gramEnd"/>
      <w:r w:rsidRPr="00AA3A09">
        <w:rPr>
          <w:rFonts w:asciiTheme="majorHAnsi" w:hAnsiTheme="majorHAnsi"/>
          <w:sz w:val="22"/>
          <w:szCs w:val="22"/>
        </w:rPr>
        <w:t>/o help = 3-5% stop smoking</w:t>
      </w:r>
      <w:r w:rsidR="0091057B">
        <w:rPr>
          <w:rFonts w:asciiTheme="majorHAnsi" w:hAnsiTheme="majorHAnsi"/>
          <w:sz w:val="22"/>
          <w:szCs w:val="22"/>
        </w:rPr>
        <w:t xml:space="preserve">; </w:t>
      </w:r>
      <w:r w:rsidRPr="00AA3A09">
        <w:rPr>
          <w:rFonts w:asciiTheme="majorHAnsi" w:hAnsiTheme="majorHAnsi"/>
          <w:sz w:val="22"/>
          <w:szCs w:val="22"/>
        </w:rPr>
        <w:t>w/ counseling and drugs= 30%</w:t>
      </w:r>
    </w:p>
    <w:p w14:paraId="23D9B4BF" w14:textId="77777777" w:rsidR="0091057B" w:rsidRPr="00AA3A09" w:rsidRDefault="0091057B" w:rsidP="00CA789F">
      <w:pPr>
        <w:rPr>
          <w:rFonts w:asciiTheme="majorHAnsi" w:hAnsiTheme="majorHAnsi"/>
          <w:sz w:val="22"/>
          <w:szCs w:val="22"/>
        </w:rPr>
      </w:pPr>
    </w:p>
    <w:p w14:paraId="71F7B9B5" w14:textId="77777777" w:rsidR="007F73D7" w:rsidRPr="00AA3A09" w:rsidRDefault="007F73D7" w:rsidP="00CA789F">
      <w:pPr>
        <w:rPr>
          <w:rFonts w:asciiTheme="majorHAnsi" w:hAnsiTheme="majorHAnsi"/>
          <w:b/>
          <w:i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NCT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( nicotine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replacement therapy) </w:t>
      </w:r>
    </w:p>
    <w:p w14:paraId="479C490B" w14:textId="77777777" w:rsidR="007F73D7" w:rsidRPr="00AA3A09" w:rsidRDefault="007F73D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i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w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/ gum, lozenges, patches and inhaler, blood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nicotine rise slowly and steady; relieves symptoms of withdrawal but not as effective as a cigarette </w:t>
      </w:r>
    </w:p>
    <w:p w14:paraId="51AB013D" w14:textId="77777777" w:rsidR="00353181" w:rsidRPr="00AA3A09" w:rsidRDefault="007F73D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nasal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spray increases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quickly so gives some pleasure as cigarette does </w:t>
      </w:r>
    </w:p>
    <w:p w14:paraId="285B5DA0" w14:textId="77777777" w:rsidR="007F73D7" w:rsidRPr="00AA3A09" w:rsidRDefault="0091057B" w:rsidP="00CA789F">
      <w:pPr>
        <w:rPr>
          <w:rFonts w:asciiTheme="majorHAnsi" w:hAnsiTheme="majorHAnsi"/>
          <w:sz w:val="22"/>
          <w:szCs w:val="22"/>
        </w:rPr>
      </w:pPr>
      <w:r w:rsidRPr="0091057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7F73D7" w:rsidRPr="00AA3A09">
        <w:rPr>
          <w:rFonts w:asciiTheme="majorHAnsi" w:hAnsiTheme="majorHAnsi"/>
          <w:sz w:val="22"/>
          <w:szCs w:val="22"/>
        </w:rPr>
        <w:t>produces</w:t>
      </w:r>
      <w:proofErr w:type="gramEnd"/>
      <w:r w:rsidR="007F73D7" w:rsidRPr="00AA3A09">
        <w:rPr>
          <w:rFonts w:asciiTheme="majorHAnsi" w:hAnsiTheme="majorHAnsi"/>
          <w:sz w:val="22"/>
          <w:szCs w:val="22"/>
        </w:rPr>
        <w:t xml:space="preserve"> are Cat C or D in </w:t>
      </w:r>
      <w:proofErr w:type="spellStart"/>
      <w:r w:rsidR="007F73D7" w:rsidRPr="00AA3A09">
        <w:rPr>
          <w:rFonts w:asciiTheme="majorHAnsi" w:hAnsiTheme="majorHAnsi"/>
          <w:sz w:val="22"/>
          <w:szCs w:val="22"/>
        </w:rPr>
        <w:t>prego</w:t>
      </w:r>
      <w:proofErr w:type="spellEnd"/>
      <w:r w:rsidR="007F73D7" w:rsidRPr="00AA3A09">
        <w:rPr>
          <w:rFonts w:asciiTheme="majorHAnsi" w:hAnsiTheme="majorHAnsi"/>
          <w:sz w:val="22"/>
          <w:szCs w:val="22"/>
        </w:rPr>
        <w:t xml:space="preserve"> chart</w:t>
      </w:r>
    </w:p>
    <w:p w14:paraId="54237C25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</w:p>
    <w:p w14:paraId="705E7A0B" w14:textId="77777777" w:rsidR="007F73D7" w:rsidRPr="00AA3A09" w:rsidRDefault="007F73D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Bupropion: </w:t>
      </w:r>
      <w:r w:rsidRPr="00AA3A09">
        <w:rPr>
          <w:rFonts w:asciiTheme="majorHAnsi" w:hAnsiTheme="majorHAnsi"/>
          <w:sz w:val="22"/>
          <w:szCs w:val="22"/>
        </w:rPr>
        <w:t>an AD</w:t>
      </w:r>
      <w:r w:rsidR="00353181" w:rsidRPr="00AA3A09">
        <w:rPr>
          <w:rFonts w:asciiTheme="majorHAnsi" w:hAnsiTheme="majorHAnsi"/>
          <w:sz w:val="22"/>
          <w:szCs w:val="22"/>
        </w:rPr>
        <w:t xml:space="preserve">, similar to amphetamine, causes CNS stimulation and suppresses appetite </w:t>
      </w:r>
    </w:p>
    <w:p w14:paraId="737CF9B2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reduces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urge to smoke and reduce symptoms of withdrawal </w:t>
      </w:r>
    </w:p>
    <w:p w14:paraId="1C840BB1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Varenicline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agonist at nicotine </w:t>
      </w:r>
      <w:proofErr w:type="gramStart"/>
      <w:r w:rsidRPr="00AA3A09">
        <w:rPr>
          <w:rFonts w:asciiTheme="majorHAnsi" w:hAnsiTheme="majorHAnsi"/>
          <w:sz w:val="22"/>
          <w:szCs w:val="22"/>
        </w:rPr>
        <w:t>receptors,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does not reduce weight gain but acts as partial agonist at alpha4 beta2 </w:t>
      </w:r>
      <w:proofErr w:type="spellStart"/>
      <w:r w:rsidRPr="00AA3A09">
        <w:rPr>
          <w:rFonts w:asciiTheme="majorHAnsi" w:hAnsiTheme="majorHAnsi"/>
          <w:sz w:val="22"/>
          <w:szCs w:val="22"/>
        </w:rPr>
        <w:t>nic.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Receptors (releases dope) </w:t>
      </w:r>
    </w:p>
    <w:p w14:paraId="10C139AE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nicotine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cannot bind to the receptors because </w:t>
      </w:r>
      <w:proofErr w:type="spellStart"/>
      <w:r w:rsidRPr="00AA3A09">
        <w:rPr>
          <w:rFonts w:asciiTheme="majorHAnsi" w:hAnsiTheme="majorHAnsi"/>
          <w:sz w:val="22"/>
          <w:szCs w:val="22"/>
        </w:rPr>
        <w:t>varenicline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blocks it; </w:t>
      </w:r>
    </w:p>
    <w:p w14:paraId="5FCE7A69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reduce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nicotine craving and withdrawal symptoms</w:t>
      </w:r>
    </w:p>
    <w:p w14:paraId="0F3B02D0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this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drug can cause neuropsychiatric effects (mood changes, erratic </w:t>
      </w:r>
      <w:proofErr w:type="spellStart"/>
      <w:r w:rsidRPr="00AA3A09">
        <w:rPr>
          <w:rFonts w:asciiTheme="majorHAnsi" w:hAnsiTheme="majorHAnsi"/>
          <w:sz w:val="22"/>
          <w:szCs w:val="22"/>
        </w:rPr>
        <w:t>behaviour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suicidality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)  thus this is banned for truck drivers, bus drivers, airplane plots, and air traffic controllers </w:t>
      </w:r>
    </w:p>
    <w:p w14:paraId="65E791EB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also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inreases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CV events (but small risk) </w:t>
      </w:r>
    </w:p>
    <w:p w14:paraId="7FD5D296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Nortritline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and Clonidine: </w:t>
      </w:r>
      <w:proofErr w:type="spellStart"/>
      <w:r w:rsidRPr="00AA3A09">
        <w:rPr>
          <w:rFonts w:asciiTheme="majorHAnsi" w:hAnsiTheme="majorHAnsi"/>
          <w:sz w:val="22"/>
          <w:szCs w:val="22"/>
        </w:rPr>
        <w:t>ceond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line drugs, </w:t>
      </w:r>
      <w:proofErr w:type="spellStart"/>
      <w:r w:rsidRPr="00AA3A09">
        <w:rPr>
          <w:rFonts w:asciiTheme="majorHAnsi" w:hAnsiTheme="majorHAnsi"/>
          <w:sz w:val="22"/>
          <w:szCs w:val="22"/>
        </w:rPr>
        <w:t>nort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is a </w:t>
      </w:r>
      <w:proofErr w:type="gramStart"/>
      <w:r w:rsidRPr="00AA3A09">
        <w:rPr>
          <w:rFonts w:asciiTheme="majorHAnsi" w:hAnsiTheme="majorHAnsi"/>
          <w:sz w:val="22"/>
          <w:szCs w:val="22"/>
        </w:rPr>
        <w:t>TCA,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Clonidine is a centrally acting alpha 2 agonist for hypertension </w:t>
      </w:r>
    </w:p>
    <w:p w14:paraId="48FCCC1D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Nicotine Vaccine: </w:t>
      </w:r>
      <w:r w:rsidRPr="00AA3A09">
        <w:rPr>
          <w:rFonts w:asciiTheme="majorHAnsi" w:hAnsiTheme="majorHAnsi"/>
          <w:sz w:val="22"/>
          <w:szCs w:val="22"/>
        </w:rPr>
        <w:t xml:space="preserve">stimulates production of </w:t>
      </w:r>
      <w:proofErr w:type="spellStart"/>
      <w:r w:rsidRPr="00AA3A09">
        <w:rPr>
          <w:rFonts w:asciiTheme="majorHAnsi" w:hAnsiTheme="majorHAnsi"/>
          <w:sz w:val="22"/>
          <w:szCs w:val="22"/>
        </w:rPr>
        <w:t>Ab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that </w:t>
      </w:r>
      <w:proofErr w:type="gramStart"/>
      <w:r w:rsidRPr="00AA3A09">
        <w:rPr>
          <w:rFonts w:asciiTheme="majorHAnsi" w:hAnsiTheme="majorHAnsi"/>
          <w:sz w:val="22"/>
          <w:szCs w:val="22"/>
        </w:rPr>
        <w:t>bind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to nicotine in blood to prevent it from binding to receptors</w:t>
      </w:r>
    </w:p>
    <w:p w14:paraId="252F45AF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1057B">
        <w:rPr>
          <w:rFonts w:asciiTheme="majorHAnsi" w:hAnsiTheme="majorHAnsi"/>
          <w:sz w:val="22"/>
          <w:szCs w:val="22"/>
        </w:rPr>
        <w:t>this</w:t>
      </w:r>
      <w:proofErr w:type="gramEnd"/>
      <w:r w:rsidR="0091057B">
        <w:rPr>
          <w:rFonts w:asciiTheme="majorHAnsi" w:hAnsiTheme="majorHAnsi"/>
          <w:sz w:val="22"/>
          <w:szCs w:val="22"/>
        </w:rPr>
        <w:t xml:space="preserve"> is good to prevent relapse, no pleasure</w:t>
      </w:r>
    </w:p>
    <w:p w14:paraId="2191198D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</w:p>
    <w:p w14:paraId="568DFAEE" w14:textId="77777777" w:rsidR="00353181" w:rsidRPr="00AA3A09" w:rsidRDefault="00353181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>Chapter 40: Drug Abuse Iv: Major Drugs of Abuse other than Alcohol and Nicotine</w:t>
      </w:r>
      <w:r w:rsidR="0091057B">
        <w:rPr>
          <w:rFonts w:asciiTheme="majorHAnsi" w:hAnsiTheme="majorHAnsi"/>
          <w:b/>
          <w:sz w:val="22"/>
          <w:szCs w:val="22"/>
        </w:rPr>
        <w:t xml:space="preserve"> (40-1)</w:t>
      </w:r>
    </w:p>
    <w:p w14:paraId="1FE06BF5" w14:textId="77777777" w:rsidR="00353181" w:rsidRPr="0091057B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Heroin, oxycodone and other </w:t>
      </w:r>
      <w:proofErr w:type="spellStart"/>
      <w:r w:rsidRPr="00AA3A09">
        <w:rPr>
          <w:rFonts w:asciiTheme="majorHAnsi" w:hAnsiTheme="majorHAnsi"/>
          <w:b/>
          <w:sz w:val="22"/>
          <w:szCs w:val="22"/>
        </w:rPr>
        <w:t>opiods</w:t>
      </w:r>
      <w:proofErr w:type="spellEnd"/>
      <w:r w:rsidR="0091057B">
        <w:rPr>
          <w:rFonts w:asciiTheme="majorHAnsi" w:hAnsiTheme="majorHAnsi"/>
          <w:b/>
          <w:sz w:val="22"/>
          <w:szCs w:val="22"/>
        </w:rPr>
        <w:t xml:space="preserve">, </w:t>
      </w:r>
      <w:r w:rsidR="0091057B">
        <w:rPr>
          <w:rFonts w:asciiTheme="majorHAnsi" w:hAnsiTheme="majorHAnsi"/>
          <w:sz w:val="22"/>
          <w:szCs w:val="22"/>
        </w:rPr>
        <w:t xml:space="preserve">(use to be just poor </w:t>
      </w:r>
      <w:proofErr w:type="spellStart"/>
      <w:r w:rsidR="0091057B">
        <w:rPr>
          <w:rFonts w:asciiTheme="majorHAnsi" w:hAnsiTheme="majorHAnsi"/>
          <w:sz w:val="22"/>
          <w:szCs w:val="22"/>
        </w:rPr>
        <w:t>ppl</w:t>
      </w:r>
      <w:proofErr w:type="spellEnd"/>
      <w:r w:rsidR="0091057B">
        <w:rPr>
          <w:rFonts w:asciiTheme="majorHAnsi" w:hAnsiTheme="majorHAnsi"/>
          <w:sz w:val="22"/>
          <w:szCs w:val="22"/>
        </w:rPr>
        <w:t>)</w:t>
      </w:r>
    </w:p>
    <w:p w14:paraId="7F9A5444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Pattern of use: </w:t>
      </w:r>
      <w:r w:rsidRPr="00AA3A09">
        <w:rPr>
          <w:rFonts w:asciiTheme="majorHAnsi" w:hAnsiTheme="majorHAnsi"/>
          <w:sz w:val="22"/>
          <w:szCs w:val="22"/>
        </w:rPr>
        <w:t>initial exposure to opioids occurs either socially or due to pain management in medical setting</w:t>
      </w:r>
    </w:p>
    <w:p w14:paraId="5E9FB2BB" w14:textId="77777777" w:rsidR="00353181" w:rsidRPr="00AA3A09" w:rsidRDefault="0035318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Subjective and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behavioural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Pr="00AA3A09">
        <w:rPr>
          <w:rFonts w:asciiTheme="majorHAnsi" w:hAnsiTheme="majorHAnsi"/>
          <w:sz w:val="22"/>
          <w:szCs w:val="22"/>
        </w:rPr>
        <w:t>moments after IV injection, heroin produces sensation in the lower abdomen simil</w:t>
      </w:r>
      <w:r w:rsidR="00BE51F1" w:rsidRPr="00AA3A09">
        <w:rPr>
          <w:rFonts w:asciiTheme="majorHAnsi" w:hAnsiTheme="majorHAnsi"/>
          <w:sz w:val="22"/>
          <w:szCs w:val="22"/>
        </w:rPr>
        <w:t xml:space="preserve">ar to orgasm lasting 45 seconds; and then </w:t>
      </w:r>
      <w:proofErr w:type="spellStart"/>
      <w:r w:rsidR="00BE51F1"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="00BE51F1" w:rsidRPr="00AA3A09">
        <w:rPr>
          <w:rFonts w:asciiTheme="majorHAnsi" w:hAnsiTheme="majorHAnsi"/>
          <w:sz w:val="22"/>
          <w:szCs w:val="22"/>
        </w:rPr>
        <w:t xml:space="preserve"> feels a long term euphoria </w:t>
      </w:r>
    </w:p>
    <w:p w14:paraId="2F989DDB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first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use of opioid= nausea and vomiting but peer pressure changes that </w:t>
      </w:r>
    </w:p>
    <w:p w14:paraId="0CEC9FF2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preferred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drugs and routs of administration: </w:t>
      </w:r>
      <w:r w:rsidRPr="00AA3A09">
        <w:rPr>
          <w:rFonts w:asciiTheme="majorHAnsi" w:hAnsiTheme="majorHAnsi"/>
          <w:sz w:val="22"/>
          <w:szCs w:val="22"/>
        </w:rPr>
        <w:t>prescription opioid analgesics more abused than heroin now</w:t>
      </w:r>
    </w:p>
    <w:p w14:paraId="6CC0C208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b/>
          <w:sz w:val="22"/>
          <w:szCs w:val="22"/>
        </w:rPr>
        <w:t xml:space="preserve">Heroin: </w:t>
      </w:r>
      <w:r w:rsidRPr="00AA3A09">
        <w:rPr>
          <w:rFonts w:asciiTheme="majorHAnsi" w:hAnsiTheme="majorHAnsi"/>
          <w:sz w:val="22"/>
          <w:szCs w:val="22"/>
        </w:rPr>
        <w:t>lipid soluble (cross BBB) causing immediate effects</w:t>
      </w:r>
    </w:p>
    <w:p w14:paraId="39E092CF" w14:textId="77777777" w:rsidR="00BE51F1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can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be admin by IV, smoking, nasal inhalation; IV is the most fastest onset </w:t>
      </w:r>
      <w:r w:rsidR="0091057B">
        <w:rPr>
          <w:rFonts w:asciiTheme="majorHAnsi" w:hAnsiTheme="majorHAnsi"/>
          <w:sz w:val="22"/>
          <w:szCs w:val="22"/>
        </w:rPr>
        <w:t xml:space="preserve"> (7-8s)</w:t>
      </w:r>
    </w:p>
    <w:p w14:paraId="776CEA3C" w14:textId="77777777" w:rsidR="0091057B" w:rsidRPr="00AA3A09" w:rsidRDefault="0091057B" w:rsidP="00CA789F">
      <w:pPr>
        <w:rPr>
          <w:rFonts w:asciiTheme="majorHAnsi" w:hAnsiTheme="majorHAnsi"/>
          <w:sz w:val="22"/>
          <w:szCs w:val="22"/>
        </w:rPr>
      </w:pPr>
    </w:p>
    <w:p w14:paraId="2862F43D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Oxycodone: </w:t>
      </w:r>
      <w:r w:rsidRPr="00AA3A09">
        <w:rPr>
          <w:rFonts w:asciiTheme="majorHAnsi" w:hAnsiTheme="majorHAnsi"/>
          <w:sz w:val="22"/>
          <w:szCs w:val="22"/>
        </w:rPr>
        <w:t xml:space="preserve">similar to morphine but designed to provide steady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oxycodone for long time </w:t>
      </w:r>
    </w:p>
    <w:p w14:paraId="7740861F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safer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and effective when swallowed, abusers crush the tablets and then snort it or dissolve in water and inject</w:t>
      </w:r>
    </w:p>
    <w:p w14:paraId="01665BC9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endire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dose absorbed immediately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dangerously high blood </w:t>
      </w:r>
      <w:proofErr w:type="spellStart"/>
      <w:r w:rsidRPr="00AA3A09">
        <w:rPr>
          <w:rFonts w:asciiTheme="majorHAnsi" w:hAnsiTheme="majorHAnsi"/>
          <w:sz w:val="22"/>
          <w:szCs w:val="22"/>
        </w:rPr>
        <w:t>lvls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(many deaths reported) </w:t>
      </w:r>
    </w:p>
    <w:p w14:paraId="4EDBDFB2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sz w:val="22"/>
          <w:szCs w:val="22"/>
        </w:rPr>
        <w:t>Meperidine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highly effective orally, less pupillary constriction than other </w:t>
      </w:r>
      <w:proofErr w:type="spellStart"/>
      <w:r w:rsidRPr="00AA3A09">
        <w:rPr>
          <w:rFonts w:asciiTheme="majorHAnsi" w:hAnsiTheme="majorHAnsi"/>
          <w:sz w:val="22"/>
          <w:szCs w:val="22"/>
        </w:rPr>
        <w:t>opiods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(minimize </w:t>
      </w:r>
      <w:proofErr w:type="spellStart"/>
      <w:r w:rsidRPr="00AA3A09">
        <w:rPr>
          <w:rFonts w:asciiTheme="majorHAnsi" w:hAnsiTheme="majorHAnsi"/>
          <w:sz w:val="22"/>
          <w:szCs w:val="22"/>
        </w:rPr>
        <w:t>miosis</w:t>
      </w:r>
      <w:proofErr w:type="spellEnd"/>
      <w:r w:rsidRPr="00AA3A09">
        <w:rPr>
          <w:rFonts w:asciiTheme="majorHAnsi" w:hAnsiTheme="majorHAnsi"/>
          <w:sz w:val="22"/>
          <w:szCs w:val="22"/>
        </w:rPr>
        <w:t>)</w:t>
      </w:r>
    </w:p>
    <w:p w14:paraId="642199E9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minimal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effects of smooth muscle function, making constipation and urinary retention less problematic </w:t>
      </w:r>
    </w:p>
    <w:p w14:paraId="781A7AAC" w14:textId="77777777" w:rsidR="00BE51F1" w:rsidRPr="00AA3A09" w:rsidRDefault="00BE51F1" w:rsidP="00CA789F">
      <w:pPr>
        <w:rPr>
          <w:rFonts w:asciiTheme="majorHAnsi" w:hAnsiTheme="majorHAnsi"/>
          <w:b/>
          <w:sz w:val="22"/>
          <w:szCs w:val="22"/>
        </w:rPr>
      </w:pPr>
    </w:p>
    <w:p w14:paraId="2AE1226E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Tolerance and dependence: </w:t>
      </w:r>
      <w:r w:rsidRPr="00AA3A09">
        <w:rPr>
          <w:rFonts w:asciiTheme="majorHAnsi" w:hAnsiTheme="majorHAnsi"/>
          <w:sz w:val="22"/>
          <w:szCs w:val="22"/>
        </w:rPr>
        <w:t xml:space="preserve">tolerance can </w:t>
      </w:r>
      <w:proofErr w:type="spellStart"/>
      <w:r w:rsidRPr="00AA3A09">
        <w:rPr>
          <w:rFonts w:asciiTheme="majorHAnsi" w:hAnsiTheme="majorHAnsi"/>
          <w:sz w:val="22"/>
          <w:szCs w:val="22"/>
        </w:rPr>
        <w:t>dvlp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to some pharmacologic effects but not others (euphoria, </w:t>
      </w:r>
      <w:proofErr w:type="spellStart"/>
      <w:r w:rsidRPr="00AA3A09">
        <w:rPr>
          <w:rFonts w:asciiTheme="majorHAnsi" w:hAnsiTheme="majorHAnsi"/>
          <w:sz w:val="22"/>
          <w:szCs w:val="22"/>
        </w:rPr>
        <w:t>respisratory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depression, nausea); little tolerance to constipation and </w:t>
      </w:r>
      <w:proofErr w:type="spellStart"/>
      <w:r w:rsidRPr="00AA3A09">
        <w:rPr>
          <w:rFonts w:asciiTheme="majorHAnsi" w:hAnsiTheme="majorHAnsi"/>
          <w:sz w:val="22"/>
          <w:szCs w:val="22"/>
        </w:rPr>
        <w:t>miosis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19F298E0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persons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tolerant to one opioid are cross-tolerant to other opioids (but no cross tolerance to CNS depress. And opioids)</w:t>
      </w:r>
    </w:p>
    <w:p w14:paraId="0ADF84B9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physical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dependence: abstinence syndrome can occur, withdrawal syndrome is rarely dangerous; addicts have more severe withdrawal (insomnia, fatigue, premature ejaculation etc.)</w:t>
      </w:r>
    </w:p>
    <w:p w14:paraId="3BF35B4A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Treatment of acute toxicity: </w:t>
      </w:r>
      <w:proofErr w:type="spellStart"/>
      <w:r w:rsidRPr="00AA3A09">
        <w:rPr>
          <w:rFonts w:asciiTheme="majorHAnsi" w:hAnsiTheme="majorHAnsi"/>
          <w:sz w:val="22"/>
          <w:szCs w:val="22"/>
        </w:rPr>
        <w:t>Naloxine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(opioid antagonist) is the drug of choice; but dosage must be titrated carefully or else severe withdrawal </w:t>
      </w:r>
    </w:p>
    <w:p w14:paraId="0201F490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Pr="00AA3A09">
        <w:rPr>
          <w:rFonts w:asciiTheme="majorHAnsi" w:hAnsiTheme="majorHAnsi"/>
          <w:sz w:val="22"/>
          <w:szCs w:val="22"/>
        </w:rPr>
        <w:t>it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has short half life so must be given every few hours </w:t>
      </w:r>
    </w:p>
    <w:p w14:paraId="200FE127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Nalmefene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long acting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antagonist, alternative to naloxone (but too much= withdrawal)</w:t>
      </w:r>
    </w:p>
    <w:p w14:paraId="1C3D486C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Detoxification: </w:t>
      </w:r>
      <w:r w:rsidRPr="00AA3A09">
        <w:rPr>
          <w:rFonts w:asciiTheme="majorHAnsi" w:hAnsiTheme="majorHAnsi"/>
          <w:sz w:val="22"/>
          <w:szCs w:val="22"/>
        </w:rPr>
        <w:t xml:space="preserve">techniques used for minimizing discomfort: </w:t>
      </w:r>
    </w:p>
    <w:p w14:paraId="76102B00" w14:textId="77777777" w:rsidR="00BE51F1" w:rsidRPr="00AA3A09" w:rsidRDefault="00BE51F1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methadone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 substitution: </w:t>
      </w:r>
      <w:r w:rsidR="00C011EB" w:rsidRPr="00AA3A09">
        <w:rPr>
          <w:rFonts w:asciiTheme="majorHAnsi" w:hAnsiTheme="majorHAnsi"/>
          <w:sz w:val="22"/>
          <w:szCs w:val="22"/>
        </w:rPr>
        <w:t>oral opioid, admin for easing withdrawal, methadone prevents any abstinence syndrome</w:t>
      </w:r>
    </w:p>
    <w:p w14:paraId="654EA20C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administer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in gradually smaller doses for withdrawal </w:t>
      </w:r>
      <w:proofErr w:type="spellStart"/>
      <w:r w:rsidRPr="00AA3A09">
        <w:rPr>
          <w:rFonts w:asciiTheme="majorHAnsi" w:hAnsiTheme="majorHAnsi"/>
          <w:sz w:val="22"/>
          <w:szCs w:val="22"/>
        </w:rPr>
        <w:t>symtoms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takes about 10 days </w:t>
      </w:r>
    </w:p>
    <w:p w14:paraId="14AB9ABA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b/>
          <w:sz w:val="22"/>
          <w:szCs w:val="22"/>
        </w:rPr>
        <w:t xml:space="preserve">Buprenorphine: </w:t>
      </w:r>
      <w:proofErr w:type="spellStart"/>
      <w:r w:rsidRPr="00AA3A09">
        <w:rPr>
          <w:rFonts w:asciiTheme="majorHAnsi" w:hAnsiTheme="majorHAnsi"/>
          <w:sz w:val="22"/>
          <w:szCs w:val="22"/>
        </w:rPr>
        <w:t>agonst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-antagonist opioid, substitute opioid and prevents symptoms of withdrawal; dosage gradually reduces </w:t>
      </w:r>
    </w:p>
    <w:p w14:paraId="165B886C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sym w:font="Wingdings" w:char="F0E0"/>
      </w:r>
      <w:r w:rsidRPr="00AA3A09"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b/>
          <w:sz w:val="22"/>
          <w:szCs w:val="22"/>
        </w:rPr>
        <w:t>clonidine</w:t>
      </w:r>
      <w:proofErr w:type="gramEnd"/>
      <w:r w:rsidRPr="00AA3A09">
        <w:rPr>
          <w:rFonts w:asciiTheme="majorHAnsi" w:hAnsiTheme="majorHAnsi"/>
          <w:b/>
          <w:sz w:val="22"/>
          <w:szCs w:val="22"/>
        </w:rPr>
        <w:t xml:space="preserve">-assisted withdrawal: </w:t>
      </w:r>
      <w:r w:rsidRPr="00AA3A09">
        <w:rPr>
          <w:rFonts w:asciiTheme="majorHAnsi" w:hAnsiTheme="majorHAnsi"/>
          <w:sz w:val="22"/>
          <w:szCs w:val="22"/>
        </w:rPr>
        <w:t>centrally acting alpha2- adrenergic agonist. Suppress symptoms of abstinence, most effective to relieve symptoms related to autonomic hyperactivity (nausea, vomiting, diarrhea)</w:t>
      </w:r>
    </w:p>
    <w:p w14:paraId="508D4936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AA3A09">
        <w:rPr>
          <w:rFonts w:asciiTheme="majorHAnsi" w:hAnsiTheme="majorHAnsi"/>
          <w:sz w:val="22"/>
          <w:szCs w:val="22"/>
        </w:rPr>
        <w:t>modest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relief for muscle aches, restlessness, anxiety and insomnia; opioid craving is not diminished </w:t>
      </w:r>
    </w:p>
    <w:p w14:paraId="573E7C60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</w:p>
    <w:p w14:paraId="13364DF6" w14:textId="77777777" w:rsidR="00C011EB" w:rsidRPr="00AA3A09" w:rsidRDefault="00C011EB" w:rsidP="00CA789F">
      <w:pPr>
        <w:rPr>
          <w:rFonts w:asciiTheme="majorHAnsi" w:hAnsiTheme="majorHAnsi"/>
          <w:b/>
          <w:i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Drugs for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long term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management of opioid addiction </w:t>
      </w:r>
    </w:p>
    <w:p w14:paraId="25599D1A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sym w:font="Wingdings" w:char="F0E0"/>
      </w:r>
      <w:r w:rsidRPr="00AA3A09">
        <w:rPr>
          <w:rFonts w:asciiTheme="majorHAnsi" w:hAnsiTheme="majorHAnsi"/>
          <w:b/>
          <w:sz w:val="22"/>
          <w:szCs w:val="22"/>
        </w:rPr>
        <w:t xml:space="preserve"> </w:t>
      </w:r>
      <w:r w:rsidRPr="00AA3A09">
        <w:rPr>
          <w:rFonts w:asciiTheme="majorHAnsi" w:hAnsiTheme="majorHAnsi"/>
          <w:sz w:val="22"/>
          <w:szCs w:val="22"/>
        </w:rPr>
        <w:t xml:space="preserve">3 drugs employed: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agonist, opioid agonist-antagonists and opioid antagonists </w:t>
      </w:r>
    </w:p>
    <w:p w14:paraId="79ECB3E7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opioid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agonists (methadone) and agonist-antagonists (buprenorphine) subs for abused opioid and given to </w:t>
      </w:r>
      <w:proofErr w:type="spellStart"/>
      <w:r w:rsidRPr="00AA3A09">
        <w:rPr>
          <w:rFonts w:asciiTheme="majorHAnsi" w:hAnsiTheme="majorHAnsi"/>
          <w:sz w:val="22"/>
          <w:szCs w:val="22"/>
        </w:rPr>
        <w:t>pts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who= not ready for detoxification</w:t>
      </w:r>
    </w:p>
    <w:p w14:paraId="08BE8D5F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antagonist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(naltrexone) used to discourage renewed opioid use after detoxification is accomplished</w:t>
      </w:r>
    </w:p>
    <w:p w14:paraId="11423115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Methadone: </w:t>
      </w:r>
      <w:proofErr w:type="spellStart"/>
      <w:r w:rsidRPr="00AA3A09">
        <w:rPr>
          <w:rFonts w:asciiTheme="majorHAnsi" w:hAnsiTheme="majorHAnsi"/>
          <w:sz w:val="22"/>
          <w:szCs w:val="22"/>
        </w:rPr>
        <w:t>maintainence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therapy and suppressive therapy use, for </w:t>
      </w:r>
      <w:proofErr w:type="spellStart"/>
      <w:r w:rsidRPr="00AA3A09">
        <w:rPr>
          <w:rFonts w:asciiTheme="majorHAnsi" w:hAnsiTheme="majorHAnsi"/>
          <w:sz w:val="22"/>
          <w:szCs w:val="22"/>
        </w:rPr>
        <w:t>pts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who are not ready for withdrawal</w:t>
      </w:r>
    </w:p>
    <w:p w14:paraId="3361B59E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maintenance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: transfer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from taking opioid to this drug orally, the addict will avoid withdrawal and the need to procure illegal drugs; dosing is 1/day </w:t>
      </w:r>
    </w:p>
    <w:p w14:paraId="468130B6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 </w:t>
      </w:r>
      <w:proofErr w:type="gramStart"/>
      <w:r w:rsidRPr="00AA3A09">
        <w:rPr>
          <w:rFonts w:asciiTheme="majorHAnsi" w:hAnsiTheme="majorHAnsi"/>
          <w:sz w:val="22"/>
          <w:szCs w:val="22"/>
        </w:rPr>
        <w:t>suppressive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: prevent reinforcing effects of opioid-induced euphoria; give the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larger doses of methadone until very high dose is reached; building up dose </w:t>
      </w:r>
      <w:proofErr w:type="spellStart"/>
      <w:r w:rsidRPr="00AA3A09">
        <w:rPr>
          <w:rFonts w:asciiTheme="majorHAnsi" w:hAnsiTheme="majorHAnsi"/>
          <w:sz w:val="22"/>
          <w:szCs w:val="22"/>
        </w:rPr>
        <w:t>creats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high degree of tolerance </w:t>
      </w:r>
    </w:p>
    <w:p w14:paraId="65368670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Buprenorphine: </w:t>
      </w:r>
      <w:r w:rsidRPr="00AA3A09">
        <w:rPr>
          <w:rFonts w:asciiTheme="majorHAnsi" w:hAnsiTheme="majorHAnsi"/>
          <w:sz w:val="22"/>
          <w:szCs w:val="22"/>
        </w:rPr>
        <w:t>partial agonist at mu receptors and full antagonist at kappa receptors; used for maintenance therapy and to facilitate detoxification</w:t>
      </w:r>
    </w:p>
    <w:p w14:paraId="77D06C19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maintenance</w:t>
      </w:r>
      <w:proofErr w:type="gramEnd"/>
      <w:r w:rsidRPr="00AA3A09">
        <w:rPr>
          <w:rFonts w:asciiTheme="majorHAnsi" w:hAnsiTheme="majorHAnsi"/>
          <w:sz w:val="22"/>
          <w:szCs w:val="22"/>
        </w:rPr>
        <w:t>: used to alleviate craving reduces use of illicit opioids and increase retention in therapeutic programs</w:t>
      </w:r>
    </w:p>
    <w:p w14:paraId="11CFED20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low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potential for abuse, but can still suppress craving for opioids; if dose is high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it can block access of strong opioids to mu receptors and prevent euphoria </w:t>
      </w:r>
    </w:p>
    <w:p w14:paraId="70C8A9C8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dependence is low and withdrawal is mild </w:t>
      </w:r>
    </w:p>
    <w:p w14:paraId="5D265098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Naltrexone: </w:t>
      </w:r>
      <w:r w:rsidRPr="00AA3A09">
        <w:rPr>
          <w:rFonts w:asciiTheme="majorHAnsi" w:hAnsiTheme="majorHAnsi"/>
          <w:sz w:val="22"/>
          <w:szCs w:val="22"/>
        </w:rPr>
        <w:t xml:space="preserve">after opioid detoxification, this can be used to discourage renewed </w:t>
      </w:r>
      <w:proofErr w:type="spellStart"/>
      <w:r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abuse </w:t>
      </w:r>
    </w:p>
    <w:p w14:paraId="21EEC9A3" w14:textId="77777777" w:rsidR="00C011EB" w:rsidRPr="00AA3A09" w:rsidRDefault="00C011E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blocks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euphoria and other opioid-induced effects (no longer has the desired effect for </w:t>
      </w:r>
      <w:proofErr w:type="spellStart"/>
      <w:r w:rsidRPr="00AA3A09">
        <w:rPr>
          <w:rFonts w:asciiTheme="majorHAnsi" w:hAnsiTheme="majorHAnsi"/>
          <w:sz w:val="22"/>
          <w:szCs w:val="22"/>
        </w:rPr>
        <w:t>pt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) </w:t>
      </w:r>
    </w:p>
    <w:p w14:paraId="60BA33B3" w14:textId="77777777" w:rsidR="00ED1997" w:rsidRPr="00AA3A09" w:rsidRDefault="00C011EB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Sequelae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of Compulsive Opioid </w:t>
      </w: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Use :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ED1997" w:rsidRPr="00AA3A09">
        <w:rPr>
          <w:rFonts w:asciiTheme="majorHAnsi" w:hAnsiTheme="majorHAnsi"/>
          <w:sz w:val="22"/>
          <w:szCs w:val="22"/>
        </w:rPr>
        <w:t xml:space="preserve">chronic </w:t>
      </w:r>
      <w:proofErr w:type="spellStart"/>
      <w:r w:rsidR="00ED1997" w:rsidRPr="00AA3A09">
        <w:rPr>
          <w:rFonts w:asciiTheme="majorHAnsi" w:hAnsiTheme="majorHAnsi"/>
          <w:sz w:val="22"/>
          <w:szCs w:val="22"/>
        </w:rPr>
        <w:t>opiod</w:t>
      </w:r>
      <w:proofErr w:type="spellEnd"/>
      <w:r w:rsidR="00ED1997" w:rsidRPr="00AA3A09">
        <w:rPr>
          <w:rFonts w:asciiTheme="majorHAnsi" w:hAnsiTheme="majorHAnsi"/>
          <w:sz w:val="22"/>
          <w:szCs w:val="22"/>
        </w:rPr>
        <w:t xml:space="preserve"> has few direct detrimental effects</w:t>
      </w:r>
      <w:r w:rsidR="0091057B">
        <w:rPr>
          <w:rFonts w:asciiTheme="majorHAnsi" w:hAnsiTheme="majorHAnsi"/>
          <w:sz w:val="22"/>
          <w:szCs w:val="22"/>
        </w:rPr>
        <w:t>/adverse effects</w:t>
      </w:r>
      <w:r w:rsidR="00ED1997" w:rsidRPr="00AA3A09">
        <w:rPr>
          <w:rFonts w:asciiTheme="majorHAnsi" w:hAnsiTheme="majorHAnsi"/>
          <w:sz w:val="22"/>
          <w:szCs w:val="22"/>
        </w:rPr>
        <w:t xml:space="preserve"> </w:t>
      </w:r>
    </w:p>
    <w:p w14:paraId="625E50C9" w14:textId="77777777" w:rsidR="00ED1997" w:rsidRPr="00AA3A09" w:rsidRDefault="00ED1997" w:rsidP="00CA789F">
      <w:pPr>
        <w:rPr>
          <w:rFonts w:asciiTheme="majorHAnsi" w:hAnsiTheme="majorHAnsi"/>
          <w:sz w:val="22"/>
          <w:szCs w:val="22"/>
        </w:rPr>
      </w:pPr>
    </w:p>
    <w:p w14:paraId="574E2B66" w14:textId="77777777" w:rsidR="00ED1997" w:rsidRPr="0091057B" w:rsidRDefault="00ED1997" w:rsidP="00CA789F">
      <w:pPr>
        <w:rPr>
          <w:rFonts w:asciiTheme="majorHAnsi" w:hAnsiTheme="majorHAnsi"/>
          <w:b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General CNS Depressants: </w:t>
      </w:r>
      <w:proofErr w:type="spellStart"/>
      <w:r w:rsidRPr="00AA3A09">
        <w:rPr>
          <w:rFonts w:asciiTheme="majorHAnsi" w:hAnsiTheme="majorHAnsi"/>
          <w:sz w:val="22"/>
          <w:szCs w:val="22"/>
        </w:rPr>
        <w:t>Benzos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AA3A09">
        <w:rPr>
          <w:rFonts w:asciiTheme="majorHAnsi" w:hAnsiTheme="majorHAnsi"/>
          <w:sz w:val="22"/>
          <w:szCs w:val="22"/>
        </w:rPr>
        <w:t>barbd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CNS depressants, </w:t>
      </w:r>
      <w:proofErr w:type="spellStart"/>
      <w:r w:rsidRPr="00AA3A09">
        <w:rPr>
          <w:rFonts w:asciiTheme="majorHAnsi" w:hAnsiTheme="majorHAnsi"/>
          <w:sz w:val="22"/>
          <w:szCs w:val="22"/>
        </w:rPr>
        <w:t>acohol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other agents used. </w:t>
      </w:r>
      <w:r w:rsidR="0091057B" w:rsidRPr="0091057B">
        <w:rPr>
          <w:rFonts w:asciiTheme="majorHAnsi" w:hAnsiTheme="majorHAnsi"/>
          <w:b/>
          <w:sz w:val="22"/>
          <w:szCs w:val="22"/>
        </w:rPr>
        <w:t>(</w:t>
      </w:r>
      <w:proofErr w:type="gramStart"/>
      <w:r w:rsidR="0091057B" w:rsidRPr="0091057B">
        <w:rPr>
          <w:rFonts w:asciiTheme="majorHAnsi" w:hAnsiTheme="majorHAnsi"/>
          <w:b/>
          <w:sz w:val="22"/>
          <w:szCs w:val="22"/>
        </w:rPr>
        <w:t>see</w:t>
      </w:r>
      <w:proofErr w:type="gramEnd"/>
      <w:r w:rsidR="0091057B" w:rsidRPr="0091057B">
        <w:rPr>
          <w:rFonts w:asciiTheme="majorHAnsi" w:hAnsiTheme="majorHAnsi"/>
          <w:b/>
          <w:sz w:val="22"/>
          <w:szCs w:val="22"/>
        </w:rPr>
        <w:t xml:space="preserve"> phone pic)</w:t>
      </w:r>
    </w:p>
    <w:p w14:paraId="6CE3D5F9" w14:textId="77777777" w:rsidR="00ED1997" w:rsidRPr="00AA3A09" w:rsidRDefault="00ED1997" w:rsidP="00CA789F">
      <w:pPr>
        <w:rPr>
          <w:rFonts w:asciiTheme="majorHAnsi" w:hAnsiTheme="majorHAnsi"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sz w:val="22"/>
          <w:szCs w:val="22"/>
        </w:rPr>
        <w:t>Barbituates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depressant effects range from mild sedation, sleep, coma or death </w:t>
      </w:r>
    </w:p>
    <w:p w14:paraId="7B949D33" w14:textId="77777777" w:rsidR="00ED1997" w:rsidRPr="00AA3A09" w:rsidRDefault="00ED199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prolong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use, can have tolerance and physical dependence </w:t>
      </w:r>
    </w:p>
    <w:p w14:paraId="0F5FB587" w14:textId="77777777" w:rsidR="00ED1997" w:rsidRPr="00AA3A09" w:rsidRDefault="00ED199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produce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similar effects to those of alcohol; barbs with highest potential for abuse have short-intermediate duration of action (</w:t>
      </w:r>
      <w:proofErr w:type="spellStart"/>
      <w:r w:rsidRPr="00AA3A09">
        <w:rPr>
          <w:rFonts w:asciiTheme="majorHAnsi" w:hAnsiTheme="majorHAnsi"/>
          <w:sz w:val="22"/>
          <w:szCs w:val="22"/>
        </w:rPr>
        <w:t>amobarbital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pentobarbital and </w:t>
      </w:r>
      <w:proofErr w:type="spellStart"/>
      <w:r w:rsidRPr="00AA3A09">
        <w:rPr>
          <w:rFonts w:asciiTheme="majorHAnsi" w:hAnsiTheme="majorHAnsi"/>
          <w:sz w:val="22"/>
          <w:szCs w:val="22"/>
        </w:rPr>
        <w:t>seco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barbital) </w:t>
      </w:r>
    </w:p>
    <w:p w14:paraId="65C3A33A" w14:textId="77777777" w:rsidR="00ED1997" w:rsidRPr="00AA3A09" w:rsidRDefault="00ED1997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t xml:space="preserve">** </w:t>
      </w:r>
      <w:proofErr w:type="gramStart"/>
      <w:r w:rsidRPr="00AA3A09">
        <w:rPr>
          <w:rFonts w:asciiTheme="majorHAnsi" w:hAnsiTheme="majorHAnsi"/>
          <w:sz w:val="22"/>
          <w:szCs w:val="22"/>
        </w:rPr>
        <w:t>table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** </w:t>
      </w:r>
    </w:p>
    <w:p w14:paraId="1D59E833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</w:p>
    <w:p w14:paraId="1D2DB73C" w14:textId="77777777" w:rsidR="007C080B" w:rsidRPr="00AA3A09" w:rsidRDefault="007C080B" w:rsidP="00CA789F">
      <w:pPr>
        <w:rPr>
          <w:rFonts w:asciiTheme="majorHAnsi" w:hAnsiTheme="majorHAnsi"/>
          <w:b/>
          <w:sz w:val="22"/>
          <w:szCs w:val="22"/>
        </w:rPr>
      </w:pPr>
      <w:proofErr w:type="spellStart"/>
      <w:r w:rsidRPr="00AA3A09">
        <w:rPr>
          <w:rFonts w:asciiTheme="majorHAnsi" w:hAnsiTheme="majorHAnsi"/>
          <w:b/>
          <w:sz w:val="22"/>
          <w:szCs w:val="22"/>
        </w:rPr>
        <w:t>Psychostimulants</w:t>
      </w:r>
      <w:proofErr w:type="spellEnd"/>
      <w:r w:rsidRPr="00AA3A09">
        <w:rPr>
          <w:rFonts w:asciiTheme="majorHAnsi" w:hAnsiTheme="majorHAnsi"/>
          <w:b/>
          <w:sz w:val="22"/>
          <w:szCs w:val="22"/>
        </w:rPr>
        <w:t xml:space="preserve"> (cocaine and methamphetamine) </w:t>
      </w:r>
    </w:p>
    <w:p w14:paraId="7DDB2FF1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Cocaine: </w:t>
      </w:r>
      <w:r w:rsidRPr="00AA3A09">
        <w:rPr>
          <w:rFonts w:asciiTheme="majorHAnsi" w:hAnsiTheme="majorHAnsi"/>
          <w:sz w:val="22"/>
          <w:szCs w:val="22"/>
        </w:rPr>
        <w:t xml:space="preserve">from coca plant, CNS effects similar to amphetamines </w:t>
      </w:r>
    </w:p>
    <w:p w14:paraId="5CCB24C3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can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produce local anesthesia and vasoconstriction and cardiac stimulation </w:t>
      </w:r>
    </w:p>
    <w:p w14:paraId="784E428D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“</w:t>
      </w:r>
      <w:proofErr w:type="gramStart"/>
      <w:r w:rsidRPr="00AA3A09">
        <w:rPr>
          <w:rFonts w:asciiTheme="majorHAnsi" w:hAnsiTheme="majorHAnsi"/>
          <w:sz w:val="22"/>
          <w:szCs w:val="22"/>
        </w:rPr>
        <w:t>crack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”, extremely </w:t>
      </w:r>
      <w:proofErr w:type="spellStart"/>
      <w:r w:rsidRPr="00AA3A09">
        <w:rPr>
          <w:rFonts w:asciiTheme="majorHAnsi" w:hAnsiTheme="majorHAnsi"/>
          <w:sz w:val="22"/>
          <w:szCs w:val="22"/>
        </w:rPr>
        <w:t>affictive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risk of lethal OD is high</w:t>
      </w:r>
    </w:p>
    <w:p w14:paraId="6D5C02C5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forms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>two forms: cocaine hydrochloride and cocaine base (</w:t>
      </w:r>
      <w:proofErr w:type="spellStart"/>
      <w:r w:rsidRPr="00AA3A09">
        <w:rPr>
          <w:rFonts w:asciiTheme="majorHAnsi" w:hAnsiTheme="majorHAnsi"/>
          <w:sz w:val="22"/>
          <w:szCs w:val="22"/>
        </w:rPr>
        <w:t>alkaloidal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A3A09">
        <w:rPr>
          <w:rFonts w:asciiTheme="majorHAnsi" w:hAnsiTheme="majorHAnsi"/>
          <w:sz w:val="22"/>
          <w:szCs w:val="22"/>
        </w:rPr>
        <w:t>cocain</w:t>
      </w:r>
      <w:proofErr w:type="spellEnd"/>
      <w:r w:rsidRPr="00AA3A09">
        <w:rPr>
          <w:rFonts w:asciiTheme="majorHAnsi" w:hAnsiTheme="majorHAnsi"/>
          <w:sz w:val="22"/>
          <w:szCs w:val="22"/>
        </w:rPr>
        <w:t>, freebase cocaine)</w:t>
      </w:r>
    </w:p>
    <w:p w14:paraId="7DE340F7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cocaine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HCL white power and cocaine base is in form of </w:t>
      </w:r>
      <w:proofErr w:type="spellStart"/>
      <w:r w:rsidRPr="00AA3A09">
        <w:rPr>
          <w:rFonts w:asciiTheme="majorHAnsi" w:hAnsiTheme="majorHAnsi"/>
          <w:sz w:val="22"/>
          <w:szCs w:val="22"/>
        </w:rPr>
        <w:t>crytals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</w:p>
    <w:p w14:paraId="1240383F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routes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of administration: </w:t>
      </w:r>
      <w:r w:rsidRPr="00AA3A09">
        <w:rPr>
          <w:rFonts w:asciiTheme="majorHAnsi" w:hAnsiTheme="majorHAnsi"/>
          <w:sz w:val="22"/>
          <w:szCs w:val="22"/>
        </w:rPr>
        <w:t xml:space="preserve">usually </w:t>
      </w:r>
      <w:proofErr w:type="spellStart"/>
      <w:r w:rsidRPr="00AA3A09">
        <w:rPr>
          <w:rFonts w:asciiTheme="majorHAnsi" w:hAnsiTheme="majorHAnsi"/>
          <w:sz w:val="22"/>
          <w:szCs w:val="22"/>
        </w:rPr>
        <w:t>intranasally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(snorted); some use cocaine HCL IV b/c it is unstable at high temperature to be smoked </w:t>
      </w:r>
    </w:p>
    <w:p w14:paraId="44BA8DBF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cocaine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base can be given by smoking (absorption Is rapid) </w:t>
      </w:r>
    </w:p>
    <w:p w14:paraId="43DCAF74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subjective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effects/ addiction: </w:t>
      </w:r>
      <w:r w:rsidRPr="00AA3A09">
        <w:rPr>
          <w:rFonts w:asciiTheme="majorHAnsi" w:hAnsiTheme="majorHAnsi"/>
          <w:sz w:val="22"/>
          <w:szCs w:val="22"/>
        </w:rPr>
        <w:t>produces euphoria by inhibiting reuptake of dope (increase brain reward circuit)</w:t>
      </w:r>
    </w:p>
    <w:p w14:paraId="0443D188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intranasal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cocaine produces less intense effects than </w:t>
      </w:r>
      <w:proofErr w:type="spellStart"/>
      <w:r w:rsidRPr="00AA3A09">
        <w:rPr>
          <w:rFonts w:asciiTheme="majorHAnsi" w:hAnsiTheme="majorHAnsi"/>
          <w:sz w:val="22"/>
          <w:szCs w:val="22"/>
        </w:rPr>
        <w:t>wth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IV and smoking; when crack cocaine is smoked, effects fade w/n a few minutes and replaced by </w:t>
      </w:r>
      <w:proofErr w:type="spellStart"/>
      <w:r w:rsidRPr="00AA3A09">
        <w:rPr>
          <w:rFonts w:asciiTheme="majorHAnsi" w:hAnsiTheme="majorHAnsi"/>
          <w:sz w:val="22"/>
          <w:szCs w:val="22"/>
        </w:rPr>
        <w:t>dysphoria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r w:rsidRPr="00AA3A09">
        <w:rPr>
          <w:rFonts w:asciiTheme="majorHAnsi" w:hAnsiTheme="majorHAnsi"/>
          <w:sz w:val="22"/>
          <w:szCs w:val="22"/>
        </w:rPr>
        <w:sym w:font="Wingdings" w:char="F0E8"/>
      </w:r>
      <w:r w:rsidRPr="00AA3A09">
        <w:rPr>
          <w:rFonts w:asciiTheme="majorHAnsi" w:hAnsiTheme="majorHAnsi"/>
          <w:sz w:val="22"/>
          <w:szCs w:val="22"/>
        </w:rPr>
        <w:t xml:space="preserve"> easily lead to addiction </w:t>
      </w:r>
    </w:p>
    <w:p w14:paraId="38CA0076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acute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toxicity: symptoms and treatment: </w:t>
      </w:r>
      <w:r w:rsidRPr="00AA3A09">
        <w:rPr>
          <w:rFonts w:asciiTheme="majorHAnsi" w:hAnsiTheme="majorHAnsi"/>
          <w:sz w:val="22"/>
          <w:szCs w:val="22"/>
        </w:rPr>
        <w:t xml:space="preserve">OD is frequent and deaths as well </w:t>
      </w:r>
    </w:p>
    <w:p w14:paraId="38806F3B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mild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OD: agitation, dizziness, tremor and </w:t>
      </w:r>
      <w:proofErr w:type="spellStart"/>
      <w:r w:rsidRPr="00AA3A09">
        <w:rPr>
          <w:rFonts w:asciiTheme="majorHAnsi" w:hAnsiTheme="majorHAnsi"/>
          <w:sz w:val="22"/>
          <w:szCs w:val="22"/>
        </w:rPr>
        <w:t>bliurred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vision</w:t>
      </w:r>
    </w:p>
    <w:p w14:paraId="32380566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severe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: hyperpyrexia, convulsions, ventricular </w:t>
      </w:r>
      <w:proofErr w:type="spellStart"/>
      <w:r w:rsidRPr="00AA3A09">
        <w:rPr>
          <w:rFonts w:asciiTheme="majorHAnsi" w:hAnsiTheme="majorHAnsi"/>
          <w:sz w:val="22"/>
          <w:szCs w:val="22"/>
        </w:rPr>
        <w:t>dysryth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hemmorhagic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stroke</w:t>
      </w:r>
    </w:p>
    <w:p w14:paraId="2A33E12A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psychologic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manifestations include anxiety, hallucinations </w:t>
      </w:r>
      <w:proofErr w:type="spellStart"/>
      <w:r w:rsidRPr="00AA3A09">
        <w:rPr>
          <w:rFonts w:asciiTheme="majorHAnsi" w:hAnsiTheme="majorHAnsi"/>
          <w:sz w:val="22"/>
          <w:szCs w:val="22"/>
        </w:rPr>
        <w:t>etc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; cocaine has short ½ life so symptoms subside w/n 1-2h </w:t>
      </w:r>
    </w:p>
    <w:p w14:paraId="2351CA32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no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antidote for cocaine toxicity; IV diazepam or </w:t>
      </w:r>
      <w:proofErr w:type="spellStart"/>
      <w:r w:rsidRPr="00AA3A09">
        <w:rPr>
          <w:rFonts w:asciiTheme="majorHAnsi" w:hAnsiTheme="majorHAnsi"/>
          <w:sz w:val="22"/>
          <w:szCs w:val="22"/>
        </w:rPr>
        <w:t>lorazepam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can reduce anxiety and suppress seizures </w:t>
      </w:r>
    </w:p>
    <w:p w14:paraId="13C6B403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chronic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toxicity: </w:t>
      </w:r>
      <w:proofErr w:type="spellStart"/>
      <w:r w:rsidRPr="00AA3A09">
        <w:rPr>
          <w:rFonts w:asciiTheme="majorHAnsi" w:hAnsiTheme="majorHAnsi"/>
          <w:sz w:val="22"/>
          <w:szCs w:val="22"/>
        </w:rPr>
        <w:t>intranasally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: atrophy of nasal mucosa causing loss of sense of smell and necrosis/perforation of nasal septum; also lung injury from smoking </w:t>
      </w:r>
      <w:r w:rsidR="0091057B">
        <w:rPr>
          <w:rFonts w:asciiTheme="majorHAnsi" w:hAnsiTheme="majorHAnsi"/>
          <w:sz w:val="22"/>
          <w:szCs w:val="22"/>
        </w:rPr>
        <w:t>(nose and lung)</w:t>
      </w:r>
    </w:p>
    <w:p w14:paraId="48F49462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use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in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prego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highly lipid soluble and can go to fetal </w:t>
      </w:r>
      <w:proofErr w:type="spellStart"/>
      <w:r w:rsidRPr="00AA3A09">
        <w:rPr>
          <w:rFonts w:asciiTheme="majorHAnsi" w:hAnsiTheme="majorHAnsi"/>
          <w:sz w:val="22"/>
          <w:szCs w:val="22"/>
        </w:rPr>
        <w:t>circ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but injury is minimal </w:t>
      </w:r>
    </w:p>
    <w:p w14:paraId="69ED3D67" w14:textId="77777777" w:rsidR="007C080B" w:rsidRPr="00AA3A09" w:rsidRDefault="007C080B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tolerance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dependence and withdrawal: </w:t>
      </w:r>
      <w:r w:rsidR="00AA3A09" w:rsidRPr="00AA3A09">
        <w:rPr>
          <w:rFonts w:asciiTheme="majorHAnsi" w:hAnsiTheme="majorHAnsi"/>
          <w:sz w:val="22"/>
          <w:szCs w:val="22"/>
        </w:rPr>
        <w:t>regular admin results in increase sensitivity to drug, not tolerance</w:t>
      </w:r>
    </w:p>
    <w:p w14:paraId="4D599566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that’s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for animals </w:t>
      </w:r>
      <w:proofErr w:type="spellStart"/>
      <w:r w:rsidRPr="00AA3A09">
        <w:rPr>
          <w:rFonts w:asciiTheme="majorHAnsi" w:hAnsiTheme="majorHAnsi"/>
          <w:sz w:val="22"/>
          <w:szCs w:val="22"/>
        </w:rPr>
        <w:t>dunno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about humans</w:t>
      </w:r>
    </w:p>
    <w:p w14:paraId="00C54300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treatment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of cocaine addiction: </w:t>
      </w:r>
      <w:r w:rsidRPr="00AA3A09">
        <w:rPr>
          <w:rFonts w:asciiTheme="majorHAnsi" w:hAnsiTheme="majorHAnsi"/>
          <w:sz w:val="22"/>
          <w:szCs w:val="22"/>
        </w:rPr>
        <w:t xml:space="preserve">psychosocial therapy used, but no drug has been proved as effective treatment for cocaine abuse </w:t>
      </w:r>
    </w:p>
    <w:p w14:paraId="2AA7FB6B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anticocaine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vaccine: AB </w:t>
      </w:r>
      <w:proofErr w:type="spellStart"/>
      <w:r w:rsidRPr="00AA3A09">
        <w:rPr>
          <w:rFonts w:asciiTheme="majorHAnsi" w:hAnsiTheme="majorHAnsi"/>
          <w:sz w:val="22"/>
          <w:szCs w:val="22"/>
        </w:rPr>
        <w:t>dvlp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that bind with cocaine </w:t>
      </w:r>
    </w:p>
    <w:p w14:paraId="0964F5FE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proofErr w:type="spellStart"/>
      <w:r w:rsidRPr="00AA3A09">
        <w:rPr>
          <w:rFonts w:asciiTheme="majorHAnsi" w:hAnsiTheme="majorHAnsi"/>
          <w:sz w:val="22"/>
          <w:szCs w:val="22"/>
        </w:rPr>
        <w:t>Dissulfiram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: combo of this plus </w:t>
      </w:r>
      <w:proofErr w:type="spellStart"/>
      <w:r w:rsidRPr="00AA3A09">
        <w:rPr>
          <w:rFonts w:asciiTheme="majorHAnsi" w:hAnsiTheme="majorHAnsi"/>
          <w:sz w:val="22"/>
          <w:szCs w:val="22"/>
        </w:rPr>
        <w:t>cogn.behavioural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therapy to reduce cocaine use</w:t>
      </w:r>
    </w:p>
    <w:p w14:paraId="013DC025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vigabatrin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>: reduced cocaine use but visual field defects</w:t>
      </w:r>
    </w:p>
    <w:p w14:paraId="39010360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</w:p>
    <w:p w14:paraId="76EB5759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sz w:val="22"/>
          <w:szCs w:val="22"/>
        </w:rPr>
        <w:t xml:space="preserve">Methamphetamine: </w:t>
      </w:r>
      <w:r w:rsidRPr="00AA3A09">
        <w:rPr>
          <w:rFonts w:asciiTheme="majorHAnsi" w:hAnsiTheme="majorHAnsi"/>
          <w:sz w:val="22"/>
          <w:szCs w:val="22"/>
        </w:rPr>
        <w:t xml:space="preserve">white, crystalline powder that can be dissolved in h2o and </w:t>
      </w:r>
      <w:proofErr w:type="spellStart"/>
      <w:r w:rsidRPr="00AA3A09">
        <w:rPr>
          <w:rFonts w:asciiTheme="majorHAnsi" w:hAnsiTheme="majorHAnsi"/>
          <w:sz w:val="22"/>
          <w:szCs w:val="22"/>
        </w:rPr>
        <w:t>alchohol</w:t>
      </w:r>
      <w:proofErr w:type="spellEnd"/>
      <w:r w:rsidRPr="00AA3A09">
        <w:rPr>
          <w:rFonts w:asciiTheme="majorHAnsi" w:hAnsiTheme="majorHAnsi"/>
          <w:sz w:val="22"/>
          <w:szCs w:val="22"/>
        </w:rPr>
        <w:t>. Can be swallowed, snorted, smoked or IV</w:t>
      </w:r>
    </w:p>
    <w:p w14:paraId="3D82DA62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Patterns of use: </w:t>
      </w:r>
      <w:r w:rsidRPr="00AA3A09">
        <w:rPr>
          <w:rFonts w:asciiTheme="majorHAnsi" w:hAnsiTheme="majorHAnsi"/>
          <w:sz w:val="22"/>
          <w:szCs w:val="22"/>
        </w:rPr>
        <w:t>use is declining</w:t>
      </w:r>
    </w:p>
    <w:p w14:paraId="6000AE8D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Subjective and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behavoural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Pr="00AA3A09">
        <w:rPr>
          <w:rFonts w:asciiTheme="majorHAnsi" w:hAnsiTheme="majorHAnsi"/>
          <w:sz w:val="22"/>
          <w:szCs w:val="22"/>
        </w:rPr>
        <w:t xml:space="preserve">arousal, elevated mood, euphoria, talkativeness, increase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str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, mental capacity and self confidence, little need for food, sleep and </w:t>
      </w:r>
      <w:proofErr w:type="spellStart"/>
      <w:r w:rsidRPr="00AA3A09">
        <w:rPr>
          <w:rFonts w:asciiTheme="majorHAnsi" w:hAnsiTheme="majorHAnsi"/>
          <w:sz w:val="22"/>
          <w:szCs w:val="22"/>
        </w:rPr>
        <w:t>delated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intensified pleasurable orgasm </w:t>
      </w:r>
    </w:p>
    <w:p w14:paraId="153545F8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Adverse </w:t>
      </w:r>
      <w:proofErr w:type="spellStart"/>
      <w:r w:rsidRPr="00AA3A09">
        <w:rPr>
          <w:rFonts w:asciiTheme="majorHAnsi" w:hAnsiTheme="majorHAnsi"/>
          <w:b/>
          <w:i/>
          <w:sz w:val="22"/>
          <w:szCs w:val="22"/>
        </w:rPr>
        <w:t>psychologic</w:t>
      </w:r>
      <w:proofErr w:type="spellEnd"/>
      <w:r w:rsidRPr="00AA3A09"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Pr="00AA3A09">
        <w:rPr>
          <w:rFonts w:asciiTheme="majorHAnsi" w:hAnsiTheme="majorHAnsi"/>
          <w:sz w:val="22"/>
          <w:szCs w:val="22"/>
        </w:rPr>
        <w:t xml:space="preserve"> psychotic state (delusion, paranoia, </w:t>
      </w:r>
      <w:proofErr w:type="spellStart"/>
      <w:r w:rsidRPr="00AA3A09">
        <w:rPr>
          <w:rFonts w:asciiTheme="majorHAnsi" w:hAnsiTheme="majorHAnsi"/>
          <w:sz w:val="22"/>
          <w:szCs w:val="22"/>
        </w:rPr>
        <w:t>aud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AA3A09">
        <w:rPr>
          <w:rFonts w:asciiTheme="majorHAnsi" w:hAnsiTheme="majorHAnsi"/>
          <w:sz w:val="22"/>
          <w:szCs w:val="22"/>
        </w:rPr>
        <w:t>vis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hallucinations) resembling </w:t>
      </w:r>
      <w:proofErr w:type="spellStart"/>
      <w:r w:rsidRPr="00AA3A09">
        <w:rPr>
          <w:rFonts w:asciiTheme="majorHAnsi" w:hAnsiTheme="majorHAnsi"/>
          <w:sz w:val="22"/>
          <w:szCs w:val="22"/>
        </w:rPr>
        <w:t>scizo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; common with </w:t>
      </w:r>
      <w:proofErr w:type="gramStart"/>
      <w:r w:rsidRPr="00AA3A09">
        <w:rPr>
          <w:rFonts w:asciiTheme="majorHAnsi" w:hAnsiTheme="majorHAnsi"/>
          <w:sz w:val="22"/>
          <w:szCs w:val="22"/>
        </w:rPr>
        <w:t>long term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abuse </w:t>
      </w:r>
    </w:p>
    <w:p w14:paraId="37CA0067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Adverse CV effects: </w:t>
      </w:r>
      <w:r w:rsidRPr="00AA3A09">
        <w:rPr>
          <w:rFonts w:asciiTheme="majorHAnsi" w:hAnsiTheme="majorHAnsi"/>
          <w:sz w:val="22"/>
          <w:szCs w:val="22"/>
        </w:rPr>
        <w:t xml:space="preserve">vasoconstriction, </w:t>
      </w:r>
      <w:proofErr w:type="spellStart"/>
      <w:r w:rsidRPr="00AA3A09">
        <w:rPr>
          <w:rFonts w:asciiTheme="majorHAnsi" w:hAnsiTheme="majorHAnsi"/>
          <w:sz w:val="22"/>
          <w:szCs w:val="22"/>
        </w:rPr>
        <w:t>sitmulation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of &lt;3, hypertension, angina and </w:t>
      </w:r>
      <w:proofErr w:type="spellStart"/>
      <w:r w:rsidRPr="00AA3A09">
        <w:rPr>
          <w:rFonts w:asciiTheme="majorHAnsi" w:hAnsiTheme="majorHAnsi"/>
          <w:sz w:val="22"/>
          <w:szCs w:val="22"/>
        </w:rPr>
        <w:t>dysryths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; OD can lead to cerebral and systemic </w:t>
      </w:r>
      <w:proofErr w:type="spellStart"/>
      <w:r w:rsidRPr="00AA3A09">
        <w:rPr>
          <w:rFonts w:asciiTheme="majorHAnsi" w:hAnsiTheme="majorHAnsi"/>
          <w:sz w:val="22"/>
          <w:szCs w:val="22"/>
        </w:rPr>
        <w:t>vasculitis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and renal failure</w:t>
      </w:r>
    </w:p>
    <w:p w14:paraId="5B7E49EE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AA3A09">
        <w:rPr>
          <w:rFonts w:asciiTheme="majorHAnsi" w:hAnsiTheme="majorHAnsi"/>
          <w:sz w:val="22"/>
          <w:szCs w:val="22"/>
        </w:rPr>
        <w:t>vasoconstrict</w:t>
      </w:r>
      <w:proofErr w:type="spellEnd"/>
      <w:proofErr w:type="gramEnd"/>
      <w:r w:rsidRPr="00AA3A09">
        <w:rPr>
          <w:rFonts w:asciiTheme="majorHAnsi" w:hAnsiTheme="majorHAnsi"/>
          <w:sz w:val="22"/>
          <w:szCs w:val="22"/>
        </w:rPr>
        <w:t xml:space="preserve"> treat with alpha blocker and cardiac stimulation with beta blocker (labetalol) </w:t>
      </w:r>
    </w:p>
    <w:p w14:paraId="16E7197D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other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 adverse effects: </w:t>
      </w:r>
      <w:r w:rsidRPr="00AA3A09">
        <w:rPr>
          <w:rFonts w:asciiTheme="majorHAnsi" w:hAnsiTheme="majorHAnsi"/>
          <w:sz w:val="22"/>
          <w:szCs w:val="22"/>
        </w:rPr>
        <w:t xml:space="preserve">weight loss, during </w:t>
      </w:r>
      <w:proofErr w:type="spellStart"/>
      <w:r w:rsidRPr="00AA3A09">
        <w:rPr>
          <w:rFonts w:asciiTheme="majorHAnsi" w:hAnsiTheme="majorHAnsi"/>
          <w:sz w:val="22"/>
          <w:szCs w:val="22"/>
        </w:rPr>
        <w:t>prego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can increase preterm birth, neonatal death etc. </w:t>
      </w:r>
    </w:p>
    <w:p w14:paraId="3AC984B6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promote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 tooth decay and direct injure to dopaminergic nerve terminals in the brain (prolong deficits in cog. And memory) </w:t>
      </w:r>
    </w:p>
    <w:p w14:paraId="5FF50BB6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b/>
          <w:i/>
          <w:sz w:val="22"/>
          <w:szCs w:val="22"/>
        </w:rPr>
        <w:t xml:space="preserve">Tolerance, dependence and withdrawal: </w:t>
      </w:r>
      <w:r w:rsidRPr="00AA3A09">
        <w:rPr>
          <w:rFonts w:asciiTheme="majorHAnsi" w:hAnsiTheme="majorHAnsi"/>
          <w:sz w:val="22"/>
          <w:szCs w:val="22"/>
        </w:rPr>
        <w:t xml:space="preserve">long term use = tolerance in mood elevation, appetite suppression and CV effects. </w:t>
      </w:r>
      <w:proofErr w:type="spellStart"/>
      <w:r w:rsidRPr="00AA3A09">
        <w:rPr>
          <w:rFonts w:asciiTheme="majorHAnsi" w:hAnsiTheme="majorHAnsi"/>
          <w:sz w:val="22"/>
          <w:szCs w:val="22"/>
        </w:rPr>
        <w:t>Phys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dependence is moderate but psych dependence is intense</w:t>
      </w:r>
    </w:p>
    <w:p w14:paraId="56CF3DE7" w14:textId="77777777" w:rsidR="00AA3A09" w:rsidRPr="00AA3A09" w:rsidRDefault="00AA3A09" w:rsidP="00CA789F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 w:rsidRPr="00AA3A0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A3A09">
        <w:rPr>
          <w:rFonts w:asciiTheme="majorHAnsi" w:hAnsiTheme="majorHAnsi"/>
          <w:sz w:val="22"/>
          <w:szCs w:val="22"/>
        </w:rPr>
        <w:t>withdrawal</w:t>
      </w:r>
      <w:proofErr w:type="gramEnd"/>
      <w:r w:rsidRPr="00AA3A09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Pr="00AA3A09">
        <w:rPr>
          <w:rFonts w:asciiTheme="majorHAnsi" w:hAnsiTheme="majorHAnsi"/>
          <w:sz w:val="22"/>
          <w:szCs w:val="22"/>
        </w:rPr>
        <w:t>dysphoria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, craving, fatigue, prolonged sleep and excessive eating and depression </w:t>
      </w:r>
    </w:p>
    <w:p w14:paraId="67869943" w14:textId="77777777" w:rsidR="00941B15" w:rsidRDefault="00AA3A09" w:rsidP="00AA3A09">
      <w:pPr>
        <w:rPr>
          <w:rFonts w:asciiTheme="majorHAnsi" w:hAnsiTheme="majorHAnsi"/>
          <w:sz w:val="22"/>
          <w:szCs w:val="22"/>
        </w:rPr>
      </w:pPr>
      <w:proofErr w:type="gramStart"/>
      <w:r w:rsidRPr="00AA3A09">
        <w:rPr>
          <w:rFonts w:asciiTheme="majorHAnsi" w:hAnsiTheme="majorHAnsi"/>
          <w:b/>
          <w:i/>
          <w:sz w:val="22"/>
          <w:szCs w:val="22"/>
        </w:rPr>
        <w:t>treatment</w:t>
      </w:r>
      <w:proofErr w:type="gramEnd"/>
      <w:r w:rsidRPr="00AA3A09">
        <w:rPr>
          <w:rFonts w:asciiTheme="majorHAnsi" w:hAnsiTheme="majorHAnsi"/>
          <w:b/>
          <w:i/>
          <w:sz w:val="22"/>
          <w:szCs w:val="22"/>
        </w:rPr>
        <w:t xml:space="preserve">: </w:t>
      </w:r>
      <w:r w:rsidRPr="00AA3A09">
        <w:rPr>
          <w:rFonts w:asciiTheme="majorHAnsi" w:hAnsiTheme="majorHAnsi"/>
          <w:sz w:val="22"/>
          <w:szCs w:val="22"/>
        </w:rPr>
        <w:t xml:space="preserve">meth addiction responses to </w:t>
      </w:r>
      <w:proofErr w:type="spellStart"/>
      <w:r w:rsidRPr="00AA3A09">
        <w:rPr>
          <w:rFonts w:asciiTheme="majorHAnsi" w:hAnsiTheme="majorHAnsi"/>
          <w:sz w:val="22"/>
          <w:szCs w:val="22"/>
        </w:rPr>
        <w:t>cogn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. </w:t>
      </w:r>
      <w:proofErr w:type="spellStart"/>
      <w:r w:rsidRPr="00AA3A09">
        <w:rPr>
          <w:rFonts w:asciiTheme="majorHAnsi" w:hAnsiTheme="majorHAnsi"/>
          <w:sz w:val="22"/>
          <w:szCs w:val="22"/>
        </w:rPr>
        <w:t>Behavioural</w:t>
      </w:r>
      <w:proofErr w:type="spellEnd"/>
      <w:r w:rsidRPr="00AA3A09">
        <w:rPr>
          <w:rFonts w:asciiTheme="majorHAnsi" w:hAnsiTheme="majorHAnsi"/>
          <w:sz w:val="22"/>
          <w:szCs w:val="22"/>
        </w:rPr>
        <w:t xml:space="preserve"> therapy well; no meds </w:t>
      </w:r>
    </w:p>
    <w:p w14:paraId="31B29115" w14:textId="77777777" w:rsidR="00AA3A09" w:rsidRDefault="00AA3A09" w:rsidP="00AA3A09">
      <w:pPr>
        <w:rPr>
          <w:rFonts w:asciiTheme="majorHAnsi" w:hAnsiTheme="majorHAnsi"/>
          <w:sz w:val="22"/>
          <w:szCs w:val="22"/>
        </w:rPr>
      </w:pPr>
      <w:r w:rsidRPr="00AA3A0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but</w:t>
      </w:r>
      <w:proofErr w:type="gramEnd"/>
      <w:r>
        <w:rPr>
          <w:rFonts w:asciiTheme="majorHAnsi" w:hAnsiTheme="majorHAnsi"/>
          <w:sz w:val="22"/>
          <w:szCs w:val="22"/>
        </w:rPr>
        <w:t xml:space="preserve"> two drugs: bupropion and </w:t>
      </w:r>
      <w:proofErr w:type="spellStart"/>
      <w:r>
        <w:rPr>
          <w:rFonts w:asciiTheme="majorHAnsi" w:hAnsiTheme="majorHAnsi"/>
          <w:sz w:val="22"/>
          <w:szCs w:val="22"/>
        </w:rPr>
        <w:t>modafinil</w:t>
      </w:r>
      <w:proofErr w:type="spellEnd"/>
      <w:r>
        <w:rPr>
          <w:rFonts w:asciiTheme="majorHAnsi" w:hAnsiTheme="majorHAnsi"/>
          <w:sz w:val="22"/>
          <w:szCs w:val="22"/>
        </w:rPr>
        <w:t xml:space="preserve"> used for narcolepsy and shift-works </w:t>
      </w:r>
      <w:proofErr w:type="spellStart"/>
      <w:r>
        <w:rPr>
          <w:rFonts w:asciiTheme="majorHAnsi" w:hAnsiTheme="majorHAnsi"/>
          <w:sz w:val="22"/>
          <w:szCs w:val="22"/>
        </w:rPr>
        <w:t>leep</w:t>
      </w:r>
      <w:proofErr w:type="spellEnd"/>
      <w:r>
        <w:rPr>
          <w:rFonts w:asciiTheme="majorHAnsi" w:hAnsiTheme="majorHAnsi"/>
          <w:sz w:val="22"/>
          <w:szCs w:val="22"/>
        </w:rPr>
        <w:t xml:space="preserve"> disorder may work</w:t>
      </w:r>
    </w:p>
    <w:p w14:paraId="2A74A221" w14:textId="77777777" w:rsidR="00AA3A09" w:rsidRDefault="00AA3A09" w:rsidP="00AA3A09">
      <w:pPr>
        <w:rPr>
          <w:rFonts w:asciiTheme="majorHAnsi" w:hAnsiTheme="majorHAnsi"/>
          <w:sz w:val="22"/>
          <w:szCs w:val="22"/>
        </w:rPr>
      </w:pPr>
    </w:p>
    <w:p w14:paraId="577C9B1D" w14:textId="77777777" w:rsidR="00AA3A09" w:rsidRDefault="00AA3A09" w:rsidP="00AA3A09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MJ and related preparations</w:t>
      </w:r>
    </w:p>
    <w:p w14:paraId="62577A2E" w14:textId="77777777" w:rsidR="00AA3A09" w:rsidRDefault="00AA3A09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Cannabis sativa: </w:t>
      </w:r>
      <w:r>
        <w:rPr>
          <w:rFonts w:asciiTheme="majorHAnsi" w:hAnsiTheme="majorHAnsi"/>
          <w:sz w:val="22"/>
          <w:szCs w:val="22"/>
        </w:rPr>
        <w:t xml:space="preserve">source of MJ, derivatives: MJ and hashish (more potent and is a dried prep of the resinous exudate from female flowers) </w:t>
      </w:r>
    </w:p>
    <w:p w14:paraId="50F71DF6" w14:textId="77777777" w:rsidR="00AA3A09" w:rsidRDefault="00AA3A09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Psychoactive component: </w:t>
      </w:r>
      <w:r w:rsidR="008B0A76">
        <w:rPr>
          <w:rFonts w:asciiTheme="majorHAnsi" w:hAnsiTheme="majorHAnsi"/>
          <w:sz w:val="22"/>
          <w:szCs w:val="22"/>
        </w:rPr>
        <w:t xml:space="preserve">delta 9- </w:t>
      </w:r>
      <w:proofErr w:type="spellStart"/>
      <w:r w:rsidR="008B0A76">
        <w:rPr>
          <w:rFonts w:asciiTheme="majorHAnsi" w:hAnsiTheme="majorHAnsi"/>
          <w:sz w:val="22"/>
          <w:szCs w:val="22"/>
        </w:rPr>
        <w:t>t</w:t>
      </w:r>
      <w:r>
        <w:rPr>
          <w:rFonts w:asciiTheme="majorHAnsi" w:hAnsiTheme="majorHAnsi"/>
          <w:sz w:val="22"/>
          <w:szCs w:val="22"/>
        </w:rPr>
        <w:t>et</w:t>
      </w:r>
      <w:r w:rsidR="008B0A76">
        <w:rPr>
          <w:rFonts w:asciiTheme="majorHAnsi" w:hAnsiTheme="majorHAnsi"/>
          <w:sz w:val="22"/>
          <w:szCs w:val="22"/>
        </w:rPr>
        <w:t>r</w:t>
      </w:r>
      <w:r>
        <w:rPr>
          <w:rFonts w:asciiTheme="majorHAnsi" w:hAnsiTheme="majorHAnsi"/>
          <w:sz w:val="22"/>
          <w:szCs w:val="22"/>
        </w:rPr>
        <w:t>ahydrocannabinol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8B0A76">
        <w:rPr>
          <w:rFonts w:asciiTheme="majorHAnsi" w:hAnsiTheme="majorHAnsi"/>
          <w:sz w:val="22"/>
          <w:szCs w:val="22"/>
        </w:rPr>
        <w:t xml:space="preserve">(THC) </w:t>
      </w:r>
    </w:p>
    <w:p w14:paraId="33454BBF" w14:textId="77777777" w:rsidR="0091057B" w:rsidRDefault="008B0A76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THC activates specific cannabinoid receptors in the brain, </w:t>
      </w:r>
    </w:p>
    <w:p w14:paraId="0477AF03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pharmacokinetics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60% of THC is absorbed; absorption from the lungs is rapid, can last to 2-3h if cigarette</w:t>
      </w:r>
    </w:p>
    <w:p w14:paraId="7E81CAA5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when</w:t>
      </w:r>
      <w:proofErr w:type="gramEnd"/>
      <w:r>
        <w:rPr>
          <w:rFonts w:asciiTheme="majorHAnsi" w:hAnsiTheme="majorHAnsi"/>
          <w:sz w:val="22"/>
          <w:szCs w:val="22"/>
        </w:rPr>
        <w:t xml:space="preserve"> it is ingested, majority is </w:t>
      </w:r>
      <w:proofErr w:type="spellStart"/>
      <w:r>
        <w:rPr>
          <w:rFonts w:asciiTheme="majorHAnsi" w:hAnsiTheme="majorHAnsi"/>
          <w:sz w:val="22"/>
          <w:szCs w:val="22"/>
        </w:rPr>
        <w:t>inactived</w:t>
      </w:r>
      <w:proofErr w:type="spellEnd"/>
      <w:r>
        <w:rPr>
          <w:rFonts w:asciiTheme="majorHAnsi" w:hAnsiTheme="majorHAnsi"/>
          <w:sz w:val="22"/>
          <w:szCs w:val="22"/>
        </w:rPr>
        <w:t xml:space="preserve"> by the liver and only 6-20% reach systemic circulation</w:t>
      </w:r>
    </w:p>
    <w:p w14:paraId="544823DC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Behavioural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subjective effects: </w:t>
      </w:r>
      <w:r>
        <w:rPr>
          <w:rFonts w:asciiTheme="majorHAnsi" w:hAnsiTheme="majorHAnsi"/>
          <w:sz w:val="22"/>
          <w:szCs w:val="22"/>
        </w:rPr>
        <w:t xml:space="preserve">euphoria, sedation and hallucinations </w:t>
      </w:r>
    </w:p>
    <w:p w14:paraId="6E949BF1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low</w:t>
      </w:r>
      <w:proofErr w:type="gramEnd"/>
      <w:r>
        <w:rPr>
          <w:rFonts w:asciiTheme="majorHAnsi" w:hAnsiTheme="majorHAnsi"/>
          <w:sz w:val="22"/>
          <w:szCs w:val="22"/>
        </w:rPr>
        <w:t xml:space="preserve"> to moderate doses: euphoria and relaxation; heightened sense of the humorous and increased sensitivity to visual and auditory stimuli + touch, taste </w:t>
      </w:r>
      <w:proofErr w:type="spellStart"/>
      <w:r>
        <w:rPr>
          <w:rFonts w:asciiTheme="majorHAnsi" w:hAnsiTheme="majorHAnsi"/>
          <w:sz w:val="22"/>
          <w:szCs w:val="22"/>
        </w:rPr>
        <w:t>smel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62F5167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moderate</w:t>
      </w:r>
      <w:proofErr w:type="gramEnd"/>
      <w:r>
        <w:rPr>
          <w:rFonts w:asciiTheme="majorHAnsi" w:hAnsiTheme="majorHAnsi"/>
          <w:sz w:val="22"/>
          <w:szCs w:val="22"/>
        </w:rPr>
        <w:t xml:space="preserve"> can produce undesirable affects: impairment of short-term memory, decreased capacity to perform multistep tasks, slowed reaction time and impairment of motor coordination </w:t>
      </w:r>
    </w:p>
    <w:p w14:paraId="7052C923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high</w:t>
      </w:r>
      <w:proofErr w:type="gramEnd"/>
      <w:r>
        <w:rPr>
          <w:rFonts w:asciiTheme="majorHAnsi" w:hAnsiTheme="majorHAnsi"/>
          <w:sz w:val="22"/>
          <w:szCs w:val="22"/>
        </w:rPr>
        <w:t xml:space="preserve"> doses: hallucinations, delusions, paranoia, intense</w:t>
      </w:r>
      <w:r w:rsidR="0091057B">
        <w:rPr>
          <w:rFonts w:asciiTheme="majorHAnsi" w:hAnsiTheme="majorHAnsi"/>
          <w:sz w:val="22"/>
          <w:szCs w:val="22"/>
        </w:rPr>
        <w:t xml:space="preserve"> anxiety and dissociative state, </w:t>
      </w:r>
      <w:proofErr w:type="spellStart"/>
      <w:r w:rsidR="0091057B">
        <w:rPr>
          <w:rFonts w:asciiTheme="majorHAnsi" w:hAnsiTheme="majorHAnsi"/>
          <w:sz w:val="22"/>
          <w:szCs w:val="22"/>
        </w:rPr>
        <w:t>persistant</w:t>
      </w:r>
      <w:proofErr w:type="spellEnd"/>
      <w:r w:rsidR="0091057B">
        <w:rPr>
          <w:rFonts w:asciiTheme="majorHAnsi" w:hAnsiTheme="majorHAnsi"/>
          <w:sz w:val="22"/>
          <w:szCs w:val="22"/>
        </w:rPr>
        <w:t xml:space="preserve"> toxic psychosis</w:t>
      </w:r>
    </w:p>
    <w:p w14:paraId="32FB330F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effects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chronic use: </w:t>
      </w:r>
      <w:proofErr w:type="spellStart"/>
      <w:r>
        <w:rPr>
          <w:rFonts w:asciiTheme="majorHAnsi" w:hAnsiTheme="majorHAnsi"/>
          <w:sz w:val="22"/>
          <w:szCs w:val="22"/>
        </w:rPr>
        <w:t>amotivational</w:t>
      </w:r>
      <w:proofErr w:type="spellEnd"/>
      <w:r>
        <w:rPr>
          <w:rFonts w:asciiTheme="majorHAnsi" w:hAnsiTheme="majorHAnsi"/>
          <w:sz w:val="22"/>
          <w:szCs w:val="22"/>
        </w:rPr>
        <w:t xml:space="preserve"> syndrome: apathy, dullness, poor grooming, reduced interest in achievement and disinterest in the pursuit of conventional goals </w:t>
      </w:r>
    </w:p>
    <w:p w14:paraId="69E29D4A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Role in </w:t>
      </w:r>
      <w:proofErr w:type="spellStart"/>
      <w:r>
        <w:rPr>
          <w:rFonts w:asciiTheme="majorHAnsi" w:hAnsiTheme="majorHAnsi"/>
          <w:b/>
          <w:sz w:val="22"/>
          <w:szCs w:val="22"/>
        </w:rPr>
        <w:t>scizo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increase risk of schizophrenia; MJ may prolong symptoms to </w:t>
      </w:r>
      <w:proofErr w:type="spellStart"/>
      <w:r>
        <w:rPr>
          <w:rFonts w:asciiTheme="majorHAnsi" w:hAnsiTheme="majorHAnsi"/>
          <w:sz w:val="22"/>
          <w:szCs w:val="22"/>
        </w:rPr>
        <w:t>persis</w:t>
      </w:r>
      <w:proofErr w:type="spellEnd"/>
      <w:r>
        <w:rPr>
          <w:rFonts w:asciiTheme="majorHAnsi" w:hAnsiTheme="majorHAnsi"/>
          <w:sz w:val="22"/>
          <w:szCs w:val="22"/>
        </w:rPr>
        <w:t xml:space="preserve"> in those who </w:t>
      </w:r>
      <w:proofErr w:type="spellStart"/>
      <w:r>
        <w:rPr>
          <w:rFonts w:asciiTheme="majorHAnsi" w:hAnsiTheme="majorHAnsi"/>
          <w:sz w:val="22"/>
          <w:szCs w:val="22"/>
        </w:rPr>
        <w:t>aleadt</w:t>
      </w:r>
      <w:proofErr w:type="spellEnd"/>
      <w:r>
        <w:rPr>
          <w:rFonts w:asciiTheme="majorHAnsi" w:hAnsiTheme="majorHAnsi"/>
          <w:sz w:val="22"/>
          <w:szCs w:val="22"/>
        </w:rPr>
        <w:t xml:space="preserve"> have </w:t>
      </w:r>
      <w:proofErr w:type="spellStart"/>
      <w:r>
        <w:rPr>
          <w:rFonts w:asciiTheme="majorHAnsi" w:hAnsiTheme="majorHAnsi"/>
          <w:sz w:val="22"/>
          <w:szCs w:val="22"/>
        </w:rPr>
        <w:t>scizo</w:t>
      </w:r>
      <w:proofErr w:type="spellEnd"/>
      <w:r>
        <w:rPr>
          <w:rFonts w:asciiTheme="majorHAnsi" w:hAnsiTheme="majorHAnsi"/>
          <w:sz w:val="22"/>
          <w:szCs w:val="22"/>
        </w:rPr>
        <w:t xml:space="preserve"> symptoms</w:t>
      </w:r>
    </w:p>
    <w:p w14:paraId="35B90DBB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Phsyio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CV effects: increase HR, orthostatic hypotension and reddening of the conjunctivae </w:t>
      </w:r>
    </w:p>
    <w:p w14:paraId="17507D5A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effect: </w:t>
      </w:r>
      <w:proofErr w:type="spellStart"/>
      <w:r>
        <w:rPr>
          <w:rFonts w:asciiTheme="majorHAnsi" w:hAnsiTheme="majorHAnsi"/>
          <w:sz w:val="22"/>
          <w:szCs w:val="22"/>
        </w:rPr>
        <w:t>bronchodilation</w:t>
      </w:r>
      <w:proofErr w:type="spellEnd"/>
      <w:r>
        <w:rPr>
          <w:rFonts w:asciiTheme="majorHAnsi" w:hAnsiTheme="majorHAnsi"/>
          <w:sz w:val="22"/>
          <w:szCs w:val="22"/>
        </w:rPr>
        <w:t xml:space="preserve"> acutely (airway </w:t>
      </w:r>
      <w:proofErr w:type="spellStart"/>
      <w:r>
        <w:rPr>
          <w:rFonts w:asciiTheme="majorHAnsi" w:hAnsiTheme="majorHAnsi"/>
          <w:sz w:val="22"/>
          <w:szCs w:val="22"/>
        </w:rPr>
        <w:t>contriction</w:t>
      </w:r>
      <w:proofErr w:type="spellEnd"/>
      <w:r>
        <w:rPr>
          <w:rFonts w:asciiTheme="majorHAnsi" w:hAnsiTheme="majorHAnsi"/>
          <w:sz w:val="22"/>
          <w:szCs w:val="22"/>
        </w:rPr>
        <w:t xml:space="preserve"> chronically) </w:t>
      </w:r>
    </w:p>
    <w:p w14:paraId="05E5A4F0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reproduction</w:t>
      </w:r>
      <w:proofErr w:type="gramEnd"/>
      <w:r>
        <w:rPr>
          <w:rFonts w:asciiTheme="majorHAnsi" w:hAnsiTheme="majorHAnsi"/>
          <w:sz w:val="22"/>
          <w:szCs w:val="22"/>
        </w:rPr>
        <w:t xml:space="preserve">: in males: decrease sperm production and </w:t>
      </w:r>
      <w:proofErr w:type="spellStart"/>
      <w:r>
        <w:rPr>
          <w:rFonts w:asciiTheme="majorHAnsi" w:hAnsiTheme="majorHAnsi"/>
          <w:sz w:val="22"/>
          <w:szCs w:val="22"/>
        </w:rPr>
        <w:t>testos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5F54A5A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gramStart"/>
      <w:r>
        <w:rPr>
          <w:rFonts w:asciiTheme="majorHAnsi" w:hAnsiTheme="majorHAnsi"/>
          <w:sz w:val="22"/>
          <w:szCs w:val="22"/>
        </w:rPr>
        <w:t>females</w:t>
      </w:r>
      <w:proofErr w:type="gramEnd"/>
      <w:r>
        <w:rPr>
          <w:rFonts w:asciiTheme="majorHAnsi" w:hAnsiTheme="majorHAnsi"/>
          <w:sz w:val="22"/>
          <w:szCs w:val="22"/>
        </w:rPr>
        <w:t xml:space="preserve">: reduce FSH and LH and prolactin </w:t>
      </w:r>
    </w:p>
    <w:p w14:paraId="3E323D41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altered</w:t>
      </w:r>
      <w:proofErr w:type="gramEnd"/>
      <w:r>
        <w:rPr>
          <w:rFonts w:asciiTheme="majorHAnsi" w:hAnsiTheme="majorHAnsi"/>
          <w:sz w:val="22"/>
          <w:szCs w:val="22"/>
        </w:rPr>
        <w:t xml:space="preserve"> brain structure: changes in the amygdala and hippocampus </w:t>
      </w:r>
    </w:p>
    <w:p w14:paraId="2864C94C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tolerance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and dependence: </w:t>
      </w:r>
      <w:r>
        <w:rPr>
          <w:rFonts w:asciiTheme="majorHAnsi" w:hAnsiTheme="majorHAnsi"/>
          <w:sz w:val="22"/>
          <w:szCs w:val="22"/>
        </w:rPr>
        <w:t xml:space="preserve">can produce theses in high doses </w:t>
      </w:r>
    </w:p>
    <w:p w14:paraId="3D8B248D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tolerance</w:t>
      </w:r>
      <w:proofErr w:type="gramEnd"/>
      <w:r>
        <w:rPr>
          <w:rFonts w:asciiTheme="majorHAnsi" w:hAnsiTheme="majorHAnsi"/>
          <w:sz w:val="22"/>
          <w:szCs w:val="22"/>
        </w:rPr>
        <w:t xml:space="preserve"> to CV, motor effects but little no tolerance to subjective effects </w:t>
      </w:r>
    </w:p>
    <w:p w14:paraId="1E061B0D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r w:rsidRPr="008B0A7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withdrawal</w:t>
      </w:r>
      <w:proofErr w:type="gramEnd"/>
      <w:r>
        <w:rPr>
          <w:rFonts w:asciiTheme="majorHAnsi" w:hAnsiTheme="majorHAnsi"/>
          <w:sz w:val="22"/>
          <w:szCs w:val="22"/>
        </w:rPr>
        <w:t xml:space="preserve"> of high doses: irritability, restlessness, insomnia, tremor, weight loss </w:t>
      </w:r>
    </w:p>
    <w:p w14:paraId="6B4895CA" w14:textId="77777777" w:rsidR="008B0A76" w:rsidRDefault="008B0A76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use: </w:t>
      </w:r>
      <w:r>
        <w:rPr>
          <w:rFonts w:asciiTheme="majorHAnsi" w:hAnsiTheme="majorHAnsi"/>
          <w:sz w:val="22"/>
          <w:szCs w:val="22"/>
        </w:rPr>
        <w:t>no medical uses for MJ</w:t>
      </w:r>
      <w:r w:rsidR="00FC06B1">
        <w:rPr>
          <w:rFonts w:asciiTheme="majorHAnsi" w:hAnsiTheme="majorHAnsi"/>
          <w:sz w:val="22"/>
          <w:szCs w:val="22"/>
        </w:rPr>
        <w:t xml:space="preserve">, but purified THC and </w:t>
      </w:r>
      <w:proofErr w:type="spellStart"/>
      <w:r w:rsidR="00FC06B1">
        <w:rPr>
          <w:rFonts w:asciiTheme="majorHAnsi" w:hAnsiTheme="majorHAnsi"/>
          <w:sz w:val="22"/>
          <w:szCs w:val="22"/>
        </w:rPr>
        <w:t>dronabinol</w:t>
      </w:r>
      <w:proofErr w:type="spellEnd"/>
      <w:r w:rsidR="00FC06B1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="00FC06B1">
        <w:rPr>
          <w:rFonts w:asciiTheme="majorHAnsi" w:hAnsiTheme="majorHAnsi"/>
          <w:sz w:val="22"/>
          <w:szCs w:val="22"/>
        </w:rPr>
        <w:t>mabiximols</w:t>
      </w:r>
      <w:proofErr w:type="spellEnd"/>
      <w:r w:rsidR="00FC06B1">
        <w:rPr>
          <w:rFonts w:asciiTheme="majorHAnsi" w:hAnsiTheme="majorHAnsi"/>
          <w:sz w:val="22"/>
          <w:szCs w:val="22"/>
        </w:rPr>
        <w:t xml:space="preserve"> is approved </w:t>
      </w:r>
    </w:p>
    <w:p w14:paraId="5AA75EF1" w14:textId="77777777" w:rsidR="00FC06B1" w:rsidRDefault="00FC06B1" w:rsidP="00AA3A09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Legal status … </w:t>
      </w:r>
    </w:p>
    <w:p w14:paraId="61F2276E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Comparison of marijuana and alcohol: </w:t>
      </w:r>
      <w:r>
        <w:rPr>
          <w:rFonts w:asciiTheme="majorHAnsi" w:hAnsiTheme="majorHAnsi"/>
          <w:sz w:val="22"/>
          <w:szCs w:val="22"/>
        </w:rPr>
        <w:t xml:space="preserve">increase hostility and aggression is common in </w:t>
      </w:r>
      <w:proofErr w:type="spellStart"/>
      <w:r>
        <w:rPr>
          <w:rFonts w:asciiTheme="majorHAnsi" w:hAnsiTheme="majorHAnsi"/>
          <w:sz w:val="22"/>
          <w:szCs w:val="22"/>
        </w:rPr>
        <w:t>alchohol</w:t>
      </w:r>
      <w:proofErr w:type="spellEnd"/>
      <w:r>
        <w:rPr>
          <w:rFonts w:asciiTheme="majorHAnsi" w:hAnsiTheme="majorHAnsi"/>
          <w:sz w:val="22"/>
          <w:szCs w:val="22"/>
        </w:rPr>
        <w:t xml:space="preserve"> but not in MJ</w:t>
      </w:r>
    </w:p>
    <w:p w14:paraId="21DF85AC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loss</w:t>
      </w:r>
      <w:proofErr w:type="gramEnd"/>
      <w:r>
        <w:rPr>
          <w:rFonts w:asciiTheme="majorHAnsi" w:hAnsiTheme="majorHAnsi"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sz w:val="22"/>
          <w:szCs w:val="22"/>
        </w:rPr>
        <w:t>judgement</w:t>
      </w:r>
      <w:proofErr w:type="spellEnd"/>
      <w:r>
        <w:rPr>
          <w:rFonts w:asciiTheme="majorHAnsi" w:hAnsiTheme="majorHAnsi"/>
          <w:sz w:val="22"/>
          <w:szCs w:val="22"/>
        </w:rPr>
        <w:t xml:space="preserve"> and ctrl can occur for both, the losses are greater for alcohol’ increase appetite and food intake is typical for MJ </w:t>
      </w:r>
    </w:p>
    <w:p w14:paraId="1717E1BE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</w:p>
    <w:p w14:paraId="0A3BE9BA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Psychedelics: </w:t>
      </w:r>
      <w:r>
        <w:rPr>
          <w:rFonts w:asciiTheme="majorHAnsi" w:hAnsiTheme="majorHAnsi"/>
          <w:sz w:val="22"/>
          <w:szCs w:val="22"/>
        </w:rPr>
        <w:t xml:space="preserve">LSD </w:t>
      </w:r>
    </w:p>
    <w:p w14:paraId="378244C9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mescaline</w:t>
      </w:r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dimethyltryptamine</w:t>
      </w:r>
      <w:proofErr w:type="spellEnd"/>
      <w:r>
        <w:rPr>
          <w:rFonts w:asciiTheme="majorHAnsi" w:hAnsiTheme="majorHAnsi"/>
          <w:sz w:val="22"/>
          <w:szCs w:val="22"/>
        </w:rPr>
        <w:t xml:space="preserve"> (DMT), psilocin and salvia </w:t>
      </w:r>
    </w:p>
    <w:p w14:paraId="1B95A00C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they</w:t>
      </w:r>
      <w:proofErr w:type="gramEnd"/>
      <w:r>
        <w:rPr>
          <w:rFonts w:asciiTheme="majorHAnsi" w:hAnsiTheme="majorHAnsi"/>
          <w:sz w:val="22"/>
          <w:szCs w:val="22"/>
        </w:rPr>
        <w:t xml:space="preserve"> can produce psychedelic state, increase awareness of sensory stimuli and likely to perceive world around them as beautiful and harmonious</w:t>
      </w:r>
    </w:p>
    <w:p w14:paraId="5629BBB5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aka</w:t>
      </w:r>
      <w:proofErr w:type="gramEnd"/>
      <w:r>
        <w:rPr>
          <w:rFonts w:asciiTheme="majorHAnsi" w:hAnsiTheme="majorHAnsi"/>
          <w:sz w:val="22"/>
          <w:szCs w:val="22"/>
        </w:rPr>
        <w:t xml:space="preserve"> hallucinogens or </w:t>
      </w:r>
      <w:proofErr w:type="spellStart"/>
      <w:r>
        <w:rPr>
          <w:rFonts w:asciiTheme="majorHAnsi" w:hAnsiTheme="majorHAnsi"/>
          <w:sz w:val="22"/>
          <w:szCs w:val="22"/>
        </w:rPr>
        <w:t>psychotomimetics</w:t>
      </w:r>
      <w:proofErr w:type="spellEnd"/>
      <w:r>
        <w:rPr>
          <w:rFonts w:asciiTheme="majorHAnsi" w:hAnsiTheme="majorHAnsi"/>
          <w:sz w:val="22"/>
          <w:szCs w:val="22"/>
        </w:rPr>
        <w:t xml:space="preserve">; can produce hallucinations and resemble psychoses; but the major thing is that these drugs can bring sensation and perception as though they were in dreams </w:t>
      </w:r>
    </w:p>
    <w:p w14:paraId="1A12F64F" w14:textId="77777777" w:rsidR="00FC06B1" w:rsidRDefault="00FC06B1" w:rsidP="00AA3A09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LSD (Lysergic acid </w:t>
      </w:r>
      <w:proofErr w:type="spellStart"/>
      <w:r>
        <w:rPr>
          <w:rFonts w:asciiTheme="majorHAnsi" w:hAnsiTheme="majorHAnsi"/>
          <w:b/>
          <w:sz w:val="22"/>
          <w:szCs w:val="22"/>
        </w:rPr>
        <w:t>diethylamid</w:t>
      </w:r>
      <w:proofErr w:type="spellEnd"/>
      <w:r>
        <w:rPr>
          <w:rFonts w:asciiTheme="majorHAnsi" w:hAnsiTheme="majorHAnsi"/>
          <w:b/>
          <w:sz w:val="22"/>
          <w:szCs w:val="22"/>
        </w:rPr>
        <w:t>)</w:t>
      </w:r>
    </w:p>
    <w:p w14:paraId="647FE939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b/>
          <w:i/>
          <w:sz w:val="22"/>
          <w:szCs w:val="22"/>
        </w:rPr>
        <w:t>History:</w:t>
      </w:r>
      <w:r w:rsidRPr="00FC06B1">
        <w:rPr>
          <w:rFonts w:asciiTheme="majorHAnsi" w:hAnsiTheme="majorHAnsi"/>
          <w:b/>
          <w:sz w:val="22"/>
          <w:szCs w:val="22"/>
        </w:rPr>
        <w:t xml:space="preserve"> </w:t>
      </w:r>
      <w:r w:rsidRPr="00FC06B1">
        <w:rPr>
          <w:rFonts w:asciiTheme="majorHAnsi" w:hAnsiTheme="majorHAnsi"/>
          <w:sz w:val="22"/>
          <w:szCs w:val="22"/>
        </w:rPr>
        <w:t xml:space="preserve">first person to experience was albert </w:t>
      </w:r>
      <w:proofErr w:type="spellStart"/>
      <w:proofErr w:type="gramStart"/>
      <w:r w:rsidRPr="00FC06B1">
        <w:rPr>
          <w:rFonts w:asciiTheme="majorHAnsi" w:hAnsiTheme="majorHAnsi"/>
          <w:sz w:val="22"/>
          <w:szCs w:val="22"/>
        </w:rPr>
        <w:t>hofmann</w:t>
      </w:r>
      <w:proofErr w:type="spellEnd"/>
      <w:proofErr w:type="gramEnd"/>
    </w:p>
    <w:p w14:paraId="1A231636" w14:textId="77777777" w:rsidR="00FC06B1" w:rsidRDefault="0091057B" w:rsidP="00AA3A0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Me</w:t>
      </w:r>
      <w:r w:rsidR="00FC06B1">
        <w:rPr>
          <w:rFonts w:asciiTheme="majorHAnsi" w:hAnsiTheme="majorHAnsi"/>
          <w:b/>
          <w:i/>
          <w:sz w:val="22"/>
          <w:szCs w:val="22"/>
        </w:rPr>
        <w:t>ch</w:t>
      </w:r>
      <w:proofErr w:type="spellEnd"/>
      <w:r w:rsidR="00FC06B1">
        <w:rPr>
          <w:rFonts w:asciiTheme="majorHAnsi" w:hAnsiTheme="majorHAnsi"/>
          <w:b/>
          <w:i/>
          <w:sz w:val="22"/>
          <w:szCs w:val="22"/>
        </w:rPr>
        <w:t xml:space="preserve"> of </w:t>
      </w:r>
      <w:proofErr w:type="gramStart"/>
      <w:r w:rsidR="00FC06B1">
        <w:rPr>
          <w:rFonts w:asciiTheme="majorHAnsi" w:hAnsiTheme="majorHAnsi"/>
          <w:b/>
          <w:i/>
          <w:sz w:val="22"/>
          <w:szCs w:val="22"/>
        </w:rPr>
        <w:t xml:space="preserve">action </w:t>
      </w:r>
      <w:r>
        <w:rPr>
          <w:rFonts w:asciiTheme="majorHAnsi" w:hAnsiTheme="majorHAnsi"/>
          <w:sz w:val="22"/>
          <w:szCs w:val="22"/>
        </w:rPr>
        <w:t>: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="00FC06B1">
        <w:rPr>
          <w:rFonts w:asciiTheme="majorHAnsi" w:hAnsiTheme="majorHAnsi"/>
          <w:sz w:val="22"/>
          <w:szCs w:val="22"/>
        </w:rPr>
        <w:t xml:space="preserve">multiple sites on brain and spinal cord, most prominent in the cerebral cortex and local </w:t>
      </w:r>
      <w:proofErr w:type="spellStart"/>
      <w:r w:rsidR="00FC06B1">
        <w:rPr>
          <w:rFonts w:asciiTheme="majorHAnsi" w:hAnsiTheme="majorHAnsi"/>
          <w:sz w:val="22"/>
          <w:szCs w:val="22"/>
        </w:rPr>
        <w:t>ceruleus</w:t>
      </w:r>
      <w:proofErr w:type="spellEnd"/>
      <w:r w:rsidR="00FC06B1">
        <w:rPr>
          <w:rFonts w:asciiTheme="majorHAnsi" w:hAnsiTheme="majorHAnsi"/>
          <w:sz w:val="22"/>
          <w:szCs w:val="22"/>
        </w:rPr>
        <w:t>; effects thought to come form activation of serotonin rec</w:t>
      </w:r>
      <w:r>
        <w:rPr>
          <w:rFonts w:asciiTheme="majorHAnsi" w:hAnsiTheme="majorHAnsi"/>
          <w:sz w:val="22"/>
          <w:szCs w:val="22"/>
        </w:rPr>
        <w:t>e</w:t>
      </w:r>
      <w:r w:rsidR="00FC06B1">
        <w:rPr>
          <w:rFonts w:asciiTheme="majorHAnsi" w:hAnsiTheme="majorHAnsi"/>
          <w:sz w:val="22"/>
          <w:szCs w:val="22"/>
        </w:rPr>
        <w:t xml:space="preserve">ptors </w:t>
      </w:r>
    </w:p>
    <w:p w14:paraId="4F17DBAD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b/>
          <w:i/>
          <w:sz w:val="22"/>
          <w:szCs w:val="22"/>
        </w:rPr>
        <w:t>Time course</w:t>
      </w:r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usuall</w:t>
      </w:r>
      <w:proofErr w:type="spellEnd"/>
      <w:r>
        <w:rPr>
          <w:rFonts w:asciiTheme="majorHAnsi" w:hAnsiTheme="majorHAnsi"/>
          <w:sz w:val="22"/>
          <w:szCs w:val="22"/>
        </w:rPr>
        <w:t xml:space="preserve"> given orally, but can be injected for smoked</w:t>
      </w:r>
      <w:proofErr w:type="gramStart"/>
      <w:r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intial</w:t>
      </w:r>
      <w:proofErr w:type="spellEnd"/>
      <w:r>
        <w:rPr>
          <w:rFonts w:asciiTheme="majorHAnsi" w:hAnsiTheme="majorHAnsi"/>
          <w:sz w:val="22"/>
          <w:szCs w:val="22"/>
        </w:rPr>
        <w:t xml:space="preserve"> affects in minutes if oral. And then become intense over the hours and subject 8-12h later </w:t>
      </w:r>
    </w:p>
    <w:p w14:paraId="61534F51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Subjective and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behavioural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alter thinking, feeling, perception, sense of self, sense of relationship with environment and other </w:t>
      </w:r>
      <w:proofErr w:type="spellStart"/>
      <w:r>
        <w:rPr>
          <w:rFonts w:asciiTheme="majorHAnsi" w:hAnsiTheme="majorHAnsi"/>
          <w:sz w:val="22"/>
          <w:szCs w:val="22"/>
        </w:rPr>
        <w:t>ppl</w:t>
      </w:r>
      <w:proofErr w:type="spellEnd"/>
    </w:p>
    <w:p w14:paraId="5416BD9A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r w:rsidRPr="00FC06B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colours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may be glowing, vivid hallucinations; emotions can range from </w:t>
      </w:r>
      <w:proofErr w:type="spellStart"/>
      <w:r>
        <w:rPr>
          <w:rFonts w:asciiTheme="majorHAnsi" w:hAnsiTheme="majorHAnsi"/>
          <w:sz w:val="22"/>
          <w:szCs w:val="22"/>
        </w:rPr>
        <w:t>humour</w:t>
      </w:r>
      <w:proofErr w:type="spellEnd"/>
      <w:r>
        <w:rPr>
          <w:rFonts w:asciiTheme="majorHAnsi" w:hAnsiTheme="majorHAnsi"/>
          <w:sz w:val="22"/>
          <w:szCs w:val="22"/>
        </w:rPr>
        <w:t xml:space="preserve">, euphoria to sadness and fear </w:t>
      </w:r>
    </w:p>
    <w:p w14:paraId="07749B5C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FC06B1">
        <w:rPr>
          <w:rFonts w:asciiTheme="majorHAnsi" w:hAnsiTheme="majorHAnsi"/>
          <w:b/>
          <w:i/>
          <w:sz w:val="22"/>
          <w:szCs w:val="22"/>
        </w:rPr>
        <w:t>physio</w:t>
      </w:r>
      <w:proofErr w:type="spellEnd"/>
      <w:proofErr w:type="gramEnd"/>
      <w:r w:rsidRPr="00FC06B1"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tachycardia, elevation of BP, </w:t>
      </w:r>
      <w:proofErr w:type="spellStart"/>
      <w:r>
        <w:rPr>
          <w:rFonts w:asciiTheme="majorHAnsi" w:hAnsiTheme="majorHAnsi"/>
          <w:sz w:val="22"/>
          <w:szCs w:val="22"/>
        </w:rPr>
        <w:t>mydriasis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piloerection</w:t>
      </w:r>
      <w:proofErr w:type="spellEnd"/>
      <w:r>
        <w:rPr>
          <w:rFonts w:asciiTheme="majorHAnsi" w:hAnsiTheme="majorHAnsi"/>
          <w:sz w:val="22"/>
          <w:szCs w:val="22"/>
        </w:rPr>
        <w:t>, hyperthermia and NM effects</w:t>
      </w:r>
    </w:p>
    <w:p w14:paraId="1F78C6CE" w14:textId="77777777" w:rsidR="00FC06B1" w:rsidRDefault="00FC06B1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tolerance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and dependence: </w:t>
      </w:r>
      <w:r>
        <w:rPr>
          <w:rFonts w:asciiTheme="majorHAnsi" w:hAnsiTheme="majorHAnsi"/>
          <w:sz w:val="22"/>
          <w:szCs w:val="22"/>
        </w:rPr>
        <w:t>tolerance is rapid, just after 3-4 daily dose; cross tolerance with LSD, mescaline and psilocybin</w:t>
      </w:r>
      <w:r w:rsidR="00A9733E">
        <w:rPr>
          <w:rFonts w:asciiTheme="majorHAnsi" w:hAnsiTheme="majorHAnsi"/>
          <w:sz w:val="22"/>
          <w:szCs w:val="22"/>
        </w:rPr>
        <w:t xml:space="preserve">- abrupt withdrawal causes no physical dependence or abstinence syndrome </w:t>
      </w:r>
    </w:p>
    <w:p w14:paraId="776F9105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toxicity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effects are </w:t>
      </w:r>
      <w:proofErr w:type="spellStart"/>
      <w:r>
        <w:rPr>
          <w:rFonts w:asciiTheme="majorHAnsi" w:hAnsiTheme="majorHAnsi"/>
          <w:sz w:val="22"/>
          <w:szCs w:val="22"/>
        </w:rPr>
        <w:t>psychologic</w:t>
      </w:r>
      <w:proofErr w:type="spellEnd"/>
      <w:r>
        <w:rPr>
          <w:rFonts w:asciiTheme="majorHAnsi" w:hAnsiTheme="majorHAnsi"/>
          <w:sz w:val="22"/>
          <w:szCs w:val="22"/>
        </w:rPr>
        <w:t xml:space="preserve">: LSD has never been a direct cause of death but can cause accidents and suicides </w:t>
      </w:r>
    </w:p>
    <w:p w14:paraId="0E1B51E6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acute</w:t>
      </w:r>
      <w:proofErr w:type="gramEnd"/>
      <w:r>
        <w:rPr>
          <w:rFonts w:asciiTheme="majorHAnsi" w:hAnsiTheme="majorHAnsi"/>
          <w:sz w:val="22"/>
          <w:szCs w:val="22"/>
        </w:rPr>
        <w:t xml:space="preserve"> pain reaction is common, panic episodes be managed with an antianxiety agent (diazepam) </w:t>
      </w:r>
    </w:p>
    <w:p w14:paraId="49219961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small</w:t>
      </w:r>
      <w:proofErr w:type="gramEnd"/>
      <w:r>
        <w:rPr>
          <w:rFonts w:asciiTheme="majorHAnsi" w:hAnsiTheme="majorHAnsi"/>
          <w:sz w:val="22"/>
          <w:szCs w:val="22"/>
        </w:rPr>
        <w:t xml:space="preserve"> % of LSH uses experience visual disturbances(flashbacks) </w:t>
      </w:r>
    </w:p>
    <w:p w14:paraId="2905FA40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</w:p>
    <w:p w14:paraId="655E452F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potential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therapeutic uses: </w:t>
      </w:r>
      <w:r>
        <w:rPr>
          <w:rFonts w:asciiTheme="majorHAnsi" w:hAnsiTheme="majorHAnsi"/>
          <w:sz w:val="22"/>
          <w:szCs w:val="22"/>
        </w:rPr>
        <w:t xml:space="preserve">no recognized therapeutic applications; LSD has been studied as a </w:t>
      </w:r>
      <w:proofErr w:type="spellStart"/>
      <w:r>
        <w:rPr>
          <w:rFonts w:asciiTheme="majorHAnsi" w:hAnsiTheme="majorHAnsi"/>
          <w:sz w:val="22"/>
          <w:szCs w:val="22"/>
        </w:rPr>
        <w:t>posslbe</w:t>
      </w:r>
      <w:proofErr w:type="spellEnd"/>
      <w:r>
        <w:rPr>
          <w:rFonts w:asciiTheme="majorHAnsi" w:hAnsiTheme="majorHAnsi"/>
          <w:sz w:val="22"/>
          <w:szCs w:val="22"/>
        </w:rPr>
        <w:t xml:space="preserve"> means of promoting </w:t>
      </w:r>
      <w:proofErr w:type="spellStart"/>
      <w:r>
        <w:rPr>
          <w:rFonts w:asciiTheme="majorHAnsi" w:hAnsiTheme="majorHAnsi"/>
          <w:sz w:val="22"/>
          <w:szCs w:val="22"/>
        </w:rPr>
        <w:t>psychologic</w:t>
      </w:r>
      <w:proofErr w:type="spellEnd"/>
      <w:r>
        <w:rPr>
          <w:rFonts w:asciiTheme="majorHAnsi" w:hAnsiTheme="majorHAnsi"/>
          <w:sz w:val="22"/>
          <w:szCs w:val="22"/>
        </w:rPr>
        <w:t xml:space="preserve"> well being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terminal cancer </w:t>
      </w:r>
    </w:p>
    <w:p w14:paraId="6C911767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</w:p>
    <w:p w14:paraId="153BC9E0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Salvia: </w:t>
      </w:r>
      <w:r>
        <w:rPr>
          <w:rFonts w:asciiTheme="majorHAnsi" w:hAnsiTheme="majorHAnsi"/>
          <w:sz w:val="22"/>
          <w:szCs w:val="22"/>
        </w:rPr>
        <w:t xml:space="preserve">psychoactive component is </w:t>
      </w:r>
      <w:proofErr w:type="spellStart"/>
      <w:r>
        <w:rPr>
          <w:rFonts w:asciiTheme="majorHAnsi" w:hAnsiTheme="majorHAnsi"/>
          <w:sz w:val="22"/>
          <w:szCs w:val="22"/>
        </w:rPr>
        <w:t>salvinorin</w:t>
      </w:r>
      <w:proofErr w:type="spellEnd"/>
      <w:r>
        <w:rPr>
          <w:rFonts w:asciiTheme="majorHAnsi" w:hAnsiTheme="majorHAnsi"/>
          <w:sz w:val="22"/>
          <w:szCs w:val="22"/>
        </w:rPr>
        <w:t xml:space="preserve"> A (activator of kappa opioid receptors) </w:t>
      </w:r>
    </w:p>
    <w:p w14:paraId="31BC48CE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chew</w:t>
      </w:r>
      <w:proofErr w:type="gramEnd"/>
      <w:r>
        <w:rPr>
          <w:rFonts w:asciiTheme="majorHAnsi" w:hAnsiTheme="majorHAnsi"/>
          <w:sz w:val="22"/>
          <w:szCs w:val="22"/>
        </w:rPr>
        <w:t xml:space="preserve"> the leaves or drink liquid extract in Mexican </w:t>
      </w:r>
      <w:proofErr w:type="spellStart"/>
      <w:r>
        <w:rPr>
          <w:rFonts w:asciiTheme="majorHAnsi" w:hAnsiTheme="majorHAnsi"/>
          <w:sz w:val="22"/>
          <w:szCs w:val="22"/>
        </w:rPr>
        <w:t>indians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1F41C3AE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recreational</w:t>
      </w:r>
      <w:proofErr w:type="gramEnd"/>
      <w:r>
        <w:rPr>
          <w:rFonts w:asciiTheme="majorHAnsi" w:hAnsiTheme="majorHAnsi"/>
          <w:sz w:val="22"/>
          <w:szCs w:val="22"/>
        </w:rPr>
        <w:t xml:space="preserve"> users jus smoke the dried leaves </w:t>
      </w:r>
    </w:p>
    <w:p w14:paraId="38FCB092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goes</w:t>
      </w:r>
      <w:proofErr w:type="gramEnd"/>
      <w:r>
        <w:rPr>
          <w:rFonts w:asciiTheme="majorHAnsi" w:hAnsiTheme="majorHAnsi"/>
          <w:sz w:val="22"/>
          <w:szCs w:val="22"/>
        </w:rPr>
        <w:t xml:space="preserve"> through rapid absorption from the lungs, effects begin quickly and fade quickly </w:t>
      </w:r>
    </w:p>
    <w:p w14:paraId="510E9A05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induces</w:t>
      </w:r>
      <w:proofErr w:type="gramEnd"/>
      <w:r>
        <w:rPr>
          <w:rFonts w:asciiTheme="majorHAnsi" w:hAnsiTheme="majorHAnsi"/>
          <w:sz w:val="22"/>
          <w:szCs w:val="22"/>
        </w:rPr>
        <w:t xml:space="preserve"> a dream like state of unreality </w:t>
      </w:r>
    </w:p>
    <w:p w14:paraId="38378882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</w:p>
    <w:p w14:paraId="457CC323" w14:textId="77777777" w:rsidR="00A9733E" w:rsidRDefault="00A9733E" w:rsidP="00AA3A09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mescaline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, psilocin psilocybin and </w:t>
      </w:r>
      <w:proofErr w:type="spellStart"/>
      <w:r>
        <w:rPr>
          <w:rFonts w:asciiTheme="majorHAnsi" w:hAnsiTheme="majorHAnsi"/>
          <w:b/>
          <w:sz w:val="22"/>
          <w:szCs w:val="22"/>
        </w:rPr>
        <w:t>dimethyltrptamine</w:t>
      </w:r>
      <w:proofErr w:type="spellEnd"/>
      <w:r w:rsidR="0091057B">
        <w:rPr>
          <w:rFonts w:asciiTheme="majorHAnsi" w:hAnsiTheme="majorHAnsi"/>
          <w:b/>
          <w:sz w:val="22"/>
          <w:szCs w:val="22"/>
        </w:rPr>
        <w:t xml:space="preserve"> (cactus and </w:t>
      </w:r>
      <w:proofErr w:type="spellStart"/>
      <w:r w:rsidR="0091057B">
        <w:rPr>
          <w:rFonts w:asciiTheme="majorHAnsi" w:hAnsiTheme="majorHAnsi"/>
          <w:b/>
          <w:sz w:val="22"/>
          <w:szCs w:val="22"/>
        </w:rPr>
        <w:t>muschrooms</w:t>
      </w:r>
      <w:proofErr w:type="spellEnd"/>
      <w:r w:rsidR="0091057B">
        <w:rPr>
          <w:rFonts w:asciiTheme="majorHAnsi" w:hAnsiTheme="majorHAnsi"/>
          <w:b/>
          <w:sz w:val="22"/>
          <w:szCs w:val="22"/>
        </w:rPr>
        <w:t>)</w:t>
      </w:r>
    </w:p>
    <w:p w14:paraId="5E56DC5F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similar</w:t>
      </w:r>
      <w:proofErr w:type="gramEnd"/>
      <w:r>
        <w:rPr>
          <w:rFonts w:asciiTheme="majorHAnsi" w:hAnsiTheme="majorHAnsi"/>
          <w:sz w:val="22"/>
          <w:szCs w:val="22"/>
        </w:rPr>
        <w:t xml:space="preserve"> effects to LSD, elicit modes of thought, perception and feeling that are normally restricted to dreams </w:t>
      </w:r>
    </w:p>
    <w:p w14:paraId="45510D5D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hallucinations</w:t>
      </w:r>
      <w:proofErr w:type="gramEnd"/>
      <w:r>
        <w:rPr>
          <w:rFonts w:asciiTheme="majorHAnsi" w:hAnsiTheme="majorHAnsi"/>
          <w:sz w:val="22"/>
          <w:szCs w:val="22"/>
        </w:rPr>
        <w:t xml:space="preserve"> and induce mental states that resemble psychosis may occur </w:t>
      </w:r>
    </w:p>
    <w:p w14:paraId="517A955B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differ</w:t>
      </w:r>
      <w:proofErr w:type="gramEnd"/>
      <w:r>
        <w:rPr>
          <w:rFonts w:asciiTheme="majorHAnsi" w:hAnsiTheme="majorHAnsi"/>
          <w:sz w:val="22"/>
          <w:szCs w:val="22"/>
        </w:rPr>
        <w:t xml:space="preserve"> from LSH by potency and time course, these are less potent </w:t>
      </w:r>
    </w:p>
    <w:p w14:paraId="66C0A577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these</w:t>
      </w:r>
      <w:proofErr w:type="gramEnd"/>
      <w:r>
        <w:rPr>
          <w:rFonts w:asciiTheme="majorHAnsi" w:hAnsiTheme="majorHAnsi"/>
          <w:sz w:val="22"/>
          <w:szCs w:val="22"/>
        </w:rPr>
        <w:t xml:space="preserve"> effects are shorter and none are approved for medical use (psilocybin used for terminal cancer is under investigation) </w:t>
      </w:r>
    </w:p>
    <w:p w14:paraId="0798A52B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</w:p>
    <w:p w14:paraId="06051B6C" w14:textId="77777777" w:rsidR="00A9733E" w:rsidRPr="0091057B" w:rsidRDefault="00A9733E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Dissociative drugs: </w:t>
      </w:r>
      <w:proofErr w:type="spellStart"/>
      <w:r w:rsidR="0091057B">
        <w:rPr>
          <w:rFonts w:asciiTheme="majorHAnsi" w:hAnsiTheme="majorHAnsi"/>
          <w:sz w:val="22"/>
          <w:szCs w:val="22"/>
        </w:rPr>
        <w:t>orig</w:t>
      </w:r>
      <w:proofErr w:type="spellEnd"/>
      <w:r w:rsidR="0091057B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91057B">
        <w:rPr>
          <w:rFonts w:asciiTheme="majorHAnsi" w:hAnsiTheme="majorHAnsi"/>
          <w:sz w:val="22"/>
          <w:szCs w:val="22"/>
        </w:rPr>
        <w:t>dvlps</w:t>
      </w:r>
      <w:proofErr w:type="spellEnd"/>
      <w:r w:rsidR="0091057B">
        <w:rPr>
          <w:rFonts w:asciiTheme="majorHAnsi" w:hAnsiTheme="majorHAnsi"/>
          <w:sz w:val="22"/>
          <w:szCs w:val="22"/>
        </w:rPr>
        <w:t xml:space="preserve"> as </w:t>
      </w:r>
      <w:proofErr w:type="gramStart"/>
      <w:r w:rsidR="0091057B">
        <w:rPr>
          <w:rFonts w:asciiTheme="majorHAnsi" w:hAnsiTheme="majorHAnsi"/>
          <w:sz w:val="22"/>
          <w:szCs w:val="22"/>
        </w:rPr>
        <w:t>anesthetics,</w:t>
      </w:r>
      <w:proofErr w:type="gramEnd"/>
      <w:r w:rsidR="0091057B">
        <w:rPr>
          <w:rFonts w:asciiTheme="majorHAnsi" w:hAnsiTheme="majorHAnsi"/>
          <w:sz w:val="22"/>
          <w:szCs w:val="22"/>
        </w:rPr>
        <w:t xml:space="preserve"> distort sound, sight perception, feelings of dissociation</w:t>
      </w:r>
    </w:p>
    <w:p w14:paraId="0CF9A593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Phencyclidine: </w:t>
      </w:r>
      <w:r>
        <w:rPr>
          <w:rFonts w:asciiTheme="majorHAnsi" w:hAnsiTheme="majorHAnsi"/>
          <w:sz w:val="22"/>
          <w:szCs w:val="22"/>
        </w:rPr>
        <w:t>used for animals, and was used for humans for general anesthetic but then stopped</w:t>
      </w:r>
    </w:p>
    <w:p w14:paraId="6051B9BD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Pharmacokinetics: </w:t>
      </w:r>
      <w:r>
        <w:rPr>
          <w:rFonts w:asciiTheme="majorHAnsi" w:hAnsiTheme="majorHAnsi"/>
          <w:sz w:val="22"/>
          <w:szCs w:val="22"/>
        </w:rPr>
        <w:t xml:space="preserve">admin orally, snorting, IV and </w:t>
      </w:r>
      <w:proofErr w:type="spellStart"/>
      <w:r>
        <w:rPr>
          <w:rFonts w:asciiTheme="majorHAnsi" w:hAnsiTheme="majorHAnsi"/>
          <w:sz w:val="22"/>
          <w:szCs w:val="22"/>
        </w:rPr>
        <w:t>smokoing</w:t>
      </w:r>
      <w:proofErr w:type="spellEnd"/>
    </w:p>
    <w:p w14:paraId="3A4F707C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usually sprinkled on plant matter when smoking; highly lipid soluble</w:t>
      </w:r>
    </w:p>
    <w:p w14:paraId="149B234F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acts on cerebral cortex and limbic system to block receptors of glutamate which is involved in learning, memory, emotionality and perception of pain</w:t>
      </w:r>
    </w:p>
    <w:p w14:paraId="1EA65482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subjective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behavioural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hallucinations, CNS depression, CNS excitation and analgesia </w:t>
      </w:r>
    </w:p>
    <w:p w14:paraId="6E04CBA7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 w:rsidRPr="00A973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low</w:t>
      </w:r>
      <w:proofErr w:type="gramEnd"/>
      <w:r>
        <w:rPr>
          <w:rFonts w:asciiTheme="majorHAnsi" w:hAnsiTheme="majorHAnsi"/>
          <w:sz w:val="22"/>
          <w:szCs w:val="22"/>
        </w:rPr>
        <w:t xml:space="preserve"> to moderate doses: same as alcohol (euphoria, emotional </w:t>
      </w:r>
      <w:proofErr w:type="spellStart"/>
      <w:r>
        <w:rPr>
          <w:rFonts w:asciiTheme="majorHAnsi" w:hAnsiTheme="majorHAnsi"/>
          <w:sz w:val="22"/>
          <w:szCs w:val="22"/>
        </w:rPr>
        <w:t>lability</w:t>
      </w:r>
      <w:proofErr w:type="spellEnd"/>
      <w:r>
        <w:rPr>
          <w:rFonts w:asciiTheme="majorHAnsi" w:hAnsiTheme="majorHAnsi"/>
          <w:sz w:val="22"/>
          <w:szCs w:val="22"/>
        </w:rPr>
        <w:t>, slurred speech, motor incoordination)</w:t>
      </w:r>
    </w:p>
    <w:p w14:paraId="4905A9FF" w14:textId="77777777" w:rsidR="00A9733E" w:rsidRDefault="00A9733E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gramStart"/>
      <w:r>
        <w:rPr>
          <w:rFonts w:asciiTheme="majorHAnsi" w:hAnsiTheme="majorHAnsi"/>
          <w:sz w:val="22"/>
          <w:szCs w:val="22"/>
        </w:rPr>
        <w:t>as</w:t>
      </w:r>
      <w:proofErr w:type="gramEnd"/>
      <w:r>
        <w:rPr>
          <w:rFonts w:asciiTheme="majorHAnsi" w:hAnsiTheme="majorHAnsi"/>
          <w:sz w:val="22"/>
          <w:szCs w:val="22"/>
        </w:rPr>
        <w:t xml:space="preserve"> dose increases</w:t>
      </w:r>
      <w:r w:rsidR="000B7EE3">
        <w:rPr>
          <w:rFonts w:asciiTheme="majorHAnsi" w:hAnsiTheme="majorHAnsi"/>
          <w:sz w:val="22"/>
          <w:szCs w:val="22"/>
        </w:rPr>
        <w:t xml:space="preserve"> symptoms = excitation, anxiety, </w:t>
      </w:r>
      <w:proofErr w:type="spellStart"/>
      <w:r w:rsidR="000B7EE3">
        <w:rPr>
          <w:rFonts w:asciiTheme="majorHAnsi" w:hAnsiTheme="majorHAnsi"/>
          <w:sz w:val="22"/>
          <w:szCs w:val="22"/>
        </w:rPr>
        <w:t>disorg</w:t>
      </w:r>
      <w:proofErr w:type="spellEnd"/>
      <w:r w:rsidR="000B7EE3">
        <w:rPr>
          <w:rFonts w:asciiTheme="majorHAnsi" w:hAnsiTheme="majorHAnsi"/>
          <w:sz w:val="22"/>
          <w:szCs w:val="22"/>
        </w:rPr>
        <w:t xml:space="preserve"> thoughts, altered body image and reduced perception of pain, bizarre </w:t>
      </w:r>
      <w:proofErr w:type="spellStart"/>
      <w:r w:rsidR="000B7EE3">
        <w:rPr>
          <w:rFonts w:asciiTheme="majorHAnsi" w:hAnsiTheme="majorHAnsi"/>
          <w:sz w:val="22"/>
          <w:szCs w:val="22"/>
        </w:rPr>
        <w:t>behaviour</w:t>
      </w:r>
      <w:proofErr w:type="spellEnd"/>
      <w:r w:rsidR="000B7EE3">
        <w:rPr>
          <w:rFonts w:asciiTheme="majorHAnsi" w:hAnsiTheme="majorHAnsi"/>
          <w:sz w:val="22"/>
          <w:szCs w:val="22"/>
        </w:rPr>
        <w:t xml:space="preserve"> may </w:t>
      </w:r>
      <w:proofErr w:type="spellStart"/>
      <w:r w:rsidR="000B7EE3">
        <w:rPr>
          <w:rFonts w:asciiTheme="majorHAnsi" w:hAnsiTheme="majorHAnsi"/>
          <w:sz w:val="22"/>
          <w:szCs w:val="22"/>
        </w:rPr>
        <w:t>dvlp</w:t>
      </w:r>
      <w:proofErr w:type="spellEnd"/>
      <w:r w:rsidR="000B7EE3">
        <w:rPr>
          <w:rFonts w:asciiTheme="majorHAnsi" w:hAnsiTheme="majorHAnsi"/>
          <w:sz w:val="22"/>
          <w:szCs w:val="22"/>
        </w:rPr>
        <w:t xml:space="preserve"> etc. </w:t>
      </w:r>
    </w:p>
    <w:p w14:paraId="79577DDD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high</w:t>
      </w:r>
      <w:proofErr w:type="gramEnd"/>
      <w:r>
        <w:rPr>
          <w:rFonts w:asciiTheme="majorHAnsi" w:hAnsiTheme="majorHAnsi"/>
          <w:sz w:val="22"/>
          <w:szCs w:val="22"/>
        </w:rPr>
        <w:t xml:space="preserve">-dose (Toxic effects): death may result, hallucinations, </w:t>
      </w:r>
      <w:proofErr w:type="spellStart"/>
      <w:r>
        <w:rPr>
          <w:rFonts w:asciiTheme="majorHAnsi" w:hAnsiTheme="majorHAnsi"/>
          <w:sz w:val="22"/>
          <w:szCs w:val="22"/>
        </w:rPr>
        <w:t>confusional</w:t>
      </w:r>
      <w:proofErr w:type="spellEnd"/>
      <w:r>
        <w:rPr>
          <w:rFonts w:asciiTheme="majorHAnsi" w:hAnsiTheme="majorHAnsi"/>
          <w:sz w:val="22"/>
          <w:szCs w:val="22"/>
        </w:rPr>
        <w:t xml:space="preserve"> states, psychosis, closely resembles </w:t>
      </w:r>
      <w:proofErr w:type="spellStart"/>
      <w:r>
        <w:rPr>
          <w:rFonts w:asciiTheme="majorHAnsi" w:hAnsiTheme="majorHAnsi"/>
          <w:sz w:val="22"/>
          <w:szCs w:val="22"/>
        </w:rPr>
        <w:t>scizo</w:t>
      </w:r>
      <w:proofErr w:type="spellEnd"/>
      <w:r>
        <w:rPr>
          <w:rFonts w:asciiTheme="majorHAnsi" w:hAnsiTheme="majorHAnsi"/>
          <w:sz w:val="22"/>
          <w:szCs w:val="22"/>
        </w:rPr>
        <w:t xml:space="preserve"> and may persist for weeks ; suicide may be attempted </w:t>
      </w:r>
    </w:p>
    <w:p w14:paraId="2C848C82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Managing toxicity: </w:t>
      </w:r>
      <w:r>
        <w:rPr>
          <w:rFonts w:asciiTheme="majorHAnsi" w:hAnsiTheme="majorHAnsi"/>
          <w:sz w:val="22"/>
          <w:szCs w:val="22"/>
        </w:rPr>
        <w:t xml:space="preserve">treatment is primarily supportive, physical restraint may be needed to prevent </w:t>
      </w:r>
      <w:proofErr w:type="gramStart"/>
      <w:r>
        <w:rPr>
          <w:rFonts w:asciiTheme="majorHAnsi" w:hAnsiTheme="majorHAnsi"/>
          <w:sz w:val="22"/>
          <w:szCs w:val="22"/>
        </w:rPr>
        <w:t xml:space="preserve">self </w:t>
      </w:r>
      <w:proofErr w:type="spellStart"/>
      <w:r>
        <w:rPr>
          <w:rFonts w:asciiTheme="majorHAnsi" w:hAnsiTheme="majorHAnsi"/>
          <w:sz w:val="22"/>
          <w:szCs w:val="22"/>
        </w:rPr>
        <w:t>infliceted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harm and to protect others from </w:t>
      </w:r>
      <w:proofErr w:type="spellStart"/>
      <w:r>
        <w:rPr>
          <w:rFonts w:asciiTheme="majorHAnsi" w:hAnsiTheme="majorHAnsi"/>
          <w:sz w:val="22"/>
          <w:szCs w:val="22"/>
        </w:rPr>
        <w:t>assult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740F2F90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</w:p>
    <w:p w14:paraId="05A0AD70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Ketamine:  </w:t>
      </w:r>
      <w:proofErr w:type="gramStart"/>
      <w:r>
        <w:rPr>
          <w:rFonts w:asciiTheme="majorHAnsi" w:hAnsiTheme="majorHAnsi"/>
          <w:sz w:val="22"/>
          <w:szCs w:val="22"/>
        </w:rPr>
        <w:t>anesthetic</w:t>
      </w:r>
      <w:r w:rsidR="002A5856">
        <w:rPr>
          <w:rFonts w:asciiTheme="majorHAnsi" w:hAnsiTheme="majorHAnsi"/>
          <w:sz w:val="22"/>
          <w:szCs w:val="22"/>
        </w:rPr>
        <w:t>(</w:t>
      </w:r>
      <w:proofErr w:type="gramEnd"/>
      <w:r w:rsidR="002A5856">
        <w:rPr>
          <w:rFonts w:asciiTheme="majorHAnsi" w:hAnsiTheme="majorHAnsi"/>
          <w:sz w:val="22"/>
          <w:szCs w:val="22"/>
        </w:rPr>
        <w:t>low dose= good anesthetic)</w:t>
      </w:r>
      <w:r>
        <w:rPr>
          <w:rFonts w:asciiTheme="majorHAnsi" w:hAnsiTheme="majorHAnsi"/>
          <w:sz w:val="22"/>
          <w:szCs w:val="22"/>
        </w:rPr>
        <w:t xml:space="preserve"> used in animals and humans, rapid relief of depression as well </w:t>
      </w:r>
    </w:p>
    <w:p w14:paraId="002A5A90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similar</w:t>
      </w:r>
      <w:proofErr w:type="gramEnd"/>
      <w:r>
        <w:rPr>
          <w:rFonts w:asciiTheme="majorHAnsi" w:hAnsiTheme="majorHAnsi"/>
          <w:sz w:val="22"/>
          <w:szCs w:val="22"/>
        </w:rPr>
        <w:t xml:space="preserve"> to the one above in </w:t>
      </w:r>
      <w:proofErr w:type="spellStart"/>
      <w:r>
        <w:rPr>
          <w:rFonts w:asciiTheme="majorHAnsi" w:hAnsiTheme="majorHAnsi"/>
          <w:sz w:val="22"/>
          <w:szCs w:val="22"/>
        </w:rPr>
        <w:t>mec</w:t>
      </w:r>
      <w:proofErr w:type="spellEnd"/>
      <w:r>
        <w:rPr>
          <w:rFonts w:asciiTheme="majorHAnsi" w:hAnsiTheme="majorHAnsi"/>
          <w:sz w:val="22"/>
          <w:szCs w:val="22"/>
        </w:rPr>
        <w:t xml:space="preserve"> of action, structure and effects but duration of action is shorter </w:t>
      </w:r>
    </w:p>
    <w:p w14:paraId="73E0F49E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effects</w:t>
      </w:r>
      <w:proofErr w:type="gramEnd"/>
      <w:r>
        <w:rPr>
          <w:rFonts w:asciiTheme="majorHAnsi" w:hAnsiTheme="majorHAnsi"/>
          <w:sz w:val="22"/>
          <w:szCs w:val="22"/>
        </w:rPr>
        <w:t xml:space="preserve"> range from dream-like state to a pleasant sensation of floating to a sense of being separated from body </w:t>
      </w:r>
    </w:p>
    <w:p w14:paraId="181534FB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Dextromethorphan: </w:t>
      </w:r>
      <w:r>
        <w:rPr>
          <w:rFonts w:asciiTheme="majorHAnsi" w:hAnsiTheme="majorHAnsi"/>
          <w:sz w:val="22"/>
          <w:szCs w:val="22"/>
        </w:rPr>
        <w:t>cough suppressant</w:t>
      </w:r>
    </w:p>
    <w:p w14:paraId="009E527C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low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doeses</w:t>
      </w:r>
      <w:proofErr w:type="spellEnd"/>
      <w:r>
        <w:rPr>
          <w:rFonts w:asciiTheme="majorHAnsi" w:hAnsiTheme="majorHAnsi"/>
          <w:sz w:val="22"/>
          <w:szCs w:val="22"/>
        </w:rPr>
        <w:t xml:space="preserve"> needed for cough suppression it is devoid of psych effects; if dose is 5-10x higher it can cause euphoria, disorientation, paranoia and altered sense of time and hallucinations </w:t>
      </w:r>
    </w:p>
    <w:p w14:paraId="54CF1598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blocks</w:t>
      </w:r>
      <w:proofErr w:type="gramEnd"/>
      <w:r>
        <w:rPr>
          <w:rFonts w:asciiTheme="majorHAnsi" w:hAnsiTheme="majorHAnsi"/>
          <w:sz w:val="22"/>
          <w:szCs w:val="22"/>
        </w:rPr>
        <w:t xml:space="preserve"> receptors for NMDA; has other dru</w:t>
      </w:r>
      <w:r w:rsidR="002A5856">
        <w:rPr>
          <w:rFonts w:asciiTheme="majorHAnsi" w:hAnsiTheme="majorHAnsi"/>
          <w:sz w:val="22"/>
          <w:szCs w:val="22"/>
        </w:rPr>
        <w:t>gs in them so increase toxicity, used in teens</w:t>
      </w:r>
    </w:p>
    <w:p w14:paraId="277C4B0D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</w:p>
    <w:p w14:paraId="66580710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3,4-methylenedioxymethamphetamine (MDMA, ecstasy): </w:t>
      </w:r>
      <w:r>
        <w:rPr>
          <w:rFonts w:asciiTheme="majorHAnsi" w:hAnsiTheme="majorHAnsi"/>
          <w:sz w:val="22"/>
          <w:szCs w:val="22"/>
        </w:rPr>
        <w:t xml:space="preserve">stimulant and psychedelic properties </w:t>
      </w:r>
    </w:p>
    <w:p w14:paraId="5A13ECBE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structurally</w:t>
      </w:r>
      <w:proofErr w:type="gramEnd"/>
      <w:r>
        <w:rPr>
          <w:rFonts w:asciiTheme="majorHAnsi" w:hAnsiTheme="majorHAnsi"/>
          <w:sz w:val="22"/>
          <w:szCs w:val="22"/>
        </w:rPr>
        <w:t xml:space="preserve"> related to methamphetamine and mescaline, low doses produces mild LSH effects and higher doses produce amphetamine like effects </w:t>
      </w:r>
    </w:p>
    <w:p w14:paraId="496E1F7F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cause neurotoxicity, seizures and excessive CV stimulation </w:t>
      </w:r>
      <w:proofErr w:type="spellStart"/>
      <w:r>
        <w:rPr>
          <w:rFonts w:asciiTheme="majorHAnsi" w:hAnsiTheme="majorHAnsi"/>
          <w:sz w:val="22"/>
          <w:szCs w:val="22"/>
        </w:rPr>
        <w:t>nad</w:t>
      </w:r>
      <w:proofErr w:type="spellEnd"/>
      <w:r>
        <w:rPr>
          <w:rFonts w:asciiTheme="majorHAnsi" w:hAnsiTheme="majorHAnsi"/>
          <w:sz w:val="22"/>
          <w:szCs w:val="22"/>
        </w:rPr>
        <w:t xml:space="preserve"> hyperthermia </w:t>
      </w:r>
    </w:p>
    <w:p w14:paraId="20BB2940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time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course and dosage: </w:t>
      </w:r>
      <w:r>
        <w:rPr>
          <w:rFonts w:asciiTheme="majorHAnsi" w:hAnsiTheme="majorHAnsi"/>
          <w:sz w:val="22"/>
          <w:szCs w:val="22"/>
        </w:rPr>
        <w:t xml:space="preserve">usually orally but can be snorted, iv or inserted at rectal suppository </w:t>
      </w:r>
    </w:p>
    <w:p w14:paraId="472A351F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bookmarkStart w:id="0" w:name="_GoBack"/>
      <w:bookmarkEnd w:id="0"/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injure </w:t>
      </w:r>
      <w:proofErr w:type="spellStart"/>
      <w:r>
        <w:rPr>
          <w:rFonts w:asciiTheme="majorHAnsi" w:hAnsiTheme="majorHAnsi"/>
          <w:sz w:val="22"/>
          <w:szCs w:val="22"/>
        </w:rPr>
        <w:t>sertonergic</w:t>
      </w:r>
      <w:proofErr w:type="spellEnd"/>
      <w:r>
        <w:rPr>
          <w:rFonts w:asciiTheme="majorHAnsi" w:hAnsiTheme="majorHAnsi"/>
          <w:sz w:val="22"/>
          <w:szCs w:val="22"/>
        </w:rPr>
        <w:t xml:space="preserve"> neurons, </w:t>
      </w:r>
      <w:proofErr w:type="spellStart"/>
      <w:r>
        <w:rPr>
          <w:rFonts w:asciiTheme="majorHAnsi" w:hAnsiTheme="majorHAnsi"/>
          <w:sz w:val="22"/>
          <w:szCs w:val="22"/>
        </w:rPr>
        <w:t>sitmulate</w:t>
      </w:r>
      <w:proofErr w:type="spellEnd"/>
      <w:r>
        <w:rPr>
          <w:rFonts w:asciiTheme="majorHAnsi" w:hAnsiTheme="majorHAnsi"/>
          <w:sz w:val="22"/>
          <w:szCs w:val="22"/>
        </w:rPr>
        <w:t xml:space="preserve"> &lt;3, raise body temp to dangerous </w:t>
      </w:r>
      <w:proofErr w:type="spellStart"/>
      <w:r>
        <w:rPr>
          <w:rFonts w:asciiTheme="majorHAnsi" w:hAnsiTheme="majorHAnsi"/>
          <w:sz w:val="22"/>
          <w:szCs w:val="22"/>
        </w:rPr>
        <w:t>lvl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3944BAEE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 w:rsidRPr="000B7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cause seizures, jerking, jaw clenching, confusion, anxiety, paranoia, </w:t>
      </w:r>
      <w:proofErr w:type="spellStart"/>
      <w:r>
        <w:rPr>
          <w:rFonts w:asciiTheme="majorHAnsi" w:hAnsiTheme="majorHAnsi"/>
          <w:sz w:val="22"/>
          <w:szCs w:val="22"/>
        </w:rPr>
        <w:t>panick</w:t>
      </w:r>
      <w:proofErr w:type="spellEnd"/>
      <w:r>
        <w:rPr>
          <w:rFonts w:asciiTheme="majorHAnsi" w:hAnsiTheme="majorHAnsi"/>
          <w:sz w:val="22"/>
          <w:szCs w:val="22"/>
        </w:rPr>
        <w:t xml:space="preserve"> attacks </w:t>
      </w:r>
    </w:p>
    <w:p w14:paraId="1CC4200B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medical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use: </w:t>
      </w:r>
      <w:r>
        <w:rPr>
          <w:rFonts w:asciiTheme="majorHAnsi" w:hAnsiTheme="majorHAnsi"/>
          <w:sz w:val="22"/>
          <w:szCs w:val="22"/>
        </w:rPr>
        <w:t xml:space="preserve">can decrease feelings of fear and defensiveness and promote feelings of love, trust and compassion </w:t>
      </w:r>
    </w:p>
    <w:p w14:paraId="2B0E08D5" w14:textId="77777777" w:rsidR="000B7EE3" w:rsidRDefault="000B7EE3" w:rsidP="00AA3A09">
      <w:pPr>
        <w:rPr>
          <w:rFonts w:asciiTheme="majorHAnsi" w:hAnsiTheme="majorHAnsi"/>
          <w:b/>
          <w:sz w:val="22"/>
          <w:szCs w:val="22"/>
        </w:rPr>
      </w:pPr>
    </w:p>
    <w:p w14:paraId="5475AE1E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inhalants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: </w:t>
      </w:r>
      <w:r>
        <w:rPr>
          <w:rFonts w:asciiTheme="majorHAnsi" w:hAnsiTheme="majorHAnsi"/>
          <w:sz w:val="22"/>
          <w:szCs w:val="22"/>
        </w:rPr>
        <w:t xml:space="preserve">administration by inhalation </w:t>
      </w:r>
    </w:p>
    <w:p w14:paraId="41A58D77" w14:textId="77777777" w:rsidR="000B7EE3" w:rsidRDefault="000B7EE3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Anesthetics: </w:t>
      </w:r>
      <w:r w:rsidR="00144CAB">
        <w:rPr>
          <w:rFonts w:asciiTheme="majorHAnsi" w:hAnsiTheme="majorHAnsi"/>
          <w:sz w:val="22"/>
          <w:szCs w:val="22"/>
        </w:rPr>
        <w:t xml:space="preserve">subjective effects similar to </w:t>
      </w:r>
      <w:proofErr w:type="spellStart"/>
      <w:r w:rsidR="00144CAB">
        <w:rPr>
          <w:rFonts w:asciiTheme="majorHAnsi" w:hAnsiTheme="majorHAnsi"/>
          <w:sz w:val="22"/>
          <w:szCs w:val="22"/>
        </w:rPr>
        <w:t>alchohol</w:t>
      </w:r>
      <w:proofErr w:type="spellEnd"/>
      <w:r w:rsidR="00144CAB">
        <w:rPr>
          <w:rFonts w:asciiTheme="majorHAnsi" w:hAnsiTheme="majorHAnsi"/>
          <w:sz w:val="22"/>
          <w:szCs w:val="22"/>
        </w:rPr>
        <w:t xml:space="preserve"> (euphoria, </w:t>
      </w:r>
      <w:proofErr w:type="spellStart"/>
      <w:r w:rsidR="00144CAB">
        <w:rPr>
          <w:rFonts w:asciiTheme="majorHAnsi" w:hAnsiTheme="majorHAnsi"/>
          <w:sz w:val="22"/>
          <w:szCs w:val="22"/>
        </w:rPr>
        <w:t>exhileration</w:t>
      </w:r>
      <w:proofErr w:type="spellEnd"/>
      <w:r w:rsidR="00144CAB">
        <w:rPr>
          <w:rFonts w:asciiTheme="majorHAnsi" w:hAnsiTheme="majorHAnsi"/>
          <w:sz w:val="22"/>
          <w:szCs w:val="22"/>
        </w:rPr>
        <w:t xml:space="preserve"> and loss of inhibitions)</w:t>
      </w:r>
    </w:p>
    <w:p w14:paraId="0730DC89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</w:t>
      </w:r>
      <w:proofErr w:type="gramEnd"/>
      <w:r>
        <w:rPr>
          <w:rFonts w:asciiTheme="majorHAnsi" w:hAnsiTheme="majorHAnsi"/>
          <w:sz w:val="22"/>
          <w:szCs w:val="22"/>
        </w:rPr>
        <w:t xml:space="preserve"> one abused most is NO (laughing gas) and ether; ease of administration is the use of this </w:t>
      </w:r>
    </w:p>
    <w:p w14:paraId="78892020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Volatile nitrites: </w:t>
      </w:r>
      <w:r>
        <w:rPr>
          <w:rFonts w:asciiTheme="majorHAnsi" w:hAnsiTheme="majorHAnsi"/>
          <w:sz w:val="22"/>
          <w:szCs w:val="22"/>
        </w:rPr>
        <w:t xml:space="preserve">amyl </w:t>
      </w:r>
      <w:proofErr w:type="spellStart"/>
      <w:r>
        <w:rPr>
          <w:rFonts w:asciiTheme="majorHAnsi" w:hAnsiTheme="majorHAnsi"/>
          <w:sz w:val="22"/>
          <w:szCs w:val="22"/>
        </w:rPr>
        <w:t>nitrtite</w:t>
      </w:r>
      <w:proofErr w:type="spellEnd"/>
      <w:r>
        <w:rPr>
          <w:rFonts w:asciiTheme="majorHAnsi" w:hAnsiTheme="majorHAnsi"/>
          <w:sz w:val="22"/>
          <w:szCs w:val="22"/>
        </w:rPr>
        <w:t xml:space="preserve">, butyl nitrite and isobutyl nitrite and </w:t>
      </w:r>
      <w:proofErr w:type="spellStart"/>
      <w:r>
        <w:rPr>
          <w:rFonts w:asciiTheme="majorHAnsi" w:hAnsiTheme="majorHAnsi"/>
          <w:sz w:val="22"/>
          <w:szCs w:val="22"/>
        </w:rPr>
        <w:t>cyclohexyl</w:t>
      </w:r>
      <w:proofErr w:type="spellEnd"/>
      <w:r>
        <w:rPr>
          <w:rFonts w:asciiTheme="majorHAnsi" w:hAnsiTheme="majorHAnsi"/>
          <w:sz w:val="22"/>
          <w:szCs w:val="22"/>
        </w:rPr>
        <w:t xml:space="preserve"> nitrite; are subject to abuse</w:t>
      </w:r>
    </w:p>
    <w:p w14:paraId="3FA259D8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abuse</w:t>
      </w:r>
      <w:proofErr w:type="gramEnd"/>
      <w:r>
        <w:rPr>
          <w:rFonts w:asciiTheme="majorHAnsi" w:hAnsiTheme="majorHAnsi"/>
          <w:sz w:val="22"/>
          <w:szCs w:val="22"/>
        </w:rPr>
        <w:t xml:space="preserve"> by homosexual males to relax anal sphincter and to </w:t>
      </w:r>
      <w:proofErr w:type="spellStart"/>
      <w:r>
        <w:rPr>
          <w:rFonts w:asciiTheme="majorHAnsi" w:hAnsiTheme="majorHAnsi"/>
          <w:sz w:val="22"/>
          <w:szCs w:val="22"/>
        </w:rPr>
        <w:t>intensy</w:t>
      </w:r>
      <w:proofErr w:type="spellEnd"/>
      <w:r>
        <w:rPr>
          <w:rFonts w:asciiTheme="majorHAnsi" w:hAnsiTheme="majorHAnsi"/>
          <w:sz w:val="22"/>
          <w:szCs w:val="22"/>
        </w:rPr>
        <w:t xml:space="preserve"> sexual orgasm in males</w:t>
      </w:r>
    </w:p>
    <w:p w14:paraId="525D94CD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venodilation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: pooling of blood in veins, which drops systolic BP (dizziness, palpitations and headache) </w:t>
      </w:r>
    </w:p>
    <w:p w14:paraId="6B225470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primary</w:t>
      </w:r>
      <w:proofErr w:type="gramEnd"/>
      <w:r>
        <w:rPr>
          <w:rFonts w:asciiTheme="majorHAnsi" w:hAnsiTheme="majorHAnsi"/>
          <w:sz w:val="22"/>
          <w:szCs w:val="22"/>
        </w:rPr>
        <w:t xml:space="preserve"> toxicity is </w:t>
      </w:r>
      <w:proofErr w:type="spellStart"/>
      <w:r>
        <w:rPr>
          <w:rFonts w:asciiTheme="majorHAnsi" w:hAnsiTheme="majorHAnsi"/>
          <w:sz w:val="22"/>
          <w:szCs w:val="22"/>
        </w:rPr>
        <w:t>methemoglobinemia</w:t>
      </w:r>
      <w:proofErr w:type="spellEnd"/>
      <w:r>
        <w:rPr>
          <w:rFonts w:asciiTheme="majorHAnsi" w:hAnsiTheme="majorHAnsi"/>
          <w:sz w:val="22"/>
          <w:szCs w:val="22"/>
        </w:rPr>
        <w:t xml:space="preserve">: formation of abnormal form of </w:t>
      </w:r>
      <w:proofErr w:type="spellStart"/>
      <w:r>
        <w:rPr>
          <w:rFonts w:asciiTheme="majorHAnsi" w:hAnsiTheme="majorHAnsi"/>
          <w:sz w:val="22"/>
          <w:szCs w:val="22"/>
        </w:rPr>
        <w:t>Hb</w:t>
      </w:r>
      <w:proofErr w:type="spellEnd"/>
      <w:r>
        <w:rPr>
          <w:rFonts w:asciiTheme="majorHAnsi" w:hAnsiTheme="majorHAnsi"/>
          <w:sz w:val="22"/>
          <w:szCs w:val="22"/>
        </w:rPr>
        <w:t>, causing tissue hypoxia</w:t>
      </w:r>
    </w:p>
    <w:p w14:paraId="1F0E2FF8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amyl</w:t>
      </w:r>
      <w:proofErr w:type="gramEnd"/>
      <w:r>
        <w:rPr>
          <w:rFonts w:asciiTheme="majorHAnsi" w:hAnsiTheme="majorHAnsi"/>
          <w:sz w:val="22"/>
          <w:szCs w:val="22"/>
        </w:rPr>
        <w:t xml:space="preserve"> used for angina pectoris, </w:t>
      </w:r>
      <w:proofErr w:type="spellStart"/>
      <w:r>
        <w:rPr>
          <w:rFonts w:asciiTheme="majorHAnsi" w:hAnsiTheme="majorHAnsi"/>
          <w:sz w:val="22"/>
          <w:szCs w:val="22"/>
        </w:rPr>
        <w:t>cyclo</w:t>
      </w:r>
      <w:proofErr w:type="spellEnd"/>
      <w:r>
        <w:rPr>
          <w:rFonts w:asciiTheme="majorHAnsi" w:hAnsiTheme="majorHAnsi"/>
          <w:sz w:val="22"/>
          <w:szCs w:val="22"/>
        </w:rPr>
        <w:t xml:space="preserve"> used for room odorizes, butyl/</w:t>
      </w:r>
      <w:proofErr w:type="spellStart"/>
      <w:r>
        <w:rPr>
          <w:rFonts w:asciiTheme="majorHAnsi" w:hAnsiTheme="majorHAnsi"/>
          <w:sz w:val="22"/>
          <w:szCs w:val="22"/>
        </w:rPr>
        <w:t>iso</w:t>
      </w:r>
      <w:proofErr w:type="spellEnd"/>
      <w:r>
        <w:rPr>
          <w:rFonts w:asciiTheme="majorHAnsi" w:hAnsiTheme="majorHAnsi"/>
          <w:sz w:val="22"/>
          <w:szCs w:val="22"/>
        </w:rPr>
        <w:t xml:space="preserve"> in produces made for recreational use</w:t>
      </w:r>
    </w:p>
    <w:p w14:paraId="7E530A7E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Organic solvents: </w:t>
      </w:r>
      <w:r>
        <w:rPr>
          <w:rFonts w:asciiTheme="majorHAnsi" w:hAnsiTheme="majorHAnsi"/>
          <w:sz w:val="22"/>
          <w:szCs w:val="22"/>
        </w:rPr>
        <w:t>toluene, gasoline, lighter fluid and paint thinner, nail-polish remover, benzene and acetone, chloroform, model airplane glue</w:t>
      </w:r>
    </w:p>
    <w:p w14:paraId="52C675F7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Administration: </w:t>
      </w:r>
      <w:r>
        <w:rPr>
          <w:rFonts w:asciiTheme="majorHAnsi" w:hAnsiTheme="majorHAnsi"/>
          <w:sz w:val="22"/>
          <w:szCs w:val="22"/>
        </w:rPr>
        <w:t xml:space="preserve">solvents are administered by three processes: referred to a bagging, huffing, and sniffing </w:t>
      </w:r>
    </w:p>
    <w:p w14:paraId="22A857AE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bagging</w:t>
      </w:r>
      <w:proofErr w:type="gramEnd"/>
      <w:r>
        <w:rPr>
          <w:rFonts w:asciiTheme="majorHAnsi" w:hAnsiTheme="majorHAnsi"/>
          <w:sz w:val="22"/>
          <w:szCs w:val="22"/>
        </w:rPr>
        <w:t xml:space="preserve">: pouring solvent in a big and inhaling the vapor </w:t>
      </w:r>
    </w:p>
    <w:p w14:paraId="2F38649C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huffing</w:t>
      </w:r>
      <w:proofErr w:type="gramEnd"/>
      <w:r>
        <w:rPr>
          <w:rFonts w:asciiTheme="majorHAnsi" w:hAnsiTheme="majorHAnsi"/>
          <w:sz w:val="22"/>
          <w:szCs w:val="22"/>
        </w:rPr>
        <w:t xml:space="preserve"> pouring the solvent on a rag and inhaling the vapor </w:t>
      </w:r>
    </w:p>
    <w:p w14:paraId="21788991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sniffing</w:t>
      </w:r>
      <w:proofErr w:type="gramEnd"/>
      <w:r>
        <w:rPr>
          <w:rFonts w:asciiTheme="majorHAnsi" w:hAnsiTheme="majorHAnsi"/>
          <w:sz w:val="22"/>
          <w:szCs w:val="22"/>
        </w:rPr>
        <w:t xml:space="preserve">: inhaling the solvent directly from its container </w:t>
      </w:r>
    </w:p>
    <w:p w14:paraId="284251CD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acute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pharmacoligc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like alcohol, can cause visual hallucinations and time/place disorientation; high doses can cause sudden death </w:t>
      </w:r>
    </w:p>
    <w:p w14:paraId="1348DBF3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proofErr w:type="gramStart"/>
      <w:r w:rsidRPr="00144CAB">
        <w:rPr>
          <w:rFonts w:asciiTheme="majorHAnsi" w:hAnsiTheme="majorHAnsi"/>
          <w:b/>
          <w:i/>
          <w:sz w:val="22"/>
          <w:szCs w:val="22"/>
        </w:rPr>
        <w:t>chronic</w:t>
      </w:r>
      <w:proofErr w:type="gramEnd"/>
      <w:r w:rsidRPr="00144CAB">
        <w:rPr>
          <w:rFonts w:asciiTheme="majorHAnsi" w:hAnsiTheme="majorHAnsi"/>
          <w:b/>
          <w:i/>
          <w:sz w:val="22"/>
          <w:szCs w:val="22"/>
        </w:rPr>
        <w:t xml:space="preserve"> toxicity:</w:t>
      </w:r>
      <w:r>
        <w:rPr>
          <w:rFonts w:asciiTheme="majorHAnsi" w:hAnsiTheme="majorHAnsi"/>
          <w:b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chloroform is toxic to heart, liver and kidneys, toluene can cause severe brain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 xml:space="preserve"> and bone marrow depression; many solvents can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 xml:space="preserve"> the heart, fatal dysrhythmias </w:t>
      </w:r>
    </w:p>
    <w:p w14:paraId="6D2AAEC6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management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supportive measures</w:t>
      </w:r>
    </w:p>
    <w:p w14:paraId="197FD64C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</w:p>
    <w:p w14:paraId="584CD888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anabolic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steroids: </w:t>
      </w:r>
      <w:proofErr w:type="spellStart"/>
      <w:r>
        <w:rPr>
          <w:rFonts w:asciiTheme="majorHAnsi" w:hAnsiTheme="majorHAnsi"/>
          <w:sz w:val="22"/>
          <w:szCs w:val="22"/>
        </w:rPr>
        <w:t>athelets</w:t>
      </w:r>
      <w:proofErr w:type="spellEnd"/>
      <w:r>
        <w:rPr>
          <w:rFonts w:asciiTheme="majorHAnsi" w:hAnsiTheme="majorHAnsi"/>
          <w:sz w:val="22"/>
          <w:szCs w:val="22"/>
        </w:rPr>
        <w:t xml:space="preserve"> take these to enhance athletic performance</w:t>
      </w:r>
    </w:p>
    <w:p w14:paraId="171BB8B8" w14:textId="77777777" w:rsid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increase</w:t>
      </w:r>
      <w:proofErr w:type="gramEnd"/>
      <w:r>
        <w:rPr>
          <w:rFonts w:asciiTheme="majorHAnsi" w:hAnsiTheme="majorHAnsi"/>
          <w:sz w:val="22"/>
          <w:szCs w:val="22"/>
        </w:rPr>
        <w:t xml:space="preserve"> muscle mass and strength</w:t>
      </w:r>
    </w:p>
    <w:p w14:paraId="1D8A201F" w14:textId="77777777" w:rsidR="00144CAB" w:rsidRPr="00144CAB" w:rsidRDefault="00144CAB" w:rsidP="00AA3A09">
      <w:pPr>
        <w:rPr>
          <w:rFonts w:asciiTheme="majorHAnsi" w:hAnsiTheme="majorHAnsi"/>
          <w:sz w:val="22"/>
          <w:szCs w:val="22"/>
        </w:rPr>
      </w:pPr>
      <w:r w:rsidRPr="00144CA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adverse</w:t>
      </w:r>
      <w:proofErr w:type="gramEnd"/>
      <w:r>
        <w:rPr>
          <w:rFonts w:asciiTheme="majorHAnsi" w:hAnsiTheme="majorHAnsi"/>
          <w:sz w:val="22"/>
          <w:szCs w:val="22"/>
        </w:rPr>
        <w:t xml:space="preserve"> effects are substantial (long-term= addiction syndrome)</w:t>
      </w:r>
    </w:p>
    <w:sectPr w:rsidR="00144CAB" w:rsidRPr="00144CAB" w:rsidSect="00DD180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D084BF" w14:textId="77777777" w:rsidR="0091057B" w:rsidRDefault="0091057B" w:rsidP="007C080B">
      <w:r>
        <w:separator/>
      </w:r>
    </w:p>
  </w:endnote>
  <w:endnote w:type="continuationSeparator" w:id="0">
    <w:p w14:paraId="285E982E" w14:textId="77777777" w:rsidR="0091057B" w:rsidRDefault="0091057B" w:rsidP="007C0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FEFE5B" w14:textId="77777777" w:rsidR="0091057B" w:rsidRDefault="0091057B" w:rsidP="007C080B">
      <w:r>
        <w:separator/>
      </w:r>
    </w:p>
  </w:footnote>
  <w:footnote w:type="continuationSeparator" w:id="0">
    <w:p w14:paraId="764D6811" w14:textId="77777777" w:rsidR="0091057B" w:rsidRDefault="0091057B" w:rsidP="007C0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77E17"/>
    <w:multiLevelType w:val="hybridMultilevel"/>
    <w:tmpl w:val="6D4EDE2E"/>
    <w:lvl w:ilvl="0" w:tplc="4C4211C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81"/>
    <w:rsid w:val="00000B23"/>
    <w:rsid w:val="000554A7"/>
    <w:rsid w:val="000B7EE3"/>
    <w:rsid w:val="000D57E2"/>
    <w:rsid w:val="00144CAB"/>
    <w:rsid w:val="001647C3"/>
    <w:rsid w:val="002A5856"/>
    <w:rsid w:val="002D7978"/>
    <w:rsid w:val="002E0D6F"/>
    <w:rsid w:val="00353181"/>
    <w:rsid w:val="00376FD9"/>
    <w:rsid w:val="005C3021"/>
    <w:rsid w:val="006D2FD7"/>
    <w:rsid w:val="007819A2"/>
    <w:rsid w:val="007C080B"/>
    <w:rsid w:val="007F73D7"/>
    <w:rsid w:val="008A0981"/>
    <w:rsid w:val="008B0A76"/>
    <w:rsid w:val="0091057B"/>
    <w:rsid w:val="00925C16"/>
    <w:rsid w:val="00941B15"/>
    <w:rsid w:val="0098032B"/>
    <w:rsid w:val="00993896"/>
    <w:rsid w:val="00A3656A"/>
    <w:rsid w:val="00A9733E"/>
    <w:rsid w:val="00AA3A09"/>
    <w:rsid w:val="00BD46A1"/>
    <w:rsid w:val="00BE51F1"/>
    <w:rsid w:val="00C011EB"/>
    <w:rsid w:val="00C91E20"/>
    <w:rsid w:val="00CA789F"/>
    <w:rsid w:val="00DD180E"/>
    <w:rsid w:val="00E22F2A"/>
    <w:rsid w:val="00E62266"/>
    <w:rsid w:val="00ED1997"/>
    <w:rsid w:val="00FC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AA8A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F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08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80B"/>
  </w:style>
  <w:style w:type="paragraph" w:styleId="Footer">
    <w:name w:val="footer"/>
    <w:basedOn w:val="Normal"/>
    <w:link w:val="FooterChar"/>
    <w:uiPriority w:val="99"/>
    <w:unhideWhenUsed/>
    <w:rsid w:val="007C08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8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F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08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80B"/>
  </w:style>
  <w:style w:type="paragraph" w:styleId="Footer">
    <w:name w:val="footer"/>
    <w:basedOn w:val="Normal"/>
    <w:link w:val="FooterChar"/>
    <w:uiPriority w:val="99"/>
    <w:unhideWhenUsed/>
    <w:rsid w:val="007C08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9</Pages>
  <Words>5174</Words>
  <Characters>29497</Characters>
  <Application>Microsoft Macintosh Word</Application>
  <DocSecurity>0</DocSecurity>
  <Lines>245</Lines>
  <Paragraphs>69</Paragraphs>
  <ScaleCrop>false</ScaleCrop>
  <Company/>
  <LinksUpToDate>false</LinksUpToDate>
  <CharactersWithSpaces>34602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2</cp:revision>
  <cp:lastPrinted>2014-06-06T18:49:00Z</cp:lastPrinted>
  <dcterms:created xsi:type="dcterms:W3CDTF">2014-06-03T03:34:00Z</dcterms:created>
  <dcterms:modified xsi:type="dcterms:W3CDTF">2014-06-17T19:13:00Z</dcterms:modified>
</cp:coreProperties>
</file>