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503" w:rsidRDefault="003B3503" w:rsidP="003B3503">
      <w:pPr>
        <w:pStyle w:val="BodyLarge"/>
        <w:spacing w:before="120"/>
      </w:pPr>
      <w:r>
        <w:t>EXERCISE 4-22</w:t>
      </w:r>
    </w:p>
    <w:p w:rsidR="003B3503" w:rsidRDefault="003B3503" w:rsidP="003B3503">
      <w:pPr>
        <w:pStyle w:val="BodyLarge"/>
        <w:spacing w:line="240" w:lineRule="exact"/>
      </w:pPr>
    </w:p>
    <w:tbl>
      <w:tblPr>
        <w:tblW w:w="0" w:type="auto"/>
        <w:tblInd w:w="117" w:type="dxa"/>
        <w:tblLayout w:type="fixed"/>
        <w:tblLook w:val="0000"/>
      </w:tblPr>
      <w:tblGrid>
        <w:gridCol w:w="569"/>
        <w:gridCol w:w="4111"/>
        <w:gridCol w:w="801"/>
        <w:gridCol w:w="1287"/>
        <w:gridCol w:w="864"/>
        <w:gridCol w:w="2277"/>
      </w:tblGrid>
      <w:tr w:rsidR="003B3503" w:rsidTr="00324B79">
        <w:tblPrEx>
          <w:tblCellMar>
            <w:top w:w="0" w:type="dxa"/>
            <w:bottom w:w="0" w:type="dxa"/>
          </w:tblCellMar>
        </w:tblPrEx>
        <w:tc>
          <w:tcPr>
            <w:tcW w:w="569" w:type="dxa"/>
          </w:tcPr>
          <w:p w:rsidR="003B3503" w:rsidRDefault="003B3503" w:rsidP="00324B79">
            <w:pPr>
              <w:pStyle w:val="BodyLarge"/>
              <w:spacing w:line="300" w:lineRule="exact"/>
              <w:ind w:left="-108" w:right="-106"/>
            </w:pPr>
            <w:r>
              <w:t>(a)</w:t>
            </w:r>
          </w:p>
        </w:tc>
        <w:tc>
          <w:tcPr>
            <w:tcW w:w="4111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801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287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spacing w:line="300" w:lineRule="exact"/>
              <w:ind w:left="-108" w:right="-108"/>
              <w:jc w:val="center"/>
              <w:rPr>
                <w:sz w:val="26"/>
              </w:rPr>
            </w:pPr>
            <w:r>
              <w:rPr>
                <w:sz w:val="26"/>
              </w:rPr>
              <w:t>Mater</w:t>
            </w:r>
            <w:r>
              <w:rPr>
                <w:sz w:val="26"/>
              </w:rPr>
              <w:t>i</w:t>
            </w:r>
            <w:r>
              <w:rPr>
                <w:sz w:val="26"/>
              </w:rPr>
              <w:t>als</w:t>
            </w:r>
          </w:p>
        </w:tc>
        <w:tc>
          <w:tcPr>
            <w:tcW w:w="864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2277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spacing w:line="300" w:lineRule="exact"/>
              <w:ind w:left="-108" w:right="-108"/>
              <w:jc w:val="center"/>
              <w:rPr>
                <w:sz w:val="26"/>
              </w:rPr>
            </w:pPr>
            <w:r>
              <w:rPr>
                <w:sz w:val="26"/>
              </w:rPr>
              <w:t>Conversion Costs</w:t>
            </w: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c>
          <w:tcPr>
            <w:tcW w:w="569" w:type="dxa"/>
          </w:tcPr>
          <w:p w:rsidR="003B3503" w:rsidRDefault="003B3503" w:rsidP="00324B79">
            <w:pPr>
              <w:pStyle w:val="BodyLarge"/>
              <w:spacing w:line="80" w:lineRule="exact"/>
              <w:rPr>
                <w:sz w:val="26"/>
              </w:rPr>
            </w:pPr>
          </w:p>
        </w:tc>
        <w:tc>
          <w:tcPr>
            <w:tcW w:w="4111" w:type="dxa"/>
          </w:tcPr>
          <w:p w:rsidR="003B3503" w:rsidRDefault="003B3503" w:rsidP="00324B79">
            <w:pPr>
              <w:pStyle w:val="BodyLarge"/>
              <w:spacing w:line="80" w:lineRule="exact"/>
              <w:rPr>
                <w:sz w:val="26"/>
              </w:rPr>
            </w:pPr>
          </w:p>
        </w:tc>
        <w:tc>
          <w:tcPr>
            <w:tcW w:w="801" w:type="dxa"/>
          </w:tcPr>
          <w:p w:rsidR="003B3503" w:rsidRDefault="003B3503" w:rsidP="00324B79">
            <w:pPr>
              <w:pStyle w:val="BodyLarge"/>
              <w:spacing w:line="80" w:lineRule="exact"/>
              <w:rPr>
                <w:sz w:val="26"/>
              </w:rPr>
            </w:pPr>
          </w:p>
        </w:tc>
        <w:tc>
          <w:tcPr>
            <w:tcW w:w="1287" w:type="dxa"/>
            <w:tcBorders>
              <w:top w:val="single" w:sz="8" w:space="0" w:color="auto"/>
            </w:tcBorders>
          </w:tcPr>
          <w:p w:rsidR="003B3503" w:rsidRDefault="003B3503" w:rsidP="00324B79">
            <w:pPr>
              <w:pStyle w:val="BodyLarge"/>
              <w:spacing w:line="80" w:lineRule="exact"/>
              <w:ind w:left="-108" w:right="-108"/>
              <w:jc w:val="center"/>
              <w:rPr>
                <w:sz w:val="26"/>
              </w:rPr>
            </w:pPr>
          </w:p>
        </w:tc>
        <w:tc>
          <w:tcPr>
            <w:tcW w:w="864" w:type="dxa"/>
          </w:tcPr>
          <w:p w:rsidR="003B3503" w:rsidRDefault="003B3503" w:rsidP="00324B79">
            <w:pPr>
              <w:pStyle w:val="BodyLarge"/>
              <w:spacing w:line="80" w:lineRule="exact"/>
              <w:rPr>
                <w:sz w:val="26"/>
              </w:rPr>
            </w:pPr>
          </w:p>
        </w:tc>
        <w:tc>
          <w:tcPr>
            <w:tcW w:w="2277" w:type="dxa"/>
            <w:tcBorders>
              <w:top w:val="single" w:sz="8" w:space="0" w:color="auto"/>
            </w:tcBorders>
          </w:tcPr>
          <w:p w:rsidR="003B3503" w:rsidRDefault="003B3503" w:rsidP="00324B79">
            <w:pPr>
              <w:pStyle w:val="BodyLarge"/>
              <w:spacing w:line="80" w:lineRule="exact"/>
              <w:ind w:left="-108" w:right="-108"/>
              <w:jc w:val="center"/>
              <w:rPr>
                <w:sz w:val="26"/>
              </w:rPr>
            </w:pP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c>
          <w:tcPr>
            <w:tcW w:w="569" w:type="dxa"/>
          </w:tcPr>
          <w:p w:rsidR="003B3503" w:rsidRDefault="003B3503" w:rsidP="00324B79">
            <w:pPr>
              <w:pStyle w:val="BodyLarge"/>
              <w:tabs>
                <w:tab w:val="left" w:pos="600"/>
              </w:tabs>
              <w:spacing w:line="300" w:lineRule="exact"/>
              <w:rPr>
                <w:sz w:val="26"/>
              </w:rPr>
            </w:pPr>
          </w:p>
        </w:tc>
        <w:tc>
          <w:tcPr>
            <w:tcW w:w="4111" w:type="dxa"/>
          </w:tcPr>
          <w:p w:rsidR="003B3503" w:rsidRDefault="003B3503" w:rsidP="00324B79">
            <w:pPr>
              <w:pStyle w:val="BodyLarge"/>
              <w:tabs>
                <w:tab w:val="left" w:pos="240"/>
                <w:tab w:val="left" w:pos="480"/>
              </w:tabs>
              <w:spacing w:line="300" w:lineRule="exact"/>
              <w:ind w:left="-110" w:right="-110"/>
              <w:rPr>
                <w:sz w:val="26"/>
              </w:rPr>
            </w:pPr>
            <w:r>
              <w:rPr>
                <w:sz w:val="26"/>
              </w:rPr>
              <w:t>Units tran</w:t>
            </w:r>
            <w:r>
              <w:rPr>
                <w:sz w:val="26"/>
              </w:rPr>
              <w:t>s</w:t>
            </w:r>
            <w:r>
              <w:rPr>
                <w:sz w:val="26"/>
              </w:rPr>
              <w:t>ferred out</w:t>
            </w:r>
          </w:p>
          <w:p w:rsidR="003B3503" w:rsidRDefault="003B3503" w:rsidP="00324B79">
            <w:pPr>
              <w:pStyle w:val="BodyLarge"/>
              <w:tabs>
                <w:tab w:val="left" w:pos="240"/>
                <w:tab w:val="left" w:pos="480"/>
              </w:tabs>
              <w:spacing w:line="300" w:lineRule="exact"/>
              <w:ind w:left="-110" w:right="-110"/>
              <w:rPr>
                <w:sz w:val="26"/>
              </w:rPr>
            </w:pPr>
            <w:r>
              <w:rPr>
                <w:sz w:val="26"/>
              </w:rPr>
              <w:t>Work in process, J</w:t>
            </w:r>
            <w:r>
              <w:rPr>
                <w:sz w:val="26"/>
              </w:rPr>
              <w:t>u</w:t>
            </w:r>
            <w:r>
              <w:rPr>
                <w:sz w:val="26"/>
              </w:rPr>
              <w:t>ly 31</w:t>
            </w:r>
          </w:p>
          <w:p w:rsidR="003B3503" w:rsidRDefault="003B3503" w:rsidP="00324B79">
            <w:pPr>
              <w:pStyle w:val="BodyLarge"/>
              <w:tabs>
                <w:tab w:val="left" w:pos="240"/>
                <w:tab w:val="left" w:pos="480"/>
              </w:tabs>
              <w:spacing w:line="300" w:lineRule="exact"/>
              <w:ind w:left="-110" w:right="-110"/>
              <w:rPr>
                <w:sz w:val="26"/>
              </w:rPr>
            </w:pPr>
            <w:r>
              <w:rPr>
                <w:sz w:val="26"/>
              </w:rPr>
              <w:tab/>
              <w:t>1,000 × 100%</w:t>
            </w:r>
          </w:p>
          <w:p w:rsidR="003B3503" w:rsidRDefault="003B3503" w:rsidP="00324B79">
            <w:pPr>
              <w:pStyle w:val="BodyLarge"/>
              <w:tabs>
                <w:tab w:val="left" w:pos="240"/>
                <w:tab w:val="left" w:pos="480"/>
              </w:tabs>
              <w:spacing w:line="300" w:lineRule="exact"/>
              <w:ind w:left="-110" w:right="-110"/>
              <w:rPr>
                <w:sz w:val="26"/>
              </w:rPr>
            </w:pPr>
            <w:r>
              <w:rPr>
                <w:sz w:val="26"/>
              </w:rPr>
              <w:tab/>
              <w:t>1,000 × 30%</w:t>
            </w:r>
          </w:p>
          <w:p w:rsidR="003B3503" w:rsidRDefault="003B3503" w:rsidP="00324B79">
            <w:pPr>
              <w:pStyle w:val="BodyLarge"/>
              <w:tabs>
                <w:tab w:val="left" w:pos="240"/>
                <w:tab w:val="left" w:pos="480"/>
              </w:tabs>
              <w:spacing w:line="300" w:lineRule="exact"/>
              <w:ind w:left="-110" w:right="-110"/>
              <w:rPr>
                <w:sz w:val="26"/>
              </w:rPr>
            </w:pP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Total equivalent units</w:t>
            </w:r>
          </w:p>
        </w:tc>
        <w:tc>
          <w:tcPr>
            <w:tcW w:w="801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287" w:type="dxa"/>
          </w:tcPr>
          <w:p w:rsidR="003B3503" w:rsidRDefault="003B3503" w:rsidP="00324B79">
            <w:pPr>
              <w:pStyle w:val="BodyLarge"/>
              <w:spacing w:line="300" w:lineRule="exact"/>
              <w:ind w:left="-108" w:right="189"/>
              <w:jc w:val="right"/>
              <w:rPr>
                <w:sz w:val="26"/>
              </w:rPr>
            </w:pPr>
            <w:r>
              <w:rPr>
                <w:sz w:val="26"/>
              </w:rPr>
              <w:t>9,000</w:t>
            </w:r>
          </w:p>
          <w:p w:rsidR="003B3503" w:rsidRDefault="003B3503" w:rsidP="00324B79">
            <w:pPr>
              <w:pStyle w:val="BodyLarge"/>
              <w:spacing w:line="300" w:lineRule="exact"/>
              <w:ind w:left="-108" w:right="189"/>
              <w:jc w:val="right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ind w:left="-108" w:right="189"/>
              <w:jc w:val="right"/>
              <w:rPr>
                <w:sz w:val="26"/>
              </w:rPr>
            </w:pPr>
            <w:r>
              <w:rPr>
                <w:sz w:val="26"/>
              </w:rPr>
              <w:t>1,000</w:t>
            </w:r>
          </w:p>
          <w:p w:rsidR="003B3503" w:rsidRDefault="003B3503" w:rsidP="00324B79">
            <w:pPr>
              <w:pStyle w:val="BodyLarge"/>
              <w:spacing w:line="300" w:lineRule="exact"/>
              <w:ind w:left="-108" w:right="189"/>
              <w:jc w:val="right"/>
              <w:rPr>
                <w:color w:val="FFFFFF"/>
                <w:sz w:val="26"/>
              </w:rPr>
            </w:pPr>
            <w:r>
              <w:rPr>
                <w:sz w:val="26"/>
                <w:u w:val="single"/>
              </w:rPr>
              <w:t>           </w:t>
            </w:r>
          </w:p>
          <w:p w:rsidR="003B3503" w:rsidRDefault="003B3503" w:rsidP="00324B79">
            <w:pPr>
              <w:pStyle w:val="BodyLarge"/>
              <w:spacing w:line="300" w:lineRule="exact"/>
              <w:ind w:left="-108" w:right="180"/>
              <w:jc w:val="right"/>
              <w:rPr>
                <w:sz w:val="26"/>
              </w:rPr>
            </w:pPr>
            <w:r>
              <w:rPr>
                <w:sz w:val="26"/>
                <w:u w:val="double"/>
              </w:rPr>
              <w:t>10,000</w:t>
            </w:r>
          </w:p>
        </w:tc>
        <w:tc>
          <w:tcPr>
            <w:tcW w:w="864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2277" w:type="dxa"/>
          </w:tcPr>
          <w:p w:rsidR="003B3503" w:rsidRDefault="003B3503" w:rsidP="00324B79">
            <w:pPr>
              <w:pStyle w:val="BodyLarge"/>
              <w:spacing w:line="300" w:lineRule="exact"/>
              <w:ind w:left="-108" w:right="-108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  9,000</w:t>
            </w:r>
          </w:p>
          <w:p w:rsidR="003B3503" w:rsidRDefault="003B3503" w:rsidP="00324B79">
            <w:pPr>
              <w:pStyle w:val="BodyLarge"/>
              <w:spacing w:line="300" w:lineRule="exact"/>
              <w:ind w:left="-108" w:right="-108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ind w:left="-108" w:right="-108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ind w:left="-108" w:right="-108"/>
              <w:jc w:val="center"/>
              <w:rPr>
                <w:sz w:val="26"/>
              </w:rPr>
            </w:pPr>
            <w:r>
              <w:rPr>
                <w:sz w:val="26"/>
                <w:u w:val="single"/>
              </w:rPr>
              <w:t xml:space="preserve">     300</w:t>
            </w:r>
          </w:p>
          <w:p w:rsidR="003B3503" w:rsidRDefault="003B3503" w:rsidP="00324B79">
            <w:pPr>
              <w:pStyle w:val="BodyLarge"/>
              <w:spacing w:line="300" w:lineRule="exact"/>
              <w:ind w:left="-108" w:right="-108"/>
              <w:jc w:val="center"/>
              <w:rPr>
                <w:sz w:val="26"/>
              </w:rPr>
            </w:pPr>
            <w:r>
              <w:rPr>
                <w:sz w:val="26"/>
                <w:u w:val="double"/>
              </w:rPr>
              <w:t xml:space="preserve">  9,300</w:t>
            </w:r>
          </w:p>
        </w:tc>
      </w:tr>
    </w:tbl>
    <w:p w:rsidR="003B3503" w:rsidRDefault="003B3503" w:rsidP="003B3503">
      <w:pPr>
        <w:pStyle w:val="BodyLarge"/>
        <w:spacing w:after="180"/>
      </w:pPr>
    </w:p>
    <w:p w:rsidR="003B3503" w:rsidRDefault="003B3503" w:rsidP="003B3503">
      <w:pPr>
        <w:pStyle w:val="BodyLarge"/>
        <w:tabs>
          <w:tab w:val="left" w:pos="600"/>
        </w:tabs>
        <w:rPr>
          <w:sz w:val="26"/>
        </w:rPr>
      </w:pPr>
      <w:r>
        <w:t>(b)</w:t>
      </w:r>
      <w:r>
        <w:tab/>
      </w:r>
      <w:r>
        <w:rPr>
          <w:sz w:val="26"/>
        </w:rPr>
        <w:t>Materials</w:t>
      </w:r>
      <w:proofErr w:type="gramStart"/>
      <w:r>
        <w:rPr>
          <w:sz w:val="26"/>
        </w:rPr>
        <w:t>:</w:t>
      </w:r>
      <w:proofErr w:type="gramEnd"/>
      <w:r>
        <w:rPr>
          <w:sz w:val="26"/>
        </w:rPr>
        <w:t> </w:t>
      </w:r>
      <w:r>
        <w:rPr>
          <w:sz w:val="26"/>
        </w:rPr>
        <w:t>$45,000 ÷ 10,000 = $4.50</w:t>
      </w:r>
    </w:p>
    <w:p w:rsidR="003B3503" w:rsidRDefault="003B3503" w:rsidP="003B3503">
      <w:pPr>
        <w:pStyle w:val="BodyLarge"/>
        <w:tabs>
          <w:tab w:val="left" w:pos="600"/>
        </w:tabs>
        <w:spacing w:line="300" w:lineRule="exact"/>
        <w:rPr>
          <w:sz w:val="26"/>
        </w:rPr>
      </w:pPr>
      <w:r>
        <w:rPr>
          <w:sz w:val="26"/>
        </w:rPr>
        <w:tab/>
        <w:t>Conversion costs</w:t>
      </w:r>
      <w:proofErr w:type="gramStart"/>
      <w:r>
        <w:rPr>
          <w:sz w:val="26"/>
        </w:rPr>
        <w:t>:</w:t>
      </w:r>
      <w:proofErr w:type="gramEnd"/>
      <w:r>
        <w:rPr>
          <w:sz w:val="26"/>
        </w:rPr>
        <w:t> </w:t>
      </w:r>
      <w:r>
        <w:rPr>
          <w:sz w:val="26"/>
        </w:rPr>
        <w:t>($16,200 + $17,280) ÷ 9,300 = $3.60</w:t>
      </w:r>
    </w:p>
    <w:p w:rsidR="003B3503" w:rsidRDefault="003B3503" w:rsidP="003B3503">
      <w:pPr>
        <w:pStyle w:val="BodyLarge"/>
        <w:tabs>
          <w:tab w:val="left" w:pos="600"/>
        </w:tabs>
        <w:spacing w:line="260" w:lineRule="exact"/>
      </w:pPr>
    </w:p>
    <w:tbl>
      <w:tblPr>
        <w:tblW w:w="0" w:type="auto"/>
        <w:tblInd w:w="117" w:type="dxa"/>
        <w:tblLayout w:type="fixed"/>
        <w:tblLook w:val="0000"/>
      </w:tblPr>
      <w:tblGrid>
        <w:gridCol w:w="275"/>
        <w:gridCol w:w="5670"/>
        <w:gridCol w:w="283"/>
        <w:gridCol w:w="1276"/>
        <w:gridCol w:w="353"/>
        <w:gridCol w:w="2052"/>
      </w:tblGrid>
      <w:tr w:rsidR="003B3503" w:rsidTr="00324B79">
        <w:tblPrEx>
          <w:tblCellMar>
            <w:top w:w="0" w:type="dxa"/>
            <w:bottom w:w="0" w:type="dxa"/>
          </w:tblCellMar>
        </w:tblPrEx>
        <w:tc>
          <w:tcPr>
            <w:tcW w:w="275" w:type="dxa"/>
          </w:tcPr>
          <w:p w:rsidR="003B3503" w:rsidRDefault="003B3503" w:rsidP="00324B79">
            <w:pPr>
              <w:pStyle w:val="BodyLarge"/>
              <w:tabs>
                <w:tab w:val="left" w:pos="600"/>
              </w:tabs>
              <w:spacing w:line="300" w:lineRule="exact"/>
              <w:rPr>
                <w:sz w:val="26"/>
              </w:rPr>
            </w:pPr>
          </w:p>
        </w:tc>
        <w:tc>
          <w:tcPr>
            <w:tcW w:w="5670" w:type="dxa"/>
          </w:tcPr>
          <w:p w:rsidR="003B3503" w:rsidRDefault="003B3503" w:rsidP="00324B79">
            <w:pPr>
              <w:pStyle w:val="BodyLarge"/>
              <w:tabs>
                <w:tab w:val="left" w:pos="480"/>
                <w:tab w:val="left" w:pos="960"/>
                <w:tab w:val="left" w:pos="1440"/>
              </w:tabs>
              <w:spacing w:line="300" w:lineRule="exact"/>
              <w:ind w:left="-110" w:right="-110"/>
              <w:rPr>
                <w:sz w:val="26"/>
              </w:rPr>
            </w:pPr>
            <w:r>
              <w:rPr>
                <w:sz w:val="26"/>
              </w:rPr>
              <w:t>Costs accounted for</w:t>
            </w:r>
          </w:p>
          <w:p w:rsidR="003B3503" w:rsidRDefault="003B3503" w:rsidP="00324B79">
            <w:pPr>
              <w:pStyle w:val="BodyLarge"/>
              <w:tabs>
                <w:tab w:val="left" w:pos="480"/>
                <w:tab w:val="left" w:pos="960"/>
                <w:tab w:val="left" w:pos="1440"/>
              </w:tabs>
              <w:spacing w:line="300" w:lineRule="exact"/>
              <w:ind w:left="-110" w:right="-110"/>
              <w:rPr>
                <w:sz w:val="26"/>
              </w:rPr>
            </w:pPr>
            <w:r>
              <w:rPr>
                <w:sz w:val="26"/>
              </w:rPr>
              <w:tab/>
              <w:t>Transferred out (9,000 × $8.10)</w:t>
            </w:r>
          </w:p>
          <w:p w:rsidR="003B3503" w:rsidRDefault="003B3503" w:rsidP="00324B79">
            <w:pPr>
              <w:pStyle w:val="BodyLarge"/>
              <w:tabs>
                <w:tab w:val="left" w:pos="480"/>
                <w:tab w:val="left" w:pos="960"/>
                <w:tab w:val="left" w:pos="1440"/>
              </w:tabs>
              <w:spacing w:line="300" w:lineRule="exact"/>
              <w:ind w:left="-110" w:right="-110"/>
              <w:rPr>
                <w:sz w:val="26"/>
              </w:rPr>
            </w:pPr>
            <w:r>
              <w:rPr>
                <w:sz w:val="26"/>
              </w:rPr>
              <w:tab/>
              <w:t>Work in process, J</w:t>
            </w:r>
            <w:r>
              <w:rPr>
                <w:sz w:val="26"/>
              </w:rPr>
              <w:t>u</w:t>
            </w:r>
            <w:r>
              <w:rPr>
                <w:sz w:val="26"/>
              </w:rPr>
              <w:t>ly 31</w:t>
            </w:r>
          </w:p>
          <w:p w:rsidR="003B3503" w:rsidRDefault="003B3503" w:rsidP="00324B79">
            <w:pPr>
              <w:pStyle w:val="BodyLarge"/>
              <w:tabs>
                <w:tab w:val="left" w:pos="480"/>
                <w:tab w:val="left" w:pos="960"/>
                <w:tab w:val="left" w:pos="1440"/>
              </w:tabs>
              <w:spacing w:line="300" w:lineRule="exact"/>
              <w:ind w:left="-110" w:right="-110"/>
              <w:rPr>
                <w:sz w:val="26"/>
              </w:rPr>
            </w:pP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Mat</w:t>
            </w:r>
            <w:r>
              <w:rPr>
                <w:sz w:val="26"/>
              </w:rPr>
              <w:t>e</w:t>
            </w:r>
            <w:r>
              <w:rPr>
                <w:sz w:val="26"/>
              </w:rPr>
              <w:t>rials (1,000 × $4.50)</w:t>
            </w:r>
          </w:p>
          <w:p w:rsidR="003B3503" w:rsidRDefault="003B3503" w:rsidP="00324B79">
            <w:pPr>
              <w:pStyle w:val="BodyLarge"/>
              <w:tabs>
                <w:tab w:val="left" w:pos="480"/>
                <w:tab w:val="left" w:pos="960"/>
                <w:tab w:val="left" w:pos="1440"/>
              </w:tabs>
              <w:spacing w:line="300" w:lineRule="exact"/>
              <w:ind w:left="-110" w:right="-110"/>
              <w:rPr>
                <w:sz w:val="26"/>
              </w:rPr>
            </w:pP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Conversion costs (300 × $3.60)</w:t>
            </w:r>
          </w:p>
          <w:p w:rsidR="003B3503" w:rsidRDefault="003B3503" w:rsidP="00324B79">
            <w:pPr>
              <w:pStyle w:val="BodyLarge"/>
              <w:tabs>
                <w:tab w:val="left" w:pos="480"/>
                <w:tab w:val="left" w:pos="960"/>
                <w:tab w:val="left" w:pos="1440"/>
              </w:tabs>
              <w:spacing w:line="300" w:lineRule="exact"/>
              <w:ind w:left="-110" w:right="-110"/>
              <w:rPr>
                <w:sz w:val="26"/>
              </w:rPr>
            </w:pP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T</w:t>
            </w:r>
            <w:r>
              <w:rPr>
                <w:sz w:val="26"/>
              </w:rPr>
              <w:t>o</w:t>
            </w:r>
            <w:r>
              <w:rPr>
                <w:sz w:val="26"/>
              </w:rPr>
              <w:t>tal costs</w:t>
            </w:r>
          </w:p>
          <w:p w:rsidR="003B3503" w:rsidRDefault="003B3503" w:rsidP="00324B79">
            <w:pPr>
              <w:pStyle w:val="BodyLarge"/>
              <w:tabs>
                <w:tab w:val="left" w:pos="480"/>
                <w:tab w:val="left" w:pos="960"/>
                <w:tab w:val="left" w:pos="1440"/>
              </w:tabs>
              <w:spacing w:line="300" w:lineRule="exact"/>
              <w:ind w:left="-110" w:right="-110"/>
              <w:rPr>
                <w:sz w:val="26"/>
              </w:rPr>
            </w:pPr>
            <w:r w:rsidRPr="00A066D5">
              <w:rPr>
                <w:sz w:val="22"/>
                <w:szCs w:val="22"/>
              </w:rPr>
              <w:t>(Total costs: $45,000 + $16,200 + $1</w:t>
            </w:r>
            <w:r>
              <w:rPr>
                <w:sz w:val="22"/>
                <w:szCs w:val="22"/>
              </w:rPr>
              <w:t>7</w:t>
            </w:r>
            <w:r w:rsidRPr="00A066D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28</w:t>
            </w:r>
            <w:r w:rsidRPr="00A066D5">
              <w:rPr>
                <w:sz w:val="22"/>
                <w:szCs w:val="22"/>
              </w:rPr>
              <w:t xml:space="preserve">0 = </w:t>
            </w:r>
            <w:r>
              <w:rPr>
                <w:sz w:val="22"/>
                <w:szCs w:val="22"/>
              </w:rPr>
              <w:t>$78</w:t>
            </w:r>
            <w:r w:rsidRPr="00A066D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480</w:t>
            </w:r>
            <w:r w:rsidRPr="00A066D5">
              <w:rPr>
                <w:sz w:val="22"/>
                <w:szCs w:val="22"/>
              </w:rPr>
              <w:t>)</w:t>
            </w:r>
          </w:p>
        </w:tc>
        <w:tc>
          <w:tcPr>
            <w:tcW w:w="283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276" w:type="dxa"/>
          </w:tcPr>
          <w:p w:rsidR="003B3503" w:rsidRDefault="003B3503" w:rsidP="00324B79">
            <w:pPr>
              <w:pStyle w:val="BodyLarge"/>
              <w:spacing w:line="300" w:lineRule="exact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  $4,500</w:t>
            </w:r>
          </w:p>
          <w:p w:rsidR="003B3503" w:rsidRDefault="003B3503" w:rsidP="00324B79">
            <w:pPr>
              <w:pStyle w:val="BodyLarge"/>
              <w:spacing w:line="300" w:lineRule="exact"/>
              <w:jc w:val="center"/>
              <w:rPr>
                <w:sz w:val="26"/>
              </w:rPr>
            </w:pPr>
            <w:r>
              <w:rPr>
                <w:sz w:val="26"/>
                <w:u w:val="single"/>
              </w:rPr>
              <w:t xml:space="preserve">    1,080</w:t>
            </w:r>
          </w:p>
        </w:tc>
        <w:tc>
          <w:tcPr>
            <w:tcW w:w="353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2052" w:type="dxa"/>
          </w:tcPr>
          <w:p w:rsidR="003B3503" w:rsidRDefault="003B3503" w:rsidP="00324B79">
            <w:pPr>
              <w:pStyle w:val="BodyLarge"/>
              <w:spacing w:line="300" w:lineRule="exact"/>
              <w:ind w:left="-145" w:right="-108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ind w:left="-145" w:right="450"/>
              <w:jc w:val="right"/>
              <w:rPr>
                <w:sz w:val="26"/>
              </w:rPr>
            </w:pPr>
            <w:r>
              <w:rPr>
                <w:sz w:val="26"/>
              </w:rPr>
              <w:t>$72,900</w:t>
            </w:r>
          </w:p>
          <w:p w:rsidR="003B3503" w:rsidRDefault="003B3503" w:rsidP="00324B79">
            <w:pPr>
              <w:pStyle w:val="BodyLarge"/>
              <w:spacing w:line="300" w:lineRule="exact"/>
              <w:ind w:left="-145" w:right="450"/>
              <w:jc w:val="right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ind w:left="-145" w:right="450"/>
              <w:jc w:val="right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ind w:left="-145" w:right="450"/>
              <w:jc w:val="right"/>
              <w:rPr>
                <w:sz w:val="26"/>
              </w:rPr>
            </w:pPr>
            <w:r>
              <w:rPr>
                <w:sz w:val="26"/>
                <w:u w:val="single"/>
              </w:rPr>
              <w:t xml:space="preserve">    5,580</w:t>
            </w:r>
          </w:p>
          <w:p w:rsidR="003B3503" w:rsidRDefault="003B3503" w:rsidP="00324B79">
            <w:pPr>
              <w:pStyle w:val="BodyLarge"/>
              <w:spacing w:line="300" w:lineRule="exact"/>
              <w:ind w:left="-145" w:right="450"/>
              <w:jc w:val="right"/>
              <w:rPr>
                <w:sz w:val="26"/>
              </w:rPr>
            </w:pPr>
            <w:r>
              <w:rPr>
                <w:sz w:val="26"/>
                <w:u w:val="double"/>
              </w:rPr>
              <w:t>$78,480</w:t>
            </w:r>
          </w:p>
        </w:tc>
      </w:tr>
    </w:tbl>
    <w:p w:rsidR="003B3503" w:rsidRDefault="003B3503"/>
    <w:p w:rsidR="003B3503" w:rsidRDefault="003B3503">
      <w:pPr>
        <w:spacing w:line="240" w:lineRule="auto"/>
      </w:pPr>
      <w:r>
        <w:br w:type="page"/>
      </w:r>
    </w:p>
    <w:p w:rsidR="003B3503" w:rsidRDefault="003B3503" w:rsidP="003B3503">
      <w:pPr>
        <w:pStyle w:val="BodyLarge"/>
      </w:pPr>
      <w:r>
        <w:lastRenderedPageBreak/>
        <w:t>EXERCISE 4-28</w:t>
      </w:r>
    </w:p>
    <w:p w:rsidR="003B3503" w:rsidRDefault="003B3503" w:rsidP="003B3503">
      <w:pPr>
        <w:pStyle w:val="BodyLarge"/>
        <w:jc w:val="center"/>
      </w:pPr>
      <w:r>
        <w:t>BALOGH MANUFACTURING COMP</w:t>
      </w:r>
      <w:r>
        <w:t>A</w:t>
      </w:r>
      <w:r>
        <w:t>NY</w:t>
      </w:r>
    </w:p>
    <w:p w:rsidR="003B3503" w:rsidRDefault="003B3503" w:rsidP="003B3503">
      <w:pPr>
        <w:pStyle w:val="BodyLarge"/>
        <w:jc w:val="center"/>
      </w:pPr>
      <w:r>
        <w:t>Welding Department</w:t>
      </w:r>
    </w:p>
    <w:p w:rsidR="003B3503" w:rsidRDefault="003B3503" w:rsidP="003B3503">
      <w:pPr>
        <w:pStyle w:val="BodyLarge"/>
        <w:jc w:val="center"/>
      </w:pPr>
      <w:r>
        <w:t>Production Cost Report</w:t>
      </w:r>
    </w:p>
    <w:p w:rsidR="003B3503" w:rsidRDefault="003B3503" w:rsidP="003B3503">
      <w:pPr>
        <w:pStyle w:val="BodyLarge"/>
        <w:jc w:val="center"/>
      </w:pPr>
      <w:r>
        <w:t>For the Month Ended February 29, 2012</w:t>
      </w:r>
    </w:p>
    <w:p w:rsidR="003B3503" w:rsidRDefault="003B3503" w:rsidP="003B3503">
      <w:pPr>
        <w:pStyle w:val="BodyLarge"/>
        <w:tabs>
          <w:tab w:val="right" w:pos="9940"/>
        </w:tabs>
        <w:spacing w:line="140" w:lineRule="exact"/>
      </w:pPr>
      <w:r>
        <w:rPr>
          <w:u w:val="single"/>
        </w:rPr>
        <w:tab/>
      </w:r>
    </w:p>
    <w:p w:rsidR="003B3503" w:rsidRDefault="003B3503" w:rsidP="003B3503">
      <w:pPr>
        <w:pStyle w:val="BodyLarge"/>
        <w:tabs>
          <w:tab w:val="right" w:pos="9940"/>
        </w:tabs>
        <w:spacing w:line="120" w:lineRule="exact"/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03"/>
        <w:gridCol w:w="358"/>
        <w:gridCol w:w="920"/>
        <w:gridCol w:w="425"/>
        <w:gridCol w:w="980"/>
        <w:gridCol w:w="425"/>
        <w:gridCol w:w="1240"/>
        <w:gridCol w:w="1466"/>
      </w:tblGrid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03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358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  <w:tc>
          <w:tcPr>
            <w:tcW w:w="425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2645" w:type="dxa"/>
            <w:gridSpan w:val="3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Equivalent Units</w:t>
            </w:r>
          </w:p>
        </w:tc>
        <w:tc>
          <w:tcPr>
            <w:tcW w:w="1466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03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Quant</w:t>
            </w:r>
            <w:r>
              <w:rPr>
                <w:sz w:val="22"/>
              </w:rPr>
              <w:t>i</w:t>
            </w:r>
            <w:r>
              <w:rPr>
                <w:sz w:val="22"/>
              </w:rPr>
              <w:t>ties</w:t>
            </w:r>
          </w:p>
        </w:tc>
        <w:tc>
          <w:tcPr>
            <w:tcW w:w="358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Physical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Units</w:t>
            </w:r>
          </w:p>
        </w:tc>
        <w:tc>
          <w:tcPr>
            <w:tcW w:w="425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Materials</w:t>
            </w:r>
          </w:p>
        </w:tc>
        <w:tc>
          <w:tcPr>
            <w:tcW w:w="425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Conversion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Costs</w:t>
            </w:r>
          </w:p>
        </w:tc>
        <w:tc>
          <w:tcPr>
            <w:tcW w:w="1466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03" w:type="dxa"/>
          </w:tcPr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358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(Step 1)</w:t>
            </w:r>
          </w:p>
        </w:tc>
        <w:tc>
          <w:tcPr>
            <w:tcW w:w="425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2645" w:type="dxa"/>
            <w:gridSpan w:val="3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left="70"/>
              <w:jc w:val="center"/>
              <w:rPr>
                <w:sz w:val="22"/>
              </w:rPr>
            </w:pPr>
            <w:r>
              <w:rPr>
                <w:sz w:val="22"/>
              </w:rPr>
              <w:t>(Step 2)</w:t>
            </w:r>
          </w:p>
        </w:tc>
        <w:tc>
          <w:tcPr>
            <w:tcW w:w="1466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03" w:type="dxa"/>
          </w:tcPr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Units to be a</w:t>
            </w:r>
            <w:r>
              <w:rPr>
                <w:sz w:val="22"/>
              </w:rPr>
              <w:t>c</w:t>
            </w:r>
            <w:r>
              <w:rPr>
                <w:sz w:val="22"/>
              </w:rPr>
              <w:t>counted for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Work in process, Fe</w:t>
            </w:r>
            <w:r>
              <w:rPr>
                <w:sz w:val="22"/>
              </w:rPr>
              <w:t>b</w:t>
            </w:r>
            <w:r>
              <w:rPr>
                <w:sz w:val="22"/>
              </w:rPr>
              <w:t>ruary 1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Started into produ</w:t>
            </w:r>
            <w:r>
              <w:rPr>
                <w:sz w:val="22"/>
              </w:rPr>
              <w:t>c</w:t>
            </w:r>
            <w:r>
              <w:rPr>
                <w:sz w:val="22"/>
              </w:rPr>
              <w:t>tion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>T</w:t>
            </w:r>
            <w:r>
              <w:rPr>
                <w:sz w:val="22"/>
              </w:rPr>
              <w:t>o</w:t>
            </w:r>
            <w:r>
              <w:rPr>
                <w:sz w:val="22"/>
              </w:rPr>
              <w:t>tal units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Units a</w:t>
            </w:r>
            <w:r>
              <w:rPr>
                <w:sz w:val="22"/>
              </w:rPr>
              <w:t>c</w:t>
            </w:r>
            <w:r>
              <w:rPr>
                <w:sz w:val="22"/>
              </w:rPr>
              <w:t>counted for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Transferred out</w:t>
            </w:r>
          </w:p>
        </w:tc>
        <w:tc>
          <w:tcPr>
            <w:tcW w:w="358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24,000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60,000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  <w:u w:val="double"/>
              </w:rPr>
              <w:t>84,000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54,000</w:t>
            </w:r>
          </w:p>
        </w:tc>
        <w:tc>
          <w:tcPr>
            <w:tcW w:w="425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80" w:type="dxa"/>
          </w:tcPr>
          <w:p w:rsidR="003B3503" w:rsidRDefault="003B3503" w:rsidP="00324B79">
            <w:pPr>
              <w:pStyle w:val="BodyLarge"/>
              <w:tabs>
                <w:tab w:val="right" w:pos="826"/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826"/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826"/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826"/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826"/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826"/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826"/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54,000</w:t>
            </w:r>
          </w:p>
        </w:tc>
        <w:tc>
          <w:tcPr>
            <w:tcW w:w="425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240" w:type="dxa"/>
          </w:tcPr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-44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-44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-44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-44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-44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-44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left" w:pos="960"/>
                <w:tab w:val="right" w:pos="9940"/>
              </w:tabs>
              <w:spacing w:line="300" w:lineRule="atLeast"/>
              <w:ind w:right="-44"/>
              <w:jc w:val="center"/>
              <w:rPr>
                <w:sz w:val="22"/>
                <w:u w:val="double"/>
              </w:rPr>
            </w:pPr>
            <w:r>
              <w:rPr>
                <w:sz w:val="22"/>
              </w:rPr>
              <w:t>54</w:t>
            </w:r>
            <w:r w:rsidRPr="007E7E43">
              <w:rPr>
                <w:sz w:val="22"/>
              </w:rPr>
              <w:t>,000</w:t>
            </w:r>
          </w:p>
        </w:tc>
        <w:tc>
          <w:tcPr>
            <w:tcW w:w="1466" w:type="dxa"/>
          </w:tcPr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03" w:type="dxa"/>
          </w:tcPr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Work in process, Fe</w:t>
            </w:r>
            <w:r>
              <w:rPr>
                <w:sz w:val="22"/>
              </w:rPr>
              <w:t>b</w:t>
            </w:r>
            <w:r>
              <w:rPr>
                <w:sz w:val="22"/>
              </w:rPr>
              <w:t>ruary 29</w:t>
            </w:r>
          </w:p>
        </w:tc>
        <w:tc>
          <w:tcPr>
            <w:tcW w:w="358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30,000</w:t>
            </w:r>
          </w:p>
        </w:tc>
        <w:tc>
          <w:tcPr>
            <w:tcW w:w="425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80" w:type="dxa"/>
          </w:tcPr>
          <w:p w:rsidR="003B3503" w:rsidRDefault="003B3503" w:rsidP="00324B79">
            <w:pPr>
              <w:pStyle w:val="BodyLarge"/>
              <w:tabs>
                <w:tab w:val="right" w:pos="826"/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30,000</w:t>
            </w:r>
          </w:p>
        </w:tc>
        <w:tc>
          <w:tcPr>
            <w:tcW w:w="425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240" w:type="dxa"/>
          </w:tcPr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-44"/>
              <w:jc w:val="center"/>
              <w:rPr>
                <w:sz w:val="22"/>
                <w:vertAlign w:val="superscript"/>
              </w:rPr>
            </w:pPr>
            <w:r w:rsidRPr="007E7E43">
              <w:rPr>
                <w:rFonts w:ascii="Cambria Math" w:hAnsi="Cambria Math" w:cs="Cambria Math"/>
                <w:sz w:val="22"/>
                <w:u w:val="single"/>
              </w:rPr>
              <w:t> </w:t>
            </w:r>
            <w:r>
              <w:rPr>
                <w:sz w:val="22"/>
                <w:u w:val="single"/>
              </w:rPr>
              <w:t>6</w:t>
            </w:r>
            <w:r w:rsidRPr="007E7E43">
              <w:rPr>
                <w:sz w:val="22"/>
                <w:u w:val="single"/>
              </w:rPr>
              <w:t>,</w:t>
            </w:r>
            <w:r>
              <w:rPr>
                <w:sz w:val="22"/>
                <w:u w:val="single"/>
              </w:rPr>
              <w:t>0</w:t>
            </w:r>
            <w:r w:rsidRPr="007E7E43">
              <w:rPr>
                <w:sz w:val="22"/>
                <w:u w:val="single"/>
              </w:rPr>
              <w:t>00</w:t>
            </w:r>
          </w:p>
        </w:tc>
        <w:tc>
          <w:tcPr>
            <w:tcW w:w="1466" w:type="dxa"/>
          </w:tcPr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03" w:type="dxa"/>
          </w:tcPr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>Total units</w:t>
            </w:r>
          </w:p>
        </w:tc>
        <w:tc>
          <w:tcPr>
            <w:tcW w:w="358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  <w:u w:val="double"/>
              </w:rPr>
              <w:t>84,000</w:t>
            </w:r>
          </w:p>
        </w:tc>
        <w:tc>
          <w:tcPr>
            <w:tcW w:w="425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80" w:type="dxa"/>
          </w:tcPr>
          <w:p w:rsidR="003B3503" w:rsidRDefault="003B3503" w:rsidP="00324B79">
            <w:pPr>
              <w:pStyle w:val="BodyLarge"/>
              <w:tabs>
                <w:tab w:val="right" w:pos="826"/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  <w:u w:val="double"/>
              </w:rPr>
              <w:t>84,000</w:t>
            </w:r>
          </w:p>
        </w:tc>
        <w:tc>
          <w:tcPr>
            <w:tcW w:w="425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24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-44"/>
              <w:jc w:val="center"/>
              <w:rPr>
                <w:sz w:val="22"/>
              </w:rPr>
            </w:pPr>
            <w:r>
              <w:rPr>
                <w:sz w:val="22"/>
                <w:u w:val="double"/>
              </w:rPr>
              <w:t>60,000</w:t>
            </w:r>
          </w:p>
        </w:tc>
        <w:tc>
          <w:tcPr>
            <w:tcW w:w="1466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</w:tr>
    </w:tbl>
    <w:p w:rsidR="003B3503" w:rsidRDefault="003B3503" w:rsidP="003B3503">
      <w:pPr>
        <w:spacing w:after="120" w:line="300" w:lineRule="atLeast"/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03"/>
        <w:gridCol w:w="358"/>
        <w:gridCol w:w="803"/>
        <w:gridCol w:w="378"/>
        <w:gridCol w:w="1144"/>
        <w:gridCol w:w="332"/>
        <w:gridCol w:w="1333"/>
        <w:gridCol w:w="425"/>
        <w:gridCol w:w="1041"/>
      </w:tblGrid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3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spacing w:line="300" w:lineRule="atLeas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Costs</w:t>
            </w:r>
          </w:p>
        </w:tc>
        <w:tc>
          <w:tcPr>
            <w:tcW w:w="358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803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  <w:tc>
          <w:tcPr>
            <w:tcW w:w="378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144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Materials</w:t>
            </w:r>
          </w:p>
        </w:tc>
        <w:tc>
          <w:tcPr>
            <w:tcW w:w="332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333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Conve</w:t>
            </w:r>
            <w:r>
              <w:rPr>
                <w:sz w:val="22"/>
              </w:rPr>
              <w:t>r</w:t>
            </w:r>
            <w:r>
              <w:rPr>
                <w:sz w:val="22"/>
              </w:rPr>
              <w:t>sion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Costs</w:t>
            </w:r>
          </w:p>
        </w:tc>
        <w:tc>
          <w:tcPr>
            <w:tcW w:w="425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041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Total</w:t>
            </w: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3" w:type="dxa"/>
          </w:tcPr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Unit costs (Step 3)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Costs in February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Equivalent units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Unit costs (a) ÷ (b)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Costs to be a</w:t>
            </w:r>
            <w:r>
              <w:rPr>
                <w:sz w:val="22"/>
              </w:rPr>
              <w:t>c</w:t>
            </w:r>
            <w:r>
              <w:rPr>
                <w:sz w:val="22"/>
              </w:rPr>
              <w:t>counted for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Work in process, February 1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Started into produ</w:t>
            </w:r>
            <w:r>
              <w:rPr>
                <w:sz w:val="22"/>
              </w:rPr>
              <w:t>c</w:t>
            </w:r>
            <w:r>
              <w:rPr>
                <w:sz w:val="22"/>
              </w:rPr>
              <w:t xml:space="preserve">tion </w:t>
            </w:r>
            <w:r w:rsidRPr="00737718">
              <w:rPr>
                <w:sz w:val="22"/>
                <w:vertAlign w:val="superscript"/>
              </w:rPr>
              <w:t>1</w:t>
            </w:r>
            <w:r>
              <w:rPr>
                <w:sz w:val="22"/>
              </w:rPr>
              <w:t xml:space="preserve">  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>Total costs</w:t>
            </w:r>
          </w:p>
        </w:tc>
        <w:tc>
          <w:tcPr>
            <w:tcW w:w="358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803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  <w:tc>
          <w:tcPr>
            <w:tcW w:w="378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(a)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(b)</w:t>
            </w:r>
          </w:p>
        </w:tc>
        <w:tc>
          <w:tcPr>
            <w:tcW w:w="1144" w:type="dxa"/>
          </w:tcPr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left="36"/>
              <w:jc w:val="center"/>
              <w:rPr>
                <w:sz w:val="22"/>
                <w:vertAlign w:val="superscript"/>
              </w:rPr>
            </w:pPr>
            <w:r w:rsidRPr="007E7E43">
              <w:rPr>
                <w:sz w:val="22"/>
                <w:u w:val="double"/>
              </w:rPr>
              <w:t>$1</w:t>
            </w:r>
            <w:r>
              <w:rPr>
                <w:sz w:val="22"/>
                <w:u w:val="double"/>
              </w:rPr>
              <w:t>76</w:t>
            </w:r>
            <w:r w:rsidRPr="007E7E43">
              <w:rPr>
                <w:sz w:val="22"/>
                <w:u w:val="double"/>
              </w:rPr>
              <w:t>,</w:t>
            </w:r>
            <w:r>
              <w:rPr>
                <w:sz w:val="22"/>
                <w:u w:val="double"/>
              </w:rPr>
              <w:t>4</w:t>
            </w:r>
            <w:r w:rsidRPr="007E7E43">
              <w:rPr>
                <w:sz w:val="22"/>
                <w:u w:val="double"/>
              </w:rPr>
              <w:t>00</w:t>
            </w: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left="18"/>
              <w:jc w:val="center"/>
              <w:rPr>
                <w:sz w:val="22"/>
                <w:u w:val="double"/>
              </w:rPr>
            </w:pPr>
            <w:r w:rsidRPr="007E7E43">
              <w:rPr>
                <w:sz w:val="22"/>
              </w:rPr>
              <w:t xml:space="preserve">   </w:t>
            </w:r>
            <w:r>
              <w:rPr>
                <w:sz w:val="22"/>
                <w:u w:val="double"/>
              </w:rPr>
              <w:t>84</w:t>
            </w:r>
            <w:r w:rsidRPr="007E7E43">
              <w:rPr>
                <w:sz w:val="22"/>
                <w:u w:val="double"/>
              </w:rPr>
              <w:t>,000</w:t>
            </w: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left="18" w:right="-26"/>
              <w:jc w:val="center"/>
              <w:rPr>
                <w:sz w:val="22"/>
              </w:rPr>
            </w:pPr>
            <w:r w:rsidRPr="007E7E43">
              <w:rPr>
                <w:sz w:val="22"/>
              </w:rPr>
              <w:t> </w:t>
            </w:r>
            <w:r w:rsidRPr="007E7E43">
              <w:rPr>
                <w:sz w:val="22"/>
              </w:rPr>
              <w:t> </w:t>
            </w:r>
            <w:r w:rsidRPr="007E7E43">
              <w:rPr>
                <w:sz w:val="22"/>
                <w:u w:val="double"/>
              </w:rPr>
              <w:t>$2.</w:t>
            </w:r>
            <w:r>
              <w:rPr>
                <w:sz w:val="22"/>
                <w:u w:val="double"/>
              </w:rPr>
              <w:t>10</w:t>
            </w:r>
          </w:p>
        </w:tc>
        <w:tc>
          <w:tcPr>
            <w:tcW w:w="332" w:type="dxa"/>
          </w:tcPr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333" w:type="dxa"/>
          </w:tcPr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82"/>
              <w:rPr>
                <w:sz w:val="22"/>
                <w:vertAlign w:val="superscript"/>
              </w:rPr>
            </w:pPr>
            <w:r w:rsidRPr="007E7E43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  </w:t>
            </w:r>
            <w:r w:rsidRPr="007E7E43">
              <w:rPr>
                <w:sz w:val="22"/>
                <w:u w:val="double"/>
              </w:rPr>
              <w:t>$</w:t>
            </w:r>
            <w:r>
              <w:rPr>
                <w:sz w:val="22"/>
                <w:u w:val="double"/>
              </w:rPr>
              <w:t>90</w:t>
            </w:r>
            <w:r w:rsidRPr="007E7E43">
              <w:rPr>
                <w:sz w:val="22"/>
                <w:u w:val="double"/>
              </w:rPr>
              <w:t>,</w:t>
            </w:r>
            <w:r>
              <w:rPr>
                <w:sz w:val="22"/>
                <w:u w:val="double"/>
              </w:rPr>
              <w:t>0</w:t>
            </w:r>
            <w:r w:rsidRPr="007E7E43">
              <w:rPr>
                <w:sz w:val="22"/>
                <w:u w:val="double"/>
              </w:rPr>
              <w:t>00</w:t>
            </w: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334"/>
              <w:jc w:val="right"/>
              <w:rPr>
                <w:sz w:val="22"/>
              </w:rPr>
            </w:pPr>
            <w:r w:rsidRPr="007E7E43">
              <w:rPr>
                <w:sz w:val="22"/>
              </w:rPr>
              <w:t xml:space="preserve">  </w:t>
            </w:r>
            <w:r w:rsidRPr="007E7E43">
              <w:rPr>
                <w:sz w:val="22"/>
              </w:rPr>
              <w:t> </w:t>
            </w:r>
            <w:r w:rsidRPr="007E7E43">
              <w:rPr>
                <w:sz w:val="22"/>
              </w:rPr>
              <w:t xml:space="preserve"> </w:t>
            </w:r>
            <w:r>
              <w:rPr>
                <w:sz w:val="22"/>
                <w:u w:val="double"/>
              </w:rPr>
              <w:t>60</w:t>
            </w:r>
            <w:r w:rsidRPr="007E7E43">
              <w:rPr>
                <w:sz w:val="22"/>
                <w:u w:val="double"/>
              </w:rPr>
              <w:t>,</w:t>
            </w:r>
            <w:r>
              <w:rPr>
                <w:sz w:val="22"/>
                <w:u w:val="double"/>
              </w:rPr>
              <w:t>0</w:t>
            </w:r>
            <w:r w:rsidRPr="007E7E43">
              <w:rPr>
                <w:sz w:val="22"/>
                <w:u w:val="double"/>
              </w:rPr>
              <w:t>00</w:t>
            </w: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334"/>
              <w:jc w:val="right"/>
              <w:rPr>
                <w:sz w:val="22"/>
              </w:rPr>
            </w:pPr>
            <w:r w:rsidRPr="007E7E43">
              <w:rPr>
                <w:sz w:val="22"/>
              </w:rPr>
              <w:t> </w:t>
            </w:r>
            <w:r w:rsidRPr="007E7E43">
              <w:rPr>
                <w:sz w:val="22"/>
                <w:u w:val="double"/>
              </w:rPr>
              <w:t>$</w:t>
            </w:r>
            <w:r>
              <w:rPr>
                <w:sz w:val="22"/>
                <w:u w:val="double"/>
              </w:rPr>
              <w:t>1</w:t>
            </w:r>
            <w:r w:rsidRPr="007E7E43">
              <w:rPr>
                <w:sz w:val="22"/>
                <w:u w:val="double"/>
              </w:rPr>
              <w:t>.</w:t>
            </w:r>
            <w:r>
              <w:rPr>
                <w:sz w:val="22"/>
                <w:u w:val="double"/>
              </w:rPr>
              <w:t>50</w:t>
            </w:r>
          </w:p>
        </w:tc>
        <w:tc>
          <w:tcPr>
            <w:tcW w:w="425" w:type="dxa"/>
          </w:tcPr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041" w:type="dxa"/>
          </w:tcPr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 w:rsidRPr="007E7E43">
              <w:rPr>
                <w:sz w:val="22"/>
                <w:u w:val="double"/>
              </w:rPr>
              <w:t>$</w:t>
            </w:r>
            <w:r>
              <w:rPr>
                <w:sz w:val="22"/>
                <w:u w:val="double"/>
              </w:rPr>
              <w:t>266</w:t>
            </w:r>
            <w:r w:rsidRPr="007E7E43">
              <w:rPr>
                <w:sz w:val="22"/>
                <w:u w:val="double"/>
              </w:rPr>
              <w:t>,400</w:t>
            </w: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 w:rsidRPr="007E7E43">
              <w:rPr>
                <w:sz w:val="22"/>
              </w:rPr>
              <w:t> </w:t>
            </w:r>
            <w:r w:rsidRPr="007E7E43">
              <w:rPr>
                <w:sz w:val="22"/>
              </w:rPr>
              <w:t> </w:t>
            </w:r>
            <w:r w:rsidRPr="007E7E43">
              <w:rPr>
                <w:sz w:val="22"/>
                <w:u w:val="double"/>
              </w:rPr>
              <w:t>$</w:t>
            </w:r>
            <w:r>
              <w:rPr>
                <w:sz w:val="22"/>
                <w:u w:val="double"/>
              </w:rPr>
              <w:t>3</w:t>
            </w:r>
            <w:r w:rsidRPr="007E7E43">
              <w:rPr>
                <w:sz w:val="22"/>
                <w:u w:val="double"/>
              </w:rPr>
              <w:t>.</w:t>
            </w:r>
            <w:r>
              <w:rPr>
                <w:sz w:val="22"/>
                <w:u w:val="double"/>
              </w:rPr>
              <w:t>60</w:t>
            </w: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 w:rsidRPr="007E7E43">
              <w:rPr>
                <w:sz w:val="22"/>
              </w:rPr>
              <w:t>$</w:t>
            </w:r>
            <w:r w:rsidRPr="007E7E43">
              <w:rPr>
                <w:sz w:val="22"/>
              </w:rPr>
              <w:t> </w:t>
            </w:r>
            <w:r w:rsidRPr="007E7E43">
              <w:rPr>
                <w:sz w:val="22"/>
              </w:rPr>
              <w:t>3</w:t>
            </w:r>
            <w:r>
              <w:rPr>
                <w:sz w:val="22"/>
              </w:rPr>
              <w:t>4</w:t>
            </w:r>
            <w:r w:rsidRPr="007E7E43">
              <w:rPr>
                <w:sz w:val="22"/>
              </w:rPr>
              <w:t>,175</w:t>
            </w: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  <w:vertAlign w:val="superscript"/>
              </w:rPr>
            </w:pPr>
            <w:r w:rsidRPr="007E7E43">
              <w:rPr>
                <w:sz w:val="22"/>
                <w:u w:val="single"/>
              </w:rPr>
              <w:t> </w:t>
            </w:r>
            <w:r w:rsidRPr="007E7E43">
              <w:rPr>
                <w:sz w:val="22"/>
                <w:u w:val="single"/>
              </w:rPr>
              <w:t>2</w:t>
            </w:r>
            <w:r>
              <w:rPr>
                <w:sz w:val="22"/>
                <w:u w:val="single"/>
              </w:rPr>
              <w:t>32</w:t>
            </w:r>
            <w:r w:rsidRPr="007E7E43">
              <w:rPr>
                <w:sz w:val="22"/>
                <w:u w:val="single"/>
              </w:rPr>
              <w:t>,225</w:t>
            </w: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 w:rsidRPr="007E7E43">
              <w:rPr>
                <w:sz w:val="22"/>
                <w:u w:val="double"/>
              </w:rPr>
              <w:t>$</w:t>
            </w:r>
            <w:r>
              <w:rPr>
                <w:sz w:val="22"/>
                <w:u w:val="double"/>
              </w:rPr>
              <w:t>26</w:t>
            </w:r>
            <w:r w:rsidRPr="007E7E43">
              <w:rPr>
                <w:sz w:val="22"/>
                <w:u w:val="double"/>
              </w:rPr>
              <w:t>6,400</w:t>
            </w: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4203" w:type="dxa"/>
          </w:tcPr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 xml:space="preserve">      </w:t>
            </w:r>
            <w:r w:rsidRPr="00737718">
              <w:rPr>
                <w:sz w:val="22"/>
                <w:vertAlign w:val="superscript"/>
              </w:rPr>
              <w:t>1</w:t>
            </w:r>
            <w:r>
              <w:rPr>
                <w:sz w:val="22"/>
              </w:rPr>
              <w:t xml:space="preserve"> ($146,400 + $32,780 + $53,045)</w:t>
            </w:r>
          </w:p>
        </w:tc>
        <w:tc>
          <w:tcPr>
            <w:tcW w:w="358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after="120" w:line="300" w:lineRule="atLeast"/>
              <w:rPr>
                <w:sz w:val="22"/>
              </w:rPr>
            </w:pPr>
          </w:p>
        </w:tc>
        <w:tc>
          <w:tcPr>
            <w:tcW w:w="803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after="120" w:line="300" w:lineRule="atLeast"/>
              <w:jc w:val="center"/>
              <w:rPr>
                <w:sz w:val="22"/>
              </w:rPr>
            </w:pPr>
          </w:p>
        </w:tc>
        <w:tc>
          <w:tcPr>
            <w:tcW w:w="378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after="120" w:line="300" w:lineRule="atLeast"/>
              <w:rPr>
                <w:sz w:val="22"/>
              </w:rPr>
            </w:pPr>
          </w:p>
        </w:tc>
        <w:tc>
          <w:tcPr>
            <w:tcW w:w="1144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after="120" w:line="300" w:lineRule="atLeast"/>
              <w:jc w:val="center"/>
              <w:rPr>
                <w:sz w:val="22"/>
              </w:rPr>
            </w:pPr>
          </w:p>
        </w:tc>
        <w:tc>
          <w:tcPr>
            <w:tcW w:w="332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after="120" w:line="300" w:lineRule="atLeast"/>
              <w:rPr>
                <w:sz w:val="22"/>
              </w:rPr>
            </w:pPr>
          </w:p>
        </w:tc>
        <w:tc>
          <w:tcPr>
            <w:tcW w:w="1333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after="120" w:line="300" w:lineRule="atLeast"/>
              <w:jc w:val="center"/>
              <w:rPr>
                <w:sz w:val="22"/>
              </w:rPr>
            </w:pPr>
          </w:p>
        </w:tc>
        <w:tc>
          <w:tcPr>
            <w:tcW w:w="425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after="120" w:line="300" w:lineRule="atLeast"/>
              <w:rPr>
                <w:sz w:val="22"/>
              </w:rPr>
            </w:pPr>
          </w:p>
        </w:tc>
        <w:tc>
          <w:tcPr>
            <w:tcW w:w="1041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after="120" w:line="300" w:lineRule="atLeast"/>
              <w:jc w:val="center"/>
              <w:rPr>
                <w:sz w:val="22"/>
              </w:rPr>
            </w:pP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03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Cost Reconciliation Schedule (Step 4)</w:t>
            </w:r>
          </w:p>
        </w:tc>
        <w:tc>
          <w:tcPr>
            <w:tcW w:w="358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803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  <w:tc>
          <w:tcPr>
            <w:tcW w:w="378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144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  <w:tc>
          <w:tcPr>
            <w:tcW w:w="332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333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  <w:tc>
          <w:tcPr>
            <w:tcW w:w="425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041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</w:tr>
      <w:tr w:rsidR="003B3503" w:rsidRPr="007E7E4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03" w:type="dxa"/>
          </w:tcPr>
          <w:p w:rsidR="003B3503" w:rsidRPr="007E7E43" w:rsidRDefault="003B3503" w:rsidP="00324B79">
            <w:pPr>
              <w:pStyle w:val="BodyLarge"/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300" w:lineRule="atLeast"/>
              <w:rPr>
                <w:sz w:val="22"/>
              </w:rPr>
            </w:pPr>
            <w:r w:rsidRPr="007E7E43">
              <w:rPr>
                <w:sz w:val="22"/>
              </w:rPr>
              <w:t>Costs a</w:t>
            </w:r>
            <w:r w:rsidRPr="007E7E43">
              <w:rPr>
                <w:sz w:val="22"/>
              </w:rPr>
              <w:t>c</w:t>
            </w:r>
            <w:r w:rsidRPr="007E7E43">
              <w:rPr>
                <w:sz w:val="22"/>
              </w:rPr>
              <w:t>counted for</w:t>
            </w:r>
          </w:p>
          <w:p w:rsidR="003B3503" w:rsidRPr="007E7E43" w:rsidRDefault="003B3503" w:rsidP="00324B79">
            <w:pPr>
              <w:pStyle w:val="BodyLarge"/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300" w:lineRule="atLeast"/>
              <w:rPr>
                <w:sz w:val="22"/>
              </w:rPr>
            </w:pPr>
            <w:r w:rsidRPr="007E7E43">
              <w:rPr>
                <w:sz w:val="22"/>
              </w:rPr>
              <w:tab/>
              <w:t>Transferred out (</w:t>
            </w:r>
            <w:r>
              <w:rPr>
                <w:sz w:val="22"/>
              </w:rPr>
              <w:t>54</w:t>
            </w:r>
            <w:r w:rsidRPr="007E7E43">
              <w:rPr>
                <w:sz w:val="22"/>
              </w:rPr>
              <w:t xml:space="preserve">,000 </w:t>
            </w:r>
            <w:r>
              <w:rPr>
                <w:sz w:val="22"/>
              </w:rPr>
              <w:t>×</w:t>
            </w:r>
            <w:r w:rsidRPr="007E7E43">
              <w:rPr>
                <w:sz w:val="22"/>
              </w:rPr>
              <w:t xml:space="preserve"> $</w:t>
            </w:r>
            <w:r>
              <w:rPr>
                <w:sz w:val="22"/>
              </w:rPr>
              <w:t>3</w:t>
            </w:r>
            <w:r w:rsidRPr="007E7E43">
              <w:rPr>
                <w:sz w:val="22"/>
              </w:rPr>
              <w:t>.</w:t>
            </w:r>
            <w:r>
              <w:rPr>
                <w:sz w:val="22"/>
              </w:rPr>
              <w:t>60</w:t>
            </w:r>
            <w:r w:rsidRPr="007E7E43">
              <w:rPr>
                <w:sz w:val="22"/>
              </w:rPr>
              <w:t>)</w:t>
            </w:r>
          </w:p>
          <w:p w:rsidR="003B3503" w:rsidRPr="007E7E43" w:rsidRDefault="003B3503" w:rsidP="00324B79">
            <w:pPr>
              <w:pStyle w:val="BodyLarge"/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 xml:space="preserve">      </w:t>
            </w:r>
            <w:r w:rsidRPr="007E7E43">
              <w:rPr>
                <w:sz w:val="22"/>
              </w:rPr>
              <w:t>Work in process, February 2</w:t>
            </w:r>
            <w:r>
              <w:rPr>
                <w:sz w:val="22"/>
              </w:rPr>
              <w:t>9</w:t>
            </w:r>
          </w:p>
          <w:p w:rsidR="003B3503" w:rsidRPr="007E7E43" w:rsidRDefault="003B3503" w:rsidP="00324B79">
            <w:pPr>
              <w:pStyle w:val="BodyLarge"/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300" w:lineRule="atLeast"/>
              <w:rPr>
                <w:sz w:val="22"/>
              </w:rPr>
            </w:pPr>
            <w:r w:rsidRPr="007E7E43">
              <w:rPr>
                <w:sz w:val="22"/>
              </w:rPr>
              <w:tab/>
            </w:r>
            <w:r>
              <w:rPr>
                <w:sz w:val="22"/>
              </w:rPr>
              <w:t xml:space="preserve">  </w:t>
            </w:r>
            <w:r w:rsidRPr="007E7E43">
              <w:rPr>
                <w:sz w:val="22"/>
              </w:rPr>
              <w:t>Mater</w:t>
            </w:r>
            <w:r w:rsidRPr="007E7E43">
              <w:rPr>
                <w:sz w:val="22"/>
              </w:rPr>
              <w:t>i</w:t>
            </w:r>
            <w:r w:rsidRPr="007E7E43">
              <w:rPr>
                <w:sz w:val="22"/>
              </w:rPr>
              <w:t>als (</w:t>
            </w:r>
            <w:r>
              <w:rPr>
                <w:sz w:val="22"/>
              </w:rPr>
              <w:t>30</w:t>
            </w:r>
            <w:r w:rsidRPr="007E7E43">
              <w:rPr>
                <w:sz w:val="22"/>
              </w:rPr>
              <w:t xml:space="preserve">,000 </w:t>
            </w:r>
            <w:r>
              <w:rPr>
                <w:sz w:val="22"/>
              </w:rPr>
              <w:t>×</w:t>
            </w:r>
            <w:r w:rsidRPr="007E7E43">
              <w:rPr>
                <w:sz w:val="22"/>
              </w:rPr>
              <w:t xml:space="preserve"> $2.</w:t>
            </w:r>
            <w:r>
              <w:rPr>
                <w:sz w:val="22"/>
              </w:rPr>
              <w:t>10</w:t>
            </w:r>
            <w:r w:rsidRPr="007E7E43">
              <w:rPr>
                <w:sz w:val="22"/>
              </w:rPr>
              <w:t>)</w:t>
            </w:r>
          </w:p>
          <w:p w:rsidR="003B3503" w:rsidRPr="007E7E43" w:rsidRDefault="003B3503" w:rsidP="00324B79">
            <w:pPr>
              <w:pStyle w:val="BodyLarge"/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 xml:space="preserve">  </w:t>
            </w:r>
            <w:r w:rsidRPr="007E7E43">
              <w:rPr>
                <w:sz w:val="22"/>
              </w:rPr>
              <w:t>Conversion costs (</w:t>
            </w:r>
            <w:r>
              <w:rPr>
                <w:sz w:val="22"/>
              </w:rPr>
              <w:t>6</w:t>
            </w:r>
            <w:r w:rsidRPr="007E7E43">
              <w:rPr>
                <w:sz w:val="22"/>
              </w:rPr>
              <w:t>,</w:t>
            </w:r>
            <w:r>
              <w:rPr>
                <w:sz w:val="22"/>
              </w:rPr>
              <w:t>0</w:t>
            </w:r>
            <w:r w:rsidRPr="007E7E43">
              <w:rPr>
                <w:sz w:val="22"/>
              </w:rPr>
              <w:t xml:space="preserve">00 </w:t>
            </w:r>
            <w:r>
              <w:rPr>
                <w:sz w:val="22"/>
              </w:rPr>
              <w:t>×</w:t>
            </w:r>
            <w:r w:rsidRPr="007E7E43">
              <w:rPr>
                <w:sz w:val="22"/>
              </w:rPr>
              <w:t xml:space="preserve"> </w:t>
            </w:r>
            <w:r>
              <w:rPr>
                <w:sz w:val="22"/>
              </w:rPr>
              <w:t>1</w:t>
            </w:r>
            <w:r w:rsidRPr="007E7E43">
              <w:rPr>
                <w:sz w:val="22"/>
              </w:rPr>
              <w:t>.</w:t>
            </w:r>
            <w:r>
              <w:rPr>
                <w:sz w:val="22"/>
              </w:rPr>
              <w:t>50</w:t>
            </w:r>
            <w:r w:rsidRPr="007E7E43">
              <w:rPr>
                <w:sz w:val="22"/>
              </w:rPr>
              <w:t>)</w:t>
            </w:r>
          </w:p>
          <w:p w:rsidR="003B3503" w:rsidRPr="007E7E43" w:rsidRDefault="003B3503" w:rsidP="00324B79">
            <w:pPr>
              <w:pStyle w:val="BodyLarge"/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300" w:lineRule="atLeast"/>
              <w:rPr>
                <w:sz w:val="22"/>
              </w:rPr>
            </w:pPr>
            <w:r w:rsidRPr="007E7E43">
              <w:rPr>
                <w:sz w:val="22"/>
              </w:rPr>
              <w:tab/>
              <w:t>Total costs</w:t>
            </w:r>
            <w:r w:rsidRPr="007E7E43">
              <w:rPr>
                <w:sz w:val="22"/>
              </w:rPr>
              <w:tab/>
            </w:r>
          </w:p>
        </w:tc>
        <w:tc>
          <w:tcPr>
            <w:tcW w:w="358" w:type="dxa"/>
          </w:tcPr>
          <w:p w:rsidR="003B3503" w:rsidRPr="007E7E43" w:rsidRDefault="003B3503" w:rsidP="00324B79">
            <w:pPr>
              <w:pStyle w:val="BodyLarge"/>
              <w:tabs>
                <w:tab w:val="left" w:pos="400"/>
                <w:tab w:val="left" w:pos="600"/>
                <w:tab w:val="left" w:pos="800"/>
                <w:tab w:val="left" w:pos="100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803" w:type="dxa"/>
          </w:tcPr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  <w:tc>
          <w:tcPr>
            <w:tcW w:w="378" w:type="dxa"/>
          </w:tcPr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144" w:type="dxa"/>
          </w:tcPr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  <w:tc>
          <w:tcPr>
            <w:tcW w:w="332" w:type="dxa"/>
          </w:tcPr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333" w:type="dxa"/>
          </w:tcPr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64"/>
              <w:jc w:val="center"/>
              <w:rPr>
                <w:sz w:val="22"/>
              </w:rPr>
            </w:pPr>
            <w:r w:rsidRPr="007E7E43">
              <w:rPr>
                <w:sz w:val="22"/>
              </w:rPr>
              <w:t> </w:t>
            </w:r>
            <w:r w:rsidRPr="007E7E43">
              <w:rPr>
                <w:sz w:val="22"/>
              </w:rPr>
              <w:t>$6</w:t>
            </w:r>
            <w:r>
              <w:rPr>
                <w:sz w:val="22"/>
              </w:rPr>
              <w:t>3</w:t>
            </w:r>
            <w:r w:rsidRPr="007E7E43">
              <w:rPr>
                <w:sz w:val="22"/>
              </w:rPr>
              <w:t>,</w:t>
            </w:r>
            <w:r>
              <w:rPr>
                <w:sz w:val="22"/>
              </w:rPr>
              <w:t>000</w:t>
            </w: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64"/>
              <w:jc w:val="center"/>
              <w:rPr>
                <w:sz w:val="22"/>
              </w:rPr>
            </w:pPr>
            <w:r w:rsidRPr="007E7E43">
              <w:rPr>
                <w:sz w:val="22"/>
              </w:rPr>
              <w:t> </w:t>
            </w:r>
            <w:r>
              <w:rPr>
                <w:sz w:val="22"/>
              </w:rPr>
              <w:t xml:space="preserve"> </w:t>
            </w:r>
            <w:r w:rsidRPr="007E7E43">
              <w:rPr>
                <w:sz w:val="22"/>
                <w:u w:val="single"/>
              </w:rPr>
              <w:t> </w:t>
            </w:r>
            <w:r>
              <w:rPr>
                <w:sz w:val="22"/>
                <w:u w:val="single"/>
              </w:rPr>
              <w:t xml:space="preserve"> 9</w:t>
            </w:r>
            <w:r w:rsidRPr="007E7E43">
              <w:rPr>
                <w:sz w:val="22"/>
                <w:u w:val="single"/>
              </w:rPr>
              <w:t>,</w:t>
            </w:r>
            <w:r>
              <w:rPr>
                <w:sz w:val="22"/>
                <w:u w:val="single"/>
              </w:rPr>
              <w:t>000</w:t>
            </w:r>
          </w:p>
        </w:tc>
        <w:tc>
          <w:tcPr>
            <w:tcW w:w="425" w:type="dxa"/>
          </w:tcPr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041" w:type="dxa"/>
          </w:tcPr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 w:rsidRPr="007E7E43">
              <w:rPr>
                <w:sz w:val="22"/>
              </w:rPr>
              <w:t>$</w:t>
            </w:r>
            <w:r>
              <w:rPr>
                <w:sz w:val="22"/>
              </w:rPr>
              <w:t>194</w:t>
            </w:r>
            <w:r w:rsidRPr="007E7E43">
              <w:rPr>
                <w:sz w:val="22"/>
              </w:rPr>
              <w:t>,</w:t>
            </w:r>
            <w:r>
              <w:rPr>
                <w:sz w:val="22"/>
              </w:rPr>
              <w:t>400</w:t>
            </w: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 w:rsidRPr="007E7E43">
              <w:rPr>
                <w:sz w:val="22"/>
                <w:u w:val="single"/>
              </w:rPr>
              <w:t> </w:t>
            </w:r>
            <w:r w:rsidRPr="007E7E43">
              <w:rPr>
                <w:sz w:val="22"/>
                <w:u w:val="single"/>
              </w:rPr>
              <w:t> </w:t>
            </w:r>
            <w:r w:rsidRPr="007E7E43">
              <w:rPr>
                <w:sz w:val="22"/>
                <w:u w:val="single"/>
              </w:rPr>
              <w:t>7</w:t>
            </w:r>
            <w:r>
              <w:rPr>
                <w:sz w:val="22"/>
                <w:u w:val="single"/>
              </w:rPr>
              <w:t>2</w:t>
            </w:r>
            <w:r w:rsidRPr="007E7E43">
              <w:rPr>
                <w:sz w:val="22"/>
                <w:u w:val="single"/>
              </w:rPr>
              <w:t>,</w:t>
            </w:r>
            <w:r>
              <w:rPr>
                <w:sz w:val="22"/>
                <w:u w:val="single"/>
              </w:rPr>
              <w:t>000</w:t>
            </w:r>
          </w:p>
          <w:p w:rsidR="003B3503" w:rsidRPr="007E7E4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 w:rsidRPr="007E7E43">
              <w:rPr>
                <w:sz w:val="22"/>
                <w:u w:val="double"/>
              </w:rPr>
              <w:t>$</w:t>
            </w:r>
            <w:r>
              <w:rPr>
                <w:sz w:val="22"/>
                <w:u w:val="double"/>
              </w:rPr>
              <w:t>266</w:t>
            </w:r>
            <w:r w:rsidRPr="007E7E43">
              <w:rPr>
                <w:sz w:val="22"/>
                <w:u w:val="double"/>
              </w:rPr>
              <w:t>,</w:t>
            </w:r>
            <w:r>
              <w:rPr>
                <w:sz w:val="22"/>
                <w:u w:val="double"/>
              </w:rPr>
              <w:t>400</w:t>
            </w:r>
          </w:p>
        </w:tc>
      </w:tr>
    </w:tbl>
    <w:p w:rsidR="003B3503" w:rsidRDefault="003B3503" w:rsidP="003B3503">
      <w:pPr>
        <w:pStyle w:val="BodyLarge"/>
      </w:pPr>
      <w:r>
        <w:br w:type="page"/>
      </w:r>
      <w:r>
        <w:lastRenderedPageBreak/>
        <w:t xml:space="preserve">*EXERCISE 4-32 </w:t>
      </w:r>
    </w:p>
    <w:p w:rsidR="003B3503" w:rsidRDefault="003B3503" w:rsidP="003B3503">
      <w:pPr>
        <w:pStyle w:val="BodyLarge"/>
      </w:pPr>
    </w:p>
    <w:p w:rsidR="003B3503" w:rsidRDefault="003B3503" w:rsidP="003B3503">
      <w:pPr>
        <w:pStyle w:val="BodyLarge"/>
        <w:tabs>
          <w:tab w:val="left" w:pos="600"/>
          <w:tab w:val="left" w:pos="1200"/>
        </w:tabs>
      </w:pPr>
      <w:r>
        <w:t xml:space="preserve"> (a)</w:t>
      </w:r>
      <w:r>
        <w:tab/>
        <w:t>(1)</w:t>
      </w:r>
      <w:r>
        <w:tab/>
        <w:t>Materials:</w:t>
      </w:r>
    </w:p>
    <w:tbl>
      <w:tblPr>
        <w:tblW w:w="9897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600"/>
        <w:gridCol w:w="3351"/>
        <w:gridCol w:w="234"/>
        <w:gridCol w:w="1350"/>
        <w:gridCol w:w="90"/>
        <w:gridCol w:w="2025"/>
        <w:gridCol w:w="117"/>
        <w:gridCol w:w="1530"/>
      </w:tblGrid>
      <w:tr w:rsidR="003B3503" w:rsidTr="00324B79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left w:w="15" w:type="dxa"/>
            </w:tcMar>
          </w:tcPr>
          <w:p w:rsidR="003B3503" w:rsidRDefault="003B3503" w:rsidP="00324B79">
            <w:pPr>
              <w:pStyle w:val="BodyLarge"/>
              <w:rPr>
                <w:sz w:val="22"/>
              </w:rPr>
            </w:pPr>
          </w:p>
        </w:tc>
        <w:tc>
          <w:tcPr>
            <w:tcW w:w="600" w:type="dxa"/>
            <w:tcMar>
              <w:left w:w="15" w:type="dxa"/>
            </w:tcMar>
          </w:tcPr>
          <w:p w:rsidR="003B3503" w:rsidRDefault="003B3503" w:rsidP="00324B79">
            <w:pPr>
              <w:pStyle w:val="BodyLarge"/>
              <w:rPr>
                <w:sz w:val="22"/>
              </w:rPr>
            </w:pPr>
          </w:p>
        </w:tc>
        <w:tc>
          <w:tcPr>
            <w:tcW w:w="3351" w:type="dxa"/>
            <w:tcBorders>
              <w:bottom w:val="single" w:sz="8" w:space="0" w:color="auto"/>
            </w:tcBorders>
            <w:tcMar>
              <w:left w:w="15" w:type="dxa"/>
            </w:tcMar>
          </w:tcPr>
          <w:p w:rsidR="003B3503" w:rsidRPr="007D443E" w:rsidRDefault="003B3503" w:rsidP="00324B79">
            <w:pPr>
              <w:pStyle w:val="BodyLarge"/>
              <w:tabs>
                <w:tab w:val="left" w:pos="600"/>
              </w:tabs>
              <w:rPr>
                <w:szCs w:val="28"/>
              </w:rPr>
            </w:pPr>
          </w:p>
          <w:p w:rsidR="003B3503" w:rsidRPr="007D443E" w:rsidRDefault="003B3503" w:rsidP="00324B79">
            <w:pPr>
              <w:pStyle w:val="BodyLarge"/>
              <w:tabs>
                <w:tab w:val="left" w:pos="600"/>
              </w:tabs>
              <w:rPr>
                <w:szCs w:val="28"/>
              </w:rPr>
            </w:pPr>
            <w:r w:rsidRPr="007D443E">
              <w:rPr>
                <w:szCs w:val="28"/>
              </w:rPr>
              <w:t>Production D</w:t>
            </w:r>
            <w:r w:rsidRPr="007D443E">
              <w:rPr>
                <w:szCs w:val="28"/>
              </w:rPr>
              <w:t>a</w:t>
            </w:r>
            <w:r w:rsidRPr="007D443E">
              <w:rPr>
                <w:szCs w:val="28"/>
              </w:rPr>
              <w:t>ta</w:t>
            </w:r>
          </w:p>
        </w:tc>
        <w:tc>
          <w:tcPr>
            <w:tcW w:w="234" w:type="dxa"/>
          </w:tcPr>
          <w:p w:rsidR="003B3503" w:rsidRPr="007D443E" w:rsidRDefault="003B3503" w:rsidP="00324B79">
            <w:pPr>
              <w:pStyle w:val="BodyLarge"/>
              <w:rPr>
                <w:szCs w:val="28"/>
              </w:rPr>
            </w:pPr>
          </w:p>
        </w:tc>
        <w:tc>
          <w:tcPr>
            <w:tcW w:w="1350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jc w:val="center"/>
              <w:rPr>
                <w:szCs w:val="28"/>
              </w:rPr>
            </w:pP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Phys</w:t>
            </w:r>
            <w:r w:rsidRPr="007D443E">
              <w:rPr>
                <w:szCs w:val="28"/>
              </w:rPr>
              <w:t>i</w:t>
            </w:r>
            <w:r w:rsidRPr="007D443E">
              <w:rPr>
                <w:szCs w:val="28"/>
              </w:rPr>
              <w:t>cal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Units</w:t>
            </w:r>
          </w:p>
        </w:tc>
        <w:tc>
          <w:tcPr>
            <w:tcW w:w="90" w:type="dxa"/>
          </w:tcPr>
          <w:p w:rsidR="003B3503" w:rsidRPr="007D443E" w:rsidRDefault="003B3503" w:rsidP="00324B79">
            <w:pPr>
              <w:pStyle w:val="BodyLarge"/>
              <w:rPr>
                <w:szCs w:val="28"/>
              </w:rPr>
            </w:pPr>
          </w:p>
        </w:tc>
        <w:tc>
          <w:tcPr>
            <w:tcW w:w="2025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Mat</w:t>
            </w:r>
            <w:r w:rsidRPr="007D443E">
              <w:rPr>
                <w:szCs w:val="28"/>
              </w:rPr>
              <w:t>e</w:t>
            </w:r>
            <w:r w:rsidRPr="007D443E">
              <w:rPr>
                <w:szCs w:val="28"/>
              </w:rPr>
              <w:t>rials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 xml:space="preserve"> Ad</w:t>
            </w:r>
            <w:r w:rsidRPr="007D443E">
              <w:rPr>
                <w:szCs w:val="28"/>
              </w:rPr>
              <w:t>d</w:t>
            </w:r>
            <w:r w:rsidRPr="007D443E">
              <w:rPr>
                <w:szCs w:val="28"/>
              </w:rPr>
              <w:t>ed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This P</w:t>
            </w:r>
            <w:r w:rsidRPr="007D443E">
              <w:rPr>
                <w:szCs w:val="28"/>
              </w:rPr>
              <w:t>e</w:t>
            </w:r>
            <w:r w:rsidRPr="007D443E">
              <w:rPr>
                <w:szCs w:val="28"/>
              </w:rPr>
              <w:t>riod</w:t>
            </w:r>
          </w:p>
        </w:tc>
        <w:tc>
          <w:tcPr>
            <w:tcW w:w="117" w:type="dxa"/>
          </w:tcPr>
          <w:p w:rsidR="003B3503" w:rsidRPr="007D443E" w:rsidRDefault="003B3503" w:rsidP="00324B79">
            <w:pPr>
              <w:pStyle w:val="BodyLarge"/>
              <w:rPr>
                <w:szCs w:val="28"/>
              </w:rPr>
            </w:pPr>
          </w:p>
        </w:tc>
        <w:tc>
          <w:tcPr>
            <w:tcW w:w="1530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jc w:val="center"/>
              <w:rPr>
                <w:szCs w:val="28"/>
              </w:rPr>
            </w:pP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Equiv</w:t>
            </w:r>
            <w:r w:rsidRPr="007D443E">
              <w:rPr>
                <w:szCs w:val="28"/>
              </w:rPr>
              <w:t>a</w:t>
            </w:r>
            <w:r w:rsidRPr="007D443E">
              <w:rPr>
                <w:szCs w:val="28"/>
              </w:rPr>
              <w:t>lent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Units</w:t>
            </w: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left w:w="15" w:type="dxa"/>
            </w:tcMar>
          </w:tcPr>
          <w:p w:rsidR="003B3503" w:rsidRDefault="003B3503" w:rsidP="00324B79">
            <w:pPr>
              <w:pStyle w:val="BodyLarge"/>
              <w:spacing w:line="80" w:lineRule="exact"/>
              <w:rPr>
                <w:sz w:val="22"/>
              </w:rPr>
            </w:pPr>
          </w:p>
        </w:tc>
        <w:tc>
          <w:tcPr>
            <w:tcW w:w="600" w:type="dxa"/>
            <w:tcMar>
              <w:left w:w="15" w:type="dxa"/>
            </w:tcMar>
          </w:tcPr>
          <w:p w:rsidR="003B3503" w:rsidRDefault="003B3503" w:rsidP="00324B79">
            <w:pPr>
              <w:pStyle w:val="BodyLarge"/>
              <w:spacing w:line="80" w:lineRule="exact"/>
              <w:rPr>
                <w:sz w:val="22"/>
              </w:rPr>
            </w:pPr>
          </w:p>
        </w:tc>
        <w:tc>
          <w:tcPr>
            <w:tcW w:w="3351" w:type="dxa"/>
            <w:tcBorders>
              <w:top w:val="single" w:sz="8" w:space="0" w:color="auto"/>
            </w:tcBorders>
            <w:tcMar>
              <w:left w:w="15" w:type="dxa"/>
            </w:tcMar>
          </w:tcPr>
          <w:p w:rsidR="003B3503" w:rsidRPr="007D443E" w:rsidRDefault="003B3503" w:rsidP="00324B79">
            <w:pPr>
              <w:pStyle w:val="BodyLarge"/>
              <w:tabs>
                <w:tab w:val="left" w:pos="600"/>
              </w:tabs>
              <w:spacing w:line="80" w:lineRule="exact"/>
              <w:rPr>
                <w:szCs w:val="28"/>
              </w:rPr>
            </w:pPr>
          </w:p>
        </w:tc>
        <w:tc>
          <w:tcPr>
            <w:tcW w:w="234" w:type="dxa"/>
          </w:tcPr>
          <w:p w:rsidR="003B3503" w:rsidRPr="007D443E" w:rsidRDefault="003B3503" w:rsidP="00324B79">
            <w:pPr>
              <w:pStyle w:val="BodyLarge"/>
              <w:spacing w:line="80" w:lineRule="exact"/>
              <w:rPr>
                <w:szCs w:val="28"/>
              </w:rPr>
            </w:pPr>
          </w:p>
        </w:tc>
        <w:tc>
          <w:tcPr>
            <w:tcW w:w="1350" w:type="dxa"/>
            <w:tcBorders>
              <w:top w:val="single" w:sz="8" w:space="0" w:color="auto"/>
            </w:tcBorders>
          </w:tcPr>
          <w:p w:rsidR="003B3503" w:rsidRPr="007D443E" w:rsidRDefault="003B3503" w:rsidP="00324B79">
            <w:pPr>
              <w:pStyle w:val="BodyLarge"/>
              <w:spacing w:line="80" w:lineRule="exact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:rsidR="003B3503" w:rsidRPr="007D443E" w:rsidRDefault="003B3503" w:rsidP="00324B79">
            <w:pPr>
              <w:pStyle w:val="BodyLarge"/>
              <w:spacing w:line="80" w:lineRule="exact"/>
              <w:rPr>
                <w:szCs w:val="28"/>
              </w:rPr>
            </w:pPr>
          </w:p>
        </w:tc>
        <w:tc>
          <w:tcPr>
            <w:tcW w:w="2025" w:type="dxa"/>
            <w:tcBorders>
              <w:top w:val="single" w:sz="8" w:space="0" w:color="auto"/>
            </w:tcBorders>
          </w:tcPr>
          <w:p w:rsidR="003B3503" w:rsidRPr="007D443E" w:rsidRDefault="003B3503" w:rsidP="00324B79">
            <w:pPr>
              <w:pStyle w:val="BodyLarge"/>
              <w:spacing w:line="80" w:lineRule="exact"/>
              <w:jc w:val="center"/>
              <w:rPr>
                <w:szCs w:val="28"/>
              </w:rPr>
            </w:pPr>
          </w:p>
        </w:tc>
        <w:tc>
          <w:tcPr>
            <w:tcW w:w="117" w:type="dxa"/>
          </w:tcPr>
          <w:p w:rsidR="003B3503" w:rsidRPr="007D443E" w:rsidRDefault="003B3503" w:rsidP="00324B79">
            <w:pPr>
              <w:pStyle w:val="BodyLarge"/>
              <w:spacing w:line="80" w:lineRule="exact"/>
              <w:rPr>
                <w:szCs w:val="28"/>
              </w:rPr>
            </w:pPr>
          </w:p>
        </w:tc>
        <w:tc>
          <w:tcPr>
            <w:tcW w:w="1530" w:type="dxa"/>
            <w:tcBorders>
              <w:top w:val="single" w:sz="8" w:space="0" w:color="auto"/>
            </w:tcBorders>
          </w:tcPr>
          <w:p w:rsidR="003B3503" w:rsidRPr="007D443E" w:rsidRDefault="003B3503" w:rsidP="00324B79">
            <w:pPr>
              <w:pStyle w:val="BodyLarge"/>
              <w:spacing w:line="80" w:lineRule="exact"/>
              <w:jc w:val="center"/>
              <w:rPr>
                <w:szCs w:val="28"/>
              </w:rPr>
            </w:pP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left w:w="15" w:type="dxa"/>
            </w:tcMar>
          </w:tcPr>
          <w:p w:rsidR="003B3503" w:rsidRDefault="003B3503" w:rsidP="00324B79">
            <w:pPr>
              <w:pStyle w:val="BodyLarge"/>
              <w:rPr>
                <w:sz w:val="22"/>
              </w:rPr>
            </w:pPr>
          </w:p>
        </w:tc>
        <w:tc>
          <w:tcPr>
            <w:tcW w:w="600" w:type="dxa"/>
            <w:tcMar>
              <w:left w:w="15" w:type="dxa"/>
            </w:tcMar>
          </w:tcPr>
          <w:p w:rsidR="003B3503" w:rsidRDefault="003B3503" w:rsidP="00324B79">
            <w:pPr>
              <w:pStyle w:val="BodyLarge"/>
              <w:rPr>
                <w:sz w:val="22"/>
              </w:rPr>
            </w:pPr>
          </w:p>
        </w:tc>
        <w:tc>
          <w:tcPr>
            <w:tcW w:w="3351" w:type="dxa"/>
            <w:tcMar>
              <w:left w:w="15" w:type="dxa"/>
            </w:tcMar>
          </w:tcPr>
          <w:p w:rsidR="003B3503" w:rsidRPr="007D443E" w:rsidRDefault="003B3503" w:rsidP="00324B79">
            <w:pPr>
              <w:pStyle w:val="BodyLarge"/>
              <w:tabs>
                <w:tab w:val="left" w:pos="600"/>
              </w:tabs>
              <w:rPr>
                <w:szCs w:val="28"/>
              </w:rPr>
            </w:pPr>
            <w:r w:rsidRPr="007D443E">
              <w:rPr>
                <w:szCs w:val="28"/>
              </w:rPr>
              <w:t>Work in process, Aug</w:t>
            </w:r>
            <w:r>
              <w:rPr>
                <w:szCs w:val="28"/>
              </w:rPr>
              <w:t>1</w:t>
            </w:r>
            <w:r w:rsidRPr="007D443E">
              <w:rPr>
                <w:szCs w:val="28"/>
              </w:rPr>
              <w:t xml:space="preserve"> </w:t>
            </w:r>
          </w:p>
          <w:p w:rsidR="003B3503" w:rsidRPr="007D443E" w:rsidRDefault="003B3503" w:rsidP="00324B79">
            <w:pPr>
              <w:pStyle w:val="BodyLarge"/>
              <w:tabs>
                <w:tab w:val="left" w:pos="600"/>
              </w:tabs>
              <w:rPr>
                <w:szCs w:val="28"/>
              </w:rPr>
            </w:pPr>
            <w:r w:rsidRPr="007D443E">
              <w:rPr>
                <w:szCs w:val="28"/>
              </w:rPr>
              <w:t>Started and completed</w:t>
            </w:r>
          </w:p>
          <w:p w:rsidR="003B3503" w:rsidRPr="007D443E" w:rsidRDefault="003B3503" w:rsidP="00324B79">
            <w:pPr>
              <w:pStyle w:val="BodyLarge"/>
              <w:tabs>
                <w:tab w:val="left" w:pos="600"/>
              </w:tabs>
              <w:rPr>
                <w:szCs w:val="28"/>
              </w:rPr>
            </w:pPr>
            <w:r w:rsidRPr="007D443E">
              <w:rPr>
                <w:szCs w:val="28"/>
              </w:rPr>
              <w:t>Work in process, Aug</w:t>
            </w:r>
            <w:r>
              <w:rPr>
                <w:szCs w:val="28"/>
              </w:rPr>
              <w:t xml:space="preserve"> 31</w:t>
            </w:r>
            <w:r w:rsidRPr="007D443E">
              <w:rPr>
                <w:szCs w:val="28"/>
              </w:rPr>
              <w:t xml:space="preserve"> </w:t>
            </w:r>
          </w:p>
          <w:p w:rsidR="003B3503" w:rsidRPr="007D443E" w:rsidRDefault="003B3503" w:rsidP="00324B79">
            <w:pPr>
              <w:pStyle w:val="BodyLarge"/>
              <w:tabs>
                <w:tab w:val="left" w:pos="600"/>
              </w:tabs>
              <w:rPr>
                <w:szCs w:val="28"/>
              </w:rPr>
            </w:pPr>
            <w:r w:rsidRPr="007D443E">
              <w:rPr>
                <w:szCs w:val="28"/>
              </w:rPr>
              <w:tab/>
              <w:t>Total</w:t>
            </w:r>
          </w:p>
        </w:tc>
        <w:tc>
          <w:tcPr>
            <w:tcW w:w="234" w:type="dxa"/>
          </w:tcPr>
          <w:p w:rsidR="003B3503" w:rsidRPr="007D443E" w:rsidRDefault="003B3503" w:rsidP="00324B79">
            <w:pPr>
              <w:pStyle w:val="BodyLarge"/>
              <w:rPr>
                <w:szCs w:val="28"/>
              </w:rPr>
            </w:pPr>
          </w:p>
        </w:tc>
        <w:tc>
          <w:tcPr>
            <w:tcW w:w="1350" w:type="dxa"/>
          </w:tcPr>
          <w:p w:rsidR="003B3503" w:rsidRDefault="003B3503" w:rsidP="00324B79">
            <w:pPr>
              <w:pStyle w:val="BodyLarge"/>
              <w:jc w:val="center"/>
              <w:rPr>
                <w:szCs w:val="28"/>
              </w:rPr>
            </w:pPr>
            <w:r>
              <w:rPr>
                <w:szCs w:val="28"/>
              </w:rPr>
              <w:t>–0–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 </w:t>
            </w:r>
            <w:r w:rsidRPr="007D443E">
              <w:rPr>
                <w:szCs w:val="28"/>
              </w:rPr>
              <w:t>8,000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 </w:t>
            </w:r>
            <w:r w:rsidRPr="007D443E">
              <w:rPr>
                <w:szCs w:val="28"/>
                <w:u w:val="single"/>
              </w:rPr>
              <w:t>1,000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 xml:space="preserve">  </w:t>
            </w:r>
            <w:r w:rsidRPr="007D443E">
              <w:rPr>
                <w:szCs w:val="28"/>
                <w:u w:val="double"/>
              </w:rPr>
              <w:t>9,000</w:t>
            </w:r>
          </w:p>
        </w:tc>
        <w:tc>
          <w:tcPr>
            <w:tcW w:w="90" w:type="dxa"/>
          </w:tcPr>
          <w:p w:rsidR="003B3503" w:rsidRPr="007D443E" w:rsidRDefault="003B3503" w:rsidP="00324B79">
            <w:pPr>
              <w:pStyle w:val="BodyLarge"/>
              <w:rPr>
                <w:szCs w:val="28"/>
              </w:rPr>
            </w:pPr>
          </w:p>
        </w:tc>
        <w:tc>
          <w:tcPr>
            <w:tcW w:w="2025" w:type="dxa"/>
          </w:tcPr>
          <w:p w:rsidR="003B3503" w:rsidRDefault="003B3503" w:rsidP="00324B79">
            <w:pPr>
              <w:pStyle w:val="BodyLarge"/>
              <w:jc w:val="center"/>
              <w:rPr>
                <w:szCs w:val="28"/>
              </w:rPr>
            </w:pPr>
            <w:r>
              <w:rPr>
                <w:szCs w:val="28"/>
              </w:rPr>
              <w:t>–0–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100%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100%</w:t>
            </w:r>
          </w:p>
        </w:tc>
        <w:tc>
          <w:tcPr>
            <w:tcW w:w="117" w:type="dxa"/>
          </w:tcPr>
          <w:p w:rsidR="003B3503" w:rsidRPr="007D443E" w:rsidRDefault="003B3503" w:rsidP="00324B79">
            <w:pPr>
              <w:pStyle w:val="BodyLarge"/>
              <w:rPr>
                <w:szCs w:val="28"/>
              </w:rPr>
            </w:pPr>
          </w:p>
        </w:tc>
        <w:tc>
          <w:tcPr>
            <w:tcW w:w="1530" w:type="dxa"/>
          </w:tcPr>
          <w:p w:rsidR="003B3503" w:rsidRDefault="003B3503" w:rsidP="00324B79">
            <w:pPr>
              <w:pStyle w:val="BodyLarge"/>
              <w:jc w:val="center"/>
              <w:rPr>
                <w:szCs w:val="28"/>
              </w:rPr>
            </w:pPr>
            <w:r>
              <w:rPr>
                <w:szCs w:val="28"/>
              </w:rPr>
              <w:t>–0–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 </w:t>
            </w:r>
            <w:r w:rsidRPr="007D443E">
              <w:rPr>
                <w:szCs w:val="28"/>
              </w:rPr>
              <w:t>8,000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 </w:t>
            </w:r>
            <w:r w:rsidRPr="007D443E">
              <w:rPr>
                <w:szCs w:val="28"/>
                <w:u w:val="single"/>
              </w:rPr>
              <w:t>1,000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 xml:space="preserve">  </w:t>
            </w:r>
            <w:r w:rsidRPr="007D443E">
              <w:rPr>
                <w:szCs w:val="28"/>
                <w:u w:val="double"/>
              </w:rPr>
              <w:t>9,000</w:t>
            </w:r>
          </w:p>
        </w:tc>
      </w:tr>
    </w:tbl>
    <w:p w:rsidR="003B3503" w:rsidRDefault="003B3503" w:rsidP="003B3503">
      <w:pPr>
        <w:pStyle w:val="BodyLarge"/>
        <w:tabs>
          <w:tab w:val="left" w:pos="600"/>
          <w:tab w:val="left" w:pos="1200"/>
        </w:tabs>
        <w:spacing w:before="180"/>
      </w:pPr>
    </w:p>
    <w:p w:rsidR="003B3503" w:rsidRDefault="003B3503" w:rsidP="003B3503">
      <w:pPr>
        <w:pStyle w:val="BodyLarge"/>
      </w:pPr>
      <w:r>
        <w:br w:type="page"/>
      </w:r>
      <w:r>
        <w:lastRenderedPageBreak/>
        <w:t>*EXERCISE 4-32 (Continued)</w:t>
      </w:r>
    </w:p>
    <w:p w:rsidR="003B3503" w:rsidRDefault="003B3503" w:rsidP="003B3503">
      <w:pPr>
        <w:pStyle w:val="BodyLarge"/>
        <w:tabs>
          <w:tab w:val="left" w:pos="600"/>
          <w:tab w:val="left" w:pos="1200"/>
        </w:tabs>
        <w:spacing w:before="180"/>
      </w:pPr>
      <w:r>
        <w:tab/>
        <w:t>(2)</w:t>
      </w:r>
      <w:r>
        <w:tab/>
        <w:t>Conversion Costs:</w:t>
      </w:r>
    </w:p>
    <w:tbl>
      <w:tblPr>
        <w:tblW w:w="9897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600"/>
        <w:gridCol w:w="3493"/>
        <w:gridCol w:w="92"/>
        <w:gridCol w:w="1350"/>
        <w:gridCol w:w="90"/>
        <w:gridCol w:w="1710"/>
        <w:gridCol w:w="99"/>
        <w:gridCol w:w="1863"/>
      </w:tblGrid>
      <w:tr w:rsidR="003B3503" w:rsidTr="00324B79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left w:w="15" w:type="dxa"/>
            </w:tcMar>
          </w:tcPr>
          <w:p w:rsidR="003B3503" w:rsidRDefault="003B3503" w:rsidP="00324B79">
            <w:pPr>
              <w:pStyle w:val="BodyLarge"/>
              <w:rPr>
                <w:sz w:val="22"/>
              </w:rPr>
            </w:pPr>
          </w:p>
        </w:tc>
        <w:tc>
          <w:tcPr>
            <w:tcW w:w="600" w:type="dxa"/>
            <w:tcMar>
              <w:left w:w="15" w:type="dxa"/>
            </w:tcMar>
          </w:tcPr>
          <w:p w:rsidR="003B3503" w:rsidRDefault="003B3503" w:rsidP="00324B79">
            <w:pPr>
              <w:pStyle w:val="BodyLarge"/>
              <w:rPr>
                <w:sz w:val="22"/>
              </w:rPr>
            </w:pPr>
          </w:p>
        </w:tc>
        <w:tc>
          <w:tcPr>
            <w:tcW w:w="3493" w:type="dxa"/>
            <w:tcBorders>
              <w:bottom w:val="single" w:sz="8" w:space="0" w:color="auto"/>
            </w:tcBorders>
            <w:tcMar>
              <w:left w:w="15" w:type="dxa"/>
            </w:tcMar>
          </w:tcPr>
          <w:p w:rsidR="003B3503" w:rsidRPr="007D443E" w:rsidRDefault="003B3503" w:rsidP="00324B79">
            <w:pPr>
              <w:pStyle w:val="BodyLarge"/>
              <w:tabs>
                <w:tab w:val="left" w:pos="600"/>
              </w:tabs>
              <w:rPr>
                <w:szCs w:val="28"/>
              </w:rPr>
            </w:pPr>
          </w:p>
          <w:p w:rsidR="003B3503" w:rsidRPr="007D443E" w:rsidRDefault="003B3503" w:rsidP="00324B79">
            <w:pPr>
              <w:pStyle w:val="BodyLarge"/>
              <w:tabs>
                <w:tab w:val="left" w:pos="600"/>
              </w:tabs>
              <w:rPr>
                <w:szCs w:val="28"/>
              </w:rPr>
            </w:pPr>
            <w:r w:rsidRPr="007D443E">
              <w:rPr>
                <w:szCs w:val="28"/>
              </w:rPr>
              <w:t>Produ</w:t>
            </w:r>
            <w:r w:rsidRPr="007D443E">
              <w:rPr>
                <w:szCs w:val="28"/>
              </w:rPr>
              <w:t>c</w:t>
            </w:r>
            <w:r w:rsidRPr="007D443E">
              <w:rPr>
                <w:szCs w:val="28"/>
              </w:rPr>
              <w:t>tion Data</w:t>
            </w:r>
          </w:p>
        </w:tc>
        <w:tc>
          <w:tcPr>
            <w:tcW w:w="92" w:type="dxa"/>
          </w:tcPr>
          <w:p w:rsidR="003B3503" w:rsidRPr="007D443E" w:rsidRDefault="003B3503" w:rsidP="00324B79">
            <w:pPr>
              <w:pStyle w:val="BodyLarge"/>
              <w:rPr>
                <w:szCs w:val="28"/>
              </w:rPr>
            </w:pPr>
          </w:p>
        </w:tc>
        <w:tc>
          <w:tcPr>
            <w:tcW w:w="1350" w:type="dxa"/>
            <w:tcBorders>
              <w:bottom w:val="single" w:sz="8" w:space="0" w:color="auto"/>
            </w:tcBorders>
          </w:tcPr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Phys</w:t>
            </w:r>
            <w:r w:rsidRPr="007D443E">
              <w:rPr>
                <w:szCs w:val="28"/>
              </w:rPr>
              <w:t>i</w:t>
            </w:r>
            <w:r w:rsidRPr="007D443E">
              <w:rPr>
                <w:szCs w:val="28"/>
              </w:rPr>
              <w:t>cal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Units</w:t>
            </w:r>
          </w:p>
        </w:tc>
        <w:tc>
          <w:tcPr>
            <w:tcW w:w="90" w:type="dxa"/>
          </w:tcPr>
          <w:p w:rsidR="003B3503" w:rsidRPr="007D443E" w:rsidRDefault="003B3503" w:rsidP="00324B79">
            <w:pPr>
              <w:pStyle w:val="BodyLarge"/>
              <w:rPr>
                <w:szCs w:val="28"/>
              </w:rPr>
            </w:pPr>
          </w:p>
        </w:tc>
        <w:tc>
          <w:tcPr>
            <w:tcW w:w="1710" w:type="dxa"/>
            <w:tcBorders>
              <w:bottom w:val="single" w:sz="8" w:space="0" w:color="auto"/>
            </w:tcBorders>
          </w:tcPr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%</w:t>
            </w:r>
          </w:p>
        </w:tc>
        <w:tc>
          <w:tcPr>
            <w:tcW w:w="99" w:type="dxa"/>
          </w:tcPr>
          <w:p w:rsidR="003B3503" w:rsidRPr="007D443E" w:rsidRDefault="003B3503" w:rsidP="00324B79">
            <w:pPr>
              <w:pStyle w:val="BodyLarge"/>
              <w:rPr>
                <w:szCs w:val="28"/>
              </w:rPr>
            </w:pPr>
          </w:p>
        </w:tc>
        <w:tc>
          <w:tcPr>
            <w:tcW w:w="1863" w:type="dxa"/>
            <w:tcBorders>
              <w:bottom w:val="single" w:sz="8" w:space="0" w:color="auto"/>
            </w:tcBorders>
          </w:tcPr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Equiv</w:t>
            </w:r>
            <w:r w:rsidRPr="007D443E">
              <w:rPr>
                <w:szCs w:val="28"/>
              </w:rPr>
              <w:t>a</w:t>
            </w:r>
            <w:r w:rsidRPr="007D443E">
              <w:rPr>
                <w:szCs w:val="28"/>
              </w:rPr>
              <w:t>lent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Units</w:t>
            </w: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left w:w="15" w:type="dxa"/>
            </w:tcMar>
          </w:tcPr>
          <w:p w:rsidR="003B3503" w:rsidRDefault="003B3503" w:rsidP="00324B79">
            <w:pPr>
              <w:pStyle w:val="BodyLarge"/>
              <w:spacing w:line="80" w:lineRule="exact"/>
              <w:rPr>
                <w:sz w:val="22"/>
              </w:rPr>
            </w:pPr>
          </w:p>
        </w:tc>
        <w:tc>
          <w:tcPr>
            <w:tcW w:w="600" w:type="dxa"/>
            <w:tcMar>
              <w:left w:w="15" w:type="dxa"/>
            </w:tcMar>
          </w:tcPr>
          <w:p w:rsidR="003B3503" w:rsidRDefault="003B3503" w:rsidP="00324B79">
            <w:pPr>
              <w:pStyle w:val="BodyLarge"/>
              <w:spacing w:line="80" w:lineRule="exact"/>
              <w:rPr>
                <w:sz w:val="22"/>
              </w:rPr>
            </w:pPr>
          </w:p>
        </w:tc>
        <w:tc>
          <w:tcPr>
            <w:tcW w:w="3493" w:type="dxa"/>
            <w:tcBorders>
              <w:top w:val="single" w:sz="8" w:space="0" w:color="auto"/>
            </w:tcBorders>
            <w:tcMar>
              <w:left w:w="15" w:type="dxa"/>
            </w:tcMar>
          </w:tcPr>
          <w:p w:rsidR="003B3503" w:rsidRPr="007D443E" w:rsidRDefault="003B3503" w:rsidP="00324B79">
            <w:pPr>
              <w:pStyle w:val="BodyLarge"/>
              <w:tabs>
                <w:tab w:val="left" w:pos="600"/>
              </w:tabs>
              <w:spacing w:line="80" w:lineRule="exact"/>
              <w:rPr>
                <w:szCs w:val="28"/>
              </w:rPr>
            </w:pPr>
          </w:p>
        </w:tc>
        <w:tc>
          <w:tcPr>
            <w:tcW w:w="92" w:type="dxa"/>
          </w:tcPr>
          <w:p w:rsidR="003B3503" w:rsidRPr="007D443E" w:rsidRDefault="003B3503" w:rsidP="00324B79">
            <w:pPr>
              <w:pStyle w:val="BodyLarge"/>
              <w:spacing w:line="80" w:lineRule="exact"/>
              <w:rPr>
                <w:szCs w:val="28"/>
              </w:rPr>
            </w:pPr>
          </w:p>
        </w:tc>
        <w:tc>
          <w:tcPr>
            <w:tcW w:w="1350" w:type="dxa"/>
            <w:tcBorders>
              <w:top w:val="single" w:sz="8" w:space="0" w:color="auto"/>
            </w:tcBorders>
          </w:tcPr>
          <w:p w:rsidR="003B3503" w:rsidRPr="007D443E" w:rsidRDefault="003B3503" w:rsidP="00324B79">
            <w:pPr>
              <w:pStyle w:val="BodyLarge"/>
              <w:spacing w:line="80" w:lineRule="exact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:rsidR="003B3503" w:rsidRPr="007D443E" w:rsidRDefault="003B3503" w:rsidP="00324B79">
            <w:pPr>
              <w:pStyle w:val="BodyLarge"/>
              <w:spacing w:line="80" w:lineRule="exact"/>
              <w:rPr>
                <w:szCs w:val="28"/>
              </w:rPr>
            </w:pPr>
          </w:p>
        </w:tc>
        <w:tc>
          <w:tcPr>
            <w:tcW w:w="1710" w:type="dxa"/>
            <w:tcBorders>
              <w:top w:val="single" w:sz="8" w:space="0" w:color="auto"/>
            </w:tcBorders>
          </w:tcPr>
          <w:p w:rsidR="003B3503" w:rsidRPr="007D443E" w:rsidRDefault="003B3503" w:rsidP="00324B79">
            <w:pPr>
              <w:pStyle w:val="BodyLarge"/>
              <w:spacing w:line="80" w:lineRule="exact"/>
              <w:jc w:val="center"/>
              <w:rPr>
                <w:szCs w:val="28"/>
              </w:rPr>
            </w:pPr>
          </w:p>
        </w:tc>
        <w:tc>
          <w:tcPr>
            <w:tcW w:w="99" w:type="dxa"/>
          </w:tcPr>
          <w:p w:rsidR="003B3503" w:rsidRPr="007D443E" w:rsidRDefault="003B3503" w:rsidP="00324B79">
            <w:pPr>
              <w:pStyle w:val="BodyLarge"/>
              <w:spacing w:line="80" w:lineRule="exact"/>
              <w:rPr>
                <w:szCs w:val="28"/>
              </w:rPr>
            </w:pPr>
          </w:p>
        </w:tc>
        <w:tc>
          <w:tcPr>
            <w:tcW w:w="1863" w:type="dxa"/>
            <w:tcBorders>
              <w:top w:val="single" w:sz="8" w:space="0" w:color="auto"/>
            </w:tcBorders>
          </w:tcPr>
          <w:p w:rsidR="003B3503" w:rsidRPr="007D443E" w:rsidRDefault="003B3503" w:rsidP="00324B79">
            <w:pPr>
              <w:pStyle w:val="BodyLarge"/>
              <w:spacing w:line="80" w:lineRule="exact"/>
              <w:jc w:val="center"/>
              <w:rPr>
                <w:szCs w:val="28"/>
              </w:rPr>
            </w:pP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left w:w="15" w:type="dxa"/>
            </w:tcMar>
          </w:tcPr>
          <w:p w:rsidR="003B3503" w:rsidRDefault="003B3503" w:rsidP="00324B79">
            <w:pPr>
              <w:pStyle w:val="BodyLarge"/>
              <w:rPr>
                <w:sz w:val="22"/>
              </w:rPr>
            </w:pPr>
          </w:p>
        </w:tc>
        <w:tc>
          <w:tcPr>
            <w:tcW w:w="600" w:type="dxa"/>
            <w:tcMar>
              <w:left w:w="15" w:type="dxa"/>
            </w:tcMar>
          </w:tcPr>
          <w:p w:rsidR="003B3503" w:rsidRDefault="003B3503" w:rsidP="00324B79">
            <w:pPr>
              <w:pStyle w:val="BodyLarge"/>
              <w:rPr>
                <w:sz w:val="22"/>
              </w:rPr>
            </w:pPr>
          </w:p>
        </w:tc>
        <w:tc>
          <w:tcPr>
            <w:tcW w:w="3493" w:type="dxa"/>
            <w:tcMar>
              <w:left w:w="15" w:type="dxa"/>
            </w:tcMar>
          </w:tcPr>
          <w:p w:rsidR="003B3503" w:rsidRPr="007D443E" w:rsidRDefault="003B3503" w:rsidP="00324B79">
            <w:pPr>
              <w:pStyle w:val="BodyLarge"/>
              <w:tabs>
                <w:tab w:val="left" w:pos="600"/>
              </w:tabs>
              <w:rPr>
                <w:szCs w:val="28"/>
              </w:rPr>
            </w:pPr>
            <w:r w:rsidRPr="007D443E">
              <w:rPr>
                <w:szCs w:val="28"/>
              </w:rPr>
              <w:t>Work in process, Aug 1</w:t>
            </w:r>
          </w:p>
          <w:p w:rsidR="003B3503" w:rsidRPr="007D443E" w:rsidRDefault="003B3503" w:rsidP="00324B79">
            <w:pPr>
              <w:pStyle w:val="BodyLarge"/>
              <w:tabs>
                <w:tab w:val="left" w:pos="600"/>
              </w:tabs>
              <w:rPr>
                <w:szCs w:val="28"/>
              </w:rPr>
            </w:pPr>
            <w:r w:rsidRPr="007D443E">
              <w:rPr>
                <w:szCs w:val="28"/>
              </w:rPr>
              <w:t>Started and completed</w:t>
            </w:r>
          </w:p>
          <w:p w:rsidR="003B3503" w:rsidRPr="007D443E" w:rsidRDefault="003B3503" w:rsidP="00324B79">
            <w:pPr>
              <w:pStyle w:val="BodyLarge"/>
              <w:tabs>
                <w:tab w:val="left" w:pos="600"/>
              </w:tabs>
              <w:rPr>
                <w:szCs w:val="28"/>
              </w:rPr>
            </w:pPr>
            <w:r w:rsidRPr="007D443E">
              <w:rPr>
                <w:szCs w:val="28"/>
              </w:rPr>
              <w:t>Work in process, Aug 31</w:t>
            </w:r>
          </w:p>
          <w:p w:rsidR="003B3503" w:rsidRPr="007D443E" w:rsidRDefault="003B3503" w:rsidP="00324B79">
            <w:pPr>
              <w:pStyle w:val="BodyLarge"/>
              <w:tabs>
                <w:tab w:val="left" w:pos="600"/>
              </w:tabs>
              <w:rPr>
                <w:szCs w:val="28"/>
              </w:rPr>
            </w:pPr>
            <w:r w:rsidRPr="007D443E">
              <w:rPr>
                <w:szCs w:val="28"/>
              </w:rPr>
              <w:tab/>
              <w:t>Total</w:t>
            </w:r>
          </w:p>
        </w:tc>
        <w:tc>
          <w:tcPr>
            <w:tcW w:w="92" w:type="dxa"/>
          </w:tcPr>
          <w:p w:rsidR="003B3503" w:rsidRPr="007D443E" w:rsidRDefault="003B3503" w:rsidP="00324B79">
            <w:pPr>
              <w:pStyle w:val="BodyLarge"/>
              <w:rPr>
                <w:szCs w:val="28"/>
              </w:rPr>
            </w:pPr>
          </w:p>
        </w:tc>
        <w:tc>
          <w:tcPr>
            <w:tcW w:w="1350" w:type="dxa"/>
          </w:tcPr>
          <w:p w:rsidR="003B3503" w:rsidRDefault="003B3503" w:rsidP="00324B79">
            <w:pPr>
              <w:pStyle w:val="BodyLarge"/>
              <w:jc w:val="center"/>
              <w:rPr>
                <w:szCs w:val="28"/>
              </w:rPr>
            </w:pPr>
            <w:r>
              <w:rPr>
                <w:szCs w:val="28"/>
              </w:rPr>
              <w:t>–0–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 </w:t>
            </w:r>
            <w:r w:rsidRPr="007D443E">
              <w:rPr>
                <w:szCs w:val="28"/>
              </w:rPr>
              <w:t>8,000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 </w:t>
            </w:r>
            <w:r w:rsidRPr="007D443E">
              <w:rPr>
                <w:szCs w:val="28"/>
                <w:u w:val="single"/>
              </w:rPr>
              <w:t>1,000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 xml:space="preserve">  </w:t>
            </w:r>
            <w:r w:rsidRPr="007D443E">
              <w:rPr>
                <w:szCs w:val="28"/>
                <w:u w:val="double"/>
              </w:rPr>
              <w:t>9,000</w:t>
            </w:r>
          </w:p>
        </w:tc>
        <w:tc>
          <w:tcPr>
            <w:tcW w:w="90" w:type="dxa"/>
          </w:tcPr>
          <w:p w:rsidR="003B3503" w:rsidRPr="007D443E" w:rsidRDefault="003B3503" w:rsidP="00324B79">
            <w:pPr>
              <w:pStyle w:val="BodyLarge"/>
              <w:rPr>
                <w:szCs w:val="28"/>
              </w:rPr>
            </w:pPr>
          </w:p>
        </w:tc>
        <w:tc>
          <w:tcPr>
            <w:tcW w:w="1710" w:type="dxa"/>
          </w:tcPr>
          <w:p w:rsidR="003B3503" w:rsidRDefault="003B3503" w:rsidP="00324B79">
            <w:pPr>
              <w:pStyle w:val="BodyLarge"/>
              <w:jc w:val="center"/>
              <w:rPr>
                <w:szCs w:val="28"/>
              </w:rPr>
            </w:pPr>
            <w:r>
              <w:rPr>
                <w:szCs w:val="28"/>
              </w:rPr>
              <w:t>–0–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100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 </w:t>
            </w:r>
            <w:r>
              <w:rPr>
                <w:szCs w:val="28"/>
              </w:rPr>
              <w:t>6</w:t>
            </w:r>
            <w:r w:rsidRPr="007D443E">
              <w:rPr>
                <w:szCs w:val="28"/>
              </w:rPr>
              <w:t>0</w:t>
            </w:r>
          </w:p>
        </w:tc>
        <w:tc>
          <w:tcPr>
            <w:tcW w:w="99" w:type="dxa"/>
          </w:tcPr>
          <w:p w:rsidR="003B3503" w:rsidRPr="007D443E" w:rsidRDefault="003B3503" w:rsidP="00324B79">
            <w:pPr>
              <w:pStyle w:val="BodyLarge"/>
              <w:rPr>
                <w:szCs w:val="28"/>
              </w:rPr>
            </w:pPr>
          </w:p>
        </w:tc>
        <w:tc>
          <w:tcPr>
            <w:tcW w:w="1863" w:type="dxa"/>
          </w:tcPr>
          <w:p w:rsidR="003B3503" w:rsidRDefault="003B3503" w:rsidP="00324B79">
            <w:pPr>
              <w:pStyle w:val="BodyLarge"/>
              <w:jc w:val="center"/>
              <w:rPr>
                <w:szCs w:val="28"/>
              </w:rPr>
            </w:pPr>
            <w:r>
              <w:rPr>
                <w:szCs w:val="28"/>
              </w:rPr>
              <w:t>–0–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</w:rPr>
              <w:t>8,000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  <w:u w:val="single"/>
              </w:rPr>
              <w:t> </w:t>
            </w:r>
            <w:r w:rsidRPr="007D443E">
              <w:rPr>
                <w:szCs w:val="28"/>
                <w:u w:val="single"/>
              </w:rPr>
              <w:t xml:space="preserve"> </w:t>
            </w:r>
            <w:r>
              <w:rPr>
                <w:szCs w:val="28"/>
                <w:u w:val="single"/>
              </w:rPr>
              <w:t>6</w:t>
            </w:r>
            <w:r w:rsidRPr="007D443E">
              <w:rPr>
                <w:szCs w:val="28"/>
                <w:u w:val="single"/>
              </w:rPr>
              <w:t>00</w:t>
            </w:r>
          </w:p>
          <w:p w:rsidR="003B3503" w:rsidRPr="007D443E" w:rsidRDefault="003B3503" w:rsidP="00324B79">
            <w:pPr>
              <w:pStyle w:val="BodyLarge"/>
              <w:jc w:val="center"/>
              <w:rPr>
                <w:szCs w:val="28"/>
              </w:rPr>
            </w:pPr>
            <w:r w:rsidRPr="007D443E">
              <w:rPr>
                <w:szCs w:val="28"/>
                <w:u w:val="double"/>
              </w:rPr>
              <w:t>8,</w:t>
            </w:r>
            <w:r>
              <w:rPr>
                <w:szCs w:val="28"/>
                <w:u w:val="double"/>
              </w:rPr>
              <w:t>6</w:t>
            </w:r>
            <w:r w:rsidRPr="007D443E">
              <w:rPr>
                <w:szCs w:val="28"/>
                <w:u w:val="double"/>
              </w:rPr>
              <w:t>00</w:t>
            </w:r>
          </w:p>
        </w:tc>
      </w:tr>
    </w:tbl>
    <w:p w:rsidR="003B3503" w:rsidRDefault="003B3503" w:rsidP="003B3503">
      <w:pPr>
        <w:pStyle w:val="BodyLarge"/>
      </w:pPr>
    </w:p>
    <w:p w:rsidR="003B3503" w:rsidRDefault="003B3503" w:rsidP="003B3503">
      <w:pPr>
        <w:pStyle w:val="BodyLarge"/>
        <w:tabs>
          <w:tab w:val="left" w:pos="600"/>
        </w:tabs>
      </w:pPr>
      <w:r>
        <w:t>(b)</w:t>
      </w:r>
      <w:r>
        <w:tab/>
        <w:t>Unit costs are:</w:t>
      </w:r>
    </w:p>
    <w:p w:rsidR="003B3503" w:rsidRDefault="003B3503" w:rsidP="003B3503">
      <w:pPr>
        <w:pStyle w:val="BodyLarge"/>
        <w:tabs>
          <w:tab w:val="left" w:pos="600"/>
          <w:tab w:val="left" w:pos="3570"/>
          <w:tab w:val="left" w:pos="6080"/>
        </w:tabs>
      </w:pPr>
      <w:r>
        <w:tab/>
        <w:t>Materials</w:t>
      </w:r>
      <w:r>
        <w:tab/>
        <w:t>$54,000 ÷ 9,000 =</w:t>
      </w:r>
      <w:r>
        <w:tab/>
        <w:t xml:space="preserve">  $6.00</w:t>
      </w:r>
    </w:p>
    <w:p w:rsidR="003B3503" w:rsidRDefault="003B3503" w:rsidP="003B3503">
      <w:pPr>
        <w:pStyle w:val="BodyLarge"/>
        <w:tabs>
          <w:tab w:val="left" w:pos="600"/>
          <w:tab w:val="left" w:pos="3570"/>
          <w:tab w:val="left" w:pos="6080"/>
        </w:tabs>
      </w:pPr>
      <w:r>
        <w:tab/>
        <w:t>Conversion costs</w:t>
      </w:r>
      <w:r>
        <w:tab/>
        <w:t>$43</w:t>
      </w:r>
      <w:proofErr w:type="gramStart"/>
      <w:r>
        <w:t>,000</w:t>
      </w:r>
      <w:r>
        <w:rPr>
          <w:vertAlign w:val="superscript"/>
        </w:rPr>
        <w:t>1</w:t>
      </w:r>
      <w:proofErr w:type="gramEnd"/>
      <w:r w:rsidRPr="00737718">
        <w:t xml:space="preserve"> </w:t>
      </w:r>
      <w:r>
        <w:t>÷ 8,600 =</w:t>
      </w:r>
      <w:r>
        <w:tab/>
        <w:t xml:space="preserve">  </w:t>
      </w:r>
      <w:r>
        <w:rPr>
          <w:u w:val="single"/>
        </w:rPr>
        <w:t> </w:t>
      </w:r>
      <w:r>
        <w:rPr>
          <w:u w:val="single"/>
        </w:rPr>
        <w:t>5.00</w:t>
      </w:r>
    </w:p>
    <w:p w:rsidR="003B3503" w:rsidRPr="00733E90" w:rsidRDefault="003B3503" w:rsidP="003B3503">
      <w:pPr>
        <w:pStyle w:val="BodyLarge"/>
        <w:tabs>
          <w:tab w:val="left" w:pos="600"/>
          <w:tab w:val="left" w:pos="6080"/>
        </w:tabs>
      </w:pPr>
      <w:r>
        <w:tab/>
      </w:r>
      <w:r w:rsidRPr="00733E90">
        <w:t>Total</w:t>
      </w:r>
      <w:r w:rsidRPr="00733E90">
        <w:tab/>
      </w:r>
      <w:r w:rsidRPr="00733E90">
        <w:rPr>
          <w:u w:val="double"/>
        </w:rPr>
        <w:t>$</w:t>
      </w:r>
      <w:r>
        <w:rPr>
          <w:u w:val="double"/>
        </w:rPr>
        <w:t>11.00</w:t>
      </w:r>
    </w:p>
    <w:p w:rsidR="003B3503" w:rsidRDefault="003B3503" w:rsidP="003B3503">
      <w:pPr>
        <w:pStyle w:val="BodyLarge"/>
        <w:spacing w:after="120"/>
        <w:rPr>
          <w:sz w:val="22"/>
          <w:szCs w:val="22"/>
          <w:vertAlign w:val="superscript"/>
        </w:rPr>
      </w:pPr>
    </w:p>
    <w:p w:rsidR="003B3503" w:rsidRDefault="003B3503" w:rsidP="003B3503">
      <w:pPr>
        <w:pStyle w:val="BodyLarge"/>
        <w:spacing w:after="120"/>
        <w:rPr>
          <w:szCs w:val="28"/>
        </w:rPr>
      </w:pPr>
      <w:r>
        <w:rPr>
          <w:sz w:val="22"/>
          <w:szCs w:val="22"/>
          <w:vertAlign w:val="superscript"/>
        </w:rPr>
        <w:t xml:space="preserve">                </w:t>
      </w:r>
      <w:r w:rsidRPr="00733E90">
        <w:rPr>
          <w:szCs w:val="28"/>
          <w:vertAlign w:val="superscript"/>
        </w:rPr>
        <w:t>1</w:t>
      </w:r>
      <w:r w:rsidRPr="00737718">
        <w:rPr>
          <w:szCs w:val="28"/>
        </w:rPr>
        <w:t xml:space="preserve"> </w:t>
      </w:r>
      <w:r w:rsidRPr="00733E90">
        <w:rPr>
          <w:sz w:val="26"/>
          <w:szCs w:val="26"/>
        </w:rPr>
        <w:t>$1</w:t>
      </w:r>
      <w:r>
        <w:rPr>
          <w:sz w:val="26"/>
          <w:szCs w:val="26"/>
        </w:rPr>
        <w:t>7</w:t>
      </w:r>
      <w:r w:rsidRPr="00733E90">
        <w:rPr>
          <w:sz w:val="26"/>
          <w:szCs w:val="26"/>
        </w:rPr>
        <w:t>,</w:t>
      </w:r>
      <w:r>
        <w:rPr>
          <w:sz w:val="26"/>
          <w:szCs w:val="26"/>
        </w:rPr>
        <w:t>0</w:t>
      </w:r>
      <w:r w:rsidRPr="00733E90">
        <w:rPr>
          <w:sz w:val="26"/>
          <w:szCs w:val="26"/>
        </w:rPr>
        <w:t>00 (</w:t>
      </w:r>
      <w:proofErr w:type="spellStart"/>
      <w:r w:rsidRPr="00733E90">
        <w:rPr>
          <w:sz w:val="26"/>
          <w:szCs w:val="26"/>
        </w:rPr>
        <w:t>Labour</w:t>
      </w:r>
      <w:proofErr w:type="spellEnd"/>
      <w:r w:rsidRPr="00733E90">
        <w:rPr>
          <w:sz w:val="26"/>
          <w:szCs w:val="26"/>
        </w:rPr>
        <w:t>) + $</w:t>
      </w:r>
      <w:r>
        <w:rPr>
          <w:sz w:val="26"/>
          <w:szCs w:val="26"/>
        </w:rPr>
        <w:t>26</w:t>
      </w:r>
      <w:r w:rsidRPr="00733E90">
        <w:rPr>
          <w:sz w:val="26"/>
          <w:szCs w:val="26"/>
        </w:rPr>
        <w:t>,</w:t>
      </w:r>
      <w:r>
        <w:rPr>
          <w:sz w:val="26"/>
          <w:szCs w:val="26"/>
        </w:rPr>
        <w:t>0</w:t>
      </w:r>
      <w:r w:rsidRPr="00733E90">
        <w:rPr>
          <w:sz w:val="26"/>
          <w:szCs w:val="26"/>
        </w:rPr>
        <w:t>00 (Manufacturing Ove</w:t>
      </w:r>
      <w:r w:rsidRPr="00733E90">
        <w:rPr>
          <w:sz w:val="26"/>
          <w:szCs w:val="26"/>
        </w:rPr>
        <w:t>r</w:t>
      </w:r>
      <w:r w:rsidRPr="00733E90">
        <w:rPr>
          <w:sz w:val="26"/>
          <w:szCs w:val="26"/>
        </w:rPr>
        <w:t>head) = $</w:t>
      </w:r>
      <w:r>
        <w:rPr>
          <w:sz w:val="26"/>
          <w:szCs w:val="26"/>
        </w:rPr>
        <w:t>43</w:t>
      </w:r>
      <w:r w:rsidRPr="00733E90">
        <w:rPr>
          <w:sz w:val="26"/>
          <w:szCs w:val="26"/>
        </w:rPr>
        <w:t>,</w:t>
      </w:r>
      <w:r>
        <w:rPr>
          <w:sz w:val="26"/>
          <w:szCs w:val="26"/>
        </w:rPr>
        <w:t>0</w:t>
      </w:r>
      <w:r w:rsidRPr="00733E90">
        <w:rPr>
          <w:sz w:val="26"/>
          <w:szCs w:val="26"/>
        </w:rPr>
        <w:t>00</w:t>
      </w:r>
      <w:r w:rsidRPr="00733E90">
        <w:rPr>
          <w:szCs w:val="28"/>
        </w:rPr>
        <w:t xml:space="preserve"> </w:t>
      </w:r>
    </w:p>
    <w:p w:rsidR="003B3503" w:rsidRPr="00733E90" w:rsidRDefault="003B3503" w:rsidP="003B3503">
      <w:pPr>
        <w:pStyle w:val="BodyLarge"/>
        <w:spacing w:after="120"/>
        <w:rPr>
          <w:szCs w:val="28"/>
        </w:rPr>
      </w:pPr>
    </w:p>
    <w:tbl>
      <w:tblPr>
        <w:tblW w:w="9861" w:type="dxa"/>
        <w:tblInd w:w="-7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1720"/>
        <w:gridCol w:w="97"/>
        <w:gridCol w:w="3061"/>
        <w:gridCol w:w="63"/>
        <w:gridCol w:w="1188"/>
        <w:gridCol w:w="81"/>
        <w:gridCol w:w="603"/>
        <w:gridCol w:w="107"/>
        <w:gridCol w:w="142"/>
        <w:gridCol w:w="813"/>
        <w:gridCol w:w="99"/>
        <w:gridCol w:w="1287"/>
      </w:tblGrid>
      <w:tr w:rsidR="003B3503" w:rsidRPr="00803D28" w:rsidTr="00324B79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tcMar>
              <w:left w:w="15" w:type="dxa"/>
            </w:tcMar>
          </w:tcPr>
          <w:p w:rsidR="003B3503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803D28">
              <w:rPr>
                <w:szCs w:val="28"/>
              </w:rPr>
              <w:t>Costs to Be</w:t>
            </w:r>
          </w:p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803D28">
              <w:rPr>
                <w:szCs w:val="28"/>
              </w:rPr>
              <w:t>A</w:t>
            </w:r>
            <w:r w:rsidRPr="00803D28">
              <w:rPr>
                <w:szCs w:val="28"/>
              </w:rPr>
              <w:t>s</w:t>
            </w:r>
            <w:r w:rsidRPr="00803D28">
              <w:rPr>
                <w:szCs w:val="28"/>
              </w:rPr>
              <w:t>signed</w:t>
            </w:r>
          </w:p>
        </w:tc>
        <w:tc>
          <w:tcPr>
            <w:tcW w:w="97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3061" w:type="dxa"/>
            <w:tcBorders>
              <w:bottom w:val="single" w:sz="8" w:space="0" w:color="auto"/>
            </w:tcBorders>
            <w:tcMar>
              <w:left w:w="15" w:type="dxa"/>
            </w:tcMar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  <w:p w:rsidR="003B3503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803D28">
              <w:rPr>
                <w:szCs w:val="28"/>
              </w:rPr>
              <w:t>Assig</w:t>
            </w:r>
            <w:r w:rsidRPr="00803D28">
              <w:rPr>
                <w:szCs w:val="28"/>
              </w:rPr>
              <w:t>n</w:t>
            </w:r>
            <w:r w:rsidRPr="00803D28">
              <w:rPr>
                <w:szCs w:val="28"/>
              </w:rPr>
              <w:t>ment of Costs</w:t>
            </w:r>
          </w:p>
        </w:tc>
        <w:tc>
          <w:tcPr>
            <w:tcW w:w="63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1188" w:type="dxa"/>
            <w:tcBorders>
              <w:bottom w:val="single" w:sz="8" w:space="0" w:color="auto"/>
            </w:tcBorders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803D28">
              <w:rPr>
                <w:szCs w:val="28"/>
              </w:rPr>
              <w:t>Equiv</w:t>
            </w:r>
            <w:r w:rsidRPr="00803D28">
              <w:rPr>
                <w:szCs w:val="28"/>
              </w:rPr>
              <w:t>a</w:t>
            </w:r>
            <w:r w:rsidRPr="00803D28">
              <w:rPr>
                <w:szCs w:val="28"/>
              </w:rPr>
              <w:t>lent</w:t>
            </w:r>
          </w:p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803D28">
              <w:rPr>
                <w:szCs w:val="28"/>
              </w:rPr>
              <w:t>Units</w:t>
            </w:r>
          </w:p>
        </w:tc>
        <w:tc>
          <w:tcPr>
            <w:tcW w:w="81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803D28">
              <w:rPr>
                <w:szCs w:val="28"/>
              </w:rPr>
              <w:t>Unit</w:t>
            </w:r>
          </w:p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803D28">
              <w:rPr>
                <w:szCs w:val="28"/>
              </w:rPr>
              <w:t>Cost</w:t>
            </w:r>
          </w:p>
        </w:tc>
        <w:tc>
          <w:tcPr>
            <w:tcW w:w="142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813" w:type="dxa"/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</w:tc>
        <w:tc>
          <w:tcPr>
            <w:tcW w:w="99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1287" w:type="dxa"/>
            <w:tcBorders>
              <w:bottom w:val="single" w:sz="8" w:space="0" w:color="auto"/>
            </w:tcBorders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803D28">
              <w:rPr>
                <w:szCs w:val="28"/>
              </w:rPr>
              <w:t>Total Costs</w:t>
            </w:r>
          </w:p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803D28">
              <w:rPr>
                <w:szCs w:val="28"/>
              </w:rPr>
              <w:t>A</w:t>
            </w:r>
            <w:r w:rsidRPr="00803D28">
              <w:rPr>
                <w:szCs w:val="28"/>
              </w:rPr>
              <w:t>s</w:t>
            </w:r>
            <w:r w:rsidRPr="00803D28">
              <w:rPr>
                <w:szCs w:val="28"/>
              </w:rPr>
              <w:t>signed</w:t>
            </w:r>
          </w:p>
        </w:tc>
      </w:tr>
      <w:tr w:rsidR="003B3503" w:rsidRPr="00803D28" w:rsidTr="00324B79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3B3503" w:rsidRPr="00803D28" w:rsidRDefault="003B3503" w:rsidP="00324B79">
            <w:pPr>
              <w:pStyle w:val="BodyLarge"/>
              <w:spacing w:line="80" w:lineRule="exact"/>
              <w:jc w:val="center"/>
              <w:rPr>
                <w:szCs w:val="28"/>
              </w:rPr>
            </w:pPr>
          </w:p>
        </w:tc>
        <w:tc>
          <w:tcPr>
            <w:tcW w:w="1720" w:type="dxa"/>
            <w:tcBorders>
              <w:top w:val="single" w:sz="8" w:space="0" w:color="auto"/>
            </w:tcBorders>
            <w:tcMar>
              <w:left w:w="15" w:type="dxa"/>
            </w:tcMar>
          </w:tcPr>
          <w:p w:rsidR="003B3503" w:rsidRPr="00803D28" w:rsidRDefault="003B3503" w:rsidP="00324B79">
            <w:pPr>
              <w:pStyle w:val="BodyLarge"/>
              <w:spacing w:line="80" w:lineRule="exact"/>
              <w:jc w:val="center"/>
              <w:rPr>
                <w:szCs w:val="28"/>
              </w:rPr>
            </w:pPr>
          </w:p>
        </w:tc>
        <w:tc>
          <w:tcPr>
            <w:tcW w:w="97" w:type="dxa"/>
          </w:tcPr>
          <w:p w:rsidR="003B3503" w:rsidRPr="00803D28" w:rsidRDefault="003B3503" w:rsidP="00324B79">
            <w:pPr>
              <w:pStyle w:val="BodyLarge"/>
              <w:spacing w:line="80" w:lineRule="exact"/>
              <w:rPr>
                <w:szCs w:val="28"/>
              </w:rPr>
            </w:pPr>
          </w:p>
        </w:tc>
        <w:tc>
          <w:tcPr>
            <w:tcW w:w="3061" w:type="dxa"/>
            <w:tcBorders>
              <w:top w:val="single" w:sz="8" w:space="0" w:color="auto"/>
            </w:tcBorders>
            <w:tcMar>
              <w:left w:w="15" w:type="dxa"/>
            </w:tcMar>
          </w:tcPr>
          <w:p w:rsidR="003B3503" w:rsidRPr="00803D28" w:rsidRDefault="003B3503" w:rsidP="00324B79">
            <w:pPr>
              <w:pStyle w:val="BodyLarge"/>
              <w:spacing w:line="80" w:lineRule="exact"/>
              <w:rPr>
                <w:szCs w:val="28"/>
              </w:rPr>
            </w:pPr>
          </w:p>
        </w:tc>
        <w:tc>
          <w:tcPr>
            <w:tcW w:w="63" w:type="dxa"/>
          </w:tcPr>
          <w:p w:rsidR="003B3503" w:rsidRPr="00803D28" w:rsidRDefault="003B3503" w:rsidP="00324B79">
            <w:pPr>
              <w:pStyle w:val="BodyLarge"/>
              <w:spacing w:line="80" w:lineRule="exact"/>
              <w:rPr>
                <w:szCs w:val="28"/>
              </w:rPr>
            </w:pPr>
          </w:p>
        </w:tc>
        <w:tc>
          <w:tcPr>
            <w:tcW w:w="1188" w:type="dxa"/>
            <w:tcBorders>
              <w:top w:val="single" w:sz="8" w:space="0" w:color="auto"/>
            </w:tcBorders>
          </w:tcPr>
          <w:p w:rsidR="003B3503" w:rsidRPr="00803D28" w:rsidRDefault="003B3503" w:rsidP="00324B79">
            <w:pPr>
              <w:pStyle w:val="BodyLarge"/>
              <w:spacing w:line="80" w:lineRule="exact"/>
              <w:jc w:val="center"/>
              <w:rPr>
                <w:szCs w:val="28"/>
              </w:rPr>
            </w:pPr>
          </w:p>
        </w:tc>
        <w:tc>
          <w:tcPr>
            <w:tcW w:w="81" w:type="dxa"/>
          </w:tcPr>
          <w:p w:rsidR="003B3503" w:rsidRPr="00803D28" w:rsidRDefault="003B3503" w:rsidP="00324B79">
            <w:pPr>
              <w:pStyle w:val="BodyLarge"/>
              <w:spacing w:line="80" w:lineRule="exact"/>
              <w:rPr>
                <w:szCs w:val="28"/>
              </w:rPr>
            </w:pPr>
          </w:p>
        </w:tc>
        <w:tc>
          <w:tcPr>
            <w:tcW w:w="603" w:type="dxa"/>
            <w:tcBorders>
              <w:top w:val="single" w:sz="8" w:space="0" w:color="auto"/>
            </w:tcBorders>
          </w:tcPr>
          <w:p w:rsidR="003B3503" w:rsidRPr="00803D28" w:rsidRDefault="003B3503" w:rsidP="00324B79">
            <w:pPr>
              <w:pStyle w:val="BodyLarge"/>
              <w:spacing w:line="80" w:lineRule="exact"/>
              <w:jc w:val="center"/>
              <w:rPr>
                <w:szCs w:val="28"/>
              </w:rPr>
            </w:pPr>
          </w:p>
        </w:tc>
        <w:tc>
          <w:tcPr>
            <w:tcW w:w="249" w:type="dxa"/>
            <w:gridSpan w:val="2"/>
          </w:tcPr>
          <w:p w:rsidR="003B3503" w:rsidRPr="00803D28" w:rsidRDefault="003B3503" w:rsidP="00324B79">
            <w:pPr>
              <w:pStyle w:val="BodyLarge"/>
              <w:spacing w:line="80" w:lineRule="exact"/>
              <w:rPr>
                <w:szCs w:val="28"/>
              </w:rPr>
            </w:pPr>
          </w:p>
        </w:tc>
        <w:tc>
          <w:tcPr>
            <w:tcW w:w="813" w:type="dxa"/>
          </w:tcPr>
          <w:p w:rsidR="003B3503" w:rsidRPr="00803D28" w:rsidRDefault="003B3503" w:rsidP="00324B79">
            <w:pPr>
              <w:pStyle w:val="BodyLarge"/>
              <w:spacing w:line="80" w:lineRule="exact"/>
              <w:jc w:val="center"/>
              <w:rPr>
                <w:szCs w:val="28"/>
              </w:rPr>
            </w:pPr>
          </w:p>
        </w:tc>
        <w:tc>
          <w:tcPr>
            <w:tcW w:w="99" w:type="dxa"/>
          </w:tcPr>
          <w:p w:rsidR="003B3503" w:rsidRPr="00803D28" w:rsidRDefault="003B3503" w:rsidP="00324B79">
            <w:pPr>
              <w:pStyle w:val="BodyLarge"/>
              <w:spacing w:line="80" w:lineRule="exact"/>
              <w:rPr>
                <w:szCs w:val="28"/>
              </w:rPr>
            </w:pPr>
          </w:p>
        </w:tc>
        <w:tc>
          <w:tcPr>
            <w:tcW w:w="1287" w:type="dxa"/>
            <w:tcBorders>
              <w:top w:val="single" w:sz="8" w:space="0" w:color="auto"/>
            </w:tcBorders>
          </w:tcPr>
          <w:p w:rsidR="003B3503" w:rsidRPr="00803D28" w:rsidRDefault="003B3503" w:rsidP="00324B79">
            <w:pPr>
              <w:pStyle w:val="BodyLarge"/>
              <w:spacing w:line="80" w:lineRule="exact"/>
              <w:jc w:val="center"/>
              <w:rPr>
                <w:szCs w:val="28"/>
              </w:rPr>
            </w:pPr>
          </w:p>
        </w:tc>
      </w:tr>
      <w:tr w:rsidR="003B3503" w:rsidRPr="00803D28" w:rsidTr="00324B79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  <w:u w:val="single"/>
              </w:rPr>
            </w:pPr>
          </w:p>
        </w:tc>
        <w:tc>
          <w:tcPr>
            <w:tcW w:w="1720" w:type="dxa"/>
            <w:tcMar>
              <w:left w:w="15" w:type="dxa"/>
            </w:tcMar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803D28">
              <w:rPr>
                <w:szCs w:val="28"/>
              </w:rPr>
              <w:t>Total mfg. costs</w:t>
            </w:r>
          </w:p>
        </w:tc>
        <w:tc>
          <w:tcPr>
            <w:tcW w:w="97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  <w:u w:val="single"/>
              </w:rPr>
            </w:pPr>
          </w:p>
        </w:tc>
        <w:tc>
          <w:tcPr>
            <w:tcW w:w="3061" w:type="dxa"/>
            <w:tcMar>
              <w:left w:w="15" w:type="dxa"/>
            </w:tcMar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  <w:r w:rsidRPr="00803D28">
              <w:rPr>
                <w:szCs w:val="28"/>
                <w:u w:val="single"/>
              </w:rPr>
              <w:t>Tran</w:t>
            </w:r>
            <w:r w:rsidRPr="00803D28">
              <w:rPr>
                <w:szCs w:val="28"/>
                <w:u w:val="single"/>
              </w:rPr>
              <w:t>s</w:t>
            </w:r>
            <w:r w:rsidRPr="00803D28">
              <w:rPr>
                <w:szCs w:val="28"/>
                <w:u w:val="single"/>
              </w:rPr>
              <w:t>ferred out</w:t>
            </w:r>
          </w:p>
        </w:tc>
        <w:tc>
          <w:tcPr>
            <w:tcW w:w="63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1188" w:type="dxa"/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</w:tc>
        <w:tc>
          <w:tcPr>
            <w:tcW w:w="81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603" w:type="dxa"/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</w:tc>
        <w:tc>
          <w:tcPr>
            <w:tcW w:w="249" w:type="dxa"/>
            <w:gridSpan w:val="2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813" w:type="dxa"/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</w:tc>
        <w:tc>
          <w:tcPr>
            <w:tcW w:w="99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1287" w:type="dxa"/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</w:tc>
      </w:tr>
      <w:tr w:rsidR="003B3503" w:rsidRPr="00803D28" w:rsidTr="00324B79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3B3503" w:rsidRPr="00803D28" w:rsidRDefault="003B3503" w:rsidP="00324B79">
            <w:pPr>
              <w:pStyle w:val="BodyLarge"/>
              <w:spacing w:line="40" w:lineRule="exact"/>
              <w:jc w:val="center"/>
              <w:rPr>
                <w:szCs w:val="28"/>
              </w:rPr>
            </w:pPr>
          </w:p>
        </w:tc>
        <w:tc>
          <w:tcPr>
            <w:tcW w:w="1720" w:type="dxa"/>
            <w:tcMar>
              <w:left w:w="15" w:type="dxa"/>
            </w:tcMar>
          </w:tcPr>
          <w:p w:rsidR="003B3503" w:rsidRPr="00803D28" w:rsidRDefault="003B3503" w:rsidP="00324B79">
            <w:pPr>
              <w:pStyle w:val="BodyLarge"/>
              <w:spacing w:line="40" w:lineRule="exact"/>
              <w:jc w:val="center"/>
              <w:rPr>
                <w:szCs w:val="28"/>
              </w:rPr>
            </w:pPr>
          </w:p>
        </w:tc>
        <w:tc>
          <w:tcPr>
            <w:tcW w:w="97" w:type="dxa"/>
          </w:tcPr>
          <w:p w:rsidR="003B3503" w:rsidRPr="00803D28" w:rsidRDefault="003B3503" w:rsidP="00324B79">
            <w:pPr>
              <w:pStyle w:val="BodyLarge"/>
              <w:spacing w:line="40" w:lineRule="exact"/>
              <w:rPr>
                <w:szCs w:val="28"/>
              </w:rPr>
            </w:pPr>
          </w:p>
        </w:tc>
        <w:tc>
          <w:tcPr>
            <w:tcW w:w="3061" w:type="dxa"/>
            <w:tcMar>
              <w:left w:w="15" w:type="dxa"/>
            </w:tcMar>
          </w:tcPr>
          <w:p w:rsidR="003B3503" w:rsidRPr="00803D28" w:rsidRDefault="003B3503" w:rsidP="00324B79">
            <w:pPr>
              <w:pStyle w:val="BodyLarge"/>
              <w:spacing w:line="40" w:lineRule="exact"/>
              <w:rPr>
                <w:szCs w:val="28"/>
              </w:rPr>
            </w:pPr>
          </w:p>
        </w:tc>
        <w:tc>
          <w:tcPr>
            <w:tcW w:w="63" w:type="dxa"/>
          </w:tcPr>
          <w:p w:rsidR="003B3503" w:rsidRPr="00803D28" w:rsidRDefault="003B3503" w:rsidP="00324B79">
            <w:pPr>
              <w:pStyle w:val="BodyLarge"/>
              <w:spacing w:line="40" w:lineRule="exact"/>
              <w:rPr>
                <w:szCs w:val="28"/>
              </w:rPr>
            </w:pPr>
          </w:p>
        </w:tc>
        <w:tc>
          <w:tcPr>
            <w:tcW w:w="1188" w:type="dxa"/>
          </w:tcPr>
          <w:p w:rsidR="003B3503" w:rsidRPr="00803D28" w:rsidRDefault="003B3503" w:rsidP="00324B79">
            <w:pPr>
              <w:pStyle w:val="BodyLarge"/>
              <w:spacing w:line="40" w:lineRule="exact"/>
              <w:jc w:val="center"/>
              <w:rPr>
                <w:szCs w:val="28"/>
              </w:rPr>
            </w:pPr>
          </w:p>
        </w:tc>
        <w:tc>
          <w:tcPr>
            <w:tcW w:w="81" w:type="dxa"/>
          </w:tcPr>
          <w:p w:rsidR="003B3503" w:rsidRPr="00803D28" w:rsidRDefault="003B3503" w:rsidP="00324B79">
            <w:pPr>
              <w:pStyle w:val="BodyLarge"/>
              <w:spacing w:line="40" w:lineRule="exact"/>
              <w:rPr>
                <w:szCs w:val="28"/>
              </w:rPr>
            </w:pPr>
          </w:p>
        </w:tc>
        <w:tc>
          <w:tcPr>
            <w:tcW w:w="603" w:type="dxa"/>
          </w:tcPr>
          <w:p w:rsidR="003B3503" w:rsidRPr="00803D28" w:rsidRDefault="003B3503" w:rsidP="00324B79">
            <w:pPr>
              <w:pStyle w:val="BodyLarge"/>
              <w:spacing w:line="40" w:lineRule="exact"/>
              <w:jc w:val="center"/>
              <w:rPr>
                <w:szCs w:val="28"/>
              </w:rPr>
            </w:pPr>
          </w:p>
        </w:tc>
        <w:tc>
          <w:tcPr>
            <w:tcW w:w="249" w:type="dxa"/>
            <w:gridSpan w:val="2"/>
          </w:tcPr>
          <w:p w:rsidR="003B3503" w:rsidRPr="00803D28" w:rsidRDefault="003B3503" w:rsidP="00324B79">
            <w:pPr>
              <w:pStyle w:val="BodyLarge"/>
              <w:spacing w:line="40" w:lineRule="exact"/>
              <w:rPr>
                <w:szCs w:val="28"/>
              </w:rPr>
            </w:pPr>
          </w:p>
        </w:tc>
        <w:tc>
          <w:tcPr>
            <w:tcW w:w="813" w:type="dxa"/>
          </w:tcPr>
          <w:p w:rsidR="003B3503" w:rsidRPr="00803D28" w:rsidRDefault="003B3503" w:rsidP="00324B79">
            <w:pPr>
              <w:pStyle w:val="BodyLarge"/>
              <w:spacing w:line="40" w:lineRule="exact"/>
              <w:jc w:val="center"/>
              <w:rPr>
                <w:szCs w:val="28"/>
              </w:rPr>
            </w:pPr>
          </w:p>
        </w:tc>
        <w:tc>
          <w:tcPr>
            <w:tcW w:w="99" w:type="dxa"/>
          </w:tcPr>
          <w:p w:rsidR="003B3503" w:rsidRPr="00803D28" w:rsidRDefault="003B3503" w:rsidP="00324B79">
            <w:pPr>
              <w:pStyle w:val="BodyLarge"/>
              <w:spacing w:line="40" w:lineRule="exact"/>
              <w:rPr>
                <w:szCs w:val="28"/>
              </w:rPr>
            </w:pPr>
          </w:p>
        </w:tc>
        <w:tc>
          <w:tcPr>
            <w:tcW w:w="1287" w:type="dxa"/>
          </w:tcPr>
          <w:p w:rsidR="003B3503" w:rsidRPr="00803D28" w:rsidRDefault="003B3503" w:rsidP="00324B79">
            <w:pPr>
              <w:pStyle w:val="BodyLarge"/>
              <w:spacing w:line="40" w:lineRule="exact"/>
              <w:jc w:val="center"/>
              <w:rPr>
                <w:szCs w:val="28"/>
              </w:rPr>
            </w:pPr>
          </w:p>
        </w:tc>
      </w:tr>
      <w:tr w:rsidR="003B3503" w:rsidRPr="00803D28" w:rsidTr="00324B79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600" w:type="dxa"/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</w:tc>
        <w:tc>
          <w:tcPr>
            <w:tcW w:w="1720" w:type="dxa"/>
            <w:tcMar>
              <w:left w:w="15" w:type="dxa"/>
            </w:tcMar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</w:tc>
        <w:tc>
          <w:tcPr>
            <w:tcW w:w="97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3061" w:type="dxa"/>
            <w:tcMar>
              <w:left w:w="15" w:type="dxa"/>
            </w:tcMar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  <w:r w:rsidRPr="00803D28">
              <w:rPr>
                <w:szCs w:val="28"/>
              </w:rPr>
              <w:t>Started and co</w:t>
            </w:r>
            <w:r w:rsidRPr="00803D28">
              <w:rPr>
                <w:szCs w:val="28"/>
              </w:rPr>
              <w:t>m</w:t>
            </w:r>
            <w:r w:rsidRPr="00803D28">
              <w:rPr>
                <w:szCs w:val="28"/>
              </w:rPr>
              <w:t>pleted</w:t>
            </w:r>
          </w:p>
        </w:tc>
        <w:tc>
          <w:tcPr>
            <w:tcW w:w="63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1188" w:type="dxa"/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803D28">
              <w:rPr>
                <w:szCs w:val="28"/>
              </w:rPr>
              <w:t>8,000</w:t>
            </w:r>
          </w:p>
        </w:tc>
        <w:tc>
          <w:tcPr>
            <w:tcW w:w="81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603" w:type="dxa"/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803D28">
              <w:rPr>
                <w:szCs w:val="28"/>
              </w:rPr>
              <w:t>$</w:t>
            </w:r>
            <w:r>
              <w:rPr>
                <w:szCs w:val="28"/>
              </w:rPr>
              <w:t>11</w:t>
            </w:r>
          </w:p>
        </w:tc>
        <w:tc>
          <w:tcPr>
            <w:tcW w:w="249" w:type="dxa"/>
            <w:gridSpan w:val="2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813" w:type="dxa"/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</w:tc>
        <w:tc>
          <w:tcPr>
            <w:tcW w:w="99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1287" w:type="dxa"/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803D28">
              <w:rPr>
                <w:szCs w:val="28"/>
              </w:rPr>
              <w:t>$</w:t>
            </w:r>
            <w:r>
              <w:rPr>
                <w:szCs w:val="28"/>
              </w:rPr>
              <w:t>88</w:t>
            </w:r>
            <w:r w:rsidRPr="00803D28">
              <w:rPr>
                <w:szCs w:val="28"/>
              </w:rPr>
              <w:t>,000</w:t>
            </w:r>
          </w:p>
        </w:tc>
      </w:tr>
      <w:tr w:rsidR="003B3503" w:rsidRPr="00803D28" w:rsidTr="00324B79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  <w:u w:val="single"/>
              </w:rPr>
            </w:pPr>
          </w:p>
        </w:tc>
        <w:tc>
          <w:tcPr>
            <w:tcW w:w="1720" w:type="dxa"/>
            <w:tcMar>
              <w:left w:w="15" w:type="dxa"/>
            </w:tcMar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  <w:u w:val="single"/>
              </w:rPr>
            </w:pPr>
          </w:p>
        </w:tc>
        <w:tc>
          <w:tcPr>
            <w:tcW w:w="97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  <w:u w:val="single"/>
              </w:rPr>
            </w:pPr>
          </w:p>
        </w:tc>
        <w:tc>
          <w:tcPr>
            <w:tcW w:w="3061" w:type="dxa"/>
            <w:tcMar>
              <w:left w:w="15" w:type="dxa"/>
            </w:tcMar>
          </w:tcPr>
          <w:p w:rsidR="003B3503" w:rsidRPr="008F776B" w:rsidRDefault="003B3503" w:rsidP="00324B79">
            <w:pPr>
              <w:pStyle w:val="BodyLarge"/>
              <w:spacing w:line="260" w:lineRule="exact"/>
              <w:rPr>
                <w:szCs w:val="28"/>
                <w:u w:val="single"/>
              </w:rPr>
            </w:pPr>
            <w:r w:rsidRPr="00803D28">
              <w:rPr>
                <w:szCs w:val="28"/>
                <w:u w:val="single"/>
              </w:rPr>
              <w:t xml:space="preserve">Work in process, </w:t>
            </w:r>
            <w:r>
              <w:rPr>
                <w:szCs w:val="28"/>
                <w:u w:val="single"/>
              </w:rPr>
              <w:t>8/31</w:t>
            </w:r>
          </w:p>
        </w:tc>
        <w:tc>
          <w:tcPr>
            <w:tcW w:w="63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1188" w:type="dxa"/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</w:tc>
        <w:tc>
          <w:tcPr>
            <w:tcW w:w="81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603" w:type="dxa"/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</w:tc>
        <w:tc>
          <w:tcPr>
            <w:tcW w:w="249" w:type="dxa"/>
            <w:gridSpan w:val="2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813" w:type="dxa"/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</w:tc>
        <w:tc>
          <w:tcPr>
            <w:tcW w:w="99" w:type="dxa"/>
          </w:tcPr>
          <w:p w:rsidR="003B3503" w:rsidRPr="00803D28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1287" w:type="dxa"/>
          </w:tcPr>
          <w:p w:rsidR="003B3503" w:rsidRPr="00803D28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</w:tc>
      </w:tr>
      <w:tr w:rsidR="003B3503" w:rsidRPr="00803D28" w:rsidTr="00324B79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3B3503" w:rsidRPr="00803D28" w:rsidRDefault="003B3503" w:rsidP="00324B79">
            <w:pPr>
              <w:pStyle w:val="BodyLarge"/>
              <w:spacing w:line="40" w:lineRule="exact"/>
              <w:jc w:val="center"/>
              <w:rPr>
                <w:szCs w:val="28"/>
              </w:rPr>
            </w:pPr>
          </w:p>
        </w:tc>
        <w:tc>
          <w:tcPr>
            <w:tcW w:w="1720" w:type="dxa"/>
            <w:tcMar>
              <w:left w:w="15" w:type="dxa"/>
            </w:tcMar>
          </w:tcPr>
          <w:p w:rsidR="003B3503" w:rsidRPr="00803D28" w:rsidRDefault="003B3503" w:rsidP="00324B79">
            <w:pPr>
              <w:pStyle w:val="BodyLarge"/>
              <w:spacing w:line="40" w:lineRule="exact"/>
              <w:jc w:val="center"/>
              <w:rPr>
                <w:szCs w:val="28"/>
              </w:rPr>
            </w:pPr>
          </w:p>
        </w:tc>
        <w:tc>
          <w:tcPr>
            <w:tcW w:w="97" w:type="dxa"/>
          </w:tcPr>
          <w:p w:rsidR="003B3503" w:rsidRPr="00803D28" w:rsidRDefault="003B3503" w:rsidP="00324B79">
            <w:pPr>
              <w:pStyle w:val="BodyLarge"/>
              <w:spacing w:line="40" w:lineRule="exact"/>
              <w:rPr>
                <w:szCs w:val="28"/>
              </w:rPr>
            </w:pPr>
          </w:p>
        </w:tc>
        <w:tc>
          <w:tcPr>
            <w:tcW w:w="3061" w:type="dxa"/>
            <w:tcMar>
              <w:left w:w="15" w:type="dxa"/>
            </w:tcMar>
          </w:tcPr>
          <w:p w:rsidR="003B3503" w:rsidRPr="00803D28" w:rsidRDefault="003B3503" w:rsidP="00324B79">
            <w:pPr>
              <w:pStyle w:val="BodyLarge"/>
              <w:spacing w:line="40" w:lineRule="exact"/>
              <w:rPr>
                <w:szCs w:val="28"/>
              </w:rPr>
            </w:pPr>
          </w:p>
        </w:tc>
        <w:tc>
          <w:tcPr>
            <w:tcW w:w="63" w:type="dxa"/>
          </w:tcPr>
          <w:p w:rsidR="003B3503" w:rsidRPr="00803D28" w:rsidRDefault="003B3503" w:rsidP="00324B79">
            <w:pPr>
              <w:pStyle w:val="BodyLarge"/>
              <w:spacing w:line="40" w:lineRule="exact"/>
              <w:rPr>
                <w:szCs w:val="28"/>
              </w:rPr>
            </w:pPr>
          </w:p>
        </w:tc>
        <w:tc>
          <w:tcPr>
            <w:tcW w:w="1188" w:type="dxa"/>
          </w:tcPr>
          <w:p w:rsidR="003B3503" w:rsidRPr="00803D28" w:rsidRDefault="003B3503" w:rsidP="00324B79">
            <w:pPr>
              <w:pStyle w:val="BodyLarge"/>
              <w:spacing w:line="40" w:lineRule="exact"/>
              <w:jc w:val="center"/>
              <w:rPr>
                <w:szCs w:val="28"/>
              </w:rPr>
            </w:pPr>
          </w:p>
        </w:tc>
        <w:tc>
          <w:tcPr>
            <w:tcW w:w="81" w:type="dxa"/>
          </w:tcPr>
          <w:p w:rsidR="003B3503" w:rsidRPr="00803D28" w:rsidRDefault="003B3503" w:rsidP="00324B79">
            <w:pPr>
              <w:pStyle w:val="BodyLarge"/>
              <w:spacing w:line="40" w:lineRule="exact"/>
              <w:rPr>
                <w:szCs w:val="28"/>
              </w:rPr>
            </w:pPr>
          </w:p>
        </w:tc>
        <w:tc>
          <w:tcPr>
            <w:tcW w:w="603" w:type="dxa"/>
          </w:tcPr>
          <w:p w:rsidR="003B3503" w:rsidRPr="00803D28" w:rsidRDefault="003B3503" w:rsidP="00324B79">
            <w:pPr>
              <w:pStyle w:val="BodyLarge"/>
              <w:spacing w:line="40" w:lineRule="exact"/>
              <w:jc w:val="center"/>
              <w:rPr>
                <w:szCs w:val="28"/>
              </w:rPr>
            </w:pPr>
          </w:p>
        </w:tc>
        <w:tc>
          <w:tcPr>
            <w:tcW w:w="249" w:type="dxa"/>
            <w:gridSpan w:val="2"/>
          </w:tcPr>
          <w:p w:rsidR="003B3503" w:rsidRPr="00803D28" w:rsidRDefault="003B3503" w:rsidP="00324B79">
            <w:pPr>
              <w:pStyle w:val="BodyLarge"/>
              <w:spacing w:line="40" w:lineRule="exact"/>
              <w:rPr>
                <w:szCs w:val="28"/>
              </w:rPr>
            </w:pPr>
          </w:p>
        </w:tc>
        <w:tc>
          <w:tcPr>
            <w:tcW w:w="813" w:type="dxa"/>
          </w:tcPr>
          <w:p w:rsidR="003B3503" w:rsidRPr="00803D28" w:rsidRDefault="003B3503" w:rsidP="00324B79">
            <w:pPr>
              <w:pStyle w:val="BodyLarge"/>
              <w:spacing w:line="40" w:lineRule="exact"/>
              <w:jc w:val="center"/>
              <w:rPr>
                <w:szCs w:val="28"/>
              </w:rPr>
            </w:pPr>
          </w:p>
        </w:tc>
        <w:tc>
          <w:tcPr>
            <w:tcW w:w="99" w:type="dxa"/>
          </w:tcPr>
          <w:p w:rsidR="003B3503" w:rsidRPr="00803D28" w:rsidRDefault="003B3503" w:rsidP="00324B79">
            <w:pPr>
              <w:pStyle w:val="BodyLarge"/>
              <w:spacing w:line="40" w:lineRule="exact"/>
              <w:rPr>
                <w:szCs w:val="28"/>
              </w:rPr>
            </w:pPr>
          </w:p>
        </w:tc>
        <w:tc>
          <w:tcPr>
            <w:tcW w:w="1287" w:type="dxa"/>
          </w:tcPr>
          <w:p w:rsidR="003B3503" w:rsidRPr="00803D28" w:rsidRDefault="003B3503" w:rsidP="00324B79">
            <w:pPr>
              <w:pStyle w:val="BodyLarge"/>
              <w:spacing w:line="40" w:lineRule="exact"/>
              <w:jc w:val="center"/>
              <w:rPr>
                <w:szCs w:val="28"/>
              </w:rPr>
            </w:pPr>
          </w:p>
        </w:tc>
      </w:tr>
      <w:tr w:rsidR="003B3503" w:rsidRPr="00733E90" w:rsidTr="00324B79">
        <w:tblPrEx>
          <w:tblCellMar>
            <w:top w:w="0" w:type="dxa"/>
            <w:bottom w:w="0" w:type="dxa"/>
          </w:tblCellMar>
        </w:tblPrEx>
        <w:trPr>
          <w:trHeight w:val="849"/>
        </w:trPr>
        <w:tc>
          <w:tcPr>
            <w:tcW w:w="600" w:type="dxa"/>
          </w:tcPr>
          <w:p w:rsidR="003B3503" w:rsidRPr="00803D28" w:rsidRDefault="003B3503" w:rsidP="00324B79">
            <w:pPr>
              <w:pStyle w:val="BodyLarge"/>
              <w:tabs>
                <w:tab w:val="left" w:pos="600"/>
              </w:tabs>
              <w:spacing w:line="260" w:lineRule="exact"/>
              <w:jc w:val="center"/>
              <w:rPr>
                <w:szCs w:val="28"/>
              </w:rPr>
            </w:pPr>
          </w:p>
        </w:tc>
        <w:tc>
          <w:tcPr>
            <w:tcW w:w="1720" w:type="dxa"/>
            <w:tcMar>
              <w:left w:w="15" w:type="dxa"/>
            </w:tcMar>
          </w:tcPr>
          <w:p w:rsidR="003B3503" w:rsidRDefault="003B3503" w:rsidP="00324B79">
            <w:pPr>
              <w:pStyle w:val="BodyLarge"/>
              <w:tabs>
                <w:tab w:val="left" w:pos="600"/>
              </w:tabs>
              <w:spacing w:line="260" w:lineRule="exact"/>
              <w:jc w:val="center"/>
              <w:rPr>
                <w:szCs w:val="28"/>
              </w:rPr>
            </w:pPr>
          </w:p>
          <w:p w:rsidR="003B3503" w:rsidRDefault="003B3503" w:rsidP="00324B79">
            <w:pPr>
              <w:pStyle w:val="BodyLarge"/>
              <w:tabs>
                <w:tab w:val="left" w:pos="600"/>
              </w:tabs>
              <w:spacing w:line="340" w:lineRule="exact"/>
              <w:jc w:val="center"/>
              <w:rPr>
                <w:szCs w:val="28"/>
                <w:u w:val="double"/>
              </w:rPr>
            </w:pPr>
          </w:p>
          <w:p w:rsidR="003B3503" w:rsidRPr="00803D28" w:rsidRDefault="003B3503" w:rsidP="00324B79">
            <w:pPr>
              <w:pStyle w:val="BodyLarge"/>
              <w:tabs>
                <w:tab w:val="left" w:pos="600"/>
              </w:tabs>
              <w:spacing w:line="340" w:lineRule="exact"/>
              <w:jc w:val="center"/>
              <w:rPr>
                <w:szCs w:val="28"/>
              </w:rPr>
            </w:pPr>
            <w:r w:rsidRPr="00733E90">
              <w:rPr>
                <w:szCs w:val="28"/>
                <w:u w:val="double"/>
              </w:rPr>
              <w:t>$</w:t>
            </w:r>
            <w:r>
              <w:rPr>
                <w:szCs w:val="28"/>
                <w:u w:val="double"/>
              </w:rPr>
              <w:t>97</w:t>
            </w:r>
            <w:r w:rsidRPr="00733E90">
              <w:rPr>
                <w:szCs w:val="28"/>
                <w:u w:val="double"/>
              </w:rPr>
              <w:t>,</w:t>
            </w:r>
            <w:r>
              <w:rPr>
                <w:szCs w:val="28"/>
                <w:u w:val="double"/>
              </w:rPr>
              <w:t>0</w:t>
            </w:r>
            <w:r w:rsidRPr="00733E90">
              <w:rPr>
                <w:szCs w:val="28"/>
                <w:u w:val="double"/>
              </w:rPr>
              <w:t>00</w:t>
            </w:r>
          </w:p>
        </w:tc>
        <w:tc>
          <w:tcPr>
            <w:tcW w:w="97" w:type="dxa"/>
          </w:tcPr>
          <w:p w:rsidR="003B3503" w:rsidRPr="00803D28" w:rsidRDefault="003B3503" w:rsidP="00324B79">
            <w:pPr>
              <w:pStyle w:val="BodyLarge"/>
              <w:tabs>
                <w:tab w:val="left" w:pos="600"/>
              </w:tabs>
              <w:spacing w:line="260" w:lineRule="exact"/>
              <w:rPr>
                <w:szCs w:val="28"/>
              </w:rPr>
            </w:pPr>
          </w:p>
        </w:tc>
        <w:tc>
          <w:tcPr>
            <w:tcW w:w="3061" w:type="dxa"/>
            <w:tcMar>
              <w:left w:w="15" w:type="dxa"/>
            </w:tcMar>
          </w:tcPr>
          <w:p w:rsidR="003B3503" w:rsidRPr="00733E90" w:rsidRDefault="003B3503" w:rsidP="00324B79">
            <w:pPr>
              <w:pStyle w:val="BodyLarge"/>
              <w:tabs>
                <w:tab w:val="left" w:pos="600"/>
              </w:tabs>
              <w:spacing w:line="260" w:lineRule="exact"/>
              <w:rPr>
                <w:szCs w:val="28"/>
              </w:rPr>
            </w:pPr>
            <w:r w:rsidRPr="00733E90">
              <w:rPr>
                <w:szCs w:val="28"/>
              </w:rPr>
              <w:t>Mat</w:t>
            </w:r>
            <w:r w:rsidRPr="00733E90">
              <w:rPr>
                <w:szCs w:val="28"/>
              </w:rPr>
              <w:t>e</w:t>
            </w:r>
            <w:r w:rsidRPr="00733E90">
              <w:rPr>
                <w:szCs w:val="28"/>
              </w:rPr>
              <w:t xml:space="preserve">rials </w:t>
            </w:r>
          </w:p>
          <w:p w:rsidR="003B3503" w:rsidRPr="00733E90" w:rsidRDefault="003B3503" w:rsidP="00324B79">
            <w:pPr>
              <w:pStyle w:val="BodyLarge"/>
              <w:tabs>
                <w:tab w:val="left" w:pos="600"/>
              </w:tabs>
              <w:spacing w:line="260" w:lineRule="exact"/>
              <w:rPr>
                <w:szCs w:val="28"/>
              </w:rPr>
            </w:pPr>
            <w:r w:rsidRPr="00733E90">
              <w:rPr>
                <w:szCs w:val="28"/>
              </w:rPr>
              <w:t>Conve</w:t>
            </w:r>
            <w:r w:rsidRPr="00733E90">
              <w:rPr>
                <w:szCs w:val="28"/>
              </w:rPr>
              <w:t>r</w:t>
            </w:r>
            <w:r w:rsidRPr="00733E90">
              <w:rPr>
                <w:szCs w:val="28"/>
              </w:rPr>
              <w:t>sion costs</w:t>
            </w:r>
          </w:p>
        </w:tc>
        <w:tc>
          <w:tcPr>
            <w:tcW w:w="63" w:type="dxa"/>
          </w:tcPr>
          <w:p w:rsidR="003B3503" w:rsidRPr="00733E90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1188" w:type="dxa"/>
          </w:tcPr>
          <w:p w:rsidR="003B3503" w:rsidRPr="00733E90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733E90">
              <w:rPr>
                <w:szCs w:val="28"/>
              </w:rPr>
              <w:t>1,000</w:t>
            </w:r>
          </w:p>
          <w:p w:rsidR="003B3503" w:rsidRPr="00733E90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733E90">
              <w:rPr>
                <w:szCs w:val="28"/>
              </w:rPr>
              <w:t> </w:t>
            </w:r>
            <w:r w:rsidRPr="00733E90">
              <w:rPr>
                <w:szCs w:val="28"/>
              </w:rPr>
              <w:t xml:space="preserve"> </w:t>
            </w:r>
            <w:r>
              <w:rPr>
                <w:szCs w:val="28"/>
              </w:rPr>
              <w:t>6</w:t>
            </w:r>
            <w:r w:rsidRPr="00733E90">
              <w:rPr>
                <w:szCs w:val="28"/>
              </w:rPr>
              <w:t>00</w:t>
            </w:r>
          </w:p>
        </w:tc>
        <w:tc>
          <w:tcPr>
            <w:tcW w:w="81" w:type="dxa"/>
          </w:tcPr>
          <w:p w:rsidR="003B3503" w:rsidRPr="00733E90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603" w:type="dxa"/>
          </w:tcPr>
          <w:p w:rsidR="003B3503" w:rsidRPr="00733E90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733E90">
              <w:rPr>
                <w:szCs w:val="28"/>
              </w:rPr>
              <w:t>$</w:t>
            </w:r>
            <w:r>
              <w:rPr>
                <w:szCs w:val="28"/>
              </w:rPr>
              <w:t>6</w:t>
            </w:r>
          </w:p>
          <w:p w:rsidR="003B3503" w:rsidRPr="00733E90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 w:rsidRPr="00733E90">
              <w:rPr>
                <w:szCs w:val="28"/>
              </w:rPr>
              <w:t>$</w:t>
            </w:r>
            <w:r>
              <w:rPr>
                <w:szCs w:val="28"/>
              </w:rPr>
              <w:t>5</w:t>
            </w:r>
          </w:p>
        </w:tc>
        <w:tc>
          <w:tcPr>
            <w:tcW w:w="249" w:type="dxa"/>
            <w:gridSpan w:val="2"/>
          </w:tcPr>
          <w:p w:rsidR="003B3503" w:rsidRPr="00733E90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813" w:type="dxa"/>
          </w:tcPr>
          <w:p w:rsidR="003B3503" w:rsidRPr="00733E90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733E90">
              <w:rPr>
                <w:szCs w:val="28"/>
              </w:rPr>
              <w:t>,000</w:t>
            </w:r>
            <w:r w:rsidRPr="00733E90">
              <w:rPr>
                <w:szCs w:val="28"/>
              </w:rPr>
              <w:t> </w:t>
            </w:r>
            <w:r w:rsidRPr="00733E90">
              <w:rPr>
                <w:szCs w:val="28"/>
                <w:u w:val="single"/>
              </w:rPr>
              <w:t> </w:t>
            </w:r>
            <w:r>
              <w:rPr>
                <w:szCs w:val="28"/>
                <w:u w:val="single"/>
              </w:rPr>
              <w:t>3</w:t>
            </w:r>
            <w:r w:rsidRPr="00733E90">
              <w:rPr>
                <w:szCs w:val="28"/>
                <w:u w:val="single"/>
              </w:rPr>
              <w:t>,</w:t>
            </w:r>
            <w:r>
              <w:rPr>
                <w:szCs w:val="28"/>
                <w:u w:val="single"/>
              </w:rPr>
              <w:t>0</w:t>
            </w:r>
            <w:r w:rsidRPr="00733E90">
              <w:rPr>
                <w:szCs w:val="28"/>
                <w:u w:val="single"/>
              </w:rPr>
              <w:t>00</w:t>
            </w:r>
          </w:p>
        </w:tc>
        <w:tc>
          <w:tcPr>
            <w:tcW w:w="99" w:type="dxa"/>
          </w:tcPr>
          <w:p w:rsidR="003B3503" w:rsidRPr="00733E90" w:rsidRDefault="003B3503" w:rsidP="00324B79">
            <w:pPr>
              <w:pStyle w:val="BodyLarge"/>
              <w:spacing w:line="260" w:lineRule="exact"/>
              <w:rPr>
                <w:szCs w:val="28"/>
              </w:rPr>
            </w:pPr>
          </w:p>
        </w:tc>
        <w:tc>
          <w:tcPr>
            <w:tcW w:w="1287" w:type="dxa"/>
            <w:vAlign w:val="center"/>
          </w:tcPr>
          <w:p w:rsidR="003B3503" w:rsidRPr="00733E90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</w:rPr>
            </w:pPr>
          </w:p>
          <w:p w:rsidR="003B3503" w:rsidRPr="00733E90" w:rsidRDefault="003B3503" w:rsidP="00324B79">
            <w:pPr>
              <w:pStyle w:val="BodyLarge"/>
              <w:spacing w:line="260" w:lineRule="exact"/>
              <w:jc w:val="center"/>
              <w:rPr>
                <w:szCs w:val="28"/>
                <w:u w:val="double"/>
              </w:rPr>
            </w:pPr>
            <w:r>
              <w:rPr>
                <w:szCs w:val="28"/>
                <w:u w:val="double"/>
              </w:rPr>
              <w:t xml:space="preserve">   9</w:t>
            </w:r>
            <w:r w:rsidRPr="00733E90">
              <w:rPr>
                <w:szCs w:val="28"/>
                <w:u w:val="double"/>
              </w:rPr>
              <w:t>,</w:t>
            </w:r>
            <w:r>
              <w:rPr>
                <w:szCs w:val="28"/>
                <w:u w:val="double"/>
              </w:rPr>
              <w:t>0</w:t>
            </w:r>
            <w:r w:rsidRPr="00733E90">
              <w:rPr>
                <w:szCs w:val="28"/>
                <w:u w:val="double"/>
              </w:rPr>
              <w:t>00</w:t>
            </w:r>
          </w:p>
          <w:p w:rsidR="003B3503" w:rsidRPr="00733E90" w:rsidRDefault="003B3503" w:rsidP="00324B79">
            <w:pPr>
              <w:pStyle w:val="BodyLarge"/>
              <w:jc w:val="center"/>
              <w:rPr>
                <w:szCs w:val="28"/>
                <w:u w:val="double"/>
                <w:vertAlign w:val="superscript"/>
              </w:rPr>
            </w:pPr>
            <w:r>
              <w:rPr>
                <w:szCs w:val="28"/>
                <w:u w:val="double"/>
              </w:rPr>
              <w:t xml:space="preserve"> </w:t>
            </w:r>
            <w:r w:rsidRPr="00733E90">
              <w:rPr>
                <w:szCs w:val="28"/>
                <w:u w:val="double"/>
              </w:rPr>
              <w:t>$</w:t>
            </w:r>
            <w:r>
              <w:rPr>
                <w:szCs w:val="28"/>
                <w:u w:val="double"/>
              </w:rPr>
              <w:t>97</w:t>
            </w:r>
            <w:r w:rsidRPr="00733E90">
              <w:rPr>
                <w:szCs w:val="28"/>
                <w:u w:val="double"/>
              </w:rPr>
              <w:t>,</w:t>
            </w:r>
            <w:r>
              <w:rPr>
                <w:szCs w:val="28"/>
                <w:u w:val="double"/>
              </w:rPr>
              <w:t>0</w:t>
            </w:r>
            <w:r w:rsidRPr="00733E90">
              <w:rPr>
                <w:szCs w:val="28"/>
                <w:u w:val="double"/>
              </w:rPr>
              <w:t>00</w:t>
            </w:r>
            <w:r w:rsidRPr="00733E90">
              <w:rPr>
                <w:szCs w:val="28"/>
                <w:vertAlign w:val="superscript"/>
              </w:rPr>
              <w:t>2</w:t>
            </w:r>
          </w:p>
        </w:tc>
      </w:tr>
    </w:tbl>
    <w:p w:rsidR="003B3503" w:rsidRPr="00733E90" w:rsidRDefault="003B3503" w:rsidP="003B3503">
      <w:pPr>
        <w:pStyle w:val="BodyLarge"/>
        <w:tabs>
          <w:tab w:val="left" w:pos="600"/>
        </w:tabs>
        <w:spacing w:line="260" w:lineRule="exact"/>
        <w:rPr>
          <w:szCs w:val="28"/>
        </w:rPr>
      </w:pPr>
      <w:r w:rsidRPr="00733E90">
        <w:rPr>
          <w:szCs w:val="28"/>
        </w:rPr>
        <w:tab/>
      </w:r>
    </w:p>
    <w:p w:rsidR="003B3503" w:rsidRPr="00733E90" w:rsidRDefault="003B3503" w:rsidP="003B3503">
      <w:pPr>
        <w:pStyle w:val="BodyLarge"/>
        <w:tabs>
          <w:tab w:val="left" w:pos="600"/>
        </w:tabs>
        <w:spacing w:line="260" w:lineRule="exact"/>
        <w:rPr>
          <w:szCs w:val="28"/>
        </w:rPr>
      </w:pPr>
      <w:r w:rsidRPr="00733E90">
        <w:rPr>
          <w:szCs w:val="28"/>
        </w:rPr>
        <w:tab/>
      </w:r>
    </w:p>
    <w:p w:rsidR="003B3503" w:rsidRDefault="003B3503" w:rsidP="003B3503">
      <w:pPr>
        <w:pStyle w:val="BodyLarge"/>
        <w:tabs>
          <w:tab w:val="left" w:pos="600"/>
        </w:tabs>
        <w:spacing w:line="260" w:lineRule="exact"/>
        <w:rPr>
          <w:sz w:val="26"/>
          <w:szCs w:val="26"/>
        </w:rPr>
      </w:pPr>
      <w:r w:rsidRPr="00733E90">
        <w:rPr>
          <w:szCs w:val="28"/>
        </w:rPr>
        <w:tab/>
      </w:r>
      <w:r w:rsidRPr="00733E90">
        <w:rPr>
          <w:sz w:val="26"/>
          <w:szCs w:val="26"/>
        </w:rPr>
        <w:tab/>
      </w:r>
      <w:proofErr w:type="gramStart"/>
      <w:r w:rsidRPr="00733E90">
        <w:rPr>
          <w:sz w:val="26"/>
          <w:szCs w:val="26"/>
          <w:vertAlign w:val="superscript"/>
        </w:rPr>
        <w:t>2</w:t>
      </w:r>
      <w:r w:rsidRPr="00737718">
        <w:rPr>
          <w:sz w:val="26"/>
          <w:szCs w:val="26"/>
        </w:rPr>
        <w:t xml:space="preserve"> </w:t>
      </w:r>
      <w:r w:rsidRPr="00733E90">
        <w:rPr>
          <w:sz w:val="26"/>
          <w:szCs w:val="26"/>
        </w:rPr>
        <w:t>$</w:t>
      </w:r>
      <w:r>
        <w:rPr>
          <w:sz w:val="26"/>
          <w:szCs w:val="26"/>
        </w:rPr>
        <w:t>54</w:t>
      </w:r>
      <w:r w:rsidRPr="00733E90">
        <w:rPr>
          <w:sz w:val="26"/>
          <w:szCs w:val="26"/>
        </w:rPr>
        <w:t>,000</w:t>
      </w:r>
      <w:r>
        <w:rPr>
          <w:sz w:val="26"/>
          <w:szCs w:val="26"/>
        </w:rPr>
        <w:t xml:space="preserve"> </w:t>
      </w:r>
      <w:r w:rsidRPr="00733E90">
        <w:rPr>
          <w:sz w:val="26"/>
          <w:szCs w:val="26"/>
        </w:rPr>
        <w:t>(Materials) + $1</w:t>
      </w:r>
      <w:r>
        <w:rPr>
          <w:sz w:val="26"/>
          <w:szCs w:val="26"/>
        </w:rPr>
        <w:t>7</w:t>
      </w:r>
      <w:r w:rsidRPr="00733E90">
        <w:rPr>
          <w:sz w:val="26"/>
          <w:szCs w:val="26"/>
        </w:rPr>
        <w:t>,</w:t>
      </w:r>
      <w:r>
        <w:rPr>
          <w:sz w:val="26"/>
          <w:szCs w:val="26"/>
        </w:rPr>
        <w:t>0</w:t>
      </w:r>
      <w:r w:rsidRPr="00733E90">
        <w:rPr>
          <w:sz w:val="26"/>
          <w:szCs w:val="26"/>
        </w:rPr>
        <w:t>00</w:t>
      </w:r>
      <w:r>
        <w:rPr>
          <w:sz w:val="26"/>
          <w:szCs w:val="26"/>
        </w:rPr>
        <w:t xml:space="preserve"> </w:t>
      </w:r>
      <w:r w:rsidRPr="00733E90">
        <w:rPr>
          <w:sz w:val="26"/>
          <w:szCs w:val="26"/>
        </w:rPr>
        <w:t>(</w:t>
      </w:r>
      <w:proofErr w:type="spellStart"/>
      <w:r w:rsidRPr="00733E90">
        <w:rPr>
          <w:sz w:val="26"/>
          <w:szCs w:val="26"/>
        </w:rPr>
        <w:t>Labour</w:t>
      </w:r>
      <w:proofErr w:type="spellEnd"/>
      <w:r w:rsidRPr="00733E90">
        <w:rPr>
          <w:sz w:val="26"/>
          <w:szCs w:val="26"/>
        </w:rPr>
        <w:t>) + $</w:t>
      </w:r>
      <w:r>
        <w:rPr>
          <w:sz w:val="26"/>
          <w:szCs w:val="26"/>
        </w:rPr>
        <w:t>26</w:t>
      </w:r>
      <w:r w:rsidRPr="00733E90">
        <w:rPr>
          <w:sz w:val="26"/>
          <w:szCs w:val="26"/>
        </w:rPr>
        <w:t>,</w:t>
      </w:r>
      <w:r>
        <w:rPr>
          <w:sz w:val="26"/>
          <w:szCs w:val="26"/>
        </w:rPr>
        <w:t>0</w:t>
      </w:r>
      <w:r w:rsidRPr="00733E90">
        <w:rPr>
          <w:sz w:val="26"/>
          <w:szCs w:val="26"/>
        </w:rPr>
        <w:t>00 (Manufacturing Ove</w:t>
      </w:r>
      <w:r w:rsidRPr="00733E90">
        <w:rPr>
          <w:sz w:val="26"/>
          <w:szCs w:val="26"/>
        </w:rPr>
        <w:t>r</w:t>
      </w:r>
      <w:r w:rsidRPr="00733E90">
        <w:rPr>
          <w:sz w:val="26"/>
          <w:szCs w:val="26"/>
        </w:rPr>
        <w:t>head).</w:t>
      </w:r>
      <w:proofErr w:type="gramEnd"/>
    </w:p>
    <w:p w:rsidR="003B3503" w:rsidRDefault="003B3503">
      <w:pPr>
        <w:spacing w:line="240" w:lineRule="auto"/>
      </w:pPr>
      <w:r>
        <w:br w:type="page"/>
      </w:r>
    </w:p>
    <w:p w:rsidR="003B3503" w:rsidRDefault="003B3503" w:rsidP="003B3503">
      <w:pPr>
        <w:spacing w:line="20" w:lineRule="exact"/>
        <w:jc w:val="center"/>
      </w:pPr>
      <w:r w:rsidRPr="000675AF">
        <w:lastRenderedPageBreak/>
        <w:br w:type="page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00"/>
      </w:tblGrid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3503" w:rsidRDefault="003B3503" w:rsidP="00324B79">
            <w:pPr>
              <w:pStyle w:val="BodyLarge"/>
              <w:spacing w:before="120" w:after="120"/>
              <w:jc w:val="center"/>
            </w:pPr>
            <w:r>
              <w:lastRenderedPageBreak/>
              <w:t>PROBLEM 4-41A</w:t>
            </w:r>
          </w:p>
        </w:tc>
      </w:tr>
    </w:tbl>
    <w:p w:rsidR="003B3503" w:rsidRDefault="003B3503" w:rsidP="003B3503">
      <w:pPr>
        <w:pStyle w:val="BodyLarge"/>
      </w:pPr>
    </w:p>
    <w:p w:rsidR="003B3503" w:rsidRDefault="003B3503" w:rsidP="003B3503">
      <w:pPr>
        <w:pStyle w:val="BodyLarge"/>
      </w:pPr>
    </w:p>
    <w:tbl>
      <w:tblPr>
        <w:tblW w:w="0" w:type="auto"/>
        <w:tblInd w:w="117" w:type="dxa"/>
        <w:tblLayout w:type="fixed"/>
        <w:tblLook w:val="0000"/>
      </w:tblPr>
      <w:tblGrid>
        <w:gridCol w:w="576"/>
        <w:gridCol w:w="4302"/>
        <w:gridCol w:w="236"/>
        <w:gridCol w:w="1342"/>
        <w:gridCol w:w="236"/>
        <w:gridCol w:w="1344"/>
        <w:gridCol w:w="420"/>
        <w:gridCol w:w="1460"/>
      </w:tblGrid>
      <w:tr w:rsidR="003B3503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6" w:type="dxa"/>
          </w:tcPr>
          <w:p w:rsidR="003B3503" w:rsidRDefault="003B3503" w:rsidP="00324B79">
            <w:pPr>
              <w:pStyle w:val="BodyLarge"/>
              <w:spacing w:line="300" w:lineRule="exact"/>
              <w:ind w:left="-108"/>
            </w:pPr>
            <w:r>
              <w:t>(a)</w:t>
            </w:r>
          </w:p>
        </w:tc>
        <w:tc>
          <w:tcPr>
            <w:tcW w:w="4302" w:type="dxa"/>
          </w:tcPr>
          <w:p w:rsidR="003B3503" w:rsidRDefault="003B3503" w:rsidP="00324B79">
            <w:pPr>
              <w:pStyle w:val="BodyLarge"/>
              <w:spacing w:line="300" w:lineRule="exact"/>
              <w:ind w:left="-108"/>
              <w:rPr>
                <w:sz w:val="26"/>
              </w:rPr>
            </w:pPr>
          </w:p>
        </w:tc>
        <w:tc>
          <w:tcPr>
            <w:tcW w:w="236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342" w:type="dxa"/>
          </w:tcPr>
          <w:p w:rsidR="003B3503" w:rsidRDefault="003B3503" w:rsidP="00324B79">
            <w:pPr>
              <w:pStyle w:val="BodyLarge"/>
              <w:spacing w:line="300" w:lineRule="exact"/>
              <w:jc w:val="center"/>
              <w:rPr>
                <w:sz w:val="26"/>
              </w:rPr>
            </w:pPr>
          </w:p>
        </w:tc>
        <w:tc>
          <w:tcPr>
            <w:tcW w:w="236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3224" w:type="dxa"/>
            <w:gridSpan w:val="3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spacing w:line="300" w:lineRule="exact"/>
              <w:jc w:val="center"/>
              <w:rPr>
                <w:sz w:val="26"/>
              </w:rPr>
            </w:pPr>
            <w:r>
              <w:rPr>
                <w:sz w:val="26"/>
              </w:rPr>
              <w:t>Equivalent Units</w:t>
            </w: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c>
          <w:tcPr>
            <w:tcW w:w="576" w:type="dxa"/>
          </w:tcPr>
          <w:p w:rsidR="003B3503" w:rsidRDefault="003B3503" w:rsidP="00324B79">
            <w:pPr>
              <w:pStyle w:val="BodyLarge"/>
              <w:spacing w:line="40" w:lineRule="exact"/>
              <w:rPr>
                <w:sz w:val="26"/>
              </w:rPr>
            </w:pPr>
          </w:p>
        </w:tc>
        <w:tc>
          <w:tcPr>
            <w:tcW w:w="4302" w:type="dxa"/>
          </w:tcPr>
          <w:p w:rsidR="003B3503" w:rsidRDefault="003B3503" w:rsidP="00324B79">
            <w:pPr>
              <w:pStyle w:val="BodyLarge"/>
              <w:spacing w:line="40" w:lineRule="exact"/>
              <w:ind w:left="-108"/>
              <w:rPr>
                <w:sz w:val="26"/>
              </w:rPr>
            </w:pPr>
          </w:p>
        </w:tc>
        <w:tc>
          <w:tcPr>
            <w:tcW w:w="236" w:type="dxa"/>
          </w:tcPr>
          <w:p w:rsidR="003B3503" w:rsidRDefault="003B3503" w:rsidP="00324B79">
            <w:pPr>
              <w:pStyle w:val="BodyLarge"/>
              <w:spacing w:line="40" w:lineRule="exact"/>
              <w:rPr>
                <w:sz w:val="26"/>
              </w:rPr>
            </w:pPr>
          </w:p>
        </w:tc>
        <w:tc>
          <w:tcPr>
            <w:tcW w:w="1342" w:type="dxa"/>
          </w:tcPr>
          <w:p w:rsidR="003B3503" w:rsidRDefault="003B3503" w:rsidP="00324B79">
            <w:pPr>
              <w:pStyle w:val="BodyLarge"/>
              <w:spacing w:line="40" w:lineRule="exact"/>
              <w:jc w:val="center"/>
              <w:rPr>
                <w:sz w:val="26"/>
              </w:rPr>
            </w:pPr>
          </w:p>
        </w:tc>
        <w:tc>
          <w:tcPr>
            <w:tcW w:w="236" w:type="dxa"/>
          </w:tcPr>
          <w:p w:rsidR="003B3503" w:rsidRDefault="003B3503" w:rsidP="00324B79">
            <w:pPr>
              <w:pStyle w:val="BodyLarge"/>
              <w:spacing w:line="40" w:lineRule="exact"/>
              <w:rPr>
                <w:sz w:val="26"/>
              </w:rPr>
            </w:pPr>
          </w:p>
        </w:tc>
        <w:tc>
          <w:tcPr>
            <w:tcW w:w="1344" w:type="dxa"/>
            <w:tcBorders>
              <w:top w:val="single" w:sz="8" w:space="0" w:color="auto"/>
            </w:tcBorders>
          </w:tcPr>
          <w:p w:rsidR="003B3503" w:rsidRDefault="003B3503" w:rsidP="00324B79">
            <w:pPr>
              <w:pStyle w:val="BodyLarge"/>
              <w:spacing w:line="40" w:lineRule="exact"/>
              <w:jc w:val="center"/>
              <w:rPr>
                <w:sz w:val="26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</w:tcPr>
          <w:p w:rsidR="003B3503" w:rsidRDefault="003B3503" w:rsidP="00324B79">
            <w:pPr>
              <w:pStyle w:val="BodyLarge"/>
              <w:spacing w:line="40" w:lineRule="exact"/>
              <w:rPr>
                <w:sz w:val="26"/>
              </w:rPr>
            </w:pPr>
          </w:p>
        </w:tc>
        <w:tc>
          <w:tcPr>
            <w:tcW w:w="1460" w:type="dxa"/>
            <w:tcBorders>
              <w:top w:val="single" w:sz="8" w:space="0" w:color="auto"/>
            </w:tcBorders>
          </w:tcPr>
          <w:p w:rsidR="003B3503" w:rsidRDefault="003B3503" w:rsidP="00324B79">
            <w:pPr>
              <w:pStyle w:val="BodyLarge"/>
              <w:spacing w:line="40" w:lineRule="exact"/>
              <w:jc w:val="center"/>
              <w:rPr>
                <w:sz w:val="26"/>
              </w:rPr>
            </w:pP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c>
          <w:tcPr>
            <w:tcW w:w="576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4302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236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342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  <w:r>
              <w:rPr>
                <w:sz w:val="26"/>
              </w:rPr>
              <w:t>Phys</w:t>
            </w:r>
            <w:r>
              <w:rPr>
                <w:sz w:val="26"/>
              </w:rPr>
              <w:t>i</w:t>
            </w:r>
            <w:r>
              <w:rPr>
                <w:sz w:val="26"/>
              </w:rPr>
              <w:t>cal</w:t>
            </w:r>
          </w:p>
          <w:p w:rsidR="003B3503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  <w:r>
              <w:rPr>
                <w:sz w:val="26"/>
              </w:rPr>
              <w:t>Units</w:t>
            </w:r>
          </w:p>
        </w:tc>
        <w:tc>
          <w:tcPr>
            <w:tcW w:w="236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344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  <w:r>
              <w:rPr>
                <w:sz w:val="26"/>
              </w:rPr>
              <w:t>Mat</w:t>
            </w:r>
            <w:r>
              <w:rPr>
                <w:sz w:val="26"/>
              </w:rPr>
              <w:t>e</w:t>
            </w:r>
            <w:r>
              <w:rPr>
                <w:sz w:val="26"/>
              </w:rPr>
              <w:t>r</w:t>
            </w:r>
            <w:r>
              <w:rPr>
                <w:sz w:val="26"/>
              </w:rPr>
              <w:t>i</w:t>
            </w:r>
            <w:r>
              <w:rPr>
                <w:sz w:val="26"/>
              </w:rPr>
              <w:t>als</w:t>
            </w:r>
          </w:p>
        </w:tc>
        <w:tc>
          <w:tcPr>
            <w:tcW w:w="420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  <w:r>
              <w:rPr>
                <w:sz w:val="26"/>
              </w:rPr>
              <w:t>Conve</w:t>
            </w:r>
            <w:r>
              <w:rPr>
                <w:sz w:val="26"/>
              </w:rPr>
              <w:t>r</w:t>
            </w:r>
            <w:r>
              <w:rPr>
                <w:sz w:val="26"/>
              </w:rPr>
              <w:t>sion</w:t>
            </w:r>
          </w:p>
          <w:p w:rsidR="003B3503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  <w:r>
              <w:rPr>
                <w:sz w:val="26"/>
              </w:rPr>
              <w:t>Costs</w:t>
            </w: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c>
          <w:tcPr>
            <w:tcW w:w="576" w:type="dxa"/>
          </w:tcPr>
          <w:p w:rsidR="003B3503" w:rsidRDefault="003B3503" w:rsidP="00324B79">
            <w:pPr>
              <w:pStyle w:val="BodyLarge"/>
              <w:spacing w:line="80" w:lineRule="exact"/>
              <w:rPr>
                <w:sz w:val="26"/>
              </w:rPr>
            </w:pPr>
          </w:p>
        </w:tc>
        <w:tc>
          <w:tcPr>
            <w:tcW w:w="4302" w:type="dxa"/>
          </w:tcPr>
          <w:p w:rsidR="003B3503" w:rsidRDefault="003B3503" w:rsidP="00324B79">
            <w:pPr>
              <w:pStyle w:val="BodyLarge"/>
              <w:spacing w:line="80" w:lineRule="exact"/>
              <w:ind w:left="-108"/>
              <w:rPr>
                <w:sz w:val="26"/>
              </w:rPr>
            </w:pPr>
          </w:p>
        </w:tc>
        <w:tc>
          <w:tcPr>
            <w:tcW w:w="236" w:type="dxa"/>
          </w:tcPr>
          <w:p w:rsidR="003B3503" w:rsidRDefault="003B3503" w:rsidP="00324B79">
            <w:pPr>
              <w:pStyle w:val="BodyLarge"/>
              <w:spacing w:line="80" w:lineRule="exact"/>
              <w:rPr>
                <w:sz w:val="26"/>
              </w:rPr>
            </w:pPr>
          </w:p>
        </w:tc>
        <w:tc>
          <w:tcPr>
            <w:tcW w:w="1342" w:type="dxa"/>
            <w:tcBorders>
              <w:top w:val="single" w:sz="8" w:space="0" w:color="auto"/>
            </w:tcBorders>
          </w:tcPr>
          <w:p w:rsidR="003B3503" w:rsidRDefault="003B3503" w:rsidP="00324B79">
            <w:pPr>
              <w:pStyle w:val="BodyLarge"/>
              <w:spacing w:line="80" w:lineRule="exact"/>
              <w:ind w:left="-108" w:right="-114"/>
              <w:jc w:val="center"/>
              <w:rPr>
                <w:sz w:val="26"/>
              </w:rPr>
            </w:pPr>
          </w:p>
        </w:tc>
        <w:tc>
          <w:tcPr>
            <w:tcW w:w="236" w:type="dxa"/>
          </w:tcPr>
          <w:p w:rsidR="003B3503" w:rsidRDefault="003B3503" w:rsidP="00324B79">
            <w:pPr>
              <w:pStyle w:val="BodyLarge"/>
              <w:spacing w:line="80" w:lineRule="exact"/>
              <w:rPr>
                <w:sz w:val="26"/>
              </w:rPr>
            </w:pPr>
          </w:p>
        </w:tc>
        <w:tc>
          <w:tcPr>
            <w:tcW w:w="1344" w:type="dxa"/>
            <w:tcBorders>
              <w:top w:val="single" w:sz="8" w:space="0" w:color="auto"/>
            </w:tcBorders>
          </w:tcPr>
          <w:p w:rsidR="003B3503" w:rsidRDefault="003B3503" w:rsidP="00324B79">
            <w:pPr>
              <w:pStyle w:val="BodyLarge"/>
              <w:spacing w:line="80" w:lineRule="exact"/>
              <w:ind w:left="-117" w:right="-109"/>
              <w:jc w:val="center"/>
              <w:rPr>
                <w:sz w:val="26"/>
              </w:rPr>
            </w:pPr>
          </w:p>
        </w:tc>
        <w:tc>
          <w:tcPr>
            <w:tcW w:w="420" w:type="dxa"/>
          </w:tcPr>
          <w:p w:rsidR="003B3503" w:rsidRDefault="003B3503" w:rsidP="00324B79">
            <w:pPr>
              <w:pStyle w:val="BodyLarge"/>
              <w:spacing w:line="80" w:lineRule="exact"/>
              <w:rPr>
                <w:sz w:val="26"/>
              </w:rPr>
            </w:pPr>
          </w:p>
        </w:tc>
        <w:tc>
          <w:tcPr>
            <w:tcW w:w="1460" w:type="dxa"/>
            <w:tcBorders>
              <w:top w:val="single" w:sz="8" w:space="0" w:color="auto"/>
            </w:tcBorders>
          </w:tcPr>
          <w:p w:rsidR="003B3503" w:rsidRDefault="003B3503" w:rsidP="00324B79">
            <w:pPr>
              <w:pStyle w:val="BodyLarge"/>
              <w:spacing w:line="80" w:lineRule="exact"/>
              <w:ind w:left="-104" w:right="-101"/>
              <w:jc w:val="center"/>
              <w:rPr>
                <w:sz w:val="26"/>
              </w:rPr>
            </w:pP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576" w:type="dxa"/>
            <w:vMerge w:val="restart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4302" w:type="dxa"/>
            <w:vMerge w:val="restart"/>
          </w:tcPr>
          <w:p w:rsidR="003B3503" w:rsidRPr="00900032" w:rsidRDefault="003B3503" w:rsidP="00324B79">
            <w:pPr>
              <w:pStyle w:val="BodyLarge"/>
              <w:tabs>
                <w:tab w:val="left" w:pos="540"/>
                <w:tab w:val="left" w:pos="1080"/>
              </w:tabs>
              <w:spacing w:line="300" w:lineRule="exact"/>
              <w:ind w:left="-108"/>
              <w:rPr>
                <w:sz w:val="26"/>
                <w:u w:val="single"/>
              </w:rPr>
            </w:pPr>
            <w:r w:rsidRPr="00900032">
              <w:rPr>
                <w:sz w:val="26"/>
                <w:u w:val="single"/>
              </w:rPr>
              <w:t>Units to be a</w:t>
            </w:r>
            <w:r w:rsidRPr="00900032">
              <w:rPr>
                <w:sz w:val="26"/>
                <w:u w:val="single"/>
              </w:rPr>
              <w:t>c</w:t>
            </w:r>
            <w:r w:rsidRPr="00900032">
              <w:rPr>
                <w:sz w:val="26"/>
                <w:u w:val="single"/>
              </w:rPr>
              <w:t>counted for</w:t>
            </w:r>
          </w:p>
          <w:p w:rsidR="003B3503" w:rsidRDefault="003B3503" w:rsidP="00324B79">
            <w:pPr>
              <w:pStyle w:val="BodyLarge"/>
              <w:tabs>
                <w:tab w:val="left" w:pos="432"/>
                <w:tab w:val="left" w:pos="1080"/>
              </w:tabs>
              <w:spacing w:line="300" w:lineRule="exact"/>
              <w:ind w:left="-108" w:right="-108"/>
              <w:rPr>
                <w:sz w:val="26"/>
              </w:rPr>
            </w:pPr>
            <w:r>
              <w:rPr>
                <w:sz w:val="26"/>
              </w:rPr>
              <w:tab/>
              <w:t>Work in process, Nove</w:t>
            </w:r>
            <w:r>
              <w:rPr>
                <w:sz w:val="26"/>
              </w:rPr>
              <w:t>m</w:t>
            </w:r>
            <w:r>
              <w:rPr>
                <w:sz w:val="26"/>
              </w:rPr>
              <w:t>ber 1</w:t>
            </w:r>
          </w:p>
          <w:p w:rsidR="003B3503" w:rsidRDefault="003B3503" w:rsidP="00324B79">
            <w:pPr>
              <w:pStyle w:val="BodyLarge"/>
              <w:tabs>
                <w:tab w:val="left" w:pos="432"/>
                <w:tab w:val="left" w:pos="1080"/>
              </w:tabs>
              <w:spacing w:line="300" w:lineRule="exact"/>
              <w:ind w:left="-108" w:right="-108"/>
              <w:rPr>
                <w:sz w:val="26"/>
              </w:rPr>
            </w:pPr>
            <w:r>
              <w:rPr>
                <w:sz w:val="26"/>
              </w:rPr>
              <w:tab/>
              <w:t>Started into pr</w:t>
            </w:r>
            <w:r>
              <w:rPr>
                <w:sz w:val="26"/>
              </w:rPr>
              <w:t>o</w:t>
            </w:r>
            <w:r>
              <w:rPr>
                <w:sz w:val="26"/>
              </w:rPr>
              <w:t>duction</w:t>
            </w:r>
          </w:p>
          <w:p w:rsidR="003B3503" w:rsidRDefault="003B3503" w:rsidP="00324B79">
            <w:pPr>
              <w:pStyle w:val="BodyLarge"/>
              <w:tabs>
                <w:tab w:val="left" w:pos="432"/>
                <w:tab w:val="left" w:pos="1080"/>
              </w:tabs>
              <w:spacing w:line="300" w:lineRule="exact"/>
              <w:ind w:left="-108" w:right="-108"/>
              <w:rPr>
                <w:sz w:val="26"/>
              </w:rPr>
            </w:pP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Total units</w:t>
            </w:r>
          </w:p>
          <w:p w:rsidR="003B3503" w:rsidRDefault="003B3503" w:rsidP="00324B79">
            <w:pPr>
              <w:pStyle w:val="BodyLarge"/>
              <w:tabs>
                <w:tab w:val="left" w:pos="540"/>
                <w:tab w:val="left" w:pos="1080"/>
              </w:tabs>
              <w:spacing w:line="300" w:lineRule="exact"/>
              <w:ind w:left="-108" w:right="-108"/>
              <w:rPr>
                <w:sz w:val="26"/>
              </w:rPr>
            </w:pPr>
          </w:p>
          <w:p w:rsidR="003B3503" w:rsidRPr="00900032" w:rsidRDefault="003B3503" w:rsidP="00324B79">
            <w:pPr>
              <w:pStyle w:val="BodyLarge"/>
              <w:tabs>
                <w:tab w:val="left" w:pos="540"/>
                <w:tab w:val="left" w:pos="1080"/>
              </w:tabs>
              <w:spacing w:line="300" w:lineRule="exact"/>
              <w:ind w:left="-108" w:right="-108"/>
              <w:rPr>
                <w:sz w:val="26"/>
                <w:u w:val="single"/>
              </w:rPr>
            </w:pPr>
            <w:r w:rsidRPr="00900032">
              <w:rPr>
                <w:sz w:val="26"/>
                <w:u w:val="single"/>
              </w:rPr>
              <w:t>Units a</w:t>
            </w:r>
            <w:r w:rsidRPr="00900032">
              <w:rPr>
                <w:sz w:val="26"/>
                <w:u w:val="single"/>
              </w:rPr>
              <w:t>c</w:t>
            </w:r>
            <w:r w:rsidRPr="00900032">
              <w:rPr>
                <w:sz w:val="26"/>
                <w:u w:val="single"/>
              </w:rPr>
              <w:t>counted for</w:t>
            </w:r>
          </w:p>
          <w:p w:rsidR="003B3503" w:rsidRDefault="003B3503" w:rsidP="00324B79">
            <w:pPr>
              <w:pStyle w:val="BodyLarge"/>
              <w:tabs>
                <w:tab w:val="left" w:pos="432"/>
                <w:tab w:val="left" w:pos="1080"/>
              </w:tabs>
              <w:spacing w:line="300" w:lineRule="exact"/>
              <w:ind w:left="-108" w:right="-108"/>
              <w:rPr>
                <w:sz w:val="26"/>
              </w:rPr>
            </w:pPr>
            <w:r>
              <w:rPr>
                <w:sz w:val="26"/>
              </w:rPr>
              <w:tab/>
              <w:t>Tran</w:t>
            </w:r>
            <w:r>
              <w:rPr>
                <w:sz w:val="26"/>
              </w:rPr>
              <w:t>s</w:t>
            </w:r>
            <w:r>
              <w:rPr>
                <w:sz w:val="26"/>
              </w:rPr>
              <w:t>ferred out</w:t>
            </w:r>
          </w:p>
          <w:p w:rsidR="003B3503" w:rsidRDefault="003B3503" w:rsidP="00324B79">
            <w:pPr>
              <w:pStyle w:val="BodyLarge"/>
              <w:tabs>
                <w:tab w:val="left" w:pos="432"/>
                <w:tab w:val="left" w:pos="1080"/>
              </w:tabs>
              <w:spacing w:line="300" w:lineRule="exact"/>
              <w:ind w:left="-108" w:right="-108"/>
              <w:rPr>
                <w:spacing w:val="-6"/>
                <w:sz w:val="26"/>
              </w:rPr>
            </w:pPr>
            <w:r>
              <w:rPr>
                <w:spacing w:val="-6"/>
                <w:sz w:val="26"/>
              </w:rPr>
              <w:tab/>
              <w:t>Work in process, Nove</w:t>
            </w:r>
            <w:r>
              <w:rPr>
                <w:spacing w:val="-6"/>
                <w:sz w:val="26"/>
              </w:rPr>
              <w:t>m</w:t>
            </w:r>
            <w:r>
              <w:rPr>
                <w:spacing w:val="-6"/>
                <w:sz w:val="26"/>
              </w:rPr>
              <w:t>ber 30</w:t>
            </w:r>
          </w:p>
          <w:p w:rsidR="003B3503" w:rsidRDefault="003B3503" w:rsidP="00324B79">
            <w:pPr>
              <w:pStyle w:val="BodyLarge"/>
              <w:tabs>
                <w:tab w:val="left" w:pos="540"/>
                <w:tab w:val="left" w:pos="1080"/>
              </w:tabs>
              <w:spacing w:line="300" w:lineRule="exact"/>
              <w:ind w:left="-108" w:right="-108"/>
              <w:rPr>
                <w:sz w:val="26"/>
              </w:rPr>
            </w:pP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Total units</w:t>
            </w:r>
          </w:p>
        </w:tc>
        <w:tc>
          <w:tcPr>
            <w:tcW w:w="236" w:type="dxa"/>
            <w:vMerge w:val="restart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3B3503" w:rsidRPr="00EA7207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</w:p>
          <w:p w:rsidR="003B3503" w:rsidRPr="00EA7207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  <w:r w:rsidRPr="00EA7207">
              <w:rPr>
                <w:sz w:val="26"/>
              </w:rPr>
              <w:t> </w:t>
            </w:r>
            <w:r w:rsidRPr="00EA7207">
              <w:rPr>
                <w:sz w:val="26"/>
              </w:rPr>
              <w:t>35,000</w:t>
            </w:r>
          </w:p>
          <w:p w:rsidR="003B3503" w:rsidRPr="00EA7207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  <w:r w:rsidRPr="00EA7207">
              <w:rPr>
                <w:sz w:val="26"/>
              </w:rPr>
              <w:t>700,000</w:t>
            </w:r>
          </w:p>
        </w:tc>
        <w:tc>
          <w:tcPr>
            <w:tcW w:w="236" w:type="dxa"/>
            <w:vMerge w:val="restart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344" w:type="dxa"/>
            <w:vMerge w:val="restart"/>
          </w:tcPr>
          <w:p w:rsidR="003B3503" w:rsidRPr="00900032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</w:p>
          <w:p w:rsidR="003B3503" w:rsidRPr="00900032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</w:p>
          <w:p w:rsidR="003B3503" w:rsidRPr="00900032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</w:p>
          <w:p w:rsidR="003B3503" w:rsidRPr="00900032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</w:p>
          <w:p w:rsidR="003B3503" w:rsidRPr="00900032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</w:p>
          <w:p w:rsidR="003B3503" w:rsidRPr="00900032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</w:p>
          <w:p w:rsidR="003B3503" w:rsidRPr="00900032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  <w:r w:rsidRPr="00900032">
              <w:rPr>
                <w:sz w:val="26"/>
              </w:rPr>
              <w:t>710,000</w:t>
            </w:r>
          </w:p>
          <w:p w:rsidR="003B3503" w:rsidRPr="00900032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  <w:r w:rsidRPr="00900032">
              <w:rPr>
                <w:sz w:val="26"/>
              </w:rPr>
              <w:t> </w:t>
            </w:r>
            <w:r w:rsidRPr="00900032">
              <w:rPr>
                <w:sz w:val="26"/>
              </w:rPr>
              <w:t>25,000</w:t>
            </w:r>
          </w:p>
        </w:tc>
        <w:tc>
          <w:tcPr>
            <w:tcW w:w="420" w:type="dxa"/>
            <w:vMerge w:val="restart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460" w:type="dxa"/>
            <w:vMerge w:val="restart"/>
          </w:tcPr>
          <w:p w:rsidR="003B3503" w:rsidRPr="00900032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</w:p>
          <w:p w:rsidR="003B3503" w:rsidRPr="00900032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</w:p>
          <w:p w:rsidR="003B3503" w:rsidRPr="00900032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</w:p>
          <w:p w:rsidR="003B3503" w:rsidRPr="00900032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</w:p>
          <w:p w:rsidR="003B3503" w:rsidRPr="00900032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</w:p>
          <w:p w:rsidR="003B3503" w:rsidRPr="00900032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</w:p>
          <w:p w:rsidR="003B3503" w:rsidRPr="00900032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  <w:r w:rsidRPr="00900032">
              <w:rPr>
                <w:sz w:val="26"/>
              </w:rPr>
              <w:t>710,000</w:t>
            </w:r>
          </w:p>
          <w:p w:rsidR="003B3503" w:rsidRPr="00900032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  <w:r w:rsidRPr="00900032">
              <w:rPr>
                <w:sz w:val="26"/>
              </w:rPr>
              <w:t> </w:t>
            </w:r>
            <w:r w:rsidRPr="00900032">
              <w:rPr>
                <w:sz w:val="26"/>
              </w:rPr>
              <w:t>10,000</w:t>
            </w: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576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4302" w:type="dxa"/>
            <w:vMerge/>
          </w:tcPr>
          <w:p w:rsidR="003B3503" w:rsidRDefault="003B3503" w:rsidP="00324B79">
            <w:pPr>
              <w:pStyle w:val="BodyLarge"/>
              <w:tabs>
                <w:tab w:val="left" w:pos="540"/>
                <w:tab w:val="left" w:pos="1080"/>
              </w:tabs>
              <w:spacing w:line="300" w:lineRule="exact"/>
              <w:ind w:left="-108"/>
              <w:rPr>
                <w:sz w:val="26"/>
              </w:rPr>
            </w:pPr>
          </w:p>
        </w:tc>
        <w:tc>
          <w:tcPr>
            <w:tcW w:w="236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3B3503" w:rsidRPr="00EA7207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  <w:r w:rsidRPr="00EA7207">
              <w:rPr>
                <w:sz w:val="26"/>
              </w:rPr>
              <w:t>735,000</w:t>
            </w:r>
          </w:p>
        </w:tc>
        <w:tc>
          <w:tcPr>
            <w:tcW w:w="236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344" w:type="dxa"/>
            <w:vMerge/>
          </w:tcPr>
          <w:p w:rsidR="003B3503" w:rsidRPr="00900032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</w:p>
        </w:tc>
        <w:tc>
          <w:tcPr>
            <w:tcW w:w="420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460" w:type="dxa"/>
            <w:vMerge/>
          </w:tcPr>
          <w:p w:rsidR="003B3503" w:rsidRPr="00900032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rPr>
          <w:trHeight w:val="1222"/>
        </w:trPr>
        <w:tc>
          <w:tcPr>
            <w:tcW w:w="576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4302" w:type="dxa"/>
            <w:vMerge/>
          </w:tcPr>
          <w:p w:rsidR="003B3503" w:rsidRDefault="003B3503" w:rsidP="00324B79">
            <w:pPr>
              <w:pStyle w:val="BodyLarge"/>
              <w:tabs>
                <w:tab w:val="left" w:pos="540"/>
                <w:tab w:val="left" w:pos="1080"/>
              </w:tabs>
              <w:spacing w:line="300" w:lineRule="exact"/>
              <w:ind w:left="-108"/>
              <w:rPr>
                <w:sz w:val="26"/>
              </w:rPr>
            </w:pPr>
          </w:p>
        </w:tc>
        <w:tc>
          <w:tcPr>
            <w:tcW w:w="236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342" w:type="dxa"/>
            <w:tcBorders>
              <w:top w:val="double" w:sz="4" w:space="0" w:color="auto"/>
              <w:bottom w:val="single" w:sz="4" w:space="0" w:color="auto"/>
            </w:tcBorders>
          </w:tcPr>
          <w:p w:rsidR="003B3503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</w:p>
          <w:p w:rsidR="003B3503" w:rsidRPr="00EA7207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  <w:r w:rsidRPr="00EA7207">
              <w:rPr>
                <w:sz w:val="26"/>
              </w:rPr>
              <w:t>710,000</w:t>
            </w:r>
          </w:p>
          <w:p w:rsidR="003B3503" w:rsidRPr="00EA7207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  <w:r w:rsidRPr="00EA7207">
              <w:rPr>
                <w:sz w:val="26"/>
              </w:rPr>
              <w:t> </w:t>
            </w:r>
            <w:r w:rsidRPr="00EA7207">
              <w:rPr>
                <w:sz w:val="26"/>
              </w:rPr>
              <w:t>25,000</w:t>
            </w:r>
          </w:p>
        </w:tc>
        <w:tc>
          <w:tcPr>
            <w:tcW w:w="236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344" w:type="dxa"/>
            <w:vMerge/>
            <w:tcBorders>
              <w:bottom w:val="single" w:sz="4" w:space="0" w:color="auto"/>
            </w:tcBorders>
          </w:tcPr>
          <w:p w:rsidR="003B3503" w:rsidRPr="00900032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</w:p>
        </w:tc>
        <w:tc>
          <w:tcPr>
            <w:tcW w:w="420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460" w:type="dxa"/>
            <w:vMerge/>
            <w:tcBorders>
              <w:bottom w:val="single" w:sz="4" w:space="0" w:color="auto"/>
            </w:tcBorders>
          </w:tcPr>
          <w:p w:rsidR="003B3503" w:rsidRPr="00900032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576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4302" w:type="dxa"/>
            <w:vMerge/>
          </w:tcPr>
          <w:p w:rsidR="003B3503" w:rsidRDefault="003B3503" w:rsidP="00324B79">
            <w:pPr>
              <w:pStyle w:val="BodyLarge"/>
              <w:tabs>
                <w:tab w:val="left" w:pos="540"/>
                <w:tab w:val="left" w:pos="1080"/>
              </w:tabs>
              <w:spacing w:line="300" w:lineRule="exact"/>
              <w:ind w:left="-108"/>
              <w:rPr>
                <w:sz w:val="26"/>
              </w:rPr>
            </w:pPr>
          </w:p>
        </w:tc>
        <w:tc>
          <w:tcPr>
            <w:tcW w:w="236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3B3503" w:rsidRPr="00EA7207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  <w:r w:rsidRPr="00EA7207">
              <w:rPr>
                <w:sz w:val="26"/>
              </w:rPr>
              <w:t>735,000</w:t>
            </w:r>
          </w:p>
        </w:tc>
        <w:tc>
          <w:tcPr>
            <w:tcW w:w="236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3B3503" w:rsidRPr="00900032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  <w:r w:rsidRPr="00900032">
              <w:rPr>
                <w:sz w:val="26"/>
              </w:rPr>
              <w:t>735,000</w:t>
            </w:r>
          </w:p>
        </w:tc>
        <w:tc>
          <w:tcPr>
            <w:tcW w:w="420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</w:tcPr>
          <w:p w:rsidR="003B3503" w:rsidRPr="00900032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  <w:r w:rsidRPr="00900032">
              <w:rPr>
                <w:sz w:val="26"/>
              </w:rPr>
              <w:t>720,000</w:t>
            </w: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576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4302" w:type="dxa"/>
            <w:vMerge/>
          </w:tcPr>
          <w:p w:rsidR="003B3503" w:rsidRDefault="003B3503" w:rsidP="00324B79">
            <w:pPr>
              <w:pStyle w:val="BodyLarge"/>
              <w:tabs>
                <w:tab w:val="left" w:pos="540"/>
                <w:tab w:val="left" w:pos="1080"/>
              </w:tabs>
              <w:spacing w:line="300" w:lineRule="exact"/>
              <w:ind w:left="-108"/>
              <w:rPr>
                <w:sz w:val="26"/>
              </w:rPr>
            </w:pPr>
          </w:p>
        </w:tc>
        <w:tc>
          <w:tcPr>
            <w:tcW w:w="236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342" w:type="dxa"/>
            <w:tcBorders>
              <w:top w:val="double" w:sz="4" w:space="0" w:color="auto"/>
            </w:tcBorders>
          </w:tcPr>
          <w:p w:rsidR="003B3503" w:rsidRPr="00EA7207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</w:p>
        </w:tc>
        <w:tc>
          <w:tcPr>
            <w:tcW w:w="236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:rsidR="003B3503" w:rsidRPr="00900032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</w:p>
        </w:tc>
        <w:tc>
          <w:tcPr>
            <w:tcW w:w="420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</w:tcPr>
          <w:p w:rsidR="003B3503" w:rsidRPr="00900032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</w:p>
        </w:tc>
      </w:tr>
    </w:tbl>
    <w:p w:rsidR="003B3503" w:rsidRDefault="003B3503" w:rsidP="003B3503"/>
    <w:tbl>
      <w:tblPr>
        <w:tblW w:w="0" w:type="auto"/>
        <w:tblInd w:w="117" w:type="dxa"/>
        <w:tblLayout w:type="fixed"/>
        <w:tblLook w:val="0000"/>
      </w:tblPr>
      <w:tblGrid>
        <w:gridCol w:w="576"/>
        <w:gridCol w:w="4302"/>
        <w:gridCol w:w="236"/>
        <w:gridCol w:w="973"/>
        <w:gridCol w:w="283"/>
        <w:gridCol w:w="1843"/>
        <w:gridCol w:w="243"/>
        <w:gridCol w:w="1460"/>
      </w:tblGrid>
      <w:tr w:rsidR="003B3503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6" w:type="dxa"/>
          </w:tcPr>
          <w:p w:rsidR="003B3503" w:rsidRDefault="003B3503" w:rsidP="00324B79">
            <w:pPr>
              <w:pStyle w:val="BodyLarge"/>
              <w:spacing w:line="300" w:lineRule="exact"/>
              <w:ind w:left="-108"/>
            </w:pPr>
          </w:p>
        </w:tc>
        <w:tc>
          <w:tcPr>
            <w:tcW w:w="4302" w:type="dxa"/>
          </w:tcPr>
          <w:p w:rsidR="003B3503" w:rsidRDefault="003B3503" w:rsidP="00324B79">
            <w:pPr>
              <w:pStyle w:val="BodyLarge"/>
              <w:spacing w:line="300" w:lineRule="exact"/>
              <w:ind w:left="-108"/>
              <w:rPr>
                <w:sz w:val="26"/>
              </w:rPr>
            </w:pPr>
          </w:p>
        </w:tc>
        <w:tc>
          <w:tcPr>
            <w:tcW w:w="236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973" w:type="dxa"/>
          </w:tcPr>
          <w:p w:rsidR="003B3503" w:rsidRDefault="003B3503" w:rsidP="00324B79">
            <w:pPr>
              <w:pStyle w:val="BodyLarge"/>
              <w:spacing w:line="300" w:lineRule="exact"/>
              <w:jc w:val="center"/>
              <w:rPr>
                <w:sz w:val="26"/>
              </w:rPr>
            </w:pPr>
          </w:p>
        </w:tc>
        <w:tc>
          <w:tcPr>
            <w:tcW w:w="283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3546" w:type="dxa"/>
            <w:gridSpan w:val="3"/>
          </w:tcPr>
          <w:p w:rsidR="003B3503" w:rsidRDefault="003B3503" w:rsidP="00324B79">
            <w:pPr>
              <w:pStyle w:val="BodyLarge"/>
              <w:spacing w:line="300" w:lineRule="exact"/>
              <w:jc w:val="center"/>
              <w:rPr>
                <w:sz w:val="26"/>
              </w:rPr>
            </w:pP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c>
          <w:tcPr>
            <w:tcW w:w="576" w:type="dxa"/>
          </w:tcPr>
          <w:p w:rsidR="003B3503" w:rsidRDefault="003B3503" w:rsidP="00324B79">
            <w:pPr>
              <w:pStyle w:val="BodyLarge"/>
              <w:spacing w:line="40" w:lineRule="exact"/>
              <w:rPr>
                <w:sz w:val="26"/>
              </w:rPr>
            </w:pPr>
          </w:p>
        </w:tc>
        <w:tc>
          <w:tcPr>
            <w:tcW w:w="4302" w:type="dxa"/>
          </w:tcPr>
          <w:p w:rsidR="003B3503" w:rsidRDefault="003B3503" w:rsidP="00324B79">
            <w:pPr>
              <w:pStyle w:val="BodyLarge"/>
              <w:spacing w:line="40" w:lineRule="exact"/>
              <w:ind w:left="-108"/>
              <w:rPr>
                <w:sz w:val="26"/>
              </w:rPr>
            </w:pPr>
          </w:p>
        </w:tc>
        <w:tc>
          <w:tcPr>
            <w:tcW w:w="236" w:type="dxa"/>
          </w:tcPr>
          <w:p w:rsidR="003B3503" w:rsidRDefault="003B3503" w:rsidP="00324B79">
            <w:pPr>
              <w:pStyle w:val="BodyLarge"/>
              <w:spacing w:line="40" w:lineRule="exact"/>
              <w:rPr>
                <w:sz w:val="26"/>
              </w:rPr>
            </w:pPr>
          </w:p>
        </w:tc>
        <w:tc>
          <w:tcPr>
            <w:tcW w:w="973" w:type="dxa"/>
          </w:tcPr>
          <w:p w:rsidR="003B3503" w:rsidRDefault="003B3503" w:rsidP="00324B79">
            <w:pPr>
              <w:pStyle w:val="BodyLarge"/>
              <w:spacing w:line="40" w:lineRule="exact"/>
              <w:jc w:val="center"/>
              <w:rPr>
                <w:sz w:val="26"/>
              </w:rPr>
            </w:pPr>
          </w:p>
        </w:tc>
        <w:tc>
          <w:tcPr>
            <w:tcW w:w="283" w:type="dxa"/>
          </w:tcPr>
          <w:p w:rsidR="003B3503" w:rsidRDefault="003B3503" w:rsidP="00324B79">
            <w:pPr>
              <w:pStyle w:val="BodyLarge"/>
              <w:spacing w:line="40" w:lineRule="exact"/>
              <w:rPr>
                <w:sz w:val="26"/>
              </w:rPr>
            </w:pPr>
          </w:p>
        </w:tc>
        <w:tc>
          <w:tcPr>
            <w:tcW w:w="1843" w:type="dxa"/>
          </w:tcPr>
          <w:p w:rsidR="003B3503" w:rsidRDefault="003B3503" w:rsidP="00324B79">
            <w:pPr>
              <w:pStyle w:val="BodyLarge"/>
              <w:spacing w:line="40" w:lineRule="exact"/>
              <w:jc w:val="center"/>
              <w:rPr>
                <w:sz w:val="26"/>
              </w:rPr>
            </w:pPr>
          </w:p>
        </w:tc>
        <w:tc>
          <w:tcPr>
            <w:tcW w:w="243" w:type="dxa"/>
          </w:tcPr>
          <w:p w:rsidR="003B3503" w:rsidRDefault="003B3503" w:rsidP="00324B79">
            <w:pPr>
              <w:pStyle w:val="BodyLarge"/>
              <w:spacing w:line="40" w:lineRule="exact"/>
              <w:rPr>
                <w:sz w:val="26"/>
              </w:rPr>
            </w:pPr>
          </w:p>
        </w:tc>
        <w:tc>
          <w:tcPr>
            <w:tcW w:w="1460" w:type="dxa"/>
          </w:tcPr>
          <w:p w:rsidR="003B3503" w:rsidRDefault="003B3503" w:rsidP="00324B79">
            <w:pPr>
              <w:pStyle w:val="BodyLarge"/>
              <w:spacing w:line="40" w:lineRule="exact"/>
              <w:jc w:val="center"/>
              <w:rPr>
                <w:sz w:val="26"/>
              </w:rPr>
            </w:pP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c>
          <w:tcPr>
            <w:tcW w:w="576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4302" w:type="dxa"/>
          </w:tcPr>
          <w:p w:rsidR="003B3503" w:rsidRDefault="003B3503" w:rsidP="00324B79">
            <w:pPr>
              <w:pStyle w:val="BodyLarge"/>
              <w:spacing w:line="300" w:lineRule="exact"/>
              <w:ind w:left="-108"/>
              <w:rPr>
                <w:sz w:val="26"/>
              </w:rPr>
            </w:pPr>
          </w:p>
        </w:tc>
        <w:tc>
          <w:tcPr>
            <w:tcW w:w="236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973" w:type="dxa"/>
          </w:tcPr>
          <w:p w:rsidR="003B3503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  <w:r>
              <w:rPr>
                <w:sz w:val="26"/>
              </w:rPr>
              <w:t>Total</w:t>
            </w:r>
          </w:p>
        </w:tc>
        <w:tc>
          <w:tcPr>
            <w:tcW w:w="283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  <w:r>
              <w:rPr>
                <w:sz w:val="26"/>
              </w:rPr>
              <w:t>Mater</w:t>
            </w:r>
            <w:r>
              <w:rPr>
                <w:sz w:val="26"/>
              </w:rPr>
              <w:t>i</w:t>
            </w:r>
            <w:r>
              <w:rPr>
                <w:sz w:val="26"/>
              </w:rPr>
              <w:t>als</w:t>
            </w:r>
          </w:p>
        </w:tc>
        <w:tc>
          <w:tcPr>
            <w:tcW w:w="243" w:type="dxa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  <w:r>
              <w:rPr>
                <w:sz w:val="26"/>
              </w:rPr>
              <w:t>Conve</w:t>
            </w:r>
            <w:r>
              <w:rPr>
                <w:sz w:val="26"/>
              </w:rPr>
              <w:t>r</w:t>
            </w:r>
            <w:r>
              <w:rPr>
                <w:sz w:val="26"/>
              </w:rPr>
              <w:t>sion</w:t>
            </w:r>
          </w:p>
          <w:p w:rsidR="003B3503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  <w:r>
              <w:rPr>
                <w:sz w:val="26"/>
              </w:rPr>
              <w:t>Costs</w:t>
            </w: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c>
          <w:tcPr>
            <w:tcW w:w="576" w:type="dxa"/>
          </w:tcPr>
          <w:p w:rsidR="003B3503" w:rsidRDefault="003B3503" w:rsidP="00324B79">
            <w:pPr>
              <w:pStyle w:val="BodyLarge"/>
              <w:spacing w:line="80" w:lineRule="exact"/>
              <w:rPr>
                <w:sz w:val="26"/>
              </w:rPr>
            </w:pPr>
          </w:p>
        </w:tc>
        <w:tc>
          <w:tcPr>
            <w:tcW w:w="4302" w:type="dxa"/>
          </w:tcPr>
          <w:p w:rsidR="003B3503" w:rsidRDefault="003B3503" w:rsidP="00324B79">
            <w:pPr>
              <w:pStyle w:val="BodyLarge"/>
              <w:spacing w:line="80" w:lineRule="exact"/>
              <w:ind w:left="-108"/>
              <w:rPr>
                <w:sz w:val="26"/>
              </w:rPr>
            </w:pPr>
          </w:p>
        </w:tc>
        <w:tc>
          <w:tcPr>
            <w:tcW w:w="236" w:type="dxa"/>
          </w:tcPr>
          <w:p w:rsidR="003B3503" w:rsidRDefault="003B3503" w:rsidP="00324B79">
            <w:pPr>
              <w:pStyle w:val="BodyLarge"/>
              <w:spacing w:line="80" w:lineRule="exact"/>
              <w:rPr>
                <w:sz w:val="26"/>
              </w:rPr>
            </w:pPr>
          </w:p>
        </w:tc>
        <w:tc>
          <w:tcPr>
            <w:tcW w:w="973" w:type="dxa"/>
          </w:tcPr>
          <w:p w:rsidR="003B3503" w:rsidRDefault="003B3503" w:rsidP="00324B79">
            <w:pPr>
              <w:pStyle w:val="BodyLarge"/>
              <w:spacing w:line="80" w:lineRule="exact"/>
              <w:ind w:left="-108" w:right="-114"/>
              <w:jc w:val="center"/>
              <w:rPr>
                <w:sz w:val="26"/>
              </w:rPr>
            </w:pPr>
          </w:p>
        </w:tc>
        <w:tc>
          <w:tcPr>
            <w:tcW w:w="283" w:type="dxa"/>
          </w:tcPr>
          <w:p w:rsidR="003B3503" w:rsidRDefault="003B3503" w:rsidP="00324B79">
            <w:pPr>
              <w:pStyle w:val="BodyLarge"/>
              <w:spacing w:line="80" w:lineRule="exact"/>
              <w:rPr>
                <w:sz w:val="26"/>
              </w:rPr>
            </w:pPr>
          </w:p>
        </w:tc>
        <w:tc>
          <w:tcPr>
            <w:tcW w:w="1843" w:type="dxa"/>
            <w:tcBorders>
              <w:top w:val="single" w:sz="8" w:space="0" w:color="auto"/>
            </w:tcBorders>
          </w:tcPr>
          <w:p w:rsidR="003B3503" w:rsidRDefault="003B3503" w:rsidP="00324B79">
            <w:pPr>
              <w:pStyle w:val="BodyLarge"/>
              <w:spacing w:line="80" w:lineRule="exact"/>
              <w:ind w:left="-117" w:right="-109"/>
              <w:jc w:val="center"/>
              <w:rPr>
                <w:sz w:val="26"/>
              </w:rPr>
            </w:pPr>
          </w:p>
        </w:tc>
        <w:tc>
          <w:tcPr>
            <w:tcW w:w="243" w:type="dxa"/>
          </w:tcPr>
          <w:p w:rsidR="003B3503" w:rsidRDefault="003B3503" w:rsidP="00324B79">
            <w:pPr>
              <w:pStyle w:val="BodyLarge"/>
              <w:spacing w:line="80" w:lineRule="exact"/>
              <w:rPr>
                <w:sz w:val="26"/>
              </w:rPr>
            </w:pPr>
          </w:p>
        </w:tc>
        <w:tc>
          <w:tcPr>
            <w:tcW w:w="1460" w:type="dxa"/>
            <w:tcBorders>
              <w:top w:val="single" w:sz="8" w:space="0" w:color="auto"/>
            </w:tcBorders>
          </w:tcPr>
          <w:p w:rsidR="003B3503" w:rsidRDefault="003B3503" w:rsidP="00324B79">
            <w:pPr>
              <w:pStyle w:val="BodyLarge"/>
              <w:spacing w:line="80" w:lineRule="exact"/>
              <w:ind w:left="-104" w:right="-101"/>
              <w:jc w:val="center"/>
              <w:rPr>
                <w:sz w:val="26"/>
              </w:rPr>
            </w:pPr>
          </w:p>
        </w:tc>
      </w:tr>
      <w:tr w:rsidR="003B3503" w:rsidRPr="00DB76A4" w:rsidTr="00324B79">
        <w:tblPrEx>
          <w:tblCellMar>
            <w:top w:w="0" w:type="dxa"/>
            <w:bottom w:w="0" w:type="dxa"/>
          </w:tblCellMar>
        </w:tblPrEx>
        <w:trPr>
          <w:trHeight w:val="904"/>
        </w:trPr>
        <w:tc>
          <w:tcPr>
            <w:tcW w:w="576" w:type="dxa"/>
            <w:vMerge w:val="restart"/>
            <w:tcBorders>
              <w:bottom w:val="nil"/>
            </w:tcBorders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4302" w:type="dxa"/>
            <w:vMerge w:val="restart"/>
            <w:tcBorders>
              <w:bottom w:val="nil"/>
            </w:tcBorders>
          </w:tcPr>
          <w:p w:rsidR="003B3503" w:rsidRPr="00DB76A4" w:rsidRDefault="003B3503" w:rsidP="00324B79">
            <w:pPr>
              <w:pStyle w:val="BodyLarge"/>
              <w:tabs>
                <w:tab w:val="left" w:pos="540"/>
                <w:tab w:val="left" w:pos="1080"/>
              </w:tabs>
              <w:spacing w:line="300" w:lineRule="exact"/>
              <w:ind w:left="-108" w:right="-108"/>
              <w:rPr>
                <w:sz w:val="26"/>
                <w:u w:val="single"/>
              </w:rPr>
            </w:pPr>
            <w:r w:rsidRPr="00DB76A4">
              <w:rPr>
                <w:sz w:val="26"/>
                <w:u w:val="single"/>
              </w:rPr>
              <w:t>Cost per unit</w:t>
            </w:r>
          </w:p>
          <w:p w:rsidR="003B3503" w:rsidRPr="00DB76A4" w:rsidRDefault="003B3503" w:rsidP="00324B79">
            <w:pPr>
              <w:pStyle w:val="BodyLarge"/>
              <w:tabs>
                <w:tab w:val="left" w:pos="300"/>
              </w:tabs>
              <w:spacing w:line="240" w:lineRule="auto"/>
              <w:rPr>
                <w:szCs w:val="28"/>
              </w:rPr>
            </w:pPr>
            <w:r w:rsidRPr="00DB76A4">
              <w:rPr>
                <w:szCs w:val="28"/>
              </w:rPr>
              <w:t>Begi</w:t>
            </w:r>
            <w:r w:rsidRPr="00DB76A4">
              <w:rPr>
                <w:szCs w:val="28"/>
              </w:rPr>
              <w:t>n</w:t>
            </w:r>
            <w:r w:rsidRPr="00DB76A4">
              <w:rPr>
                <w:szCs w:val="28"/>
              </w:rPr>
              <w:t>ning work in process</w:t>
            </w:r>
          </w:p>
          <w:p w:rsidR="003B3503" w:rsidRPr="00DB76A4" w:rsidRDefault="003B3503" w:rsidP="00324B79">
            <w:pPr>
              <w:pStyle w:val="BodyLarge"/>
              <w:tabs>
                <w:tab w:val="left" w:pos="300"/>
              </w:tabs>
              <w:spacing w:line="240" w:lineRule="auto"/>
              <w:rPr>
                <w:szCs w:val="28"/>
              </w:rPr>
            </w:pPr>
            <w:r w:rsidRPr="00DB76A4">
              <w:rPr>
                <w:szCs w:val="28"/>
              </w:rPr>
              <w:t>Added during month</w:t>
            </w:r>
          </w:p>
          <w:p w:rsidR="003B3503" w:rsidRPr="00DB76A4" w:rsidRDefault="003B3503" w:rsidP="00324B79">
            <w:pPr>
              <w:pStyle w:val="BodyLarge"/>
              <w:tabs>
                <w:tab w:val="left" w:pos="540"/>
                <w:tab w:val="left" w:pos="1080"/>
              </w:tabs>
              <w:spacing w:line="300" w:lineRule="exact"/>
              <w:ind w:left="-108" w:right="-108"/>
              <w:rPr>
                <w:sz w:val="26"/>
              </w:rPr>
            </w:pPr>
          </w:p>
          <w:p w:rsidR="003B3503" w:rsidRPr="00DB76A4" w:rsidRDefault="003B3503" w:rsidP="00324B79">
            <w:pPr>
              <w:pStyle w:val="BodyLarge"/>
              <w:tabs>
                <w:tab w:val="left" w:pos="540"/>
                <w:tab w:val="left" w:pos="1080"/>
              </w:tabs>
              <w:spacing w:line="300" w:lineRule="exact"/>
              <w:ind w:left="-108" w:right="-108"/>
              <w:rPr>
                <w:sz w:val="26"/>
              </w:rPr>
            </w:pPr>
          </w:p>
          <w:p w:rsidR="003B3503" w:rsidRPr="00DB76A4" w:rsidRDefault="003B3503" w:rsidP="00324B79">
            <w:pPr>
              <w:pStyle w:val="BodyLarge"/>
              <w:tabs>
                <w:tab w:val="left" w:pos="540"/>
                <w:tab w:val="left" w:pos="1080"/>
              </w:tabs>
              <w:spacing w:line="300" w:lineRule="exact"/>
              <w:ind w:left="-108" w:right="-108"/>
              <w:rPr>
                <w:sz w:val="26"/>
              </w:rPr>
            </w:pPr>
            <w:r w:rsidRPr="00DB76A4">
              <w:rPr>
                <w:sz w:val="26"/>
              </w:rPr>
              <w:t>Equivalent units</w:t>
            </w:r>
          </w:p>
          <w:p w:rsidR="003B3503" w:rsidRPr="00DB76A4" w:rsidRDefault="003B3503" w:rsidP="00324B79">
            <w:pPr>
              <w:pStyle w:val="BodyLarge"/>
              <w:tabs>
                <w:tab w:val="left" w:pos="540"/>
                <w:tab w:val="left" w:pos="1080"/>
              </w:tabs>
              <w:spacing w:line="300" w:lineRule="exact"/>
              <w:ind w:left="-108" w:right="-108"/>
              <w:rPr>
                <w:sz w:val="26"/>
              </w:rPr>
            </w:pPr>
          </w:p>
          <w:p w:rsidR="003B3503" w:rsidRPr="00DB76A4" w:rsidRDefault="003B3503" w:rsidP="00324B79">
            <w:pPr>
              <w:pStyle w:val="BodyLarge"/>
              <w:tabs>
                <w:tab w:val="left" w:pos="540"/>
                <w:tab w:val="left" w:pos="1080"/>
              </w:tabs>
              <w:spacing w:line="300" w:lineRule="exact"/>
              <w:ind w:left="-108" w:right="-108"/>
              <w:rPr>
                <w:sz w:val="26"/>
              </w:rPr>
            </w:pPr>
            <w:r w:rsidRPr="00DB76A4">
              <w:rPr>
                <w:sz w:val="26"/>
              </w:rPr>
              <w:t>Per unit cost</w:t>
            </w:r>
          </w:p>
        </w:tc>
        <w:tc>
          <w:tcPr>
            <w:tcW w:w="236" w:type="dxa"/>
            <w:vMerge w:val="restart"/>
            <w:tcBorders>
              <w:bottom w:val="nil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973" w:type="dxa"/>
            <w:vMerge w:val="restart"/>
            <w:tcBorders>
              <w:bottom w:val="nil"/>
            </w:tcBorders>
          </w:tcPr>
          <w:p w:rsidR="003B3503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</w:p>
          <w:p w:rsidR="003B3503" w:rsidRPr="00DB76A4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  <w:r>
              <w:rPr>
                <w:sz w:val="26"/>
              </w:rPr>
              <w:t>$3.05</w:t>
            </w:r>
          </w:p>
        </w:tc>
        <w:tc>
          <w:tcPr>
            <w:tcW w:w="283" w:type="dxa"/>
            <w:vMerge w:val="restart"/>
            <w:tcBorders>
              <w:bottom w:val="nil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</w:p>
          <w:p w:rsidR="003B3503" w:rsidRPr="00DB76A4" w:rsidRDefault="003B3503" w:rsidP="00324B79">
            <w:pPr>
              <w:pStyle w:val="BodyLarge"/>
              <w:spacing w:line="240" w:lineRule="auto"/>
              <w:jc w:val="center"/>
              <w:rPr>
                <w:szCs w:val="28"/>
              </w:rPr>
            </w:pPr>
            <w:r w:rsidRPr="00DB76A4">
              <w:rPr>
                <w:szCs w:val="28"/>
              </w:rPr>
              <w:t xml:space="preserve">$   </w:t>
            </w:r>
            <w:r w:rsidRPr="00DB76A4">
              <w:rPr>
                <w:rFonts w:ascii="Cambria Math" w:hAnsi="Cambria Math" w:cs="Cambria Math"/>
                <w:szCs w:val="28"/>
              </w:rPr>
              <w:t> </w:t>
            </w:r>
            <w:r w:rsidRPr="00DB76A4">
              <w:rPr>
                <w:szCs w:val="28"/>
              </w:rPr>
              <w:t>69,000</w:t>
            </w:r>
          </w:p>
          <w:p w:rsidR="003B3503" w:rsidRPr="00DB76A4" w:rsidRDefault="003B3503" w:rsidP="00324B79">
            <w:pPr>
              <w:pStyle w:val="BodyLarge"/>
              <w:spacing w:line="240" w:lineRule="auto"/>
              <w:jc w:val="center"/>
              <w:rPr>
                <w:sz w:val="26"/>
              </w:rPr>
            </w:pPr>
            <w:r w:rsidRPr="00DB76A4">
              <w:rPr>
                <w:szCs w:val="28"/>
              </w:rPr>
              <w:t xml:space="preserve">  1,548,000</w:t>
            </w:r>
          </w:p>
        </w:tc>
        <w:tc>
          <w:tcPr>
            <w:tcW w:w="243" w:type="dxa"/>
            <w:vMerge w:val="restart"/>
            <w:tcBorders>
              <w:bottom w:val="nil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460" w:type="dxa"/>
            <w:tcBorders>
              <w:left w:val="nil"/>
              <w:bottom w:val="single" w:sz="4" w:space="0" w:color="auto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</w:p>
          <w:p w:rsidR="003B3503" w:rsidRPr="00DB76A4" w:rsidRDefault="003B3503" w:rsidP="00324B79">
            <w:pPr>
              <w:pStyle w:val="BodyLarge"/>
              <w:spacing w:line="240" w:lineRule="auto"/>
              <w:jc w:val="center"/>
              <w:rPr>
                <w:szCs w:val="28"/>
              </w:rPr>
            </w:pPr>
            <w:r w:rsidRPr="00DB76A4">
              <w:rPr>
                <w:szCs w:val="28"/>
              </w:rPr>
              <w:t>$</w:t>
            </w:r>
            <w:r w:rsidRPr="00DB76A4">
              <w:rPr>
                <w:szCs w:val="28"/>
              </w:rPr>
              <w:t> </w:t>
            </w:r>
            <w:r w:rsidRPr="00DB76A4">
              <w:rPr>
                <w:szCs w:val="28"/>
              </w:rPr>
              <w:t>48,150</w:t>
            </w:r>
          </w:p>
          <w:p w:rsidR="003B3503" w:rsidRPr="00DB76A4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  <w:r w:rsidRPr="00DB76A4">
              <w:rPr>
                <w:szCs w:val="28"/>
              </w:rPr>
              <w:t xml:space="preserve">   563,850</w:t>
            </w:r>
            <w:r w:rsidRPr="00DB76A4">
              <w:rPr>
                <w:szCs w:val="28"/>
                <w:vertAlign w:val="superscript"/>
              </w:rPr>
              <w:t>1</w:t>
            </w:r>
          </w:p>
        </w:tc>
      </w:tr>
      <w:tr w:rsidR="003B3503" w:rsidRPr="00DB76A4" w:rsidTr="00324B79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576" w:type="dxa"/>
            <w:vMerge/>
            <w:tcBorders>
              <w:bottom w:val="nil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4302" w:type="dxa"/>
            <w:vMerge/>
            <w:tcBorders>
              <w:bottom w:val="nil"/>
            </w:tcBorders>
          </w:tcPr>
          <w:p w:rsidR="003B3503" w:rsidRPr="00DB76A4" w:rsidRDefault="003B3503" w:rsidP="00324B79">
            <w:pPr>
              <w:pStyle w:val="BodyLarge"/>
              <w:tabs>
                <w:tab w:val="left" w:pos="540"/>
                <w:tab w:val="left" w:pos="1080"/>
              </w:tabs>
              <w:spacing w:line="300" w:lineRule="exact"/>
              <w:ind w:left="-108" w:right="-108"/>
              <w:rPr>
                <w:sz w:val="26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973" w:type="dxa"/>
            <w:vMerge/>
            <w:tcBorders>
              <w:bottom w:val="nil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Cs w:val="28"/>
              </w:rPr>
            </w:pPr>
            <w:r w:rsidRPr="00DB76A4">
              <w:rPr>
                <w:szCs w:val="28"/>
              </w:rPr>
              <w:t>$1,617,000</w:t>
            </w:r>
          </w:p>
        </w:tc>
        <w:tc>
          <w:tcPr>
            <w:tcW w:w="243" w:type="dxa"/>
            <w:vMerge/>
            <w:tcBorders>
              <w:bottom w:val="nil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Cs w:val="28"/>
              </w:rPr>
            </w:pPr>
            <w:r w:rsidRPr="00DB76A4">
              <w:rPr>
                <w:sz w:val="26"/>
              </w:rPr>
              <w:t xml:space="preserve">  </w:t>
            </w:r>
            <w:r w:rsidRPr="00DB76A4">
              <w:rPr>
                <w:szCs w:val="28"/>
              </w:rPr>
              <w:t>612,000</w:t>
            </w:r>
          </w:p>
        </w:tc>
      </w:tr>
      <w:tr w:rsidR="003B3503" w:rsidRPr="00DB76A4" w:rsidTr="00324B79">
        <w:tblPrEx>
          <w:tblCellMar>
            <w:top w:w="0" w:type="dxa"/>
            <w:bottom w:w="0" w:type="dxa"/>
          </w:tblCellMar>
        </w:tblPrEx>
        <w:trPr>
          <w:trHeight w:val="1452"/>
        </w:trPr>
        <w:tc>
          <w:tcPr>
            <w:tcW w:w="576" w:type="dxa"/>
            <w:vMerge/>
            <w:tcBorders>
              <w:bottom w:val="nil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4302" w:type="dxa"/>
            <w:vMerge/>
            <w:tcBorders>
              <w:bottom w:val="nil"/>
            </w:tcBorders>
          </w:tcPr>
          <w:p w:rsidR="003B3503" w:rsidRPr="00DB76A4" w:rsidRDefault="003B3503" w:rsidP="00324B79">
            <w:pPr>
              <w:pStyle w:val="BodyLarge"/>
              <w:tabs>
                <w:tab w:val="left" w:pos="540"/>
                <w:tab w:val="left" w:pos="1080"/>
              </w:tabs>
              <w:spacing w:line="300" w:lineRule="exact"/>
              <w:ind w:left="-108" w:right="-108"/>
              <w:rPr>
                <w:sz w:val="26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973" w:type="dxa"/>
            <w:vMerge/>
            <w:tcBorders>
              <w:bottom w:val="nil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ind w:left="-108" w:right="-114"/>
              <w:jc w:val="center"/>
              <w:rPr>
                <w:sz w:val="26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</w:p>
          <w:p w:rsidR="003B3503" w:rsidRPr="00DB76A4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  <w:r w:rsidRPr="00DB76A4">
              <w:rPr>
                <w:sz w:val="26"/>
              </w:rPr>
              <w:t>735,000</w:t>
            </w:r>
          </w:p>
          <w:p w:rsidR="003B3503" w:rsidRPr="00DB76A4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</w:p>
          <w:p w:rsidR="003B3503" w:rsidRPr="00DB76A4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  <w:r w:rsidRPr="00DB76A4">
              <w:rPr>
                <w:sz w:val="26"/>
              </w:rPr>
              <w:t>$2.20</w:t>
            </w:r>
          </w:p>
          <w:p w:rsidR="003B3503" w:rsidRPr="00DB76A4" w:rsidRDefault="003B3503" w:rsidP="00324B79">
            <w:pPr>
              <w:pStyle w:val="BodyLarge"/>
              <w:spacing w:line="300" w:lineRule="exact"/>
              <w:ind w:left="-117" w:right="-109"/>
              <w:jc w:val="center"/>
              <w:rPr>
                <w:sz w:val="26"/>
              </w:rPr>
            </w:pPr>
          </w:p>
        </w:tc>
        <w:tc>
          <w:tcPr>
            <w:tcW w:w="243" w:type="dxa"/>
            <w:vMerge/>
            <w:tcBorders>
              <w:bottom w:val="nil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460" w:type="dxa"/>
            <w:tcBorders>
              <w:top w:val="double" w:sz="4" w:space="0" w:color="auto"/>
              <w:left w:val="nil"/>
            </w:tcBorders>
          </w:tcPr>
          <w:p w:rsidR="003B3503" w:rsidRPr="00DB76A4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</w:p>
          <w:p w:rsidR="003B3503" w:rsidRPr="00DB76A4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  <w:r w:rsidRPr="00DB76A4">
              <w:rPr>
                <w:sz w:val="26"/>
              </w:rPr>
              <w:t>720,000</w:t>
            </w:r>
          </w:p>
          <w:p w:rsidR="003B3503" w:rsidRPr="00DB76A4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</w:p>
          <w:p w:rsidR="003B3503" w:rsidRPr="00DB76A4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  <w:r w:rsidRPr="00DB76A4">
              <w:rPr>
                <w:sz w:val="26"/>
              </w:rPr>
              <w:t>$0.85</w:t>
            </w:r>
          </w:p>
          <w:p w:rsidR="003B3503" w:rsidRPr="00DB76A4" w:rsidRDefault="003B3503" w:rsidP="00324B79">
            <w:pPr>
              <w:pStyle w:val="BodyLarge"/>
              <w:spacing w:line="300" w:lineRule="exact"/>
              <w:ind w:left="-104" w:right="-101"/>
              <w:jc w:val="center"/>
              <w:rPr>
                <w:sz w:val="26"/>
              </w:rPr>
            </w:pPr>
          </w:p>
        </w:tc>
      </w:tr>
    </w:tbl>
    <w:p w:rsidR="003B3503" w:rsidRPr="00EA7207" w:rsidRDefault="003B3503" w:rsidP="003B3503">
      <w:pPr>
        <w:pStyle w:val="BodyLarge"/>
        <w:spacing w:after="60"/>
        <w:rPr>
          <w:szCs w:val="28"/>
        </w:rPr>
      </w:pPr>
      <w:r w:rsidRPr="00DB76A4">
        <w:rPr>
          <w:szCs w:val="28"/>
          <w:vertAlign w:val="superscript"/>
        </w:rPr>
        <w:t>1</w:t>
      </w:r>
      <w:r w:rsidRPr="00DB76A4">
        <w:rPr>
          <w:szCs w:val="28"/>
        </w:rPr>
        <w:t xml:space="preserve"> $225,920 + $337,930</w:t>
      </w:r>
      <w:r>
        <w:rPr>
          <w:szCs w:val="28"/>
        </w:rPr>
        <w:t xml:space="preserve"> </w:t>
      </w:r>
      <w:r w:rsidRPr="00DB76A4">
        <w:rPr>
          <w:szCs w:val="28"/>
        </w:rPr>
        <w:t>= $563,850</w:t>
      </w:r>
    </w:p>
    <w:p w:rsidR="003B3503" w:rsidRDefault="003B3503" w:rsidP="003B3503">
      <w:pPr>
        <w:pStyle w:val="BodyLarge"/>
        <w:spacing w:after="60"/>
      </w:pPr>
    </w:p>
    <w:tbl>
      <w:tblPr>
        <w:tblW w:w="0" w:type="auto"/>
        <w:tblInd w:w="117" w:type="dxa"/>
        <w:tblLayout w:type="fixed"/>
        <w:tblLook w:val="0000"/>
      </w:tblPr>
      <w:tblGrid>
        <w:gridCol w:w="558"/>
        <w:gridCol w:w="5832"/>
        <w:gridCol w:w="414"/>
        <w:gridCol w:w="1232"/>
        <w:gridCol w:w="420"/>
        <w:gridCol w:w="1460"/>
      </w:tblGrid>
      <w:tr w:rsidR="003B3503" w:rsidTr="00324B79">
        <w:tblPrEx>
          <w:tblCellMar>
            <w:top w:w="0" w:type="dxa"/>
            <w:bottom w:w="0" w:type="dxa"/>
          </w:tblCellMar>
        </w:tblPrEx>
        <w:trPr>
          <w:cantSplit/>
          <w:trHeight w:val="1591"/>
        </w:trPr>
        <w:tc>
          <w:tcPr>
            <w:tcW w:w="558" w:type="dxa"/>
            <w:vMerge w:val="restart"/>
          </w:tcPr>
          <w:p w:rsidR="003B3503" w:rsidRDefault="003B3503" w:rsidP="00324B79">
            <w:pPr>
              <w:pStyle w:val="BodyLarge"/>
              <w:spacing w:line="300" w:lineRule="exact"/>
              <w:ind w:left="-108"/>
            </w:pPr>
            <w:r>
              <w:t>(b)</w:t>
            </w:r>
          </w:p>
        </w:tc>
        <w:tc>
          <w:tcPr>
            <w:tcW w:w="5832" w:type="dxa"/>
            <w:vMerge w:val="restart"/>
          </w:tcPr>
          <w:p w:rsidR="003B3503" w:rsidRPr="00EA7207" w:rsidRDefault="003B3503" w:rsidP="00324B79">
            <w:pPr>
              <w:pStyle w:val="BodyLarge"/>
              <w:tabs>
                <w:tab w:val="left" w:pos="540"/>
                <w:tab w:val="left" w:pos="1080"/>
              </w:tabs>
              <w:ind w:left="-108" w:right="-113"/>
              <w:rPr>
                <w:sz w:val="26"/>
                <w:u w:val="single"/>
              </w:rPr>
            </w:pPr>
            <w:r w:rsidRPr="00EA7207">
              <w:rPr>
                <w:sz w:val="26"/>
                <w:u w:val="single"/>
              </w:rPr>
              <w:t>Costs a</w:t>
            </w:r>
            <w:r w:rsidRPr="00EA7207">
              <w:rPr>
                <w:sz w:val="26"/>
                <w:u w:val="single"/>
              </w:rPr>
              <w:t>c</w:t>
            </w:r>
            <w:r w:rsidRPr="00EA7207">
              <w:rPr>
                <w:sz w:val="26"/>
                <w:u w:val="single"/>
              </w:rPr>
              <w:t>counted for</w:t>
            </w:r>
          </w:p>
          <w:p w:rsidR="003B3503" w:rsidRDefault="003B3503" w:rsidP="00324B79">
            <w:pPr>
              <w:pStyle w:val="BodyLarge"/>
              <w:tabs>
                <w:tab w:val="left" w:pos="540"/>
                <w:tab w:val="left" w:pos="1080"/>
              </w:tabs>
              <w:ind w:left="-108" w:right="-113"/>
              <w:rPr>
                <w:sz w:val="26"/>
              </w:rPr>
            </w:pPr>
            <w:r>
              <w:rPr>
                <w:sz w:val="26"/>
              </w:rPr>
              <w:t>Transferred out (710,000 × $3.05)</w:t>
            </w:r>
          </w:p>
          <w:p w:rsidR="003B3503" w:rsidRDefault="003B3503" w:rsidP="00324B79">
            <w:pPr>
              <w:pStyle w:val="BodyLarge"/>
              <w:tabs>
                <w:tab w:val="left" w:pos="540"/>
                <w:tab w:val="left" w:pos="1080"/>
              </w:tabs>
              <w:ind w:left="-108" w:right="-113"/>
              <w:rPr>
                <w:sz w:val="26"/>
              </w:rPr>
            </w:pPr>
            <w:r>
              <w:rPr>
                <w:sz w:val="26"/>
              </w:rPr>
              <w:t>Work in process, N</w:t>
            </w:r>
            <w:r>
              <w:rPr>
                <w:sz w:val="26"/>
              </w:rPr>
              <w:t>o</w:t>
            </w:r>
            <w:r>
              <w:rPr>
                <w:sz w:val="26"/>
              </w:rPr>
              <w:t>vember 30</w:t>
            </w:r>
          </w:p>
          <w:p w:rsidR="003B3503" w:rsidRDefault="003B3503" w:rsidP="00324B79">
            <w:pPr>
              <w:pStyle w:val="BodyLarge"/>
              <w:tabs>
                <w:tab w:val="left" w:pos="540"/>
                <w:tab w:val="left" w:pos="1080"/>
              </w:tabs>
              <w:ind w:left="-108" w:right="-113"/>
              <w:rPr>
                <w:sz w:val="26"/>
              </w:rPr>
            </w:pP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Mat</w:t>
            </w:r>
            <w:r>
              <w:rPr>
                <w:sz w:val="26"/>
              </w:rPr>
              <w:t>e</w:t>
            </w:r>
            <w:r>
              <w:rPr>
                <w:sz w:val="26"/>
              </w:rPr>
              <w:t>rials (25,000 × $2.20)</w:t>
            </w:r>
          </w:p>
          <w:p w:rsidR="003B3503" w:rsidRDefault="003B3503" w:rsidP="00324B79">
            <w:pPr>
              <w:pStyle w:val="BodyLarge"/>
              <w:tabs>
                <w:tab w:val="left" w:pos="540"/>
                <w:tab w:val="left" w:pos="1080"/>
              </w:tabs>
              <w:ind w:left="-108" w:right="-113"/>
              <w:rPr>
                <w:sz w:val="26"/>
              </w:rPr>
            </w:pP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Co</w:t>
            </w:r>
            <w:r>
              <w:rPr>
                <w:sz w:val="26"/>
              </w:rPr>
              <w:t>n</w:t>
            </w:r>
            <w:r>
              <w:rPr>
                <w:sz w:val="26"/>
              </w:rPr>
              <w:t>version costs (10,000 × $0.85)</w:t>
            </w:r>
          </w:p>
          <w:p w:rsidR="003B3503" w:rsidRDefault="003B3503" w:rsidP="00324B79">
            <w:pPr>
              <w:pStyle w:val="BodyLarge"/>
              <w:tabs>
                <w:tab w:val="left" w:pos="540"/>
                <w:tab w:val="left" w:pos="1080"/>
              </w:tabs>
              <w:ind w:left="-108" w:right="-113"/>
              <w:rPr>
                <w:sz w:val="26"/>
              </w:rPr>
            </w:pPr>
            <w:r>
              <w:rPr>
                <w:sz w:val="26"/>
              </w:rPr>
              <w:tab/>
              <w:t>Total costs</w:t>
            </w:r>
          </w:p>
        </w:tc>
        <w:tc>
          <w:tcPr>
            <w:tcW w:w="414" w:type="dxa"/>
            <w:vMerge w:val="restart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3B3503" w:rsidRDefault="003B3503" w:rsidP="00324B79">
            <w:pPr>
              <w:pStyle w:val="BodyLarge"/>
              <w:spacing w:line="300" w:lineRule="exact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jc w:val="center"/>
              <w:rPr>
                <w:sz w:val="26"/>
              </w:rPr>
            </w:pPr>
          </w:p>
          <w:p w:rsidR="003B3503" w:rsidRPr="00EA7207" w:rsidRDefault="003B3503" w:rsidP="00324B79">
            <w:pPr>
              <w:pStyle w:val="BodyLarge"/>
              <w:jc w:val="center"/>
              <w:rPr>
                <w:sz w:val="26"/>
              </w:rPr>
            </w:pPr>
            <w:r w:rsidRPr="00EA7207">
              <w:rPr>
                <w:sz w:val="26"/>
              </w:rPr>
              <w:t>$55,000</w:t>
            </w:r>
          </w:p>
          <w:p w:rsidR="003B3503" w:rsidRDefault="003B3503" w:rsidP="00324B79">
            <w:pPr>
              <w:pStyle w:val="BodyLarge"/>
              <w:jc w:val="center"/>
              <w:rPr>
                <w:sz w:val="26"/>
              </w:rPr>
            </w:pPr>
            <w:r w:rsidRPr="00EA7207">
              <w:rPr>
                <w:sz w:val="26"/>
              </w:rPr>
              <w:t xml:space="preserve">    8,500</w:t>
            </w:r>
          </w:p>
        </w:tc>
        <w:tc>
          <w:tcPr>
            <w:tcW w:w="420" w:type="dxa"/>
            <w:vMerge w:val="restart"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3B3503" w:rsidRDefault="003B3503" w:rsidP="00324B79">
            <w:pPr>
              <w:pStyle w:val="BodyLarge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ind w:left="-104" w:right="-101"/>
              <w:jc w:val="center"/>
              <w:rPr>
                <w:sz w:val="26"/>
              </w:rPr>
            </w:pPr>
            <w:r>
              <w:rPr>
                <w:sz w:val="26"/>
              </w:rPr>
              <w:t>$2,165,500</w:t>
            </w:r>
          </w:p>
          <w:p w:rsidR="003B3503" w:rsidRDefault="003B3503" w:rsidP="00324B79">
            <w:pPr>
              <w:pStyle w:val="BodyLarge"/>
              <w:ind w:left="-104" w:right="-101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ind w:left="-104" w:right="-101"/>
              <w:jc w:val="center"/>
              <w:rPr>
                <w:sz w:val="26"/>
              </w:rPr>
            </w:pPr>
          </w:p>
          <w:p w:rsidR="003B3503" w:rsidRDefault="003B3503" w:rsidP="00324B79">
            <w:pPr>
              <w:pStyle w:val="BodyLarge"/>
              <w:ind w:left="-104" w:right="-101"/>
              <w:jc w:val="center"/>
              <w:rPr>
                <w:sz w:val="26"/>
              </w:rPr>
            </w:pPr>
            <w:r w:rsidRPr="00EA7207">
              <w:rPr>
                <w:sz w:val="26"/>
              </w:rPr>
              <w:t> </w:t>
            </w:r>
            <w:r w:rsidRPr="00EA7207">
              <w:rPr>
                <w:sz w:val="26"/>
              </w:rPr>
              <w:t> </w:t>
            </w:r>
            <w:r w:rsidRPr="00EA7207">
              <w:rPr>
                <w:sz w:val="26"/>
              </w:rPr>
              <w:t xml:space="preserve"> </w:t>
            </w:r>
            <w:r w:rsidRPr="00EA7207">
              <w:rPr>
                <w:sz w:val="26"/>
              </w:rPr>
              <w:t> </w:t>
            </w:r>
            <w:r w:rsidRPr="00EA7207">
              <w:rPr>
                <w:sz w:val="26"/>
              </w:rPr>
              <w:t>63,500</w:t>
            </w: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rPr>
          <w:cantSplit/>
          <w:trHeight w:val="335"/>
        </w:trPr>
        <w:tc>
          <w:tcPr>
            <w:tcW w:w="558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ind w:left="-108"/>
            </w:pPr>
          </w:p>
        </w:tc>
        <w:tc>
          <w:tcPr>
            <w:tcW w:w="5832" w:type="dxa"/>
            <w:vMerge/>
          </w:tcPr>
          <w:p w:rsidR="003B3503" w:rsidRPr="00EA7207" w:rsidRDefault="003B3503" w:rsidP="00324B79">
            <w:pPr>
              <w:pStyle w:val="BodyLarge"/>
              <w:tabs>
                <w:tab w:val="left" w:pos="540"/>
                <w:tab w:val="left" w:pos="1080"/>
              </w:tabs>
              <w:ind w:left="-108" w:right="-113"/>
              <w:rPr>
                <w:sz w:val="26"/>
                <w:u w:val="single"/>
              </w:rPr>
            </w:pPr>
          </w:p>
        </w:tc>
        <w:tc>
          <w:tcPr>
            <w:tcW w:w="414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:rsidR="003B3503" w:rsidRDefault="003B3503" w:rsidP="00324B79">
            <w:pPr>
              <w:pStyle w:val="BodyLarge"/>
              <w:spacing w:line="300" w:lineRule="exact"/>
              <w:jc w:val="center"/>
              <w:rPr>
                <w:sz w:val="26"/>
              </w:rPr>
            </w:pPr>
          </w:p>
        </w:tc>
        <w:tc>
          <w:tcPr>
            <w:tcW w:w="420" w:type="dxa"/>
            <w:vMerge/>
          </w:tcPr>
          <w:p w:rsidR="003B3503" w:rsidRDefault="003B3503" w:rsidP="00324B79">
            <w:pPr>
              <w:pStyle w:val="BodyLarge"/>
              <w:spacing w:line="300" w:lineRule="exact"/>
              <w:rPr>
                <w:sz w:val="26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</w:tcPr>
          <w:p w:rsidR="003B3503" w:rsidRDefault="003B3503" w:rsidP="00324B79">
            <w:pPr>
              <w:pStyle w:val="BodyLarge"/>
              <w:ind w:left="-104" w:right="-101"/>
              <w:jc w:val="center"/>
              <w:rPr>
                <w:sz w:val="26"/>
              </w:rPr>
            </w:pPr>
            <w:r w:rsidRPr="00EA7207">
              <w:rPr>
                <w:sz w:val="26"/>
              </w:rPr>
              <w:t>$2,229,000</w:t>
            </w:r>
          </w:p>
        </w:tc>
      </w:tr>
    </w:tbl>
    <w:p w:rsidR="003B3503" w:rsidRDefault="003B3503" w:rsidP="003B3503">
      <w:pPr>
        <w:pStyle w:val="BodyLarge"/>
      </w:pPr>
      <w:r>
        <w:t>PROBLEM 4-41A (Continued)</w:t>
      </w:r>
    </w:p>
    <w:p w:rsidR="003B3503" w:rsidRDefault="003B3503" w:rsidP="003B3503">
      <w:pPr>
        <w:pStyle w:val="BodyLarge"/>
      </w:pPr>
    </w:p>
    <w:p w:rsidR="003B3503" w:rsidRDefault="003B3503" w:rsidP="003B3503">
      <w:pPr>
        <w:pStyle w:val="BodyLarge"/>
        <w:tabs>
          <w:tab w:val="center" w:pos="5270"/>
        </w:tabs>
      </w:pPr>
      <w:r>
        <w:lastRenderedPageBreak/>
        <w:t>(c)</w:t>
      </w:r>
      <w:r>
        <w:tab/>
        <w:t>CAVALIER COMPANY</w:t>
      </w:r>
    </w:p>
    <w:p w:rsidR="003B3503" w:rsidRDefault="003B3503" w:rsidP="003B3503">
      <w:pPr>
        <w:pStyle w:val="BodyLarge"/>
        <w:tabs>
          <w:tab w:val="center" w:pos="5270"/>
        </w:tabs>
      </w:pPr>
      <w:r>
        <w:tab/>
        <w:t>Assembly Department</w:t>
      </w:r>
    </w:p>
    <w:p w:rsidR="003B3503" w:rsidRDefault="003B3503" w:rsidP="003B3503">
      <w:pPr>
        <w:pStyle w:val="BodyLarge"/>
        <w:tabs>
          <w:tab w:val="center" w:pos="5270"/>
        </w:tabs>
      </w:pPr>
      <w:r>
        <w:tab/>
        <w:t>Production Cost Report</w:t>
      </w:r>
    </w:p>
    <w:p w:rsidR="003B3503" w:rsidRDefault="003B3503" w:rsidP="003B3503">
      <w:pPr>
        <w:pStyle w:val="BodyLarge"/>
        <w:tabs>
          <w:tab w:val="center" w:pos="5270"/>
        </w:tabs>
      </w:pPr>
      <w:r>
        <w:tab/>
        <w:t>For the Month Ended November 30, 2012</w:t>
      </w:r>
    </w:p>
    <w:p w:rsidR="003B3503" w:rsidRDefault="003B3503" w:rsidP="003B3503">
      <w:pPr>
        <w:pStyle w:val="BodyLarge"/>
        <w:tabs>
          <w:tab w:val="right" w:pos="9940"/>
        </w:tabs>
        <w:spacing w:line="140" w:lineRule="exact"/>
      </w:pPr>
      <w:r>
        <w:rPr>
          <w:u w:val="single"/>
        </w:rPr>
        <w:tab/>
      </w:r>
    </w:p>
    <w:p w:rsidR="003B3503" w:rsidRDefault="003B3503" w:rsidP="003B3503">
      <w:pPr>
        <w:pStyle w:val="BodyLarge"/>
        <w:tabs>
          <w:tab w:val="right" w:pos="9940"/>
        </w:tabs>
        <w:spacing w:line="120" w:lineRule="exact"/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05"/>
        <w:gridCol w:w="341"/>
        <w:gridCol w:w="920"/>
        <w:gridCol w:w="390"/>
        <w:gridCol w:w="1120"/>
        <w:gridCol w:w="390"/>
        <w:gridCol w:w="1240"/>
        <w:gridCol w:w="1566"/>
      </w:tblGrid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05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341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2750" w:type="dxa"/>
            <w:gridSpan w:val="3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Equivalent Units</w:t>
            </w:r>
          </w:p>
        </w:tc>
        <w:tc>
          <w:tcPr>
            <w:tcW w:w="1566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05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Quant</w:t>
            </w:r>
            <w:r>
              <w:rPr>
                <w:sz w:val="22"/>
              </w:rPr>
              <w:t>i</w:t>
            </w:r>
            <w:r>
              <w:rPr>
                <w:sz w:val="22"/>
              </w:rPr>
              <w:t>ties</w:t>
            </w:r>
          </w:p>
        </w:tc>
        <w:tc>
          <w:tcPr>
            <w:tcW w:w="341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Phys</w:t>
            </w:r>
            <w:r>
              <w:rPr>
                <w:sz w:val="22"/>
              </w:rPr>
              <w:t>i</w:t>
            </w:r>
            <w:r>
              <w:rPr>
                <w:sz w:val="22"/>
              </w:rPr>
              <w:t>cal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Units</w:t>
            </w: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Mat</w:t>
            </w:r>
            <w:r>
              <w:rPr>
                <w:sz w:val="22"/>
              </w:rPr>
              <w:t>e</w:t>
            </w:r>
            <w:r>
              <w:rPr>
                <w:sz w:val="22"/>
              </w:rPr>
              <w:t>rials</w:t>
            </w: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Conve</w:t>
            </w:r>
            <w:r>
              <w:rPr>
                <w:sz w:val="22"/>
              </w:rPr>
              <w:t>r</w:t>
            </w:r>
            <w:r>
              <w:rPr>
                <w:sz w:val="22"/>
              </w:rPr>
              <w:t>sion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Costs</w:t>
            </w:r>
          </w:p>
        </w:tc>
        <w:tc>
          <w:tcPr>
            <w:tcW w:w="1566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05" w:type="dxa"/>
          </w:tcPr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341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(Step 1)</w:t>
            </w: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2750" w:type="dxa"/>
            <w:gridSpan w:val="3"/>
          </w:tcPr>
          <w:p w:rsidR="003B3503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(Step 2)</w:t>
            </w:r>
          </w:p>
        </w:tc>
        <w:tc>
          <w:tcPr>
            <w:tcW w:w="1566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05" w:type="dxa"/>
          </w:tcPr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Units to be a</w:t>
            </w:r>
            <w:r>
              <w:rPr>
                <w:sz w:val="22"/>
              </w:rPr>
              <w:t>c</w:t>
            </w:r>
            <w:r>
              <w:rPr>
                <w:sz w:val="22"/>
              </w:rPr>
              <w:t>counted for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Work in process, N</w:t>
            </w:r>
            <w:r>
              <w:rPr>
                <w:sz w:val="22"/>
              </w:rPr>
              <w:t>o</w:t>
            </w:r>
            <w:r>
              <w:rPr>
                <w:sz w:val="22"/>
              </w:rPr>
              <w:t>vember 1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Started into pr</w:t>
            </w:r>
            <w:r>
              <w:rPr>
                <w:sz w:val="22"/>
              </w:rPr>
              <w:t>o</w:t>
            </w:r>
            <w:r>
              <w:rPr>
                <w:sz w:val="22"/>
              </w:rPr>
              <w:t>duction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>Total units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Units a</w:t>
            </w:r>
            <w:r>
              <w:rPr>
                <w:sz w:val="22"/>
              </w:rPr>
              <w:t>c</w:t>
            </w:r>
            <w:r>
              <w:rPr>
                <w:sz w:val="22"/>
              </w:rPr>
              <w:t>counted for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Tran</w:t>
            </w:r>
            <w:r>
              <w:rPr>
                <w:sz w:val="22"/>
              </w:rPr>
              <w:t>s</w:t>
            </w:r>
            <w:r>
              <w:rPr>
                <w:sz w:val="22"/>
              </w:rPr>
              <w:t>ferred out</w:t>
            </w:r>
          </w:p>
        </w:tc>
        <w:tc>
          <w:tcPr>
            <w:tcW w:w="341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 </w:t>
            </w:r>
            <w:r>
              <w:rPr>
                <w:sz w:val="22"/>
              </w:rPr>
              <w:t>35,000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700,000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  <w:u w:val="double"/>
              </w:rPr>
              <w:t>735,000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710,000</w:t>
            </w: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1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17"/>
              <w:jc w:val="righ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17"/>
              <w:jc w:val="righ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17"/>
              <w:jc w:val="righ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17"/>
              <w:jc w:val="righ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17"/>
              <w:jc w:val="righ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17"/>
              <w:jc w:val="right"/>
              <w:rPr>
                <w:sz w:val="22"/>
              </w:rPr>
            </w:pPr>
            <w:r>
              <w:rPr>
                <w:sz w:val="22"/>
              </w:rPr>
              <w:t>710,000</w:t>
            </w: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240" w:type="dxa"/>
          </w:tcPr>
          <w:p w:rsidR="003B3503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00" w:lineRule="atLeast"/>
              <w:ind w:right="162"/>
              <w:jc w:val="righ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00" w:lineRule="atLeast"/>
              <w:ind w:right="162"/>
              <w:jc w:val="righ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00" w:lineRule="atLeast"/>
              <w:ind w:right="162"/>
              <w:jc w:val="righ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00" w:lineRule="atLeast"/>
              <w:ind w:right="162"/>
              <w:jc w:val="righ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00" w:lineRule="atLeast"/>
              <w:ind w:right="162"/>
              <w:jc w:val="righ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00" w:lineRule="atLeast"/>
              <w:ind w:right="162"/>
              <w:jc w:val="right"/>
              <w:rPr>
                <w:sz w:val="22"/>
              </w:rPr>
            </w:pPr>
            <w:r>
              <w:rPr>
                <w:sz w:val="22"/>
              </w:rPr>
              <w:t>710,000</w:t>
            </w:r>
          </w:p>
        </w:tc>
        <w:tc>
          <w:tcPr>
            <w:tcW w:w="1566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05" w:type="dxa"/>
          </w:tcPr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Work in process, N</w:t>
            </w:r>
            <w:r>
              <w:rPr>
                <w:sz w:val="22"/>
              </w:rPr>
              <w:t>o</w:t>
            </w:r>
            <w:r>
              <w:rPr>
                <w:sz w:val="22"/>
              </w:rPr>
              <w:t>vember 30</w:t>
            </w:r>
          </w:p>
        </w:tc>
        <w:tc>
          <w:tcPr>
            <w:tcW w:w="341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 </w:t>
            </w:r>
            <w:r>
              <w:rPr>
                <w:sz w:val="22"/>
                <w:u w:val="single"/>
              </w:rPr>
              <w:t>25,000</w:t>
            </w: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1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17"/>
              <w:jc w:val="right"/>
              <w:rPr>
                <w:sz w:val="22"/>
              </w:rPr>
            </w:pPr>
            <w:r>
              <w:rPr>
                <w:sz w:val="22"/>
                <w:u w:val="single"/>
              </w:rPr>
              <w:t> </w:t>
            </w:r>
            <w:r>
              <w:rPr>
                <w:sz w:val="22"/>
                <w:u w:val="single"/>
              </w:rPr>
              <w:t>25,000</w:t>
            </w: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240" w:type="dxa"/>
          </w:tcPr>
          <w:p w:rsidR="003B3503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00" w:lineRule="atLeast"/>
              <w:ind w:right="162"/>
              <w:jc w:val="right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 </w:t>
            </w:r>
            <w:r>
              <w:rPr>
                <w:sz w:val="22"/>
                <w:u w:val="single"/>
              </w:rPr>
              <w:t>10,000</w:t>
            </w:r>
          </w:p>
        </w:tc>
        <w:tc>
          <w:tcPr>
            <w:tcW w:w="1566" w:type="dxa"/>
          </w:tcPr>
          <w:p w:rsidR="003B3503" w:rsidRDefault="003B3503" w:rsidP="00324B79">
            <w:pPr>
              <w:pStyle w:val="BodyLarge"/>
              <w:tabs>
                <w:tab w:val="left" w:pos="205"/>
                <w:tab w:val="right" w:pos="994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(25,000 × 40%)</w:t>
            </w: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05" w:type="dxa"/>
          </w:tcPr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>Total units</w:t>
            </w:r>
          </w:p>
        </w:tc>
        <w:tc>
          <w:tcPr>
            <w:tcW w:w="341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  <w:u w:val="double"/>
              </w:rPr>
              <w:t>735,000</w:t>
            </w: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1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17"/>
              <w:jc w:val="right"/>
              <w:rPr>
                <w:sz w:val="22"/>
              </w:rPr>
            </w:pPr>
            <w:r>
              <w:rPr>
                <w:sz w:val="22"/>
                <w:u w:val="double"/>
              </w:rPr>
              <w:t>735,000</w:t>
            </w: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24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162"/>
              <w:jc w:val="right"/>
              <w:rPr>
                <w:sz w:val="22"/>
              </w:rPr>
            </w:pPr>
            <w:r>
              <w:rPr>
                <w:sz w:val="22"/>
                <w:u w:val="double"/>
              </w:rPr>
              <w:t>720,000</w:t>
            </w:r>
          </w:p>
        </w:tc>
        <w:tc>
          <w:tcPr>
            <w:tcW w:w="1566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</w:tr>
    </w:tbl>
    <w:p w:rsidR="003B3503" w:rsidRDefault="003B3503" w:rsidP="003B3503">
      <w:pPr>
        <w:spacing w:after="120" w:line="300" w:lineRule="atLeast"/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05"/>
        <w:gridCol w:w="341"/>
        <w:gridCol w:w="920"/>
        <w:gridCol w:w="390"/>
        <w:gridCol w:w="1120"/>
        <w:gridCol w:w="390"/>
        <w:gridCol w:w="1240"/>
        <w:gridCol w:w="390"/>
        <w:gridCol w:w="1176"/>
      </w:tblGrid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5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spacing w:line="300" w:lineRule="atLeas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Costs</w:t>
            </w:r>
          </w:p>
        </w:tc>
        <w:tc>
          <w:tcPr>
            <w:tcW w:w="341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Materials</w:t>
            </w: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Conve</w:t>
            </w:r>
            <w:r>
              <w:rPr>
                <w:sz w:val="22"/>
              </w:rPr>
              <w:t>r</w:t>
            </w:r>
            <w:r>
              <w:rPr>
                <w:sz w:val="22"/>
              </w:rPr>
              <w:t>sion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Costs</w:t>
            </w: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176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Total</w:t>
            </w: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5" w:type="dxa"/>
          </w:tcPr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Unit costs (Step 3)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Costs in November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Equivalent units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Unit costs (a) ÷ (b)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Costs to be a</w:t>
            </w:r>
            <w:r>
              <w:rPr>
                <w:sz w:val="22"/>
              </w:rPr>
              <w:t>c</w:t>
            </w:r>
            <w:r>
              <w:rPr>
                <w:sz w:val="22"/>
              </w:rPr>
              <w:t>counted for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Work in process, November 1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Started into pr</w:t>
            </w:r>
            <w:r>
              <w:rPr>
                <w:sz w:val="22"/>
              </w:rPr>
              <w:t>o</w:t>
            </w:r>
            <w:r>
              <w:rPr>
                <w:sz w:val="22"/>
              </w:rPr>
              <w:t>duction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>Total costs</w:t>
            </w:r>
          </w:p>
        </w:tc>
        <w:tc>
          <w:tcPr>
            <w:tcW w:w="341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(a)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(b)</w:t>
            </w:r>
          </w:p>
        </w:tc>
        <w:tc>
          <w:tcPr>
            <w:tcW w:w="11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  <w:u w:val="double"/>
              </w:rPr>
              <w:t>$1,617,000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u w:val="double"/>
              </w:rPr>
              <w:t>735,000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  <w:u w:val="double"/>
              </w:rPr>
              <w:t>$2.20</w:t>
            </w: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24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  <w:u w:val="double"/>
              </w:rPr>
              <w:t>$612,000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 </w:t>
            </w:r>
            <w:r>
              <w:rPr>
                <w:sz w:val="22"/>
                <w:u w:val="double"/>
              </w:rPr>
              <w:t>720,000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162"/>
              <w:jc w:val="right"/>
              <w:rPr>
                <w:sz w:val="22"/>
              </w:rPr>
            </w:pP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  <w:u w:val="double"/>
              </w:rPr>
              <w:t>$0.85</w:t>
            </w: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176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  <w:u w:val="double"/>
              </w:rPr>
              <w:t>$2,229,000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  <w:u w:val="double"/>
              </w:rPr>
              <w:t>$3.05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$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 xml:space="preserve"> 117,150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 </w:t>
            </w:r>
            <w:r>
              <w:rPr>
                <w:sz w:val="22"/>
                <w:u w:val="single"/>
              </w:rPr>
              <w:t>2,111,850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  <w:u w:val="double"/>
              </w:rPr>
            </w:pPr>
            <w:r>
              <w:rPr>
                <w:sz w:val="22"/>
                <w:u w:val="double"/>
              </w:rPr>
              <w:t>$2,229,000</w:t>
            </w: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5" w:type="dxa"/>
          </w:tcPr>
          <w:p w:rsidR="003B3503" w:rsidRDefault="003B3503" w:rsidP="00324B79">
            <w:pPr>
              <w:pStyle w:val="BodyLarge"/>
              <w:spacing w:after="120" w:line="300" w:lineRule="atLeast"/>
              <w:rPr>
                <w:sz w:val="22"/>
              </w:rPr>
            </w:pPr>
          </w:p>
        </w:tc>
        <w:tc>
          <w:tcPr>
            <w:tcW w:w="341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after="120" w:line="300" w:lineRule="atLeast"/>
              <w:rPr>
                <w:sz w:val="22"/>
              </w:rPr>
            </w:pPr>
          </w:p>
        </w:tc>
        <w:tc>
          <w:tcPr>
            <w:tcW w:w="9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after="120" w:line="300" w:lineRule="atLeast"/>
              <w:jc w:val="center"/>
              <w:rPr>
                <w:sz w:val="22"/>
              </w:rPr>
            </w:pP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after="120" w:line="300" w:lineRule="atLeast"/>
              <w:rPr>
                <w:sz w:val="22"/>
              </w:rPr>
            </w:pPr>
          </w:p>
        </w:tc>
        <w:tc>
          <w:tcPr>
            <w:tcW w:w="11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after="120" w:line="300" w:lineRule="atLeast"/>
              <w:jc w:val="center"/>
              <w:rPr>
                <w:sz w:val="22"/>
              </w:rPr>
            </w:pP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after="120" w:line="300" w:lineRule="atLeast"/>
              <w:rPr>
                <w:sz w:val="22"/>
              </w:rPr>
            </w:pPr>
          </w:p>
        </w:tc>
        <w:tc>
          <w:tcPr>
            <w:tcW w:w="124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after="120" w:line="300" w:lineRule="atLeast"/>
              <w:jc w:val="center"/>
              <w:rPr>
                <w:sz w:val="22"/>
              </w:rPr>
            </w:pP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after="120" w:line="300" w:lineRule="atLeast"/>
              <w:rPr>
                <w:sz w:val="22"/>
              </w:rPr>
            </w:pPr>
          </w:p>
        </w:tc>
        <w:tc>
          <w:tcPr>
            <w:tcW w:w="1176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after="120" w:line="300" w:lineRule="atLeast"/>
              <w:jc w:val="center"/>
              <w:rPr>
                <w:sz w:val="22"/>
              </w:rPr>
            </w:pP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5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Cost Reconciliation Sche</w:t>
            </w:r>
            <w:r>
              <w:rPr>
                <w:sz w:val="22"/>
              </w:rPr>
              <w:t>d</w:t>
            </w:r>
            <w:r>
              <w:rPr>
                <w:sz w:val="22"/>
              </w:rPr>
              <w:t>ule (Step 4)</w:t>
            </w:r>
          </w:p>
        </w:tc>
        <w:tc>
          <w:tcPr>
            <w:tcW w:w="341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1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24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176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</w:tr>
      <w:tr w:rsidR="003B3503" w:rsidTr="003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05" w:type="dxa"/>
          </w:tcPr>
          <w:p w:rsidR="003B3503" w:rsidRDefault="003B3503" w:rsidP="00324B79">
            <w:pPr>
              <w:pStyle w:val="BodyLarge"/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>Costs a</w:t>
            </w:r>
            <w:r>
              <w:rPr>
                <w:sz w:val="22"/>
              </w:rPr>
              <w:t>c</w:t>
            </w:r>
            <w:r>
              <w:rPr>
                <w:sz w:val="22"/>
              </w:rPr>
              <w:t>counted for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Transferred out (710,000 × $3.05)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Work in process, November 30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>Materials (25,000 × $2.20)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>Conversion costs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>(10,000 × $0.85)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300" w:lineRule="atLeast"/>
              <w:rPr>
                <w:sz w:val="22"/>
              </w:rPr>
            </w:pPr>
            <w:r>
              <w:rPr>
                <w:sz w:val="22"/>
              </w:rPr>
              <w:tab/>
              <w:t>Total costs</w:t>
            </w:r>
            <w:r>
              <w:rPr>
                <w:sz w:val="22"/>
              </w:rPr>
              <w:tab/>
            </w:r>
          </w:p>
        </w:tc>
        <w:tc>
          <w:tcPr>
            <w:tcW w:w="341" w:type="dxa"/>
          </w:tcPr>
          <w:p w:rsidR="003B3503" w:rsidRDefault="003B3503" w:rsidP="00324B79">
            <w:pPr>
              <w:pStyle w:val="BodyLarge"/>
              <w:tabs>
                <w:tab w:val="left" w:pos="400"/>
                <w:tab w:val="left" w:pos="600"/>
                <w:tab w:val="left" w:pos="800"/>
                <w:tab w:val="left" w:pos="100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9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12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24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162"/>
              <w:jc w:val="right"/>
              <w:rPr>
                <w:sz w:val="22"/>
              </w:rPr>
            </w:pPr>
            <w:r>
              <w:rPr>
                <w:sz w:val="22"/>
              </w:rPr>
              <w:t> </w:t>
            </w:r>
            <w:r>
              <w:rPr>
                <w:sz w:val="22"/>
              </w:rPr>
              <w:t>$55,000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162"/>
              <w:jc w:val="right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ind w:right="162"/>
              <w:jc w:val="right"/>
              <w:rPr>
                <w:sz w:val="22"/>
              </w:rPr>
            </w:pPr>
            <w:r>
              <w:rPr>
                <w:sz w:val="22"/>
                <w:u w:val="single"/>
              </w:rPr>
              <w:t xml:space="preserve">    8,500</w:t>
            </w:r>
          </w:p>
        </w:tc>
        <w:tc>
          <w:tcPr>
            <w:tcW w:w="390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rPr>
                <w:sz w:val="22"/>
              </w:rPr>
            </w:pPr>
          </w:p>
        </w:tc>
        <w:tc>
          <w:tcPr>
            <w:tcW w:w="1176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$2,165,500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 </w:t>
            </w:r>
            <w:r>
              <w:rPr>
                <w:sz w:val="22"/>
                <w:u w:val="single"/>
              </w:rPr>
              <w:t> </w:t>
            </w:r>
            <w:r>
              <w:rPr>
                <w:sz w:val="22"/>
                <w:u w:val="single"/>
              </w:rPr>
              <w:t xml:space="preserve"> </w:t>
            </w:r>
            <w:r>
              <w:rPr>
                <w:sz w:val="22"/>
                <w:u w:val="single"/>
              </w:rPr>
              <w:t> </w:t>
            </w:r>
            <w:r>
              <w:rPr>
                <w:sz w:val="22"/>
                <w:u w:val="single"/>
              </w:rPr>
              <w:t>63,500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spacing w:line="300" w:lineRule="atLeast"/>
              <w:jc w:val="center"/>
              <w:rPr>
                <w:sz w:val="22"/>
              </w:rPr>
            </w:pPr>
            <w:r>
              <w:rPr>
                <w:sz w:val="22"/>
                <w:u w:val="double"/>
              </w:rPr>
              <w:t>$2,229,000</w:t>
            </w:r>
          </w:p>
        </w:tc>
      </w:tr>
    </w:tbl>
    <w:p w:rsidR="003B3503" w:rsidRDefault="003B3503" w:rsidP="003B3503">
      <w:pPr>
        <w:spacing w:line="20" w:lineRule="exact"/>
        <w:jc w:val="center"/>
      </w:pPr>
      <w:r>
        <w:br w:type="page"/>
      </w:r>
    </w:p>
    <w:p w:rsidR="003B3503" w:rsidRDefault="003B3503" w:rsidP="003B3503">
      <w:pPr>
        <w:pStyle w:val="BodyLarge"/>
        <w:spacing w:line="20" w:lineRule="exact"/>
      </w:pPr>
      <w:r w:rsidRPr="000675AF">
        <w:rPr>
          <w:rFonts w:ascii="Arial" w:hAnsi="Arial" w:cs="Arial"/>
        </w:rPr>
        <w:lastRenderedPageBreak/>
        <w:br w:type="page"/>
      </w:r>
    </w:p>
    <w:tbl>
      <w:tblPr>
        <w:tblW w:w="3400" w:type="dxa"/>
        <w:jc w:val="center"/>
        <w:tblInd w:w="12" w:type="dxa"/>
        <w:tblLayout w:type="fixed"/>
        <w:tblCellMar>
          <w:top w:w="80" w:type="dxa"/>
          <w:left w:w="0" w:type="dxa"/>
          <w:bottom w:w="60" w:type="dxa"/>
          <w:right w:w="0" w:type="dxa"/>
        </w:tblCellMar>
        <w:tblLook w:val="0000"/>
      </w:tblPr>
      <w:tblGrid>
        <w:gridCol w:w="3400"/>
      </w:tblGrid>
      <w:tr w:rsidR="003B3503" w:rsidTr="00324B79">
        <w:trPr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3503" w:rsidRDefault="003B3503" w:rsidP="00324B79">
            <w:pPr>
              <w:pStyle w:val="BodyLarge"/>
              <w:jc w:val="center"/>
            </w:pPr>
            <w:r>
              <w:lastRenderedPageBreak/>
              <w:t>*PROBLEM 4-45A</w:t>
            </w:r>
          </w:p>
        </w:tc>
      </w:tr>
    </w:tbl>
    <w:p w:rsidR="003B3503" w:rsidRPr="000675AF" w:rsidRDefault="003B3503" w:rsidP="003B3503">
      <w:pPr>
        <w:spacing w:line="320" w:lineRule="exact"/>
        <w:rPr>
          <w:rFonts w:ascii="Arial" w:hAnsi="Arial" w:cs="Arial"/>
        </w:rPr>
      </w:pPr>
    </w:p>
    <w:tbl>
      <w:tblPr>
        <w:tblW w:w="73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380"/>
        <w:gridCol w:w="1247"/>
      </w:tblGrid>
      <w:tr w:rsidR="003B3503" w:rsidRPr="000675AF" w:rsidTr="00324B79">
        <w:trPr>
          <w:trHeight w:val="3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B3503" w:rsidRPr="000675AF" w:rsidRDefault="003B3503" w:rsidP="00324B79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>(a)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B3503" w:rsidRPr="000675AF" w:rsidRDefault="003B3503" w:rsidP="00324B79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>Units in beginning work in process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B3503" w:rsidRPr="000675AF" w:rsidRDefault="003B3503" w:rsidP="00324B79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25</w:t>
            </w: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,000 </w:t>
            </w:r>
          </w:p>
        </w:tc>
      </w:tr>
      <w:tr w:rsidR="003B3503" w:rsidRPr="000675AF" w:rsidTr="00324B79">
        <w:trPr>
          <w:trHeight w:val="3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B3503" w:rsidRPr="000675AF" w:rsidRDefault="003B3503" w:rsidP="00324B79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B3503" w:rsidRPr="000675AF" w:rsidRDefault="003B3503" w:rsidP="00324B79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>Plus:  transferred in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B3503" w:rsidRPr="000675AF" w:rsidRDefault="003B3503" w:rsidP="00324B79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175</w:t>
            </w: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,000 </w:t>
            </w:r>
          </w:p>
        </w:tc>
      </w:tr>
      <w:tr w:rsidR="003B3503" w:rsidRPr="000675AF" w:rsidTr="00324B79">
        <w:trPr>
          <w:trHeight w:val="3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B3503" w:rsidRPr="000675AF" w:rsidRDefault="003B3503" w:rsidP="00324B79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B3503" w:rsidRPr="000675AF" w:rsidRDefault="003B3503" w:rsidP="00324B79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>Total units in production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B3503" w:rsidRPr="000675AF" w:rsidRDefault="003B3503" w:rsidP="00324B79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2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0,000 </w:t>
            </w:r>
          </w:p>
        </w:tc>
      </w:tr>
      <w:tr w:rsidR="003B3503" w:rsidRPr="000675AF" w:rsidTr="00324B79">
        <w:trPr>
          <w:trHeight w:val="3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B3503" w:rsidRPr="000675AF" w:rsidRDefault="003B3503" w:rsidP="00324B79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B3503" w:rsidRPr="000675AF" w:rsidRDefault="003B3503" w:rsidP="00324B79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>Less:  completed and tran</w:t>
            </w: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>ferred out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B3503" w:rsidRPr="000675AF" w:rsidRDefault="003B3503" w:rsidP="00324B79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170</w:t>
            </w: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,000 </w:t>
            </w:r>
          </w:p>
        </w:tc>
      </w:tr>
      <w:tr w:rsidR="003B3503" w:rsidRPr="000675AF" w:rsidTr="00324B79">
        <w:trPr>
          <w:trHeight w:val="37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B3503" w:rsidRPr="000675AF" w:rsidRDefault="003B3503" w:rsidP="00324B79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B3503" w:rsidRPr="000675AF" w:rsidRDefault="003B3503" w:rsidP="00324B79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>Units in ending work in process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B3503" w:rsidRPr="000675AF" w:rsidRDefault="003B3503" w:rsidP="00324B79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0675A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0,000 </w:t>
            </w:r>
          </w:p>
        </w:tc>
      </w:tr>
    </w:tbl>
    <w:p w:rsidR="003B3503" w:rsidRPr="000675AF" w:rsidRDefault="003B3503" w:rsidP="003B3503">
      <w:pPr>
        <w:spacing w:line="320" w:lineRule="exact"/>
        <w:rPr>
          <w:rFonts w:ascii="Arial" w:hAnsi="Arial" w:cs="Arial"/>
        </w:rPr>
      </w:pPr>
    </w:p>
    <w:p w:rsidR="003B3503" w:rsidRPr="000675AF" w:rsidRDefault="003B3503" w:rsidP="003B3503">
      <w:pPr>
        <w:pStyle w:val="BodyLarge"/>
        <w:tabs>
          <w:tab w:val="right" w:pos="9940"/>
        </w:tabs>
        <w:rPr>
          <w:rFonts w:ascii="Arial" w:hAnsi="Arial" w:cs="Arial"/>
        </w:rPr>
      </w:pPr>
    </w:p>
    <w:tbl>
      <w:tblPr>
        <w:tblW w:w="10065" w:type="dxa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62"/>
        <w:gridCol w:w="141"/>
        <w:gridCol w:w="1276"/>
        <w:gridCol w:w="1276"/>
        <w:gridCol w:w="1134"/>
        <w:gridCol w:w="1276"/>
      </w:tblGrid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2" w:type="dxa"/>
            <w:tcMar>
              <w:left w:w="15" w:type="dxa"/>
            </w:tcMar>
          </w:tcPr>
          <w:p w:rsidR="003B3503" w:rsidRPr="00DB76A4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DB76A4">
              <w:rPr>
                <w:rFonts w:ascii="Arial" w:hAnsi="Arial" w:cs="Arial"/>
              </w:rPr>
              <w:t xml:space="preserve">(b) and (c) </w:t>
            </w:r>
          </w:p>
        </w:tc>
        <w:tc>
          <w:tcPr>
            <w:tcW w:w="141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bottom w:val="single" w:sz="8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Phys</w:t>
            </w:r>
            <w:r w:rsidRPr="000675AF">
              <w:rPr>
                <w:rFonts w:ascii="Arial" w:hAnsi="Arial" w:cs="Arial"/>
              </w:rPr>
              <w:t>i</w:t>
            </w:r>
            <w:r w:rsidRPr="000675AF">
              <w:rPr>
                <w:rFonts w:ascii="Arial" w:hAnsi="Arial" w:cs="Arial"/>
              </w:rPr>
              <w:t>cal</w:t>
            </w: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Units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Equivalen</w:t>
            </w:r>
            <w:r>
              <w:rPr>
                <w:rFonts w:ascii="Arial" w:hAnsi="Arial" w:cs="Arial"/>
              </w:rPr>
              <w:t>t</w:t>
            </w:r>
            <w:r w:rsidRPr="000675AF">
              <w:rPr>
                <w:rFonts w:ascii="Arial" w:hAnsi="Arial" w:cs="Arial"/>
              </w:rPr>
              <w:t xml:space="preserve"> Units</w:t>
            </w: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2" w:type="dxa"/>
            <w:tcBorders>
              <w:bottom w:val="single" w:sz="8" w:space="0" w:color="auto"/>
            </w:tcBorders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 xml:space="preserve"> </w:t>
            </w: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Quant</w:t>
            </w:r>
            <w:r w:rsidRPr="000675AF">
              <w:rPr>
                <w:rFonts w:ascii="Arial" w:hAnsi="Arial" w:cs="Arial"/>
              </w:rPr>
              <w:t>i</w:t>
            </w:r>
            <w:r w:rsidRPr="000675AF">
              <w:rPr>
                <w:rFonts w:ascii="Arial" w:hAnsi="Arial" w:cs="Arial"/>
              </w:rPr>
              <w:t>ties</w:t>
            </w:r>
          </w:p>
        </w:tc>
        <w:tc>
          <w:tcPr>
            <w:tcW w:w="141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Trans</w:t>
            </w: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In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Mater</w:t>
            </w:r>
            <w:r w:rsidRPr="000675AF">
              <w:rPr>
                <w:rFonts w:ascii="Arial" w:hAnsi="Arial" w:cs="Arial"/>
              </w:rPr>
              <w:t>i</w:t>
            </w:r>
            <w:r w:rsidRPr="000675AF">
              <w:rPr>
                <w:rFonts w:ascii="Arial" w:hAnsi="Arial" w:cs="Arial"/>
              </w:rPr>
              <w:t>als</w:t>
            </w: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Conve</w:t>
            </w:r>
            <w:r w:rsidRPr="000675AF">
              <w:rPr>
                <w:rFonts w:ascii="Arial" w:hAnsi="Arial" w:cs="Arial"/>
              </w:rPr>
              <w:t>r</w:t>
            </w:r>
            <w:r w:rsidRPr="000675AF">
              <w:rPr>
                <w:rFonts w:ascii="Arial" w:hAnsi="Arial" w:cs="Arial"/>
              </w:rPr>
              <w:t>sion</w:t>
            </w: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Costs</w:t>
            </w: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  <w:trHeight w:val="985"/>
        </w:trPr>
        <w:tc>
          <w:tcPr>
            <w:tcW w:w="4962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  <w:u w:val="single"/>
              </w:rPr>
            </w:pPr>
            <w:r w:rsidRPr="000675AF">
              <w:rPr>
                <w:rFonts w:ascii="Arial" w:hAnsi="Arial" w:cs="Arial"/>
                <w:u w:val="single"/>
              </w:rPr>
              <w:t>Units to be accounted for</w:t>
            </w:r>
          </w:p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ab/>
              <w:t>Work in process, b</w:t>
            </w:r>
            <w:r w:rsidRPr="000675AF">
              <w:rPr>
                <w:rFonts w:ascii="Arial" w:hAnsi="Arial" w:cs="Arial"/>
              </w:rPr>
              <w:t>e</w:t>
            </w:r>
            <w:r w:rsidRPr="000675AF">
              <w:rPr>
                <w:rFonts w:ascii="Arial" w:hAnsi="Arial" w:cs="Arial"/>
              </w:rPr>
              <w:t>ginning</w:t>
            </w:r>
          </w:p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ab/>
              <w:t>Transferred into produ</w:t>
            </w:r>
            <w:r w:rsidRPr="000675AF">
              <w:rPr>
                <w:rFonts w:ascii="Arial" w:hAnsi="Arial" w:cs="Arial"/>
              </w:rPr>
              <w:t>c</w:t>
            </w:r>
            <w:r w:rsidRPr="000675AF">
              <w:rPr>
                <w:rFonts w:ascii="Arial" w:hAnsi="Arial" w:cs="Arial"/>
              </w:rPr>
              <w:t>tion</w:t>
            </w:r>
          </w:p>
        </w:tc>
        <w:tc>
          <w:tcPr>
            <w:tcW w:w="141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Pr="00906642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906642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906642">
              <w:rPr>
                <w:rFonts w:ascii="Arial" w:hAnsi="Arial" w:cs="Arial"/>
              </w:rPr>
              <w:t xml:space="preserve">  25,000</w:t>
            </w:r>
          </w:p>
          <w:p w:rsidR="003B3503" w:rsidRPr="00906642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906642">
              <w:rPr>
                <w:rFonts w:ascii="Arial" w:hAnsi="Arial" w:cs="Arial"/>
              </w:rPr>
              <w:t>175,000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B3503" w:rsidRPr="00906642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3B3503" w:rsidRPr="00906642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90664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</w:tcPr>
          <w:p w:rsidR="003B3503" w:rsidRPr="00906642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906642">
              <w:rPr>
                <w:rFonts w:ascii="Cambria Math" w:hAnsi="Cambria Math" w:cs="Cambria Math"/>
              </w:rPr>
              <w:t> </w:t>
            </w:r>
            <w:r w:rsidRPr="00906642">
              <w:rPr>
                <w:rFonts w:ascii="Cambria Math" w:hAnsi="Cambria Math" w:cs="Cambria Math"/>
              </w:rPr>
              <w:t> </w:t>
            </w:r>
            <w:r w:rsidRPr="00906642">
              <w:rPr>
                <w:rFonts w:ascii="Cambria Math" w:hAnsi="Cambria Math" w:cs="Cambria Math"/>
              </w:rPr>
              <w:t> </w:t>
            </w: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  <w:trHeight w:val="423"/>
        </w:trPr>
        <w:tc>
          <w:tcPr>
            <w:tcW w:w="4962" w:type="dxa"/>
            <w:tcMar>
              <w:left w:w="15" w:type="dxa"/>
            </w:tcMar>
            <w:vAlign w:val="center"/>
          </w:tcPr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T</w:t>
            </w:r>
            <w:r w:rsidRPr="000675AF">
              <w:rPr>
                <w:rFonts w:ascii="Arial" w:hAnsi="Arial" w:cs="Arial"/>
              </w:rPr>
              <w:t>o</w:t>
            </w:r>
            <w:r w:rsidRPr="000675AF">
              <w:rPr>
                <w:rFonts w:ascii="Arial" w:hAnsi="Arial" w:cs="Arial"/>
              </w:rPr>
              <w:t>tal units</w:t>
            </w:r>
          </w:p>
        </w:tc>
        <w:tc>
          <w:tcPr>
            <w:tcW w:w="141" w:type="dxa"/>
            <w:vAlign w:val="center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906642">
              <w:rPr>
                <w:rFonts w:ascii="Arial" w:hAnsi="Arial" w:cs="Arial"/>
              </w:rPr>
              <w:t>200,000</w:t>
            </w:r>
          </w:p>
        </w:tc>
        <w:tc>
          <w:tcPr>
            <w:tcW w:w="1276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  <w:trHeight w:val="366"/>
        </w:trPr>
        <w:tc>
          <w:tcPr>
            <w:tcW w:w="4962" w:type="dxa"/>
            <w:tcMar>
              <w:left w:w="15" w:type="dxa"/>
            </w:tcMar>
          </w:tcPr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</w:rPr>
            </w:pPr>
          </w:p>
        </w:tc>
        <w:tc>
          <w:tcPr>
            <w:tcW w:w="141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  <w:trHeight w:val="366"/>
        </w:trPr>
        <w:tc>
          <w:tcPr>
            <w:tcW w:w="4962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  <w:u w:val="single"/>
              </w:rPr>
            </w:pPr>
            <w:r w:rsidRPr="000675AF">
              <w:rPr>
                <w:rFonts w:ascii="Arial" w:hAnsi="Arial" w:cs="Arial"/>
                <w:u w:val="single"/>
              </w:rPr>
              <w:t>Units a</w:t>
            </w:r>
            <w:r w:rsidRPr="000675AF">
              <w:rPr>
                <w:rFonts w:ascii="Arial" w:hAnsi="Arial" w:cs="Arial"/>
                <w:u w:val="single"/>
              </w:rPr>
              <w:t>c</w:t>
            </w:r>
            <w:r w:rsidRPr="000675AF">
              <w:rPr>
                <w:rFonts w:ascii="Arial" w:hAnsi="Arial" w:cs="Arial"/>
                <w:u w:val="single"/>
              </w:rPr>
              <w:t>counted for</w:t>
            </w:r>
          </w:p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ab/>
            </w:r>
            <w:r w:rsidRPr="000675AF">
              <w:rPr>
                <w:rFonts w:ascii="Arial" w:hAnsi="Arial" w:cs="Arial"/>
              </w:rPr>
              <w:tab/>
            </w:r>
            <w:r w:rsidRPr="000675AF">
              <w:rPr>
                <w:rFonts w:ascii="Arial" w:hAnsi="Arial" w:cs="Arial"/>
              </w:rPr>
              <w:tab/>
              <w:t>Work in process, b</w:t>
            </w:r>
            <w:r w:rsidRPr="000675AF">
              <w:rPr>
                <w:rFonts w:ascii="Arial" w:hAnsi="Arial" w:cs="Arial"/>
              </w:rPr>
              <w:t>e</w:t>
            </w:r>
            <w:r w:rsidRPr="000675AF">
              <w:rPr>
                <w:rFonts w:ascii="Arial" w:hAnsi="Arial" w:cs="Arial"/>
              </w:rPr>
              <w:t>ginning</w:t>
            </w:r>
          </w:p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ab/>
            </w:r>
            <w:r w:rsidRPr="000675AF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Transferred in</w:t>
            </w:r>
            <w:r w:rsidRPr="000675AF">
              <w:rPr>
                <w:rFonts w:ascii="Arial" w:hAnsi="Arial" w:cs="Arial"/>
              </w:rPr>
              <w:t xml:space="preserve"> and co</w:t>
            </w:r>
            <w:r w:rsidRPr="000675AF">
              <w:rPr>
                <w:rFonts w:ascii="Arial" w:hAnsi="Arial" w:cs="Arial"/>
              </w:rPr>
              <w:t>m</w:t>
            </w:r>
            <w:r w:rsidRPr="000675AF">
              <w:rPr>
                <w:rFonts w:ascii="Arial" w:hAnsi="Arial" w:cs="Arial"/>
              </w:rPr>
              <w:t>pleted</w:t>
            </w:r>
          </w:p>
          <w:p w:rsidR="003B3503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ab/>
            </w:r>
            <w:r w:rsidRPr="000675AF">
              <w:rPr>
                <w:rFonts w:ascii="Arial" w:hAnsi="Arial" w:cs="Arial"/>
              </w:rPr>
              <w:tab/>
              <w:t>Work In process, en</w:t>
            </w:r>
            <w:r w:rsidRPr="000675AF">
              <w:rPr>
                <w:rFonts w:ascii="Arial" w:hAnsi="Arial" w:cs="Arial"/>
              </w:rPr>
              <w:t>d</w:t>
            </w:r>
            <w:r w:rsidRPr="000675AF">
              <w:rPr>
                <w:rFonts w:ascii="Arial" w:hAnsi="Arial" w:cs="Arial"/>
              </w:rPr>
              <w:t>ing</w:t>
            </w:r>
          </w:p>
        </w:tc>
        <w:tc>
          <w:tcPr>
            <w:tcW w:w="141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906642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906642">
              <w:rPr>
                <w:rFonts w:ascii="Arial" w:hAnsi="Arial" w:cs="Arial"/>
              </w:rPr>
              <w:t>25,000</w:t>
            </w:r>
          </w:p>
          <w:p w:rsidR="003B3503" w:rsidRPr="00906642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906642">
              <w:rPr>
                <w:rFonts w:ascii="Arial" w:hAnsi="Arial" w:cs="Arial"/>
              </w:rPr>
              <w:t>145,000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906642">
              <w:rPr>
                <w:rFonts w:ascii="Arial" w:hAnsi="Arial" w:cs="Arial"/>
              </w:rPr>
              <w:t xml:space="preserve">  30,000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906642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906642">
              <w:rPr>
                <w:rFonts w:ascii="Arial" w:hAnsi="Arial" w:cs="Arial"/>
              </w:rPr>
              <w:t>25,000</w:t>
            </w:r>
          </w:p>
          <w:p w:rsidR="003B3503" w:rsidRPr="00906642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906642">
              <w:rPr>
                <w:rFonts w:ascii="Arial" w:hAnsi="Arial" w:cs="Arial"/>
              </w:rPr>
              <w:t>145,000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906642">
              <w:rPr>
                <w:rFonts w:ascii="Arial" w:hAnsi="Arial" w:cs="Arial"/>
              </w:rPr>
              <w:t xml:space="preserve">  30,000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906642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906642">
              <w:rPr>
                <w:rFonts w:ascii="Arial" w:hAnsi="Arial" w:cs="Arial"/>
              </w:rPr>
              <w:t>25,000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906642">
              <w:rPr>
                <w:rFonts w:ascii="Arial" w:hAnsi="Arial" w:cs="Arial"/>
              </w:rPr>
              <w:t>145,000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–0–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906642">
              <w:rPr>
                <w:rFonts w:ascii="Arial" w:hAnsi="Arial" w:cs="Arial"/>
              </w:rPr>
              <w:t>5,000</w:t>
            </w:r>
            <w:r w:rsidRPr="00906642">
              <w:rPr>
                <w:rFonts w:ascii="Cambria Math" w:hAnsi="Cambria Math" w:cs="Cambria Math"/>
              </w:rPr>
              <w:t> </w:t>
            </w:r>
            <w:r w:rsidRPr="00906642">
              <w:rPr>
                <w:rFonts w:ascii="Cambria Math" w:hAnsi="Cambria Math" w:cs="Cambria Math"/>
              </w:rPr>
              <w:t> </w:t>
            </w:r>
            <w:r w:rsidRPr="00906642">
              <w:rPr>
                <w:rFonts w:ascii="Cambria Math" w:hAnsi="Cambria Math" w:cs="Cambria Math"/>
              </w:rPr>
              <w:t> </w:t>
            </w:r>
            <w:r w:rsidRPr="00906642">
              <w:rPr>
                <w:rFonts w:ascii="Arial" w:hAnsi="Arial" w:cs="Arial"/>
              </w:rPr>
              <w:t xml:space="preserve"> 145,000</w:t>
            </w:r>
          </w:p>
          <w:p w:rsidR="003B3503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12,000</w:t>
            </w:r>
            <w:r w:rsidRPr="00906642">
              <w:rPr>
                <w:rFonts w:ascii="Cambria Math" w:hAnsi="Cambria Math" w:cs="Cambria Math"/>
              </w:rPr>
              <w:t> </w:t>
            </w:r>
            <w:r w:rsidRPr="00906642">
              <w:rPr>
                <w:rFonts w:ascii="Cambria Math" w:hAnsi="Cambria Math" w:cs="Cambria Math"/>
              </w:rPr>
              <w:t> </w:t>
            </w:r>
            <w:r w:rsidRPr="00906642">
              <w:rPr>
                <w:rFonts w:ascii="Arial" w:hAnsi="Arial" w:cs="Arial"/>
              </w:rPr>
              <w:t xml:space="preserve">   </w:t>
            </w:r>
            <w:r w:rsidRPr="00906642">
              <w:rPr>
                <w:rFonts w:ascii="Cambria Math" w:hAnsi="Cambria Math" w:cs="Cambria Math"/>
              </w:rPr>
              <w:t> </w:t>
            </w:r>
            <w:r w:rsidRPr="00906642">
              <w:rPr>
                <w:rFonts w:ascii="Cambria Math" w:hAnsi="Cambria Math" w:cs="Cambria Math"/>
              </w:rPr>
              <w:t> </w:t>
            </w:r>
            <w:r w:rsidRPr="00906642">
              <w:rPr>
                <w:rFonts w:ascii="Arial" w:hAnsi="Arial" w:cs="Arial"/>
              </w:rPr>
              <w:t xml:space="preserve">        </w:t>
            </w:r>
            <w:r>
              <w:rPr>
                <w:rFonts w:ascii="Arial" w:hAnsi="Arial" w:cs="Arial"/>
              </w:rPr>
              <w:t xml:space="preserve">           </w:t>
            </w: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  <w:trHeight w:val="366"/>
        </w:trPr>
        <w:tc>
          <w:tcPr>
            <w:tcW w:w="4962" w:type="dxa"/>
            <w:tcMar>
              <w:left w:w="15" w:type="dxa"/>
            </w:tcMar>
            <w:vAlign w:val="center"/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jc w:val="center"/>
              <w:rPr>
                <w:rFonts w:ascii="Arial" w:hAnsi="Arial" w:cs="Arial"/>
                <w:u w:val="single"/>
              </w:rPr>
            </w:pPr>
            <w:r w:rsidRPr="000675AF">
              <w:rPr>
                <w:rFonts w:ascii="Arial" w:hAnsi="Arial" w:cs="Arial"/>
              </w:rPr>
              <w:t>Total units</w:t>
            </w:r>
          </w:p>
        </w:tc>
        <w:tc>
          <w:tcPr>
            <w:tcW w:w="141" w:type="dxa"/>
            <w:vAlign w:val="center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175,000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170,000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162,000</w:t>
            </w: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2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  <w:u w:val="single"/>
              </w:rPr>
            </w:pPr>
          </w:p>
        </w:tc>
        <w:tc>
          <w:tcPr>
            <w:tcW w:w="141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  <w:u w:val="double"/>
              </w:rPr>
            </w:pPr>
            <w:r w:rsidRPr="000675AF">
              <w:rPr>
                <w:rFonts w:ascii="Arial" w:hAnsi="Arial" w:cs="Arial"/>
              </w:rPr>
              <w:t>(b)</w:t>
            </w: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t>(c)</w:t>
            </w:r>
          </w:p>
        </w:tc>
      </w:tr>
    </w:tbl>
    <w:p w:rsidR="003B3503" w:rsidRPr="000675AF" w:rsidRDefault="003B3503" w:rsidP="003B3503">
      <w:pPr>
        <w:spacing w:line="320" w:lineRule="exact"/>
        <w:rPr>
          <w:rFonts w:ascii="Arial" w:hAnsi="Arial" w:cs="Arial"/>
        </w:rPr>
      </w:pPr>
    </w:p>
    <w:p w:rsidR="003B3503" w:rsidRPr="000675AF" w:rsidRDefault="003B3503" w:rsidP="003B3503">
      <w:pPr>
        <w:spacing w:line="320" w:lineRule="exact"/>
        <w:rPr>
          <w:rFonts w:ascii="Arial" w:hAnsi="Arial" w:cs="Arial"/>
        </w:rPr>
      </w:pPr>
    </w:p>
    <w:p w:rsidR="003B3503" w:rsidRDefault="003B3503" w:rsidP="003B3503">
      <w:pPr>
        <w:pStyle w:val="BodyLarge"/>
        <w:spacing w:line="20" w:lineRule="exact"/>
      </w:pPr>
      <w:r w:rsidRPr="000675AF">
        <w:rPr>
          <w:rFonts w:ascii="Arial" w:hAnsi="Arial" w:cs="Arial"/>
        </w:rPr>
        <w:br w:type="page"/>
      </w:r>
    </w:p>
    <w:tbl>
      <w:tblPr>
        <w:tblW w:w="9498" w:type="dxa"/>
        <w:jc w:val="center"/>
        <w:tblInd w:w="10" w:type="dxa"/>
        <w:tblLayout w:type="fixed"/>
        <w:tblCellMar>
          <w:top w:w="80" w:type="dxa"/>
          <w:left w:w="0" w:type="dxa"/>
          <w:bottom w:w="60" w:type="dxa"/>
          <w:right w:w="0" w:type="dxa"/>
        </w:tblCellMar>
        <w:tblLook w:val="0000"/>
      </w:tblPr>
      <w:tblGrid>
        <w:gridCol w:w="3400"/>
        <w:gridCol w:w="853"/>
        <w:gridCol w:w="142"/>
        <w:gridCol w:w="1275"/>
        <w:gridCol w:w="1276"/>
        <w:gridCol w:w="1276"/>
        <w:gridCol w:w="1276"/>
      </w:tblGrid>
      <w:tr w:rsidR="003B3503" w:rsidTr="00324B79">
        <w:trPr>
          <w:gridAfter w:val="6"/>
          <w:wAfter w:w="6098" w:type="dxa"/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B3503" w:rsidRDefault="003B3503" w:rsidP="00324B79">
            <w:pPr>
              <w:pStyle w:val="BodyLarge"/>
              <w:jc w:val="center"/>
            </w:pPr>
            <w:r>
              <w:lastRenderedPageBreak/>
              <w:t>*PROBLEM 4-46A</w:t>
            </w:r>
          </w:p>
        </w:tc>
      </w:tr>
      <w:tr w:rsidR="003B3503" w:rsidTr="00324B79">
        <w:trPr>
          <w:gridAfter w:val="6"/>
          <w:wAfter w:w="6098" w:type="dxa"/>
          <w:jc w:val="center"/>
        </w:trPr>
        <w:tc>
          <w:tcPr>
            <w:tcW w:w="3400" w:type="dxa"/>
            <w:tcBorders>
              <w:top w:val="single" w:sz="4" w:space="0" w:color="auto"/>
            </w:tcBorders>
          </w:tcPr>
          <w:p w:rsidR="003B3503" w:rsidRDefault="003B3503" w:rsidP="00324B79">
            <w:pPr>
              <w:pStyle w:val="BodyLarge"/>
              <w:jc w:val="center"/>
            </w:pP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Borders>
              <w:bottom w:val="single" w:sz="8" w:space="0" w:color="auto"/>
            </w:tcBorders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Merge w:val="restart"/>
            <w:tcBorders>
              <w:bottom w:val="single" w:sz="8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Phys</w:t>
            </w:r>
            <w:r w:rsidRPr="000675AF">
              <w:rPr>
                <w:rFonts w:ascii="Arial" w:hAnsi="Arial" w:cs="Arial"/>
              </w:rPr>
              <w:t>i</w:t>
            </w:r>
            <w:r w:rsidRPr="000675AF">
              <w:rPr>
                <w:rFonts w:ascii="Arial" w:hAnsi="Arial" w:cs="Arial"/>
              </w:rPr>
              <w:t>cal</w:t>
            </w: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Units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Equivalent Units</w:t>
            </w: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Borders>
              <w:bottom w:val="single" w:sz="8" w:space="0" w:color="auto"/>
            </w:tcBorders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 xml:space="preserve"> </w:t>
            </w: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Quant</w:t>
            </w:r>
            <w:r w:rsidRPr="000675AF">
              <w:rPr>
                <w:rFonts w:ascii="Arial" w:hAnsi="Arial" w:cs="Arial"/>
              </w:rPr>
              <w:t>i</w:t>
            </w:r>
            <w:r w:rsidRPr="000675AF">
              <w:rPr>
                <w:rFonts w:ascii="Arial" w:hAnsi="Arial" w:cs="Arial"/>
              </w:rPr>
              <w:t>ties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bottom w:val="single" w:sz="8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Mater</w:t>
            </w:r>
            <w:r w:rsidRPr="000675AF">
              <w:rPr>
                <w:rFonts w:ascii="Arial" w:hAnsi="Arial" w:cs="Arial"/>
              </w:rPr>
              <w:t>i</w:t>
            </w:r>
            <w:r w:rsidRPr="000675AF">
              <w:rPr>
                <w:rFonts w:ascii="Arial" w:hAnsi="Arial" w:cs="Arial"/>
              </w:rPr>
              <w:t xml:space="preserve">al </w:t>
            </w: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Labour</w:t>
            </w:r>
            <w:proofErr w:type="spellEnd"/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Over-head</w:t>
            </w: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 w:rsidRPr="000675AF">
              <w:rPr>
                <w:rFonts w:ascii="Arial" w:hAnsi="Arial" w:cs="Arial"/>
                <w:u w:val="single"/>
              </w:rPr>
              <w:t>Units to be accounted for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7862C9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ab/>
              <w:t>Work in process, b</w:t>
            </w:r>
            <w:r w:rsidRPr="000675AF">
              <w:rPr>
                <w:rFonts w:ascii="Arial" w:hAnsi="Arial" w:cs="Arial"/>
              </w:rPr>
              <w:t>e</w:t>
            </w:r>
            <w:r w:rsidRPr="000675AF">
              <w:rPr>
                <w:rFonts w:ascii="Arial" w:hAnsi="Arial" w:cs="Arial"/>
              </w:rPr>
              <w:t>ginning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35,000</w:t>
            </w: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0675AF">
              <w:rPr>
                <w:rFonts w:ascii="Arial" w:hAnsi="Arial" w:cs="Arial"/>
              </w:rPr>
              <w:t>Started this p</w:t>
            </w:r>
            <w:r w:rsidRPr="000675AF">
              <w:rPr>
                <w:rFonts w:ascii="Arial" w:hAnsi="Arial" w:cs="Arial"/>
              </w:rPr>
              <w:t>e</w:t>
            </w:r>
            <w:r w:rsidRPr="000675AF">
              <w:rPr>
                <w:rFonts w:ascii="Arial" w:hAnsi="Arial" w:cs="Arial"/>
              </w:rPr>
              <w:t>riod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295,000</w:t>
            </w: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 w:rsidRPr="000675AF">
              <w:rPr>
                <w:rFonts w:ascii="Arial" w:hAnsi="Arial" w:cs="Arial"/>
              </w:rPr>
              <w:t>Total units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330,000</w:t>
            </w: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 w:rsidRPr="000675AF">
              <w:rPr>
                <w:rFonts w:ascii="Arial" w:hAnsi="Arial" w:cs="Arial"/>
                <w:u w:val="single"/>
              </w:rPr>
              <w:t>Units a</w:t>
            </w:r>
            <w:r w:rsidRPr="000675AF">
              <w:rPr>
                <w:rFonts w:ascii="Arial" w:hAnsi="Arial" w:cs="Arial"/>
                <w:u w:val="single"/>
              </w:rPr>
              <w:t>c</w:t>
            </w:r>
            <w:r w:rsidRPr="000675AF">
              <w:rPr>
                <w:rFonts w:ascii="Arial" w:hAnsi="Arial" w:cs="Arial"/>
                <w:u w:val="single"/>
              </w:rPr>
              <w:t>counted for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0675AF">
              <w:rPr>
                <w:rFonts w:ascii="Arial" w:hAnsi="Arial" w:cs="Arial"/>
              </w:rPr>
              <w:t>Work in process, b</w:t>
            </w:r>
            <w:r w:rsidRPr="000675AF">
              <w:rPr>
                <w:rFonts w:ascii="Arial" w:hAnsi="Arial" w:cs="Arial"/>
              </w:rPr>
              <w:t>e</w:t>
            </w:r>
            <w:r w:rsidRPr="000675AF">
              <w:rPr>
                <w:rFonts w:ascii="Arial" w:hAnsi="Arial" w:cs="Arial"/>
              </w:rPr>
              <w:t>ginning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35,000</w:t>
            </w: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7862C9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</w:rPr>
            </w:pPr>
            <w:r w:rsidRPr="007862C9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 xml:space="preserve">      </w:t>
            </w:r>
            <w:proofErr w:type="gramStart"/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terials  (</w:t>
            </w:r>
            <w:proofErr w:type="gramEnd"/>
            <w:r>
              <w:rPr>
                <w:rFonts w:ascii="Arial" w:hAnsi="Arial" w:cs="Arial"/>
              </w:rPr>
              <w:t>0%)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–0–</w:t>
            </w: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A8444A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 w:rsidRPr="00A8444A">
              <w:rPr>
                <w:rFonts w:ascii="Arial" w:hAnsi="Arial" w:cs="Arial"/>
              </w:rPr>
              <w:t xml:space="preserve">          </w:t>
            </w:r>
            <w:proofErr w:type="spellStart"/>
            <w:r w:rsidRPr="00A8444A">
              <w:rPr>
                <w:rFonts w:ascii="Arial" w:hAnsi="Arial" w:cs="Arial"/>
              </w:rPr>
              <w:t>L</w:t>
            </w:r>
            <w:r w:rsidRPr="00A8444A">
              <w:rPr>
                <w:rFonts w:ascii="Arial" w:hAnsi="Arial" w:cs="Arial"/>
              </w:rPr>
              <w:t>a</w:t>
            </w:r>
            <w:r w:rsidRPr="00A8444A">
              <w:rPr>
                <w:rFonts w:ascii="Arial" w:hAnsi="Arial" w:cs="Arial"/>
              </w:rPr>
              <w:t>bour</w:t>
            </w:r>
            <w:proofErr w:type="spellEnd"/>
            <w:r w:rsidRPr="00A8444A">
              <w:rPr>
                <w:rFonts w:ascii="Arial" w:hAnsi="Arial" w:cs="Arial"/>
              </w:rPr>
              <w:t xml:space="preserve"> (40%</w:t>
            </w:r>
            <w:r w:rsidRPr="00A8444A">
              <w:rPr>
                <w:rFonts w:ascii="Arial" w:hAnsi="Arial" w:cs="Arial"/>
                <w:vertAlign w:val="superscript"/>
              </w:rPr>
              <w:t>1</w:t>
            </w:r>
            <w:r w:rsidRPr="00A8444A">
              <w:rPr>
                <w:rFonts w:ascii="Arial" w:hAnsi="Arial" w:cs="Arial"/>
              </w:rPr>
              <w:t>)</w:t>
            </w:r>
          </w:p>
        </w:tc>
        <w:tc>
          <w:tcPr>
            <w:tcW w:w="142" w:type="dxa"/>
          </w:tcPr>
          <w:p w:rsidR="003B3503" w:rsidRPr="00A8444A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A8444A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14,000</w:t>
            </w: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A8444A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 w:rsidRPr="00A8444A">
              <w:rPr>
                <w:rFonts w:ascii="Arial" w:hAnsi="Arial" w:cs="Arial"/>
              </w:rPr>
              <w:t xml:space="preserve">          Ove</w:t>
            </w:r>
            <w:r w:rsidRPr="00A8444A">
              <w:rPr>
                <w:rFonts w:ascii="Arial" w:hAnsi="Arial" w:cs="Arial"/>
              </w:rPr>
              <w:t>r</w:t>
            </w:r>
            <w:r w:rsidRPr="00A8444A">
              <w:rPr>
                <w:rFonts w:ascii="Arial" w:hAnsi="Arial" w:cs="Arial"/>
              </w:rPr>
              <w:t>head  (64%</w:t>
            </w:r>
            <w:r w:rsidRPr="00A8444A">
              <w:rPr>
                <w:rFonts w:ascii="Arial" w:hAnsi="Arial" w:cs="Arial"/>
                <w:vertAlign w:val="superscript"/>
              </w:rPr>
              <w:t>2</w:t>
            </w:r>
            <w:r w:rsidRPr="00A8444A">
              <w:rPr>
                <w:rFonts w:ascii="Arial" w:hAnsi="Arial" w:cs="Arial"/>
              </w:rPr>
              <w:t>)</w:t>
            </w:r>
          </w:p>
        </w:tc>
        <w:tc>
          <w:tcPr>
            <w:tcW w:w="142" w:type="dxa"/>
          </w:tcPr>
          <w:p w:rsidR="003B3503" w:rsidRPr="00A8444A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A8444A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22,400</w:t>
            </w: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A8444A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 w:rsidRPr="00A8444A">
              <w:rPr>
                <w:rFonts w:ascii="Arial" w:hAnsi="Arial" w:cs="Arial"/>
              </w:rPr>
              <w:t xml:space="preserve">     Started and co</w:t>
            </w:r>
            <w:r w:rsidRPr="00A8444A">
              <w:rPr>
                <w:rFonts w:ascii="Arial" w:hAnsi="Arial" w:cs="Arial"/>
              </w:rPr>
              <w:t>m</w:t>
            </w:r>
            <w:r w:rsidRPr="00A8444A">
              <w:rPr>
                <w:rFonts w:ascii="Arial" w:hAnsi="Arial" w:cs="Arial"/>
              </w:rPr>
              <w:t>pleted</w:t>
            </w:r>
          </w:p>
        </w:tc>
        <w:tc>
          <w:tcPr>
            <w:tcW w:w="142" w:type="dxa"/>
          </w:tcPr>
          <w:p w:rsidR="003B3503" w:rsidRPr="00A8444A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A8444A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A8444A">
              <w:rPr>
                <w:rFonts w:ascii="Arial" w:hAnsi="Arial" w:cs="Arial"/>
              </w:rPr>
              <w:t>265,000</w:t>
            </w:r>
            <w:r w:rsidRPr="00A8444A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265,000</w:t>
            </w: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265,000</w:t>
            </w: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265,000</w:t>
            </w: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0675AF">
              <w:rPr>
                <w:rFonts w:ascii="Arial" w:hAnsi="Arial" w:cs="Arial"/>
              </w:rPr>
              <w:t>Work In process, en</w:t>
            </w:r>
            <w:r w:rsidRPr="000675AF">
              <w:rPr>
                <w:rFonts w:ascii="Arial" w:hAnsi="Arial" w:cs="Arial"/>
              </w:rPr>
              <w:t>d</w:t>
            </w:r>
            <w:r w:rsidRPr="000675AF">
              <w:rPr>
                <w:rFonts w:ascii="Arial" w:hAnsi="Arial" w:cs="Arial"/>
              </w:rPr>
              <w:t>ing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30,000</w:t>
            </w: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7862C9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</w:rPr>
            </w:pPr>
            <w:r w:rsidRPr="007862C9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 xml:space="preserve">      </w:t>
            </w:r>
            <w:proofErr w:type="gramStart"/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terials  (</w:t>
            </w:r>
            <w:proofErr w:type="gramEnd"/>
            <w:r>
              <w:rPr>
                <w:rFonts w:ascii="Arial" w:hAnsi="Arial" w:cs="Arial"/>
              </w:rPr>
              <w:t>100%)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30,000</w:t>
            </w: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 w:rsidRPr="007862C9">
              <w:rPr>
                <w:rFonts w:ascii="Arial" w:hAnsi="Arial" w:cs="Arial"/>
              </w:rPr>
              <w:t xml:space="preserve">          </w:t>
            </w:r>
            <w:proofErr w:type="spellStart"/>
            <w:r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bour</w:t>
            </w:r>
            <w:proofErr w:type="spellEnd"/>
            <w:r>
              <w:rPr>
                <w:rFonts w:ascii="Arial" w:hAnsi="Arial" w:cs="Arial"/>
              </w:rPr>
              <w:t xml:space="preserve"> (50%)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15,000</w:t>
            </w:r>
          </w:p>
        </w:tc>
        <w:tc>
          <w:tcPr>
            <w:tcW w:w="127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 w:rsidRPr="007862C9">
              <w:rPr>
                <w:rFonts w:ascii="Arial" w:hAnsi="Arial" w:cs="Arial"/>
              </w:rPr>
              <w:t xml:space="preserve">          </w:t>
            </w:r>
            <w:proofErr w:type="gramStart"/>
            <w:r>
              <w:rPr>
                <w:rFonts w:ascii="Arial" w:hAnsi="Arial" w:cs="Arial"/>
              </w:rPr>
              <w:t>Ove</w:t>
            </w:r>
            <w:r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head  (</w:t>
            </w:r>
            <w:proofErr w:type="gramEnd"/>
            <w:r>
              <w:rPr>
                <w:rFonts w:ascii="Arial" w:hAnsi="Arial" w:cs="Arial"/>
              </w:rPr>
              <w:t>40%)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12,000</w:t>
            </w:r>
          </w:p>
        </w:tc>
      </w:tr>
      <w:tr w:rsidR="003B3503" w:rsidRPr="00C10B97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4253" w:type="dxa"/>
            <w:gridSpan w:val="2"/>
            <w:tcMar>
              <w:left w:w="15" w:type="dxa"/>
            </w:tcMar>
            <w:vAlign w:val="center"/>
          </w:tcPr>
          <w:p w:rsidR="003B3503" w:rsidRPr="007862C9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Total equiv</w:t>
            </w:r>
            <w:r w:rsidRPr="000675AF">
              <w:rPr>
                <w:rFonts w:ascii="Arial" w:hAnsi="Arial" w:cs="Arial"/>
              </w:rPr>
              <w:t>a</w:t>
            </w:r>
            <w:r w:rsidRPr="000675AF">
              <w:rPr>
                <w:rFonts w:ascii="Arial" w:hAnsi="Arial" w:cs="Arial"/>
              </w:rPr>
              <w:t>lent units</w:t>
            </w:r>
            <w:r>
              <w:rPr>
                <w:rFonts w:ascii="Arial" w:hAnsi="Arial" w:cs="Arial"/>
              </w:rPr>
              <w:t xml:space="preserve"> (m)</w:t>
            </w:r>
          </w:p>
        </w:tc>
        <w:tc>
          <w:tcPr>
            <w:tcW w:w="142" w:type="dxa"/>
            <w:vAlign w:val="center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330,000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Pr="00C10B97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 295,000</w:t>
            </w:r>
            <w:r>
              <w:rPr>
                <w:rFonts w:ascii="Arial" w:hAnsi="Arial" w:cs="Arial"/>
                <w:vertAlign w:val="superscript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Pr="00C10B97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294,000</w:t>
            </w:r>
            <w:r>
              <w:rPr>
                <w:rFonts w:ascii="Arial" w:hAnsi="Arial" w:cs="Arial"/>
                <w:vertAlign w:val="superscript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Pr="00C10B97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  <w:vertAlign w:val="superscript"/>
              </w:rPr>
            </w:pPr>
            <w:r w:rsidRPr="00A8444A">
              <w:rPr>
                <w:rFonts w:ascii="Arial" w:hAnsi="Arial" w:cs="Arial"/>
              </w:rPr>
              <w:t>299,400</w:t>
            </w:r>
            <w:r w:rsidRPr="00A8444A">
              <w:rPr>
                <w:rFonts w:ascii="Arial" w:hAnsi="Arial" w:cs="Arial"/>
                <w:vertAlign w:val="superscript"/>
              </w:rPr>
              <w:t>m</w:t>
            </w:r>
          </w:p>
        </w:tc>
      </w:tr>
      <w:tr w:rsidR="003B3503" w:rsidRPr="000675AF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3" w:type="dxa"/>
            <w:gridSpan w:val="2"/>
            <w:tcMar>
              <w:left w:w="15" w:type="dxa"/>
            </w:tcMar>
          </w:tcPr>
          <w:p w:rsidR="003B3503" w:rsidRPr="00741779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  <w:vertAlign w:val="superscript"/>
              </w:rPr>
            </w:pPr>
            <w:r w:rsidRPr="00741779">
              <w:rPr>
                <w:rFonts w:ascii="Arial" w:hAnsi="Arial" w:cs="Arial"/>
              </w:rPr>
              <w:tab/>
            </w:r>
          </w:p>
          <w:p w:rsidR="003B3503" w:rsidRPr="00741779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</w:rPr>
            </w:pPr>
            <w:r w:rsidRPr="00741779">
              <w:rPr>
                <w:rFonts w:ascii="Arial" w:hAnsi="Arial" w:cs="Arial"/>
              </w:rPr>
              <w:t>Current period costs</w:t>
            </w:r>
            <w:r>
              <w:rPr>
                <w:rFonts w:ascii="Arial" w:hAnsi="Arial" w:cs="Arial"/>
              </w:rPr>
              <w:t xml:space="preserve"> (n)</w:t>
            </w:r>
          </w:p>
          <w:p w:rsidR="003B3503" w:rsidRPr="005A1825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  <w:highlight w:val="red"/>
              </w:rPr>
            </w:pP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$45,380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C933C6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$12,200</w:t>
            </w:r>
            <w:r>
              <w:rPr>
                <w:rFonts w:ascii="Arial" w:hAnsi="Arial" w:cs="Arial"/>
                <w:vertAlign w:val="superscript"/>
              </w:rPr>
              <w:t>n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C933C6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 $15,000</w:t>
            </w:r>
            <w:r>
              <w:rPr>
                <w:rFonts w:ascii="Arial" w:hAnsi="Arial" w:cs="Arial"/>
                <w:vertAlign w:val="superscript"/>
              </w:rPr>
              <w:t>n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3B3503" w:rsidRDefault="003B3503" w:rsidP="00324B79">
            <w:pPr>
              <w:pStyle w:val="xl27"/>
              <w:pBdr>
                <w:bottom w:val="none" w:sz="0" w:space="0" w:color="auto"/>
              </w:pBdr>
              <w:spacing w:before="0" w:beforeAutospacing="0" w:after="0" w:afterAutospacing="0" w:line="320" w:lineRule="exact"/>
              <w:rPr>
                <w:szCs w:val="20"/>
              </w:rPr>
            </w:pPr>
          </w:p>
          <w:p w:rsidR="003B3503" w:rsidRPr="00C933C6" w:rsidRDefault="003B3503" w:rsidP="00324B79">
            <w:pPr>
              <w:pStyle w:val="xl27"/>
              <w:pBdr>
                <w:bottom w:val="none" w:sz="0" w:space="0" w:color="auto"/>
              </w:pBdr>
              <w:spacing w:before="0" w:beforeAutospacing="0" w:after="0" w:afterAutospacing="0" w:line="320" w:lineRule="exact"/>
              <w:jc w:val="left"/>
              <w:rPr>
                <w:szCs w:val="20"/>
                <w:vertAlign w:val="superscript"/>
              </w:rPr>
            </w:pPr>
            <w:r>
              <w:rPr>
                <w:szCs w:val="20"/>
              </w:rPr>
              <w:t xml:space="preserve"> $18,180</w:t>
            </w:r>
            <w:r>
              <w:rPr>
                <w:szCs w:val="20"/>
                <w:vertAlign w:val="superscript"/>
              </w:rPr>
              <w:t>n</w:t>
            </w:r>
          </w:p>
        </w:tc>
      </w:tr>
      <w:tr w:rsidR="003B3503" w:rsidRPr="00A8444A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4253" w:type="dxa"/>
            <w:gridSpan w:val="2"/>
            <w:tcMar>
              <w:left w:w="15" w:type="dxa"/>
            </w:tcMar>
            <w:vAlign w:val="center"/>
          </w:tcPr>
          <w:p w:rsidR="003B3503" w:rsidRPr="00A8444A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  <w:u w:val="single"/>
              </w:rPr>
            </w:pPr>
            <w:r w:rsidRPr="00A8444A">
              <w:rPr>
                <w:rFonts w:ascii="Arial" w:hAnsi="Arial" w:cs="Arial"/>
              </w:rPr>
              <w:t>Per equiv</w:t>
            </w:r>
            <w:r w:rsidRPr="00A8444A">
              <w:rPr>
                <w:rFonts w:ascii="Arial" w:hAnsi="Arial" w:cs="Arial"/>
              </w:rPr>
              <w:t>a</w:t>
            </w:r>
            <w:r w:rsidRPr="00A8444A">
              <w:rPr>
                <w:rFonts w:ascii="Arial" w:hAnsi="Arial" w:cs="Arial"/>
              </w:rPr>
              <w:t>lent unit cost</w:t>
            </w:r>
          </w:p>
        </w:tc>
        <w:tc>
          <w:tcPr>
            <w:tcW w:w="142" w:type="dxa"/>
          </w:tcPr>
          <w:p w:rsidR="003B3503" w:rsidRPr="00A8444A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3B3503" w:rsidRPr="00A8444A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A8444A">
              <w:rPr>
                <w:rFonts w:ascii="Arial" w:hAnsi="Arial" w:cs="Arial"/>
              </w:rPr>
              <w:t>$0.1531</w:t>
            </w:r>
          </w:p>
        </w:tc>
        <w:tc>
          <w:tcPr>
            <w:tcW w:w="1276" w:type="dxa"/>
            <w:vAlign w:val="center"/>
          </w:tcPr>
          <w:p w:rsidR="003B3503" w:rsidRPr="00A8444A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A8444A">
              <w:rPr>
                <w:rFonts w:ascii="Arial" w:hAnsi="Arial" w:cs="Arial"/>
              </w:rPr>
              <w:t>$0.0414</w:t>
            </w:r>
          </w:p>
        </w:tc>
        <w:tc>
          <w:tcPr>
            <w:tcW w:w="1276" w:type="dxa"/>
            <w:vAlign w:val="center"/>
          </w:tcPr>
          <w:p w:rsidR="003B3503" w:rsidRPr="00A8444A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A8444A">
              <w:rPr>
                <w:rFonts w:ascii="Arial" w:hAnsi="Arial" w:cs="Arial"/>
              </w:rPr>
              <w:t>$0.0510</w:t>
            </w:r>
          </w:p>
        </w:tc>
        <w:tc>
          <w:tcPr>
            <w:tcW w:w="1276" w:type="dxa"/>
            <w:vAlign w:val="center"/>
          </w:tcPr>
          <w:p w:rsidR="003B3503" w:rsidRPr="00A8444A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A8444A">
              <w:rPr>
                <w:rFonts w:ascii="Arial" w:hAnsi="Arial" w:cs="Arial"/>
              </w:rPr>
              <w:t>$0.0607</w:t>
            </w:r>
          </w:p>
        </w:tc>
      </w:tr>
      <w:tr w:rsidR="003B3503" w:rsidRPr="00A8444A" w:rsidTr="00324B79">
        <w:tblPrEx>
          <w:jc w:val="left"/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4253" w:type="dxa"/>
            <w:gridSpan w:val="2"/>
            <w:tcMar>
              <w:left w:w="15" w:type="dxa"/>
            </w:tcMar>
            <w:vAlign w:val="center"/>
          </w:tcPr>
          <w:p w:rsidR="003B3503" w:rsidRPr="00A8444A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  <w:b w:val="0"/>
                <w:sz w:val="20"/>
                <w:vertAlign w:val="superscript"/>
              </w:rPr>
            </w:pPr>
            <w:r w:rsidRPr="00A8444A">
              <w:rPr>
                <w:rFonts w:ascii="Arial" w:hAnsi="Arial" w:cs="Arial"/>
              </w:rPr>
              <w:t xml:space="preserve">[(n) </w:t>
            </w:r>
            <w:r w:rsidRPr="00A8444A">
              <w:t>÷</w:t>
            </w:r>
            <w:r w:rsidRPr="00A8444A">
              <w:rPr>
                <w:rFonts w:ascii="Arial" w:hAnsi="Arial" w:cs="Arial"/>
              </w:rPr>
              <w:t xml:space="preserve"> (m)]</w:t>
            </w:r>
          </w:p>
          <w:p w:rsidR="003B3503" w:rsidRPr="00A8444A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  <w:b w:val="0"/>
                <w:sz w:val="20"/>
                <w:vertAlign w:val="superscript"/>
              </w:rPr>
            </w:pPr>
          </w:p>
        </w:tc>
        <w:tc>
          <w:tcPr>
            <w:tcW w:w="142" w:type="dxa"/>
          </w:tcPr>
          <w:p w:rsidR="003B3503" w:rsidRPr="00A8444A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3B3503" w:rsidRPr="00A8444A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3B3503" w:rsidRPr="00A8444A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3B3503" w:rsidRPr="00A8444A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3B3503" w:rsidRPr="00A8444A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3B3503" w:rsidRPr="00A8444A" w:rsidRDefault="003B3503" w:rsidP="003B3503">
      <w:pPr>
        <w:pStyle w:val="BodyLarge"/>
        <w:tabs>
          <w:tab w:val="left" w:pos="360"/>
          <w:tab w:val="left" w:pos="720"/>
        </w:tabs>
        <w:rPr>
          <w:rFonts w:ascii="Arial" w:hAnsi="Arial" w:cs="Arial"/>
          <w:szCs w:val="28"/>
          <w:vertAlign w:val="superscript"/>
        </w:rPr>
      </w:pPr>
      <w:r w:rsidRPr="00A8444A">
        <w:rPr>
          <w:rFonts w:ascii="Arial" w:hAnsi="Arial" w:cs="Arial"/>
          <w:szCs w:val="28"/>
          <w:vertAlign w:val="superscript"/>
        </w:rPr>
        <w:t xml:space="preserve">1 </w:t>
      </w:r>
      <w:proofErr w:type="spellStart"/>
      <w:r w:rsidRPr="00A8444A">
        <w:rPr>
          <w:rFonts w:ascii="Arial" w:hAnsi="Arial" w:cs="Arial"/>
          <w:szCs w:val="28"/>
        </w:rPr>
        <w:t>Labour</w:t>
      </w:r>
      <w:proofErr w:type="spellEnd"/>
      <w:r w:rsidRPr="00A8444A">
        <w:rPr>
          <w:rFonts w:ascii="Arial" w:hAnsi="Arial" w:cs="Arial"/>
          <w:szCs w:val="28"/>
        </w:rPr>
        <w:t xml:space="preserve"> 60% complete, 40% to be completed</w:t>
      </w:r>
      <w:r w:rsidRPr="00A8444A">
        <w:rPr>
          <w:rFonts w:ascii="Arial" w:hAnsi="Arial" w:cs="Arial"/>
          <w:szCs w:val="28"/>
          <w:vertAlign w:val="superscript"/>
        </w:rPr>
        <w:t xml:space="preserve"> </w:t>
      </w:r>
    </w:p>
    <w:p w:rsidR="003B3503" w:rsidRPr="00A8444A" w:rsidRDefault="003B3503" w:rsidP="003B3503">
      <w:pPr>
        <w:pStyle w:val="BodyLarge"/>
        <w:tabs>
          <w:tab w:val="left" w:pos="360"/>
          <w:tab w:val="left" w:pos="720"/>
        </w:tabs>
        <w:rPr>
          <w:rFonts w:ascii="Arial" w:hAnsi="Arial" w:cs="Arial"/>
          <w:szCs w:val="28"/>
          <w:vertAlign w:val="superscript"/>
        </w:rPr>
      </w:pPr>
      <w:r w:rsidRPr="00A8444A">
        <w:rPr>
          <w:rFonts w:ascii="Arial" w:hAnsi="Arial" w:cs="Arial"/>
          <w:szCs w:val="28"/>
          <w:vertAlign w:val="superscript"/>
        </w:rPr>
        <w:t xml:space="preserve">2 </w:t>
      </w:r>
      <w:r w:rsidRPr="00A8444A">
        <w:rPr>
          <w:rFonts w:ascii="Arial" w:hAnsi="Arial" w:cs="Arial"/>
          <w:szCs w:val="28"/>
        </w:rPr>
        <w:t>Overhead 36% complete, 64% to be completed</w:t>
      </w:r>
      <w:r w:rsidRPr="00A8444A">
        <w:rPr>
          <w:rFonts w:ascii="Arial" w:hAnsi="Arial" w:cs="Arial"/>
          <w:szCs w:val="28"/>
          <w:vertAlign w:val="superscript"/>
        </w:rPr>
        <w:t xml:space="preserve"> </w:t>
      </w:r>
    </w:p>
    <w:p w:rsidR="003B3503" w:rsidRDefault="003B3503" w:rsidP="003B3503">
      <w:pPr>
        <w:pStyle w:val="BodyLarge"/>
        <w:spacing w:line="20" w:lineRule="exact"/>
      </w:pPr>
    </w:p>
    <w:p w:rsidR="003B3503" w:rsidRPr="00A8444A" w:rsidRDefault="003B3503" w:rsidP="003B3503">
      <w:pPr>
        <w:pStyle w:val="BodyLarge"/>
        <w:tabs>
          <w:tab w:val="left" w:pos="360"/>
          <w:tab w:val="left" w:pos="720"/>
        </w:tabs>
        <w:rPr>
          <w:rFonts w:ascii="Arial" w:hAnsi="Arial" w:cs="Arial"/>
          <w:szCs w:val="28"/>
        </w:rPr>
      </w:pPr>
      <w:r w:rsidRPr="00A8444A">
        <w:rPr>
          <w:rFonts w:ascii="Arial" w:hAnsi="Arial" w:cs="Arial"/>
          <w:szCs w:val="28"/>
          <w:vertAlign w:val="superscript"/>
        </w:rPr>
        <w:t>3</w:t>
      </w:r>
      <w:r w:rsidRPr="00A8444A">
        <w:rPr>
          <w:rFonts w:ascii="Arial" w:hAnsi="Arial" w:cs="Arial"/>
          <w:szCs w:val="28"/>
        </w:rPr>
        <w:t xml:space="preserve">330, 000 – 35,000 </w:t>
      </w:r>
      <w:r>
        <w:rPr>
          <w:rFonts w:ascii="Arial" w:hAnsi="Arial" w:cs="Arial"/>
          <w:szCs w:val="28"/>
        </w:rPr>
        <w:t>(</w:t>
      </w:r>
      <w:r w:rsidRPr="00A8444A">
        <w:rPr>
          <w:rFonts w:ascii="Arial" w:hAnsi="Arial" w:cs="Arial"/>
          <w:szCs w:val="28"/>
        </w:rPr>
        <w:t>beginning WIP</w:t>
      </w:r>
      <w:r>
        <w:rPr>
          <w:rFonts w:ascii="Arial" w:hAnsi="Arial" w:cs="Arial"/>
          <w:szCs w:val="28"/>
        </w:rPr>
        <w:t>)</w:t>
      </w:r>
      <w:r w:rsidRPr="00A8444A">
        <w:rPr>
          <w:rFonts w:ascii="Arial" w:hAnsi="Arial" w:cs="Arial"/>
          <w:szCs w:val="28"/>
        </w:rPr>
        <w:t xml:space="preserve"> – 30,000 </w:t>
      </w:r>
      <w:r>
        <w:rPr>
          <w:rFonts w:ascii="Arial" w:hAnsi="Arial" w:cs="Arial"/>
          <w:szCs w:val="28"/>
        </w:rPr>
        <w:t>(</w:t>
      </w:r>
      <w:r w:rsidRPr="00A8444A">
        <w:rPr>
          <w:rFonts w:ascii="Arial" w:hAnsi="Arial" w:cs="Arial"/>
          <w:szCs w:val="28"/>
        </w:rPr>
        <w:t>en</w:t>
      </w:r>
      <w:r w:rsidRPr="00A8444A">
        <w:rPr>
          <w:rFonts w:ascii="Arial" w:hAnsi="Arial" w:cs="Arial"/>
          <w:szCs w:val="28"/>
        </w:rPr>
        <w:t>d</w:t>
      </w:r>
      <w:r w:rsidRPr="00A8444A">
        <w:rPr>
          <w:rFonts w:ascii="Arial" w:hAnsi="Arial" w:cs="Arial"/>
          <w:szCs w:val="28"/>
        </w:rPr>
        <w:t>ing WIP</w:t>
      </w:r>
      <w:r>
        <w:rPr>
          <w:rFonts w:ascii="Arial" w:hAnsi="Arial" w:cs="Arial"/>
          <w:szCs w:val="28"/>
        </w:rPr>
        <w:t>)</w:t>
      </w:r>
      <w:r w:rsidRPr="00A8444A">
        <w:rPr>
          <w:rFonts w:ascii="Arial" w:hAnsi="Arial" w:cs="Arial"/>
          <w:szCs w:val="28"/>
        </w:rPr>
        <w:t xml:space="preserve"> </w:t>
      </w:r>
    </w:p>
    <w:p w:rsidR="003B3503" w:rsidRPr="000675AF" w:rsidRDefault="003B3503" w:rsidP="003B3503">
      <w:pPr>
        <w:pStyle w:val="BodyLarge"/>
        <w:tabs>
          <w:tab w:val="left" w:pos="360"/>
          <w:tab w:val="left" w:pos="720"/>
        </w:tabs>
        <w:rPr>
          <w:rFonts w:ascii="Arial" w:hAnsi="Arial" w:cs="Arial"/>
          <w:u w:val="single"/>
        </w:rPr>
      </w:pPr>
      <w:r>
        <w:rPr>
          <w:rFonts w:ascii="Arial" w:hAnsi="Arial" w:cs="Arial"/>
          <w:bCs/>
        </w:rPr>
        <w:br w:type="page"/>
      </w:r>
      <w:r w:rsidRPr="000675AF">
        <w:rPr>
          <w:rFonts w:ascii="Arial" w:hAnsi="Arial" w:cs="Arial"/>
          <w:bCs/>
        </w:rPr>
        <w:lastRenderedPageBreak/>
        <w:t xml:space="preserve">PROBLEM </w:t>
      </w:r>
      <w:r>
        <w:rPr>
          <w:rFonts w:ascii="Arial" w:hAnsi="Arial" w:cs="Arial"/>
          <w:bCs/>
        </w:rPr>
        <w:t>4</w:t>
      </w:r>
      <w:r w:rsidRPr="000675AF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46A </w:t>
      </w:r>
      <w:r w:rsidRPr="000675AF">
        <w:rPr>
          <w:rFonts w:ascii="Arial" w:hAnsi="Arial" w:cs="Arial"/>
          <w:bCs/>
        </w:rPr>
        <w:t>(Continued)</w:t>
      </w:r>
    </w:p>
    <w:p w:rsidR="003B3503" w:rsidRDefault="003B3503" w:rsidP="003B3503"/>
    <w:p w:rsidR="003B3503" w:rsidRDefault="003B3503" w:rsidP="003B3503">
      <w:pPr>
        <w:pStyle w:val="BodyLarge"/>
        <w:tabs>
          <w:tab w:val="left" w:pos="600"/>
          <w:tab w:val="left" w:pos="1200"/>
        </w:tabs>
        <w:rPr>
          <w:rFonts w:ascii="Arial" w:hAnsi="Arial" w:cs="Arial"/>
        </w:rPr>
      </w:pPr>
      <w:r>
        <w:rPr>
          <w:rFonts w:ascii="Arial" w:hAnsi="Arial" w:cs="Arial"/>
        </w:rPr>
        <w:t>Costs for completed goods and ending work in process</w:t>
      </w:r>
    </w:p>
    <w:p w:rsidR="003B3503" w:rsidRPr="000675AF" w:rsidRDefault="003B3503" w:rsidP="003B3503">
      <w:pPr>
        <w:pStyle w:val="BodyLarge"/>
        <w:tabs>
          <w:tab w:val="left" w:pos="600"/>
          <w:tab w:val="left" w:pos="1200"/>
        </w:tabs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4361"/>
        <w:gridCol w:w="1276"/>
        <w:gridCol w:w="1275"/>
        <w:gridCol w:w="1276"/>
        <w:gridCol w:w="1276"/>
      </w:tblGrid>
      <w:tr w:rsidR="003B3503" w:rsidRPr="00470573" w:rsidTr="00324B79">
        <w:tc>
          <w:tcPr>
            <w:tcW w:w="4361" w:type="dxa"/>
          </w:tcPr>
          <w:p w:rsidR="003B3503" w:rsidRPr="00470573" w:rsidRDefault="003B3503" w:rsidP="00324B79">
            <w:pPr>
              <w:pStyle w:val="BodyLarge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jc w:val="center"/>
              <w:rPr>
                <w:rFonts w:ascii="Arial" w:hAnsi="Arial" w:cs="Arial"/>
              </w:rPr>
            </w:pPr>
          </w:p>
          <w:p w:rsidR="003B3503" w:rsidRPr="00470573" w:rsidRDefault="003B3503" w:rsidP="00324B79">
            <w:pPr>
              <w:pStyle w:val="BodyLarge"/>
              <w:jc w:val="center"/>
              <w:rPr>
                <w:rFonts w:ascii="Arial" w:hAnsi="Arial" w:cs="Arial"/>
              </w:rPr>
            </w:pPr>
            <w:r w:rsidRPr="00470573">
              <w:rPr>
                <w:rFonts w:ascii="Arial" w:hAnsi="Arial" w:cs="Arial"/>
              </w:rPr>
              <w:t>Total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</w:t>
            </w:r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al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bour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jc w:val="center"/>
              <w:rPr>
                <w:rFonts w:ascii="Arial" w:hAnsi="Arial" w:cs="Arial"/>
              </w:rPr>
            </w:pPr>
            <w:r w:rsidRPr="00470573">
              <w:rPr>
                <w:rFonts w:ascii="Arial" w:hAnsi="Arial" w:cs="Arial"/>
              </w:rPr>
              <w:t>Co</w:t>
            </w:r>
            <w:r w:rsidRPr="00470573">
              <w:rPr>
                <w:rFonts w:ascii="Arial" w:hAnsi="Arial" w:cs="Arial"/>
              </w:rPr>
              <w:t>n</w:t>
            </w:r>
            <w:r w:rsidRPr="00470573">
              <w:rPr>
                <w:rFonts w:ascii="Arial" w:hAnsi="Arial" w:cs="Arial"/>
              </w:rPr>
              <w:t>version</w:t>
            </w:r>
          </w:p>
        </w:tc>
      </w:tr>
      <w:tr w:rsidR="003B3503" w:rsidRPr="00470573" w:rsidTr="00324B79">
        <w:tc>
          <w:tcPr>
            <w:tcW w:w="4361" w:type="dxa"/>
          </w:tcPr>
          <w:p w:rsidR="003B3503" w:rsidRPr="00470573" w:rsidRDefault="003B3503" w:rsidP="00324B79">
            <w:pPr>
              <w:pStyle w:val="BodyLarge"/>
              <w:rPr>
                <w:rFonts w:ascii="Arial" w:hAnsi="Arial" w:cs="Arial"/>
              </w:rPr>
            </w:pPr>
          </w:p>
          <w:p w:rsidR="003B3503" w:rsidRPr="00470573" w:rsidRDefault="003B3503" w:rsidP="00324B79">
            <w:pPr>
              <w:pStyle w:val="BodyLarg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Beginning I</w:t>
            </w: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ventory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B3503" w:rsidRDefault="003B3503" w:rsidP="00324B79">
            <w:pPr>
              <w:pStyle w:val="BodyLarge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3B3503" w:rsidRPr="00470573" w:rsidRDefault="003B3503" w:rsidP="00324B79">
            <w:pPr>
              <w:pStyle w:val="BodyLarge"/>
              <w:jc w:val="right"/>
              <w:rPr>
                <w:rFonts w:ascii="Arial" w:hAnsi="Arial" w:cs="Arial"/>
              </w:rPr>
            </w:pPr>
            <w:r w:rsidRPr="00470573"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</w:rPr>
              <w:t>2,617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jc w:val="right"/>
              <w:rPr>
                <w:rFonts w:ascii="Arial" w:hAnsi="Arial" w:cs="Arial"/>
              </w:rPr>
            </w:pPr>
          </w:p>
          <w:p w:rsidR="003B3503" w:rsidRPr="00470573" w:rsidRDefault="003B3503" w:rsidP="00324B79">
            <w:pPr>
              <w:pStyle w:val="BodyLarge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$1,330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B3503" w:rsidRDefault="003B3503" w:rsidP="00324B79">
            <w:pPr>
              <w:pStyle w:val="BodyLarge"/>
              <w:jc w:val="right"/>
              <w:rPr>
                <w:rFonts w:ascii="Arial" w:hAnsi="Arial" w:cs="Arial"/>
              </w:rPr>
            </w:pPr>
          </w:p>
          <w:p w:rsidR="003B3503" w:rsidRPr="00470573" w:rsidRDefault="003B3503" w:rsidP="00324B79">
            <w:pPr>
              <w:pStyle w:val="BodyLarge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$435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B3503" w:rsidRDefault="003B3503" w:rsidP="00324B79">
            <w:pPr>
              <w:pStyle w:val="BodyLarge"/>
              <w:jc w:val="right"/>
              <w:rPr>
                <w:rFonts w:ascii="Arial" w:hAnsi="Arial" w:cs="Arial"/>
              </w:rPr>
            </w:pPr>
          </w:p>
          <w:p w:rsidR="003B3503" w:rsidRPr="00470573" w:rsidRDefault="003B3503" w:rsidP="00324B79">
            <w:pPr>
              <w:pStyle w:val="BodyLarge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$852</w:t>
            </w:r>
          </w:p>
        </w:tc>
      </w:tr>
      <w:tr w:rsidR="003B3503" w:rsidRPr="00470573" w:rsidTr="00324B79">
        <w:tc>
          <w:tcPr>
            <w:tcW w:w="4361" w:type="dxa"/>
          </w:tcPr>
          <w:p w:rsidR="003B350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</w:p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  <w:r w:rsidRPr="00470573">
              <w:rPr>
                <w:rFonts w:ascii="Arial" w:hAnsi="Arial" w:cs="Arial"/>
              </w:rPr>
              <w:t>Complete begi</w:t>
            </w:r>
            <w:r w:rsidRPr="00470573">
              <w:rPr>
                <w:rFonts w:ascii="Arial" w:hAnsi="Arial" w:cs="Arial"/>
              </w:rPr>
              <w:t>n</w:t>
            </w:r>
            <w:r w:rsidRPr="00470573">
              <w:rPr>
                <w:rFonts w:ascii="Arial" w:hAnsi="Arial" w:cs="Arial"/>
              </w:rPr>
              <w:t>ning WIP</w:t>
            </w:r>
          </w:p>
        </w:tc>
        <w:tc>
          <w:tcPr>
            <w:tcW w:w="1276" w:type="dxa"/>
          </w:tcPr>
          <w:p w:rsidR="003B350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2,073</w:t>
            </w:r>
          </w:p>
        </w:tc>
        <w:tc>
          <w:tcPr>
            <w:tcW w:w="1275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</w:tr>
      <w:tr w:rsidR="003B3503" w:rsidRPr="00470573" w:rsidTr="00324B79">
        <w:tc>
          <w:tcPr>
            <w:tcW w:w="4361" w:type="dxa"/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  <w:r w:rsidRPr="00470573">
              <w:rPr>
                <w:rFonts w:ascii="Arial" w:hAnsi="Arial" w:cs="Arial"/>
              </w:rPr>
              <w:t xml:space="preserve">   Mat</w:t>
            </w:r>
            <w:r w:rsidRPr="00470573">
              <w:rPr>
                <w:rFonts w:ascii="Arial" w:hAnsi="Arial" w:cs="Arial"/>
              </w:rPr>
              <w:t>e</w:t>
            </w:r>
            <w:r w:rsidRPr="00470573">
              <w:rPr>
                <w:rFonts w:ascii="Arial" w:hAnsi="Arial" w:cs="Arial"/>
              </w:rPr>
              <w:t xml:space="preserve">rials (0 </w:t>
            </w:r>
            <w:r>
              <w:rPr>
                <w:rFonts w:ascii="Arial" w:hAnsi="Arial" w:cs="Arial"/>
              </w:rPr>
              <w:t>×</w:t>
            </w:r>
            <w:r w:rsidRPr="00470573">
              <w:rPr>
                <w:rFonts w:ascii="Arial" w:hAnsi="Arial" w:cs="Arial"/>
              </w:rPr>
              <w:t xml:space="preserve"> $</w:t>
            </w:r>
            <w:r>
              <w:rPr>
                <w:rFonts w:ascii="Arial" w:hAnsi="Arial" w:cs="Arial"/>
              </w:rPr>
              <w:t>0.0414</w:t>
            </w:r>
            <w:r w:rsidRPr="00470573">
              <w:rPr>
                <w:rFonts w:ascii="Arial" w:hAnsi="Arial" w:cs="Arial"/>
              </w:rPr>
              <w:t>)</w:t>
            </w: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–0–</w:t>
            </w: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</w:tr>
      <w:tr w:rsidR="003B3503" w:rsidRPr="00470573" w:rsidTr="00324B79">
        <w:tc>
          <w:tcPr>
            <w:tcW w:w="4361" w:type="dxa"/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  <w:r w:rsidRPr="00470573">
              <w:rPr>
                <w:rFonts w:ascii="Arial" w:hAnsi="Arial" w:cs="Arial"/>
              </w:rPr>
              <w:t xml:space="preserve">   </w:t>
            </w:r>
            <w:proofErr w:type="spellStart"/>
            <w:r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bour</w:t>
            </w:r>
            <w:proofErr w:type="spellEnd"/>
            <w:r w:rsidRPr="00470573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14,000</w:t>
            </w:r>
            <w:r w:rsidRPr="0047057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×</w:t>
            </w:r>
            <w:r w:rsidRPr="00470573">
              <w:rPr>
                <w:rFonts w:ascii="Arial" w:hAnsi="Arial" w:cs="Arial"/>
              </w:rPr>
              <w:t xml:space="preserve"> $</w:t>
            </w:r>
            <w:r>
              <w:rPr>
                <w:rFonts w:ascii="Arial" w:hAnsi="Arial" w:cs="Arial"/>
              </w:rPr>
              <w:t>0.0510</w:t>
            </w:r>
            <w:r w:rsidRPr="00470573">
              <w:rPr>
                <w:rFonts w:ascii="Arial" w:hAnsi="Arial" w:cs="Arial"/>
              </w:rPr>
              <w:t>)</w:t>
            </w: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</w:t>
            </w: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</w:tr>
      <w:tr w:rsidR="003B3503" w:rsidRPr="00470573" w:rsidTr="00324B79">
        <w:tc>
          <w:tcPr>
            <w:tcW w:w="4361" w:type="dxa"/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Overhead (22,400 × $0.0607)</w:t>
            </w: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1,359</w:t>
            </w:r>
          </w:p>
        </w:tc>
      </w:tr>
      <w:tr w:rsidR="003B3503" w:rsidRPr="00470573" w:rsidTr="00324B79">
        <w:tc>
          <w:tcPr>
            <w:tcW w:w="4361" w:type="dxa"/>
          </w:tcPr>
          <w:p w:rsidR="003B350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</w:p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  <w:r w:rsidRPr="00470573">
              <w:rPr>
                <w:rFonts w:ascii="Arial" w:hAnsi="Arial" w:cs="Arial"/>
              </w:rPr>
              <w:t>Started and co</w:t>
            </w:r>
            <w:r w:rsidRPr="00470573">
              <w:rPr>
                <w:rFonts w:ascii="Arial" w:hAnsi="Arial" w:cs="Arial"/>
              </w:rPr>
              <w:t>m</w:t>
            </w:r>
            <w:r w:rsidRPr="00470573">
              <w:rPr>
                <w:rFonts w:ascii="Arial" w:hAnsi="Arial" w:cs="Arial"/>
              </w:rPr>
              <w:t>pleted</w:t>
            </w:r>
          </w:p>
        </w:tc>
        <w:tc>
          <w:tcPr>
            <w:tcW w:w="1276" w:type="dxa"/>
          </w:tcPr>
          <w:p w:rsidR="003B350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40,572</w:t>
            </w:r>
          </w:p>
        </w:tc>
        <w:tc>
          <w:tcPr>
            <w:tcW w:w="1275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</w:tr>
      <w:tr w:rsidR="003B3503" w:rsidRPr="00470573" w:rsidTr="00324B79">
        <w:tc>
          <w:tcPr>
            <w:tcW w:w="4361" w:type="dxa"/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  <w:r w:rsidRPr="00470573">
              <w:rPr>
                <w:rFonts w:ascii="Arial" w:hAnsi="Arial" w:cs="Arial"/>
              </w:rPr>
              <w:t xml:space="preserve">   Materials (</w:t>
            </w:r>
            <w:r>
              <w:rPr>
                <w:rFonts w:ascii="Arial" w:hAnsi="Arial" w:cs="Arial"/>
              </w:rPr>
              <w:t>265,000 ×</w:t>
            </w:r>
            <w:r w:rsidRPr="00470573">
              <w:rPr>
                <w:rFonts w:ascii="Arial" w:hAnsi="Arial" w:cs="Arial"/>
              </w:rPr>
              <w:t xml:space="preserve"> $</w:t>
            </w:r>
            <w:r>
              <w:rPr>
                <w:rFonts w:ascii="Arial" w:hAnsi="Arial" w:cs="Arial"/>
              </w:rPr>
              <w:t>0.0414</w:t>
            </w:r>
            <w:r w:rsidRPr="00470573">
              <w:rPr>
                <w:rFonts w:ascii="Arial" w:hAnsi="Arial" w:cs="Arial"/>
              </w:rPr>
              <w:t>)</w:t>
            </w: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10,971</w:t>
            </w: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</w:tr>
      <w:tr w:rsidR="003B3503" w:rsidRPr="00470573" w:rsidTr="00324B79">
        <w:tc>
          <w:tcPr>
            <w:tcW w:w="4361" w:type="dxa"/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  <w:r w:rsidRPr="00470573">
              <w:rPr>
                <w:rFonts w:ascii="Arial" w:hAnsi="Arial" w:cs="Arial"/>
              </w:rPr>
              <w:t xml:space="preserve">   </w:t>
            </w:r>
            <w:proofErr w:type="spellStart"/>
            <w:r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bour</w:t>
            </w:r>
            <w:proofErr w:type="spellEnd"/>
            <w:r w:rsidRPr="00470573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265,000</w:t>
            </w:r>
            <w:r w:rsidRPr="0047057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×</w:t>
            </w:r>
            <w:r w:rsidRPr="00470573">
              <w:rPr>
                <w:rFonts w:ascii="Arial" w:hAnsi="Arial" w:cs="Arial"/>
              </w:rPr>
              <w:t xml:space="preserve"> $</w:t>
            </w:r>
            <w:r>
              <w:rPr>
                <w:rFonts w:ascii="Arial" w:hAnsi="Arial" w:cs="Arial"/>
              </w:rPr>
              <w:t>0.0510</w:t>
            </w:r>
            <w:r w:rsidRPr="00470573">
              <w:rPr>
                <w:rFonts w:ascii="Arial" w:hAnsi="Arial" w:cs="Arial"/>
              </w:rPr>
              <w:t>)</w:t>
            </w: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13,515</w:t>
            </w: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</w:tr>
      <w:tr w:rsidR="003B3503" w:rsidRPr="00470573" w:rsidTr="00324B79">
        <w:tc>
          <w:tcPr>
            <w:tcW w:w="4361" w:type="dxa"/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Overhead (265,000 × $0.0607)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16,086</w:t>
            </w:r>
          </w:p>
        </w:tc>
      </w:tr>
      <w:tr w:rsidR="003B3503" w:rsidRPr="00470573" w:rsidTr="00324B79">
        <w:tc>
          <w:tcPr>
            <w:tcW w:w="4361" w:type="dxa"/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  <w:r w:rsidRPr="00470573">
              <w:rPr>
                <w:rFonts w:ascii="Arial" w:hAnsi="Arial" w:cs="Arial"/>
              </w:rPr>
              <w:t>Cost for units tran</w:t>
            </w:r>
            <w:r w:rsidRPr="00470573">
              <w:rPr>
                <w:rFonts w:ascii="Arial" w:hAnsi="Arial" w:cs="Arial"/>
              </w:rPr>
              <w:t>s</w:t>
            </w:r>
            <w:r w:rsidRPr="00470573">
              <w:rPr>
                <w:rFonts w:ascii="Arial" w:hAnsi="Arial" w:cs="Arial"/>
              </w:rPr>
              <w:t>ferred out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$45,262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$12,301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$14,664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$18,297</w:t>
            </w:r>
          </w:p>
        </w:tc>
      </w:tr>
      <w:tr w:rsidR="003B3503" w:rsidRPr="00470573" w:rsidTr="00324B79">
        <w:tc>
          <w:tcPr>
            <w:tcW w:w="4361" w:type="dxa"/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</w:tr>
      <w:tr w:rsidR="003B3503" w:rsidRPr="00470573" w:rsidTr="00324B79">
        <w:tc>
          <w:tcPr>
            <w:tcW w:w="4361" w:type="dxa"/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  <w:r w:rsidRPr="00470573">
              <w:rPr>
                <w:rFonts w:ascii="Arial" w:hAnsi="Arial" w:cs="Arial"/>
              </w:rPr>
              <w:t>Ending work in process</w:t>
            </w: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2,735</w:t>
            </w:r>
          </w:p>
        </w:tc>
        <w:tc>
          <w:tcPr>
            <w:tcW w:w="1275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</w:tr>
      <w:tr w:rsidR="003B3503" w:rsidRPr="00470573" w:rsidTr="00324B79">
        <w:tc>
          <w:tcPr>
            <w:tcW w:w="4361" w:type="dxa"/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  <w:r w:rsidRPr="00470573">
              <w:rPr>
                <w:rFonts w:ascii="Arial" w:hAnsi="Arial" w:cs="Arial"/>
              </w:rPr>
              <w:t xml:space="preserve">   Mat</w:t>
            </w:r>
            <w:r w:rsidRPr="00470573">
              <w:rPr>
                <w:rFonts w:ascii="Arial" w:hAnsi="Arial" w:cs="Arial"/>
              </w:rPr>
              <w:t>e</w:t>
            </w:r>
            <w:r w:rsidRPr="00470573">
              <w:rPr>
                <w:rFonts w:ascii="Arial" w:hAnsi="Arial" w:cs="Arial"/>
              </w:rPr>
              <w:t>rials (</w:t>
            </w:r>
            <w:r>
              <w:rPr>
                <w:rFonts w:ascii="Arial" w:hAnsi="Arial" w:cs="Arial"/>
              </w:rPr>
              <w:t>30,000 ×</w:t>
            </w:r>
            <w:r w:rsidRPr="00470573">
              <w:rPr>
                <w:rFonts w:ascii="Arial" w:hAnsi="Arial" w:cs="Arial"/>
              </w:rPr>
              <w:t xml:space="preserve"> $</w:t>
            </w:r>
            <w:r>
              <w:rPr>
                <w:rFonts w:ascii="Arial" w:hAnsi="Arial" w:cs="Arial"/>
              </w:rPr>
              <w:t>0.0414</w:t>
            </w:r>
            <w:r w:rsidRPr="00470573">
              <w:rPr>
                <w:rFonts w:ascii="Arial" w:hAnsi="Arial" w:cs="Arial"/>
              </w:rPr>
              <w:t>)</w:t>
            </w: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1,242</w:t>
            </w: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</w:tr>
      <w:tr w:rsidR="003B3503" w:rsidRPr="00470573" w:rsidTr="00324B79">
        <w:tc>
          <w:tcPr>
            <w:tcW w:w="4361" w:type="dxa"/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  <w:r w:rsidRPr="00470573">
              <w:rPr>
                <w:rFonts w:ascii="Arial" w:hAnsi="Arial" w:cs="Arial"/>
              </w:rPr>
              <w:t xml:space="preserve">   </w:t>
            </w:r>
            <w:proofErr w:type="spellStart"/>
            <w:r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bour</w:t>
            </w:r>
            <w:proofErr w:type="spellEnd"/>
            <w:r w:rsidRPr="00470573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15,000</w:t>
            </w:r>
            <w:r w:rsidRPr="0047057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×</w:t>
            </w:r>
            <w:r w:rsidRPr="00470573">
              <w:rPr>
                <w:rFonts w:ascii="Arial" w:hAnsi="Arial" w:cs="Arial"/>
              </w:rPr>
              <w:t xml:space="preserve"> $</w:t>
            </w:r>
            <w:r>
              <w:rPr>
                <w:rFonts w:ascii="Arial" w:hAnsi="Arial" w:cs="Arial"/>
              </w:rPr>
              <w:t>0.0510</w:t>
            </w:r>
            <w:r w:rsidRPr="00470573">
              <w:rPr>
                <w:rFonts w:ascii="Arial" w:hAnsi="Arial" w:cs="Arial"/>
              </w:rPr>
              <w:t>)</w:t>
            </w: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765</w:t>
            </w:r>
          </w:p>
        </w:tc>
        <w:tc>
          <w:tcPr>
            <w:tcW w:w="1276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</w:tr>
      <w:tr w:rsidR="003B3503" w:rsidRPr="00470573" w:rsidTr="00324B79">
        <w:tc>
          <w:tcPr>
            <w:tcW w:w="4361" w:type="dxa"/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Overhead (12,000 × $0.0607)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728</w:t>
            </w:r>
          </w:p>
        </w:tc>
      </w:tr>
      <w:tr w:rsidR="003B3503" w:rsidRPr="00470573" w:rsidTr="00324B79">
        <w:tc>
          <w:tcPr>
            <w:tcW w:w="4361" w:type="dxa"/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 w:rsidRPr="00470573">
              <w:rPr>
                <w:rFonts w:ascii="Arial" w:hAnsi="Arial" w:cs="Arial"/>
              </w:rPr>
              <w:t>Total costs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$47,997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$13,543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$15,429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$19,025</w:t>
            </w:r>
          </w:p>
        </w:tc>
      </w:tr>
      <w:tr w:rsidR="003B3503" w:rsidRPr="00470573" w:rsidTr="00324B79">
        <w:tc>
          <w:tcPr>
            <w:tcW w:w="4361" w:type="dxa"/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3B3503" w:rsidRPr="00470573" w:rsidRDefault="003B3503" w:rsidP="00324B79">
            <w:pPr>
              <w:pStyle w:val="BodyLarge"/>
              <w:spacing w:line="360" w:lineRule="exact"/>
              <w:rPr>
                <w:rFonts w:ascii="Arial" w:hAnsi="Arial" w:cs="Arial"/>
              </w:rPr>
            </w:pPr>
          </w:p>
        </w:tc>
      </w:tr>
    </w:tbl>
    <w:p w:rsidR="003B3503" w:rsidRDefault="003B3503" w:rsidP="003B3503">
      <w:pPr>
        <w:rPr>
          <w:rFonts w:ascii="Arial" w:hAnsi="Arial" w:cs="Arial"/>
          <w:b/>
        </w:rPr>
      </w:pPr>
      <w:r>
        <w:rPr>
          <w:b/>
        </w:rPr>
        <w:br w:type="page"/>
      </w:r>
    </w:p>
    <w:p w:rsidR="003B3503" w:rsidRDefault="003B3503" w:rsidP="003B3503">
      <w:pPr>
        <w:pStyle w:val="BodyLarge"/>
        <w:spacing w:line="20" w:lineRule="exact"/>
        <w:rPr>
          <w:rFonts w:ascii="Arial" w:hAnsi="Arial" w:cs="Arial"/>
          <w:b w:val="0"/>
        </w:rPr>
      </w:pPr>
    </w:p>
    <w:p w:rsidR="003B3503" w:rsidRDefault="003B3503" w:rsidP="003B3503">
      <w:pPr>
        <w:pStyle w:val="BodyLarge"/>
        <w:spacing w:line="20" w:lineRule="exact"/>
        <w:rPr>
          <w:rFonts w:ascii="Arial" w:hAnsi="Arial" w:cs="Arial"/>
          <w:b w:val="0"/>
        </w:rPr>
      </w:pPr>
    </w:p>
    <w:p w:rsidR="003B3503" w:rsidRDefault="003B3503" w:rsidP="003B3503">
      <w:pPr>
        <w:pStyle w:val="BodyLarge"/>
        <w:spacing w:line="20" w:lineRule="exact"/>
        <w:rPr>
          <w:rFonts w:ascii="Arial" w:hAnsi="Arial" w:cs="Arial"/>
          <w:b w:val="0"/>
        </w:rPr>
      </w:pPr>
    </w:p>
    <w:tbl>
      <w:tblPr>
        <w:tblW w:w="3400" w:type="dxa"/>
        <w:jc w:val="center"/>
        <w:tblInd w:w="12" w:type="dxa"/>
        <w:tblLayout w:type="fixed"/>
        <w:tblCellMar>
          <w:top w:w="80" w:type="dxa"/>
          <w:left w:w="0" w:type="dxa"/>
          <w:bottom w:w="60" w:type="dxa"/>
          <w:right w:w="0" w:type="dxa"/>
        </w:tblCellMar>
        <w:tblLook w:val="0000"/>
      </w:tblPr>
      <w:tblGrid>
        <w:gridCol w:w="3400"/>
      </w:tblGrid>
      <w:tr w:rsidR="003B3503" w:rsidTr="00324B79">
        <w:trPr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3503" w:rsidRDefault="003B3503" w:rsidP="00324B79">
            <w:pPr>
              <w:pStyle w:val="BodyLarge"/>
              <w:jc w:val="center"/>
            </w:pPr>
            <w:r>
              <w:t>PROBLEM 4-49B</w:t>
            </w:r>
          </w:p>
        </w:tc>
      </w:tr>
    </w:tbl>
    <w:p w:rsidR="003B3503" w:rsidRPr="000675AF" w:rsidRDefault="003B3503" w:rsidP="003B3503">
      <w:pPr>
        <w:pStyle w:val="BodyLarge"/>
        <w:tabs>
          <w:tab w:val="right" w:pos="9940"/>
        </w:tabs>
        <w:rPr>
          <w:rFonts w:ascii="Arial" w:hAnsi="Arial" w:cs="Arial"/>
        </w:rPr>
      </w:pPr>
    </w:p>
    <w:tbl>
      <w:tblPr>
        <w:tblW w:w="93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8"/>
        <w:gridCol w:w="142"/>
        <w:gridCol w:w="1275"/>
        <w:gridCol w:w="1247"/>
        <w:gridCol w:w="1183"/>
        <w:gridCol w:w="1256"/>
      </w:tblGrid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Borders>
              <w:bottom w:val="single" w:sz="8" w:space="0" w:color="auto"/>
            </w:tcBorders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 xml:space="preserve">(a)  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Merge w:val="restart"/>
            <w:tcBorders>
              <w:bottom w:val="single" w:sz="8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Phys</w:t>
            </w:r>
            <w:r w:rsidRPr="000675AF">
              <w:rPr>
                <w:rFonts w:ascii="Arial" w:hAnsi="Arial" w:cs="Arial"/>
              </w:rPr>
              <w:t>i</w:t>
            </w:r>
            <w:r w:rsidRPr="000675AF">
              <w:rPr>
                <w:rFonts w:ascii="Arial" w:hAnsi="Arial" w:cs="Arial"/>
              </w:rPr>
              <w:t>cal</w:t>
            </w: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Units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Equivalent Units</w:t>
            </w: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Borders>
              <w:bottom w:val="single" w:sz="8" w:space="0" w:color="auto"/>
            </w:tcBorders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 xml:space="preserve"> </w:t>
            </w: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Quant</w:t>
            </w:r>
            <w:r w:rsidRPr="000675AF">
              <w:rPr>
                <w:rFonts w:ascii="Arial" w:hAnsi="Arial" w:cs="Arial"/>
              </w:rPr>
              <w:t>i</w:t>
            </w:r>
            <w:r w:rsidRPr="000675AF">
              <w:rPr>
                <w:rFonts w:ascii="Arial" w:hAnsi="Arial" w:cs="Arial"/>
              </w:rPr>
              <w:t>ties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bottom w:val="single" w:sz="8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Strips</w:t>
            </w:r>
          </w:p>
        </w:tc>
        <w:tc>
          <w:tcPr>
            <w:tcW w:w="1183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Buckles</w:t>
            </w:r>
          </w:p>
        </w:tc>
        <w:tc>
          <w:tcPr>
            <w:tcW w:w="1256" w:type="dxa"/>
            <w:tcBorders>
              <w:bottom w:val="single" w:sz="8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Conve</w:t>
            </w:r>
            <w:r w:rsidRPr="000675AF">
              <w:rPr>
                <w:rFonts w:ascii="Arial" w:hAnsi="Arial" w:cs="Arial"/>
              </w:rPr>
              <w:t>r</w:t>
            </w:r>
            <w:r w:rsidRPr="000675AF">
              <w:rPr>
                <w:rFonts w:ascii="Arial" w:hAnsi="Arial" w:cs="Arial"/>
              </w:rPr>
              <w:t>sion</w:t>
            </w: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Costs</w:t>
            </w: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 w:rsidRPr="000675AF">
              <w:rPr>
                <w:rFonts w:ascii="Arial" w:hAnsi="Arial" w:cs="Arial"/>
                <w:u w:val="single"/>
              </w:rPr>
              <w:t>Units to be accounted for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7862C9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ab/>
              <w:t>Work in process, b</w:t>
            </w:r>
            <w:r w:rsidRPr="000675AF">
              <w:rPr>
                <w:rFonts w:ascii="Arial" w:hAnsi="Arial" w:cs="Arial"/>
              </w:rPr>
              <w:t>e</w:t>
            </w:r>
            <w:r w:rsidRPr="000675AF">
              <w:rPr>
                <w:rFonts w:ascii="Arial" w:hAnsi="Arial" w:cs="Arial"/>
              </w:rPr>
              <w:t>ginning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12,200</w:t>
            </w: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0675AF">
              <w:rPr>
                <w:rFonts w:ascii="Arial" w:hAnsi="Arial" w:cs="Arial"/>
              </w:rPr>
              <w:t>Started this p</w:t>
            </w:r>
            <w:r w:rsidRPr="000675AF">
              <w:rPr>
                <w:rFonts w:ascii="Arial" w:hAnsi="Arial" w:cs="Arial"/>
              </w:rPr>
              <w:t>e</w:t>
            </w:r>
            <w:r w:rsidRPr="000675AF">
              <w:rPr>
                <w:rFonts w:ascii="Arial" w:hAnsi="Arial" w:cs="Arial"/>
              </w:rPr>
              <w:t>riod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22,800</w:t>
            </w: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 w:rsidRPr="000675AF">
              <w:rPr>
                <w:rFonts w:ascii="Arial" w:hAnsi="Arial" w:cs="Arial"/>
              </w:rPr>
              <w:t>Total units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35,000</w:t>
            </w: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 w:rsidRPr="000675AF">
              <w:rPr>
                <w:rFonts w:ascii="Arial" w:hAnsi="Arial" w:cs="Arial"/>
                <w:u w:val="single"/>
              </w:rPr>
              <w:t>Units a</w:t>
            </w:r>
            <w:r w:rsidRPr="000675AF">
              <w:rPr>
                <w:rFonts w:ascii="Arial" w:hAnsi="Arial" w:cs="Arial"/>
                <w:u w:val="single"/>
              </w:rPr>
              <w:t>c</w:t>
            </w:r>
            <w:r w:rsidRPr="000675AF">
              <w:rPr>
                <w:rFonts w:ascii="Arial" w:hAnsi="Arial" w:cs="Arial"/>
                <w:u w:val="single"/>
              </w:rPr>
              <w:t>counted for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     Co</w:t>
            </w: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>pleted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21,000</w:t>
            </w: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21,000</w:t>
            </w: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21,000</w:t>
            </w:r>
          </w:p>
        </w:tc>
        <w:tc>
          <w:tcPr>
            <w:tcW w:w="125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21,000</w:t>
            </w: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0675AF">
              <w:rPr>
                <w:rFonts w:ascii="Arial" w:hAnsi="Arial" w:cs="Arial"/>
              </w:rPr>
              <w:t>Work In process, en</w:t>
            </w:r>
            <w:r w:rsidRPr="000675AF">
              <w:rPr>
                <w:rFonts w:ascii="Arial" w:hAnsi="Arial" w:cs="Arial"/>
              </w:rPr>
              <w:t>d</w:t>
            </w:r>
            <w:r w:rsidRPr="000675AF">
              <w:rPr>
                <w:rFonts w:ascii="Arial" w:hAnsi="Arial" w:cs="Arial"/>
              </w:rPr>
              <w:t>ing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14,000</w:t>
            </w: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7862C9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</w:rPr>
            </w:pPr>
            <w:r w:rsidRPr="007862C9">
              <w:rPr>
                <w:rFonts w:ascii="Arial" w:hAnsi="Arial" w:cs="Arial"/>
              </w:rPr>
              <w:t xml:space="preserve">          </w:t>
            </w:r>
            <w:r>
              <w:rPr>
                <w:rFonts w:ascii="Arial" w:hAnsi="Arial" w:cs="Arial"/>
              </w:rPr>
              <w:t>Strips (100%)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14,000</w:t>
            </w: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 w:rsidRPr="007862C9">
              <w:rPr>
                <w:rFonts w:ascii="Arial" w:hAnsi="Arial" w:cs="Arial"/>
              </w:rPr>
              <w:t xml:space="preserve">          </w:t>
            </w:r>
            <w:proofErr w:type="gramStart"/>
            <w:r>
              <w:rPr>
                <w:rFonts w:ascii="Arial" w:hAnsi="Arial" w:cs="Arial"/>
              </w:rPr>
              <w:t>Buckles  (</w:t>
            </w:r>
            <w:proofErr w:type="gramEnd"/>
            <w:r>
              <w:rPr>
                <w:rFonts w:ascii="Arial" w:hAnsi="Arial" w:cs="Arial"/>
              </w:rPr>
              <w:t>100%)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14,000</w:t>
            </w:r>
          </w:p>
        </w:tc>
        <w:tc>
          <w:tcPr>
            <w:tcW w:w="1256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 w:rsidRPr="007862C9">
              <w:rPr>
                <w:rFonts w:ascii="Arial" w:hAnsi="Arial" w:cs="Arial"/>
              </w:rPr>
              <w:t xml:space="preserve">          </w:t>
            </w:r>
            <w:proofErr w:type="gramStart"/>
            <w:r>
              <w:rPr>
                <w:rFonts w:ascii="Arial" w:hAnsi="Arial" w:cs="Arial"/>
              </w:rPr>
              <w:t>Conve</w:t>
            </w:r>
            <w:r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sion  (</w:t>
            </w:r>
            <w:proofErr w:type="gramEnd"/>
            <w:r>
              <w:rPr>
                <w:rFonts w:ascii="Arial" w:hAnsi="Arial" w:cs="Arial"/>
              </w:rPr>
              <w:t>50%)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7,000</w:t>
            </w: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4268" w:type="dxa"/>
            <w:tcMar>
              <w:left w:w="15" w:type="dxa"/>
            </w:tcMar>
            <w:vAlign w:val="center"/>
          </w:tcPr>
          <w:p w:rsidR="003B3503" w:rsidRPr="00796D9E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</w:rPr>
            </w:pPr>
            <w:r w:rsidRPr="00796D9E">
              <w:rPr>
                <w:rFonts w:ascii="Arial" w:hAnsi="Arial" w:cs="Arial"/>
              </w:rPr>
              <w:t>Total equiv</w:t>
            </w:r>
            <w:r w:rsidRPr="00796D9E">
              <w:rPr>
                <w:rFonts w:ascii="Arial" w:hAnsi="Arial" w:cs="Arial"/>
              </w:rPr>
              <w:t>a</w:t>
            </w:r>
            <w:r w:rsidRPr="00796D9E">
              <w:rPr>
                <w:rFonts w:ascii="Arial" w:hAnsi="Arial" w:cs="Arial"/>
              </w:rPr>
              <w:t>lent units (m)</w:t>
            </w:r>
          </w:p>
        </w:tc>
        <w:tc>
          <w:tcPr>
            <w:tcW w:w="142" w:type="dxa"/>
            <w:vAlign w:val="center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796D9E">
              <w:rPr>
                <w:rFonts w:ascii="Arial" w:hAnsi="Arial" w:cs="Arial"/>
              </w:rPr>
              <w:t>35,000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  <w:vertAlign w:val="superscript"/>
              </w:rPr>
            </w:pPr>
            <w:r w:rsidRPr="00796D9E">
              <w:rPr>
                <w:rFonts w:ascii="Arial" w:hAnsi="Arial" w:cs="Arial"/>
              </w:rPr>
              <w:t>35,000</w:t>
            </w:r>
            <w:r w:rsidRPr="00796D9E">
              <w:rPr>
                <w:rFonts w:ascii="Arial" w:hAnsi="Arial" w:cs="Arial"/>
                <w:vertAlign w:val="superscript"/>
              </w:rPr>
              <w:t>m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796D9E">
              <w:rPr>
                <w:rFonts w:ascii="Arial" w:hAnsi="Arial" w:cs="Arial"/>
              </w:rPr>
              <w:t>35,000</w:t>
            </w:r>
            <w:r w:rsidRPr="00796D9E">
              <w:rPr>
                <w:rFonts w:ascii="Arial" w:hAnsi="Arial" w:cs="Arial"/>
                <w:vertAlign w:val="superscript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Pr="00796D9E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796D9E">
              <w:rPr>
                <w:rFonts w:ascii="Arial" w:hAnsi="Arial" w:cs="Arial"/>
              </w:rPr>
              <w:t>28,000</w:t>
            </w:r>
            <w:r w:rsidRPr="00796D9E">
              <w:rPr>
                <w:rFonts w:ascii="Arial" w:hAnsi="Arial" w:cs="Arial"/>
                <w:vertAlign w:val="superscript"/>
              </w:rPr>
              <w:t>m</w:t>
            </w:r>
          </w:p>
        </w:tc>
      </w:tr>
    </w:tbl>
    <w:p w:rsidR="003B3503" w:rsidRDefault="003B3503" w:rsidP="003B3503">
      <w:pPr>
        <w:pStyle w:val="BodyLarge"/>
        <w:tabs>
          <w:tab w:val="left" w:pos="600"/>
          <w:tab w:val="left" w:pos="1200"/>
        </w:tabs>
      </w:pPr>
    </w:p>
    <w:tbl>
      <w:tblPr>
        <w:tblW w:w="95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8"/>
        <w:gridCol w:w="142"/>
        <w:gridCol w:w="1275"/>
        <w:gridCol w:w="1247"/>
        <w:gridCol w:w="1305"/>
        <w:gridCol w:w="1276"/>
      </w:tblGrid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Borders>
              <w:bottom w:val="single" w:sz="8" w:space="0" w:color="auto"/>
            </w:tcBorders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Merge w:val="restart"/>
            <w:tcBorders>
              <w:bottom w:val="single" w:sz="8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Borders>
              <w:bottom w:val="single" w:sz="8" w:space="0" w:color="auto"/>
            </w:tcBorders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(b)</w:t>
            </w: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Costs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bottom w:val="single" w:sz="8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Strips</w:t>
            </w:r>
          </w:p>
        </w:tc>
        <w:tc>
          <w:tcPr>
            <w:tcW w:w="1305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Buckles</w:t>
            </w: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Conve</w:t>
            </w:r>
            <w:r w:rsidRPr="000675AF">
              <w:rPr>
                <w:rFonts w:ascii="Arial" w:hAnsi="Arial" w:cs="Arial"/>
              </w:rPr>
              <w:t>r</w:t>
            </w:r>
            <w:r w:rsidRPr="000675AF">
              <w:rPr>
                <w:rFonts w:ascii="Arial" w:hAnsi="Arial" w:cs="Arial"/>
              </w:rPr>
              <w:t>sion</w:t>
            </w: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Costs</w:t>
            </w: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  <w:vAlign w:val="bottom"/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ab/>
            </w:r>
          </w:p>
          <w:p w:rsidR="003B3503" w:rsidRPr="002B6266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  <w:u w:val="single"/>
              </w:rPr>
            </w:pPr>
            <w:r w:rsidRPr="002B6266">
              <w:rPr>
                <w:rFonts w:ascii="Arial" w:hAnsi="Arial" w:cs="Arial"/>
                <w:u w:val="single"/>
              </w:rPr>
              <w:t>Costs to be a</w:t>
            </w:r>
            <w:r w:rsidRPr="002B6266">
              <w:rPr>
                <w:rFonts w:ascii="Arial" w:hAnsi="Arial" w:cs="Arial"/>
                <w:u w:val="single"/>
              </w:rPr>
              <w:t>c</w:t>
            </w:r>
            <w:r w:rsidRPr="002B6266">
              <w:rPr>
                <w:rFonts w:ascii="Arial" w:hAnsi="Arial" w:cs="Arial"/>
                <w:u w:val="single"/>
              </w:rPr>
              <w:t xml:space="preserve">counted for: </w:t>
            </w:r>
          </w:p>
        </w:tc>
        <w:tc>
          <w:tcPr>
            <w:tcW w:w="142" w:type="dxa"/>
            <w:vAlign w:val="bottom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bottom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47" w:type="dxa"/>
            <w:vAlign w:val="bottom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305" w:type="dxa"/>
            <w:vAlign w:val="bottom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bottom"/>
          </w:tcPr>
          <w:p w:rsidR="003B3503" w:rsidRPr="000675AF" w:rsidRDefault="003B3503" w:rsidP="00324B79">
            <w:pPr>
              <w:pStyle w:val="xl27"/>
              <w:pBdr>
                <w:bottom w:val="none" w:sz="0" w:space="0" w:color="auto"/>
              </w:pBdr>
              <w:spacing w:before="0" w:beforeAutospacing="0" w:after="0" w:afterAutospacing="0" w:line="320" w:lineRule="exact"/>
              <w:jc w:val="left"/>
              <w:rPr>
                <w:szCs w:val="20"/>
              </w:rPr>
            </w:pP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4268" w:type="dxa"/>
            <w:tcMar>
              <w:left w:w="15" w:type="dxa"/>
            </w:tcMar>
            <w:vAlign w:val="center"/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0675AF">
              <w:rPr>
                <w:rFonts w:ascii="Arial" w:hAnsi="Arial" w:cs="Arial"/>
              </w:rPr>
              <w:t>Work in process, begi</w:t>
            </w:r>
            <w:r w:rsidRPr="000675AF">
              <w:rPr>
                <w:rFonts w:ascii="Arial" w:hAnsi="Arial" w:cs="Arial"/>
              </w:rPr>
              <w:t>n</w:t>
            </w:r>
            <w:r w:rsidRPr="000675AF">
              <w:rPr>
                <w:rFonts w:ascii="Arial" w:hAnsi="Arial" w:cs="Arial"/>
              </w:rPr>
              <w:t>ning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$4,650</w:t>
            </w:r>
          </w:p>
        </w:tc>
        <w:tc>
          <w:tcPr>
            <w:tcW w:w="1247" w:type="dxa"/>
            <w:vAlign w:val="center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$3,000</w:t>
            </w:r>
          </w:p>
        </w:tc>
        <w:tc>
          <w:tcPr>
            <w:tcW w:w="1305" w:type="dxa"/>
            <w:vAlign w:val="center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$750</w:t>
            </w:r>
          </w:p>
        </w:tc>
        <w:tc>
          <w:tcPr>
            <w:tcW w:w="1276" w:type="dxa"/>
            <w:vAlign w:val="center"/>
          </w:tcPr>
          <w:p w:rsidR="003B3503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$900</w:t>
            </w: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4268" w:type="dxa"/>
            <w:tcMar>
              <w:left w:w="15" w:type="dxa"/>
            </w:tcMar>
            <w:vAlign w:val="center"/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Added during the month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$137,550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61,800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13,650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B3503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62,100</w:t>
            </w: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4268" w:type="dxa"/>
            <w:tcMar>
              <w:left w:w="15" w:type="dxa"/>
            </w:tcMar>
            <w:vAlign w:val="center"/>
          </w:tcPr>
          <w:p w:rsidR="003B3503" w:rsidRPr="00796D9E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</w:rPr>
            </w:pPr>
            <w:r w:rsidRPr="00796D9E">
              <w:rPr>
                <w:rFonts w:ascii="Arial" w:hAnsi="Arial" w:cs="Arial"/>
              </w:rPr>
              <w:t>Total costs (n)</w:t>
            </w:r>
          </w:p>
        </w:tc>
        <w:tc>
          <w:tcPr>
            <w:tcW w:w="142" w:type="dxa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796D9E">
              <w:rPr>
                <w:rFonts w:ascii="Arial" w:hAnsi="Arial" w:cs="Arial"/>
              </w:rPr>
              <w:t>$142,200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796D9E">
              <w:rPr>
                <w:rFonts w:ascii="Arial" w:hAnsi="Arial" w:cs="Arial"/>
              </w:rPr>
              <w:t>$64,800</w:t>
            </w:r>
            <w:r w:rsidRPr="00796D9E">
              <w:rPr>
                <w:rFonts w:ascii="Arial" w:hAnsi="Arial" w:cs="Arial"/>
                <w:vertAlign w:val="superscript"/>
              </w:rPr>
              <w:t>n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796D9E">
              <w:rPr>
                <w:rFonts w:ascii="Arial" w:hAnsi="Arial" w:cs="Arial"/>
              </w:rPr>
              <w:t>$14,400</w:t>
            </w:r>
            <w:r w:rsidRPr="00796D9E">
              <w:rPr>
                <w:rFonts w:ascii="Arial" w:hAnsi="Arial" w:cs="Arial"/>
                <w:vertAlign w:val="superscript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3503" w:rsidRPr="00796D9E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796D9E">
              <w:rPr>
                <w:rFonts w:ascii="Arial" w:hAnsi="Arial" w:cs="Arial"/>
              </w:rPr>
              <w:t>$63,000</w:t>
            </w:r>
            <w:r w:rsidRPr="00796D9E">
              <w:rPr>
                <w:rFonts w:ascii="Arial" w:hAnsi="Arial" w:cs="Arial"/>
                <w:vertAlign w:val="superscript"/>
              </w:rPr>
              <w:t>n</w:t>
            </w:r>
          </w:p>
        </w:tc>
      </w:tr>
      <w:tr w:rsidR="003B3503" w:rsidTr="00324B79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4268" w:type="dxa"/>
            <w:tcMar>
              <w:left w:w="15" w:type="dxa"/>
            </w:tcMar>
            <w:vAlign w:val="center"/>
          </w:tcPr>
          <w:p w:rsidR="003B3503" w:rsidRPr="00796D9E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</w:rPr>
            </w:pPr>
          </w:p>
        </w:tc>
        <w:tc>
          <w:tcPr>
            <w:tcW w:w="142" w:type="dxa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center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center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3B3503" w:rsidRPr="00796D9E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4268" w:type="dxa"/>
            <w:tcMar>
              <w:left w:w="15" w:type="dxa"/>
            </w:tcMar>
            <w:vAlign w:val="center"/>
          </w:tcPr>
          <w:p w:rsidR="003B3503" w:rsidRPr="00796D9E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</w:rPr>
            </w:pPr>
            <w:r w:rsidRPr="00796D9E">
              <w:rPr>
                <w:rFonts w:ascii="Arial" w:hAnsi="Arial" w:cs="Arial"/>
              </w:rPr>
              <w:t>Per equiv</w:t>
            </w:r>
            <w:r w:rsidRPr="00796D9E">
              <w:rPr>
                <w:rFonts w:ascii="Arial" w:hAnsi="Arial" w:cs="Arial"/>
              </w:rPr>
              <w:t>a</w:t>
            </w:r>
            <w:r w:rsidRPr="00796D9E">
              <w:rPr>
                <w:rFonts w:ascii="Arial" w:hAnsi="Arial" w:cs="Arial"/>
              </w:rPr>
              <w:t>lent unit cost</w:t>
            </w:r>
          </w:p>
          <w:p w:rsidR="003B3503" w:rsidRPr="00796D9E" w:rsidRDefault="003B3503" w:rsidP="00324B79">
            <w:pPr>
              <w:pStyle w:val="BodyLarge"/>
              <w:tabs>
                <w:tab w:val="left" w:pos="360"/>
                <w:tab w:val="left" w:pos="720"/>
              </w:tabs>
              <w:rPr>
                <w:rFonts w:ascii="Arial" w:hAnsi="Arial" w:cs="Arial"/>
                <w:u w:val="single"/>
              </w:rPr>
            </w:pPr>
            <w:r w:rsidRPr="00796D9E">
              <w:rPr>
                <w:rFonts w:ascii="Arial" w:hAnsi="Arial" w:cs="Arial"/>
              </w:rPr>
              <w:t xml:space="preserve">     [(n) </w:t>
            </w:r>
            <w:r w:rsidRPr="00796D9E">
              <w:t>÷</w:t>
            </w:r>
            <w:r w:rsidRPr="00796D9E">
              <w:rPr>
                <w:rFonts w:ascii="Arial" w:hAnsi="Arial" w:cs="Arial"/>
              </w:rPr>
              <w:t xml:space="preserve"> (m)]</w:t>
            </w:r>
          </w:p>
        </w:tc>
        <w:tc>
          <w:tcPr>
            <w:tcW w:w="142" w:type="dxa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796D9E">
              <w:rPr>
                <w:rFonts w:ascii="Arial" w:hAnsi="Arial" w:cs="Arial"/>
              </w:rPr>
              <w:t>$4.5128</w:t>
            </w:r>
            <w:r w:rsidRPr="00796D9E">
              <w:rPr>
                <w:rFonts w:ascii="Arial" w:hAnsi="Arial" w:cs="Arial"/>
                <w:vertAlign w:val="superscript"/>
              </w:rPr>
              <w:t>1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796D9E">
              <w:rPr>
                <w:rFonts w:ascii="Arial" w:hAnsi="Arial" w:cs="Arial"/>
              </w:rPr>
              <w:t>$1.8514</w:t>
            </w:r>
          </w:p>
        </w:tc>
        <w:tc>
          <w:tcPr>
            <w:tcW w:w="1305" w:type="dxa"/>
            <w:tcBorders>
              <w:bottom w:val="nil"/>
            </w:tcBorders>
            <w:vAlign w:val="center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796D9E">
              <w:rPr>
                <w:rFonts w:ascii="Arial" w:hAnsi="Arial" w:cs="Arial"/>
              </w:rPr>
              <w:t>$0.4114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3B3503" w:rsidRPr="00796D9E" w:rsidRDefault="003B3503" w:rsidP="00324B79">
            <w:pPr>
              <w:pStyle w:val="BodyLarge"/>
              <w:tabs>
                <w:tab w:val="left" w:pos="370"/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796D9E">
              <w:rPr>
                <w:rFonts w:ascii="Arial" w:hAnsi="Arial" w:cs="Arial"/>
              </w:rPr>
              <w:t>$2.25</w:t>
            </w:r>
          </w:p>
        </w:tc>
      </w:tr>
    </w:tbl>
    <w:p w:rsidR="003B3503" w:rsidRDefault="003B3503" w:rsidP="003B3503">
      <w:pPr>
        <w:pStyle w:val="BodyLarge"/>
        <w:tabs>
          <w:tab w:val="right" w:pos="994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</w:p>
    <w:p w:rsidR="003B3503" w:rsidRPr="00796D9E" w:rsidRDefault="003B3503" w:rsidP="003B3503">
      <w:pPr>
        <w:pStyle w:val="BodyLarge"/>
        <w:tabs>
          <w:tab w:val="right" w:pos="9940"/>
        </w:tabs>
        <w:rPr>
          <w:rFonts w:ascii="Arial" w:hAnsi="Arial" w:cs="Arial"/>
        </w:rPr>
      </w:pPr>
      <w:r w:rsidRPr="00796D9E">
        <w:rPr>
          <w:rFonts w:ascii="Arial" w:hAnsi="Arial" w:cs="Arial"/>
          <w:vertAlign w:val="superscript"/>
        </w:rPr>
        <w:t>1</w:t>
      </w:r>
      <w:r>
        <w:rPr>
          <w:rFonts w:ascii="Arial" w:hAnsi="Arial" w:cs="Arial"/>
        </w:rPr>
        <w:t>($1.8514 + $0.4114 + $2.25)</w:t>
      </w:r>
    </w:p>
    <w:p w:rsidR="003B3503" w:rsidRDefault="003B3503" w:rsidP="003B3503">
      <w:pPr>
        <w:pStyle w:val="BodyLarge"/>
        <w:tabs>
          <w:tab w:val="right" w:pos="9940"/>
        </w:tabs>
        <w:rPr>
          <w:rFonts w:ascii="Arial" w:hAnsi="Arial" w:cs="Arial"/>
        </w:rPr>
      </w:pPr>
      <w:r w:rsidRPr="000675AF">
        <w:rPr>
          <w:rFonts w:ascii="Arial" w:hAnsi="Arial" w:cs="Arial"/>
        </w:rPr>
        <w:t xml:space="preserve">PROBLEM </w:t>
      </w:r>
      <w:r>
        <w:rPr>
          <w:rFonts w:ascii="Arial" w:hAnsi="Arial" w:cs="Arial"/>
        </w:rPr>
        <w:t>4</w:t>
      </w:r>
      <w:r w:rsidRPr="000675AF">
        <w:rPr>
          <w:rFonts w:ascii="Arial" w:hAnsi="Arial" w:cs="Arial"/>
        </w:rPr>
        <w:t>-4</w:t>
      </w:r>
      <w:r>
        <w:rPr>
          <w:rFonts w:ascii="Arial" w:hAnsi="Arial" w:cs="Arial"/>
        </w:rPr>
        <w:t>9B</w:t>
      </w:r>
      <w:r w:rsidRPr="000675AF">
        <w:rPr>
          <w:rFonts w:ascii="Arial" w:hAnsi="Arial" w:cs="Arial"/>
        </w:rPr>
        <w:t xml:space="preserve"> (Continued)</w:t>
      </w:r>
    </w:p>
    <w:p w:rsidR="003B3503" w:rsidRDefault="003B3503" w:rsidP="003B3503">
      <w:pPr>
        <w:pStyle w:val="BodyLarge"/>
        <w:tabs>
          <w:tab w:val="right" w:pos="9940"/>
        </w:tabs>
        <w:rPr>
          <w:rFonts w:ascii="Arial" w:hAnsi="Arial" w:cs="Arial"/>
        </w:rPr>
      </w:pPr>
    </w:p>
    <w:tbl>
      <w:tblPr>
        <w:tblW w:w="928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8"/>
        <w:gridCol w:w="142"/>
        <w:gridCol w:w="1275"/>
        <w:gridCol w:w="1247"/>
        <w:gridCol w:w="1183"/>
        <w:gridCol w:w="1170"/>
      </w:tblGrid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Borders>
              <w:bottom w:val="single" w:sz="8" w:space="0" w:color="auto"/>
            </w:tcBorders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Merge w:val="restart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</w:t>
            </w: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Borders>
              <w:bottom w:val="single" w:sz="8" w:space="0" w:color="auto"/>
            </w:tcBorders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 xml:space="preserve"> </w:t>
            </w: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Cost a</w:t>
            </w:r>
            <w:r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counted for as follows: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bottom w:val="single" w:sz="8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Strips</w:t>
            </w:r>
          </w:p>
        </w:tc>
        <w:tc>
          <w:tcPr>
            <w:tcW w:w="1183" w:type="dxa"/>
            <w:tcBorders>
              <w:bottom w:val="single" w:sz="8" w:space="0" w:color="auto"/>
            </w:tcBorders>
          </w:tcPr>
          <w:p w:rsidR="003B3503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Buckles</w:t>
            </w:r>
          </w:p>
        </w:tc>
        <w:tc>
          <w:tcPr>
            <w:tcW w:w="1170" w:type="dxa"/>
            <w:tcBorders>
              <w:bottom w:val="single" w:sz="8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Conve</w:t>
            </w:r>
            <w:r w:rsidRPr="000675AF">
              <w:rPr>
                <w:rFonts w:ascii="Arial" w:hAnsi="Arial" w:cs="Arial"/>
              </w:rPr>
              <w:t>r</w:t>
            </w:r>
            <w:r w:rsidRPr="000675AF">
              <w:rPr>
                <w:rFonts w:ascii="Arial" w:hAnsi="Arial" w:cs="Arial"/>
              </w:rPr>
              <w:t>sion</w:t>
            </w:r>
          </w:p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jc w:val="center"/>
              <w:rPr>
                <w:rFonts w:ascii="Arial" w:hAnsi="Arial" w:cs="Arial"/>
              </w:rPr>
            </w:pPr>
            <w:r w:rsidRPr="000675AF">
              <w:rPr>
                <w:rFonts w:ascii="Arial" w:hAnsi="Arial" w:cs="Arial"/>
              </w:rPr>
              <w:t>Costs</w:t>
            </w: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E647DC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Completed and tran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ferred out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7862C9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(21,000 × $4.5128)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796D9E">
              <w:rPr>
                <w:rFonts w:ascii="Arial" w:hAnsi="Arial" w:cs="Arial"/>
              </w:rPr>
              <w:t>$94,769</w:t>
            </w: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E647DC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</w:rPr>
            </w:pPr>
            <w:r w:rsidRPr="00E647DC">
              <w:rPr>
                <w:rFonts w:ascii="Arial" w:hAnsi="Arial" w:cs="Arial"/>
              </w:rPr>
              <w:t>Ending work in process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796D9E">
              <w:rPr>
                <w:rFonts w:ascii="Arial" w:hAnsi="Arial" w:cs="Arial"/>
              </w:rPr>
              <w:t>$47,430</w:t>
            </w: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E647DC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</w:rPr>
            </w:pPr>
            <w:r w:rsidRPr="00E647DC">
              <w:rPr>
                <w:rFonts w:ascii="Arial" w:hAnsi="Arial" w:cs="Arial"/>
              </w:rPr>
              <w:t xml:space="preserve">   Strips</w:t>
            </w:r>
            <w:r>
              <w:rPr>
                <w:rFonts w:ascii="Arial" w:hAnsi="Arial" w:cs="Arial"/>
              </w:rPr>
              <w:t xml:space="preserve"> (14,000 × $1.8514)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$25,920</w:t>
            </w: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E647DC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Buckles (14,000 × $0.4114)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$5,760</w:t>
            </w:r>
          </w:p>
        </w:tc>
        <w:tc>
          <w:tcPr>
            <w:tcW w:w="1170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E647DC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Co</w:t>
            </w: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version (7,000 × $2.25)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vMerge w:val="restart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  <w:vMerge w:val="restart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$15,750</w:t>
            </w: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Total costs</w:t>
            </w: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B3503" w:rsidRPr="00796D9E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  <w:r w:rsidRPr="00796D9E">
              <w:rPr>
                <w:rFonts w:ascii="Arial" w:hAnsi="Arial" w:cs="Arial"/>
              </w:rPr>
              <w:t>$142,199</w:t>
            </w:r>
          </w:p>
        </w:tc>
        <w:tc>
          <w:tcPr>
            <w:tcW w:w="1247" w:type="dxa"/>
            <w:vMerge/>
            <w:tcBorders>
              <w:left w:val="nil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  <w:vMerge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  <w:tr w:rsidR="003B3503" w:rsidRPr="000675AF" w:rsidTr="00324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8" w:type="dxa"/>
            <w:tcMar>
              <w:left w:w="15" w:type="dxa"/>
            </w:tcMar>
          </w:tcPr>
          <w:p w:rsidR="003B3503" w:rsidRPr="000675AF" w:rsidRDefault="003B3503" w:rsidP="00324B79">
            <w:pPr>
              <w:pStyle w:val="BodyLarge"/>
              <w:tabs>
                <w:tab w:val="left" w:pos="360"/>
                <w:tab w:val="left" w:pos="720"/>
              </w:tabs>
              <w:spacing w:line="360" w:lineRule="exact"/>
              <w:rPr>
                <w:rFonts w:ascii="Arial" w:hAnsi="Arial" w:cs="Arial"/>
                <w:u w:val="single"/>
              </w:rPr>
            </w:pPr>
          </w:p>
        </w:tc>
        <w:tc>
          <w:tcPr>
            <w:tcW w:w="142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3B3503" w:rsidRPr="000675AF" w:rsidRDefault="003B3503" w:rsidP="00324B79">
            <w:pPr>
              <w:pStyle w:val="BodyLarge"/>
              <w:tabs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3B3503" w:rsidRPr="000675AF" w:rsidRDefault="003B3503" w:rsidP="00324B79">
            <w:pPr>
              <w:pStyle w:val="BodyLarge"/>
              <w:tabs>
                <w:tab w:val="left" w:pos="370"/>
                <w:tab w:val="right" w:pos="9940"/>
              </w:tabs>
              <w:spacing w:line="360" w:lineRule="exact"/>
              <w:jc w:val="center"/>
              <w:rPr>
                <w:rFonts w:ascii="Arial" w:hAnsi="Arial" w:cs="Arial"/>
              </w:rPr>
            </w:pPr>
          </w:p>
        </w:tc>
      </w:tr>
    </w:tbl>
    <w:p w:rsidR="003B3503" w:rsidRDefault="003B3503" w:rsidP="003B3503">
      <w:pPr>
        <w:pStyle w:val="BodyLarge"/>
        <w:spacing w:line="20" w:lineRule="exact"/>
        <w:rPr>
          <w:rFonts w:ascii="Arial" w:hAnsi="Arial" w:cs="Arial"/>
          <w:b w:val="0"/>
        </w:rPr>
      </w:pPr>
    </w:p>
    <w:p w:rsidR="003B3503" w:rsidRDefault="003B3503" w:rsidP="003B3503">
      <w:pPr>
        <w:pStyle w:val="BodyLarge"/>
        <w:spacing w:line="20" w:lineRule="exact"/>
        <w:rPr>
          <w:rFonts w:ascii="Arial" w:hAnsi="Arial" w:cs="Arial"/>
          <w:b w:val="0"/>
        </w:rPr>
      </w:pPr>
    </w:p>
    <w:p w:rsidR="003B3503" w:rsidRDefault="003B3503" w:rsidP="003B3503">
      <w:pPr>
        <w:pStyle w:val="BodyLarge"/>
        <w:spacing w:line="20" w:lineRule="exact"/>
        <w:rPr>
          <w:rFonts w:ascii="Arial" w:hAnsi="Arial" w:cs="Arial"/>
          <w:b w:val="0"/>
        </w:rPr>
      </w:pPr>
    </w:p>
    <w:p w:rsidR="003B3503" w:rsidRDefault="003B3503" w:rsidP="003B3503">
      <w:pPr>
        <w:pStyle w:val="BodyLarge"/>
        <w:tabs>
          <w:tab w:val="left" w:pos="600"/>
          <w:tab w:val="left" w:pos="120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B3503" w:rsidRDefault="003B3503" w:rsidP="003B3503">
      <w:pPr>
        <w:pStyle w:val="BodyLarge"/>
        <w:tabs>
          <w:tab w:val="right" w:pos="9940"/>
        </w:tabs>
        <w:rPr>
          <w:rFonts w:ascii="Arial" w:hAnsi="Arial" w:cs="Arial"/>
        </w:rPr>
      </w:pPr>
      <w:r>
        <w:rPr>
          <w:rFonts w:ascii="Arial" w:hAnsi="Arial" w:cs="Arial"/>
        </w:rPr>
        <w:t>(c)  The weighted-average cost of a completed belt is $4.5128 each.  This is less than the planning and control cost for a belt, which might indicate that no modifications in the production process are required.  However, comp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>nies should practice continuous improvement, and still look for ways that could reduce their manufacturing costs, and increase their gross ma</w:t>
      </w:r>
      <w:r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gin.  </w:t>
      </w:r>
    </w:p>
    <w:p w:rsidR="003B3503" w:rsidRDefault="003B3503" w:rsidP="003B3503">
      <w:pPr>
        <w:pStyle w:val="BodyLarge"/>
        <w:tabs>
          <w:tab w:val="right" w:pos="9940"/>
        </w:tabs>
        <w:rPr>
          <w:rFonts w:ascii="Arial" w:hAnsi="Arial" w:cs="Arial"/>
        </w:rPr>
      </w:pPr>
    </w:p>
    <w:p w:rsidR="003B3503" w:rsidRDefault="003B3503" w:rsidP="003B3503">
      <w:pPr>
        <w:pStyle w:val="BodyLarge"/>
        <w:tabs>
          <w:tab w:val="right" w:pos="9940"/>
        </w:tabs>
        <w:rPr>
          <w:rFonts w:ascii="Arial" w:hAnsi="Arial" w:cs="Arial"/>
        </w:rPr>
      </w:pPr>
      <w:r>
        <w:rPr>
          <w:rFonts w:ascii="Arial" w:hAnsi="Arial" w:cs="Arial"/>
        </w:rPr>
        <w:t>Management should also investigate the accuracy of their control cost of $4.85, as it may be out of date, and does not reflect actual experience.</w:t>
      </w:r>
    </w:p>
    <w:p w:rsidR="003B3503" w:rsidRDefault="003B3503" w:rsidP="003B3503">
      <w:pPr>
        <w:pStyle w:val="BodyLarge"/>
        <w:tabs>
          <w:tab w:val="right" w:pos="9940"/>
        </w:tabs>
        <w:rPr>
          <w:rFonts w:ascii="Arial" w:hAnsi="Arial" w:cs="Arial"/>
        </w:rPr>
      </w:pPr>
    </w:p>
    <w:p w:rsidR="003B3503" w:rsidRDefault="003B3503" w:rsidP="003B3503">
      <w:pPr>
        <w:pStyle w:val="BodyLarge"/>
        <w:tabs>
          <w:tab w:val="right" w:pos="9940"/>
        </w:tabs>
        <w:rPr>
          <w:rFonts w:ascii="Arial" w:hAnsi="Arial" w:cs="Arial"/>
        </w:rPr>
      </w:pPr>
    </w:p>
    <w:p w:rsidR="007A6820" w:rsidRDefault="007A6820" w:rsidP="003B3503"/>
    <w:sectPr w:rsidR="007A6820" w:rsidSect="007A68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9586BC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4A479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814E7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E2AE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9DE624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A5E19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8E039D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022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0A3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FD22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4B6F86"/>
    <w:multiLevelType w:val="hybridMultilevel"/>
    <w:tmpl w:val="34C4A070"/>
    <w:lvl w:ilvl="0" w:tplc="FFFFFFFF">
      <w:start w:val="1"/>
      <w:numFmt w:val="bullet"/>
      <w:lvlText w:val=""/>
      <w:lvlJc w:val="left"/>
      <w:pPr>
        <w:tabs>
          <w:tab w:val="num" w:pos="1000"/>
        </w:tabs>
        <w:ind w:left="1000" w:hanging="40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04B761A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034C3B93"/>
    <w:multiLevelType w:val="hybridMultilevel"/>
    <w:tmpl w:val="88E8BBE2"/>
    <w:lvl w:ilvl="0" w:tplc="D93C78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3C53FE7"/>
    <w:multiLevelType w:val="hybridMultilevel"/>
    <w:tmpl w:val="EF6CBE54"/>
    <w:lvl w:ilvl="0" w:tplc="0D247A5E">
      <w:start w:val="2"/>
      <w:numFmt w:val="bullet"/>
      <w:lvlText w:val=""/>
      <w:lvlJc w:val="left"/>
      <w:pPr>
        <w:ind w:left="184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4">
    <w:nsid w:val="04EA3D84"/>
    <w:multiLevelType w:val="hybridMultilevel"/>
    <w:tmpl w:val="7E7A7580"/>
    <w:lvl w:ilvl="0" w:tplc="6E1CCAE0">
      <w:start w:val="1"/>
      <w:numFmt w:val="lowerLetter"/>
      <w:lvlText w:val="(%1)"/>
      <w:lvlJc w:val="left"/>
      <w:pPr>
        <w:ind w:left="6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07794CCE"/>
    <w:multiLevelType w:val="hybridMultilevel"/>
    <w:tmpl w:val="56BE2EB4"/>
    <w:lvl w:ilvl="0" w:tplc="F7FE96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6C41D8"/>
    <w:multiLevelType w:val="hybridMultilevel"/>
    <w:tmpl w:val="A1EE9F62"/>
    <w:lvl w:ilvl="0" w:tplc="C1F44D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2006B0"/>
    <w:multiLevelType w:val="hybridMultilevel"/>
    <w:tmpl w:val="A85ECDC4"/>
    <w:lvl w:ilvl="0" w:tplc="B05435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8E583E"/>
    <w:multiLevelType w:val="hybridMultilevel"/>
    <w:tmpl w:val="0B52C830"/>
    <w:lvl w:ilvl="0" w:tplc="4554F37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9">
    <w:nsid w:val="122D7952"/>
    <w:multiLevelType w:val="hybridMultilevel"/>
    <w:tmpl w:val="93E09192"/>
    <w:lvl w:ilvl="0" w:tplc="FFFFFFFF">
      <w:start w:val="4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29B741D"/>
    <w:multiLevelType w:val="hybridMultilevel"/>
    <w:tmpl w:val="DAE8A4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D2B444F"/>
    <w:multiLevelType w:val="hybridMultilevel"/>
    <w:tmpl w:val="F4A4D514"/>
    <w:lvl w:ilvl="0" w:tplc="7A129FAC">
      <w:start w:val="200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23A241FA"/>
    <w:multiLevelType w:val="hybridMultilevel"/>
    <w:tmpl w:val="1786C990"/>
    <w:lvl w:ilvl="0" w:tplc="45C29F0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48427E0"/>
    <w:multiLevelType w:val="hybridMultilevel"/>
    <w:tmpl w:val="8EDE472E"/>
    <w:lvl w:ilvl="0" w:tplc="FFFFFFFF">
      <w:start w:val="4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54C0A63"/>
    <w:multiLevelType w:val="hybridMultilevel"/>
    <w:tmpl w:val="1644AC28"/>
    <w:lvl w:ilvl="0" w:tplc="EB2A42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070CE3"/>
    <w:multiLevelType w:val="hybridMultilevel"/>
    <w:tmpl w:val="998C3038"/>
    <w:lvl w:ilvl="0" w:tplc="7B8A00E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2E9256D8"/>
    <w:multiLevelType w:val="hybridMultilevel"/>
    <w:tmpl w:val="D562C1B4"/>
    <w:lvl w:ilvl="0" w:tplc="8326AF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10B2330"/>
    <w:multiLevelType w:val="hybridMultilevel"/>
    <w:tmpl w:val="9A321A32"/>
    <w:lvl w:ilvl="0" w:tplc="3DD8E6D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4560104"/>
    <w:multiLevelType w:val="multilevel"/>
    <w:tmpl w:val="00000000"/>
    <w:lvl w:ilvl="0">
      <w:start w:val="1"/>
      <w:numFmt w:val="bullet"/>
      <w:lvlText w:val=""/>
      <w:lvlJc w:val="left"/>
      <w:pPr>
        <w:tabs>
          <w:tab w:val="num" w:pos="1080"/>
        </w:tabs>
        <w:ind w:left="1080" w:hanging="480"/>
      </w:pPr>
      <w:rPr>
        <w:rFonts w:ascii="Wingdings 3" w:hAnsi="Wingdings 3" w:hint="default"/>
        <w:sz w:val="2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72552B7"/>
    <w:multiLevelType w:val="hybridMultilevel"/>
    <w:tmpl w:val="8F94C49A"/>
    <w:lvl w:ilvl="0" w:tplc="0FC41F1A">
      <w:start w:val="1"/>
      <w:numFmt w:val="bullet"/>
      <w:lvlText w:val=""/>
      <w:lvlJc w:val="left"/>
      <w:pPr>
        <w:ind w:left="81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>
    <w:nsid w:val="376558DF"/>
    <w:multiLevelType w:val="hybridMultilevel"/>
    <w:tmpl w:val="C0AAF3AA"/>
    <w:lvl w:ilvl="0" w:tplc="8514BB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B542FD"/>
    <w:multiLevelType w:val="hybridMultilevel"/>
    <w:tmpl w:val="4D285786"/>
    <w:lvl w:ilvl="0" w:tplc="6420953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D615FD1"/>
    <w:multiLevelType w:val="hybridMultilevel"/>
    <w:tmpl w:val="ABD6BB48"/>
    <w:lvl w:ilvl="0" w:tplc="DDE072C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36A6C0A"/>
    <w:multiLevelType w:val="hybridMultilevel"/>
    <w:tmpl w:val="974CBC1E"/>
    <w:lvl w:ilvl="0" w:tplc="361C3D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943E23"/>
    <w:multiLevelType w:val="hybridMultilevel"/>
    <w:tmpl w:val="21960188"/>
    <w:lvl w:ilvl="0" w:tplc="4ECC4D9E">
      <w:start w:val="2"/>
      <w:numFmt w:val="bullet"/>
      <w:lvlText w:val=""/>
      <w:lvlJc w:val="left"/>
      <w:pPr>
        <w:ind w:left="148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5">
    <w:nsid w:val="4AA266C8"/>
    <w:multiLevelType w:val="hybridMultilevel"/>
    <w:tmpl w:val="ED28B354"/>
    <w:lvl w:ilvl="0" w:tplc="524EE572">
      <w:start w:val="1"/>
      <w:numFmt w:val="bullet"/>
      <w:lvlText w:val="-"/>
      <w:lvlJc w:val="left"/>
      <w:pPr>
        <w:ind w:left="252" w:hanging="360"/>
      </w:pPr>
      <w:rPr>
        <w:rFonts w:ascii="Helvetica" w:eastAsia="Times New Roman" w:hAnsi="Helvetica" w:cs="Helvetica" w:hint="default"/>
      </w:rPr>
    </w:lvl>
    <w:lvl w:ilvl="1" w:tplc="10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6">
    <w:nsid w:val="4B107906"/>
    <w:multiLevelType w:val="hybridMultilevel"/>
    <w:tmpl w:val="7E18EC74"/>
    <w:lvl w:ilvl="0" w:tplc="7A1AD6EA">
      <w:start w:val="1"/>
      <w:numFmt w:val="bullet"/>
      <w:lvlText w:val=""/>
      <w:lvlJc w:val="left"/>
      <w:pPr>
        <w:ind w:left="585" w:hanging="360"/>
      </w:pPr>
      <w:rPr>
        <w:rFonts w:ascii="Symbol" w:eastAsia="Times New Roman" w:hAnsi="Symbol" w:cs="Arial" w:hint="default"/>
      </w:rPr>
    </w:lvl>
    <w:lvl w:ilvl="1" w:tplc="10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7">
    <w:nsid w:val="4BB65C1C"/>
    <w:multiLevelType w:val="hybridMultilevel"/>
    <w:tmpl w:val="51CC5E90"/>
    <w:lvl w:ilvl="0" w:tplc="4202A054">
      <w:start w:val="3"/>
      <w:numFmt w:val="decimal"/>
      <w:lvlText w:val="(%1)"/>
      <w:lvlJc w:val="left"/>
      <w:pPr>
        <w:tabs>
          <w:tab w:val="num" w:pos="1200"/>
        </w:tabs>
        <w:ind w:left="12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8">
    <w:nsid w:val="6055621E"/>
    <w:multiLevelType w:val="hybridMultilevel"/>
    <w:tmpl w:val="AFA862C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F73A7"/>
    <w:multiLevelType w:val="hybridMultilevel"/>
    <w:tmpl w:val="69FE8FA6"/>
    <w:lvl w:ilvl="0" w:tplc="04090001">
      <w:start w:val="20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5A60F4"/>
    <w:multiLevelType w:val="hybridMultilevel"/>
    <w:tmpl w:val="C6BE08B0"/>
    <w:lvl w:ilvl="0" w:tplc="D59A01D0">
      <w:start w:val="20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B5F3179"/>
    <w:multiLevelType w:val="hybridMultilevel"/>
    <w:tmpl w:val="F7923C20"/>
    <w:lvl w:ilvl="0" w:tplc="FFFFFFFF">
      <w:start w:val="2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8D5332"/>
    <w:multiLevelType w:val="hybridMultilevel"/>
    <w:tmpl w:val="230E53B2"/>
    <w:lvl w:ilvl="0" w:tplc="F82EC190">
      <w:start w:val="2"/>
      <w:numFmt w:val="bullet"/>
      <w:lvlText w:val=""/>
      <w:lvlJc w:val="left"/>
      <w:pPr>
        <w:ind w:left="112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3">
    <w:nsid w:val="7E6713F5"/>
    <w:multiLevelType w:val="hybridMultilevel"/>
    <w:tmpl w:val="96827044"/>
    <w:lvl w:ilvl="0" w:tplc="762040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9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41"/>
  </w:num>
  <w:num w:numId="15">
    <w:abstractNumId w:val="10"/>
  </w:num>
  <w:num w:numId="16">
    <w:abstractNumId w:val="11"/>
  </w:num>
  <w:num w:numId="17">
    <w:abstractNumId w:val="37"/>
  </w:num>
  <w:num w:numId="18">
    <w:abstractNumId w:val="16"/>
  </w:num>
  <w:num w:numId="19">
    <w:abstractNumId w:val="24"/>
  </w:num>
  <w:num w:numId="20">
    <w:abstractNumId w:val="43"/>
  </w:num>
  <w:num w:numId="21">
    <w:abstractNumId w:val="14"/>
  </w:num>
  <w:num w:numId="22">
    <w:abstractNumId w:val="33"/>
  </w:num>
  <w:num w:numId="23">
    <w:abstractNumId w:val="22"/>
  </w:num>
  <w:num w:numId="24">
    <w:abstractNumId w:val="15"/>
  </w:num>
  <w:num w:numId="25">
    <w:abstractNumId w:val="12"/>
  </w:num>
  <w:num w:numId="26">
    <w:abstractNumId w:val="31"/>
  </w:num>
  <w:num w:numId="27">
    <w:abstractNumId w:val="17"/>
  </w:num>
  <w:num w:numId="28">
    <w:abstractNumId w:val="26"/>
  </w:num>
  <w:num w:numId="29">
    <w:abstractNumId w:val="27"/>
  </w:num>
  <w:num w:numId="30">
    <w:abstractNumId w:val="38"/>
  </w:num>
  <w:num w:numId="31">
    <w:abstractNumId w:val="42"/>
  </w:num>
  <w:num w:numId="32">
    <w:abstractNumId w:val="34"/>
  </w:num>
  <w:num w:numId="33">
    <w:abstractNumId w:val="13"/>
  </w:num>
  <w:num w:numId="34">
    <w:abstractNumId w:val="39"/>
  </w:num>
  <w:num w:numId="35">
    <w:abstractNumId w:val="21"/>
  </w:num>
  <w:num w:numId="36">
    <w:abstractNumId w:val="40"/>
  </w:num>
  <w:num w:numId="37">
    <w:abstractNumId w:val="29"/>
  </w:num>
  <w:num w:numId="38">
    <w:abstractNumId w:val="32"/>
  </w:num>
  <w:num w:numId="39">
    <w:abstractNumId w:val="25"/>
  </w:num>
  <w:num w:numId="40">
    <w:abstractNumId w:val="30"/>
  </w:num>
  <w:num w:numId="41">
    <w:abstractNumId w:val="35"/>
  </w:num>
  <w:num w:numId="42">
    <w:abstractNumId w:val="36"/>
  </w:num>
  <w:num w:numId="43">
    <w:abstractNumId w:val="18"/>
  </w:num>
  <w:num w:numId="4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20"/>
  <w:characterSpacingControl w:val="doNotCompress"/>
  <w:compat/>
  <w:rsids>
    <w:rsidRoot w:val="003B3503"/>
    <w:rsid w:val="003B3503"/>
    <w:rsid w:val="007A6820"/>
    <w:rsid w:val="00DA40BA"/>
    <w:rsid w:val="00EC1FE0"/>
    <w:rsid w:val="00F0445D"/>
    <w:rsid w:val="00F64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503"/>
    <w:pPr>
      <w:spacing w:line="260" w:lineRule="exact"/>
    </w:pPr>
    <w:rPr>
      <w:rFonts w:ascii="Helvetica" w:eastAsia="Times New Roman" w:hAnsi="Helvetica" w:cs="Times New Roman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3B3503"/>
    <w:pPr>
      <w:keepNext/>
      <w:outlineLvl w:val="0"/>
    </w:pPr>
    <w:rPr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3B3503"/>
    <w:pPr>
      <w:keepNext/>
      <w:spacing w:line="240" w:lineRule="auto"/>
      <w:jc w:val="center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3B3503"/>
    <w:pPr>
      <w:keepNext/>
      <w:spacing w:line="240" w:lineRule="auto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3B3503"/>
    <w:pPr>
      <w:keepNext/>
      <w:spacing w:line="240" w:lineRule="auto"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3B3503"/>
    <w:pPr>
      <w:spacing w:before="240" w:after="60" w:line="240" w:lineRule="auto"/>
      <w:outlineLvl w:val="4"/>
    </w:pPr>
    <w:rPr>
      <w:rFonts w:ascii="Times New Roman" w:hAnsi="Times New Roman"/>
    </w:rPr>
  </w:style>
  <w:style w:type="paragraph" w:styleId="Heading6">
    <w:name w:val="heading 6"/>
    <w:basedOn w:val="Normal"/>
    <w:next w:val="Normal"/>
    <w:link w:val="Heading6Char"/>
    <w:qFormat/>
    <w:rsid w:val="003B3503"/>
    <w:pPr>
      <w:spacing w:before="240" w:after="60" w:line="240" w:lineRule="auto"/>
      <w:outlineLvl w:val="5"/>
    </w:pPr>
    <w:rPr>
      <w:rFonts w:ascii="Times New Roman" w:hAnsi="Times New Roman"/>
      <w:i/>
    </w:rPr>
  </w:style>
  <w:style w:type="paragraph" w:styleId="Heading7">
    <w:name w:val="heading 7"/>
    <w:basedOn w:val="Normal"/>
    <w:next w:val="Normal"/>
    <w:link w:val="Heading7Char"/>
    <w:qFormat/>
    <w:rsid w:val="003B3503"/>
    <w:pPr>
      <w:spacing w:before="240" w:after="60" w:line="240" w:lineRule="auto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3B3503"/>
    <w:pPr>
      <w:spacing w:before="240" w:after="60" w:line="240" w:lineRule="auto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3B3503"/>
    <w:pPr>
      <w:spacing w:before="240" w:after="60" w:line="240" w:lineRule="auto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BodyLarge">
    <w:name w:val="Body (Large)"/>
    <w:basedOn w:val="Normal"/>
    <w:uiPriority w:val="99"/>
    <w:rsid w:val="003B3503"/>
    <w:pPr>
      <w:spacing w:line="320" w:lineRule="exact"/>
    </w:pPr>
    <w:rPr>
      <w:b/>
      <w:sz w:val="28"/>
    </w:rPr>
  </w:style>
  <w:style w:type="character" w:customStyle="1" w:styleId="Heading1Char">
    <w:name w:val="Heading 1 Char"/>
    <w:basedOn w:val="DefaultParagraphFont"/>
    <w:link w:val="Heading1"/>
    <w:rsid w:val="003B3503"/>
    <w:rPr>
      <w:rFonts w:ascii="Helvetica" w:eastAsia="Times New Roman" w:hAnsi="Helvetica" w:cs="Times New Roman"/>
      <w:b/>
      <w:szCs w:val="20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3B3503"/>
    <w:rPr>
      <w:rFonts w:ascii="Arial" w:eastAsia="Times New Roman" w:hAnsi="Arial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3B3503"/>
    <w:rPr>
      <w:rFonts w:ascii="Helvetica" w:eastAsia="Times New Roman" w:hAnsi="Helvetica" w:cs="Times New Roman"/>
      <w:b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3B3503"/>
    <w:rPr>
      <w:rFonts w:ascii="Helvetica" w:eastAsia="Times New Roman" w:hAnsi="Helvetica" w:cs="Times New Roman"/>
      <w:b/>
      <w:sz w:val="2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3B3503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3B3503"/>
    <w:rPr>
      <w:rFonts w:ascii="Times New Roman" w:eastAsia="Times New Roman" w:hAnsi="Times New Roman" w:cs="Times New Roman"/>
      <w:i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3B3503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3B3503"/>
    <w:rPr>
      <w:rFonts w:ascii="Arial" w:eastAsia="Times New Roman" w:hAnsi="Arial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3B3503"/>
    <w:rPr>
      <w:rFonts w:ascii="Arial" w:eastAsia="Times New Roman" w:hAnsi="Arial" w:cs="Times New Roman"/>
      <w:b/>
      <w:i/>
      <w:sz w:val="18"/>
      <w:szCs w:val="20"/>
      <w:lang w:val="en-US"/>
    </w:rPr>
  </w:style>
  <w:style w:type="paragraph" w:styleId="Footer">
    <w:name w:val="footer"/>
    <w:basedOn w:val="Normal"/>
    <w:link w:val="FooterChar"/>
    <w:rsid w:val="003B3503"/>
    <w:pPr>
      <w:tabs>
        <w:tab w:val="center" w:pos="4960"/>
        <w:tab w:val="right" w:pos="9940"/>
      </w:tabs>
      <w:spacing w:line="240" w:lineRule="exact"/>
      <w:jc w:val="center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3B3503"/>
    <w:rPr>
      <w:rFonts w:ascii="Helvetica" w:eastAsia="Times New Roman" w:hAnsi="Helvetica" w:cs="Times New Roman"/>
      <w:sz w:val="20"/>
      <w:szCs w:val="20"/>
      <w:lang w:val="en-US"/>
    </w:rPr>
  </w:style>
  <w:style w:type="character" w:styleId="PageNumber">
    <w:name w:val="page number"/>
    <w:basedOn w:val="DefaultParagraphFont"/>
    <w:rsid w:val="003B3503"/>
  </w:style>
  <w:style w:type="paragraph" w:styleId="Header">
    <w:name w:val="header"/>
    <w:basedOn w:val="Normal"/>
    <w:link w:val="HeaderChar"/>
    <w:rsid w:val="003B3503"/>
    <w:pPr>
      <w:tabs>
        <w:tab w:val="center" w:pos="4960"/>
        <w:tab w:val="right" w:pos="9940"/>
      </w:tabs>
      <w:spacing w:line="320" w:lineRule="exact"/>
    </w:pPr>
    <w:rPr>
      <w:b/>
      <w:sz w:val="28"/>
    </w:rPr>
  </w:style>
  <w:style w:type="character" w:customStyle="1" w:styleId="HeaderChar">
    <w:name w:val="Header Char"/>
    <w:basedOn w:val="DefaultParagraphFont"/>
    <w:link w:val="Header"/>
    <w:rsid w:val="003B3503"/>
    <w:rPr>
      <w:rFonts w:ascii="Helvetica" w:eastAsia="Times New Roman" w:hAnsi="Helvetica" w:cs="Times New Roman"/>
      <w:b/>
      <w:sz w:val="28"/>
      <w:szCs w:val="20"/>
      <w:lang w:val="en-US"/>
    </w:rPr>
  </w:style>
  <w:style w:type="paragraph" w:customStyle="1" w:styleId="Chapternumber">
    <w:name w:val="Chapter number"/>
    <w:basedOn w:val="Normal"/>
    <w:next w:val="Normal"/>
    <w:rsid w:val="003B3503"/>
    <w:pPr>
      <w:keepNext/>
      <w:spacing w:line="520" w:lineRule="exact"/>
      <w:jc w:val="center"/>
    </w:pPr>
    <w:rPr>
      <w:b/>
      <w:sz w:val="48"/>
    </w:rPr>
  </w:style>
  <w:style w:type="paragraph" w:styleId="BodyTextIndent3">
    <w:name w:val="Body Text Indent 3"/>
    <w:basedOn w:val="Normal"/>
    <w:link w:val="BodyTextIndent3Char"/>
    <w:rsid w:val="003B3503"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rsid w:val="003B3503"/>
    <w:rPr>
      <w:rFonts w:ascii="Helvetica" w:eastAsia="Times New Roman" w:hAnsi="Helvetica" w:cs="Times New Roman"/>
      <w:sz w:val="16"/>
      <w:szCs w:val="20"/>
      <w:lang w:val="en-US"/>
    </w:rPr>
  </w:style>
  <w:style w:type="paragraph" w:customStyle="1" w:styleId="Chaptertitle">
    <w:name w:val="Chapter title"/>
    <w:basedOn w:val="Normal"/>
    <w:next w:val="Normal"/>
    <w:rsid w:val="003B3503"/>
    <w:pPr>
      <w:spacing w:before="120" w:line="400" w:lineRule="exact"/>
      <w:jc w:val="center"/>
    </w:pPr>
    <w:rPr>
      <w:b/>
      <w:sz w:val="36"/>
    </w:rPr>
  </w:style>
  <w:style w:type="paragraph" w:customStyle="1" w:styleId="1Head">
    <w:name w:val="#1 Head"/>
    <w:basedOn w:val="Normal"/>
    <w:next w:val="Normal"/>
    <w:rsid w:val="003B3503"/>
    <w:pPr>
      <w:spacing w:before="120" w:line="320" w:lineRule="exact"/>
      <w:outlineLvl w:val="0"/>
    </w:pPr>
    <w:rPr>
      <w:b/>
      <w:sz w:val="28"/>
    </w:rPr>
  </w:style>
  <w:style w:type="paragraph" w:customStyle="1" w:styleId="2Head">
    <w:name w:val="#2 Head"/>
    <w:basedOn w:val="Normal"/>
    <w:next w:val="Normal"/>
    <w:rsid w:val="003B3503"/>
    <w:pPr>
      <w:spacing w:line="400" w:lineRule="exact"/>
      <w:jc w:val="center"/>
      <w:outlineLvl w:val="0"/>
    </w:pPr>
    <w:rPr>
      <w:b/>
      <w:sz w:val="36"/>
    </w:rPr>
  </w:style>
  <w:style w:type="paragraph" w:customStyle="1" w:styleId="BodyAtoQ">
    <w:name w:val="Body (AtoQ)"/>
    <w:basedOn w:val="Normal"/>
    <w:rsid w:val="003B3503"/>
    <w:pPr>
      <w:tabs>
        <w:tab w:val="left" w:pos="600"/>
        <w:tab w:val="left" w:pos="1080"/>
        <w:tab w:val="right" w:pos="9940"/>
      </w:tabs>
      <w:jc w:val="both"/>
    </w:pPr>
  </w:style>
  <w:style w:type="paragraph" w:styleId="BalloonText">
    <w:name w:val="Balloon Text"/>
    <w:basedOn w:val="Normal"/>
    <w:link w:val="BalloonTextChar"/>
    <w:rsid w:val="003B350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350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3B3503"/>
    <w:rPr>
      <w:rFonts w:ascii="Times New Roman" w:eastAsia="Times New Roman" w:hAnsi="Times New Roman" w:cs="Times New Roman"/>
      <w:sz w:val="20"/>
      <w:szCs w:val="20"/>
      <w:lang w:eastAsia="en-C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7">
    <w:name w:val="xl27"/>
    <w:basedOn w:val="Normal"/>
    <w:rsid w:val="003B350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8"/>
      <w:szCs w:val="28"/>
      <w:lang w:val="en-CA"/>
    </w:rPr>
  </w:style>
  <w:style w:type="paragraph" w:customStyle="1" w:styleId="xl24">
    <w:name w:val="xl24"/>
    <w:basedOn w:val="Normal"/>
    <w:rsid w:val="003B3503"/>
    <w:pP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en-CA"/>
    </w:rPr>
  </w:style>
  <w:style w:type="paragraph" w:customStyle="1" w:styleId="xl25">
    <w:name w:val="xl25"/>
    <w:basedOn w:val="Normal"/>
    <w:rsid w:val="003B3503"/>
    <w:pP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en-CA"/>
    </w:rPr>
  </w:style>
  <w:style w:type="paragraph" w:customStyle="1" w:styleId="xl26">
    <w:name w:val="xl26"/>
    <w:basedOn w:val="Normal"/>
    <w:rsid w:val="003B3503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en-CA"/>
    </w:rPr>
  </w:style>
  <w:style w:type="paragraph" w:customStyle="1" w:styleId="xl28">
    <w:name w:val="xl28"/>
    <w:basedOn w:val="Normal"/>
    <w:rsid w:val="003B3503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8"/>
      <w:szCs w:val="28"/>
      <w:lang w:val="en-CA"/>
    </w:rPr>
  </w:style>
  <w:style w:type="paragraph" w:customStyle="1" w:styleId="xl29">
    <w:name w:val="xl29"/>
    <w:basedOn w:val="Normal"/>
    <w:rsid w:val="003B350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8"/>
      <w:szCs w:val="28"/>
      <w:lang w:val="en-CA"/>
    </w:rPr>
  </w:style>
  <w:style w:type="paragraph" w:customStyle="1" w:styleId="xl30">
    <w:name w:val="xl30"/>
    <w:basedOn w:val="Normal"/>
    <w:rsid w:val="003B3503"/>
    <w:pPr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28"/>
      <w:szCs w:val="28"/>
      <w:lang w:val="en-CA"/>
    </w:rPr>
  </w:style>
  <w:style w:type="paragraph" w:customStyle="1" w:styleId="xl31">
    <w:name w:val="xl31"/>
    <w:basedOn w:val="Normal"/>
    <w:rsid w:val="003B3503"/>
    <w:pP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en-CA"/>
    </w:rPr>
  </w:style>
  <w:style w:type="paragraph" w:customStyle="1" w:styleId="xl32">
    <w:name w:val="xl32"/>
    <w:basedOn w:val="Normal"/>
    <w:rsid w:val="003B350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en-CA"/>
    </w:rPr>
  </w:style>
  <w:style w:type="paragraph" w:customStyle="1" w:styleId="xl33">
    <w:name w:val="xl33"/>
    <w:basedOn w:val="Normal"/>
    <w:rsid w:val="003B350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8"/>
      <w:szCs w:val="28"/>
      <w:lang w:val="en-CA"/>
    </w:rPr>
  </w:style>
  <w:style w:type="paragraph" w:customStyle="1" w:styleId="xl34">
    <w:name w:val="xl34"/>
    <w:basedOn w:val="Normal"/>
    <w:rsid w:val="003B3503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en-CA"/>
    </w:rPr>
  </w:style>
  <w:style w:type="paragraph" w:customStyle="1" w:styleId="xl35">
    <w:name w:val="xl35"/>
    <w:basedOn w:val="Normal"/>
    <w:rsid w:val="003B3503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en-CA"/>
    </w:rPr>
  </w:style>
  <w:style w:type="paragraph" w:customStyle="1" w:styleId="xl36">
    <w:name w:val="xl36"/>
    <w:basedOn w:val="Normal"/>
    <w:rsid w:val="003B3503"/>
    <w:pP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en-CA"/>
    </w:rPr>
  </w:style>
  <w:style w:type="paragraph" w:customStyle="1" w:styleId="xl37">
    <w:name w:val="xl37"/>
    <w:basedOn w:val="Normal"/>
    <w:rsid w:val="003B3503"/>
    <w:pP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en-CA"/>
    </w:rPr>
  </w:style>
  <w:style w:type="paragraph" w:customStyle="1" w:styleId="xl38">
    <w:name w:val="xl38"/>
    <w:basedOn w:val="Normal"/>
    <w:rsid w:val="003B3503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en-CA"/>
    </w:rPr>
  </w:style>
  <w:style w:type="paragraph" w:customStyle="1" w:styleId="xl39">
    <w:name w:val="xl39"/>
    <w:basedOn w:val="Normal"/>
    <w:rsid w:val="003B350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en-CA"/>
    </w:rPr>
  </w:style>
  <w:style w:type="paragraph" w:customStyle="1" w:styleId="xl40">
    <w:name w:val="xl40"/>
    <w:basedOn w:val="Normal"/>
    <w:rsid w:val="003B3503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val="en-CA"/>
    </w:rPr>
  </w:style>
  <w:style w:type="paragraph" w:styleId="ListParagraph">
    <w:name w:val="List Paragraph"/>
    <w:basedOn w:val="Normal"/>
    <w:uiPriority w:val="34"/>
    <w:qFormat/>
    <w:rsid w:val="003B3503"/>
    <w:pPr>
      <w:ind w:left="720"/>
    </w:pPr>
  </w:style>
  <w:style w:type="character" w:styleId="CommentReference">
    <w:name w:val="annotation reference"/>
    <w:basedOn w:val="DefaultParagraphFont"/>
    <w:rsid w:val="003B35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35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B3503"/>
    <w:rPr>
      <w:rFonts w:ascii="Helvetica" w:eastAsia="Times New Roman" w:hAnsi="Helvetica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3B35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3503"/>
    <w:rPr>
      <w:b/>
      <w:bCs/>
    </w:rPr>
  </w:style>
  <w:style w:type="paragraph" w:styleId="Revision">
    <w:name w:val="Revision"/>
    <w:hidden/>
    <w:uiPriority w:val="99"/>
    <w:semiHidden/>
    <w:rsid w:val="003B3503"/>
    <w:rPr>
      <w:rFonts w:ascii="Helvetica" w:eastAsia="Times New Roman" w:hAnsi="Helvetica" w:cs="Times New Roman"/>
      <w:szCs w:val="20"/>
      <w:lang w:val="en-US"/>
    </w:rPr>
  </w:style>
  <w:style w:type="character" w:customStyle="1" w:styleId="slatetextbold1">
    <w:name w:val="slatetextbold1"/>
    <w:basedOn w:val="DefaultParagraphFont"/>
    <w:rsid w:val="003B3503"/>
    <w:rPr>
      <w:rFonts w:ascii="Arial" w:hAnsi="Arial" w:cs="Arial" w:hint="default"/>
      <w:b/>
      <w:bCs/>
      <w:color w:val="35455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1446</Words>
  <Characters>8244</Characters>
  <Application>Microsoft Office Word</Application>
  <DocSecurity>0</DocSecurity>
  <Lines>68</Lines>
  <Paragraphs>19</Paragraphs>
  <ScaleCrop>false</ScaleCrop>
  <Company/>
  <LinksUpToDate>false</LinksUpToDate>
  <CharactersWithSpaces>9671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Aly</dc:creator>
  <cp:keywords/>
  <dc:description/>
  <cp:lastModifiedBy>Ibrahim Aly</cp:lastModifiedBy>
  <cp:revision>1</cp:revision>
  <dcterms:created xsi:type="dcterms:W3CDTF">2012-08-10T15:51:00Z</dcterms:created>
  <dcterms:modified xsi:type="dcterms:W3CDTF">2012-08-10T15:57:00Z</dcterms:modified>
</cp:coreProperties>
</file>