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475C63" w:rsidRDefault="00D93143" w:rsidP="00475C63">
      <w:pPr>
        <w:jc w:val="center"/>
        <w:rPr>
          <w:rFonts w:ascii="Times New Roman" w:hAnsi="Times New Roman" w:cs="Times New Roman"/>
        </w:rPr>
      </w:pPr>
      <w:r w:rsidRPr="006F6D4A">
        <w:rPr>
          <w:rFonts w:ascii="Times New Roman" w:hAnsi="Times New Roman" w:cs="Times New Roman"/>
        </w:rPr>
        <w:t xml:space="preserve">Lab </w:t>
      </w:r>
      <w:r w:rsidR="00475C63">
        <w:rPr>
          <w:rFonts w:ascii="Times New Roman" w:hAnsi="Times New Roman" w:cs="Times New Roman"/>
        </w:rPr>
        <w:t xml:space="preserve">#1 </w:t>
      </w:r>
    </w:p>
    <w:p w:rsidR="00D93143" w:rsidRDefault="00956C34" w:rsidP="00475C63">
      <w:pPr>
        <w:jc w:val="center"/>
        <w:rPr>
          <w:rFonts w:ascii="Times New Roman" w:hAnsi="Times New Roman" w:cs="Times New Roman"/>
        </w:rPr>
      </w:pPr>
      <w:r w:rsidRPr="006F6D4A">
        <w:rPr>
          <w:rFonts w:ascii="Times New Roman" w:hAnsi="Times New Roman" w:cs="Times New Roman"/>
        </w:rPr>
        <w:t>Purifying</w:t>
      </w:r>
      <w:r w:rsidR="00D93143" w:rsidRPr="006F6D4A">
        <w:rPr>
          <w:rFonts w:ascii="Times New Roman" w:hAnsi="Times New Roman" w:cs="Times New Roman"/>
        </w:rPr>
        <w:t xml:space="preserve"> Chemicals:</w:t>
      </w:r>
      <w:r w:rsidR="00475C63">
        <w:rPr>
          <w:rFonts w:ascii="Times New Roman" w:hAnsi="Times New Roman" w:cs="Times New Roman"/>
        </w:rPr>
        <w:t xml:space="preserve"> </w:t>
      </w:r>
      <w:r w:rsidRPr="006F6D4A">
        <w:rPr>
          <w:rFonts w:ascii="Times New Roman" w:hAnsi="Times New Roman" w:cs="Times New Roman"/>
        </w:rPr>
        <w:t>Distillation</w:t>
      </w:r>
      <w:r w:rsidR="00D93143" w:rsidRPr="006F6D4A">
        <w:rPr>
          <w:rFonts w:ascii="Times New Roman" w:hAnsi="Times New Roman" w:cs="Times New Roman"/>
        </w:rPr>
        <w:t xml:space="preserve"> and Extraction</w:t>
      </w: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291115" w:rsidRDefault="00291115" w:rsidP="00475C63">
      <w:pPr>
        <w:jc w:val="center"/>
        <w:rPr>
          <w:rFonts w:ascii="Times New Roman" w:hAnsi="Times New Roman" w:cs="Times New Roman"/>
        </w:rPr>
      </w:pPr>
    </w:p>
    <w:p w:rsidR="00F8305C" w:rsidRDefault="00F8305C" w:rsidP="00475C63">
      <w:pPr>
        <w:jc w:val="center"/>
        <w:rPr>
          <w:rFonts w:ascii="Times New Roman" w:hAnsi="Times New Roman" w:cs="Times New Roman"/>
        </w:rPr>
      </w:pPr>
    </w:p>
    <w:p w:rsidR="00475C63" w:rsidRDefault="00475C63" w:rsidP="00A533DB">
      <w:pPr>
        <w:jc w:val="right"/>
        <w:rPr>
          <w:rFonts w:ascii="Times New Roman" w:hAnsi="Times New Roman" w:cs="Times New Roman"/>
        </w:rPr>
      </w:pPr>
      <w:r>
        <w:rPr>
          <w:rFonts w:ascii="Times New Roman" w:hAnsi="Times New Roman" w:cs="Times New Roman"/>
        </w:rPr>
        <w:t>January 25, 2011</w:t>
      </w:r>
    </w:p>
    <w:p w:rsidR="00475C63" w:rsidRPr="006F6D4A" w:rsidRDefault="00475C63" w:rsidP="00475C63">
      <w:pPr>
        <w:jc w:val="center"/>
        <w:rPr>
          <w:rFonts w:ascii="Times New Roman" w:hAnsi="Times New Roman" w:cs="Times New Roman"/>
        </w:rPr>
      </w:pPr>
    </w:p>
    <w:p w:rsidR="00D93143" w:rsidRDefault="00D93143" w:rsidP="00D93143">
      <w:pPr>
        <w:rPr>
          <w:rFonts w:ascii="Times New Roman" w:hAnsi="Times New Roman" w:cs="Times New Roman"/>
          <w:b/>
        </w:rPr>
      </w:pPr>
      <w:r w:rsidRPr="00475C63">
        <w:rPr>
          <w:rFonts w:ascii="Times New Roman" w:hAnsi="Times New Roman" w:cs="Times New Roman"/>
          <w:b/>
        </w:rPr>
        <w:t>Introduction</w:t>
      </w:r>
    </w:p>
    <w:p w:rsidR="00F8305C" w:rsidRDefault="00F8305C" w:rsidP="00F8305C">
      <w:pPr>
        <w:pStyle w:val="ListParagraph"/>
        <w:numPr>
          <w:ilvl w:val="0"/>
          <w:numId w:val="1"/>
        </w:numPr>
        <w:rPr>
          <w:rFonts w:ascii="Times New Roman" w:hAnsi="Times New Roman" w:cs="Times New Roman"/>
        </w:rPr>
      </w:pPr>
      <w:r>
        <w:rPr>
          <w:rFonts w:ascii="Times New Roman" w:hAnsi="Times New Roman" w:cs="Times New Roman"/>
        </w:rPr>
        <w:t xml:space="preserve">Experiment Reaction - adipic acid reacting with sodium hydroxide </w:t>
      </w:r>
    </w:p>
    <w:p w:rsidR="009B2F1D" w:rsidRDefault="00F8305C" w:rsidP="00F8305C">
      <w:pPr>
        <w:pStyle w:val="ListParagraph"/>
        <w:rPr>
          <w:rFonts w:ascii="Times New Roman" w:hAnsi="Times New Roman" w:cs="Times New Roman"/>
        </w:rPr>
      </w:pPr>
      <w:r>
        <w:rPr>
          <w:rFonts w:ascii="Times New Roman" w:hAnsi="Times New Roman" w:cs="Times New Roman"/>
        </w:rPr>
        <w:br/>
      </w:r>
      <m:oMathPara>
        <m:oMathParaPr>
          <m:jc m:val="center"/>
        </m:oMathParaPr>
        <m:oMath>
          <m:sSub>
            <m:sSubPr>
              <m:ctrlPr>
                <w:rPr>
                  <w:rFonts w:ascii="Cambria Math" w:hAnsi="Cambria Math" w:cs="Times New Roman"/>
                  <w:i/>
                </w:rPr>
              </m:ctrlPr>
            </m:sSubPr>
            <m:e>
              <m:r>
                <m:rPr>
                  <m:nor/>
                </m:rPr>
                <w:rPr>
                  <w:rFonts w:ascii="Cambria Math" w:hAnsi="Cambria Math" w:cs="Times New Roman"/>
                </w:rPr>
                <m:t>C</m:t>
              </m:r>
            </m:e>
            <m:sub>
              <m:r>
                <w:rPr>
                  <w:rFonts w:ascii="Cambria Math" w:hAnsi="Cambria Math" w:cs="Times New Roman"/>
                </w:rPr>
                <m:t>6</m:t>
              </m:r>
            </m:sub>
          </m:sSub>
          <m:sSub>
            <m:sSubPr>
              <m:ctrlPr>
                <w:rPr>
                  <w:rFonts w:ascii="Cambria Math" w:hAnsi="Cambria Math" w:cs="Times New Roman"/>
                  <w:i/>
                </w:rPr>
              </m:ctrlPr>
            </m:sSubPr>
            <m:e>
              <m:r>
                <m:rPr>
                  <m:nor/>
                </m:rPr>
                <w:rPr>
                  <w:rFonts w:ascii="Cambria Math" w:hAnsi="Cambria Math" w:cs="Times New Roman"/>
                </w:rPr>
                <m:t>H</m:t>
              </m:r>
            </m:e>
            <m:sub>
              <m:r>
                <w:rPr>
                  <w:rFonts w:ascii="Cambria Math" w:hAnsi="Cambria Math" w:cs="Times New Roman"/>
                </w:rPr>
                <m:t>10</m:t>
              </m:r>
            </m:sub>
          </m:sSub>
          <m:sSub>
            <m:sSubPr>
              <m:ctrlPr>
                <w:rPr>
                  <w:rFonts w:ascii="Cambria Math" w:hAnsi="Cambria Math" w:cs="Times New Roman"/>
                  <w:i/>
                </w:rPr>
              </m:ctrlPr>
            </m:sSubPr>
            <m:e>
              <m:r>
                <m:rPr>
                  <m:nor/>
                </m:rPr>
                <w:rPr>
                  <w:rFonts w:ascii="Cambria Math" w:hAnsi="Cambria Math" w:cs="Times New Roman"/>
                </w:rPr>
                <m:t>O</m:t>
              </m:r>
            </m:e>
            <m:sub>
              <m:r>
                <w:rPr>
                  <w:rFonts w:ascii="Cambria Math" w:hAnsi="Cambria Math" w:cs="Times New Roman"/>
                </w:rPr>
                <m:t>4</m:t>
              </m:r>
            </m:sub>
          </m:sSub>
          <m:r>
            <w:rPr>
              <w:rFonts w:ascii="Cambria Math" w:hAnsi="Cambria Math" w:cs="Times New Roman"/>
            </w:rPr>
            <m:t>+2</m:t>
          </m:r>
          <m:r>
            <m:rPr>
              <m:nor/>
            </m:rPr>
            <w:rPr>
              <w:rFonts w:ascii="Cambria Math" w:hAnsi="Cambria Math" w:cs="Times New Roman"/>
            </w:rPr>
            <m:t xml:space="preserve">NaOH → </m:t>
          </m:r>
          <m:sSub>
            <m:sSubPr>
              <m:ctrlPr>
                <w:rPr>
                  <w:rFonts w:ascii="Cambria Math" w:hAnsi="Cambria Math" w:cs="Times New Roman"/>
                  <w:i/>
                </w:rPr>
              </m:ctrlPr>
            </m:sSubPr>
            <m:e>
              <m:r>
                <m:rPr>
                  <m:nor/>
                </m:rPr>
                <w:rPr>
                  <w:rFonts w:ascii="Cambria Math" w:hAnsi="Cambria Math" w:cs="Times New Roman"/>
                </w:rPr>
                <m:t>C</m:t>
              </m:r>
            </m:e>
            <m:sub>
              <m:r>
                <w:rPr>
                  <w:rFonts w:ascii="Cambria Math" w:hAnsi="Cambria Math" w:cs="Times New Roman"/>
                </w:rPr>
                <m:t>8</m:t>
              </m:r>
            </m:sub>
          </m:sSub>
          <m:sSub>
            <m:sSubPr>
              <m:ctrlPr>
                <w:rPr>
                  <w:rFonts w:ascii="Cambria Math" w:hAnsi="Cambria Math" w:cs="Times New Roman"/>
                  <w:i/>
                </w:rPr>
              </m:ctrlPr>
            </m:sSubPr>
            <m:e>
              <m:r>
                <m:rPr>
                  <m:nor/>
                </m:rPr>
                <w:rPr>
                  <w:rFonts w:ascii="Cambria Math" w:hAnsi="Cambria Math" w:cs="Times New Roman"/>
                </w:rPr>
                <m:t>H</m:t>
              </m:r>
            </m:e>
            <m:sub>
              <m:r>
                <w:rPr>
                  <w:rFonts w:ascii="Cambria Math" w:hAnsi="Cambria Math" w:cs="Times New Roman"/>
                </w:rPr>
                <m:t>8</m:t>
              </m:r>
            </m:sub>
          </m:sSub>
          <m:sSub>
            <m:sSubPr>
              <m:ctrlPr>
                <w:rPr>
                  <w:rFonts w:ascii="Cambria Math" w:hAnsi="Cambria Math" w:cs="Times New Roman"/>
                  <w:i/>
                </w:rPr>
              </m:ctrlPr>
            </m:sSubPr>
            <m:e>
              <m:r>
                <m:rPr>
                  <m:nor/>
                </m:rPr>
                <w:rPr>
                  <w:rFonts w:ascii="Cambria Math" w:hAnsi="Cambria Math" w:cs="Times New Roman"/>
                </w:rPr>
                <m:t>O</m:t>
              </m:r>
            </m:e>
            <m:sub>
              <m:r>
                <w:rPr>
                  <w:rFonts w:ascii="Cambria Math" w:hAnsi="Cambria Math" w:cs="Times New Roman"/>
                </w:rPr>
                <m:t>4</m:t>
              </m:r>
            </m:sub>
          </m:sSub>
          <m:sSub>
            <m:sSubPr>
              <m:ctrlPr>
                <w:rPr>
                  <w:rFonts w:ascii="Cambria Math" w:hAnsi="Cambria Math" w:cs="Times New Roman"/>
                  <w:i/>
                </w:rPr>
              </m:ctrlPr>
            </m:sSubPr>
            <m:e>
              <m:r>
                <m:rPr>
                  <m:nor/>
                </m:rPr>
                <w:rPr>
                  <w:rFonts w:ascii="Cambria Math" w:hAnsi="Cambria Math" w:cs="Times New Roman"/>
                </w:rPr>
                <m:t>Na</m:t>
              </m:r>
            </m:e>
            <m:sub>
              <m:r>
                <w:rPr>
                  <w:rFonts w:ascii="Cambria Math" w:hAnsi="Cambria Math" w:cs="Times New Roman"/>
                </w:rPr>
                <m:t>2</m:t>
              </m:r>
            </m:sub>
          </m:sSub>
          <m:r>
            <w:rPr>
              <w:rFonts w:ascii="Cambria Math" w:hAnsi="Cambria Math" w:cs="Times New Roman"/>
            </w:rPr>
            <m:t>+2</m:t>
          </m:r>
          <m:sSub>
            <m:sSubPr>
              <m:ctrlPr>
                <w:rPr>
                  <w:rFonts w:ascii="Cambria Math" w:hAnsi="Cambria Math" w:cs="Times New Roman"/>
                  <w:i/>
                </w:rPr>
              </m:ctrlPr>
            </m:sSubPr>
            <m:e>
              <m:r>
                <m:rPr>
                  <m:nor/>
                </m:rPr>
                <w:rPr>
                  <w:rFonts w:ascii="Cambria Math" w:hAnsi="Cambria Math" w:cs="Times New Roman"/>
                </w:rPr>
                <m:t>H</m:t>
              </m:r>
            </m:e>
            <m:sub>
              <m:r>
                <w:rPr>
                  <w:rFonts w:ascii="Cambria Math" w:hAnsi="Cambria Math" w:cs="Times New Roman"/>
                </w:rPr>
                <m:t>2</m:t>
              </m:r>
            </m:sub>
          </m:sSub>
          <m:r>
            <m:rPr>
              <m:nor/>
            </m:rPr>
            <w:rPr>
              <w:rFonts w:ascii="Cambria Math" w:hAnsi="Cambria Math" w:cs="Times New Roman"/>
            </w:rPr>
            <m:t>O</m:t>
          </m:r>
        </m:oMath>
      </m:oMathPara>
    </w:p>
    <w:p w:rsidR="00F8305C" w:rsidRDefault="00F8305C" w:rsidP="00F8305C">
      <w:pPr>
        <w:pStyle w:val="ListParagraph"/>
        <w:rPr>
          <w:rFonts w:ascii="Times New Roman" w:hAnsi="Times New Roman" w:cs="Times New Roman"/>
        </w:rPr>
      </w:pPr>
    </w:p>
    <w:p w:rsidR="00F8305C" w:rsidRDefault="00F8305C" w:rsidP="00F8305C">
      <w:pPr>
        <w:pStyle w:val="ListParagraph"/>
        <w:numPr>
          <w:ilvl w:val="1"/>
          <w:numId w:val="1"/>
        </w:numPr>
        <w:rPr>
          <w:rFonts w:ascii="Times New Roman" w:hAnsi="Times New Roman" w:cs="Times New Roman"/>
        </w:rPr>
      </w:pPr>
      <w:r>
        <w:rPr>
          <w:rFonts w:ascii="Times New Roman" w:hAnsi="Times New Roman" w:cs="Times New Roman"/>
        </w:rPr>
        <w:t xml:space="preserve">This reaction shows a 2:1 ratio of sodium hydroxide to adipic acid.  This will have to be considered in future calculations.  </w:t>
      </w:r>
    </w:p>
    <w:p w:rsidR="00F8305C" w:rsidRDefault="00F8305C" w:rsidP="00F8305C">
      <w:pPr>
        <w:pStyle w:val="ListParagraph"/>
        <w:numPr>
          <w:ilvl w:val="0"/>
          <w:numId w:val="1"/>
        </w:numPr>
        <w:rPr>
          <w:rFonts w:ascii="Times New Roman" w:hAnsi="Times New Roman" w:cs="Times New Roman"/>
        </w:rPr>
      </w:pPr>
      <w:r>
        <w:rPr>
          <w:rFonts w:ascii="Times New Roman" w:hAnsi="Times New Roman" w:cs="Times New Roman"/>
        </w:rPr>
        <w:t>Structure of adipic acid</w:t>
      </w:r>
    </w:p>
    <w:p w:rsidR="00F8305C" w:rsidRDefault="00F8305C" w:rsidP="00F8305C">
      <w:pPr>
        <w:pStyle w:val="ListParagraph"/>
        <w:jc w:val="center"/>
        <w:rPr>
          <w:rFonts w:ascii="Times New Roman" w:hAnsi="Times New Roman" w:cs="Times New Roman"/>
        </w:rPr>
      </w:pPr>
      <w:r w:rsidRPr="00F8305C">
        <w:rPr>
          <w:rFonts w:ascii="Times New Roman" w:hAnsi="Times New Roman" w:cs="Times New Roman"/>
        </w:rPr>
        <w:br/>
      </w:r>
      <w:r>
        <w:rPr>
          <w:noProof/>
        </w:rPr>
        <w:drawing>
          <wp:inline distT="0" distB="0" distL="0" distR="0">
            <wp:extent cx="1976907" cy="901351"/>
            <wp:effectExtent l="0" t="0" r="0" b="0"/>
            <wp:docPr id="1" name="Picture 1" descr="File:Adipic aci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Adipic acid.svg"/>
                    <pic:cNvPicPr>
                      <a:picLocks noChangeAspect="1" noChangeArrowheads="1"/>
                    </pic:cNvPicPr>
                  </pic:nvPicPr>
                  <pic:blipFill>
                    <a:blip r:embed="rId6"/>
                    <a:srcRect/>
                    <a:stretch>
                      <a:fillRect/>
                    </a:stretch>
                  </pic:blipFill>
                  <pic:spPr bwMode="auto">
                    <a:xfrm>
                      <a:off x="0" y="0"/>
                      <a:ext cx="1978854" cy="902239"/>
                    </a:xfrm>
                    <a:prstGeom prst="rect">
                      <a:avLst/>
                    </a:prstGeom>
                    <a:noFill/>
                    <a:ln w="9525">
                      <a:noFill/>
                      <a:miter lim="800000"/>
                      <a:headEnd/>
                      <a:tailEnd/>
                    </a:ln>
                  </pic:spPr>
                </pic:pic>
              </a:graphicData>
            </a:graphic>
          </wp:inline>
        </w:drawing>
      </w:r>
      <w:r w:rsidRPr="00F8305C">
        <w:rPr>
          <w:rFonts w:ascii="Times New Roman" w:hAnsi="Times New Roman" w:cs="Times New Roman"/>
        </w:rPr>
        <w:br/>
      </w:r>
    </w:p>
    <w:p w:rsidR="00F8305C" w:rsidRPr="00F8305C" w:rsidRDefault="00F8305C" w:rsidP="00F8305C">
      <w:pPr>
        <w:pStyle w:val="ListParagraph"/>
        <w:numPr>
          <w:ilvl w:val="0"/>
          <w:numId w:val="5"/>
        </w:numPr>
        <w:rPr>
          <w:rFonts w:ascii="Times New Roman" w:hAnsi="Times New Roman" w:cs="Times New Roman"/>
        </w:rPr>
      </w:pPr>
      <w:r>
        <w:rPr>
          <w:rFonts w:ascii="Times New Roman" w:hAnsi="Times New Roman" w:cs="Times New Roman"/>
        </w:rPr>
        <w:t xml:space="preserve">After </w:t>
      </w:r>
      <w:r w:rsidR="004C06F0">
        <w:rPr>
          <w:rFonts w:ascii="Times New Roman" w:hAnsi="Times New Roman" w:cs="Times New Roman"/>
        </w:rPr>
        <w:t xml:space="preserve">neutralizing, both hydroxyl groups will be replaced by a sodium atom, creating a disodium salt.  </w:t>
      </w:r>
    </w:p>
    <w:p w:rsidR="00D93143" w:rsidRDefault="00D93143" w:rsidP="00D93143">
      <w:pPr>
        <w:rPr>
          <w:rFonts w:ascii="Times New Roman" w:hAnsi="Times New Roman" w:cs="Times New Roman"/>
          <w:b/>
        </w:rPr>
      </w:pPr>
      <w:r w:rsidRPr="00475C63">
        <w:rPr>
          <w:rFonts w:ascii="Times New Roman" w:hAnsi="Times New Roman" w:cs="Times New Roman"/>
          <w:b/>
        </w:rPr>
        <w:t>Procedure and Observation</w:t>
      </w:r>
    </w:p>
    <w:p w:rsidR="003C1D86" w:rsidRPr="003C1D86" w:rsidRDefault="003C1D86" w:rsidP="003C1D86">
      <w:pPr>
        <w:pStyle w:val="ListParagraph"/>
        <w:numPr>
          <w:ilvl w:val="0"/>
          <w:numId w:val="1"/>
        </w:numPr>
        <w:rPr>
          <w:rFonts w:ascii="Times New Roman" w:hAnsi="Times New Roman" w:cs="Times New Roman"/>
          <w:b/>
        </w:rPr>
      </w:pPr>
      <w:r>
        <w:rPr>
          <w:rFonts w:ascii="Times New Roman" w:hAnsi="Times New Roman" w:cs="Times New Roman"/>
        </w:rPr>
        <w:t xml:space="preserve">Part 1 – Simple Distillation </w:t>
      </w:r>
    </w:p>
    <w:p w:rsidR="003C1D86" w:rsidRPr="003C1D86" w:rsidRDefault="003C1D86" w:rsidP="003C1D86">
      <w:pPr>
        <w:pStyle w:val="ListParagraph"/>
        <w:numPr>
          <w:ilvl w:val="1"/>
          <w:numId w:val="1"/>
        </w:numPr>
        <w:rPr>
          <w:rFonts w:ascii="Times New Roman" w:hAnsi="Times New Roman" w:cs="Times New Roman"/>
          <w:b/>
        </w:rPr>
      </w:pPr>
      <w:r>
        <w:rPr>
          <w:rFonts w:ascii="Times New Roman" w:hAnsi="Times New Roman" w:cs="Times New Roman"/>
        </w:rPr>
        <w:t xml:space="preserve">Obtained the distillation kit from the organic chemistry lockers, preceded to assemble the distillation apparatus under the fume hood.  </w:t>
      </w:r>
    </w:p>
    <w:p w:rsidR="003C1D86" w:rsidRPr="003C1D86" w:rsidRDefault="003C1D86" w:rsidP="003C1D86">
      <w:pPr>
        <w:pStyle w:val="ListParagraph"/>
        <w:numPr>
          <w:ilvl w:val="1"/>
          <w:numId w:val="1"/>
        </w:numPr>
        <w:rPr>
          <w:rFonts w:ascii="Times New Roman" w:hAnsi="Times New Roman" w:cs="Times New Roman"/>
          <w:b/>
        </w:rPr>
      </w:pPr>
      <w:r>
        <w:rPr>
          <w:rFonts w:ascii="Times New Roman" w:hAnsi="Times New Roman" w:cs="Times New Roman"/>
        </w:rPr>
        <w:t>Rubbed grease on the joints between adjacent glassware to limit glass fusing and used ring clamps to maintain the structure of the apparatus.</w:t>
      </w:r>
    </w:p>
    <w:p w:rsidR="003C1D86" w:rsidRPr="001767A3" w:rsidRDefault="001767A3" w:rsidP="003C1D86">
      <w:pPr>
        <w:pStyle w:val="ListParagraph"/>
        <w:numPr>
          <w:ilvl w:val="1"/>
          <w:numId w:val="1"/>
        </w:numPr>
        <w:rPr>
          <w:rFonts w:ascii="Times New Roman" w:hAnsi="Times New Roman" w:cs="Times New Roman"/>
          <w:b/>
        </w:rPr>
      </w:pPr>
      <w:r>
        <w:rPr>
          <w:rFonts w:ascii="Times New Roman" w:hAnsi="Times New Roman" w:cs="Times New Roman"/>
        </w:rPr>
        <w:t>Added 25mL of a 50:50 mixture of 2-pro</w:t>
      </w:r>
      <w:r w:rsidR="00290239">
        <w:rPr>
          <w:rFonts w:ascii="Times New Roman" w:hAnsi="Times New Roman" w:cs="Times New Roman"/>
        </w:rPr>
        <w:t>panol and 1-butonal solution t</w:t>
      </w:r>
      <w:r>
        <w:rPr>
          <w:rFonts w:ascii="Times New Roman" w:hAnsi="Times New Roman" w:cs="Times New Roman"/>
        </w:rPr>
        <w:t xml:space="preserve">o the distillation flask portion of the apparatus.  </w:t>
      </w:r>
    </w:p>
    <w:p w:rsidR="001767A3" w:rsidRPr="001767A3" w:rsidRDefault="001767A3" w:rsidP="003C1D86">
      <w:pPr>
        <w:pStyle w:val="ListParagraph"/>
        <w:numPr>
          <w:ilvl w:val="1"/>
          <w:numId w:val="1"/>
        </w:numPr>
        <w:rPr>
          <w:rFonts w:ascii="Times New Roman" w:hAnsi="Times New Roman" w:cs="Times New Roman"/>
          <w:b/>
        </w:rPr>
      </w:pPr>
      <w:r>
        <w:rPr>
          <w:rFonts w:ascii="Times New Roman" w:hAnsi="Times New Roman" w:cs="Times New Roman"/>
        </w:rPr>
        <w:t xml:space="preserve">Activated the heating pad and the magnetic stirring rod </w:t>
      </w:r>
      <w:r w:rsidR="004C06F0">
        <w:rPr>
          <w:rFonts w:ascii="Times New Roman" w:hAnsi="Times New Roman" w:cs="Times New Roman"/>
        </w:rPr>
        <w:t>initiating</w:t>
      </w:r>
      <w:r>
        <w:rPr>
          <w:rFonts w:ascii="Times New Roman" w:hAnsi="Times New Roman" w:cs="Times New Roman"/>
        </w:rPr>
        <w:t xml:space="preserve"> the distillation.  </w:t>
      </w:r>
    </w:p>
    <w:p w:rsidR="004C06F0" w:rsidRPr="00A533DB" w:rsidRDefault="001767A3" w:rsidP="004C06F0">
      <w:pPr>
        <w:pStyle w:val="ListParagraph"/>
        <w:numPr>
          <w:ilvl w:val="1"/>
          <w:numId w:val="1"/>
        </w:numPr>
        <w:rPr>
          <w:rFonts w:ascii="Times New Roman" w:hAnsi="Times New Roman" w:cs="Times New Roman"/>
          <w:b/>
        </w:rPr>
      </w:pPr>
      <w:r>
        <w:rPr>
          <w:rFonts w:ascii="Times New Roman" w:hAnsi="Times New Roman" w:cs="Times New Roman"/>
        </w:rPr>
        <w:t xml:space="preserve">Recorded the temperature after each 1 mL portion of distillate had been collected in the receiving flask.  </w:t>
      </w:r>
    </w:p>
    <w:p w:rsidR="002279D0" w:rsidRPr="002279D0" w:rsidRDefault="002279D0" w:rsidP="002279D0">
      <w:pPr>
        <w:rPr>
          <w:rFonts w:ascii="Times New Roman" w:hAnsi="Times New Roman" w:cs="Times New Roman"/>
          <w:b/>
        </w:rPr>
      </w:pPr>
      <w:r w:rsidRPr="002279D0">
        <w:rPr>
          <w:rFonts w:ascii="Times New Roman" w:hAnsi="Times New Roman" w:cs="Times New Roman"/>
        </w:rPr>
        <w:t>Table 1 – Simple Distillation</w:t>
      </w:r>
    </w:p>
    <w:tbl>
      <w:tblPr>
        <w:tblStyle w:val="TableGrid"/>
        <w:tblpPr w:leftFromText="180" w:rightFromText="180" w:vertAnchor="text" w:horzAnchor="page" w:tblpX="2269" w:tblpY="226"/>
        <w:tblW w:w="0" w:type="auto"/>
        <w:tblLook w:val="04A0"/>
      </w:tblPr>
      <w:tblGrid>
        <w:gridCol w:w="2943"/>
        <w:gridCol w:w="2127"/>
        <w:gridCol w:w="1572"/>
        <w:gridCol w:w="2214"/>
      </w:tblGrid>
      <w:tr w:rsidR="00304EAD" w:rsidRPr="006F6D4A" w:rsidTr="00304EAD">
        <w:tc>
          <w:tcPr>
            <w:tcW w:w="5070" w:type="dxa"/>
            <w:gridSpan w:val="2"/>
          </w:tcPr>
          <w:p w:rsidR="00304EAD" w:rsidRPr="006F6D4A" w:rsidRDefault="00304EAD" w:rsidP="00304EAD">
            <w:pPr>
              <w:jc w:val="center"/>
              <w:rPr>
                <w:rFonts w:ascii="Times New Roman" w:hAnsi="Times New Roman" w:cs="Times New Roman"/>
              </w:rPr>
            </w:pPr>
            <w:r w:rsidRPr="001767A3">
              <w:rPr>
                <w:rFonts w:ascii="Times New Roman" w:hAnsi="Times New Roman" w:cs="Times New Roman"/>
                <w:b/>
              </w:rPr>
              <w:t>Volume of 50:50 2-propanol: 1-butanol (mL</w:t>
            </w:r>
            <w:r w:rsidRPr="006F6D4A">
              <w:rPr>
                <w:rFonts w:ascii="Times New Roman" w:hAnsi="Times New Roman" w:cs="Times New Roman"/>
              </w:rPr>
              <w:t>)</w:t>
            </w:r>
          </w:p>
        </w:tc>
        <w:tc>
          <w:tcPr>
            <w:tcW w:w="3786" w:type="dxa"/>
            <w:gridSpan w:val="2"/>
          </w:tcPr>
          <w:p w:rsidR="00304EAD" w:rsidRPr="006F6D4A" w:rsidRDefault="00304EAD" w:rsidP="00304EAD">
            <w:pPr>
              <w:jc w:val="center"/>
              <w:rPr>
                <w:rFonts w:ascii="Times New Roman" w:hAnsi="Times New Roman" w:cs="Times New Roman"/>
              </w:rPr>
            </w:pPr>
            <w:r>
              <w:rPr>
                <w:rFonts w:ascii="Times New Roman" w:hAnsi="Times New Roman" w:cs="Times New Roman"/>
              </w:rPr>
              <w:t>25mL</w:t>
            </w:r>
          </w:p>
        </w:tc>
      </w:tr>
      <w:tr w:rsidR="00304EAD" w:rsidRPr="006F6D4A" w:rsidTr="00304EAD">
        <w:tc>
          <w:tcPr>
            <w:tcW w:w="2943" w:type="dxa"/>
          </w:tcPr>
          <w:p w:rsidR="00304EAD" w:rsidRPr="001767A3" w:rsidRDefault="00304EAD" w:rsidP="00304EAD">
            <w:pPr>
              <w:jc w:val="center"/>
              <w:rPr>
                <w:rFonts w:ascii="Times New Roman" w:hAnsi="Times New Roman" w:cs="Times New Roman"/>
                <w:b/>
              </w:rPr>
            </w:pPr>
            <w:r w:rsidRPr="001767A3">
              <w:rPr>
                <w:rFonts w:ascii="Times New Roman" w:hAnsi="Times New Roman" w:cs="Times New Roman"/>
                <w:b/>
              </w:rPr>
              <w:t>Volume of Distillate (mL)</w:t>
            </w:r>
          </w:p>
        </w:tc>
        <w:tc>
          <w:tcPr>
            <w:tcW w:w="2127" w:type="dxa"/>
          </w:tcPr>
          <w:p w:rsidR="00304EAD" w:rsidRPr="001767A3" w:rsidRDefault="00304EAD" w:rsidP="00304EAD">
            <w:pPr>
              <w:jc w:val="center"/>
              <w:rPr>
                <w:rFonts w:ascii="Times New Roman" w:hAnsi="Times New Roman" w:cs="Times New Roman"/>
                <w:b/>
              </w:rPr>
            </w:pPr>
            <w:r w:rsidRPr="001767A3">
              <w:rPr>
                <w:rFonts w:ascii="Times New Roman" w:hAnsi="Times New Roman" w:cs="Times New Roman"/>
                <w:b/>
              </w:rPr>
              <w:t>Temperature (°C)</w:t>
            </w:r>
          </w:p>
        </w:tc>
        <w:tc>
          <w:tcPr>
            <w:tcW w:w="1572" w:type="dxa"/>
          </w:tcPr>
          <w:p w:rsidR="00304EAD" w:rsidRPr="001767A3" w:rsidRDefault="00304EAD" w:rsidP="00304EAD">
            <w:pPr>
              <w:jc w:val="center"/>
              <w:rPr>
                <w:rFonts w:ascii="Times New Roman" w:hAnsi="Times New Roman" w:cs="Times New Roman"/>
                <w:b/>
              </w:rPr>
            </w:pPr>
            <w:r>
              <w:rPr>
                <w:rFonts w:ascii="Times New Roman" w:hAnsi="Times New Roman" w:cs="Times New Roman"/>
                <w:b/>
              </w:rPr>
              <w:t>Volume</w:t>
            </w:r>
          </w:p>
        </w:tc>
        <w:tc>
          <w:tcPr>
            <w:tcW w:w="2214" w:type="dxa"/>
          </w:tcPr>
          <w:p w:rsidR="00304EAD" w:rsidRPr="001767A3" w:rsidRDefault="00304EAD" w:rsidP="00304EAD">
            <w:pPr>
              <w:jc w:val="center"/>
              <w:rPr>
                <w:rFonts w:ascii="Times New Roman" w:hAnsi="Times New Roman" w:cs="Times New Roman"/>
                <w:b/>
              </w:rPr>
            </w:pPr>
            <w:r>
              <w:rPr>
                <w:rFonts w:ascii="Times New Roman" w:hAnsi="Times New Roman" w:cs="Times New Roman"/>
                <w:b/>
              </w:rPr>
              <w:t>Temperature</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1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84.6</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13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107.7</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2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85.6</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14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111.1</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3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86.3</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15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114.4</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4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87.3</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16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115.8</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5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88.3</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17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116.7</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6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89.1</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18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117.3</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7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90.1</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19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117.3</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8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92.2</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20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117.2</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9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94.5</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21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117.3</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10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98.3</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22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N/A</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11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100.4</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23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N/A</w:t>
            </w:r>
          </w:p>
        </w:tc>
      </w:tr>
      <w:tr w:rsidR="00304EAD" w:rsidRPr="006F6D4A" w:rsidTr="00304EAD">
        <w:tc>
          <w:tcPr>
            <w:tcW w:w="2943"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12 mL</w:t>
            </w:r>
          </w:p>
        </w:tc>
        <w:tc>
          <w:tcPr>
            <w:tcW w:w="2127"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104.8</w:t>
            </w:r>
          </w:p>
        </w:tc>
        <w:tc>
          <w:tcPr>
            <w:tcW w:w="1572" w:type="dxa"/>
          </w:tcPr>
          <w:p w:rsidR="00304EAD" w:rsidRPr="006F6D4A" w:rsidRDefault="00304EAD" w:rsidP="00304EAD">
            <w:pPr>
              <w:jc w:val="center"/>
              <w:rPr>
                <w:rFonts w:ascii="Times New Roman" w:hAnsi="Times New Roman" w:cs="Times New Roman"/>
              </w:rPr>
            </w:pPr>
            <w:r w:rsidRPr="006F6D4A">
              <w:rPr>
                <w:rFonts w:ascii="Times New Roman" w:hAnsi="Times New Roman" w:cs="Times New Roman"/>
              </w:rPr>
              <w:t>24 mL</w:t>
            </w:r>
          </w:p>
        </w:tc>
        <w:tc>
          <w:tcPr>
            <w:tcW w:w="2214" w:type="dxa"/>
          </w:tcPr>
          <w:p w:rsidR="00304EAD" w:rsidRPr="006F6D4A" w:rsidRDefault="00304EAD" w:rsidP="00304EAD">
            <w:pPr>
              <w:jc w:val="center"/>
              <w:rPr>
                <w:rFonts w:ascii="Times New Roman" w:hAnsi="Times New Roman" w:cs="Times New Roman"/>
              </w:rPr>
            </w:pPr>
            <w:r>
              <w:rPr>
                <w:rFonts w:ascii="Times New Roman" w:hAnsi="Times New Roman" w:cs="Times New Roman"/>
              </w:rPr>
              <w:t>N/A</w:t>
            </w:r>
          </w:p>
        </w:tc>
      </w:tr>
    </w:tbl>
    <w:p w:rsidR="001767A3" w:rsidRPr="00304EAD" w:rsidRDefault="001D2311" w:rsidP="001D2311">
      <w:pPr>
        <w:pStyle w:val="ListParagraph"/>
        <w:numPr>
          <w:ilvl w:val="2"/>
          <w:numId w:val="1"/>
        </w:numPr>
        <w:rPr>
          <w:rFonts w:ascii="Times New Roman" w:hAnsi="Times New Roman" w:cs="Times New Roman"/>
          <w:b/>
        </w:rPr>
      </w:pPr>
      <w:r>
        <w:rPr>
          <w:rFonts w:ascii="Times New Roman" w:hAnsi="Times New Roman" w:cs="Times New Roman"/>
        </w:rPr>
        <w:lastRenderedPageBreak/>
        <w:t>Note</w:t>
      </w:r>
    </w:p>
    <w:p w:rsidR="00304EAD" w:rsidRPr="001D2311" w:rsidRDefault="001D2311" w:rsidP="001D2311">
      <w:pPr>
        <w:pStyle w:val="ListParagraph"/>
        <w:numPr>
          <w:ilvl w:val="3"/>
          <w:numId w:val="1"/>
        </w:numPr>
        <w:rPr>
          <w:rFonts w:ascii="Times New Roman" w:hAnsi="Times New Roman" w:cs="Times New Roman"/>
          <w:b/>
        </w:rPr>
      </w:pPr>
      <w:r>
        <w:rPr>
          <w:rFonts w:ascii="Times New Roman" w:hAnsi="Times New Roman" w:cs="Times New Roman"/>
        </w:rPr>
        <w:t xml:space="preserve">The final three measurements could not be made as the solution had been completely evaporated.  If temperature had been measured, it would have been significantly lower than previous temperatures </w:t>
      </w:r>
    </w:p>
    <w:p w:rsidR="001D2311" w:rsidRPr="001D2311" w:rsidRDefault="001D2311" w:rsidP="001D2311">
      <w:pPr>
        <w:pStyle w:val="ListParagraph"/>
        <w:numPr>
          <w:ilvl w:val="1"/>
          <w:numId w:val="1"/>
        </w:numPr>
        <w:rPr>
          <w:rFonts w:ascii="Times New Roman" w:hAnsi="Times New Roman" w:cs="Times New Roman"/>
          <w:b/>
        </w:rPr>
      </w:pPr>
      <w:r>
        <w:rPr>
          <w:rFonts w:ascii="Times New Roman" w:hAnsi="Times New Roman" w:cs="Times New Roman"/>
        </w:rPr>
        <w:t xml:space="preserve">Observations </w:t>
      </w:r>
    </w:p>
    <w:p w:rsidR="001D2311" w:rsidRPr="00290239" w:rsidRDefault="001D2311" w:rsidP="001D2311">
      <w:pPr>
        <w:pStyle w:val="ListParagraph"/>
        <w:numPr>
          <w:ilvl w:val="2"/>
          <w:numId w:val="1"/>
        </w:numPr>
        <w:rPr>
          <w:rFonts w:ascii="Times New Roman" w:hAnsi="Times New Roman" w:cs="Times New Roman"/>
          <w:b/>
        </w:rPr>
      </w:pPr>
      <w:r>
        <w:rPr>
          <w:rFonts w:ascii="Times New Roman" w:hAnsi="Times New Roman" w:cs="Times New Roman"/>
        </w:rPr>
        <w:t>The rate at which the d</w:t>
      </w:r>
      <w:r w:rsidR="004C06F0">
        <w:rPr>
          <w:rFonts w:ascii="Times New Roman" w:hAnsi="Times New Roman" w:cs="Times New Roman"/>
        </w:rPr>
        <w:t>istillate entered the receiving flask</w:t>
      </w:r>
      <w:r>
        <w:rPr>
          <w:rFonts w:ascii="Times New Roman" w:hAnsi="Times New Roman" w:cs="Times New Roman"/>
        </w:rPr>
        <w:t xml:space="preserve"> was stable and consistent throughout the temperature increase.   </w:t>
      </w:r>
    </w:p>
    <w:p w:rsidR="00290239" w:rsidRPr="001D2311" w:rsidRDefault="00290239" w:rsidP="001D2311">
      <w:pPr>
        <w:pStyle w:val="ListParagraph"/>
        <w:numPr>
          <w:ilvl w:val="2"/>
          <w:numId w:val="1"/>
        </w:numPr>
        <w:rPr>
          <w:rFonts w:ascii="Times New Roman" w:hAnsi="Times New Roman" w:cs="Times New Roman"/>
          <w:b/>
        </w:rPr>
      </w:pPr>
      <w:r>
        <w:rPr>
          <w:rFonts w:ascii="Times New Roman" w:hAnsi="Times New Roman" w:cs="Times New Roman"/>
        </w:rPr>
        <w:t xml:space="preserve">See attached graph </w:t>
      </w:r>
    </w:p>
    <w:p w:rsidR="001D2311" w:rsidRPr="001D2311" w:rsidRDefault="001D2311" w:rsidP="001D2311">
      <w:pPr>
        <w:pStyle w:val="ListParagraph"/>
        <w:numPr>
          <w:ilvl w:val="0"/>
          <w:numId w:val="1"/>
        </w:numPr>
        <w:rPr>
          <w:rFonts w:ascii="Times New Roman" w:hAnsi="Times New Roman" w:cs="Times New Roman"/>
          <w:b/>
        </w:rPr>
      </w:pPr>
      <w:r>
        <w:rPr>
          <w:rFonts w:ascii="Times New Roman" w:hAnsi="Times New Roman" w:cs="Times New Roman"/>
        </w:rPr>
        <w:t>Part 2 – Fractional Distillation</w:t>
      </w:r>
    </w:p>
    <w:p w:rsidR="00A33062" w:rsidRPr="00A33062" w:rsidRDefault="00A33062" w:rsidP="001D2311">
      <w:pPr>
        <w:pStyle w:val="ListParagraph"/>
        <w:numPr>
          <w:ilvl w:val="1"/>
          <w:numId w:val="1"/>
        </w:numPr>
        <w:rPr>
          <w:rFonts w:ascii="Times New Roman" w:hAnsi="Times New Roman" w:cs="Times New Roman"/>
          <w:b/>
        </w:rPr>
      </w:pPr>
      <w:r>
        <w:rPr>
          <w:rFonts w:ascii="Times New Roman" w:hAnsi="Times New Roman" w:cs="Times New Roman"/>
        </w:rPr>
        <w:t>Replaced standard distillation column with fractional distillation column, which was obtained from demonstrator.</w:t>
      </w:r>
    </w:p>
    <w:p w:rsidR="00A33062" w:rsidRPr="001767A3" w:rsidRDefault="00A33062" w:rsidP="00A33062">
      <w:pPr>
        <w:pStyle w:val="ListParagraph"/>
        <w:numPr>
          <w:ilvl w:val="1"/>
          <w:numId w:val="1"/>
        </w:numPr>
        <w:rPr>
          <w:rFonts w:ascii="Times New Roman" w:hAnsi="Times New Roman" w:cs="Times New Roman"/>
          <w:b/>
        </w:rPr>
      </w:pPr>
      <w:r>
        <w:rPr>
          <w:rFonts w:ascii="Times New Roman" w:hAnsi="Times New Roman" w:cs="Times New Roman"/>
        </w:rPr>
        <w:t>Added 25 mL of a 50:50 mixture of 2-pr</w:t>
      </w:r>
      <w:r w:rsidR="00290239">
        <w:rPr>
          <w:rFonts w:ascii="Times New Roman" w:hAnsi="Times New Roman" w:cs="Times New Roman"/>
        </w:rPr>
        <w:t xml:space="preserve">opanol and 1-butonal solution </w:t>
      </w:r>
      <w:r>
        <w:rPr>
          <w:rFonts w:ascii="Times New Roman" w:hAnsi="Times New Roman" w:cs="Times New Roman"/>
        </w:rPr>
        <w:t xml:space="preserve">to the empty distillation flask portion of the apparatus.  </w:t>
      </w:r>
    </w:p>
    <w:p w:rsidR="00A33062" w:rsidRPr="001767A3" w:rsidRDefault="00A33062" w:rsidP="00A33062">
      <w:pPr>
        <w:pStyle w:val="ListParagraph"/>
        <w:numPr>
          <w:ilvl w:val="1"/>
          <w:numId w:val="1"/>
        </w:numPr>
        <w:rPr>
          <w:rFonts w:ascii="Times New Roman" w:hAnsi="Times New Roman" w:cs="Times New Roman"/>
          <w:b/>
        </w:rPr>
      </w:pPr>
      <w:r>
        <w:rPr>
          <w:rFonts w:ascii="Times New Roman" w:hAnsi="Times New Roman" w:cs="Times New Roman"/>
        </w:rPr>
        <w:t xml:space="preserve">Activated the heating pad and the magnetic stirring rod initiating the distillation.  </w:t>
      </w:r>
    </w:p>
    <w:p w:rsidR="002279D0" w:rsidRPr="00A533DB" w:rsidRDefault="00A33062" w:rsidP="004C06F0">
      <w:pPr>
        <w:pStyle w:val="ListParagraph"/>
        <w:numPr>
          <w:ilvl w:val="1"/>
          <w:numId w:val="1"/>
        </w:numPr>
        <w:rPr>
          <w:rFonts w:ascii="Times New Roman" w:hAnsi="Times New Roman" w:cs="Times New Roman"/>
          <w:b/>
        </w:rPr>
      </w:pPr>
      <w:r>
        <w:rPr>
          <w:rFonts w:ascii="Times New Roman" w:hAnsi="Times New Roman" w:cs="Times New Roman"/>
        </w:rPr>
        <w:t xml:space="preserve">Recorded the temperature after each 1 mL portion of distillate had been collected in the receiving flask. </w:t>
      </w:r>
    </w:p>
    <w:p w:rsidR="002279D0" w:rsidRPr="002279D0" w:rsidRDefault="00A33062" w:rsidP="002279D0">
      <w:pPr>
        <w:rPr>
          <w:rFonts w:ascii="Times New Roman" w:hAnsi="Times New Roman" w:cs="Times New Roman"/>
          <w:b/>
        </w:rPr>
      </w:pPr>
      <w:r w:rsidRPr="002279D0">
        <w:rPr>
          <w:rFonts w:ascii="Times New Roman" w:hAnsi="Times New Roman" w:cs="Times New Roman"/>
        </w:rPr>
        <w:t xml:space="preserve">Table 2 – Fractional Distillation </w:t>
      </w:r>
    </w:p>
    <w:tbl>
      <w:tblPr>
        <w:tblStyle w:val="TableGrid"/>
        <w:tblpPr w:leftFromText="180" w:rightFromText="180" w:vertAnchor="text" w:horzAnchor="page" w:tblpX="2269" w:tblpY="226"/>
        <w:tblW w:w="0" w:type="auto"/>
        <w:tblLook w:val="04A0"/>
      </w:tblPr>
      <w:tblGrid>
        <w:gridCol w:w="2943"/>
        <w:gridCol w:w="2127"/>
        <w:gridCol w:w="1572"/>
        <w:gridCol w:w="2214"/>
      </w:tblGrid>
      <w:tr w:rsidR="00CE644B" w:rsidRPr="006F6D4A" w:rsidTr="00CE644B">
        <w:tc>
          <w:tcPr>
            <w:tcW w:w="5070" w:type="dxa"/>
            <w:gridSpan w:val="2"/>
          </w:tcPr>
          <w:p w:rsidR="00CE644B" w:rsidRPr="006F6D4A" w:rsidRDefault="00CE644B" w:rsidP="00CE644B">
            <w:pPr>
              <w:jc w:val="center"/>
              <w:rPr>
                <w:rFonts w:ascii="Times New Roman" w:hAnsi="Times New Roman" w:cs="Times New Roman"/>
              </w:rPr>
            </w:pPr>
            <w:r w:rsidRPr="001767A3">
              <w:rPr>
                <w:rFonts w:ascii="Times New Roman" w:hAnsi="Times New Roman" w:cs="Times New Roman"/>
                <w:b/>
              </w:rPr>
              <w:t>Volume of 50:50 2-propanol: 1-butanol (mL</w:t>
            </w:r>
            <w:r w:rsidRPr="006F6D4A">
              <w:rPr>
                <w:rFonts w:ascii="Times New Roman" w:hAnsi="Times New Roman" w:cs="Times New Roman"/>
              </w:rPr>
              <w:t>)</w:t>
            </w:r>
          </w:p>
        </w:tc>
        <w:tc>
          <w:tcPr>
            <w:tcW w:w="3786" w:type="dxa"/>
            <w:gridSpan w:val="2"/>
          </w:tcPr>
          <w:p w:rsidR="00CE644B" w:rsidRPr="006F6D4A" w:rsidRDefault="00CE644B" w:rsidP="00CE644B">
            <w:pPr>
              <w:jc w:val="center"/>
              <w:rPr>
                <w:rFonts w:ascii="Times New Roman" w:hAnsi="Times New Roman" w:cs="Times New Roman"/>
              </w:rPr>
            </w:pPr>
            <w:r>
              <w:rPr>
                <w:rFonts w:ascii="Times New Roman" w:hAnsi="Times New Roman" w:cs="Times New Roman"/>
              </w:rPr>
              <w:t>25mL</w:t>
            </w:r>
          </w:p>
        </w:tc>
      </w:tr>
      <w:tr w:rsidR="00CE644B" w:rsidRPr="001767A3" w:rsidTr="00CE644B">
        <w:tc>
          <w:tcPr>
            <w:tcW w:w="2943" w:type="dxa"/>
          </w:tcPr>
          <w:p w:rsidR="00CE644B" w:rsidRPr="001767A3" w:rsidRDefault="00CE644B" w:rsidP="00CE644B">
            <w:pPr>
              <w:jc w:val="center"/>
              <w:rPr>
                <w:rFonts w:ascii="Times New Roman" w:hAnsi="Times New Roman" w:cs="Times New Roman"/>
                <w:b/>
              </w:rPr>
            </w:pPr>
            <w:r w:rsidRPr="001767A3">
              <w:rPr>
                <w:rFonts w:ascii="Times New Roman" w:hAnsi="Times New Roman" w:cs="Times New Roman"/>
                <w:b/>
              </w:rPr>
              <w:t>Volume of Distillate (mL)</w:t>
            </w:r>
          </w:p>
        </w:tc>
        <w:tc>
          <w:tcPr>
            <w:tcW w:w="2127" w:type="dxa"/>
          </w:tcPr>
          <w:p w:rsidR="00CE644B" w:rsidRPr="001767A3" w:rsidRDefault="00CE644B" w:rsidP="00CE644B">
            <w:pPr>
              <w:jc w:val="center"/>
              <w:rPr>
                <w:rFonts w:ascii="Times New Roman" w:hAnsi="Times New Roman" w:cs="Times New Roman"/>
                <w:b/>
              </w:rPr>
            </w:pPr>
            <w:r w:rsidRPr="001767A3">
              <w:rPr>
                <w:rFonts w:ascii="Times New Roman" w:hAnsi="Times New Roman" w:cs="Times New Roman"/>
                <w:b/>
              </w:rPr>
              <w:t>Temperature (°C)</w:t>
            </w:r>
          </w:p>
        </w:tc>
        <w:tc>
          <w:tcPr>
            <w:tcW w:w="1572" w:type="dxa"/>
          </w:tcPr>
          <w:p w:rsidR="00CE644B" w:rsidRPr="001767A3" w:rsidRDefault="00CE644B" w:rsidP="00CE644B">
            <w:pPr>
              <w:jc w:val="center"/>
              <w:rPr>
                <w:rFonts w:ascii="Times New Roman" w:hAnsi="Times New Roman" w:cs="Times New Roman"/>
                <w:b/>
              </w:rPr>
            </w:pPr>
            <w:r>
              <w:rPr>
                <w:rFonts w:ascii="Times New Roman" w:hAnsi="Times New Roman" w:cs="Times New Roman"/>
                <w:b/>
              </w:rPr>
              <w:t>Volume</w:t>
            </w:r>
          </w:p>
        </w:tc>
        <w:tc>
          <w:tcPr>
            <w:tcW w:w="2214" w:type="dxa"/>
          </w:tcPr>
          <w:p w:rsidR="00CE644B" w:rsidRPr="001767A3" w:rsidRDefault="00CE644B" w:rsidP="00CE644B">
            <w:pPr>
              <w:jc w:val="center"/>
              <w:rPr>
                <w:rFonts w:ascii="Times New Roman" w:hAnsi="Times New Roman" w:cs="Times New Roman"/>
                <w:b/>
              </w:rPr>
            </w:pPr>
            <w:r>
              <w:rPr>
                <w:rFonts w:ascii="Times New Roman" w:hAnsi="Times New Roman" w:cs="Times New Roman"/>
                <w:b/>
              </w:rPr>
              <w:t>Temperature</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1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84.4</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13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104.8</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2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85.6</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14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109.0</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3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86.2</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15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112.2</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4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87.0</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16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115.1</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5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87.6</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17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116.6</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6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88.4</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18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117.1</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7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89.2</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19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117.4</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8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90.</w:t>
            </w:r>
            <w:r w:rsidR="00DB48F4">
              <w:rPr>
                <w:rFonts w:ascii="Times New Roman" w:hAnsi="Times New Roman" w:cs="Times New Roman"/>
              </w:rPr>
              <w:t>2</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20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117.8</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9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91.3</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21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117.6</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10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93.2</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22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N/A</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11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95.5</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23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N/A</w:t>
            </w:r>
          </w:p>
        </w:tc>
      </w:tr>
      <w:tr w:rsidR="00CE644B" w:rsidRPr="006F6D4A" w:rsidTr="00CE644B">
        <w:tc>
          <w:tcPr>
            <w:tcW w:w="2943"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12 mL</w:t>
            </w:r>
          </w:p>
        </w:tc>
        <w:tc>
          <w:tcPr>
            <w:tcW w:w="2127"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99.8</w:t>
            </w:r>
          </w:p>
        </w:tc>
        <w:tc>
          <w:tcPr>
            <w:tcW w:w="1572" w:type="dxa"/>
          </w:tcPr>
          <w:p w:rsidR="00CE644B" w:rsidRPr="006F6D4A" w:rsidRDefault="00CE644B" w:rsidP="00CE644B">
            <w:pPr>
              <w:jc w:val="center"/>
              <w:rPr>
                <w:rFonts w:ascii="Times New Roman" w:hAnsi="Times New Roman" w:cs="Times New Roman"/>
              </w:rPr>
            </w:pPr>
            <w:r w:rsidRPr="006F6D4A">
              <w:rPr>
                <w:rFonts w:ascii="Times New Roman" w:hAnsi="Times New Roman" w:cs="Times New Roman"/>
              </w:rPr>
              <w:t>24 mL</w:t>
            </w:r>
          </w:p>
        </w:tc>
        <w:tc>
          <w:tcPr>
            <w:tcW w:w="2214" w:type="dxa"/>
          </w:tcPr>
          <w:p w:rsidR="00CE644B" w:rsidRPr="006F6D4A" w:rsidRDefault="00CE644B" w:rsidP="00CE644B">
            <w:pPr>
              <w:jc w:val="center"/>
              <w:rPr>
                <w:rFonts w:ascii="Times New Roman" w:hAnsi="Times New Roman" w:cs="Times New Roman"/>
              </w:rPr>
            </w:pPr>
            <w:r>
              <w:rPr>
                <w:rFonts w:ascii="Times New Roman" w:hAnsi="Times New Roman" w:cs="Times New Roman"/>
              </w:rPr>
              <w:t>N/A</w:t>
            </w:r>
          </w:p>
        </w:tc>
      </w:tr>
    </w:tbl>
    <w:p w:rsidR="00CE644B" w:rsidRPr="00304EAD" w:rsidRDefault="00CE644B" w:rsidP="00CE644B">
      <w:pPr>
        <w:pStyle w:val="ListParagraph"/>
        <w:numPr>
          <w:ilvl w:val="2"/>
          <w:numId w:val="1"/>
        </w:numPr>
        <w:rPr>
          <w:rFonts w:ascii="Times New Roman" w:hAnsi="Times New Roman" w:cs="Times New Roman"/>
          <w:b/>
        </w:rPr>
      </w:pPr>
      <w:r>
        <w:rPr>
          <w:rFonts w:ascii="Times New Roman" w:hAnsi="Times New Roman" w:cs="Times New Roman"/>
        </w:rPr>
        <w:t>Note</w:t>
      </w:r>
    </w:p>
    <w:p w:rsidR="007D69E4" w:rsidRPr="007D69E4" w:rsidRDefault="00CE644B" w:rsidP="007D69E4">
      <w:pPr>
        <w:pStyle w:val="ListParagraph"/>
        <w:numPr>
          <w:ilvl w:val="3"/>
          <w:numId w:val="1"/>
        </w:numPr>
        <w:rPr>
          <w:rFonts w:ascii="Times New Roman" w:hAnsi="Times New Roman" w:cs="Times New Roman"/>
          <w:b/>
        </w:rPr>
      </w:pPr>
      <w:r>
        <w:rPr>
          <w:rFonts w:ascii="Times New Roman" w:hAnsi="Times New Roman" w:cs="Times New Roman"/>
        </w:rPr>
        <w:t>The final three measurements could not be made as the solution had been completely evaporated.  If temperature had been measured, it would have been significantly l</w:t>
      </w:r>
      <w:r w:rsidR="007D69E4">
        <w:rPr>
          <w:rFonts w:ascii="Times New Roman" w:hAnsi="Times New Roman" w:cs="Times New Roman"/>
        </w:rPr>
        <w:t>ower than previous temperatures</w:t>
      </w:r>
    </w:p>
    <w:p w:rsidR="00CE644B" w:rsidRPr="001D2311" w:rsidRDefault="00CE644B" w:rsidP="00CE644B">
      <w:pPr>
        <w:pStyle w:val="ListParagraph"/>
        <w:numPr>
          <w:ilvl w:val="1"/>
          <w:numId w:val="1"/>
        </w:numPr>
        <w:rPr>
          <w:rFonts w:ascii="Times New Roman" w:hAnsi="Times New Roman" w:cs="Times New Roman"/>
          <w:b/>
        </w:rPr>
      </w:pPr>
      <w:r>
        <w:rPr>
          <w:rFonts w:ascii="Times New Roman" w:hAnsi="Times New Roman" w:cs="Times New Roman"/>
        </w:rPr>
        <w:t xml:space="preserve">Observations </w:t>
      </w:r>
    </w:p>
    <w:p w:rsidR="00290239" w:rsidRPr="00290239" w:rsidRDefault="00CE644B" w:rsidP="00CE644B">
      <w:pPr>
        <w:pStyle w:val="ListParagraph"/>
        <w:numPr>
          <w:ilvl w:val="2"/>
          <w:numId w:val="1"/>
        </w:numPr>
        <w:rPr>
          <w:rFonts w:ascii="Times New Roman" w:hAnsi="Times New Roman" w:cs="Times New Roman"/>
          <w:b/>
        </w:rPr>
      </w:pPr>
      <w:r>
        <w:rPr>
          <w:rFonts w:ascii="Times New Roman" w:hAnsi="Times New Roman" w:cs="Times New Roman"/>
        </w:rPr>
        <w:t xml:space="preserve">The rate at which the distillate entered the receiving was stable and consistent throughout the temperature increase.  </w:t>
      </w:r>
    </w:p>
    <w:p w:rsidR="00CE644B" w:rsidRPr="001D2311" w:rsidRDefault="00290239" w:rsidP="00CE644B">
      <w:pPr>
        <w:pStyle w:val="ListParagraph"/>
        <w:numPr>
          <w:ilvl w:val="2"/>
          <w:numId w:val="1"/>
        </w:numPr>
        <w:rPr>
          <w:rFonts w:ascii="Times New Roman" w:hAnsi="Times New Roman" w:cs="Times New Roman"/>
          <w:b/>
        </w:rPr>
      </w:pPr>
      <w:r>
        <w:rPr>
          <w:rFonts w:ascii="Times New Roman" w:hAnsi="Times New Roman" w:cs="Times New Roman"/>
        </w:rPr>
        <w:t>See attached graph</w:t>
      </w:r>
      <w:r w:rsidR="00CE644B">
        <w:rPr>
          <w:rFonts w:ascii="Times New Roman" w:hAnsi="Times New Roman" w:cs="Times New Roman"/>
        </w:rPr>
        <w:t xml:space="preserve"> </w:t>
      </w:r>
    </w:p>
    <w:p w:rsidR="00CE644B" w:rsidRDefault="00CE644B" w:rsidP="00CE644B">
      <w:pPr>
        <w:pStyle w:val="ListParagraph"/>
        <w:numPr>
          <w:ilvl w:val="0"/>
          <w:numId w:val="1"/>
        </w:numPr>
        <w:rPr>
          <w:rFonts w:ascii="Times New Roman" w:hAnsi="Times New Roman" w:cs="Times New Roman"/>
        </w:rPr>
      </w:pPr>
      <w:r w:rsidRPr="00CE644B">
        <w:rPr>
          <w:rFonts w:ascii="Times New Roman" w:hAnsi="Times New Roman" w:cs="Times New Roman"/>
        </w:rPr>
        <w:t xml:space="preserve">Part </w:t>
      </w:r>
      <w:r>
        <w:rPr>
          <w:rFonts w:ascii="Times New Roman" w:hAnsi="Times New Roman" w:cs="Times New Roman"/>
        </w:rPr>
        <w:t xml:space="preserve">3 – Extraction of Water Soluble Dyes </w:t>
      </w:r>
    </w:p>
    <w:p w:rsidR="004B3159" w:rsidRDefault="004B3159" w:rsidP="00CE644B">
      <w:pPr>
        <w:pStyle w:val="ListParagraph"/>
        <w:numPr>
          <w:ilvl w:val="1"/>
          <w:numId w:val="1"/>
        </w:numPr>
        <w:rPr>
          <w:rFonts w:ascii="Times New Roman" w:hAnsi="Times New Roman" w:cs="Times New Roman"/>
        </w:rPr>
      </w:pPr>
      <w:r>
        <w:rPr>
          <w:rFonts w:ascii="Times New Roman" w:hAnsi="Times New Roman" w:cs="Times New Roman"/>
        </w:rPr>
        <w:t xml:space="preserve">Measured 1 mL of ether and 1 mL of distilled water using a 10 mL graduated cylinder </w:t>
      </w:r>
    </w:p>
    <w:p w:rsidR="004B3159" w:rsidRDefault="004B3159" w:rsidP="00CE644B">
      <w:pPr>
        <w:pStyle w:val="ListParagraph"/>
        <w:numPr>
          <w:ilvl w:val="1"/>
          <w:numId w:val="1"/>
        </w:numPr>
        <w:rPr>
          <w:rFonts w:ascii="Times New Roman" w:hAnsi="Times New Roman" w:cs="Times New Roman"/>
        </w:rPr>
      </w:pPr>
      <w:r>
        <w:rPr>
          <w:rFonts w:ascii="Times New Roman" w:hAnsi="Times New Roman" w:cs="Times New Roman"/>
        </w:rPr>
        <w:lastRenderedPageBreak/>
        <w:t xml:space="preserve">Added both the ether and the distilled water into a test tube and added 1 drop of 0.006M methyl blue solution </w:t>
      </w:r>
    </w:p>
    <w:p w:rsidR="004B3159" w:rsidRDefault="004B3159" w:rsidP="00CE644B">
      <w:pPr>
        <w:pStyle w:val="ListParagraph"/>
        <w:numPr>
          <w:ilvl w:val="1"/>
          <w:numId w:val="1"/>
        </w:numPr>
        <w:rPr>
          <w:rFonts w:ascii="Times New Roman" w:hAnsi="Times New Roman" w:cs="Times New Roman"/>
        </w:rPr>
      </w:pPr>
      <w:r>
        <w:rPr>
          <w:rFonts w:ascii="Times New Roman" w:hAnsi="Times New Roman" w:cs="Times New Roman"/>
        </w:rPr>
        <w:t xml:space="preserve">Placed a rubber stopper at the end of the test tube and shook the contents for approximately thirty seconds </w:t>
      </w:r>
    </w:p>
    <w:p w:rsidR="004B3159" w:rsidRDefault="004B3159" w:rsidP="00CE644B">
      <w:pPr>
        <w:pStyle w:val="ListParagraph"/>
        <w:numPr>
          <w:ilvl w:val="1"/>
          <w:numId w:val="1"/>
        </w:numPr>
        <w:rPr>
          <w:rFonts w:ascii="Times New Roman" w:hAnsi="Times New Roman" w:cs="Times New Roman"/>
        </w:rPr>
      </w:pPr>
      <w:r>
        <w:rPr>
          <w:rFonts w:ascii="Times New Roman" w:hAnsi="Times New Roman" w:cs="Times New Roman"/>
        </w:rPr>
        <w:t xml:space="preserve">Set the test tube back in the test tube rack and allowed the contents to settle then recorded observations </w:t>
      </w:r>
      <w:r w:rsidR="004C06F0">
        <w:rPr>
          <w:rFonts w:ascii="Times New Roman" w:hAnsi="Times New Roman" w:cs="Times New Roman"/>
        </w:rPr>
        <w:t>in table 3</w:t>
      </w:r>
    </w:p>
    <w:p w:rsidR="00025CAA" w:rsidRDefault="00025CAA" w:rsidP="00CE644B">
      <w:pPr>
        <w:pStyle w:val="ListParagraph"/>
        <w:numPr>
          <w:ilvl w:val="1"/>
          <w:numId w:val="1"/>
        </w:numPr>
        <w:rPr>
          <w:rFonts w:ascii="Times New Roman" w:hAnsi="Times New Roman" w:cs="Times New Roman"/>
        </w:rPr>
      </w:pPr>
      <w:r>
        <w:rPr>
          <w:rFonts w:ascii="Times New Roman" w:hAnsi="Times New Roman" w:cs="Times New Roman"/>
        </w:rPr>
        <w:t xml:space="preserve">Repeated procedure using 1 drop of methyl red in place of methylene blue in a second test tube, then recorded observations </w:t>
      </w:r>
    </w:p>
    <w:p w:rsidR="00025CAA" w:rsidRDefault="00025CAA" w:rsidP="00CE644B">
      <w:pPr>
        <w:pStyle w:val="ListParagraph"/>
        <w:numPr>
          <w:ilvl w:val="1"/>
          <w:numId w:val="1"/>
        </w:numPr>
        <w:rPr>
          <w:rFonts w:ascii="Times New Roman" w:hAnsi="Times New Roman" w:cs="Times New Roman"/>
        </w:rPr>
      </w:pPr>
      <w:r>
        <w:rPr>
          <w:rFonts w:ascii="Times New Roman" w:hAnsi="Times New Roman" w:cs="Times New Roman"/>
        </w:rPr>
        <w:t xml:space="preserve">Mixed contents of both test tubes and shook vigorously for approximately 30 seconds </w:t>
      </w:r>
    </w:p>
    <w:p w:rsidR="00956C34" w:rsidRDefault="004B3159" w:rsidP="004B3159">
      <w:pPr>
        <w:pStyle w:val="ListParagraph"/>
        <w:numPr>
          <w:ilvl w:val="1"/>
          <w:numId w:val="1"/>
        </w:numPr>
        <w:rPr>
          <w:rFonts w:ascii="Times New Roman" w:hAnsi="Times New Roman" w:cs="Times New Roman"/>
        </w:rPr>
      </w:pPr>
      <w:r>
        <w:rPr>
          <w:rFonts w:ascii="Times New Roman" w:hAnsi="Times New Roman" w:cs="Times New Roman"/>
        </w:rPr>
        <w:t xml:space="preserve">Observations </w:t>
      </w:r>
    </w:p>
    <w:p w:rsidR="00025CAA" w:rsidRDefault="00025CAA" w:rsidP="00025CAA">
      <w:pPr>
        <w:pStyle w:val="ListParagraph"/>
        <w:numPr>
          <w:ilvl w:val="2"/>
          <w:numId w:val="1"/>
        </w:numPr>
        <w:rPr>
          <w:rFonts w:ascii="Times New Roman" w:hAnsi="Times New Roman" w:cs="Times New Roman"/>
        </w:rPr>
      </w:pPr>
      <w:r>
        <w:rPr>
          <w:rFonts w:ascii="Times New Roman" w:hAnsi="Times New Roman" w:cs="Times New Roman"/>
        </w:rPr>
        <w:t>When a drop of water was added to the first test tube it would mix with the bottom solution, indicating that the aqueous layer was the bottom layer</w:t>
      </w:r>
    </w:p>
    <w:p w:rsidR="004C06F0" w:rsidRPr="00A533DB" w:rsidRDefault="002279D0" w:rsidP="00025CAA">
      <w:pPr>
        <w:pStyle w:val="ListParagraph"/>
        <w:numPr>
          <w:ilvl w:val="2"/>
          <w:numId w:val="1"/>
        </w:numPr>
        <w:rPr>
          <w:rFonts w:ascii="Times New Roman" w:hAnsi="Times New Roman" w:cs="Times New Roman"/>
        </w:rPr>
      </w:pPr>
      <w:r>
        <w:rPr>
          <w:rFonts w:ascii="Times New Roman" w:hAnsi="Times New Roman" w:cs="Times New Roman"/>
        </w:rPr>
        <w:t xml:space="preserve">See Table 3 </w:t>
      </w:r>
    </w:p>
    <w:p w:rsidR="004B3159" w:rsidRPr="002279D0" w:rsidRDefault="004B3159" w:rsidP="002279D0">
      <w:pPr>
        <w:rPr>
          <w:rFonts w:ascii="Times New Roman" w:hAnsi="Times New Roman" w:cs="Times New Roman"/>
        </w:rPr>
      </w:pPr>
      <w:r w:rsidRPr="002279D0">
        <w:rPr>
          <w:rFonts w:ascii="Times New Roman" w:hAnsi="Times New Roman" w:cs="Times New Roman"/>
        </w:rPr>
        <w:t xml:space="preserve">Table 3 – Extraction of Water Soluble Dyes </w:t>
      </w:r>
    </w:p>
    <w:tbl>
      <w:tblPr>
        <w:tblStyle w:val="TableGrid"/>
        <w:tblW w:w="8742" w:type="dxa"/>
        <w:tblLook w:val="04A0"/>
      </w:tblPr>
      <w:tblGrid>
        <w:gridCol w:w="2943"/>
        <w:gridCol w:w="5799"/>
      </w:tblGrid>
      <w:tr w:rsidR="00025CAA" w:rsidRPr="006F6D4A" w:rsidTr="00025CAA">
        <w:trPr>
          <w:trHeight w:val="593"/>
        </w:trPr>
        <w:tc>
          <w:tcPr>
            <w:tcW w:w="2943" w:type="dxa"/>
          </w:tcPr>
          <w:p w:rsidR="00956C34" w:rsidRPr="004B3159" w:rsidRDefault="00956C34" w:rsidP="00D93143">
            <w:pPr>
              <w:rPr>
                <w:rFonts w:ascii="Times New Roman" w:hAnsi="Times New Roman" w:cs="Times New Roman"/>
                <w:b/>
              </w:rPr>
            </w:pPr>
            <w:r w:rsidRPr="004B3159">
              <w:rPr>
                <w:rFonts w:ascii="Times New Roman" w:hAnsi="Times New Roman" w:cs="Times New Roman"/>
                <w:b/>
              </w:rPr>
              <w:t>Appearance of Layer with methylene blue added</w:t>
            </w:r>
          </w:p>
        </w:tc>
        <w:tc>
          <w:tcPr>
            <w:tcW w:w="5799" w:type="dxa"/>
          </w:tcPr>
          <w:p w:rsidR="00956C34" w:rsidRPr="006F6D4A" w:rsidRDefault="00956C34" w:rsidP="00D93143">
            <w:pPr>
              <w:rPr>
                <w:rFonts w:ascii="Times New Roman" w:hAnsi="Times New Roman" w:cs="Times New Roman"/>
              </w:rPr>
            </w:pPr>
            <w:r w:rsidRPr="006F6D4A">
              <w:rPr>
                <w:rFonts w:ascii="Times New Roman" w:hAnsi="Times New Roman" w:cs="Times New Roman"/>
              </w:rPr>
              <w:t>The blue remained in the top layer of liquid in the test tube. There was no transfer of blue into the bottom layer.</w:t>
            </w:r>
          </w:p>
        </w:tc>
      </w:tr>
      <w:tr w:rsidR="00025CAA" w:rsidRPr="006F6D4A" w:rsidTr="00025CAA">
        <w:trPr>
          <w:trHeight w:val="290"/>
        </w:trPr>
        <w:tc>
          <w:tcPr>
            <w:tcW w:w="2943" w:type="dxa"/>
          </w:tcPr>
          <w:p w:rsidR="00956C34" w:rsidRPr="004B3159" w:rsidRDefault="00956C34" w:rsidP="00D93143">
            <w:pPr>
              <w:rPr>
                <w:rFonts w:ascii="Times New Roman" w:hAnsi="Times New Roman" w:cs="Times New Roman"/>
                <w:b/>
              </w:rPr>
            </w:pPr>
            <w:r w:rsidRPr="004B3159">
              <w:rPr>
                <w:rFonts w:ascii="Times New Roman" w:hAnsi="Times New Roman" w:cs="Times New Roman"/>
                <w:b/>
              </w:rPr>
              <w:t>Appearance of layers with methyl red added</w:t>
            </w:r>
          </w:p>
        </w:tc>
        <w:tc>
          <w:tcPr>
            <w:tcW w:w="5799" w:type="dxa"/>
          </w:tcPr>
          <w:p w:rsidR="00956C34" w:rsidRPr="006F6D4A" w:rsidRDefault="00956C34" w:rsidP="00D93143">
            <w:pPr>
              <w:rPr>
                <w:rFonts w:ascii="Times New Roman" w:hAnsi="Times New Roman" w:cs="Times New Roman"/>
              </w:rPr>
            </w:pPr>
            <w:r w:rsidRPr="006F6D4A">
              <w:rPr>
                <w:rFonts w:ascii="Times New Roman" w:hAnsi="Times New Roman" w:cs="Times New Roman"/>
              </w:rPr>
              <w:t>The red/yellow remained in the bottom layer of liquid in the test tube. There was no transfer of yellow into the top layer of liquid.</w:t>
            </w:r>
          </w:p>
        </w:tc>
      </w:tr>
      <w:tr w:rsidR="00025CAA" w:rsidRPr="006F6D4A" w:rsidTr="00025CAA">
        <w:trPr>
          <w:trHeight w:val="65"/>
        </w:trPr>
        <w:tc>
          <w:tcPr>
            <w:tcW w:w="2943" w:type="dxa"/>
          </w:tcPr>
          <w:p w:rsidR="00956C34" w:rsidRPr="004B3159" w:rsidRDefault="00956C34" w:rsidP="00D93143">
            <w:pPr>
              <w:rPr>
                <w:rFonts w:ascii="Times New Roman" w:hAnsi="Times New Roman" w:cs="Times New Roman"/>
                <w:b/>
              </w:rPr>
            </w:pPr>
            <w:r w:rsidRPr="004B3159">
              <w:rPr>
                <w:rFonts w:ascii="Times New Roman" w:hAnsi="Times New Roman" w:cs="Times New Roman"/>
                <w:b/>
              </w:rPr>
              <w:t>Appearance of layers upon mixing methylene blue and methyl red solutions</w:t>
            </w:r>
          </w:p>
        </w:tc>
        <w:tc>
          <w:tcPr>
            <w:tcW w:w="5799" w:type="dxa"/>
          </w:tcPr>
          <w:p w:rsidR="00956C34" w:rsidRPr="006F6D4A" w:rsidRDefault="00956C34" w:rsidP="00D93143">
            <w:pPr>
              <w:rPr>
                <w:rFonts w:ascii="Times New Roman" w:hAnsi="Times New Roman" w:cs="Times New Roman"/>
              </w:rPr>
            </w:pPr>
            <w:r w:rsidRPr="006F6D4A">
              <w:rPr>
                <w:rFonts w:ascii="Times New Roman" w:hAnsi="Times New Roman" w:cs="Times New Roman"/>
              </w:rPr>
              <w:t>The blue color remained within the top layer and the yellow within the bottom layer. There was not mixing of the two colors.</w:t>
            </w:r>
          </w:p>
        </w:tc>
      </w:tr>
    </w:tbl>
    <w:p w:rsidR="00956C34" w:rsidRDefault="004B3159" w:rsidP="004B3159">
      <w:pPr>
        <w:pStyle w:val="ListParagraph"/>
        <w:numPr>
          <w:ilvl w:val="0"/>
          <w:numId w:val="3"/>
        </w:numPr>
        <w:rPr>
          <w:rFonts w:ascii="Times New Roman" w:hAnsi="Times New Roman" w:cs="Times New Roman"/>
        </w:rPr>
      </w:pPr>
      <w:r>
        <w:rPr>
          <w:rFonts w:ascii="Times New Roman" w:hAnsi="Times New Roman" w:cs="Times New Roman"/>
        </w:rPr>
        <w:t xml:space="preserve">Part 4 </w:t>
      </w:r>
      <w:r w:rsidR="00025CAA">
        <w:rPr>
          <w:rFonts w:ascii="Times New Roman" w:hAnsi="Times New Roman" w:cs="Times New Roman"/>
        </w:rPr>
        <w:t xml:space="preserve">– The Salting Out Effect </w:t>
      </w:r>
    </w:p>
    <w:p w:rsidR="00025CAA" w:rsidRDefault="007C103F" w:rsidP="00025CAA">
      <w:pPr>
        <w:pStyle w:val="ListParagraph"/>
        <w:numPr>
          <w:ilvl w:val="1"/>
          <w:numId w:val="3"/>
        </w:numPr>
        <w:rPr>
          <w:rFonts w:ascii="Times New Roman" w:hAnsi="Times New Roman" w:cs="Times New Roman"/>
        </w:rPr>
      </w:pPr>
      <w:r>
        <w:rPr>
          <w:rFonts w:ascii="Times New Roman" w:hAnsi="Times New Roman" w:cs="Times New Roman"/>
        </w:rPr>
        <w:t>Measured 10 mL of distilled water using a 10 mL graduated cylinder</w:t>
      </w:r>
    </w:p>
    <w:p w:rsidR="004B3159" w:rsidRDefault="007C103F" w:rsidP="004B3159">
      <w:pPr>
        <w:pStyle w:val="ListParagraph"/>
        <w:numPr>
          <w:ilvl w:val="1"/>
          <w:numId w:val="3"/>
        </w:numPr>
        <w:rPr>
          <w:rFonts w:ascii="Times New Roman" w:hAnsi="Times New Roman" w:cs="Times New Roman"/>
        </w:rPr>
      </w:pPr>
      <w:r>
        <w:rPr>
          <w:rFonts w:ascii="Times New Roman" w:hAnsi="Times New Roman" w:cs="Times New Roman"/>
        </w:rPr>
        <w:t xml:space="preserve">Added 5 mL of the distilled water to a test tube along with 1 drop of 0.003M aqueous crystal violet and 0.5 mL of 1-butanol </w:t>
      </w:r>
    </w:p>
    <w:p w:rsidR="007C103F" w:rsidRDefault="007C103F" w:rsidP="004B3159">
      <w:pPr>
        <w:pStyle w:val="ListParagraph"/>
        <w:numPr>
          <w:ilvl w:val="1"/>
          <w:numId w:val="3"/>
        </w:numPr>
        <w:rPr>
          <w:rFonts w:ascii="Times New Roman" w:hAnsi="Times New Roman" w:cs="Times New Roman"/>
        </w:rPr>
      </w:pPr>
      <w:r>
        <w:rPr>
          <w:rFonts w:ascii="Times New Roman" w:hAnsi="Times New Roman" w:cs="Times New Roman"/>
        </w:rPr>
        <w:t>Placed a stopper on the test tube and shook the glassware for approximately 20 seconds (color was distributed evenly)</w:t>
      </w:r>
    </w:p>
    <w:p w:rsidR="007C103F" w:rsidRDefault="007C103F" w:rsidP="004B3159">
      <w:pPr>
        <w:pStyle w:val="ListParagraph"/>
        <w:numPr>
          <w:ilvl w:val="1"/>
          <w:numId w:val="3"/>
        </w:numPr>
        <w:rPr>
          <w:rFonts w:ascii="Times New Roman" w:hAnsi="Times New Roman" w:cs="Times New Roman"/>
        </w:rPr>
      </w:pPr>
      <w:r>
        <w:rPr>
          <w:rFonts w:ascii="Times New Roman" w:hAnsi="Times New Roman" w:cs="Times New Roman"/>
        </w:rPr>
        <w:t xml:space="preserve">Repeated this process for a second test tube.  </w:t>
      </w:r>
    </w:p>
    <w:p w:rsidR="007C103F" w:rsidRDefault="002279D0" w:rsidP="002279D0">
      <w:pPr>
        <w:pStyle w:val="ListParagraph"/>
        <w:numPr>
          <w:ilvl w:val="1"/>
          <w:numId w:val="3"/>
        </w:numPr>
        <w:rPr>
          <w:rFonts w:ascii="Times New Roman" w:hAnsi="Times New Roman" w:cs="Times New Roman"/>
        </w:rPr>
      </w:pPr>
      <w:r>
        <w:rPr>
          <w:rFonts w:ascii="Times New Roman" w:hAnsi="Times New Roman" w:cs="Times New Roman"/>
        </w:rPr>
        <w:t>Used a scapula to added two scoops of salt to one of the test tubes, continued shaking for another 30 seconds</w:t>
      </w:r>
    </w:p>
    <w:p w:rsidR="002279D0" w:rsidRDefault="002279D0" w:rsidP="002279D0">
      <w:pPr>
        <w:pStyle w:val="ListParagraph"/>
        <w:numPr>
          <w:ilvl w:val="1"/>
          <w:numId w:val="3"/>
        </w:numPr>
        <w:rPr>
          <w:rFonts w:ascii="Times New Roman" w:hAnsi="Times New Roman" w:cs="Times New Roman"/>
        </w:rPr>
      </w:pPr>
      <w:r>
        <w:rPr>
          <w:rFonts w:ascii="Times New Roman" w:hAnsi="Times New Roman" w:cs="Times New Roman"/>
        </w:rPr>
        <w:t xml:space="preserve">Observations </w:t>
      </w:r>
    </w:p>
    <w:p w:rsidR="00956C34" w:rsidRDefault="002279D0" w:rsidP="00D93143">
      <w:pPr>
        <w:pStyle w:val="ListParagraph"/>
        <w:numPr>
          <w:ilvl w:val="2"/>
          <w:numId w:val="3"/>
        </w:numPr>
        <w:rPr>
          <w:rFonts w:ascii="Times New Roman" w:hAnsi="Times New Roman" w:cs="Times New Roman"/>
        </w:rPr>
      </w:pPr>
      <w:r>
        <w:rPr>
          <w:rFonts w:ascii="Times New Roman" w:hAnsi="Times New Roman" w:cs="Times New Roman"/>
        </w:rPr>
        <w:t>See Table 4</w:t>
      </w:r>
    </w:p>
    <w:p w:rsidR="002279D0" w:rsidRPr="002279D0" w:rsidRDefault="002279D0" w:rsidP="002279D0">
      <w:pPr>
        <w:rPr>
          <w:rFonts w:ascii="Times New Roman" w:hAnsi="Times New Roman" w:cs="Times New Roman"/>
        </w:rPr>
      </w:pPr>
      <w:r>
        <w:rPr>
          <w:rFonts w:ascii="Times New Roman" w:hAnsi="Times New Roman" w:cs="Times New Roman"/>
        </w:rPr>
        <w:t>Table 4 – Salting Out Effect</w:t>
      </w:r>
    </w:p>
    <w:tbl>
      <w:tblPr>
        <w:tblStyle w:val="TableGrid"/>
        <w:tblW w:w="0" w:type="auto"/>
        <w:tblLook w:val="04A0"/>
      </w:tblPr>
      <w:tblGrid>
        <w:gridCol w:w="2660"/>
        <w:gridCol w:w="6196"/>
      </w:tblGrid>
      <w:tr w:rsidR="002279D0" w:rsidRPr="006F6D4A" w:rsidTr="002279D0">
        <w:tc>
          <w:tcPr>
            <w:tcW w:w="2660" w:type="dxa"/>
          </w:tcPr>
          <w:p w:rsidR="00956C34" w:rsidRPr="002279D0" w:rsidRDefault="00956C34" w:rsidP="00D93143">
            <w:pPr>
              <w:rPr>
                <w:rFonts w:ascii="Times New Roman" w:hAnsi="Times New Roman" w:cs="Times New Roman"/>
                <w:b/>
              </w:rPr>
            </w:pPr>
            <w:r w:rsidRPr="002279D0">
              <w:rPr>
                <w:rFonts w:ascii="Times New Roman" w:hAnsi="Times New Roman" w:cs="Times New Roman"/>
                <w:b/>
              </w:rPr>
              <w:t>Appearance of tube without salt</w:t>
            </w:r>
          </w:p>
        </w:tc>
        <w:tc>
          <w:tcPr>
            <w:tcW w:w="6196" w:type="dxa"/>
          </w:tcPr>
          <w:p w:rsidR="00956C34" w:rsidRPr="006F6D4A" w:rsidRDefault="00956C34" w:rsidP="00D93143">
            <w:pPr>
              <w:rPr>
                <w:rFonts w:ascii="Times New Roman" w:hAnsi="Times New Roman" w:cs="Times New Roman"/>
              </w:rPr>
            </w:pPr>
            <w:r w:rsidRPr="006F6D4A">
              <w:rPr>
                <w:rFonts w:ascii="Times New Roman" w:hAnsi="Times New Roman" w:cs="Times New Roman"/>
              </w:rPr>
              <w:t>The solution in the test tube was all purple and did not separate after mixing</w:t>
            </w:r>
          </w:p>
        </w:tc>
      </w:tr>
      <w:tr w:rsidR="002279D0" w:rsidRPr="006F6D4A" w:rsidTr="002279D0">
        <w:tc>
          <w:tcPr>
            <w:tcW w:w="2660" w:type="dxa"/>
          </w:tcPr>
          <w:p w:rsidR="00956C34" w:rsidRPr="002279D0" w:rsidRDefault="00956C34" w:rsidP="00D93143">
            <w:pPr>
              <w:rPr>
                <w:rFonts w:ascii="Times New Roman" w:hAnsi="Times New Roman" w:cs="Times New Roman"/>
                <w:b/>
              </w:rPr>
            </w:pPr>
            <w:r w:rsidRPr="002279D0">
              <w:rPr>
                <w:rFonts w:ascii="Times New Roman" w:hAnsi="Times New Roman" w:cs="Times New Roman"/>
                <w:b/>
              </w:rPr>
              <w:t>Appearance of tube with salt</w:t>
            </w:r>
          </w:p>
        </w:tc>
        <w:tc>
          <w:tcPr>
            <w:tcW w:w="6196" w:type="dxa"/>
          </w:tcPr>
          <w:p w:rsidR="00956C34" w:rsidRPr="006F6D4A" w:rsidRDefault="00956C34" w:rsidP="00D93143">
            <w:pPr>
              <w:rPr>
                <w:rFonts w:ascii="Times New Roman" w:hAnsi="Times New Roman" w:cs="Times New Roman"/>
              </w:rPr>
            </w:pPr>
            <w:r w:rsidRPr="006F6D4A">
              <w:rPr>
                <w:rFonts w:ascii="Times New Roman" w:hAnsi="Times New Roman" w:cs="Times New Roman"/>
              </w:rPr>
              <w:t xml:space="preserve"> The purple was confined to a small ring above the rest of the liquid in the test t</w:t>
            </w:r>
            <w:r w:rsidR="00800086" w:rsidRPr="006F6D4A">
              <w:rPr>
                <w:rFonts w:ascii="Times New Roman" w:hAnsi="Times New Roman" w:cs="Times New Roman"/>
              </w:rPr>
              <w:t>ube. The remaining solution was white/hazy and some NaCl remained at the bottom of the test tube.</w:t>
            </w:r>
          </w:p>
        </w:tc>
      </w:tr>
    </w:tbl>
    <w:p w:rsidR="00956C34" w:rsidRDefault="002279D0" w:rsidP="002279D0">
      <w:pPr>
        <w:pStyle w:val="ListParagraph"/>
        <w:numPr>
          <w:ilvl w:val="0"/>
          <w:numId w:val="3"/>
        </w:numPr>
        <w:rPr>
          <w:rFonts w:ascii="Times New Roman" w:hAnsi="Times New Roman" w:cs="Times New Roman"/>
        </w:rPr>
      </w:pPr>
      <w:r>
        <w:rPr>
          <w:rFonts w:ascii="Times New Roman" w:hAnsi="Times New Roman" w:cs="Times New Roman"/>
        </w:rPr>
        <w:t>Part 5</w:t>
      </w:r>
      <w:r w:rsidR="00F27309">
        <w:rPr>
          <w:rFonts w:ascii="Times New Roman" w:hAnsi="Times New Roman" w:cs="Times New Roman"/>
        </w:rPr>
        <w:t xml:space="preserve"> – Determination of K</w:t>
      </w:r>
      <w:r w:rsidR="00F27309">
        <w:rPr>
          <w:rFonts w:ascii="Times New Roman" w:hAnsi="Times New Roman" w:cs="Times New Roman"/>
          <w:vertAlign w:val="subscript"/>
        </w:rPr>
        <w:t>D</w:t>
      </w:r>
    </w:p>
    <w:p w:rsidR="00F27309" w:rsidRDefault="00F27309" w:rsidP="002279D0">
      <w:pPr>
        <w:pStyle w:val="ListParagraph"/>
        <w:numPr>
          <w:ilvl w:val="1"/>
          <w:numId w:val="3"/>
        </w:numPr>
        <w:rPr>
          <w:rFonts w:ascii="Times New Roman" w:hAnsi="Times New Roman" w:cs="Times New Roman"/>
        </w:rPr>
      </w:pPr>
      <w:r>
        <w:rPr>
          <w:rFonts w:ascii="Times New Roman" w:hAnsi="Times New Roman" w:cs="Times New Roman"/>
        </w:rPr>
        <w:t xml:space="preserve">Measured 10 mL of a 1% aqueous solution of adipic acid </w:t>
      </w:r>
    </w:p>
    <w:p w:rsidR="002279D0" w:rsidRDefault="00F27309" w:rsidP="002279D0">
      <w:pPr>
        <w:pStyle w:val="ListParagraph"/>
        <w:numPr>
          <w:ilvl w:val="1"/>
          <w:numId w:val="3"/>
        </w:numPr>
        <w:rPr>
          <w:rFonts w:ascii="Times New Roman" w:hAnsi="Times New Roman" w:cs="Times New Roman"/>
        </w:rPr>
      </w:pPr>
      <w:r>
        <w:rPr>
          <w:rFonts w:ascii="Times New Roman" w:hAnsi="Times New Roman" w:cs="Times New Roman"/>
        </w:rPr>
        <w:t xml:space="preserve">Obtained a dry 125 mL Erlenmeyer flask and added the 10 mL of adipic acid to the flask. </w:t>
      </w:r>
    </w:p>
    <w:p w:rsidR="00800086" w:rsidRPr="00F27309" w:rsidRDefault="00F27309" w:rsidP="00D93143">
      <w:pPr>
        <w:pStyle w:val="ListParagraph"/>
        <w:numPr>
          <w:ilvl w:val="1"/>
          <w:numId w:val="3"/>
        </w:numPr>
        <w:rPr>
          <w:rFonts w:ascii="Times New Roman" w:hAnsi="Times New Roman" w:cs="Times New Roman"/>
        </w:rPr>
      </w:pPr>
      <w:r>
        <w:rPr>
          <w:rFonts w:ascii="Times New Roman" w:hAnsi="Times New Roman" w:cs="Times New Roman"/>
        </w:rPr>
        <w:lastRenderedPageBreak/>
        <w:t>Titrated the 10 mL adipic acid solution with 0.5 M NaOH using phenolphthalein as an indicator (3 drops).  Recorded results in table 5.</w:t>
      </w:r>
    </w:p>
    <w:p w:rsidR="00800086" w:rsidRPr="006F6D4A" w:rsidRDefault="00800086" w:rsidP="00D93143">
      <w:pPr>
        <w:rPr>
          <w:rFonts w:ascii="Times New Roman" w:hAnsi="Times New Roman" w:cs="Times New Roman"/>
        </w:rPr>
      </w:pPr>
      <w:r w:rsidRPr="006F6D4A">
        <w:rPr>
          <w:rFonts w:ascii="Times New Roman" w:hAnsi="Times New Roman" w:cs="Times New Roman"/>
        </w:rPr>
        <w:t xml:space="preserve">Table 5 – Solution </w:t>
      </w:r>
      <w:r w:rsidR="00C25B00" w:rsidRPr="006F6D4A">
        <w:rPr>
          <w:rFonts w:ascii="Times New Roman" w:hAnsi="Times New Roman" w:cs="Times New Roman"/>
        </w:rPr>
        <w:t>#</w:t>
      </w:r>
      <w:r w:rsidRPr="006F6D4A">
        <w:rPr>
          <w:rFonts w:ascii="Times New Roman" w:hAnsi="Times New Roman" w:cs="Times New Roman"/>
        </w:rPr>
        <w:t>1</w:t>
      </w:r>
    </w:p>
    <w:tbl>
      <w:tblPr>
        <w:tblStyle w:val="TableGrid"/>
        <w:tblW w:w="0" w:type="auto"/>
        <w:tblLook w:val="04A0"/>
      </w:tblPr>
      <w:tblGrid>
        <w:gridCol w:w="7196"/>
        <w:gridCol w:w="1660"/>
      </w:tblGrid>
      <w:tr w:rsidR="00F27309" w:rsidRPr="006F6D4A" w:rsidTr="00F27309">
        <w:tc>
          <w:tcPr>
            <w:tcW w:w="7196" w:type="dxa"/>
          </w:tcPr>
          <w:p w:rsidR="00800086" w:rsidRPr="00F27309" w:rsidRDefault="00F27309" w:rsidP="00D93143">
            <w:pPr>
              <w:rPr>
                <w:rFonts w:ascii="Times New Roman" w:hAnsi="Times New Roman" w:cs="Times New Roman"/>
                <w:b/>
              </w:rPr>
            </w:pPr>
            <w:r>
              <w:rPr>
                <w:rFonts w:ascii="Times New Roman" w:hAnsi="Times New Roman" w:cs="Times New Roman"/>
                <w:b/>
              </w:rPr>
              <w:t>Initial volume of a</w:t>
            </w:r>
            <w:r w:rsidR="00800086" w:rsidRPr="00F27309">
              <w:rPr>
                <w:rFonts w:ascii="Times New Roman" w:hAnsi="Times New Roman" w:cs="Times New Roman"/>
                <w:b/>
              </w:rPr>
              <w:t>dipic</w:t>
            </w:r>
            <w:r>
              <w:rPr>
                <w:rFonts w:ascii="Times New Roman" w:hAnsi="Times New Roman" w:cs="Times New Roman"/>
                <w:b/>
              </w:rPr>
              <w:t xml:space="preserve"> a</w:t>
            </w:r>
            <w:r w:rsidR="00800086" w:rsidRPr="00F27309">
              <w:rPr>
                <w:rFonts w:ascii="Times New Roman" w:hAnsi="Times New Roman" w:cs="Times New Roman"/>
                <w:b/>
              </w:rPr>
              <w:t>cid solution used (mL)</w:t>
            </w:r>
          </w:p>
        </w:tc>
        <w:tc>
          <w:tcPr>
            <w:tcW w:w="1660" w:type="dxa"/>
          </w:tcPr>
          <w:p w:rsidR="00800086" w:rsidRPr="006F6D4A" w:rsidRDefault="00C25B00" w:rsidP="00F27309">
            <w:pPr>
              <w:jc w:val="center"/>
              <w:rPr>
                <w:rFonts w:ascii="Times New Roman" w:hAnsi="Times New Roman" w:cs="Times New Roman"/>
              </w:rPr>
            </w:pPr>
            <w:r w:rsidRPr="006F6D4A">
              <w:rPr>
                <w:rFonts w:ascii="Times New Roman" w:hAnsi="Times New Roman" w:cs="Times New Roman"/>
              </w:rPr>
              <w:t>10</w:t>
            </w:r>
          </w:p>
        </w:tc>
      </w:tr>
      <w:tr w:rsidR="00F27309" w:rsidRPr="006F6D4A" w:rsidTr="00F27309">
        <w:tc>
          <w:tcPr>
            <w:tcW w:w="7196" w:type="dxa"/>
          </w:tcPr>
          <w:p w:rsidR="00800086" w:rsidRPr="00F27309" w:rsidRDefault="00800086" w:rsidP="00D93143">
            <w:pPr>
              <w:rPr>
                <w:rFonts w:ascii="Times New Roman" w:hAnsi="Times New Roman" w:cs="Times New Roman"/>
                <w:b/>
              </w:rPr>
            </w:pPr>
            <w:r w:rsidRPr="00F27309">
              <w:rPr>
                <w:rFonts w:ascii="Times New Roman" w:hAnsi="Times New Roman" w:cs="Times New Roman"/>
                <w:b/>
              </w:rPr>
              <w:t>Volume of 0.05M NaOH required to titrate (mL)</w:t>
            </w:r>
          </w:p>
        </w:tc>
        <w:tc>
          <w:tcPr>
            <w:tcW w:w="1660" w:type="dxa"/>
          </w:tcPr>
          <w:p w:rsidR="00800086" w:rsidRPr="006F6D4A" w:rsidRDefault="00F27309" w:rsidP="00F27309">
            <w:pPr>
              <w:jc w:val="center"/>
              <w:rPr>
                <w:rFonts w:ascii="Times New Roman" w:hAnsi="Times New Roman" w:cs="Times New Roman"/>
              </w:rPr>
            </w:pPr>
            <w:r>
              <w:rPr>
                <w:rFonts w:ascii="Times New Roman" w:hAnsi="Times New Roman" w:cs="Times New Roman"/>
              </w:rPr>
              <w:t>19.9</w:t>
            </w:r>
          </w:p>
        </w:tc>
      </w:tr>
      <w:tr w:rsidR="00F27309" w:rsidRPr="006F6D4A" w:rsidTr="00F27309">
        <w:tc>
          <w:tcPr>
            <w:tcW w:w="7196" w:type="dxa"/>
          </w:tcPr>
          <w:p w:rsidR="00800086" w:rsidRPr="00F27309" w:rsidRDefault="00F27309" w:rsidP="00D93143">
            <w:pPr>
              <w:rPr>
                <w:rFonts w:ascii="Times New Roman" w:hAnsi="Times New Roman" w:cs="Times New Roman"/>
                <w:b/>
              </w:rPr>
            </w:pPr>
            <w:r>
              <w:rPr>
                <w:rFonts w:ascii="Times New Roman" w:hAnsi="Times New Roman" w:cs="Times New Roman"/>
                <w:b/>
              </w:rPr>
              <w:t>Concentration of adipic a</w:t>
            </w:r>
            <w:r w:rsidR="00800086" w:rsidRPr="00F27309">
              <w:rPr>
                <w:rFonts w:ascii="Times New Roman" w:hAnsi="Times New Roman" w:cs="Times New Roman"/>
                <w:b/>
              </w:rPr>
              <w:t>cid in aqueous layer (M)</w:t>
            </w:r>
          </w:p>
        </w:tc>
        <w:tc>
          <w:tcPr>
            <w:tcW w:w="1660" w:type="dxa"/>
          </w:tcPr>
          <w:p w:rsidR="00800086" w:rsidRPr="006F6D4A" w:rsidRDefault="00640B3A" w:rsidP="00F27309">
            <w:pPr>
              <w:jc w:val="center"/>
              <w:rPr>
                <w:rFonts w:ascii="Times New Roman" w:hAnsi="Times New Roman" w:cs="Times New Roman"/>
              </w:rPr>
            </w:pPr>
            <w:r>
              <w:rPr>
                <w:rFonts w:ascii="Times New Roman" w:hAnsi="Times New Roman" w:cs="Times New Roman"/>
              </w:rPr>
              <w:t>0.05</w:t>
            </w:r>
          </w:p>
        </w:tc>
      </w:tr>
      <w:tr w:rsidR="00F27309" w:rsidRPr="006F6D4A" w:rsidTr="00F27309">
        <w:tc>
          <w:tcPr>
            <w:tcW w:w="7196" w:type="dxa"/>
          </w:tcPr>
          <w:p w:rsidR="00800086" w:rsidRPr="00F27309" w:rsidRDefault="00800086" w:rsidP="00D93143">
            <w:pPr>
              <w:rPr>
                <w:rFonts w:ascii="Times New Roman" w:hAnsi="Times New Roman" w:cs="Times New Roman"/>
                <w:b/>
              </w:rPr>
            </w:pPr>
            <w:r w:rsidRPr="00F27309">
              <w:rPr>
                <w:rFonts w:ascii="Times New Roman" w:hAnsi="Times New Roman" w:cs="Times New Roman"/>
                <w:b/>
              </w:rPr>
              <w:t>Millimoles of Adipic Acid in aqueous layer</w:t>
            </w:r>
            <w:r w:rsidR="00DA0C8A">
              <w:rPr>
                <w:rFonts w:ascii="Times New Roman" w:hAnsi="Times New Roman" w:cs="Times New Roman"/>
                <w:b/>
              </w:rPr>
              <w:t xml:space="preserve"> (mm</w:t>
            </w:r>
            <w:r w:rsidR="008E0B64">
              <w:rPr>
                <w:rFonts w:ascii="Times New Roman" w:hAnsi="Times New Roman" w:cs="Times New Roman"/>
                <w:b/>
              </w:rPr>
              <w:t>ol</w:t>
            </w:r>
            <w:r w:rsidR="00DA0C8A">
              <w:rPr>
                <w:rFonts w:ascii="Times New Roman" w:hAnsi="Times New Roman" w:cs="Times New Roman"/>
                <w:b/>
              </w:rPr>
              <w:t>)</w:t>
            </w:r>
          </w:p>
        </w:tc>
        <w:tc>
          <w:tcPr>
            <w:tcW w:w="1660" w:type="dxa"/>
          </w:tcPr>
          <w:p w:rsidR="00800086" w:rsidRPr="006F6D4A" w:rsidRDefault="00640B3A" w:rsidP="00640B3A">
            <w:pPr>
              <w:jc w:val="center"/>
              <w:rPr>
                <w:rFonts w:ascii="Times New Roman" w:hAnsi="Times New Roman" w:cs="Times New Roman"/>
              </w:rPr>
            </w:pPr>
            <w:r>
              <w:rPr>
                <w:rFonts w:ascii="Times New Roman" w:hAnsi="Times New Roman" w:cs="Times New Roman"/>
              </w:rPr>
              <w:t>0.49</w:t>
            </w:r>
          </w:p>
        </w:tc>
      </w:tr>
    </w:tbl>
    <w:p w:rsidR="00800086" w:rsidRDefault="00640B3A" w:rsidP="00640B3A">
      <w:pPr>
        <w:pStyle w:val="ListParagraph"/>
        <w:numPr>
          <w:ilvl w:val="1"/>
          <w:numId w:val="3"/>
        </w:numPr>
        <w:rPr>
          <w:rFonts w:ascii="Times New Roman" w:hAnsi="Times New Roman" w:cs="Times New Roman"/>
        </w:rPr>
      </w:pPr>
      <w:r>
        <w:rPr>
          <w:rFonts w:ascii="Times New Roman" w:hAnsi="Times New Roman" w:cs="Times New Roman"/>
        </w:rPr>
        <w:t xml:space="preserve">Observations </w:t>
      </w:r>
    </w:p>
    <w:p w:rsidR="008C5716" w:rsidRDefault="00640B3A" w:rsidP="00640B3A">
      <w:pPr>
        <w:pStyle w:val="ListParagraph"/>
        <w:numPr>
          <w:ilvl w:val="2"/>
          <w:numId w:val="3"/>
        </w:numPr>
        <w:rPr>
          <w:rFonts w:ascii="Times New Roman" w:hAnsi="Times New Roman" w:cs="Times New Roman"/>
        </w:rPr>
      </w:pPr>
      <w:r>
        <w:rPr>
          <w:rFonts w:ascii="Times New Roman" w:hAnsi="Times New Roman" w:cs="Times New Roman"/>
        </w:rPr>
        <w:t>The titration went slightly beyond the end point in this instance, as the solution turned bright fuchsia</w:t>
      </w:r>
    </w:p>
    <w:p w:rsidR="00640B3A" w:rsidRDefault="008C5716" w:rsidP="008C5716">
      <w:pPr>
        <w:pStyle w:val="ListParagraph"/>
        <w:numPr>
          <w:ilvl w:val="1"/>
          <w:numId w:val="3"/>
        </w:numPr>
        <w:rPr>
          <w:rFonts w:ascii="Times New Roman" w:hAnsi="Times New Roman" w:cs="Times New Roman"/>
        </w:rPr>
      </w:pPr>
      <w:r>
        <w:rPr>
          <w:rFonts w:ascii="Times New Roman" w:hAnsi="Times New Roman" w:cs="Times New Roman"/>
        </w:rPr>
        <w:t>Transferred a 10 mL sample of the adipic acid solution to a separatory funnel</w:t>
      </w:r>
      <w:r w:rsidR="00F86A87">
        <w:rPr>
          <w:rFonts w:ascii="Times New Roman" w:hAnsi="Times New Roman" w:cs="Times New Roman"/>
        </w:rPr>
        <w:t xml:space="preserve"> using a pipette.  Measured 10 mL of ether in a graduated cylinder and transferred the solution to the separatory funnel</w:t>
      </w:r>
    </w:p>
    <w:p w:rsidR="00F86A87" w:rsidRDefault="00F86A87" w:rsidP="008C5716">
      <w:pPr>
        <w:pStyle w:val="ListParagraph"/>
        <w:numPr>
          <w:ilvl w:val="1"/>
          <w:numId w:val="3"/>
        </w:numPr>
        <w:rPr>
          <w:rFonts w:ascii="Times New Roman" w:hAnsi="Times New Roman" w:cs="Times New Roman"/>
        </w:rPr>
      </w:pPr>
      <w:r>
        <w:rPr>
          <w:rFonts w:ascii="Times New Roman" w:hAnsi="Times New Roman" w:cs="Times New Roman"/>
        </w:rPr>
        <w:t xml:space="preserve">Shook the funnel for 20 seconds; relieved internal pressure twice during this time period </w:t>
      </w:r>
    </w:p>
    <w:p w:rsidR="00F86A87" w:rsidRDefault="00F86A87" w:rsidP="008C5716">
      <w:pPr>
        <w:pStyle w:val="ListParagraph"/>
        <w:numPr>
          <w:ilvl w:val="1"/>
          <w:numId w:val="3"/>
        </w:numPr>
        <w:rPr>
          <w:rFonts w:ascii="Times New Roman" w:hAnsi="Times New Roman" w:cs="Times New Roman"/>
        </w:rPr>
      </w:pPr>
      <w:r>
        <w:rPr>
          <w:rFonts w:ascii="Times New Roman" w:hAnsi="Times New Roman" w:cs="Times New Roman"/>
        </w:rPr>
        <w:t>Separated the layers inside the separatory funnel, collected aqueous layer in a dry 125 mL Erlenmeyer flask</w:t>
      </w:r>
    </w:p>
    <w:p w:rsidR="00F86A87" w:rsidRPr="00640B3A" w:rsidRDefault="00F86A87" w:rsidP="008C5716">
      <w:pPr>
        <w:pStyle w:val="ListParagraph"/>
        <w:numPr>
          <w:ilvl w:val="1"/>
          <w:numId w:val="3"/>
        </w:numPr>
        <w:rPr>
          <w:rFonts w:ascii="Times New Roman" w:hAnsi="Times New Roman" w:cs="Times New Roman"/>
        </w:rPr>
      </w:pPr>
      <w:r>
        <w:rPr>
          <w:rFonts w:ascii="Times New Roman" w:hAnsi="Times New Roman" w:cs="Times New Roman"/>
        </w:rPr>
        <w:t>Titrated the collected solution with 0.5 M sodium hydroxide using phenolphthalein as the indicator once again.  Recorded results in table 6</w:t>
      </w:r>
    </w:p>
    <w:p w:rsidR="00800086" w:rsidRPr="006F6D4A" w:rsidRDefault="00800086" w:rsidP="00D93143">
      <w:pPr>
        <w:rPr>
          <w:rFonts w:ascii="Times New Roman" w:hAnsi="Times New Roman" w:cs="Times New Roman"/>
        </w:rPr>
      </w:pPr>
      <w:r w:rsidRPr="006F6D4A">
        <w:rPr>
          <w:rFonts w:ascii="Times New Roman" w:hAnsi="Times New Roman" w:cs="Times New Roman"/>
        </w:rPr>
        <w:t xml:space="preserve">Table 6 – Solution </w:t>
      </w:r>
      <w:r w:rsidR="00C25B00" w:rsidRPr="006F6D4A">
        <w:rPr>
          <w:rFonts w:ascii="Times New Roman" w:hAnsi="Times New Roman" w:cs="Times New Roman"/>
        </w:rPr>
        <w:t>#</w:t>
      </w:r>
      <w:r w:rsidRPr="006F6D4A">
        <w:rPr>
          <w:rFonts w:ascii="Times New Roman" w:hAnsi="Times New Roman" w:cs="Times New Roman"/>
        </w:rPr>
        <w:t>2</w:t>
      </w:r>
    </w:p>
    <w:tbl>
      <w:tblPr>
        <w:tblStyle w:val="TableGrid"/>
        <w:tblW w:w="0" w:type="auto"/>
        <w:tblLook w:val="04A0"/>
      </w:tblPr>
      <w:tblGrid>
        <w:gridCol w:w="7621"/>
        <w:gridCol w:w="1235"/>
      </w:tblGrid>
      <w:tr w:rsidR="00F27309" w:rsidRPr="006F6D4A" w:rsidTr="008E0B64">
        <w:tc>
          <w:tcPr>
            <w:tcW w:w="7621" w:type="dxa"/>
          </w:tcPr>
          <w:p w:rsidR="00800086" w:rsidRPr="008E0B64" w:rsidRDefault="00800086" w:rsidP="00D93143">
            <w:pPr>
              <w:rPr>
                <w:rFonts w:ascii="Times New Roman" w:hAnsi="Times New Roman" w:cs="Times New Roman"/>
                <w:b/>
              </w:rPr>
            </w:pPr>
            <w:r w:rsidRPr="008E0B64">
              <w:rPr>
                <w:rFonts w:ascii="Times New Roman" w:hAnsi="Times New Roman" w:cs="Times New Roman"/>
                <w:b/>
              </w:rPr>
              <w:t>Initial volume of Adipic Acid solution used (mL)</w:t>
            </w:r>
          </w:p>
        </w:tc>
        <w:tc>
          <w:tcPr>
            <w:tcW w:w="1235" w:type="dxa"/>
          </w:tcPr>
          <w:p w:rsidR="00800086" w:rsidRPr="006F6D4A" w:rsidRDefault="00C25B00" w:rsidP="00D93143">
            <w:pPr>
              <w:rPr>
                <w:rFonts w:ascii="Times New Roman" w:hAnsi="Times New Roman" w:cs="Times New Roman"/>
              </w:rPr>
            </w:pPr>
            <w:r w:rsidRPr="006F6D4A">
              <w:rPr>
                <w:rFonts w:ascii="Times New Roman" w:hAnsi="Times New Roman" w:cs="Times New Roman"/>
              </w:rPr>
              <w:t xml:space="preserve">10 </w:t>
            </w:r>
          </w:p>
        </w:tc>
      </w:tr>
      <w:tr w:rsidR="00F27309" w:rsidRPr="006F6D4A" w:rsidTr="008E0B64">
        <w:tc>
          <w:tcPr>
            <w:tcW w:w="7621" w:type="dxa"/>
          </w:tcPr>
          <w:p w:rsidR="00800086" w:rsidRPr="008E0B64" w:rsidRDefault="00800086" w:rsidP="00D93143">
            <w:pPr>
              <w:rPr>
                <w:rFonts w:ascii="Times New Roman" w:hAnsi="Times New Roman" w:cs="Times New Roman"/>
                <w:b/>
              </w:rPr>
            </w:pPr>
            <w:r w:rsidRPr="008E0B64">
              <w:rPr>
                <w:rFonts w:ascii="Times New Roman" w:hAnsi="Times New Roman" w:cs="Times New Roman"/>
                <w:b/>
              </w:rPr>
              <w:t>Volume of 0.05M NaOH required to titrate after one extraction (mL)</w:t>
            </w:r>
          </w:p>
        </w:tc>
        <w:tc>
          <w:tcPr>
            <w:tcW w:w="1235" w:type="dxa"/>
          </w:tcPr>
          <w:p w:rsidR="00800086" w:rsidRPr="006F6D4A" w:rsidRDefault="008E0B64" w:rsidP="00D93143">
            <w:pPr>
              <w:rPr>
                <w:rFonts w:ascii="Times New Roman" w:hAnsi="Times New Roman" w:cs="Times New Roman"/>
              </w:rPr>
            </w:pPr>
            <w:r>
              <w:rPr>
                <w:rFonts w:ascii="Times New Roman" w:hAnsi="Times New Roman" w:cs="Times New Roman"/>
              </w:rPr>
              <w:t>9.8</w:t>
            </w:r>
            <w:r w:rsidR="00C25B00" w:rsidRPr="006F6D4A">
              <w:rPr>
                <w:rFonts w:ascii="Times New Roman" w:hAnsi="Times New Roman" w:cs="Times New Roman"/>
              </w:rPr>
              <w:t xml:space="preserve"> </w:t>
            </w:r>
          </w:p>
        </w:tc>
      </w:tr>
      <w:tr w:rsidR="00F27309" w:rsidRPr="006F6D4A" w:rsidTr="008E0B64">
        <w:tc>
          <w:tcPr>
            <w:tcW w:w="7621" w:type="dxa"/>
          </w:tcPr>
          <w:p w:rsidR="00800086" w:rsidRPr="008E0B64" w:rsidRDefault="00800086" w:rsidP="00D93143">
            <w:pPr>
              <w:rPr>
                <w:rFonts w:ascii="Times New Roman" w:hAnsi="Times New Roman" w:cs="Times New Roman"/>
                <w:b/>
              </w:rPr>
            </w:pPr>
            <w:r w:rsidRPr="008E0B64">
              <w:rPr>
                <w:rFonts w:ascii="Times New Roman" w:hAnsi="Times New Roman" w:cs="Times New Roman"/>
                <w:b/>
              </w:rPr>
              <w:t>Concentration of Adipic Acid in aqueous layer after one extraction</w:t>
            </w:r>
            <w:r w:rsidR="008E0B64" w:rsidRPr="008E0B64">
              <w:rPr>
                <w:rFonts w:ascii="Times New Roman" w:hAnsi="Times New Roman" w:cs="Times New Roman"/>
                <w:b/>
              </w:rPr>
              <w:t xml:space="preserve"> (M)</w:t>
            </w:r>
          </w:p>
        </w:tc>
        <w:tc>
          <w:tcPr>
            <w:tcW w:w="1235" w:type="dxa"/>
          </w:tcPr>
          <w:p w:rsidR="00800086" w:rsidRPr="006F6D4A" w:rsidRDefault="00FA3F4A" w:rsidP="00D93143">
            <w:pPr>
              <w:rPr>
                <w:rFonts w:ascii="Times New Roman" w:hAnsi="Times New Roman" w:cs="Times New Roman"/>
              </w:rPr>
            </w:pPr>
            <w:r>
              <w:rPr>
                <w:rFonts w:ascii="Times New Roman" w:hAnsi="Times New Roman" w:cs="Times New Roman"/>
              </w:rPr>
              <w:t>0.025</w:t>
            </w:r>
          </w:p>
        </w:tc>
      </w:tr>
      <w:tr w:rsidR="00F27309" w:rsidRPr="006F6D4A" w:rsidTr="008E0B64">
        <w:tc>
          <w:tcPr>
            <w:tcW w:w="7621" w:type="dxa"/>
          </w:tcPr>
          <w:p w:rsidR="00800086" w:rsidRPr="008E0B64" w:rsidRDefault="00800086" w:rsidP="00D93143">
            <w:pPr>
              <w:rPr>
                <w:rFonts w:ascii="Times New Roman" w:hAnsi="Times New Roman" w:cs="Times New Roman"/>
                <w:b/>
              </w:rPr>
            </w:pPr>
            <w:r w:rsidRPr="008E0B64">
              <w:rPr>
                <w:rFonts w:ascii="Times New Roman" w:hAnsi="Times New Roman" w:cs="Times New Roman"/>
                <w:b/>
              </w:rPr>
              <w:t>Millimoles of Adipic Acid in aqueous layer after one extraction</w:t>
            </w:r>
            <w:r w:rsidR="008E0B64" w:rsidRPr="008E0B64">
              <w:rPr>
                <w:rFonts w:ascii="Times New Roman" w:hAnsi="Times New Roman" w:cs="Times New Roman"/>
                <w:b/>
              </w:rPr>
              <w:t xml:space="preserve"> (mmol)</w:t>
            </w:r>
          </w:p>
        </w:tc>
        <w:tc>
          <w:tcPr>
            <w:tcW w:w="1235" w:type="dxa"/>
          </w:tcPr>
          <w:p w:rsidR="00800086" w:rsidRPr="006F6D4A" w:rsidRDefault="00FA3F4A" w:rsidP="00D93143">
            <w:pPr>
              <w:rPr>
                <w:rFonts w:ascii="Times New Roman" w:hAnsi="Times New Roman" w:cs="Times New Roman"/>
              </w:rPr>
            </w:pPr>
            <w:r>
              <w:rPr>
                <w:rFonts w:ascii="Times New Roman" w:hAnsi="Times New Roman" w:cs="Times New Roman"/>
              </w:rPr>
              <w:t>0.25</w:t>
            </w:r>
          </w:p>
        </w:tc>
      </w:tr>
      <w:tr w:rsidR="00F27309" w:rsidRPr="006F6D4A" w:rsidTr="008E0B64">
        <w:tc>
          <w:tcPr>
            <w:tcW w:w="7621" w:type="dxa"/>
          </w:tcPr>
          <w:p w:rsidR="00800086" w:rsidRPr="008E0B64" w:rsidRDefault="00800086" w:rsidP="00800086">
            <w:pPr>
              <w:rPr>
                <w:rFonts w:ascii="Times New Roman" w:hAnsi="Times New Roman" w:cs="Times New Roman"/>
                <w:b/>
              </w:rPr>
            </w:pPr>
            <w:r w:rsidRPr="008E0B64">
              <w:rPr>
                <w:rFonts w:ascii="Times New Roman" w:hAnsi="Times New Roman" w:cs="Times New Roman"/>
                <w:b/>
              </w:rPr>
              <w:t>Concentration of Adipic Acid in ether layer after one extraction</w:t>
            </w:r>
            <w:r w:rsidR="008E0B64" w:rsidRPr="008E0B64">
              <w:rPr>
                <w:rFonts w:ascii="Times New Roman" w:hAnsi="Times New Roman" w:cs="Times New Roman"/>
                <w:b/>
              </w:rPr>
              <w:t xml:space="preserve"> (M)</w:t>
            </w:r>
          </w:p>
        </w:tc>
        <w:tc>
          <w:tcPr>
            <w:tcW w:w="1235" w:type="dxa"/>
          </w:tcPr>
          <w:p w:rsidR="00800086" w:rsidRPr="006F6D4A" w:rsidRDefault="007D69E4" w:rsidP="00D93143">
            <w:pPr>
              <w:rPr>
                <w:rFonts w:ascii="Times New Roman" w:hAnsi="Times New Roman" w:cs="Times New Roman"/>
              </w:rPr>
            </w:pPr>
            <w:r>
              <w:rPr>
                <w:rFonts w:ascii="Times New Roman" w:hAnsi="Times New Roman" w:cs="Times New Roman"/>
              </w:rPr>
              <w:t>0.024</w:t>
            </w:r>
          </w:p>
        </w:tc>
      </w:tr>
      <w:tr w:rsidR="00F27309" w:rsidRPr="006F6D4A" w:rsidTr="008E0B64">
        <w:tc>
          <w:tcPr>
            <w:tcW w:w="7621" w:type="dxa"/>
          </w:tcPr>
          <w:p w:rsidR="00800086" w:rsidRPr="008E0B64" w:rsidRDefault="00800086" w:rsidP="00D93143">
            <w:pPr>
              <w:rPr>
                <w:rFonts w:ascii="Times New Roman" w:hAnsi="Times New Roman" w:cs="Times New Roman"/>
                <w:b/>
              </w:rPr>
            </w:pPr>
            <w:r w:rsidRPr="008E0B64">
              <w:rPr>
                <w:rFonts w:ascii="Times New Roman" w:hAnsi="Times New Roman" w:cs="Times New Roman"/>
                <w:b/>
              </w:rPr>
              <w:t>Millimoles of Adipic Acid in ether layer after one extraction</w:t>
            </w:r>
            <w:r w:rsidR="008E0B64" w:rsidRPr="008E0B64">
              <w:rPr>
                <w:rFonts w:ascii="Times New Roman" w:hAnsi="Times New Roman" w:cs="Times New Roman"/>
                <w:b/>
              </w:rPr>
              <w:t xml:space="preserve"> (mmol)</w:t>
            </w:r>
          </w:p>
        </w:tc>
        <w:tc>
          <w:tcPr>
            <w:tcW w:w="1235" w:type="dxa"/>
          </w:tcPr>
          <w:p w:rsidR="00800086" w:rsidRPr="006F6D4A" w:rsidRDefault="00FA3F4A" w:rsidP="00D93143">
            <w:pPr>
              <w:rPr>
                <w:rFonts w:ascii="Times New Roman" w:hAnsi="Times New Roman" w:cs="Times New Roman"/>
              </w:rPr>
            </w:pPr>
            <w:r>
              <w:rPr>
                <w:rFonts w:ascii="Times New Roman" w:hAnsi="Times New Roman" w:cs="Times New Roman"/>
              </w:rPr>
              <w:t>0.24</w:t>
            </w:r>
          </w:p>
        </w:tc>
      </w:tr>
      <w:tr w:rsidR="00F27309" w:rsidRPr="006F6D4A" w:rsidTr="008E0B64">
        <w:tc>
          <w:tcPr>
            <w:tcW w:w="7621" w:type="dxa"/>
          </w:tcPr>
          <w:p w:rsidR="00800086" w:rsidRPr="008E0B64" w:rsidRDefault="00C25B00" w:rsidP="00D93143">
            <w:pPr>
              <w:rPr>
                <w:rFonts w:ascii="Times New Roman" w:hAnsi="Times New Roman" w:cs="Times New Roman"/>
                <w:b/>
              </w:rPr>
            </w:pPr>
            <w:r w:rsidRPr="008E0B64">
              <w:rPr>
                <w:rFonts w:ascii="Times New Roman" w:hAnsi="Times New Roman" w:cs="Times New Roman"/>
                <w:b/>
              </w:rPr>
              <w:t>K</w:t>
            </w:r>
            <w:r w:rsidRPr="008E0B64">
              <w:rPr>
                <w:rFonts w:ascii="Times New Roman" w:hAnsi="Times New Roman" w:cs="Times New Roman"/>
                <w:b/>
                <w:vertAlign w:val="subscript"/>
              </w:rPr>
              <w:t>D</w:t>
            </w:r>
            <w:r w:rsidRPr="008E0B64">
              <w:rPr>
                <w:rFonts w:ascii="Times New Roman" w:hAnsi="Times New Roman" w:cs="Times New Roman"/>
                <w:b/>
              </w:rPr>
              <w:t xml:space="preserve"> (</w:t>
            </w:r>
            <w:r w:rsidR="008E0B64" w:rsidRPr="008E0B64">
              <w:rPr>
                <w:rFonts w:ascii="Times New Roman" w:hAnsi="Times New Roman" w:cs="Times New Roman"/>
                <w:b/>
              </w:rPr>
              <w:t>Ether: Water</w:t>
            </w:r>
            <w:r w:rsidRPr="008E0B64">
              <w:rPr>
                <w:rFonts w:ascii="Times New Roman" w:hAnsi="Times New Roman" w:cs="Times New Roman"/>
                <w:b/>
              </w:rPr>
              <w:t>) for Adipic Acid after one extraction</w:t>
            </w:r>
          </w:p>
        </w:tc>
        <w:tc>
          <w:tcPr>
            <w:tcW w:w="1235" w:type="dxa"/>
          </w:tcPr>
          <w:p w:rsidR="00800086" w:rsidRPr="006F6D4A" w:rsidRDefault="00AD096B" w:rsidP="00D93143">
            <w:pPr>
              <w:rPr>
                <w:rFonts w:ascii="Times New Roman" w:hAnsi="Times New Roman" w:cs="Times New Roman"/>
              </w:rPr>
            </w:pPr>
            <w:r>
              <w:rPr>
                <w:rFonts w:ascii="Times New Roman" w:hAnsi="Times New Roman" w:cs="Times New Roman"/>
              </w:rPr>
              <w:t>0.96</w:t>
            </w:r>
          </w:p>
        </w:tc>
      </w:tr>
    </w:tbl>
    <w:p w:rsidR="00800086" w:rsidRDefault="00835B99" w:rsidP="00835B99">
      <w:pPr>
        <w:pStyle w:val="ListParagraph"/>
        <w:numPr>
          <w:ilvl w:val="1"/>
          <w:numId w:val="3"/>
        </w:numPr>
        <w:rPr>
          <w:rFonts w:ascii="Times New Roman" w:hAnsi="Times New Roman" w:cs="Times New Roman"/>
        </w:rPr>
      </w:pPr>
      <w:r>
        <w:rPr>
          <w:rFonts w:ascii="Times New Roman" w:hAnsi="Times New Roman" w:cs="Times New Roman"/>
        </w:rPr>
        <w:t xml:space="preserve">Observations </w:t>
      </w:r>
    </w:p>
    <w:p w:rsidR="00835B99" w:rsidRDefault="00835B99" w:rsidP="00835B99">
      <w:pPr>
        <w:pStyle w:val="ListParagraph"/>
        <w:numPr>
          <w:ilvl w:val="2"/>
          <w:numId w:val="3"/>
        </w:numPr>
        <w:rPr>
          <w:rFonts w:ascii="Times New Roman" w:hAnsi="Times New Roman" w:cs="Times New Roman"/>
        </w:rPr>
      </w:pPr>
      <w:r>
        <w:rPr>
          <w:rFonts w:ascii="Times New Roman" w:hAnsi="Times New Roman" w:cs="Times New Roman"/>
        </w:rPr>
        <w:t xml:space="preserve">To determine which layer was organic and which was aqueous, a drop of water was added to the separatory funnel.  The drops final location indicated that the lower layer was aqueous </w:t>
      </w:r>
    </w:p>
    <w:p w:rsidR="00835B99" w:rsidRDefault="00835B99" w:rsidP="00835B99">
      <w:pPr>
        <w:pStyle w:val="ListParagraph"/>
        <w:numPr>
          <w:ilvl w:val="1"/>
          <w:numId w:val="3"/>
        </w:numPr>
        <w:rPr>
          <w:rFonts w:ascii="Times New Roman" w:hAnsi="Times New Roman" w:cs="Times New Roman"/>
        </w:rPr>
      </w:pPr>
      <w:r>
        <w:rPr>
          <w:rFonts w:ascii="Times New Roman" w:hAnsi="Times New Roman" w:cs="Times New Roman"/>
        </w:rPr>
        <w:t>Cleaned the separatory funnel and added a 10 mL sample of the adipic acid solution</w:t>
      </w:r>
      <w:r w:rsidR="00B853BC">
        <w:rPr>
          <w:rFonts w:ascii="Times New Roman" w:hAnsi="Times New Roman" w:cs="Times New Roman"/>
        </w:rPr>
        <w:t xml:space="preserve"> and 10 mL of the ether solution</w:t>
      </w:r>
      <w:r>
        <w:rPr>
          <w:rFonts w:ascii="Times New Roman" w:hAnsi="Times New Roman" w:cs="Times New Roman"/>
        </w:rPr>
        <w:t xml:space="preserve"> as before.  </w:t>
      </w:r>
    </w:p>
    <w:p w:rsidR="00835B99" w:rsidRDefault="00835B99" w:rsidP="00835B99">
      <w:pPr>
        <w:pStyle w:val="ListParagraph"/>
        <w:numPr>
          <w:ilvl w:val="1"/>
          <w:numId w:val="3"/>
        </w:numPr>
        <w:rPr>
          <w:rFonts w:ascii="Times New Roman" w:hAnsi="Times New Roman" w:cs="Times New Roman"/>
        </w:rPr>
      </w:pPr>
      <w:r>
        <w:rPr>
          <w:rFonts w:ascii="Times New Roman" w:hAnsi="Times New Roman" w:cs="Times New Roman"/>
        </w:rPr>
        <w:t xml:space="preserve">Shook the separatory funnel as before, relieving pressure periodically.  Separated the layers and </w:t>
      </w:r>
      <w:r w:rsidR="00B853BC">
        <w:rPr>
          <w:rFonts w:ascii="Times New Roman" w:hAnsi="Times New Roman" w:cs="Times New Roman"/>
        </w:rPr>
        <w:t>discarded</w:t>
      </w:r>
      <w:r>
        <w:rPr>
          <w:rFonts w:ascii="Times New Roman" w:hAnsi="Times New Roman" w:cs="Times New Roman"/>
        </w:rPr>
        <w:t xml:space="preserve"> the organic layer.  </w:t>
      </w:r>
    </w:p>
    <w:p w:rsidR="00835B99" w:rsidRDefault="00B853BC" w:rsidP="00835B99">
      <w:pPr>
        <w:pStyle w:val="ListParagraph"/>
        <w:numPr>
          <w:ilvl w:val="1"/>
          <w:numId w:val="3"/>
        </w:numPr>
        <w:rPr>
          <w:rFonts w:ascii="Times New Roman" w:hAnsi="Times New Roman" w:cs="Times New Roman"/>
        </w:rPr>
      </w:pPr>
      <w:r>
        <w:rPr>
          <w:rFonts w:ascii="Times New Roman" w:hAnsi="Times New Roman" w:cs="Times New Roman"/>
        </w:rPr>
        <w:t>Returned</w:t>
      </w:r>
      <w:r w:rsidR="00835B99">
        <w:rPr>
          <w:rFonts w:ascii="Times New Roman" w:hAnsi="Times New Roman" w:cs="Times New Roman"/>
        </w:rPr>
        <w:t xml:space="preserve"> the </w:t>
      </w:r>
      <w:r>
        <w:rPr>
          <w:rFonts w:ascii="Times New Roman" w:hAnsi="Times New Roman" w:cs="Times New Roman"/>
        </w:rPr>
        <w:t>aqueous layer to the separatory funnel, and repeated the earlier process by adding 10 mL of ether to the separatory funnel</w:t>
      </w:r>
    </w:p>
    <w:p w:rsidR="00B853BC" w:rsidRDefault="00B853BC" w:rsidP="00835B99">
      <w:pPr>
        <w:pStyle w:val="ListParagraph"/>
        <w:numPr>
          <w:ilvl w:val="1"/>
          <w:numId w:val="3"/>
        </w:numPr>
        <w:rPr>
          <w:rFonts w:ascii="Times New Roman" w:hAnsi="Times New Roman" w:cs="Times New Roman"/>
        </w:rPr>
      </w:pPr>
      <w:r>
        <w:rPr>
          <w:rFonts w:ascii="Times New Roman" w:hAnsi="Times New Roman" w:cs="Times New Roman"/>
        </w:rPr>
        <w:t xml:space="preserve">Shook the separatory funnel once more, separated the layers and collected the aqueous layer.  </w:t>
      </w:r>
    </w:p>
    <w:p w:rsidR="00B853BC" w:rsidRDefault="00B853BC" w:rsidP="00835B99">
      <w:pPr>
        <w:pStyle w:val="ListParagraph"/>
        <w:numPr>
          <w:ilvl w:val="1"/>
          <w:numId w:val="3"/>
        </w:numPr>
        <w:rPr>
          <w:rFonts w:ascii="Times New Roman" w:hAnsi="Times New Roman" w:cs="Times New Roman"/>
        </w:rPr>
      </w:pPr>
      <w:r>
        <w:rPr>
          <w:rFonts w:ascii="Times New Roman" w:hAnsi="Times New Roman" w:cs="Times New Roman"/>
        </w:rPr>
        <w:t>Titrated the collected aqueous layer using 0.5 M NaOH and a phenolphthalein indicator.  Recorded results in table 7.</w:t>
      </w:r>
    </w:p>
    <w:p w:rsidR="00A533DB" w:rsidRDefault="00A533DB" w:rsidP="00A533DB">
      <w:pPr>
        <w:rPr>
          <w:rFonts w:ascii="Times New Roman" w:hAnsi="Times New Roman" w:cs="Times New Roman"/>
        </w:rPr>
      </w:pPr>
    </w:p>
    <w:p w:rsidR="00A533DB" w:rsidRDefault="00A533DB" w:rsidP="00A533DB">
      <w:pPr>
        <w:rPr>
          <w:rFonts w:ascii="Times New Roman" w:hAnsi="Times New Roman" w:cs="Times New Roman"/>
        </w:rPr>
      </w:pPr>
    </w:p>
    <w:p w:rsidR="00A533DB" w:rsidRDefault="00A533DB" w:rsidP="00A533DB">
      <w:pPr>
        <w:rPr>
          <w:rFonts w:ascii="Times New Roman" w:hAnsi="Times New Roman" w:cs="Times New Roman"/>
        </w:rPr>
      </w:pPr>
    </w:p>
    <w:p w:rsidR="00A533DB" w:rsidRDefault="00A533DB" w:rsidP="00A533DB">
      <w:pPr>
        <w:rPr>
          <w:rFonts w:ascii="Times New Roman" w:hAnsi="Times New Roman" w:cs="Times New Roman"/>
        </w:rPr>
      </w:pPr>
    </w:p>
    <w:p w:rsidR="00A533DB" w:rsidRPr="00A533DB" w:rsidRDefault="00A533DB" w:rsidP="00A533DB">
      <w:pPr>
        <w:rPr>
          <w:rFonts w:ascii="Times New Roman" w:hAnsi="Times New Roman" w:cs="Times New Roman"/>
        </w:rPr>
      </w:pPr>
    </w:p>
    <w:p w:rsidR="00C25B00" w:rsidRPr="006F6D4A" w:rsidRDefault="00C25B00" w:rsidP="00C25B00">
      <w:pPr>
        <w:rPr>
          <w:rFonts w:ascii="Times New Roman" w:hAnsi="Times New Roman" w:cs="Times New Roman"/>
        </w:rPr>
      </w:pPr>
      <w:r w:rsidRPr="006F6D4A">
        <w:rPr>
          <w:rFonts w:ascii="Times New Roman" w:hAnsi="Times New Roman" w:cs="Times New Roman"/>
        </w:rPr>
        <w:lastRenderedPageBreak/>
        <w:t>Table 7 – Solution #3</w:t>
      </w:r>
    </w:p>
    <w:tbl>
      <w:tblPr>
        <w:tblStyle w:val="TableGrid"/>
        <w:tblW w:w="0" w:type="auto"/>
        <w:tblLook w:val="04A0"/>
      </w:tblPr>
      <w:tblGrid>
        <w:gridCol w:w="7763"/>
        <w:gridCol w:w="1093"/>
      </w:tblGrid>
      <w:tr w:rsidR="00B853BC" w:rsidRPr="006F6D4A" w:rsidTr="00B853BC">
        <w:tc>
          <w:tcPr>
            <w:tcW w:w="7763" w:type="dxa"/>
          </w:tcPr>
          <w:p w:rsidR="00C25B00" w:rsidRPr="00B853BC" w:rsidRDefault="00C25B00" w:rsidP="006F6D4A">
            <w:pPr>
              <w:rPr>
                <w:rFonts w:ascii="Times New Roman" w:hAnsi="Times New Roman" w:cs="Times New Roman"/>
                <w:b/>
              </w:rPr>
            </w:pPr>
            <w:r w:rsidRPr="00B853BC">
              <w:rPr>
                <w:rFonts w:ascii="Times New Roman" w:hAnsi="Times New Roman" w:cs="Times New Roman"/>
                <w:b/>
              </w:rPr>
              <w:t>Initial volume of Adipic Acid solution used (mL)</w:t>
            </w:r>
          </w:p>
        </w:tc>
        <w:tc>
          <w:tcPr>
            <w:tcW w:w="1093" w:type="dxa"/>
          </w:tcPr>
          <w:p w:rsidR="00C25B00" w:rsidRPr="006F6D4A" w:rsidRDefault="00B853BC" w:rsidP="006F6D4A">
            <w:pPr>
              <w:rPr>
                <w:rFonts w:ascii="Times New Roman" w:hAnsi="Times New Roman" w:cs="Times New Roman"/>
              </w:rPr>
            </w:pPr>
            <w:r>
              <w:rPr>
                <w:rFonts w:ascii="Times New Roman" w:hAnsi="Times New Roman" w:cs="Times New Roman"/>
              </w:rPr>
              <w:t xml:space="preserve">10 </w:t>
            </w:r>
          </w:p>
        </w:tc>
      </w:tr>
      <w:tr w:rsidR="00B853BC" w:rsidRPr="006F6D4A" w:rsidTr="00B853BC">
        <w:tc>
          <w:tcPr>
            <w:tcW w:w="7763" w:type="dxa"/>
          </w:tcPr>
          <w:p w:rsidR="00C25B00" w:rsidRPr="00B853BC" w:rsidRDefault="00C25B00" w:rsidP="006F6D4A">
            <w:pPr>
              <w:rPr>
                <w:rFonts w:ascii="Times New Roman" w:hAnsi="Times New Roman" w:cs="Times New Roman"/>
                <w:b/>
              </w:rPr>
            </w:pPr>
            <w:r w:rsidRPr="00B853BC">
              <w:rPr>
                <w:rFonts w:ascii="Times New Roman" w:hAnsi="Times New Roman" w:cs="Times New Roman"/>
                <w:b/>
              </w:rPr>
              <w:t>Volume of 0.05M NaOH required to titrate after two extraction (mL)</w:t>
            </w:r>
          </w:p>
        </w:tc>
        <w:tc>
          <w:tcPr>
            <w:tcW w:w="1093" w:type="dxa"/>
          </w:tcPr>
          <w:p w:rsidR="00C25B00" w:rsidRPr="006F6D4A" w:rsidRDefault="006464DF" w:rsidP="006F6D4A">
            <w:pPr>
              <w:rPr>
                <w:rFonts w:ascii="Times New Roman" w:hAnsi="Times New Roman" w:cs="Times New Roman"/>
              </w:rPr>
            </w:pPr>
            <w:r>
              <w:rPr>
                <w:rFonts w:ascii="Times New Roman" w:hAnsi="Times New Roman" w:cs="Times New Roman"/>
              </w:rPr>
              <w:t>5.9</w:t>
            </w:r>
          </w:p>
        </w:tc>
      </w:tr>
      <w:tr w:rsidR="00B853BC" w:rsidRPr="006F6D4A" w:rsidTr="00B853BC">
        <w:tc>
          <w:tcPr>
            <w:tcW w:w="7763" w:type="dxa"/>
          </w:tcPr>
          <w:p w:rsidR="00C25B00" w:rsidRPr="00B853BC" w:rsidRDefault="00C25B00" w:rsidP="006F6D4A">
            <w:pPr>
              <w:rPr>
                <w:rFonts w:ascii="Times New Roman" w:hAnsi="Times New Roman" w:cs="Times New Roman"/>
                <w:b/>
              </w:rPr>
            </w:pPr>
            <w:r w:rsidRPr="00B853BC">
              <w:rPr>
                <w:rFonts w:ascii="Times New Roman" w:hAnsi="Times New Roman" w:cs="Times New Roman"/>
                <w:b/>
              </w:rPr>
              <w:t>Concentration of Adipic Acid in aqueous layer after two extraction</w:t>
            </w:r>
            <w:r w:rsidR="00B853BC">
              <w:rPr>
                <w:rFonts w:ascii="Times New Roman" w:hAnsi="Times New Roman" w:cs="Times New Roman"/>
                <w:b/>
              </w:rPr>
              <w:t xml:space="preserve"> (M)</w:t>
            </w:r>
          </w:p>
        </w:tc>
        <w:tc>
          <w:tcPr>
            <w:tcW w:w="1093" w:type="dxa"/>
          </w:tcPr>
          <w:p w:rsidR="00C25B00" w:rsidRPr="006F6D4A" w:rsidRDefault="00AD096B" w:rsidP="006F6D4A">
            <w:pPr>
              <w:rPr>
                <w:rFonts w:ascii="Times New Roman" w:hAnsi="Times New Roman" w:cs="Times New Roman"/>
              </w:rPr>
            </w:pPr>
            <w:r>
              <w:rPr>
                <w:rFonts w:ascii="Times New Roman" w:hAnsi="Times New Roman" w:cs="Times New Roman"/>
              </w:rPr>
              <w:t>0.0148</w:t>
            </w:r>
          </w:p>
        </w:tc>
      </w:tr>
      <w:tr w:rsidR="00B853BC" w:rsidRPr="006F6D4A" w:rsidTr="00B853BC">
        <w:tc>
          <w:tcPr>
            <w:tcW w:w="7763" w:type="dxa"/>
          </w:tcPr>
          <w:p w:rsidR="00C25B00" w:rsidRPr="00B853BC" w:rsidRDefault="00C25B00" w:rsidP="006F6D4A">
            <w:pPr>
              <w:rPr>
                <w:rFonts w:ascii="Times New Roman" w:hAnsi="Times New Roman" w:cs="Times New Roman"/>
                <w:b/>
              </w:rPr>
            </w:pPr>
            <w:r w:rsidRPr="00B853BC">
              <w:rPr>
                <w:rFonts w:ascii="Times New Roman" w:hAnsi="Times New Roman" w:cs="Times New Roman"/>
                <w:b/>
              </w:rPr>
              <w:t>Millimoles of Adipic Acid in aqueous layer after two extraction</w:t>
            </w:r>
            <w:r w:rsidR="00B853BC">
              <w:rPr>
                <w:rFonts w:ascii="Times New Roman" w:hAnsi="Times New Roman" w:cs="Times New Roman"/>
                <w:b/>
              </w:rPr>
              <w:t xml:space="preserve"> (mmol)</w:t>
            </w:r>
          </w:p>
        </w:tc>
        <w:tc>
          <w:tcPr>
            <w:tcW w:w="1093" w:type="dxa"/>
          </w:tcPr>
          <w:p w:rsidR="00C25B00" w:rsidRPr="006F6D4A" w:rsidRDefault="00AD096B" w:rsidP="006F6D4A">
            <w:pPr>
              <w:rPr>
                <w:rFonts w:ascii="Times New Roman" w:hAnsi="Times New Roman" w:cs="Times New Roman"/>
              </w:rPr>
            </w:pPr>
            <w:r>
              <w:rPr>
                <w:rFonts w:ascii="Times New Roman" w:hAnsi="Times New Roman" w:cs="Times New Roman"/>
              </w:rPr>
              <w:t>0.148</w:t>
            </w:r>
          </w:p>
        </w:tc>
      </w:tr>
      <w:tr w:rsidR="00B853BC" w:rsidRPr="006F6D4A" w:rsidTr="00B853BC">
        <w:tc>
          <w:tcPr>
            <w:tcW w:w="7763" w:type="dxa"/>
          </w:tcPr>
          <w:p w:rsidR="00C25B00" w:rsidRPr="00B853BC" w:rsidRDefault="00C25B00" w:rsidP="006F6D4A">
            <w:pPr>
              <w:rPr>
                <w:rFonts w:ascii="Times New Roman" w:hAnsi="Times New Roman" w:cs="Times New Roman"/>
                <w:b/>
              </w:rPr>
            </w:pPr>
            <w:r w:rsidRPr="00B853BC">
              <w:rPr>
                <w:rFonts w:ascii="Times New Roman" w:hAnsi="Times New Roman" w:cs="Times New Roman"/>
                <w:b/>
              </w:rPr>
              <w:t>Concentration of Adipic Acid in ether layer after two extraction</w:t>
            </w:r>
            <w:r w:rsidR="00B853BC">
              <w:rPr>
                <w:rFonts w:ascii="Times New Roman" w:hAnsi="Times New Roman" w:cs="Times New Roman"/>
                <w:b/>
              </w:rPr>
              <w:t xml:space="preserve"> (M)</w:t>
            </w:r>
          </w:p>
        </w:tc>
        <w:tc>
          <w:tcPr>
            <w:tcW w:w="1093" w:type="dxa"/>
          </w:tcPr>
          <w:p w:rsidR="00C25B00" w:rsidRPr="006F6D4A" w:rsidRDefault="00AD096B" w:rsidP="006F6D4A">
            <w:pPr>
              <w:rPr>
                <w:rFonts w:ascii="Times New Roman" w:hAnsi="Times New Roman" w:cs="Times New Roman"/>
              </w:rPr>
            </w:pPr>
            <w:r>
              <w:rPr>
                <w:rFonts w:ascii="Times New Roman" w:hAnsi="Times New Roman" w:cs="Times New Roman"/>
              </w:rPr>
              <w:t>0.0343</w:t>
            </w:r>
          </w:p>
        </w:tc>
      </w:tr>
      <w:tr w:rsidR="00B853BC" w:rsidRPr="006F6D4A" w:rsidTr="00B853BC">
        <w:tc>
          <w:tcPr>
            <w:tcW w:w="7763" w:type="dxa"/>
          </w:tcPr>
          <w:p w:rsidR="00C25B00" w:rsidRPr="00B853BC" w:rsidRDefault="00C25B00" w:rsidP="006F6D4A">
            <w:pPr>
              <w:rPr>
                <w:rFonts w:ascii="Times New Roman" w:hAnsi="Times New Roman" w:cs="Times New Roman"/>
                <w:b/>
              </w:rPr>
            </w:pPr>
            <w:r w:rsidRPr="00B853BC">
              <w:rPr>
                <w:rFonts w:ascii="Times New Roman" w:hAnsi="Times New Roman" w:cs="Times New Roman"/>
                <w:b/>
              </w:rPr>
              <w:t>Millimoles of Adipic Acid in ether layer after two extraction</w:t>
            </w:r>
            <w:r w:rsidR="00B853BC">
              <w:rPr>
                <w:rFonts w:ascii="Times New Roman" w:hAnsi="Times New Roman" w:cs="Times New Roman"/>
                <w:b/>
              </w:rPr>
              <w:t xml:space="preserve"> (mmol)</w:t>
            </w:r>
          </w:p>
        </w:tc>
        <w:tc>
          <w:tcPr>
            <w:tcW w:w="1093" w:type="dxa"/>
          </w:tcPr>
          <w:p w:rsidR="00C25B00" w:rsidRPr="006F6D4A" w:rsidRDefault="00AD096B" w:rsidP="006F6D4A">
            <w:pPr>
              <w:rPr>
                <w:rFonts w:ascii="Times New Roman" w:hAnsi="Times New Roman" w:cs="Times New Roman"/>
              </w:rPr>
            </w:pPr>
            <w:r>
              <w:rPr>
                <w:rFonts w:ascii="Times New Roman" w:hAnsi="Times New Roman" w:cs="Times New Roman"/>
              </w:rPr>
              <w:t>0.343</w:t>
            </w:r>
          </w:p>
        </w:tc>
      </w:tr>
      <w:tr w:rsidR="00B853BC" w:rsidRPr="006F6D4A" w:rsidTr="00B853BC">
        <w:tc>
          <w:tcPr>
            <w:tcW w:w="7763" w:type="dxa"/>
          </w:tcPr>
          <w:p w:rsidR="00C25B00" w:rsidRPr="00B853BC" w:rsidRDefault="00C25B00" w:rsidP="006F6D4A">
            <w:pPr>
              <w:rPr>
                <w:rFonts w:ascii="Times New Roman" w:hAnsi="Times New Roman" w:cs="Times New Roman"/>
                <w:b/>
              </w:rPr>
            </w:pPr>
            <w:r w:rsidRPr="00B853BC">
              <w:rPr>
                <w:rFonts w:ascii="Times New Roman" w:hAnsi="Times New Roman" w:cs="Times New Roman"/>
                <w:b/>
              </w:rPr>
              <w:t>Total millimoles of Adipic Acid removed by two ether extractions</w:t>
            </w:r>
            <w:r w:rsidR="00B853BC">
              <w:rPr>
                <w:rFonts w:ascii="Times New Roman" w:hAnsi="Times New Roman" w:cs="Times New Roman"/>
                <w:b/>
              </w:rPr>
              <w:t xml:space="preserve"> (mmol)</w:t>
            </w:r>
          </w:p>
        </w:tc>
        <w:tc>
          <w:tcPr>
            <w:tcW w:w="1093" w:type="dxa"/>
          </w:tcPr>
          <w:p w:rsidR="00C25B00" w:rsidRPr="006F6D4A" w:rsidRDefault="00C73847" w:rsidP="006F6D4A">
            <w:pPr>
              <w:rPr>
                <w:rFonts w:ascii="Times New Roman" w:hAnsi="Times New Roman" w:cs="Times New Roman"/>
              </w:rPr>
            </w:pPr>
            <w:r>
              <w:rPr>
                <w:rFonts w:ascii="Times New Roman" w:hAnsi="Times New Roman" w:cs="Times New Roman"/>
              </w:rPr>
              <w:t>0.343</w:t>
            </w:r>
          </w:p>
        </w:tc>
      </w:tr>
      <w:tr w:rsidR="00B853BC" w:rsidRPr="006F6D4A" w:rsidTr="00B853BC">
        <w:tc>
          <w:tcPr>
            <w:tcW w:w="7763" w:type="dxa"/>
          </w:tcPr>
          <w:p w:rsidR="00C25B00" w:rsidRPr="00B853BC" w:rsidRDefault="00C25B00" w:rsidP="006F6D4A">
            <w:pPr>
              <w:rPr>
                <w:rFonts w:ascii="Times New Roman" w:hAnsi="Times New Roman" w:cs="Times New Roman"/>
                <w:b/>
              </w:rPr>
            </w:pPr>
            <w:r w:rsidRPr="00B853BC">
              <w:rPr>
                <w:rFonts w:ascii="Times New Roman" w:hAnsi="Times New Roman" w:cs="Times New Roman"/>
                <w:b/>
              </w:rPr>
              <w:t>Millimoles of Adipic Acid in ether layer after one extraction</w:t>
            </w:r>
            <w:r w:rsidR="00B853BC">
              <w:rPr>
                <w:rFonts w:ascii="Times New Roman" w:hAnsi="Times New Roman" w:cs="Times New Roman"/>
                <w:b/>
              </w:rPr>
              <w:t xml:space="preserve"> (mmol)</w:t>
            </w:r>
          </w:p>
        </w:tc>
        <w:tc>
          <w:tcPr>
            <w:tcW w:w="1093" w:type="dxa"/>
          </w:tcPr>
          <w:p w:rsidR="00C25B00" w:rsidRPr="006F6D4A" w:rsidRDefault="00C73847" w:rsidP="006F6D4A">
            <w:pPr>
              <w:rPr>
                <w:rFonts w:ascii="Times New Roman" w:hAnsi="Times New Roman" w:cs="Times New Roman"/>
              </w:rPr>
            </w:pPr>
            <w:r>
              <w:rPr>
                <w:rFonts w:ascii="Times New Roman" w:hAnsi="Times New Roman" w:cs="Times New Roman"/>
              </w:rPr>
              <w:t>0.24</w:t>
            </w:r>
          </w:p>
        </w:tc>
      </w:tr>
      <w:tr w:rsidR="00B853BC" w:rsidRPr="006F6D4A" w:rsidTr="00B853BC">
        <w:tc>
          <w:tcPr>
            <w:tcW w:w="7763" w:type="dxa"/>
          </w:tcPr>
          <w:p w:rsidR="00C25B00" w:rsidRPr="00B853BC" w:rsidRDefault="00C25B00" w:rsidP="00B853BC">
            <w:pPr>
              <w:rPr>
                <w:rFonts w:ascii="Times New Roman" w:hAnsi="Times New Roman" w:cs="Times New Roman"/>
                <w:b/>
              </w:rPr>
            </w:pPr>
            <w:r w:rsidRPr="00B853BC">
              <w:rPr>
                <w:rFonts w:ascii="Times New Roman" w:hAnsi="Times New Roman" w:cs="Times New Roman"/>
                <w:b/>
              </w:rPr>
              <w:t>Millimoles of Adipic Acid in ether layer during the second extraction</w:t>
            </w:r>
            <w:r w:rsidR="00B853BC">
              <w:rPr>
                <w:rFonts w:ascii="Times New Roman" w:hAnsi="Times New Roman" w:cs="Times New Roman"/>
                <w:b/>
              </w:rPr>
              <w:t xml:space="preserve"> </w:t>
            </w:r>
          </w:p>
        </w:tc>
        <w:tc>
          <w:tcPr>
            <w:tcW w:w="1093" w:type="dxa"/>
          </w:tcPr>
          <w:p w:rsidR="00C25B00" w:rsidRPr="006F6D4A" w:rsidRDefault="00C73847" w:rsidP="006F6D4A">
            <w:pPr>
              <w:rPr>
                <w:rFonts w:ascii="Times New Roman" w:hAnsi="Times New Roman" w:cs="Times New Roman"/>
              </w:rPr>
            </w:pPr>
            <w:r>
              <w:rPr>
                <w:rFonts w:ascii="Times New Roman" w:hAnsi="Times New Roman" w:cs="Times New Roman"/>
              </w:rPr>
              <w:t>0.103</w:t>
            </w:r>
          </w:p>
        </w:tc>
      </w:tr>
      <w:tr w:rsidR="00B853BC" w:rsidRPr="006F6D4A" w:rsidTr="00B853BC">
        <w:tc>
          <w:tcPr>
            <w:tcW w:w="7763" w:type="dxa"/>
          </w:tcPr>
          <w:p w:rsidR="00C25B00" w:rsidRPr="00B853BC" w:rsidRDefault="00C25B00" w:rsidP="006F6D4A">
            <w:pPr>
              <w:rPr>
                <w:rFonts w:ascii="Times New Roman" w:hAnsi="Times New Roman" w:cs="Times New Roman"/>
                <w:b/>
              </w:rPr>
            </w:pPr>
            <w:r w:rsidRPr="00B853BC">
              <w:rPr>
                <w:rFonts w:ascii="Times New Roman" w:hAnsi="Times New Roman" w:cs="Times New Roman"/>
                <w:b/>
              </w:rPr>
              <w:t>K</w:t>
            </w:r>
            <w:r w:rsidRPr="00B853BC">
              <w:rPr>
                <w:rFonts w:ascii="Times New Roman" w:hAnsi="Times New Roman" w:cs="Times New Roman"/>
                <w:b/>
                <w:vertAlign w:val="subscript"/>
              </w:rPr>
              <w:t>D</w:t>
            </w:r>
            <w:r w:rsidRPr="00B853BC">
              <w:rPr>
                <w:rFonts w:ascii="Times New Roman" w:hAnsi="Times New Roman" w:cs="Times New Roman"/>
                <w:b/>
              </w:rPr>
              <w:t xml:space="preserve"> (</w:t>
            </w:r>
            <w:r w:rsidR="005E1874" w:rsidRPr="00B853BC">
              <w:rPr>
                <w:rFonts w:ascii="Times New Roman" w:hAnsi="Times New Roman" w:cs="Times New Roman"/>
                <w:b/>
              </w:rPr>
              <w:t>Ether: Water</w:t>
            </w:r>
            <w:r w:rsidRPr="00B853BC">
              <w:rPr>
                <w:rFonts w:ascii="Times New Roman" w:hAnsi="Times New Roman" w:cs="Times New Roman"/>
                <w:b/>
              </w:rPr>
              <w:t>) for Adipic Acid after two extraction</w:t>
            </w:r>
          </w:p>
        </w:tc>
        <w:tc>
          <w:tcPr>
            <w:tcW w:w="1093" w:type="dxa"/>
          </w:tcPr>
          <w:p w:rsidR="00C25B00" w:rsidRPr="006F6D4A" w:rsidRDefault="00C73847" w:rsidP="006F6D4A">
            <w:pPr>
              <w:rPr>
                <w:rFonts w:ascii="Times New Roman" w:hAnsi="Times New Roman" w:cs="Times New Roman"/>
              </w:rPr>
            </w:pPr>
            <w:r>
              <w:rPr>
                <w:rFonts w:ascii="Times New Roman" w:hAnsi="Times New Roman" w:cs="Times New Roman"/>
              </w:rPr>
              <w:t>2.3</w:t>
            </w:r>
          </w:p>
        </w:tc>
      </w:tr>
    </w:tbl>
    <w:p w:rsidR="00B853BC" w:rsidRPr="006F6D4A" w:rsidRDefault="00B853BC" w:rsidP="00D93143">
      <w:pPr>
        <w:rPr>
          <w:rFonts w:ascii="Times New Roman" w:hAnsi="Times New Roman" w:cs="Times New Roman"/>
        </w:rPr>
      </w:pPr>
    </w:p>
    <w:p w:rsidR="00D93143" w:rsidRDefault="00D93143" w:rsidP="00D93143">
      <w:pPr>
        <w:rPr>
          <w:rFonts w:ascii="Times New Roman" w:hAnsi="Times New Roman" w:cs="Times New Roman"/>
          <w:u w:val="single"/>
        </w:rPr>
      </w:pPr>
      <w:r w:rsidRPr="006F6D4A">
        <w:rPr>
          <w:rFonts w:ascii="Times New Roman" w:hAnsi="Times New Roman" w:cs="Times New Roman"/>
          <w:u w:val="single"/>
        </w:rPr>
        <w:t>Discussion</w:t>
      </w:r>
    </w:p>
    <w:p w:rsidR="004C1631" w:rsidRDefault="004C1631" w:rsidP="004C1631">
      <w:pPr>
        <w:pStyle w:val="ListParagraph"/>
        <w:numPr>
          <w:ilvl w:val="0"/>
          <w:numId w:val="3"/>
        </w:numPr>
        <w:rPr>
          <w:rFonts w:ascii="Times New Roman" w:hAnsi="Times New Roman" w:cs="Times New Roman"/>
        </w:rPr>
      </w:pPr>
      <w:r>
        <w:rPr>
          <w:rFonts w:ascii="Times New Roman" w:hAnsi="Times New Roman" w:cs="Times New Roman"/>
        </w:rPr>
        <w:t>Distillations</w:t>
      </w:r>
    </w:p>
    <w:p w:rsidR="007D69E4" w:rsidRDefault="007D69E4" w:rsidP="00290239">
      <w:pPr>
        <w:ind w:firstLine="720"/>
        <w:rPr>
          <w:rFonts w:ascii="Times New Roman" w:hAnsi="Times New Roman" w:cs="Times New Roman"/>
        </w:rPr>
      </w:pPr>
      <w:r w:rsidRPr="004C1631">
        <w:rPr>
          <w:rFonts w:ascii="Times New Roman" w:hAnsi="Times New Roman" w:cs="Times New Roman"/>
        </w:rPr>
        <w:t>After recording the temperatures for each</w:t>
      </w:r>
      <w:r w:rsidR="004C1631" w:rsidRPr="004C1631">
        <w:rPr>
          <w:rFonts w:ascii="Times New Roman" w:hAnsi="Times New Roman" w:cs="Times New Roman"/>
        </w:rPr>
        <w:t xml:space="preserve"> 1 mL of solution distilled, graphs were</w:t>
      </w:r>
      <w:r w:rsidR="00290239">
        <w:rPr>
          <w:rFonts w:ascii="Times New Roman" w:hAnsi="Times New Roman" w:cs="Times New Roman"/>
        </w:rPr>
        <w:t xml:space="preserve"> </w:t>
      </w:r>
      <w:r w:rsidR="005E1874">
        <w:rPr>
          <w:rFonts w:ascii="Times New Roman" w:hAnsi="Times New Roman" w:cs="Times New Roman"/>
        </w:rPr>
        <w:t>made</w:t>
      </w:r>
      <w:r>
        <w:rPr>
          <w:rFonts w:ascii="Times New Roman" w:hAnsi="Times New Roman" w:cs="Times New Roman"/>
        </w:rPr>
        <w:t xml:space="preserve"> comparing </w:t>
      </w:r>
      <w:r w:rsidR="004C1631">
        <w:rPr>
          <w:rFonts w:ascii="Times New Roman" w:hAnsi="Times New Roman" w:cs="Times New Roman"/>
        </w:rPr>
        <w:t>volume to temperature for both distillations.  In comparing the graphs it</w:t>
      </w:r>
      <w:r w:rsidR="005E1874">
        <w:rPr>
          <w:rFonts w:ascii="Times New Roman" w:hAnsi="Times New Roman" w:cs="Times New Roman"/>
        </w:rPr>
        <w:t xml:space="preserve"> was</w:t>
      </w:r>
      <w:r w:rsidR="004C1631">
        <w:rPr>
          <w:rFonts w:ascii="Times New Roman" w:hAnsi="Times New Roman" w:cs="Times New Roman"/>
        </w:rPr>
        <w:t xml:space="preserve"> evident that the overall</w:t>
      </w:r>
      <w:r w:rsidR="005E1874">
        <w:rPr>
          <w:rFonts w:ascii="Times New Roman" w:hAnsi="Times New Roman" w:cs="Times New Roman"/>
        </w:rPr>
        <w:t xml:space="preserve"> trend was </w:t>
      </w:r>
      <w:r w:rsidR="004C1631">
        <w:rPr>
          <w:rFonts w:ascii="Times New Roman" w:hAnsi="Times New Roman" w:cs="Times New Roman"/>
        </w:rPr>
        <w:t xml:space="preserve">consistent between them; the temperatures slowly </w:t>
      </w:r>
      <w:r w:rsidR="005E1874">
        <w:rPr>
          <w:rFonts w:ascii="Times New Roman" w:hAnsi="Times New Roman" w:cs="Times New Roman"/>
        </w:rPr>
        <w:t>ro</w:t>
      </w:r>
      <w:r w:rsidR="004C1631">
        <w:rPr>
          <w:rFonts w:ascii="Times New Roman" w:hAnsi="Times New Roman" w:cs="Times New Roman"/>
        </w:rPr>
        <w:t>se a</w:t>
      </w:r>
      <w:r w:rsidR="005E1874">
        <w:rPr>
          <w:rFonts w:ascii="Times New Roman" w:hAnsi="Times New Roman" w:cs="Times New Roman"/>
        </w:rPr>
        <w:t xml:space="preserve">t first, and then suddenly </w:t>
      </w:r>
      <w:r w:rsidR="004C1631">
        <w:rPr>
          <w:rFonts w:ascii="Times New Roman" w:hAnsi="Times New Roman" w:cs="Times New Roman"/>
        </w:rPr>
        <w:t>spike</w:t>
      </w:r>
      <w:r w:rsidR="005E1874">
        <w:rPr>
          <w:rFonts w:ascii="Times New Roman" w:hAnsi="Times New Roman" w:cs="Times New Roman"/>
        </w:rPr>
        <w:t>s</w:t>
      </w:r>
      <w:r w:rsidR="004C1631">
        <w:rPr>
          <w:rFonts w:ascii="Times New Roman" w:hAnsi="Times New Roman" w:cs="Times New Roman"/>
        </w:rPr>
        <w:t xml:space="preserve"> when all of the substance </w:t>
      </w:r>
      <w:r w:rsidR="005E1874">
        <w:rPr>
          <w:rFonts w:ascii="Times New Roman" w:hAnsi="Times New Roman" w:cs="Times New Roman"/>
        </w:rPr>
        <w:t xml:space="preserve">with the lower boiling point was </w:t>
      </w:r>
      <w:r w:rsidR="004C1631">
        <w:rPr>
          <w:rFonts w:ascii="Times New Roman" w:hAnsi="Times New Roman" w:cs="Times New Roman"/>
        </w:rPr>
        <w:t xml:space="preserve">removed.  This spike in temperature occurred sooner in the simple distillation compared to the fractional distillation, presumably because the fractional distillation column allowed for better separation of the solution.  The curves drawn demonstrate this </w:t>
      </w:r>
    </w:p>
    <w:p w:rsidR="004C1631" w:rsidRDefault="004C1631" w:rsidP="004C1631">
      <w:pPr>
        <w:rPr>
          <w:rFonts w:ascii="Times New Roman" w:hAnsi="Times New Roman" w:cs="Times New Roman"/>
        </w:rPr>
      </w:pPr>
      <w:r>
        <w:rPr>
          <w:rFonts w:ascii="Times New Roman" w:hAnsi="Times New Roman" w:cs="Times New Roman"/>
        </w:rPr>
        <w:tab/>
        <w:t xml:space="preserve">The equipment, although relatively difficult to set up, allowed for accurate results in the testing process.  The only error that occurred due to the equipment would be the placement of the thermometer, which was lower in our apparatus due to a missing extension piece.  This did not </w:t>
      </w:r>
      <w:r w:rsidR="00290239">
        <w:rPr>
          <w:rFonts w:ascii="Times New Roman" w:hAnsi="Times New Roman" w:cs="Times New Roman"/>
        </w:rPr>
        <w:t>affect</w:t>
      </w:r>
      <w:r>
        <w:rPr>
          <w:rFonts w:ascii="Times New Roman" w:hAnsi="Times New Roman" w:cs="Times New Roman"/>
        </w:rPr>
        <w:t xml:space="preserve"> our results greatly, as it onl</w:t>
      </w:r>
      <w:r w:rsidR="005E1874">
        <w:rPr>
          <w:rFonts w:ascii="Times New Roman" w:hAnsi="Times New Roman" w:cs="Times New Roman"/>
        </w:rPr>
        <w:t xml:space="preserve">y impacted </w:t>
      </w:r>
      <w:r>
        <w:rPr>
          <w:rFonts w:ascii="Times New Roman" w:hAnsi="Times New Roman" w:cs="Times New Roman"/>
        </w:rPr>
        <w:t>temperatures, and not the observed rate of distillation</w:t>
      </w:r>
      <w:r w:rsidR="005E1874">
        <w:rPr>
          <w:rFonts w:ascii="Times New Roman" w:hAnsi="Times New Roman" w:cs="Times New Roman"/>
        </w:rPr>
        <w:t xml:space="preserve"> or trends that appeared on the graph</w:t>
      </w:r>
      <w:r>
        <w:rPr>
          <w:rFonts w:ascii="Times New Roman" w:hAnsi="Times New Roman" w:cs="Times New Roman"/>
        </w:rPr>
        <w:t>.  The technique of distillation is relatively simple in this experiment, although if students were asked to actually separate the solutions in the mixture the experiment would be much more difficult.  The chemicals were pure enough to allow a successful experiment.</w:t>
      </w:r>
    </w:p>
    <w:p w:rsidR="00290239" w:rsidRDefault="00290239" w:rsidP="00290239">
      <w:pPr>
        <w:pStyle w:val="ListParagraph"/>
        <w:numPr>
          <w:ilvl w:val="0"/>
          <w:numId w:val="3"/>
        </w:numPr>
        <w:rPr>
          <w:rFonts w:ascii="Times New Roman" w:hAnsi="Times New Roman" w:cs="Times New Roman"/>
        </w:rPr>
      </w:pPr>
      <w:r>
        <w:rPr>
          <w:rFonts w:ascii="Times New Roman" w:hAnsi="Times New Roman" w:cs="Times New Roman"/>
        </w:rPr>
        <w:t xml:space="preserve">Extractions </w:t>
      </w:r>
    </w:p>
    <w:p w:rsidR="00290239" w:rsidRDefault="005E1874" w:rsidP="005E1874">
      <w:pPr>
        <w:ind w:firstLine="720"/>
        <w:rPr>
          <w:rFonts w:ascii="Times New Roman" w:hAnsi="Times New Roman" w:cs="Times New Roman"/>
        </w:rPr>
      </w:pPr>
      <w:r>
        <w:rPr>
          <w:rFonts w:ascii="Times New Roman" w:hAnsi="Times New Roman" w:cs="Times New Roman"/>
        </w:rPr>
        <w:t>When extracting water-soluble dyes, the common test to determine if the dye was in the organic, aqueous, or both layers was to add a single drop of water to the solution.  The drop of water would settle in the aqueous solution and pass through the organic layer if it was present.  When the two test tubes were combined and shaken, the layers stayed defined with their respected colors.  This would imply that an extraction of ether and water would in fact be a good way to separate a mixture of methylene blue and methyl red as the two dyes would only be found in one of the two layers (methyl red in organic, methylene blue in aqueous).</w:t>
      </w:r>
    </w:p>
    <w:p w:rsidR="005E1874" w:rsidRDefault="005E1874" w:rsidP="005E1874">
      <w:pPr>
        <w:ind w:firstLine="720"/>
        <w:rPr>
          <w:rFonts w:ascii="Times New Roman" w:hAnsi="Times New Roman" w:cs="Times New Roman"/>
        </w:rPr>
      </w:pPr>
      <w:r>
        <w:rPr>
          <w:rFonts w:ascii="Times New Roman" w:hAnsi="Times New Roman" w:cs="Times New Roman"/>
        </w:rPr>
        <w:t xml:space="preserve">In the salting out effect, one test tube was treated with salt and shaken vigorously.  </w:t>
      </w:r>
      <w:r w:rsidR="00AD096B">
        <w:rPr>
          <w:rFonts w:ascii="Times New Roman" w:hAnsi="Times New Roman" w:cs="Times New Roman"/>
        </w:rPr>
        <w:t xml:space="preserve">The original test tube showed a consistent purple color throughout the solution, whereas the test tube to which salt was added was clear/colorless and the purple color was confined to a small ring of organic solution on top.  This occurred because the addition of salt forced the methylene blue into the organic layer due to the aqueous layer experiencing an increase in ionic strength.  </w:t>
      </w:r>
    </w:p>
    <w:p w:rsidR="00EC01A6" w:rsidRDefault="00EC01A6" w:rsidP="005E1874">
      <w:pPr>
        <w:ind w:firstLine="720"/>
        <w:rPr>
          <w:rFonts w:ascii="Times New Roman" w:hAnsi="Times New Roman" w:cs="Times New Roman"/>
        </w:rPr>
      </w:pPr>
      <w:bookmarkStart w:id="0" w:name="_GoBack"/>
      <w:bookmarkEnd w:id="0"/>
    </w:p>
    <w:p w:rsidR="00AD096B" w:rsidRPr="00C73847" w:rsidRDefault="00AD096B" w:rsidP="005E1874">
      <w:pPr>
        <w:ind w:firstLine="720"/>
        <w:rPr>
          <w:rFonts w:ascii="Times New Roman" w:hAnsi="Times New Roman" w:cs="Times New Roman"/>
        </w:rPr>
      </w:pPr>
      <w:r>
        <w:rPr>
          <w:rFonts w:ascii="Times New Roman" w:hAnsi="Times New Roman" w:cs="Times New Roman"/>
        </w:rPr>
        <w:lastRenderedPageBreak/>
        <w:t>When determining K</w:t>
      </w:r>
      <w:r>
        <w:rPr>
          <w:rFonts w:ascii="Times New Roman" w:hAnsi="Times New Roman" w:cs="Times New Roman"/>
          <w:vertAlign w:val="subscript"/>
        </w:rPr>
        <w:t>D</w:t>
      </w:r>
      <w:r w:rsidR="00C73847">
        <w:rPr>
          <w:rFonts w:ascii="Times New Roman" w:hAnsi="Times New Roman" w:cs="Times New Roman"/>
        </w:rPr>
        <w:t xml:space="preserve">, theoretically the values should be the same no matter how many extractions are done if </w:t>
      </w:r>
      <w:r w:rsidR="00855FDE">
        <w:rPr>
          <w:rFonts w:ascii="Times New Roman" w:hAnsi="Times New Roman" w:cs="Times New Roman"/>
        </w:rPr>
        <w:t>volume is</w:t>
      </w:r>
      <w:r w:rsidR="00C73847">
        <w:rPr>
          <w:rFonts w:ascii="Times New Roman" w:hAnsi="Times New Roman" w:cs="Times New Roman"/>
        </w:rPr>
        <w:t xml:space="preserve"> kept the same from extraction to the next.  In our </w:t>
      </w:r>
      <w:r w:rsidR="00855FDE">
        <w:rPr>
          <w:rFonts w:ascii="Times New Roman" w:hAnsi="Times New Roman" w:cs="Times New Roman"/>
        </w:rPr>
        <w:t>experiment</w:t>
      </w:r>
      <w:r w:rsidR="00C73847">
        <w:rPr>
          <w:rFonts w:ascii="Times New Roman" w:hAnsi="Times New Roman" w:cs="Times New Roman"/>
        </w:rPr>
        <w:t>, we increase the volume used in extracting, and therefore a higher K</w:t>
      </w:r>
      <w:r w:rsidR="00C73847">
        <w:rPr>
          <w:rFonts w:ascii="Times New Roman" w:hAnsi="Times New Roman" w:cs="Times New Roman"/>
          <w:vertAlign w:val="subscript"/>
        </w:rPr>
        <w:t>D</w:t>
      </w:r>
      <w:r w:rsidR="00C73847">
        <w:rPr>
          <w:rFonts w:ascii="Times New Roman" w:hAnsi="Times New Roman" w:cs="Times New Roman"/>
        </w:rPr>
        <w:t xml:space="preserve"> should be obtained, which is what </w:t>
      </w:r>
      <w:r w:rsidR="00855FDE">
        <w:rPr>
          <w:rFonts w:ascii="Times New Roman" w:hAnsi="Times New Roman" w:cs="Times New Roman"/>
        </w:rPr>
        <w:t xml:space="preserve">was found.  </w:t>
      </w:r>
    </w:p>
    <w:p w:rsidR="00D93143" w:rsidRDefault="00D93143" w:rsidP="00D93143">
      <w:pPr>
        <w:rPr>
          <w:rFonts w:ascii="Times New Roman" w:hAnsi="Times New Roman" w:cs="Times New Roman"/>
          <w:u w:val="single"/>
        </w:rPr>
      </w:pPr>
      <w:r w:rsidRPr="006F6D4A">
        <w:rPr>
          <w:rFonts w:ascii="Times New Roman" w:hAnsi="Times New Roman" w:cs="Times New Roman"/>
          <w:u w:val="single"/>
        </w:rPr>
        <w:t xml:space="preserve">Questions </w:t>
      </w:r>
    </w:p>
    <w:p w:rsidR="006F6828" w:rsidRDefault="006F6828" w:rsidP="006F6828">
      <w:pPr>
        <w:pStyle w:val="ListParagraph"/>
        <w:numPr>
          <w:ilvl w:val="0"/>
          <w:numId w:val="4"/>
        </w:numPr>
        <w:rPr>
          <w:rFonts w:ascii="Times New Roman" w:hAnsi="Times New Roman" w:cs="Times New Roman"/>
        </w:rPr>
      </w:pPr>
      <w:r>
        <w:rPr>
          <w:rFonts w:ascii="Times New Roman" w:hAnsi="Times New Roman" w:cs="Times New Roman"/>
        </w:rPr>
        <w:t xml:space="preserve">You could separate an aqueous mixture of methyl red and methylene blue by adding an organic solution to the mixture.  The aqueous and organic solutions would separate, and the methyl red would be found in the organic layer and the methylene blue would be found in the aqueous layer </w:t>
      </w:r>
    </w:p>
    <w:p w:rsidR="004F2DA7" w:rsidRDefault="004F2DA7" w:rsidP="004F2DA7">
      <w:pPr>
        <w:pStyle w:val="ListParagraph"/>
        <w:numPr>
          <w:ilvl w:val="0"/>
          <w:numId w:val="4"/>
        </w:numPr>
        <w:rPr>
          <w:rFonts w:ascii="Times New Roman" w:hAnsi="Times New Roman" w:cs="Times New Roman"/>
        </w:rPr>
      </w:pPr>
      <w:r>
        <w:rPr>
          <w:rFonts w:ascii="Times New Roman" w:hAnsi="Times New Roman" w:cs="Times New Roman"/>
        </w:rPr>
        <w:t>If we assume that the methylene blue solution is an organic solution, the addition of salt would push the dye out of the aqueous into the organic layer</w:t>
      </w:r>
      <w:r w:rsidR="00A37A33">
        <w:rPr>
          <w:rFonts w:ascii="Times New Roman" w:hAnsi="Times New Roman" w:cs="Times New Roman"/>
        </w:rPr>
        <w:t xml:space="preserve"> via increasing the ionic strength of the water</w:t>
      </w:r>
      <w:r>
        <w:rPr>
          <w:rFonts w:ascii="Times New Roman" w:hAnsi="Times New Roman" w:cs="Times New Roman"/>
        </w:rPr>
        <w:t xml:space="preserve">.  This is known as the “salting out” effect.  Overall, the addition would decrease the amount of dye in the aqueous layer </w:t>
      </w:r>
    </w:p>
    <w:p w:rsidR="00EA6E93" w:rsidRDefault="00EA6E93" w:rsidP="00EA6E93">
      <w:pPr>
        <w:pStyle w:val="ListParagraph"/>
        <w:numPr>
          <w:ilvl w:val="0"/>
          <w:numId w:val="4"/>
        </w:numPr>
        <w:rPr>
          <w:rFonts w:ascii="Times New Roman" w:hAnsi="Times New Roman" w:cs="Times New Roman"/>
        </w:rPr>
      </w:pPr>
      <w:r>
        <w:rPr>
          <w:rFonts w:ascii="Times New Roman" w:hAnsi="Times New Roman" w:cs="Times New Roman"/>
        </w:rPr>
        <w:br/>
      </w:r>
      <m:oMathPara>
        <m:oMath>
          <m:sSub>
            <m:sSubPr>
              <m:ctrlPr>
                <w:rPr>
                  <w:rFonts w:ascii="Cambria Math" w:hAnsi="Cambria Math" w:cs="Times New Roman"/>
                  <w:i/>
                </w:rPr>
              </m:ctrlPr>
            </m:sSubPr>
            <m:e>
              <m:r>
                <m:rPr>
                  <m:nor/>
                </m:rPr>
                <w:rPr>
                  <w:rFonts w:ascii="Cambria Math" w:hAnsi="Cambria Math" w:cs="Times New Roman"/>
                </w:rPr>
                <m:t>K</m:t>
              </m:r>
            </m:e>
            <m:sub>
              <m:r>
                <m:rPr>
                  <m:nor/>
                </m:rPr>
                <w:rPr>
                  <w:rFonts w:ascii="Cambria Math" w:hAnsi="Cambria Math" w:cs="Times New Roman"/>
                </w:rPr>
                <m:t>c</m:t>
              </m:r>
            </m:sub>
          </m:sSub>
          <m:r>
            <w:rPr>
              <w:rFonts w:ascii="Cambria Math" w:hAnsi="Cambria Math" w:cs="Times New Roman"/>
            </w:rPr>
            <m:t>=</m:t>
          </m:r>
          <m:f>
            <m:fPr>
              <m:ctrlPr>
                <w:rPr>
                  <w:rFonts w:ascii="Cambria Math" w:hAnsi="Cambria Math" w:cs="Times New Roman"/>
                  <w:i/>
                </w:rPr>
              </m:ctrlPr>
            </m:fPr>
            <m:num>
              <m:r>
                <m:rPr>
                  <m:nor/>
                </m:rPr>
                <w:rPr>
                  <w:rFonts w:ascii="Cambria Math" w:hAnsi="Cambria Math" w:cs="Times New Roman"/>
                </w:rPr>
                <m:t xml:space="preserve">solubility in solvent 1 </m:t>
              </m:r>
            </m:num>
            <m:den>
              <m:r>
                <m:rPr>
                  <m:nor/>
                </m:rPr>
                <w:rPr>
                  <w:rFonts w:ascii="Cambria Math" w:hAnsi="Cambria Math" w:cs="Times New Roman"/>
                </w:rPr>
                <m:t>solubility in solvent 2</m:t>
              </m:r>
            </m:den>
          </m:f>
          <m:r>
            <w:rPr>
              <w:rFonts w:ascii="Cambria Math" w:hAnsi="Cambria Math" w:cs="Times New Roman"/>
            </w:rPr>
            <m:t>=</m:t>
          </m:r>
          <m:f>
            <m:fPr>
              <m:ctrlPr>
                <w:rPr>
                  <w:rFonts w:ascii="Cambria Math" w:hAnsi="Cambria Math" w:cs="Times New Roman"/>
                  <w:i/>
                </w:rPr>
              </m:ctrlPr>
            </m:fPr>
            <m:num>
              <m:f>
                <m:fPr>
                  <m:type m:val="lin"/>
                  <m:ctrlPr>
                    <w:rPr>
                      <w:rFonts w:ascii="Cambria Math" w:hAnsi="Cambria Math" w:cs="Times New Roman"/>
                      <w:i/>
                    </w:rPr>
                  </m:ctrlPr>
                </m:fPr>
                <m:num>
                  <m:r>
                    <w:rPr>
                      <w:rFonts w:ascii="Cambria Math" w:hAnsi="Cambria Math" w:cs="Times New Roman"/>
                    </w:rPr>
                    <m:t>20</m:t>
                  </m:r>
                  <m:r>
                    <m:rPr>
                      <m:nor/>
                    </m:rPr>
                    <w:rPr>
                      <w:rFonts w:ascii="Cambria Math" w:hAnsi="Cambria Math" w:cs="Times New Roman"/>
                    </w:rPr>
                    <m:t>g</m:t>
                  </m:r>
                </m:num>
                <m:den>
                  <m:r>
                    <w:rPr>
                      <w:rFonts w:ascii="Cambria Math" w:hAnsi="Cambria Math" w:cs="Times New Roman"/>
                    </w:rPr>
                    <m:t>100</m:t>
                  </m:r>
                  <m:r>
                    <m:rPr>
                      <m:nor/>
                    </m:rPr>
                    <w:rPr>
                      <w:rFonts w:ascii="Cambria Math" w:hAnsi="Cambria Math" w:cs="Times New Roman"/>
                    </w:rPr>
                    <m:t>ml</m:t>
                  </m:r>
                </m:den>
              </m:f>
            </m:num>
            <m:den>
              <m:f>
                <m:fPr>
                  <m:type m:val="lin"/>
                  <m:ctrlPr>
                    <w:rPr>
                      <w:rFonts w:ascii="Cambria Math" w:hAnsi="Cambria Math" w:cs="Times New Roman"/>
                      <w:i/>
                    </w:rPr>
                  </m:ctrlPr>
                </m:fPr>
                <m:num>
                  <m:r>
                    <w:rPr>
                      <w:rFonts w:ascii="Cambria Math" w:hAnsi="Cambria Math" w:cs="Times New Roman"/>
                    </w:rPr>
                    <m:t>2</m:t>
                  </m:r>
                  <m:r>
                    <m:rPr>
                      <m:nor/>
                    </m:rPr>
                    <w:rPr>
                      <w:rFonts w:ascii="Cambria Math" w:hAnsi="Cambria Math" w:cs="Times New Roman"/>
                    </w:rPr>
                    <m:t>g</m:t>
                  </m:r>
                </m:num>
                <m:den>
                  <m:r>
                    <m:rPr>
                      <m:nor/>
                    </m:rPr>
                    <w:rPr>
                      <w:rFonts w:ascii="Cambria Math" w:hAnsi="Cambria Math" w:cs="Times New Roman"/>
                    </w:rPr>
                    <m:t>100ml</m:t>
                  </m:r>
                </m:den>
              </m:f>
            </m:den>
          </m:f>
          <m:r>
            <w:rPr>
              <w:rFonts w:ascii="Cambria Math" w:hAnsi="Cambria Math" w:cs="Times New Roman"/>
            </w:rPr>
            <m:t>=10</m:t>
          </m:r>
          <m:r>
            <m:rPr>
              <m:sty m:val="p"/>
            </m:rPr>
            <w:rPr>
              <w:rFonts w:ascii="Times New Roman" w:hAnsi="Times New Roman" w:cs="Times New Roman"/>
            </w:rPr>
            <w:br/>
          </m:r>
        </m:oMath>
        <m:oMath>
          <m:r>
            <w:rPr>
              <w:rFonts w:ascii="Cambria Math" w:hAnsi="Cambria Math" w:cs="Times New Roman"/>
            </w:rPr>
            <m:t>10=</m:t>
          </m:r>
          <m:f>
            <m:fPr>
              <m:ctrlPr>
                <w:rPr>
                  <w:rFonts w:ascii="Cambria Math" w:hAnsi="Cambria Math" w:cs="Times New Roman"/>
                  <w:i/>
                </w:rPr>
              </m:ctrlPr>
            </m:fPr>
            <m:num>
              <m:f>
                <m:fPr>
                  <m:type m:val="lin"/>
                  <m:ctrlPr>
                    <w:rPr>
                      <w:rFonts w:ascii="Cambria Math" w:hAnsi="Cambria Math" w:cs="Times New Roman"/>
                      <w:i/>
                    </w:rPr>
                  </m:ctrlPr>
                </m:fPr>
                <m:num>
                  <m:r>
                    <w:rPr>
                      <w:rFonts w:ascii="Cambria Math" w:hAnsi="Cambria Math" w:cs="Times New Roman"/>
                    </w:rPr>
                    <m:t>Y</m:t>
                  </m:r>
                </m:num>
                <m:den>
                  <m:r>
                    <w:rPr>
                      <w:rFonts w:ascii="Cambria Math" w:hAnsi="Cambria Math" w:cs="Times New Roman"/>
                    </w:rPr>
                    <m:t>100</m:t>
                  </m:r>
                  <m:r>
                    <m:rPr>
                      <m:nor/>
                    </m:rPr>
                    <w:rPr>
                      <w:rFonts w:ascii="Cambria Math" w:hAnsi="Cambria Math" w:cs="Times New Roman"/>
                    </w:rPr>
                    <m:t>ml</m:t>
                  </m:r>
                </m:den>
              </m:f>
            </m:num>
            <m:den>
              <m:f>
                <m:fPr>
                  <m:type m:val="lin"/>
                  <m:ctrlPr>
                    <w:rPr>
                      <w:rFonts w:ascii="Cambria Math" w:hAnsi="Cambria Math" w:cs="Times New Roman"/>
                      <w:i/>
                    </w:rPr>
                  </m:ctrlPr>
                </m:fPr>
                <m:num>
                  <m:r>
                    <w:rPr>
                      <w:rFonts w:ascii="Cambria Math" w:hAnsi="Cambria Math" w:cs="Times New Roman"/>
                    </w:rPr>
                    <m:t>1.8-Y</m:t>
                  </m:r>
                </m:num>
                <m:den>
                  <m:r>
                    <w:rPr>
                      <w:rFonts w:ascii="Cambria Math" w:hAnsi="Cambria Math" w:cs="Times New Roman"/>
                    </w:rPr>
                    <m:t>100</m:t>
                  </m:r>
                  <m:r>
                    <m:rPr>
                      <m:nor/>
                    </m:rPr>
                    <w:rPr>
                      <w:rFonts w:ascii="Cambria Math" w:hAnsi="Cambria Math" w:cs="Times New Roman"/>
                    </w:rPr>
                    <m:t>ml</m:t>
                  </m:r>
                </m:den>
              </m:f>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Y</m:t>
              </m:r>
            </m:num>
            <m:den>
              <m:r>
                <w:rPr>
                  <w:rFonts w:ascii="Cambria Math" w:hAnsi="Cambria Math" w:cs="Times New Roman"/>
                </w:rPr>
                <m:t>1.8-Y</m:t>
              </m:r>
            </m:den>
          </m:f>
          <m:r>
            <m:rPr>
              <m:sty m:val="p"/>
            </m:rPr>
            <w:rPr>
              <w:rFonts w:ascii="Cambria Math" w:hAnsi="Cambria Math" w:cs="Times New Roman"/>
            </w:rPr>
            <w:br/>
          </m:r>
        </m:oMath>
        <m:oMath>
          <m:r>
            <w:rPr>
              <w:rFonts w:ascii="Cambria Math" w:hAnsi="Cambria Math" w:cs="Times New Roman"/>
            </w:rPr>
            <m:t>Y=1.64</m:t>
          </m:r>
          <m:r>
            <m:rPr>
              <m:nor/>
            </m:rPr>
            <w:rPr>
              <w:rFonts w:ascii="Cambria Math" w:hAnsi="Cambria Math" w:cs="Times New Roman"/>
            </w:rPr>
            <m:t>g</m:t>
          </m:r>
          <m:r>
            <m:rPr>
              <m:sty m:val="p"/>
            </m:rPr>
            <w:rPr>
              <w:rFonts w:ascii="Times New Roman" w:hAnsi="Times New Roman" w:cs="Times New Roman"/>
            </w:rPr>
            <w:br/>
          </m:r>
        </m:oMath>
      </m:oMathPara>
      <w:r>
        <w:rPr>
          <w:rFonts w:ascii="Times New Roman" w:hAnsi="Times New Roman" w:cs="Times New Roman"/>
        </w:rPr>
        <w:t xml:space="preserve">Therefore, 1.64 grams of compound Y would be extracted </w:t>
      </w:r>
    </w:p>
    <w:p w:rsidR="005C09B2" w:rsidRDefault="00EA6E93" w:rsidP="005C09B2">
      <w:pPr>
        <w:pStyle w:val="ListParagraph"/>
        <w:numPr>
          <w:ilvl w:val="0"/>
          <w:numId w:val="4"/>
        </w:numPr>
        <w:rPr>
          <w:rFonts w:ascii="Times New Roman" w:hAnsi="Times New Roman" w:cs="Times New Roman"/>
        </w:rPr>
      </w:pPr>
      <w:r>
        <w:rPr>
          <w:rFonts w:ascii="Times New Roman" w:hAnsi="Times New Roman" w:cs="Times New Roman"/>
        </w:rPr>
        <w:br/>
        <w:t xml:space="preserve">First extraction </w:t>
      </w:r>
      <w:r>
        <w:rPr>
          <w:rFonts w:ascii="Times New Roman" w:hAnsi="Times New Roman" w:cs="Times New Roman"/>
        </w:rPr>
        <w:br/>
      </w:r>
      <m:oMathPara>
        <m:oMath>
          <m:r>
            <w:rPr>
              <w:rFonts w:ascii="Cambria Math" w:hAnsi="Cambria Math" w:cs="Times New Roman"/>
            </w:rPr>
            <m:t>10=</m:t>
          </m:r>
          <m:f>
            <m:fPr>
              <m:ctrlPr>
                <w:rPr>
                  <w:rFonts w:ascii="Cambria Math" w:hAnsi="Cambria Math" w:cs="Times New Roman"/>
                  <w:i/>
                </w:rPr>
              </m:ctrlPr>
            </m:fPr>
            <m:num>
              <m:f>
                <m:fPr>
                  <m:type m:val="lin"/>
                  <m:ctrlPr>
                    <w:rPr>
                      <w:rFonts w:ascii="Cambria Math" w:hAnsi="Cambria Math" w:cs="Times New Roman"/>
                      <w:i/>
                    </w:rPr>
                  </m:ctrlPr>
                </m:fPr>
                <m:num>
                  <m:r>
                    <w:rPr>
                      <w:rFonts w:ascii="Cambria Math" w:hAnsi="Cambria Math" w:cs="Times New Roman"/>
                    </w:rPr>
                    <m:t>Y</m:t>
                  </m:r>
                </m:num>
                <m:den>
                  <m:r>
                    <w:rPr>
                      <w:rFonts w:ascii="Cambria Math" w:hAnsi="Cambria Math" w:cs="Times New Roman"/>
                    </w:rPr>
                    <m:t>50</m:t>
                  </m:r>
                  <m:r>
                    <m:rPr>
                      <m:nor/>
                    </m:rPr>
                    <w:rPr>
                      <w:rFonts w:ascii="Cambria Math" w:hAnsi="Cambria Math" w:cs="Times New Roman"/>
                    </w:rPr>
                    <m:t>ml</m:t>
                  </m:r>
                </m:den>
              </m:f>
            </m:num>
            <m:den>
              <m:f>
                <m:fPr>
                  <m:type m:val="lin"/>
                  <m:ctrlPr>
                    <w:rPr>
                      <w:rFonts w:ascii="Cambria Math" w:hAnsi="Cambria Math" w:cs="Times New Roman"/>
                      <w:i/>
                    </w:rPr>
                  </m:ctrlPr>
                </m:fPr>
                <m:num>
                  <m:r>
                    <w:rPr>
                      <w:rFonts w:ascii="Cambria Math" w:hAnsi="Cambria Math" w:cs="Times New Roman"/>
                    </w:rPr>
                    <m:t>1.8-Y</m:t>
                  </m:r>
                </m:num>
                <m:den>
                  <m:r>
                    <w:rPr>
                      <w:rFonts w:ascii="Cambria Math" w:hAnsi="Cambria Math" w:cs="Times New Roman"/>
                    </w:rPr>
                    <m:t>100</m:t>
                  </m:r>
                  <m:r>
                    <m:rPr>
                      <m:nor/>
                    </m:rPr>
                    <w:rPr>
                      <w:rFonts w:ascii="Cambria Math" w:hAnsi="Cambria Math" w:cs="Times New Roman"/>
                    </w:rPr>
                    <m:t>ml</m:t>
                  </m:r>
                </m:den>
              </m:f>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2Y</m:t>
              </m:r>
            </m:num>
            <m:den>
              <m:r>
                <w:rPr>
                  <w:rFonts w:ascii="Cambria Math" w:hAnsi="Cambria Math" w:cs="Times New Roman"/>
                </w:rPr>
                <m:t>1.8-Y</m:t>
              </m:r>
            </m:den>
          </m:f>
          <m:r>
            <m:rPr>
              <m:sty m:val="p"/>
            </m:rPr>
            <w:rPr>
              <w:rFonts w:ascii="Times New Roman" w:hAnsi="Times New Roman" w:cs="Times New Roman"/>
            </w:rPr>
            <w:br/>
          </m:r>
        </m:oMath>
      </m:oMathPara>
      <m:oMath>
        <m:r>
          <w:rPr>
            <w:rFonts w:ascii="Cambria Math" w:hAnsi="Cambria Math" w:cs="Times New Roman"/>
          </w:rPr>
          <m:t>Y=1.5</m:t>
        </m:r>
        <m:r>
          <m:rPr>
            <m:nor/>
          </m:rPr>
          <w:rPr>
            <w:rFonts w:ascii="Cambria Math" w:hAnsi="Cambria Math" w:cs="Times New Roman"/>
          </w:rPr>
          <m:t>g</m:t>
        </m:r>
      </m:oMath>
      <w:r w:rsidR="005C09B2">
        <w:rPr>
          <w:rFonts w:ascii="Times New Roman" w:hAnsi="Times New Roman" w:cs="Times New Roman"/>
        </w:rPr>
        <w:t xml:space="preserve"> ---------first extraction amount</w:t>
      </w:r>
      <w:r w:rsidRPr="00EA6E93">
        <w:rPr>
          <w:rFonts w:ascii="Times New Roman" w:hAnsi="Times New Roman" w:cs="Times New Roman"/>
        </w:rPr>
        <w:br/>
      </w:r>
      <w:r>
        <w:rPr>
          <w:rFonts w:ascii="Times New Roman" w:hAnsi="Times New Roman" w:cs="Times New Roman"/>
        </w:rPr>
        <w:t>Second extraction</w:t>
      </w:r>
      <w:r>
        <w:rPr>
          <w:rFonts w:ascii="Times New Roman" w:hAnsi="Times New Roman" w:cs="Times New Roman"/>
        </w:rPr>
        <w:br/>
      </w:r>
      <m:oMath>
        <m:r>
          <w:rPr>
            <w:rFonts w:ascii="Cambria Math" w:hAnsi="Cambria Math" w:cs="Times New Roman"/>
          </w:rPr>
          <m:t>1.8</m:t>
        </m:r>
        <m:r>
          <m:rPr>
            <m:nor/>
          </m:rPr>
          <w:rPr>
            <w:rFonts w:ascii="Cambria Math" w:hAnsi="Cambria Math" w:cs="Times New Roman"/>
          </w:rPr>
          <m:t>g</m:t>
        </m:r>
        <m:r>
          <w:rPr>
            <w:rFonts w:ascii="Cambria Math" w:hAnsi="Cambria Math" w:cs="Times New Roman"/>
          </w:rPr>
          <m:t>-1.5</m:t>
        </m:r>
        <m:r>
          <m:rPr>
            <m:nor/>
          </m:rPr>
          <w:rPr>
            <w:rFonts w:ascii="Cambria Math" w:hAnsi="Cambria Math" w:cs="Times New Roman"/>
          </w:rPr>
          <m:t>g</m:t>
        </m:r>
        <m:r>
          <w:rPr>
            <w:rFonts w:ascii="Cambria Math" w:hAnsi="Cambria Math" w:cs="Times New Roman"/>
          </w:rPr>
          <m:t>=0.3</m:t>
        </m:r>
        <m:r>
          <m:rPr>
            <m:nor/>
          </m:rPr>
          <w:rPr>
            <w:rFonts w:ascii="Cambria Math" w:hAnsi="Cambria Math" w:cs="Times New Roman"/>
          </w:rPr>
          <m:t>g</m:t>
        </m:r>
      </m:oMath>
      <w:r w:rsidR="005C09B2">
        <w:rPr>
          <w:rFonts w:ascii="Times New Roman" w:hAnsi="Times New Roman" w:cs="Times New Roman"/>
        </w:rPr>
        <w:t xml:space="preserve"> ------left in aqueous solution</w:t>
      </w:r>
      <w:r w:rsidR="005C09B2">
        <w:rPr>
          <w:rFonts w:ascii="Times New Roman" w:hAnsi="Times New Roman" w:cs="Times New Roman"/>
        </w:rPr>
        <w:br/>
      </w:r>
      <m:oMathPara>
        <m:oMath>
          <m:r>
            <w:rPr>
              <w:rFonts w:ascii="Cambria Math" w:hAnsi="Cambria Math" w:cs="Times New Roman"/>
            </w:rPr>
            <m:t>10=</m:t>
          </m:r>
          <m:f>
            <m:fPr>
              <m:ctrlPr>
                <w:rPr>
                  <w:rFonts w:ascii="Cambria Math" w:hAnsi="Cambria Math" w:cs="Times New Roman"/>
                  <w:i/>
                </w:rPr>
              </m:ctrlPr>
            </m:fPr>
            <m:num>
              <m:f>
                <m:fPr>
                  <m:type m:val="lin"/>
                  <m:ctrlPr>
                    <w:rPr>
                      <w:rFonts w:ascii="Cambria Math" w:hAnsi="Cambria Math" w:cs="Times New Roman"/>
                      <w:i/>
                    </w:rPr>
                  </m:ctrlPr>
                </m:fPr>
                <m:num>
                  <m:r>
                    <w:rPr>
                      <w:rFonts w:ascii="Cambria Math" w:hAnsi="Cambria Math" w:cs="Times New Roman"/>
                    </w:rPr>
                    <m:t>x</m:t>
                  </m:r>
                </m:num>
                <m:den>
                  <m:r>
                    <w:rPr>
                      <w:rFonts w:ascii="Cambria Math" w:hAnsi="Cambria Math" w:cs="Times New Roman"/>
                    </w:rPr>
                    <m:t>50</m:t>
                  </m:r>
                  <m:r>
                    <m:rPr>
                      <m:nor/>
                    </m:rPr>
                    <w:rPr>
                      <w:rFonts w:ascii="Cambria Math" w:hAnsi="Cambria Math" w:cs="Times New Roman"/>
                    </w:rPr>
                    <m:t>ml</m:t>
                  </m:r>
                </m:den>
              </m:f>
            </m:num>
            <m:den>
              <m:f>
                <m:fPr>
                  <m:type m:val="lin"/>
                  <m:ctrlPr>
                    <w:rPr>
                      <w:rFonts w:ascii="Cambria Math" w:hAnsi="Cambria Math" w:cs="Times New Roman"/>
                      <w:i/>
                    </w:rPr>
                  </m:ctrlPr>
                </m:fPr>
                <m:num>
                  <m:r>
                    <w:rPr>
                      <w:rFonts w:ascii="Cambria Math" w:hAnsi="Cambria Math" w:cs="Times New Roman"/>
                    </w:rPr>
                    <m:t>0.3-x</m:t>
                  </m:r>
                </m:num>
                <m:den>
                  <m:r>
                    <w:rPr>
                      <w:rFonts w:ascii="Cambria Math" w:hAnsi="Cambria Math" w:cs="Times New Roman"/>
                    </w:rPr>
                    <m:t>100</m:t>
                  </m:r>
                  <m:r>
                    <m:rPr>
                      <m:nor/>
                    </m:rPr>
                    <w:rPr>
                      <w:rFonts w:ascii="Cambria Math" w:hAnsi="Cambria Math" w:cs="Times New Roman"/>
                    </w:rPr>
                    <m:t>ml</m:t>
                  </m:r>
                </m:den>
              </m:f>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2x</m:t>
              </m:r>
            </m:num>
            <m:den>
              <m:r>
                <w:rPr>
                  <w:rFonts w:ascii="Cambria Math" w:hAnsi="Cambria Math" w:cs="Times New Roman"/>
                </w:rPr>
                <m:t>0.3-x</m:t>
              </m:r>
            </m:den>
          </m:f>
          <m:r>
            <m:rPr>
              <m:sty m:val="p"/>
            </m:rPr>
            <w:rPr>
              <w:rFonts w:ascii="Cambria Math" w:hAnsi="Cambria Math" w:cs="Times New Roman"/>
            </w:rPr>
            <w:br/>
          </m:r>
        </m:oMath>
      </m:oMathPara>
      <m:oMath>
        <m:r>
          <w:rPr>
            <w:rFonts w:ascii="Cambria Math" w:hAnsi="Cambria Math" w:cs="Times New Roman"/>
          </w:rPr>
          <m:t>x=</m:t>
        </m:r>
        <m:r>
          <m:rPr>
            <m:nor/>
          </m:rPr>
          <w:rPr>
            <w:rFonts w:ascii="Cambria Math" w:hAnsi="Cambria Math" w:cs="Times New Roman"/>
          </w:rPr>
          <m:t>0.25</m:t>
        </m:r>
      </m:oMath>
      <w:r w:rsidR="005C09B2">
        <w:rPr>
          <w:rFonts w:ascii="Times New Roman" w:hAnsi="Times New Roman" w:cs="Times New Roman"/>
        </w:rPr>
        <w:t>-----------second extraction amount</w:t>
      </w:r>
      <w:r w:rsidR="005C09B2" w:rsidRPr="005C09B2">
        <w:rPr>
          <w:rFonts w:ascii="Times New Roman" w:hAnsi="Times New Roman" w:cs="Times New Roman"/>
        </w:rPr>
        <w:br/>
      </w:r>
      <w:r w:rsidR="005C09B2">
        <w:rPr>
          <w:rFonts w:ascii="Times New Roman" w:hAnsi="Times New Roman" w:cs="Times New Roman"/>
        </w:rPr>
        <w:t xml:space="preserve">Total extraction </w:t>
      </w:r>
      <m:oMath>
        <m:r>
          <w:rPr>
            <w:rFonts w:ascii="Cambria Math" w:hAnsi="Cambria Math" w:cs="Times New Roman"/>
          </w:rPr>
          <m:t>=1.5</m:t>
        </m:r>
        <m:r>
          <m:rPr>
            <m:nor/>
          </m:rPr>
          <w:rPr>
            <w:rFonts w:ascii="Cambria Math" w:hAnsi="Cambria Math" w:cs="Times New Roman"/>
          </w:rPr>
          <m:t>g</m:t>
        </m:r>
        <m:r>
          <w:rPr>
            <w:rFonts w:ascii="Cambria Math" w:hAnsi="Cambria Math" w:cs="Times New Roman"/>
          </w:rPr>
          <m:t>+</m:t>
        </m:r>
        <m:r>
          <m:rPr>
            <m:nor/>
          </m:rPr>
          <w:rPr>
            <w:rFonts w:ascii="Cambria Math" w:hAnsi="Cambria Math" w:cs="Times New Roman"/>
          </w:rPr>
          <m:t>0.25g</m:t>
        </m:r>
        <m:r>
          <w:rPr>
            <w:rFonts w:ascii="Cambria Math" w:hAnsi="Cambria Math" w:cs="Times New Roman"/>
          </w:rPr>
          <m:t>=1.75</m:t>
        </m:r>
        <m:r>
          <m:rPr>
            <m:nor/>
          </m:rPr>
          <w:rPr>
            <w:rFonts w:ascii="Cambria Math" w:hAnsi="Cambria Math" w:cs="Times New Roman"/>
          </w:rPr>
          <m:t>g</m:t>
        </m:r>
      </m:oMath>
    </w:p>
    <w:p w:rsidR="001E6B60" w:rsidRDefault="001E6B60" w:rsidP="005C09B2">
      <w:pPr>
        <w:pStyle w:val="ListParagraph"/>
        <w:numPr>
          <w:ilvl w:val="0"/>
          <w:numId w:val="4"/>
        </w:numPr>
        <w:rPr>
          <w:rFonts w:ascii="Times New Roman" w:hAnsi="Times New Roman" w:cs="Times New Roman"/>
        </w:rPr>
      </w:pPr>
      <w:r w:rsidRPr="001E6B60">
        <w:rPr>
          <w:rFonts w:ascii="Times New Roman" w:hAnsi="Times New Roman" w:cs="Times New Roman"/>
        </w:rPr>
        <w:t>To separate a solution of benzyl amine and naphthalene the solution should first be treated with an aqueous solution of an acid such as HCl. The hydrochloric acid will react with the benzyl amine to produce a salt that will dissolve in the aqueous phase. An extraction can then be preformed using an organic solvent such as ether to separate the naphthalene from the aqueous layer. The naphthalene can then be recovered from the organic layer by drying and then removing the solvent. The benzyl amine can be recovered by adding excess base to the aqueous layer then the solution would be extracted with an organic solvent which would once again contain the benzyl amine</w:t>
      </w:r>
    </w:p>
    <w:p w:rsidR="00855FDE" w:rsidRDefault="00662B8D" w:rsidP="005C09B2">
      <w:pPr>
        <w:pStyle w:val="ListParagraph"/>
        <w:numPr>
          <w:ilvl w:val="0"/>
          <w:numId w:val="4"/>
        </w:numPr>
        <w:rPr>
          <w:rFonts w:ascii="Times New Roman" w:hAnsi="Times New Roman" w:cs="Times New Roman"/>
        </w:rPr>
      </w:pPr>
      <w:r>
        <w:rPr>
          <w:rFonts w:ascii="Times New Roman" w:hAnsi="Times New Roman" w:cs="Times New Roman"/>
        </w:rPr>
        <w:t>In order to determine which layer is organic, a student could add a single drop of water to the solution.  The drop would settle in the aqueous layer and pass through the organic layer.  Methyl red may also be used to indicate which layer is organic.</w:t>
      </w:r>
    </w:p>
    <w:p w:rsidR="00855FDE" w:rsidRDefault="00855FDE" w:rsidP="00855FDE">
      <w:pPr>
        <w:rPr>
          <w:rFonts w:ascii="Times New Roman" w:hAnsi="Times New Roman" w:cs="Times New Roman"/>
        </w:rPr>
      </w:pPr>
    </w:p>
    <w:p w:rsidR="00855FDE" w:rsidRDefault="00855FDE" w:rsidP="00855FDE">
      <w:pPr>
        <w:rPr>
          <w:rFonts w:ascii="Times New Roman" w:hAnsi="Times New Roman" w:cs="Times New Roman"/>
        </w:rPr>
      </w:pPr>
    </w:p>
    <w:p w:rsidR="00662B8D" w:rsidRPr="00855FDE" w:rsidRDefault="00662B8D" w:rsidP="00855FDE">
      <w:pPr>
        <w:rPr>
          <w:rFonts w:ascii="Times New Roman" w:hAnsi="Times New Roman" w:cs="Times New Roman"/>
        </w:rPr>
      </w:pPr>
      <w:r w:rsidRPr="00855FDE">
        <w:rPr>
          <w:rFonts w:ascii="Times New Roman" w:hAnsi="Times New Roman" w:cs="Times New Roman"/>
        </w:rPr>
        <w:t xml:space="preserve">  </w:t>
      </w:r>
    </w:p>
    <w:p w:rsidR="00662B8D" w:rsidRDefault="00662B8D" w:rsidP="005C09B2">
      <w:pPr>
        <w:pStyle w:val="ListParagraph"/>
        <w:numPr>
          <w:ilvl w:val="0"/>
          <w:numId w:val="4"/>
        </w:numPr>
        <w:rPr>
          <w:rFonts w:ascii="Times New Roman" w:hAnsi="Times New Roman" w:cs="Times New Roman"/>
        </w:rPr>
      </w:pPr>
      <w:r>
        <w:rPr>
          <w:rFonts w:ascii="Times New Roman" w:hAnsi="Times New Roman" w:cs="Times New Roman"/>
        </w:rPr>
        <w:lastRenderedPageBreak/>
        <w:t>Liquid must be flowing back through the fractioning column during a separation because the liquid signifies that only the substance with the lower boiling point is being evaporated.  The liquid flowing down the column would be the substance with the higher boiling point, and it would collect in the distilling flask to be evaporated once all of the lower boiling point</w:t>
      </w:r>
      <w:r w:rsidR="00001DF7">
        <w:rPr>
          <w:rFonts w:ascii="Times New Roman" w:hAnsi="Times New Roman" w:cs="Times New Roman"/>
        </w:rPr>
        <w:t xml:space="preserve"> substance</w:t>
      </w:r>
      <w:r>
        <w:rPr>
          <w:rFonts w:ascii="Times New Roman" w:hAnsi="Times New Roman" w:cs="Times New Roman"/>
        </w:rPr>
        <w:t xml:space="preserve"> has been collected in the receiving flask  </w:t>
      </w:r>
    </w:p>
    <w:p w:rsidR="00001DF7" w:rsidRDefault="00001DF7" w:rsidP="005C09B2">
      <w:pPr>
        <w:pStyle w:val="ListParagraph"/>
        <w:numPr>
          <w:ilvl w:val="0"/>
          <w:numId w:val="4"/>
        </w:numPr>
        <w:rPr>
          <w:rFonts w:ascii="Times New Roman" w:hAnsi="Times New Roman" w:cs="Times New Roman"/>
        </w:rPr>
      </w:pPr>
      <w:r>
        <w:rPr>
          <w:rFonts w:ascii="Times New Roman" w:hAnsi="Times New Roman" w:cs="Times New Roman"/>
        </w:rPr>
        <w:t xml:space="preserve">If a uniform temperature gradient were not present throughout the fractioning column a variety of problems would occur.  The main issue would be that the evaporation of any substance would not take place in a uniform fashion, and the substances in the distilling flask would not be properly separated.  </w:t>
      </w:r>
    </w:p>
    <w:p w:rsidR="00001DF7" w:rsidRDefault="00B41063" w:rsidP="005C09B2">
      <w:pPr>
        <w:pStyle w:val="ListParagraph"/>
        <w:numPr>
          <w:ilvl w:val="0"/>
          <w:numId w:val="4"/>
        </w:numPr>
        <w:rPr>
          <w:rFonts w:ascii="Times New Roman" w:hAnsi="Times New Roman" w:cs="Times New Roman"/>
        </w:rPr>
      </w:pPr>
      <w:r>
        <w:rPr>
          <w:rFonts w:ascii="Times New Roman" w:hAnsi="Times New Roman" w:cs="Times New Roman"/>
        </w:rPr>
        <w:t xml:space="preserve">If we assume the boiling is occurring under standard conditions, with an atmospheric pressure of 1 atmosphere, then the vapor pressure of benzene at its boiling point would also be equal to 1 atmosphere </w:t>
      </w:r>
    </w:p>
    <w:p w:rsidR="00B41063" w:rsidRDefault="00B41063" w:rsidP="005C09B2">
      <w:pPr>
        <w:pStyle w:val="ListParagraph"/>
        <w:numPr>
          <w:ilvl w:val="0"/>
          <w:numId w:val="4"/>
        </w:numPr>
        <w:rPr>
          <w:rFonts w:ascii="Times New Roman" w:hAnsi="Times New Roman" w:cs="Times New Roman"/>
        </w:rPr>
      </w:pPr>
      <w:r>
        <w:rPr>
          <w:rFonts w:ascii="Times New Roman" w:hAnsi="Times New Roman" w:cs="Times New Roman"/>
        </w:rPr>
        <w:t xml:space="preserve">An increase in atmospheric pressure would increase the boiling point of a liquid.  </w:t>
      </w:r>
    </w:p>
    <w:p w:rsidR="00B41063" w:rsidRDefault="00B41063" w:rsidP="005C09B2">
      <w:pPr>
        <w:pStyle w:val="ListParagraph"/>
        <w:numPr>
          <w:ilvl w:val="0"/>
          <w:numId w:val="4"/>
        </w:numPr>
        <w:rPr>
          <w:rFonts w:ascii="Times New Roman" w:hAnsi="Times New Roman" w:cs="Times New Roman"/>
        </w:rPr>
      </w:pPr>
      <w:r>
        <w:rPr>
          <w:rFonts w:ascii="Times New Roman" w:hAnsi="Times New Roman" w:cs="Times New Roman"/>
        </w:rPr>
        <w:t xml:space="preserve">It is important to have water entering the bottom of the condenser to ensure that the central distilling tube is entirely surrounded by the cool liquid.  If water entered from the top, the central tube would not be evenly cooled and vapors would not condense properly </w:t>
      </w:r>
    </w:p>
    <w:p w:rsidR="00B41063" w:rsidRPr="005C09B2" w:rsidRDefault="007D69E4" w:rsidP="005C09B2">
      <w:pPr>
        <w:pStyle w:val="ListParagraph"/>
        <w:numPr>
          <w:ilvl w:val="0"/>
          <w:numId w:val="4"/>
        </w:numPr>
        <w:rPr>
          <w:rFonts w:ascii="Times New Roman" w:hAnsi="Times New Roman" w:cs="Times New Roman"/>
        </w:rPr>
      </w:pPr>
      <w:r>
        <w:rPr>
          <w:rFonts w:ascii="Times New Roman" w:hAnsi="Times New Roman" w:cs="Times New Roman"/>
        </w:rPr>
        <w:t>1.12 atm or 850 mmHG</w:t>
      </w:r>
    </w:p>
    <w:sectPr w:rsidR="00B41063" w:rsidRPr="005C09B2" w:rsidSect="00CD75F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0586F"/>
    <w:multiLevelType w:val="hybridMultilevel"/>
    <w:tmpl w:val="D284A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DA41A1"/>
    <w:multiLevelType w:val="hybridMultilevel"/>
    <w:tmpl w:val="32B22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5F1FFF"/>
    <w:multiLevelType w:val="hybridMultilevel"/>
    <w:tmpl w:val="504CD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9A3FDF"/>
    <w:multiLevelType w:val="hybridMultilevel"/>
    <w:tmpl w:val="2132C2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4391B1C"/>
    <w:multiLevelType w:val="hybridMultilevel"/>
    <w:tmpl w:val="8DB4C0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defaultTabStop w:val="720"/>
  <w:drawingGridHorizontalSpacing w:val="360"/>
  <w:drawingGridVerticalSpacing w:val="360"/>
  <w:displayHorizontalDrawingGridEvery w:val="0"/>
  <w:displayVerticalDrawingGridEvery w:val="0"/>
  <w:characterSpacingControl w:val="doNotCompress"/>
  <w:compat>
    <w:useFELayout/>
  </w:compat>
  <w:rsids>
    <w:rsidRoot w:val="00D93143"/>
    <w:rsid w:val="00001DF7"/>
    <w:rsid w:val="00025CAA"/>
    <w:rsid w:val="001767A3"/>
    <w:rsid w:val="001A479C"/>
    <w:rsid w:val="001D2311"/>
    <w:rsid w:val="001D30F5"/>
    <w:rsid w:val="001E6B60"/>
    <w:rsid w:val="002279D0"/>
    <w:rsid w:val="00290239"/>
    <w:rsid w:val="00291115"/>
    <w:rsid w:val="00304EAD"/>
    <w:rsid w:val="003C1D86"/>
    <w:rsid w:val="00406CAA"/>
    <w:rsid w:val="00475C63"/>
    <w:rsid w:val="004B3159"/>
    <w:rsid w:val="004C06F0"/>
    <w:rsid w:val="004C1631"/>
    <w:rsid w:val="004F2DA7"/>
    <w:rsid w:val="005C09B2"/>
    <w:rsid w:val="005E1874"/>
    <w:rsid w:val="00640B3A"/>
    <w:rsid w:val="006464DF"/>
    <w:rsid w:val="00662B8D"/>
    <w:rsid w:val="006C4609"/>
    <w:rsid w:val="006F6828"/>
    <w:rsid w:val="006F6D4A"/>
    <w:rsid w:val="007C103F"/>
    <w:rsid w:val="007D69E4"/>
    <w:rsid w:val="00800086"/>
    <w:rsid w:val="00835B99"/>
    <w:rsid w:val="00855FDE"/>
    <w:rsid w:val="008C5716"/>
    <w:rsid w:val="008E0B64"/>
    <w:rsid w:val="00956C34"/>
    <w:rsid w:val="009B2F1D"/>
    <w:rsid w:val="009D1544"/>
    <w:rsid w:val="00A33062"/>
    <w:rsid w:val="00A37A33"/>
    <w:rsid w:val="00A533DB"/>
    <w:rsid w:val="00AD096B"/>
    <w:rsid w:val="00B35608"/>
    <w:rsid w:val="00B41063"/>
    <w:rsid w:val="00B853BC"/>
    <w:rsid w:val="00C25B00"/>
    <w:rsid w:val="00C73847"/>
    <w:rsid w:val="00CC0B40"/>
    <w:rsid w:val="00CD75FC"/>
    <w:rsid w:val="00CE644B"/>
    <w:rsid w:val="00D93143"/>
    <w:rsid w:val="00DA0C8A"/>
    <w:rsid w:val="00DB48F4"/>
    <w:rsid w:val="00EA6E93"/>
    <w:rsid w:val="00EC01A6"/>
    <w:rsid w:val="00F27309"/>
    <w:rsid w:val="00F8305C"/>
    <w:rsid w:val="00F86A87"/>
    <w:rsid w:val="00FA3F4A"/>
  </w:rsids>
  <m:mathPr>
    <m:mathFont m:val="Cambria Math"/>
    <m:brkBin m:val="before"/>
    <m:brkBinSub m:val="--"/>
    <m:smallFrac m:val="off"/>
    <m:dispDef m:val="of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C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31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B2F1D"/>
    <w:pPr>
      <w:ind w:left="720"/>
      <w:contextualSpacing/>
    </w:pPr>
  </w:style>
  <w:style w:type="character" w:styleId="PlaceholderText">
    <w:name w:val="Placeholder Text"/>
    <w:basedOn w:val="DefaultParagraphFont"/>
    <w:uiPriority w:val="99"/>
    <w:semiHidden/>
    <w:rsid w:val="009B2F1D"/>
    <w:rPr>
      <w:color w:val="808080"/>
    </w:rPr>
  </w:style>
  <w:style w:type="paragraph" w:styleId="BalloonText">
    <w:name w:val="Balloon Text"/>
    <w:basedOn w:val="Normal"/>
    <w:link w:val="BalloonTextChar"/>
    <w:uiPriority w:val="99"/>
    <w:semiHidden/>
    <w:unhideWhenUsed/>
    <w:rsid w:val="009B2F1D"/>
    <w:rPr>
      <w:rFonts w:ascii="Lucida Grande" w:hAnsi="Lucida Grande"/>
      <w:sz w:val="18"/>
      <w:szCs w:val="18"/>
    </w:rPr>
  </w:style>
  <w:style w:type="character" w:customStyle="1" w:styleId="BalloonTextChar">
    <w:name w:val="Balloon Text Char"/>
    <w:basedOn w:val="DefaultParagraphFont"/>
    <w:link w:val="BalloonText"/>
    <w:uiPriority w:val="99"/>
    <w:semiHidden/>
    <w:rsid w:val="009B2F1D"/>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31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B2F1D"/>
    <w:pPr>
      <w:ind w:left="720"/>
      <w:contextualSpacing/>
    </w:pPr>
  </w:style>
  <w:style w:type="character" w:styleId="PlaceholderText">
    <w:name w:val="Placeholder Text"/>
    <w:basedOn w:val="DefaultParagraphFont"/>
    <w:uiPriority w:val="99"/>
    <w:semiHidden/>
    <w:rsid w:val="009B2F1D"/>
    <w:rPr>
      <w:color w:val="808080"/>
    </w:rPr>
  </w:style>
  <w:style w:type="paragraph" w:styleId="BalloonText">
    <w:name w:val="Balloon Text"/>
    <w:basedOn w:val="Normal"/>
    <w:link w:val="BalloonTextChar"/>
    <w:uiPriority w:val="99"/>
    <w:semiHidden/>
    <w:unhideWhenUsed/>
    <w:rsid w:val="009B2F1D"/>
    <w:rPr>
      <w:rFonts w:ascii="Lucida Grande" w:hAnsi="Lucida Grande"/>
      <w:sz w:val="18"/>
      <w:szCs w:val="18"/>
    </w:rPr>
  </w:style>
  <w:style w:type="character" w:customStyle="1" w:styleId="BalloonTextChar">
    <w:name w:val="Balloon Text Char"/>
    <w:basedOn w:val="DefaultParagraphFont"/>
    <w:link w:val="BalloonText"/>
    <w:uiPriority w:val="99"/>
    <w:semiHidden/>
    <w:rsid w:val="009B2F1D"/>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FE0D3-EE24-429C-8452-AE0619171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8</Pages>
  <Words>2218</Words>
  <Characters>12648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14837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Dora Laczko</dc:creator>
  <cp:keywords/>
  <dc:description/>
  <cp:lastModifiedBy>Jeff</cp:lastModifiedBy>
  <cp:revision>11</cp:revision>
  <dcterms:created xsi:type="dcterms:W3CDTF">2011-01-21T23:07:00Z</dcterms:created>
  <dcterms:modified xsi:type="dcterms:W3CDTF">2012-02-13T04:16:00Z</dcterms:modified>
</cp:coreProperties>
</file>